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89F" w:rsidRDefault="0025489F" w:rsidP="0025489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 xml:space="preserve">Муниципальное общеобразовательное учреждение </w:t>
      </w:r>
    </w:p>
    <w:p w:rsidR="0025489F" w:rsidRPr="0025489F" w:rsidRDefault="0025489F" w:rsidP="0025489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Средняя общеобразовательная школа п. Новопавловка Петровск – Забайкальского района Забайкальского края</w:t>
      </w:r>
    </w:p>
    <w:p w:rsidR="0025489F" w:rsidRDefault="0025489F" w:rsidP="0025489F">
      <w:pPr>
        <w:rPr>
          <w:sz w:val="28"/>
          <w:szCs w:val="28"/>
        </w:rPr>
      </w:pPr>
    </w:p>
    <w:p w:rsidR="0025489F" w:rsidRDefault="0025489F" w:rsidP="0025489F">
      <w:pPr>
        <w:rPr>
          <w:sz w:val="28"/>
          <w:szCs w:val="28"/>
        </w:rPr>
      </w:pPr>
    </w:p>
    <w:p w:rsidR="0025489F" w:rsidRDefault="0025489F" w:rsidP="0025489F">
      <w:pPr>
        <w:rPr>
          <w:sz w:val="28"/>
          <w:szCs w:val="28"/>
        </w:rPr>
      </w:pPr>
    </w:p>
    <w:p w:rsidR="0025489F" w:rsidRPr="0025489F" w:rsidRDefault="0025489F" w:rsidP="0025489F">
      <w:pPr>
        <w:jc w:val="center"/>
        <w:rPr>
          <w:rFonts w:ascii="Times New Roman" w:hAnsi="Times New Roman"/>
          <w:b/>
          <w:sz w:val="144"/>
          <w:szCs w:val="28"/>
        </w:rPr>
      </w:pPr>
      <w:r w:rsidRPr="0025489F">
        <w:rPr>
          <w:rFonts w:ascii="Times New Roman" w:hAnsi="Times New Roman"/>
          <w:b/>
          <w:sz w:val="144"/>
          <w:szCs w:val="28"/>
        </w:rPr>
        <w:t>Реферат</w:t>
      </w:r>
    </w:p>
    <w:p w:rsidR="0025489F" w:rsidRPr="0025489F" w:rsidRDefault="00FA1C50" w:rsidP="005C0E5B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Здоро</w:t>
      </w:r>
      <w:r w:rsidR="00654A71">
        <w:rPr>
          <w:rFonts w:ascii="Times New Roman" w:hAnsi="Times New Roman"/>
          <w:b/>
          <w:sz w:val="44"/>
          <w:szCs w:val="44"/>
        </w:rPr>
        <w:t xml:space="preserve">вьесберегающая деятельность педагога                 </w:t>
      </w:r>
      <w:r w:rsidR="00955DFD">
        <w:rPr>
          <w:rFonts w:ascii="Times New Roman" w:hAnsi="Times New Roman"/>
          <w:b/>
          <w:sz w:val="44"/>
          <w:szCs w:val="44"/>
        </w:rPr>
        <w:t xml:space="preserve">                             </w:t>
      </w:r>
      <w:r w:rsidR="00654A71">
        <w:rPr>
          <w:rFonts w:ascii="Times New Roman" w:hAnsi="Times New Roman"/>
          <w:b/>
          <w:sz w:val="44"/>
          <w:szCs w:val="44"/>
        </w:rPr>
        <w:t>в учебно – воспитательном процессе</w:t>
      </w:r>
    </w:p>
    <w:p w:rsidR="0025489F" w:rsidRDefault="0025489F" w:rsidP="0025489F">
      <w:pPr>
        <w:rPr>
          <w:b/>
          <w:sz w:val="44"/>
          <w:szCs w:val="44"/>
        </w:rPr>
      </w:pPr>
    </w:p>
    <w:p w:rsidR="0025489F" w:rsidRDefault="0025489F" w:rsidP="0025489F">
      <w:pPr>
        <w:rPr>
          <w:b/>
          <w:sz w:val="44"/>
          <w:szCs w:val="44"/>
        </w:rPr>
      </w:pPr>
    </w:p>
    <w:p w:rsidR="0025489F" w:rsidRPr="0025489F" w:rsidRDefault="0025489F" w:rsidP="0025489F">
      <w:pPr>
        <w:rPr>
          <w:rFonts w:ascii="Times New Roman" w:hAnsi="Times New Roman"/>
          <w:sz w:val="28"/>
          <w:szCs w:val="44"/>
        </w:rPr>
      </w:pPr>
      <w:r w:rsidRPr="0025489F">
        <w:rPr>
          <w:rFonts w:ascii="Times New Roman" w:hAnsi="Times New Roman"/>
          <w:b/>
          <w:sz w:val="44"/>
          <w:szCs w:val="44"/>
        </w:rPr>
        <w:t xml:space="preserve">                                                  </w:t>
      </w:r>
      <w:r w:rsidRPr="0025489F">
        <w:rPr>
          <w:rFonts w:ascii="Times New Roman" w:hAnsi="Times New Roman"/>
          <w:sz w:val="28"/>
          <w:szCs w:val="44"/>
        </w:rPr>
        <w:t xml:space="preserve">Выполнила:  Вялкова  </w:t>
      </w:r>
    </w:p>
    <w:p w:rsidR="0025489F" w:rsidRPr="0025489F" w:rsidRDefault="0025489F" w:rsidP="0025489F">
      <w:pPr>
        <w:rPr>
          <w:rFonts w:ascii="Times New Roman" w:hAnsi="Times New Roman"/>
          <w:sz w:val="28"/>
          <w:szCs w:val="44"/>
        </w:rPr>
      </w:pPr>
      <w:r w:rsidRPr="0025489F">
        <w:rPr>
          <w:rFonts w:ascii="Times New Roman" w:hAnsi="Times New Roman"/>
          <w:sz w:val="28"/>
          <w:szCs w:val="44"/>
        </w:rPr>
        <w:t xml:space="preserve">                                                                              Елена Геннадьевна</w:t>
      </w:r>
    </w:p>
    <w:p w:rsidR="0025489F" w:rsidRPr="0025489F" w:rsidRDefault="0025489F" w:rsidP="0025489F">
      <w:pPr>
        <w:rPr>
          <w:rFonts w:ascii="Times New Roman" w:hAnsi="Times New Roman"/>
          <w:sz w:val="28"/>
          <w:szCs w:val="44"/>
        </w:rPr>
      </w:pPr>
      <w:r w:rsidRPr="0025489F">
        <w:rPr>
          <w:rFonts w:ascii="Times New Roman" w:hAnsi="Times New Roman"/>
          <w:sz w:val="28"/>
          <w:szCs w:val="44"/>
        </w:rPr>
        <w:t xml:space="preserve">                                               </w:t>
      </w:r>
      <w:r w:rsidR="00955DFD">
        <w:rPr>
          <w:rFonts w:ascii="Times New Roman" w:hAnsi="Times New Roman"/>
          <w:sz w:val="28"/>
          <w:szCs w:val="44"/>
        </w:rPr>
        <w:t xml:space="preserve">                               у</w:t>
      </w:r>
      <w:r w:rsidRPr="0025489F">
        <w:rPr>
          <w:rFonts w:ascii="Times New Roman" w:hAnsi="Times New Roman"/>
          <w:sz w:val="28"/>
          <w:szCs w:val="44"/>
        </w:rPr>
        <w:t>читель начальных классов</w:t>
      </w:r>
    </w:p>
    <w:p w:rsidR="0025489F" w:rsidRPr="0025489F" w:rsidRDefault="0025489F" w:rsidP="0025489F">
      <w:pPr>
        <w:rPr>
          <w:rFonts w:ascii="Times New Roman" w:hAnsi="Times New Roman"/>
          <w:sz w:val="28"/>
          <w:szCs w:val="44"/>
        </w:rPr>
      </w:pPr>
      <w:r w:rsidRPr="0025489F">
        <w:rPr>
          <w:rFonts w:ascii="Times New Roman" w:hAnsi="Times New Roman"/>
          <w:sz w:val="28"/>
          <w:szCs w:val="44"/>
        </w:rPr>
        <w:t xml:space="preserve">                                                                              Педагогический стаж</w:t>
      </w:r>
      <w:r w:rsidR="00654A71">
        <w:rPr>
          <w:rFonts w:ascii="Times New Roman" w:hAnsi="Times New Roman"/>
          <w:sz w:val="28"/>
          <w:szCs w:val="44"/>
        </w:rPr>
        <w:t>:</w:t>
      </w:r>
      <w:r w:rsidRPr="0025489F">
        <w:rPr>
          <w:rFonts w:ascii="Times New Roman" w:hAnsi="Times New Roman"/>
          <w:sz w:val="28"/>
          <w:szCs w:val="44"/>
        </w:rPr>
        <w:t xml:space="preserve"> 20 лет</w:t>
      </w:r>
    </w:p>
    <w:p w:rsidR="0025489F" w:rsidRPr="0025489F" w:rsidRDefault="0025489F" w:rsidP="0025489F">
      <w:pPr>
        <w:rPr>
          <w:rFonts w:ascii="Times New Roman" w:hAnsi="Times New Roman"/>
          <w:sz w:val="28"/>
          <w:szCs w:val="44"/>
        </w:rPr>
      </w:pPr>
      <w:r w:rsidRPr="0025489F">
        <w:rPr>
          <w:rFonts w:ascii="Times New Roman" w:hAnsi="Times New Roman"/>
          <w:sz w:val="28"/>
          <w:szCs w:val="44"/>
        </w:rPr>
        <w:t xml:space="preserve">                                                                              1 квалификационная категория</w:t>
      </w:r>
    </w:p>
    <w:p w:rsidR="0025489F" w:rsidRPr="00602394" w:rsidRDefault="0025489F" w:rsidP="0025489F">
      <w:pPr>
        <w:rPr>
          <w:sz w:val="28"/>
          <w:szCs w:val="44"/>
        </w:rPr>
      </w:pPr>
      <w:r>
        <w:rPr>
          <w:sz w:val="28"/>
          <w:szCs w:val="44"/>
        </w:rPr>
        <w:t xml:space="preserve">       </w:t>
      </w:r>
    </w:p>
    <w:p w:rsidR="0025489F" w:rsidRDefault="0025489F" w:rsidP="0025489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</w:t>
      </w:r>
    </w:p>
    <w:p w:rsidR="0025489F" w:rsidRPr="00ED0112" w:rsidRDefault="0025489F" w:rsidP="0025489F">
      <w:pPr>
        <w:rPr>
          <w:sz w:val="28"/>
          <w:szCs w:val="28"/>
        </w:rPr>
      </w:pPr>
      <w:r>
        <w:rPr>
          <w:b/>
          <w:sz w:val="44"/>
          <w:szCs w:val="44"/>
        </w:rPr>
        <w:t xml:space="preserve"> </w:t>
      </w:r>
    </w:p>
    <w:p w:rsidR="0025489F" w:rsidRPr="0025489F" w:rsidRDefault="0025489F" w:rsidP="0025489F">
      <w:pPr>
        <w:jc w:val="center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2010 год</w:t>
      </w:r>
    </w:p>
    <w:p w:rsidR="006B279A" w:rsidRDefault="00F309B2" w:rsidP="00F309B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B279A" w:rsidRDefault="006B279A" w:rsidP="007448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ОГЛАВЛЕНИЕ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388"/>
        <w:gridCol w:w="1183"/>
      </w:tblGrid>
      <w:tr w:rsidR="006B279A">
        <w:tc>
          <w:tcPr>
            <w:tcW w:w="8388" w:type="dxa"/>
          </w:tcPr>
          <w:p w:rsidR="006B279A" w:rsidRDefault="00DA3AF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18D0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183" w:type="dxa"/>
          </w:tcPr>
          <w:p w:rsidR="006B279A" w:rsidRDefault="0059388C" w:rsidP="00E434B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E434B4">
              <w:rPr>
                <w:rFonts w:ascii="Times New Roman" w:hAnsi="Times New Roman"/>
                <w:sz w:val="28"/>
                <w:szCs w:val="28"/>
              </w:rPr>
              <w:t>стр</w:t>
            </w:r>
          </w:p>
        </w:tc>
      </w:tr>
      <w:tr w:rsidR="006B279A">
        <w:tc>
          <w:tcPr>
            <w:tcW w:w="8388" w:type="dxa"/>
          </w:tcPr>
          <w:p w:rsidR="006B279A" w:rsidRPr="00DA3AFA" w:rsidRDefault="00654A71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1. Теоретические основы здоровьесберегающего подхода</w:t>
            </w:r>
          </w:p>
        </w:tc>
        <w:tc>
          <w:tcPr>
            <w:tcW w:w="1183" w:type="dxa"/>
          </w:tcPr>
          <w:p w:rsidR="006B279A" w:rsidRDefault="00E434B4" w:rsidP="00E434B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стр</w:t>
            </w:r>
          </w:p>
        </w:tc>
      </w:tr>
      <w:tr w:rsidR="006B279A">
        <w:tc>
          <w:tcPr>
            <w:tcW w:w="8388" w:type="dxa"/>
          </w:tcPr>
          <w:p w:rsidR="006B279A" w:rsidRDefault="00DA3AFA" w:rsidP="00DA3AFA">
            <w:pPr>
              <w:spacing w:after="0" w:line="360" w:lineRule="auto"/>
              <w:ind w:firstLine="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 Становление здоровьесберегающего подхода</w:t>
            </w:r>
          </w:p>
        </w:tc>
        <w:tc>
          <w:tcPr>
            <w:tcW w:w="1183" w:type="dxa"/>
          </w:tcPr>
          <w:p w:rsidR="006B279A" w:rsidRDefault="00E434B4" w:rsidP="00E434B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стр</w:t>
            </w:r>
          </w:p>
        </w:tc>
      </w:tr>
      <w:tr w:rsidR="006B279A">
        <w:tc>
          <w:tcPr>
            <w:tcW w:w="8388" w:type="dxa"/>
          </w:tcPr>
          <w:p w:rsidR="006B279A" w:rsidRDefault="00DA3AFA" w:rsidP="00DA3AFA">
            <w:pPr>
              <w:spacing w:after="0" w:line="360" w:lineRule="auto"/>
              <w:ind w:firstLine="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1.2 Здоровый образ жизни</w:t>
            </w:r>
          </w:p>
        </w:tc>
        <w:tc>
          <w:tcPr>
            <w:tcW w:w="1183" w:type="dxa"/>
          </w:tcPr>
          <w:p w:rsidR="006B279A" w:rsidRDefault="00E434B4" w:rsidP="00E434B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стр</w:t>
            </w:r>
          </w:p>
        </w:tc>
      </w:tr>
      <w:tr w:rsidR="006B279A">
        <w:tc>
          <w:tcPr>
            <w:tcW w:w="8388" w:type="dxa"/>
          </w:tcPr>
          <w:p w:rsidR="006B279A" w:rsidRDefault="00DA3AFA" w:rsidP="00DA3AFA">
            <w:pPr>
              <w:spacing w:after="0" w:line="360" w:lineRule="auto"/>
              <w:ind w:firstLine="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  <w:r w:rsidRPr="001618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Характеристика здоровьесберегающих технологий в обучении</w:t>
            </w:r>
            <w:r w:rsidR="00654A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воспитании</w:t>
            </w:r>
            <w:r w:rsidRPr="001618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школьников</w:t>
            </w:r>
          </w:p>
        </w:tc>
        <w:tc>
          <w:tcPr>
            <w:tcW w:w="1183" w:type="dxa"/>
          </w:tcPr>
          <w:p w:rsidR="006B279A" w:rsidRDefault="00E434B4" w:rsidP="00E434B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стр</w:t>
            </w:r>
          </w:p>
        </w:tc>
      </w:tr>
      <w:tr w:rsidR="006B279A">
        <w:tc>
          <w:tcPr>
            <w:tcW w:w="8388" w:type="dxa"/>
          </w:tcPr>
          <w:p w:rsidR="006B279A" w:rsidRDefault="00DA3AFA" w:rsidP="00DA3AF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A3AFA">
              <w:rPr>
                <w:rFonts w:ascii="Times New Roman" w:hAnsi="Times New Roman"/>
                <w:color w:val="000000"/>
                <w:sz w:val="28"/>
                <w:szCs w:val="28"/>
              </w:rPr>
              <w:t>Глава 2 Здоровьесберегающие технологии по формированию здорового образа жизни.</w:t>
            </w:r>
          </w:p>
        </w:tc>
        <w:tc>
          <w:tcPr>
            <w:tcW w:w="1183" w:type="dxa"/>
          </w:tcPr>
          <w:p w:rsidR="006B279A" w:rsidRDefault="00E434B4" w:rsidP="00E434B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стр</w:t>
            </w:r>
          </w:p>
        </w:tc>
      </w:tr>
      <w:tr w:rsidR="006B279A">
        <w:tc>
          <w:tcPr>
            <w:tcW w:w="8388" w:type="dxa"/>
          </w:tcPr>
          <w:p w:rsidR="006B279A" w:rsidRDefault="00DA3AFA" w:rsidP="00DA3AFA">
            <w:pPr>
              <w:spacing w:after="0" w:line="360" w:lineRule="auto"/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A15CCB">
              <w:rPr>
                <w:rFonts w:ascii="Times New Roman" w:hAnsi="Times New Roman"/>
                <w:sz w:val="28"/>
                <w:szCs w:val="28"/>
              </w:rPr>
              <w:t>2.1 Анализ отечественного и зарубежного опыта в практике использования</w:t>
            </w:r>
            <w:r w:rsidR="00654A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245A">
              <w:rPr>
                <w:rFonts w:ascii="Times New Roman" w:hAnsi="Times New Roman"/>
                <w:sz w:val="28"/>
                <w:szCs w:val="28"/>
              </w:rPr>
              <w:t xml:space="preserve"> здоровьесберегающих технологий в обучении школьников.</w:t>
            </w:r>
          </w:p>
        </w:tc>
        <w:tc>
          <w:tcPr>
            <w:tcW w:w="1183" w:type="dxa"/>
          </w:tcPr>
          <w:p w:rsidR="006B279A" w:rsidRDefault="00E434B4" w:rsidP="00E434B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стр</w:t>
            </w:r>
          </w:p>
        </w:tc>
      </w:tr>
      <w:tr w:rsidR="006B279A">
        <w:tc>
          <w:tcPr>
            <w:tcW w:w="8388" w:type="dxa"/>
          </w:tcPr>
          <w:p w:rsidR="006B279A" w:rsidRDefault="00DA3AFA" w:rsidP="00DA3AFA">
            <w:pPr>
              <w:spacing w:after="0" w:line="360" w:lineRule="auto"/>
              <w:ind w:firstLine="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 Анализ существующего педагогического опыта</w:t>
            </w:r>
          </w:p>
        </w:tc>
        <w:tc>
          <w:tcPr>
            <w:tcW w:w="1183" w:type="dxa"/>
          </w:tcPr>
          <w:p w:rsidR="006B279A" w:rsidRDefault="00E434B4" w:rsidP="00E434B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стр</w:t>
            </w:r>
          </w:p>
        </w:tc>
      </w:tr>
      <w:tr w:rsidR="006B279A">
        <w:tc>
          <w:tcPr>
            <w:tcW w:w="8388" w:type="dxa"/>
          </w:tcPr>
          <w:p w:rsidR="006B279A" w:rsidRDefault="00DA3AF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1183" w:type="dxa"/>
          </w:tcPr>
          <w:p w:rsidR="006B279A" w:rsidRDefault="00E434B4" w:rsidP="00E434B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стр</w:t>
            </w:r>
          </w:p>
        </w:tc>
      </w:tr>
      <w:tr w:rsidR="006B279A">
        <w:tc>
          <w:tcPr>
            <w:tcW w:w="8388" w:type="dxa"/>
          </w:tcPr>
          <w:p w:rsidR="006B279A" w:rsidRDefault="00E434B4" w:rsidP="00E434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89F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ИБЛИОГРАФИЯ</w:t>
            </w:r>
          </w:p>
        </w:tc>
        <w:tc>
          <w:tcPr>
            <w:tcW w:w="1183" w:type="dxa"/>
          </w:tcPr>
          <w:p w:rsidR="006B279A" w:rsidRDefault="00E434B4" w:rsidP="00E434B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стр</w:t>
            </w:r>
          </w:p>
        </w:tc>
      </w:tr>
      <w:tr w:rsidR="006B279A">
        <w:tc>
          <w:tcPr>
            <w:tcW w:w="8388" w:type="dxa"/>
          </w:tcPr>
          <w:p w:rsidR="006B279A" w:rsidRPr="0080245A" w:rsidRDefault="0080245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педагогической деятельности</w:t>
            </w:r>
          </w:p>
        </w:tc>
        <w:tc>
          <w:tcPr>
            <w:tcW w:w="1183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79A">
        <w:tc>
          <w:tcPr>
            <w:tcW w:w="8388" w:type="dxa"/>
          </w:tcPr>
          <w:p w:rsidR="006B279A" w:rsidRDefault="0080245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1183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79A">
        <w:tc>
          <w:tcPr>
            <w:tcW w:w="8388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79A">
        <w:tc>
          <w:tcPr>
            <w:tcW w:w="8388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79A">
        <w:tc>
          <w:tcPr>
            <w:tcW w:w="8388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79A">
        <w:tc>
          <w:tcPr>
            <w:tcW w:w="8388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79A">
        <w:tc>
          <w:tcPr>
            <w:tcW w:w="8388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79A">
        <w:tc>
          <w:tcPr>
            <w:tcW w:w="8388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79A">
        <w:tc>
          <w:tcPr>
            <w:tcW w:w="8388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79A">
        <w:tc>
          <w:tcPr>
            <w:tcW w:w="8388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79A">
        <w:tc>
          <w:tcPr>
            <w:tcW w:w="8388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79A">
        <w:tc>
          <w:tcPr>
            <w:tcW w:w="8388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6B279A" w:rsidRDefault="006B279A" w:rsidP="0074488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279A" w:rsidRDefault="006B279A" w:rsidP="007448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3AFA" w:rsidRDefault="00DA3AFA" w:rsidP="007448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3AFA" w:rsidRDefault="00DA3AFA" w:rsidP="007448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832F2" w:rsidRDefault="008832F2" w:rsidP="007448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ВВЕДЕНИЕ</w:t>
      </w:r>
    </w:p>
    <w:p w:rsidR="008832F2" w:rsidRDefault="008832F2" w:rsidP="007448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832F2" w:rsidRDefault="008832F2" w:rsidP="00744887">
      <w:pPr>
        <w:spacing w:after="0" w:line="360" w:lineRule="auto"/>
        <w:ind w:firstLine="5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Здоровье – не всё,</w:t>
      </w:r>
    </w:p>
    <w:p w:rsidR="008832F2" w:rsidRDefault="008832F2" w:rsidP="00744887">
      <w:pPr>
        <w:spacing w:after="0" w:line="360" w:lineRule="auto"/>
        <w:ind w:firstLine="5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всё без здоровья – ничто</w:t>
      </w:r>
    </w:p>
    <w:p w:rsidR="008832F2" w:rsidRDefault="008832F2" w:rsidP="0074488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Сократ</w:t>
      </w:r>
    </w:p>
    <w:p w:rsidR="008832F2" w:rsidRDefault="00F309B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условиях современной природной и социально-экономической ситуации проблема здоровья детей приобретает глобальный характер. </w:t>
      </w:r>
      <w:r w:rsidR="008832F2" w:rsidRPr="001618D0">
        <w:rPr>
          <w:rFonts w:ascii="Times New Roman" w:hAnsi="Times New Roman"/>
          <w:sz w:val="28"/>
          <w:szCs w:val="28"/>
        </w:rPr>
        <w:t xml:space="preserve"> </w:t>
      </w:r>
    </w:p>
    <w:p w:rsidR="008832F2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укрепление здоровья детей – одна из главных стратегических задач страны.</w:t>
      </w:r>
      <w:r w:rsidR="00F309B2">
        <w:rPr>
          <w:rFonts w:ascii="Times New Roman" w:hAnsi="Times New Roman"/>
          <w:sz w:val="28"/>
          <w:szCs w:val="28"/>
        </w:rPr>
        <w:t xml:space="preserve"> </w:t>
      </w:r>
    </w:p>
    <w:p w:rsidR="006B279A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регламентирована и обеспечивается такими нормативно – правовыми документами, как Закон  РФ «Об образовании» (ст. 51), «О санитарно – эпидем</w:t>
      </w:r>
      <w:r w:rsidR="002979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ологическом благополучии населения», а также Указами Президента России «О неотложных мерах по обеспечению здоровья населения Российской Федерации».</w:t>
      </w:r>
    </w:p>
    <w:p w:rsidR="008832F2" w:rsidRPr="001618D0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Кризисные явления в обществе способствовали изменению мотивац</w:t>
      </w:r>
      <w:r>
        <w:rPr>
          <w:rFonts w:ascii="Times New Roman" w:hAnsi="Times New Roman"/>
          <w:sz w:val="28"/>
          <w:szCs w:val="28"/>
        </w:rPr>
        <w:t>ии образовательной деятельности</w:t>
      </w:r>
      <w:r w:rsidRPr="001618D0">
        <w:rPr>
          <w:rFonts w:ascii="Times New Roman" w:hAnsi="Times New Roman"/>
          <w:sz w:val="28"/>
          <w:szCs w:val="28"/>
        </w:rPr>
        <w:t xml:space="preserve"> у учащихся, снизили их творческую активность, замедлили их физическое и психическое развитие, вызвали отклонения в их социальном поведении. </w:t>
      </w:r>
    </w:p>
    <w:p w:rsidR="008832F2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Результаты многочисленных исследований Института возрастной фи</w:t>
      </w:r>
      <w:r>
        <w:rPr>
          <w:rFonts w:ascii="Times New Roman" w:hAnsi="Times New Roman"/>
          <w:sz w:val="28"/>
          <w:szCs w:val="28"/>
        </w:rPr>
        <w:t xml:space="preserve">зиологии РАО и </w:t>
      </w:r>
      <w:r w:rsidRPr="001618D0">
        <w:rPr>
          <w:rFonts w:ascii="Times New Roman" w:hAnsi="Times New Roman"/>
          <w:sz w:val="28"/>
          <w:szCs w:val="28"/>
        </w:rPr>
        <w:t>НИИ гигиены и охраны здоровья детей и подростков НЦ ЗД РАМН констатируют в настоящее время следующее: 90% современных детей школьного возраста имеют те или иные отклонения в состоянии здоровья. Из них 50% приходиться на функциональные изменения по органам и системам, то есть те, которые появляются при возникновении  неблагоприятных факторов</w:t>
      </w:r>
      <w:r w:rsidR="00FA4B9A">
        <w:rPr>
          <w:rFonts w:ascii="Times New Roman" w:hAnsi="Times New Roman"/>
          <w:sz w:val="28"/>
          <w:szCs w:val="28"/>
        </w:rPr>
        <w:t>.  И</w:t>
      </w:r>
      <w:r w:rsidRPr="001618D0">
        <w:rPr>
          <w:rFonts w:ascii="Times New Roman" w:hAnsi="Times New Roman"/>
          <w:sz w:val="28"/>
          <w:szCs w:val="28"/>
        </w:rPr>
        <w:t xml:space="preserve"> по мере ус</w:t>
      </w:r>
      <w:r w:rsidR="00FA4B9A">
        <w:rPr>
          <w:rFonts w:ascii="Times New Roman" w:hAnsi="Times New Roman"/>
          <w:sz w:val="28"/>
          <w:szCs w:val="28"/>
        </w:rPr>
        <w:t>транения этих факторов исчезают. И</w:t>
      </w:r>
      <w:r w:rsidRPr="001618D0">
        <w:rPr>
          <w:rFonts w:ascii="Times New Roman" w:hAnsi="Times New Roman"/>
          <w:sz w:val="28"/>
          <w:szCs w:val="28"/>
        </w:rPr>
        <w:t xml:space="preserve"> около 40% - на хронические заболевания, то есть те, которые наследуются, либо возникают в раннем детстве, либо из функциональных нарушений переходят в хронические заболевания.</w:t>
      </w:r>
      <w:r>
        <w:rPr>
          <w:rFonts w:ascii="Times New Roman" w:hAnsi="Times New Roman"/>
          <w:sz w:val="28"/>
          <w:szCs w:val="28"/>
        </w:rPr>
        <w:t xml:space="preserve"> Наблюдается неуклонное снижение числа здоровых детей, поступающих в 1 класс, и возрастание числа тех, кто страдает хронической либо функциональной патологией. Многие  научные исследования доказывают, а практика подтверждает, что эффективно начинать учебу в школе могут только здоровые дети. </w:t>
      </w:r>
    </w:p>
    <w:p w:rsidR="008832F2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сохранение здоровья влияет комплекс различных факторов: биологических, экологических, экономических, социальных и т.п. </w:t>
      </w:r>
    </w:p>
    <w:p w:rsidR="006B279A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чем сегодня необходимо сосредоточить усилия, чтобы повысить эффективность деятельности школы, учителя по сохранению здоровья учащихся? Как дать качественное образование не в ущерб здоровью ребенка?</w:t>
      </w:r>
    </w:p>
    <w:p w:rsidR="008832F2" w:rsidRPr="001618D0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 xml:space="preserve">Бесспорно, что успешность обучения в школе определяется уровнем состояния здоровья, с которым ребенок поступил в школу. В дальнейшем сохранение и укрепление здоровья школьников будет зависеть от правильной организации учебного процесса. </w:t>
      </w:r>
    </w:p>
    <w:p w:rsidR="008832F2" w:rsidRPr="001618D0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В создавшейся обстановке естественным стало активное использование педагогических технологий, нацеленных на охрану здоровья школьников.</w:t>
      </w:r>
    </w:p>
    <w:p w:rsidR="008832F2" w:rsidRPr="001618D0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Таким образом, целью современной школы можно считать создание та</w:t>
      </w:r>
      <w:r>
        <w:rPr>
          <w:rFonts w:ascii="Times New Roman" w:hAnsi="Times New Roman"/>
          <w:sz w:val="28"/>
          <w:szCs w:val="28"/>
        </w:rPr>
        <w:t>кой среды обучающей, воспитывающ</w:t>
      </w:r>
      <w:r w:rsidRPr="001618D0">
        <w:rPr>
          <w:rFonts w:ascii="Times New Roman" w:hAnsi="Times New Roman"/>
          <w:sz w:val="28"/>
          <w:szCs w:val="28"/>
        </w:rPr>
        <w:t xml:space="preserve">ей, развивающей, которая способствует наиболее полному раскрытию задатков ребенка, обеспечивает ему условия для формирования интереса к учению, максимальной творческой самостоятельности, активности. </w:t>
      </w:r>
    </w:p>
    <w:p w:rsidR="008832F2" w:rsidRPr="00FA1C50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В этом и состоит суть педагогической заботы  о здоровье ребенка. В.А.Сухомлинский писал: «Забота о че</w:t>
      </w:r>
      <w:r>
        <w:rPr>
          <w:rFonts w:ascii="Times New Roman" w:hAnsi="Times New Roman"/>
          <w:sz w:val="28"/>
          <w:szCs w:val="28"/>
        </w:rPr>
        <w:t xml:space="preserve">ловеческом здоровье, тем более </w:t>
      </w:r>
      <w:r w:rsidRPr="001618D0">
        <w:rPr>
          <w:rFonts w:ascii="Times New Roman" w:hAnsi="Times New Roman"/>
          <w:sz w:val="28"/>
          <w:szCs w:val="28"/>
        </w:rPr>
        <w:t xml:space="preserve">о здоровье ребенка </w:t>
      </w:r>
      <w:r>
        <w:rPr>
          <w:rFonts w:ascii="Times New Roman" w:hAnsi="Times New Roman"/>
          <w:sz w:val="28"/>
          <w:szCs w:val="28"/>
        </w:rPr>
        <w:t xml:space="preserve">-… это, прежде всего, забота </w:t>
      </w:r>
      <w:r w:rsidRPr="001618D0">
        <w:rPr>
          <w:rFonts w:ascii="Times New Roman" w:hAnsi="Times New Roman"/>
          <w:sz w:val="28"/>
          <w:szCs w:val="28"/>
        </w:rPr>
        <w:t>о гармонической полноте всех физических и духовных сил, и венцом этой гармонии является радость творчества».</w:t>
      </w:r>
      <w:r w:rsidR="004E2C1E" w:rsidRPr="004E2C1E">
        <w:rPr>
          <w:rFonts w:ascii="Times New Roman" w:hAnsi="Times New Roman"/>
          <w:sz w:val="28"/>
          <w:szCs w:val="28"/>
        </w:rPr>
        <w:t xml:space="preserve"> </w:t>
      </w:r>
      <w:r w:rsidR="004E2C1E" w:rsidRPr="00FA1C50">
        <w:rPr>
          <w:rFonts w:ascii="Times New Roman" w:hAnsi="Times New Roman"/>
          <w:sz w:val="28"/>
          <w:szCs w:val="28"/>
        </w:rPr>
        <w:t>[19]</w:t>
      </w:r>
    </w:p>
    <w:p w:rsidR="008832F2" w:rsidRPr="001618D0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Использование здоровьесберегающих технологий в обучении помогает предупреждению социальных отклонений в образе жизни школьников, в профилактике девиантного поведения, в предупреждении вредных и форми</w:t>
      </w:r>
      <w:r w:rsidR="00512E17">
        <w:rPr>
          <w:rFonts w:ascii="Times New Roman" w:hAnsi="Times New Roman"/>
          <w:sz w:val="28"/>
          <w:szCs w:val="28"/>
        </w:rPr>
        <w:t xml:space="preserve">ровании полезных привычек, </w:t>
      </w:r>
      <w:r w:rsidR="00FA4B9A">
        <w:rPr>
          <w:rFonts w:ascii="Times New Roman" w:hAnsi="Times New Roman"/>
          <w:sz w:val="28"/>
          <w:szCs w:val="28"/>
        </w:rPr>
        <w:t>повышению качества образовательных услуг.</w:t>
      </w:r>
    </w:p>
    <w:p w:rsidR="00023953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выявленных противоречий была определена </w:t>
      </w:r>
      <w:r w:rsidR="00023953">
        <w:rPr>
          <w:rFonts w:ascii="Times New Roman" w:hAnsi="Times New Roman"/>
          <w:sz w:val="28"/>
          <w:szCs w:val="28"/>
        </w:rPr>
        <w:t>тема.</w:t>
      </w:r>
    </w:p>
    <w:p w:rsidR="00B22894" w:rsidRDefault="00023953" w:rsidP="000239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8832F2" w:rsidRDefault="00B22894" w:rsidP="000239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023953">
        <w:rPr>
          <w:rFonts w:ascii="Times New Roman" w:hAnsi="Times New Roman"/>
          <w:b/>
          <w:sz w:val="28"/>
          <w:szCs w:val="28"/>
        </w:rPr>
        <w:t xml:space="preserve"> Т</w:t>
      </w:r>
      <w:r w:rsidR="008832F2" w:rsidRPr="00291C47">
        <w:rPr>
          <w:rFonts w:ascii="Times New Roman" w:hAnsi="Times New Roman"/>
          <w:b/>
          <w:sz w:val="28"/>
          <w:szCs w:val="28"/>
        </w:rPr>
        <w:t>ема</w:t>
      </w:r>
      <w:r w:rsidR="008832F2">
        <w:rPr>
          <w:rFonts w:ascii="Times New Roman" w:hAnsi="Times New Roman"/>
          <w:sz w:val="28"/>
          <w:szCs w:val="28"/>
        </w:rPr>
        <w:t xml:space="preserve"> </w:t>
      </w:r>
      <w:r w:rsidR="008832F2" w:rsidRPr="00291C47">
        <w:rPr>
          <w:rFonts w:ascii="Times New Roman" w:hAnsi="Times New Roman"/>
          <w:b/>
          <w:sz w:val="28"/>
          <w:szCs w:val="28"/>
        </w:rPr>
        <w:t>самообразования</w:t>
      </w:r>
      <w:r w:rsidR="008832F2">
        <w:rPr>
          <w:rFonts w:ascii="Times New Roman" w:hAnsi="Times New Roman"/>
          <w:sz w:val="28"/>
          <w:szCs w:val="28"/>
        </w:rPr>
        <w:t>: «</w:t>
      </w:r>
      <w:r w:rsidR="000752F7">
        <w:rPr>
          <w:rFonts w:ascii="Times New Roman" w:hAnsi="Times New Roman"/>
          <w:sz w:val="28"/>
          <w:szCs w:val="28"/>
        </w:rPr>
        <w:t>Здоровьесберегающая деятельность педагога в учебно – воспитательном процессе».</w:t>
      </w:r>
    </w:p>
    <w:p w:rsidR="007C031D" w:rsidRDefault="007C031D" w:rsidP="00FA1C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832F2" w:rsidRPr="002F4D5F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023953">
        <w:rPr>
          <w:rFonts w:ascii="Times New Roman" w:hAnsi="Times New Roman"/>
          <w:b/>
          <w:sz w:val="28"/>
          <w:szCs w:val="28"/>
        </w:rPr>
        <w:t>Цель</w:t>
      </w:r>
      <w:r w:rsidR="00023953">
        <w:rPr>
          <w:rFonts w:ascii="Times New Roman" w:hAnsi="Times New Roman"/>
          <w:sz w:val="28"/>
          <w:szCs w:val="28"/>
        </w:rPr>
        <w:t>: Выявление особенностей</w:t>
      </w:r>
      <w:r>
        <w:rPr>
          <w:rFonts w:ascii="Times New Roman" w:hAnsi="Times New Roman"/>
          <w:sz w:val="28"/>
          <w:szCs w:val="28"/>
        </w:rPr>
        <w:t xml:space="preserve"> здоровьесберегающего обучения младших школьников на уроках и внеурочной работе.</w:t>
      </w:r>
    </w:p>
    <w:p w:rsidR="008832F2" w:rsidRDefault="008832F2" w:rsidP="00744887">
      <w:pPr>
        <w:tabs>
          <w:tab w:val="left" w:pos="4500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3953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8832F2" w:rsidRDefault="008832F2" w:rsidP="00744887">
      <w:pPr>
        <w:numPr>
          <w:ilvl w:val="0"/>
          <w:numId w:val="3"/>
        </w:numPr>
        <w:tabs>
          <w:tab w:val="clear" w:pos="810"/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научно – методическую базу по здоровьесберегающему обучению.</w:t>
      </w:r>
    </w:p>
    <w:p w:rsidR="008832F2" w:rsidRDefault="008832F2" w:rsidP="00744887">
      <w:pPr>
        <w:numPr>
          <w:ilvl w:val="0"/>
          <w:numId w:val="3"/>
        </w:numPr>
        <w:tabs>
          <w:tab w:val="clear" w:pos="81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Раскрыть основные характеристики здоровьесберегающих техноло</w:t>
      </w:r>
      <w:r>
        <w:rPr>
          <w:rFonts w:ascii="Times New Roman" w:hAnsi="Times New Roman"/>
          <w:sz w:val="28"/>
          <w:szCs w:val="28"/>
        </w:rPr>
        <w:t>гий в обучении школьников.</w:t>
      </w:r>
    </w:p>
    <w:p w:rsidR="008832F2" w:rsidRDefault="008832F2" w:rsidP="00744887">
      <w:pPr>
        <w:numPr>
          <w:ilvl w:val="0"/>
          <w:numId w:val="3"/>
        </w:numPr>
        <w:tabs>
          <w:tab w:val="clear" w:pos="81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Отоб</w:t>
      </w:r>
      <w:r w:rsidR="00B22894">
        <w:rPr>
          <w:rFonts w:ascii="Times New Roman" w:hAnsi="Times New Roman"/>
          <w:sz w:val="28"/>
          <w:szCs w:val="28"/>
        </w:rPr>
        <w:t>рать наиболее эффективные формы, средства</w:t>
      </w:r>
      <w:r>
        <w:rPr>
          <w:rFonts w:ascii="Times New Roman" w:hAnsi="Times New Roman"/>
          <w:sz w:val="28"/>
          <w:szCs w:val="28"/>
        </w:rPr>
        <w:t xml:space="preserve"> здоровьесберегающего обучения.</w:t>
      </w:r>
    </w:p>
    <w:p w:rsidR="008832F2" w:rsidRDefault="008832F2" w:rsidP="00744887">
      <w:pPr>
        <w:numPr>
          <w:ilvl w:val="0"/>
          <w:numId w:val="3"/>
        </w:numPr>
        <w:tabs>
          <w:tab w:val="clear" w:pos="81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рекомендации по здоровьесбережению детей в начальной школе.</w:t>
      </w:r>
    </w:p>
    <w:p w:rsidR="008832F2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3953">
        <w:rPr>
          <w:rFonts w:ascii="Times New Roman" w:hAnsi="Times New Roman"/>
          <w:b/>
          <w:sz w:val="28"/>
          <w:szCs w:val="28"/>
        </w:rPr>
        <w:t>Гипотеза</w:t>
      </w:r>
      <w:r>
        <w:rPr>
          <w:rFonts w:ascii="Times New Roman" w:hAnsi="Times New Roman"/>
          <w:sz w:val="28"/>
          <w:szCs w:val="28"/>
        </w:rPr>
        <w:t>: если заниматься здоровьесбережением младших школьников в урочное и внеурочное время то:</w:t>
      </w:r>
    </w:p>
    <w:p w:rsidR="008832F2" w:rsidRDefault="008832F2" w:rsidP="00744887">
      <w:pPr>
        <w:numPr>
          <w:ilvl w:val="1"/>
          <w:numId w:val="3"/>
        </w:numPr>
        <w:tabs>
          <w:tab w:val="clear" w:pos="144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повысится качество знаний по предметам;</w:t>
      </w:r>
    </w:p>
    <w:p w:rsidR="008832F2" w:rsidRDefault="008832F2" w:rsidP="00744887">
      <w:pPr>
        <w:numPr>
          <w:ilvl w:val="1"/>
          <w:numId w:val="3"/>
        </w:numPr>
        <w:tabs>
          <w:tab w:val="clear" w:pos="144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уменьшиться количество пропусков  учебных занятий;</w:t>
      </w:r>
    </w:p>
    <w:p w:rsidR="008832F2" w:rsidRDefault="008832F2" w:rsidP="00744887">
      <w:pPr>
        <w:numPr>
          <w:ilvl w:val="1"/>
          <w:numId w:val="3"/>
        </w:numPr>
        <w:tabs>
          <w:tab w:val="clear" w:pos="144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повыситься мотивация учения;</w:t>
      </w:r>
    </w:p>
    <w:p w:rsidR="008832F2" w:rsidRDefault="008B6A54" w:rsidP="00744887">
      <w:pPr>
        <w:numPr>
          <w:ilvl w:val="1"/>
          <w:numId w:val="3"/>
        </w:numPr>
        <w:tabs>
          <w:tab w:val="clear" w:pos="144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повысится </w:t>
      </w:r>
      <w:r w:rsidR="008832F2">
        <w:rPr>
          <w:rFonts w:ascii="Times New Roman" w:hAnsi="Times New Roman"/>
          <w:sz w:val="28"/>
          <w:szCs w:val="28"/>
        </w:rPr>
        <w:t>участие во внешкольных и внеклассных мероприятиях;</w:t>
      </w:r>
    </w:p>
    <w:p w:rsidR="008832F2" w:rsidRDefault="008B6A54" w:rsidP="00744887">
      <w:pPr>
        <w:numPr>
          <w:ilvl w:val="1"/>
          <w:numId w:val="3"/>
        </w:numPr>
        <w:tabs>
          <w:tab w:val="clear" w:pos="144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изменятся  взаимоотношения</w:t>
      </w:r>
      <w:r w:rsidR="008832F2">
        <w:rPr>
          <w:rFonts w:ascii="Times New Roman" w:hAnsi="Times New Roman"/>
          <w:sz w:val="28"/>
          <w:szCs w:val="28"/>
        </w:rPr>
        <w:t xml:space="preserve"> учитель-ученик, ученик-ученик.</w:t>
      </w:r>
    </w:p>
    <w:p w:rsidR="008832F2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4FDD">
        <w:rPr>
          <w:rFonts w:ascii="Times New Roman" w:hAnsi="Times New Roman"/>
          <w:b/>
          <w:sz w:val="28"/>
          <w:szCs w:val="28"/>
        </w:rPr>
        <w:t>Условия реализации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832F2" w:rsidRDefault="008832F2" w:rsidP="00744887">
      <w:pPr>
        <w:numPr>
          <w:ilvl w:val="0"/>
          <w:numId w:val="4"/>
        </w:numPr>
        <w:tabs>
          <w:tab w:val="clear" w:pos="81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Компетентность учителя.</w:t>
      </w:r>
    </w:p>
    <w:p w:rsidR="008832F2" w:rsidRDefault="00297960" w:rsidP="00744887">
      <w:pPr>
        <w:numPr>
          <w:ilvl w:val="0"/>
          <w:numId w:val="4"/>
        </w:numPr>
        <w:tabs>
          <w:tab w:val="clear" w:pos="81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</w:t>
      </w:r>
      <w:r w:rsidR="008832F2">
        <w:rPr>
          <w:rFonts w:ascii="Times New Roman" w:hAnsi="Times New Roman"/>
          <w:sz w:val="28"/>
          <w:szCs w:val="28"/>
        </w:rPr>
        <w:t xml:space="preserve"> здоровьесберегающих технологий, активизи</w:t>
      </w:r>
      <w:r w:rsidR="006B279A">
        <w:rPr>
          <w:rFonts w:ascii="Times New Roman" w:hAnsi="Times New Roman"/>
          <w:sz w:val="28"/>
          <w:szCs w:val="28"/>
        </w:rPr>
        <w:t>-</w:t>
      </w:r>
      <w:r w:rsidR="008832F2">
        <w:rPr>
          <w:rFonts w:ascii="Times New Roman" w:hAnsi="Times New Roman"/>
          <w:sz w:val="28"/>
          <w:szCs w:val="28"/>
        </w:rPr>
        <w:t>рующих образовательную деятельность на уроках и внеурочное время.</w:t>
      </w:r>
    </w:p>
    <w:p w:rsidR="008832F2" w:rsidRDefault="008832F2" w:rsidP="00744887">
      <w:pPr>
        <w:numPr>
          <w:ilvl w:val="0"/>
          <w:numId w:val="4"/>
        </w:numPr>
        <w:tabs>
          <w:tab w:val="clear" w:pos="81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Апробирование УМК</w:t>
      </w:r>
      <w:r w:rsidR="009B2F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Е.Н. Дзятковской «Учусь учиться».</w:t>
      </w:r>
    </w:p>
    <w:p w:rsidR="008832F2" w:rsidRDefault="00C03F17" w:rsidP="00744887">
      <w:pPr>
        <w:numPr>
          <w:ilvl w:val="0"/>
          <w:numId w:val="4"/>
        </w:numPr>
        <w:tabs>
          <w:tab w:val="clear" w:pos="81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 </w:t>
      </w:r>
      <w:r w:rsidR="006B279A">
        <w:rPr>
          <w:rFonts w:ascii="Times New Roman" w:hAnsi="Times New Roman"/>
          <w:sz w:val="28"/>
          <w:szCs w:val="28"/>
        </w:rPr>
        <w:t>методической  базы кабинета.</w:t>
      </w:r>
    </w:p>
    <w:p w:rsidR="00FA1C50" w:rsidRDefault="00FA1C50" w:rsidP="007448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C50" w:rsidRDefault="00FA1C50" w:rsidP="007448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2F2" w:rsidRPr="00744887" w:rsidRDefault="00871CF1" w:rsidP="00744887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023953">
        <w:rPr>
          <w:rFonts w:ascii="Times New Roman" w:hAnsi="Times New Roman"/>
          <w:b/>
          <w:sz w:val="28"/>
          <w:szCs w:val="28"/>
        </w:rPr>
        <w:t>Гла</w:t>
      </w:r>
      <w:r w:rsidR="00744887" w:rsidRPr="00023953">
        <w:rPr>
          <w:rFonts w:ascii="Times New Roman" w:hAnsi="Times New Roman"/>
          <w:b/>
          <w:sz w:val="28"/>
          <w:szCs w:val="28"/>
        </w:rPr>
        <w:t>ва 1</w:t>
      </w:r>
      <w:r w:rsidR="00744887" w:rsidRPr="00DA3AFA">
        <w:rPr>
          <w:rFonts w:ascii="Times New Roman" w:hAnsi="Times New Roman"/>
          <w:sz w:val="28"/>
          <w:szCs w:val="28"/>
        </w:rPr>
        <w:t xml:space="preserve">. </w:t>
      </w:r>
      <w:r w:rsidRPr="00DA3AFA">
        <w:rPr>
          <w:rFonts w:ascii="Times New Roman" w:hAnsi="Times New Roman"/>
          <w:sz w:val="28"/>
          <w:szCs w:val="28"/>
        </w:rPr>
        <w:t xml:space="preserve">Теоретические и методологические основы </w:t>
      </w:r>
      <w:r w:rsidR="005754B5">
        <w:rPr>
          <w:rFonts w:ascii="Times New Roman" w:hAnsi="Times New Roman"/>
          <w:sz w:val="28"/>
          <w:szCs w:val="28"/>
        </w:rPr>
        <w:t>здоровьесберегающего подхода</w:t>
      </w:r>
    </w:p>
    <w:p w:rsidR="008832F2" w:rsidRDefault="008832F2" w:rsidP="0074488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Становление здоровьесберегающего подхода.</w:t>
      </w:r>
    </w:p>
    <w:p w:rsidR="008832F2" w:rsidRPr="001618D0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Эффективность воспитания и обучения детей и подростков зависит от здор</w:t>
      </w:r>
      <w:r>
        <w:rPr>
          <w:rFonts w:ascii="Times New Roman" w:hAnsi="Times New Roman"/>
          <w:sz w:val="28"/>
          <w:szCs w:val="28"/>
        </w:rPr>
        <w:t xml:space="preserve">овья. Здоровье – важный фактор </w:t>
      </w:r>
      <w:r w:rsidRPr="001618D0">
        <w:rPr>
          <w:rFonts w:ascii="Times New Roman" w:hAnsi="Times New Roman"/>
          <w:sz w:val="28"/>
          <w:szCs w:val="28"/>
        </w:rPr>
        <w:t>работоспособности и гармонического развития детского организма.</w:t>
      </w:r>
    </w:p>
    <w:p w:rsidR="008832F2" w:rsidRPr="00FA1C50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Ряд философов (Дж. Локк,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18D0">
        <w:rPr>
          <w:rFonts w:ascii="Times New Roman" w:hAnsi="Times New Roman"/>
          <w:sz w:val="28"/>
          <w:szCs w:val="28"/>
        </w:rPr>
        <w:t>Смит, 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18D0">
        <w:rPr>
          <w:rFonts w:ascii="Times New Roman" w:hAnsi="Times New Roman"/>
          <w:sz w:val="28"/>
          <w:szCs w:val="28"/>
        </w:rPr>
        <w:t>Гельвеций, М.В.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18D0">
        <w:rPr>
          <w:rFonts w:ascii="Times New Roman" w:hAnsi="Times New Roman"/>
          <w:sz w:val="28"/>
          <w:szCs w:val="28"/>
        </w:rPr>
        <w:t>Ломоносов, К</w:t>
      </w:r>
      <w:r>
        <w:rPr>
          <w:rFonts w:ascii="Times New Roman" w:hAnsi="Times New Roman"/>
          <w:sz w:val="28"/>
          <w:szCs w:val="28"/>
        </w:rPr>
        <w:t xml:space="preserve">.Маркс и другие), психологов </w:t>
      </w:r>
      <w:r w:rsidRPr="001618D0">
        <w:rPr>
          <w:rFonts w:ascii="Times New Roman" w:hAnsi="Times New Roman"/>
          <w:sz w:val="28"/>
          <w:szCs w:val="28"/>
        </w:rPr>
        <w:t>(Л.С. Выготский, В.М.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18D0">
        <w:rPr>
          <w:rFonts w:ascii="Times New Roman" w:hAnsi="Times New Roman"/>
          <w:sz w:val="28"/>
          <w:szCs w:val="28"/>
        </w:rPr>
        <w:t>Бехтерев и другие), ученых-медиков (Н.М.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18D0">
        <w:rPr>
          <w:rFonts w:ascii="Times New Roman" w:hAnsi="Times New Roman"/>
          <w:sz w:val="28"/>
          <w:szCs w:val="28"/>
        </w:rPr>
        <w:t xml:space="preserve">Амосов, </w:t>
      </w:r>
      <w:r w:rsidR="00FA1C50">
        <w:rPr>
          <w:rFonts w:ascii="Times New Roman" w:hAnsi="Times New Roman"/>
          <w:sz w:val="28"/>
          <w:szCs w:val="28"/>
        </w:rPr>
        <w:t>И.И Брехман),</w:t>
      </w:r>
      <w:r w:rsidRPr="001618D0">
        <w:rPr>
          <w:rFonts w:ascii="Times New Roman" w:hAnsi="Times New Roman"/>
          <w:sz w:val="28"/>
          <w:szCs w:val="28"/>
        </w:rPr>
        <w:t xml:space="preserve"> педагогов (Л.Г.</w:t>
      </w:r>
      <w:r>
        <w:rPr>
          <w:rFonts w:ascii="Times New Roman" w:hAnsi="Times New Roman"/>
          <w:sz w:val="28"/>
          <w:szCs w:val="28"/>
        </w:rPr>
        <w:t xml:space="preserve"> </w:t>
      </w:r>
      <w:r w:rsidR="00FA1C50">
        <w:rPr>
          <w:rFonts w:ascii="Times New Roman" w:hAnsi="Times New Roman"/>
          <w:sz w:val="28"/>
          <w:szCs w:val="28"/>
        </w:rPr>
        <w:t xml:space="preserve">Татарникова,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18D0">
        <w:rPr>
          <w:rFonts w:ascii="Times New Roman" w:hAnsi="Times New Roman"/>
          <w:sz w:val="28"/>
          <w:szCs w:val="28"/>
        </w:rPr>
        <w:t>Зайцев, С.В.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18D0">
        <w:rPr>
          <w:rFonts w:ascii="Times New Roman" w:hAnsi="Times New Roman"/>
          <w:sz w:val="28"/>
          <w:szCs w:val="28"/>
        </w:rPr>
        <w:t>Попов и другие) пытались решить проблему здоровья, формирование здор</w:t>
      </w:r>
      <w:r>
        <w:rPr>
          <w:rFonts w:ascii="Times New Roman" w:hAnsi="Times New Roman"/>
          <w:sz w:val="28"/>
          <w:szCs w:val="28"/>
        </w:rPr>
        <w:t>ового образа жизни у детей. Они</w:t>
      </w:r>
      <w:r w:rsidRPr="001618D0">
        <w:rPr>
          <w:rFonts w:ascii="Times New Roman" w:hAnsi="Times New Roman"/>
          <w:sz w:val="28"/>
          <w:szCs w:val="28"/>
        </w:rPr>
        <w:t xml:space="preserve"> разработали и оставили многочисленные труды о сохранении здоровья, продления жизненного потенциала и до</w:t>
      </w:r>
      <w:r w:rsidR="00297960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голетия.</w:t>
      </w:r>
      <w:r w:rsidRPr="001618D0">
        <w:rPr>
          <w:rFonts w:ascii="Times New Roman" w:hAnsi="Times New Roman"/>
          <w:sz w:val="28"/>
          <w:szCs w:val="28"/>
        </w:rPr>
        <w:t xml:space="preserve"> </w:t>
      </w:r>
      <w:r w:rsidR="004E2C1E" w:rsidRPr="00FA1C50">
        <w:rPr>
          <w:rFonts w:ascii="Times New Roman" w:hAnsi="Times New Roman"/>
          <w:sz w:val="28"/>
          <w:szCs w:val="28"/>
        </w:rPr>
        <w:t>[4]</w:t>
      </w:r>
    </w:p>
    <w:p w:rsidR="008832F2" w:rsidRPr="001618D0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Таким образом, великие философы – мыслители утверждали, что сам человек главным образом должен думать, заботиться о своем здоровье, о благосостоянии и стремиться поддержать его. От этого з</w:t>
      </w:r>
      <w:r>
        <w:rPr>
          <w:rFonts w:ascii="Times New Roman" w:hAnsi="Times New Roman"/>
          <w:sz w:val="28"/>
          <w:szCs w:val="28"/>
        </w:rPr>
        <w:t>ависит человеческое счастье</w:t>
      </w:r>
      <w:r w:rsidRPr="001618D0">
        <w:rPr>
          <w:rFonts w:ascii="Times New Roman" w:hAnsi="Times New Roman"/>
          <w:sz w:val="28"/>
          <w:szCs w:val="28"/>
        </w:rPr>
        <w:t>.</w:t>
      </w:r>
    </w:p>
    <w:p w:rsidR="008832F2" w:rsidRPr="001618D0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Большое значение</w:t>
      </w:r>
      <w:r>
        <w:rPr>
          <w:rFonts w:ascii="Times New Roman" w:hAnsi="Times New Roman"/>
          <w:sz w:val="28"/>
          <w:szCs w:val="28"/>
        </w:rPr>
        <w:t xml:space="preserve"> придавал</w:t>
      </w:r>
      <w:r w:rsidRPr="001618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М.В. Ломоносов </w:t>
      </w:r>
      <w:r w:rsidRPr="001618D0">
        <w:rPr>
          <w:rFonts w:ascii="Times New Roman" w:hAnsi="Times New Roman"/>
          <w:sz w:val="28"/>
          <w:szCs w:val="28"/>
        </w:rPr>
        <w:t>анализу факторов развития и формирования личности молодого человека. М.В.Ломоносов обратился к исследованию проблем человека с позиции психологии, физиологии, педагогики в их совокупности</w:t>
      </w:r>
      <w:r>
        <w:rPr>
          <w:rFonts w:ascii="Times New Roman" w:hAnsi="Times New Roman"/>
          <w:sz w:val="28"/>
          <w:szCs w:val="28"/>
        </w:rPr>
        <w:t>.</w:t>
      </w:r>
    </w:p>
    <w:p w:rsidR="008832F2" w:rsidRPr="00FA1C50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В.М.Бехтерев много сил отдал в борьбе за оздоровление общества. С охраной здоровья населения, улучшения условий его жизни, повышением благосостояния, ростом культуры он связал перспективы развития личности и общества. Особое внимание он уделяет сохранению и укреплению детского здоровья.</w:t>
      </w:r>
      <w:r w:rsidR="008C4798" w:rsidRPr="00FA1C50">
        <w:rPr>
          <w:rFonts w:ascii="Times New Roman" w:hAnsi="Times New Roman"/>
          <w:sz w:val="28"/>
          <w:szCs w:val="28"/>
        </w:rPr>
        <w:t xml:space="preserve"> [2]</w:t>
      </w:r>
    </w:p>
    <w:p w:rsidR="000752F7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 xml:space="preserve">Проблема здоровья также интересовала многих педагогов. В.А.Сухомлинский утверждал, что забота о здоровье ребенка – это комплекс санитарно-гигиенических норм и правил, а не свод требований к режиму, </w:t>
      </w:r>
    </w:p>
    <w:p w:rsidR="008832F2" w:rsidRPr="004E2C1E" w:rsidRDefault="008832F2" w:rsidP="000752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питанию, труду и отдыху. Это, прежде всего, забота в гармоничной полноте всех физических и духовных сил, и венцом этой гармонии является радость твор</w:t>
      </w:r>
      <w:r>
        <w:rPr>
          <w:rFonts w:ascii="Times New Roman" w:hAnsi="Times New Roman"/>
          <w:sz w:val="28"/>
          <w:szCs w:val="28"/>
        </w:rPr>
        <w:t>чества.</w:t>
      </w:r>
      <w:r w:rsidR="004E2C1E" w:rsidRPr="004E2C1E">
        <w:rPr>
          <w:rFonts w:ascii="Times New Roman" w:hAnsi="Times New Roman"/>
          <w:sz w:val="28"/>
          <w:szCs w:val="28"/>
        </w:rPr>
        <w:t>[19]</w:t>
      </w:r>
    </w:p>
    <w:p w:rsidR="008832F2" w:rsidRPr="00FA1C50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И.И. Брехман, основоположник науки о здоровье – валеологии, определяет здоровье как способность человека сохранять соответствующую возрасту устойчивость в условиях резких изменений количественных и качественных параметров триединого потока сенсорной, вербальной и структурной информации.</w:t>
      </w:r>
      <w:r w:rsidR="004E2C1E" w:rsidRPr="004E2C1E">
        <w:rPr>
          <w:rFonts w:ascii="Times New Roman" w:hAnsi="Times New Roman"/>
          <w:sz w:val="28"/>
          <w:szCs w:val="28"/>
        </w:rPr>
        <w:t xml:space="preserve"> [</w:t>
      </w:r>
      <w:r w:rsidR="004E2C1E" w:rsidRPr="00FA1C50">
        <w:rPr>
          <w:rFonts w:ascii="Times New Roman" w:hAnsi="Times New Roman"/>
          <w:sz w:val="28"/>
          <w:szCs w:val="28"/>
        </w:rPr>
        <w:t>4]</w:t>
      </w:r>
    </w:p>
    <w:p w:rsidR="008832F2" w:rsidRPr="001618D0" w:rsidRDefault="008832F2" w:rsidP="0074488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 xml:space="preserve">Таким образом, из приведенных определений видно, что понятие здоровья отражает качество приспособления организма к условиям внешней среды и представляет итог процесса взаимодействия человека  и среды обитания; само состояние здоровья формируется в результате взаимодействия внешних (природных и социальных) и внутренних (наследственность, пол, возраст) факторов. </w:t>
      </w:r>
    </w:p>
    <w:p w:rsidR="008832F2" w:rsidRPr="001618D0" w:rsidRDefault="008832F2" w:rsidP="00744887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14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Существует более 300 определений понятия «здоровье». Согласно </w:t>
      </w:r>
      <w:r w:rsidRPr="001618D0">
        <w:rPr>
          <w:rFonts w:ascii="Times New Roman" w:hAnsi="Times New Roman"/>
          <w:color w:val="000000"/>
          <w:spacing w:val="3"/>
          <w:sz w:val="28"/>
          <w:szCs w:val="28"/>
        </w:rPr>
        <w:t xml:space="preserve">определению Всемирной организации здравоохранения, здоровье - это </w:t>
      </w:r>
      <w:r w:rsidRPr="001618D0">
        <w:rPr>
          <w:rFonts w:ascii="Times New Roman" w:hAnsi="Times New Roman"/>
          <w:color w:val="000000"/>
          <w:spacing w:val="2"/>
          <w:sz w:val="28"/>
          <w:szCs w:val="28"/>
        </w:rPr>
        <w:t xml:space="preserve">состояние полного физического, психического и социального благополучия, </w:t>
      </w:r>
      <w:r w:rsidRPr="001618D0">
        <w:rPr>
          <w:rFonts w:ascii="Times New Roman" w:hAnsi="Times New Roman"/>
          <w:color w:val="000000"/>
          <w:spacing w:val="8"/>
          <w:sz w:val="28"/>
          <w:szCs w:val="28"/>
        </w:rPr>
        <w:t>а не только отсутствие болезней или физических дефектов.</w:t>
      </w:r>
      <w:r w:rsidR="004E2C1E" w:rsidRPr="004E2C1E">
        <w:rPr>
          <w:rFonts w:ascii="Times New Roman" w:hAnsi="Times New Roman"/>
          <w:color w:val="000000"/>
          <w:spacing w:val="8"/>
          <w:sz w:val="28"/>
          <w:szCs w:val="28"/>
        </w:rPr>
        <w:t xml:space="preserve"> [</w:t>
      </w:r>
      <w:r w:rsidR="004E2C1E" w:rsidRPr="00FA1C50">
        <w:rPr>
          <w:rFonts w:ascii="Times New Roman" w:hAnsi="Times New Roman"/>
          <w:color w:val="000000"/>
          <w:spacing w:val="8"/>
          <w:sz w:val="28"/>
          <w:szCs w:val="28"/>
        </w:rPr>
        <w:t>7]</w:t>
      </w:r>
      <w:r w:rsidRPr="001618D0"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</w:p>
    <w:p w:rsidR="008832F2" w:rsidRDefault="00DD2641" w:rsidP="0074488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4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Здоровье ч</w:t>
      </w:r>
      <w:r w:rsidR="008832F2" w:rsidRPr="001618D0">
        <w:rPr>
          <w:rFonts w:ascii="Times New Roman" w:hAnsi="Times New Roman"/>
          <w:color w:val="000000"/>
          <w:spacing w:val="3"/>
          <w:sz w:val="28"/>
          <w:szCs w:val="28"/>
        </w:rPr>
        <w:t xml:space="preserve">еловека, в первую очередь, зависит от стиля жизни. </w:t>
      </w:r>
    </w:p>
    <w:p w:rsidR="008832F2" w:rsidRPr="001618D0" w:rsidRDefault="008832F2" w:rsidP="0074488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1.2 Здоровый образ жизни</w:t>
      </w:r>
    </w:p>
    <w:p w:rsidR="008832F2" w:rsidRPr="001618D0" w:rsidRDefault="008832F2" w:rsidP="0074488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618D0">
        <w:rPr>
          <w:rFonts w:ascii="Times New Roman" w:hAnsi="Times New Roman"/>
          <w:color w:val="000000"/>
          <w:spacing w:val="6"/>
          <w:sz w:val="28"/>
          <w:szCs w:val="28"/>
        </w:rPr>
        <w:t>Наиболее полно взаимосвязь между образом жизни и здоровьем выражается в понятии «здоровый образ жизни»; это понятие положено в основу валеологии.</w:t>
      </w:r>
      <w:r w:rsidR="008C4798" w:rsidRPr="008C4798">
        <w:rPr>
          <w:rFonts w:ascii="Times New Roman" w:hAnsi="Times New Roman"/>
          <w:color w:val="000000"/>
          <w:spacing w:val="6"/>
          <w:sz w:val="28"/>
          <w:szCs w:val="28"/>
        </w:rPr>
        <w:t xml:space="preserve"> [6]</w:t>
      </w:r>
      <w:r w:rsidRPr="001618D0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1618D0">
        <w:rPr>
          <w:rFonts w:ascii="Times New Roman" w:hAnsi="Times New Roman"/>
          <w:bCs/>
          <w:color w:val="000000"/>
          <w:spacing w:val="6"/>
          <w:sz w:val="28"/>
          <w:szCs w:val="28"/>
        </w:rPr>
        <w:t>Здоровый образ жизни</w:t>
      </w:r>
      <w:r w:rsidRPr="001618D0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 </w:t>
      </w:r>
      <w:r w:rsidRPr="001618D0">
        <w:rPr>
          <w:rFonts w:ascii="Times New Roman" w:hAnsi="Times New Roman"/>
          <w:bCs/>
          <w:color w:val="000000"/>
          <w:spacing w:val="6"/>
          <w:sz w:val="28"/>
          <w:szCs w:val="28"/>
        </w:rPr>
        <w:t>объединяет все, что способствует выполнению</w:t>
      </w:r>
      <w:r w:rsidRPr="001618D0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 </w:t>
      </w:r>
      <w:r w:rsidRPr="001618D0">
        <w:rPr>
          <w:rFonts w:ascii="Times New Roman" w:hAnsi="Times New Roman"/>
          <w:bCs/>
          <w:color w:val="000000"/>
          <w:spacing w:val="6"/>
          <w:sz w:val="28"/>
          <w:szCs w:val="28"/>
        </w:rPr>
        <w:t>человеком</w:t>
      </w:r>
      <w:r w:rsidRPr="001618D0">
        <w:rPr>
          <w:rFonts w:ascii="Times New Roman" w:hAnsi="Times New Roman"/>
          <w:color w:val="000000"/>
          <w:spacing w:val="23"/>
          <w:sz w:val="28"/>
          <w:szCs w:val="28"/>
        </w:rPr>
        <w:t xml:space="preserve"> </w:t>
      </w:r>
      <w:r w:rsidRPr="001618D0">
        <w:rPr>
          <w:rFonts w:ascii="Times New Roman" w:hAnsi="Times New Roman"/>
          <w:color w:val="000000"/>
          <w:spacing w:val="7"/>
          <w:sz w:val="28"/>
          <w:szCs w:val="28"/>
        </w:rPr>
        <w:t xml:space="preserve">профессиональных, общественных, семейных и бытовых функций в 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оптимальных для здоровья условиях и определяет направленность усилий личности в сохранении и укреплении индивидуального и общественного </w:t>
      </w:r>
      <w:r w:rsidRPr="001618D0">
        <w:rPr>
          <w:rFonts w:ascii="Times New Roman" w:hAnsi="Times New Roman"/>
          <w:color w:val="000000"/>
          <w:sz w:val="28"/>
          <w:szCs w:val="28"/>
        </w:rPr>
        <w:t>здоровья.</w:t>
      </w:r>
    </w:p>
    <w:p w:rsidR="008832F2" w:rsidRPr="003E075B" w:rsidRDefault="008832F2" w:rsidP="0074488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618D0">
        <w:rPr>
          <w:rFonts w:ascii="Times New Roman" w:hAnsi="Times New Roman"/>
          <w:color w:val="000000"/>
          <w:sz w:val="28"/>
          <w:szCs w:val="28"/>
        </w:rPr>
        <w:t>Согласно заключению экспертов  ВОЗ, если принять уровень здоровья за 100%, то состояние здоровья, лишь на 10% зависит от деятельности системы здравоохранения, на 20% от наследственных факторов, на 20% от состояния  окружающей среды. А остальные  50% зависят от самого человека, от того образа жизни, который он ве</w:t>
      </w:r>
      <w:r>
        <w:rPr>
          <w:rFonts w:ascii="Times New Roman" w:hAnsi="Times New Roman"/>
          <w:color w:val="000000"/>
          <w:sz w:val="28"/>
          <w:szCs w:val="28"/>
        </w:rPr>
        <w:t>дет.</w:t>
      </w:r>
    </w:p>
    <w:p w:rsidR="008832F2" w:rsidRPr="001618D0" w:rsidRDefault="008832F2" w:rsidP="0074488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Таким образом, под здоровым образом жизни следует понимать типичные формы и способы повседневной жизнедеятельности человека, которые укрепляют и совершенствуют резервны</w:t>
      </w:r>
      <w:r>
        <w:rPr>
          <w:rFonts w:ascii="Times New Roman" w:hAnsi="Times New Roman"/>
          <w:sz w:val="28"/>
          <w:szCs w:val="28"/>
        </w:rPr>
        <w:t>е возможности организма.</w:t>
      </w:r>
    </w:p>
    <w:p w:rsidR="008832F2" w:rsidRPr="001618D0" w:rsidRDefault="008832F2" w:rsidP="0074488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 xml:space="preserve">Отсюда понятно, насколько важно, начиная с самого раннего возраста, воспитывать у детей активное отношение к собственному здоровью, понимание того, что здоровье – самая величайшая ценность, дарованная </w:t>
      </w:r>
      <w:r>
        <w:rPr>
          <w:rFonts w:ascii="Times New Roman" w:hAnsi="Times New Roman"/>
          <w:sz w:val="28"/>
          <w:szCs w:val="28"/>
        </w:rPr>
        <w:t>человеку природой</w:t>
      </w:r>
    </w:p>
    <w:p w:rsidR="008832F2" w:rsidRPr="001618D0" w:rsidRDefault="008832F2" w:rsidP="0074488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По современным представлениям в понятие здорового образа жизни входят следующие составляющие:</w:t>
      </w:r>
    </w:p>
    <w:p w:rsidR="008832F2" w:rsidRPr="001618D0" w:rsidRDefault="008832F2" w:rsidP="00B402E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оптимальный двигательный режим (культура движений);</w:t>
      </w:r>
    </w:p>
    <w:p w:rsidR="008832F2" w:rsidRPr="001618D0" w:rsidRDefault="008832F2" w:rsidP="00B402E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закаливание организма;</w:t>
      </w:r>
    </w:p>
    <w:p w:rsidR="008832F2" w:rsidRPr="001618D0" w:rsidRDefault="008832F2" w:rsidP="00B402E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рациональное питание;</w:t>
      </w:r>
    </w:p>
    <w:p w:rsidR="008832F2" w:rsidRPr="001618D0" w:rsidRDefault="008832F2" w:rsidP="00B402E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личная гигиена;</w:t>
      </w:r>
    </w:p>
    <w:p w:rsidR="008832F2" w:rsidRPr="001618D0" w:rsidRDefault="008832F2" w:rsidP="00B402E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отказ от вредных пристрастий (курение, употребление алкогольных напитков, наркотических веществ);</w:t>
      </w:r>
    </w:p>
    <w:p w:rsidR="008832F2" w:rsidRPr="001618D0" w:rsidRDefault="008832F2" w:rsidP="00B402E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положительные эмоции.</w:t>
      </w:r>
    </w:p>
    <w:p w:rsidR="008832F2" w:rsidRPr="00246C5C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618D0">
        <w:rPr>
          <w:rFonts w:ascii="Times New Roman" w:hAnsi="Times New Roman"/>
          <w:color w:val="000000"/>
          <w:sz w:val="28"/>
          <w:szCs w:val="28"/>
        </w:rPr>
        <w:t xml:space="preserve">Приведенные характеристики позволяют сделать вывод, что культура </w:t>
      </w:r>
      <w:r w:rsidRPr="001618D0">
        <w:rPr>
          <w:rFonts w:ascii="Times New Roman" w:hAnsi="Times New Roman"/>
          <w:bCs/>
          <w:color w:val="000000"/>
          <w:spacing w:val="6"/>
          <w:sz w:val="28"/>
          <w:szCs w:val="28"/>
        </w:rPr>
        <w:t>здорового образа жизни личности</w:t>
      </w:r>
      <w:r w:rsidRPr="001618D0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 </w:t>
      </w:r>
      <w:r w:rsidRPr="001618D0">
        <w:rPr>
          <w:rFonts w:ascii="Times New Roman" w:hAnsi="Times New Roman"/>
          <w:color w:val="000000"/>
          <w:spacing w:val="6"/>
          <w:sz w:val="28"/>
          <w:szCs w:val="28"/>
        </w:rPr>
        <w:t xml:space="preserve">- это часть общей культуры человека, 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которая отражает его системное и динамическое состояние, обусловленное определенным уровнем специальных знаний, физической культуры, социально-духовных ценностей, приобретенных в результате воспитания и самовоспитания, образования, мотивационно-ценностной ориентации и </w:t>
      </w:r>
      <w:r w:rsidRPr="001618D0">
        <w:rPr>
          <w:rFonts w:ascii="Times New Roman" w:hAnsi="Times New Roman"/>
          <w:color w:val="000000"/>
          <w:spacing w:val="2"/>
          <w:sz w:val="28"/>
          <w:szCs w:val="28"/>
        </w:rPr>
        <w:t>самообразования, воплощенных в практической жизнедеятельности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Следующий фактор здорового образа жизни двигательный режим.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 xml:space="preserve">Жизнь современного человека, особенно в городах, характеризуется высоким удельным весом гиподинамии. Особенно страдают от гиподинамии школьники. Большую часть своего бодрствования они вынуждены проводить  сидя за рабочим столом, просмотр телепередач, компьютерные игры усугубили обездвиженность детей. 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урока физкультуры в неделю</w:t>
      </w:r>
      <w:r w:rsidRPr="001618D0">
        <w:rPr>
          <w:rFonts w:ascii="Times New Roman" w:hAnsi="Times New Roman"/>
          <w:sz w:val="28"/>
          <w:szCs w:val="28"/>
        </w:rPr>
        <w:t xml:space="preserve"> не компенсируют недостаток двигательной активности. В тоже время и не редки случаи низкой эффективности занятий физическими упражнениями. 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Перейдем к следующей составляющей здорового образа жизни – проблеме питания.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В последнее десятилетие возрос интерес к проблеме питания, так как правильное питание обеспечивает  нормальное течение процессов роста и развития организма, а также сохранения здоровья.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Рассмотрим следующий фактор здорового образа жизни – закаливание. Использование естественных сил природы (солнце, воздух, вода), причем ис</w:t>
      </w:r>
      <w:r>
        <w:rPr>
          <w:rFonts w:ascii="Times New Roman" w:hAnsi="Times New Roman"/>
          <w:sz w:val="28"/>
          <w:szCs w:val="28"/>
        </w:rPr>
        <w:t xml:space="preserve">пользование </w:t>
      </w:r>
      <w:r w:rsidRPr="001618D0">
        <w:rPr>
          <w:rFonts w:ascii="Times New Roman" w:hAnsi="Times New Roman"/>
          <w:sz w:val="28"/>
          <w:szCs w:val="28"/>
        </w:rPr>
        <w:t>разумное, рациональное, приводит к тому, что человек делается закаленным, успешно противостоит неблагоприятным факторам внешней среды – в первую очередь переохлаждению и перегреву.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Закаливание</w:t>
      </w:r>
      <w:r w:rsidR="00B402E6">
        <w:rPr>
          <w:rFonts w:ascii="Times New Roman" w:hAnsi="Times New Roman"/>
          <w:sz w:val="28"/>
          <w:szCs w:val="28"/>
        </w:rPr>
        <w:t xml:space="preserve"> –</w:t>
      </w:r>
      <w:r w:rsidRPr="001618D0">
        <w:rPr>
          <w:rFonts w:ascii="Times New Roman" w:hAnsi="Times New Roman"/>
          <w:sz w:val="28"/>
          <w:szCs w:val="28"/>
        </w:rPr>
        <w:t xml:space="preserve"> эффективное средство укрепления здоровья человека. Особенно велика его роль в профилактике простудных заболеваний: зак</w:t>
      </w:r>
      <w:r w:rsidR="009B2F67">
        <w:rPr>
          <w:rFonts w:ascii="Times New Roman" w:hAnsi="Times New Roman"/>
          <w:sz w:val="28"/>
          <w:szCs w:val="28"/>
        </w:rPr>
        <w:t>але</w:t>
      </w:r>
      <w:r w:rsidRPr="001618D0">
        <w:rPr>
          <w:rFonts w:ascii="Times New Roman" w:hAnsi="Times New Roman"/>
          <w:sz w:val="28"/>
          <w:szCs w:val="28"/>
        </w:rPr>
        <w:t>нные люди, как правило, не простужают</w:t>
      </w:r>
      <w:r w:rsidR="00B402E6">
        <w:rPr>
          <w:rFonts w:ascii="Times New Roman" w:hAnsi="Times New Roman"/>
          <w:sz w:val="28"/>
          <w:szCs w:val="28"/>
        </w:rPr>
        <w:t>ся.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Личная гигиена  также является одной из важной составляющей здорового образа жизни. Сохранение и укрепление здоровья невозможны без со</w:t>
      </w:r>
      <w:r>
        <w:rPr>
          <w:rFonts w:ascii="Times New Roman" w:hAnsi="Times New Roman"/>
          <w:sz w:val="28"/>
          <w:szCs w:val="28"/>
        </w:rPr>
        <w:t>блюдения правил личной гигиены.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Положительные эмоции являются неотъемлемой частью здорового образа жизни. Для поддержания физического здоровья необходимо психологическ</w:t>
      </w:r>
      <w:r>
        <w:rPr>
          <w:rFonts w:ascii="Times New Roman" w:hAnsi="Times New Roman"/>
          <w:sz w:val="28"/>
          <w:szCs w:val="28"/>
        </w:rPr>
        <w:t xml:space="preserve">ое  закаливание, суть которого - в радости </w:t>
      </w:r>
      <w:r w:rsidRPr="001618D0">
        <w:rPr>
          <w:rFonts w:ascii="Times New Roman" w:hAnsi="Times New Roman"/>
          <w:sz w:val="28"/>
          <w:szCs w:val="28"/>
        </w:rPr>
        <w:t>к жизни.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Известно, что основа работы по совершенствованию своей психики самовнушение. Оно повышает эмоциональный тонус, укрепля</w:t>
      </w:r>
      <w:r>
        <w:rPr>
          <w:rFonts w:ascii="Times New Roman" w:hAnsi="Times New Roman"/>
          <w:sz w:val="28"/>
          <w:szCs w:val="28"/>
        </w:rPr>
        <w:t xml:space="preserve">ет и силу воли. 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Говоря о положительных эмоциях, следует помнить, что в педагогике поощрение считается более эффективным рычагом воздействия на ребенка, чем наказание. Учитывая вышеизложенное, напрашивается вывод, что, поощряя ребенка, мы сохраняем и укрепляем его здоровье, и наоборот.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Рассмотрев условия, необходимые для формирования здорового образа жизни сделаем вывод, что молодое поколение наиболее восприимчиво различным обучающим и формирующим воздействиям. Следовательно, здоровый образ жизни формировать, необходимо начиная с детского возраста, тогда забота о собственном здоровье как основной ценности станет естественной формой поведения.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sz w:val="28"/>
          <w:szCs w:val="28"/>
        </w:rPr>
        <w:t>Здоровье населения страны – высшая национальная ценность, и возрождение наций должно начаться именно со здоровья, в первую очередь, детей.</w:t>
      </w:r>
    </w:p>
    <w:p w:rsidR="008832F2" w:rsidRPr="001618D0" w:rsidRDefault="00646FD8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</w:t>
      </w:r>
      <w:r w:rsidR="008832F2" w:rsidRPr="001618D0">
        <w:rPr>
          <w:rFonts w:ascii="Times New Roman" w:hAnsi="Times New Roman"/>
          <w:color w:val="000000"/>
          <w:sz w:val="28"/>
          <w:szCs w:val="28"/>
        </w:rPr>
        <w:t xml:space="preserve"> Характеристика здоровьесберегающих технологий в обучении школьников</w:t>
      </w:r>
    </w:p>
    <w:p w:rsidR="008832F2" w:rsidRPr="004F73F5" w:rsidRDefault="00B402E6" w:rsidP="00B402E6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360" w:lineRule="auto"/>
        <w:ind w:left="10" w:firstLine="5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Технология –</w:t>
      </w:r>
      <w:r w:rsidR="008832F2" w:rsidRPr="001618D0">
        <w:rPr>
          <w:rFonts w:ascii="Times New Roman" w:hAnsi="Times New Roman"/>
          <w:color w:val="000000"/>
          <w:sz w:val="28"/>
          <w:szCs w:val="28"/>
        </w:rPr>
        <w:t xml:space="preserve"> это, прежде всег</w:t>
      </w:r>
      <w:r w:rsidR="008832F2">
        <w:rPr>
          <w:rFonts w:ascii="Times New Roman" w:hAnsi="Times New Roman"/>
          <w:color w:val="000000"/>
          <w:sz w:val="28"/>
          <w:szCs w:val="28"/>
        </w:rPr>
        <w:t xml:space="preserve">о, системный метод создания, </w:t>
      </w:r>
      <w:r w:rsidR="008832F2" w:rsidRPr="001618D0">
        <w:rPr>
          <w:rFonts w:ascii="Times New Roman" w:hAnsi="Times New Roman"/>
          <w:color w:val="000000"/>
          <w:sz w:val="28"/>
          <w:szCs w:val="28"/>
        </w:rPr>
        <w:t>применения и определения всего процесса преподавания и усвоения знаний с учетом технических и человеческих ресурсов и их взаимодействия, ставящий своей задачей оптимизацию форм образования. Технология описывает систему работы ученика как деятельность к достижению поставленной образовательной цели, и рассматривает систему работы педагога как деятельность, обеспечивающую условия для работы ученика.</w:t>
      </w:r>
      <w:r w:rsidR="00AF034E" w:rsidRPr="00AF034E">
        <w:rPr>
          <w:rFonts w:ascii="Times New Roman" w:hAnsi="Times New Roman"/>
          <w:color w:val="000000"/>
          <w:sz w:val="28"/>
          <w:szCs w:val="28"/>
        </w:rPr>
        <w:t xml:space="preserve"> [15]</w:t>
      </w:r>
      <w:r w:rsidR="008832F2" w:rsidRPr="001618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034E" w:rsidRPr="00AF034E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8832F2" w:rsidRPr="001618D0">
        <w:rPr>
          <w:rFonts w:ascii="Times New Roman" w:hAnsi="Times New Roman"/>
          <w:color w:val="000000"/>
          <w:sz w:val="28"/>
          <w:szCs w:val="28"/>
        </w:rPr>
        <w:t xml:space="preserve">Здоровьесберегающая педагогика не может выражаться какой-то конкретной образовательной технологией. 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30"/>
        <w:jc w:val="both"/>
        <w:rPr>
          <w:rFonts w:ascii="Times New Roman" w:hAnsi="Times New Roman"/>
          <w:color w:val="000000"/>
          <w:sz w:val="28"/>
          <w:szCs w:val="28"/>
        </w:rPr>
      </w:pPr>
      <w:r w:rsidRPr="001618D0">
        <w:rPr>
          <w:rFonts w:ascii="Times New Roman" w:hAnsi="Times New Roman"/>
          <w:color w:val="000000"/>
          <w:sz w:val="28"/>
          <w:szCs w:val="28"/>
        </w:rPr>
        <w:t xml:space="preserve">В то же время понятие «здоровьесберегающих технологий» объединяет в себе все направления деятельности учреждения образования по формированию, сохранению и укреплению здоровья учащихся. 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30"/>
        <w:jc w:val="both"/>
        <w:rPr>
          <w:rFonts w:ascii="Times New Roman" w:hAnsi="Times New Roman"/>
          <w:color w:val="000000"/>
          <w:sz w:val="28"/>
          <w:szCs w:val="28"/>
        </w:rPr>
      </w:pPr>
      <w:r w:rsidRPr="001618D0">
        <w:rPr>
          <w:rFonts w:ascii="Times New Roman" w:hAnsi="Times New Roman"/>
          <w:color w:val="000000"/>
          <w:sz w:val="28"/>
          <w:szCs w:val="28"/>
        </w:rPr>
        <w:t>Под здоровьесберегающими  технологиями будем понимать систему мер по охране и укреплению здоровья учащихся, учитывающую важнейшие характеристики образовательной среды и условия жизни ребенка, воздействие на здоровье.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30"/>
        <w:jc w:val="both"/>
        <w:rPr>
          <w:rFonts w:ascii="Times New Roman" w:hAnsi="Times New Roman"/>
          <w:color w:val="000000"/>
          <w:sz w:val="28"/>
          <w:szCs w:val="28"/>
        </w:rPr>
      </w:pPr>
      <w:r w:rsidRPr="001618D0">
        <w:rPr>
          <w:rFonts w:ascii="Times New Roman" w:hAnsi="Times New Roman"/>
          <w:color w:val="000000"/>
          <w:sz w:val="28"/>
          <w:szCs w:val="28"/>
        </w:rPr>
        <w:t>Здоровьесбережение может выступать как одна из задач некоего образовательного процесса. Это может быть образовательный процесс медико-гигиенической направленности (осуществляется при тесном контакте педагог - медицинский работник - учен</w:t>
      </w:r>
      <w:r>
        <w:rPr>
          <w:rFonts w:ascii="Times New Roman" w:hAnsi="Times New Roman"/>
          <w:color w:val="000000"/>
          <w:sz w:val="28"/>
          <w:szCs w:val="28"/>
        </w:rPr>
        <w:t>ик); физкультурно-оздоровительно</w:t>
      </w:r>
      <w:r w:rsidRPr="001618D0">
        <w:rPr>
          <w:rFonts w:ascii="Times New Roman" w:hAnsi="Times New Roman"/>
          <w:color w:val="000000"/>
          <w:sz w:val="28"/>
          <w:szCs w:val="28"/>
        </w:rPr>
        <w:t>й (отдается приоритет занятиям физкультурной напр</w:t>
      </w:r>
      <w:r>
        <w:rPr>
          <w:rFonts w:ascii="Times New Roman" w:hAnsi="Times New Roman"/>
          <w:color w:val="000000"/>
          <w:sz w:val="28"/>
          <w:szCs w:val="28"/>
        </w:rPr>
        <w:t>авленности).</w:t>
      </w:r>
      <w:r w:rsidRPr="001618D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832F2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30"/>
        <w:jc w:val="both"/>
        <w:rPr>
          <w:rFonts w:ascii="Times New Roman" w:hAnsi="Times New Roman"/>
          <w:color w:val="000000"/>
          <w:sz w:val="28"/>
          <w:szCs w:val="28"/>
        </w:rPr>
      </w:pPr>
      <w:r w:rsidRPr="001618D0">
        <w:rPr>
          <w:rFonts w:ascii="Times New Roman" w:hAnsi="Times New Roman"/>
          <w:color w:val="000000"/>
          <w:sz w:val="28"/>
          <w:szCs w:val="28"/>
        </w:rPr>
        <w:t>Здоровьесберегающие  образовательные технологии - это многие из знакомых большинству педагогов психолого-педагогических приемов и методов работы, технологий, подходов к реализации возможных проблем плюс постоянное стремление самого педаг</w:t>
      </w:r>
      <w:r>
        <w:rPr>
          <w:rFonts w:ascii="Times New Roman" w:hAnsi="Times New Roman"/>
          <w:color w:val="000000"/>
          <w:sz w:val="28"/>
          <w:szCs w:val="28"/>
        </w:rPr>
        <w:t>ога к самосовершенствованию.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30"/>
        <w:jc w:val="both"/>
        <w:rPr>
          <w:rFonts w:ascii="Times New Roman" w:hAnsi="Times New Roman"/>
          <w:color w:val="000000"/>
          <w:sz w:val="28"/>
          <w:szCs w:val="28"/>
        </w:rPr>
      </w:pPr>
      <w:r w:rsidRPr="001618D0">
        <w:rPr>
          <w:rFonts w:ascii="Times New Roman" w:hAnsi="Times New Roman"/>
          <w:color w:val="000000"/>
          <w:sz w:val="28"/>
          <w:szCs w:val="28"/>
        </w:rPr>
        <w:t xml:space="preserve">Только тогда можно сказать, что учебно-образовательный процесс осуществляется по здоровьесберегающих образовательным технологиям, если при реализации используемой педагогической системы решается задача сохранения здоровья учащихся и педагогов. </w:t>
      </w:r>
    </w:p>
    <w:p w:rsidR="008832F2" w:rsidRPr="003E075B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530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Здоровьесберегающие</w:t>
      </w:r>
      <w:r w:rsidRPr="001618D0">
        <w:rPr>
          <w:rFonts w:ascii="Times New Roman" w:hAnsi="Times New Roman"/>
          <w:color w:val="000000"/>
          <w:spacing w:val="4"/>
          <w:sz w:val="28"/>
          <w:szCs w:val="28"/>
        </w:rPr>
        <w:t xml:space="preserve"> технологии </w:t>
      </w:r>
      <w:r w:rsidRPr="001618D0">
        <w:rPr>
          <w:rFonts w:ascii="Times New Roman" w:hAnsi="Times New Roman"/>
          <w:color w:val="000000"/>
          <w:sz w:val="28"/>
          <w:szCs w:val="28"/>
        </w:rPr>
        <w:t>реализуются на основе личностно-ориентированного подхода.</w:t>
      </w:r>
      <w:r w:rsidRPr="001618D0">
        <w:rPr>
          <w:rFonts w:ascii="Times New Roman" w:hAnsi="Times New Roman"/>
          <w:sz w:val="28"/>
          <w:szCs w:val="28"/>
        </w:rPr>
        <w:t xml:space="preserve"> </w:t>
      </w:r>
      <w:r w:rsidRPr="001618D0">
        <w:rPr>
          <w:rFonts w:ascii="Times New Roman" w:hAnsi="Times New Roman"/>
          <w:color w:val="000000"/>
          <w:sz w:val="28"/>
          <w:szCs w:val="28"/>
        </w:rPr>
        <w:t>Осуществляемые на основе личностно-развивающих ситуаций</w:t>
      </w:r>
      <w:r w:rsidRPr="001618D0">
        <w:rPr>
          <w:rFonts w:ascii="Times New Roman" w:hAnsi="Times New Roman"/>
          <w:color w:val="000000"/>
          <w:spacing w:val="2"/>
          <w:sz w:val="28"/>
          <w:szCs w:val="28"/>
        </w:rPr>
        <w:t xml:space="preserve">, они относятся к тем жизненно важным факторам, </w:t>
      </w:r>
      <w:r w:rsidRPr="001618D0">
        <w:rPr>
          <w:rFonts w:ascii="Times New Roman" w:hAnsi="Times New Roman"/>
          <w:color w:val="000000"/>
          <w:sz w:val="28"/>
          <w:szCs w:val="28"/>
        </w:rPr>
        <w:t>благодаря которым учащиеся учатся жить вместе и эффективно взаимодейст</w:t>
      </w:r>
      <w:r w:rsidRPr="001618D0">
        <w:rPr>
          <w:rFonts w:ascii="Times New Roman" w:hAnsi="Times New Roman"/>
          <w:color w:val="000000"/>
          <w:spacing w:val="10"/>
          <w:sz w:val="28"/>
          <w:szCs w:val="28"/>
        </w:rPr>
        <w:t>вовать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>.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530"/>
        <w:jc w:val="both"/>
        <w:rPr>
          <w:rFonts w:ascii="Times New Roman" w:hAnsi="Times New Roman"/>
          <w:color w:val="000000"/>
          <w:sz w:val="28"/>
          <w:szCs w:val="28"/>
        </w:rPr>
      </w:pPr>
      <w:r w:rsidRPr="001618D0">
        <w:rPr>
          <w:rFonts w:ascii="Times New Roman" w:hAnsi="Times New Roman"/>
          <w:color w:val="000000"/>
          <w:spacing w:val="6"/>
          <w:sz w:val="28"/>
          <w:szCs w:val="28"/>
        </w:rPr>
        <w:t xml:space="preserve">Здоровьесберегающие педагогические технологии должны обеспечить </w:t>
      </w:r>
      <w:r w:rsidRPr="001618D0">
        <w:rPr>
          <w:rFonts w:ascii="Times New Roman" w:hAnsi="Times New Roman"/>
          <w:color w:val="000000"/>
          <w:spacing w:val="5"/>
          <w:sz w:val="28"/>
          <w:szCs w:val="28"/>
        </w:rPr>
        <w:t xml:space="preserve">развитие природных способностей ребенка: его ума, нравственных и </w:t>
      </w:r>
      <w:r w:rsidRPr="001618D0">
        <w:rPr>
          <w:rFonts w:ascii="Times New Roman" w:hAnsi="Times New Roman"/>
          <w:color w:val="000000"/>
          <w:spacing w:val="18"/>
          <w:sz w:val="28"/>
          <w:szCs w:val="28"/>
        </w:rPr>
        <w:t xml:space="preserve">эстетических чувств, потребности в деятельности, овладении </w:t>
      </w:r>
      <w:r w:rsidRPr="001618D0">
        <w:rPr>
          <w:rFonts w:ascii="Times New Roman" w:hAnsi="Times New Roman"/>
          <w:color w:val="000000"/>
          <w:sz w:val="28"/>
          <w:szCs w:val="28"/>
        </w:rPr>
        <w:t>первоначальным опытом общения с людьми, природой, искусством.</w:t>
      </w:r>
    </w:p>
    <w:p w:rsidR="008832F2" w:rsidRPr="001618D0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3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bCs/>
          <w:color w:val="000000"/>
          <w:sz w:val="28"/>
          <w:szCs w:val="28"/>
        </w:rPr>
        <w:t>Здоровьесберегающая технология</w:t>
      </w:r>
      <w:r w:rsidRPr="001618D0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 w:rsidRPr="001618D0">
        <w:rPr>
          <w:rFonts w:ascii="Times New Roman" w:hAnsi="Times New Roman"/>
          <w:color w:val="000000"/>
          <w:sz w:val="28"/>
          <w:szCs w:val="28"/>
        </w:rPr>
        <w:t xml:space="preserve">по мнению </w:t>
      </w:r>
      <w:r>
        <w:rPr>
          <w:rFonts w:ascii="Times New Roman" w:hAnsi="Times New Roman"/>
          <w:color w:val="000000"/>
          <w:sz w:val="28"/>
          <w:szCs w:val="28"/>
        </w:rPr>
        <w:t xml:space="preserve">российского педагога </w:t>
      </w:r>
      <w:r w:rsidRPr="001618D0">
        <w:rPr>
          <w:rFonts w:ascii="Times New Roman" w:hAnsi="Times New Roman"/>
          <w:color w:val="000000"/>
          <w:sz w:val="28"/>
          <w:szCs w:val="28"/>
        </w:rPr>
        <w:t>В.Д. Сонькина, - это:</w:t>
      </w:r>
    </w:p>
    <w:p w:rsidR="008832F2" w:rsidRPr="001618D0" w:rsidRDefault="008832F2" w:rsidP="00B402E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19"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618D0">
        <w:rPr>
          <w:rFonts w:ascii="Times New Roman" w:hAnsi="Times New Roman"/>
          <w:color w:val="000000"/>
          <w:spacing w:val="4"/>
          <w:sz w:val="28"/>
          <w:szCs w:val="28"/>
        </w:rPr>
        <w:t xml:space="preserve">условия обучения ребенка в школе (отсутствие стресса, адекватность </w:t>
      </w:r>
      <w:r w:rsidRPr="001618D0">
        <w:rPr>
          <w:rFonts w:ascii="Times New Roman" w:hAnsi="Times New Roman"/>
          <w:color w:val="000000"/>
          <w:sz w:val="28"/>
          <w:szCs w:val="28"/>
        </w:rPr>
        <w:t>требований, адекватность методик обучения и воспитания);</w:t>
      </w:r>
    </w:p>
    <w:p w:rsidR="008832F2" w:rsidRPr="001618D0" w:rsidRDefault="008832F2" w:rsidP="00B402E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10"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рациональная организация учебного процесса</w:t>
      </w:r>
      <w:r w:rsidRPr="001618D0">
        <w:rPr>
          <w:rFonts w:ascii="Times New Roman" w:hAnsi="Times New Roman"/>
          <w:color w:val="000000"/>
          <w:spacing w:val="2"/>
          <w:sz w:val="28"/>
          <w:szCs w:val="28"/>
        </w:rPr>
        <w:t xml:space="preserve"> (в соответствии с 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>воз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растными, индивидуальными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 особенно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стями 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и </w:t>
      </w:r>
      <w:r w:rsidRPr="001618D0">
        <w:rPr>
          <w:rFonts w:ascii="Times New Roman" w:hAnsi="Times New Roman"/>
          <w:color w:val="000000"/>
          <w:sz w:val="28"/>
          <w:szCs w:val="28"/>
        </w:rPr>
        <w:t>гигиеническими требованиями);</w:t>
      </w:r>
    </w:p>
    <w:p w:rsidR="008832F2" w:rsidRPr="001618D0" w:rsidRDefault="008832F2" w:rsidP="00B402E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5"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соответствие учебной и физической нагрузки</w:t>
      </w:r>
      <w:r w:rsidRPr="001618D0">
        <w:rPr>
          <w:rFonts w:ascii="Times New Roman" w:hAnsi="Times New Roman"/>
          <w:color w:val="000000"/>
          <w:spacing w:val="4"/>
          <w:sz w:val="28"/>
          <w:szCs w:val="28"/>
        </w:rPr>
        <w:t xml:space="preserve"> возрастным </w:t>
      </w:r>
      <w:r w:rsidRPr="001618D0">
        <w:rPr>
          <w:rFonts w:ascii="Times New Roman" w:hAnsi="Times New Roman"/>
          <w:color w:val="000000"/>
          <w:sz w:val="28"/>
          <w:szCs w:val="28"/>
        </w:rPr>
        <w:t>возможностям ребенка;</w:t>
      </w:r>
    </w:p>
    <w:p w:rsidR="008832F2" w:rsidRPr="001618D0" w:rsidRDefault="008832F2" w:rsidP="00B402E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14"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необходимый, достаточный и рационально 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организованный </w:t>
      </w:r>
      <w:r w:rsidRPr="001618D0">
        <w:rPr>
          <w:rFonts w:ascii="Times New Roman" w:hAnsi="Times New Roman"/>
          <w:color w:val="000000"/>
          <w:sz w:val="28"/>
          <w:szCs w:val="28"/>
        </w:rPr>
        <w:t>двигательный режим.</w:t>
      </w:r>
      <w:r w:rsidR="00AF034E" w:rsidRPr="00AF034E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AF034E">
        <w:rPr>
          <w:rFonts w:ascii="Times New Roman" w:hAnsi="Times New Roman"/>
          <w:color w:val="000000"/>
          <w:sz w:val="28"/>
          <w:szCs w:val="28"/>
          <w:lang w:val="en-US"/>
        </w:rPr>
        <w:t>3]</w:t>
      </w:r>
    </w:p>
    <w:p w:rsidR="008832F2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 w:right="14" w:firstLine="530"/>
        <w:jc w:val="both"/>
        <w:rPr>
          <w:rFonts w:ascii="Times New Roman" w:hAnsi="Times New Roman"/>
          <w:color w:val="000000"/>
          <w:sz w:val="28"/>
          <w:szCs w:val="28"/>
        </w:rPr>
      </w:pP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Под </w:t>
      </w:r>
      <w:r w:rsidRPr="001618D0">
        <w:rPr>
          <w:rFonts w:ascii="Times New Roman" w:hAnsi="Times New Roman"/>
          <w:bCs/>
          <w:color w:val="000000"/>
          <w:spacing w:val="1"/>
          <w:sz w:val="28"/>
          <w:szCs w:val="28"/>
        </w:rPr>
        <w:t>здоровьесберегающей образовательной технологией</w:t>
      </w:r>
      <w:r w:rsidRPr="001618D0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1618D0">
        <w:rPr>
          <w:rFonts w:ascii="Times New Roman" w:hAnsi="Times New Roman"/>
          <w:bCs/>
          <w:color w:val="000000"/>
          <w:spacing w:val="1"/>
          <w:sz w:val="28"/>
          <w:szCs w:val="28"/>
        </w:rPr>
        <w:t>О.В.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Петров </w:t>
      </w:r>
      <w:r w:rsidRPr="001618D0">
        <w:rPr>
          <w:rFonts w:ascii="Times New Roman" w:hAnsi="Times New Roman"/>
          <w:color w:val="000000"/>
          <w:spacing w:val="6"/>
          <w:sz w:val="28"/>
          <w:szCs w:val="28"/>
        </w:rPr>
        <w:t xml:space="preserve">понимает систему, создающую максимально возможные условия для </w:t>
      </w:r>
      <w:r w:rsidRPr="001618D0">
        <w:rPr>
          <w:rFonts w:ascii="Times New Roman" w:hAnsi="Times New Roman"/>
          <w:color w:val="000000"/>
          <w:spacing w:val="8"/>
          <w:sz w:val="28"/>
          <w:szCs w:val="28"/>
        </w:rPr>
        <w:t xml:space="preserve">сохранения, укрепления и развития духовного, эмоционального, 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интеллектуального, личностного и физического здоровья всех субъектов </w:t>
      </w:r>
      <w:r w:rsidRPr="001618D0">
        <w:rPr>
          <w:rFonts w:ascii="Times New Roman" w:hAnsi="Times New Roman"/>
          <w:color w:val="000000"/>
          <w:sz w:val="28"/>
          <w:szCs w:val="28"/>
        </w:rPr>
        <w:t>образования (учащихся, педагогов и др.).</w:t>
      </w:r>
      <w:r w:rsidR="00AF034E" w:rsidRPr="00AF03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034E" w:rsidRPr="00FA1C50">
        <w:rPr>
          <w:rFonts w:ascii="Times New Roman" w:hAnsi="Times New Roman"/>
          <w:color w:val="000000"/>
          <w:sz w:val="28"/>
          <w:szCs w:val="28"/>
        </w:rPr>
        <w:t>[13]</w:t>
      </w:r>
      <w:r w:rsidRPr="001618D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832F2" w:rsidRPr="00246C5C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 w:right="14" w:firstLine="5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Доктор биологических наук, профессор Е.Н. Дзятковская дает такое определение «здоровьесбберегающая технология представляется в виде системы, состоящей из используемой педагогической технологии, педагогических мер по снижению её возможного неблагоприятного воздействия на ребенка и работы по воспитанию культуры здоровья»</w:t>
      </w:r>
    </w:p>
    <w:p w:rsidR="008832F2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7" w:right="11" w:firstLine="53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1618D0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Основными компонентами здоровьесберегающей технологии </w:t>
      </w:r>
      <w:r w:rsidRPr="001618D0">
        <w:rPr>
          <w:rFonts w:ascii="Times New Roman" w:hAnsi="Times New Roman"/>
          <w:bCs/>
          <w:color w:val="000000"/>
          <w:spacing w:val="-1"/>
          <w:sz w:val="28"/>
          <w:szCs w:val="28"/>
        </w:rPr>
        <w:t>высту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пют: </w:t>
      </w:r>
    </w:p>
    <w:p w:rsidR="008832F2" w:rsidRPr="001618D0" w:rsidRDefault="008832F2" w:rsidP="00861F6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1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1618D0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аксиологический, 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проявляющийся в осознании учащимися высшей </w:t>
      </w:r>
      <w:r w:rsidRPr="001618D0">
        <w:rPr>
          <w:rFonts w:ascii="Times New Roman" w:hAnsi="Times New Roman"/>
          <w:color w:val="000000"/>
          <w:spacing w:val="-1"/>
          <w:sz w:val="28"/>
          <w:szCs w:val="28"/>
        </w:rPr>
        <w:t xml:space="preserve">ценности своего здоровья, убежденности в необходимости вести здоровый 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>образ жизни</w:t>
      </w:r>
      <w:r w:rsidR="00041C7A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8832F2" w:rsidRPr="001618D0" w:rsidRDefault="008832F2" w:rsidP="00B402E6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гносеологический, 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>связанный с приобретением необходимых для процесса здоровьесбережения знаний и умений, познанием себя, своих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 xml:space="preserve"> 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потенциальных способностей и возможностей, интересом к вопросам </w:t>
      </w:r>
      <w:r w:rsidRPr="001618D0">
        <w:rPr>
          <w:rFonts w:ascii="Times New Roman" w:hAnsi="Times New Roman"/>
          <w:color w:val="000000"/>
          <w:spacing w:val="7"/>
          <w:sz w:val="28"/>
          <w:szCs w:val="28"/>
        </w:rPr>
        <w:t xml:space="preserve">собственного здоровья, к изучению литературы по данному вопросу, </w:t>
      </w:r>
      <w:r w:rsidRPr="001618D0">
        <w:rPr>
          <w:rFonts w:ascii="Times New Roman" w:hAnsi="Times New Roman"/>
          <w:color w:val="000000"/>
          <w:spacing w:val="5"/>
          <w:sz w:val="28"/>
          <w:szCs w:val="28"/>
        </w:rPr>
        <w:t>различных методик по оздоровлению и укреплению организма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;</w:t>
      </w:r>
      <w:r w:rsidRPr="001618D0">
        <w:rPr>
          <w:rFonts w:ascii="Times New Roman" w:hAnsi="Times New Roman"/>
          <w:sz w:val="28"/>
          <w:szCs w:val="28"/>
        </w:rPr>
        <w:t xml:space="preserve"> </w:t>
      </w:r>
    </w:p>
    <w:p w:rsidR="008832F2" w:rsidRPr="001618D0" w:rsidRDefault="008832F2" w:rsidP="00B402E6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5"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здоровьесберегающий, </w:t>
      </w:r>
      <w:r w:rsidRPr="001618D0">
        <w:rPr>
          <w:rFonts w:ascii="Times New Roman" w:hAnsi="Times New Roman"/>
          <w:color w:val="000000"/>
          <w:spacing w:val="4"/>
          <w:sz w:val="28"/>
          <w:szCs w:val="28"/>
        </w:rPr>
        <w:t xml:space="preserve">включающий систему ценностей и 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установок, которые формируют систему гигиенических навыков и умений, </w:t>
      </w:r>
      <w:r w:rsidRPr="001618D0">
        <w:rPr>
          <w:rFonts w:ascii="Times New Roman" w:hAnsi="Times New Roman"/>
          <w:color w:val="000000"/>
          <w:spacing w:val="4"/>
          <w:sz w:val="28"/>
          <w:szCs w:val="28"/>
        </w:rPr>
        <w:t xml:space="preserve">необходимых для нормального функционирования организма, а также </w:t>
      </w:r>
      <w:r w:rsidRPr="001618D0">
        <w:rPr>
          <w:rFonts w:ascii="Times New Roman" w:hAnsi="Times New Roman"/>
          <w:color w:val="000000"/>
          <w:spacing w:val="7"/>
          <w:sz w:val="28"/>
          <w:szCs w:val="28"/>
        </w:rPr>
        <w:t xml:space="preserve">систему упражнений, направленных на совершенствование навыков и </w:t>
      </w:r>
      <w:r w:rsidRPr="001618D0">
        <w:rPr>
          <w:rFonts w:ascii="Times New Roman" w:hAnsi="Times New Roman"/>
          <w:color w:val="000000"/>
          <w:spacing w:val="-1"/>
          <w:sz w:val="28"/>
          <w:szCs w:val="28"/>
        </w:rPr>
        <w:t xml:space="preserve">умений по уходу за самим собой, одеждой, местом проживания, окружающей </w:t>
      </w:r>
      <w:r w:rsidRPr="001618D0">
        <w:rPr>
          <w:rFonts w:ascii="Times New Roman" w:hAnsi="Times New Roman"/>
          <w:color w:val="000000"/>
          <w:spacing w:val="2"/>
          <w:sz w:val="28"/>
          <w:szCs w:val="28"/>
        </w:rPr>
        <w:t xml:space="preserve">средой. Особая роль в этом компоненте отводится соблюдению режима дня, </w:t>
      </w:r>
      <w:r w:rsidRPr="001618D0">
        <w:rPr>
          <w:rFonts w:ascii="Times New Roman" w:hAnsi="Times New Roman"/>
          <w:color w:val="000000"/>
          <w:spacing w:val="11"/>
          <w:sz w:val="28"/>
          <w:szCs w:val="28"/>
        </w:rPr>
        <w:t>режима питания, чередования труда и отдыха</w:t>
      </w:r>
      <w:r w:rsidRPr="001618D0">
        <w:rPr>
          <w:rFonts w:ascii="Times New Roman" w:hAnsi="Times New Roman"/>
          <w:sz w:val="28"/>
          <w:szCs w:val="28"/>
        </w:rPr>
        <w:t xml:space="preserve"> </w:t>
      </w:r>
    </w:p>
    <w:p w:rsidR="008832F2" w:rsidRPr="001618D0" w:rsidRDefault="00871CF1" w:rsidP="00B402E6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эмоционально-волевой, </w:t>
      </w:r>
      <w:r w:rsidR="008832F2" w:rsidRPr="001618D0">
        <w:rPr>
          <w:rFonts w:ascii="Times New Roman" w:hAnsi="Times New Roman"/>
          <w:color w:val="000000"/>
          <w:spacing w:val="3"/>
          <w:sz w:val="28"/>
          <w:szCs w:val="28"/>
        </w:rPr>
        <w:t xml:space="preserve">включает в себя проявление </w:t>
      </w:r>
      <w:r w:rsidR="008832F2" w:rsidRPr="001618D0">
        <w:rPr>
          <w:rFonts w:ascii="Times New Roman" w:hAnsi="Times New Roman"/>
          <w:color w:val="000000"/>
          <w:sz w:val="28"/>
          <w:szCs w:val="28"/>
        </w:rPr>
        <w:t>психологических механизмов</w:t>
      </w:r>
      <w:r w:rsidR="002B7507">
        <w:rPr>
          <w:rFonts w:ascii="Times New Roman" w:hAnsi="Times New Roman"/>
          <w:color w:val="000000"/>
          <w:sz w:val="28"/>
          <w:szCs w:val="28"/>
        </w:rPr>
        <w:t>,</w:t>
      </w:r>
      <w:r w:rsidR="008832F2" w:rsidRPr="001618D0">
        <w:rPr>
          <w:rFonts w:ascii="Times New Roman" w:hAnsi="Times New Roman"/>
          <w:color w:val="000000"/>
          <w:sz w:val="28"/>
          <w:szCs w:val="28"/>
        </w:rPr>
        <w:t xml:space="preserve"> эмоциональных и волевых. Необходимым </w:t>
      </w:r>
      <w:r w:rsidR="008832F2" w:rsidRPr="001618D0">
        <w:rPr>
          <w:rFonts w:ascii="Times New Roman" w:hAnsi="Times New Roman"/>
          <w:color w:val="000000"/>
          <w:spacing w:val="10"/>
          <w:sz w:val="28"/>
          <w:szCs w:val="28"/>
        </w:rPr>
        <w:t xml:space="preserve">условием сохранения здоровья являются положительные эмоции; </w:t>
      </w:r>
      <w:r w:rsidR="008832F2"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переживания, благодаря которым у человека закрепляется желание вести </w:t>
      </w:r>
      <w:r w:rsidR="008832F2" w:rsidRPr="001618D0">
        <w:rPr>
          <w:rFonts w:ascii="Times New Roman" w:hAnsi="Times New Roman"/>
          <w:color w:val="000000"/>
          <w:spacing w:val="8"/>
          <w:sz w:val="28"/>
          <w:szCs w:val="28"/>
        </w:rPr>
        <w:t>здоровый обр</w:t>
      </w:r>
      <w:r w:rsidR="00041C7A">
        <w:rPr>
          <w:rFonts w:ascii="Times New Roman" w:hAnsi="Times New Roman"/>
          <w:color w:val="000000"/>
          <w:spacing w:val="8"/>
          <w:sz w:val="28"/>
          <w:szCs w:val="28"/>
        </w:rPr>
        <w:t>аз жизни;</w:t>
      </w:r>
    </w:p>
    <w:p w:rsidR="008832F2" w:rsidRPr="00D1124E" w:rsidRDefault="008832F2" w:rsidP="00B402E6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right="91"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1618D0">
        <w:rPr>
          <w:rFonts w:ascii="Times New Roman" w:hAnsi="Times New Roman"/>
          <w:bCs/>
          <w:color w:val="000000"/>
          <w:sz w:val="28"/>
          <w:szCs w:val="28"/>
        </w:rPr>
        <w:t xml:space="preserve">экологический, </w:t>
      </w:r>
      <w:r w:rsidRPr="001618D0">
        <w:rPr>
          <w:rFonts w:ascii="Times New Roman" w:hAnsi="Times New Roman"/>
          <w:color w:val="000000"/>
          <w:sz w:val="28"/>
          <w:szCs w:val="28"/>
        </w:rPr>
        <w:t xml:space="preserve">учитывающий то, что человек как биологический вид существует в природной среде, которая обеспечивает человеческую личность </w:t>
      </w:r>
      <w:r w:rsidRPr="001618D0">
        <w:rPr>
          <w:rFonts w:ascii="Times New Roman" w:hAnsi="Times New Roman"/>
          <w:color w:val="000000"/>
          <w:spacing w:val="-1"/>
          <w:sz w:val="28"/>
          <w:szCs w:val="28"/>
        </w:rPr>
        <w:t>опр</w:t>
      </w:r>
      <w:r w:rsidR="00041C7A">
        <w:rPr>
          <w:rFonts w:ascii="Times New Roman" w:hAnsi="Times New Roman"/>
          <w:color w:val="000000"/>
          <w:spacing w:val="-1"/>
          <w:sz w:val="28"/>
          <w:szCs w:val="28"/>
        </w:rPr>
        <w:t>еделёнными биологическими, эконо</w:t>
      </w:r>
      <w:r w:rsidRPr="001618D0">
        <w:rPr>
          <w:rFonts w:ascii="Times New Roman" w:hAnsi="Times New Roman"/>
          <w:color w:val="000000"/>
          <w:spacing w:val="-1"/>
          <w:sz w:val="28"/>
          <w:szCs w:val="28"/>
        </w:rPr>
        <w:t>мическими и производственными ре</w:t>
      </w:r>
      <w:r w:rsidRPr="001618D0">
        <w:rPr>
          <w:rFonts w:ascii="Times New Roman" w:hAnsi="Times New Roman"/>
          <w:color w:val="000000"/>
          <w:spacing w:val="2"/>
          <w:sz w:val="28"/>
          <w:szCs w:val="28"/>
        </w:rPr>
        <w:t>сурсами.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AF034E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[18]</w:t>
      </w:r>
    </w:p>
    <w:p w:rsidR="008832F2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79" w:firstLine="540"/>
        <w:jc w:val="both"/>
        <w:rPr>
          <w:rFonts w:ascii="Times New Roman" w:hAnsi="Times New Roman"/>
          <w:bCs/>
          <w:color w:val="000000"/>
          <w:spacing w:val="11"/>
          <w:sz w:val="28"/>
          <w:szCs w:val="28"/>
        </w:rPr>
      </w:pPr>
      <w:r w:rsidRPr="001618D0">
        <w:rPr>
          <w:rFonts w:ascii="Times New Roman" w:hAnsi="Times New Roman"/>
          <w:color w:val="000000"/>
          <w:spacing w:val="5"/>
          <w:sz w:val="28"/>
          <w:szCs w:val="28"/>
        </w:rPr>
        <w:t xml:space="preserve">Представленные выше компоненты здоровьесберегающей технологии </w:t>
      </w:r>
      <w:r w:rsidRPr="001618D0">
        <w:rPr>
          <w:rFonts w:ascii="Times New Roman" w:hAnsi="Times New Roman"/>
          <w:color w:val="000000"/>
          <w:spacing w:val="1"/>
          <w:sz w:val="28"/>
          <w:szCs w:val="28"/>
        </w:rPr>
        <w:t xml:space="preserve">позволяют перейти к рассмотрению ее </w:t>
      </w:r>
      <w:r w:rsidRPr="001618D0">
        <w:rPr>
          <w:rFonts w:ascii="Times New Roman" w:hAnsi="Times New Roman"/>
          <w:bCs/>
          <w:color w:val="000000"/>
          <w:spacing w:val="1"/>
          <w:sz w:val="28"/>
          <w:szCs w:val="28"/>
        </w:rPr>
        <w:t>функциональной составляюще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й.</w:t>
      </w:r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</w:p>
    <w:p w:rsidR="008832F2" w:rsidRPr="00246C5C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79" w:firstLine="540"/>
        <w:jc w:val="both"/>
        <w:rPr>
          <w:rFonts w:ascii="Times New Roman" w:hAnsi="Times New Roman"/>
          <w:bCs/>
          <w:color w:val="000000"/>
          <w:spacing w:val="11"/>
          <w:sz w:val="28"/>
          <w:szCs w:val="28"/>
        </w:rPr>
      </w:pPr>
      <w:r w:rsidRPr="001618D0">
        <w:rPr>
          <w:rFonts w:ascii="Times New Roman" w:hAnsi="Times New Roman"/>
          <w:color w:val="000000"/>
          <w:spacing w:val="-2"/>
          <w:sz w:val="28"/>
          <w:szCs w:val="28"/>
        </w:rPr>
        <w:t xml:space="preserve">В связи с этим можно выделить следующие типы здоровьесберегающих технологий: </w:t>
      </w:r>
    </w:p>
    <w:p w:rsidR="008832F2" w:rsidRPr="001618D0" w:rsidRDefault="008832F2" w:rsidP="00B402E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right="6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bCs/>
          <w:sz w:val="28"/>
          <w:szCs w:val="28"/>
        </w:rPr>
        <w:t>Здоровьесберегающие</w:t>
      </w:r>
      <w:r>
        <w:rPr>
          <w:rFonts w:ascii="Times New Roman" w:hAnsi="Times New Roman"/>
          <w:sz w:val="28"/>
          <w:szCs w:val="28"/>
        </w:rPr>
        <w:t xml:space="preserve"> (профилактические прививки, об</w:t>
      </w:r>
      <w:r w:rsidRPr="001618D0">
        <w:rPr>
          <w:rFonts w:ascii="Times New Roman" w:hAnsi="Times New Roman"/>
          <w:sz w:val="28"/>
          <w:szCs w:val="28"/>
        </w:rPr>
        <w:t>еспечение двигательной активности, витаминизация, организация здорового питания)</w:t>
      </w:r>
    </w:p>
    <w:p w:rsidR="008832F2" w:rsidRPr="001618D0" w:rsidRDefault="008832F2" w:rsidP="00B402E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right="6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bCs/>
          <w:sz w:val="28"/>
          <w:szCs w:val="28"/>
        </w:rPr>
        <w:t xml:space="preserve">Оздоровительные </w:t>
      </w:r>
      <w:r w:rsidRPr="001618D0">
        <w:rPr>
          <w:rFonts w:ascii="Times New Roman" w:hAnsi="Times New Roman"/>
          <w:sz w:val="28"/>
          <w:szCs w:val="28"/>
        </w:rPr>
        <w:t>(физическая подготовка, физиотерапия, аромотерапия, закаливание, гимнастика, массаж, фитотерапия, арттерапия)</w:t>
      </w:r>
    </w:p>
    <w:p w:rsidR="008832F2" w:rsidRPr="001618D0" w:rsidRDefault="008832F2" w:rsidP="00B402E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right="6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bCs/>
          <w:sz w:val="28"/>
          <w:szCs w:val="28"/>
        </w:rPr>
        <w:t>Технологии обучения здоровью</w:t>
      </w:r>
      <w:r w:rsidRPr="001618D0">
        <w:rPr>
          <w:rFonts w:ascii="Times New Roman" w:hAnsi="Times New Roman"/>
          <w:sz w:val="28"/>
          <w:szCs w:val="28"/>
        </w:rPr>
        <w:t xml:space="preserve"> (включение соответствующих тем в предметы общеобразовательного цикла)</w:t>
      </w:r>
    </w:p>
    <w:p w:rsidR="00B402E6" w:rsidRDefault="008832F2" w:rsidP="00B402E6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right="6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bCs/>
          <w:sz w:val="28"/>
          <w:szCs w:val="28"/>
        </w:rPr>
        <w:t>Воспитание культуры здоровья</w:t>
      </w:r>
      <w:r w:rsidRPr="001618D0">
        <w:rPr>
          <w:rFonts w:ascii="Times New Roman" w:hAnsi="Times New Roman"/>
          <w:sz w:val="28"/>
          <w:szCs w:val="28"/>
        </w:rPr>
        <w:t xml:space="preserve"> (факультативные занятия по развитию личности учащихся, внеклассные и внешкольные мероприятия, фестива</w:t>
      </w:r>
      <w:r w:rsidR="00514FC2">
        <w:rPr>
          <w:rFonts w:ascii="Times New Roman" w:hAnsi="Times New Roman"/>
          <w:sz w:val="28"/>
          <w:szCs w:val="28"/>
        </w:rPr>
        <w:t xml:space="preserve">ли, </w:t>
      </w:r>
      <w:r w:rsidRPr="001618D0">
        <w:rPr>
          <w:rFonts w:ascii="Times New Roman" w:hAnsi="Times New Roman"/>
          <w:sz w:val="28"/>
          <w:szCs w:val="28"/>
        </w:rPr>
        <w:t>конкурсы и т.д.)</w:t>
      </w:r>
    </w:p>
    <w:p w:rsidR="008832F2" w:rsidRPr="00E50313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6" w:firstLine="540"/>
        <w:jc w:val="both"/>
        <w:rPr>
          <w:rFonts w:ascii="Times New Roman" w:hAnsi="Times New Roman"/>
          <w:sz w:val="28"/>
          <w:szCs w:val="28"/>
        </w:rPr>
      </w:pPr>
      <w:r w:rsidRPr="001618D0">
        <w:rPr>
          <w:rFonts w:ascii="Times New Roman" w:hAnsi="Times New Roman"/>
          <w:color w:val="000000"/>
          <w:sz w:val="28"/>
          <w:szCs w:val="28"/>
        </w:rPr>
        <w:t>Таким образом, эффективность позитивного воздействия на здоровье школьников в различных оздоровительных мероприятий определяется не столько качеством используемых приемов и методов, сколько их г</w:t>
      </w:r>
      <w:r>
        <w:rPr>
          <w:rFonts w:ascii="Times New Roman" w:hAnsi="Times New Roman"/>
          <w:color w:val="000000"/>
          <w:sz w:val="28"/>
          <w:szCs w:val="28"/>
        </w:rPr>
        <w:t xml:space="preserve">рамотной встроенностью в общую </w:t>
      </w:r>
      <w:r w:rsidRPr="001618D0">
        <w:rPr>
          <w:rFonts w:ascii="Times New Roman" w:hAnsi="Times New Roman"/>
          <w:color w:val="000000"/>
          <w:sz w:val="28"/>
          <w:szCs w:val="28"/>
        </w:rPr>
        <w:t>систему, направленную на благо здоровья учащихся и педагогов и отвечающую единству целей, задач, идеологии.</w:t>
      </w:r>
    </w:p>
    <w:p w:rsidR="008832F2" w:rsidRDefault="008832F2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618D0">
        <w:rPr>
          <w:rFonts w:ascii="Times New Roman" w:hAnsi="Times New Roman"/>
          <w:color w:val="000000"/>
          <w:sz w:val="28"/>
          <w:szCs w:val="28"/>
        </w:rPr>
        <w:t xml:space="preserve">Следовательно, стратегия реализации здоровьесберегающих образовательных технологий </w:t>
      </w:r>
      <w:r>
        <w:rPr>
          <w:rFonts w:ascii="Times New Roman" w:hAnsi="Times New Roman"/>
          <w:color w:val="000000"/>
          <w:sz w:val="28"/>
          <w:szCs w:val="28"/>
        </w:rPr>
        <w:t>это</w:t>
      </w:r>
      <w:r w:rsidRPr="001618D0">
        <w:rPr>
          <w:rFonts w:ascii="Times New Roman" w:hAnsi="Times New Roman"/>
          <w:color w:val="000000"/>
          <w:sz w:val="28"/>
          <w:szCs w:val="28"/>
        </w:rPr>
        <w:t xml:space="preserve"> такая организация образовательного процесса</w:t>
      </w:r>
      <w:r w:rsidR="00514FC2">
        <w:rPr>
          <w:rFonts w:ascii="Times New Roman" w:hAnsi="Times New Roman"/>
          <w:color w:val="000000"/>
          <w:sz w:val="28"/>
          <w:szCs w:val="28"/>
        </w:rPr>
        <w:t>. При котором</w:t>
      </w:r>
      <w:r w:rsidRPr="001618D0">
        <w:rPr>
          <w:rFonts w:ascii="Times New Roman" w:hAnsi="Times New Roman"/>
          <w:color w:val="000000"/>
          <w:sz w:val="28"/>
          <w:szCs w:val="28"/>
        </w:rPr>
        <w:t xml:space="preserve"> качественное обучение, развитие и воспитание учащихся происходит без нанесения ущерба их здоровья.</w:t>
      </w:r>
    </w:p>
    <w:p w:rsidR="002B7507" w:rsidRDefault="002B7507" w:rsidP="0074488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02E6" w:rsidRDefault="00B402E6" w:rsidP="0074488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02E6" w:rsidRDefault="00B402E6" w:rsidP="0074488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54B5" w:rsidRDefault="005754B5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B7507" w:rsidRPr="00DA3AFA" w:rsidRDefault="002B7507" w:rsidP="00B402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23953">
        <w:rPr>
          <w:rFonts w:ascii="Times New Roman" w:hAnsi="Times New Roman"/>
          <w:b/>
          <w:color w:val="000000"/>
          <w:sz w:val="28"/>
          <w:szCs w:val="28"/>
        </w:rPr>
        <w:t>Глава 2</w:t>
      </w:r>
      <w:r w:rsidR="000239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A3AFA">
        <w:rPr>
          <w:rFonts w:ascii="Times New Roman" w:hAnsi="Times New Roman"/>
          <w:color w:val="000000"/>
          <w:sz w:val="28"/>
          <w:szCs w:val="28"/>
        </w:rPr>
        <w:t xml:space="preserve"> Здоровьесберегающие технологии по формированию здорового образа жизни.</w:t>
      </w:r>
    </w:p>
    <w:p w:rsidR="008832F2" w:rsidRPr="00A15CCB" w:rsidRDefault="008832F2" w:rsidP="00B402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2.1 Анализ отечественного и зарубежного опыта в практике использования здоровьесберегающих технологий в обучении школьников</w:t>
      </w:r>
    </w:p>
    <w:p w:rsidR="008832F2" w:rsidRPr="00FA1C50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Демократизация общества дала возможность появлению и внедрению в практику работы школ педагогических идей ведущих ученых современности: Ш.А. Амонашвили, В.В. Давыдова, Л.В. З</w:t>
      </w:r>
      <w:r w:rsidR="005754B5">
        <w:rPr>
          <w:rFonts w:ascii="Times New Roman" w:hAnsi="Times New Roman"/>
          <w:sz w:val="28"/>
          <w:szCs w:val="28"/>
        </w:rPr>
        <w:t xml:space="preserve">анкова, В.А. Караковского,  Д.Б. Эльконин </w:t>
      </w:r>
      <w:r w:rsidRPr="00A15CCB">
        <w:rPr>
          <w:rFonts w:ascii="Times New Roman" w:hAnsi="Times New Roman"/>
          <w:sz w:val="28"/>
          <w:szCs w:val="28"/>
        </w:rPr>
        <w:t>и других педагогов, которые своей исследовательской деятельностью внесли большой вклад в педагогическую науку и практику.</w:t>
      </w:r>
      <w:r w:rsidR="00AF034E" w:rsidRPr="00AF034E">
        <w:rPr>
          <w:rFonts w:ascii="Times New Roman" w:hAnsi="Times New Roman"/>
          <w:sz w:val="28"/>
          <w:szCs w:val="28"/>
        </w:rPr>
        <w:t xml:space="preserve"> [</w:t>
      </w:r>
      <w:r w:rsidR="00AF034E" w:rsidRPr="00FA1C50">
        <w:rPr>
          <w:rFonts w:ascii="Times New Roman" w:hAnsi="Times New Roman"/>
          <w:sz w:val="28"/>
          <w:szCs w:val="28"/>
        </w:rPr>
        <w:t>1]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В России 80-90-х годов стал активно изучаться и внедряться лучший и зарубежный опыт: опыт Вальдорфской школы, опыт развивающего обучения Марии Монтессори, опыт эстетического и трудового обучения японской школы, дифференцированного обучения американской школ и др.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Развивающие технологии повлекли за собой изменения в организации учебно-воспитательного процесса. Кроме традиционной классно-урочной технологии и организации деятельности школы в одну или две смены, появилось множество новых образовательных технологий: работа школы в режиме пятидневной учебной недели, работа по модульной технологии, циклопоточная организация учебно-воспитательного процесса и другие.</w:t>
      </w:r>
    </w:p>
    <w:p w:rsidR="008832F2" w:rsidRPr="00FA1C50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В раскрытие понятия системы организации учебно-воспитательного процесса как образовательной технологии внесли свой вклад учен</w:t>
      </w:r>
      <w:r w:rsidR="005754B5">
        <w:rPr>
          <w:rFonts w:ascii="Times New Roman" w:hAnsi="Times New Roman"/>
          <w:sz w:val="28"/>
          <w:szCs w:val="28"/>
        </w:rPr>
        <w:t xml:space="preserve">ые А.М. Арсеньев, </w:t>
      </w:r>
      <w:r w:rsidRPr="00A15CCB">
        <w:rPr>
          <w:rFonts w:ascii="Times New Roman" w:hAnsi="Times New Roman"/>
          <w:sz w:val="28"/>
          <w:szCs w:val="28"/>
        </w:rPr>
        <w:t xml:space="preserve"> С.А. Гильманов, В.И. Загвязинский, В.И. Зверева, </w:t>
      </w:r>
      <w:r w:rsidR="005754B5">
        <w:rPr>
          <w:rFonts w:ascii="Times New Roman" w:hAnsi="Times New Roman"/>
          <w:sz w:val="28"/>
          <w:szCs w:val="28"/>
        </w:rPr>
        <w:t xml:space="preserve">А.Н. Леонтьева, </w:t>
      </w:r>
      <w:r w:rsidRPr="00A15CCB">
        <w:rPr>
          <w:rFonts w:ascii="Times New Roman" w:hAnsi="Times New Roman"/>
          <w:sz w:val="28"/>
          <w:szCs w:val="28"/>
        </w:rPr>
        <w:t xml:space="preserve"> В.М. Монахов, Н.В. Нагорнов, Ю.В. Синягин, </w:t>
      </w:r>
      <w:r w:rsidR="00E55159">
        <w:rPr>
          <w:rFonts w:ascii="Times New Roman" w:hAnsi="Times New Roman"/>
          <w:sz w:val="28"/>
          <w:szCs w:val="28"/>
        </w:rPr>
        <w:t xml:space="preserve"> </w:t>
      </w:r>
      <w:r w:rsidRPr="00A15CCB">
        <w:rPr>
          <w:rFonts w:ascii="Times New Roman" w:hAnsi="Times New Roman"/>
          <w:sz w:val="28"/>
          <w:szCs w:val="28"/>
        </w:rPr>
        <w:t>П.И,Третьяков,</w:t>
      </w:r>
      <w:r w:rsidR="00E55159">
        <w:rPr>
          <w:rFonts w:ascii="Times New Roman" w:hAnsi="Times New Roman"/>
          <w:sz w:val="28"/>
          <w:szCs w:val="28"/>
        </w:rPr>
        <w:t xml:space="preserve">  </w:t>
      </w:r>
      <w:r w:rsidRPr="00A15CCB">
        <w:rPr>
          <w:rFonts w:ascii="Times New Roman" w:hAnsi="Times New Roman"/>
          <w:sz w:val="28"/>
          <w:szCs w:val="28"/>
        </w:rPr>
        <w:t xml:space="preserve">Т.И.Шамова и др. </w:t>
      </w:r>
      <w:r w:rsidR="00AF034E" w:rsidRPr="00FA1C50">
        <w:rPr>
          <w:rFonts w:ascii="Times New Roman" w:hAnsi="Times New Roman"/>
          <w:sz w:val="28"/>
          <w:szCs w:val="28"/>
        </w:rPr>
        <w:t>[5]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В последние десятилетия теория и практика управления развитием школы настолько обогатились новыми идеями, что стала самостоятельной отраслью знания. Создали и развили эту отрасль «школоведения» В.И. Зверева, В.М. Монахов, М.М. Поташник, П.И. Третьяков, Т.И. Шамова и др.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Изменения, происходящие в обществе и деятельности школ, оказывают непосредственное влияние на состояние здоровья школьников.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Разработка проблемы укрепления здоровья школьников имеет исключительное значение для современного образования не только в теоретическом, но и в практическом плане: установление гармонической связи между обучением и здоровьем обеспечивает качественные и количественные сдвиги в становлении будущих поколений граждан России.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Исследования, проводимые физиоло</w:t>
      </w:r>
      <w:r w:rsidR="005754B5">
        <w:rPr>
          <w:rFonts w:ascii="Times New Roman" w:hAnsi="Times New Roman"/>
          <w:sz w:val="28"/>
          <w:szCs w:val="28"/>
        </w:rPr>
        <w:t xml:space="preserve">гами А.И. Киколовым, Д.Ю. </w:t>
      </w:r>
      <w:r w:rsidRPr="00A15CCB">
        <w:rPr>
          <w:rFonts w:ascii="Times New Roman" w:hAnsi="Times New Roman"/>
          <w:sz w:val="28"/>
          <w:szCs w:val="28"/>
        </w:rPr>
        <w:t xml:space="preserve"> Н.В .Вязовцем, В.Д.Мозговой и др., показывают влияние факторов риска, к которым относят и образование, на состояние физического и пс</w:t>
      </w:r>
      <w:r w:rsidR="00B402E6">
        <w:rPr>
          <w:rFonts w:ascii="Times New Roman" w:hAnsi="Times New Roman"/>
          <w:sz w:val="28"/>
          <w:szCs w:val="28"/>
        </w:rPr>
        <w:t>ихического здоровья человека.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Авторы отмечают имеющиеся противоречия между достижениями в области обучения и потерями в состоянии здоровья школьников.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 xml:space="preserve">Пути решения проблемы здоровьесбережения в той или иной степени намечены в трудах специалистов психолого-педагогического, медицинского и гигиенического профилей. </w:t>
      </w:r>
    </w:p>
    <w:p w:rsidR="00514FC2" w:rsidRPr="00FA1C50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Обоснование оздоровительной и профилактической работы в образовательных учреждениях мы находим в трудах Н.А. Бернштейна, Н.П. Бехтеревой, А.М. Дерягина, С.П. Летунова</w:t>
      </w:r>
      <w:r w:rsidR="005754B5">
        <w:rPr>
          <w:rFonts w:ascii="Times New Roman" w:hAnsi="Times New Roman"/>
          <w:sz w:val="28"/>
          <w:szCs w:val="28"/>
        </w:rPr>
        <w:t>,</w:t>
      </w:r>
      <w:r w:rsidRPr="00A15CCB">
        <w:rPr>
          <w:rFonts w:ascii="Times New Roman" w:hAnsi="Times New Roman"/>
          <w:sz w:val="28"/>
          <w:szCs w:val="28"/>
        </w:rPr>
        <w:t xml:space="preserve"> и др.</w:t>
      </w:r>
      <w:r w:rsidR="00AF034E" w:rsidRPr="00AF034E">
        <w:rPr>
          <w:rFonts w:ascii="Times New Roman" w:hAnsi="Times New Roman"/>
          <w:sz w:val="28"/>
          <w:szCs w:val="28"/>
        </w:rPr>
        <w:t xml:space="preserve"> [</w:t>
      </w:r>
      <w:r w:rsidR="00AF034E" w:rsidRPr="00FA1C50">
        <w:rPr>
          <w:rFonts w:ascii="Times New Roman" w:hAnsi="Times New Roman"/>
          <w:sz w:val="28"/>
          <w:szCs w:val="28"/>
        </w:rPr>
        <w:t>9]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 xml:space="preserve">Анализ психолого-педагогической литературы по этой проблеме подтверждает необходимость ее разработки в целях разрешения возникших противоречий между обострившейся потребностью социума в воспитании здорового поколения и недостаточной разработкой педагогических технологий здоровьесбережения в процессе учебно-воспитательной работы и повседневной бытовой практики. </w:t>
      </w:r>
    </w:p>
    <w:p w:rsidR="008832F2" w:rsidRPr="00FA1C50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В отечественной и зарубежной литературе достаточно полно раскрыт вопрос о ценностных началах здоровьесбережения и здорового образа жизни в работах В.А. Бороненко, К.Я. Вазина, П.А. Виноградова, К.А. Романова, С.Г. Серикова.</w:t>
      </w:r>
      <w:r w:rsidR="004E2C1E" w:rsidRPr="004E2C1E">
        <w:rPr>
          <w:rFonts w:ascii="Times New Roman" w:hAnsi="Times New Roman"/>
          <w:sz w:val="28"/>
          <w:szCs w:val="28"/>
        </w:rPr>
        <w:t xml:space="preserve"> </w:t>
      </w:r>
      <w:r w:rsidR="00AF034E" w:rsidRPr="00FA1C50">
        <w:rPr>
          <w:rFonts w:ascii="Times New Roman" w:hAnsi="Times New Roman"/>
          <w:sz w:val="28"/>
          <w:szCs w:val="28"/>
        </w:rPr>
        <w:t>[9]</w:t>
      </w:r>
      <w:r w:rsidRPr="00A15CCB">
        <w:rPr>
          <w:rFonts w:ascii="Times New Roman" w:hAnsi="Times New Roman"/>
          <w:sz w:val="28"/>
          <w:szCs w:val="28"/>
        </w:rPr>
        <w:t xml:space="preserve"> </w:t>
      </w:r>
    </w:p>
    <w:p w:rsidR="008832F2" w:rsidRPr="00A15CCB" w:rsidRDefault="00CB3238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Важное </w:t>
      </w:r>
      <w:r w:rsidR="008832F2" w:rsidRPr="00A15CCB">
        <w:rPr>
          <w:rFonts w:ascii="Times New Roman" w:hAnsi="Times New Roman"/>
          <w:sz w:val="28"/>
          <w:szCs w:val="28"/>
        </w:rPr>
        <w:t xml:space="preserve">значение имеют работы, раскрывающие содержание и приемы инновационной деятельности в сфере здоровьесберегающей организации учебно-воспитательного процесса Ю.А. Мерзлякова, И.В. Пичугиной, С.Г. Серикова. 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Реализация же комплексных подходов в деле школьного здравоохранения рассматривает в качестве основы разработку учебно-воспитательных методов культивирования гармоничного развития, позволяющих обоснованно и целенаправленно оптимизировать деятельность организма в целом. К таким методам относятся здравоохранительные технологии построения учебно-познавательного процесса, предложенные доктором медицинских наук В.Ф. Базарным.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CCB">
        <w:rPr>
          <w:rFonts w:ascii="Times New Roman" w:hAnsi="Times New Roman"/>
          <w:sz w:val="28"/>
          <w:szCs w:val="28"/>
        </w:rPr>
        <w:t>Отличительные особенности этой технологии, основное внимание которой обращено, главным образом, на учащихся начальной школы, состоят в следующем:</w:t>
      </w:r>
    </w:p>
    <w:p w:rsidR="008832F2" w:rsidRPr="00A15CCB" w:rsidRDefault="008832F2" w:rsidP="00CB32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учебные занятия в классе проводятся в режиме смены динамических поз, для чего используется специальная ростомерная мебель с наклонной поверхностью – парты и конторки. Часть урока ученик сидит за  партой, а другую часть – стоит за конторкой. Тем самым сохраняется прямым и укрепляется позвоночник, формируется осанка. Организм ребенка сам тянется к то</w:t>
      </w:r>
      <w:r w:rsidR="00514FC2">
        <w:rPr>
          <w:rFonts w:ascii="Times New Roman" w:hAnsi="Times New Roman"/>
          <w:sz w:val="28"/>
          <w:szCs w:val="28"/>
        </w:rPr>
        <w:t>му, ч</w:t>
      </w:r>
      <w:r w:rsidRPr="00A15CCB">
        <w:rPr>
          <w:rFonts w:ascii="Times New Roman" w:hAnsi="Times New Roman"/>
          <w:sz w:val="28"/>
          <w:szCs w:val="28"/>
        </w:rPr>
        <w:t xml:space="preserve">то ему желательно: на уроках с использованием конторок ученики 1 класса поначалу могут выстоять за ними не более 5 минут за урок. Затем постепенно это время увеличивается до половины урока, а концу учебного года дети активно меняют положение тела в ходе урока. </w:t>
      </w:r>
    </w:p>
    <w:p w:rsidR="008832F2" w:rsidRPr="00A15CCB" w:rsidRDefault="00C03F17" w:rsidP="00C03F1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B3238">
        <w:rPr>
          <w:rFonts w:ascii="Times New Roman" w:hAnsi="Times New Roman"/>
          <w:sz w:val="28"/>
          <w:szCs w:val="28"/>
        </w:rPr>
        <w:t>ля разминок</w:t>
      </w:r>
      <w:r w:rsidR="008832F2" w:rsidRPr="00A15CCB">
        <w:rPr>
          <w:rFonts w:ascii="Times New Roman" w:hAnsi="Times New Roman"/>
          <w:sz w:val="28"/>
          <w:szCs w:val="28"/>
        </w:rPr>
        <w:t xml:space="preserve"> и упражнений на мышечно-телесную и зрительную координацию, а также на развитие внимания и быстроты реакции на уроке используются схемы зрительных траекторий, расположенные на потолке, и специальные офтальмотренажеры «Бегущие огоньки». Упражнения сочетают в себе движения глазами, головой и туловищем, выполняются в позе свободного стояния и базируются на зрительно-поисковых стимулах, которые несут в себе мотивационно-активизирующий заряд для всего организма.</w:t>
      </w:r>
    </w:p>
    <w:p w:rsidR="00C03F17" w:rsidRDefault="00C03F17" w:rsidP="00C03F1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="008832F2" w:rsidRPr="00A15CCB">
        <w:rPr>
          <w:rFonts w:ascii="Times New Roman" w:hAnsi="Times New Roman"/>
          <w:sz w:val="28"/>
          <w:szCs w:val="28"/>
        </w:rPr>
        <w:t xml:space="preserve"> целью расширения зрительных горизонтов, развития творческого воображения и целостного восприятия  и познания мира на уроках по всем предметам применяется специально разработанный «Экологический букварь»</w:t>
      </w:r>
      <w:r w:rsidR="002B7507">
        <w:rPr>
          <w:rFonts w:ascii="Times New Roman" w:hAnsi="Times New Roman"/>
          <w:sz w:val="28"/>
          <w:szCs w:val="28"/>
        </w:rPr>
        <w:t>. (К</w:t>
      </w:r>
      <w:r w:rsidR="00837BAB">
        <w:rPr>
          <w:rFonts w:ascii="Times New Roman" w:hAnsi="Times New Roman"/>
          <w:sz w:val="28"/>
          <w:szCs w:val="28"/>
        </w:rPr>
        <w:t>артина-панно)</w:t>
      </w:r>
      <w:r w:rsidR="008832F2" w:rsidRPr="00A15CCB">
        <w:rPr>
          <w:rFonts w:ascii="Times New Roman" w:hAnsi="Times New Roman"/>
          <w:sz w:val="28"/>
          <w:szCs w:val="28"/>
        </w:rPr>
        <w:t xml:space="preserve"> расположенный на стене класса и изображающий уходящую в бесконечность и насыщенную природными и рукотворными зрительными мест</w:t>
      </w:r>
      <w:r w:rsidR="00837BAB">
        <w:rPr>
          <w:rFonts w:ascii="Times New Roman" w:hAnsi="Times New Roman"/>
          <w:sz w:val="28"/>
          <w:szCs w:val="28"/>
        </w:rPr>
        <w:t>ность;</w:t>
      </w:r>
      <w:r>
        <w:rPr>
          <w:rFonts w:ascii="Times New Roman" w:hAnsi="Times New Roman"/>
          <w:sz w:val="28"/>
          <w:szCs w:val="28"/>
        </w:rPr>
        <w:t>Д</w:t>
      </w:r>
    </w:p>
    <w:p w:rsidR="008832F2" w:rsidRPr="00A15CCB" w:rsidRDefault="00C03F17" w:rsidP="00C03F1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832F2" w:rsidRPr="00A15CCB">
        <w:rPr>
          <w:rFonts w:ascii="Times New Roman" w:hAnsi="Times New Roman"/>
          <w:sz w:val="28"/>
          <w:szCs w:val="28"/>
        </w:rPr>
        <w:t>ети совместно с родителями и педагогами сами созидают по законам искусства и трудового рукотворчества окружающую их жизненную среду, поскольку именно такой труд возвышает человека.</w:t>
      </w:r>
    </w:p>
    <w:p w:rsidR="008832F2" w:rsidRPr="00A15CCB" w:rsidRDefault="00C03F17" w:rsidP="00C03F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     В</w:t>
      </w:r>
      <w:r w:rsidR="008832F2" w:rsidRPr="00A15CCB">
        <w:rPr>
          <w:rFonts w:ascii="Times New Roman" w:hAnsi="Times New Roman"/>
          <w:sz w:val="28"/>
          <w:szCs w:val="28"/>
        </w:rPr>
        <w:t xml:space="preserve">ведение раздельно- параллельного образования мальчиков и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8832F2" w:rsidRPr="00A15CCB">
        <w:rPr>
          <w:rFonts w:ascii="Times New Roman" w:hAnsi="Times New Roman"/>
          <w:sz w:val="28"/>
          <w:szCs w:val="28"/>
        </w:rPr>
        <w:t>девочек. Это означает, что, учась в классах раздельно, они, как и обычно, общаются на переменах, в творческих кружках. Мальчики и девочки воспринимают  окружающий мир, по-разному перерабатывают информацию. Совместное же обучение не позволяет учесть это в полной мере.</w:t>
      </w:r>
    </w:p>
    <w:p w:rsidR="008832F2" w:rsidRPr="00FA1C50" w:rsidRDefault="00C03F17" w:rsidP="00C03F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   Р</w:t>
      </w:r>
      <w:r w:rsidR="008832F2" w:rsidRPr="00A15CCB">
        <w:rPr>
          <w:rFonts w:ascii="Times New Roman" w:hAnsi="Times New Roman"/>
          <w:sz w:val="28"/>
          <w:szCs w:val="28"/>
        </w:rPr>
        <w:t>егулярное проведение экспресс-диагностики состояния детей и отчет перед родителями о полученных результатах. Речь идет не об общих констатациях типа «здоров - нездоров», а о строго количественных замерах, которые позволяют оценить динамику той или иной подсистемы организма, а также его состояние и развитие в целом.</w:t>
      </w:r>
      <w:r w:rsidR="00AF034E" w:rsidRPr="00AF034E">
        <w:rPr>
          <w:rFonts w:ascii="Times New Roman" w:hAnsi="Times New Roman"/>
          <w:sz w:val="28"/>
          <w:szCs w:val="28"/>
        </w:rPr>
        <w:t xml:space="preserve"> [</w:t>
      </w:r>
      <w:r w:rsidR="00AF034E" w:rsidRPr="00FA1C50">
        <w:rPr>
          <w:rFonts w:ascii="Times New Roman" w:hAnsi="Times New Roman"/>
          <w:sz w:val="28"/>
          <w:szCs w:val="28"/>
        </w:rPr>
        <w:t>12]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Подытоживая значение технологии В.Ф. Базарного, мы можем сказать, что применение данной технологии может служить примером реализации приоритета здоровья в образовательном учреждении.</w:t>
      </w:r>
    </w:p>
    <w:p w:rsidR="008832F2" w:rsidRPr="00A15CCB" w:rsidRDefault="00B949AD" w:rsidP="00B949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12E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8832F2" w:rsidRPr="00A15CCB">
        <w:rPr>
          <w:rFonts w:ascii="Times New Roman" w:hAnsi="Times New Roman"/>
          <w:sz w:val="28"/>
          <w:szCs w:val="28"/>
        </w:rPr>
        <w:t>бучения детей по системе В.Ф. Базарного показывают снижение показателей заболеваемости детей, улучшение психологического климата в детских и педагогических коллективах, активное приобщение родителей школьников к работе по укреплению здоровья и др., т.е. все признаки, характерные для школ, в которых целенаправленно занимаются здоровьем своих воспитанников. Это позволяе</w:t>
      </w:r>
      <w:r>
        <w:rPr>
          <w:rFonts w:ascii="Times New Roman" w:hAnsi="Times New Roman"/>
          <w:sz w:val="28"/>
          <w:szCs w:val="28"/>
        </w:rPr>
        <w:t xml:space="preserve">т рассматривать технологию </w:t>
      </w:r>
      <w:r w:rsidR="008832F2" w:rsidRPr="00A15CCB">
        <w:rPr>
          <w:rFonts w:ascii="Times New Roman" w:hAnsi="Times New Roman"/>
          <w:sz w:val="28"/>
          <w:szCs w:val="28"/>
        </w:rPr>
        <w:t>Базарного</w:t>
      </w:r>
      <w:r>
        <w:rPr>
          <w:rFonts w:ascii="Times New Roman" w:hAnsi="Times New Roman"/>
          <w:sz w:val="28"/>
          <w:szCs w:val="28"/>
        </w:rPr>
        <w:t xml:space="preserve"> В.Ф.</w:t>
      </w:r>
      <w:r w:rsidR="008832F2" w:rsidRPr="00A15CCB">
        <w:rPr>
          <w:rFonts w:ascii="Times New Roman" w:hAnsi="Times New Roman"/>
          <w:sz w:val="28"/>
          <w:szCs w:val="28"/>
        </w:rPr>
        <w:t xml:space="preserve"> как здоровьесберегающую.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Проанализируем следующую технологию здоровьесбережения - технология саморазвития Марии Монтессори.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Система педагогического воздействия по Марии Монтессори – одна из самых популярных в мире. В основе успешности ее методики, - научный подход к воспитанию, который базируется как на теоретическом знании о развитии ребенка, так и на много</w:t>
      </w:r>
      <w:r>
        <w:rPr>
          <w:rFonts w:ascii="Times New Roman" w:hAnsi="Times New Roman"/>
          <w:sz w:val="28"/>
          <w:szCs w:val="28"/>
        </w:rPr>
        <w:t>летней экспериментальной работе.</w:t>
      </w:r>
      <w:r w:rsidRPr="00A15CCB">
        <w:rPr>
          <w:rFonts w:ascii="Times New Roman" w:hAnsi="Times New Roman"/>
          <w:sz w:val="28"/>
          <w:szCs w:val="28"/>
        </w:rPr>
        <w:t xml:space="preserve"> 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В дальнейшем ее опыт получил практическое применение при воспи</w:t>
      </w:r>
      <w:r w:rsidR="00CB3238">
        <w:rPr>
          <w:rFonts w:ascii="Times New Roman" w:hAnsi="Times New Roman"/>
          <w:sz w:val="28"/>
          <w:szCs w:val="28"/>
        </w:rPr>
        <w:t>тании здоровых детей.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Монтессори-педагогические приемы и принципы составления подготовленной среды позволяют учитывать индивидуальные особенности здорового и больного ребенка; они применимы для детей, чье развитие протекает с особенностями.</w:t>
      </w:r>
    </w:p>
    <w:p w:rsidR="008832F2" w:rsidRPr="00FA1C50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В Монтессори-группы могут быть успешно интегрированы  дети с проблемами опорно-двигательного аппарата, ДЦП, синдром Дауна и др. Это помогает адаптироваться не т</w:t>
      </w:r>
      <w:r w:rsidR="009629F2">
        <w:rPr>
          <w:rFonts w:ascii="Times New Roman" w:hAnsi="Times New Roman"/>
          <w:sz w:val="28"/>
          <w:szCs w:val="28"/>
        </w:rPr>
        <w:t>олько таким, но остальным детям,к</w:t>
      </w:r>
      <w:r w:rsidRPr="00A15CCB">
        <w:rPr>
          <w:rFonts w:ascii="Times New Roman" w:hAnsi="Times New Roman"/>
          <w:sz w:val="28"/>
          <w:szCs w:val="28"/>
        </w:rPr>
        <w:t xml:space="preserve">оторые учатся принимать в свой коллектив непохожих на себя, проявлять свои лучшие душевные качества. </w:t>
      </w:r>
      <w:r w:rsidR="00AF034E" w:rsidRPr="00FA1C50">
        <w:rPr>
          <w:rFonts w:ascii="Times New Roman" w:hAnsi="Times New Roman"/>
          <w:sz w:val="28"/>
          <w:szCs w:val="28"/>
        </w:rPr>
        <w:t>[2]</w:t>
      </w:r>
    </w:p>
    <w:p w:rsidR="008832F2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Исследования результатов воздействия данной технологии на здоровье и психологическое состояние детей, проведенные сотрудниками кафедры психолого-педагогических технологий охраны и укрепления здоровья АПКиПРО, Института валеологии и семейного консультирования на базе Монтессори-центра г. Москвы, позволили констатировать позитивные показатели физического и особенно психологического развития дошколь</w:t>
      </w:r>
      <w:r>
        <w:rPr>
          <w:rFonts w:ascii="Times New Roman" w:hAnsi="Times New Roman"/>
          <w:sz w:val="28"/>
          <w:szCs w:val="28"/>
        </w:rPr>
        <w:t>ного возраста.</w:t>
      </w:r>
      <w:r w:rsidRPr="00A15CCB">
        <w:rPr>
          <w:rFonts w:ascii="Times New Roman" w:hAnsi="Times New Roman"/>
          <w:sz w:val="28"/>
          <w:szCs w:val="28"/>
        </w:rPr>
        <w:t xml:space="preserve"> </w:t>
      </w:r>
    </w:p>
    <w:p w:rsidR="008832F2" w:rsidRPr="00A15CCB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 xml:space="preserve">Наша традиционная государственная школа, школа по преимуществу знаниевая, в условиях которой ученик, чтобы выжить и быть успешным, должен подчинить свои лучшие годы, период становления, совершенно абстрактным требованиям обеспечения так называемого «уровня» знаний, которые будут забыты им через несколько дней после экзаменов. В то же время другие значимые для любого отдельного человека и для здоровой жизни общества стороны личности остаются совершенно без внимания. Это в конечном итоге просто опасно для общества, особенно в эпоху социальной нестабильности и нарастающего хаоса. </w:t>
      </w:r>
    </w:p>
    <w:p w:rsidR="008832F2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CCB">
        <w:rPr>
          <w:rFonts w:ascii="Times New Roman" w:hAnsi="Times New Roman"/>
          <w:sz w:val="28"/>
          <w:szCs w:val="28"/>
        </w:rPr>
        <w:t>Итак, обеспечение здоровьесберегающей организации учебного процесса дает возможность не только повысить его образовательный эффект, но и сформировать устойчивые потребнос</w:t>
      </w:r>
      <w:r>
        <w:rPr>
          <w:rFonts w:ascii="Times New Roman" w:hAnsi="Times New Roman"/>
          <w:sz w:val="28"/>
          <w:szCs w:val="28"/>
        </w:rPr>
        <w:t>ти и ценностные ориентации</w:t>
      </w:r>
      <w:r w:rsidRPr="00A15CCB">
        <w:rPr>
          <w:rFonts w:ascii="Times New Roman" w:hAnsi="Times New Roman"/>
          <w:sz w:val="28"/>
          <w:szCs w:val="28"/>
        </w:rPr>
        <w:t xml:space="preserve"> на сохранение</w:t>
      </w:r>
      <w:r w:rsidR="002B7507">
        <w:rPr>
          <w:rFonts w:ascii="Times New Roman" w:hAnsi="Times New Roman"/>
          <w:sz w:val="28"/>
          <w:szCs w:val="28"/>
        </w:rPr>
        <w:t>,</w:t>
      </w:r>
      <w:r w:rsidRPr="00A15CCB">
        <w:rPr>
          <w:rFonts w:ascii="Times New Roman" w:hAnsi="Times New Roman"/>
          <w:sz w:val="28"/>
          <w:szCs w:val="28"/>
        </w:rPr>
        <w:t xml:space="preserve"> и укрепление здоровья. </w:t>
      </w:r>
    </w:p>
    <w:p w:rsidR="008A40BB" w:rsidRPr="00A15CCB" w:rsidRDefault="008A40BB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введением нового Федерального государственного стандарта общего образования ситуация кардинально изменится, и это направление здоровьесбрегающей работы  школы станет одним из центральных. Новый ФГОС формулирует цели, ключевые задачи, средства, формы формирования у учащихся культуры здоровья, предусматривающей самостоятельную сознательную регуляцию своих действий, деятельностного поведения в интересах здоровья своего, окружающих людей и социоприродного окружения. </w:t>
      </w:r>
    </w:p>
    <w:p w:rsidR="008832F2" w:rsidRDefault="008832F2" w:rsidP="00CB32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Анализ существующего педагогического опыта.</w:t>
      </w:r>
    </w:p>
    <w:p w:rsidR="008832F2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2006 года начала осваивать здоровьесберегающие технологии. Изучила научно-методическую базу, прослушала лекции Матофоновой О.И., приняла участие  на встрече-семинаре с Дзятковской Е.Н.  </w:t>
      </w:r>
    </w:p>
    <w:p w:rsidR="008832F2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решения поставленных задач определила содержательные линии  своей деятельности: </w:t>
      </w:r>
    </w:p>
    <w:p w:rsidR="008832F2" w:rsidRDefault="008832F2" w:rsidP="00CB3238">
      <w:pPr>
        <w:numPr>
          <w:ilvl w:val="0"/>
          <w:numId w:val="10"/>
        </w:numPr>
        <w:tabs>
          <w:tab w:val="clear" w:pos="720"/>
          <w:tab w:val="num" w:pos="0"/>
        </w:tabs>
        <w:spacing w:after="0" w:line="360" w:lineRule="auto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личностно-ориентированного подхода к обучению учащихся, в основе которого лежит учет </w:t>
      </w:r>
      <w:r w:rsidR="00C03F17">
        <w:rPr>
          <w:rFonts w:ascii="Times New Roman" w:hAnsi="Times New Roman"/>
          <w:sz w:val="28"/>
          <w:szCs w:val="28"/>
        </w:rPr>
        <w:t>здоровья, уровня учебной  работа</w:t>
      </w:r>
      <w:r>
        <w:rPr>
          <w:rFonts w:ascii="Times New Roman" w:hAnsi="Times New Roman"/>
          <w:sz w:val="28"/>
          <w:szCs w:val="28"/>
        </w:rPr>
        <w:t xml:space="preserve"> способности детей, уровня учебных возможностей;</w:t>
      </w:r>
    </w:p>
    <w:p w:rsidR="008832F2" w:rsidRDefault="008832F2" w:rsidP="00CB3238">
      <w:pPr>
        <w:numPr>
          <w:ilvl w:val="0"/>
          <w:numId w:val="10"/>
        </w:numPr>
        <w:tabs>
          <w:tab w:val="clear" w:pos="720"/>
          <w:tab w:val="num" w:pos="0"/>
        </w:tabs>
        <w:spacing w:after="0" w:line="360" w:lineRule="auto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продумывание межпредметных логических связей учебного материала с здоровьесберегающими факторами;</w:t>
      </w:r>
    </w:p>
    <w:p w:rsidR="008832F2" w:rsidRDefault="008832F2" w:rsidP="00CB3238">
      <w:pPr>
        <w:numPr>
          <w:ilvl w:val="0"/>
          <w:numId w:val="10"/>
        </w:numPr>
        <w:tabs>
          <w:tab w:val="clear" w:pos="720"/>
          <w:tab w:val="num" w:pos="0"/>
        </w:tabs>
        <w:spacing w:after="0" w:line="360" w:lineRule="auto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санитарно-гигиенических норм, правил, касающихся охраны здоровья и сохран</w:t>
      </w:r>
      <w:r w:rsidR="00837BAB">
        <w:rPr>
          <w:rFonts w:ascii="Times New Roman" w:hAnsi="Times New Roman"/>
          <w:sz w:val="28"/>
          <w:szCs w:val="28"/>
        </w:rPr>
        <w:t>ения работоспособности в течение</w:t>
      </w:r>
      <w:r>
        <w:rPr>
          <w:rFonts w:ascii="Times New Roman" w:hAnsi="Times New Roman"/>
          <w:sz w:val="28"/>
          <w:szCs w:val="28"/>
        </w:rPr>
        <w:t xml:space="preserve"> урока;</w:t>
      </w:r>
    </w:p>
    <w:p w:rsidR="008832F2" w:rsidRDefault="008832F2" w:rsidP="00CB3238">
      <w:pPr>
        <w:numPr>
          <w:ilvl w:val="0"/>
          <w:numId w:val="10"/>
        </w:numPr>
        <w:tabs>
          <w:tab w:val="clear" w:pos="720"/>
          <w:tab w:val="num" w:pos="0"/>
        </w:tabs>
        <w:spacing w:after="0" w:line="360" w:lineRule="auto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двигательной активности детей, борьбы с гиподинамией; </w:t>
      </w:r>
    </w:p>
    <w:p w:rsidR="008832F2" w:rsidRDefault="008832F2" w:rsidP="00CB3238">
      <w:pPr>
        <w:numPr>
          <w:ilvl w:val="0"/>
          <w:numId w:val="10"/>
        </w:numPr>
        <w:tabs>
          <w:tab w:val="clear" w:pos="720"/>
          <w:tab w:val="num" w:pos="0"/>
        </w:tabs>
        <w:spacing w:after="0" w:line="360" w:lineRule="auto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устанавливать благоприятный психологический микроклимат в работе с детьми;</w:t>
      </w:r>
    </w:p>
    <w:p w:rsidR="008832F2" w:rsidRDefault="008832F2" w:rsidP="00CB3238">
      <w:pPr>
        <w:numPr>
          <w:ilvl w:val="0"/>
          <w:numId w:val="10"/>
        </w:numPr>
        <w:tabs>
          <w:tab w:val="clear" w:pos="720"/>
          <w:tab w:val="num" w:pos="0"/>
        </w:tabs>
        <w:spacing w:after="0" w:line="360" w:lineRule="auto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комфортных условий для саморазвития ребенка, сохранения здоровья;</w:t>
      </w:r>
    </w:p>
    <w:p w:rsidR="008832F2" w:rsidRDefault="008832F2" w:rsidP="00CB3238">
      <w:pPr>
        <w:numPr>
          <w:ilvl w:val="0"/>
          <w:numId w:val="10"/>
        </w:numPr>
        <w:tabs>
          <w:tab w:val="clear" w:pos="720"/>
          <w:tab w:val="num" w:pos="0"/>
        </w:tabs>
        <w:spacing w:after="0" w:line="360" w:lineRule="auto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мотивации к здоровому образу жизни;</w:t>
      </w:r>
    </w:p>
    <w:p w:rsidR="00C81037" w:rsidRDefault="00C81037" w:rsidP="0074488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Определила структуру здоровьесберегающих мероприятий:</w:t>
      </w:r>
    </w:p>
    <w:p w:rsidR="00C81037" w:rsidRDefault="00C81037" w:rsidP="00CB3238">
      <w:pPr>
        <w:numPr>
          <w:ilvl w:val="1"/>
          <w:numId w:val="10"/>
        </w:numPr>
        <w:tabs>
          <w:tab w:val="clear" w:pos="1530"/>
          <w:tab w:val="num" w:pos="0"/>
        </w:tabs>
        <w:spacing w:after="0" w:line="360" w:lineRule="auto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учебного процесса.</w:t>
      </w:r>
    </w:p>
    <w:p w:rsidR="00C81037" w:rsidRDefault="00C81037" w:rsidP="00CB3238">
      <w:pPr>
        <w:numPr>
          <w:ilvl w:val="1"/>
          <w:numId w:val="10"/>
        </w:numPr>
        <w:tabs>
          <w:tab w:val="clear" w:pos="1530"/>
          <w:tab w:val="num" w:pos="0"/>
        </w:tabs>
        <w:spacing w:after="0" w:line="360" w:lineRule="auto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внеклассной и внеурочной деятельности. </w:t>
      </w:r>
    </w:p>
    <w:p w:rsidR="008832F2" w:rsidRDefault="00C81037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2007 году набрала 1класс по программе «Школа 2001»</w:t>
      </w:r>
      <w:r w:rsidR="008832F2">
        <w:rPr>
          <w:rFonts w:ascii="Times New Roman" w:hAnsi="Times New Roman"/>
          <w:sz w:val="28"/>
          <w:szCs w:val="28"/>
        </w:rPr>
        <w:t xml:space="preserve"> </w:t>
      </w:r>
    </w:p>
    <w:p w:rsidR="008832F2" w:rsidRDefault="008832F2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детей на момент поступления в школу имели отклонения в состоянии здоровья. 1 группу здоровья – 14ч , 2 группу – 6ч, 3группу – 3ч. Хронические заболевания – 3ч. Понижено</w:t>
      </w:r>
      <w:r w:rsidR="00975D3B">
        <w:rPr>
          <w:rFonts w:ascii="Times New Roman" w:hAnsi="Times New Roman"/>
          <w:sz w:val="28"/>
          <w:szCs w:val="28"/>
        </w:rPr>
        <w:t xml:space="preserve"> зрение – у 5ч. </w:t>
      </w:r>
      <w:r w:rsidR="00CB0C3D">
        <w:rPr>
          <w:rFonts w:ascii="Times New Roman" w:hAnsi="Times New Roman"/>
          <w:sz w:val="28"/>
          <w:szCs w:val="28"/>
        </w:rPr>
        <w:t xml:space="preserve"> </w:t>
      </w:r>
    </w:p>
    <w:p w:rsidR="002C5835" w:rsidRDefault="002C5835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Организовала учебную</w:t>
      </w:r>
      <w:r w:rsidR="00CB0C3D">
        <w:rPr>
          <w:rFonts w:ascii="Times New Roman" w:hAnsi="Times New Roman"/>
          <w:sz w:val="28"/>
          <w:szCs w:val="28"/>
        </w:rPr>
        <w:t xml:space="preserve"> деятельность с учетом динамики р</w:t>
      </w:r>
      <w:r w:rsidR="001E41FA">
        <w:rPr>
          <w:rFonts w:ascii="Times New Roman" w:hAnsi="Times New Roman"/>
          <w:sz w:val="28"/>
          <w:szCs w:val="28"/>
        </w:rPr>
        <w:t>аботоспособности в течение</w:t>
      </w:r>
      <w:r>
        <w:rPr>
          <w:rFonts w:ascii="Times New Roman" w:hAnsi="Times New Roman"/>
          <w:sz w:val="28"/>
          <w:szCs w:val="28"/>
        </w:rPr>
        <w:t xml:space="preserve"> дня,</w:t>
      </w:r>
      <w:r w:rsidR="00CB0C3D">
        <w:rPr>
          <w:rFonts w:ascii="Times New Roman" w:hAnsi="Times New Roman"/>
          <w:sz w:val="28"/>
          <w:szCs w:val="28"/>
        </w:rPr>
        <w:t xml:space="preserve"> недели</w:t>
      </w:r>
      <w:r>
        <w:rPr>
          <w:rFonts w:ascii="Times New Roman" w:hAnsi="Times New Roman"/>
          <w:sz w:val="28"/>
          <w:szCs w:val="28"/>
        </w:rPr>
        <w:t>. Составила расписание уроков учетом работоспособности детей и трудности предметов.</w:t>
      </w:r>
    </w:p>
    <w:p w:rsidR="00CB0C3D" w:rsidRDefault="002C5835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себя решила так построить учебный процесс, чтобы можно было предупредить соматические и эмоциональные перегрузки младших школьников. Если дети будут меньше болеть, то повлияет на успешность обучения. </w:t>
      </w:r>
    </w:p>
    <w:p w:rsidR="00235320" w:rsidRPr="00F51898" w:rsidRDefault="007E0B43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Исследовала и оценила состояние</w:t>
      </w:r>
      <w:r w:rsidR="00235320">
        <w:rPr>
          <w:rFonts w:ascii="Times New Roman" w:hAnsi="Times New Roman"/>
          <w:sz w:val="28"/>
          <w:szCs w:val="28"/>
        </w:rPr>
        <w:t xml:space="preserve"> здоровья детей и резервов здоровья в процессе уч</w:t>
      </w:r>
      <w:r>
        <w:rPr>
          <w:rFonts w:ascii="Times New Roman" w:hAnsi="Times New Roman"/>
          <w:sz w:val="28"/>
          <w:szCs w:val="28"/>
        </w:rPr>
        <w:t>ебной деятельности; формировала установку</w:t>
      </w:r>
      <w:r w:rsidR="00235320">
        <w:rPr>
          <w:rFonts w:ascii="Times New Roman" w:hAnsi="Times New Roman"/>
          <w:sz w:val="28"/>
          <w:szCs w:val="28"/>
        </w:rPr>
        <w:t xml:space="preserve"> на здоровый образ жизни; </w:t>
      </w:r>
      <w:r w:rsidR="00D3354D">
        <w:rPr>
          <w:rFonts w:ascii="Times New Roman" w:hAnsi="Times New Roman"/>
          <w:sz w:val="28"/>
          <w:szCs w:val="28"/>
        </w:rPr>
        <w:t>Старалась сохранить и у</w:t>
      </w:r>
      <w:r w:rsidR="00235320">
        <w:rPr>
          <w:rFonts w:ascii="Times New Roman" w:hAnsi="Times New Roman"/>
          <w:sz w:val="28"/>
          <w:szCs w:val="28"/>
        </w:rPr>
        <w:t>креп</w:t>
      </w:r>
      <w:r w:rsidR="00D3354D">
        <w:rPr>
          <w:rFonts w:ascii="Times New Roman" w:hAnsi="Times New Roman"/>
          <w:sz w:val="28"/>
          <w:szCs w:val="28"/>
        </w:rPr>
        <w:t>ить здоровье</w:t>
      </w:r>
      <w:r w:rsidR="00235320">
        <w:rPr>
          <w:rFonts w:ascii="Times New Roman" w:hAnsi="Times New Roman"/>
          <w:sz w:val="28"/>
          <w:szCs w:val="28"/>
        </w:rPr>
        <w:t xml:space="preserve"> детей через приобщение к здоровому </w:t>
      </w:r>
      <w:r w:rsidR="00D3354D">
        <w:rPr>
          <w:rFonts w:ascii="Times New Roman" w:hAnsi="Times New Roman"/>
          <w:sz w:val="28"/>
          <w:szCs w:val="28"/>
        </w:rPr>
        <w:t>образу жизни; проводила уроки</w:t>
      </w:r>
      <w:r w:rsidR="00235320">
        <w:rPr>
          <w:rFonts w:ascii="Times New Roman" w:hAnsi="Times New Roman"/>
          <w:sz w:val="28"/>
          <w:szCs w:val="28"/>
        </w:rPr>
        <w:t xml:space="preserve"> с учетом здоровьесберегающих тех</w:t>
      </w:r>
      <w:r w:rsidR="00D3354D">
        <w:rPr>
          <w:rFonts w:ascii="Times New Roman" w:hAnsi="Times New Roman"/>
          <w:sz w:val="28"/>
          <w:szCs w:val="28"/>
        </w:rPr>
        <w:t>нологий. П</w:t>
      </w:r>
      <w:r w:rsidR="00235320">
        <w:rPr>
          <w:rFonts w:ascii="Times New Roman" w:hAnsi="Times New Roman"/>
          <w:sz w:val="28"/>
          <w:szCs w:val="28"/>
        </w:rPr>
        <w:t>ри планировании и проведении любого урока придерживалась заповеди «Не навреди». Строила каждый урок согласно гигиеническим требованиям (по Н.К. Смирнову).</w:t>
      </w:r>
      <w:r w:rsidR="00AF034E" w:rsidRPr="00AF034E">
        <w:rPr>
          <w:rFonts w:ascii="Times New Roman" w:hAnsi="Times New Roman"/>
          <w:sz w:val="28"/>
          <w:szCs w:val="28"/>
        </w:rPr>
        <w:t xml:space="preserve"> [18]</w:t>
      </w:r>
      <w:r w:rsidR="00235320">
        <w:rPr>
          <w:rFonts w:ascii="Times New Roman" w:hAnsi="Times New Roman"/>
          <w:sz w:val="28"/>
          <w:szCs w:val="28"/>
        </w:rPr>
        <w:t xml:space="preserve"> Рациона</w:t>
      </w:r>
      <w:r w:rsidR="00D3354D">
        <w:rPr>
          <w:rFonts w:ascii="Times New Roman" w:hAnsi="Times New Roman"/>
          <w:sz w:val="28"/>
          <w:szCs w:val="28"/>
        </w:rPr>
        <w:t>льная организация урока включала</w:t>
      </w:r>
      <w:r w:rsidR="00235320">
        <w:rPr>
          <w:rFonts w:ascii="Times New Roman" w:hAnsi="Times New Roman"/>
          <w:sz w:val="28"/>
          <w:szCs w:val="28"/>
        </w:rPr>
        <w:t xml:space="preserve"> в себя разнообразные виды деятельности, частоту их чередования.</w:t>
      </w:r>
      <w:r w:rsidR="00E6445D">
        <w:rPr>
          <w:rFonts w:ascii="Times New Roman" w:hAnsi="Times New Roman"/>
          <w:sz w:val="28"/>
          <w:szCs w:val="28"/>
        </w:rPr>
        <w:t xml:space="preserve"> Провела с учителем физкультуры  интегрированный урок по теме: «Забота о глазах» (Приложение №1)</w:t>
      </w:r>
    </w:p>
    <w:p w:rsidR="00235320" w:rsidRDefault="00235320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у детей в начале урока установился положительный эмоциональный настрой</w:t>
      </w:r>
      <w:r w:rsidR="00837BA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мотив на успешное обучение, использовала различные психологические установки, в виде стихотворений словесных формулировок по методу психофизических тренировок. </w:t>
      </w:r>
    </w:p>
    <w:p w:rsidR="00235320" w:rsidRDefault="00235320" w:rsidP="00CB32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Например:    Свежесть и бодрость во мне.</w:t>
      </w:r>
    </w:p>
    <w:p w:rsidR="00235320" w:rsidRDefault="00235320" w:rsidP="00CB3238">
      <w:pPr>
        <w:spacing w:after="0" w:line="360" w:lineRule="auto"/>
        <w:ind w:firstLine="16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заряжен энергией.</w:t>
      </w:r>
    </w:p>
    <w:p w:rsidR="00235320" w:rsidRDefault="00235320" w:rsidP="00CB3238">
      <w:pPr>
        <w:spacing w:after="0" w:line="360" w:lineRule="auto"/>
        <w:ind w:firstLine="16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владею своим временем.</w:t>
      </w:r>
    </w:p>
    <w:p w:rsidR="00235320" w:rsidRDefault="00235320" w:rsidP="00CB3238">
      <w:pPr>
        <w:spacing w:after="0" w:line="360" w:lineRule="auto"/>
        <w:ind w:firstLine="16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 уроке.</w:t>
      </w:r>
    </w:p>
    <w:p w:rsidR="00235320" w:rsidRDefault="00235320" w:rsidP="00CB3238">
      <w:pPr>
        <w:spacing w:after="0" w:line="360" w:lineRule="auto"/>
        <w:ind w:firstLine="16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Приносит успех.</w:t>
      </w:r>
    </w:p>
    <w:p w:rsidR="00235320" w:rsidRDefault="00235320" w:rsidP="00CB3238">
      <w:pPr>
        <w:spacing w:after="0" w:line="360" w:lineRule="auto"/>
        <w:ind w:firstLine="16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Впереди плодотворный день.</w:t>
      </w:r>
    </w:p>
    <w:p w:rsidR="003A2257" w:rsidRDefault="00235320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Работая над благоприятной эмоциональной сферой в классе, ребята отражали свое настроение в конце урока с помощью лестницы «Как я ощущаю себя на уроке.</w:t>
      </w:r>
      <w:r w:rsidR="003A2257" w:rsidRPr="003A2257">
        <w:rPr>
          <w:rFonts w:ascii="Times New Roman" w:hAnsi="Times New Roman"/>
          <w:sz w:val="28"/>
          <w:szCs w:val="28"/>
        </w:rPr>
        <w:t xml:space="preserve"> </w:t>
      </w:r>
    </w:p>
    <w:p w:rsidR="003A2257" w:rsidRDefault="003A2257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Огромное значение  в ходе учебного процесса имела валеологическая работа. </w:t>
      </w:r>
    </w:p>
    <w:p w:rsidR="003A2257" w:rsidRDefault="003A2257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русского языка и чтения знакомила учащихся с правилами культуры чтения и письма, формировала гигиенические умения и навыки чтения и письма (правильная осанка, положение тетради, учебника) в ходе урока использовала стихи, пословицы, поговорки валеологической направленности.</w:t>
      </w:r>
    </w:p>
    <w:p w:rsidR="003A2257" w:rsidRDefault="003A2257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математики решалось много задач с валеологической направленностью. Предлагала задачи, условие  которых позволяло осознать ценнос</w:t>
      </w:r>
      <w:r w:rsidR="009672E0">
        <w:rPr>
          <w:rFonts w:ascii="Times New Roman" w:hAnsi="Times New Roman"/>
          <w:sz w:val="28"/>
          <w:szCs w:val="28"/>
        </w:rPr>
        <w:t xml:space="preserve">ть здоровья. </w:t>
      </w:r>
      <w:r w:rsidR="00684C65">
        <w:rPr>
          <w:rFonts w:ascii="Times New Roman" w:hAnsi="Times New Roman"/>
          <w:sz w:val="28"/>
          <w:szCs w:val="28"/>
        </w:rPr>
        <w:t>Например: 2класс «</w:t>
      </w:r>
      <w:r>
        <w:rPr>
          <w:rFonts w:ascii="Times New Roman" w:hAnsi="Times New Roman"/>
          <w:sz w:val="28"/>
          <w:szCs w:val="28"/>
        </w:rPr>
        <w:t xml:space="preserve">Когда Тане было 9 лет, она весила </w:t>
      </w:r>
      <w:smartTag w:uri="urn:schemas-microsoft-com:office:smarttags" w:element="metricconverter">
        <w:smartTagPr>
          <w:attr w:name="ProductID" w:val="28 кг"/>
        </w:smartTagPr>
        <w:r>
          <w:rPr>
            <w:rFonts w:ascii="Times New Roman" w:hAnsi="Times New Roman"/>
            <w:sz w:val="28"/>
            <w:szCs w:val="28"/>
          </w:rPr>
          <w:t>28 кг</w:t>
        </w:r>
      </w:smartTag>
      <w:r>
        <w:rPr>
          <w:rFonts w:ascii="Times New Roman" w:hAnsi="Times New Roman"/>
          <w:sz w:val="28"/>
          <w:szCs w:val="28"/>
        </w:rPr>
        <w:t xml:space="preserve">, а в 12 лет она стала весить </w:t>
      </w:r>
      <w:smartTag w:uri="urn:schemas-microsoft-com:office:smarttags" w:element="metricconverter">
        <w:smartTagPr>
          <w:attr w:name="ProductID" w:val="36 кг"/>
        </w:smartTagPr>
        <w:r>
          <w:rPr>
            <w:rFonts w:ascii="Times New Roman" w:hAnsi="Times New Roman"/>
            <w:sz w:val="28"/>
            <w:szCs w:val="28"/>
          </w:rPr>
          <w:t>36 кг</w:t>
        </w:r>
      </w:smartTag>
      <w:r>
        <w:rPr>
          <w:rFonts w:ascii="Times New Roman" w:hAnsi="Times New Roman"/>
          <w:sz w:val="28"/>
          <w:szCs w:val="28"/>
        </w:rPr>
        <w:t>. На сколько измениться вес Тани? Почему изменяется масса тела с возрастом? Как здоровье человека зависит от его веса?» 4 класс « В сутки лег</w:t>
      </w:r>
      <w:r w:rsidR="00684C65">
        <w:rPr>
          <w:rFonts w:ascii="Times New Roman" w:hAnsi="Times New Roman"/>
          <w:sz w:val="28"/>
          <w:szCs w:val="28"/>
        </w:rPr>
        <w:t xml:space="preserve">кие человека проходит около </w:t>
      </w:r>
      <w:smartTag w:uri="urn:schemas-microsoft-com:office:smarttags" w:element="metricconverter">
        <w:smartTagPr>
          <w:attr w:name="ProductID" w:val="10000 л"/>
        </w:smartTagPr>
        <w:r w:rsidR="00684C65">
          <w:rPr>
            <w:rFonts w:ascii="Times New Roman" w:hAnsi="Times New Roman"/>
            <w:sz w:val="28"/>
            <w:szCs w:val="28"/>
          </w:rPr>
          <w:t>10</w:t>
        </w:r>
        <w:r>
          <w:rPr>
            <w:rFonts w:ascii="Times New Roman" w:hAnsi="Times New Roman"/>
            <w:sz w:val="28"/>
            <w:szCs w:val="28"/>
          </w:rPr>
          <w:t>000 л</w:t>
        </w:r>
      </w:smartTag>
      <w:r>
        <w:rPr>
          <w:rFonts w:ascii="Times New Roman" w:hAnsi="Times New Roman"/>
          <w:sz w:val="28"/>
          <w:szCs w:val="28"/>
        </w:rPr>
        <w:t xml:space="preserve"> воздуха. Сколько литров воздуха пропускают и очищают</w:t>
      </w:r>
      <w:r w:rsidR="009672E0">
        <w:rPr>
          <w:rFonts w:ascii="Times New Roman" w:hAnsi="Times New Roman"/>
          <w:sz w:val="28"/>
          <w:szCs w:val="28"/>
        </w:rPr>
        <w:t xml:space="preserve"> легкие за неделю, месяц, год?».</w:t>
      </w:r>
    </w:p>
    <w:p w:rsidR="003A2257" w:rsidRDefault="003A2257" w:rsidP="00CB323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окружающего мира давала практические задания: измерить температуру воздуха в классе с помощью термометра и соотнести с нормами, правильно организовать свой режим дня. В 4 классе знакомила с анатомо-физиологическими сведениями при изучении темы «Организм человека и охрана его здоровья» и провела открытый урок по да</w:t>
      </w:r>
      <w:r w:rsidR="00AC0A2F">
        <w:rPr>
          <w:rFonts w:ascii="Times New Roman" w:hAnsi="Times New Roman"/>
          <w:sz w:val="28"/>
          <w:szCs w:val="28"/>
        </w:rPr>
        <w:t>нной теме. (Приложение № 2</w:t>
      </w:r>
      <w:r w:rsidR="00512E17">
        <w:rPr>
          <w:rFonts w:ascii="Times New Roman" w:hAnsi="Times New Roman"/>
          <w:sz w:val="28"/>
          <w:szCs w:val="28"/>
        </w:rPr>
        <w:t>)</w:t>
      </w:r>
    </w:p>
    <w:p w:rsidR="003A2257" w:rsidRDefault="003A2257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уроках технологии знакомила с правилами безопасности на уроках.   </w:t>
      </w:r>
    </w:p>
    <w:p w:rsidR="002A6F85" w:rsidRDefault="00235320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Повысился рост мотивации</w:t>
      </w:r>
      <w:r w:rsidRPr="00FD6D5C">
        <w:rPr>
          <w:rFonts w:ascii="Times New Roman" w:hAnsi="Times New Roman"/>
          <w:sz w:val="28"/>
          <w:szCs w:val="28"/>
        </w:rPr>
        <w:t xml:space="preserve"> к изучаемым предметам. </w:t>
      </w:r>
      <w:r>
        <w:rPr>
          <w:rFonts w:ascii="Times New Roman" w:hAnsi="Times New Roman"/>
          <w:sz w:val="28"/>
          <w:szCs w:val="28"/>
        </w:rPr>
        <w:t xml:space="preserve"> Отношение к учебным предметам изменилось. На первом месте основные предметы, что говорит о заинтересованности и высокой мотивации к учению. </w:t>
      </w:r>
      <w:r w:rsidRPr="00FD6D5C">
        <w:rPr>
          <w:rFonts w:ascii="Times New Roman" w:hAnsi="Times New Roman"/>
          <w:sz w:val="28"/>
          <w:szCs w:val="28"/>
        </w:rPr>
        <w:t>(Прил</w:t>
      </w:r>
      <w:r>
        <w:rPr>
          <w:rFonts w:ascii="Times New Roman" w:hAnsi="Times New Roman"/>
          <w:sz w:val="28"/>
          <w:szCs w:val="28"/>
        </w:rPr>
        <w:t xml:space="preserve">ожение № </w:t>
      </w:r>
      <w:r w:rsidR="00AC0A2F">
        <w:rPr>
          <w:rFonts w:ascii="Times New Roman" w:hAnsi="Times New Roman"/>
          <w:sz w:val="28"/>
          <w:szCs w:val="28"/>
        </w:rPr>
        <w:t>3</w:t>
      </w:r>
      <w:r w:rsidR="00E6445D">
        <w:rPr>
          <w:rFonts w:ascii="Times New Roman" w:hAnsi="Times New Roman"/>
          <w:sz w:val="28"/>
          <w:szCs w:val="28"/>
        </w:rPr>
        <w:t>)</w:t>
      </w:r>
    </w:p>
    <w:p w:rsidR="008832F2" w:rsidRPr="00D51AFB" w:rsidRDefault="008832F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уроков проводила физкультминутки, игровые двигательные упражнения с ватой, карандашом, газетой, ластиком, эрг-упражнения в</w:t>
      </w:r>
      <w:r w:rsidR="00A750EF">
        <w:rPr>
          <w:rFonts w:ascii="Times New Roman" w:hAnsi="Times New Roman"/>
          <w:sz w:val="28"/>
          <w:szCs w:val="28"/>
        </w:rPr>
        <w:t xml:space="preserve"> ходе которых учащиеся выполняли</w:t>
      </w:r>
      <w:r>
        <w:rPr>
          <w:rFonts w:ascii="Times New Roman" w:hAnsi="Times New Roman"/>
          <w:sz w:val="28"/>
          <w:szCs w:val="28"/>
        </w:rPr>
        <w:t xml:space="preserve"> различные упражнения на сняти</w:t>
      </w:r>
      <w:r w:rsidR="009672E0">
        <w:rPr>
          <w:rFonts w:ascii="Times New Roman" w:hAnsi="Times New Roman"/>
          <w:sz w:val="28"/>
          <w:szCs w:val="28"/>
        </w:rPr>
        <w:t xml:space="preserve">е усталости, укрепление опорно - </w:t>
      </w:r>
      <w:r>
        <w:rPr>
          <w:rFonts w:ascii="Times New Roman" w:hAnsi="Times New Roman"/>
          <w:sz w:val="28"/>
          <w:szCs w:val="28"/>
        </w:rPr>
        <w:t xml:space="preserve">двигательной системы и мышц глаз, осанки. </w:t>
      </w:r>
    </w:p>
    <w:p w:rsidR="008832F2" w:rsidRDefault="002C5835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</w:t>
      </w:r>
      <w:r w:rsidR="008832F2">
        <w:rPr>
          <w:rFonts w:ascii="Times New Roman" w:hAnsi="Times New Roman"/>
          <w:sz w:val="28"/>
          <w:szCs w:val="28"/>
        </w:rPr>
        <w:t xml:space="preserve">минутки  проводила на начальном этапе утомления, выполнение упражнений при сильном утомлении не дает желаемого результата. </w:t>
      </w:r>
      <w:r w:rsidR="00D3354D">
        <w:rPr>
          <w:rFonts w:ascii="Times New Roman" w:hAnsi="Times New Roman"/>
          <w:sz w:val="28"/>
          <w:szCs w:val="28"/>
        </w:rPr>
        <w:t>Обеспечивала</w:t>
      </w:r>
      <w:r w:rsidR="008832F2">
        <w:rPr>
          <w:rFonts w:ascii="Times New Roman" w:hAnsi="Times New Roman"/>
          <w:sz w:val="28"/>
          <w:szCs w:val="28"/>
        </w:rPr>
        <w:t xml:space="preserve"> п</w:t>
      </w:r>
      <w:r w:rsidR="00EC637B">
        <w:rPr>
          <w:rFonts w:ascii="Times New Roman" w:hAnsi="Times New Roman"/>
          <w:sz w:val="28"/>
          <w:szCs w:val="28"/>
        </w:rPr>
        <w:t>озитивный эмоциональный настрой. Упражнения энергизаторы хороши тем, что предполагают</w:t>
      </w:r>
      <w:r w:rsidR="009672E0">
        <w:rPr>
          <w:rFonts w:ascii="Times New Roman" w:hAnsi="Times New Roman"/>
          <w:sz w:val="28"/>
          <w:szCs w:val="28"/>
        </w:rPr>
        <w:t>,</w:t>
      </w:r>
      <w:r w:rsidR="00EC637B">
        <w:rPr>
          <w:rFonts w:ascii="Times New Roman" w:hAnsi="Times New Roman"/>
          <w:sz w:val="28"/>
          <w:szCs w:val="28"/>
        </w:rPr>
        <w:t xml:space="preserve"> активность разных анализаторов </w:t>
      </w:r>
      <w:r w:rsidR="003758BC">
        <w:rPr>
          <w:rFonts w:ascii="Times New Roman" w:hAnsi="Times New Roman"/>
          <w:sz w:val="28"/>
          <w:szCs w:val="28"/>
        </w:rPr>
        <w:t>и актуал</w:t>
      </w:r>
      <w:r w:rsidR="00EC637B">
        <w:rPr>
          <w:rFonts w:ascii="Times New Roman" w:hAnsi="Times New Roman"/>
          <w:sz w:val="28"/>
          <w:szCs w:val="28"/>
        </w:rPr>
        <w:t>изируют разные способности детей.</w:t>
      </w:r>
      <w:r w:rsidR="003758BC">
        <w:rPr>
          <w:rFonts w:ascii="Times New Roman" w:hAnsi="Times New Roman"/>
          <w:sz w:val="28"/>
          <w:szCs w:val="28"/>
        </w:rPr>
        <w:t xml:space="preserve"> В </w:t>
      </w:r>
      <w:r w:rsidR="00EC637B">
        <w:rPr>
          <w:rFonts w:ascii="Times New Roman" w:hAnsi="Times New Roman"/>
          <w:sz w:val="28"/>
          <w:szCs w:val="28"/>
        </w:rPr>
        <w:t>результате использовани</w:t>
      </w:r>
      <w:r w:rsidR="00D3354D">
        <w:rPr>
          <w:rFonts w:ascii="Times New Roman" w:hAnsi="Times New Roman"/>
          <w:sz w:val="28"/>
          <w:szCs w:val="28"/>
        </w:rPr>
        <w:t>я энергизатора восстанавливалась</w:t>
      </w:r>
      <w:r w:rsidR="00EC637B">
        <w:rPr>
          <w:rFonts w:ascii="Times New Roman" w:hAnsi="Times New Roman"/>
          <w:sz w:val="28"/>
          <w:szCs w:val="28"/>
        </w:rPr>
        <w:t xml:space="preserve"> энергия кла</w:t>
      </w:r>
      <w:r w:rsidR="00D3354D">
        <w:rPr>
          <w:rFonts w:ascii="Times New Roman" w:hAnsi="Times New Roman"/>
          <w:sz w:val="28"/>
          <w:szCs w:val="28"/>
        </w:rPr>
        <w:t>сса, внимание снова привлекалось</w:t>
      </w:r>
      <w:r w:rsidR="00EC637B">
        <w:rPr>
          <w:rFonts w:ascii="Times New Roman" w:hAnsi="Times New Roman"/>
          <w:sz w:val="28"/>
          <w:szCs w:val="28"/>
        </w:rPr>
        <w:t xml:space="preserve"> к</w:t>
      </w:r>
      <w:r w:rsidR="003758BC">
        <w:rPr>
          <w:rFonts w:ascii="Times New Roman" w:hAnsi="Times New Roman"/>
          <w:sz w:val="28"/>
          <w:szCs w:val="28"/>
        </w:rPr>
        <w:t xml:space="preserve"> </w:t>
      </w:r>
      <w:r w:rsidR="00EC637B">
        <w:rPr>
          <w:rFonts w:ascii="Times New Roman" w:hAnsi="Times New Roman"/>
          <w:sz w:val="28"/>
          <w:szCs w:val="28"/>
        </w:rPr>
        <w:t xml:space="preserve">учителю, </w:t>
      </w:r>
      <w:r w:rsidR="003758BC">
        <w:rPr>
          <w:rFonts w:ascii="Times New Roman" w:hAnsi="Times New Roman"/>
          <w:sz w:val="28"/>
          <w:szCs w:val="28"/>
        </w:rPr>
        <w:t>дети, получившие улучшение психо-эмоционального состоя</w:t>
      </w:r>
      <w:r w:rsidR="00D3354D">
        <w:rPr>
          <w:rFonts w:ascii="Times New Roman" w:hAnsi="Times New Roman"/>
          <w:sz w:val="28"/>
          <w:szCs w:val="28"/>
        </w:rPr>
        <w:t>ния, снова чувствовали</w:t>
      </w:r>
      <w:r w:rsidR="003758BC">
        <w:rPr>
          <w:rFonts w:ascii="Times New Roman" w:hAnsi="Times New Roman"/>
          <w:sz w:val="28"/>
          <w:szCs w:val="28"/>
        </w:rPr>
        <w:t xml:space="preserve"> себя включенными в работу.</w:t>
      </w:r>
      <w:r w:rsidR="00EC637B">
        <w:rPr>
          <w:rFonts w:ascii="Times New Roman" w:hAnsi="Times New Roman"/>
          <w:sz w:val="28"/>
          <w:szCs w:val="28"/>
        </w:rPr>
        <w:t xml:space="preserve">  </w:t>
      </w:r>
      <w:r w:rsidR="00AC0A2F">
        <w:rPr>
          <w:rFonts w:ascii="Times New Roman" w:hAnsi="Times New Roman"/>
          <w:sz w:val="28"/>
          <w:szCs w:val="28"/>
        </w:rPr>
        <w:t xml:space="preserve"> (Приложение № 4</w:t>
      </w:r>
      <w:r w:rsidR="008832F2">
        <w:rPr>
          <w:rFonts w:ascii="Times New Roman" w:hAnsi="Times New Roman"/>
          <w:sz w:val="28"/>
          <w:szCs w:val="28"/>
        </w:rPr>
        <w:t>)</w:t>
      </w:r>
    </w:p>
    <w:p w:rsidR="008832F2" w:rsidRDefault="008832F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русского языка  школьник, как п</w:t>
      </w:r>
      <w:r w:rsidR="003758BC">
        <w:rPr>
          <w:rFonts w:ascii="Times New Roman" w:hAnsi="Times New Roman"/>
          <w:sz w:val="28"/>
          <w:szCs w:val="28"/>
        </w:rPr>
        <w:t>р</w:t>
      </w:r>
      <w:r w:rsidR="002A6F85">
        <w:rPr>
          <w:rFonts w:ascii="Times New Roman" w:hAnsi="Times New Roman"/>
          <w:sz w:val="28"/>
          <w:szCs w:val="28"/>
        </w:rPr>
        <w:t>авило, пишет не рукой, а всем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2A6F8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телом». Мышцы ребенка, поддерживающие позу и принимающие участие в письме, находятся в состоянии напряжения. Организовала:</w:t>
      </w:r>
    </w:p>
    <w:p w:rsidR="008832F2" w:rsidRDefault="008832F2" w:rsidP="00684C65">
      <w:pPr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на снятие общего локального утомления. («Скульптура</w:t>
      </w:r>
      <w:r w:rsidR="002A6F85">
        <w:rPr>
          <w:rFonts w:ascii="Times New Roman" w:hAnsi="Times New Roman"/>
          <w:sz w:val="28"/>
          <w:szCs w:val="28"/>
        </w:rPr>
        <w:t>)</w:t>
      </w:r>
    </w:p>
    <w:p w:rsidR="008832F2" w:rsidRDefault="008832F2" w:rsidP="00684C65">
      <w:pPr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для кистей рук. ( «Рубим капусту», «Разотру ладошки», самомассаж  пальцев рук)</w:t>
      </w:r>
      <w:r w:rsidR="0046069A">
        <w:rPr>
          <w:rFonts w:ascii="Times New Roman" w:hAnsi="Times New Roman"/>
          <w:sz w:val="28"/>
          <w:szCs w:val="28"/>
        </w:rPr>
        <w:t xml:space="preserve"> </w:t>
      </w:r>
    </w:p>
    <w:p w:rsidR="008832F2" w:rsidRDefault="008832F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Преобладающий вид деятельности на уроке – чтение. Нагрузка на глаза у современного ребенка огромная, а отдыхают они только во время сна, </w:t>
      </w:r>
      <w:r w:rsidR="00D3354D">
        <w:rPr>
          <w:rFonts w:ascii="Times New Roman" w:hAnsi="Times New Roman"/>
          <w:sz w:val="28"/>
          <w:szCs w:val="28"/>
        </w:rPr>
        <w:t>поэтому  расширяла</w:t>
      </w:r>
      <w:r>
        <w:rPr>
          <w:rFonts w:ascii="Times New Roman" w:hAnsi="Times New Roman"/>
          <w:sz w:val="28"/>
          <w:szCs w:val="28"/>
        </w:rPr>
        <w:t xml:space="preserve"> зрительно – пространственную активность в режиме урока и использовала:</w:t>
      </w:r>
    </w:p>
    <w:p w:rsidR="008832F2" w:rsidRDefault="008832F2" w:rsidP="00684C65">
      <w:pPr>
        <w:numPr>
          <w:ilvl w:val="0"/>
          <w:numId w:val="12"/>
        </w:numPr>
        <w:tabs>
          <w:tab w:val="clear" w:pos="72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Гимнастику для глаз («Пальминг», «Буратино», «Часики», рисование носом, раскрашивание).</w:t>
      </w:r>
    </w:p>
    <w:p w:rsidR="008832F2" w:rsidRDefault="008832F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уроке ученики также много слушают и говорят. Работа со слухом благотворно воздействует на органы зрения, поэтому </w:t>
      </w:r>
      <w:r w:rsidR="00D3354D">
        <w:rPr>
          <w:rFonts w:ascii="Times New Roman" w:hAnsi="Times New Roman"/>
          <w:sz w:val="28"/>
          <w:szCs w:val="28"/>
        </w:rPr>
        <w:t>на данном этапе урока использовала</w:t>
      </w:r>
    </w:p>
    <w:p w:rsidR="008832F2" w:rsidRDefault="008832F2" w:rsidP="00684C65">
      <w:pPr>
        <w:numPr>
          <w:ilvl w:val="0"/>
          <w:numId w:val="12"/>
        </w:numPr>
        <w:tabs>
          <w:tab w:val="clear" w:pos="72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Гимнастику для слуха («Послушай ветерок», «Массируем уши») </w:t>
      </w:r>
    </w:p>
    <w:p w:rsidR="008832F2" w:rsidRDefault="00D3354D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помощи дыхательных упражнений помогала</w:t>
      </w:r>
      <w:r w:rsidR="008832F2">
        <w:rPr>
          <w:rFonts w:ascii="Times New Roman" w:hAnsi="Times New Roman"/>
          <w:sz w:val="28"/>
          <w:szCs w:val="28"/>
        </w:rPr>
        <w:t xml:space="preserve"> повысить возбудимость коры больших полушарий мозга, активизировать детей на уроке:</w:t>
      </w:r>
    </w:p>
    <w:p w:rsidR="008832F2" w:rsidRDefault="00D3354D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Сохраняла высокую работоспособность путём </w:t>
      </w:r>
      <w:r w:rsidR="002A6F85">
        <w:rPr>
          <w:rFonts w:ascii="Times New Roman" w:hAnsi="Times New Roman"/>
          <w:sz w:val="28"/>
          <w:szCs w:val="28"/>
        </w:rPr>
        <w:t>умения</w:t>
      </w:r>
      <w:r w:rsidR="008832F2">
        <w:rPr>
          <w:rFonts w:ascii="Times New Roman" w:hAnsi="Times New Roman"/>
          <w:sz w:val="28"/>
          <w:szCs w:val="28"/>
        </w:rPr>
        <w:t xml:space="preserve"> правильно дышать.</w:t>
      </w:r>
    </w:p>
    <w:p w:rsidR="008832F2" w:rsidRDefault="003758BC" w:rsidP="00684C65">
      <w:pPr>
        <w:numPr>
          <w:ilvl w:val="0"/>
          <w:numId w:val="12"/>
        </w:numPr>
        <w:tabs>
          <w:tab w:val="clear" w:pos="72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Дыхательная гимнастика (</w:t>
      </w:r>
      <w:r w:rsidR="008832F2">
        <w:rPr>
          <w:rFonts w:ascii="Times New Roman" w:hAnsi="Times New Roman"/>
          <w:sz w:val="28"/>
          <w:szCs w:val="28"/>
        </w:rPr>
        <w:t>«Ладошки», «Насос», «Кошка»)</w:t>
      </w:r>
      <w:r w:rsidR="002A6F85">
        <w:rPr>
          <w:rFonts w:ascii="Times New Roman" w:hAnsi="Times New Roman"/>
          <w:sz w:val="28"/>
          <w:szCs w:val="28"/>
        </w:rPr>
        <w:t xml:space="preserve"> (Приложение № 5</w:t>
      </w:r>
      <w:r w:rsidR="00C34A16">
        <w:rPr>
          <w:rFonts w:ascii="Times New Roman" w:hAnsi="Times New Roman"/>
          <w:sz w:val="28"/>
          <w:szCs w:val="28"/>
        </w:rPr>
        <w:t>)</w:t>
      </w:r>
    </w:p>
    <w:p w:rsidR="00AC0A2F" w:rsidRDefault="006A435E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оздоровительных минуток использовала различные предметы и подручные средства, которые позволяют сделать их интересными и разнообразными.</w:t>
      </w:r>
      <w:r w:rsidR="00145636">
        <w:rPr>
          <w:rFonts w:ascii="Times New Roman" w:hAnsi="Times New Roman"/>
          <w:sz w:val="28"/>
          <w:szCs w:val="28"/>
        </w:rPr>
        <w:t xml:space="preserve"> Оздоровительн</w:t>
      </w:r>
      <w:r w:rsidR="00D3354D">
        <w:rPr>
          <w:rFonts w:ascii="Times New Roman" w:hAnsi="Times New Roman"/>
          <w:sz w:val="28"/>
          <w:szCs w:val="28"/>
        </w:rPr>
        <w:t>ые минутки на уроке способствовали</w:t>
      </w:r>
      <w:r w:rsidR="00145636">
        <w:rPr>
          <w:rFonts w:ascii="Times New Roman" w:hAnsi="Times New Roman"/>
          <w:sz w:val="28"/>
          <w:szCs w:val="28"/>
        </w:rPr>
        <w:t xml:space="preserve"> не только сохранению физического здоровья учащихся, но и сохранению их психического здоровья. Ребята</w:t>
      </w:r>
      <w:r w:rsidR="00D3354D">
        <w:rPr>
          <w:rFonts w:ascii="Times New Roman" w:hAnsi="Times New Roman"/>
          <w:sz w:val="28"/>
          <w:szCs w:val="28"/>
        </w:rPr>
        <w:t xml:space="preserve"> стали</w:t>
      </w:r>
      <w:r w:rsidR="00145636">
        <w:rPr>
          <w:rFonts w:ascii="Times New Roman" w:hAnsi="Times New Roman"/>
          <w:sz w:val="28"/>
          <w:szCs w:val="28"/>
        </w:rPr>
        <w:t xml:space="preserve"> боль</w:t>
      </w:r>
      <w:r w:rsidR="00D3354D">
        <w:rPr>
          <w:rFonts w:ascii="Times New Roman" w:hAnsi="Times New Roman"/>
          <w:sz w:val="28"/>
          <w:szCs w:val="28"/>
        </w:rPr>
        <w:t xml:space="preserve">ше общаться друг с другом, </w:t>
      </w:r>
      <w:r w:rsidR="00145636">
        <w:rPr>
          <w:rFonts w:ascii="Times New Roman" w:hAnsi="Times New Roman"/>
          <w:sz w:val="28"/>
          <w:szCs w:val="28"/>
        </w:rPr>
        <w:t xml:space="preserve"> помогать и под</w:t>
      </w:r>
      <w:r w:rsidR="00DA7273">
        <w:rPr>
          <w:rFonts w:ascii="Times New Roman" w:hAnsi="Times New Roman"/>
          <w:sz w:val="28"/>
          <w:szCs w:val="28"/>
        </w:rPr>
        <w:t>держивать друг друга, что влияло</w:t>
      </w:r>
      <w:r w:rsidR="00145636">
        <w:rPr>
          <w:rFonts w:ascii="Times New Roman" w:hAnsi="Times New Roman"/>
          <w:sz w:val="28"/>
          <w:szCs w:val="28"/>
        </w:rPr>
        <w:t xml:space="preserve"> на изменение их коммуникативной культуры</w:t>
      </w:r>
      <w:r w:rsidR="00AC0A2F">
        <w:rPr>
          <w:rFonts w:ascii="Times New Roman" w:hAnsi="Times New Roman"/>
          <w:sz w:val="28"/>
          <w:szCs w:val="28"/>
        </w:rPr>
        <w:t>.</w:t>
      </w:r>
    </w:p>
    <w:p w:rsidR="00AC0A2F" w:rsidRDefault="00AC0A2F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E8263D">
        <w:rPr>
          <w:rFonts w:ascii="Times New Roman" w:hAnsi="Times New Roman"/>
          <w:sz w:val="28"/>
          <w:szCs w:val="28"/>
        </w:rPr>
        <w:t xml:space="preserve">меняла элементы технологии </w:t>
      </w:r>
      <w:r w:rsidR="009672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Базарного</w:t>
      </w:r>
      <w:r w:rsidR="00E8263D">
        <w:rPr>
          <w:rFonts w:ascii="Times New Roman" w:hAnsi="Times New Roman"/>
          <w:sz w:val="28"/>
          <w:szCs w:val="28"/>
        </w:rPr>
        <w:t xml:space="preserve"> В.Ф.</w:t>
      </w:r>
      <w:r w:rsidR="009672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Зрительные тренажеры, зрительно-п</w:t>
      </w:r>
      <w:r w:rsidR="002A6F8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исковые сти</w:t>
      </w:r>
      <w:r w:rsidR="002A6F85">
        <w:rPr>
          <w:rFonts w:ascii="Times New Roman" w:hAnsi="Times New Roman"/>
          <w:sz w:val="28"/>
          <w:szCs w:val="28"/>
        </w:rPr>
        <w:t>мулы.</w:t>
      </w:r>
      <w:r w:rsidR="00CD6F98">
        <w:rPr>
          <w:rFonts w:ascii="Times New Roman" w:hAnsi="Times New Roman"/>
          <w:sz w:val="28"/>
          <w:szCs w:val="28"/>
        </w:rPr>
        <w:t xml:space="preserve"> Упражнения сочетают в себе движения глазами, головой и туловищем, стоя в свободной позе.</w:t>
      </w:r>
      <w:r w:rsidR="00B949AD">
        <w:rPr>
          <w:rFonts w:ascii="Times New Roman" w:hAnsi="Times New Roman"/>
          <w:sz w:val="28"/>
          <w:szCs w:val="28"/>
        </w:rPr>
        <w:t xml:space="preserve"> </w:t>
      </w:r>
      <w:r w:rsidR="0082676E">
        <w:rPr>
          <w:rFonts w:ascii="Times New Roman" w:hAnsi="Times New Roman"/>
          <w:sz w:val="28"/>
          <w:szCs w:val="28"/>
        </w:rPr>
        <w:t>В различных местах класса устанавливала зрительные метки - яркие объекты, привлекающие внимание: игрушки, буквы, слова в 1 классе; картинки, геометрические фигуры во 2 классе; карточки со словарными словами в 3 классе. Использовала разного рода траектории, по которым дети «бегают глазами. Например</w:t>
      </w:r>
      <w:r w:rsidR="00E8263D">
        <w:rPr>
          <w:rFonts w:ascii="Times New Roman" w:hAnsi="Times New Roman"/>
          <w:sz w:val="28"/>
          <w:szCs w:val="28"/>
        </w:rPr>
        <w:t>,</w:t>
      </w:r>
      <w:r w:rsidR="0082676E">
        <w:rPr>
          <w:rFonts w:ascii="Times New Roman" w:hAnsi="Times New Roman"/>
          <w:sz w:val="28"/>
          <w:szCs w:val="28"/>
        </w:rPr>
        <w:t xml:space="preserve"> на листе ватмана изображала какие-либо цветные фигуры</w:t>
      </w:r>
      <w:r w:rsidR="00E8263D">
        <w:rPr>
          <w:rFonts w:ascii="Times New Roman" w:hAnsi="Times New Roman"/>
          <w:sz w:val="28"/>
          <w:szCs w:val="28"/>
        </w:rPr>
        <w:t xml:space="preserve"> (овалы, восьмерки, зигзаги, спирали), толщина линии 1см.</w:t>
      </w:r>
      <w:r w:rsidR="0082676E">
        <w:rPr>
          <w:rFonts w:ascii="Times New Roman" w:hAnsi="Times New Roman"/>
          <w:sz w:val="28"/>
          <w:szCs w:val="28"/>
        </w:rPr>
        <w:t xml:space="preserve"> </w:t>
      </w:r>
    </w:p>
    <w:p w:rsidR="008832F2" w:rsidRDefault="008832F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классе у детей наиболее распространены простудные заболевания.</w:t>
      </w:r>
    </w:p>
    <w:p w:rsidR="008832F2" w:rsidRDefault="008832F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профилактики простудных заболеваний использовала «чесночницы», витаминный чай из шиповника. Родителям рекомендовала витамины. Приглашала школьного фельдшера с беседами. А учащиеся собирали  материал о лекарственных растениях нашего края, рецепты от простудных заболеваний и  оформили  в виде </w:t>
      </w:r>
      <w:r w:rsidR="002A6F85">
        <w:rPr>
          <w:rFonts w:ascii="Times New Roman" w:hAnsi="Times New Roman"/>
          <w:sz w:val="28"/>
          <w:szCs w:val="28"/>
        </w:rPr>
        <w:t>сообщен</w:t>
      </w:r>
      <w:r w:rsidR="00C34A16">
        <w:rPr>
          <w:rFonts w:ascii="Times New Roman" w:hAnsi="Times New Roman"/>
          <w:sz w:val="28"/>
          <w:szCs w:val="28"/>
        </w:rPr>
        <w:t>ий, рефератов. (Приложение № 6)</w:t>
      </w:r>
    </w:p>
    <w:p w:rsidR="008832F2" w:rsidRDefault="00DA7273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832F2">
        <w:rPr>
          <w:rFonts w:ascii="Times New Roman" w:hAnsi="Times New Roman"/>
          <w:sz w:val="28"/>
          <w:szCs w:val="28"/>
        </w:rPr>
        <w:t xml:space="preserve">ети в классе очень </w:t>
      </w:r>
      <w:r>
        <w:rPr>
          <w:rFonts w:ascii="Times New Roman" w:hAnsi="Times New Roman"/>
          <w:sz w:val="28"/>
          <w:szCs w:val="28"/>
        </w:rPr>
        <w:t>активные и подвижные.</w:t>
      </w:r>
      <w:r w:rsidR="008832F2">
        <w:rPr>
          <w:rFonts w:ascii="Times New Roman" w:hAnsi="Times New Roman"/>
          <w:sz w:val="28"/>
          <w:szCs w:val="28"/>
        </w:rPr>
        <w:t xml:space="preserve"> </w:t>
      </w:r>
      <w:r w:rsidR="00A750EF">
        <w:rPr>
          <w:rFonts w:ascii="Times New Roman" w:hAnsi="Times New Roman"/>
          <w:sz w:val="28"/>
          <w:szCs w:val="28"/>
        </w:rPr>
        <w:t xml:space="preserve">Уделяла внимание </w:t>
      </w:r>
      <w:r w:rsidR="008832F2">
        <w:rPr>
          <w:rFonts w:ascii="Times New Roman" w:hAnsi="Times New Roman"/>
          <w:sz w:val="28"/>
          <w:szCs w:val="28"/>
        </w:rPr>
        <w:t>режим</w:t>
      </w:r>
      <w:r w:rsidR="00A750EF">
        <w:rPr>
          <w:rFonts w:ascii="Times New Roman" w:hAnsi="Times New Roman"/>
          <w:sz w:val="28"/>
          <w:szCs w:val="28"/>
        </w:rPr>
        <w:t>ным моментам</w:t>
      </w:r>
      <w:r w:rsidR="00E8263D">
        <w:rPr>
          <w:rFonts w:ascii="Times New Roman" w:hAnsi="Times New Roman"/>
          <w:sz w:val="28"/>
          <w:szCs w:val="28"/>
        </w:rPr>
        <w:t>, оказывающим</w:t>
      </w:r>
      <w:r w:rsidR="009D5467">
        <w:rPr>
          <w:rFonts w:ascii="Times New Roman" w:hAnsi="Times New Roman"/>
          <w:sz w:val="28"/>
          <w:szCs w:val="28"/>
        </w:rPr>
        <w:t xml:space="preserve"> влияние</w:t>
      </w:r>
      <w:r w:rsidR="008832F2">
        <w:rPr>
          <w:rFonts w:ascii="Times New Roman" w:hAnsi="Times New Roman"/>
          <w:sz w:val="28"/>
          <w:szCs w:val="28"/>
        </w:rPr>
        <w:t xml:space="preserve"> на величину двигательной активности. Это утренняя зарядка, </w:t>
      </w:r>
      <w:r w:rsidR="00A750EF">
        <w:rPr>
          <w:rFonts w:ascii="Times New Roman" w:hAnsi="Times New Roman"/>
          <w:sz w:val="28"/>
          <w:szCs w:val="28"/>
        </w:rPr>
        <w:t xml:space="preserve">перемены, </w:t>
      </w:r>
      <w:r w:rsidR="008832F2">
        <w:rPr>
          <w:rFonts w:ascii="Times New Roman" w:hAnsi="Times New Roman"/>
          <w:sz w:val="28"/>
          <w:szCs w:val="28"/>
        </w:rPr>
        <w:t xml:space="preserve">динамическая пауза после 3 урока на свежем воздухе, дни здоровья, занятия секции «Юный гимнаст», спортивные соревнования, веселые старты, </w:t>
      </w:r>
      <w:r w:rsidR="00A11FE2">
        <w:rPr>
          <w:rFonts w:ascii="Times New Roman" w:hAnsi="Times New Roman"/>
          <w:sz w:val="28"/>
          <w:szCs w:val="28"/>
        </w:rPr>
        <w:t xml:space="preserve">занятия в ДЮСШ. </w:t>
      </w:r>
    </w:p>
    <w:p w:rsidR="00FD6D5C" w:rsidRDefault="00A750EF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формы работы снимали чувство усталости, тонизировали нервную систему, улучшали</w:t>
      </w:r>
      <w:r w:rsidR="008832F2">
        <w:rPr>
          <w:rFonts w:ascii="Times New Roman" w:hAnsi="Times New Roman"/>
          <w:sz w:val="28"/>
          <w:szCs w:val="28"/>
        </w:rPr>
        <w:t xml:space="preserve"> эмо</w:t>
      </w:r>
      <w:r w:rsidR="00DC05E2">
        <w:rPr>
          <w:rFonts w:ascii="Times New Roman" w:hAnsi="Times New Roman"/>
          <w:sz w:val="28"/>
          <w:szCs w:val="28"/>
        </w:rPr>
        <w:t xml:space="preserve">циональное состояние и повышали </w:t>
      </w:r>
      <w:r w:rsidR="008832F2">
        <w:rPr>
          <w:rFonts w:ascii="Times New Roman" w:hAnsi="Times New Roman"/>
          <w:sz w:val="28"/>
          <w:szCs w:val="28"/>
        </w:rPr>
        <w:t>работоспособность.</w:t>
      </w:r>
      <w:r w:rsidR="009672E0">
        <w:rPr>
          <w:rFonts w:ascii="Times New Roman" w:hAnsi="Times New Roman"/>
          <w:sz w:val="28"/>
          <w:szCs w:val="28"/>
        </w:rPr>
        <w:t xml:space="preserve"> На переменах р</w:t>
      </w:r>
      <w:r w:rsidR="008832F2">
        <w:rPr>
          <w:rFonts w:ascii="Times New Roman" w:hAnsi="Times New Roman"/>
          <w:sz w:val="28"/>
          <w:szCs w:val="28"/>
        </w:rPr>
        <w:t>екомендовала детям такие игры: «Плетень», «Море волнуется», «Делай наоборот», «Свето</w:t>
      </w:r>
      <w:r w:rsidR="000A7178">
        <w:rPr>
          <w:rFonts w:ascii="Times New Roman" w:hAnsi="Times New Roman"/>
          <w:sz w:val="28"/>
          <w:szCs w:val="28"/>
        </w:rPr>
        <w:t>фор» и другие.</w:t>
      </w:r>
      <w:r w:rsidR="00BA619F">
        <w:rPr>
          <w:rFonts w:ascii="Times New Roman" w:hAnsi="Times New Roman"/>
          <w:sz w:val="28"/>
          <w:szCs w:val="28"/>
        </w:rPr>
        <w:t xml:space="preserve"> </w:t>
      </w:r>
      <w:r w:rsidR="00A11FE2">
        <w:rPr>
          <w:rFonts w:ascii="Times New Roman" w:hAnsi="Times New Roman"/>
          <w:sz w:val="28"/>
          <w:szCs w:val="28"/>
        </w:rPr>
        <w:t xml:space="preserve"> </w:t>
      </w:r>
      <w:r w:rsidR="000A7178">
        <w:rPr>
          <w:rFonts w:ascii="Times New Roman" w:hAnsi="Times New Roman"/>
          <w:sz w:val="28"/>
          <w:szCs w:val="28"/>
        </w:rPr>
        <w:t xml:space="preserve"> (Приложение № </w:t>
      </w:r>
      <w:r w:rsidR="00C34A16">
        <w:rPr>
          <w:rFonts w:ascii="Times New Roman" w:hAnsi="Times New Roman"/>
          <w:sz w:val="28"/>
          <w:szCs w:val="28"/>
        </w:rPr>
        <w:t>7</w:t>
      </w:r>
      <w:r w:rsidR="000A7178">
        <w:rPr>
          <w:rFonts w:ascii="Times New Roman" w:hAnsi="Times New Roman"/>
          <w:sz w:val="28"/>
          <w:szCs w:val="28"/>
        </w:rPr>
        <w:t>)</w:t>
      </w:r>
    </w:p>
    <w:p w:rsidR="00A11FE2" w:rsidRDefault="00A11FE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  программу факультатива «По тропе здоровья»</w:t>
      </w:r>
      <w:r w:rsidR="002662B0">
        <w:rPr>
          <w:rFonts w:ascii="Times New Roman" w:hAnsi="Times New Roman"/>
          <w:sz w:val="28"/>
          <w:szCs w:val="28"/>
        </w:rPr>
        <w:t>, утвер</w:t>
      </w:r>
      <w:r w:rsidR="00DC05E2">
        <w:rPr>
          <w:rFonts w:ascii="Times New Roman" w:hAnsi="Times New Roman"/>
          <w:sz w:val="28"/>
          <w:szCs w:val="28"/>
        </w:rPr>
        <w:t>дила</w:t>
      </w:r>
      <w:r w:rsidR="00E11CEA">
        <w:rPr>
          <w:rFonts w:ascii="Times New Roman" w:hAnsi="Times New Roman"/>
          <w:sz w:val="28"/>
          <w:szCs w:val="28"/>
        </w:rPr>
        <w:t xml:space="preserve"> методическим советом школы.</w:t>
      </w:r>
      <w:r w:rsidR="00DA7273">
        <w:rPr>
          <w:rFonts w:ascii="Times New Roman" w:hAnsi="Times New Roman"/>
          <w:sz w:val="28"/>
          <w:szCs w:val="28"/>
        </w:rPr>
        <w:t xml:space="preserve"> Занятия факультатива проводила</w:t>
      </w:r>
      <w:r>
        <w:rPr>
          <w:rFonts w:ascii="Times New Roman" w:hAnsi="Times New Roman"/>
          <w:sz w:val="28"/>
          <w:szCs w:val="28"/>
        </w:rPr>
        <w:t xml:space="preserve"> во внеурочное время один раз в неделю. Цель</w:t>
      </w:r>
      <w:r w:rsidR="00DC05E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программы</w:t>
      </w:r>
      <w:r w:rsidR="00DC05E2">
        <w:rPr>
          <w:rFonts w:ascii="Times New Roman" w:hAnsi="Times New Roman"/>
          <w:sz w:val="28"/>
          <w:szCs w:val="28"/>
        </w:rPr>
        <w:t xml:space="preserve"> ставила</w:t>
      </w:r>
      <w:r>
        <w:rPr>
          <w:rFonts w:ascii="Times New Roman" w:hAnsi="Times New Roman"/>
          <w:sz w:val="28"/>
          <w:szCs w:val="28"/>
        </w:rPr>
        <w:t xml:space="preserve">: «Через практические </w:t>
      </w:r>
      <w:r w:rsidR="00E11CEA">
        <w:rPr>
          <w:rFonts w:ascii="Times New Roman" w:hAnsi="Times New Roman"/>
          <w:sz w:val="28"/>
          <w:szCs w:val="28"/>
        </w:rPr>
        <w:t>умения и навыки познакомить учащихся со своим организмом, то есть с самим собой».</w:t>
      </w:r>
      <w:r>
        <w:rPr>
          <w:rFonts w:ascii="Times New Roman" w:hAnsi="Times New Roman"/>
          <w:sz w:val="28"/>
          <w:szCs w:val="28"/>
        </w:rPr>
        <w:t xml:space="preserve"> </w:t>
      </w:r>
      <w:r w:rsidR="00E11CEA">
        <w:rPr>
          <w:rFonts w:ascii="Times New Roman" w:hAnsi="Times New Roman"/>
          <w:sz w:val="28"/>
          <w:szCs w:val="28"/>
        </w:rPr>
        <w:t xml:space="preserve">(Приложение № </w:t>
      </w:r>
      <w:r w:rsidR="00C34A16">
        <w:rPr>
          <w:rFonts w:ascii="Times New Roman" w:hAnsi="Times New Roman"/>
          <w:sz w:val="28"/>
          <w:szCs w:val="28"/>
        </w:rPr>
        <w:t>8)</w:t>
      </w:r>
    </w:p>
    <w:p w:rsidR="008832F2" w:rsidRDefault="008832F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организации психологической поддержки тесно сотрудничала с психологом, который проводил психофизиологическую и социально-психологическую оценку состояния здоровья.</w:t>
      </w:r>
      <w:r w:rsidR="00752CD5">
        <w:rPr>
          <w:rFonts w:ascii="Times New Roman" w:hAnsi="Times New Roman"/>
          <w:sz w:val="28"/>
          <w:szCs w:val="28"/>
        </w:rPr>
        <w:t xml:space="preserve"> Благодаря целенаправленной работе с психологом уровень тревожности снизился по сравнению с</w:t>
      </w:r>
      <w:r w:rsidR="00DC05E2">
        <w:rPr>
          <w:rFonts w:ascii="Times New Roman" w:hAnsi="Times New Roman"/>
          <w:sz w:val="28"/>
          <w:szCs w:val="28"/>
        </w:rPr>
        <w:t xml:space="preserve"> уровнем тревожности,</w:t>
      </w:r>
      <w:r w:rsidR="00752CD5">
        <w:rPr>
          <w:rFonts w:ascii="Times New Roman" w:hAnsi="Times New Roman"/>
          <w:sz w:val="28"/>
          <w:szCs w:val="28"/>
        </w:rPr>
        <w:t xml:space="preserve"> когда дети пришли в 1 класс.</w:t>
      </w:r>
      <w:r w:rsidR="00C4265C">
        <w:rPr>
          <w:rFonts w:ascii="Times New Roman" w:hAnsi="Times New Roman"/>
          <w:sz w:val="28"/>
          <w:szCs w:val="28"/>
        </w:rPr>
        <w:t xml:space="preserve"> (Приложение №</w:t>
      </w:r>
      <w:r w:rsidR="00C34A16">
        <w:rPr>
          <w:rFonts w:ascii="Times New Roman" w:hAnsi="Times New Roman"/>
          <w:sz w:val="28"/>
          <w:szCs w:val="28"/>
        </w:rPr>
        <w:t xml:space="preserve"> 9</w:t>
      </w:r>
      <w:r w:rsidR="00512E1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Совместно готовили и проводили родительские собрания на темы: «Восемь способов сохранить здоровье  школьника», «Третьеклассник и режим дня</w:t>
      </w:r>
      <w:r w:rsidR="00BB6B58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 «Вредные привычки» (Приложени</w:t>
      </w:r>
      <w:r w:rsidR="000A7178">
        <w:rPr>
          <w:rFonts w:ascii="Times New Roman" w:hAnsi="Times New Roman"/>
          <w:sz w:val="28"/>
          <w:szCs w:val="28"/>
        </w:rPr>
        <w:t>е</w:t>
      </w:r>
      <w:r w:rsidR="00C34A16">
        <w:rPr>
          <w:rFonts w:ascii="Times New Roman" w:hAnsi="Times New Roman"/>
          <w:sz w:val="28"/>
          <w:szCs w:val="28"/>
        </w:rPr>
        <w:t xml:space="preserve"> № 10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8832F2" w:rsidRDefault="00DC05E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832F2">
        <w:rPr>
          <w:rFonts w:ascii="Times New Roman" w:hAnsi="Times New Roman"/>
          <w:sz w:val="28"/>
          <w:szCs w:val="28"/>
        </w:rPr>
        <w:t xml:space="preserve">зучила и проанализировала причины пропусков занятий, состояние психологического климата вокруг детей с ослабленным здоровьем, активность участия в спортивно-оздоровительных мероприятиях класса, школы. Сделала вывод, что участие в спортивно- оздоровительных мероприятиях класса, школы, района оказывает положительный   результат на укрепление и  сохранение собственного здоровья. </w:t>
      </w:r>
    </w:p>
    <w:p w:rsidR="008832F2" w:rsidRDefault="00DC05E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ребята участвовали</w:t>
      </w:r>
      <w:r w:rsidR="008832F2">
        <w:rPr>
          <w:rFonts w:ascii="Times New Roman" w:hAnsi="Times New Roman"/>
          <w:sz w:val="28"/>
          <w:szCs w:val="28"/>
        </w:rPr>
        <w:t xml:space="preserve"> в военно-спортивной игре «Зарница», в мероприятиях, посвященных Всемирному дню туризма, веселых стартах, легкоатлетическом кроссе, игре по футболу, празднике «Папа я спортивная семья», дне Здоровья</w:t>
      </w:r>
      <w:r>
        <w:rPr>
          <w:rFonts w:ascii="Times New Roman" w:hAnsi="Times New Roman"/>
          <w:sz w:val="28"/>
          <w:szCs w:val="28"/>
        </w:rPr>
        <w:t xml:space="preserve"> с выходом на природу.  Занимали</w:t>
      </w:r>
      <w:r w:rsidR="008832F2">
        <w:rPr>
          <w:rFonts w:ascii="Times New Roman" w:hAnsi="Times New Roman"/>
          <w:sz w:val="28"/>
          <w:szCs w:val="28"/>
        </w:rPr>
        <w:t xml:space="preserve"> призовые места. В 3 классе приняли участие в районном мероприятии «Без</w:t>
      </w:r>
      <w:r w:rsidR="00B769AF">
        <w:rPr>
          <w:rFonts w:ascii="Times New Roman" w:hAnsi="Times New Roman"/>
          <w:sz w:val="28"/>
          <w:szCs w:val="28"/>
        </w:rPr>
        <w:t>опасное колесо». (Приложение №</w:t>
      </w:r>
      <w:r w:rsidR="00C34A16">
        <w:rPr>
          <w:rFonts w:ascii="Times New Roman" w:hAnsi="Times New Roman"/>
          <w:sz w:val="28"/>
          <w:szCs w:val="28"/>
        </w:rPr>
        <w:t xml:space="preserve"> 11</w:t>
      </w:r>
      <w:r w:rsidR="00512E17">
        <w:rPr>
          <w:rFonts w:ascii="Times New Roman" w:hAnsi="Times New Roman"/>
          <w:sz w:val="28"/>
          <w:szCs w:val="28"/>
        </w:rPr>
        <w:t>)</w:t>
      </w:r>
    </w:p>
    <w:p w:rsidR="008832F2" w:rsidRDefault="008832F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формированию культуры здоровья учащихся использ</w:t>
      </w:r>
      <w:r w:rsidR="003B24B3">
        <w:rPr>
          <w:rFonts w:ascii="Times New Roman" w:hAnsi="Times New Roman"/>
          <w:sz w:val="28"/>
          <w:szCs w:val="28"/>
        </w:rPr>
        <w:t>овала</w:t>
      </w:r>
      <w:r>
        <w:rPr>
          <w:rFonts w:ascii="Times New Roman" w:hAnsi="Times New Roman"/>
          <w:sz w:val="28"/>
          <w:szCs w:val="28"/>
        </w:rPr>
        <w:t xml:space="preserve"> такие формы работы: классные часы («Береги глаз как алмаз»), беседы («Крепкие зубы</w:t>
      </w:r>
      <w:r w:rsidR="00E826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E826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здоровью любы»), викторины («Клуб Магистра Любознайкина»),  выставки рисунков, круглые столы («Мы хотим расти здоровыми»), игры-соревнования («Если хочешь</w:t>
      </w:r>
      <w:r w:rsidR="00C34A16">
        <w:rPr>
          <w:rFonts w:ascii="Times New Roman" w:hAnsi="Times New Roman"/>
          <w:sz w:val="28"/>
          <w:szCs w:val="28"/>
        </w:rPr>
        <w:t xml:space="preserve"> быть здоров»). (Приложение № 12</w:t>
      </w:r>
      <w:r>
        <w:rPr>
          <w:rFonts w:ascii="Times New Roman" w:hAnsi="Times New Roman"/>
          <w:sz w:val="28"/>
          <w:szCs w:val="28"/>
        </w:rPr>
        <w:t>)</w:t>
      </w:r>
    </w:p>
    <w:p w:rsidR="00231C36" w:rsidRDefault="008832F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классе действует уголо</w:t>
      </w:r>
      <w:r w:rsidR="00DA7273">
        <w:rPr>
          <w:rFonts w:ascii="Times New Roman" w:hAnsi="Times New Roman"/>
          <w:sz w:val="28"/>
          <w:szCs w:val="28"/>
        </w:rPr>
        <w:t>к здоровья «Страна Здоровей-ка»</w:t>
      </w:r>
      <w:r w:rsidR="00E8263D">
        <w:rPr>
          <w:rFonts w:ascii="Times New Roman" w:hAnsi="Times New Roman"/>
          <w:sz w:val="28"/>
          <w:szCs w:val="28"/>
        </w:rPr>
        <w:t>. К</w:t>
      </w:r>
      <w:r>
        <w:rPr>
          <w:rFonts w:ascii="Times New Roman" w:hAnsi="Times New Roman"/>
          <w:sz w:val="28"/>
          <w:szCs w:val="28"/>
        </w:rPr>
        <w:t>уда помещается полезная информация, работы учащихся (рефераты, сообщения по темам «Правильное питание», «Режим дня», «Рецепты здоровья»; книжки самоделки, стихи собственного сочинения). Содержание уголка пос</w:t>
      </w:r>
      <w:r w:rsidR="00B769AF">
        <w:rPr>
          <w:rFonts w:ascii="Times New Roman" w:hAnsi="Times New Roman"/>
          <w:sz w:val="28"/>
          <w:szCs w:val="28"/>
        </w:rPr>
        <w:t>тоянно меняется.</w:t>
      </w:r>
      <w:r w:rsidR="00C34A16">
        <w:rPr>
          <w:rFonts w:ascii="Times New Roman" w:hAnsi="Times New Roman"/>
          <w:sz w:val="28"/>
          <w:szCs w:val="28"/>
        </w:rPr>
        <w:t xml:space="preserve"> (Приложение №13)</w:t>
      </w:r>
      <w:r w:rsidR="00B769AF">
        <w:rPr>
          <w:rFonts w:ascii="Times New Roman" w:hAnsi="Times New Roman"/>
          <w:sz w:val="28"/>
          <w:szCs w:val="28"/>
        </w:rPr>
        <w:t xml:space="preserve"> </w:t>
      </w:r>
    </w:p>
    <w:p w:rsidR="008832F2" w:rsidRDefault="00231C36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результаты</w:t>
      </w:r>
      <w:r w:rsidR="00DC05E2">
        <w:rPr>
          <w:rFonts w:ascii="Times New Roman" w:hAnsi="Times New Roman"/>
          <w:sz w:val="28"/>
          <w:szCs w:val="28"/>
        </w:rPr>
        <w:t>,</w:t>
      </w:r>
      <w:r w:rsidR="00E8263D">
        <w:rPr>
          <w:rFonts w:ascii="Times New Roman" w:hAnsi="Times New Roman"/>
          <w:sz w:val="28"/>
          <w:szCs w:val="28"/>
        </w:rPr>
        <w:t xml:space="preserve"> приведенные, на </w:t>
      </w:r>
      <w:r>
        <w:rPr>
          <w:rFonts w:ascii="Times New Roman" w:hAnsi="Times New Roman"/>
          <w:sz w:val="28"/>
          <w:szCs w:val="28"/>
        </w:rPr>
        <w:t>конец 1 четверти 4 класса повлияла системная работа, включающая и уроки физкультуры</w:t>
      </w:r>
      <w:r w:rsidR="00512E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внеурочные мероприятия. Наблюдается положительная динамика в развитии двигательных способностей, физического развития.</w:t>
      </w:r>
      <w:r w:rsidR="00B769AF">
        <w:rPr>
          <w:rFonts w:ascii="Times New Roman" w:hAnsi="Times New Roman"/>
          <w:sz w:val="28"/>
          <w:szCs w:val="28"/>
        </w:rPr>
        <w:t xml:space="preserve"> </w:t>
      </w:r>
      <w:r w:rsidR="00E8263D">
        <w:rPr>
          <w:rFonts w:ascii="Times New Roman" w:hAnsi="Times New Roman"/>
          <w:sz w:val="28"/>
          <w:szCs w:val="28"/>
        </w:rPr>
        <w:t xml:space="preserve"> Повысилось качество знаний по предметам. </w:t>
      </w:r>
      <w:r w:rsidR="00B769AF">
        <w:rPr>
          <w:rFonts w:ascii="Times New Roman" w:hAnsi="Times New Roman"/>
          <w:sz w:val="28"/>
          <w:szCs w:val="28"/>
        </w:rPr>
        <w:t>(Приложение №</w:t>
      </w:r>
      <w:r w:rsidR="00C34A16">
        <w:rPr>
          <w:rFonts w:ascii="Times New Roman" w:hAnsi="Times New Roman"/>
          <w:sz w:val="28"/>
          <w:szCs w:val="28"/>
        </w:rPr>
        <w:t xml:space="preserve"> 14)</w:t>
      </w:r>
    </w:p>
    <w:p w:rsidR="008832F2" w:rsidRDefault="008832F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являются нашими первыми помощниками. Принимают участие в спортивных праздниках, конкурсах, соревнованиях.</w:t>
      </w:r>
      <w:r w:rsidR="003B24B3">
        <w:rPr>
          <w:rFonts w:ascii="Times New Roman" w:hAnsi="Times New Roman"/>
          <w:sz w:val="28"/>
          <w:szCs w:val="28"/>
        </w:rPr>
        <w:t xml:space="preserve"> Пр</w:t>
      </w:r>
      <w:r w:rsidR="00752CD5">
        <w:rPr>
          <w:rFonts w:ascii="Times New Roman" w:hAnsi="Times New Roman"/>
          <w:sz w:val="28"/>
          <w:szCs w:val="28"/>
        </w:rPr>
        <w:t>о</w:t>
      </w:r>
      <w:r w:rsidR="003B24B3">
        <w:rPr>
          <w:rFonts w:ascii="Times New Roman" w:hAnsi="Times New Roman"/>
          <w:sz w:val="28"/>
          <w:szCs w:val="28"/>
        </w:rPr>
        <w:t>веденная методика уровня удовлетворенности</w:t>
      </w:r>
      <w:r w:rsidR="00752CD5">
        <w:rPr>
          <w:rFonts w:ascii="Times New Roman" w:hAnsi="Times New Roman"/>
          <w:sz w:val="28"/>
          <w:szCs w:val="28"/>
        </w:rPr>
        <w:t xml:space="preserve"> родителей показала высокий уровень.</w:t>
      </w:r>
    </w:p>
    <w:p w:rsidR="008832F2" w:rsidRDefault="00BB6B58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Диагностику</w:t>
      </w:r>
      <w:r w:rsidR="00E8263D">
        <w:rPr>
          <w:rFonts w:ascii="Times New Roman" w:hAnsi="Times New Roman"/>
          <w:sz w:val="28"/>
          <w:szCs w:val="28"/>
        </w:rPr>
        <w:t xml:space="preserve"> формирования</w:t>
      </w:r>
      <w:r w:rsidR="008832F2">
        <w:rPr>
          <w:rFonts w:ascii="Times New Roman" w:hAnsi="Times New Roman"/>
          <w:sz w:val="28"/>
          <w:szCs w:val="28"/>
        </w:rPr>
        <w:t xml:space="preserve"> знаний, умений, навыков по культуре здоровья проводила в виде тестов, анкет. Параметры по культуре поведения, отношения к людям, к своим обязанностям, к нравственным ценностям заложены в мониторинг уровня воспитанности.</w:t>
      </w:r>
      <w:r w:rsidR="00BA619F">
        <w:rPr>
          <w:rFonts w:ascii="Times New Roman" w:hAnsi="Times New Roman"/>
          <w:sz w:val="28"/>
          <w:szCs w:val="28"/>
        </w:rPr>
        <w:t xml:space="preserve"> Уровень воспитанности повысился.</w:t>
      </w:r>
      <w:r w:rsidR="008832F2">
        <w:rPr>
          <w:rFonts w:ascii="Times New Roman" w:hAnsi="Times New Roman"/>
          <w:sz w:val="28"/>
          <w:szCs w:val="28"/>
        </w:rPr>
        <w:t xml:space="preserve"> Благодаря индивидуальной и системной работе с учащимися удалось сохранить положительную пси</w:t>
      </w:r>
      <w:r w:rsidR="00BA619F">
        <w:rPr>
          <w:rFonts w:ascii="Times New Roman" w:hAnsi="Times New Roman"/>
          <w:sz w:val="28"/>
          <w:szCs w:val="28"/>
        </w:rPr>
        <w:t>хологическую атмосферу в классе, наличие дружного коллектива</w:t>
      </w:r>
      <w:r w:rsidR="00684C65">
        <w:rPr>
          <w:rFonts w:ascii="Times New Roman" w:hAnsi="Times New Roman"/>
          <w:sz w:val="28"/>
          <w:szCs w:val="28"/>
        </w:rPr>
        <w:t xml:space="preserve">. </w:t>
      </w:r>
      <w:r w:rsidR="00AB29A0">
        <w:rPr>
          <w:rFonts w:ascii="Times New Roman" w:hAnsi="Times New Roman"/>
          <w:sz w:val="28"/>
          <w:szCs w:val="28"/>
        </w:rPr>
        <w:t>Класс находитс</w:t>
      </w:r>
      <w:r w:rsidR="00752CD5">
        <w:rPr>
          <w:rFonts w:ascii="Times New Roman" w:hAnsi="Times New Roman"/>
          <w:sz w:val="28"/>
          <w:szCs w:val="28"/>
        </w:rPr>
        <w:t>я</w:t>
      </w:r>
      <w:r w:rsidR="00AB29A0">
        <w:rPr>
          <w:rFonts w:ascii="Times New Roman" w:hAnsi="Times New Roman"/>
          <w:sz w:val="28"/>
          <w:szCs w:val="28"/>
        </w:rPr>
        <w:t xml:space="preserve"> на среднем уровне сплочения, отверженных и пренебрегаемых детей в классе нет.</w:t>
      </w:r>
      <w:r w:rsidR="00C34A16">
        <w:rPr>
          <w:rFonts w:ascii="Times New Roman" w:hAnsi="Times New Roman"/>
          <w:sz w:val="28"/>
          <w:szCs w:val="28"/>
        </w:rPr>
        <w:t xml:space="preserve"> (Приложение № 15</w:t>
      </w:r>
      <w:r w:rsidR="008832F2">
        <w:rPr>
          <w:rFonts w:ascii="Times New Roman" w:hAnsi="Times New Roman"/>
          <w:sz w:val="28"/>
          <w:szCs w:val="28"/>
        </w:rPr>
        <w:t>)</w:t>
      </w:r>
    </w:p>
    <w:p w:rsidR="008832F2" w:rsidRDefault="008832F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нашей школе действует кабинет «БОС-здоровье», в котором занимаются ученики начальной школы. </w:t>
      </w:r>
      <w:r w:rsidR="00DA7273">
        <w:rPr>
          <w:rFonts w:ascii="Times New Roman" w:hAnsi="Times New Roman"/>
          <w:sz w:val="28"/>
          <w:szCs w:val="28"/>
        </w:rPr>
        <w:t xml:space="preserve">На занятиях дети учились </w:t>
      </w:r>
      <w:r w:rsidR="00170D68">
        <w:rPr>
          <w:rFonts w:ascii="Times New Roman" w:hAnsi="Times New Roman"/>
          <w:sz w:val="28"/>
          <w:szCs w:val="28"/>
        </w:rPr>
        <w:t>диафрагмальн</w:t>
      </w:r>
      <w:r w:rsidR="00DC05E2">
        <w:rPr>
          <w:rFonts w:ascii="Times New Roman" w:hAnsi="Times New Roman"/>
          <w:sz w:val="28"/>
          <w:szCs w:val="28"/>
        </w:rPr>
        <w:t>о</w:t>
      </w:r>
      <w:r w:rsidR="00DA7273">
        <w:rPr>
          <w:rFonts w:ascii="Times New Roman" w:hAnsi="Times New Roman"/>
          <w:sz w:val="28"/>
          <w:szCs w:val="28"/>
        </w:rPr>
        <w:t xml:space="preserve"> </w:t>
      </w:r>
      <w:r w:rsidR="00170D68">
        <w:rPr>
          <w:rFonts w:ascii="Times New Roman" w:hAnsi="Times New Roman"/>
          <w:sz w:val="28"/>
          <w:szCs w:val="28"/>
        </w:rPr>
        <w:t>-</w:t>
      </w:r>
      <w:r w:rsidR="00DA7273">
        <w:rPr>
          <w:rFonts w:ascii="Times New Roman" w:hAnsi="Times New Roman"/>
          <w:sz w:val="28"/>
          <w:szCs w:val="28"/>
        </w:rPr>
        <w:t xml:space="preserve"> </w:t>
      </w:r>
      <w:r w:rsidR="00170D68">
        <w:rPr>
          <w:rFonts w:ascii="Times New Roman" w:hAnsi="Times New Roman"/>
          <w:sz w:val="28"/>
          <w:szCs w:val="28"/>
        </w:rPr>
        <w:t>реалаксационном</w:t>
      </w:r>
      <w:r w:rsidR="00E62460">
        <w:rPr>
          <w:rFonts w:ascii="Times New Roman" w:hAnsi="Times New Roman"/>
          <w:sz w:val="28"/>
          <w:szCs w:val="28"/>
        </w:rPr>
        <w:t>у дыханию, которое</w:t>
      </w:r>
      <w:r w:rsidR="00DA7273">
        <w:rPr>
          <w:rFonts w:ascii="Times New Roman" w:hAnsi="Times New Roman"/>
          <w:sz w:val="28"/>
          <w:szCs w:val="28"/>
        </w:rPr>
        <w:t xml:space="preserve"> также влияло на результаты детей:</w:t>
      </w:r>
      <w:r w:rsidR="00EF298F">
        <w:rPr>
          <w:rFonts w:ascii="Times New Roman" w:hAnsi="Times New Roman"/>
          <w:sz w:val="28"/>
          <w:szCs w:val="28"/>
        </w:rPr>
        <w:t xml:space="preserve"> улучшалось</w:t>
      </w:r>
      <w:r w:rsidR="00170D68">
        <w:rPr>
          <w:rFonts w:ascii="Times New Roman" w:hAnsi="Times New Roman"/>
          <w:sz w:val="28"/>
          <w:szCs w:val="28"/>
        </w:rPr>
        <w:t xml:space="preserve"> кровообращение</w:t>
      </w:r>
      <w:r w:rsidR="00EF298F">
        <w:rPr>
          <w:rFonts w:ascii="Times New Roman" w:hAnsi="Times New Roman"/>
          <w:sz w:val="28"/>
          <w:szCs w:val="28"/>
        </w:rPr>
        <w:t xml:space="preserve"> </w:t>
      </w:r>
      <w:r w:rsidR="00170D68">
        <w:rPr>
          <w:rFonts w:ascii="Times New Roman" w:hAnsi="Times New Roman"/>
          <w:sz w:val="28"/>
          <w:szCs w:val="28"/>
        </w:rPr>
        <w:t>- повы</w:t>
      </w:r>
      <w:r w:rsidR="00EF298F">
        <w:rPr>
          <w:rFonts w:ascii="Times New Roman" w:hAnsi="Times New Roman"/>
          <w:sz w:val="28"/>
          <w:szCs w:val="28"/>
        </w:rPr>
        <w:t>шалась успеваемость. Улучшился обмен веществ - улучшился внешний вид. Улучшилась жизнь бронхов – укрепилось здоровье, улучшился</w:t>
      </w:r>
      <w:r w:rsidR="00170D68">
        <w:rPr>
          <w:rFonts w:ascii="Times New Roman" w:hAnsi="Times New Roman"/>
          <w:sz w:val="28"/>
          <w:szCs w:val="28"/>
        </w:rPr>
        <w:t xml:space="preserve"> голос.</w:t>
      </w:r>
      <w:r w:rsidR="00E11CEA">
        <w:rPr>
          <w:rFonts w:ascii="Times New Roman" w:hAnsi="Times New Roman"/>
          <w:sz w:val="28"/>
          <w:szCs w:val="28"/>
        </w:rPr>
        <w:t xml:space="preserve"> </w:t>
      </w:r>
      <w:r w:rsidR="00EF298F">
        <w:rPr>
          <w:rFonts w:ascii="Times New Roman" w:hAnsi="Times New Roman"/>
          <w:sz w:val="28"/>
          <w:szCs w:val="28"/>
        </w:rPr>
        <w:t>Дети научились релаксации, что помогает им бороться со стрессами в разных жизненных ситуациях.</w:t>
      </w:r>
    </w:p>
    <w:p w:rsidR="00170D68" w:rsidRDefault="00EF298F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детьми с удовольствием занималась в кабинете здоровья и достигла хороших результатов.</w:t>
      </w:r>
      <w:r w:rsidR="00C34A16">
        <w:rPr>
          <w:rFonts w:ascii="Times New Roman" w:hAnsi="Times New Roman"/>
          <w:sz w:val="28"/>
          <w:szCs w:val="28"/>
        </w:rPr>
        <w:t xml:space="preserve"> </w:t>
      </w:r>
    </w:p>
    <w:p w:rsidR="00212B31" w:rsidRDefault="004C7C21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2008 года начала работу по</w:t>
      </w:r>
      <w:r w:rsidR="00212B31">
        <w:rPr>
          <w:rFonts w:ascii="Times New Roman" w:hAnsi="Times New Roman"/>
          <w:sz w:val="28"/>
          <w:szCs w:val="28"/>
        </w:rPr>
        <w:t xml:space="preserve"> УМК</w:t>
      </w:r>
      <w:r w:rsidR="00E94895">
        <w:rPr>
          <w:rFonts w:ascii="Times New Roman" w:hAnsi="Times New Roman"/>
          <w:sz w:val="28"/>
          <w:szCs w:val="28"/>
        </w:rPr>
        <w:t xml:space="preserve"> </w:t>
      </w:r>
      <w:r w:rsidR="00B769AF">
        <w:rPr>
          <w:rFonts w:ascii="Times New Roman" w:hAnsi="Times New Roman"/>
          <w:sz w:val="28"/>
          <w:szCs w:val="28"/>
        </w:rPr>
        <w:t xml:space="preserve"> </w:t>
      </w:r>
      <w:r w:rsidR="00212B31">
        <w:rPr>
          <w:rFonts w:ascii="Times New Roman" w:hAnsi="Times New Roman"/>
          <w:sz w:val="28"/>
          <w:szCs w:val="28"/>
        </w:rPr>
        <w:t>Е.Н. Дзятковской</w:t>
      </w:r>
      <w:r>
        <w:rPr>
          <w:rFonts w:ascii="Times New Roman" w:hAnsi="Times New Roman"/>
          <w:sz w:val="28"/>
          <w:szCs w:val="28"/>
        </w:rPr>
        <w:t>.</w:t>
      </w:r>
    </w:p>
    <w:p w:rsidR="004C7C21" w:rsidRDefault="004C7C21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Красной строкой через весь комплект проходят ключевые слова  Я - моё поведение – окружающий мир.</w:t>
      </w:r>
      <w:r w:rsidR="00B769AF">
        <w:rPr>
          <w:rFonts w:ascii="Times New Roman" w:hAnsi="Times New Roman"/>
          <w:sz w:val="28"/>
          <w:szCs w:val="28"/>
        </w:rPr>
        <w:t xml:space="preserve"> Закладываются основы э</w:t>
      </w:r>
      <w:r w:rsidR="006D5B47">
        <w:rPr>
          <w:rFonts w:ascii="Times New Roman" w:hAnsi="Times New Roman"/>
          <w:sz w:val="28"/>
          <w:szCs w:val="28"/>
        </w:rPr>
        <w:t>кологической безопасности работы с информацией, здоровьесберегающего стиля учения и общения.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269D" w:rsidRDefault="00DC05E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все дети умели</w:t>
      </w:r>
      <w:r w:rsidR="0022269D">
        <w:rPr>
          <w:rFonts w:ascii="Times New Roman" w:hAnsi="Times New Roman"/>
          <w:sz w:val="28"/>
          <w:szCs w:val="28"/>
        </w:rPr>
        <w:t xml:space="preserve"> выстраивать свою учебную деятельность, диагностировать своё здоровье, развивать память</w:t>
      </w:r>
      <w:r w:rsidR="00B3037C">
        <w:rPr>
          <w:rFonts w:ascii="Times New Roman" w:hAnsi="Times New Roman"/>
          <w:sz w:val="28"/>
          <w:szCs w:val="28"/>
        </w:rPr>
        <w:t>, внимание, мышление, самостоятельно организовывать свою работу и общение. Все</w:t>
      </w:r>
      <w:r w:rsidR="00EE7078">
        <w:rPr>
          <w:rFonts w:ascii="Times New Roman" w:hAnsi="Times New Roman"/>
          <w:sz w:val="28"/>
          <w:szCs w:val="28"/>
        </w:rPr>
        <w:t>м этим знаниям и навыкам помогаю</w:t>
      </w:r>
      <w:r w:rsidR="00B3037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занятия по</w:t>
      </w:r>
      <w:r w:rsidR="00B769AF">
        <w:rPr>
          <w:rFonts w:ascii="Times New Roman" w:hAnsi="Times New Roman"/>
          <w:sz w:val="28"/>
          <w:szCs w:val="28"/>
        </w:rPr>
        <w:t xml:space="preserve"> </w:t>
      </w:r>
      <w:r w:rsidR="00684C65">
        <w:rPr>
          <w:rFonts w:ascii="Times New Roman" w:hAnsi="Times New Roman"/>
          <w:sz w:val="28"/>
          <w:szCs w:val="28"/>
        </w:rPr>
        <w:t>УМК</w:t>
      </w:r>
      <w:r w:rsidR="009672E0">
        <w:rPr>
          <w:rFonts w:ascii="Times New Roman" w:hAnsi="Times New Roman"/>
          <w:sz w:val="28"/>
          <w:szCs w:val="28"/>
        </w:rPr>
        <w:t xml:space="preserve"> </w:t>
      </w:r>
      <w:r w:rsidR="00E94895">
        <w:rPr>
          <w:rFonts w:ascii="Times New Roman" w:hAnsi="Times New Roman"/>
          <w:sz w:val="28"/>
          <w:szCs w:val="28"/>
        </w:rPr>
        <w:t xml:space="preserve"> </w:t>
      </w:r>
      <w:r w:rsidR="00B3037C">
        <w:rPr>
          <w:rFonts w:ascii="Times New Roman" w:hAnsi="Times New Roman"/>
          <w:sz w:val="28"/>
          <w:szCs w:val="28"/>
        </w:rPr>
        <w:t xml:space="preserve"> Е.Н. Дзятковской.</w:t>
      </w:r>
    </w:p>
    <w:p w:rsidR="004C7C21" w:rsidRPr="007E77F1" w:rsidRDefault="0022269D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нравится работать по рабочим тетрадям, вести набл</w:t>
      </w:r>
      <w:r w:rsidR="0098356F">
        <w:rPr>
          <w:rFonts w:ascii="Times New Roman" w:hAnsi="Times New Roman"/>
          <w:sz w:val="28"/>
          <w:szCs w:val="28"/>
        </w:rPr>
        <w:t>юдения, выполнять исследования, писать письма обращения, сочинения, составлять «Законы Экологии» (Приложение №</w:t>
      </w:r>
      <w:r w:rsidR="0032181D">
        <w:rPr>
          <w:rFonts w:ascii="Times New Roman" w:hAnsi="Times New Roman"/>
          <w:sz w:val="28"/>
          <w:szCs w:val="28"/>
        </w:rPr>
        <w:t xml:space="preserve"> 16)</w:t>
      </w:r>
      <w:r w:rsidR="00B769AF">
        <w:rPr>
          <w:rFonts w:ascii="Times New Roman" w:hAnsi="Times New Roman"/>
          <w:sz w:val="28"/>
          <w:szCs w:val="28"/>
        </w:rPr>
        <w:t xml:space="preserve"> </w:t>
      </w:r>
      <w:r w:rsidR="007E77F1">
        <w:rPr>
          <w:rFonts w:ascii="Times New Roman" w:hAnsi="Times New Roman"/>
          <w:sz w:val="28"/>
          <w:szCs w:val="28"/>
        </w:rPr>
        <w:t>Провела открытое районное мероприятие в форме устного журнала «Экологический бумеранг» (Приложение №</w:t>
      </w:r>
      <w:r w:rsidR="0032181D">
        <w:rPr>
          <w:rFonts w:ascii="Times New Roman" w:hAnsi="Times New Roman"/>
          <w:sz w:val="28"/>
          <w:szCs w:val="28"/>
        </w:rPr>
        <w:t xml:space="preserve"> 17)</w:t>
      </w:r>
      <w:r w:rsidR="007E77F1">
        <w:rPr>
          <w:rFonts w:ascii="Times New Roman" w:hAnsi="Times New Roman"/>
          <w:sz w:val="28"/>
          <w:szCs w:val="28"/>
        </w:rPr>
        <w:t xml:space="preserve"> Поделилась опытом с коллегами</w:t>
      </w:r>
      <w:r w:rsidR="0032181D">
        <w:rPr>
          <w:rFonts w:ascii="Times New Roman" w:hAnsi="Times New Roman"/>
          <w:sz w:val="28"/>
          <w:szCs w:val="28"/>
        </w:rPr>
        <w:t>, показала интересные фрагменты с уроков</w:t>
      </w:r>
      <w:r w:rsidR="007E77F1">
        <w:rPr>
          <w:rFonts w:ascii="Times New Roman" w:hAnsi="Times New Roman"/>
          <w:sz w:val="28"/>
          <w:szCs w:val="28"/>
        </w:rPr>
        <w:t xml:space="preserve"> и выступила с презентацией на педсовете. (Приложение №</w:t>
      </w:r>
      <w:r w:rsidR="0032181D">
        <w:rPr>
          <w:rFonts w:ascii="Times New Roman" w:hAnsi="Times New Roman"/>
          <w:sz w:val="28"/>
          <w:szCs w:val="28"/>
        </w:rPr>
        <w:t xml:space="preserve"> 18</w:t>
      </w:r>
      <w:r w:rsidR="007E77F1">
        <w:rPr>
          <w:rFonts w:ascii="Times New Roman" w:hAnsi="Times New Roman"/>
          <w:sz w:val="28"/>
          <w:szCs w:val="28"/>
        </w:rPr>
        <w:t xml:space="preserve"> презентация на С</w:t>
      </w:r>
      <w:r w:rsidR="007E77F1">
        <w:rPr>
          <w:rFonts w:ascii="Times New Roman" w:hAnsi="Times New Roman"/>
          <w:sz w:val="28"/>
          <w:szCs w:val="28"/>
          <w:lang w:val="en-US"/>
        </w:rPr>
        <w:t>D</w:t>
      </w:r>
      <w:r w:rsidR="007E77F1">
        <w:rPr>
          <w:rFonts w:ascii="Times New Roman" w:hAnsi="Times New Roman"/>
          <w:sz w:val="28"/>
          <w:szCs w:val="28"/>
        </w:rPr>
        <w:t xml:space="preserve"> диске). Работа по освоению данной программы</w:t>
      </w:r>
      <w:r w:rsidR="00B769AF">
        <w:rPr>
          <w:rFonts w:ascii="Times New Roman" w:hAnsi="Times New Roman"/>
          <w:sz w:val="28"/>
          <w:szCs w:val="28"/>
        </w:rPr>
        <w:t xml:space="preserve"> </w:t>
      </w:r>
      <w:r w:rsidR="007E77F1">
        <w:rPr>
          <w:rFonts w:ascii="Times New Roman" w:hAnsi="Times New Roman"/>
          <w:sz w:val="28"/>
          <w:szCs w:val="28"/>
        </w:rPr>
        <w:t xml:space="preserve"> продолжается. Результаты анкетирования учащихся показали</w:t>
      </w:r>
      <w:r w:rsidR="006D5B47">
        <w:rPr>
          <w:rFonts w:ascii="Times New Roman" w:hAnsi="Times New Roman"/>
          <w:sz w:val="28"/>
          <w:szCs w:val="28"/>
        </w:rPr>
        <w:t xml:space="preserve">, </w:t>
      </w:r>
      <w:r w:rsidR="00EE7078">
        <w:rPr>
          <w:rFonts w:ascii="Times New Roman" w:hAnsi="Times New Roman"/>
          <w:sz w:val="28"/>
          <w:szCs w:val="28"/>
        </w:rPr>
        <w:t xml:space="preserve">что детям нравится заниматься, </w:t>
      </w:r>
      <w:r w:rsidR="006D5B47">
        <w:rPr>
          <w:rFonts w:ascii="Times New Roman" w:hAnsi="Times New Roman"/>
          <w:sz w:val="28"/>
          <w:szCs w:val="28"/>
        </w:rPr>
        <w:t>им интересно. Они стали осознавать, чтобы быть</w:t>
      </w:r>
      <w:r w:rsidR="0059369E">
        <w:rPr>
          <w:rFonts w:ascii="Times New Roman" w:hAnsi="Times New Roman"/>
          <w:sz w:val="28"/>
          <w:szCs w:val="28"/>
        </w:rPr>
        <w:t xml:space="preserve"> здоровым надо беречь окружающий</w:t>
      </w:r>
      <w:r w:rsidR="006D5B47">
        <w:rPr>
          <w:rFonts w:ascii="Times New Roman" w:hAnsi="Times New Roman"/>
          <w:sz w:val="28"/>
          <w:szCs w:val="28"/>
        </w:rPr>
        <w:t xml:space="preserve"> нас мир, его разнообразие</w:t>
      </w:r>
      <w:r w:rsidR="0059369E">
        <w:rPr>
          <w:rFonts w:ascii="Times New Roman" w:hAnsi="Times New Roman"/>
          <w:sz w:val="28"/>
          <w:szCs w:val="28"/>
        </w:rPr>
        <w:t>.</w:t>
      </w:r>
    </w:p>
    <w:p w:rsidR="0059369E" w:rsidRDefault="0022269D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Заметно повысилась способность к самостоятельной работе, любознательность. Ребята учатся ставить перед собой цель и находить способы ее достижения.</w:t>
      </w:r>
    </w:p>
    <w:p w:rsidR="0029531B" w:rsidRDefault="0029531B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</w:t>
      </w:r>
      <w:r w:rsidR="00DC05E2">
        <w:rPr>
          <w:rFonts w:ascii="Times New Roman" w:hAnsi="Times New Roman"/>
          <w:sz w:val="28"/>
          <w:szCs w:val="28"/>
        </w:rPr>
        <w:t>тивное участие ученики принимали</w:t>
      </w:r>
      <w:r>
        <w:rPr>
          <w:rFonts w:ascii="Times New Roman" w:hAnsi="Times New Roman"/>
          <w:sz w:val="28"/>
          <w:szCs w:val="28"/>
        </w:rPr>
        <w:t xml:space="preserve"> в олимпиадах,</w:t>
      </w:r>
      <w:r w:rsidR="00184207">
        <w:rPr>
          <w:rFonts w:ascii="Times New Roman" w:hAnsi="Times New Roman"/>
          <w:sz w:val="28"/>
          <w:szCs w:val="28"/>
        </w:rPr>
        <w:t xml:space="preserve"> интеллектуальном марафоне «Твои возможности».</w:t>
      </w:r>
      <w:r w:rsidR="00E62460">
        <w:rPr>
          <w:rFonts w:ascii="Times New Roman" w:hAnsi="Times New Roman"/>
          <w:sz w:val="28"/>
          <w:szCs w:val="28"/>
        </w:rPr>
        <w:t xml:space="preserve"> В к</w:t>
      </w:r>
      <w:r>
        <w:rPr>
          <w:rFonts w:ascii="Times New Roman" w:hAnsi="Times New Roman"/>
          <w:sz w:val="28"/>
          <w:szCs w:val="28"/>
        </w:rPr>
        <w:t>онку</w:t>
      </w:r>
      <w:r w:rsidR="009672E0">
        <w:rPr>
          <w:rFonts w:ascii="Times New Roman" w:hAnsi="Times New Roman"/>
          <w:sz w:val="28"/>
          <w:szCs w:val="28"/>
        </w:rPr>
        <w:t>рсе «Ученик года»,  международном</w:t>
      </w:r>
      <w:r>
        <w:rPr>
          <w:rFonts w:ascii="Times New Roman" w:hAnsi="Times New Roman"/>
          <w:sz w:val="28"/>
          <w:szCs w:val="28"/>
        </w:rPr>
        <w:t xml:space="preserve"> интеллектуальн</w:t>
      </w:r>
      <w:r w:rsidR="0032181D">
        <w:rPr>
          <w:rFonts w:ascii="Times New Roman" w:hAnsi="Times New Roman"/>
          <w:sz w:val="28"/>
          <w:szCs w:val="28"/>
        </w:rPr>
        <w:t>ом эрудит</w:t>
      </w:r>
      <w:r w:rsidR="00E94895">
        <w:rPr>
          <w:rFonts w:ascii="Times New Roman" w:hAnsi="Times New Roman"/>
          <w:sz w:val="28"/>
          <w:szCs w:val="28"/>
        </w:rPr>
        <w:t xml:space="preserve"> </w:t>
      </w:r>
      <w:r w:rsidR="0032181D">
        <w:rPr>
          <w:rFonts w:ascii="Times New Roman" w:hAnsi="Times New Roman"/>
          <w:sz w:val="28"/>
          <w:szCs w:val="28"/>
        </w:rPr>
        <w:t>-</w:t>
      </w:r>
      <w:r w:rsidR="00E94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марафоне «Эму», меж</w:t>
      </w:r>
      <w:r w:rsidR="00184207">
        <w:rPr>
          <w:rFonts w:ascii="Times New Roman" w:hAnsi="Times New Roman"/>
          <w:sz w:val="28"/>
          <w:szCs w:val="28"/>
        </w:rPr>
        <w:t xml:space="preserve">дународном конкурсе дистанционного обучения </w:t>
      </w:r>
      <w:r w:rsidR="00684C65">
        <w:rPr>
          <w:rFonts w:ascii="Times New Roman" w:hAnsi="Times New Roman"/>
          <w:sz w:val="28"/>
          <w:szCs w:val="28"/>
        </w:rPr>
        <w:t>«</w:t>
      </w:r>
      <w:r w:rsidR="00184207">
        <w:rPr>
          <w:rFonts w:ascii="Times New Roman" w:hAnsi="Times New Roman"/>
          <w:sz w:val="28"/>
          <w:szCs w:val="28"/>
        </w:rPr>
        <w:t>Перспектива» по предметам</w:t>
      </w:r>
      <w:r w:rsidR="00EE7078">
        <w:rPr>
          <w:rFonts w:ascii="Times New Roman" w:hAnsi="Times New Roman"/>
          <w:sz w:val="28"/>
          <w:szCs w:val="28"/>
        </w:rPr>
        <w:t>.</w:t>
      </w:r>
      <w:r w:rsidR="00184207">
        <w:rPr>
          <w:rFonts w:ascii="Times New Roman" w:hAnsi="Times New Roman"/>
          <w:sz w:val="28"/>
          <w:szCs w:val="28"/>
        </w:rPr>
        <w:t xml:space="preserve"> Ребята занимаю</w:t>
      </w:r>
      <w:r w:rsidR="00B769AF">
        <w:rPr>
          <w:rFonts w:ascii="Times New Roman" w:hAnsi="Times New Roman"/>
          <w:sz w:val="28"/>
          <w:szCs w:val="28"/>
        </w:rPr>
        <w:t>т призовые места.</w:t>
      </w:r>
      <w:r w:rsidR="0032181D">
        <w:rPr>
          <w:rFonts w:ascii="Times New Roman" w:hAnsi="Times New Roman"/>
          <w:sz w:val="28"/>
          <w:szCs w:val="28"/>
        </w:rPr>
        <w:t xml:space="preserve"> (Приложение № 19)</w:t>
      </w:r>
      <w:r w:rsidR="00B769AF">
        <w:rPr>
          <w:rFonts w:ascii="Times New Roman" w:hAnsi="Times New Roman"/>
          <w:sz w:val="28"/>
          <w:szCs w:val="28"/>
        </w:rPr>
        <w:t xml:space="preserve"> </w:t>
      </w:r>
    </w:p>
    <w:p w:rsidR="00184207" w:rsidRDefault="00DC05E2" w:rsidP="00684C6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84207">
        <w:rPr>
          <w:rFonts w:ascii="Times New Roman" w:hAnsi="Times New Roman"/>
          <w:sz w:val="28"/>
          <w:szCs w:val="28"/>
        </w:rPr>
        <w:t>00% учащихся занимаются дополнительным образование</w:t>
      </w:r>
      <w:r w:rsidR="004108A2">
        <w:rPr>
          <w:rFonts w:ascii="Times New Roman" w:hAnsi="Times New Roman"/>
          <w:sz w:val="28"/>
          <w:szCs w:val="28"/>
        </w:rPr>
        <w:t>м</w:t>
      </w:r>
      <w:r w:rsidR="00184207">
        <w:rPr>
          <w:rFonts w:ascii="Times New Roman" w:hAnsi="Times New Roman"/>
          <w:sz w:val="28"/>
          <w:szCs w:val="28"/>
        </w:rPr>
        <w:t>. Посещают кружки Детского дома творчества, секцию «Юный ги</w:t>
      </w:r>
      <w:r w:rsidR="00E94895">
        <w:rPr>
          <w:rFonts w:ascii="Times New Roman" w:hAnsi="Times New Roman"/>
          <w:sz w:val="28"/>
          <w:szCs w:val="28"/>
        </w:rPr>
        <w:t xml:space="preserve">мнаст» при школе, </w:t>
      </w:r>
      <w:r w:rsidR="00184207">
        <w:rPr>
          <w:rFonts w:ascii="Times New Roman" w:hAnsi="Times New Roman"/>
          <w:sz w:val="28"/>
          <w:szCs w:val="28"/>
        </w:rPr>
        <w:t xml:space="preserve"> секции Детской юношеской спортивной школы, музыкальную школу,</w:t>
      </w:r>
      <w:r w:rsidR="00B769AF">
        <w:rPr>
          <w:rFonts w:ascii="Times New Roman" w:hAnsi="Times New Roman"/>
          <w:sz w:val="28"/>
          <w:szCs w:val="28"/>
        </w:rPr>
        <w:t xml:space="preserve"> школу искусств. </w:t>
      </w:r>
      <w:r w:rsidR="0032181D">
        <w:rPr>
          <w:rFonts w:ascii="Times New Roman" w:hAnsi="Times New Roman"/>
          <w:sz w:val="28"/>
          <w:szCs w:val="28"/>
        </w:rPr>
        <w:t>(Приложение № 20)</w:t>
      </w:r>
    </w:p>
    <w:p w:rsidR="00E11CEA" w:rsidRDefault="00E11CEA" w:rsidP="007448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E0B43" w:rsidRDefault="007E0B43" w:rsidP="007448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E0B43" w:rsidRDefault="007E0B43" w:rsidP="007448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E0B43" w:rsidRDefault="007E0B43" w:rsidP="007448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108A2" w:rsidRDefault="004108A2" w:rsidP="007448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94895" w:rsidRDefault="00E94895" w:rsidP="00E94895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70EDA" w:rsidRDefault="00E94895" w:rsidP="00E94895">
      <w:pPr>
        <w:tabs>
          <w:tab w:val="left" w:pos="56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684C65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E70EDA" w:rsidRDefault="00ED5AE1" w:rsidP="00684C65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время работы над темой самообразования была проделана следующая работа: изучена</w:t>
      </w:r>
      <w:r w:rsidR="00E62460">
        <w:rPr>
          <w:rFonts w:ascii="Times New Roman" w:hAnsi="Times New Roman"/>
          <w:color w:val="000000"/>
          <w:sz w:val="28"/>
          <w:szCs w:val="28"/>
        </w:rPr>
        <w:t xml:space="preserve"> психолого-педагогическая</w:t>
      </w:r>
      <w:r>
        <w:rPr>
          <w:rFonts w:ascii="Times New Roman" w:hAnsi="Times New Roman"/>
          <w:color w:val="000000"/>
          <w:sz w:val="28"/>
          <w:szCs w:val="28"/>
        </w:rPr>
        <w:t xml:space="preserve"> литература по данному вопросу и опыт передовых учителей, отобраны методы, формы, приемы работы, направленные на реализацию поставленной цели. Разработаны уроки и внеклассные мероприятия, факультативный курс в 3 классе «По тропе здоровья».</w:t>
      </w:r>
    </w:p>
    <w:p w:rsidR="00ED5AE1" w:rsidRDefault="00684C65" w:rsidP="00684C65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связи с этим в процессе </w:t>
      </w:r>
      <w:r w:rsidR="00ED5AE1">
        <w:rPr>
          <w:rFonts w:ascii="Times New Roman" w:hAnsi="Times New Roman"/>
          <w:color w:val="000000"/>
          <w:sz w:val="28"/>
          <w:szCs w:val="28"/>
        </w:rPr>
        <w:t>здоровьесбережения в начальной школе можно отметить следующие положительные тенденции в урочной и внеурочной деятельности:</w:t>
      </w:r>
    </w:p>
    <w:p w:rsidR="00ED5AE1" w:rsidRDefault="00ED5AE1" w:rsidP="00684C65">
      <w:pPr>
        <w:numPr>
          <w:ilvl w:val="0"/>
          <w:numId w:val="13"/>
        </w:numPr>
        <w:tabs>
          <w:tab w:val="clear" w:pos="810"/>
          <w:tab w:val="num" w:pos="0"/>
          <w:tab w:val="left" w:pos="567"/>
        </w:tabs>
        <w:spacing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Повышение познавательного интереса к предметам.</w:t>
      </w:r>
    </w:p>
    <w:p w:rsidR="00ED5AE1" w:rsidRDefault="00ED5AE1" w:rsidP="00684C65">
      <w:pPr>
        <w:numPr>
          <w:ilvl w:val="0"/>
          <w:numId w:val="13"/>
        </w:numPr>
        <w:tabs>
          <w:tab w:val="clear" w:pos="810"/>
          <w:tab w:val="num" w:pos="0"/>
          <w:tab w:val="left" w:pos="567"/>
        </w:tabs>
        <w:spacing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Повышение качества знаний;</w:t>
      </w:r>
    </w:p>
    <w:p w:rsidR="00ED5AE1" w:rsidRDefault="00632C60" w:rsidP="00684C65">
      <w:pPr>
        <w:numPr>
          <w:ilvl w:val="0"/>
          <w:numId w:val="13"/>
        </w:numPr>
        <w:tabs>
          <w:tab w:val="clear" w:pos="810"/>
          <w:tab w:val="num" w:pos="0"/>
          <w:tab w:val="left" w:pos="567"/>
        </w:tabs>
        <w:spacing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32181D">
        <w:rPr>
          <w:rFonts w:ascii="Times New Roman" w:hAnsi="Times New Roman"/>
          <w:color w:val="000000"/>
          <w:sz w:val="28"/>
          <w:szCs w:val="28"/>
        </w:rPr>
        <w:t>овышение уровня организации учащ</w:t>
      </w:r>
      <w:r>
        <w:rPr>
          <w:rFonts w:ascii="Times New Roman" w:hAnsi="Times New Roman"/>
          <w:color w:val="000000"/>
          <w:sz w:val="28"/>
          <w:szCs w:val="28"/>
        </w:rPr>
        <w:t>ихся;</w:t>
      </w:r>
    </w:p>
    <w:p w:rsidR="00632C60" w:rsidRDefault="00632C60" w:rsidP="00684C65">
      <w:pPr>
        <w:numPr>
          <w:ilvl w:val="0"/>
          <w:numId w:val="13"/>
        </w:numPr>
        <w:tabs>
          <w:tab w:val="clear" w:pos="810"/>
          <w:tab w:val="num" w:pos="0"/>
          <w:tab w:val="left" w:pos="567"/>
        </w:tabs>
        <w:spacing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Улучшение физического и психического здоровья учащихся;</w:t>
      </w:r>
    </w:p>
    <w:p w:rsidR="00632C60" w:rsidRDefault="00632C60" w:rsidP="00684C65">
      <w:pPr>
        <w:numPr>
          <w:ilvl w:val="0"/>
          <w:numId w:val="13"/>
        </w:numPr>
        <w:tabs>
          <w:tab w:val="clear" w:pos="810"/>
          <w:tab w:val="num" w:pos="0"/>
          <w:tab w:val="left" w:pos="567"/>
        </w:tabs>
        <w:spacing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Улучшение физических способностей, отсутствие заболеваний;</w:t>
      </w:r>
    </w:p>
    <w:p w:rsidR="00632C60" w:rsidRDefault="00632C60" w:rsidP="00684C65">
      <w:pPr>
        <w:numPr>
          <w:ilvl w:val="0"/>
          <w:numId w:val="13"/>
        </w:numPr>
        <w:tabs>
          <w:tab w:val="clear" w:pos="810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Произошло обновление содержания образования, с внедрением в </w:t>
      </w:r>
      <w:r w:rsidR="00771666">
        <w:rPr>
          <w:rFonts w:ascii="Times New Roman" w:hAnsi="Times New Roman"/>
          <w:color w:val="000000"/>
          <w:sz w:val="28"/>
          <w:szCs w:val="28"/>
        </w:rPr>
        <w:t>учебно-воспитательный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процесс программы Е.Н. Д</w:t>
      </w:r>
      <w:r w:rsidR="009672E0">
        <w:rPr>
          <w:rFonts w:ascii="Times New Roman" w:hAnsi="Times New Roman"/>
          <w:color w:val="000000"/>
          <w:sz w:val="28"/>
          <w:szCs w:val="28"/>
        </w:rPr>
        <w:t>зятковской «</w:t>
      </w:r>
      <w:r>
        <w:rPr>
          <w:rFonts w:ascii="Times New Roman" w:hAnsi="Times New Roman"/>
          <w:color w:val="000000"/>
          <w:sz w:val="28"/>
          <w:szCs w:val="28"/>
        </w:rPr>
        <w:t>Учусь учиться»;</w:t>
      </w:r>
    </w:p>
    <w:p w:rsidR="00771666" w:rsidRDefault="00E11CEA" w:rsidP="00684C65">
      <w:pPr>
        <w:numPr>
          <w:ilvl w:val="0"/>
          <w:numId w:val="13"/>
        </w:numPr>
        <w:tabs>
          <w:tab w:val="clear" w:pos="810"/>
          <w:tab w:val="num" w:pos="0"/>
          <w:tab w:val="left" w:pos="567"/>
        </w:tabs>
        <w:spacing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Пополн</w:t>
      </w:r>
      <w:r w:rsidR="00771666">
        <w:rPr>
          <w:rFonts w:ascii="Times New Roman" w:hAnsi="Times New Roman"/>
          <w:color w:val="000000"/>
          <w:sz w:val="28"/>
          <w:szCs w:val="28"/>
        </w:rPr>
        <w:t>илась  учебно-методическая база кабинета;</w:t>
      </w:r>
    </w:p>
    <w:p w:rsidR="00771666" w:rsidRDefault="00771666" w:rsidP="00684C65">
      <w:pPr>
        <w:numPr>
          <w:ilvl w:val="0"/>
          <w:numId w:val="13"/>
        </w:numPr>
        <w:tabs>
          <w:tab w:val="clear" w:pos="810"/>
          <w:tab w:val="num" w:pos="0"/>
          <w:tab w:val="left" w:pos="567"/>
        </w:tabs>
        <w:spacing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Были составлены рекомен</w:t>
      </w:r>
      <w:r w:rsidR="0032181D">
        <w:rPr>
          <w:rFonts w:ascii="Times New Roman" w:hAnsi="Times New Roman"/>
          <w:color w:val="000000"/>
          <w:sz w:val="28"/>
          <w:szCs w:val="28"/>
        </w:rPr>
        <w:t>дации</w:t>
      </w:r>
      <w:r w:rsidR="009672E0">
        <w:rPr>
          <w:rFonts w:ascii="Times New Roman" w:hAnsi="Times New Roman"/>
          <w:color w:val="000000"/>
          <w:sz w:val="28"/>
          <w:szCs w:val="28"/>
        </w:rPr>
        <w:t xml:space="preserve"> для учителей. </w:t>
      </w:r>
      <w:r w:rsidR="00E94895">
        <w:rPr>
          <w:rFonts w:ascii="Times New Roman" w:hAnsi="Times New Roman"/>
          <w:color w:val="000000"/>
          <w:sz w:val="28"/>
          <w:szCs w:val="28"/>
        </w:rPr>
        <w:t>Приложение № 21</w:t>
      </w:r>
    </w:p>
    <w:p w:rsidR="00E94895" w:rsidRDefault="00B84065" w:rsidP="00684C65">
      <w:pPr>
        <w:tabs>
          <w:tab w:val="left" w:pos="567"/>
        </w:tabs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</w:t>
      </w:r>
      <w:r w:rsidR="00E9489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можно сделать вывод, что использование здоровьесберегающих технологий в процессе обучения и воспитания младших школьников формирует у них представление о ценности здоровья и необходимости бережного отношения к нему, важнейшие коммуникативные навыки, способствуют успешной социальной адаптации, помогают сделать осознанный выбор здорового стиля жизни, повышает качество образовательных результатов.</w:t>
      </w:r>
      <w:r w:rsidR="00E94895"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684C65" w:rsidRDefault="00E94895" w:rsidP="0025489F">
      <w:pPr>
        <w:tabs>
          <w:tab w:val="left" w:pos="567"/>
        </w:tabs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заключение вслед за великим гуманистом и педагогом Ж.-Ж. Руссо хочется сказать: «Чтобы сделать ребенка умным и рассудительным, сделайте его крепким и здоровым». </w:t>
      </w:r>
      <w:r w:rsidR="00632C6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489F" w:rsidRPr="0025489F" w:rsidRDefault="00E434B4" w:rsidP="00E434B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ИБЛИОГРАФИЯ</w:t>
      </w:r>
    </w:p>
    <w:p w:rsidR="0025489F" w:rsidRPr="0025489F" w:rsidRDefault="0025489F" w:rsidP="0025489F">
      <w:pPr>
        <w:pStyle w:val="a6"/>
        <w:tabs>
          <w:tab w:val="left" w:pos="85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5489F">
        <w:rPr>
          <w:sz w:val="28"/>
          <w:szCs w:val="28"/>
        </w:rPr>
        <w:t>1. Аллакаева, Л.М. Педагогические основы формирования культуры здоровья школьников / Л.М. Аллакаева - Нижний Новгород , 2004.- 22 стр.</w:t>
      </w:r>
    </w:p>
    <w:p w:rsidR="0025489F" w:rsidRPr="0025489F" w:rsidRDefault="0025489F" w:rsidP="0025489F">
      <w:pPr>
        <w:pStyle w:val="a6"/>
        <w:tabs>
          <w:tab w:val="left" w:pos="1276"/>
        </w:tabs>
        <w:spacing w:after="0" w:line="360" w:lineRule="auto"/>
        <w:jc w:val="both"/>
        <w:rPr>
          <w:sz w:val="28"/>
          <w:szCs w:val="28"/>
        </w:rPr>
      </w:pPr>
      <w:r w:rsidRPr="0025489F">
        <w:rPr>
          <w:sz w:val="28"/>
          <w:szCs w:val="28"/>
        </w:rPr>
        <w:t>2. Антонова, Л.Н. Психологические основания реализации здоровье-</w:t>
      </w:r>
    </w:p>
    <w:p w:rsidR="0025489F" w:rsidRPr="0025489F" w:rsidRDefault="0025489F" w:rsidP="0025489F">
      <w:pPr>
        <w:pStyle w:val="a6"/>
        <w:tabs>
          <w:tab w:val="left" w:pos="1276"/>
        </w:tabs>
        <w:spacing w:after="0" w:line="360" w:lineRule="auto"/>
        <w:ind w:left="0"/>
        <w:jc w:val="both"/>
        <w:rPr>
          <w:sz w:val="28"/>
          <w:szCs w:val="28"/>
        </w:rPr>
      </w:pPr>
      <w:r w:rsidRPr="0025489F">
        <w:rPr>
          <w:sz w:val="28"/>
          <w:szCs w:val="28"/>
        </w:rPr>
        <w:t xml:space="preserve">сберегающих технологий в образовательных учреждения / Л.Н. Антонова. - М.:МГОУ, 2000. – 100 стр. </w:t>
      </w:r>
    </w:p>
    <w:p w:rsidR="0025489F" w:rsidRPr="0025489F" w:rsidRDefault="0058083E" w:rsidP="0025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5489F" w:rsidRPr="0025489F">
        <w:rPr>
          <w:rFonts w:ascii="Times New Roman" w:hAnsi="Times New Roman"/>
          <w:sz w:val="28"/>
          <w:szCs w:val="28"/>
        </w:rPr>
        <w:t xml:space="preserve"> Безруких., М.М., Сонькина, В.Д. ЗОТ в общеобразовательной школе: методология анализа, формы, методы, опыт применения / М.М. Безруких, В.Д. Сонькина. - М.: Триада – фарм. 2002.- 346 стр.</w:t>
      </w:r>
    </w:p>
    <w:p w:rsidR="0025489F" w:rsidRPr="0025489F" w:rsidRDefault="0025489F" w:rsidP="0025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4. Брехман, И.И. Введение в валеологию – науку о здоровье / И.И. Брехман. – М.: Наука, 1987. – 368 с.</w:t>
      </w:r>
    </w:p>
    <w:p w:rsidR="0025489F" w:rsidRPr="0025489F" w:rsidRDefault="0025489F" w:rsidP="0025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5. Бычкова, Т.И. Организация учебно-воспитательного процесса в общеобразовательной школе на основе здоровьесберегающих технологий / Т.И. Бычкова. - Чебоксары, 2005.- 18 стр.</w:t>
      </w:r>
    </w:p>
    <w:p w:rsidR="0025489F" w:rsidRPr="0025489F" w:rsidRDefault="0025489F" w:rsidP="0025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6. Вайнер, Э.Н. Формирование здоровьесберегающией среды в системе общего образования // Валеология. - 2004. - №1.-  21 – 26 стр.</w:t>
      </w:r>
    </w:p>
    <w:p w:rsidR="0025489F" w:rsidRPr="0025489F" w:rsidRDefault="0025489F" w:rsidP="0025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7. Ковалько, В.И. Здоровьесберегающие технологии / В.И. Ковалько. – М.:ВАКО, 2007.- 304 стр.</w:t>
      </w:r>
    </w:p>
    <w:p w:rsidR="0025489F" w:rsidRPr="0025489F" w:rsidRDefault="0025489F" w:rsidP="0025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8. Круглова, Т.Ф. Совершенствование внеклассной, внешкольной ра-</w:t>
      </w:r>
    </w:p>
    <w:p w:rsidR="0025489F" w:rsidRPr="0025489F" w:rsidRDefault="0025489F" w:rsidP="00254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боты по воспитанию разносторонней личности через целевые школьные проекты и основные виды деятельности // Завуч. № 1. – 2002. – 74 – 78 стр.</w:t>
      </w:r>
    </w:p>
    <w:p w:rsidR="0025489F" w:rsidRPr="0025489F" w:rsidRDefault="0025489F" w:rsidP="0025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9. Куценко, Г. И., Книга о здоровом образе жизни / Г.И.Куценко. – М.: Профиздат, 1987. – 376 стр.</w:t>
      </w:r>
    </w:p>
    <w:p w:rsidR="0025489F" w:rsidRPr="0025489F" w:rsidRDefault="0025489F" w:rsidP="0025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10. Марьясис, В.В. Берегите себя от болезней / В.В. Марьярис.– М.: Флинта – 1992. – 112 стр.</w:t>
      </w:r>
    </w:p>
    <w:p w:rsidR="0025489F" w:rsidRPr="0025489F" w:rsidRDefault="0025489F" w:rsidP="0025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11. Менчинская, Е.А. Основы здоровьесберегающего обучения в на-</w:t>
      </w:r>
    </w:p>
    <w:p w:rsidR="0025489F" w:rsidRPr="0025489F" w:rsidRDefault="0025489F" w:rsidP="00254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чальной школе / Е.А. Менчинская. - М.: Вентана-Граф, 2008.-112с.</w:t>
      </w:r>
    </w:p>
    <w:p w:rsidR="0025489F" w:rsidRPr="0025489F" w:rsidRDefault="0025489F" w:rsidP="00254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 xml:space="preserve">12. Нестерова, Л.В. Реализация здоровьесберегающих технологий в </w:t>
      </w:r>
    </w:p>
    <w:p w:rsidR="0025489F" w:rsidRPr="0025489F" w:rsidRDefault="0025489F" w:rsidP="00254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сельской школе // «Начальная школа», 2005. - № 11.- С. 78 – 83..</w:t>
      </w:r>
    </w:p>
    <w:p w:rsidR="0025489F" w:rsidRPr="0025489F" w:rsidRDefault="0025489F" w:rsidP="0025489F">
      <w:pPr>
        <w:spacing w:after="0" w:line="36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13. Петров, К. Здоровьесберегающая деятельность в школе // Воспитание школьников. - 2005. - №2. - С. 1</w:t>
      </w:r>
    </w:p>
    <w:p w:rsidR="0025489F" w:rsidRPr="0025489F" w:rsidRDefault="0025489F" w:rsidP="0025489F">
      <w:pPr>
        <w:spacing w:after="0" w:line="36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14. Севрук А.И. Здоровьесберегающий урок / А.И. Севрук, Е.А. Юнна // Школьные технологии. - 2004. -№2. - 200 – 207стр.</w:t>
      </w:r>
    </w:p>
    <w:p w:rsidR="0025489F" w:rsidRPr="0025489F" w:rsidRDefault="0025489F" w:rsidP="0025489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15. Селевко, П.К. Современные образовательные технологии. / П.К. Селевко – М.: 1998 - 253 стр.</w:t>
      </w:r>
    </w:p>
    <w:p w:rsidR="0025489F" w:rsidRPr="0025489F" w:rsidRDefault="0025489F" w:rsidP="0025489F">
      <w:pPr>
        <w:spacing w:after="0" w:line="360" w:lineRule="auto"/>
        <w:ind w:right="-142" w:firstLine="851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16.</w:t>
      </w:r>
      <w:r w:rsidR="0058083E">
        <w:rPr>
          <w:rFonts w:ascii="Times New Roman" w:hAnsi="Times New Roman"/>
          <w:sz w:val="28"/>
          <w:szCs w:val="28"/>
        </w:rPr>
        <w:t xml:space="preserve"> </w:t>
      </w:r>
      <w:r w:rsidRPr="0025489F">
        <w:rPr>
          <w:rFonts w:ascii="Times New Roman" w:hAnsi="Times New Roman"/>
          <w:sz w:val="28"/>
          <w:szCs w:val="28"/>
        </w:rPr>
        <w:t>Синяков, А.Ф. Рецепты для здоровья / А.Ф.Синяков – М: Физкультура и спорт, 1986. – 52 стр.</w:t>
      </w:r>
    </w:p>
    <w:p w:rsidR="0025489F" w:rsidRPr="0025489F" w:rsidRDefault="0025489F" w:rsidP="0025489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17.</w:t>
      </w:r>
      <w:r w:rsidR="0058083E">
        <w:rPr>
          <w:rFonts w:ascii="Times New Roman" w:hAnsi="Times New Roman"/>
          <w:sz w:val="28"/>
          <w:szCs w:val="28"/>
        </w:rPr>
        <w:t xml:space="preserve"> </w:t>
      </w:r>
      <w:r w:rsidRPr="0025489F">
        <w:rPr>
          <w:rFonts w:ascii="Times New Roman" w:hAnsi="Times New Roman"/>
          <w:sz w:val="28"/>
          <w:szCs w:val="28"/>
        </w:rPr>
        <w:t>Смирнов, Н. Как обучать школьников без ущерба для их здоровья / Н. Смирнов.- М.: Чистые пруды, 2005. – 241 стр.</w:t>
      </w:r>
    </w:p>
    <w:p w:rsidR="0025489F" w:rsidRPr="0025489F" w:rsidRDefault="0025489F" w:rsidP="0025489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18.</w:t>
      </w:r>
      <w:r w:rsidR="0058083E">
        <w:rPr>
          <w:rFonts w:ascii="Times New Roman" w:hAnsi="Times New Roman"/>
          <w:sz w:val="28"/>
          <w:szCs w:val="28"/>
        </w:rPr>
        <w:t xml:space="preserve"> </w:t>
      </w:r>
      <w:r w:rsidRPr="0025489F">
        <w:rPr>
          <w:rFonts w:ascii="Times New Roman" w:hAnsi="Times New Roman"/>
          <w:sz w:val="28"/>
          <w:szCs w:val="28"/>
        </w:rPr>
        <w:t>Смирнов Н.К. Здоровьесберегающие образовательные технологии в современной школе. - М.: АПК и ПРО , 2002. – 121 стр.</w:t>
      </w:r>
    </w:p>
    <w:p w:rsidR="0025489F" w:rsidRPr="0025489F" w:rsidRDefault="0025489F" w:rsidP="0025489F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5489F">
        <w:rPr>
          <w:sz w:val="28"/>
          <w:szCs w:val="28"/>
        </w:rPr>
        <w:t>19. Сухомлинский, В.А. Сердце отдаю детям / В.А.Сухомлинский – М.: Просвещение, 1979. – 170 стр.</w:t>
      </w:r>
    </w:p>
    <w:p w:rsidR="0025489F" w:rsidRPr="0025489F" w:rsidRDefault="0025489F" w:rsidP="0058083E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25489F">
        <w:rPr>
          <w:rFonts w:ascii="Times New Roman" w:hAnsi="Times New Roman"/>
          <w:sz w:val="28"/>
          <w:szCs w:val="28"/>
        </w:rPr>
        <w:t>20. Якиманская,И.С. Личностно-ориентированное обучение в современной школе / И.С.Якиманская.- М.: АРКТИ, 1996. – 95 стр.</w:t>
      </w:r>
    </w:p>
    <w:p w:rsidR="00DA3AFA" w:rsidRDefault="00DA3AFA" w:rsidP="0025489F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A3AFA" w:rsidRDefault="00DA3AFA" w:rsidP="00DA3AF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A3AFA" w:rsidRDefault="00DA3AFA" w:rsidP="00DA3AF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A3AFA" w:rsidRDefault="00DA3AFA" w:rsidP="00DA3AF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A3AFA" w:rsidRDefault="00DA3AFA" w:rsidP="00DA3AF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A3AFA" w:rsidRDefault="00DA3AFA" w:rsidP="00DA3AF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A3AFA" w:rsidRDefault="00DA3AFA" w:rsidP="00DA3AF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A3AFA" w:rsidRDefault="00DA3AFA" w:rsidP="00DA3AF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A3AFA" w:rsidRDefault="00DA3AFA" w:rsidP="00DA3AF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A3AFA" w:rsidRDefault="00DA3AFA" w:rsidP="00DA3AF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A3AFA" w:rsidRDefault="00DA3AFA" w:rsidP="00DA3AF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A3AFA" w:rsidRDefault="00DA3AFA" w:rsidP="00DA3AF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A3AFA" w:rsidRDefault="00DA3AFA" w:rsidP="00DA3AF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A3AFA" w:rsidRDefault="00DA3AFA" w:rsidP="00DA3AF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32181D" w:rsidRDefault="00B51399" w:rsidP="00B51399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32181D">
        <w:rPr>
          <w:rFonts w:ascii="Times New Roman" w:hAnsi="Times New Roman"/>
          <w:color w:val="000000"/>
          <w:sz w:val="28"/>
          <w:szCs w:val="28"/>
        </w:rPr>
        <w:t>Приложение № 21</w:t>
      </w:r>
    </w:p>
    <w:p w:rsidR="00DA3AFA" w:rsidRDefault="00060043" w:rsidP="00684C65">
      <w:pPr>
        <w:spacing w:after="0" w:line="360" w:lineRule="auto"/>
        <w:jc w:val="center"/>
        <w:rPr>
          <w:b/>
          <w:sz w:val="28"/>
          <w:szCs w:val="28"/>
        </w:rPr>
      </w:pPr>
      <w:r w:rsidRPr="006E6567">
        <w:rPr>
          <w:b/>
          <w:sz w:val="28"/>
          <w:szCs w:val="28"/>
        </w:rPr>
        <w:t xml:space="preserve">Памятка учителю по здоровьесбережению </w:t>
      </w:r>
    </w:p>
    <w:p w:rsidR="004108A2" w:rsidRDefault="00060043" w:rsidP="00684C65">
      <w:pPr>
        <w:spacing w:after="0" w:line="360" w:lineRule="auto"/>
        <w:jc w:val="center"/>
        <w:rPr>
          <w:sz w:val="28"/>
          <w:szCs w:val="28"/>
        </w:rPr>
      </w:pPr>
      <w:r w:rsidRPr="006E6567">
        <w:rPr>
          <w:b/>
          <w:sz w:val="28"/>
          <w:szCs w:val="28"/>
        </w:rPr>
        <w:t>младших школьников</w:t>
      </w:r>
      <w:r>
        <w:rPr>
          <w:sz w:val="28"/>
          <w:szCs w:val="28"/>
        </w:rPr>
        <w:t>.</w:t>
      </w:r>
    </w:p>
    <w:p w:rsidR="004108A2" w:rsidRPr="00A15CCB" w:rsidRDefault="004108A2" w:rsidP="00DA3AF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5CCB">
        <w:rPr>
          <w:rFonts w:ascii="Times New Roman" w:hAnsi="Times New Roman"/>
          <w:color w:val="000000"/>
          <w:sz w:val="28"/>
          <w:szCs w:val="28"/>
        </w:rPr>
        <w:t xml:space="preserve">формировать базу данных </w:t>
      </w:r>
      <w:r>
        <w:rPr>
          <w:rFonts w:ascii="Times New Roman" w:hAnsi="Times New Roman"/>
          <w:color w:val="000000"/>
          <w:sz w:val="28"/>
          <w:szCs w:val="28"/>
        </w:rPr>
        <w:t>о состоянии здоровья учащихся, в</w:t>
      </w:r>
      <w:r w:rsidRPr="00A15CCB">
        <w:rPr>
          <w:rFonts w:ascii="Times New Roman" w:hAnsi="Times New Roman"/>
          <w:color w:val="000000"/>
          <w:sz w:val="28"/>
          <w:szCs w:val="28"/>
        </w:rPr>
        <w:t xml:space="preserve"> системе ее пополнять;</w:t>
      </w:r>
    </w:p>
    <w:p w:rsidR="00DA3AFA" w:rsidRDefault="004108A2" w:rsidP="00DA3AF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5CCB">
        <w:rPr>
          <w:rFonts w:ascii="Times New Roman" w:hAnsi="Times New Roman"/>
          <w:color w:val="000000"/>
          <w:sz w:val="28"/>
          <w:szCs w:val="28"/>
        </w:rPr>
        <w:t>целенаправленно, системно вести оздоровит</w:t>
      </w:r>
      <w:r w:rsidR="00DA3AFA">
        <w:rPr>
          <w:rFonts w:ascii="Times New Roman" w:hAnsi="Times New Roman"/>
          <w:color w:val="000000"/>
          <w:sz w:val="28"/>
          <w:szCs w:val="28"/>
        </w:rPr>
        <w:t>ельную, физкультурно</w:t>
      </w:r>
      <w:r w:rsidR="00060043">
        <w:rPr>
          <w:rFonts w:ascii="Times New Roman" w:hAnsi="Times New Roman"/>
          <w:color w:val="000000"/>
          <w:sz w:val="28"/>
          <w:szCs w:val="28"/>
        </w:rPr>
        <w:t>-</w:t>
      </w:r>
      <w:r w:rsidRPr="00A15CCB">
        <w:rPr>
          <w:rFonts w:ascii="Times New Roman" w:hAnsi="Times New Roman"/>
          <w:color w:val="000000"/>
          <w:sz w:val="28"/>
          <w:szCs w:val="28"/>
        </w:rPr>
        <w:t>массовую, профилактическую, коррекционную деятельность с учащимися;</w:t>
      </w:r>
    </w:p>
    <w:p w:rsidR="004108A2" w:rsidRPr="00A15CCB" w:rsidRDefault="004108A2" w:rsidP="00DA3AF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5CCB">
        <w:rPr>
          <w:rFonts w:ascii="Times New Roman" w:hAnsi="Times New Roman"/>
          <w:color w:val="000000"/>
          <w:sz w:val="28"/>
          <w:szCs w:val="28"/>
        </w:rPr>
        <w:t>осуществлять просветительскую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15CCB">
        <w:rPr>
          <w:rFonts w:ascii="Times New Roman" w:hAnsi="Times New Roman"/>
          <w:color w:val="000000"/>
          <w:sz w:val="28"/>
          <w:szCs w:val="28"/>
        </w:rPr>
        <w:t xml:space="preserve"> валеологическую деятельность с педагога</w:t>
      </w:r>
      <w:r w:rsidR="00060043">
        <w:rPr>
          <w:rFonts w:ascii="Times New Roman" w:hAnsi="Times New Roman"/>
          <w:color w:val="000000"/>
          <w:sz w:val="28"/>
          <w:szCs w:val="28"/>
        </w:rPr>
        <w:t xml:space="preserve">ми </w:t>
      </w:r>
      <w:r w:rsidRPr="00A15CCB">
        <w:rPr>
          <w:rFonts w:ascii="Times New Roman" w:hAnsi="Times New Roman"/>
          <w:color w:val="000000"/>
          <w:sz w:val="28"/>
          <w:szCs w:val="28"/>
        </w:rPr>
        <w:t xml:space="preserve"> родителями учащихся;</w:t>
      </w:r>
    </w:p>
    <w:p w:rsidR="004108A2" w:rsidRDefault="004108A2" w:rsidP="00DA3AF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5CCB">
        <w:rPr>
          <w:rFonts w:ascii="Times New Roman" w:hAnsi="Times New Roman"/>
          <w:color w:val="000000"/>
          <w:sz w:val="28"/>
          <w:szCs w:val="28"/>
        </w:rPr>
        <w:t>разрабатывать и реализовывать индивидуальные и коллективные программы, нап</w:t>
      </w:r>
      <w:r w:rsidR="00060043">
        <w:rPr>
          <w:rFonts w:ascii="Times New Roman" w:hAnsi="Times New Roman"/>
          <w:color w:val="000000"/>
          <w:sz w:val="28"/>
          <w:szCs w:val="28"/>
        </w:rPr>
        <w:t>равленные на оздоровление детей;</w:t>
      </w:r>
    </w:p>
    <w:p w:rsidR="00060043" w:rsidRDefault="00060043" w:rsidP="00DA3AF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использовать на уроках оздоровительные двигательны</w:t>
      </w:r>
      <w:r w:rsidR="00E62460">
        <w:rPr>
          <w:rFonts w:ascii="Times New Roman" w:hAnsi="Times New Roman"/>
          <w:color w:val="000000"/>
          <w:sz w:val="28"/>
          <w:szCs w:val="28"/>
        </w:rPr>
        <w:t>е минутки, упражнения для глаз, дыхательную гимнастику;</w:t>
      </w:r>
    </w:p>
    <w:p w:rsidR="00E62460" w:rsidRDefault="00E62460" w:rsidP="00DA3AF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применять зрительные тренажеры, зрительно-поисковые стимулы по В.Ф Базарному;</w:t>
      </w:r>
    </w:p>
    <w:p w:rsidR="00060043" w:rsidRPr="00A15CCB" w:rsidRDefault="00060043" w:rsidP="00DA3AF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ап</w:t>
      </w:r>
      <w:r w:rsidR="00B51399">
        <w:rPr>
          <w:rFonts w:ascii="Times New Roman" w:hAnsi="Times New Roman"/>
          <w:color w:val="000000"/>
          <w:sz w:val="28"/>
          <w:szCs w:val="28"/>
        </w:rPr>
        <w:t>робировать в своей деятельности УМК  Е.Н. Дзятковской «Учусь у</w:t>
      </w:r>
      <w:r>
        <w:rPr>
          <w:rFonts w:ascii="Times New Roman" w:hAnsi="Times New Roman"/>
          <w:color w:val="000000"/>
          <w:sz w:val="28"/>
          <w:szCs w:val="28"/>
        </w:rPr>
        <w:t>читься»;</w:t>
      </w:r>
      <w:bookmarkStart w:id="0" w:name="_GoBack"/>
      <w:bookmarkEnd w:id="0"/>
    </w:p>
    <w:sectPr w:rsidR="00060043" w:rsidRPr="00A15CCB" w:rsidSect="0058083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B06" w:rsidRDefault="00AF5B06">
      <w:r>
        <w:separator/>
      </w:r>
    </w:p>
  </w:endnote>
  <w:endnote w:type="continuationSeparator" w:id="0">
    <w:p w:rsidR="00AF5B06" w:rsidRDefault="00AF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83E" w:rsidRDefault="0058083E" w:rsidP="0058083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8083E" w:rsidRDefault="0058083E" w:rsidP="0058083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83E" w:rsidRDefault="0058083E" w:rsidP="0058083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0E5B">
      <w:rPr>
        <w:rStyle w:val="a8"/>
        <w:noProof/>
      </w:rPr>
      <w:t>4</w:t>
    </w:r>
    <w:r>
      <w:rPr>
        <w:rStyle w:val="a8"/>
      </w:rPr>
      <w:fldChar w:fldCharType="end"/>
    </w:r>
  </w:p>
  <w:p w:rsidR="0058083E" w:rsidRDefault="0058083E" w:rsidP="0058083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B06" w:rsidRDefault="00AF5B06">
      <w:r>
        <w:separator/>
      </w:r>
    </w:p>
  </w:footnote>
  <w:footnote w:type="continuationSeparator" w:id="0">
    <w:p w:rsidR="00AF5B06" w:rsidRDefault="00AF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115EC"/>
    <w:multiLevelType w:val="hybridMultilevel"/>
    <w:tmpl w:val="563A5B58"/>
    <w:lvl w:ilvl="0" w:tplc="81DEA34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7494D"/>
    <w:multiLevelType w:val="hybridMultilevel"/>
    <w:tmpl w:val="BF965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987776"/>
    <w:multiLevelType w:val="hybridMultilevel"/>
    <w:tmpl w:val="8408B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7B00A1"/>
    <w:multiLevelType w:val="hybridMultilevel"/>
    <w:tmpl w:val="952EA52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>
    <w:nsid w:val="386B296F"/>
    <w:multiLevelType w:val="hybridMultilevel"/>
    <w:tmpl w:val="A6C4403E"/>
    <w:lvl w:ilvl="0" w:tplc="3C40EB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9B1408"/>
    <w:multiLevelType w:val="hybridMultilevel"/>
    <w:tmpl w:val="46582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EA346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5F176C"/>
    <w:multiLevelType w:val="hybridMultilevel"/>
    <w:tmpl w:val="30186966"/>
    <w:lvl w:ilvl="0" w:tplc="3C40EB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BA06CFE"/>
    <w:multiLevelType w:val="hybridMultilevel"/>
    <w:tmpl w:val="8C66A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CC5287"/>
    <w:multiLevelType w:val="hybridMultilevel"/>
    <w:tmpl w:val="2B641434"/>
    <w:lvl w:ilvl="0" w:tplc="926EEE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B70FD"/>
    <w:multiLevelType w:val="hybridMultilevel"/>
    <w:tmpl w:val="D570CC3E"/>
    <w:lvl w:ilvl="0" w:tplc="81DEA34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7844A8"/>
    <w:multiLevelType w:val="hybridMultilevel"/>
    <w:tmpl w:val="6C2C3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FC4B8B"/>
    <w:multiLevelType w:val="hybridMultilevel"/>
    <w:tmpl w:val="AF0CE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65443E"/>
    <w:multiLevelType w:val="hybridMultilevel"/>
    <w:tmpl w:val="764A58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42579B8"/>
    <w:multiLevelType w:val="hybridMultilevel"/>
    <w:tmpl w:val="D534A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956BF8"/>
    <w:multiLevelType w:val="hybridMultilevel"/>
    <w:tmpl w:val="CDB42CB8"/>
    <w:lvl w:ilvl="0" w:tplc="81DEA34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0"/>
  </w:num>
  <w:num w:numId="5">
    <w:abstractNumId w:val="10"/>
  </w:num>
  <w:num w:numId="6">
    <w:abstractNumId w:val="2"/>
  </w:num>
  <w:num w:numId="7">
    <w:abstractNumId w:val="13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7"/>
  </w:num>
  <w:num w:numId="13">
    <w:abstractNumId w:val="9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2F2"/>
    <w:rsid w:val="00023953"/>
    <w:rsid w:val="00041C7A"/>
    <w:rsid w:val="00060043"/>
    <w:rsid w:val="00064FDD"/>
    <w:rsid w:val="00071167"/>
    <w:rsid w:val="000752F7"/>
    <w:rsid w:val="000921CF"/>
    <w:rsid w:val="000A7178"/>
    <w:rsid w:val="00103DBD"/>
    <w:rsid w:val="00145636"/>
    <w:rsid w:val="00170D68"/>
    <w:rsid w:val="00184207"/>
    <w:rsid w:val="001A67FD"/>
    <w:rsid w:val="001E41FA"/>
    <w:rsid w:val="00212B31"/>
    <w:rsid w:val="0022269D"/>
    <w:rsid w:val="00231C36"/>
    <w:rsid w:val="00235320"/>
    <w:rsid w:val="0025489F"/>
    <w:rsid w:val="002662B0"/>
    <w:rsid w:val="0029531B"/>
    <w:rsid w:val="00297960"/>
    <w:rsid w:val="002A6F85"/>
    <w:rsid w:val="002B7507"/>
    <w:rsid w:val="002C5835"/>
    <w:rsid w:val="0032181D"/>
    <w:rsid w:val="003758BC"/>
    <w:rsid w:val="003A2257"/>
    <w:rsid w:val="003B24B3"/>
    <w:rsid w:val="003F5837"/>
    <w:rsid w:val="004108A2"/>
    <w:rsid w:val="0046069A"/>
    <w:rsid w:val="004867B3"/>
    <w:rsid w:val="004C7C21"/>
    <w:rsid w:val="004D2F91"/>
    <w:rsid w:val="004E2C1E"/>
    <w:rsid w:val="00512E17"/>
    <w:rsid w:val="00514FC2"/>
    <w:rsid w:val="00534D84"/>
    <w:rsid w:val="00567D32"/>
    <w:rsid w:val="005754B5"/>
    <w:rsid w:val="0058083E"/>
    <w:rsid w:val="0059369E"/>
    <w:rsid w:val="0059388C"/>
    <w:rsid w:val="005A721F"/>
    <w:rsid w:val="005C0E5B"/>
    <w:rsid w:val="00632C60"/>
    <w:rsid w:val="00646FD8"/>
    <w:rsid w:val="00654A71"/>
    <w:rsid w:val="00684C65"/>
    <w:rsid w:val="006A435E"/>
    <w:rsid w:val="006B1A30"/>
    <w:rsid w:val="006B279A"/>
    <w:rsid w:val="006D5B47"/>
    <w:rsid w:val="006E6567"/>
    <w:rsid w:val="007236B5"/>
    <w:rsid w:val="00744887"/>
    <w:rsid w:val="00752CD5"/>
    <w:rsid w:val="00771666"/>
    <w:rsid w:val="007C031D"/>
    <w:rsid w:val="007E0B43"/>
    <w:rsid w:val="007E77F1"/>
    <w:rsid w:val="0080245A"/>
    <w:rsid w:val="0082676E"/>
    <w:rsid w:val="00837BAB"/>
    <w:rsid w:val="00861F6A"/>
    <w:rsid w:val="00871CF1"/>
    <w:rsid w:val="008832F2"/>
    <w:rsid w:val="008A40BB"/>
    <w:rsid w:val="008B6A54"/>
    <w:rsid w:val="008C4798"/>
    <w:rsid w:val="00955DFD"/>
    <w:rsid w:val="009629F2"/>
    <w:rsid w:val="009672E0"/>
    <w:rsid w:val="00975D3B"/>
    <w:rsid w:val="0098356F"/>
    <w:rsid w:val="009B2F67"/>
    <w:rsid w:val="009D365B"/>
    <w:rsid w:val="009D5467"/>
    <w:rsid w:val="00A041F1"/>
    <w:rsid w:val="00A11FE2"/>
    <w:rsid w:val="00A472C8"/>
    <w:rsid w:val="00A750EF"/>
    <w:rsid w:val="00AB29A0"/>
    <w:rsid w:val="00AC0A2F"/>
    <w:rsid w:val="00AF034E"/>
    <w:rsid w:val="00AF5B06"/>
    <w:rsid w:val="00B22894"/>
    <w:rsid w:val="00B3037C"/>
    <w:rsid w:val="00B353C1"/>
    <w:rsid w:val="00B402E6"/>
    <w:rsid w:val="00B51399"/>
    <w:rsid w:val="00B769AF"/>
    <w:rsid w:val="00B84065"/>
    <w:rsid w:val="00B949AD"/>
    <w:rsid w:val="00BA619F"/>
    <w:rsid w:val="00BB6B58"/>
    <w:rsid w:val="00C03F17"/>
    <w:rsid w:val="00C34A16"/>
    <w:rsid w:val="00C370B1"/>
    <w:rsid w:val="00C4265C"/>
    <w:rsid w:val="00C50809"/>
    <w:rsid w:val="00C81037"/>
    <w:rsid w:val="00CB0C3D"/>
    <w:rsid w:val="00CB1291"/>
    <w:rsid w:val="00CB3238"/>
    <w:rsid w:val="00CC25F7"/>
    <w:rsid w:val="00CD6F98"/>
    <w:rsid w:val="00D2160B"/>
    <w:rsid w:val="00D3354D"/>
    <w:rsid w:val="00DA3AFA"/>
    <w:rsid w:val="00DA7273"/>
    <w:rsid w:val="00DC05E2"/>
    <w:rsid w:val="00DD2641"/>
    <w:rsid w:val="00E11CEA"/>
    <w:rsid w:val="00E25D8C"/>
    <w:rsid w:val="00E434B4"/>
    <w:rsid w:val="00E55159"/>
    <w:rsid w:val="00E62460"/>
    <w:rsid w:val="00E6445D"/>
    <w:rsid w:val="00E70EDA"/>
    <w:rsid w:val="00E7483B"/>
    <w:rsid w:val="00E8263D"/>
    <w:rsid w:val="00E94895"/>
    <w:rsid w:val="00EC637B"/>
    <w:rsid w:val="00ED5AE1"/>
    <w:rsid w:val="00EE7078"/>
    <w:rsid w:val="00EF298F"/>
    <w:rsid w:val="00F309B2"/>
    <w:rsid w:val="00F73454"/>
    <w:rsid w:val="00FA1C50"/>
    <w:rsid w:val="00FA4B9A"/>
    <w:rsid w:val="00F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9CEA6-13AA-4EE0-A249-897DF27B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F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3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qFormat/>
    <w:rsid w:val="008832F2"/>
    <w:rPr>
      <w:i/>
      <w:iCs/>
    </w:rPr>
  </w:style>
  <w:style w:type="character" w:styleId="a5">
    <w:name w:val="Strong"/>
    <w:basedOn w:val="a0"/>
    <w:qFormat/>
    <w:rsid w:val="008832F2"/>
    <w:rPr>
      <w:b/>
      <w:bCs/>
    </w:rPr>
  </w:style>
  <w:style w:type="paragraph" w:customStyle="1" w:styleId="a6">
    <w:name w:val="Абзац списка"/>
    <w:basedOn w:val="a"/>
    <w:qFormat/>
    <w:rsid w:val="0025489F"/>
    <w:pPr>
      <w:ind w:left="720"/>
      <w:contextualSpacing/>
    </w:pPr>
    <w:rPr>
      <w:rFonts w:ascii="Times New Roman" w:hAnsi="Times New Roman"/>
    </w:rPr>
  </w:style>
  <w:style w:type="paragraph" w:styleId="a7">
    <w:name w:val="footer"/>
    <w:basedOn w:val="a"/>
    <w:rsid w:val="0058083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8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7248</Words>
  <Characters>41320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n-p.shkola</Company>
  <LinksUpToDate>false</LinksUpToDate>
  <CharactersWithSpaces>48472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cp:lastModifiedBy>Irina</cp:lastModifiedBy>
  <cp:revision>2</cp:revision>
  <cp:lastPrinted>2010-11-28T11:08:00Z</cp:lastPrinted>
  <dcterms:created xsi:type="dcterms:W3CDTF">2014-11-11T21:58:00Z</dcterms:created>
  <dcterms:modified xsi:type="dcterms:W3CDTF">2014-11-11T21:58:00Z</dcterms:modified>
</cp:coreProperties>
</file>