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34" w:rsidRDefault="007550B5">
      <w:pPr>
        <w:pStyle w:val="1"/>
        <w:jc w:val="center"/>
      </w:pPr>
      <w:r>
        <w:t>Пушкин а. с. - Тема поэта и поэзии в творчестве а. с. пушкина.</w:t>
      </w:r>
    </w:p>
    <w:p w:rsidR="00897634" w:rsidRPr="007550B5" w:rsidRDefault="007550B5">
      <w:pPr>
        <w:pStyle w:val="a3"/>
        <w:spacing w:after="240" w:afterAutospacing="0"/>
      </w:pPr>
      <w:r>
        <w:t>А.С. Пушкин - великий поэт и писатель первой половины 19 века. В его стихах есть то, что должен осмыслить каждый человек. Основной род его творчества - это лирика, главными темами которой являются свободолюбие, любовь и дружба, тема Родины, природы и назначения поэта и поэзии.</w:t>
      </w:r>
      <w:r>
        <w:br/>
        <w:t>Пушкин много думал о роли поэта в поэзии, о назначении слова в литературе, он посвящал этой теме множество стихотворений. Наиболее яркое стихотворение - "Я памятник себе воздвиг нерукотворный...", которое стало поэтическим завещанием поэта. В нем автор подводит итог творчества и считает своей заслугой то, что в "жестокий век восславил" свободу, то есть боролся против крепостного права и самодержавия за освобождение народа. С одной стороны, можно подумать что поэт много на себя берет, он говорит, что воздвиг себе памятник, но знакомясь с его творчеством, читая его превосходные поэтические шедевры, мы убеждаемся в том, что он имеет на это полное право. Александр Сергеевич не боялся высказывать свои передовые взгляды, мнения, которые были обращены к русскому народу. Поэт считал, что: "не зарастет народная тропа" к его памятнику, что люди будут помнить его замечательные стихи долго, передавая свое восхищение новому поколению. В 1826 году Пушкин создает стихотворение "Пророк" - свой манифест, где провозглашает божественную суть искусства, пророческое предназначение творца. Это стихотворение о превращении человека в пророка. Начинается оно не с самого появления "шестикрылого серафима", а с двух строк, которые объясняют к кому явился серафим:</w:t>
      </w:r>
      <w:r>
        <w:br/>
        <w:t>Духовной жаждою томим</w:t>
      </w:r>
      <w:r>
        <w:br/>
        <w:t>В пустыне мрачной я влачился.</w:t>
      </w:r>
      <w:r>
        <w:br/>
        <w:t>В своей лирике А.С. Пушкин обращался ко всем сторонам жизни. Искренний, правдивый, глубокий человек, он заложил основы русской литературы, определив ее жанрово-идейное своеобразие на много лет вперед, явив при этом в образе лирического героя человека, близкого к идеалу, для которого судьба его страны, народа была определяющей чертой его личности.</w:t>
      </w:r>
      <w:r>
        <w:br/>
      </w:r>
      <w:r>
        <w:br/>
      </w:r>
      <w:bookmarkStart w:id="0" w:name="_GoBack"/>
      <w:bookmarkEnd w:id="0"/>
    </w:p>
    <w:sectPr w:rsidR="00897634" w:rsidRPr="007550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0B5"/>
    <w:rsid w:val="007550B5"/>
    <w:rsid w:val="00892F6C"/>
    <w:rsid w:val="008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C17BF-DA0D-4626-A125-A11CEB7B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>diakov.net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Тема поэта и поэзии в творчестве а. с. пушкина.</dc:title>
  <dc:subject/>
  <dc:creator>Irina</dc:creator>
  <cp:keywords/>
  <dc:description/>
  <cp:lastModifiedBy>Irina</cp:lastModifiedBy>
  <cp:revision>2</cp:revision>
  <dcterms:created xsi:type="dcterms:W3CDTF">2014-09-17T19:12:00Z</dcterms:created>
  <dcterms:modified xsi:type="dcterms:W3CDTF">2014-09-17T19:12:00Z</dcterms:modified>
</cp:coreProperties>
</file>