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6F" w:rsidRDefault="009C5F6F" w:rsidP="00114565">
      <w:pPr>
        <w:jc w:val="center"/>
        <w:rPr>
          <w:szCs w:val="28"/>
        </w:rPr>
      </w:pPr>
    </w:p>
    <w:p w:rsidR="00FF7171" w:rsidRPr="00143EB2" w:rsidRDefault="00FF7171" w:rsidP="00114565">
      <w:pPr>
        <w:jc w:val="center"/>
        <w:rPr>
          <w:szCs w:val="28"/>
        </w:rPr>
      </w:pPr>
      <w:r w:rsidRPr="00143EB2">
        <w:rPr>
          <w:szCs w:val="28"/>
        </w:rPr>
        <w:t>Федеральное агентство по образованию</w:t>
      </w:r>
    </w:p>
    <w:p w:rsidR="00FF7171" w:rsidRPr="00143EB2" w:rsidRDefault="00FF7171" w:rsidP="00114565">
      <w:pPr>
        <w:jc w:val="center"/>
        <w:rPr>
          <w:szCs w:val="28"/>
        </w:rPr>
      </w:pPr>
      <w:r w:rsidRPr="00143EB2">
        <w:rPr>
          <w:szCs w:val="28"/>
        </w:rPr>
        <w:t xml:space="preserve">Государственное образовательное учреждение </w:t>
      </w:r>
      <w:r w:rsidRPr="00143EB2">
        <w:rPr>
          <w:szCs w:val="28"/>
        </w:rPr>
        <w:br/>
        <w:t>высшего профессионального образования</w:t>
      </w:r>
    </w:p>
    <w:p w:rsidR="00FF7171" w:rsidRPr="00143EB2" w:rsidRDefault="00FF7171" w:rsidP="00114565">
      <w:pPr>
        <w:jc w:val="center"/>
        <w:rPr>
          <w:szCs w:val="28"/>
        </w:rPr>
      </w:pPr>
      <w:r w:rsidRPr="00143EB2">
        <w:rPr>
          <w:szCs w:val="28"/>
        </w:rPr>
        <w:t>Уфимский государственный авиационный технический университет</w:t>
      </w:r>
    </w:p>
    <w:p w:rsidR="00FF7171" w:rsidRDefault="00FF7171" w:rsidP="00114565">
      <w:pPr>
        <w:jc w:val="center"/>
        <w:rPr>
          <w:szCs w:val="28"/>
        </w:rPr>
      </w:pPr>
    </w:p>
    <w:p w:rsidR="00FF7171" w:rsidRPr="00143EB2" w:rsidRDefault="00FF7171" w:rsidP="00114565">
      <w:pPr>
        <w:jc w:val="center"/>
        <w:rPr>
          <w:szCs w:val="28"/>
        </w:rPr>
      </w:pPr>
    </w:p>
    <w:p w:rsidR="00FF7171" w:rsidRPr="00143EB2" w:rsidRDefault="00FF7171" w:rsidP="00114565">
      <w:pPr>
        <w:jc w:val="center"/>
        <w:rPr>
          <w:szCs w:val="28"/>
        </w:rPr>
      </w:pPr>
      <w:r w:rsidRPr="00143EB2">
        <w:rPr>
          <w:szCs w:val="28"/>
        </w:rPr>
        <w:t>Кафедра экономики предпринимательства</w:t>
      </w:r>
    </w:p>
    <w:p w:rsidR="00FF7171" w:rsidRPr="00143EB2" w:rsidRDefault="00FF7171" w:rsidP="00114565">
      <w:pPr>
        <w:jc w:val="center"/>
        <w:rPr>
          <w:szCs w:val="28"/>
        </w:rPr>
      </w:pPr>
    </w:p>
    <w:p w:rsidR="00FF7171" w:rsidRPr="00143EB2" w:rsidRDefault="00FF7171" w:rsidP="00114565">
      <w:pPr>
        <w:jc w:val="center"/>
        <w:rPr>
          <w:szCs w:val="28"/>
        </w:rPr>
      </w:pPr>
    </w:p>
    <w:p w:rsidR="00FF7171" w:rsidRDefault="00FF7171" w:rsidP="00114565">
      <w:pPr>
        <w:jc w:val="center"/>
      </w:pPr>
    </w:p>
    <w:p w:rsidR="00831070" w:rsidRDefault="00831070" w:rsidP="00114565">
      <w:pPr>
        <w:jc w:val="center"/>
      </w:pPr>
    </w:p>
    <w:p w:rsidR="00831070" w:rsidRDefault="00831070" w:rsidP="00114565">
      <w:pPr>
        <w:jc w:val="center"/>
      </w:pPr>
    </w:p>
    <w:p w:rsidR="00831070" w:rsidRDefault="00831070" w:rsidP="00114565">
      <w:pPr>
        <w:jc w:val="center"/>
      </w:pPr>
    </w:p>
    <w:p w:rsidR="00831070" w:rsidRDefault="00831070" w:rsidP="00114565">
      <w:pPr>
        <w:jc w:val="center"/>
      </w:pPr>
    </w:p>
    <w:p w:rsidR="00831070" w:rsidRDefault="00831070" w:rsidP="00114565">
      <w:pPr>
        <w:jc w:val="center"/>
      </w:pPr>
    </w:p>
    <w:p w:rsidR="00831070" w:rsidRPr="004059F0" w:rsidRDefault="00831070" w:rsidP="00114565">
      <w:pPr>
        <w:jc w:val="center"/>
      </w:pPr>
    </w:p>
    <w:p w:rsidR="00FF7171" w:rsidRPr="004059F0" w:rsidRDefault="00FF7171" w:rsidP="00114565">
      <w:pPr>
        <w:jc w:val="center"/>
      </w:pPr>
    </w:p>
    <w:p w:rsidR="00FF7171" w:rsidRPr="004059F0" w:rsidRDefault="00FF7171" w:rsidP="00114565">
      <w:pPr>
        <w:jc w:val="center"/>
      </w:pPr>
    </w:p>
    <w:p w:rsidR="00FF7171" w:rsidRPr="004059F0" w:rsidRDefault="00FF7171" w:rsidP="00114565">
      <w:pPr>
        <w:jc w:val="center"/>
      </w:pPr>
    </w:p>
    <w:p w:rsidR="00FF7171" w:rsidRPr="004059F0" w:rsidRDefault="00FF7171" w:rsidP="00114565">
      <w:pPr>
        <w:jc w:val="center"/>
      </w:pPr>
    </w:p>
    <w:p w:rsidR="00FF7171" w:rsidRPr="004059F0" w:rsidRDefault="00FF7171" w:rsidP="00114565">
      <w:pPr>
        <w:jc w:val="center"/>
      </w:pPr>
    </w:p>
    <w:p w:rsidR="00FF7171" w:rsidRPr="004059F0" w:rsidRDefault="00FF7171" w:rsidP="00114565">
      <w:pPr>
        <w:jc w:val="center"/>
      </w:pPr>
    </w:p>
    <w:p w:rsidR="00FF7171" w:rsidRPr="004059F0" w:rsidRDefault="00FF7171" w:rsidP="00114565">
      <w:pPr>
        <w:spacing w:line="360" w:lineRule="auto"/>
        <w:jc w:val="center"/>
      </w:pPr>
    </w:p>
    <w:p w:rsidR="00FF7171" w:rsidRPr="00143EB2" w:rsidRDefault="00FF7171" w:rsidP="00114565">
      <w:pPr>
        <w:spacing w:line="360" w:lineRule="auto"/>
        <w:jc w:val="center"/>
        <w:rPr>
          <w:sz w:val="32"/>
          <w:szCs w:val="32"/>
        </w:rPr>
      </w:pPr>
      <w:r w:rsidRPr="00143EB2">
        <w:rPr>
          <w:sz w:val="32"/>
          <w:szCs w:val="32"/>
        </w:rPr>
        <w:t>КУРСОВАЯ РАБОТА</w:t>
      </w:r>
    </w:p>
    <w:p w:rsidR="00FF7171" w:rsidRPr="00143EB2" w:rsidRDefault="00FF7171" w:rsidP="00114565">
      <w:pPr>
        <w:spacing w:line="360" w:lineRule="auto"/>
        <w:jc w:val="center"/>
        <w:rPr>
          <w:sz w:val="32"/>
          <w:szCs w:val="32"/>
        </w:rPr>
      </w:pPr>
      <w:r w:rsidRPr="00143EB2">
        <w:rPr>
          <w:sz w:val="32"/>
          <w:szCs w:val="32"/>
        </w:rPr>
        <w:t>по дисциплине “</w:t>
      </w:r>
      <w:r w:rsidR="00273EC9">
        <w:rPr>
          <w:b/>
          <w:sz w:val="32"/>
          <w:szCs w:val="32"/>
        </w:rPr>
        <w:t>Системы оперативного управления</w:t>
      </w:r>
      <w:r w:rsidRPr="00143EB2">
        <w:rPr>
          <w:sz w:val="32"/>
          <w:szCs w:val="32"/>
        </w:rPr>
        <w:t>”</w:t>
      </w:r>
    </w:p>
    <w:p w:rsidR="00FF7171" w:rsidRPr="00143EB2" w:rsidRDefault="00FF7171" w:rsidP="00114565">
      <w:pPr>
        <w:spacing w:line="360" w:lineRule="auto"/>
        <w:jc w:val="center"/>
        <w:rPr>
          <w:sz w:val="32"/>
          <w:szCs w:val="32"/>
        </w:rPr>
      </w:pPr>
      <w:r w:rsidRPr="00143EB2">
        <w:rPr>
          <w:sz w:val="32"/>
          <w:szCs w:val="32"/>
        </w:rPr>
        <w:t>на тему  “</w:t>
      </w:r>
      <w:r w:rsidR="00273EC9">
        <w:rPr>
          <w:b/>
          <w:sz w:val="32"/>
          <w:szCs w:val="32"/>
        </w:rPr>
        <w:t>Межцеховое оперативное планирование</w:t>
      </w:r>
      <w:r>
        <w:rPr>
          <w:sz w:val="32"/>
          <w:szCs w:val="32"/>
        </w:rPr>
        <w:t>»</w:t>
      </w:r>
    </w:p>
    <w:p w:rsidR="00FF7171" w:rsidRPr="004059F0" w:rsidRDefault="00FF7171" w:rsidP="00114565">
      <w:pPr>
        <w:spacing w:line="360" w:lineRule="auto"/>
        <w:jc w:val="center"/>
      </w:pPr>
    </w:p>
    <w:p w:rsidR="00FF7171" w:rsidRPr="004059F0" w:rsidRDefault="00FF7171" w:rsidP="00114565">
      <w:pPr>
        <w:spacing w:line="360" w:lineRule="auto"/>
        <w:jc w:val="center"/>
      </w:pPr>
    </w:p>
    <w:p w:rsidR="00FF7171" w:rsidRPr="004059F0" w:rsidRDefault="00FF7171" w:rsidP="00114565">
      <w:pPr>
        <w:jc w:val="center"/>
      </w:pPr>
    </w:p>
    <w:p w:rsidR="00FF7171" w:rsidRPr="004059F0" w:rsidRDefault="00FF7171" w:rsidP="00114565">
      <w:pPr>
        <w:jc w:val="both"/>
      </w:pPr>
    </w:p>
    <w:p w:rsidR="00FF7171" w:rsidRPr="004059F0" w:rsidRDefault="00FF7171" w:rsidP="00114565">
      <w:pPr>
        <w:jc w:val="both"/>
      </w:pPr>
    </w:p>
    <w:p w:rsidR="00FF7171" w:rsidRPr="004059F0" w:rsidRDefault="00FF7171" w:rsidP="00114565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F7171" w:rsidRPr="00143EB2">
        <w:tc>
          <w:tcPr>
            <w:tcW w:w="4927" w:type="dxa"/>
          </w:tcPr>
          <w:p w:rsidR="00FF7171" w:rsidRPr="00143EB2" w:rsidRDefault="00FF7171" w:rsidP="00114565">
            <w:pPr>
              <w:jc w:val="both"/>
              <w:rPr>
                <w:szCs w:val="28"/>
              </w:rPr>
            </w:pPr>
            <w:r w:rsidRPr="00143EB2">
              <w:rPr>
                <w:szCs w:val="28"/>
              </w:rPr>
              <w:t>Выполнил:</w:t>
            </w:r>
          </w:p>
          <w:p w:rsidR="00FF7171" w:rsidRPr="004F4AB8" w:rsidRDefault="00FF7171" w:rsidP="00114565">
            <w:pPr>
              <w:jc w:val="both"/>
              <w:rPr>
                <w:szCs w:val="28"/>
              </w:rPr>
            </w:pPr>
            <w:r w:rsidRPr="00143EB2">
              <w:rPr>
                <w:szCs w:val="28"/>
              </w:rPr>
              <w:t>студент</w:t>
            </w:r>
            <w:r w:rsidRPr="004F4AB8">
              <w:rPr>
                <w:szCs w:val="28"/>
              </w:rPr>
              <w:t>ка</w:t>
            </w:r>
            <w:r w:rsidRPr="00143EB2">
              <w:rPr>
                <w:szCs w:val="28"/>
              </w:rPr>
              <w:t xml:space="preserve"> группы Э</w:t>
            </w:r>
            <w:r w:rsidRPr="004F4AB8">
              <w:rPr>
                <w:szCs w:val="28"/>
              </w:rPr>
              <w:t>-</w:t>
            </w:r>
            <w:r w:rsidR="00273EC9">
              <w:rPr>
                <w:szCs w:val="28"/>
              </w:rPr>
              <w:t>4</w:t>
            </w:r>
            <w:r w:rsidRPr="004F4AB8">
              <w:rPr>
                <w:szCs w:val="28"/>
              </w:rPr>
              <w:t>13</w:t>
            </w:r>
          </w:p>
          <w:p w:rsidR="00FF7171" w:rsidRPr="00143EB2" w:rsidRDefault="00FF7171" w:rsidP="00114565">
            <w:pPr>
              <w:jc w:val="both"/>
              <w:rPr>
                <w:szCs w:val="28"/>
              </w:rPr>
            </w:pPr>
            <w:r w:rsidRPr="00143EB2">
              <w:rPr>
                <w:szCs w:val="28"/>
              </w:rPr>
              <w:t xml:space="preserve">____________ </w:t>
            </w:r>
            <w:r>
              <w:rPr>
                <w:szCs w:val="28"/>
              </w:rPr>
              <w:t xml:space="preserve">Гайтанова Е.В. </w:t>
            </w:r>
          </w:p>
          <w:p w:rsidR="00FF7171" w:rsidRPr="00143EB2" w:rsidRDefault="00FF7171" w:rsidP="00114565">
            <w:pPr>
              <w:jc w:val="both"/>
              <w:rPr>
                <w:szCs w:val="28"/>
              </w:rPr>
            </w:pPr>
          </w:p>
        </w:tc>
        <w:tc>
          <w:tcPr>
            <w:tcW w:w="4927" w:type="dxa"/>
          </w:tcPr>
          <w:p w:rsidR="00FF7171" w:rsidRPr="00143EB2" w:rsidRDefault="00FF7171" w:rsidP="00114565">
            <w:pPr>
              <w:jc w:val="both"/>
              <w:rPr>
                <w:szCs w:val="28"/>
              </w:rPr>
            </w:pPr>
            <w:r w:rsidRPr="00143EB2">
              <w:rPr>
                <w:szCs w:val="28"/>
              </w:rPr>
              <w:t>Проверил:____________</w:t>
            </w:r>
          </w:p>
          <w:p w:rsidR="00FF7171" w:rsidRPr="00143EB2" w:rsidRDefault="00FF7171" w:rsidP="00114565">
            <w:pPr>
              <w:jc w:val="both"/>
              <w:rPr>
                <w:szCs w:val="28"/>
              </w:rPr>
            </w:pPr>
            <w:r w:rsidRPr="00143EB2">
              <w:rPr>
                <w:szCs w:val="28"/>
              </w:rPr>
              <w:t>Оценка __________________</w:t>
            </w:r>
          </w:p>
          <w:p w:rsidR="00FF7171" w:rsidRPr="00143EB2" w:rsidRDefault="00FF7171" w:rsidP="00114565">
            <w:pPr>
              <w:jc w:val="both"/>
              <w:rPr>
                <w:szCs w:val="28"/>
              </w:rPr>
            </w:pPr>
            <w:r w:rsidRPr="00143EB2">
              <w:rPr>
                <w:szCs w:val="28"/>
              </w:rPr>
              <w:t xml:space="preserve">"_____" ___________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43EB2">
                <w:rPr>
                  <w:szCs w:val="28"/>
                </w:rPr>
                <w:t>2009 г</w:t>
              </w:r>
            </w:smartTag>
            <w:r w:rsidRPr="00143EB2">
              <w:rPr>
                <w:szCs w:val="28"/>
              </w:rPr>
              <w:t>.</w:t>
            </w:r>
          </w:p>
          <w:p w:rsidR="00FF7171" w:rsidRPr="00143EB2" w:rsidRDefault="00FF7171" w:rsidP="00114565">
            <w:pPr>
              <w:jc w:val="both"/>
              <w:rPr>
                <w:szCs w:val="28"/>
              </w:rPr>
            </w:pPr>
          </w:p>
        </w:tc>
      </w:tr>
    </w:tbl>
    <w:p w:rsidR="00FF7171" w:rsidRPr="00143EB2" w:rsidRDefault="00FF7171" w:rsidP="00114565">
      <w:pPr>
        <w:jc w:val="both"/>
        <w:rPr>
          <w:szCs w:val="28"/>
        </w:rPr>
      </w:pPr>
    </w:p>
    <w:p w:rsidR="00FF7171" w:rsidRPr="00143EB2" w:rsidRDefault="00FF7171" w:rsidP="00114565">
      <w:pPr>
        <w:jc w:val="both"/>
        <w:rPr>
          <w:szCs w:val="28"/>
        </w:rPr>
      </w:pPr>
    </w:p>
    <w:p w:rsidR="00FF7171" w:rsidRDefault="00FF7171" w:rsidP="00114565">
      <w:pPr>
        <w:jc w:val="both"/>
        <w:rPr>
          <w:szCs w:val="28"/>
        </w:rPr>
      </w:pPr>
    </w:p>
    <w:p w:rsidR="00FF7171" w:rsidRDefault="00FF7171" w:rsidP="00114565">
      <w:pPr>
        <w:jc w:val="both"/>
        <w:rPr>
          <w:szCs w:val="28"/>
        </w:rPr>
      </w:pPr>
    </w:p>
    <w:p w:rsidR="00FF7171" w:rsidRPr="00143EB2" w:rsidRDefault="00FF7171" w:rsidP="00114565">
      <w:pPr>
        <w:jc w:val="both"/>
        <w:rPr>
          <w:szCs w:val="28"/>
        </w:rPr>
      </w:pPr>
    </w:p>
    <w:p w:rsidR="00FF7171" w:rsidRDefault="00FF7171" w:rsidP="00114565">
      <w:pPr>
        <w:jc w:val="center"/>
        <w:rPr>
          <w:szCs w:val="28"/>
        </w:rPr>
      </w:pPr>
      <w:r w:rsidRPr="00143EB2">
        <w:rPr>
          <w:szCs w:val="28"/>
        </w:rPr>
        <w:t>Уфа 2009</w:t>
      </w:r>
    </w:p>
    <w:p w:rsidR="00FF7171" w:rsidRDefault="00FF7171" w:rsidP="00114565">
      <w:pPr>
        <w:spacing w:before="100" w:beforeAutospacing="1" w:after="100" w:afterAutospacing="1" w:line="360" w:lineRule="auto"/>
        <w:jc w:val="both"/>
        <w:rPr>
          <w:b/>
          <w:szCs w:val="28"/>
        </w:rPr>
      </w:pPr>
    </w:p>
    <w:p w:rsidR="00FF7171" w:rsidRDefault="00FF7171" w:rsidP="00114565">
      <w:pPr>
        <w:spacing w:before="100" w:beforeAutospacing="1" w:after="100" w:afterAutospacing="1" w:line="360" w:lineRule="auto"/>
        <w:jc w:val="both"/>
        <w:rPr>
          <w:b/>
          <w:szCs w:val="28"/>
        </w:rPr>
      </w:pPr>
      <w:r>
        <w:rPr>
          <w:b/>
          <w:szCs w:val="28"/>
        </w:rPr>
        <w:t>Содержание</w:t>
      </w:r>
    </w:p>
    <w:p w:rsidR="00FF7171" w:rsidRDefault="00FF7171" w:rsidP="00114565">
      <w:pPr>
        <w:spacing w:before="100" w:beforeAutospacing="1" w:after="100" w:afterAutospacing="1"/>
        <w:jc w:val="both"/>
        <w:rPr>
          <w:szCs w:val="28"/>
        </w:rPr>
      </w:pPr>
      <w:r w:rsidRPr="00F60698">
        <w:rPr>
          <w:szCs w:val="28"/>
        </w:rPr>
        <w:t>Введение</w:t>
      </w:r>
      <w:r w:rsidR="00273EC9">
        <w:rPr>
          <w:szCs w:val="28"/>
        </w:rPr>
        <w:t>………………………………………………………………………….</w:t>
      </w:r>
      <w:r>
        <w:rPr>
          <w:szCs w:val="28"/>
        </w:rPr>
        <w:t>.3</w:t>
      </w:r>
    </w:p>
    <w:p w:rsidR="00273EC9" w:rsidRDefault="009420AA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1</w:t>
      </w:r>
      <w:r w:rsidR="00273EC9">
        <w:rPr>
          <w:szCs w:val="28"/>
        </w:rPr>
        <w:t>. Расчет минимального размера партии деталей……………………………</w:t>
      </w:r>
      <w:r w:rsidR="003B544F">
        <w:rPr>
          <w:szCs w:val="28"/>
        </w:rPr>
        <w:t>…4</w:t>
      </w:r>
    </w:p>
    <w:p w:rsidR="004F4D25" w:rsidRDefault="009420AA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2</w:t>
      </w:r>
      <w:r w:rsidR="00273EC9">
        <w:rPr>
          <w:szCs w:val="28"/>
        </w:rPr>
        <w:t>. Расчет периодичности запуска-выпуска</w:t>
      </w:r>
      <w:r w:rsidR="004F4D25">
        <w:rPr>
          <w:szCs w:val="28"/>
        </w:rPr>
        <w:t xml:space="preserve"> партии деталей…………………</w:t>
      </w:r>
      <w:r w:rsidR="003B544F">
        <w:rPr>
          <w:szCs w:val="28"/>
        </w:rPr>
        <w:t>…5</w:t>
      </w:r>
    </w:p>
    <w:p w:rsidR="004F4D25" w:rsidRDefault="009420AA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3</w:t>
      </w:r>
      <w:r w:rsidR="004F4D25">
        <w:rPr>
          <w:szCs w:val="28"/>
        </w:rPr>
        <w:t>. Расчет оптимального размера партии деталей……………………………</w:t>
      </w:r>
      <w:r w:rsidR="003B544F">
        <w:rPr>
          <w:szCs w:val="28"/>
        </w:rPr>
        <w:t>…..6</w:t>
      </w:r>
    </w:p>
    <w:p w:rsidR="004F4D25" w:rsidRDefault="009420AA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4</w:t>
      </w:r>
      <w:r w:rsidR="004F4D25">
        <w:rPr>
          <w:szCs w:val="28"/>
        </w:rPr>
        <w:t>. Расчет количества партий деталей в месяц………………………………...</w:t>
      </w:r>
      <w:r w:rsidR="003B544F">
        <w:rPr>
          <w:szCs w:val="28"/>
        </w:rPr>
        <w:t>....6</w:t>
      </w:r>
    </w:p>
    <w:p w:rsidR="004F4D25" w:rsidRDefault="009420AA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5</w:t>
      </w:r>
      <w:r w:rsidR="004F4D25">
        <w:rPr>
          <w:szCs w:val="28"/>
        </w:rPr>
        <w:t>. Расчет потребного числа станков на месячную программу выпуска деталей</w:t>
      </w:r>
      <w:r w:rsidR="003B544F">
        <w:rPr>
          <w:szCs w:val="28"/>
        </w:rPr>
        <w:t>……………………………………………………………………………...6</w:t>
      </w:r>
    </w:p>
    <w:p w:rsidR="003B544F" w:rsidRDefault="003B544F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6. Расчет длительности производственного цикла обработки партий деталей..7</w:t>
      </w:r>
    </w:p>
    <w:p w:rsidR="00273EC9" w:rsidRDefault="003B544F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7</w:t>
      </w:r>
      <w:r w:rsidR="004F4D25">
        <w:rPr>
          <w:szCs w:val="28"/>
        </w:rPr>
        <w:t xml:space="preserve">. </w:t>
      </w:r>
      <w:r w:rsidR="009361DC">
        <w:rPr>
          <w:szCs w:val="28"/>
        </w:rPr>
        <w:t>Расчет опережения запуска-выпуска</w:t>
      </w:r>
      <w:r w:rsidR="00273EC9">
        <w:rPr>
          <w:szCs w:val="28"/>
        </w:rPr>
        <w:t xml:space="preserve"> </w:t>
      </w:r>
      <w:r>
        <w:rPr>
          <w:szCs w:val="28"/>
        </w:rPr>
        <w:t>партии деталей………………………..8</w:t>
      </w:r>
    </w:p>
    <w:p w:rsidR="009361DC" w:rsidRDefault="003B544F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8</w:t>
      </w:r>
      <w:r w:rsidR="009361DC">
        <w:rPr>
          <w:szCs w:val="28"/>
        </w:rPr>
        <w:t>. Определение нормативной величин</w:t>
      </w:r>
      <w:r>
        <w:rPr>
          <w:szCs w:val="28"/>
        </w:rPr>
        <w:t xml:space="preserve">ы цикловых и складских заделов… </w:t>
      </w:r>
      <w:r w:rsidR="009361DC">
        <w:rPr>
          <w:szCs w:val="28"/>
        </w:rPr>
        <w:t>…</w:t>
      </w:r>
      <w:r>
        <w:rPr>
          <w:szCs w:val="28"/>
        </w:rPr>
        <w:t>13</w:t>
      </w:r>
    </w:p>
    <w:p w:rsidR="003B544F" w:rsidRDefault="003B544F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9</w:t>
      </w:r>
      <w:r w:rsidR="009361DC">
        <w:rPr>
          <w:szCs w:val="28"/>
        </w:rPr>
        <w:t>. Построение календарного план-график механообрабатывающего участк</w:t>
      </w:r>
      <w:r>
        <w:rPr>
          <w:szCs w:val="28"/>
        </w:rPr>
        <w:t>а……………………………………………………………………………16</w:t>
      </w:r>
    </w:p>
    <w:p w:rsidR="009361DC" w:rsidRDefault="009361DC" w:rsidP="00114565">
      <w:pPr>
        <w:spacing w:line="360" w:lineRule="auto"/>
        <w:jc w:val="both"/>
        <w:rPr>
          <w:szCs w:val="28"/>
        </w:rPr>
      </w:pPr>
      <w:r>
        <w:rPr>
          <w:szCs w:val="28"/>
        </w:rPr>
        <w:t>Заключ</w:t>
      </w:r>
      <w:r w:rsidR="003B544F">
        <w:rPr>
          <w:szCs w:val="28"/>
        </w:rPr>
        <w:t>ение………………………………………………………………………18</w:t>
      </w:r>
    </w:p>
    <w:p w:rsidR="008820E7" w:rsidRDefault="009361DC" w:rsidP="00114565">
      <w:pPr>
        <w:spacing w:line="360" w:lineRule="auto"/>
        <w:jc w:val="both"/>
        <w:rPr>
          <w:b/>
        </w:rPr>
      </w:pPr>
      <w:r>
        <w:br w:type="page"/>
      </w:r>
      <w:r w:rsidR="00E8509D">
        <w:rPr>
          <w:b/>
        </w:rPr>
        <w:lastRenderedPageBreak/>
        <w:t>Введение</w:t>
      </w:r>
    </w:p>
    <w:p w:rsidR="00E8509D" w:rsidRPr="00E8509D" w:rsidRDefault="00316D20" w:rsidP="001145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16D20">
        <w:rPr>
          <w:sz w:val="28"/>
          <w:szCs w:val="28"/>
        </w:rPr>
        <w:t xml:space="preserve">Основная задача, которая решается с помощью </w:t>
      </w:r>
      <w:r w:rsidR="009420AA">
        <w:rPr>
          <w:sz w:val="28"/>
          <w:szCs w:val="28"/>
        </w:rPr>
        <w:t>системы оперативного управления</w:t>
      </w:r>
      <w:r w:rsidRPr="00316D20">
        <w:rPr>
          <w:sz w:val="28"/>
          <w:szCs w:val="28"/>
        </w:rPr>
        <w:t>  - это удобная и комплексная обработка информации в различных подразделениях.</w:t>
      </w:r>
      <w:r w:rsidRPr="00E8509D">
        <w:rPr>
          <w:sz w:val="28"/>
          <w:szCs w:val="28"/>
        </w:rPr>
        <w:t xml:space="preserve"> </w:t>
      </w:r>
      <w:r w:rsidR="00E8509D" w:rsidRPr="00E8509D">
        <w:rPr>
          <w:sz w:val="28"/>
          <w:szCs w:val="28"/>
        </w:rPr>
        <w:t xml:space="preserve">Ведущая роль принадлежит оперативному планированию, органами которого разрабатываются оперативные планы с учетом соблюдения четкой пропорциональности между всеми цехами и участками, организуется своевременное и комплектное снабжение каждого рабочего места технической и производственной документацией, материалами, заготовками, инструментами и оснасткой, различными видами обслуживания, оперативно регулируется ход выполнения производственной программы внутри цехов и между цехами. </w:t>
      </w:r>
    </w:p>
    <w:p w:rsidR="00E8509D" w:rsidRPr="00E8509D" w:rsidRDefault="00E8509D" w:rsidP="0011456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8509D">
        <w:rPr>
          <w:sz w:val="28"/>
          <w:szCs w:val="28"/>
        </w:rPr>
        <w:t xml:space="preserve">Оперативное планирование на промышленных предприятиях осуществляется в масштабе завода по цехам (межцеховое) и отдельных цехов — по участкам и рабочим местам (внутрицеховое планирование). </w:t>
      </w:r>
    </w:p>
    <w:p w:rsidR="00316D20" w:rsidRDefault="00E8509D" w:rsidP="001145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8509D">
        <w:rPr>
          <w:sz w:val="28"/>
          <w:szCs w:val="28"/>
        </w:rPr>
        <w:t xml:space="preserve">Межцеховое оперативное планирование направлено на обеспечение координации деятельности и необходимых пропорций в производстве между цехами предприятия, особенно между основными и вспомогательными, заготовительными и обрабатывающими.    </w:t>
      </w:r>
    </w:p>
    <w:p w:rsidR="00E8509D" w:rsidRPr="00E8509D" w:rsidRDefault="00E8509D" w:rsidP="00114565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8509D">
        <w:rPr>
          <w:sz w:val="28"/>
          <w:szCs w:val="28"/>
        </w:rPr>
        <w:t xml:space="preserve">Согласование (сопряжение) номенклатуры заготовок, деталей узлов и сроков их движения между цехами — главное содержание межцехового оперативного планирования. </w:t>
      </w:r>
    </w:p>
    <w:p w:rsidR="00E8509D" w:rsidRDefault="00E8509D" w:rsidP="00114565">
      <w:pPr>
        <w:spacing w:line="360" w:lineRule="auto"/>
        <w:jc w:val="both"/>
        <w:rPr>
          <w:szCs w:val="28"/>
        </w:rPr>
      </w:pPr>
      <w:r w:rsidRPr="00E8509D">
        <w:rPr>
          <w:b/>
          <w:szCs w:val="28"/>
        </w:rPr>
        <w:tab/>
      </w:r>
      <w:r w:rsidRPr="00E8509D">
        <w:rPr>
          <w:szCs w:val="28"/>
        </w:rPr>
        <w:t>Данная курсовая работа очень актуальна на сегодняшний день. Она состоит</w:t>
      </w:r>
      <w:r w:rsidR="002E047B">
        <w:rPr>
          <w:szCs w:val="28"/>
        </w:rPr>
        <w:t xml:space="preserve"> из</w:t>
      </w:r>
      <w:r>
        <w:rPr>
          <w:szCs w:val="28"/>
        </w:rPr>
        <w:t xml:space="preserve"> - расчетной части – идет решение поставленные задачи в соответствии с вариантом.</w:t>
      </w:r>
    </w:p>
    <w:p w:rsidR="00E8509D" w:rsidRDefault="00E8509D" w:rsidP="00114565">
      <w:pPr>
        <w:spacing w:line="360" w:lineRule="auto"/>
        <w:jc w:val="both"/>
        <w:rPr>
          <w:b/>
          <w:szCs w:val="28"/>
        </w:rPr>
      </w:pPr>
      <w:r>
        <w:rPr>
          <w:szCs w:val="28"/>
        </w:rPr>
        <w:br w:type="page"/>
      </w:r>
      <w:r w:rsidRPr="009420AA">
        <w:rPr>
          <w:b/>
          <w:szCs w:val="28"/>
        </w:rPr>
        <w:lastRenderedPageBreak/>
        <w:t xml:space="preserve">1.  </w:t>
      </w:r>
      <w:r w:rsidR="009420AA" w:rsidRPr="009420AA">
        <w:rPr>
          <w:b/>
          <w:szCs w:val="28"/>
        </w:rPr>
        <w:t>Расчет минимального размера партии деталей</w:t>
      </w:r>
      <w:r w:rsidR="009420AA">
        <w:rPr>
          <w:b/>
          <w:szCs w:val="28"/>
        </w:rPr>
        <w:t>.</w:t>
      </w:r>
    </w:p>
    <w:p w:rsidR="009420AA" w:rsidRDefault="009420AA" w:rsidP="00114565">
      <w:pPr>
        <w:pStyle w:val="a5"/>
        <w:spacing w:line="360" w:lineRule="auto"/>
        <w:ind w:right="-108"/>
        <w:jc w:val="both"/>
      </w:pPr>
      <w:r>
        <w:t>Рассчитаем минимальный размер партии деталей. Для определения размера партии может быть использован метод постепенного подбора, согласно которому сначала определяют минимально допустимый размер партии, а затем его корректируют, руководствуясь конкретными производственными условиями. Минимальный размер партии определяется двумя способами в зависимости от характера оборудования, на котором обрабатываются детали.</w:t>
      </w:r>
    </w:p>
    <w:p w:rsidR="009420AA" w:rsidRDefault="009420AA" w:rsidP="00114565">
      <w:pPr>
        <w:pStyle w:val="a5"/>
        <w:spacing w:line="360" w:lineRule="auto"/>
        <w:ind w:right="-108"/>
        <w:jc w:val="both"/>
      </w:pPr>
      <w:r>
        <w:rPr>
          <w:i/>
        </w:rPr>
        <w:t>Первый способ</w:t>
      </w:r>
      <w:r>
        <w:t xml:space="preserve">,  когда для обработки деталей применяется оборудование, требующее значительного времени на переналадку. Применительно к нашей задаче этому требованию отвечает зуборезная операция, для выполнения которой требуется 60 мин подготовительно-заключительного времени. В данном случае для обработки деталей б и в минимальный размер партии определяется по формуле: </w:t>
      </w:r>
    </w:p>
    <w:p w:rsidR="009420AA" w:rsidRDefault="009420AA" w:rsidP="002E047B">
      <w:pPr>
        <w:pStyle w:val="a5"/>
        <w:spacing w:line="360" w:lineRule="auto"/>
        <w:ind w:right="-108"/>
        <w:jc w:val="center"/>
        <w:rPr>
          <w:sz w:val="32"/>
        </w:rPr>
      </w:pPr>
      <w:r>
        <w:rPr>
          <w:sz w:val="36"/>
          <w:lang w:val="en-US"/>
        </w:rPr>
        <w:t>n</w:t>
      </w:r>
      <w:r>
        <w:rPr>
          <w:sz w:val="20"/>
          <w:lang w:val="en-US"/>
        </w:rPr>
        <w:t>min</w:t>
      </w:r>
      <w:r w:rsidRPr="00382DAD">
        <w:rPr>
          <w:sz w:val="20"/>
        </w:rPr>
        <w:t xml:space="preserve"> </w:t>
      </w:r>
      <w:r w:rsidRPr="00382DAD">
        <w:rPr>
          <w:sz w:val="36"/>
        </w:rPr>
        <w:t xml:space="preserve">= </w:t>
      </w:r>
      <w:r>
        <w:rPr>
          <w:sz w:val="36"/>
          <w:lang w:val="en-US"/>
        </w:rPr>
        <w:t>t</w:t>
      </w:r>
      <w:r>
        <w:rPr>
          <w:sz w:val="20"/>
        </w:rPr>
        <w:t>пз</w:t>
      </w:r>
      <w:r>
        <w:rPr>
          <w:sz w:val="36"/>
        </w:rPr>
        <w:t>/</w:t>
      </w:r>
      <w:r>
        <w:rPr>
          <w:sz w:val="36"/>
          <w:lang w:val="en-US"/>
        </w:rPr>
        <w:t>t</w:t>
      </w:r>
      <w:r w:rsidRPr="00382DAD">
        <w:rPr>
          <w:sz w:val="36"/>
        </w:rPr>
        <w:t xml:space="preserve"> </w:t>
      </w:r>
      <w:r>
        <w:rPr>
          <w:sz w:val="36"/>
        </w:rPr>
        <w:t>а</w:t>
      </w:r>
      <w:r>
        <w:rPr>
          <w:sz w:val="20"/>
        </w:rPr>
        <w:t>об</w:t>
      </w:r>
      <w:r>
        <w:rPr>
          <w:sz w:val="32"/>
        </w:rPr>
        <w:t>,</w:t>
      </w:r>
    </w:p>
    <w:p w:rsidR="009420AA" w:rsidRDefault="009420AA" w:rsidP="00114565">
      <w:pPr>
        <w:pStyle w:val="a5"/>
        <w:spacing w:line="360" w:lineRule="auto"/>
        <w:ind w:left="709" w:right="-108" w:hanging="709"/>
        <w:jc w:val="both"/>
        <w:rPr>
          <w:sz w:val="32"/>
        </w:rPr>
      </w:pPr>
      <w:r>
        <w:t>где</w:t>
      </w:r>
      <w:r>
        <w:rPr>
          <w:sz w:val="32"/>
        </w:rPr>
        <w:t xml:space="preserve">   </w:t>
      </w:r>
      <w:r>
        <w:rPr>
          <w:sz w:val="32"/>
          <w:lang w:val="en-US"/>
        </w:rPr>
        <w:t>t</w:t>
      </w:r>
      <w:r>
        <w:rPr>
          <w:sz w:val="20"/>
        </w:rPr>
        <w:t>пз</w:t>
      </w:r>
      <w:r>
        <w:rPr>
          <w:sz w:val="32"/>
        </w:rPr>
        <w:t xml:space="preserve"> – </w:t>
      </w:r>
      <w:r>
        <w:t>подготовительно-заключительное время, мин;</w:t>
      </w:r>
    </w:p>
    <w:p w:rsidR="009420AA" w:rsidRPr="00382DAD" w:rsidRDefault="009420AA" w:rsidP="00114565">
      <w:pPr>
        <w:pStyle w:val="a5"/>
        <w:spacing w:line="360" w:lineRule="auto"/>
        <w:ind w:left="709" w:right="-108" w:hanging="709"/>
        <w:jc w:val="both"/>
      </w:pPr>
      <w:r w:rsidRPr="00382DAD">
        <w:rPr>
          <w:sz w:val="32"/>
        </w:rPr>
        <w:t xml:space="preserve">        </w:t>
      </w:r>
      <w:r>
        <w:rPr>
          <w:sz w:val="32"/>
          <w:lang w:val="en-US"/>
        </w:rPr>
        <w:t>t</w:t>
      </w:r>
      <w:r w:rsidRPr="00382DAD">
        <w:rPr>
          <w:sz w:val="32"/>
        </w:rPr>
        <w:t xml:space="preserve"> –</w:t>
      </w:r>
      <w:r w:rsidRPr="00382DAD">
        <w:rPr>
          <w:sz w:val="36"/>
        </w:rPr>
        <w:t xml:space="preserve"> </w:t>
      </w:r>
      <w:r w:rsidRPr="00382DAD">
        <w:t>норма штучного времени (с учетом вывполнения норм), мин;</w:t>
      </w:r>
    </w:p>
    <w:p w:rsidR="009420AA" w:rsidRDefault="009420AA" w:rsidP="00114565">
      <w:pPr>
        <w:pStyle w:val="a5"/>
        <w:spacing w:line="360" w:lineRule="auto"/>
        <w:ind w:left="709" w:right="-108" w:hanging="709"/>
        <w:jc w:val="both"/>
        <w:rPr>
          <w:sz w:val="32"/>
        </w:rPr>
      </w:pPr>
      <w:r>
        <w:rPr>
          <w:sz w:val="32"/>
        </w:rPr>
        <w:t xml:space="preserve">        а</w:t>
      </w:r>
      <w:r>
        <w:rPr>
          <w:sz w:val="20"/>
        </w:rPr>
        <w:t>об</w:t>
      </w:r>
      <w:r>
        <w:rPr>
          <w:sz w:val="32"/>
        </w:rPr>
        <w:t xml:space="preserve"> – </w:t>
      </w:r>
      <w:r>
        <w:t>допустимые потери времени на переналадку оборудования, доли         еденицы</w:t>
      </w:r>
      <w:r>
        <w:rPr>
          <w:sz w:val="32"/>
        </w:rPr>
        <w:t>.</w:t>
      </w:r>
    </w:p>
    <w:p w:rsidR="009420AA" w:rsidRPr="00D94835" w:rsidRDefault="009420AA" w:rsidP="00114565">
      <w:pPr>
        <w:pStyle w:val="a5"/>
        <w:spacing w:line="360" w:lineRule="auto"/>
        <w:ind w:right="-108"/>
        <w:jc w:val="both"/>
        <w:rPr>
          <w:szCs w:val="28"/>
        </w:rPr>
      </w:pPr>
      <w:r w:rsidRPr="00D94835">
        <w:rPr>
          <w:i/>
          <w:szCs w:val="28"/>
        </w:rPr>
        <w:t xml:space="preserve">Второй способ, </w:t>
      </w:r>
      <w:r w:rsidRPr="00D94835">
        <w:rPr>
          <w:szCs w:val="28"/>
        </w:rPr>
        <w:t xml:space="preserve">когда для обработки деталей применяется оборудование, не требующее значительного времени на переналадку. Применительно к нашей задаче этому требованию отвечают все остальные операции технологического процесса, требующие 20 мин подготовительно-заключительного времени. В данном случае для деталей а, г, д и е минимальный размер партии рассчитывается по формуле: </w:t>
      </w:r>
    </w:p>
    <w:p w:rsidR="009420AA" w:rsidRDefault="009420AA" w:rsidP="002E047B">
      <w:pPr>
        <w:pStyle w:val="a5"/>
        <w:spacing w:line="360" w:lineRule="auto"/>
        <w:ind w:right="-108"/>
        <w:jc w:val="center"/>
        <w:rPr>
          <w:sz w:val="36"/>
        </w:rPr>
      </w:pPr>
      <w:r>
        <w:rPr>
          <w:sz w:val="36"/>
          <w:lang w:val="en-US"/>
        </w:rPr>
        <w:t>n</w:t>
      </w:r>
      <w:r>
        <w:rPr>
          <w:sz w:val="20"/>
          <w:lang w:val="en-US"/>
        </w:rPr>
        <w:t>min</w:t>
      </w:r>
      <w:r w:rsidRPr="00382DAD">
        <w:rPr>
          <w:sz w:val="20"/>
        </w:rPr>
        <w:t xml:space="preserve"> </w:t>
      </w:r>
      <w:r w:rsidRPr="00382DAD">
        <w:rPr>
          <w:sz w:val="36"/>
        </w:rPr>
        <w:t xml:space="preserve">= </w:t>
      </w:r>
      <w:r>
        <w:rPr>
          <w:sz w:val="36"/>
          <w:lang w:val="en-US"/>
        </w:rPr>
        <w:t>t</w:t>
      </w:r>
      <w:r>
        <w:rPr>
          <w:sz w:val="20"/>
        </w:rPr>
        <w:t>см</w:t>
      </w:r>
      <w:r>
        <w:rPr>
          <w:sz w:val="36"/>
        </w:rPr>
        <w:t xml:space="preserve"> : </w:t>
      </w:r>
      <w:r>
        <w:rPr>
          <w:sz w:val="36"/>
          <w:lang w:val="en-US"/>
        </w:rPr>
        <w:t>t</w:t>
      </w:r>
      <w:r>
        <w:rPr>
          <w:sz w:val="36"/>
        </w:rPr>
        <w:t>,</w:t>
      </w:r>
    </w:p>
    <w:p w:rsidR="009420AA" w:rsidRDefault="009420AA" w:rsidP="00114565">
      <w:pPr>
        <w:pStyle w:val="a5"/>
        <w:spacing w:line="360" w:lineRule="auto"/>
        <w:ind w:left="567" w:right="-108" w:hanging="567"/>
        <w:jc w:val="both"/>
      </w:pPr>
      <w:r>
        <w:t xml:space="preserve">где   </w:t>
      </w:r>
      <w:r>
        <w:rPr>
          <w:lang w:val="en-US"/>
        </w:rPr>
        <w:t>t</w:t>
      </w:r>
      <w:r>
        <w:rPr>
          <w:sz w:val="20"/>
        </w:rPr>
        <w:t>см</w:t>
      </w:r>
      <w:r>
        <w:t xml:space="preserve"> – продолжительность смены, мин;</w:t>
      </w:r>
    </w:p>
    <w:p w:rsidR="009420AA" w:rsidRDefault="009420AA" w:rsidP="00114565">
      <w:pPr>
        <w:pStyle w:val="a5"/>
        <w:spacing w:line="360" w:lineRule="auto"/>
        <w:ind w:left="567" w:right="-108" w:hanging="567"/>
        <w:jc w:val="both"/>
      </w:pPr>
      <w:r>
        <w:t xml:space="preserve">         </w:t>
      </w:r>
      <w:r>
        <w:rPr>
          <w:lang w:val="en-US"/>
        </w:rPr>
        <w:t>t</w:t>
      </w:r>
      <w:r>
        <w:t xml:space="preserve"> – норма штучного времени (минимальная из всех выполняемых  операций), мин. </w:t>
      </w:r>
    </w:p>
    <w:p w:rsidR="009420AA" w:rsidRDefault="009420AA" w:rsidP="00114565">
      <w:pPr>
        <w:pStyle w:val="a5"/>
        <w:spacing w:line="360" w:lineRule="auto"/>
        <w:ind w:right="-108"/>
        <w:jc w:val="both"/>
      </w:pPr>
    </w:p>
    <w:p w:rsidR="009420AA" w:rsidRDefault="009420AA" w:rsidP="00114565">
      <w:pPr>
        <w:pStyle w:val="a5"/>
        <w:spacing w:line="360" w:lineRule="auto"/>
        <w:ind w:right="-108"/>
        <w:jc w:val="both"/>
      </w:pPr>
      <w:r>
        <w:lastRenderedPageBreak/>
        <w:t>Расчет минимального размера партии деталей проводим в табличной форме таблица 1.</w:t>
      </w:r>
    </w:p>
    <w:p w:rsidR="009420AA" w:rsidRDefault="009420AA" w:rsidP="002E047B">
      <w:pPr>
        <w:pStyle w:val="a5"/>
        <w:spacing w:line="360" w:lineRule="auto"/>
        <w:ind w:right="-108"/>
        <w:jc w:val="right"/>
      </w:pPr>
      <w:r>
        <w:t>Таблица 1</w:t>
      </w:r>
    </w:p>
    <w:p w:rsidR="009420AA" w:rsidRDefault="009420AA" w:rsidP="002E047B">
      <w:pPr>
        <w:pStyle w:val="a5"/>
        <w:spacing w:line="360" w:lineRule="auto"/>
        <w:ind w:right="-108"/>
        <w:jc w:val="center"/>
      </w:pPr>
      <w:r>
        <w:t>Расчет минимального размера партии деталей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1418"/>
        <w:gridCol w:w="1984"/>
        <w:gridCol w:w="1134"/>
        <w:gridCol w:w="1134"/>
        <w:gridCol w:w="1349"/>
      </w:tblGrid>
      <w:tr w:rsidR="009420AA">
        <w:trPr>
          <w:cantSplit/>
          <w:trHeight w:val="1091"/>
          <w:jc w:val="center"/>
        </w:trPr>
        <w:tc>
          <w:tcPr>
            <w:tcW w:w="675" w:type="dxa"/>
            <w:vMerge w:val="restart"/>
            <w:vAlign w:val="center"/>
          </w:tcPr>
          <w:p w:rsidR="009420AA" w:rsidRDefault="009420AA" w:rsidP="00E82CA6">
            <w:pPr>
              <w:pStyle w:val="5"/>
              <w:jc w:val="center"/>
              <w:rPr>
                <w:sz w:val="26"/>
              </w:rPr>
            </w:pPr>
            <w:r>
              <w:rPr>
                <w:sz w:val="26"/>
              </w:rPr>
              <w:t>Дет аль</w:t>
            </w:r>
          </w:p>
        </w:tc>
        <w:tc>
          <w:tcPr>
            <w:tcW w:w="3261" w:type="dxa"/>
            <w:gridSpan w:val="2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Расчетный минимальный размер партии деталей (</w:t>
            </w:r>
            <w:r>
              <w:rPr>
                <w:sz w:val="26"/>
                <w:lang w:val="en-US"/>
              </w:rPr>
              <w:t>nmin</w:t>
            </w:r>
            <w:r>
              <w:rPr>
                <w:sz w:val="26"/>
              </w:rPr>
              <w:t>), шт</w:t>
            </w:r>
          </w:p>
        </w:tc>
        <w:tc>
          <w:tcPr>
            <w:tcW w:w="1984" w:type="dxa"/>
            <w:vMerge w:val="restart"/>
          </w:tcPr>
          <w:p w:rsidR="009420AA" w:rsidRDefault="009420AA" w:rsidP="00E82CA6">
            <w:pPr>
              <w:ind w:right="-108"/>
              <w:jc w:val="center"/>
              <w:rPr>
                <w:sz w:val="26"/>
              </w:rPr>
            </w:pPr>
            <w:r>
              <w:rPr>
                <w:sz w:val="26"/>
              </w:rPr>
              <w:t>Кратность минимального размера партии деталей месячному заданию           (</w:t>
            </w:r>
            <w:r>
              <w:rPr>
                <w:sz w:val="26"/>
                <w:lang w:val="en-US"/>
              </w:rPr>
              <w:t>N</w:t>
            </w:r>
            <w:r>
              <w:rPr>
                <w:sz w:val="26"/>
              </w:rPr>
              <w:t xml:space="preserve">м : </w:t>
            </w:r>
            <w:r>
              <w:rPr>
                <w:sz w:val="26"/>
                <w:lang w:val="en-US"/>
              </w:rPr>
              <w:t>nmin</w:t>
            </w:r>
            <w:r>
              <w:rPr>
                <w:sz w:val="26"/>
              </w:rPr>
              <w:t>)</w:t>
            </w:r>
          </w:p>
        </w:tc>
        <w:tc>
          <w:tcPr>
            <w:tcW w:w="2268" w:type="dxa"/>
            <w:gridSpan w:val="2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Периодичность запуска деталей, раб.дн.</w:t>
            </w:r>
          </w:p>
        </w:tc>
        <w:tc>
          <w:tcPr>
            <w:tcW w:w="1349" w:type="dxa"/>
            <w:vMerge w:val="restart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Принятый размер партии деталей (</w:t>
            </w:r>
            <w:r>
              <w:rPr>
                <w:sz w:val="26"/>
                <w:lang w:val="en-US"/>
              </w:rPr>
              <w:t>n</w:t>
            </w:r>
            <w:r>
              <w:rPr>
                <w:sz w:val="26"/>
              </w:rPr>
              <w:t>н)</w:t>
            </w:r>
          </w:p>
        </w:tc>
      </w:tr>
      <w:tr w:rsidR="009420AA">
        <w:trPr>
          <w:cantSplit/>
          <w:trHeight w:val="554"/>
          <w:jc w:val="center"/>
        </w:trPr>
        <w:tc>
          <w:tcPr>
            <w:tcW w:w="675" w:type="dxa"/>
            <w:vMerge/>
          </w:tcPr>
          <w:p w:rsidR="009420AA" w:rsidRDefault="009420AA" w:rsidP="00114565">
            <w:pPr>
              <w:jc w:val="both"/>
              <w:rPr>
                <w:sz w:val="26"/>
              </w:rPr>
            </w:pPr>
          </w:p>
        </w:tc>
        <w:tc>
          <w:tcPr>
            <w:tcW w:w="1843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способ</w:t>
            </w:r>
          </w:p>
        </w:tc>
        <w:tc>
          <w:tcPr>
            <w:tcW w:w="1418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 способ</w:t>
            </w:r>
          </w:p>
        </w:tc>
        <w:tc>
          <w:tcPr>
            <w:tcW w:w="1984" w:type="dxa"/>
            <w:vMerge/>
          </w:tcPr>
          <w:p w:rsidR="009420AA" w:rsidRDefault="009420AA" w:rsidP="00114565">
            <w:pPr>
              <w:jc w:val="both"/>
              <w:rPr>
                <w:sz w:val="26"/>
              </w:rPr>
            </w:pPr>
          </w:p>
        </w:tc>
        <w:tc>
          <w:tcPr>
            <w:tcW w:w="1134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Расчет-ная     (</w:t>
            </w:r>
            <w:r>
              <w:rPr>
                <w:sz w:val="26"/>
                <w:lang w:val="en-US"/>
              </w:rPr>
              <w:t xml:space="preserve">R </w:t>
            </w:r>
            <w:r>
              <w:rPr>
                <w:sz w:val="26"/>
              </w:rPr>
              <w:t>зв)</w:t>
            </w:r>
          </w:p>
        </w:tc>
        <w:tc>
          <w:tcPr>
            <w:tcW w:w="1134" w:type="dxa"/>
          </w:tcPr>
          <w:p w:rsidR="00E82CA6" w:rsidRDefault="009420AA" w:rsidP="00E82CA6">
            <w:pPr>
              <w:tabs>
                <w:tab w:val="left" w:pos="88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Приня-тая  </w:t>
            </w:r>
          </w:p>
          <w:p w:rsidR="009420AA" w:rsidRDefault="009420AA" w:rsidP="00E82CA6">
            <w:pPr>
              <w:tabs>
                <w:tab w:val="left" w:pos="884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 xml:space="preserve"> (</w:t>
            </w:r>
            <w:r>
              <w:rPr>
                <w:sz w:val="26"/>
                <w:lang w:val="en-US"/>
              </w:rPr>
              <w:t>R</w:t>
            </w:r>
            <w:r w:rsidR="00E82CA6">
              <w:rPr>
                <w:sz w:val="26"/>
              </w:rPr>
              <w:t>з</w:t>
            </w:r>
            <w:r>
              <w:rPr>
                <w:sz w:val="26"/>
              </w:rPr>
              <w:t>в)</w:t>
            </w:r>
          </w:p>
        </w:tc>
        <w:tc>
          <w:tcPr>
            <w:tcW w:w="1349" w:type="dxa"/>
            <w:vMerge/>
          </w:tcPr>
          <w:p w:rsidR="009420AA" w:rsidRDefault="009420AA" w:rsidP="00114565">
            <w:pPr>
              <w:jc w:val="both"/>
              <w:rPr>
                <w:sz w:val="26"/>
              </w:rPr>
            </w:pPr>
          </w:p>
        </w:tc>
      </w:tr>
      <w:tr w:rsidR="009420AA">
        <w:trPr>
          <w:jc w:val="center"/>
        </w:trPr>
        <w:tc>
          <w:tcPr>
            <w:tcW w:w="675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843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984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349" w:type="dxa"/>
          </w:tcPr>
          <w:p w:rsidR="009420AA" w:rsidRDefault="009420AA" w:rsidP="00E82CA6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D36146">
        <w:trPr>
          <w:trHeight w:val="325"/>
          <w:jc w:val="center"/>
        </w:trPr>
        <w:tc>
          <w:tcPr>
            <w:tcW w:w="675" w:type="dxa"/>
          </w:tcPr>
          <w:p w:rsidR="00D36146" w:rsidRDefault="00D36146" w:rsidP="0011456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а</w:t>
            </w:r>
          </w:p>
        </w:tc>
        <w:tc>
          <w:tcPr>
            <w:tcW w:w="1843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333</w:t>
            </w:r>
          </w:p>
        </w:tc>
        <w:tc>
          <w:tcPr>
            <w:tcW w:w="1418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98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3,0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6,93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349" w:type="dxa"/>
          </w:tcPr>
          <w:p w:rsidR="00D36146" w:rsidRDefault="00511541" w:rsidP="00114565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336</w:t>
            </w:r>
          </w:p>
        </w:tc>
      </w:tr>
      <w:tr w:rsidR="00D36146">
        <w:trPr>
          <w:trHeight w:val="399"/>
          <w:jc w:val="center"/>
        </w:trPr>
        <w:tc>
          <w:tcPr>
            <w:tcW w:w="675" w:type="dxa"/>
          </w:tcPr>
          <w:p w:rsidR="00D36146" w:rsidRDefault="00D36146" w:rsidP="0011456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б</w:t>
            </w:r>
          </w:p>
        </w:tc>
        <w:tc>
          <w:tcPr>
            <w:tcW w:w="1843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18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198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8,3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2,5</w:t>
            </w:r>
          </w:p>
        </w:tc>
        <w:tc>
          <w:tcPr>
            <w:tcW w:w="1349" w:type="dxa"/>
          </w:tcPr>
          <w:p w:rsidR="00D36146" w:rsidRDefault="00511541" w:rsidP="00114565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</w:tr>
      <w:tr w:rsidR="00D36146">
        <w:trPr>
          <w:trHeight w:val="294"/>
          <w:jc w:val="center"/>
        </w:trPr>
        <w:tc>
          <w:tcPr>
            <w:tcW w:w="675" w:type="dxa"/>
          </w:tcPr>
          <w:p w:rsidR="00D36146" w:rsidRDefault="00D36146" w:rsidP="0011456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</w:p>
        </w:tc>
        <w:tc>
          <w:tcPr>
            <w:tcW w:w="1843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59</w:t>
            </w:r>
          </w:p>
        </w:tc>
        <w:tc>
          <w:tcPr>
            <w:tcW w:w="1418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98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16,9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1,23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1,5</w:t>
            </w:r>
          </w:p>
        </w:tc>
        <w:tc>
          <w:tcPr>
            <w:tcW w:w="1349" w:type="dxa"/>
          </w:tcPr>
          <w:p w:rsidR="00D36146" w:rsidRDefault="00511541" w:rsidP="00114565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72</w:t>
            </w:r>
          </w:p>
        </w:tc>
      </w:tr>
      <w:tr w:rsidR="00D36146">
        <w:trPr>
          <w:trHeight w:val="210"/>
          <w:jc w:val="center"/>
        </w:trPr>
        <w:tc>
          <w:tcPr>
            <w:tcW w:w="675" w:type="dxa"/>
          </w:tcPr>
          <w:p w:rsidR="00D36146" w:rsidRDefault="00D36146" w:rsidP="0011456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г</w:t>
            </w:r>
          </w:p>
        </w:tc>
        <w:tc>
          <w:tcPr>
            <w:tcW w:w="1843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18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240</w:t>
            </w:r>
          </w:p>
        </w:tc>
        <w:tc>
          <w:tcPr>
            <w:tcW w:w="198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4,2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5,0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5,0</w:t>
            </w:r>
          </w:p>
        </w:tc>
        <w:tc>
          <w:tcPr>
            <w:tcW w:w="1349" w:type="dxa"/>
          </w:tcPr>
          <w:p w:rsidR="00D36146" w:rsidRDefault="00511541" w:rsidP="00114565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240</w:t>
            </w:r>
          </w:p>
        </w:tc>
      </w:tr>
      <w:tr w:rsidR="00D36146">
        <w:trPr>
          <w:trHeight w:val="462"/>
          <w:jc w:val="center"/>
        </w:trPr>
        <w:tc>
          <w:tcPr>
            <w:tcW w:w="675" w:type="dxa"/>
          </w:tcPr>
          <w:p w:rsidR="00D36146" w:rsidRDefault="00D36146" w:rsidP="0011456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д</w:t>
            </w:r>
          </w:p>
        </w:tc>
        <w:tc>
          <w:tcPr>
            <w:tcW w:w="1843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18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160</w:t>
            </w:r>
          </w:p>
        </w:tc>
        <w:tc>
          <w:tcPr>
            <w:tcW w:w="198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6,3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3,33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3,5</w:t>
            </w:r>
          </w:p>
        </w:tc>
        <w:tc>
          <w:tcPr>
            <w:tcW w:w="1349" w:type="dxa"/>
          </w:tcPr>
          <w:p w:rsidR="00D36146" w:rsidRDefault="00511541" w:rsidP="00114565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168</w:t>
            </w:r>
          </w:p>
        </w:tc>
      </w:tr>
      <w:tr w:rsidR="00D36146">
        <w:trPr>
          <w:trHeight w:val="346"/>
          <w:jc w:val="center"/>
        </w:trPr>
        <w:tc>
          <w:tcPr>
            <w:tcW w:w="675" w:type="dxa"/>
          </w:tcPr>
          <w:p w:rsidR="00D36146" w:rsidRDefault="00D36146" w:rsidP="00114565">
            <w:pPr>
              <w:spacing w:line="360" w:lineRule="auto"/>
              <w:jc w:val="both"/>
              <w:rPr>
                <w:sz w:val="26"/>
              </w:rPr>
            </w:pPr>
            <w:r>
              <w:rPr>
                <w:sz w:val="26"/>
              </w:rPr>
              <w:t>е</w:t>
            </w:r>
          </w:p>
        </w:tc>
        <w:tc>
          <w:tcPr>
            <w:tcW w:w="1843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18" w:type="dxa"/>
          </w:tcPr>
          <w:p w:rsidR="00D36146" w:rsidRDefault="00D36146" w:rsidP="00114565">
            <w:pPr>
              <w:spacing w:line="360" w:lineRule="auto"/>
              <w:ind w:left="-108" w:right="-108"/>
              <w:jc w:val="center"/>
              <w:rPr>
                <w:sz w:val="26"/>
              </w:rPr>
            </w:pPr>
            <w:r>
              <w:rPr>
                <w:sz w:val="26"/>
              </w:rPr>
              <w:t>160</w:t>
            </w:r>
          </w:p>
        </w:tc>
        <w:tc>
          <w:tcPr>
            <w:tcW w:w="198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6,3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3,33</w:t>
            </w:r>
          </w:p>
        </w:tc>
        <w:tc>
          <w:tcPr>
            <w:tcW w:w="1134" w:type="dxa"/>
          </w:tcPr>
          <w:p w:rsidR="00D36146" w:rsidRDefault="00D36146" w:rsidP="0011456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</w:rPr>
              <w:t>3,5</w:t>
            </w:r>
          </w:p>
        </w:tc>
        <w:tc>
          <w:tcPr>
            <w:tcW w:w="1349" w:type="dxa"/>
          </w:tcPr>
          <w:p w:rsidR="00D36146" w:rsidRDefault="00511541" w:rsidP="00114565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168</w:t>
            </w:r>
          </w:p>
        </w:tc>
      </w:tr>
    </w:tbl>
    <w:p w:rsidR="002D76DB" w:rsidRDefault="002D76DB" w:rsidP="00114565">
      <w:pPr>
        <w:pStyle w:val="a5"/>
        <w:spacing w:line="360" w:lineRule="auto"/>
        <w:ind w:right="-108" w:firstLine="0"/>
        <w:jc w:val="both"/>
        <w:rPr>
          <w:b/>
          <w:sz w:val="32"/>
        </w:rPr>
      </w:pPr>
    </w:p>
    <w:p w:rsidR="002D76DB" w:rsidRPr="002D76DB" w:rsidRDefault="002D76DB" w:rsidP="00114565">
      <w:pPr>
        <w:pStyle w:val="a5"/>
        <w:spacing w:line="360" w:lineRule="auto"/>
        <w:ind w:right="-108" w:firstLine="0"/>
        <w:jc w:val="both"/>
        <w:rPr>
          <w:b/>
          <w:caps/>
          <w:sz w:val="32"/>
        </w:rPr>
      </w:pPr>
      <w:r w:rsidRPr="002D76DB">
        <w:rPr>
          <w:b/>
          <w:sz w:val="32"/>
        </w:rPr>
        <w:t>2. Расчет периодичности запуска-выпуска партии деталей</w:t>
      </w:r>
    </w:p>
    <w:p w:rsidR="002D76DB" w:rsidRDefault="002D76DB" w:rsidP="00114565">
      <w:pPr>
        <w:pStyle w:val="a5"/>
        <w:ind w:right="-108"/>
        <w:jc w:val="both"/>
      </w:pPr>
      <w:r>
        <w:t xml:space="preserve">Периодичность запуска-выпуска партии деталей определяется по формуле: </w:t>
      </w:r>
    </w:p>
    <w:p w:rsidR="00D36146" w:rsidRDefault="002D76DB" w:rsidP="00114565">
      <w:pPr>
        <w:pStyle w:val="a5"/>
        <w:spacing w:line="360" w:lineRule="auto"/>
        <w:ind w:right="-108"/>
        <w:jc w:val="center"/>
      </w:pPr>
      <w:r>
        <w:rPr>
          <w:lang w:val="en-US"/>
        </w:rPr>
        <w:t>R</w:t>
      </w:r>
      <w:r>
        <w:rPr>
          <w:sz w:val="20"/>
        </w:rPr>
        <w:t>зв</w:t>
      </w:r>
      <w:r>
        <w:t xml:space="preserve"> = </w:t>
      </w:r>
      <w:r>
        <w:rPr>
          <w:lang w:val="en-US"/>
        </w:rPr>
        <w:t>n</w:t>
      </w:r>
      <w:r>
        <w:rPr>
          <w:sz w:val="20"/>
          <w:lang w:val="en-US"/>
        </w:rPr>
        <w:t>min</w:t>
      </w:r>
      <w:r w:rsidRPr="00382DAD">
        <w:t xml:space="preserve"> </w:t>
      </w:r>
      <w:r>
        <w:t>:</w:t>
      </w:r>
      <w:r w:rsidRPr="00382DAD">
        <w:t xml:space="preserve"> </w:t>
      </w:r>
      <w:r>
        <w:rPr>
          <w:lang w:val="en-US"/>
        </w:rPr>
        <w:t>N</w:t>
      </w:r>
      <w:r>
        <w:rPr>
          <w:sz w:val="20"/>
        </w:rPr>
        <w:t>срд</w:t>
      </w:r>
      <w:r>
        <w:t xml:space="preserve"> ,</w:t>
      </w:r>
    </w:p>
    <w:p w:rsidR="002D76DB" w:rsidRDefault="00D36146" w:rsidP="00114565">
      <w:pPr>
        <w:pStyle w:val="a5"/>
        <w:spacing w:line="360" w:lineRule="auto"/>
        <w:ind w:right="-108"/>
        <w:jc w:val="center"/>
      </w:pPr>
      <w:r>
        <w:rPr>
          <w:lang w:val="en-US"/>
        </w:rPr>
        <w:t>R</w:t>
      </w:r>
      <w:r>
        <w:rPr>
          <w:sz w:val="20"/>
        </w:rPr>
        <w:t>зв</w:t>
      </w:r>
      <w:r>
        <w:t xml:space="preserve"> = 333</w:t>
      </w:r>
      <w:r w:rsidRPr="00382DAD">
        <w:t xml:space="preserve"> </w:t>
      </w:r>
      <w:r>
        <w:t>:</w:t>
      </w:r>
      <w:r w:rsidRPr="00382DAD">
        <w:t xml:space="preserve"> </w:t>
      </w:r>
      <w:r>
        <w:t>48=6,99 дн.</w:t>
      </w:r>
    </w:p>
    <w:p w:rsidR="002D76DB" w:rsidRDefault="002D76DB" w:rsidP="00114565">
      <w:pPr>
        <w:pStyle w:val="a5"/>
        <w:spacing w:line="360" w:lineRule="auto"/>
        <w:ind w:right="-108"/>
        <w:jc w:val="both"/>
      </w:pPr>
      <w:r>
        <w:t>где N</w:t>
      </w:r>
      <w:r>
        <w:rPr>
          <w:sz w:val="20"/>
        </w:rPr>
        <w:t xml:space="preserve">срд </w:t>
      </w:r>
      <w:r>
        <w:t xml:space="preserve">–среднедневная потребность в деталях. Последняя рассчитывается по формуле:   </w:t>
      </w:r>
    </w:p>
    <w:p w:rsidR="002D76DB" w:rsidRDefault="002D76DB" w:rsidP="00114565">
      <w:pPr>
        <w:pStyle w:val="a5"/>
        <w:spacing w:line="360" w:lineRule="auto"/>
        <w:ind w:right="-108"/>
        <w:jc w:val="center"/>
      </w:pPr>
      <w:r>
        <w:t>N</w:t>
      </w:r>
      <w:r>
        <w:rPr>
          <w:sz w:val="20"/>
        </w:rPr>
        <w:t xml:space="preserve">срд  </w:t>
      </w:r>
      <w:r>
        <w:t xml:space="preserve"> = </w:t>
      </w:r>
      <w:r>
        <w:rPr>
          <w:lang w:val="en-US"/>
        </w:rPr>
        <w:t>N</w:t>
      </w:r>
      <w:r>
        <w:rPr>
          <w:sz w:val="20"/>
        </w:rPr>
        <w:t>м</w:t>
      </w:r>
      <w:r>
        <w:t xml:space="preserve"> : Д</w:t>
      </w:r>
      <w:r>
        <w:rPr>
          <w:sz w:val="20"/>
        </w:rPr>
        <w:t>р</w:t>
      </w:r>
      <w:r>
        <w:t>,</w:t>
      </w:r>
    </w:p>
    <w:p w:rsidR="002D76DB" w:rsidRDefault="002D76DB" w:rsidP="00114565">
      <w:pPr>
        <w:spacing w:line="360" w:lineRule="auto"/>
        <w:ind w:firstLine="851"/>
        <w:jc w:val="both"/>
      </w:pPr>
      <w:r>
        <w:rPr>
          <w:sz w:val="32"/>
        </w:rPr>
        <w:t xml:space="preserve">где </w:t>
      </w:r>
      <w:r>
        <w:rPr>
          <w:lang w:val="en-US"/>
        </w:rPr>
        <w:t>N</w:t>
      </w:r>
      <w:r>
        <w:t xml:space="preserve">м – месячный выпуск изделий, шт.; </w:t>
      </w:r>
    </w:p>
    <w:p w:rsidR="002D76DB" w:rsidRDefault="002D76DB" w:rsidP="00114565">
      <w:pPr>
        <w:spacing w:line="360" w:lineRule="auto"/>
        <w:ind w:firstLine="851"/>
        <w:jc w:val="both"/>
      </w:pPr>
      <w:r>
        <w:t xml:space="preserve">       Др – число рабочих дней в месяце.</w:t>
      </w:r>
    </w:p>
    <w:p w:rsidR="002D76DB" w:rsidRDefault="002D76DB" w:rsidP="00114565">
      <w:pPr>
        <w:pStyle w:val="a5"/>
        <w:spacing w:line="360" w:lineRule="auto"/>
        <w:ind w:right="-108"/>
        <w:jc w:val="center"/>
      </w:pPr>
      <w:r>
        <w:t>N</w:t>
      </w:r>
      <w:r>
        <w:rPr>
          <w:sz w:val="20"/>
        </w:rPr>
        <w:t xml:space="preserve">срд  </w:t>
      </w:r>
      <w:r>
        <w:t xml:space="preserve"> = 1000 : 21=48 шт.</w:t>
      </w:r>
    </w:p>
    <w:p w:rsidR="00E40944" w:rsidRDefault="00E40944" w:rsidP="00114565">
      <w:pPr>
        <w:ind w:firstLine="567"/>
        <w:jc w:val="both"/>
      </w:pPr>
      <w:r>
        <w:t xml:space="preserve">Подставив в формулу соответствующие данные, находим: </w:t>
      </w:r>
      <w:r>
        <w:rPr>
          <w:lang w:val="en-US"/>
        </w:rPr>
        <w:t>N</w:t>
      </w:r>
      <w:r>
        <w:t xml:space="preserve">срд,  </w:t>
      </w:r>
      <w:r>
        <w:rPr>
          <w:lang w:val="en-US"/>
        </w:rPr>
        <w:t>R</w:t>
      </w:r>
      <w:r>
        <w:t>зв, проводим расчет по всем деталям (таблица 1, графа 4 и 5), а в графе 6 проставляем планируемый ритм производства.</w:t>
      </w:r>
    </w:p>
    <w:p w:rsidR="00E40944" w:rsidRDefault="00E40944" w:rsidP="00114565">
      <w:pPr>
        <w:jc w:val="both"/>
      </w:pPr>
    </w:p>
    <w:p w:rsidR="00831070" w:rsidRDefault="00831070" w:rsidP="00114565">
      <w:pPr>
        <w:jc w:val="both"/>
      </w:pPr>
    </w:p>
    <w:p w:rsidR="00831070" w:rsidRDefault="00831070" w:rsidP="00114565">
      <w:pPr>
        <w:jc w:val="both"/>
      </w:pPr>
    </w:p>
    <w:p w:rsidR="00831070" w:rsidRDefault="00831070" w:rsidP="00114565">
      <w:pPr>
        <w:jc w:val="both"/>
      </w:pPr>
    </w:p>
    <w:p w:rsidR="00E40944" w:rsidRPr="00D36146" w:rsidRDefault="002D76DB" w:rsidP="00114565">
      <w:pPr>
        <w:pStyle w:val="2"/>
        <w:spacing w:after="0" w:line="240" w:lineRule="auto"/>
        <w:ind w:left="0"/>
        <w:jc w:val="both"/>
        <w:rPr>
          <w:b/>
        </w:rPr>
      </w:pPr>
      <w:r w:rsidRPr="00D36146">
        <w:rPr>
          <w:b/>
        </w:rPr>
        <w:lastRenderedPageBreak/>
        <w:t>3.</w:t>
      </w:r>
      <w:r w:rsidR="00E40944" w:rsidRPr="00D36146">
        <w:rPr>
          <w:b/>
        </w:rPr>
        <w:t>Р</w:t>
      </w:r>
      <w:r w:rsidRPr="00D36146">
        <w:rPr>
          <w:b/>
        </w:rPr>
        <w:t>асчет оптимального размера партии деталей.</w:t>
      </w:r>
    </w:p>
    <w:p w:rsidR="00E40944" w:rsidRDefault="00E40944" w:rsidP="00114565">
      <w:pPr>
        <w:pStyle w:val="2"/>
        <w:spacing w:line="360" w:lineRule="auto"/>
        <w:ind w:firstLine="851"/>
        <w:jc w:val="both"/>
      </w:pPr>
      <w:r>
        <w:t>Оптимальный размер партии деталей определяется  по формуле:</w:t>
      </w:r>
    </w:p>
    <w:p w:rsidR="00D36146" w:rsidRDefault="00E40944" w:rsidP="00114565">
      <w:pPr>
        <w:pStyle w:val="2"/>
        <w:spacing w:line="360" w:lineRule="auto"/>
        <w:ind w:firstLine="851"/>
        <w:jc w:val="center"/>
        <w:rPr>
          <w:sz w:val="20"/>
        </w:rPr>
      </w:pPr>
      <w:r>
        <w:rPr>
          <w:lang w:val="en-US"/>
        </w:rPr>
        <w:t>n</w:t>
      </w:r>
      <w:r>
        <w:rPr>
          <w:sz w:val="20"/>
        </w:rPr>
        <w:t>н</w:t>
      </w:r>
      <w:r>
        <w:t xml:space="preserve"> = </w:t>
      </w:r>
      <w:r>
        <w:rPr>
          <w:lang w:val="en-US"/>
        </w:rPr>
        <w:t>R</w:t>
      </w:r>
      <w:r>
        <w:t xml:space="preserve"> </w:t>
      </w:r>
      <w:r>
        <w:rPr>
          <w:sz w:val="20"/>
        </w:rPr>
        <w:t>зв</w:t>
      </w:r>
      <w:r>
        <w:t xml:space="preserve"> * </w:t>
      </w:r>
      <w:r>
        <w:rPr>
          <w:lang w:val="en-US"/>
        </w:rPr>
        <w:t>N</w:t>
      </w:r>
      <w:r>
        <w:rPr>
          <w:sz w:val="20"/>
        </w:rPr>
        <w:t>срд</w:t>
      </w:r>
    </w:p>
    <w:p w:rsidR="00E40944" w:rsidRPr="00D36146" w:rsidRDefault="00D36146" w:rsidP="00114565">
      <w:pPr>
        <w:pStyle w:val="2"/>
        <w:spacing w:line="360" w:lineRule="auto"/>
        <w:ind w:firstLine="851"/>
        <w:jc w:val="center"/>
        <w:rPr>
          <w:szCs w:val="28"/>
        </w:rPr>
      </w:pPr>
      <w:r>
        <w:rPr>
          <w:lang w:val="en-US"/>
        </w:rPr>
        <w:t>n</w:t>
      </w:r>
      <w:r>
        <w:rPr>
          <w:sz w:val="20"/>
        </w:rPr>
        <w:t>н</w:t>
      </w:r>
      <w:r>
        <w:t xml:space="preserve"> = 7 * 48 = 336 шт.</w:t>
      </w:r>
    </w:p>
    <w:p w:rsidR="00E40944" w:rsidRDefault="00E40944" w:rsidP="00114565">
      <w:pPr>
        <w:pStyle w:val="2"/>
        <w:spacing w:line="360" w:lineRule="auto"/>
        <w:ind w:firstLine="851"/>
        <w:jc w:val="both"/>
      </w:pPr>
      <w:r>
        <w:t xml:space="preserve">Проводим расчет по </w:t>
      </w:r>
      <w:r w:rsidR="00D36146">
        <w:t xml:space="preserve">остальным </w:t>
      </w:r>
      <w:r>
        <w:t xml:space="preserve">деталям (таблица </w:t>
      </w:r>
      <w:r w:rsidR="00D36146">
        <w:t>1</w:t>
      </w:r>
      <w:r>
        <w:t>, графа 7).</w:t>
      </w:r>
    </w:p>
    <w:p w:rsidR="00E40944" w:rsidRPr="00D36146" w:rsidRDefault="00D36146" w:rsidP="00114565">
      <w:pPr>
        <w:pStyle w:val="2"/>
        <w:spacing w:after="0" w:line="360" w:lineRule="auto"/>
        <w:ind w:left="0"/>
        <w:jc w:val="both"/>
        <w:rPr>
          <w:b/>
        </w:rPr>
      </w:pPr>
      <w:r w:rsidRPr="00D36146">
        <w:rPr>
          <w:b/>
        </w:rPr>
        <w:t xml:space="preserve">4. </w:t>
      </w:r>
      <w:r w:rsidR="00E40944" w:rsidRPr="00D36146">
        <w:rPr>
          <w:b/>
        </w:rPr>
        <w:t>Р</w:t>
      </w:r>
      <w:r w:rsidRPr="00D36146">
        <w:rPr>
          <w:b/>
        </w:rPr>
        <w:t>асчет количества партий деталей в месяц.</w:t>
      </w:r>
      <w:r w:rsidR="00E40944" w:rsidRPr="00D36146">
        <w:rPr>
          <w:b/>
        </w:rPr>
        <w:t xml:space="preserve"> </w:t>
      </w:r>
    </w:p>
    <w:p w:rsidR="00511541" w:rsidRDefault="00E40944" w:rsidP="00114565">
      <w:pPr>
        <w:pStyle w:val="2"/>
        <w:spacing w:line="360" w:lineRule="auto"/>
        <w:ind w:firstLine="851"/>
        <w:jc w:val="both"/>
      </w:pPr>
      <w:r>
        <w:t>Определим количество партий детале</w:t>
      </w:r>
      <w:r w:rsidR="00511541">
        <w:t xml:space="preserve">й в месяц. По деталям </w:t>
      </w:r>
      <w:r>
        <w:t xml:space="preserve">проведем такой расчет: </w:t>
      </w:r>
    </w:p>
    <w:p w:rsidR="00511541" w:rsidRDefault="00E40944" w:rsidP="00114565">
      <w:pPr>
        <w:pStyle w:val="2"/>
        <w:spacing w:line="360" w:lineRule="auto"/>
        <w:ind w:firstLine="851"/>
        <w:jc w:val="center"/>
      </w:pPr>
      <w:r>
        <w:rPr>
          <w:lang w:val="en-US"/>
        </w:rPr>
        <w:t>n</w:t>
      </w:r>
      <w:r w:rsidRPr="00382DAD">
        <w:t xml:space="preserve"> = </w:t>
      </w:r>
      <w:r>
        <w:rPr>
          <w:lang w:val="en-US"/>
        </w:rPr>
        <w:t>N</w:t>
      </w:r>
      <w:r>
        <w:rPr>
          <w:sz w:val="20"/>
        </w:rPr>
        <w:t>м</w:t>
      </w:r>
      <w:r w:rsidRPr="00382DAD">
        <w:t xml:space="preserve"> : </w:t>
      </w:r>
      <w:r>
        <w:rPr>
          <w:lang w:val="en-US"/>
        </w:rPr>
        <w:t>n</w:t>
      </w:r>
      <w:r>
        <w:rPr>
          <w:sz w:val="20"/>
        </w:rPr>
        <w:t>н</w:t>
      </w:r>
    </w:p>
    <w:p w:rsidR="00511541" w:rsidRDefault="00511541" w:rsidP="00114565">
      <w:pPr>
        <w:pStyle w:val="2"/>
        <w:spacing w:line="360" w:lineRule="auto"/>
        <w:ind w:firstLine="851"/>
        <w:jc w:val="both"/>
      </w:pPr>
      <w:r>
        <w:rPr>
          <w:lang w:val="en-US"/>
        </w:rPr>
        <w:t>n</w:t>
      </w:r>
      <w:r>
        <w:rPr>
          <w:szCs w:val="28"/>
          <w:vertAlign w:val="subscript"/>
        </w:rPr>
        <w:t>а</w:t>
      </w:r>
      <w:r>
        <w:t xml:space="preserve"> = 1000: 336 = 3 партии</w:t>
      </w:r>
    </w:p>
    <w:p w:rsidR="00511541" w:rsidRDefault="00511541" w:rsidP="00114565">
      <w:pPr>
        <w:pStyle w:val="2"/>
        <w:spacing w:line="360" w:lineRule="auto"/>
        <w:ind w:firstLine="851"/>
        <w:jc w:val="both"/>
      </w:pPr>
      <w:r>
        <w:rPr>
          <w:lang w:val="en-US"/>
        </w:rPr>
        <w:t>n</w:t>
      </w:r>
      <w:r>
        <w:rPr>
          <w:szCs w:val="28"/>
          <w:vertAlign w:val="subscript"/>
        </w:rPr>
        <w:t>б</w:t>
      </w:r>
      <w:r>
        <w:t xml:space="preserve"> = 1000: 120 = 9 партий</w:t>
      </w:r>
    </w:p>
    <w:p w:rsidR="00511541" w:rsidRDefault="00511541" w:rsidP="00114565">
      <w:pPr>
        <w:pStyle w:val="2"/>
        <w:spacing w:line="360" w:lineRule="auto"/>
        <w:ind w:firstLine="851"/>
        <w:jc w:val="both"/>
      </w:pPr>
      <w:r>
        <w:rPr>
          <w:lang w:val="en-US"/>
        </w:rPr>
        <w:t>n</w:t>
      </w:r>
      <w:r>
        <w:rPr>
          <w:szCs w:val="28"/>
          <w:vertAlign w:val="subscript"/>
        </w:rPr>
        <w:t>в</w:t>
      </w:r>
      <w:r>
        <w:t xml:space="preserve"> = 1000: 72 = 14 партий</w:t>
      </w:r>
    </w:p>
    <w:p w:rsidR="00511541" w:rsidRDefault="00511541" w:rsidP="00114565">
      <w:pPr>
        <w:pStyle w:val="2"/>
        <w:spacing w:line="360" w:lineRule="auto"/>
        <w:ind w:firstLine="851"/>
        <w:jc w:val="both"/>
      </w:pPr>
      <w:r>
        <w:rPr>
          <w:lang w:val="en-US"/>
        </w:rPr>
        <w:t>n</w:t>
      </w:r>
      <w:r>
        <w:rPr>
          <w:szCs w:val="28"/>
          <w:vertAlign w:val="subscript"/>
        </w:rPr>
        <w:t>г</w:t>
      </w:r>
      <w:r>
        <w:t xml:space="preserve"> = 1000: 240 = 5 партий</w:t>
      </w:r>
    </w:p>
    <w:p w:rsidR="00511541" w:rsidRDefault="00511541" w:rsidP="00114565">
      <w:pPr>
        <w:pStyle w:val="2"/>
        <w:spacing w:line="360" w:lineRule="auto"/>
        <w:ind w:firstLine="851"/>
        <w:jc w:val="both"/>
      </w:pPr>
      <w:r>
        <w:rPr>
          <w:lang w:val="en-US"/>
        </w:rPr>
        <w:t>n</w:t>
      </w:r>
      <w:r>
        <w:rPr>
          <w:szCs w:val="28"/>
          <w:vertAlign w:val="subscript"/>
        </w:rPr>
        <w:t>д,е</w:t>
      </w:r>
      <w:r>
        <w:t xml:space="preserve"> = 1000: 168 = 6 партий</w:t>
      </w:r>
    </w:p>
    <w:p w:rsidR="00E40944" w:rsidRDefault="00511541" w:rsidP="00114565">
      <w:pPr>
        <w:pStyle w:val="2"/>
        <w:spacing w:line="360" w:lineRule="auto"/>
        <w:jc w:val="both"/>
      </w:pPr>
      <w:r w:rsidRPr="00511541">
        <w:rPr>
          <w:b/>
          <w:caps/>
        </w:rPr>
        <w:t xml:space="preserve">5 </w:t>
      </w:r>
      <w:r w:rsidR="00E40944" w:rsidRPr="00511541">
        <w:rPr>
          <w:b/>
          <w:caps/>
        </w:rPr>
        <w:t>р</w:t>
      </w:r>
      <w:r w:rsidRPr="00511541">
        <w:rPr>
          <w:b/>
        </w:rPr>
        <w:t xml:space="preserve">асчет потребного числа станков на месячную программу выпуска деталей. </w:t>
      </w:r>
      <w:r w:rsidR="00E40944" w:rsidRPr="00511541">
        <w:rPr>
          <w:b/>
          <w:caps/>
        </w:rPr>
        <w:t xml:space="preserve">  </w:t>
      </w:r>
      <w:r w:rsidR="00E40944">
        <w:t xml:space="preserve"> </w:t>
      </w:r>
    </w:p>
    <w:p w:rsidR="00114565" w:rsidRDefault="00E40944" w:rsidP="00114565">
      <w:pPr>
        <w:pStyle w:val="2"/>
        <w:ind w:left="0"/>
        <w:jc w:val="both"/>
      </w:pPr>
      <w:r>
        <w:t xml:space="preserve">Потребное  число станков на месячную программу выпуска деталей рассчитывается по формуле: </w:t>
      </w:r>
      <w:r w:rsidR="00114565">
        <w:rPr>
          <w:lang w:val="en-US"/>
        </w:rPr>
        <w:t>C</w:t>
      </w:r>
      <w:r w:rsidR="00114565">
        <w:t>р</w:t>
      </w:r>
      <w:r w:rsidR="00114565" w:rsidRPr="00382DAD">
        <w:t xml:space="preserve"> = (</w:t>
      </w:r>
      <w:r w:rsidR="00114565">
        <w:rPr>
          <w:lang w:val="en-US"/>
        </w:rPr>
        <w:t>N</w:t>
      </w:r>
      <w:r w:rsidR="00114565">
        <w:t xml:space="preserve">м  </w:t>
      </w:r>
      <w:r w:rsidR="00405333" w:rsidRPr="00405333">
        <w:rPr>
          <w:position w:val="-28"/>
        </w:rPr>
        <w:object w:dxaOrig="135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4.5pt" o:ole="" filled="t">
            <v:imagedata r:id="rId7" o:title=""/>
          </v:shape>
          <o:OLEObject Type="Embed" ProgID="Equation.3" ShapeID="_x0000_i1025" DrawAspect="Content" ObjectID="_1459147252" r:id="rId8"/>
        </w:object>
      </w:r>
      <w:r w:rsidR="00114565" w:rsidRPr="00382DAD">
        <w:t xml:space="preserve">) / 60 </w:t>
      </w:r>
      <w:r w:rsidR="00114565">
        <w:rPr>
          <w:lang w:val="en-US"/>
        </w:rPr>
        <w:t>F</w:t>
      </w:r>
      <w:r w:rsidR="00114565">
        <w:rPr>
          <w:sz w:val="20"/>
        </w:rPr>
        <w:t>э</w:t>
      </w:r>
      <w:r w:rsidR="00114565">
        <w:t xml:space="preserve"> К</w:t>
      </w:r>
      <w:r w:rsidR="00114565">
        <w:rPr>
          <w:sz w:val="20"/>
        </w:rPr>
        <w:t>з</w:t>
      </w:r>
    </w:p>
    <w:p w:rsidR="00114565" w:rsidRDefault="00114565" w:rsidP="00831070">
      <w:pPr>
        <w:pStyle w:val="2"/>
        <w:spacing w:after="0" w:line="360" w:lineRule="auto"/>
        <w:ind w:firstLine="851"/>
        <w:jc w:val="both"/>
      </w:pPr>
      <w:r>
        <w:t xml:space="preserve">Где  </w:t>
      </w:r>
      <w:r>
        <w:rPr>
          <w:lang w:val="en-US"/>
        </w:rPr>
        <w:t>m</w:t>
      </w:r>
      <w:r>
        <w:t xml:space="preserve"> – число запусков партий деталей в производство; </w:t>
      </w:r>
      <w:r>
        <w:rPr>
          <w:lang w:val="en-US"/>
        </w:rPr>
        <w:t>F</w:t>
      </w:r>
      <w:r>
        <w:t xml:space="preserve">э – месячный эффективный фонд времени работы одного станка. Последний определяем по формуле: </w:t>
      </w:r>
    </w:p>
    <w:p w:rsidR="00114565" w:rsidRDefault="00114565" w:rsidP="00831070">
      <w:pPr>
        <w:pStyle w:val="2"/>
        <w:spacing w:after="0"/>
        <w:ind w:firstLine="851"/>
        <w:jc w:val="center"/>
      </w:pPr>
      <w:r>
        <w:rPr>
          <w:lang w:val="en-US"/>
        </w:rPr>
        <w:t>F</w:t>
      </w:r>
      <w:r>
        <w:rPr>
          <w:sz w:val="20"/>
        </w:rPr>
        <w:t>э</w:t>
      </w:r>
      <w:r>
        <w:t xml:space="preserve"> = К</w:t>
      </w:r>
      <w:r>
        <w:rPr>
          <w:sz w:val="20"/>
        </w:rPr>
        <w:t>см</w:t>
      </w:r>
      <w:r>
        <w:t>*</w:t>
      </w:r>
      <w:r>
        <w:rPr>
          <w:lang w:val="en-US"/>
        </w:rPr>
        <w:t>t</w:t>
      </w:r>
      <w:r>
        <w:rPr>
          <w:sz w:val="20"/>
        </w:rPr>
        <w:t>см</w:t>
      </w:r>
      <w:r>
        <w:t>*Д</w:t>
      </w:r>
      <w:r>
        <w:rPr>
          <w:sz w:val="20"/>
        </w:rPr>
        <w:t>р</w:t>
      </w:r>
      <w:r>
        <w:t>*(1 – а</w:t>
      </w:r>
      <w:r>
        <w:rPr>
          <w:vertAlign w:val="subscript"/>
        </w:rPr>
        <w:t>об</w:t>
      </w:r>
      <w:r>
        <w:t>/100 )</w:t>
      </w:r>
    </w:p>
    <w:p w:rsidR="00114565" w:rsidRPr="00114565" w:rsidRDefault="00114565" w:rsidP="00831070">
      <w:pPr>
        <w:pStyle w:val="2"/>
        <w:spacing w:after="0"/>
        <w:ind w:firstLine="851"/>
        <w:jc w:val="center"/>
      </w:pPr>
      <w:r>
        <w:rPr>
          <w:lang w:val="en-US"/>
        </w:rPr>
        <w:t>F</w:t>
      </w:r>
      <w:r>
        <w:rPr>
          <w:sz w:val="20"/>
        </w:rPr>
        <w:t>э</w:t>
      </w:r>
      <w:r>
        <w:t xml:space="preserve"> = 2*8*21*(1 –7/100 ) =312,5</w:t>
      </w:r>
      <w:r w:rsidR="009D0E3B">
        <w:t xml:space="preserve"> </w:t>
      </w:r>
    </w:p>
    <w:p w:rsidR="00114565" w:rsidRDefault="00114565" w:rsidP="00831070">
      <w:pPr>
        <w:spacing w:line="360" w:lineRule="auto"/>
        <w:ind w:firstLine="851"/>
        <w:jc w:val="both"/>
      </w:pPr>
      <w:r>
        <w:t>Далее, выполняем расчеты</w:t>
      </w:r>
      <w:r w:rsidRPr="00633DE2">
        <w:rPr>
          <w:szCs w:val="28"/>
        </w:rPr>
        <w:t xml:space="preserve"> </w:t>
      </w:r>
      <w:r w:rsidRPr="00633DE2">
        <w:rPr>
          <w:szCs w:val="28"/>
          <w:lang w:val="en-US"/>
        </w:rPr>
        <w:t>C</w:t>
      </w:r>
      <w:r w:rsidRPr="00633DE2">
        <w:rPr>
          <w:szCs w:val="28"/>
        </w:rPr>
        <w:t>р</w:t>
      </w:r>
      <w:r>
        <w:t xml:space="preserve"> по всем видам оборудования.  Результаты </w:t>
      </w:r>
      <w:r w:rsidR="009D0E3B">
        <w:t>этих расчетов сводим в таблицу 2</w:t>
      </w:r>
      <w:r>
        <w:t>.</w:t>
      </w:r>
    </w:p>
    <w:p w:rsidR="009D0E3B" w:rsidRDefault="009D0E3B" w:rsidP="009D0E3B">
      <w:pPr>
        <w:pStyle w:val="2"/>
        <w:ind w:left="0"/>
        <w:jc w:val="both"/>
      </w:pPr>
      <w:r>
        <w:rPr>
          <w:lang w:val="en-US"/>
        </w:rPr>
        <w:t>C</w:t>
      </w:r>
      <w:r>
        <w:t>р</w:t>
      </w:r>
      <w:r>
        <w:rPr>
          <w:szCs w:val="28"/>
          <w:vertAlign w:val="subscript"/>
        </w:rPr>
        <w:t>а</w:t>
      </w:r>
      <w:r w:rsidRPr="00382DAD">
        <w:t xml:space="preserve"> = (</w:t>
      </w:r>
      <w:r>
        <w:t>1000*(11+7+2+2+6+9)+40*6</w:t>
      </w:r>
      <w:r w:rsidRPr="00382DAD">
        <w:t xml:space="preserve"> / 60</w:t>
      </w:r>
      <w:r>
        <w:t xml:space="preserve">*312,5*1 = </w:t>
      </w:r>
      <w:r w:rsidR="009F471D">
        <w:t>1,9 шт.</w:t>
      </w:r>
    </w:p>
    <w:p w:rsidR="00114565" w:rsidRDefault="009D0E3B" w:rsidP="00114565">
      <w:pPr>
        <w:ind w:right="-1" w:firstLine="851"/>
        <w:jc w:val="right"/>
      </w:pPr>
      <w:r>
        <w:lastRenderedPageBreak/>
        <w:t>Таблица 2</w:t>
      </w:r>
      <w:r w:rsidR="00114565">
        <w:t>.</w:t>
      </w:r>
    </w:p>
    <w:p w:rsidR="00114565" w:rsidRPr="00A11345" w:rsidRDefault="00114565" w:rsidP="00114565">
      <w:pPr>
        <w:pStyle w:val="6"/>
        <w:jc w:val="center"/>
        <w:rPr>
          <w:b w:val="0"/>
          <w:sz w:val="28"/>
          <w:szCs w:val="28"/>
        </w:rPr>
      </w:pPr>
      <w:r w:rsidRPr="00A11345">
        <w:rPr>
          <w:b w:val="0"/>
          <w:sz w:val="28"/>
          <w:szCs w:val="28"/>
        </w:rPr>
        <w:t>Расчет потребного количества станков и их загрузки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22"/>
        <w:gridCol w:w="399"/>
        <w:gridCol w:w="513"/>
        <w:gridCol w:w="399"/>
        <w:gridCol w:w="513"/>
        <w:gridCol w:w="570"/>
        <w:gridCol w:w="513"/>
        <w:gridCol w:w="966"/>
        <w:gridCol w:w="708"/>
        <w:gridCol w:w="709"/>
        <w:gridCol w:w="1701"/>
      </w:tblGrid>
      <w:tr w:rsidR="00114565">
        <w:trPr>
          <w:cantSplit/>
        </w:trPr>
        <w:tc>
          <w:tcPr>
            <w:tcW w:w="1809" w:type="dxa"/>
            <w:vMerge w:val="restart"/>
          </w:tcPr>
          <w:p w:rsidR="00114565" w:rsidRDefault="00114565" w:rsidP="00114565">
            <w:pPr>
              <w:ind w:right="-108"/>
              <w:jc w:val="center"/>
              <w:rPr>
                <w:sz w:val="26"/>
              </w:rPr>
            </w:pPr>
            <w:r>
              <w:rPr>
                <w:sz w:val="26"/>
              </w:rPr>
              <w:t>Оборудование (станки)</w:t>
            </w:r>
          </w:p>
        </w:tc>
        <w:tc>
          <w:tcPr>
            <w:tcW w:w="2916" w:type="dxa"/>
            <w:gridSpan w:val="6"/>
          </w:tcPr>
          <w:p w:rsidR="00114565" w:rsidRDefault="00114565" w:rsidP="00114565">
            <w:pPr>
              <w:jc w:val="center"/>
            </w:pPr>
            <w:r>
              <w:t>Штучное время по деталям (</w:t>
            </w:r>
            <w:r>
              <w:rPr>
                <w:lang w:val="en-US"/>
              </w:rPr>
              <w:t>t</w:t>
            </w:r>
            <w:r>
              <w:t>), мин</w:t>
            </w:r>
          </w:p>
        </w:tc>
        <w:tc>
          <w:tcPr>
            <w:tcW w:w="513" w:type="dxa"/>
            <w:vMerge w:val="restart"/>
          </w:tcPr>
          <w:p w:rsidR="00114565" w:rsidRDefault="00114565" w:rsidP="00114565">
            <w:pPr>
              <w:ind w:left="-108" w:right="-108"/>
              <w:jc w:val="center"/>
            </w:pP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пз</w:t>
            </w:r>
            <w:r>
              <w:t>, мин</w:t>
            </w:r>
          </w:p>
        </w:tc>
        <w:tc>
          <w:tcPr>
            <w:tcW w:w="966" w:type="dxa"/>
            <w:vMerge w:val="restart"/>
          </w:tcPr>
          <w:p w:rsidR="00114565" w:rsidRDefault="00114565" w:rsidP="00114565">
            <w:pPr>
              <w:ind w:left="-108" w:right="-128"/>
              <w:jc w:val="center"/>
              <w:rPr>
                <w:sz w:val="26"/>
              </w:rPr>
            </w:pPr>
            <w:r>
              <w:rPr>
                <w:sz w:val="26"/>
              </w:rPr>
              <w:t>Число запусков в месяц</w:t>
            </w:r>
          </w:p>
        </w:tc>
        <w:tc>
          <w:tcPr>
            <w:tcW w:w="1417" w:type="dxa"/>
            <w:gridSpan w:val="2"/>
          </w:tcPr>
          <w:p w:rsidR="00114565" w:rsidRDefault="00114565" w:rsidP="00114565">
            <w:pPr>
              <w:ind w:left="-88" w:right="-156"/>
              <w:jc w:val="center"/>
              <w:rPr>
                <w:sz w:val="26"/>
              </w:rPr>
            </w:pPr>
            <w:r>
              <w:rPr>
                <w:sz w:val="26"/>
              </w:rPr>
              <w:t>Количество станков</w:t>
            </w:r>
          </w:p>
        </w:tc>
        <w:tc>
          <w:tcPr>
            <w:tcW w:w="1701" w:type="dxa"/>
            <w:vMerge w:val="restart"/>
          </w:tcPr>
          <w:p w:rsidR="00114565" w:rsidRDefault="00114565" w:rsidP="00114565">
            <w:pPr>
              <w:ind w:left="-108" w:right="-108"/>
              <w:jc w:val="center"/>
            </w:pPr>
            <w:r>
              <w:t>Коэффициент загрузки оборудования (К</w:t>
            </w:r>
            <w:r>
              <w:rPr>
                <w:vertAlign w:val="subscript"/>
              </w:rPr>
              <w:t>з</w:t>
            </w:r>
            <w:r>
              <w:t>)</w:t>
            </w:r>
          </w:p>
        </w:tc>
      </w:tr>
      <w:tr w:rsidR="00114565">
        <w:trPr>
          <w:cantSplit/>
          <w:trHeight w:val="493"/>
        </w:trPr>
        <w:tc>
          <w:tcPr>
            <w:tcW w:w="1809" w:type="dxa"/>
            <w:vMerge/>
          </w:tcPr>
          <w:p w:rsidR="00114565" w:rsidRDefault="00114565" w:rsidP="00114565">
            <w:pPr>
              <w:jc w:val="both"/>
            </w:pPr>
          </w:p>
        </w:tc>
        <w:tc>
          <w:tcPr>
            <w:tcW w:w="522" w:type="dxa"/>
            <w:vAlign w:val="center"/>
          </w:tcPr>
          <w:p w:rsidR="00114565" w:rsidRDefault="00114565" w:rsidP="00114565">
            <w:pPr>
              <w:jc w:val="both"/>
            </w:pPr>
            <w:r>
              <w:t>а</w:t>
            </w:r>
          </w:p>
        </w:tc>
        <w:tc>
          <w:tcPr>
            <w:tcW w:w="399" w:type="dxa"/>
            <w:vAlign w:val="center"/>
          </w:tcPr>
          <w:p w:rsidR="00114565" w:rsidRDefault="00114565" w:rsidP="00114565">
            <w:pPr>
              <w:jc w:val="both"/>
            </w:pPr>
            <w:r>
              <w:t>б</w:t>
            </w:r>
          </w:p>
        </w:tc>
        <w:tc>
          <w:tcPr>
            <w:tcW w:w="513" w:type="dxa"/>
            <w:vAlign w:val="center"/>
          </w:tcPr>
          <w:p w:rsidR="00114565" w:rsidRDefault="00114565" w:rsidP="00114565">
            <w:pPr>
              <w:jc w:val="both"/>
            </w:pPr>
            <w:r>
              <w:t>в</w:t>
            </w:r>
          </w:p>
        </w:tc>
        <w:tc>
          <w:tcPr>
            <w:tcW w:w="399" w:type="dxa"/>
            <w:vAlign w:val="center"/>
          </w:tcPr>
          <w:p w:rsidR="00114565" w:rsidRDefault="00114565" w:rsidP="00114565">
            <w:pPr>
              <w:jc w:val="both"/>
            </w:pPr>
            <w:r>
              <w:t>г</w:t>
            </w:r>
          </w:p>
        </w:tc>
        <w:tc>
          <w:tcPr>
            <w:tcW w:w="513" w:type="dxa"/>
            <w:vAlign w:val="center"/>
          </w:tcPr>
          <w:p w:rsidR="00114565" w:rsidRDefault="00114565" w:rsidP="00114565">
            <w:pPr>
              <w:jc w:val="both"/>
            </w:pPr>
            <w:r>
              <w:t>д</w:t>
            </w:r>
          </w:p>
        </w:tc>
        <w:tc>
          <w:tcPr>
            <w:tcW w:w="570" w:type="dxa"/>
            <w:vAlign w:val="center"/>
          </w:tcPr>
          <w:p w:rsidR="00114565" w:rsidRDefault="00114565" w:rsidP="00114565">
            <w:pPr>
              <w:jc w:val="both"/>
            </w:pPr>
            <w:r>
              <w:t>е</w:t>
            </w:r>
          </w:p>
        </w:tc>
        <w:tc>
          <w:tcPr>
            <w:tcW w:w="513" w:type="dxa"/>
            <w:vMerge/>
          </w:tcPr>
          <w:p w:rsidR="00114565" w:rsidRDefault="00114565" w:rsidP="00114565">
            <w:pPr>
              <w:jc w:val="both"/>
            </w:pPr>
          </w:p>
        </w:tc>
        <w:tc>
          <w:tcPr>
            <w:tcW w:w="966" w:type="dxa"/>
            <w:vMerge/>
          </w:tcPr>
          <w:p w:rsidR="00114565" w:rsidRDefault="00114565" w:rsidP="00114565">
            <w:pPr>
              <w:jc w:val="both"/>
            </w:pPr>
          </w:p>
        </w:tc>
        <w:tc>
          <w:tcPr>
            <w:tcW w:w="708" w:type="dxa"/>
          </w:tcPr>
          <w:p w:rsidR="00114565" w:rsidRDefault="00114565" w:rsidP="00114565">
            <w:pPr>
              <w:jc w:val="both"/>
            </w:pPr>
            <w:r>
              <w:t>С</w:t>
            </w:r>
            <w:r>
              <w:rPr>
                <w:vertAlign w:val="subscript"/>
              </w:rPr>
              <w:t>р</w:t>
            </w:r>
          </w:p>
        </w:tc>
        <w:tc>
          <w:tcPr>
            <w:tcW w:w="709" w:type="dxa"/>
          </w:tcPr>
          <w:p w:rsidR="00114565" w:rsidRDefault="00114565" w:rsidP="00114565">
            <w:pPr>
              <w:jc w:val="both"/>
            </w:pPr>
            <w:r>
              <w:t>С</w:t>
            </w:r>
            <w:r>
              <w:rPr>
                <w:vertAlign w:val="subscript"/>
              </w:rPr>
              <w:t>пр</w:t>
            </w:r>
          </w:p>
        </w:tc>
        <w:tc>
          <w:tcPr>
            <w:tcW w:w="1701" w:type="dxa"/>
            <w:vMerge/>
          </w:tcPr>
          <w:p w:rsidR="00114565" w:rsidRDefault="00114565" w:rsidP="00114565">
            <w:pPr>
              <w:jc w:val="both"/>
            </w:pPr>
          </w:p>
        </w:tc>
      </w:tr>
      <w:tr w:rsidR="00114565">
        <w:tc>
          <w:tcPr>
            <w:tcW w:w="1809" w:type="dxa"/>
          </w:tcPr>
          <w:p w:rsidR="00114565" w:rsidRDefault="00114565" w:rsidP="00114565">
            <w:pPr>
              <w:pStyle w:val="a5"/>
              <w:ind w:right="-108" w:firstLine="0"/>
              <w:jc w:val="both"/>
              <w:rPr>
                <w:sz w:val="26"/>
              </w:rPr>
            </w:pPr>
            <w:r>
              <w:rPr>
                <w:sz w:val="26"/>
              </w:rPr>
              <w:t>Фрезерные</w:t>
            </w:r>
          </w:p>
          <w:p w:rsidR="00114565" w:rsidRDefault="00114565" w:rsidP="00114565">
            <w:pPr>
              <w:pStyle w:val="a5"/>
              <w:ind w:right="-108" w:firstLine="0"/>
              <w:jc w:val="both"/>
              <w:rPr>
                <w:sz w:val="26"/>
              </w:rPr>
            </w:pPr>
            <w:r>
              <w:rPr>
                <w:sz w:val="26"/>
              </w:rPr>
              <w:t>Сверлильные</w:t>
            </w:r>
          </w:p>
          <w:p w:rsidR="00114565" w:rsidRDefault="00114565" w:rsidP="00114565">
            <w:pPr>
              <w:pStyle w:val="a5"/>
              <w:ind w:right="-108" w:firstLine="0"/>
              <w:jc w:val="both"/>
              <w:rPr>
                <w:sz w:val="25"/>
              </w:rPr>
            </w:pPr>
            <w:r>
              <w:rPr>
                <w:sz w:val="25"/>
              </w:rPr>
              <w:t>Шлифовальные</w:t>
            </w:r>
          </w:p>
          <w:p w:rsidR="00114565" w:rsidRDefault="00114565" w:rsidP="00114565">
            <w:pPr>
              <w:pStyle w:val="a5"/>
              <w:ind w:right="-108" w:firstLine="0"/>
              <w:jc w:val="both"/>
              <w:rPr>
                <w:sz w:val="26"/>
              </w:rPr>
            </w:pPr>
            <w:r>
              <w:rPr>
                <w:sz w:val="26"/>
              </w:rPr>
              <w:t>Строгальные</w:t>
            </w:r>
          </w:p>
          <w:p w:rsidR="00114565" w:rsidRDefault="00114565" w:rsidP="00114565">
            <w:pPr>
              <w:pStyle w:val="a5"/>
              <w:ind w:right="-108" w:firstLine="0"/>
              <w:jc w:val="both"/>
              <w:rPr>
                <w:sz w:val="26"/>
              </w:rPr>
            </w:pPr>
            <w:r>
              <w:rPr>
                <w:sz w:val="26"/>
              </w:rPr>
              <w:t>Зуборезные</w:t>
            </w:r>
          </w:p>
          <w:p w:rsidR="00114565" w:rsidRDefault="00114565" w:rsidP="00114565">
            <w:pPr>
              <w:pStyle w:val="7"/>
              <w:jc w:val="both"/>
            </w:pPr>
            <w:r>
              <w:rPr>
                <w:sz w:val="26"/>
              </w:rPr>
              <w:t>Токарные</w:t>
            </w:r>
          </w:p>
        </w:tc>
        <w:tc>
          <w:tcPr>
            <w:tcW w:w="522" w:type="dxa"/>
          </w:tcPr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11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4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4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9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3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-</w:t>
            </w:r>
          </w:p>
        </w:tc>
        <w:tc>
          <w:tcPr>
            <w:tcW w:w="399" w:type="dxa"/>
          </w:tcPr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7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8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4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4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-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6</w:t>
            </w:r>
          </w:p>
        </w:tc>
        <w:tc>
          <w:tcPr>
            <w:tcW w:w="513" w:type="dxa"/>
          </w:tcPr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2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7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13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9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17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-</w:t>
            </w:r>
          </w:p>
        </w:tc>
        <w:tc>
          <w:tcPr>
            <w:tcW w:w="399" w:type="dxa"/>
          </w:tcPr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2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5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3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-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-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4</w:t>
            </w:r>
          </w:p>
        </w:tc>
        <w:tc>
          <w:tcPr>
            <w:tcW w:w="513" w:type="dxa"/>
          </w:tcPr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6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14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6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3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-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7</w:t>
            </w:r>
          </w:p>
        </w:tc>
        <w:tc>
          <w:tcPr>
            <w:tcW w:w="570" w:type="dxa"/>
          </w:tcPr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9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5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3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5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-</w:t>
            </w:r>
          </w:p>
          <w:p w:rsidR="00114565" w:rsidRDefault="00114565" w:rsidP="00114565">
            <w:pPr>
              <w:pStyle w:val="a5"/>
              <w:ind w:right="-1" w:firstLine="0"/>
              <w:jc w:val="center"/>
            </w:pPr>
            <w:r>
              <w:t>15</w:t>
            </w:r>
          </w:p>
        </w:tc>
        <w:tc>
          <w:tcPr>
            <w:tcW w:w="513" w:type="dxa"/>
          </w:tcPr>
          <w:p w:rsidR="009D0E3B" w:rsidRDefault="009D0E3B" w:rsidP="009D0E3B">
            <w:pPr>
              <w:pStyle w:val="a5"/>
              <w:ind w:right="-1" w:firstLine="0"/>
              <w:jc w:val="center"/>
            </w:pPr>
            <w:r>
              <w:t>40</w:t>
            </w:r>
          </w:p>
          <w:p w:rsidR="009D0E3B" w:rsidRDefault="009D0E3B" w:rsidP="009D0E3B">
            <w:pPr>
              <w:pStyle w:val="a5"/>
              <w:ind w:right="-1" w:firstLine="0"/>
              <w:jc w:val="center"/>
            </w:pPr>
            <w:r>
              <w:t>40</w:t>
            </w:r>
          </w:p>
          <w:p w:rsidR="009D0E3B" w:rsidRDefault="009D0E3B" w:rsidP="009D0E3B">
            <w:pPr>
              <w:pStyle w:val="a5"/>
              <w:ind w:right="-1" w:firstLine="0"/>
              <w:jc w:val="center"/>
            </w:pPr>
            <w:r>
              <w:t>20</w:t>
            </w:r>
          </w:p>
          <w:p w:rsidR="009D0E3B" w:rsidRDefault="009D0E3B" w:rsidP="009D0E3B">
            <w:pPr>
              <w:pStyle w:val="a5"/>
              <w:ind w:right="-1" w:firstLine="0"/>
              <w:jc w:val="center"/>
            </w:pPr>
            <w:r>
              <w:t>20</w:t>
            </w:r>
          </w:p>
          <w:p w:rsidR="009D0E3B" w:rsidRDefault="009D0E3B" w:rsidP="009D0E3B">
            <w:pPr>
              <w:pStyle w:val="a5"/>
              <w:ind w:right="-1" w:firstLine="0"/>
              <w:jc w:val="center"/>
            </w:pPr>
            <w:r>
              <w:t>70</w:t>
            </w:r>
          </w:p>
          <w:p w:rsidR="00114565" w:rsidRDefault="009D0E3B" w:rsidP="009D0E3B">
            <w:pPr>
              <w:jc w:val="both"/>
            </w:pPr>
            <w:r>
              <w:t>20</w:t>
            </w:r>
          </w:p>
        </w:tc>
        <w:tc>
          <w:tcPr>
            <w:tcW w:w="966" w:type="dxa"/>
          </w:tcPr>
          <w:p w:rsidR="00114565" w:rsidRDefault="009D0E3B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  <w:p w:rsidR="009D0E3B" w:rsidRDefault="009D0E3B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  <w:p w:rsidR="009D0E3B" w:rsidRDefault="009D0E3B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  <w:p w:rsidR="009D0E3B" w:rsidRDefault="009D0E3B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  <w:p w:rsidR="009D0E3B" w:rsidRDefault="009D0E3B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9D0E3B" w:rsidRDefault="009D0E3B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708" w:type="dxa"/>
          </w:tcPr>
          <w:p w:rsidR="00114565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1,9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2,3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1,8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1,6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1,1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1,7</w:t>
            </w:r>
          </w:p>
        </w:tc>
        <w:tc>
          <w:tcPr>
            <w:tcW w:w="709" w:type="dxa"/>
          </w:tcPr>
          <w:p w:rsidR="00114565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01" w:type="dxa"/>
          </w:tcPr>
          <w:p w:rsidR="00114565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1,05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0,9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0,55</w:t>
            </w:r>
          </w:p>
          <w:p w:rsidR="009F471D" w:rsidRDefault="009F471D" w:rsidP="009D0E3B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0,85</w:t>
            </w:r>
          </w:p>
        </w:tc>
      </w:tr>
      <w:tr w:rsidR="00114565">
        <w:tc>
          <w:tcPr>
            <w:tcW w:w="1809" w:type="dxa"/>
          </w:tcPr>
          <w:p w:rsidR="00114565" w:rsidRDefault="00114565" w:rsidP="009F471D">
            <w:pPr>
              <w:jc w:val="center"/>
            </w:pPr>
            <w:r>
              <w:t>Итого:</w:t>
            </w:r>
          </w:p>
        </w:tc>
        <w:tc>
          <w:tcPr>
            <w:tcW w:w="522" w:type="dxa"/>
          </w:tcPr>
          <w:p w:rsidR="00114565" w:rsidRDefault="009F471D" w:rsidP="009F471D">
            <w:pPr>
              <w:ind w:right="-109"/>
              <w:jc w:val="center"/>
            </w:pPr>
            <w:r>
              <w:t>31</w:t>
            </w:r>
          </w:p>
        </w:tc>
        <w:tc>
          <w:tcPr>
            <w:tcW w:w="399" w:type="dxa"/>
          </w:tcPr>
          <w:p w:rsidR="00114565" w:rsidRDefault="009F471D" w:rsidP="009F471D">
            <w:pPr>
              <w:ind w:right="-109"/>
              <w:jc w:val="center"/>
            </w:pPr>
            <w:r>
              <w:t>29</w:t>
            </w:r>
          </w:p>
        </w:tc>
        <w:tc>
          <w:tcPr>
            <w:tcW w:w="513" w:type="dxa"/>
          </w:tcPr>
          <w:p w:rsidR="00114565" w:rsidRDefault="00F74218" w:rsidP="009F471D">
            <w:pPr>
              <w:ind w:right="-108"/>
              <w:jc w:val="center"/>
            </w:pPr>
            <w:r>
              <w:t>48</w:t>
            </w:r>
          </w:p>
        </w:tc>
        <w:tc>
          <w:tcPr>
            <w:tcW w:w="399" w:type="dxa"/>
          </w:tcPr>
          <w:p w:rsidR="00114565" w:rsidRDefault="00F74218" w:rsidP="009F471D">
            <w:pPr>
              <w:ind w:right="-108"/>
              <w:jc w:val="center"/>
            </w:pPr>
            <w:r>
              <w:t>14</w:t>
            </w:r>
          </w:p>
        </w:tc>
        <w:tc>
          <w:tcPr>
            <w:tcW w:w="513" w:type="dxa"/>
          </w:tcPr>
          <w:p w:rsidR="00114565" w:rsidRDefault="00F74218" w:rsidP="009F471D">
            <w:pPr>
              <w:ind w:right="-109"/>
              <w:jc w:val="center"/>
            </w:pPr>
            <w:r>
              <w:t>36</w:t>
            </w:r>
          </w:p>
        </w:tc>
        <w:tc>
          <w:tcPr>
            <w:tcW w:w="570" w:type="dxa"/>
          </w:tcPr>
          <w:p w:rsidR="00114565" w:rsidRDefault="00F74218" w:rsidP="009F471D">
            <w:pPr>
              <w:ind w:right="-108"/>
              <w:jc w:val="center"/>
            </w:pPr>
            <w:r>
              <w:t>37</w:t>
            </w:r>
          </w:p>
        </w:tc>
        <w:tc>
          <w:tcPr>
            <w:tcW w:w="513" w:type="dxa"/>
          </w:tcPr>
          <w:p w:rsidR="00114565" w:rsidRDefault="00F74218" w:rsidP="009F471D">
            <w:pPr>
              <w:jc w:val="center"/>
            </w:pPr>
            <w:r>
              <w:t>-</w:t>
            </w:r>
          </w:p>
        </w:tc>
        <w:tc>
          <w:tcPr>
            <w:tcW w:w="966" w:type="dxa"/>
          </w:tcPr>
          <w:p w:rsidR="00114565" w:rsidRDefault="00F74218" w:rsidP="009F47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08" w:type="dxa"/>
          </w:tcPr>
          <w:p w:rsidR="00114565" w:rsidRDefault="00F74218" w:rsidP="009F47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10,4</w:t>
            </w:r>
          </w:p>
        </w:tc>
        <w:tc>
          <w:tcPr>
            <w:tcW w:w="709" w:type="dxa"/>
          </w:tcPr>
          <w:p w:rsidR="00114565" w:rsidRDefault="00F74218" w:rsidP="009F47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701" w:type="dxa"/>
          </w:tcPr>
          <w:p w:rsidR="00114565" w:rsidRDefault="00F74218" w:rsidP="009F471D">
            <w:pPr>
              <w:jc w:val="center"/>
              <w:rPr>
                <w:sz w:val="26"/>
              </w:rPr>
            </w:pPr>
            <w:r>
              <w:rPr>
                <w:sz w:val="26"/>
              </w:rPr>
              <w:t>0,8</w:t>
            </w:r>
          </w:p>
        </w:tc>
      </w:tr>
    </w:tbl>
    <w:p w:rsidR="00F74218" w:rsidRDefault="00F74218" w:rsidP="00114565">
      <w:pPr>
        <w:pStyle w:val="30"/>
        <w:ind w:left="0" w:firstLine="851"/>
        <w:jc w:val="both"/>
        <w:rPr>
          <w:caps/>
        </w:rPr>
      </w:pPr>
    </w:p>
    <w:p w:rsidR="00114565" w:rsidRPr="00F74218" w:rsidRDefault="00114565" w:rsidP="00114565">
      <w:pPr>
        <w:pStyle w:val="30"/>
        <w:ind w:left="0" w:firstLine="851"/>
        <w:jc w:val="both"/>
        <w:rPr>
          <w:b/>
          <w:caps/>
          <w:sz w:val="28"/>
          <w:szCs w:val="28"/>
        </w:rPr>
      </w:pPr>
      <w:r w:rsidRPr="00F74218">
        <w:rPr>
          <w:b/>
          <w:caps/>
          <w:sz w:val="28"/>
          <w:szCs w:val="28"/>
        </w:rPr>
        <w:t>6. Р</w:t>
      </w:r>
      <w:r w:rsidR="00F74218" w:rsidRPr="00F74218">
        <w:rPr>
          <w:b/>
          <w:sz w:val="28"/>
          <w:szCs w:val="28"/>
        </w:rPr>
        <w:t>асчет  длительности производственного цикла обработки партии де</w:t>
      </w:r>
      <w:r w:rsidR="00F74218" w:rsidRPr="00F74218">
        <w:rPr>
          <w:b/>
          <w:sz w:val="28"/>
          <w:szCs w:val="28"/>
        </w:rPr>
        <w:softHyphen/>
        <w:t>талей.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Длительность производственного цикла обработки партии де</w:t>
      </w:r>
      <w:r>
        <w:rPr>
          <w:color w:val="000000"/>
        </w:rPr>
        <w:softHyphen/>
        <w:t xml:space="preserve">талей определяется по формуле: </w:t>
      </w:r>
    </w:p>
    <w:p w:rsidR="00114565" w:rsidRDefault="00114565" w:rsidP="00F74218">
      <w:pPr>
        <w:shd w:val="clear" w:color="auto" w:fill="FFFFFF"/>
        <w:ind w:firstLine="851"/>
        <w:jc w:val="center"/>
        <w:rPr>
          <w:color w:val="000000"/>
          <w:sz w:val="32"/>
        </w:rPr>
      </w:pPr>
      <w:r>
        <w:rPr>
          <w:color w:val="000000"/>
          <w:sz w:val="32"/>
        </w:rPr>
        <w:t>Т</w:t>
      </w:r>
      <w:r>
        <w:rPr>
          <w:color w:val="000000"/>
          <w:sz w:val="32"/>
          <w:vertAlign w:val="subscript"/>
        </w:rPr>
        <w:t>ц</w:t>
      </w:r>
      <w:r>
        <w:rPr>
          <w:color w:val="000000"/>
          <w:sz w:val="32"/>
        </w:rPr>
        <w:t xml:space="preserve"> = [</w:t>
      </w:r>
      <w:r>
        <w:rPr>
          <w:color w:val="000000"/>
          <w:sz w:val="32"/>
          <w:lang w:val="en-US"/>
        </w:rPr>
        <w:t>n</w:t>
      </w:r>
      <w:r>
        <w:rPr>
          <w:color w:val="000000"/>
          <w:sz w:val="32"/>
          <w:vertAlign w:val="subscript"/>
          <w:lang w:val="en-US"/>
        </w:rPr>
        <w:t>i</w:t>
      </w:r>
      <w:r w:rsidR="00405333" w:rsidRPr="006F4E8E">
        <w:rPr>
          <w:color w:val="000000"/>
          <w:position w:val="-28"/>
          <w:sz w:val="32"/>
          <w:vertAlign w:val="subscript"/>
          <w:lang w:val="en-US"/>
        </w:rPr>
        <w:object w:dxaOrig="1820" w:dyaOrig="680">
          <v:shape id="_x0000_i1026" type="#_x0000_t75" style="width:90.75pt;height:34.5pt" o:ole="" filled="t">
            <v:imagedata r:id="rId9" o:title=""/>
          </v:shape>
          <o:OLEObject Type="Embed" ProgID="Equation.3" ShapeID="_x0000_i1026" DrawAspect="Content" ObjectID="_1459147253" r:id="rId10"/>
        </w:object>
      </w:r>
      <w:r>
        <w:rPr>
          <w:color w:val="000000"/>
          <w:sz w:val="32"/>
          <w:vertAlign w:val="subscript"/>
        </w:rPr>
        <w:t>+(</w:t>
      </w:r>
      <w:r>
        <w:rPr>
          <w:color w:val="000000"/>
          <w:sz w:val="32"/>
          <w:vertAlign w:val="subscript"/>
          <w:lang w:val="en-US"/>
        </w:rPr>
        <w:t>m</w:t>
      </w:r>
      <w:r>
        <w:rPr>
          <w:color w:val="000000"/>
          <w:sz w:val="32"/>
          <w:vertAlign w:val="subscript"/>
        </w:rPr>
        <w:t xml:space="preserve">-1) </w:t>
      </w:r>
      <w:r>
        <w:rPr>
          <w:color w:val="000000"/>
          <w:sz w:val="32"/>
          <w:vertAlign w:val="subscript"/>
          <w:lang w:val="en-US"/>
        </w:rPr>
        <w:t>t</w:t>
      </w:r>
      <w:r>
        <w:rPr>
          <w:color w:val="000000"/>
          <w:sz w:val="32"/>
          <w:vertAlign w:val="subscript"/>
        </w:rPr>
        <w:t>мо</w:t>
      </w:r>
      <w:r>
        <w:rPr>
          <w:color w:val="000000"/>
          <w:sz w:val="32"/>
        </w:rPr>
        <w:t>] К</w:t>
      </w:r>
      <w:r>
        <w:rPr>
          <w:color w:val="000000"/>
          <w:sz w:val="32"/>
          <w:vertAlign w:val="subscript"/>
        </w:rPr>
        <w:t>пар</w:t>
      </w:r>
      <w:r>
        <w:rPr>
          <w:color w:val="000000"/>
          <w:sz w:val="32"/>
        </w:rPr>
        <w:t>,</w:t>
      </w:r>
    </w:p>
    <w:p w:rsidR="00114565" w:rsidRDefault="00114565" w:rsidP="00114565">
      <w:pPr>
        <w:shd w:val="clear" w:color="auto" w:fill="FFFFFF"/>
        <w:spacing w:line="360" w:lineRule="auto"/>
        <w:jc w:val="both"/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</w:rPr>
        <w:t xml:space="preserve">- оптимальный размер партии деталей </w:t>
      </w:r>
      <w:r>
        <w:rPr>
          <w:color w:val="000000"/>
          <w:lang w:val="en-US"/>
        </w:rPr>
        <w:t>i</w:t>
      </w:r>
      <w:r>
        <w:rPr>
          <w:color w:val="000000"/>
        </w:rPr>
        <w:t>-го наименования, шт.;</w:t>
      </w:r>
    </w:p>
    <w:p w:rsidR="00114565" w:rsidRDefault="00114565" w:rsidP="00114565">
      <w:pPr>
        <w:shd w:val="clear" w:color="auto" w:fill="FFFFFF"/>
        <w:spacing w:line="360" w:lineRule="auto"/>
        <w:ind w:left="993" w:hanging="567"/>
        <w:jc w:val="both"/>
        <w:rPr>
          <w:color w:val="000000"/>
        </w:rPr>
      </w:pPr>
      <w:r>
        <w:rPr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i</w:t>
      </w:r>
      <w:r>
        <w:rPr>
          <w:color w:val="000000"/>
        </w:rPr>
        <w:t xml:space="preserve"> — норма штучного времени обработки детали </w:t>
      </w:r>
      <w:r>
        <w:rPr>
          <w:color w:val="000000"/>
          <w:lang w:val="en-US"/>
        </w:rPr>
        <w:t>i</w:t>
      </w:r>
      <w:r>
        <w:rPr>
          <w:color w:val="000000"/>
        </w:rPr>
        <w:t>-го наименова</w:t>
      </w:r>
      <w:r>
        <w:rPr>
          <w:color w:val="000000"/>
        </w:rPr>
        <w:softHyphen/>
        <w:t xml:space="preserve">ния на соответствующей операции, мин; </w:t>
      </w:r>
    </w:p>
    <w:p w:rsidR="00114565" w:rsidRDefault="00114565" w:rsidP="00114565">
      <w:pPr>
        <w:shd w:val="clear" w:color="auto" w:fill="FFFFFF"/>
        <w:spacing w:line="360" w:lineRule="auto"/>
        <w:ind w:left="993" w:hanging="567"/>
        <w:jc w:val="both"/>
        <w:rPr>
          <w:color w:val="000000"/>
        </w:rPr>
      </w:pPr>
      <w:r>
        <w:rPr>
          <w:color w:val="000000"/>
          <w:lang w:val="en-US"/>
        </w:rPr>
        <w:t>C</w:t>
      </w:r>
      <w:r>
        <w:rPr>
          <w:color w:val="000000"/>
          <w:vertAlign w:val="superscript"/>
          <w:lang w:val="en-US"/>
        </w:rPr>
        <w:t>i</w:t>
      </w:r>
      <w:r>
        <w:rPr>
          <w:color w:val="000000"/>
          <w:vertAlign w:val="subscript"/>
        </w:rPr>
        <w:t>пр</w:t>
      </w:r>
      <w:r>
        <w:rPr>
          <w:color w:val="000000"/>
        </w:rPr>
        <w:t xml:space="preserve"> — принятое число станков </w:t>
      </w:r>
      <w:r>
        <w:rPr>
          <w:color w:val="000000"/>
          <w:lang w:val="en-US"/>
        </w:rPr>
        <w:t>i</w:t>
      </w:r>
      <w:r>
        <w:rPr>
          <w:color w:val="000000"/>
        </w:rPr>
        <w:t>-го наименования, шт.;</w:t>
      </w:r>
    </w:p>
    <w:p w:rsidR="00114565" w:rsidRDefault="00114565" w:rsidP="00114565">
      <w:pPr>
        <w:shd w:val="clear" w:color="auto" w:fill="FFFFFF"/>
        <w:spacing w:line="360" w:lineRule="auto"/>
        <w:ind w:left="993" w:hanging="567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lang w:val="en-US"/>
        </w:rPr>
        <w:t>m</w:t>
      </w:r>
      <w:r>
        <w:rPr>
          <w:color w:val="000000"/>
        </w:rPr>
        <w:t xml:space="preserve"> — число операций по обработке деталей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-го наименования; </w:t>
      </w:r>
    </w:p>
    <w:p w:rsidR="00114565" w:rsidRDefault="00114565" w:rsidP="00114565">
      <w:pPr>
        <w:shd w:val="clear" w:color="auto" w:fill="FFFFFF"/>
        <w:spacing w:line="360" w:lineRule="auto"/>
        <w:ind w:left="993" w:hanging="567"/>
        <w:jc w:val="both"/>
        <w:rPr>
          <w:color w:val="000000"/>
        </w:rPr>
      </w:pPr>
      <w:r>
        <w:rPr>
          <w:color w:val="000000"/>
          <w:lang w:val="en-US"/>
        </w:rPr>
        <w:t>t</w:t>
      </w:r>
      <w:r>
        <w:rPr>
          <w:color w:val="000000"/>
          <w:vertAlign w:val="subscript"/>
        </w:rPr>
        <w:t>мо</w:t>
      </w:r>
      <w:r>
        <w:rPr>
          <w:color w:val="000000"/>
        </w:rPr>
        <w:t xml:space="preserve"> – время  межоперационного пролеживания деталей, мин;</w:t>
      </w:r>
    </w:p>
    <w:p w:rsidR="00114565" w:rsidRDefault="00114565" w:rsidP="00114565">
      <w:pPr>
        <w:shd w:val="clear" w:color="auto" w:fill="FFFFFF"/>
        <w:spacing w:line="360" w:lineRule="auto"/>
        <w:ind w:left="993" w:hanging="567"/>
        <w:jc w:val="both"/>
        <w:rPr>
          <w:color w:val="000000"/>
        </w:rPr>
      </w:pPr>
      <w:r>
        <w:rPr>
          <w:color w:val="000000"/>
        </w:rPr>
        <w:t>К</w:t>
      </w:r>
      <w:r>
        <w:rPr>
          <w:color w:val="000000"/>
          <w:vertAlign w:val="subscript"/>
        </w:rPr>
        <w:t>пар</w:t>
      </w:r>
      <w:r>
        <w:rPr>
          <w:color w:val="000000"/>
        </w:rPr>
        <w:t xml:space="preserve">  — коэффициент параллельности (условно принимаем К</w:t>
      </w:r>
      <w:r>
        <w:rPr>
          <w:color w:val="000000"/>
          <w:vertAlign w:val="subscript"/>
        </w:rPr>
        <w:t>пар</w:t>
      </w:r>
      <w:r>
        <w:rPr>
          <w:color w:val="000000"/>
        </w:rPr>
        <w:t>= 0,6).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Подставляя в формулу соответствующие данные, получаем значения длительности производственных циклов, обработки партий деталей всех наименований.</w:t>
      </w:r>
    </w:p>
    <w:p w:rsidR="00F74218" w:rsidRPr="00F74218" w:rsidRDefault="00F74218" w:rsidP="00DC1981">
      <w:pPr>
        <w:shd w:val="clear" w:color="auto" w:fill="FFFFFF"/>
        <w:spacing w:line="360" w:lineRule="auto"/>
        <w:jc w:val="both"/>
        <w:rPr>
          <w:color w:val="000000"/>
          <w:szCs w:val="28"/>
          <w:vertAlign w:val="subscript"/>
        </w:rPr>
      </w:pPr>
      <w:r w:rsidRPr="00F74218">
        <w:rPr>
          <w:color w:val="000000"/>
          <w:szCs w:val="28"/>
        </w:rPr>
        <w:t>Т</w:t>
      </w:r>
      <w:r w:rsidRPr="00F74218">
        <w:rPr>
          <w:color w:val="000000"/>
          <w:szCs w:val="28"/>
          <w:vertAlign w:val="subscript"/>
        </w:rPr>
        <w:t>ц</w:t>
      </w:r>
      <w:r w:rsidRPr="00F74218">
        <w:rPr>
          <w:color w:val="000000"/>
          <w:szCs w:val="28"/>
          <w:vertAlign w:val="superscript"/>
        </w:rPr>
        <w:t>а</w:t>
      </w:r>
      <w:r w:rsidRPr="00F74218">
        <w:rPr>
          <w:color w:val="000000"/>
          <w:szCs w:val="28"/>
        </w:rPr>
        <w:t>= [336*</w:t>
      </w:r>
      <w:r w:rsidR="00733AB6">
        <w:rPr>
          <w:color w:val="000000"/>
          <w:szCs w:val="28"/>
        </w:rPr>
        <w:t>(11/2+4/3+4/2+9/2+3/2)+190+(5-1)*480</w:t>
      </w:r>
      <w:r w:rsidRPr="00F74218">
        <w:rPr>
          <w:color w:val="000000"/>
          <w:szCs w:val="28"/>
        </w:rPr>
        <w:t xml:space="preserve">] </w:t>
      </w:r>
      <w:r w:rsidR="00733AB6">
        <w:rPr>
          <w:color w:val="000000"/>
          <w:szCs w:val="28"/>
        </w:rPr>
        <w:t>0,6/60=70,8ч или 8,</w:t>
      </w:r>
      <w:r w:rsidR="00B71F9E">
        <w:rPr>
          <w:color w:val="000000"/>
          <w:szCs w:val="28"/>
        </w:rPr>
        <w:t>9</w:t>
      </w:r>
      <w:r w:rsidR="00733AB6">
        <w:rPr>
          <w:color w:val="000000"/>
          <w:szCs w:val="28"/>
        </w:rPr>
        <w:t xml:space="preserve"> смен.</w:t>
      </w:r>
    </w:p>
    <w:p w:rsidR="00DC1981" w:rsidRDefault="00DC1981" w:rsidP="00DC1981">
      <w:p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F74218">
        <w:rPr>
          <w:color w:val="000000"/>
          <w:szCs w:val="28"/>
        </w:rPr>
        <w:t>Т</w:t>
      </w:r>
      <w:r w:rsidRPr="00F74218">
        <w:rPr>
          <w:color w:val="000000"/>
          <w:szCs w:val="28"/>
          <w:vertAlign w:val="subscript"/>
        </w:rPr>
        <w:t>ц</w:t>
      </w:r>
      <w:r>
        <w:rPr>
          <w:color w:val="000000"/>
          <w:szCs w:val="28"/>
          <w:vertAlign w:val="superscript"/>
        </w:rPr>
        <w:t>б</w:t>
      </w:r>
      <w:r w:rsidRPr="00F74218">
        <w:rPr>
          <w:color w:val="000000"/>
          <w:szCs w:val="28"/>
        </w:rPr>
        <w:t>= [</w:t>
      </w:r>
      <w:r>
        <w:rPr>
          <w:color w:val="000000"/>
          <w:szCs w:val="28"/>
        </w:rPr>
        <w:t>120</w:t>
      </w:r>
      <w:r w:rsidRPr="00F74218">
        <w:rPr>
          <w:color w:val="000000"/>
          <w:szCs w:val="28"/>
        </w:rPr>
        <w:t>*</w:t>
      </w:r>
      <w:r>
        <w:rPr>
          <w:color w:val="000000"/>
          <w:szCs w:val="28"/>
        </w:rPr>
        <w:t>(7/2+8/3+4/2+4/2+6/2)+140+(5-1)*480</w:t>
      </w:r>
      <w:r w:rsidRPr="00F74218">
        <w:rPr>
          <w:color w:val="000000"/>
          <w:szCs w:val="28"/>
        </w:rPr>
        <w:t xml:space="preserve">] </w:t>
      </w:r>
      <w:r>
        <w:rPr>
          <w:color w:val="000000"/>
          <w:szCs w:val="28"/>
        </w:rPr>
        <w:t>0,6/60= 36,4 или 4,</w:t>
      </w:r>
      <w:r w:rsidR="00B71F9E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смен</w:t>
      </w:r>
    </w:p>
    <w:p w:rsidR="004F53BD" w:rsidRDefault="004F53BD" w:rsidP="004F53BD">
      <w:p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F74218">
        <w:rPr>
          <w:color w:val="000000"/>
          <w:szCs w:val="28"/>
        </w:rPr>
        <w:t>Т</w:t>
      </w:r>
      <w:r w:rsidRPr="00F74218">
        <w:rPr>
          <w:color w:val="000000"/>
          <w:szCs w:val="28"/>
          <w:vertAlign w:val="subscript"/>
        </w:rPr>
        <w:t>ц</w:t>
      </w:r>
      <w:r>
        <w:rPr>
          <w:color w:val="000000"/>
          <w:szCs w:val="28"/>
          <w:vertAlign w:val="superscript"/>
        </w:rPr>
        <w:t>в</w:t>
      </w:r>
      <w:r w:rsidRPr="00F74218">
        <w:rPr>
          <w:color w:val="000000"/>
          <w:szCs w:val="28"/>
        </w:rPr>
        <w:t>= [</w:t>
      </w:r>
      <w:r>
        <w:rPr>
          <w:color w:val="000000"/>
          <w:szCs w:val="28"/>
        </w:rPr>
        <w:t>72</w:t>
      </w:r>
      <w:r w:rsidRPr="00F74218">
        <w:rPr>
          <w:color w:val="000000"/>
          <w:szCs w:val="28"/>
        </w:rPr>
        <w:t>*</w:t>
      </w:r>
      <w:r>
        <w:rPr>
          <w:color w:val="000000"/>
          <w:szCs w:val="28"/>
        </w:rPr>
        <w:t>(2/2+7/3+13/2+9/2+17/2)+190+(5-1)*480</w:t>
      </w:r>
      <w:r w:rsidRPr="00F74218">
        <w:rPr>
          <w:color w:val="000000"/>
          <w:szCs w:val="28"/>
        </w:rPr>
        <w:t xml:space="preserve">] </w:t>
      </w:r>
      <w:r>
        <w:rPr>
          <w:color w:val="000000"/>
          <w:szCs w:val="28"/>
        </w:rPr>
        <w:t>0,6/60= 37,5 или 4,7 смен</w:t>
      </w:r>
    </w:p>
    <w:p w:rsidR="004F53BD" w:rsidRDefault="004F53BD" w:rsidP="004F53BD">
      <w:p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F74218">
        <w:rPr>
          <w:color w:val="000000"/>
          <w:szCs w:val="28"/>
        </w:rPr>
        <w:t>Т</w:t>
      </w:r>
      <w:r w:rsidRPr="00F74218">
        <w:rPr>
          <w:color w:val="000000"/>
          <w:szCs w:val="28"/>
          <w:vertAlign w:val="subscript"/>
        </w:rPr>
        <w:t>ц</w:t>
      </w:r>
      <w:r>
        <w:rPr>
          <w:color w:val="000000"/>
          <w:szCs w:val="28"/>
          <w:vertAlign w:val="superscript"/>
        </w:rPr>
        <w:t>г</w:t>
      </w:r>
      <w:r w:rsidRPr="00F74218">
        <w:rPr>
          <w:color w:val="000000"/>
          <w:szCs w:val="28"/>
        </w:rPr>
        <w:t>= [</w:t>
      </w:r>
      <w:r>
        <w:rPr>
          <w:color w:val="000000"/>
          <w:szCs w:val="28"/>
        </w:rPr>
        <w:t>240</w:t>
      </w:r>
      <w:r w:rsidRPr="00F74218">
        <w:rPr>
          <w:color w:val="000000"/>
          <w:szCs w:val="28"/>
        </w:rPr>
        <w:t>*</w:t>
      </w:r>
      <w:r>
        <w:rPr>
          <w:color w:val="000000"/>
          <w:szCs w:val="28"/>
        </w:rPr>
        <w:t>(2/2+5/3+3/2+4/2)+120+(4-1)*480</w:t>
      </w:r>
      <w:r w:rsidRPr="00F74218">
        <w:rPr>
          <w:color w:val="000000"/>
          <w:szCs w:val="28"/>
        </w:rPr>
        <w:t xml:space="preserve">] </w:t>
      </w:r>
      <w:r>
        <w:rPr>
          <w:color w:val="000000"/>
          <w:szCs w:val="28"/>
        </w:rPr>
        <w:t>0,6/60= 3</w:t>
      </w:r>
      <w:r w:rsidR="007166A0">
        <w:rPr>
          <w:color w:val="000000"/>
          <w:szCs w:val="28"/>
        </w:rPr>
        <w:t xml:space="preserve">0,5 </w:t>
      </w:r>
      <w:r>
        <w:rPr>
          <w:color w:val="000000"/>
          <w:szCs w:val="28"/>
        </w:rPr>
        <w:t xml:space="preserve">или </w:t>
      </w:r>
      <w:r w:rsidR="007166A0">
        <w:rPr>
          <w:color w:val="000000"/>
          <w:szCs w:val="28"/>
        </w:rPr>
        <w:t>3</w:t>
      </w:r>
      <w:r>
        <w:rPr>
          <w:color w:val="000000"/>
          <w:szCs w:val="28"/>
        </w:rPr>
        <w:t>,</w:t>
      </w:r>
      <w:r w:rsidR="00B71F9E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смен</w:t>
      </w:r>
    </w:p>
    <w:p w:rsidR="007166A0" w:rsidRDefault="007166A0" w:rsidP="007166A0">
      <w:p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F74218">
        <w:rPr>
          <w:color w:val="000000"/>
          <w:szCs w:val="28"/>
        </w:rPr>
        <w:t>Т</w:t>
      </w:r>
      <w:r w:rsidRPr="00F74218">
        <w:rPr>
          <w:color w:val="000000"/>
          <w:szCs w:val="28"/>
          <w:vertAlign w:val="subscript"/>
        </w:rPr>
        <w:t>ц</w:t>
      </w:r>
      <w:r>
        <w:rPr>
          <w:color w:val="000000"/>
          <w:szCs w:val="28"/>
          <w:vertAlign w:val="superscript"/>
        </w:rPr>
        <w:t>д</w:t>
      </w:r>
      <w:r w:rsidRPr="00F74218">
        <w:rPr>
          <w:color w:val="000000"/>
          <w:szCs w:val="28"/>
        </w:rPr>
        <w:t>= [</w:t>
      </w:r>
      <w:r>
        <w:rPr>
          <w:color w:val="000000"/>
          <w:szCs w:val="28"/>
        </w:rPr>
        <w:t>168</w:t>
      </w:r>
      <w:r w:rsidRPr="00F74218">
        <w:rPr>
          <w:color w:val="000000"/>
          <w:szCs w:val="28"/>
        </w:rPr>
        <w:t>*</w:t>
      </w:r>
      <w:r>
        <w:rPr>
          <w:color w:val="000000"/>
          <w:szCs w:val="28"/>
        </w:rPr>
        <w:t>(6/2+14/3+6/2+3/2+7/2)+140+(5-1)*480</w:t>
      </w:r>
      <w:r w:rsidRPr="00F74218">
        <w:rPr>
          <w:color w:val="000000"/>
          <w:szCs w:val="28"/>
        </w:rPr>
        <w:t xml:space="preserve">] </w:t>
      </w:r>
      <w:r>
        <w:rPr>
          <w:color w:val="000000"/>
          <w:szCs w:val="28"/>
        </w:rPr>
        <w:t>0,6/60= 46,9 или 5,8 смен</w:t>
      </w:r>
    </w:p>
    <w:p w:rsidR="007166A0" w:rsidRDefault="007166A0" w:rsidP="007166A0">
      <w:pPr>
        <w:shd w:val="clear" w:color="auto" w:fill="FFFFFF"/>
        <w:spacing w:line="360" w:lineRule="auto"/>
        <w:jc w:val="both"/>
        <w:rPr>
          <w:color w:val="000000"/>
          <w:szCs w:val="28"/>
        </w:rPr>
      </w:pPr>
      <w:r w:rsidRPr="00F74218">
        <w:rPr>
          <w:color w:val="000000"/>
          <w:szCs w:val="28"/>
        </w:rPr>
        <w:t>Т</w:t>
      </w:r>
      <w:r w:rsidRPr="00F74218">
        <w:rPr>
          <w:color w:val="000000"/>
          <w:szCs w:val="28"/>
          <w:vertAlign w:val="subscript"/>
        </w:rPr>
        <w:t>ц</w:t>
      </w:r>
      <w:r>
        <w:rPr>
          <w:color w:val="000000"/>
          <w:szCs w:val="28"/>
          <w:vertAlign w:val="superscript"/>
        </w:rPr>
        <w:t>е</w:t>
      </w:r>
      <w:r w:rsidRPr="00F74218">
        <w:rPr>
          <w:color w:val="000000"/>
          <w:szCs w:val="28"/>
        </w:rPr>
        <w:t>= [</w:t>
      </w:r>
      <w:r>
        <w:rPr>
          <w:color w:val="000000"/>
          <w:szCs w:val="28"/>
        </w:rPr>
        <w:t>168</w:t>
      </w:r>
      <w:r w:rsidRPr="00F74218">
        <w:rPr>
          <w:color w:val="000000"/>
          <w:szCs w:val="28"/>
        </w:rPr>
        <w:t>*</w:t>
      </w:r>
      <w:r>
        <w:rPr>
          <w:color w:val="000000"/>
          <w:szCs w:val="28"/>
        </w:rPr>
        <w:t>(9/2+5/3+3/2+5/2+15/2)+140+(5-1)*480</w:t>
      </w:r>
      <w:r w:rsidRPr="00F74218">
        <w:rPr>
          <w:color w:val="000000"/>
          <w:szCs w:val="28"/>
        </w:rPr>
        <w:t xml:space="preserve">] </w:t>
      </w:r>
      <w:r>
        <w:rPr>
          <w:color w:val="000000"/>
          <w:szCs w:val="28"/>
        </w:rPr>
        <w:t>0,6/60= 50,3 или 6,3 смен</w:t>
      </w:r>
    </w:p>
    <w:p w:rsidR="00114565" w:rsidRPr="007166A0" w:rsidRDefault="007166A0" w:rsidP="00114565">
      <w:pPr>
        <w:shd w:val="clear" w:color="auto" w:fill="FFFFFF"/>
        <w:spacing w:line="360" w:lineRule="auto"/>
        <w:ind w:firstLine="851"/>
        <w:jc w:val="both"/>
        <w:rPr>
          <w:b/>
          <w:caps/>
          <w:color w:val="000000"/>
          <w:sz w:val="32"/>
        </w:rPr>
      </w:pPr>
      <w:r w:rsidRPr="007166A0">
        <w:rPr>
          <w:b/>
          <w:caps/>
          <w:color w:val="000000"/>
          <w:sz w:val="32"/>
        </w:rPr>
        <w:lastRenderedPageBreak/>
        <w:t>7</w:t>
      </w:r>
      <w:r w:rsidR="00114565" w:rsidRPr="007166A0">
        <w:rPr>
          <w:b/>
          <w:caps/>
          <w:color w:val="000000"/>
          <w:sz w:val="32"/>
        </w:rPr>
        <w:t xml:space="preserve">. </w:t>
      </w:r>
      <w:r w:rsidRPr="007166A0">
        <w:rPr>
          <w:b/>
          <w:caps/>
          <w:color w:val="000000"/>
          <w:sz w:val="32"/>
        </w:rPr>
        <w:t>Р</w:t>
      </w:r>
      <w:r w:rsidRPr="007166A0">
        <w:rPr>
          <w:b/>
          <w:color w:val="000000"/>
          <w:sz w:val="32"/>
        </w:rPr>
        <w:t>асчет опережения запуска-выпуска партии деталей.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Рассчитаем опережения запуска-выпуска партии деталей. Раз</w:t>
      </w:r>
      <w:r>
        <w:rPr>
          <w:color w:val="000000"/>
        </w:rPr>
        <w:softHyphen/>
        <w:t xml:space="preserve">личают общее и частное опережения запуска-выпуска. Под </w:t>
      </w:r>
      <w:r>
        <w:rPr>
          <w:i/>
          <w:color w:val="000000"/>
        </w:rPr>
        <w:t>общим опережением</w:t>
      </w:r>
      <w:r>
        <w:rPr>
          <w:color w:val="000000"/>
        </w:rPr>
        <w:t xml:space="preserve"> запуска понимается время со дня запуска в производ</w:t>
      </w:r>
      <w:r>
        <w:rPr>
          <w:color w:val="000000"/>
        </w:rPr>
        <w:softHyphen/>
        <w:t>ство партии деталей в первом (по ходу технологического процесса) цехе и до момента окончания сборки готовых изделий, комплекту</w:t>
      </w:r>
      <w:r>
        <w:rPr>
          <w:color w:val="000000"/>
        </w:rPr>
        <w:softHyphen/>
        <w:t>ющихся из деталей этой партии. Опережение выпуска меньше опе</w:t>
      </w:r>
      <w:r>
        <w:rPr>
          <w:color w:val="000000"/>
        </w:rPr>
        <w:softHyphen/>
        <w:t xml:space="preserve">режения запуска на величину длительности производственного цикла в данном цехе. Под </w:t>
      </w:r>
      <w:r>
        <w:rPr>
          <w:i/>
          <w:color w:val="000000"/>
        </w:rPr>
        <w:t>частным опережением</w:t>
      </w:r>
      <w:r>
        <w:rPr>
          <w:color w:val="000000"/>
        </w:rPr>
        <w:t xml:space="preserve"> понимается время между запуском-выпуском партии деталей в предыдущем цехе и запус</w:t>
      </w:r>
      <w:r>
        <w:rPr>
          <w:color w:val="000000"/>
        </w:rPr>
        <w:softHyphen/>
        <w:t>ком-выпуском этой же партии в последующем цехе.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 Величина опережения состоит из двух элементов — времени тех</w:t>
      </w:r>
      <w:r>
        <w:rPr>
          <w:color w:val="000000"/>
        </w:rPr>
        <w:softHyphen/>
        <w:t xml:space="preserve">нологического опережения и времени резервного опережения. </w:t>
      </w:r>
      <w:r>
        <w:rPr>
          <w:i/>
          <w:color w:val="000000"/>
        </w:rPr>
        <w:t>Вре</w:t>
      </w:r>
      <w:r>
        <w:rPr>
          <w:i/>
          <w:color w:val="000000"/>
        </w:rPr>
        <w:softHyphen/>
        <w:t>мя технологического опережения</w:t>
      </w:r>
      <w:r>
        <w:rPr>
          <w:color w:val="000000"/>
        </w:rPr>
        <w:t xml:space="preserve"> определяется продолжительностью производственного цикла обработки партии деталей в данном цехе. Если по ходу технологического процесса величина партии не изме</w:t>
      </w:r>
      <w:r>
        <w:rPr>
          <w:color w:val="000000"/>
        </w:rPr>
        <w:softHyphen/>
        <w:t>няется или уменьшается в кратное число раз, то время технологи</w:t>
      </w:r>
      <w:r>
        <w:rPr>
          <w:color w:val="000000"/>
        </w:rPr>
        <w:softHyphen/>
        <w:t>ческого опережения равно суммарной длительности производствен</w:t>
      </w:r>
      <w:r>
        <w:rPr>
          <w:color w:val="000000"/>
        </w:rPr>
        <w:softHyphen/>
        <w:t>ного цикла во всех цехах, т. е.</w:t>
      </w:r>
    </w:p>
    <w:p w:rsidR="00114565" w:rsidRPr="007166A0" w:rsidRDefault="00114565" w:rsidP="007166A0">
      <w:pPr>
        <w:shd w:val="clear" w:color="auto" w:fill="FFFFFF"/>
        <w:ind w:firstLine="851"/>
        <w:jc w:val="center"/>
        <w:rPr>
          <w:color w:val="000000"/>
          <w:sz w:val="32"/>
        </w:rPr>
      </w:pPr>
      <w:r>
        <w:rPr>
          <w:color w:val="000000"/>
          <w:sz w:val="32"/>
        </w:rPr>
        <w:t>Т</w:t>
      </w:r>
      <w:r>
        <w:rPr>
          <w:color w:val="000000"/>
          <w:sz w:val="32"/>
          <w:vertAlign w:val="subscript"/>
        </w:rPr>
        <w:t>то</w:t>
      </w:r>
      <w:r>
        <w:rPr>
          <w:color w:val="000000"/>
          <w:sz w:val="32"/>
        </w:rPr>
        <w:t>=</w:t>
      </w:r>
      <w:r w:rsidR="007166A0" w:rsidRPr="007166A0">
        <w:rPr>
          <w:color w:val="000000"/>
          <w:position w:val="-28"/>
          <w:sz w:val="32"/>
        </w:rPr>
        <w:object w:dxaOrig="720" w:dyaOrig="680">
          <v:shape id="_x0000_i1027" type="#_x0000_t75" style="width:36pt;height:33.75pt" o:ole="" fillcolor="window">
            <v:imagedata r:id="rId11" o:title=""/>
          </v:shape>
          <o:OLEObject Type="Embed" ProgID="Equation.3" ShapeID="_x0000_i1027" DrawAspect="Content" ObjectID="_1459147254" r:id="rId12"/>
        </w:object>
      </w:r>
      <w:r>
        <w:rPr>
          <w:color w:val="000000"/>
          <w:sz w:val="32"/>
        </w:rPr>
        <w:t>,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</w:pPr>
      <w:r>
        <w:rPr>
          <w:color w:val="000000"/>
        </w:rPr>
        <w:t xml:space="preserve">где Кц — число цехов, в которых обрабатывается данная партия деталей. </w:t>
      </w:r>
    </w:p>
    <w:p w:rsidR="00114565" w:rsidRPr="00982B9B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Применительно к задаче известна только длительность производственного цикла по всем партиям деталей, обрабатываемым в механическом цехе. Поэтому необходимо выбрать максималь</w:t>
      </w:r>
      <w:r>
        <w:rPr>
          <w:color w:val="000000"/>
        </w:rPr>
        <w:softHyphen/>
        <w:t>ную периодичность запуска-выпуска</w:t>
      </w:r>
      <w:r w:rsidR="00FF2945">
        <w:rPr>
          <w:color w:val="000000"/>
        </w:rPr>
        <w:t xml:space="preserve">, по расчетам составляет 7 дней </w:t>
      </w:r>
      <w:r>
        <w:rPr>
          <w:color w:val="000000"/>
        </w:rPr>
        <w:t xml:space="preserve"> (см. табл. </w:t>
      </w:r>
      <w:r w:rsidR="00E82CA6">
        <w:rPr>
          <w:color w:val="000000"/>
        </w:rPr>
        <w:t>1</w:t>
      </w:r>
      <w:r>
        <w:rPr>
          <w:color w:val="000000"/>
        </w:rPr>
        <w:t>). В сборочный цех детали поступают из меха</w:t>
      </w:r>
      <w:r>
        <w:rPr>
          <w:color w:val="000000"/>
        </w:rPr>
        <w:softHyphen/>
        <w:t>нического цеха партиями</w:t>
      </w:r>
      <w:r w:rsidR="00FF2945">
        <w:rPr>
          <w:color w:val="000000"/>
        </w:rPr>
        <w:t xml:space="preserve"> по 336 шт. Из них за 7 дней будет собрано 336 изделий, так как суточная производительность цеха – 48 изделий. Следовательно, длительность производственного цикла сборочного цеха составляет Тц.сб  = 7 дней. </w:t>
      </w:r>
      <w:r>
        <w:rPr>
          <w:color w:val="000000"/>
        </w:rPr>
        <w:t>Для заготовительного цеха длительность производственного цикла примем  Т</w:t>
      </w:r>
      <w:r>
        <w:rPr>
          <w:color w:val="000000"/>
          <w:vertAlign w:val="subscript"/>
        </w:rPr>
        <w:t>ц</w:t>
      </w:r>
      <w:r>
        <w:rPr>
          <w:color w:val="000000"/>
          <w:vertAlign w:val="superscript"/>
        </w:rPr>
        <w:t>з</w:t>
      </w:r>
      <w:r>
        <w:rPr>
          <w:color w:val="000000"/>
        </w:rPr>
        <w:t>=1 день, а для механообрабатывающего цеха— максимальную про</w:t>
      </w:r>
      <w:r>
        <w:rPr>
          <w:color w:val="000000"/>
        </w:rPr>
        <w:softHyphen/>
        <w:t>должительность Т</w:t>
      </w:r>
      <w:r>
        <w:rPr>
          <w:color w:val="000000"/>
          <w:vertAlign w:val="subscript"/>
        </w:rPr>
        <w:t>ц</w:t>
      </w:r>
      <w:r w:rsidR="00B71F9E">
        <w:rPr>
          <w:color w:val="000000"/>
        </w:rPr>
        <w:t xml:space="preserve"> = </w:t>
      </w:r>
      <w:r w:rsidR="00B71F9E">
        <w:rPr>
          <w:color w:val="000000"/>
          <w:szCs w:val="28"/>
        </w:rPr>
        <w:t>8,9 смен, или 4,45 дня.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i/>
          <w:color w:val="000000"/>
        </w:rPr>
        <w:lastRenderedPageBreak/>
        <w:t>Время резервного опережения</w:t>
      </w:r>
      <w:r>
        <w:rPr>
          <w:color w:val="000000"/>
        </w:rPr>
        <w:t xml:space="preserve"> предусматривается между смежны</w:t>
      </w:r>
      <w:r>
        <w:rPr>
          <w:color w:val="000000"/>
        </w:rPr>
        <w:softHyphen/>
        <w:t>ми цехами на случай возможной задержки выпуска очередной партии в предыдущем цехе. Величина такого опережения устанавливается равной 3—5 календарным дням. Исходя из вышеизложенного строим график производственного процесса по детали</w:t>
      </w:r>
      <w:r w:rsidRPr="00B71F9E">
        <w:rPr>
          <w:i/>
          <w:color w:val="000000"/>
        </w:rPr>
        <w:t xml:space="preserve"> </w:t>
      </w:r>
      <w:r w:rsidR="00B71F9E" w:rsidRPr="00B71F9E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>
        <w:rPr>
          <w:color w:val="000000"/>
        </w:rPr>
        <w:t>(рис. 1) и определяем опережение запуска-выпуска по этому рисунку.</w:t>
      </w:r>
    </w:p>
    <w:p w:rsidR="00114565" w:rsidRDefault="00361776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208.05pt;margin-top:117.75pt;width:66.45pt;height:18.7pt;z-index:251665408" o:allowincell="f" strokecolor="white">
            <v:textbox style="mso-next-textbox:#_x0000_s1091" inset="1.5mm,.3mm,1.5mm,.3mm">
              <w:txbxContent>
                <w:p w:rsidR="00114565" w:rsidRPr="00FF2945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ц</w:t>
                  </w:r>
                  <w:r>
                    <w:rPr>
                      <w:vertAlign w:val="superscript"/>
                    </w:rPr>
                    <w:t xml:space="preserve">мо </w:t>
                  </w:r>
                  <w:r w:rsidR="00FF2945">
                    <w:rPr>
                      <w:szCs w:val="28"/>
                    </w:rPr>
                    <w:t>-</w:t>
                  </w:r>
                  <w:r w:rsidR="00B71F9E">
                    <w:rPr>
                      <w:szCs w:val="28"/>
                    </w:rPr>
                    <w:t>4.45</w:t>
                  </w:r>
                </w:p>
              </w:txbxContent>
            </v:textbox>
            <w10:wrap type="topAndBottom"/>
          </v:shape>
        </w:pict>
      </w:r>
    </w:p>
    <w:p w:rsidR="00114565" w:rsidRDefault="00361776" w:rsidP="00114565">
      <w:pPr>
        <w:jc w:val="both"/>
      </w:pPr>
      <w:r>
        <w:rPr>
          <w:noProof/>
        </w:rPr>
        <w:pict>
          <v:shape id="_x0000_s1094" type="#_x0000_t202" style="position:absolute;left:0;text-align:left;margin-left:226.8pt;margin-top:187.2pt;width:132.3pt;height:18.7pt;z-index:251668480" o:allowincell="f" strokecolor="white">
            <v:textbox style="mso-next-textbox:#_x0000_s1094" inset="1.5mm,.3mm,1.5mm,.3mm">
              <w:txbxContent>
                <w:p w:rsidR="00114565" w:rsidRDefault="00114565" w:rsidP="00114565">
                  <w:r>
                    <w:t>Т</w:t>
                  </w:r>
                  <w:r>
                    <w:rPr>
                      <w:vertAlign w:val="subscript"/>
                    </w:rPr>
                    <w:t>общ</w:t>
                  </w:r>
                  <w:r>
                    <w:rPr>
                      <w:vertAlign w:val="superscript"/>
                    </w:rPr>
                    <w:t>опз</w:t>
                  </w:r>
                  <w:r w:rsidR="00B71F9E">
                    <w:rPr>
                      <w:szCs w:val="28"/>
                    </w:rPr>
                    <w:t xml:space="preserve"> – 18, 45дн.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9" type="#_x0000_t202" style="position:absolute;left:0;text-align:left;margin-left:255.6pt;margin-top:158.4pt;width:89.25pt;height:19pt;z-index:251663360" o:allowincell="f" strokecolor="white">
            <v:textbox style="mso-next-textbox:#_x0000_s1089" inset="1.5mm,.3mm,1.5mm,.3mm">
              <w:txbxContent>
                <w:p w:rsidR="00114565" w:rsidRPr="00B71F9E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в</w:t>
                  </w:r>
                  <w:r>
                    <w:rPr>
                      <w:vertAlign w:val="superscript"/>
                    </w:rPr>
                    <w:t xml:space="preserve">з </w:t>
                  </w:r>
                  <w:r w:rsidR="00B71F9E">
                    <w:rPr>
                      <w:szCs w:val="28"/>
                    </w:rPr>
                    <w:t xml:space="preserve"> - 17,45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2" type="#_x0000_t202" style="position:absolute;left:0;text-align:left;margin-left:291.6pt;margin-top:129.6pt;width:98.85pt;height:19pt;z-index:251666432" o:allowincell="f" strokecolor="white">
            <v:textbox style="mso-next-textbox:#_x0000_s1092" inset="1.5mm,.3mm,1.5mm,.3mm">
              <w:txbxContent>
                <w:p w:rsidR="00114565" w:rsidRPr="00B71F9E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з</w:t>
                  </w:r>
                  <w:r>
                    <w:rPr>
                      <w:vertAlign w:val="superscript"/>
                    </w:rPr>
                    <w:t xml:space="preserve">мо </w:t>
                  </w:r>
                  <w:r w:rsidR="00B71F9E">
                    <w:rPr>
                      <w:szCs w:val="28"/>
                    </w:rPr>
                    <w:t>– 14,45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66" type="#_x0000_t202" style="position:absolute;left:0;text-align:left;margin-left:-5.85pt;margin-top:9.45pt;width:122.4pt;height:189.05pt;z-index:251639808" o:allowincell="f" strokecolor="white">
            <v:textbox style="mso-next-textbox:#_x0000_s1066">
              <w:txbxContent>
                <w:p w:rsidR="00114565" w:rsidRDefault="00114565" w:rsidP="00114565">
                  <w:pPr>
                    <w:pStyle w:val="1"/>
                    <w:rPr>
                      <w:sz w:val="28"/>
                    </w:rPr>
                  </w:pPr>
                  <w:r>
                    <w:rPr>
                      <w:sz w:val="28"/>
                    </w:rPr>
                    <w:t>Цех</w:t>
                  </w:r>
                </w:p>
                <w:p w:rsidR="00114565" w:rsidRDefault="00114565" w:rsidP="00114565"/>
                <w:p w:rsidR="00114565" w:rsidRDefault="00114565" w:rsidP="00114565">
                  <w:r>
                    <w:t>Сборочный</w:t>
                  </w:r>
                </w:p>
                <w:p w:rsidR="00114565" w:rsidRDefault="00114565" w:rsidP="00114565"/>
                <w:p w:rsidR="00114565" w:rsidRDefault="00114565" w:rsidP="00114565"/>
                <w:p w:rsidR="00114565" w:rsidRDefault="00114565" w:rsidP="00114565">
                  <w:r>
                    <w:t>Механический</w:t>
                  </w:r>
                </w:p>
                <w:p w:rsidR="00114565" w:rsidRDefault="00114565" w:rsidP="00114565"/>
                <w:p w:rsidR="00114565" w:rsidRDefault="00114565" w:rsidP="00114565">
                  <w:pPr>
                    <w:ind w:firstLine="1276"/>
                  </w:pPr>
                  <w:r>
                    <w:t>Т</w:t>
                  </w:r>
                  <w:r>
                    <w:rPr>
                      <w:vertAlign w:val="subscript"/>
                    </w:rPr>
                    <w:t>ц</w:t>
                  </w:r>
                  <w:r>
                    <w:rPr>
                      <w:vertAlign w:val="superscript"/>
                    </w:rPr>
                    <w:t>з</w:t>
                  </w:r>
                  <w:r>
                    <w:t>=1</w:t>
                  </w:r>
                </w:p>
                <w:p w:rsidR="00114565" w:rsidRDefault="00114565" w:rsidP="00114565"/>
                <w:p w:rsidR="00114565" w:rsidRDefault="00114565" w:rsidP="00114565">
                  <w:r>
                    <w:t>Заготовительный</w:t>
                  </w:r>
                </w:p>
                <w:p w:rsidR="00114565" w:rsidRDefault="00114565" w:rsidP="00114565"/>
              </w:txbxContent>
            </v:textbox>
            <w10:wrap type="topAndBottom"/>
          </v:shape>
        </w:pict>
      </w:r>
      <w:r>
        <w:rPr>
          <w:noProof/>
        </w:rPr>
        <w:pict>
          <v:shape id="_x0000_s1095" type="#_x0000_t202" style="position:absolute;left:0;text-align:left;margin-left:154.8pt;margin-top:122.4pt;width:47.9pt;height:19pt;z-index:251669504" o:allowincell="f" strokecolor="white">
            <v:textbox style="mso-next-textbox:#_x0000_s1095" inset="1.5mm,.3mm,1.5mm,.3mm">
              <w:txbxContent>
                <w:p w:rsidR="00114565" w:rsidRPr="00FF2945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р</w:t>
                  </w:r>
                  <w:r>
                    <w:rPr>
                      <w:vertAlign w:val="superscript"/>
                    </w:rPr>
                    <w:t xml:space="preserve">з </w:t>
                  </w:r>
                  <w:r w:rsidR="00FF2945">
                    <w:rPr>
                      <w:szCs w:val="28"/>
                    </w:rPr>
                    <w:t>-3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0" type="#_x0000_t202" style="position:absolute;left:0;text-align:left;margin-left:342pt;margin-top:100.8pt;width:62.1pt;height:19pt;z-index:251664384" o:allowincell="f" strokecolor="white">
            <v:textbox style="mso-next-textbox:#_x0000_s1090" inset="1.5mm,.3mm,1.5mm,.3mm">
              <w:txbxContent>
                <w:p w:rsidR="00114565" w:rsidRPr="00B71F9E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в</w:t>
                  </w:r>
                  <w:r>
                    <w:rPr>
                      <w:vertAlign w:val="superscript"/>
                    </w:rPr>
                    <w:t xml:space="preserve">мо </w:t>
                  </w:r>
                  <w:r w:rsidR="00B71F9E">
                    <w:rPr>
                      <w:szCs w:val="28"/>
                    </w:rPr>
                    <w:t>- 10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93" type="#_x0000_t202" style="position:absolute;left:0;text-align:left;margin-left:284.4pt;margin-top:64.8pt;width:54.7pt;height:18.7pt;z-index:251667456" o:allowincell="f" strokecolor="white">
            <v:textbox style="mso-next-textbox:#_x0000_s1093" inset="1.5mm,.3mm,1.5mm,.3mm">
              <w:txbxContent>
                <w:p w:rsidR="00114565" w:rsidRPr="00B71F9E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р</w:t>
                  </w:r>
                  <w:r>
                    <w:rPr>
                      <w:vertAlign w:val="superscript"/>
                    </w:rPr>
                    <w:t xml:space="preserve">мо </w:t>
                  </w:r>
                  <w:r w:rsidR="00B71F9E">
                    <w:rPr>
                      <w:szCs w:val="28"/>
                    </w:rPr>
                    <w:t>-3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076" style="position:absolute;left:0;text-align:left;z-index:251650048" from="277.2pt,86.4pt" to="342pt,86.4pt" o:allowincell="f">
            <w10:wrap type="topAndBottom"/>
          </v:line>
        </w:pict>
      </w:r>
      <w:r>
        <w:rPr>
          <w:noProof/>
        </w:rPr>
        <w:pict>
          <v:shape id="_x0000_s1088" type="#_x0000_t202" style="position:absolute;left:0;text-align:left;margin-left:356.4pt;margin-top:64.8pt;width:64.8pt;height:21.75pt;z-index:251662336" o:allowincell="f" strokecolor="white">
            <v:textbox style="mso-next-textbox:#_x0000_s1088" inset="1.5mm,.3mm,1.5mm,.3mm">
              <w:txbxContent>
                <w:p w:rsidR="00114565" w:rsidRPr="00B71F9E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з</w:t>
                  </w:r>
                  <w:r>
                    <w:rPr>
                      <w:vertAlign w:val="superscript"/>
                    </w:rPr>
                    <w:t xml:space="preserve">сб </w:t>
                  </w:r>
                  <w:r w:rsidR="00B71F9E">
                    <w:rPr>
                      <w:szCs w:val="28"/>
                    </w:rPr>
                    <w:t xml:space="preserve"> - 7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87" type="#_x0000_t202" style="position:absolute;left:0;text-align:left;margin-left:356.4pt;margin-top:28.8pt;width:64.8pt;height:21.75pt;z-index:251661312" o:allowincell="f" strokecolor="white">
            <v:textbox style="mso-next-textbox:#_x0000_s1087" inset="1.5mm,.3mm,1.5mm,.3mm">
              <w:txbxContent>
                <w:p w:rsidR="00114565" w:rsidRPr="00B71F9E" w:rsidRDefault="00114565" w:rsidP="00114565">
                  <w:pPr>
                    <w:rPr>
                      <w:szCs w:val="28"/>
                    </w:rPr>
                  </w:pPr>
                  <w:r>
                    <w:t>Т</w:t>
                  </w:r>
                  <w:r>
                    <w:rPr>
                      <w:vertAlign w:val="subscript"/>
                    </w:rPr>
                    <w:t>ц</w:t>
                  </w:r>
                  <w:r>
                    <w:rPr>
                      <w:vertAlign w:val="superscript"/>
                    </w:rPr>
                    <w:t>сб</w:t>
                  </w:r>
                  <w:r w:rsidR="00B71F9E">
                    <w:rPr>
                      <w:szCs w:val="28"/>
                    </w:rPr>
                    <w:t xml:space="preserve"> - 7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line id="_x0000_s1086" style="position:absolute;left:0;text-align:left;z-index:251660288" from="104.4pt,151.2pt" to="140.4pt,172.8pt" o:allowincell="f">
            <w10:wrap type="topAndBottom"/>
          </v:line>
        </w:pict>
      </w:r>
      <w:r>
        <w:rPr>
          <w:noProof/>
        </w:rPr>
        <w:pict>
          <v:line id="_x0000_s1085" style="position:absolute;left:0;text-align:left;z-index:251659264" from="126pt,172.8pt" to="147.6pt,172.8pt" o:allowincell="f">
            <w10:wrap type="topAndBottom"/>
          </v:line>
        </w:pict>
      </w:r>
      <w:r>
        <w:rPr>
          <w:noProof/>
        </w:rPr>
        <w:pict>
          <v:line id="_x0000_s1084" style="position:absolute;left:0;text-align:left;z-index:251658240" from="126pt,208.8pt" to="435.6pt,208.8pt" o:allowincell="f">
            <v:stroke startarrow="block" endarrow="block"/>
            <w10:wrap type="topAndBottom"/>
          </v:line>
        </w:pict>
      </w:r>
      <w:r>
        <w:rPr>
          <w:noProof/>
        </w:rPr>
        <w:pict>
          <v:line id="_x0000_s1069" style="position:absolute;left:0;text-align:left;z-index:251642880" from="435.6pt,21.6pt" to="435.6pt,3in" o:allowincell="f">
            <w10:wrap type="topAndBottom"/>
          </v:line>
        </w:pict>
      </w:r>
      <w:r>
        <w:rPr>
          <w:noProof/>
        </w:rPr>
        <w:pict>
          <v:line id="_x0000_s1067" style="position:absolute;left:0;text-align:left;z-index:251640832" from="126pt,21.6pt" to="126pt,3in" o:allowincell="f">
            <w10:wrap type="topAndBottom"/>
          </v:line>
        </w:pict>
      </w:r>
      <w:r>
        <w:rPr>
          <w:noProof/>
        </w:rPr>
        <w:pict>
          <v:line id="_x0000_s1083" style="position:absolute;left:0;text-align:left;z-index:251657216" from="147.6pt,180pt" to="435.6pt,180pt" o:allowincell="f">
            <v:stroke startarrow="block" endarrow="block"/>
            <w10:wrap type="topAndBottom"/>
          </v:line>
        </w:pict>
      </w:r>
      <w:r>
        <w:rPr>
          <w:noProof/>
        </w:rPr>
        <w:pict>
          <v:line id="_x0000_s1082" style="position:absolute;left:0;text-align:left;z-index:251656192" from="205.2pt,151.2pt" to="435.6pt,151.2pt" o:allowincell="f">
            <v:stroke startarrow="block" endarrow="block"/>
            <w10:wrap type="topAndBottom"/>
          </v:line>
        </w:pict>
      </w:r>
      <w:r>
        <w:rPr>
          <w:noProof/>
        </w:rPr>
        <w:pict>
          <v:line id="_x0000_s1081" style="position:absolute;left:0;text-align:left;z-index:251655168" from="147.6pt,2in" to="205.2pt,2in" o:allowincell="f">
            <w10:wrap type="topAndBottom"/>
          </v:line>
        </w:pict>
      </w:r>
      <w:r>
        <w:rPr>
          <w:noProof/>
        </w:rPr>
        <w:pict>
          <v:line id="_x0000_s1078" style="position:absolute;left:0;text-align:left;z-index:251652096" from="277.2pt,122.4pt" to="435.6pt,122.4pt" o:allowincell="f">
            <v:stroke startarrow="block" endarrow="block"/>
            <w10:wrap type="topAndBottom"/>
          </v:line>
        </w:pict>
      </w:r>
      <w:r>
        <w:rPr>
          <w:noProof/>
        </w:rPr>
        <w:pict>
          <v:line id="_x0000_s1074" style="position:absolute;left:0;text-align:left;z-index:251648000" from="205.2pt,115.2pt" to="277.2pt,115.2pt" o:allowincell="f">
            <w10:wrap type="topAndBottom"/>
          </v:line>
        </w:pict>
      </w:r>
      <w:r>
        <w:rPr>
          <w:noProof/>
        </w:rPr>
        <w:pict>
          <v:line id="_x0000_s1077" style="position:absolute;left:0;text-align:left;z-index:251651072" from="277.2pt,79.2pt" to="277.2pt,129.6pt" o:allowincell="f">
            <w10:wrap type="topAndBottom"/>
          </v:line>
        </w:pict>
      </w:r>
      <w:r>
        <w:rPr>
          <w:noProof/>
        </w:rPr>
        <w:pict>
          <v:line id="_x0000_s1080" style="position:absolute;left:0;text-align:left;z-index:251654144" from="147.6pt,136.8pt" to="147.6pt,187.2pt" o:allowincell="f">
            <w10:wrap type="topAndBottom"/>
          </v:line>
        </w:pict>
      </w:r>
      <w:r>
        <w:rPr>
          <w:noProof/>
        </w:rPr>
        <w:pict>
          <v:line id="_x0000_s1079" style="position:absolute;left:0;text-align:left;z-index:251653120" from="205.2pt,108pt" to="205.2pt,158.4pt" o:allowincell="f">
            <w10:wrap type="topAndBottom"/>
          </v:line>
        </w:pict>
      </w:r>
      <w:r>
        <w:rPr>
          <w:noProof/>
        </w:rPr>
        <w:pict>
          <v:line id="_x0000_s1075" style="position:absolute;left:0;text-align:left;z-index:251649024" from="342pt,93.6pt" to="435.6pt,93.6pt" o:allowincell="f">
            <v:stroke startarrow="block" endarrow="block"/>
            <w10:wrap type="topAndBottom"/>
          </v:line>
        </w:pict>
      </w:r>
      <w:r>
        <w:rPr>
          <w:noProof/>
        </w:rPr>
        <w:pict>
          <v:line id="_x0000_s1072" style="position:absolute;left:0;text-align:left;z-index:251645952" from="342pt,50.4pt" to="342pt,100.8pt" o:allowincell="f">
            <w10:wrap type="topAndBottom"/>
          </v:line>
        </w:pict>
      </w:r>
      <w:r>
        <w:rPr>
          <w:noProof/>
        </w:rPr>
        <w:pict>
          <v:line id="_x0000_s1070" style="position:absolute;left:0;text-align:left;z-index:251643904" from="126pt,57.6pt" to="349.2pt,57.6pt" o:allowincell="f">
            <v:stroke dashstyle="longDash"/>
            <w10:wrap type="topAndBottom"/>
          </v:line>
        </w:pict>
      </w:r>
      <w:r>
        <w:rPr>
          <w:noProof/>
        </w:rPr>
        <w:pict>
          <v:line id="_x0000_s1071" style="position:absolute;left:0;text-align:left;z-index:251644928" from="349.2pt,57.6pt" to="435.6pt,57.6pt" o:allowincell="f">
            <w10:wrap type="topAndBottom"/>
          </v:line>
        </w:pict>
      </w:r>
      <w:r>
        <w:rPr>
          <w:noProof/>
        </w:rPr>
        <w:pict>
          <v:line id="_x0000_s1073" style="position:absolute;left:0;text-align:left;z-index:251646976" from="126pt,115.2pt" to="205.2pt,115.2pt" o:allowincell="f">
            <v:stroke dashstyle="longDash"/>
            <w10:wrap type="topAndBottom"/>
          </v:line>
        </w:pict>
      </w:r>
      <w:r>
        <w:rPr>
          <w:noProof/>
        </w:rPr>
        <w:pict>
          <v:line id="_x0000_s1068" style="position:absolute;left:0;text-align:left;z-index:251641856" from="126pt,21.6pt" to="435.6pt,21.6pt" o:allowincell="f">
            <w10:wrap type="topAndBottom"/>
          </v:line>
        </w:pict>
      </w:r>
    </w:p>
    <w:p w:rsidR="00114565" w:rsidRDefault="00114565" w:rsidP="00114565">
      <w:pPr>
        <w:shd w:val="clear" w:color="auto" w:fill="FFFFFF"/>
        <w:ind w:firstLine="851"/>
        <w:jc w:val="both"/>
        <w:rPr>
          <w:b/>
          <w:color w:val="000000"/>
        </w:rPr>
      </w:pPr>
      <w:r>
        <w:rPr>
          <w:b/>
          <w:i/>
          <w:color w:val="000000"/>
        </w:rPr>
        <w:t xml:space="preserve">Рис. 1. </w:t>
      </w:r>
      <w:r>
        <w:rPr>
          <w:b/>
          <w:color w:val="000000"/>
        </w:rPr>
        <w:t>Производственный процесс и опережения запуска-выпуска партии изделий:</w:t>
      </w:r>
    </w:p>
    <w:p w:rsidR="00114565" w:rsidRDefault="00114565" w:rsidP="00114565">
      <w:pPr>
        <w:shd w:val="clear" w:color="auto" w:fill="FFFFFF"/>
        <w:ind w:firstLine="851"/>
        <w:jc w:val="both"/>
        <w:rPr>
          <w:b/>
          <w:color w:val="000000"/>
        </w:rPr>
      </w:pPr>
    </w:p>
    <w:p w:rsidR="00114565" w:rsidRPr="00D80787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  <w:sz w:val="26"/>
        </w:rPr>
      </w:pPr>
      <w:r>
        <w:rPr>
          <w:color w:val="000000"/>
          <w:sz w:val="26"/>
        </w:rPr>
        <w:t>Т</w:t>
      </w:r>
      <w:r>
        <w:rPr>
          <w:color w:val="000000"/>
          <w:sz w:val="26"/>
          <w:vertAlign w:val="subscript"/>
        </w:rPr>
        <w:t>ц</w:t>
      </w:r>
      <w:r>
        <w:rPr>
          <w:color w:val="000000"/>
          <w:sz w:val="26"/>
          <w:vertAlign w:val="superscript"/>
        </w:rPr>
        <w:t>з</w:t>
      </w:r>
      <w:r>
        <w:rPr>
          <w:color w:val="000000"/>
          <w:sz w:val="26"/>
        </w:rPr>
        <w:t>, Т</w:t>
      </w:r>
      <w:r>
        <w:rPr>
          <w:color w:val="000000"/>
          <w:sz w:val="26"/>
          <w:vertAlign w:val="subscript"/>
        </w:rPr>
        <w:t>ц</w:t>
      </w:r>
      <w:r>
        <w:rPr>
          <w:color w:val="000000"/>
          <w:sz w:val="26"/>
          <w:vertAlign w:val="superscript"/>
        </w:rPr>
        <w:t>мо</w:t>
      </w:r>
      <w:r>
        <w:rPr>
          <w:color w:val="000000"/>
          <w:sz w:val="26"/>
        </w:rPr>
        <w:t>, Т</w:t>
      </w:r>
      <w:r>
        <w:rPr>
          <w:color w:val="000000"/>
          <w:sz w:val="26"/>
          <w:vertAlign w:val="subscript"/>
        </w:rPr>
        <w:t>ц</w:t>
      </w:r>
      <w:r>
        <w:rPr>
          <w:color w:val="000000"/>
          <w:sz w:val="26"/>
          <w:vertAlign w:val="superscript"/>
        </w:rPr>
        <w:t>сб</w:t>
      </w:r>
      <w:r>
        <w:rPr>
          <w:color w:val="000000"/>
          <w:sz w:val="26"/>
        </w:rPr>
        <w:t xml:space="preserve"> — длительность циклов заготовительных работ, механо-обработки и сборки соответственно;  Т</w:t>
      </w:r>
      <w:r>
        <w:rPr>
          <w:color w:val="000000"/>
          <w:sz w:val="26"/>
          <w:vertAlign w:val="subscript"/>
        </w:rPr>
        <w:t>р</w:t>
      </w:r>
      <w:r>
        <w:rPr>
          <w:color w:val="000000"/>
          <w:sz w:val="26"/>
          <w:vertAlign w:val="superscript"/>
        </w:rPr>
        <w:t>з</w:t>
      </w:r>
      <w:r>
        <w:rPr>
          <w:color w:val="000000"/>
          <w:sz w:val="26"/>
        </w:rPr>
        <w:t xml:space="preserve"> и Т</w:t>
      </w:r>
      <w:r>
        <w:rPr>
          <w:color w:val="000000"/>
          <w:sz w:val="26"/>
          <w:vertAlign w:val="subscript"/>
        </w:rPr>
        <w:t>р</w:t>
      </w:r>
      <w:r>
        <w:rPr>
          <w:color w:val="000000"/>
          <w:sz w:val="26"/>
          <w:vertAlign w:val="superscript"/>
        </w:rPr>
        <w:t>мо</w:t>
      </w:r>
      <w:r>
        <w:rPr>
          <w:color w:val="000000"/>
          <w:sz w:val="26"/>
        </w:rPr>
        <w:t xml:space="preserve"> –</w:t>
      </w:r>
      <w:r>
        <w:rPr>
          <w:i/>
          <w:color w:val="000000"/>
          <w:sz w:val="26"/>
        </w:rPr>
        <w:t xml:space="preserve"> </w:t>
      </w:r>
      <w:r>
        <w:rPr>
          <w:color w:val="000000"/>
          <w:sz w:val="26"/>
        </w:rPr>
        <w:t>резервное время между заготовительными и механообрабатывающими и между механообрабатывающими и сборочными работами соответственно; Т</w:t>
      </w:r>
      <w:r>
        <w:rPr>
          <w:color w:val="000000"/>
          <w:sz w:val="26"/>
          <w:vertAlign w:val="subscript"/>
        </w:rPr>
        <w:t>з</w:t>
      </w:r>
      <w:r>
        <w:rPr>
          <w:color w:val="000000"/>
          <w:sz w:val="26"/>
          <w:vertAlign w:val="superscript"/>
        </w:rPr>
        <w:t xml:space="preserve">сб </w:t>
      </w:r>
      <w:r>
        <w:rPr>
          <w:color w:val="000000"/>
          <w:sz w:val="26"/>
        </w:rPr>
        <w:t>и Т</w:t>
      </w:r>
      <w:r>
        <w:rPr>
          <w:color w:val="000000"/>
          <w:sz w:val="26"/>
          <w:vertAlign w:val="subscript"/>
        </w:rPr>
        <w:t>з</w:t>
      </w:r>
      <w:r>
        <w:rPr>
          <w:color w:val="000000"/>
          <w:sz w:val="26"/>
          <w:vertAlign w:val="superscript"/>
        </w:rPr>
        <w:t>мо</w:t>
      </w:r>
      <w:r>
        <w:rPr>
          <w:color w:val="000000"/>
          <w:sz w:val="26"/>
        </w:rPr>
        <w:t xml:space="preserve"> — время опережения запуска в сборочный и механический цехи соответственно; Т</w:t>
      </w:r>
      <w:r>
        <w:rPr>
          <w:color w:val="000000"/>
          <w:sz w:val="26"/>
          <w:vertAlign w:val="subscript"/>
        </w:rPr>
        <w:t>в</w:t>
      </w:r>
      <w:r>
        <w:rPr>
          <w:color w:val="000000"/>
          <w:sz w:val="26"/>
          <w:vertAlign w:val="superscript"/>
        </w:rPr>
        <w:t>мо</w:t>
      </w:r>
      <w:r>
        <w:rPr>
          <w:color w:val="000000"/>
          <w:sz w:val="26"/>
        </w:rPr>
        <w:t xml:space="preserve"> и Т</w:t>
      </w:r>
      <w:r>
        <w:rPr>
          <w:color w:val="000000"/>
          <w:sz w:val="26"/>
          <w:vertAlign w:val="subscript"/>
        </w:rPr>
        <w:t>в</w:t>
      </w:r>
      <w:r>
        <w:rPr>
          <w:color w:val="000000"/>
          <w:sz w:val="26"/>
          <w:vertAlign w:val="superscript"/>
        </w:rPr>
        <w:t>з</w:t>
      </w:r>
      <w:r>
        <w:rPr>
          <w:color w:val="000000"/>
          <w:sz w:val="26"/>
        </w:rPr>
        <w:t xml:space="preserve"> – время опережения выпуска изделий из механического цеха и выпус</w:t>
      </w:r>
      <w:r>
        <w:rPr>
          <w:color w:val="000000"/>
          <w:sz w:val="26"/>
        </w:rPr>
        <w:softHyphen/>
        <w:t>ка заготовок соответственно;  Т</w:t>
      </w:r>
      <w:r>
        <w:rPr>
          <w:color w:val="000000"/>
          <w:sz w:val="26"/>
          <w:vertAlign w:val="subscript"/>
        </w:rPr>
        <w:t>общ</w:t>
      </w:r>
      <w:r>
        <w:rPr>
          <w:color w:val="000000"/>
          <w:sz w:val="26"/>
          <w:vertAlign w:val="superscript"/>
        </w:rPr>
        <w:t>опз</w:t>
      </w:r>
      <w:r>
        <w:rPr>
          <w:color w:val="000000"/>
          <w:sz w:val="26"/>
        </w:rPr>
        <w:t xml:space="preserve"> — общая длительность цикла и опе</w:t>
      </w:r>
      <w:r>
        <w:rPr>
          <w:color w:val="000000"/>
          <w:sz w:val="26"/>
        </w:rPr>
        <w:softHyphen/>
        <w:t>режения запуска.</w:t>
      </w:r>
    </w:p>
    <w:p w:rsidR="00114565" w:rsidRPr="00961E72" w:rsidRDefault="00114565" w:rsidP="00114565">
      <w:pPr>
        <w:shd w:val="clear" w:color="auto" w:fill="FFFFFF"/>
        <w:spacing w:line="360" w:lineRule="auto"/>
        <w:ind w:firstLine="851"/>
        <w:jc w:val="both"/>
        <w:rPr>
          <w:szCs w:val="26"/>
        </w:rPr>
      </w:pPr>
      <w:r>
        <w:rPr>
          <w:color w:val="000000"/>
        </w:rPr>
        <w:t xml:space="preserve">По рисунку </w:t>
      </w:r>
      <w:r w:rsidR="00961E72">
        <w:rPr>
          <w:color w:val="000000"/>
        </w:rPr>
        <w:t>видно</w:t>
      </w:r>
      <w:r>
        <w:rPr>
          <w:color w:val="000000"/>
        </w:rPr>
        <w:t xml:space="preserve"> общую длительность производственного процесса и опережения запуска</w:t>
      </w:r>
      <w:r w:rsidR="00961E72">
        <w:rPr>
          <w:color w:val="000000"/>
        </w:rPr>
        <w:t xml:space="preserve"> </w:t>
      </w:r>
      <w:r w:rsidR="00961E72">
        <w:rPr>
          <w:color w:val="000000"/>
          <w:sz w:val="26"/>
        </w:rPr>
        <w:t>Т</w:t>
      </w:r>
      <w:r w:rsidR="00961E72">
        <w:rPr>
          <w:color w:val="000000"/>
          <w:sz w:val="26"/>
          <w:vertAlign w:val="subscript"/>
        </w:rPr>
        <w:t>общ</w:t>
      </w:r>
      <w:r w:rsidR="00961E72">
        <w:rPr>
          <w:color w:val="000000"/>
          <w:sz w:val="26"/>
          <w:vertAlign w:val="superscript"/>
        </w:rPr>
        <w:t>опз</w:t>
      </w:r>
      <w:r w:rsidR="00961E72">
        <w:rPr>
          <w:color w:val="000000"/>
          <w:sz w:val="26"/>
          <w:szCs w:val="26"/>
        </w:rPr>
        <w:t xml:space="preserve"> = 18,45 дней.</w:t>
      </w:r>
    </w:p>
    <w:p w:rsidR="00961E72" w:rsidRDefault="00114565" w:rsidP="00961E72">
      <w:pPr>
        <w:shd w:val="clear" w:color="auto" w:fill="FFFFFF"/>
        <w:spacing w:line="360" w:lineRule="auto"/>
        <w:ind w:firstLine="851"/>
        <w:jc w:val="center"/>
        <w:rPr>
          <w:color w:val="000000"/>
        </w:rPr>
      </w:pPr>
      <w:r>
        <w:rPr>
          <w:color w:val="000000"/>
        </w:rPr>
        <w:t>Время технологического опережения рассчитывается таким об</w:t>
      </w:r>
      <w:r>
        <w:rPr>
          <w:color w:val="000000"/>
        </w:rPr>
        <w:softHyphen/>
        <w:t>разом: Т</w:t>
      </w:r>
      <w:r>
        <w:rPr>
          <w:color w:val="000000"/>
          <w:vertAlign w:val="subscript"/>
        </w:rPr>
        <w:t>то</w:t>
      </w:r>
      <w:r>
        <w:rPr>
          <w:color w:val="000000"/>
        </w:rPr>
        <w:t xml:space="preserve"> = </w:t>
      </w:r>
      <w:r>
        <w:rPr>
          <w:color w:val="000000"/>
          <w:sz w:val="26"/>
        </w:rPr>
        <w:t>Т</w:t>
      </w:r>
      <w:r>
        <w:rPr>
          <w:color w:val="000000"/>
          <w:sz w:val="26"/>
          <w:vertAlign w:val="subscript"/>
        </w:rPr>
        <w:t>ц</w:t>
      </w:r>
      <w:r>
        <w:rPr>
          <w:color w:val="000000"/>
          <w:sz w:val="26"/>
          <w:vertAlign w:val="superscript"/>
        </w:rPr>
        <w:t>з</w:t>
      </w:r>
      <w:r>
        <w:rPr>
          <w:color w:val="000000"/>
          <w:sz w:val="26"/>
        </w:rPr>
        <w:t xml:space="preserve"> + Т</w:t>
      </w:r>
      <w:r>
        <w:rPr>
          <w:color w:val="000000"/>
          <w:sz w:val="26"/>
          <w:vertAlign w:val="subscript"/>
        </w:rPr>
        <w:t>ц</w:t>
      </w:r>
      <w:r>
        <w:rPr>
          <w:color w:val="000000"/>
          <w:sz w:val="26"/>
          <w:vertAlign w:val="superscript"/>
        </w:rPr>
        <w:t>мо</w:t>
      </w:r>
      <w:r>
        <w:rPr>
          <w:color w:val="000000"/>
          <w:sz w:val="26"/>
        </w:rPr>
        <w:t xml:space="preserve"> + Т</w:t>
      </w:r>
      <w:r>
        <w:rPr>
          <w:color w:val="000000"/>
          <w:sz w:val="26"/>
          <w:vertAlign w:val="subscript"/>
        </w:rPr>
        <w:t>ц</w:t>
      </w:r>
      <w:r>
        <w:rPr>
          <w:color w:val="000000"/>
          <w:sz w:val="26"/>
          <w:vertAlign w:val="superscript"/>
        </w:rPr>
        <w:t>сб</w:t>
      </w:r>
      <w:r w:rsidR="00961E72">
        <w:rPr>
          <w:color w:val="000000"/>
        </w:rPr>
        <w:t xml:space="preserve">= </w:t>
      </w:r>
      <w:r w:rsidR="00961E72">
        <w:rPr>
          <w:color w:val="000000"/>
          <w:sz w:val="26"/>
        </w:rPr>
        <w:t>1 + 4.45 +7=12.45 дн.</w:t>
      </w:r>
    </w:p>
    <w:p w:rsidR="00961E72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Время резервного опережения равно: Т</w:t>
      </w:r>
      <w:r>
        <w:rPr>
          <w:color w:val="000000"/>
          <w:vertAlign w:val="subscript"/>
        </w:rPr>
        <w:t>р</w:t>
      </w:r>
      <w:r>
        <w:rPr>
          <w:color w:val="000000"/>
        </w:rPr>
        <w:t>= Т</w:t>
      </w:r>
      <w:r>
        <w:rPr>
          <w:color w:val="000000"/>
          <w:vertAlign w:val="subscript"/>
        </w:rPr>
        <w:t>р</w:t>
      </w:r>
      <w:r>
        <w:rPr>
          <w:color w:val="000000"/>
          <w:vertAlign w:val="superscript"/>
        </w:rPr>
        <w:t>з</w:t>
      </w:r>
      <w:r>
        <w:rPr>
          <w:color w:val="000000"/>
        </w:rPr>
        <w:t xml:space="preserve"> + Т</w:t>
      </w:r>
      <w:r>
        <w:rPr>
          <w:color w:val="000000"/>
          <w:vertAlign w:val="subscript"/>
        </w:rPr>
        <w:t>р</w:t>
      </w:r>
      <w:r>
        <w:rPr>
          <w:color w:val="000000"/>
          <w:vertAlign w:val="superscript"/>
        </w:rPr>
        <w:t>мо</w:t>
      </w:r>
      <w:r w:rsidR="00961E72">
        <w:rPr>
          <w:color w:val="000000"/>
        </w:rPr>
        <w:t>= 3+ 3=6дн.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lastRenderedPageBreak/>
        <w:t>Технологическое опережение определяется и пооперационно. Для этого необходимо рассчитать длительность цикла обработки партии деталей по операциям по формуле:</w:t>
      </w:r>
    </w:p>
    <w:p w:rsidR="00114565" w:rsidRDefault="00114565" w:rsidP="0058364C">
      <w:pPr>
        <w:shd w:val="clear" w:color="auto" w:fill="FFFFFF"/>
        <w:ind w:firstLine="851"/>
        <w:jc w:val="center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  <w:lang w:val="en-US"/>
        </w:rPr>
        <w:t>i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 (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н</w:t>
      </w:r>
      <w:r w:rsidRPr="00382DAD">
        <w:rPr>
          <w:color w:val="000000"/>
        </w:rPr>
        <w:t xml:space="preserve"> </w:t>
      </w:r>
      <w:r>
        <w:rPr>
          <w:color w:val="000000"/>
          <w:lang w:val="en-US"/>
        </w:rPr>
        <w:t>t</w:t>
      </w:r>
      <w:r w:rsidRPr="00382DAD">
        <w:rPr>
          <w:color w:val="000000"/>
        </w:rPr>
        <w:t xml:space="preserve"> + </w:t>
      </w:r>
      <w:r>
        <w:rPr>
          <w:color w:val="000000"/>
          <w:lang w:val="en-US"/>
        </w:rPr>
        <w:t>t</w:t>
      </w:r>
      <w:r>
        <w:rPr>
          <w:color w:val="000000"/>
          <w:vertAlign w:val="subscript"/>
          <w:lang w:val="en-US"/>
        </w:rPr>
        <w:t>n</w:t>
      </w:r>
      <w:r w:rsidRPr="00382DAD">
        <w:rPr>
          <w:color w:val="000000"/>
          <w:vertAlign w:val="superscript"/>
        </w:rPr>
        <w:t>з</w:t>
      </w:r>
      <w:r>
        <w:rPr>
          <w:color w:val="000000"/>
        </w:rPr>
        <w:t>)/60</w:t>
      </w:r>
    </w:p>
    <w:p w:rsidR="00114565" w:rsidRDefault="00114565" w:rsidP="00114565">
      <w:pPr>
        <w:shd w:val="clear" w:color="auto" w:fill="FFFFFF"/>
        <w:ind w:firstLine="851"/>
        <w:jc w:val="both"/>
      </w:pP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Подставляем в эту формулу соответствующие данные по партии деталей </w:t>
      </w:r>
      <w:r w:rsidRPr="00A30CB9">
        <w:rPr>
          <w:i/>
          <w:color w:val="000000"/>
        </w:rPr>
        <w:t>а</w:t>
      </w:r>
      <w:r>
        <w:rPr>
          <w:color w:val="000000"/>
        </w:rPr>
        <w:t xml:space="preserve"> и получаем</w:t>
      </w:r>
      <w:r w:rsidRPr="00D80787">
        <w:rPr>
          <w:color w:val="000000"/>
        </w:rPr>
        <w:t xml:space="preserve"> </w:t>
      </w:r>
    </w:p>
    <w:p w:rsidR="00A30CB9" w:rsidRPr="00A30CB9" w:rsidRDefault="00A30CB9" w:rsidP="00A30CB9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1а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="00D21CAE" w:rsidRPr="00A30CB9">
        <w:rPr>
          <w:position w:val="-24"/>
        </w:rPr>
        <w:object w:dxaOrig="2480" w:dyaOrig="620">
          <v:shape id="_x0000_i1028" type="#_x0000_t75" style="width:123.75pt;height:30.75pt" o:ole="">
            <v:imagedata r:id="rId13" o:title=""/>
          </v:shape>
          <o:OLEObject Type="Embed" ProgID="Equation.3" ShapeID="_x0000_i1028" DrawAspect="Content" ObjectID="_1459147255" r:id="rId14"/>
        </w:object>
      </w:r>
      <w:r>
        <w:rPr>
          <w:color w:val="000000"/>
        </w:rPr>
        <w:t>смены;</w:t>
      </w:r>
    </w:p>
    <w:p w:rsidR="00A30CB9" w:rsidRPr="00A30CB9" w:rsidRDefault="00A30CB9" w:rsidP="00A30CB9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2а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="00D21CAE" w:rsidRPr="00A30CB9">
        <w:rPr>
          <w:position w:val="-24"/>
        </w:rPr>
        <w:object w:dxaOrig="2240" w:dyaOrig="620">
          <v:shape id="_x0000_i1029" type="#_x0000_t75" style="width:111.75pt;height:30.75pt" o:ole="">
            <v:imagedata r:id="rId15" o:title=""/>
          </v:shape>
          <o:OLEObject Type="Embed" ProgID="Equation.3" ShapeID="_x0000_i1029" DrawAspect="Content" ObjectID="_1459147256" r:id="rId16"/>
        </w:object>
      </w:r>
      <w:r>
        <w:rPr>
          <w:color w:val="000000"/>
        </w:rPr>
        <w:t>смены;</w:t>
      </w:r>
    </w:p>
    <w:p w:rsidR="00D21CAE" w:rsidRPr="00A30CB9" w:rsidRDefault="00D21CAE" w:rsidP="00D21CAE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3а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420" w:dyaOrig="620">
          <v:shape id="_x0000_i1030" type="#_x0000_t75" style="width:120.75pt;height:30.75pt" o:ole="">
            <v:imagedata r:id="rId17" o:title=""/>
          </v:shape>
          <o:OLEObject Type="Embed" ProgID="Equation.3" ShapeID="_x0000_i1030" DrawAspect="Content" ObjectID="_1459147257" r:id="rId18"/>
        </w:object>
      </w:r>
      <w:r>
        <w:rPr>
          <w:color w:val="000000"/>
        </w:rPr>
        <w:t>смены;</w:t>
      </w:r>
    </w:p>
    <w:p w:rsidR="00D21CAE" w:rsidRPr="00A30CB9" w:rsidRDefault="00D21CAE" w:rsidP="00D21CAE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4а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400" w:dyaOrig="620">
          <v:shape id="_x0000_i1031" type="#_x0000_t75" style="width:120pt;height:30.75pt" o:ole="">
            <v:imagedata r:id="rId19" o:title=""/>
          </v:shape>
          <o:OLEObject Type="Embed" ProgID="Equation.3" ShapeID="_x0000_i1031" DrawAspect="Content" ObjectID="_1459147258" r:id="rId20"/>
        </w:object>
      </w:r>
      <w:r>
        <w:rPr>
          <w:color w:val="000000"/>
        </w:rPr>
        <w:t>смены;</w:t>
      </w:r>
    </w:p>
    <w:p w:rsidR="00D21CAE" w:rsidRDefault="00D21CAE" w:rsidP="00383C53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5а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200" w:dyaOrig="620">
          <v:shape id="_x0000_i1032" type="#_x0000_t75" style="width:110.25pt;height:30.75pt" o:ole="">
            <v:imagedata r:id="rId21" o:title=""/>
          </v:shape>
          <o:OLEObject Type="Embed" ProgID="Equation.3" ShapeID="_x0000_i1032" DrawAspect="Content" ObjectID="_1459147259" r:id="rId22"/>
        </w:object>
      </w:r>
      <w:r>
        <w:rPr>
          <w:color w:val="000000"/>
        </w:rPr>
        <w:t>смены;</w:t>
      </w:r>
    </w:p>
    <w:p w:rsidR="007C13A7" w:rsidRPr="00A30CB9" w:rsidRDefault="00361776" w:rsidP="00383C53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  <w:pict>
          <v:group id="_x0000_s1177" editas="canvas" style="width:322.05pt;height:3in;mso-position-horizontal-relative:char;mso-position-vertical-relative:line" coordorigin="2896,4043" coordsize="4919,3345">
            <o:lock v:ext="edit" aspectratio="t"/>
            <v:shape id="_x0000_s1178" type="#_x0000_t75" style="position:absolute;left:2896;top:4043;width:4919;height:3345" o:preferrelative="f">
              <v:fill o:detectmouseclick="t"/>
              <v:path o:extrusionok="t" o:connecttype="none"/>
              <o:lock v:ext="edit" text="t"/>
            </v:shape>
            <v:line id="_x0000_s1179" style="position:absolute;flip:y" from="3288,4322" to="3289,7248">
              <v:stroke endarrow="block"/>
            </v:line>
            <v:line id="_x0000_s1180" style="position:absolute" from="3288,5018" to="3984,5019"/>
            <v:shape id="_x0000_s1181" type="#_x0000_t202" style="position:absolute;left:3375;top:6691;width:1132;height:279" strokecolor="white">
              <v:textbox style="mso-next-textbox:#_x0000_s1181" inset="1.5mm,.3mm,1.5mm,.3mm">
                <w:txbxContent>
                  <w:p w:rsidR="00A12C0B" w:rsidRPr="007D07C9" w:rsidRDefault="003B544F" w:rsidP="003D2431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Тт.о.=22,1</w:t>
                    </w:r>
                  </w:p>
                </w:txbxContent>
              </v:textbox>
            </v:shape>
            <v:line id="_x0000_s1182" style="position:absolute;flip:x" from="3288,7109" to="3941,7110">
              <v:stroke endarrow="block"/>
            </v:line>
            <v:line id="_x0000_s1183" style="position:absolute;flip:x" from="3288,4740" to="3897,4741">
              <v:stroke endarrow="block"/>
            </v:line>
            <v:shape id="_x0000_s1184" type="#_x0000_t202" style="position:absolute;left:3375;top:4322;width:957;height:278" strokecolor="white">
              <v:textbox style="mso-next-textbox:#_x0000_s1184" inset="1.5mm,.3mm,1.5mm,.3mm">
                <w:txbxContent>
                  <w:p w:rsidR="00A12C0B" w:rsidRPr="003D2431" w:rsidRDefault="00361776" w:rsidP="003D2431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pict>
                        <v:shape id="_x0000_i1034" type="#_x0000_t75" style="width:53.25pt;height:15.75pt">
                          <v:imagedata r:id="rId23" o:title=""/>
                        </v:shape>
                      </w:pict>
                    </w:r>
                  </w:p>
                </w:txbxContent>
              </v:textbox>
            </v:shape>
            <v:group id="_x0000_s1185" style="position:absolute;left:3897;top:4322;width:2133;height:2790" coordorigin="3810,4322" coordsize="2133,2790">
              <v:line id="_x0000_s1186" style="position:absolute" from="3897,5018" to="3897,5437"/>
              <v:line id="_x0000_s1187" style="position:absolute" from="3897,5437" to="4071,5437"/>
              <v:line id="_x0000_s1188" style="position:absolute" from="4071,5421" to="4071,5841"/>
              <v:line id="_x0000_s1189" style="position:absolute" from="4071,5839" to="4245,5839"/>
              <v:line id="_x0000_s1190" style="position:absolute" from="4245,5839" to="4246,6551"/>
              <v:line id="_x0000_s1191" style="position:absolute;flip:y" from="4245,6273" to="4724,6274"/>
              <v:line id="_x0000_s1192" style="position:absolute" from="4724,6258" to="4724,6678"/>
              <v:line id="_x0000_s1193" style="position:absolute" from="4724,6692" to="4855,6692"/>
              <v:line id="_x0000_s1194" style="position:absolute" from="4855,6692" to="4855,7110"/>
              <v:line id="_x0000_s1195" style="position:absolute" from="3810,7109" to="4855,7109">
                <v:stroke endarrow="block"/>
              </v:line>
              <v:line id="_x0000_s1196" style="position:absolute" from="3810,4740" to="4374,4741">
                <v:stroke endarrow="block"/>
              </v:line>
              <v:line id="_x0000_s1197" style="position:absolute" from="4376,4322" to="4377,5158"/>
              <v:line id="_x0000_s1198" style="position:absolute" from="4985,5018" to="4985,5438"/>
              <v:line id="_x0000_s1199" style="position:absolute" from="4985,5438" to="5159,5438"/>
              <v:line id="_x0000_s1200" style="position:absolute" from="5159,5421" to="5159,5842"/>
              <v:line id="_x0000_s1201" style="position:absolute" from="5159,5840" to="5333,5840"/>
              <v:line id="_x0000_s1202" style="position:absolute" from="5333,5840" to="5334,6551"/>
              <v:line id="_x0000_s1203" style="position:absolute" from="5333,6275" to="5812,6275"/>
              <v:line id="_x0000_s1204" style="position:absolute" from="5812,6259" to="5812,6679"/>
              <v:line id="_x0000_s1205" style="position:absolute" from="5812,6693" to="5943,6693"/>
              <v:line id="_x0000_s1206" style="position:absolute" from="5943,6693" to="5943,7112"/>
              <v:line id="_x0000_s1207" style="position:absolute" from="4376,5018" to="4985,5019"/>
              <v:line id="_x0000_s1208" style="position:absolute" from="4332,6551" to="5291,6552">
                <v:stroke endarrow="block"/>
              </v:line>
              <v:line id="_x0000_s1209" style="position:absolute;flip:x" from="4245,6551" to="4507,6552">
                <v:stroke endarrow="block"/>
              </v:line>
            </v:group>
            <v:group id="_x0000_s1276" style="position:absolute;left:4985;top:4322;width:2131;height:2790" coordorigin="3810,4322" coordsize="2133,2790">
              <v:line id="_x0000_s1277" style="position:absolute" from="3897,5018" to="3897,5437"/>
              <v:line id="_x0000_s1278" style="position:absolute" from="3897,5437" to="4071,5437"/>
              <v:line id="_x0000_s1279" style="position:absolute" from="4071,5421" to="4071,5841"/>
              <v:line id="_x0000_s1280" style="position:absolute" from="4071,5839" to="4245,5839"/>
              <v:line id="_x0000_s1281" style="position:absolute" from="4245,5839" to="4246,6551"/>
              <v:line id="_x0000_s1282" style="position:absolute;flip:y" from="4245,6273" to="4724,6274"/>
              <v:line id="_x0000_s1283" style="position:absolute" from="4724,6258" to="4724,6678"/>
              <v:line id="_x0000_s1284" style="position:absolute" from="4724,6692" to="4855,6692"/>
              <v:line id="_x0000_s1285" style="position:absolute" from="4855,6692" to="4855,7110"/>
              <v:line id="_x0000_s1286" style="position:absolute" from="3810,7109" to="4855,7109">
                <v:stroke endarrow="block"/>
              </v:line>
              <v:line id="_x0000_s1287" style="position:absolute" from="3810,4740" to="4374,4741">
                <v:stroke endarrow="block"/>
              </v:line>
              <v:line id="_x0000_s1288" style="position:absolute" from="4376,4322" to="4377,5158"/>
              <v:line id="_x0000_s1289" style="position:absolute" from="4985,5018" to="4985,5438"/>
              <v:line id="_x0000_s1290" style="position:absolute" from="4985,5438" to="5159,5438"/>
              <v:line id="_x0000_s1291" style="position:absolute" from="5159,5421" to="5159,5842"/>
              <v:line id="_x0000_s1292" style="position:absolute" from="5159,5840" to="5333,5840"/>
              <v:line id="_x0000_s1293" style="position:absolute" from="5333,5840" to="5334,6551"/>
              <v:line id="_x0000_s1294" style="position:absolute" from="5333,6275" to="5812,6275"/>
              <v:line id="_x0000_s1295" style="position:absolute" from="5812,6259" to="5812,6679"/>
              <v:line id="_x0000_s1296" style="position:absolute" from="5812,6693" to="5943,6693"/>
              <v:line id="_x0000_s1297" style="position:absolute" from="5943,6693" to="5943,7112"/>
              <v:line id="_x0000_s1298" style="position:absolute" from="4376,5018" to="4985,5019"/>
              <v:line id="_x0000_s1299" style="position:absolute" from="4332,6551" to="5291,6552">
                <v:stroke endarrow="block"/>
              </v:line>
              <v:line id="_x0000_s1300" style="position:absolute;flip:x" from="4245,6551" to="4507,6552">
                <v:stroke endarrow="block"/>
              </v:line>
            </v:group>
            <v:line id="_x0000_s1301" style="position:absolute" from="6640,4322" to="6641,5158"/>
            <v:line id="_x0000_s1302" style="position:absolute;flip:x" from="4942,7109" to="5203,7109">
              <v:stroke endarrow="block"/>
            </v:line>
            <v:line id="_x0000_s1304" style="position:absolute;flip:x" from="4463,4740" to="5029,4740">
              <v:stroke endarrow="block"/>
            </v:line>
            <v:line id="_x0000_s1305" style="position:absolute;flip:x" from="5551,4740" to="6117,4740">
              <v:stroke endarrow="block"/>
            </v:line>
            <v:line id="_x0000_s1306" style="position:absolute" from="6117,4740" to="6640,4741">
              <v:stroke endarrow="block"/>
            </v:line>
            <v:line id="_x0000_s1307" style="position:absolute" from="6335,7109" to="7118,7109">
              <v:stroke endarrow="block"/>
            </v:line>
            <v:line id="_x0000_s1309" style="position:absolute;flip:x" from="6030,7109" to="6378,7109">
              <v:stroke endarrow="block"/>
            </v:line>
            <v:shape id="_x0000_s1335" type="#_x0000_t202" style="position:absolute;left:4507;top:4322;width:955;height:278" strokecolor="white">
              <v:textbox style="mso-next-textbox:#_x0000_s1335" inset="1.5mm,.3mm,1.5mm,.3mm">
                <w:txbxContent>
                  <w:p w:rsidR="003D2431" w:rsidRPr="003D2431" w:rsidRDefault="003D2431" w:rsidP="003D2431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=14см</w:t>
                    </w:r>
                  </w:p>
                </w:txbxContent>
              </v:textbox>
            </v:shape>
            <v:shape id="_x0000_s1336" type="#_x0000_t202" style="position:absolute;left:5595;top:4322;width:956;height:278" strokecolor="white">
              <v:textbox style="mso-next-textbox:#_x0000_s1336" inset="1.5mm,.3mm,1.5mm,.3mm">
                <w:txbxContent>
                  <w:p w:rsidR="003D2431" w:rsidRPr="003D2431" w:rsidRDefault="003D2431" w:rsidP="003D2431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=14см</w:t>
                    </w:r>
                  </w:p>
                </w:txbxContent>
              </v:textbox>
            </v:shape>
            <v:shape id="_x0000_s1337" type="#_x0000_t202" style="position:absolute;left:5073;top:6691;width:871;height:278" strokecolor="white">
              <v:textbox style="mso-next-textbox:#_x0000_s1337" inset="1.5mm,.3mm,1.5mm,.3mm">
                <w:txbxContent>
                  <w:p w:rsidR="003D2431" w:rsidRPr="003D2431" w:rsidRDefault="003D2431" w:rsidP="003D2431">
                    <w:pPr>
                      <w:rPr>
                        <w:sz w:val="18"/>
                        <w:szCs w:val="18"/>
                      </w:rPr>
                    </w:pPr>
                    <w:r w:rsidRPr="003D2431">
                      <w:rPr>
                        <w:sz w:val="18"/>
                        <w:szCs w:val="18"/>
                      </w:rPr>
                      <w:t>Тт.о.=22,</w:t>
                    </w: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  <v:shape id="_x0000_s1338" type="#_x0000_t202" style="position:absolute;left:6074;top:6691;width:827;height:278" strokecolor="white">
              <v:textbox style="mso-next-textbox:#_x0000_s1338" inset="1.5mm,.3mm,1.5mm,.3mm">
                <w:txbxContent>
                  <w:p w:rsidR="003D2431" w:rsidRPr="007D07C9" w:rsidRDefault="003D2431" w:rsidP="003D2431">
                    <w:pPr>
                      <w:rPr>
                        <w:sz w:val="22"/>
                        <w:szCs w:val="22"/>
                      </w:rPr>
                    </w:pPr>
                    <w:r w:rsidRPr="003D2431">
                      <w:rPr>
                        <w:sz w:val="18"/>
                        <w:szCs w:val="18"/>
                      </w:rPr>
                      <w:t>Тт.о.=22,1</w:t>
                    </w:r>
                  </w:p>
                </w:txbxContent>
              </v:textbox>
            </v:shape>
            <v:line id="_x0000_s1339" style="position:absolute;flip:x" from="6509,6551" to="7162,6551">
              <v:stroke endarrow="block"/>
            </v:line>
            <w10:wrap type="none"/>
            <w10:anchorlock/>
          </v:group>
        </w:pict>
      </w:r>
    </w:p>
    <w:p w:rsidR="00114565" w:rsidRDefault="00114565" w:rsidP="00383C53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Графически это показано на рисунке 2.</w:t>
      </w:r>
      <w:r w:rsidR="00D21CAE">
        <w:rPr>
          <w:color w:val="000000"/>
        </w:rPr>
        <w:t xml:space="preserve"> </w:t>
      </w:r>
    </w:p>
    <w:p w:rsidR="00383C53" w:rsidRPr="00A30CB9" w:rsidRDefault="00383C53" w:rsidP="00383C53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1б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320" w:dyaOrig="620">
          <v:shape id="_x0000_i1036" type="#_x0000_t75" style="width:116.25pt;height:30.75pt" o:ole="">
            <v:imagedata r:id="rId24" o:title=""/>
          </v:shape>
          <o:OLEObject Type="Embed" ProgID="Equation.3" ShapeID="_x0000_i1036" DrawAspect="Content" ObjectID="_1459147260" r:id="rId25"/>
        </w:object>
      </w:r>
      <w:r>
        <w:rPr>
          <w:color w:val="000000"/>
        </w:rPr>
        <w:t>смены;</w:t>
      </w:r>
    </w:p>
    <w:p w:rsidR="00383C53" w:rsidRPr="00A30CB9" w:rsidRDefault="00383C53" w:rsidP="00383C53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2б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320" w:dyaOrig="620">
          <v:shape id="_x0000_i1037" type="#_x0000_t75" style="width:116.25pt;height:30.75pt" o:ole="">
            <v:imagedata r:id="rId26" o:title=""/>
          </v:shape>
          <o:OLEObject Type="Embed" ProgID="Equation.3" ShapeID="_x0000_i1037" DrawAspect="Content" ObjectID="_1459147261" r:id="rId27"/>
        </w:object>
      </w:r>
      <w:r>
        <w:rPr>
          <w:color w:val="000000"/>
        </w:rPr>
        <w:t>смены;</w:t>
      </w:r>
    </w:p>
    <w:p w:rsidR="00383C53" w:rsidRPr="00A30CB9" w:rsidRDefault="00383C53" w:rsidP="00383C53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3б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340" w:dyaOrig="620">
          <v:shape id="_x0000_i1038" type="#_x0000_t75" style="width:117pt;height:30.75pt" o:ole="">
            <v:imagedata r:id="rId28" o:title=""/>
          </v:shape>
          <o:OLEObject Type="Embed" ProgID="Equation.3" ShapeID="_x0000_i1038" DrawAspect="Content" ObjectID="_1459147262" r:id="rId29"/>
        </w:object>
      </w:r>
      <w:r>
        <w:rPr>
          <w:color w:val="000000"/>
        </w:rPr>
        <w:t>смены;</w:t>
      </w:r>
    </w:p>
    <w:p w:rsidR="00383C53" w:rsidRPr="00A30CB9" w:rsidRDefault="00383C53" w:rsidP="00383C53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4б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340" w:dyaOrig="620">
          <v:shape id="_x0000_i1039" type="#_x0000_t75" style="width:117pt;height:30.75pt" o:ole="">
            <v:imagedata r:id="rId30" o:title=""/>
          </v:shape>
          <o:OLEObject Type="Embed" ProgID="Equation.3" ShapeID="_x0000_i1039" DrawAspect="Content" ObjectID="_1459147263" r:id="rId31"/>
        </w:object>
      </w:r>
      <w:r>
        <w:rPr>
          <w:color w:val="000000"/>
        </w:rPr>
        <w:t>смены;</w:t>
      </w:r>
    </w:p>
    <w:p w:rsidR="00383C53" w:rsidRDefault="00383C53" w:rsidP="00383C53">
      <w:pPr>
        <w:shd w:val="clear" w:color="auto" w:fill="FFFFFF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6б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439" w:dyaOrig="620">
          <v:shape id="_x0000_i1040" type="#_x0000_t75" style="width:122.25pt;height:30.75pt" o:ole="">
            <v:imagedata r:id="rId32" o:title=""/>
          </v:shape>
          <o:OLEObject Type="Embed" ProgID="Equation.3" ShapeID="_x0000_i1040" DrawAspect="Content" ObjectID="_1459147264" r:id="rId33"/>
        </w:object>
      </w:r>
      <w:r>
        <w:rPr>
          <w:color w:val="000000"/>
        </w:rPr>
        <w:t>смены;</w:t>
      </w:r>
    </w:p>
    <w:p w:rsidR="003D2431" w:rsidRDefault="00361776" w:rsidP="00383C53">
      <w:pPr>
        <w:shd w:val="clear" w:color="auto" w:fill="FFFFFF"/>
        <w:rPr>
          <w:color w:val="000000"/>
        </w:rPr>
      </w:pPr>
      <w:r>
        <w:rPr>
          <w:color w:val="000000"/>
        </w:rPr>
      </w:r>
      <w:r>
        <w:rPr>
          <w:color w:val="000000"/>
        </w:rPr>
        <w:pict>
          <v:group id="_x0000_s1530" editas="canvas" style="width:404.7pt;height:180pt;mso-position-horizontal-relative:char;mso-position-vertical-relative:line" coordorigin="2896,4043" coordsize="6181,2787">
            <o:lock v:ext="edit" aspectratio="t"/>
            <v:shape id="_x0000_s1531" type="#_x0000_t75" style="position:absolute;left:2896;top:4043;width:6181;height:2787" o:preferrelative="f">
              <v:fill o:detectmouseclick="t"/>
              <v:path o:extrusionok="t" o:connecttype="none"/>
              <o:lock v:ext="edit" text="t"/>
            </v:shape>
            <v:group id="_x0000_s1532" style="position:absolute;left:3288;top:4322;width:2177;height:2508" coordorigin="3288,4322" coordsize="2177,2508">
              <v:line id="_x0000_s1533" style="position:absolute;flip:y" from="3288,4322" to="3289,6830">
                <v:stroke endarrow="block"/>
              </v:line>
              <v:line id="_x0000_s1534" style="position:absolute" from="3288,5018" to="3462,5019"/>
              <v:shape id="_x0000_s1535" type="#_x0000_t202" style="position:absolute;left:3418;top:6133;width:1132;height:280" strokecolor="white">
                <v:textbox style="mso-next-textbox:#_x0000_s1535" inset="1.5mm,.3mm,1.5mm,.3mm">
                  <w:txbxContent>
                    <w:p w:rsidR="003B544F" w:rsidRPr="007D07C9" w:rsidRDefault="003B544F" w:rsidP="003B544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Тт.о.=7,52 см</w:t>
                      </w:r>
                    </w:p>
                  </w:txbxContent>
                </v:textbox>
              </v:shape>
              <v:line id="_x0000_s1536" style="position:absolute;flip:x" from="3288,4740" to="3897,4741">
                <v:stroke endarrow="block"/>
              </v:line>
              <v:line id="_x0000_s1537" style="position:absolute" from="4768,4322" to="4769,5158"/>
              <v:line id="_x0000_s1538" style="position:absolute;flip:y" from="3418,5019" to="3767,5020"/>
              <v:line id="_x0000_s1539" style="position:absolute" from="3767,5019" to="3768,5297"/>
              <v:line id="_x0000_s1540" style="position:absolute" from="3767,5297" to="4333,5297"/>
              <v:line id="_x0000_s1541" style="position:absolute" from="4333,5297" to="4334,5575"/>
              <v:line id="_x0000_s1542" style="position:absolute" from="5029,5855" to="5031,6133"/>
              <v:line id="_x0000_s1543" style="position:absolute" from="4681,5576" to="4682,5854"/>
              <v:line id="_x0000_s1544" style="position:absolute" from="5464,6133" to="5465,6691"/>
              <v:line id="_x0000_s1545" style="position:absolute" from="4333,5576" to="4681,5576"/>
              <v:line id="_x0000_s1546" style="position:absolute" from="4681,5855" to="5029,5855"/>
              <v:line id="_x0000_s1547" style="position:absolute" from="5029,6133" to="5464,6133"/>
              <v:line id="_x0000_s1548" style="position:absolute" from="4463,6551" to="5464,6552">
                <v:stroke endarrow="block"/>
              </v:line>
              <v:line id="_x0000_s1549" style="position:absolute;flip:x" from="3288,6551" to="4550,6551">
                <v:stroke endarrow="block"/>
              </v:line>
              <v:line id="_x0000_s1550" style="position:absolute" from="3854,4740" to="4768,4741">
                <v:stroke endarrow="block"/>
              </v:line>
              <v:shape id="_x0000_s1551" type="#_x0000_t202" style="position:absolute;left:3549;top:4367;width:955;height:278" strokecolor="white">
                <v:textbox style="mso-next-textbox:#_x0000_s1551" inset="1.5mm,.3mm,1.5mm,.3mm">
                  <w:txbxContent>
                    <w:p w:rsidR="003B544F" w:rsidRPr="003D2431" w:rsidRDefault="003B544F" w:rsidP="003B544F">
                      <w:pPr>
                        <w:rPr>
                          <w:sz w:val="20"/>
                          <w:szCs w:val="20"/>
                        </w:rPr>
                      </w:pPr>
                      <w:r w:rsidRPr="003D2431">
                        <w:rPr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D2431">
                        <w:rPr>
                          <w:sz w:val="20"/>
                          <w:szCs w:val="20"/>
                        </w:rPr>
                        <w:t>зв =</w:t>
                      </w:r>
                      <w:r>
                        <w:rPr>
                          <w:sz w:val="20"/>
                          <w:szCs w:val="20"/>
                        </w:rPr>
                        <w:t xml:space="preserve">5 </w:t>
                      </w:r>
                      <w:r w:rsidRPr="003D2431">
                        <w:rPr>
                          <w:sz w:val="20"/>
                          <w:szCs w:val="20"/>
                        </w:rPr>
                        <w:t>см</w:t>
                      </w:r>
                    </w:p>
                  </w:txbxContent>
                </v:textbox>
              </v:shape>
            </v:group>
            <v:group id="_x0000_s1552" style="position:absolute;left:4768;top:4322;width:2178;height:2368" coordorigin="4768,4322" coordsize="2178,2368">
              <v:shape id="_x0000_s1553" type="#_x0000_t202" style="position:absolute;left:4985;top:4322;width:957;height:278" strokecolor="white">
                <v:textbox style="mso-next-textbox:#_x0000_s1553" inset="1.5mm,.3mm,1.5mm,.3mm">
                  <w:txbxContent>
                    <w:p w:rsidR="003B544F" w:rsidRPr="003D2431" w:rsidRDefault="003B544F" w:rsidP="003B544F">
                      <w:pPr>
                        <w:rPr>
                          <w:sz w:val="20"/>
                          <w:szCs w:val="20"/>
                        </w:rPr>
                      </w:pPr>
                      <w:r w:rsidRPr="003D2431">
                        <w:rPr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D2431">
                        <w:rPr>
                          <w:sz w:val="20"/>
                          <w:szCs w:val="20"/>
                        </w:rPr>
                        <w:t>зв =14см</w:t>
                      </w:r>
                    </w:p>
                  </w:txbxContent>
                </v:textbox>
              </v:shape>
              <v:line id="_x0000_s1554" style="position:absolute" from="4768,5018" to="4942,5019"/>
              <v:shape id="_x0000_s1555" type="#_x0000_t202" style="position:absolute;left:5682;top:6133;width:1132;height:280" strokecolor="white">
                <v:textbox style="mso-next-textbox:#_x0000_s1555" inset="1.5mm,.3mm,1.5mm,.3mm">
                  <w:txbxContent>
                    <w:p w:rsidR="003B544F" w:rsidRPr="007D07C9" w:rsidRDefault="003B544F" w:rsidP="003B544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Тт.о.=7,52 см</w:t>
                      </w:r>
                    </w:p>
                  </w:txbxContent>
                </v:textbox>
              </v:shape>
              <v:line id="_x0000_s1556" style="position:absolute;flip:x" from="4768,4740" to="5377,4741">
                <v:stroke endarrow="block"/>
              </v:line>
              <v:line id="_x0000_s1557" style="position:absolute" from="6249,4322" to="6250,5158"/>
              <v:line id="_x0000_s1558" style="position:absolute;flip:y" from="4898,5019" to="5248,5019"/>
              <v:line id="_x0000_s1559" style="position:absolute" from="5248,5019" to="5248,5296"/>
              <v:line id="_x0000_s1560" style="position:absolute" from="5248,5296" to="5813,5296"/>
              <v:line id="_x0000_s1561" style="position:absolute" from="5813,5296" to="5814,5574"/>
              <v:line id="_x0000_s1562" style="position:absolute" from="6510,5855" to="6511,6132"/>
              <v:line id="_x0000_s1563" style="position:absolute" from="6162,5576" to="6162,5854"/>
              <v:line id="_x0000_s1564" style="position:absolute" from="6945,6132" to="6946,6690"/>
              <v:line id="_x0000_s1565" style="position:absolute" from="5813,5576" to="6162,5576"/>
              <v:line id="_x0000_s1566" style="position:absolute" from="6162,5855" to="6510,5855"/>
              <v:line id="_x0000_s1567" style="position:absolute" from="6510,6132" to="6945,6132"/>
              <v:line id="_x0000_s1568" style="position:absolute" from="5943,6550" to="6945,6551">
                <v:stroke endarrow="block"/>
              </v:line>
              <v:line id="_x0000_s1569" style="position:absolute;flip:x" from="5464,6550" to="6030,6551">
                <v:stroke endarrow="block"/>
              </v:line>
              <v:line id="_x0000_s1570" style="position:absolute" from="5334,4740" to="6249,4741">
                <v:stroke endarrow="block"/>
              </v:line>
              <v:shape id="_x0000_s1571" type="#_x0000_t202" style="position:absolute;left:5029;top:4367;width:956;height:278" strokecolor="white">
                <v:textbox style="mso-next-textbox:#_x0000_s1571" inset="1.5mm,.3mm,1.5mm,.3mm">
                  <w:txbxContent>
                    <w:p w:rsidR="003B544F" w:rsidRPr="003D2431" w:rsidRDefault="003B544F" w:rsidP="003B544F">
                      <w:pPr>
                        <w:rPr>
                          <w:sz w:val="20"/>
                          <w:szCs w:val="20"/>
                        </w:rPr>
                      </w:pPr>
                      <w:r w:rsidRPr="003D2431">
                        <w:rPr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D2431">
                        <w:rPr>
                          <w:sz w:val="20"/>
                          <w:szCs w:val="20"/>
                        </w:rPr>
                        <w:t>зв =</w:t>
                      </w:r>
                      <w:r>
                        <w:rPr>
                          <w:sz w:val="20"/>
                          <w:szCs w:val="20"/>
                        </w:rPr>
                        <w:t xml:space="preserve">5 </w:t>
                      </w:r>
                      <w:r w:rsidRPr="003D2431">
                        <w:rPr>
                          <w:sz w:val="20"/>
                          <w:szCs w:val="20"/>
                        </w:rPr>
                        <w:t>см</w:t>
                      </w:r>
                    </w:p>
                  </w:txbxContent>
                </v:textbox>
              </v:shape>
            </v:group>
            <v:group id="_x0000_s1594" style="position:absolute;left:6248;top:4322;width:2178;height:2368" coordorigin="4768,4322" coordsize="2178,2368">
              <v:shape id="_x0000_s1595" type="#_x0000_t202" style="position:absolute;left:4985;top:4322;width:957;height:278" strokecolor="white">
                <v:textbox style="mso-next-textbox:#_x0000_s1595" inset="1.5mm,.3mm,1.5mm,.3mm">
                  <w:txbxContent>
                    <w:p w:rsidR="003B544F" w:rsidRPr="003D2431" w:rsidRDefault="003B544F" w:rsidP="003B544F">
                      <w:pPr>
                        <w:rPr>
                          <w:sz w:val="20"/>
                          <w:szCs w:val="20"/>
                        </w:rPr>
                      </w:pPr>
                      <w:r w:rsidRPr="003D2431">
                        <w:rPr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D2431">
                        <w:rPr>
                          <w:sz w:val="20"/>
                          <w:szCs w:val="20"/>
                        </w:rPr>
                        <w:t>зв =14см</w:t>
                      </w:r>
                    </w:p>
                  </w:txbxContent>
                </v:textbox>
              </v:shape>
              <v:line id="_x0000_s1596" style="position:absolute" from="4768,5018" to="4942,5019"/>
              <v:shape id="_x0000_s1597" type="#_x0000_t202" style="position:absolute;left:5682;top:6133;width:1132;height:280" strokecolor="white">
                <v:textbox style="mso-next-textbox:#_x0000_s1597" inset="1.5mm,.3mm,1.5mm,.3mm">
                  <w:txbxContent>
                    <w:p w:rsidR="003B544F" w:rsidRPr="007D07C9" w:rsidRDefault="003B544F" w:rsidP="003B544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Тт.о.=7,52 см</w:t>
                      </w:r>
                    </w:p>
                  </w:txbxContent>
                </v:textbox>
              </v:shape>
              <v:line id="_x0000_s1598" style="position:absolute;flip:x" from="4768,4740" to="5377,4741">
                <v:stroke endarrow="block"/>
              </v:line>
              <v:line id="_x0000_s1599" style="position:absolute" from="6249,4322" to="6250,5158"/>
              <v:line id="_x0000_s1600" style="position:absolute;flip:y" from="4898,5019" to="5248,5019"/>
              <v:line id="_x0000_s1601" style="position:absolute" from="5248,5019" to="5248,5296"/>
              <v:line id="_x0000_s1602" style="position:absolute" from="5248,5296" to="5813,5296"/>
              <v:line id="_x0000_s1603" style="position:absolute" from="5813,5296" to="5814,5574"/>
              <v:line id="_x0000_s1604" style="position:absolute" from="6510,5855" to="6511,6132"/>
              <v:line id="_x0000_s1605" style="position:absolute" from="6162,5576" to="6162,5854"/>
              <v:line id="_x0000_s1606" style="position:absolute" from="6945,6132" to="6946,6690"/>
              <v:line id="_x0000_s1607" style="position:absolute" from="5813,5576" to="6162,5576"/>
              <v:line id="_x0000_s1608" style="position:absolute" from="6162,5855" to="6510,5855"/>
              <v:line id="_x0000_s1609" style="position:absolute" from="6510,6132" to="6945,6132"/>
              <v:line id="_x0000_s1610" style="position:absolute" from="5943,6550" to="6945,6551">
                <v:stroke endarrow="block"/>
              </v:line>
              <v:line id="_x0000_s1611" style="position:absolute;flip:x" from="5464,6550" to="6030,6551">
                <v:stroke endarrow="block"/>
              </v:line>
              <v:line id="_x0000_s1612" style="position:absolute" from="5334,4740" to="6249,4741">
                <v:stroke endarrow="block"/>
              </v:line>
              <v:shape id="_x0000_s1613" type="#_x0000_t202" style="position:absolute;left:5029;top:4367;width:956;height:278" strokecolor="white">
                <v:textbox style="mso-next-textbox:#_x0000_s1613" inset="1.5mm,.3mm,1.5mm,.3mm">
                  <w:txbxContent>
                    <w:p w:rsidR="003B544F" w:rsidRPr="003D2431" w:rsidRDefault="003B544F" w:rsidP="003B544F">
                      <w:pPr>
                        <w:rPr>
                          <w:sz w:val="20"/>
                          <w:szCs w:val="20"/>
                        </w:rPr>
                      </w:pPr>
                      <w:r w:rsidRPr="003D2431">
                        <w:rPr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D2431">
                        <w:rPr>
                          <w:sz w:val="20"/>
                          <w:szCs w:val="20"/>
                        </w:rPr>
                        <w:t>зв =</w:t>
                      </w:r>
                      <w:r>
                        <w:rPr>
                          <w:sz w:val="20"/>
                          <w:szCs w:val="20"/>
                        </w:rPr>
                        <w:t xml:space="preserve">5 </w:t>
                      </w:r>
                      <w:r w:rsidRPr="003D2431">
                        <w:rPr>
                          <w:sz w:val="20"/>
                          <w:szCs w:val="20"/>
                        </w:rPr>
                        <w:t>см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C93C5C" w:rsidRPr="00A30CB9" w:rsidRDefault="00C93C5C" w:rsidP="00383C53">
      <w:pPr>
        <w:shd w:val="clear" w:color="auto" w:fill="FFFFFF"/>
        <w:rPr>
          <w:color w:val="000000"/>
        </w:rPr>
      </w:pPr>
    </w:p>
    <w:p w:rsidR="00383C53" w:rsidRDefault="00383C53" w:rsidP="00383C53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Графически это показано на рисунке 3. </w:t>
      </w:r>
    </w:p>
    <w:p w:rsidR="00383C53" w:rsidRDefault="00383C53" w:rsidP="00383C53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1в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="009B2E21" w:rsidRPr="00A30CB9">
        <w:rPr>
          <w:position w:val="-24"/>
        </w:rPr>
        <w:object w:dxaOrig="2140" w:dyaOrig="620">
          <v:shape id="_x0000_i1042" type="#_x0000_t75" style="width:107.25pt;height:30.75pt" o:ole="">
            <v:imagedata r:id="rId34" o:title=""/>
          </v:shape>
          <o:OLEObject Type="Embed" ProgID="Equation.3" ShapeID="_x0000_i1042" DrawAspect="Content" ObjectID="_1459147265" r:id="rId35"/>
        </w:object>
      </w:r>
      <w:r>
        <w:rPr>
          <w:color w:val="000000"/>
        </w:rPr>
        <w:t>смены;</w:t>
      </w:r>
    </w:p>
    <w:p w:rsidR="00383C53" w:rsidRPr="00A30CB9" w:rsidRDefault="00383C53" w:rsidP="00383C53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2в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="009B2E21" w:rsidRPr="00A30CB9">
        <w:rPr>
          <w:position w:val="-24"/>
        </w:rPr>
        <w:object w:dxaOrig="2060" w:dyaOrig="620">
          <v:shape id="_x0000_i1043" type="#_x0000_t75" style="width:102.75pt;height:30.75pt" o:ole="">
            <v:imagedata r:id="rId36" o:title=""/>
          </v:shape>
          <o:OLEObject Type="Embed" ProgID="Equation.3" ShapeID="_x0000_i1043" DrawAspect="Content" ObjectID="_1459147266" r:id="rId37"/>
        </w:object>
      </w:r>
      <w:r>
        <w:rPr>
          <w:color w:val="000000"/>
        </w:rPr>
        <w:t>смены;</w:t>
      </w:r>
    </w:p>
    <w:p w:rsidR="009B2E21" w:rsidRPr="00A30CB9" w:rsidRDefault="009B2E21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3в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180" w:dyaOrig="620">
          <v:shape id="_x0000_i1044" type="#_x0000_t75" style="width:108.75pt;height:30.75pt" o:ole="">
            <v:imagedata r:id="rId38" o:title=""/>
          </v:shape>
          <o:OLEObject Type="Embed" ProgID="Equation.3" ShapeID="_x0000_i1044" DrawAspect="Content" ObjectID="_1459147267" r:id="rId39"/>
        </w:object>
      </w:r>
      <w:r>
        <w:rPr>
          <w:color w:val="000000"/>
        </w:rPr>
        <w:t>смены;</w:t>
      </w:r>
    </w:p>
    <w:p w:rsidR="009B2E21" w:rsidRPr="00A30CB9" w:rsidRDefault="009B2E21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4в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180" w:dyaOrig="620">
          <v:shape id="_x0000_i1045" type="#_x0000_t75" style="width:108.75pt;height:30.75pt" o:ole="">
            <v:imagedata r:id="rId40" o:title=""/>
          </v:shape>
          <o:OLEObject Type="Embed" ProgID="Equation.3" ShapeID="_x0000_i1045" DrawAspect="Content" ObjectID="_1459147268" r:id="rId41"/>
        </w:object>
      </w:r>
      <w:r>
        <w:rPr>
          <w:color w:val="000000"/>
        </w:rPr>
        <w:t>смены;</w:t>
      </w:r>
    </w:p>
    <w:p w:rsidR="009B2E21" w:rsidRDefault="009B2E21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5в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400" w:dyaOrig="620">
          <v:shape id="_x0000_i1046" type="#_x0000_t75" style="width:120pt;height:30.75pt" o:ole="">
            <v:imagedata r:id="rId42" o:title=""/>
          </v:shape>
          <o:OLEObject Type="Embed" ProgID="Equation.3" ShapeID="_x0000_i1046" DrawAspect="Content" ObjectID="_1459147269" r:id="rId43"/>
        </w:object>
      </w:r>
      <w:r>
        <w:rPr>
          <w:color w:val="000000"/>
        </w:rPr>
        <w:t>смены;</w:t>
      </w:r>
    </w:p>
    <w:p w:rsidR="003B544F" w:rsidRPr="00A30CB9" w:rsidRDefault="00361776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  <w:pict>
          <v:group id="_x0000_s1697" editas="canvas" style="width:404.7pt;height:189pt;mso-position-horizontal-relative:char;mso-position-vertical-relative:line" coordorigin="2896,4043" coordsize="6181,2926">
            <o:lock v:ext="edit" aspectratio="t"/>
            <v:shape id="_x0000_s1698" type="#_x0000_t75" style="position:absolute;left:2896;top:4043;width:6181;height:2926" o:preferrelative="f">
              <v:fill o:detectmouseclick="t"/>
              <v:path o:extrusionok="t" o:connecttype="none"/>
              <o:lock v:ext="edit" text="t"/>
            </v:shape>
            <v:line id="_x0000_s1699" style="position:absolute;flip:y" from="3288,4322" to="3289,6830">
              <v:stroke endarrow="block"/>
            </v:line>
            <v:line id="_x0000_s1700" style="position:absolute" from="3288,5018" to="3462,5019"/>
            <v:shape id="_x0000_s1701" type="#_x0000_t202" style="position:absolute;left:3418;top:6273;width:1132;height:279" strokecolor="white">
              <v:textbox style="mso-next-textbox:#_x0000_s1701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Тт.о.=7,6 см</w:t>
                    </w:r>
                  </w:p>
                </w:txbxContent>
              </v:textbox>
            </v:shape>
            <v:line id="_x0000_s1702" style="position:absolute;flip:x" from="3288,4740" to="3897,4741">
              <v:stroke endarrow="block"/>
            </v:line>
            <v:line id="_x0000_s1703" style="position:absolute" from="4158,4322" to="4160,5158"/>
            <v:line id="_x0000_s1704" style="position:absolute;flip:y" from="3418,5018" to="3419,5020"/>
            <v:line id="_x0000_s1705" style="position:absolute" from="3462,5018" to="3463,5296"/>
            <v:line id="_x0000_s1706" style="position:absolute" from="3462,5297" to="3767,5298"/>
            <v:line id="_x0000_s1707" style="position:absolute" from="3767,5297" to="3768,5575"/>
            <v:line id="_x0000_s1708" style="position:absolute" from="4550,5855" to="4552,6131"/>
            <v:line id="_x0000_s1709" style="position:absolute" from="4202,5576" to="4203,5854"/>
            <v:line id="_x0000_s1710" style="position:absolute" from="4985,6133" to="4986,6691"/>
            <v:line id="_x0000_s1711" style="position:absolute" from="3767,5576" to="4202,5577"/>
            <v:line id="_x0000_s1712" style="position:absolute;flip:y" from="4202,5855" to="4550,5856"/>
            <v:line id="_x0000_s1713" style="position:absolute" from="4550,6133" to="4985,6134"/>
            <v:line id="_x0000_s1714" style="position:absolute" from="3854,6551" to="4985,6552">
              <v:stroke endarrow="block"/>
            </v:line>
            <v:line id="_x0000_s1715" style="position:absolute;flip:x" from="3288,6551" to="4028,6552">
              <v:stroke endarrow="block"/>
            </v:line>
            <v:line id="_x0000_s1716" style="position:absolute" from="3854,4740" to="4158,4741">
              <v:stroke endarrow="block"/>
            </v:line>
            <v:shape id="_x0000_s1717" type="#_x0000_t202" style="position:absolute;left:3375;top:4322;width:653;height:278" strokecolor="white">
              <v:textbox style="mso-next-textbox:#_x0000_s1717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line id="_x0000_s1718" style="position:absolute" from="4159,5018" to="4332,5019"/>
            <v:shape id="_x0000_s1719" type="#_x0000_t202" style="position:absolute;left:5159;top:6273;width:655;height:277" strokecolor="white">
              <v:textbox style="mso-next-textbox:#_x0000_s1719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7,6 см</w:t>
                    </w:r>
                  </w:p>
                </w:txbxContent>
              </v:textbox>
            </v:shape>
            <v:line id="_x0000_s1720" style="position:absolute;flip:x" from="4159,4740" to="4768,4741">
              <v:stroke endarrow="block"/>
            </v:line>
            <v:line id="_x0000_s1721" style="position:absolute;flip:y" from="4289,5018" to="4290,5020"/>
            <v:line id="_x0000_s1722" style="position:absolute" from="4332,5018" to="4334,5296"/>
            <v:line id="_x0000_s1723" style="position:absolute" from="4332,5297" to="4638,5298"/>
            <v:line id="_x0000_s1724" style="position:absolute" from="4638,5297" to="4639,5575"/>
            <v:line id="_x0000_s1725" style="position:absolute" from="5421,5855" to="5424,6131"/>
            <v:line id="_x0000_s1726" style="position:absolute" from="5072,5576" to="5074,5854"/>
            <v:line id="_x0000_s1727" style="position:absolute" from="5857,6133" to="5858,6691"/>
            <v:line id="_x0000_s1728" style="position:absolute" from="4638,5576" to="5072,5577"/>
            <v:line id="_x0000_s1729" style="position:absolute;flip:y" from="5072,5855" to="5421,5856"/>
            <v:line id="_x0000_s1730" style="position:absolute" from="5421,6133" to="5857,6134"/>
            <v:line id="_x0000_s1731" style="position:absolute" from="4725,6551" to="5857,6552">
              <v:stroke endarrow="block"/>
            </v:line>
            <v:line id="_x0000_s1732" style="position:absolute;flip:x" from="4985,6551" to="5725,6552">
              <v:stroke endarrow="block"/>
            </v:line>
            <v:line id="_x0000_s1733" style="position:absolute" from="4725,4740" to="5072,4741">
              <v:stroke endarrow="block"/>
            </v:line>
            <v:line id="_x0000_s1734" style="position:absolute" from="5072,5018" to="5246,5019"/>
            <v:shape id="_x0000_s1735" type="#_x0000_t202" style="position:absolute;left:6030;top:6273;width:654;height:279" strokecolor="white">
              <v:textbox style="mso-next-textbox:#_x0000_s1735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7,6 см</w:t>
                    </w:r>
                  </w:p>
                </w:txbxContent>
              </v:textbox>
            </v:shape>
            <v:line id="_x0000_s1736" style="position:absolute;flip:x" from="5072,4740" to="5680,4741">
              <v:stroke endarrow="block"/>
            </v:line>
            <v:line id="_x0000_s1737" style="position:absolute;flip:y" from="5201,5018" to="5202,5020"/>
            <v:line id="_x0000_s1738" style="position:absolute" from="5246,5018" to="5247,5296"/>
            <v:line id="_x0000_s1739" style="position:absolute" from="5246,5297" to="5551,5298"/>
            <v:line id="_x0000_s1740" style="position:absolute" from="5551,5297" to="5552,5575"/>
            <v:line id="_x0000_s1741" style="position:absolute" from="6335,5855" to="6336,6131"/>
            <v:line id="_x0000_s1742" style="position:absolute" from="5987,5576" to="5988,5854"/>
            <v:line id="_x0000_s1743" style="position:absolute" from="6769,6133" to="6771,6691"/>
            <v:line id="_x0000_s1744" style="position:absolute" from="5551,5576" to="5987,5577"/>
            <v:line id="_x0000_s1745" style="position:absolute;flip:y" from="5987,5855" to="6335,5856"/>
            <v:line id="_x0000_s1746" style="position:absolute" from="6335,6133" to="6769,6134"/>
            <v:line id="_x0000_s1748" style="position:absolute" from="5638,4740" to="5941,4741">
              <v:stroke endarrow="block"/>
            </v:line>
            <v:line id="_x0000_s1749" style="position:absolute" from="5072,4312" to="5072,5148"/>
            <v:line id="_x0000_s1750" style="position:absolute" from="6248,6551" to="6770,6551">
              <v:stroke endarrow="block"/>
            </v:line>
            <v:line id="_x0000_s1751" style="position:absolute;flip:x" from="5856,6551" to="6378,6551">
              <v:stroke endarrow="block"/>
            </v:line>
            <v:line id="_x0000_s1752" style="position:absolute" from="5943,4322" to="5944,5158"/>
            <v:shape id="_x0000_s1753" type="#_x0000_t202" style="position:absolute;left:4289;top:4322;width:653;height:279" strokecolor="white">
              <v:textbox style="mso-next-textbox:#_x0000_s1753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754" type="#_x0000_t202" style="position:absolute;left:5159;top:4322;width:653;height:279" strokecolor="white">
              <v:textbox style="mso-next-textbox:#_x0000_s1754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  <v:shape id="_x0000_s1755" type="#_x0000_t202" style="position:absolute;left:5159;top:6273;width:567;height:277" strokecolor="white">
              <v:textbox style="mso-next-textbox:#_x0000_s1755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7,6 см</w:t>
                    </w:r>
                  </w:p>
                </w:txbxContent>
              </v:textbox>
            </v:shape>
            <v:line id="_x0000_s1757" style="position:absolute" from="5116,6551" to="5725,6551"/>
            <w10:wrap type="none"/>
            <w10:anchorlock/>
          </v:group>
        </w:pict>
      </w:r>
    </w:p>
    <w:p w:rsidR="009B2E21" w:rsidRDefault="009B2E21" w:rsidP="009B2E21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Графически это показано на рисунке 4. </w:t>
      </w:r>
    </w:p>
    <w:p w:rsidR="009B2E21" w:rsidRDefault="009B2E21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1г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200" w:dyaOrig="620">
          <v:shape id="_x0000_i1048" type="#_x0000_t75" style="width:110.25pt;height:30.75pt" o:ole="">
            <v:imagedata r:id="rId44" o:title=""/>
          </v:shape>
          <o:OLEObject Type="Embed" ProgID="Equation.3" ShapeID="_x0000_i1048" DrawAspect="Content" ObjectID="_1459147270" r:id="rId45"/>
        </w:object>
      </w:r>
      <w:r>
        <w:rPr>
          <w:color w:val="000000"/>
        </w:rPr>
        <w:t>смены;</w:t>
      </w:r>
    </w:p>
    <w:p w:rsidR="009B2E21" w:rsidRDefault="009B2E21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2г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420" w:dyaOrig="620">
          <v:shape id="_x0000_i1049" type="#_x0000_t75" style="width:120.75pt;height:30.75pt" o:ole="">
            <v:imagedata r:id="rId46" o:title=""/>
          </v:shape>
          <o:OLEObject Type="Embed" ProgID="Equation.3" ShapeID="_x0000_i1049" DrawAspect="Content" ObjectID="_1459147271" r:id="rId47"/>
        </w:object>
      </w:r>
      <w:r>
        <w:rPr>
          <w:color w:val="000000"/>
        </w:rPr>
        <w:t>смены;</w:t>
      </w:r>
    </w:p>
    <w:p w:rsidR="009B2E21" w:rsidRDefault="009B2E21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3г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460" w:dyaOrig="620">
          <v:shape id="_x0000_i1050" type="#_x0000_t75" style="width:123pt;height:30.75pt" o:ole="">
            <v:imagedata r:id="rId48" o:title=""/>
          </v:shape>
          <o:OLEObject Type="Embed" ProgID="Equation.3" ShapeID="_x0000_i1050" DrawAspect="Content" ObjectID="_1459147272" r:id="rId49"/>
        </w:object>
      </w:r>
      <w:r>
        <w:rPr>
          <w:color w:val="000000"/>
        </w:rPr>
        <w:t>смены;</w:t>
      </w:r>
    </w:p>
    <w:p w:rsidR="009B2E21" w:rsidRDefault="009B2E21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lastRenderedPageBreak/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6г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="008E69E1" w:rsidRPr="00A30CB9">
        <w:rPr>
          <w:position w:val="-24"/>
        </w:rPr>
        <w:object w:dxaOrig="2520" w:dyaOrig="620">
          <v:shape id="_x0000_i1051" type="#_x0000_t75" style="width:126pt;height:30.75pt" o:ole="">
            <v:imagedata r:id="rId50" o:title=""/>
          </v:shape>
          <o:OLEObject Type="Embed" ProgID="Equation.3" ShapeID="_x0000_i1051" DrawAspect="Content" ObjectID="_1459147273" r:id="rId51"/>
        </w:object>
      </w:r>
      <w:r>
        <w:rPr>
          <w:color w:val="000000"/>
        </w:rPr>
        <w:t>смены;</w:t>
      </w:r>
    </w:p>
    <w:p w:rsidR="003B544F" w:rsidRDefault="00361776" w:rsidP="009B2E2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  <w:pict>
          <v:group id="_x0000_s1818" editas="canvas" style="width:470.25pt;height:162pt;mso-position-horizontal-relative:char;mso-position-vertical-relative:line" coordorigin="2896,4043" coordsize="7182,2508">
            <o:lock v:ext="edit" aspectratio="t"/>
            <v:shape id="_x0000_s1819" type="#_x0000_t75" style="position:absolute;left:2896;top:4043;width:7182;height:2508" o:preferrelative="f">
              <v:fill o:detectmouseclick="t"/>
              <v:path o:extrusionok="t" o:connecttype="none"/>
              <o:lock v:ext="edit" text="t"/>
            </v:shape>
            <v:line id="_x0000_s1825" style="position:absolute" from="6030,4739" to="6334,4740" o:regroupid="8"/>
            <v:shape id="_x0000_s1826" type="#_x0000_t202" style="position:absolute;left:6422;top:5993;width:1131;height:279" o:regroupid="8" strokecolor="white">
              <v:textbox style="mso-next-textbox:#_x0000_s1826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Тт.о.=7,</w:t>
                    </w:r>
                    <w:r>
                      <w:rPr>
                        <w:sz w:val="18"/>
                        <w:szCs w:val="18"/>
                      </w:rPr>
                      <w:t>28</w:t>
                    </w:r>
                    <w:r w:rsidRPr="003B544F">
                      <w:rPr>
                        <w:sz w:val="18"/>
                        <w:szCs w:val="18"/>
                      </w:rPr>
                      <w:t xml:space="preserve"> см</w:t>
                    </w:r>
                  </w:p>
                </w:txbxContent>
              </v:textbox>
            </v:shape>
            <v:line id="_x0000_s1827" style="position:absolute;flip:x" from="6030,4461" to="6639,4462" o:regroupid="8">
              <v:stroke endarrow="block"/>
            </v:line>
            <v:line id="_x0000_s1828" style="position:absolute" from="8598,4043" to="8599,4879" o:regroupid="8"/>
            <v:line id="_x0000_s1829" style="position:absolute;flip:y" from="6160,4739" to="6161,4741" o:regroupid="8"/>
            <v:line id="_x0000_s1830" style="position:absolute" from="6334,4739" to="6335,5017" o:regroupid="8"/>
            <v:line id="_x0000_s1831" style="position:absolute" from="6334,5018" to="6944,5019" o:regroupid="8"/>
            <v:line id="_x0000_s1832" style="position:absolute" from="6944,5018" to="6945,5296" o:regroupid="8"/>
            <v:line id="_x0000_s1833" style="position:absolute" from="7945,5575" to="7947,5851" o:regroupid="8"/>
            <v:line id="_x0000_s1834" style="position:absolute" from="7423,5297" to="7424,5575" o:regroupid="8"/>
            <v:line id="_x0000_s1835" style="position:absolute" from="7945,5854" to="7946,6412" o:regroupid="8"/>
            <v:line id="_x0000_s1836" style="position:absolute" from="6944,5297" to="7421,5298" o:regroupid="8"/>
            <v:line id="_x0000_s1837" style="position:absolute" from="7423,5575" to="7945,5576" o:regroupid="8"/>
            <v:line id="_x0000_s1838" style="position:absolute" from="6596,6272" to="7945,6273" o:regroupid="8">
              <v:stroke endarrow="block"/>
            </v:line>
            <v:line id="_x0000_s1839" style="position:absolute;flip:x" from="6030,6272" to="6770,6273" o:regroupid="8">
              <v:stroke endarrow="block"/>
            </v:line>
            <v:line id="_x0000_s1840" style="position:absolute" from="6596,4461" to="8598,4462" o:regroupid="8">
              <v:stroke endarrow="block"/>
            </v:line>
            <v:shape id="_x0000_s1841" type="#_x0000_t202" style="position:absolute;left:6987;top:4043;width:653;height:278" o:regroupid="8" strokecolor="white">
              <v:textbox style="mso-next-textbox:#_x0000_s1841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line id="_x0000_s1842" style="position:absolute" from="8599,5854" to="8600,6412" o:regroupid="8"/>
            <v:line id="_x0000_s1760" style="position:absolute;flip:y" from="3462,4043" to="3463,6551" o:regroupid="9">
              <v:stroke endarrow="block"/>
            </v:line>
            <v:line id="_x0000_s1761" style="position:absolute" from="3462,4739" to="3766,4740" o:regroupid="9"/>
            <v:shape id="_x0000_s1762" type="#_x0000_t202" style="position:absolute;left:3854;top:5993;width:1130;height:279" o:regroupid="9" strokecolor="white">
              <v:textbox style="mso-next-textbox:#_x0000_s1762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Тт.о.=7,</w:t>
                    </w:r>
                    <w:r>
                      <w:rPr>
                        <w:sz w:val="18"/>
                        <w:szCs w:val="18"/>
                      </w:rPr>
                      <w:t>28</w:t>
                    </w:r>
                    <w:r w:rsidRPr="003B544F">
                      <w:rPr>
                        <w:sz w:val="18"/>
                        <w:szCs w:val="18"/>
                      </w:rPr>
                      <w:t xml:space="preserve"> см</w:t>
                    </w:r>
                  </w:p>
                </w:txbxContent>
              </v:textbox>
            </v:shape>
            <v:line id="_x0000_s1763" style="position:absolute;flip:x" from="3462,4461" to="4071,4462" o:regroupid="9">
              <v:stroke endarrow="block"/>
            </v:line>
            <v:line id="_x0000_s1765" style="position:absolute;flip:y" from="3592,4739" to="3593,4741" o:regroupid="9"/>
            <v:line id="_x0000_s1766" style="position:absolute" from="3766,4739" to="3767,5017" o:regroupid="9"/>
            <v:line id="_x0000_s1767" style="position:absolute" from="3766,5018" to="4375,5019" o:regroupid="9"/>
            <v:line id="_x0000_s1768" style="position:absolute" from="4375,5018" to="4376,5296" o:regroupid="9"/>
            <v:line id="_x0000_s1769" style="position:absolute" from="5376,5575" to="5378,5851" o:regroupid="9"/>
            <v:line id="_x0000_s1770" style="position:absolute" from="4854,5297" to="4855,5575" o:regroupid="9"/>
            <v:line id="_x0000_s1771" style="position:absolute" from="5376,5854" to="5376,6412" o:regroupid="9"/>
            <v:line id="_x0000_s1772" style="position:absolute" from="4375,5297" to="4852,5298" o:regroupid="9"/>
            <v:line id="_x0000_s1774" style="position:absolute" from="4854,5575" to="5376,5576" o:regroupid="9"/>
            <v:line id="_x0000_s1775" style="position:absolute" from="4028,6272" to="5376,6273" o:regroupid="9">
              <v:stroke endarrow="block"/>
            </v:line>
            <v:line id="_x0000_s1776" style="position:absolute;flip:x" from="3462,6272" to="4201,6273" o:regroupid="9">
              <v:stroke endarrow="block"/>
            </v:line>
            <v:line id="_x0000_s1777" style="position:absolute" from="4028,4461" to="6028,4462" o:regroupid="9">
              <v:stroke endarrow="block"/>
            </v:line>
            <v:shape id="_x0000_s1778" type="#_x0000_t202" style="position:absolute;left:4418;top:4043;width:653;height:278" o:regroupid="9" strokecolor="white">
              <v:textbox style="mso-next-textbox:#_x0000_s1778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10</w:t>
                    </w:r>
                  </w:p>
                </w:txbxContent>
              </v:textbox>
            </v:shape>
            <v:line id="_x0000_s1788" style="position:absolute" from="6029,5854" to="6030,6412" o:regroupid="9"/>
            <v:line id="_x0000_s1858" style="position:absolute" from="6030,4043" to="6030,4879"/>
            <w10:wrap type="none"/>
            <w10:anchorlock/>
          </v:group>
        </w:pict>
      </w:r>
    </w:p>
    <w:p w:rsidR="00383C53" w:rsidRDefault="008E69E1" w:rsidP="008E69E1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Графически это показано на рисунке 5.</w:t>
      </w:r>
    </w:p>
    <w:p w:rsidR="008E69E1" w:rsidRDefault="008E69E1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1д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380" w:dyaOrig="620">
          <v:shape id="_x0000_i1053" type="#_x0000_t75" style="width:119.25pt;height:30.75pt" o:ole="">
            <v:imagedata r:id="rId52" o:title=""/>
          </v:shape>
          <o:OLEObject Type="Embed" ProgID="Equation.3" ShapeID="_x0000_i1053" DrawAspect="Content" ObjectID="_1459147274" r:id="rId53"/>
        </w:object>
      </w:r>
      <w:r>
        <w:rPr>
          <w:color w:val="000000"/>
        </w:rPr>
        <w:t>смены;</w:t>
      </w:r>
    </w:p>
    <w:p w:rsidR="008E69E1" w:rsidRDefault="008E69E1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2д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140" w:dyaOrig="620">
          <v:shape id="_x0000_i1054" type="#_x0000_t75" style="width:107.25pt;height:30.75pt" o:ole="">
            <v:imagedata r:id="rId54" o:title=""/>
          </v:shape>
          <o:OLEObject Type="Embed" ProgID="Equation.3" ShapeID="_x0000_i1054" DrawAspect="Content" ObjectID="_1459147275" r:id="rId55"/>
        </w:object>
      </w:r>
      <w:r>
        <w:rPr>
          <w:color w:val="000000"/>
        </w:rPr>
        <w:t>смены;</w:t>
      </w:r>
    </w:p>
    <w:p w:rsidR="008E69E1" w:rsidRDefault="008E69E1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3д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560" w:dyaOrig="620">
          <v:shape id="_x0000_i1055" type="#_x0000_t75" style="width:128.25pt;height:30.75pt" o:ole="">
            <v:imagedata r:id="rId56" o:title=""/>
          </v:shape>
          <o:OLEObject Type="Embed" ProgID="Equation.3" ShapeID="_x0000_i1055" DrawAspect="Content" ObjectID="_1459147276" r:id="rId57"/>
        </w:object>
      </w:r>
      <w:r>
        <w:rPr>
          <w:color w:val="000000"/>
        </w:rPr>
        <w:t>смены;</w:t>
      </w:r>
    </w:p>
    <w:p w:rsidR="008E69E1" w:rsidRDefault="008E69E1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4д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280" w:dyaOrig="620">
          <v:shape id="_x0000_i1056" type="#_x0000_t75" style="width:114pt;height:30.75pt" o:ole="">
            <v:imagedata r:id="rId58" o:title=""/>
          </v:shape>
          <o:OLEObject Type="Embed" ProgID="Equation.3" ShapeID="_x0000_i1056" DrawAspect="Content" ObjectID="_1459147277" r:id="rId59"/>
        </w:object>
      </w:r>
      <w:r>
        <w:rPr>
          <w:color w:val="000000"/>
        </w:rPr>
        <w:t>смены;</w:t>
      </w:r>
    </w:p>
    <w:p w:rsidR="008E69E1" w:rsidRDefault="008E69E1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6д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360" w:dyaOrig="620">
          <v:shape id="_x0000_i1057" type="#_x0000_t75" style="width:117.75pt;height:30.75pt" o:ole="">
            <v:imagedata r:id="rId60" o:title=""/>
          </v:shape>
          <o:OLEObject Type="Embed" ProgID="Equation.3" ShapeID="_x0000_i1057" DrawAspect="Content" ObjectID="_1459147278" r:id="rId61"/>
        </w:object>
      </w:r>
      <w:r>
        <w:rPr>
          <w:color w:val="000000"/>
        </w:rPr>
        <w:t>смены;</w:t>
      </w:r>
    </w:p>
    <w:p w:rsidR="003B544F" w:rsidRDefault="00361776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  <w:pict>
          <v:group id="_x0000_s1935" editas="canvas" style="width:404.7pt;height:189pt;mso-position-horizontal-relative:char;mso-position-vertical-relative:line" coordorigin="2896,4043" coordsize="6181,2926">
            <o:lock v:ext="edit" aspectratio="t"/>
            <v:shape id="_x0000_s1936" type="#_x0000_t75" style="position:absolute;left:2896;top:4043;width:6181;height:2926" o:preferrelative="f">
              <v:fill o:detectmouseclick="t"/>
              <v:path o:extrusionok="t" o:connecttype="none"/>
              <o:lock v:ext="edit" text="t"/>
            </v:shape>
            <v:line id="_x0000_s1937" style="position:absolute;flip:y" from="3288,4322" to="3289,6830">
              <v:stroke endarrow="block"/>
            </v:line>
            <v:line id="_x0000_s1938" style="position:absolute" from="3288,5018" to="3680,5019"/>
            <v:line id="_x0000_s1939" style="position:absolute;flip:x" from="3288,4740" to="3897,4741">
              <v:stroke endarrow="block"/>
            </v:line>
            <v:line id="_x0000_s1940" style="position:absolute;flip:x" from="3288,6551" to="4028,6552">
              <v:stroke endarrow="block"/>
            </v:line>
            <v:shape id="_x0000_s1941" type="#_x0000_t202" style="position:absolute;left:3592;top:4322;width:653;height:278" strokecolor="white">
              <v:textbox style="mso-next-textbox:#_x0000_s1941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v:line id="_x0000_s1944" style="position:absolute;flip:y" from="4463,5019" to="4464,5020" o:regroupid="11"/>
            <v:line id="_x0000_s1945" style="position:absolute" from="4725,5019" to="4726,5296" o:regroupid="11"/>
            <v:line id="_x0000_s1946" style="position:absolute" from="4725,5297" to="5420,5299" o:regroupid="11"/>
            <v:line id="_x0000_s1947" style="position:absolute" from="5420,5297" to="5421,5576" o:regroupid="11"/>
            <v:line id="_x0000_s1948" style="position:absolute" from="6116,5855" to="6118,6131" o:regroupid="11"/>
            <v:line id="_x0000_s1949" style="position:absolute" from="5855,5577" to="5857,5855" o:regroupid="11"/>
            <v:line id="_x0000_s1950" style="position:absolute" from="6638,6134" to="6639,6692" o:regroupid="11"/>
            <v:line id="_x0000_s1951" style="position:absolute" from="5420,5577" to="5854,5577" o:regroupid="11"/>
            <v:line id="_x0000_s1952" style="position:absolute;flip:y" from="5855,5855" to="6116,5855" o:regroupid="11"/>
            <v:line id="_x0000_s1953" style="position:absolute" from="6116,6134" to="6638,6135" o:regroupid="11"/>
            <v:line id="_x0000_s1954" style="position:absolute" from="4898,6552" to="6638,6553" o:regroupid="11">
              <v:stroke endarrow="block"/>
            </v:line>
            <v:line id="_x0000_s1955" style="position:absolute" from="4898,4740" to="5376,4742" o:regroupid="11">
              <v:stroke endarrow="block"/>
            </v:line>
            <v:line id="_x0000_s1956" style="position:absolute" from="5376,4322" to="5376,5159" o:regroupid="11"/>
            <v:group id="_x0000_s1934" style="position:absolute;left:3418;top:4322;width:2179;height:2368" coordorigin="3418,4322" coordsize="2178,2369">
              <v:shape id="_x0000_s1863" type="#_x0000_t202" style="position:absolute;left:3418;top:6273;width:1132;height:279" strokecolor="white">
                <v:textbox style="mso-next-textbox:#_x0000_s1863" inset="1.5mm,.3mm,1.5mm,.3mm">
                  <w:txbxContent>
                    <w:p w:rsidR="003B544F" w:rsidRPr="003B544F" w:rsidRDefault="003B544F" w:rsidP="003B544F">
                      <w:pPr>
                        <w:rPr>
                          <w:sz w:val="18"/>
                          <w:szCs w:val="18"/>
                        </w:rPr>
                      </w:pPr>
                      <w:r w:rsidRPr="003B544F">
                        <w:rPr>
                          <w:sz w:val="18"/>
                          <w:szCs w:val="18"/>
                        </w:rPr>
                        <w:t>Тт.о.=</w:t>
                      </w:r>
                      <w:r>
                        <w:rPr>
                          <w:sz w:val="18"/>
                          <w:szCs w:val="18"/>
                        </w:rPr>
                        <w:t>12,94</w:t>
                      </w:r>
                      <w:r w:rsidRPr="003B544F">
                        <w:rPr>
                          <w:sz w:val="18"/>
                          <w:szCs w:val="18"/>
                        </w:rPr>
                        <w:t xml:space="preserve"> см</w:t>
                      </w:r>
                    </w:p>
                  </w:txbxContent>
                </v:textbox>
              </v:shape>
              <v:line id="_x0000_s1866" style="position:absolute;flip:y" from="3418,5018" to="3419,5020"/>
              <v:line id="_x0000_s1867" style="position:absolute" from="3680,5018" to="3681,5296"/>
              <v:line id="_x0000_s1868" style="position:absolute" from="3680,5297" to="4376,5298"/>
              <v:line id="_x0000_s1869" style="position:absolute" from="4376,5297" to="4377,5575"/>
              <v:line id="_x0000_s1870" style="position:absolute" from="5072,5854" to="5075,6130"/>
              <v:line id="_x0000_s1871" style="position:absolute" from="4811,5576" to="4813,5854"/>
              <v:line id="_x0000_s1872" style="position:absolute" from="5595,6133" to="5596,6691"/>
              <v:line id="_x0000_s1873" style="position:absolute" from="4376,5576" to="4810,5577"/>
              <v:line id="_x0000_s1874" style="position:absolute;flip:y" from="4811,5854" to="5072,5855"/>
              <v:line id="_x0000_s1875" style="position:absolute" from="5072,6133" to="5595,6134"/>
              <v:line id="_x0000_s1876" style="position:absolute" from="3854,6551" to="5595,6552">
                <v:stroke endarrow="block"/>
              </v:line>
              <v:line id="_x0000_s1878" style="position:absolute" from="3854,4740" to="4332,4741">
                <v:stroke endarrow="block"/>
              </v:line>
              <v:line id="_x0000_s1918" style="position:absolute" from="4332,4322" to="4332,5158"/>
            </v:group>
            <v:line id="_x0000_s1957" style="position:absolute" from="3375,6551" to="3941,6551"/>
            <v:line id="_x0000_s1958" style="position:absolute" from="4332,5018" to="4726,5019"/>
            <v:line id="_x0000_s1959" style="position:absolute" from="5377,5018" to="5770,5019"/>
            <v:shape id="_x0000_s1961" type="#_x0000_t202" style="position:absolute;left:6683;top:6272;width:871;height:279" o:regroupid="10" strokecolor="white">
              <v:textbox style="mso-next-textbox:#_x0000_s1961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Тт.о.=</w:t>
                    </w:r>
                    <w:r>
                      <w:rPr>
                        <w:sz w:val="18"/>
                        <w:szCs w:val="18"/>
                      </w:rPr>
                      <w:t>12,94</w:t>
                    </w:r>
                  </w:p>
                </w:txbxContent>
              </v:textbox>
            </v:shape>
            <v:line id="_x0000_s1962" style="position:absolute;flip:y" from="5508,5017" to="5509,5018" o:regroupid="10"/>
            <v:line id="_x0000_s1963" style="position:absolute" from="5770,5017" to="5771,5295" o:regroupid="10"/>
            <v:line id="_x0000_s1964" style="position:absolute" from="5770,5295" to="6465,5297" o:regroupid="10"/>
            <v:line id="_x0000_s1965" style="position:absolute" from="6465,5295" to="6466,5573" o:regroupid="10"/>
            <v:line id="_x0000_s1966" style="position:absolute" from="7160,5853" to="7162,6130" o:regroupid="10"/>
            <v:line id="_x0000_s1967" style="position:absolute" from="6899,5575" to="6901,5853" o:regroupid="10"/>
            <v:line id="_x0000_s1968" style="position:absolute" from="7682,6133" to="7683,6690" o:regroupid="10"/>
            <v:line id="_x0000_s1969" style="position:absolute" from="6465,5575" to="6898,5576" o:regroupid="10"/>
            <v:line id="_x0000_s1970" style="position:absolute;flip:y" from="6899,5853" to="7160,5854" o:regroupid="10"/>
            <v:line id="_x0000_s1971" style="position:absolute" from="7160,6133" to="7682,6134" o:regroupid="10"/>
            <v:line id="_x0000_s1972" style="position:absolute" from="5943,6551" to="7682,6552" o:regroupid="10">
              <v:stroke endarrow="block"/>
            </v:line>
            <v:line id="_x0000_s1973" style="position:absolute" from="5943,4737" to="6421,4740" o:regroupid="10">
              <v:stroke endarrow="block"/>
            </v:line>
            <v:line id="_x0000_s1974" style="position:absolute" from="6421,4319" to="6422,5157" o:regroupid="10"/>
            <v:line id="_x0000_s1975" style="position:absolute;flip:x" from="4332,4740" to="5029,4740">
              <v:stroke endarrow="block"/>
            </v:line>
            <v:line id="_x0000_s1976" style="position:absolute;flip:x" from="5377,4740" to="6117,4740">
              <v:stroke endarrow="block"/>
            </v:line>
            <v:shape id="_x0000_s1977" type="#_x0000_t202" style="position:absolute;left:5682;top:6272;width:872;height:279" strokecolor="white">
              <v:textbox style="mso-next-textbox:#_x0000_s1977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Тт.о.=</w:t>
                    </w:r>
                    <w:r>
                      <w:rPr>
                        <w:sz w:val="18"/>
                        <w:szCs w:val="18"/>
                      </w:rPr>
                      <w:t>12,94</w:t>
                    </w:r>
                  </w:p>
                </w:txbxContent>
              </v:textbox>
            </v:shape>
            <v:line id="_x0000_s1978" style="position:absolute;flip:x" from="5595,6551" to="5725,6551">
              <v:stroke endarrow="block"/>
            </v:line>
            <v:line id="_x0000_s1979" style="position:absolute" from="5682,6551" to="6552,6551"/>
            <v:shape id="_x0000_s1980" type="#_x0000_t202" style="position:absolute;left:4550;top:4322;width:654;height:279" strokecolor="white">
              <v:textbox style="mso-next-textbox:#_x0000_s1980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v:shape id="_x0000_s1981" type="#_x0000_t202" style="position:absolute;left:5595;top:4322;width:653;height:278" strokecolor="white">
              <v:textbox style="mso-next-textbox:#_x0000_s1981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E69E1" w:rsidRDefault="008E69E1" w:rsidP="008E69E1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Графически это показано на рисунке 6. </w:t>
      </w:r>
    </w:p>
    <w:p w:rsidR="008E69E1" w:rsidRDefault="008E69E1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1е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500" w:dyaOrig="620">
          <v:shape id="_x0000_i1059" type="#_x0000_t75" style="width:125.25pt;height:30.75pt" o:ole="">
            <v:imagedata r:id="rId62" o:title=""/>
          </v:shape>
          <o:OLEObject Type="Embed" ProgID="Equation.3" ShapeID="_x0000_i1059" DrawAspect="Content" ObjectID="_1459147279" r:id="rId63"/>
        </w:object>
      </w:r>
      <w:r>
        <w:rPr>
          <w:color w:val="000000"/>
        </w:rPr>
        <w:t>смены;</w:t>
      </w:r>
    </w:p>
    <w:p w:rsidR="008E69E1" w:rsidRDefault="008E69E1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2е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="00693F89" w:rsidRPr="00A30CB9">
        <w:rPr>
          <w:position w:val="-24"/>
        </w:rPr>
        <w:object w:dxaOrig="2439" w:dyaOrig="620">
          <v:shape id="_x0000_i1060" type="#_x0000_t75" style="width:122.25pt;height:30.75pt" o:ole="">
            <v:imagedata r:id="rId64" o:title=""/>
          </v:shape>
          <o:OLEObject Type="Embed" ProgID="Equation.3" ShapeID="_x0000_i1060" DrawAspect="Content" ObjectID="_1459147280" r:id="rId65"/>
        </w:object>
      </w:r>
      <w:r>
        <w:rPr>
          <w:color w:val="000000"/>
        </w:rPr>
        <w:t>смены;</w:t>
      </w:r>
    </w:p>
    <w:p w:rsidR="00693F89" w:rsidRDefault="00693F89" w:rsidP="00693F89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lastRenderedPageBreak/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3е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280" w:dyaOrig="620">
          <v:shape id="_x0000_i1061" type="#_x0000_t75" style="width:114pt;height:30.75pt" o:ole="">
            <v:imagedata r:id="rId66" o:title=""/>
          </v:shape>
          <o:OLEObject Type="Embed" ProgID="Equation.3" ShapeID="_x0000_i1061" DrawAspect="Content" ObjectID="_1459147281" r:id="rId67"/>
        </w:object>
      </w:r>
      <w:r>
        <w:rPr>
          <w:color w:val="000000"/>
        </w:rPr>
        <w:t>смены;</w:t>
      </w:r>
    </w:p>
    <w:p w:rsidR="00693F89" w:rsidRDefault="00693F89" w:rsidP="00693F89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4е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299" w:dyaOrig="620">
          <v:shape id="_x0000_i1062" type="#_x0000_t75" style="width:114.75pt;height:30.75pt" o:ole="">
            <v:imagedata r:id="rId68" o:title=""/>
          </v:shape>
          <o:OLEObject Type="Embed" ProgID="Equation.3" ShapeID="_x0000_i1062" DrawAspect="Content" ObjectID="_1459147282" r:id="rId69"/>
        </w:object>
      </w:r>
      <w:r>
        <w:rPr>
          <w:color w:val="000000"/>
        </w:rPr>
        <w:t>смены;</w:t>
      </w:r>
    </w:p>
    <w:p w:rsidR="008E69E1" w:rsidRDefault="00693F89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  <w:t>Т</w:t>
      </w:r>
      <w:r>
        <w:rPr>
          <w:color w:val="000000"/>
          <w:vertAlign w:val="subscript"/>
        </w:rPr>
        <w:t>цон</w:t>
      </w:r>
      <w:r>
        <w:rPr>
          <w:color w:val="000000"/>
          <w:vertAlign w:val="superscript"/>
        </w:rPr>
        <w:t>6е</w:t>
      </w:r>
      <w:r w:rsidRPr="00382DAD">
        <w:rPr>
          <w:color w:val="000000"/>
          <w:vertAlign w:val="superscript"/>
        </w:rPr>
        <w:t xml:space="preserve"> </w:t>
      </w:r>
      <w:r>
        <w:rPr>
          <w:color w:val="000000"/>
        </w:rPr>
        <w:t>=</w:t>
      </w:r>
      <w:r w:rsidRPr="00A30CB9">
        <w:rPr>
          <w:position w:val="-24"/>
        </w:rPr>
        <w:object w:dxaOrig="2460" w:dyaOrig="620">
          <v:shape id="_x0000_i1063" type="#_x0000_t75" style="width:123pt;height:30.75pt" o:ole="">
            <v:imagedata r:id="rId70" o:title=""/>
          </v:shape>
          <o:OLEObject Type="Embed" ProgID="Equation.3" ShapeID="_x0000_i1063" DrawAspect="Content" ObjectID="_1459147283" r:id="rId71"/>
        </w:object>
      </w:r>
      <w:r>
        <w:rPr>
          <w:color w:val="000000"/>
        </w:rPr>
        <w:t>смены;</w:t>
      </w:r>
    </w:p>
    <w:p w:rsidR="003B544F" w:rsidRDefault="00361776" w:rsidP="008E69E1">
      <w:pPr>
        <w:shd w:val="clear" w:color="auto" w:fill="FFFFFF"/>
        <w:spacing w:line="36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  <w:pict>
          <v:group id="_x0000_s2083" editas="canvas" style="width:481.65pt;height:189pt;mso-position-horizontal-relative:char;mso-position-vertical-relative:line" coordorigin="2896,4043" coordsize="7356,2926">
            <o:lock v:ext="edit" aspectratio="t"/>
            <v:shape id="_x0000_s2084" type="#_x0000_t75" style="position:absolute;left:2896;top:4043;width:7356;height:2926" o:preferrelative="f">
              <v:fill o:detectmouseclick="t"/>
              <v:path o:extrusionok="t" o:connecttype="none"/>
              <o:lock v:ext="edit" text="t"/>
            </v:shape>
            <v:line id="_x0000_s2085" style="position:absolute;flip:y" from="3288,4322" to="3289,6830">
              <v:stroke endarrow="block"/>
            </v:line>
            <v:line id="_x0000_s2086" style="position:absolute" from="3288,5018" to="3941,5019"/>
            <v:line id="_x0000_s2087" style="position:absolute;flip:x" from="3288,4740" to="3897,4741">
              <v:stroke endarrow="block"/>
            </v:line>
            <v:line id="_x0000_s2088" style="position:absolute;flip:x" from="3288,6551" to="4028,6552">
              <v:stroke endarrow="block"/>
            </v:line>
            <v:group id="_x0000_s2089" style="position:absolute;left:3680;top:4322;width:2220;height:2368" coordorigin="3680,4322" coordsize="2220,2368">
              <v:shape id="_x0000_s2090" type="#_x0000_t202" style="position:absolute;left:3941;top:4322;width:653;height:278" strokecolor="white">
                <v:textbox style="mso-next-textbox:#_x0000_s2090" inset="1.5mm,.3mm,1.5mm,.3mm">
                  <w:txbxContent>
                    <w:p w:rsidR="003B544F" w:rsidRPr="003D2431" w:rsidRDefault="003B544F" w:rsidP="003B544F">
                      <w:pPr>
                        <w:rPr>
                          <w:sz w:val="20"/>
                          <w:szCs w:val="20"/>
                        </w:rPr>
                      </w:pPr>
                      <w:r w:rsidRPr="003D2431">
                        <w:rPr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3D2431">
                        <w:rPr>
                          <w:sz w:val="20"/>
                          <w:szCs w:val="20"/>
                        </w:rPr>
                        <w:t>зв =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  <v:shape id="_x0000_s2091" type="#_x0000_t202" style="position:absolute;left:3680;top:6272;width:1132;height:279" strokecolor="white">
                <v:textbox style="mso-next-textbox:#_x0000_s2091" inset="1.5mm,.3mm,1.5mm,.3mm">
                  <w:txbxContent>
                    <w:p w:rsidR="003B544F" w:rsidRPr="003B544F" w:rsidRDefault="003B544F" w:rsidP="003B544F">
                      <w:pPr>
                        <w:rPr>
                          <w:sz w:val="18"/>
                          <w:szCs w:val="18"/>
                        </w:rPr>
                      </w:pPr>
                      <w:r w:rsidRPr="003B544F">
                        <w:rPr>
                          <w:sz w:val="18"/>
                          <w:szCs w:val="18"/>
                        </w:rPr>
                        <w:t>Тт.о.=</w:t>
                      </w:r>
                      <w:r>
                        <w:rPr>
                          <w:sz w:val="18"/>
                          <w:szCs w:val="18"/>
                        </w:rPr>
                        <w:t>13,27</w:t>
                      </w:r>
                      <w:r w:rsidRPr="003B544F">
                        <w:rPr>
                          <w:sz w:val="18"/>
                          <w:szCs w:val="18"/>
                        </w:rPr>
                        <w:t xml:space="preserve"> см</w:t>
                      </w:r>
                    </w:p>
                  </w:txbxContent>
                </v:textbox>
              </v:shape>
              <v:line id="_x0000_s2092" style="position:absolute;flip:y" from="3680,5018" to="3681,5020"/>
              <v:line id="_x0000_s2093" style="position:absolute" from="3942,5018" to="3943,5296"/>
              <v:line id="_x0000_s2094" style="position:absolute" from="3942,5296" to="4376,5297"/>
              <v:line id="_x0000_s2095" style="position:absolute" from="4376,5297" to="4377,5575"/>
              <v:line id="_x0000_s2096" style="position:absolute" from="5072,5854" to="5075,6131"/>
              <v:line id="_x0000_s2097" style="position:absolute" from="4637,5576" to="4639,5853"/>
              <v:line id="_x0000_s2098" style="position:absolute" from="5899,6133" to="5900,6690"/>
              <v:line id="_x0000_s2099" style="position:absolute" from="4637,5854" to="5072,5855"/>
              <v:line id="_x0000_s2100" style="position:absolute;flip:y" from="4376,5576" to="4637,5577"/>
              <v:line id="_x0000_s2101" style="position:absolute" from="5072,6133" to="5899,6134"/>
              <v:line id="_x0000_s2102" style="position:absolute" from="4116,6550" to="5899,6551">
                <v:stroke endarrow="block"/>
              </v:line>
              <v:line id="_x0000_s2103" style="position:absolute" from="3897,4740" to="5029,4741">
                <v:stroke endarrow="block"/>
              </v:line>
              <v:line id="_x0000_s2104" style="position:absolute" from="5029,4461" to="5030,5297"/>
            </v:group>
            <v:line id="_x0000_s2105" style="position:absolute" from="3375,6551" to="4376,6552"/>
            <v:shape id="_x0000_s2106" type="#_x0000_t202" style="position:absolute;left:5682;top:4322;width:653;height:278" strokecolor="white">
              <v:textbox style="mso-next-textbox:#_x0000_s2106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v:shape id="_x0000_s2107" type="#_x0000_t202" style="position:absolute;left:6074;top:6272;width:1133;height:279" strokecolor="white">
              <v:textbox style="mso-next-textbox:#_x0000_s2107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Тт.о.=</w:t>
                    </w:r>
                    <w:r>
                      <w:rPr>
                        <w:sz w:val="18"/>
                        <w:szCs w:val="18"/>
                      </w:rPr>
                      <w:t>13,27</w:t>
                    </w:r>
                    <w:r w:rsidRPr="003B544F">
                      <w:rPr>
                        <w:sz w:val="18"/>
                        <w:szCs w:val="18"/>
                      </w:rPr>
                      <w:t xml:space="preserve"> см</w:t>
                    </w:r>
                  </w:p>
                </w:txbxContent>
              </v:textbox>
            </v:shape>
            <v:line id="_x0000_s2108" style="position:absolute;flip:y" from="5421,5018" to="5422,5020"/>
            <v:line id="_x0000_s2109" style="position:absolute" from="5683,5018" to="5684,5296"/>
            <v:line id="_x0000_s2110" style="position:absolute" from="5683,5296" to="6117,5297"/>
            <v:line id="_x0000_s2111" style="position:absolute" from="6117,5297" to="6118,5575"/>
            <v:line id="_x0000_s2112" style="position:absolute" from="6813,5854" to="6816,6131"/>
            <v:line id="_x0000_s2113" style="position:absolute" from="6378,5576" to="6380,5853"/>
            <v:line id="_x0000_s2114" style="position:absolute" from="7640,6133" to="7641,6690"/>
            <v:line id="_x0000_s2115" style="position:absolute" from="6378,5854" to="6813,5855"/>
            <v:line id="_x0000_s2116" style="position:absolute;flip:y" from="6117,5576" to="6378,5577"/>
            <v:line id="_x0000_s2117" style="position:absolute" from="6813,6133" to="7640,6134"/>
            <v:line id="_x0000_s2118" style="position:absolute" from="5857,6550" to="7640,6551">
              <v:stroke endarrow="block"/>
            </v:line>
            <v:line id="_x0000_s2119" style="position:absolute" from="5638,4740" to="6770,4741">
              <v:stroke endarrow="block"/>
            </v:line>
            <v:line id="_x0000_s2120" style="position:absolute" from="6770,4461" to="6771,5297"/>
            <v:line id="_x0000_s2121" style="position:absolute" from="5029,5018" to="5682,5019"/>
            <v:line id="_x0000_s2122" style="position:absolute;flip:x" from="5029,4740" to="6117,4740">
              <v:stroke endarrow="block"/>
            </v:line>
            <v:line id="_x0000_s2123" style="position:absolute" from="6770,5018" to="7424,5019"/>
            <v:line id="_x0000_s2124" style="position:absolute" from="7425,5019" to="7426,5297"/>
            <v:line id="_x0000_s2125" style="position:absolute" from="7425,5297" to="7858,5298"/>
            <v:line id="_x0000_s2126" style="position:absolute" from="7858,5298" to="7859,5576"/>
            <v:line id="_x0000_s2127" style="position:absolute" from="8118,5576" to="8121,5854"/>
            <v:line id="_x0000_s2128" style="position:absolute" from="8118,5855" to="8554,5856"/>
            <v:line id="_x0000_s2129" style="position:absolute;flip:y" from="7858,5576" to="8118,5578"/>
            <v:line id="_x0000_s2130" style="position:absolute" from="8554,5854" to="8558,6130"/>
            <v:line id="_x0000_s2131" style="position:absolute" from="8554,6133" to="9381,6135"/>
            <v:line id="_x0000_s2132" style="position:absolute" from="9381,6133" to="9381,6690"/>
            <v:line id="_x0000_s2133" style="position:absolute;flip:x" from="5943,6551" to="6422,6551">
              <v:stroke endarrow="block"/>
            </v:line>
            <v:shape id="_x0000_s2134" type="#_x0000_t202" style="position:absolute;left:7902;top:6272;width:1133;height:279" strokecolor="white">
              <v:textbox style="mso-next-textbox:#_x0000_s2134" inset="1.5mm,.3mm,1.5mm,.3mm">
                <w:txbxContent>
                  <w:p w:rsidR="003B544F" w:rsidRPr="003B544F" w:rsidRDefault="003B544F" w:rsidP="003B544F">
                    <w:pPr>
                      <w:rPr>
                        <w:sz w:val="18"/>
                        <w:szCs w:val="18"/>
                      </w:rPr>
                    </w:pPr>
                    <w:r w:rsidRPr="003B544F">
                      <w:rPr>
                        <w:sz w:val="18"/>
                        <w:szCs w:val="18"/>
                      </w:rPr>
                      <w:t>Тт.о.=</w:t>
                    </w:r>
                    <w:r>
                      <w:rPr>
                        <w:sz w:val="18"/>
                        <w:szCs w:val="18"/>
                      </w:rPr>
                      <w:t>13,27</w:t>
                    </w:r>
                    <w:r w:rsidRPr="003B544F">
                      <w:rPr>
                        <w:sz w:val="18"/>
                        <w:szCs w:val="18"/>
                      </w:rPr>
                      <w:t xml:space="preserve"> см</w:t>
                    </w:r>
                  </w:p>
                </w:txbxContent>
              </v:textbox>
            </v:shape>
            <v:line id="_x0000_s2135" style="position:absolute" from="8206,6551" to="9381,6551">
              <v:stroke endarrow="block"/>
            </v:line>
            <v:line id="_x0000_s2136" style="position:absolute;flip:x" from="7640,6551" to="8293,6551">
              <v:stroke endarrow="block"/>
            </v:line>
            <v:line id="_x0000_s2137" style="position:absolute;flip:y" from="8511,4461" to="8511,5297"/>
            <v:line id="_x0000_s2138" style="position:absolute" from="7249,4740" to="8511,4740">
              <v:stroke endarrow="block"/>
            </v:line>
            <v:line id="_x0000_s2139" style="position:absolute;flip:x" from="6770,4740" to="7510,4740">
              <v:stroke endarrow="block"/>
            </v:line>
            <v:shape id="_x0000_s2140" type="#_x0000_t202" style="position:absolute;left:7379;top:4322;width:654;height:279" strokecolor="white">
              <v:textbox style="mso-next-textbox:#_x0000_s2140" inset="1.5mm,.3mm,1.5mm,.3mm">
                <w:txbxContent>
                  <w:p w:rsidR="003B544F" w:rsidRPr="003D2431" w:rsidRDefault="003B544F" w:rsidP="003B544F">
                    <w:pPr>
                      <w:rPr>
                        <w:sz w:val="20"/>
                        <w:szCs w:val="20"/>
                      </w:rPr>
                    </w:pPr>
                    <w:r w:rsidRPr="003D2431">
                      <w:rPr>
                        <w:sz w:val="20"/>
                        <w:szCs w:val="20"/>
                        <w:lang w:val="en-US"/>
                      </w:rPr>
                      <w:t>R</w:t>
                    </w:r>
                    <w:r w:rsidRPr="003D2431">
                      <w:rPr>
                        <w:sz w:val="20"/>
                        <w:szCs w:val="20"/>
                      </w:rPr>
                      <w:t>зв =</w:t>
                    </w:r>
                    <w:r>
                      <w:rPr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93F89" w:rsidRDefault="00693F89" w:rsidP="00693F89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Графически это показано на рисунке 7. </w:t>
      </w:r>
    </w:p>
    <w:p w:rsidR="00114565" w:rsidRDefault="00114565" w:rsidP="00693F89">
      <w:pPr>
        <w:shd w:val="clear" w:color="auto" w:fill="FFFFFF"/>
        <w:spacing w:line="360" w:lineRule="auto"/>
        <w:jc w:val="both"/>
      </w:pPr>
      <w:r>
        <w:rPr>
          <w:color w:val="000000"/>
        </w:rPr>
        <w:t>Рас</w:t>
      </w:r>
      <w:r>
        <w:rPr>
          <w:color w:val="000000"/>
        </w:rPr>
        <w:softHyphen/>
        <w:t>четы длительности цикла обработки партии деталей по операциям и технологического</w:t>
      </w:r>
      <w:r w:rsidR="00383C53">
        <w:rPr>
          <w:color w:val="000000"/>
        </w:rPr>
        <w:t xml:space="preserve"> опережения проводим в таблице 3</w:t>
      </w:r>
      <w:r>
        <w:rPr>
          <w:color w:val="000000"/>
        </w:rPr>
        <w:t>.</w:t>
      </w:r>
    </w:p>
    <w:p w:rsidR="00114565" w:rsidRDefault="00114565" w:rsidP="00383C53">
      <w:pPr>
        <w:shd w:val="clear" w:color="auto" w:fill="FFFFFF"/>
        <w:ind w:firstLine="851"/>
        <w:jc w:val="right"/>
      </w:pPr>
      <w:r>
        <w:t xml:space="preserve">Таблица </w:t>
      </w:r>
      <w:r w:rsidR="00383C53">
        <w:t>3</w:t>
      </w:r>
      <w:r>
        <w:t>.</w:t>
      </w:r>
    </w:p>
    <w:p w:rsidR="00114565" w:rsidRPr="00383C53" w:rsidRDefault="00114565" w:rsidP="00383C53">
      <w:pPr>
        <w:pStyle w:val="31"/>
        <w:jc w:val="center"/>
        <w:rPr>
          <w:sz w:val="28"/>
          <w:szCs w:val="28"/>
        </w:rPr>
      </w:pPr>
      <w:r w:rsidRPr="00383C53">
        <w:rPr>
          <w:sz w:val="28"/>
          <w:szCs w:val="28"/>
        </w:rPr>
        <w:t>Расчет длительности цикла обработки партии деталей технологического опережения запуска-выпуска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086"/>
        <w:gridCol w:w="1087"/>
        <w:gridCol w:w="1087"/>
        <w:gridCol w:w="1087"/>
        <w:gridCol w:w="1087"/>
        <w:gridCol w:w="1087"/>
      </w:tblGrid>
      <w:tr w:rsidR="00114565" w:rsidRPr="00D21CAE">
        <w:trPr>
          <w:cantSplit/>
        </w:trPr>
        <w:tc>
          <w:tcPr>
            <w:tcW w:w="2943" w:type="dxa"/>
            <w:vMerge w:val="restart"/>
            <w:vAlign w:val="center"/>
          </w:tcPr>
          <w:p w:rsidR="00114565" w:rsidRPr="00D21CAE" w:rsidRDefault="00114565" w:rsidP="00D21CAE">
            <w:pPr>
              <w:pStyle w:val="8"/>
              <w:jc w:val="center"/>
              <w:rPr>
                <w:i w:val="0"/>
                <w:sz w:val="28"/>
                <w:szCs w:val="28"/>
              </w:rPr>
            </w:pPr>
            <w:r w:rsidRPr="00D21CAE">
              <w:rPr>
                <w:i w:val="0"/>
                <w:sz w:val="28"/>
                <w:szCs w:val="28"/>
              </w:rPr>
              <w:t>Операция</w:t>
            </w:r>
          </w:p>
        </w:tc>
        <w:tc>
          <w:tcPr>
            <w:tcW w:w="6521" w:type="dxa"/>
            <w:gridSpan w:val="6"/>
            <w:vAlign w:val="center"/>
          </w:tcPr>
          <w:p w:rsidR="00114565" w:rsidRPr="00D21CAE" w:rsidRDefault="00114565" w:rsidP="00D21CAE">
            <w:pPr>
              <w:jc w:val="center"/>
              <w:rPr>
                <w:szCs w:val="28"/>
              </w:rPr>
            </w:pPr>
            <w:r w:rsidRPr="00D21CAE">
              <w:rPr>
                <w:szCs w:val="28"/>
              </w:rPr>
              <w:t>Длительность цикла обработки партии деталей по операциям, смен</w:t>
            </w:r>
          </w:p>
        </w:tc>
      </w:tr>
      <w:tr w:rsidR="00114565" w:rsidRPr="00D21CAE">
        <w:trPr>
          <w:cantSplit/>
          <w:trHeight w:val="475"/>
        </w:trPr>
        <w:tc>
          <w:tcPr>
            <w:tcW w:w="2943" w:type="dxa"/>
            <w:vMerge/>
          </w:tcPr>
          <w:p w:rsidR="00114565" w:rsidRPr="00D21CAE" w:rsidRDefault="00114565" w:rsidP="00D21CAE">
            <w:pPr>
              <w:jc w:val="both"/>
              <w:rPr>
                <w:szCs w:val="28"/>
              </w:rPr>
            </w:pPr>
          </w:p>
        </w:tc>
        <w:tc>
          <w:tcPr>
            <w:tcW w:w="1086" w:type="dxa"/>
            <w:vAlign w:val="center"/>
          </w:tcPr>
          <w:p w:rsidR="00114565" w:rsidRPr="00D21CAE" w:rsidRDefault="00114565" w:rsidP="00D21CAE">
            <w:pPr>
              <w:jc w:val="center"/>
              <w:rPr>
                <w:szCs w:val="28"/>
              </w:rPr>
            </w:pPr>
            <w:r w:rsidRPr="00D21CAE">
              <w:rPr>
                <w:szCs w:val="28"/>
              </w:rPr>
              <w:t>а</w:t>
            </w:r>
          </w:p>
        </w:tc>
        <w:tc>
          <w:tcPr>
            <w:tcW w:w="1087" w:type="dxa"/>
            <w:vAlign w:val="center"/>
          </w:tcPr>
          <w:p w:rsidR="00114565" w:rsidRPr="00D21CAE" w:rsidRDefault="00114565" w:rsidP="00D21CAE">
            <w:pPr>
              <w:jc w:val="center"/>
              <w:rPr>
                <w:szCs w:val="28"/>
              </w:rPr>
            </w:pPr>
            <w:r w:rsidRPr="00D21CAE">
              <w:rPr>
                <w:szCs w:val="28"/>
              </w:rPr>
              <w:t>б</w:t>
            </w:r>
          </w:p>
        </w:tc>
        <w:tc>
          <w:tcPr>
            <w:tcW w:w="1087" w:type="dxa"/>
            <w:vAlign w:val="center"/>
          </w:tcPr>
          <w:p w:rsidR="00114565" w:rsidRPr="00D21CAE" w:rsidRDefault="00114565" w:rsidP="00D21CAE">
            <w:pPr>
              <w:jc w:val="center"/>
              <w:rPr>
                <w:szCs w:val="28"/>
              </w:rPr>
            </w:pPr>
            <w:r w:rsidRPr="00D21CAE">
              <w:rPr>
                <w:szCs w:val="28"/>
              </w:rPr>
              <w:t>в</w:t>
            </w:r>
          </w:p>
        </w:tc>
        <w:tc>
          <w:tcPr>
            <w:tcW w:w="1087" w:type="dxa"/>
            <w:vAlign w:val="center"/>
          </w:tcPr>
          <w:p w:rsidR="00114565" w:rsidRPr="00D21CAE" w:rsidRDefault="00114565" w:rsidP="00D21CAE">
            <w:pPr>
              <w:jc w:val="center"/>
              <w:rPr>
                <w:szCs w:val="28"/>
              </w:rPr>
            </w:pPr>
            <w:r w:rsidRPr="00D21CAE">
              <w:rPr>
                <w:szCs w:val="28"/>
              </w:rPr>
              <w:t>г</w:t>
            </w:r>
          </w:p>
        </w:tc>
        <w:tc>
          <w:tcPr>
            <w:tcW w:w="1087" w:type="dxa"/>
            <w:vAlign w:val="center"/>
          </w:tcPr>
          <w:p w:rsidR="00114565" w:rsidRPr="00D21CAE" w:rsidRDefault="00114565" w:rsidP="00D21CAE">
            <w:pPr>
              <w:jc w:val="center"/>
              <w:rPr>
                <w:szCs w:val="28"/>
              </w:rPr>
            </w:pPr>
            <w:r w:rsidRPr="00D21CAE">
              <w:rPr>
                <w:szCs w:val="28"/>
              </w:rPr>
              <w:t>д</w:t>
            </w:r>
          </w:p>
        </w:tc>
        <w:tc>
          <w:tcPr>
            <w:tcW w:w="1087" w:type="dxa"/>
            <w:vAlign w:val="center"/>
          </w:tcPr>
          <w:p w:rsidR="00114565" w:rsidRPr="00D21CAE" w:rsidRDefault="00114565" w:rsidP="00D21CAE">
            <w:pPr>
              <w:jc w:val="center"/>
              <w:rPr>
                <w:szCs w:val="28"/>
              </w:rPr>
            </w:pPr>
            <w:r w:rsidRPr="00D21CAE">
              <w:rPr>
                <w:szCs w:val="28"/>
              </w:rPr>
              <w:t>е</w:t>
            </w:r>
          </w:p>
        </w:tc>
      </w:tr>
      <w:tr w:rsidR="00114565" w:rsidRPr="00D21CAE">
        <w:trPr>
          <w:trHeight w:val="336"/>
        </w:trPr>
        <w:tc>
          <w:tcPr>
            <w:tcW w:w="2943" w:type="dxa"/>
          </w:tcPr>
          <w:p w:rsidR="00114565" w:rsidRPr="00D21CAE" w:rsidRDefault="00114565" w:rsidP="00D21CAE">
            <w:pPr>
              <w:ind w:firstLine="284"/>
              <w:jc w:val="both"/>
              <w:rPr>
                <w:szCs w:val="28"/>
              </w:rPr>
            </w:pPr>
            <w:r w:rsidRPr="00D21CAE">
              <w:rPr>
                <w:szCs w:val="28"/>
              </w:rPr>
              <w:t>Фрезерная</w:t>
            </w:r>
          </w:p>
        </w:tc>
        <w:tc>
          <w:tcPr>
            <w:tcW w:w="1086" w:type="dxa"/>
          </w:tcPr>
          <w:p w:rsidR="00114565" w:rsidRPr="00D21CAE" w:rsidRDefault="00D21CAE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7,8</w:t>
            </w:r>
          </w:p>
        </w:tc>
        <w:tc>
          <w:tcPr>
            <w:tcW w:w="1087" w:type="dxa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1,8</w:t>
            </w:r>
          </w:p>
        </w:tc>
        <w:tc>
          <w:tcPr>
            <w:tcW w:w="1087" w:type="dxa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</w:p>
        </w:tc>
        <w:tc>
          <w:tcPr>
            <w:tcW w:w="1087" w:type="dxa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1087" w:type="dxa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087" w:type="dxa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3,23</w:t>
            </w:r>
          </w:p>
        </w:tc>
      </w:tr>
      <w:tr w:rsidR="00D21CAE" w:rsidRPr="00D21CAE">
        <w:trPr>
          <w:trHeight w:val="336"/>
        </w:trPr>
        <w:tc>
          <w:tcPr>
            <w:tcW w:w="2943" w:type="dxa"/>
          </w:tcPr>
          <w:p w:rsidR="00D21CAE" w:rsidRPr="00D21CAE" w:rsidRDefault="00D21CAE" w:rsidP="00D21CAE">
            <w:pPr>
              <w:ind w:firstLine="284"/>
              <w:jc w:val="both"/>
              <w:rPr>
                <w:szCs w:val="28"/>
              </w:rPr>
            </w:pPr>
            <w:r>
              <w:rPr>
                <w:szCs w:val="28"/>
              </w:rPr>
              <w:t>Сверлильная</w:t>
            </w:r>
          </w:p>
        </w:tc>
        <w:tc>
          <w:tcPr>
            <w:tcW w:w="1086" w:type="dxa"/>
          </w:tcPr>
          <w:p w:rsidR="00D21CAE" w:rsidRPr="00D21CAE" w:rsidRDefault="00D21CAE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2,9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2,1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2,6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1,84</w:t>
            </w:r>
          </w:p>
        </w:tc>
      </w:tr>
      <w:tr w:rsidR="00D21CAE" w:rsidRPr="00D21CAE">
        <w:trPr>
          <w:trHeight w:val="336"/>
        </w:trPr>
        <w:tc>
          <w:tcPr>
            <w:tcW w:w="2943" w:type="dxa"/>
          </w:tcPr>
          <w:p w:rsidR="00D21CAE" w:rsidRPr="00D21CAE" w:rsidRDefault="00D21CAE" w:rsidP="00D21CAE">
            <w:pPr>
              <w:ind w:firstLine="284"/>
              <w:jc w:val="both"/>
              <w:rPr>
                <w:szCs w:val="28"/>
              </w:rPr>
            </w:pPr>
            <w:r w:rsidRPr="00D21CAE">
              <w:rPr>
                <w:szCs w:val="28"/>
              </w:rPr>
              <w:t>Шлифовальная</w:t>
            </w:r>
          </w:p>
        </w:tc>
        <w:tc>
          <w:tcPr>
            <w:tcW w:w="1086" w:type="dxa"/>
          </w:tcPr>
          <w:p w:rsidR="00D21CAE" w:rsidRPr="00D21CAE" w:rsidRDefault="00D21CAE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2,8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1,04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1,54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2,14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</w:tr>
      <w:tr w:rsidR="00D21CAE" w:rsidRPr="00D21CAE">
        <w:trPr>
          <w:trHeight w:val="178"/>
        </w:trPr>
        <w:tc>
          <w:tcPr>
            <w:tcW w:w="2943" w:type="dxa"/>
          </w:tcPr>
          <w:p w:rsidR="00D21CAE" w:rsidRPr="00D21CAE" w:rsidRDefault="00D21CAE" w:rsidP="00D21CAE">
            <w:pPr>
              <w:ind w:firstLine="284"/>
              <w:jc w:val="both"/>
              <w:rPr>
                <w:szCs w:val="28"/>
              </w:rPr>
            </w:pPr>
            <w:r w:rsidRPr="00D21CAE">
              <w:rPr>
                <w:szCs w:val="28"/>
              </w:rPr>
              <w:t>Строгальная</w:t>
            </w:r>
          </w:p>
        </w:tc>
        <w:tc>
          <w:tcPr>
            <w:tcW w:w="1086" w:type="dxa"/>
          </w:tcPr>
          <w:p w:rsidR="00D21CAE" w:rsidRPr="00D21CAE" w:rsidRDefault="00D21CAE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6,3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1,04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1,4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1,1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1,8</w:t>
            </w:r>
          </w:p>
        </w:tc>
      </w:tr>
      <w:tr w:rsidR="00D21CAE" w:rsidRPr="00D21CAE">
        <w:trPr>
          <w:trHeight w:val="200"/>
        </w:trPr>
        <w:tc>
          <w:tcPr>
            <w:tcW w:w="2943" w:type="dxa"/>
          </w:tcPr>
          <w:p w:rsidR="00D21CAE" w:rsidRPr="00D21CAE" w:rsidRDefault="00D21CAE" w:rsidP="00D21CAE">
            <w:pPr>
              <w:ind w:firstLine="284"/>
              <w:jc w:val="both"/>
              <w:rPr>
                <w:szCs w:val="28"/>
              </w:rPr>
            </w:pPr>
            <w:r w:rsidRPr="00D21CAE">
              <w:rPr>
                <w:szCs w:val="28"/>
              </w:rPr>
              <w:t>Зуборезная</w:t>
            </w:r>
          </w:p>
        </w:tc>
        <w:tc>
          <w:tcPr>
            <w:tcW w:w="1086" w:type="dxa"/>
          </w:tcPr>
          <w:p w:rsidR="00D21CAE" w:rsidRPr="00D21CAE" w:rsidRDefault="00D21CAE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2,3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2,7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21CAE" w:rsidRPr="00D21CAE">
        <w:trPr>
          <w:trHeight w:val="409"/>
        </w:trPr>
        <w:tc>
          <w:tcPr>
            <w:tcW w:w="2943" w:type="dxa"/>
          </w:tcPr>
          <w:p w:rsidR="00D21CAE" w:rsidRPr="00D21CAE" w:rsidRDefault="00D21CAE" w:rsidP="00D21CAE">
            <w:pPr>
              <w:ind w:firstLine="284"/>
              <w:jc w:val="both"/>
              <w:rPr>
                <w:szCs w:val="28"/>
              </w:rPr>
            </w:pPr>
            <w:r w:rsidRPr="00D21CAE">
              <w:rPr>
                <w:szCs w:val="28"/>
              </w:rPr>
              <w:t>Токарная</w:t>
            </w:r>
          </w:p>
        </w:tc>
        <w:tc>
          <w:tcPr>
            <w:tcW w:w="1086" w:type="dxa"/>
          </w:tcPr>
          <w:p w:rsidR="00D21CAE" w:rsidRPr="00D21CAE" w:rsidRDefault="00D21CAE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1,54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2,04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2,5</w:t>
            </w:r>
          </w:p>
        </w:tc>
        <w:tc>
          <w:tcPr>
            <w:tcW w:w="1087" w:type="dxa"/>
          </w:tcPr>
          <w:p w:rsidR="00D21CAE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5,3</w:t>
            </w:r>
          </w:p>
        </w:tc>
      </w:tr>
      <w:tr w:rsidR="00114565" w:rsidRPr="00D21CAE">
        <w:tc>
          <w:tcPr>
            <w:tcW w:w="2943" w:type="dxa"/>
          </w:tcPr>
          <w:p w:rsidR="00114565" w:rsidRPr="00D21CAE" w:rsidRDefault="00114565" w:rsidP="00D21CAE">
            <w:pPr>
              <w:ind w:firstLine="284"/>
              <w:jc w:val="both"/>
              <w:rPr>
                <w:szCs w:val="28"/>
              </w:rPr>
            </w:pPr>
            <w:r w:rsidRPr="00D21CAE">
              <w:rPr>
                <w:szCs w:val="28"/>
              </w:rPr>
              <w:t>Итого Т</w:t>
            </w:r>
            <w:r w:rsidRPr="00D21CAE">
              <w:rPr>
                <w:szCs w:val="28"/>
                <w:vertAlign w:val="subscript"/>
              </w:rPr>
              <w:t>то</w:t>
            </w:r>
          </w:p>
        </w:tc>
        <w:tc>
          <w:tcPr>
            <w:tcW w:w="1086" w:type="dxa"/>
            <w:vAlign w:val="center"/>
          </w:tcPr>
          <w:p w:rsidR="00114565" w:rsidRPr="00D21CAE" w:rsidRDefault="00383C53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22,1</w:t>
            </w:r>
          </w:p>
        </w:tc>
        <w:tc>
          <w:tcPr>
            <w:tcW w:w="1087" w:type="dxa"/>
            <w:vAlign w:val="center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7,52</w:t>
            </w:r>
          </w:p>
        </w:tc>
        <w:tc>
          <w:tcPr>
            <w:tcW w:w="1087" w:type="dxa"/>
            <w:vAlign w:val="center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7,6</w:t>
            </w:r>
          </w:p>
        </w:tc>
        <w:tc>
          <w:tcPr>
            <w:tcW w:w="1087" w:type="dxa"/>
            <w:vAlign w:val="center"/>
          </w:tcPr>
          <w:p w:rsidR="00114565" w:rsidRPr="00D21CAE" w:rsidRDefault="00693F89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7,28</w:t>
            </w:r>
          </w:p>
        </w:tc>
        <w:tc>
          <w:tcPr>
            <w:tcW w:w="1087" w:type="dxa"/>
            <w:vAlign w:val="center"/>
          </w:tcPr>
          <w:p w:rsidR="00114565" w:rsidRPr="00D21CAE" w:rsidRDefault="003B7D50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12,94</w:t>
            </w:r>
          </w:p>
        </w:tc>
        <w:tc>
          <w:tcPr>
            <w:tcW w:w="1087" w:type="dxa"/>
            <w:vAlign w:val="center"/>
          </w:tcPr>
          <w:p w:rsidR="00114565" w:rsidRPr="00D21CAE" w:rsidRDefault="003B7D50" w:rsidP="00D21CA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13,27</w:t>
            </w:r>
          </w:p>
        </w:tc>
      </w:tr>
    </w:tbl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aps/>
          <w:color w:val="000000"/>
          <w:sz w:val="32"/>
        </w:rPr>
      </w:pPr>
    </w:p>
    <w:p w:rsidR="00114565" w:rsidRDefault="00114565" w:rsidP="003B7D50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 w:rsidRPr="003B7D50">
        <w:rPr>
          <w:b/>
          <w:caps/>
          <w:color w:val="000000"/>
          <w:sz w:val="32"/>
        </w:rPr>
        <w:t>8. О</w:t>
      </w:r>
      <w:r w:rsidR="003B7D50" w:rsidRPr="003B7D50">
        <w:rPr>
          <w:b/>
          <w:color w:val="000000"/>
          <w:sz w:val="32"/>
        </w:rPr>
        <w:t>пределение нормативной величины цикловых и складских за</w:t>
      </w:r>
      <w:r w:rsidR="003B7D50" w:rsidRPr="003B7D50">
        <w:rPr>
          <w:b/>
          <w:color w:val="000000"/>
          <w:sz w:val="32"/>
        </w:rPr>
        <w:softHyphen/>
        <w:t>делов.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i/>
          <w:color w:val="000000"/>
        </w:rPr>
        <w:t xml:space="preserve">Цикловые заделы — </w:t>
      </w:r>
      <w:r>
        <w:rPr>
          <w:color w:val="000000"/>
        </w:rPr>
        <w:t>это внутрицеховые, в частности техноло</w:t>
      </w:r>
      <w:r>
        <w:rPr>
          <w:color w:val="000000"/>
        </w:rPr>
        <w:softHyphen/>
        <w:t xml:space="preserve">гические, транспортные, оборотные и страховые, а </w:t>
      </w:r>
      <w:r>
        <w:rPr>
          <w:i/>
          <w:color w:val="000000"/>
        </w:rPr>
        <w:t xml:space="preserve">складские — </w:t>
      </w:r>
      <w:r>
        <w:rPr>
          <w:color w:val="000000"/>
        </w:rPr>
        <w:t xml:space="preserve">это заделы, </w:t>
      </w:r>
      <w:r>
        <w:rPr>
          <w:color w:val="000000"/>
        </w:rPr>
        <w:lastRenderedPageBreak/>
        <w:t xml:space="preserve">создаваемые между цехами. Величина </w:t>
      </w:r>
      <w:r>
        <w:rPr>
          <w:i/>
          <w:color w:val="000000"/>
        </w:rPr>
        <w:t xml:space="preserve">технологического задела </w:t>
      </w:r>
      <w:r>
        <w:rPr>
          <w:color w:val="000000"/>
        </w:rPr>
        <w:t>в механообрабатывающем цехе определяется по формуле:</w:t>
      </w:r>
    </w:p>
    <w:p w:rsidR="00114565" w:rsidRDefault="00114565" w:rsidP="003B7D50">
      <w:pPr>
        <w:shd w:val="clear" w:color="auto" w:fill="FFFFFF"/>
        <w:ind w:firstLine="851"/>
        <w:jc w:val="center"/>
        <w:rPr>
          <w:color w:val="000000"/>
        </w:rPr>
      </w:pPr>
      <w:r>
        <w:rPr>
          <w:color w:val="000000"/>
          <w:lang w:val="en-US"/>
        </w:rPr>
        <w:t>Z</w:t>
      </w:r>
      <w:r>
        <w:rPr>
          <w:color w:val="000000"/>
          <w:vertAlign w:val="subscript"/>
        </w:rPr>
        <w:t>м</w:t>
      </w:r>
      <w:r>
        <w:rPr>
          <w:color w:val="000000"/>
        </w:rPr>
        <w:t xml:space="preserve"> = 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 xml:space="preserve">н </w:t>
      </w:r>
      <w:r>
        <w:rPr>
          <w:color w:val="000000"/>
        </w:rPr>
        <w:t>Т</w:t>
      </w:r>
      <w:r>
        <w:rPr>
          <w:color w:val="000000"/>
          <w:vertAlign w:val="superscript"/>
          <w:lang w:val="en-US"/>
        </w:rPr>
        <w:t>i</w:t>
      </w:r>
      <w:r>
        <w:rPr>
          <w:color w:val="000000"/>
        </w:rPr>
        <w:t xml:space="preserve"> </w:t>
      </w:r>
      <w:r>
        <w:rPr>
          <w:color w:val="000000"/>
          <w:vertAlign w:val="subscript"/>
        </w:rPr>
        <w:t xml:space="preserve">цон </w:t>
      </w:r>
      <w:r>
        <w:rPr>
          <w:b/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R</w:t>
      </w:r>
      <w:r>
        <w:rPr>
          <w:color w:val="000000"/>
          <w:vertAlign w:val="superscript"/>
        </w:rPr>
        <w:t>н</w:t>
      </w:r>
      <w:r>
        <w:rPr>
          <w:color w:val="000000"/>
          <w:vertAlign w:val="subscript"/>
        </w:rPr>
        <w:t>зв</w:t>
      </w:r>
      <w:r>
        <w:rPr>
          <w:color w:val="000000"/>
        </w:rPr>
        <w:t xml:space="preserve"> ,</w:t>
      </w:r>
    </w:p>
    <w:p w:rsidR="00114565" w:rsidRDefault="00114565" w:rsidP="00114565">
      <w:pPr>
        <w:shd w:val="clear" w:color="auto" w:fill="FFFFFF"/>
        <w:spacing w:line="360" w:lineRule="auto"/>
        <w:jc w:val="both"/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н</w:t>
      </w:r>
      <w:r>
        <w:rPr>
          <w:color w:val="000000"/>
        </w:rPr>
        <w:t xml:space="preserve">  — оптимальный размер партии деталей, шт.;</w:t>
      </w:r>
    </w:p>
    <w:p w:rsidR="00114565" w:rsidRDefault="00114565" w:rsidP="00114565">
      <w:pPr>
        <w:shd w:val="clear" w:color="auto" w:fill="FFFFFF"/>
        <w:spacing w:line="360" w:lineRule="auto"/>
        <w:ind w:left="1134" w:hanging="708"/>
        <w:jc w:val="both"/>
      </w:pPr>
      <w:r>
        <w:rPr>
          <w:color w:val="000000"/>
        </w:rPr>
        <w:t>Т</w:t>
      </w:r>
      <w:r>
        <w:rPr>
          <w:color w:val="000000"/>
          <w:vertAlign w:val="superscript"/>
          <w:lang w:val="en-US"/>
        </w:rPr>
        <w:t>i</w:t>
      </w:r>
      <w:r>
        <w:rPr>
          <w:color w:val="000000"/>
          <w:vertAlign w:val="subscript"/>
        </w:rPr>
        <w:t>цон</w:t>
      </w:r>
      <w:r>
        <w:rPr>
          <w:color w:val="000000"/>
        </w:rPr>
        <w:t xml:space="preserve">  — длительность цикла обработки партии деталей </w:t>
      </w:r>
      <w:r>
        <w:rPr>
          <w:color w:val="000000"/>
          <w:lang w:val="en-US"/>
        </w:rPr>
        <w:t>i</w:t>
      </w:r>
      <w:r>
        <w:rPr>
          <w:color w:val="000000"/>
        </w:rPr>
        <w:t>-го</w:t>
      </w:r>
      <w:r>
        <w:rPr>
          <w:i/>
          <w:color w:val="000000"/>
        </w:rPr>
        <w:t xml:space="preserve"> </w:t>
      </w:r>
      <w:r>
        <w:rPr>
          <w:color w:val="000000"/>
        </w:rPr>
        <w:t>наименования на рабочем месте, смен;</w:t>
      </w:r>
    </w:p>
    <w:p w:rsidR="00114565" w:rsidRDefault="00114565" w:rsidP="00114565">
      <w:pPr>
        <w:shd w:val="clear" w:color="auto" w:fill="FFFFFF"/>
        <w:spacing w:line="360" w:lineRule="auto"/>
        <w:ind w:firstLine="426"/>
        <w:jc w:val="both"/>
      </w:pPr>
      <w:r>
        <w:rPr>
          <w:color w:val="000000"/>
          <w:lang w:val="en-US"/>
        </w:rPr>
        <w:t>R</w:t>
      </w:r>
      <w:r>
        <w:rPr>
          <w:color w:val="000000"/>
          <w:vertAlign w:val="superscript"/>
        </w:rPr>
        <w:t>н</w:t>
      </w:r>
      <w:r>
        <w:rPr>
          <w:color w:val="000000"/>
          <w:vertAlign w:val="subscript"/>
        </w:rPr>
        <w:t>зв</w:t>
      </w:r>
      <w:r>
        <w:rPr>
          <w:color w:val="000000"/>
        </w:rPr>
        <w:t xml:space="preserve"> — принятая периодичность запуска-выпуска деталей, смен.</w:t>
      </w:r>
    </w:p>
    <w:p w:rsidR="003B7D50" w:rsidRDefault="003B7D50" w:rsidP="003B7D50">
      <w:pPr>
        <w:shd w:val="clear" w:color="auto" w:fill="FFFFFF"/>
        <w:ind w:firstLine="851"/>
        <w:jc w:val="center"/>
        <w:rPr>
          <w:color w:val="000000"/>
        </w:rPr>
      </w:pPr>
      <w:r>
        <w:rPr>
          <w:color w:val="000000"/>
          <w:lang w:val="en-US"/>
        </w:rPr>
        <w:t>Z</w:t>
      </w:r>
      <w:r>
        <w:rPr>
          <w:color w:val="000000"/>
          <w:vertAlign w:val="subscript"/>
        </w:rPr>
        <w:t>м</w:t>
      </w:r>
      <w:r>
        <w:rPr>
          <w:color w:val="000000"/>
          <w:szCs w:val="28"/>
          <w:vertAlign w:val="superscript"/>
        </w:rPr>
        <w:t>а</w:t>
      </w:r>
      <w:r>
        <w:rPr>
          <w:color w:val="000000"/>
        </w:rPr>
        <w:t xml:space="preserve"> </w:t>
      </w:r>
      <w:r w:rsidR="00A11345" w:rsidRPr="003B7D50">
        <w:rPr>
          <w:position w:val="-24"/>
        </w:rPr>
        <w:object w:dxaOrig="1680" w:dyaOrig="620">
          <v:shape id="_x0000_i1065" type="#_x0000_t75" style="width:84pt;height:30.75pt" o:ole="">
            <v:imagedata r:id="rId72" o:title=""/>
          </v:shape>
          <o:OLEObject Type="Embed" ProgID="Equation.3" ShapeID="_x0000_i1065" DrawAspect="Content" ObjectID="_1459147284" r:id="rId73"/>
        </w:object>
      </w:r>
      <w:r>
        <w:rPr>
          <w:color w:val="000000"/>
        </w:rPr>
        <w:t>шт.</w:t>
      </w:r>
    </w:p>
    <w:p w:rsidR="00114565" w:rsidRDefault="00114565" w:rsidP="003B7D50">
      <w:pPr>
        <w:shd w:val="clear" w:color="auto" w:fill="FFFFFF"/>
        <w:spacing w:line="360" w:lineRule="auto"/>
        <w:jc w:val="both"/>
      </w:pPr>
      <w:r>
        <w:rPr>
          <w:color w:val="000000"/>
        </w:rPr>
        <w:t xml:space="preserve">выполняем расчеты по всем операциям и деталям </w:t>
      </w:r>
      <w:r w:rsidR="00A11345">
        <w:rPr>
          <w:color w:val="000000"/>
        </w:rPr>
        <w:t>и результаты заносим в таблицу 4</w:t>
      </w:r>
      <w:r>
        <w:rPr>
          <w:color w:val="000000"/>
        </w:rPr>
        <w:t>.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</w:pPr>
      <w:r>
        <w:rPr>
          <w:color w:val="000000"/>
        </w:rPr>
        <w:t xml:space="preserve">Величина </w:t>
      </w:r>
      <w:r>
        <w:rPr>
          <w:i/>
          <w:color w:val="000000"/>
        </w:rPr>
        <w:t xml:space="preserve">страхового задела </w:t>
      </w:r>
      <w:r>
        <w:rPr>
          <w:color w:val="000000"/>
        </w:rPr>
        <w:t>в механообрабатывающем цехе рас</w:t>
      </w:r>
      <w:r>
        <w:rPr>
          <w:color w:val="000000"/>
        </w:rPr>
        <w:softHyphen/>
        <w:t>считывается по формуле:</w:t>
      </w:r>
    </w:p>
    <w:p w:rsidR="00114565" w:rsidRDefault="00114565" w:rsidP="00A11345">
      <w:pPr>
        <w:shd w:val="clear" w:color="auto" w:fill="FFFFFF"/>
        <w:ind w:firstLine="851"/>
        <w:jc w:val="center"/>
      </w:pPr>
      <w:r>
        <w:rPr>
          <w:lang w:val="en-US"/>
        </w:rPr>
        <w:t>Z</w:t>
      </w:r>
      <w:r>
        <w:rPr>
          <w:vertAlign w:val="superscript"/>
        </w:rPr>
        <w:t>а</w:t>
      </w:r>
      <w:r>
        <w:rPr>
          <w:vertAlign w:val="subscript"/>
        </w:rPr>
        <w:t>стр</w:t>
      </w:r>
      <w:r>
        <w:t xml:space="preserve"> = </w:t>
      </w:r>
      <w:r>
        <w:rPr>
          <w:lang w:val="en-US"/>
        </w:rPr>
        <w:t>t</w:t>
      </w:r>
      <w:r w:rsidRPr="00382DAD">
        <w:rPr>
          <w:vertAlign w:val="subscript"/>
        </w:rPr>
        <w:t>мо</w:t>
      </w:r>
      <w:r w:rsidRPr="00382DAD">
        <w:t xml:space="preserve"> </w:t>
      </w:r>
      <w:r>
        <w:rPr>
          <w:lang w:val="en-US"/>
        </w:rPr>
        <w:t>N</w:t>
      </w:r>
      <w:r>
        <w:rPr>
          <w:vertAlign w:val="subscript"/>
        </w:rPr>
        <w:t>м</w:t>
      </w:r>
      <w:r>
        <w:t xml:space="preserve"> : Т</w:t>
      </w:r>
      <w:r>
        <w:rPr>
          <w:vertAlign w:val="subscript"/>
        </w:rPr>
        <w:t>пл</w:t>
      </w:r>
      <w:r>
        <w:t xml:space="preserve"> ,</w:t>
      </w:r>
    </w:p>
    <w:p w:rsidR="00114565" w:rsidRDefault="00114565" w:rsidP="00114565">
      <w:pPr>
        <w:shd w:val="clear" w:color="auto" w:fill="FFFFFF"/>
        <w:spacing w:line="360" w:lineRule="auto"/>
        <w:ind w:left="1276" w:hanging="1276"/>
        <w:jc w:val="both"/>
        <w:rPr>
          <w:color w:val="000000"/>
        </w:rPr>
      </w:pPr>
      <w:r>
        <w:rPr>
          <w:color w:val="000000"/>
        </w:rPr>
        <w:t xml:space="preserve">где </w:t>
      </w:r>
      <w:r>
        <w:rPr>
          <w:lang w:val="en-US"/>
        </w:rPr>
        <w:t>t</w:t>
      </w:r>
      <w:r w:rsidRPr="00382DAD">
        <w:rPr>
          <w:vertAlign w:val="subscript"/>
        </w:rPr>
        <w:t>мо</w:t>
      </w:r>
      <w:r>
        <w:rPr>
          <w:i/>
          <w:color w:val="000000"/>
        </w:rPr>
        <w:t xml:space="preserve"> — </w:t>
      </w:r>
      <w:r>
        <w:rPr>
          <w:color w:val="000000"/>
        </w:rPr>
        <w:t>время ожидания партии деталей между выпуском ее на пре</w:t>
      </w:r>
      <w:r>
        <w:rPr>
          <w:color w:val="000000"/>
        </w:rPr>
        <w:softHyphen/>
        <w:t xml:space="preserve">дыдущем рабочем месте и </w:t>
      </w:r>
      <w:r w:rsidR="00A11345">
        <w:rPr>
          <w:color w:val="000000"/>
        </w:rPr>
        <w:t xml:space="preserve">запуском на последующем, смен; </w:t>
      </w:r>
    </w:p>
    <w:p w:rsidR="00114565" w:rsidRDefault="00114565" w:rsidP="00114565">
      <w:pPr>
        <w:shd w:val="clear" w:color="auto" w:fill="FFFFFF"/>
        <w:spacing w:line="360" w:lineRule="auto"/>
        <w:ind w:left="1276" w:hanging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lang w:val="en-US"/>
        </w:rPr>
        <w:t>N</w:t>
      </w:r>
      <w:r>
        <w:rPr>
          <w:vertAlign w:val="subscript"/>
        </w:rPr>
        <w:t>м</w:t>
      </w:r>
      <w:r>
        <w:rPr>
          <w:color w:val="000000"/>
        </w:rPr>
        <w:t xml:space="preserve">  —  программа выпуска деталей в плановом периоде, шт.;</w:t>
      </w:r>
    </w:p>
    <w:p w:rsidR="00114565" w:rsidRDefault="00114565" w:rsidP="00114565">
      <w:pPr>
        <w:shd w:val="clear" w:color="auto" w:fill="FFFFFF"/>
        <w:spacing w:line="360" w:lineRule="auto"/>
        <w:ind w:left="1276" w:hanging="709"/>
        <w:jc w:val="both"/>
        <w:rPr>
          <w:color w:val="000000"/>
        </w:rPr>
      </w:pPr>
      <w:r>
        <w:t>Т</w:t>
      </w:r>
      <w:r>
        <w:rPr>
          <w:vertAlign w:val="subscript"/>
        </w:rPr>
        <w:t>пл</w:t>
      </w:r>
      <w:r>
        <w:rPr>
          <w:color w:val="000000"/>
        </w:rPr>
        <w:t xml:space="preserve"> — плановый период, смен.</w:t>
      </w:r>
    </w:p>
    <w:p w:rsidR="00A11345" w:rsidRDefault="00A11345" w:rsidP="00A11345">
      <w:pPr>
        <w:shd w:val="clear" w:color="auto" w:fill="FFFFFF"/>
        <w:ind w:firstLine="851"/>
        <w:jc w:val="center"/>
      </w:pPr>
      <w:r>
        <w:rPr>
          <w:lang w:val="en-US"/>
        </w:rPr>
        <w:t>Z</w:t>
      </w:r>
      <w:r>
        <w:rPr>
          <w:vertAlign w:val="subscript"/>
        </w:rPr>
        <w:t>стр</w:t>
      </w:r>
      <w:r>
        <w:t xml:space="preserve"> = </w:t>
      </w:r>
      <w:r w:rsidRPr="003B7D50">
        <w:rPr>
          <w:position w:val="-24"/>
        </w:rPr>
        <w:object w:dxaOrig="1380" w:dyaOrig="620">
          <v:shape id="_x0000_i1066" type="#_x0000_t75" style="width:69pt;height:30.75pt" o:ole="">
            <v:imagedata r:id="rId74" o:title=""/>
          </v:shape>
          <o:OLEObject Type="Embed" ProgID="Equation.3" ShapeID="_x0000_i1066" DrawAspect="Content" ObjectID="_1459147285" r:id="rId75"/>
        </w:object>
      </w:r>
      <w:r>
        <w:t>шт,</w:t>
      </w: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</w:pPr>
      <w:r>
        <w:rPr>
          <w:color w:val="000000"/>
        </w:rPr>
        <w:t>Подставив в эту формулу соответствующие данные, получим размер страхового запаса по каждой детали на каждом рабочем месте.</w:t>
      </w:r>
    </w:p>
    <w:p w:rsidR="00114565" w:rsidRDefault="00114565" w:rsidP="00114565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 xml:space="preserve">Результаты расчета заносим в таблицу </w:t>
      </w:r>
      <w:r w:rsidR="00A11345">
        <w:rPr>
          <w:color w:val="000000"/>
        </w:rPr>
        <w:t>4</w:t>
      </w:r>
      <w:r>
        <w:rPr>
          <w:color w:val="000000"/>
        </w:rPr>
        <w:t>.</w:t>
      </w:r>
    </w:p>
    <w:p w:rsidR="00114565" w:rsidRDefault="00114565" w:rsidP="00A11345">
      <w:pPr>
        <w:shd w:val="clear" w:color="auto" w:fill="FFFFFF"/>
        <w:ind w:firstLine="851"/>
        <w:jc w:val="right"/>
      </w:pPr>
      <w:r>
        <w:rPr>
          <w:color w:val="000000"/>
        </w:rPr>
        <w:t xml:space="preserve">Таблица </w:t>
      </w:r>
      <w:r w:rsidR="009C0D34">
        <w:rPr>
          <w:color w:val="000000"/>
        </w:rPr>
        <w:t>4</w:t>
      </w:r>
      <w:r>
        <w:rPr>
          <w:color w:val="000000"/>
        </w:rPr>
        <w:t>.</w:t>
      </w:r>
    </w:p>
    <w:p w:rsidR="00114565" w:rsidRPr="00A11345" w:rsidRDefault="00114565" w:rsidP="00A11345">
      <w:pPr>
        <w:shd w:val="clear" w:color="auto" w:fill="FFFFFF"/>
        <w:ind w:firstLine="851"/>
        <w:jc w:val="center"/>
        <w:rPr>
          <w:color w:val="000000"/>
        </w:rPr>
      </w:pPr>
      <w:r w:rsidRPr="00A11345">
        <w:rPr>
          <w:color w:val="000000"/>
        </w:rPr>
        <w:t>Расчет технологических и страховых заделов</w:t>
      </w:r>
    </w:p>
    <w:p w:rsidR="00114565" w:rsidRPr="00A11345" w:rsidRDefault="00114565" w:rsidP="00A11345">
      <w:pPr>
        <w:shd w:val="clear" w:color="auto" w:fill="FFFFFF"/>
        <w:ind w:firstLine="851"/>
        <w:jc w:val="center"/>
        <w:rPr>
          <w:color w:val="000000"/>
        </w:rPr>
      </w:pPr>
      <w:r w:rsidRPr="00A11345">
        <w:rPr>
          <w:color w:val="000000"/>
        </w:rPr>
        <w:t>в механообрабатывающем цехе, штук</w:t>
      </w:r>
    </w:p>
    <w:tbl>
      <w:tblPr>
        <w:tblW w:w="0" w:type="auto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741"/>
        <w:gridCol w:w="627"/>
        <w:gridCol w:w="627"/>
        <w:gridCol w:w="627"/>
        <w:gridCol w:w="724"/>
        <w:gridCol w:w="701"/>
        <w:gridCol w:w="627"/>
        <w:gridCol w:w="627"/>
        <w:gridCol w:w="627"/>
        <w:gridCol w:w="570"/>
        <w:gridCol w:w="627"/>
        <w:gridCol w:w="684"/>
      </w:tblGrid>
      <w:tr w:rsidR="00114565">
        <w:trPr>
          <w:cantSplit/>
        </w:trPr>
        <w:tc>
          <w:tcPr>
            <w:tcW w:w="2109" w:type="dxa"/>
            <w:vMerge w:val="restart"/>
            <w:vAlign w:val="center"/>
          </w:tcPr>
          <w:p w:rsidR="00114565" w:rsidRDefault="00114565" w:rsidP="00A11345">
            <w:pPr>
              <w:jc w:val="center"/>
            </w:pPr>
            <w:r>
              <w:t>Операция</w:t>
            </w:r>
          </w:p>
        </w:tc>
        <w:tc>
          <w:tcPr>
            <w:tcW w:w="4047" w:type="dxa"/>
            <w:gridSpan w:val="6"/>
            <w:tcBorders>
              <w:right w:val="single" w:sz="4" w:space="0" w:color="auto"/>
            </w:tcBorders>
          </w:tcPr>
          <w:p w:rsidR="00114565" w:rsidRDefault="00114565" w:rsidP="00A11345">
            <w:pPr>
              <w:jc w:val="center"/>
            </w:pPr>
            <w:r>
              <w:rPr>
                <w:color w:val="000000"/>
              </w:rPr>
              <w:t>Технологический задел</w:t>
            </w:r>
          </w:p>
        </w:tc>
        <w:tc>
          <w:tcPr>
            <w:tcW w:w="3762" w:type="dxa"/>
            <w:gridSpan w:val="6"/>
            <w:tcBorders>
              <w:left w:val="single" w:sz="4" w:space="0" w:color="auto"/>
            </w:tcBorders>
          </w:tcPr>
          <w:p w:rsidR="00114565" w:rsidRDefault="00114565" w:rsidP="00A11345">
            <w:pPr>
              <w:shd w:val="clear" w:color="auto" w:fill="FFFFFF"/>
              <w:ind w:firstLine="851"/>
              <w:jc w:val="center"/>
            </w:pPr>
            <w:r>
              <w:rPr>
                <w:color w:val="000000"/>
              </w:rPr>
              <w:t>Страховой задел</w:t>
            </w:r>
          </w:p>
        </w:tc>
      </w:tr>
      <w:tr w:rsidR="00114565">
        <w:trPr>
          <w:cantSplit/>
        </w:trPr>
        <w:tc>
          <w:tcPr>
            <w:tcW w:w="2109" w:type="dxa"/>
            <w:vMerge/>
          </w:tcPr>
          <w:p w:rsidR="00114565" w:rsidRDefault="00114565" w:rsidP="00A11345"/>
        </w:tc>
        <w:tc>
          <w:tcPr>
            <w:tcW w:w="741" w:type="dxa"/>
          </w:tcPr>
          <w:p w:rsidR="00114565" w:rsidRDefault="00114565" w:rsidP="00A11345">
            <w:pPr>
              <w:jc w:val="center"/>
            </w:pPr>
            <w:r>
              <w:t>а</w:t>
            </w:r>
          </w:p>
        </w:tc>
        <w:tc>
          <w:tcPr>
            <w:tcW w:w="627" w:type="dxa"/>
          </w:tcPr>
          <w:p w:rsidR="00114565" w:rsidRDefault="00114565" w:rsidP="00A11345">
            <w:pPr>
              <w:jc w:val="center"/>
            </w:pPr>
            <w:r>
              <w:t>б</w:t>
            </w:r>
          </w:p>
        </w:tc>
        <w:tc>
          <w:tcPr>
            <w:tcW w:w="627" w:type="dxa"/>
          </w:tcPr>
          <w:p w:rsidR="00114565" w:rsidRDefault="00114565" w:rsidP="00A11345">
            <w:pPr>
              <w:jc w:val="center"/>
            </w:pPr>
            <w:r>
              <w:t>в</w:t>
            </w:r>
          </w:p>
        </w:tc>
        <w:tc>
          <w:tcPr>
            <w:tcW w:w="627" w:type="dxa"/>
          </w:tcPr>
          <w:p w:rsidR="00114565" w:rsidRDefault="00114565" w:rsidP="00A11345">
            <w:pPr>
              <w:jc w:val="center"/>
            </w:pPr>
            <w:r>
              <w:t>г</w:t>
            </w:r>
          </w:p>
        </w:tc>
        <w:tc>
          <w:tcPr>
            <w:tcW w:w="724" w:type="dxa"/>
          </w:tcPr>
          <w:p w:rsidR="00114565" w:rsidRDefault="00114565" w:rsidP="00A11345">
            <w:pPr>
              <w:jc w:val="center"/>
            </w:pPr>
            <w:r>
              <w:t>д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114565" w:rsidRDefault="00114565" w:rsidP="00A11345">
            <w:pPr>
              <w:jc w:val="center"/>
            </w:pPr>
            <w:r>
              <w:t>е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114565" w:rsidRDefault="00114565" w:rsidP="00A11345">
            <w:pPr>
              <w:jc w:val="center"/>
            </w:pPr>
            <w:r>
              <w:t>а</w:t>
            </w:r>
          </w:p>
        </w:tc>
        <w:tc>
          <w:tcPr>
            <w:tcW w:w="627" w:type="dxa"/>
          </w:tcPr>
          <w:p w:rsidR="00114565" w:rsidRDefault="00114565" w:rsidP="00A11345">
            <w:pPr>
              <w:jc w:val="center"/>
            </w:pPr>
            <w:r>
              <w:t>б</w:t>
            </w:r>
          </w:p>
        </w:tc>
        <w:tc>
          <w:tcPr>
            <w:tcW w:w="627" w:type="dxa"/>
          </w:tcPr>
          <w:p w:rsidR="00114565" w:rsidRDefault="00114565" w:rsidP="00A11345">
            <w:pPr>
              <w:jc w:val="center"/>
            </w:pPr>
            <w:r>
              <w:t>в</w:t>
            </w:r>
          </w:p>
        </w:tc>
        <w:tc>
          <w:tcPr>
            <w:tcW w:w="570" w:type="dxa"/>
          </w:tcPr>
          <w:p w:rsidR="00114565" w:rsidRDefault="00114565" w:rsidP="00A11345">
            <w:pPr>
              <w:jc w:val="center"/>
            </w:pPr>
            <w:r>
              <w:t>г</w:t>
            </w:r>
          </w:p>
        </w:tc>
        <w:tc>
          <w:tcPr>
            <w:tcW w:w="627" w:type="dxa"/>
          </w:tcPr>
          <w:p w:rsidR="00114565" w:rsidRDefault="00114565" w:rsidP="00A11345">
            <w:pPr>
              <w:jc w:val="center"/>
            </w:pPr>
            <w:r>
              <w:t>д</w:t>
            </w:r>
          </w:p>
        </w:tc>
        <w:tc>
          <w:tcPr>
            <w:tcW w:w="684" w:type="dxa"/>
          </w:tcPr>
          <w:p w:rsidR="00114565" w:rsidRDefault="00114565" w:rsidP="00A11345">
            <w:pPr>
              <w:jc w:val="center"/>
            </w:pPr>
            <w:r>
              <w:t>е</w:t>
            </w:r>
          </w:p>
        </w:tc>
      </w:tr>
      <w:tr w:rsidR="00DC06FC">
        <w:trPr>
          <w:trHeight w:val="242"/>
        </w:trPr>
        <w:tc>
          <w:tcPr>
            <w:tcW w:w="2109" w:type="dxa"/>
          </w:tcPr>
          <w:p w:rsidR="00DC06FC" w:rsidRDefault="00DC06FC" w:rsidP="00DC06FC">
            <w:pPr>
              <w:shd w:val="clear" w:color="auto" w:fill="FFFFFF"/>
            </w:pPr>
            <w:r>
              <w:rPr>
                <w:color w:val="000000"/>
              </w:rPr>
              <w:t>Фрезерная</w:t>
            </w:r>
          </w:p>
        </w:tc>
        <w:tc>
          <w:tcPr>
            <w:tcW w:w="741" w:type="dxa"/>
          </w:tcPr>
          <w:p w:rsidR="00DC06FC" w:rsidRDefault="00DC06FC" w:rsidP="00DC06FC">
            <w:pPr>
              <w:jc w:val="center"/>
            </w:pPr>
            <w:r>
              <w:t>18</w:t>
            </w:r>
            <w:r w:rsidR="00B82140">
              <w:t>7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43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10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724" w:type="dxa"/>
          </w:tcPr>
          <w:p w:rsidR="00DC06FC" w:rsidRDefault="00B82140" w:rsidP="00DC06FC">
            <w:pPr>
              <w:jc w:val="center"/>
            </w:pPr>
            <w:r>
              <w:t>53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DC06FC" w:rsidRDefault="00810957" w:rsidP="00DC06FC">
            <w:pPr>
              <w:jc w:val="center"/>
            </w:pPr>
            <w:r>
              <w:t>78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C06FC" w:rsidRDefault="00DC06FC" w:rsidP="00DC06FC">
            <w:pPr>
              <w:jc w:val="center"/>
            </w:pPr>
            <w:r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7A75EE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871521">
              <w:t>24</w:t>
            </w:r>
          </w:p>
        </w:tc>
        <w:tc>
          <w:tcPr>
            <w:tcW w:w="570" w:type="dxa"/>
          </w:tcPr>
          <w:p w:rsidR="00DC06FC" w:rsidRDefault="00DC06FC" w:rsidP="00DC06FC">
            <w:r w:rsidRPr="00ED56CE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F3300D">
              <w:t>24</w:t>
            </w:r>
          </w:p>
        </w:tc>
        <w:tc>
          <w:tcPr>
            <w:tcW w:w="684" w:type="dxa"/>
          </w:tcPr>
          <w:p w:rsidR="00DC06FC" w:rsidRDefault="00DC06FC" w:rsidP="00DC06FC">
            <w:r w:rsidRPr="004352B6">
              <w:t>24</w:t>
            </w:r>
          </w:p>
        </w:tc>
      </w:tr>
      <w:tr w:rsidR="00DC06FC">
        <w:trPr>
          <w:trHeight w:val="252"/>
        </w:trPr>
        <w:tc>
          <w:tcPr>
            <w:tcW w:w="2109" w:type="dxa"/>
          </w:tcPr>
          <w:p w:rsidR="00DC06FC" w:rsidRDefault="00DC06FC" w:rsidP="00DC06F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Сверлильная</w:t>
            </w:r>
          </w:p>
        </w:tc>
        <w:tc>
          <w:tcPr>
            <w:tcW w:w="741" w:type="dxa"/>
          </w:tcPr>
          <w:p w:rsidR="00DC06FC" w:rsidRDefault="00B82140" w:rsidP="00DC06FC">
            <w:pPr>
              <w:jc w:val="center"/>
            </w:pPr>
            <w:r>
              <w:t>70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51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26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62</w:t>
            </w:r>
          </w:p>
        </w:tc>
        <w:tc>
          <w:tcPr>
            <w:tcW w:w="724" w:type="dxa"/>
          </w:tcPr>
          <w:p w:rsidR="00DC06FC" w:rsidRDefault="00B82140" w:rsidP="00DC06FC">
            <w:pPr>
              <w:jc w:val="center"/>
            </w:pPr>
            <w:r>
              <w:t>120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DC06FC" w:rsidRDefault="00810957" w:rsidP="00DC06FC">
            <w:pPr>
              <w:jc w:val="center"/>
            </w:pPr>
            <w:r>
              <w:t>44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C06FC" w:rsidRDefault="00DC06FC" w:rsidP="00DC06FC">
            <w:r w:rsidRPr="00227E66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7A75EE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871521">
              <w:t>24</w:t>
            </w:r>
          </w:p>
        </w:tc>
        <w:tc>
          <w:tcPr>
            <w:tcW w:w="570" w:type="dxa"/>
          </w:tcPr>
          <w:p w:rsidR="00DC06FC" w:rsidRDefault="00DC06FC" w:rsidP="00DC06FC">
            <w:r w:rsidRPr="00ED56CE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F3300D">
              <w:t>24</w:t>
            </w:r>
          </w:p>
        </w:tc>
        <w:tc>
          <w:tcPr>
            <w:tcW w:w="684" w:type="dxa"/>
          </w:tcPr>
          <w:p w:rsidR="00DC06FC" w:rsidRDefault="00DC06FC" w:rsidP="00DC06FC">
            <w:r w:rsidRPr="004352B6">
              <w:t>24</w:t>
            </w:r>
          </w:p>
        </w:tc>
      </w:tr>
      <w:tr w:rsidR="00DC06FC">
        <w:trPr>
          <w:trHeight w:val="294"/>
        </w:trPr>
        <w:tc>
          <w:tcPr>
            <w:tcW w:w="2109" w:type="dxa"/>
          </w:tcPr>
          <w:p w:rsidR="00DC06FC" w:rsidRDefault="00DC06FC" w:rsidP="00DC06F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Шлифовальная</w:t>
            </w:r>
          </w:p>
        </w:tc>
        <w:tc>
          <w:tcPr>
            <w:tcW w:w="741" w:type="dxa"/>
          </w:tcPr>
          <w:p w:rsidR="00DC06FC" w:rsidRDefault="00390FFF" w:rsidP="00DC06FC">
            <w:pPr>
              <w:jc w:val="center"/>
            </w:pPr>
            <w:r>
              <w:t>6</w:t>
            </w:r>
            <w:r w:rsidR="00B82140">
              <w:t>7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25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48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37</w:t>
            </w:r>
          </w:p>
        </w:tc>
        <w:tc>
          <w:tcPr>
            <w:tcW w:w="724" w:type="dxa"/>
          </w:tcPr>
          <w:p w:rsidR="00DC06FC" w:rsidRDefault="00810957" w:rsidP="00DC06FC">
            <w:pPr>
              <w:jc w:val="center"/>
            </w:pPr>
            <w:r>
              <w:t>5</w:t>
            </w:r>
            <w:r w:rsidR="001B72E2">
              <w:t>1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DC06FC" w:rsidRDefault="001B72E2" w:rsidP="00DC06FC">
            <w:pPr>
              <w:jc w:val="center"/>
            </w:pPr>
            <w:r>
              <w:t>26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C06FC" w:rsidRDefault="00DC06FC" w:rsidP="00DC06FC">
            <w:r w:rsidRPr="00227E66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7A75EE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871521">
              <w:t>24</w:t>
            </w:r>
          </w:p>
        </w:tc>
        <w:tc>
          <w:tcPr>
            <w:tcW w:w="570" w:type="dxa"/>
          </w:tcPr>
          <w:p w:rsidR="00DC06FC" w:rsidRDefault="00DC06FC" w:rsidP="00DC06FC">
            <w:r w:rsidRPr="00ED56CE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F3300D">
              <w:t>24</w:t>
            </w:r>
          </w:p>
        </w:tc>
        <w:tc>
          <w:tcPr>
            <w:tcW w:w="684" w:type="dxa"/>
          </w:tcPr>
          <w:p w:rsidR="00DC06FC" w:rsidRDefault="00DC06FC" w:rsidP="00DC06FC">
            <w:r w:rsidRPr="004352B6">
              <w:t>24</w:t>
            </w:r>
          </w:p>
        </w:tc>
      </w:tr>
      <w:tr w:rsidR="00DC06FC">
        <w:trPr>
          <w:trHeight w:val="347"/>
        </w:trPr>
        <w:tc>
          <w:tcPr>
            <w:tcW w:w="2109" w:type="dxa"/>
          </w:tcPr>
          <w:p w:rsidR="00DC06FC" w:rsidRDefault="00DC06FC" w:rsidP="00DC06FC">
            <w:pPr>
              <w:shd w:val="clear" w:color="auto" w:fill="FFFFFF"/>
            </w:pPr>
            <w:r>
              <w:rPr>
                <w:color w:val="000000"/>
              </w:rPr>
              <w:t>Строгальная</w:t>
            </w:r>
          </w:p>
        </w:tc>
        <w:tc>
          <w:tcPr>
            <w:tcW w:w="741" w:type="dxa"/>
          </w:tcPr>
          <w:p w:rsidR="00DC06FC" w:rsidRDefault="00B82140" w:rsidP="00DC06FC">
            <w:pPr>
              <w:jc w:val="center"/>
            </w:pPr>
            <w:r>
              <w:t>151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25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34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24" w:type="dxa"/>
          </w:tcPr>
          <w:p w:rsidR="00DC06FC" w:rsidRDefault="00810957" w:rsidP="00DC06FC">
            <w:pPr>
              <w:jc w:val="center"/>
            </w:pPr>
            <w:r>
              <w:t>26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DC06FC" w:rsidRDefault="009C0D34" w:rsidP="00DC06FC">
            <w:pPr>
              <w:jc w:val="center"/>
            </w:pPr>
            <w:r>
              <w:t>43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C06FC" w:rsidRDefault="00DC06FC" w:rsidP="00DC06FC">
            <w:r w:rsidRPr="00227E66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7A75EE">
              <w:t>24</w:t>
            </w:r>
          </w:p>
        </w:tc>
        <w:tc>
          <w:tcPr>
            <w:tcW w:w="627" w:type="dxa"/>
          </w:tcPr>
          <w:p w:rsidR="00DC06FC" w:rsidRDefault="00DC06FC" w:rsidP="00DC06FC">
            <w:r w:rsidRPr="00871521">
              <w:t>24</w:t>
            </w:r>
          </w:p>
        </w:tc>
        <w:tc>
          <w:tcPr>
            <w:tcW w:w="570" w:type="dxa"/>
          </w:tcPr>
          <w:p w:rsidR="00DC06FC" w:rsidRDefault="00DC06FC" w:rsidP="00DC06FC">
            <w:pPr>
              <w:jc w:val="center"/>
            </w:pPr>
            <w:r>
              <w:t>-</w:t>
            </w:r>
          </w:p>
        </w:tc>
        <w:tc>
          <w:tcPr>
            <w:tcW w:w="627" w:type="dxa"/>
          </w:tcPr>
          <w:p w:rsidR="00DC06FC" w:rsidRDefault="00DC06FC" w:rsidP="00DC06FC">
            <w:r w:rsidRPr="00F3300D">
              <w:t>24</w:t>
            </w:r>
          </w:p>
        </w:tc>
        <w:tc>
          <w:tcPr>
            <w:tcW w:w="684" w:type="dxa"/>
          </w:tcPr>
          <w:p w:rsidR="00DC06FC" w:rsidRDefault="00DC06FC" w:rsidP="00DC06FC">
            <w:r w:rsidRPr="004352B6">
              <w:t>24</w:t>
            </w:r>
          </w:p>
        </w:tc>
      </w:tr>
      <w:tr w:rsidR="00DC06FC">
        <w:trPr>
          <w:trHeight w:val="346"/>
        </w:trPr>
        <w:tc>
          <w:tcPr>
            <w:tcW w:w="2109" w:type="dxa"/>
          </w:tcPr>
          <w:p w:rsidR="00DC06FC" w:rsidRDefault="00DC06FC" w:rsidP="00DC06FC">
            <w:pPr>
              <w:shd w:val="clear" w:color="auto" w:fill="FFFFFF"/>
            </w:pPr>
            <w:r>
              <w:rPr>
                <w:color w:val="000000"/>
              </w:rPr>
              <w:t>Зуборезная</w:t>
            </w:r>
          </w:p>
        </w:tc>
        <w:tc>
          <w:tcPr>
            <w:tcW w:w="741" w:type="dxa"/>
          </w:tcPr>
          <w:p w:rsidR="00DC06FC" w:rsidRDefault="00390FFF" w:rsidP="00DC06FC">
            <w:pPr>
              <w:jc w:val="center"/>
            </w:pPr>
            <w:r>
              <w:t>5</w:t>
            </w:r>
            <w:r w:rsidR="00B82140">
              <w:t>5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-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</w:pPr>
            <w:r>
              <w:t>65</w:t>
            </w:r>
          </w:p>
        </w:tc>
        <w:tc>
          <w:tcPr>
            <w:tcW w:w="627" w:type="dxa"/>
          </w:tcPr>
          <w:p w:rsidR="00DC06FC" w:rsidRDefault="00B82140" w:rsidP="00DC06FC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724" w:type="dxa"/>
          </w:tcPr>
          <w:p w:rsidR="00DC06FC" w:rsidRDefault="00810957" w:rsidP="00DC06FC">
            <w:pPr>
              <w:jc w:val="center"/>
            </w:pPr>
            <w:r>
              <w:t>-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DC06FC" w:rsidRDefault="009C0D34" w:rsidP="00DC06FC">
            <w:pPr>
              <w:jc w:val="center"/>
            </w:pPr>
            <w:r>
              <w:t>-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DC06FC" w:rsidRDefault="00DC06FC" w:rsidP="00DC06FC">
            <w:r w:rsidRPr="00227E66">
              <w:t>24</w:t>
            </w:r>
          </w:p>
        </w:tc>
        <w:tc>
          <w:tcPr>
            <w:tcW w:w="627" w:type="dxa"/>
          </w:tcPr>
          <w:p w:rsidR="00DC06FC" w:rsidRDefault="00DC06FC" w:rsidP="00DC06FC">
            <w:pPr>
              <w:jc w:val="center"/>
            </w:pPr>
            <w:r>
              <w:t>-</w:t>
            </w:r>
          </w:p>
        </w:tc>
        <w:tc>
          <w:tcPr>
            <w:tcW w:w="627" w:type="dxa"/>
          </w:tcPr>
          <w:p w:rsidR="00DC06FC" w:rsidRDefault="00DC06FC" w:rsidP="00DC06FC">
            <w:r w:rsidRPr="00871521">
              <w:t>24</w:t>
            </w:r>
          </w:p>
        </w:tc>
        <w:tc>
          <w:tcPr>
            <w:tcW w:w="570" w:type="dxa"/>
          </w:tcPr>
          <w:p w:rsidR="00DC06FC" w:rsidRDefault="00DC06FC" w:rsidP="00DC06FC">
            <w:pPr>
              <w:jc w:val="center"/>
            </w:pPr>
            <w:r>
              <w:t>-</w:t>
            </w:r>
          </w:p>
        </w:tc>
        <w:tc>
          <w:tcPr>
            <w:tcW w:w="627" w:type="dxa"/>
          </w:tcPr>
          <w:p w:rsidR="00DC06FC" w:rsidRDefault="00DC06FC" w:rsidP="00DC06FC">
            <w:pPr>
              <w:jc w:val="center"/>
            </w:pPr>
            <w:r>
              <w:t>-</w:t>
            </w:r>
          </w:p>
        </w:tc>
        <w:tc>
          <w:tcPr>
            <w:tcW w:w="684" w:type="dxa"/>
          </w:tcPr>
          <w:p w:rsidR="00DC06FC" w:rsidRDefault="00DC06FC" w:rsidP="00DC06FC">
            <w:pPr>
              <w:jc w:val="center"/>
            </w:pPr>
            <w:r>
              <w:t>-</w:t>
            </w:r>
          </w:p>
        </w:tc>
      </w:tr>
      <w:tr w:rsidR="00A11345">
        <w:trPr>
          <w:trHeight w:val="294"/>
        </w:trPr>
        <w:tc>
          <w:tcPr>
            <w:tcW w:w="2109" w:type="dxa"/>
          </w:tcPr>
          <w:p w:rsidR="00A11345" w:rsidRDefault="00A11345" w:rsidP="00A11345">
            <w:pPr>
              <w:rPr>
                <w:color w:val="000000"/>
              </w:rPr>
            </w:pPr>
            <w:r>
              <w:rPr>
                <w:color w:val="000000"/>
              </w:rPr>
              <w:t>Токарная</w:t>
            </w:r>
          </w:p>
        </w:tc>
        <w:tc>
          <w:tcPr>
            <w:tcW w:w="741" w:type="dxa"/>
          </w:tcPr>
          <w:p w:rsidR="00A11345" w:rsidRDefault="00BD2FE4" w:rsidP="00A11345">
            <w:pPr>
              <w:jc w:val="center"/>
            </w:pPr>
            <w:r>
              <w:t>-</w:t>
            </w:r>
          </w:p>
        </w:tc>
        <w:tc>
          <w:tcPr>
            <w:tcW w:w="627" w:type="dxa"/>
          </w:tcPr>
          <w:p w:rsidR="00A11345" w:rsidRDefault="00B82140" w:rsidP="00A11345">
            <w:pPr>
              <w:jc w:val="center"/>
            </w:pPr>
            <w:r>
              <w:t>37</w:t>
            </w:r>
          </w:p>
        </w:tc>
        <w:tc>
          <w:tcPr>
            <w:tcW w:w="627" w:type="dxa"/>
          </w:tcPr>
          <w:p w:rsidR="00A11345" w:rsidRDefault="00B82140" w:rsidP="00A11345">
            <w:pPr>
              <w:jc w:val="center"/>
            </w:pPr>
            <w:r>
              <w:t>-</w:t>
            </w:r>
          </w:p>
        </w:tc>
        <w:tc>
          <w:tcPr>
            <w:tcW w:w="627" w:type="dxa"/>
          </w:tcPr>
          <w:p w:rsidR="00A11345" w:rsidRDefault="00B82140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724" w:type="dxa"/>
          </w:tcPr>
          <w:p w:rsidR="00A11345" w:rsidRDefault="00810957" w:rsidP="00A11345">
            <w:pPr>
              <w:jc w:val="center"/>
            </w:pPr>
            <w:r>
              <w:t>60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A11345" w:rsidRDefault="009C0D34" w:rsidP="00A11345">
            <w:pPr>
              <w:jc w:val="center"/>
            </w:pPr>
            <w:r>
              <w:t>127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A11345" w:rsidRDefault="00A11345" w:rsidP="00A11345">
            <w:pPr>
              <w:jc w:val="center"/>
            </w:pPr>
            <w:r>
              <w:t>-</w:t>
            </w:r>
          </w:p>
        </w:tc>
        <w:tc>
          <w:tcPr>
            <w:tcW w:w="627" w:type="dxa"/>
          </w:tcPr>
          <w:p w:rsidR="00A11345" w:rsidRDefault="00A11345" w:rsidP="00A11345">
            <w:pPr>
              <w:jc w:val="center"/>
            </w:pPr>
            <w:r>
              <w:t>24</w:t>
            </w:r>
          </w:p>
        </w:tc>
        <w:tc>
          <w:tcPr>
            <w:tcW w:w="627" w:type="dxa"/>
          </w:tcPr>
          <w:p w:rsidR="00A11345" w:rsidRDefault="00DC06FC" w:rsidP="00A11345">
            <w:pPr>
              <w:jc w:val="center"/>
            </w:pPr>
            <w:r>
              <w:t>-</w:t>
            </w:r>
          </w:p>
        </w:tc>
        <w:tc>
          <w:tcPr>
            <w:tcW w:w="570" w:type="dxa"/>
          </w:tcPr>
          <w:p w:rsidR="00A11345" w:rsidRDefault="00DC06FC" w:rsidP="00A11345">
            <w:pPr>
              <w:jc w:val="center"/>
            </w:pPr>
            <w:r>
              <w:t>24</w:t>
            </w:r>
          </w:p>
        </w:tc>
        <w:tc>
          <w:tcPr>
            <w:tcW w:w="627" w:type="dxa"/>
          </w:tcPr>
          <w:p w:rsidR="00A11345" w:rsidRDefault="00DC06FC" w:rsidP="00A11345">
            <w:pPr>
              <w:jc w:val="center"/>
            </w:pPr>
            <w:r>
              <w:t>24</w:t>
            </w:r>
          </w:p>
        </w:tc>
        <w:tc>
          <w:tcPr>
            <w:tcW w:w="684" w:type="dxa"/>
          </w:tcPr>
          <w:p w:rsidR="00A11345" w:rsidRDefault="00DC06FC" w:rsidP="00A11345">
            <w:pPr>
              <w:jc w:val="center"/>
            </w:pPr>
            <w:r>
              <w:t>24</w:t>
            </w:r>
          </w:p>
        </w:tc>
      </w:tr>
      <w:tr w:rsidR="00114565">
        <w:tc>
          <w:tcPr>
            <w:tcW w:w="2109" w:type="dxa"/>
          </w:tcPr>
          <w:p w:rsidR="00114565" w:rsidRDefault="00114565" w:rsidP="00A11345">
            <w:r>
              <w:t>Итого</w:t>
            </w:r>
          </w:p>
        </w:tc>
        <w:tc>
          <w:tcPr>
            <w:tcW w:w="741" w:type="dxa"/>
          </w:tcPr>
          <w:p w:rsidR="00114565" w:rsidRDefault="009C0D34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530</w:t>
            </w:r>
          </w:p>
        </w:tc>
        <w:tc>
          <w:tcPr>
            <w:tcW w:w="627" w:type="dxa"/>
          </w:tcPr>
          <w:p w:rsidR="00114565" w:rsidRDefault="009C0D34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181</w:t>
            </w:r>
          </w:p>
        </w:tc>
        <w:tc>
          <w:tcPr>
            <w:tcW w:w="627" w:type="dxa"/>
          </w:tcPr>
          <w:p w:rsidR="00114565" w:rsidRDefault="009C0D34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183</w:t>
            </w:r>
          </w:p>
        </w:tc>
        <w:tc>
          <w:tcPr>
            <w:tcW w:w="627" w:type="dxa"/>
          </w:tcPr>
          <w:p w:rsidR="00114565" w:rsidRDefault="009C0D34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174</w:t>
            </w:r>
          </w:p>
        </w:tc>
        <w:tc>
          <w:tcPr>
            <w:tcW w:w="724" w:type="dxa"/>
          </w:tcPr>
          <w:p w:rsidR="00114565" w:rsidRDefault="009C0D34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310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114565" w:rsidRDefault="009C0D34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318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:rsidR="00114565" w:rsidRDefault="00DC06FC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627" w:type="dxa"/>
          </w:tcPr>
          <w:p w:rsidR="00114565" w:rsidRDefault="00DC06FC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627" w:type="dxa"/>
          </w:tcPr>
          <w:p w:rsidR="00114565" w:rsidRDefault="00DC06FC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570" w:type="dxa"/>
          </w:tcPr>
          <w:p w:rsidR="00114565" w:rsidRDefault="00DC06FC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96</w:t>
            </w:r>
          </w:p>
        </w:tc>
        <w:tc>
          <w:tcPr>
            <w:tcW w:w="627" w:type="dxa"/>
          </w:tcPr>
          <w:p w:rsidR="00114565" w:rsidRDefault="00DC06FC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  <w:tc>
          <w:tcPr>
            <w:tcW w:w="684" w:type="dxa"/>
          </w:tcPr>
          <w:p w:rsidR="00114565" w:rsidRDefault="00DC06FC" w:rsidP="00A11345">
            <w:pPr>
              <w:jc w:val="center"/>
              <w:rPr>
                <w:sz w:val="26"/>
              </w:rPr>
            </w:pPr>
            <w:r>
              <w:rPr>
                <w:sz w:val="26"/>
              </w:rPr>
              <w:t>120</w:t>
            </w:r>
          </w:p>
        </w:tc>
      </w:tr>
    </w:tbl>
    <w:p w:rsidR="00114565" w:rsidRDefault="00114565" w:rsidP="00A11345">
      <w:pPr>
        <w:shd w:val="clear" w:color="auto" w:fill="FFFFFF"/>
        <w:ind w:firstLine="851"/>
        <w:jc w:val="center"/>
      </w:pPr>
    </w:p>
    <w:p w:rsidR="00114565" w:rsidRDefault="00114565" w:rsidP="00114565">
      <w:pPr>
        <w:ind w:firstLine="851"/>
        <w:jc w:val="both"/>
      </w:pPr>
    </w:p>
    <w:p w:rsidR="00114565" w:rsidRDefault="00114565" w:rsidP="00114565">
      <w:pPr>
        <w:shd w:val="clear" w:color="auto" w:fill="FFFFFF"/>
        <w:spacing w:line="360" w:lineRule="auto"/>
        <w:ind w:firstLine="851"/>
        <w:jc w:val="both"/>
      </w:pPr>
      <w:r>
        <w:rPr>
          <w:color w:val="000000"/>
        </w:rPr>
        <w:t xml:space="preserve">Оборотный межоперационный задел возникает, если детали от одного рабочего места к другому передаются различными по размеру партиями. В нашей задаче детали передаются неизменными партиями, следовательно, оборотный задел не создается. Величина транспортного задела устанавливается в зависимости от вида транспортных средств. Предположим, что изделия перевозятся установленными партиями. </w:t>
      </w:r>
      <w:r>
        <w:rPr>
          <w:i/>
          <w:color w:val="000000"/>
        </w:rPr>
        <w:t xml:space="preserve">Складской задел </w:t>
      </w:r>
      <w:r>
        <w:rPr>
          <w:color w:val="000000"/>
        </w:rPr>
        <w:t>состоит из страхового и оборотного. По условию задачи величина страхового задела равна суточной потребности сборочного цеха. При этом средняя величина оборотного задела определяется по формуле:</w:t>
      </w:r>
    </w:p>
    <w:p w:rsidR="00114565" w:rsidRDefault="00114565" w:rsidP="009C0D34">
      <w:pPr>
        <w:shd w:val="clear" w:color="auto" w:fill="FFFFFF"/>
        <w:ind w:firstLine="851"/>
        <w:jc w:val="center"/>
        <w:rPr>
          <w:color w:val="000000"/>
        </w:rPr>
      </w:pPr>
      <w:r>
        <w:rPr>
          <w:color w:val="000000"/>
          <w:lang w:val="en-US"/>
        </w:rPr>
        <w:t>Z</w:t>
      </w:r>
      <w:r>
        <w:rPr>
          <w:color w:val="000000"/>
          <w:vertAlign w:val="subscript"/>
        </w:rPr>
        <w:t>об</w:t>
      </w:r>
      <w:r>
        <w:rPr>
          <w:color w:val="000000"/>
        </w:rPr>
        <w:t xml:space="preserve"> = (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н</w:t>
      </w:r>
      <w:r>
        <w:rPr>
          <w:color w:val="000000"/>
          <w:vertAlign w:val="superscript"/>
        </w:rPr>
        <w:t>об</w:t>
      </w:r>
      <w:r>
        <w:rPr>
          <w:color w:val="000000"/>
        </w:rPr>
        <w:t xml:space="preserve"> – </w:t>
      </w:r>
      <w:r>
        <w:rPr>
          <w:color w:val="000000"/>
          <w:lang w:val="en-US"/>
        </w:rPr>
        <w:t>n</w:t>
      </w:r>
      <w:r w:rsidRPr="00382DAD">
        <w:rPr>
          <w:color w:val="000000"/>
          <w:vertAlign w:val="subscript"/>
        </w:rPr>
        <w:t>н</w:t>
      </w:r>
      <w:r w:rsidRPr="00382DAD">
        <w:rPr>
          <w:color w:val="000000"/>
          <w:vertAlign w:val="superscript"/>
        </w:rPr>
        <w:t>сб</w:t>
      </w:r>
      <w:r w:rsidRPr="00382DAD">
        <w:rPr>
          <w:color w:val="000000"/>
        </w:rPr>
        <w:t xml:space="preserve"> </w:t>
      </w:r>
      <w:r>
        <w:rPr>
          <w:color w:val="000000"/>
        </w:rPr>
        <w:t xml:space="preserve">) </w:t>
      </w:r>
      <w:r>
        <w:rPr>
          <w:b/>
          <w:color w:val="000000"/>
        </w:rPr>
        <w:t>:</w:t>
      </w:r>
      <w:r>
        <w:rPr>
          <w:color w:val="000000"/>
        </w:rPr>
        <w:t xml:space="preserve"> 2,</w:t>
      </w:r>
    </w:p>
    <w:p w:rsidR="00114565" w:rsidRDefault="00114565" w:rsidP="009C0D34">
      <w:pPr>
        <w:shd w:val="clear" w:color="auto" w:fill="FFFFFF"/>
        <w:spacing w:line="360" w:lineRule="auto"/>
        <w:jc w:val="both"/>
      </w:pPr>
      <w:r>
        <w:rPr>
          <w:color w:val="000000"/>
        </w:rPr>
        <w:t xml:space="preserve">где </w:t>
      </w:r>
      <w:r>
        <w:rPr>
          <w:color w:val="000000"/>
          <w:lang w:val="en-US"/>
        </w:rPr>
        <w:t>n</w:t>
      </w:r>
      <w:r>
        <w:rPr>
          <w:color w:val="000000"/>
          <w:vertAlign w:val="subscript"/>
        </w:rPr>
        <w:t>н</w:t>
      </w:r>
      <w:r>
        <w:rPr>
          <w:color w:val="000000"/>
          <w:vertAlign w:val="superscript"/>
        </w:rPr>
        <w:t>об</w:t>
      </w:r>
      <w:r>
        <w:rPr>
          <w:color w:val="000000"/>
        </w:rPr>
        <w:t xml:space="preserve"> и </w:t>
      </w:r>
      <w:r>
        <w:rPr>
          <w:color w:val="000000"/>
          <w:lang w:val="en-US"/>
        </w:rPr>
        <w:t>n</w:t>
      </w:r>
      <w:r w:rsidRPr="00382DAD">
        <w:rPr>
          <w:color w:val="000000"/>
          <w:vertAlign w:val="subscript"/>
        </w:rPr>
        <w:t>н</w:t>
      </w:r>
      <w:r w:rsidRPr="00382DAD">
        <w:rPr>
          <w:color w:val="000000"/>
          <w:vertAlign w:val="superscript"/>
        </w:rPr>
        <w:t>сб</w:t>
      </w:r>
      <w:r>
        <w:rPr>
          <w:color w:val="000000"/>
        </w:rPr>
        <w:t xml:space="preserve"> – соответственно оптим</w:t>
      </w:r>
      <w:r w:rsidR="009C0D34">
        <w:rPr>
          <w:color w:val="000000"/>
        </w:rPr>
        <w:t>альный размер партии дета</w:t>
      </w:r>
      <w:r w:rsidR="009C0D34">
        <w:rPr>
          <w:color w:val="000000"/>
        </w:rPr>
        <w:softHyphen/>
        <w:t xml:space="preserve">лей в </w:t>
      </w:r>
      <w:r>
        <w:rPr>
          <w:color w:val="000000"/>
        </w:rPr>
        <w:t>механообрабатывающем цехе и сборочном (потребляющем) цехе, шт.</w:t>
      </w:r>
    </w:p>
    <w:p w:rsidR="00944147" w:rsidRDefault="00114565" w:rsidP="00944147">
      <w:pPr>
        <w:shd w:val="clear" w:color="auto" w:fill="FFFFFF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Подставляя в формулу соответствующие данные, получаем величину складского задела по каждой детали. </w:t>
      </w:r>
      <w:r w:rsidR="00944147">
        <w:rPr>
          <w:color w:val="000000"/>
          <w:lang w:val="en-US"/>
        </w:rPr>
        <w:t>Z</w:t>
      </w:r>
      <w:r w:rsidR="00944147">
        <w:rPr>
          <w:color w:val="000000"/>
          <w:vertAlign w:val="subscript"/>
        </w:rPr>
        <w:t>об</w:t>
      </w:r>
      <w:r w:rsidR="00944147">
        <w:rPr>
          <w:color w:val="000000"/>
        </w:rPr>
        <w:t xml:space="preserve"> </w:t>
      </w:r>
      <w:r w:rsidR="00944147" w:rsidRPr="00944147">
        <w:rPr>
          <w:i/>
          <w:color w:val="000000"/>
        </w:rPr>
        <w:t>а</w:t>
      </w:r>
      <w:r w:rsidR="00944147">
        <w:rPr>
          <w:color w:val="000000"/>
        </w:rPr>
        <w:t>= (336–48</w:t>
      </w:r>
      <w:r w:rsidR="00944147" w:rsidRPr="00382DAD">
        <w:rPr>
          <w:color w:val="000000"/>
        </w:rPr>
        <w:t xml:space="preserve"> </w:t>
      </w:r>
      <w:r w:rsidR="00944147">
        <w:rPr>
          <w:color w:val="000000"/>
        </w:rPr>
        <w:t xml:space="preserve">) </w:t>
      </w:r>
      <w:r w:rsidR="00944147">
        <w:rPr>
          <w:b/>
          <w:color w:val="000000"/>
        </w:rPr>
        <w:t>:</w:t>
      </w:r>
      <w:r w:rsidR="00944147">
        <w:rPr>
          <w:color w:val="000000"/>
        </w:rPr>
        <w:t xml:space="preserve"> 2 = 144 шт.</w:t>
      </w:r>
    </w:p>
    <w:p w:rsidR="00114565" w:rsidRDefault="00114565" w:rsidP="00944147">
      <w:pPr>
        <w:shd w:val="clear" w:color="auto" w:fill="FFFFFF"/>
        <w:spacing w:line="360" w:lineRule="auto"/>
        <w:ind w:firstLine="851"/>
        <w:jc w:val="both"/>
      </w:pPr>
      <w:r>
        <w:rPr>
          <w:color w:val="000000"/>
        </w:rPr>
        <w:t>Расч</w:t>
      </w:r>
      <w:r w:rsidR="009C0D34">
        <w:rPr>
          <w:color w:val="000000"/>
        </w:rPr>
        <w:t>ет выполняем в табличной форме -</w:t>
      </w:r>
      <w:r>
        <w:rPr>
          <w:color w:val="000000"/>
        </w:rPr>
        <w:t>табл</w:t>
      </w:r>
      <w:r w:rsidR="009C0D34">
        <w:rPr>
          <w:color w:val="000000"/>
        </w:rPr>
        <w:t>ица</w:t>
      </w:r>
      <w:r>
        <w:rPr>
          <w:color w:val="000000"/>
        </w:rPr>
        <w:t xml:space="preserve"> </w:t>
      </w:r>
      <w:r w:rsidR="009C0D34">
        <w:rPr>
          <w:color w:val="000000"/>
        </w:rPr>
        <w:t>5</w:t>
      </w:r>
      <w:r>
        <w:rPr>
          <w:color w:val="000000"/>
        </w:rPr>
        <w:t xml:space="preserve">. </w:t>
      </w:r>
    </w:p>
    <w:p w:rsidR="00114565" w:rsidRDefault="00C325E5" w:rsidP="00C325E5">
      <w:pPr>
        <w:shd w:val="clear" w:color="auto" w:fill="FFFFFF"/>
        <w:ind w:firstLine="851"/>
        <w:jc w:val="right"/>
        <w:rPr>
          <w:color w:val="000000"/>
        </w:rPr>
      </w:pPr>
      <w:r>
        <w:rPr>
          <w:color w:val="000000"/>
        </w:rPr>
        <w:t>Таблица 5</w:t>
      </w:r>
      <w:r w:rsidR="00114565">
        <w:rPr>
          <w:color w:val="000000"/>
        </w:rPr>
        <w:t>.</w:t>
      </w:r>
    </w:p>
    <w:p w:rsidR="00114565" w:rsidRPr="00C325E5" w:rsidRDefault="00114565" w:rsidP="00C325E5">
      <w:pPr>
        <w:shd w:val="clear" w:color="auto" w:fill="FFFFFF"/>
        <w:ind w:firstLine="851"/>
        <w:jc w:val="center"/>
        <w:rPr>
          <w:color w:val="000000"/>
        </w:rPr>
      </w:pPr>
      <w:r w:rsidRPr="00C325E5">
        <w:rPr>
          <w:color w:val="000000"/>
        </w:rPr>
        <w:t>Расчет страховых и оборотных заделов, штук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2552"/>
        <w:gridCol w:w="2552"/>
        <w:gridCol w:w="2552"/>
      </w:tblGrid>
      <w:tr w:rsidR="00114565">
        <w:trPr>
          <w:cantSplit/>
        </w:trPr>
        <w:tc>
          <w:tcPr>
            <w:tcW w:w="1914" w:type="dxa"/>
            <w:vMerge w:val="restart"/>
            <w:vAlign w:val="center"/>
          </w:tcPr>
          <w:p w:rsidR="00114565" w:rsidRDefault="00114565" w:rsidP="00A11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Деталь</w:t>
            </w:r>
          </w:p>
        </w:tc>
        <w:tc>
          <w:tcPr>
            <w:tcW w:w="7656" w:type="dxa"/>
            <w:gridSpan w:val="3"/>
            <w:vAlign w:val="center"/>
          </w:tcPr>
          <w:p w:rsidR="00114565" w:rsidRDefault="00114565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Складской задел</w:t>
            </w:r>
          </w:p>
        </w:tc>
      </w:tr>
      <w:tr w:rsidR="00114565">
        <w:trPr>
          <w:cantSplit/>
        </w:trPr>
        <w:tc>
          <w:tcPr>
            <w:tcW w:w="1914" w:type="dxa"/>
            <w:vMerge/>
          </w:tcPr>
          <w:p w:rsidR="00114565" w:rsidRDefault="00114565" w:rsidP="00A11345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114565" w:rsidRDefault="00114565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страховой</w:t>
            </w:r>
          </w:p>
        </w:tc>
        <w:tc>
          <w:tcPr>
            <w:tcW w:w="2552" w:type="dxa"/>
          </w:tcPr>
          <w:p w:rsidR="00114565" w:rsidRDefault="00114565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оборотный</w:t>
            </w:r>
          </w:p>
        </w:tc>
        <w:tc>
          <w:tcPr>
            <w:tcW w:w="2552" w:type="dxa"/>
          </w:tcPr>
          <w:p w:rsidR="00114565" w:rsidRDefault="00114565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114565">
        <w:trPr>
          <w:cantSplit/>
          <w:trHeight w:val="304"/>
        </w:trPr>
        <w:tc>
          <w:tcPr>
            <w:tcW w:w="1914" w:type="dxa"/>
          </w:tcPr>
          <w:p w:rsidR="00114565" w:rsidRDefault="00114565" w:rsidP="00A11345">
            <w:pPr>
              <w:jc w:val="center"/>
              <w:rPr>
                <w:smallCaps/>
                <w:color w:val="000000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2552" w:type="dxa"/>
          </w:tcPr>
          <w:p w:rsidR="0011456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2" w:type="dxa"/>
          </w:tcPr>
          <w:p w:rsidR="00114565" w:rsidRDefault="00944147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2552" w:type="dxa"/>
          </w:tcPr>
          <w:p w:rsidR="0011456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</w:t>
            </w:r>
          </w:p>
        </w:tc>
      </w:tr>
      <w:tr w:rsidR="00C325E5">
        <w:trPr>
          <w:cantSplit/>
          <w:trHeight w:val="324"/>
        </w:trPr>
        <w:tc>
          <w:tcPr>
            <w:tcW w:w="1914" w:type="dxa"/>
          </w:tcPr>
          <w:p w:rsidR="00C325E5" w:rsidRDefault="00C325E5" w:rsidP="00A11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2" w:type="dxa"/>
          </w:tcPr>
          <w:p w:rsidR="00C325E5" w:rsidRDefault="00944147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C325E5">
        <w:trPr>
          <w:cantSplit/>
          <w:trHeight w:val="166"/>
        </w:trPr>
        <w:tc>
          <w:tcPr>
            <w:tcW w:w="1914" w:type="dxa"/>
          </w:tcPr>
          <w:p w:rsidR="00C325E5" w:rsidRDefault="00C325E5" w:rsidP="00A11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2" w:type="dxa"/>
          </w:tcPr>
          <w:p w:rsidR="00C325E5" w:rsidRDefault="00944147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C325E5">
        <w:trPr>
          <w:cantSplit/>
          <w:trHeight w:val="379"/>
        </w:trPr>
        <w:tc>
          <w:tcPr>
            <w:tcW w:w="1914" w:type="dxa"/>
          </w:tcPr>
          <w:p w:rsidR="00C325E5" w:rsidRDefault="00C325E5" w:rsidP="00A11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2" w:type="dxa"/>
          </w:tcPr>
          <w:p w:rsidR="00C325E5" w:rsidRDefault="00944147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</w:t>
            </w:r>
          </w:p>
        </w:tc>
      </w:tr>
      <w:tr w:rsidR="00C325E5">
        <w:trPr>
          <w:cantSplit/>
          <w:trHeight w:val="351"/>
        </w:trPr>
        <w:tc>
          <w:tcPr>
            <w:tcW w:w="1914" w:type="dxa"/>
          </w:tcPr>
          <w:p w:rsidR="00C325E5" w:rsidRDefault="00C325E5" w:rsidP="00A11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2" w:type="dxa"/>
          </w:tcPr>
          <w:p w:rsidR="00C325E5" w:rsidRDefault="00944147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  <w:tr w:rsidR="00C325E5">
        <w:trPr>
          <w:cantSplit/>
          <w:trHeight w:val="369"/>
        </w:trPr>
        <w:tc>
          <w:tcPr>
            <w:tcW w:w="1914" w:type="dxa"/>
          </w:tcPr>
          <w:p w:rsidR="00C325E5" w:rsidRDefault="00C325E5" w:rsidP="00A113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2552" w:type="dxa"/>
          </w:tcPr>
          <w:p w:rsidR="00C325E5" w:rsidRDefault="00944147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2" w:type="dxa"/>
          </w:tcPr>
          <w:p w:rsidR="00C325E5" w:rsidRDefault="00ED7159" w:rsidP="00C325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:rsidR="00C325E5" w:rsidRDefault="00C325E5" w:rsidP="00C325E5">
      <w:pPr>
        <w:shd w:val="clear" w:color="auto" w:fill="FFFFFF"/>
        <w:spacing w:line="360" w:lineRule="auto"/>
        <w:jc w:val="both"/>
        <w:rPr>
          <w:caps/>
          <w:color w:val="000000"/>
          <w:sz w:val="32"/>
        </w:rPr>
      </w:pPr>
    </w:p>
    <w:p w:rsidR="003B544F" w:rsidRDefault="003B544F" w:rsidP="00C325E5">
      <w:pPr>
        <w:shd w:val="clear" w:color="auto" w:fill="FFFFFF"/>
        <w:spacing w:line="360" w:lineRule="auto"/>
        <w:rPr>
          <w:b/>
          <w:caps/>
          <w:color w:val="000000"/>
          <w:sz w:val="32"/>
        </w:rPr>
      </w:pPr>
    </w:p>
    <w:p w:rsidR="003B544F" w:rsidRDefault="003B544F" w:rsidP="00C325E5">
      <w:pPr>
        <w:shd w:val="clear" w:color="auto" w:fill="FFFFFF"/>
        <w:spacing w:line="360" w:lineRule="auto"/>
        <w:rPr>
          <w:b/>
          <w:caps/>
          <w:color w:val="000000"/>
          <w:sz w:val="32"/>
        </w:rPr>
      </w:pPr>
    </w:p>
    <w:p w:rsidR="003B544F" w:rsidRDefault="003B544F" w:rsidP="00C325E5">
      <w:pPr>
        <w:shd w:val="clear" w:color="auto" w:fill="FFFFFF"/>
        <w:spacing w:line="360" w:lineRule="auto"/>
        <w:rPr>
          <w:b/>
          <w:caps/>
          <w:color w:val="000000"/>
          <w:sz w:val="32"/>
        </w:rPr>
      </w:pPr>
    </w:p>
    <w:p w:rsidR="003B544F" w:rsidRDefault="003B544F" w:rsidP="00C325E5">
      <w:pPr>
        <w:shd w:val="clear" w:color="auto" w:fill="FFFFFF"/>
        <w:spacing w:line="360" w:lineRule="auto"/>
        <w:rPr>
          <w:b/>
          <w:caps/>
          <w:color w:val="000000"/>
          <w:sz w:val="32"/>
        </w:rPr>
      </w:pPr>
    </w:p>
    <w:p w:rsidR="003B544F" w:rsidRDefault="003B544F" w:rsidP="00C325E5">
      <w:pPr>
        <w:shd w:val="clear" w:color="auto" w:fill="FFFFFF"/>
        <w:spacing w:line="360" w:lineRule="auto"/>
        <w:rPr>
          <w:b/>
          <w:caps/>
          <w:color w:val="000000"/>
          <w:sz w:val="32"/>
        </w:rPr>
      </w:pPr>
    </w:p>
    <w:p w:rsidR="003B544F" w:rsidRDefault="003B544F" w:rsidP="00C325E5">
      <w:pPr>
        <w:shd w:val="clear" w:color="auto" w:fill="FFFFFF"/>
        <w:spacing w:line="360" w:lineRule="auto"/>
        <w:rPr>
          <w:b/>
          <w:caps/>
          <w:color w:val="000000"/>
          <w:sz w:val="32"/>
        </w:rPr>
      </w:pPr>
    </w:p>
    <w:p w:rsidR="00114565" w:rsidRPr="00C325E5" w:rsidRDefault="00C325E5" w:rsidP="00C325E5">
      <w:pPr>
        <w:shd w:val="clear" w:color="auto" w:fill="FFFFFF"/>
        <w:spacing w:line="360" w:lineRule="auto"/>
        <w:rPr>
          <w:b/>
          <w:caps/>
          <w:color w:val="000000"/>
          <w:sz w:val="32"/>
        </w:rPr>
      </w:pPr>
      <w:r w:rsidRPr="00C325E5">
        <w:rPr>
          <w:b/>
          <w:caps/>
          <w:color w:val="000000"/>
          <w:sz w:val="32"/>
        </w:rPr>
        <w:t>9.</w:t>
      </w:r>
      <w:r>
        <w:rPr>
          <w:b/>
          <w:caps/>
          <w:color w:val="000000"/>
          <w:sz w:val="32"/>
        </w:rPr>
        <w:t> </w:t>
      </w:r>
      <w:r w:rsidR="00114565" w:rsidRPr="00C325E5">
        <w:rPr>
          <w:b/>
          <w:caps/>
          <w:color w:val="000000"/>
          <w:sz w:val="32"/>
        </w:rPr>
        <w:t>П</w:t>
      </w:r>
      <w:r w:rsidRPr="00C325E5">
        <w:rPr>
          <w:b/>
          <w:color w:val="000000"/>
          <w:sz w:val="32"/>
        </w:rPr>
        <w:t>остро</w:t>
      </w:r>
      <w:r w:rsidR="003B544F">
        <w:rPr>
          <w:b/>
          <w:color w:val="000000"/>
          <w:sz w:val="32"/>
        </w:rPr>
        <w:t xml:space="preserve">ение </w:t>
      </w:r>
      <w:r>
        <w:rPr>
          <w:b/>
          <w:color w:val="000000"/>
          <w:sz w:val="32"/>
        </w:rPr>
        <w:t xml:space="preserve"> </w:t>
      </w:r>
      <w:r w:rsidRPr="00C325E5">
        <w:rPr>
          <w:b/>
          <w:color w:val="000000"/>
          <w:sz w:val="32"/>
        </w:rPr>
        <w:t>календарн</w:t>
      </w:r>
      <w:r w:rsidR="003B544F">
        <w:rPr>
          <w:b/>
          <w:color w:val="000000"/>
          <w:sz w:val="32"/>
        </w:rPr>
        <w:t>ого</w:t>
      </w:r>
      <w:r>
        <w:rPr>
          <w:b/>
          <w:color w:val="000000"/>
          <w:sz w:val="32"/>
        </w:rPr>
        <w:t> план </w:t>
      </w:r>
      <w:r w:rsidRPr="00C325E5">
        <w:rPr>
          <w:b/>
          <w:color w:val="000000"/>
          <w:sz w:val="32"/>
        </w:rPr>
        <w:t>график</w:t>
      </w:r>
      <w:r w:rsidR="003B544F">
        <w:rPr>
          <w:b/>
          <w:color w:val="000000"/>
          <w:sz w:val="32"/>
        </w:rPr>
        <w:t>а</w:t>
      </w:r>
      <w:r>
        <w:rPr>
          <w:b/>
          <w:color w:val="000000"/>
          <w:sz w:val="32"/>
        </w:rPr>
        <w:t> </w:t>
      </w:r>
      <w:r w:rsidRPr="00C325E5">
        <w:rPr>
          <w:b/>
          <w:color w:val="000000"/>
          <w:sz w:val="32"/>
        </w:rPr>
        <w:t>механообрабатывающего участка.</w:t>
      </w:r>
    </w:p>
    <w:p w:rsidR="00A14325" w:rsidRDefault="00114565" w:rsidP="00A14325">
      <w:pPr>
        <w:shd w:val="clear" w:color="auto" w:fill="FFFFFF"/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Построим календарный план-график механообрабатывающего участка на основании данных таблицы </w:t>
      </w:r>
      <w:r w:rsidR="003B544F">
        <w:rPr>
          <w:color w:val="000000"/>
        </w:rPr>
        <w:t>3</w:t>
      </w:r>
      <w:r>
        <w:rPr>
          <w:color w:val="000000"/>
        </w:rPr>
        <w:t>, начиная с детали с наибольшей продолжительностью цикла. График очередности об</w:t>
      </w:r>
      <w:r>
        <w:rPr>
          <w:color w:val="000000"/>
        </w:rPr>
        <w:softHyphen/>
        <w:t xml:space="preserve">работки деталей на каждом рабочем месте приведен на рисунке </w:t>
      </w:r>
      <w:r w:rsidR="003B544F">
        <w:rPr>
          <w:color w:val="000000"/>
        </w:rPr>
        <w:t>8</w:t>
      </w:r>
      <w:r>
        <w:rPr>
          <w:color w:val="000000"/>
        </w:rPr>
        <w:t>.</w:t>
      </w:r>
    </w:p>
    <w:p w:rsidR="00A14325" w:rsidRPr="00D13657" w:rsidRDefault="00A14325" w:rsidP="00A14325">
      <w:pPr>
        <w:shd w:val="clear" w:color="auto" w:fill="FFFFFF"/>
        <w:spacing w:line="360" w:lineRule="auto"/>
        <w:jc w:val="both"/>
        <w:rPr>
          <w:color w:val="000000"/>
        </w:rPr>
      </w:pPr>
    </w:p>
    <w:p w:rsidR="00114565" w:rsidRDefault="00114565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3B544F" w:rsidRDefault="003B544F" w:rsidP="00114565">
      <w:pPr>
        <w:shd w:val="clear" w:color="auto" w:fill="FFFFFF"/>
        <w:jc w:val="both"/>
        <w:rPr>
          <w:color w:val="000000"/>
        </w:rPr>
      </w:pPr>
    </w:p>
    <w:p w:rsidR="00F32EAD" w:rsidRDefault="003B544F" w:rsidP="00F32EAD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br w:type="page"/>
      </w:r>
      <w:r>
        <w:rPr>
          <w:b/>
          <w:color w:val="000000"/>
        </w:rPr>
        <w:br w:type="page"/>
      </w:r>
      <w:r w:rsidR="00F32EAD">
        <w:rPr>
          <w:b/>
          <w:color w:val="000000"/>
        </w:rPr>
        <w:t>Заключение</w:t>
      </w:r>
    </w:p>
    <w:p w:rsidR="00F32EAD" w:rsidRDefault="00F32EAD" w:rsidP="00F32EAD">
      <w:pPr>
        <w:suppressLineNumbers/>
        <w:spacing w:line="360" w:lineRule="auto"/>
        <w:ind w:firstLine="709"/>
        <w:jc w:val="both"/>
        <w:rPr>
          <w:b/>
          <w:color w:val="000000"/>
        </w:rPr>
      </w:pPr>
      <w:r>
        <w:t xml:space="preserve">В ходе работы рассчитаны минимальный размер партии деталей, периодичность запуска-выпуска партии деталей, оптимальный размер партии, количество партий деталей в месяц, какова потребность в станках, в последующем исходя из графика выяснилось, что 1 станок простаивает и в нем нет необходимости, а также 1 рабочее место, что позволяет сократить расходы. Максимальная периодичность опережение запуска-выпуска партии деталей составляет 7 дней, определили общую длительность производственного процесса опережения запуска = 18,45 дней (рис.1). Технологическое опережение пооперационно. Нормативную величину цикловых и складских заделов. В целом все то, что позволило нам построить календарный план-график механообрабатывающего участка. На  календарном план-графике видно, маршрут прохождения по участку комплектов деталей. Самая  продолжительная механическая обработка детали – </w:t>
      </w:r>
      <w:r>
        <w:rPr>
          <w:i/>
        </w:rPr>
        <w:t>а</w:t>
      </w:r>
      <w:r>
        <w:t xml:space="preserve"> = 22,1 дня</w:t>
      </w:r>
      <w:r>
        <w:rPr>
          <w:i/>
        </w:rPr>
        <w:t xml:space="preserve">, </w:t>
      </w:r>
      <w:r>
        <w:t xml:space="preserve">а также хорошо видны простои оборудования, и простои работников. </w:t>
      </w:r>
    </w:p>
    <w:p w:rsidR="0032666C" w:rsidRPr="00583316" w:rsidRDefault="0032666C" w:rsidP="00F32EAD">
      <w:pPr>
        <w:suppressLineNumbers/>
        <w:spacing w:line="360" w:lineRule="auto"/>
        <w:ind w:firstLine="709"/>
        <w:jc w:val="both"/>
      </w:pPr>
      <w:bookmarkStart w:id="0" w:name="_GoBack"/>
      <w:bookmarkEnd w:id="0"/>
    </w:p>
    <w:sectPr w:rsidR="0032666C" w:rsidRPr="00583316" w:rsidSect="00831070">
      <w:footerReference w:type="even" r:id="rId76"/>
      <w:footerReference w:type="default" r:id="rId77"/>
      <w:pgSz w:w="11906" w:h="16838" w:code="9"/>
      <w:pgMar w:top="720" w:right="748" w:bottom="53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6F" w:rsidRDefault="009C5F6F">
      <w:r>
        <w:separator/>
      </w:r>
    </w:p>
  </w:endnote>
  <w:endnote w:type="continuationSeparator" w:id="0">
    <w:p w:rsidR="009C5F6F" w:rsidRDefault="009C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070" w:rsidRDefault="00831070" w:rsidP="00C93C5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1070" w:rsidRDefault="00831070" w:rsidP="0083107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070" w:rsidRDefault="00831070" w:rsidP="00C93C5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1776">
      <w:rPr>
        <w:rStyle w:val="a7"/>
        <w:noProof/>
      </w:rPr>
      <w:t>13</w:t>
    </w:r>
    <w:r>
      <w:rPr>
        <w:rStyle w:val="a7"/>
      </w:rPr>
      <w:fldChar w:fldCharType="end"/>
    </w:r>
  </w:p>
  <w:p w:rsidR="00831070" w:rsidRDefault="00831070" w:rsidP="0083107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6F" w:rsidRDefault="009C5F6F">
      <w:r>
        <w:separator/>
      </w:r>
    </w:p>
  </w:footnote>
  <w:footnote w:type="continuationSeparator" w:id="0">
    <w:p w:rsidR="009C5F6F" w:rsidRDefault="009C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76E9"/>
    <w:multiLevelType w:val="multilevel"/>
    <w:tmpl w:val="B7DE59DC"/>
    <w:lvl w:ilvl="0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C146EEB"/>
    <w:multiLevelType w:val="hybridMultilevel"/>
    <w:tmpl w:val="D586FE0E"/>
    <w:lvl w:ilvl="0" w:tplc="C25E36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BD225B"/>
    <w:multiLevelType w:val="singleLevel"/>
    <w:tmpl w:val="8A6CDA4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">
    <w:nsid w:val="3C747EA2"/>
    <w:multiLevelType w:val="hybridMultilevel"/>
    <w:tmpl w:val="B7DE59DC"/>
    <w:lvl w:ilvl="0" w:tplc="E2E40100">
      <w:start w:val="1"/>
      <w:numFmt w:val="bullet"/>
      <w:lvlText w:val="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0E7"/>
    <w:rsid w:val="00013C97"/>
    <w:rsid w:val="000D5841"/>
    <w:rsid w:val="00114565"/>
    <w:rsid w:val="00182519"/>
    <w:rsid w:val="001B72E2"/>
    <w:rsid w:val="001F0516"/>
    <w:rsid w:val="0021206F"/>
    <w:rsid w:val="00242196"/>
    <w:rsid w:val="00273EC9"/>
    <w:rsid w:val="002D76DB"/>
    <w:rsid w:val="002E047B"/>
    <w:rsid w:val="00316D20"/>
    <w:rsid w:val="0032666C"/>
    <w:rsid w:val="00361776"/>
    <w:rsid w:val="00383C53"/>
    <w:rsid w:val="00390FFF"/>
    <w:rsid w:val="003B544F"/>
    <w:rsid w:val="003B7D50"/>
    <w:rsid w:val="003D2431"/>
    <w:rsid w:val="00405333"/>
    <w:rsid w:val="004720C6"/>
    <w:rsid w:val="004C348E"/>
    <w:rsid w:val="004F4D25"/>
    <w:rsid w:val="004F53BD"/>
    <w:rsid w:val="00511541"/>
    <w:rsid w:val="00583316"/>
    <w:rsid w:val="0058364C"/>
    <w:rsid w:val="00693F89"/>
    <w:rsid w:val="0071631E"/>
    <w:rsid w:val="007166A0"/>
    <w:rsid w:val="00733AB6"/>
    <w:rsid w:val="007C13A7"/>
    <w:rsid w:val="007D07C9"/>
    <w:rsid w:val="00810957"/>
    <w:rsid w:val="00831070"/>
    <w:rsid w:val="0084768F"/>
    <w:rsid w:val="008820E7"/>
    <w:rsid w:val="008E69E1"/>
    <w:rsid w:val="009361DC"/>
    <w:rsid w:val="009420AA"/>
    <w:rsid w:val="00944147"/>
    <w:rsid w:val="00961E72"/>
    <w:rsid w:val="009B2E21"/>
    <w:rsid w:val="009C0D34"/>
    <w:rsid w:val="009C5F6F"/>
    <w:rsid w:val="009D0E3B"/>
    <w:rsid w:val="009F471D"/>
    <w:rsid w:val="00A11345"/>
    <w:rsid w:val="00A12C0B"/>
    <w:rsid w:val="00A14325"/>
    <w:rsid w:val="00A30CB9"/>
    <w:rsid w:val="00AD1D1F"/>
    <w:rsid w:val="00B65365"/>
    <w:rsid w:val="00B71F9E"/>
    <w:rsid w:val="00B82140"/>
    <w:rsid w:val="00BD2FE4"/>
    <w:rsid w:val="00C325E5"/>
    <w:rsid w:val="00C93C5C"/>
    <w:rsid w:val="00D21CAE"/>
    <w:rsid w:val="00D36146"/>
    <w:rsid w:val="00DC06FC"/>
    <w:rsid w:val="00DC1981"/>
    <w:rsid w:val="00E40944"/>
    <w:rsid w:val="00E82CA6"/>
    <w:rsid w:val="00E8509D"/>
    <w:rsid w:val="00EB37B2"/>
    <w:rsid w:val="00ED7159"/>
    <w:rsid w:val="00F32EAD"/>
    <w:rsid w:val="00F74218"/>
    <w:rsid w:val="00FF2945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77"/>
    <o:shapelayout v:ext="edit">
      <o:idmap v:ext="edit" data="1,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,"/>
  <w:listSeparator w:val=";"/>
  <w15:chartTrackingRefBased/>
  <w15:docId w15:val="{1E192B04-09AA-4CEF-9A33-DADBEB75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71"/>
    <w:rPr>
      <w:sz w:val="28"/>
      <w:szCs w:val="24"/>
    </w:rPr>
  </w:style>
  <w:style w:type="paragraph" w:styleId="1">
    <w:name w:val="heading 1"/>
    <w:basedOn w:val="a"/>
    <w:next w:val="a"/>
    <w:qFormat/>
    <w:rsid w:val="001145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82519"/>
    <w:pPr>
      <w:keepNext/>
      <w:ind w:right="850" w:firstLine="851"/>
      <w:jc w:val="right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182519"/>
    <w:pPr>
      <w:keepNext/>
      <w:ind w:right="-1" w:firstLine="851"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182519"/>
    <w:pPr>
      <w:keepNext/>
      <w:ind w:right="-108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1145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14565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114565"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qFormat/>
    <w:rsid w:val="0011456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8820E7"/>
    <w:pPr>
      <w:autoSpaceDE w:val="0"/>
      <w:autoSpaceDN w:val="0"/>
      <w:spacing w:line="360" w:lineRule="auto"/>
      <w:jc w:val="both"/>
    </w:pPr>
    <w:rPr>
      <w:szCs w:val="28"/>
    </w:rPr>
  </w:style>
  <w:style w:type="paragraph" w:styleId="a4">
    <w:name w:val="Normal (Web)"/>
    <w:basedOn w:val="a"/>
    <w:rsid w:val="00E8509D"/>
    <w:pPr>
      <w:spacing w:before="100" w:beforeAutospacing="1" w:after="100" w:afterAutospacing="1"/>
    </w:pPr>
    <w:rPr>
      <w:sz w:val="24"/>
    </w:rPr>
  </w:style>
  <w:style w:type="paragraph" w:styleId="a5">
    <w:name w:val="Body Text Indent"/>
    <w:basedOn w:val="a"/>
    <w:rsid w:val="00182519"/>
    <w:pPr>
      <w:ind w:firstLine="851"/>
    </w:pPr>
    <w:rPr>
      <w:szCs w:val="20"/>
    </w:rPr>
  </w:style>
  <w:style w:type="paragraph" w:styleId="2">
    <w:name w:val="Body Text Indent 2"/>
    <w:basedOn w:val="a"/>
    <w:rsid w:val="00E40944"/>
    <w:pPr>
      <w:spacing w:after="120" w:line="480" w:lineRule="auto"/>
      <w:ind w:left="283"/>
    </w:pPr>
  </w:style>
  <w:style w:type="paragraph" w:styleId="30">
    <w:name w:val="Body Text Indent 3"/>
    <w:basedOn w:val="a"/>
    <w:rsid w:val="00114565"/>
    <w:pPr>
      <w:spacing w:after="120"/>
      <w:ind w:left="283"/>
    </w:pPr>
    <w:rPr>
      <w:sz w:val="16"/>
      <w:szCs w:val="16"/>
    </w:rPr>
  </w:style>
  <w:style w:type="paragraph" w:styleId="31">
    <w:name w:val="Body Text 3"/>
    <w:basedOn w:val="a"/>
    <w:rsid w:val="00114565"/>
    <w:pPr>
      <w:spacing w:after="120"/>
    </w:pPr>
    <w:rPr>
      <w:sz w:val="16"/>
      <w:szCs w:val="16"/>
    </w:rPr>
  </w:style>
  <w:style w:type="paragraph" w:styleId="a6">
    <w:name w:val="footer"/>
    <w:basedOn w:val="a"/>
    <w:rsid w:val="0083107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1070"/>
  </w:style>
  <w:style w:type="paragraph" w:customStyle="1" w:styleId="a8">
    <w:name w:val="Стиль"/>
    <w:rsid w:val="003266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6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77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1</Company>
  <LinksUpToDate>false</LinksUpToDate>
  <CharactersWithSpaces>17703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катя</dc:creator>
  <cp:keywords/>
  <dc:description/>
  <cp:lastModifiedBy>admin</cp:lastModifiedBy>
  <cp:revision>2</cp:revision>
  <cp:lastPrinted>2009-12-07T18:11:00Z</cp:lastPrinted>
  <dcterms:created xsi:type="dcterms:W3CDTF">2014-04-16T06:53:00Z</dcterms:created>
  <dcterms:modified xsi:type="dcterms:W3CDTF">2014-04-16T06:53:00Z</dcterms:modified>
</cp:coreProperties>
</file>