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FA7" w:rsidRDefault="00744FA7" w:rsidP="00112717">
      <w:pPr>
        <w:shd w:val="clear" w:color="auto" w:fill="FFFFFF"/>
        <w:spacing w:line="360" w:lineRule="auto"/>
        <w:jc w:val="center"/>
        <w:rPr>
          <w:color w:val="000000"/>
          <w:spacing w:val="-2"/>
          <w:sz w:val="28"/>
          <w:szCs w:val="28"/>
        </w:rPr>
      </w:pPr>
      <w:bookmarkStart w:id="0" w:name="_Toc527012896"/>
      <w:bookmarkStart w:id="1" w:name="_Toc527014359"/>
    </w:p>
    <w:p w:rsidR="00C8027D" w:rsidRPr="007C10E8" w:rsidRDefault="00C8027D" w:rsidP="00112717">
      <w:pPr>
        <w:shd w:val="clear" w:color="auto" w:fill="FFFFFF"/>
        <w:spacing w:line="360" w:lineRule="auto"/>
        <w:jc w:val="center"/>
        <w:rPr>
          <w:color w:val="000000"/>
          <w:spacing w:val="-2"/>
          <w:sz w:val="28"/>
          <w:szCs w:val="28"/>
        </w:rPr>
      </w:pPr>
      <w:r w:rsidRPr="007C10E8">
        <w:rPr>
          <w:color w:val="000000"/>
          <w:spacing w:val="-2"/>
          <w:sz w:val="28"/>
          <w:szCs w:val="28"/>
        </w:rPr>
        <w:t>МИНИСТЕРСТВО  ОБРАЗОВАНИЯ  РЕСПУБЛИКИ  БЕЛАРУСЬ</w:t>
      </w:r>
    </w:p>
    <w:p w:rsidR="00C8027D" w:rsidRPr="007C10E8" w:rsidRDefault="00C8027D" w:rsidP="00112717">
      <w:pPr>
        <w:shd w:val="clear" w:color="auto" w:fill="FFFFFF"/>
        <w:spacing w:line="360" w:lineRule="auto"/>
        <w:jc w:val="center"/>
        <w:rPr>
          <w:color w:val="000000"/>
          <w:spacing w:val="-3"/>
          <w:sz w:val="28"/>
          <w:szCs w:val="28"/>
        </w:rPr>
      </w:pPr>
      <w:r w:rsidRPr="007C10E8">
        <w:rPr>
          <w:color w:val="000000"/>
          <w:spacing w:val="-3"/>
          <w:sz w:val="28"/>
          <w:szCs w:val="28"/>
        </w:rPr>
        <w:t>БЕЛОРУССКИЙ НАЦИОНАЛЬНЫЙ ТЕХНИЧЕСКИЙ УНИВЕРСИТЕТ</w:t>
      </w:r>
    </w:p>
    <w:p w:rsidR="00C8027D" w:rsidRPr="007C10E8" w:rsidRDefault="00C8027D" w:rsidP="00112717">
      <w:pPr>
        <w:shd w:val="clear" w:color="auto" w:fill="FFFFFF"/>
        <w:spacing w:line="360" w:lineRule="auto"/>
        <w:jc w:val="center"/>
        <w:rPr>
          <w:color w:val="000000"/>
          <w:spacing w:val="-3"/>
          <w:sz w:val="28"/>
          <w:szCs w:val="28"/>
        </w:rPr>
      </w:pPr>
      <w:r w:rsidRPr="007C10E8">
        <w:rPr>
          <w:color w:val="000000"/>
          <w:spacing w:val="-3"/>
          <w:sz w:val="28"/>
          <w:szCs w:val="28"/>
        </w:rPr>
        <w:t>МЕЖДУНАРОДНЫЙ ИНСТИТУТ ДИСТАНЦИОННОГО ОБРАЗОВАНИЯ</w:t>
      </w:r>
    </w:p>
    <w:p w:rsidR="00C8027D" w:rsidRPr="007C10E8" w:rsidRDefault="00C8027D" w:rsidP="00112717">
      <w:pPr>
        <w:pStyle w:val="1"/>
        <w:spacing w:line="360" w:lineRule="auto"/>
        <w:jc w:val="left"/>
        <w:rPr>
          <w:sz w:val="28"/>
          <w:szCs w:val="28"/>
        </w:rPr>
      </w:pPr>
    </w:p>
    <w:p w:rsidR="00C8027D" w:rsidRPr="007C10E8" w:rsidRDefault="00C8027D" w:rsidP="00112717">
      <w:pPr>
        <w:pStyle w:val="1"/>
        <w:spacing w:line="360" w:lineRule="auto"/>
        <w:rPr>
          <w:sz w:val="28"/>
          <w:szCs w:val="28"/>
        </w:rPr>
      </w:pPr>
    </w:p>
    <w:p w:rsidR="00C8027D" w:rsidRPr="007C10E8" w:rsidRDefault="00C8027D" w:rsidP="00112717">
      <w:pPr>
        <w:spacing w:line="360" w:lineRule="auto"/>
        <w:rPr>
          <w:sz w:val="28"/>
          <w:szCs w:val="28"/>
        </w:rPr>
      </w:pPr>
    </w:p>
    <w:p w:rsidR="00C8027D" w:rsidRPr="007C10E8" w:rsidRDefault="00C8027D" w:rsidP="00112717">
      <w:pPr>
        <w:spacing w:line="360" w:lineRule="auto"/>
        <w:rPr>
          <w:sz w:val="28"/>
          <w:szCs w:val="28"/>
        </w:rPr>
      </w:pPr>
    </w:p>
    <w:p w:rsidR="00C8027D" w:rsidRPr="007C10E8" w:rsidRDefault="00C8027D" w:rsidP="00112717">
      <w:pPr>
        <w:spacing w:line="360" w:lineRule="auto"/>
        <w:rPr>
          <w:sz w:val="28"/>
          <w:szCs w:val="28"/>
        </w:rPr>
      </w:pPr>
    </w:p>
    <w:p w:rsidR="00C8027D" w:rsidRPr="007C10E8" w:rsidRDefault="00C8027D" w:rsidP="00112717">
      <w:pPr>
        <w:spacing w:line="360" w:lineRule="auto"/>
        <w:jc w:val="center"/>
        <w:rPr>
          <w:sz w:val="28"/>
          <w:szCs w:val="28"/>
        </w:rPr>
      </w:pPr>
      <w:r w:rsidRPr="007C10E8">
        <w:rPr>
          <w:sz w:val="28"/>
          <w:szCs w:val="28"/>
        </w:rPr>
        <w:t>Контрольная работа</w:t>
      </w:r>
    </w:p>
    <w:p w:rsidR="00C8027D" w:rsidRPr="007C10E8" w:rsidRDefault="00C8027D" w:rsidP="00112717">
      <w:pPr>
        <w:spacing w:line="360" w:lineRule="auto"/>
        <w:rPr>
          <w:sz w:val="28"/>
          <w:szCs w:val="28"/>
        </w:rPr>
      </w:pPr>
    </w:p>
    <w:p w:rsidR="00C8027D" w:rsidRPr="007C10E8" w:rsidRDefault="00C8027D" w:rsidP="00112717">
      <w:pPr>
        <w:spacing w:line="360" w:lineRule="auto"/>
        <w:rPr>
          <w:sz w:val="28"/>
          <w:szCs w:val="28"/>
        </w:rPr>
      </w:pPr>
    </w:p>
    <w:p w:rsidR="00C8027D" w:rsidRPr="007C10E8" w:rsidRDefault="00C8027D" w:rsidP="00112717">
      <w:pPr>
        <w:spacing w:line="360" w:lineRule="auto"/>
        <w:rPr>
          <w:sz w:val="28"/>
          <w:szCs w:val="28"/>
        </w:rPr>
      </w:pPr>
    </w:p>
    <w:p w:rsidR="00C8027D" w:rsidRPr="007C10E8" w:rsidRDefault="00C8027D" w:rsidP="00112717">
      <w:pPr>
        <w:shd w:val="clear" w:color="auto" w:fill="FFFFFF"/>
        <w:spacing w:line="360" w:lineRule="auto"/>
        <w:ind w:hanging="181"/>
        <w:jc w:val="center"/>
        <w:rPr>
          <w:b/>
          <w:sz w:val="28"/>
          <w:szCs w:val="28"/>
        </w:rPr>
      </w:pPr>
      <w:r w:rsidRPr="007C10E8">
        <w:rPr>
          <w:color w:val="000000"/>
          <w:spacing w:val="-2"/>
          <w:sz w:val="28"/>
          <w:szCs w:val="28"/>
        </w:rPr>
        <w:t xml:space="preserve">ПО ПРЕДМЕТУ: </w:t>
      </w:r>
      <w:r w:rsidRPr="007C10E8">
        <w:rPr>
          <w:b/>
          <w:sz w:val="28"/>
          <w:szCs w:val="28"/>
        </w:rPr>
        <w:t>«СОЦИАЛЬНОЕ УПРАВЛЕНИЕ»</w:t>
      </w:r>
    </w:p>
    <w:p w:rsidR="00C8027D" w:rsidRPr="007C10E8" w:rsidRDefault="00C8027D" w:rsidP="00112717">
      <w:pPr>
        <w:spacing w:line="360" w:lineRule="auto"/>
        <w:rPr>
          <w:sz w:val="28"/>
          <w:szCs w:val="28"/>
        </w:rPr>
      </w:pPr>
    </w:p>
    <w:p w:rsidR="00C8027D" w:rsidRPr="001C1EDE" w:rsidRDefault="00C8027D" w:rsidP="00112717">
      <w:pPr>
        <w:widowControl w:val="0"/>
        <w:autoSpaceDE w:val="0"/>
        <w:autoSpaceDN w:val="0"/>
        <w:adjustRightInd w:val="0"/>
        <w:spacing w:line="360" w:lineRule="auto"/>
        <w:jc w:val="center"/>
        <w:rPr>
          <w:b/>
          <w:spacing w:val="-12"/>
          <w:sz w:val="28"/>
          <w:szCs w:val="28"/>
        </w:rPr>
      </w:pPr>
      <w:r w:rsidRPr="007C10E8">
        <w:rPr>
          <w:b/>
          <w:sz w:val="28"/>
          <w:szCs w:val="28"/>
        </w:rPr>
        <w:t>Тема: «Основные формы государственного регулирования в рыночной экономике»</w:t>
      </w:r>
    </w:p>
    <w:p w:rsidR="00C8027D" w:rsidRPr="007C10E8" w:rsidRDefault="00C8027D" w:rsidP="00112717">
      <w:pPr>
        <w:spacing w:line="360" w:lineRule="auto"/>
        <w:rPr>
          <w:sz w:val="28"/>
          <w:szCs w:val="28"/>
        </w:rPr>
      </w:pPr>
    </w:p>
    <w:p w:rsidR="00C8027D" w:rsidRPr="007C10E8" w:rsidRDefault="00C8027D" w:rsidP="00112717">
      <w:pPr>
        <w:spacing w:line="360" w:lineRule="auto"/>
        <w:rPr>
          <w:sz w:val="28"/>
          <w:szCs w:val="28"/>
        </w:rPr>
      </w:pPr>
    </w:p>
    <w:p w:rsidR="00C8027D" w:rsidRPr="007C10E8" w:rsidRDefault="00C8027D" w:rsidP="00112717">
      <w:pPr>
        <w:spacing w:line="360" w:lineRule="auto"/>
        <w:rPr>
          <w:sz w:val="28"/>
          <w:szCs w:val="28"/>
        </w:rPr>
      </w:pPr>
    </w:p>
    <w:p w:rsidR="00C8027D" w:rsidRPr="007C10E8" w:rsidRDefault="00C8027D" w:rsidP="00112717">
      <w:pPr>
        <w:spacing w:line="360" w:lineRule="auto"/>
        <w:jc w:val="both"/>
        <w:rPr>
          <w:sz w:val="28"/>
          <w:szCs w:val="28"/>
        </w:rPr>
      </w:pPr>
      <w:r w:rsidRPr="007C10E8">
        <w:rPr>
          <w:sz w:val="28"/>
          <w:szCs w:val="28"/>
        </w:rPr>
        <w:t>Выполнил:                                                  студент 4 курса гр.417617</w:t>
      </w:r>
    </w:p>
    <w:p w:rsidR="00C8027D" w:rsidRPr="007C10E8" w:rsidRDefault="00C8027D" w:rsidP="00112717">
      <w:pPr>
        <w:spacing w:line="360" w:lineRule="auto"/>
        <w:jc w:val="both"/>
        <w:rPr>
          <w:sz w:val="28"/>
          <w:szCs w:val="28"/>
        </w:rPr>
      </w:pPr>
      <w:r w:rsidRPr="007C10E8">
        <w:rPr>
          <w:sz w:val="28"/>
          <w:szCs w:val="28"/>
        </w:rPr>
        <w:t xml:space="preserve">                                                                                                                                 </w:t>
      </w:r>
    </w:p>
    <w:p w:rsidR="00C8027D" w:rsidRPr="007C10E8" w:rsidRDefault="00C8027D" w:rsidP="00112717">
      <w:pPr>
        <w:spacing w:line="360" w:lineRule="auto"/>
        <w:jc w:val="center"/>
        <w:rPr>
          <w:sz w:val="28"/>
          <w:szCs w:val="28"/>
        </w:rPr>
      </w:pPr>
      <w:r w:rsidRPr="007C10E8">
        <w:rPr>
          <w:sz w:val="28"/>
          <w:szCs w:val="28"/>
        </w:rPr>
        <w:t xml:space="preserve">                                 Красса К.И.</w:t>
      </w:r>
    </w:p>
    <w:p w:rsidR="00C8027D" w:rsidRPr="007C10E8" w:rsidRDefault="00C8027D" w:rsidP="00112717">
      <w:pPr>
        <w:spacing w:line="360" w:lineRule="auto"/>
        <w:jc w:val="both"/>
        <w:rPr>
          <w:sz w:val="28"/>
          <w:szCs w:val="28"/>
        </w:rPr>
      </w:pPr>
      <w:r w:rsidRPr="007C10E8">
        <w:rPr>
          <w:sz w:val="28"/>
          <w:szCs w:val="28"/>
        </w:rPr>
        <w:t xml:space="preserve">                                                                   </w:t>
      </w:r>
    </w:p>
    <w:p w:rsidR="00C8027D" w:rsidRPr="007C10E8" w:rsidRDefault="00C8027D" w:rsidP="00112717">
      <w:pPr>
        <w:spacing w:line="360" w:lineRule="auto"/>
        <w:rPr>
          <w:sz w:val="28"/>
          <w:szCs w:val="28"/>
        </w:rPr>
      </w:pPr>
    </w:p>
    <w:p w:rsidR="00C8027D" w:rsidRPr="007C10E8" w:rsidRDefault="00C8027D" w:rsidP="00112717">
      <w:pPr>
        <w:spacing w:line="360" w:lineRule="auto"/>
        <w:rPr>
          <w:sz w:val="28"/>
          <w:szCs w:val="28"/>
        </w:rPr>
      </w:pPr>
      <w:r w:rsidRPr="007C10E8">
        <w:rPr>
          <w:sz w:val="28"/>
          <w:szCs w:val="28"/>
        </w:rPr>
        <w:t>Проверил:                                                         преподаватель Седнина М.А.</w:t>
      </w:r>
    </w:p>
    <w:p w:rsidR="00C8027D" w:rsidRPr="007C10E8" w:rsidRDefault="00C8027D" w:rsidP="00112717">
      <w:pPr>
        <w:spacing w:line="360" w:lineRule="auto"/>
        <w:rPr>
          <w:sz w:val="28"/>
          <w:szCs w:val="28"/>
        </w:rPr>
      </w:pPr>
    </w:p>
    <w:p w:rsidR="00C8027D" w:rsidRPr="007C10E8" w:rsidRDefault="00C8027D" w:rsidP="00112717">
      <w:pPr>
        <w:spacing w:line="360" w:lineRule="auto"/>
        <w:rPr>
          <w:sz w:val="28"/>
          <w:szCs w:val="28"/>
        </w:rPr>
      </w:pPr>
    </w:p>
    <w:p w:rsidR="00C8027D" w:rsidRPr="007C10E8" w:rsidRDefault="00C8027D" w:rsidP="00112717">
      <w:pPr>
        <w:spacing w:line="360" w:lineRule="auto"/>
        <w:rPr>
          <w:sz w:val="28"/>
          <w:szCs w:val="28"/>
        </w:rPr>
      </w:pPr>
    </w:p>
    <w:p w:rsidR="00C8027D" w:rsidRPr="007C10E8" w:rsidRDefault="00C8027D" w:rsidP="00112717">
      <w:pPr>
        <w:spacing w:line="360" w:lineRule="auto"/>
        <w:rPr>
          <w:sz w:val="28"/>
          <w:szCs w:val="28"/>
        </w:rPr>
      </w:pPr>
    </w:p>
    <w:p w:rsidR="00C8027D" w:rsidRPr="007C10E8" w:rsidRDefault="00C8027D" w:rsidP="00112717">
      <w:pPr>
        <w:spacing w:line="360" w:lineRule="auto"/>
        <w:jc w:val="center"/>
        <w:rPr>
          <w:sz w:val="28"/>
          <w:szCs w:val="28"/>
        </w:rPr>
      </w:pPr>
      <w:r w:rsidRPr="007C10E8">
        <w:rPr>
          <w:sz w:val="28"/>
          <w:szCs w:val="28"/>
        </w:rPr>
        <w:lastRenderedPageBreak/>
        <w:t>Минск 2011</w:t>
      </w:r>
    </w:p>
    <w:p w:rsidR="00C8027D" w:rsidRPr="007C10E8" w:rsidRDefault="00C8027D" w:rsidP="00112717">
      <w:pPr>
        <w:pStyle w:val="1"/>
        <w:spacing w:line="360" w:lineRule="auto"/>
        <w:rPr>
          <w:sz w:val="28"/>
          <w:szCs w:val="28"/>
        </w:rPr>
      </w:pPr>
    </w:p>
    <w:p w:rsidR="00C8027D" w:rsidRPr="007C10E8" w:rsidRDefault="00C8027D" w:rsidP="00112717">
      <w:pPr>
        <w:pStyle w:val="1"/>
        <w:spacing w:line="360" w:lineRule="auto"/>
        <w:rPr>
          <w:sz w:val="28"/>
          <w:szCs w:val="28"/>
        </w:rPr>
      </w:pPr>
      <w:r w:rsidRPr="007C10E8">
        <w:rPr>
          <w:sz w:val="28"/>
          <w:szCs w:val="28"/>
        </w:rPr>
        <w:t>Содержание</w:t>
      </w:r>
      <w:bookmarkEnd w:id="0"/>
      <w:bookmarkEnd w:id="1"/>
    </w:p>
    <w:p w:rsidR="00C8027D" w:rsidRPr="007C10E8" w:rsidRDefault="00C8027D" w:rsidP="00112717">
      <w:pPr>
        <w:pStyle w:val="11"/>
        <w:tabs>
          <w:tab w:val="right" w:leader="dot" w:pos="9911"/>
        </w:tabs>
        <w:spacing w:line="360" w:lineRule="auto"/>
        <w:rPr>
          <w:noProof/>
          <w:sz w:val="28"/>
          <w:szCs w:val="28"/>
        </w:rPr>
      </w:pPr>
      <w:r w:rsidRPr="007C10E8">
        <w:rPr>
          <w:sz w:val="28"/>
          <w:szCs w:val="28"/>
        </w:rPr>
        <w:fldChar w:fldCharType="begin"/>
      </w:r>
      <w:r w:rsidRPr="007C10E8">
        <w:rPr>
          <w:sz w:val="28"/>
          <w:szCs w:val="28"/>
        </w:rPr>
        <w:instrText xml:space="preserve"> TOC \o "1-3" </w:instrText>
      </w:r>
      <w:r w:rsidRPr="007C10E8">
        <w:rPr>
          <w:sz w:val="28"/>
          <w:szCs w:val="28"/>
        </w:rPr>
        <w:fldChar w:fldCharType="separate"/>
      </w:r>
    </w:p>
    <w:p w:rsidR="00C8027D" w:rsidRPr="007C10E8" w:rsidRDefault="00C8027D" w:rsidP="00112717">
      <w:pPr>
        <w:pStyle w:val="11"/>
        <w:tabs>
          <w:tab w:val="right" w:leader="dot" w:pos="9911"/>
        </w:tabs>
        <w:spacing w:line="360" w:lineRule="auto"/>
        <w:rPr>
          <w:noProof/>
          <w:sz w:val="28"/>
          <w:szCs w:val="28"/>
        </w:rPr>
      </w:pPr>
      <w:r w:rsidRPr="007C10E8">
        <w:rPr>
          <w:noProof/>
          <w:sz w:val="28"/>
          <w:szCs w:val="28"/>
        </w:rPr>
        <w:t>Введение</w:t>
      </w:r>
      <w:r w:rsidRPr="007C10E8">
        <w:rPr>
          <w:noProof/>
          <w:sz w:val="28"/>
          <w:szCs w:val="28"/>
        </w:rPr>
        <w:tab/>
      </w:r>
      <w:r w:rsidRPr="007C10E8">
        <w:rPr>
          <w:noProof/>
          <w:sz w:val="28"/>
          <w:szCs w:val="28"/>
        </w:rPr>
        <w:fldChar w:fldCharType="begin"/>
      </w:r>
      <w:r w:rsidRPr="007C10E8">
        <w:rPr>
          <w:noProof/>
          <w:sz w:val="28"/>
          <w:szCs w:val="28"/>
        </w:rPr>
        <w:instrText xml:space="preserve"> PAGEREF _Toc527014360 \h </w:instrText>
      </w:r>
      <w:r w:rsidRPr="007C10E8">
        <w:rPr>
          <w:noProof/>
          <w:sz w:val="28"/>
          <w:szCs w:val="28"/>
        </w:rPr>
      </w:r>
      <w:r w:rsidRPr="007C10E8">
        <w:rPr>
          <w:noProof/>
          <w:sz w:val="28"/>
          <w:szCs w:val="28"/>
        </w:rPr>
        <w:fldChar w:fldCharType="separate"/>
      </w:r>
      <w:r w:rsidRPr="007C10E8">
        <w:rPr>
          <w:noProof/>
          <w:sz w:val="28"/>
          <w:szCs w:val="28"/>
        </w:rPr>
        <w:t>2</w:t>
      </w:r>
      <w:r w:rsidRPr="007C10E8">
        <w:rPr>
          <w:noProof/>
          <w:sz w:val="28"/>
          <w:szCs w:val="28"/>
        </w:rPr>
        <w:fldChar w:fldCharType="end"/>
      </w:r>
    </w:p>
    <w:p w:rsidR="00C8027D" w:rsidRPr="007C10E8" w:rsidRDefault="00C8027D" w:rsidP="00112717">
      <w:pPr>
        <w:pStyle w:val="11"/>
        <w:tabs>
          <w:tab w:val="right" w:leader="dot" w:pos="9911"/>
        </w:tabs>
        <w:spacing w:line="360" w:lineRule="auto"/>
        <w:rPr>
          <w:noProof/>
          <w:sz w:val="28"/>
          <w:szCs w:val="28"/>
        </w:rPr>
      </w:pPr>
      <w:r w:rsidRPr="007C10E8">
        <w:rPr>
          <w:noProof/>
          <w:sz w:val="28"/>
          <w:szCs w:val="28"/>
        </w:rPr>
        <w:t>Экономическая роль государства</w:t>
      </w:r>
      <w:r w:rsidRPr="007C10E8">
        <w:rPr>
          <w:noProof/>
          <w:sz w:val="28"/>
          <w:szCs w:val="28"/>
        </w:rPr>
        <w:tab/>
      </w:r>
      <w:r w:rsidRPr="007C10E8">
        <w:rPr>
          <w:noProof/>
          <w:sz w:val="28"/>
          <w:szCs w:val="28"/>
        </w:rPr>
        <w:fldChar w:fldCharType="begin"/>
      </w:r>
      <w:r w:rsidRPr="007C10E8">
        <w:rPr>
          <w:noProof/>
          <w:sz w:val="28"/>
          <w:szCs w:val="28"/>
        </w:rPr>
        <w:instrText xml:space="preserve"> PAGEREF _Toc527014361 \h </w:instrText>
      </w:r>
      <w:r w:rsidRPr="007C10E8">
        <w:rPr>
          <w:noProof/>
          <w:sz w:val="28"/>
          <w:szCs w:val="28"/>
        </w:rPr>
      </w:r>
      <w:r w:rsidRPr="007C10E8">
        <w:rPr>
          <w:noProof/>
          <w:sz w:val="28"/>
          <w:szCs w:val="28"/>
        </w:rPr>
        <w:fldChar w:fldCharType="separate"/>
      </w:r>
      <w:r w:rsidRPr="007C10E8">
        <w:rPr>
          <w:noProof/>
          <w:sz w:val="28"/>
          <w:szCs w:val="28"/>
        </w:rPr>
        <w:t>3</w:t>
      </w:r>
      <w:r w:rsidRPr="007C10E8">
        <w:rPr>
          <w:noProof/>
          <w:sz w:val="28"/>
          <w:szCs w:val="28"/>
        </w:rPr>
        <w:fldChar w:fldCharType="end"/>
      </w:r>
    </w:p>
    <w:p w:rsidR="00C8027D" w:rsidRPr="007C10E8" w:rsidRDefault="00C8027D" w:rsidP="00112717">
      <w:pPr>
        <w:pStyle w:val="21"/>
        <w:tabs>
          <w:tab w:val="right" w:leader="dot" w:pos="9911"/>
        </w:tabs>
        <w:spacing w:line="360" w:lineRule="auto"/>
        <w:rPr>
          <w:noProof/>
          <w:sz w:val="28"/>
          <w:szCs w:val="28"/>
        </w:rPr>
      </w:pPr>
      <w:r w:rsidRPr="007C10E8">
        <w:rPr>
          <w:noProof/>
          <w:sz w:val="28"/>
          <w:szCs w:val="28"/>
        </w:rPr>
        <w:t>1.1 Роль государства в командной экономике и в рыночном хозяйстве</w:t>
      </w:r>
      <w:r w:rsidRPr="007C10E8">
        <w:rPr>
          <w:noProof/>
          <w:sz w:val="28"/>
          <w:szCs w:val="28"/>
        </w:rPr>
        <w:tab/>
      </w:r>
      <w:r w:rsidRPr="007C10E8">
        <w:rPr>
          <w:noProof/>
          <w:sz w:val="28"/>
          <w:szCs w:val="28"/>
        </w:rPr>
        <w:fldChar w:fldCharType="begin"/>
      </w:r>
      <w:r w:rsidRPr="007C10E8">
        <w:rPr>
          <w:noProof/>
          <w:sz w:val="28"/>
          <w:szCs w:val="28"/>
        </w:rPr>
        <w:instrText xml:space="preserve"> PAGEREF _Toc527014362 \h </w:instrText>
      </w:r>
      <w:r w:rsidRPr="007C10E8">
        <w:rPr>
          <w:noProof/>
          <w:sz w:val="28"/>
          <w:szCs w:val="28"/>
        </w:rPr>
      </w:r>
      <w:r w:rsidRPr="007C10E8">
        <w:rPr>
          <w:noProof/>
          <w:sz w:val="28"/>
          <w:szCs w:val="28"/>
        </w:rPr>
        <w:fldChar w:fldCharType="separate"/>
      </w:r>
      <w:r w:rsidRPr="007C10E8">
        <w:rPr>
          <w:noProof/>
          <w:sz w:val="28"/>
          <w:szCs w:val="28"/>
        </w:rPr>
        <w:t>3</w:t>
      </w:r>
      <w:r w:rsidRPr="007C10E8">
        <w:rPr>
          <w:noProof/>
          <w:sz w:val="28"/>
          <w:szCs w:val="28"/>
        </w:rPr>
        <w:fldChar w:fldCharType="end"/>
      </w:r>
    </w:p>
    <w:p w:rsidR="00C8027D" w:rsidRPr="007C10E8" w:rsidRDefault="00C8027D" w:rsidP="00112717">
      <w:pPr>
        <w:pStyle w:val="21"/>
        <w:tabs>
          <w:tab w:val="right" w:leader="dot" w:pos="9911"/>
        </w:tabs>
        <w:spacing w:line="360" w:lineRule="auto"/>
        <w:rPr>
          <w:noProof/>
          <w:sz w:val="28"/>
          <w:szCs w:val="28"/>
        </w:rPr>
      </w:pPr>
      <w:r w:rsidRPr="007C10E8">
        <w:rPr>
          <w:noProof/>
          <w:sz w:val="28"/>
          <w:szCs w:val="28"/>
        </w:rPr>
        <w:t>1.2 Возможность и необходимость государственного регулирования рыночной экономики.</w:t>
      </w:r>
      <w:r w:rsidRPr="007C10E8">
        <w:rPr>
          <w:noProof/>
          <w:sz w:val="28"/>
          <w:szCs w:val="28"/>
        </w:rPr>
        <w:tab/>
      </w:r>
      <w:r w:rsidRPr="007C10E8">
        <w:rPr>
          <w:noProof/>
          <w:sz w:val="28"/>
          <w:szCs w:val="28"/>
        </w:rPr>
        <w:fldChar w:fldCharType="begin"/>
      </w:r>
      <w:r w:rsidRPr="007C10E8">
        <w:rPr>
          <w:noProof/>
          <w:sz w:val="28"/>
          <w:szCs w:val="28"/>
        </w:rPr>
        <w:instrText xml:space="preserve"> PAGEREF _Toc527014363 \h </w:instrText>
      </w:r>
      <w:r w:rsidRPr="007C10E8">
        <w:rPr>
          <w:noProof/>
          <w:sz w:val="28"/>
          <w:szCs w:val="28"/>
        </w:rPr>
      </w:r>
      <w:r w:rsidRPr="007C10E8">
        <w:rPr>
          <w:noProof/>
          <w:sz w:val="28"/>
          <w:szCs w:val="28"/>
        </w:rPr>
        <w:fldChar w:fldCharType="separate"/>
      </w:r>
      <w:r w:rsidRPr="007C10E8">
        <w:rPr>
          <w:noProof/>
          <w:sz w:val="28"/>
          <w:szCs w:val="28"/>
        </w:rPr>
        <w:t>6</w:t>
      </w:r>
      <w:r w:rsidRPr="007C10E8">
        <w:rPr>
          <w:noProof/>
          <w:sz w:val="28"/>
          <w:szCs w:val="28"/>
        </w:rPr>
        <w:fldChar w:fldCharType="end"/>
      </w:r>
    </w:p>
    <w:p w:rsidR="00C8027D" w:rsidRPr="007C10E8" w:rsidRDefault="00C8027D" w:rsidP="00112717">
      <w:pPr>
        <w:pStyle w:val="11"/>
        <w:tabs>
          <w:tab w:val="right" w:leader="dot" w:pos="9911"/>
        </w:tabs>
        <w:spacing w:line="360" w:lineRule="auto"/>
        <w:rPr>
          <w:noProof/>
          <w:sz w:val="28"/>
          <w:szCs w:val="28"/>
        </w:rPr>
      </w:pPr>
      <w:r w:rsidRPr="007C10E8">
        <w:rPr>
          <w:noProof/>
          <w:sz w:val="28"/>
          <w:szCs w:val="28"/>
        </w:rPr>
        <w:t>2.Формы и методы государственного регулирования экономики</w:t>
      </w:r>
      <w:r w:rsidRPr="007C10E8">
        <w:rPr>
          <w:noProof/>
          <w:sz w:val="28"/>
          <w:szCs w:val="28"/>
        </w:rPr>
        <w:tab/>
      </w:r>
      <w:r w:rsidRPr="007C10E8">
        <w:rPr>
          <w:noProof/>
          <w:sz w:val="28"/>
          <w:szCs w:val="28"/>
        </w:rPr>
        <w:fldChar w:fldCharType="begin"/>
      </w:r>
      <w:r w:rsidRPr="007C10E8">
        <w:rPr>
          <w:noProof/>
          <w:sz w:val="28"/>
          <w:szCs w:val="28"/>
        </w:rPr>
        <w:instrText xml:space="preserve"> PAGEREF _Toc527014364 \h </w:instrText>
      </w:r>
      <w:r w:rsidRPr="007C10E8">
        <w:rPr>
          <w:noProof/>
          <w:sz w:val="28"/>
          <w:szCs w:val="28"/>
        </w:rPr>
      </w:r>
      <w:r w:rsidRPr="007C10E8">
        <w:rPr>
          <w:noProof/>
          <w:sz w:val="28"/>
          <w:szCs w:val="28"/>
        </w:rPr>
        <w:fldChar w:fldCharType="separate"/>
      </w:r>
      <w:r w:rsidRPr="007C10E8">
        <w:rPr>
          <w:noProof/>
          <w:sz w:val="28"/>
          <w:szCs w:val="28"/>
        </w:rPr>
        <w:t>10</w:t>
      </w:r>
      <w:r w:rsidRPr="007C10E8">
        <w:rPr>
          <w:noProof/>
          <w:sz w:val="28"/>
          <w:szCs w:val="28"/>
        </w:rPr>
        <w:fldChar w:fldCharType="end"/>
      </w:r>
    </w:p>
    <w:p w:rsidR="00C8027D" w:rsidRPr="007C10E8" w:rsidRDefault="00C8027D" w:rsidP="00112717">
      <w:pPr>
        <w:pStyle w:val="21"/>
        <w:tabs>
          <w:tab w:val="right" w:leader="dot" w:pos="9911"/>
        </w:tabs>
        <w:spacing w:line="360" w:lineRule="auto"/>
        <w:rPr>
          <w:noProof/>
          <w:sz w:val="28"/>
          <w:szCs w:val="28"/>
        </w:rPr>
      </w:pPr>
      <w:r w:rsidRPr="007C10E8">
        <w:rPr>
          <w:noProof/>
          <w:sz w:val="28"/>
          <w:szCs w:val="28"/>
        </w:rPr>
        <w:t>2.1 Формы регулирования</w:t>
      </w:r>
      <w:r w:rsidRPr="007C10E8">
        <w:rPr>
          <w:noProof/>
          <w:sz w:val="28"/>
          <w:szCs w:val="28"/>
        </w:rPr>
        <w:tab/>
      </w:r>
      <w:r w:rsidRPr="007C10E8">
        <w:rPr>
          <w:noProof/>
          <w:sz w:val="28"/>
          <w:szCs w:val="28"/>
        </w:rPr>
        <w:fldChar w:fldCharType="begin"/>
      </w:r>
      <w:r w:rsidRPr="007C10E8">
        <w:rPr>
          <w:noProof/>
          <w:sz w:val="28"/>
          <w:szCs w:val="28"/>
        </w:rPr>
        <w:instrText xml:space="preserve"> PAGEREF _Toc527014365 \h </w:instrText>
      </w:r>
      <w:r w:rsidRPr="007C10E8">
        <w:rPr>
          <w:noProof/>
          <w:sz w:val="28"/>
          <w:szCs w:val="28"/>
        </w:rPr>
      </w:r>
      <w:r w:rsidRPr="007C10E8">
        <w:rPr>
          <w:noProof/>
          <w:sz w:val="28"/>
          <w:szCs w:val="28"/>
        </w:rPr>
        <w:fldChar w:fldCharType="separate"/>
      </w:r>
      <w:r w:rsidRPr="007C10E8">
        <w:rPr>
          <w:noProof/>
          <w:sz w:val="28"/>
          <w:szCs w:val="28"/>
        </w:rPr>
        <w:t>10</w:t>
      </w:r>
      <w:r w:rsidRPr="007C10E8">
        <w:rPr>
          <w:noProof/>
          <w:sz w:val="28"/>
          <w:szCs w:val="28"/>
        </w:rPr>
        <w:fldChar w:fldCharType="end"/>
      </w:r>
    </w:p>
    <w:p w:rsidR="00C8027D" w:rsidRPr="007C10E8" w:rsidRDefault="00C8027D" w:rsidP="00112717">
      <w:pPr>
        <w:pStyle w:val="21"/>
        <w:tabs>
          <w:tab w:val="right" w:leader="dot" w:pos="9911"/>
        </w:tabs>
        <w:spacing w:line="360" w:lineRule="auto"/>
        <w:rPr>
          <w:noProof/>
          <w:sz w:val="28"/>
          <w:szCs w:val="28"/>
        </w:rPr>
      </w:pPr>
      <w:r w:rsidRPr="007C10E8">
        <w:rPr>
          <w:noProof/>
          <w:sz w:val="28"/>
          <w:szCs w:val="28"/>
        </w:rPr>
        <w:t>2.2 Методы государственного регулирования рыночной экономики</w:t>
      </w:r>
      <w:r w:rsidRPr="007C10E8">
        <w:rPr>
          <w:noProof/>
          <w:sz w:val="28"/>
          <w:szCs w:val="28"/>
        </w:rPr>
        <w:tab/>
      </w:r>
      <w:r w:rsidRPr="007C10E8">
        <w:rPr>
          <w:noProof/>
          <w:sz w:val="28"/>
          <w:szCs w:val="28"/>
        </w:rPr>
        <w:fldChar w:fldCharType="begin"/>
      </w:r>
      <w:r w:rsidRPr="007C10E8">
        <w:rPr>
          <w:noProof/>
          <w:sz w:val="28"/>
          <w:szCs w:val="28"/>
        </w:rPr>
        <w:instrText xml:space="preserve"> PAGEREF _Toc527014366 \h </w:instrText>
      </w:r>
      <w:r w:rsidRPr="007C10E8">
        <w:rPr>
          <w:noProof/>
          <w:sz w:val="28"/>
          <w:szCs w:val="28"/>
        </w:rPr>
      </w:r>
      <w:r w:rsidRPr="007C10E8">
        <w:rPr>
          <w:noProof/>
          <w:sz w:val="28"/>
          <w:szCs w:val="28"/>
        </w:rPr>
        <w:fldChar w:fldCharType="separate"/>
      </w:r>
      <w:r w:rsidRPr="007C10E8">
        <w:rPr>
          <w:noProof/>
          <w:sz w:val="28"/>
          <w:szCs w:val="28"/>
        </w:rPr>
        <w:t>15</w:t>
      </w:r>
      <w:r w:rsidRPr="007C10E8">
        <w:rPr>
          <w:noProof/>
          <w:sz w:val="28"/>
          <w:szCs w:val="28"/>
        </w:rPr>
        <w:fldChar w:fldCharType="end"/>
      </w:r>
    </w:p>
    <w:p w:rsidR="00C8027D" w:rsidRPr="007C10E8" w:rsidRDefault="00C8027D" w:rsidP="00112717">
      <w:pPr>
        <w:pStyle w:val="21"/>
        <w:tabs>
          <w:tab w:val="right" w:leader="dot" w:pos="9911"/>
        </w:tabs>
        <w:spacing w:line="360" w:lineRule="auto"/>
        <w:rPr>
          <w:noProof/>
          <w:sz w:val="28"/>
          <w:szCs w:val="28"/>
        </w:rPr>
      </w:pPr>
      <w:r w:rsidRPr="007C10E8">
        <w:rPr>
          <w:noProof/>
          <w:sz w:val="28"/>
          <w:szCs w:val="28"/>
        </w:rPr>
        <w:t>2.3 Государственное регулирование рынка труда</w:t>
      </w:r>
      <w:r w:rsidRPr="007C10E8">
        <w:rPr>
          <w:noProof/>
          <w:sz w:val="28"/>
          <w:szCs w:val="28"/>
        </w:rPr>
        <w:tab/>
      </w:r>
      <w:r>
        <w:rPr>
          <w:noProof/>
          <w:sz w:val="28"/>
          <w:szCs w:val="28"/>
        </w:rPr>
        <w:t>18</w:t>
      </w:r>
    </w:p>
    <w:p w:rsidR="00C8027D" w:rsidRPr="007C10E8" w:rsidRDefault="00C8027D" w:rsidP="00112717">
      <w:pPr>
        <w:pStyle w:val="21"/>
        <w:tabs>
          <w:tab w:val="right" w:leader="dot" w:pos="9911"/>
        </w:tabs>
        <w:spacing w:line="360" w:lineRule="auto"/>
        <w:rPr>
          <w:noProof/>
          <w:sz w:val="28"/>
          <w:szCs w:val="28"/>
        </w:rPr>
      </w:pPr>
      <w:r w:rsidRPr="007C10E8">
        <w:rPr>
          <w:noProof/>
          <w:sz w:val="28"/>
          <w:szCs w:val="28"/>
        </w:rPr>
        <w:t>2.4 Назревание изменения в формах и методах государственного регулирования экономики.</w:t>
      </w:r>
      <w:r w:rsidRPr="007C10E8">
        <w:rPr>
          <w:noProof/>
          <w:sz w:val="28"/>
          <w:szCs w:val="28"/>
        </w:rPr>
        <w:tab/>
      </w:r>
      <w:r>
        <w:rPr>
          <w:noProof/>
          <w:sz w:val="28"/>
          <w:szCs w:val="28"/>
        </w:rPr>
        <w:t>21</w:t>
      </w:r>
    </w:p>
    <w:p w:rsidR="00C8027D" w:rsidRPr="007C10E8" w:rsidRDefault="00C8027D" w:rsidP="00112717">
      <w:pPr>
        <w:pStyle w:val="11"/>
        <w:tabs>
          <w:tab w:val="right" w:leader="dot" w:pos="9911"/>
        </w:tabs>
        <w:spacing w:line="360" w:lineRule="auto"/>
        <w:rPr>
          <w:noProof/>
          <w:sz w:val="28"/>
          <w:szCs w:val="28"/>
        </w:rPr>
      </w:pPr>
      <w:r w:rsidRPr="007C10E8">
        <w:rPr>
          <w:noProof/>
          <w:sz w:val="28"/>
          <w:szCs w:val="28"/>
        </w:rPr>
        <w:t>Заключение</w:t>
      </w:r>
      <w:r w:rsidRPr="007C10E8">
        <w:rPr>
          <w:noProof/>
          <w:sz w:val="28"/>
          <w:szCs w:val="28"/>
        </w:rPr>
        <w:tab/>
      </w:r>
      <w:r>
        <w:rPr>
          <w:noProof/>
          <w:sz w:val="28"/>
          <w:szCs w:val="28"/>
        </w:rPr>
        <w:t>25</w:t>
      </w:r>
    </w:p>
    <w:p w:rsidR="00C8027D" w:rsidRPr="007C10E8" w:rsidRDefault="00C8027D" w:rsidP="00112717">
      <w:pPr>
        <w:pStyle w:val="11"/>
        <w:tabs>
          <w:tab w:val="right" w:leader="dot" w:pos="9911"/>
        </w:tabs>
        <w:spacing w:line="360" w:lineRule="auto"/>
        <w:rPr>
          <w:noProof/>
          <w:sz w:val="28"/>
          <w:szCs w:val="28"/>
        </w:rPr>
      </w:pPr>
      <w:r w:rsidRPr="007C10E8">
        <w:rPr>
          <w:noProof/>
          <w:sz w:val="28"/>
          <w:szCs w:val="28"/>
        </w:rPr>
        <w:t>Список использованных источников</w:t>
      </w:r>
      <w:r w:rsidRPr="007C10E8">
        <w:rPr>
          <w:noProof/>
          <w:sz w:val="28"/>
          <w:szCs w:val="28"/>
        </w:rPr>
        <w:tab/>
      </w:r>
      <w:r>
        <w:rPr>
          <w:noProof/>
          <w:sz w:val="28"/>
          <w:szCs w:val="28"/>
        </w:rPr>
        <w:t>26</w:t>
      </w:r>
    </w:p>
    <w:p w:rsidR="00C8027D" w:rsidRPr="007C10E8" w:rsidRDefault="00C8027D" w:rsidP="00112717">
      <w:pPr>
        <w:pStyle w:val="11"/>
        <w:tabs>
          <w:tab w:val="right" w:leader="dot" w:pos="9911"/>
        </w:tabs>
        <w:spacing w:line="360" w:lineRule="auto"/>
        <w:rPr>
          <w:noProof/>
          <w:sz w:val="28"/>
          <w:szCs w:val="28"/>
        </w:rPr>
      </w:pPr>
      <w:r w:rsidRPr="007C10E8">
        <w:rPr>
          <w:noProof/>
          <w:sz w:val="28"/>
          <w:szCs w:val="28"/>
        </w:rPr>
        <w:t>Приложение А</w:t>
      </w:r>
      <w:r w:rsidRPr="007C10E8">
        <w:rPr>
          <w:noProof/>
          <w:sz w:val="28"/>
          <w:szCs w:val="28"/>
        </w:rPr>
        <w:tab/>
      </w:r>
      <w:r>
        <w:rPr>
          <w:noProof/>
          <w:sz w:val="28"/>
          <w:szCs w:val="28"/>
        </w:rPr>
        <w:t>27</w:t>
      </w:r>
    </w:p>
    <w:p w:rsidR="00C8027D" w:rsidRPr="007C10E8" w:rsidRDefault="00C8027D" w:rsidP="00112717">
      <w:pPr>
        <w:pStyle w:val="a5"/>
        <w:spacing w:line="360" w:lineRule="auto"/>
        <w:rPr>
          <w:szCs w:val="28"/>
        </w:rPr>
      </w:pPr>
      <w:r w:rsidRPr="007C10E8">
        <w:rPr>
          <w:szCs w:val="28"/>
        </w:rPr>
        <w:fldChar w:fldCharType="end"/>
      </w:r>
    </w:p>
    <w:p w:rsidR="00C8027D" w:rsidRPr="007C10E8" w:rsidRDefault="00C8027D" w:rsidP="00112717">
      <w:pPr>
        <w:pStyle w:val="1"/>
        <w:spacing w:line="360" w:lineRule="auto"/>
        <w:rPr>
          <w:sz w:val="28"/>
          <w:szCs w:val="28"/>
        </w:rPr>
      </w:pPr>
    </w:p>
    <w:p w:rsidR="00C8027D" w:rsidRPr="007C10E8" w:rsidRDefault="00C8027D" w:rsidP="00112717">
      <w:pPr>
        <w:pStyle w:val="1"/>
        <w:spacing w:line="360" w:lineRule="auto"/>
        <w:rPr>
          <w:sz w:val="28"/>
          <w:szCs w:val="28"/>
        </w:rPr>
      </w:pPr>
      <w:r w:rsidRPr="007C10E8">
        <w:rPr>
          <w:sz w:val="28"/>
          <w:szCs w:val="28"/>
        </w:rPr>
        <w:br w:type="page"/>
      </w:r>
      <w:bookmarkStart w:id="2" w:name="_Toc527012897"/>
      <w:bookmarkStart w:id="3" w:name="_Toc527014360"/>
      <w:r w:rsidRPr="007C10E8">
        <w:rPr>
          <w:sz w:val="28"/>
          <w:szCs w:val="28"/>
        </w:rPr>
        <w:t>Введение</w:t>
      </w:r>
      <w:bookmarkEnd w:id="2"/>
      <w:bookmarkEnd w:id="3"/>
    </w:p>
    <w:p w:rsidR="00C8027D" w:rsidRPr="007C10E8" w:rsidRDefault="00C8027D" w:rsidP="00112717">
      <w:pPr>
        <w:spacing w:line="360" w:lineRule="auto"/>
        <w:rPr>
          <w:sz w:val="28"/>
          <w:szCs w:val="28"/>
        </w:rPr>
      </w:pPr>
    </w:p>
    <w:p w:rsidR="00C8027D" w:rsidRPr="007C10E8" w:rsidRDefault="00C8027D" w:rsidP="00112717">
      <w:pPr>
        <w:pStyle w:val="a3"/>
        <w:spacing w:line="360" w:lineRule="auto"/>
        <w:rPr>
          <w:szCs w:val="28"/>
        </w:rPr>
      </w:pPr>
      <w:r w:rsidRPr="007C10E8">
        <w:rPr>
          <w:szCs w:val="28"/>
        </w:rPr>
        <w:t>Происходящая в  Беларуси глубокая социально-экономическая трансформация поставила комплекс теоретических и практических вопросов о государственном регулировании народного хозяйства. Политические и экономические изменения в российском обществе за последние восемь лет  привели к необходимости формирования  нового подхода к оценке роли государства, его функций.</w:t>
      </w:r>
    </w:p>
    <w:p w:rsidR="00C8027D" w:rsidRPr="007C10E8" w:rsidRDefault="00C8027D" w:rsidP="00112717">
      <w:pPr>
        <w:spacing w:line="360" w:lineRule="auto"/>
        <w:ind w:firstLine="284"/>
        <w:rPr>
          <w:sz w:val="28"/>
          <w:szCs w:val="28"/>
        </w:rPr>
      </w:pPr>
      <w:r w:rsidRPr="007C10E8">
        <w:rPr>
          <w:sz w:val="28"/>
          <w:szCs w:val="28"/>
        </w:rPr>
        <w:t>Государство выполняет свои функции, применяя разнообразные методы воздействия на экономику.</w:t>
      </w:r>
    </w:p>
    <w:p w:rsidR="00C8027D" w:rsidRPr="007C10E8" w:rsidRDefault="00C8027D" w:rsidP="00112717">
      <w:pPr>
        <w:spacing w:line="360" w:lineRule="auto"/>
        <w:ind w:firstLine="284"/>
        <w:rPr>
          <w:sz w:val="28"/>
          <w:szCs w:val="28"/>
        </w:rPr>
      </w:pPr>
      <w:r w:rsidRPr="007C10E8">
        <w:rPr>
          <w:sz w:val="28"/>
          <w:szCs w:val="28"/>
        </w:rPr>
        <w:t>Среди методов государственного регулирования едва ли встретишь совершенно непригодные или абсолютно не эффективные. Нужны все, и вопрос лишь в том чтобы для каждого определить экономические зоны и ситуации, те ниши, где его применение целесообразно.</w:t>
      </w:r>
    </w:p>
    <w:p w:rsidR="00C8027D" w:rsidRPr="007C10E8" w:rsidRDefault="00C8027D" w:rsidP="00112717">
      <w:pPr>
        <w:spacing w:line="360" w:lineRule="auto"/>
        <w:ind w:firstLine="284"/>
        <w:rPr>
          <w:sz w:val="28"/>
          <w:szCs w:val="28"/>
        </w:rPr>
      </w:pPr>
      <w:r w:rsidRPr="007C10E8">
        <w:rPr>
          <w:sz w:val="28"/>
          <w:szCs w:val="28"/>
        </w:rPr>
        <w:t>Поиск новых форм и методов регулирования в условиях трансформации социально-экономической структуры – основная задача государства. Ведь именно от этих форм и методов государственного регулирования экономики зависит дальнейшая судьба страны – сумеет ли она в приемлемые сроки выйти из глубочайшего кризиса экономики, удастся ли в обозримом будущем создать современную экономическую систему, обеспечивающую динамическое и эффективное развитие и повышение благосостояния народа.</w:t>
      </w:r>
    </w:p>
    <w:p w:rsidR="00C8027D" w:rsidRPr="007C10E8" w:rsidRDefault="00C8027D" w:rsidP="00112717">
      <w:pPr>
        <w:spacing w:line="360" w:lineRule="auto"/>
        <w:ind w:firstLine="284"/>
        <w:rPr>
          <w:sz w:val="28"/>
          <w:szCs w:val="28"/>
        </w:rPr>
      </w:pPr>
      <w:r w:rsidRPr="007C10E8">
        <w:rPr>
          <w:sz w:val="28"/>
          <w:szCs w:val="28"/>
        </w:rPr>
        <w:t>Цель данной курсовой работы выявить теоретически существующие формы и методы государственного регулирования экономики, указать необходимые изменения в них и показать их состоятельность в практике на конкретном примере.</w:t>
      </w:r>
    </w:p>
    <w:p w:rsidR="00C8027D" w:rsidRPr="007C10E8" w:rsidRDefault="00C8027D" w:rsidP="00112717">
      <w:pPr>
        <w:pStyle w:val="1"/>
        <w:spacing w:line="360" w:lineRule="auto"/>
        <w:rPr>
          <w:sz w:val="28"/>
          <w:szCs w:val="28"/>
        </w:rPr>
      </w:pPr>
      <w:r w:rsidRPr="007C10E8">
        <w:rPr>
          <w:sz w:val="28"/>
          <w:szCs w:val="28"/>
        </w:rPr>
        <w:br w:type="page"/>
      </w:r>
      <w:bookmarkStart w:id="4" w:name="_Toc527012898"/>
      <w:bookmarkStart w:id="5" w:name="_Toc527014361"/>
      <w:r w:rsidRPr="007C10E8">
        <w:rPr>
          <w:sz w:val="28"/>
          <w:szCs w:val="28"/>
        </w:rPr>
        <w:t>Экономическая роль государства</w:t>
      </w:r>
      <w:bookmarkEnd w:id="4"/>
      <w:bookmarkEnd w:id="5"/>
    </w:p>
    <w:p w:rsidR="00C8027D" w:rsidRPr="007C10E8" w:rsidRDefault="00C8027D" w:rsidP="00112717">
      <w:pPr>
        <w:spacing w:line="360" w:lineRule="auto"/>
        <w:rPr>
          <w:sz w:val="28"/>
          <w:szCs w:val="28"/>
        </w:rPr>
      </w:pPr>
    </w:p>
    <w:p w:rsidR="00C8027D" w:rsidRPr="007C10E8" w:rsidRDefault="00C8027D" w:rsidP="00112717">
      <w:pPr>
        <w:pStyle w:val="2"/>
        <w:spacing w:line="360" w:lineRule="auto"/>
        <w:rPr>
          <w:rFonts w:ascii="Times New Roman" w:hAnsi="Times New Roman"/>
          <w:szCs w:val="28"/>
        </w:rPr>
      </w:pPr>
      <w:bookmarkStart w:id="6" w:name="_Toc527012899"/>
      <w:bookmarkStart w:id="7" w:name="_Toc527014362"/>
      <w:r w:rsidRPr="007C10E8">
        <w:rPr>
          <w:rFonts w:ascii="Times New Roman" w:hAnsi="Times New Roman"/>
          <w:szCs w:val="28"/>
        </w:rPr>
        <w:t>1.1 Роль государства в командной экономике и в рыночном хозяйстве</w:t>
      </w:r>
      <w:bookmarkEnd w:id="6"/>
      <w:bookmarkEnd w:id="7"/>
    </w:p>
    <w:p w:rsidR="00C8027D" w:rsidRPr="007C10E8" w:rsidRDefault="00C8027D" w:rsidP="00112717">
      <w:pPr>
        <w:spacing w:line="360" w:lineRule="auto"/>
        <w:ind w:firstLine="284"/>
        <w:rPr>
          <w:sz w:val="28"/>
          <w:szCs w:val="28"/>
        </w:rPr>
      </w:pPr>
    </w:p>
    <w:p w:rsidR="00C8027D" w:rsidRPr="007C10E8" w:rsidRDefault="00C8027D" w:rsidP="00112717">
      <w:pPr>
        <w:pStyle w:val="a5"/>
        <w:spacing w:line="360" w:lineRule="auto"/>
        <w:ind w:firstLine="284"/>
        <w:rPr>
          <w:szCs w:val="28"/>
        </w:rPr>
      </w:pPr>
      <w:r w:rsidRPr="007C10E8">
        <w:rPr>
          <w:szCs w:val="28"/>
        </w:rPr>
        <w:t xml:space="preserve">В сознании </w:t>
      </w:r>
      <w:r>
        <w:rPr>
          <w:szCs w:val="28"/>
        </w:rPr>
        <w:t xml:space="preserve">белорусского </w:t>
      </w:r>
      <w:r w:rsidRPr="007C10E8">
        <w:rPr>
          <w:szCs w:val="28"/>
        </w:rPr>
        <w:t>общества широкое признание получило мнение о том, что перспективы выживания страны возможного процветания в будущем неразрывно связано с процессом становления нового постиндустриального общества. Его пришлось начинать в условиях господства тоталитарного общества, государства с гипертрофированной системой силовых органов и единой государственной идеологией. До абсурда было доведено огосударствление экономики, всех сторон общественной жизни.</w:t>
      </w:r>
    </w:p>
    <w:p w:rsidR="00C8027D" w:rsidRPr="007C10E8" w:rsidRDefault="00C8027D" w:rsidP="00112717">
      <w:pPr>
        <w:pStyle w:val="a5"/>
        <w:spacing w:line="360" w:lineRule="auto"/>
        <w:ind w:firstLine="284"/>
        <w:rPr>
          <w:szCs w:val="28"/>
        </w:rPr>
      </w:pPr>
      <w:r w:rsidRPr="007C10E8">
        <w:rPr>
          <w:szCs w:val="28"/>
        </w:rPr>
        <w:t>Отрицательные черты командной экономики были доведены до крайней черты: отсутствие стимулов для предпринимательства, продуктивного труда, инновационной активности, эффективного использования ресурсов, иждивенчество, безответственность и безынициативность. Такой тип экономики и общества, такая роль государства оказались совершенно несовместимыми с переходом к постиндустриальной экономике.</w:t>
      </w:r>
    </w:p>
    <w:p w:rsidR="00C8027D" w:rsidRPr="007C10E8" w:rsidRDefault="00C8027D" w:rsidP="00112717">
      <w:pPr>
        <w:pStyle w:val="a5"/>
        <w:spacing w:line="360" w:lineRule="auto"/>
        <w:ind w:firstLine="284"/>
        <w:rPr>
          <w:szCs w:val="28"/>
        </w:rPr>
      </w:pPr>
      <w:r w:rsidRPr="007C10E8">
        <w:rPr>
          <w:szCs w:val="28"/>
        </w:rPr>
        <w:t>Реформы должны были решить у нас по крайней мере три задачи. Во-первых, обеспечение идеологического плюрализма, условий для свободного состязания и сопоставления идеологий, свободы научной мысли, слова и художественного творчества, отказ от принудительного насаждения одной идеологии, в том числе с применением государственных методов воздействия.</w:t>
      </w:r>
    </w:p>
    <w:p w:rsidR="00C8027D" w:rsidRPr="007C10E8" w:rsidRDefault="00C8027D" w:rsidP="00112717">
      <w:pPr>
        <w:pStyle w:val="a5"/>
        <w:spacing w:line="360" w:lineRule="auto"/>
        <w:ind w:firstLine="284"/>
        <w:rPr>
          <w:szCs w:val="28"/>
        </w:rPr>
      </w:pPr>
      <w:r w:rsidRPr="007C10E8">
        <w:rPr>
          <w:szCs w:val="28"/>
        </w:rPr>
        <w:t>Во-вторых, демонтаж тоталитарной политической системы, обеспечение действительной выборности, разделения властей, демократического контроля за государственными органами, свободы деятельности политических сил и партий.</w:t>
      </w:r>
    </w:p>
    <w:p w:rsidR="00C8027D" w:rsidRPr="007C10E8" w:rsidRDefault="00C8027D" w:rsidP="00112717">
      <w:pPr>
        <w:pStyle w:val="a5"/>
        <w:spacing w:line="360" w:lineRule="auto"/>
        <w:ind w:firstLine="284"/>
        <w:rPr>
          <w:szCs w:val="28"/>
        </w:rPr>
      </w:pPr>
      <w:r w:rsidRPr="007C10E8">
        <w:rPr>
          <w:szCs w:val="28"/>
        </w:rPr>
        <w:t>В-третьих, переход от командной, директивно управляемой государством экономики к современному, социально ориентированному рыночному хозяйству с определёнными регулирующими функциями государства.</w:t>
      </w:r>
    </w:p>
    <w:p w:rsidR="00C8027D" w:rsidRPr="007C10E8" w:rsidRDefault="00C8027D" w:rsidP="00112717">
      <w:pPr>
        <w:pStyle w:val="a5"/>
        <w:spacing w:line="360" w:lineRule="auto"/>
        <w:ind w:firstLine="284"/>
        <w:rPr>
          <w:szCs w:val="28"/>
        </w:rPr>
      </w:pPr>
      <w:r w:rsidRPr="007C10E8">
        <w:rPr>
          <w:szCs w:val="28"/>
        </w:rPr>
        <w:t>По первым двум направлениям российское общество сразу определилось.</w:t>
      </w:r>
    </w:p>
    <w:p w:rsidR="00C8027D" w:rsidRPr="007C10E8" w:rsidRDefault="00C8027D" w:rsidP="00112717">
      <w:pPr>
        <w:pStyle w:val="a5"/>
        <w:spacing w:line="360" w:lineRule="auto"/>
        <w:ind w:firstLine="284"/>
        <w:rPr>
          <w:szCs w:val="28"/>
        </w:rPr>
      </w:pPr>
      <w:r w:rsidRPr="007C10E8">
        <w:rPr>
          <w:szCs w:val="28"/>
        </w:rPr>
        <w:t>Что же касается экономических преобразований, то здесь столкнулись два диаметрально противоположных подхода. Один из них предусматривает постепенную трансформацию командной экономики в рыночное хозяйство: разгосударствление большинства предприятий и их приватизацию с целью повышения эффективности работы и адаптации к рыночным условиям, создание рыночной инфраструктуры и сильно действующих рыночно конкурентных стимулов развития производства при сохранении в руках государства возможности прямого и постепенного воздействия на жизненно важные сферы экономики и социальные процессы.</w:t>
      </w:r>
    </w:p>
    <w:p w:rsidR="00C8027D" w:rsidRPr="007C10E8" w:rsidRDefault="00C8027D" w:rsidP="00112717">
      <w:pPr>
        <w:pStyle w:val="a5"/>
        <w:spacing w:line="360" w:lineRule="auto"/>
        <w:ind w:firstLine="284"/>
        <w:rPr>
          <w:szCs w:val="28"/>
        </w:rPr>
      </w:pPr>
      <w:r w:rsidRPr="007C10E8">
        <w:rPr>
          <w:szCs w:val="28"/>
        </w:rPr>
        <w:t>Другой подход предлагает «революционное», разовое разрушение командной экономики путём повальной приватизации госсобственности, рассматриваемой как самоцель; уход государства из экономики или по меньшей мере минимизация его роли в ней; упование на бессилие «невидимой руки рынка» и сведение роли государства к функциям ночного сторожа.</w:t>
      </w:r>
    </w:p>
    <w:p w:rsidR="00C8027D" w:rsidRPr="007C10E8" w:rsidRDefault="00C8027D" w:rsidP="00112717">
      <w:pPr>
        <w:pStyle w:val="a5"/>
        <w:spacing w:line="360" w:lineRule="auto"/>
        <w:ind w:firstLine="284"/>
        <w:rPr>
          <w:szCs w:val="28"/>
        </w:rPr>
      </w:pPr>
      <w:r w:rsidRPr="007C10E8">
        <w:rPr>
          <w:szCs w:val="28"/>
        </w:rPr>
        <w:t>К сожалению с начала 1992 г. в осуществлении экономических преобразований</w:t>
      </w:r>
    </w:p>
    <w:p w:rsidR="00C8027D" w:rsidRPr="007C10E8" w:rsidRDefault="00C8027D" w:rsidP="00112717">
      <w:pPr>
        <w:pStyle w:val="a5"/>
        <w:spacing w:line="360" w:lineRule="auto"/>
        <w:rPr>
          <w:szCs w:val="28"/>
        </w:rPr>
      </w:pPr>
      <w:r w:rsidRPr="007C10E8">
        <w:rPr>
          <w:szCs w:val="28"/>
        </w:rPr>
        <w:t xml:space="preserve"> в стране возобладал второй подход, не отвечающий ни современным мировым тенденциям, ни специфическим особенностям </w:t>
      </w:r>
      <w:r>
        <w:rPr>
          <w:szCs w:val="28"/>
        </w:rPr>
        <w:t xml:space="preserve">белорусской </w:t>
      </w:r>
      <w:r w:rsidRPr="007C10E8">
        <w:rPr>
          <w:szCs w:val="28"/>
        </w:rPr>
        <w:t>экономики. Это явилось главной причиной невиданной глубины экономического кризиса.</w:t>
      </w:r>
    </w:p>
    <w:p w:rsidR="00C8027D" w:rsidRPr="007C10E8" w:rsidRDefault="00C8027D" w:rsidP="00112717">
      <w:pPr>
        <w:pStyle w:val="a5"/>
        <w:spacing w:line="360" w:lineRule="auto"/>
        <w:rPr>
          <w:szCs w:val="28"/>
        </w:rPr>
      </w:pPr>
      <w:r w:rsidRPr="007C10E8">
        <w:rPr>
          <w:szCs w:val="28"/>
        </w:rPr>
        <w:t xml:space="preserve">Одним из главных устоев экономической политики последних лет явилась приватизация госсобственности. Разгосударствление собственности и хозяйства было совершенно необходимо как очень важное условие формирования современной системы хозяйства. </w:t>
      </w:r>
    </w:p>
    <w:p w:rsidR="00C8027D" w:rsidRPr="007C10E8" w:rsidRDefault="00C8027D" w:rsidP="00112717">
      <w:pPr>
        <w:pStyle w:val="a5"/>
        <w:spacing w:line="360" w:lineRule="auto"/>
        <w:ind w:firstLine="284"/>
        <w:rPr>
          <w:szCs w:val="28"/>
        </w:rPr>
      </w:pPr>
      <w:r w:rsidRPr="007C10E8">
        <w:rPr>
          <w:szCs w:val="28"/>
        </w:rPr>
        <w:t>Однако результаты разгосударствления сказались иными. В течении менее двух лет примерно 70% государственного имущества в виде производственных фондов перешло в руки новых собственников. Но в подавляющем большинстве это не были стратегические инвесторы. Изменялся титул собственности, а реальных перемен в технологии, организации и управлении применительно к рыночным отношения не происходило.</w:t>
      </w:r>
    </w:p>
    <w:p w:rsidR="00C8027D" w:rsidRPr="007C10E8" w:rsidRDefault="00C8027D" w:rsidP="00112717">
      <w:pPr>
        <w:pStyle w:val="a5"/>
        <w:spacing w:line="360" w:lineRule="auto"/>
        <w:ind w:firstLine="284"/>
        <w:rPr>
          <w:szCs w:val="28"/>
        </w:rPr>
      </w:pPr>
      <w:r w:rsidRPr="007C10E8">
        <w:rPr>
          <w:szCs w:val="28"/>
        </w:rPr>
        <w:t>С повальной приватизацией был тесно связан и постепенный беспорядочный демонтаж системы государственного управления экономикой: массовая либерализация цен, единовременное сокращение более чем на половину госзаказа на оборонную продукцию, открытие национального рынка внешней конкуренции, резное уменьшение госинвестиций и т.д. Фактически государство отказалось от проведения структурной и научно-технической политики, от активного воздействия на инвистиционно-амортизационный процесс.</w:t>
      </w:r>
    </w:p>
    <w:p w:rsidR="00C8027D" w:rsidRPr="007C10E8" w:rsidRDefault="00C8027D" w:rsidP="00112717">
      <w:pPr>
        <w:pStyle w:val="a5"/>
        <w:spacing w:line="360" w:lineRule="auto"/>
        <w:ind w:firstLine="284"/>
        <w:rPr>
          <w:szCs w:val="28"/>
        </w:rPr>
      </w:pPr>
      <w:r>
        <w:rPr>
          <w:szCs w:val="28"/>
        </w:rPr>
        <w:t xml:space="preserve">Белорусское </w:t>
      </w:r>
      <w:r w:rsidRPr="007C10E8">
        <w:rPr>
          <w:szCs w:val="28"/>
        </w:rPr>
        <w:t>руководство упорно вело курс на уход государства из реальной экономики. Административно-командная система управления экономикой была в основном разрушена,  но механизм рыночного регулирования не был создан.</w:t>
      </w:r>
    </w:p>
    <w:p w:rsidR="00C8027D" w:rsidRPr="007C10E8" w:rsidRDefault="00C8027D" w:rsidP="00112717">
      <w:pPr>
        <w:pStyle w:val="a5"/>
        <w:spacing w:line="360" w:lineRule="auto"/>
        <w:ind w:firstLine="284"/>
        <w:rPr>
          <w:szCs w:val="28"/>
        </w:rPr>
      </w:pPr>
      <w:r w:rsidRPr="007C10E8">
        <w:rPr>
          <w:szCs w:val="28"/>
        </w:rPr>
        <w:t>Оживление предпринимательской деятельности происходило лишь в сфере мелкого и среднего бизнеса, в банковско-финансовой сфере и торговле. В промышленности оно коснулось лишь отраслей, работающих на внешний рынок. В основном же на уровне предприятий рыночные стимулы заработали только в сторону остановки производства, но не его обновления. Что касается макроуровня, то здесь управление экономикой в современных условиях вообще не мыслимо без активной роли государства.</w:t>
      </w:r>
    </w:p>
    <w:p w:rsidR="00C8027D" w:rsidRPr="007C10E8" w:rsidRDefault="00C8027D" w:rsidP="00112717">
      <w:pPr>
        <w:pStyle w:val="a5"/>
        <w:spacing w:line="360" w:lineRule="auto"/>
        <w:ind w:firstLine="284"/>
        <w:rPr>
          <w:szCs w:val="28"/>
        </w:rPr>
      </w:pPr>
      <w:r w:rsidRPr="007C10E8">
        <w:rPr>
          <w:szCs w:val="28"/>
        </w:rPr>
        <w:t>В институциональном отношении современная экономика приобрела некое мутантное состояние. Она сохраняет в себе как некоторые остаточные черты прежней цивилизации и монополизации, так и рыночные компоненты , но не столько в их современном виде, сколько в состоянии полуторовековой давности. Существенной, глубоко проникающей в неё составной частью стали фирмы теневой экономики, криминально-мафиозные структуры.</w:t>
      </w:r>
    </w:p>
    <w:p w:rsidR="00C8027D" w:rsidRPr="007C10E8" w:rsidRDefault="00C8027D" w:rsidP="00112717">
      <w:pPr>
        <w:pStyle w:val="a5"/>
        <w:spacing w:line="360" w:lineRule="auto"/>
        <w:ind w:firstLine="284"/>
        <w:rPr>
          <w:szCs w:val="28"/>
        </w:rPr>
      </w:pPr>
      <w:r w:rsidRPr="007C10E8">
        <w:rPr>
          <w:szCs w:val="28"/>
        </w:rPr>
        <w:t xml:space="preserve">Без повышения роли государства, восстановления управляемости экономики из её нынешнего кризисного состояния не вывести. Нужен двуединый процесс: с одной стороны, движение к современным механизмам рыночного саморегулирования, создание конкурентной среды, полнокровных рынков товаров, капитала, труда, недвижимости, ценных бумаг, интеллектуальной собственности, разветвленной рыночной инфраструктуры. В этом смысле </w:t>
      </w:r>
      <w:r>
        <w:rPr>
          <w:szCs w:val="28"/>
        </w:rPr>
        <w:t xml:space="preserve">Беларусь </w:t>
      </w:r>
      <w:r w:rsidRPr="007C10E8">
        <w:rPr>
          <w:szCs w:val="28"/>
        </w:rPr>
        <w:t>находится ещё в самом пути начинания.</w:t>
      </w:r>
    </w:p>
    <w:p w:rsidR="00C8027D" w:rsidRPr="007C10E8" w:rsidRDefault="00C8027D" w:rsidP="00112717">
      <w:pPr>
        <w:pStyle w:val="a5"/>
        <w:spacing w:line="360" w:lineRule="auto"/>
        <w:ind w:firstLine="284"/>
        <w:rPr>
          <w:szCs w:val="28"/>
        </w:rPr>
      </w:pPr>
      <w:r w:rsidRPr="007C10E8">
        <w:rPr>
          <w:szCs w:val="28"/>
        </w:rPr>
        <w:t>С другой стороны, необходима выработка с учетом мирового опыта оптимальных для стороны форм и методов государственного регулирования. Это должно означать не возврат к прежним функциям государства в командной экономике, а становление его новой роли в рыночной экономике постиндустриального типа.</w:t>
      </w:r>
    </w:p>
    <w:p w:rsidR="00C8027D" w:rsidRPr="007C10E8" w:rsidRDefault="00C8027D" w:rsidP="00112717">
      <w:pPr>
        <w:pStyle w:val="a5"/>
        <w:spacing w:line="360" w:lineRule="auto"/>
        <w:ind w:firstLine="284"/>
        <w:rPr>
          <w:szCs w:val="28"/>
        </w:rPr>
      </w:pPr>
    </w:p>
    <w:p w:rsidR="00C8027D" w:rsidRPr="007C10E8" w:rsidRDefault="00C8027D" w:rsidP="00112717">
      <w:pPr>
        <w:pStyle w:val="2"/>
        <w:spacing w:line="360" w:lineRule="auto"/>
        <w:rPr>
          <w:rFonts w:ascii="Times New Roman" w:hAnsi="Times New Roman"/>
          <w:szCs w:val="28"/>
        </w:rPr>
      </w:pPr>
      <w:bookmarkStart w:id="8" w:name="_Toc527012900"/>
      <w:bookmarkStart w:id="9" w:name="_Toc527014363"/>
      <w:r w:rsidRPr="007C10E8">
        <w:rPr>
          <w:rFonts w:ascii="Times New Roman" w:hAnsi="Times New Roman"/>
          <w:szCs w:val="28"/>
        </w:rPr>
        <w:t>1.2 Возможность и необходимость государственного регулирования рыночной экономики.</w:t>
      </w:r>
      <w:bookmarkEnd w:id="8"/>
      <w:bookmarkEnd w:id="9"/>
    </w:p>
    <w:p w:rsidR="00C8027D" w:rsidRPr="007C10E8" w:rsidRDefault="00C8027D" w:rsidP="00112717">
      <w:pPr>
        <w:pStyle w:val="a5"/>
        <w:spacing w:line="360" w:lineRule="auto"/>
        <w:jc w:val="center"/>
        <w:rPr>
          <w:i/>
          <w:szCs w:val="28"/>
        </w:rPr>
      </w:pPr>
    </w:p>
    <w:p w:rsidR="00C8027D" w:rsidRPr="007C10E8" w:rsidRDefault="00C8027D" w:rsidP="00112717">
      <w:pPr>
        <w:pStyle w:val="a5"/>
        <w:spacing w:line="360" w:lineRule="auto"/>
        <w:ind w:firstLine="284"/>
        <w:rPr>
          <w:szCs w:val="28"/>
        </w:rPr>
      </w:pPr>
      <w:r w:rsidRPr="007C10E8">
        <w:rPr>
          <w:szCs w:val="28"/>
        </w:rPr>
        <w:t>Следует прежде всего четко разграничить экономическую роль государства в условиях свободной конкуренции или свободного рынка и экономическую роль государства в условиях регулируемой рыночной экономики.</w:t>
      </w:r>
    </w:p>
    <w:p w:rsidR="00C8027D" w:rsidRPr="007C10E8" w:rsidRDefault="00C8027D" w:rsidP="00112717">
      <w:pPr>
        <w:pStyle w:val="a5"/>
        <w:spacing w:line="360" w:lineRule="auto"/>
        <w:ind w:firstLine="284"/>
        <w:rPr>
          <w:szCs w:val="28"/>
        </w:rPr>
      </w:pPr>
      <w:r w:rsidRPr="007C10E8">
        <w:rPr>
          <w:szCs w:val="28"/>
        </w:rPr>
        <w:t>Так как свободный рынок характеризуется такими признаками, как:</w:t>
      </w:r>
    </w:p>
    <w:p w:rsidR="00C8027D" w:rsidRPr="007C10E8" w:rsidRDefault="00C8027D" w:rsidP="00112717">
      <w:pPr>
        <w:pStyle w:val="a5"/>
        <w:numPr>
          <w:ilvl w:val="0"/>
          <w:numId w:val="1"/>
        </w:numPr>
        <w:spacing w:line="360" w:lineRule="auto"/>
        <w:rPr>
          <w:szCs w:val="28"/>
        </w:rPr>
      </w:pPr>
      <w:r w:rsidRPr="007C10E8">
        <w:rPr>
          <w:szCs w:val="28"/>
        </w:rPr>
        <w:t>неограниченное число участков конкуренции, абсолютно свободный доступ на рынок и такой же вывод из него;</w:t>
      </w:r>
    </w:p>
    <w:p w:rsidR="00C8027D" w:rsidRPr="007C10E8" w:rsidRDefault="00C8027D" w:rsidP="00112717">
      <w:pPr>
        <w:pStyle w:val="a5"/>
        <w:numPr>
          <w:ilvl w:val="0"/>
          <w:numId w:val="1"/>
        </w:numPr>
        <w:spacing w:line="360" w:lineRule="auto"/>
        <w:rPr>
          <w:szCs w:val="28"/>
        </w:rPr>
      </w:pPr>
      <w:r w:rsidRPr="007C10E8">
        <w:rPr>
          <w:szCs w:val="28"/>
        </w:rPr>
        <w:t>абсолютная мобильность материальных, трудовых, финансовых и прочих ресурсов;</w:t>
      </w:r>
    </w:p>
    <w:p w:rsidR="00C8027D" w:rsidRPr="007C10E8" w:rsidRDefault="00C8027D" w:rsidP="00112717">
      <w:pPr>
        <w:pStyle w:val="a5"/>
        <w:numPr>
          <w:ilvl w:val="0"/>
          <w:numId w:val="1"/>
        </w:numPr>
        <w:spacing w:line="360" w:lineRule="auto"/>
        <w:rPr>
          <w:szCs w:val="28"/>
        </w:rPr>
      </w:pPr>
      <w:r w:rsidRPr="007C10E8">
        <w:rPr>
          <w:szCs w:val="28"/>
        </w:rPr>
        <w:t>наличие у каждого участника конкуренции полного объема рыночной информации о предложении и спросе, ценах, нормах и т. п.</w:t>
      </w:r>
    </w:p>
    <w:p w:rsidR="00C8027D" w:rsidRPr="007C10E8" w:rsidRDefault="00C8027D" w:rsidP="00112717">
      <w:pPr>
        <w:pStyle w:val="a5"/>
        <w:numPr>
          <w:ilvl w:val="0"/>
          <w:numId w:val="1"/>
        </w:numPr>
        <w:spacing w:line="360" w:lineRule="auto"/>
        <w:rPr>
          <w:szCs w:val="28"/>
        </w:rPr>
      </w:pPr>
      <w:r w:rsidRPr="007C10E8">
        <w:rPr>
          <w:szCs w:val="28"/>
        </w:rPr>
        <w:t>Абсолютная одноименность однородных продуктов, в частности отсутствии торговых марок и других индивидуальных характеристик качеств товара;</w:t>
      </w:r>
    </w:p>
    <w:p w:rsidR="00C8027D" w:rsidRPr="007C10E8" w:rsidRDefault="00C8027D" w:rsidP="00112717">
      <w:pPr>
        <w:pStyle w:val="a5"/>
        <w:numPr>
          <w:ilvl w:val="0"/>
          <w:numId w:val="1"/>
        </w:numPr>
        <w:spacing w:line="360" w:lineRule="auto"/>
        <w:rPr>
          <w:szCs w:val="28"/>
        </w:rPr>
      </w:pPr>
      <w:r w:rsidRPr="007C10E8">
        <w:rPr>
          <w:szCs w:val="28"/>
        </w:rPr>
        <w:t>ни один участник свободной конкуренции не в состоянии оказать влияние на решения, принимаемые другими участниками.</w:t>
      </w:r>
    </w:p>
    <w:p w:rsidR="00C8027D" w:rsidRPr="007C10E8" w:rsidRDefault="00C8027D" w:rsidP="00112717">
      <w:pPr>
        <w:pStyle w:val="a5"/>
        <w:spacing w:line="360" w:lineRule="auto"/>
        <w:ind w:firstLine="284"/>
        <w:rPr>
          <w:szCs w:val="28"/>
        </w:rPr>
      </w:pPr>
      <w:r w:rsidRPr="007C10E8">
        <w:rPr>
          <w:szCs w:val="28"/>
        </w:rPr>
        <w:t>То теоретически ясно, что в системе свободного  рынка не остаётся места любым типам монополий. Исключены инфляция, безработица, перепроизводство. Хотя на практике дело обстоит значительно сложнее. Особое значение здесь имеет экономическая роль государства в регулировании рыночных отношений.</w:t>
      </w:r>
    </w:p>
    <w:p w:rsidR="00C8027D" w:rsidRPr="007C10E8" w:rsidRDefault="00C8027D" w:rsidP="00112717">
      <w:pPr>
        <w:pStyle w:val="a5"/>
        <w:spacing w:line="360" w:lineRule="auto"/>
        <w:ind w:firstLine="284"/>
        <w:rPr>
          <w:szCs w:val="28"/>
        </w:rPr>
      </w:pPr>
      <w:r w:rsidRPr="007C10E8">
        <w:rPr>
          <w:szCs w:val="28"/>
        </w:rPr>
        <w:t>Возможности свободного рынка не безграничны. Он не в состоянии гарантировать решение всех социальных и экономических проблем совершенного общества, поэтому в тех областях, где свободный рынок не может дать результата, необходимо экономическое вмешательство государства. Даже в стерильной экономике свободного предпринимательства остаются, по крайней мере три следующие проблемы, которые не подвластны рыночному механизму:</w:t>
      </w:r>
    </w:p>
    <w:p w:rsidR="00C8027D" w:rsidRPr="007C10E8" w:rsidRDefault="00C8027D" w:rsidP="00112717">
      <w:pPr>
        <w:pStyle w:val="a5"/>
        <w:spacing w:line="360" w:lineRule="auto"/>
        <w:ind w:firstLine="284"/>
        <w:rPr>
          <w:szCs w:val="28"/>
        </w:rPr>
      </w:pPr>
    </w:p>
    <w:p w:rsidR="00C8027D" w:rsidRPr="007C10E8" w:rsidRDefault="00C8027D" w:rsidP="00112717">
      <w:pPr>
        <w:pStyle w:val="a5"/>
        <w:numPr>
          <w:ilvl w:val="0"/>
          <w:numId w:val="2"/>
        </w:numPr>
        <w:spacing w:line="360" w:lineRule="auto"/>
        <w:rPr>
          <w:i/>
          <w:szCs w:val="28"/>
        </w:rPr>
      </w:pPr>
      <w:r>
        <w:rPr>
          <w:i/>
          <w:szCs w:val="28"/>
        </w:rPr>
        <w:t>г</w:t>
      </w:r>
      <w:r w:rsidRPr="007C10E8">
        <w:rPr>
          <w:i/>
          <w:szCs w:val="28"/>
        </w:rPr>
        <w:t>осударственное регулирование внешних эффектов.</w:t>
      </w:r>
    </w:p>
    <w:p w:rsidR="00C8027D" w:rsidRPr="007C10E8" w:rsidRDefault="00C8027D" w:rsidP="00112717">
      <w:pPr>
        <w:pStyle w:val="a5"/>
        <w:spacing w:line="360" w:lineRule="auto"/>
        <w:ind w:firstLine="284"/>
        <w:rPr>
          <w:szCs w:val="28"/>
        </w:rPr>
      </w:pPr>
      <w:r w:rsidRPr="007C10E8">
        <w:rPr>
          <w:szCs w:val="28"/>
        </w:rPr>
        <w:t>Рынок охватывает не все социально-экономические отношения участников макроэкономической системы. Деятельность и производителей, и потребителей порождает внешние эффекты, которые непосредственно могут не иметь денежной меры. Например, имеется промышленное предприятие, которое участвует в рыночной конкуренции, попутно загрязняет окружающую среду. С этим внешним эффектом рынок ничего сделать не может. Без участия государства здесь не обойтись. Во многих странах государство использует правовые и административные рычаги с тем, чтобы заставить бизнес инвестировать капитал в восстановление природной среды. Современное государство несёт ответственность за жизнь человека в условиях здоровой окружающей среды, которая постоянно нарушалась как системой свободной конкуренции, так и рыночной экономикой в целом;</w:t>
      </w:r>
    </w:p>
    <w:p w:rsidR="00C8027D" w:rsidRPr="007C10E8" w:rsidRDefault="00C8027D" w:rsidP="00112717">
      <w:pPr>
        <w:pStyle w:val="a5"/>
        <w:spacing w:line="360" w:lineRule="auto"/>
        <w:ind w:firstLine="284"/>
        <w:rPr>
          <w:szCs w:val="28"/>
        </w:rPr>
      </w:pPr>
    </w:p>
    <w:p w:rsidR="00C8027D" w:rsidRPr="007C10E8" w:rsidRDefault="00C8027D" w:rsidP="00112717">
      <w:pPr>
        <w:pStyle w:val="a5"/>
        <w:numPr>
          <w:ilvl w:val="0"/>
          <w:numId w:val="2"/>
        </w:numPr>
        <w:spacing w:line="360" w:lineRule="auto"/>
        <w:rPr>
          <w:i/>
          <w:szCs w:val="28"/>
        </w:rPr>
      </w:pPr>
      <w:r w:rsidRPr="007C10E8">
        <w:rPr>
          <w:i/>
          <w:szCs w:val="28"/>
        </w:rPr>
        <w:t>государственное регулирование потребления общественных товаров.</w:t>
      </w:r>
    </w:p>
    <w:p w:rsidR="00C8027D" w:rsidRPr="007C10E8" w:rsidRDefault="00C8027D" w:rsidP="00112717">
      <w:pPr>
        <w:pStyle w:val="a5"/>
        <w:spacing w:line="360" w:lineRule="auto"/>
        <w:ind w:firstLine="284"/>
        <w:rPr>
          <w:szCs w:val="28"/>
        </w:rPr>
      </w:pPr>
      <w:r w:rsidRPr="007C10E8">
        <w:rPr>
          <w:szCs w:val="28"/>
        </w:rPr>
        <w:t>Речь идет прежде всего о товарах и услугах коллективного пользования. Таких как национальная оборона, охрана общественного порядка, государственное управление, единая энергетическая система, национальные сети коммуникаций и др. Предоставление населению общественных товаров становится одной из функций государства в экономике свободной конкуренции.;</w:t>
      </w:r>
    </w:p>
    <w:p w:rsidR="00C8027D" w:rsidRPr="007C10E8" w:rsidRDefault="00C8027D" w:rsidP="00112717">
      <w:pPr>
        <w:pStyle w:val="a5"/>
        <w:spacing w:line="360" w:lineRule="auto"/>
        <w:rPr>
          <w:szCs w:val="28"/>
        </w:rPr>
      </w:pPr>
    </w:p>
    <w:p w:rsidR="00C8027D" w:rsidRPr="007C10E8" w:rsidRDefault="00C8027D" w:rsidP="00112717">
      <w:pPr>
        <w:pStyle w:val="a5"/>
        <w:numPr>
          <w:ilvl w:val="0"/>
          <w:numId w:val="2"/>
        </w:numPr>
        <w:spacing w:line="360" w:lineRule="auto"/>
        <w:rPr>
          <w:i/>
          <w:szCs w:val="28"/>
        </w:rPr>
      </w:pPr>
      <w:r w:rsidRPr="007C10E8">
        <w:rPr>
          <w:i/>
          <w:szCs w:val="28"/>
        </w:rPr>
        <w:t>обеспечение государством экономики нужным количеством денег.</w:t>
      </w:r>
    </w:p>
    <w:p w:rsidR="00C8027D" w:rsidRPr="007C10E8" w:rsidRDefault="00C8027D" w:rsidP="00112717">
      <w:pPr>
        <w:pStyle w:val="a5"/>
        <w:spacing w:line="360" w:lineRule="auto"/>
        <w:ind w:firstLine="284"/>
        <w:rPr>
          <w:szCs w:val="28"/>
        </w:rPr>
      </w:pPr>
      <w:r w:rsidRPr="007C10E8">
        <w:rPr>
          <w:szCs w:val="28"/>
        </w:rPr>
        <w:t>Рынок сам по себе не способен решить эту проблему. В итоге мы получаем предоставление о хозяйственном механизме свободного предпринимательства. Выделяют два ведущих звена – свободный рынок и государство. При этом смысл экономической деятельности государства состоит в том, чтобы дополнять рынок, решать те проблемы, перед которыми он пасует. Если без участия государства не обходиться даже экономика свободной конкуренции, то тем более оно необходимо в современном рыночном хозяйстве.</w:t>
      </w:r>
    </w:p>
    <w:p w:rsidR="00C8027D" w:rsidRPr="007C10E8" w:rsidRDefault="00C8027D" w:rsidP="00112717">
      <w:pPr>
        <w:pStyle w:val="a5"/>
        <w:spacing w:line="360" w:lineRule="auto"/>
        <w:ind w:firstLine="284"/>
        <w:rPr>
          <w:szCs w:val="28"/>
        </w:rPr>
      </w:pPr>
    </w:p>
    <w:p w:rsidR="00C8027D" w:rsidRPr="007C10E8" w:rsidRDefault="00C8027D" w:rsidP="00112717">
      <w:pPr>
        <w:pStyle w:val="a5"/>
        <w:spacing w:line="360" w:lineRule="auto"/>
        <w:ind w:firstLine="284"/>
        <w:rPr>
          <w:szCs w:val="28"/>
        </w:rPr>
      </w:pPr>
      <w:r w:rsidRPr="007C10E8">
        <w:rPr>
          <w:szCs w:val="28"/>
        </w:rPr>
        <w:t>Государство также участвует в распределении товаров, так как рыночное распределение не обеспечивает благосостояния всех членов общества, не гарантирует некоторый стандарт благосостояния, достойное существование. Здесь государство активно включилось  в перераспределение доходов, чем ослабило острые социальные конфликты.</w:t>
      </w:r>
    </w:p>
    <w:p w:rsidR="00C8027D" w:rsidRPr="007C10E8" w:rsidRDefault="00C8027D" w:rsidP="00112717">
      <w:pPr>
        <w:pStyle w:val="a5"/>
        <w:spacing w:line="360" w:lineRule="auto"/>
        <w:ind w:firstLine="284"/>
        <w:rPr>
          <w:szCs w:val="28"/>
        </w:rPr>
      </w:pPr>
      <w:r w:rsidRPr="007C10E8">
        <w:rPr>
          <w:szCs w:val="28"/>
        </w:rPr>
        <w:t>Рынок не гарантирует соблюдения права на труд, в рыночной экономике неизбежна безработица. Поэтому государство регулирует рынок рабочей силы с целью поддержки полной занятости, сокращения безработицы.</w:t>
      </w:r>
    </w:p>
    <w:p w:rsidR="00C8027D" w:rsidRPr="007C10E8" w:rsidRDefault="00C8027D" w:rsidP="00112717">
      <w:pPr>
        <w:pStyle w:val="a5"/>
        <w:spacing w:line="360" w:lineRule="auto"/>
        <w:ind w:firstLine="284"/>
        <w:rPr>
          <w:szCs w:val="28"/>
        </w:rPr>
      </w:pPr>
      <w:r w:rsidRPr="007C10E8">
        <w:rPr>
          <w:szCs w:val="28"/>
        </w:rPr>
        <w:t>Вмешательство государства необходимо и в области науки  и технологий, глубоких структурных преобразований производства. Именно оно стимулирует научно-технический прогресс и осуществляет структурную политику.</w:t>
      </w:r>
    </w:p>
    <w:p w:rsidR="00C8027D" w:rsidRPr="007C10E8" w:rsidRDefault="00C8027D" w:rsidP="00112717">
      <w:pPr>
        <w:pStyle w:val="a5"/>
        <w:spacing w:line="360" w:lineRule="auto"/>
        <w:ind w:firstLine="284"/>
        <w:rPr>
          <w:szCs w:val="28"/>
        </w:rPr>
      </w:pPr>
      <w:r w:rsidRPr="007C10E8">
        <w:rPr>
          <w:szCs w:val="28"/>
        </w:rPr>
        <w:t>Для решения региональных проблем также требуется вмешательство государства, нужна региональная политика. Регулирование на национальном и межгосударственном уровнях является обязательным условием эффективного развития мировой экономики.</w:t>
      </w:r>
    </w:p>
    <w:p w:rsidR="00C8027D" w:rsidRPr="007C10E8" w:rsidRDefault="00C8027D" w:rsidP="00112717">
      <w:pPr>
        <w:pStyle w:val="a5"/>
        <w:spacing w:line="360" w:lineRule="auto"/>
        <w:ind w:firstLine="284"/>
        <w:rPr>
          <w:szCs w:val="28"/>
        </w:rPr>
      </w:pPr>
      <w:r w:rsidRPr="007C10E8">
        <w:rPr>
          <w:szCs w:val="28"/>
        </w:rPr>
        <w:t>Любая экономика(как рыночная, так и нерыночная) подвержена инфляции монополизму.</w:t>
      </w:r>
    </w:p>
    <w:p w:rsidR="00C8027D" w:rsidRPr="007C10E8" w:rsidRDefault="00C8027D" w:rsidP="00112717">
      <w:pPr>
        <w:pStyle w:val="a5"/>
        <w:spacing w:line="360" w:lineRule="auto"/>
        <w:ind w:firstLine="284"/>
        <w:rPr>
          <w:szCs w:val="28"/>
        </w:rPr>
      </w:pPr>
      <w:r w:rsidRPr="007C10E8">
        <w:rPr>
          <w:szCs w:val="28"/>
        </w:rPr>
        <w:t>Поэтому рыночное хозяйство нуждается в проводимой государством антиинфляционной и антимонопольной политике.</w:t>
      </w:r>
    </w:p>
    <w:p w:rsidR="00C8027D" w:rsidRPr="007C10E8" w:rsidRDefault="00C8027D" w:rsidP="00112717">
      <w:pPr>
        <w:pStyle w:val="a5"/>
        <w:spacing w:line="360" w:lineRule="auto"/>
        <w:ind w:firstLine="284"/>
        <w:rPr>
          <w:szCs w:val="28"/>
        </w:rPr>
      </w:pPr>
      <w:r w:rsidRPr="007C10E8">
        <w:rPr>
          <w:szCs w:val="28"/>
        </w:rPr>
        <w:t>Таковы основные направления объективно необходимого государственного регулирования рыночной экономики.</w:t>
      </w:r>
    </w:p>
    <w:p w:rsidR="00C8027D" w:rsidRPr="007C10E8" w:rsidRDefault="00C8027D" w:rsidP="00112717">
      <w:pPr>
        <w:pStyle w:val="a5"/>
        <w:spacing w:line="360" w:lineRule="auto"/>
        <w:ind w:firstLine="284"/>
        <w:rPr>
          <w:szCs w:val="28"/>
        </w:rPr>
      </w:pPr>
    </w:p>
    <w:p w:rsidR="00C8027D" w:rsidRPr="007C10E8" w:rsidRDefault="00C8027D" w:rsidP="00112717">
      <w:pPr>
        <w:pStyle w:val="a5"/>
        <w:spacing w:line="360" w:lineRule="auto"/>
        <w:ind w:firstLine="284"/>
        <w:rPr>
          <w:szCs w:val="28"/>
        </w:rPr>
      </w:pPr>
    </w:p>
    <w:p w:rsidR="00C8027D" w:rsidRPr="007C10E8" w:rsidRDefault="00C8027D" w:rsidP="00112717">
      <w:pPr>
        <w:pStyle w:val="1"/>
        <w:spacing w:line="360" w:lineRule="auto"/>
        <w:rPr>
          <w:sz w:val="28"/>
          <w:szCs w:val="28"/>
        </w:rPr>
      </w:pPr>
      <w:bookmarkStart w:id="10" w:name="_Toc527012901"/>
      <w:bookmarkStart w:id="11" w:name="_Toc527014364"/>
      <w:r w:rsidRPr="007C10E8">
        <w:rPr>
          <w:sz w:val="28"/>
          <w:szCs w:val="28"/>
        </w:rPr>
        <w:t>2.Формы и методы государственного регулирования экономики</w:t>
      </w:r>
      <w:bookmarkEnd w:id="10"/>
      <w:bookmarkEnd w:id="11"/>
    </w:p>
    <w:p w:rsidR="00C8027D" w:rsidRPr="007C10E8" w:rsidRDefault="00C8027D" w:rsidP="00112717">
      <w:pPr>
        <w:pStyle w:val="a5"/>
        <w:spacing w:line="360" w:lineRule="auto"/>
        <w:ind w:firstLine="284"/>
        <w:rPr>
          <w:szCs w:val="28"/>
        </w:rPr>
      </w:pPr>
    </w:p>
    <w:p w:rsidR="00C8027D" w:rsidRPr="007C10E8" w:rsidRDefault="00C8027D" w:rsidP="00112717">
      <w:pPr>
        <w:pStyle w:val="2"/>
        <w:spacing w:line="360" w:lineRule="auto"/>
        <w:rPr>
          <w:rFonts w:ascii="Times New Roman" w:hAnsi="Times New Roman"/>
          <w:szCs w:val="28"/>
        </w:rPr>
      </w:pPr>
      <w:bookmarkStart w:id="12" w:name="_Toc527012902"/>
      <w:bookmarkStart w:id="13" w:name="_Toc527014365"/>
      <w:r w:rsidRPr="007C10E8">
        <w:rPr>
          <w:rFonts w:ascii="Times New Roman" w:hAnsi="Times New Roman"/>
          <w:szCs w:val="28"/>
        </w:rPr>
        <w:t>2.1 Формы регулирования</w:t>
      </w:r>
      <w:bookmarkEnd w:id="12"/>
      <w:bookmarkEnd w:id="13"/>
    </w:p>
    <w:p w:rsidR="00C8027D" w:rsidRPr="007C10E8" w:rsidRDefault="00C8027D" w:rsidP="00112717">
      <w:pPr>
        <w:pStyle w:val="a5"/>
        <w:spacing w:line="360" w:lineRule="auto"/>
        <w:ind w:firstLine="284"/>
        <w:rPr>
          <w:szCs w:val="28"/>
        </w:rPr>
      </w:pPr>
    </w:p>
    <w:p w:rsidR="00C8027D" w:rsidRPr="007C10E8" w:rsidRDefault="00C8027D" w:rsidP="00112717">
      <w:pPr>
        <w:pStyle w:val="a5"/>
        <w:spacing w:line="360" w:lineRule="auto"/>
        <w:ind w:firstLine="284"/>
        <w:rPr>
          <w:szCs w:val="28"/>
        </w:rPr>
      </w:pPr>
      <w:r w:rsidRPr="007C10E8">
        <w:rPr>
          <w:szCs w:val="28"/>
        </w:rPr>
        <w:t>Среди многообразия форм воздействия государства на экономику особое место занимает планирование. Планирование вместе  с предшествующим, дополняющим и обосновывающим его прогнозированием и экономическим анализом представляет составную часть управления экономикой. Оно может применятся на общегосударственном уровне, на уровне отраслей и регионов, отдельных сфер экономики, предприятий, компаний, фирм.</w:t>
      </w:r>
    </w:p>
    <w:p w:rsidR="00C8027D" w:rsidRPr="007C10E8" w:rsidRDefault="00C8027D" w:rsidP="00112717">
      <w:pPr>
        <w:pStyle w:val="a5"/>
        <w:spacing w:line="360" w:lineRule="auto"/>
        <w:ind w:firstLine="284"/>
        <w:rPr>
          <w:szCs w:val="28"/>
        </w:rPr>
      </w:pPr>
      <w:r w:rsidRPr="007C10E8">
        <w:rPr>
          <w:szCs w:val="28"/>
        </w:rPr>
        <w:t>В широком смысле слова планирование есть предопределение будущего, построение активного образа, модели желаемого и намечаемого будущего состояния экономики при одновременном установление путей, способов, средств и сроков достижения этого состояния,  конечных рубежей планируемых действий. Планы практически всегда ориентированы на определенные цели , на решение задач , стоящих перед экономикой, что находит отражение в показателях плана.</w:t>
      </w:r>
    </w:p>
    <w:p w:rsidR="00C8027D" w:rsidRPr="007C10E8" w:rsidRDefault="00C8027D" w:rsidP="00112717">
      <w:pPr>
        <w:pStyle w:val="a5"/>
        <w:spacing w:line="360" w:lineRule="auto"/>
        <w:ind w:firstLine="284"/>
        <w:rPr>
          <w:szCs w:val="28"/>
        </w:rPr>
      </w:pPr>
      <w:r w:rsidRPr="007C10E8">
        <w:rPr>
          <w:szCs w:val="28"/>
        </w:rPr>
        <w:t>Планы теснейшим образом связаны со временем, так как они разрабатываются на определенный период, именуемым плановым периодом. В масштабах экономики в целом наиболее распространенно годовое планирование. Наблюдаются попытки планирования экономики на десяти-двадцатилетний период, но это уже планы прогнозы, так как неопределенность  будущих условий функционирования  экономики не позволяет предопределять  её картину через столь значимое время.</w:t>
      </w:r>
    </w:p>
    <w:p w:rsidR="00C8027D" w:rsidRPr="007C10E8" w:rsidRDefault="00C8027D" w:rsidP="00112717">
      <w:pPr>
        <w:pStyle w:val="a5"/>
        <w:spacing w:line="360" w:lineRule="auto"/>
        <w:ind w:firstLine="284"/>
        <w:rPr>
          <w:szCs w:val="28"/>
        </w:rPr>
      </w:pPr>
      <w:r w:rsidRPr="007C10E8">
        <w:rPr>
          <w:szCs w:val="28"/>
        </w:rPr>
        <w:t>В отличие от  планирования экономическое прогнозирование, будучи способным научного предвидения, отваживается на проникновение в более отдаленное время. Экологические прогнозы на десять – пятнадцать лет – нередкое явление. Вместе с тем широко используется и краткосрочные прогнозы, не только на год, но и на месяц, неделю. Это в основном конкурентные прогнозы.</w:t>
      </w:r>
    </w:p>
    <w:p w:rsidR="00C8027D" w:rsidRPr="007C10E8" w:rsidRDefault="00C8027D" w:rsidP="00112717">
      <w:pPr>
        <w:pStyle w:val="a5"/>
        <w:spacing w:line="360" w:lineRule="auto"/>
        <w:ind w:firstLine="284"/>
        <w:rPr>
          <w:szCs w:val="28"/>
        </w:rPr>
      </w:pPr>
      <w:r w:rsidRPr="007C10E8">
        <w:rPr>
          <w:szCs w:val="28"/>
        </w:rPr>
        <w:t>Планирование государства в рыночной экономике – государственное бюджетное планирование, социально экономические программы, государственные заказы, повсеместное использование бизнес-планов. Существует и индикативное(рекомендательное, ориентирующее) планирование.</w:t>
      </w:r>
    </w:p>
    <w:p w:rsidR="00C8027D" w:rsidRPr="007C10E8" w:rsidRDefault="00C8027D" w:rsidP="00112717">
      <w:pPr>
        <w:pStyle w:val="a5"/>
        <w:spacing w:line="360" w:lineRule="auto"/>
        <w:ind w:firstLine="284"/>
        <w:rPr>
          <w:szCs w:val="28"/>
        </w:rPr>
      </w:pPr>
      <w:r w:rsidRPr="007C10E8">
        <w:rPr>
          <w:szCs w:val="28"/>
        </w:rPr>
        <w:t>В любой стране, при любой общественно-политической и социально-экономической системе экономика в той или иной степени регулируется государством в лице государственных органов.</w:t>
      </w:r>
    </w:p>
    <w:p w:rsidR="00C8027D" w:rsidRPr="007C10E8" w:rsidRDefault="00C8027D" w:rsidP="00112717">
      <w:pPr>
        <w:pStyle w:val="a5"/>
        <w:spacing w:line="360" w:lineRule="auto"/>
        <w:ind w:firstLine="284"/>
        <w:rPr>
          <w:szCs w:val="28"/>
        </w:rPr>
      </w:pPr>
      <w:r w:rsidRPr="007C10E8">
        <w:rPr>
          <w:szCs w:val="28"/>
        </w:rPr>
        <w:t>В странах с рыночной экономикой степень вмешательства государства и его органов в экономическую деятельность предприятий и предпринимателей намного меньше и носит преимущественно косвенный характер. Государство воздействует на экономику посредством законодательных ограничений, налоговой системы, обязательных платежей и отчислений, государственных инвестиций, субсидий, льгот, кредитования осуществления государственных социальных и экономических программ.</w:t>
      </w:r>
    </w:p>
    <w:p w:rsidR="00C8027D" w:rsidRPr="007C10E8" w:rsidRDefault="00C8027D" w:rsidP="00112717">
      <w:pPr>
        <w:pStyle w:val="a5"/>
        <w:spacing w:line="360" w:lineRule="auto"/>
        <w:ind w:firstLine="284"/>
        <w:rPr>
          <w:szCs w:val="28"/>
        </w:rPr>
      </w:pPr>
      <w:r w:rsidRPr="007C10E8">
        <w:rPr>
          <w:szCs w:val="28"/>
        </w:rPr>
        <w:t>Государственное регулирование экономики ставит своей целью соблюдать интересы государства, общества в целом, социально незащищенных слоев населения. Существуют, применяются разнообразные формы государственного регулирования. Ниже перечислены наиболее важные и главные из них:</w:t>
      </w:r>
    </w:p>
    <w:p w:rsidR="00C8027D" w:rsidRPr="007C10E8" w:rsidRDefault="00C8027D" w:rsidP="00112717">
      <w:pPr>
        <w:pStyle w:val="a5"/>
        <w:spacing w:line="360" w:lineRule="auto"/>
        <w:ind w:firstLine="284"/>
        <w:rPr>
          <w:szCs w:val="28"/>
        </w:rPr>
      </w:pPr>
    </w:p>
    <w:p w:rsidR="00C8027D" w:rsidRPr="007C10E8" w:rsidRDefault="00C8027D" w:rsidP="00112717">
      <w:pPr>
        <w:pStyle w:val="a5"/>
        <w:numPr>
          <w:ilvl w:val="0"/>
          <w:numId w:val="3"/>
        </w:numPr>
        <w:tabs>
          <w:tab w:val="clear" w:pos="360"/>
          <w:tab w:val="num" w:pos="644"/>
        </w:tabs>
        <w:spacing w:line="360" w:lineRule="auto"/>
        <w:ind w:left="644"/>
        <w:rPr>
          <w:i/>
          <w:szCs w:val="28"/>
        </w:rPr>
      </w:pPr>
      <w:r w:rsidRPr="007C10E8">
        <w:rPr>
          <w:i/>
          <w:szCs w:val="28"/>
        </w:rPr>
        <w:t>Непосредственное государственное управление рядом отраслей, объектов полностью или частично применяется по отношению к предприятиям, организациям, имеющим жизненно важное значение для экономики и общества, представляющим общественную опасность, нуждающимся в значительной государственной поддержке. К таким объектам относят военные, оборонные, энергетические, заповедники, музеи, парки и т.д.</w:t>
      </w:r>
    </w:p>
    <w:p w:rsidR="00C8027D" w:rsidRPr="007C10E8" w:rsidRDefault="00C8027D" w:rsidP="00112717">
      <w:pPr>
        <w:pStyle w:val="a5"/>
        <w:spacing w:line="360" w:lineRule="auto"/>
        <w:ind w:left="284"/>
        <w:rPr>
          <w:i/>
          <w:szCs w:val="28"/>
        </w:rPr>
      </w:pPr>
    </w:p>
    <w:p w:rsidR="00C8027D" w:rsidRPr="007C10E8" w:rsidRDefault="00C8027D" w:rsidP="00112717">
      <w:pPr>
        <w:pStyle w:val="a5"/>
        <w:numPr>
          <w:ilvl w:val="0"/>
          <w:numId w:val="3"/>
        </w:numPr>
        <w:tabs>
          <w:tab w:val="clear" w:pos="360"/>
          <w:tab w:val="num" w:pos="644"/>
        </w:tabs>
        <w:spacing w:line="360" w:lineRule="auto"/>
        <w:ind w:left="644"/>
        <w:rPr>
          <w:i/>
          <w:szCs w:val="28"/>
        </w:rPr>
      </w:pPr>
      <w:r w:rsidRPr="007C10E8">
        <w:rPr>
          <w:i/>
          <w:szCs w:val="28"/>
        </w:rPr>
        <w:t>Налоговое регулирование осуществляется путем установления тех или иных объектов налогообложения, назначения и дифференциации налоговых ставок, введения налоговых льгот, освобождение от налогов.</w:t>
      </w:r>
      <w:r>
        <w:rPr>
          <w:i/>
          <w:szCs w:val="28"/>
        </w:rPr>
        <w:t xml:space="preserve"> </w:t>
      </w:r>
      <w:r w:rsidRPr="007C10E8">
        <w:rPr>
          <w:i/>
          <w:szCs w:val="28"/>
        </w:rPr>
        <w:t>В том же направлении воздействует и введение пошлин, таможенных сборов. Изменяя в ту или иную сторону налоговое бремя, государство может ускорять или замедлять экономические процессы. В то же время взимание налогов есть главный источник доходов государственного бюджет, финансовая база социальной политики</w:t>
      </w:r>
    </w:p>
    <w:p w:rsidR="00C8027D" w:rsidRPr="007C10E8" w:rsidRDefault="00C8027D" w:rsidP="00112717">
      <w:pPr>
        <w:pStyle w:val="a5"/>
        <w:spacing w:line="360" w:lineRule="auto"/>
        <w:rPr>
          <w:i/>
          <w:szCs w:val="28"/>
        </w:rPr>
      </w:pPr>
    </w:p>
    <w:p w:rsidR="00C8027D" w:rsidRPr="007C10E8" w:rsidRDefault="00C8027D" w:rsidP="00112717">
      <w:pPr>
        <w:pStyle w:val="a5"/>
        <w:numPr>
          <w:ilvl w:val="0"/>
          <w:numId w:val="3"/>
        </w:numPr>
        <w:tabs>
          <w:tab w:val="clear" w:pos="360"/>
          <w:tab w:val="num" w:pos="644"/>
        </w:tabs>
        <w:spacing w:line="360" w:lineRule="auto"/>
        <w:ind w:left="644"/>
        <w:rPr>
          <w:i/>
          <w:szCs w:val="28"/>
        </w:rPr>
      </w:pPr>
      <w:r w:rsidRPr="007C10E8">
        <w:rPr>
          <w:i/>
          <w:szCs w:val="28"/>
        </w:rPr>
        <w:t>Денежно-кредитное регулирование состоит в воздействии государства на денежное обращение и объем денежной массы. Государство через центральный банк способно регулировать  эмиссию и общую денежную массу , устанавливать предельные ставки банковского ссудного процента и влиять на них через учетную ставку, норму резервирования и др. нормативы, устанавливаемые центральным банком, предоставлять льготные займы, выкупать облигации и другие ценные бумаги. Такое регулирование способно изменить денежные потоки и накопления и тем самым оказывать воздействие на экономические процессы, бороться с высоким уровнем инфляции.</w:t>
      </w:r>
    </w:p>
    <w:p w:rsidR="00C8027D" w:rsidRPr="007C10E8" w:rsidRDefault="00C8027D" w:rsidP="00112717">
      <w:pPr>
        <w:pStyle w:val="a5"/>
        <w:spacing w:line="360" w:lineRule="auto"/>
        <w:rPr>
          <w:i/>
          <w:szCs w:val="28"/>
        </w:rPr>
      </w:pPr>
    </w:p>
    <w:p w:rsidR="00C8027D" w:rsidRPr="007C10E8" w:rsidRDefault="00C8027D" w:rsidP="00112717">
      <w:pPr>
        <w:pStyle w:val="a5"/>
        <w:numPr>
          <w:ilvl w:val="0"/>
          <w:numId w:val="3"/>
        </w:numPr>
        <w:tabs>
          <w:tab w:val="clear" w:pos="360"/>
          <w:tab w:val="num" w:pos="644"/>
        </w:tabs>
        <w:spacing w:line="360" w:lineRule="auto"/>
        <w:ind w:left="644"/>
        <w:rPr>
          <w:i/>
          <w:szCs w:val="28"/>
        </w:rPr>
      </w:pPr>
      <w:r w:rsidRPr="007C10E8">
        <w:rPr>
          <w:i/>
          <w:szCs w:val="28"/>
        </w:rPr>
        <w:t>Бюджетное регулирование заключается в том, что государственные органы обладают возможностью распределять средства государственного бюджета по различным  направлениям их расходования. При этом одним отраслям, сферам, социальным группам населения могут быть выделены большие бюджетные ассигнования, а другим – меньшие. Кроме того, государство обладает возможностью устанавливать дополнительные, кроме налоговых, платежи в бюджет, регулирование затрагивает и установление предельно допустимого дефицита государственного бюджета;</w:t>
      </w:r>
    </w:p>
    <w:p w:rsidR="00C8027D" w:rsidRPr="007C10E8" w:rsidRDefault="00C8027D" w:rsidP="00112717">
      <w:pPr>
        <w:pStyle w:val="a5"/>
        <w:spacing w:line="360" w:lineRule="auto"/>
        <w:rPr>
          <w:i/>
          <w:szCs w:val="28"/>
        </w:rPr>
      </w:pPr>
    </w:p>
    <w:p w:rsidR="00C8027D" w:rsidRPr="007C10E8" w:rsidRDefault="00C8027D" w:rsidP="00112717">
      <w:pPr>
        <w:pStyle w:val="a5"/>
        <w:numPr>
          <w:ilvl w:val="0"/>
          <w:numId w:val="3"/>
        </w:numPr>
        <w:tabs>
          <w:tab w:val="clear" w:pos="360"/>
          <w:tab w:val="num" w:pos="644"/>
        </w:tabs>
        <w:spacing w:line="360" w:lineRule="auto"/>
        <w:ind w:left="644"/>
        <w:rPr>
          <w:i/>
          <w:szCs w:val="28"/>
        </w:rPr>
      </w:pPr>
      <w:r w:rsidRPr="007C10E8">
        <w:rPr>
          <w:i/>
          <w:szCs w:val="28"/>
        </w:rPr>
        <w:t>Ценовое регулирование в условиях рыночной экономики заключается в том, что государство может устанавливать предельный уровень цен, запрещая их повышение сверх этого уровня. Ущерб, наносимый продавцам, может быть компенсирован государственными дотациями. В условиях централизованной экономики государство в праве само назначать цены. Иногда ценовое регулирование проявляется в форме установления предельных уровней рентабельности для предприятий монополистов;</w:t>
      </w:r>
    </w:p>
    <w:p w:rsidR="00C8027D" w:rsidRPr="007C10E8" w:rsidRDefault="00C8027D" w:rsidP="00112717">
      <w:pPr>
        <w:pStyle w:val="a5"/>
        <w:spacing w:line="360" w:lineRule="auto"/>
        <w:rPr>
          <w:i/>
          <w:szCs w:val="28"/>
        </w:rPr>
      </w:pPr>
    </w:p>
    <w:p w:rsidR="00C8027D" w:rsidRPr="007C10E8" w:rsidRDefault="00C8027D" w:rsidP="00112717">
      <w:pPr>
        <w:pStyle w:val="a5"/>
        <w:numPr>
          <w:ilvl w:val="0"/>
          <w:numId w:val="4"/>
        </w:numPr>
        <w:spacing w:line="360" w:lineRule="auto"/>
        <w:rPr>
          <w:i/>
          <w:szCs w:val="28"/>
        </w:rPr>
      </w:pPr>
      <w:r w:rsidRPr="007C10E8">
        <w:rPr>
          <w:i/>
          <w:szCs w:val="28"/>
        </w:rPr>
        <w:t>Социальное регулирование со стороны государства направлено  на обеспечение социальной справедливости, поддержку социально незащищенных или слабо защищенных слоев населения, создание социальных гарантий, поддержание уровня условий жизни, достойных человека. Социальное регулирование, включая государственное социальное страхование, предусматривает меры, создающие возможность пенсионного обеспечения, помощи инвалидам, детям, другим нуждающимся группам населения, страхование здоровья и жизни людей. Государство устанавливает минимальный уровень пенсий, пособий стипендий. Это одно из самых тяжелых и сложных функций регулирования экономики государством;</w:t>
      </w:r>
    </w:p>
    <w:p w:rsidR="00C8027D" w:rsidRPr="007C10E8" w:rsidRDefault="00C8027D" w:rsidP="00112717">
      <w:pPr>
        <w:pStyle w:val="a5"/>
        <w:spacing w:line="360" w:lineRule="auto"/>
        <w:rPr>
          <w:i/>
          <w:szCs w:val="28"/>
        </w:rPr>
      </w:pPr>
    </w:p>
    <w:p w:rsidR="00C8027D" w:rsidRPr="007C10E8" w:rsidRDefault="00C8027D" w:rsidP="00112717">
      <w:pPr>
        <w:pStyle w:val="a5"/>
        <w:numPr>
          <w:ilvl w:val="0"/>
          <w:numId w:val="5"/>
        </w:numPr>
        <w:spacing w:line="360" w:lineRule="auto"/>
        <w:rPr>
          <w:i/>
          <w:szCs w:val="28"/>
        </w:rPr>
      </w:pPr>
      <w:r w:rsidRPr="007C10E8">
        <w:rPr>
          <w:i/>
          <w:szCs w:val="28"/>
        </w:rPr>
        <w:t>Регулирование условий труда, трудовых отношений, оплаты труда обычно осуществляется посредством государственного законодательства о труде и занятости. Такое законодательство призвано обеспечить охрану труда, соблюдение трудовых контрактов, минимальную заработную плату, выплату пособий по безработице. Государство также вправе устанавливать тарифы оплаты труда. Оно принимает на себя обучение безработных. Способы и инструменты государственного регулирования труда и занятости рассмотрены в пункте 2.3;</w:t>
      </w:r>
    </w:p>
    <w:p w:rsidR="00C8027D" w:rsidRPr="007C10E8" w:rsidRDefault="00C8027D" w:rsidP="00112717">
      <w:pPr>
        <w:pStyle w:val="a5"/>
        <w:spacing w:line="360" w:lineRule="auto"/>
        <w:rPr>
          <w:i/>
          <w:szCs w:val="28"/>
        </w:rPr>
      </w:pPr>
    </w:p>
    <w:p w:rsidR="00C8027D" w:rsidRPr="007C10E8" w:rsidRDefault="00C8027D" w:rsidP="00112717">
      <w:pPr>
        <w:pStyle w:val="a5"/>
        <w:numPr>
          <w:ilvl w:val="0"/>
          <w:numId w:val="6"/>
        </w:numPr>
        <w:spacing w:line="360" w:lineRule="auto"/>
        <w:rPr>
          <w:i/>
          <w:szCs w:val="28"/>
        </w:rPr>
      </w:pPr>
      <w:r w:rsidRPr="007C10E8">
        <w:rPr>
          <w:i/>
          <w:szCs w:val="28"/>
        </w:rPr>
        <w:t>Государственное регулирование охраны и восстановления окружающей среды – меры по защите природы в виде штрафов и санкций за загрязнение, а также предписаний по осуществлению обязательных природозащитных и природоохранных мероприятий. Государственные органы уста вливают нормы выделения предприятиями средств на восстановление окружающей среды;</w:t>
      </w:r>
    </w:p>
    <w:p w:rsidR="00C8027D" w:rsidRPr="007C10E8" w:rsidRDefault="00C8027D" w:rsidP="00112717">
      <w:pPr>
        <w:pStyle w:val="a5"/>
        <w:spacing w:line="360" w:lineRule="auto"/>
        <w:rPr>
          <w:i/>
          <w:szCs w:val="28"/>
        </w:rPr>
      </w:pPr>
    </w:p>
    <w:p w:rsidR="00C8027D" w:rsidRPr="007C10E8" w:rsidRDefault="00C8027D" w:rsidP="00112717">
      <w:pPr>
        <w:pStyle w:val="a5"/>
        <w:numPr>
          <w:ilvl w:val="0"/>
          <w:numId w:val="7"/>
        </w:numPr>
        <w:spacing w:line="360" w:lineRule="auto"/>
        <w:rPr>
          <w:i/>
          <w:szCs w:val="28"/>
        </w:rPr>
      </w:pPr>
      <w:r w:rsidRPr="007C10E8">
        <w:rPr>
          <w:i/>
          <w:szCs w:val="28"/>
        </w:rPr>
        <w:t>Государственное антимонопольное регулирование направлено на ограничение или даже запрет деятельности предприятий-монополистов, за исключением области естественной монополии. Государственное антимонопольное законодательство предусматривает санкции против монополистов, предотвращает создание условий, спосо</w:t>
      </w:r>
      <w:r>
        <w:rPr>
          <w:i/>
          <w:szCs w:val="28"/>
        </w:rPr>
        <w:t>бствующих развитию монополизма;</w:t>
      </w:r>
    </w:p>
    <w:p w:rsidR="00C8027D" w:rsidRPr="007C10E8" w:rsidRDefault="00C8027D" w:rsidP="00112717">
      <w:pPr>
        <w:pStyle w:val="a5"/>
        <w:spacing w:line="360" w:lineRule="auto"/>
        <w:rPr>
          <w:i/>
          <w:szCs w:val="28"/>
        </w:rPr>
      </w:pPr>
    </w:p>
    <w:p w:rsidR="00C8027D" w:rsidRPr="007C10E8" w:rsidRDefault="00C8027D" w:rsidP="00112717">
      <w:pPr>
        <w:pStyle w:val="a5"/>
        <w:numPr>
          <w:ilvl w:val="0"/>
          <w:numId w:val="8"/>
        </w:numPr>
        <w:spacing w:line="360" w:lineRule="auto"/>
        <w:rPr>
          <w:i/>
          <w:szCs w:val="28"/>
        </w:rPr>
      </w:pPr>
      <w:r w:rsidRPr="007C10E8">
        <w:rPr>
          <w:i/>
          <w:szCs w:val="28"/>
        </w:rPr>
        <w:t>Государственное внешнеэкономическое регулирование – это обширный спектр мер и инструментов государственного воздействия на структуру экспорта и импорта, процессы внешней торговли, контроль над товарными потоками, пересекающими государственную границу, движение капитала в страну и из страны, валютный обмен. Такое регулирование преследует цели отстаивания экономических интересов страны, повышение эффективн</w:t>
      </w:r>
      <w:r>
        <w:rPr>
          <w:i/>
          <w:szCs w:val="28"/>
        </w:rPr>
        <w:t>ости внешнеэкономических связей</w:t>
      </w:r>
      <w:r w:rsidRPr="007C10E8">
        <w:rPr>
          <w:i/>
          <w:szCs w:val="28"/>
        </w:rPr>
        <w:t>,</w:t>
      </w:r>
      <w:r>
        <w:rPr>
          <w:i/>
          <w:szCs w:val="28"/>
        </w:rPr>
        <w:t xml:space="preserve"> </w:t>
      </w:r>
      <w:r w:rsidRPr="007C10E8">
        <w:rPr>
          <w:i/>
          <w:szCs w:val="28"/>
        </w:rPr>
        <w:t>обеспечение экономической безопасности.(3)</w:t>
      </w:r>
    </w:p>
    <w:p w:rsidR="00C8027D" w:rsidRPr="007C10E8" w:rsidRDefault="00C8027D" w:rsidP="00112717">
      <w:pPr>
        <w:pStyle w:val="a5"/>
        <w:spacing w:line="360" w:lineRule="auto"/>
        <w:ind w:firstLine="284"/>
        <w:rPr>
          <w:szCs w:val="28"/>
        </w:rPr>
      </w:pPr>
    </w:p>
    <w:p w:rsidR="00C8027D" w:rsidRPr="007C10E8" w:rsidRDefault="00C8027D" w:rsidP="00112717">
      <w:pPr>
        <w:pStyle w:val="a5"/>
        <w:spacing w:line="360" w:lineRule="auto"/>
        <w:ind w:firstLine="284"/>
        <w:rPr>
          <w:szCs w:val="28"/>
        </w:rPr>
      </w:pPr>
      <w:r w:rsidRPr="007C10E8">
        <w:rPr>
          <w:szCs w:val="28"/>
        </w:rPr>
        <w:t>Таковы основные формы регулирования экономики государством.</w:t>
      </w:r>
    </w:p>
    <w:p w:rsidR="00C8027D" w:rsidRPr="007C10E8" w:rsidRDefault="00C8027D" w:rsidP="00112717">
      <w:pPr>
        <w:pStyle w:val="a5"/>
        <w:spacing w:line="360" w:lineRule="auto"/>
        <w:ind w:firstLine="284"/>
        <w:rPr>
          <w:szCs w:val="28"/>
        </w:rPr>
      </w:pPr>
    </w:p>
    <w:p w:rsidR="00C8027D" w:rsidRPr="007C10E8" w:rsidRDefault="00C8027D" w:rsidP="00112717">
      <w:pPr>
        <w:pStyle w:val="2"/>
        <w:spacing w:line="360" w:lineRule="auto"/>
        <w:rPr>
          <w:rFonts w:ascii="Times New Roman" w:hAnsi="Times New Roman"/>
          <w:szCs w:val="28"/>
        </w:rPr>
      </w:pPr>
      <w:bookmarkStart w:id="14" w:name="_Toc527012903"/>
      <w:bookmarkStart w:id="15" w:name="_Toc527014366"/>
      <w:r w:rsidRPr="007C10E8">
        <w:rPr>
          <w:rFonts w:ascii="Times New Roman" w:hAnsi="Times New Roman"/>
          <w:szCs w:val="28"/>
        </w:rPr>
        <w:t>2.2 Методы государственного регулирования рыночной экономики</w:t>
      </w:r>
      <w:bookmarkEnd w:id="14"/>
      <w:bookmarkEnd w:id="15"/>
    </w:p>
    <w:p w:rsidR="00C8027D" w:rsidRPr="007C10E8" w:rsidRDefault="00C8027D" w:rsidP="00112717">
      <w:pPr>
        <w:pStyle w:val="a5"/>
        <w:spacing w:line="360" w:lineRule="auto"/>
        <w:ind w:firstLine="284"/>
        <w:rPr>
          <w:szCs w:val="28"/>
        </w:rPr>
      </w:pPr>
    </w:p>
    <w:p w:rsidR="00C8027D" w:rsidRPr="007C10E8" w:rsidRDefault="00C8027D" w:rsidP="00112717">
      <w:pPr>
        <w:pStyle w:val="a5"/>
        <w:spacing w:line="360" w:lineRule="auto"/>
        <w:ind w:firstLine="284"/>
        <w:rPr>
          <w:szCs w:val="28"/>
        </w:rPr>
      </w:pPr>
      <w:r w:rsidRPr="007C10E8">
        <w:rPr>
          <w:szCs w:val="28"/>
        </w:rPr>
        <w:t>Чтобы проанализировать методы государственного регулирования рыночной экономики, необходимо первоначально раскрыть экономические функции государства. Их можно довольно легко классифицировать, выделив два омновных направления.</w:t>
      </w:r>
    </w:p>
    <w:p w:rsidR="00C8027D" w:rsidRPr="007C10E8" w:rsidRDefault="00C8027D" w:rsidP="00112717">
      <w:pPr>
        <w:pStyle w:val="a5"/>
        <w:spacing w:line="360" w:lineRule="auto"/>
        <w:ind w:firstLine="284"/>
        <w:rPr>
          <w:szCs w:val="28"/>
        </w:rPr>
      </w:pPr>
      <w:r w:rsidRPr="007C10E8">
        <w:rPr>
          <w:szCs w:val="28"/>
        </w:rPr>
        <w:t>Первое – обеспечение сохранности рыночного механизма, условий его нормальной работы. К таким условиям относится регулярная демонополизация экономики, её эффективная антиинфляционная профилактика, поддержание системы государственных финансов в нужных размерах и бездефицитном состоянии, гашение спадов производства и некоторые другие.</w:t>
      </w:r>
    </w:p>
    <w:p w:rsidR="00C8027D" w:rsidRPr="007C10E8" w:rsidRDefault="00C8027D" w:rsidP="00112717">
      <w:pPr>
        <w:pStyle w:val="a5"/>
        <w:spacing w:line="360" w:lineRule="auto"/>
        <w:ind w:firstLine="284"/>
        <w:rPr>
          <w:szCs w:val="28"/>
        </w:rPr>
      </w:pPr>
      <w:r w:rsidRPr="007C10E8">
        <w:rPr>
          <w:szCs w:val="28"/>
        </w:rPr>
        <w:t>Второе направление – решение экологических и социальных проблем, перед лицом которых рыночный механизм обнаруживает либо свою несостоятельность, либо недостаточную эффективность. Без государства никогда нельзя сделать рыночную экономику экологически безопасной, гарантировать осуществление социально-экономических прав человека, сгладить структурные и региональные диспропорции и т.д. (1)</w:t>
      </w:r>
    </w:p>
    <w:p w:rsidR="00C8027D" w:rsidRPr="007C10E8" w:rsidRDefault="00C8027D" w:rsidP="00112717">
      <w:pPr>
        <w:pStyle w:val="a5"/>
        <w:spacing w:line="360" w:lineRule="auto"/>
        <w:ind w:firstLine="284"/>
        <w:rPr>
          <w:szCs w:val="28"/>
        </w:rPr>
      </w:pPr>
      <w:r w:rsidRPr="007C10E8">
        <w:rPr>
          <w:szCs w:val="28"/>
        </w:rPr>
        <w:t>Государство выполняет свои функции, применяя разнообразные методы воздействия на экономику. Среди методов государственного регулирования  едва ли встретишь совершенно непригодные или абсолютно неэффективные. Нужны все, и вопрос лишь в том чтобы для каждого определить экономические зоны и ситуации , те ниши, где его применение целесообразно. Хозяйственные потери начинаются тогда, когда власти выходят за границы разумного, отдавая чрезмерное предпочтение либо экономическим, либо административным методам.</w:t>
      </w:r>
    </w:p>
    <w:p w:rsidR="00C8027D" w:rsidRPr="007C10E8" w:rsidRDefault="00C8027D" w:rsidP="00112717">
      <w:pPr>
        <w:pStyle w:val="a5"/>
        <w:spacing w:line="360" w:lineRule="auto"/>
        <w:ind w:firstLine="284"/>
        <w:rPr>
          <w:szCs w:val="28"/>
        </w:rPr>
      </w:pPr>
      <w:r w:rsidRPr="007C10E8">
        <w:rPr>
          <w:szCs w:val="28"/>
        </w:rPr>
        <w:t xml:space="preserve">Поскольку рынок представляет собой во многом самонастраивающуюся систему, влиять на него можно в основном лишь косвенными экономическими методами. Отсюда однако не следует, что развитом рыночном хозяйстве административные методы вообще не имеют право на существование. В целом ряде случаев их применение не только допустимо, ни и абсолютно необходимо. </w:t>
      </w:r>
    </w:p>
    <w:p w:rsidR="00C8027D" w:rsidRPr="007C10E8" w:rsidRDefault="00C8027D" w:rsidP="00112717">
      <w:pPr>
        <w:pStyle w:val="a5"/>
        <w:spacing w:line="360" w:lineRule="auto"/>
        <w:ind w:firstLine="284"/>
        <w:rPr>
          <w:szCs w:val="28"/>
        </w:rPr>
      </w:pPr>
      <w:r w:rsidRPr="007C10E8">
        <w:rPr>
          <w:szCs w:val="28"/>
        </w:rPr>
        <w:t>Жестокое разграничение экономических и административных методов несостоятельно. С одной стороны элементы администрирования несёт в себе, вообще говоря, любой экономический регулятор. Хотя бы потому, что контролируется той или иной государственной службой, которая переключает его после принятия соответствующего политического решения. С другой стороны, в каждом административном регуляторе есть нечто экономическое  в том смысле, что он косвенно сказывается на поведение участников экономического процесса.</w:t>
      </w:r>
    </w:p>
    <w:p w:rsidR="00C8027D" w:rsidRPr="007C10E8" w:rsidRDefault="00C8027D" w:rsidP="00112717">
      <w:pPr>
        <w:pStyle w:val="a5"/>
        <w:spacing w:line="360" w:lineRule="auto"/>
        <w:ind w:firstLine="284"/>
        <w:rPr>
          <w:szCs w:val="28"/>
        </w:rPr>
      </w:pPr>
      <w:r w:rsidRPr="007C10E8">
        <w:rPr>
          <w:szCs w:val="28"/>
        </w:rPr>
        <w:t>Хотя экономические и административные методы имеют некоторое сходство, они существенно отличаются друг от друга. В частности, административные приемы заметно сужают свободу экономического выбора, а порой вообще сводят её к нулю. Такое случается там, где администрирование экономически не обосновано, запредельно, обретает черты тотальности, перерождается в командно-распределительную систему. В этих условиях государственный контроль становится всеобъемлющим, охватывая размеры производства, его структуру, цены, потребительные качества продукции, издержки, заработную плату, прибыль и ее распределение, связи с поставщиками и потребителями, словом весь хозяйственный процесс.</w:t>
      </w:r>
    </w:p>
    <w:p w:rsidR="00C8027D" w:rsidRPr="007C10E8" w:rsidRDefault="00C8027D" w:rsidP="00112717">
      <w:pPr>
        <w:pStyle w:val="a5"/>
        <w:spacing w:line="360" w:lineRule="auto"/>
        <w:ind w:firstLine="284"/>
        <w:rPr>
          <w:szCs w:val="28"/>
        </w:rPr>
      </w:pPr>
      <w:r w:rsidRPr="007C10E8">
        <w:rPr>
          <w:szCs w:val="28"/>
        </w:rPr>
        <w:t>Экономические методы нисколько не ограничивают свободу выбора, а иной раз даже расширяют ее. Появляется стимул, на который субъект может либо отреагировать, либо не обращать ни малейшего внимания, в любом случае оставляя за собой право на свободное принятие рыночного решения.</w:t>
      </w:r>
    </w:p>
    <w:p w:rsidR="00C8027D" w:rsidRPr="007C10E8" w:rsidRDefault="00C8027D" w:rsidP="00112717">
      <w:pPr>
        <w:pStyle w:val="a5"/>
        <w:spacing w:line="360" w:lineRule="auto"/>
        <w:ind w:firstLine="284"/>
        <w:rPr>
          <w:szCs w:val="28"/>
        </w:rPr>
      </w:pPr>
      <w:r>
        <w:rPr>
          <w:szCs w:val="28"/>
        </w:rPr>
        <w:t xml:space="preserve">В последние годы </w:t>
      </w:r>
      <w:r w:rsidRPr="007C10E8">
        <w:rPr>
          <w:szCs w:val="28"/>
        </w:rPr>
        <w:t>произошло обвальное разрушение системы административного управления экономикой. Далеко не вовсем этот процесс был оправдан. Система создавалась десятилетиями, и едва ли разумно разом отказываться от всего, что наработано. Просматривается по крайней мере шесть областей, где административные приёмы достаточно эффективны, а порой даже имеют явное преимущество по сравнению с другими способами государственного регулирования рыночного хозяйства.</w:t>
      </w:r>
    </w:p>
    <w:p w:rsidR="00C8027D" w:rsidRPr="007C10E8" w:rsidRDefault="00C8027D" w:rsidP="00112717">
      <w:pPr>
        <w:pStyle w:val="a5"/>
        <w:spacing w:line="360" w:lineRule="auto"/>
        <w:ind w:firstLine="284"/>
        <w:rPr>
          <w:szCs w:val="28"/>
        </w:rPr>
      </w:pPr>
      <w:r w:rsidRPr="007C10E8">
        <w:rPr>
          <w:szCs w:val="28"/>
        </w:rPr>
        <w:t>Настоятельно необходим прямой государственный контроль над монопольными рынками. Монополиста трудно обуздать с помощью регуляторов косвенного воздействия и здесь допустимо даже государственное регулирование цен.</w:t>
      </w:r>
    </w:p>
    <w:p w:rsidR="00C8027D" w:rsidRPr="007C10E8" w:rsidRDefault="00C8027D" w:rsidP="00112717">
      <w:pPr>
        <w:pStyle w:val="a5"/>
        <w:spacing w:line="360" w:lineRule="auto"/>
        <w:ind w:firstLine="284"/>
        <w:rPr>
          <w:szCs w:val="28"/>
        </w:rPr>
      </w:pPr>
      <w:r w:rsidRPr="007C10E8">
        <w:rPr>
          <w:szCs w:val="28"/>
        </w:rPr>
        <w:t>Вторая область преимущественно административного регулирования – побочные эффекты рыночных процессов. И в этой сфере экономические регуляторы недостаточны, а иногда вообще неэффективны. Необходимы жесткие стандарты хозяйственной деятельности, гарантирующие населению экологическую безопасность.</w:t>
      </w:r>
    </w:p>
    <w:p w:rsidR="00C8027D" w:rsidRPr="007C10E8" w:rsidRDefault="00C8027D" w:rsidP="00112717">
      <w:pPr>
        <w:pStyle w:val="a5"/>
        <w:spacing w:line="360" w:lineRule="auto"/>
        <w:ind w:firstLine="284"/>
        <w:rPr>
          <w:szCs w:val="28"/>
        </w:rPr>
      </w:pPr>
      <w:r w:rsidRPr="007C10E8">
        <w:rPr>
          <w:szCs w:val="28"/>
        </w:rPr>
        <w:t>Кроме экологических есть немало и других стандартов. Разработка таковых, контроль над их соблюдением всеми, кто участвует в функционировании экономической системы образуют еще одну, третью область административного регулирования. Четвертая область – определение и поддержание минимально допустимых параметров жизни населения. Имеется в виду пособия по безработице, выплаты многодетным семьям, гарантированный минимум заработной платы и т.п. Административные приемы оказываются полезными и тогда, когда направлены на защиту национальных интересов в системе мирохозяйственных связей. К их числу можно отнести, например лицензирование экспорта или государственный контроль над импортом капитала. Такова пятая область, где применение административных регуляторов экономически оправдано. Шестая и последняя область – реализация, целевых программ, предусматривающих элементы администрирования в отношении предприятий государственного сектора.</w:t>
      </w:r>
    </w:p>
    <w:p w:rsidR="00C8027D" w:rsidRPr="007C10E8" w:rsidRDefault="00C8027D" w:rsidP="00112717">
      <w:pPr>
        <w:pStyle w:val="a5"/>
        <w:spacing w:line="360" w:lineRule="auto"/>
        <w:ind w:firstLine="284"/>
        <w:rPr>
          <w:szCs w:val="28"/>
        </w:rPr>
      </w:pPr>
      <w:r w:rsidRPr="007C10E8">
        <w:rPr>
          <w:szCs w:val="28"/>
        </w:rPr>
        <w:t>Экономическое пространство на которое распространяются административные методы, как видно весьма обширно. Они давно стали неотъемлемой частью хозяйственного механизма и ничуть и ничуть не мешают повышению эффективности производства и благосостояния населения. Мировая практика свидетельствует о том , что администрирование опасно не само по себе. Оно наносит ущерб лишь тогда, когда не имеет экономического обоснования.</w:t>
      </w:r>
    </w:p>
    <w:p w:rsidR="00C8027D" w:rsidRPr="007C10E8" w:rsidRDefault="00C8027D" w:rsidP="00112717">
      <w:pPr>
        <w:pStyle w:val="a5"/>
        <w:spacing w:line="360" w:lineRule="auto"/>
        <w:ind w:firstLine="284"/>
        <w:rPr>
          <w:szCs w:val="28"/>
        </w:rPr>
      </w:pPr>
    </w:p>
    <w:p w:rsidR="00C8027D" w:rsidRPr="007C10E8" w:rsidRDefault="00C8027D" w:rsidP="00112717">
      <w:pPr>
        <w:pStyle w:val="2"/>
        <w:spacing w:line="360" w:lineRule="auto"/>
        <w:ind w:firstLine="284"/>
        <w:rPr>
          <w:rFonts w:ascii="Times New Roman" w:hAnsi="Times New Roman"/>
          <w:szCs w:val="28"/>
        </w:rPr>
      </w:pPr>
      <w:bookmarkStart w:id="16" w:name="_Toc527012904"/>
      <w:bookmarkStart w:id="17" w:name="_Toc527014367"/>
      <w:r w:rsidRPr="007C10E8">
        <w:rPr>
          <w:rFonts w:ascii="Times New Roman" w:hAnsi="Times New Roman"/>
          <w:szCs w:val="28"/>
        </w:rPr>
        <w:t>2.3 Государственное регулирование рынка труда</w:t>
      </w:r>
      <w:bookmarkEnd w:id="16"/>
      <w:bookmarkEnd w:id="17"/>
    </w:p>
    <w:p w:rsidR="00C8027D" w:rsidRPr="007C10E8" w:rsidRDefault="00C8027D" w:rsidP="00112717">
      <w:pPr>
        <w:pStyle w:val="a5"/>
        <w:spacing w:line="360" w:lineRule="auto"/>
        <w:ind w:firstLine="284"/>
        <w:rPr>
          <w:szCs w:val="28"/>
        </w:rPr>
      </w:pPr>
      <w:r w:rsidRPr="007C10E8">
        <w:rPr>
          <w:szCs w:val="28"/>
        </w:rPr>
        <w:t>Регулирование рынка труда представляет особую сферу и форму регулирующего воздействия  государства на социально – экономические процессы. Изучение этой сферы государственного регулирования позволяет полнее представить многогранность его средств и подходов. Государственное регулирование рынка труда направлено для достижения рационального в конкретных социально – экономических условиях уровня занятости, наибольшего соответствия профессиональной структуры  занятых профессиональной структуре занимаемых рабочих мест, смягчение последствий безработицы.</w:t>
      </w:r>
    </w:p>
    <w:p w:rsidR="00C8027D" w:rsidRPr="007C10E8" w:rsidRDefault="00C8027D" w:rsidP="00112717">
      <w:pPr>
        <w:pStyle w:val="a3"/>
        <w:spacing w:line="360" w:lineRule="auto"/>
        <w:rPr>
          <w:szCs w:val="28"/>
        </w:rPr>
      </w:pPr>
      <w:r w:rsidRPr="007C10E8">
        <w:rPr>
          <w:szCs w:val="28"/>
        </w:rPr>
        <w:t>Государственные меры, воздействующие на величину и структуру спроса на рабочую силу - это создание новых рабочих мест за счет сокращения рабочего дня на уже существующих рабочих местах. Административные меры общей направленности сводятся к регулированию режима работы и отдыха. Государственные страны законодательно устанавливают максимальную продолжительность рабочей недели. Эта величина влияет на число рабочих мест: сокращение максимальной продолжительности недели приведет к образованию дополнительных рабочих мест.</w:t>
      </w:r>
    </w:p>
    <w:p w:rsidR="00C8027D" w:rsidRPr="007C10E8" w:rsidRDefault="00C8027D" w:rsidP="00112717">
      <w:pPr>
        <w:spacing w:line="360" w:lineRule="auto"/>
        <w:ind w:firstLine="284"/>
        <w:rPr>
          <w:sz w:val="28"/>
          <w:szCs w:val="28"/>
        </w:rPr>
      </w:pPr>
      <w:r w:rsidRPr="007C10E8">
        <w:rPr>
          <w:sz w:val="28"/>
          <w:szCs w:val="28"/>
        </w:rPr>
        <w:t xml:space="preserve">Такая мера в условиях </w:t>
      </w:r>
      <w:r>
        <w:rPr>
          <w:sz w:val="28"/>
          <w:szCs w:val="28"/>
        </w:rPr>
        <w:t xml:space="preserve">Беларуси </w:t>
      </w:r>
      <w:r w:rsidRPr="007C10E8">
        <w:rPr>
          <w:sz w:val="28"/>
          <w:szCs w:val="28"/>
        </w:rPr>
        <w:t>требует определенной осторожности  С одной стороны, она позволяет снизить уровень безработицы для еще работающих и уменьшить существующую безработицу, с другой стороны, может отрицательно сказаться на эффективности экономики в целом.</w:t>
      </w:r>
    </w:p>
    <w:p w:rsidR="00C8027D" w:rsidRPr="007C10E8" w:rsidRDefault="00C8027D" w:rsidP="00112717">
      <w:pPr>
        <w:spacing w:line="360" w:lineRule="auto"/>
        <w:ind w:firstLine="284"/>
        <w:rPr>
          <w:sz w:val="28"/>
          <w:szCs w:val="28"/>
        </w:rPr>
      </w:pPr>
      <w:r w:rsidRPr="007C10E8">
        <w:rPr>
          <w:sz w:val="28"/>
          <w:szCs w:val="28"/>
        </w:rPr>
        <w:t>Среди специализированных административных мер регулирования, распространяющих своё воздействие на отдельные группы населения, следует выделить квотирование рабочих мест для инвалидов. Это вызывает негативное отношение работодателей, поэтому такая защитная административная мера обычно дополняется экономическим поощрительным воздействием на предпринимателей, предоставляющих работу данным группам людей. Это прежде всего налоговые льготы, выплата субсидий.</w:t>
      </w:r>
    </w:p>
    <w:p w:rsidR="00C8027D" w:rsidRPr="007C10E8" w:rsidRDefault="00C8027D" w:rsidP="00112717">
      <w:pPr>
        <w:spacing w:line="360" w:lineRule="auto"/>
        <w:ind w:firstLine="284"/>
        <w:rPr>
          <w:sz w:val="28"/>
          <w:szCs w:val="28"/>
        </w:rPr>
      </w:pPr>
      <w:r w:rsidRPr="007C10E8">
        <w:rPr>
          <w:sz w:val="28"/>
          <w:szCs w:val="28"/>
        </w:rPr>
        <w:t>Среди общих экономических мер государственного регулирования выделяются: помощь в открытии предприятий, государственные субсидии на расширение производства, открытие новых государственных предприятий, предоставление государственных законов промышленности в период спадов, организацию общественных работ.</w:t>
      </w:r>
    </w:p>
    <w:p w:rsidR="00C8027D" w:rsidRPr="007C10E8" w:rsidRDefault="00C8027D" w:rsidP="00112717">
      <w:pPr>
        <w:spacing w:line="360" w:lineRule="auto"/>
        <w:ind w:firstLine="284"/>
        <w:rPr>
          <w:sz w:val="28"/>
          <w:szCs w:val="28"/>
        </w:rPr>
      </w:pPr>
      <w:r w:rsidRPr="007C10E8">
        <w:rPr>
          <w:sz w:val="28"/>
          <w:szCs w:val="28"/>
        </w:rPr>
        <w:t>В числе экономических специализированных мер особое внимание оказывается созданию предприятий для инвалидов. Такие предприятия менее конкурентно способны, поэтому требуют финансовой поддержки со стороны государства.</w:t>
      </w:r>
    </w:p>
    <w:p w:rsidR="00C8027D" w:rsidRPr="007C10E8" w:rsidRDefault="00C8027D" w:rsidP="00112717">
      <w:pPr>
        <w:spacing w:line="360" w:lineRule="auto"/>
        <w:ind w:firstLine="284"/>
        <w:rPr>
          <w:sz w:val="28"/>
          <w:szCs w:val="28"/>
        </w:rPr>
      </w:pPr>
      <w:r w:rsidRPr="007C10E8">
        <w:rPr>
          <w:sz w:val="28"/>
          <w:szCs w:val="28"/>
        </w:rPr>
        <w:t>Организация общественных работ – способ создания временных рабочих мест для тех, кто не нашел себе применения на рынке труда.</w:t>
      </w:r>
    </w:p>
    <w:p w:rsidR="00C8027D" w:rsidRPr="007C10E8" w:rsidRDefault="00C8027D" w:rsidP="00112717">
      <w:pPr>
        <w:spacing w:line="360" w:lineRule="auto"/>
        <w:ind w:firstLine="284"/>
        <w:rPr>
          <w:sz w:val="28"/>
          <w:szCs w:val="28"/>
        </w:rPr>
      </w:pPr>
      <w:r w:rsidRPr="007C10E8">
        <w:rPr>
          <w:sz w:val="28"/>
          <w:szCs w:val="28"/>
        </w:rPr>
        <w:t>Государство обладает экономическими средствами регулирования величины и структуры предложения рабочей силы. Налоговые рычаги, позволяющие стимулировать или ограничивать предложение рабочей силы. Налоговые рычаги, позволяющие стимулировать или ограничивать предложение рабочей силы, представляет собой группу, которую можно охарактеризовать и как экономическую и как административную. Ставки подоходного налога, существенно возрастающие в зависимости от числа мест работы человека, позволяет снизить спрос на рабочие места со стороны тех, кто уже имеет работу.</w:t>
      </w:r>
    </w:p>
    <w:p w:rsidR="00C8027D" w:rsidRPr="007C10E8" w:rsidRDefault="00C8027D" w:rsidP="00112717">
      <w:pPr>
        <w:spacing w:line="360" w:lineRule="auto"/>
        <w:ind w:firstLine="284"/>
        <w:rPr>
          <w:sz w:val="28"/>
          <w:szCs w:val="28"/>
        </w:rPr>
      </w:pPr>
      <w:r w:rsidRPr="007C10E8">
        <w:rPr>
          <w:sz w:val="28"/>
          <w:szCs w:val="28"/>
        </w:rPr>
        <w:t>К экономическим мерам, регулирующим структуру предложения, относится организация переподготовки населения за счет фонда занятости.</w:t>
      </w:r>
    </w:p>
    <w:p w:rsidR="00C8027D" w:rsidRPr="007C10E8" w:rsidRDefault="00C8027D" w:rsidP="00112717">
      <w:pPr>
        <w:spacing w:line="360" w:lineRule="auto"/>
        <w:ind w:firstLine="284"/>
        <w:rPr>
          <w:sz w:val="28"/>
          <w:szCs w:val="28"/>
        </w:rPr>
      </w:pPr>
      <w:r w:rsidRPr="007C10E8">
        <w:rPr>
          <w:sz w:val="28"/>
          <w:szCs w:val="28"/>
        </w:rPr>
        <w:t>Воздействие на заработанную плату можно рассматривать как общий экономический способ определенного регулирования спроса и предложения. Воздействие на предложение рабочей силы очевидно, поскольку величина заработка во многом определяет и сферу приложения труда, и стремление работать в нескольких местах. С другой стороны, государство, проводя или поддерживая определенную политику в области заработной платы, может влиять на величину и структуру спроса на рабочую силу.</w:t>
      </w:r>
    </w:p>
    <w:p w:rsidR="00C8027D" w:rsidRPr="007C10E8" w:rsidRDefault="00C8027D" w:rsidP="00112717">
      <w:pPr>
        <w:spacing w:line="360" w:lineRule="auto"/>
        <w:ind w:firstLine="284"/>
        <w:rPr>
          <w:sz w:val="28"/>
          <w:szCs w:val="28"/>
        </w:rPr>
      </w:pPr>
      <w:r w:rsidRPr="007C10E8">
        <w:rPr>
          <w:sz w:val="28"/>
          <w:szCs w:val="28"/>
        </w:rPr>
        <w:t>Его вмешательство может быть административным или экономическим. Влияние на продолжительность рабочего времени и оплату единицы рабочего времени  обычно носит административный характер, в большинстве развитых стран государство регламентирует максимальную продолжительность рабочей недели и минимальную заработную плату. Эти нормы являются ориентиром при заключении трудового договора между предпринимателями и работниками.</w:t>
      </w:r>
    </w:p>
    <w:p w:rsidR="00C8027D" w:rsidRPr="007C10E8" w:rsidRDefault="00C8027D" w:rsidP="00112717">
      <w:pPr>
        <w:spacing w:line="360" w:lineRule="auto"/>
        <w:ind w:firstLine="284"/>
        <w:rPr>
          <w:sz w:val="28"/>
          <w:szCs w:val="28"/>
        </w:rPr>
      </w:pPr>
      <w:r w:rsidRPr="007C10E8">
        <w:rPr>
          <w:sz w:val="28"/>
          <w:szCs w:val="28"/>
        </w:rPr>
        <w:t xml:space="preserve">Таким образом, государственная политика в области занятости в </w:t>
      </w:r>
      <w:r>
        <w:rPr>
          <w:sz w:val="28"/>
          <w:szCs w:val="28"/>
        </w:rPr>
        <w:t xml:space="preserve">Беларуси </w:t>
      </w:r>
      <w:r w:rsidRPr="007C10E8">
        <w:rPr>
          <w:sz w:val="28"/>
          <w:szCs w:val="28"/>
        </w:rPr>
        <w:t>призвана охватывать регулирование заработной платы, стимулирование создания новых рабочих мест и развития предпринимательства, оказание помощи безработным в организации собственного дела, создание сети предприятий защищенной занятости для инвалидов, организацию переподготовки работников, организацию общественных работ, выплату пособий по безработице.</w:t>
      </w:r>
    </w:p>
    <w:p w:rsidR="00C8027D" w:rsidRPr="007C10E8" w:rsidRDefault="00C8027D" w:rsidP="00112717">
      <w:pPr>
        <w:spacing w:line="360" w:lineRule="auto"/>
        <w:ind w:firstLine="284"/>
        <w:rPr>
          <w:sz w:val="28"/>
          <w:szCs w:val="28"/>
        </w:rPr>
      </w:pPr>
      <w:r w:rsidRPr="007C10E8">
        <w:rPr>
          <w:sz w:val="28"/>
          <w:szCs w:val="28"/>
        </w:rPr>
        <w:t>Всё это только в теории, а на практике инструменты регулирования либо не действуют, либо мало эффективны.</w:t>
      </w:r>
    </w:p>
    <w:p w:rsidR="00C8027D" w:rsidRPr="007C10E8" w:rsidRDefault="00C8027D" w:rsidP="00112717">
      <w:pPr>
        <w:spacing w:line="360" w:lineRule="auto"/>
        <w:ind w:firstLine="284"/>
        <w:rPr>
          <w:sz w:val="28"/>
          <w:szCs w:val="28"/>
        </w:rPr>
      </w:pPr>
      <w:r w:rsidRPr="007C10E8">
        <w:rPr>
          <w:sz w:val="28"/>
          <w:szCs w:val="28"/>
        </w:rPr>
        <w:t>Для</w:t>
      </w:r>
      <w:r>
        <w:rPr>
          <w:sz w:val="28"/>
          <w:szCs w:val="28"/>
        </w:rPr>
        <w:t xml:space="preserve"> Беларуси</w:t>
      </w:r>
      <w:r w:rsidRPr="007C10E8">
        <w:rPr>
          <w:sz w:val="28"/>
          <w:szCs w:val="28"/>
        </w:rPr>
        <w:t>, на данном этапе развития, неприемлема переориентация на механизм регулирования процессов занятости  только через рынок труда и конкуренцию. Такой механизм не может эффективно «заработать» из-за резкого отставания заработной платы от стоимости средств существования, исключительной дороговизны отдыха и восстановления здоровья, жилья и транспорта, затрудняющих свободное перемещение рабочей силы.</w:t>
      </w:r>
    </w:p>
    <w:p w:rsidR="00C8027D" w:rsidRPr="007C10E8" w:rsidRDefault="00C8027D" w:rsidP="00112717">
      <w:pPr>
        <w:spacing w:line="360" w:lineRule="auto"/>
        <w:ind w:firstLine="284"/>
        <w:rPr>
          <w:sz w:val="28"/>
          <w:szCs w:val="28"/>
        </w:rPr>
      </w:pPr>
      <w:r w:rsidRPr="007C10E8">
        <w:rPr>
          <w:sz w:val="28"/>
          <w:szCs w:val="28"/>
        </w:rPr>
        <w:t>Несостоятельность политики занятости можно рассмотреть на одном из показателей рынка труда – безработице. Она, она на протяжении последних восьми лет увеличилась почти в три раза. Это можно увидеть на графике (приложение А).</w:t>
      </w:r>
    </w:p>
    <w:p w:rsidR="00C8027D" w:rsidRPr="007C10E8" w:rsidRDefault="00C8027D" w:rsidP="00112717">
      <w:pPr>
        <w:spacing w:line="360" w:lineRule="auto"/>
        <w:ind w:firstLine="284"/>
        <w:rPr>
          <w:sz w:val="28"/>
          <w:szCs w:val="28"/>
        </w:rPr>
      </w:pPr>
    </w:p>
    <w:p w:rsidR="00C8027D" w:rsidRPr="007C10E8" w:rsidRDefault="00C8027D" w:rsidP="00112717">
      <w:pPr>
        <w:pStyle w:val="2"/>
        <w:spacing w:line="360" w:lineRule="auto"/>
        <w:rPr>
          <w:rFonts w:ascii="Times New Roman" w:hAnsi="Times New Roman"/>
          <w:szCs w:val="28"/>
        </w:rPr>
      </w:pPr>
      <w:bookmarkStart w:id="18" w:name="_Toc527012905"/>
      <w:bookmarkStart w:id="19" w:name="_Toc527014368"/>
      <w:r w:rsidRPr="007C10E8">
        <w:rPr>
          <w:rFonts w:ascii="Times New Roman" w:hAnsi="Times New Roman"/>
          <w:szCs w:val="28"/>
        </w:rPr>
        <w:t>2.4 Назревание изменения в формах и методах государственного регулирования экономики.</w:t>
      </w:r>
      <w:bookmarkEnd w:id="18"/>
      <w:bookmarkEnd w:id="19"/>
    </w:p>
    <w:p w:rsidR="00C8027D" w:rsidRPr="007C10E8" w:rsidRDefault="00C8027D" w:rsidP="00112717">
      <w:pPr>
        <w:spacing w:line="360" w:lineRule="auto"/>
        <w:ind w:firstLine="284"/>
        <w:rPr>
          <w:sz w:val="28"/>
          <w:szCs w:val="28"/>
        </w:rPr>
      </w:pPr>
    </w:p>
    <w:p w:rsidR="00C8027D" w:rsidRPr="007C10E8" w:rsidRDefault="00C8027D" w:rsidP="00112717">
      <w:pPr>
        <w:pStyle w:val="a5"/>
        <w:spacing w:line="360" w:lineRule="auto"/>
        <w:ind w:firstLine="284"/>
        <w:rPr>
          <w:szCs w:val="28"/>
        </w:rPr>
      </w:pPr>
      <w:r w:rsidRPr="007C10E8">
        <w:rPr>
          <w:szCs w:val="28"/>
        </w:rPr>
        <w:t>В экономической жизни страны государство должно выступать прежде всего как властная структура, устанавливающая правила поведения на рынке хозяйственных субъектов и влияющая своими предписаниями на условия функционирования рыночных субъектов.</w:t>
      </w:r>
    </w:p>
    <w:p w:rsidR="00C8027D" w:rsidRPr="007C10E8" w:rsidRDefault="00C8027D" w:rsidP="00112717">
      <w:pPr>
        <w:pStyle w:val="a3"/>
        <w:spacing w:line="360" w:lineRule="auto"/>
        <w:rPr>
          <w:szCs w:val="28"/>
        </w:rPr>
      </w:pPr>
      <w:r w:rsidRPr="007C10E8">
        <w:rPr>
          <w:szCs w:val="28"/>
        </w:rPr>
        <w:t>Властные функции могут реализоваться как на базе принятия нормативных актов общего действия, утверждающие единые для всех субъектов хозяйствования правила поведения, так и путем установления различных правовых режимов для отдельных групп хозяйствующих субъектов.</w:t>
      </w:r>
    </w:p>
    <w:p w:rsidR="00C8027D" w:rsidRPr="007C10E8" w:rsidRDefault="00C8027D" w:rsidP="00112717">
      <w:pPr>
        <w:spacing w:line="360" w:lineRule="auto"/>
        <w:ind w:firstLine="284"/>
        <w:rPr>
          <w:sz w:val="28"/>
          <w:szCs w:val="28"/>
        </w:rPr>
      </w:pPr>
      <w:r w:rsidRPr="007C10E8">
        <w:rPr>
          <w:sz w:val="28"/>
          <w:szCs w:val="28"/>
        </w:rPr>
        <w:t>При этом важно обеспечит не индивидуальный, а нормативный подход к предоставлению льгот на основе конкурентности и гласности. Вместе с тем нельзя исключать применение и индивидуальных административных актов управления, корректирующих поведение отдельных предпринимательских структур в общественных интересах.</w:t>
      </w:r>
    </w:p>
    <w:p w:rsidR="00C8027D" w:rsidRPr="007C10E8" w:rsidRDefault="00C8027D" w:rsidP="00112717">
      <w:pPr>
        <w:spacing w:line="360" w:lineRule="auto"/>
        <w:ind w:firstLine="284"/>
        <w:rPr>
          <w:sz w:val="28"/>
          <w:szCs w:val="28"/>
        </w:rPr>
      </w:pPr>
      <w:r w:rsidRPr="007C10E8">
        <w:rPr>
          <w:sz w:val="28"/>
          <w:szCs w:val="28"/>
        </w:rPr>
        <w:t>В условиях переходного периода большую роль играют регулирующие функции государства с использованием широкого набора инструментов, Ядром системы могло бы стать индивидуальное планирование, его место в системе экономических регуляторов и порядок разработки. Поэтому нужен специальный закон «О планировании и долгосрочных национальных программах социально-экономического развития».</w:t>
      </w:r>
    </w:p>
    <w:p w:rsidR="00C8027D" w:rsidRPr="007C10E8" w:rsidRDefault="00C8027D" w:rsidP="00112717">
      <w:pPr>
        <w:spacing w:line="360" w:lineRule="auto"/>
        <w:ind w:firstLine="284"/>
        <w:rPr>
          <w:sz w:val="28"/>
          <w:szCs w:val="28"/>
        </w:rPr>
      </w:pPr>
      <w:r w:rsidRPr="007C10E8">
        <w:rPr>
          <w:sz w:val="28"/>
          <w:szCs w:val="28"/>
        </w:rPr>
        <w:t>На реализацию экономической стратегии должны быть настроены и другие экономические регуляторы – налоговые, бюджетные, финансово-кредитные, государственные заказы, федеральные и региональные целевые программы и др.</w:t>
      </w:r>
    </w:p>
    <w:p w:rsidR="00C8027D" w:rsidRPr="007C10E8" w:rsidRDefault="00C8027D" w:rsidP="00112717">
      <w:pPr>
        <w:spacing w:line="360" w:lineRule="auto"/>
        <w:ind w:firstLine="284"/>
        <w:rPr>
          <w:sz w:val="28"/>
          <w:szCs w:val="28"/>
        </w:rPr>
      </w:pPr>
      <w:r w:rsidRPr="007C10E8">
        <w:rPr>
          <w:sz w:val="28"/>
          <w:szCs w:val="28"/>
        </w:rPr>
        <w:t>В системе экономического регулирования важное место должны занять государственные заказы за счет средств федерального и региональных бюджетов. Они будут, повышая спрос на внутреннем рынке, способны стимулировать развитие не только оборонных, но и гражданских отраслей народного хозяйства, стимулировать проведение научных исследований, создание и внедрение новой техники и технологии.</w:t>
      </w:r>
    </w:p>
    <w:p w:rsidR="00C8027D" w:rsidRPr="007C10E8" w:rsidRDefault="00C8027D" w:rsidP="00112717">
      <w:pPr>
        <w:spacing w:line="360" w:lineRule="auto"/>
        <w:ind w:firstLine="284"/>
        <w:rPr>
          <w:sz w:val="28"/>
          <w:szCs w:val="28"/>
        </w:rPr>
      </w:pPr>
      <w:r w:rsidRPr="007C10E8">
        <w:rPr>
          <w:sz w:val="28"/>
          <w:szCs w:val="28"/>
        </w:rPr>
        <w:t>Государственный сектор экономики должен стать важным, реально и эффективно действующим инструментом проведения социально – экономической стратегии. Учитывая значимость государственного сектора для стабилизации и подъема экономики, следует изменить подход к продолжению приватизации, сохранить контроль за крупными предприятиями, имеющими важное значение для национальной экономики, снять ограничения на сроки закрепления в государственной собственности пакетов акций акционерных предприятий.</w:t>
      </w:r>
    </w:p>
    <w:p w:rsidR="00C8027D" w:rsidRPr="007C10E8" w:rsidRDefault="00C8027D" w:rsidP="00112717">
      <w:pPr>
        <w:spacing w:line="360" w:lineRule="auto"/>
        <w:ind w:firstLine="284"/>
        <w:rPr>
          <w:sz w:val="28"/>
          <w:szCs w:val="28"/>
        </w:rPr>
      </w:pPr>
      <w:r w:rsidRPr="007C10E8">
        <w:rPr>
          <w:sz w:val="28"/>
          <w:szCs w:val="28"/>
        </w:rPr>
        <w:t>Важнейшей функцией государства является решение социальных проблем: регулирование трудовых отношений, проведение государственной политики в области заработной платы, регулирование цен на социально значимые услуги и товары и т.п.</w:t>
      </w:r>
    </w:p>
    <w:p w:rsidR="00C8027D" w:rsidRPr="007C10E8" w:rsidRDefault="00C8027D" w:rsidP="00112717">
      <w:pPr>
        <w:spacing w:line="360" w:lineRule="auto"/>
        <w:ind w:firstLine="284"/>
        <w:rPr>
          <w:sz w:val="28"/>
          <w:szCs w:val="28"/>
        </w:rPr>
      </w:pPr>
      <w:r w:rsidRPr="007C10E8">
        <w:rPr>
          <w:sz w:val="28"/>
          <w:szCs w:val="28"/>
        </w:rPr>
        <w:t>Роль государства в регулировании экономики в полной мере должна проявляться в том, что государство является социальным партнером, стоящим выше интересов отдельных планов и групп. Государство призвано обеспечить согласование общенациональных интересов и частных интересов предпринимательских структур, разрешение социальных конфликтов, сотрудничество с предпринимателями по вопросам выработки экономической стратегии и политики экономических реформ.</w:t>
      </w:r>
    </w:p>
    <w:p w:rsidR="00C8027D" w:rsidRPr="007C10E8" w:rsidRDefault="00C8027D" w:rsidP="00112717">
      <w:pPr>
        <w:spacing w:line="360" w:lineRule="auto"/>
        <w:ind w:firstLine="284"/>
        <w:rPr>
          <w:sz w:val="28"/>
          <w:szCs w:val="28"/>
        </w:rPr>
      </w:pPr>
      <w:r w:rsidRPr="007C10E8">
        <w:rPr>
          <w:sz w:val="28"/>
          <w:szCs w:val="28"/>
        </w:rPr>
        <w:t>Повышение действенности системы государственного регулирования в решающей степени зависит от преобразований в организационной структуре управления на всех уровнях исполнительной власти – федеральном, субъектов Федерации и местного самоуправления.</w:t>
      </w:r>
    </w:p>
    <w:p w:rsidR="00C8027D" w:rsidRPr="007C10E8" w:rsidRDefault="00C8027D" w:rsidP="00112717">
      <w:pPr>
        <w:spacing w:line="360" w:lineRule="auto"/>
        <w:ind w:firstLine="284"/>
        <w:rPr>
          <w:sz w:val="28"/>
          <w:szCs w:val="28"/>
        </w:rPr>
      </w:pPr>
      <w:r w:rsidRPr="007C10E8">
        <w:rPr>
          <w:sz w:val="28"/>
          <w:szCs w:val="28"/>
        </w:rPr>
        <w:t>Целесообразно провести изменения в организации, методах управления и регулирования правительственных органов, в первую очередь в системе функционального и отраслевого управления. Необходимо придать новое качество Министерству экономики. Ему должна принадлежать лидирующая роль в разработке долго– и среднесрочных  программ, индивидуальных планов , целевых программ по их реализации.</w:t>
      </w:r>
    </w:p>
    <w:p w:rsidR="00C8027D" w:rsidRPr="007C10E8" w:rsidRDefault="00C8027D" w:rsidP="00112717">
      <w:pPr>
        <w:spacing w:line="360" w:lineRule="auto"/>
        <w:ind w:firstLine="284"/>
        <w:rPr>
          <w:sz w:val="28"/>
          <w:szCs w:val="28"/>
        </w:rPr>
      </w:pPr>
      <w:r w:rsidRPr="007C10E8">
        <w:rPr>
          <w:sz w:val="28"/>
          <w:szCs w:val="28"/>
        </w:rPr>
        <w:t>Важной задачей отраслевых органов управления должна стать поддержка предпринимательства, взаимодействие с корпорациями и их альянсами – финансово промышленными группами, консорциумами. Государственная поддержка предпринимательства должна включать в себя как прямое финансирование, льготное кредитование и селективное гарантирование кредитов, так и предоставление льгот по налогообложению, участие государства в соучредительстве по организации новых предприятий, формирование и регулирование рынка труда, предоставление выгодных госзаказов.</w:t>
      </w:r>
    </w:p>
    <w:p w:rsidR="00C8027D" w:rsidRPr="007C10E8" w:rsidRDefault="00C8027D" w:rsidP="00112717">
      <w:pPr>
        <w:spacing w:line="360" w:lineRule="auto"/>
        <w:ind w:firstLine="284"/>
        <w:rPr>
          <w:sz w:val="28"/>
          <w:szCs w:val="28"/>
        </w:rPr>
      </w:pPr>
      <w:r w:rsidRPr="007C10E8">
        <w:rPr>
          <w:sz w:val="28"/>
          <w:szCs w:val="28"/>
        </w:rPr>
        <w:t>Проблема управления государственной собственностью очень важна. Следует разграничивать полномочия по управлению государственной собственностью между законодательной и исполнительной властью, с одной стороны, и между органами последней различных уровней – с другой.</w:t>
      </w:r>
    </w:p>
    <w:p w:rsidR="00C8027D" w:rsidRPr="007C10E8" w:rsidRDefault="00C8027D" w:rsidP="00112717">
      <w:pPr>
        <w:spacing w:line="360" w:lineRule="auto"/>
        <w:ind w:firstLine="284"/>
        <w:rPr>
          <w:sz w:val="28"/>
          <w:szCs w:val="28"/>
        </w:rPr>
      </w:pPr>
      <w:r w:rsidRPr="007C10E8">
        <w:rPr>
          <w:sz w:val="28"/>
          <w:szCs w:val="28"/>
        </w:rPr>
        <w:t>Усложнение экономической роли и функции государства в рыночной экономике придает чрезвычайную актуальность борьбе с бюрократизмом и разложением государственного аппарата в центре и на местах, коррупцией, сращиванием с теневой экономикой, мафиозными структурами. Главные средства для этого – преодоление авторитарных тенденций в государственном строительстве, повышение роли выборных форм общественного контроля за деятельностью государственного аппарата на всех уровнях – федеральном, республиканско-областном и муниципальном. Важную роль призваны играть так же разработка  тотальной системы нормативов во взаимоотношениях государственного аппарата и хозяйственных субъектов, более полный переход разрешительного к регистрационному порядку получения прав на ту или иную деятельность, широкое применение системы открытых аукционов и конкурсов при выделении лицензий, выдаче выгодных кредитов, предоставление льгот.</w:t>
      </w:r>
    </w:p>
    <w:p w:rsidR="00C8027D" w:rsidRPr="007C10E8" w:rsidRDefault="00C8027D" w:rsidP="00112717">
      <w:pPr>
        <w:pStyle w:val="1"/>
        <w:spacing w:line="360" w:lineRule="auto"/>
        <w:ind w:firstLine="284"/>
        <w:rPr>
          <w:sz w:val="28"/>
          <w:szCs w:val="28"/>
        </w:rPr>
      </w:pPr>
      <w:r w:rsidRPr="007C10E8">
        <w:rPr>
          <w:sz w:val="28"/>
          <w:szCs w:val="28"/>
        </w:rPr>
        <w:br w:type="page"/>
      </w:r>
      <w:bookmarkStart w:id="20" w:name="_Toc527012906"/>
      <w:bookmarkStart w:id="21" w:name="_Toc527014369"/>
      <w:r w:rsidRPr="007C10E8">
        <w:rPr>
          <w:sz w:val="28"/>
          <w:szCs w:val="28"/>
        </w:rPr>
        <w:t>Заключение</w:t>
      </w:r>
      <w:bookmarkEnd w:id="20"/>
      <w:bookmarkEnd w:id="21"/>
    </w:p>
    <w:p w:rsidR="00C8027D" w:rsidRPr="007C10E8" w:rsidRDefault="00C8027D" w:rsidP="00112717">
      <w:pPr>
        <w:spacing w:line="360" w:lineRule="auto"/>
        <w:ind w:firstLine="284"/>
        <w:rPr>
          <w:sz w:val="28"/>
          <w:szCs w:val="28"/>
        </w:rPr>
      </w:pPr>
    </w:p>
    <w:p w:rsidR="00C8027D" w:rsidRPr="007C10E8" w:rsidRDefault="00C8027D" w:rsidP="00112717">
      <w:pPr>
        <w:spacing w:line="360" w:lineRule="auto"/>
        <w:ind w:firstLine="284"/>
        <w:rPr>
          <w:sz w:val="28"/>
          <w:szCs w:val="28"/>
        </w:rPr>
      </w:pPr>
      <w:r w:rsidRPr="007C10E8">
        <w:rPr>
          <w:sz w:val="28"/>
          <w:szCs w:val="28"/>
        </w:rPr>
        <w:t>В любой стране, при любой общественно-политической и социально-экономической системе экономика в той или иной степени регулируется государством.</w:t>
      </w:r>
    </w:p>
    <w:p w:rsidR="00C8027D" w:rsidRPr="007C10E8" w:rsidRDefault="00C8027D" w:rsidP="00112717">
      <w:pPr>
        <w:spacing w:line="360" w:lineRule="auto"/>
        <w:ind w:firstLine="284"/>
        <w:rPr>
          <w:sz w:val="28"/>
          <w:szCs w:val="28"/>
        </w:rPr>
      </w:pPr>
      <w:r w:rsidRPr="007C10E8">
        <w:rPr>
          <w:sz w:val="28"/>
          <w:szCs w:val="28"/>
        </w:rPr>
        <w:t>В странах с централизованной экономикой вмешательство государства, его участие в управлении экономикой проявляется гораздо значительнее, к тому же в прямой, непосредственной форме.</w:t>
      </w:r>
    </w:p>
    <w:p w:rsidR="00C8027D" w:rsidRPr="007C10E8" w:rsidRDefault="00C8027D" w:rsidP="00112717">
      <w:pPr>
        <w:spacing w:line="360" w:lineRule="auto"/>
        <w:ind w:firstLine="284"/>
        <w:rPr>
          <w:sz w:val="28"/>
          <w:szCs w:val="28"/>
        </w:rPr>
      </w:pPr>
      <w:r w:rsidRPr="007C10E8">
        <w:rPr>
          <w:sz w:val="28"/>
          <w:szCs w:val="28"/>
        </w:rPr>
        <w:t>В странах с рыночной экономикой степень вмешательства государства и его органов в экономическую деятельность предприятий  и предпринимателей намного меньше и носит преимущественно косвенный характер.</w:t>
      </w:r>
    </w:p>
    <w:p w:rsidR="00C8027D" w:rsidRPr="007C10E8" w:rsidRDefault="00C8027D" w:rsidP="00112717">
      <w:pPr>
        <w:spacing w:line="360" w:lineRule="auto"/>
        <w:ind w:firstLine="284"/>
        <w:rPr>
          <w:sz w:val="28"/>
          <w:szCs w:val="28"/>
        </w:rPr>
      </w:pPr>
      <w:r w:rsidRPr="007C10E8">
        <w:rPr>
          <w:sz w:val="28"/>
          <w:szCs w:val="28"/>
        </w:rPr>
        <w:t xml:space="preserve">Современная экономика </w:t>
      </w:r>
      <w:r>
        <w:rPr>
          <w:sz w:val="28"/>
          <w:szCs w:val="28"/>
        </w:rPr>
        <w:t xml:space="preserve">Беларуси </w:t>
      </w:r>
      <w:r w:rsidRPr="007C10E8">
        <w:rPr>
          <w:sz w:val="28"/>
          <w:szCs w:val="28"/>
        </w:rPr>
        <w:t>представляет собой соединение прежних остаточных черт централизации и монополизации так и рыночных компонентов, но не столько в их современном виде сколько в состоянии полутора вековой давности. В таких условиях наибольшую роль должны играть регулирующие функции государства с использованием широкого набора инструментов, т.е. форм и методов регулирования экономики. Отсюда – важность поиска всё более эффективных мер регулирования, повышение роли государства.</w:t>
      </w:r>
    </w:p>
    <w:p w:rsidR="00C8027D" w:rsidRPr="007C10E8" w:rsidRDefault="00C8027D" w:rsidP="00112717">
      <w:pPr>
        <w:pStyle w:val="1"/>
        <w:spacing w:line="360" w:lineRule="auto"/>
        <w:rPr>
          <w:sz w:val="28"/>
          <w:szCs w:val="28"/>
        </w:rPr>
      </w:pPr>
      <w:r w:rsidRPr="007C10E8">
        <w:rPr>
          <w:sz w:val="28"/>
          <w:szCs w:val="28"/>
        </w:rPr>
        <w:br w:type="page"/>
      </w:r>
      <w:bookmarkStart w:id="22" w:name="_Toc527012907"/>
      <w:bookmarkStart w:id="23" w:name="_Toc527014370"/>
      <w:r w:rsidRPr="007C10E8">
        <w:rPr>
          <w:sz w:val="28"/>
          <w:szCs w:val="28"/>
        </w:rPr>
        <w:t>Список использованных источников</w:t>
      </w:r>
      <w:bookmarkEnd w:id="22"/>
      <w:bookmarkEnd w:id="23"/>
    </w:p>
    <w:p w:rsidR="00C8027D" w:rsidRPr="007C10E8" w:rsidRDefault="00C8027D" w:rsidP="00112717">
      <w:pPr>
        <w:spacing w:line="360" w:lineRule="auto"/>
        <w:rPr>
          <w:sz w:val="28"/>
          <w:szCs w:val="28"/>
        </w:rPr>
      </w:pPr>
    </w:p>
    <w:p w:rsidR="00C8027D" w:rsidRPr="007C10E8" w:rsidRDefault="00C8027D" w:rsidP="00112717">
      <w:pPr>
        <w:spacing w:line="360" w:lineRule="auto"/>
        <w:rPr>
          <w:sz w:val="28"/>
          <w:szCs w:val="28"/>
        </w:rPr>
      </w:pPr>
    </w:p>
    <w:p w:rsidR="00C8027D" w:rsidRPr="00C21D07" w:rsidRDefault="00C8027D" w:rsidP="00112717">
      <w:pPr>
        <w:spacing w:line="360" w:lineRule="auto"/>
        <w:ind w:firstLine="360"/>
        <w:jc w:val="both"/>
        <w:rPr>
          <w:caps/>
          <w:sz w:val="28"/>
          <w:szCs w:val="28"/>
          <w:u w:val="single"/>
        </w:rPr>
      </w:pPr>
      <w:bookmarkStart w:id="24" w:name="_Toc527014371"/>
      <w:r w:rsidRPr="00C21D07">
        <w:rPr>
          <w:sz w:val="28"/>
          <w:szCs w:val="28"/>
          <w:u w:val="single"/>
        </w:rPr>
        <w:t>Основная</w:t>
      </w:r>
      <w:r w:rsidRPr="00C21D07">
        <w:rPr>
          <w:caps/>
          <w:sz w:val="28"/>
          <w:szCs w:val="28"/>
          <w:u w:val="single"/>
        </w:rPr>
        <w:t>:</w:t>
      </w:r>
    </w:p>
    <w:p w:rsidR="00C8027D" w:rsidRDefault="00C8027D" w:rsidP="00112717">
      <w:pPr>
        <w:widowControl w:val="0"/>
        <w:numPr>
          <w:ilvl w:val="0"/>
          <w:numId w:val="9"/>
        </w:numPr>
        <w:tabs>
          <w:tab w:val="clear" w:pos="360"/>
        </w:tabs>
        <w:autoSpaceDE w:val="0"/>
        <w:autoSpaceDN w:val="0"/>
        <w:adjustRightInd w:val="0"/>
        <w:spacing w:line="360" w:lineRule="auto"/>
        <w:ind w:left="0" w:firstLine="0"/>
        <w:jc w:val="both"/>
        <w:rPr>
          <w:sz w:val="28"/>
          <w:szCs w:val="28"/>
        </w:rPr>
      </w:pPr>
      <w:r w:rsidRPr="00C21D07">
        <w:rPr>
          <w:sz w:val="28"/>
          <w:szCs w:val="28"/>
        </w:rPr>
        <w:t xml:space="preserve">Бабосов Е.М. Социология управления / Е.М. Бабосов - Мн.: БНТУ , 2006. </w:t>
      </w:r>
    </w:p>
    <w:p w:rsidR="00C8027D" w:rsidRDefault="00C8027D" w:rsidP="00112717">
      <w:pPr>
        <w:widowControl w:val="0"/>
        <w:numPr>
          <w:ilvl w:val="0"/>
          <w:numId w:val="9"/>
        </w:numPr>
        <w:tabs>
          <w:tab w:val="clear" w:pos="360"/>
        </w:tabs>
        <w:autoSpaceDE w:val="0"/>
        <w:autoSpaceDN w:val="0"/>
        <w:adjustRightInd w:val="0"/>
        <w:spacing w:line="360" w:lineRule="auto"/>
        <w:ind w:left="0" w:firstLine="0"/>
        <w:jc w:val="both"/>
        <w:rPr>
          <w:sz w:val="28"/>
          <w:szCs w:val="28"/>
        </w:rPr>
      </w:pPr>
      <w:r>
        <w:rPr>
          <w:sz w:val="28"/>
          <w:szCs w:val="28"/>
        </w:rPr>
        <w:t xml:space="preserve">Бабосов </w:t>
      </w:r>
      <w:r w:rsidRPr="00C21D07">
        <w:rPr>
          <w:sz w:val="28"/>
          <w:szCs w:val="28"/>
        </w:rPr>
        <w:t>Е.М. Социология управления / Е.М. Бабосов - М</w:t>
      </w:r>
      <w:r>
        <w:rPr>
          <w:sz w:val="28"/>
          <w:szCs w:val="28"/>
        </w:rPr>
        <w:t>.</w:t>
      </w:r>
      <w:r w:rsidRPr="00C21D07">
        <w:rPr>
          <w:sz w:val="28"/>
          <w:szCs w:val="28"/>
        </w:rPr>
        <w:t xml:space="preserve">, 2006. </w:t>
      </w:r>
    </w:p>
    <w:p w:rsidR="00C8027D" w:rsidRPr="00C21D07" w:rsidRDefault="00C8027D" w:rsidP="00112717">
      <w:pPr>
        <w:widowControl w:val="0"/>
        <w:numPr>
          <w:ilvl w:val="0"/>
          <w:numId w:val="9"/>
        </w:numPr>
        <w:tabs>
          <w:tab w:val="clear" w:pos="360"/>
        </w:tabs>
        <w:autoSpaceDE w:val="0"/>
        <w:autoSpaceDN w:val="0"/>
        <w:adjustRightInd w:val="0"/>
        <w:spacing w:line="360" w:lineRule="auto"/>
        <w:ind w:left="0" w:firstLine="0"/>
        <w:jc w:val="both"/>
        <w:rPr>
          <w:sz w:val="28"/>
          <w:szCs w:val="28"/>
        </w:rPr>
      </w:pPr>
      <w:r w:rsidRPr="00C21D07">
        <w:rPr>
          <w:sz w:val="28"/>
          <w:szCs w:val="28"/>
        </w:rPr>
        <w:t>Булыгин, Ю.Е. Основы теории организации социального управления: Учеб. пособие / Ю.Е.Булыгин, В.И.Волковский. - М.: ООО "ЧеРо", 2000</w:t>
      </w:r>
    </w:p>
    <w:p w:rsidR="00C8027D" w:rsidRPr="00C21D07" w:rsidRDefault="00C8027D" w:rsidP="00112717">
      <w:pPr>
        <w:widowControl w:val="0"/>
        <w:numPr>
          <w:ilvl w:val="0"/>
          <w:numId w:val="9"/>
        </w:numPr>
        <w:tabs>
          <w:tab w:val="clear" w:pos="360"/>
        </w:tabs>
        <w:autoSpaceDE w:val="0"/>
        <w:autoSpaceDN w:val="0"/>
        <w:adjustRightInd w:val="0"/>
        <w:spacing w:line="360" w:lineRule="auto"/>
        <w:ind w:left="0" w:firstLine="0"/>
        <w:jc w:val="both"/>
        <w:rPr>
          <w:sz w:val="28"/>
          <w:szCs w:val="28"/>
        </w:rPr>
      </w:pPr>
      <w:r w:rsidRPr="00C21D07">
        <w:rPr>
          <w:sz w:val="28"/>
          <w:szCs w:val="28"/>
        </w:rPr>
        <w:t xml:space="preserve">Заветный, С.А. Социальное управление и личностное самоуправление: истоки и взаимодействие / С.А.Заветный. - Харьков: Фолио, 1999. </w:t>
      </w:r>
    </w:p>
    <w:p w:rsidR="00C8027D" w:rsidRPr="00C21D07" w:rsidRDefault="00C8027D" w:rsidP="00112717">
      <w:pPr>
        <w:widowControl w:val="0"/>
        <w:numPr>
          <w:ilvl w:val="0"/>
          <w:numId w:val="9"/>
        </w:numPr>
        <w:tabs>
          <w:tab w:val="clear" w:pos="360"/>
        </w:tabs>
        <w:autoSpaceDE w:val="0"/>
        <w:autoSpaceDN w:val="0"/>
        <w:adjustRightInd w:val="0"/>
        <w:spacing w:line="360" w:lineRule="auto"/>
        <w:ind w:left="0" w:firstLine="0"/>
        <w:jc w:val="both"/>
        <w:rPr>
          <w:sz w:val="28"/>
          <w:szCs w:val="28"/>
        </w:rPr>
      </w:pPr>
      <w:r w:rsidRPr="00C21D07">
        <w:rPr>
          <w:sz w:val="28"/>
          <w:szCs w:val="28"/>
        </w:rPr>
        <w:t xml:space="preserve">Калачева, И.И. Введение в социальный менеджмент: Учеб.-метод. пособие / И.И.Калачева. - Мн.: РИВШ БГУ, 2002. </w:t>
      </w:r>
    </w:p>
    <w:p w:rsidR="00C8027D" w:rsidRPr="00C21D07" w:rsidRDefault="00C8027D" w:rsidP="00112717">
      <w:pPr>
        <w:widowControl w:val="0"/>
        <w:numPr>
          <w:ilvl w:val="0"/>
          <w:numId w:val="9"/>
        </w:numPr>
        <w:tabs>
          <w:tab w:val="clear" w:pos="360"/>
        </w:tabs>
        <w:autoSpaceDE w:val="0"/>
        <w:autoSpaceDN w:val="0"/>
        <w:adjustRightInd w:val="0"/>
        <w:spacing w:line="360" w:lineRule="auto"/>
        <w:ind w:left="0" w:firstLine="0"/>
        <w:jc w:val="both"/>
        <w:rPr>
          <w:sz w:val="28"/>
          <w:szCs w:val="28"/>
        </w:rPr>
      </w:pPr>
      <w:r w:rsidRPr="00C21D07">
        <w:rPr>
          <w:sz w:val="28"/>
          <w:szCs w:val="28"/>
        </w:rPr>
        <w:t xml:space="preserve">Основы социального управления: Учеб. пособие для вузов / В.Н.Иванов и др. - М. : Высш. шк., 2001. </w:t>
      </w:r>
    </w:p>
    <w:p w:rsidR="00C8027D" w:rsidRPr="00C21D07" w:rsidRDefault="00C8027D" w:rsidP="00112717">
      <w:pPr>
        <w:widowControl w:val="0"/>
        <w:numPr>
          <w:ilvl w:val="0"/>
          <w:numId w:val="9"/>
        </w:numPr>
        <w:tabs>
          <w:tab w:val="clear" w:pos="360"/>
        </w:tabs>
        <w:autoSpaceDE w:val="0"/>
        <w:autoSpaceDN w:val="0"/>
        <w:adjustRightInd w:val="0"/>
        <w:spacing w:line="360" w:lineRule="auto"/>
        <w:ind w:left="0" w:firstLine="0"/>
        <w:jc w:val="both"/>
        <w:rPr>
          <w:sz w:val="28"/>
          <w:szCs w:val="28"/>
        </w:rPr>
      </w:pPr>
      <w:r w:rsidRPr="00C21D07">
        <w:rPr>
          <w:sz w:val="28"/>
          <w:szCs w:val="28"/>
        </w:rPr>
        <w:t>Пищулин, Н.П. Социальное управление: теория и практика: [Учеб. пособие : В 2 т. / Н.П.Пищулин, С.Н.Пищулин, А.А.Бетуганов. - М.: Академкнига, 2003.</w:t>
      </w:r>
    </w:p>
    <w:p w:rsidR="00C8027D" w:rsidRPr="00C21D07" w:rsidRDefault="00C8027D" w:rsidP="00112717">
      <w:pPr>
        <w:widowControl w:val="0"/>
        <w:numPr>
          <w:ilvl w:val="0"/>
          <w:numId w:val="9"/>
        </w:numPr>
        <w:tabs>
          <w:tab w:val="clear" w:pos="360"/>
        </w:tabs>
        <w:autoSpaceDE w:val="0"/>
        <w:autoSpaceDN w:val="0"/>
        <w:adjustRightInd w:val="0"/>
        <w:spacing w:line="360" w:lineRule="auto"/>
        <w:ind w:left="0" w:firstLine="0"/>
        <w:jc w:val="both"/>
        <w:rPr>
          <w:sz w:val="28"/>
          <w:szCs w:val="28"/>
        </w:rPr>
      </w:pPr>
      <w:r w:rsidRPr="00C21D07">
        <w:rPr>
          <w:sz w:val="28"/>
          <w:szCs w:val="28"/>
        </w:rPr>
        <w:t xml:space="preserve">Социальное управление: Курс лекций / Т.П.Вернигорова, В.Д.Граждан, Л.А.Калиниченко и др. - М.: Изд-во РАГС, 2000. </w:t>
      </w:r>
    </w:p>
    <w:p w:rsidR="00C8027D" w:rsidRPr="00C21D07" w:rsidRDefault="00C8027D" w:rsidP="00112717">
      <w:pPr>
        <w:widowControl w:val="0"/>
        <w:numPr>
          <w:ilvl w:val="0"/>
          <w:numId w:val="9"/>
        </w:numPr>
        <w:tabs>
          <w:tab w:val="clear" w:pos="360"/>
        </w:tabs>
        <w:autoSpaceDE w:val="0"/>
        <w:autoSpaceDN w:val="0"/>
        <w:adjustRightInd w:val="0"/>
        <w:spacing w:line="360" w:lineRule="auto"/>
        <w:ind w:left="0" w:firstLine="0"/>
        <w:jc w:val="both"/>
        <w:rPr>
          <w:sz w:val="28"/>
          <w:szCs w:val="28"/>
        </w:rPr>
      </w:pPr>
      <w:r w:rsidRPr="00C21D07">
        <w:rPr>
          <w:sz w:val="28"/>
          <w:szCs w:val="28"/>
        </w:rPr>
        <w:t>Социальное управление. Теория и методология : учеб. пособие : в 2 ч. / Акад. наук соц. технологий и мест. самоупр. и др. - М.: Муницип. мир : Изд-во АНСТиМС, 2004.</w:t>
      </w:r>
    </w:p>
    <w:p w:rsidR="00C8027D" w:rsidRPr="00C21D07" w:rsidRDefault="00C8027D" w:rsidP="00112717">
      <w:pPr>
        <w:widowControl w:val="0"/>
        <w:numPr>
          <w:ilvl w:val="0"/>
          <w:numId w:val="9"/>
        </w:numPr>
        <w:tabs>
          <w:tab w:val="clear" w:pos="360"/>
        </w:tabs>
        <w:autoSpaceDE w:val="0"/>
        <w:autoSpaceDN w:val="0"/>
        <w:adjustRightInd w:val="0"/>
        <w:spacing w:line="360" w:lineRule="auto"/>
        <w:ind w:left="0" w:firstLine="0"/>
        <w:jc w:val="both"/>
        <w:rPr>
          <w:sz w:val="28"/>
          <w:szCs w:val="28"/>
        </w:rPr>
      </w:pPr>
      <w:r w:rsidRPr="00C21D07">
        <w:rPr>
          <w:sz w:val="28"/>
          <w:szCs w:val="28"/>
        </w:rPr>
        <w:t xml:space="preserve">Сурмин, Ю.П. Теория социальных технологий: учебное пособие для высших учебных заведений / Ю.П.Сурмин, Н.В.Туленков. - Киев: МАУП, 2004. </w:t>
      </w:r>
    </w:p>
    <w:p w:rsidR="00C8027D" w:rsidRPr="007C10E8" w:rsidRDefault="00E832D5" w:rsidP="00112717">
      <w:pPr>
        <w:pStyle w:val="1"/>
        <w:spacing w:line="360" w:lineRule="auto"/>
        <w:jc w:val="right"/>
        <w:rPr>
          <w:sz w:val="28"/>
          <w:szCs w:val="28"/>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pt;margin-top:43.85pt;width:497.75pt;height:354.25pt;z-index:251657728;visibility:visible;mso-wrap-distance-bottom:.21pt" o:allowincell="f">
            <v:imagedata r:id="rId7" o:title=""/>
            <w10:wrap type="topAndBottom"/>
          </v:shape>
          <o:OLEObject Type="Embed" ProgID="Excel.Sheet.8" ShapeID="_x0000_s1026" DrawAspect="Content" ObjectID="_1458287776" r:id="rId8"/>
        </w:object>
      </w:r>
      <w:r w:rsidR="00C8027D" w:rsidRPr="007C10E8">
        <w:rPr>
          <w:sz w:val="28"/>
          <w:szCs w:val="28"/>
        </w:rPr>
        <w:t>Приложение А</w:t>
      </w:r>
      <w:bookmarkEnd w:id="24"/>
    </w:p>
    <w:p w:rsidR="00C8027D" w:rsidRPr="007C10E8" w:rsidRDefault="00C8027D" w:rsidP="00112717">
      <w:pPr>
        <w:spacing w:line="360" w:lineRule="auto"/>
        <w:rPr>
          <w:sz w:val="28"/>
          <w:szCs w:val="28"/>
        </w:rPr>
      </w:pPr>
    </w:p>
    <w:p w:rsidR="00C8027D" w:rsidRPr="007C10E8" w:rsidRDefault="00C8027D" w:rsidP="00112717">
      <w:pPr>
        <w:spacing w:line="360" w:lineRule="auto"/>
        <w:rPr>
          <w:sz w:val="28"/>
          <w:szCs w:val="28"/>
        </w:rPr>
      </w:pPr>
    </w:p>
    <w:p w:rsidR="00C8027D" w:rsidRPr="007C10E8" w:rsidRDefault="00C8027D" w:rsidP="00112717">
      <w:pPr>
        <w:spacing w:line="360" w:lineRule="auto"/>
        <w:rPr>
          <w:sz w:val="28"/>
          <w:szCs w:val="28"/>
        </w:rPr>
      </w:pPr>
    </w:p>
    <w:tbl>
      <w:tblPr>
        <w:tblW w:w="0" w:type="auto"/>
        <w:tblLayout w:type="fixed"/>
        <w:tblCellMar>
          <w:left w:w="30" w:type="dxa"/>
          <w:right w:w="30" w:type="dxa"/>
        </w:tblCellMar>
        <w:tblLook w:val="0000" w:firstRow="0" w:lastRow="0" w:firstColumn="0" w:lastColumn="0" w:noHBand="0" w:noVBand="0"/>
      </w:tblPr>
      <w:tblGrid>
        <w:gridCol w:w="1306"/>
        <w:gridCol w:w="1134"/>
        <w:gridCol w:w="1134"/>
        <w:gridCol w:w="1134"/>
        <w:gridCol w:w="1134"/>
        <w:gridCol w:w="1134"/>
        <w:gridCol w:w="1276"/>
        <w:gridCol w:w="1417"/>
      </w:tblGrid>
      <w:tr w:rsidR="00C8027D" w:rsidRPr="007C10E8" w:rsidTr="00513E64">
        <w:trPr>
          <w:trHeight w:val="250"/>
        </w:trPr>
        <w:tc>
          <w:tcPr>
            <w:tcW w:w="1306" w:type="dxa"/>
            <w:tcBorders>
              <w:top w:val="single" w:sz="6" w:space="0" w:color="auto"/>
              <w:left w:val="single" w:sz="6" w:space="0" w:color="auto"/>
              <w:bottom w:val="single" w:sz="6" w:space="0" w:color="auto"/>
              <w:right w:val="single" w:sz="6" w:space="0" w:color="auto"/>
            </w:tcBorders>
          </w:tcPr>
          <w:p w:rsidR="00C8027D" w:rsidRPr="007C10E8" w:rsidRDefault="00C8027D" w:rsidP="00513E64">
            <w:pPr>
              <w:spacing w:line="360" w:lineRule="auto"/>
              <w:jc w:val="right"/>
              <w:rPr>
                <w:snapToGrid w:val="0"/>
                <w:color w:val="000000"/>
                <w:sz w:val="28"/>
                <w:szCs w:val="28"/>
              </w:rPr>
            </w:pPr>
            <w:r w:rsidRPr="007C10E8">
              <w:rPr>
                <w:snapToGrid w:val="0"/>
                <w:color w:val="000000"/>
                <w:sz w:val="28"/>
                <w:szCs w:val="28"/>
              </w:rPr>
              <w:t>1992</w:t>
            </w:r>
          </w:p>
        </w:tc>
        <w:tc>
          <w:tcPr>
            <w:tcW w:w="1134" w:type="dxa"/>
            <w:tcBorders>
              <w:top w:val="single" w:sz="6" w:space="0" w:color="auto"/>
              <w:left w:val="single" w:sz="6" w:space="0" w:color="auto"/>
              <w:bottom w:val="single" w:sz="6" w:space="0" w:color="auto"/>
              <w:right w:val="single" w:sz="6" w:space="0" w:color="auto"/>
            </w:tcBorders>
          </w:tcPr>
          <w:p w:rsidR="00C8027D" w:rsidRPr="007C10E8" w:rsidRDefault="00C8027D" w:rsidP="00513E64">
            <w:pPr>
              <w:spacing w:line="360" w:lineRule="auto"/>
              <w:jc w:val="right"/>
              <w:rPr>
                <w:snapToGrid w:val="0"/>
                <w:color w:val="000000"/>
                <w:sz w:val="28"/>
                <w:szCs w:val="28"/>
              </w:rPr>
            </w:pPr>
            <w:r w:rsidRPr="007C10E8">
              <w:rPr>
                <w:snapToGrid w:val="0"/>
                <w:color w:val="000000"/>
                <w:sz w:val="28"/>
                <w:szCs w:val="28"/>
              </w:rPr>
              <w:t>1993</w:t>
            </w:r>
          </w:p>
        </w:tc>
        <w:tc>
          <w:tcPr>
            <w:tcW w:w="1134" w:type="dxa"/>
            <w:tcBorders>
              <w:top w:val="single" w:sz="6" w:space="0" w:color="auto"/>
              <w:left w:val="single" w:sz="6" w:space="0" w:color="auto"/>
              <w:bottom w:val="single" w:sz="6" w:space="0" w:color="auto"/>
              <w:right w:val="single" w:sz="6" w:space="0" w:color="auto"/>
            </w:tcBorders>
          </w:tcPr>
          <w:p w:rsidR="00C8027D" w:rsidRPr="007C10E8" w:rsidRDefault="00C8027D" w:rsidP="00513E64">
            <w:pPr>
              <w:spacing w:line="360" w:lineRule="auto"/>
              <w:jc w:val="right"/>
              <w:rPr>
                <w:snapToGrid w:val="0"/>
                <w:color w:val="000000"/>
                <w:sz w:val="28"/>
                <w:szCs w:val="28"/>
              </w:rPr>
            </w:pPr>
            <w:r w:rsidRPr="007C10E8">
              <w:rPr>
                <w:snapToGrid w:val="0"/>
                <w:color w:val="000000"/>
                <w:sz w:val="28"/>
                <w:szCs w:val="28"/>
              </w:rPr>
              <w:t>1994</w:t>
            </w:r>
          </w:p>
        </w:tc>
        <w:tc>
          <w:tcPr>
            <w:tcW w:w="1134" w:type="dxa"/>
            <w:tcBorders>
              <w:top w:val="single" w:sz="6" w:space="0" w:color="auto"/>
              <w:left w:val="single" w:sz="6" w:space="0" w:color="auto"/>
              <w:bottom w:val="single" w:sz="6" w:space="0" w:color="auto"/>
              <w:right w:val="single" w:sz="6" w:space="0" w:color="auto"/>
            </w:tcBorders>
          </w:tcPr>
          <w:p w:rsidR="00C8027D" w:rsidRPr="007C10E8" w:rsidRDefault="00C8027D" w:rsidP="00513E64">
            <w:pPr>
              <w:spacing w:line="360" w:lineRule="auto"/>
              <w:jc w:val="right"/>
              <w:rPr>
                <w:snapToGrid w:val="0"/>
                <w:color w:val="000000"/>
                <w:sz w:val="28"/>
                <w:szCs w:val="28"/>
              </w:rPr>
            </w:pPr>
            <w:r w:rsidRPr="007C10E8">
              <w:rPr>
                <w:snapToGrid w:val="0"/>
                <w:color w:val="000000"/>
                <w:sz w:val="28"/>
                <w:szCs w:val="28"/>
              </w:rPr>
              <w:t>1995</w:t>
            </w:r>
          </w:p>
        </w:tc>
        <w:tc>
          <w:tcPr>
            <w:tcW w:w="1134" w:type="dxa"/>
            <w:tcBorders>
              <w:top w:val="single" w:sz="6" w:space="0" w:color="auto"/>
              <w:left w:val="single" w:sz="6" w:space="0" w:color="auto"/>
              <w:bottom w:val="single" w:sz="6" w:space="0" w:color="auto"/>
              <w:right w:val="single" w:sz="6" w:space="0" w:color="auto"/>
            </w:tcBorders>
          </w:tcPr>
          <w:p w:rsidR="00C8027D" w:rsidRPr="007C10E8" w:rsidRDefault="00C8027D" w:rsidP="00513E64">
            <w:pPr>
              <w:spacing w:line="360" w:lineRule="auto"/>
              <w:jc w:val="right"/>
              <w:rPr>
                <w:snapToGrid w:val="0"/>
                <w:color w:val="000000"/>
                <w:sz w:val="28"/>
                <w:szCs w:val="28"/>
              </w:rPr>
            </w:pPr>
            <w:r w:rsidRPr="007C10E8">
              <w:rPr>
                <w:snapToGrid w:val="0"/>
                <w:color w:val="000000"/>
                <w:sz w:val="28"/>
                <w:szCs w:val="28"/>
              </w:rPr>
              <w:t>1996</w:t>
            </w:r>
          </w:p>
        </w:tc>
        <w:tc>
          <w:tcPr>
            <w:tcW w:w="1134" w:type="dxa"/>
            <w:tcBorders>
              <w:top w:val="single" w:sz="6" w:space="0" w:color="auto"/>
              <w:left w:val="single" w:sz="6" w:space="0" w:color="auto"/>
              <w:bottom w:val="single" w:sz="6" w:space="0" w:color="auto"/>
              <w:right w:val="single" w:sz="6" w:space="0" w:color="auto"/>
            </w:tcBorders>
          </w:tcPr>
          <w:p w:rsidR="00C8027D" w:rsidRPr="007C10E8" w:rsidRDefault="00C8027D" w:rsidP="00513E64">
            <w:pPr>
              <w:spacing w:line="360" w:lineRule="auto"/>
              <w:jc w:val="right"/>
              <w:rPr>
                <w:snapToGrid w:val="0"/>
                <w:color w:val="000000"/>
                <w:sz w:val="28"/>
                <w:szCs w:val="28"/>
              </w:rPr>
            </w:pPr>
            <w:r w:rsidRPr="007C10E8">
              <w:rPr>
                <w:snapToGrid w:val="0"/>
                <w:color w:val="000000"/>
                <w:sz w:val="28"/>
                <w:szCs w:val="28"/>
              </w:rPr>
              <w:t>1997</w:t>
            </w:r>
          </w:p>
        </w:tc>
        <w:tc>
          <w:tcPr>
            <w:tcW w:w="1276" w:type="dxa"/>
            <w:tcBorders>
              <w:top w:val="single" w:sz="6" w:space="0" w:color="auto"/>
              <w:left w:val="single" w:sz="6" w:space="0" w:color="auto"/>
              <w:bottom w:val="single" w:sz="6" w:space="0" w:color="auto"/>
              <w:right w:val="single" w:sz="6" w:space="0" w:color="auto"/>
            </w:tcBorders>
          </w:tcPr>
          <w:p w:rsidR="00C8027D" w:rsidRPr="007C10E8" w:rsidRDefault="00C8027D" w:rsidP="00513E64">
            <w:pPr>
              <w:spacing w:line="360" w:lineRule="auto"/>
              <w:jc w:val="right"/>
              <w:rPr>
                <w:snapToGrid w:val="0"/>
                <w:color w:val="000000"/>
                <w:sz w:val="28"/>
                <w:szCs w:val="28"/>
              </w:rPr>
            </w:pPr>
            <w:r w:rsidRPr="007C10E8">
              <w:rPr>
                <w:snapToGrid w:val="0"/>
                <w:color w:val="000000"/>
                <w:sz w:val="28"/>
                <w:szCs w:val="28"/>
              </w:rPr>
              <w:t>1998</w:t>
            </w:r>
          </w:p>
        </w:tc>
        <w:tc>
          <w:tcPr>
            <w:tcW w:w="1417" w:type="dxa"/>
            <w:tcBorders>
              <w:top w:val="single" w:sz="6" w:space="0" w:color="auto"/>
              <w:left w:val="single" w:sz="6" w:space="0" w:color="auto"/>
              <w:bottom w:val="single" w:sz="6" w:space="0" w:color="auto"/>
              <w:right w:val="single" w:sz="6" w:space="0" w:color="auto"/>
            </w:tcBorders>
          </w:tcPr>
          <w:p w:rsidR="00C8027D" w:rsidRPr="007C10E8" w:rsidRDefault="00C8027D" w:rsidP="00513E64">
            <w:pPr>
              <w:spacing w:line="360" w:lineRule="auto"/>
              <w:jc w:val="right"/>
              <w:rPr>
                <w:snapToGrid w:val="0"/>
                <w:color w:val="000000"/>
                <w:sz w:val="28"/>
                <w:szCs w:val="28"/>
              </w:rPr>
            </w:pPr>
            <w:r w:rsidRPr="007C10E8">
              <w:rPr>
                <w:snapToGrid w:val="0"/>
                <w:color w:val="000000"/>
                <w:sz w:val="28"/>
                <w:szCs w:val="28"/>
              </w:rPr>
              <w:t>1999</w:t>
            </w:r>
          </w:p>
        </w:tc>
      </w:tr>
      <w:tr w:rsidR="00C8027D" w:rsidRPr="007C10E8" w:rsidTr="00513E64">
        <w:trPr>
          <w:trHeight w:val="250"/>
        </w:trPr>
        <w:tc>
          <w:tcPr>
            <w:tcW w:w="1306" w:type="dxa"/>
            <w:tcBorders>
              <w:top w:val="single" w:sz="6" w:space="0" w:color="auto"/>
              <w:left w:val="single" w:sz="6" w:space="0" w:color="auto"/>
              <w:bottom w:val="single" w:sz="6" w:space="0" w:color="auto"/>
              <w:right w:val="single" w:sz="6" w:space="0" w:color="auto"/>
            </w:tcBorders>
          </w:tcPr>
          <w:p w:rsidR="00C8027D" w:rsidRPr="007C10E8" w:rsidRDefault="00C8027D" w:rsidP="00513E64">
            <w:pPr>
              <w:spacing w:line="360" w:lineRule="auto"/>
              <w:jc w:val="right"/>
              <w:rPr>
                <w:snapToGrid w:val="0"/>
                <w:color w:val="000000"/>
                <w:sz w:val="28"/>
                <w:szCs w:val="28"/>
              </w:rPr>
            </w:pPr>
            <w:r w:rsidRPr="007C10E8">
              <w:rPr>
                <w:snapToGrid w:val="0"/>
                <w:color w:val="000000"/>
                <w:sz w:val="28"/>
                <w:szCs w:val="28"/>
              </w:rPr>
              <w:t>3587,8</w:t>
            </w:r>
          </w:p>
        </w:tc>
        <w:tc>
          <w:tcPr>
            <w:tcW w:w="1134" w:type="dxa"/>
            <w:tcBorders>
              <w:top w:val="single" w:sz="6" w:space="0" w:color="auto"/>
              <w:left w:val="single" w:sz="6" w:space="0" w:color="auto"/>
              <w:bottom w:val="single" w:sz="6" w:space="0" w:color="auto"/>
              <w:right w:val="single" w:sz="6" w:space="0" w:color="auto"/>
            </w:tcBorders>
          </w:tcPr>
          <w:p w:rsidR="00C8027D" w:rsidRPr="007C10E8" w:rsidRDefault="00C8027D" w:rsidP="00513E64">
            <w:pPr>
              <w:spacing w:line="360" w:lineRule="auto"/>
              <w:jc w:val="right"/>
              <w:rPr>
                <w:snapToGrid w:val="0"/>
                <w:color w:val="000000"/>
                <w:sz w:val="28"/>
                <w:szCs w:val="28"/>
              </w:rPr>
            </w:pPr>
            <w:r w:rsidRPr="007C10E8">
              <w:rPr>
                <w:snapToGrid w:val="0"/>
                <w:color w:val="000000"/>
                <w:sz w:val="28"/>
                <w:szCs w:val="28"/>
              </w:rPr>
              <w:t>3954,8</w:t>
            </w:r>
          </w:p>
        </w:tc>
        <w:tc>
          <w:tcPr>
            <w:tcW w:w="1134" w:type="dxa"/>
            <w:tcBorders>
              <w:top w:val="single" w:sz="6" w:space="0" w:color="auto"/>
              <w:left w:val="single" w:sz="6" w:space="0" w:color="auto"/>
              <w:bottom w:val="single" w:sz="6" w:space="0" w:color="auto"/>
              <w:right w:val="single" w:sz="6" w:space="0" w:color="auto"/>
            </w:tcBorders>
          </w:tcPr>
          <w:p w:rsidR="00C8027D" w:rsidRPr="007C10E8" w:rsidRDefault="00C8027D" w:rsidP="00513E64">
            <w:pPr>
              <w:spacing w:line="360" w:lineRule="auto"/>
              <w:jc w:val="right"/>
              <w:rPr>
                <w:snapToGrid w:val="0"/>
                <w:color w:val="000000"/>
                <w:sz w:val="28"/>
                <w:szCs w:val="28"/>
              </w:rPr>
            </w:pPr>
            <w:r w:rsidRPr="007C10E8">
              <w:rPr>
                <w:snapToGrid w:val="0"/>
                <w:color w:val="000000"/>
                <w:sz w:val="28"/>
                <w:szCs w:val="28"/>
              </w:rPr>
              <w:t>5433,5</w:t>
            </w:r>
          </w:p>
        </w:tc>
        <w:tc>
          <w:tcPr>
            <w:tcW w:w="1134" w:type="dxa"/>
            <w:tcBorders>
              <w:top w:val="single" w:sz="6" w:space="0" w:color="auto"/>
              <w:left w:val="single" w:sz="6" w:space="0" w:color="auto"/>
              <w:bottom w:val="single" w:sz="6" w:space="0" w:color="auto"/>
              <w:right w:val="single" w:sz="6" w:space="0" w:color="auto"/>
            </w:tcBorders>
          </w:tcPr>
          <w:p w:rsidR="00C8027D" w:rsidRPr="007C10E8" w:rsidRDefault="00C8027D" w:rsidP="00513E64">
            <w:pPr>
              <w:spacing w:line="360" w:lineRule="auto"/>
              <w:jc w:val="right"/>
              <w:rPr>
                <w:snapToGrid w:val="0"/>
                <w:color w:val="000000"/>
                <w:sz w:val="28"/>
                <w:szCs w:val="28"/>
              </w:rPr>
            </w:pPr>
            <w:r w:rsidRPr="007C10E8">
              <w:rPr>
                <w:snapToGrid w:val="0"/>
                <w:color w:val="000000"/>
                <w:sz w:val="28"/>
                <w:szCs w:val="28"/>
              </w:rPr>
              <w:t>6410,4</w:t>
            </w:r>
          </w:p>
        </w:tc>
        <w:tc>
          <w:tcPr>
            <w:tcW w:w="1134" w:type="dxa"/>
            <w:tcBorders>
              <w:top w:val="single" w:sz="6" w:space="0" w:color="auto"/>
              <w:left w:val="single" w:sz="6" w:space="0" w:color="auto"/>
              <w:bottom w:val="single" w:sz="6" w:space="0" w:color="auto"/>
              <w:right w:val="single" w:sz="6" w:space="0" w:color="auto"/>
            </w:tcBorders>
          </w:tcPr>
          <w:p w:rsidR="00C8027D" w:rsidRPr="007C10E8" w:rsidRDefault="00C8027D" w:rsidP="00513E64">
            <w:pPr>
              <w:spacing w:line="360" w:lineRule="auto"/>
              <w:jc w:val="right"/>
              <w:rPr>
                <w:snapToGrid w:val="0"/>
                <w:color w:val="000000"/>
                <w:sz w:val="28"/>
                <w:szCs w:val="28"/>
              </w:rPr>
            </w:pPr>
            <w:r w:rsidRPr="007C10E8">
              <w:rPr>
                <w:snapToGrid w:val="0"/>
                <w:color w:val="000000"/>
                <w:sz w:val="28"/>
                <w:szCs w:val="28"/>
              </w:rPr>
              <w:t>6473,1</w:t>
            </w:r>
          </w:p>
        </w:tc>
        <w:tc>
          <w:tcPr>
            <w:tcW w:w="1134" w:type="dxa"/>
            <w:tcBorders>
              <w:top w:val="single" w:sz="6" w:space="0" w:color="auto"/>
              <w:left w:val="single" w:sz="6" w:space="0" w:color="auto"/>
              <w:bottom w:val="single" w:sz="6" w:space="0" w:color="auto"/>
              <w:right w:val="single" w:sz="6" w:space="0" w:color="auto"/>
            </w:tcBorders>
          </w:tcPr>
          <w:p w:rsidR="00C8027D" w:rsidRPr="007C10E8" w:rsidRDefault="00C8027D" w:rsidP="00513E64">
            <w:pPr>
              <w:spacing w:line="360" w:lineRule="auto"/>
              <w:jc w:val="right"/>
              <w:rPr>
                <w:snapToGrid w:val="0"/>
                <w:color w:val="000000"/>
                <w:sz w:val="28"/>
                <w:szCs w:val="28"/>
              </w:rPr>
            </w:pPr>
            <w:r w:rsidRPr="007C10E8">
              <w:rPr>
                <w:snapToGrid w:val="0"/>
                <w:color w:val="000000"/>
                <w:sz w:val="28"/>
                <w:szCs w:val="28"/>
              </w:rPr>
              <w:t>6712,4</w:t>
            </w:r>
          </w:p>
        </w:tc>
        <w:tc>
          <w:tcPr>
            <w:tcW w:w="1276" w:type="dxa"/>
            <w:tcBorders>
              <w:top w:val="single" w:sz="6" w:space="0" w:color="auto"/>
              <w:left w:val="single" w:sz="6" w:space="0" w:color="auto"/>
              <w:bottom w:val="single" w:sz="6" w:space="0" w:color="auto"/>
              <w:right w:val="single" w:sz="6" w:space="0" w:color="auto"/>
            </w:tcBorders>
          </w:tcPr>
          <w:p w:rsidR="00C8027D" w:rsidRPr="007C10E8" w:rsidRDefault="00C8027D" w:rsidP="00513E64">
            <w:pPr>
              <w:spacing w:line="360" w:lineRule="auto"/>
              <w:jc w:val="right"/>
              <w:rPr>
                <w:snapToGrid w:val="0"/>
                <w:color w:val="000000"/>
                <w:sz w:val="28"/>
                <w:szCs w:val="28"/>
              </w:rPr>
            </w:pPr>
            <w:r w:rsidRPr="007C10E8">
              <w:rPr>
                <w:snapToGrid w:val="0"/>
                <w:color w:val="000000"/>
                <w:sz w:val="28"/>
                <w:szCs w:val="28"/>
              </w:rPr>
              <w:t>8979,1</w:t>
            </w:r>
          </w:p>
        </w:tc>
        <w:tc>
          <w:tcPr>
            <w:tcW w:w="1417" w:type="dxa"/>
            <w:tcBorders>
              <w:top w:val="single" w:sz="6" w:space="0" w:color="auto"/>
              <w:left w:val="single" w:sz="6" w:space="0" w:color="auto"/>
              <w:bottom w:val="single" w:sz="6" w:space="0" w:color="auto"/>
              <w:right w:val="single" w:sz="6" w:space="0" w:color="auto"/>
            </w:tcBorders>
          </w:tcPr>
          <w:p w:rsidR="00C8027D" w:rsidRPr="007C10E8" w:rsidRDefault="00C8027D" w:rsidP="00513E64">
            <w:pPr>
              <w:spacing w:line="360" w:lineRule="auto"/>
              <w:jc w:val="right"/>
              <w:rPr>
                <w:snapToGrid w:val="0"/>
                <w:color w:val="000000"/>
                <w:sz w:val="28"/>
                <w:szCs w:val="28"/>
              </w:rPr>
            </w:pPr>
            <w:r w:rsidRPr="007C10E8">
              <w:rPr>
                <w:snapToGrid w:val="0"/>
                <w:color w:val="000000"/>
                <w:sz w:val="28"/>
                <w:szCs w:val="28"/>
              </w:rPr>
              <w:t>10421,5</w:t>
            </w:r>
          </w:p>
        </w:tc>
      </w:tr>
    </w:tbl>
    <w:p w:rsidR="00C8027D" w:rsidRPr="007C10E8" w:rsidRDefault="00C8027D" w:rsidP="00112717">
      <w:pPr>
        <w:spacing w:line="360" w:lineRule="auto"/>
        <w:rPr>
          <w:sz w:val="28"/>
          <w:szCs w:val="28"/>
        </w:rPr>
      </w:pPr>
    </w:p>
    <w:p w:rsidR="00C8027D" w:rsidRPr="007C10E8" w:rsidRDefault="00C8027D" w:rsidP="00112717">
      <w:pPr>
        <w:spacing w:line="360" w:lineRule="auto"/>
        <w:rPr>
          <w:sz w:val="28"/>
          <w:szCs w:val="28"/>
        </w:rPr>
      </w:pPr>
    </w:p>
    <w:p w:rsidR="00C8027D" w:rsidRDefault="00C8027D">
      <w:bookmarkStart w:id="25" w:name="_GoBack"/>
      <w:bookmarkEnd w:id="25"/>
    </w:p>
    <w:sectPr w:rsidR="00C8027D" w:rsidSect="00845EAF">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27D" w:rsidRDefault="00C8027D" w:rsidP="00854883">
      <w:r>
        <w:separator/>
      </w:r>
    </w:p>
  </w:endnote>
  <w:endnote w:type="continuationSeparator" w:id="0">
    <w:p w:rsidR="00C8027D" w:rsidRDefault="00C8027D" w:rsidP="00854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27D" w:rsidRDefault="00C8027D">
    <w:pPr>
      <w:pStyle w:val="a7"/>
      <w:jc w:val="right"/>
    </w:pPr>
    <w:r>
      <w:fldChar w:fldCharType="begin"/>
    </w:r>
    <w:r>
      <w:instrText xml:space="preserve"> PAGE   \* MERGEFORMAT </w:instrText>
    </w:r>
    <w:r>
      <w:fldChar w:fldCharType="separate"/>
    </w:r>
    <w:r w:rsidR="00E832D5">
      <w:rPr>
        <w:noProof/>
      </w:rPr>
      <w:t>1</w:t>
    </w:r>
    <w:r>
      <w:fldChar w:fldCharType="end"/>
    </w:r>
  </w:p>
  <w:p w:rsidR="00C8027D" w:rsidRDefault="00C8027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27D" w:rsidRDefault="00C8027D" w:rsidP="00854883">
      <w:r>
        <w:separator/>
      </w:r>
    </w:p>
  </w:footnote>
  <w:footnote w:type="continuationSeparator" w:id="0">
    <w:p w:rsidR="00C8027D" w:rsidRDefault="00C8027D" w:rsidP="008548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9140CB"/>
    <w:multiLevelType w:val="singleLevel"/>
    <w:tmpl w:val="CC86EF84"/>
    <w:lvl w:ilvl="0">
      <w:start w:val="1"/>
      <w:numFmt w:val="decimal"/>
      <w:lvlText w:val="%1."/>
      <w:lvlJc w:val="left"/>
      <w:pPr>
        <w:tabs>
          <w:tab w:val="num" w:pos="644"/>
        </w:tabs>
        <w:ind w:left="644" w:hanging="360"/>
      </w:pPr>
      <w:rPr>
        <w:rFonts w:cs="Times New Roman" w:hint="default"/>
      </w:rPr>
    </w:lvl>
  </w:abstractNum>
  <w:abstractNum w:abstractNumId="1">
    <w:nsid w:val="29AD001F"/>
    <w:multiLevelType w:val="singleLevel"/>
    <w:tmpl w:val="CC86EF84"/>
    <w:lvl w:ilvl="0">
      <w:start w:val="1"/>
      <w:numFmt w:val="decimal"/>
      <w:lvlText w:val="%1."/>
      <w:lvlJc w:val="left"/>
      <w:pPr>
        <w:tabs>
          <w:tab w:val="num" w:pos="644"/>
        </w:tabs>
        <w:ind w:left="644" w:hanging="360"/>
      </w:pPr>
      <w:rPr>
        <w:rFonts w:cs="Times New Roman" w:hint="default"/>
      </w:rPr>
    </w:lvl>
  </w:abstractNum>
  <w:abstractNum w:abstractNumId="2">
    <w:nsid w:val="2EA95702"/>
    <w:multiLevelType w:val="hybridMultilevel"/>
    <w:tmpl w:val="81F4F2D4"/>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
    <w:nsid w:val="308C2B9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47AB3BA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6A2E23E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6D483F7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6FE02FF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7FD30D95"/>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5"/>
  </w:num>
  <w:num w:numId="4">
    <w:abstractNumId w:val="7"/>
  </w:num>
  <w:num w:numId="5">
    <w:abstractNumId w:val="6"/>
  </w:num>
  <w:num w:numId="6">
    <w:abstractNumId w:val="8"/>
  </w:num>
  <w:num w:numId="7">
    <w:abstractNumId w:val="3"/>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2717"/>
    <w:rsid w:val="00112717"/>
    <w:rsid w:val="001C1EDE"/>
    <w:rsid w:val="004017C8"/>
    <w:rsid w:val="004A4513"/>
    <w:rsid w:val="00513E64"/>
    <w:rsid w:val="00744FA7"/>
    <w:rsid w:val="0079285B"/>
    <w:rsid w:val="00793E53"/>
    <w:rsid w:val="007C10E8"/>
    <w:rsid w:val="00845EAF"/>
    <w:rsid w:val="00854883"/>
    <w:rsid w:val="009A62BA"/>
    <w:rsid w:val="009B4D94"/>
    <w:rsid w:val="009E7687"/>
    <w:rsid w:val="00C21D07"/>
    <w:rsid w:val="00C8027D"/>
    <w:rsid w:val="00CF4A24"/>
    <w:rsid w:val="00E83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FFFD1B01-A6C6-450F-B577-2CB9EA9E6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Body Text Inde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2717"/>
    <w:rPr>
      <w:rFonts w:ascii="Times New Roman" w:hAnsi="Times New Roman"/>
    </w:rPr>
  </w:style>
  <w:style w:type="paragraph" w:styleId="1">
    <w:name w:val="heading 1"/>
    <w:basedOn w:val="a"/>
    <w:next w:val="a"/>
    <w:link w:val="10"/>
    <w:qFormat/>
    <w:rsid w:val="00112717"/>
    <w:pPr>
      <w:keepNext/>
      <w:jc w:val="center"/>
      <w:outlineLvl w:val="0"/>
    </w:pPr>
    <w:rPr>
      <w:b/>
      <w:sz w:val="32"/>
    </w:rPr>
  </w:style>
  <w:style w:type="paragraph" w:styleId="2">
    <w:name w:val="heading 2"/>
    <w:basedOn w:val="a"/>
    <w:next w:val="a"/>
    <w:link w:val="20"/>
    <w:qFormat/>
    <w:rsid w:val="00112717"/>
    <w:pPr>
      <w:keepNext/>
      <w:spacing w:before="240" w:after="60"/>
      <w:jc w:val="center"/>
      <w:outlineLvl w:val="1"/>
    </w:pPr>
    <w:rPr>
      <w:rFonts w:ascii="Arial" w:hAnsi="Arial"/>
      <w:b/>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112717"/>
    <w:rPr>
      <w:rFonts w:ascii="Times New Roman" w:hAnsi="Times New Roman" w:cs="Times New Roman"/>
      <w:b/>
      <w:sz w:val="20"/>
      <w:szCs w:val="20"/>
      <w:lang w:val="x-none" w:eastAsia="ru-RU"/>
    </w:rPr>
  </w:style>
  <w:style w:type="character" w:customStyle="1" w:styleId="20">
    <w:name w:val="Заголовок 2 Знак"/>
    <w:basedOn w:val="a0"/>
    <w:link w:val="2"/>
    <w:locked/>
    <w:rsid w:val="00112717"/>
    <w:rPr>
      <w:rFonts w:ascii="Arial" w:hAnsi="Arial" w:cs="Times New Roman"/>
      <w:b/>
      <w:i/>
      <w:sz w:val="20"/>
      <w:szCs w:val="20"/>
      <w:lang w:val="x-none" w:eastAsia="ru-RU"/>
    </w:rPr>
  </w:style>
  <w:style w:type="paragraph" w:styleId="a3">
    <w:name w:val="Body Text Indent"/>
    <w:basedOn w:val="a"/>
    <w:link w:val="a4"/>
    <w:semiHidden/>
    <w:rsid w:val="00112717"/>
    <w:pPr>
      <w:ind w:firstLine="284"/>
    </w:pPr>
    <w:rPr>
      <w:sz w:val="28"/>
    </w:rPr>
  </w:style>
  <w:style w:type="character" w:customStyle="1" w:styleId="a4">
    <w:name w:val="Основной текст с отступом Знак"/>
    <w:basedOn w:val="a0"/>
    <w:link w:val="a3"/>
    <w:semiHidden/>
    <w:locked/>
    <w:rsid w:val="00112717"/>
    <w:rPr>
      <w:rFonts w:ascii="Times New Roman" w:hAnsi="Times New Roman" w:cs="Times New Roman"/>
      <w:sz w:val="20"/>
      <w:szCs w:val="20"/>
      <w:lang w:val="x-none" w:eastAsia="ru-RU"/>
    </w:rPr>
  </w:style>
  <w:style w:type="paragraph" w:styleId="a5">
    <w:name w:val="Body Text"/>
    <w:basedOn w:val="a"/>
    <w:link w:val="a6"/>
    <w:semiHidden/>
    <w:rsid w:val="00112717"/>
    <w:rPr>
      <w:sz w:val="28"/>
    </w:rPr>
  </w:style>
  <w:style w:type="character" w:customStyle="1" w:styleId="a6">
    <w:name w:val="Основной текст Знак"/>
    <w:basedOn w:val="a0"/>
    <w:link w:val="a5"/>
    <w:semiHidden/>
    <w:locked/>
    <w:rsid w:val="00112717"/>
    <w:rPr>
      <w:rFonts w:ascii="Times New Roman" w:hAnsi="Times New Roman" w:cs="Times New Roman"/>
      <w:sz w:val="20"/>
      <w:szCs w:val="20"/>
      <w:lang w:val="x-none" w:eastAsia="ru-RU"/>
    </w:rPr>
  </w:style>
  <w:style w:type="paragraph" w:styleId="11">
    <w:name w:val="toc 1"/>
    <w:basedOn w:val="a"/>
    <w:next w:val="a"/>
    <w:autoRedefine/>
    <w:semiHidden/>
    <w:rsid w:val="00112717"/>
  </w:style>
  <w:style w:type="paragraph" w:styleId="21">
    <w:name w:val="toc 2"/>
    <w:basedOn w:val="a"/>
    <w:next w:val="a"/>
    <w:autoRedefine/>
    <w:semiHidden/>
    <w:rsid w:val="00112717"/>
    <w:pPr>
      <w:ind w:left="200"/>
    </w:pPr>
  </w:style>
  <w:style w:type="paragraph" w:styleId="a7">
    <w:name w:val="footer"/>
    <w:basedOn w:val="a"/>
    <w:link w:val="a8"/>
    <w:rsid w:val="00112717"/>
    <w:pPr>
      <w:tabs>
        <w:tab w:val="center" w:pos="4677"/>
        <w:tab w:val="right" w:pos="9355"/>
      </w:tabs>
    </w:pPr>
  </w:style>
  <w:style w:type="character" w:customStyle="1" w:styleId="a8">
    <w:name w:val="Нижний колонтитул Знак"/>
    <w:basedOn w:val="a0"/>
    <w:link w:val="a7"/>
    <w:locked/>
    <w:rsid w:val="00112717"/>
    <w:rPr>
      <w:rFonts w:ascii="Times New Roman" w:hAnsi="Times New Roman" w:cs="Times New Roman"/>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_____Microsoft_Excel_97-20031.xls"/><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5977</Words>
  <Characters>34071</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БЕЛАРУСЬ</vt:lpstr>
    </vt:vector>
  </TitlesOfParts>
  <Company>home</Company>
  <LinksUpToDate>false</LinksUpToDate>
  <CharactersWithSpaces>39969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subject/>
  <dc:creator>User</dc:creator>
  <cp:keywords/>
  <dc:description/>
  <cp:lastModifiedBy>admin</cp:lastModifiedBy>
  <cp:revision>2</cp:revision>
  <dcterms:created xsi:type="dcterms:W3CDTF">2014-04-06T08:10:00Z</dcterms:created>
  <dcterms:modified xsi:type="dcterms:W3CDTF">2014-04-06T08:10:00Z</dcterms:modified>
</cp:coreProperties>
</file>