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BDC" w:rsidRPr="000648E3" w:rsidRDefault="00012BDC" w:rsidP="000648E3">
      <w:pPr>
        <w:shd w:val="clear" w:color="auto" w:fill="FFFFFF"/>
        <w:spacing w:before="125"/>
        <w:ind w:right="-5"/>
        <w:jc w:val="center"/>
        <w:rPr>
          <w:bCs/>
          <w:sz w:val="28"/>
          <w:szCs w:val="28"/>
        </w:rPr>
      </w:pPr>
      <w:r w:rsidRPr="000648E3">
        <w:rPr>
          <w:bCs/>
          <w:sz w:val="28"/>
          <w:szCs w:val="28"/>
        </w:rPr>
        <w:t>Муниципальное образовательное учреждение</w:t>
      </w:r>
    </w:p>
    <w:p w:rsidR="00012BDC" w:rsidRPr="000648E3" w:rsidRDefault="00012BDC" w:rsidP="000648E3">
      <w:pPr>
        <w:shd w:val="clear" w:color="auto" w:fill="FFFFFF"/>
        <w:spacing w:before="125"/>
        <w:ind w:right="-5"/>
        <w:jc w:val="center"/>
        <w:rPr>
          <w:bCs/>
          <w:sz w:val="28"/>
          <w:szCs w:val="28"/>
        </w:rPr>
      </w:pPr>
      <w:r w:rsidRPr="000648E3">
        <w:rPr>
          <w:bCs/>
          <w:sz w:val="28"/>
          <w:szCs w:val="28"/>
        </w:rPr>
        <w:t>«Средняя общеобразовательная школа №92»</w:t>
      </w:r>
    </w:p>
    <w:p w:rsidR="00012BDC" w:rsidRPr="000648E3" w:rsidRDefault="00766FEE" w:rsidP="000648E3">
      <w:pPr>
        <w:shd w:val="clear" w:color="auto" w:fill="FFFFFF"/>
        <w:spacing w:before="125"/>
        <w:ind w:right="-5"/>
        <w:jc w:val="center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X</w:t>
      </w:r>
      <w:r w:rsidRPr="00766FE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ш</w:t>
      </w:r>
      <w:r w:rsidR="00012BDC" w:rsidRPr="000648E3">
        <w:rPr>
          <w:bCs/>
          <w:sz w:val="28"/>
          <w:szCs w:val="28"/>
        </w:rPr>
        <w:t>кольная научно-практическая конференция</w:t>
      </w:r>
    </w:p>
    <w:p w:rsidR="00012BDC" w:rsidRPr="000648E3" w:rsidRDefault="00012BDC" w:rsidP="000648E3">
      <w:pPr>
        <w:shd w:val="clear" w:color="auto" w:fill="FFFFFF"/>
        <w:spacing w:before="125"/>
        <w:ind w:right="-5"/>
        <w:jc w:val="center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125"/>
        <w:ind w:right="-5"/>
        <w:jc w:val="center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125"/>
        <w:ind w:right="-5"/>
        <w:jc w:val="center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125"/>
        <w:ind w:right="-5"/>
        <w:jc w:val="center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125"/>
        <w:ind w:right="-5"/>
        <w:jc w:val="center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125"/>
        <w:ind w:right="-5"/>
        <w:jc w:val="center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125"/>
        <w:ind w:right="-5"/>
        <w:jc w:val="center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125"/>
        <w:ind w:right="-5"/>
        <w:jc w:val="center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125"/>
        <w:ind w:right="-5"/>
        <w:jc w:val="center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125"/>
        <w:ind w:right="-5"/>
        <w:jc w:val="center"/>
        <w:rPr>
          <w:b/>
          <w:bCs/>
          <w:sz w:val="28"/>
          <w:szCs w:val="28"/>
        </w:rPr>
      </w:pPr>
    </w:p>
    <w:p w:rsidR="00012BDC" w:rsidRPr="0028151D" w:rsidRDefault="00F178A4" w:rsidP="000648E3">
      <w:pPr>
        <w:shd w:val="clear" w:color="auto" w:fill="FFFFFF"/>
        <w:spacing w:before="86"/>
        <w:ind w:right="-5"/>
        <w:jc w:val="center"/>
        <w:rPr>
          <w:b/>
          <w:bCs/>
          <w:sz w:val="48"/>
          <w:szCs w:val="48"/>
        </w:rPr>
      </w:pPr>
      <w:r w:rsidRPr="0028151D">
        <w:rPr>
          <w:b/>
          <w:bCs/>
          <w:sz w:val="48"/>
          <w:szCs w:val="48"/>
        </w:rPr>
        <w:t>Золотое сечение</w:t>
      </w:r>
    </w:p>
    <w:p w:rsidR="00012BDC" w:rsidRPr="000648E3" w:rsidRDefault="00012BDC" w:rsidP="000648E3">
      <w:pPr>
        <w:shd w:val="clear" w:color="auto" w:fill="FFFFFF"/>
        <w:spacing w:before="86"/>
        <w:ind w:right="-5"/>
        <w:jc w:val="center"/>
        <w:rPr>
          <w:b/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86"/>
        <w:ind w:right="-5"/>
        <w:jc w:val="center"/>
        <w:rPr>
          <w:b/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86"/>
        <w:ind w:right="-5"/>
        <w:jc w:val="center"/>
        <w:rPr>
          <w:b/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86"/>
        <w:ind w:right="-5"/>
        <w:jc w:val="center"/>
        <w:rPr>
          <w:b/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86"/>
        <w:ind w:right="-5"/>
        <w:jc w:val="center"/>
        <w:rPr>
          <w:b/>
          <w:bCs/>
          <w:sz w:val="28"/>
          <w:szCs w:val="28"/>
        </w:rPr>
      </w:pPr>
    </w:p>
    <w:p w:rsidR="00012BDC" w:rsidRPr="000648E3" w:rsidRDefault="00766FEE" w:rsidP="00CE5B13">
      <w:pPr>
        <w:shd w:val="clear" w:color="auto" w:fill="FFFFFF"/>
        <w:spacing w:before="86"/>
        <w:ind w:right="-5" w:firstLine="6300"/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Выполнила</w:t>
      </w:r>
      <w:r w:rsidR="00012BDC" w:rsidRPr="000648E3">
        <w:rPr>
          <w:bCs/>
          <w:sz w:val="28"/>
          <w:szCs w:val="28"/>
        </w:rPr>
        <w:t>:</w:t>
      </w:r>
    </w:p>
    <w:p w:rsidR="00012BDC" w:rsidRPr="000648E3" w:rsidRDefault="00B44585" w:rsidP="00CE5B13">
      <w:pPr>
        <w:shd w:val="clear" w:color="auto" w:fill="FFFFFF"/>
        <w:spacing w:before="86"/>
        <w:ind w:right="-5" w:firstLine="6300"/>
        <w:rPr>
          <w:bCs/>
          <w:sz w:val="28"/>
          <w:szCs w:val="28"/>
        </w:rPr>
      </w:pPr>
      <w:r w:rsidRPr="000648E3">
        <w:rPr>
          <w:bCs/>
          <w:sz w:val="28"/>
          <w:szCs w:val="28"/>
        </w:rPr>
        <w:t>ученица</w:t>
      </w:r>
      <w:r w:rsidR="00012BDC" w:rsidRPr="000648E3">
        <w:rPr>
          <w:bCs/>
          <w:sz w:val="28"/>
          <w:szCs w:val="28"/>
        </w:rPr>
        <w:t xml:space="preserve"> 9а класса</w:t>
      </w:r>
    </w:p>
    <w:p w:rsidR="0028151D" w:rsidRDefault="00B44585" w:rsidP="00CE5B13">
      <w:pPr>
        <w:shd w:val="clear" w:color="auto" w:fill="FFFFFF"/>
        <w:spacing w:before="86"/>
        <w:ind w:right="-5" w:firstLine="6300"/>
        <w:rPr>
          <w:bCs/>
          <w:sz w:val="28"/>
          <w:szCs w:val="28"/>
        </w:rPr>
      </w:pPr>
      <w:r w:rsidRPr="000648E3">
        <w:rPr>
          <w:bCs/>
          <w:sz w:val="28"/>
          <w:szCs w:val="28"/>
        </w:rPr>
        <w:t>Дороднева Анастасия</w:t>
      </w:r>
      <w:r w:rsidR="00012BDC" w:rsidRPr="000648E3">
        <w:rPr>
          <w:bCs/>
          <w:sz w:val="28"/>
          <w:szCs w:val="28"/>
        </w:rPr>
        <w:t xml:space="preserve"> </w:t>
      </w:r>
    </w:p>
    <w:p w:rsidR="00012BDC" w:rsidRPr="000648E3" w:rsidRDefault="00012BDC" w:rsidP="00CE5B13">
      <w:pPr>
        <w:shd w:val="clear" w:color="auto" w:fill="FFFFFF"/>
        <w:spacing w:before="86"/>
        <w:ind w:right="-5" w:firstLine="6300"/>
        <w:rPr>
          <w:bCs/>
          <w:sz w:val="28"/>
          <w:szCs w:val="28"/>
        </w:rPr>
      </w:pPr>
      <w:r w:rsidRPr="000648E3">
        <w:rPr>
          <w:bCs/>
          <w:sz w:val="28"/>
          <w:szCs w:val="28"/>
        </w:rPr>
        <w:t>Руководитель:</w:t>
      </w:r>
    </w:p>
    <w:p w:rsidR="00012BDC" w:rsidRPr="000648E3" w:rsidRDefault="00012BDC" w:rsidP="00CE5B13">
      <w:pPr>
        <w:shd w:val="clear" w:color="auto" w:fill="FFFFFF"/>
        <w:spacing w:before="86"/>
        <w:ind w:right="-5" w:firstLine="6300"/>
        <w:rPr>
          <w:bCs/>
          <w:sz w:val="28"/>
          <w:szCs w:val="28"/>
        </w:rPr>
      </w:pPr>
      <w:r w:rsidRPr="000648E3">
        <w:rPr>
          <w:bCs/>
          <w:sz w:val="28"/>
          <w:szCs w:val="28"/>
        </w:rPr>
        <w:t>учитель математики</w:t>
      </w:r>
    </w:p>
    <w:p w:rsidR="00012BDC" w:rsidRPr="000648E3" w:rsidRDefault="00012BDC" w:rsidP="00CE5B13">
      <w:pPr>
        <w:shd w:val="clear" w:color="auto" w:fill="FFFFFF"/>
        <w:spacing w:before="86"/>
        <w:ind w:right="-5" w:firstLine="6300"/>
        <w:rPr>
          <w:bCs/>
          <w:sz w:val="28"/>
          <w:szCs w:val="28"/>
        </w:rPr>
      </w:pPr>
      <w:r w:rsidRPr="000648E3">
        <w:rPr>
          <w:bCs/>
          <w:sz w:val="28"/>
          <w:szCs w:val="28"/>
        </w:rPr>
        <w:t>Прокопенко О.И.</w:t>
      </w:r>
    </w:p>
    <w:p w:rsidR="00012BDC" w:rsidRPr="000648E3" w:rsidRDefault="00012BDC" w:rsidP="000648E3">
      <w:pPr>
        <w:shd w:val="clear" w:color="auto" w:fill="FFFFFF"/>
        <w:spacing w:before="86"/>
        <w:ind w:right="-5"/>
        <w:jc w:val="center"/>
        <w:rPr>
          <w:b/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86"/>
        <w:ind w:right="-5"/>
        <w:jc w:val="center"/>
        <w:rPr>
          <w:b/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86"/>
        <w:ind w:right="-5"/>
        <w:jc w:val="center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86"/>
        <w:ind w:right="-5"/>
        <w:jc w:val="center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86"/>
        <w:ind w:right="-5"/>
        <w:jc w:val="center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86"/>
        <w:ind w:right="-5"/>
        <w:jc w:val="center"/>
        <w:rPr>
          <w:bCs/>
          <w:sz w:val="28"/>
          <w:szCs w:val="28"/>
        </w:rPr>
      </w:pPr>
    </w:p>
    <w:p w:rsidR="008F42F6" w:rsidRPr="000648E3" w:rsidRDefault="008F42F6" w:rsidP="000648E3">
      <w:pPr>
        <w:shd w:val="clear" w:color="auto" w:fill="FFFFFF"/>
        <w:spacing w:before="86"/>
        <w:ind w:right="-5"/>
        <w:jc w:val="center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86"/>
        <w:ind w:right="-5"/>
        <w:jc w:val="center"/>
        <w:rPr>
          <w:bCs/>
          <w:sz w:val="28"/>
          <w:szCs w:val="28"/>
        </w:rPr>
      </w:pPr>
      <w:r w:rsidRPr="000648E3">
        <w:rPr>
          <w:bCs/>
          <w:sz w:val="28"/>
          <w:szCs w:val="28"/>
        </w:rPr>
        <w:t>Новокузнецк, 2007г.</w:t>
      </w:r>
    </w:p>
    <w:p w:rsidR="00012BDC" w:rsidRPr="000648E3" w:rsidRDefault="00766FEE" w:rsidP="000648E3">
      <w:pPr>
        <w:shd w:val="clear" w:color="auto" w:fill="FFFFFF"/>
        <w:spacing w:before="86"/>
        <w:ind w:right="-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Оглавление</w:t>
      </w:r>
      <w:r w:rsidR="00012BDC" w:rsidRPr="000648E3">
        <w:rPr>
          <w:b/>
          <w:bCs/>
          <w:sz w:val="28"/>
          <w:szCs w:val="28"/>
        </w:rPr>
        <w:t>.</w:t>
      </w:r>
    </w:p>
    <w:p w:rsidR="00012BDC" w:rsidRPr="000648E3" w:rsidRDefault="00012BDC" w:rsidP="000648E3">
      <w:pPr>
        <w:shd w:val="clear" w:color="auto" w:fill="FFFFFF"/>
        <w:spacing w:before="86"/>
        <w:ind w:right="-5"/>
        <w:rPr>
          <w:bCs/>
          <w:sz w:val="28"/>
          <w:szCs w:val="28"/>
        </w:rPr>
      </w:pPr>
      <w:r w:rsidRPr="000648E3">
        <w:rPr>
          <w:bCs/>
          <w:sz w:val="28"/>
          <w:szCs w:val="28"/>
        </w:rPr>
        <w:t>1. Введение</w:t>
      </w:r>
      <w:r w:rsidRPr="000648E3">
        <w:rPr>
          <w:bCs/>
          <w:sz w:val="28"/>
          <w:szCs w:val="28"/>
        </w:rPr>
        <w:tab/>
      </w:r>
      <w:r w:rsidR="004A6D51">
        <w:rPr>
          <w:bCs/>
          <w:sz w:val="28"/>
          <w:szCs w:val="28"/>
        </w:rPr>
        <w:t xml:space="preserve"> ------------------------------------------------------------------- 3</w:t>
      </w:r>
      <w:r w:rsidRPr="000648E3">
        <w:rPr>
          <w:bCs/>
          <w:sz w:val="28"/>
          <w:szCs w:val="28"/>
        </w:rPr>
        <w:tab/>
      </w:r>
      <w:r w:rsidRPr="000648E3">
        <w:rPr>
          <w:bCs/>
          <w:sz w:val="28"/>
          <w:szCs w:val="28"/>
        </w:rPr>
        <w:tab/>
      </w:r>
      <w:r w:rsidRPr="000648E3">
        <w:rPr>
          <w:bCs/>
          <w:sz w:val="28"/>
          <w:szCs w:val="28"/>
        </w:rPr>
        <w:tab/>
      </w:r>
      <w:r w:rsidRPr="000648E3">
        <w:rPr>
          <w:bCs/>
          <w:sz w:val="28"/>
          <w:szCs w:val="28"/>
        </w:rPr>
        <w:tab/>
      </w:r>
      <w:r w:rsidRPr="000648E3">
        <w:rPr>
          <w:bCs/>
          <w:sz w:val="28"/>
          <w:szCs w:val="28"/>
        </w:rPr>
        <w:tab/>
      </w:r>
      <w:r w:rsidRPr="000648E3">
        <w:rPr>
          <w:bCs/>
          <w:sz w:val="28"/>
          <w:szCs w:val="28"/>
        </w:rPr>
        <w:tab/>
      </w:r>
      <w:r w:rsidRPr="000648E3">
        <w:rPr>
          <w:bCs/>
          <w:sz w:val="28"/>
          <w:szCs w:val="28"/>
        </w:rPr>
        <w:tab/>
      </w:r>
      <w:r w:rsidRPr="000648E3">
        <w:rPr>
          <w:bCs/>
          <w:sz w:val="28"/>
          <w:szCs w:val="28"/>
        </w:rPr>
        <w:tab/>
      </w:r>
      <w:r w:rsidRPr="000648E3">
        <w:rPr>
          <w:bCs/>
          <w:sz w:val="28"/>
          <w:szCs w:val="28"/>
        </w:rPr>
        <w:tab/>
      </w:r>
    </w:p>
    <w:p w:rsidR="00012BDC" w:rsidRPr="000648E3" w:rsidRDefault="00012BDC" w:rsidP="000648E3">
      <w:pPr>
        <w:shd w:val="clear" w:color="auto" w:fill="FFFFFF"/>
        <w:spacing w:before="86"/>
        <w:ind w:right="-5"/>
        <w:rPr>
          <w:bCs/>
          <w:sz w:val="28"/>
          <w:szCs w:val="28"/>
        </w:rPr>
      </w:pPr>
      <w:r w:rsidRPr="000648E3">
        <w:rPr>
          <w:bCs/>
          <w:sz w:val="28"/>
          <w:szCs w:val="28"/>
        </w:rPr>
        <w:t xml:space="preserve">2. </w:t>
      </w:r>
      <w:r w:rsidR="00B44585" w:rsidRPr="000648E3">
        <w:rPr>
          <w:bCs/>
          <w:sz w:val="28"/>
          <w:szCs w:val="28"/>
        </w:rPr>
        <w:t>Немного из истории.</w:t>
      </w:r>
      <w:r w:rsidR="004A6D51">
        <w:rPr>
          <w:bCs/>
          <w:sz w:val="28"/>
          <w:szCs w:val="28"/>
        </w:rPr>
        <w:t>----------------------------------------------------- 4</w:t>
      </w:r>
    </w:p>
    <w:p w:rsidR="004A6D51" w:rsidRDefault="004A6D51" w:rsidP="000648E3">
      <w:pPr>
        <w:shd w:val="clear" w:color="auto" w:fill="FFFFFF"/>
        <w:spacing w:before="86"/>
        <w:ind w:right="-5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86"/>
        <w:ind w:right="-5"/>
        <w:rPr>
          <w:bCs/>
          <w:sz w:val="28"/>
          <w:szCs w:val="28"/>
        </w:rPr>
      </w:pPr>
      <w:r w:rsidRPr="000648E3">
        <w:rPr>
          <w:bCs/>
          <w:sz w:val="28"/>
          <w:szCs w:val="28"/>
        </w:rPr>
        <w:t xml:space="preserve">3. </w:t>
      </w:r>
      <w:r w:rsidR="00B44585" w:rsidRPr="000648E3">
        <w:rPr>
          <w:bCs/>
          <w:sz w:val="28"/>
          <w:szCs w:val="28"/>
        </w:rPr>
        <w:t xml:space="preserve">«Золотое </w:t>
      </w:r>
      <w:r w:rsidR="00D0574E" w:rsidRPr="000648E3">
        <w:rPr>
          <w:bCs/>
          <w:sz w:val="28"/>
          <w:szCs w:val="28"/>
        </w:rPr>
        <w:t>сечение » и законы искусства в Д</w:t>
      </w:r>
      <w:r w:rsidR="00B44585" w:rsidRPr="000648E3">
        <w:rPr>
          <w:bCs/>
          <w:sz w:val="28"/>
          <w:szCs w:val="28"/>
        </w:rPr>
        <w:t>ревней Греции.</w:t>
      </w:r>
      <w:r w:rsidR="00D42C33">
        <w:rPr>
          <w:bCs/>
          <w:sz w:val="28"/>
          <w:szCs w:val="28"/>
        </w:rPr>
        <w:t>---- 7</w:t>
      </w:r>
    </w:p>
    <w:p w:rsidR="004A6D51" w:rsidRDefault="004A6D51" w:rsidP="000648E3">
      <w:pPr>
        <w:shd w:val="clear" w:color="auto" w:fill="FFFFFF"/>
        <w:spacing w:before="86"/>
        <w:ind w:right="-5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86"/>
        <w:ind w:right="-5"/>
        <w:rPr>
          <w:bCs/>
          <w:sz w:val="28"/>
          <w:szCs w:val="28"/>
        </w:rPr>
      </w:pPr>
      <w:r w:rsidRPr="000648E3">
        <w:rPr>
          <w:bCs/>
          <w:sz w:val="28"/>
          <w:szCs w:val="28"/>
        </w:rPr>
        <w:t xml:space="preserve">4. </w:t>
      </w:r>
      <w:r w:rsidR="00125CB3" w:rsidRPr="000648E3">
        <w:rPr>
          <w:bCs/>
          <w:sz w:val="28"/>
          <w:szCs w:val="28"/>
        </w:rPr>
        <w:t xml:space="preserve"> «Золотое сечение» и «золотая спираль в живой природе»</w:t>
      </w:r>
      <w:r w:rsidRPr="000648E3">
        <w:rPr>
          <w:bCs/>
          <w:sz w:val="28"/>
          <w:szCs w:val="28"/>
        </w:rPr>
        <w:t>.</w:t>
      </w:r>
      <w:r w:rsidR="00911C04">
        <w:rPr>
          <w:bCs/>
          <w:sz w:val="28"/>
          <w:szCs w:val="28"/>
        </w:rPr>
        <w:t>----</w:t>
      </w:r>
      <w:r w:rsidR="00D42C33">
        <w:rPr>
          <w:bCs/>
          <w:sz w:val="28"/>
          <w:szCs w:val="28"/>
        </w:rPr>
        <w:t>12</w:t>
      </w:r>
    </w:p>
    <w:p w:rsidR="004A6D51" w:rsidRDefault="004A6D51" w:rsidP="000648E3">
      <w:pPr>
        <w:shd w:val="clear" w:color="auto" w:fill="FFFFFF"/>
        <w:spacing w:before="86"/>
        <w:ind w:right="-5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86"/>
        <w:ind w:right="-5"/>
        <w:rPr>
          <w:bCs/>
          <w:sz w:val="28"/>
          <w:szCs w:val="28"/>
        </w:rPr>
      </w:pPr>
      <w:r w:rsidRPr="000648E3">
        <w:rPr>
          <w:bCs/>
          <w:sz w:val="28"/>
          <w:szCs w:val="28"/>
        </w:rPr>
        <w:t xml:space="preserve">5. </w:t>
      </w:r>
      <w:r w:rsidR="00125CB3" w:rsidRPr="000648E3">
        <w:rPr>
          <w:bCs/>
          <w:sz w:val="28"/>
          <w:szCs w:val="28"/>
        </w:rPr>
        <w:t xml:space="preserve">Применение «золотого сечения» в архитектуре </w:t>
      </w:r>
      <w:r w:rsidR="00595BB5">
        <w:rPr>
          <w:bCs/>
          <w:sz w:val="28"/>
          <w:szCs w:val="28"/>
        </w:rPr>
        <w:t>городов</w:t>
      </w:r>
      <w:r w:rsidR="00125CB3" w:rsidRPr="000648E3">
        <w:rPr>
          <w:bCs/>
          <w:sz w:val="28"/>
          <w:szCs w:val="28"/>
        </w:rPr>
        <w:t>.</w:t>
      </w:r>
      <w:r w:rsidR="00134D33">
        <w:rPr>
          <w:bCs/>
          <w:sz w:val="28"/>
          <w:szCs w:val="28"/>
        </w:rPr>
        <w:t>------ 12</w:t>
      </w:r>
    </w:p>
    <w:p w:rsidR="004A6D51" w:rsidRDefault="004A6D51" w:rsidP="000648E3">
      <w:pPr>
        <w:shd w:val="clear" w:color="auto" w:fill="FFFFFF"/>
        <w:spacing w:before="86"/>
        <w:ind w:right="-5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86"/>
        <w:ind w:right="-5"/>
        <w:rPr>
          <w:bCs/>
          <w:sz w:val="28"/>
          <w:szCs w:val="28"/>
        </w:rPr>
      </w:pPr>
      <w:r w:rsidRPr="000648E3">
        <w:rPr>
          <w:bCs/>
          <w:sz w:val="28"/>
          <w:szCs w:val="28"/>
        </w:rPr>
        <w:t>7. Заключение.</w:t>
      </w:r>
      <w:r w:rsidR="00134D33">
        <w:rPr>
          <w:bCs/>
          <w:sz w:val="28"/>
          <w:szCs w:val="28"/>
        </w:rPr>
        <w:t>---------------------------------</w:t>
      </w:r>
      <w:r w:rsidR="00D42C33">
        <w:rPr>
          <w:bCs/>
          <w:sz w:val="28"/>
          <w:szCs w:val="28"/>
        </w:rPr>
        <w:t>----------------------------- 14</w:t>
      </w:r>
    </w:p>
    <w:p w:rsidR="004A6D51" w:rsidRDefault="004A6D51" w:rsidP="000648E3">
      <w:pPr>
        <w:shd w:val="clear" w:color="auto" w:fill="FFFFFF"/>
        <w:spacing w:before="86"/>
        <w:ind w:right="-5"/>
        <w:rPr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86"/>
        <w:ind w:right="-5"/>
        <w:rPr>
          <w:bCs/>
          <w:sz w:val="28"/>
          <w:szCs w:val="28"/>
        </w:rPr>
      </w:pPr>
      <w:r w:rsidRPr="000648E3">
        <w:rPr>
          <w:bCs/>
          <w:sz w:val="28"/>
          <w:szCs w:val="28"/>
        </w:rPr>
        <w:t>8. Список литературы.</w:t>
      </w:r>
      <w:r w:rsidR="00134D33">
        <w:rPr>
          <w:bCs/>
          <w:sz w:val="28"/>
          <w:szCs w:val="28"/>
        </w:rPr>
        <w:t>-----------------------</w:t>
      </w:r>
      <w:r w:rsidR="000C6079">
        <w:rPr>
          <w:bCs/>
          <w:sz w:val="28"/>
          <w:szCs w:val="28"/>
        </w:rPr>
        <w:t>----------------------------- 17</w:t>
      </w:r>
    </w:p>
    <w:p w:rsidR="00012BDC" w:rsidRPr="000648E3" w:rsidRDefault="00012BDC" w:rsidP="000648E3">
      <w:pPr>
        <w:shd w:val="clear" w:color="auto" w:fill="FFFFFF"/>
        <w:spacing w:before="86"/>
        <w:ind w:right="-5"/>
        <w:jc w:val="center"/>
        <w:rPr>
          <w:b/>
          <w:bCs/>
          <w:sz w:val="28"/>
          <w:szCs w:val="28"/>
        </w:rPr>
      </w:pPr>
    </w:p>
    <w:p w:rsidR="00012BDC" w:rsidRPr="000648E3" w:rsidRDefault="00012BDC" w:rsidP="000648E3">
      <w:pPr>
        <w:shd w:val="clear" w:color="auto" w:fill="FFFFFF"/>
        <w:spacing w:before="86"/>
        <w:ind w:right="-5"/>
        <w:jc w:val="center"/>
        <w:rPr>
          <w:b/>
          <w:bCs/>
          <w:sz w:val="28"/>
          <w:szCs w:val="28"/>
        </w:rPr>
      </w:pPr>
    </w:p>
    <w:p w:rsidR="00B6500B" w:rsidRPr="000648E3" w:rsidRDefault="00B6500B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Pr="000648E3" w:rsidRDefault="007E3E87" w:rsidP="000648E3">
      <w:pPr>
        <w:ind w:right="-5"/>
        <w:rPr>
          <w:sz w:val="28"/>
          <w:szCs w:val="28"/>
        </w:rPr>
      </w:pPr>
    </w:p>
    <w:p w:rsidR="007E3E87" w:rsidRDefault="00166F33" w:rsidP="000648E3">
      <w:pPr>
        <w:shd w:val="clear" w:color="auto" w:fill="FFFFFF"/>
        <w:spacing w:before="254"/>
        <w:ind w:right="-5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В</w:t>
      </w:r>
      <w:r w:rsidR="00022B7C" w:rsidRPr="0028151D">
        <w:rPr>
          <w:b/>
          <w:bCs/>
          <w:spacing w:val="-1"/>
          <w:sz w:val="28"/>
          <w:szCs w:val="28"/>
        </w:rPr>
        <w:t>ведение.</w:t>
      </w:r>
    </w:p>
    <w:p w:rsidR="00166F33" w:rsidRPr="0028151D" w:rsidRDefault="00166F33" w:rsidP="000648E3">
      <w:pPr>
        <w:shd w:val="clear" w:color="auto" w:fill="FFFFFF"/>
        <w:spacing w:before="254"/>
        <w:ind w:right="-5"/>
        <w:jc w:val="center"/>
        <w:rPr>
          <w:b/>
          <w:bCs/>
          <w:spacing w:val="-1"/>
          <w:sz w:val="28"/>
          <w:szCs w:val="28"/>
        </w:rPr>
      </w:pPr>
    </w:p>
    <w:p w:rsidR="007E3E87" w:rsidRPr="000648E3" w:rsidRDefault="007E3E87" w:rsidP="00CE5B13">
      <w:pPr>
        <w:shd w:val="clear" w:color="auto" w:fill="FFFFFF"/>
        <w:spacing w:before="115" w:line="360" w:lineRule="auto"/>
        <w:ind w:right="-6" w:firstLine="708"/>
        <w:jc w:val="both"/>
        <w:rPr>
          <w:sz w:val="28"/>
          <w:szCs w:val="28"/>
        </w:rPr>
      </w:pPr>
      <w:r w:rsidRPr="000648E3">
        <w:rPr>
          <w:bCs/>
          <w:sz w:val="28"/>
          <w:szCs w:val="28"/>
        </w:rPr>
        <w:t>Цель</w:t>
      </w:r>
      <w:r w:rsidR="00364170" w:rsidRPr="000648E3">
        <w:rPr>
          <w:bCs/>
          <w:sz w:val="28"/>
          <w:szCs w:val="28"/>
        </w:rPr>
        <w:t>ю реферата является следующее</w:t>
      </w:r>
      <w:r w:rsidRPr="000648E3">
        <w:rPr>
          <w:bCs/>
          <w:sz w:val="28"/>
          <w:szCs w:val="28"/>
        </w:rPr>
        <w:t xml:space="preserve">: </w:t>
      </w:r>
      <w:r w:rsidRPr="000648E3">
        <w:rPr>
          <w:sz w:val="28"/>
          <w:szCs w:val="28"/>
        </w:rPr>
        <w:t>воспользовавшись различной литературой по геомет</w:t>
      </w:r>
      <w:r w:rsidRPr="000648E3">
        <w:rPr>
          <w:sz w:val="28"/>
          <w:szCs w:val="28"/>
        </w:rPr>
        <w:softHyphen/>
        <w:t>рии, по черчению, различными справочными материалами для бо</w:t>
      </w:r>
      <w:r w:rsidRPr="000648E3">
        <w:rPr>
          <w:sz w:val="28"/>
          <w:szCs w:val="28"/>
        </w:rPr>
        <w:softHyphen/>
      </w:r>
      <w:r w:rsidRPr="000648E3">
        <w:rPr>
          <w:spacing w:val="-1"/>
          <w:sz w:val="28"/>
          <w:szCs w:val="28"/>
        </w:rPr>
        <w:t>лее подробного изучения темы «Золотое сечение», дать наиболее полное представление о данной теме; рассмотреть применение «зо</w:t>
      </w:r>
      <w:r w:rsidRPr="000648E3">
        <w:rPr>
          <w:spacing w:val="-1"/>
          <w:sz w:val="28"/>
          <w:szCs w:val="28"/>
        </w:rPr>
        <w:softHyphen/>
      </w:r>
      <w:r w:rsidRPr="000648E3">
        <w:rPr>
          <w:sz w:val="28"/>
          <w:szCs w:val="28"/>
        </w:rPr>
        <w:t>лотого сечения»</w:t>
      </w:r>
      <w:r w:rsidR="00364170" w:rsidRPr="000648E3">
        <w:rPr>
          <w:sz w:val="28"/>
          <w:szCs w:val="28"/>
        </w:rPr>
        <w:t>.</w:t>
      </w:r>
    </w:p>
    <w:p w:rsidR="007E3E87" w:rsidRDefault="00364170" w:rsidP="00CE5B13">
      <w:pPr>
        <w:shd w:val="clear" w:color="auto" w:fill="FFFFFF"/>
        <w:spacing w:before="58" w:line="360" w:lineRule="auto"/>
        <w:ind w:right="-6"/>
        <w:jc w:val="both"/>
        <w:rPr>
          <w:b/>
          <w:bCs/>
          <w:spacing w:val="-2"/>
          <w:sz w:val="28"/>
          <w:szCs w:val="28"/>
        </w:rPr>
      </w:pPr>
      <w:r w:rsidRPr="000648E3">
        <w:rPr>
          <w:b/>
          <w:bCs/>
          <w:spacing w:val="-2"/>
          <w:sz w:val="28"/>
          <w:szCs w:val="28"/>
        </w:rPr>
        <w:t>Задач</w:t>
      </w:r>
      <w:r w:rsidR="007E3E87" w:rsidRPr="000648E3">
        <w:rPr>
          <w:b/>
          <w:bCs/>
          <w:spacing w:val="-2"/>
          <w:sz w:val="28"/>
          <w:szCs w:val="28"/>
        </w:rPr>
        <w:t xml:space="preserve">и </w:t>
      </w:r>
      <w:r w:rsidRPr="000648E3">
        <w:rPr>
          <w:b/>
          <w:bCs/>
          <w:spacing w:val="-2"/>
          <w:sz w:val="28"/>
          <w:szCs w:val="28"/>
        </w:rPr>
        <w:t>реферата</w:t>
      </w:r>
      <w:r w:rsidR="007E3E87" w:rsidRPr="000648E3">
        <w:rPr>
          <w:b/>
          <w:bCs/>
          <w:spacing w:val="-2"/>
          <w:sz w:val="28"/>
          <w:szCs w:val="28"/>
        </w:rPr>
        <w:t>:</w:t>
      </w:r>
    </w:p>
    <w:p w:rsidR="004A6D51" w:rsidRPr="000648E3" w:rsidRDefault="004A6D51" w:rsidP="00CE5B13">
      <w:pPr>
        <w:shd w:val="clear" w:color="auto" w:fill="FFFFFF"/>
        <w:spacing w:before="58" w:line="360" w:lineRule="auto"/>
        <w:ind w:right="-6"/>
        <w:jc w:val="both"/>
        <w:rPr>
          <w:sz w:val="28"/>
          <w:szCs w:val="28"/>
        </w:rPr>
      </w:pPr>
    </w:p>
    <w:p w:rsidR="007E3E87" w:rsidRPr="000648E3" w:rsidRDefault="007E3E87" w:rsidP="00CE5B13">
      <w:pPr>
        <w:numPr>
          <w:ilvl w:val="0"/>
          <w:numId w:val="1"/>
        </w:numPr>
        <w:shd w:val="clear" w:color="auto" w:fill="FFFFFF"/>
        <w:tabs>
          <w:tab w:val="left" w:pos="1330"/>
        </w:tabs>
        <w:spacing w:line="360" w:lineRule="auto"/>
        <w:ind w:right="-6"/>
        <w:jc w:val="both"/>
        <w:rPr>
          <w:b/>
          <w:bCs/>
          <w:spacing w:val="-20"/>
          <w:sz w:val="28"/>
          <w:szCs w:val="28"/>
        </w:rPr>
      </w:pPr>
      <w:r w:rsidRPr="000648E3">
        <w:rPr>
          <w:spacing w:val="-1"/>
          <w:sz w:val="28"/>
          <w:szCs w:val="28"/>
        </w:rPr>
        <w:t xml:space="preserve">Ввести понятие «золотое сечение» (немного об истории). </w:t>
      </w:r>
      <w:r w:rsidRPr="000648E3">
        <w:rPr>
          <w:sz w:val="28"/>
          <w:szCs w:val="28"/>
        </w:rPr>
        <w:t>Алгебраическое нахождение «золотого сечения», геометрическое построение «золотого сечения».</w:t>
      </w:r>
    </w:p>
    <w:p w:rsidR="007E3E87" w:rsidRPr="000648E3" w:rsidRDefault="007E3E87" w:rsidP="00CE5B13">
      <w:pPr>
        <w:numPr>
          <w:ilvl w:val="0"/>
          <w:numId w:val="1"/>
        </w:numPr>
        <w:shd w:val="clear" w:color="auto" w:fill="FFFFFF"/>
        <w:tabs>
          <w:tab w:val="left" w:pos="1330"/>
        </w:tabs>
        <w:spacing w:before="5" w:line="360" w:lineRule="auto"/>
        <w:ind w:right="-6"/>
        <w:jc w:val="both"/>
        <w:rPr>
          <w:spacing w:val="-10"/>
          <w:sz w:val="28"/>
          <w:szCs w:val="28"/>
        </w:rPr>
      </w:pPr>
      <w:r w:rsidRPr="000648E3">
        <w:rPr>
          <w:spacing w:val="-1"/>
          <w:sz w:val="28"/>
          <w:szCs w:val="28"/>
        </w:rPr>
        <w:t xml:space="preserve">Рассмотреть применение «золотого сечения» в искусстве </w:t>
      </w:r>
      <w:r w:rsidRPr="000648E3">
        <w:rPr>
          <w:sz w:val="28"/>
          <w:szCs w:val="28"/>
        </w:rPr>
        <w:t>Древней Греции.</w:t>
      </w:r>
    </w:p>
    <w:p w:rsidR="007E3E87" w:rsidRPr="000648E3" w:rsidRDefault="007E3E87" w:rsidP="00CE5B13">
      <w:pPr>
        <w:numPr>
          <w:ilvl w:val="0"/>
          <w:numId w:val="1"/>
        </w:numPr>
        <w:shd w:val="clear" w:color="auto" w:fill="FFFFFF"/>
        <w:tabs>
          <w:tab w:val="left" w:pos="1330"/>
        </w:tabs>
        <w:spacing w:before="5" w:line="360" w:lineRule="auto"/>
        <w:ind w:right="-6"/>
        <w:jc w:val="both"/>
        <w:rPr>
          <w:spacing w:val="-10"/>
          <w:sz w:val="28"/>
          <w:szCs w:val="28"/>
        </w:rPr>
      </w:pPr>
      <w:r w:rsidRPr="000648E3">
        <w:rPr>
          <w:sz w:val="28"/>
          <w:szCs w:val="28"/>
        </w:rPr>
        <w:t>Рассмотрим золотую пропорцию и связанные с нею отно</w:t>
      </w:r>
      <w:r w:rsidRPr="000648E3">
        <w:rPr>
          <w:sz w:val="28"/>
          <w:szCs w:val="28"/>
        </w:rPr>
        <w:softHyphen/>
        <w:t>шения.</w:t>
      </w:r>
    </w:p>
    <w:p w:rsidR="007E3E87" w:rsidRPr="000648E3" w:rsidRDefault="007E3E87" w:rsidP="00CE5B13">
      <w:pPr>
        <w:numPr>
          <w:ilvl w:val="0"/>
          <w:numId w:val="1"/>
        </w:numPr>
        <w:shd w:val="clear" w:color="auto" w:fill="FFFFFF"/>
        <w:tabs>
          <w:tab w:val="left" w:pos="1330"/>
        </w:tabs>
        <w:spacing w:before="5" w:line="360" w:lineRule="auto"/>
        <w:ind w:right="-6"/>
        <w:jc w:val="both"/>
        <w:rPr>
          <w:spacing w:val="-9"/>
          <w:sz w:val="28"/>
          <w:szCs w:val="28"/>
        </w:rPr>
      </w:pPr>
      <w:r w:rsidRPr="000648E3">
        <w:rPr>
          <w:spacing w:val="-1"/>
          <w:sz w:val="28"/>
          <w:szCs w:val="28"/>
        </w:rPr>
        <w:t xml:space="preserve">Продемонстрировать и разобрать понятие золотой спирали в </w:t>
      </w:r>
      <w:r w:rsidRPr="000648E3">
        <w:rPr>
          <w:sz w:val="28"/>
          <w:szCs w:val="28"/>
        </w:rPr>
        <w:t>живой природе.</w:t>
      </w:r>
    </w:p>
    <w:p w:rsidR="007E3E87" w:rsidRPr="000648E3" w:rsidRDefault="007E3E87" w:rsidP="00CE5B13">
      <w:pPr>
        <w:numPr>
          <w:ilvl w:val="0"/>
          <w:numId w:val="1"/>
        </w:numPr>
        <w:shd w:val="clear" w:color="auto" w:fill="FFFFFF"/>
        <w:tabs>
          <w:tab w:val="left" w:pos="1330"/>
        </w:tabs>
        <w:spacing w:before="10" w:line="360" w:lineRule="auto"/>
        <w:ind w:right="-6"/>
        <w:jc w:val="both"/>
        <w:rPr>
          <w:spacing w:val="-13"/>
          <w:sz w:val="28"/>
          <w:szCs w:val="28"/>
        </w:rPr>
      </w:pPr>
      <w:r w:rsidRPr="000648E3">
        <w:rPr>
          <w:spacing w:val="-2"/>
          <w:sz w:val="28"/>
          <w:szCs w:val="28"/>
        </w:rPr>
        <w:t>Показать применение «золотого сечения» в эпоху Возрожде</w:t>
      </w:r>
      <w:r w:rsidRPr="000648E3">
        <w:rPr>
          <w:spacing w:val="-2"/>
          <w:sz w:val="28"/>
          <w:szCs w:val="28"/>
        </w:rPr>
        <w:softHyphen/>
      </w:r>
      <w:r w:rsidRPr="000648E3">
        <w:rPr>
          <w:sz w:val="28"/>
          <w:szCs w:val="28"/>
        </w:rPr>
        <w:t>ния.</w:t>
      </w:r>
    </w:p>
    <w:p w:rsidR="007E3E87" w:rsidRPr="004A6D51" w:rsidRDefault="007E3E87" w:rsidP="00CE5B13">
      <w:pPr>
        <w:numPr>
          <w:ilvl w:val="0"/>
          <w:numId w:val="1"/>
        </w:numPr>
        <w:shd w:val="clear" w:color="auto" w:fill="FFFFFF"/>
        <w:tabs>
          <w:tab w:val="left" w:pos="1330"/>
        </w:tabs>
        <w:spacing w:before="5" w:line="360" w:lineRule="auto"/>
        <w:ind w:right="-6"/>
        <w:jc w:val="both"/>
        <w:rPr>
          <w:spacing w:val="-14"/>
          <w:sz w:val="28"/>
          <w:szCs w:val="28"/>
        </w:rPr>
      </w:pPr>
      <w:r w:rsidRPr="000648E3">
        <w:rPr>
          <w:spacing w:val="-1"/>
          <w:sz w:val="28"/>
          <w:szCs w:val="28"/>
        </w:rPr>
        <w:t>Частично изучив архитектуру</w:t>
      </w:r>
      <w:r w:rsidR="00000115" w:rsidRPr="000648E3">
        <w:rPr>
          <w:spacing w:val="-1"/>
          <w:sz w:val="28"/>
          <w:szCs w:val="28"/>
        </w:rPr>
        <w:t xml:space="preserve"> </w:t>
      </w:r>
      <w:r w:rsidRPr="000648E3">
        <w:rPr>
          <w:spacing w:val="-1"/>
          <w:sz w:val="28"/>
          <w:szCs w:val="28"/>
        </w:rPr>
        <w:t>город</w:t>
      </w:r>
      <w:r w:rsidR="0044079F" w:rsidRPr="000648E3">
        <w:rPr>
          <w:spacing w:val="-1"/>
          <w:sz w:val="28"/>
          <w:szCs w:val="28"/>
        </w:rPr>
        <w:t>ов</w:t>
      </w:r>
      <w:r w:rsidRPr="000648E3">
        <w:rPr>
          <w:spacing w:val="-1"/>
          <w:sz w:val="28"/>
          <w:szCs w:val="28"/>
        </w:rPr>
        <w:t>, указать наибо</w:t>
      </w:r>
      <w:r w:rsidRPr="000648E3">
        <w:rPr>
          <w:spacing w:val="-1"/>
          <w:sz w:val="28"/>
          <w:szCs w:val="28"/>
        </w:rPr>
        <w:softHyphen/>
      </w:r>
      <w:r w:rsidRPr="000648E3">
        <w:rPr>
          <w:sz w:val="28"/>
          <w:szCs w:val="28"/>
        </w:rPr>
        <w:t>лее известные здания с применением золотого сечения.</w:t>
      </w:r>
    </w:p>
    <w:p w:rsidR="004A6D51" w:rsidRPr="000648E3" w:rsidRDefault="004A6D51" w:rsidP="00CE5B13">
      <w:pPr>
        <w:shd w:val="clear" w:color="auto" w:fill="FFFFFF"/>
        <w:tabs>
          <w:tab w:val="left" w:pos="1330"/>
        </w:tabs>
        <w:spacing w:before="5" w:line="360" w:lineRule="auto"/>
        <w:ind w:right="-6"/>
        <w:jc w:val="both"/>
        <w:rPr>
          <w:spacing w:val="-14"/>
          <w:sz w:val="28"/>
          <w:szCs w:val="28"/>
        </w:rPr>
      </w:pPr>
    </w:p>
    <w:p w:rsidR="007E3E87" w:rsidRPr="000648E3" w:rsidRDefault="007E3E87" w:rsidP="00CE5B13">
      <w:pPr>
        <w:shd w:val="clear" w:color="auto" w:fill="FFFFFF"/>
        <w:spacing w:line="360" w:lineRule="auto"/>
        <w:ind w:right="-6"/>
        <w:jc w:val="both"/>
        <w:rPr>
          <w:sz w:val="28"/>
          <w:szCs w:val="28"/>
        </w:rPr>
      </w:pPr>
      <w:r w:rsidRPr="00CE5B13">
        <w:rPr>
          <w:iCs/>
          <w:sz w:val="28"/>
          <w:szCs w:val="28"/>
        </w:rPr>
        <w:t>Я</w:t>
      </w:r>
      <w:r w:rsidRPr="00CE5B13">
        <w:rPr>
          <w:i/>
          <w:iCs/>
          <w:sz w:val="28"/>
          <w:szCs w:val="28"/>
        </w:rPr>
        <w:t xml:space="preserve"> </w:t>
      </w:r>
      <w:r w:rsidRPr="00CE5B13">
        <w:rPr>
          <w:sz w:val="28"/>
          <w:szCs w:val="28"/>
        </w:rPr>
        <w:t>занялась подробным изучением темы «Золотое сечение» по</w:t>
      </w:r>
      <w:r w:rsidRPr="00CE5B13">
        <w:rPr>
          <w:spacing w:val="-1"/>
          <w:sz w:val="28"/>
          <w:szCs w:val="28"/>
        </w:rPr>
        <w:t>сле того, как</w:t>
      </w:r>
      <w:r w:rsidRPr="000648E3">
        <w:rPr>
          <w:spacing w:val="-1"/>
          <w:sz w:val="28"/>
          <w:szCs w:val="28"/>
        </w:rPr>
        <w:t xml:space="preserve"> однажды на уроках геометрии услышала о широком </w:t>
      </w:r>
      <w:r w:rsidRPr="000648E3">
        <w:rPr>
          <w:spacing w:val="-2"/>
          <w:sz w:val="28"/>
          <w:szCs w:val="28"/>
        </w:rPr>
        <w:t xml:space="preserve">применении «золотого сечения» в архитектуре. </w:t>
      </w:r>
      <w:r w:rsidR="005862F9" w:rsidRPr="000648E3">
        <w:rPr>
          <w:spacing w:val="-2"/>
          <w:sz w:val="28"/>
          <w:szCs w:val="28"/>
        </w:rPr>
        <w:t>Я</w:t>
      </w:r>
      <w:r w:rsidRPr="000648E3">
        <w:rPr>
          <w:i/>
          <w:iCs/>
          <w:spacing w:val="-2"/>
          <w:sz w:val="28"/>
          <w:szCs w:val="28"/>
        </w:rPr>
        <w:t xml:space="preserve"> </w:t>
      </w:r>
      <w:r w:rsidRPr="000648E3">
        <w:rPr>
          <w:spacing w:val="-2"/>
          <w:sz w:val="28"/>
          <w:szCs w:val="28"/>
        </w:rPr>
        <w:t>рассмотрела раз</w:t>
      </w:r>
      <w:r w:rsidRPr="000648E3">
        <w:rPr>
          <w:spacing w:val="-2"/>
          <w:sz w:val="28"/>
          <w:szCs w:val="28"/>
        </w:rPr>
        <w:softHyphen/>
      </w:r>
      <w:r w:rsidRPr="000648E3">
        <w:rPr>
          <w:spacing w:val="-1"/>
          <w:sz w:val="28"/>
          <w:szCs w:val="28"/>
        </w:rPr>
        <w:t>личные энциклопедические сведения, разработки ученых, зани</w:t>
      </w:r>
      <w:r w:rsidRPr="000648E3">
        <w:rPr>
          <w:spacing w:val="-1"/>
          <w:sz w:val="28"/>
          <w:szCs w:val="28"/>
        </w:rPr>
        <w:softHyphen/>
      </w:r>
      <w:r w:rsidRPr="000648E3">
        <w:rPr>
          <w:sz w:val="28"/>
          <w:szCs w:val="28"/>
        </w:rPr>
        <w:t xml:space="preserve">мавшихся темой «Золотое сечение». Для нахождения материала для моего проекта использовала энциклопедические справочники по математике, учебники по архитектуре, </w:t>
      </w:r>
      <w:r w:rsidRPr="000648E3">
        <w:rPr>
          <w:spacing w:val="-1"/>
          <w:sz w:val="28"/>
          <w:szCs w:val="28"/>
        </w:rPr>
        <w:t xml:space="preserve">учебные пособия. </w:t>
      </w:r>
    </w:p>
    <w:p w:rsidR="007E3E87" w:rsidRPr="000648E3" w:rsidRDefault="007E3E87" w:rsidP="00CE5B13">
      <w:pPr>
        <w:spacing w:line="360" w:lineRule="auto"/>
        <w:ind w:right="-6"/>
        <w:jc w:val="both"/>
        <w:rPr>
          <w:sz w:val="28"/>
          <w:szCs w:val="28"/>
        </w:rPr>
      </w:pPr>
    </w:p>
    <w:p w:rsidR="007E3E87" w:rsidRPr="000648E3" w:rsidRDefault="007E3E87" w:rsidP="00166F33">
      <w:pPr>
        <w:spacing w:line="360" w:lineRule="auto"/>
        <w:ind w:right="-6"/>
        <w:rPr>
          <w:sz w:val="28"/>
          <w:szCs w:val="28"/>
        </w:rPr>
      </w:pPr>
    </w:p>
    <w:p w:rsidR="004F2D45" w:rsidRPr="000648E3" w:rsidRDefault="004F2D45" w:rsidP="000648E3">
      <w:pPr>
        <w:ind w:right="-5"/>
        <w:rPr>
          <w:sz w:val="28"/>
          <w:szCs w:val="28"/>
        </w:rPr>
      </w:pPr>
    </w:p>
    <w:p w:rsidR="004F2D45" w:rsidRPr="000648E3" w:rsidRDefault="004F2D45" w:rsidP="000648E3">
      <w:pPr>
        <w:ind w:right="-5"/>
        <w:rPr>
          <w:sz w:val="28"/>
          <w:szCs w:val="28"/>
        </w:rPr>
      </w:pPr>
    </w:p>
    <w:p w:rsidR="004F2D45" w:rsidRPr="000648E3" w:rsidRDefault="004F2D45" w:rsidP="000648E3">
      <w:pPr>
        <w:ind w:right="-5"/>
        <w:rPr>
          <w:sz w:val="28"/>
          <w:szCs w:val="28"/>
        </w:rPr>
      </w:pPr>
    </w:p>
    <w:p w:rsidR="004F2D45" w:rsidRPr="000648E3" w:rsidRDefault="004F2D45" w:rsidP="000648E3">
      <w:pPr>
        <w:ind w:right="-5"/>
        <w:rPr>
          <w:sz w:val="28"/>
          <w:szCs w:val="28"/>
        </w:rPr>
      </w:pPr>
    </w:p>
    <w:p w:rsidR="004F2D45" w:rsidRPr="000648E3" w:rsidRDefault="004F2D45" w:rsidP="000648E3">
      <w:pPr>
        <w:ind w:right="-5"/>
        <w:rPr>
          <w:sz w:val="28"/>
          <w:szCs w:val="28"/>
        </w:rPr>
      </w:pPr>
    </w:p>
    <w:p w:rsidR="004F2D45" w:rsidRPr="000648E3" w:rsidRDefault="004F2D45" w:rsidP="000648E3">
      <w:pPr>
        <w:ind w:right="-5"/>
        <w:rPr>
          <w:sz w:val="28"/>
          <w:szCs w:val="28"/>
        </w:rPr>
      </w:pPr>
    </w:p>
    <w:p w:rsidR="005C3939" w:rsidRPr="000648E3" w:rsidRDefault="005C3939" w:rsidP="00166F33">
      <w:pPr>
        <w:shd w:val="clear" w:color="auto" w:fill="FFFFFF"/>
        <w:spacing w:line="360" w:lineRule="auto"/>
        <w:ind w:right="-5"/>
        <w:jc w:val="center"/>
        <w:rPr>
          <w:b/>
          <w:bCs/>
          <w:sz w:val="28"/>
          <w:szCs w:val="28"/>
        </w:rPr>
      </w:pPr>
      <w:r w:rsidRPr="000648E3">
        <w:rPr>
          <w:b/>
          <w:bCs/>
          <w:sz w:val="28"/>
          <w:szCs w:val="28"/>
        </w:rPr>
        <w:t>Немного истории...</w:t>
      </w:r>
    </w:p>
    <w:p w:rsidR="00727527" w:rsidRPr="000648E3" w:rsidRDefault="00727527" w:rsidP="00166F33">
      <w:pPr>
        <w:shd w:val="clear" w:color="auto" w:fill="FFFFFF"/>
        <w:spacing w:line="360" w:lineRule="auto"/>
        <w:ind w:right="-5"/>
        <w:jc w:val="center"/>
        <w:rPr>
          <w:sz w:val="28"/>
          <w:szCs w:val="28"/>
        </w:rPr>
      </w:pPr>
    </w:p>
    <w:p w:rsidR="005C3939" w:rsidRPr="000648E3" w:rsidRDefault="005C3939" w:rsidP="00166F33">
      <w:pPr>
        <w:shd w:val="clear" w:color="auto" w:fill="FFFFFF"/>
        <w:spacing w:line="360" w:lineRule="auto"/>
        <w:ind w:right="-5" w:firstLine="708"/>
        <w:jc w:val="both"/>
        <w:rPr>
          <w:sz w:val="28"/>
          <w:szCs w:val="28"/>
        </w:rPr>
      </w:pPr>
      <w:r w:rsidRPr="000648E3">
        <w:rPr>
          <w:sz w:val="28"/>
          <w:szCs w:val="28"/>
        </w:rPr>
        <w:t>«Золотое сечение» деления в крайнем и среднем отношении -</w:t>
      </w:r>
      <w:r w:rsidR="00376AD8" w:rsidRPr="000648E3">
        <w:rPr>
          <w:sz w:val="28"/>
          <w:szCs w:val="28"/>
        </w:rPr>
        <w:t xml:space="preserve"> </w:t>
      </w:r>
      <w:r w:rsidRPr="000648E3">
        <w:rPr>
          <w:sz w:val="28"/>
          <w:szCs w:val="28"/>
        </w:rPr>
        <w:t xml:space="preserve">деление отрезка </w:t>
      </w:r>
      <w:r w:rsidRPr="000648E3">
        <w:rPr>
          <w:i/>
          <w:iCs/>
          <w:sz w:val="28"/>
          <w:szCs w:val="28"/>
        </w:rPr>
        <w:t xml:space="preserve">АВ </w:t>
      </w:r>
      <w:r w:rsidRPr="000648E3">
        <w:rPr>
          <w:sz w:val="28"/>
          <w:szCs w:val="28"/>
        </w:rPr>
        <w:t>на две части таким образом, что большая часть</w:t>
      </w:r>
      <w:r w:rsidR="00376AD8" w:rsidRPr="000648E3">
        <w:rPr>
          <w:sz w:val="28"/>
          <w:szCs w:val="28"/>
        </w:rPr>
        <w:t xml:space="preserve"> </w:t>
      </w:r>
      <w:r w:rsidR="00376AD8" w:rsidRPr="000648E3">
        <w:rPr>
          <w:i/>
          <w:iCs/>
          <w:spacing w:val="-2"/>
          <w:sz w:val="28"/>
          <w:szCs w:val="28"/>
        </w:rPr>
        <w:t xml:space="preserve">АС </w:t>
      </w:r>
      <w:r w:rsidR="00376AD8" w:rsidRPr="000648E3">
        <w:rPr>
          <w:spacing w:val="-2"/>
          <w:sz w:val="28"/>
          <w:szCs w:val="28"/>
        </w:rPr>
        <w:t xml:space="preserve">является средней пропорциональной между всем отрезком АВ и </w:t>
      </w:r>
      <w:r w:rsidR="00376AD8" w:rsidRPr="000648E3">
        <w:rPr>
          <w:sz w:val="28"/>
          <w:szCs w:val="28"/>
        </w:rPr>
        <w:t xml:space="preserve">меньшей его частью СВ. Алгебраическое построение «золотого </w:t>
      </w:r>
      <w:r w:rsidR="00376AD8" w:rsidRPr="000648E3">
        <w:rPr>
          <w:spacing w:val="-1"/>
          <w:sz w:val="28"/>
          <w:szCs w:val="28"/>
        </w:rPr>
        <w:t xml:space="preserve">сечения» </w:t>
      </w:r>
      <w:r w:rsidR="00376AD8" w:rsidRPr="000648E3">
        <w:rPr>
          <w:i/>
          <w:iCs/>
          <w:spacing w:val="-1"/>
          <w:sz w:val="28"/>
          <w:szCs w:val="28"/>
        </w:rPr>
        <w:t xml:space="preserve">АВ = </w:t>
      </w:r>
      <w:r w:rsidR="00376AD8" w:rsidRPr="000648E3">
        <w:rPr>
          <w:spacing w:val="-1"/>
          <w:sz w:val="28"/>
          <w:szCs w:val="28"/>
        </w:rPr>
        <w:t xml:space="preserve">а сводится к решению уравнения </w:t>
      </w:r>
      <w:r w:rsidR="00376AD8" w:rsidRPr="000648E3">
        <w:rPr>
          <w:i/>
          <w:iCs/>
          <w:spacing w:val="-1"/>
          <w:sz w:val="28"/>
          <w:szCs w:val="28"/>
        </w:rPr>
        <w:t xml:space="preserve">а: х = х </w:t>
      </w:r>
      <w:r w:rsidR="00376AD8" w:rsidRPr="000648E3">
        <w:rPr>
          <w:spacing w:val="-1"/>
          <w:sz w:val="28"/>
          <w:szCs w:val="28"/>
        </w:rPr>
        <w:t xml:space="preserve">: </w:t>
      </w:r>
      <w:r w:rsidR="00376AD8" w:rsidRPr="000648E3">
        <w:rPr>
          <w:i/>
          <w:iCs/>
          <w:spacing w:val="-1"/>
          <w:sz w:val="28"/>
          <w:szCs w:val="28"/>
        </w:rPr>
        <w:t xml:space="preserve">(а - х) </w:t>
      </w:r>
      <w:r w:rsidR="00376AD8" w:rsidRPr="000648E3">
        <w:rPr>
          <w:spacing w:val="-1"/>
          <w:sz w:val="28"/>
          <w:szCs w:val="28"/>
        </w:rPr>
        <w:t xml:space="preserve">(где </w:t>
      </w:r>
      <w:r w:rsidR="00376AD8" w:rsidRPr="000648E3">
        <w:rPr>
          <w:i/>
          <w:iCs/>
          <w:spacing w:val="-9"/>
          <w:sz w:val="28"/>
          <w:szCs w:val="28"/>
        </w:rPr>
        <w:t xml:space="preserve">х = АС), </w:t>
      </w:r>
      <w:r w:rsidR="00376AD8" w:rsidRPr="000648E3">
        <w:rPr>
          <w:spacing w:val="-9"/>
          <w:sz w:val="28"/>
          <w:szCs w:val="28"/>
        </w:rPr>
        <w:t>откуда х=</w:t>
      </w:r>
      <w:r w:rsidR="000E40CB" w:rsidRPr="000648E3">
        <w:rPr>
          <w:spacing w:val="-9"/>
          <w:position w:val="-24"/>
          <w:sz w:val="28"/>
          <w:szCs w:val="28"/>
        </w:rPr>
        <w:object w:dxaOrig="99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33.75pt" o:ole="">
            <v:imagedata r:id="rId7" o:title=""/>
          </v:shape>
          <o:OLEObject Type="Embed" ProgID="Equation.3" ShapeID="_x0000_i1025" DrawAspect="Content" ObjectID="_1467375069" r:id="rId8"/>
        </w:object>
      </w:r>
      <w:r w:rsidR="00B6494B" w:rsidRPr="000648E3">
        <w:rPr>
          <w:spacing w:val="-9"/>
          <w:sz w:val="28"/>
          <w:szCs w:val="28"/>
        </w:rPr>
        <w:t>=0,62а.</w:t>
      </w:r>
    </w:p>
    <w:p w:rsidR="00B3223B" w:rsidRPr="000648E3" w:rsidRDefault="000E40CB" w:rsidP="00166F33">
      <w:pPr>
        <w:shd w:val="clear" w:color="auto" w:fill="FFFFFF"/>
        <w:spacing w:before="5" w:line="360" w:lineRule="auto"/>
        <w:ind w:right="-5"/>
        <w:jc w:val="both"/>
        <w:rPr>
          <w:sz w:val="28"/>
          <w:szCs w:val="28"/>
        </w:rPr>
      </w:pPr>
      <w:r w:rsidRPr="000648E3">
        <w:rPr>
          <w:sz w:val="28"/>
          <w:szCs w:val="28"/>
        </w:rPr>
        <w:t xml:space="preserve">Отношение </w:t>
      </w:r>
      <w:r w:rsidRPr="000648E3">
        <w:rPr>
          <w:i/>
          <w:iCs/>
          <w:sz w:val="28"/>
          <w:szCs w:val="28"/>
        </w:rPr>
        <w:t xml:space="preserve">х </w:t>
      </w:r>
      <w:r w:rsidRPr="000648E3">
        <w:rPr>
          <w:sz w:val="28"/>
          <w:szCs w:val="28"/>
        </w:rPr>
        <w:t xml:space="preserve">к </w:t>
      </w:r>
      <w:r w:rsidRPr="000648E3">
        <w:rPr>
          <w:i/>
          <w:iCs/>
          <w:sz w:val="28"/>
          <w:szCs w:val="28"/>
        </w:rPr>
        <w:t xml:space="preserve">а </w:t>
      </w:r>
      <w:r w:rsidRPr="000648E3">
        <w:rPr>
          <w:sz w:val="28"/>
          <w:szCs w:val="28"/>
        </w:rPr>
        <w:t xml:space="preserve">может быть выражено приближенно дробями </w:t>
      </w:r>
      <w:r w:rsidR="00B3223B" w:rsidRPr="000648E3">
        <w:rPr>
          <w:position w:val="-24"/>
          <w:sz w:val="28"/>
          <w:szCs w:val="28"/>
        </w:rPr>
        <w:object w:dxaOrig="1480" w:dyaOrig="620">
          <v:shape id="_x0000_i1026" type="#_x0000_t75" style="width:74.25pt;height:30.75pt" o:ole="">
            <v:imagedata r:id="rId9" o:title=""/>
          </v:shape>
          <o:OLEObject Type="Embed" ProgID="Equation.3" ShapeID="_x0000_i1026" DrawAspect="Content" ObjectID="_1467375070" r:id="rId10"/>
        </w:object>
      </w:r>
      <w:r w:rsidRPr="000648E3">
        <w:rPr>
          <w:sz w:val="28"/>
          <w:szCs w:val="28"/>
        </w:rPr>
        <w:t>, …, где 2,3,5,8,13,21</w:t>
      </w:r>
      <w:r w:rsidR="000D5F46" w:rsidRPr="000648E3">
        <w:rPr>
          <w:sz w:val="28"/>
          <w:szCs w:val="28"/>
        </w:rPr>
        <w:t>, … - Фибоначчи числа.</w:t>
      </w:r>
      <w:r w:rsidR="00B3223B" w:rsidRPr="000648E3">
        <w:rPr>
          <w:sz w:val="28"/>
          <w:szCs w:val="28"/>
        </w:rPr>
        <w:t xml:space="preserve"> Геометрическое построение «зо</w:t>
      </w:r>
      <w:r w:rsidR="00B3223B" w:rsidRPr="000648E3">
        <w:rPr>
          <w:sz w:val="28"/>
          <w:szCs w:val="28"/>
        </w:rPr>
        <w:softHyphen/>
        <w:t xml:space="preserve">лотого сечения» отрезка АВ осуществляется так: в точке </w:t>
      </w:r>
      <w:r w:rsidR="00B3223B" w:rsidRPr="000648E3">
        <w:rPr>
          <w:i/>
          <w:iCs/>
          <w:sz w:val="28"/>
          <w:szCs w:val="28"/>
        </w:rPr>
        <w:t xml:space="preserve">В </w:t>
      </w:r>
      <w:r w:rsidR="00B3223B" w:rsidRPr="000648E3">
        <w:rPr>
          <w:sz w:val="28"/>
          <w:szCs w:val="28"/>
        </w:rPr>
        <w:t>восста</w:t>
      </w:r>
      <w:r w:rsidR="00B3223B" w:rsidRPr="000648E3">
        <w:rPr>
          <w:sz w:val="28"/>
          <w:szCs w:val="28"/>
        </w:rPr>
        <w:softHyphen/>
        <w:t xml:space="preserve">навливают перпендикуляр к </w:t>
      </w:r>
      <w:r w:rsidR="00B3223B" w:rsidRPr="000648E3">
        <w:rPr>
          <w:i/>
          <w:iCs/>
          <w:sz w:val="28"/>
          <w:szCs w:val="28"/>
        </w:rPr>
        <w:t xml:space="preserve">АВ, </w:t>
      </w:r>
      <w:r w:rsidR="00B3223B" w:rsidRPr="000648E3">
        <w:rPr>
          <w:sz w:val="28"/>
          <w:szCs w:val="28"/>
        </w:rPr>
        <w:t xml:space="preserve">на нем откладывают отрезок </w:t>
      </w:r>
      <w:r w:rsidR="00B3223B" w:rsidRPr="000648E3">
        <w:rPr>
          <w:i/>
          <w:iCs/>
          <w:sz w:val="28"/>
          <w:szCs w:val="28"/>
          <w:lang w:val="en-US"/>
        </w:rPr>
        <w:t>BE</w:t>
      </w:r>
      <w:r w:rsidR="00B3223B" w:rsidRPr="000648E3">
        <w:rPr>
          <w:i/>
          <w:iCs/>
          <w:sz w:val="28"/>
          <w:szCs w:val="28"/>
        </w:rPr>
        <w:t xml:space="preserve"> = = </w:t>
      </w:r>
      <w:r w:rsidR="00B3223B" w:rsidRPr="000648E3">
        <w:rPr>
          <w:i/>
          <w:iCs/>
          <w:sz w:val="28"/>
          <w:szCs w:val="28"/>
          <w:u w:val="single"/>
        </w:rPr>
        <w:t>\</w:t>
      </w:r>
      <w:r w:rsidR="00B3223B" w:rsidRPr="000648E3">
        <w:rPr>
          <w:i/>
          <w:iCs/>
          <w:sz w:val="28"/>
          <w:szCs w:val="28"/>
          <w:u w:val="single"/>
          <w:lang w:val="en-US"/>
        </w:rPr>
        <w:t>I</w:t>
      </w:r>
      <w:r w:rsidR="00B3223B" w:rsidRPr="000648E3">
        <w:rPr>
          <w:i/>
          <w:iCs/>
          <w:sz w:val="28"/>
          <w:szCs w:val="28"/>
          <w:u w:val="single"/>
        </w:rPr>
        <w:t>2</w:t>
      </w:r>
      <w:r w:rsidR="00B3223B" w:rsidRPr="000648E3">
        <w:rPr>
          <w:i/>
          <w:iCs/>
          <w:sz w:val="28"/>
          <w:szCs w:val="28"/>
          <w:u w:val="single"/>
          <w:lang w:val="en-US"/>
        </w:rPr>
        <w:t>AB</w:t>
      </w:r>
      <w:r w:rsidR="00B3223B" w:rsidRPr="000648E3">
        <w:rPr>
          <w:i/>
          <w:iCs/>
          <w:sz w:val="28"/>
          <w:szCs w:val="28"/>
        </w:rPr>
        <w:t xml:space="preserve">, </w:t>
      </w:r>
      <w:r w:rsidR="00B3223B" w:rsidRPr="000648E3">
        <w:rPr>
          <w:sz w:val="28"/>
          <w:szCs w:val="28"/>
        </w:rPr>
        <w:t xml:space="preserve">соединяют </w:t>
      </w:r>
      <w:r w:rsidR="00B3223B" w:rsidRPr="000648E3">
        <w:rPr>
          <w:i/>
          <w:iCs/>
          <w:sz w:val="28"/>
          <w:szCs w:val="28"/>
        </w:rPr>
        <w:t xml:space="preserve">А </w:t>
      </w:r>
      <w:r w:rsidR="00B3223B" w:rsidRPr="000648E3">
        <w:rPr>
          <w:sz w:val="28"/>
          <w:szCs w:val="28"/>
        </w:rPr>
        <w:t xml:space="preserve">и </w:t>
      </w:r>
      <w:r w:rsidR="00B3223B" w:rsidRPr="000648E3">
        <w:rPr>
          <w:i/>
          <w:iCs/>
          <w:sz w:val="28"/>
          <w:szCs w:val="28"/>
        </w:rPr>
        <w:t xml:space="preserve">Е, </w:t>
      </w:r>
      <w:r w:rsidR="00B3223B" w:rsidRPr="000648E3">
        <w:rPr>
          <w:sz w:val="28"/>
          <w:szCs w:val="28"/>
        </w:rPr>
        <w:t xml:space="preserve">откладывают </w:t>
      </w:r>
      <w:r w:rsidR="00B3223B" w:rsidRPr="000648E3">
        <w:rPr>
          <w:i/>
          <w:iCs/>
          <w:sz w:val="28"/>
          <w:szCs w:val="28"/>
          <w:lang w:val="en-US"/>
        </w:rPr>
        <w:t>ED</w:t>
      </w:r>
      <w:r w:rsidR="00B3223B" w:rsidRPr="000648E3">
        <w:rPr>
          <w:i/>
          <w:iCs/>
          <w:sz w:val="28"/>
          <w:szCs w:val="28"/>
        </w:rPr>
        <w:t xml:space="preserve"> </w:t>
      </w:r>
      <w:r w:rsidR="00B3223B" w:rsidRPr="000648E3">
        <w:rPr>
          <w:sz w:val="28"/>
          <w:szCs w:val="28"/>
        </w:rPr>
        <w:t xml:space="preserve">= </w:t>
      </w:r>
      <w:r w:rsidR="00B3223B" w:rsidRPr="000648E3">
        <w:rPr>
          <w:i/>
          <w:iCs/>
          <w:sz w:val="28"/>
          <w:szCs w:val="28"/>
        </w:rPr>
        <w:t xml:space="preserve">ЕВ </w:t>
      </w:r>
      <w:r w:rsidR="00B3223B" w:rsidRPr="000648E3">
        <w:rPr>
          <w:sz w:val="28"/>
          <w:szCs w:val="28"/>
        </w:rPr>
        <w:t xml:space="preserve">и, наконец, </w:t>
      </w:r>
      <w:r w:rsidR="00B3223B" w:rsidRPr="000648E3">
        <w:rPr>
          <w:i/>
          <w:iCs/>
          <w:sz w:val="28"/>
          <w:szCs w:val="28"/>
        </w:rPr>
        <w:t xml:space="preserve">АС = </w:t>
      </w:r>
      <w:r w:rsidR="00B3223B" w:rsidRPr="000648E3">
        <w:rPr>
          <w:i/>
          <w:iCs/>
          <w:sz w:val="28"/>
          <w:szCs w:val="28"/>
          <w:lang w:val="en-US"/>
        </w:rPr>
        <w:t>AD</w:t>
      </w:r>
      <w:r w:rsidR="00B3223B" w:rsidRPr="000648E3">
        <w:rPr>
          <w:i/>
          <w:iCs/>
          <w:sz w:val="28"/>
          <w:szCs w:val="28"/>
        </w:rPr>
        <w:t xml:space="preserve">, </w:t>
      </w:r>
      <w:r w:rsidR="00B3223B" w:rsidRPr="000648E3">
        <w:rPr>
          <w:sz w:val="28"/>
          <w:szCs w:val="28"/>
        </w:rPr>
        <w:t xml:space="preserve">тогда будет </w:t>
      </w:r>
    </w:p>
    <w:p w:rsidR="00B3223B" w:rsidRPr="000648E3" w:rsidRDefault="00B3223B" w:rsidP="00166F33">
      <w:pPr>
        <w:shd w:val="clear" w:color="auto" w:fill="FFFFFF"/>
        <w:spacing w:before="5" w:line="360" w:lineRule="auto"/>
        <w:ind w:right="-5"/>
        <w:jc w:val="both"/>
        <w:rPr>
          <w:sz w:val="28"/>
          <w:szCs w:val="28"/>
        </w:rPr>
      </w:pPr>
      <w:r w:rsidRPr="000648E3">
        <w:rPr>
          <w:i/>
          <w:iCs/>
          <w:sz w:val="28"/>
          <w:szCs w:val="28"/>
        </w:rPr>
        <w:t xml:space="preserve">АВ : АС = АС </w:t>
      </w:r>
      <w:r w:rsidRPr="000648E3">
        <w:rPr>
          <w:sz w:val="28"/>
          <w:szCs w:val="28"/>
        </w:rPr>
        <w:t xml:space="preserve">: </w:t>
      </w:r>
      <w:r w:rsidRPr="000648E3">
        <w:rPr>
          <w:i/>
          <w:iCs/>
          <w:sz w:val="28"/>
          <w:szCs w:val="28"/>
        </w:rPr>
        <w:t xml:space="preserve">СВ </w:t>
      </w:r>
      <w:r w:rsidRPr="000648E3">
        <w:rPr>
          <w:sz w:val="28"/>
          <w:szCs w:val="28"/>
        </w:rPr>
        <w:t>(рис. 1).</w:t>
      </w:r>
    </w:p>
    <w:p w:rsidR="000E40CB" w:rsidRPr="000648E3" w:rsidRDefault="000E7F72" w:rsidP="00166F33">
      <w:pPr>
        <w:shd w:val="clear" w:color="auto" w:fill="FFFFFF"/>
        <w:tabs>
          <w:tab w:val="left" w:leader="hyphen" w:pos="2558"/>
        </w:tabs>
        <w:spacing w:before="206" w:line="360" w:lineRule="auto"/>
        <w:ind w:right="-5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135pt;height:90pt">
            <v:imagedata r:id="rId11" o:title=""/>
          </v:shape>
        </w:pict>
      </w:r>
    </w:p>
    <w:p w:rsidR="0069008F" w:rsidRPr="000648E3" w:rsidRDefault="0069008F" w:rsidP="00166F33">
      <w:pPr>
        <w:shd w:val="clear" w:color="auto" w:fill="FFFFFF"/>
        <w:spacing w:before="110" w:line="360" w:lineRule="auto"/>
        <w:ind w:right="-5" w:firstLine="708"/>
        <w:jc w:val="both"/>
        <w:rPr>
          <w:spacing w:val="-11"/>
          <w:sz w:val="28"/>
          <w:szCs w:val="28"/>
        </w:rPr>
      </w:pPr>
      <w:r w:rsidRPr="000648E3">
        <w:rPr>
          <w:spacing w:val="-11"/>
          <w:sz w:val="28"/>
          <w:szCs w:val="28"/>
        </w:rPr>
        <w:t xml:space="preserve">В дошедшей до нас античной литературе «золотое сечение» впервые встречается во </w:t>
      </w:r>
      <w:r w:rsidRPr="000648E3">
        <w:rPr>
          <w:spacing w:val="-11"/>
          <w:sz w:val="28"/>
          <w:szCs w:val="28"/>
          <w:lang w:val="en-US"/>
        </w:rPr>
        <w:t>II</w:t>
      </w:r>
      <w:r w:rsidRPr="000648E3">
        <w:rPr>
          <w:spacing w:val="-11"/>
          <w:sz w:val="28"/>
          <w:szCs w:val="28"/>
        </w:rPr>
        <w:t xml:space="preserve"> книге «Начал» Евклида,</w:t>
      </w:r>
    </w:p>
    <w:p w:rsidR="0069008F" w:rsidRPr="000648E3" w:rsidRDefault="0069008F" w:rsidP="00166F33">
      <w:pPr>
        <w:shd w:val="clear" w:color="auto" w:fill="FFFFFF"/>
        <w:spacing w:before="110" w:line="360" w:lineRule="auto"/>
        <w:ind w:right="-5"/>
        <w:jc w:val="both"/>
        <w:rPr>
          <w:i/>
          <w:iCs/>
          <w:spacing w:val="-6"/>
          <w:sz w:val="28"/>
          <w:szCs w:val="28"/>
        </w:rPr>
      </w:pPr>
      <w:r w:rsidRPr="000648E3">
        <w:rPr>
          <w:spacing w:val="-11"/>
          <w:sz w:val="28"/>
          <w:szCs w:val="28"/>
        </w:rPr>
        <w:t xml:space="preserve">где дается его геометрическое построение, равносильное решению квадратного уравнения вида </w:t>
      </w:r>
      <w:r w:rsidRPr="000648E3">
        <w:rPr>
          <w:i/>
          <w:iCs/>
          <w:spacing w:val="-11"/>
          <w:sz w:val="28"/>
          <w:szCs w:val="28"/>
        </w:rPr>
        <w:t xml:space="preserve">х (а +х) = </w:t>
      </w:r>
      <w:r w:rsidRPr="000648E3">
        <w:rPr>
          <w:i/>
          <w:iCs/>
          <w:spacing w:val="-6"/>
          <w:sz w:val="28"/>
          <w:szCs w:val="28"/>
        </w:rPr>
        <w:t>= а</w:t>
      </w:r>
      <w:r w:rsidRPr="000648E3">
        <w:rPr>
          <w:i/>
          <w:iCs/>
          <w:spacing w:val="-6"/>
          <w:sz w:val="28"/>
          <w:szCs w:val="28"/>
          <w:vertAlign w:val="superscript"/>
        </w:rPr>
        <w:t>2</w:t>
      </w:r>
      <w:r w:rsidRPr="000648E3">
        <w:rPr>
          <w:i/>
          <w:iCs/>
          <w:spacing w:val="-6"/>
          <w:sz w:val="28"/>
          <w:szCs w:val="28"/>
        </w:rPr>
        <w:t>.</w:t>
      </w:r>
    </w:p>
    <w:p w:rsidR="0069008F" w:rsidRPr="000648E3" w:rsidRDefault="0069008F" w:rsidP="00166F33">
      <w:pPr>
        <w:shd w:val="clear" w:color="auto" w:fill="FFFFFF"/>
        <w:spacing w:before="110" w:line="360" w:lineRule="auto"/>
        <w:ind w:right="-5"/>
        <w:jc w:val="both"/>
        <w:rPr>
          <w:spacing w:val="-10"/>
          <w:sz w:val="28"/>
          <w:szCs w:val="28"/>
        </w:rPr>
      </w:pPr>
      <w:r w:rsidRPr="000648E3">
        <w:rPr>
          <w:i/>
          <w:iCs/>
          <w:spacing w:val="-6"/>
          <w:sz w:val="28"/>
          <w:szCs w:val="28"/>
        </w:rPr>
        <w:t xml:space="preserve"> </w:t>
      </w:r>
      <w:r w:rsidRPr="000648E3">
        <w:rPr>
          <w:spacing w:val="-6"/>
          <w:sz w:val="28"/>
          <w:szCs w:val="28"/>
        </w:rPr>
        <w:t xml:space="preserve">Евклид применял «золотое сечение» при построении правильных </w:t>
      </w:r>
      <w:r w:rsidRPr="000648E3">
        <w:rPr>
          <w:spacing w:val="-8"/>
          <w:sz w:val="28"/>
          <w:szCs w:val="28"/>
        </w:rPr>
        <w:t xml:space="preserve">5- и 10-угольников, а также в стереометрии при построении правильных </w:t>
      </w:r>
      <w:r w:rsidRPr="000648E3">
        <w:rPr>
          <w:spacing w:val="-9"/>
          <w:sz w:val="28"/>
          <w:szCs w:val="28"/>
        </w:rPr>
        <w:t xml:space="preserve">12- и 20-гранников. Несомненно, что «золотое сечение» было известно и </w:t>
      </w:r>
      <w:r w:rsidRPr="000648E3">
        <w:rPr>
          <w:spacing w:val="-10"/>
          <w:sz w:val="28"/>
          <w:szCs w:val="28"/>
        </w:rPr>
        <w:t xml:space="preserve">до Евклида. </w:t>
      </w:r>
    </w:p>
    <w:p w:rsidR="0069008F" w:rsidRPr="000648E3" w:rsidRDefault="0069008F" w:rsidP="00166F33">
      <w:pPr>
        <w:shd w:val="clear" w:color="auto" w:fill="FFFFFF"/>
        <w:spacing w:before="110" w:line="360" w:lineRule="auto"/>
        <w:ind w:right="-5"/>
        <w:jc w:val="both"/>
        <w:rPr>
          <w:spacing w:val="-12"/>
          <w:sz w:val="28"/>
          <w:szCs w:val="28"/>
        </w:rPr>
      </w:pPr>
      <w:r w:rsidRPr="000648E3">
        <w:rPr>
          <w:spacing w:val="-10"/>
          <w:sz w:val="28"/>
          <w:szCs w:val="28"/>
        </w:rPr>
        <w:t xml:space="preserve">Весьма вероятно, что задача «золотого сечения» была решена </w:t>
      </w:r>
      <w:r w:rsidRPr="000648E3">
        <w:rPr>
          <w:spacing w:val="-11"/>
          <w:sz w:val="28"/>
          <w:szCs w:val="28"/>
        </w:rPr>
        <w:t>ещё пифагорейцами, которым приписываются построение правильного 5-угольника и геометрического построения, равносильные решению квад</w:t>
      </w:r>
      <w:r w:rsidRPr="000648E3">
        <w:rPr>
          <w:spacing w:val="-11"/>
          <w:sz w:val="28"/>
          <w:szCs w:val="28"/>
        </w:rPr>
        <w:softHyphen/>
      </w:r>
      <w:r w:rsidRPr="000648E3">
        <w:rPr>
          <w:spacing w:val="-12"/>
          <w:sz w:val="28"/>
          <w:szCs w:val="28"/>
        </w:rPr>
        <w:t>ратных уравнений.</w:t>
      </w:r>
    </w:p>
    <w:p w:rsidR="0069008F" w:rsidRPr="000648E3" w:rsidRDefault="0069008F" w:rsidP="00166F33">
      <w:pPr>
        <w:shd w:val="clear" w:color="auto" w:fill="FFFFFF"/>
        <w:spacing w:before="110" w:line="360" w:lineRule="auto"/>
        <w:ind w:right="-5"/>
        <w:jc w:val="both"/>
        <w:rPr>
          <w:sz w:val="28"/>
          <w:szCs w:val="28"/>
        </w:rPr>
      </w:pPr>
      <w:r w:rsidRPr="000648E3">
        <w:rPr>
          <w:spacing w:val="-12"/>
          <w:sz w:val="28"/>
          <w:szCs w:val="28"/>
        </w:rPr>
        <w:t xml:space="preserve"> Именно пентаграмму Пифагорейцы выбрали символом </w:t>
      </w:r>
      <w:r w:rsidRPr="000648E3">
        <w:rPr>
          <w:spacing w:val="-6"/>
          <w:sz w:val="28"/>
          <w:szCs w:val="28"/>
        </w:rPr>
        <w:t>своего союза - религиозной секты во главе</w:t>
      </w:r>
      <w:r w:rsidR="00F44B76" w:rsidRPr="000648E3">
        <w:rPr>
          <w:spacing w:val="-6"/>
          <w:sz w:val="28"/>
          <w:szCs w:val="28"/>
        </w:rPr>
        <w:t xml:space="preserve"> </w:t>
      </w:r>
      <w:r w:rsidRPr="000648E3">
        <w:rPr>
          <w:spacing w:val="-6"/>
          <w:sz w:val="28"/>
          <w:szCs w:val="28"/>
        </w:rPr>
        <w:t xml:space="preserve"> с Пифагором (ок. 580-500 до </w:t>
      </w:r>
      <w:r w:rsidRPr="000648E3">
        <w:rPr>
          <w:spacing w:val="-11"/>
          <w:sz w:val="28"/>
          <w:szCs w:val="28"/>
        </w:rPr>
        <w:t xml:space="preserve">н. э.), которая проповедовала братскую любовь друг к другу, отречение </w:t>
      </w:r>
      <w:r w:rsidR="00C42319">
        <w:rPr>
          <w:spacing w:val="-11"/>
          <w:sz w:val="28"/>
          <w:szCs w:val="28"/>
        </w:rPr>
        <w:t xml:space="preserve"> </w:t>
      </w:r>
      <w:r w:rsidRPr="000648E3">
        <w:rPr>
          <w:spacing w:val="-11"/>
          <w:sz w:val="28"/>
          <w:szCs w:val="28"/>
        </w:rPr>
        <w:t xml:space="preserve">от </w:t>
      </w:r>
      <w:r w:rsidRPr="000648E3">
        <w:rPr>
          <w:spacing w:val="-12"/>
          <w:sz w:val="28"/>
          <w:szCs w:val="28"/>
        </w:rPr>
        <w:t>внешнего мира, общность имущества и т. д. Пифагорейцев отличало от дру</w:t>
      </w:r>
      <w:r w:rsidRPr="000648E3">
        <w:rPr>
          <w:spacing w:val="-12"/>
          <w:sz w:val="28"/>
          <w:szCs w:val="28"/>
        </w:rPr>
        <w:softHyphen/>
      </w:r>
      <w:r w:rsidRPr="000648E3">
        <w:rPr>
          <w:spacing w:val="-13"/>
          <w:sz w:val="28"/>
          <w:szCs w:val="28"/>
        </w:rPr>
        <w:t xml:space="preserve">гих то, что они считали </w:t>
      </w:r>
      <w:r w:rsidR="00F44B76" w:rsidRPr="000648E3">
        <w:rPr>
          <w:spacing w:val="-13"/>
          <w:sz w:val="28"/>
          <w:szCs w:val="28"/>
        </w:rPr>
        <w:t xml:space="preserve"> </w:t>
      </w:r>
      <w:r w:rsidRPr="000648E3">
        <w:rPr>
          <w:spacing w:val="-13"/>
          <w:sz w:val="28"/>
          <w:szCs w:val="28"/>
        </w:rPr>
        <w:t xml:space="preserve">возможным добиться очищения духа при помощи </w:t>
      </w:r>
      <w:r w:rsidRPr="000648E3">
        <w:rPr>
          <w:spacing w:val="-9"/>
          <w:sz w:val="28"/>
          <w:szCs w:val="28"/>
        </w:rPr>
        <w:t xml:space="preserve">математики. По их теории, в основу мирового порядка положены числа. </w:t>
      </w:r>
      <w:r w:rsidRPr="000648E3">
        <w:rPr>
          <w:spacing w:val="-10"/>
          <w:sz w:val="28"/>
          <w:szCs w:val="28"/>
        </w:rPr>
        <w:t xml:space="preserve">Мир, считали они, состоит из противоположностей к единству. Гармония </w:t>
      </w:r>
      <w:r w:rsidRPr="000648E3">
        <w:rPr>
          <w:spacing w:val="-11"/>
          <w:sz w:val="28"/>
          <w:szCs w:val="28"/>
        </w:rPr>
        <w:t>же заключается</w:t>
      </w:r>
      <w:r w:rsidR="00727527" w:rsidRPr="000648E3">
        <w:rPr>
          <w:spacing w:val="-11"/>
          <w:sz w:val="28"/>
          <w:szCs w:val="28"/>
        </w:rPr>
        <w:t xml:space="preserve"> </w:t>
      </w:r>
      <w:r w:rsidRPr="000648E3">
        <w:rPr>
          <w:spacing w:val="-11"/>
          <w:sz w:val="28"/>
          <w:szCs w:val="28"/>
        </w:rPr>
        <w:t xml:space="preserve"> в числовых отношениях. Пифагорейцы приписывали чис</w:t>
      </w:r>
      <w:r w:rsidRPr="000648E3">
        <w:rPr>
          <w:spacing w:val="-11"/>
          <w:sz w:val="28"/>
          <w:szCs w:val="28"/>
        </w:rPr>
        <w:softHyphen/>
      </w:r>
      <w:r w:rsidRPr="000648E3">
        <w:rPr>
          <w:spacing w:val="-12"/>
          <w:sz w:val="28"/>
          <w:szCs w:val="28"/>
        </w:rPr>
        <w:t>лам различные свойства. Так, четные числа они называли женскими, нечет</w:t>
      </w:r>
      <w:r w:rsidRPr="000648E3">
        <w:rPr>
          <w:spacing w:val="-10"/>
          <w:sz w:val="28"/>
          <w:szCs w:val="28"/>
        </w:rPr>
        <w:t xml:space="preserve">ные (кроме 1) - мужскими. Число 5 - как сумма первого женского числа (2) </w:t>
      </w:r>
      <w:r w:rsidRPr="000648E3">
        <w:rPr>
          <w:spacing w:val="-12"/>
          <w:sz w:val="28"/>
          <w:szCs w:val="28"/>
        </w:rPr>
        <w:t>и первого мужского (3) - считалось символом любви. Отсюда такое внима</w:t>
      </w:r>
      <w:r w:rsidRPr="000648E3">
        <w:rPr>
          <w:spacing w:val="-12"/>
          <w:sz w:val="28"/>
          <w:szCs w:val="28"/>
        </w:rPr>
        <w:softHyphen/>
      </w:r>
      <w:r w:rsidRPr="000648E3">
        <w:rPr>
          <w:spacing w:val="-13"/>
          <w:sz w:val="28"/>
          <w:szCs w:val="28"/>
        </w:rPr>
        <w:t>ние к пентаграмме, имеющей 5 углов. После Евклида исследованием «золо</w:t>
      </w:r>
      <w:r w:rsidRPr="000648E3">
        <w:rPr>
          <w:spacing w:val="-13"/>
          <w:sz w:val="28"/>
          <w:szCs w:val="28"/>
        </w:rPr>
        <w:softHyphen/>
      </w:r>
      <w:r w:rsidRPr="000648E3">
        <w:rPr>
          <w:spacing w:val="-9"/>
          <w:sz w:val="28"/>
          <w:szCs w:val="28"/>
        </w:rPr>
        <w:t>того сечения» занимались Гипсикл (</w:t>
      </w:r>
      <w:r w:rsidRPr="000648E3">
        <w:rPr>
          <w:spacing w:val="-9"/>
          <w:sz w:val="28"/>
          <w:szCs w:val="28"/>
          <w:lang w:val="en-US"/>
        </w:rPr>
        <w:t>II</w:t>
      </w:r>
      <w:r w:rsidRPr="000648E3">
        <w:rPr>
          <w:spacing w:val="-9"/>
          <w:sz w:val="28"/>
          <w:szCs w:val="28"/>
        </w:rPr>
        <w:t xml:space="preserve"> в. до н. э.),</w:t>
      </w:r>
      <w:r w:rsidR="00514E1E" w:rsidRPr="000648E3">
        <w:rPr>
          <w:spacing w:val="-9"/>
          <w:sz w:val="28"/>
          <w:szCs w:val="28"/>
        </w:rPr>
        <w:t xml:space="preserve"> </w:t>
      </w:r>
      <w:r w:rsidRPr="000648E3">
        <w:rPr>
          <w:spacing w:val="-9"/>
          <w:sz w:val="28"/>
          <w:szCs w:val="28"/>
        </w:rPr>
        <w:t xml:space="preserve">Папп Александрийский </w:t>
      </w:r>
      <w:r w:rsidRPr="000648E3">
        <w:rPr>
          <w:sz w:val="28"/>
          <w:szCs w:val="28"/>
        </w:rPr>
        <w:t>(</w:t>
      </w:r>
      <w:r w:rsidRPr="000648E3">
        <w:rPr>
          <w:sz w:val="28"/>
          <w:szCs w:val="28"/>
          <w:lang w:val="en-US"/>
        </w:rPr>
        <w:t>III</w:t>
      </w:r>
      <w:r w:rsidRPr="000648E3">
        <w:rPr>
          <w:sz w:val="28"/>
          <w:szCs w:val="28"/>
        </w:rPr>
        <w:t xml:space="preserve"> в. н. э.) и др.</w:t>
      </w:r>
    </w:p>
    <w:p w:rsidR="00514E1E" w:rsidRPr="000648E3" w:rsidRDefault="00514E1E" w:rsidP="00166F33">
      <w:pPr>
        <w:shd w:val="clear" w:color="auto" w:fill="FFFFFF"/>
        <w:spacing w:before="24" w:line="360" w:lineRule="auto"/>
        <w:ind w:left="38" w:right="19" w:firstLine="370"/>
        <w:jc w:val="both"/>
        <w:rPr>
          <w:sz w:val="28"/>
          <w:szCs w:val="28"/>
        </w:rPr>
      </w:pPr>
      <w:r w:rsidRPr="000648E3">
        <w:rPr>
          <w:spacing w:val="-10"/>
          <w:sz w:val="28"/>
          <w:szCs w:val="28"/>
        </w:rPr>
        <w:t>В средневековой Европе с «золотым сечением» познакомились по арабским переводам «Начал» Евклида. Переводчик и комментатор Евкли</w:t>
      </w:r>
      <w:r w:rsidRPr="000648E3">
        <w:rPr>
          <w:spacing w:val="-10"/>
          <w:sz w:val="28"/>
          <w:szCs w:val="28"/>
        </w:rPr>
        <w:softHyphen/>
      </w:r>
      <w:r w:rsidRPr="000648E3">
        <w:rPr>
          <w:spacing w:val="-11"/>
          <w:sz w:val="28"/>
          <w:szCs w:val="28"/>
        </w:rPr>
        <w:t>да Дж. Кампано из Новары (</w:t>
      </w:r>
      <w:r w:rsidRPr="000648E3">
        <w:rPr>
          <w:spacing w:val="-11"/>
          <w:sz w:val="28"/>
          <w:szCs w:val="28"/>
          <w:lang w:val="en-US"/>
        </w:rPr>
        <w:t>XIII</w:t>
      </w:r>
      <w:r w:rsidRPr="000648E3">
        <w:rPr>
          <w:spacing w:val="-11"/>
          <w:sz w:val="28"/>
          <w:szCs w:val="28"/>
        </w:rPr>
        <w:t xml:space="preserve"> в.) добавил к 13 книге «Начал» предпо</w:t>
      </w:r>
      <w:r w:rsidRPr="000648E3">
        <w:rPr>
          <w:spacing w:val="-11"/>
          <w:sz w:val="28"/>
          <w:szCs w:val="28"/>
        </w:rPr>
        <w:softHyphen/>
      </w:r>
      <w:r w:rsidRPr="000648E3">
        <w:rPr>
          <w:spacing w:val="-10"/>
          <w:sz w:val="28"/>
          <w:szCs w:val="28"/>
        </w:rPr>
        <w:t xml:space="preserve">ложение, содержащее арифметическое доказательство несоизмеримости </w:t>
      </w:r>
      <w:r w:rsidRPr="000648E3">
        <w:rPr>
          <w:sz w:val="28"/>
          <w:szCs w:val="28"/>
        </w:rPr>
        <w:t>отрезка и обеих частей его «золотого сечения».</w:t>
      </w:r>
    </w:p>
    <w:p w:rsidR="00514E1E" w:rsidRPr="000648E3" w:rsidRDefault="00514E1E" w:rsidP="00166F33">
      <w:pPr>
        <w:shd w:val="clear" w:color="auto" w:fill="FFFFFF"/>
        <w:spacing w:before="5" w:line="360" w:lineRule="auto"/>
        <w:ind w:right="34" w:firstLine="708"/>
        <w:jc w:val="both"/>
        <w:rPr>
          <w:sz w:val="28"/>
          <w:szCs w:val="28"/>
        </w:rPr>
      </w:pPr>
      <w:r w:rsidRPr="000648E3">
        <w:rPr>
          <w:spacing w:val="-14"/>
          <w:sz w:val="28"/>
          <w:szCs w:val="28"/>
        </w:rPr>
        <w:t xml:space="preserve">В </w:t>
      </w:r>
      <w:r w:rsidRPr="000648E3">
        <w:rPr>
          <w:spacing w:val="-14"/>
          <w:sz w:val="28"/>
          <w:szCs w:val="28"/>
          <w:lang w:val="en-US"/>
        </w:rPr>
        <w:t>XV</w:t>
      </w:r>
      <w:r w:rsidRPr="000648E3">
        <w:rPr>
          <w:spacing w:val="-14"/>
          <w:sz w:val="28"/>
          <w:szCs w:val="28"/>
        </w:rPr>
        <w:t>-</w:t>
      </w:r>
      <w:r w:rsidRPr="000648E3">
        <w:rPr>
          <w:spacing w:val="-14"/>
          <w:sz w:val="28"/>
          <w:szCs w:val="28"/>
          <w:lang w:val="en-US"/>
        </w:rPr>
        <w:t>XVI</w:t>
      </w:r>
      <w:r w:rsidRPr="000648E3">
        <w:rPr>
          <w:spacing w:val="-14"/>
          <w:sz w:val="28"/>
          <w:szCs w:val="28"/>
        </w:rPr>
        <w:t xml:space="preserve"> вв. усилился интерес к «золотому сечению» среди ученых и художников" в связи с его применением как в геометрии, так и в искусстве, </w:t>
      </w:r>
      <w:r w:rsidRPr="000648E3">
        <w:rPr>
          <w:spacing w:val="-13"/>
          <w:sz w:val="28"/>
          <w:szCs w:val="28"/>
        </w:rPr>
        <w:t xml:space="preserve">особенно в архитектуре. В средние века считалось, что пентаграмма служит </w:t>
      </w:r>
      <w:r w:rsidRPr="000648E3">
        <w:rPr>
          <w:spacing w:val="-14"/>
          <w:sz w:val="28"/>
          <w:szCs w:val="28"/>
        </w:rPr>
        <w:t>охранным знаком от сатаны. Вспомним, например, как описывает Гёте про</w:t>
      </w:r>
      <w:r w:rsidRPr="000648E3">
        <w:rPr>
          <w:spacing w:val="-14"/>
          <w:sz w:val="28"/>
          <w:szCs w:val="28"/>
        </w:rPr>
        <w:softHyphen/>
        <w:t xml:space="preserve">никновение дьявола Мефистофеля в келью доктора Фауста, на которой была </w:t>
      </w:r>
      <w:r w:rsidRPr="000648E3">
        <w:rPr>
          <w:spacing w:val="-12"/>
          <w:sz w:val="28"/>
          <w:szCs w:val="28"/>
        </w:rPr>
        <w:t>начертана пентаграмма. Мефистофель сначала позвал черного пуделя от</w:t>
      </w:r>
      <w:r w:rsidRPr="000648E3">
        <w:rPr>
          <w:spacing w:val="-12"/>
          <w:sz w:val="28"/>
          <w:szCs w:val="28"/>
        </w:rPr>
        <w:softHyphen/>
      </w:r>
      <w:r w:rsidRPr="000648E3">
        <w:rPr>
          <w:spacing w:val="-14"/>
          <w:sz w:val="28"/>
          <w:szCs w:val="28"/>
        </w:rPr>
        <w:t xml:space="preserve">грызть кончик двери с частью пентаграммы. Только после этого он сам смог </w:t>
      </w:r>
      <w:r w:rsidRPr="000648E3">
        <w:rPr>
          <w:spacing w:val="-12"/>
          <w:sz w:val="28"/>
          <w:szCs w:val="28"/>
        </w:rPr>
        <w:t xml:space="preserve">предстать перед Фаустом. Л. Пачоли посвятил «золотому сечению» трактат </w:t>
      </w:r>
      <w:r w:rsidRPr="000648E3">
        <w:rPr>
          <w:spacing w:val="-11"/>
          <w:sz w:val="28"/>
          <w:szCs w:val="28"/>
        </w:rPr>
        <w:t xml:space="preserve">«О божественной пропорции» (1509); о «золотом сечении» много писал в одном из своих ранних произведений И. Кеплер (1596). Ленардо да Винчи </w:t>
      </w:r>
      <w:r w:rsidRPr="000648E3">
        <w:rPr>
          <w:spacing w:val="-10"/>
          <w:sz w:val="28"/>
          <w:szCs w:val="28"/>
        </w:rPr>
        <w:t>считал, что идеальные пропорции человеческого тела должны быть связа</w:t>
      </w:r>
      <w:r w:rsidRPr="000648E3">
        <w:rPr>
          <w:spacing w:val="-10"/>
          <w:sz w:val="28"/>
          <w:szCs w:val="28"/>
        </w:rPr>
        <w:softHyphen/>
        <w:t xml:space="preserve">ны числом </w:t>
      </w:r>
      <w:r w:rsidRPr="000648E3">
        <w:rPr>
          <w:i/>
          <w:iCs/>
          <w:spacing w:val="-10"/>
          <w:sz w:val="28"/>
          <w:szCs w:val="28"/>
        </w:rPr>
        <w:t xml:space="preserve">Ф, </w:t>
      </w:r>
      <w:r w:rsidRPr="000648E3">
        <w:rPr>
          <w:spacing w:val="-10"/>
          <w:sz w:val="28"/>
          <w:szCs w:val="28"/>
        </w:rPr>
        <w:t xml:space="preserve">деление отрезка в отношении </w:t>
      </w:r>
      <w:r w:rsidRPr="000648E3">
        <w:rPr>
          <w:i/>
          <w:iCs/>
          <w:spacing w:val="-10"/>
          <w:sz w:val="28"/>
          <w:szCs w:val="28"/>
        </w:rPr>
        <w:t xml:space="preserve">Ф </w:t>
      </w:r>
      <w:r w:rsidRPr="000648E3">
        <w:rPr>
          <w:spacing w:val="-10"/>
          <w:sz w:val="28"/>
          <w:szCs w:val="28"/>
        </w:rPr>
        <w:t>он назвал «золотым сече</w:t>
      </w:r>
      <w:r w:rsidRPr="000648E3">
        <w:rPr>
          <w:spacing w:val="-10"/>
          <w:sz w:val="28"/>
          <w:szCs w:val="28"/>
        </w:rPr>
        <w:softHyphen/>
      </w:r>
      <w:r w:rsidRPr="000648E3">
        <w:rPr>
          <w:spacing w:val="-7"/>
          <w:sz w:val="28"/>
          <w:szCs w:val="28"/>
        </w:rPr>
        <w:t>нием». «Золотое сечение» или близ</w:t>
      </w:r>
      <w:r w:rsidRPr="000648E3">
        <w:rPr>
          <w:spacing w:val="-7"/>
          <w:sz w:val="28"/>
          <w:szCs w:val="28"/>
        </w:rPr>
        <w:softHyphen/>
      </w:r>
      <w:r w:rsidRPr="000648E3">
        <w:rPr>
          <w:spacing w:val="-8"/>
          <w:sz w:val="28"/>
          <w:szCs w:val="28"/>
        </w:rPr>
        <w:t>кие ему пропорциональные отноше</w:t>
      </w:r>
      <w:r w:rsidRPr="000648E3">
        <w:rPr>
          <w:spacing w:val="-8"/>
          <w:sz w:val="28"/>
          <w:szCs w:val="28"/>
        </w:rPr>
        <w:softHyphen/>
      </w:r>
      <w:r w:rsidRPr="000648E3">
        <w:rPr>
          <w:spacing w:val="-10"/>
          <w:sz w:val="28"/>
          <w:szCs w:val="28"/>
        </w:rPr>
        <w:t xml:space="preserve">ния легли в основу композиционного </w:t>
      </w:r>
      <w:r w:rsidRPr="000648E3">
        <w:rPr>
          <w:spacing w:val="-11"/>
          <w:sz w:val="28"/>
          <w:szCs w:val="28"/>
        </w:rPr>
        <w:t>построения многих произведений ми</w:t>
      </w:r>
      <w:r w:rsidRPr="000648E3">
        <w:rPr>
          <w:spacing w:val="-11"/>
          <w:sz w:val="28"/>
          <w:szCs w:val="28"/>
        </w:rPr>
        <w:softHyphen/>
      </w:r>
      <w:r w:rsidRPr="000648E3">
        <w:rPr>
          <w:spacing w:val="-10"/>
          <w:sz w:val="28"/>
          <w:szCs w:val="28"/>
        </w:rPr>
        <w:t xml:space="preserve">рового искусства, например, Капелла </w:t>
      </w:r>
      <w:r w:rsidRPr="000648E3">
        <w:rPr>
          <w:spacing w:val="-2"/>
          <w:sz w:val="28"/>
          <w:szCs w:val="28"/>
        </w:rPr>
        <w:t xml:space="preserve">Пации во Флоренции, архитектора </w:t>
      </w:r>
      <w:r w:rsidRPr="000648E3">
        <w:rPr>
          <w:sz w:val="28"/>
          <w:szCs w:val="28"/>
        </w:rPr>
        <w:t xml:space="preserve">Ф. Брунеллески, </w:t>
      </w:r>
      <w:r w:rsidRPr="000648E3">
        <w:rPr>
          <w:sz w:val="28"/>
          <w:szCs w:val="28"/>
          <w:lang w:val="en-US"/>
        </w:rPr>
        <w:t>XV</w:t>
      </w:r>
      <w:r w:rsidRPr="000648E3">
        <w:rPr>
          <w:sz w:val="28"/>
          <w:szCs w:val="28"/>
        </w:rPr>
        <w:t xml:space="preserve"> в.</w:t>
      </w:r>
    </w:p>
    <w:p w:rsidR="004A6D51" w:rsidRDefault="004A6D51" w:rsidP="00166F33">
      <w:pPr>
        <w:shd w:val="clear" w:color="auto" w:fill="FFFFFF"/>
        <w:spacing w:before="130" w:line="360" w:lineRule="auto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4A6D51" w:rsidRDefault="004A6D51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4A6D51" w:rsidRDefault="004A6D51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4A6D51" w:rsidRDefault="004A6D51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4A6D51" w:rsidRDefault="004A6D51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4A6D51" w:rsidRDefault="004A6D51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4A6D51" w:rsidRDefault="004A6D51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4A6D51" w:rsidRDefault="004A6D51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4A6D51" w:rsidRDefault="004A6D51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4A6D51" w:rsidRDefault="004A6D51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4A6D51" w:rsidRDefault="004A6D51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4A6D51" w:rsidRDefault="004A6D51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4A6D51" w:rsidRDefault="004A6D51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4A6D51" w:rsidRDefault="004A6D51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4A6D51" w:rsidRDefault="004A6D51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166F33" w:rsidRDefault="00166F33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166F33" w:rsidRDefault="00166F33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166F33" w:rsidRDefault="00166F33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166F33" w:rsidRDefault="00166F33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166F33" w:rsidRDefault="00166F33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166F33" w:rsidRDefault="00166F33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166F33" w:rsidRDefault="00166F33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166F33" w:rsidRDefault="00166F33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166F33" w:rsidRDefault="00166F33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166F33" w:rsidRDefault="00166F33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166F33" w:rsidRDefault="00166F33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166F33" w:rsidRDefault="00166F33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4A6D51" w:rsidRDefault="004A6D51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4A6D51" w:rsidRDefault="004A6D51" w:rsidP="000648E3">
      <w:pPr>
        <w:shd w:val="clear" w:color="auto" w:fill="FFFFFF"/>
        <w:spacing w:before="130"/>
        <w:ind w:left="3048" w:right="115" w:firstLine="355"/>
        <w:jc w:val="both"/>
        <w:rPr>
          <w:b/>
          <w:bCs/>
          <w:spacing w:val="-1"/>
          <w:sz w:val="28"/>
          <w:szCs w:val="28"/>
        </w:rPr>
      </w:pPr>
    </w:p>
    <w:p w:rsidR="0025787E" w:rsidRPr="000648E3" w:rsidRDefault="0025787E" w:rsidP="00166F33">
      <w:pPr>
        <w:shd w:val="clear" w:color="auto" w:fill="FFFFFF"/>
        <w:spacing w:before="130" w:line="360" w:lineRule="auto"/>
        <w:ind w:left="3048" w:right="115" w:firstLine="355"/>
        <w:jc w:val="both"/>
        <w:rPr>
          <w:sz w:val="28"/>
          <w:szCs w:val="28"/>
        </w:rPr>
      </w:pPr>
      <w:r w:rsidRPr="000648E3">
        <w:rPr>
          <w:b/>
          <w:bCs/>
          <w:spacing w:val="-1"/>
          <w:sz w:val="28"/>
          <w:szCs w:val="28"/>
        </w:rPr>
        <w:t xml:space="preserve">«ЗОЛОТОЕ СЕЧЕНИЕ» И ЗАКОНЫ </w:t>
      </w:r>
      <w:r w:rsidRPr="000648E3">
        <w:rPr>
          <w:b/>
          <w:bCs/>
          <w:sz w:val="28"/>
          <w:szCs w:val="28"/>
        </w:rPr>
        <w:t>ИСКУССТВА В ДРЕВНЕЙ ГРЕЦИИ.</w:t>
      </w:r>
    </w:p>
    <w:p w:rsidR="004A6D51" w:rsidRPr="000648E3" w:rsidRDefault="000E7F72" w:rsidP="00166F33">
      <w:pPr>
        <w:framePr w:h="4666" w:hSpace="38" w:wrap="auto" w:vAnchor="text" w:hAnchor="page" w:x="1524" w:y="-173"/>
        <w:spacing w:line="360" w:lineRule="auto"/>
        <w:rPr>
          <w:sz w:val="28"/>
          <w:szCs w:val="28"/>
        </w:rPr>
      </w:pPr>
      <w:r>
        <w:rPr>
          <w:noProof/>
          <w:spacing w:val="-3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.1pt;margin-top:246.8pt;width:71.95pt;height:27pt;z-index:251656704">
            <v:textbox>
              <w:txbxContent>
                <w:p w:rsidR="00120A0C" w:rsidRDefault="00120A0C">
                  <w:r w:rsidRPr="00CC1D40">
                    <w:rPr>
                      <w:sz w:val="28"/>
                      <w:szCs w:val="28"/>
                    </w:rPr>
                    <w:t>рис</w:t>
                  </w:r>
                  <w:r>
                    <w:rPr>
                      <w:sz w:val="28"/>
                      <w:szCs w:val="28"/>
                    </w:rPr>
                    <w:t>.</w:t>
                  </w:r>
                  <w:r w:rsidRPr="00CC1D40">
                    <w:rPr>
                      <w:sz w:val="28"/>
                      <w:szCs w:val="28"/>
                    </w:rPr>
                    <w:t xml:space="preserve"> 2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i1028" type="#_x0000_t75" style="width:159.75pt;height:254.25pt">
            <v:imagedata r:id="rId12" o:title=""/>
          </v:shape>
        </w:pict>
      </w:r>
    </w:p>
    <w:p w:rsidR="004A6D51" w:rsidRDefault="004A6D51" w:rsidP="00166F33">
      <w:pPr>
        <w:shd w:val="clear" w:color="auto" w:fill="FFFFFF"/>
        <w:spacing w:line="360" w:lineRule="auto"/>
        <w:ind w:left="3403"/>
        <w:jc w:val="center"/>
        <w:rPr>
          <w:b/>
          <w:i/>
          <w:sz w:val="28"/>
          <w:szCs w:val="28"/>
        </w:rPr>
      </w:pPr>
    </w:p>
    <w:p w:rsidR="0025787E" w:rsidRDefault="0025787E" w:rsidP="00166F33">
      <w:pPr>
        <w:shd w:val="clear" w:color="auto" w:fill="FFFFFF"/>
        <w:spacing w:line="360" w:lineRule="auto"/>
        <w:ind w:left="3403"/>
        <w:jc w:val="center"/>
        <w:rPr>
          <w:b/>
          <w:i/>
          <w:sz w:val="28"/>
          <w:szCs w:val="28"/>
        </w:rPr>
      </w:pPr>
      <w:r w:rsidRPr="00C42319">
        <w:rPr>
          <w:b/>
          <w:i/>
          <w:sz w:val="28"/>
          <w:szCs w:val="28"/>
        </w:rPr>
        <w:t>Статуя «Дорифор».</w:t>
      </w:r>
    </w:p>
    <w:p w:rsidR="004A6D51" w:rsidRPr="00C42319" w:rsidRDefault="004A6D51" w:rsidP="00166F33">
      <w:pPr>
        <w:shd w:val="clear" w:color="auto" w:fill="FFFFFF"/>
        <w:spacing w:line="360" w:lineRule="auto"/>
        <w:ind w:left="3403"/>
        <w:jc w:val="center"/>
        <w:rPr>
          <w:b/>
          <w:i/>
          <w:sz w:val="28"/>
          <w:szCs w:val="28"/>
        </w:rPr>
      </w:pPr>
    </w:p>
    <w:p w:rsidR="0025787E" w:rsidRPr="000648E3" w:rsidRDefault="0025787E" w:rsidP="00166F33">
      <w:pPr>
        <w:shd w:val="clear" w:color="auto" w:fill="FFFFFF"/>
        <w:spacing w:line="360" w:lineRule="auto"/>
        <w:ind w:left="3010" w:right="115" w:firstLine="360"/>
        <w:jc w:val="both"/>
        <w:rPr>
          <w:sz w:val="28"/>
          <w:szCs w:val="28"/>
        </w:rPr>
      </w:pPr>
      <w:r w:rsidRPr="000648E3">
        <w:rPr>
          <w:sz w:val="28"/>
          <w:szCs w:val="28"/>
        </w:rPr>
        <w:t>Рассмотрим теперь примене</w:t>
      </w:r>
      <w:r w:rsidRPr="000648E3">
        <w:rPr>
          <w:sz w:val="28"/>
          <w:szCs w:val="28"/>
        </w:rPr>
        <w:softHyphen/>
      </w:r>
      <w:r w:rsidRPr="000648E3">
        <w:rPr>
          <w:spacing w:val="-1"/>
          <w:sz w:val="28"/>
          <w:szCs w:val="28"/>
        </w:rPr>
        <w:t>ние «золотого сечения» в скульп</w:t>
      </w:r>
      <w:r w:rsidRPr="000648E3">
        <w:rPr>
          <w:spacing w:val="-1"/>
          <w:sz w:val="28"/>
          <w:szCs w:val="28"/>
        </w:rPr>
        <w:softHyphen/>
      </w:r>
      <w:r w:rsidRPr="000648E3">
        <w:rPr>
          <w:sz w:val="28"/>
          <w:szCs w:val="28"/>
        </w:rPr>
        <w:t xml:space="preserve">турах Древней Греции. Работы </w:t>
      </w:r>
      <w:r w:rsidRPr="000648E3">
        <w:rPr>
          <w:spacing w:val="-1"/>
          <w:sz w:val="28"/>
          <w:szCs w:val="28"/>
        </w:rPr>
        <w:t>Фидия в оригиналах почти не со</w:t>
      </w:r>
      <w:r w:rsidRPr="000648E3">
        <w:rPr>
          <w:spacing w:val="-1"/>
          <w:sz w:val="28"/>
          <w:szCs w:val="28"/>
        </w:rPr>
        <w:softHyphen/>
      </w:r>
      <w:r w:rsidRPr="000648E3">
        <w:rPr>
          <w:spacing w:val="-2"/>
          <w:sz w:val="28"/>
          <w:szCs w:val="28"/>
        </w:rPr>
        <w:t>хранились, поэтому для иллюстра</w:t>
      </w:r>
      <w:r w:rsidRPr="000648E3">
        <w:rPr>
          <w:spacing w:val="-2"/>
          <w:sz w:val="28"/>
          <w:szCs w:val="28"/>
        </w:rPr>
        <w:softHyphen/>
      </w:r>
      <w:r w:rsidRPr="000648E3">
        <w:rPr>
          <w:spacing w:val="-1"/>
          <w:sz w:val="28"/>
          <w:szCs w:val="28"/>
        </w:rPr>
        <w:t xml:space="preserve">ции возьмем произведение его </w:t>
      </w:r>
      <w:r w:rsidRPr="000648E3">
        <w:rPr>
          <w:spacing w:val="-2"/>
          <w:sz w:val="28"/>
          <w:szCs w:val="28"/>
        </w:rPr>
        <w:t>младшего современника, скульпто</w:t>
      </w:r>
      <w:r w:rsidRPr="000648E3">
        <w:rPr>
          <w:spacing w:val="-2"/>
          <w:sz w:val="28"/>
          <w:szCs w:val="28"/>
        </w:rPr>
        <w:softHyphen/>
      </w:r>
      <w:r w:rsidRPr="000648E3">
        <w:rPr>
          <w:spacing w:val="-3"/>
          <w:sz w:val="28"/>
          <w:szCs w:val="28"/>
        </w:rPr>
        <w:t>ра и теоретика искусства Поликле</w:t>
      </w:r>
      <w:r w:rsidRPr="000648E3">
        <w:rPr>
          <w:sz w:val="28"/>
          <w:szCs w:val="28"/>
        </w:rPr>
        <w:t xml:space="preserve">та(вторая половина </w:t>
      </w:r>
      <w:r w:rsidRPr="000648E3">
        <w:rPr>
          <w:sz w:val="28"/>
          <w:szCs w:val="28"/>
          <w:lang w:val="en-US"/>
        </w:rPr>
        <w:t>V</w:t>
      </w:r>
      <w:r w:rsidRPr="000648E3">
        <w:rPr>
          <w:sz w:val="28"/>
          <w:szCs w:val="28"/>
        </w:rPr>
        <w:t xml:space="preserve"> в. до н. э.).</w:t>
      </w:r>
    </w:p>
    <w:p w:rsidR="00911C04" w:rsidRDefault="009C404D" w:rsidP="00166F33">
      <w:pPr>
        <w:shd w:val="clear" w:color="auto" w:fill="FFFFFF"/>
        <w:spacing w:before="86" w:line="360" w:lineRule="auto"/>
        <w:ind w:left="5"/>
        <w:jc w:val="both"/>
        <w:rPr>
          <w:sz w:val="28"/>
          <w:szCs w:val="28"/>
        </w:rPr>
      </w:pPr>
      <w:r w:rsidRPr="000648E3">
        <w:rPr>
          <w:spacing w:val="-1"/>
          <w:sz w:val="28"/>
          <w:szCs w:val="28"/>
        </w:rPr>
        <w:t>В своём трактате «Канон» он стремился установить законы про</w:t>
      </w:r>
      <w:r w:rsidRPr="000648E3">
        <w:rPr>
          <w:spacing w:val="-1"/>
          <w:sz w:val="28"/>
          <w:szCs w:val="28"/>
        </w:rPr>
        <w:softHyphen/>
      </w:r>
      <w:r w:rsidRPr="000648E3">
        <w:rPr>
          <w:sz w:val="28"/>
          <w:szCs w:val="28"/>
        </w:rPr>
        <w:t xml:space="preserve">порциональности человеческого тела. Теория пропорций Поликлета ярко воплотилась в статуе «Дорифор»-копьеносец, которую он изваял в строгом соответствии всех частей. В этой статуе мы </w:t>
      </w:r>
    </w:p>
    <w:p w:rsidR="00911C04" w:rsidRDefault="00911C04" w:rsidP="00166F33">
      <w:pPr>
        <w:shd w:val="clear" w:color="auto" w:fill="FFFFFF"/>
        <w:spacing w:before="86" w:line="360" w:lineRule="auto"/>
        <w:ind w:left="5"/>
        <w:jc w:val="both"/>
        <w:rPr>
          <w:sz w:val="28"/>
          <w:szCs w:val="28"/>
        </w:rPr>
      </w:pPr>
    </w:p>
    <w:p w:rsidR="009C404D" w:rsidRPr="000648E3" w:rsidRDefault="009C404D" w:rsidP="00166F33">
      <w:pPr>
        <w:shd w:val="clear" w:color="auto" w:fill="FFFFFF"/>
        <w:spacing w:before="86" w:line="360" w:lineRule="auto"/>
        <w:ind w:left="5"/>
        <w:jc w:val="both"/>
        <w:rPr>
          <w:sz w:val="28"/>
          <w:szCs w:val="28"/>
        </w:rPr>
      </w:pPr>
      <w:r w:rsidRPr="000648E3">
        <w:rPr>
          <w:sz w:val="28"/>
          <w:szCs w:val="28"/>
        </w:rPr>
        <w:t>встречаем много раз примененное число. Так, пупок (точка О) де</w:t>
      </w:r>
      <w:r w:rsidRPr="000648E3">
        <w:rPr>
          <w:sz w:val="28"/>
          <w:szCs w:val="28"/>
        </w:rPr>
        <w:softHyphen/>
        <w:t xml:space="preserve">лит высоту статуи в отношении «золотого сечения». Значит, если </w:t>
      </w:r>
      <w:r w:rsidRPr="000648E3">
        <w:rPr>
          <w:spacing w:val="-3"/>
          <w:sz w:val="28"/>
          <w:szCs w:val="28"/>
        </w:rPr>
        <w:t xml:space="preserve">высоту </w:t>
      </w:r>
      <w:r w:rsidRPr="000648E3">
        <w:rPr>
          <w:i/>
          <w:iCs/>
          <w:spacing w:val="-3"/>
          <w:sz w:val="28"/>
          <w:szCs w:val="28"/>
        </w:rPr>
        <w:t xml:space="preserve">АВ </w:t>
      </w:r>
      <w:r w:rsidRPr="000648E3">
        <w:rPr>
          <w:spacing w:val="-3"/>
          <w:sz w:val="28"/>
          <w:szCs w:val="28"/>
        </w:rPr>
        <w:t xml:space="preserve">принять за 1, то </w:t>
      </w:r>
      <w:r w:rsidRPr="000648E3">
        <w:rPr>
          <w:i/>
          <w:iCs/>
          <w:spacing w:val="-3"/>
          <w:sz w:val="28"/>
          <w:szCs w:val="28"/>
        </w:rPr>
        <w:t xml:space="preserve">АО </w:t>
      </w:r>
      <w:r w:rsidRPr="000648E3">
        <w:rPr>
          <w:spacing w:val="-3"/>
          <w:sz w:val="28"/>
          <w:szCs w:val="28"/>
        </w:rPr>
        <w:t xml:space="preserve">= </w:t>
      </w:r>
      <w:r w:rsidR="00C42319">
        <w:rPr>
          <w:spacing w:val="-3"/>
          <w:sz w:val="28"/>
          <w:szCs w:val="28"/>
        </w:rPr>
        <w:sym w:font="Symbol" w:char="F06A"/>
      </w:r>
      <w:r w:rsidRPr="000648E3">
        <w:rPr>
          <w:i/>
          <w:iCs/>
          <w:spacing w:val="-3"/>
          <w:sz w:val="28"/>
          <w:szCs w:val="28"/>
        </w:rPr>
        <w:t xml:space="preserve">, </w:t>
      </w:r>
      <w:r w:rsidRPr="000648E3">
        <w:rPr>
          <w:spacing w:val="-3"/>
          <w:sz w:val="28"/>
          <w:szCs w:val="28"/>
        </w:rPr>
        <w:t xml:space="preserve">но тогда </w:t>
      </w:r>
      <w:r w:rsidRPr="000648E3">
        <w:rPr>
          <w:i/>
          <w:iCs/>
          <w:spacing w:val="-3"/>
          <w:sz w:val="28"/>
          <w:szCs w:val="28"/>
        </w:rPr>
        <w:t xml:space="preserve">ОВ </w:t>
      </w:r>
      <w:r w:rsidRPr="000648E3">
        <w:rPr>
          <w:spacing w:val="-3"/>
          <w:sz w:val="28"/>
          <w:szCs w:val="28"/>
        </w:rPr>
        <w:t xml:space="preserve">=1 - </w:t>
      </w:r>
      <w:r w:rsidR="00C42319">
        <w:rPr>
          <w:spacing w:val="-3"/>
          <w:sz w:val="28"/>
          <w:szCs w:val="28"/>
        </w:rPr>
        <w:sym w:font="Symbol" w:char="F06A"/>
      </w:r>
      <w:r w:rsidRPr="000648E3">
        <w:rPr>
          <w:i/>
          <w:iCs/>
          <w:spacing w:val="-3"/>
          <w:sz w:val="28"/>
          <w:szCs w:val="28"/>
        </w:rPr>
        <w:t xml:space="preserve">. </w:t>
      </w:r>
      <w:r w:rsidRPr="000648E3">
        <w:rPr>
          <w:spacing w:val="-3"/>
          <w:sz w:val="28"/>
          <w:szCs w:val="28"/>
        </w:rPr>
        <w:t xml:space="preserve">Однако на </w:t>
      </w:r>
      <w:r w:rsidRPr="000648E3">
        <w:rPr>
          <w:spacing w:val="-2"/>
          <w:sz w:val="28"/>
          <w:szCs w:val="28"/>
        </w:rPr>
        <w:t xml:space="preserve">рис. 2 показано, что расстояние </w:t>
      </w:r>
      <w:r w:rsidRPr="000648E3">
        <w:rPr>
          <w:i/>
          <w:iCs/>
          <w:spacing w:val="-2"/>
          <w:sz w:val="28"/>
          <w:szCs w:val="28"/>
        </w:rPr>
        <w:t xml:space="preserve">ОВ </w:t>
      </w:r>
      <w:r w:rsidRPr="000648E3">
        <w:rPr>
          <w:spacing w:val="-2"/>
          <w:sz w:val="28"/>
          <w:szCs w:val="28"/>
        </w:rPr>
        <w:t xml:space="preserve">берётся равным. Нет ли здесь </w:t>
      </w:r>
      <w:r w:rsidRPr="000648E3">
        <w:rPr>
          <w:spacing w:val="-1"/>
          <w:sz w:val="28"/>
          <w:szCs w:val="28"/>
        </w:rPr>
        <w:t xml:space="preserve">противоречия? Проверим: если считать, что </w:t>
      </w:r>
      <w:r w:rsidRPr="00A25778">
        <w:rPr>
          <w:spacing w:val="-1"/>
          <w:sz w:val="28"/>
          <w:szCs w:val="28"/>
        </w:rPr>
        <w:t xml:space="preserve">1 - </w:t>
      </w:r>
      <w:r w:rsidR="00A25778" w:rsidRPr="00A25778">
        <w:rPr>
          <w:spacing w:val="-1"/>
          <w:sz w:val="28"/>
          <w:szCs w:val="28"/>
        </w:rPr>
        <w:sym w:font="Symbol" w:char="F06A"/>
      </w:r>
      <w:r w:rsidRPr="00A25778">
        <w:rPr>
          <w:iCs/>
          <w:spacing w:val="-1"/>
          <w:sz w:val="28"/>
          <w:szCs w:val="28"/>
        </w:rPr>
        <w:t>=</w:t>
      </w:r>
      <w:r w:rsidR="00A25778" w:rsidRPr="00A25778">
        <w:rPr>
          <w:iCs/>
          <w:spacing w:val="-1"/>
          <w:sz w:val="28"/>
          <w:szCs w:val="28"/>
        </w:rPr>
        <w:sym w:font="Symbol" w:char="F06A"/>
      </w:r>
      <w:r w:rsidRPr="00A25778">
        <w:rPr>
          <w:iCs/>
          <w:spacing w:val="-1"/>
          <w:sz w:val="28"/>
          <w:szCs w:val="28"/>
        </w:rPr>
        <w:t>,</w:t>
      </w:r>
      <w:r w:rsidRPr="000648E3">
        <w:rPr>
          <w:i/>
          <w:iCs/>
          <w:spacing w:val="-1"/>
          <w:sz w:val="28"/>
          <w:szCs w:val="28"/>
        </w:rPr>
        <w:t xml:space="preserve"> </w:t>
      </w:r>
      <w:r w:rsidRPr="000648E3">
        <w:rPr>
          <w:spacing w:val="-1"/>
          <w:sz w:val="28"/>
          <w:szCs w:val="28"/>
        </w:rPr>
        <w:t>то прихо</w:t>
      </w:r>
      <w:r w:rsidRPr="000648E3">
        <w:rPr>
          <w:spacing w:val="-1"/>
          <w:sz w:val="28"/>
          <w:szCs w:val="28"/>
        </w:rPr>
        <w:softHyphen/>
      </w:r>
      <w:r w:rsidRPr="000648E3">
        <w:rPr>
          <w:sz w:val="28"/>
          <w:szCs w:val="28"/>
        </w:rPr>
        <w:t>дим к уравнению</w:t>
      </w:r>
      <w:r w:rsidR="00A25778">
        <w:rPr>
          <w:sz w:val="28"/>
          <w:szCs w:val="28"/>
        </w:rPr>
        <w:t xml:space="preserve"> </w:t>
      </w:r>
      <w:r w:rsidR="00A25778">
        <w:rPr>
          <w:sz w:val="28"/>
          <w:szCs w:val="28"/>
        </w:rPr>
        <w:sym w:font="Symbol" w:char="F06A"/>
      </w:r>
      <w:r w:rsidR="00A76CA1">
        <w:rPr>
          <w:sz w:val="28"/>
          <w:szCs w:val="28"/>
          <w:vertAlign w:val="superscript"/>
        </w:rPr>
        <w:t>2</w:t>
      </w:r>
      <w:r w:rsidR="00A25778">
        <w:rPr>
          <w:sz w:val="28"/>
          <w:szCs w:val="28"/>
        </w:rPr>
        <w:t xml:space="preserve"> + </w:t>
      </w:r>
      <w:r w:rsidR="00A25778">
        <w:rPr>
          <w:sz w:val="28"/>
          <w:szCs w:val="28"/>
        </w:rPr>
        <w:sym w:font="Symbol" w:char="F06A"/>
      </w:r>
      <w:r w:rsidR="00A25778">
        <w:rPr>
          <w:sz w:val="28"/>
          <w:szCs w:val="28"/>
        </w:rPr>
        <w:t xml:space="preserve"> - 1=0. </w:t>
      </w:r>
    </w:p>
    <w:p w:rsidR="009C404D" w:rsidRPr="000648E3" w:rsidRDefault="009C404D" w:rsidP="00166F33">
      <w:pPr>
        <w:shd w:val="clear" w:color="auto" w:fill="FFFFFF"/>
        <w:spacing w:line="360" w:lineRule="auto"/>
        <w:rPr>
          <w:sz w:val="28"/>
          <w:szCs w:val="28"/>
        </w:rPr>
      </w:pPr>
      <w:r w:rsidRPr="000648E3">
        <w:rPr>
          <w:spacing w:val="-13"/>
          <w:sz w:val="28"/>
          <w:szCs w:val="28"/>
        </w:rPr>
        <w:t xml:space="preserve">Откуда </w:t>
      </w:r>
      <w:r w:rsidR="00A76CA1">
        <w:rPr>
          <w:spacing w:val="-13"/>
          <w:sz w:val="28"/>
          <w:szCs w:val="28"/>
        </w:rPr>
        <w:t xml:space="preserve"> </w:t>
      </w:r>
      <w:r w:rsidR="00A76CA1">
        <w:rPr>
          <w:spacing w:val="-13"/>
          <w:sz w:val="28"/>
          <w:szCs w:val="28"/>
        </w:rPr>
        <w:sym w:font="Symbol" w:char="F06A"/>
      </w:r>
      <w:r w:rsidR="00A76CA1" w:rsidRPr="00A76CA1">
        <w:rPr>
          <w:sz w:val="28"/>
          <w:szCs w:val="28"/>
        </w:rPr>
        <w:t xml:space="preserve"> </w:t>
      </w:r>
      <w:r w:rsidR="00A76CA1">
        <w:rPr>
          <w:sz w:val="28"/>
          <w:szCs w:val="28"/>
        </w:rPr>
        <w:t xml:space="preserve">= </w:t>
      </w:r>
      <w:r w:rsidR="009E186C" w:rsidRPr="001B0CB3">
        <w:rPr>
          <w:position w:val="-24"/>
          <w:sz w:val="28"/>
          <w:szCs w:val="28"/>
        </w:rPr>
        <w:object w:dxaOrig="1200" w:dyaOrig="680">
          <v:shape id="_x0000_i1029" type="#_x0000_t75" style="width:60pt;height:33.75pt" o:ole="">
            <v:imagedata r:id="rId13" o:title=""/>
          </v:shape>
          <o:OLEObject Type="Embed" ProgID="Equation.3" ShapeID="_x0000_i1029" DrawAspect="Content" ObjectID="_1467375071" r:id="rId14"/>
        </w:object>
      </w:r>
      <w:r w:rsidR="00A76CA1">
        <w:rPr>
          <w:sz w:val="28"/>
          <w:szCs w:val="28"/>
        </w:rPr>
        <w:t>,</w:t>
      </w:r>
      <w:r w:rsidR="00A76CA1" w:rsidRPr="000648E3">
        <w:rPr>
          <w:sz w:val="28"/>
          <w:szCs w:val="28"/>
        </w:rPr>
        <w:t>т. е. получили то же са</w:t>
      </w:r>
      <w:r w:rsidRPr="000648E3">
        <w:rPr>
          <w:spacing w:val="-1"/>
          <w:sz w:val="28"/>
          <w:szCs w:val="28"/>
        </w:rPr>
        <w:t>мое значение, которое вычислили ранее.</w:t>
      </w:r>
    </w:p>
    <w:p w:rsidR="00FE307D" w:rsidRDefault="009C404D" w:rsidP="00166F33">
      <w:pPr>
        <w:shd w:val="clear" w:color="auto" w:fill="FFFFFF"/>
        <w:spacing w:line="360" w:lineRule="auto"/>
        <w:ind w:left="5" w:firstLine="360"/>
        <w:rPr>
          <w:spacing w:val="-13"/>
          <w:sz w:val="28"/>
          <w:szCs w:val="28"/>
        </w:rPr>
      </w:pPr>
      <w:r w:rsidRPr="000648E3">
        <w:rPr>
          <w:sz w:val="28"/>
          <w:szCs w:val="28"/>
        </w:rPr>
        <w:t>Но проанализируем другие пропорции знаменитой статуи. Рас</w:t>
      </w:r>
      <w:r w:rsidRPr="000648E3">
        <w:rPr>
          <w:sz w:val="28"/>
          <w:szCs w:val="28"/>
        </w:rPr>
        <w:softHyphen/>
        <w:t xml:space="preserve">стояние от подошвы копьеносца до его колена равно </w:t>
      </w:r>
      <w:r w:rsidR="009E186C">
        <w:rPr>
          <w:sz w:val="28"/>
          <w:szCs w:val="28"/>
        </w:rPr>
        <w:sym w:font="Symbol" w:char="F06A"/>
      </w:r>
      <w:r w:rsidR="009E186C">
        <w:rPr>
          <w:sz w:val="28"/>
          <w:szCs w:val="28"/>
          <w:vertAlign w:val="superscript"/>
        </w:rPr>
        <w:t>3</w:t>
      </w:r>
      <w:r w:rsidRPr="000648E3">
        <w:rPr>
          <w:i/>
          <w:iCs/>
          <w:sz w:val="28"/>
          <w:szCs w:val="28"/>
        </w:rPr>
        <w:t xml:space="preserve">, </w:t>
      </w:r>
      <w:r w:rsidRPr="000648E3">
        <w:rPr>
          <w:sz w:val="28"/>
          <w:szCs w:val="28"/>
        </w:rPr>
        <w:t>высота</w:t>
      </w:r>
      <w:r w:rsidR="009E186C">
        <w:rPr>
          <w:sz w:val="28"/>
          <w:szCs w:val="28"/>
        </w:rPr>
        <w:t xml:space="preserve"> </w:t>
      </w:r>
      <w:r w:rsidRPr="000648E3">
        <w:rPr>
          <w:spacing w:val="-3"/>
          <w:sz w:val="28"/>
          <w:szCs w:val="28"/>
        </w:rPr>
        <w:t xml:space="preserve">шеи вместе с головой равна </w:t>
      </w:r>
      <w:r w:rsidR="009E186C">
        <w:rPr>
          <w:sz w:val="28"/>
          <w:szCs w:val="28"/>
        </w:rPr>
        <w:sym w:font="Symbol" w:char="F06A"/>
      </w:r>
      <w:r w:rsidR="009E186C">
        <w:rPr>
          <w:sz w:val="28"/>
          <w:szCs w:val="28"/>
          <w:vertAlign w:val="superscript"/>
        </w:rPr>
        <w:t>4</w:t>
      </w:r>
      <w:r w:rsidRPr="000648E3">
        <w:rPr>
          <w:i/>
          <w:iCs/>
          <w:spacing w:val="-3"/>
          <w:sz w:val="28"/>
          <w:szCs w:val="28"/>
        </w:rPr>
        <w:t xml:space="preserve"> , </w:t>
      </w:r>
      <w:r w:rsidRPr="000648E3">
        <w:rPr>
          <w:spacing w:val="-3"/>
          <w:sz w:val="28"/>
          <w:szCs w:val="28"/>
        </w:rPr>
        <w:t xml:space="preserve">длина шеи до уха - </w:t>
      </w:r>
      <w:r w:rsidR="009E186C">
        <w:rPr>
          <w:sz w:val="28"/>
          <w:szCs w:val="28"/>
        </w:rPr>
        <w:sym w:font="Symbol" w:char="F06A"/>
      </w:r>
      <w:r w:rsidR="009E186C">
        <w:rPr>
          <w:sz w:val="28"/>
          <w:szCs w:val="28"/>
          <w:vertAlign w:val="superscript"/>
        </w:rPr>
        <w:t>5</w:t>
      </w:r>
      <w:r w:rsidRPr="000648E3">
        <w:rPr>
          <w:i/>
          <w:iCs/>
          <w:spacing w:val="-3"/>
          <w:sz w:val="28"/>
          <w:szCs w:val="28"/>
        </w:rPr>
        <w:t xml:space="preserve"> </w:t>
      </w:r>
      <w:r w:rsidRPr="000648E3">
        <w:rPr>
          <w:spacing w:val="-3"/>
          <w:sz w:val="28"/>
          <w:szCs w:val="28"/>
        </w:rPr>
        <w:t>, а расстояние уха до макушки -</w:t>
      </w:r>
      <w:r w:rsidR="009E186C">
        <w:rPr>
          <w:sz w:val="28"/>
          <w:szCs w:val="28"/>
        </w:rPr>
        <w:sym w:font="Symbol" w:char="F06A"/>
      </w:r>
      <w:r w:rsidR="009E186C">
        <w:rPr>
          <w:sz w:val="28"/>
          <w:szCs w:val="28"/>
          <w:vertAlign w:val="superscript"/>
        </w:rPr>
        <w:t>6</w:t>
      </w:r>
      <w:r w:rsidRPr="000648E3">
        <w:rPr>
          <w:spacing w:val="-3"/>
          <w:sz w:val="28"/>
          <w:szCs w:val="28"/>
        </w:rPr>
        <w:t xml:space="preserve"> </w:t>
      </w:r>
      <w:r w:rsidRPr="000648E3">
        <w:rPr>
          <w:i/>
          <w:iCs/>
          <w:spacing w:val="-3"/>
          <w:sz w:val="28"/>
          <w:szCs w:val="28"/>
        </w:rPr>
        <w:t xml:space="preserve">. </w:t>
      </w:r>
      <w:r w:rsidRPr="000648E3">
        <w:rPr>
          <w:spacing w:val="-3"/>
          <w:sz w:val="28"/>
          <w:szCs w:val="28"/>
        </w:rPr>
        <w:t>Таким образом, в этой статуе мы видим гео</w:t>
      </w:r>
      <w:r w:rsidRPr="000648E3">
        <w:rPr>
          <w:spacing w:val="-3"/>
          <w:sz w:val="28"/>
          <w:szCs w:val="28"/>
        </w:rPr>
        <w:softHyphen/>
      </w:r>
      <w:r w:rsidRPr="000648E3">
        <w:rPr>
          <w:spacing w:val="-13"/>
          <w:sz w:val="28"/>
          <w:szCs w:val="28"/>
        </w:rPr>
        <w:t xml:space="preserve">метрическую прогрессию со знаменателем </w:t>
      </w:r>
    </w:p>
    <w:p w:rsidR="009C404D" w:rsidRDefault="009E186C" w:rsidP="00166F33">
      <w:pPr>
        <w:shd w:val="clear" w:color="auto" w:fill="FFFFFF"/>
        <w:spacing w:line="360" w:lineRule="auto"/>
        <w:ind w:left="5" w:firstLine="360"/>
        <w:rPr>
          <w:sz w:val="28"/>
          <w:szCs w:val="28"/>
        </w:rPr>
      </w:pPr>
      <w:r>
        <w:rPr>
          <w:sz w:val="28"/>
          <w:szCs w:val="28"/>
        </w:rPr>
        <w:sym w:font="Symbol" w:char="F06A"/>
      </w:r>
      <w:r>
        <w:rPr>
          <w:sz w:val="28"/>
          <w:szCs w:val="28"/>
        </w:rPr>
        <w:t xml:space="preserve"> :</w:t>
      </w:r>
      <w:r w:rsidR="00FE307D" w:rsidRPr="00FE307D">
        <w:rPr>
          <w:sz w:val="28"/>
          <w:szCs w:val="28"/>
        </w:rPr>
        <w:t xml:space="preserve"> </w:t>
      </w:r>
      <w:r w:rsidR="00FE307D">
        <w:rPr>
          <w:sz w:val="28"/>
          <w:szCs w:val="28"/>
        </w:rPr>
        <w:sym w:font="Symbol" w:char="F06A"/>
      </w:r>
      <w:r w:rsidR="00FE307D">
        <w:rPr>
          <w:sz w:val="28"/>
          <w:szCs w:val="28"/>
          <w:vertAlign w:val="superscript"/>
        </w:rPr>
        <w:t>2</w:t>
      </w:r>
      <w:r w:rsidR="00FE307D">
        <w:rPr>
          <w:sz w:val="28"/>
          <w:szCs w:val="28"/>
        </w:rPr>
        <w:t xml:space="preserve">, </w:t>
      </w:r>
      <w:r w:rsidR="00FE307D">
        <w:rPr>
          <w:sz w:val="28"/>
          <w:szCs w:val="28"/>
        </w:rPr>
        <w:sym w:font="Symbol" w:char="F06A"/>
      </w:r>
      <w:r w:rsidR="00FE307D">
        <w:rPr>
          <w:sz w:val="28"/>
          <w:szCs w:val="28"/>
          <w:vertAlign w:val="superscript"/>
        </w:rPr>
        <w:t xml:space="preserve">3 </w:t>
      </w:r>
      <w:r w:rsidR="00FE307D">
        <w:rPr>
          <w:sz w:val="28"/>
          <w:szCs w:val="28"/>
        </w:rPr>
        <w:t xml:space="preserve">, </w:t>
      </w:r>
      <w:r w:rsidR="00FE307D">
        <w:rPr>
          <w:sz w:val="28"/>
          <w:szCs w:val="28"/>
        </w:rPr>
        <w:sym w:font="Symbol" w:char="F06A"/>
      </w:r>
      <w:r w:rsidR="00FE307D">
        <w:rPr>
          <w:sz w:val="28"/>
          <w:szCs w:val="28"/>
          <w:vertAlign w:val="superscript"/>
        </w:rPr>
        <w:t>4</w:t>
      </w:r>
      <w:r w:rsidR="00FE307D">
        <w:rPr>
          <w:sz w:val="28"/>
          <w:szCs w:val="28"/>
        </w:rPr>
        <w:t xml:space="preserve">, </w:t>
      </w:r>
      <w:r w:rsidR="00FE307D">
        <w:rPr>
          <w:sz w:val="28"/>
          <w:szCs w:val="28"/>
        </w:rPr>
        <w:sym w:font="Symbol" w:char="F06A"/>
      </w:r>
      <w:r w:rsidR="00FE307D">
        <w:rPr>
          <w:sz w:val="28"/>
          <w:szCs w:val="28"/>
          <w:vertAlign w:val="superscript"/>
        </w:rPr>
        <w:t>5</w:t>
      </w:r>
      <w:r w:rsidR="00FE307D">
        <w:rPr>
          <w:sz w:val="28"/>
          <w:szCs w:val="28"/>
        </w:rPr>
        <w:t>,</w:t>
      </w:r>
      <w:r w:rsidR="00FE307D">
        <w:rPr>
          <w:sz w:val="28"/>
          <w:szCs w:val="28"/>
          <w:vertAlign w:val="superscript"/>
        </w:rPr>
        <w:t xml:space="preserve"> </w:t>
      </w:r>
      <w:r w:rsidR="00FE307D">
        <w:rPr>
          <w:sz w:val="28"/>
          <w:szCs w:val="28"/>
        </w:rPr>
        <w:sym w:font="Symbol" w:char="F06A"/>
      </w:r>
      <w:r w:rsidR="00FE307D">
        <w:rPr>
          <w:sz w:val="28"/>
          <w:szCs w:val="28"/>
          <w:vertAlign w:val="superscript"/>
        </w:rPr>
        <w:t>6</w:t>
      </w:r>
      <w:r w:rsidR="00FE307D">
        <w:rPr>
          <w:sz w:val="28"/>
          <w:szCs w:val="28"/>
        </w:rPr>
        <w:t>.</w:t>
      </w:r>
    </w:p>
    <w:p w:rsidR="009C404D" w:rsidRDefault="000E7F72" w:rsidP="00166F33">
      <w:pPr>
        <w:shd w:val="clear" w:color="auto" w:fill="FFFFFF"/>
        <w:spacing w:line="360" w:lineRule="auto"/>
        <w:ind w:right="24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14pt;height:263.25pt">
            <v:imagedata r:id="rId15" o:title="b"/>
          </v:shape>
        </w:pict>
      </w:r>
    </w:p>
    <w:p w:rsidR="00FE307D" w:rsidRPr="00FE307D" w:rsidRDefault="00FE307D" w:rsidP="00166F33">
      <w:pPr>
        <w:shd w:val="clear" w:color="auto" w:fill="FFFFFF"/>
        <w:spacing w:line="360" w:lineRule="auto"/>
        <w:ind w:right="24"/>
        <w:jc w:val="center"/>
        <w:rPr>
          <w:b/>
          <w:i/>
          <w:sz w:val="28"/>
          <w:szCs w:val="28"/>
        </w:rPr>
      </w:pPr>
      <w:r w:rsidRPr="00FE307D">
        <w:rPr>
          <w:b/>
          <w:i/>
          <w:sz w:val="28"/>
          <w:szCs w:val="28"/>
        </w:rPr>
        <w:t>Парферон.</w:t>
      </w:r>
    </w:p>
    <w:p w:rsidR="00E938BA" w:rsidRDefault="00FE307D" w:rsidP="00166F33">
      <w:pPr>
        <w:shd w:val="clear" w:color="auto" w:fill="FFFFFF"/>
        <w:spacing w:line="360" w:lineRule="auto"/>
        <w:ind w:left="5" w:firstLine="360"/>
        <w:jc w:val="both"/>
        <w:rPr>
          <w:sz w:val="28"/>
          <w:szCs w:val="28"/>
        </w:rPr>
      </w:pPr>
      <w:r>
        <w:rPr>
          <w:sz w:val="28"/>
          <w:szCs w:val="28"/>
        </w:rPr>
        <w:t>«Золотое сечение» многократно в</w:t>
      </w:r>
      <w:r w:rsidRPr="000648E3">
        <w:rPr>
          <w:sz w:val="28"/>
          <w:szCs w:val="28"/>
        </w:rPr>
        <w:t>с</w:t>
      </w:r>
      <w:r>
        <w:rPr>
          <w:sz w:val="28"/>
          <w:szCs w:val="28"/>
        </w:rPr>
        <w:t xml:space="preserve">тречается при анализе геометрических закономерностей Парферона. Это </w:t>
      </w:r>
      <w:r w:rsidR="00E938BA">
        <w:rPr>
          <w:sz w:val="28"/>
          <w:szCs w:val="28"/>
        </w:rPr>
        <w:t>древнее</w:t>
      </w:r>
      <w:r>
        <w:rPr>
          <w:sz w:val="28"/>
          <w:szCs w:val="28"/>
        </w:rPr>
        <w:t xml:space="preserve"> сооружение</w:t>
      </w:r>
      <w:r w:rsidR="0011599D" w:rsidRPr="000648E3">
        <w:rPr>
          <w:sz w:val="28"/>
          <w:szCs w:val="28"/>
        </w:rPr>
        <w:t xml:space="preserve"> </w:t>
      </w:r>
      <w:r w:rsidR="00E938BA">
        <w:rPr>
          <w:sz w:val="28"/>
          <w:szCs w:val="28"/>
        </w:rPr>
        <w:t xml:space="preserve">с </w:t>
      </w:r>
      <w:r w:rsidR="0011599D" w:rsidRPr="000648E3">
        <w:rPr>
          <w:sz w:val="28"/>
          <w:szCs w:val="28"/>
        </w:rPr>
        <w:t>его гармоническими пропорциями дарит нам такое же эстетиче</w:t>
      </w:r>
      <w:r w:rsidR="0011599D" w:rsidRPr="000648E3">
        <w:rPr>
          <w:sz w:val="28"/>
          <w:szCs w:val="28"/>
        </w:rPr>
        <w:softHyphen/>
      </w:r>
      <w:r w:rsidR="0011599D" w:rsidRPr="000648E3">
        <w:rPr>
          <w:spacing w:val="-1"/>
          <w:sz w:val="28"/>
          <w:szCs w:val="28"/>
        </w:rPr>
        <w:t>ское наслаждение, как и нашим предкам. Многие искусствоведы, стремившиеся раскрыть секрет того могучего эмоционального воз</w:t>
      </w:r>
      <w:r w:rsidR="0011599D" w:rsidRPr="000648E3">
        <w:rPr>
          <w:spacing w:val="-1"/>
          <w:sz w:val="28"/>
          <w:szCs w:val="28"/>
        </w:rPr>
        <w:softHyphen/>
        <w:t>действия, которое это здание оказывает на зрителя, искали и нахо</w:t>
      </w:r>
      <w:r w:rsidR="0011599D" w:rsidRPr="000648E3">
        <w:rPr>
          <w:spacing w:val="-1"/>
          <w:sz w:val="28"/>
          <w:szCs w:val="28"/>
        </w:rPr>
        <w:softHyphen/>
        <w:t>дили в соотношениях его частей золотую пропорцию. Известен це</w:t>
      </w:r>
      <w:r w:rsidR="0011599D" w:rsidRPr="000648E3">
        <w:rPr>
          <w:spacing w:val="-1"/>
          <w:sz w:val="28"/>
          <w:szCs w:val="28"/>
        </w:rPr>
        <w:softHyphen/>
      </w:r>
      <w:r w:rsidR="0011599D" w:rsidRPr="000648E3">
        <w:rPr>
          <w:sz w:val="28"/>
          <w:szCs w:val="28"/>
        </w:rPr>
        <w:t>лый ряд пропорций. Так, приняв за ширину торцевого здания, можно получить геометрическую прогрессию, состоящую из вось</w:t>
      </w:r>
      <w:r w:rsidR="0011599D" w:rsidRPr="000648E3">
        <w:rPr>
          <w:sz w:val="28"/>
          <w:szCs w:val="28"/>
        </w:rPr>
        <w:softHyphen/>
      </w:r>
      <w:r w:rsidR="0011599D" w:rsidRPr="000648E3">
        <w:rPr>
          <w:spacing w:val="-3"/>
          <w:sz w:val="28"/>
          <w:szCs w:val="28"/>
        </w:rPr>
        <w:t xml:space="preserve">ми членов: расстояние между второй и седьмой колоннами равно </w:t>
      </w:r>
      <w:r w:rsidR="00E938BA">
        <w:rPr>
          <w:spacing w:val="-3"/>
          <w:sz w:val="28"/>
          <w:szCs w:val="28"/>
        </w:rPr>
        <w:sym w:font="Symbol" w:char="F06A"/>
      </w:r>
      <w:r w:rsidR="0011599D" w:rsidRPr="000648E3">
        <w:rPr>
          <w:spacing w:val="-3"/>
          <w:sz w:val="28"/>
          <w:szCs w:val="28"/>
        </w:rPr>
        <w:t xml:space="preserve">, </w:t>
      </w:r>
      <w:r w:rsidR="0011599D" w:rsidRPr="000648E3">
        <w:rPr>
          <w:spacing w:val="-6"/>
          <w:sz w:val="28"/>
          <w:szCs w:val="28"/>
        </w:rPr>
        <w:t xml:space="preserve">между третьей и шестой - </w:t>
      </w:r>
      <w:r w:rsidR="00E938BA">
        <w:rPr>
          <w:sz w:val="28"/>
          <w:szCs w:val="28"/>
        </w:rPr>
        <w:sym w:font="Symbol" w:char="F06A"/>
      </w:r>
      <w:r w:rsidR="00E938BA">
        <w:rPr>
          <w:sz w:val="28"/>
          <w:szCs w:val="28"/>
          <w:vertAlign w:val="superscript"/>
        </w:rPr>
        <w:t>2</w:t>
      </w:r>
      <w:r w:rsidR="0011599D" w:rsidRPr="000648E3">
        <w:rPr>
          <w:i/>
          <w:iCs/>
          <w:spacing w:val="-6"/>
          <w:sz w:val="28"/>
          <w:szCs w:val="28"/>
        </w:rPr>
        <w:t xml:space="preserve">, </w:t>
      </w:r>
      <w:r w:rsidR="0011599D" w:rsidRPr="000648E3">
        <w:rPr>
          <w:spacing w:val="-6"/>
          <w:sz w:val="28"/>
          <w:szCs w:val="28"/>
        </w:rPr>
        <w:t xml:space="preserve">между четвертой и пятой - </w:t>
      </w:r>
      <w:r w:rsidR="00E938BA">
        <w:rPr>
          <w:sz w:val="28"/>
          <w:szCs w:val="28"/>
        </w:rPr>
        <w:sym w:font="Symbol" w:char="F06A"/>
      </w:r>
      <w:r w:rsidR="00E938BA">
        <w:rPr>
          <w:sz w:val="28"/>
          <w:szCs w:val="28"/>
          <w:vertAlign w:val="superscript"/>
        </w:rPr>
        <w:t>4</w:t>
      </w:r>
      <w:r w:rsidR="0011599D" w:rsidRPr="000648E3">
        <w:rPr>
          <w:spacing w:val="-6"/>
          <w:sz w:val="28"/>
          <w:szCs w:val="28"/>
        </w:rPr>
        <w:t>. Анало</w:t>
      </w:r>
      <w:r w:rsidR="0011599D" w:rsidRPr="000648E3">
        <w:rPr>
          <w:spacing w:val="-6"/>
          <w:sz w:val="28"/>
          <w:szCs w:val="28"/>
        </w:rPr>
        <w:softHyphen/>
      </w:r>
      <w:r w:rsidR="0011599D" w:rsidRPr="000648E3">
        <w:rPr>
          <w:spacing w:val="-1"/>
          <w:sz w:val="28"/>
          <w:szCs w:val="28"/>
        </w:rPr>
        <w:t>гичные закономерности мы видим и в построении здания по высо</w:t>
      </w:r>
      <w:r w:rsidR="0011599D" w:rsidRPr="000648E3">
        <w:rPr>
          <w:spacing w:val="-1"/>
          <w:sz w:val="28"/>
          <w:szCs w:val="28"/>
        </w:rPr>
        <w:softHyphen/>
      </w:r>
      <w:r w:rsidR="0011599D" w:rsidRPr="000648E3">
        <w:rPr>
          <w:spacing w:val="-4"/>
          <w:sz w:val="28"/>
          <w:szCs w:val="28"/>
        </w:rPr>
        <w:t xml:space="preserve">те. Объединив их, получим прогрессию: </w:t>
      </w:r>
      <w:r w:rsidR="00E938BA">
        <w:rPr>
          <w:spacing w:val="-4"/>
          <w:sz w:val="28"/>
          <w:szCs w:val="28"/>
        </w:rPr>
        <w:t xml:space="preserve">1, </w:t>
      </w:r>
      <w:r w:rsidR="00E938BA">
        <w:rPr>
          <w:sz w:val="28"/>
          <w:szCs w:val="28"/>
        </w:rPr>
        <w:sym w:font="Symbol" w:char="F06A"/>
      </w:r>
      <w:r w:rsidR="00E938BA">
        <w:rPr>
          <w:sz w:val="28"/>
          <w:szCs w:val="28"/>
        </w:rPr>
        <w:t xml:space="preserve">, </w:t>
      </w:r>
      <w:r w:rsidR="00E938BA">
        <w:rPr>
          <w:sz w:val="28"/>
          <w:szCs w:val="28"/>
        </w:rPr>
        <w:sym w:font="Symbol" w:char="F06A"/>
      </w:r>
      <w:r w:rsidR="00E938BA">
        <w:rPr>
          <w:sz w:val="28"/>
          <w:szCs w:val="28"/>
          <w:vertAlign w:val="superscript"/>
        </w:rPr>
        <w:t xml:space="preserve">2 </w:t>
      </w:r>
      <w:r w:rsidR="00E938BA">
        <w:rPr>
          <w:sz w:val="28"/>
          <w:szCs w:val="28"/>
        </w:rPr>
        <w:t xml:space="preserve">, </w:t>
      </w:r>
      <w:r w:rsidR="00E938BA">
        <w:rPr>
          <w:sz w:val="28"/>
          <w:szCs w:val="28"/>
        </w:rPr>
        <w:sym w:font="Symbol" w:char="F06A"/>
      </w:r>
      <w:r w:rsidR="00E938BA">
        <w:rPr>
          <w:sz w:val="28"/>
          <w:szCs w:val="28"/>
          <w:vertAlign w:val="superscript"/>
        </w:rPr>
        <w:t>3</w:t>
      </w:r>
      <w:r w:rsidR="00E938BA">
        <w:rPr>
          <w:sz w:val="28"/>
          <w:szCs w:val="28"/>
        </w:rPr>
        <w:t xml:space="preserve">, </w:t>
      </w:r>
      <w:r w:rsidR="00E938BA">
        <w:rPr>
          <w:sz w:val="28"/>
          <w:szCs w:val="28"/>
        </w:rPr>
        <w:sym w:font="Symbol" w:char="F06A"/>
      </w:r>
      <w:r w:rsidR="00E938BA">
        <w:rPr>
          <w:sz w:val="28"/>
          <w:szCs w:val="28"/>
          <w:vertAlign w:val="superscript"/>
        </w:rPr>
        <w:t>4</w:t>
      </w:r>
      <w:r w:rsidR="00E938BA">
        <w:rPr>
          <w:sz w:val="28"/>
          <w:szCs w:val="28"/>
        </w:rPr>
        <w:t>,</w:t>
      </w:r>
      <w:r w:rsidR="00E938BA">
        <w:rPr>
          <w:sz w:val="28"/>
          <w:szCs w:val="28"/>
          <w:vertAlign w:val="superscript"/>
        </w:rPr>
        <w:t xml:space="preserve"> </w:t>
      </w:r>
      <w:r w:rsidR="00E938BA">
        <w:rPr>
          <w:sz w:val="28"/>
          <w:szCs w:val="28"/>
        </w:rPr>
        <w:sym w:font="Symbol" w:char="F06A"/>
      </w:r>
      <w:r w:rsidR="00E938BA">
        <w:rPr>
          <w:sz w:val="28"/>
          <w:szCs w:val="28"/>
          <w:vertAlign w:val="superscript"/>
        </w:rPr>
        <w:t>5</w:t>
      </w:r>
      <w:r w:rsidR="00E938BA">
        <w:rPr>
          <w:sz w:val="28"/>
          <w:szCs w:val="28"/>
        </w:rPr>
        <w:t>.</w:t>
      </w:r>
    </w:p>
    <w:p w:rsidR="0011599D" w:rsidRPr="000648E3" w:rsidRDefault="0011599D" w:rsidP="00166F33">
      <w:pPr>
        <w:shd w:val="clear" w:color="auto" w:fill="FFFFFF"/>
        <w:spacing w:line="360" w:lineRule="auto"/>
        <w:ind w:left="5" w:firstLine="360"/>
        <w:jc w:val="both"/>
        <w:rPr>
          <w:sz w:val="28"/>
          <w:szCs w:val="28"/>
        </w:rPr>
      </w:pPr>
      <w:r w:rsidRPr="000648E3">
        <w:rPr>
          <w:sz w:val="28"/>
          <w:szCs w:val="28"/>
        </w:rPr>
        <w:t>Здесь поучительно вспомнить о пропорциях человеческого те</w:t>
      </w:r>
      <w:r w:rsidRPr="000648E3">
        <w:rPr>
          <w:sz w:val="28"/>
          <w:szCs w:val="28"/>
        </w:rPr>
        <w:softHyphen/>
      </w:r>
      <w:r w:rsidRPr="000648E3">
        <w:rPr>
          <w:spacing w:val="-1"/>
          <w:sz w:val="28"/>
          <w:szCs w:val="28"/>
        </w:rPr>
        <w:t xml:space="preserve">ла, отмеченных ранее. Сравнивая, видим, что отношение торцевой </w:t>
      </w:r>
      <w:r w:rsidRPr="000648E3">
        <w:rPr>
          <w:spacing w:val="-2"/>
          <w:sz w:val="28"/>
          <w:szCs w:val="28"/>
        </w:rPr>
        <w:t xml:space="preserve">длины здания к его высоте равно отношению человеческого роста к длине нижней части тела: </w:t>
      </w:r>
      <w:r w:rsidR="00340E00">
        <w:rPr>
          <w:spacing w:val="-2"/>
          <w:sz w:val="28"/>
          <w:szCs w:val="28"/>
        </w:rPr>
        <w:t>1/</w:t>
      </w:r>
      <w:r w:rsidR="00340E00">
        <w:rPr>
          <w:spacing w:val="-2"/>
          <w:sz w:val="28"/>
          <w:szCs w:val="28"/>
        </w:rPr>
        <w:sym w:font="Symbol" w:char="F06A"/>
      </w:r>
      <w:r w:rsidR="00340E00">
        <w:rPr>
          <w:spacing w:val="-2"/>
          <w:sz w:val="28"/>
          <w:szCs w:val="28"/>
        </w:rPr>
        <w:t>.</w:t>
      </w:r>
      <w:r w:rsidRPr="000648E3">
        <w:rPr>
          <w:i/>
          <w:iCs/>
          <w:spacing w:val="-2"/>
          <w:sz w:val="28"/>
          <w:szCs w:val="28"/>
        </w:rPr>
        <w:t xml:space="preserve"> </w:t>
      </w:r>
      <w:r w:rsidRPr="000648E3">
        <w:rPr>
          <w:spacing w:val="-2"/>
          <w:sz w:val="28"/>
          <w:szCs w:val="28"/>
        </w:rPr>
        <w:t xml:space="preserve">Высота крыши Парфенона относится </w:t>
      </w:r>
      <w:r w:rsidRPr="000648E3">
        <w:rPr>
          <w:spacing w:val="-4"/>
          <w:sz w:val="28"/>
          <w:szCs w:val="28"/>
        </w:rPr>
        <w:t xml:space="preserve">к расстоянию между крышей и капителями колонн, как </w:t>
      </w:r>
      <w:r w:rsidR="00340E00">
        <w:rPr>
          <w:sz w:val="28"/>
          <w:szCs w:val="28"/>
        </w:rPr>
        <w:sym w:font="Symbol" w:char="F06A"/>
      </w:r>
      <w:r w:rsidR="00340E00">
        <w:rPr>
          <w:sz w:val="28"/>
          <w:szCs w:val="28"/>
          <w:vertAlign w:val="superscript"/>
        </w:rPr>
        <w:t>4</w:t>
      </w:r>
      <w:r w:rsidR="00340E00">
        <w:rPr>
          <w:sz w:val="28"/>
          <w:szCs w:val="28"/>
        </w:rPr>
        <w:t>:</w:t>
      </w:r>
      <w:r w:rsidR="00340E00">
        <w:rPr>
          <w:sz w:val="28"/>
          <w:szCs w:val="28"/>
          <w:vertAlign w:val="superscript"/>
        </w:rPr>
        <w:t xml:space="preserve"> </w:t>
      </w:r>
      <w:r w:rsidR="00340E00">
        <w:rPr>
          <w:sz w:val="28"/>
          <w:szCs w:val="28"/>
        </w:rPr>
        <w:sym w:font="Symbol" w:char="F06A"/>
      </w:r>
      <w:r w:rsidR="00340E00">
        <w:rPr>
          <w:sz w:val="28"/>
          <w:szCs w:val="28"/>
          <w:vertAlign w:val="superscript"/>
        </w:rPr>
        <w:t>5</w:t>
      </w:r>
      <w:r w:rsidRPr="000648E3">
        <w:rPr>
          <w:i/>
          <w:iCs/>
          <w:spacing w:val="-4"/>
          <w:sz w:val="28"/>
          <w:szCs w:val="28"/>
        </w:rPr>
        <w:t xml:space="preserve">, </w:t>
      </w:r>
      <w:r w:rsidRPr="000648E3">
        <w:rPr>
          <w:spacing w:val="-4"/>
          <w:sz w:val="28"/>
          <w:szCs w:val="28"/>
        </w:rPr>
        <w:t xml:space="preserve">т. е. </w:t>
      </w:r>
      <w:r w:rsidRPr="000648E3">
        <w:rPr>
          <w:sz w:val="28"/>
          <w:szCs w:val="28"/>
        </w:rPr>
        <w:t xml:space="preserve">так же, как отрезок </w:t>
      </w:r>
      <w:r w:rsidRPr="000648E3">
        <w:rPr>
          <w:i/>
          <w:iCs/>
          <w:sz w:val="28"/>
          <w:szCs w:val="28"/>
        </w:rPr>
        <w:t xml:space="preserve">ВС </w:t>
      </w:r>
      <w:r w:rsidRPr="000648E3">
        <w:rPr>
          <w:sz w:val="28"/>
          <w:szCs w:val="28"/>
        </w:rPr>
        <w:t xml:space="preserve">относится к отрезку </w:t>
      </w:r>
      <w:r w:rsidRPr="000648E3">
        <w:rPr>
          <w:i/>
          <w:iCs/>
          <w:sz w:val="28"/>
          <w:szCs w:val="28"/>
        </w:rPr>
        <w:t>ЕС.</w:t>
      </w:r>
    </w:p>
    <w:p w:rsidR="0011599D" w:rsidRPr="000648E3" w:rsidRDefault="0011599D" w:rsidP="00166F33">
      <w:pPr>
        <w:shd w:val="clear" w:color="auto" w:fill="FFFFFF"/>
        <w:spacing w:line="360" w:lineRule="auto"/>
        <w:ind w:left="19" w:right="34" w:firstLine="346"/>
        <w:jc w:val="both"/>
        <w:rPr>
          <w:sz w:val="28"/>
          <w:szCs w:val="28"/>
        </w:rPr>
      </w:pPr>
      <w:r w:rsidRPr="000648E3">
        <w:rPr>
          <w:sz w:val="28"/>
          <w:szCs w:val="28"/>
        </w:rPr>
        <w:t>Эти совпадения не случайны. В своих архитектурных творени</w:t>
      </w:r>
      <w:r w:rsidRPr="000648E3">
        <w:rPr>
          <w:sz w:val="28"/>
          <w:szCs w:val="28"/>
        </w:rPr>
        <w:softHyphen/>
      </w:r>
      <w:r w:rsidRPr="000648E3">
        <w:rPr>
          <w:spacing w:val="-1"/>
          <w:sz w:val="28"/>
          <w:szCs w:val="28"/>
        </w:rPr>
        <w:t>ях древнегреческие мастера исходили из пропорций, которые виде</w:t>
      </w:r>
      <w:r w:rsidRPr="000648E3">
        <w:rPr>
          <w:spacing w:val="-1"/>
          <w:sz w:val="28"/>
          <w:szCs w:val="28"/>
        </w:rPr>
        <w:softHyphen/>
      </w:r>
      <w:r w:rsidRPr="000648E3">
        <w:rPr>
          <w:sz w:val="28"/>
          <w:szCs w:val="28"/>
        </w:rPr>
        <w:t>ли в природе, и прежде всего в пропорциях человеческого тела.</w:t>
      </w:r>
    </w:p>
    <w:p w:rsidR="0011599D" w:rsidRPr="000648E3" w:rsidRDefault="0011599D" w:rsidP="00166F33">
      <w:pPr>
        <w:shd w:val="clear" w:color="auto" w:fill="FFFFFF"/>
        <w:spacing w:line="360" w:lineRule="auto"/>
        <w:ind w:left="384"/>
        <w:rPr>
          <w:sz w:val="28"/>
          <w:szCs w:val="28"/>
        </w:rPr>
      </w:pPr>
      <w:r w:rsidRPr="000648E3">
        <w:rPr>
          <w:spacing w:val="-1"/>
          <w:sz w:val="28"/>
          <w:szCs w:val="28"/>
        </w:rPr>
        <w:t>Чем же интересен этот символ с точки зрения математики?</w:t>
      </w:r>
    </w:p>
    <w:p w:rsidR="0011599D" w:rsidRPr="000648E3" w:rsidRDefault="0011599D" w:rsidP="00166F33">
      <w:pPr>
        <w:shd w:val="clear" w:color="auto" w:fill="FFFFFF"/>
        <w:spacing w:line="360" w:lineRule="auto"/>
        <w:ind w:left="10" w:right="43" w:firstLine="370"/>
        <w:jc w:val="both"/>
        <w:rPr>
          <w:sz w:val="28"/>
          <w:szCs w:val="28"/>
        </w:rPr>
      </w:pPr>
      <w:r w:rsidRPr="000648E3">
        <w:rPr>
          <w:sz w:val="28"/>
          <w:szCs w:val="28"/>
        </w:rPr>
        <w:t>Построим сначала правильный пятиугольник. Это легко сде</w:t>
      </w:r>
      <w:r w:rsidRPr="000648E3">
        <w:rPr>
          <w:sz w:val="28"/>
          <w:szCs w:val="28"/>
        </w:rPr>
        <w:softHyphen/>
      </w:r>
      <w:r w:rsidRPr="000648E3">
        <w:rPr>
          <w:spacing w:val="-1"/>
          <w:sz w:val="28"/>
          <w:szCs w:val="28"/>
        </w:rPr>
        <w:t>лать с помощью описанной окружности. Из её центра надо после</w:t>
      </w:r>
      <w:r w:rsidRPr="000648E3">
        <w:rPr>
          <w:spacing w:val="-1"/>
          <w:sz w:val="28"/>
          <w:szCs w:val="28"/>
        </w:rPr>
        <w:softHyphen/>
      </w:r>
      <w:r w:rsidRPr="000648E3">
        <w:rPr>
          <w:sz w:val="28"/>
          <w:szCs w:val="28"/>
        </w:rPr>
        <w:t>довательно отложить углы с вершиной в центре окружности, рав</w:t>
      </w:r>
      <w:r w:rsidR="00906896">
        <w:rPr>
          <w:sz w:val="28"/>
          <w:szCs w:val="28"/>
        </w:rPr>
        <w:t>360/5=</w:t>
      </w:r>
      <w:r w:rsidRPr="000648E3">
        <w:rPr>
          <w:sz w:val="28"/>
          <w:szCs w:val="28"/>
        </w:rPr>
        <w:t>72</w:t>
      </w:r>
      <w:r w:rsidR="00906896">
        <w:rPr>
          <w:sz w:val="28"/>
          <w:szCs w:val="28"/>
          <w:vertAlign w:val="superscript"/>
        </w:rPr>
        <w:t>0</w:t>
      </w:r>
      <w:r w:rsidRPr="000648E3">
        <w:rPr>
          <w:sz w:val="28"/>
          <w:szCs w:val="28"/>
        </w:rPr>
        <w:t xml:space="preserve"> </w:t>
      </w:r>
      <w:r w:rsidR="00ED715E">
        <w:rPr>
          <w:sz w:val="28"/>
          <w:szCs w:val="28"/>
        </w:rPr>
        <w:t>, сто</w:t>
      </w:r>
      <w:r w:rsidRPr="000648E3">
        <w:rPr>
          <w:sz w:val="28"/>
          <w:szCs w:val="28"/>
        </w:rPr>
        <w:t xml:space="preserve">роны углов пересекут окружность в точках </w:t>
      </w:r>
      <w:r w:rsidRPr="000648E3">
        <w:rPr>
          <w:i/>
          <w:iCs/>
          <w:sz w:val="28"/>
          <w:szCs w:val="28"/>
        </w:rPr>
        <w:t>А, В,</w:t>
      </w:r>
      <w:r w:rsidRPr="000648E3">
        <w:rPr>
          <w:i/>
          <w:iCs/>
          <w:spacing w:val="-1"/>
          <w:sz w:val="28"/>
          <w:szCs w:val="28"/>
        </w:rPr>
        <w:t xml:space="preserve">С, </w:t>
      </w:r>
      <w:r w:rsidRPr="000648E3">
        <w:rPr>
          <w:i/>
          <w:iCs/>
          <w:spacing w:val="-1"/>
          <w:sz w:val="28"/>
          <w:szCs w:val="28"/>
          <w:lang w:val="en-US"/>
        </w:rPr>
        <w:t>D</w:t>
      </w:r>
      <w:r w:rsidRPr="000648E3">
        <w:rPr>
          <w:i/>
          <w:iCs/>
          <w:spacing w:val="-1"/>
          <w:sz w:val="28"/>
          <w:szCs w:val="28"/>
        </w:rPr>
        <w:t xml:space="preserve">, Е. </w:t>
      </w:r>
      <w:r w:rsidRPr="000648E3">
        <w:rPr>
          <w:spacing w:val="-1"/>
          <w:sz w:val="28"/>
          <w:szCs w:val="28"/>
        </w:rPr>
        <w:t>Соединив их последовательно, получим правильный пяти</w:t>
      </w:r>
      <w:r w:rsidRPr="000648E3">
        <w:rPr>
          <w:spacing w:val="-1"/>
          <w:sz w:val="28"/>
          <w:szCs w:val="28"/>
        </w:rPr>
        <w:softHyphen/>
      </w:r>
      <w:r w:rsidRPr="000648E3">
        <w:rPr>
          <w:sz w:val="28"/>
          <w:szCs w:val="28"/>
        </w:rPr>
        <w:t>угольник. А теперь проведем в этом пятиугольнике все диагона</w:t>
      </w:r>
      <w:r w:rsidRPr="000648E3">
        <w:rPr>
          <w:sz w:val="28"/>
          <w:szCs w:val="28"/>
        </w:rPr>
        <w:softHyphen/>
      </w:r>
      <w:r w:rsidRPr="000648E3">
        <w:rPr>
          <w:spacing w:val="-1"/>
          <w:sz w:val="28"/>
          <w:szCs w:val="28"/>
        </w:rPr>
        <w:t>ли. Они образуют правильный звездчатый пятиугольник, т. е. зна</w:t>
      </w:r>
      <w:r w:rsidRPr="000648E3">
        <w:rPr>
          <w:spacing w:val="-1"/>
          <w:sz w:val="28"/>
          <w:szCs w:val="28"/>
        </w:rPr>
        <w:softHyphen/>
      </w:r>
      <w:r w:rsidRPr="000648E3">
        <w:rPr>
          <w:sz w:val="28"/>
          <w:szCs w:val="28"/>
        </w:rPr>
        <w:t>менитую пентаграмму (рис. 2).</w:t>
      </w:r>
    </w:p>
    <w:p w:rsidR="0025787E" w:rsidRPr="000648E3" w:rsidRDefault="000E7F72" w:rsidP="000648E3">
      <w:pPr>
        <w:shd w:val="clear" w:color="auto" w:fill="FFFFFF"/>
        <w:ind w:right="115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101.25pt;height:97.5pt">
            <v:imagedata r:id="rId16" o:title=""/>
          </v:shape>
        </w:pict>
      </w:r>
      <w:r w:rsidR="00C21376" w:rsidRPr="000648E3">
        <w:rPr>
          <w:sz w:val="28"/>
          <w:szCs w:val="28"/>
        </w:rPr>
        <w:t xml:space="preserve"> рис.2</w:t>
      </w:r>
    </w:p>
    <w:p w:rsidR="00693078" w:rsidRPr="000648E3" w:rsidRDefault="00693078" w:rsidP="00166F33">
      <w:pPr>
        <w:shd w:val="clear" w:color="auto" w:fill="FFFFFF"/>
        <w:spacing w:before="58" w:line="360" w:lineRule="auto"/>
        <w:ind w:left="53" w:firstLine="360"/>
        <w:jc w:val="both"/>
        <w:rPr>
          <w:sz w:val="28"/>
          <w:szCs w:val="28"/>
        </w:rPr>
      </w:pPr>
      <w:r w:rsidRPr="000648E3">
        <w:rPr>
          <w:spacing w:val="-1"/>
          <w:sz w:val="28"/>
          <w:szCs w:val="28"/>
        </w:rPr>
        <w:t xml:space="preserve">Интересно, что стороны пентаграммы, пересекаясь, образуют </w:t>
      </w:r>
      <w:r w:rsidRPr="000648E3">
        <w:rPr>
          <w:sz w:val="28"/>
          <w:szCs w:val="28"/>
        </w:rPr>
        <w:t>снова правильный пятиугольник, в котором пересечение диагона</w:t>
      </w:r>
      <w:r w:rsidRPr="000648E3">
        <w:rPr>
          <w:sz w:val="28"/>
          <w:szCs w:val="28"/>
        </w:rPr>
        <w:softHyphen/>
        <w:t>лей дает нам новую пентаграмму, а в пересечении её сторон мы снова видим правильный пятиугольник, открывающий возмож</w:t>
      </w:r>
      <w:r w:rsidRPr="000648E3">
        <w:rPr>
          <w:sz w:val="28"/>
          <w:szCs w:val="28"/>
        </w:rPr>
        <w:softHyphen/>
        <w:t>ность построения новой пентаграммы. И так далее до бесконечно</w:t>
      </w:r>
      <w:r w:rsidRPr="000648E3">
        <w:rPr>
          <w:sz w:val="28"/>
          <w:szCs w:val="28"/>
        </w:rPr>
        <w:softHyphen/>
        <w:t>сти.</w:t>
      </w:r>
    </w:p>
    <w:p w:rsidR="002D1CA8" w:rsidRPr="000648E3" w:rsidRDefault="002D1CA8" w:rsidP="00166F33">
      <w:pPr>
        <w:shd w:val="clear" w:color="auto" w:fill="FFFFFF"/>
        <w:spacing w:line="360" w:lineRule="auto"/>
        <w:ind w:left="58" w:right="10" w:firstLine="350"/>
        <w:jc w:val="both"/>
        <w:rPr>
          <w:sz w:val="28"/>
          <w:szCs w:val="28"/>
        </w:rPr>
      </w:pPr>
      <w:r w:rsidRPr="000648E3">
        <w:rPr>
          <w:b/>
          <w:bCs/>
          <w:sz w:val="28"/>
          <w:szCs w:val="28"/>
        </w:rPr>
        <w:t>Пентаграмма представляет собой вместилище «золотых пропорций».</w:t>
      </w:r>
    </w:p>
    <w:p w:rsidR="002D1CA8" w:rsidRPr="000648E3" w:rsidRDefault="002D1CA8" w:rsidP="00166F33">
      <w:pPr>
        <w:shd w:val="clear" w:color="auto" w:fill="FFFFFF"/>
        <w:spacing w:line="360" w:lineRule="auto"/>
        <w:ind w:left="408"/>
        <w:rPr>
          <w:sz w:val="28"/>
          <w:szCs w:val="28"/>
        </w:rPr>
      </w:pPr>
      <w:r w:rsidRPr="000648E3">
        <w:rPr>
          <w:spacing w:val="-1"/>
          <w:sz w:val="28"/>
          <w:szCs w:val="28"/>
        </w:rPr>
        <w:t xml:space="preserve">При </w:t>
      </w:r>
      <w:r w:rsidRPr="000648E3">
        <w:rPr>
          <w:i/>
          <w:iCs/>
          <w:spacing w:val="-1"/>
          <w:sz w:val="28"/>
          <w:szCs w:val="28"/>
        </w:rPr>
        <w:t xml:space="preserve">п </w:t>
      </w:r>
      <w:r w:rsidRPr="000648E3">
        <w:rPr>
          <w:spacing w:val="-1"/>
          <w:sz w:val="28"/>
          <w:szCs w:val="28"/>
        </w:rPr>
        <w:t>= 5 имеем 180°</w:t>
      </w:r>
      <w:r w:rsidR="009F20BD">
        <w:rPr>
          <w:spacing w:val="-1"/>
          <w:sz w:val="28"/>
          <w:szCs w:val="28"/>
        </w:rPr>
        <w:sym w:font="Symbol" w:char="F0D7"/>
      </w:r>
      <w:r w:rsidRPr="000648E3">
        <w:rPr>
          <w:spacing w:val="-1"/>
          <w:sz w:val="28"/>
          <w:szCs w:val="28"/>
        </w:rPr>
        <w:t xml:space="preserve"> 3 : 5 = 108°.</w:t>
      </w:r>
    </w:p>
    <w:p w:rsidR="002D1CA8" w:rsidRPr="000648E3" w:rsidRDefault="002D1CA8" w:rsidP="00166F33">
      <w:pPr>
        <w:shd w:val="clear" w:color="auto" w:fill="FFFFFF"/>
        <w:spacing w:before="19" w:line="360" w:lineRule="auto"/>
        <w:ind w:left="38" w:right="14" w:firstLine="365"/>
        <w:jc w:val="both"/>
        <w:rPr>
          <w:sz w:val="28"/>
          <w:szCs w:val="28"/>
        </w:rPr>
      </w:pPr>
      <w:r w:rsidRPr="000648E3">
        <w:rPr>
          <w:sz w:val="28"/>
          <w:szCs w:val="28"/>
        </w:rPr>
        <w:t xml:space="preserve">В пятиугольнике </w:t>
      </w:r>
      <w:r w:rsidRPr="000648E3">
        <w:rPr>
          <w:i/>
          <w:iCs/>
          <w:sz w:val="28"/>
          <w:szCs w:val="28"/>
          <w:lang w:val="en-US"/>
        </w:rPr>
        <w:t>ABCDE</w:t>
      </w:r>
      <w:r w:rsidRPr="000648E3">
        <w:rPr>
          <w:i/>
          <w:iCs/>
          <w:sz w:val="28"/>
          <w:szCs w:val="28"/>
        </w:rPr>
        <w:t xml:space="preserve">, </w:t>
      </w:r>
      <w:r w:rsidR="009F20BD">
        <w:rPr>
          <w:sz w:val="28"/>
          <w:szCs w:val="28"/>
          <w:lang w:val="en-US"/>
        </w:rPr>
        <w:sym w:font="Symbol" w:char="F0D0"/>
      </w:r>
      <w:r w:rsidRPr="000648E3">
        <w:rPr>
          <w:sz w:val="28"/>
          <w:szCs w:val="28"/>
        </w:rPr>
        <w:t>1 = 108°</w:t>
      </w:r>
      <w:r w:rsidR="0016040B">
        <w:rPr>
          <w:sz w:val="28"/>
          <w:szCs w:val="28"/>
        </w:rPr>
        <w:t>:</w:t>
      </w:r>
      <w:r w:rsidRPr="000648E3">
        <w:rPr>
          <w:sz w:val="28"/>
          <w:szCs w:val="28"/>
        </w:rPr>
        <w:t xml:space="preserve">3 = 36°. Теперь рассмотрим пентаграмму на рис. 3. Соединим в ней точки </w:t>
      </w:r>
      <w:r w:rsidRPr="000648E3">
        <w:rPr>
          <w:i/>
          <w:iCs/>
          <w:spacing w:val="-1"/>
          <w:sz w:val="28"/>
          <w:szCs w:val="28"/>
        </w:rPr>
        <w:t xml:space="preserve">К и </w:t>
      </w:r>
      <w:r w:rsidRPr="000648E3">
        <w:rPr>
          <w:i/>
          <w:iCs/>
          <w:spacing w:val="-1"/>
          <w:sz w:val="28"/>
          <w:szCs w:val="28"/>
          <w:lang w:val="en-US"/>
        </w:rPr>
        <w:t>F</w:t>
      </w:r>
      <w:r w:rsidRPr="000648E3">
        <w:rPr>
          <w:i/>
          <w:iCs/>
          <w:spacing w:val="-1"/>
          <w:sz w:val="28"/>
          <w:szCs w:val="28"/>
        </w:rPr>
        <w:t xml:space="preserve">. </w:t>
      </w:r>
      <w:r w:rsidRPr="000648E3">
        <w:rPr>
          <w:spacing w:val="-1"/>
          <w:sz w:val="28"/>
          <w:szCs w:val="28"/>
        </w:rPr>
        <w:t xml:space="preserve">Выше уже отмечалось, что пятиугольник </w:t>
      </w:r>
      <w:r w:rsidRPr="000648E3">
        <w:rPr>
          <w:i/>
          <w:iCs/>
          <w:spacing w:val="-1"/>
          <w:sz w:val="28"/>
          <w:szCs w:val="28"/>
          <w:lang w:val="en-US"/>
        </w:rPr>
        <w:t>KLFPM</w:t>
      </w:r>
      <w:r w:rsidRPr="000648E3">
        <w:rPr>
          <w:i/>
          <w:iCs/>
          <w:spacing w:val="-1"/>
          <w:sz w:val="28"/>
          <w:szCs w:val="28"/>
        </w:rPr>
        <w:t xml:space="preserve"> </w:t>
      </w:r>
      <w:r w:rsidRPr="000648E3">
        <w:rPr>
          <w:spacing w:val="-1"/>
          <w:sz w:val="28"/>
          <w:szCs w:val="28"/>
        </w:rPr>
        <w:t>- правиль</w:t>
      </w:r>
      <w:r w:rsidRPr="000648E3">
        <w:rPr>
          <w:spacing w:val="-1"/>
          <w:sz w:val="28"/>
          <w:szCs w:val="28"/>
        </w:rPr>
        <w:softHyphen/>
      </w:r>
      <w:r w:rsidRPr="000648E3">
        <w:rPr>
          <w:sz w:val="28"/>
          <w:szCs w:val="28"/>
        </w:rPr>
        <w:t xml:space="preserve">ный, т. е. угол </w:t>
      </w:r>
      <w:r w:rsidRPr="000648E3">
        <w:rPr>
          <w:i/>
          <w:iCs/>
          <w:sz w:val="28"/>
          <w:szCs w:val="28"/>
          <w:lang w:val="en-US"/>
        </w:rPr>
        <w:t>KLF</w:t>
      </w:r>
      <w:r w:rsidRPr="000648E3">
        <w:rPr>
          <w:i/>
          <w:iCs/>
          <w:sz w:val="28"/>
          <w:szCs w:val="28"/>
        </w:rPr>
        <w:t xml:space="preserve"> </w:t>
      </w:r>
      <w:r w:rsidRPr="000648E3">
        <w:rPr>
          <w:sz w:val="28"/>
          <w:szCs w:val="28"/>
        </w:rPr>
        <w:t xml:space="preserve">= 108°. Тогда </w:t>
      </w:r>
      <w:r w:rsidR="00DC0A95">
        <w:rPr>
          <w:sz w:val="28"/>
          <w:szCs w:val="28"/>
        </w:rPr>
        <w:sym w:font="Symbol" w:char="F0D0"/>
      </w:r>
      <w:r w:rsidRPr="000648E3">
        <w:rPr>
          <w:sz w:val="28"/>
          <w:szCs w:val="28"/>
          <w:lang w:val="en-US"/>
        </w:rPr>
        <w:t>l</w:t>
      </w:r>
      <w:r w:rsidRPr="000648E3">
        <w:rPr>
          <w:sz w:val="28"/>
          <w:szCs w:val="28"/>
        </w:rPr>
        <w:t xml:space="preserve"> = </w:t>
      </w:r>
      <w:r w:rsidR="00DC0A95">
        <w:rPr>
          <w:sz w:val="28"/>
          <w:szCs w:val="28"/>
        </w:rPr>
        <w:sym w:font="Symbol" w:char="F0D0"/>
      </w:r>
      <w:r w:rsidRPr="000648E3">
        <w:rPr>
          <w:sz w:val="28"/>
          <w:szCs w:val="28"/>
        </w:rPr>
        <w:t xml:space="preserve">2 = 36°. Но угол Е тоже равен 36°. Из того что </w:t>
      </w:r>
      <w:r w:rsidR="00DC0A95">
        <w:rPr>
          <w:sz w:val="28"/>
          <w:szCs w:val="28"/>
        </w:rPr>
        <w:sym w:font="Symbol" w:char="F0D0"/>
      </w:r>
      <w:r w:rsidRPr="000648E3">
        <w:rPr>
          <w:sz w:val="28"/>
          <w:szCs w:val="28"/>
        </w:rPr>
        <w:t xml:space="preserve">1 = </w:t>
      </w:r>
      <w:r w:rsidR="00DC0A95">
        <w:rPr>
          <w:sz w:val="28"/>
          <w:szCs w:val="28"/>
        </w:rPr>
        <w:sym w:font="Symbol" w:char="F0D0"/>
      </w:r>
      <w:r w:rsidRPr="000648E3">
        <w:rPr>
          <w:i/>
          <w:iCs/>
          <w:sz w:val="28"/>
          <w:szCs w:val="28"/>
          <w:lang w:val="en-US"/>
        </w:rPr>
        <w:t>E</w:t>
      </w:r>
      <w:r w:rsidRPr="000648E3">
        <w:rPr>
          <w:i/>
          <w:iCs/>
          <w:sz w:val="28"/>
          <w:szCs w:val="28"/>
        </w:rPr>
        <w:t xml:space="preserve">, </w:t>
      </w:r>
      <w:r w:rsidRPr="000648E3">
        <w:rPr>
          <w:sz w:val="28"/>
          <w:szCs w:val="28"/>
        </w:rPr>
        <w:t xml:space="preserve">следует, что </w:t>
      </w:r>
      <w:r w:rsidRPr="000648E3">
        <w:rPr>
          <w:i/>
          <w:iCs/>
          <w:sz w:val="28"/>
          <w:szCs w:val="28"/>
        </w:rPr>
        <w:t xml:space="preserve">ЕС </w:t>
      </w:r>
      <w:r w:rsidRPr="000648E3">
        <w:rPr>
          <w:sz w:val="28"/>
          <w:szCs w:val="28"/>
        </w:rPr>
        <w:t xml:space="preserve">параллельна </w:t>
      </w:r>
      <w:r w:rsidRPr="000648E3">
        <w:rPr>
          <w:i/>
          <w:iCs/>
          <w:sz w:val="28"/>
          <w:szCs w:val="28"/>
          <w:lang w:val="en-US"/>
        </w:rPr>
        <w:t>KF</w:t>
      </w:r>
      <w:r w:rsidRPr="000648E3">
        <w:rPr>
          <w:i/>
          <w:iCs/>
          <w:sz w:val="28"/>
          <w:szCs w:val="28"/>
        </w:rPr>
        <w:t xml:space="preserve">, </w:t>
      </w:r>
      <w:r w:rsidRPr="000648E3">
        <w:rPr>
          <w:sz w:val="28"/>
          <w:szCs w:val="28"/>
        </w:rPr>
        <w:t xml:space="preserve">а тогда </w:t>
      </w:r>
      <w:r w:rsidR="00DC0A95">
        <w:rPr>
          <w:rFonts w:ascii="Trebuchet MS" w:hAnsi="Trebuchet MS"/>
          <w:sz w:val="28"/>
          <w:szCs w:val="28"/>
        </w:rPr>
        <w:t>Δ</w:t>
      </w:r>
      <w:r w:rsidRPr="000648E3">
        <w:rPr>
          <w:i/>
          <w:iCs/>
          <w:sz w:val="28"/>
          <w:szCs w:val="28"/>
        </w:rPr>
        <w:t>ВЕР</w:t>
      </w:r>
      <w:r w:rsidR="00DC0A95">
        <w:rPr>
          <w:i/>
          <w:iCs/>
          <w:sz w:val="28"/>
          <w:szCs w:val="28"/>
        </w:rPr>
        <w:t xml:space="preserve"> подобен </w:t>
      </w:r>
      <w:r w:rsidR="00DC0A95">
        <w:rPr>
          <w:rFonts w:ascii="Trebuchet MS" w:hAnsi="Trebuchet MS"/>
          <w:i/>
          <w:iCs/>
          <w:sz w:val="28"/>
          <w:szCs w:val="28"/>
        </w:rPr>
        <w:t>∆</w:t>
      </w:r>
      <w:r w:rsidRPr="000648E3">
        <w:rPr>
          <w:i/>
          <w:iCs/>
          <w:sz w:val="28"/>
          <w:szCs w:val="28"/>
          <w:lang w:val="en-US"/>
        </w:rPr>
        <w:t>BKF</w:t>
      </w:r>
      <w:r w:rsidRPr="000648E3">
        <w:rPr>
          <w:i/>
          <w:iCs/>
          <w:sz w:val="28"/>
          <w:szCs w:val="28"/>
        </w:rPr>
        <w:t>,</w:t>
      </w:r>
    </w:p>
    <w:p w:rsidR="002D1CA8" w:rsidRPr="000648E3" w:rsidRDefault="002D1CA8" w:rsidP="00166F33">
      <w:pPr>
        <w:shd w:val="clear" w:color="auto" w:fill="FFFFFF"/>
        <w:spacing w:line="360" w:lineRule="auto"/>
        <w:ind w:left="2352"/>
        <w:rPr>
          <w:sz w:val="28"/>
          <w:szCs w:val="28"/>
        </w:rPr>
      </w:pPr>
      <w:r w:rsidRPr="000648E3">
        <w:rPr>
          <w:i/>
          <w:iCs/>
          <w:spacing w:val="-1"/>
          <w:sz w:val="28"/>
          <w:szCs w:val="28"/>
        </w:rPr>
        <w:t xml:space="preserve">ЕВ </w:t>
      </w:r>
      <w:r w:rsidRPr="000648E3">
        <w:rPr>
          <w:spacing w:val="-1"/>
          <w:sz w:val="28"/>
          <w:szCs w:val="28"/>
        </w:rPr>
        <w:t xml:space="preserve">: </w:t>
      </w:r>
      <w:r w:rsidRPr="000648E3">
        <w:rPr>
          <w:i/>
          <w:iCs/>
          <w:spacing w:val="-1"/>
          <w:sz w:val="28"/>
          <w:szCs w:val="28"/>
          <w:lang w:val="en-US"/>
        </w:rPr>
        <w:t>KB</w:t>
      </w:r>
      <w:r w:rsidRPr="000648E3">
        <w:rPr>
          <w:i/>
          <w:iCs/>
          <w:spacing w:val="-1"/>
          <w:sz w:val="28"/>
          <w:szCs w:val="28"/>
        </w:rPr>
        <w:t xml:space="preserve"> </w:t>
      </w:r>
      <w:r w:rsidRPr="000648E3">
        <w:rPr>
          <w:spacing w:val="-1"/>
          <w:sz w:val="28"/>
          <w:szCs w:val="28"/>
        </w:rPr>
        <w:t xml:space="preserve">= </w:t>
      </w:r>
      <w:r w:rsidRPr="000648E3">
        <w:rPr>
          <w:i/>
          <w:iCs/>
          <w:spacing w:val="-1"/>
          <w:sz w:val="28"/>
          <w:szCs w:val="28"/>
        </w:rPr>
        <w:t xml:space="preserve">РВ </w:t>
      </w:r>
      <w:r w:rsidRPr="000648E3">
        <w:rPr>
          <w:spacing w:val="-1"/>
          <w:sz w:val="28"/>
          <w:szCs w:val="28"/>
        </w:rPr>
        <w:t xml:space="preserve">: </w:t>
      </w:r>
      <w:r w:rsidRPr="000648E3">
        <w:rPr>
          <w:i/>
          <w:iCs/>
          <w:spacing w:val="-1"/>
          <w:sz w:val="28"/>
          <w:szCs w:val="28"/>
          <w:lang w:val="en-US"/>
        </w:rPr>
        <w:t>FB</w:t>
      </w:r>
      <w:r w:rsidRPr="000648E3">
        <w:rPr>
          <w:i/>
          <w:iCs/>
          <w:spacing w:val="-1"/>
          <w:sz w:val="28"/>
          <w:szCs w:val="28"/>
        </w:rPr>
        <w:t xml:space="preserve">.   </w:t>
      </w:r>
      <w:r w:rsidRPr="000648E3">
        <w:rPr>
          <w:spacing w:val="-1"/>
          <w:sz w:val="28"/>
          <w:szCs w:val="28"/>
        </w:rPr>
        <w:t>(1)</w:t>
      </w:r>
    </w:p>
    <w:p w:rsidR="002D1CA8" w:rsidRPr="000648E3" w:rsidRDefault="002D1CA8" w:rsidP="00166F33">
      <w:pPr>
        <w:shd w:val="clear" w:color="auto" w:fill="FFFFFF"/>
        <w:spacing w:before="5" w:line="360" w:lineRule="auto"/>
        <w:ind w:left="394"/>
        <w:rPr>
          <w:sz w:val="28"/>
          <w:szCs w:val="28"/>
        </w:rPr>
      </w:pPr>
      <w:r w:rsidRPr="000648E3">
        <w:rPr>
          <w:spacing w:val="-1"/>
          <w:sz w:val="28"/>
          <w:szCs w:val="28"/>
        </w:rPr>
        <w:t xml:space="preserve">Обозначим </w:t>
      </w:r>
      <w:r w:rsidRPr="000648E3">
        <w:rPr>
          <w:i/>
          <w:iCs/>
          <w:spacing w:val="-1"/>
          <w:sz w:val="28"/>
          <w:szCs w:val="28"/>
        </w:rPr>
        <w:t xml:space="preserve">ЕВ = а </w:t>
      </w:r>
      <w:r w:rsidRPr="000648E3">
        <w:rPr>
          <w:spacing w:val="-1"/>
          <w:sz w:val="28"/>
          <w:szCs w:val="28"/>
        </w:rPr>
        <w:t xml:space="preserve">и </w:t>
      </w:r>
      <w:r w:rsidRPr="000648E3">
        <w:rPr>
          <w:i/>
          <w:iCs/>
          <w:spacing w:val="-1"/>
          <w:sz w:val="28"/>
          <w:szCs w:val="28"/>
          <w:lang w:val="en-US"/>
        </w:rPr>
        <w:t>KB</w:t>
      </w:r>
      <w:r w:rsidRPr="000648E3">
        <w:rPr>
          <w:i/>
          <w:iCs/>
          <w:spacing w:val="-1"/>
          <w:sz w:val="28"/>
          <w:szCs w:val="28"/>
        </w:rPr>
        <w:t xml:space="preserve"> = х, </w:t>
      </w:r>
      <w:r w:rsidRPr="000648E3">
        <w:rPr>
          <w:spacing w:val="-1"/>
          <w:sz w:val="28"/>
          <w:szCs w:val="28"/>
        </w:rPr>
        <w:t>перепишем пропорцию (1) иначе:</w:t>
      </w:r>
    </w:p>
    <w:p w:rsidR="002D1CA8" w:rsidRPr="000648E3" w:rsidRDefault="002D1CA8" w:rsidP="00166F33">
      <w:pPr>
        <w:shd w:val="clear" w:color="auto" w:fill="FFFFFF"/>
        <w:spacing w:line="360" w:lineRule="auto"/>
        <w:ind w:left="398"/>
        <w:rPr>
          <w:sz w:val="28"/>
          <w:szCs w:val="28"/>
        </w:rPr>
      </w:pPr>
      <w:r w:rsidRPr="000648E3">
        <w:rPr>
          <w:i/>
          <w:iCs/>
          <w:sz w:val="28"/>
          <w:szCs w:val="28"/>
        </w:rPr>
        <w:t xml:space="preserve">а </w:t>
      </w:r>
      <w:r w:rsidRPr="000648E3">
        <w:rPr>
          <w:sz w:val="28"/>
          <w:szCs w:val="28"/>
        </w:rPr>
        <w:t xml:space="preserve">: </w:t>
      </w:r>
      <w:r w:rsidRPr="000648E3">
        <w:rPr>
          <w:i/>
          <w:iCs/>
          <w:sz w:val="28"/>
          <w:szCs w:val="28"/>
        </w:rPr>
        <w:t xml:space="preserve">х </w:t>
      </w:r>
      <w:r w:rsidRPr="000648E3">
        <w:rPr>
          <w:sz w:val="28"/>
          <w:szCs w:val="28"/>
        </w:rPr>
        <w:t xml:space="preserve">= </w:t>
      </w:r>
      <w:r w:rsidRPr="000648E3">
        <w:rPr>
          <w:i/>
          <w:iCs/>
          <w:sz w:val="28"/>
          <w:szCs w:val="28"/>
        </w:rPr>
        <w:t xml:space="preserve">х:(а </w:t>
      </w:r>
      <w:r w:rsidRPr="000648E3">
        <w:rPr>
          <w:sz w:val="28"/>
          <w:szCs w:val="28"/>
        </w:rPr>
        <w:t xml:space="preserve">- </w:t>
      </w:r>
      <w:r w:rsidRPr="000648E3">
        <w:rPr>
          <w:i/>
          <w:iCs/>
          <w:sz w:val="28"/>
          <w:szCs w:val="28"/>
        </w:rPr>
        <w:t>х),</w:t>
      </w:r>
      <w:r w:rsidR="00CE60E9">
        <w:rPr>
          <w:i/>
          <w:iCs/>
          <w:sz w:val="28"/>
          <w:szCs w:val="28"/>
        </w:rPr>
        <w:t xml:space="preserve"> </w:t>
      </w:r>
      <w:r w:rsidRPr="000648E3">
        <w:rPr>
          <w:sz w:val="28"/>
          <w:szCs w:val="28"/>
        </w:rPr>
        <w:t xml:space="preserve">или </w:t>
      </w:r>
      <w:r w:rsidRPr="000648E3">
        <w:rPr>
          <w:i/>
          <w:iCs/>
          <w:sz w:val="28"/>
          <w:szCs w:val="28"/>
        </w:rPr>
        <w:t>х</w:t>
      </w:r>
      <w:r w:rsidRPr="000648E3">
        <w:rPr>
          <w:i/>
          <w:iCs/>
          <w:sz w:val="28"/>
          <w:szCs w:val="28"/>
          <w:vertAlign w:val="superscript"/>
        </w:rPr>
        <w:t>2</w:t>
      </w:r>
      <w:r w:rsidRPr="000648E3">
        <w:rPr>
          <w:i/>
          <w:iCs/>
          <w:sz w:val="28"/>
          <w:szCs w:val="28"/>
        </w:rPr>
        <w:t xml:space="preserve"> + ах </w:t>
      </w:r>
      <w:r w:rsidRPr="000648E3">
        <w:rPr>
          <w:sz w:val="28"/>
          <w:szCs w:val="28"/>
        </w:rPr>
        <w:t xml:space="preserve">- </w:t>
      </w:r>
      <w:r w:rsidRPr="000648E3">
        <w:rPr>
          <w:i/>
          <w:iCs/>
          <w:sz w:val="28"/>
          <w:szCs w:val="28"/>
        </w:rPr>
        <w:t>а</w:t>
      </w:r>
      <w:r w:rsidRPr="000648E3">
        <w:rPr>
          <w:i/>
          <w:iCs/>
          <w:sz w:val="28"/>
          <w:szCs w:val="28"/>
          <w:vertAlign w:val="superscript"/>
        </w:rPr>
        <w:t>2</w:t>
      </w:r>
      <w:r w:rsidRPr="000648E3">
        <w:rPr>
          <w:i/>
          <w:iCs/>
          <w:sz w:val="28"/>
          <w:szCs w:val="28"/>
        </w:rPr>
        <w:t xml:space="preserve"> </w:t>
      </w:r>
      <w:r w:rsidRPr="000648E3">
        <w:rPr>
          <w:sz w:val="28"/>
          <w:szCs w:val="28"/>
        </w:rPr>
        <w:t xml:space="preserve">= 0. Мы получили то же самое уравнение, решением которого является </w:t>
      </w:r>
      <w:r w:rsidRPr="000648E3">
        <w:rPr>
          <w:i/>
          <w:iCs/>
          <w:sz w:val="28"/>
          <w:szCs w:val="28"/>
        </w:rPr>
        <w:t xml:space="preserve">х </w:t>
      </w:r>
      <w:r w:rsidRPr="000648E3">
        <w:rPr>
          <w:sz w:val="28"/>
          <w:szCs w:val="28"/>
        </w:rPr>
        <w:t>=</w:t>
      </w:r>
      <w:r w:rsidR="00D35A7D" w:rsidRPr="0056426D">
        <w:rPr>
          <w:position w:val="-24"/>
          <w:sz w:val="28"/>
          <w:szCs w:val="28"/>
        </w:rPr>
        <w:object w:dxaOrig="960" w:dyaOrig="680">
          <v:shape id="_x0000_i1032" type="#_x0000_t75" style="width:48pt;height:33.75pt" o:ole="">
            <v:imagedata r:id="rId17" o:title=""/>
          </v:shape>
          <o:OLEObject Type="Embed" ProgID="Equation.3" ShapeID="_x0000_i1032" DrawAspect="Content" ObjectID="_1467375072" r:id="rId18"/>
        </w:object>
      </w:r>
      <w:r w:rsidRPr="000648E3">
        <w:rPr>
          <w:sz w:val="28"/>
          <w:szCs w:val="28"/>
        </w:rPr>
        <w:tab/>
        <w:t xml:space="preserve"> </w:t>
      </w:r>
    </w:p>
    <w:p w:rsidR="002D1CA8" w:rsidRPr="00D35A7D" w:rsidRDefault="002D1CA8" w:rsidP="00166F33">
      <w:pPr>
        <w:shd w:val="clear" w:color="auto" w:fill="FFFFFF"/>
        <w:spacing w:before="168" w:line="360" w:lineRule="auto"/>
        <w:ind w:left="389"/>
        <w:rPr>
          <w:sz w:val="28"/>
          <w:szCs w:val="28"/>
        </w:rPr>
      </w:pPr>
      <w:r w:rsidRPr="000648E3">
        <w:rPr>
          <w:spacing w:val="-4"/>
          <w:sz w:val="28"/>
          <w:szCs w:val="28"/>
        </w:rPr>
        <w:t xml:space="preserve">Значит, </w:t>
      </w:r>
      <w:r w:rsidRPr="000648E3">
        <w:rPr>
          <w:i/>
          <w:iCs/>
          <w:spacing w:val="-4"/>
          <w:sz w:val="28"/>
          <w:szCs w:val="28"/>
          <w:lang w:val="en-US"/>
        </w:rPr>
        <w:t>KB</w:t>
      </w:r>
      <w:r w:rsidRPr="006019C8">
        <w:rPr>
          <w:i/>
          <w:iCs/>
          <w:spacing w:val="-4"/>
          <w:sz w:val="28"/>
          <w:szCs w:val="28"/>
        </w:rPr>
        <w:t xml:space="preserve">: </w:t>
      </w:r>
      <w:r w:rsidRPr="000648E3">
        <w:rPr>
          <w:i/>
          <w:iCs/>
          <w:spacing w:val="-4"/>
          <w:sz w:val="28"/>
          <w:szCs w:val="28"/>
        </w:rPr>
        <w:t>ЕВ =</w:t>
      </w:r>
      <w:r w:rsidR="0056426D">
        <w:rPr>
          <w:i/>
          <w:iCs/>
          <w:spacing w:val="-4"/>
          <w:sz w:val="28"/>
          <w:szCs w:val="28"/>
        </w:rPr>
        <w:sym w:font="Symbol" w:char="F06A"/>
      </w:r>
      <w:r w:rsidRPr="000648E3">
        <w:rPr>
          <w:i/>
          <w:iCs/>
          <w:spacing w:val="-4"/>
          <w:sz w:val="28"/>
          <w:szCs w:val="28"/>
        </w:rPr>
        <w:t>.</w:t>
      </w:r>
      <w:r w:rsidR="00D35A7D">
        <w:rPr>
          <w:i/>
          <w:iCs/>
          <w:spacing w:val="-4"/>
          <w:sz w:val="28"/>
          <w:szCs w:val="28"/>
        </w:rPr>
        <w:t xml:space="preserve"> </w:t>
      </w:r>
    </w:p>
    <w:p w:rsidR="006019C8" w:rsidRPr="000648E3" w:rsidRDefault="000E7F72" w:rsidP="00D35A7D">
      <w:pPr>
        <w:shd w:val="clear" w:color="auto" w:fill="FFFFFF"/>
        <w:spacing w:before="216"/>
        <w:ind w:right="58"/>
        <w:rPr>
          <w:sz w:val="28"/>
          <w:szCs w:val="28"/>
        </w:rPr>
      </w:pPr>
      <w:r>
        <w:rPr>
          <w:noProof/>
          <w:spacing w:val="-4"/>
          <w:sz w:val="28"/>
          <w:szCs w:val="28"/>
        </w:rPr>
        <w:pict>
          <v:shape id="_x0000_s1036" type="#_x0000_t202" style="position:absolute;margin-left:3in;margin-top:10.3pt;width:235.45pt;height:171pt;z-index:251657728" stroked="f">
            <v:textbox>
              <w:txbxContent>
                <w:p w:rsidR="00120A0C" w:rsidRDefault="00120A0C" w:rsidP="00166F33">
                  <w:pPr>
                    <w:spacing w:line="360" w:lineRule="auto"/>
                  </w:pPr>
                  <w:r w:rsidRPr="00D35A7D">
                    <w:rPr>
                      <w:iCs/>
                      <w:spacing w:val="-4"/>
                      <w:sz w:val="28"/>
                      <w:szCs w:val="28"/>
                    </w:rPr>
                    <w:t>Таким образом доказано, что стороны пентаграммы пересекаясь, делят друг друга на отрезки, длины которых образуют «золотую пропорцию»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i1033" type="#_x0000_t75" style="width:167.25pt;height:157.5pt">
            <v:imagedata r:id="rId19" o:title=""/>
          </v:shape>
        </w:pict>
      </w:r>
      <w:r w:rsidR="006019C8" w:rsidRPr="006019C8">
        <w:rPr>
          <w:spacing w:val="-14"/>
          <w:sz w:val="28"/>
          <w:szCs w:val="28"/>
        </w:rPr>
        <w:t xml:space="preserve"> </w:t>
      </w:r>
      <w:r w:rsidR="006019C8" w:rsidRPr="000648E3">
        <w:rPr>
          <w:spacing w:val="-14"/>
          <w:sz w:val="28"/>
          <w:szCs w:val="28"/>
        </w:rPr>
        <w:t>Рис.3</w:t>
      </w:r>
    </w:p>
    <w:p w:rsidR="00381BCD" w:rsidRDefault="006019C8" w:rsidP="000648E3">
      <w:pPr>
        <w:shd w:val="clear" w:color="auto" w:fill="FFFFFF"/>
        <w:spacing w:before="34"/>
        <w:ind w:left="365"/>
        <w:rPr>
          <w:b/>
          <w:bCs/>
          <w:spacing w:val="-1"/>
          <w:sz w:val="28"/>
          <w:szCs w:val="28"/>
        </w:rPr>
      </w:pPr>
      <w:r w:rsidRPr="000648E3">
        <w:rPr>
          <w:b/>
          <w:bCs/>
          <w:spacing w:val="-1"/>
          <w:sz w:val="28"/>
          <w:szCs w:val="28"/>
        </w:rPr>
        <w:t xml:space="preserve"> </w:t>
      </w:r>
    </w:p>
    <w:p w:rsidR="002D1CA8" w:rsidRPr="000648E3" w:rsidRDefault="002D1CA8" w:rsidP="00166F33">
      <w:pPr>
        <w:shd w:val="clear" w:color="auto" w:fill="FFFFFF"/>
        <w:spacing w:before="34" w:line="360" w:lineRule="auto"/>
        <w:ind w:left="365"/>
        <w:jc w:val="center"/>
        <w:rPr>
          <w:sz w:val="28"/>
          <w:szCs w:val="28"/>
        </w:rPr>
      </w:pPr>
      <w:r w:rsidRPr="000648E3">
        <w:rPr>
          <w:b/>
          <w:bCs/>
          <w:spacing w:val="-1"/>
          <w:sz w:val="28"/>
          <w:szCs w:val="28"/>
        </w:rPr>
        <w:t>«Золотая пропорция» и связанные с нею отношения.</w:t>
      </w:r>
    </w:p>
    <w:p w:rsidR="002D1CA8" w:rsidRDefault="002D1CA8" w:rsidP="00166F33">
      <w:pPr>
        <w:shd w:val="clear" w:color="auto" w:fill="FFFFFF"/>
        <w:tabs>
          <w:tab w:val="left" w:leader="hyphen" w:pos="3058"/>
        </w:tabs>
        <w:spacing w:line="360" w:lineRule="auto"/>
        <w:ind w:left="5" w:firstLine="355"/>
        <w:rPr>
          <w:sz w:val="28"/>
          <w:szCs w:val="28"/>
        </w:rPr>
      </w:pPr>
      <w:r w:rsidRPr="000648E3">
        <w:rPr>
          <w:sz w:val="28"/>
          <w:szCs w:val="28"/>
        </w:rPr>
        <w:t xml:space="preserve">Применение «золотой пропорции» часто сводится к построению отрезка длиной </w:t>
      </w:r>
      <w:r w:rsidRPr="000648E3">
        <w:rPr>
          <w:i/>
          <w:iCs/>
          <w:sz w:val="28"/>
          <w:szCs w:val="28"/>
        </w:rPr>
        <w:t>Ф =</w:t>
      </w:r>
      <w:r w:rsidR="007D5A03" w:rsidRPr="003903EA">
        <w:rPr>
          <w:i/>
          <w:iCs/>
          <w:position w:val="-24"/>
          <w:sz w:val="28"/>
          <w:szCs w:val="28"/>
        </w:rPr>
        <w:object w:dxaOrig="1460" w:dyaOrig="680">
          <v:shape id="_x0000_i1034" type="#_x0000_t75" style="width:72.75pt;height:33.75pt" o:ole="">
            <v:imagedata r:id="rId20" o:title=""/>
          </v:shape>
          <o:OLEObject Type="Embed" ProgID="Equation.3" ShapeID="_x0000_i1034" DrawAspect="Content" ObjectID="_1467375073" r:id="rId21"/>
        </w:object>
      </w:r>
      <w:r w:rsidRPr="000648E3">
        <w:rPr>
          <w:sz w:val="28"/>
          <w:szCs w:val="28"/>
        </w:rPr>
        <w:t>. Это число является обрат</w:t>
      </w:r>
      <w:r w:rsidRPr="000648E3">
        <w:rPr>
          <w:spacing w:val="-6"/>
          <w:sz w:val="28"/>
          <w:szCs w:val="28"/>
        </w:rPr>
        <w:t xml:space="preserve">ным по отношению к числу </w:t>
      </w:r>
      <w:r w:rsidR="007D5A03">
        <w:rPr>
          <w:spacing w:val="-6"/>
          <w:sz w:val="28"/>
          <w:szCs w:val="28"/>
        </w:rPr>
        <w:sym w:font="Symbol" w:char="F06A"/>
      </w:r>
      <w:r w:rsidRPr="000648E3">
        <w:rPr>
          <w:i/>
          <w:iCs/>
          <w:spacing w:val="-6"/>
          <w:sz w:val="28"/>
          <w:szCs w:val="28"/>
        </w:rPr>
        <w:t xml:space="preserve">. </w:t>
      </w:r>
      <w:r w:rsidRPr="000648E3">
        <w:rPr>
          <w:sz w:val="28"/>
          <w:szCs w:val="28"/>
        </w:rPr>
        <w:t>В самом деле:</w:t>
      </w:r>
    </w:p>
    <w:p w:rsidR="007D5A03" w:rsidRDefault="00BA0417" w:rsidP="00166F33">
      <w:pPr>
        <w:shd w:val="clear" w:color="auto" w:fill="FFFFFF"/>
        <w:tabs>
          <w:tab w:val="left" w:leader="hyphen" w:pos="3058"/>
        </w:tabs>
        <w:spacing w:line="360" w:lineRule="auto"/>
        <w:ind w:left="5" w:firstLine="355"/>
        <w:rPr>
          <w:sz w:val="28"/>
          <w:szCs w:val="28"/>
        </w:rPr>
      </w:pPr>
      <w:r w:rsidRPr="00475A89">
        <w:rPr>
          <w:position w:val="-30"/>
          <w:sz w:val="28"/>
          <w:szCs w:val="28"/>
        </w:rPr>
        <w:object w:dxaOrig="4060" w:dyaOrig="740">
          <v:shape id="_x0000_i1035" type="#_x0000_t75" style="width:203.25pt;height:36.75pt" o:ole="">
            <v:imagedata r:id="rId22" o:title=""/>
          </v:shape>
          <o:OLEObject Type="Embed" ProgID="Equation.3" ShapeID="_x0000_i1035" DrawAspect="Content" ObjectID="_1467375074" r:id="rId23"/>
        </w:object>
      </w:r>
    </w:p>
    <w:p w:rsidR="007D5A03" w:rsidRPr="000648E3" w:rsidRDefault="007D5A03" w:rsidP="00166F33">
      <w:pPr>
        <w:shd w:val="clear" w:color="auto" w:fill="FFFFFF"/>
        <w:tabs>
          <w:tab w:val="left" w:leader="hyphen" w:pos="3058"/>
        </w:tabs>
        <w:spacing w:line="360" w:lineRule="auto"/>
        <w:ind w:left="5" w:firstLine="355"/>
        <w:rPr>
          <w:sz w:val="28"/>
          <w:szCs w:val="28"/>
        </w:rPr>
      </w:pPr>
    </w:p>
    <w:p w:rsidR="002D1CA8" w:rsidRPr="000648E3" w:rsidRDefault="002D1CA8" w:rsidP="00166F33">
      <w:pPr>
        <w:shd w:val="clear" w:color="auto" w:fill="FFFFFF"/>
        <w:spacing w:line="360" w:lineRule="auto"/>
        <w:ind w:left="43" w:firstLine="370"/>
        <w:rPr>
          <w:sz w:val="28"/>
          <w:szCs w:val="28"/>
        </w:rPr>
      </w:pPr>
      <w:r w:rsidRPr="000648E3">
        <w:rPr>
          <w:sz w:val="28"/>
          <w:szCs w:val="28"/>
        </w:rPr>
        <w:t>Естественно поставить вопрос о том, как построить отрезок длиной Ф.</w:t>
      </w:r>
    </w:p>
    <w:p w:rsidR="002D1CA8" w:rsidRPr="000648E3" w:rsidRDefault="000E7F72" w:rsidP="000648E3">
      <w:pPr>
        <w:spacing w:before="187"/>
        <w:ind w:left="2117" w:right="2131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108.75pt;height:78pt">
            <v:imagedata r:id="rId24" o:title=""/>
          </v:shape>
        </w:pict>
      </w:r>
    </w:p>
    <w:p w:rsidR="002D1CA8" w:rsidRPr="000648E3" w:rsidRDefault="002D1CA8" w:rsidP="00166F33">
      <w:pPr>
        <w:shd w:val="clear" w:color="auto" w:fill="FFFFFF"/>
        <w:spacing w:before="274" w:line="360" w:lineRule="auto"/>
        <w:ind w:left="379"/>
        <w:rPr>
          <w:sz w:val="28"/>
          <w:szCs w:val="28"/>
        </w:rPr>
      </w:pPr>
      <w:r w:rsidRPr="000648E3">
        <w:rPr>
          <w:spacing w:val="31"/>
          <w:sz w:val="28"/>
          <w:szCs w:val="28"/>
        </w:rPr>
        <w:t>Построение:</w:t>
      </w:r>
    </w:p>
    <w:p w:rsidR="002D1CA8" w:rsidRPr="000648E3" w:rsidRDefault="002D1CA8" w:rsidP="00166F33">
      <w:pPr>
        <w:shd w:val="clear" w:color="auto" w:fill="FFFFFF"/>
        <w:tabs>
          <w:tab w:val="left" w:pos="614"/>
        </w:tabs>
        <w:spacing w:before="5" w:line="360" w:lineRule="auto"/>
        <w:ind w:left="24" w:firstLine="350"/>
        <w:rPr>
          <w:sz w:val="28"/>
          <w:szCs w:val="28"/>
        </w:rPr>
      </w:pPr>
      <w:r w:rsidRPr="000648E3">
        <w:rPr>
          <w:spacing w:val="-5"/>
          <w:sz w:val="28"/>
          <w:szCs w:val="28"/>
        </w:rPr>
        <w:t>а)</w:t>
      </w:r>
      <w:r w:rsidRPr="000648E3">
        <w:rPr>
          <w:sz w:val="28"/>
          <w:szCs w:val="28"/>
        </w:rPr>
        <w:tab/>
        <w:t>отложим отрезок АВ = 1; из точки В восстановим перпенди</w:t>
      </w:r>
      <w:r w:rsidRPr="000648E3">
        <w:rPr>
          <w:sz w:val="28"/>
          <w:szCs w:val="28"/>
        </w:rPr>
        <w:softHyphen/>
      </w:r>
      <w:r w:rsidRPr="000648E3">
        <w:rPr>
          <w:spacing w:val="-1"/>
          <w:sz w:val="28"/>
          <w:szCs w:val="28"/>
        </w:rPr>
        <w:t>куляр к отрезку АВ и отложим на нем отрезок ВС = 1;</w:t>
      </w:r>
    </w:p>
    <w:p w:rsidR="002D1CA8" w:rsidRDefault="002D1CA8" w:rsidP="00166F33">
      <w:pPr>
        <w:shd w:val="clear" w:color="auto" w:fill="FFFFFF"/>
        <w:tabs>
          <w:tab w:val="left" w:pos="614"/>
        </w:tabs>
        <w:spacing w:line="360" w:lineRule="auto"/>
        <w:ind w:left="374"/>
        <w:rPr>
          <w:spacing w:val="-1"/>
          <w:sz w:val="28"/>
          <w:szCs w:val="28"/>
        </w:rPr>
      </w:pPr>
      <w:r w:rsidRPr="000648E3">
        <w:rPr>
          <w:spacing w:val="-7"/>
          <w:sz w:val="28"/>
          <w:szCs w:val="28"/>
        </w:rPr>
        <w:t>б)</w:t>
      </w:r>
      <w:r w:rsidRPr="000648E3">
        <w:rPr>
          <w:sz w:val="28"/>
          <w:szCs w:val="28"/>
        </w:rPr>
        <w:tab/>
      </w:r>
      <w:r w:rsidRPr="000648E3">
        <w:rPr>
          <w:spacing w:val="-1"/>
          <w:sz w:val="28"/>
          <w:szCs w:val="28"/>
        </w:rPr>
        <w:t>разделим отрезок АВ пополам точкой О,</w:t>
      </w:r>
    </w:p>
    <w:p w:rsidR="00595BB5" w:rsidRPr="000648E3" w:rsidRDefault="00595BB5" w:rsidP="00166F33">
      <w:pPr>
        <w:shd w:val="clear" w:color="auto" w:fill="FFFFFF"/>
        <w:tabs>
          <w:tab w:val="left" w:pos="614"/>
        </w:tabs>
        <w:spacing w:line="360" w:lineRule="auto"/>
        <w:ind w:left="374"/>
        <w:rPr>
          <w:sz w:val="28"/>
          <w:szCs w:val="28"/>
        </w:rPr>
      </w:pPr>
      <w:r>
        <w:rPr>
          <w:spacing w:val="-1"/>
          <w:sz w:val="28"/>
          <w:szCs w:val="28"/>
        </w:rPr>
        <w:t>ОС=</w:t>
      </w:r>
      <w:r w:rsidR="008B20AF" w:rsidRPr="00125402">
        <w:rPr>
          <w:spacing w:val="-1"/>
          <w:position w:val="-26"/>
          <w:sz w:val="28"/>
          <w:szCs w:val="28"/>
        </w:rPr>
        <w:object w:dxaOrig="1320" w:dyaOrig="700">
          <v:shape id="_x0000_i1037" type="#_x0000_t75" style="width:66pt;height:35.25pt" o:ole="">
            <v:imagedata r:id="rId25" o:title=""/>
          </v:shape>
          <o:OLEObject Type="Embed" ProgID="Equation.3" ShapeID="_x0000_i1037" DrawAspect="Content" ObjectID="_1467375075" r:id="rId26"/>
        </w:object>
      </w:r>
    </w:p>
    <w:p w:rsidR="002D1CA8" w:rsidRPr="003F3022" w:rsidRDefault="002D1CA8" w:rsidP="00166F33">
      <w:pPr>
        <w:shd w:val="clear" w:color="auto" w:fill="FFFFFF"/>
        <w:spacing w:before="235" w:line="360" w:lineRule="auto"/>
        <w:ind w:left="370"/>
        <w:rPr>
          <w:sz w:val="28"/>
          <w:szCs w:val="28"/>
        </w:rPr>
      </w:pPr>
      <w:r w:rsidRPr="000648E3">
        <w:rPr>
          <w:sz w:val="28"/>
          <w:szCs w:val="28"/>
        </w:rPr>
        <w:t>в) из точки О проведем окружность радиусом</w:t>
      </w:r>
      <w:r w:rsidR="00B2163E">
        <w:rPr>
          <w:sz w:val="28"/>
          <w:szCs w:val="28"/>
        </w:rPr>
        <w:t xml:space="preserve"> </w:t>
      </w:r>
      <w:r w:rsidR="00EC0EAB" w:rsidRPr="008B20AF">
        <w:rPr>
          <w:position w:val="-24"/>
          <w:sz w:val="28"/>
          <w:szCs w:val="28"/>
        </w:rPr>
        <w:object w:dxaOrig="400" w:dyaOrig="680">
          <v:shape id="_x0000_i1038" type="#_x0000_t75" style="width:20.25pt;height:33.75pt" o:ole="">
            <v:imagedata r:id="rId27" o:title=""/>
          </v:shape>
          <o:OLEObject Type="Embed" ProgID="Equation.3" ShapeID="_x0000_i1038" DrawAspect="Content" ObjectID="_1467375076" r:id="rId28"/>
        </w:object>
      </w:r>
      <w:r w:rsidR="008B20AF">
        <w:rPr>
          <w:sz w:val="28"/>
          <w:szCs w:val="28"/>
        </w:rPr>
        <w:t>, пересекаю</w:t>
      </w:r>
      <w:r w:rsidRPr="000648E3">
        <w:rPr>
          <w:sz w:val="28"/>
          <w:szCs w:val="28"/>
        </w:rPr>
        <w:t xml:space="preserve">щую луч АВ в точке </w:t>
      </w:r>
      <w:r w:rsidRPr="000648E3">
        <w:rPr>
          <w:sz w:val="28"/>
          <w:szCs w:val="28"/>
          <w:lang w:val="en-US"/>
        </w:rPr>
        <w:t>D</w:t>
      </w:r>
      <w:r w:rsidRPr="000648E3">
        <w:rPr>
          <w:sz w:val="28"/>
          <w:szCs w:val="28"/>
        </w:rPr>
        <w:t xml:space="preserve">, </w:t>
      </w:r>
      <w:r w:rsidR="008B20AF">
        <w:rPr>
          <w:sz w:val="28"/>
          <w:szCs w:val="28"/>
          <w:lang w:val="en-US"/>
        </w:rPr>
        <w:t>AD</w:t>
      </w:r>
      <w:r w:rsidR="008B20AF" w:rsidRPr="008B20AF">
        <w:rPr>
          <w:sz w:val="28"/>
          <w:szCs w:val="28"/>
        </w:rPr>
        <w:t>=</w:t>
      </w:r>
      <w:r w:rsidR="00F44115" w:rsidRPr="00EC0EAB">
        <w:rPr>
          <w:position w:val="-24"/>
          <w:sz w:val="28"/>
          <w:szCs w:val="28"/>
        </w:rPr>
        <w:object w:dxaOrig="999" w:dyaOrig="680">
          <v:shape id="_x0000_i1039" type="#_x0000_t75" style="width:50.25pt;height:33.75pt" o:ole="">
            <v:imagedata r:id="rId29" o:title=""/>
          </v:shape>
          <o:OLEObject Type="Embed" ProgID="Equation.3" ShapeID="_x0000_i1039" DrawAspect="Content" ObjectID="_1467375077" r:id="rId30"/>
        </w:object>
      </w:r>
      <w:r w:rsidR="003F3022">
        <w:rPr>
          <w:sz w:val="28"/>
          <w:szCs w:val="28"/>
        </w:rPr>
        <w:sym w:font="Symbol" w:char="F06A"/>
      </w:r>
      <w:r w:rsidR="003F3022">
        <w:rPr>
          <w:sz w:val="28"/>
          <w:szCs w:val="28"/>
        </w:rPr>
        <w:t>.</w:t>
      </w:r>
    </w:p>
    <w:p w:rsidR="00B36ED4" w:rsidRDefault="002D1CA8" w:rsidP="00166F33">
      <w:pPr>
        <w:shd w:val="clear" w:color="auto" w:fill="FFFFFF"/>
        <w:spacing w:line="360" w:lineRule="auto"/>
        <w:ind w:right="422" w:firstLine="355"/>
        <w:rPr>
          <w:iCs/>
          <w:sz w:val="28"/>
          <w:szCs w:val="28"/>
        </w:rPr>
      </w:pPr>
      <w:r w:rsidRPr="000648E3">
        <w:rPr>
          <w:spacing w:val="-5"/>
          <w:sz w:val="28"/>
          <w:szCs w:val="28"/>
        </w:rPr>
        <w:t xml:space="preserve">Ранее было доказано, что </w:t>
      </w:r>
      <w:r w:rsidR="00F44115">
        <w:rPr>
          <w:spacing w:val="-5"/>
          <w:sz w:val="28"/>
          <w:szCs w:val="28"/>
        </w:rPr>
        <w:sym w:font="Symbol" w:char="F06A"/>
      </w:r>
      <w:r w:rsidR="00F44115">
        <w:rPr>
          <w:spacing w:val="-5"/>
          <w:sz w:val="28"/>
          <w:szCs w:val="28"/>
          <w:vertAlign w:val="superscript"/>
        </w:rPr>
        <w:t>2</w:t>
      </w:r>
      <w:r w:rsidRPr="000648E3">
        <w:rPr>
          <w:i/>
          <w:iCs/>
          <w:spacing w:val="-5"/>
          <w:sz w:val="28"/>
          <w:szCs w:val="28"/>
        </w:rPr>
        <w:t xml:space="preserve"> </w:t>
      </w:r>
      <w:r w:rsidRPr="000648E3">
        <w:rPr>
          <w:spacing w:val="-5"/>
          <w:sz w:val="28"/>
          <w:szCs w:val="28"/>
        </w:rPr>
        <w:t xml:space="preserve">= 1 - </w:t>
      </w:r>
      <w:r w:rsidR="00F44115">
        <w:rPr>
          <w:spacing w:val="-5"/>
          <w:sz w:val="28"/>
          <w:szCs w:val="28"/>
        </w:rPr>
        <w:sym w:font="Symbol" w:char="F06A"/>
      </w:r>
      <w:r w:rsidRPr="000648E3">
        <w:rPr>
          <w:i/>
          <w:iCs/>
          <w:spacing w:val="-5"/>
          <w:sz w:val="28"/>
          <w:szCs w:val="28"/>
        </w:rPr>
        <w:t xml:space="preserve">. </w:t>
      </w:r>
      <w:r w:rsidRPr="000648E3">
        <w:rPr>
          <w:spacing w:val="-5"/>
          <w:sz w:val="28"/>
          <w:szCs w:val="28"/>
        </w:rPr>
        <w:t xml:space="preserve">Теперь докажем, что </w:t>
      </w:r>
      <w:r w:rsidRPr="000648E3">
        <w:rPr>
          <w:i/>
          <w:iCs/>
          <w:spacing w:val="-5"/>
          <w:sz w:val="28"/>
          <w:szCs w:val="28"/>
        </w:rPr>
        <w:t>Ф</w:t>
      </w:r>
      <w:r w:rsidR="00F44115">
        <w:rPr>
          <w:i/>
          <w:iCs/>
          <w:spacing w:val="-5"/>
          <w:sz w:val="28"/>
          <w:szCs w:val="28"/>
          <w:vertAlign w:val="superscript"/>
        </w:rPr>
        <w:t>2</w:t>
      </w:r>
      <w:r w:rsidRPr="000648E3">
        <w:rPr>
          <w:i/>
          <w:iCs/>
          <w:spacing w:val="-5"/>
          <w:sz w:val="28"/>
          <w:szCs w:val="28"/>
        </w:rPr>
        <w:t xml:space="preserve"> </w:t>
      </w:r>
      <w:r w:rsidRPr="000648E3">
        <w:rPr>
          <w:i/>
          <w:iCs/>
          <w:sz w:val="28"/>
          <w:szCs w:val="28"/>
        </w:rPr>
        <w:t xml:space="preserve">= </w:t>
      </w:r>
      <w:r w:rsidR="00B36ED4">
        <w:rPr>
          <w:iCs/>
          <w:sz w:val="28"/>
          <w:szCs w:val="28"/>
        </w:rPr>
        <w:t>1+</w:t>
      </w:r>
      <w:r w:rsidR="00B36ED4">
        <w:rPr>
          <w:iCs/>
          <w:sz w:val="28"/>
          <w:szCs w:val="28"/>
        </w:rPr>
        <w:sym w:font="Symbol" w:char="F06A"/>
      </w:r>
    </w:p>
    <w:p w:rsidR="00B36ED4" w:rsidRPr="000648E3" w:rsidRDefault="00B36ED4" w:rsidP="00166F33">
      <w:pPr>
        <w:shd w:val="clear" w:color="auto" w:fill="FFFFFF"/>
        <w:spacing w:before="5" w:line="360" w:lineRule="auto"/>
        <w:ind w:left="350"/>
        <w:rPr>
          <w:sz w:val="28"/>
          <w:szCs w:val="28"/>
        </w:rPr>
      </w:pPr>
      <w:r w:rsidRPr="000648E3">
        <w:rPr>
          <w:spacing w:val="34"/>
          <w:sz w:val="28"/>
          <w:szCs w:val="28"/>
        </w:rPr>
        <w:t>Доказательство.</w:t>
      </w:r>
      <w:r w:rsidRPr="000648E3">
        <w:rPr>
          <w:sz w:val="28"/>
          <w:szCs w:val="28"/>
        </w:rPr>
        <w:t xml:space="preserve"> </w:t>
      </w:r>
      <w:r w:rsidRPr="000648E3">
        <w:rPr>
          <w:spacing w:val="-2"/>
          <w:sz w:val="28"/>
          <w:szCs w:val="28"/>
        </w:rPr>
        <w:t>С одной стороны,</w:t>
      </w:r>
    </w:p>
    <w:p w:rsidR="00B36ED4" w:rsidRDefault="00B36ED4" w:rsidP="00166F33">
      <w:pPr>
        <w:shd w:val="clear" w:color="auto" w:fill="FFFFFF"/>
        <w:spacing w:line="360" w:lineRule="auto"/>
        <w:ind w:right="422" w:firstLine="355"/>
        <w:rPr>
          <w:iCs/>
          <w:sz w:val="28"/>
          <w:szCs w:val="28"/>
        </w:rPr>
      </w:pPr>
    </w:p>
    <w:p w:rsidR="002D1CA8" w:rsidRPr="000648E3" w:rsidRDefault="00470B7E" w:rsidP="00166F33">
      <w:pPr>
        <w:shd w:val="clear" w:color="auto" w:fill="FFFFFF"/>
        <w:spacing w:line="360" w:lineRule="auto"/>
        <w:ind w:right="422" w:firstLine="355"/>
        <w:rPr>
          <w:sz w:val="28"/>
          <w:szCs w:val="28"/>
        </w:rPr>
      </w:pPr>
      <w:r w:rsidRPr="0012359A">
        <w:rPr>
          <w:i/>
          <w:iCs/>
          <w:position w:val="-30"/>
          <w:sz w:val="28"/>
          <w:szCs w:val="28"/>
        </w:rPr>
        <w:object w:dxaOrig="360" w:dyaOrig="680">
          <v:shape id="_x0000_i1040" type="#_x0000_t75" style="width:18pt;height:33.75pt" o:ole="">
            <v:imagedata r:id="rId31" o:title=""/>
          </v:shape>
          <o:OLEObject Type="Embed" ProgID="Equation.3" ShapeID="_x0000_i1040" DrawAspect="Content" ObjectID="_1467375078" r:id="rId32"/>
        </w:object>
      </w:r>
      <w:r w:rsidR="0012359A">
        <w:rPr>
          <w:iCs/>
          <w:sz w:val="28"/>
          <w:szCs w:val="28"/>
        </w:rPr>
        <w:t>=</w:t>
      </w:r>
      <w:r w:rsidR="009B6E37" w:rsidRPr="00470B7E">
        <w:rPr>
          <w:iCs/>
          <w:position w:val="-30"/>
          <w:sz w:val="28"/>
          <w:szCs w:val="28"/>
        </w:rPr>
        <w:object w:dxaOrig="5960" w:dyaOrig="740">
          <v:shape id="_x0000_i1041" type="#_x0000_t75" style="width:297.75pt;height:36.75pt" o:ole="">
            <v:imagedata r:id="rId33" o:title=""/>
          </v:shape>
          <o:OLEObject Type="Embed" ProgID="Equation.3" ShapeID="_x0000_i1041" DrawAspect="Content" ObjectID="_1467375079" r:id="rId34"/>
        </w:object>
      </w:r>
    </w:p>
    <w:p w:rsidR="007D5A03" w:rsidRDefault="009B6E37" w:rsidP="00166F33">
      <w:pPr>
        <w:shd w:val="clear" w:color="auto" w:fill="FFFFFF"/>
        <w:spacing w:before="24" w:line="360" w:lineRule="auto"/>
        <w:ind w:left="758" w:right="4032" w:hanging="370"/>
        <w:rPr>
          <w:bCs/>
          <w:sz w:val="28"/>
          <w:szCs w:val="28"/>
        </w:rPr>
      </w:pPr>
      <w:r>
        <w:rPr>
          <w:sz w:val="28"/>
          <w:szCs w:val="28"/>
        </w:rPr>
        <w:t>С другой стороны, Ф+1=</w:t>
      </w:r>
      <w:r w:rsidR="007122AB" w:rsidRPr="0042734C">
        <w:rPr>
          <w:position w:val="-24"/>
          <w:sz w:val="28"/>
          <w:szCs w:val="28"/>
        </w:rPr>
        <w:object w:dxaOrig="2000" w:dyaOrig="680">
          <v:shape id="_x0000_i1042" type="#_x0000_t75" style="width:99.75pt;height:33.75pt" o:ole="">
            <v:imagedata r:id="rId35" o:title=""/>
          </v:shape>
          <o:OLEObject Type="Embed" ProgID="Equation.3" ShapeID="_x0000_i1042" DrawAspect="Content" ObjectID="_1467375080" r:id="rId36"/>
        </w:object>
      </w:r>
      <w:r w:rsidR="00D724CD">
        <w:rPr>
          <w:sz w:val="28"/>
          <w:szCs w:val="28"/>
        </w:rPr>
        <w:t xml:space="preserve">  </w:t>
      </w:r>
      <w:r w:rsidR="00D724CD" w:rsidRPr="00D724CD">
        <w:rPr>
          <w:bCs/>
          <w:sz w:val="28"/>
          <w:szCs w:val="28"/>
        </w:rPr>
        <w:t>Ф</w:t>
      </w:r>
      <w:r w:rsidR="00D724CD">
        <w:rPr>
          <w:bCs/>
          <w:sz w:val="28"/>
          <w:szCs w:val="28"/>
          <w:vertAlign w:val="superscript"/>
        </w:rPr>
        <w:t>2</w:t>
      </w:r>
      <w:r w:rsidR="00D724CD">
        <w:rPr>
          <w:bCs/>
          <w:sz w:val="28"/>
          <w:szCs w:val="28"/>
        </w:rPr>
        <w:t xml:space="preserve"> </w:t>
      </w:r>
      <w:r w:rsidR="00D724CD" w:rsidRPr="00D724CD">
        <w:rPr>
          <w:bCs/>
          <w:sz w:val="28"/>
          <w:szCs w:val="28"/>
        </w:rPr>
        <w:t>=Ф + 1.</w:t>
      </w:r>
    </w:p>
    <w:p w:rsidR="00CE67B9" w:rsidRDefault="00CE67B9" w:rsidP="00D724CD">
      <w:pPr>
        <w:shd w:val="clear" w:color="auto" w:fill="FFFFFF"/>
        <w:spacing w:before="24"/>
        <w:ind w:left="758" w:right="4032" w:hanging="370"/>
        <w:rPr>
          <w:bCs/>
          <w:sz w:val="28"/>
          <w:szCs w:val="28"/>
        </w:rPr>
      </w:pPr>
    </w:p>
    <w:p w:rsidR="00CE67B9" w:rsidRDefault="00CE67B9" w:rsidP="00D724CD">
      <w:pPr>
        <w:shd w:val="clear" w:color="auto" w:fill="FFFFFF"/>
        <w:spacing w:before="24"/>
        <w:ind w:left="758" w:right="4032" w:hanging="370"/>
        <w:rPr>
          <w:bCs/>
          <w:sz w:val="28"/>
          <w:szCs w:val="28"/>
        </w:rPr>
      </w:pPr>
    </w:p>
    <w:p w:rsidR="00CE67B9" w:rsidRDefault="00CE67B9" w:rsidP="00D724CD">
      <w:pPr>
        <w:shd w:val="clear" w:color="auto" w:fill="FFFFFF"/>
        <w:spacing w:before="24"/>
        <w:ind w:left="758" w:right="4032" w:hanging="370"/>
        <w:rPr>
          <w:bCs/>
          <w:sz w:val="28"/>
          <w:szCs w:val="28"/>
        </w:rPr>
      </w:pPr>
    </w:p>
    <w:p w:rsidR="00CE67B9" w:rsidRDefault="00CE67B9" w:rsidP="00D724CD">
      <w:pPr>
        <w:shd w:val="clear" w:color="auto" w:fill="FFFFFF"/>
        <w:spacing w:before="24"/>
        <w:ind w:left="758" w:right="4032" w:hanging="370"/>
        <w:rPr>
          <w:bCs/>
          <w:sz w:val="28"/>
          <w:szCs w:val="28"/>
        </w:rPr>
      </w:pPr>
    </w:p>
    <w:p w:rsidR="00CE67B9" w:rsidRDefault="00CE67B9" w:rsidP="00D724CD">
      <w:pPr>
        <w:shd w:val="clear" w:color="auto" w:fill="FFFFFF"/>
        <w:spacing w:before="24"/>
        <w:ind w:left="758" w:right="4032" w:hanging="370"/>
        <w:rPr>
          <w:bCs/>
          <w:sz w:val="28"/>
          <w:szCs w:val="28"/>
        </w:rPr>
      </w:pPr>
    </w:p>
    <w:p w:rsidR="00CE67B9" w:rsidRDefault="00CE67B9" w:rsidP="00D724CD">
      <w:pPr>
        <w:shd w:val="clear" w:color="auto" w:fill="FFFFFF"/>
        <w:spacing w:before="24"/>
        <w:ind w:left="758" w:right="4032" w:hanging="370"/>
        <w:rPr>
          <w:bCs/>
          <w:sz w:val="28"/>
          <w:szCs w:val="28"/>
        </w:rPr>
      </w:pPr>
    </w:p>
    <w:p w:rsidR="00CE67B9" w:rsidRDefault="00CE67B9" w:rsidP="00D724CD">
      <w:pPr>
        <w:shd w:val="clear" w:color="auto" w:fill="FFFFFF"/>
        <w:spacing w:before="24"/>
        <w:ind w:left="758" w:right="4032" w:hanging="370"/>
        <w:rPr>
          <w:bCs/>
          <w:sz w:val="28"/>
          <w:szCs w:val="28"/>
        </w:rPr>
      </w:pPr>
    </w:p>
    <w:p w:rsidR="00134D33" w:rsidRDefault="00134D33" w:rsidP="00D724CD">
      <w:pPr>
        <w:shd w:val="clear" w:color="auto" w:fill="FFFFFF"/>
        <w:spacing w:before="24"/>
        <w:ind w:left="758" w:right="4032" w:hanging="370"/>
        <w:rPr>
          <w:bCs/>
          <w:sz w:val="28"/>
          <w:szCs w:val="28"/>
        </w:rPr>
      </w:pPr>
    </w:p>
    <w:p w:rsidR="00134D33" w:rsidRDefault="00134D33" w:rsidP="00D724CD">
      <w:pPr>
        <w:shd w:val="clear" w:color="auto" w:fill="FFFFFF"/>
        <w:spacing w:before="24"/>
        <w:ind w:left="758" w:right="4032" w:hanging="370"/>
        <w:rPr>
          <w:bCs/>
          <w:sz w:val="28"/>
          <w:szCs w:val="28"/>
        </w:rPr>
      </w:pPr>
    </w:p>
    <w:p w:rsidR="00134D33" w:rsidRDefault="00134D33" w:rsidP="00D724CD">
      <w:pPr>
        <w:shd w:val="clear" w:color="auto" w:fill="FFFFFF"/>
        <w:spacing w:before="24"/>
        <w:ind w:left="758" w:right="4032" w:hanging="370"/>
        <w:rPr>
          <w:bCs/>
          <w:sz w:val="28"/>
          <w:szCs w:val="28"/>
        </w:rPr>
      </w:pPr>
    </w:p>
    <w:p w:rsidR="00134D33" w:rsidRDefault="00134D33" w:rsidP="00D724CD">
      <w:pPr>
        <w:shd w:val="clear" w:color="auto" w:fill="FFFFFF"/>
        <w:spacing w:before="24"/>
        <w:ind w:left="758" w:right="4032" w:hanging="370"/>
        <w:rPr>
          <w:bCs/>
          <w:sz w:val="28"/>
          <w:szCs w:val="28"/>
        </w:rPr>
      </w:pPr>
    </w:p>
    <w:p w:rsidR="00134D33" w:rsidRDefault="00134D33" w:rsidP="00D724CD">
      <w:pPr>
        <w:shd w:val="clear" w:color="auto" w:fill="FFFFFF"/>
        <w:spacing w:before="24"/>
        <w:ind w:left="758" w:right="4032" w:hanging="370"/>
        <w:rPr>
          <w:bCs/>
          <w:sz w:val="28"/>
          <w:szCs w:val="28"/>
        </w:rPr>
      </w:pPr>
    </w:p>
    <w:p w:rsidR="00CE67B9" w:rsidRPr="00D724CD" w:rsidRDefault="00CE67B9" w:rsidP="00D724CD">
      <w:pPr>
        <w:shd w:val="clear" w:color="auto" w:fill="FFFFFF"/>
        <w:spacing w:before="24"/>
        <w:ind w:left="758" w:right="4032" w:hanging="370"/>
        <w:rPr>
          <w:bCs/>
          <w:sz w:val="28"/>
          <w:szCs w:val="28"/>
        </w:rPr>
      </w:pPr>
    </w:p>
    <w:p w:rsidR="00166F33" w:rsidRDefault="00166F33" w:rsidP="007D5A03">
      <w:pPr>
        <w:shd w:val="clear" w:color="auto" w:fill="FFFFFF"/>
        <w:spacing w:before="235"/>
        <w:ind w:left="398"/>
        <w:jc w:val="center"/>
        <w:rPr>
          <w:b/>
          <w:bCs/>
          <w:sz w:val="28"/>
          <w:szCs w:val="28"/>
        </w:rPr>
      </w:pPr>
    </w:p>
    <w:p w:rsidR="00166F33" w:rsidRDefault="00166F33" w:rsidP="007D5A03">
      <w:pPr>
        <w:shd w:val="clear" w:color="auto" w:fill="FFFFFF"/>
        <w:spacing w:before="235"/>
        <w:ind w:left="398"/>
        <w:jc w:val="center"/>
        <w:rPr>
          <w:b/>
          <w:bCs/>
          <w:sz w:val="28"/>
          <w:szCs w:val="28"/>
        </w:rPr>
      </w:pPr>
    </w:p>
    <w:p w:rsidR="00166F33" w:rsidRDefault="00166F33" w:rsidP="007D5A03">
      <w:pPr>
        <w:shd w:val="clear" w:color="auto" w:fill="FFFFFF"/>
        <w:spacing w:before="235"/>
        <w:ind w:left="398"/>
        <w:jc w:val="center"/>
        <w:rPr>
          <w:b/>
          <w:bCs/>
          <w:sz w:val="28"/>
          <w:szCs w:val="28"/>
        </w:rPr>
      </w:pPr>
    </w:p>
    <w:p w:rsidR="00166F33" w:rsidRDefault="00166F33" w:rsidP="007D5A03">
      <w:pPr>
        <w:shd w:val="clear" w:color="auto" w:fill="FFFFFF"/>
        <w:spacing w:before="235"/>
        <w:ind w:left="398"/>
        <w:jc w:val="center"/>
        <w:rPr>
          <w:b/>
          <w:bCs/>
          <w:sz w:val="28"/>
          <w:szCs w:val="28"/>
        </w:rPr>
      </w:pPr>
    </w:p>
    <w:p w:rsidR="00166F33" w:rsidRDefault="00166F33" w:rsidP="007D5A03">
      <w:pPr>
        <w:shd w:val="clear" w:color="auto" w:fill="FFFFFF"/>
        <w:spacing w:before="235"/>
        <w:ind w:left="398"/>
        <w:jc w:val="center"/>
        <w:rPr>
          <w:b/>
          <w:bCs/>
          <w:sz w:val="28"/>
          <w:szCs w:val="28"/>
        </w:rPr>
      </w:pPr>
    </w:p>
    <w:p w:rsidR="00166F33" w:rsidRDefault="00166F33" w:rsidP="007D5A03">
      <w:pPr>
        <w:shd w:val="clear" w:color="auto" w:fill="FFFFFF"/>
        <w:spacing w:before="235"/>
        <w:ind w:left="398"/>
        <w:jc w:val="center"/>
        <w:rPr>
          <w:b/>
          <w:bCs/>
          <w:sz w:val="28"/>
          <w:szCs w:val="28"/>
        </w:rPr>
      </w:pPr>
    </w:p>
    <w:p w:rsidR="00166F33" w:rsidRDefault="00166F33" w:rsidP="007D5A03">
      <w:pPr>
        <w:shd w:val="clear" w:color="auto" w:fill="FFFFFF"/>
        <w:spacing w:before="235"/>
        <w:ind w:left="398"/>
        <w:jc w:val="center"/>
        <w:rPr>
          <w:b/>
          <w:bCs/>
          <w:sz w:val="28"/>
          <w:szCs w:val="28"/>
        </w:rPr>
      </w:pPr>
    </w:p>
    <w:p w:rsidR="003039CC" w:rsidRPr="000648E3" w:rsidRDefault="003039CC" w:rsidP="00166F33">
      <w:pPr>
        <w:shd w:val="clear" w:color="auto" w:fill="FFFFFF"/>
        <w:spacing w:before="235" w:line="360" w:lineRule="auto"/>
        <w:ind w:left="398"/>
        <w:jc w:val="center"/>
        <w:rPr>
          <w:sz w:val="28"/>
          <w:szCs w:val="28"/>
        </w:rPr>
      </w:pPr>
      <w:r w:rsidRPr="000648E3">
        <w:rPr>
          <w:b/>
          <w:bCs/>
          <w:sz w:val="28"/>
          <w:szCs w:val="28"/>
        </w:rPr>
        <w:t>«Золотое сечение» и «золотая спираль» в живой природе</w:t>
      </w:r>
    </w:p>
    <w:p w:rsidR="003039CC" w:rsidRPr="000648E3" w:rsidRDefault="003039CC" w:rsidP="00166F33">
      <w:pPr>
        <w:shd w:val="clear" w:color="auto" w:fill="FFFFFF"/>
        <w:spacing w:before="67" w:line="360" w:lineRule="auto"/>
        <w:ind w:left="14" w:right="24" w:firstLine="360"/>
        <w:jc w:val="both"/>
        <w:rPr>
          <w:sz w:val="28"/>
          <w:szCs w:val="28"/>
        </w:rPr>
      </w:pPr>
      <w:r w:rsidRPr="000648E3">
        <w:rPr>
          <w:spacing w:val="-1"/>
          <w:sz w:val="28"/>
          <w:szCs w:val="28"/>
        </w:rPr>
        <w:t xml:space="preserve">Красота природных форм рождается во взаимодействии двух </w:t>
      </w:r>
      <w:r w:rsidRPr="000648E3">
        <w:rPr>
          <w:sz w:val="28"/>
          <w:szCs w:val="28"/>
        </w:rPr>
        <w:t>физических сил - тяготения и инерции. «Золотая пропорция» -</w:t>
      </w:r>
      <w:r w:rsidR="00734E23">
        <w:rPr>
          <w:sz w:val="28"/>
          <w:szCs w:val="28"/>
        </w:rPr>
        <w:t xml:space="preserve"> </w:t>
      </w:r>
      <w:r w:rsidRPr="000648E3">
        <w:rPr>
          <w:spacing w:val="-1"/>
          <w:sz w:val="28"/>
          <w:szCs w:val="28"/>
        </w:rPr>
        <w:t xml:space="preserve">символ этого взаимодействия, поскольку диктуемое ею отношение </w:t>
      </w:r>
      <w:r w:rsidRPr="000648E3">
        <w:rPr>
          <w:spacing w:val="-2"/>
          <w:sz w:val="28"/>
          <w:szCs w:val="28"/>
        </w:rPr>
        <w:t xml:space="preserve">большей части целого к самому целому </w:t>
      </w:r>
      <w:r w:rsidR="002A03DB">
        <w:rPr>
          <w:spacing w:val="-2"/>
          <w:sz w:val="28"/>
          <w:szCs w:val="28"/>
        </w:rPr>
        <w:t xml:space="preserve"> </w:t>
      </w:r>
      <w:r w:rsidRPr="000648E3">
        <w:rPr>
          <w:spacing w:val="-2"/>
          <w:sz w:val="28"/>
          <w:szCs w:val="28"/>
        </w:rPr>
        <w:t>выражает основные момен</w:t>
      </w:r>
      <w:r w:rsidRPr="000648E3">
        <w:rPr>
          <w:spacing w:val="-2"/>
          <w:sz w:val="28"/>
          <w:szCs w:val="28"/>
        </w:rPr>
        <w:softHyphen/>
      </w:r>
      <w:r w:rsidRPr="000648E3">
        <w:rPr>
          <w:sz w:val="28"/>
          <w:szCs w:val="28"/>
        </w:rPr>
        <w:t xml:space="preserve">ты живого роста: стремительный взлет легкого юного побега до </w:t>
      </w:r>
      <w:r w:rsidRPr="000648E3">
        <w:rPr>
          <w:spacing w:val="-1"/>
          <w:sz w:val="28"/>
          <w:szCs w:val="28"/>
        </w:rPr>
        <w:t>зрелости и замедленный рост «по инерции» до момента цветения,</w:t>
      </w:r>
      <w:r w:rsidR="006A6C22">
        <w:rPr>
          <w:spacing w:val="-1"/>
          <w:sz w:val="28"/>
          <w:szCs w:val="28"/>
        </w:rPr>
        <w:t xml:space="preserve"> </w:t>
      </w:r>
      <w:r w:rsidRPr="000648E3">
        <w:rPr>
          <w:sz w:val="28"/>
          <w:szCs w:val="28"/>
        </w:rPr>
        <w:t>когда достигшее полной силы растение готовится дать жизнь но</w:t>
      </w:r>
      <w:r w:rsidRPr="000648E3">
        <w:rPr>
          <w:sz w:val="28"/>
          <w:szCs w:val="28"/>
        </w:rPr>
        <w:softHyphen/>
        <w:t>вому побегу.</w:t>
      </w:r>
    </w:p>
    <w:p w:rsidR="003039CC" w:rsidRPr="000648E3" w:rsidRDefault="003039CC" w:rsidP="00166F33">
      <w:pPr>
        <w:shd w:val="clear" w:color="auto" w:fill="FFFFFF"/>
        <w:spacing w:line="360" w:lineRule="auto"/>
        <w:ind w:left="10" w:right="38" w:firstLine="350"/>
        <w:jc w:val="both"/>
        <w:rPr>
          <w:sz w:val="28"/>
          <w:szCs w:val="28"/>
        </w:rPr>
      </w:pPr>
      <w:r w:rsidRPr="000648E3">
        <w:rPr>
          <w:spacing w:val="-1"/>
          <w:sz w:val="28"/>
          <w:szCs w:val="28"/>
        </w:rPr>
        <w:t>Одним из первых проявления «золотого сечения» в природе подметил разносторонний</w:t>
      </w:r>
      <w:r w:rsidR="006A6C22">
        <w:rPr>
          <w:spacing w:val="-1"/>
          <w:sz w:val="28"/>
          <w:szCs w:val="28"/>
        </w:rPr>
        <w:t xml:space="preserve"> </w:t>
      </w:r>
      <w:r w:rsidRPr="000648E3">
        <w:rPr>
          <w:spacing w:val="-1"/>
          <w:sz w:val="28"/>
          <w:szCs w:val="28"/>
        </w:rPr>
        <w:t xml:space="preserve"> наблюдатель, автор многих смелых ги</w:t>
      </w:r>
      <w:r w:rsidRPr="000648E3">
        <w:rPr>
          <w:spacing w:val="-1"/>
          <w:sz w:val="28"/>
          <w:szCs w:val="28"/>
        </w:rPr>
        <w:softHyphen/>
      </w:r>
      <w:r w:rsidRPr="000648E3">
        <w:rPr>
          <w:sz w:val="28"/>
          <w:szCs w:val="28"/>
        </w:rPr>
        <w:t xml:space="preserve">потез немецкий математик и астроном Иоганн Кеплер (1571-1630). </w:t>
      </w:r>
      <w:r w:rsidRPr="000648E3">
        <w:rPr>
          <w:spacing w:val="-1"/>
          <w:sz w:val="28"/>
          <w:szCs w:val="28"/>
        </w:rPr>
        <w:t xml:space="preserve">С </w:t>
      </w:r>
      <w:r w:rsidRPr="000648E3">
        <w:rPr>
          <w:spacing w:val="-1"/>
          <w:sz w:val="28"/>
          <w:szCs w:val="28"/>
          <w:lang w:val="en-US"/>
        </w:rPr>
        <w:t>XVII</w:t>
      </w:r>
      <w:r w:rsidRPr="000648E3">
        <w:rPr>
          <w:spacing w:val="-1"/>
          <w:sz w:val="28"/>
          <w:szCs w:val="28"/>
        </w:rPr>
        <w:t xml:space="preserve"> в. наблюдения математических закономерностей в ботанике </w:t>
      </w:r>
      <w:r w:rsidRPr="000648E3">
        <w:rPr>
          <w:sz w:val="28"/>
          <w:szCs w:val="28"/>
        </w:rPr>
        <w:t>и зоологии стали быстро накапливаться.</w:t>
      </w:r>
    </w:p>
    <w:p w:rsidR="00387867" w:rsidRPr="000648E3" w:rsidRDefault="003039CC" w:rsidP="00166F33">
      <w:pPr>
        <w:shd w:val="clear" w:color="auto" w:fill="FFFFFF"/>
        <w:spacing w:line="360" w:lineRule="auto"/>
        <w:ind w:right="43" w:firstLine="370"/>
        <w:jc w:val="both"/>
        <w:rPr>
          <w:sz w:val="28"/>
          <w:szCs w:val="28"/>
        </w:rPr>
      </w:pPr>
      <w:r w:rsidRPr="000648E3">
        <w:rPr>
          <w:sz w:val="28"/>
          <w:szCs w:val="28"/>
        </w:rPr>
        <w:t>Приведем один из сравнительно недавно установленных фак</w:t>
      </w:r>
      <w:r w:rsidRPr="000648E3">
        <w:rPr>
          <w:sz w:val="28"/>
          <w:szCs w:val="28"/>
        </w:rPr>
        <w:softHyphen/>
      </w:r>
      <w:r w:rsidRPr="000648E3">
        <w:rPr>
          <w:spacing w:val="-1"/>
          <w:sz w:val="28"/>
          <w:szCs w:val="28"/>
        </w:rPr>
        <w:t>тов. В 1850 г. немецкий ученый А. Цейзинг открыл так называемый</w:t>
      </w:r>
      <w:r w:rsidR="006A6C22">
        <w:rPr>
          <w:spacing w:val="-1"/>
          <w:sz w:val="28"/>
          <w:szCs w:val="28"/>
        </w:rPr>
        <w:t xml:space="preserve"> </w:t>
      </w:r>
      <w:r w:rsidR="00387867" w:rsidRPr="000648E3">
        <w:rPr>
          <w:sz w:val="28"/>
          <w:szCs w:val="28"/>
        </w:rPr>
        <w:t>закон углов, согласно которому средняя величина углового откло</w:t>
      </w:r>
      <w:r w:rsidR="00387867" w:rsidRPr="000648E3">
        <w:rPr>
          <w:sz w:val="28"/>
          <w:szCs w:val="28"/>
        </w:rPr>
        <w:softHyphen/>
        <w:t>нения ветки растения равна примерно 138°.</w:t>
      </w:r>
    </w:p>
    <w:p w:rsidR="00387867" w:rsidRPr="000648E3" w:rsidRDefault="00387867" w:rsidP="00166F33">
      <w:pPr>
        <w:shd w:val="clear" w:color="auto" w:fill="FFFFFF"/>
        <w:spacing w:line="360" w:lineRule="auto"/>
        <w:ind w:left="67" w:right="5" w:firstLine="365"/>
        <w:jc w:val="both"/>
        <w:rPr>
          <w:sz w:val="28"/>
          <w:szCs w:val="28"/>
        </w:rPr>
      </w:pPr>
      <w:r w:rsidRPr="000648E3">
        <w:rPr>
          <w:spacing w:val="-1"/>
          <w:sz w:val="28"/>
          <w:szCs w:val="28"/>
        </w:rPr>
        <w:t>Представим себе, что две соседние ветки растения исходят из одной точки (на самом деле это не так: в реальности ветви распо</w:t>
      </w:r>
      <w:r w:rsidRPr="000648E3">
        <w:rPr>
          <w:spacing w:val="-1"/>
          <w:sz w:val="28"/>
          <w:szCs w:val="28"/>
        </w:rPr>
        <w:softHyphen/>
      </w:r>
      <w:r w:rsidRPr="000648E3">
        <w:rPr>
          <w:sz w:val="28"/>
          <w:szCs w:val="28"/>
        </w:rPr>
        <w:t xml:space="preserve">лагаются выше или ниже друг от друга). Обозначим одну из них через </w:t>
      </w:r>
      <w:r w:rsidRPr="000648E3">
        <w:rPr>
          <w:i/>
          <w:iCs/>
          <w:sz w:val="28"/>
          <w:szCs w:val="28"/>
        </w:rPr>
        <w:t xml:space="preserve">ОА, </w:t>
      </w:r>
      <w:r w:rsidRPr="000648E3">
        <w:rPr>
          <w:sz w:val="28"/>
          <w:szCs w:val="28"/>
        </w:rPr>
        <w:t xml:space="preserve">другую через </w:t>
      </w:r>
      <w:r w:rsidRPr="000D63E1">
        <w:rPr>
          <w:iCs/>
          <w:sz w:val="28"/>
          <w:szCs w:val="28"/>
        </w:rPr>
        <w:t>О</w:t>
      </w:r>
      <w:r w:rsidR="000D63E1" w:rsidRPr="000D63E1">
        <w:rPr>
          <w:iCs/>
          <w:sz w:val="28"/>
          <w:szCs w:val="28"/>
        </w:rPr>
        <w:t>В</w:t>
      </w:r>
      <w:r w:rsidRPr="000648E3">
        <w:rPr>
          <w:i/>
          <w:iCs/>
          <w:sz w:val="28"/>
          <w:szCs w:val="28"/>
        </w:rPr>
        <w:t xml:space="preserve">. </w:t>
      </w:r>
      <w:r w:rsidRPr="000648E3">
        <w:rPr>
          <w:sz w:val="28"/>
          <w:szCs w:val="28"/>
        </w:rPr>
        <w:t>Угол между лучами-ветками обозна</w:t>
      </w:r>
      <w:r w:rsidRPr="000648E3">
        <w:rPr>
          <w:sz w:val="28"/>
          <w:szCs w:val="28"/>
        </w:rPr>
        <w:softHyphen/>
      </w:r>
      <w:r w:rsidRPr="000648E3">
        <w:rPr>
          <w:spacing w:val="-1"/>
          <w:sz w:val="28"/>
          <w:szCs w:val="28"/>
        </w:rPr>
        <w:t xml:space="preserve">чим через </w:t>
      </w:r>
      <w:r w:rsidR="0023652E">
        <w:rPr>
          <w:spacing w:val="-1"/>
          <w:sz w:val="28"/>
          <w:szCs w:val="28"/>
        </w:rPr>
        <w:sym w:font="Symbol" w:char="F061"/>
      </w:r>
      <w:r w:rsidRPr="000648E3">
        <w:rPr>
          <w:spacing w:val="-1"/>
          <w:sz w:val="28"/>
          <w:szCs w:val="28"/>
        </w:rPr>
        <w:t xml:space="preserve">, а угол, дополняющий его до 360°, - через </w:t>
      </w:r>
      <w:r w:rsidR="0023652E">
        <w:rPr>
          <w:spacing w:val="-1"/>
          <w:sz w:val="28"/>
          <w:szCs w:val="28"/>
        </w:rPr>
        <w:sym w:font="Symbol" w:char="F062"/>
      </w:r>
      <w:r w:rsidRPr="000648E3">
        <w:rPr>
          <w:i/>
          <w:iCs/>
          <w:spacing w:val="-1"/>
          <w:sz w:val="28"/>
          <w:szCs w:val="28"/>
        </w:rPr>
        <w:t xml:space="preserve">. </w:t>
      </w:r>
      <w:r w:rsidRPr="000648E3">
        <w:rPr>
          <w:spacing w:val="-1"/>
          <w:sz w:val="28"/>
          <w:szCs w:val="28"/>
        </w:rPr>
        <w:t xml:space="preserve">Составим </w:t>
      </w:r>
      <w:r w:rsidRPr="000648E3">
        <w:rPr>
          <w:spacing w:val="-3"/>
          <w:sz w:val="28"/>
          <w:szCs w:val="28"/>
        </w:rPr>
        <w:t xml:space="preserve">«золотую пропорцию» деления до полного угла, считая, что угол </w:t>
      </w:r>
      <w:r w:rsidRPr="000648E3">
        <w:rPr>
          <w:i/>
          <w:iCs/>
          <w:spacing w:val="-3"/>
          <w:sz w:val="28"/>
          <w:szCs w:val="28"/>
        </w:rPr>
        <w:t xml:space="preserve">В </w:t>
      </w:r>
      <w:r w:rsidRPr="000648E3">
        <w:rPr>
          <w:spacing w:val="-3"/>
          <w:sz w:val="28"/>
          <w:szCs w:val="28"/>
        </w:rPr>
        <w:t>-</w:t>
      </w:r>
      <w:r w:rsidR="0023652E">
        <w:rPr>
          <w:spacing w:val="-3"/>
          <w:sz w:val="28"/>
          <w:szCs w:val="28"/>
        </w:rPr>
        <w:t xml:space="preserve"> </w:t>
      </w:r>
      <w:r w:rsidRPr="000648E3">
        <w:rPr>
          <w:sz w:val="28"/>
          <w:szCs w:val="28"/>
        </w:rPr>
        <w:t>большая часть этой величины:</w:t>
      </w:r>
    </w:p>
    <w:p w:rsidR="00387867" w:rsidRPr="000648E3" w:rsidRDefault="0023652E" w:rsidP="00166F33">
      <w:pPr>
        <w:shd w:val="clear" w:color="auto" w:fill="FFFFFF"/>
        <w:spacing w:line="360" w:lineRule="auto"/>
        <w:ind w:left="427"/>
        <w:rPr>
          <w:sz w:val="28"/>
          <w:szCs w:val="28"/>
        </w:rPr>
      </w:pPr>
      <w:r>
        <w:rPr>
          <w:i/>
          <w:iCs/>
          <w:sz w:val="28"/>
          <w:szCs w:val="28"/>
        </w:rPr>
        <w:t>3</w:t>
      </w:r>
      <w:r w:rsidR="00387867" w:rsidRPr="000648E3">
        <w:rPr>
          <w:i/>
          <w:iCs/>
          <w:sz w:val="28"/>
          <w:szCs w:val="28"/>
        </w:rPr>
        <w:t>60:</w:t>
      </w:r>
      <w:r>
        <w:rPr>
          <w:i/>
          <w:iCs/>
          <w:sz w:val="28"/>
          <w:szCs w:val="28"/>
        </w:rPr>
        <w:sym w:font="Symbol" w:char="F062"/>
      </w:r>
      <w:r w:rsidR="00387867" w:rsidRPr="000648E3">
        <w:rPr>
          <w:i/>
          <w:iCs/>
          <w:sz w:val="28"/>
          <w:szCs w:val="28"/>
        </w:rPr>
        <w:t xml:space="preserve"> </w:t>
      </w:r>
      <w:r w:rsidR="00387867" w:rsidRPr="000648E3">
        <w:rPr>
          <w:i/>
          <w:iCs/>
          <w:spacing w:val="-1"/>
          <w:sz w:val="28"/>
          <w:szCs w:val="28"/>
        </w:rPr>
        <w:t xml:space="preserve">= </w:t>
      </w:r>
      <w:r>
        <w:rPr>
          <w:i/>
          <w:iCs/>
          <w:spacing w:val="-1"/>
          <w:sz w:val="28"/>
          <w:szCs w:val="28"/>
        </w:rPr>
        <w:sym w:font="Symbol" w:char="F062"/>
      </w:r>
      <w:r w:rsidR="00387867" w:rsidRPr="000648E3">
        <w:rPr>
          <w:i/>
          <w:iCs/>
          <w:spacing w:val="-1"/>
          <w:sz w:val="28"/>
          <w:szCs w:val="28"/>
        </w:rPr>
        <w:t>:(</w:t>
      </w:r>
      <w:r>
        <w:rPr>
          <w:i/>
          <w:iCs/>
          <w:spacing w:val="-1"/>
          <w:sz w:val="28"/>
          <w:szCs w:val="28"/>
        </w:rPr>
        <w:t>3</w:t>
      </w:r>
      <w:r w:rsidR="00387867" w:rsidRPr="000648E3">
        <w:rPr>
          <w:i/>
          <w:iCs/>
          <w:spacing w:val="-1"/>
          <w:sz w:val="28"/>
          <w:szCs w:val="28"/>
        </w:rPr>
        <w:t>60-</w:t>
      </w:r>
      <w:r>
        <w:rPr>
          <w:i/>
          <w:iCs/>
          <w:spacing w:val="-1"/>
          <w:sz w:val="28"/>
          <w:szCs w:val="28"/>
        </w:rPr>
        <w:sym w:font="Symbol" w:char="F062"/>
      </w:r>
      <w:r w:rsidR="00387867" w:rsidRPr="000648E3">
        <w:rPr>
          <w:i/>
          <w:iCs/>
          <w:spacing w:val="-1"/>
          <w:sz w:val="28"/>
          <w:szCs w:val="28"/>
        </w:rPr>
        <w:t>).</w:t>
      </w:r>
    </w:p>
    <w:p w:rsidR="00387867" w:rsidRPr="000648E3" w:rsidRDefault="00387867" w:rsidP="00166F33">
      <w:pPr>
        <w:shd w:val="clear" w:color="auto" w:fill="FFFFFF"/>
        <w:spacing w:line="360" w:lineRule="auto"/>
        <w:ind w:left="53" w:right="19" w:firstLine="365"/>
        <w:jc w:val="both"/>
        <w:rPr>
          <w:sz w:val="28"/>
          <w:szCs w:val="28"/>
        </w:rPr>
      </w:pPr>
      <w:r w:rsidRPr="000648E3">
        <w:rPr>
          <w:spacing w:val="-4"/>
          <w:sz w:val="28"/>
          <w:szCs w:val="28"/>
        </w:rPr>
        <w:t xml:space="preserve">Отсюда получаем уравнение </w:t>
      </w:r>
      <w:r w:rsidR="0023652E">
        <w:rPr>
          <w:spacing w:val="-4"/>
          <w:sz w:val="28"/>
          <w:szCs w:val="28"/>
        </w:rPr>
        <w:sym w:font="Symbol" w:char="F062"/>
      </w:r>
      <w:r w:rsidRPr="000648E3">
        <w:rPr>
          <w:i/>
          <w:iCs/>
          <w:spacing w:val="-4"/>
          <w:sz w:val="28"/>
          <w:szCs w:val="28"/>
          <w:vertAlign w:val="superscript"/>
        </w:rPr>
        <w:t>2</w:t>
      </w:r>
      <w:r w:rsidRPr="000648E3">
        <w:rPr>
          <w:i/>
          <w:iCs/>
          <w:spacing w:val="-4"/>
          <w:sz w:val="28"/>
          <w:szCs w:val="28"/>
        </w:rPr>
        <w:t xml:space="preserve"> + 360</w:t>
      </w:r>
      <w:r w:rsidR="0023652E">
        <w:rPr>
          <w:iCs/>
          <w:spacing w:val="-4"/>
          <w:sz w:val="28"/>
          <w:szCs w:val="28"/>
        </w:rPr>
        <w:sym w:font="Symbol" w:char="F062"/>
      </w:r>
      <w:r w:rsidRPr="000648E3">
        <w:rPr>
          <w:i/>
          <w:iCs/>
          <w:spacing w:val="-4"/>
          <w:sz w:val="28"/>
          <w:szCs w:val="28"/>
        </w:rPr>
        <w:t xml:space="preserve"> </w:t>
      </w:r>
      <w:r w:rsidRPr="000648E3">
        <w:rPr>
          <w:spacing w:val="-4"/>
          <w:sz w:val="28"/>
          <w:szCs w:val="28"/>
        </w:rPr>
        <w:t>- 360</w:t>
      </w:r>
      <w:r w:rsidRPr="000648E3">
        <w:rPr>
          <w:spacing w:val="-4"/>
          <w:sz w:val="28"/>
          <w:szCs w:val="28"/>
          <w:vertAlign w:val="superscript"/>
        </w:rPr>
        <w:t>2</w:t>
      </w:r>
      <w:r w:rsidRPr="000648E3">
        <w:rPr>
          <w:spacing w:val="-4"/>
          <w:sz w:val="28"/>
          <w:szCs w:val="28"/>
        </w:rPr>
        <w:t xml:space="preserve"> = 0 и находим по</w:t>
      </w:r>
      <w:r w:rsidRPr="000648E3">
        <w:rPr>
          <w:spacing w:val="-4"/>
          <w:sz w:val="28"/>
          <w:szCs w:val="28"/>
        </w:rPr>
        <w:softHyphen/>
      </w:r>
      <w:r w:rsidRPr="000648E3">
        <w:rPr>
          <w:sz w:val="28"/>
          <w:szCs w:val="28"/>
        </w:rPr>
        <w:t>ложительный корень</w:t>
      </w:r>
      <w:r w:rsidR="0023652E">
        <w:rPr>
          <w:sz w:val="28"/>
          <w:szCs w:val="28"/>
        </w:rPr>
        <w:t xml:space="preserve"> </w:t>
      </w:r>
      <w:r w:rsidR="0023652E">
        <w:rPr>
          <w:sz w:val="28"/>
          <w:szCs w:val="28"/>
        </w:rPr>
        <w:sym w:font="Symbol" w:char="F062"/>
      </w:r>
      <w:r w:rsidR="00AF257D">
        <w:rPr>
          <w:sz w:val="28"/>
          <w:szCs w:val="28"/>
        </w:rPr>
        <w:t>=-180+</w:t>
      </w:r>
      <w:r w:rsidR="00DA691E" w:rsidRPr="00AF257D">
        <w:rPr>
          <w:position w:val="-8"/>
          <w:sz w:val="28"/>
          <w:szCs w:val="28"/>
        </w:rPr>
        <w:object w:dxaOrig="360" w:dyaOrig="360">
          <v:shape id="_x0000_i1043" type="#_x0000_t75" style="width:18pt;height:18pt" o:ole="">
            <v:imagedata r:id="rId37" o:title=""/>
          </v:shape>
          <o:OLEObject Type="Embed" ProgID="Equation.3" ShapeID="_x0000_i1043" DrawAspect="Content" ObjectID="_1467375081" r:id="rId38"/>
        </w:object>
      </w:r>
      <w:r w:rsidR="00AF257D">
        <w:rPr>
          <w:sz w:val="28"/>
          <w:szCs w:val="28"/>
        </w:rPr>
        <w:t>=222,48.</w:t>
      </w:r>
    </w:p>
    <w:p w:rsidR="00387867" w:rsidRPr="000648E3" w:rsidRDefault="00387867" w:rsidP="00166F33">
      <w:pPr>
        <w:shd w:val="clear" w:color="auto" w:fill="FFFFFF"/>
        <w:spacing w:before="19" w:line="360" w:lineRule="auto"/>
        <w:ind w:left="413"/>
        <w:rPr>
          <w:sz w:val="28"/>
          <w:szCs w:val="28"/>
        </w:rPr>
      </w:pPr>
      <w:r w:rsidRPr="000648E3">
        <w:rPr>
          <w:sz w:val="28"/>
          <w:szCs w:val="28"/>
        </w:rPr>
        <w:t xml:space="preserve">Тогда </w:t>
      </w:r>
      <w:r w:rsidR="00DA691E">
        <w:rPr>
          <w:sz w:val="28"/>
          <w:szCs w:val="28"/>
        </w:rPr>
        <w:sym w:font="Symbol" w:char="F061"/>
      </w:r>
      <w:r w:rsidRPr="000648E3">
        <w:rPr>
          <w:i/>
          <w:iCs/>
          <w:sz w:val="28"/>
          <w:szCs w:val="28"/>
        </w:rPr>
        <w:t xml:space="preserve"> = </w:t>
      </w:r>
      <w:r w:rsidR="00AF257D">
        <w:rPr>
          <w:sz w:val="28"/>
          <w:szCs w:val="28"/>
        </w:rPr>
        <w:t xml:space="preserve">360° - 222, 48° = 137,52° </w:t>
      </w:r>
      <w:r w:rsidR="007277C6" w:rsidRPr="00AF257D">
        <w:rPr>
          <w:position w:val="-4"/>
          <w:sz w:val="28"/>
          <w:szCs w:val="28"/>
        </w:rPr>
        <w:object w:dxaOrig="200" w:dyaOrig="200">
          <v:shape id="_x0000_i1044" type="#_x0000_t75" style="width:9.75pt;height:9.75pt" o:ole="">
            <v:imagedata r:id="rId39" o:title=""/>
          </v:shape>
          <o:OLEObject Type="Embed" ProgID="Equation.3" ShapeID="_x0000_i1044" DrawAspect="Content" ObjectID="_1467375082" r:id="rId40"/>
        </w:object>
      </w:r>
      <w:r w:rsidRPr="000648E3">
        <w:rPr>
          <w:sz w:val="28"/>
          <w:szCs w:val="28"/>
        </w:rPr>
        <w:t xml:space="preserve"> 138°.</w:t>
      </w:r>
    </w:p>
    <w:p w:rsidR="00387867" w:rsidRPr="000648E3" w:rsidRDefault="00387867" w:rsidP="00166F33">
      <w:pPr>
        <w:shd w:val="clear" w:color="auto" w:fill="FFFFFF"/>
        <w:spacing w:before="5" w:line="360" w:lineRule="auto"/>
        <w:ind w:left="38" w:right="34" w:firstLine="360"/>
        <w:jc w:val="both"/>
        <w:rPr>
          <w:sz w:val="28"/>
          <w:szCs w:val="28"/>
        </w:rPr>
      </w:pPr>
      <w:r w:rsidRPr="000648E3">
        <w:rPr>
          <w:spacing w:val="-1"/>
          <w:sz w:val="28"/>
          <w:szCs w:val="28"/>
        </w:rPr>
        <w:t xml:space="preserve">Таким образом, величина среднего углового отклонения ветки соответствует меньшей из двух частей, на которые делится полный </w:t>
      </w:r>
      <w:r w:rsidRPr="000648E3">
        <w:rPr>
          <w:sz w:val="28"/>
          <w:szCs w:val="28"/>
        </w:rPr>
        <w:t>угол при «золотом сечении».</w:t>
      </w:r>
    </w:p>
    <w:p w:rsidR="00387867" w:rsidRPr="000648E3" w:rsidRDefault="00387867" w:rsidP="00166F33">
      <w:pPr>
        <w:shd w:val="clear" w:color="auto" w:fill="FFFFFF"/>
        <w:spacing w:line="360" w:lineRule="auto"/>
        <w:ind w:left="29" w:right="29" w:firstLine="355"/>
        <w:jc w:val="both"/>
        <w:rPr>
          <w:sz w:val="28"/>
          <w:szCs w:val="28"/>
        </w:rPr>
      </w:pPr>
      <w:r w:rsidRPr="000648E3">
        <w:rPr>
          <w:sz w:val="28"/>
          <w:szCs w:val="28"/>
        </w:rPr>
        <w:t>Рассмотрим теперь расположение семечек в корзинке подсол</w:t>
      </w:r>
      <w:r w:rsidRPr="000648E3">
        <w:rPr>
          <w:sz w:val="28"/>
          <w:szCs w:val="28"/>
        </w:rPr>
        <w:softHyphen/>
      </w:r>
      <w:r w:rsidRPr="000648E3">
        <w:rPr>
          <w:spacing w:val="-1"/>
          <w:sz w:val="28"/>
          <w:szCs w:val="28"/>
        </w:rPr>
        <w:t xml:space="preserve">нуха. Они выстраиваются вдоль спиралей, которые закручиваются </w:t>
      </w:r>
      <w:r w:rsidRPr="000648E3">
        <w:rPr>
          <w:sz w:val="28"/>
          <w:szCs w:val="28"/>
        </w:rPr>
        <w:t>как слева направо, так и справа налево. В одну сторону закручено 13 спиралей, в другую - 21. В более крупных соцветиях подсол</w:t>
      </w:r>
      <w:r w:rsidRPr="000648E3">
        <w:rPr>
          <w:sz w:val="28"/>
          <w:szCs w:val="28"/>
        </w:rPr>
        <w:softHyphen/>
      </w:r>
      <w:r w:rsidRPr="000648E3">
        <w:rPr>
          <w:spacing w:val="-1"/>
          <w:sz w:val="28"/>
          <w:szCs w:val="28"/>
        </w:rPr>
        <w:t>нечника число соответствующих спиралей 21 и 34 или 34 и 55. По</w:t>
      </w:r>
      <w:r w:rsidRPr="000648E3">
        <w:rPr>
          <w:spacing w:val="-1"/>
          <w:sz w:val="28"/>
          <w:szCs w:val="28"/>
        </w:rPr>
        <w:softHyphen/>
      </w:r>
      <w:r w:rsidRPr="000648E3">
        <w:rPr>
          <w:sz w:val="28"/>
          <w:szCs w:val="28"/>
        </w:rPr>
        <w:t xml:space="preserve">хожее спиральное расположение наблюдается у чешуек сосновых шишек или ячеек ананаса. В верхушках очень многих побегов </w:t>
      </w:r>
      <w:r w:rsidRPr="000648E3">
        <w:rPr>
          <w:spacing w:val="-1"/>
          <w:sz w:val="28"/>
          <w:szCs w:val="28"/>
        </w:rPr>
        <w:t>можно различить такие же системы спиральных рядов.</w:t>
      </w:r>
    </w:p>
    <w:p w:rsidR="00387867" w:rsidRPr="000648E3" w:rsidRDefault="00387867" w:rsidP="00166F33">
      <w:pPr>
        <w:shd w:val="clear" w:color="auto" w:fill="FFFFFF"/>
        <w:spacing w:line="360" w:lineRule="auto"/>
        <w:ind w:left="19" w:right="53" w:firstLine="355"/>
        <w:jc w:val="both"/>
        <w:rPr>
          <w:sz w:val="28"/>
          <w:szCs w:val="28"/>
        </w:rPr>
      </w:pPr>
      <w:r w:rsidRPr="000648E3">
        <w:rPr>
          <w:spacing w:val="-1"/>
          <w:sz w:val="28"/>
          <w:szCs w:val="28"/>
        </w:rPr>
        <w:t>Число рядов листьев или цветков, ориентированных противо</w:t>
      </w:r>
      <w:r w:rsidRPr="000648E3">
        <w:rPr>
          <w:spacing w:val="-1"/>
          <w:sz w:val="28"/>
          <w:szCs w:val="28"/>
        </w:rPr>
        <w:softHyphen/>
        <w:t xml:space="preserve">положно, отличается у разных растений, но чаще всего принимает </w:t>
      </w:r>
      <w:r w:rsidRPr="000648E3">
        <w:rPr>
          <w:sz w:val="28"/>
          <w:szCs w:val="28"/>
        </w:rPr>
        <w:t>следующие значения:</w:t>
      </w:r>
    </w:p>
    <w:p w:rsidR="00116210" w:rsidRDefault="0082114B" w:rsidP="00166F33">
      <w:pPr>
        <w:shd w:val="clear" w:color="auto" w:fill="FFFFFF"/>
        <w:spacing w:line="360" w:lineRule="auto"/>
        <w:ind w:left="427"/>
        <w:rPr>
          <w:sz w:val="28"/>
          <w:szCs w:val="28"/>
        </w:rPr>
      </w:pPr>
      <w:r w:rsidRPr="007277C6">
        <w:rPr>
          <w:position w:val="-24"/>
          <w:sz w:val="28"/>
          <w:szCs w:val="28"/>
        </w:rPr>
        <w:object w:dxaOrig="240" w:dyaOrig="620">
          <v:shape id="_x0000_i1045" type="#_x0000_t75" style="width:12pt;height:30.75pt" o:ole="">
            <v:imagedata r:id="rId41" o:title=""/>
          </v:shape>
          <o:OLEObject Type="Embed" ProgID="Equation.3" ShapeID="_x0000_i1045" DrawAspect="Content" ObjectID="_1467375083" r:id="rId42"/>
        </w:object>
      </w:r>
      <w:r w:rsidR="007277C6">
        <w:rPr>
          <w:sz w:val="28"/>
          <w:szCs w:val="28"/>
        </w:rPr>
        <w:t xml:space="preserve">=0,5; </w:t>
      </w:r>
      <w:r w:rsidRPr="007277C6">
        <w:rPr>
          <w:position w:val="-24"/>
          <w:sz w:val="28"/>
          <w:szCs w:val="28"/>
        </w:rPr>
        <w:object w:dxaOrig="240" w:dyaOrig="620">
          <v:shape id="_x0000_i1046" type="#_x0000_t75" style="width:12pt;height:30.75pt" o:ole="">
            <v:imagedata r:id="rId43" o:title=""/>
          </v:shape>
          <o:OLEObject Type="Embed" ProgID="Equation.3" ShapeID="_x0000_i1046" DrawAspect="Content" ObjectID="_1467375084" r:id="rId44"/>
        </w:object>
      </w:r>
      <w:r w:rsidR="007277C6">
        <w:rPr>
          <w:sz w:val="28"/>
          <w:szCs w:val="28"/>
        </w:rPr>
        <w:t xml:space="preserve">=0,666…; </w:t>
      </w:r>
      <w:r w:rsidRPr="0082114B">
        <w:rPr>
          <w:position w:val="-24"/>
          <w:sz w:val="28"/>
          <w:szCs w:val="28"/>
        </w:rPr>
        <w:object w:dxaOrig="220" w:dyaOrig="620">
          <v:shape id="_x0000_i1047" type="#_x0000_t75" style="width:11.25pt;height:30.75pt" o:ole="">
            <v:imagedata r:id="rId45" o:title=""/>
          </v:shape>
          <o:OLEObject Type="Embed" ProgID="Equation.3" ShapeID="_x0000_i1047" DrawAspect="Content" ObjectID="_1467375085" r:id="rId46"/>
        </w:object>
      </w:r>
      <w:r>
        <w:rPr>
          <w:sz w:val="28"/>
          <w:szCs w:val="28"/>
        </w:rPr>
        <w:t>=</w:t>
      </w:r>
      <w:r w:rsidR="00945E28">
        <w:rPr>
          <w:sz w:val="28"/>
          <w:szCs w:val="28"/>
        </w:rPr>
        <w:t xml:space="preserve">0,6; </w:t>
      </w:r>
      <w:r w:rsidR="0014370D" w:rsidRPr="0014370D">
        <w:rPr>
          <w:position w:val="-24"/>
          <w:sz w:val="28"/>
          <w:szCs w:val="28"/>
        </w:rPr>
        <w:object w:dxaOrig="220" w:dyaOrig="620">
          <v:shape id="_x0000_i1048" type="#_x0000_t75" style="width:11.25pt;height:30.75pt" o:ole="">
            <v:imagedata r:id="rId47" o:title=""/>
          </v:shape>
          <o:OLEObject Type="Embed" ProgID="Equation.3" ShapeID="_x0000_i1048" DrawAspect="Content" ObjectID="_1467375086" r:id="rId48"/>
        </w:object>
      </w:r>
      <w:r w:rsidR="0014370D">
        <w:rPr>
          <w:sz w:val="28"/>
          <w:szCs w:val="28"/>
        </w:rPr>
        <w:t xml:space="preserve">=0,625…, </w:t>
      </w:r>
      <w:r w:rsidR="00116210" w:rsidRPr="0014370D">
        <w:rPr>
          <w:position w:val="-24"/>
          <w:sz w:val="28"/>
          <w:szCs w:val="28"/>
        </w:rPr>
        <w:object w:dxaOrig="320" w:dyaOrig="620">
          <v:shape id="_x0000_i1049" type="#_x0000_t75" style="width:15.75pt;height:30.75pt" o:ole="">
            <v:imagedata r:id="rId49" o:title=""/>
          </v:shape>
          <o:OLEObject Type="Embed" ProgID="Equation.3" ShapeID="_x0000_i1049" DrawAspect="Content" ObjectID="_1467375087" r:id="rId50"/>
        </w:object>
      </w:r>
      <w:r w:rsidR="0014370D">
        <w:rPr>
          <w:sz w:val="28"/>
          <w:szCs w:val="28"/>
        </w:rPr>
        <w:t xml:space="preserve">=0,615…, </w:t>
      </w:r>
      <w:r w:rsidR="00116210" w:rsidRPr="0014370D">
        <w:rPr>
          <w:position w:val="-24"/>
          <w:sz w:val="28"/>
          <w:szCs w:val="28"/>
        </w:rPr>
        <w:object w:dxaOrig="360" w:dyaOrig="620">
          <v:shape id="_x0000_i1050" type="#_x0000_t75" style="width:18pt;height:30.75pt" o:ole="">
            <v:imagedata r:id="rId51" o:title=""/>
          </v:shape>
          <o:OLEObject Type="Embed" ProgID="Equation.3" ShapeID="_x0000_i1050" DrawAspect="Content" ObjectID="_1467375088" r:id="rId52"/>
        </w:object>
      </w:r>
      <w:r w:rsidR="0014370D">
        <w:rPr>
          <w:sz w:val="28"/>
          <w:szCs w:val="28"/>
        </w:rPr>
        <w:t>=0,61</w:t>
      </w:r>
      <w:r w:rsidR="00116210">
        <w:rPr>
          <w:sz w:val="28"/>
          <w:szCs w:val="28"/>
        </w:rPr>
        <w:t>9047…,</w:t>
      </w:r>
    </w:p>
    <w:p w:rsidR="00387867" w:rsidRPr="000648E3" w:rsidRDefault="00116210" w:rsidP="00166F33">
      <w:pPr>
        <w:shd w:val="clear" w:color="auto" w:fill="FFFFFF"/>
        <w:spacing w:line="360" w:lineRule="auto"/>
        <w:ind w:left="427"/>
        <w:rPr>
          <w:sz w:val="28"/>
          <w:szCs w:val="28"/>
        </w:rPr>
      </w:pPr>
      <w:r w:rsidRPr="00116210">
        <w:rPr>
          <w:position w:val="-24"/>
          <w:sz w:val="28"/>
          <w:szCs w:val="28"/>
        </w:rPr>
        <w:object w:dxaOrig="340" w:dyaOrig="620">
          <v:shape id="_x0000_i1051" type="#_x0000_t75" style="width:17.25pt;height:30.75pt" o:ole="">
            <v:imagedata r:id="rId53" o:title=""/>
          </v:shape>
          <o:OLEObject Type="Embed" ProgID="Equation.3" ShapeID="_x0000_i1051" DrawAspect="Content" ObjectID="_1467375089" r:id="rId54"/>
        </w:object>
      </w:r>
      <w:r>
        <w:rPr>
          <w:sz w:val="28"/>
          <w:szCs w:val="28"/>
        </w:rPr>
        <w:t xml:space="preserve">=0,617977…, </w:t>
      </w:r>
      <w:r w:rsidRPr="00116210">
        <w:rPr>
          <w:position w:val="-24"/>
          <w:sz w:val="28"/>
          <w:szCs w:val="28"/>
        </w:rPr>
        <w:object w:dxaOrig="440" w:dyaOrig="620">
          <v:shape id="_x0000_i1052" type="#_x0000_t75" style="width:21.75pt;height:30.75pt" o:ole="">
            <v:imagedata r:id="rId55" o:title=""/>
          </v:shape>
          <o:OLEObject Type="Embed" ProgID="Equation.3" ShapeID="_x0000_i1052" DrawAspect="Content" ObjectID="_1467375090" r:id="rId56"/>
        </w:object>
      </w:r>
      <w:r>
        <w:rPr>
          <w:sz w:val="28"/>
          <w:szCs w:val="28"/>
        </w:rPr>
        <w:t>=0,518055…</w:t>
      </w:r>
    </w:p>
    <w:p w:rsidR="00387867" w:rsidRPr="000648E3" w:rsidRDefault="00387867" w:rsidP="00166F33">
      <w:pPr>
        <w:shd w:val="clear" w:color="auto" w:fill="FFFFFF"/>
        <w:spacing w:line="360" w:lineRule="auto"/>
        <w:ind w:right="72" w:firstLine="365"/>
        <w:jc w:val="both"/>
        <w:rPr>
          <w:sz w:val="28"/>
          <w:szCs w:val="28"/>
        </w:rPr>
      </w:pPr>
      <w:r w:rsidRPr="000648E3">
        <w:rPr>
          <w:sz w:val="28"/>
          <w:szCs w:val="28"/>
        </w:rPr>
        <w:t xml:space="preserve">Начиная со второго члена этого ряда, в нем повторяется число </w:t>
      </w:r>
      <w:r w:rsidR="00116210">
        <w:rPr>
          <w:sz w:val="28"/>
          <w:szCs w:val="28"/>
        </w:rPr>
        <w:sym w:font="Symbol" w:char="F06A"/>
      </w:r>
      <w:r w:rsidRPr="000648E3">
        <w:rPr>
          <w:i/>
          <w:iCs/>
          <w:sz w:val="28"/>
          <w:szCs w:val="28"/>
        </w:rPr>
        <w:t xml:space="preserve">, </w:t>
      </w:r>
      <w:r w:rsidRPr="000648E3">
        <w:rPr>
          <w:sz w:val="28"/>
          <w:szCs w:val="28"/>
        </w:rPr>
        <w:t xml:space="preserve">с </w:t>
      </w:r>
      <w:r w:rsidR="00116210">
        <w:rPr>
          <w:sz w:val="28"/>
          <w:szCs w:val="28"/>
        </w:rPr>
        <w:t>к</w:t>
      </w:r>
      <w:r w:rsidRPr="000648E3">
        <w:rPr>
          <w:sz w:val="28"/>
          <w:szCs w:val="28"/>
        </w:rPr>
        <w:t xml:space="preserve">аждым новым шагом выражаемое всё более точно: </w:t>
      </w:r>
      <w:r w:rsidR="00116210">
        <w:rPr>
          <w:sz w:val="28"/>
          <w:szCs w:val="28"/>
        </w:rPr>
        <w:sym w:font="Symbol" w:char="F06A"/>
      </w:r>
      <w:r w:rsidRPr="000648E3">
        <w:rPr>
          <w:i/>
          <w:iCs/>
          <w:sz w:val="28"/>
          <w:szCs w:val="28"/>
        </w:rPr>
        <w:t xml:space="preserve"> </w:t>
      </w:r>
      <w:r w:rsidRPr="000648E3">
        <w:rPr>
          <w:sz w:val="28"/>
          <w:szCs w:val="28"/>
        </w:rPr>
        <w:t>= = 0,618033...</w:t>
      </w:r>
    </w:p>
    <w:p w:rsidR="00387867" w:rsidRPr="000648E3" w:rsidRDefault="00387867" w:rsidP="00166F33">
      <w:pPr>
        <w:shd w:val="clear" w:color="auto" w:fill="FFFFFF"/>
        <w:spacing w:before="5" w:line="360" w:lineRule="auto"/>
        <w:ind w:right="86" w:firstLine="350"/>
        <w:jc w:val="both"/>
        <w:rPr>
          <w:sz w:val="28"/>
          <w:szCs w:val="28"/>
        </w:rPr>
      </w:pPr>
      <w:r w:rsidRPr="000648E3">
        <w:rPr>
          <w:spacing w:val="-2"/>
          <w:sz w:val="28"/>
          <w:szCs w:val="28"/>
        </w:rPr>
        <w:t xml:space="preserve">Логарифмическая спираль (рис. 6) единственная из спиралей не </w:t>
      </w:r>
      <w:r w:rsidRPr="000648E3">
        <w:rPr>
          <w:sz w:val="28"/>
          <w:szCs w:val="28"/>
        </w:rPr>
        <w:t>меняет своей формы при увеличении размеров. Видимо, это свой</w:t>
      </w:r>
      <w:r w:rsidR="007D5A03" w:rsidRPr="007D5A03">
        <w:rPr>
          <w:spacing w:val="-1"/>
          <w:sz w:val="28"/>
          <w:szCs w:val="28"/>
        </w:rPr>
        <w:t xml:space="preserve"> </w:t>
      </w:r>
      <w:r w:rsidR="007D5A03" w:rsidRPr="000648E3">
        <w:rPr>
          <w:spacing w:val="-1"/>
          <w:sz w:val="28"/>
          <w:szCs w:val="28"/>
        </w:rPr>
        <w:t>ство</w:t>
      </w:r>
    </w:p>
    <w:p w:rsidR="00387867" w:rsidRPr="000648E3" w:rsidRDefault="000E7F72" w:rsidP="00166F33">
      <w:pPr>
        <w:framePr w:h="1920" w:hSpace="38" w:wrap="auto" w:vAnchor="text" w:hAnchor="text" w:x="44" w:y="8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53" type="#_x0000_t75" style="width:83.25pt;height:96pt">
            <v:imagedata r:id="rId57" o:title=""/>
          </v:shape>
        </w:pict>
      </w:r>
    </w:p>
    <w:p w:rsidR="00BC4B47" w:rsidRPr="000648E3" w:rsidRDefault="00BC4B47" w:rsidP="00166F33">
      <w:pPr>
        <w:framePr w:w="1156" w:h="535" w:hRule="exact" w:hSpace="38" w:wrap="auto" w:vAnchor="text" w:hAnchor="page" w:x="1704" w:y="2452"/>
        <w:shd w:val="clear" w:color="auto" w:fill="FFFFFF"/>
        <w:spacing w:line="360" w:lineRule="auto"/>
        <w:rPr>
          <w:sz w:val="28"/>
          <w:szCs w:val="28"/>
        </w:rPr>
      </w:pPr>
      <w:r w:rsidRPr="000648E3">
        <w:rPr>
          <w:sz w:val="28"/>
          <w:szCs w:val="28"/>
        </w:rPr>
        <w:t>Рис.6</w:t>
      </w:r>
    </w:p>
    <w:p w:rsidR="00387867" w:rsidRPr="000648E3" w:rsidRDefault="00387867" w:rsidP="00166F33">
      <w:pPr>
        <w:shd w:val="clear" w:color="auto" w:fill="FFFFFF"/>
        <w:spacing w:before="14" w:line="360" w:lineRule="auto"/>
        <w:ind w:left="1829" w:right="5"/>
        <w:jc w:val="both"/>
        <w:rPr>
          <w:sz w:val="28"/>
          <w:szCs w:val="28"/>
        </w:rPr>
      </w:pPr>
      <w:r w:rsidRPr="000648E3">
        <w:rPr>
          <w:spacing w:val="-1"/>
          <w:sz w:val="28"/>
          <w:szCs w:val="28"/>
        </w:rPr>
        <w:t xml:space="preserve">и послужило причиной того, что в живой природе логарифмическая спираль встречается </w:t>
      </w:r>
      <w:r w:rsidRPr="000648E3">
        <w:rPr>
          <w:sz w:val="28"/>
          <w:szCs w:val="28"/>
        </w:rPr>
        <w:t>чаще других. По логарифмической спирали свернуты раковины многих улиток и моллю</w:t>
      </w:r>
      <w:r w:rsidRPr="000648E3">
        <w:rPr>
          <w:sz w:val="28"/>
          <w:szCs w:val="28"/>
        </w:rPr>
        <w:softHyphen/>
        <w:t xml:space="preserve">сков; та же спираль встречается в соцветиях </w:t>
      </w:r>
      <w:r w:rsidRPr="000648E3">
        <w:rPr>
          <w:spacing w:val="-1"/>
          <w:sz w:val="28"/>
          <w:szCs w:val="28"/>
        </w:rPr>
        <w:t>растений; даже пауки, сплетая паутины, закру</w:t>
      </w:r>
      <w:r w:rsidRPr="000648E3">
        <w:rPr>
          <w:spacing w:val="-1"/>
          <w:sz w:val="28"/>
          <w:szCs w:val="28"/>
        </w:rPr>
        <w:softHyphen/>
      </w:r>
      <w:r w:rsidRPr="000648E3">
        <w:rPr>
          <w:sz w:val="28"/>
          <w:szCs w:val="28"/>
        </w:rPr>
        <w:t>чивают нити вокруг центра по логарифмиче</w:t>
      </w:r>
      <w:r w:rsidRPr="000648E3">
        <w:rPr>
          <w:sz w:val="28"/>
          <w:szCs w:val="28"/>
        </w:rPr>
        <w:softHyphen/>
        <w:t>ской спирали.</w:t>
      </w:r>
    </w:p>
    <w:p w:rsidR="00387867" w:rsidRPr="000648E3" w:rsidRDefault="00387867" w:rsidP="00166F33">
      <w:pPr>
        <w:shd w:val="clear" w:color="auto" w:fill="FFFFFF"/>
        <w:spacing w:line="360" w:lineRule="auto"/>
        <w:ind w:right="5" w:firstLine="355"/>
        <w:jc w:val="both"/>
        <w:rPr>
          <w:sz w:val="28"/>
          <w:szCs w:val="28"/>
        </w:rPr>
      </w:pPr>
      <w:r w:rsidRPr="000648E3">
        <w:rPr>
          <w:spacing w:val="-1"/>
          <w:sz w:val="28"/>
          <w:szCs w:val="28"/>
        </w:rPr>
        <w:t xml:space="preserve">Таким образом, человеческие представления </w:t>
      </w:r>
      <w:r w:rsidRPr="000648E3">
        <w:rPr>
          <w:sz w:val="28"/>
          <w:szCs w:val="28"/>
        </w:rPr>
        <w:t xml:space="preserve">о красивом формируются явно под влиянием </w:t>
      </w:r>
      <w:r w:rsidRPr="000648E3">
        <w:rPr>
          <w:spacing w:val="-2"/>
          <w:sz w:val="28"/>
          <w:szCs w:val="28"/>
        </w:rPr>
        <w:t xml:space="preserve">того, какие воплощения порядка и гармонии человек видит в живой </w:t>
      </w:r>
      <w:r w:rsidRPr="000648E3">
        <w:rPr>
          <w:spacing w:val="-1"/>
          <w:sz w:val="28"/>
          <w:szCs w:val="28"/>
        </w:rPr>
        <w:t xml:space="preserve">природе. А природа, как известно, любит повторения. В различных </w:t>
      </w:r>
      <w:r w:rsidRPr="000648E3">
        <w:rPr>
          <w:sz w:val="28"/>
          <w:szCs w:val="28"/>
        </w:rPr>
        <w:t>своих творениях, казалось бы, очень далёких друг от друга, она может использовать одни и те же принципы.</w:t>
      </w:r>
    </w:p>
    <w:p w:rsidR="00387867" w:rsidRPr="000648E3" w:rsidRDefault="00387867" w:rsidP="00166F33">
      <w:pPr>
        <w:shd w:val="clear" w:color="auto" w:fill="FFFFFF"/>
        <w:spacing w:line="360" w:lineRule="auto"/>
        <w:ind w:left="14" w:firstLine="350"/>
        <w:rPr>
          <w:sz w:val="28"/>
          <w:szCs w:val="28"/>
        </w:rPr>
      </w:pPr>
      <w:r w:rsidRPr="000648E3">
        <w:rPr>
          <w:sz w:val="28"/>
          <w:szCs w:val="28"/>
        </w:rPr>
        <w:t>«Золотое сечение» - один из этих основополагающих принци</w:t>
      </w:r>
      <w:r w:rsidRPr="000648E3">
        <w:rPr>
          <w:sz w:val="28"/>
          <w:szCs w:val="28"/>
        </w:rPr>
        <w:softHyphen/>
        <w:t>пов природы.</w:t>
      </w:r>
    </w:p>
    <w:p w:rsidR="00A64578" w:rsidRDefault="00A64578" w:rsidP="00166F33">
      <w:pPr>
        <w:shd w:val="clear" w:color="auto" w:fill="FFFFFF"/>
        <w:spacing w:before="456" w:line="360" w:lineRule="auto"/>
        <w:ind w:left="1598" w:right="1594"/>
        <w:jc w:val="center"/>
        <w:rPr>
          <w:b/>
          <w:bCs/>
          <w:spacing w:val="-2"/>
          <w:sz w:val="28"/>
          <w:szCs w:val="28"/>
        </w:rPr>
      </w:pPr>
    </w:p>
    <w:p w:rsidR="00A64578" w:rsidRDefault="00A64578" w:rsidP="000648E3">
      <w:pPr>
        <w:shd w:val="clear" w:color="auto" w:fill="FFFFFF"/>
        <w:spacing w:before="456"/>
        <w:ind w:left="1598" w:right="1594"/>
        <w:jc w:val="center"/>
        <w:rPr>
          <w:b/>
          <w:bCs/>
          <w:spacing w:val="-2"/>
          <w:sz w:val="28"/>
          <w:szCs w:val="28"/>
        </w:rPr>
      </w:pPr>
    </w:p>
    <w:p w:rsidR="00FC2AEB" w:rsidRPr="000648E3" w:rsidRDefault="00BC4B47" w:rsidP="00AD4FC1">
      <w:pPr>
        <w:shd w:val="clear" w:color="auto" w:fill="FFFFFF"/>
        <w:spacing w:before="456" w:line="360" w:lineRule="auto"/>
        <w:ind w:left="1598" w:right="1594"/>
        <w:jc w:val="center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П</w:t>
      </w:r>
      <w:r w:rsidR="00FC2AEB" w:rsidRPr="000648E3">
        <w:rPr>
          <w:b/>
          <w:bCs/>
          <w:spacing w:val="-2"/>
          <w:sz w:val="28"/>
          <w:szCs w:val="28"/>
        </w:rPr>
        <w:t xml:space="preserve">рименение «золотого сечения» </w:t>
      </w:r>
      <w:r w:rsidR="00FC2AEB" w:rsidRPr="000648E3">
        <w:rPr>
          <w:b/>
          <w:bCs/>
          <w:spacing w:val="-1"/>
          <w:sz w:val="28"/>
          <w:szCs w:val="28"/>
        </w:rPr>
        <w:t xml:space="preserve">в архитектуре </w:t>
      </w:r>
      <w:r w:rsidR="00A64578">
        <w:rPr>
          <w:b/>
          <w:bCs/>
          <w:spacing w:val="-1"/>
          <w:sz w:val="28"/>
          <w:szCs w:val="28"/>
        </w:rPr>
        <w:t>городов</w:t>
      </w:r>
    </w:p>
    <w:p w:rsidR="007D5A03" w:rsidRDefault="007D5A03" w:rsidP="00AD4FC1">
      <w:pPr>
        <w:shd w:val="clear" w:color="auto" w:fill="FFFFFF"/>
        <w:spacing w:line="360" w:lineRule="auto"/>
        <w:ind w:left="48"/>
        <w:jc w:val="center"/>
        <w:rPr>
          <w:b/>
          <w:bCs/>
          <w:spacing w:val="-3"/>
          <w:sz w:val="28"/>
          <w:szCs w:val="28"/>
        </w:rPr>
      </w:pPr>
    </w:p>
    <w:p w:rsidR="00FC2AEB" w:rsidRPr="007D5A03" w:rsidRDefault="00FC2AEB" w:rsidP="00AD4FC1">
      <w:pPr>
        <w:shd w:val="clear" w:color="auto" w:fill="FFFFFF"/>
        <w:spacing w:line="360" w:lineRule="auto"/>
        <w:ind w:left="48"/>
        <w:rPr>
          <w:i/>
          <w:sz w:val="28"/>
          <w:szCs w:val="28"/>
        </w:rPr>
      </w:pPr>
      <w:r w:rsidRPr="007D5A03">
        <w:rPr>
          <w:b/>
          <w:bCs/>
          <w:i/>
          <w:spacing w:val="-3"/>
          <w:sz w:val="28"/>
          <w:szCs w:val="28"/>
        </w:rPr>
        <w:t>Педагогический университет</w:t>
      </w:r>
      <w:r w:rsidR="00A64578" w:rsidRPr="007D5A03">
        <w:rPr>
          <w:b/>
          <w:bCs/>
          <w:i/>
          <w:spacing w:val="-3"/>
          <w:sz w:val="28"/>
          <w:szCs w:val="28"/>
        </w:rPr>
        <w:t xml:space="preserve"> города Волгограда</w:t>
      </w:r>
    </w:p>
    <w:p w:rsidR="00FC2AEB" w:rsidRDefault="00A64578" w:rsidP="00AD4FC1">
      <w:pPr>
        <w:shd w:val="clear" w:color="auto" w:fill="FFFFFF"/>
        <w:spacing w:line="360" w:lineRule="auto"/>
        <w:ind w:left="19" w:right="43" w:firstLine="360"/>
        <w:jc w:val="both"/>
        <w:rPr>
          <w:b/>
          <w:bCs/>
          <w:sz w:val="28"/>
          <w:szCs w:val="28"/>
        </w:rPr>
      </w:pPr>
      <w:r>
        <w:rPr>
          <w:spacing w:val="-1"/>
          <w:sz w:val="28"/>
          <w:szCs w:val="28"/>
        </w:rPr>
        <w:t>Ф</w:t>
      </w:r>
      <w:r w:rsidR="00FC2AEB" w:rsidRPr="000648E3">
        <w:rPr>
          <w:spacing w:val="-1"/>
          <w:sz w:val="28"/>
          <w:szCs w:val="28"/>
        </w:rPr>
        <w:t>асадная часть здания пе</w:t>
      </w:r>
      <w:r w:rsidR="00FC2AEB" w:rsidRPr="000648E3">
        <w:rPr>
          <w:spacing w:val="-1"/>
          <w:sz w:val="28"/>
          <w:szCs w:val="28"/>
        </w:rPr>
        <w:softHyphen/>
        <w:t xml:space="preserve">дагогического университета </w:t>
      </w:r>
      <w:r>
        <w:rPr>
          <w:spacing w:val="-1"/>
          <w:sz w:val="28"/>
          <w:szCs w:val="28"/>
        </w:rPr>
        <w:t xml:space="preserve">города Волгограда </w:t>
      </w:r>
      <w:r w:rsidR="00FC2AEB" w:rsidRPr="000648E3">
        <w:rPr>
          <w:spacing w:val="-1"/>
          <w:sz w:val="28"/>
          <w:szCs w:val="28"/>
        </w:rPr>
        <w:t xml:space="preserve"> построена по принципу </w:t>
      </w:r>
      <w:r w:rsidR="00FC2AEB" w:rsidRPr="000648E3">
        <w:rPr>
          <w:sz w:val="28"/>
          <w:szCs w:val="28"/>
        </w:rPr>
        <w:t xml:space="preserve">«золотого сечения» (рис. </w:t>
      </w:r>
      <w:r w:rsidR="00FC2AEB" w:rsidRPr="00D4129B">
        <w:rPr>
          <w:bCs/>
          <w:sz w:val="28"/>
          <w:szCs w:val="28"/>
        </w:rPr>
        <w:t>8).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6"/>
        <w:gridCol w:w="2544"/>
        <w:gridCol w:w="1622"/>
        <w:gridCol w:w="1680"/>
      </w:tblGrid>
      <w:tr w:rsidR="008E736C" w:rsidRPr="002838B1">
        <w:trPr>
          <w:trHeight w:hRule="exact" w:val="1055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ind w:left="72" w:right="53"/>
              <w:jc w:val="center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№ п/п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ind w:left="456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Параметры здания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ind w:left="48" w:right="43"/>
              <w:jc w:val="center"/>
              <w:rPr>
                <w:sz w:val="24"/>
                <w:szCs w:val="24"/>
              </w:rPr>
            </w:pPr>
            <w:r w:rsidRPr="002838B1">
              <w:rPr>
                <w:spacing w:val="-11"/>
                <w:sz w:val="24"/>
                <w:szCs w:val="24"/>
              </w:rPr>
              <w:t>Размеры, полу</w:t>
            </w:r>
            <w:r w:rsidRPr="002838B1">
              <w:rPr>
                <w:spacing w:val="-11"/>
                <w:sz w:val="24"/>
                <w:szCs w:val="24"/>
              </w:rPr>
              <w:softHyphen/>
              <w:t>ченные при по</w:t>
            </w:r>
            <w:r w:rsidRPr="002838B1">
              <w:rPr>
                <w:spacing w:val="-11"/>
                <w:sz w:val="24"/>
                <w:szCs w:val="24"/>
              </w:rPr>
              <w:softHyphen/>
            </w:r>
            <w:r w:rsidRPr="002838B1">
              <w:rPr>
                <w:spacing w:val="-13"/>
                <w:sz w:val="24"/>
                <w:szCs w:val="24"/>
              </w:rPr>
              <w:t>мощи линейки, м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ind w:left="130" w:right="158"/>
              <w:jc w:val="center"/>
              <w:rPr>
                <w:sz w:val="24"/>
                <w:szCs w:val="24"/>
              </w:rPr>
            </w:pPr>
            <w:r w:rsidRPr="002838B1">
              <w:rPr>
                <w:spacing w:val="-11"/>
                <w:sz w:val="24"/>
                <w:szCs w:val="24"/>
              </w:rPr>
              <w:t>Размеры, полу</w:t>
            </w:r>
            <w:r w:rsidRPr="002838B1">
              <w:rPr>
                <w:spacing w:val="-11"/>
                <w:sz w:val="24"/>
                <w:szCs w:val="24"/>
              </w:rPr>
              <w:softHyphen/>
              <w:t>ченные после вычислений, м</w:t>
            </w:r>
          </w:p>
        </w:tc>
      </w:tr>
      <w:tr w:rsidR="008E736C" w:rsidRPr="002838B1">
        <w:trPr>
          <w:trHeight w:hRule="exact" w:val="413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F75224" w:rsidP="00AD4FC1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Default="008E736C" w:rsidP="00AD4FC1">
            <w:pPr>
              <w:shd w:val="clear" w:color="auto" w:fill="FFFFFF"/>
              <w:spacing w:line="360" w:lineRule="auto"/>
              <w:ind w:left="5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Высота</w:t>
            </w:r>
          </w:p>
          <w:p w:rsidR="002838B1" w:rsidRPr="002838B1" w:rsidRDefault="002838B1" w:rsidP="00AD4FC1">
            <w:pPr>
              <w:shd w:val="clear" w:color="auto" w:fill="FFFFFF"/>
              <w:spacing w:line="360" w:lineRule="auto"/>
              <w:ind w:left="5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0,19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17,4</w:t>
            </w:r>
          </w:p>
        </w:tc>
      </w:tr>
      <w:tr w:rsidR="008E736C" w:rsidRPr="002838B1">
        <w:trPr>
          <w:trHeight w:hRule="exact" w:val="354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2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Default="008E736C" w:rsidP="00AD4FC1">
            <w:pPr>
              <w:shd w:val="clear" w:color="auto" w:fill="FFFFFF"/>
              <w:spacing w:line="360" w:lineRule="auto"/>
              <w:ind w:left="5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Высота колонны</w:t>
            </w:r>
          </w:p>
          <w:p w:rsidR="002838B1" w:rsidRPr="002838B1" w:rsidRDefault="002838B1" w:rsidP="00AD4FC1">
            <w:pPr>
              <w:shd w:val="clear" w:color="auto" w:fill="FFFFFF"/>
              <w:spacing w:line="360" w:lineRule="auto"/>
              <w:ind w:left="5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0,13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12</w:t>
            </w:r>
          </w:p>
        </w:tc>
      </w:tr>
      <w:tr w:rsidR="008E736C" w:rsidRPr="002838B1">
        <w:trPr>
          <w:trHeight w:hRule="exact" w:val="722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3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ind w:right="5" w:firstLine="5"/>
              <w:rPr>
                <w:sz w:val="24"/>
                <w:szCs w:val="24"/>
              </w:rPr>
            </w:pPr>
            <w:r w:rsidRPr="002838B1">
              <w:rPr>
                <w:spacing w:val="-2"/>
                <w:sz w:val="24"/>
                <w:szCs w:val="24"/>
              </w:rPr>
              <w:t xml:space="preserve">Расстояния   между   двумя </w:t>
            </w:r>
            <w:r w:rsidRPr="002838B1">
              <w:rPr>
                <w:sz w:val="24"/>
                <w:szCs w:val="24"/>
              </w:rPr>
              <w:t>колоннами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0,04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4,3</w:t>
            </w:r>
          </w:p>
        </w:tc>
      </w:tr>
      <w:tr w:rsidR="008E736C" w:rsidRPr="002838B1">
        <w:trPr>
          <w:trHeight w:hRule="exact" w:val="714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4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ind w:firstLine="5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Расстояния     между     че</w:t>
            </w:r>
            <w:r w:rsidRPr="002838B1">
              <w:rPr>
                <w:sz w:val="24"/>
                <w:szCs w:val="24"/>
              </w:rPr>
              <w:softHyphen/>
              <w:t>тырьмя колоннами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0,07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7,2</w:t>
            </w:r>
          </w:p>
        </w:tc>
      </w:tr>
      <w:tr w:rsidR="008E736C" w:rsidRPr="002838B1">
        <w:trPr>
          <w:trHeight w:hRule="exact" w:val="720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5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ind w:right="5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Расстояния между шестью колоннами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0,12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12</w:t>
            </w:r>
          </w:p>
        </w:tc>
      </w:tr>
      <w:tr w:rsidR="008E736C" w:rsidRPr="002838B1">
        <w:trPr>
          <w:trHeight w:hRule="exact" w:val="832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6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ind w:right="10" w:hanging="5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Расстояние     от    верхней части до колонны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0,053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736C" w:rsidRPr="002838B1" w:rsidRDefault="008E736C" w:rsidP="00AD4FC1">
            <w:pPr>
              <w:shd w:val="clear" w:color="auto" w:fill="FFFFFF"/>
              <w:spacing w:line="360" w:lineRule="auto"/>
              <w:ind w:left="322"/>
              <w:rPr>
                <w:sz w:val="24"/>
                <w:szCs w:val="24"/>
              </w:rPr>
            </w:pPr>
            <w:r w:rsidRPr="002838B1">
              <w:rPr>
                <w:sz w:val="24"/>
                <w:szCs w:val="24"/>
              </w:rPr>
              <w:t>.    5,3</w:t>
            </w:r>
          </w:p>
        </w:tc>
      </w:tr>
    </w:tbl>
    <w:p w:rsidR="002838B1" w:rsidRPr="002838B1" w:rsidRDefault="002838B1" w:rsidP="00AD4FC1">
      <w:pPr>
        <w:shd w:val="clear" w:color="auto" w:fill="FFFFFF"/>
        <w:spacing w:before="206" w:line="360" w:lineRule="auto"/>
        <w:ind w:left="34" w:right="34" w:firstLine="350"/>
        <w:jc w:val="both"/>
        <w:rPr>
          <w:sz w:val="28"/>
          <w:szCs w:val="28"/>
        </w:rPr>
      </w:pPr>
      <w:r w:rsidRPr="002838B1">
        <w:rPr>
          <w:spacing w:val="-2"/>
          <w:sz w:val="28"/>
          <w:szCs w:val="28"/>
        </w:rPr>
        <w:t>Возьмем за 1 ширину торцевого фасада. Расстояние между пер</w:t>
      </w:r>
      <w:r w:rsidRPr="002838B1">
        <w:rPr>
          <w:spacing w:val="-2"/>
          <w:sz w:val="28"/>
          <w:szCs w:val="28"/>
        </w:rPr>
        <w:softHyphen/>
      </w:r>
      <w:r w:rsidRPr="002838B1">
        <w:rPr>
          <w:spacing w:val="-1"/>
          <w:sz w:val="28"/>
          <w:szCs w:val="28"/>
        </w:rPr>
        <w:t xml:space="preserve">вой и шестой колоннами равно </w:t>
      </w:r>
      <w:r>
        <w:rPr>
          <w:spacing w:val="-1"/>
          <w:sz w:val="28"/>
          <w:szCs w:val="28"/>
        </w:rPr>
        <w:sym w:font="Symbol" w:char="F06A"/>
      </w:r>
      <w:r w:rsidRPr="002838B1">
        <w:rPr>
          <w:spacing w:val="-1"/>
          <w:sz w:val="28"/>
          <w:szCs w:val="28"/>
        </w:rPr>
        <w:t xml:space="preserve">, между второй и пятой - </w:t>
      </w:r>
      <w:r>
        <w:rPr>
          <w:spacing w:val="-1"/>
          <w:sz w:val="28"/>
          <w:szCs w:val="28"/>
        </w:rPr>
        <w:sym w:font="Symbol" w:char="F06A"/>
      </w:r>
      <w:r w:rsidR="00F75224">
        <w:rPr>
          <w:spacing w:val="-1"/>
          <w:sz w:val="28"/>
          <w:szCs w:val="28"/>
        </w:rPr>
        <w:t>2</w:t>
      </w:r>
      <w:r w:rsidRPr="002838B1">
        <w:rPr>
          <w:spacing w:val="-1"/>
          <w:sz w:val="28"/>
          <w:szCs w:val="28"/>
        </w:rPr>
        <w:t>, меж</w:t>
      </w:r>
      <w:r w:rsidRPr="002838B1">
        <w:rPr>
          <w:spacing w:val="-1"/>
          <w:sz w:val="28"/>
          <w:szCs w:val="28"/>
        </w:rPr>
        <w:softHyphen/>
      </w:r>
      <w:r w:rsidRPr="002838B1">
        <w:rPr>
          <w:sz w:val="28"/>
          <w:szCs w:val="28"/>
        </w:rPr>
        <w:t xml:space="preserve">ду третьей и четвертой - </w:t>
      </w:r>
      <w:r w:rsidR="00F75224">
        <w:rPr>
          <w:sz w:val="28"/>
          <w:szCs w:val="28"/>
        </w:rPr>
        <w:sym w:font="Symbol" w:char="F06A"/>
      </w:r>
      <w:r w:rsidRPr="002838B1">
        <w:rPr>
          <w:sz w:val="28"/>
          <w:szCs w:val="28"/>
        </w:rPr>
        <w:t>З.</w:t>
      </w:r>
    </w:p>
    <w:p w:rsidR="002838B1" w:rsidRPr="002838B1" w:rsidRDefault="002838B1" w:rsidP="00AD4FC1">
      <w:pPr>
        <w:shd w:val="clear" w:color="auto" w:fill="FFFFFF"/>
        <w:spacing w:line="360" w:lineRule="auto"/>
        <w:ind w:left="38" w:right="48" w:firstLine="350"/>
        <w:jc w:val="both"/>
        <w:rPr>
          <w:sz w:val="28"/>
          <w:szCs w:val="28"/>
        </w:rPr>
      </w:pPr>
      <w:r w:rsidRPr="002838B1">
        <w:rPr>
          <w:spacing w:val="-2"/>
          <w:sz w:val="28"/>
          <w:szCs w:val="28"/>
        </w:rPr>
        <w:t xml:space="preserve">Аналогичные закономерности мы видим и в построении зданий </w:t>
      </w:r>
      <w:r w:rsidRPr="002838B1">
        <w:rPr>
          <w:spacing w:val="-4"/>
          <w:sz w:val="28"/>
          <w:szCs w:val="28"/>
        </w:rPr>
        <w:t xml:space="preserve">по высоте. Объединив их, мы получаем прогрессию: 1, </w:t>
      </w:r>
      <w:r w:rsidR="00F75224">
        <w:rPr>
          <w:spacing w:val="-4"/>
          <w:sz w:val="28"/>
          <w:szCs w:val="28"/>
        </w:rPr>
        <w:sym w:font="Symbol" w:char="F06A"/>
      </w:r>
      <w:r w:rsidRPr="002838B1">
        <w:rPr>
          <w:spacing w:val="-4"/>
          <w:sz w:val="28"/>
          <w:szCs w:val="28"/>
        </w:rPr>
        <w:t xml:space="preserve">, </w:t>
      </w:r>
      <w:r w:rsidR="00F75224">
        <w:rPr>
          <w:spacing w:val="-4"/>
          <w:sz w:val="28"/>
          <w:szCs w:val="28"/>
        </w:rPr>
        <w:sym w:font="Symbol" w:char="F06A"/>
      </w:r>
      <w:r w:rsidRPr="002838B1">
        <w:rPr>
          <w:spacing w:val="-4"/>
          <w:sz w:val="28"/>
          <w:szCs w:val="28"/>
        </w:rPr>
        <w:t xml:space="preserve">2, </w:t>
      </w:r>
      <w:r w:rsidR="00F75224">
        <w:rPr>
          <w:spacing w:val="-4"/>
          <w:sz w:val="28"/>
          <w:szCs w:val="28"/>
        </w:rPr>
        <w:sym w:font="Symbol" w:char="F06A"/>
      </w:r>
      <w:r w:rsidRPr="002838B1">
        <w:rPr>
          <w:spacing w:val="-4"/>
          <w:sz w:val="28"/>
          <w:szCs w:val="28"/>
        </w:rPr>
        <w:t xml:space="preserve">З, </w:t>
      </w:r>
      <w:r w:rsidR="00F75224">
        <w:rPr>
          <w:spacing w:val="-4"/>
          <w:sz w:val="28"/>
          <w:szCs w:val="28"/>
        </w:rPr>
        <w:sym w:font="Symbol" w:char="F06A"/>
      </w:r>
      <w:r w:rsidRPr="002838B1">
        <w:rPr>
          <w:spacing w:val="-4"/>
          <w:sz w:val="28"/>
          <w:szCs w:val="28"/>
        </w:rPr>
        <w:t>4.</w:t>
      </w:r>
    </w:p>
    <w:p w:rsidR="002838B1" w:rsidRPr="002838B1" w:rsidRDefault="002838B1" w:rsidP="00AD4FC1">
      <w:pPr>
        <w:shd w:val="clear" w:color="auto" w:fill="FFFFFF"/>
        <w:spacing w:line="360" w:lineRule="auto"/>
        <w:ind w:left="19" w:right="43" w:firstLine="360"/>
        <w:jc w:val="both"/>
        <w:rPr>
          <w:sz w:val="28"/>
          <w:szCs w:val="28"/>
        </w:rPr>
      </w:pPr>
      <w:r w:rsidRPr="002838B1">
        <w:rPr>
          <w:sz w:val="28"/>
          <w:szCs w:val="28"/>
        </w:rPr>
        <w:t>Вывод: произведя ряд вычислений и преобразований, я вы</w:t>
      </w:r>
      <w:r w:rsidRPr="002838B1">
        <w:rPr>
          <w:sz w:val="28"/>
          <w:szCs w:val="28"/>
        </w:rPr>
        <w:softHyphen/>
      </w:r>
      <w:r w:rsidRPr="002838B1">
        <w:rPr>
          <w:spacing w:val="-1"/>
          <w:sz w:val="28"/>
          <w:szCs w:val="28"/>
        </w:rPr>
        <w:t>явила закономерность и определила, что фасадная часть здания пе</w:t>
      </w:r>
      <w:r w:rsidRPr="002838B1">
        <w:rPr>
          <w:spacing w:val="-1"/>
          <w:sz w:val="28"/>
          <w:szCs w:val="28"/>
        </w:rPr>
        <w:softHyphen/>
        <w:t xml:space="preserve">дагогического университета действительно построена по принципу </w:t>
      </w:r>
      <w:r w:rsidRPr="002838B1">
        <w:rPr>
          <w:sz w:val="28"/>
          <w:szCs w:val="28"/>
        </w:rPr>
        <w:t xml:space="preserve">«золотого сечения» (рис. </w:t>
      </w:r>
      <w:r w:rsidRPr="00F75224">
        <w:rPr>
          <w:bCs/>
          <w:sz w:val="28"/>
          <w:szCs w:val="28"/>
        </w:rPr>
        <w:t>8).</w:t>
      </w:r>
    </w:p>
    <w:p w:rsidR="00AD4FC1" w:rsidRDefault="00AD4FC1" w:rsidP="00AD4FC1">
      <w:pPr>
        <w:shd w:val="clear" w:color="auto" w:fill="FFFFFF"/>
        <w:spacing w:line="360" w:lineRule="auto"/>
        <w:ind w:left="38"/>
        <w:rPr>
          <w:b/>
          <w:i/>
          <w:spacing w:val="-3"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360" w:lineRule="auto"/>
        <w:ind w:left="38"/>
        <w:rPr>
          <w:b/>
          <w:i/>
          <w:spacing w:val="-3"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360" w:lineRule="auto"/>
        <w:ind w:left="38"/>
        <w:rPr>
          <w:b/>
          <w:i/>
          <w:spacing w:val="-3"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360" w:lineRule="auto"/>
        <w:ind w:left="38"/>
        <w:rPr>
          <w:b/>
          <w:i/>
          <w:spacing w:val="-3"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360" w:lineRule="auto"/>
        <w:ind w:left="38"/>
        <w:rPr>
          <w:b/>
          <w:i/>
          <w:spacing w:val="-3"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360" w:lineRule="auto"/>
        <w:ind w:left="38"/>
        <w:rPr>
          <w:b/>
          <w:i/>
          <w:spacing w:val="-3"/>
          <w:sz w:val="28"/>
          <w:szCs w:val="28"/>
        </w:rPr>
      </w:pPr>
    </w:p>
    <w:p w:rsidR="00D4129B" w:rsidRPr="00BB3DC6" w:rsidRDefault="00D4129B" w:rsidP="00AD4FC1">
      <w:pPr>
        <w:shd w:val="clear" w:color="auto" w:fill="FFFFFF"/>
        <w:spacing w:line="360" w:lineRule="auto"/>
        <w:ind w:left="38"/>
        <w:rPr>
          <w:spacing w:val="-3"/>
          <w:sz w:val="28"/>
          <w:szCs w:val="28"/>
        </w:rPr>
      </w:pPr>
      <w:r w:rsidRPr="007D5A03">
        <w:rPr>
          <w:b/>
          <w:i/>
          <w:spacing w:val="-3"/>
          <w:sz w:val="28"/>
          <w:szCs w:val="28"/>
        </w:rPr>
        <w:t>Здание Новокузнецкого драматического театра</w:t>
      </w:r>
      <w:r w:rsidRPr="00BB3DC6">
        <w:rPr>
          <w:spacing w:val="-3"/>
          <w:sz w:val="28"/>
          <w:szCs w:val="28"/>
        </w:rPr>
        <w:t>.</w:t>
      </w:r>
      <w:r w:rsidR="00BB3DC6" w:rsidRPr="00BB3DC6">
        <w:rPr>
          <w:spacing w:val="-3"/>
          <w:sz w:val="28"/>
          <w:szCs w:val="28"/>
        </w:rPr>
        <w:t>(рис.9)</w:t>
      </w:r>
    </w:p>
    <w:p w:rsidR="00BB3DC6" w:rsidRPr="00BB3DC6" w:rsidRDefault="00BB3DC6" w:rsidP="00AD4FC1">
      <w:pPr>
        <w:shd w:val="clear" w:color="auto" w:fill="FFFFFF"/>
        <w:spacing w:line="360" w:lineRule="auto"/>
        <w:ind w:left="38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     </w:t>
      </w:r>
      <w:r w:rsidR="00AD4FC1">
        <w:rPr>
          <w:spacing w:val="-3"/>
          <w:sz w:val="28"/>
          <w:szCs w:val="28"/>
        </w:rPr>
        <w:t xml:space="preserve">    </w:t>
      </w:r>
      <w:r>
        <w:rPr>
          <w:spacing w:val="-3"/>
          <w:sz w:val="28"/>
          <w:szCs w:val="28"/>
        </w:rPr>
        <w:t xml:space="preserve"> рис.8</w:t>
      </w:r>
      <w:r>
        <w:rPr>
          <w:spacing w:val="-3"/>
          <w:sz w:val="28"/>
          <w:szCs w:val="28"/>
        </w:rPr>
        <w:tab/>
      </w:r>
      <w:r>
        <w:rPr>
          <w:spacing w:val="-3"/>
          <w:sz w:val="28"/>
          <w:szCs w:val="28"/>
        </w:rPr>
        <w:tab/>
      </w:r>
      <w:r>
        <w:rPr>
          <w:spacing w:val="-3"/>
          <w:sz w:val="28"/>
          <w:szCs w:val="28"/>
        </w:rPr>
        <w:tab/>
      </w:r>
      <w:r>
        <w:rPr>
          <w:spacing w:val="-3"/>
          <w:sz w:val="28"/>
          <w:szCs w:val="28"/>
        </w:rPr>
        <w:tab/>
      </w:r>
      <w:r>
        <w:rPr>
          <w:spacing w:val="-3"/>
          <w:sz w:val="28"/>
          <w:szCs w:val="28"/>
        </w:rPr>
        <w:tab/>
      </w:r>
      <w:r>
        <w:rPr>
          <w:spacing w:val="-3"/>
          <w:sz w:val="28"/>
          <w:szCs w:val="28"/>
        </w:rPr>
        <w:tab/>
      </w:r>
      <w:r>
        <w:rPr>
          <w:spacing w:val="-3"/>
          <w:sz w:val="28"/>
          <w:szCs w:val="28"/>
        </w:rPr>
        <w:tab/>
        <w:t>рис.9</w:t>
      </w:r>
    </w:p>
    <w:p w:rsidR="00D4129B" w:rsidRPr="000648E3" w:rsidRDefault="000E7F72" w:rsidP="000648E3">
      <w:pPr>
        <w:shd w:val="clear" w:color="auto" w:fill="FFFFFF"/>
        <w:ind w:left="19" w:right="43" w:firstLine="36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4" type="#_x0000_t75" style="width:198pt;height:185.25pt">
            <v:imagedata r:id="rId58" o:title=""/>
          </v:shape>
        </w:pict>
      </w:r>
      <w:r w:rsidR="00F75224">
        <w:rPr>
          <w:sz w:val="28"/>
          <w:szCs w:val="28"/>
        </w:rPr>
        <w:t xml:space="preserve">     </w:t>
      </w:r>
      <w:r>
        <w:rPr>
          <w:sz w:val="28"/>
          <w:szCs w:val="28"/>
        </w:rPr>
        <w:pict>
          <v:shape id="_x0000_i1055" type="#_x0000_t75" style="width:224.25pt;height:183.75pt;mso-position-horizontal-relative:char;mso-position-vertical-relative:line">
            <v:imagedata r:id="rId59" o:title="DSCN0542"/>
          </v:shape>
        </w:pict>
      </w:r>
    </w:p>
    <w:p w:rsidR="00D4129B" w:rsidRDefault="00D4129B" w:rsidP="000648E3">
      <w:pPr>
        <w:shd w:val="clear" w:color="auto" w:fill="FFFFFF"/>
        <w:ind w:right="53" w:firstLine="355"/>
        <w:jc w:val="both"/>
        <w:rPr>
          <w:b/>
          <w:bCs/>
          <w:sz w:val="28"/>
          <w:szCs w:val="28"/>
        </w:rPr>
      </w:pPr>
    </w:p>
    <w:p w:rsidR="00D4129B" w:rsidRDefault="00D4129B" w:rsidP="000648E3">
      <w:pPr>
        <w:shd w:val="clear" w:color="auto" w:fill="FFFFFF"/>
        <w:ind w:right="53" w:firstLine="355"/>
        <w:jc w:val="both"/>
        <w:rPr>
          <w:b/>
          <w:bCs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480" w:lineRule="auto"/>
        <w:ind w:right="53" w:firstLine="355"/>
        <w:jc w:val="center"/>
        <w:rPr>
          <w:b/>
          <w:bCs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480" w:lineRule="auto"/>
        <w:ind w:right="53" w:firstLine="355"/>
        <w:jc w:val="center"/>
        <w:rPr>
          <w:b/>
          <w:bCs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480" w:lineRule="auto"/>
        <w:ind w:right="53" w:firstLine="355"/>
        <w:jc w:val="center"/>
        <w:rPr>
          <w:b/>
          <w:bCs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480" w:lineRule="auto"/>
        <w:ind w:right="53" w:firstLine="355"/>
        <w:jc w:val="center"/>
        <w:rPr>
          <w:b/>
          <w:bCs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480" w:lineRule="auto"/>
        <w:ind w:right="53" w:firstLine="355"/>
        <w:jc w:val="center"/>
        <w:rPr>
          <w:b/>
          <w:bCs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480" w:lineRule="auto"/>
        <w:ind w:right="53" w:firstLine="355"/>
        <w:jc w:val="center"/>
        <w:rPr>
          <w:b/>
          <w:bCs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480" w:lineRule="auto"/>
        <w:ind w:right="53" w:firstLine="355"/>
        <w:jc w:val="center"/>
        <w:rPr>
          <w:b/>
          <w:bCs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480" w:lineRule="auto"/>
        <w:ind w:right="53" w:firstLine="355"/>
        <w:jc w:val="center"/>
        <w:rPr>
          <w:b/>
          <w:bCs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480" w:lineRule="auto"/>
        <w:ind w:right="53" w:firstLine="355"/>
        <w:jc w:val="center"/>
        <w:rPr>
          <w:b/>
          <w:bCs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480" w:lineRule="auto"/>
        <w:ind w:right="53" w:firstLine="355"/>
        <w:jc w:val="center"/>
        <w:rPr>
          <w:b/>
          <w:bCs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480" w:lineRule="auto"/>
        <w:ind w:right="53" w:firstLine="355"/>
        <w:jc w:val="center"/>
        <w:rPr>
          <w:b/>
          <w:bCs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480" w:lineRule="auto"/>
        <w:ind w:right="53" w:firstLine="355"/>
        <w:jc w:val="center"/>
        <w:rPr>
          <w:b/>
          <w:bCs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480" w:lineRule="auto"/>
        <w:ind w:right="53" w:firstLine="355"/>
        <w:jc w:val="center"/>
        <w:rPr>
          <w:b/>
          <w:bCs/>
          <w:sz w:val="28"/>
          <w:szCs w:val="28"/>
        </w:rPr>
      </w:pPr>
    </w:p>
    <w:p w:rsidR="00AD4FC1" w:rsidRDefault="00AD4FC1" w:rsidP="00AD4FC1">
      <w:pPr>
        <w:shd w:val="clear" w:color="auto" w:fill="FFFFFF"/>
        <w:spacing w:line="480" w:lineRule="auto"/>
        <w:ind w:right="53" w:firstLine="355"/>
        <w:jc w:val="center"/>
        <w:rPr>
          <w:b/>
          <w:bCs/>
          <w:sz w:val="28"/>
          <w:szCs w:val="28"/>
        </w:rPr>
      </w:pPr>
    </w:p>
    <w:p w:rsidR="00E5011C" w:rsidRDefault="00FC2AEB" w:rsidP="00AD4FC1">
      <w:pPr>
        <w:shd w:val="clear" w:color="auto" w:fill="FFFFFF"/>
        <w:spacing w:line="480" w:lineRule="auto"/>
        <w:ind w:right="53" w:firstLine="355"/>
        <w:jc w:val="center"/>
        <w:rPr>
          <w:b/>
          <w:bCs/>
          <w:sz w:val="28"/>
          <w:szCs w:val="28"/>
        </w:rPr>
      </w:pPr>
      <w:r w:rsidRPr="000648E3">
        <w:rPr>
          <w:b/>
          <w:bCs/>
          <w:sz w:val="28"/>
          <w:szCs w:val="28"/>
        </w:rPr>
        <w:t>Заключение.</w:t>
      </w:r>
    </w:p>
    <w:p w:rsidR="00FC2AEB" w:rsidRPr="000648E3" w:rsidRDefault="00E5011C" w:rsidP="00AD4FC1">
      <w:pPr>
        <w:shd w:val="clear" w:color="auto" w:fill="FFFFFF"/>
        <w:spacing w:line="480" w:lineRule="auto"/>
        <w:ind w:right="53" w:firstLine="355"/>
        <w:jc w:val="both"/>
        <w:rPr>
          <w:sz w:val="28"/>
          <w:szCs w:val="28"/>
        </w:rPr>
      </w:pPr>
      <w:r w:rsidRPr="00E5011C">
        <w:rPr>
          <w:bCs/>
          <w:sz w:val="28"/>
          <w:szCs w:val="28"/>
        </w:rPr>
        <w:t xml:space="preserve">Я думаю, что данный реферат </w:t>
      </w:r>
      <w:r w:rsidR="00FC2AEB" w:rsidRPr="00E5011C">
        <w:rPr>
          <w:sz w:val="28"/>
          <w:szCs w:val="28"/>
        </w:rPr>
        <w:t xml:space="preserve"> </w:t>
      </w:r>
      <w:r w:rsidR="00FC2AEB" w:rsidRPr="000648E3">
        <w:rPr>
          <w:sz w:val="28"/>
          <w:szCs w:val="28"/>
        </w:rPr>
        <w:t>является мини-</w:t>
      </w:r>
      <w:r w:rsidR="00FC2AEB" w:rsidRPr="000648E3">
        <w:rPr>
          <w:spacing w:val="-1"/>
          <w:sz w:val="28"/>
          <w:szCs w:val="28"/>
        </w:rPr>
        <w:t>пособием для изучения «золотого сечения». Возможно, не все под</w:t>
      </w:r>
      <w:r w:rsidR="00FC2AEB" w:rsidRPr="000648E3">
        <w:rPr>
          <w:spacing w:val="-1"/>
          <w:sz w:val="28"/>
          <w:szCs w:val="28"/>
        </w:rPr>
        <w:softHyphen/>
      </w:r>
      <w:r w:rsidR="00FC2AEB" w:rsidRPr="000648E3">
        <w:rPr>
          <w:sz w:val="28"/>
          <w:szCs w:val="28"/>
        </w:rPr>
        <w:t xml:space="preserve">робно, но в </w:t>
      </w:r>
      <w:r w:rsidR="00A64578">
        <w:rPr>
          <w:sz w:val="28"/>
          <w:szCs w:val="28"/>
        </w:rPr>
        <w:t>реферате</w:t>
      </w:r>
      <w:r w:rsidR="00FC2AEB" w:rsidRPr="000648E3">
        <w:rPr>
          <w:sz w:val="28"/>
          <w:szCs w:val="28"/>
        </w:rPr>
        <w:t xml:space="preserve"> затронуты все опорно-полагающие аспекты. </w:t>
      </w:r>
      <w:r w:rsidR="00FC2AEB" w:rsidRPr="000648E3">
        <w:rPr>
          <w:spacing w:val="-1"/>
          <w:sz w:val="28"/>
          <w:szCs w:val="28"/>
        </w:rPr>
        <w:t xml:space="preserve">Также </w:t>
      </w:r>
      <w:r w:rsidR="00A256AE">
        <w:rPr>
          <w:spacing w:val="-1"/>
          <w:sz w:val="28"/>
          <w:szCs w:val="28"/>
        </w:rPr>
        <w:t xml:space="preserve">в реферате </w:t>
      </w:r>
      <w:r w:rsidR="00FC2AEB" w:rsidRPr="000648E3">
        <w:rPr>
          <w:spacing w:val="-1"/>
          <w:sz w:val="28"/>
          <w:szCs w:val="28"/>
        </w:rPr>
        <w:t>рассмотре</w:t>
      </w:r>
      <w:r w:rsidR="00A256AE">
        <w:rPr>
          <w:spacing w:val="-1"/>
          <w:sz w:val="28"/>
          <w:szCs w:val="28"/>
        </w:rPr>
        <w:t>но</w:t>
      </w:r>
      <w:r w:rsidR="00FC2AEB" w:rsidRPr="000648E3">
        <w:rPr>
          <w:spacing w:val="-1"/>
          <w:sz w:val="28"/>
          <w:szCs w:val="28"/>
        </w:rPr>
        <w:t xml:space="preserve"> применение «золотого сечения» в искусстве </w:t>
      </w:r>
      <w:r w:rsidR="00FC2AEB" w:rsidRPr="000648E3">
        <w:rPr>
          <w:sz w:val="28"/>
          <w:szCs w:val="28"/>
        </w:rPr>
        <w:t>с древнейших времен до наших дней. Секрет того могучего эмо</w:t>
      </w:r>
      <w:r w:rsidR="00FC2AEB" w:rsidRPr="000648E3">
        <w:rPr>
          <w:sz w:val="28"/>
          <w:szCs w:val="28"/>
        </w:rPr>
        <w:softHyphen/>
        <w:t>ционального воздействия, которое эти здания оказывают на зрите</w:t>
      </w:r>
      <w:r w:rsidR="00FC2AEB" w:rsidRPr="000648E3">
        <w:rPr>
          <w:sz w:val="28"/>
          <w:szCs w:val="28"/>
        </w:rPr>
        <w:softHyphen/>
      </w:r>
      <w:r w:rsidR="00FC2AEB" w:rsidRPr="000648E3">
        <w:rPr>
          <w:spacing w:val="-2"/>
          <w:sz w:val="28"/>
          <w:szCs w:val="28"/>
        </w:rPr>
        <w:t>ля, многие искусствоведы искали и находили в соотношениях «зо</w:t>
      </w:r>
      <w:r w:rsidR="00FC2AEB" w:rsidRPr="000648E3">
        <w:rPr>
          <w:spacing w:val="-2"/>
          <w:sz w:val="28"/>
          <w:szCs w:val="28"/>
        </w:rPr>
        <w:softHyphen/>
      </w:r>
      <w:r w:rsidR="00FC2AEB" w:rsidRPr="000648E3">
        <w:rPr>
          <w:sz w:val="28"/>
          <w:szCs w:val="28"/>
        </w:rPr>
        <w:t>лотой пропорции».</w:t>
      </w:r>
    </w:p>
    <w:p w:rsidR="00FC2AEB" w:rsidRPr="000648E3" w:rsidRDefault="00FC2AEB" w:rsidP="00AD4FC1">
      <w:pPr>
        <w:shd w:val="clear" w:color="auto" w:fill="FFFFFF"/>
        <w:spacing w:line="480" w:lineRule="auto"/>
        <w:ind w:right="77" w:firstLine="365"/>
        <w:jc w:val="both"/>
        <w:rPr>
          <w:sz w:val="28"/>
          <w:szCs w:val="28"/>
        </w:rPr>
      </w:pPr>
      <w:r w:rsidRPr="000648E3">
        <w:rPr>
          <w:spacing w:val="-1"/>
          <w:sz w:val="28"/>
          <w:szCs w:val="28"/>
        </w:rPr>
        <w:t xml:space="preserve">В </w:t>
      </w:r>
      <w:r w:rsidR="00A256AE">
        <w:rPr>
          <w:spacing w:val="-1"/>
          <w:sz w:val="28"/>
          <w:szCs w:val="28"/>
        </w:rPr>
        <w:t>реферате</w:t>
      </w:r>
      <w:r w:rsidRPr="000648E3">
        <w:rPr>
          <w:spacing w:val="-1"/>
          <w:sz w:val="28"/>
          <w:szCs w:val="28"/>
        </w:rPr>
        <w:t xml:space="preserve"> описа</w:t>
      </w:r>
      <w:r w:rsidR="00A256AE">
        <w:rPr>
          <w:spacing w:val="-1"/>
          <w:sz w:val="28"/>
          <w:szCs w:val="28"/>
        </w:rPr>
        <w:t>но</w:t>
      </w:r>
      <w:r w:rsidRPr="000648E3">
        <w:rPr>
          <w:spacing w:val="-1"/>
          <w:sz w:val="28"/>
          <w:szCs w:val="28"/>
        </w:rPr>
        <w:t xml:space="preserve"> применение «золотого сечения» только на нескольких зданиях, но здания, при построении которых применяли «золотое сечение», встречаются в</w:t>
      </w:r>
      <w:r w:rsidR="00A256AE">
        <w:rPr>
          <w:spacing w:val="-1"/>
          <w:sz w:val="28"/>
          <w:szCs w:val="28"/>
        </w:rPr>
        <w:t>о многих городах</w:t>
      </w:r>
      <w:r w:rsidRPr="000648E3">
        <w:rPr>
          <w:spacing w:val="-1"/>
          <w:sz w:val="28"/>
          <w:szCs w:val="28"/>
        </w:rPr>
        <w:t xml:space="preserve"> неод</w:t>
      </w:r>
      <w:r w:rsidRPr="000648E3">
        <w:rPr>
          <w:spacing w:val="-1"/>
          <w:sz w:val="28"/>
          <w:szCs w:val="28"/>
        </w:rPr>
        <w:softHyphen/>
      </w:r>
      <w:r w:rsidRPr="000648E3">
        <w:rPr>
          <w:sz w:val="28"/>
          <w:szCs w:val="28"/>
        </w:rPr>
        <w:t>нократно.</w:t>
      </w:r>
    </w:p>
    <w:p w:rsidR="000648E3" w:rsidRPr="000648E3" w:rsidRDefault="000648E3" w:rsidP="000648E3">
      <w:pPr>
        <w:rPr>
          <w:sz w:val="28"/>
          <w:szCs w:val="28"/>
        </w:rPr>
      </w:pPr>
    </w:p>
    <w:p w:rsidR="000648E3" w:rsidRPr="000648E3" w:rsidRDefault="000648E3" w:rsidP="000648E3">
      <w:pPr>
        <w:rPr>
          <w:sz w:val="28"/>
          <w:szCs w:val="28"/>
        </w:rPr>
      </w:pPr>
    </w:p>
    <w:p w:rsidR="000648E3" w:rsidRPr="000648E3" w:rsidRDefault="000648E3" w:rsidP="000648E3">
      <w:pPr>
        <w:rPr>
          <w:sz w:val="28"/>
          <w:szCs w:val="28"/>
        </w:rPr>
      </w:pPr>
    </w:p>
    <w:p w:rsidR="000648E3" w:rsidRPr="000648E3" w:rsidRDefault="000648E3" w:rsidP="000648E3">
      <w:pPr>
        <w:rPr>
          <w:sz w:val="28"/>
          <w:szCs w:val="28"/>
        </w:rPr>
      </w:pPr>
    </w:p>
    <w:p w:rsidR="000648E3" w:rsidRPr="000648E3" w:rsidRDefault="000648E3" w:rsidP="000648E3">
      <w:pPr>
        <w:rPr>
          <w:sz w:val="28"/>
          <w:szCs w:val="28"/>
        </w:rPr>
      </w:pPr>
    </w:p>
    <w:p w:rsidR="00A256AE" w:rsidRDefault="00A256AE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A256AE" w:rsidRDefault="00A256AE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A256AE" w:rsidRDefault="00A256AE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E050EB" w:rsidRDefault="00E050EB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E050EB" w:rsidRPr="000648E3" w:rsidRDefault="00E050EB" w:rsidP="00E050EB">
      <w:pPr>
        <w:framePr w:h="4541" w:hSpace="38" w:wrap="auto" w:vAnchor="text" w:hAnchor="page" w:x="7284" w:y="1"/>
        <w:rPr>
          <w:sz w:val="28"/>
          <w:szCs w:val="28"/>
        </w:rPr>
      </w:pPr>
    </w:p>
    <w:p w:rsidR="00A256AE" w:rsidRDefault="00A256AE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A256AE" w:rsidRDefault="00A256AE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A256AE" w:rsidRDefault="00A256AE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A256AE" w:rsidRDefault="00A256AE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1F363A" w:rsidRDefault="001F363A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1F363A" w:rsidRDefault="001F363A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1F363A" w:rsidRDefault="001F363A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1F363A" w:rsidRDefault="001F363A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1F363A" w:rsidRDefault="001F363A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1F363A" w:rsidRDefault="001F363A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1F363A" w:rsidRDefault="001F363A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1F363A" w:rsidRDefault="001F363A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1F363A" w:rsidRDefault="001F363A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1F363A" w:rsidRDefault="001F363A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1F363A" w:rsidRDefault="001F363A" w:rsidP="000648E3">
      <w:pPr>
        <w:shd w:val="clear" w:color="auto" w:fill="FFFFFF"/>
        <w:ind w:left="38"/>
        <w:jc w:val="center"/>
        <w:rPr>
          <w:spacing w:val="-3"/>
          <w:sz w:val="28"/>
          <w:szCs w:val="28"/>
        </w:rPr>
      </w:pPr>
    </w:p>
    <w:p w:rsidR="000648E3" w:rsidRPr="00BB3DC6" w:rsidRDefault="000648E3" w:rsidP="000648E3">
      <w:pPr>
        <w:shd w:val="clear" w:color="auto" w:fill="FFFFFF"/>
        <w:ind w:left="38"/>
        <w:jc w:val="center"/>
        <w:rPr>
          <w:b/>
          <w:spacing w:val="-3"/>
          <w:sz w:val="28"/>
          <w:szCs w:val="28"/>
        </w:rPr>
      </w:pPr>
      <w:r w:rsidRPr="00BB3DC6">
        <w:rPr>
          <w:b/>
          <w:spacing w:val="-3"/>
          <w:sz w:val="28"/>
          <w:szCs w:val="28"/>
        </w:rPr>
        <w:t>Литература</w:t>
      </w:r>
    </w:p>
    <w:p w:rsidR="00F86468" w:rsidRPr="000648E3" w:rsidRDefault="00F86468" w:rsidP="000648E3">
      <w:pPr>
        <w:shd w:val="clear" w:color="auto" w:fill="FFFFFF"/>
        <w:ind w:left="38"/>
        <w:jc w:val="center"/>
        <w:rPr>
          <w:sz w:val="28"/>
          <w:szCs w:val="28"/>
        </w:rPr>
      </w:pPr>
    </w:p>
    <w:p w:rsidR="000648E3" w:rsidRPr="007D5A03" w:rsidRDefault="000648E3" w:rsidP="000648E3">
      <w:pPr>
        <w:numPr>
          <w:ilvl w:val="0"/>
          <w:numId w:val="3"/>
        </w:numPr>
        <w:shd w:val="clear" w:color="auto" w:fill="FFFFFF"/>
        <w:tabs>
          <w:tab w:val="left" w:pos="619"/>
        </w:tabs>
        <w:spacing w:before="43"/>
        <w:ind w:left="58" w:right="5" w:firstLine="350"/>
        <w:jc w:val="both"/>
        <w:rPr>
          <w:spacing w:val="-30"/>
          <w:sz w:val="28"/>
          <w:szCs w:val="28"/>
        </w:rPr>
      </w:pPr>
      <w:r w:rsidRPr="000648E3">
        <w:rPr>
          <w:spacing w:val="-10"/>
          <w:sz w:val="28"/>
          <w:szCs w:val="28"/>
        </w:rPr>
        <w:t xml:space="preserve">Большой энциклопедический словарь: математика. - М.: Большая </w:t>
      </w:r>
      <w:r w:rsidRPr="000648E3">
        <w:rPr>
          <w:sz w:val="28"/>
          <w:szCs w:val="28"/>
        </w:rPr>
        <w:t>Российская энциклопедия, 1988.</w:t>
      </w:r>
    </w:p>
    <w:p w:rsidR="007D5A03" w:rsidRPr="000648E3" w:rsidRDefault="007D5A03" w:rsidP="007D5A03">
      <w:pPr>
        <w:shd w:val="clear" w:color="auto" w:fill="FFFFFF"/>
        <w:tabs>
          <w:tab w:val="left" w:pos="619"/>
        </w:tabs>
        <w:spacing w:before="43"/>
        <w:ind w:left="58" w:right="5"/>
        <w:jc w:val="both"/>
        <w:rPr>
          <w:spacing w:val="-30"/>
          <w:sz w:val="28"/>
          <w:szCs w:val="28"/>
        </w:rPr>
      </w:pPr>
    </w:p>
    <w:p w:rsidR="000648E3" w:rsidRPr="007D5A03" w:rsidRDefault="000648E3" w:rsidP="000648E3">
      <w:pPr>
        <w:numPr>
          <w:ilvl w:val="0"/>
          <w:numId w:val="3"/>
        </w:numPr>
        <w:shd w:val="clear" w:color="auto" w:fill="FFFFFF"/>
        <w:tabs>
          <w:tab w:val="left" w:pos="619"/>
        </w:tabs>
        <w:ind w:left="58" w:right="5" w:firstLine="350"/>
        <w:jc w:val="both"/>
        <w:rPr>
          <w:spacing w:val="-18"/>
          <w:sz w:val="28"/>
          <w:szCs w:val="28"/>
        </w:rPr>
      </w:pPr>
      <w:r w:rsidRPr="000648E3">
        <w:rPr>
          <w:spacing w:val="-14"/>
          <w:sz w:val="28"/>
          <w:szCs w:val="28"/>
        </w:rPr>
        <w:t xml:space="preserve">Газета «Математика», приложение к учебно-методическому пособию </w:t>
      </w:r>
      <w:r w:rsidRPr="000648E3">
        <w:rPr>
          <w:spacing w:val="-13"/>
          <w:sz w:val="28"/>
          <w:szCs w:val="28"/>
        </w:rPr>
        <w:t>«Первое сентября». - Волгоград: издательский дом «Первое сентября», 2005.</w:t>
      </w:r>
    </w:p>
    <w:p w:rsidR="007D5A03" w:rsidRPr="000648E3" w:rsidRDefault="007D5A03" w:rsidP="007D5A03">
      <w:pPr>
        <w:shd w:val="clear" w:color="auto" w:fill="FFFFFF"/>
        <w:tabs>
          <w:tab w:val="left" w:pos="619"/>
        </w:tabs>
        <w:ind w:left="58" w:right="5"/>
        <w:jc w:val="both"/>
        <w:rPr>
          <w:spacing w:val="-18"/>
          <w:sz w:val="28"/>
          <w:szCs w:val="28"/>
        </w:rPr>
      </w:pPr>
    </w:p>
    <w:p w:rsidR="000648E3" w:rsidRPr="007D5A03" w:rsidRDefault="000648E3" w:rsidP="000648E3">
      <w:pPr>
        <w:numPr>
          <w:ilvl w:val="0"/>
          <w:numId w:val="3"/>
        </w:numPr>
        <w:shd w:val="clear" w:color="auto" w:fill="FFFFFF"/>
        <w:tabs>
          <w:tab w:val="left" w:pos="619"/>
        </w:tabs>
        <w:ind w:left="58" w:firstLine="350"/>
        <w:jc w:val="both"/>
        <w:rPr>
          <w:spacing w:val="-15"/>
          <w:sz w:val="28"/>
          <w:szCs w:val="28"/>
        </w:rPr>
      </w:pPr>
      <w:r w:rsidRPr="000648E3">
        <w:rPr>
          <w:spacing w:val="-10"/>
          <w:sz w:val="28"/>
          <w:szCs w:val="28"/>
        </w:rPr>
        <w:t>Квант: научно-популярная физико-математическая энциклопедия. -</w:t>
      </w:r>
      <w:r w:rsidRPr="000648E3">
        <w:rPr>
          <w:sz w:val="28"/>
          <w:szCs w:val="28"/>
        </w:rPr>
        <w:t>М.: Бюро «Квантум».</w:t>
      </w:r>
    </w:p>
    <w:p w:rsidR="007D5A03" w:rsidRPr="000648E3" w:rsidRDefault="007D5A03" w:rsidP="007D5A03">
      <w:pPr>
        <w:shd w:val="clear" w:color="auto" w:fill="FFFFFF"/>
        <w:tabs>
          <w:tab w:val="left" w:pos="619"/>
        </w:tabs>
        <w:ind w:left="58"/>
        <w:jc w:val="both"/>
        <w:rPr>
          <w:spacing w:val="-15"/>
          <w:sz w:val="28"/>
          <w:szCs w:val="28"/>
        </w:rPr>
      </w:pPr>
    </w:p>
    <w:p w:rsidR="000648E3" w:rsidRPr="007D5A03" w:rsidRDefault="000648E3" w:rsidP="000648E3">
      <w:pPr>
        <w:numPr>
          <w:ilvl w:val="0"/>
          <w:numId w:val="3"/>
        </w:numPr>
        <w:shd w:val="clear" w:color="auto" w:fill="FFFFFF"/>
        <w:tabs>
          <w:tab w:val="left" w:pos="619"/>
        </w:tabs>
        <w:ind w:left="58" w:right="10" w:firstLine="350"/>
        <w:jc w:val="both"/>
        <w:rPr>
          <w:spacing w:val="-16"/>
          <w:sz w:val="28"/>
          <w:szCs w:val="28"/>
        </w:rPr>
      </w:pPr>
      <w:r w:rsidRPr="000648E3">
        <w:rPr>
          <w:spacing w:val="-10"/>
          <w:sz w:val="28"/>
          <w:szCs w:val="28"/>
        </w:rPr>
        <w:t>Математический энциклопедический словарь. - М.: Советская эн</w:t>
      </w:r>
      <w:r w:rsidRPr="000648E3">
        <w:rPr>
          <w:spacing w:val="-10"/>
          <w:sz w:val="28"/>
          <w:szCs w:val="28"/>
        </w:rPr>
        <w:softHyphen/>
      </w:r>
      <w:r w:rsidRPr="000648E3">
        <w:rPr>
          <w:sz w:val="28"/>
          <w:szCs w:val="28"/>
        </w:rPr>
        <w:t>циклопедия, 1988.</w:t>
      </w:r>
    </w:p>
    <w:p w:rsidR="007D5A03" w:rsidRPr="000648E3" w:rsidRDefault="007D5A03" w:rsidP="007D5A03">
      <w:pPr>
        <w:shd w:val="clear" w:color="auto" w:fill="FFFFFF"/>
        <w:tabs>
          <w:tab w:val="left" w:pos="619"/>
        </w:tabs>
        <w:ind w:left="58" w:right="10"/>
        <w:jc w:val="both"/>
        <w:rPr>
          <w:spacing w:val="-16"/>
          <w:sz w:val="28"/>
          <w:szCs w:val="28"/>
        </w:rPr>
      </w:pPr>
    </w:p>
    <w:p w:rsidR="000648E3" w:rsidRPr="000648E3" w:rsidRDefault="000648E3" w:rsidP="000648E3">
      <w:pPr>
        <w:numPr>
          <w:ilvl w:val="0"/>
          <w:numId w:val="3"/>
        </w:numPr>
        <w:shd w:val="clear" w:color="auto" w:fill="FFFFFF"/>
        <w:tabs>
          <w:tab w:val="left" w:pos="619"/>
        </w:tabs>
        <w:ind w:left="58" w:right="19" w:firstLine="350"/>
        <w:jc w:val="both"/>
        <w:rPr>
          <w:spacing w:val="-16"/>
          <w:sz w:val="28"/>
          <w:szCs w:val="28"/>
        </w:rPr>
      </w:pPr>
      <w:r w:rsidRPr="000648E3">
        <w:rPr>
          <w:spacing w:val="-10"/>
          <w:sz w:val="28"/>
          <w:szCs w:val="28"/>
        </w:rPr>
        <w:t xml:space="preserve">Энциклопедический словарь юного математика. - М.: Педагогика, </w:t>
      </w:r>
      <w:r w:rsidRPr="000648E3">
        <w:rPr>
          <w:sz w:val="28"/>
          <w:szCs w:val="28"/>
        </w:rPr>
        <w:t>1985.</w:t>
      </w:r>
      <w:bookmarkStart w:id="0" w:name="_GoBack"/>
      <w:bookmarkEnd w:id="0"/>
    </w:p>
    <w:sectPr w:rsidR="000648E3" w:rsidRPr="000648E3" w:rsidSect="00166F33">
      <w:headerReference w:type="even" r:id="rId60"/>
      <w:headerReference w:type="default" r:id="rId61"/>
      <w:footerReference w:type="even" r:id="rId62"/>
      <w:footerReference w:type="default" r:id="rId63"/>
      <w:pgSz w:w="11906" w:h="16838"/>
      <w:pgMar w:top="1134" w:right="567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9ED" w:rsidRDefault="00D249ED">
      <w:r>
        <w:separator/>
      </w:r>
    </w:p>
  </w:endnote>
  <w:endnote w:type="continuationSeparator" w:id="0">
    <w:p w:rsidR="00D249ED" w:rsidRDefault="00D24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A0C" w:rsidRDefault="00120A0C" w:rsidP="00120A0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20A0C" w:rsidRDefault="00120A0C" w:rsidP="00780579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A0C" w:rsidRDefault="00120A0C" w:rsidP="00120A0C">
    <w:pPr>
      <w:pStyle w:val="a3"/>
      <w:framePr w:wrap="around" w:vAnchor="text" w:hAnchor="margin" w:xAlign="right" w:y="1"/>
      <w:rPr>
        <w:rStyle w:val="a4"/>
      </w:rPr>
    </w:pPr>
  </w:p>
  <w:p w:rsidR="00120A0C" w:rsidRDefault="00120A0C" w:rsidP="0078057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9ED" w:rsidRDefault="00D249ED">
      <w:r>
        <w:separator/>
      </w:r>
    </w:p>
  </w:footnote>
  <w:footnote w:type="continuationSeparator" w:id="0">
    <w:p w:rsidR="00D249ED" w:rsidRDefault="00D24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12E" w:rsidRDefault="0068012E" w:rsidP="008525B1">
    <w:pPr>
      <w:pStyle w:val="a5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8012E" w:rsidRDefault="0068012E" w:rsidP="0068012E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12E" w:rsidRDefault="0068012E" w:rsidP="008525B1">
    <w:pPr>
      <w:pStyle w:val="a5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06CBF">
      <w:rPr>
        <w:rStyle w:val="a4"/>
        <w:noProof/>
      </w:rPr>
      <w:t>3</w:t>
    </w:r>
    <w:r>
      <w:rPr>
        <w:rStyle w:val="a4"/>
      </w:rPr>
      <w:fldChar w:fldCharType="end"/>
    </w:r>
  </w:p>
  <w:p w:rsidR="0068012E" w:rsidRDefault="0068012E" w:rsidP="0068012E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B61792"/>
    <w:multiLevelType w:val="singleLevel"/>
    <w:tmpl w:val="D0D8957E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1">
    <w:nsid w:val="61D024B6"/>
    <w:multiLevelType w:val="singleLevel"/>
    <w:tmpl w:val="6CF2DDFC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  <w:b w:val="0"/>
      </w:rPr>
    </w:lvl>
  </w:abstractNum>
  <w:abstractNum w:abstractNumId="2">
    <w:nsid w:val="66C43610"/>
    <w:multiLevelType w:val="singleLevel"/>
    <w:tmpl w:val="5F20AA4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42CD"/>
    <w:rsid w:val="00000115"/>
    <w:rsid w:val="00012BDC"/>
    <w:rsid w:val="00022B7C"/>
    <w:rsid w:val="000648E3"/>
    <w:rsid w:val="00087E90"/>
    <w:rsid w:val="000A4FDA"/>
    <w:rsid w:val="000C6079"/>
    <w:rsid w:val="000D5F46"/>
    <w:rsid w:val="000D63E1"/>
    <w:rsid w:val="000D6B27"/>
    <w:rsid w:val="000E40CB"/>
    <w:rsid w:val="000E7F72"/>
    <w:rsid w:val="0011599D"/>
    <w:rsid w:val="00116210"/>
    <w:rsid w:val="00120A0C"/>
    <w:rsid w:val="0012359A"/>
    <w:rsid w:val="00125402"/>
    <w:rsid w:val="00125CB3"/>
    <w:rsid w:val="00134D33"/>
    <w:rsid w:val="0014370D"/>
    <w:rsid w:val="0016040B"/>
    <w:rsid w:val="00166F33"/>
    <w:rsid w:val="001B0CB3"/>
    <w:rsid w:val="001C3E26"/>
    <w:rsid w:val="001F363A"/>
    <w:rsid w:val="0023652E"/>
    <w:rsid w:val="0025787E"/>
    <w:rsid w:val="0028151D"/>
    <w:rsid w:val="002838B1"/>
    <w:rsid w:val="002A03DB"/>
    <w:rsid w:val="002D1CA8"/>
    <w:rsid w:val="003039CC"/>
    <w:rsid w:val="003269CD"/>
    <w:rsid w:val="003276A5"/>
    <w:rsid w:val="00340E00"/>
    <w:rsid w:val="00354288"/>
    <w:rsid w:val="00364170"/>
    <w:rsid w:val="00376AD8"/>
    <w:rsid w:val="00381BCD"/>
    <w:rsid w:val="00387867"/>
    <w:rsid w:val="003903EA"/>
    <w:rsid w:val="003A6034"/>
    <w:rsid w:val="003B53AC"/>
    <w:rsid w:val="003F3022"/>
    <w:rsid w:val="004025E0"/>
    <w:rsid w:val="0042734C"/>
    <w:rsid w:val="00427DB1"/>
    <w:rsid w:val="0044079F"/>
    <w:rsid w:val="00470B7E"/>
    <w:rsid w:val="00475A89"/>
    <w:rsid w:val="00487E40"/>
    <w:rsid w:val="004A6D51"/>
    <w:rsid w:val="004F2D45"/>
    <w:rsid w:val="00514E1E"/>
    <w:rsid w:val="0056426D"/>
    <w:rsid w:val="005862F9"/>
    <w:rsid w:val="00595BB5"/>
    <w:rsid w:val="005C3939"/>
    <w:rsid w:val="005E1859"/>
    <w:rsid w:val="006019C8"/>
    <w:rsid w:val="0068012E"/>
    <w:rsid w:val="0069008F"/>
    <w:rsid w:val="00693078"/>
    <w:rsid w:val="006A6C22"/>
    <w:rsid w:val="006D4688"/>
    <w:rsid w:val="007122AB"/>
    <w:rsid w:val="00727527"/>
    <w:rsid w:val="007277C6"/>
    <w:rsid w:val="00734E23"/>
    <w:rsid w:val="00766FEE"/>
    <w:rsid w:val="00780579"/>
    <w:rsid w:val="007D5A03"/>
    <w:rsid w:val="007E3E87"/>
    <w:rsid w:val="0082114B"/>
    <w:rsid w:val="00822697"/>
    <w:rsid w:val="008234B5"/>
    <w:rsid w:val="008525B1"/>
    <w:rsid w:val="008B20AF"/>
    <w:rsid w:val="008E736C"/>
    <w:rsid w:val="008F42F6"/>
    <w:rsid w:val="00906896"/>
    <w:rsid w:val="00906CBF"/>
    <w:rsid w:val="00911C04"/>
    <w:rsid w:val="00945E28"/>
    <w:rsid w:val="009470EF"/>
    <w:rsid w:val="00970CB9"/>
    <w:rsid w:val="009B6E37"/>
    <w:rsid w:val="009C232A"/>
    <w:rsid w:val="009C404D"/>
    <w:rsid w:val="009D4211"/>
    <w:rsid w:val="009E186C"/>
    <w:rsid w:val="009F20BD"/>
    <w:rsid w:val="00A256AE"/>
    <w:rsid w:val="00A25778"/>
    <w:rsid w:val="00A64578"/>
    <w:rsid w:val="00A711EF"/>
    <w:rsid w:val="00A76CA1"/>
    <w:rsid w:val="00AB2B0A"/>
    <w:rsid w:val="00AD4FC1"/>
    <w:rsid w:val="00AF257D"/>
    <w:rsid w:val="00B2163E"/>
    <w:rsid w:val="00B31F8D"/>
    <w:rsid w:val="00B3223B"/>
    <w:rsid w:val="00B36ED4"/>
    <w:rsid w:val="00B37271"/>
    <w:rsid w:val="00B44585"/>
    <w:rsid w:val="00B60B94"/>
    <w:rsid w:val="00B6494B"/>
    <w:rsid w:val="00B6500B"/>
    <w:rsid w:val="00BA0417"/>
    <w:rsid w:val="00BB3DC6"/>
    <w:rsid w:val="00BC4B47"/>
    <w:rsid w:val="00BC76DD"/>
    <w:rsid w:val="00C21376"/>
    <w:rsid w:val="00C33AFD"/>
    <w:rsid w:val="00C352EF"/>
    <w:rsid w:val="00C42319"/>
    <w:rsid w:val="00C542CD"/>
    <w:rsid w:val="00C7723D"/>
    <w:rsid w:val="00CC1D40"/>
    <w:rsid w:val="00CE5B13"/>
    <w:rsid w:val="00CE60E9"/>
    <w:rsid w:val="00CE67B9"/>
    <w:rsid w:val="00D0574E"/>
    <w:rsid w:val="00D249ED"/>
    <w:rsid w:val="00D35A7D"/>
    <w:rsid w:val="00D4129B"/>
    <w:rsid w:val="00D42C33"/>
    <w:rsid w:val="00D42F28"/>
    <w:rsid w:val="00D62CA2"/>
    <w:rsid w:val="00D640FE"/>
    <w:rsid w:val="00D724CD"/>
    <w:rsid w:val="00D739B8"/>
    <w:rsid w:val="00D76E73"/>
    <w:rsid w:val="00DA691E"/>
    <w:rsid w:val="00DC0A95"/>
    <w:rsid w:val="00E050EB"/>
    <w:rsid w:val="00E0796E"/>
    <w:rsid w:val="00E5011C"/>
    <w:rsid w:val="00E938BA"/>
    <w:rsid w:val="00EC0EAB"/>
    <w:rsid w:val="00ED715E"/>
    <w:rsid w:val="00F178A4"/>
    <w:rsid w:val="00F44115"/>
    <w:rsid w:val="00F44B76"/>
    <w:rsid w:val="00F75224"/>
    <w:rsid w:val="00F86468"/>
    <w:rsid w:val="00FC2AEB"/>
    <w:rsid w:val="00FE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9">
      <o:colormenu v:ext="edit" strokecolor="none"/>
    </o:shapedefaults>
    <o:shapelayout v:ext="edit">
      <o:idmap v:ext="edit" data="1"/>
    </o:shapelayout>
  </w:shapeDefaults>
  <w:decimalSymbol w:val=","/>
  <w:listSeparator w:val=";"/>
  <w15:chartTrackingRefBased/>
  <w15:docId w15:val="{396BFCEC-5D95-4294-A415-41A1300A3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BDC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80579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80579"/>
  </w:style>
  <w:style w:type="paragraph" w:styleId="a5">
    <w:name w:val="header"/>
    <w:basedOn w:val="a"/>
    <w:rsid w:val="0068012E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4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8.wmf"/><Relationship Id="rId63" Type="http://schemas.openxmlformats.org/officeDocument/2006/relationships/footer" Target="footer2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5.wmf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oleObject" Target="embeddings/oleObject10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image" Target="media/image30.jpeg"/><Relationship Id="rId5" Type="http://schemas.openxmlformats.org/officeDocument/2006/relationships/footnotes" Target="footnotes.xml"/><Relationship Id="rId61" Type="http://schemas.openxmlformats.org/officeDocument/2006/relationships/header" Target="header2.xml"/><Relationship Id="rId19" Type="http://schemas.openxmlformats.org/officeDocument/2006/relationships/image" Target="media/image9.jpeg"/><Relationship Id="rId14" Type="http://schemas.openxmlformats.org/officeDocument/2006/relationships/oleObject" Target="embeddings/oleObject3.bin"/><Relationship Id="rId22" Type="http://schemas.openxmlformats.org/officeDocument/2006/relationships/image" Target="media/image11.wmf"/><Relationship Id="rId27" Type="http://schemas.openxmlformats.org/officeDocument/2006/relationships/image" Target="media/image14.wmf"/><Relationship Id="rId30" Type="http://schemas.openxmlformats.org/officeDocument/2006/relationships/oleObject" Target="embeddings/oleObject9.bin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26.wmf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31.jpeg"/><Relationship Id="rId20" Type="http://schemas.openxmlformats.org/officeDocument/2006/relationships/image" Target="media/image10.wmf"/><Relationship Id="rId41" Type="http://schemas.openxmlformats.org/officeDocument/2006/relationships/image" Target="media/image21.wmf"/><Relationship Id="rId54" Type="http://schemas.openxmlformats.org/officeDocument/2006/relationships/oleObject" Target="embeddings/oleObject21.bin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5.wmf"/><Relationship Id="rId57" Type="http://schemas.openxmlformats.org/officeDocument/2006/relationships/image" Target="media/image29.jpeg"/><Relationship Id="rId10" Type="http://schemas.openxmlformats.org/officeDocument/2006/relationships/oleObject" Target="embeddings/oleObject2.bin"/><Relationship Id="rId31" Type="http://schemas.openxmlformats.org/officeDocument/2006/relationships/image" Target="media/image16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39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2505</Words>
  <Characters>14280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</vt:lpstr>
    </vt:vector>
  </TitlesOfParts>
  <Company>BARON</Company>
  <LinksUpToDate>false</LinksUpToDate>
  <CharactersWithSpaces>16752</CharactersWithSpaces>
  <SharedDoc>false</SharedDoc>
  <HLinks>
    <vt:vector size="6" baseType="variant">
      <vt:variant>
        <vt:i4>5242888</vt:i4>
      </vt:variant>
      <vt:variant>
        <vt:i4>6</vt:i4>
      </vt:variant>
      <vt:variant>
        <vt:i4>0</vt:i4>
      </vt:variant>
      <vt:variant>
        <vt:i4>5</vt:i4>
      </vt:variant>
      <vt:variant>
        <vt:lpwstr>../../../../I2AB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</dc:title>
  <dc:subject/>
  <dc:creator>User</dc:creator>
  <cp:keywords/>
  <dc:description/>
  <cp:lastModifiedBy>Irina</cp:lastModifiedBy>
  <cp:revision>2</cp:revision>
  <cp:lastPrinted>2007-12-15T05:24:00Z</cp:lastPrinted>
  <dcterms:created xsi:type="dcterms:W3CDTF">2014-07-20T12:24:00Z</dcterms:created>
  <dcterms:modified xsi:type="dcterms:W3CDTF">2014-07-20T12:24:00Z</dcterms:modified>
</cp:coreProperties>
</file>