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2EC" w:rsidRDefault="006252EC">
      <w:pPr>
        <w:pStyle w:val="a4"/>
      </w:pPr>
    </w:p>
    <w:p w:rsidR="006252EC" w:rsidRDefault="006252EC">
      <w:pPr>
        <w:pStyle w:val="a4"/>
      </w:pPr>
    </w:p>
    <w:p w:rsidR="006252EC" w:rsidRDefault="006252EC">
      <w:pPr>
        <w:pStyle w:val="a4"/>
      </w:pPr>
    </w:p>
    <w:p w:rsidR="006252EC" w:rsidRDefault="006252EC">
      <w:pPr>
        <w:pStyle w:val="a4"/>
      </w:pPr>
    </w:p>
    <w:p w:rsidR="006252EC" w:rsidRDefault="006252EC">
      <w:pPr>
        <w:pStyle w:val="a4"/>
      </w:pPr>
    </w:p>
    <w:p w:rsidR="006252EC" w:rsidRDefault="006252EC">
      <w:pPr>
        <w:pStyle w:val="a4"/>
      </w:pPr>
    </w:p>
    <w:p w:rsidR="006252EC" w:rsidRDefault="006252EC">
      <w:pPr>
        <w:pStyle w:val="a4"/>
      </w:pPr>
    </w:p>
    <w:p w:rsidR="006252EC" w:rsidRDefault="006252EC">
      <w:pPr>
        <w:pStyle w:val="a4"/>
      </w:pPr>
    </w:p>
    <w:p w:rsidR="006252EC" w:rsidRDefault="006252EC">
      <w:pPr>
        <w:pStyle w:val="a4"/>
      </w:pPr>
    </w:p>
    <w:p w:rsidR="006252EC" w:rsidRDefault="006252EC">
      <w:pPr>
        <w:pStyle w:val="a4"/>
      </w:pPr>
    </w:p>
    <w:p w:rsidR="006252EC" w:rsidRDefault="00500846">
      <w:pPr>
        <w:pStyle w:val="a4"/>
      </w:pPr>
      <w:r>
        <w:t>Реферат з інформатики.</w:t>
      </w:r>
    </w:p>
    <w:p w:rsidR="006252EC" w:rsidRDefault="00500846">
      <w:pPr>
        <w:pStyle w:val="a4"/>
      </w:pPr>
      <w:r>
        <w:t xml:space="preserve">Імена файлів, нумерація сторінок, ОС </w:t>
      </w:r>
      <w:r>
        <w:rPr>
          <w:lang w:val="en-US"/>
        </w:rPr>
        <w:t>Windows</w:t>
      </w:r>
      <w:r>
        <w:t>.</w:t>
      </w:r>
    </w:p>
    <w:p w:rsidR="006252EC" w:rsidRDefault="006252EC">
      <w:pPr>
        <w:pStyle w:val="a4"/>
      </w:pPr>
    </w:p>
    <w:p w:rsidR="006252EC" w:rsidRDefault="00500846">
      <w:pPr>
        <w:pStyle w:val="a4"/>
      </w:pPr>
      <w:r>
        <w:t>План</w:t>
      </w:r>
    </w:p>
    <w:p w:rsidR="006252EC" w:rsidRDefault="0050084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Імена файлів.</w:t>
      </w:r>
    </w:p>
    <w:p w:rsidR="006252EC" w:rsidRDefault="0050084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Нумерація сторінок.</w:t>
      </w:r>
    </w:p>
    <w:p w:rsidR="006252EC" w:rsidRDefault="0050084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Операційна система </w:t>
      </w:r>
      <w:r>
        <w:rPr>
          <w:sz w:val="28"/>
          <w:szCs w:val="20"/>
          <w:lang w:val="en-US"/>
        </w:rPr>
        <w:t>Windows</w:t>
      </w:r>
      <w:r>
        <w:rPr>
          <w:sz w:val="28"/>
          <w:szCs w:val="20"/>
          <w:lang w:val="uk-UA"/>
        </w:rPr>
        <w:t>.</w:t>
      </w:r>
    </w:p>
    <w:p w:rsidR="006252EC" w:rsidRDefault="0050084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b/>
          <w:bCs/>
          <w:sz w:val="28"/>
          <w:szCs w:val="20"/>
          <w:lang w:val="uk-UA"/>
        </w:rPr>
        <w:br w:type="page"/>
        <w:t>1</w:t>
      </w:r>
      <w:r>
        <w:rPr>
          <w:sz w:val="28"/>
          <w:szCs w:val="20"/>
          <w:lang w:val="uk-UA"/>
        </w:rPr>
        <w:t>.Для створення нової папки спочатку треба відкри</w:t>
      </w:r>
      <w:r>
        <w:rPr>
          <w:sz w:val="28"/>
          <w:szCs w:val="20"/>
          <w:lang w:val="uk-UA"/>
        </w:rPr>
        <w:softHyphen/>
        <w:t>ти потрібний диск або папку, після чого використову</w:t>
      </w:r>
      <w:r>
        <w:rPr>
          <w:sz w:val="28"/>
          <w:szCs w:val="20"/>
          <w:lang w:val="uk-UA"/>
        </w:rPr>
        <w:softHyphen/>
        <w:t xml:space="preserve">ють команди </w:t>
      </w:r>
      <w:r>
        <w:rPr>
          <w:b/>
          <w:bCs/>
          <w:sz w:val="28"/>
          <w:szCs w:val="20"/>
          <w:lang w:val="uk-UA"/>
        </w:rPr>
        <w:t>Файл</w:t>
      </w:r>
      <w:r>
        <w:rPr>
          <w:sz w:val="28"/>
          <w:szCs w:val="20"/>
          <w:lang w:val="uk-UA"/>
        </w:rPr>
        <w:t xml:space="preserve">, </w:t>
      </w:r>
      <w:r>
        <w:rPr>
          <w:b/>
          <w:bCs/>
          <w:sz w:val="28"/>
          <w:szCs w:val="20"/>
          <w:lang w:val="uk-UA"/>
        </w:rPr>
        <w:t>Создать</w:t>
      </w:r>
      <w:r>
        <w:rPr>
          <w:sz w:val="28"/>
          <w:szCs w:val="20"/>
          <w:lang w:val="uk-UA"/>
        </w:rPr>
        <w:t xml:space="preserve">, </w:t>
      </w:r>
      <w:r>
        <w:rPr>
          <w:b/>
          <w:bCs/>
          <w:sz w:val="28"/>
          <w:szCs w:val="20"/>
          <w:lang w:val="uk-UA"/>
        </w:rPr>
        <w:t>Папку</w:t>
      </w:r>
      <w:r>
        <w:rPr>
          <w:sz w:val="28"/>
          <w:szCs w:val="20"/>
          <w:lang w:val="uk-UA"/>
        </w:rPr>
        <w:t>. В результаті на екрані дисплея з'являються значок папки і рамка для введення імені нової папки.</w:t>
      </w:r>
    </w:p>
    <w:p w:rsidR="006252EC" w:rsidRDefault="0050084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Для копіювання групи файлів з однієї папки в іншу виконують такі дії.</w:t>
      </w:r>
    </w:p>
    <w:p w:rsidR="006252EC" w:rsidRDefault="0050084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• Виділяють файли. Якщо вони розташовані послі</w:t>
      </w:r>
      <w:r>
        <w:rPr>
          <w:sz w:val="28"/>
          <w:szCs w:val="20"/>
          <w:lang w:val="uk-UA"/>
        </w:rPr>
        <w:softHyphen/>
        <w:t xml:space="preserve">довно у переліку, то активізують перший, потім, утримуючи натиснутою клавішу </w:t>
      </w:r>
      <w:r>
        <w:rPr>
          <w:b/>
          <w:bCs/>
          <w:sz w:val="28"/>
          <w:szCs w:val="20"/>
          <w:lang w:val="en-US"/>
        </w:rPr>
        <w:t>Shift</w:t>
      </w:r>
      <w:r>
        <w:rPr>
          <w:sz w:val="28"/>
          <w:szCs w:val="20"/>
        </w:rPr>
        <w:t xml:space="preserve">, </w:t>
      </w:r>
      <w:r>
        <w:rPr>
          <w:sz w:val="28"/>
          <w:szCs w:val="20"/>
          <w:lang w:val="uk-UA"/>
        </w:rPr>
        <w:t>клацають мишею на останньому файлі. Якщо файли розмі</w:t>
      </w:r>
      <w:r>
        <w:rPr>
          <w:sz w:val="28"/>
          <w:szCs w:val="20"/>
          <w:lang w:val="uk-UA"/>
        </w:rPr>
        <w:softHyphen/>
        <w:t xml:space="preserve">щено в різних місцях переліку, то їх виділяють при натиснутій клавіші </w:t>
      </w:r>
      <w:r>
        <w:rPr>
          <w:b/>
          <w:bCs/>
          <w:sz w:val="28"/>
          <w:szCs w:val="20"/>
          <w:lang w:val="en-US"/>
        </w:rPr>
        <w:t>Ctrl</w:t>
      </w:r>
      <w:r>
        <w:rPr>
          <w:sz w:val="28"/>
          <w:szCs w:val="20"/>
          <w:lang w:val="uk-UA"/>
        </w:rPr>
        <w:t>.</w:t>
      </w:r>
    </w:p>
    <w:p w:rsidR="006252EC" w:rsidRDefault="0050084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• При копіюванні за допомогою миші її покажчик підводять до виділених файлів, натискують на пра</w:t>
      </w:r>
      <w:r>
        <w:rPr>
          <w:sz w:val="28"/>
          <w:szCs w:val="20"/>
          <w:lang w:val="uk-UA"/>
        </w:rPr>
        <w:softHyphen/>
        <w:t xml:space="preserve">ву клавішу миші й, утримуючи її, «тягнуть» блок      виділених файлів до потрібної папки. Відпускають клавішу миші та вибирають команду </w:t>
      </w:r>
      <w:r>
        <w:rPr>
          <w:b/>
          <w:bCs/>
          <w:sz w:val="28"/>
          <w:szCs w:val="20"/>
          <w:lang w:val="uk-UA"/>
        </w:rPr>
        <w:t>Копировать</w:t>
      </w:r>
      <w:r>
        <w:rPr>
          <w:sz w:val="28"/>
          <w:szCs w:val="20"/>
          <w:lang w:val="uk-UA"/>
        </w:rPr>
        <w:t xml:space="preserve"> із меню, що з'являється на екрані дисплея. При копіюванні за допомогою кнопок панелі інструмен</w:t>
      </w:r>
      <w:r>
        <w:rPr>
          <w:sz w:val="28"/>
          <w:szCs w:val="20"/>
          <w:lang w:val="uk-UA"/>
        </w:rPr>
        <w:softHyphen/>
        <w:t xml:space="preserve">тів після виділення файлів клацають мишею на кнопці </w:t>
      </w:r>
      <w:r>
        <w:rPr>
          <w:b/>
          <w:bCs/>
          <w:sz w:val="28"/>
          <w:szCs w:val="20"/>
          <w:lang w:val="uk-UA"/>
        </w:rPr>
        <w:t>Копировать</w:t>
      </w:r>
      <w:r>
        <w:rPr>
          <w:sz w:val="28"/>
          <w:szCs w:val="20"/>
          <w:lang w:val="uk-UA"/>
        </w:rPr>
        <w:t xml:space="preserve"> (поз. 1), після чого активізують потрібну папку і клацають мишею на кнопці </w:t>
      </w:r>
      <w:r>
        <w:rPr>
          <w:b/>
          <w:bCs/>
          <w:sz w:val="28"/>
          <w:szCs w:val="20"/>
          <w:lang w:val="uk-UA"/>
        </w:rPr>
        <w:t>Вставить</w:t>
      </w:r>
      <w:r>
        <w:rPr>
          <w:sz w:val="28"/>
          <w:szCs w:val="20"/>
          <w:lang w:val="uk-UA"/>
        </w:rPr>
        <w:t xml:space="preserve"> (поз. 2 ). Аналогічні дії можна виконати за допомогою команд головного меню </w:t>
      </w:r>
      <w:r>
        <w:rPr>
          <w:b/>
          <w:bCs/>
          <w:sz w:val="28"/>
          <w:szCs w:val="20"/>
          <w:lang w:val="uk-UA"/>
        </w:rPr>
        <w:t>Правка</w:t>
      </w:r>
      <w:r>
        <w:rPr>
          <w:sz w:val="28"/>
          <w:szCs w:val="20"/>
          <w:lang w:val="uk-UA"/>
        </w:rPr>
        <w:t xml:space="preserve">, </w:t>
      </w:r>
      <w:r>
        <w:rPr>
          <w:b/>
          <w:bCs/>
          <w:sz w:val="28"/>
          <w:szCs w:val="20"/>
          <w:lang w:val="uk-UA"/>
        </w:rPr>
        <w:t>Копировать</w:t>
      </w:r>
      <w:r>
        <w:rPr>
          <w:sz w:val="28"/>
          <w:szCs w:val="20"/>
          <w:lang w:val="uk-UA"/>
        </w:rPr>
        <w:t xml:space="preserve">, </w:t>
      </w:r>
      <w:r>
        <w:rPr>
          <w:b/>
          <w:bCs/>
          <w:sz w:val="28"/>
          <w:szCs w:val="20"/>
          <w:lang w:val="uk-UA"/>
        </w:rPr>
        <w:t>Вставить</w:t>
      </w:r>
      <w:r>
        <w:rPr>
          <w:sz w:val="28"/>
          <w:szCs w:val="20"/>
          <w:lang w:val="uk-UA"/>
        </w:rPr>
        <w:t>.</w:t>
      </w:r>
    </w:p>
    <w:p w:rsidR="006252EC" w:rsidRDefault="0050084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Для перейменування об'єкта його активізують, по</w:t>
      </w:r>
      <w:r>
        <w:rPr>
          <w:sz w:val="28"/>
          <w:szCs w:val="20"/>
          <w:lang w:val="uk-UA"/>
        </w:rPr>
        <w:softHyphen/>
        <w:t>тім ще раз клацають мишею (у рамці з іменем об'єкта на екрані дисплея з'являється курсор), вводять ім'я, на</w:t>
      </w:r>
      <w:r>
        <w:rPr>
          <w:sz w:val="28"/>
          <w:szCs w:val="20"/>
          <w:lang w:val="uk-UA"/>
        </w:rPr>
        <w:softHyphen/>
        <w:t xml:space="preserve">тискують на клавішу </w:t>
      </w:r>
      <w:r>
        <w:rPr>
          <w:sz w:val="28"/>
          <w:szCs w:val="20"/>
          <w:lang w:val="en-US"/>
        </w:rPr>
        <w:t>Enter</w:t>
      </w:r>
      <w:r>
        <w:rPr>
          <w:sz w:val="28"/>
          <w:szCs w:val="20"/>
          <w:lang w:val="uk-UA"/>
        </w:rPr>
        <w:t xml:space="preserve"> або після виділення об'єк</w:t>
      </w:r>
      <w:r>
        <w:rPr>
          <w:sz w:val="28"/>
          <w:szCs w:val="20"/>
          <w:lang w:val="uk-UA"/>
        </w:rPr>
        <w:softHyphen/>
        <w:t>та клацають правою клавішею миші й активізують ко</w:t>
      </w:r>
      <w:r>
        <w:rPr>
          <w:sz w:val="28"/>
          <w:szCs w:val="20"/>
          <w:lang w:val="uk-UA"/>
        </w:rPr>
        <w:softHyphen/>
        <w:t xml:space="preserve">манду </w:t>
      </w:r>
      <w:r>
        <w:rPr>
          <w:b/>
          <w:bCs/>
          <w:sz w:val="28"/>
          <w:szCs w:val="20"/>
          <w:lang w:val="uk-UA"/>
        </w:rPr>
        <w:t>Переименовать</w:t>
      </w:r>
      <w:r>
        <w:rPr>
          <w:sz w:val="28"/>
          <w:szCs w:val="20"/>
          <w:lang w:val="uk-UA"/>
        </w:rPr>
        <w:t>.</w:t>
      </w:r>
    </w:p>
    <w:p w:rsidR="006252EC" w:rsidRDefault="0050084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Для вилучення об'єктів їх виділяють і натискують на клавішу </w:t>
      </w:r>
      <w:r>
        <w:rPr>
          <w:b/>
          <w:bCs/>
          <w:sz w:val="28"/>
          <w:szCs w:val="20"/>
          <w:lang w:val="en-US"/>
        </w:rPr>
        <w:t>Del</w:t>
      </w:r>
      <w:r>
        <w:rPr>
          <w:sz w:val="28"/>
          <w:szCs w:val="20"/>
        </w:rPr>
        <w:t>.</w:t>
      </w:r>
    </w:p>
    <w:p w:rsidR="006252EC" w:rsidRDefault="0050084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Для пошуку файлів або папок використовують коман</w:t>
      </w:r>
      <w:r>
        <w:rPr>
          <w:sz w:val="28"/>
          <w:szCs w:val="20"/>
          <w:lang w:val="uk-UA"/>
        </w:rPr>
        <w:softHyphen/>
        <w:t xml:space="preserve">ди </w:t>
      </w:r>
      <w:r>
        <w:rPr>
          <w:b/>
          <w:bCs/>
          <w:sz w:val="28"/>
          <w:szCs w:val="20"/>
          <w:lang w:val="uk-UA"/>
        </w:rPr>
        <w:t>Сервис</w:t>
      </w:r>
      <w:r>
        <w:rPr>
          <w:sz w:val="28"/>
          <w:szCs w:val="20"/>
          <w:lang w:val="uk-UA"/>
        </w:rPr>
        <w:t xml:space="preserve">, </w:t>
      </w:r>
      <w:r>
        <w:rPr>
          <w:b/>
          <w:bCs/>
          <w:sz w:val="28"/>
          <w:szCs w:val="20"/>
          <w:lang w:val="uk-UA"/>
        </w:rPr>
        <w:t>Поиск</w:t>
      </w:r>
      <w:r>
        <w:rPr>
          <w:sz w:val="28"/>
          <w:szCs w:val="20"/>
          <w:lang w:val="uk-UA"/>
        </w:rPr>
        <w:t xml:space="preserve">, </w:t>
      </w:r>
      <w:r>
        <w:rPr>
          <w:b/>
          <w:bCs/>
          <w:sz w:val="28"/>
          <w:szCs w:val="20"/>
          <w:lang w:val="uk-UA"/>
        </w:rPr>
        <w:t>Файли</w:t>
      </w:r>
      <w:r>
        <w:rPr>
          <w:sz w:val="28"/>
          <w:szCs w:val="20"/>
          <w:lang w:val="uk-UA"/>
        </w:rPr>
        <w:t xml:space="preserve"> </w:t>
      </w:r>
      <w:r>
        <w:rPr>
          <w:b/>
          <w:bCs/>
          <w:sz w:val="28"/>
          <w:szCs w:val="20"/>
          <w:lang w:val="uk-UA"/>
        </w:rPr>
        <w:t>и папки</w:t>
      </w:r>
      <w:r>
        <w:rPr>
          <w:sz w:val="28"/>
          <w:szCs w:val="20"/>
          <w:lang w:val="uk-UA"/>
        </w:rPr>
        <w:t>. В результаті на ек</w:t>
      </w:r>
      <w:r>
        <w:rPr>
          <w:sz w:val="28"/>
          <w:szCs w:val="20"/>
          <w:lang w:val="uk-UA"/>
        </w:rPr>
        <w:softHyphen/>
        <w:t xml:space="preserve">рані дисплея з'являється вікно. У вкладці </w:t>
      </w:r>
      <w:r>
        <w:rPr>
          <w:b/>
          <w:bCs/>
          <w:sz w:val="28"/>
          <w:szCs w:val="20"/>
          <w:lang w:val="uk-UA"/>
        </w:rPr>
        <w:t>Имя и местоположение</w:t>
      </w:r>
      <w:r>
        <w:rPr>
          <w:sz w:val="28"/>
          <w:szCs w:val="20"/>
          <w:lang w:val="uk-UA"/>
        </w:rPr>
        <w:t xml:space="preserve"> в полі </w:t>
      </w:r>
      <w:r>
        <w:rPr>
          <w:b/>
          <w:bCs/>
          <w:sz w:val="28"/>
          <w:szCs w:val="20"/>
          <w:lang w:val="uk-UA"/>
        </w:rPr>
        <w:t>Имя</w:t>
      </w:r>
      <w:r>
        <w:rPr>
          <w:sz w:val="28"/>
          <w:szCs w:val="20"/>
          <w:lang w:val="uk-UA"/>
        </w:rPr>
        <w:t xml:space="preserve"> 1 слід зазначити ім'я файла, який потрібно знайти (наприклад, «приклад»), у полі </w:t>
      </w:r>
      <w:r>
        <w:rPr>
          <w:b/>
          <w:bCs/>
          <w:sz w:val="28"/>
          <w:szCs w:val="20"/>
          <w:lang w:val="uk-UA"/>
        </w:rPr>
        <w:t>Где искать</w:t>
      </w:r>
      <w:r>
        <w:rPr>
          <w:sz w:val="28"/>
          <w:szCs w:val="20"/>
          <w:lang w:val="uk-UA"/>
        </w:rPr>
        <w:t xml:space="preserve"> 2 — ім'я диска, ім'я папки, де відбувається пошук. Якщо треба змінити ім'я диска або папки, то активізують кнопку </w:t>
      </w:r>
      <w:r>
        <w:rPr>
          <w:b/>
          <w:bCs/>
          <w:sz w:val="28"/>
          <w:szCs w:val="20"/>
          <w:lang w:val="uk-UA"/>
        </w:rPr>
        <w:t>Обзор</w:t>
      </w:r>
      <w:r>
        <w:rPr>
          <w:sz w:val="28"/>
          <w:szCs w:val="20"/>
          <w:lang w:val="uk-UA"/>
        </w:rPr>
        <w:t xml:space="preserve"> 3. У вкладці </w:t>
      </w:r>
      <w:r>
        <w:rPr>
          <w:b/>
          <w:bCs/>
          <w:sz w:val="28"/>
          <w:szCs w:val="20"/>
          <w:lang w:val="uk-UA"/>
        </w:rPr>
        <w:t>Дата</w:t>
      </w:r>
      <w:r>
        <w:rPr>
          <w:sz w:val="28"/>
          <w:szCs w:val="20"/>
          <w:lang w:val="uk-UA"/>
        </w:rPr>
        <w:t xml:space="preserve"> пошук відбувається за датою створення (зміни) чи за певним діапазоном дат. У вкладці </w:t>
      </w:r>
      <w:r>
        <w:rPr>
          <w:b/>
          <w:bCs/>
          <w:sz w:val="28"/>
          <w:szCs w:val="20"/>
          <w:lang w:val="uk-UA"/>
        </w:rPr>
        <w:t>Дополнительно</w:t>
      </w:r>
      <w:r>
        <w:rPr>
          <w:sz w:val="28"/>
          <w:szCs w:val="20"/>
          <w:lang w:val="uk-UA"/>
        </w:rPr>
        <w:t xml:space="preserve"> зазнача</w:t>
      </w:r>
      <w:r>
        <w:rPr>
          <w:sz w:val="28"/>
          <w:szCs w:val="20"/>
          <w:lang w:val="uk-UA"/>
        </w:rPr>
        <w:softHyphen/>
        <w:t xml:space="preserve">ють розмір або тип файла. Після активізації потрібних параметрів слід клацнути мишею на кнопці </w:t>
      </w:r>
      <w:r>
        <w:rPr>
          <w:b/>
          <w:bCs/>
          <w:sz w:val="28"/>
          <w:szCs w:val="20"/>
          <w:lang w:val="uk-UA"/>
        </w:rPr>
        <w:t>Найти</w:t>
      </w:r>
      <w:r>
        <w:rPr>
          <w:sz w:val="28"/>
          <w:szCs w:val="20"/>
          <w:lang w:val="uk-UA"/>
        </w:rPr>
        <w:t>. В ниж</w:t>
      </w:r>
      <w:r>
        <w:rPr>
          <w:sz w:val="28"/>
          <w:szCs w:val="20"/>
          <w:lang w:val="uk-UA"/>
        </w:rPr>
        <w:softHyphen/>
        <w:t xml:space="preserve">ній частині вікна пошуку з'являється вікно з переліком знайдених файлів або, якщо таких файлів не знайдено, повідомлення </w:t>
      </w:r>
      <w:r>
        <w:rPr>
          <w:b/>
          <w:bCs/>
          <w:sz w:val="28"/>
          <w:szCs w:val="20"/>
          <w:lang w:val="uk-UA"/>
        </w:rPr>
        <w:t>Найдено файлов 0</w:t>
      </w:r>
      <w:r>
        <w:rPr>
          <w:sz w:val="28"/>
          <w:szCs w:val="20"/>
          <w:lang w:val="uk-UA"/>
        </w:rPr>
        <w:t>, Для активізації знай</w:t>
      </w:r>
      <w:r>
        <w:rPr>
          <w:sz w:val="28"/>
          <w:szCs w:val="20"/>
          <w:lang w:val="uk-UA"/>
        </w:rPr>
        <w:softHyphen/>
        <w:t>деного файла досить двічі клацнути мишею на його назві у переліку знайдених файлів.</w:t>
      </w:r>
    </w:p>
    <w:p w:rsidR="006252EC" w:rsidRDefault="006252E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0"/>
          <w:lang w:val="uk-UA"/>
        </w:rPr>
      </w:pPr>
    </w:p>
    <w:p w:rsidR="006252EC" w:rsidRDefault="0050084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b/>
          <w:bCs/>
          <w:sz w:val="28"/>
          <w:szCs w:val="20"/>
          <w:lang w:val="uk-UA"/>
        </w:rPr>
        <w:t>2</w:t>
      </w:r>
      <w:r>
        <w:rPr>
          <w:sz w:val="28"/>
          <w:szCs w:val="20"/>
          <w:lang w:val="uk-UA"/>
        </w:rPr>
        <w:t xml:space="preserve">. Текстовий редактор </w:t>
      </w:r>
      <w:r>
        <w:rPr>
          <w:sz w:val="28"/>
          <w:szCs w:val="20"/>
          <w:lang w:val="en-US"/>
        </w:rPr>
        <w:t>Microsoft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en-US"/>
        </w:rPr>
        <w:t>Word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>автоматично по</w:t>
      </w:r>
      <w:r>
        <w:rPr>
          <w:sz w:val="28"/>
          <w:szCs w:val="20"/>
          <w:lang w:val="uk-UA"/>
        </w:rPr>
        <w:softHyphen/>
        <w:t>діляє створений документ на сторінки (їхні номери мож</w:t>
      </w:r>
      <w:r>
        <w:rPr>
          <w:sz w:val="28"/>
          <w:szCs w:val="20"/>
          <w:lang w:val="uk-UA"/>
        </w:rPr>
        <w:softHyphen/>
        <w:t xml:space="preserve">на переглянути в рядку статусу 11), але самі номери сторінок у документ не вставляються. Для їх додання активізують команди </w:t>
      </w:r>
      <w:r>
        <w:rPr>
          <w:b/>
          <w:bCs/>
          <w:sz w:val="28"/>
          <w:szCs w:val="20"/>
          <w:lang w:val="uk-UA"/>
        </w:rPr>
        <w:t>Вставка, Номера страниц</w:t>
      </w:r>
      <w:r>
        <w:rPr>
          <w:sz w:val="28"/>
          <w:szCs w:val="20"/>
          <w:lang w:val="uk-UA"/>
        </w:rPr>
        <w:t>. У результаті на екрані дисплея з'являється діало</w:t>
      </w:r>
      <w:r>
        <w:rPr>
          <w:sz w:val="28"/>
          <w:szCs w:val="20"/>
          <w:lang w:val="uk-UA"/>
        </w:rPr>
        <w:softHyphen/>
        <w:t>гове вікно, в якому задають:</w:t>
      </w:r>
    </w:p>
    <w:p w:rsidR="006252EC" w:rsidRDefault="0050084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•  3 - місцезнаходження номера сторінки (внизу, праворуч або вгорі);</w:t>
      </w:r>
    </w:p>
    <w:p w:rsidR="006252EC" w:rsidRDefault="0050084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• 2 - положення номера сторінки в рядку (ліво</w:t>
      </w:r>
      <w:r>
        <w:rPr>
          <w:sz w:val="28"/>
          <w:szCs w:val="20"/>
          <w:lang w:val="uk-UA"/>
        </w:rPr>
        <w:softHyphen/>
        <w:t>руч, праворуч або в центрі);</w:t>
      </w:r>
    </w:p>
    <w:p w:rsidR="006252EC" w:rsidRDefault="0050084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• 1 - відображати чи ні номер на першій сторінці (для цього вмикають або вимикають поле-перемикач).</w:t>
      </w:r>
    </w:p>
    <w:p w:rsidR="006252EC" w:rsidRDefault="0050084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Можна також змінити номер сторінки, для чого акти</w:t>
      </w:r>
      <w:r>
        <w:rPr>
          <w:sz w:val="28"/>
          <w:szCs w:val="20"/>
          <w:lang w:val="uk-UA"/>
        </w:rPr>
        <w:softHyphen/>
        <w:t xml:space="preserve">візують кнопку </w:t>
      </w:r>
      <w:r>
        <w:rPr>
          <w:b/>
          <w:bCs/>
          <w:sz w:val="28"/>
          <w:szCs w:val="20"/>
          <w:lang w:val="uk-UA"/>
        </w:rPr>
        <w:t>Формат</w:t>
      </w:r>
      <w:r>
        <w:rPr>
          <w:sz w:val="28"/>
          <w:szCs w:val="20"/>
          <w:lang w:val="uk-UA"/>
        </w:rPr>
        <w:t xml:space="preserve"> 4. У результаті на екрані дисплея з'являється вікно.</w:t>
      </w:r>
    </w:p>
    <w:p w:rsidR="006252EC" w:rsidRDefault="0050084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  <w:lang w:val="en-US"/>
        </w:rPr>
      </w:pPr>
      <w:r>
        <w:rPr>
          <w:sz w:val="28"/>
          <w:szCs w:val="20"/>
          <w:lang w:val="uk-UA"/>
        </w:rPr>
        <w:t xml:space="preserve">У вікні в групі </w:t>
      </w:r>
      <w:r>
        <w:rPr>
          <w:b/>
          <w:bCs/>
          <w:sz w:val="28"/>
          <w:szCs w:val="20"/>
          <w:lang w:val="uk-UA"/>
        </w:rPr>
        <w:t>Нумерация страниц</w:t>
      </w:r>
      <w:r>
        <w:rPr>
          <w:sz w:val="28"/>
          <w:szCs w:val="20"/>
          <w:lang w:val="uk-UA"/>
        </w:rPr>
        <w:t xml:space="preserve"> активізують пе</w:t>
      </w:r>
      <w:r>
        <w:rPr>
          <w:sz w:val="28"/>
          <w:szCs w:val="20"/>
          <w:lang w:val="uk-UA"/>
        </w:rPr>
        <w:softHyphen/>
        <w:t xml:space="preserve">ремикач </w:t>
      </w:r>
      <w:r>
        <w:rPr>
          <w:b/>
          <w:bCs/>
          <w:sz w:val="28"/>
          <w:szCs w:val="20"/>
          <w:lang w:val="uk-UA"/>
        </w:rPr>
        <w:t>начать</w:t>
      </w:r>
      <w:r>
        <w:rPr>
          <w:sz w:val="28"/>
          <w:szCs w:val="20"/>
          <w:lang w:val="uk-UA"/>
        </w:rPr>
        <w:t xml:space="preserve"> </w:t>
      </w:r>
      <w:r>
        <w:rPr>
          <w:b/>
          <w:bCs/>
          <w:sz w:val="28"/>
          <w:szCs w:val="20"/>
          <w:lang w:val="uk-UA"/>
        </w:rPr>
        <w:t>с</w:t>
      </w:r>
      <w:r>
        <w:rPr>
          <w:sz w:val="28"/>
          <w:szCs w:val="20"/>
          <w:lang w:val="uk-UA"/>
        </w:rPr>
        <w:t xml:space="preserve"> і надають йому відповідного значен</w:t>
      </w:r>
      <w:r>
        <w:rPr>
          <w:sz w:val="28"/>
          <w:szCs w:val="20"/>
          <w:lang w:val="uk-UA"/>
        </w:rPr>
        <w:softHyphen/>
        <w:t>ня (наприклад, початковий номер — 25).</w:t>
      </w:r>
    </w:p>
    <w:p w:rsidR="006252EC" w:rsidRDefault="006252E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0"/>
          <w:lang w:val="uk-UA"/>
        </w:rPr>
      </w:pPr>
    </w:p>
    <w:p w:rsidR="006252EC" w:rsidRDefault="0050084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lang w:val="uk-UA"/>
        </w:rPr>
      </w:pPr>
      <w:r>
        <w:rPr>
          <w:b/>
          <w:bCs/>
          <w:sz w:val="28"/>
          <w:szCs w:val="20"/>
          <w:lang w:val="uk-UA"/>
        </w:rPr>
        <w:t xml:space="preserve">3. Нові апаратні та системні рішення </w:t>
      </w:r>
      <w:r>
        <w:rPr>
          <w:b/>
          <w:bCs/>
          <w:sz w:val="28"/>
          <w:szCs w:val="20"/>
          <w:lang w:val="en-US"/>
        </w:rPr>
        <w:t>Windows</w:t>
      </w:r>
      <w:r>
        <w:rPr>
          <w:b/>
          <w:bCs/>
          <w:sz w:val="28"/>
          <w:szCs w:val="20"/>
          <w:lang w:val="uk-UA"/>
        </w:rPr>
        <w:t xml:space="preserve"> 98.</w:t>
      </w:r>
    </w:p>
    <w:p w:rsidR="006252EC" w:rsidRDefault="0050084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Особливості їх такі:</w:t>
      </w:r>
    </w:p>
    <w:p w:rsidR="006252EC" w:rsidRDefault="00500846">
      <w:pPr>
        <w:pStyle w:val="a3"/>
      </w:pPr>
      <w:r>
        <w:t xml:space="preserve">• більшість службових утиліт містяться в меню </w:t>
      </w:r>
      <w:r>
        <w:rPr>
          <w:b/>
          <w:bCs/>
        </w:rPr>
        <w:t>Служебн</w:t>
      </w:r>
      <w:r>
        <w:rPr>
          <w:b/>
          <w:bCs/>
          <w:lang w:val="ru-RU"/>
        </w:rPr>
        <w:t>ы</w:t>
      </w:r>
      <w:r>
        <w:rPr>
          <w:b/>
          <w:bCs/>
        </w:rPr>
        <w:t>е</w:t>
      </w:r>
      <w:r>
        <w:t xml:space="preserve"> (кнопка </w:t>
      </w:r>
      <w:r>
        <w:rPr>
          <w:b/>
          <w:bCs/>
        </w:rPr>
        <w:t>Пуск</w:t>
      </w:r>
      <w:r>
        <w:t xml:space="preserve">, команди </w:t>
      </w:r>
      <w:r>
        <w:rPr>
          <w:b/>
          <w:bCs/>
        </w:rPr>
        <w:t>Программ</w:t>
      </w:r>
      <w:r>
        <w:rPr>
          <w:b/>
          <w:bCs/>
          <w:lang w:val="ru-RU"/>
        </w:rPr>
        <w:t>ы</w:t>
      </w:r>
      <w:r>
        <w:t xml:space="preserve">, </w:t>
      </w:r>
      <w:r>
        <w:rPr>
          <w:b/>
          <w:bCs/>
        </w:rPr>
        <w:t>Стандартн</w:t>
      </w:r>
      <w:r>
        <w:rPr>
          <w:b/>
          <w:bCs/>
          <w:lang w:val="ru-RU"/>
        </w:rPr>
        <w:t>ы</w:t>
      </w:r>
      <w:r>
        <w:rPr>
          <w:b/>
          <w:bCs/>
        </w:rPr>
        <w:t>е</w:t>
      </w:r>
      <w:r>
        <w:t>);</w:t>
      </w:r>
    </w:p>
    <w:p w:rsidR="006252EC" w:rsidRDefault="00500846">
      <w:pPr>
        <w:widowControl w:val="0"/>
        <w:autoSpaceDE w:val="0"/>
        <w:autoSpaceDN w:val="0"/>
        <w:adjustRightInd w:val="0"/>
        <w:spacing w:line="360" w:lineRule="auto"/>
        <w:ind w:left="851" w:hanging="131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• створена 32-розрядна файлова система </w:t>
      </w:r>
      <w:r>
        <w:rPr>
          <w:sz w:val="28"/>
          <w:szCs w:val="20"/>
          <w:lang w:val="en-US"/>
        </w:rPr>
        <w:t>FAT</w:t>
      </w:r>
      <w:r>
        <w:rPr>
          <w:sz w:val="28"/>
          <w:szCs w:val="20"/>
        </w:rPr>
        <w:t xml:space="preserve">32 </w:t>
      </w:r>
      <w:r>
        <w:rPr>
          <w:sz w:val="28"/>
          <w:szCs w:val="20"/>
          <w:lang w:val="uk-UA"/>
        </w:rPr>
        <w:t>за</w:t>
      </w:r>
      <w:r>
        <w:rPr>
          <w:sz w:val="28"/>
          <w:szCs w:val="20"/>
          <w:lang w:val="uk-UA"/>
        </w:rPr>
        <w:softHyphen/>
        <w:t>безпечує більш швидкий доступ до дисків і більш ефективне використання дискового простору завдя</w:t>
      </w:r>
      <w:r>
        <w:rPr>
          <w:sz w:val="28"/>
          <w:szCs w:val="20"/>
          <w:lang w:val="uk-UA"/>
        </w:rPr>
        <w:softHyphen/>
        <w:t>ки зменшенню розмірів кластерів для великих жорстких дисків (кластери по 4 Кбайт для дисків ємністю до 8 Гбайт);</w:t>
      </w:r>
    </w:p>
    <w:p w:rsidR="006252EC" w:rsidRDefault="00500846">
      <w:pPr>
        <w:widowControl w:val="0"/>
        <w:autoSpaceDE w:val="0"/>
        <w:autoSpaceDN w:val="0"/>
        <w:adjustRightInd w:val="0"/>
        <w:spacing w:line="360" w:lineRule="auto"/>
        <w:ind w:left="851" w:hanging="131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• для перетворення таблиці </w:t>
      </w:r>
      <w:r>
        <w:rPr>
          <w:sz w:val="28"/>
          <w:szCs w:val="20"/>
          <w:lang w:val="en-US"/>
        </w:rPr>
        <w:t>FAT</w:t>
      </w:r>
      <w:r>
        <w:rPr>
          <w:sz w:val="28"/>
          <w:szCs w:val="20"/>
        </w:rPr>
        <w:t xml:space="preserve">16 </w:t>
      </w:r>
      <w:r>
        <w:rPr>
          <w:sz w:val="28"/>
          <w:szCs w:val="20"/>
          <w:lang w:val="uk-UA"/>
        </w:rPr>
        <w:t>на нову струк</w:t>
      </w:r>
      <w:r>
        <w:rPr>
          <w:sz w:val="28"/>
          <w:szCs w:val="20"/>
          <w:lang w:val="uk-UA"/>
        </w:rPr>
        <w:softHyphen/>
        <w:t xml:space="preserve">туру </w:t>
      </w:r>
      <w:r>
        <w:rPr>
          <w:sz w:val="28"/>
          <w:szCs w:val="20"/>
          <w:lang w:val="en-US"/>
        </w:rPr>
        <w:t>FAT</w:t>
      </w:r>
      <w:r>
        <w:rPr>
          <w:sz w:val="28"/>
          <w:szCs w:val="20"/>
        </w:rPr>
        <w:t xml:space="preserve">32 </w:t>
      </w:r>
      <w:r>
        <w:rPr>
          <w:sz w:val="28"/>
          <w:szCs w:val="20"/>
          <w:lang w:val="uk-UA"/>
        </w:rPr>
        <w:t xml:space="preserve">без пошкодження даних ОС </w:t>
      </w:r>
      <w:r>
        <w:rPr>
          <w:sz w:val="28"/>
          <w:szCs w:val="20"/>
          <w:lang w:val="en-US"/>
        </w:rPr>
        <w:t>Windows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 xml:space="preserve">98 містить відповідну утиліту </w:t>
      </w:r>
      <w:r>
        <w:rPr>
          <w:b/>
          <w:bCs/>
          <w:sz w:val="28"/>
          <w:szCs w:val="20"/>
          <w:lang w:val="uk-UA"/>
        </w:rPr>
        <w:t>Преобразователь дисков</w:t>
      </w:r>
      <w:r>
        <w:rPr>
          <w:sz w:val="28"/>
          <w:szCs w:val="20"/>
          <w:lang w:val="uk-UA"/>
        </w:rPr>
        <w:t>;</w:t>
      </w:r>
    </w:p>
    <w:p w:rsidR="006252EC" w:rsidRDefault="00500846">
      <w:pPr>
        <w:widowControl w:val="0"/>
        <w:autoSpaceDE w:val="0"/>
        <w:autoSpaceDN w:val="0"/>
        <w:adjustRightInd w:val="0"/>
        <w:spacing w:line="360" w:lineRule="auto"/>
        <w:ind w:left="851" w:hanging="131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• усі дискові утиліти, тобто </w:t>
      </w:r>
      <w:r>
        <w:rPr>
          <w:b/>
          <w:bCs/>
          <w:sz w:val="28"/>
          <w:szCs w:val="20"/>
          <w:lang w:val="en-US"/>
        </w:rPr>
        <w:t>Format</w:t>
      </w:r>
      <w:r>
        <w:rPr>
          <w:sz w:val="28"/>
          <w:szCs w:val="20"/>
        </w:rPr>
        <w:t xml:space="preserve">, </w:t>
      </w:r>
      <w:r>
        <w:rPr>
          <w:b/>
          <w:bCs/>
          <w:sz w:val="28"/>
          <w:szCs w:val="20"/>
          <w:lang w:val="en-US"/>
        </w:rPr>
        <w:t>Disk</w:t>
      </w:r>
      <w:r>
        <w:rPr>
          <w:sz w:val="28"/>
          <w:szCs w:val="20"/>
        </w:rPr>
        <w:t xml:space="preserve"> </w:t>
      </w:r>
      <w:r>
        <w:rPr>
          <w:b/>
          <w:bCs/>
          <w:sz w:val="28"/>
          <w:szCs w:val="20"/>
          <w:lang w:val="en-US"/>
        </w:rPr>
        <w:t>Defragmenter</w:t>
      </w:r>
      <w:r>
        <w:rPr>
          <w:sz w:val="28"/>
          <w:szCs w:val="20"/>
        </w:rPr>
        <w:t xml:space="preserve"> </w:t>
      </w:r>
      <w:r>
        <w:rPr>
          <w:b/>
          <w:bCs/>
          <w:sz w:val="28"/>
          <w:szCs w:val="20"/>
          <w:lang w:val="uk-UA"/>
        </w:rPr>
        <w:t xml:space="preserve">(Дефрагментация диска), </w:t>
      </w:r>
      <w:r>
        <w:rPr>
          <w:b/>
          <w:bCs/>
          <w:sz w:val="28"/>
          <w:szCs w:val="20"/>
          <w:lang w:val="en-US"/>
        </w:rPr>
        <w:t>ScanDisk</w:t>
      </w:r>
      <w:r>
        <w:rPr>
          <w:b/>
          <w:bCs/>
          <w:sz w:val="28"/>
          <w:szCs w:val="20"/>
        </w:rPr>
        <w:t xml:space="preserve"> </w:t>
      </w:r>
      <w:r>
        <w:rPr>
          <w:b/>
          <w:bCs/>
          <w:sz w:val="28"/>
          <w:szCs w:val="20"/>
          <w:lang w:val="uk-UA"/>
        </w:rPr>
        <w:t xml:space="preserve">(Проверка диска), </w:t>
      </w:r>
      <w:r>
        <w:rPr>
          <w:b/>
          <w:bCs/>
          <w:sz w:val="28"/>
          <w:szCs w:val="20"/>
          <w:lang w:val="en-US"/>
        </w:rPr>
        <w:t>FDisk</w:t>
      </w:r>
      <w:r>
        <w:rPr>
          <w:b/>
          <w:bCs/>
          <w:sz w:val="28"/>
          <w:szCs w:val="20"/>
        </w:rPr>
        <w:t>,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 xml:space="preserve">перетворено для роботи з </w:t>
      </w:r>
      <w:r>
        <w:rPr>
          <w:sz w:val="28"/>
          <w:szCs w:val="20"/>
          <w:lang w:val="en-US"/>
        </w:rPr>
        <w:t>FAT</w:t>
      </w:r>
      <w:r>
        <w:rPr>
          <w:sz w:val="28"/>
          <w:szCs w:val="20"/>
        </w:rPr>
        <w:t>32;</w:t>
      </w:r>
    </w:p>
    <w:p w:rsidR="006252EC" w:rsidRDefault="00500846">
      <w:pPr>
        <w:widowControl w:val="0"/>
        <w:autoSpaceDE w:val="0"/>
        <w:autoSpaceDN w:val="0"/>
        <w:adjustRightInd w:val="0"/>
        <w:spacing w:line="360" w:lineRule="auto"/>
        <w:ind w:left="851" w:hanging="131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• утиліта </w:t>
      </w:r>
      <w:r>
        <w:rPr>
          <w:b/>
          <w:bCs/>
          <w:sz w:val="28"/>
          <w:szCs w:val="20"/>
          <w:lang w:val="en-US"/>
        </w:rPr>
        <w:t>Backup</w:t>
      </w:r>
      <w:r>
        <w:rPr>
          <w:b/>
          <w:bCs/>
          <w:sz w:val="28"/>
          <w:szCs w:val="20"/>
        </w:rPr>
        <w:t xml:space="preserve"> </w:t>
      </w:r>
      <w:r>
        <w:rPr>
          <w:b/>
          <w:bCs/>
          <w:sz w:val="28"/>
          <w:szCs w:val="20"/>
          <w:lang w:val="uk-UA"/>
        </w:rPr>
        <w:t>(Архивация данных)</w:t>
      </w:r>
      <w:r>
        <w:rPr>
          <w:sz w:val="28"/>
          <w:szCs w:val="20"/>
          <w:lang w:val="uk-UA"/>
        </w:rPr>
        <w:t xml:space="preserve"> має багато нових опцій, підтримує нові пристрої резервуван</w:t>
      </w:r>
      <w:r>
        <w:rPr>
          <w:sz w:val="28"/>
          <w:szCs w:val="20"/>
          <w:lang w:val="uk-UA"/>
        </w:rPr>
        <w:softHyphen/>
        <w:t xml:space="preserve">ня, виконує, на відміну від ОС </w:t>
      </w:r>
      <w:r>
        <w:rPr>
          <w:sz w:val="28"/>
          <w:szCs w:val="20"/>
          <w:lang w:val="en-US"/>
        </w:rPr>
        <w:t>Windows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>95, резер</w:t>
      </w:r>
      <w:r>
        <w:rPr>
          <w:sz w:val="28"/>
          <w:szCs w:val="20"/>
          <w:lang w:val="uk-UA"/>
        </w:rPr>
        <w:softHyphen/>
        <w:t>вування файлів системного реєстру;</w:t>
      </w:r>
    </w:p>
    <w:p w:rsidR="006252EC" w:rsidRDefault="00500846">
      <w:pPr>
        <w:widowControl w:val="0"/>
        <w:autoSpaceDE w:val="0"/>
        <w:autoSpaceDN w:val="0"/>
        <w:adjustRightInd w:val="0"/>
        <w:spacing w:line="360" w:lineRule="auto"/>
        <w:ind w:left="851" w:hanging="131"/>
        <w:jc w:val="both"/>
        <w:rPr>
          <w:sz w:val="28"/>
        </w:rPr>
      </w:pPr>
      <w:r>
        <w:rPr>
          <w:sz w:val="28"/>
          <w:szCs w:val="20"/>
          <w:lang w:val="uk-UA"/>
        </w:rPr>
        <w:t>• забезпечується автоматична активізація утилі</w:t>
      </w:r>
      <w:r>
        <w:rPr>
          <w:sz w:val="28"/>
          <w:szCs w:val="20"/>
          <w:lang w:val="uk-UA"/>
        </w:rPr>
        <w:softHyphen/>
        <w:t xml:space="preserve">ти </w:t>
      </w:r>
      <w:r>
        <w:rPr>
          <w:b/>
          <w:bCs/>
          <w:sz w:val="28"/>
          <w:szCs w:val="20"/>
          <w:lang w:val="en-US"/>
        </w:rPr>
        <w:t>ScanDisk</w:t>
      </w:r>
      <w:r>
        <w:rPr>
          <w:b/>
          <w:bCs/>
          <w:sz w:val="28"/>
          <w:szCs w:val="20"/>
        </w:rPr>
        <w:t xml:space="preserve"> </w:t>
      </w:r>
      <w:r>
        <w:rPr>
          <w:b/>
          <w:bCs/>
          <w:sz w:val="28"/>
          <w:szCs w:val="20"/>
          <w:lang w:val="uk-UA"/>
        </w:rPr>
        <w:t>(Проверка диска)</w:t>
      </w:r>
      <w:r>
        <w:rPr>
          <w:sz w:val="28"/>
          <w:szCs w:val="20"/>
          <w:lang w:val="uk-UA"/>
        </w:rPr>
        <w:t xml:space="preserve"> при завантажен</w:t>
      </w:r>
      <w:r>
        <w:rPr>
          <w:sz w:val="28"/>
          <w:szCs w:val="20"/>
          <w:lang w:val="uk-UA"/>
        </w:rPr>
        <w:softHyphen/>
        <w:t>ні ОС, якщо відбулося некоректне завершення її роботи;</w:t>
      </w:r>
    </w:p>
    <w:p w:rsidR="006252EC" w:rsidRDefault="00500846">
      <w:pPr>
        <w:widowControl w:val="0"/>
        <w:autoSpaceDE w:val="0"/>
        <w:autoSpaceDN w:val="0"/>
        <w:adjustRightInd w:val="0"/>
        <w:spacing w:line="360" w:lineRule="auto"/>
        <w:ind w:left="851" w:hanging="131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• утиліта </w:t>
      </w:r>
      <w:r>
        <w:rPr>
          <w:b/>
          <w:bCs/>
          <w:sz w:val="28"/>
          <w:szCs w:val="20"/>
          <w:lang w:val="en-US"/>
        </w:rPr>
        <w:t>Microsoft</w:t>
      </w:r>
      <w:r>
        <w:rPr>
          <w:b/>
          <w:bCs/>
          <w:sz w:val="28"/>
          <w:szCs w:val="20"/>
        </w:rPr>
        <w:t xml:space="preserve"> </w:t>
      </w:r>
      <w:r>
        <w:rPr>
          <w:b/>
          <w:bCs/>
          <w:sz w:val="28"/>
          <w:szCs w:val="20"/>
          <w:lang w:val="en-US"/>
        </w:rPr>
        <w:t>System</w:t>
      </w:r>
      <w:r>
        <w:rPr>
          <w:b/>
          <w:bCs/>
          <w:sz w:val="28"/>
          <w:szCs w:val="20"/>
        </w:rPr>
        <w:t xml:space="preserve"> </w:t>
      </w:r>
      <w:r>
        <w:rPr>
          <w:b/>
          <w:bCs/>
          <w:sz w:val="28"/>
          <w:szCs w:val="20"/>
          <w:lang w:val="en-US"/>
        </w:rPr>
        <w:t>Information</w:t>
      </w:r>
      <w:r>
        <w:rPr>
          <w:b/>
          <w:bCs/>
          <w:sz w:val="28"/>
          <w:szCs w:val="20"/>
        </w:rPr>
        <w:t xml:space="preserve"> </w:t>
      </w:r>
      <w:r>
        <w:rPr>
          <w:b/>
          <w:bCs/>
          <w:sz w:val="28"/>
          <w:szCs w:val="20"/>
          <w:lang w:val="uk-UA"/>
        </w:rPr>
        <w:t>(Сведения о системе)</w:t>
      </w:r>
      <w:r>
        <w:rPr>
          <w:sz w:val="28"/>
          <w:szCs w:val="20"/>
          <w:lang w:val="uk-UA"/>
        </w:rPr>
        <w:t xml:space="preserve"> дає всю важливу інформацію про ОС (апаратуру, драйвери пристроїв, мережні ресурси, пристрої мультимедіа тощо);</w:t>
      </w:r>
    </w:p>
    <w:p w:rsidR="006252EC" w:rsidRDefault="00500846">
      <w:pPr>
        <w:widowControl w:val="0"/>
        <w:autoSpaceDE w:val="0"/>
        <w:autoSpaceDN w:val="0"/>
        <w:adjustRightInd w:val="0"/>
        <w:spacing w:line="360" w:lineRule="auto"/>
        <w:ind w:left="851" w:hanging="131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•  забезпечується очистка жорсткого диска за допо</w:t>
      </w:r>
      <w:r>
        <w:rPr>
          <w:sz w:val="28"/>
          <w:szCs w:val="20"/>
          <w:lang w:val="uk-UA"/>
        </w:rPr>
        <w:softHyphen/>
        <w:t>могою диспетчера, при цьому вилучаються фай</w:t>
      </w:r>
      <w:r>
        <w:rPr>
          <w:sz w:val="28"/>
          <w:szCs w:val="20"/>
          <w:lang w:val="uk-UA"/>
        </w:rPr>
        <w:softHyphen/>
        <w:t>ли і програми, які не використовуються ОС (тим</w:t>
      </w:r>
      <w:r>
        <w:rPr>
          <w:sz w:val="28"/>
          <w:szCs w:val="20"/>
          <w:lang w:val="uk-UA"/>
        </w:rPr>
        <w:softHyphen/>
        <w:t>часові, попередні копії тощо). Для цього активі</w:t>
      </w:r>
      <w:r>
        <w:rPr>
          <w:sz w:val="28"/>
          <w:szCs w:val="20"/>
          <w:lang w:val="uk-UA"/>
        </w:rPr>
        <w:softHyphen/>
        <w:t xml:space="preserve">зують вікно властивостей відповідного диска (підводять покажчик миші до диска, клацають правою клавішею миші, вибирають команду </w:t>
      </w:r>
      <w:r>
        <w:rPr>
          <w:b/>
          <w:bCs/>
          <w:sz w:val="28"/>
          <w:szCs w:val="20"/>
          <w:lang w:val="uk-UA"/>
        </w:rPr>
        <w:t>Свойства</w:t>
      </w:r>
      <w:r>
        <w:rPr>
          <w:sz w:val="28"/>
          <w:szCs w:val="20"/>
          <w:lang w:val="uk-UA"/>
        </w:rPr>
        <w:t xml:space="preserve">), далі активізують кнопку </w:t>
      </w:r>
      <w:r>
        <w:rPr>
          <w:b/>
          <w:bCs/>
          <w:sz w:val="28"/>
          <w:szCs w:val="20"/>
          <w:lang w:val="uk-UA"/>
        </w:rPr>
        <w:t>Очистка диска</w:t>
      </w:r>
      <w:r>
        <w:rPr>
          <w:sz w:val="28"/>
          <w:szCs w:val="20"/>
          <w:lang w:val="uk-UA"/>
        </w:rPr>
        <w:t>, ви</w:t>
      </w:r>
      <w:r>
        <w:rPr>
          <w:sz w:val="28"/>
          <w:szCs w:val="20"/>
          <w:lang w:val="uk-UA"/>
        </w:rPr>
        <w:softHyphen/>
        <w:t xml:space="preserve">бирають потрібні категорії файлів, активізують кнопку </w:t>
      </w:r>
      <w:r>
        <w:rPr>
          <w:b/>
          <w:bCs/>
          <w:sz w:val="28"/>
          <w:szCs w:val="20"/>
          <w:lang w:val="uk-UA"/>
        </w:rPr>
        <w:t>ОК</w:t>
      </w:r>
      <w:r>
        <w:rPr>
          <w:sz w:val="28"/>
          <w:szCs w:val="20"/>
          <w:lang w:val="uk-UA"/>
        </w:rPr>
        <w:t>.</w:t>
      </w:r>
    </w:p>
    <w:p w:rsidR="006252EC" w:rsidRDefault="0050084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en-US"/>
        </w:rPr>
      </w:pPr>
      <w:r>
        <w:rPr>
          <w:b/>
          <w:bCs/>
          <w:sz w:val="28"/>
          <w:szCs w:val="20"/>
          <w:lang w:val="uk-UA"/>
        </w:rPr>
        <w:t xml:space="preserve">Робота з </w:t>
      </w:r>
      <w:r>
        <w:rPr>
          <w:b/>
          <w:bCs/>
          <w:sz w:val="28"/>
          <w:szCs w:val="20"/>
          <w:lang w:val="en-US"/>
        </w:rPr>
        <w:t>Internet</w:t>
      </w:r>
      <w:r>
        <w:rPr>
          <w:sz w:val="28"/>
          <w:szCs w:val="20"/>
          <w:lang w:val="en-US"/>
        </w:rPr>
        <w:t xml:space="preserve">. </w:t>
      </w:r>
      <w:r>
        <w:rPr>
          <w:sz w:val="28"/>
          <w:szCs w:val="20"/>
          <w:lang w:val="uk-UA"/>
        </w:rPr>
        <w:t xml:space="preserve">При роботі з </w:t>
      </w:r>
      <w:r>
        <w:rPr>
          <w:sz w:val="28"/>
          <w:szCs w:val="20"/>
          <w:lang w:val="en-US"/>
        </w:rPr>
        <w:t xml:space="preserve">Internet </w:t>
      </w:r>
      <w:r>
        <w:rPr>
          <w:sz w:val="28"/>
          <w:szCs w:val="20"/>
          <w:lang w:val="uk-UA"/>
        </w:rPr>
        <w:t xml:space="preserve">ОС </w:t>
      </w:r>
      <w:r>
        <w:rPr>
          <w:sz w:val="28"/>
          <w:szCs w:val="20"/>
          <w:lang w:val="en-US"/>
        </w:rPr>
        <w:t xml:space="preserve">Windows </w:t>
      </w:r>
      <w:r>
        <w:rPr>
          <w:sz w:val="28"/>
          <w:szCs w:val="20"/>
          <w:lang w:val="uk-UA"/>
        </w:rPr>
        <w:t>98 забезпечуються нові можливості:</w:t>
      </w:r>
    </w:p>
    <w:p w:rsidR="006252EC" w:rsidRDefault="00500846">
      <w:pPr>
        <w:widowControl w:val="0"/>
        <w:autoSpaceDE w:val="0"/>
        <w:autoSpaceDN w:val="0"/>
        <w:adjustRightInd w:val="0"/>
        <w:spacing w:line="360" w:lineRule="auto"/>
        <w:ind w:left="851" w:hanging="131"/>
        <w:jc w:val="both"/>
        <w:rPr>
          <w:sz w:val="28"/>
          <w:lang w:val="en-US"/>
        </w:rPr>
      </w:pPr>
      <w:r>
        <w:rPr>
          <w:sz w:val="28"/>
          <w:szCs w:val="20"/>
          <w:lang w:val="uk-UA"/>
        </w:rPr>
        <w:t xml:space="preserve">•  реалізація інтерфейсу вбудованого </w:t>
      </w:r>
      <w:r>
        <w:rPr>
          <w:sz w:val="28"/>
          <w:szCs w:val="20"/>
          <w:lang w:val="en-US"/>
        </w:rPr>
        <w:t>Web</w:t>
      </w:r>
      <w:r>
        <w:rPr>
          <w:sz w:val="28"/>
          <w:szCs w:val="20"/>
          <w:lang w:val="uk-UA"/>
        </w:rPr>
        <w:t xml:space="preserve">-броузера </w:t>
      </w:r>
      <w:r>
        <w:rPr>
          <w:sz w:val="28"/>
          <w:szCs w:val="20"/>
          <w:lang w:val="en-US"/>
        </w:rPr>
        <w:t xml:space="preserve">Internet Explorer </w:t>
      </w:r>
      <w:r>
        <w:rPr>
          <w:sz w:val="28"/>
          <w:szCs w:val="20"/>
          <w:lang w:val="uk-UA"/>
        </w:rPr>
        <w:t>5.0 дає змогу переглядати не тіль</w:t>
      </w:r>
      <w:r>
        <w:rPr>
          <w:sz w:val="28"/>
          <w:szCs w:val="20"/>
          <w:lang w:val="uk-UA"/>
        </w:rPr>
        <w:softHyphen/>
        <w:t xml:space="preserve">ки </w:t>
      </w:r>
      <w:r>
        <w:rPr>
          <w:sz w:val="28"/>
          <w:szCs w:val="20"/>
          <w:lang w:val="en-US"/>
        </w:rPr>
        <w:t>Web</w:t>
      </w:r>
      <w:r>
        <w:rPr>
          <w:sz w:val="28"/>
          <w:szCs w:val="20"/>
          <w:lang w:val="uk-UA"/>
        </w:rPr>
        <w:t>-сторінки, а й локальні диски, мережні ре</w:t>
      </w:r>
      <w:r>
        <w:rPr>
          <w:sz w:val="28"/>
          <w:szCs w:val="20"/>
          <w:lang w:val="uk-UA"/>
        </w:rPr>
        <w:softHyphen/>
        <w:t>сурси та завантажувати додатки;</w:t>
      </w:r>
    </w:p>
    <w:p w:rsidR="006252EC" w:rsidRDefault="00500846">
      <w:pPr>
        <w:widowControl w:val="0"/>
        <w:autoSpaceDE w:val="0"/>
        <w:autoSpaceDN w:val="0"/>
        <w:adjustRightInd w:val="0"/>
        <w:spacing w:line="360" w:lineRule="auto"/>
        <w:ind w:left="851" w:hanging="131"/>
        <w:jc w:val="both"/>
        <w:rPr>
          <w:sz w:val="28"/>
          <w:lang w:val="en-US"/>
        </w:rPr>
      </w:pPr>
      <w:r>
        <w:rPr>
          <w:sz w:val="28"/>
          <w:szCs w:val="20"/>
          <w:lang w:val="uk-UA"/>
        </w:rPr>
        <w:t>•  панель задач і вікна папок мають панель інстру</w:t>
      </w:r>
      <w:r>
        <w:rPr>
          <w:sz w:val="28"/>
          <w:szCs w:val="20"/>
          <w:lang w:val="uk-UA"/>
        </w:rPr>
        <w:softHyphen/>
        <w:t xml:space="preserve">ментів </w:t>
      </w:r>
      <w:r>
        <w:rPr>
          <w:b/>
          <w:bCs/>
          <w:sz w:val="28"/>
          <w:szCs w:val="20"/>
          <w:lang w:val="uk-UA"/>
        </w:rPr>
        <w:t>Адрес</w:t>
      </w:r>
      <w:r>
        <w:rPr>
          <w:sz w:val="28"/>
          <w:szCs w:val="20"/>
          <w:lang w:val="uk-UA"/>
        </w:rPr>
        <w:t>, що є зручним засобом для активіза</w:t>
      </w:r>
      <w:r>
        <w:rPr>
          <w:sz w:val="28"/>
          <w:szCs w:val="20"/>
          <w:lang w:val="uk-UA"/>
        </w:rPr>
        <w:softHyphen/>
        <w:t xml:space="preserve">ції не тільки </w:t>
      </w:r>
      <w:r>
        <w:rPr>
          <w:sz w:val="28"/>
          <w:szCs w:val="20"/>
          <w:lang w:val="en-US"/>
        </w:rPr>
        <w:t>Web</w:t>
      </w:r>
      <w:r>
        <w:rPr>
          <w:sz w:val="28"/>
          <w:szCs w:val="20"/>
          <w:lang w:val="uk-UA"/>
        </w:rPr>
        <w:t>-сторінок, а й файлів дисків, ме</w:t>
      </w:r>
      <w:r>
        <w:rPr>
          <w:sz w:val="28"/>
          <w:szCs w:val="20"/>
          <w:lang w:val="uk-UA"/>
        </w:rPr>
        <w:softHyphen/>
        <w:t>режі;</w:t>
      </w:r>
    </w:p>
    <w:p w:rsidR="006252EC" w:rsidRDefault="00500846">
      <w:pPr>
        <w:widowControl w:val="0"/>
        <w:autoSpaceDE w:val="0"/>
        <w:autoSpaceDN w:val="0"/>
        <w:adjustRightInd w:val="0"/>
        <w:spacing w:line="360" w:lineRule="auto"/>
        <w:ind w:left="851" w:hanging="131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• кнопки </w:t>
      </w:r>
      <w:r>
        <w:rPr>
          <w:b/>
          <w:bCs/>
          <w:sz w:val="28"/>
          <w:szCs w:val="20"/>
          <w:lang w:val="uk-UA"/>
        </w:rPr>
        <w:t>Вперед</w:t>
      </w:r>
      <w:r>
        <w:rPr>
          <w:sz w:val="28"/>
          <w:szCs w:val="20"/>
          <w:lang w:val="uk-UA"/>
        </w:rPr>
        <w:t xml:space="preserve">, </w:t>
      </w:r>
      <w:r>
        <w:rPr>
          <w:b/>
          <w:bCs/>
          <w:sz w:val="28"/>
          <w:szCs w:val="20"/>
          <w:lang w:val="uk-UA"/>
        </w:rPr>
        <w:t>Назад</w:t>
      </w:r>
      <w:r>
        <w:rPr>
          <w:sz w:val="28"/>
          <w:szCs w:val="20"/>
          <w:lang w:val="uk-UA"/>
        </w:rPr>
        <w:t xml:space="preserve"> програми </w:t>
      </w:r>
      <w:r>
        <w:rPr>
          <w:b/>
          <w:bCs/>
          <w:sz w:val="28"/>
          <w:szCs w:val="20"/>
          <w:lang w:val="uk-UA"/>
        </w:rPr>
        <w:t>Проводник</w:t>
      </w:r>
      <w:r>
        <w:rPr>
          <w:sz w:val="28"/>
          <w:szCs w:val="20"/>
          <w:lang w:val="uk-UA"/>
        </w:rPr>
        <w:t xml:space="preserve"> да</w:t>
      </w:r>
      <w:r>
        <w:rPr>
          <w:sz w:val="28"/>
          <w:szCs w:val="20"/>
          <w:lang w:val="uk-UA"/>
        </w:rPr>
        <w:softHyphen/>
        <w:t>ють змогу переміщуватися по ієрархічній струк</w:t>
      </w:r>
      <w:r>
        <w:rPr>
          <w:sz w:val="28"/>
          <w:szCs w:val="20"/>
          <w:lang w:val="uk-UA"/>
        </w:rPr>
        <w:softHyphen/>
        <w:t>турі папок;</w:t>
      </w:r>
    </w:p>
    <w:p w:rsidR="006252EC" w:rsidRDefault="00500846">
      <w:pPr>
        <w:widowControl w:val="0"/>
        <w:autoSpaceDE w:val="0"/>
        <w:autoSpaceDN w:val="0"/>
        <w:adjustRightInd w:val="0"/>
        <w:spacing w:line="360" w:lineRule="auto"/>
        <w:ind w:left="851" w:hanging="131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•  нова програма </w:t>
      </w:r>
      <w:r>
        <w:rPr>
          <w:b/>
          <w:bCs/>
          <w:sz w:val="28"/>
          <w:szCs w:val="20"/>
          <w:lang w:val="en-US"/>
        </w:rPr>
        <w:t>Outlook</w:t>
      </w:r>
      <w:r>
        <w:rPr>
          <w:b/>
          <w:bCs/>
          <w:sz w:val="28"/>
          <w:szCs w:val="20"/>
        </w:rPr>
        <w:t xml:space="preserve"> </w:t>
      </w:r>
      <w:r>
        <w:rPr>
          <w:b/>
          <w:bCs/>
          <w:sz w:val="28"/>
          <w:szCs w:val="20"/>
          <w:lang w:val="en-US"/>
        </w:rPr>
        <w:t>Express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 xml:space="preserve">забезпечує багато нових можливостей для користувачів електронної пошти </w:t>
      </w:r>
      <w:r>
        <w:rPr>
          <w:b/>
          <w:bCs/>
          <w:sz w:val="28"/>
          <w:szCs w:val="20"/>
          <w:lang w:val="en-US"/>
        </w:rPr>
        <w:t>Internet</w:t>
      </w:r>
      <w:r>
        <w:rPr>
          <w:sz w:val="28"/>
          <w:szCs w:val="20"/>
        </w:rPr>
        <w:t>;</w:t>
      </w:r>
    </w:p>
    <w:p w:rsidR="006252EC" w:rsidRDefault="00500846">
      <w:pPr>
        <w:widowControl w:val="0"/>
        <w:autoSpaceDE w:val="0"/>
        <w:autoSpaceDN w:val="0"/>
        <w:adjustRightInd w:val="0"/>
        <w:spacing w:line="360" w:lineRule="auto"/>
        <w:ind w:left="851" w:hanging="131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•  меню кнопки </w:t>
      </w:r>
      <w:r>
        <w:rPr>
          <w:b/>
          <w:bCs/>
          <w:sz w:val="28"/>
          <w:szCs w:val="20"/>
          <w:lang w:val="uk-UA"/>
        </w:rPr>
        <w:t>Пуск</w:t>
      </w:r>
      <w:r>
        <w:rPr>
          <w:sz w:val="28"/>
          <w:szCs w:val="20"/>
          <w:lang w:val="uk-UA"/>
        </w:rPr>
        <w:t xml:space="preserve"> містить команду </w:t>
      </w:r>
      <w:r>
        <w:rPr>
          <w:b/>
          <w:bCs/>
          <w:sz w:val="28"/>
          <w:szCs w:val="20"/>
          <w:lang w:val="uk-UA"/>
        </w:rPr>
        <w:t>Найти</w:t>
      </w:r>
      <w:r>
        <w:rPr>
          <w:sz w:val="28"/>
          <w:szCs w:val="20"/>
          <w:lang w:val="uk-UA"/>
        </w:rPr>
        <w:t xml:space="preserve">, </w:t>
      </w:r>
      <w:r>
        <w:rPr>
          <w:b/>
          <w:bCs/>
          <w:sz w:val="28"/>
          <w:szCs w:val="20"/>
          <w:lang w:val="uk-UA"/>
        </w:rPr>
        <w:t>Лю</w:t>
      </w:r>
      <w:r>
        <w:rPr>
          <w:b/>
          <w:bCs/>
          <w:sz w:val="28"/>
          <w:szCs w:val="20"/>
          <w:lang w:val="uk-UA"/>
        </w:rPr>
        <w:softHyphen/>
        <w:t>дей...</w:t>
      </w:r>
      <w:r>
        <w:rPr>
          <w:sz w:val="28"/>
          <w:szCs w:val="20"/>
          <w:lang w:val="uk-UA"/>
        </w:rPr>
        <w:t xml:space="preserve"> для перегляду каталогу загальнодоступних та приватних адрес;</w:t>
      </w:r>
    </w:p>
    <w:p w:rsidR="006252EC" w:rsidRDefault="00500846">
      <w:pPr>
        <w:widowControl w:val="0"/>
        <w:autoSpaceDE w:val="0"/>
        <w:autoSpaceDN w:val="0"/>
        <w:adjustRightInd w:val="0"/>
        <w:spacing w:line="360" w:lineRule="auto"/>
        <w:ind w:left="851" w:hanging="131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•  завдяки </w:t>
      </w:r>
      <w:r>
        <w:rPr>
          <w:sz w:val="28"/>
          <w:szCs w:val="20"/>
          <w:lang w:val="en-US"/>
        </w:rPr>
        <w:t>HTML</w:t>
      </w:r>
      <w:r>
        <w:rPr>
          <w:sz w:val="28"/>
          <w:szCs w:val="20"/>
          <w:lang w:val="uk-UA"/>
        </w:rPr>
        <w:t xml:space="preserve">-редактору </w:t>
      </w:r>
      <w:r>
        <w:rPr>
          <w:b/>
          <w:bCs/>
          <w:sz w:val="28"/>
          <w:szCs w:val="20"/>
          <w:lang w:val="en-US"/>
        </w:rPr>
        <w:t>FrontPage</w:t>
      </w:r>
      <w:r>
        <w:rPr>
          <w:b/>
          <w:bCs/>
          <w:sz w:val="28"/>
          <w:szCs w:val="20"/>
        </w:rPr>
        <w:t xml:space="preserve"> </w:t>
      </w:r>
      <w:r>
        <w:rPr>
          <w:b/>
          <w:bCs/>
          <w:sz w:val="28"/>
          <w:szCs w:val="20"/>
          <w:lang w:val="en-US"/>
        </w:rPr>
        <w:t>Express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>мож</w:t>
      </w:r>
      <w:r>
        <w:rPr>
          <w:sz w:val="28"/>
          <w:szCs w:val="20"/>
          <w:lang w:val="uk-UA"/>
        </w:rPr>
        <w:softHyphen/>
        <w:t xml:space="preserve">на створювати і працювати з </w:t>
      </w:r>
      <w:r>
        <w:rPr>
          <w:sz w:val="28"/>
          <w:szCs w:val="20"/>
          <w:lang w:val="en-US"/>
        </w:rPr>
        <w:t>Web</w:t>
      </w:r>
      <w:r>
        <w:rPr>
          <w:sz w:val="28"/>
          <w:szCs w:val="20"/>
          <w:lang w:val="uk-UA"/>
        </w:rPr>
        <w:t xml:space="preserve">-сторінками </w:t>
      </w:r>
      <w:r>
        <w:rPr>
          <w:sz w:val="28"/>
          <w:szCs w:val="20"/>
          <w:lang w:val="en-US"/>
        </w:rPr>
        <w:t>Windows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 xml:space="preserve">98, а за допомогою програми </w:t>
      </w:r>
      <w:r>
        <w:rPr>
          <w:b/>
          <w:bCs/>
          <w:sz w:val="28"/>
          <w:szCs w:val="20"/>
          <w:lang w:val="uk-UA"/>
        </w:rPr>
        <w:t xml:space="preserve">Мастер публикаций </w:t>
      </w:r>
      <w:r>
        <w:rPr>
          <w:b/>
          <w:bCs/>
          <w:sz w:val="28"/>
          <w:szCs w:val="20"/>
          <w:lang w:val="en-US"/>
        </w:rPr>
        <w:t>Web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>користувач має можливість пе</w:t>
      </w:r>
      <w:r>
        <w:rPr>
          <w:sz w:val="28"/>
          <w:szCs w:val="20"/>
          <w:lang w:val="uk-UA"/>
        </w:rPr>
        <w:softHyphen/>
        <w:t xml:space="preserve">ренести всі потрібні файли з комп'ютера на </w:t>
      </w:r>
      <w:r>
        <w:rPr>
          <w:sz w:val="28"/>
          <w:szCs w:val="20"/>
          <w:lang w:val="en-US"/>
        </w:rPr>
        <w:t>Web</w:t>
      </w:r>
      <w:r>
        <w:rPr>
          <w:sz w:val="28"/>
          <w:szCs w:val="20"/>
          <w:lang w:val="uk-UA"/>
        </w:rPr>
        <w:t>-сервер.</w:t>
      </w:r>
    </w:p>
    <w:p w:rsidR="006252EC" w:rsidRDefault="0050084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sz w:val="28"/>
          <w:lang w:val="uk-UA"/>
        </w:rPr>
      </w:pPr>
      <w:r>
        <w:rPr>
          <w:sz w:val="28"/>
        </w:rPr>
        <w:br w:type="page"/>
      </w:r>
      <w:r>
        <w:rPr>
          <w:rFonts w:ascii="Tahoma" w:hAnsi="Tahoma" w:cs="Tahoma"/>
          <w:sz w:val="28"/>
          <w:lang w:val="uk-UA"/>
        </w:rPr>
        <w:t>Список використаної літератури:</w:t>
      </w:r>
    </w:p>
    <w:p w:rsidR="006252EC" w:rsidRDefault="0050084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Л.М. Дибкова. “Інформатика та комп’ютерна техніка” 2002 р.</w:t>
      </w:r>
      <w:bookmarkStart w:id="0" w:name="_GoBack"/>
      <w:bookmarkEnd w:id="0"/>
    </w:p>
    <w:sectPr w:rsidR="006252EC">
      <w:type w:val="continuous"/>
      <w:pgSz w:w="11909" w:h="16834"/>
      <w:pgMar w:top="1134" w:right="1134" w:bottom="1134" w:left="1134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F80C6D"/>
    <w:multiLevelType w:val="hybridMultilevel"/>
    <w:tmpl w:val="FD983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846"/>
    <w:rsid w:val="00500846"/>
    <w:rsid w:val="006252EC"/>
    <w:rsid w:val="006F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3026D-E21B-4E02-8276-93E33BBC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 w:val="0"/>
      <w:autoSpaceDE w:val="0"/>
      <w:autoSpaceDN w:val="0"/>
      <w:adjustRightInd w:val="0"/>
      <w:spacing w:line="360" w:lineRule="auto"/>
      <w:ind w:left="851" w:hanging="131"/>
      <w:jc w:val="both"/>
    </w:pPr>
    <w:rPr>
      <w:sz w:val="28"/>
      <w:szCs w:val="20"/>
      <w:lang w:val="uk-UA"/>
    </w:rPr>
  </w:style>
  <w:style w:type="paragraph" w:styleId="a4">
    <w:name w:val="Title"/>
    <w:basedOn w:val="a"/>
    <w:qFormat/>
    <w:pPr>
      <w:widowControl w:val="0"/>
      <w:autoSpaceDE w:val="0"/>
      <w:autoSpaceDN w:val="0"/>
      <w:adjustRightInd w:val="0"/>
      <w:spacing w:line="360" w:lineRule="auto"/>
      <w:jc w:val="center"/>
    </w:pPr>
    <w:rPr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з інформатики</vt:lpstr>
    </vt:vector>
  </TitlesOfParts>
  <Manager>Точні науки</Manager>
  <Company>Точні науки</Company>
  <LinksUpToDate>false</LinksUpToDate>
  <CharactersWithSpaces>6064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з інформатики</dc:title>
  <dc:subject>Точні науки</dc:subject>
  <dc:creator>Точні науки</dc:creator>
  <cp:keywords>Точні науки</cp:keywords>
  <dc:description>Точні науки</dc:description>
  <cp:lastModifiedBy>Irina</cp:lastModifiedBy>
  <cp:revision>2</cp:revision>
  <cp:lastPrinted>2004-04-26T09:59:00Z</cp:lastPrinted>
  <dcterms:created xsi:type="dcterms:W3CDTF">2014-08-31T17:50:00Z</dcterms:created>
  <dcterms:modified xsi:type="dcterms:W3CDTF">2014-08-31T17:50:00Z</dcterms:modified>
  <cp:category>Точні науки</cp:category>
</cp:coreProperties>
</file>