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3B4" w:rsidRDefault="008A1E33" w:rsidP="00E867F8">
      <w:pPr>
        <w:ind w:firstLine="567"/>
        <w:jc w:val="both"/>
        <w:rPr>
          <w:sz w:val="28"/>
          <w:szCs w:val="28"/>
        </w:rPr>
      </w:pPr>
      <w:r w:rsidRPr="008A1E33">
        <w:rPr>
          <w:sz w:val="28"/>
          <w:szCs w:val="28"/>
        </w:rPr>
        <w:t>Маркетинг –экономическая дисциплина.</w:t>
      </w:r>
      <w:r>
        <w:rPr>
          <w:sz w:val="28"/>
          <w:szCs w:val="28"/>
        </w:rPr>
        <w:t xml:space="preserve"> Проявляется при конкуренции, нескольких предприятий. </w:t>
      </w:r>
    </w:p>
    <w:p w:rsidR="008A1E33" w:rsidRDefault="008A1E33" w:rsidP="00E867F8">
      <w:pPr>
        <w:ind w:firstLine="567"/>
        <w:jc w:val="both"/>
        <w:rPr>
          <w:sz w:val="28"/>
          <w:szCs w:val="28"/>
        </w:rPr>
      </w:pPr>
      <w:r>
        <w:rPr>
          <w:sz w:val="28"/>
          <w:szCs w:val="28"/>
        </w:rPr>
        <w:t>Маркетинг – удовлетворение потребностей</w:t>
      </w:r>
      <w:r w:rsidR="00E867F8">
        <w:rPr>
          <w:sz w:val="28"/>
          <w:szCs w:val="28"/>
        </w:rPr>
        <w:t xml:space="preserve"> п</w:t>
      </w:r>
      <w:r>
        <w:rPr>
          <w:sz w:val="28"/>
          <w:szCs w:val="28"/>
        </w:rPr>
        <w:t>отребителя</w:t>
      </w:r>
      <w:r w:rsidR="00E867F8">
        <w:rPr>
          <w:sz w:val="28"/>
          <w:szCs w:val="28"/>
        </w:rPr>
        <w:t xml:space="preserve"> (формирование).</w:t>
      </w:r>
    </w:p>
    <w:p w:rsidR="002719EC" w:rsidRDefault="002719EC" w:rsidP="00E867F8">
      <w:pPr>
        <w:ind w:firstLine="567"/>
        <w:jc w:val="both"/>
        <w:rPr>
          <w:sz w:val="28"/>
          <w:szCs w:val="28"/>
        </w:rPr>
      </w:pPr>
    </w:p>
    <w:p w:rsidR="00B70C6E" w:rsidRPr="006B38A0" w:rsidRDefault="002719EC" w:rsidP="002719EC">
      <w:pPr>
        <w:ind w:firstLine="567"/>
        <w:jc w:val="center"/>
        <w:rPr>
          <w:b/>
          <w:color w:val="FF0000"/>
          <w:sz w:val="32"/>
          <w:szCs w:val="32"/>
        </w:rPr>
      </w:pPr>
      <w:r w:rsidRPr="006B38A0">
        <w:rPr>
          <w:b/>
          <w:color w:val="FF0000"/>
          <w:sz w:val="32"/>
          <w:szCs w:val="32"/>
        </w:rPr>
        <w:t>Тема</w:t>
      </w:r>
      <w:r w:rsidR="00F97C10">
        <w:rPr>
          <w:b/>
          <w:color w:val="FF0000"/>
          <w:sz w:val="32"/>
          <w:szCs w:val="32"/>
        </w:rPr>
        <w:t>1</w:t>
      </w:r>
      <w:r w:rsidRPr="006B38A0">
        <w:rPr>
          <w:b/>
          <w:color w:val="FF0000"/>
          <w:sz w:val="32"/>
          <w:szCs w:val="32"/>
        </w:rPr>
        <w:t xml:space="preserve">: </w:t>
      </w:r>
      <w:r w:rsidR="00B70C6E" w:rsidRPr="006B38A0">
        <w:rPr>
          <w:b/>
          <w:color w:val="FF0000"/>
          <w:sz w:val="32"/>
          <w:szCs w:val="32"/>
        </w:rPr>
        <w:t>Сущность и основные понятия маркетинга.</w:t>
      </w:r>
    </w:p>
    <w:p w:rsidR="00B70C6E" w:rsidRDefault="00B70C6E" w:rsidP="00E867F8">
      <w:pPr>
        <w:ind w:firstLine="567"/>
        <w:jc w:val="both"/>
        <w:rPr>
          <w:sz w:val="28"/>
          <w:szCs w:val="28"/>
        </w:rPr>
      </w:pPr>
      <w:r w:rsidRPr="002719EC">
        <w:rPr>
          <w:b/>
          <w:sz w:val="28"/>
          <w:szCs w:val="28"/>
        </w:rPr>
        <w:t>Маркетинг</w:t>
      </w:r>
      <w:r>
        <w:rPr>
          <w:sz w:val="28"/>
          <w:szCs w:val="28"/>
        </w:rPr>
        <w:t xml:space="preserve"> – социально управленческий процесс, направленный на удовлетворение нужд и потребностей индивидов и групп людей при помощи создания и предложения на рынке товаров и услуг, обладающих потребительской </w:t>
      </w:r>
      <w:r w:rsidR="007B5AA6">
        <w:rPr>
          <w:sz w:val="28"/>
          <w:szCs w:val="28"/>
        </w:rPr>
        <w:t>потребностью</w:t>
      </w:r>
      <w:r>
        <w:rPr>
          <w:sz w:val="28"/>
          <w:szCs w:val="28"/>
        </w:rPr>
        <w:t>.</w:t>
      </w:r>
    </w:p>
    <w:p w:rsidR="00B70C6E" w:rsidRPr="002719EC" w:rsidRDefault="00B70C6E" w:rsidP="00E867F8">
      <w:pPr>
        <w:ind w:firstLine="567"/>
        <w:jc w:val="both"/>
        <w:rPr>
          <w:b/>
          <w:sz w:val="28"/>
          <w:szCs w:val="28"/>
        </w:rPr>
      </w:pPr>
      <w:r w:rsidRPr="002719EC">
        <w:rPr>
          <w:b/>
          <w:sz w:val="28"/>
          <w:szCs w:val="28"/>
        </w:rPr>
        <w:t>Основные понятия маркетинга.</w:t>
      </w:r>
    </w:p>
    <w:p w:rsidR="00B70C6E" w:rsidRDefault="00B70C6E" w:rsidP="006B38A0">
      <w:pPr>
        <w:pStyle w:val="a3"/>
        <w:numPr>
          <w:ilvl w:val="0"/>
          <w:numId w:val="1"/>
        </w:numPr>
        <w:ind w:left="0" w:firstLine="426"/>
        <w:jc w:val="both"/>
        <w:rPr>
          <w:sz w:val="28"/>
          <w:szCs w:val="28"/>
        </w:rPr>
      </w:pPr>
      <w:r w:rsidRPr="006B38A0">
        <w:rPr>
          <w:b/>
          <w:sz w:val="28"/>
          <w:szCs w:val="28"/>
        </w:rPr>
        <w:t>Нужда</w:t>
      </w:r>
      <w:r>
        <w:rPr>
          <w:sz w:val="28"/>
          <w:szCs w:val="28"/>
        </w:rPr>
        <w:t xml:space="preserve"> – ощущаемая человеком нехватка чего либо.</w:t>
      </w:r>
      <w:r w:rsidR="007B5AA6">
        <w:rPr>
          <w:sz w:val="28"/>
          <w:szCs w:val="28"/>
        </w:rPr>
        <w:t>(голод, холод, продолжении нужды, нужды самореализации) Чем сильнее нужда тем сильнее и активнее мы ищем методы и способы ее удовлетворения.</w:t>
      </w:r>
    </w:p>
    <w:p w:rsidR="007B5AA6" w:rsidRDefault="007B5AA6" w:rsidP="006B38A0">
      <w:pPr>
        <w:pStyle w:val="a3"/>
        <w:numPr>
          <w:ilvl w:val="0"/>
          <w:numId w:val="1"/>
        </w:numPr>
        <w:ind w:left="0" w:firstLine="426"/>
        <w:jc w:val="both"/>
        <w:rPr>
          <w:sz w:val="28"/>
          <w:szCs w:val="28"/>
        </w:rPr>
      </w:pPr>
      <w:r w:rsidRPr="006B38A0">
        <w:rPr>
          <w:b/>
          <w:sz w:val="28"/>
          <w:szCs w:val="28"/>
        </w:rPr>
        <w:t>Потребность</w:t>
      </w:r>
      <w:r>
        <w:rPr>
          <w:sz w:val="28"/>
          <w:szCs w:val="28"/>
        </w:rPr>
        <w:t xml:space="preserve"> – нужда принявшая специфическую форму в соответствии с культурным уровнем и личностью индивидов.</w:t>
      </w:r>
      <w:r w:rsidR="00840650">
        <w:rPr>
          <w:sz w:val="28"/>
          <w:szCs w:val="28"/>
        </w:rPr>
        <w:t xml:space="preserve"> С возрастом потребности меняются, с изменением дохода, с изменением моды, с изменением цен.</w:t>
      </w:r>
    </w:p>
    <w:p w:rsidR="002719EC" w:rsidRDefault="00840650" w:rsidP="006B38A0">
      <w:pPr>
        <w:pStyle w:val="a3"/>
        <w:numPr>
          <w:ilvl w:val="0"/>
          <w:numId w:val="1"/>
        </w:numPr>
        <w:ind w:left="0" w:firstLine="426"/>
        <w:jc w:val="both"/>
        <w:rPr>
          <w:sz w:val="28"/>
          <w:szCs w:val="28"/>
        </w:rPr>
      </w:pPr>
      <w:r w:rsidRPr="006B38A0">
        <w:rPr>
          <w:b/>
          <w:sz w:val="28"/>
          <w:szCs w:val="28"/>
        </w:rPr>
        <w:t>Запрос</w:t>
      </w:r>
      <w:r>
        <w:rPr>
          <w:sz w:val="28"/>
          <w:szCs w:val="28"/>
        </w:rPr>
        <w:t xml:space="preserve"> – потребность подкрепленная покупательской способностью.</w:t>
      </w:r>
      <w:r w:rsidR="002719EC">
        <w:rPr>
          <w:sz w:val="28"/>
          <w:szCs w:val="28"/>
        </w:rPr>
        <w:t xml:space="preserve"> Запросы отражают реальный спрос, а потребности потенциальный.</w:t>
      </w:r>
    </w:p>
    <w:p w:rsidR="002719EC" w:rsidRDefault="002719EC" w:rsidP="006B38A0">
      <w:pPr>
        <w:pStyle w:val="a3"/>
        <w:numPr>
          <w:ilvl w:val="0"/>
          <w:numId w:val="1"/>
        </w:numPr>
        <w:ind w:left="0" w:firstLine="426"/>
        <w:jc w:val="both"/>
        <w:rPr>
          <w:sz w:val="28"/>
          <w:szCs w:val="28"/>
        </w:rPr>
      </w:pPr>
      <w:r w:rsidRPr="006B38A0">
        <w:rPr>
          <w:b/>
          <w:sz w:val="28"/>
          <w:szCs w:val="28"/>
        </w:rPr>
        <w:t>Товар</w:t>
      </w:r>
      <w:r>
        <w:rPr>
          <w:sz w:val="28"/>
          <w:szCs w:val="28"/>
        </w:rPr>
        <w:t xml:space="preserve"> – все что может удовлетворить потребности; полезность для человека от использования какого либо продукта.</w:t>
      </w:r>
    </w:p>
    <w:p w:rsidR="00CE4956" w:rsidRDefault="00D6294A" w:rsidP="006B38A0">
      <w:pPr>
        <w:pStyle w:val="a3"/>
        <w:numPr>
          <w:ilvl w:val="0"/>
          <w:numId w:val="1"/>
        </w:numPr>
        <w:ind w:left="0" w:firstLine="426"/>
        <w:jc w:val="both"/>
        <w:rPr>
          <w:sz w:val="28"/>
          <w:szCs w:val="28"/>
        </w:rPr>
      </w:pPr>
      <w:r w:rsidRPr="006B38A0">
        <w:rPr>
          <w:b/>
          <w:sz w:val="28"/>
          <w:szCs w:val="28"/>
        </w:rPr>
        <w:t>Обмен</w:t>
      </w:r>
      <w:r w:rsidRPr="00D6294A">
        <w:rPr>
          <w:sz w:val="28"/>
          <w:szCs w:val="28"/>
        </w:rPr>
        <w:t xml:space="preserve"> – акт получения от кого люб</w:t>
      </w:r>
      <w:r>
        <w:rPr>
          <w:sz w:val="28"/>
          <w:szCs w:val="28"/>
        </w:rPr>
        <w:t>о желаемого объекта с предложением чего либо взамен.</w:t>
      </w:r>
      <w:r w:rsidR="00CE4956">
        <w:rPr>
          <w:sz w:val="28"/>
          <w:szCs w:val="28"/>
        </w:rPr>
        <w:t xml:space="preserve"> Обмен является показателем оценки эффективности маркетинговых действий (усилий). Пока товар не продан, то есть обмен товара на деньги не произведен нельзя утверждать что маркетинговые усилия успешны, правильны. Чем больше обмена тем успешнее маркетинг.</w:t>
      </w:r>
    </w:p>
    <w:p w:rsidR="00CE4956" w:rsidRDefault="00CE4956" w:rsidP="006B38A0">
      <w:pPr>
        <w:pStyle w:val="a3"/>
        <w:numPr>
          <w:ilvl w:val="0"/>
          <w:numId w:val="1"/>
        </w:numPr>
        <w:ind w:left="0" w:firstLine="426"/>
        <w:jc w:val="both"/>
        <w:rPr>
          <w:sz w:val="28"/>
          <w:szCs w:val="28"/>
        </w:rPr>
      </w:pPr>
      <w:r w:rsidRPr="006B38A0">
        <w:rPr>
          <w:b/>
          <w:sz w:val="28"/>
          <w:szCs w:val="28"/>
        </w:rPr>
        <w:t>Рынок</w:t>
      </w:r>
      <w:r>
        <w:rPr>
          <w:sz w:val="28"/>
          <w:szCs w:val="28"/>
        </w:rPr>
        <w:t xml:space="preserve"> – сфера обмена где действует совокупность потенциальных и реальных продавцов и покупателей. </w:t>
      </w:r>
    </w:p>
    <w:p w:rsidR="00836E73" w:rsidRPr="00836E73" w:rsidRDefault="00836E73" w:rsidP="00836E73">
      <w:pPr>
        <w:jc w:val="both"/>
        <w:rPr>
          <w:sz w:val="28"/>
          <w:szCs w:val="28"/>
        </w:rPr>
      </w:pPr>
    </w:p>
    <w:p w:rsidR="006B38A0" w:rsidRDefault="006B38A0" w:rsidP="00836E73">
      <w:pPr>
        <w:ind w:left="567"/>
        <w:jc w:val="center"/>
        <w:rPr>
          <w:b/>
          <w:sz w:val="32"/>
          <w:szCs w:val="32"/>
        </w:rPr>
      </w:pPr>
    </w:p>
    <w:p w:rsidR="006B38A0" w:rsidRDefault="006B38A0" w:rsidP="00836E73">
      <w:pPr>
        <w:ind w:left="567"/>
        <w:jc w:val="center"/>
        <w:rPr>
          <w:b/>
          <w:sz w:val="32"/>
          <w:szCs w:val="32"/>
        </w:rPr>
      </w:pPr>
    </w:p>
    <w:p w:rsidR="00CE4956" w:rsidRPr="006B38A0" w:rsidRDefault="002C3B0F" w:rsidP="00836E73">
      <w:pPr>
        <w:ind w:left="567"/>
        <w:jc w:val="center"/>
        <w:rPr>
          <w:b/>
          <w:color w:val="FF0000"/>
          <w:sz w:val="32"/>
          <w:szCs w:val="32"/>
        </w:rPr>
      </w:pPr>
      <w:r w:rsidRPr="006B38A0">
        <w:rPr>
          <w:b/>
          <w:color w:val="FF0000"/>
          <w:sz w:val="32"/>
          <w:szCs w:val="32"/>
        </w:rPr>
        <w:lastRenderedPageBreak/>
        <w:t>Тема</w:t>
      </w:r>
      <w:r w:rsidR="00F97C10">
        <w:rPr>
          <w:b/>
          <w:color w:val="FF0000"/>
          <w:sz w:val="32"/>
          <w:szCs w:val="32"/>
        </w:rPr>
        <w:t>2</w:t>
      </w:r>
      <w:r w:rsidRPr="006B38A0">
        <w:rPr>
          <w:b/>
          <w:color w:val="FF0000"/>
          <w:sz w:val="32"/>
          <w:szCs w:val="32"/>
        </w:rPr>
        <w:t xml:space="preserve">: </w:t>
      </w:r>
      <w:r w:rsidR="00836E73" w:rsidRPr="006B38A0">
        <w:rPr>
          <w:b/>
          <w:color w:val="FF0000"/>
          <w:sz w:val="32"/>
          <w:szCs w:val="32"/>
        </w:rPr>
        <w:t>Эволюция концепции маркетинга.</w:t>
      </w:r>
    </w:p>
    <w:p w:rsidR="00836E73" w:rsidRDefault="00BC193C" w:rsidP="00BC193C">
      <w:pPr>
        <w:ind w:firstLine="567"/>
        <w:jc w:val="both"/>
        <w:rPr>
          <w:sz w:val="28"/>
          <w:szCs w:val="32"/>
        </w:rPr>
      </w:pPr>
      <w:r w:rsidRPr="006B38A0">
        <w:rPr>
          <w:b/>
          <w:sz w:val="28"/>
          <w:szCs w:val="32"/>
        </w:rPr>
        <w:t>Концепция маркетинга</w:t>
      </w:r>
      <w:r w:rsidRPr="00BC193C">
        <w:rPr>
          <w:sz w:val="28"/>
          <w:szCs w:val="32"/>
        </w:rPr>
        <w:t xml:space="preserve"> – совокупность взглядов и представления людей</w:t>
      </w:r>
      <w:r>
        <w:rPr>
          <w:sz w:val="28"/>
          <w:szCs w:val="32"/>
        </w:rPr>
        <w:t xml:space="preserve"> на источники, движущие силы, направления и перспективы развития маркетинга.</w:t>
      </w:r>
    </w:p>
    <w:p w:rsidR="006B38A0" w:rsidRDefault="00831D3D" w:rsidP="006B38A0">
      <w:pPr>
        <w:ind w:firstLine="567"/>
        <w:jc w:val="both"/>
        <w:rPr>
          <w:sz w:val="28"/>
          <w:szCs w:val="32"/>
        </w:rPr>
      </w:pPr>
      <w:r w:rsidRPr="006B38A0">
        <w:rPr>
          <w:b/>
          <w:sz w:val="28"/>
          <w:szCs w:val="32"/>
        </w:rPr>
        <w:t>Концепцию маркетинга определяет</w:t>
      </w:r>
      <w:r>
        <w:rPr>
          <w:sz w:val="28"/>
          <w:szCs w:val="32"/>
        </w:rPr>
        <w:t xml:space="preserve"> стратегии фирмы в решении ею задач разработки, производства, продажи и послепродажного обслуживания товаров в определенный период времени.</w:t>
      </w:r>
    </w:p>
    <w:p w:rsidR="00D16D30" w:rsidRPr="006B38A0" w:rsidRDefault="006B38A0" w:rsidP="006B38A0">
      <w:pPr>
        <w:ind w:firstLine="567"/>
        <w:jc w:val="center"/>
        <w:rPr>
          <w:b/>
          <w:sz w:val="28"/>
          <w:szCs w:val="32"/>
        </w:rPr>
      </w:pPr>
      <w:r w:rsidRPr="006B38A0">
        <w:rPr>
          <w:b/>
          <w:sz w:val="28"/>
          <w:szCs w:val="32"/>
        </w:rPr>
        <w:t>Эволюция концепции маркетинга включает 6 основ:</w:t>
      </w:r>
    </w:p>
    <w:p w:rsidR="00D16D30" w:rsidRDefault="00D16D30" w:rsidP="006B38A0">
      <w:pPr>
        <w:spacing w:after="0"/>
        <w:ind w:firstLine="567"/>
        <w:jc w:val="both"/>
        <w:rPr>
          <w:sz w:val="28"/>
          <w:szCs w:val="32"/>
        </w:rPr>
      </w:pPr>
      <w:r w:rsidRPr="006B38A0">
        <w:rPr>
          <w:i/>
          <w:sz w:val="28"/>
          <w:szCs w:val="32"/>
        </w:rPr>
        <w:t>1 концепция</w:t>
      </w:r>
      <w:r w:rsidRPr="006B38A0">
        <w:rPr>
          <w:sz w:val="28"/>
          <w:szCs w:val="32"/>
        </w:rPr>
        <w:t>.</w:t>
      </w:r>
      <w:r w:rsidR="006B38A0">
        <w:rPr>
          <w:sz w:val="28"/>
          <w:szCs w:val="32"/>
        </w:rPr>
        <w:t xml:space="preserve">  С</w:t>
      </w:r>
      <w:r w:rsidR="00560004">
        <w:rPr>
          <w:sz w:val="28"/>
          <w:szCs w:val="32"/>
        </w:rPr>
        <w:t>овершенствования производства</w:t>
      </w:r>
      <w:r>
        <w:rPr>
          <w:sz w:val="28"/>
          <w:szCs w:val="32"/>
        </w:rPr>
        <w:t>, снижать себестоимость, расширять производство.</w:t>
      </w:r>
    </w:p>
    <w:p w:rsidR="006B38A0" w:rsidRDefault="006B38A0" w:rsidP="006B38A0">
      <w:pPr>
        <w:spacing w:after="0"/>
        <w:ind w:firstLine="567"/>
        <w:jc w:val="both"/>
        <w:rPr>
          <w:sz w:val="28"/>
          <w:szCs w:val="32"/>
        </w:rPr>
      </w:pPr>
      <w:r>
        <w:rPr>
          <w:sz w:val="28"/>
          <w:szCs w:val="32"/>
        </w:rPr>
        <w:t xml:space="preserve">(1990-1910гг.) начало 20 века, предполагаю, что потребитель благосклонен к товарам, которые широко предоставлены в ассортименте и доступны по цене, поэтому необходимо совершить производство, </w:t>
      </w:r>
      <w:r w:rsidR="00560004">
        <w:rPr>
          <w:sz w:val="28"/>
          <w:szCs w:val="32"/>
        </w:rPr>
        <w:t>снижать себестоимость продукции, расширять производство.</w:t>
      </w:r>
    </w:p>
    <w:p w:rsidR="006B38A0" w:rsidRPr="00D16D30" w:rsidRDefault="006B38A0" w:rsidP="00831D3D">
      <w:pPr>
        <w:ind w:firstLine="567"/>
        <w:jc w:val="both"/>
        <w:rPr>
          <w:i/>
          <w:sz w:val="28"/>
          <w:szCs w:val="32"/>
        </w:rPr>
      </w:pPr>
    </w:p>
    <w:p w:rsidR="00D16D30" w:rsidRDefault="00D16D30" w:rsidP="00831D3D">
      <w:pPr>
        <w:ind w:firstLine="567"/>
        <w:jc w:val="both"/>
        <w:rPr>
          <w:sz w:val="28"/>
          <w:szCs w:val="32"/>
        </w:rPr>
      </w:pPr>
      <w:r w:rsidRPr="00D16D30">
        <w:rPr>
          <w:i/>
          <w:sz w:val="28"/>
          <w:szCs w:val="32"/>
        </w:rPr>
        <w:t>2 концепция</w:t>
      </w:r>
      <w:r>
        <w:rPr>
          <w:sz w:val="28"/>
          <w:szCs w:val="32"/>
        </w:rPr>
        <w:t xml:space="preserve">. </w:t>
      </w:r>
      <w:r w:rsidR="00560004">
        <w:rPr>
          <w:b/>
          <w:sz w:val="28"/>
          <w:szCs w:val="32"/>
        </w:rPr>
        <w:t>С</w:t>
      </w:r>
      <w:r w:rsidRPr="000E4088">
        <w:rPr>
          <w:b/>
          <w:sz w:val="28"/>
          <w:szCs w:val="32"/>
        </w:rPr>
        <w:t>овершенствования товара</w:t>
      </w:r>
      <w:r>
        <w:rPr>
          <w:sz w:val="28"/>
          <w:szCs w:val="32"/>
        </w:rPr>
        <w:t xml:space="preserve"> (1910-1920) – исходит из того что потребитель реагирует на товары с высоким качеством, с улучшенными эксплуатационными свойствами и характеристиками. Проблема в том что постоянно увеличивать качество невозможно.</w:t>
      </w:r>
    </w:p>
    <w:p w:rsidR="00C14487" w:rsidRDefault="00C14487" w:rsidP="00831D3D">
      <w:pPr>
        <w:ind w:firstLine="567"/>
        <w:jc w:val="both"/>
        <w:rPr>
          <w:sz w:val="28"/>
          <w:szCs w:val="32"/>
        </w:rPr>
      </w:pPr>
      <w:r w:rsidRPr="00C14487">
        <w:rPr>
          <w:i/>
          <w:sz w:val="28"/>
          <w:szCs w:val="32"/>
        </w:rPr>
        <w:t>3 концепция</w:t>
      </w:r>
      <w:r w:rsidRPr="00C14487">
        <w:rPr>
          <w:sz w:val="28"/>
          <w:szCs w:val="32"/>
        </w:rPr>
        <w:t>.</w:t>
      </w:r>
      <w:r w:rsidRPr="000E4088">
        <w:rPr>
          <w:b/>
          <w:sz w:val="28"/>
          <w:szCs w:val="32"/>
        </w:rPr>
        <w:t>Концепция интенсификации коммерческих усилий</w:t>
      </w:r>
      <w:r>
        <w:rPr>
          <w:sz w:val="28"/>
          <w:szCs w:val="32"/>
        </w:rPr>
        <w:t xml:space="preserve"> (1920-1930). Утверждает что фирме необходимо заниматься организацией сбыта товаров, обучением продавцов, стимулированием сбыта и рекламой длят ого чтобы продать товар.</w:t>
      </w:r>
    </w:p>
    <w:p w:rsidR="000E4088" w:rsidRDefault="000E4088" w:rsidP="00831D3D">
      <w:pPr>
        <w:ind w:firstLine="567"/>
        <w:jc w:val="both"/>
        <w:rPr>
          <w:sz w:val="28"/>
          <w:szCs w:val="32"/>
        </w:rPr>
      </w:pPr>
      <w:r w:rsidRPr="000E4088">
        <w:rPr>
          <w:i/>
          <w:sz w:val="28"/>
          <w:szCs w:val="32"/>
        </w:rPr>
        <w:t>4 концепция</w:t>
      </w:r>
      <w:r>
        <w:rPr>
          <w:sz w:val="28"/>
          <w:szCs w:val="32"/>
        </w:rPr>
        <w:t xml:space="preserve">. </w:t>
      </w:r>
      <w:r w:rsidRPr="000E4088">
        <w:rPr>
          <w:b/>
          <w:sz w:val="28"/>
          <w:szCs w:val="32"/>
        </w:rPr>
        <w:t>Концепция чистого маркетинга</w:t>
      </w:r>
      <w:r w:rsidRPr="000E4088">
        <w:rPr>
          <w:sz w:val="28"/>
          <w:szCs w:val="32"/>
        </w:rPr>
        <w:t>(1930-1980)</w:t>
      </w:r>
      <w:r>
        <w:rPr>
          <w:sz w:val="28"/>
          <w:szCs w:val="32"/>
        </w:rPr>
        <w:t>.</w:t>
      </w:r>
      <w:r w:rsidR="004F21DD">
        <w:rPr>
          <w:sz w:val="28"/>
          <w:szCs w:val="32"/>
        </w:rPr>
        <w:t>Утверждает что сначала необходимо определить нужды и потребности потенциальных потребителей, а потом обеспечить удовлетворенность этих нужд и потребностей более эффективным способом эффективным способом чем конкуренты.</w:t>
      </w:r>
    </w:p>
    <w:p w:rsidR="004F21DD" w:rsidRPr="00560004" w:rsidRDefault="0069321D" w:rsidP="00831D3D">
      <w:pPr>
        <w:ind w:firstLine="567"/>
        <w:jc w:val="both"/>
        <w:rPr>
          <w:i/>
          <w:sz w:val="28"/>
          <w:szCs w:val="32"/>
        </w:rPr>
      </w:pPr>
      <w:r>
        <w:rPr>
          <w:i/>
          <w:sz w:val="28"/>
          <w:szCs w:val="32"/>
        </w:rPr>
        <w:t xml:space="preserve">5 </w:t>
      </w:r>
      <w:r w:rsidR="004F21DD" w:rsidRPr="004F21DD">
        <w:rPr>
          <w:i/>
          <w:sz w:val="28"/>
          <w:szCs w:val="32"/>
        </w:rPr>
        <w:t>концепция</w:t>
      </w:r>
      <w:r w:rsidR="004F21DD">
        <w:rPr>
          <w:sz w:val="28"/>
          <w:szCs w:val="32"/>
        </w:rPr>
        <w:t xml:space="preserve">. </w:t>
      </w:r>
      <w:r w:rsidR="004F21DD" w:rsidRPr="004F21DD">
        <w:rPr>
          <w:b/>
          <w:sz w:val="28"/>
          <w:szCs w:val="32"/>
        </w:rPr>
        <w:t>Концепция социально этического</w:t>
      </w:r>
      <w:r w:rsidR="004F21DD">
        <w:rPr>
          <w:sz w:val="28"/>
          <w:szCs w:val="32"/>
        </w:rPr>
        <w:t xml:space="preserve"> (1980-1990). Утверждает, что удовлетворение нужд и потребностей целевого рынка должно происходить одновременно с  сохранением и укреплением(развития) общества в целом. При этом должен соблюдаться баланс трех факторов</w:t>
      </w:r>
      <w:r w:rsidR="004F21DD" w:rsidRPr="0069321D">
        <w:rPr>
          <w:sz w:val="28"/>
          <w:szCs w:val="32"/>
        </w:rPr>
        <w:t>:</w:t>
      </w:r>
      <w:r w:rsidRPr="00560004">
        <w:rPr>
          <w:i/>
          <w:sz w:val="28"/>
          <w:szCs w:val="32"/>
        </w:rPr>
        <w:t>потребности покупателей, прибыль фирмы, интересы общества.</w:t>
      </w:r>
    </w:p>
    <w:p w:rsidR="0069321D" w:rsidRDefault="0069321D" w:rsidP="00831D3D">
      <w:pPr>
        <w:ind w:firstLine="567"/>
        <w:jc w:val="both"/>
        <w:rPr>
          <w:sz w:val="28"/>
          <w:szCs w:val="32"/>
        </w:rPr>
      </w:pPr>
      <w:r>
        <w:rPr>
          <w:i/>
          <w:sz w:val="28"/>
          <w:szCs w:val="32"/>
        </w:rPr>
        <w:t xml:space="preserve">6 концепция. </w:t>
      </w:r>
      <w:r w:rsidR="00C15009" w:rsidRPr="00C15009">
        <w:rPr>
          <w:b/>
          <w:sz w:val="28"/>
          <w:szCs w:val="32"/>
        </w:rPr>
        <w:t>Концепция маркетингов (взаимоотношений)</w:t>
      </w:r>
      <w:r w:rsidR="00C15009" w:rsidRPr="00C15009">
        <w:rPr>
          <w:sz w:val="28"/>
          <w:szCs w:val="32"/>
        </w:rPr>
        <w:t>(1990- по наше время)</w:t>
      </w:r>
      <w:r w:rsidR="00C15009">
        <w:rPr>
          <w:sz w:val="28"/>
          <w:szCs w:val="32"/>
        </w:rPr>
        <w:t>. Предусматривает установление непосредственных прямых контактов со всеми субъектами маркетинговой деятельности (с поставщиками, конкурентами, потребителей) с целью развития долгосрочных взаимовыгодных отношений.</w:t>
      </w:r>
    </w:p>
    <w:p w:rsidR="00C15009" w:rsidRPr="00B25989" w:rsidRDefault="00B25989" w:rsidP="00B25989">
      <w:pPr>
        <w:ind w:firstLine="567"/>
        <w:jc w:val="both"/>
        <w:rPr>
          <w:sz w:val="28"/>
          <w:szCs w:val="32"/>
        </w:rPr>
      </w:pPr>
      <w:r>
        <w:rPr>
          <w:i/>
          <w:sz w:val="28"/>
          <w:szCs w:val="32"/>
        </w:rPr>
        <w:t xml:space="preserve">8 </w:t>
      </w:r>
      <w:r w:rsidR="00C15009" w:rsidRPr="00B25989">
        <w:rPr>
          <w:i/>
          <w:sz w:val="28"/>
          <w:szCs w:val="32"/>
        </w:rPr>
        <w:t xml:space="preserve">концепция </w:t>
      </w:r>
      <w:r w:rsidR="00C15009" w:rsidRPr="00B25989">
        <w:rPr>
          <w:b/>
          <w:sz w:val="28"/>
          <w:szCs w:val="32"/>
        </w:rPr>
        <w:t>ст</w:t>
      </w:r>
      <w:r w:rsidRPr="00B25989">
        <w:rPr>
          <w:b/>
          <w:sz w:val="28"/>
          <w:szCs w:val="32"/>
        </w:rPr>
        <w:t>оймостного</w:t>
      </w:r>
      <w:r w:rsidR="00C15009" w:rsidRPr="00B25989">
        <w:rPr>
          <w:b/>
          <w:sz w:val="28"/>
          <w:szCs w:val="32"/>
        </w:rPr>
        <w:t xml:space="preserve"> маркетинга</w:t>
      </w:r>
      <w:r w:rsidRPr="00B25989">
        <w:rPr>
          <w:b/>
          <w:sz w:val="28"/>
          <w:szCs w:val="32"/>
        </w:rPr>
        <w:t>.</w:t>
      </w:r>
      <w:r w:rsidRPr="00B25989">
        <w:rPr>
          <w:sz w:val="28"/>
          <w:szCs w:val="32"/>
        </w:rPr>
        <w:t>Предполагает участие каждого потребителя в получении дивидендов по акциям за счет потребления товаров данной фирмы.</w:t>
      </w:r>
    </w:p>
    <w:p w:rsidR="00B25989" w:rsidRDefault="00B25989" w:rsidP="00B25989">
      <w:pPr>
        <w:ind w:firstLine="567"/>
        <w:jc w:val="both"/>
        <w:rPr>
          <w:sz w:val="28"/>
          <w:szCs w:val="32"/>
        </w:rPr>
      </w:pPr>
      <w:r>
        <w:rPr>
          <w:i/>
          <w:sz w:val="28"/>
          <w:szCs w:val="32"/>
        </w:rPr>
        <w:t xml:space="preserve">9 </w:t>
      </w:r>
      <w:r w:rsidRPr="00B25989">
        <w:rPr>
          <w:i/>
          <w:sz w:val="28"/>
          <w:szCs w:val="32"/>
        </w:rPr>
        <w:t xml:space="preserve">Концепция </w:t>
      </w:r>
      <w:r w:rsidRPr="00B25989">
        <w:rPr>
          <w:b/>
          <w:sz w:val="28"/>
          <w:szCs w:val="32"/>
        </w:rPr>
        <w:t>холистического маркетинга</w:t>
      </w:r>
      <w:r w:rsidRPr="00B25989">
        <w:rPr>
          <w:i/>
          <w:sz w:val="28"/>
          <w:szCs w:val="32"/>
        </w:rPr>
        <w:t xml:space="preserve">. </w:t>
      </w:r>
      <w:r w:rsidRPr="00B25989">
        <w:rPr>
          <w:sz w:val="28"/>
          <w:szCs w:val="32"/>
        </w:rPr>
        <w:t>Применение всех предыдущих концепций в зависимости от ситуации.</w:t>
      </w:r>
    </w:p>
    <w:p w:rsidR="00332852" w:rsidRDefault="00332852" w:rsidP="00B25989">
      <w:pPr>
        <w:ind w:firstLine="567"/>
        <w:jc w:val="both"/>
        <w:rPr>
          <w:sz w:val="28"/>
          <w:szCs w:val="32"/>
        </w:rPr>
      </w:pPr>
    </w:p>
    <w:p w:rsidR="00630E56" w:rsidRPr="00F97C10" w:rsidRDefault="002C3B0F" w:rsidP="00630E56">
      <w:pPr>
        <w:ind w:firstLine="567"/>
        <w:jc w:val="center"/>
        <w:rPr>
          <w:b/>
          <w:color w:val="FF0000"/>
          <w:sz w:val="32"/>
          <w:szCs w:val="32"/>
        </w:rPr>
      </w:pPr>
      <w:r w:rsidRPr="00F97C10">
        <w:rPr>
          <w:b/>
          <w:color w:val="FF0000"/>
          <w:sz w:val="32"/>
          <w:szCs w:val="32"/>
        </w:rPr>
        <w:t>Тема</w:t>
      </w:r>
      <w:r w:rsidR="00F97C10" w:rsidRPr="00F97C10">
        <w:rPr>
          <w:b/>
          <w:color w:val="FF0000"/>
          <w:sz w:val="32"/>
          <w:szCs w:val="32"/>
        </w:rPr>
        <w:t>3</w:t>
      </w:r>
      <w:r w:rsidRPr="00F97C10">
        <w:rPr>
          <w:b/>
          <w:color w:val="FF0000"/>
          <w:sz w:val="32"/>
          <w:szCs w:val="32"/>
        </w:rPr>
        <w:t xml:space="preserve">: </w:t>
      </w:r>
      <w:r w:rsidR="00332852" w:rsidRPr="00F97C10">
        <w:rPr>
          <w:b/>
          <w:color w:val="FF0000"/>
          <w:sz w:val="32"/>
          <w:szCs w:val="32"/>
        </w:rPr>
        <w:t xml:space="preserve">Комплекс </w:t>
      </w:r>
      <w:r w:rsidR="00935439" w:rsidRPr="00F97C10">
        <w:rPr>
          <w:b/>
          <w:color w:val="FF0000"/>
          <w:sz w:val="32"/>
          <w:szCs w:val="32"/>
        </w:rPr>
        <w:t>маркетинг</w:t>
      </w:r>
      <w:r w:rsidR="00630E56" w:rsidRPr="00F97C10">
        <w:rPr>
          <w:b/>
          <w:color w:val="FF0000"/>
          <w:sz w:val="32"/>
          <w:szCs w:val="32"/>
        </w:rPr>
        <w:t>а</w:t>
      </w:r>
      <w:r w:rsidR="00332852" w:rsidRPr="00F97C10">
        <w:rPr>
          <w:b/>
          <w:color w:val="FF0000"/>
          <w:sz w:val="32"/>
          <w:szCs w:val="32"/>
        </w:rPr>
        <w:t xml:space="preserve"> (маркетинг-микс</w:t>
      </w:r>
      <w:r w:rsidR="00630E56" w:rsidRPr="00F97C10">
        <w:rPr>
          <w:b/>
          <w:color w:val="FF0000"/>
          <w:sz w:val="32"/>
          <w:szCs w:val="32"/>
        </w:rPr>
        <w:t>, 4</w:t>
      </w:r>
      <w:r w:rsidR="00630E56" w:rsidRPr="00F97C10">
        <w:rPr>
          <w:b/>
          <w:color w:val="FF0000"/>
          <w:sz w:val="32"/>
          <w:szCs w:val="32"/>
          <w:lang w:val="en-US"/>
        </w:rPr>
        <w:t>P</w:t>
      </w:r>
      <w:r w:rsidR="00630E56" w:rsidRPr="00F97C10">
        <w:rPr>
          <w:b/>
          <w:color w:val="FF0000"/>
          <w:sz w:val="32"/>
          <w:szCs w:val="32"/>
        </w:rPr>
        <w:t>)</w:t>
      </w:r>
    </w:p>
    <w:p w:rsidR="00332852" w:rsidRDefault="00332852" w:rsidP="00630E56">
      <w:pPr>
        <w:ind w:firstLine="567"/>
        <w:rPr>
          <w:sz w:val="28"/>
          <w:szCs w:val="32"/>
        </w:rPr>
      </w:pPr>
      <w:r w:rsidRPr="00F97C10">
        <w:rPr>
          <w:b/>
          <w:sz w:val="28"/>
          <w:szCs w:val="32"/>
        </w:rPr>
        <w:t>Комплекс маркетинга</w:t>
      </w:r>
      <w:r w:rsidRPr="00332852">
        <w:rPr>
          <w:sz w:val="28"/>
          <w:szCs w:val="32"/>
        </w:rPr>
        <w:t xml:space="preserve"> – совокупность управляемых параметров маркетинговой деятельности</w:t>
      </w:r>
      <w:r>
        <w:rPr>
          <w:sz w:val="28"/>
          <w:szCs w:val="32"/>
        </w:rPr>
        <w:t>, манипулируя которыми предприятие старается наилучшим образом удовлетворить потребности целевых рынков.</w:t>
      </w:r>
    </w:p>
    <w:p w:rsidR="00332852" w:rsidRDefault="00332852" w:rsidP="00935439">
      <w:pPr>
        <w:ind w:firstLine="567"/>
        <w:jc w:val="both"/>
        <w:rPr>
          <w:sz w:val="28"/>
          <w:szCs w:val="32"/>
        </w:rPr>
      </w:pPr>
      <w:r>
        <w:rPr>
          <w:sz w:val="28"/>
          <w:szCs w:val="32"/>
        </w:rPr>
        <w:t>Исторически это понятие возникло из концепции четырех пи (4 «</w:t>
      </w:r>
      <w:r>
        <w:rPr>
          <w:sz w:val="28"/>
          <w:szCs w:val="32"/>
          <w:lang w:val="en-US"/>
        </w:rPr>
        <w:t>P</w:t>
      </w:r>
      <w:r>
        <w:rPr>
          <w:sz w:val="28"/>
          <w:szCs w:val="32"/>
        </w:rPr>
        <w:t>»)от первой буквы названия основных инструментов.</w:t>
      </w:r>
    </w:p>
    <w:p w:rsidR="00935439" w:rsidRPr="00935439" w:rsidRDefault="00332852" w:rsidP="00935439">
      <w:pPr>
        <w:ind w:left="1276"/>
        <w:jc w:val="both"/>
        <w:rPr>
          <w:i/>
          <w:sz w:val="28"/>
          <w:szCs w:val="32"/>
        </w:rPr>
      </w:pPr>
      <w:r w:rsidRPr="00935439">
        <w:rPr>
          <w:i/>
          <w:sz w:val="28"/>
          <w:szCs w:val="32"/>
          <w:lang w:val="en-US"/>
        </w:rPr>
        <w:t>Product</w:t>
      </w:r>
      <w:r w:rsidR="00935439" w:rsidRPr="00935439">
        <w:rPr>
          <w:i/>
          <w:sz w:val="28"/>
          <w:szCs w:val="32"/>
        </w:rPr>
        <w:t xml:space="preserve"> – товар</w:t>
      </w:r>
    </w:p>
    <w:p w:rsidR="00332852" w:rsidRPr="00935439" w:rsidRDefault="00332852" w:rsidP="00935439">
      <w:pPr>
        <w:ind w:left="1276"/>
        <w:jc w:val="both"/>
        <w:rPr>
          <w:i/>
          <w:sz w:val="28"/>
          <w:szCs w:val="32"/>
        </w:rPr>
      </w:pPr>
      <w:r w:rsidRPr="00935439">
        <w:rPr>
          <w:i/>
          <w:sz w:val="28"/>
          <w:szCs w:val="32"/>
          <w:lang w:val="en-US"/>
        </w:rPr>
        <w:t>Price</w:t>
      </w:r>
      <w:r w:rsidR="00935439" w:rsidRPr="00935439">
        <w:rPr>
          <w:i/>
          <w:sz w:val="28"/>
          <w:szCs w:val="32"/>
        </w:rPr>
        <w:t xml:space="preserve"> - цена</w:t>
      </w:r>
    </w:p>
    <w:p w:rsidR="00935439" w:rsidRPr="00935439" w:rsidRDefault="00935439" w:rsidP="00935439">
      <w:pPr>
        <w:ind w:left="1276"/>
        <w:jc w:val="both"/>
        <w:rPr>
          <w:i/>
          <w:sz w:val="28"/>
          <w:szCs w:val="32"/>
        </w:rPr>
      </w:pPr>
      <w:r w:rsidRPr="00935439">
        <w:rPr>
          <w:i/>
          <w:sz w:val="28"/>
          <w:szCs w:val="32"/>
          <w:lang w:val="en-US"/>
        </w:rPr>
        <w:t>Place</w:t>
      </w:r>
      <w:r w:rsidRPr="00935439">
        <w:rPr>
          <w:i/>
          <w:sz w:val="28"/>
          <w:szCs w:val="32"/>
        </w:rPr>
        <w:t xml:space="preserve"> – распределение товара</w:t>
      </w:r>
    </w:p>
    <w:p w:rsidR="00332852" w:rsidRDefault="00935439" w:rsidP="00935439">
      <w:pPr>
        <w:ind w:left="1276"/>
        <w:jc w:val="both"/>
        <w:rPr>
          <w:i/>
          <w:sz w:val="28"/>
          <w:szCs w:val="32"/>
        </w:rPr>
      </w:pPr>
      <w:r w:rsidRPr="00935439">
        <w:rPr>
          <w:i/>
          <w:sz w:val="28"/>
          <w:szCs w:val="32"/>
          <w:lang w:val="en-US"/>
        </w:rPr>
        <w:t>Promotion</w:t>
      </w:r>
      <w:r w:rsidRPr="00935439">
        <w:rPr>
          <w:i/>
          <w:sz w:val="28"/>
          <w:szCs w:val="32"/>
        </w:rPr>
        <w:t xml:space="preserve"> – продвижение товара</w:t>
      </w:r>
    </w:p>
    <w:p w:rsidR="00935439" w:rsidRDefault="00935439" w:rsidP="00935439">
      <w:pPr>
        <w:ind w:firstLine="567"/>
        <w:jc w:val="both"/>
        <w:rPr>
          <w:sz w:val="28"/>
          <w:szCs w:val="32"/>
        </w:rPr>
      </w:pPr>
      <w:r w:rsidRPr="00935439">
        <w:rPr>
          <w:sz w:val="28"/>
          <w:szCs w:val="32"/>
        </w:rPr>
        <w:t xml:space="preserve">Понятие </w:t>
      </w:r>
      <w:r>
        <w:rPr>
          <w:b/>
          <w:sz w:val="28"/>
          <w:szCs w:val="32"/>
        </w:rPr>
        <w:t>маркетинг-</w:t>
      </w:r>
      <w:r w:rsidRPr="00935439">
        <w:rPr>
          <w:b/>
          <w:sz w:val="28"/>
          <w:szCs w:val="32"/>
        </w:rPr>
        <w:t>микс</w:t>
      </w:r>
      <w:r w:rsidRPr="00935439">
        <w:rPr>
          <w:sz w:val="28"/>
          <w:szCs w:val="32"/>
        </w:rPr>
        <w:t>подчеркивает взаимосвязь инструментов комплекса маркетинга в процессе применения</w:t>
      </w:r>
      <w:r>
        <w:rPr>
          <w:sz w:val="28"/>
          <w:szCs w:val="32"/>
        </w:rPr>
        <w:t>.</w:t>
      </w:r>
    </w:p>
    <w:p w:rsidR="00661178" w:rsidRDefault="00F97C10" w:rsidP="00F97C10">
      <w:pPr>
        <w:pStyle w:val="a3"/>
        <w:numPr>
          <w:ilvl w:val="0"/>
          <w:numId w:val="8"/>
        </w:numPr>
        <w:jc w:val="both"/>
        <w:rPr>
          <w:sz w:val="28"/>
          <w:szCs w:val="32"/>
        </w:rPr>
      </w:pPr>
      <w:r w:rsidRPr="00F97C10">
        <w:rPr>
          <w:b/>
          <w:sz w:val="28"/>
          <w:szCs w:val="32"/>
        </w:rPr>
        <w:t>Товар</w:t>
      </w:r>
      <w:r>
        <w:rPr>
          <w:sz w:val="28"/>
          <w:szCs w:val="32"/>
        </w:rPr>
        <w:t xml:space="preserve"> – средство с помощью которого потребитель удовлетворяет конкретную потребность. Маркетинг подчеркивает не столько роль товара в его обмене на деньги, сколько возможность его использовать, потребность и получать выгоду.</w:t>
      </w:r>
    </w:p>
    <w:p w:rsidR="00F97C10" w:rsidRDefault="00F97C10" w:rsidP="00F97C10">
      <w:pPr>
        <w:pStyle w:val="a3"/>
        <w:numPr>
          <w:ilvl w:val="0"/>
          <w:numId w:val="8"/>
        </w:numPr>
        <w:jc w:val="both"/>
        <w:rPr>
          <w:sz w:val="28"/>
          <w:szCs w:val="32"/>
        </w:rPr>
      </w:pPr>
      <w:r>
        <w:rPr>
          <w:b/>
          <w:sz w:val="28"/>
          <w:szCs w:val="32"/>
        </w:rPr>
        <w:t xml:space="preserve">Цена </w:t>
      </w:r>
      <w:r>
        <w:rPr>
          <w:sz w:val="28"/>
          <w:szCs w:val="32"/>
        </w:rPr>
        <w:t>–количество благ, ценностей,</w:t>
      </w:r>
      <w:r w:rsidR="00202B5B">
        <w:rPr>
          <w:sz w:val="28"/>
          <w:szCs w:val="32"/>
        </w:rPr>
        <w:t xml:space="preserve"> которыми готов пожертвовать потребитель в обмене на товар.</w:t>
      </w:r>
    </w:p>
    <w:p w:rsidR="00202B5B" w:rsidRDefault="00202B5B" w:rsidP="00F97C10">
      <w:pPr>
        <w:pStyle w:val="a3"/>
        <w:numPr>
          <w:ilvl w:val="0"/>
          <w:numId w:val="8"/>
        </w:numPr>
        <w:jc w:val="both"/>
        <w:rPr>
          <w:sz w:val="28"/>
          <w:szCs w:val="32"/>
        </w:rPr>
      </w:pPr>
      <w:r>
        <w:rPr>
          <w:b/>
          <w:sz w:val="28"/>
          <w:szCs w:val="32"/>
        </w:rPr>
        <w:t>Распределение товара</w:t>
      </w:r>
      <w:r w:rsidRPr="00202B5B">
        <w:rPr>
          <w:sz w:val="28"/>
          <w:szCs w:val="32"/>
        </w:rPr>
        <w:t>(</w:t>
      </w:r>
      <w:r>
        <w:rPr>
          <w:sz w:val="28"/>
          <w:szCs w:val="32"/>
        </w:rPr>
        <w:t>распространение</w:t>
      </w:r>
      <w:r w:rsidRPr="00202B5B">
        <w:rPr>
          <w:sz w:val="28"/>
          <w:szCs w:val="32"/>
        </w:rPr>
        <w:t>)</w:t>
      </w:r>
      <w:r>
        <w:rPr>
          <w:sz w:val="28"/>
          <w:szCs w:val="32"/>
        </w:rPr>
        <w:t xml:space="preserve"> – это деятельность фирмы по выбору оптимальной схемы доставки товара от производителя к потребителю, включая транспортировку, хранение, обработку, сортировку, предприятия послепродажного обслуживания покупателя.</w:t>
      </w:r>
    </w:p>
    <w:p w:rsidR="00202B5B" w:rsidRDefault="00202B5B" w:rsidP="00F97C10">
      <w:pPr>
        <w:pStyle w:val="a3"/>
        <w:numPr>
          <w:ilvl w:val="0"/>
          <w:numId w:val="8"/>
        </w:numPr>
        <w:jc w:val="both"/>
        <w:rPr>
          <w:sz w:val="28"/>
          <w:szCs w:val="32"/>
        </w:rPr>
      </w:pPr>
      <w:r>
        <w:rPr>
          <w:b/>
          <w:sz w:val="28"/>
          <w:szCs w:val="32"/>
        </w:rPr>
        <w:t>Продвижение товара</w:t>
      </w:r>
      <w:r>
        <w:rPr>
          <w:sz w:val="28"/>
          <w:szCs w:val="32"/>
        </w:rPr>
        <w:t xml:space="preserve"> – это совокупность различных видов деятельности </w:t>
      </w:r>
      <w:r w:rsidR="00D630B8">
        <w:rPr>
          <w:sz w:val="28"/>
          <w:szCs w:val="32"/>
        </w:rPr>
        <w:t>по доведению информации о товаре до потенциальных потребителей и стимулирования у потребителя желания купить товар.</w:t>
      </w:r>
    </w:p>
    <w:p w:rsidR="00D630B8" w:rsidRDefault="00D630B8" w:rsidP="00F97C10">
      <w:pPr>
        <w:pStyle w:val="a3"/>
        <w:numPr>
          <w:ilvl w:val="0"/>
          <w:numId w:val="8"/>
        </w:numPr>
        <w:jc w:val="both"/>
        <w:rPr>
          <w:sz w:val="28"/>
          <w:szCs w:val="32"/>
        </w:rPr>
      </w:pPr>
      <w:r>
        <w:rPr>
          <w:b/>
          <w:sz w:val="28"/>
          <w:szCs w:val="32"/>
        </w:rPr>
        <w:t xml:space="preserve">Инструменты продвижения </w:t>
      </w:r>
      <w:r>
        <w:rPr>
          <w:sz w:val="28"/>
          <w:szCs w:val="32"/>
        </w:rPr>
        <w:t>(стимулирование сбыта, пиар(паблик релейшн), личные продажи.</w:t>
      </w:r>
    </w:p>
    <w:p w:rsidR="00D630B8" w:rsidRDefault="00D630B8" w:rsidP="00D630B8">
      <w:pPr>
        <w:jc w:val="center"/>
        <w:rPr>
          <w:b/>
          <w:color w:val="FF0000"/>
          <w:sz w:val="28"/>
          <w:szCs w:val="32"/>
        </w:rPr>
      </w:pPr>
      <w:r w:rsidRPr="00D630B8">
        <w:rPr>
          <w:b/>
          <w:color w:val="FF0000"/>
          <w:sz w:val="28"/>
          <w:szCs w:val="32"/>
        </w:rPr>
        <w:t>Тема 4. Цели, основные принципы и функции маркетинга.</w:t>
      </w:r>
    </w:p>
    <w:p w:rsidR="00D630B8" w:rsidRDefault="00D630B8" w:rsidP="00D630B8">
      <w:pPr>
        <w:jc w:val="both"/>
        <w:rPr>
          <w:sz w:val="28"/>
          <w:szCs w:val="32"/>
        </w:rPr>
      </w:pPr>
      <w:r w:rsidRPr="00374C52">
        <w:rPr>
          <w:b/>
          <w:sz w:val="28"/>
          <w:szCs w:val="32"/>
        </w:rPr>
        <w:t>Основная цель маркетинга</w:t>
      </w:r>
      <w:r w:rsidR="00374C52">
        <w:rPr>
          <w:sz w:val="28"/>
          <w:szCs w:val="32"/>
        </w:rPr>
        <w:t>–обеспечение максимального объема прибыли в процессе купли продажи при одновременном удовлетворении спроса.</w:t>
      </w:r>
    </w:p>
    <w:p w:rsidR="00374C52" w:rsidRDefault="00374C52" w:rsidP="00D630B8">
      <w:pPr>
        <w:jc w:val="both"/>
        <w:rPr>
          <w:sz w:val="28"/>
          <w:szCs w:val="32"/>
          <w:lang w:val="en-US"/>
        </w:rPr>
      </w:pPr>
      <w:r>
        <w:rPr>
          <w:sz w:val="28"/>
          <w:szCs w:val="32"/>
        </w:rPr>
        <w:t>Промежуточные цели</w:t>
      </w:r>
      <w:r>
        <w:rPr>
          <w:sz w:val="28"/>
          <w:szCs w:val="32"/>
          <w:lang w:val="en-US"/>
        </w:rPr>
        <w:t>:</w:t>
      </w:r>
    </w:p>
    <w:p w:rsidR="00374C52" w:rsidRPr="00374C52" w:rsidRDefault="00374C52" w:rsidP="00374C52">
      <w:pPr>
        <w:pStyle w:val="a3"/>
        <w:numPr>
          <w:ilvl w:val="0"/>
          <w:numId w:val="11"/>
        </w:numPr>
        <w:jc w:val="both"/>
        <w:rPr>
          <w:sz w:val="28"/>
          <w:szCs w:val="32"/>
          <w:lang w:val="en-US"/>
        </w:rPr>
      </w:pPr>
      <w:r>
        <w:rPr>
          <w:sz w:val="28"/>
          <w:szCs w:val="32"/>
        </w:rPr>
        <w:t>Увеличения объема продаж</w:t>
      </w:r>
    </w:p>
    <w:p w:rsidR="00374C52" w:rsidRPr="00374C52" w:rsidRDefault="00374C52" w:rsidP="00374C52">
      <w:pPr>
        <w:pStyle w:val="a3"/>
        <w:numPr>
          <w:ilvl w:val="0"/>
          <w:numId w:val="11"/>
        </w:numPr>
        <w:jc w:val="both"/>
        <w:rPr>
          <w:sz w:val="28"/>
          <w:szCs w:val="32"/>
          <w:lang w:val="en-US"/>
        </w:rPr>
      </w:pPr>
      <w:r>
        <w:rPr>
          <w:sz w:val="28"/>
          <w:szCs w:val="32"/>
        </w:rPr>
        <w:t>Достижение определенной доли рынка</w:t>
      </w:r>
    </w:p>
    <w:p w:rsidR="00374C52" w:rsidRPr="00374C52" w:rsidRDefault="00374C52" w:rsidP="00374C52">
      <w:pPr>
        <w:pStyle w:val="a3"/>
        <w:numPr>
          <w:ilvl w:val="0"/>
          <w:numId w:val="11"/>
        </w:numPr>
        <w:jc w:val="both"/>
        <w:rPr>
          <w:sz w:val="28"/>
          <w:szCs w:val="32"/>
          <w:lang w:val="en-US"/>
        </w:rPr>
      </w:pPr>
      <w:r>
        <w:rPr>
          <w:sz w:val="28"/>
          <w:szCs w:val="32"/>
        </w:rPr>
        <w:t>Достижение превосходства над конкурентами</w:t>
      </w:r>
    </w:p>
    <w:p w:rsidR="00374C52" w:rsidRDefault="00374C52" w:rsidP="00374C52">
      <w:pPr>
        <w:pStyle w:val="a3"/>
        <w:numPr>
          <w:ilvl w:val="0"/>
          <w:numId w:val="11"/>
        </w:numPr>
        <w:jc w:val="both"/>
        <w:rPr>
          <w:sz w:val="28"/>
          <w:szCs w:val="32"/>
        </w:rPr>
      </w:pPr>
      <w:r>
        <w:rPr>
          <w:sz w:val="28"/>
          <w:szCs w:val="32"/>
        </w:rPr>
        <w:t>Создание товара максимально соответствующего возможностям фирмы</w:t>
      </w:r>
    </w:p>
    <w:p w:rsidR="00374C52" w:rsidRDefault="00374C52" w:rsidP="00374C52">
      <w:pPr>
        <w:pStyle w:val="a3"/>
        <w:numPr>
          <w:ilvl w:val="0"/>
          <w:numId w:val="11"/>
        </w:numPr>
        <w:jc w:val="both"/>
        <w:rPr>
          <w:sz w:val="28"/>
          <w:szCs w:val="32"/>
        </w:rPr>
      </w:pPr>
      <w:r>
        <w:rPr>
          <w:sz w:val="28"/>
          <w:szCs w:val="32"/>
        </w:rPr>
        <w:t>Обеспечение фирмы надежной своевременной и достоверной информацией на рынке</w:t>
      </w:r>
    </w:p>
    <w:p w:rsidR="00661178" w:rsidRPr="00537C52" w:rsidRDefault="00374C52" w:rsidP="00537C52">
      <w:pPr>
        <w:pStyle w:val="a3"/>
        <w:numPr>
          <w:ilvl w:val="0"/>
          <w:numId w:val="11"/>
        </w:numPr>
        <w:jc w:val="both"/>
        <w:rPr>
          <w:sz w:val="28"/>
          <w:szCs w:val="32"/>
        </w:rPr>
      </w:pPr>
      <w:r>
        <w:rPr>
          <w:sz w:val="28"/>
          <w:szCs w:val="32"/>
        </w:rPr>
        <w:t>Воздействие на спрос и потребителей</w:t>
      </w:r>
    </w:p>
    <w:p w:rsidR="00661178" w:rsidRDefault="00661178" w:rsidP="00935439">
      <w:pPr>
        <w:ind w:firstLine="567"/>
        <w:jc w:val="both"/>
        <w:rPr>
          <w:sz w:val="28"/>
          <w:szCs w:val="32"/>
        </w:rPr>
      </w:pPr>
      <w:r w:rsidRPr="00661178">
        <w:rPr>
          <w:b/>
          <w:sz w:val="28"/>
          <w:szCs w:val="32"/>
        </w:rPr>
        <w:t>Принципы маркетинга</w:t>
      </w:r>
      <w:r>
        <w:rPr>
          <w:sz w:val="28"/>
          <w:szCs w:val="32"/>
        </w:rPr>
        <w:t xml:space="preserve"> – базовые основы маркетинговой деятельности, вытекающей из законов и закономерностей развития рынка.</w:t>
      </w:r>
    </w:p>
    <w:p w:rsidR="000F51B7" w:rsidRPr="00DB6CF2" w:rsidRDefault="000F51B7" w:rsidP="00935439">
      <w:pPr>
        <w:ind w:firstLine="567"/>
        <w:jc w:val="both"/>
        <w:rPr>
          <w:sz w:val="28"/>
          <w:szCs w:val="32"/>
          <w:u w:val="single"/>
          <w:lang w:val="en-US"/>
        </w:rPr>
      </w:pPr>
      <w:r w:rsidRPr="00DB6CF2">
        <w:rPr>
          <w:sz w:val="28"/>
          <w:szCs w:val="32"/>
          <w:u w:val="single"/>
        </w:rPr>
        <w:t>Принципы маркетинга</w:t>
      </w:r>
      <w:r w:rsidRPr="00DB6CF2">
        <w:rPr>
          <w:sz w:val="28"/>
          <w:szCs w:val="32"/>
          <w:u w:val="single"/>
          <w:lang w:val="en-US"/>
        </w:rPr>
        <w:t>:</w:t>
      </w:r>
    </w:p>
    <w:p w:rsidR="000F51B7" w:rsidRPr="00DB6CF2" w:rsidRDefault="000F51B7" w:rsidP="000F51B7">
      <w:pPr>
        <w:pStyle w:val="a3"/>
        <w:numPr>
          <w:ilvl w:val="0"/>
          <w:numId w:val="3"/>
        </w:numPr>
        <w:jc w:val="both"/>
        <w:rPr>
          <w:sz w:val="28"/>
          <w:szCs w:val="32"/>
        </w:rPr>
      </w:pPr>
      <w:r w:rsidRPr="00DB6CF2">
        <w:rPr>
          <w:sz w:val="28"/>
          <w:szCs w:val="32"/>
        </w:rPr>
        <w:t xml:space="preserve">Ориентация </w:t>
      </w:r>
      <w:r w:rsidR="00DB6CF2" w:rsidRPr="00DB6CF2">
        <w:rPr>
          <w:sz w:val="28"/>
          <w:szCs w:val="32"/>
        </w:rPr>
        <w:t>на эффективное</w:t>
      </w:r>
      <w:r w:rsidRPr="00DB6CF2">
        <w:rPr>
          <w:sz w:val="28"/>
          <w:szCs w:val="32"/>
        </w:rPr>
        <w:t xml:space="preserve"> решение проблем конкретных потребителей</w:t>
      </w:r>
    </w:p>
    <w:p w:rsidR="00DB6CF2" w:rsidRPr="00DB6CF2" w:rsidRDefault="00DB6CF2" w:rsidP="000F51B7">
      <w:pPr>
        <w:pStyle w:val="a3"/>
        <w:numPr>
          <w:ilvl w:val="0"/>
          <w:numId w:val="3"/>
        </w:numPr>
        <w:jc w:val="both"/>
        <w:rPr>
          <w:sz w:val="28"/>
          <w:szCs w:val="32"/>
        </w:rPr>
      </w:pPr>
      <w:r w:rsidRPr="00DB6CF2">
        <w:rPr>
          <w:sz w:val="28"/>
          <w:szCs w:val="32"/>
        </w:rPr>
        <w:t>Нацеленность каждого участника маркетинговой деятельности на достижение практического результата</w:t>
      </w:r>
    </w:p>
    <w:p w:rsidR="00DB6CF2" w:rsidRPr="00DB6CF2" w:rsidRDefault="00DB6CF2" w:rsidP="000F51B7">
      <w:pPr>
        <w:pStyle w:val="a3"/>
        <w:numPr>
          <w:ilvl w:val="0"/>
          <w:numId w:val="3"/>
        </w:numPr>
        <w:jc w:val="both"/>
        <w:rPr>
          <w:sz w:val="28"/>
          <w:szCs w:val="32"/>
        </w:rPr>
      </w:pPr>
      <w:r w:rsidRPr="00DB6CF2">
        <w:rPr>
          <w:sz w:val="28"/>
          <w:szCs w:val="32"/>
        </w:rPr>
        <w:t>Концентрация усилий на достижение стратегических результатов</w:t>
      </w:r>
    </w:p>
    <w:p w:rsidR="00DB6CF2" w:rsidRPr="00DB6CF2" w:rsidRDefault="00DB6CF2" w:rsidP="000F51B7">
      <w:pPr>
        <w:pStyle w:val="a3"/>
        <w:numPr>
          <w:ilvl w:val="0"/>
          <w:numId w:val="3"/>
        </w:numPr>
        <w:jc w:val="both"/>
        <w:rPr>
          <w:sz w:val="28"/>
          <w:szCs w:val="32"/>
        </w:rPr>
      </w:pPr>
      <w:r w:rsidRPr="00DB6CF2">
        <w:rPr>
          <w:sz w:val="28"/>
          <w:szCs w:val="32"/>
        </w:rPr>
        <w:t>Реализация комплексов маркетинга во взаимосвязи</w:t>
      </w:r>
    </w:p>
    <w:p w:rsidR="00DB6CF2" w:rsidRDefault="00DB6CF2" w:rsidP="000F51B7">
      <w:pPr>
        <w:pStyle w:val="a3"/>
        <w:numPr>
          <w:ilvl w:val="0"/>
          <w:numId w:val="3"/>
        </w:numPr>
        <w:jc w:val="both"/>
        <w:rPr>
          <w:sz w:val="28"/>
          <w:szCs w:val="32"/>
        </w:rPr>
      </w:pPr>
      <w:r w:rsidRPr="00DB6CF2">
        <w:rPr>
          <w:sz w:val="28"/>
          <w:szCs w:val="32"/>
        </w:rPr>
        <w:t>Разработка стратегии и тактики активного приспособления фирмы к изменениям внешней и внутренне среды.</w:t>
      </w:r>
    </w:p>
    <w:p w:rsidR="00B85A31" w:rsidRDefault="00B85A31" w:rsidP="00B85A31">
      <w:pPr>
        <w:ind w:left="567"/>
        <w:jc w:val="both"/>
        <w:rPr>
          <w:sz w:val="28"/>
          <w:szCs w:val="32"/>
        </w:rPr>
      </w:pPr>
      <w:r>
        <w:rPr>
          <w:sz w:val="28"/>
          <w:szCs w:val="32"/>
        </w:rPr>
        <w:t>Функции маркетинга:</w:t>
      </w:r>
    </w:p>
    <w:p w:rsidR="00B85A31" w:rsidRDefault="00B85A31" w:rsidP="00B85A31">
      <w:pPr>
        <w:pStyle w:val="a3"/>
        <w:numPr>
          <w:ilvl w:val="0"/>
          <w:numId w:val="4"/>
        </w:numPr>
        <w:jc w:val="both"/>
        <w:rPr>
          <w:sz w:val="28"/>
          <w:szCs w:val="32"/>
        </w:rPr>
      </w:pPr>
      <w:r>
        <w:rPr>
          <w:sz w:val="28"/>
          <w:szCs w:val="32"/>
        </w:rPr>
        <w:t>Аналитическая – проведение комплексных маркетинговых исследований рынка по разным направлениям.</w:t>
      </w:r>
    </w:p>
    <w:p w:rsidR="00B85A31" w:rsidRDefault="00B85A31" w:rsidP="00B85A31">
      <w:pPr>
        <w:pStyle w:val="a3"/>
        <w:numPr>
          <w:ilvl w:val="0"/>
          <w:numId w:val="4"/>
        </w:numPr>
        <w:jc w:val="both"/>
        <w:rPr>
          <w:sz w:val="28"/>
          <w:szCs w:val="32"/>
        </w:rPr>
      </w:pPr>
      <w:r>
        <w:rPr>
          <w:sz w:val="28"/>
          <w:szCs w:val="32"/>
        </w:rPr>
        <w:t>Производственная (товарная) функция – формирование товарного ассортимента</w:t>
      </w:r>
      <w:r w:rsidR="005D4F8B">
        <w:rPr>
          <w:sz w:val="28"/>
          <w:szCs w:val="32"/>
        </w:rPr>
        <w:t>,разработка</w:t>
      </w:r>
      <w:r>
        <w:rPr>
          <w:sz w:val="28"/>
          <w:szCs w:val="32"/>
        </w:rPr>
        <w:t xml:space="preserve"> нового товара</w:t>
      </w:r>
      <w:r w:rsidR="005D4F8B">
        <w:rPr>
          <w:sz w:val="28"/>
          <w:szCs w:val="32"/>
        </w:rPr>
        <w:t>, оценка и управление конкурентоспособности товара.</w:t>
      </w:r>
    </w:p>
    <w:p w:rsidR="005D4F8B" w:rsidRDefault="005D4F8B" w:rsidP="00B85A31">
      <w:pPr>
        <w:pStyle w:val="a3"/>
        <w:numPr>
          <w:ilvl w:val="0"/>
          <w:numId w:val="4"/>
        </w:numPr>
        <w:jc w:val="both"/>
        <w:rPr>
          <w:sz w:val="28"/>
          <w:szCs w:val="32"/>
        </w:rPr>
      </w:pPr>
      <w:r>
        <w:rPr>
          <w:sz w:val="28"/>
          <w:szCs w:val="32"/>
        </w:rPr>
        <w:t>Сбытовая – установление цены товаров, разработка схемы доставки товаров, организация продвижения товаров</w:t>
      </w:r>
    </w:p>
    <w:p w:rsidR="005D4F8B" w:rsidRDefault="005D4F8B" w:rsidP="00B85A31">
      <w:pPr>
        <w:pStyle w:val="a3"/>
        <w:numPr>
          <w:ilvl w:val="0"/>
          <w:numId w:val="4"/>
        </w:numPr>
        <w:jc w:val="both"/>
        <w:rPr>
          <w:sz w:val="28"/>
          <w:szCs w:val="32"/>
        </w:rPr>
      </w:pPr>
      <w:r>
        <w:rPr>
          <w:sz w:val="28"/>
          <w:szCs w:val="32"/>
        </w:rPr>
        <w:t>Управленческая – координация всех маркетинговых мероприятий при помощи планирования организации и контроля за процессом реализации инструментов комплекса маркетинга.</w:t>
      </w:r>
    </w:p>
    <w:p w:rsidR="000C5A1F" w:rsidRPr="00B85A31" w:rsidRDefault="000C5A1F" w:rsidP="00B85A31">
      <w:pPr>
        <w:pStyle w:val="a3"/>
        <w:numPr>
          <w:ilvl w:val="0"/>
          <w:numId w:val="4"/>
        </w:numPr>
        <w:jc w:val="both"/>
        <w:rPr>
          <w:sz w:val="28"/>
          <w:szCs w:val="32"/>
        </w:rPr>
      </w:pPr>
      <w:r>
        <w:rPr>
          <w:sz w:val="28"/>
          <w:szCs w:val="32"/>
        </w:rPr>
        <w:t>Маркетинговая среда фирмы – совокупность активных субъектов и сил, влияющих на возможности предприятия устанавливать с целевыми аудиториями отношения успешного сотрудничества.</w:t>
      </w:r>
    </w:p>
    <w:p w:rsidR="00B25989" w:rsidRPr="00DB6CF2" w:rsidRDefault="00F84EA7" w:rsidP="00B25989">
      <w:pPr>
        <w:pStyle w:val="a3"/>
        <w:ind w:left="927"/>
        <w:jc w:val="both"/>
        <w:rPr>
          <w:i/>
          <w:sz w:val="28"/>
          <w:szCs w:val="32"/>
        </w:rPr>
      </w:pPr>
      <w:r>
        <w:rPr>
          <w:noProof/>
          <w:sz w:val="28"/>
          <w:szCs w:val="32"/>
          <w:lang w:eastAsia="ru-RU"/>
        </w:rPr>
        <w:pict>
          <v:oval id="Овал 3" o:spid="_x0000_s1026" style="position:absolute;left:0;text-align:left;margin-left:133.7pt;margin-top:19.85pt;width:163pt;height:163.65pt;z-index:251657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GRfgIAADwFAAAOAAAAZHJzL2Uyb0RvYy54bWysVMFu2zAMvQ/YPwi6r3bSZu2COkXQosOA&#10;og3WDj0rslQLkERNUuJkH7NvGHbdT+STRsmOWyzFDsN8kEmRfCKfSJ1fbIwma+GDAlvR0VFJibAc&#10;amWfKvrl4frdGSUhMlszDVZUdCsCvZi9fXPeuqkYQwO6Fp4giA3T1lW0idFNiyLwRhgWjsAJi0YJ&#10;3rCIqn8qas9aRDe6GJfl+6IFXzsPXISAu1edkc4yvpSCxzspg4hEVxRzi3n1eV2mtZids+mTZ65R&#10;vE+D/UMWhimLhw5QVywysvLqAMoo7iGAjEccTAFSKi5yDVjNqPyjmvuGOZFrQXKCG2gK/w+W364X&#10;nqi6oseUWGbwinbfdz93P3a/yHFip3Vhik73buF7LaCYSt1Ib9IfiyCbzOh2YFRsIuG4OS5PsSwk&#10;nqMNlbPjySShFs/hzof4UYAhSaio0Fq5kKpmU7a+CbHz3nthaMqoyyFLcatFctb2s5BYSTo1R+ce&#10;EpfakzXD22ecCxtHnalhtei2JyV+fUpDRE4wAyZkqbQesHuA1J+H2F2uvX8KFbkFh+Dyb4l1wUNE&#10;PhlsHIKNsuBfA9BYVX9y578nqaMmsbSEeov37KEbgOD4tUK6b1iIC+ax4/GKcIrjHS5SQ1tR6CVK&#10;GvDfXttP/tiIaKWkxQmqaPi6Yl5Qoj9ZbNEPo5OTNHJZOZmcjlHxLy3Llxa7MpeA1zTC98LxLCb/&#10;qPei9GAecdjn6VQ0Mcvx7Iry6PfKZewmG58LLubz7IZj5li8sfeOJ/DEauqlh80j867vuYjtegv7&#10;aTvou843RVqYryJIlZvymdeebxzR3Dj9c5LegJd69np+9Ga/AQAA//8DAFBLAwQUAAYACAAAACEA&#10;/yW1EeIAAAAKAQAADwAAAGRycy9kb3ducmV2LnhtbEyPwU7DMAyG70i8Q2QkLmhL2SBlpenEkMZl&#10;HNgAAbesMW1F45Qm2wpPjznB0b8//f6czwfXij32ofGk4XycgEAqvW2o0vD0uBxdgQjRkDWtJ9Tw&#10;hQHmxfFRbjLrD7TG/SZWgksoZEZDHWOXSRnKGp0JY98h8e7d985EHvtK2t4cuNy1cpIkSjrTEF+o&#10;TYe3NZYfm53T8KaWC1IPqzO670K5eL4z368vn1qfngw31yAiDvEPhl99VoeCnbZ+RzaIVsNEpReM&#10;apjOUhAMXM6mHGw5UGkCssjl/xeKHwAAAP//AwBQSwECLQAUAAYACAAAACEAtoM4kv4AAADhAQAA&#10;EwAAAAAAAAAAAAAAAAAAAAAAW0NvbnRlbnRfVHlwZXNdLnhtbFBLAQItABQABgAIAAAAIQA4/SH/&#10;1gAAAJQBAAALAAAAAAAAAAAAAAAAAC8BAABfcmVscy8ucmVsc1BLAQItABQABgAIAAAAIQBlfXGR&#10;fgIAADwFAAAOAAAAAAAAAAAAAAAAAC4CAABkcnMvZTJvRG9jLnhtbFBLAQItABQABgAIAAAAIQD/&#10;JbUR4gAAAAoBAAAPAAAAAAAAAAAAAAAAANgEAABkcnMvZG93bnJldi54bWxQSwUGAAAAAAQABADz&#10;AAAA5wUAAAAA&#10;" fillcolor="#4f81bd" strokecolor="#243f60" strokeweight="2pt"/>
        </w:pict>
      </w:r>
      <w:r>
        <w:rPr>
          <w:i/>
          <w:noProof/>
          <w:sz w:val="28"/>
          <w:szCs w:val="32"/>
          <w:lang w:eastAsia="ru-RU"/>
        </w:rPr>
        <w:pict>
          <v:oval id="Овал 2" o:spid="_x0000_s1034" style="position:absolute;left:0;text-align:left;margin-left:162.2pt;margin-top:44.3pt;width:109.35pt;height:114.7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LNgQIAADwFAAAOAAAAZHJzL2Uyb0RvYy54bWysVMFu2zAMvQ/YPwi6r47dZO2COkXQosOA&#10;oi3WDj2rslQLkERNUuJkH7NvGHbdT+STRsmOW6zFDsN8kCmRfCSfSJ2cbowma+GDAlvT8mBCibAc&#10;GmUfa/rl7uLdMSUhMtswDVbUdCsCPV28fXPSubmooAXdCE8QxIZ552raxujmRRF4KwwLB+CERaUE&#10;b1jErX8sGs86RDe6qCaT90UHvnEeuAgBT897JV1kfCkFj9dSBhGJrinmFvPq8/qQ1mJxwuaPnrlW&#10;8SEN9g9ZGKYsBh2hzllkZOXVCyijuIcAMh5wMAVIqbjINWA15eSPam5b5kSuBckJbqQp/D9YfrW+&#10;8UQ1Na0osczgFe2+737ufux+kSqx07kwR6Nbd+OHXUAxlbqR3qQ/FkE2mdHtyKjYRMLxsDw8Pj6a&#10;zijhqCuns6PDapZQiyd350P8KMCQJNRUaK1cSFWzOVtfhthb763QNWXU55CluNUiGWv7WUisBKNW&#10;2Tv3kDjTnqwZ3j7jXNhY9qqWNaI/nk3wG1IaPXKCGTAhS6X1iD0ApP58id3nOtgnV5FbcHSe/C2x&#10;3nn0yJHBxtHZKAv+NQCNVQ2Re/s9ST01iaUHaLZ4zx76AQiOXyik+5KFeMM8djzOBk5xvMZFauhq&#10;CoNESQv+22vnyR4bEbWUdDhBNQ1fV8wLSvQniy36oZxO08jlDV59hRv/XPPwXGNX5gzwmkp8LxzP&#10;YrKPei9KD+Yeh32ZoqKKWY6xa8qj32/OYj/Z+FxwsVxmMxwzx+KlvXU8gSdWUy/dbe6Zd0PPRWzX&#10;K9hP24u+622Tp4XlKoJUuSmfeB34xhHNjTM8J+kNeL7PVk+P3uI3AAAA//8DAFBLAwQUAAYACAAA&#10;ACEAr+GeJeEAAAAKAQAADwAAAGRycy9kb3ducmV2LnhtbEyPQU+DQBCF7yb+h82YeDF2oUVCkKWx&#10;JvWiB60a9TaFEYjsLLLbFv31jic9Tt6X974plpPt1Z5G3zk2EM8iUMSVqztuDDw9rs8zUD4g19g7&#10;JgNf5GFZHh8VmNfuwA+034RGSQn7HA20IQy51r5qyaKfuYFYsnc3Wgxyjo2uRzxIue31PIpSbbFj&#10;WWhxoOuWqo/Nzhp4S9crTu9vz/hu8NXq+Qa/X18+jTk9ma4uQQWawh8Mv/qiDqU4bd2Oa696A4t5&#10;kghqIMtSUAJcJIsY1FaSOItBl4X+/0L5AwAA//8DAFBLAQItABQABgAIAAAAIQC2gziS/gAAAOEB&#10;AAATAAAAAAAAAAAAAAAAAAAAAABbQ29udGVudF9UeXBlc10ueG1sUEsBAi0AFAAGAAgAAAAhADj9&#10;If/WAAAAlAEAAAsAAAAAAAAAAAAAAAAALwEAAF9yZWxzLy5yZWxzUEsBAi0AFAAGAAgAAAAhAF+W&#10;ws2BAgAAPAUAAA4AAAAAAAAAAAAAAAAALgIAAGRycy9lMm9Eb2MueG1sUEsBAi0AFAAGAAgAAAAh&#10;AK/hniXhAAAACgEAAA8AAAAAAAAAAAAAAAAA2wQAAGRycy9kb3ducmV2LnhtbFBLBQYAAAAABAAE&#10;APMAAADpBQAAAAA=&#10;" fillcolor="#4f81bd" strokecolor="#243f60" strokeweight="2pt"/>
        </w:pict>
      </w:r>
    </w:p>
    <w:p w:rsidR="000C5A1F" w:rsidRDefault="00F84EA7" w:rsidP="000C5A1F">
      <w:pPr>
        <w:tabs>
          <w:tab w:val="left" w:pos="7349"/>
        </w:tabs>
        <w:ind w:firstLine="567"/>
        <w:jc w:val="right"/>
        <w:rPr>
          <w:sz w:val="28"/>
          <w:szCs w:val="32"/>
        </w:rPr>
      </w:pPr>
      <w:r>
        <w:rPr>
          <w:noProof/>
          <w:sz w:val="28"/>
          <w:szCs w:val="32"/>
          <w:lang w:eastAsia="ru-RU"/>
        </w:rPr>
        <w:pict>
          <v:oval id="Овал 1" o:spid="_x0000_s1033" style="position:absolute;left:0;text-align:left;margin-left:183.9pt;margin-top:39.75pt;width:66.55pt;height:6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iffgIAADoFAAAOAAAAZHJzL2Uyb0RvYy54bWysVM1uGyEQvlfqOyDuza4dp3WtrCMrUapK&#10;URI1qXLGLGSRgKGAvXYfps9Q5dqX8CN1YNcbq4l6qLoHdmBmvvnhG07PNkaTtfBBga3o6KikRFgO&#10;tbKPFf16f/luSkmIzNZMgxUV3YpAz+Zv35y2bibG0ICuhScIYsOsdRVtYnSzogi8EYaFI3DColKC&#10;Nyzi1j8WtWctohtdjMvyfdGCr50HLkLA04tOSecZX0rB442UQUSiK4q5xbz6vC7TWsxP2ezRM9co&#10;3qfB/iELw5TFoAPUBYuMrLx6AWUU9xBAxiMOpgApFRe5BqxmVP5RzV3DnMi1YHOCG9oU/h8sv17f&#10;eqJqvDtKLDN4Rbsfu6fdz90vMkrdaV2YodGdu/X9LqCYSt1Ib9IfiyCb3NHt0FGxiYTj4XRycjxF&#10;CnBUTUfldHqcMItnZ+dD/CTAkCRUVGitXEg1sxlbX4XYWe+t0DXl02WQpbjVIhlr+0VIrANjjrN3&#10;ZpA4156sGd4941zYOOpUDatFd3xS4tenNHjkBDNgQpZK6wG7B0jsfInd5drbJ1eRCTg4l39LrHMe&#10;PHJksHFwNsqCfw1AY1V95M5+36SuNalLS6i3eMseOvoHxy8VtvuKhXjLPPIdJwNnON7gIjW0FYVe&#10;oqQB//2182SPNEQtJS3OT0XDtxXzghL92SJBP44mkzRweTM5+TDGjT/ULA81dmXOAa8JSYjZZTHZ&#10;R70XpQfzgKO+SFFRxSzH2BXl0e8357Gba3wsuFgsshkOmWPxyt45nsBTVxOX7jcPzLuecxHJeg37&#10;WXvBu842eVpYrCJIlUn53Ne+3zigmTj9Y5JegMN9tnp+8ua/AQAA//8DAFBLAwQUAAYACAAAACEA&#10;/iOf1uIAAAAKAQAADwAAAGRycy9kb3ducmV2LnhtbEyPwU7DMBBE70j8g7VIXFBrE9SEhmwqilQu&#10;cIAWBNzceEki4nWI3Tbw9ZgTHEczmnlTLEbbiT0NvnWMcD5VIIgrZ1quEZ42q8klCB80G905JoQv&#10;8rAoj48KnRt34Efar0MtYgn7XCM0IfS5lL5qyGo/dT1x9N7dYHWIcqilGfQhlttOJkql0uqW40Kj&#10;e7ppqPpY7yzCW7pacvpwd8b3va+Wz7f6+/XlE/H0ZLy+AhFoDH9h+MWP6FBGpq3bsfGiQ7hIs4ge&#10;ELL5DEQMzJSag9giJCpLQJaF/H+h/AEAAP//AwBQSwECLQAUAAYACAAAACEAtoM4kv4AAADhAQAA&#10;EwAAAAAAAAAAAAAAAAAAAAAAW0NvbnRlbnRfVHlwZXNdLnhtbFBLAQItABQABgAIAAAAIQA4/SH/&#10;1gAAAJQBAAALAAAAAAAAAAAAAAAAAC8BAABfcmVscy8ucmVsc1BLAQItABQABgAIAAAAIQDwccif&#10;fgIAADoFAAAOAAAAAAAAAAAAAAAAAC4CAABkcnMvZTJvRG9jLnhtbFBLAQItABQABgAIAAAAIQD+&#10;I5/W4gAAAAoBAAAPAAAAAAAAAAAAAAAAANgEAABkcnMvZG93bnJldi54bWxQSwUGAAAAAAQABADz&#10;AAAA5wUAAAAA&#10;" fillcolor="#4f81bd" strokecolor="#243f60" strokeweight="2pt"/>
        </w:pict>
      </w:r>
      <w:r w:rsidR="000C5A1F">
        <w:rPr>
          <w:sz w:val="28"/>
          <w:szCs w:val="32"/>
        </w:rPr>
        <w:tab/>
        <w:t>Внутренняя,</w:t>
      </w:r>
    </w:p>
    <w:p w:rsidR="000C5A1F" w:rsidRDefault="000C5A1F" w:rsidP="000C5A1F">
      <w:pPr>
        <w:tabs>
          <w:tab w:val="left" w:pos="7349"/>
        </w:tabs>
        <w:ind w:firstLine="567"/>
        <w:jc w:val="right"/>
        <w:rPr>
          <w:sz w:val="28"/>
          <w:szCs w:val="32"/>
        </w:rPr>
      </w:pPr>
      <w:r>
        <w:rPr>
          <w:sz w:val="28"/>
          <w:szCs w:val="32"/>
        </w:rPr>
        <w:t>микро,</w:t>
      </w:r>
    </w:p>
    <w:p w:rsidR="000C5A1F" w:rsidRDefault="000C5A1F" w:rsidP="000C5A1F">
      <w:pPr>
        <w:tabs>
          <w:tab w:val="left" w:pos="7349"/>
        </w:tabs>
        <w:ind w:firstLine="567"/>
        <w:jc w:val="right"/>
        <w:rPr>
          <w:sz w:val="28"/>
          <w:szCs w:val="32"/>
        </w:rPr>
      </w:pPr>
      <w:r>
        <w:rPr>
          <w:sz w:val="28"/>
          <w:szCs w:val="32"/>
        </w:rPr>
        <w:t xml:space="preserve"> макро</w:t>
      </w:r>
    </w:p>
    <w:p w:rsidR="000C5A1F" w:rsidRPr="000C5A1F" w:rsidRDefault="000C5A1F" w:rsidP="000C5A1F">
      <w:pPr>
        <w:rPr>
          <w:sz w:val="28"/>
          <w:szCs w:val="32"/>
        </w:rPr>
      </w:pPr>
    </w:p>
    <w:p w:rsidR="000C5A1F" w:rsidRDefault="000C5A1F" w:rsidP="000C5A1F">
      <w:pPr>
        <w:rPr>
          <w:sz w:val="28"/>
          <w:szCs w:val="32"/>
        </w:rPr>
      </w:pPr>
    </w:p>
    <w:p w:rsidR="00D16D30" w:rsidRDefault="000C5A1F" w:rsidP="000C5A1F">
      <w:pPr>
        <w:tabs>
          <w:tab w:val="left" w:pos="7037"/>
        </w:tabs>
        <w:rPr>
          <w:sz w:val="28"/>
          <w:szCs w:val="32"/>
        </w:rPr>
      </w:pPr>
      <w:r>
        <w:rPr>
          <w:sz w:val="28"/>
          <w:szCs w:val="32"/>
        </w:rPr>
        <w:tab/>
      </w:r>
    </w:p>
    <w:p w:rsidR="000C5A1F" w:rsidRDefault="000C5A1F" w:rsidP="00B25493">
      <w:pPr>
        <w:tabs>
          <w:tab w:val="left" w:pos="7037"/>
        </w:tabs>
        <w:ind w:firstLine="567"/>
        <w:rPr>
          <w:sz w:val="28"/>
          <w:szCs w:val="32"/>
        </w:rPr>
      </w:pPr>
      <w:r w:rsidRPr="001575D0">
        <w:rPr>
          <w:b/>
          <w:sz w:val="28"/>
          <w:szCs w:val="32"/>
        </w:rPr>
        <w:t>Внутренняя</w:t>
      </w:r>
      <w:r w:rsidRPr="00B25493">
        <w:rPr>
          <w:sz w:val="28"/>
          <w:szCs w:val="32"/>
        </w:rPr>
        <w:t xml:space="preserve">: </w:t>
      </w:r>
      <w:r>
        <w:rPr>
          <w:sz w:val="28"/>
          <w:szCs w:val="32"/>
        </w:rPr>
        <w:t>отделы фирмы и их взаимодействие</w:t>
      </w:r>
      <w:r w:rsidR="00B25493">
        <w:rPr>
          <w:sz w:val="28"/>
          <w:szCs w:val="32"/>
        </w:rPr>
        <w:t>, финансовый потенциал, товарный ассортимент, техника и технологии, квалификация и мотивация персонала, отношения руководства фирмы к роли маркетинга.</w:t>
      </w:r>
    </w:p>
    <w:p w:rsidR="001575D0" w:rsidRDefault="001575D0" w:rsidP="00B25493">
      <w:pPr>
        <w:tabs>
          <w:tab w:val="left" w:pos="7037"/>
        </w:tabs>
        <w:ind w:firstLine="567"/>
        <w:rPr>
          <w:sz w:val="28"/>
          <w:szCs w:val="32"/>
        </w:rPr>
      </w:pPr>
      <w:r w:rsidRPr="001575D0">
        <w:rPr>
          <w:b/>
          <w:sz w:val="28"/>
          <w:szCs w:val="32"/>
        </w:rPr>
        <w:t>Микросреда</w:t>
      </w:r>
      <w:r>
        <w:rPr>
          <w:sz w:val="28"/>
          <w:szCs w:val="32"/>
        </w:rPr>
        <w:t xml:space="preserve"> представлена активным субъектами которые </w:t>
      </w:r>
      <w:r w:rsidR="002C3B0F">
        <w:rPr>
          <w:sz w:val="28"/>
          <w:szCs w:val="32"/>
        </w:rPr>
        <w:t xml:space="preserve">на </w:t>
      </w:r>
      <w:r w:rsidR="00E64BAF">
        <w:rPr>
          <w:sz w:val="28"/>
          <w:szCs w:val="32"/>
        </w:rPr>
        <w:t>прямую воздействуют на фирмы, но и</w:t>
      </w:r>
      <w:r w:rsidR="002C3B0F">
        <w:rPr>
          <w:sz w:val="28"/>
          <w:szCs w:val="32"/>
        </w:rPr>
        <w:t xml:space="preserve"> фирма может на них влиять.</w:t>
      </w:r>
    </w:p>
    <w:p w:rsidR="002C3B0F" w:rsidRDefault="00F84EA7" w:rsidP="00B25493">
      <w:pPr>
        <w:tabs>
          <w:tab w:val="left" w:pos="7037"/>
        </w:tabs>
        <w:ind w:firstLine="567"/>
        <w:rPr>
          <w:sz w:val="28"/>
          <w:szCs w:val="32"/>
        </w:rPr>
      </w:pPr>
      <w:r>
        <w:rPr>
          <w:noProof/>
          <w:sz w:val="28"/>
          <w:szCs w:val="32"/>
          <w:lang w:eastAsia="ru-RU"/>
        </w:rPr>
        <w:pict>
          <v:shapetype id="_x0000_t202" coordsize="21600,21600" o:spt="202" path="m,l,21600r21600,l21600,xe">
            <v:stroke joinstyle="miter"/>
            <v:path gradientshapeok="t" o:connecttype="rect"/>
          </v:shapetype>
          <v:shape id="Надпись 2" o:spid="_x0000_s1032" type="#_x0000_t202" style="position:absolute;left:0;text-align:left;margin-left:121.35pt;margin-top:6.35pt;width:123.6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a8PAIAAEwEAAAOAAAAZHJzL2Uyb0RvYy54bWysVM2O0zAQviPxDpbvNOnfdjdqulq6FCEt&#10;P9LCAziO01jYnmC7TcqNO6/AO3DgwI1X6L4RY6dbqgUuCB8sT2b8+ZtvZjK/7LQiW2GdBJPT4SCl&#10;RBgOpTTrnL57u3pyTonzzJRMgRE53QlHLxePH83bJhMjqEGVwhIEMS5rm5zW3jdZkjheC83cABph&#10;0FmB1cyjaddJaVmL6FolozQ9S1qwZWOBC+fw63XvpIuIX1WC+9dV5YQnKqfIzcfdxr0Ie7KYs2xt&#10;WVNLfqDB/oGFZtLgo0eoa+YZ2Vj5G5SW3IKDyg846ASqSnIRc8BshumDbG5r1oiYC4rjmqNM7v/B&#10;8lfbN5bIMqfjdEaJYRqLtP+y/7r/tv+x/3736e4zGQWV2sZlGHzbYLjvnkKH1Y4Zu+YG+HtHDCxr&#10;Ztbiylpoa8FKZDkMN5OTqz2OCyBF+xJKfIxtPESgrrI6SIiiEETHau2OFRKdJzw8OZ2laSDK0Tce&#10;n03GsYQJy+5vN9b55wI0CYecWuyAiM62N84HNiy7DwmPOVCyXEmlomHXxVJZsmXYLau4YgIPwpQh&#10;bU4vpqNpL8BfIZAqrj9BaOmx7ZXUOT0/BrEsyPbMlLEpPZOqPyNlZQ46Bul6EX1XdIe6FFDuUFEL&#10;fXvjOOKhBvuRkhZbO6fuw4ZZQYl6YbAqF8PJJMxCNCbT2QgNe+opTj3McITKqaekPy59nJ8gmIEr&#10;rF4lo7ChzD2TA1ds2aj3YbzCTJzaMerXT2DxEwAA//8DAFBLAwQUAAYACAAAACEAZ+3Ond4AAAAJ&#10;AQAADwAAAGRycy9kb3ducmV2LnhtbEyPTUvEMBCG74L/IYzgRdzUWvtl00UERW+6il6zTbYtJpOa&#10;ZLv13zt70tMwvA/vPNOsF2vYrH0YHQq4WiXANHZOjdgLeH97uCyBhShRSeNQC/jRAdbt6Ukja+UO&#10;+KrnTewZlWCopYAhxqnmPHSDtjKs3KSRsp3zVkZafc+Vlwcqt4anSZJzK0ekC4Oc9P2gu6/N3goo&#10;s6f5Mzxfv3x0+c5U8aKYH7+9EOdny90tsKiX+AfDUZ/UoSWnrdujCswISLO0IJSC4yQgK6sK2FZA&#10;flMAbxv+/4P2FwAA//8DAFBLAQItABQABgAIAAAAIQC2gziS/gAAAOEBAAATAAAAAAAAAAAAAAAA&#10;AAAAAABbQ29udGVudF9UeXBlc10ueG1sUEsBAi0AFAAGAAgAAAAhADj9If/WAAAAlAEAAAsAAAAA&#10;AAAAAAAAAAAALwEAAF9yZWxzLy5yZWxzUEsBAi0AFAAGAAgAAAAhALLStrw8AgAATAQAAA4AAAAA&#10;AAAAAAAAAAAALgIAAGRycy9lMm9Eb2MueG1sUEsBAi0AFAAGAAgAAAAhAGftzp3eAAAACQEAAA8A&#10;AAAAAAAAAAAAAAAAlgQAAGRycy9kb3ducmV2LnhtbFBLBQYAAAAABAAEAPMAAAChBQAAAAA=&#10;">
            <v:textbox>
              <w:txbxContent>
                <w:p w:rsidR="002C3B0F" w:rsidRPr="002C3B0F" w:rsidRDefault="002C3B0F" w:rsidP="002C3B0F">
                  <w:pPr>
                    <w:jc w:val="center"/>
                    <w:rPr>
                      <w:sz w:val="32"/>
                      <w:szCs w:val="32"/>
                    </w:rPr>
                  </w:pPr>
                  <w:r w:rsidRPr="002C3B0F">
                    <w:rPr>
                      <w:sz w:val="32"/>
                      <w:szCs w:val="32"/>
                    </w:rPr>
                    <w:t>конкуренты</w:t>
                  </w:r>
                </w:p>
              </w:txbxContent>
            </v:textbox>
          </v:shape>
        </w:pict>
      </w:r>
    </w:p>
    <w:p w:rsidR="002C3B0F" w:rsidRDefault="00F84EA7" w:rsidP="002C3B0F">
      <w:pPr>
        <w:tabs>
          <w:tab w:val="left" w:pos="7037"/>
        </w:tabs>
        <w:rPr>
          <w:sz w:val="28"/>
          <w:szCs w:val="32"/>
        </w:rPr>
      </w:pPr>
      <w:r>
        <w:rPr>
          <w:noProof/>
          <w:sz w:val="28"/>
          <w:szCs w:val="32"/>
          <w:lang w:eastAsia="ru-RU"/>
        </w:rPr>
        <w:pict>
          <v:shape id="_x0000_s1027" type="#_x0000_t202" style="position:absolute;margin-left:366.6pt;margin-top:24.9pt;width:88.95pt;height:2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1PAIAAFEEAAAOAAAAZHJzL2Uyb0RvYy54bWysVM2O0zAQviPxDpbvNE22KTRqulq6FCEt&#10;P9LCAziO01g4nmC7Tcpt77wC78CBAzdeoftGjJ1ut/xdEDlYns74m5nvm+n8vG8U2QpjJeicxqMx&#10;JUJzKKVe5/Td29WjJ5RYx3TJFGiR052w9Hzx8MG8azORQA2qFIYgiLZZ1+a0dq7NosjyWjTMjqAV&#10;Gp0VmIY5NM06Kg3rEL1RUTIeT6MOTNka4MJa/PVycNJFwK8qwd3rqrLCEZVTrM2F04Sz8Ge0mLNs&#10;bVhbS34og/1DFQ2TGpMeoS6ZY2Rj5G9QjeQGLFRuxKGJoKokF6EH7CYe/9LNdc1aEXpBcmx7pMn+&#10;P1j+avvGEFnmFIXSrEGJ9p/3X/Zf99/3325vbj+RxHPUtTbD0OsWg13/FHrUOvRr2yvg7y3RsKyZ&#10;XosLY6CrBSuxxti/jE6eDjjWgxTdSygxGds4CEB9ZRpPIFJCEB212h31Eb0j3KeMk9l0mlLC0Xd2&#10;ls7iNKRg2d3r1lj3XEBD/CWnBvUP6Gx7ZZ2vhmV3IT6ZBSXLlVQqGGZdLJUhW4azsgrfAf2nMKVJ&#10;l9NZmqQDAX+FGIfvTxCNdDj0SjbI+jGIZZ62Z7oMI+mYVMMdS1b6wKOnbiDR9UUfZAske44LKHdI&#10;rIFhxnEn8VKD+UhJh/OdU/thw4ygRL3QKM4snkz8QgRjkj5O0DCnnuLUwzRHqJw6Sobr0oUl8rxp&#10;uEARKxn4va/kUDLObaD9sGN+MU7tEHX/T7D4AQAA//8DAFBLAwQUAAYACAAAACEAHZtFK+AAAAAK&#10;AQAADwAAAGRycy9kb3ducmV2LnhtbEyPy07DMBBF90j8gzVIbBB1HlXThDgVQgLBDgpqt27sJhH2&#10;ONhuGv6eYQXL0Rzde269ma1hk/ZhcCggXSTANLZODdgJ+Hh/vF0DC1GiksahFvCtA2yay4taVsqd&#10;8U1P29gxCsFQSQF9jGPFeWh7bWVYuFEj/Y7OWxnp9B1XXp4p3BqeJcmKWzkgNfRy1A+9bj+3Jytg&#10;vXye9uElf921q6Mp400xPX15Ia6v5vs7YFHP8Q+GX31Sh4acDu6EKjAjoMjzjFABy5ImEFCmaQrs&#10;QGSSFcCbmv+f0PwAAAD//wMAUEsBAi0AFAAGAAgAAAAhALaDOJL+AAAA4QEAABMAAAAAAAAAAAAA&#10;AAAAAAAAAFtDb250ZW50X1R5cGVzXS54bWxQSwECLQAUAAYACAAAACEAOP0h/9YAAACUAQAACwAA&#10;AAAAAAAAAAAAAAAvAQAAX3JlbHMvLnJlbHNQSwECLQAUAAYACAAAACEAhtUvtTwCAABRBAAADgAA&#10;AAAAAAAAAAAAAAAuAgAAZHJzL2Uyb0RvYy54bWxQSwECLQAUAAYACAAAACEAHZtFK+AAAAAKAQAA&#10;DwAAAAAAAAAAAAAAAACWBAAAZHJzL2Rvd25yZXYueG1sUEsFBgAAAAAEAAQA8wAAAKMFAAAAAA==&#10;">
            <v:textbox>
              <w:txbxContent>
                <w:p w:rsidR="005432B8" w:rsidRPr="002C3B0F" w:rsidRDefault="005432B8" w:rsidP="005432B8">
                  <w:pPr>
                    <w:jc w:val="center"/>
                    <w:rPr>
                      <w:sz w:val="32"/>
                      <w:szCs w:val="32"/>
                    </w:rPr>
                  </w:pPr>
                  <w:r w:rsidRPr="002C3B0F">
                    <w:rPr>
                      <w:sz w:val="32"/>
                      <w:szCs w:val="32"/>
                    </w:rPr>
                    <w:t>конкуренты</w:t>
                  </w:r>
                </w:p>
              </w:txbxContent>
            </v:textbox>
          </v:shape>
        </w:pict>
      </w:r>
      <w:r>
        <w:rPr>
          <w:noProof/>
          <w:sz w:val="28"/>
          <w:szCs w:val="32"/>
          <w:lang w:eastAsia="ru-RU"/>
        </w:rPr>
        <w:pict>
          <v:shape id="_x0000_s1028" type="#_x0000_t202" style="position:absolute;margin-left:259.3pt;margin-top:24.9pt;width:98.45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gvPAIAAFEEAAAOAAAAZHJzL2Uyb0RvYy54bWysVM2O0zAQviPxDpbvNGnasNuo6WrpUoS0&#10;/EgLD+A4TmPheILtNim3vfMKvAMHDtx4he4bMXa6pfxdEDlYns74m5nvm+n8om8U2QpjJeicjkcx&#10;JUJzKKVe5/Ttm9Wjc0qsY7pkCrTI6U5YerF4+GDetZlIoAZVCkMQRNusa3NaO9dmUWR5LRpmR9AK&#10;jc4KTMMcmmYdlYZ1iN6oKInjx1EHpmwNcGEt/no1OOki4FeV4O5VVVnhiMop1ubCacJZ+DNazFm2&#10;NqytJT+Uwf6hioZJjUmPUFfMMbIx8jeoRnIDFio34tBEUFWSi9ADdjOOf+nmpmatCL0gObY90mT/&#10;Hyx/uX1tiCxzekaJZg1KtP+0/7z/sv+2/3p3e/eRJJ6jrrUZht60GOz6J9Cj1qFf214Df2eJhmXN&#10;9FpcGgNdLViJNY79y+jk6YBjPUjRvYASk7GNgwDUV6bxBCIlBNFRq91RH9E7wn3KJI0n45QSjr7J&#10;JJ3h3adg2f3r1lj3TEBD/CWnBvUP6Gx7bd0Qeh/ik1lQslxJpYJh1sVSGbJlOCur8B3QfwpTmnQ5&#10;naVJOhDwV4g4fH+CaKTDoVeyyen5MYhlnranusQyWeaYVMMdu1P6wKOnbiDR9UUfZDvKU0C5Q2IN&#10;DDOOO4mXGswHSjqc75za9xtmBCXquUZxZuPp1C9EMKbpWYKGOfUUpx6mOULl1FEyXJcuLJEvVcMl&#10;iljJwK9Xe6jkUDLObVDosGN+MU7tEPXjn2DxHQAA//8DAFBLAwQUAAYACAAAACEA+CE9qeAAAAAK&#10;AQAADwAAAGRycy9kb3ducmV2LnhtbEyPy07DMBBF90j8gzVIbBB1UppHQ5wKIYHoDgqCrRu7SYQ9&#10;Drabhr9nWMFyNEf3nltvZmvYpH0YHApIFwkwja1TA3YC3l4frktgIUpU0jjUAr51gE1zflbLSrkT&#10;vuhpFztGIRgqKaCPcaw4D22vrQwLN2qk38F5KyOdvuPKyxOFW8OXSZJzKwekhl6O+r7X7efuaAWU&#10;q6fpI2xvnt/b/GDW8aqYHr+8EJcX890tsKjn+AfDrz6pQ0NOe3dEFZgRkKVlTqiA1ZomEFCkWQZs&#10;T2SyLIA3Nf8/ofkBAAD//wMAUEsBAi0AFAAGAAgAAAAhALaDOJL+AAAA4QEAABMAAAAAAAAAAAAA&#10;AAAAAAAAAFtDb250ZW50X1R5cGVzXS54bWxQSwECLQAUAAYACAAAACEAOP0h/9YAAACUAQAACwAA&#10;AAAAAAAAAAAAAAAvAQAAX3JlbHMvLnJlbHNQSwECLQAUAAYACAAAACEAKdc4LzwCAABRBAAADgAA&#10;AAAAAAAAAAAAAAAuAgAAZHJzL2Uyb0RvYy54bWxQSwECLQAUAAYACAAAACEA+CE9qeAAAAAKAQAA&#10;DwAAAAAAAAAAAAAAAACWBAAAZHJzL2Rvd25yZXYueG1sUEsFBgAAAAAEAAQA8wAAAKMFAAAAAA==&#10;">
            <v:textbox>
              <w:txbxContent>
                <w:p w:rsidR="005432B8" w:rsidRPr="002C3B0F" w:rsidRDefault="005432B8" w:rsidP="005432B8">
                  <w:pPr>
                    <w:jc w:val="center"/>
                    <w:rPr>
                      <w:sz w:val="32"/>
                      <w:szCs w:val="32"/>
                    </w:rPr>
                  </w:pPr>
                  <w:r w:rsidRPr="002C3B0F">
                    <w:rPr>
                      <w:sz w:val="32"/>
                      <w:szCs w:val="32"/>
                    </w:rPr>
                    <w:t>конкуренты</w:t>
                  </w:r>
                </w:p>
              </w:txbxContent>
            </v:textbox>
          </v:shape>
        </w:pict>
      </w:r>
      <w:r>
        <w:rPr>
          <w:noProof/>
          <w:sz w:val="28"/>
          <w:szCs w:val="32"/>
          <w:lang w:eastAsia="ru-RU"/>
        </w:rPr>
        <w:pict>
          <v:shape id="_x0000_s1029" type="#_x0000_t202" style="position:absolute;margin-left:129.55pt;margin-top:26.3pt;width:99.15pt;height: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5tPgIAAFEEAAAOAAAAZHJzL2Uyb0RvYy54bWysVM2O0zAQviPxDpbvNGnaLNuo6WrpUoS0&#10;/EgLD+A4TmPheILtNik37rwC78CBAzdeoftGjJ1ut/xdED5YM5nxNzPfzGR+0TeKbIWxEnROx6OY&#10;EqE5lFKvc/r2zerROSXWMV0yBVrkdCcsvVg8fDDv2kwkUIMqhSEIom3WtTmtnWuzKLK8Fg2zI2iF&#10;RmMFpmEOVbOOSsM6RG9UlMTxWdSBKVsDXFiLX68GI10E/KoS3L2qKiscUTnF3Fy4TbgLf0eLOcvW&#10;hrW15Ic02D9k0TCpMegR6oo5RjZG/gbVSG7AQuVGHJoIqkpyEWrAasbxL9Xc1KwVoRYkx7ZHmuz/&#10;g+Uvt68NkWVOzyjRrMEW7T/vv+y/7r/vv91+vP1EEs9R19oMXW9adHb9E+ix16Fe214Df2eJhmXN&#10;9FpcGgNdLViJOY79y+jk6YBjPUjRvYASg7GNgwDUV6bxBCIlBNGxV7tjf0TvCPchk3SWxCklHG2T&#10;STobpyEEy+5et8a6ZwIa4oWcGux/QGfba+t8Niy7c/HBLChZrqRSQTHrYqkM2TKclVU4B/Sf3JQm&#10;XU5naZIOBPwVIg7nTxCNdDj0SjY5PT86sczT9lSXYSQdk2qQMWWlDzx66gYSXV/0oW0TH8BzXEC5&#10;Q2INDDOOO4lCDeYDJR3Od07t+w0zghL1XGNzZuPp1C9EUKbp4wQVc2opTi1Mc4TKqaNkEJcuLJHn&#10;TcMlNrGSgd/7TA4p49wG2g875hfjVA9e93+CxQ8AAAD//wMAUEsDBBQABgAIAAAAIQBOuvGo4QAA&#10;AAoBAAAPAAAAZHJzL2Rvd25yZXYueG1sTI/BTsMwEETvSPyDtUhcUOs0xGkb4lQICURv0CK4uvE2&#10;iYjXwXbT8PeYExxX8zTzttxMpmcjOt9ZkrCYJ8CQaqs7aiS87R9nK2A+KNKqt4QSvtHDprq8KFWh&#10;7ZlecdyFhsUS8oWS0IYwFJz7ukWj/NwOSDE7WmdUiKdruHbqHMtNz9MkyblRHcWFVg340GL9uTsZ&#10;Cavsefzw29uX9zo/9utwsxyfvpyU11fT/R2wgFP4g+FXP6pDFZ0O9kTas15CKtaLiEoQaQ4sAplY&#10;ZsAOkUyEAF6V/P8L1Q8AAAD//wMAUEsBAi0AFAAGAAgAAAAhALaDOJL+AAAA4QEAABMAAAAAAAAA&#10;AAAAAAAAAAAAAFtDb250ZW50X1R5cGVzXS54bWxQSwECLQAUAAYACAAAACEAOP0h/9YAAACUAQAA&#10;CwAAAAAAAAAAAAAAAAAvAQAAX3JlbHMvLnJlbHNQSwECLQAUAAYACAAAACEAwbxubT4CAABRBAAA&#10;DgAAAAAAAAAAAAAAAAAuAgAAZHJzL2Uyb0RvYy54bWxQSwECLQAUAAYACAAAACEATrrxqOEAAAAK&#10;AQAADwAAAAAAAAAAAAAAAACYBAAAZHJzL2Rvd25yZXYueG1sUEsFBgAAAAAEAAQA8wAAAKYFAAAA&#10;AA==&#10;">
            <v:textbox>
              <w:txbxContent>
                <w:p w:rsidR="005432B8" w:rsidRPr="002C3B0F" w:rsidRDefault="005432B8" w:rsidP="005432B8">
                  <w:pPr>
                    <w:jc w:val="center"/>
                    <w:rPr>
                      <w:sz w:val="32"/>
                      <w:szCs w:val="32"/>
                    </w:rPr>
                  </w:pPr>
                  <w:r w:rsidRPr="002C3B0F">
                    <w:rPr>
                      <w:sz w:val="32"/>
                      <w:szCs w:val="32"/>
                    </w:rPr>
                    <w:t>конкуренты</w:t>
                  </w:r>
                </w:p>
              </w:txbxContent>
            </v:textbox>
          </v:shape>
        </w:pict>
      </w:r>
      <w:r>
        <w:rPr>
          <w:noProof/>
          <w:sz w:val="28"/>
          <w:szCs w:val="32"/>
          <w:lang w:eastAsia="ru-RU"/>
        </w:rPr>
        <w:pict>
          <v:shape id="_x0000_s1030" type="#_x0000_t202" style="position:absolute;margin-left:5.25pt;margin-top:27pt;width:108.65pt;height:2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fXPQIAAFEEAAAOAAAAZHJzL2Uyb0RvYy54bWysVM2O0zAQviPxDpbvNP0Lu42arpYuRUjL&#10;j7TwAI7jNBa2J9huk3LjzivwDhw4cOMVum/E2Ol2y98FkYPl6Yy/+eabmc4vOq3IVlgnweR0NBhS&#10;IgyHUpp1Tt++WT06p8R5ZkqmwIic7oSjF4uHD+Ztk4kx1KBKYQmCGJe1TU5r75ssSRyvhWZuAI0w&#10;6KzAaubRtOuktKxFdK2S8XD4OGnBlo0FLpzDX696J11E/KoS3L+qKic8UTlFbj6eNp5FOJPFnGVr&#10;y5pa8gMN9g8sNJMGkx6hrphnZGPlb1BacgsOKj/goBOoKslFrAGrGQ1/qeamZo2ItaA4rjnK5P4f&#10;LH+5fW2JLHOaUmKYxhbtP++/7L/uv++/3X68/UTGQaO2cRmG3jQY7Lsn0GGvY72uuQb+zhEDy5qZ&#10;tbi0FtpasBI5jsLL5ORpj+MCSNG+gBKTsY2HCNRVVgcBURKC6Nir3bE/ovOEh5STs9l5ikQ5+iaT&#10;dDZKYwqW3b1urPPPBGgSLjm12P+IzrbXzgc2LLsLCckcKFmupFLRsOtiqSzZMpyVVfwO6D+FKUPa&#10;nM7ScdoL8FeIYfz+BKGlx6FXUuf0/BjEsiDbU1PGkfRMqv6OlJU56Bik60X0XdHFtk1DgqBxAeUO&#10;hbXQzzjuJF5qsB8oaXG+c+reb5gVlKjnBpszG02nYSGiMU3PxmjYU09x6mGGI1ROPSX9denjEgXd&#10;DFxiEysZ9b1ncqCMcxtlP+xYWIxTO0bd/xMsfgAAAP//AwBQSwMEFAAGAAgAAAAhALARG5XeAAAA&#10;CQEAAA8AAABkcnMvZG93bnJldi54bWxMj8FOwzAQRO9I/IO1SFxQ6xDatA1xKoQEojdoEVzdZJtE&#10;2Otgu2n4e7YnOI5mNPOmWI/WiAF96BwpuJ0mIJAqV3fUKHjfPU2WIELUVGvjCBX8YIB1eXlR6Lx2&#10;J3rDYRsbwSUUcq2gjbHPpQxVi1aHqeuR2Ds4b3Vk6RtZe33icmtkmiSZtLojXmh1j48tVl/bo1Ww&#10;nL0Mn2Fz9/pRZQezijeL4fnbK3V9NT7cg4g4xr8wnPEZHUpm2rsj1UEY1smckwrmM77Efpou+Mr+&#10;bGQrkGUh/z8ofwEAAP//AwBQSwECLQAUAAYACAAAACEAtoM4kv4AAADhAQAAEwAAAAAAAAAAAAAA&#10;AAAAAAAAW0NvbnRlbnRfVHlwZXNdLnhtbFBLAQItABQABgAIAAAAIQA4/SH/1gAAAJQBAAALAAAA&#10;AAAAAAAAAAAAAC8BAABfcmVscy8ucmVsc1BLAQItABQABgAIAAAAIQAKN4fXPQIAAFEEAAAOAAAA&#10;AAAAAAAAAAAAAC4CAABkcnMvZTJvRG9jLnhtbFBLAQItABQABgAIAAAAIQCwERuV3gAAAAkBAAAP&#10;AAAAAAAAAAAAAAAAAJcEAABkcnMvZG93bnJldi54bWxQSwUGAAAAAAQABADzAAAAogUAAAAA&#10;">
            <v:textbox>
              <w:txbxContent>
                <w:p w:rsidR="002C3B0F" w:rsidRPr="002C3B0F" w:rsidRDefault="002C3B0F" w:rsidP="002C3B0F">
                  <w:pPr>
                    <w:jc w:val="center"/>
                    <w:rPr>
                      <w:sz w:val="32"/>
                      <w:szCs w:val="32"/>
                    </w:rPr>
                  </w:pPr>
                  <w:r w:rsidRPr="002C3B0F">
                    <w:rPr>
                      <w:sz w:val="32"/>
                      <w:szCs w:val="32"/>
                    </w:rPr>
                    <w:t>конкуренты</w:t>
                  </w:r>
                </w:p>
              </w:txbxContent>
            </v:textbox>
          </v:shape>
        </w:pict>
      </w:r>
    </w:p>
    <w:p w:rsidR="002C3B0F" w:rsidRPr="006B38A0" w:rsidRDefault="005432B8" w:rsidP="00B25493">
      <w:pPr>
        <w:tabs>
          <w:tab w:val="left" w:pos="7037"/>
        </w:tabs>
        <w:ind w:firstLine="567"/>
        <w:rPr>
          <w:sz w:val="28"/>
          <w:szCs w:val="32"/>
        </w:rPr>
      </w:pPr>
      <w:r>
        <w:rPr>
          <w:sz w:val="28"/>
          <w:szCs w:val="32"/>
          <w:lang w:val="en-US"/>
        </w:rPr>
        <w:t>vv</w:t>
      </w:r>
    </w:p>
    <w:p w:rsidR="002C3B0F" w:rsidRDefault="002C3B0F" w:rsidP="00B25493">
      <w:pPr>
        <w:tabs>
          <w:tab w:val="left" w:pos="7037"/>
        </w:tabs>
        <w:ind w:firstLine="567"/>
        <w:rPr>
          <w:sz w:val="28"/>
          <w:szCs w:val="32"/>
        </w:rPr>
      </w:pPr>
    </w:p>
    <w:p w:rsidR="002C3B0F" w:rsidRDefault="00F84EA7" w:rsidP="00B25493">
      <w:pPr>
        <w:tabs>
          <w:tab w:val="left" w:pos="7037"/>
        </w:tabs>
        <w:ind w:firstLine="567"/>
        <w:rPr>
          <w:sz w:val="28"/>
          <w:szCs w:val="32"/>
        </w:rPr>
      </w:pPr>
      <w:r>
        <w:rPr>
          <w:noProof/>
          <w:sz w:val="28"/>
          <w:szCs w:val="32"/>
          <w:lang w:eastAsia="ru-RU"/>
        </w:rPr>
        <w:pict>
          <v:shape id="_x0000_s1031" type="#_x0000_t202" style="position:absolute;left:0;text-align:left;margin-left:149pt;margin-top:1.5pt;width:123.6pt;height:2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COwIAAFEEAAAOAAAAZHJzL2Uyb0RvYy54bWyslM1uEzEQx+9IvIPlO9kkzZZmlU1VUoKQ&#10;yodUeADH681a2B5jO9ktN+68Au/AgQM3XiF9I8beNA1fF8QeLDsz/s/4NzOZnXdaka1wXoIp6Wgw&#10;pEQYDpU065K+fbN8dEaJD8xUTIERJb0Rnp7PHz6YtbYQY2hAVcIRFDG+aG1JmxBskWWeN0IzPwAr&#10;DBprcJoFPLp1VjnWorpW2Xg4PM1acJV1wIX3+Otlb6TzpF/XgodXde1FIKqkmFtIq0vrKq7ZfMaK&#10;tWO2kXyfBvuHLDSTBoMepC5ZYGTj5G9SWnIHHuow4KAzqGvJRXoDvmY0/OU11w2zIr0F4Xh7wOT/&#10;nyx/uX3tiKxKOqXEMI0l2n3efdl93X3ffbv9ePuJjCOj1voCXa8tOofuCXRY6/Reb6+Av/PEwKJh&#10;Zi0unIO2EazCHEfxZnZ0tdfxUWTVvoAKg7FNgCTU1U5HgIiEoDrW6uZQH9EFwmPI/HT6eIwmjraT&#10;k3w6ylMIVtzdts6HZwI0iZuSOqx/UmfbKx9iNqy4c4nBPChZLaVS6eDWq4VyZMuwV5bp26v/5KYM&#10;aZFWPs57AH+VGKbvTxJaBmx6JXVJzw5OrIjYnpoqtWRgUvV7TFmZPceIrocYulWXypYIRMYrqG4Q&#10;rIO+x3EmcdOA+0BJi/1dUv9+w5ygRD03WJzpaDKJA5EOkzxhdceW1bGFGY5SJQ2U9NtFSEMUuRm4&#10;wCLWMvG9z2SfMvZtwr6fsTgYx+fkdf9PMP8BAAD//wMAUEsDBBQABgAIAAAAIQBThNe/3wAAAAgB&#10;AAAPAAAAZHJzL2Rvd25yZXYueG1sTI9BT8MwDIXvSPyHyEhcEEvp1tGWphNCAsENBoJr1nhtReOU&#10;JOvKv8ec4GRb7+n5e9VmtoOY0IfekYKrRQICqXGmp1bB2+v9ZQ4iRE1GD45QwTcG2NSnJ5UujTvS&#10;C07b2AoOoVBqBV2MYyllaDq0OizciMTa3nmrI5++lcbrI4fbQaZJspZW98QfOj3iXYfN5/ZgFeSr&#10;x+kjPC2f35v1fijixfX08OWVOj+bb29ARJzjnxl+8RkdambauQOZIAYFaZFzl6hgyYP1bJWlIHa8&#10;ZAXIupL/C9Q/AAAA//8DAFBLAQItABQABgAIAAAAIQC2gziS/gAAAOEBAAATAAAAAAAAAAAAAAAA&#10;AAAAAABbQ29udGVudF9UeXBlc10ueG1sUEsBAi0AFAAGAAgAAAAhADj9If/WAAAAlAEAAAsAAAAA&#10;AAAAAAAAAAAALwEAAF9yZWxzLy5yZWxzUEsBAi0AFAAGAAgAAAAhAFQf88I7AgAAUQQAAA4AAAAA&#10;AAAAAAAAAAAALgIAAGRycy9lMm9Eb2MueG1sUEsBAi0AFAAGAAgAAAAhAFOE17/fAAAACAEAAA8A&#10;AAAAAAAAAAAAAAAAlQQAAGRycy9kb3ducmV2LnhtbFBLBQYAAAAABAAEAPMAAAChBQAAAAA=&#10;">
            <v:textbox>
              <w:txbxContent>
                <w:p w:rsidR="005432B8" w:rsidRPr="002C3B0F" w:rsidRDefault="005432B8" w:rsidP="005432B8">
                  <w:pPr>
                    <w:jc w:val="center"/>
                    <w:rPr>
                      <w:sz w:val="32"/>
                      <w:szCs w:val="32"/>
                    </w:rPr>
                  </w:pPr>
                  <w:r w:rsidRPr="002C3B0F">
                    <w:rPr>
                      <w:sz w:val="32"/>
                      <w:szCs w:val="32"/>
                    </w:rPr>
                    <w:t>конкуренты</w:t>
                  </w:r>
                </w:p>
              </w:txbxContent>
            </v:textbox>
          </v:shape>
        </w:pict>
      </w:r>
    </w:p>
    <w:p w:rsidR="005432B8" w:rsidRPr="006B38A0" w:rsidRDefault="005432B8" w:rsidP="00B25493">
      <w:pPr>
        <w:tabs>
          <w:tab w:val="left" w:pos="7037"/>
        </w:tabs>
        <w:ind w:firstLine="567"/>
        <w:rPr>
          <w:sz w:val="28"/>
          <w:szCs w:val="32"/>
        </w:rPr>
      </w:pPr>
    </w:p>
    <w:p w:rsidR="005432B8" w:rsidRPr="006B38A0" w:rsidRDefault="005432B8" w:rsidP="00B25493">
      <w:pPr>
        <w:tabs>
          <w:tab w:val="left" w:pos="7037"/>
        </w:tabs>
        <w:ind w:firstLine="567"/>
        <w:rPr>
          <w:sz w:val="28"/>
          <w:szCs w:val="32"/>
        </w:rPr>
      </w:pPr>
    </w:p>
    <w:p w:rsidR="001575D0" w:rsidRDefault="001575D0" w:rsidP="00B25493">
      <w:pPr>
        <w:tabs>
          <w:tab w:val="left" w:pos="7037"/>
        </w:tabs>
        <w:ind w:firstLine="567"/>
        <w:rPr>
          <w:sz w:val="28"/>
          <w:szCs w:val="32"/>
        </w:rPr>
      </w:pPr>
      <w:r w:rsidRPr="00DC1545">
        <w:rPr>
          <w:b/>
          <w:sz w:val="28"/>
          <w:szCs w:val="32"/>
        </w:rPr>
        <w:t>Контактные аудитории</w:t>
      </w:r>
      <w:r>
        <w:rPr>
          <w:sz w:val="28"/>
          <w:szCs w:val="32"/>
        </w:rPr>
        <w:t xml:space="preserve"> – организации либо отдельные лица, которые проявляют реальный или потенциальный интерес к деятельности фирмы.</w:t>
      </w:r>
    </w:p>
    <w:p w:rsidR="001575D0" w:rsidRDefault="001575D0" w:rsidP="001575D0">
      <w:pPr>
        <w:tabs>
          <w:tab w:val="left" w:pos="7037"/>
        </w:tabs>
        <w:rPr>
          <w:sz w:val="28"/>
          <w:szCs w:val="32"/>
        </w:rPr>
      </w:pPr>
      <w:r>
        <w:rPr>
          <w:sz w:val="28"/>
          <w:szCs w:val="32"/>
        </w:rPr>
        <w:t>К ним относятся</w:t>
      </w:r>
      <w:r>
        <w:rPr>
          <w:sz w:val="28"/>
          <w:szCs w:val="32"/>
          <w:lang w:val="en-US"/>
        </w:rPr>
        <w:t xml:space="preserve">: </w:t>
      </w:r>
    </w:p>
    <w:p w:rsidR="001575D0" w:rsidRDefault="001575D0" w:rsidP="001575D0">
      <w:pPr>
        <w:pStyle w:val="a3"/>
        <w:numPr>
          <w:ilvl w:val="0"/>
          <w:numId w:val="5"/>
        </w:numPr>
        <w:tabs>
          <w:tab w:val="left" w:pos="7037"/>
        </w:tabs>
        <w:rPr>
          <w:sz w:val="28"/>
          <w:szCs w:val="32"/>
        </w:rPr>
      </w:pPr>
      <w:r>
        <w:rPr>
          <w:sz w:val="28"/>
          <w:szCs w:val="32"/>
        </w:rPr>
        <w:t>Сми</w:t>
      </w:r>
    </w:p>
    <w:p w:rsidR="001575D0" w:rsidRDefault="001575D0" w:rsidP="001575D0">
      <w:pPr>
        <w:pStyle w:val="a3"/>
        <w:numPr>
          <w:ilvl w:val="0"/>
          <w:numId w:val="5"/>
        </w:numPr>
        <w:tabs>
          <w:tab w:val="left" w:pos="7037"/>
        </w:tabs>
        <w:rPr>
          <w:sz w:val="28"/>
          <w:szCs w:val="32"/>
        </w:rPr>
      </w:pPr>
      <w:r>
        <w:rPr>
          <w:sz w:val="28"/>
          <w:szCs w:val="32"/>
        </w:rPr>
        <w:t>О</w:t>
      </w:r>
      <w:r w:rsidRPr="001575D0">
        <w:rPr>
          <w:sz w:val="28"/>
          <w:szCs w:val="32"/>
        </w:rPr>
        <w:t>бщественные организации и партии</w:t>
      </w:r>
    </w:p>
    <w:p w:rsidR="001575D0" w:rsidRDefault="001575D0" w:rsidP="001575D0">
      <w:pPr>
        <w:pStyle w:val="a3"/>
        <w:numPr>
          <w:ilvl w:val="0"/>
          <w:numId w:val="5"/>
        </w:numPr>
        <w:tabs>
          <w:tab w:val="left" w:pos="7037"/>
        </w:tabs>
        <w:rPr>
          <w:sz w:val="28"/>
          <w:szCs w:val="32"/>
        </w:rPr>
      </w:pPr>
      <w:r>
        <w:rPr>
          <w:sz w:val="28"/>
          <w:szCs w:val="32"/>
        </w:rPr>
        <w:t>Органы государственной власти</w:t>
      </w:r>
    </w:p>
    <w:p w:rsidR="001575D0" w:rsidRDefault="001575D0" w:rsidP="001575D0">
      <w:pPr>
        <w:pStyle w:val="a3"/>
        <w:numPr>
          <w:ilvl w:val="0"/>
          <w:numId w:val="5"/>
        </w:numPr>
        <w:tabs>
          <w:tab w:val="left" w:pos="7037"/>
        </w:tabs>
        <w:rPr>
          <w:sz w:val="28"/>
          <w:szCs w:val="32"/>
        </w:rPr>
      </w:pPr>
      <w:r>
        <w:rPr>
          <w:sz w:val="28"/>
          <w:szCs w:val="32"/>
        </w:rPr>
        <w:t xml:space="preserve">Собственные работники </w:t>
      </w:r>
    </w:p>
    <w:p w:rsidR="001575D0" w:rsidRDefault="001575D0" w:rsidP="001575D0">
      <w:pPr>
        <w:pStyle w:val="a3"/>
        <w:numPr>
          <w:ilvl w:val="0"/>
          <w:numId w:val="5"/>
        </w:numPr>
        <w:tabs>
          <w:tab w:val="left" w:pos="7037"/>
        </w:tabs>
        <w:rPr>
          <w:sz w:val="28"/>
          <w:szCs w:val="32"/>
        </w:rPr>
      </w:pPr>
      <w:r>
        <w:rPr>
          <w:sz w:val="28"/>
          <w:szCs w:val="32"/>
        </w:rPr>
        <w:t>Финансовые круги (банки, инвестиционные компании, акционеры, местные жители, широкая общественность)</w:t>
      </w:r>
    </w:p>
    <w:p w:rsidR="001575D0" w:rsidRDefault="001575D0" w:rsidP="0097566D">
      <w:pPr>
        <w:tabs>
          <w:tab w:val="left" w:pos="7037"/>
        </w:tabs>
        <w:ind w:firstLine="567"/>
        <w:jc w:val="both"/>
        <w:rPr>
          <w:sz w:val="28"/>
          <w:szCs w:val="32"/>
        </w:rPr>
      </w:pPr>
      <w:r w:rsidRPr="001575D0">
        <w:rPr>
          <w:b/>
          <w:sz w:val="28"/>
          <w:szCs w:val="32"/>
        </w:rPr>
        <w:t>Макросреда</w:t>
      </w:r>
      <w:r>
        <w:rPr>
          <w:sz w:val="28"/>
          <w:szCs w:val="32"/>
        </w:rPr>
        <w:t xml:space="preserve"> представлена силами более широкого социального плана чем микросреда</w:t>
      </w:r>
      <w:r w:rsidR="0097566D">
        <w:rPr>
          <w:sz w:val="28"/>
          <w:szCs w:val="32"/>
        </w:rPr>
        <w:t>, Которые оказывают влияние на внутреннюю и микросреду,  но фирма влиять на макросреду не может.</w:t>
      </w:r>
    </w:p>
    <w:p w:rsidR="0097566D" w:rsidRPr="0097566D" w:rsidRDefault="0097566D" w:rsidP="0097566D">
      <w:pPr>
        <w:tabs>
          <w:tab w:val="left" w:pos="7037"/>
        </w:tabs>
        <w:ind w:left="360"/>
        <w:jc w:val="both"/>
        <w:rPr>
          <w:sz w:val="28"/>
          <w:szCs w:val="32"/>
        </w:rPr>
      </w:pPr>
      <w:r w:rsidRPr="0097566D">
        <w:rPr>
          <w:sz w:val="28"/>
          <w:szCs w:val="32"/>
        </w:rPr>
        <w:t>Факторы</w:t>
      </w:r>
      <w:r w:rsidRPr="006B38A0">
        <w:rPr>
          <w:sz w:val="28"/>
          <w:szCs w:val="32"/>
        </w:rPr>
        <w:t>:</w:t>
      </w:r>
    </w:p>
    <w:p w:rsidR="0097566D" w:rsidRDefault="0097566D" w:rsidP="0097566D">
      <w:pPr>
        <w:pStyle w:val="a3"/>
        <w:numPr>
          <w:ilvl w:val="0"/>
          <w:numId w:val="6"/>
        </w:numPr>
        <w:tabs>
          <w:tab w:val="left" w:pos="7037"/>
        </w:tabs>
        <w:jc w:val="both"/>
        <w:rPr>
          <w:sz w:val="28"/>
          <w:szCs w:val="32"/>
        </w:rPr>
      </w:pPr>
      <w:r>
        <w:rPr>
          <w:sz w:val="28"/>
          <w:szCs w:val="32"/>
        </w:rPr>
        <w:t>Политическая среда ( изменения во власти, законы, постановления)</w:t>
      </w:r>
    </w:p>
    <w:p w:rsidR="0097566D" w:rsidRDefault="0097566D" w:rsidP="0097566D">
      <w:pPr>
        <w:pStyle w:val="a3"/>
        <w:numPr>
          <w:ilvl w:val="0"/>
          <w:numId w:val="6"/>
        </w:numPr>
        <w:tabs>
          <w:tab w:val="left" w:pos="7037"/>
        </w:tabs>
        <w:jc w:val="both"/>
        <w:rPr>
          <w:sz w:val="28"/>
          <w:szCs w:val="32"/>
        </w:rPr>
      </w:pPr>
      <w:r>
        <w:rPr>
          <w:sz w:val="28"/>
          <w:szCs w:val="32"/>
        </w:rPr>
        <w:t>Экономическая среда, инфляция, доходы населения, безработица.</w:t>
      </w:r>
    </w:p>
    <w:p w:rsidR="0097566D" w:rsidRDefault="0097566D" w:rsidP="0097566D">
      <w:pPr>
        <w:pStyle w:val="a3"/>
        <w:numPr>
          <w:ilvl w:val="0"/>
          <w:numId w:val="6"/>
        </w:numPr>
        <w:tabs>
          <w:tab w:val="left" w:pos="7037"/>
        </w:tabs>
        <w:jc w:val="both"/>
        <w:rPr>
          <w:sz w:val="28"/>
          <w:szCs w:val="32"/>
        </w:rPr>
      </w:pPr>
      <w:r>
        <w:rPr>
          <w:sz w:val="28"/>
          <w:szCs w:val="32"/>
        </w:rPr>
        <w:t>Демографическая среда (рождаемость, смертность, миграция)</w:t>
      </w:r>
    </w:p>
    <w:p w:rsidR="002C3B0F" w:rsidRDefault="002C3B0F" w:rsidP="0097566D">
      <w:pPr>
        <w:pStyle w:val="a3"/>
        <w:numPr>
          <w:ilvl w:val="0"/>
          <w:numId w:val="6"/>
        </w:numPr>
        <w:tabs>
          <w:tab w:val="left" w:pos="7037"/>
        </w:tabs>
        <w:jc w:val="both"/>
        <w:rPr>
          <w:sz w:val="28"/>
          <w:szCs w:val="32"/>
        </w:rPr>
      </w:pPr>
      <w:r>
        <w:rPr>
          <w:sz w:val="28"/>
          <w:szCs w:val="32"/>
        </w:rPr>
        <w:t xml:space="preserve">Культурная среда, ценности, обычаи </w:t>
      </w:r>
    </w:p>
    <w:p w:rsidR="002C3B0F" w:rsidRDefault="002C3B0F" w:rsidP="0097566D">
      <w:pPr>
        <w:pStyle w:val="a3"/>
        <w:numPr>
          <w:ilvl w:val="0"/>
          <w:numId w:val="6"/>
        </w:numPr>
        <w:tabs>
          <w:tab w:val="left" w:pos="7037"/>
        </w:tabs>
        <w:jc w:val="both"/>
        <w:rPr>
          <w:sz w:val="28"/>
          <w:szCs w:val="32"/>
        </w:rPr>
      </w:pPr>
      <w:r>
        <w:rPr>
          <w:sz w:val="28"/>
          <w:szCs w:val="32"/>
        </w:rPr>
        <w:t>Природная среда(особенности ландшафта и климат)</w:t>
      </w:r>
    </w:p>
    <w:p w:rsidR="002C3B0F" w:rsidRDefault="002C3B0F" w:rsidP="0097566D">
      <w:pPr>
        <w:pStyle w:val="a3"/>
        <w:numPr>
          <w:ilvl w:val="0"/>
          <w:numId w:val="6"/>
        </w:numPr>
        <w:tabs>
          <w:tab w:val="left" w:pos="7037"/>
        </w:tabs>
        <w:jc w:val="both"/>
        <w:rPr>
          <w:sz w:val="28"/>
          <w:szCs w:val="32"/>
        </w:rPr>
      </w:pPr>
      <w:r>
        <w:rPr>
          <w:sz w:val="28"/>
          <w:szCs w:val="32"/>
        </w:rPr>
        <w:t>Научно-техническая (технологии, технологический прогресс – телевизоры, компьютеры)</w:t>
      </w:r>
    </w:p>
    <w:p w:rsidR="002C3B0F" w:rsidRDefault="002C3B0F" w:rsidP="002C3B0F">
      <w:pPr>
        <w:tabs>
          <w:tab w:val="left" w:pos="7037"/>
        </w:tabs>
        <w:ind w:left="360"/>
        <w:jc w:val="both"/>
        <w:rPr>
          <w:sz w:val="28"/>
          <w:szCs w:val="32"/>
        </w:rPr>
      </w:pPr>
    </w:p>
    <w:p w:rsidR="002C3B0F" w:rsidRPr="00DC1545" w:rsidRDefault="002C3B0F" w:rsidP="002C3B0F">
      <w:pPr>
        <w:tabs>
          <w:tab w:val="left" w:pos="7037"/>
        </w:tabs>
        <w:ind w:left="720"/>
        <w:jc w:val="both"/>
        <w:rPr>
          <w:b/>
          <w:color w:val="FF0000"/>
          <w:sz w:val="32"/>
          <w:szCs w:val="32"/>
        </w:rPr>
      </w:pPr>
      <w:r w:rsidRPr="00DC1545">
        <w:rPr>
          <w:b/>
          <w:color w:val="FF0000"/>
          <w:sz w:val="32"/>
          <w:szCs w:val="32"/>
        </w:rPr>
        <w:t>Тема</w:t>
      </w:r>
      <w:r w:rsidR="00B131E3">
        <w:rPr>
          <w:b/>
          <w:color w:val="FF0000"/>
          <w:sz w:val="32"/>
          <w:szCs w:val="32"/>
        </w:rPr>
        <w:t>6</w:t>
      </w:r>
      <w:r w:rsidRPr="00DC1545">
        <w:rPr>
          <w:b/>
          <w:color w:val="FF0000"/>
          <w:sz w:val="32"/>
          <w:szCs w:val="32"/>
        </w:rPr>
        <w:t>: Сущность и процесс маркетинговых исследований.</w:t>
      </w:r>
    </w:p>
    <w:p w:rsidR="002C3B0F" w:rsidRPr="005432B8" w:rsidRDefault="002C3B0F" w:rsidP="002C3B0F">
      <w:pPr>
        <w:tabs>
          <w:tab w:val="left" w:pos="7037"/>
        </w:tabs>
        <w:ind w:firstLine="567"/>
        <w:jc w:val="both"/>
        <w:rPr>
          <w:sz w:val="28"/>
          <w:szCs w:val="32"/>
        </w:rPr>
      </w:pPr>
      <w:r w:rsidRPr="00B131E3">
        <w:rPr>
          <w:b/>
          <w:sz w:val="28"/>
          <w:szCs w:val="32"/>
        </w:rPr>
        <w:t>Маркетинговые исследования</w:t>
      </w:r>
      <w:r>
        <w:rPr>
          <w:sz w:val="28"/>
          <w:szCs w:val="32"/>
        </w:rPr>
        <w:t xml:space="preserve"> – сбор обработка и анализ информации с целью уменьшения неоп</w:t>
      </w:r>
      <w:r w:rsidR="00B131E3">
        <w:rPr>
          <w:sz w:val="28"/>
          <w:szCs w:val="32"/>
        </w:rPr>
        <w:t>ределённости, сопутствующих принятию маркетинговых решений</w:t>
      </w:r>
      <w:r w:rsidR="005432B8" w:rsidRPr="005432B8">
        <w:rPr>
          <w:sz w:val="28"/>
          <w:szCs w:val="32"/>
        </w:rPr>
        <w:t>.</w:t>
      </w:r>
    </w:p>
    <w:p w:rsidR="005432B8" w:rsidRDefault="005432B8" w:rsidP="002C3B0F">
      <w:pPr>
        <w:tabs>
          <w:tab w:val="left" w:pos="7037"/>
        </w:tabs>
        <w:ind w:firstLine="567"/>
        <w:jc w:val="both"/>
        <w:rPr>
          <w:sz w:val="28"/>
          <w:szCs w:val="32"/>
        </w:rPr>
      </w:pPr>
      <w:r w:rsidRPr="005432B8">
        <w:rPr>
          <w:b/>
          <w:sz w:val="28"/>
          <w:szCs w:val="32"/>
        </w:rPr>
        <w:t>Процесс</w:t>
      </w:r>
      <w:r w:rsidR="00BC4F38">
        <w:rPr>
          <w:b/>
          <w:sz w:val="28"/>
          <w:szCs w:val="32"/>
        </w:rPr>
        <w:t>маркетинвого</w:t>
      </w:r>
      <w:r w:rsidRPr="005432B8">
        <w:rPr>
          <w:b/>
          <w:sz w:val="28"/>
          <w:szCs w:val="32"/>
        </w:rPr>
        <w:t xml:space="preserve"> исследования состоит из следующих этапов:</w:t>
      </w:r>
    </w:p>
    <w:p w:rsidR="005432B8" w:rsidRPr="005432B8" w:rsidRDefault="005432B8" w:rsidP="005432B8">
      <w:pPr>
        <w:pStyle w:val="a3"/>
        <w:numPr>
          <w:ilvl w:val="0"/>
          <w:numId w:val="7"/>
        </w:numPr>
        <w:tabs>
          <w:tab w:val="left" w:pos="7037"/>
        </w:tabs>
        <w:ind w:left="426"/>
        <w:jc w:val="both"/>
        <w:rPr>
          <w:i/>
          <w:sz w:val="28"/>
          <w:szCs w:val="32"/>
          <w:u w:val="single"/>
        </w:rPr>
      </w:pPr>
      <w:r w:rsidRPr="005432B8">
        <w:rPr>
          <w:i/>
          <w:sz w:val="28"/>
          <w:szCs w:val="32"/>
          <w:u w:val="single"/>
        </w:rPr>
        <w:t>Выявление проблемы и формулирование цели исследования.</w:t>
      </w:r>
    </w:p>
    <w:p w:rsidR="005432B8" w:rsidRDefault="005432B8" w:rsidP="00BC4F38">
      <w:pPr>
        <w:tabs>
          <w:tab w:val="left" w:pos="7037"/>
        </w:tabs>
        <w:spacing w:after="0"/>
        <w:ind w:left="425"/>
        <w:jc w:val="both"/>
        <w:rPr>
          <w:sz w:val="28"/>
          <w:szCs w:val="32"/>
        </w:rPr>
      </w:pPr>
      <w:r>
        <w:rPr>
          <w:sz w:val="28"/>
          <w:szCs w:val="32"/>
        </w:rPr>
        <w:t>Цели</w:t>
      </w:r>
      <w:r w:rsidRPr="005432B8">
        <w:rPr>
          <w:sz w:val="28"/>
          <w:szCs w:val="32"/>
        </w:rPr>
        <w:t xml:space="preserve">: </w:t>
      </w:r>
    </w:p>
    <w:p w:rsidR="005432B8" w:rsidRDefault="005432B8" w:rsidP="00BC4F38">
      <w:pPr>
        <w:tabs>
          <w:tab w:val="left" w:pos="7037"/>
        </w:tabs>
        <w:spacing w:after="0"/>
        <w:ind w:left="425"/>
        <w:jc w:val="both"/>
        <w:rPr>
          <w:sz w:val="28"/>
          <w:szCs w:val="32"/>
        </w:rPr>
      </w:pPr>
      <w:r>
        <w:rPr>
          <w:sz w:val="28"/>
          <w:szCs w:val="32"/>
        </w:rPr>
        <w:t>- сбор предварительной информации которая помогает определить проблему и выдвинуть гипотезу (поисковые исследования)</w:t>
      </w:r>
    </w:p>
    <w:p w:rsidR="005432B8" w:rsidRDefault="005432B8" w:rsidP="00BC4F38">
      <w:pPr>
        <w:tabs>
          <w:tab w:val="left" w:pos="7037"/>
        </w:tabs>
        <w:spacing w:after="0"/>
        <w:ind w:left="425"/>
        <w:jc w:val="both"/>
        <w:rPr>
          <w:sz w:val="28"/>
          <w:szCs w:val="32"/>
        </w:rPr>
      </w:pPr>
      <w:r>
        <w:rPr>
          <w:sz w:val="28"/>
          <w:szCs w:val="32"/>
        </w:rPr>
        <w:t>- определение рыночного потенциала товара или характеристик потребителей (описательные)</w:t>
      </w:r>
    </w:p>
    <w:p w:rsidR="005432B8" w:rsidRDefault="005432B8" w:rsidP="00BC4F38">
      <w:pPr>
        <w:tabs>
          <w:tab w:val="left" w:pos="7037"/>
        </w:tabs>
        <w:spacing w:after="0"/>
        <w:ind w:left="425"/>
        <w:jc w:val="both"/>
        <w:rPr>
          <w:sz w:val="28"/>
          <w:szCs w:val="32"/>
        </w:rPr>
      </w:pPr>
      <w:r>
        <w:rPr>
          <w:sz w:val="28"/>
          <w:szCs w:val="32"/>
        </w:rPr>
        <w:t xml:space="preserve">- изучение зависимости изменения одного явления от изменения другого (если увеличим цену на один процент то как объем продаж увеличится). Исследование </w:t>
      </w:r>
      <w:r w:rsidR="00DA7011">
        <w:rPr>
          <w:sz w:val="28"/>
          <w:szCs w:val="32"/>
        </w:rPr>
        <w:t>причинно-следственных связей.</w:t>
      </w:r>
    </w:p>
    <w:p w:rsidR="00BC4F38" w:rsidRDefault="00BC4F38" w:rsidP="00BC4F38">
      <w:pPr>
        <w:tabs>
          <w:tab w:val="left" w:pos="7037"/>
        </w:tabs>
        <w:spacing w:after="0"/>
        <w:ind w:left="425"/>
        <w:jc w:val="both"/>
        <w:rPr>
          <w:sz w:val="28"/>
          <w:szCs w:val="32"/>
        </w:rPr>
      </w:pPr>
    </w:p>
    <w:p w:rsidR="00DA7011" w:rsidRPr="00DA7011" w:rsidRDefault="00DA7011" w:rsidP="00DA7011">
      <w:pPr>
        <w:pStyle w:val="a3"/>
        <w:numPr>
          <w:ilvl w:val="0"/>
          <w:numId w:val="7"/>
        </w:numPr>
        <w:tabs>
          <w:tab w:val="left" w:pos="7037"/>
        </w:tabs>
        <w:ind w:left="426" w:hanging="426"/>
        <w:jc w:val="both"/>
        <w:rPr>
          <w:i/>
          <w:sz w:val="28"/>
          <w:szCs w:val="32"/>
          <w:u w:val="single"/>
        </w:rPr>
      </w:pPr>
      <w:r w:rsidRPr="00DA7011">
        <w:rPr>
          <w:i/>
          <w:sz w:val="28"/>
          <w:szCs w:val="32"/>
          <w:u w:val="single"/>
        </w:rPr>
        <w:t>Разработка плановых исследований</w:t>
      </w:r>
    </w:p>
    <w:p w:rsidR="00DF3441" w:rsidRPr="00203642" w:rsidRDefault="00DA7011" w:rsidP="00BC4F38">
      <w:pPr>
        <w:tabs>
          <w:tab w:val="left" w:pos="7037"/>
        </w:tabs>
        <w:spacing w:after="0"/>
        <w:jc w:val="both"/>
        <w:rPr>
          <w:i/>
          <w:sz w:val="28"/>
          <w:szCs w:val="32"/>
        </w:rPr>
      </w:pPr>
      <w:r w:rsidRPr="00DA7011">
        <w:rPr>
          <w:sz w:val="28"/>
          <w:szCs w:val="32"/>
        </w:rPr>
        <w:t>- изучение вторичной информации</w:t>
      </w:r>
      <w:r>
        <w:rPr>
          <w:sz w:val="28"/>
          <w:szCs w:val="32"/>
        </w:rPr>
        <w:t xml:space="preserve"> –</w:t>
      </w:r>
      <w:r w:rsidR="00DF3441">
        <w:rPr>
          <w:sz w:val="28"/>
          <w:szCs w:val="32"/>
        </w:rPr>
        <w:t xml:space="preserve"> уже имеющаяся собранная для других целей, отличной от данной проблемы </w:t>
      </w:r>
      <w:r>
        <w:rPr>
          <w:sz w:val="28"/>
          <w:szCs w:val="32"/>
        </w:rPr>
        <w:t>(</w:t>
      </w:r>
      <w:r w:rsidRPr="00203642">
        <w:rPr>
          <w:i/>
          <w:sz w:val="28"/>
          <w:szCs w:val="32"/>
        </w:rPr>
        <w:t>отчеты на предприятии, информация</w:t>
      </w:r>
      <w:r w:rsidR="00DF3441" w:rsidRPr="00203642">
        <w:rPr>
          <w:i/>
          <w:sz w:val="28"/>
          <w:szCs w:val="32"/>
        </w:rPr>
        <w:t xml:space="preserve"> из органов статистики, из сми)</w:t>
      </w:r>
    </w:p>
    <w:p w:rsidR="00DA7011" w:rsidRDefault="00DA7011" w:rsidP="00BC4F38">
      <w:pPr>
        <w:tabs>
          <w:tab w:val="left" w:pos="7037"/>
        </w:tabs>
        <w:spacing w:after="0"/>
        <w:jc w:val="both"/>
        <w:rPr>
          <w:sz w:val="28"/>
          <w:szCs w:val="32"/>
        </w:rPr>
      </w:pPr>
      <w:r>
        <w:rPr>
          <w:sz w:val="28"/>
          <w:szCs w:val="32"/>
        </w:rPr>
        <w:t>- сбор первично информации</w:t>
      </w:r>
      <w:r w:rsidR="00DF3441" w:rsidRPr="00203642">
        <w:rPr>
          <w:i/>
          <w:sz w:val="28"/>
          <w:szCs w:val="32"/>
        </w:rPr>
        <w:t>(собранная из первых рук, специально для решения данной проблемы – опросы, экспертные оценки)</w:t>
      </w:r>
    </w:p>
    <w:p w:rsidR="00DF3441" w:rsidRDefault="00DF3441" w:rsidP="00BC4F38">
      <w:pPr>
        <w:tabs>
          <w:tab w:val="left" w:pos="7037"/>
        </w:tabs>
        <w:spacing w:after="0"/>
        <w:jc w:val="both"/>
        <w:rPr>
          <w:sz w:val="28"/>
          <w:szCs w:val="32"/>
        </w:rPr>
      </w:pPr>
      <w:r>
        <w:rPr>
          <w:sz w:val="28"/>
          <w:szCs w:val="32"/>
        </w:rPr>
        <w:t xml:space="preserve">- выбор метода исследования </w:t>
      </w:r>
      <w:r w:rsidRPr="00203642">
        <w:rPr>
          <w:i/>
          <w:sz w:val="28"/>
          <w:szCs w:val="32"/>
        </w:rPr>
        <w:t>(наблюдение, опрос, эксперимент)</w:t>
      </w:r>
    </w:p>
    <w:p w:rsidR="00456167" w:rsidRDefault="00456167" w:rsidP="00BC4F38">
      <w:pPr>
        <w:tabs>
          <w:tab w:val="left" w:pos="7037"/>
        </w:tabs>
        <w:spacing w:after="0"/>
        <w:jc w:val="both"/>
        <w:rPr>
          <w:sz w:val="28"/>
          <w:szCs w:val="32"/>
        </w:rPr>
      </w:pPr>
      <w:r>
        <w:rPr>
          <w:sz w:val="28"/>
          <w:szCs w:val="32"/>
        </w:rPr>
        <w:t xml:space="preserve">- выбор контактных методов </w:t>
      </w:r>
      <w:r w:rsidRPr="00203642">
        <w:rPr>
          <w:i/>
          <w:sz w:val="28"/>
          <w:szCs w:val="32"/>
        </w:rPr>
        <w:t>(лично, по телефону)</w:t>
      </w:r>
    </w:p>
    <w:p w:rsidR="00456167" w:rsidRDefault="00456167" w:rsidP="00BC4F38">
      <w:pPr>
        <w:tabs>
          <w:tab w:val="left" w:pos="7037"/>
        </w:tabs>
        <w:spacing w:after="0"/>
        <w:jc w:val="both"/>
        <w:rPr>
          <w:sz w:val="28"/>
          <w:szCs w:val="32"/>
        </w:rPr>
      </w:pPr>
      <w:r>
        <w:rPr>
          <w:sz w:val="28"/>
          <w:szCs w:val="32"/>
        </w:rPr>
        <w:t>- Формирование выборки  - часть населения отобранная для проведения запроса, выборка должна быть репрезентативной, то есть отражать особенности всего населения</w:t>
      </w:r>
    </w:p>
    <w:p w:rsidR="00203642" w:rsidRDefault="00203642" w:rsidP="00BC4F38">
      <w:pPr>
        <w:tabs>
          <w:tab w:val="left" w:pos="7037"/>
        </w:tabs>
        <w:spacing w:after="0"/>
        <w:jc w:val="both"/>
        <w:rPr>
          <w:sz w:val="28"/>
          <w:szCs w:val="32"/>
        </w:rPr>
      </w:pPr>
      <w:r>
        <w:rPr>
          <w:sz w:val="28"/>
          <w:szCs w:val="32"/>
        </w:rPr>
        <w:t>- разработка анкеты</w:t>
      </w:r>
    </w:p>
    <w:p w:rsidR="006346A7" w:rsidRPr="006346A7" w:rsidRDefault="006346A7" w:rsidP="006346A7">
      <w:pPr>
        <w:pStyle w:val="a3"/>
        <w:numPr>
          <w:ilvl w:val="0"/>
          <w:numId w:val="7"/>
        </w:numPr>
        <w:tabs>
          <w:tab w:val="left" w:pos="7037"/>
        </w:tabs>
        <w:ind w:left="426" w:hanging="426"/>
        <w:jc w:val="both"/>
        <w:rPr>
          <w:i/>
          <w:sz w:val="28"/>
          <w:szCs w:val="32"/>
          <w:u w:val="single"/>
        </w:rPr>
      </w:pPr>
      <w:r w:rsidRPr="006346A7">
        <w:rPr>
          <w:i/>
          <w:sz w:val="28"/>
          <w:szCs w:val="32"/>
          <w:u w:val="single"/>
        </w:rPr>
        <w:t>реализация плана исследования – сбор данных</w:t>
      </w:r>
    </w:p>
    <w:p w:rsidR="006346A7" w:rsidRDefault="006346A7" w:rsidP="006346A7">
      <w:pPr>
        <w:pStyle w:val="a3"/>
        <w:numPr>
          <w:ilvl w:val="0"/>
          <w:numId w:val="7"/>
        </w:numPr>
        <w:tabs>
          <w:tab w:val="left" w:pos="7037"/>
        </w:tabs>
        <w:ind w:left="426" w:hanging="426"/>
        <w:jc w:val="both"/>
        <w:rPr>
          <w:i/>
          <w:sz w:val="28"/>
          <w:szCs w:val="32"/>
          <w:u w:val="single"/>
        </w:rPr>
      </w:pPr>
      <w:r w:rsidRPr="006346A7">
        <w:rPr>
          <w:i/>
          <w:sz w:val="28"/>
          <w:szCs w:val="32"/>
          <w:u w:val="single"/>
        </w:rPr>
        <w:t xml:space="preserve">обработка и </w:t>
      </w:r>
      <w:r w:rsidR="00BC4F38" w:rsidRPr="006346A7">
        <w:rPr>
          <w:i/>
          <w:sz w:val="28"/>
          <w:szCs w:val="32"/>
          <w:u w:val="single"/>
        </w:rPr>
        <w:t>интерпретация</w:t>
      </w:r>
    </w:p>
    <w:p w:rsidR="00BC4F38" w:rsidRDefault="00BC4F38" w:rsidP="00BC4F38">
      <w:pPr>
        <w:tabs>
          <w:tab w:val="left" w:pos="7037"/>
        </w:tabs>
        <w:jc w:val="both"/>
        <w:rPr>
          <w:b/>
          <w:color w:val="FF0000"/>
          <w:sz w:val="32"/>
          <w:szCs w:val="32"/>
        </w:rPr>
      </w:pPr>
      <w:r w:rsidRPr="00BC4F38">
        <w:rPr>
          <w:b/>
          <w:color w:val="FF0000"/>
          <w:sz w:val="32"/>
          <w:szCs w:val="32"/>
        </w:rPr>
        <w:t>Тема 7. Направление маркетинговых исследований.</w:t>
      </w:r>
    </w:p>
    <w:p w:rsidR="00BC4F38" w:rsidRPr="001061DC" w:rsidRDefault="00BC4F38" w:rsidP="00BC4F38">
      <w:pPr>
        <w:tabs>
          <w:tab w:val="left" w:pos="7037"/>
        </w:tabs>
        <w:jc w:val="both"/>
        <w:rPr>
          <w:b/>
          <w:color w:val="0070C0"/>
          <w:sz w:val="28"/>
          <w:szCs w:val="28"/>
        </w:rPr>
      </w:pPr>
      <w:r w:rsidRPr="001061DC">
        <w:rPr>
          <w:b/>
          <w:color w:val="0070C0"/>
          <w:sz w:val="28"/>
          <w:szCs w:val="28"/>
        </w:rPr>
        <w:t>Маркетинговые исследования проводятся по следующим направлениям:</w:t>
      </w:r>
    </w:p>
    <w:p w:rsidR="00BC4F38" w:rsidRPr="00542DE2" w:rsidRDefault="00BC4F38" w:rsidP="001061DC">
      <w:pPr>
        <w:pStyle w:val="a3"/>
        <w:numPr>
          <w:ilvl w:val="0"/>
          <w:numId w:val="12"/>
        </w:numPr>
        <w:tabs>
          <w:tab w:val="left" w:pos="7037"/>
        </w:tabs>
        <w:ind w:left="426" w:hanging="426"/>
        <w:jc w:val="both"/>
        <w:rPr>
          <w:color w:val="000000"/>
          <w:sz w:val="28"/>
          <w:szCs w:val="28"/>
        </w:rPr>
      </w:pPr>
      <w:r w:rsidRPr="00542DE2">
        <w:rPr>
          <w:color w:val="000000"/>
          <w:sz w:val="28"/>
          <w:szCs w:val="28"/>
        </w:rPr>
        <w:t>изучение влияния факторов макро и микро среды.</w:t>
      </w:r>
    </w:p>
    <w:p w:rsidR="00BC4F38" w:rsidRPr="00542DE2" w:rsidRDefault="00BC4F38" w:rsidP="001061DC">
      <w:pPr>
        <w:pStyle w:val="a3"/>
        <w:numPr>
          <w:ilvl w:val="0"/>
          <w:numId w:val="12"/>
        </w:numPr>
        <w:tabs>
          <w:tab w:val="left" w:pos="7037"/>
        </w:tabs>
        <w:ind w:left="426" w:hanging="426"/>
        <w:jc w:val="both"/>
        <w:rPr>
          <w:color w:val="000000"/>
          <w:sz w:val="28"/>
          <w:szCs w:val="28"/>
        </w:rPr>
      </w:pPr>
      <w:r w:rsidRPr="00542DE2">
        <w:rPr>
          <w:color w:val="000000"/>
          <w:sz w:val="28"/>
          <w:szCs w:val="28"/>
        </w:rPr>
        <w:t>Изучение и прогнозирование конъюнктуры рынка, соотношение спроса и предложения</w:t>
      </w:r>
      <w:r w:rsidR="00F11A31" w:rsidRPr="00542DE2">
        <w:rPr>
          <w:color w:val="000000"/>
          <w:sz w:val="28"/>
          <w:szCs w:val="28"/>
        </w:rPr>
        <w:t xml:space="preserve"> при определенном управлении цен</w:t>
      </w:r>
    </w:p>
    <w:p w:rsidR="001061DC" w:rsidRPr="00542DE2" w:rsidRDefault="001061DC" w:rsidP="001061DC">
      <w:pPr>
        <w:pStyle w:val="a3"/>
        <w:tabs>
          <w:tab w:val="left" w:pos="7037"/>
        </w:tabs>
        <w:ind w:left="426"/>
        <w:jc w:val="both"/>
        <w:rPr>
          <w:color w:val="000000"/>
          <w:sz w:val="28"/>
          <w:szCs w:val="28"/>
        </w:rPr>
      </w:pPr>
    </w:p>
    <w:p w:rsidR="00F11A31" w:rsidRPr="00542DE2" w:rsidRDefault="00F11A31" w:rsidP="001061DC">
      <w:pPr>
        <w:pStyle w:val="a3"/>
        <w:tabs>
          <w:tab w:val="left" w:pos="7037"/>
        </w:tabs>
        <w:spacing w:after="240"/>
        <w:ind w:left="426" w:hanging="426"/>
        <w:jc w:val="both"/>
        <w:rPr>
          <w:color w:val="000000"/>
          <w:sz w:val="28"/>
          <w:szCs w:val="28"/>
        </w:rPr>
      </w:pPr>
      <w:r w:rsidRPr="00542DE2">
        <w:rPr>
          <w:b/>
          <w:color w:val="000000"/>
          <w:sz w:val="28"/>
          <w:szCs w:val="28"/>
        </w:rPr>
        <w:t>Емкость рынка</w:t>
      </w:r>
      <w:r w:rsidRPr="00542DE2">
        <w:rPr>
          <w:color w:val="000000"/>
          <w:sz w:val="28"/>
          <w:szCs w:val="28"/>
        </w:rPr>
        <w:t xml:space="preserve"> – </w:t>
      </w:r>
      <w:r w:rsidRPr="00542DE2">
        <w:rPr>
          <w:color w:val="000000"/>
          <w:sz w:val="28"/>
          <w:szCs w:val="28"/>
          <w:lang w:val="en-US"/>
        </w:rPr>
        <w:t>V</w:t>
      </w:r>
      <w:r w:rsidRPr="00542DE2">
        <w:rPr>
          <w:color w:val="000000"/>
          <w:sz w:val="28"/>
          <w:szCs w:val="28"/>
        </w:rPr>
        <w:t xml:space="preserve"> реализуемых товаров в течении года.</w:t>
      </w:r>
    </w:p>
    <w:p w:rsidR="00F11A31" w:rsidRPr="00542DE2" w:rsidRDefault="00F11A31" w:rsidP="00F11A31">
      <w:pPr>
        <w:pStyle w:val="a3"/>
        <w:tabs>
          <w:tab w:val="left" w:pos="7037"/>
        </w:tabs>
        <w:jc w:val="both"/>
        <w:rPr>
          <w:rFonts w:eastAsia="Times New Roman"/>
          <w:i/>
          <w:color w:val="000000"/>
          <w:sz w:val="28"/>
          <w:szCs w:val="28"/>
        </w:rPr>
      </w:pPr>
    </w:p>
    <w:p w:rsidR="00F11A31" w:rsidRPr="00542DE2" w:rsidRDefault="00F84EA7" w:rsidP="00F11A31">
      <w:pPr>
        <w:pStyle w:val="a3"/>
        <w:tabs>
          <w:tab w:val="left" w:pos="7037"/>
        </w:tabs>
        <w:jc w:val="both"/>
        <w:rPr>
          <w:rFonts w:eastAsia="Times New Roman"/>
          <w:b/>
          <w:i/>
          <w:color w:val="FF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044A&quot;/&gt;&lt;wsp:rsid wsp:val=&quot;00002581&quot;/&gt;&lt;wsp:rsid wsp:val=&quot;000A1DDE&quot;/&gt;&lt;wsp:rsid wsp:val=&quot;000A57E7&quot;/&gt;&lt;wsp:rsid wsp:val=&quot;000C5A1F&quot;/&gt;&lt;wsp:rsid wsp:val=&quot;000E4088&quot;/&gt;&lt;wsp:rsid wsp:val=&quot;000E5D0B&quot;/&gt;&lt;wsp:rsid wsp:val=&quot;000F51B7&quot;/&gt;&lt;wsp:rsid wsp:val=&quot;001061DC&quot;/&gt;&lt;wsp:rsid wsp:val=&quot;001575D0&quot;/&gt;&lt;wsp:rsid wsp:val=&quot;00202B5B&quot;/&gt;&lt;wsp:rsid wsp:val=&quot;00203642&quot;/&gt;&lt;wsp:rsid wsp:val=&quot;00266689&quot;/&gt;&lt;wsp:rsid wsp:val=&quot;0027079A&quot;/&gt;&lt;wsp:rsid wsp:val=&quot;002719EC&quot;/&gt;&lt;wsp:rsid wsp:val=&quot;002C3B0F&quot;/&gt;&lt;wsp:rsid wsp:val=&quot;00332852&quot;/&gt;&lt;wsp:rsid wsp:val=&quot;003450D1&quot;/&gt;&lt;wsp:rsid wsp:val=&quot;0034624D&quot;/&gt;&lt;wsp:rsid wsp:val=&quot;00374C52&quot;/&gt;&lt;wsp:rsid wsp:val=&quot;003A2A93&quot;/&gt;&lt;wsp:rsid wsp:val=&quot;003F24ED&quot;/&gt;&lt;wsp:rsid wsp:val=&quot;0040026A&quot;/&gt;&lt;wsp:rsid wsp:val=&quot;004335B6&quot;/&gt;&lt;wsp:rsid wsp:val=&quot;00456167&quot;/&gt;&lt;wsp:rsid wsp:val=&quot;004F21DD&quot;/&gt;&lt;wsp:rsid wsp:val=&quot;00537C52&quot;/&gt;&lt;wsp:rsid wsp:val=&quot;00542DE2&quot;/&gt;&lt;wsp:rsid wsp:val=&quot;005432B8&quot;/&gt;&lt;wsp:rsid wsp:val=&quot;00551230&quot;/&gt;&lt;wsp:rsid wsp:val=&quot;00560004&quot;/&gt;&lt;wsp:rsid wsp:val=&quot;005C43B4&quot;/&gt;&lt;wsp:rsid wsp:val=&quot;005D4F8B&quot;/&gt;&lt;wsp:rsid wsp:val=&quot;00630E56&quot;/&gt;&lt;wsp:rsid wsp:val=&quot;006346A7&quot;/&gt;&lt;wsp:rsid wsp:val=&quot;00661178&quot;/&gt;&lt;wsp:rsid wsp:val=&quot;00667362&quot;/&gt;&lt;wsp:rsid wsp:val=&quot;0069321D&quot;/&gt;&lt;wsp:rsid wsp:val=&quot;006B38A0&quot;/&gt;&lt;wsp:rsid wsp:val=&quot;00741936&quot;/&gt;&lt;wsp:rsid wsp:val=&quot;00755D9E&quot;/&gt;&lt;wsp:rsid wsp:val=&quot;0076044A&quot;/&gt;&lt;wsp:rsid wsp:val=&quot;007B5AA6&quot;/&gt;&lt;wsp:rsid wsp:val=&quot;00824AB6&quot;/&gt;&lt;wsp:rsid wsp:val=&quot;00831D3D&quot;/&gt;&lt;wsp:rsid wsp:val=&quot;00836E73&quot;/&gt;&lt;wsp:rsid wsp:val=&quot;00840650&quot;/&gt;&lt;wsp:rsid wsp:val=&quot;00867F07&quot;/&gt;&lt;wsp:rsid wsp:val=&quot;008A1E33&quot;/&gt;&lt;wsp:rsid wsp:val=&quot;009029B8&quot;/&gt;&lt;wsp:rsid wsp:val=&quot;00935439&quot;/&gt;&lt;wsp:rsid wsp:val=&quot;0097566D&quot;/&gt;&lt;wsp:rsid wsp:val=&quot;00986121&quot;/&gt;&lt;wsp:rsid wsp:val=&quot;00AE55BD&quot;/&gt;&lt;wsp:rsid wsp:val=&quot;00B131E3&quot;/&gt;&lt;wsp:rsid wsp:val=&quot;00B25493&quot;/&gt;&lt;wsp:rsid wsp:val=&quot;00B25989&quot;/&gt;&lt;wsp:rsid wsp:val=&quot;00B64B9A&quot;/&gt;&lt;wsp:rsid wsp:val=&quot;00B70C6E&quot;/&gt;&lt;wsp:rsid wsp:val=&quot;00B80C90&quot;/&gt;&lt;wsp:rsid wsp:val=&quot;00B85A31&quot;/&gt;&lt;wsp:rsid wsp:val=&quot;00BC193C&quot;/&gt;&lt;wsp:rsid wsp:val=&quot;00BC4F38&quot;/&gt;&lt;wsp:rsid wsp:val=&quot;00C14487&quot;/&gt;&lt;wsp:rsid wsp:val=&quot;00C15009&quot;/&gt;&lt;wsp:rsid wsp:val=&quot;00C330B3&quot;/&gt;&lt;wsp:rsid wsp:val=&quot;00CE4956&quot;/&gt;&lt;wsp:rsid wsp:val=&quot;00D16D30&quot;/&gt;&lt;wsp:rsid wsp:val=&quot;00D4040A&quot;/&gt;&lt;wsp:rsid wsp:val=&quot;00D6294A&quot;/&gt;&lt;wsp:rsid wsp:val=&quot;00D630B8&quot;/&gt;&lt;wsp:rsid wsp:val=&quot;00D9517C&quot;/&gt;&lt;wsp:rsid wsp:val=&quot;00DA7011&quot;/&gt;&lt;wsp:rsid wsp:val=&quot;00DB6CF2&quot;/&gt;&lt;wsp:rsid wsp:val=&quot;00DC1545&quot;/&gt;&lt;wsp:rsid wsp:val=&quot;00DF3441&quot;/&gt;&lt;wsp:rsid wsp:val=&quot;00E46095&quot;/&gt;&lt;wsp:rsid wsp:val=&quot;00E64BAF&quot;/&gt;&lt;wsp:rsid wsp:val=&quot;00E867F8&quot;/&gt;&lt;wsp:rsid wsp:val=&quot;00E958BD&quot;/&gt;&lt;wsp:rsid wsp:val=&quot;00F11A31&quot;/&gt;&lt;wsp:rsid wsp:val=&quot;00F41225&quot;/&gt;&lt;wsp:rsid wsp:val=&quot;00F86152&quot;/&gt;&lt;wsp:rsid wsp:val=&quot;00F97C10&quot;/&gt;&lt;/wsp:rsids&gt;&lt;/w:docPr&gt;&lt;w:body&gt;&lt;wx:sect&gt;&lt;w:p wsp:rsidR=&quot;00000000&quot; wsp:rsidRPr=&quot;000A57E7&quot; wsp:rsidRDefault=&quot;000A57E7&quot; wsp:rsidP=&quot;000A57E7&quot;&gt;&lt;m:oMathPara&gt;&lt;m:oMathParaPr&gt;&lt;m:jc m:val=&quot;left&quot;/&gt;&lt;/m:oMathParaPr&gt;&lt;m:oMath&gt;&lt;m:r&gt;&lt;m:rPr&gt;&lt;m:sty m:val=&quot;bi&quot;/&gt;&lt;/m:rPr&gt;&lt;w:rPr&gt;&lt;w:rFonts w:ascii=&quot;Cambria Math&quot; w:h-ansi=&quot;Cambria Math&quot;/&gt;&lt;wx:font wx:val=&quot;Cambria Math&quot;/&gt;&lt;w:b/&gt;&lt;w:i/&gt;&lt;w:color w:val=&quot;FF0000&quot;/&gt;&lt;w:sz w:val=&quot;28&quot;/&gt;&lt;w:sz-cs w:val=&quot;28&quot;/&gt;&lt;/w:rPr&gt;&lt;m:t&gt;Оµ=&lt;/m:t&gt;&lt;/m:r&gt;&lt;m:r&gt;&lt;m:rPr&gt;&lt;m:sty m:val=&quot;bi&quot;/&gt;&lt;/m:rPr&gt;&lt;w:rPr&gt;&lt;w:rFonts w:ascii=&quot;Cambria Math&quot; w:h-ansi=&quot;Cambria Math&quot;/&gt;&lt;wx:font wx:val=&quot;Cambria Math&quot;/&gt;&lt;w:b/&gt;&lt;w:i/&gt;&lt;w:color w:val=&quot;FF0000&quot;/&gt;&lt;w:sz w:val=&quot;28&quot;/&gt;&lt;w:sz-cs w:val=&quot;28&quot;/&gt;&lt;w:lang w:val=&quot;EN-US&quot;/&gt;&lt;/w:rPr&gt;&lt;m:t&gt;ПЂ+&lt;/m:t&gt;&lt;/m:r&gt;&lt;m:r&gt;&lt;m:rPr&gt;&lt;m:sty m:val=&quot;bi&quot;/&gt;&lt;/m:rPr&gt;&lt;w:rPr&gt;&lt;w:rFonts w:ascii=&quot;Cambria Math&quot; w:h-ansi=&quot;Cambria Math&quot;/&gt;&lt;wx:font wx:val=&quot;Cambria Math&quot;/&gt;&lt;w:b/&gt;&lt;w:i/&gt;&lt;w:color w:val=&quot;FF0000&quot;/&gt;&lt;w:sz w:val=&quot;28&quot;/&gt;&lt;w:sz-cs w:val=&quot;28&quot;/&gt;&lt;/w:rPr&gt;&lt;m:t&gt;Р-в€‹в€“в€†Р—&lt;/m:t&gt;&lt;/m:r&gt;&lt;/m:oMath&gt;&lt;/m:oMathPara&gt;&lt;/w:p&gt;&lt;w:sectPr wsp:rsidR=&quot;00000000&quot; wsp:rsidRPr=&quot;000A57E7&quot;&gt;&lt;w:pgSz w:w=&quot;12240&quot; w:h=&quot;15840&quot;/&gt;&lt;w:pgMar w:top=&quot;850&quot; w:right=&quot;850&quot; w:bottom=&quot;850&quot; w:left=&quot;1417&quot; w:header=&quot;720&quot; w:footer=&quot;720&quot; w:gutter=&quot;0&quot;/&gt;&lt;w:cols w:space=&quot;720&quot;/&gt;&lt;/w:sectPr&gt;&lt;/wx:sect&gt;&lt;/w:body&gt;&lt;/w:wordDocument&gt;">
            <v:imagedata r:id="rId7" o:title="" chromakey="white"/>
          </v:shape>
        </w:pict>
      </w:r>
    </w:p>
    <w:p w:rsidR="00F11A31" w:rsidRPr="00542DE2" w:rsidRDefault="00542DE2" w:rsidP="00F11A31">
      <w:pPr>
        <w:pStyle w:val="a3"/>
        <w:tabs>
          <w:tab w:val="left" w:pos="7037"/>
        </w:tabs>
        <w:jc w:val="both"/>
        <w:rPr>
          <w:rFonts w:eastAsia="Times New Roman"/>
          <w:i/>
          <w:color w:val="000000"/>
          <w:sz w:val="28"/>
          <w:szCs w:val="28"/>
        </w:rPr>
      </w:pPr>
      <w:r w:rsidRPr="00542DE2">
        <w:rPr>
          <w:rFonts w:eastAsiaTheme="minorEastAsia"/>
          <w:color w:val="000000" w:themeColor="text1"/>
          <w:sz w:val="28"/>
          <w:szCs w:val="28"/>
        </w:rPr>
        <w:fldChar w:fldCharType="begin"/>
      </w:r>
      <w:r w:rsidRPr="00542DE2">
        <w:rPr>
          <w:rFonts w:eastAsiaTheme="minorEastAsia"/>
          <w:color w:val="000000" w:themeColor="text1"/>
          <w:sz w:val="28"/>
          <w:szCs w:val="28"/>
        </w:rPr>
        <w:instrText xml:space="preserve"> QUOTE </w:instrText>
      </w:r>
      <w:r w:rsidR="00F84EA7">
        <w:rPr>
          <w:position w:val="-11"/>
        </w:rPr>
        <w:pict>
          <v:shape id="_x0000_i1026"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044A&quot;/&gt;&lt;wsp:rsid wsp:val=&quot;00002581&quot;/&gt;&lt;wsp:rsid wsp:val=&quot;000A1DDE&quot;/&gt;&lt;wsp:rsid wsp:val=&quot;000C5A1F&quot;/&gt;&lt;wsp:rsid wsp:val=&quot;000E4088&quot;/&gt;&lt;wsp:rsid wsp:val=&quot;000E5D0B&quot;/&gt;&lt;wsp:rsid wsp:val=&quot;000F51B7&quot;/&gt;&lt;wsp:rsid wsp:val=&quot;001061DC&quot;/&gt;&lt;wsp:rsid wsp:val=&quot;001575D0&quot;/&gt;&lt;wsp:rsid wsp:val=&quot;00202B5B&quot;/&gt;&lt;wsp:rsid wsp:val=&quot;00203642&quot;/&gt;&lt;wsp:rsid wsp:val=&quot;00266689&quot;/&gt;&lt;wsp:rsid wsp:val=&quot;0027079A&quot;/&gt;&lt;wsp:rsid wsp:val=&quot;002719EC&quot;/&gt;&lt;wsp:rsid wsp:val=&quot;002C3B0F&quot;/&gt;&lt;wsp:rsid wsp:val=&quot;00332852&quot;/&gt;&lt;wsp:rsid wsp:val=&quot;003450D1&quot;/&gt;&lt;wsp:rsid wsp:val=&quot;0034624D&quot;/&gt;&lt;wsp:rsid wsp:val=&quot;00374C52&quot;/&gt;&lt;wsp:rsid wsp:val=&quot;003A2A93&quot;/&gt;&lt;wsp:rsid wsp:val=&quot;003F24ED&quot;/&gt;&lt;wsp:rsid wsp:val=&quot;0040026A&quot;/&gt;&lt;wsp:rsid wsp:val=&quot;004335B6&quot;/&gt;&lt;wsp:rsid wsp:val=&quot;00456167&quot;/&gt;&lt;wsp:rsid wsp:val=&quot;004F21DD&quot;/&gt;&lt;wsp:rsid wsp:val=&quot;00537C52&quot;/&gt;&lt;wsp:rsid wsp:val=&quot;00542DE2&quot;/&gt;&lt;wsp:rsid wsp:val=&quot;005432B8&quot;/&gt;&lt;wsp:rsid wsp:val=&quot;00551230&quot;/&gt;&lt;wsp:rsid wsp:val=&quot;00560004&quot;/&gt;&lt;wsp:rsid wsp:val=&quot;005C43B4&quot;/&gt;&lt;wsp:rsid wsp:val=&quot;005D4F8B&quot;/&gt;&lt;wsp:rsid wsp:val=&quot;00630E56&quot;/&gt;&lt;wsp:rsid wsp:val=&quot;006346A7&quot;/&gt;&lt;wsp:rsid wsp:val=&quot;00661178&quot;/&gt;&lt;wsp:rsid wsp:val=&quot;00667362&quot;/&gt;&lt;wsp:rsid wsp:val=&quot;0069321D&quot;/&gt;&lt;wsp:rsid wsp:val=&quot;006B38A0&quot;/&gt;&lt;wsp:rsid wsp:val=&quot;00741936&quot;/&gt;&lt;wsp:rsid wsp:val=&quot;00755D9E&quot;/&gt;&lt;wsp:rsid wsp:val=&quot;0076044A&quot;/&gt;&lt;wsp:rsid wsp:val=&quot;007B5AA6&quot;/&gt;&lt;wsp:rsid wsp:val=&quot;00824AB6&quot;/&gt;&lt;wsp:rsid wsp:val=&quot;00831D3D&quot;/&gt;&lt;wsp:rsid wsp:val=&quot;00836E73&quot;/&gt;&lt;wsp:rsid wsp:val=&quot;00840650&quot;/&gt;&lt;wsp:rsid wsp:val=&quot;00867F07&quot;/&gt;&lt;wsp:rsid wsp:val=&quot;008A1E33&quot;/&gt;&lt;wsp:rsid wsp:val=&quot;009029B8&quot;/&gt;&lt;wsp:rsid wsp:val=&quot;00935439&quot;/&gt;&lt;wsp:rsid wsp:val=&quot;0097566D&quot;/&gt;&lt;wsp:rsid wsp:val=&quot;00986121&quot;/&gt;&lt;wsp:rsid wsp:val=&quot;00A22A74&quot;/&gt;&lt;wsp:rsid wsp:val=&quot;00AE55BD&quot;/&gt;&lt;wsp:rsid wsp:val=&quot;00B131E3&quot;/&gt;&lt;wsp:rsid wsp:val=&quot;00B25493&quot;/&gt;&lt;wsp:rsid wsp:val=&quot;00B25989&quot;/&gt;&lt;wsp:rsid wsp:val=&quot;00B64B9A&quot;/&gt;&lt;wsp:rsid wsp:val=&quot;00B70C6E&quot;/&gt;&lt;wsp:rsid wsp:val=&quot;00B80C90&quot;/&gt;&lt;wsp:rsid wsp:val=&quot;00B85A31&quot;/&gt;&lt;wsp:rsid wsp:val=&quot;00BC193C&quot;/&gt;&lt;wsp:rsid wsp:val=&quot;00BC4F38&quot;/&gt;&lt;wsp:rsid wsp:val=&quot;00C14487&quot;/&gt;&lt;wsp:rsid wsp:val=&quot;00C15009&quot;/&gt;&lt;wsp:rsid wsp:val=&quot;00C330B3&quot;/&gt;&lt;wsp:rsid wsp:val=&quot;00CE4956&quot;/&gt;&lt;wsp:rsid wsp:val=&quot;00D16D30&quot;/&gt;&lt;wsp:rsid wsp:val=&quot;00D4040A&quot;/&gt;&lt;wsp:rsid wsp:val=&quot;00D6294A&quot;/&gt;&lt;wsp:rsid wsp:val=&quot;00D630B8&quot;/&gt;&lt;wsp:rsid wsp:val=&quot;00D9517C&quot;/&gt;&lt;wsp:rsid wsp:val=&quot;00DA7011&quot;/&gt;&lt;wsp:rsid wsp:val=&quot;00DB6CF2&quot;/&gt;&lt;wsp:rsid wsp:val=&quot;00DC1545&quot;/&gt;&lt;wsp:rsid wsp:val=&quot;00DF3441&quot;/&gt;&lt;wsp:rsid wsp:val=&quot;00E46095&quot;/&gt;&lt;wsp:rsid wsp:val=&quot;00E64BAF&quot;/&gt;&lt;wsp:rsid wsp:val=&quot;00E867F8&quot;/&gt;&lt;wsp:rsid wsp:val=&quot;00E958BD&quot;/&gt;&lt;wsp:rsid wsp:val=&quot;00F11A31&quot;/&gt;&lt;wsp:rsid wsp:val=&quot;00F41225&quot;/&gt;&lt;wsp:rsid wsp:val=&quot;00F86152&quot;/&gt;&lt;wsp:rsid wsp:val=&quot;00F97C10&quot;/&gt;&lt;/wsp:rsids&gt;&lt;/w:docPr&gt;&lt;w:body&gt;&lt;wx:sect&gt;&lt;w:p wsp:rsidR=&quot;00000000&quot; wsp:rsidRDefault=&quot;00A22A74&quot; wsp:rsidP=&quot;00A22A74&quot;&gt;&lt;m:oMathPara&gt;&lt;m:oMath&gt;&lt;m:r&gt;&lt;w:rPr&gt;&lt;w:rFonts w:ascii=&quot;Cambria Math&quot; w:h-ansi=&quot;Cambria Math&quot;/&gt;&lt;wx:font wx:val=&quot;Cambria Math&quot;/&gt;&lt;w:i/&gt;&lt;w:color w:val=&quot;000000&quot;/&gt;&lt;w:sz w:val=&quot;28&quot;/&gt;&lt;w:sz-cs w:val=&quot;28&quot;/&gt;&lt;/w:rPr&gt;&lt;m:t&gt;Оµ&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Pr="00542DE2">
        <w:rPr>
          <w:rFonts w:eastAsiaTheme="minorEastAsia"/>
          <w:color w:val="000000" w:themeColor="text1"/>
          <w:sz w:val="28"/>
          <w:szCs w:val="28"/>
        </w:rPr>
        <w:instrText xml:space="preserve"> </w:instrText>
      </w:r>
      <w:r w:rsidRPr="00542DE2">
        <w:rPr>
          <w:rFonts w:eastAsiaTheme="minorEastAsia"/>
          <w:color w:val="000000" w:themeColor="text1"/>
          <w:sz w:val="28"/>
          <w:szCs w:val="28"/>
        </w:rPr>
        <w:fldChar w:fldCharType="separate"/>
      </w:r>
      <w:r w:rsidR="00F84EA7">
        <w:rPr>
          <w:position w:val="-11"/>
        </w:rPr>
        <w:pict>
          <v:shape id="_x0000_i1027"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044A&quot;/&gt;&lt;wsp:rsid wsp:val=&quot;00002581&quot;/&gt;&lt;wsp:rsid wsp:val=&quot;000A1DDE&quot;/&gt;&lt;wsp:rsid wsp:val=&quot;000C5A1F&quot;/&gt;&lt;wsp:rsid wsp:val=&quot;000E4088&quot;/&gt;&lt;wsp:rsid wsp:val=&quot;000E5D0B&quot;/&gt;&lt;wsp:rsid wsp:val=&quot;000F51B7&quot;/&gt;&lt;wsp:rsid wsp:val=&quot;001061DC&quot;/&gt;&lt;wsp:rsid wsp:val=&quot;001575D0&quot;/&gt;&lt;wsp:rsid wsp:val=&quot;00202B5B&quot;/&gt;&lt;wsp:rsid wsp:val=&quot;00203642&quot;/&gt;&lt;wsp:rsid wsp:val=&quot;00266689&quot;/&gt;&lt;wsp:rsid wsp:val=&quot;0027079A&quot;/&gt;&lt;wsp:rsid wsp:val=&quot;002719EC&quot;/&gt;&lt;wsp:rsid wsp:val=&quot;002C3B0F&quot;/&gt;&lt;wsp:rsid wsp:val=&quot;00332852&quot;/&gt;&lt;wsp:rsid wsp:val=&quot;003450D1&quot;/&gt;&lt;wsp:rsid wsp:val=&quot;0034624D&quot;/&gt;&lt;wsp:rsid wsp:val=&quot;00374C52&quot;/&gt;&lt;wsp:rsid wsp:val=&quot;003A2A93&quot;/&gt;&lt;wsp:rsid wsp:val=&quot;003F24ED&quot;/&gt;&lt;wsp:rsid wsp:val=&quot;0040026A&quot;/&gt;&lt;wsp:rsid wsp:val=&quot;004335B6&quot;/&gt;&lt;wsp:rsid wsp:val=&quot;00456167&quot;/&gt;&lt;wsp:rsid wsp:val=&quot;004F21DD&quot;/&gt;&lt;wsp:rsid wsp:val=&quot;00537C52&quot;/&gt;&lt;wsp:rsid wsp:val=&quot;00542DE2&quot;/&gt;&lt;wsp:rsid wsp:val=&quot;005432B8&quot;/&gt;&lt;wsp:rsid wsp:val=&quot;00551230&quot;/&gt;&lt;wsp:rsid wsp:val=&quot;00560004&quot;/&gt;&lt;wsp:rsid wsp:val=&quot;005C43B4&quot;/&gt;&lt;wsp:rsid wsp:val=&quot;005D4F8B&quot;/&gt;&lt;wsp:rsid wsp:val=&quot;00630E56&quot;/&gt;&lt;wsp:rsid wsp:val=&quot;006346A7&quot;/&gt;&lt;wsp:rsid wsp:val=&quot;00661178&quot;/&gt;&lt;wsp:rsid wsp:val=&quot;00667362&quot;/&gt;&lt;wsp:rsid wsp:val=&quot;0069321D&quot;/&gt;&lt;wsp:rsid wsp:val=&quot;006B38A0&quot;/&gt;&lt;wsp:rsid wsp:val=&quot;00741936&quot;/&gt;&lt;wsp:rsid wsp:val=&quot;00755D9E&quot;/&gt;&lt;wsp:rsid wsp:val=&quot;0076044A&quot;/&gt;&lt;wsp:rsid wsp:val=&quot;007B5AA6&quot;/&gt;&lt;wsp:rsid wsp:val=&quot;00824AB6&quot;/&gt;&lt;wsp:rsid wsp:val=&quot;00831D3D&quot;/&gt;&lt;wsp:rsid wsp:val=&quot;00836E73&quot;/&gt;&lt;wsp:rsid wsp:val=&quot;00840650&quot;/&gt;&lt;wsp:rsid wsp:val=&quot;00867F07&quot;/&gt;&lt;wsp:rsid wsp:val=&quot;008A1E33&quot;/&gt;&lt;wsp:rsid wsp:val=&quot;009029B8&quot;/&gt;&lt;wsp:rsid wsp:val=&quot;00935439&quot;/&gt;&lt;wsp:rsid wsp:val=&quot;0097566D&quot;/&gt;&lt;wsp:rsid wsp:val=&quot;00986121&quot;/&gt;&lt;wsp:rsid wsp:val=&quot;00A22A74&quot;/&gt;&lt;wsp:rsid wsp:val=&quot;00AE55BD&quot;/&gt;&lt;wsp:rsid wsp:val=&quot;00B131E3&quot;/&gt;&lt;wsp:rsid wsp:val=&quot;00B25493&quot;/&gt;&lt;wsp:rsid wsp:val=&quot;00B25989&quot;/&gt;&lt;wsp:rsid wsp:val=&quot;00B64B9A&quot;/&gt;&lt;wsp:rsid wsp:val=&quot;00B70C6E&quot;/&gt;&lt;wsp:rsid wsp:val=&quot;00B80C90&quot;/&gt;&lt;wsp:rsid wsp:val=&quot;00B85A31&quot;/&gt;&lt;wsp:rsid wsp:val=&quot;00BC193C&quot;/&gt;&lt;wsp:rsid wsp:val=&quot;00BC4F38&quot;/&gt;&lt;wsp:rsid wsp:val=&quot;00C14487&quot;/&gt;&lt;wsp:rsid wsp:val=&quot;00C15009&quot;/&gt;&lt;wsp:rsid wsp:val=&quot;00C330B3&quot;/&gt;&lt;wsp:rsid wsp:val=&quot;00CE4956&quot;/&gt;&lt;wsp:rsid wsp:val=&quot;00D16D30&quot;/&gt;&lt;wsp:rsid wsp:val=&quot;00D4040A&quot;/&gt;&lt;wsp:rsid wsp:val=&quot;00D6294A&quot;/&gt;&lt;wsp:rsid wsp:val=&quot;00D630B8&quot;/&gt;&lt;wsp:rsid wsp:val=&quot;00D9517C&quot;/&gt;&lt;wsp:rsid wsp:val=&quot;00DA7011&quot;/&gt;&lt;wsp:rsid wsp:val=&quot;00DB6CF2&quot;/&gt;&lt;wsp:rsid wsp:val=&quot;00DC1545&quot;/&gt;&lt;wsp:rsid wsp:val=&quot;00DF3441&quot;/&gt;&lt;wsp:rsid wsp:val=&quot;00E46095&quot;/&gt;&lt;wsp:rsid wsp:val=&quot;00E64BAF&quot;/&gt;&lt;wsp:rsid wsp:val=&quot;00E867F8&quot;/&gt;&lt;wsp:rsid wsp:val=&quot;00E958BD&quot;/&gt;&lt;wsp:rsid wsp:val=&quot;00F11A31&quot;/&gt;&lt;wsp:rsid wsp:val=&quot;00F41225&quot;/&gt;&lt;wsp:rsid wsp:val=&quot;00F86152&quot;/&gt;&lt;wsp:rsid wsp:val=&quot;00F97C10&quot;/&gt;&lt;/wsp:rsids&gt;&lt;/w:docPr&gt;&lt;w:body&gt;&lt;wx:sect&gt;&lt;w:p wsp:rsidR=&quot;00000000&quot; wsp:rsidRDefault=&quot;00A22A74&quot; wsp:rsidP=&quot;00A22A74&quot;&gt;&lt;m:oMathPara&gt;&lt;m:oMath&gt;&lt;m:r&gt;&lt;w:rPr&gt;&lt;w:rFonts w:ascii=&quot;Cambria Math&quot; w:h-ansi=&quot;Cambria Math&quot;/&gt;&lt;wx:font wx:val=&quot;Cambria Math&quot;/&gt;&lt;w:i/&gt;&lt;w:color w:val=&quot;000000&quot;/&gt;&lt;w:sz w:val=&quot;28&quot;/&gt;&lt;w:sz-cs w:val=&quot;28&quot;/&gt;&lt;/w:rPr&gt;&lt;m:t&gt;Оµ&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Pr="00542DE2">
        <w:rPr>
          <w:rFonts w:eastAsiaTheme="minorEastAsia"/>
          <w:color w:val="000000" w:themeColor="text1"/>
          <w:sz w:val="28"/>
          <w:szCs w:val="28"/>
        </w:rPr>
        <w:fldChar w:fldCharType="end"/>
      </w:r>
      <w:r w:rsidR="00C330B3" w:rsidRPr="00542DE2">
        <w:rPr>
          <w:rFonts w:eastAsia="Times New Roman"/>
          <w:i/>
          <w:color w:val="000000"/>
          <w:sz w:val="28"/>
          <w:szCs w:val="28"/>
        </w:rPr>
        <w:t xml:space="preserve"> – емкость рынка</w:t>
      </w:r>
    </w:p>
    <w:p w:rsidR="00C330B3" w:rsidRPr="00542DE2" w:rsidRDefault="00542DE2" w:rsidP="00F11A31">
      <w:pPr>
        <w:pStyle w:val="a3"/>
        <w:tabs>
          <w:tab w:val="left" w:pos="7037"/>
        </w:tabs>
        <w:jc w:val="both"/>
        <w:rPr>
          <w:rFonts w:eastAsia="Times New Roman"/>
          <w:i/>
          <w:color w:val="000000"/>
          <w:sz w:val="28"/>
          <w:szCs w:val="28"/>
        </w:rPr>
      </w:pPr>
      <w:r w:rsidRPr="00542DE2">
        <w:rPr>
          <w:rFonts w:eastAsiaTheme="minorEastAsia"/>
          <w:color w:val="000000" w:themeColor="text1"/>
          <w:sz w:val="28"/>
          <w:szCs w:val="28"/>
        </w:rPr>
        <w:fldChar w:fldCharType="begin"/>
      </w:r>
      <w:r w:rsidRPr="00542DE2">
        <w:rPr>
          <w:rFonts w:eastAsiaTheme="minorEastAsia"/>
          <w:color w:val="000000" w:themeColor="text1"/>
          <w:sz w:val="28"/>
          <w:szCs w:val="28"/>
        </w:rPr>
        <w:instrText xml:space="preserve"> QUOTE </w:instrText>
      </w:r>
      <w:r w:rsidR="00F84EA7">
        <w:rPr>
          <w:position w:val="-11"/>
        </w:rPr>
        <w:pict>
          <v:shape id="_x0000_i1028"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044A&quot;/&gt;&lt;wsp:rsid wsp:val=&quot;00002581&quot;/&gt;&lt;wsp:rsid wsp:val=&quot;000A1DDE&quot;/&gt;&lt;wsp:rsid wsp:val=&quot;000C5A1F&quot;/&gt;&lt;wsp:rsid wsp:val=&quot;000E4088&quot;/&gt;&lt;wsp:rsid wsp:val=&quot;000E5D0B&quot;/&gt;&lt;wsp:rsid wsp:val=&quot;000F51B7&quot;/&gt;&lt;wsp:rsid wsp:val=&quot;001061DC&quot;/&gt;&lt;wsp:rsid wsp:val=&quot;001575D0&quot;/&gt;&lt;wsp:rsid wsp:val=&quot;00202B5B&quot;/&gt;&lt;wsp:rsid wsp:val=&quot;00203642&quot;/&gt;&lt;wsp:rsid wsp:val=&quot;00266689&quot;/&gt;&lt;wsp:rsid wsp:val=&quot;0027079A&quot;/&gt;&lt;wsp:rsid wsp:val=&quot;002719EC&quot;/&gt;&lt;wsp:rsid wsp:val=&quot;002C3B0F&quot;/&gt;&lt;wsp:rsid wsp:val=&quot;00332852&quot;/&gt;&lt;wsp:rsid wsp:val=&quot;003450D1&quot;/&gt;&lt;wsp:rsid wsp:val=&quot;0034624D&quot;/&gt;&lt;wsp:rsid wsp:val=&quot;00374C52&quot;/&gt;&lt;wsp:rsid wsp:val=&quot;003A2A93&quot;/&gt;&lt;wsp:rsid wsp:val=&quot;003F24ED&quot;/&gt;&lt;wsp:rsid wsp:val=&quot;0040026A&quot;/&gt;&lt;wsp:rsid wsp:val=&quot;004335B6&quot;/&gt;&lt;wsp:rsid wsp:val=&quot;00456167&quot;/&gt;&lt;wsp:rsid wsp:val=&quot;004F21DD&quot;/&gt;&lt;wsp:rsid wsp:val=&quot;00537C52&quot;/&gt;&lt;wsp:rsid wsp:val=&quot;00542DE2&quot;/&gt;&lt;wsp:rsid wsp:val=&quot;005432B8&quot;/&gt;&lt;wsp:rsid wsp:val=&quot;00551230&quot;/&gt;&lt;wsp:rsid wsp:val=&quot;00560004&quot;/&gt;&lt;wsp:rsid wsp:val=&quot;005C43B4&quot;/&gt;&lt;wsp:rsid wsp:val=&quot;005D4F8B&quot;/&gt;&lt;wsp:rsid wsp:val=&quot;00630E56&quot;/&gt;&lt;wsp:rsid wsp:val=&quot;006346A7&quot;/&gt;&lt;wsp:rsid wsp:val=&quot;00661178&quot;/&gt;&lt;wsp:rsid wsp:val=&quot;00667362&quot;/&gt;&lt;wsp:rsid wsp:val=&quot;0069321D&quot;/&gt;&lt;wsp:rsid wsp:val=&quot;006B38A0&quot;/&gt;&lt;wsp:rsid wsp:val=&quot;00741936&quot;/&gt;&lt;wsp:rsid wsp:val=&quot;00755D9E&quot;/&gt;&lt;wsp:rsid wsp:val=&quot;0076044A&quot;/&gt;&lt;wsp:rsid wsp:val=&quot;007B5AA6&quot;/&gt;&lt;wsp:rsid wsp:val=&quot;00824AB6&quot;/&gt;&lt;wsp:rsid wsp:val=&quot;00831D3D&quot;/&gt;&lt;wsp:rsid wsp:val=&quot;00836E73&quot;/&gt;&lt;wsp:rsid wsp:val=&quot;00840650&quot;/&gt;&lt;wsp:rsid wsp:val=&quot;00867F07&quot;/&gt;&lt;wsp:rsid wsp:val=&quot;008A1E33&quot;/&gt;&lt;wsp:rsid wsp:val=&quot;009029B8&quot;/&gt;&lt;wsp:rsid wsp:val=&quot;00935439&quot;/&gt;&lt;wsp:rsid wsp:val=&quot;0097566D&quot;/&gt;&lt;wsp:rsid wsp:val=&quot;00986121&quot;/&gt;&lt;wsp:rsid wsp:val=&quot;00AE55BD&quot;/&gt;&lt;wsp:rsid wsp:val=&quot;00B131E3&quot;/&gt;&lt;wsp:rsid wsp:val=&quot;00B25493&quot;/&gt;&lt;wsp:rsid wsp:val=&quot;00B25989&quot;/&gt;&lt;wsp:rsid wsp:val=&quot;00B64B9A&quot;/&gt;&lt;wsp:rsid wsp:val=&quot;00B70C6E&quot;/&gt;&lt;wsp:rsid wsp:val=&quot;00B80C90&quot;/&gt;&lt;wsp:rsid wsp:val=&quot;00B85A31&quot;/&gt;&lt;wsp:rsid wsp:val=&quot;00BC193C&quot;/&gt;&lt;wsp:rsid wsp:val=&quot;00BC4F38&quot;/&gt;&lt;wsp:rsid wsp:val=&quot;00C14487&quot;/&gt;&lt;wsp:rsid wsp:val=&quot;00C15009&quot;/&gt;&lt;wsp:rsid wsp:val=&quot;00C330B3&quot;/&gt;&lt;wsp:rsid wsp:val=&quot;00CE4956&quot;/&gt;&lt;wsp:rsid wsp:val=&quot;00D16D30&quot;/&gt;&lt;wsp:rsid wsp:val=&quot;00D4040A&quot;/&gt;&lt;wsp:rsid wsp:val=&quot;00D6294A&quot;/&gt;&lt;wsp:rsid wsp:val=&quot;00D630B8&quot;/&gt;&lt;wsp:rsid wsp:val=&quot;00D9517C&quot;/&gt;&lt;wsp:rsid wsp:val=&quot;00DA7011&quot;/&gt;&lt;wsp:rsid wsp:val=&quot;00DB6CF2&quot;/&gt;&lt;wsp:rsid wsp:val=&quot;00DC1545&quot;/&gt;&lt;wsp:rsid wsp:val=&quot;00DF3441&quot;/&gt;&lt;wsp:rsid wsp:val=&quot;00E46095&quot;/&gt;&lt;wsp:rsid wsp:val=&quot;00E64BAF&quot;/&gt;&lt;wsp:rsid wsp:val=&quot;00E867F8&quot;/&gt;&lt;wsp:rsid wsp:val=&quot;00E958BD&quot;/&gt;&lt;wsp:rsid wsp:val=&quot;00F11A31&quot;/&gt;&lt;wsp:rsid wsp:val=&quot;00F41225&quot;/&gt;&lt;wsp:rsid wsp:val=&quot;00F86152&quot;/&gt;&lt;wsp:rsid wsp:val=&quot;00F97C10&quot;/&gt;&lt;wsp:rsid wsp:val=&quot;00FA361C&quot;/&gt;&lt;/wsp:rsids&gt;&lt;/w:docPr&gt;&lt;w:body&gt;&lt;wx:sect&gt;&lt;w:p wsp:rsidR=&quot;00000000&quot; wsp:rsidRDefault=&quot;00FA361C&quot; wsp:rsidP=&quot;00FA361C&quot;&gt;&lt;m:oMathPara&gt;&lt;m:oMath&gt;&lt;m:r&gt;&lt;w:rPr&gt;&lt;w:rFonts w:ascii=&quot;Cambria Math&quot; w:h-ansi=&quot;Cambria Math&quot;/&gt;&lt;wx:font wx:val=&quot;Cambria Math&quot;/&gt;&lt;w:i/&gt;&lt;w:color w:val=&quot;000000&quot;/&gt;&lt;w:sz w:val=&quot;28&quot;/&gt;&lt;w:sz-cs w:val=&quot;28&quot;/&gt;&lt;w:lang w:val=&quot;EN-US&quot;/&gt;&lt;/w:rPr&gt;&lt;m:t&gt;П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Pr="00542DE2">
        <w:rPr>
          <w:rFonts w:eastAsiaTheme="minorEastAsia"/>
          <w:color w:val="000000" w:themeColor="text1"/>
          <w:sz w:val="28"/>
          <w:szCs w:val="28"/>
        </w:rPr>
        <w:instrText xml:space="preserve"> </w:instrText>
      </w:r>
      <w:r w:rsidRPr="00542DE2">
        <w:rPr>
          <w:rFonts w:eastAsiaTheme="minorEastAsia"/>
          <w:color w:val="000000" w:themeColor="text1"/>
          <w:sz w:val="28"/>
          <w:szCs w:val="28"/>
        </w:rPr>
        <w:fldChar w:fldCharType="separate"/>
      </w:r>
      <w:r w:rsidR="00F84EA7">
        <w:rPr>
          <w:position w:val="-11"/>
        </w:rPr>
        <w:pict>
          <v:shape id="_x0000_i1029"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044A&quot;/&gt;&lt;wsp:rsid wsp:val=&quot;00002581&quot;/&gt;&lt;wsp:rsid wsp:val=&quot;000A1DDE&quot;/&gt;&lt;wsp:rsid wsp:val=&quot;000C5A1F&quot;/&gt;&lt;wsp:rsid wsp:val=&quot;000E4088&quot;/&gt;&lt;wsp:rsid wsp:val=&quot;000E5D0B&quot;/&gt;&lt;wsp:rsid wsp:val=&quot;000F51B7&quot;/&gt;&lt;wsp:rsid wsp:val=&quot;001061DC&quot;/&gt;&lt;wsp:rsid wsp:val=&quot;001575D0&quot;/&gt;&lt;wsp:rsid wsp:val=&quot;00202B5B&quot;/&gt;&lt;wsp:rsid wsp:val=&quot;00203642&quot;/&gt;&lt;wsp:rsid wsp:val=&quot;00266689&quot;/&gt;&lt;wsp:rsid wsp:val=&quot;0027079A&quot;/&gt;&lt;wsp:rsid wsp:val=&quot;002719EC&quot;/&gt;&lt;wsp:rsid wsp:val=&quot;002C3B0F&quot;/&gt;&lt;wsp:rsid wsp:val=&quot;00332852&quot;/&gt;&lt;wsp:rsid wsp:val=&quot;003450D1&quot;/&gt;&lt;wsp:rsid wsp:val=&quot;0034624D&quot;/&gt;&lt;wsp:rsid wsp:val=&quot;00374C52&quot;/&gt;&lt;wsp:rsid wsp:val=&quot;003A2A93&quot;/&gt;&lt;wsp:rsid wsp:val=&quot;003F24ED&quot;/&gt;&lt;wsp:rsid wsp:val=&quot;0040026A&quot;/&gt;&lt;wsp:rsid wsp:val=&quot;004335B6&quot;/&gt;&lt;wsp:rsid wsp:val=&quot;00456167&quot;/&gt;&lt;wsp:rsid wsp:val=&quot;004F21DD&quot;/&gt;&lt;wsp:rsid wsp:val=&quot;00537C52&quot;/&gt;&lt;wsp:rsid wsp:val=&quot;00542DE2&quot;/&gt;&lt;wsp:rsid wsp:val=&quot;005432B8&quot;/&gt;&lt;wsp:rsid wsp:val=&quot;00551230&quot;/&gt;&lt;wsp:rsid wsp:val=&quot;00560004&quot;/&gt;&lt;wsp:rsid wsp:val=&quot;005C43B4&quot;/&gt;&lt;wsp:rsid wsp:val=&quot;005D4F8B&quot;/&gt;&lt;wsp:rsid wsp:val=&quot;00630E56&quot;/&gt;&lt;wsp:rsid wsp:val=&quot;006346A7&quot;/&gt;&lt;wsp:rsid wsp:val=&quot;00661178&quot;/&gt;&lt;wsp:rsid wsp:val=&quot;00667362&quot;/&gt;&lt;wsp:rsid wsp:val=&quot;0069321D&quot;/&gt;&lt;wsp:rsid wsp:val=&quot;006B38A0&quot;/&gt;&lt;wsp:rsid wsp:val=&quot;00741936&quot;/&gt;&lt;wsp:rsid wsp:val=&quot;00755D9E&quot;/&gt;&lt;wsp:rsid wsp:val=&quot;0076044A&quot;/&gt;&lt;wsp:rsid wsp:val=&quot;007B5AA6&quot;/&gt;&lt;wsp:rsid wsp:val=&quot;00824AB6&quot;/&gt;&lt;wsp:rsid wsp:val=&quot;00831D3D&quot;/&gt;&lt;wsp:rsid wsp:val=&quot;00836E73&quot;/&gt;&lt;wsp:rsid wsp:val=&quot;00840650&quot;/&gt;&lt;wsp:rsid wsp:val=&quot;00867F07&quot;/&gt;&lt;wsp:rsid wsp:val=&quot;008A1E33&quot;/&gt;&lt;wsp:rsid wsp:val=&quot;009029B8&quot;/&gt;&lt;wsp:rsid wsp:val=&quot;00935439&quot;/&gt;&lt;wsp:rsid wsp:val=&quot;0097566D&quot;/&gt;&lt;wsp:rsid wsp:val=&quot;00986121&quot;/&gt;&lt;wsp:rsid wsp:val=&quot;00AE55BD&quot;/&gt;&lt;wsp:rsid wsp:val=&quot;00B131E3&quot;/&gt;&lt;wsp:rsid wsp:val=&quot;00B25493&quot;/&gt;&lt;wsp:rsid wsp:val=&quot;00B25989&quot;/&gt;&lt;wsp:rsid wsp:val=&quot;00B64B9A&quot;/&gt;&lt;wsp:rsid wsp:val=&quot;00B70C6E&quot;/&gt;&lt;wsp:rsid wsp:val=&quot;00B80C90&quot;/&gt;&lt;wsp:rsid wsp:val=&quot;00B85A31&quot;/&gt;&lt;wsp:rsid wsp:val=&quot;00BC193C&quot;/&gt;&lt;wsp:rsid wsp:val=&quot;00BC4F38&quot;/&gt;&lt;wsp:rsid wsp:val=&quot;00C14487&quot;/&gt;&lt;wsp:rsid wsp:val=&quot;00C15009&quot;/&gt;&lt;wsp:rsid wsp:val=&quot;00C330B3&quot;/&gt;&lt;wsp:rsid wsp:val=&quot;00CE4956&quot;/&gt;&lt;wsp:rsid wsp:val=&quot;00D16D30&quot;/&gt;&lt;wsp:rsid wsp:val=&quot;00D4040A&quot;/&gt;&lt;wsp:rsid wsp:val=&quot;00D6294A&quot;/&gt;&lt;wsp:rsid wsp:val=&quot;00D630B8&quot;/&gt;&lt;wsp:rsid wsp:val=&quot;00D9517C&quot;/&gt;&lt;wsp:rsid wsp:val=&quot;00DA7011&quot;/&gt;&lt;wsp:rsid wsp:val=&quot;00DB6CF2&quot;/&gt;&lt;wsp:rsid wsp:val=&quot;00DC1545&quot;/&gt;&lt;wsp:rsid wsp:val=&quot;00DF3441&quot;/&gt;&lt;wsp:rsid wsp:val=&quot;00E46095&quot;/&gt;&lt;wsp:rsid wsp:val=&quot;00E64BAF&quot;/&gt;&lt;wsp:rsid wsp:val=&quot;00E867F8&quot;/&gt;&lt;wsp:rsid wsp:val=&quot;00E958BD&quot;/&gt;&lt;wsp:rsid wsp:val=&quot;00F11A31&quot;/&gt;&lt;wsp:rsid wsp:val=&quot;00F41225&quot;/&gt;&lt;wsp:rsid wsp:val=&quot;00F86152&quot;/&gt;&lt;wsp:rsid wsp:val=&quot;00F97C10&quot;/&gt;&lt;wsp:rsid wsp:val=&quot;00FA361C&quot;/&gt;&lt;/wsp:rsids&gt;&lt;/w:docPr&gt;&lt;w:body&gt;&lt;wx:sect&gt;&lt;w:p wsp:rsidR=&quot;00000000&quot; wsp:rsidRDefault=&quot;00FA361C&quot; wsp:rsidP=&quot;00FA361C&quot;&gt;&lt;m:oMathPara&gt;&lt;m:oMath&gt;&lt;m:r&gt;&lt;w:rPr&gt;&lt;w:rFonts w:ascii=&quot;Cambria Math&quot; w:h-ansi=&quot;Cambria Math&quot;/&gt;&lt;wx:font wx:val=&quot;Cambria Math&quot;/&gt;&lt;w:i/&gt;&lt;w:color w:val=&quot;000000&quot;/&gt;&lt;w:sz w:val=&quot;28&quot;/&gt;&lt;w:sz-cs w:val=&quot;28&quot;/&gt;&lt;w:lang w:val=&quot;EN-US&quot;/&gt;&lt;/w:rPr&gt;&lt;m:t&gt;П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Pr="00542DE2">
        <w:rPr>
          <w:rFonts w:eastAsiaTheme="minorEastAsia"/>
          <w:color w:val="000000" w:themeColor="text1"/>
          <w:sz w:val="28"/>
          <w:szCs w:val="28"/>
        </w:rPr>
        <w:fldChar w:fldCharType="end"/>
      </w:r>
      <w:r w:rsidR="00C330B3" w:rsidRPr="00542DE2">
        <w:rPr>
          <w:rFonts w:eastAsia="Times New Roman"/>
          <w:i/>
          <w:color w:val="000000"/>
          <w:sz w:val="28"/>
          <w:szCs w:val="28"/>
        </w:rPr>
        <w:t xml:space="preserve"> – производство данного товара на данном производстве</w:t>
      </w:r>
    </w:p>
    <w:p w:rsidR="00C330B3" w:rsidRPr="00542DE2" w:rsidRDefault="00542DE2" w:rsidP="00F11A31">
      <w:pPr>
        <w:pStyle w:val="a3"/>
        <w:tabs>
          <w:tab w:val="left" w:pos="7037"/>
        </w:tabs>
        <w:jc w:val="both"/>
        <w:rPr>
          <w:i/>
          <w:color w:val="000000"/>
          <w:sz w:val="28"/>
          <w:szCs w:val="28"/>
        </w:rPr>
      </w:pPr>
      <w:r w:rsidRPr="00542DE2">
        <w:rPr>
          <w:color w:val="000000" w:themeColor="text1"/>
          <w:sz w:val="28"/>
          <w:szCs w:val="28"/>
        </w:rPr>
        <w:fldChar w:fldCharType="begin"/>
      </w:r>
      <w:r w:rsidRPr="00542DE2">
        <w:rPr>
          <w:color w:val="000000" w:themeColor="text1"/>
          <w:sz w:val="28"/>
          <w:szCs w:val="28"/>
        </w:rPr>
        <w:instrText xml:space="preserve"> QUOTE </w:instrText>
      </w:r>
      <w:r w:rsidR="00F84EA7">
        <w:rPr>
          <w:position w:val="-11"/>
        </w:rPr>
        <w:pict>
          <v:shape id="_x0000_i1030"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044A&quot;/&gt;&lt;wsp:rsid wsp:val=&quot;00002581&quot;/&gt;&lt;wsp:rsid wsp:val=&quot;000A1DDE&quot;/&gt;&lt;wsp:rsid wsp:val=&quot;000C5A1F&quot;/&gt;&lt;wsp:rsid wsp:val=&quot;000E4088&quot;/&gt;&lt;wsp:rsid wsp:val=&quot;000E5D0B&quot;/&gt;&lt;wsp:rsid wsp:val=&quot;000F51B7&quot;/&gt;&lt;wsp:rsid wsp:val=&quot;001061DC&quot;/&gt;&lt;wsp:rsid wsp:val=&quot;001575D0&quot;/&gt;&lt;wsp:rsid wsp:val=&quot;00202B5B&quot;/&gt;&lt;wsp:rsid wsp:val=&quot;00203642&quot;/&gt;&lt;wsp:rsid wsp:val=&quot;00266689&quot;/&gt;&lt;wsp:rsid wsp:val=&quot;0027079A&quot;/&gt;&lt;wsp:rsid wsp:val=&quot;002719EC&quot;/&gt;&lt;wsp:rsid wsp:val=&quot;002C3B0F&quot;/&gt;&lt;wsp:rsid wsp:val=&quot;00332852&quot;/&gt;&lt;wsp:rsid wsp:val=&quot;003450D1&quot;/&gt;&lt;wsp:rsid wsp:val=&quot;0034624D&quot;/&gt;&lt;wsp:rsid wsp:val=&quot;00374C52&quot;/&gt;&lt;wsp:rsid wsp:val=&quot;003A2A93&quot;/&gt;&lt;wsp:rsid wsp:val=&quot;003F24ED&quot;/&gt;&lt;wsp:rsid wsp:val=&quot;0040026A&quot;/&gt;&lt;wsp:rsid wsp:val=&quot;004335B6&quot;/&gt;&lt;wsp:rsid wsp:val=&quot;00456167&quot;/&gt;&lt;wsp:rsid wsp:val=&quot;004F21DD&quot;/&gt;&lt;wsp:rsid wsp:val=&quot;00537C52&quot;/&gt;&lt;wsp:rsid wsp:val=&quot;00542DE2&quot;/&gt;&lt;wsp:rsid wsp:val=&quot;005432B8&quot;/&gt;&lt;wsp:rsid wsp:val=&quot;00551230&quot;/&gt;&lt;wsp:rsid wsp:val=&quot;00560004&quot;/&gt;&lt;wsp:rsid wsp:val=&quot;005C43B4&quot;/&gt;&lt;wsp:rsid wsp:val=&quot;005D4F8B&quot;/&gt;&lt;wsp:rsid wsp:val=&quot;00630E56&quot;/&gt;&lt;wsp:rsid wsp:val=&quot;006346A7&quot;/&gt;&lt;wsp:rsid wsp:val=&quot;00661178&quot;/&gt;&lt;wsp:rsid wsp:val=&quot;00667362&quot;/&gt;&lt;wsp:rsid wsp:val=&quot;0069321D&quot;/&gt;&lt;wsp:rsid wsp:val=&quot;006B38A0&quot;/&gt;&lt;wsp:rsid wsp:val=&quot;00741936&quot;/&gt;&lt;wsp:rsid wsp:val=&quot;00755D9E&quot;/&gt;&lt;wsp:rsid wsp:val=&quot;0076044A&quot;/&gt;&lt;wsp:rsid wsp:val=&quot;00775AE5&quot;/&gt;&lt;wsp:rsid wsp:val=&quot;007B5AA6&quot;/&gt;&lt;wsp:rsid wsp:val=&quot;00824AB6&quot;/&gt;&lt;wsp:rsid wsp:val=&quot;00831D3D&quot;/&gt;&lt;wsp:rsid wsp:val=&quot;00836E73&quot;/&gt;&lt;wsp:rsid wsp:val=&quot;00840650&quot;/&gt;&lt;wsp:rsid wsp:val=&quot;00867F07&quot;/&gt;&lt;wsp:rsid wsp:val=&quot;008A1E33&quot;/&gt;&lt;wsp:rsid wsp:val=&quot;009029B8&quot;/&gt;&lt;wsp:rsid wsp:val=&quot;00935439&quot;/&gt;&lt;wsp:rsid wsp:val=&quot;0097566D&quot;/&gt;&lt;wsp:rsid wsp:val=&quot;00986121&quot;/&gt;&lt;wsp:rsid wsp:val=&quot;00AE55BD&quot;/&gt;&lt;wsp:rsid wsp:val=&quot;00B131E3&quot;/&gt;&lt;wsp:rsid wsp:val=&quot;00B25493&quot;/&gt;&lt;wsp:rsid wsp:val=&quot;00B25989&quot;/&gt;&lt;wsp:rsid wsp:val=&quot;00B64B9A&quot;/&gt;&lt;wsp:rsid wsp:val=&quot;00B70C6E&quot;/&gt;&lt;wsp:rsid wsp:val=&quot;00B80C90&quot;/&gt;&lt;wsp:rsid wsp:val=&quot;00B85A31&quot;/&gt;&lt;wsp:rsid wsp:val=&quot;00BC193C&quot;/&gt;&lt;wsp:rsid wsp:val=&quot;00BC4F38&quot;/&gt;&lt;wsp:rsid wsp:val=&quot;00C14487&quot;/&gt;&lt;wsp:rsid wsp:val=&quot;00C15009&quot;/&gt;&lt;wsp:rsid wsp:val=&quot;00C330B3&quot;/&gt;&lt;wsp:rsid wsp:val=&quot;00CE4956&quot;/&gt;&lt;wsp:rsid wsp:val=&quot;00D16D30&quot;/&gt;&lt;wsp:rsid wsp:val=&quot;00D4040A&quot;/&gt;&lt;wsp:rsid wsp:val=&quot;00D6294A&quot;/&gt;&lt;wsp:rsid wsp:val=&quot;00D630B8&quot;/&gt;&lt;wsp:rsid wsp:val=&quot;00D9517C&quot;/&gt;&lt;wsp:rsid wsp:val=&quot;00DA7011&quot;/&gt;&lt;wsp:rsid wsp:val=&quot;00DB6CF2&quot;/&gt;&lt;wsp:rsid wsp:val=&quot;00DC1545&quot;/&gt;&lt;wsp:rsid wsp:val=&quot;00DF3441&quot;/&gt;&lt;wsp:rsid wsp:val=&quot;00E46095&quot;/&gt;&lt;wsp:rsid wsp:val=&quot;00E64BAF&quot;/&gt;&lt;wsp:rsid wsp:val=&quot;00E867F8&quot;/&gt;&lt;wsp:rsid wsp:val=&quot;00E958BD&quot;/&gt;&lt;wsp:rsid wsp:val=&quot;00F11A31&quot;/&gt;&lt;wsp:rsid wsp:val=&quot;00F41225&quot;/&gt;&lt;wsp:rsid wsp:val=&quot;00F86152&quot;/&gt;&lt;wsp:rsid wsp:val=&quot;00F97C10&quot;/&gt;&lt;/wsp:rsids&gt;&lt;/w:docPr&gt;&lt;w:body&gt;&lt;wx:sect&gt;&lt;w:p wsp:rsidR=&quot;00000000&quot; wsp:rsidRDefault=&quot;00775AE5&quot; wsp:rsidP=&quot;00775AE5&quot;&gt;&lt;m:oMathPara&gt;&lt;m:oMath&gt;&lt;m:r&gt;&lt;w:rPr&gt;&lt;w:rFonts w:ascii=&quot;Cambria Math&quot; w:h-ansi=&quot;Cambria Math&quot;/&gt;&lt;wx:font wx:val=&quot;Cambria Math&quot;/&gt;&lt;w:i/&gt;&lt;w:color w:val=&quot;000000&quot;/&gt;&lt;w:sz w:val=&quot;28&quot;/&gt;&lt;w:sz-cs w:val=&quot;28&quot;/&gt;&lt;/w:rPr&gt;&lt;m:t&gt;Р&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Pr="00542DE2">
        <w:rPr>
          <w:color w:val="000000" w:themeColor="text1"/>
          <w:sz w:val="28"/>
          <w:szCs w:val="28"/>
        </w:rPr>
        <w:instrText xml:space="preserve"> </w:instrText>
      </w:r>
      <w:r w:rsidRPr="00542DE2">
        <w:rPr>
          <w:color w:val="000000" w:themeColor="text1"/>
          <w:sz w:val="28"/>
          <w:szCs w:val="28"/>
        </w:rPr>
        <w:fldChar w:fldCharType="separate"/>
      </w:r>
      <w:r w:rsidR="00F84EA7">
        <w:rPr>
          <w:position w:val="-11"/>
        </w:rPr>
        <w:pict>
          <v:shape id="_x0000_i1031" type="#_x0000_t75" style="width:9.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044A&quot;/&gt;&lt;wsp:rsid wsp:val=&quot;00002581&quot;/&gt;&lt;wsp:rsid wsp:val=&quot;000A1DDE&quot;/&gt;&lt;wsp:rsid wsp:val=&quot;000C5A1F&quot;/&gt;&lt;wsp:rsid wsp:val=&quot;000E4088&quot;/&gt;&lt;wsp:rsid wsp:val=&quot;000E5D0B&quot;/&gt;&lt;wsp:rsid wsp:val=&quot;000F51B7&quot;/&gt;&lt;wsp:rsid wsp:val=&quot;001061DC&quot;/&gt;&lt;wsp:rsid wsp:val=&quot;001575D0&quot;/&gt;&lt;wsp:rsid wsp:val=&quot;00202B5B&quot;/&gt;&lt;wsp:rsid wsp:val=&quot;00203642&quot;/&gt;&lt;wsp:rsid wsp:val=&quot;00266689&quot;/&gt;&lt;wsp:rsid wsp:val=&quot;0027079A&quot;/&gt;&lt;wsp:rsid wsp:val=&quot;002719EC&quot;/&gt;&lt;wsp:rsid wsp:val=&quot;002C3B0F&quot;/&gt;&lt;wsp:rsid wsp:val=&quot;00332852&quot;/&gt;&lt;wsp:rsid wsp:val=&quot;003450D1&quot;/&gt;&lt;wsp:rsid wsp:val=&quot;0034624D&quot;/&gt;&lt;wsp:rsid wsp:val=&quot;00374C52&quot;/&gt;&lt;wsp:rsid wsp:val=&quot;003A2A93&quot;/&gt;&lt;wsp:rsid wsp:val=&quot;003F24ED&quot;/&gt;&lt;wsp:rsid wsp:val=&quot;0040026A&quot;/&gt;&lt;wsp:rsid wsp:val=&quot;004335B6&quot;/&gt;&lt;wsp:rsid wsp:val=&quot;00456167&quot;/&gt;&lt;wsp:rsid wsp:val=&quot;004F21DD&quot;/&gt;&lt;wsp:rsid wsp:val=&quot;00537C52&quot;/&gt;&lt;wsp:rsid wsp:val=&quot;00542DE2&quot;/&gt;&lt;wsp:rsid wsp:val=&quot;005432B8&quot;/&gt;&lt;wsp:rsid wsp:val=&quot;00551230&quot;/&gt;&lt;wsp:rsid wsp:val=&quot;00560004&quot;/&gt;&lt;wsp:rsid wsp:val=&quot;005C43B4&quot;/&gt;&lt;wsp:rsid wsp:val=&quot;005D4F8B&quot;/&gt;&lt;wsp:rsid wsp:val=&quot;00630E56&quot;/&gt;&lt;wsp:rsid wsp:val=&quot;006346A7&quot;/&gt;&lt;wsp:rsid wsp:val=&quot;00661178&quot;/&gt;&lt;wsp:rsid wsp:val=&quot;00667362&quot;/&gt;&lt;wsp:rsid wsp:val=&quot;0069321D&quot;/&gt;&lt;wsp:rsid wsp:val=&quot;006B38A0&quot;/&gt;&lt;wsp:rsid wsp:val=&quot;00741936&quot;/&gt;&lt;wsp:rsid wsp:val=&quot;00755D9E&quot;/&gt;&lt;wsp:rsid wsp:val=&quot;0076044A&quot;/&gt;&lt;wsp:rsid wsp:val=&quot;00775AE5&quot;/&gt;&lt;wsp:rsid wsp:val=&quot;007B5AA6&quot;/&gt;&lt;wsp:rsid wsp:val=&quot;00824AB6&quot;/&gt;&lt;wsp:rsid wsp:val=&quot;00831D3D&quot;/&gt;&lt;wsp:rsid wsp:val=&quot;00836E73&quot;/&gt;&lt;wsp:rsid wsp:val=&quot;00840650&quot;/&gt;&lt;wsp:rsid wsp:val=&quot;00867F07&quot;/&gt;&lt;wsp:rsid wsp:val=&quot;008A1E33&quot;/&gt;&lt;wsp:rsid wsp:val=&quot;009029B8&quot;/&gt;&lt;wsp:rsid wsp:val=&quot;00935439&quot;/&gt;&lt;wsp:rsid wsp:val=&quot;0097566D&quot;/&gt;&lt;wsp:rsid wsp:val=&quot;00986121&quot;/&gt;&lt;wsp:rsid wsp:val=&quot;00AE55BD&quot;/&gt;&lt;wsp:rsid wsp:val=&quot;00B131E3&quot;/&gt;&lt;wsp:rsid wsp:val=&quot;00B25493&quot;/&gt;&lt;wsp:rsid wsp:val=&quot;00B25989&quot;/&gt;&lt;wsp:rsid wsp:val=&quot;00B64B9A&quot;/&gt;&lt;wsp:rsid wsp:val=&quot;00B70C6E&quot;/&gt;&lt;wsp:rsid wsp:val=&quot;00B80C90&quot;/&gt;&lt;wsp:rsid wsp:val=&quot;00B85A31&quot;/&gt;&lt;wsp:rsid wsp:val=&quot;00BC193C&quot;/&gt;&lt;wsp:rsid wsp:val=&quot;00BC4F38&quot;/&gt;&lt;wsp:rsid wsp:val=&quot;00C14487&quot;/&gt;&lt;wsp:rsid wsp:val=&quot;00C15009&quot;/&gt;&lt;wsp:rsid wsp:val=&quot;00C330B3&quot;/&gt;&lt;wsp:rsid wsp:val=&quot;00CE4956&quot;/&gt;&lt;wsp:rsid wsp:val=&quot;00D16D30&quot;/&gt;&lt;wsp:rsid wsp:val=&quot;00D4040A&quot;/&gt;&lt;wsp:rsid wsp:val=&quot;00D6294A&quot;/&gt;&lt;wsp:rsid wsp:val=&quot;00D630B8&quot;/&gt;&lt;wsp:rsid wsp:val=&quot;00D9517C&quot;/&gt;&lt;wsp:rsid wsp:val=&quot;00DA7011&quot;/&gt;&lt;wsp:rsid wsp:val=&quot;00DB6CF2&quot;/&gt;&lt;wsp:rsid wsp:val=&quot;00DC1545&quot;/&gt;&lt;wsp:rsid wsp:val=&quot;00DF3441&quot;/&gt;&lt;wsp:rsid wsp:val=&quot;00E46095&quot;/&gt;&lt;wsp:rsid wsp:val=&quot;00E64BAF&quot;/&gt;&lt;wsp:rsid wsp:val=&quot;00E867F8&quot;/&gt;&lt;wsp:rsid wsp:val=&quot;00E958BD&quot;/&gt;&lt;wsp:rsid wsp:val=&quot;00F11A31&quot;/&gt;&lt;wsp:rsid wsp:val=&quot;00F41225&quot;/&gt;&lt;wsp:rsid wsp:val=&quot;00F86152&quot;/&gt;&lt;wsp:rsid wsp:val=&quot;00F97C10&quot;/&gt;&lt;/wsp:rsids&gt;&lt;/w:docPr&gt;&lt;w:body&gt;&lt;wx:sect&gt;&lt;w:p wsp:rsidR=&quot;00000000&quot; wsp:rsidRDefault=&quot;00775AE5&quot; wsp:rsidP=&quot;00775AE5&quot;&gt;&lt;m:oMathPara&gt;&lt;m:oMath&gt;&lt;m:r&gt;&lt;w:rPr&gt;&lt;w:rFonts w:ascii=&quot;Cambria Math&quot; w:h-ansi=&quot;Cambria Math&quot;/&gt;&lt;wx:font wx:val=&quot;Cambria Math&quot;/&gt;&lt;w:i/&gt;&lt;w:color w:val=&quot;000000&quot;/&gt;&lt;w:sz w:val=&quot;28&quot;/&gt;&lt;w:sz-cs w:val=&quot;28&quot;/&gt;&lt;/w:rPr&gt;&lt;m:t&gt;Р&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Pr="00542DE2">
        <w:rPr>
          <w:color w:val="000000" w:themeColor="text1"/>
          <w:sz w:val="28"/>
          <w:szCs w:val="28"/>
        </w:rPr>
        <w:fldChar w:fldCharType="end"/>
      </w:r>
      <w:r w:rsidR="00C330B3" w:rsidRPr="00542DE2">
        <w:rPr>
          <w:i/>
          <w:color w:val="000000"/>
          <w:sz w:val="28"/>
          <w:szCs w:val="28"/>
        </w:rPr>
        <w:t>– объем импорта данного товара</w:t>
      </w:r>
    </w:p>
    <w:p w:rsidR="00C330B3" w:rsidRPr="00542DE2" w:rsidRDefault="00542DE2" w:rsidP="00F11A31">
      <w:pPr>
        <w:pStyle w:val="a3"/>
        <w:tabs>
          <w:tab w:val="left" w:pos="7037"/>
        </w:tabs>
        <w:jc w:val="both"/>
        <w:rPr>
          <w:rFonts w:eastAsia="Times New Roman"/>
          <w:i/>
          <w:color w:val="000000"/>
          <w:sz w:val="28"/>
          <w:szCs w:val="28"/>
        </w:rPr>
      </w:pPr>
      <w:r w:rsidRPr="00542DE2">
        <w:rPr>
          <w:rFonts w:eastAsiaTheme="minorEastAsia"/>
          <w:color w:val="000000" w:themeColor="text1"/>
          <w:sz w:val="28"/>
          <w:szCs w:val="28"/>
        </w:rPr>
        <w:fldChar w:fldCharType="begin"/>
      </w:r>
      <w:r w:rsidRPr="00542DE2">
        <w:rPr>
          <w:rFonts w:eastAsiaTheme="minorEastAsia"/>
          <w:color w:val="000000" w:themeColor="text1"/>
          <w:sz w:val="28"/>
          <w:szCs w:val="28"/>
        </w:rPr>
        <w:instrText xml:space="preserve"> QUOTE </w:instrText>
      </w:r>
      <w:r w:rsidR="00F84EA7">
        <w:rPr>
          <w:position w:val="-11"/>
        </w:rPr>
        <w:pict>
          <v:shape id="_x0000_i1032" type="#_x0000_t75" style="width:9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044A&quot;/&gt;&lt;wsp:rsid wsp:val=&quot;00002581&quot;/&gt;&lt;wsp:rsid wsp:val=&quot;000A1DDE&quot;/&gt;&lt;wsp:rsid wsp:val=&quot;000C5A1F&quot;/&gt;&lt;wsp:rsid wsp:val=&quot;000E4088&quot;/&gt;&lt;wsp:rsid wsp:val=&quot;000E5D0B&quot;/&gt;&lt;wsp:rsid wsp:val=&quot;000F51B7&quot;/&gt;&lt;wsp:rsid wsp:val=&quot;001061DC&quot;/&gt;&lt;wsp:rsid wsp:val=&quot;001575D0&quot;/&gt;&lt;wsp:rsid wsp:val=&quot;00202B5B&quot;/&gt;&lt;wsp:rsid wsp:val=&quot;00203642&quot;/&gt;&lt;wsp:rsid wsp:val=&quot;00266689&quot;/&gt;&lt;wsp:rsid wsp:val=&quot;0027079A&quot;/&gt;&lt;wsp:rsid wsp:val=&quot;002719EC&quot;/&gt;&lt;wsp:rsid wsp:val=&quot;002C3B0F&quot;/&gt;&lt;wsp:rsid wsp:val=&quot;00332852&quot;/&gt;&lt;wsp:rsid wsp:val=&quot;003450D1&quot;/&gt;&lt;wsp:rsid wsp:val=&quot;0034624D&quot;/&gt;&lt;wsp:rsid wsp:val=&quot;00374C52&quot;/&gt;&lt;wsp:rsid wsp:val=&quot;003A2A93&quot;/&gt;&lt;wsp:rsid wsp:val=&quot;003F24ED&quot;/&gt;&lt;wsp:rsid wsp:val=&quot;0040026A&quot;/&gt;&lt;wsp:rsid wsp:val=&quot;004335B6&quot;/&gt;&lt;wsp:rsid wsp:val=&quot;00456167&quot;/&gt;&lt;wsp:rsid wsp:val=&quot;004F21DD&quot;/&gt;&lt;wsp:rsid wsp:val=&quot;00537C52&quot;/&gt;&lt;wsp:rsid wsp:val=&quot;00542DE2&quot;/&gt;&lt;wsp:rsid wsp:val=&quot;005432B8&quot;/&gt;&lt;wsp:rsid wsp:val=&quot;00551230&quot;/&gt;&lt;wsp:rsid wsp:val=&quot;00560004&quot;/&gt;&lt;wsp:rsid wsp:val=&quot;005C43B4&quot;/&gt;&lt;wsp:rsid wsp:val=&quot;005D4F8B&quot;/&gt;&lt;wsp:rsid wsp:val=&quot;00630E56&quot;/&gt;&lt;wsp:rsid wsp:val=&quot;006346A7&quot;/&gt;&lt;wsp:rsid wsp:val=&quot;00661178&quot;/&gt;&lt;wsp:rsid wsp:val=&quot;00667362&quot;/&gt;&lt;wsp:rsid wsp:val=&quot;0069321D&quot;/&gt;&lt;wsp:rsid wsp:val=&quot;006B38A0&quot;/&gt;&lt;wsp:rsid wsp:val=&quot;00741936&quot;/&gt;&lt;wsp:rsid wsp:val=&quot;00755D9E&quot;/&gt;&lt;wsp:rsid wsp:val=&quot;0076044A&quot;/&gt;&lt;wsp:rsid wsp:val=&quot;007B5AA6&quot;/&gt;&lt;wsp:rsid wsp:val=&quot;00824AB6&quot;/&gt;&lt;wsp:rsid wsp:val=&quot;00831D3D&quot;/&gt;&lt;wsp:rsid wsp:val=&quot;00836E73&quot;/&gt;&lt;wsp:rsid wsp:val=&quot;00840650&quot;/&gt;&lt;wsp:rsid wsp:val=&quot;00867F07&quot;/&gt;&lt;wsp:rsid wsp:val=&quot;008A1E33&quot;/&gt;&lt;wsp:rsid wsp:val=&quot;009029B8&quot;/&gt;&lt;wsp:rsid wsp:val=&quot;00935439&quot;/&gt;&lt;wsp:rsid wsp:val=&quot;0097566D&quot;/&gt;&lt;wsp:rsid wsp:val=&quot;00986121&quot;/&gt;&lt;wsp:rsid wsp:val=&quot;00AE55BD&quot;/&gt;&lt;wsp:rsid wsp:val=&quot;00B131E3&quot;/&gt;&lt;wsp:rsid wsp:val=&quot;00B25493&quot;/&gt;&lt;wsp:rsid wsp:val=&quot;00B25989&quot;/&gt;&lt;wsp:rsid wsp:val=&quot;00B64B9A&quot;/&gt;&lt;wsp:rsid wsp:val=&quot;00B676BB&quot;/&gt;&lt;wsp:rsid wsp:val=&quot;00B70C6E&quot;/&gt;&lt;wsp:rsid wsp:val=&quot;00B80C90&quot;/&gt;&lt;wsp:rsid wsp:val=&quot;00B85A31&quot;/&gt;&lt;wsp:rsid wsp:val=&quot;00BC193C&quot;/&gt;&lt;wsp:rsid wsp:val=&quot;00BC4F38&quot;/&gt;&lt;wsp:rsid wsp:val=&quot;00C14487&quot;/&gt;&lt;wsp:rsid wsp:val=&quot;00C15009&quot;/&gt;&lt;wsp:rsid wsp:val=&quot;00C330B3&quot;/&gt;&lt;wsp:rsid wsp:val=&quot;00CE4956&quot;/&gt;&lt;wsp:rsid wsp:val=&quot;00D16D30&quot;/&gt;&lt;wsp:rsid wsp:val=&quot;00D4040A&quot;/&gt;&lt;wsp:rsid wsp:val=&quot;00D6294A&quot;/&gt;&lt;wsp:rsid wsp:val=&quot;00D630B8&quot;/&gt;&lt;wsp:rsid wsp:val=&quot;00D9517C&quot;/&gt;&lt;wsp:rsid wsp:val=&quot;00DA7011&quot;/&gt;&lt;wsp:rsid wsp:val=&quot;00DB6CF2&quot;/&gt;&lt;wsp:rsid wsp:val=&quot;00DC1545&quot;/&gt;&lt;wsp:rsid wsp:val=&quot;00DF3441&quot;/&gt;&lt;wsp:rsid wsp:val=&quot;00E46095&quot;/&gt;&lt;wsp:rsid wsp:val=&quot;00E64BAF&quot;/&gt;&lt;wsp:rsid wsp:val=&quot;00E867F8&quot;/&gt;&lt;wsp:rsid wsp:val=&quot;00E958BD&quot;/&gt;&lt;wsp:rsid wsp:val=&quot;00F11A31&quot;/&gt;&lt;wsp:rsid wsp:val=&quot;00F41225&quot;/&gt;&lt;wsp:rsid wsp:val=&quot;00F86152&quot;/&gt;&lt;wsp:rsid wsp:val=&quot;00F97C10&quot;/&gt;&lt;/wsp:rsids&gt;&lt;/w:docPr&gt;&lt;w:body&gt;&lt;wx:sect&gt;&lt;w:p wsp:rsidR=&quot;00000000&quot; wsp:rsidRDefault=&quot;00B676BB&quot; wsp:rsidP=&quot;00B676BB&quot;&gt;&lt;m:oMathPara&gt;&lt;m:oMath&gt;&lt;m:r&gt;&lt;w:rPr&gt;&lt;w:rFonts w:ascii=&quot;Cambria Math&quot; w:h-ansi=&quot;Cambria Math&quot;/&gt;&lt;wx:font wx:val=&quot;Cambria Math&quot;/&gt;&lt;w:i/&gt;&lt;w:color w:val=&quot;000000&quot;/&gt;&lt;w:sz w:val=&quot;28&quot;/&gt;&lt;w:sz-cs w:val=&quot;28&quot;/&gt;&lt;/w:rPr&gt;&lt;m:t&gt;в€‹&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Pr="00542DE2">
        <w:rPr>
          <w:rFonts w:eastAsiaTheme="minorEastAsia"/>
          <w:color w:val="000000" w:themeColor="text1"/>
          <w:sz w:val="28"/>
          <w:szCs w:val="28"/>
        </w:rPr>
        <w:instrText xml:space="preserve"> </w:instrText>
      </w:r>
      <w:r w:rsidRPr="00542DE2">
        <w:rPr>
          <w:rFonts w:eastAsiaTheme="minorEastAsia"/>
          <w:color w:val="000000" w:themeColor="text1"/>
          <w:sz w:val="28"/>
          <w:szCs w:val="28"/>
        </w:rPr>
        <w:fldChar w:fldCharType="separate"/>
      </w:r>
      <w:r w:rsidR="00F84EA7">
        <w:rPr>
          <w:position w:val="-11"/>
        </w:rPr>
        <w:pict>
          <v:shape id="_x0000_i1033" type="#_x0000_t75" style="width:9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044A&quot;/&gt;&lt;wsp:rsid wsp:val=&quot;00002581&quot;/&gt;&lt;wsp:rsid wsp:val=&quot;000A1DDE&quot;/&gt;&lt;wsp:rsid wsp:val=&quot;000C5A1F&quot;/&gt;&lt;wsp:rsid wsp:val=&quot;000E4088&quot;/&gt;&lt;wsp:rsid wsp:val=&quot;000E5D0B&quot;/&gt;&lt;wsp:rsid wsp:val=&quot;000F51B7&quot;/&gt;&lt;wsp:rsid wsp:val=&quot;001061DC&quot;/&gt;&lt;wsp:rsid wsp:val=&quot;001575D0&quot;/&gt;&lt;wsp:rsid wsp:val=&quot;00202B5B&quot;/&gt;&lt;wsp:rsid wsp:val=&quot;00203642&quot;/&gt;&lt;wsp:rsid wsp:val=&quot;00266689&quot;/&gt;&lt;wsp:rsid wsp:val=&quot;0027079A&quot;/&gt;&lt;wsp:rsid wsp:val=&quot;002719EC&quot;/&gt;&lt;wsp:rsid wsp:val=&quot;002C3B0F&quot;/&gt;&lt;wsp:rsid wsp:val=&quot;00332852&quot;/&gt;&lt;wsp:rsid wsp:val=&quot;003450D1&quot;/&gt;&lt;wsp:rsid wsp:val=&quot;0034624D&quot;/&gt;&lt;wsp:rsid wsp:val=&quot;00374C52&quot;/&gt;&lt;wsp:rsid wsp:val=&quot;003A2A93&quot;/&gt;&lt;wsp:rsid wsp:val=&quot;003F24ED&quot;/&gt;&lt;wsp:rsid wsp:val=&quot;0040026A&quot;/&gt;&lt;wsp:rsid wsp:val=&quot;004335B6&quot;/&gt;&lt;wsp:rsid wsp:val=&quot;00456167&quot;/&gt;&lt;wsp:rsid wsp:val=&quot;004F21DD&quot;/&gt;&lt;wsp:rsid wsp:val=&quot;00537C52&quot;/&gt;&lt;wsp:rsid wsp:val=&quot;00542DE2&quot;/&gt;&lt;wsp:rsid wsp:val=&quot;005432B8&quot;/&gt;&lt;wsp:rsid wsp:val=&quot;00551230&quot;/&gt;&lt;wsp:rsid wsp:val=&quot;00560004&quot;/&gt;&lt;wsp:rsid wsp:val=&quot;005C43B4&quot;/&gt;&lt;wsp:rsid wsp:val=&quot;005D4F8B&quot;/&gt;&lt;wsp:rsid wsp:val=&quot;00630E56&quot;/&gt;&lt;wsp:rsid wsp:val=&quot;006346A7&quot;/&gt;&lt;wsp:rsid wsp:val=&quot;00661178&quot;/&gt;&lt;wsp:rsid wsp:val=&quot;00667362&quot;/&gt;&lt;wsp:rsid wsp:val=&quot;0069321D&quot;/&gt;&lt;wsp:rsid wsp:val=&quot;006B38A0&quot;/&gt;&lt;wsp:rsid wsp:val=&quot;00741936&quot;/&gt;&lt;wsp:rsid wsp:val=&quot;00755D9E&quot;/&gt;&lt;wsp:rsid wsp:val=&quot;0076044A&quot;/&gt;&lt;wsp:rsid wsp:val=&quot;007B5AA6&quot;/&gt;&lt;wsp:rsid wsp:val=&quot;00824AB6&quot;/&gt;&lt;wsp:rsid wsp:val=&quot;00831D3D&quot;/&gt;&lt;wsp:rsid wsp:val=&quot;00836E73&quot;/&gt;&lt;wsp:rsid wsp:val=&quot;00840650&quot;/&gt;&lt;wsp:rsid wsp:val=&quot;00867F07&quot;/&gt;&lt;wsp:rsid wsp:val=&quot;008A1E33&quot;/&gt;&lt;wsp:rsid wsp:val=&quot;009029B8&quot;/&gt;&lt;wsp:rsid wsp:val=&quot;00935439&quot;/&gt;&lt;wsp:rsid wsp:val=&quot;0097566D&quot;/&gt;&lt;wsp:rsid wsp:val=&quot;00986121&quot;/&gt;&lt;wsp:rsid wsp:val=&quot;00AE55BD&quot;/&gt;&lt;wsp:rsid wsp:val=&quot;00B131E3&quot;/&gt;&lt;wsp:rsid wsp:val=&quot;00B25493&quot;/&gt;&lt;wsp:rsid wsp:val=&quot;00B25989&quot;/&gt;&lt;wsp:rsid wsp:val=&quot;00B64B9A&quot;/&gt;&lt;wsp:rsid wsp:val=&quot;00B676BB&quot;/&gt;&lt;wsp:rsid wsp:val=&quot;00B70C6E&quot;/&gt;&lt;wsp:rsid wsp:val=&quot;00B80C90&quot;/&gt;&lt;wsp:rsid wsp:val=&quot;00B85A31&quot;/&gt;&lt;wsp:rsid wsp:val=&quot;00BC193C&quot;/&gt;&lt;wsp:rsid wsp:val=&quot;00BC4F38&quot;/&gt;&lt;wsp:rsid wsp:val=&quot;00C14487&quot;/&gt;&lt;wsp:rsid wsp:val=&quot;00C15009&quot;/&gt;&lt;wsp:rsid wsp:val=&quot;00C330B3&quot;/&gt;&lt;wsp:rsid wsp:val=&quot;00CE4956&quot;/&gt;&lt;wsp:rsid wsp:val=&quot;00D16D30&quot;/&gt;&lt;wsp:rsid wsp:val=&quot;00D4040A&quot;/&gt;&lt;wsp:rsid wsp:val=&quot;00D6294A&quot;/&gt;&lt;wsp:rsid wsp:val=&quot;00D630B8&quot;/&gt;&lt;wsp:rsid wsp:val=&quot;00D9517C&quot;/&gt;&lt;wsp:rsid wsp:val=&quot;00DA7011&quot;/&gt;&lt;wsp:rsid wsp:val=&quot;00DB6CF2&quot;/&gt;&lt;wsp:rsid wsp:val=&quot;00DC1545&quot;/&gt;&lt;wsp:rsid wsp:val=&quot;00DF3441&quot;/&gt;&lt;wsp:rsid wsp:val=&quot;00E46095&quot;/&gt;&lt;wsp:rsid wsp:val=&quot;00E64BAF&quot;/&gt;&lt;wsp:rsid wsp:val=&quot;00E867F8&quot;/&gt;&lt;wsp:rsid wsp:val=&quot;00E958BD&quot;/&gt;&lt;wsp:rsid wsp:val=&quot;00F11A31&quot;/&gt;&lt;wsp:rsid wsp:val=&quot;00F41225&quot;/&gt;&lt;wsp:rsid wsp:val=&quot;00F86152&quot;/&gt;&lt;wsp:rsid wsp:val=&quot;00F97C10&quot;/&gt;&lt;/wsp:rsids&gt;&lt;/w:docPr&gt;&lt;w:body&gt;&lt;wx:sect&gt;&lt;w:p wsp:rsidR=&quot;00000000&quot; wsp:rsidRDefault=&quot;00B676BB&quot; wsp:rsidP=&quot;00B676BB&quot;&gt;&lt;m:oMathPara&gt;&lt;m:oMath&gt;&lt;m:r&gt;&lt;w:rPr&gt;&lt;w:rFonts w:ascii=&quot;Cambria Math&quot; w:h-ansi=&quot;Cambria Math&quot;/&gt;&lt;wx:font wx:val=&quot;Cambria Math&quot;/&gt;&lt;w:i/&gt;&lt;w:color w:val=&quot;000000&quot;/&gt;&lt;w:sz w:val=&quot;28&quot;/&gt;&lt;w:sz-cs w:val=&quot;28&quot;/&gt;&lt;/w:rPr&gt;&lt;m:t&gt;в€‹&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Pr="00542DE2">
        <w:rPr>
          <w:rFonts w:eastAsiaTheme="minorEastAsia"/>
          <w:color w:val="000000" w:themeColor="text1"/>
          <w:sz w:val="28"/>
          <w:szCs w:val="28"/>
        </w:rPr>
        <w:fldChar w:fldCharType="end"/>
      </w:r>
      <w:r w:rsidR="00C330B3" w:rsidRPr="00542DE2">
        <w:rPr>
          <w:rFonts w:eastAsia="Times New Roman"/>
          <w:i/>
          <w:color w:val="000000"/>
          <w:sz w:val="28"/>
          <w:szCs w:val="28"/>
        </w:rPr>
        <w:t xml:space="preserve"> - объем экспорта</w:t>
      </w:r>
    </w:p>
    <w:p w:rsidR="0027079A" w:rsidRPr="00542DE2" w:rsidRDefault="00542DE2" w:rsidP="0027079A">
      <w:pPr>
        <w:pStyle w:val="a3"/>
        <w:tabs>
          <w:tab w:val="left" w:pos="7037"/>
        </w:tabs>
        <w:jc w:val="both"/>
        <w:rPr>
          <w:rFonts w:eastAsia="Times New Roman"/>
          <w:i/>
          <w:color w:val="000000"/>
          <w:sz w:val="28"/>
          <w:szCs w:val="28"/>
        </w:rPr>
      </w:pPr>
      <w:r w:rsidRPr="00542DE2">
        <w:rPr>
          <w:rFonts w:eastAsiaTheme="minorEastAsia"/>
          <w:color w:val="000000" w:themeColor="text1"/>
          <w:sz w:val="28"/>
          <w:szCs w:val="28"/>
        </w:rPr>
        <w:fldChar w:fldCharType="begin"/>
      </w:r>
      <w:r w:rsidRPr="00542DE2">
        <w:rPr>
          <w:rFonts w:eastAsiaTheme="minorEastAsia"/>
          <w:color w:val="000000" w:themeColor="text1"/>
          <w:sz w:val="28"/>
          <w:szCs w:val="28"/>
        </w:rPr>
        <w:instrText xml:space="preserve"> QUOTE </w:instrText>
      </w:r>
      <w:r w:rsidR="00F84EA7">
        <w:rPr>
          <w:position w:val="-11"/>
        </w:rPr>
        <w:pict>
          <v:shape id="_x0000_i1034" type="#_x0000_t75" style="width: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044A&quot;/&gt;&lt;wsp:rsid wsp:val=&quot;00002581&quot;/&gt;&lt;wsp:rsid wsp:val=&quot;000A1DDE&quot;/&gt;&lt;wsp:rsid wsp:val=&quot;000C5A1F&quot;/&gt;&lt;wsp:rsid wsp:val=&quot;000E4088&quot;/&gt;&lt;wsp:rsid wsp:val=&quot;000E5D0B&quot;/&gt;&lt;wsp:rsid wsp:val=&quot;000F51B7&quot;/&gt;&lt;wsp:rsid wsp:val=&quot;001061DC&quot;/&gt;&lt;wsp:rsid wsp:val=&quot;001575D0&quot;/&gt;&lt;wsp:rsid wsp:val=&quot;00202B5B&quot;/&gt;&lt;wsp:rsid wsp:val=&quot;00203642&quot;/&gt;&lt;wsp:rsid wsp:val=&quot;00266689&quot;/&gt;&lt;wsp:rsid wsp:val=&quot;0027079A&quot;/&gt;&lt;wsp:rsid wsp:val=&quot;002719EC&quot;/&gt;&lt;wsp:rsid wsp:val=&quot;002C3B0F&quot;/&gt;&lt;wsp:rsid wsp:val=&quot;00332852&quot;/&gt;&lt;wsp:rsid wsp:val=&quot;003450D1&quot;/&gt;&lt;wsp:rsid wsp:val=&quot;0034624D&quot;/&gt;&lt;wsp:rsid wsp:val=&quot;00364399&quot;/&gt;&lt;wsp:rsid wsp:val=&quot;00374C52&quot;/&gt;&lt;wsp:rsid wsp:val=&quot;003A2A93&quot;/&gt;&lt;wsp:rsid wsp:val=&quot;003F24ED&quot;/&gt;&lt;wsp:rsid wsp:val=&quot;0040026A&quot;/&gt;&lt;wsp:rsid wsp:val=&quot;004335B6&quot;/&gt;&lt;wsp:rsid wsp:val=&quot;00456167&quot;/&gt;&lt;wsp:rsid wsp:val=&quot;004F21DD&quot;/&gt;&lt;wsp:rsid wsp:val=&quot;00537C52&quot;/&gt;&lt;wsp:rsid wsp:val=&quot;00542DE2&quot;/&gt;&lt;wsp:rsid wsp:val=&quot;005432B8&quot;/&gt;&lt;wsp:rsid wsp:val=&quot;00551230&quot;/&gt;&lt;wsp:rsid wsp:val=&quot;00560004&quot;/&gt;&lt;wsp:rsid wsp:val=&quot;005C43B4&quot;/&gt;&lt;wsp:rsid wsp:val=&quot;005D4F8B&quot;/&gt;&lt;wsp:rsid wsp:val=&quot;00630E56&quot;/&gt;&lt;wsp:rsid wsp:val=&quot;006346A7&quot;/&gt;&lt;wsp:rsid wsp:val=&quot;00661178&quot;/&gt;&lt;wsp:rsid wsp:val=&quot;00667362&quot;/&gt;&lt;wsp:rsid wsp:val=&quot;0069321D&quot;/&gt;&lt;wsp:rsid wsp:val=&quot;006B38A0&quot;/&gt;&lt;wsp:rsid wsp:val=&quot;00741936&quot;/&gt;&lt;wsp:rsid wsp:val=&quot;00755D9E&quot;/&gt;&lt;wsp:rsid wsp:val=&quot;0076044A&quot;/&gt;&lt;wsp:rsid wsp:val=&quot;007B5AA6&quot;/&gt;&lt;wsp:rsid wsp:val=&quot;00824AB6&quot;/&gt;&lt;wsp:rsid wsp:val=&quot;00831D3D&quot;/&gt;&lt;wsp:rsid wsp:val=&quot;00836E73&quot;/&gt;&lt;wsp:rsid wsp:val=&quot;00840650&quot;/&gt;&lt;wsp:rsid wsp:val=&quot;00867F07&quot;/&gt;&lt;wsp:rsid wsp:val=&quot;008A1E33&quot;/&gt;&lt;wsp:rsid wsp:val=&quot;009029B8&quot;/&gt;&lt;wsp:rsid wsp:val=&quot;00935439&quot;/&gt;&lt;wsp:rsid wsp:val=&quot;0097566D&quot;/&gt;&lt;wsp:rsid wsp:val=&quot;00986121&quot;/&gt;&lt;wsp:rsid wsp:val=&quot;00AE55BD&quot;/&gt;&lt;wsp:rsid wsp:val=&quot;00B131E3&quot;/&gt;&lt;wsp:rsid wsp:val=&quot;00B25493&quot;/&gt;&lt;wsp:rsid wsp:val=&quot;00B25989&quot;/&gt;&lt;wsp:rsid wsp:val=&quot;00B64B9A&quot;/&gt;&lt;wsp:rsid wsp:val=&quot;00B70C6E&quot;/&gt;&lt;wsp:rsid wsp:val=&quot;00B80C90&quot;/&gt;&lt;wsp:rsid wsp:val=&quot;00B85A31&quot;/&gt;&lt;wsp:rsid wsp:val=&quot;00BC193C&quot;/&gt;&lt;wsp:rsid wsp:val=&quot;00BC4F38&quot;/&gt;&lt;wsp:rsid wsp:val=&quot;00C14487&quot;/&gt;&lt;wsp:rsid wsp:val=&quot;00C15009&quot;/&gt;&lt;wsp:rsid wsp:val=&quot;00C330B3&quot;/&gt;&lt;wsp:rsid wsp:val=&quot;00CE4956&quot;/&gt;&lt;wsp:rsid wsp:val=&quot;00D16D30&quot;/&gt;&lt;wsp:rsid wsp:val=&quot;00D4040A&quot;/&gt;&lt;wsp:rsid wsp:val=&quot;00D6294A&quot;/&gt;&lt;wsp:rsid wsp:val=&quot;00D630B8&quot;/&gt;&lt;wsp:rsid wsp:val=&quot;00D9517C&quot;/&gt;&lt;wsp:rsid wsp:val=&quot;00DA7011&quot;/&gt;&lt;wsp:rsid wsp:val=&quot;00DB6CF2&quot;/&gt;&lt;wsp:rsid wsp:val=&quot;00DC1545&quot;/&gt;&lt;wsp:rsid wsp:val=&quot;00DF3441&quot;/&gt;&lt;wsp:rsid wsp:val=&quot;00E46095&quot;/&gt;&lt;wsp:rsid wsp:val=&quot;00E64BAF&quot;/&gt;&lt;wsp:rsid wsp:val=&quot;00E867F8&quot;/&gt;&lt;wsp:rsid wsp:val=&quot;00E958BD&quot;/&gt;&lt;wsp:rsid wsp:val=&quot;00F11A31&quot;/&gt;&lt;wsp:rsid wsp:val=&quot;00F41225&quot;/&gt;&lt;wsp:rsid wsp:val=&quot;00F86152&quot;/&gt;&lt;wsp:rsid wsp:val=&quot;00F97C10&quot;/&gt;&lt;/wsp:rsids&gt;&lt;/w:docPr&gt;&lt;w:body&gt;&lt;wx:sect&gt;&lt;w:p wsp:rsidR=&quot;00000000&quot; wsp:rsidRDefault=&quot;00364399&quot; wsp:rsidP=&quot;00364399&quot;&gt;&lt;m:oMathPara&gt;&lt;m:oMath&gt;&lt;m:r&gt;&lt;w:rPr&gt;&lt;w:rFonts w:ascii=&quot;Cambria Math&quot; w:h-ansi=&quot;Cambria Math&quot;/&gt;&lt;wx:font wx:val=&quot;Cambria Math&quot;/&gt;&lt;w:i/&gt;&lt;w:color w:val=&quot;000000&quot;/&gt;&lt;w:sz w:val=&quot;28&quot;/&gt;&lt;w:sz-cs w:val=&quot;28&quot;/&gt;&lt;/w:rPr&gt;&lt;m:t&gt;Р—&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Pr="00542DE2">
        <w:rPr>
          <w:rFonts w:eastAsiaTheme="minorEastAsia"/>
          <w:color w:val="000000" w:themeColor="text1"/>
          <w:sz w:val="28"/>
          <w:szCs w:val="28"/>
        </w:rPr>
        <w:instrText xml:space="preserve"> </w:instrText>
      </w:r>
      <w:r w:rsidRPr="00542DE2">
        <w:rPr>
          <w:rFonts w:eastAsiaTheme="minorEastAsia"/>
          <w:color w:val="000000" w:themeColor="text1"/>
          <w:sz w:val="28"/>
          <w:szCs w:val="28"/>
        </w:rPr>
        <w:fldChar w:fldCharType="separate"/>
      </w:r>
      <w:r w:rsidR="00F84EA7">
        <w:rPr>
          <w:position w:val="-11"/>
        </w:rPr>
        <w:pict>
          <v:shape id="_x0000_i1035" type="#_x0000_t75" style="width: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044A&quot;/&gt;&lt;wsp:rsid wsp:val=&quot;00002581&quot;/&gt;&lt;wsp:rsid wsp:val=&quot;000A1DDE&quot;/&gt;&lt;wsp:rsid wsp:val=&quot;000C5A1F&quot;/&gt;&lt;wsp:rsid wsp:val=&quot;000E4088&quot;/&gt;&lt;wsp:rsid wsp:val=&quot;000E5D0B&quot;/&gt;&lt;wsp:rsid wsp:val=&quot;000F51B7&quot;/&gt;&lt;wsp:rsid wsp:val=&quot;001061DC&quot;/&gt;&lt;wsp:rsid wsp:val=&quot;001575D0&quot;/&gt;&lt;wsp:rsid wsp:val=&quot;00202B5B&quot;/&gt;&lt;wsp:rsid wsp:val=&quot;00203642&quot;/&gt;&lt;wsp:rsid wsp:val=&quot;00266689&quot;/&gt;&lt;wsp:rsid wsp:val=&quot;0027079A&quot;/&gt;&lt;wsp:rsid wsp:val=&quot;002719EC&quot;/&gt;&lt;wsp:rsid wsp:val=&quot;002C3B0F&quot;/&gt;&lt;wsp:rsid wsp:val=&quot;00332852&quot;/&gt;&lt;wsp:rsid wsp:val=&quot;003450D1&quot;/&gt;&lt;wsp:rsid wsp:val=&quot;0034624D&quot;/&gt;&lt;wsp:rsid wsp:val=&quot;00364399&quot;/&gt;&lt;wsp:rsid wsp:val=&quot;00374C52&quot;/&gt;&lt;wsp:rsid wsp:val=&quot;003A2A93&quot;/&gt;&lt;wsp:rsid wsp:val=&quot;003F24ED&quot;/&gt;&lt;wsp:rsid wsp:val=&quot;0040026A&quot;/&gt;&lt;wsp:rsid wsp:val=&quot;004335B6&quot;/&gt;&lt;wsp:rsid wsp:val=&quot;00456167&quot;/&gt;&lt;wsp:rsid wsp:val=&quot;004F21DD&quot;/&gt;&lt;wsp:rsid wsp:val=&quot;00537C52&quot;/&gt;&lt;wsp:rsid wsp:val=&quot;00542DE2&quot;/&gt;&lt;wsp:rsid wsp:val=&quot;005432B8&quot;/&gt;&lt;wsp:rsid wsp:val=&quot;00551230&quot;/&gt;&lt;wsp:rsid wsp:val=&quot;00560004&quot;/&gt;&lt;wsp:rsid wsp:val=&quot;005C43B4&quot;/&gt;&lt;wsp:rsid wsp:val=&quot;005D4F8B&quot;/&gt;&lt;wsp:rsid wsp:val=&quot;00630E56&quot;/&gt;&lt;wsp:rsid wsp:val=&quot;006346A7&quot;/&gt;&lt;wsp:rsid wsp:val=&quot;00661178&quot;/&gt;&lt;wsp:rsid wsp:val=&quot;00667362&quot;/&gt;&lt;wsp:rsid wsp:val=&quot;0069321D&quot;/&gt;&lt;wsp:rsid wsp:val=&quot;006B38A0&quot;/&gt;&lt;wsp:rsid wsp:val=&quot;00741936&quot;/&gt;&lt;wsp:rsid wsp:val=&quot;00755D9E&quot;/&gt;&lt;wsp:rsid wsp:val=&quot;0076044A&quot;/&gt;&lt;wsp:rsid wsp:val=&quot;007B5AA6&quot;/&gt;&lt;wsp:rsid wsp:val=&quot;00824AB6&quot;/&gt;&lt;wsp:rsid wsp:val=&quot;00831D3D&quot;/&gt;&lt;wsp:rsid wsp:val=&quot;00836E73&quot;/&gt;&lt;wsp:rsid wsp:val=&quot;00840650&quot;/&gt;&lt;wsp:rsid wsp:val=&quot;00867F07&quot;/&gt;&lt;wsp:rsid wsp:val=&quot;008A1E33&quot;/&gt;&lt;wsp:rsid wsp:val=&quot;009029B8&quot;/&gt;&lt;wsp:rsid wsp:val=&quot;00935439&quot;/&gt;&lt;wsp:rsid wsp:val=&quot;0097566D&quot;/&gt;&lt;wsp:rsid wsp:val=&quot;00986121&quot;/&gt;&lt;wsp:rsid wsp:val=&quot;00AE55BD&quot;/&gt;&lt;wsp:rsid wsp:val=&quot;00B131E3&quot;/&gt;&lt;wsp:rsid wsp:val=&quot;00B25493&quot;/&gt;&lt;wsp:rsid wsp:val=&quot;00B25989&quot;/&gt;&lt;wsp:rsid wsp:val=&quot;00B64B9A&quot;/&gt;&lt;wsp:rsid wsp:val=&quot;00B70C6E&quot;/&gt;&lt;wsp:rsid wsp:val=&quot;00B80C90&quot;/&gt;&lt;wsp:rsid wsp:val=&quot;00B85A31&quot;/&gt;&lt;wsp:rsid wsp:val=&quot;00BC193C&quot;/&gt;&lt;wsp:rsid wsp:val=&quot;00BC4F38&quot;/&gt;&lt;wsp:rsid wsp:val=&quot;00C14487&quot;/&gt;&lt;wsp:rsid wsp:val=&quot;00C15009&quot;/&gt;&lt;wsp:rsid wsp:val=&quot;00C330B3&quot;/&gt;&lt;wsp:rsid wsp:val=&quot;00CE4956&quot;/&gt;&lt;wsp:rsid wsp:val=&quot;00D16D30&quot;/&gt;&lt;wsp:rsid wsp:val=&quot;00D4040A&quot;/&gt;&lt;wsp:rsid wsp:val=&quot;00D6294A&quot;/&gt;&lt;wsp:rsid wsp:val=&quot;00D630B8&quot;/&gt;&lt;wsp:rsid wsp:val=&quot;00D9517C&quot;/&gt;&lt;wsp:rsid wsp:val=&quot;00DA7011&quot;/&gt;&lt;wsp:rsid wsp:val=&quot;00DB6CF2&quot;/&gt;&lt;wsp:rsid wsp:val=&quot;00DC1545&quot;/&gt;&lt;wsp:rsid wsp:val=&quot;00DF3441&quot;/&gt;&lt;wsp:rsid wsp:val=&quot;00E46095&quot;/&gt;&lt;wsp:rsid wsp:val=&quot;00E64BAF&quot;/&gt;&lt;wsp:rsid wsp:val=&quot;00E867F8&quot;/&gt;&lt;wsp:rsid wsp:val=&quot;00E958BD&quot;/&gt;&lt;wsp:rsid wsp:val=&quot;00F11A31&quot;/&gt;&lt;wsp:rsid wsp:val=&quot;00F41225&quot;/&gt;&lt;wsp:rsid wsp:val=&quot;00F86152&quot;/&gt;&lt;wsp:rsid wsp:val=&quot;00F97C10&quot;/&gt;&lt;/wsp:rsids&gt;&lt;/w:docPr&gt;&lt;w:body&gt;&lt;wx:sect&gt;&lt;w:p wsp:rsidR=&quot;00000000&quot; wsp:rsidRDefault=&quot;00364399&quot; wsp:rsidP=&quot;00364399&quot;&gt;&lt;m:oMathPara&gt;&lt;m:oMath&gt;&lt;m:r&gt;&lt;w:rPr&gt;&lt;w:rFonts w:ascii=&quot;Cambria Math&quot; w:h-ansi=&quot;Cambria Math&quot;/&gt;&lt;wx:font wx:val=&quot;Cambria Math&quot;/&gt;&lt;w:i/&gt;&lt;w:color w:val=&quot;000000&quot;/&gt;&lt;w:sz w:val=&quot;28&quot;/&gt;&lt;w:sz-cs w:val=&quot;28&quot;/&gt;&lt;/w:rPr&gt;&lt;m:t&gt;Р—&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Pr="00542DE2">
        <w:rPr>
          <w:rFonts w:eastAsiaTheme="minorEastAsia"/>
          <w:color w:val="000000" w:themeColor="text1"/>
          <w:sz w:val="28"/>
          <w:szCs w:val="28"/>
        </w:rPr>
        <w:fldChar w:fldCharType="end"/>
      </w:r>
      <w:r w:rsidR="0027079A" w:rsidRPr="00542DE2">
        <w:rPr>
          <w:rFonts w:eastAsia="Times New Roman"/>
          <w:i/>
          <w:color w:val="000000"/>
          <w:sz w:val="28"/>
          <w:szCs w:val="28"/>
        </w:rPr>
        <w:t>− объем запасов прошлых периодов</w:t>
      </w:r>
    </w:p>
    <w:p w:rsidR="0027079A" w:rsidRPr="00542DE2" w:rsidRDefault="0027079A" w:rsidP="0027079A">
      <w:pPr>
        <w:pStyle w:val="a3"/>
        <w:tabs>
          <w:tab w:val="left" w:pos="7037"/>
        </w:tabs>
        <w:jc w:val="both"/>
        <w:rPr>
          <w:rFonts w:eastAsia="Times New Roman"/>
          <w:i/>
          <w:color w:val="FF0000"/>
          <w:sz w:val="28"/>
          <w:szCs w:val="28"/>
        </w:rPr>
      </w:pPr>
    </w:p>
    <w:p w:rsidR="0027079A" w:rsidRPr="00542DE2" w:rsidRDefault="0027079A" w:rsidP="001061DC">
      <w:pPr>
        <w:pStyle w:val="a3"/>
        <w:tabs>
          <w:tab w:val="left" w:pos="7037"/>
        </w:tabs>
        <w:rPr>
          <w:rFonts w:eastAsia="Times New Roman"/>
          <w:b/>
          <w:i/>
          <w:color w:val="FF0000"/>
          <w:sz w:val="28"/>
          <w:szCs w:val="28"/>
        </w:rPr>
      </w:pPr>
      <w:r w:rsidRPr="00542DE2">
        <w:rPr>
          <w:rFonts w:eastAsia="Times New Roman"/>
          <w:b/>
          <w:i/>
          <w:color w:val="FF0000"/>
          <w:sz w:val="28"/>
          <w:szCs w:val="28"/>
        </w:rPr>
        <w:t>Е = К*Т</w:t>
      </w:r>
    </w:p>
    <w:p w:rsidR="00C330B3" w:rsidRPr="00542DE2" w:rsidRDefault="0027079A" w:rsidP="00F11A31">
      <w:pPr>
        <w:pStyle w:val="a3"/>
        <w:tabs>
          <w:tab w:val="left" w:pos="7037"/>
        </w:tabs>
        <w:jc w:val="both"/>
        <w:rPr>
          <w:rFonts w:eastAsia="Times New Roman"/>
          <w:i/>
          <w:color w:val="000000"/>
          <w:sz w:val="28"/>
          <w:szCs w:val="28"/>
        </w:rPr>
      </w:pPr>
      <w:r w:rsidRPr="00542DE2">
        <w:rPr>
          <w:rFonts w:eastAsia="Times New Roman"/>
          <w:i/>
          <w:color w:val="000000"/>
          <w:sz w:val="28"/>
          <w:szCs w:val="28"/>
        </w:rPr>
        <w:t>Е – емкость рынка</w:t>
      </w:r>
    </w:p>
    <w:p w:rsidR="00C330B3" w:rsidRPr="00542DE2" w:rsidRDefault="0027079A" w:rsidP="00F11A31">
      <w:pPr>
        <w:pStyle w:val="a3"/>
        <w:tabs>
          <w:tab w:val="left" w:pos="7037"/>
        </w:tabs>
        <w:jc w:val="both"/>
        <w:rPr>
          <w:i/>
          <w:color w:val="000000"/>
          <w:sz w:val="28"/>
          <w:szCs w:val="28"/>
        </w:rPr>
      </w:pPr>
      <w:r w:rsidRPr="00542DE2">
        <w:rPr>
          <w:i/>
          <w:color w:val="000000"/>
          <w:sz w:val="28"/>
          <w:szCs w:val="28"/>
        </w:rPr>
        <w:t>К – количество потребления данного товара на данном рынке</w:t>
      </w:r>
    </w:p>
    <w:p w:rsidR="0027079A" w:rsidRPr="00542DE2" w:rsidRDefault="0027079A" w:rsidP="00F11A31">
      <w:pPr>
        <w:pStyle w:val="a3"/>
        <w:tabs>
          <w:tab w:val="left" w:pos="7037"/>
        </w:tabs>
        <w:jc w:val="both"/>
        <w:rPr>
          <w:i/>
          <w:color w:val="000000"/>
          <w:sz w:val="28"/>
          <w:szCs w:val="28"/>
        </w:rPr>
      </w:pPr>
      <w:r w:rsidRPr="00542DE2">
        <w:rPr>
          <w:i/>
          <w:color w:val="000000"/>
          <w:sz w:val="28"/>
          <w:szCs w:val="28"/>
        </w:rPr>
        <w:t>Т – количество товаров потребляемых потребителями в год</w:t>
      </w:r>
    </w:p>
    <w:p w:rsidR="00F11A31" w:rsidRPr="00542DE2" w:rsidRDefault="0027079A" w:rsidP="00F11A31">
      <w:pPr>
        <w:pStyle w:val="a3"/>
        <w:tabs>
          <w:tab w:val="left" w:pos="7037"/>
        </w:tabs>
        <w:jc w:val="both"/>
        <w:rPr>
          <w:color w:val="000000"/>
          <w:sz w:val="28"/>
          <w:szCs w:val="28"/>
        </w:rPr>
      </w:pPr>
      <w:r w:rsidRPr="00542DE2">
        <w:rPr>
          <w:color w:val="000000"/>
          <w:sz w:val="28"/>
          <w:szCs w:val="28"/>
        </w:rPr>
        <w:t>Емкость рынка измеряется в натуральном или денежном измерении.</w:t>
      </w:r>
    </w:p>
    <w:p w:rsidR="00824AB6" w:rsidRPr="00542DE2" w:rsidRDefault="00824AB6" w:rsidP="00F11A31">
      <w:pPr>
        <w:pStyle w:val="a3"/>
        <w:tabs>
          <w:tab w:val="left" w:pos="7037"/>
        </w:tabs>
        <w:jc w:val="both"/>
        <w:rPr>
          <w:color w:val="000000"/>
          <w:sz w:val="28"/>
          <w:szCs w:val="28"/>
        </w:rPr>
      </w:pPr>
    </w:p>
    <w:p w:rsidR="0027079A" w:rsidRPr="00542DE2" w:rsidRDefault="0027079A" w:rsidP="001061DC">
      <w:pPr>
        <w:pStyle w:val="a3"/>
        <w:tabs>
          <w:tab w:val="left" w:pos="7037"/>
        </w:tabs>
        <w:ind w:left="0" w:firstLine="720"/>
        <w:jc w:val="both"/>
        <w:rPr>
          <w:color w:val="000000"/>
          <w:sz w:val="28"/>
          <w:szCs w:val="28"/>
        </w:rPr>
      </w:pPr>
      <w:r w:rsidRPr="00542DE2">
        <w:rPr>
          <w:b/>
          <w:color w:val="000000"/>
          <w:sz w:val="28"/>
          <w:szCs w:val="28"/>
        </w:rPr>
        <w:t>Доля рынка</w:t>
      </w:r>
      <w:r w:rsidRPr="00542DE2">
        <w:rPr>
          <w:color w:val="000000"/>
          <w:sz w:val="28"/>
          <w:szCs w:val="28"/>
        </w:rPr>
        <w:t xml:space="preserve"> – это часть товаров в общей емкости рынка, произведенных проданных первой фирмой.</w:t>
      </w:r>
    </w:p>
    <w:p w:rsidR="001061DC" w:rsidRPr="00542DE2" w:rsidRDefault="001061DC" w:rsidP="001061DC">
      <w:pPr>
        <w:pStyle w:val="a3"/>
        <w:tabs>
          <w:tab w:val="left" w:pos="7037"/>
        </w:tabs>
        <w:ind w:left="0" w:firstLine="720"/>
        <w:jc w:val="both"/>
        <w:rPr>
          <w:color w:val="000000"/>
          <w:sz w:val="28"/>
          <w:szCs w:val="28"/>
        </w:rPr>
      </w:pPr>
    </w:p>
    <w:p w:rsidR="00824AB6" w:rsidRPr="00542DE2" w:rsidRDefault="00F84EA7" w:rsidP="00824AB6">
      <w:pPr>
        <w:pStyle w:val="a3"/>
        <w:tabs>
          <w:tab w:val="left" w:pos="7037"/>
        </w:tabs>
        <w:ind w:left="0" w:firstLine="720"/>
        <w:jc w:val="both"/>
        <w:rPr>
          <w:rFonts w:eastAsia="Times New Roman"/>
          <w:color w:val="000000"/>
          <w:sz w:val="28"/>
          <w:szCs w:val="28"/>
        </w:rPr>
      </w:pPr>
      <w:r>
        <w:pict>
          <v:shape id="_x0000_i1036" type="#_x0000_t75" style="width:84.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044A&quot;/&gt;&lt;wsp:rsid wsp:val=&quot;00002581&quot;/&gt;&lt;wsp:rsid wsp:val=&quot;000A1DDE&quot;/&gt;&lt;wsp:rsid wsp:val=&quot;000C5A1F&quot;/&gt;&lt;wsp:rsid wsp:val=&quot;000E4088&quot;/&gt;&lt;wsp:rsid wsp:val=&quot;000E5D0B&quot;/&gt;&lt;wsp:rsid wsp:val=&quot;000F51B7&quot;/&gt;&lt;wsp:rsid wsp:val=&quot;001061DC&quot;/&gt;&lt;wsp:rsid wsp:val=&quot;001575D0&quot;/&gt;&lt;wsp:rsid wsp:val=&quot;00202B5B&quot;/&gt;&lt;wsp:rsid wsp:val=&quot;00203642&quot;/&gt;&lt;wsp:rsid wsp:val=&quot;00266689&quot;/&gt;&lt;wsp:rsid wsp:val=&quot;0027079A&quot;/&gt;&lt;wsp:rsid wsp:val=&quot;002719EC&quot;/&gt;&lt;wsp:rsid wsp:val=&quot;002C3B0F&quot;/&gt;&lt;wsp:rsid wsp:val=&quot;00332852&quot;/&gt;&lt;wsp:rsid wsp:val=&quot;003450D1&quot;/&gt;&lt;wsp:rsid wsp:val=&quot;0034624D&quot;/&gt;&lt;wsp:rsid wsp:val=&quot;00374C52&quot;/&gt;&lt;wsp:rsid wsp:val=&quot;003A2A93&quot;/&gt;&lt;wsp:rsid wsp:val=&quot;003F24ED&quot;/&gt;&lt;wsp:rsid wsp:val=&quot;0040026A&quot;/&gt;&lt;wsp:rsid wsp:val=&quot;004335B6&quot;/&gt;&lt;wsp:rsid wsp:val=&quot;00456167&quot;/&gt;&lt;wsp:rsid wsp:val=&quot;004F21DD&quot;/&gt;&lt;wsp:rsid wsp:val=&quot;00537C52&quot;/&gt;&lt;wsp:rsid wsp:val=&quot;00542DE2&quot;/&gt;&lt;wsp:rsid wsp:val=&quot;005432B8&quot;/&gt;&lt;wsp:rsid wsp:val=&quot;00551230&quot;/&gt;&lt;wsp:rsid wsp:val=&quot;00560004&quot;/&gt;&lt;wsp:rsid wsp:val=&quot;005C43B4&quot;/&gt;&lt;wsp:rsid wsp:val=&quot;005D4F8B&quot;/&gt;&lt;wsp:rsid wsp:val=&quot;00630E56&quot;/&gt;&lt;wsp:rsid wsp:val=&quot;006346A7&quot;/&gt;&lt;wsp:rsid wsp:val=&quot;00661178&quot;/&gt;&lt;wsp:rsid wsp:val=&quot;00667362&quot;/&gt;&lt;wsp:rsid wsp:val=&quot;0069321D&quot;/&gt;&lt;wsp:rsid wsp:val=&quot;006B38A0&quot;/&gt;&lt;wsp:rsid wsp:val=&quot;00741936&quot;/&gt;&lt;wsp:rsid wsp:val=&quot;00755D9E&quot;/&gt;&lt;wsp:rsid wsp:val=&quot;0076044A&quot;/&gt;&lt;wsp:rsid wsp:val=&quot;007B5AA6&quot;/&gt;&lt;wsp:rsid wsp:val=&quot;00824AB6&quot;/&gt;&lt;wsp:rsid wsp:val=&quot;00831D3D&quot;/&gt;&lt;wsp:rsid wsp:val=&quot;00836E73&quot;/&gt;&lt;wsp:rsid wsp:val=&quot;00840650&quot;/&gt;&lt;wsp:rsid wsp:val=&quot;00867F07&quot;/&gt;&lt;wsp:rsid wsp:val=&quot;008A1E33&quot;/&gt;&lt;wsp:rsid wsp:val=&quot;009029B8&quot;/&gt;&lt;wsp:rsid wsp:val=&quot;00935439&quot;/&gt;&lt;wsp:rsid wsp:val=&quot;0097566D&quot;/&gt;&lt;wsp:rsid wsp:val=&quot;00986121&quot;/&gt;&lt;wsp:rsid wsp:val=&quot;00A3556C&quot;/&gt;&lt;wsp:rsid wsp:val=&quot;00AE55BD&quot;/&gt;&lt;wsp:rsid wsp:val=&quot;00B131E3&quot;/&gt;&lt;wsp:rsid wsp:val=&quot;00B25493&quot;/&gt;&lt;wsp:rsid wsp:val=&quot;00B25989&quot;/&gt;&lt;wsp:rsid wsp:val=&quot;00B64B9A&quot;/&gt;&lt;wsp:rsid wsp:val=&quot;00B70C6E&quot;/&gt;&lt;wsp:rsid wsp:val=&quot;00B80C90&quot;/&gt;&lt;wsp:rsid wsp:val=&quot;00B85A31&quot;/&gt;&lt;wsp:rsid wsp:val=&quot;00BC193C&quot;/&gt;&lt;wsp:rsid wsp:val=&quot;00BC4F38&quot;/&gt;&lt;wsp:rsid wsp:val=&quot;00C14487&quot;/&gt;&lt;wsp:rsid wsp:val=&quot;00C15009&quot;/&gt;&lt;wsp:rsid wsp:val=&quot;00C330B3&quot;/&gt;&lt;wsp:rsid wsp:val=&quot;00CE4956&quot;/&gt;&lt;wsp:rsid wsp:val=&quot;00D16D30&quot;/&gt;&lt;wsp:rsid wsp:val=&quot;00D4040A&quot;/&gt;&lt;wsp:rsid wsp:val=&quot;00D6294A&quot;/&gt;&lt;wsp:rsid wsp:val=&quot;00D630B8&quot;/&gt;&lt;wsp:rsid wsp:val=&quot;00D9517C&quot;/&gt;&lt;wsp:rsid wsp:val=&quot;00DA7011&quot;/&gt;&lt;wsp:rsid wsp:val=&quot;00DB6CF2&quot;/&gt;&lt;wsp:rsid wsp:val=&quot;00DC1545&quot;/&gt;&lt;wsp:rsid wsp:val=&quot;00DF3441&quot;/&gt;&lt;wsp:rsid wsp:val=&quot;00E46095&quot;/&gt;&lt;wsp:rsid wsp:val=&quot;00E64BAF&quot;/&gt;&lt;wsp:rsid wsp:val=&quot;00E867F8&quot;/&gt;&lt;wsp:rsid wsp:val=&quot;00E958BD&quot;/&gt;&lt;wsp:rsid wsp:val=&quot;00F11A31&quot;/&gt;&lt;wsp:rsid wsp:val=&quot;00F41225&quot;/&gt;&lt;wsp:rsid wsp:val=&quot;00F86152&quot;/&gt;&lt;wsp:rsid wsp:val=&quot;00F97C10&quot;/&gt;&lt;/wsp:rsids&gt;&lt;/w:docPr&gt;&lt;w:body&gt;&lt;wx:sect&gt;&lt;w:p wsp:rsidR=&quot;00000000&quot; wsp:rsidRPr=&quot;00A3556C&quot; wsp:rsidRDefault=&quot;00A3556C&quot; wsp:rsidP=&quot;00A3556C&quot;&gt;&lt;m:oMathPara&gt;&lt;m:oMathParaPr&gt;&lt;m:jc m:val=&quot;left&quot;/&gt;&lt;/m:oMathParaPr&gt;&lt;m:oMath&gt;&lt;m:r&gt;&lt;m:rPr&gt;&lt;m:sty m:val=&quot;b&quot;/&gt;&lt;/m:rPr&gt;&lt;w:rPr&gt;&lt;w:rFonts w:ascii=&quot;Cambria Math&quot; w:h-ansi=&quot;Cambria Math&quot;/&gt;&lt;wx:font wx:val=&quot;Cambria Math&quot;/&gt;&lt;w:b/&gt;&lt;w:color w:val=&quot;FF0000&quot;/&gt;&lt;w:sz w:val=&quot;28&quot;/&gt;&lt;w:sz-cs w:val=&quot;28&quot;/&gt;&lt;/w:rPr&gt;&lt;m:t&gt;Р”=&lt;/m:t&gt;&lt;/m:r&gt;&lt;m:f&gt;&lt;m:fPr&gt;&lt;m:ctrlPr&gt;&lt;w:rPr&gt;&lt;w:rFonts w:ascii=&quot;Cambria Math&quot; w:h-ansi=&quot;Cambria Math&quot;/&gt;&lt;wx:font wx:val=&quot;Cambria Math&quot;/&gt;&lt;w:b/&gt;&lt;w:i/&gt;&lt;w:color w:val=&quot;FF0000&quot;/&gt;&lt;w:sz w:val=&quot;28&quot;/&gt;&lt;w:sz-cs w:val=&quot;28&quot;/&gt;&lt;/w:rPr&gt;&lt;/m:ctrlPr&gt;&lt;/m:fPr&gt;&lt;m:num&gt;&lt;m:r&gt;&lt;m:rPr&gt;&lt;m:sty m:val=&quot;bi&quot;/&gt;&lt;/m:rPr&gt;&lt;w:rPr&gt;&lt;w:rFonts w:ascii=&quot;Cambria Math&quot; w:h-ansi=&quot;Cambria Math&quot;/&gt;&lt;wx:font wx:val=&quot;Cambria Math&quot;/&gt;&lt;w:b/&gt;&lt;w:i/&gt;&lt;w:color w:val=&quot;FF0000&quot;/&gt;&lt;w:sz w:val=&quot;28&quot;/&gt;&lt;w:sz-cs w:val=&quot;28&quot;/&gt;&lt;/w:rPr&gt;&lt;m:t&gt;РџС„&lt;/m:t&gt;&lt;/m:r&gt;&lt;/m:num&gt;&lt;m:den&gt;&lt;m:r&gt;&lt;m:rPr&gt;&lt;m:sty m:val=&quot;bi&quot;/&gt;&lt;/m:rPr&gt;&lt;w:rPr&gt;&lt;w:rFonts w:ascii=&quot;Cambria Math&quot; w:h-ansi=&quot;Cambria Math&quot;/&gt;&lt;wx:font wx:val=&quot;Cambria Math&quot;/&gt;&lt;w:b/&gt;&lt;w:i/&gt;&lt;w:color w:val=&quot;FF0000&quot;/&gt;&lt;w:sz w:val=&quot;28&quot;/&gt;&lt;w:sz-cs w:val=&quot;28&quot;/&gt;&lt;/w:rPr&gt;&lt;m:t&gt;Р•&lt;/m:t&gt;&lt;/m:r&gt;&lt;/m:den&gt;&lt;/m:f&gt;&lt;m:r&gt;&lt;m:rPr&gt;&lt;m:sty m:val=&quot;bi&quot;/&gt;&lt;/m:rPr&gt;&lt;w:rPr&gt;&lt;w:rFonts w:ascii=&quot;Cambria Math&quot; w:h-ansi=&quot;Cambria Math&quot;/&gt;&lt;wx:font wx:val=&quot;Cambria Math&quot;/&gt;&lt;w:b/&gt;&lt;w:i/&gt;&lt;w:color w:val=&quot;FF0000&quot;/&gt;&lt;w:sz w:val=&quot;28&quot;/&gt;&lt;w:sz-cs w:val=&quot;28&quot;/&gt;&lt;/w:rPr&gt;&lt;m:t&gt;*100&lt;/m:t&gt;&lt;/m:r&gt;&lt;/m:oMath&gt;&lt;/m:oMathPara&gt;&lt;/w:p&gt;&lt;w:sectPr wsp:rsidR=&quot;00000000&quot; wsp:rsidRPr=&quot;00A3556C&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p>
    <w:p w:rsidR="00824AB6" w:rsidRPr="00542DE2" w:rsidRDefault="00824AB6" w:rsidP="00824AB6">
      <w:pPr>
        <w:pStyle w:val="a3"/>
        <w:tabs>
          <w:tab w:val="left" w:pos="7037"/>
        </w:tabs>
        <w:ind w:left="0" w:firstLine="720"/>
        <w:jc w:val="both"/>
        <w:rPr>
          <w:rFonts w:eastAsia="Times New Roman"/>
          <w:color w:val="000000"/>
          <w:sz w:val="28"/>
          <w:szCs w:val="28"/>
        </w:rPr>
      </w:pPr>
      <w:r w:rsidRPr="00542DE2">
        <w:rPr>
          <w:rFonts w:eastAsia="Times New Roman"/>
          <w:b/>
          <w:color w:val="000000"/>
          <w:sz w:val="28"/>
          <w:szCs w:val="28"/>
        </w:rPr>
        <w:t>Д</w:t>
      </w:r>
      <w:r w:rsidRPr="00542DE2">
        <w:rPr>
          <w:rFonts w:eastAsia="Times New Roman"/>
          <w:color w:val="000000"/>
          <w:sz w:val="28"/>
          <w:szCs w:val="28"/>
        </w:rPr>
        <w:t xml:space="preserve"> – доля рынка</w:t>
      </w:r>
    </w:p>
    <w:p w:rsidR="00824AB6" w:rsidRPr="00542DE2" w:rsidRDefault="00824AB6" w:rsidP="00824AB6">
      <w:pPr>
        <w:pStyle w:val="a3"/>
        <w:tabs>
          <w:tab w:val="left" w:pos="7037"/>
        </w:tabs>
        <w:ind w:left="0" w:firstLine="720"/>
        <w:jc w:val="both"/>
        <w:rPr>
          <w:rFonts w:eastAsia="Times New Roman"/>
          <w:color w:val="000000"/>
          <w:sz w:val="28"/>
          <w:szCs w:val="28"/>
        </w:rPr>
      </w:pPr>
      <w:r w:rsidRPr="00542DE2">
        <w:rPr>
          <w:rFonts w:eastAsia="Times New Roman"/>
          <w:b/>
          <w:color w:val="000000"/>
          <w:sz w:val="28"/>
          <w:szCs w:val="28"/>
        </w:rPr>
        <w:t>Пф</w:t>
      </w:r>
      <w:r w:rsidRPr="00542DE2">
        <w:rPr>
          <w:rFonts w:eastAsia="Times New Roman"/>
          <w:color w:val="000000"/>
          <w:sz w:val="28"/>
          <w:szCs w:val="28"/>
        </w:rPr>
        <w:t xml:space="preserve"> – объем производства первой фирмы</w:t>
      </w:r>
    </w:p>
    <w:p w:rsidR="00824AB6" w:rsidRPr="00542DE2" w:rsidRDefault="00824AB6" w:rsidP="00824AB6">
      <w:pPr>
        <w:pStyle w:val="a3"/>
        <w:tabs>
          <w:tab w:val="left" w:pos="7037"/>
        </w:tabs>
        <w:ind w:left="0" w:firstLine="720"/>
        <w:jc w:val="both"/>
        <w:rPr>
          <w:rFonts w:eastAsia="Times New Roman"/>
          <w:color w:val="000000"/>
          <w:sz w:val="28"/>
          <w:szCs w:val="28"/>
        </w:rPr>
      </w:pPr>
      <w:r w:rsidRPr="00542DE2">
        <w:rPr>
          <w:rFonts w:eastAsia="Times New Roman"/>
          <w:b/>
          <w:color w:val="000000"/>
          <w:sz w:val="28"/>
          <w:szCs w:val="28"/>
        </w:rPr>
        <w:t>Е</w:t>
      </w:r>
      <w:r w:rsidRPr="00542DE2">
        <w:rPr>
          <w:rFonts w:eastAsia="Times New Roman"/>
          <w:color w:val="000000"/>
          <w:sz w:val="28"/>
          <w:szCs w:val="28"/>
        </w:rPr>
        <w:t xml:space="preserve"> – емкость</w:t>
      </w:r>
    </w:p>
    <w:p w:rsidR="00824AB6" w:rsidRPr="00542DE2" w:rsidRDefault="00824AB6" w:rsidP="00824AB6">
      <w:pPr>
        <w:pStyle w:val="a3"/>
        <w:tabs>
          <w:tab w:val="left" w:pos="7037"/>
        </w:tabs>
        <w:ind w:left="0" w:firstLine="720"/>
        <w:jc w:val="both"/>
        <w:rPr>
          <w:rFonts w:eastAsia="Times New Roman"/>
          <w:color w:val="000000"/>
          <w:sz w:val="28"/>
          <w:szCs w:val="28"/>
        </w:rPr>
      </w:pPr>
      <w:r w:rsidRPr="00542DE2">
        <w:rPr>
          <w:rFonts w:eastAsia="Times New Roman"/>
          <w:color w:val="000000"/>
          <w:sz w:val="28"/>
          <w:szCs w:val="28"/>
        </w:rPr>
        <w:t>Доля рыка измеряется в %</w:t>
      </w:r>
    </w:p>
    <w:p w:rsidR="00824AB6" w:rsidRPr="00542DE2" w:rsidRDefault="00824AB6" w:rsidP="00824AB6">
      <w:pPr>
        <w:pStyle w:val="a3"/>
        <w:tabs>
          <w:tab w:val="left" w:pos="7037"/>
        </w:tabs>
        <w:ind w:left="0" w:firstLine="720"/>
        <w:jc w:val="both"/>
        <w:rPr>
          <w:rFonts w:eastAsia="Times New Roman"/>
          <w:color w:val="000000"/>
          <w:sz w:val="28"/>
          <w:szCs w:val="28"/>
        </w:rPr>
      </w:pPr>
    </w:p>
    <w:p w:rsidR="00824AB6" w:rsidRPr="00542DE2" w:rsidRDefault="00824AB6" w:rsidP="001061DC">
      <w:pPr>
        <w:pStyle w:val="a3"/>
        <w:numPr>
          <w:ilvl w:val="0"/>
          <w:numId w:val="12"/>
        </w:numPr>
        <w:tabs>
          <w:tab w:val="left" w:pos="7037"/>
        </w:tabs>
        <w:ind w:left="426" w:hanging="426"/>
        <w:jc w:val="both"/>
        <w:rPr>
          <w:rFonts w:eastAsia="Times New Roman"/>
          <w:color w:val="000000"/>
          <w:sz w:val="28"/>
          <w:szCs w:val="28"/>
        </w:rPr>
      </w:pPr>
      <w:r w:rsidRPr="00542DE2">
        <w:rPr>
          <w:rFonts w:eastAsia="Times New Roman"/>
          <w:color w:val="000000"/>
          <w:sz w:val="28"/>
          <w:szCs w:val="28"/>
        </w:rPr>
        <w:t>Изучение требований потребности к товару.Анализ потребительских свойств конкретного товара, изучение управления конкурентоспособности товара.</w:t>
      </w:r>
    </w:p>
    <w:p w:rsidR="00824AB6" w:rsidRPr="00542DE2" w:rsidRDefault="00824AB6" w:rsidP="001061DC">
      <w:pPr>
        <w:pStyle w:val="a3"/>
        <w:numPr>
          <w:ilvl w:val="0"/>
          <w:numId w:val="12"/>
        </w:numPr>
        <w:tabs>
          <w:tab w:val="left" w:pos="7037"/>
        </w:tabs>
        <w:ind w:left="426" w:hanging="426"/>
        <w:jc w:val="both"/>
        <w:rPr>
          <w:rFonts w:eastAsia="Times New Roman"/>
          <w:color w:val="000000"/>
          <w:sz w:val="28"/>
          <w:szCs w:val="28"/>
        </w:rPr>
      </w:pPr>
      <w:r w:rsidRPr="00542DE2">
        <w:rPr>
          <w:rFonts w:eastAsia="Times New Roman"/>
          <w:color w:val="000000"/>
          <w:sz w:val="28"/>
          <w:szCs w:val="28"/>
        </w:rPr>
        <w:t>изучение характеристик потребителей и их покупательского поведения, сегментация рынка, моделирование поведения потребителе и выявление неудовлетворённых потребителей</w:t>
      </w:r>
      <w:r w:rsidR="001061DC" w:rsidRPr="00542DE2">
        <w:rPr>
          <w:rFonts w:eastAsia="Times New Roman"/>
          <w:color w:val="000000"/>
          <w:sz w:val="28"/>
          <w:szCs w:val="28"/>
        </w:rPr>
        <w:t>.</w:t>
      </w:r>
    </w:p>
    <w:p w:rsidR="001061DC" w:rsidRPr="00542DE2" w:rsidRDefault="001061DC" w:rsidP="001061DC">
      <w:pPr>
        <w:pStyle w:val="a3"/>
        <w:numPr>
          <w:ilvl w:val="0"/>
          <w:numId w:val="12"/>
        </w:numPr>
        <w:tabs>
          <w:tab w:val="left" w:pos="7037"/>
        </w:tabs>
        <w:ind w:left="426" w:hanging="426"/>
        <w:jc w:val="both"/>
        <w:rPr>
          <w:rFonts w:eastAsia="Times New Roman"/>
          <w:color w:val="000000"/>
          <w:sz w:val="28"/>
          <w:szCs w:val="28"/>
        </w:rPr>
      </w:pPr>
      <w:r w:rsidRPr="00542DE2">
        <w:rPr>
          <w:rFonts w:eastAsia="Times New Roman"/>
          <w:color w:val="000000"/>
          <w:sz w:val="28"/>
          <w:szCs w:val="28"/>
        </w:rPr>
        <w:t>Анализ фирменной структуры рынка, изучение сильных и слабых сторон конкурентов. Классификация конкурентов.</w:t>
      </w:r>
    </w:p>
    <w:p w:rsidR="001061DC" w:rsidRPr="00542DE2" w:rsidRDefault="001061DC" w:rsidP="001061DC">
      <w:pPr>
        <w:pStyle w:val="a3"/>
        <w:numPr>
          <w:ilvl w:val="0"/>
          <w:numId w:val="12"/>
        </w:numPr>
        <w:tabs>
          <w:tab w:val="left" w:pos="7037"/>
        </w:tabs>
        <w:ind w:left="426" w:hanging="426"/>
        <w:jc w:val="both"/>
        <w:rPr>
          <w:rFonts w:eastAsia="Times New Roman"/>
          <w:color w:val="000000"/>
          <w:sz w:val="28"/>
          <w:szCs w:val="28"/>
        </w:rPr>
      </w:pPr>
      <w:r w:rsidRPr="00542DE2">
        <w:rPr>
          <w:rFonts w:eastAsia="Times New Roman"/>
          <w:color w:val="000000"/>
          <w:sz w:val="28"/>
          <w:szCs w:val="28"/>
        </w:rPr>
        <w:t>Анализ процентно сбытовой деятельности предприятия с целью поиска внутренних резервов и выявления упущенных выгод.</w:t>
      </w:r>
    </w:p>
    <w:p w:rsidR="00824AB6" w:rsidRPr="00542DE2" w:rsidRDefault="00824AB6" w:rsidP="00824AB6">
      <w:pPr>
        <w:pStyle w:val="a3"/>
        <w:tabs>
          <w:tab w:val="left" w:pos="7037"/>
        </w:tabs>
        <w:ind w:left="0" w:firstLine="720"/>
        <w:jc w:val="both"/>
        <w:rPr>
          <w:rFonts w:eastAsia="Times New Roman"/>
          <w:color w:val="000000"/>
          <w:sz w:val="28"/>
          <w:szCs w:val="28"/>
        </w:rPr>
      </w:pPr>
    </w:p>
    <w:p w:rsidR="001061DC" w:rsidRPr="00542DE2" w:rsidRDefault="00F86152" w:rsidP="00824AB6">
      <w:pPr>
        <w:pStyle w:val="a3"/>
        <w:tabs>
          <w:tab w:val="left" w:pos="7037"/>
        </w:tabs>
        <w:ind w:left="0" w:firstLine="720"/>
        <w:jc w:val="both"/>
        <w:rPr>
          <w:rFonts w:eastAsia="Times New Roman"/>
          <w:b/>
          <w:color w:val="FF0000"/>
          <w:sz w:val="32"/>
          <w:szCs w:val="28"/>
        </w:rPr>
      </w:pPr>
      <w:r w:rsidRPr="00542DE2">
        <w:rPr>
          <w:rFonts w:eastAsia="Times New Roman"/>
          <w:b/>
          <w:color w:val="FF0000"/>
          <w:sz w:val="32"/>
          <w:szCs w:val="28"/>
        </w:rPr>
        <w:t>Тема 8: Сегментация рынка. Стратегии выбора целевого сегмента и позиционирование товара.</w:t>
      </w:r>
    </w:p>
    <w:p w:rsidR="00F86152" w:rsidRPr="00542DE2" w:rsidRDefault="003450D1" w:rsidP="00824AB6">
      <w:pPr>
        <w:pStyle w:val="a3"/>
        <w:tabs>
          <w:tab w:val="left" w:pos="7037"/>
        </w:tabs>
        <w:ind w:left="0" w:firstLine="720"/>
        <w:jc w:val="both"/>
        <w:rPr>
          <w:rFonts w:eastAsia="Times New Roman"/>
          <w:sz w:val="28"/>
          <w:szCs w:val="28"/>
        </w:rPr>
      </w:pPr>
      <w:r w:rsidRPr="00542DE2">
        <w:rPr>
          <w:rFonts w:eastAsia="Times New Roman"/>
          <w:b/>
          <w:sz w:val="28"/>
          <w:szCs w:val="28"/>
        </w:rPr>
        <w:t>Сегментация товара –</w:t>
      </w:r>
      <w:r w:rsidRPr="00542DE2">
        <w:rPr>
          <w:rFonts w:eastAsia="Times New Roman"/>
          <w:sz w:val="28"/>
          <w:szCs w:val="28"/>
        </w:rPr>
        <w:t>разделение рынка на группы покупателей (рыночные сегменты), которые могут требовать разные продукты и которым необходимо прилагать разные маркетинговые усилия.</w:t>
      </w:r>
    </w:p>
    <w:p w:rsidR="003450D1" w:rsidRPr="00542DE2" w:rsidRDefault="003450D1" w:rsidP="00824AB6">
      <w:pPr>
        <w:pStyle w:val="a3"/>
        <w:tabs>
          <w:tab w:val="left" w:pos="7037"/>
        </w:tabs>
        <w:ind w:left="0" w:firstLine="720"/>
        <w:jc w:val="both"/>
        <w:rPr>
          <w:rFonts w:eastAsia="Times New Roman"/>
          <w:sz w:val="28"/>
          <w:szCs w:val="28"/>
        </w:rPr>
      </w:pPr>
    </w:p>
    <w:p w:rsidR="003450D1" w:rsidRPr="00542DE2" w:rsidRDefault="003450D1" w:rsidP="00824AB6">
      <w:pPr>
        <w:pStyle w:val="a3"/>
        <w:tabs>
          <w:tab w:val="left" w:pos="7037"/>
        </w:tabs>
        <w:ind w:left="0" w:firstLine="720"/>
        <w:jc w:val="both"/>
        <w:rPr>
          <w:rFonts w:eastAsia="Times New Roman"/>
          <w:sz w:val="28"/>
          <w:szCs w:val="28"/>
          <w:lang w:val="en-US"/>
        </w:rPr>
      </w:pPr>
      <w:r w:rsidRPr="00542DE2">
        <w:rPr>
          <w:rFonts w:eastAsia="Times New Roman"/>
          <w:sz w:val="28"/>
          <w:szCs w:val="28"/>
        </w:rPr>
        <w:t>Выделяют следующие признаки сегментации</w:t>
      </w:r>
      <w:r w:rsidRPr="00542DE2">
        <w:rPr>
          <w:rFonts w:eastAsia="Times New Roman"/>
          <w:sz w:val="28"/>
          <w:szCs w:val="28"/>
          <w:lang w:val="en-US"/>
        </w:rPr>
        <w:t>:</w:t>
      </w:r>
    </w:p>
    <w:p w:rsidR="003450D1" w:rsidRPr="00542DE2" w:rsidRDefault="003450D1" w:rsidP="003450D1">
      <w:pPr>
        <w:pStyle w:val="a3"/>
        <w:numPr>
          <w:ilvl w:val="0"/>
          <w:numId w:val="13"/>
        </w:numPr>
        <w:tabs>
          <w:tab w:val="left" w:pos="7037"/>
        </w:tabs>
        <w:jc w:val="both"/>
        <w:rPr>
          <w:rFonts w:eastAsia="Times New Roman"/>
          <w:sz w:val="28"/>
          <w:szCs w:val="28"/>
        </w:rPr>
      </w:pPr>
      <w:r w:rsidRPr="00542DE2">
        <w:rPr>
          <w:rFonts w:eastAsia="Times New Roman"/>
          <w:sz w:val="28"/>
          <w:szCs w:val="28"/>
        </w:rPr>
        <w:t xml:space="preserve">Географический (деление по странам, городам, областям) </w:t>
      </w:r>
    </w:p>
    <w:p w:rsidR="003450D1" w:rsidRPr="00542DE2" w:rsidRDefault="003450D1" w:rsidP="003450D1">
      <w:pPr>
        <w:pStyle w:val="a3"/>
        <w:numPr>
          <w:ilvl w:val="0"/>
          <w:numId w:val="13"/>
        </w:numPr>
        <w:tabs>
          <w:tab w:val="left" w:pos="7037"/>
        </w:tabs>
        <w:jc w:val="both"/>
        <w:rPr>
          <w:rFonts w:eastAsia="Times New Roman"/>
          <w:sz w:val="28"/>
          <w:szCs w:val="28"/>
        </w:rPr>
      </w:pPr>
      <w:r w:rsidRPr="00542DE2">
        <w:rPr>
          <w:rFonts w:eastAsia="Times New Roman"/>
          <w:sz w:val="28"/>
          <w:szCs w:val="28"/>
        </w:rPr>
        <w:t>Демографический – политика, образование, религия, семейное положение.</w:t>
      </w:r>
    </w:p>
    <w:p w:rsidR="003450D1" w:rsidRPr="00542DE2" w:rsidRDefault="003450D1" w:rsidP="003450D1">
      <w:pPr>
        <w:pStyle w:val="a3"/>
        <w:numPr>
          <w:ilvl w:val="0"/>
          <w:numId w:val="13"/>
        </w:numPr>
        <w:tabs>
          <w:tab w:val="left" w:pos="7037"/>
        </w:tabs>
        <w:jc w:val="both"/>
        <w:rPr>
          <w:rFonts w:eastAsia="Times New Roman"/>
          <w:sz w:val="28"/>
          <w:szCs w:val="28"/>
        </w:rPr>
      </w:pPr>
      <w:r w:rsidRPr="00542DE2">
        <w:rPr>
          <w:rFonts w:eastAsia="Times New Roman"/>
          <w:sz w:val="28"/>
          <w:szCs w:val="28"/>
        </w:rPr>
        <w:t>Социально-экономический (социальный статус, профессия, уровень дохода)</w:t>
      </w:r>
    </w:p>
    <w:p w:rsidR="003450D1" w:rsidRPr="00542DE2" w:rsidRDefault="003450D1" w:rsidP="003450D1">
      <w:pPr>
        <w:pStyle w:val="a3"/>
        <w:numPr>
          <w:ilvl w:val="0"/>
          <w:numId w:val="13"/>
        </w:numPr>
        <w:tabs>
          <w:tab w:val="left" w:pos="7037"/>
        </w:tabs>
        <w:jc w:val="both"/>
        <w:rPr>
          <w:rFonts w:eastAsia="Times New Roman"/>
          <w:sz w:val="28"/>
          <w:szCs w:val="28"/>
        </w:rPr>
      </w:pPr>
      <w:r w:rsidRPr="00542DE2">
        <w:rPr>
          <w:rFonts w:eastAsia="Times New Roman"/>
          <w:sz w:val="28"/>
          <w:szCs w:val="28"/>
        </w:rPr>
        <w:t>Психографический (стиль жизни)</w:t>
      </w:r>
    </w:p>
    <w:p w:rsidR="003450D1" w:rsidRPr="00542DE2" w:rsidRDefault="003450D1" w:rsidP="003450D1">
      <w:pPr>
        <w:pStyle w:val="a3"/>
        <w:numPr>
          <w:ilvl w:val="0"/>
          <w:numId w:val="13"/>
        </w:numPr>
        <w:tabs>
          <w:tab w:val="left" w:pos="7037"/>
        </w:tabs>
        <w:jc w:val="both"/>
        <w:rPr>
          <w:rFonts w:eastAsia="Times New Roman"/>
          <w:sz w:val="28"/>
          <w:szCs w:val="28"/>
        </w:rPr>
      </w:pPr>
      <w:r w:rsidRPr="00542DE2">
        <w:rPr>
          <w:rFonts w:eastAsia="Times New Roman"/>
          <w:sz w:val="28"/>
          <w:szCs w:val="28"/>
        </w:rPr>
        <w:t>Поведенческий уровень знаний о товаре, отношение к товару, характеристика использование товара.</w:t>
      </w:r>
    </w:p>
    <w:p w:rsidR="003450D1" w:rsidRPr="00542DE2" w:rsidRDefault="003450D1" w:rsidP="003450D1">
      <w:pPr>
        <w:tabs>
          <w:tab w:val="left" w:pos="7037"/>
        </w:tabs>
        <w:spacing w:after="120"/>
        <w:ind w:firstLine="567"/>
        <w:jc w:val="both"/>
        <w:rPr>
          <w:rFonts w:eastAsia="Times New Roman"/>
          <w:b/>
          <w:sz w:val="28"/>
          <w:szCs w:val="28"/>
        </w:rPr>
      </w:pPr>
      <w:r w:rsidRPr="00542DE2">
        <w:rPr>
          <w:rFonts w:eastAsia="Times New Roman"/>
          <w:sz w:val="28"/>
          <w:szCs w:val="28"/>
        </w:rPr>
        <w:t xml:space="preserve">Далее выбирают целевой сегмент (целевая аудитория), при этом </w:t>
      </w:r>
      <w:r w:rsidRPr="00542DE2">
        <w:rPr>
          <w:rFonts w:eastAsia="Times New Roman"/>
          <w:b/>
          <w:sz w:val="28"/>
          <w:szCs w:val="28"/>
        </w:rPr>
        <w:t>использую следующие стратегии:</w:t>
      </w:r>
    </w:p>
    <w:p w:rsidR="003450D1" w:rsidRPr="00542DE2" w:rsidRDefault="00551230" w:rsidP="00551230">
      <w:pPr>
        <w:pStyle w:val="a3"/>
        <w:numPr>
          <w:ilvl w:val="0"/>
          <w:numId w:val="14"/>
        </w:numPr>
        <w:tabs>
          <w:tab w:val="left" w:pos="7037"/>
        </w:tabs>
        <w:spacing w:after="0"/>
        <w:ind w:left="426" w:hanging="425"/>
        <w:jc w:val="both"/>
        <w:rPr>
          <w:rFonts w:eastAsia="Times New Roman"/>
          <w:sz w:val="28"/>
          <w:szCs w:val="28"/>
        </w:rPr>
      </w:pPr>
      <w:r w:rsidRPr="00542DE2">
        <w:rPr>
          <w:rFonts w:eastAsia="Times New Roman"/>
          <w:b/>
          <w:sz w:val="28"/>
          <w:szCs w:val="28"/>
        </w:rPr>
        <w:t>М</w:t>
      </w:r>
      <w:r w:rsidR="003450D1" w:rsidRPr="00542DE2">
        <w:rPr>
          <w:rFonts w:eastAsia="Times New Roman"/>
          <w:b/>
          <w:sz w:val="28"/>
          <w:szCs w:val="28"/>
        </w:rPr>
        <w:t>ассовый маркетинг</w:t>
      </w:r>
      <w:r w:rsidRPr="00542DE2">
        <w:rPr>
          <w:rFonts w:eastAsia="Times New Roman"/>
          <w:b/>
          <w:sz w:val="28"/>
          <w:szCs w:val="28"/>
        </w:rPr>
        <w:t xml:space="preserve"> (</w:t>
      </w:r>
      <w:r w:rsidRPr="00542DE2">
        <w:rPr>
          <w:rFonts w:eastAsia="Times New Roman"/>
          <w:sz w:val="28"/>
          <w:szCs w:val="28"/>
        </w:rPr>
        <w:t>Недифференцированный</w:t>
      </w:r>
      <w:r w:rsidRPr="00542DE2">
        <w:rPr>
          <w:rFonts w:eastAsia="Times New Roman"/>
          <w:b/>
          <w:sz w:val="28"/>
          <w:szCs w:val="28"/>
        </w:rPr>
        <w:t>)</w:t>
      </w:r>
      <w:r w:rsidRPr="00542DE2">
        <w:rPr>
          <w:rFonts w:eastAsia="Times New Roman"/>
          <w:sz w:val="28"/>
          <w:szCs w:val="28"/>
        </w:rPr>
        <w:t>–стратегия деятельности на рынке при котором фирма игнорирует различие между сегментами и выходит на весь рынок с одним товаром. При этом исследуется массовые системы распределения и продвижения.</w:t>
      </w:r>
    </w:p>
    <w:p w:rsidR="00551230" w:rsidRPr="00542DE2" w:rsidRDefault="00551230" w:rsidP="00551230">
      <w:pPr>
        <w:pStyle w:val="a3"/>
        <w:numPr>
          <w:ilvl w:val="0"/>
          <w:numId w:val="14"/>
        </w:numPr>
        <w:tabs>
          <w:tab w:val="left" w:pos="7037"/>
        </w:tabs>
        <w:ind w:left="426" w:hanging="425"/>
        <w:jc w:val="both"/>
        <w:rPr>
          <w:rFonts w:eastAsia="Times New Roman"/>
          <w:sz w:val="28"/>
          <w:szCs w:val="28"/>
        </w:rPr>
      </w:pPr>
      <w:r w:rsidRPr="00542DE2">
        <w:rPr>
          <w:rFonts w:eastAsia="Times New Roman"/>
          <w:b/>
          <w:sz w:val="28"/>
          <w:szCs w:val="28"/>
        </w:rPr>
        <w:t>Дифференцированный маркетинг</w:t>
      </w:r>
      <w:r w:rsidRPr="00542DE2">
        <w:rPr>
          <w:rFonts w:eastAsia="Times New Roman"/>
          <w:sz w:val="28"/>
          <w:szCs w:val="28"/>
        </w:rPr>
        <w:t xml:space="preserve"> – стратегия деятельности на рынке, при которой фирма выбирает несколько сегментов и разрабатывает для каждого свой товар, свою систему распределения и продвижения.</w:t>
      </w:r>
    </w:p>
    <w:p w:rsidR="00551230" w:rsidRPr="00542DE2" w:rsidRDefault="00551230" w:rsidP="00551230">
      <w:pPr>
        <w:pStyle w:val="a3"/>
        <w:numPr>
          <w:ilvl w:val="0"/>
          <w:numId w:val="14"/>
        </w:numPr>
        <w:tabs>
          <w:tab w:val="left" w:pos="7037"/>
        </w:tabs>
        <w:ind w:left="426" w:hanging="425"/>
        <w:jc w:val="both"/>
        <w:rPr>
          <w:rFonts w:eastAsia="Times New Roman"/>
          <w:sz w:val="28"/>
          <w:szCs w:val="28"/>
        </w:rPr>
      </w:pPr>
      <w:r w:rsidRPr="00542DE2">
        <w:rPr>
          <w:rFonts w:eastAsia="Times New Roman"/>
          <w:b/>
          <w:sz w:val="28"/>
          <w:szCs w:val="28"/>
        </w:rPr>
        <w:t xml:space="preserve">Концентрированный маркетинг </w:t>
      </w:r>
      <w:r w:rsidRPr="00542DE2">
        <w:rPr>
          <w:rFonts w:eastAsia="Times New Roman"/>
          <w:sz w:val="28"/>
          <w:szCs w:val="28"/>
        </w:rPr>
        <w:t>– стратегия деятельности на рынке, при котором фирма работает с одним сегментом, подстраивая под него товар, систему распределения и продвижения.</w:t>
      </w:r>
    </w:p>
    <w:p w:rsidR="00551230" w:rsidRPr="00542DE2" w:rsidRDefault="00551230" w:rsidP="00551230">
      <w:pPr>
        <w:tabs>
          <w:tab w:val="left" w:pos="7037"/>
        </w:tabs>
        <w:jc w:val="both"/>
        <w:rPr>
          <w:rFonts w:eastAsia="Times New Roman"/>
          <w:sz w:val="28"/>
          <w:szCs w:val="28"/>
        </w:rPr>
      </w:pPr>
      <w:r w:rsidRPr="00542DE2">
        <w:rPr>
          <w:rFonts w:eastAsia="Times New Roman"/>
          <w:sz w:val="28"/>
          <w:szCs w:val="28"/>
        </w:rPr>
        <w:t>Далее проводят позиционирование товара на выбранном сегменте.</w:t>
      </w:r>
    </w:p>
    <w:p w:rsidR="00551230" w:rsidRPr="00542DE2" w:rsidRDefault="00551230" w:rsidP="00551230">
      <w:pPr>
        <w:tabs>
          <w:tab w:val="left" w:pos="7037"/>
        </w:tabs>
        <w:ind w:firstLine="567"/>
        <w:jc w:val="both"/>
        <w:rPr>
          <w:rFonts w:eastAsia="Times New Roman"/>
          <w:sz w:val="28"/>
          <w:szCs w:val="28"/>
        </w:rPr>
      </w:pPr>
      <w:r w:rsidRPr="00542DE2">
        <w:rPr>
          <w:rFonts w:eastAsia="Times New Roman"/>
          <w:b/>
          <w:sz w:val="28"/>
          <w:szCs w:val="28"/>
        </w:rPr>
        <w:t xml:space="preserve">Позиционирование товара – </w:t>
      </w:r>
      <w:r w:rsidRPr="00542DE2">
        <w:rPr>
          <w:rFonts w:eastAsia="Times New Roman"/>
          <w:sz w:val="28"/>
          <w:szCs w:val="28"/>
        </w:rPr>
        <w:t xml:space="preserve">это выявление или формирование определенного мнения целевой аудитории, относительно важных характеристик товара по сравнению товаров конкурентов. </w:t>
      </w:r>
    </w:p>
    <w:p w:rsidR="00551230" w:rsidRPr="00542DE2" w:rsidRDefault="00551230" w:rsidP="00551230">
      <w:pPr>
        <w:tabs>
          <w:tab w:val="left" w:pos="7037"/>
        </w:tabs>
        <w:ind w:firstLine="567"/>
        <w:jc w:val="both"/>
        <w:rPr>
          <w:rFonts w:eastAsia="Times New Roman"/>
          <w:sz w:val="28"/>
          <w:szCs w:val="28"/>
        </w:rPr>
      </w:pPr>
      <w:r w:rsidRPr="00542DE2">
        <w:rPr>
          <w:rFonts w:eastAsia="Times New Roman"/>
          <w:sz w:val="28"/>
          <w:szCs w:val="28"/>
        </w:rPr>
        <w:t>Параметры позиционирования</w:t>
      </w:r>
      <w:r w:rsidRPr="00542DE2">
        <w:rPr>
          <w:rFonts w:eastAsia="Times New Roman"/>
          <w:sz w:val="28"/>
          <w:szCs w:val="28"/>
          <w:lang w:val="en-US"/>
        </w:rPr>
        <w:t>:</w:t>
      </w:r>
    </w:p>
    <w:p w:rsidR="00551230" w:rsidRPr="00542DE2" w:rsidRDefault="00551230" w:rsidP="00551230">
      <w:pPr>
        <w:pStyle w:val="a3"/>
        <w:numPr>
          <w:ilvl w:val="0"/>
          <w:numId w:val="15"/>
        </w:numPr>
        <w:tabs>
          <w:tab w:val="left" w:pos="7037"/>
        </w:tabs>
        <w:jc w:val="both"/>
        <w:rPr>
          <w:rFonts w:eastAsia="Times New Roman"/>
          <w:sz w:val="28"/>
          <w:szCs w:val="28"/>
        </w:rPr>
      </w:pPr>
      <w:r w:rsidRPr="00542DE2">
        <w:rPr>
          <w:rFonts w:eastAsia="Times New Roman"/>
          <w:sz w:val="28"/>
          <w:szCs w:val="28"/>
        </w:rPr>
        <w:t>Цена, качество, дополнительные функции</w:t>
      </w:r>
      <w:r w:rsidR="0040026A" w:rsidRPr="00542DE2">
        <w:rPr>
          <w:rFonts w:eastAsia="Times New Roman"/>
          <w:sz w:val="28"/>
          <w:szCs w:val="28"/>
        </w:rPr>
        <w:t>, процесс использования</w:t>
      </w:r>
    </w:p>
    <w:p w:rsidR="0040026A" w:rsidRPr="00542DE2" w:rsidRDefault="0040026A" w:rsidP="00551230">
      <w:pPr>
        <w:pStyle w:val="a3"/>
        <w:numPr>
          <w:ilvl w:val="0"/>
          <w:numId w:val="15"/>
        </w:numPr>
        <w:tabs>
          <w:tab w:val="left" w:pos="7037"/>
        </w:tabs>
        <w:jc w:val="both"/>
        <w:rPr>
          <w:rFonts w:eastAsia="Times New Roman"/>
          <w:sz w:val="28"/>
          <w:szCs w:val="28"/>
        </w:rPr>
      </w:pPr>
      <w:r w:rsidRPr="00542DE2">
        <w:rPr>
          <w:rFonts w:eastAsia="Times New Roman"/>
          <w:sz w:val="28"/>
          <w:szCs w:val="28"/>
        </w:rPr>
        <w:t>Характеристики потребления, авторитет производителя.</w:t>
      </w:r>
    </w:p>
    <w:p w:rsidR="003450D1" w:rsidRPr="00542DE2" w:rsidRDefault="003450D1" w:rsidP="00824AB6">
      <w:pPr>
        <w:pStyle w:val="a3"/>
        <w:tabs>
          <w:tab w:val="left" w:pos="7037"/>
        </w:tabs>
        <w:ind w:left="0" w:firstLine="720"/>
        <w:jc w:val="both"/>
        <w:rPr>
          <w:rFonts w:eastAsia="Times New Roman"/>
          <w:sz w:val="28"/>
          <w:szCs w:val="28"/>
        </w:rPr>
      </w:pPr>
    </w:p>
    <w:p w:rsidR="00824AB6" w:rsidRPr="00542DE2" w:rsidRDefault="00824AB6" w:rsidP="00824AB6">
      <w:pPr>
        <w:pStyle w:val="a3"/>
        <w:tabs>
          <w:tab w:val="left" w:pos="7037"/>
        </w:tabs>
        <w:ind w:left="0" w:firstLine="720"/>
        <w:jc w:val="both"/>
        <w:rPr>
          <w:rFonts w:eastAsia="Times New Roman"/>
          <w:b/>
          <w:color w:val="FF0000"/>
          <w:sz w:val="28"/>
          <w:szCs w:val="28"/>
        </w:rPr>
      </w:pPr>
    </w:p>
    <w:p w:rsidR="00824AB6" w:rsidRPr="0040026A" w:rsidRDefault="0040026A" w:rsidP="00824AB6">
      <w:pPr>
        <w:pStyle w:val="a3"/>
        <w:tabs>
          <w:tab w:val="left" w:pos="7037"/>
        </w:tabs>
        <w:ind w:left="0" w:firstLine="720"/>
        <w:jc w:val="both"/>
        <w:rPr>
          <w:b/>
          <w:color w:val="FF0000"/>
          <w:sz w:val="32"/>
          <w:szCs w:val="28"/>
        </w:rPr>
      </w:pPr>
      <w:r w:rsidRPr="0040026A">
        <w:rPr>
          <w:b/>
          <w:color w:val="FF0000"/>
          <w:sz w:val="32"/>
          <w:szCs w:val="28"/>
        </w:rPr>
        <w:t>Тема 9: Модуль покупательского поведения состоит из:</w:t>
      </w:r>
    </w:p>
    <w:p w:rsidR="0027079A" w:rsidRPr="00542DE2" w:rsidRDefault="0040026A" w:rsidP="0040026A">
      <w:pPr>
        <w:pStyle w:val="a3"/>
        <w:tabs>
          <w:tab w:val="left" w:pos="7037"/>
        </w:tabs>
        <w:ind w:left="0" w:firstLine="567"/>
        <w:jc w:val="both"/>
        <w:rPr>
          <w:color w:val="000000"/>
          <w:sz w:val="28"/>
          <w:szCs w:val="28"/>
        </w:rPr>
      </w:pPr>
      <w:r w:rsidRPr="00542DE2">
        <w:rPr>
          <w:color w:val="000000"/>
          <w:sz w:val="28"/>
          <w:szCs w:val="28"/>
        </w:rPr>
        <w:t>Воздействия, побудительных факторов маркетинга и прочих раздражителей на «черный ящик», сознание покупателя и порождение у него желаемых ответных реакций.</w:t>
      </w:r>
    </w:p>
    <w:p w:rsidR="0040026A" w:rsidRPr="0040026A" w:rsidRDefault="0040026A" w:rsidP="0040026A">
      <w:pPr>
        <w:tabs>
          <w:tab w:val="left" w:pos="7037"/>
        </w:tabs>
        <w:jc w:val="both"/>
        <w:rPr>
          <w:b/>
          <w:color w:val="0070C0"/>
          <w:sz w:val="28"/>
          <w:szCs w:val="28"/>
        </w:rPr>
      </w:pPr>
      <w:r w:rsidRPr="0040026A">
        <w:rPr>
          <w:b/>
          <w:color w:val="0070C0"/>
          <w:sz w:val="28"/>
          <w:szCs w:val="28"/>
        </w:rPr>
        <w:t>Развернутая модель покупательского поведения.</w:t>
      </w:r>
    </w:p>
    <w:p w:rsidR="0040026A" w:rsidRPr="00542DE2" w:rsidRDefault="0040026A" w:rsidP="0040026A">
      <w:pPr>
        <w:pStyle w:val="a3"/>
        <w:tabs>
          <w:tab w:val="left" w:pos="7037"/>
        </w:tabs>
        <w:ind w:left="0" w:firstLine="567"/>
        <w:jc w:val="both"/>
        <w:rPr>
          <w:color w:val="000000"/>
          <w:sz w:val="28"/>
          <w:szCs w:val="28"/>
          <w:lang w:val="en-US"/>
        </w:rPr>
      </w:pPr>
      <w:r w:rsidRPr="00542DE2">
        <w:rPr>
          <w:color w:val="000000"/>
          <w:sz w:val="28"/>
          <w:szCs w:val="28"/>
        </w:rPr>
        <w:t>Характеристика товарного ассортимента</w:t>
      </w:r>
      <w:r w:rsidRPr="00542DE2">
        <w:rPr>
          <w:color w:val="000000"/>
          <w:sz w:val="28"/>
          <w:szCs w:val="28"/>
          <w:lang w:val="en-US"/>
        </w:rPr>
        <w:t>:</w:t>
      </w:r>
    </w:p>
    <w:p w:rsidR="0040026A" w:rsidRPr="00542DE2" w:rsidRDefault="0040026A" w:rsidP="0040026A">
      <w:pPr>
        <w:pStyle w:val="a3"/>
        <w:numPr>
          <w:ilvl w:val="0"/>
          <w:numId w:val="16"/>
        </w:numPr>
        <w:tabs>
          <w:tab w:val="left" w:pos="7037"/>
        </w:tabs>
        <w:jc w:val="both"/>
        <w:rPr>
          <w:color w:val="000000"/>
          <w:sz w:val="28"/>
          <w:szCs w:val="28"/>
        </w:rPr>
      </w:pPr>
      <w:r w:rsidRPr="00542DE2">
        <w:rPr>
          <w:b/>
          <w:color w:val="000000"/>
          <w:sz w:val="28"/>
          <w:szCs w:val="28"/>
        </w:rPr>
        <w:t>Широта</w:t>
      </w:r>
      <w:r w:rsidRPr="00542DE2">
        <w:rPr>
          <w:color w:val="000000"/>
          <w:sz w:val="28"/>
          <w:szCs w:val="28"/>
        </w:rPr>
        <w:t xml:space="preserve"> – количество ассортиментных позиций в первый ассортиментной группе.</w:t>
      </w:r>
    </w:p>
    <w:p w:rsidR="0040026A" w:rsidRPr="00542DE2" w:rsidRDefault="0040026A" w:rsidP="0040026A">
      <w:pPr>
        <w:pStyle w:val="a3"/>
        <w:numPr>
          <w:ilvl w:val="0"/>
          <w:numId w:val="16"/>
        </w:numPr>
        <w:tabs>
          <w:tab w:val="left" w:pos="7037"/>
        </w:tabs>
        <w:jc w:val="both"/>
        <w:rPr>
          <w:color w:val="000000"/>
          <w:sz w:val="28"/>
          <w:szCs w:val="28"/>
        </w:rPr>
      </w:pPr>
      <w:r w:rsidRPr="00542DE2">
        <w:rPr>
          <w:color w:val="000000"/>
          <w:sz w:val="28"/>
          <w:szCs w:val="28"/>
        </w:rPr>
        <w:t xml:space="preserve">Сопоставимость (гармоничность) – это соотношение между ассортиментами </w:t>
      </w:r>
      <w:r w:rsidR="00B80C90" w:rsidRPr="00542DE2">
        <w:rPr>
          <w:color w:val="000000"/>
          <w:sz w:val="28"/>
          <w:szCs w:val="28"/>
        </w:rPr>
        <w:t>группами, с точки зрения общности потребления, каналов распределения и цен.</w:t>
      </w:r>
    </w:p>
    <w:p w:rsidR="00B80C90" w:rsidRPr="00542DE2" w:rsidRDefault="00B80C90" w:rsidP="00B80C90">
      <w:pPr>
        <w:tabs>
          <w:tab w:val="left" w:pos="7037"/>
        </w:tabs>
        <w:ind w:firstLine="567"/>
        <w:jc w:val="both"/>
        <w:rPr>
          <w:color w:val="000000"/>
          <w:sz w:val="28"/>
          <w:szCs w:val="28"/>
        </w:rPr>
      </w:pPr>
      <w:r w:rsidRPr="00542DE2">
        <w:rPr>
          <w:color w:val="000000"/>
          <w:sz w:val="28"/>
          <w:szCs w:val="28"/>
        </w:rPr>
        <w:t>Формирование товарного ассортимента предполагает планировании производства определённых товаров, внедрение новых, исключительно прибыльных</w:t>
      </w:r>
      <w:r w:rsidR="000A1DDE" w:rsidRPr="00542DE2">
        <w:rPr>
          <w:color w:val="000000"/>
          <w:sz w:val="28"/>
          <w:szCs w:val="28"/>
        </w:rPr>
        <w:t>, приведение</w:t>
      </w:r>
      <w:r w:rsidRPr="00542DE2">
        <w:rPr>
          <w:color w:val="000000"/>
          <w:sz w:val="28"/>
          <w:szCs w:val="28"/>
        </w:rPr>
        <w:t xml:space="preserve"> характеристик, выпускаемых товаров в </w:t>
      </w:r>
      <w:r w:rsidR="000A1DDE" w:rsidRPr="00542DE2">
        <w:rPr>
          <w:color w:val="000000"/>
          <w:sz w:val="28"/>
          <w:szCs w:val="28"/>
        </w:rPr>
        <w:t xml:space="preserve">соответствие </w:t>
      </w:r>
      <w:r w:rsidRPr="00542DE2">
        <w:rPr>
          <w:color w:val="000000"/>
          <w:sz w:val="28"/>
          <w:szCs w:val="28"/>
        </w:rPr>
        <w:t xml:space="preserve"> требуемых потребителей</w:t>
      </w:r>
      <w:r w:rsidR="000A1DDE" w:rsidRPr="00542DE2">
        <w:rPr>
          <w:color w:val="000000"/>
          <w:sz w:val="28"/>
          <w:szCs w:val="28"/>
        </w:rPr>
        <w:t xml:space="preserve">. </w:t>
      </w:r>
    </w:p>
    <w:p w:rsidR="000A1DDE" w:rsidRPr="00542DE2" w:rsidRDefault="000A1DDE" w:rsidP="00B80C90">
      <w:pPr>
        <w:tabs>
          <w:tab w:val="left" w:pos="7037"/>
        </w:tabs>
        <w:ind w:firstLine="567"/>
        <w:jc w:val="both"/>
        <w:rPr>
          <w:color w:val="000000"/>
          <w:sz w:val="28"/>
          <w:szCs w:val="28"/>
        </w:rPr>
      </w:pPr>
      <w:r w:rsidRPr="00542DE2">
        <w:rPr>
          <w:color w:val="000000"/>
          <w:sz w:val="28"/>
          <w:szCs w:val="28"/>
        </w:rPr>
        <w:t xml:space="preserve">Далее изучаются характеристики и процесс принятия решения  о покупке. </w:t>
      </w:r>
      <w:r w:rsidRPr="00542DE2">
        <w:rPr>
          <w:b/>
          <w:color w:val="000000"/>
          <w:sz w:val="28"/>
          <w:szCs w:val="28"/>
        </w:rPr>
        <w:t xml:space="preserve">«Черный ящик»  </w:t>
      </w:r>
      <w:r w:rsidRPr="00542DE2">
        <w:rPr>
          <w:color w:val="000000"/>
          <w:sz w:val="28"/>
          <w:szCs w:val="28"/>
        </w:rPr>
        <w:t>сознание потребителей – это определяет психол</w:t>
      </w:r>
      <w:r w:rsidR="00D4040A" w:rsidRPr="00542DE2">
        <w:rPr>
          <w:color w:val="000000"/>
          <w:sz w:val="28"/>
          <w:szCs w:val="28"/>
        </w:rPr>
        <w:t>огические процессы, происходящие</w:t>
      </w:r>
      <w:r w:rsidRPr="00542DE2">
        <w:rPr>
          <w:color w:val="000000"/>
          <w:sz w:val="28"/>
          <w:szCs w:val="28"/>
        </w:rPr>
        <w:t xml:space="preserve"> в умах потребителей</w:t>
      </w:r>
      <w:r w:rsidR="00D4040A" w:rsidRPr="00542DE2">
        <w:rPr>
          <w:color w:val="000000"/>
          <w:sz w:val="28"/>
          <w:szCs w:val="28"/>
        </w:rPr>
        <w:t xml:space="preserve"> при помощи которого происходит превращение стимулов реакции.</w:t>
      </w:r>
    </w:p>
    <w:p w:rsidR="00D4040A" w:rsidRPr="00542DE2" w:rsidRDefault="00D4040A" w:rsidP="00D4040A">
      <w:pPr>
        <w:tabs>
          <w:tab w:val="left" w:pos="7037"/>
        </w:tabs>
        <w:spacing w:after="0"/>
        <w:ind w:firstLine="567"/>
        <w:jc w:val="both"/>
        <w:rPr>
          <w:b/>
          <w:color w:val="000000"/>
          <w:sz w:val="28"/>
          <w:szCs w:val="28"/>
          <w:lang w:val="en-US"/>
        </w:rPr>
      </w:pPr>
      <w:r w:rsidRPr="00542DE2">
        <w:rPr>
          <w:b/>
          <w:color w:val="000000"/>
          <w:sz w:val="28"/>
          <w:szCs w:val="28"/>
        </w:rPr>
        <w:t>Процесс принятия решения о покупке, включающий следующие этапы:</w:t>
      </w:r>
    </w:p>
    <w:p w:rsidR="00D4040A" w:rsidRPr="00542DE2" w:rsidRDefault="00D4040A" w:rsidP="00D4040A">
      <w:pPr>
        <w:pStyle w:val="a3"/>
        <w:numPr>
          <w:ilvl w:val="0"/>
          <w:numId w:val="17"/>
        </w:numPr>
        <w:tabs>
          <w:tab w:val="left" w:pos="7037"/>
        </w:tabs>
        <w:spacing w:after="0"/>
        <w:jc w:val="both"/>
        <w:rPr>
          <w:b/>
          <w:color w:val="000000"/>
          <w:sz w:val="28"/>
          <w:szCs w:val="28"/>
        </w:rPr>
      </w:pPr>
      <w:r w:rsidRPr="00542DE2">
        <w:rPr>
          <w:color w:val="000000"/>
          <w:sz w:val="28"/>
          <w:szCs w:val="28"/>
        </w:rPr>
        <w:t xml:space="preserve">Осознание проблемы – ощущение несоответствия между реальными и желаемыми состояниями человека. </w:t>
      </w:r>
    </w:p>
    <w:p w:rsidR="00D4040A" w:rsidRPr="00542DE2" w:rsidRDefault="00D4040A" w:rsidP="00D4040A">
      <w:pPr>
        <w:pStyle w:val="a3"/>
        <w:numPr>
          <w:ilvl w:val="0"/>
          <w:numId w:val="17"/>
        </w:numPr>
        <w:tabs>
          <w:tab w:val="left" w:pos="7037"/>
        </w:tabs>
        <w:spacing w:after="0"/>
        <w:jc w:val="both"/>
        <w:rPr>
          <w:b/>
          <w:color w:val="000000"/>
          <w:sz w:val="28"/>
          <w:szCs w:val="28"/>
        </w:rPr>
      </w:pPr>
      <w:r w:rsidRPr="00542DE2">
        <w:rPr>
          <w:color w:val="000000"/>
          <w:sz w:val="28"/>
          <w:szCs w:val="28"/>
        </w:rPr>
        <w:t>Поиск информации – предпокупочная.</w:t>
      </w:r>
    </w:p>
    <w:p w:rsidR="00D4040A" w:rsidRPr="00542DE2" w:rsidRDefault="00D4040A" w:rsidP="00D4040A">
      <w:pPr>
        <w:pStyle w:val="a3"/>
        <w:numPr>
          <w:ilvl w:val="0"/>
          <w:numId w:val="17"/>
        </w:numPr>
        <w:tabs>
          <w:tab w:val="left" w:pos="7037"/>
        </w:tabs>
        <w:spacing w:after="0"/>
        <w:jc w:val="both"/>
        <w:rPr>
          <w:b/>
          <w:color w:val="000000"/>
          <w:sz w:val="28"/>
          <w:szCs w:val="28"/>
        </w:rPr>
      </w:pPr>
      <w:r w:rsidRPr="00542DE2">
        <w:rPr>
          <w:color w:val="000000"/>
          <w:sz w:val="28"/>
          <w:szCs w:val="28"/>
        </w:rPr>
        <w:t>Оценка вариантов.</w:t>
      </w:r>
    </w:p>
    <w:p w:rsidR="00D4040A" w:rsidRPr="00542DE2" w:rsidRDefault="00D4040A" w:rsidP="00D4040A">
      <w:pPr>
        <w:pStyle w:val="a3"/>
        <w:numPr>
          <w:ilvl w:val="0"/>
          <w:numId w:val="17"/>
        </w:numPr>
        <w:tabs>
          <w:tab w:val="left" w:pos="7037"/>
        </w:tabs>
        <w:spacing w:after="0"/>
        <w:jc w:val="both"/>
        <w:rPr>
          <w:b/>
          <w:color w:val="000000"/>
          <w:sz w:val="28"/>
          <w:szCs w:val="28"/>
        </w:rPr>
      </w:pPr>
      <w:r w:rsidRPr="00542DE2">
        <w:rPr>
          <w:color w:val="000000"/>
          <w:sz w:val="28"/>
          <w:szCs w:val="28"/>
        </w:rPr>
        <w:t>Покупка – получение товара.</w:t>
      </w:r>
    </w:p>
    <w:p w:rsidR="00D4040A" w:rsidRPr="00542DE2" w:rsidRDefault="00D4040A" w:rsidP="00D4040A">
      <w:pPr>
        <w:pStyle w:val="a3"/>
        <w:numPr>
          <w:ilvl w:val="0"/>
          <w:numId w:val="17"/>
        </w:numPr>
        <w:tabs>
          <w:tab w:val="left" w:pos="7037"/>
        </w:tabs>
        <w:spacing w:after="0"/>
        <w:jc w:val="both"/>
        <w:rPr>
          <w:b/>
          <w:color w:val="000000"/>
          <w:sz w:val="28"/>
          <w:szCs w:val="28"/>
        </w:rPr>
      </w:pPr>
      <w:r w:rsidRPr="00542DE2">
        <w:rPr>
          <w:color w:val="000000"/>
          <w:sz w:val="28"/>
          <w:szCs w:val="28"/>
        </w:rPr>
        <w:t>Покупочная оценка вариантов. Диссонанс.</w:t>
      </w:r>
    </w:p>
    <w:p w:rsidR="00D4040A" w:rsidRPr="00542DE2" w:rsidRDefault="00D4040A" w:rsidP="00D4040A">
      <w:pPr>
        <w:tabs>
          <w:tab w:val="left" w:pos="7037"/>
        </w:tabs>
        <w:spacing w:after="0"/>
        <w:ind w:left="567"/>
        <w:jc w:val="both"/>
        <w:rPr>
          <w:b/>
          <w:color w:val="000000"/>
          <w:sz w:val="28"/>
          <w:szCs w:val="28"/>
        </w:rPr>
      </w:pPr>
    </w:p>
    <w:p w:rsidR="00D4040A" w:rsidRPr="0034624D" w:rsidRDefault="00D4040A" w:rsidP="00D4040A">
      <w:pPr>
        <w:tabs>
          <w:tab w:val="left" w:pos="7037"/>
        </w:tabs>
        <w:spacing w:after="0"/>
        <w:ind w:left="567"/>
        <w:jc w:val="both"/>
        <w:rPr>
          <w:b/>
          <w:color w:val="FF0000"/>
          <w:sz w:val="32"/>
          <w:szCs w:val="28"/>
        </w:rPr>
      </w:pPr>
      <w:r w:rsidRPr="0034624D">
        <w:rPr>
          <w:b/>
          <w:color w:val="FF0000"/>
          <w:sz w:val="32"/>
          <w:szCs w:val="28"/>
        </w:rPr>
        <w:t>Тема 10. Маркетинговое понимание товара и товарный ассортимент.</w:t>
      </w:r>
    </w:p>
    <w:p w:rsidR="00D4040A" w:rsidRPr="00542DE2" w:rsidRDefault="00D4040A" w:rsidP="00D4040A">
      <w:pPr>
        <w:tabs>
          <w:tab w:val="left" w:pos="7037"/>
        </w:tabs>
        <w:spacing w:after="0"/>
        <w:ind w:left="567"/>
        <w:jc w:val="both"/>
        <w:rPr>
          <w:color w:val="000000"/>
          <w:sz w:val="28"/>
          <w:szCs w:val="28"/>
        </w:rPr>
      </w:pPr>
      <w:r w:rsidRPr="00542DE2">
        <w:rPr>
          <w:color w:val="000000"/>
          <w:sz w:val="28"/>
          <w:szCs w:val="28"/>
        </w:rPr>
        <w:t>Выделяют 3 уровня товара в маркетинге (товарная луковица)</w:t>
      </w:r>
    </w:p>
    <w:p w:rsidR="00D4040A" w:rsidRPr="00542DE2" w:rsidRDefault="00D4040A" w:rsidP="00D4040A">
      <w:pPr>
        <w:tabs>
          <w:tab w:val="left" w:pos="7037"/>
        </w:tabs>
        <w:spacing w:after="0"/>
        <w:ind w:left="567"/>
        <w:jc w:val="both"/>
        <w:rPr>
          <w:color w:val="000000"/>
          <w:sz w:val="28"/>
          <w:szCs w:val="28"/>
        </w:rPr>
      </w:pPr>
    </w:p>
    <w:p w:rsidR="00DA7011" w:rsidRDefault="00266689" w:rsidP="00266689">
      <w:pPr>
        <w:tabs>
          <w:tab w:val="left" w:pos="7037"/>
        </w:tabs>
        <w:ind w:firstLine="567"/>
        <w:jc w:val="both"/>
        <w:rPr>
          <w:sz w:val="28"/>
          <w:szCs w:val="32"/>
        </w:rPr>
      </w:pPr>
      <w:r w:rsidRPr="00266689">
        <w:rPr>
          <w:sz w:val="28"/>
          <w:szCs w:val="32"/>
          <w:highlight w:val="yellow"/>
        </w:rPr>
        <w:t>БРЕНД</w:t>
      </w:r>
      <w:r w:rsidR="0034624D">
        <w:rPr>
          <w:sz w:val="28"/>
          <w:szCs w:val="32"/>
          <w:highlight w:val="yellow"/>
        </w:rPr>
        <w:t>(</w:t>
      </w:r>
      <w:r w:rsidRPr="00266689">
        <w:rPr>
          <w:sz w:val="28"/>
          <w:szCs w:val="32"/>
          <w:highlight w:val="yellow"/>
        </w:rPr>
        <w:t>ТОВАРЫ С ПОДКРЕПЛЕНИЕМ» ТОВАРЫ В РЕАЛЬНОМ ИСПОЛЬЗОВАНИИ» ТОВАРЫ ПО ЗАМЫСЛУ</w:t>
      </w:r>
      <w:r w:rsidR="0034624D">
        <w:rPr>
          <w:sz w:val="28"/>
          <w:szCs w:val="32"/>
        </w:rPr>
        <w:t>)</w:t>
      </w:r>
    </w:p>
    <w:p w:rsidR="00266689" w:rsidRDefault="00266689" w:rsidP="00002581">
      <w:pPr>
        <w:tabs>
          <w:tab w:val="left" w:pos="7037"/>
        </w:tabs>
        <w:ind w:firstLine="567"/>
        <w:jc w:val="both"/>
        <w:rPr>
          <w:sz w:val="28"/>
          <w:szCs w:val="32"/>
        </w:rPr>
      </w:pPr>
    </w:p>
    <w:p w:rsidR="00266689" w:rsidRDefault="00266689" w:rsidP="00002581">
      <w:pPr>
        <w:pStyle w:val="a3"/>
        <w:numPr>
          <w:ilvl w:val="0"/>
          <w:numId w:val="18"/>
        </w:numPr>
        <w:tabs>
          <w:tab w:val="left" w:pos="7037"/>
        </w:tabs>
        <w:jc w:val="both"/>
        <w:rPr>
          <w:sz w:val="28"/>
          <w:szCs w:val="32"/>
        </w:rPr>
      </w:pPr>
      <w:r>
        <w:rPr>
          <w:sz w:val="28"/>
          <w:szCs w:val="32"/>
        </w:rPr>
        <w:t>Товары по замыслу – выгода, ради которой приобретается товар.</w:t>
      </w:r>
    </w:p>
    <w:p w:rsidR="00266689" w:rsidRDefault="00266689" w:rsidP="00002581">
      <w:pPr>
        <w:pStyle w:val="a3"/>
        <w:numPr>
          <w:ilvl w:val="0"/>
          <w:numId w:val="18"/>
        </w:numPr>
        <w:tabs>
          <w:tab w:val="left" w:pos="7037"/>
        </w:tabs>
        <w:jc w:val="both"/>
        <w:rPr>
          <w:sz w:val="28"/>
          <w:szCs w:val="32"/>
        </w:rPr>
      </w:pPr>
      <w:r>
        <w:rPr>
          <w:sz w:val="28"/>
          <w:szCs w:val="32"/>
        </w:rPr>
        <w:t>Товар в реальном использовании – внешний вид товара, качественные характеристики</w:t>
      </w:r>
    </w:p>
    <w:p w:rsidR="0034624D" w:rsidRDefault="00266689" w:rsidP="00002581">
      <w:pPr>
        <w:pStyle w:val="a3"/>
        <w:numPr>
          <w:ilvl w:val="0"/>
          <w:numId w:val="18"/>
        </w:numPr>
        <w:tabs>
          <w:tab w:val="left" w:pos="7037"/>
        </w:tabs>
        <w:jc w:val="both"/>
        <w:rPr>
          <w:sz w:val="28"/>
          <w:szCs w:val="32"/>
        </w:rPr>
      </w:pPr>
      <w:r>
        <w:rPr>
          <w:sz w:val="28"/>
          <w:szCs w:val="32"/>
        </w:rPr>
        <w:t>Товар с подкреплением – это дополнительные услуги и преимущества, связанные с данными товарами.</w:t>
      </w:r>
    </w:p>
    <w:p w:rsidR="00266689" w:rsidRPr="0034624D" w:rsidRDefault="0034624D" w:rsidP="00002581">
      <w:pPr>
        <w:tabs>
          <w:tab w:val="left" w:pos="7037"/>
        </w:tabs>
        <w:jc w:val="both"/>
        <w:rPr>
          <w:i/>
          <w:sz w:val="28"/>
          <w:szCs w:val="32"/>
        </w:rPr>
      </w:pPr>
      <w:r w:rsidRPr="0034624D">
        <w:rPr>
          <w:i/>
          <w:sz w:val="28"/>
          <w:szCs w:val="32"/>
        </w:rPr>
        <w:t>Товаром в маркетинге считается товар который обладает всеми тремя уровнями.</w:t>
      </w:r>
    </w:p>
    <w:p w:rsidR="0034624D" w:rsidRDefault="0034624D" w:rsidP="00002581">
      <w:pPr>
        <w:tabs>
          <w:tab w:val="left" w:pos="7037"/>
        </w:tabs>
        <w:spacing w:after="0"/>
        <w:ind w:firstLine="567"/>
        <w:jc w:val="both"/>
        <w:rPr>
          <w:sz w:val="28"/>
          <w:szCs w:val="32"/>
        </w:rPr>
      </w:pPr>
      <w:r w:rsidRPr="0034624D">
        <w:rPr>
          <w:b/>
          <w:sz w:val="28"/>
          <w:szCs w:val="32"/>
        </w:rPr>
        <w:t>Товарный ассортимент</w:t>
      </w:r>
      <w:r>
        <w:rPr>
          <w:sz w:val="28"/>
          <w:szCs w:val="32"/>
        </w:rPr>
        <w:t xml:space="preserve"> – это вся совокупность изделий выпускаемых предприятием.</w:t>
      </w:r>
      <w:r w:rsidRPr="0034624D">
        <w:rPr>
          <w:i/>
          <w:sz w:val="28"/>
          <w:szCs w:val="32"/>
        </w:rPr>
        <w:t>Товарный ассортимент состоит из</w:t>
      </w:r>
      <w:r>
        <w:rPr>
          <w:sz w:val="28"/>
          <w:szCs w:val="32"/>
        </w:rPr>
        <w:t xml:space="preserve"> ассортиментных групп, которые формируется в соответствии с функциональным назначением или особыми технологиями.</w:t>
      </w:r>
    </w:p>
    <w:p w:rsidR="003F24ED" w:rsidRDefault="003F24ED" w:rsidP="00002581">
      <w:pPr>
        <w:tabs>
          <w:tab w:val="left" w:pos="7037"/>
        </w:tabs>
        <w:ind w:firstLine="567"/>
        <w:jc w:val="both"/>
        <w:rPr>
          <w:sz w:val="28"/>
          <w:szCs w:val="32"/>
        </w:rPr>
      </w:pPr>
      <w:r>
        <w:rPr>
          <w:sz w:val="28"/>
          <w:szCs w:val="32"/>
        </w:rPr>
        <w:t>Каждая ассортиментная группа состоит из ассортиментных позиций.</w:t>
      </w:r>
    </w:p>
    <w:p w:rsidR="003F24ED" w:rsidRDefault="003F24ED" w:rsidP="00002581">
      <w:pPr>
        <w:tabs>
          <w:tab w:val="left" w:pos="7037"/>
        </w:tabs>
        <w:spacing w:after="0"/>
        <w:ind w:firstLine="567"/>
        <w:jc w:val="both"/>
        <w:rPr>
          <w:sz w:val="28"/>
          <w:szCs w:val="32"/>
        </w:rPr>
      </w:pPr>
      <w:r>
        <w:rPr>
          <w:sz w:val="28"/>
          <w:szCs w:val="32"/>
        </w:rPr>
        <w:t>Характеристики товарного ассортимента</w:t>
      </w:r>
      <w:r>
        <w:rPr>
          <w:sz w:val="28"/>
          <w:szCs w:val="32"/>
          <w:lang w:val="en-US"/>
        </w:rPr>
        <w:t>:</w:t>
      </w:r>
    </w:p>
    <w:p w:rsidR="003F24ED" w:rsidRDefault="003A2A93" w:rsidP="00002581">
      <w:pPr>
        <w:pStyle w:val="a3"/>
        <w:numPr>
          <w:ilvl w:val="0"/>
          <w:numId w:val="19"/>
        </w:numPr>
        <w:tabs>
          <w:tab w:val="left" w:pos="7037"/>
        </w:tabs>
        <w:spacing w:after="0"/>
        <w:jc w:val="both"/>
        <w:rPr>
          <w:sz w:val="28"/>
          <w:szCs w:val="32"/>
        </w:rPr>
      </w:pPr>
      <w:r>
        <w:rPr>
          <w:sz w:val="28"/>
          <w:szCs w:val="32"/>
        </w:rPr>
        <w:t>Широта – количество ассортиментных групп.</w:t>
      </w:r>
    </w:p>
    <w:p w:rsidR="003A2A93" w:rsidRDefault="003A2A93" w:rsidP="00002581">
      <w:pPr>
        <w:pStyle w:val="a3"/>
        <w:numPr>
          <w:ilvl w:val="0"/>
          <w:numId w:val="19"/>
        </w:numPr>
        <w:tabs>
          <w:tab w:val="left" w:pos="7037"/>
        </w:tabs>
        <w:spacing w:after="0"/>
        <w:jc w:val="both"/>
        <w:rPr>
          <w:sz w:val="28"/>
          <w:szCs w:val="32"/>
        </w:rPr>
      </w:pPr>
      <w:r>
        <w:rPr>
          <w:sz w:val="28"/>
          <w:szCs w:val="32"/>
        </w:rPr>
        <w:t>Глубина – это кол-во ассортиментных продукций в одной ассортиментной группе.</w:t>
      </w:r>
    </w:p>
    <w:p w:rsidR="003A2A93" w:rsidRDefault="003A2A93" w:rsidP="00002581">
      <w:pPr>
        <w:pStyle w:val="a3"/>
        <w:numPr>
          <w:ilvl w:val="0"/>
          <w:numId w:val="19"/>
        </w:numPr>
        <w:tabs>
          <w:tab w:val="left" w:pos="7037"/>
        </w:tabs>
        <w:spacing w:after="0"/>
        <w:jc w:val="both"/>
        <w:rPr>
          <w:sz w:val="28"/>
          <w:szCs w:val="32"/>
        </w:rPr>
      </w:pPr>
      <w:r>
        <w:rPr>
          <w:sz w:val="28"/>
          <w:szCs w:val="32"/>
        </w:rPr>
        <w:t>Сопоставимость (гармоничность) – это соответствие между ассортиментными группами с точки зрения общности потребителя, каналов распределения и цен.</w:t>
      </w:r>
    </w:p>
    <w:p w:rsidR="003A2A93" w:rsidRDefault="003A2A93" w:rsidP="003A2A93">
      <w:pPr>
        <w:tabs>
          <w:tab w:val="left" w:pos="7037"/>
        </w:tabs>
        <w:spacing w:after="0"/>
        <w:ind w:firstLine="567"/>
        <w:jc w:val="both"/>
        <w:rPr>
          <w:sz w:val="28"/>
          <w:szCs w:val="32"/>
        </w:rPr>
      </w:pPr>
      <w:r w:rsidRPr="003A2A93">
        <w:rPr>
          <w:b/>
          <w:sz w:val="28"/>
          <w:szCs w:val="32"/>
        </w:rPr>
        <w:t>Формирование товарного ассортимента</w:t>
      </w:r>
      <w:r>
        <w:rPr>
          <w:sz w:val="28"/>
          <w:szCs w:val="32"/>
        </w:rPr>
        <w:t>предполагает планирование производства определенных товаров, внедрение новых, неприбыльных проведения характеристик, выпуск товаров, в соответствии требуемых потребителем.</w:t>
      </w:r>
    </w:p>
    <w:p w:rsidR="003A2A93" w:rsidRDefault="003A2A93" w:rsidP="003A2A93">
      <w:pPr>
        <w:tabs>
          <w:tab w:val="left" w:pos="7037"/>
        </w:tabs>
        <w:spacing w:after="0"/>
        <w:ind w:firstLine="567"/>
        <w:jc w:val="both"/>
        <w:rPr>
          <w:sz w:val="28"/>
          <w:szCs w:val="32"/>
        </w:rPr>
      </w:pPr>
    </w:p>
    <w:p w:rsidR="003A2A93" w:rsidRPr="004335B6" w:rsidRDefault="003A2A93" w:rsidP="003A2A93">
      <w:pPr>
        <w:tabs>
          <w:tab w:val="left" w:pos="7037"/>
        </w:tabs>
        <w:spacing w:after="0"/>
        <w:ind w:firstLine="567"/>
        <w:jc w:val="both"/>
        <w:rPr>
          <w:b/>
          <w:color w:val="FF0000"/>
          <w:sz w:val="32"/>
          <w:szCs w:val="32"/>
        </w:rPr>
      </w:pPr>
      <w:r w:rsidRPr="004335B6">
        <w:rPr>
          <w:b/>
          <w:color w:val="FF0000"/>
          <w:sz w:val="32"/>
          <w:szCs w:val="32"/>
        </w:rPr>
        <w:t>Тема 11. Жизненный цикл товара и конкурентоспособность товара.</w:t>
      </w:r>
    </w:p>
    <w:p w:rsidR="00E46095" w:rsidRDefault="00E46095" w:rsidP="003A2A93">
      <w:pPr>
        <w:tabs>
          <w:tab w:val="left" w:pos="7037"/>
        </w:tabs>
        <w:spacing w:after="0"/>
        <w:ind w:firstLine="567"/>
        <w:jc w:val="both"/>
        <w:rPr>
          <w:sz w:val="28"/>
          <w:szCs w:val="32"/>
        </w:rPr>
      </w:pPr>
      <w:r>
        <w:rPr>
          <w:b/>
          <w:sz w:val="28"/>
          <w:szCs w:val="32"/>
        </w:rPr>
        <w:t xml:space="preserve">Жизненный цикл товара </w:t>
      </w:r>
      <w:r>
        <w:rPr>
          <w:sz w:val="28"/>
          <w:szCs w:val="32"/>
        </w:rPr>
        <w:t xml:space="preserve">– это время с момента выхода товара на рынок, до прекращения его реализации на данном рынке. </w:t>
      </w:r>
    </w:p>
    <w:p w:rsidR="00E46095" w:rsidRDefault="00E46095" w:rsidP="003A2A93">
      <w:pPr>
        <w:tabs>
          <w:tab w:val="left" w:pos="7037"/>
        </w:tabs>
        <w:spacing w:after="0"/>
        <w:ind w:firstLine="567"/>
        <w:jc w:val="both"/>
        <w:rPr>
          <w:sz w:val="28"/>
          <w:szCs w:val="32"/>
        </w:rPr>
      </w:pPr>
      <w:r>
        <w:rPr>
          <w:b/>
          <w:sz w:val="28"/>
          <w:szCs w:val="32"/>
        </w:rPr>
        <w:t xml:space="preserve">ЖИТ - </w:t>
      </w:r>
      <w:r>
        <w:rPr>
          <w:sz w:val="28"/>
          <w:szCs w:val="32"/>
        </w:rPr>
        <w:t xml:space="preserve"> описывается изменение двух основных показателей.</w:t>
      </w:r>
    </w:p>
    <w:p w:rsidR="00E46095" w:rsidRDefault="00E46095" w:rsidP="00E46095">
      <w:pPr>
        <w:tabs>
          <w:tab w:val="left" w:pos="7037"/>
        </w:tabs>
        <w:spacing w:after="0"/>
        <w:ind w:firstLine="567"/>
        <w:jc w:val="both"/>
        <w:rPr>
          <w:sz w:val="28"/>
          <w:szCs w:val="32"/>
          <w:u w:val="single"/>
        </w:rPr>
      </w:pPr>
      <w:r w:rsidRPr="00E46095">
        <w:rPr>
          <w:sz w:val="28"/>
          <w:szCs w:val="32"/>
          <w:u w:val="single"/>
        </w:rPr>
        <w:t>Объем продаж и прибыль включает 4 стадии:</w:t>
      </w:r>
    </w:p>
    <w:p w:rsidR="00E46095" w:rsidRDefault="00E46095" w:rsidP="00E46095">
      <w:pPr>
        <w:pStyle w:val="a3"/>
        <w:numPr>
          <w:ilvl w:val="0"/>
          <w:numId w:val="20"/>
        </w:numPr>
        <w:tabs>
          <w:tab w:val="left" w:pos="7037"/>
        </w:tabs>
        <w:spacing w:after="0"/>
        <w:jc w:val="both"/>
        <w:rPr>
          <w:sz w:val="28"/>
          <w:szCs w:val="32"/>
        </w:rPr>
      </w:pPr>
      <w:r>
        <w:rPr>
          <w:sz w:val="28"/>
          <w:szCs w:val="32"/>
        </w:rPr>
        <w:t>Внедрение</w:t>
      </w:r>
    </w:p>
    <w:p w:rsidR="00E46095" w:rsidRDefault="00E46095" w:rsidP="00E46095">
      <w:pPr>
        <w:pStyle w:val="a3"/>
        <w:numPr>
          <w:ilvl w:val="0"/>
          <w:numId w:val="20"/>
        </w:numPr>
        <w:tabs>
          <w:tab w:val="left" w:pos="7037"/>
        </w:tabs>
        <w:spacing w:after="0"/>
        <w:jc w:val="both"/>
        <w:rPr>
          <w:sz w:val="28"/>
          <w:szCs w:val="32"/>
        </w:rPr>
      </w:pPr>
      <w:r>
        <w:rPr>
          <w:sz w:val="28"/>
          <w:szCs w:val="32"/>
        </w:rPr>
        <w:t>Рост</w:t>
      </w:r>
    </w:p>
    <w:p w:rsidR="00E46095" w:rsidRDefault="00E46095" w:rsidP="00E46095">
      <w:pPr>
        <w:pStyle w:val="a3"/>
        <w:numPr>
          <w:ilvl w:val="0"/>
          <w:numId w:val="20"/>
        </w:numPr>
        <w:tabs>
          <w:tab w:val="left" w:pos="7037"/>
        </w:tabs>
        <w:spacing w:after="0"/>
        <w:jc w:val="both"/>
        <w:rPr>
          <w:sz w:val="28"/>
          <w:szCs w:val="32"/>
        </w:rPr>
      </w:pPr>
      <w:r>
        <w:rPr>
          <w:sz w:val="28"/>
          <w:szCs w:val="32"/>
        </w:rPr>
        <w:t>Зрелость</w:t>
      </w:r>
    </w:p>
    <w:p w:rsidR="00E46095" w:rsidRDefault="00E46095" w:rsidP="00E46095">
      <w:pPr>
        <w:pStyle w:val="a3"/>
        <w:numPr>
          <w:ilvl w:val="0"/>
          <w:numId w:val="20"/>
        </w:numPr>
        <w:tabs>
          <w:tab w:val="left" w:pos="7037"/>
        </w:tabs>
        <w:spacing w:after="0"/>
        <w:jc w:val="both"/>
        <w:rPr>
          <w:sz w:val="28"/>
          <w:szCs w:val="32"/>
        </w:rPr>
      </w:pPr>
      <w:r>
        <w:rPr>
          <w:sz w:val="28"/>
          <w:szCs w:val="32"/>
        </w:rPr>
        <w:t>Спад</w:t>
      </w:r>
    </w:p>
    <w:p w:rsidR="00E46095" w:rsidRDefault="00E46095" w:rsidP="00E46095">
      <w:pPr>
        <w:tabs>
          <w:tab w:val="left" w:pos="7037"/>
        </w:tabs>
        <w:spacing w:after="0"/>
        <w:ind w:left="567" w:hanging="567"/>
        <w:jc w:val="both"/>
        <w:rPr>
          <w:b/>
          <w:sz w:val="28"/>
          <w:szCs w:val="32"/>
        </w:rPr>
      </w:pPr>
      <w:r w:rsidRPr="00E46095">
        <w:rPr>
          <w:b/>
          <w:sz w:val="28"/>
          <w:szCs w:val="32"/>
          <w:highlight w:val="yellow"/>
        </w:rPr>
        <w:t>Кривая ЖТЦ</w:t>
      </w:r>
    </w:p>
    <w:p w:rsidR="00E46095" w:rsidRDefault="00E46095" w:rsidP="00E46095">
      <w:pPr>
        <w:tabs>
          <w:tab w:val="left" w:pos="7037"/>
        </w:tabs>
        <w:spacing w:after="0"/>
        <w:ind w:firstLine="567"/>
        <w:jc w:val="both"/>
        <w:rPr>
          <w:sz w:val="28"/>
          <w:szCs w:val="32"/>
        </w:rPr>
      </w:pPr>
      <w:r>
        <w:rPr>
          <w:b/>
          <w:sz w:val="28"/>
          <w:szCs w:val="32"/>
        </w:rPr>
        <w:t xml:space="preserve">На этапе внедрения </w:t>
      </w:r>
      <w:r>
        <w:rPr>
          <w:sz w:val="28"/>
          <w:szCs w:val="32"/>
        </w:rPr>
        <w:t>объемы продаж незначительная прибыль, небольшая либо даже имеются убытки, что связано с затратами на формирование товарной сети и т.д. (рекламная компания).</w:t>
      </w:r>
    </w:p>
    <w:p w:rsidR="00E46095" w:rsidRDefault="00E46095" w:rsidP="00E46095">
      <w:pPr>
        <w:tabs>
          <w:tab w:val="left" w:pos="7037"/>
        </w:tabs>
        <w:spacing w:after="0"/>
        <w:ind w:firstLine="567"/>
        <w:jc w:val="both"/>
        <w:rPr>
          <w:sz w:val="28"/>
          <w:szCs w:val="32"/>
        </w:rPr>
      </w:pPr>
      <w:r>
        <w:rPr>
          <w:b/>
          <w:sz w:val="28"/>
          <w:szCs w:val="32"/>
        </w:rPr>
        <w:t>На этапе роста</w:t>
      </w:r>
      <w:r>
        <w:rPr>
          <w:sz w:val="28"/>
          <w:szCs w:val="32"/>
        </w:rPr>
        <w:t xml:space="preserve"> происходит резкий рост объема продаж и прибыли, снижаются некоторые затраты, но усиливается конкуренция.</w:t>
      </w:r>
    </w:p>
    <w:p w:rsidR="00E46095" w:rsidRDefault="00E46095" w:rsidP="00E46095">
      <w:pPr>
        <w:tabs>
          <w:tab w:val="left" w:pos="7037"/>
        </w:tabs>
        <w:spacing w:after="0"/>
        <w:ind w:firstLine="567"/>
        <w:jc w:val="both"/>
        <w:rPr>
          <w:sz w:val="28"/>
          <w:szCs w:val="32"/>
        </w:rPr>
      </w:pPr>
      <w:r>
        <w:rPr>
          <w:b/>
          <w:sz w:val="28"/>
          <w:szCs w:val="32"/>
        </w:rPr>
        <w:t xml:space="preserve">На этапе зрелости </w:t>
      </w:r>
      <w:r>
        <w:rPr>
          <w:sz w:val="28"/>
          <w:szCs w:val="32"/>
        </w:rPr>
        <w:t xml:space="preserve"> темпы роста объемы продаж и прибыль падет, товар продается, но перспектив роста нету, на этом этапе производители часто занимаются псевдо</w:t>
      </w:r>
      <w:r w:rsidR="00986121">
        <w:rPr>
          <w:sz w:val="28"/>
          <w:szCs w:val="32"/>
        </w:rPr>
        <w:t>-</w:t>
      </w:r>
      <w:r>
        <w:rPr>
          <w:sz w:val="28"/>
          <w:szCs w:val="32"/>
        </w:rPr>
        <w:t>модификацией, не требующей значительных затрат</w:t>
      </w:r>
      <w:r w:rsidR="00986121">
        <w:rPr>
          <w:sz w:val="28"/>
          <w:szCs w:val="32"/>
        </w:rPr>
        <w:t xml:space="preserve"> изменения внешнего вида товара товароустановления. </w:t>
      </w:r>
    </w:p>
    <w:p w:rsidR="00986121" w:rsidRDefault="00986121" w:rsidP="00E46095">
      <w:pPr>
        <w:tabs>
          <w:tab w:val="left" w:pos="7037"/>
        </w:tabs>
        <w:spacing w:after="0"/>
        <w:ind w:firstLine="567"/>
        <w:jc w:val="both"/>
        <w:rPr>
          <w:sz w:val="28"/>
          <w:szCs w:val="32"/>
        </w:rPr>
      </w:pPr>
      <w:r w:rsidRPr="00986121">
        <w:rPr>
          <w:b/>
          <w:sz w:val="28"/>
          <w:szCs w:val="32"/>
        </w:rPr>
        <w:t xml:space="preserve">На этапе спада </w:t>
      </w:r>
      <w:r>
        <w:rPr>
          <w:sz w:val="28"/>
          <w:szCs w:val="32"/>
        </w:rPr>
        <w:t xml:space="preserve">происходит резкое падение объема продаж и прибыли, что ведет к необходимости снятия цены и исключению товара из </w:t>
      </w:r>
      <w:r w:rsidR="000E5D0B">
        <w:rPr>
          <w:sz w:val="28"/>
          <w:szCs w:val="32"/>
        </w:rPr>
        <w:t>ассортимента</w:t>
      </w:r>
      <w:r>
        <w:rPr>
          <w:sz w:val="28"/>
          <w:szCs w:val="32"/>
        </w:rPr>
        <w:t>.</w:t>
      </w:r>
    </w:p>
    <w:p w:rsidR="003F24ED" w:rsidRDefault="00986121" w:rsidP="00986121">
      <w:pPr>
        <w:tabs>
          <w:tab w:val="left" w:pos="7037"/>
        </w:tabs>
        <w:spacing w:after="0"/>
        <w:ind w:firstLine="567"/>
        <w:jc w:val="both"/>
        <w:rPr>
          <w:sz w:val="28"/>
          <w:szCs w:val="32"/>
        </w:rPr>
      </w:pPr>
      <w:r w:rsidRPr="00986121">
        <w:rPr>
          <w:b/>
          <w:sz w:val="28"/>
          <w:szCs w:val="32"/>
          <w:u w:val="single"/>
        </w:rPr>
        <w:t>Вывод</w:t>
      </w:r>
      <w:r>
        <w:rPr>
          <w:b/>
          <w:sz w:val="28"/>
          <w:szCs w:val="32"/>
          <w:u w:val="single"/>
        </w:rPr>
        <w:t>:</w:t>
      </w:r>
    </w:p>
    <w:p w:rsidR="00986121" w:rsidRPr="00986121" w:rsidRDefault="00986121" w:rsidP="00986121">
      <w:pPr>
        <w:tabs>
          <w:tab w:val="left" w:pos="7037"/>
        </w:tabs>
        <w:spacing w:after="0"/>
        <w:jc w:val="both"/>
        <w:rPr>
          <w:sz w:val="28"/>
          <w:szCs w:val="32"/>
        </w:rPr>
      </w:pPr>
      <w:r>
        <w:rPr>
          <w:sz w:val="28"/>
          <w:szCs w:val="32"/>
        </w:rPr>
        <w:t>Продуктовый портфель предприятия должен быть сбалансирован и включать товары, одновременно находящиеся на разных стадиях жизненных циклов товаров (</w:t>
      </w:r>
      <w:r>
        <w:rPr>
          <w:sz w:val="28"/>
          <w:szCs w:val="32"/>
          <w:lang w:val="en-US"/>
        </w:rPr>
        <w:t>I</w:t>
      </w:r>
      <w:r>
        <w:rPr>
          <w:sz w:val="28"/>
          <w:szCs w:val="32"/>
        </w:rPr>
        <w:t xml:space="preserve">и </w:t>
      </w:r>
      <w:r>
        <w:rPr>
          <w:sz w:val="28"/>
          <w:szCs w:val="32"/>
          <w:lang w:val="en-US"/>
        </w:rPr>
        <w:t>III</w:t>
      </w:r>
      <w:r>
        <w:rPr>
          <w:sz w:val="28"/>
          <w:szCs w:val="32"/>
        </w:rPr>
        <w:t>)что обеспечивает постоянное получение прибыли.</w:t>
      </w:r>
    </w:p>
    <w:p w:rsidR="000C5A1F" w:rsidRDefault="000C5A1F" w:rsidP="00B25493">
      <w:pPr>
        <w:tabs>
          <w:tab w:val="left" w:pos="7037"/>
        </w:tabs>
        <w:ind w:firstLine="567"/>
        <w:rPr>
          <w:sz w:val="28"/>
          <w:szCs w:val="32"/>
        </w:rPr>
      </w:pPr>
    </w:p>
    <w:p w:rsidR="000C5A1F" w:rsidRPr="000C5A1F" w:rsidRDefault="000C5A1F" w:rsidP="000C5A1F">
      <w:pPr>
        <w:tabs>
          <w:tab w:val="left" w:pos="7037"/>
        </w:tabs>
        <w:rPr>
          <w:sz w:val="28"/>
          <w:szCs w:val="32"/>
        </w:rPr>
      </w:pPr>
      <w:bookmarkStart w:id="0" w:name="_GoBack"/>
      <w:bookmarkEnd w:id="0"/>
    </w:p>
    <w:sectPr w:rsidR="000C5A1F" w:rsidRPr="000C5A1F" w:rsidSect="009029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F07" w:rsidRDefault="00867F07" w:rsidP="000C5A1F">
      <w:pPr>
        <w:spacing w:after="0" w:line="240" w:lineRule="auto"/>
      </w:pPr>
      <w:r>
        <w:separator/>
      </w:r>
    </w:p>
  </w:endnote>
  <w:endnote w:type="continuationSeparator" w:id="0">
    <w:p w:rsidR="00867F07" w:rsidRDefault="00867F07" w:rsidP="000C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F07" w:rsidRDefault="00867F07" w:rsidP="000C5A1F">
      <w:pPr>
        <w:spacing w:after="0" w:line="240" w:lineRule="auto"/>
      </w:pPr>
      <w:r>
        <w:separator/>
      </w:r>
    </w:p>
  </w:footnote>
  <w:footnote w:type="continuationSeparator" w:id="0">
    <w:p w:rsidR="00867F07" w:rsidRDefault="00867F07" w:rsidP="000C5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321F"/>
    <w:multiLevelType w:val="hybridMultilevel"/>
    <w:tmpl w:val="3360359C"/>
    <w:lvl w:ilvl="0" w:tplc="1C64A2D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6661F88"/>
    <w:multiLevelType w:val="hybridMultilevel"/>
    <w:tmpl w:val="B09CD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344B2"/>
    <w:multiLevelType w:val="hybridMultilevel"/>
    <w:tmpl w:val="295E4074"/>
    <w:lvl w:ilvl="0" w:tplc="BAD4DDD8">
      <w:start w:val="9"/>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7034B"/>
    <w:multiLevelType w:val="hybridMultilevel"/>
    <w:tmpl w:val="FE022D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ED3F1E"/>
    <w:multiLevelType w:val="hybridMultilevel"/>
    <w:tmpl w:val="CA386598"/>
    <w:lvl w:ilvl="0" w:tplc="995E5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AF56950"/>
    <w:multiLevelType w:val="hybridMultilevel"/>
    <w:tmpl w:val="0BA4ED96"/>
    <w:lvl w:ilvl="0" w:tplc="7D0800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B84A97"/>
    <w:multiLevelType w:val="hybridMultilevel"/>
    <w:tmpl w:val="56185956"/>
    <w:lvl w:ilvl="0" w:tplc="1C64A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F1415C"/>
    <w:multiLevelType w:val="hybridMultilevel"/>
    <w:tmpl w:val="B136F4E4"/>
    <w:lvl w:ilvl="0" w:tplc="4B7A0E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9134A9C"/>
    <w:multiLevelType w:val="hybridMultilevel"/>
    <w:tmpl w:val="04488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151C75"/>
    <w:multiLevelType w:val="hybridMultilevel"/>
    <w:tmpl w:val="331AE52E"/>
    <w:lvl w:ilvl="0" w:tplc="70BC7C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A57C89"/>
    <w:multiLevelType w:val="hybridMultilevel"/>
    <w:tmpl w:val="BF165C8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B1139FD"/>
    <w:multiLevelType w:val="hybridMultilevel"/>
    <w:tmpl w:val="85C6953C"/>
    <w:lvl w:ilvl="0" w:tplc="87A2EB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BFB5C78"/>
    <w:multiLevelType w:val="hybridMultilevel"/>
    <w:tmpl w:val="22FC62BA"/>
    <w:lvl w:ilvl="0" w:tplc="B58405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FC232D"/>
    <w:multiLevelType w:val="hybridMultilevel"/>
    <w:tmpl w:val="738C4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3060D30"/>
    <w:multiLevelType w:val="hybridMultilevel"/>
    <w:tmpl w:val="6CDCC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CE05DB"/>
    <w:multiLevelType w:val="hybridMultilevel"/>
    <w:tmpl w:val="A60C9A88"/>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59B6534C"/>
    <w:multiLevelType w:val="hybridMultilevel"/>
    <w:tmpl w:val="BBC62458"/>
    <w:lvl w:ilvl="0" w:tplc="A66C20EE">
      <w:start w:val="1"/>
      <w:numFmt w:val="decimal"/>
      <w:lvlText w:val="%1."/>
      <w:lvlJc w:val="left"/>
      <w:pPr>
        <w:ind w:left="164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07070DF"/>
    <w:multiLevelType w:val="hybridMultilevel"/>
    <w:tmpl w:val="9F680462"/>
    <w:lvl w:ilvl="0" w:tplc="A66C20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C821437"/>
    <w:multiLevelType w:val="hybridMultilevel"/>
    <w:tmpl w:val="5A42EF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2032D35"/>
    <w:multiLevelType w:val="hybridMultilevel"/>
    <w:tmpl w:val="22D0FD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2"/>
  </w:num>
  <w:num w:numId="3">
    <w:abstractNumId w:val="12"/>
  </w:num>
  <w:num w:numId="4">
    <w:abstractNumId w:val="7"/>
  </w:num>
  <w:num w:numId="5">
    <w:abstractNumId w:val="8"/>
  </w:num>
  <w:num w:numId="6">
    <w:abstractNumId w:val="14"/>
  </w:num>
  <w:num w:numId="7">
    <w:abstractNumId w:val="5"/>
  </w:num>
  <w:num w:numId="8">
    <w:abstractNumId w:val="4"/>
  </w:num>
  <w:num w:numId="9">
    <w:abstractNumId w:val="1"/>
  </w:num>
  <w:num w:numId="10">
    <w:abstractNumId w:val="10"/>
  </w:num>
  <w:num w:numId="11">
    <w:abstractNumId w:val="15"/>
  </w:num>
  <w:num w:numId="12">
    <w:abstractNumId w:val="9"/>
  </w:num>
  <w:num w:numId="13">
    <w:abstractNumId w:val="17"/>
  </w:num>
  <w:num w:numId="14">
    <w:abstractNumId w:val="16"/>
  </w:num>
  <w:num w:numId="15">
    <w:abstractNumId w:val="18"/>
  </w:num>
  <w:num w:numId="16">
    <w:abstractNumId w:val="19"/>
  </w:num>
  <w:num w:numId="17">
    <w:abstractNumId w:val="6"/>
  </w:num>
  <w:num w:numId="18">
    <w:abstractNumId w:val="13"/>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44A"/>
    <w:rsid w:val="00002581"/>
    <w:rsid w:val="000A1DDE"/>
    <w:rsid w:val="000C5A1F"/>
    <w:rsid w:val="000E4088"/>
    <w:rsid w:val="000E5D0B"/>
    <w:rsid w:val="000F51B7"/>
    <w:rsid w:val="001061DC"/>
    <w:rsid w:val="001575D0"/>
    <w:rsid w:val="00202B5B"/>
    <w:rsid w:val="00203642"/>
    <w:rsid w:val="00266689"/>
    <w:rsid w:val="0027079A"/>
    <w:rsid w:val="002719EC"/>
    <w:rsid w:val="002C3B0F"/>
    <w:rsid w:val="00332852"/>
    <w:rsid w:val="003450D1"/>
    <w:rsid w:val="0034624D"/>
    <w:rsid w:val="00374C52"/>
    <w:rsid w:val="003A2A93"/>
    <w:rsid w:val="003F24ED"/>
    <w:rsid w:val="0040026A"/>
    <w:rsid w:val="004335B6"/>
    <w:rsid w:val="00456167"/>
    <w:rsid w:val="004F21DD"/>
    <w:rsid w:val="00537C52"/>
    <w:rsid w:val="00542DE2"/>
    <w:rsid w:val="005432B8"/>
    <w:rsid w:val="00551230"/>
    <w:rsid w:val="00560004"/>
    <w:rsid w:val="005C43B4"/>
    <w:rsid w:val="005D4F8B"/>
    <w:rsid w:val="00630E56"/>
    <w:rsid w:val="006346A7"/>
    <w:rsid w:val="00661178"/>
    <w:rsid w:val="00667362"/>
    <w:rsid w:val="0069321D"/>
    <w:rsid w:val="006B38A0"/>
    <w:rsid w:val="00741936"/>
    <w:rsid w:val="00755D9E"/>
    <w:rsid w:val="0076044A"/>
    <w:rsid w:val="007B5AA6"/>
    <w:rsid w:val="00824AB6"/>
    <w:rsid w:val="00831D3D"/>
    <w:rsid w:val="00836E73"/>
    <w:rsid w:val="00840650"/>
    <w:rsid w:val="00867F07"/>
    <w:rsid w:val="008A1E33"/>
    <w:rsid w:val="009029B8"/>
    <w:rsid w:val="00935439"/>
    <w:rsid w:val="0097566D"/>
    <w:rsid w:val="00986121"/>
    <w:rsid w:val="00AE55BD"/>
    <w:rsid w:val="00B131E3"/>
    <w:rsid w:val="00B25493"/>
    <w:rsid w:val="00B25989"/>
    <w:rsid w:val="00B64B9A"/>
    <w:rsid w:val="00B70C6E"/>
    <w:rsid w:val="00B80C90"/>
    <w:rsid w:val="00B85A31"/>
    <w:rsid w:val="00BC193C"/>
    <w:rsid w:val="00BC4F38"/>
    <w:rsid w:val="00C14487"/>
    <w:rsid w:val="00C15009"/>
    <w:rsid w:val="00C330B3"/>
    <w:rsid w:val="00CE4956"/>
    <w:rsid w:val="00D16D30"/>
    <w:rsid w:val="00D4040A"/>
    <w:rsid w:val="00D6294A"/>
    <w:rsid w:val="00D630B8"/>
    <w:rsid w:val="00D9517C"/>
    <w:rsid w:val="00DA7011"/>
    <w:rsid w:val="00DB6CF2"/>
    <w:rsid w:val="00DC1545"/>
    <w:rsid w:val="00DF3441"/>
    <w:rsid w:val="00E46095"/>
    <w:rsid w:val="00E64BAF"/>
    <w:rsid w:val="00E867F8"/>
    <w:rsid w:val="00E958BD"/>
    <w:rsid w:val="00F11A31"/>
    <w:rsid w:val="00F41225"/>
    <w:rsid w:val="00F84EA7"/>
    <w:rsid w:val="00F86152"/>
    <w:rsid w:val="00F97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B4F70D13-6B37-4794-B5A2-018D4C2D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9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C6E"/>
    <w:pPr>
      <w:ind w:left="720"/>
      <w:contextualSpacing/>
    </w:pPr>
  </w:style>
  <w:style w:type="paragraph" w:styleId="a4">
    <w:name w:val="header"/>
    <w:basedOn w:val="a"/>
    <w:link w:val="a5"/>
    <w:uiPriority w:val="99"/>
    <w:unhideWhenUsed/>
    <w:rsid w:val="000C5A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5A1F"/>
  </w:style>
  <w:style w:type="paragraph" w:styleId="a6">
    <w:name w:val="footer"/>
    <w:basedOn w:val="a"/>
    <w:link w:val="a7"/>
    <w:uiPriority w:val="99"/>
    <w:unhideWhenUsed/>
    <w:rsid w:val="000C5A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5A1F"/>
  </w:style>
  <w:style w:type="paragraph" w:styleId="a8">
    <w:name w:val="Balloon Text"/>
    <w:basedOn w:val="a"/>
    <w:link w:val="a9"/>
    <w:uiPriority w:val="99"/>
    <w:semiHidden/>
    <w:unhideWhenUsed/>
    <w:rsid w:val="002C3B0F"/>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2C3B0F"/>
    <w:rPr>
      <w:rFonts w:ascii="Tahoma" w:hAnsi="Tahoma" w:cs="Tahoma"/>
      <w:sz w:val="16"/>
      <w:szCs w:val="16"/>
    </w:rPr>
  </w:style>
  <w:style w:type="character" w:styleId="aa">
    <w:name w:val="Placeholder Text"/>
    <w:uiPriority w:val="99"/>
    <w:semiHidden/>
    <w:rsid w:val="00F11A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2475</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16556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2014-06-22T14:28:00Z</dcterms:created>
  <dcterms:modified xsi:type="dcterms:W3CDTF">2014-06-22T14:28:00Z</dcterms:modified>
</cp:coreProperties>
</file>