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F4" w:rsidRDefault="00F212F4" w:rsidP="00D477A1">
      <w:pPr>
        <w:jc w:val="center"/>
        <w:rPr>
          <w:b/>
          <w:caps/>
        </w:rPr>
      </w:pPr>
    </w:p>
    <w:p w:rsidR="00D477A1" w:rsidRDefault="00D477A1" w:rsidP="00D477A1">
      <w:pPr>
        <w:jc w:val="center"/>
        <w:rPr>
          <w:b/>
          <w:caps/>
        </w:rPr>
      </w:pPr>
      <w:r>
        <w:rPr>
          <w:b/>
          <w:caps/>
        </w:rPr>
        <w:t xml:space="preserve">Уральский социально-экономический институт </w:t>
      </w:r>
      <w:r>
        <w:rPr>
          <w:b/>
          <w:caps/>
        </w:rPr>
        <w:br/>
        <w:t>Академии труда и социальных отношений</w:t>
      </w:r>
    </w:p>
    <w:p w:rsidR="00D477A1" w:rsidRDefault="00D477A1" w:rsidP="00D477A1">
      <w:pPr>
        <w:jc w:val="center"/>
        <w:rPr>
          <w:b/>
          <w:caps/>
          <w:sz w:val="28"/>
          <w:szCs w:val="28"/>
        </w:rPr>
      </w:pPr>
    </w:p>
    <w:p w:rsidR="00D477A1" w:rsidRDefault="00D477A1" w:rsidP="00D477A1">
      <w:pPr>
        <w:jc w:val="center"/>
        <w:rPr>
          <w:b/>
          <w:caps/>
          <w:sz w:val="28"/>
          <w:szCs w:val="28"/>
        </w:rPr>
      </w:pPr>
    </w:p>
    <w:p w:rsidR="00D477A1" w:rsidRDefault="00D477A1" w:rsidP="00D47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экономики труда</w:t>
      </w:r>
    </w:p>
    <w:p w:rsidR="00D477A1" w:rsidRDefault="00D477A1" w:rsidP="00D477A1">
      <w:pPr>
        <w:jc w:val="center"/>
        <w:rPr>
          <w:b/>
          <w:sz w:val="28"/>
          <w:szCs w:val="28"/>
        </w:rPr>
      </w:pPr>
    </w:p>
    <w:p w:rsidR="00D477A1" w:rsidRDefault="00D477A1" w:rsidP="00D477A1">
      <w:pPr>
        <w:jc w:val="center"/>
        <w:rPr>
          <w:b/>
          <w:sz w:val="28"/>
          <w:szCs w:val="28"/>
        </w:rPr>
      </w:pPr>
    </w:p>
    <w:p w:rsidR="00D477A1" w:rsidRDefault="00D477A1" w:rsidP="00D477A1">
      <w:pPr>
        <w:jc w:val="center"/>
        <w:rPr>
          <w:b/>
          <w:sz w:val="28"/>
          <w:szCs w:val="28"/>
        </w:rPr>
      </w:pPr>
    </w:p>
    <w:p w:rsidR="00D477A1" w:rsidRDefault="00D477A1" w:rsidP="00D477A1">
      <w:pPr>
        <w:jc w:val="center"/>
        <w:rPr>
          <w:b/>
          <w:sz w:val="28"/>
          <w:szCs w:val="28"/>
        </w:rPr>
      </w:pPr>
    </w:p>
    <w:p w:rsidR="00D477A1" w:rsidRDefault="00D477A1" w:rsidP="00D477A1">
      <w:pPr>
        <w:jc w:val="center"/>
        <w:rPr>
          <w:b/>
          <w:sz w:val="28"/>
          <w:szCs w:val="28"/>
        </w:rPr>
      </w:pPr>
    </w:p>
    <w:p w:rsidR="00D477A1" w:rsidRDefault="00D477A1" w:rsidP="00D477A1">
      <w:pPr>
        <w:jc w:val="center"/>
        <w:rPr>
          <w:b/>
          <w:sz w:val="28"/>
          <w:szCs w:val="28"/>
        </w:rPr>
      </w:pPr>
    </w:p>
    <w:p w:rsidR="00D477A1" w:rsidRDefault="00D477A1" w:rsidP="00D477A1">
      <w:pPr>
        <w:spacing w:after="120"/>
        <w:jc w:val="center"/>
        <w:rPr>
          <w:b/>
          <w:spacing w:val="24"/>
          <w:sz w:val="28"/>
          <w:szCs w:val="28"/>
        </w:rPr>
      </w:pPr>
    </w:p>
    <w:p w:rsidR="00D477A1" w:rsidRDefault="00D477A1" w:rsidP="00D477A1">
      <w:pPr>
        <w:spacing w:after="120"/>
        <w:jc w:val="center"/>
        <w:rPr>
          <w:b/>
          <w:spacing w:val="24"/>
          <w:sz w:val="28"/>
          <w:szCs w:val="28"/>
        </w:rPr>
      </w:pPr>
    </w:p>
    <w:p w:rsidR="00D477A1" w:rsidRDefault="00D477A1" w:rsidP="00D477A1">
      <w:pPr>
        <w:spacing w:after="120"/>
        <w:jc w:val="center"/>
        <w:rPr>
          <w:caps/>
          <w:spacing w:val="24"/>
          <w:sz w:val="36"/>
          <w:szCs w:val="36"/>
        </w:rPr>
      </w:pPr>
      <w:r>
        <w:rPr>
          <w:caps/>
          <w:spacing w:val="24"/>
          <w:sz w:val="36"/>
          <w:szCs w:val="36"/>
        </w:rPr>
        <w:t>КУРСОВАЯ работа</w:t>
      </w:r>
    </w:p>
    <w:p w:rsidR="00D477A1" w:rsidRDefault="00D477A1" w:rsidP="00D477A1">
      <w:pPr>
        <w:spacing w:after="120"/>
        <w:jc w:val="center"/>
        <w:rPr>
          <w:spacing w:val="24"/>
          <w:sz w:val="40"/>
          <w:szCs w:val="40"/>
        </w:rPr>
      </w:pPr>
      <w:r>
        <w:rPr>
          <w:spacing w:val="24"/>
          <w:sz w:val="40"/>
          <w:szCs w:val="40"/>
        </w:rPr>
        <w:t>по курсу «</w:t>
      </w:r>
      <w:r>
        <w:rPr>
          <w:b/>
          <w:spacing w:val="24"/>
          <w:sz w:val="40"/>
          <w:szCs w:val="40"/>
        </w:rPr>
        <w:t>Экономика организации</w:t>
      </w:r>
      <w:r>
        <w:rPr>
          <w:spacing w:val="24"/>
          <w:sz w:val="40"/>
          <w:szCs w:val="40"/>
        </w:rPr>
        <w:t>»</w:t>
      </w:r>
    </w:p>
    <w:p w:rsidR="00D477A1" w:rsidRDefault="00D477A1" w:rsidP="00D477A1">
      <w:pPr>
        <w:spacing w:after="120"/>
        <w:jc w:val="center"/>
        <w:rPr>
          <w:spacing w:val="24"/>
          <w:sz w:val="28"/>
          <w:szCs w:val="28"/>
        </w:rPr>
      </w:pPr>
    </w:p>
    <w:p w:rsidR="00D477A1" w:rsidRDefault="00D477A1" w:rsidP="00D477A1">
      <w:pPr>
        <w:spacing w:after="120"/>
        <w:jc w:val="center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Вариант № 6</w:t>
      </w:r>
    </w:p>
    <w:p w:rsidR="00D477A1" w:rsidRDefault="00D477A1" w:rsidP="00D477A1">
      <w:pPr>
        <w:spacing w:after="120"/>
        <w:jc w:val="center"/>
        <w:rPr>
          <w:b/>
          <w:spacing w:val="24"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left="6300" w:hanging="2047"/>
        <w:rPr>
          <w:i/>
          <w:sz w:val="28"/>
          <w:szCs w:val="28"/>
        </w:rPr>
      </w:pPr>
    </w:p>
    <w:p w:rsidR="00D477A1" w:rsidRDefault="00D477A1" w:rsidP="00D477A1">
      <w:pPr>
        <w:ind w:firstLine="4253"/>
        <w:rPr>
          <w:sz w:val="28"/>
          <w:szCs w:val="28"/>
        </w:rPr>
      </w:pPr>
      <w:r>
        <w:rPr>
          <w:b/>
          <w:i/>
          <w:sz w:val="28"/>
          <w:szCs w:val="28"/>
        </w:rPr>
        <w:t>Выполнила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студентка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</w:t>
      </w:r>
    </w:p>
    <w:p w:rsidR="00D477A1" w:rsidRDefault="00D477A1" w:rsidP="00D477A1">
      <w:pPr>
        <w:ind w:left="6300" w:hanging="2047"/>
        <w:rPr>
          <w:sz w:val="28"/>
          <w:szCs w:val="28"/>
        </w:rPr>
      </w:pPr>
      <w:r>
        <w:rPr>
          <w:sz w:val="28"/>
          <w:szCs w:val="28"/>
        </w:rPr>
        <w:t>группы МСВ-101</w:t>
      </w:r>
    </w:p>
    <w:p w:rsidR="00D477A1" w:rsidRDefault="00D477A1" w:rsidP="00D477A1">
      <w:pPr>
        <w:ind w:left="6300" w:hanging="2047"/>
        <w:rPr>
          <w:sz w:val="28"/>
          <w:szCs w:val="28"/>
        </w:rPr>
      </w:pPr>
      <w:r>
        <w:rPr>
          <w:sz w:val="28"/>
          <w:szCs w:val="28"/>
        </w:rPr>
        <w:t xml:space="preserve">Специальности Менеджмент организации </w:t>
      </w:r>
    </w:p>
    <w:p w:rsidR="00D477A1" w:rsidRDefault="00D477A1" w:rsidP="00D477A1">
      <w:pPr>
        <w:ind w:left="6300" w:hanging="2047"/>
        <w:rPr>
          <w:sz w:val="28"/>
          <w:szCs w:val="28"/>
        </w:rPr>
      </w:pPr>
      <w:r>
        <w:rPr>
          <w:sz w:val="28"/>
          <w:szCs w:val="28"/>
        </w:rPr>
        <w:t>Жаркова Мария Петровна</w:t>
      </w:r>
    </w:p>
    <w:p w:rsidR="00D477A1" w:rsidRDefault="00D477A1" w:rsidP="00D477A1">
      <w:pPr>
        <w:ind w:left="6300" w:hanging="204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Преподаватель: </w:t>
      </w:r>
    </w:p>
    <w:p w:rsidR="00D477A1" w:rsidRDefault="00D477A1" w:rsidP="00D477A1">
      <w:pPr>
        <w:tabs>
          <w:tab w:val="center" w:pos="7287"/>
        </w:tabs>
        <w:ind w:left="6300" w:hanging="2047"/>
        <w:rPr>
          <w:sz w:val="28"/>
          <w:szCs w:val="28"/>
        </w:rPr>
      </w:pPr>
      <w:r>
        <w:rPr>
          <w:sz w:val="28"/>
          <w:szCs w:val="28"/>
        </w:rPr>
        <w:t>Галкина Л. А.</w:t>
      </w:r>
    </w:p>
    <w:p w:rsidR="00D477A1" w:rsidRDefault="00D477A1" w:rsidP="00D477A1">
      <w:pPr>
        <w:tabs>
          <w:tab w:val="center" w:pos="7287"/>
        </w:tabs>
        <w:ind w:left="6300" w:hanging="1800"/>
        <w:rPr>
          <w:i/>
          <w:sz w:val="28"/>
          <w:szCs w:val="28"/>
        </w:rPr>
      </w:pPr>
    </w:p>
    <w:p w:rsidR="00D477A1" w:rsidRDefault="00D477A1" w:rsidP="00D477A1">
      <w:pPr>
        <w:tabs>
          <w:tab w:val="center" w:pos="7287"/>
        </w:tabs>
        <w:ind w:left="6300" w:hanging="1800"/>
        <w:rPr>
          <w:i/>
          <w:sz w:val="28"/>
          <w:szCs w:val="28"/>
        </w:rPr>
      </w:pPr>
    </w:p>
    <w:p w:rsidR="00D477A1" w:rsidRDefault="00D477A1" w:rsidP="00D477A1">
      <w:pPr>
        <w:tabs>
          <w:tab w:val="center" w:pos="7287"/>
        </w:tabs>
        <w:ind w:left="6300" w:hanging="1800"/>
        <w:rPr>
          <w:i/>
          <w:sz w:val="28"/>
          <w:szCs w:val="28"/>
        </w:rPr>
      </w:pPr>
    </w:p>
    <w:p w:rsidR="00D477A1" w:rsidRDefault="00D477A1" w:rsidP="00D477A1">
      <w:pPr>
        <w:tabs>
          <w:tab w:val="center" w:pos="7287"/>
        </w:tabs>
        <w:ind w:left="6300" w:hanging="1800"/>
        <w:rPr>
          <w:i/>
          <w:sz w:val="28"/>
          <w:szCs w:val="28"/>
        </w:rPr>
      </w:pPr>
    </w:p>
    <w:p w:rsidR="00D477A1" w:rsidRDefault="00D477A1" w:rsidP="00D477A1">
      <w:pPr>
        <w:tabs>
          <w:tab w:val="center" w:pos="7287"/>
        </w:tabs>
        <w:ind w:left="6300" w:hanging="1800"/>
        <w:rPr>
          <w:i/>
          <w:sz w:val="28"/>
          <w:szCs w:val="28"/>
        </w:rPr>
      </w:pPr>
    </w:p>
    <w:p w:rsidR="00D477A1" w:rsidRDefault="00D477A1" w:rsidP="00D477A1">
      <w:pPr>
        <w:tabs>
          <w:tab w:val="center" w:pos="7287"/>
        </w:tabs>
        <w:ind w:left="6300" w:hanging="1800"/>
        <w:rPr>
          <w:i/>
          <w:sz w:val="28"/>
          <w:szCs w:val="28"/>
        </w:rPr>
      </w:pPr>
    </w:p>
    <w:p w:rsidR="00D477A1" w:rsidRDefault="00D477A1" w:rsidP="00D47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Челябинск</w:t>
      </w:r>
    </w:p>
    <w:p w:rsidR="00D477A1" w:rsidRDefault="00D477A1" w:rsidP="00D477A1">
      <w:pPr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>
          <w:rPr>
            <w:b/>
            <w:sz w:val="28"/>
            <w:szCs w:val="28"/>
          </w:rPr>
          <w:t>2006 г</w:t>
        </w:r>
      </w:smartTag>
      <w:r>
        <w:rPr>
          <w:b/>
          <w:sz w:val="28"/>
          <w:szCs w:val="28"/>
        </w:rPr>
        <w:t>.</w:t>
      </w:r>
    </w:p>
    <w:p w:rsidR="007C7AC7" w:rsidRDefault="00D477A1" w:rsidP="007C7AC7">
      <w:pPr>
        <w:jc w:val="center"/>
        <w:rPr>
          <w:b/>
          <w:sz w:val="28"/>
          <w:szCs w:val="28"/>
        </w:rPr>
      </w:pPr>
      <w:r w:rsidRPr="007C7AC7">
        <w:rPr>
          <w:sz w:val="28"/>
          <w:szCs w:val="28"/>
        </w:rPr>
        <w:br w:type="page"/>
      </w:r>
      <w:r w:rsidR="007C7AC7" w:rsidRPr="007C7AC7">
        <w:rPr>
          <w:b/>
          <w:sz w:val="28"/>
          <w:szCs w:val="28"/>
        </w:rPr>
        <w:t>Содержание</w:t>
      </w:r>
    </w:p>
    <w:p w:rsidR="007C7AC7" w:rsidRDefault="007C7AC7" w:rsidP="007C7AC7">
      <w:pPr>
        <w:jc w:val="center"/>
        <w:rPr>
          <w:b/>
          <w:sz w:val="28"/>
          <w:szCs w:val="28"/>
        </w:rPr>
      </w:pPr>
    </w:p>
    <w:p w:rsidR="007C7AC7" w:rsidRDefault="007C7AC7" w:rsidP="007C7AC7">
      <w:pPr>
        <w:tabs>
          <w:tab w:val="left" w:pos="170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  <w:t>3</w:t>
      </w:r>
    </w:p>
    <w:p w:rsidR="007C7AC7" w:rsidRDefault="007C7AC7" w:rsidP="007C7AC7">
      <w:pPr>
        <w:numPr>
          <w:ilvl w:val="0"/>
          <w:numId w:val="1"/>
        </w:numPr>
        <w:tabs>
          <w:tab w:val="left" w:pos="170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Задача №  1</w:t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  <w:t>4</w:t>
      </w:r>
    </w:p>
    <w:p w:rsidR="007C7AC7" w:rsidRDefault="007C7AC7" w:rsidP="007C7AC7">
      <w:pPr>
        <w:numPr>
          <w:ilvl w:val="0"/>
          <w:numId w:val="1"/>
        </w:numPr>
        <w:tabs>
          <w:tab w:val="left" w:pos="170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Задача №  2</w:t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46F0B">
        <w:rPr>
          <w:sz w:val="28"/>
          <w:szCs w:val="28"/>
        </w:rPr>
        <w:t>7</w:t>
      </w:r>
    </w:p>
    <w:p w:rsidR="007C7AC7" w:rsidRDefault="007C7AC7" w:rsidP="007C7AC7">
      <w:pPr>
        <w:numPr>
          <w:ilvl w:val="0"/>
          <w:numId w:val="1"/>
        </w:numPr>
        <w:tabs>
          <w:tab w:val="left" w:pos="170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Задача №  3</w:t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  <w:t>9</w:t>
      </w:r>
    </w:p>
    <w:p w:rsidR="007C7AC7" w:rsidRDefault="007C7AC7" w:rsidP="007C7AC7">
      <w:pPr>
        <w:numPr>
          <w:ilvl w:val="0"/>
          <w:numId w:val="1"/>
        </w:numPr>
        <w:tabs>
          <w:tab w:val="left" w:pos="170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</w:t>
      </w:r>
      <w:r w:rsidR="005E6E7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</w:r>
      <w:r w:rsidR="006A6BC4">
        <w:rPr>
          <w:sz w:val="28"/>
          <w:szCs w:val="28"/>
        </w:rPr>
        <w:tab/>
        <w:t>1</w:t>
      </w:r>
      <w:r w:rsidR="00646F0B">
        <w:rPr>
          <w:sz w:val="28"/>
          <w:szCs w:val="28"/>
        </w:rPr>
        <w:t>5</w:t>
      </w:r>
    </w:p>
    <w:p w:rsidR="007C7AC7" w:rsidRDefault="007C7AC7" w:rsidP="007C7AC7">
      <w:pPr>
        <w:tabs>
          <w:tab w:val="left" w:pos="170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</w:r>
      <w:r w:rsidR="00646F0B">
        <w:rPr>
          <w:sz w:val="28"/>
          <w:szCs w:val="28"/>
        </w:rPr>
        <w:tab/>
        <w:t>1</w:t>
      </w:r>
      <w:r w:rsidR="000A6046">
        <w:rPr>
          <w:sz w:val="28"/>
          <w:szCs w:val="28"/>
        </w:rPr>
        <w:t>7</w:t>
      </w:r>
    </w:p>
    <w:p w:rsidR="007C7AC7" w:rsidRDefault="007C7AC7" w:rsidP="007C7AC7">
      <w:pPr>
        <w:tabs>
          <w:tab w:val="left" w:pos="170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r w:rsidR="000A6046">
        <w:rPr>
          <w:sz w:val="28"/>
          <w:szCs w:val="28"/>
        </w:rPr>
        <w:tab/>
      </w:r>
      <w:r w:rsidR="000A6046">
        <w:rPr>
          <w:sz w:val="28"/>
          <w:szCs w:val="28"/>
        </w:rPr>
        <w:tab/>
      </w:r>
      <w:r w:rsidR="000A6046">
        <w:rPr>
          <w:sz w:val="28"/>
          <w:szCs w:val="28"/>
        </w:rPr>
        <w:tab/>
      </w:r>
      <w:r w:rsidR="000A6046">
        <w:rPr>
          <w:sz w:val="28"/>
          <w:szCs w:val="28"/>
        </w:rPr>
        <w:tab/>
      </w:r>
      <w:r w:rsidR="000A6046">
        <w:rPr>
          <w:sz w:val="28"/>
          <w:szCs w:val="28"/>
        </w:rPr>
        <w:tab/>
        <w:t>18</w:t>
      </w:r>
    </w:p>
    <w:p w:rsidR="002A5FE1" w:rsidRDefault="007C7AC7" w:rsidP="007C7AC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Введение</w:t>
      </w:r>
    </w:p>
    <w:p w:rsidR="004E3518" w:rsidRDefault="004E3518" w:rsidP="007C7AC7">
      <w:pPr>
        <w:jc w:val="center"/>
        <w:rPr>
          <w:b/>
          <w:sz w:val="28"/>
          <w:szCs w:val="28"/>
        </w:rPr>
      </w:pPr>
    </w:p>
    <w:p w:rsidR="00DB0C5D" w:rsidRDefault="00BB6A96" w:rsidP="00EA2F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производства представляет собой совокупность хозяйственных операций, связанных с созданием готовой продукции, выполнением работ, оказанием услуг. </w:t>
      </w:r>
    </w:p>
    <w:p w:rsidR="00E210D6" w:rsidRDefault="00E210D6" w:rsidP="00EA2F75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Целью к</w:t>
      </w:r>
      <w:r w:rsidR="00BF3C99" w:rsidRPr="00BF3C99">
        <w:rPr>
          <w:sz w:val="28"/>
          <w:szCs w:val="28"/>
        </w:rPr>
        <w:t>ур</w:t>
      </w:r>
      <w:r w:rsidR="00BF3C99">
        <w:rPr>
          <w:sz w:val="28"/>
          <w:szCs w:val="28"/>
        </w:rPr>
        <w:t>со</w:t>
      </w:r>
      <w:r w:rsidR="00BF3C99" w:rsidRPr="00BF3C99">
        <w:rPr>
          <w:sz w:val="28"/>
          <w:szCs w:val="28"/>
        </w:rPr>
        <w:t>в</w:t>
      </w:r>
      <w:r>
        <w:rPr>
          <w:sz w:val="28"/>
          <w:szCs w:val="28"/>
        </w:rPr>
        <w:t>ой</w:t>
      </w:r>
      <w:r w:rsidR="00BF3C99" w:rsidRPr="00BF3C9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BF3C99" w:rsidRPr="00BF3C9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BF3C99" w:rsidRPr="00BF3C99">
        <w:rPr>
          <w:sz w:val="28"/>
          <w:szCs w:val="28"/>
        </w:rPr>
        <w:t xml:space="preserve"> решение последовательного ряда задач, </w:t>
      </w:r>
      <w:r>
        <w:rPr>
          <w:sz w:val="28"/>
        </w:rPr>
        <w:t xml:space="preserve">взаимосвязанных друг с другом и закрепление </w:t>
      </w:r>
      <w:r w:rsidR="00D769C7">
        <w:rPr>
          <w:sz w:val="28"/>
        </w:rPr>
        <w:t>приобретенных знаний.</w:t>
      </w:r>
      <w:r>
        <w:rPr>
          <w:sz w:val="28"/>
        </w:rPr>
        <w:t xml:space="preserve"> </w:t>
      </w:r>
    </w:p>
    <w:p w:rsidR="00E210D6" w:rsidRDefault="00E210D6" w:rsidP="00EA2F7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Решая задачи курсовой работы необходимо:</w:t>
      </w:r>
    </w:p>
    <w:p w:rsidR="00BA4744" w:rsidRDefault="00BF3C99" w:rsidP="00EA2F7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F3C99">
        <w:rPr>
          <w:sz w:val="28"/>
          <w:szCs w:val="28"/>
        </w:rPr>
        <w:t>определ</w:t>
      </w:r>
      <w:r w:rsidR="00E210D6">
        <w:rPr>
          <w:sz w:val="28"/>
          <w:szCs w:val="28"/>
        </w:rPr>
        <w:t>ить</w:t>
      </w:r>
      <w:r w:rsidRPr="00BF3C99">
        <w:rPr>
          <w:sz w:val="28"/>
          <w:szCs w:val="28"/>
        </w:rPr>
        <w:t xml:space="preserve"> </w:t>
      </w:r>
      <w:r w:rsidR="00BA4744">
        <w:rPr>
          <w:sz w:val="28"/>
          <w:szCs w:val="28"/>
        </w:rPr>
        <w:t>мощности</w:t>
      </w:r>
      <w:r w:rsidRPr="00BF3C99">
        <w:rPr>
          <w:sz w:val="28"/>
          <w:szCs w:val="28"/>
        </w:rPr>
        <w:t xml:space="preserve"> предприятия, исходя из мощности его цехов при заданной номенклатуре и ассортименте выпускаемой </w:t>
      </w:r>
      <w:r w:rsidR="00BA4744" w:rsidRPr="00BF3C99">
        <w:rPr>
          <w:sz w:val="28"/>
          <w:szCs w:val="28"/>
        </w:rPr>
        <w:t>продукции</w:t>
      </w:r>
      <w:r w:rsidRPr="00BF3C99">
        <w:rPr>
          <w:sz w:val="28"/>
          <w:szCs w:val="28"/>
        </w:rPr>
        <w:t>;</w:t>
      </w:r>
    </w:p>
    <w:p w:rsidR="00BA4744" w:rsidRDefault="00BF3C99" w:rsidP="00EA2F7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F3C99">
        <w:rPr>
          <w:sz w:val="28"/>
          <w:szCs w:val="28"/>
        </w:rPr>
        <w:t xml:space="preserve"> постро</w:t>
      </w:r>
      <w:r w:rsidR="00E210D6">
        <w:rPr>
          <w:sz w:val="28"/>
          <w:szCs w:val="28"/>
        </w:rPr>
        <w:t>ить</w:t>
      </w:r>
      <w:r w:rsidRPr="00BF3C99">
        <w:rPr>
          <w:sz w:val="28"/>
          <w:szCs w:val="28"/>
        </w:rPr>
        <w:t xml:space="preserve"> </w:t>
      </w:r>
      <w:r w:rsidR="00BA4744">
        <w:rPr>
          <w:sz w:val="28"/>
          <w:szCs w:val="28"/>
        </w:rPr>
        <w:t>«</w:t>
      </w:r>
      <w:r w:rsidRPr="00BF3C99">
        <w:rPr>
          <w:sz w:val="28"/>
          <w:szCs w:val="28"/>
        </w:rPr>
        <w:t>крив</w:t>
      </w:r>
      <w:r w:rsidR="00E210D6">
        <w:rPr>
          <w:sz w:val="28"/>
          <w:szCs w:val="28"/>
        </w:rPr>
        <w:t>ую</w:t>
      </w:r>
      <w:r w:rsidRPr="00BF3C99">
        <w:rPr>
          <w:sz w:val="28"/>
          <w:szCs w:val="28"/>
        </w:rPr>
        <w:t xml:space="preserve"> про</w:t>
      </w:r>
      <w:r w:rsidR="00BA4744">
        <w:rPr>
          <w:sz w:val="28"/>
          <w:szCs w:val="28"/>
        </w:rPr>
        <w:t>изводственн</w:t>
      </w:r>
      <w:r w:rsidRPr="00BF3C99">
        <w:rPr>
          <w:sz w:val="28"/>
          <w:szCs w:val="28"/>
        </w:rPr>
        <w:t>ых возможностей</w:t>
      </w:r>
      <w:r w:rsidR="00E210D6">
        <w:rPr>
          <w:sz w:val="28"/>
          <w:szCs w:val="28"/>
        </w:rPr>
        <w:t>»</w:t>
      </w:r>
      <w:r w:rsidRPr="00BF3C99">
        <w:rPr>
          <w:sz w:val="28"/>
          <w:szCs w:val="28"/>
        </w:rPr>
        <w:t xml:space="preserve"> пр</w:t>
      </w:r>
      <w:r w:rsidR="00BA4744">
        <w:rPr>
          <w:sz w:val="28"/>
          <w:szCs w:val="28"/>
        </w:rPr>
        <w:t>едпр</w:t>
      </w:r>
      <w:r w:rsidRPr="00BF3C99">
        <w:rPr>
          <w:sz w:val="28"/>
          <w:szCs w:val="28"/>
        </w:rPr>
        <w:t>иятия;</w:t>
      </w:r>
    </w:p>
    <w:p w:rsidR="00BA4744" w:rsidRDefault="00BF3C99" w:rsidP="00EA2F7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F3C99">
        <w:rPr>
          <w:sz w:val="28"/>
          <w:szCs w:val="28"/>
        </w:rPr>
        <w:t>определ</w:t>
      </w:r>
      <w:r w:rsidR="00E210D6">
        <w:rPr>
          <w:sz w:val="28"/>
          <w:szCs w:val="28"/>
        </w:rPr>
        <w:t>ить</w:t>
      </w:r>
      <w:r w:rsidRPr="00BF3C99">
        <w:rPr>
          <w:sz w:val="28"/>
          <w:szCs w:val="28"/>
        </w:rPr>
        <w:t xml:space="preserve"> целесообра</w:t>
      </w:r>
      <w:r w:rsidR="00BA4744">
        <w:rPr>
          <w:sz w:val="28"/>
          <w:szCs w:val="28"/>
        </w:rPr>
        <w:t>зн</w:t>
      </w:r>
      <w:r w:rsidRPr="00BF3C99">
        <w:rPr>
          <w:sz w:val="28"/>
          <w:szCs w:val="28"/>
        </w:rPr>
        <w:t>ост</w:t>
      </w:r>
      <w:r w:rsidR="00E210D6">
        <w:rPr>
          <w:sz w:val="28"/>
          <w:szCs w:val="28"/>
        </w:rPr>
        <w:t>ь</w:t>
      </w:r>
      <w:r w:rsidRPr="00BF3C99">
        <w:rPr>
          <w:sz w:val="28"/>
          <w:szCs w:val="28"/>
        </w:rPr>
        <w:t xml:space="preserve"> увеличения мощ</w:t>
      </w:r>
      <w:r w:rsidR="00BA4744">
        <w:rPr>
          <w:sz w:val="28"/>
          <w:szCs w:val="28"/>
        </w:rPr>
        <w:t>н</w:t>
      </w:r>
      <w:r w:rsidRPr="00BF3C99">
        <w:rPr>
          <w:sz w:val="28"/>
          <w:szCs w:val="28"/>
        </w:rPr>
        <w:t>ости механическ</w:t>
      </w:r>
      <w:r w:rsidR="00BA4744">
        <w:rPr>
          <w:sz w:val="28"/>
          <w:szCs w:val="28"/>
        </w:rPr>
        <w:t xml:space="preserve">ого </w:t>
      </w:r>
      <w:r w:rsidRPr="00BF3C99">
        <w:rPr>
          <w:sz w:val="28"/>
          <w:szCs w:val="28"/>
        </w:rPr>
        <w:t>ц</w:t>
      </w:r>
      <w:r w:rsidR="00BA4744">
        <w:rPr>
          <w:sz w:val="28"/>
          <w:szCs w:val="28"/>
        </w:rPr>
        <w:t>е</w:t>
      </w:r>
      <w:r w:rsidRPr="00BF3C99">
        <w:rPr>
          <w:sz w:val="28"/>
          <w:szCs w:val="28"/>
        </w:rPr>
        <w:t>ха за сч</w:t>
      </w:r>
      <w:r w:rsidR="00BA4744">
        <w:rPr>
          <w:sz w:val="28"/>
          <w:szCs w:val="28"/>
        </w:rPr>
        <w:t>е</w:t>
      </w:r>
      <w:r w:rsidRPr="00BF3C99">
        <w:rPr>
          <w:sz w:val="28"/>
          <w:szCs w:val="28"/>
        </w:rPr>
        <w:t>т дополнительных капитальных вложений;</w:t>
      </w:r>
    </w:p>
    <w:p w:rsidR="00BA4744" w:rsidRDefault="00BF3C99" w:rsidP="00EA2F7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F3C99">
        <w:rPr>
          <w:sz w:val="28"/>
          <w:szCs w:val="28"/>
        </w:rPr>
        <w:t xml:space="preserve"> </w:t>
      </w:r>
      <w:r w:rsidR="00BA4744">
        <w:rPr>
          <w:sz w:val="28"/>
          <w:szCs w:val="28"/>
        </w:rPr>
        <w:t>н</w:t>
      </w:r>
      <w:r w:rsidRPr="00BF3C99">
        <w:rPr>
          <w:sz w:val="28"/>
          <w:szCs w:val="28"/>
        </w:rPr>
        <w:t>а</w:t>
      </w:r>
      <w:r w:rsidR="00E210D6">
        <w:rPr>
          <w:sz w:val="28"/>
          <w:szCs w:val="28"/>
        </w:rPr>
        <w:t>йти</w:t>
      </w:r>
      <w:r w:rsidRPr="00BF3C99">
        <w:rPr>
          <w:sz w:val="28"/>
          <w:szCs w:val="28"/>
        </w:rPr>
        <w:t xml:space="preserve"> наиболее рациональн</w:t>
      </w:r>
      <w:r w:rsidR="00E210D6">
        <w:rPr>
          <w:sz w:val="28"/>
          <w:szCs w:val="28"/>
        </w:rPr>
        <w:t>ое</w:t>
      </w:r>
      <w:r w:rsidRPr="00BF3C99">
        <w:rPr>
          <w:sz w:val="28"/>
          <w:szCs w:val="28"/>
        </w:rPr>
        <w:t xml:space="preserve"> использовани</w:t>
      </w:r>
      <w:r w:rsidR="00E210D6">
        <w:rPr>
          <w:sz w:val="28"/>
          <w:szCs w:val="28"/>
        </w:rPr>
        <w:t>е</w:t>
      </w:r>
      <w:r w:rsidRPr="00BF3C99">
        <w:rPr>
          <w:sz w:val="28"/>
          <w:szCs w:val="28"/>
        </w:rPr>
        <w:t xml:space="preserve"> капитальных </w:t>
      </w:r>
      <w:r w:rsidR="00BA4744">
        <w:rPr>
          <w:sz w:val="28"/>
          <w:szCs w:val="28"/>
        </w:rPr>
        <w:t>в</w:t>
      </w:r>
      <w:r w:rsidRPr="00BF3C99">
        <w:rPr>
          <w:sz w:val="28"/>
          <w:szCs w:val="28"/>
        </w:rPr>
        <w:t>ло</w:t>
      </w:r>
      <w:r w:rsidR="00BA4744">
        <w:rPr>
          <w:sz w:val="28"/>
          <w:szCs w:val="28"/>
        </w:rPr>
        <w:t>ж</w:t>
      </w:r>
      <w:r w:rsidRPr="00BF3C99">
        <w:rPr>
          <w:sz w:val="28"/>
          <w:szCs w:val="28"/>
        </w:rPr>
        <w:t>ений</w:t>
      </w:r>
      <w:r w:rsidR="00BA4744">
        <w:rPr>
          <w:sz w:val="28"/>
          <w:szCs w:val="28"/>
        </w:rPr>
        <w:t xml:space="preserve"> </w:t>
      </w:r>
      <w:r w:rsidRPr="00BF3C99">
        <w:rPr>
          <w:sz w:val="28"/>
          <w:szCs w:val="28"/>
        </w:rPr>
        <w:t>(альтернат</w:t>
      </w:r>
      <w:r w:rsidR="00BA4744">
        <w:rPr>
          <w:sz w:val="28"/>
          <w:szCs w:val="28"/>
        </w:rPr>
        <w:t>и</w:t>
      </w:r>
      <w:r w:rsidRPr="00BF3C99">
        <w:rPr>
          <w:sz w:val="28"/>
          <w:szCs w:val="28"/>
        </w:rPr>
        <w:t>вное развитие мощностей иных цехов)</w:t>
      </w:r>
      <w:r w:rsidR="00BA4744">
        <w:rPr>
          <w:sz w:val="28"/>
          <w:szCs w:val="28"/>
        </w:rPr>
        <w:t>;</w:t>
      </w:r>
    </w:p>
    <w:p w:rsidR="00BA4744" w:rsidRDefault="00E210D6" w:rsidP="00EA2F7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F3C99">
        <w:rPr>
          <w:sz w:val="28"/>
          <w:szCs w:val="28"/>
        </w:rPr>
        <w:t>расс</w:t>
      </w:r>
      <w:r>
        <w:rPr>
          <w:sz w:val="28"/>
          <w:szCs w:val="28"/>
        </w:rPr>
        <w:t>читать</w:t>
      </w:r>
      <w:r w:rsidR="00BF3C99" w:rsidRPr="00BF3C99">
        <w:rPr>
          <w:sz w:val="28"/>
          <w:szCs w:val="28"/>
        </w:rPr>
        <w:t xml:space="preserve"> изменения себестоимости различных видов продукции </w:t>
      </w:r>
      <w:r w:rsidR="00BA4744">
        <w:rPr>
          <w:sz w:val="28"/>
          <w:szCs w:val="28"/>
        </w:rPr>
        <w:t>в</w:t>
      </w:r>
      <w:r w:rsidR="00BF3C99" w:rsidRPr="00BF3C99">
        <w:rPr>
          <w:sz w:val="28"/>
          <w:szCs w:val="28"/>
        </w:rPr>
        <w:t xml:space="preserve"> </w:t>
      </w:r>
      <w:r w:rsidR="00BA4744">
        <w:rPr>
          <w:sz w:val="28"/>
          <w:szCs w:val="28"/>
        </w:rPr>
        <w:t>зависимости</w:t>
      </w:r>
      <w:r w:rsidR="00BF3C99" w:rsidRPr="00BF3C99">
        <w:rPr>
          <w:sz w:val="28"/>
          <w:szCs w:val="28"/>
        </w:rPr>
        <w:t xml:space="preserve"> от увеличения про</w:t>
      </w:r>
      <w:r w:rsidR="00BA4744">
        <w:rPr>
          <w:sz w:val="28"/>
          <w:szCs w:val="28"/>
        </w:rPr>
        <w:t>изводствен</w:t>
      </w:r>
      <w:r w:rsidR="00BF3C99" w:rsidRPr="00BF3C99">
        <w:rPr>
          <w:sz w:val="28"/>
          <w:szCs w:val="28"/>
        </w:rPr>
        <w:t xml:space="preserve">ной </w:t>
      </w:r>
      <w:r w:rsidR="00BA4744">
        <w:rPr>
          <w:sz w:val="28"/>
          <w:szCs w:val="28"/>
        </w:rPr>
        <w:t>про</w:t>
      </w:r>
      <w:r w:rsidR="00BF3C99" w:rsidRPr="00BF3C99">
        <w:rPr>
          <w:sz w:val="28"/>
          <w:szCs w:val="28"/>
        </w:rPr>
        <w:t xml:space="preserve">граммы завода; </w:t>
      </w:r>
    </w:p>
    <w:p w:rsidR="00BF3C99" w:rsidRPr="00BF3C99" w:rsidRDefault="00BF3C99" w:rsidP="00EA2F7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F3C99">
        <w:rPr>
          <w:sz w:val="28"/>
          <w:szCs w:val="28"/>
        </w:rPr>
        <w:t>рас</w:t>
      </w:r>
      <w:r w:rsidR="00E210D6">
        <w:rPr>
          <w:sz w:val="28"/>
          <w:szCs w:val="28"/>
        </w:rPr>
        <w:t>с</w:t>
      </w:r>
      <w:r w:rsidRPr="00BF3C99">
        <w:rPr>
          <w:sz w:val="28"/>
          <w:szCs w:val="28"/>
        </w:rPr>
        <w:t>ч</w:t>
      </w:r>
      <w:r w:rsidR="00E210D6">
        <w:rPr>
          <w:sz w:val="28"/>
          <w:szCs w:val="28"/>
        </w:rPr>
        <w:t>итать</w:t>
      </w:r>
      <w:r w:rsidRPr="00BF3C99">
        <w:rPr>
          <w:sz w:val="28"/>
          <w:szCs w:val="28"/>
        </w:rPr>
        <w:t xml:space="preserve"> срок оку</w:t>
      </w:r>
      <w:r w:rsidR="00BA4744">
        <w:rPr>
          <w:sz w:val="28"/>
          <w:szCs w:val="28"/>
        </w:rPr>
        <w:t>п</w:t>
      </w:r>
      <w:r w:rsidRPr="00BF3C99">
        <w:rPr>
          <w:sz w:val="28"/>
          <w:szCs w:val="28"/>
        </w:rPr>
        <w:t>а</w:t>
      </w:r>
      <w:r w:rsidR="00BA4744">
        <w:rPr>
          <w:sz w:val="28"/>
          <w:szCs w:val="28"/>
        </w:rPr>
        <w:t>е</w:t>
      </w:r>
      <w:r w:rsidRPr="00BF3C99">
        <w:rPr>
          <w:sz w:val="28"/>
          <w:szCs w:val="28"/>
        </w:rPr>
        <w:t xml:space="preserve">мости дополнительных капитальных вложений при увеличении мощности </w:t>
      </w:r>
      <w:r w:rsidR="00BA4744">
        <w:rPr>
          <w:sz w:val="28"/>
          <w:szCs w:val="28"/>
        </w:rPr>
        <w:t>це</w:t>
      </w:r>
      <w:r w:rsidRPr="00BF3C99">
        <w:rPr>
          <w:sz w:val="28"/>
          <w:szCs w:val="28"/>
        </w:rPr>
        <w:t>ха (в принятом варианте вложений):</w:t>
      </w:r>
    </w:p>
    <w:p w:rsidR="00E210D6" w:rsidRDefault="00BF3C99" w:rsidP="00EA2F75">
      <w:pPr>
        <w:spacing w:line="360" w:lineRule="auto"/>
        <w:ind w:firstLine="709"/>
        <w:jc w:val="both"/>
        <w:rPr>
          <w:sz w:val="28"/>
          <w:szCs w:val="28"/>
        </w:rPr>
      </w:pPr>
      <w:r w:rsidRPr="00BF3C99">
        <w:rPr>
          <w:sz w:val="28"/>
          <w:szCs w:val="28"/>
        </w:rPr>
        <w:t>а) за счет собственных средст</w:t>
      </w:r>
      <w:r w:rsidR="00BA4744">
        <w:rPr>
          <w:sz w:val="28"/>
          <w:szCs w:val="28"/>
        </w:rPr>
        <w:t>в</w:t>
      </w:r>
      <w:r w:rsidRPr="00BF3C99">
        <w:rPr>
          <w:sz w:val="28"/>
          <w:szCs w:val="28"/>
        </w:rPr>
        <w:t xml:space="preserve">; </w:t>
      </w:r>
    </w:p>
    <w:p w:rsidR="00BF3C99" w:rsidRDefault="00BF3C99" w:rsidP="00EA2F75">
      <w:pPr>
        <w:spacing w:line="360" w:lineRule="auto"/>
        <w:ind w:firstLine="709"/>
        <w:jc w:val="both"/>
        <w:rPr>
          <w:sz w:val="28"/>
          <w:szCs w:val="28"/>
        </w:rPr>
      </w:pPr>
      <w:r w:rsidRPr="00BF3C99">
        <w:rPr>
          <w:sz w:val="28"/>
          <w:szCs w:val="28"/>
        </w:rPr>
        <w:t>б) за счет кредита коммерческого банка;</w:t>
      </w:r>
    </w:p>
    <w:p w:rsidR="00BF3C99" w:rsidRDefault="00BF3C99" w:rsidP="00EA2F7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F3C99">
        <w:rPr>
          <w:sz w:val="28"/>
          <w:szCs w:val="28"/>
        </w:rPr>
        <w:t>определ</w:t>
      </w:r>
      <w:r w:rsidR="00E210D6">
        <w:rPr>
          <w:sz w:val="28"/>
          <w:szCs w:val="28"/>
        </w:rPr>
        <w:t>ить</w:t>
      </w:r>
      <w:r w:rsidRPr="00BF3C99">
        <w:rPr>
          <w:sz w:val="28"/>
          <w:szCs w:val="28"/>
        </w:rPr>
        <w:t xml:space="preserve"> вклад каждого </w:t>
      </w:r>
      <w:r w:rsidR="00BA4744">
        <w:rPr>
          <w:sz w:val="28"/>
          <w:szCs w:val="28"/>
        </w:rPr>
        <w:t>вида</w:t>
      </w:r>
      <w:r w:rsidRPr="00BF3C99">
        <w:rPr>
          <w:sz w:val="28"/>
          <w:szCs w:val="28"/>
        </w:rPr>
        <w:t xml:space="preserve"> продук</w:t>
      </w:r>
      <w:r w:rsidR="00BA4744">
        <w:rPr>
          <w:sz w:val="28"/>
          <w:szCs w:val="28"/>
        </w:rPr>
        <w:t>ции</w:t>
      </w:r>
      <w:r w:rsidRPr="00BF3C99">
        <w:rPr>
          <w:sz w:val="28"/>
          <w:szCs w:val="28"/>
        </w:rPr>
        <w:t xml:space="preserve"> (</w:t>
      </w:r>
      <w:r w:rsidR="00BA4744">
        <w:rPr>
          <w:sz w:val="28"/>
          <w:szCs w:val="28"/>
        </w:rPr>
        <w:t>А</w:t>
      </w:r>
      <w:r w:rsidRPr="00BF3C99">
        <w:rPr>
          <w:sz w:val="28"/>
          <w:szCs w:val="28"/>
        </w:rPr>
        <w:t xml:space="preserve"> и </w:t>
      </w:r>
      <w:r w:rsidR="00BA4744">
        <w:rPr>
          <w:sz w:val="28"/>
          <w:szCs w:val="28"/>
        </w:rPr>
        <w:t>В</w:t>
      </w:r>
      <w:r w:rsidRPr="00BF3C99">
        <w:rPr>
          <w:sz w:val="28"/>
          <w:szCs w:val="28"/>
        </w:rPr>
        <w:t xml:space="preserve">) </w:t>
      </w:r>
      <w:r w:rsidR="00BA4744">
        <w:rPr>
          <w:sz w:val="28"/>
          <w:szCs w:val="28"/>
        </w:rPr>
        <w:t>в покрытие</w:t>
      </w:r>
      <w:r w:rsidRPr="00BF3C99">
        <w:rPr>
          <w:sz w:val="28"/>
          <w:szCs w:val="28"/>
        </w:rPr>
        <w:t xml:space="preserve"> постоянных затрат.</w:t>
      </w:r>
    </w:p>
    <w:p w:rsidR="00E210D6" w:rsidRDefault="00EA2F75" w:rsidP="00EA2F75">
      <w:pPr>
        <w:pStyle w:val="2"/>
        <w:spacing w:line="360" w:lineRule="auto"/>
      </w:pPr>
      <w:r>
        <w:t>Таким образом,</w:t>
      </w:r>
      <w:r w:rsidR="00E210D6">
        <w:t xml:space="preserve"> основными </w:t>
      </w:r>
      <w:r>
        <w:t>показателями</w:t>
      </w:r>
      <w:r w:rsidR="00E210D6">
        <w:t xml:space="preserve"> </w:t>
      </w:r>
      <w:r>
        <w:t xml:space="preserve">курсовой работы </w:t>
      </w:r>
      <w:r w:rsidR="00E210D6">
        <w:t xml:space="preserve">являются: </w:t>
      </w:r>
      <w:r>
        <w:t xml:space="preserve">производственная мощность предприятия (производственная программа), </w:t>
      </w:r>
      <w:r w:rsidR="00E210D6">
        <w:t>эффективность капиталовложений, себестоимость продукции</w:t>
      </w:r>
      <w:r>
        <w:t xml:space="preserve"> и</w:t>
      </w:r>
      <w:r w:rsidR="00E210D6">
        <w:t xml:space="preserve"> </w:t>
      </w:r>
      <w:r>
        <w:t xml:space="preserve">экономическая </w:t>
      </w:r>
      <w:r w:rsidR="00E210D6">
        <w:t>эффективность деятельности предприятия в целом.</w:t>
      </w:r>
    </w:p>
    <w:p w:rsidR="00E210D6" w:rsidRDefault="00E210D6" w:rsidP="005B492E">
      <w:pPr>
        <w:pStyle w:val="2"/>
      </w:pPr>
    </w:p>
    <w:p w:rsidR="00106009" w:rsidRDefault="007C7AC7" w:rsidP="003B43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66953">
        <w:rPr>
          <w:b/>
          <w:sz w:val="28"/>
          <w:szCs w:val="28"/>
        </w:rPr>
        <w:t>Задача № 1.</w:t>
      </w:r>
    </w:p>
    <w:p w:rsidR="003B4321" w:rsidRDefault="003B4321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исходя из ограниченности ресурсов (в данном случае – мощностей), оптимальную </w:t>
      </w:r>
      <w:r w:rsidR="004E3518">
        <w:rPr>
          <w:sz w:val="28"/>
          <w:szCs w:val="28"/>
        </w:rPr>
        <w:t xml:space="preserve">производственную </w:t>
      </w:r>
      <w:r>
        <w:rPr>
          <w:sz w:val="28"/>
          <w:szCs w:val="28"/>
        </w:rPr>
        <w:t xml:space="preserve">программу завода по данным, приведенным в таблице </w:t>
      </w:r>
      <w:r w:rsidR="004E3518">
        <w:rPr>
          <w:sz w:val="28"/>
          <w:szCs w:val="28"/>
        </w:rPr>
        <w:t xml:space="preserve">№ </w:t>
      </w:r>
      <w:r>
        <w:rPr>
          <w:sz w:val="28"/>
          <w:szCs w:val="28"/>
        </w:rPr>
        <w:t>1. Конечную продукцию выпускает цех сборки машин.</w:t>
      </w:r>
    </w:p>
    <w:p w:rsidR="003B4321" w:rsidRDefault="003B4321" w:rsidP="003B4321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C66953" w:rsidRDefault="00C66953" w:rsidP="003B432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для</w:t>
      </w:r>
      <w:r w:rsidR="003B4321">
        <w:rPr>
          <w:sz w:val="28"/>
          <w:szCs w:val="28"/>
        </w:rPr>
        <w:t xml:space="preserve"> расчета</w:t>
      </w:r>
    </w:p>
    <w:tbl>
      <w:tblPr>
        <w:tblStyle w:val="a5"/>
        <w:tblW w:w="9322" w:type="dxa"/>
        <w:tblLook w:val="01E0" w:firstRow="1" w:lastRow="1" w:firstColumn="1" w:lastColumn="1" w:noHBand="0" w:noVBand="0"/>
      </w:tblPr>
      <w:tblGrid>
        <w:gridCol w:w="3369"/>
        <w:gridCol w:w="1560"/>
        <w:gridCol w:w="1559"/>
        <w:gridCol w:w="2834"/>
      </w:tblGrid>
      <w:tr w:rsidR="00990E19">
        <w:trPr>
          <w:trHeight w:val="630"/>
        </w:trPr>
        <w:tc>
          <w:tcPr>
            <w:tcW w:w="3369" w:type="dxa"/>
            <w:vMerge w:val="restart"/>
          </w:tcPr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</w:t>
            </w:r>
          </w:p>
        </w:tc>
        <w:tc>
          <w:tcPr>
            <w:tcW w:w="3119" w:type="dxa"/>
            <w:gridSpan w:val="2"/>
          </w:tcPr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ед. продукции, нормо-час</w:t>
            </w:r>
          </w:p>
        </w:tc>
        <w:tc>
          <w:tcPr>
            <w:tcW w:w="2834" w:type="dxa"/>
            <w:vMerge w:val="restart"/>
          </w:tcPr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Пропускная способность (мощность) цеха, </w:t>
            </w:r>
          </w:p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нормо-час</w:t>
            </w:r>
          </w:p>
        </w:tc>
      </w:tr>
      <w:tr w:rsidR="00990E19">
        <w:trPr>
          <w:trHeight w:val="645"/>
        </w:trPr>
        <w:tc>
          <w:tcPr>
            <w:tcW w:w="3369" w:type="dxa"/>
            <w:vMerge/>
          </w:tcPr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34" w:type="dxa"/>
            <w:vMerge/>
          </w:tcPr>
          <w:p w:rsidR="00990E19" w:rsidRDefault="00990E19" w:rsidP="003B4321">
            <w:pPr>
              <w:jc w:val="center"/>
              <w:rPr>
                <w:sz w:val="28"/>
                <w:szCs w:val="28"/>
              </w:rPr>
            </w:pPr>
          </w:p>
        </w:tc>
      </w:tr>
      <w:tr w:rsidR="003B4321">
        <w:tc>
          <w:tcPr>
            <w:tcW w:w="3369" w:type="dxa"/>
          </w:tcPr>
          <w:p w:rsidR="003B4321" w:rsidRDefault="003B4321" w:rsidP="003B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машин</w:t>
            </w:r>
          </w:p>
        </w:tc>
        <w:tc>
          <w:tcPr>
            <w:tcW w:w="1560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2834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360000</w:t>
            </w:r>
          </w:p>
        </w:tc>
      </w:tr>
      <w:tr w:rsidR="003B4321">
        <w:tc>
          <w:tcPr>
            <w:tcW w:w="3369" w:type="dxa"/>
          </w:tcPr>
          <w:p w:rsidR="003B4321" w:rsidRDefault="003B4321" w:rsidP="003B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узлов</w:t>
            </w:r>
          </w:p>
        </w:tc>
        <w:tc>
          <w:tcPr>
            <w:tcW w:w="1560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834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</w:t>
            </w:r>
          </w:p>
        </w:tc>
      </w:tr>
      <w:tr w:rsidR="003B4321">
        <w:tc>
          <w:tcPr>
            <w:tcW w:w="3369" w:type="dxa"/>
          </w:tcPr>
          <w:p w:rsidR="003B4321" w:rsidRDefault="003B4321" w:rsidP="003B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Механический</w:t>
            </w:r>
          </w:p>
        </w:tc>
        <w:tc>
          <w:tcPr>
            <w:tcW w:w="1560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834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</w:t>
            </w:r>
          </w:p>
        </w:tc>
      </w:tr>
      <w:tr w:rsidR="003B4321">
        <w:tc>
          <w:tcPr>
            <w:tcW w:w="3369" w:type="dxa"/>
          </w:tcPr>
          <w:p w:rsidR="003B4321" w:rsidRDefault="003B4321" w:rsidP="003B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Литейный</w:t>
            </w:r>
          </w:p>
        </w:tc>
        <w:tc>
          <w:tcPr>
            <w:tcW w:w="1560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  <w:tr w:rsidR="003B4321">
        <w:tc>
          <w:tcPr>
            <w:tcW w:w="3369" w:type="dxa"/>
          </w:tcPr>
          <w:p w:rsidR="003B4321" w:rsidRDefault="003B4321" w:rsidP="003B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Кузнечный</w:t>
            </w:r>
          </w:p>
        </w:tc>
        <w:tc>
          <w:tcPr>
            <w:tcW w:w="1560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834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  <w:tr w:rsidR="003B4321">
        <w:tc>
          <w:tcPr>
            <w:tcW w:w="3369" w:type="dxa"/>
          </w:tcPr>
          <w:p w:rsidR="003B4321" w:rsidRDefault="003B4321" w:rsidP="003B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ед. продукции, </w:t>
            </w:r>
            <w:r w:rsidR="000213DD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</w:tc>
        <w:tc>
          <w:tcPr>
            <w:tcW w:w="1560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834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4321">
        <w:tc>
          <w:tcPr>
            <w:tcW w:w="3369" w:type="dxa"/>
          </w:tcPr>
          <w:p w:rsidR="003B4321" w:rsidRDefault="00990E19" w:rsidP="003B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Прибыль от реализации ед. продукции, </w:t>
            </w:r>
            <w:r w:rsidR="000213DD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</w:tc>
        <w:tc>
          <w:tcPr>
            <w:tcW w:w="1560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559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2834" w:type="dxa"/>
          </w:tcPr>
          <w:p w:rsidR="003B4321" w:rsidRDefault="00990E19" w:rsidP="003B4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769C7" w:rsidRDefault="00D769C7" w:rsidP="00D769C7">
      <w:pPr>
        <w:spacing w:line="360" w:lineRule="auto"/>
        <w:ind w:firstLine="709"/>
        <w:jc w:val="both"/>
        <w:rPr>
          <w:sz w:val="28"/>
          <w:szCs w:val="28"/>
        </w:rPr>
      </w:pPr>
    </w:p>
    <w:p w:rsidR="00E26375" w:rsidRDefault="00990E19" w:rsidP="00D769C7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На основании проведенного маркетингового исследования рынка установлено, что сбыт продукции в объемах, предусмотренных заданием</w:t>
      </w:r>
      <w:r w:rsidR="00914D66">
        <w:rPr>
          <w:sz w:val="28"/>
          <w:szCs w:val="28"/>
        </w:rPr>
        <w:t>,</w:t>
      </w:r>
      <w:r>
        <w:rPr>
          <w:sz w:val="28"/>
          <w:szCs w:val="28"/>
        </w:rPr>
        <w:t xml:space="preserve"> будет обеспечен.</w:t>
      </w:r>
      <w:r w:rsidR="00E26375" w:rsidRPr="00E26375">
        <w:rPr>
          <w:sz w:val="28"/>
        </w:rPr>
        <w:t xml:space="preserve"> </w:t>
      </w:r>
    </w:p>
    <w:p w:rsidR="00990E19" w:rsidRDefault="00E26375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Расчеты нужно представить в графическом виде, дав подробные текстовые пояснения.</w:t>
      </w:r>
    </w:p>
    <w:p w:rsidR="00914D66" w:rsidRDefault="00914D66" w:rsidP="00DB2F71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  <w:r w:rsidRPr="00914D66">
        <w:rPr>
          <w:b/>
          <w:i/>
          <w:sz w:val="32"/>
          <w:szCs w:val="32"/>
        </w:rPr>
        <w:t>Решение.</w:t>
      </w:r>
    </w:p>
    <w:p w:rsidR="00914D66" w:rsidRDefault="00914D66" w:rsidP="006A6B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оптимальной производственной программы завода построим «кривую производственных возможностей». Производственную мощность каждого цеха в системе координат представим в виде прямой линии, </w:t>
      </w:r>
      <w:r w:rsidR="00F8532A">
        <w:rPr>
          <w:sz w:val="28"/>
          <w:szCs w:val="28"/>
        </w:rPr>
        <w:t xml:space="preserve">проведенной по 2-м точкам (1 – по </w:t>
      </w:r>
      <w:r w:rsidR="00792ED1">
        <w:rPr>
          <w:sz w:val="28"/>
          <w:szCs w:val="28"/>
        </w:rPr>
        <w:t xml:space="preserve">выпуску только </w:t>
      </w:r>
      <w:r w:rsidR="00F8532A">
        <w:rPr>
          <w:sz w:val="28"/>
          <w:szCs w:val="28"/>
        </w:rPr>
        <w:t xml:space="preserve">продукции А, 2 –  по </w:t>
      </w:r>
      <w:r w:rsidR="00792ED1">
        <w:rPr>
          <w:sz w:val="28"/>
          <w:szCs w:val="28"/>
        </w:rPr>
        <w:t xml:space="preserve">выпуску только </w:t>
      </w:r>
      <w:r w:rsidR="00F8532A">
        <w:rPr>
          <w:sz w:val="28"/>
          <w:szCs w:val="28"/>
        </w:rPr>
        <w:t>продукции В).</w:t>
      </w:r>
    </w:p>
    <w:p w:rsidR="00D769C7" w:rsidRDefault="00D769C7" w:rsidP="006A6BC4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769C7" w:rsidRDefault="00D769C7" w:rsidP="006A6BC4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E26375" w:rsidRPr="00F8532A" w:rsidRDefault="00E26375" w:rsidP="006A6BC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8532A">
        <w:rPr>
          <w:i/>
          <w:sz w:val="28"/>
          <w:szCs w:val="28"/>
        </w:rPr>
        <w:t>Цех сборки машин</w:t>
      </w:r>
    </w:p>
    <w:p w:rsidR="00E26375" w:rsidRDefault="00E26375" w:rsidP="006A6BC4">
      <w:pPr>
        <w:pStyle w:val="a6"/>
        <w:ind w:firstLine="720"/>
        <w:jc w:val="both"/>
        <w:rPr>
          <w:sz w:val="28"/>
        </w:rPr>
      </w:pPr>
      <w:r>
        <w:rPr>
          <w:sz w:val="28"/>
        </w:rPr>
        <w:t>Производственная мощность цеха сборки машин равна 360000 нормо-часов, а трудоемкость изготовления единицы продукции</w:t>
      </w:r>
      <w:r w:rsidR="007B7D4B">
        <w:rPr>
          <w:sz w:val="28"/>
        </w:rPr>
        <w:t xml:space="preserve"> </w:t>
      </w:r>
      <w:r>
        <w:rPr>
          <w:sz w:val="28"/>
        </w:rPr>
        <w:t xml:space="preserve"> А</w:t>
      </w:r>
      <w:r w:rsidR="007B7D4B">
        <w:rPr>
          <w:sz w:val="28"/>
        </w:rPr>
        <w:t xml:space="preserve"> </w:t>
      </w:r>
      <w:r>
        <w:rPr>
          <w:sz w:val="28"/>
        </w:rPr>
        <w:t>=</w:t>
      </w:r>
      <w:r w:rsidR="007B7D4B">
        <w:rPr>
          <w:sz w:val="28"/>
        </w:rPr>
        <w:t xml:space="preserve"> </w:t>
      </w:r>
      <w:r>
        <w:rPr>
          <w:sz w:val="28"/>
        </w:rPr>
        <w:t>400 нормо-часов, а продукции В</w:t>
      </w:r>
      <w:r w:rsidR="007B7D4B">
        <w:rPr>
          <w:sz w:val="28"/>
        </w:rPr>
        <w:t xml:space="preserve"> </w:t>
      </w:r>
      <w:r>
        <w:rPr>
          <w:sz w:val="28"/>
        </w:rPr>
        <w:t>=</w:t>
      </w:r>
      <w:r w:rsidR="007B7D4B">
        <w:rPr>
          <w:sz w:val="28"/>
        </w:rPr>
        <w:t xml:space="preserve"> </w:t>
      </w:r>
      <w:r>
        <w:rPr>
          <w:sz w:val="28"/>
        </w:rPr>
        <w:t>400 нормо-часов, следовательно уравнение прямой, отражающей мощность цеха, можно записать следующим образом:</w:t>
      </w:r>
    </w:p>
    <w:p w:rsidR="00E26375" w:rsidRDefault="00E26375" w:rsidP="00E26375">
      <w:pPr>
        <w:pStyle w:val="a6"/>
        <w:ind w:firstLine="720"/>
        <w:jc w:val="both"/>
        <w:rPr>
          <w:sz w:val="28"/>
        </w:rPr>
      </w:pPr>
      <w:r>
        <w:rPr>
          <w:sz w:val="28"/>
        </w:rPr>
        <w:t xml:space="preserve">400 А + 600 В </w:t>
      </w:r>
      <w:r w:rsidRPr="00F8532A">
        <w:rPr>
          <w:rFonts w:eastAsia="SimSun"/>
          <w:sz w:val="28"/>
          <w:szCs w:val="28"/>
        </w:rPr>
        <w:t>≤</w:t>
      </w:r>
      <w:r>
        <w:rPr>
          <w:rFonts w:eastAsia="SimSun"/>
          <w:sz w:val="28"/>
          <w:szCs w:val="28"/>
        </w:rPr>
        <w:t xml:space="preserve"> </w:t>
      </w:r>
      <w:r>
        <w:rPr>
          <w:sz w:val="28"/>
        </w:rPr>
        <w:t>360000</w:t>
      </w:r>
    </w:p>
    <w:p w:rsidR="00E26375" w:rsidRDefault="00E26375" w:rsidP="00E26375">
      <w:pPr>
        <w:pStyle w:val="a6"/>
        <w:ind w:firstLine="720"/>
        <w:jc w:val="both"/>
        <w:rPr>
          <w:sz w:val="28"/>
        </w:rPr>
      </w:pPr>
      <w:r>
        <w:rPr>
          <w:sz w:val="28"/>
        </w:rPr>
        <w:t>На графике точка А определяется на оси Х при условии производства только этой продукции, то есть при В</w:t>
      </w:r>
      <w:r w:rsidR="007B7D4B">
        <w:rPr>
          <w:sz w:val="28"/>
        </w:rPr>
        <w:t xml:space="preserve"> </w:t>
      </w:r>
      <w:r>
        <w:rPr>
          <w:sz w:val="28"/>
        </w:rPr>
        <w:t>=</w:t>
      </w:r>
      <w:r w:rsidR="007B7D4B">
        <w:rPr>
          <w:sz w:val="28"/>
        </w:rPr>
        <w:t xml:space="preserve"> </w:t>
      </w:r>
      <w:r>
        <w:rPr>
          <w:sz w:val="28"/>
        </w:rPr>
        <w:t>0</w:t>
      </w:r>
    </w:p>
    <w:p w:rsidR="00E26375" w:rsidRDefault="00E26375" w:rsidP="00E26375">
      <w:pPr>
        <w:pStyle w:val="a6"/>
        <w:ind w:firstLine="720"/>
        <w:jc w:val="both"/>
        <w:rPr>
          <w:sz w:val="28"/>
        </w:rPr>
      </w:pPr>
      <w:r>
        <w:rPr>
          <w:sz w:val="28"/>
        </w:rPr>
        <w:t>400</w:t>
      </w:r>
      <w:r w:rsidR="007B7D4B">
        <w:rPr>
          <w:sz w:val="28"/>
        </w:rPr>
        <w:t xml:space="preserve"> </w:t>
      </w:r>
      <w:r>
        <w:rPr>
          <w:sz w:val="28"/>
        </w:rPr>
        <w:t>А = 360000; А = 900; В = 0</w:t>
      </w:r>
    </w:p>
    <w:p w:rsidR="00E26375" w:rsidRDefault="00E26375" w:rsidP="00E26375">
      <w:pPr>
        <w:pStyle w:val="a6"/>
        <w:ind w:firstLine="720"/>
        <w:jc w:val="both"/>
        <w:rPr>
          <w:sz w:val="28"/>
        </w:rPr>
      </w:pPr>
      <w:r>
        <w:rPr>
          <w:sz w:val="28"/>
        </w:rPr>
        <w:t>600</w:t>
      </w:r>
      <w:r w:rsidR="007B7D4B">
        <w:rPr>
          <w:sz w:val="28"/>
        </w:rPr>
        <w:t xml:space="preserve"> </w:t>
      </w:r>
      <w:r>
        <w:rPr>
          <w:sz w:val="28"/>
        </w:rPr>
        <w:t>В = 360000; В = 600; А = 0</w:t>
      </w:r>
    </w:p>
    <w:p w:rsidR="00E26375" w:rsidRPr="00E26375" w:rsidRDefault="00E26375" w:rsidP="00F8532A">
      <w:pPr>
        <w:ind w:firstLine="709"/>
        <w:jc w:val="both"/>
        <w:rPr>
          <w:sz w:val="28"/>
          <w:szCs w:val="28"/>
        </w:rPr>
      </w:pPr>
      <w:r w:rsidRPr="00E26375">
        <w:rPr>
          <w:sz w:val="28"/>
          <w:szCs w:val="28"/>
        </w:rPr>
        <w:t>Аналогично рассчитывается по остальным цехам</w:t>
      </w:r>
    </w:p>
    <w:p w:rsidR="00F8532A" w:rsidRDefault="00F8532A" w:rsidP="00D769C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8532A">
        <w:rPr>
          <w:i/>
          <w:sz w:val="28"/>
          <w:szCs w:val="28"/>
        </w:rPr>
        <w:t>Цех сборки узлов</w:t>
      </w:r>
    </w:p>
    <w:p w:rsidR="00F8532A" w:rsidRDefault="00F8532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400 А +500 В </w:t>
      </w:r>
      <w:r w:rsidRPr="00F8532A">
        <w:rPr>
          <w:sz w:val="28"/>
          <w:szCs w:val="28"/>
        </w:rPr>
        <w:t>≤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8532A">
        <w:rPr>
          <w:sz w:val="28"/>
          <w:szCs w:val="28"/>
        </w:rPr>
        <w:t>50000</w:t>
      </w:r>
      <w:r>
        <w:rPr>
          <w:sz w:val="28"/>
          <w:szCs w:val="28"/>
        </w:rPr>
        <w:t>0</w:t>
      </w:r>
    </w:p>
    <w:p w:rsidR="00F8532A" w:rsidRDefault="00F8532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= 0, В = 1000</w:t>
      </w:r>
    </w:p>
    <w:p w:rsidR="00F8532A" w:rsidRDefault="00F8532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=0, А =1250</w:t>
      </w:r>
    </w:p>
    <w:p w:rsidR="00F8532A" w:rsidRDefault="00F8532A" w:rsidP="00D769C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8532A">
        <w:rPr>
          <w:i/>
          <w:sz w:val="28"/>
          <w:szCs w:val="28"/>
        </w:rPr>
        <w:t>Механический цех</w:t>
      </w:r>
    </w:p>
    <w:p w:rsidR="00F8532A" w:rsidRDefault="00F8532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800 А +700 В </w:t>
      </w:r>
      <w:r w:rsidRPr="00F8532A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="000209BA">
        <w:rPr>
          <w:sz w:val="28"/>
          <w:szCs w:val="28"/>
        </w:rPr>
        <w:t>300000</w:t>
      </w:r>
    </w:p>
    <w:p w:rsidR="000209BA" w:rsidRDefault="000209B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= 0, В = 429</w:t>
      </w:r>
    </w:p>
    <w:p w:rsidR="000209BA" w:rsidRDefault="000209B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=0, А = 375</w:t>
      </w:r>
    </w:p>
    <w:p w:rsidR="000209BA" w:rsidRPr="000209BA" w:rsidRDefault="000209BA" w:rsidP="00D769C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209BA">
        <w:rPr>
          <w:i/>
          <w:sz w:val="28"/>
          <w:szCs w:val="28"/>
        </w:rPr>
        <w:t>Литейный цех</w:t>
      </w:r>
    </w:p>
    <w:p w:rsidR="000209BA" w:rsidRDefault="000209B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 А </w:t>
      </w:r>
      <w:r w:rsidRPr="00F8532A">
        <w:rPr>
          <w:sz w:val="28"/>
          <w:szCs w:val="28"/>
        </w:rPr>
        <w:t>≤</w:t>
      </w:r>
      <w:r>
        <w:rPr>
          <w:sz w:val="28"/>
          <w:szCs w:val="28"/>
        </w:rPr>
        <w:t xml:space="preserve"> 30000</w:t>
      </w:r>
    </w:p>
    <w:p w:rsidR="000209BA" w:rsidRDefault="000209B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= 429</w:t>
      </w:r>
    </w:p>
    <w:p w:rsidR="000209BA" w:rsidRPr="000209BA" w:rsidRDefault="000209BA" w:rsidP="00D769C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209BA">
        <w:rPr>
          <w:i/>
          <w:sz w:val="28"/>
          <w:szCs w:val="28"/>
        </w:rPr>
        <w:t>Кузнечный цех</w:t>
      </w:r>
    </w:p>
    <w:p w:rsidR="000209BA" w:rsidRDefault="000209B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 В </w:t>
      </w:r>
      <w:r w:rsidRPr="00F8532A">
        <w:rPr>
          <w:sz w:val="28"/>
          <w:szCs w:val="28"/>
        </w:rPr>
        <w:t>≤</w:t>
      </w:r>
      <w:r>
        <w:rPr>
          <w:sz w:val="28"/>
          <w:szCs w:val="28"/>
        </w:rPr>
        <w:t xml:space="preserve"> 30000</w:t>
      </w:r>
    </w:p>
    <w:p w:rsidR="000209BA" w:rsidRDefault="000209BA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= 600</w:t>
      </w:r>
    </w:p>
    <w:p w:rsidR="00E26375" w:rsidRDefault="00E26375" w:rsidP="00E26375">
      <w:pPr>
        <w:pStyle w:val="a6"/>
        <w:ind w:firstLine="720"/>
        <w:jc w:val="both"/>
        <w:rPr>
          <w:sz w:val="28"/>
        </w:rPr>
      </w:pPr>
      <w:r>
        <w:rPr>
          <w:sz w:val="28"/>
        </w:rPr>
        <w:t>Координаты точек наносятся на график, через точки пересечения этих линий проводится кривая производственных возможностей (Рис. 1)</w:t>
      </w:r>
    </w:p>
    <w:p w:rsidR="00D769C7" w:rsidRDefault="00D769C7" w:rsidP="00A91496">
      <w:pPr>
        <w:ind w:firstLine="709"/>
        <w:jc w:val="right"/>
        <w:rPr>
          <w:sz w:val="28"/>
          <w:szCs w:val="28"/>
        </w:rPr>
      </w:pPr>
    </w:p>
    <w:p w:rsidR="00D769C7" w:rsidRDefault="00D769C7" w:rsidP="00A91496">
      <w:pPr>
        <w:ind w:firstLine="709"/>
        <w:jc w:val="right"/>
        <w:rPr>
          <w:sz w:val="28"/>
          <w:szCs w:val="28"/>
        </w:rPr>
      </w:pPr>
    </w:p>
    <w:p w:rsidR="00D769C7" w:rsidRDefault="00D769C7" w:rsidP="00A91496">
      <w:pPr>
        <w:ind w:firstLine="709"/>
        <w:jc w:val="right"/>
        <w:rPr>
          <w:sz w:val="28"/>
          <w:szCs w:val="28"/>
        </w:rPr>
      </w:pPr>
    </w:p>
    <w:p w:rsidR="00D769C7" w:rsidRDefault="00D769C7" w:rsidP="00A91496">
      <w:pPr>
        <w:ind w:firstLine="709"/>
        <w:jc w:val="right"/>
        <w:rPr>
          <w:sz w:val="28"/>
          <w:szCs w:val="28"/>
        </w:rPr>
      </w:pPr>
    </w:p>
    <w:p w:rsidR="00D769C7" w:rsidRDefault="00D769C7" w:rsidP="00A91496">
      <w:pPr>
        <w:ind w:firstLine="709"/>
        <w:jc w:val="right"/>
        <w:rPr>
          <w:sz w:val="28"/>
          <w:szCs w:val="28"/>
        </w:rPr>
      </w:pPr>
    </w:p>
    <w:p w:rsidR="00A91496" w:rsidRDefault="00A91496" w:rsidP="00A9149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:rsidR="00351FFB" w:rsidRDefault="00A91496" w:rsidP="00A9149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«Кривая производственных возможностей» завода</w:t>
      </w:r>
    </w:p>
    <w:p w:rsidR="00880D25" w:rsidRDefault="007E6A6A" w:rsidP="009A377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234.75pt">
            <v:imagedata r:id="rId7" o:title=""/>
          </v:shape>
        </w:pict>
      </w:r>
    </w:p>
    <w:p w:rsidR="009A3778" w:rsidRDefault="007E6A6A" w:rsidP="009A3778">
      <w:pPr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028" style="position:absolute;left:0;text-align:left;z-index:251656192" from="34.2pt,9.1pt" to="147.45pt,9.1pt"/>
        </w:pict>
      </w:r>
      <w:r w:rsidR="00A91496">
        <w:rPr>
          <w:sz w:val="28"/>
          <w:szCs w:val="28"/>
        </w:rPr>
        <w:t xml:space="preserve">                                  – производственные мощности цехов</w:t>
      </w:r>
    </w:p>
    <w:p w:rsidR="00A91496" w:rsidRDefault="007E6A6A" w:rsidP="009A3778">
      <w:pPr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031" style="position:absolute;left:0;text-align:left;z-index:251657216" from="32.7pt,5pt" to="145.95pt,5pt" strokeweight="3pt"/>
        </w:pict>
      </w:r>
      <w:r w:rsidR="00A91496">
        <w:rPr>
          <w:sz w:val="28"/>
          <w:szCs w:val="28"/>
        </w:rPr>
        <w:t xml:space="preserve">                                 – кривая производственных возможностей завода</w:t>
      </w:r>
    </w:p>
    <w:p w:rsidR="00D769C7" w:rsidRDefault="00D769C7" w:rsidP="00D769C7">
      <w:pPr>
        <w:spacing w:line="360" w:lineRule="auto"/>
        <w:ind w:firstLine="709"/>
        <w:jc w:val="both"/>
        <w:rPr>
          <w:sz w:val="28"/>
        </w:rPr>
      </w:pPr>
    </w:p>
    <w:p w:rsidR="00046C46" w:rsidRDefault="00E26375" w:rsidP="00D769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Определим численное значение точек 1 и 2</w:t>
      </w:r>
      <w:r w:rsidR="00D00F53">
        <w:rPr>
          <w:sz w:val="28"/>
        </w:rPr>
        <w:t xml:space="preserve"> и </w:t>
      </w:r>
      <w:r>
        <w:rPr>
          <w:sz w:val="28"/>
        </w:rPr>
        <w:t xml:space="preserve"> какая из них дает наилучшее соотношение продукции А и В с точки зрения получаемой прибыли</w:t>
      </w:r>
      <w:r w:rsidR="004E3518">
        <w:rPr>
          <w:sz w:val="28"/>
        </w:rPr>
        <w:t xml:space="preserve"> (таблица № 2)</w:t>
      </w:r>
      <w:r w:rsidR="00E03712">
        <w:rPr>
          <w:sz w:val="28"/>
        </w:rPr>
        <w:t>.</w:t>
      </w:r>
    </w:p>
    <w:p w:rsidR="00914D66" w:rsidRDefault="00D71BE3" w:rsidP="00D71BE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D71BE3" w:rsidRDefault="00D71BE3" w:rsidP="00D71B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 прибыли в точках 1 и 2 на «кривой производственных возможностей» (рис. 1)</w:t>
      </w:r>
    </w:p>
    <w:p w:rsidR="001B6E7D" w:rsidRDefault="001B6E7D" w:rsidP="00D71BE3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8647" w:type="dxa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825"/>
        <w:gridCol w:w="992"/>
        <w:gridCol w:w="877"/>
        <w:gridCol w:w="850"/>
        <w:gridCol w:w="992"/>
        <w:gridCol w:w="993"/>
        <w:gridCol w:w="1842"/>
      </w:tblGrid>
      <w:tr w:rsidR="00D00F53">
        <w:trPr>
          <w:trHeight w:val="1396"/>
          <w:jc w:val="center"/>
        </w:trPr>
        <w:tc>
          <w:tcPr>
            <w:tcW w:w="1276" w:type="dxa"/>
            <w:vMerge w:val="restart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Точки</w:t>
            </w:r>
          </w:p>
        </w:tc>
        <w:tc>
          <w:tcPr>
            <w:tcW w:w="1817" w:type="dxa"/>
            <w:gridSpan w:val="2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Прибыль от реализации ед. продукции,</w:t>
            </w:r>
          </w:p>
          <w:p w:rsidR="00D00F53" w:rsidRPr="009C21DE" w:rsidRDefault="00D00F53" w:rsidP="009C21DE">
            <w:pPr>
              <w:jc w:val="center"/>
            </w:pPr>
            <w:r>
              <w:t>тыс</w:t>
            </w:r>
            <w:r w:rsidRPr="009C21DE">
              <w:t>. руб.</w:t>
            </w:r>
          </w:p>
        </w:tc>
        <w:tc>
          <w:tcPr>
            <w:tcW w:w="1727" w:type="dxa"/>
            <w:gridSpan w:val="2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Численное значение в точке</w:t>
            </w:r>
          </w:p>
        </w:tc>
        <w:tc>
          <w:tcPr>
            <w:tcW w:w="1985" w:type="dxa"/>
            <w:gridSpan w:val="2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Прибыль</w:t>
            </w:r>
            <w:r>
              <w:t xml:space="preserve"> по каждой продукции</w:t>
            </w:r>
            <w:r w:rsidRPr="009C21DE">
              <w:t xml:space="preserve">, </w:t>
            </w:r>
            <w:r>
              <w:t>тыс</w:t>
            </w:r>
            <w:r w:rsidRPr="009C21DE">
              <w:t>. руб.</w:t>
            </w:r>
          </w:p>
        </w:tc>
        <w:tc>
          <w:tcPr>
            <w:tcW w:w="1842" w:type="dxa"/>
            <w:vMerge w:val="restart"/>
            <w:vAlign w:val="center"/>
          </w:tcPr>
          <w:p w:rsidR="00D00F53" w:rsidRDefault="00D00F53" w:rsidP="009C21DE">
            <w:pPr>
              <w:jc w:val="center"/>
            </w:pPr>
            <w:r w:rsidRPr="009C21DE">
              <w:t xml:space="preserve">Общая прибыль по продукции А и В, </w:t>
            </w:r>
          </w:p>
          <w:p w:rsidR="00D00F53" w:rsidRPr="009C21DE" w:rsidRDefault="00D00F53" w:rsidP="009C21DE">
            <w:pPr>
              <w:jc w:val="center"/>
            </w:pPr>
            <w:r>
              <w:t>тыс</w:t>
            </w:r>
            <w:r w:rsidRPr="009C21DE">
              <w:t>. руб.</w:t>
            </w:r>
          </w:p>
        </w:tc>
      </w:tr>
      <w:tr w:rsidR="00D00F53">
        <w:trPr>
          <w:jc w:val="center"/>
        </w:trPr>
        <w:tc>
          <w:tcPr>
            <w:tcW w:w="1276" w:type="dxa"/>
            <w:vMerge/>
          </w:tcPr>
          <w:p w:rsidR="00D00F53" w:rsidRPr="009C21DE" w:rsidRDefault="00D00F53" w:rsidP="00D71BE3">
            <w:pPr>
              <w:jc w:val="both"/>
            </w:pPr>
          </w:p>
        </w:tc>
        <w:tc>
          <w:tcPr>
            <w:tcW w:w="825" w:type="dxa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А</w:t>
            </w:r>
          </w:p>
        </w:tc>
        <w:tc>
          <w:tcPr>
            <w:tcW w:w="992" w:type="dxa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В</w:t>
            </w:r>
          </w:p>
        </w:tc>
        <w:tc>
          <w:tcPr>
            <w:tcW w:w="877" w:type="dxa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А</w:t>
            </w:r>
          </w:p>
        </w:tc>
        <w:tc>
          <w:tcPr>
            <w:tcW w:w="850" w:type="dxa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В</w:t>
            </w:r>
          </w:p>
        </w:tc>
        <w:tc>
          <w:tcPr>
            <w:tcW w:w="992" w:type="dxa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А</w:t>
            </w:r>
          </w:p>
        </w:tc>
        <w:tc>
          <w:tcPr>
            <w:tcW w:w="993" w:type="dxa"/>
            <w:vAlign w:val="center"/>
          </w:tcPr>
          <w:p w:rsidR="00D00F53" w:rsidRPr="009C21DE" w:rsidRDefault="00D00F53" w:rsidP="009C21DE">
            <w:pPr>
              <w:jc w:val="center"/>
            </w:pPr>
            <w:r w:rsidRPr="009C21DE">
              <w:t>В</w:t>
            </w:r>
          </w:p>
        </w:tc>
        <w:tc>
          <w:tcPr>
            <w:tcW w:w="1842" w:type="dxa"/>
            <w:vMerge/>
          </w:tcPr>
          <w:p w:rsidR="00D00F53" w:rsidRPr="009C21DE" w:rsidRDefault="00D00F53" w:rsidP="001B6E7D">
            <w:pPr>
              <w:jc w:val="center"/>
            </w:pPr>
          </w:p>
        </w:tc>
      </w:tr>
      <w:tr w:rsidR="00D00F53">
        <w:trPr>
          <w:jc w:val="center"/>
        </w:trPr>
        <w:tc>
          <w:tcPr>
            <w:tcW w:w="1276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1</w:t>
            </w:r>
          </w:p>
        </w:tc>
        <w:tc>
          <w:tcPr>
            <w:tcW w:w="825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2</w:t>
            </w:r>
          </w:p>
        </w:tc>
        <w:tc>
          <w:tcPr>
            <w:tcW w:w="992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3</w:t>
            </w:r>
          </w:p>
        </w:tc>
        <w:tc>
          <w:tcPr>
            <w:tcW w:w="877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4</w:t>
            </w:r>
          </w:p>
        </w:tc>
        <w:tc>
          <w:tcPr>
            <w:tcW w:w="850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5</w:t>
            </w:r>
          </w:p>
        </w:tc>
        <w:tc>
          <w:tcPr>
            <w:tcW w:w="992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6 = 2*4</w:t>
            </w:r>
          </w:p>
        </w:tc>
        <w:tc>
          <w:tcPr>
            <w:tcW w:w="993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7 = 3*5</w:t>
            </w:r>
          </w:p>
        </w:tc>
        <w:tc>
          <w:tcPr>
            <w:tcW w:w="1842" w:type="dxa"/>
          </w:tcPr>
          <w:p w:rsidR="00D00F53" w:rsidRPr="009C21DE" w:rsidRDefault="00D00F53" w:rsidP="001B6E7D">
            <w:pPr>
              <w:jc w:val="center"/>
              <w:rPr>
                <w:i/>
              </w:rPr>
            </w:pPr>
            <w:r w:rsidRPr="009C21DE">
              <w:rPr>
                <w:i/>
              </w:rPr>
              <w:t>8 = 6 +7</w:t>
            </w:r>
          </w:p>
        </w:tc>
      </w:tr>
      <w:tr w:rsidR="00D00F53">
        <w:trPr>
          <w:jc w:val="center"/>
        </w:trPr>
        <w:tc>
          <w:tcPr>
            <w:tcW w:w="1276" w:type="dxa"/>
          </w:tcPr>
          <w:p w:rsidR="00D00F53" w:rsidRDefault="00D00F53" w:rsidP="00D71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vMerge w:val="restart"/>
            <w:vAlign w:val="center"/>
          </w:tcPr>
          <w:p w:rsidR="00D00F53" w:rsidRDefault="00D00F53" w:rsidP="001B6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  <w:vMerge w:val="restart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877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992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  <w:tc>
          <w:tcPr>
            <w:tcW w:w="1842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</w:tr>
      <w:tr w:rsidR="00D00F53">
        <w:trPr>
          <w:jc w:val="center"/>
        </w:trPr>
        <w:tc>
          <w:tcPr>
            <w:tcW w:w="1276" w:type="dxa"/>
          </w:tcPr>
          <w:p w:rsidR="00D00F53" w:rsidRDefault="00D00F53" w:rsidP="00D71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5" w:type="dxa"/>
            <w:vMerge/>
          </w:tcPr>
          <w:p w:rsidR="00D00F53" w:rsidRDefault="00D00F53" w:rsidP="00D71B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850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D00F53" w:rsidRDefault="00D00F53" w:rsidP="00046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D00F53" w:rsidRDefault="00D00F53" w:rsidP="00D00F53">
      <w:pPr>
        <w:ind w:firstLine="709"/>
        <w:rPr>
          <w:b/>
          <w:sz w:val="28"/>
          <w:szCs w:val="28"/>
        </w:rPr>
      </w:pPr>
    </w:p>
    <w:p w:rsidR="007930FE" w:rsidRDefault="007930FE" w:rsidP="006D669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Таким образом, в </w:t>
      </w:r>
      <w:r w:rsidR="00D00F53">
        <w:rPr>
          <w:b/>
          <w:sz w:val="28"/>
          <w:szCs w:val="28"/>
        </w:rPr>
        <w:t>точке 1</w:t>
      </w:r>
      <w:r>
        <w:rPr>
          <w:b/>
          <w:sz w:val="28"/>
          <w:szCs w:val="28"/>
        </w:rPr>
        <w:t xml:space="preserve"> наилучш</w:t>
      </w:r>
      <w:r w:rsidR="00D00F53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 xml:space="preserve"> соотношение продукции А и В с точки зрения получаемой прибыли (</w:t>
      </w:r>
      <w:r w:rsidR="00D00F53">
        <w:rPr>
          <w:b/>
          <w:sz w:val="28"/>
          <w:szCs w:val="28"/>
        </w:rPr>
        <w:t>42,9</w:t>
      </w:r>
      <w:r>
        <w:rPr>
          <w:b/>
          <w:sz w:val="28"/>
          <w:szCs w:val="28"/>
        </w:rPr>
        <w:t xml:space="preserve"> </w:t>
      </w:r>
      <w:r w:rsidR="000213DD">
        <w:rPr>
          <w:b/>
          <w:sz w:val="28"/>
          <w:szCs w:val="28"/>
        </w:rPr>
        <w:t>тыс</w:t>
      </w:r>
      <w:r>
        <w:rPr>
          <w:b/>
          <w:sz w:val="28"/>
          <w:szCs w:val="28"/>
        </w:rPr>
        <w:t>. руб.)</w:t>
      </w:r>
    </w:p>
    <w:p w:rsidR="007930FE" w:rsidRDefault="007930FE">
      <w:pPr>
        <w:rPr>
          <w:b/>
          <w:sz w:val="28"/>
          <w:szCs w:val="28"/>
        </w:rPr>
      </w:pPr>
    </w:p>
    <w:p w:rsidR="006D669C" w:rsidRDefault="006D669C" w:rsidP="000F6C7B">
      <w:pPr>
        <w:jc w:val="center"/>
        <w:rPr>
          <w:b/>
          <w:sz w:val="28"/>
          <w:szCs w:val="28"/>
        </w:rPr>
      </w:pPr>
    </w:p>
    <w:p w:rsidR="006D669C" w:rsidRDefault="006D669C" w:rsidP="000F6C7B">
      <w:pPr>
        <w:jc w:val="center"/>
        <w:rPr>
          <w:b/>
          <w:sz w:val="28"/>
          <w:szCs w:val="28"/>
        </w:rPr>
      </w:pPr>
    </w:p>
    <w:p w:rsidR="006D669C" w:rsidRDefault="006D669C" w:rsidP="000F6C7B">
      <w:pPr>
        <w:jc w:val="center"/>
        <w:rPr>
          <w:b/>
          <w:sz w:val="28"/>
          <w:szCs w:val="28"/>
        </w:rPr>
      </w:pPr>
    </w:p>
    <w:p w:rsidR="000F6C7B" w:rsidRDefault="000F6C7B" w:rsidP="000F6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2</w:t>
      </w:r>
    </w:p>
    <w:p w:rsidR="00D00F53" w:rsidRDefault="00EA1A34" w:rsidP="00D00F53">
      <w:pPr>
        <w:pStyle w:val="a6"/>
        <w:ind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Начальник механического цеха предложил увеличить пропускную способность (мощность) цеха на 15 % за счет приобретения дополнительного оборудования на сумму 50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</w:t>
      </w:r>
      <w:r w:rsidR="00FB712B">
        <w:rPr>
          <w:sz w:val="28"/>
          <w:szCs w:val="28"/>
        </w:rPr>
        <w:t xml:space="preserve"> </w:t>
      </w:r>
    </w:p>
    <w:p w:rsidR="00D00F53" w:rsidRDefault="00D00F53" w:rsidP="00D00F53">
      <w:pPr>
        <w:pStyle w:val="a6"/>
        <w:ind w:firstLine="720"/>
        <w:jc w:val="both"/>
        <w:rPr>
          <w:sz w:val="28"/>
        </w:rPr>
      </w:pPr>
      <w:r>
        <w:rPr>
          <w:sz w:val="28"/>
        </w:rPr>
        <w:t>Дайте оценку этого предложения с позиций увеличения  объема выпуска продукции завода и экономической целесообразности вложения средств. Сначала предположим, что при изменении объемов производства себестоимость и цена единицы продукции остаются неизменными. Такое допущение объясняется распространенным мнением о выгоде при увеличении объема выпуска (продаж) только за счет тиражирования прежней удельной прибыли.</w:t>
      </w:r>
    </w:p>
    <w:p w:rsidR="000F6C7B" w:rsidRDefault="00D00F53" w:rsidP="00C342D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Какому цеху целесообразно было бы увеличить мощность на 15% на тех же условиях? Целесообразно ли при этих условиях осуществлять ваш проект по повышению мощности выбранного вами цеха?</w:t>
      </w:r>
    </w:p>
    <w:p w:rsidR="00DB2F71" w:rsidRPr="006D669C" w:rsidRDefault="00DB2F71" w:rsidP="00DB2F71">
      <w:pPr>
        <w:pStyle w:val="a6"/>
        <w:ind w:firstLine="709"/>
        <w:rPr>
          <w:b/>
          <w:i/>
          <w:sz w:val="32"/>
          <w:szCs w:val="32"/>
        </w:rPr>
      </w:pPr>
      <w:r w:rsidRPr="006D669C">
        <w:rPr>
          <w:b/>
          <w:i/>
          <w:sz w:val="32"/>
          <w:szCs w:val="32"/>
        </w:rPr>
        <w:t>Решение</w:t>
      </w:r>
    </w:p>
    <w:p w:rsidR="005551F0" w:rsidRDefault="005551F0" w:rsidP="006D669C">
      <w:pPr>
        <w:pStyle w:val="a6"/>
        <w:ind w:firstLine="709"/>
        <w:jc w:val="both"/>
        <w:rPr>
          <w:sz w:val="28"/>
        </w:rPr>
      </w:pPr>
      <w:r>
        <w:rPr>
          <w:sz w:val="28"/>
        </w:rPr>
        <w:t>Увеличив пропускную способность (мощность) механического цеха, получим:</w:t>
      </w:r>
    </w:p>
    <w:p w:rsidR="005551F0" w:rsidRDefault="005551F0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300000 + 15 % = 345000 нормо-часов</w:t>
      </w:r>
    </w:p>
    <w:p w:rsidR="005551F0" w:rsidRDefault="005551F0" w:rsidP="006D66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График прямой механического цеха изменится. Найдем его координаты: </w:t>
      </w:r>
    </w:p>
    <w:p w:rsidR="005551F0" w:rsidRDefault="005551F0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800 А +700 В </w:t>
      </w:r>
      <w:r w:rsidRPr="00F8532A">
        <w:rPr>
          <w:sz w:val="28"/>
          <w:szCs w:val="28"/>
        </w:rPr>
        <w:t>≤</w:t>
      </w:r>
      <w:r>
        <w:rPr>
          <w:sz w:val="28"/>
          <w:szCs w:val="28"/>
        </w:rPr>
        <w:t xml:space="preserve"> 345000</w:t>
      </w:r>
    </w:p>
    <w:p w:rsidR="005551F0" w:rsidRDefault="005551F0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= 0, 700 В =345000, В = 493 </w:t>
      </w:r>
    </w:p>
    <w:p w:rsidR="005551F0" w:rsidRDefault="005551F0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=0,  800 А = 345000, А = 431</w:t>
      </w:r>
    </w:p>
    <w:p w:rsidR="00876032" w:rsidRDefault="00876032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координаты нанесем на график (рис 2)</w:t>
      </w: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6D669C" w:rsidRDefault="006D669C" w:rsidP="00FC765F">
      <w:pPr>
        <w:ind w:firstLine="709"/>
        <w:jc w:val="right"/>
        <w:rPr>
          <w:sz w:val="28"/>
          <w:szCs w:val="28"/>
        </w:rPr>
      </w:pPr>
    </w:p>
    <w:p w:rsidR="00876032" w:rsidRDefault="00876032" w:rsidP="00FC765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Рис. 2</w:t>
      </w:r>
    </w:p>
    <w:p w:rsidR="00876032" w:rsidRDefault="00FC765F" w:rsidP="00FC76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76032">
        <w:rPr>
          <w:sz w:val="28"/>
          <w:szCs w:val="28"/>
        </w:rPr>
        <w:t>Кривая производственных возможностей</w:t>
      </w:r>
      <w:r>
        <w:rPr>
          <w:sz w:val="28"/>
          <w:szCs w:val="28"/>
        </w:rPr>
        <w:t>» завода</w:t>
      </w:r>
      <w:r w:rsidR="00876032">
        <w:rPr>
          <w:sz w:val="28"/>
          <w:szCs w:val="28"/>
        </w:rPr>
        <w:t xml:space="preserve"> при увеличении про</w:t>
      </w:r>
      <w:r>
        <w:rPr>
          <w:sz w:val="28"/>
          <w:szCs w:val="28"/>
        </w:rPr>
        <w:t>п</w:t>
      </w:r>
      <w:r w:rsidR="00876032">
        <w:rPr>
          <w:sz w:val="28"/>
          <w:szCs w:val="28"/>
        </w:rPr>
        <w:t>ускной спосо</w:t>
      </w:r>
      <w:r>
        <w:rPr>
          <w:sz w:val="28"/>
          <w:szCs w:val="28"/>
        </w:rPr>
        <w:t>бности механического цеха на 15 %</w:t>
      </w:r>
    </w:p>
    <w:p w:rsidR="005551F0" w:rsidRDefault="007E6A6A" w:rsidP="00876032">
      <w:pPr>
        <w:pStyle w:val="a6"/>
        <w:ind w:firstLine="720"/>
        <w:rPr>
          <w:sz w:val="28"/>
        </w:rPr>
      </w:pPr>
      <w:r>
        <w:rPr>
          <w:sz w:val="28"/>
        </w:rPr>
        <w:pict>
          <v:shape id="_x0000_i1026" type="#_x0000_t75" style="width:405pt;height:276pt">
            <v:imagedata r:id="rId8" o:title=""/>
          </v:shape>
        </w:pict>
      </w:r>
    </w:p>
    <w:p w:rsidR="004E3518" w:rsidRDefault="007E6A6A" w:rsidP="004E3518">
      <w:pPr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032" style="position:absolute;left:0;text-align:left;z-index:251658240" from="34.2pt,9.1pt" to="147.45pt,9.1pt"/>
        </w:pict>
      </w:r>
      <w:r w:rsidR="004E3518">
        <w:rPr>
          <w:sz w:val="28"/>
          <w:szCs w:val="28"/>
        </w:rPr>
        <w:t xml:space="preserve">                                  – производственные мощности цехов</w:t>
      </w:r>
    </w:p>
    <w:p w:rsidR="004E3518" w:rsidRDefault="007E6A6A" w:rsidP="004E3518">
      <w:pPr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033" style="position:absolute;left:0;text-align:left;z-index:251659264" from="32.7pt,5pt" to="145.95pt,5pt" strokeweight="3pt"/>
        </w:pict>
      </w:r>
      <w:r w:rsidR="004E3518">
        <w:rPr>
          <w:sz w:val="28"/>
          <w:szCs w:val="28"/>
        </w:rPr>
        <w:t xml:space="preserve">                                 – кривая производственных возможностей завода</w:t>
      </w:r>
    </w:p>
    <w:p w:rsidR="004E3518" w:rsidRDefault="004E3518" w:rsidP="00FC765F">
      <w:pPr>
        <w:ind w:firstLine="709"/>
        <w:jc w:val="both"/>
        <w:rPr>
          <w:sz w:val="28"/>
        </w:rPr>
      </w:pPr>
    </w:p>
    <w:p w:rsidR="00FC765F" w:rsidRDefault="00FC765F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Определим численное значение точек 1,2 и 3 и какая из них дает наилучшее соотношение продукции А и В с точки зрения получаемой прибыли (таблица </w:t>
      </w:r>
      <w:r w:rsidR="004E3518">
        <w:rPr>
          <w:sz w:val="28"/>
        </w:rPr>
        <w:t xml:space="preserve">№ </w:t>
      </w:r>
      <w:r>
        <w:rPr>
          <w:sz w:val="28"/>
        </w:rPr>
        <w:t>3)</w:t>
      </w:r>
    </w:p>
    <w:p w:rsidR="00FC765F" w:rsidRDefault="00FC765F" w:rsidP="00FC765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FC765F" w:rsidRDefault="00FC765F" w:rsidP="00FC76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 прибыли в точках 1, 2, 3 на «кривой производственных возможностей» (рис. 2)</w:t>
      </w:r>
    </w:p>
    <w:p w:rsidR="00FC765F" w:rsidRDefault="00FC765F" w:rsidP="00FC765F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8647" w:type="dxa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825"/>
        <w:gridCol w:w="992"/>
        <w:gridCol w:w="877"/>
        <w:gridCol w:w="850"/>
        <w:gridCol w:w="992"/>
        <w:gridCol w:w="993"/>
        <w:gridCol w:w="1842"/>
      </w:tblGrid>
      <w:tr w:rsidR="00FC765F">
        <w:trPr>
          <w:trHeight w:val="1396"/>
          <w:jc w:val="center"/>
        </w:trPr>
        <w:tc>
          <w:tcPr>
            <w:tcW w:w="1276" w:type="dxa"/>
            <w:vMerge w:val="restart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Точки</w:t>
            </w:r>
          </w:p>
        </w:tc>
        <w:tc>
          <w:tcPr>
            <w:tcW w:w="1817" w:type="dxa"/>
            <w:gridSpan w:val="2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Прибыль от реализации ед. продукции,</w:t>
            </w:r>
          </w:p>
          <w:p w:rsidR="00FC765F" w:rsidRPr="009C21DE" w:rsidRDefault="00FC765F" w:rsidP="00A405A8">
            <w:pPr>
              <w:jc w:val="center"/>
            </w:pPr>
            <w:r>
              <w:t>тыс</w:t>
            </w:r>
            <w:r w:rsidRPr="009C21DE">
              <w:t>. руб.</w:t>
            </w:r>
          </w:p>
        </w:tc>
        <w:tc>
          <w:tcPr>
            <w:tcW w:w="1727" w:type="dxa"/>
            <w:gridSpan w:val="2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Численное значение в точке</w:t>
            </w:r>
          </w:p>
        </w:tc>
        <w:tc>
          <w:tcPr>
            <w:tcW w:w="1985" w:type="dxa"/>
            <w:gridSpan w:val="2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Прибыль</w:t>
            </w:r>
            <w:r>
              <w:t xml:space="preserve"> по каждой продукции</w:t>
            </w:r>
            <w:r w:rsidRPr="009C21DE">
              <w:t xml:space="preserve">, </w:t>
            </w:r>
            <w:r>
              <w:t>тыс</w:t>
            </w:r>
            <w:r w:rsidRPr="009C21DE">
              <w:t>. руб.</w:t>
            </w:r>
          </w:p>
        </w:tc>
        <w:tc>
          <w:tcPr>
            <w:tcW w:w="1842" w:type="dxa"/>
            <w:vMerge w:val="restart"/>
            <w:vAlign w:val="center"/>
          </w:tcPr>
          <w:p w:rsidR="00FC765F" w:rsidRDefault="00FC765F" w:rsidP="00A405A8">
            <w:pPr>
              <w:jc w:val="center"/>
            </w:pPr>
            <w:r w:rsidRPr="009C21DE">
              <w:t xml:space="preserve">Общая прибыль по продукции А и В, </w:t>
            </w:r>
          </w:p>
          <w:p w:rsidR="00FC765F" w:rsidRPr="009C21DE" w:rsidRDefault="00FC765F" w:rsidP="00A405A8">
            <w:pPr>
              <w:jc w:val="center"/>
            </w:pPr>
            <w:r>
              <w:t>тыс</w:t>
            </w:r>
            <w:r w:rsidRPr="009C21DE">
              <w:t>. руб.</w:t>
            </w:r>
          </w:p>
        </w:tc>
      </w:tr>
      <w:tr w:rsidR="00FC765F">
        <w:trPr>
          <w:jc w:val="center"/>
        </w:trPr>
        <w:tc>
          <w:tcPr>
            <w:tcW w:w="1276" w:type="dxa"/>
            <w:vMerge/>
          </w:tcPr>
          <w:p w:rsidR="00FC765F" w:rsidRPr="009C21DE" w:rsidRDefault="00FC765F" w:rsidP="00A405A8">
            <w:pPr>
              <w:jc w:val="both"/>
            </w:pPr>
          </w:p>
        </w:tc>
        <w:tc>
          <w:tcPr>
            <w:tcW w:w="825" w:type="dxa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А</w:t>
            </w:r>
          </w:p>
        </w:tc>
        <w:tc>
          <w:tcPr>
            <w:tcW w:w="992" w:type="dxa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В</w:t>
            </w:r>
          </w:p>
        </w:tc>
        <w:tc>
          <w:tcPr>
            <w:tcW w:w="877" w:type="dxa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А</w:t>
            </w:r>
          </w:p>
        </w:tc>
        <w:tc>
          <w:tcPr>
            <w:tcW w:w="850" w:type="dxa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В</w:t>
            </w:r>
          </w:p>
        </w:tc>
        <w:tc>
          <w:tcPr>
            <w:tcW w:w="992" w:type="dxa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А</w:t>
            </w:r>
          </w:p>
        </w:tc>
        <w:tc>
          <w:tcPr>
            <w:tcW w:w="993" w:type="dxa"/>
            <w:vAlign w:val="center"/>
          </w:tcPr>
          <w:p w:rsidR="00FC765F" w:rsidRPr="009C21DE" w:rsidRDefault="00FC765F" w:rsidP="00A405A8">
            <w:pPr>
              <w:jc w:val="center"/>
            </w:pPr>
            <w:r w:rsidRPr="009C21DE">
              <w:t>В</w:t>
            </w:r>
          </w:p>
        </w:tc>
        <w:tc>
          <w:tcPr>
            <w:tcW w:w="1842" w:type="dxa"/>
            <w:vMerge/>
          </w:tcPr>
          <w:p w:rsidR="00FC765F" w:rsidRPr="009C21DE" w:rsidRDefault="00FC765F" w:rsidP="00A405A8">
            <w:pPr>
              <w:jc w:val="center"/>
            </w:pPr>
          </w:p>
        </w:tc>
      </w:tr>
      <w:tr w:rsidR="00FC765F">
        <w:trPr>
          <w:jc w:val="center"/>
        </w:trPr>
        <w:tc>
          <w:tcPr>
            <w:tcW w:w="1276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1</w:t>
            </w:r>
          </w:p>
        </w:tc>
        <w:tc>
          <w:tcPr>
            <w:tcW w:w="825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2</w:t>
            </w:r>
          </w:p>
        </w:tc>
        <w:tc>
          <w:tcPr>
            <w:tcW w:w="992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3</w:t>
            </w:r>
          </w:p>
        </w:tc>
        <w:tc>
          <w:tcPr>
            <w:tcW w:w="877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4</w:t>
            </w:r>
          </w:p>
        </w:tc>
        <w:tc>
          <w:tcPr>
            <w:tcW w:w="850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5</w:t>
            </w:r>
          </w:p>
        </w:tc>
        <w:tc>
          <w:tcPr>
            <w:tcW w:w="992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6 = 2*4</w:t>
            </w:r>
          </w:p>
        </w:tc>
        <w:tc>
          <w:tcPr>
            <w:tcW w:w="993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7 = 3*5</w:t>
            </w:r>
          </w:p>
        </w:tc>
        <w:tc>
          <w:tcPr>
            <w:tcW w:w="1842" w:type="dxa"/>
          </w:tcPr>
          <w:p w:rsidR="00FC765F" w:rsidRPr="009C21DE" w:rsidRDefault="00FC765F" w:rsidP="00A405A8">
            <w:pPr>
              <w:jc w:val="center"/>
              <w:rPr>
                <w:i/>
              </w:rPr>
            </w:pPr>
            <w:r w:rsidRPr="009C21DE">
              <w:rPr>
                <w:i/>
              </w:rPr>
              <w:t>8 = 6 +7</w:t>
            </w:r>
          </w:p>
        </w:tc>
      </w:tr>
      <w:tr w:rsidR="00FC765F">
        <w:trPr>
          <w:jc w:val="center"/>
        </w:trPr>
        <w:tc>
          <w:tcPr>
            <w:tcW w:w="1276" w:type="dxa"/>
          </w:tcPr>
          <w:p w:rsidR="00FC765F" w:rsidRDefault="00FC765F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vMerge w:val="restart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  <w:vMerge w:val="restart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877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992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1842" w:type="dxa"/>
            <w:vAlign w:val="center"/>
          </w:tcPr>
          <w:p w:rsidR="00FC765F" w:rsidRDefault="00E03712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</w:tr>
      <w:tr w:rsidR="00FC765F">
        <w:trPr>
          <w:jc w:val="center"/>
        </w:trPr>
        <w:tc>
          <w:tcPr>
            <w:tcW w:w="1276" w:type="dxa"/>
          </w:tcPr>
          <w:p w:rsidR="00FC765F" w:rsidRDefault="00FC765F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5" w:type="dxa"/>
            <w:vMerge/>
          </w:tcPr>
          <w:p w:rsidR="00FC765F" w:rsidRDefault="00FC765F" w:rsidP="00A405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850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34,32</w:t>
            </w:r>
          </w:p>
        </w:tc>
        <w:tc>
          <w:tcPr>
            <w:tcW w:w="993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FC765F" w:rsidRDefault="00E03712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36,32</w:t>
            </w:r>
          </w:p>
        </w:tc>
      </w:tr>
      <w:tr w:rsidR="00FC765F">
        <w:trPr>
          <w:jc w:val="center"/>
        </w:trPr>
        <w:tc>
          <w:tcPr>
            <w:tcW w:w="1276" w:type="dxa"/>
          </w:tcPr>
          <w:p w:rsidR="00FC765F" w:rsidRDefault="00FC765F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5" w:type="dxa"/>
            <w:vMerge/>
          </w:tcPr>
          <w:p w:rsidR="00FC765F" w:rsidRDefault="00FC765F" w:rsidP="00A405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850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C765F" w:rsidRDefault="00FC765F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34,48</w:t>
            </w:r>
          </w:p>
        </w:tc>
        <w:tc>
          <w:tcPr>
            <w:tcW w:w="993" w:type="dxa"/>
            <w:vAlign w:val="center"/>
          </w:tcPr>
          <w:p w:rsidR="00FC765F" w:rsidRDefault="00E03712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FC765F" w:rsidRDefault="00E03712" w:rsidP="00A4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34,48</w:t>
            </w:r>
          </w:p>
        </w:tc>
      </w:tr>
    </w:tbl>
    <w:p w:rsidR="00FC765F" w:rsidRDefault="00FC765F" w:rsidP="00FC765F">
      <w:pPr>
        <w:ind w:firstLine="709"/>
        <w:rPr>
          <w:b/>
          <w:sz w:val="28"/>
          <w:szCs w:val="28"/>
        </w:rPr>
      </w:pPr>
    </w:p>
    <w:p w:rsidR="00FC765F" w:rsidRDefault="00FC765F" w:rsidP="006D669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Таким образом, в точке 1 наилучшее соотношение продукции А и В с точки зрения получаемой прибыли (</w:t>
      </w:r>
      <w:r w:rsidR="00E03712">
        <w:rPr>
          <w:b/>
          <w:sz w:val="28"/>
          <w:szCs w:val="28"/>
        </w:rPr>
        <w:t>49,3</w:t>
      </w:r>
      <w:r>
        <w:rPr>
          <w:b/>
          <w:sz w:val="28"/>
          <w:szCs w:val="28"/>
        </w:rPr>
        <w:t xml:space="preserve"> тыс. руб.)</w:t>
      </w:r>
    </w:p>
    <w:p w:rsidR="00B153E1" w:rsidRDefault="006845E2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D91F77">
        <w:rPr>
          <w:sz w:val="28"/>
          <w:szCs w:val="28"/>
        </w:rPr>
        <w:t xml:space="preserve">при увеличении пропускной способности механического завода объем выпуска увеличился </w:t>
      </w:r>
      <w:r w:rsidR="00C342D5">
        <w:rPr>
          <w:sz w:val="28"/>
          <w:szCs w:val="28"/>
        </w:rPr>
        <w:t>по продукции В с 429 до 493 шт., по продукции А не изменилась (А = 0),а прибыль с 42,9  до 49,3 тыс. руб</w:t>
      </w:r>
      <w:r w:rsidR="00CF3CFB">
        <w:rPr>
          <w:sz w:val="28"/>
          <w:szCs w:val="28"/>
        </w:rPr>
        <w:t>.</w:t>
      </w:r>
      <w:r w:rsidR="00D91F77">
        <w:rPr>
          <w:sz w:val="28"/>
          <w:szCs w:val="28"/>
        </w:rPr>
        <w:t xml:space="preserve"> Следовательно, предложение начальника механического цеха</w:t>
      </w:r>
      <w:r w:rsidR="00CF3CFB">
        <w:rPr>
          <w:sz w:val="28"/>
          <w:szCs w:val="28"/>
        </w:rPr>
        <w:t xml:space="preserve"> </w:t>
      </w:r>
      <w:r w:rsidR="00F8641D">
        <w:rPr>
          <w:sz w:val="28"/>
          <w:szCs w:val="28"/>
        </w:rPr>
        <w:t xml:space="preserve">с позиции увеличения объема выпуска </w:t>
      </w:r>
      <w:r w:rsidR="00CF3CFB">
        <w:rPr>
          <w:sz w:val="28"/>
          <w:szCs w:val="28"/>
        </w:rPr>
        <w:t>целесообразно.</w:t>
      </w:r>
    </w:p>
    <w:p w:rsidR="00EA1A34" w:rsidRPr="00CF3CFB" w:rsidRDefault="00CF3CFB" w:rsidP="006D669C">
      <w:pPr>
        <w:spacing w:line="360" w:lineRule="auto"/>
        <w:ind w:firstLine="709"/>
        <w:jc w:val="both"/>
        <w:rPr>
          <w:sz w:val="28"/>
          <w:szCs w:val="28"/>
        </w:rPr>
      </w:pPr>
      <w:r w:rsidRPr="00CF3CFB">
        <w:rPr>
          <w:sz w:val="28"/>
          <w:szCs w:val="28"/>
        </w:rPr>
        <w:t>Так как</w:t>
      </w:r>
      <w:r>
        <w:rPr>
          <w:sz w:val="28"/>
          <w:szCs w:val="28"/>
        </w:rPr>
        <w:t xml:space="preserve">, увеличение размера получаемой прибыли связано с дополнительными капитальными вложениями (50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руб.), то для определения эффективности вложений рассчитаем срок окупаемости затрат по формуле:</w:t>
      </w:r>
    </w:p>
    <w:p w:rsidR="00CF3CFB" w:rsidRPr="00CF3CFB" w:rsidRDefault="00CF3CFB" w:rsidP="00EA1A34">
      <w:pPr>
        <w:jc w:val="both"/>
        <w:rPr>
          <w:i/>
          <w:sz w:val="28"/>
          <w:szCs w:val="28"/>
        </w:rPr>
      </w:pPr>
      <w:r w:rsidRPr="00CF3CFB">
        <w:rPr>
          <w:i/>
          <w:sz w:val="28"/>
          <w:szCs w:val="28"/>
        </w:rPr>
        <w:t xml:space="preserve">Ток = </w:t>
      </w:r>
      <w:r w:rsidR="00FC765F" w:rsidRPr="00CF3CFB">
        <w:rPr>
          <w:i/>
          <w:position w:val="-24"/>
          <w:sz w:val="28"/>
          <w:szCs w:val="28"/>
        </w:rPr>
        <w:object w:dxaOrig="460" w:dyaOrig="620">
          <v:shape id="_x0000_i1027" type="#_x0000_t75" style="width:23.25pt;height:30.75pt" o:ole="">
            <v:imagedata r:id="rId9" o:title=""/>
          </v:shape>
          <o:OLEObject Type="Embed" ProgID="Equation.3" ShapeID="_x0000_i1027" DrawAspect="Content" ObjectID="_1469872343" r:id="rId10"/>
        </w:object>
      </w:r>
      <w:r w:rsidR="007B7D4B">
        <w:rPr>
          <w:i/>
          <w:sz w:val="28"/>
          <w:szCs w:val="28"/>
        </w:rPr>
        <w:t>,</w:t>
      </w:r>
    </w:p>
    <w:p w:rsidR="007B7D4B" w:rsidRDefault="007B7D4B" w:rsidP="007B7D4B">
      <w:pPr>
        <w:pStyle w:val="a6"/>
        <w:ind w:firstLine="851"/>
        <w:jc w:val="both"/>
        <w:rPr>
          <w:sz w:val="28"/>
        </w:rPr>
      </w:pPr>
      <w:r>
        <w:rPr>
          <w:sz w:val="28"/>
        </w:rPr>
        <w:t>где К – единовременные капитальные вложения;</w:t>
      </w:r>
    </w:p>
    <w:p w:rsidR="007B7D4B" w:rsidRDefault="007B7D4B" w:rsidP="007B7D4B">
      <w:pPr>
        <w:ind w:firstLine="709"/>
        <w:jc w:val="both"/>
        <w:rPr>
          <w:i/>
          <w:sz w:val="28"/>
          <w:szCs w:val="28"/>
        </w:rPr>
      </w:pPr>
      <w:r>
        <w:rPr>
          <w:sz w:val="28"/>
        </w:rPr>
        <w:t>∆П – среднегодовой прирост прибыли предприятия в результате увеличения производственной мощности предприятия</w:t>
      </w:r>
      <w:r w:rsidRPr="001F6686">
        <w:rPr>
          <w:i/>
          <w:sz w:val="28"/>
          <w:szCs w:val="28"/>
        </w:rPr>
        <w:t xml:space="preserve"> </w:t>
      </w:r>
    </w:p>
    <w:p w:rsidR="00EA1A34" w:rsidRDefault="00CF3CFB" w:rsidP="007B7D4B">
      <w:pPr>
        <w:ind w:firstLine="709"/>
        <w:jc w:val="both"/>
        <w:rPr>
          <w:sz w:val="28"/>
          <w:szCs w:val="28"/>
        </w:rPr>
      </w:pPr>
      <w:r w:rsidRPr="001F6686">
        <w:rPr>
          <w:i/>
          <w:sz w:val="28"/>
          <w:szCs w:val="28"/>
        </w:rPr>
        <w:t xml:space="preserve">К </w:t>
      </w:r>
      <w:r>
        <w:rPr>
          <w:sz w:val="28"/>
          <w:szCs w:val="28"/>
        </w:rPr>
        <w:t xml:space="preserve">= 50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</w:t>
      </w:r>
    </w:p>
    <w:p w:rsidR="001F6686" w:rsidRDefault="001F6686" w:rsidP="000F6C7B">
      <w:pPr>
        <w:ind w:firstLine="709"/>
        <w:jc w:val="both"/>
        <w:rPr>
          <w:sz w:val="28"/>
          <w:szCs w:val="28"/>
        </w:rPr>
      </w:pPr>
      <w:r w:rsidRPr="001F6686">
        <w:rPr>
          <w:i/>
          <w:position w:val="-4"/>
          <w:sz w:val="28"/>
          <w:szCs w:val="28"/>
        </w:rPr>
        <w:object w:dxaOrig="420" w:dyaOrig="260">
          <v:shape id="_x0000_i1028" type="#_x0000_t75" style="width:21pt;height:12.75pt" o:ole="">
            <v:imagedata r:id="rId11" o:title=""/>
          </v:shape>
          <o:OLEObject Type="Embed" ProgID="Equation.3" ShapeID="_x0000_i1028" DrawAspect="Content" ObjectID="_1469872344" r:id="rId12"/>
        </w:object>
      </w:r>
      <w:r>
        <w:rPr>
          <w:i/>
        </w:rPr>
        <w:t>=</w:t>
      </w:r>
      <w:r w:rsidR="00C342D5">
        <w:rPr>
          <w:sz w:val="28"/>
          <w:szCs w:val="28"/>
        </w:rPr>
        <w:t>49,3</w:t>
      </w:r>
      <w:r w:rsidRPr="001F6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342D5">
        <w:rPr>
          <w:sz w:val="28"/>
          <w:szCs w:val="28"/>
        </w:rPr>
        <w:t>42,9</w:t>
      </w:r>
      <w:r>
        <w:rPr>
          <w:sz w:val="28"/>
          <w:szCs w:val="28"/>
        </w:rPr>
        <w:t xml:space="preserve"> = </w:t>
      </w:r>
      <w:r w:rsidR="00C342D5">
        <w:rPr>
          <w:sz w:val="28"/>
          <w:szCs w:val="28"/>
        </w:rPr>
        <w:t xml:space="preserve">6,4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</w:t>
      </w:r>
    </w:p>
    <w:p w:rsidR="001B5ED1" w:rsidRDefault="001F6686" w:rsidP="001B5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Ток = </w:t>
      </w:r>
      <w:r w:rsidR="00C342D5" w:rsidRPr="00C342D5">
        <w:rPr>
          <w:position w:val="-28"/>
          <w:sz w:val="28"/>
          <w:szCs w:val="28"/>
        </w:rPr>
        <w:object w:dxaOrig="420" w:dyaOrig="660">
          <v:shape id="_x0000_i1029" type="#_x0000_t75" style="width:21pt;height:33pt" o:ole="">
            <v:imagedata r:id="rId13" o:title=""/>
          </v:shape>
          <o:OLEObject Type="Embed" ProgID="Equation.3" ShapeID="_x0000_i1029" DrawAspect="Content" ObjectID="_1469872345" r:id="rId14"/>
        </w:object>
      </w:r>
      <w:r>
        <w:rPr>
          <w:sz w:val="28"/>
          <w:szCs w:val="28"/>
        </w:rPr>
        <w:t xml:space="preserve">= </w:t>
      </w:r>
      <w:r w:rsidR="00C342D5">
        <w:rPr>
          <w:sz w:val="28"/>
          <w:szCs w:val="28"/>
        </w:rPr>
        <w:t>7,8</w:t>
      </w:r>
      <w:r>
        <w:rPr>
          <w:sz w:val="28"/>
          <w:szCs w:val="28"/>
        </w:rPr>
        <w:t xml:space="preserve"> года</w:t>
      </w:r>
    </w:p>
    <w:p w:rsidR="001B5ED1" w:rsidRDefault="00C342D5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окупаемости равен 7 лет 8 месяцев</w:t>
      </w:r>
      <w:r w:rsidR="001B5ED1">
        <w:rPr>
          <w:sz w:val="28"/>
          <w:szCs w:val="28"/>
        </w:rPr>
        <w:t>.</w:t>
      </w:r>
    </w:p>
    <w:p w:rsidR="000D41F0" w:rsidRDefault="001B5ED1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срок окупаемости больше </w:t>
      </w:r>
      <w:r w:rsidR="00D33BBA">
        <w:rPr>
          <w:sz w:val="28"/>
          <w:szCs w:val="28"/>
        </w:rPr>
        <w:t>4</w:t>
      </w:r>
      <w:r>
        <w:rPr>
          <w:sz w:val="28"/>
          <w:szCs w:val="28"/>
        </w:rPr>
        <w:t xml:space="preserve"> лет, следовательно, предложение начальника механического цеха </w:t>
      </w:r>
      <w:r w:rsidR="00FF2FFE">
        <w:rPr>
          <w:sz w:val="28"/>
          <w:szCs w:val="28"/>
        </w:rPr>
        <w:t xml:space="preserve">по приобретению дополнительного оборудования на сумму 50 </w:t>
      </w:r>
      <w:r w:rsidR="000213DD">
        <w:rPr>
          <w:sz w:val="28"/>
          <w:szCs w:val="28"/>
        </w:rPr>
        <w:t>тыс</w:t>
      </w:r>
      <w:r w:rsidR="00FF2FFE">
        <w:rPr>
          <w:sz w:val="28"/>
          <w:szCs w:val="28"/>
        </w:rPr>
        <w:t xml:space="preserve">. руб. с позиции вложения </w:t>
      </w:r>
      <w:r w:rsidR="004E3518">
        <w:rPr>
          <w:sz w:val="28"/>
          <w:szCs w:val="28"/>
        </w:rPr>
        <w:t xml:space="preserve">собственных </w:t>
      </w:r>
      <w:r w:rsidR="00FF2FFE">
        <w:rPr>
          <w:sz w:val="28"/>
          <w:szCs w:val="28"/>
        </w:rPr>
        <w:t xml:space="preserve">средств экономически нецелесообразно. </w:t>
      </w:r>
      <w:r w:rsidR="000D41F0">
        <w:rPr>
          <w:sz w:val="28"/>
          <w:szCs w:val="28"/>
        </w:rPr>
        <w:t>Данный проект</w:t>
      </w:r>
      <w:r w:rsidR="00754F9C">
        <w:rPr>
          <w:sz w:val="28"/>
          <w:szCs w:val="28"/>
        </w:rPr>
        <w:t xml:space="preserve"> не</w:t>
      </w:r>
      <w:r w:rsidR="000D41F0">
        <w:rPr>
          <w:sz w:val="28"/>
          <w:szCs w:val="28"/>
        </w:rPr>
        <w:t xml:space="preserve"> окупае</w:t>
      </w:r>
      <w:r w:rsidR="00754F9C">
        <w:rPr>
          <w:sz w:val="28"/>
          <w:szCs w:val="28"/>
        </w:rPr>
        <w:t>т себя.</w:t>
      </w:r>
      <w:r w:rsidR="00FF2FFE">
        <w:rPr>
          <w:sz w:val="28"/>
          <w:szCs w:val="28"/>
        </w:rPr>
        <w:t xml:space="preserve"> </w:t>
      </w:r>
      <w:r w:rsidR="008C44C7">
        <w:rPr>
          <w:sz w:val="28"/>
          <w:szCs w:val="28"/>
        </w:rPr>
        <w:t>Следовательно, необходимо искать другие источники средств (кредит).</w:t>
      </w:r>
    </w:p>
    <w:p w:rsidR="00FB712B" w:rsidRDefault="00FB712B" w:rsidP="00FB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3</w:t>
      </w:r>
    </w:p>
    <w:p w:rsidR="008C44C7" w:rsidRDefault="008C44C7" w:rsidP="008C44C7">
      <w:pPr>
        <w:pStyle w:val="a6"/>
        <w:ind w:firstLine="851"/>
        <w:jc w:val="both"/>
        <w:rPr>
          <w:sz w:val="28"/>
        </w:rPr>
      </w:pPr>
      <w:r>
        <w:rPr>
          <w:sz w:val="28"/>
        </w:rPr>
        <w:t>Теперь следует рассмотреть ситуацию для выбранного варианта в предыдущей задаче, но уже с учетом изменения себестоимости продукции за счет роста объемов производства и неизменности косвенных (постоянных) затрат.</w:t>
      </w:r>
    </w:p>
    <w:p w:rsidR="00C31AEF" w:rsidRDefault="008C44C7" w:rsidP="006D66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 условиям задания цена единицы продукции остается неизменной. Процент прямых и косвенных затрат в себестоимости единицы продукции в исходном варианте приведен в </w:t>
      </w:r>
      <w:r w:rsidR="00C31AEF">
        <w:rPr>
          <w:sz w:val="28"/>
          <w:szCs w:val="28"/>
        </w:rPr>
        <w:t xml:space="preserve">таблице № </w:t>
      </w:r>
      <w:r>
        <w:rPr>
          <w:sz w:val="28"/>
          <w:szCs w:val="28"/>
        </w:rPr>
        <w:t>4</w:t>
      </w:r>
      <w:r w:rsidR="00C97434">
        <w:rPr>
          <w:sz w:val="28"/>
          <w:szCs w:val="28"/>
        </w:rPr>
        <w:t>.</w:t>
      </w:r>
    </w:p>
    <w:p w:rsidR="006D669C" w:rsidRDefault="006D669C" w:rsidP="00C97434">
      <w:pPr>
        <w:ind w:firstLine="709"/>
        <w:jc w:val="right"/>
        <w:rPr>
          <w:sz w:val="28"/>
          <w:szCs w:val="28"/>
        </w:rPr>
      </w:pPr>
    </w:p>
    <w:p w:rsidR="00C97434" w:rsidRDefault="00C97434" w:rsidP="00C9743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</w:t>
      </w:r>
      <w:r w:rsidR="008C44C7">
        <w:rPr>
          <w:sz w:val="28"/>
          <w:szCs w:val="28"/>
        </w:rPr>
        <w:t>4</w:t>
      </w:r>
    </w:p>
    <w:p w:rsidR="00C97434" w:rsidRDefault="00C97434" w:rsidP="00C974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себестоимости продукции, %</w:t>
      </w:r>
    </w:p>
    <w:tbl>
      <w:tblPr>
        <w:tblStyle w:val="a5"/>
        <w:tblW w:w="9305" w:type="dxa"/>
        <w:tblLook w:val="01E0" w:firstRow="1" w:lastRow="1" w:firstColumn="1" w:lastColumn="1" w:noHBand="0" w:noVBand="0"/>
      </w:tblPr>
      <w:tblGrid>
        <w:gridCol w:w="1384"/>
        <w:gridCol w:w="1559"/>
        <w:gridCol w:w="1841"/>
        <w:gridCol w:w="2128"/>
        <w:gridCol w:w="2393"/>
      </w:tblGrid>
      <w:tr w:rsidR="008C44C7">
        <w:tc>
          <w:tcPr>
            <w:tcW w:w="1384" w:type="dxa"/>
          </w:tcPr>
          <w:p w:rsidR="008C44C7" w:rsidRDefault="008C44C7" w:rsidP="008C4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3400" w:type="dxa"/>
            <w:gridSpan w:val="2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Косвенные затраты</w:t>
            </w:r>
          </w:p>
        </w:tc>
        <w:tc>
          <w:tcPr>
            <w:tcW w:w="4521" w:type="dxa"/>
            <w:gridSpan w:val="2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Прямые затраты</w:t>
            </w:r>
          </w:p>
        </w:tc>
      </w:tr>
      <w:tr w:rsidR="008C44C7">
        <w:tc>
          <w:tcPr>
            <w:tcW w:w="1384" w:type="dxa"/>
            <w:vMerge w:val="restart"/>
          </w:tcPr>
          <w:p w:rsidR="008C44C7" w:rsidRDefault="008C44C7" w:rsidP="008C4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1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128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8C44C7">
        <w:tc>
          <w:tcPr>
            <w:tcW w:w="1384" w:type="dxa"/>
            <w:vMerge/>
          </w:tcPr>
          <w:p w:rsidR="008C44C7" w:rsidRDefault="008C44C7" w:rsidP="008C4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1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28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8C44C7" w:rsidRDefault="008C44C7" w:rsidP="00C9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C97434" w:rsidRDefault="00C97434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упрощения расчетов:</w:t>
      </w:r>
    </w:p>
    <w:p w:rsidR="00C97434" w:rsidRDefault="001C06D2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97434">
        <w:rPr>
          <w:sz w:val="28"/>
          <w:szCs w:val="28"/>
        </w:rPr>
        <w:t>прямые затраты по сумме равны переменным затратам;</w:t>
      </w:r>
    </w:p>
    <w:p w:rsidR="00C97434" w:rsidRDefault="001C06D2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97434">
        <w:rPr>
          <w:sz w:val="28"/>
          <w:szCs w:val="28"/>
        </w:rPr>
        <w:t>косвенные затраты по сумме равны постоянным затратам;</w:t>
      </w:r>
    </w:p>
    <w:p w:rsidR="00C97434" w:rsidRDefault="001C06D2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97434">
        <w:rPr>
          <w:sz w:val="28"/>
          <w:szCs w:val="28"/>
        </w:rPr>
        <w:t xml:space="preserve">суммы косвенных затрат, определенные по процентному соотношению (табл. </w:t>
      </w:r>
      <w:r w:rsidR="008C44C7">
        <w:rPr>
          <w:sz w:val="28"/>
          <w:szCs w:val="28"/>
        </w:rPr>
        <w:t>4</w:t>
      </w:r>
      <w:r w:rsidR="00C97434">
        <w:rPr>
          <w:sz w:val="28"/>
          <w:szCs w:val="28"/>
        </w:rPr>
        <w:t>), остаются неизменными для каждого вида продукции (закрепляются за видами продукции).</w:t>
      </w:r>
    </w:p>
    <w:p w:rsidR="00DB2F71" w:rsidRDefault="00DB2F71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Предположим, что для осуществления выбранного варианта капитальных вложений у предприятия нет свободных средств. Коммерческий банк может предоставить кредит (исходные данные об условиях кредита приведены в таблице </w:t>
      </w:r>
      <w:r w:rsidR="004E3518">
        <w:rPr>
          <w:sz w:val="28"/>
          <w:szCs w:val="28"/>
        </w:rPr>
        <w:t xml:space="preserve">№ </w:t>
      </w:r>
      <w:r>
        <w:rPr>
          <w:sz w:val="28"/>
          <w:szCs w:val="28"/>
        </w:rPr>
        <w:t>5).</w:t>
      </w:r>
    </w:p>
    <w:p w:rsidR="00DB2F71" w:rsidRDefault="00DB2F71" w:rsidP="00DB2F7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p w:rsidR="00DB2F71" w:rsidRDefault="00DB2F71" w:rsidP="00DB2F7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Условия получения кредита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DB2F71"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или условия</w:t>
            </w:r>
          </w:p>
        </w:tc>
      </w:tr>
      <w:tr w:rsidR="00DB2F71"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кредита (Р)</w:t>
            </w:r>
          </w:p>
        </w:tc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тыс. руб.</w:t>
            </w:r>
          </w:p>
        </w:tc>
      </w:tr>
      <w:tr w:rsidR="00DB2F71">
        <w:tc>
          <w:tcPr>
            <w:tcW w:w="4785" w:type="dxa"/>
          </w:tcPr>
          <w:p w:rsidR="00DB2F71" w:rsidRPr="004154EF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Процентная ставка (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20 % годовых</w:t>
            </w:r>
          </w:p>
        </w:tc>
      </w:tr>
      <w:tr w:rsidR="00DB2F71">
        <w:tc>
          <w:tcPr>
            <w:tcW w:w="4785" w:type="dxa"/>
          </w:tcPr>
          <w:p w:rsidR="00DB2F71" w:rsidRPr="00001271" w:rsidRDefault="00DB2F71" w:rsidP="00A405A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Срок кредита</w:t>
            </w:r>
            <w:r>
              <w:rPr>
                <w:sz w:val="28"/>
                <w:szCs w:val="28"/>
                <w:lang w:val="en-US"/>
              </w:rPr>
              <w:t xml:space="preserve"> (n)</w:t>
            </w:r>
          </w:p>
        </w:tc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</w:tr>
      <w:tr w:rsidR="00DB2F71">
        <w:tc>
          <w:tcPr>
            <w:tcW w:w="4785" w:type="dxa"/>
          </w:tcPr>
          <w:p w:rsidR="00DB2F71" w:rsidRPr="0085628A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 за использование кредита начисляются (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DB2F71"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Начисленные по процентам суммы выплачиваются кредиторам</w:t>
            </w:r>
          </w:p>
        </w:tc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DB2F71"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 возвращается кредитору</w:t>
            </w:r>
          </w:p>
        </w:tc>
        <w:tc>
          <w:tcPr>
            <w:tcW w:w="4785" w:type="dxa"/>
          </w:tcPr>
          <w:p w:rsidR="00DB2F71" w:rsidRDefault="00DB2F71" w:rsidP="00A405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трех последних лет</w:t>
            </w:r>
          </w:p>
        </w:tc>
      </w:tr>
    </w:tbl>
    <w:p w:rsidR="00DB2F71" w:rsidRDefault="00DB2F71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Дайте оценку целесообразности увеличения выпуска продукции как за счет собственных средств, так и за счет кредита. Сопоставьте полученные результаты с результатами решения Задачи </w:t>
      </w:r>
      <w:r w:rsidR="004E3518">
        <w:rPr>
          <w:sz w:val="28"/>
        </w:rPr>
        <w:t xml:space="preserve">№ </w:t>
      </w:r>
      <w:r>
        <w:rPr>
          <w:sz w:val="28"/>
        </w:rPr>
        <w:t>2, сделайте выводы.</w:t>
      </w:r>
    </w:p>
    <w:p w:rsidR="00DB2F71" w:rsidRDefault="00DB2F71" w:rsidP="00DB2F71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DB2F71" w:rsidRDefault="00DB2F71" w:rsidP="00DB2F7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Решение</w:t>
      </w:r>
    </w:p>
    <w:p w:rsidR="001C06D2" w:rsidRDefault="001C06D2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при решении задачи № 2 определили, что выгоднее всего увеличивать мощность </w:t>
      </w:r>
      <w:r w:rsidR="008C44C7">
        <w:rPr>
          <w:sz w:val="28"/>
          <w:szCs w:val="28"/>
        </w:rPr>
        <w:t xml:space="preserve">механического </w:t>
      </w:r>
      <w:r>
        <w:rPr>
          <w:sz w:val="28"/>
          <w:szCs w:val="28"/>
        </w:rPr>
        <w:t>цеха</w:t>
      </w:r>
      <w:r w:rsidR="004E3518">
        <w:rPr>
          <w:sz w:val="28"/>
          <w:szCs w:val="28"/>
        </w:rPr>
        <w:t xml:space="preserve">, то при </w:t>
      </w:r>
      <w:r>
        <w:rPr>
          <w:sz w:val="28"/>
          <w:szCs w:val="28"/>
        </w:rPr>
        <w:t xml:space="preserve">этом необходимо будет производить </w:t>
      </w:r>
      <w:r w:rsidR="008C44C7">
        <w:rPr>
          <w:sz w:val="28"/>
          <w:szCs w:val="28"/>
        </w:rPr>
        <w:t>0</w:t>
      </w:r>
      <w:r>
        <w:rPr>
          <w:sz w:val="28"/>
          <w:szCs w:val="28"/>
        </w:rPr>
        <w:t xml:space="preserve"> единиц продукции А и </w:t>
      </w:r>
      <w:r w:rsidR="00CB18F1">
        <w:rPr>
          <w:sz w:val="28"/>
          <w:szCs w:val="28"/>
        </w:rPr>
        <w:t>493</w:t>
      </w:r>
      <w:r>
        <w:rPr>
          <w:sz w:val="28"/>
          <w:szCs w:val="28"/>
        </w:rPr>
        <w:t xml:space="preserve"> единиц продукции В (до </w:t>
      </w:r>
      <w:r w:rsidR="00335FB7">
        <w:rPr>
          <w:sz w:val="28"/>
          <w:szCs w:val="28"/>
        </w:rPr>
        <w:t xml:space="preserve">увеличения мощности – </w:t>
      </w:r>
      <w:r w:rsidR="008C44C7">
        <w:rPr>
          <w:sz w:val="28"/>
          <w:szCs w:val="28"/>
        </w:rPr>
        <w:t>0</w:t>
      </w:r>
      <w:r w:rsidR="00335FB7">
        <w:rPr>
          <w:sz w:val="28"/>
          <w:szCs w:val="28"/>
        </w:rPr>
        <w:t xml:space="preserve"> А и </w:t>
      </w:r>
      <w:r w:rsidR="00CB18F1">
        <w:rPr>
          <w:sz w:val="28"/>
          <w:szCs w:val="28"/>
        </w:rPr>
        <w:t>429</w:t>
      </w:r>
      <w:r w:rsidR="00335FB7">
        <w:rPr>
          <w:sz w:val="28"/>
          <w:szCs w:val="28"/>
        </w:rPr>
        <w:t xml:space="preserve"> В)</w:t>
      </w:r>
      <w:r w:rsidR="006B4E73">
        <w:rPr>
          <w:sz w:val="28"/>
          <w:szCs w:val="28"/>
        </w:rPr>
        <w:t>.</w:t>
      </w:r>
    </w:p>
    <w:p w:rsidR="001C06D2" w:rsidRDefault="006B4E73" w:rsidP="00DB2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Зная соотношение постоянных и переменных затрат в себестоимости продукции, рассчитаем их сначала для исходного варианта (таблица </w:t>
      </w:r>
      <w:r w:rsidR="00DB2F71">
        <w:rPr>
          <w:sz w:val="28"/>
          <w:szCs w:val="28"/>
        </w:rPr>
        <w:t>6</w:t>
      </w:r>
      <w:r>
        <w:rPr>
          <w:sz w:val="28"/>
          <w:szCs w:val="28"/>
        </w:rPr>
        <w:t xml:space="preserve">), а затем сравним с наилучшим по прибыли проектным вариантом (таблица </w:t>
      </w:r>
      <w:r w:rsidR="00DB2F71">
        <w:rPr>
          <w:sz w:val="28"/>
          <w:szCs w:val="28"/>
        </w:rPr>
        <w:t>7</w:t>
      </w:r>
      <w:r>
        <w:rPr>
          <w:sz w:val="28"/>
          <w:szCs w:val="28"/>
        </w:rPr>
        <w:t>).</w:t>
      </w:r>
    </w:p>
    <w:p w:rsidR="006B4E73" w:rsidRDefault="006B4E73" w:rsidP="006B4E73">
      <w:pPr>
        <w:ind w:firstLine="709"/>
        <w:jc w:val="right"/>
        <w:rPr>
          <w:sz w:val="28"/>
          <w:szCs w:val="28"/>
        </w:rPr>
      </w:pPr>
    </w:p>
    <w:p w:rsidR="006B4E73" w:rsidRDefault="006B4E73" w:rsidP="006B4E7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tbl>
      <w:tblPr>
        <w:tblW w:w="8961" w:type="dxa"/>
        <w:tblInd w:w="93" w:type="dxa"/>
        <w:tblLook w:val="0000" w:firstRow="0" w:lastRow="0" w:firstColumn="0" w:lastColumn="0" w:noHBand="0" w:noVBand="0"/>
      </w:tblPr>
      <w:tblGrid>
        <w:gridCol w:w="439"/>
        <w:gridCol w:w="3532"/>
        <w:gridCol w:w="1222"/>
        <w:gridCol w:w="864"/>
        <w:gridCol w:w="864"/>
        <w:gridCol w:w="1212"/>
        <w:gridCol w:w="828"/>
      </w:tblGrid>
      <w:tr w:rsidR="003E533A">
        <w:trPr>
          <w:trHeight w:val="750"/>
        </w:trPr>
        <w:tc>
          <w:tcPr>
            <w:tcW w:w="8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33A" w:rsidRDefault="003E53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Расчет показателей для исходного варианта  </w:t>
            </w:r>
            <w:r>
              <w:rPr>
                <w:rFonts w:ascii="Arial" w:hAnsi="Arial" w:cs="Arial"/>
                <w:b/>
                <w:bCs/>
              </w:rPr>
              <w:br/>
              <w:t>(производство 0 единиц продукции А и 429 единиц В)</w:t>
            </w:r>
          </w:p>
        </w:tc>
      </w:tr>
      <w:tr w:rsidR="003E533A">
        <w:trPr>
          <w:trHeight w:val="45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</w:t>
            </w:r>
            <w:r>
              <w:rPr>
                <w:rFonts w:ascii="Arial" w:hAnsi="Arial" w:cs="Arial"/>
                <w:sz w:val="20"/>
                <w:szCs w:val="20"/>
              </w:rPr>
              <w:br/>
              <w:t>измерения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Исходные данные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Расчетные величины</w:t>
            </w:r>
          </w:p>
        </w:tc>
      </w:tr>
      <w:tr w:rsidR="003E533A">
        <w:trPr>
          <w:trHeight w:val="315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реализованной 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продукции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одной единицы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руб./шт.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реализации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300,3</w:t>
            </w: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Прибыль от реализации 1 штуки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прибыль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единицы продукции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себестоимость продукции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257,4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Удельный вес постоянных затрат в </w:t>
            </w:r>
            <w:r>
              <w:rPr>
                <w:rFonts w:ascii="Arial" w:hAnsi="Arial" w:cs="Arial"/>
                <w:sz w:val="20"/>
                <w:szCs w:val="20"/>
              </w:rPr>
              <w:br/>
              <w:t>себестоимости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Постоянные затраты в себестоимости единицы продукции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Постоянные затраты в себестоимости всей  продукции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102,96</w:t>
            </w:r>
          </w:p>
        </w:tc>
      </w:tr>
      <w:tr w:rsidR="003E533A">
        <w:trPr>
          <w:trHeight w:val="5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Удельный вес переменных затрат в </w:t>
            </w:r>
            <w:r>
              <w:rPr>
                <w:rFonts w:ascii="Arial" w:hAnsi="Arial" w:cs="Arial"/>
                <w:sz w:val="20"/>
                <w:szCs w:val="20"/>
              </w:rPr>
              <w:br/>
              <w:t>себестоимости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Переменные затраты в себестоимости единицы продукции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Переменные затраты в себестоимости всей продукции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154,44</w:t>
            </w:r>
          </w:p>
        </w:tc>
      </w:tr>
    </w:tbl>
    <w:p w:rsidR="006D4A8E" w:rsidRDefault="006D4A8E"/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Объем реализации рассчитывается как произведение количества реализованной продукции (</w:t>
      </w:r>
      <w:r>
        <w:rPr>
          <w:sz w:val="28"/>
          <w:lang w:val="en-US"/>
        </w:rPr>
        <w:t>q</w:t>
      </w:r>
      <w:r>
        <w:rPr>
          <w:sz w:val="28"/>
        </w:rPr>
        <w:t xml:space="preserve">) и цены единицы продукции (р), например: 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РП = </w:t>
      </w:r>
      <w:r>
        <w:rPr>
          <w:sz w:val="28"/>
          <w:lang w:val="en-US"/>
        </w:rPr>
        <w:t>q</w:t>
      </w:r>
      <w:r>
        <w:rPr>
          <w:sz w:val="28"/>
        </w:rPr>
        <w:t xml:space="preserve"> х р = 429 х 700 = </w:t>
      </w:r>
      <w:r w:rsidR="004410EC">
        <w:rPr>
          <w:sz w:val="28"/>
        </w:rPr>
        <w:t xml:space="preserve">300,3 тыс. </w:t>
      </w:r>
      <w:r>
        <w:rPr>
          <w:sz w:val="28"/>
        </w:rPr>
        <w:t>руб.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Общая прибыль рассчитывается как произведение прибыли от реализации одной штуки (П</w:t>
      </w:r>
      <w:r>
        <w:rPr>
          <w:sz w:val="28"/>
          <w:vertAlign w:val="subscript"/>
        </w:rPr>
        <w:t>1шт.</w:t>
      </w:r>
      <w:r>
        <w:rPr>
          <w:sz w:val="28"/>
        </w:rPr>
        <w:t>) и количества реализованной продукции</w:t>
      </w:r>
      <w:r w:rsidR="004E3518"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q</w:t>
      </w:r>
      <w:r>
        <w:rPr>
          <w:sz w:val="28"/>
        </w:rPr>
        <w:t>), например: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П = П</w:t>
      </w:r>
      <w:r>
        <w:rPr>
          <w:sz w:val="28"/>
          <w:vertAlign w:val="subscript"/>
        </w:rPr>
        <w:t>1шт.</w:t>
      </w:r>
      <w:r>
        <w:rPr>
          <w:sz w:val="28"/>
        </w:rPr>
        <w:t xml:space="preserve"> х </w:t>
      </w:r>
      <w:r>
        <w:rPr>
          <w:sz w:val="28"/>
          <w:lang w:val="en-US"/>
        </w:rPr>
        <w:t>q</w:t>
      </w:r>
      <w:r>
        <w:rPr>
          <w:sz w:val="28"/>
        </w:rPr>
        <w:t xml:space="preserve"> = </w:t>
      </w:r>
      <w:r w:rsidR="004410EC">
        <w:rPr>
          <w:sz w:val="28"/>
        </w:rPr>
        <w:t>100</w:t>
      </w:r>
      <w:r>
        <w:rPr>
          <w:sz w:val="28"/>
        </w:rPr>
        <w:t xml:space="preserve"> х </w:t>
      </w:r>
      <w:r w:rsidR="004410EC">
        <w:rPr>
          <w:sz w:val="28"/>
        </w:rPr>
        <w:t>429</w:t>
      </w:r>
      <w:r>
        <w:rPr>
          <w:sz w:val="28"/>
        </w:rPr>
        <w:t xml:space="preserve"> = </w:t>
      </w:r>
      <w:r w:rsidR="004410EC">
        <w:rPr>
          <w:sz w:val="28"/>
        </w:rPr>
        <w:t xml:space="preserve">42,9 тыс. </w:t>
      </w:r>
      <w:r>
        <w:rPr>
          <w:sz w:val="28"/>
        </w:rPr>
        <w:t xml:space="preserve"> руб.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Себестоимость единицы продукции рассчитывается как разница цены</w:t>
      </w:r>
      <w:r w:rsidR="004E3518">
        <w:rPr>
          <w:sz w:val="28"/>
        </w:rPr>
        <w:t xml:space="preserve"> </w:t>
      </w:r>
      <w:r>
        <w:rPr>
          <w:sz w:val="28"/>
        </w:rPr>
        <w:t>(Ц</w:t>
      </w:r>
      <w:r>
        <w:rPr>
          <w:sz w:val="28"/>
          <w:vertAlign w:val="subscript"/>
        </w:rPr>
        <w:t>1шт</w:t>
      </w:r>
      <w:r>
        <w:rPr>
          <w:sz w:val="28"/>
        </w:rPr>
        <w:t>) и прибыли</w:t>
      </w:r>
      <w:r w:rsidR="004E3518">
        <w:rPr>
          <w:sz w:val="28"/>
        </w:rPr>
        <w:t xml:space="preserve"> </w:t>
      </w:r>
      <w:r>
        <w:rPr>
          <w:sz w:val="28"/>
        </w:rPr>
        <w:t>(П</w:t>
      </w:r>
      <w:r>
        <w:rPr>
          <w:sz w:val="28"/>
          <w:vertAlign w:val="subscript"/>
        </w:rPr>
        <w:t>1шт</w:t>
      </w:r>
      <w:r>
        <w:rPr>
          <w:sz w:val="28"/>
        </w:rPr>
        <w:t>), например: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С/с </w:t>
      </w:r>
      <w:r>
        <w:rPr>
          <w:sz w:val="28"/>
          <w:vertAlign w:val="subscript"/>
        </w:rPr>
        <w:t>1шт</w:t>
      </w:r>
      <w:r>
        <w:rPr>
          <w:sz w:val="28"/>
        </w:rPr>
        <w:t xml:space="preserve"> = Ц</w:t>
      </w:r>
      <w:r>
        <w:rPr>
          <w:sz w:val="28"/>
          <w:vertAlign w:val="subscript"/>
        </w:rPr>
        <w:t>1шт</w:t>
      </w:r>
      <w:r>
        <w:rPr>
          <w:sz w:val="28"/>
        </w:rPr>
        <w:t xml:space="preserve"> - П</w:t>
      </w:r>
      <w:r>
        <w:rPr>
          <w:sz w:val="28"/>
          <w:vertAlign w:val="subscript"/>
        </w:rPr>
        <w:t>1шт</w:t>
      </w:r>
      <w:r>
        <w:rPr>
          <w:sz w:val="28"/>
        </w:rPr>
        <w:t xml:space="preserve"> = </w:t>
      </w:r>
      <w:r w:rsidR="004410EC">
        <w:rPr>
          <w:sz w:val="28"/>
        </w:rPr>
        <w:t>700</w:t>
      </w:r>
      <w:r>
        <w:rPr>
          <w:sz w:val="28"/>
        </w:rPr>
        <w:t xml:space="preserve"> – </w:t>
      </w:r>
      <w:r w:rsidR="004410EC">
        <w:rPr>
          <w:sz w:val="28"/>
        </w:rPr>
        <w:t>100</w:t>
      </w:r>
      <w:r>
        <w:rPr>
          <w:sz w:val="28"/>
        </w:rPr>
        <w:t xml:space="preserve"> = </w:t>
      </w:r>
      <w:r w:rsidR="004410EC">
        <w:rPr>
          <w:sz w:val="28"/>
        </w:rPr>
        <w:t>600</w:t>
      </w:r>
      <w:r>
        <w:rPr>
          <w:sz w:val="28"/>
        </w:rPr>
        <w:t xml:space="preserve"> руб.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Общая себестоимость продукции рассчитывается как произведение себестоимости единицы продукции (С/с</w:t>
      </w:r>
      <w:r>
        <w:rPr>
          <w:sz w:val="28"/>
          <w:vertAlign w:val="subscript"/>
        </w:rPr>
        <w:t>1шт</w:t>
      </w:r>
      <w:r>
        <w:rPr>
          <w:sz w:val="28"/>
        </w:rPr>
        <w:t>) и количества</w:t>
      </w:r>
      <w:r w:rsidR="004E3518">
        <w:rPr>
          <w:sz w:val="28"/>
        </w:rPr>
        <w:t xml:space="preserve"> реализованной </w:t>
      </w:r>
      <w:r>
        <w:rPr>
          <w:sz w:val="28"/>
        </w:rPr>
        <w:t xml:space="preserve"> продукции (</w:t>
      </w:r>
      <w:r>
        <w:rPr>
          <w:sz w:val="28"/>
          <w:lang w:val="en-US"/>
        </w:rPr>
        <w:t>q</w:t>
      </w:r>
      <w:r>
        <w:rPr>
          <w:sz w:val="28"/>
        </w:rPr>
        <w:t>), например: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С/с</w:t>
      </w:r>
      <w:r>
        <w:rPr>
          <w:sz w:val="28"/>
          <w:vertAlign w:val="subscript"/>
        </w:rPr>
        <w:t>Общ.</w:t>
      </w:r>
      <w:r>
        <w:rPr>
          <w:sz w:val="28"/>
        </w:rPr>
        <w:t xml:space="preserve"> = С/с </w:t>
      </w:r>
      <w:r>
        <w:rPr>
          <w:sz w:val="28"/>
          <w:vertAlign w:val="subscript"/>
        </w:rPr>
        <w:t>1шт</w:t>
      </w:r>
      <w:r>
        <w:rPr>
          <w:sz w:val="28"/>
        </w:rPr>
        <w:t xml:space="preserve"> х </w:t>
      </w:r>
      <w:r>
        <w:rPr>
          <w:sz w:val="28"/>
          <w:lang w:val="en-US"/>
        </w:rPr>
        <w:t>q</w:t>
      </w:r>
      <w:r>
        <w:rPr>
          <w:sz w:val="28"/>
        </w:rPr>
        <w:t xml:space="preserve"> = </w:t>
      </w:r>
      <w:r w:rsidR="004410EC">
        <w:rPr>
          <w:sz w:val="28"/>
        </w:rPr>
        <w:t>600</w:t>
      </w:r>
      <w:r>
        <w:rPr>
          <w:sz w:val="28"/>
        </w:rPr>
        <w:t xml:space="preserve"> х </w:t>
      </w:r>
      <w:r w:rsidR="004410EC">
        <w:rPr>
          <w:sz w:val="28"/>
        </w:rPr>
        <w:t>429</w:t>
      </w:r>
      <w:r>
        <w:rPr>
          <w:sz w:val="28"/>
        </w:rPr>
        <w:t xml:space="preserve"> = </w:t>
      </w:r>
      <w:r w:rsidR="004410EC">
        <w:rPr>
          <w:sz w:val="28"/>
        </w:rPr>
        <w:t xml:space="preserve">257, 4 тыс. </w:t>
      </w:r>
      <w:r>
        <w:rPr>
          <w:sz w:val="28"/>
        </w:rPr>
        <w:t xml:space="preserve"> руб.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Постоянные затраты в себестоимости единицы продукции рассчитываются как произведение себестоимости единицы продукции (С/с </w:t>
      </w:r>
      <w:r>
        <w:rPr>
          <w:sz w:val="28"/>
          <w:vertAlign w:val="subscript"/>
        </w:rPr>
        <w:t>1шт</w:t>
      </w:r>
      <w:r>
        <w:rPr>
          <w:sz w:val="28"/>
        </w:rPr>
        <w:t>) и удельного веса постоянных затрат в себестоимости единицы продукции (У</w:t>
      </w:r>
      <w:r>
        <w:rPr>
          <w:sz w:val="28"/>
          <w:vertAlign w:val="subscript"/>
        </w:rPr>
        <w:t>д</w:t>
      </w:r>
      <w:r>
        <w:rPr>
          <w:sz w:val="28"/>
        </w:rPr>
        <w:t>), например:</w:t>
      </w:r>
    </w:p>
    <w:p w:rsidR="003E533A" w:rsidRDefault="009B4B6B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Пост</w:t>
      </w:r>
      <w:r w:rsidR="003E533A">
        <w:rPr>
          <w:sz w:val="28"/>
          <w:vertAlign w:val="subscript"/>
        </w:rPr>
        <w:t>1шт</w:t>
      </w:r>
      <w:r w:rsidR="003E533A">
        <w:rPr>
          <w:sz w:val="28"/>
        </w:rPr>
        <w:t xml:space="preserve"> = С/с </w:t>
      </w:r>
      <w:r w:rsidR="003E533A">
        <w:rPr>
          <w:sz w:val="28"/>
          <w:vertAlign w:val="subscript"/>
        </w:rPr>
        <w:t>1шт</w:t>
      </w:r>
      <w:r w:rsidR="003E533A">
        <w:rPr>
          <w:sz w:val="28"/>
        </w:rPr>
        <w:t xml:space="preserve">  х  У</w:t>
      </w:r>
      <w:r w:rsidR="003E533A">
        <w:rPr>
          <w:sz w:val="28"/>
          <w:vertAlign w:val="subscript"/>
        </w:rPr>
        <w:t xml:space="preserve">д </w:t>
      </w:r>
      <w:r w:rsidR="003E533A">
        <w:rPr>
          <w:sz w:val="28"/>
        </w:rPr>
        <w:t xml:space="preserve">= </w:t>
      </w:r>
      <w:r w:rsidR="004410EC">
        <w:rPr>
          <w:sz w:val="28"/>
        </w:rPr>
        <w:t>600</w:t>
      </w:r>
      <w:r w:rsidR="003E533A">
        <w:rPr>
          <w:sz w:val="28"/>
        </w:rPr>
        <w:t xml:space="preserve"> х 0,</w:t>
      </w:r>
      <w:r w:rsidR="004410EC">
        <w:rPr>
          <w:sz w:val="28"/>
        </w:rPr>
        <w:t>4</w:t>
      </w:r>
      <w:r w:rsidR="003E533A">
        <w:rPr>
          <w:sz w:val="28"/>
        </w:rPr>
        <w:t xml:space="preserve"> = </w:t>
      </w:r>
      <w:r w:rsidR="004410EC">
        <w:rPr>
          <w:sz w:val="28"/>
        </w:rPr>
        <w:t>240</w:t>
      </w:r>
      <w:r w:rsidR="003E533A">
        <w:rPr>
          <w:sz w:val="28"/>
        </w:rPr>
        <w:t xml:space="preserve"> руб.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Постоянные затраты в себестоимости всей продукции рассчитаем как произведение постоянных затрат в себестоимости единицы продукции (</w:t>
      </w:r>
      <w:r w:rsidR="004E3518">
        <w:rPr>
          <w:sz w:val="28"/>
        </w:rPr>
        <w:t>Пост</w:t>
      </w:r>
      <w:r>
        <w:rPr>
          <w:sz w:val="28"/>
          <w:vertAlign w:val="subscript"/>
        </w:rPr>
        <w:t>1шт</w:t>
      </w:r>
      <w:r>
        <w:rPr>
          <w:sz w:val="28"/>
        </w:rPr>
        <w:t xml:space="preserve">) и количества </w:t>
      </w:r>
      <w:r w:rsidR="004E3518">
        <w:rPr>
          <w:sz w:val="28"/>
        </w:rPr>
        <w:t xml:space="preserve">реализованной </w:t>
      </w:r>
      <w:r>
        <w:rPr>
          <w:sz w:val="28"/>
        </w:rPr>
        <w:t>продукции (</w:t>
      </w:r>
      <w:r>
        <w:rPr>
          <w:sz w:val="28"/>
          <w:lang w:val="en-US"/>
        </w:rPr>
        <w:t>q</w:t>
      </w:r>
      <w:r>
        <w:rPr>
          <w:sz w:val="28"/>
        </w:rPr>
        <w:t>), например:</w:t>
      </w:r>
    </w:p>
    <w:p w:rsidR="003E533A" w:rsidRDefault="009B4B6B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Пост</w:t>
      </w:r>
      <w:r w:rsidR="003E533A">
        <w:rPr>
          <w:sz w:val="28"/>
          <w:vertAlign w:val="subscript"/>
        </w:rPr>
        <w:t>Общ.</w:t>
      </w:r>
      <w:r w:rsidR="003E533A">
        <w:rPr>
          <w:sz w:val="28"/>
        </w:rPr>
        <w:t xml:space="preserve"> = </w:t>
      </w:r>
      <w:r>
        <w:rPr>
          <w:sz w:val="28"/>
        </w:rPr>
        <w:t>Пост</w:t>
      </w:r>
      <w:r w:rsidR="003E533A">
        <w:rPr>
          <w:sz w:val="28"/>
          <w:vertAlign w:val="subscript"/>
        </w:rPr>
        <w:t>1шт</w:t>
      </w:r>
      <w:r w:rsidR="003E533A">
        <w:rPr>
          <w:sz w:val="28"/>
        </w:rPr>
        <w:t xml:space="preserve"> х </w:t>
      </w:r>
      <w:r w:rsidR="003E533A">
        <w:rPr>
          <w:sz w:val="28"/>
          <w:lang w:val="en-US"/>
        </w:rPr>
        <w:t>q</w:t>
      </w:r>
      <w:r w:rsidR="003E533A">
        <w:rPr>
          <w:sz w:val="28"/>
        </w:rPr>
        <w:t xml:space="preserve"> = </w:t>
      </w:r>
      <w:r w:rsidR="004410EC">
        <w:rPr>
          <w:sz w:val="28"/>
        </w:rPr>
        <w:t>240</w:t>
      </w:r>
      <w:r w:rsidR="003E533A">
        <w:rPr>
          <w:sz w:val="28"/>
        </w:rPr>
        <w:t xml:space="preserve"> х </w:t>
      </w:r>
      <w:r w:rsidR="004410EC">
        <w:rPr>
          <w:sz w:val="28"/>
        </w:rPr>
        <w:t>429</w:t>
      </w:r>
      <w:r w:rsidR="003E533A">
        <w:rPr>
          <w:sz w:val="28"/>
        </w:rPr>
        <w:t xml:space="preserve"> = </w:t>
      </w:r>
      <w:r w:rsidR="004410EC">
        <w:rPr>
          <w:sz w:val="28"/>
        </w:rPr>
        <w:t xml:space="preserve">102,96 тыс. </w:t>
      </w:r>
      <w:r w:rsidR="003E533A">
        <w:rPr>
          <w:sz w:val="28"/>
        </w:rPr>
        <w:t xml:space="preserve"> руб.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Переменные затраты в себестоимости единицы продукции рассчитываются как произведение себестоимости единицы продукции (С/с </w:t>
      </w:r>
      <w:r>
        <w:rPr>
          <w:sz w:val="28"/>
          <w:vertAlign w:val="subscript"/>
        </w:rPr>
        <w:t>1шт</w:t>
      </w:r>
      <w:r>
        <w:rPr>
          <w:sz w:val="28"/>
        </w:rPr>
        <w:t>) и удельного веса переменных затрат в себестоимости единицы продукции (У</w:t>
      </w:r>
      <w:r>
        <w:rPr>
          <w:sz w:val="28"/>
          <w:vertAlign w:val="subscript"/>
        </w:rPr>
        <w:t xml:space="preserve">д </w:t>
      </w:r>
      <w:r w:rsidRPr="003E533A">
        <w:rPr>
          <w:sz w:val="28"/>
          <w:vertAlign w:val="subscript"/>
        </w:rPr>
        <w:t xml:space="preserve"> </w:t>
      </w:r>
      <w:r>
        <w:rPr>
          <w:sz w:val="28"/>
        </w:rPr>
        <w:t>), например:</w:t>
      </w:r>
    </w:p>
    <w:p w:rsidR="003E533A" w:rsidRDefault="009B4B6B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Пер</w:t>
      </w:r>
      <w:r w:rsidR="003E533A">
        <w:rPr>
          <w:sz w:val="28"/>
          <w:vertAlign w:val="subscript"/>
        </w:rPr>
        <w:t>1шт</w:t>
      </w:r>
      <w:r w:rsidR="003E533A">
        <w:rPr>
          <w:sz w:val="28"/>
        </w:rPr>
        <w:t xml:space="preserve"> = С/с </w:t>
      </w:r>
      <w:r w:rsidR="003E533A">
        <w:rPr>
          <w:sz w:val="28"/>
          <w:vertAlign w:val="subscript"/>
        </w:rPr>
        <w:t>1шт</w:t>
      </w:r>
      <w:r w:rsidR="003E533A">
        <w:rPr>
          <w:sz w:val="28"/>
        </w:rPr>
        <w:t xml:space="preserve">   х У</w:t>
      </w:r>
      <w:r w:rsidR="003E533A">
        <w:rPr>
          <w:sz w:val="28"/>
          <w:vertAlign w:val="subscript"/>
        </w:rPr>
        <w:t xml:space="preserve">д </w:t>
      </w:r>
      <w:r w:rsidR="003E533A" w:rsidRPr="003E533A">
        <w:rPr>
          <w:sz w:val="28"/>
          <w:vertAlign w:val="subscript"/>
        </w:rPr>
        <w:t xml:space="preserve"> </w:t>
      </w:r>
      <w:r w:rsidR="003E533A">
        <w:rPr>
          <w:sz w:val="28"/>
        </w:rPr>
        <w:t xml:space="preserve">= </w:t>
      </w:r>
      <w:r w:rsidR="004410EC">
        <w:rPr>
          <w:sz w:val="28"/>
        </w:rPr>
        <w:t>600</w:t>
      </w:r>
      <w:r w:rsidR="003E533A">
        <w:rPr>
          <w:sz w:val="28"/>
        </w:rPr>
        <w:t xml:space="preserve"> х 0,</w:t>
      </w:r>
      <w:r w:rsidR="004410EC">
        <w:rPr>
          <w:sz w:val="28"/>
        </w:rPr>
        <w:t>5</w:t>
      </w:r>
      <w:r w:rsidR="003E533A">
        <w:rPr>
          <w:sz w:val="28"/>
        </w:rPr>
        <w:t xml:space="preserve"> = </w:t>
      </w:r>
      <w:r w:rsidR="004410EC">
        <w:rPr>
          <w:sz w:val="28"/>
        </w:rPr>
        <w:t>360</w:t>
      </w:r>
      <w:r w:rsidR="003E533A">
        <w:rPr>
          <w:sz w:val="28"/>
        </w:rPr>
        <w:t xml:space="preserve"> руб.</w:t>
      </w:r>
    </w:p>
    <w:p w:rsidR="003E533A" w:rsidRDefault="003E533A" w:rsidP="003E533A">
      <w:pPr>
        <w:pStyle w:val="a6"/>
        <w:ind w:firstLine="709"/>
        <w:jc w:val="both"/>
        <w:rPr>
          <w:sz w:val="28"/>
        </w:rPr>
      </w:pPr>
      <w:r>
        <w:rPr>
          <w:sz w:val="28"/>
        </w:rPr>
        <w:t>Переменные затраты в себестоимости всей продукции находятся как произведение переменных затрат в себестоимости единицы продукции (</w:t>
      </w:r>
      <w:r w:rsidR="004E3518">
        <w:rPr>
          <w:sz w:val="28"/>
        </w:rPr>
        <w:t>Пер</w:t>
      </w:r>
      <w:r>
        <w:rPr>
          <w:sz w:val="28"/>
          <w:vertAlign w:val="subscript"/>
        </w:rPr>
        <w:t>1шт</w:t>
      </w:r>
      <w:r>
        <w:rPr>
          <w:sz w:val="28"/>
        </w:rPr>
        <w:t xml:space="preserve">) и количества </w:t>
      </w:r>
      <w:r w:rsidR="004E3518">
        <w:rPr>
          <w:sz w:val="28"/>
        </w:rPr>
        <w:t xml:space="preserve">реализованной </w:t>
      </w:r>
      <w:r>
        <w:rPr>
          <w:sz w:val="28"/>
        </w:rPr>
        <w:t>продукции (</w:t>
      </w:r>
      <w:r>
        <w:rPr>
          <w:sz w:val="28"/>
          <w:lang w:val="en-US"/>
        </w:rPr>
        <w:t>q</w:t>
      </w:r>
      <w:r>
        <w:rPr>
          <w:sz w:val="28"/>
        </w:rPr>
        <w:t>), например:</w:t>
      </w:r>
    </w:p>
    <w:p w:rsidR="006B4E73" w:rsidRDefault="00105ED4" w:rsidP="003E533A">
      <w:pPr>
        <w:ind w:firstLine="709"/>
        <w:jc w:val="both"/>
        <w:rPr>
          <w:sz w:val="28"/>
        </w:rPr>
      </w:pPr>
      <w:r>
        <w:rPr>
          <w:sz w:val="28"/>
        </w:rPr>
        <w:t>Пер</w:t>
      </w:r>
      <w:r w:rsidR="003E533A">
        <w:rPr>
          <w:sz w:val="28"/>
          <w:vertAlign w:val="subscript"/>
        </w:rPr>
        <w:t>Общ.</w:t>
      </w:r>
      <w:r w:rsidR="003E533A">
        <w:rPr>
          <w:sz w:val="28"/>
        </w:rPr>
        <w:t xml:space="preserve"> = </w:t>
      </w:r>
      <w:r>
        <w:rPr>
          <w:sz w:val="28"/>
        </w:rPr>
        <w:t>Пер</w:t>
      </w:r>
      <w:r w:rsidR="003E533A">
        <w:rPr>
          <w:sz w:val="28"/>
          <w:vertAlign w:val="subscript"/>
        </w:rPr>
        <w:t>1шт</w:t>
      </w:r>
      <w:r w:rsidR="003E533A">
        <w:rPr>
          <w:sz w:val="28"/>
        </w:rPr>
        <w:t xml:space="preserve"> х </w:t>
      </w:r>
      <w:r w:rsidR="003E533A">
        <w:rPr>
          <w:sz w:val="28"/>
          <w:lang w:val="en-US"/>
        </w:rPr>
        <w:t>q</w:t>
      </w:r>
      <w:r w:rsidR="003E533A">
        <w:rPr>
          <w:sz w:val="28"/>
        </w:rPr>
        <w:t xml:space="preserve"> =</w:t>
      </w:r>
      <w:r w:rsidR="006D4A8E">
        <w:rPr>
          <w:sz w:val="28"/>
        </w:rPr>
        <w:t xml:space="preserve">360 </w:t>
      </w:r>
      <w:r w:rsidR="003E533A">
        <w:rPr>
          <w:sz w:val="28"/>
        </w:rPr>
        <w:t>х 4</w:t>
      </w:r>
      <w:r w:rsidR="006D4A8E">
        <w:rPr>
          <w:sz w:val="28"/>
        </w:rPr>
        <w:t>29</w:t>
      </w:r>
      <w:r w:rsidR="003E533A">
        <w:rPr>
          <w:sz w:val="28"/>
        </w:rPr>
        <w:t xml:space="preserve"> = </w:t>
      </w:r>
      <w:r w:rsidR="006D4A8E">
        <w:rPr>
          <w:sz w:val="28"/>
        </w:rPr>
        <w:t xml:space="preserve">154,44 тыс. </w:t>
      </w:r>
      <w:r w:rsidR="003E533A">
        <w:rPr>
          <w:sz w:val="28"/>
        </w:rPr>
        <w:t xml:space="preserve"> руб</w:t>
      </w:r>
      <w:r w:rsidR="006D4A8E">
        <w:rPr>
          <w:sz w:val="28"/>
        </w:rPr>
        <w:t>.</w:t>
      </w:r>
    </w:p>
    <w:tbl>
      <w:tblPr>
        <w:tblW w:w="8961" w:type="dxa"/>
        <w:tblInd w:w="93" w:type="dxa"/>
        <w:tblLook w:val="0000" w:firstRow="0" w:lastRow="0" w:firstColumn="0" w:lastColumn="0" w:noHBand="0" w:noVBand="0"/>
      </w:tblPr>
      <w:tblGrid>
        <w:gridCol w:w="439"/>
        <w:gridCol w:w="3532"/>
        <w:gridCol w:w="1222"/>
        <w:gridCol w:w="864"/>
        <w:gridCol w:w="864"/>
        <w:gridCol w:w="1212"/>
        <w:gridCol w:w="828"/>
      </w:tblGrid>
      <w:tr w:rsidR="006D4A8E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  <w:tr w:rsidR="006D4A8E">
        <w:trPr>
          <w:trHeight w:val="315"/>
        </w:trPr>
        <w:tc>
          <w:tcPr>
            <w:tcW w:w="8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Можно представить состав затрат в себестоимости графически: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  <w:tr w:rsidR="006D4A8E">
        <w:trPr>
          <w:trHeight w:val="315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Для продукции А (Цена = 800 руб.)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  <w:tr w:rsidR="006D4A8E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Постоянные затраты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pPr>
              <w:jc w:val="center"/>
            </w:pPr>
            <w:r>
              <w:t>Переменные затраты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Прибыль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  <w:tr w:rsidR="006D4A8E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pPr>
              <w:jc w:val="center"/>
            </w:pPr>
            <w:r>
              <w:t>0 руб.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pPr>
              <w:jc w:val="center"/>
            </w:pPr>
            <w:r>
              <w:t>0 руб.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0 руб.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  <w:tr w:rsidR="006D4A8E">
        <w:trPr>
          <w:trHeight w:val="315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Для продукции В (Цена = 700 руб.)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  <w:tr w:rsidR="006D4A8E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Постоянные затраты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pPr>
              <w:jc w:val="center"/>
            </w:pPr>
            <w:r>
              <w:t>Переменные затраты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Прибыль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  <w:tr w:rsidR="006D4A8E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pPr>
              <w:jc w:val="center"/>
            </w:pPr>
            <w:r>
              <w:t>240 руб.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pPr>
              <w:jc w:val="center"/>
            </w:pPr>
            <w:r>
              <w:t>360 руб.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A8E" w:rsidRDefault="006D4A8E" w:rsidP="00A405A8">
            <w:r>
              <w:t>100 руб.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A8E" w:rsidRDefault="006D4A8E" w:rsidP="00A405A8"/>
        </w:tc>
      </w:tr>
    </w:tbl>
    <w:p w:rsidR="006D4A8E" w:rsidRDefault="006D4A8E" w:rsidP="003E533A">
      <w:pPr>
        <w:ind w:firstLine="709"/>
        <w:jc w:val="both"/>
        <w:rPr>
          <w:sz w:val="28"/>
          <w:szCs w:val="28"/>
        </w:rPr>
      </w:pPr>
    </w:p>
    <w:p w:rsidR="006B4E73" w:rsidRDefault="006B4E73" w:rsidP="001C0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проектный, наилучший по прибыли вариант.</w:t>
      </w:r>
    </w:p>
    <w:p w:rsidR="003E533A" w:rsidRDefault="003E533A" w:rsidP="006B4E73">
      <w:pPr>
        <w:ind w:firstLine="709"/>
        <w:jc w:val="right"/>
        <w:rPr>
          <w:sz w:val="28"/>
          <w:szCs w:val="28"/>
        </w:rPr>
      </w:pPr>
    </w:p>
    <w:p w:rsidR="003E533A" w:rsidRDefault="003E533A" w:rsidP="006B4E73">
      <w:pPr>
        <w:ind w:firstLine="709"/>
        <w:jc w:val="right"/>
        <w:rPr>
          <w:sz w:val="28"/>
          <w:szCs w:val="28"/>
        </w:rPr>
      </w:pPr>
    </w:p>
    <w:p w:rsidR="006B4E73" w:rsidRDefault="006B4E73" w:rsidP="006B4E7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7</w:t>
      </w:r>
    </w:p>
    <w:tbl>
      <w:tblPr>
        <w:tblW w:w="9221" w:type="dxa"/>
        <w:tblInd w:w="93" w:type="dxa"/>
        <w:tblLook w:val="0000" w:firstRow="0" w:lastRow="0" w:firstColumn="0" w:lastColumn="0" w:noHBand="0" w:noVBand="0"/>
      </w:tblPr>
      <w:tblGrid>
        <w:gridCol w:w="439"/>
        <w:gridCol w:w="3681"/>
        <w:gridCol w:w="1334"/>
        <w:gridCol w:w="625"/>
        <w:gridCol w:w="1102"/>
        <w:gridCol w:w="1212"/>
        <w:gridCol w:w="828"/>
      </w:tblGrid>
      <w:tr w:rsidR="003E533A">
        <w:trPr>
          <w:trHeight w:val="1095"/>
        </w:trPr>
        <w:tc>
          <w:tcPr>
            <w:tcW w:w="9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33A" w:rsidRDefault="003E53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Расчет показателей для лучшего по прибыли варианта   </w:t>
            </w:r>
            <w:r>
              <w:rPr>
                <w:rFonts w:ascii="Arial" w:hAnsi="Arial" w:cs="Arial"/>
                <w:b/>
                <w:bCs/>
              </w:rPr>
              <w:br/>
              <w:t>После повышения мощности механического цеха (производство 0 единиц продукции А и 493 единиц В)</w:t>
            </w:r>
          </w:p>
        </w:tc>
      </w:tr>
      <w:tr w:rsidR="003E533A">
        <w:trPr>
          <w:trHeight w:val="25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</w:t>
            </w:r>
            <w:r>
              <w:rPr>
                <w:rFonts w:ascii="Arial" w:hAnsi="Arial" w:cs="Arial"/>
                <w:sz w:val="20"/>
                <w:szCs w:val="20"/>
              </w:rPr>
              <w:br/>
              <w:t>измерения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Исходные данные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Расчетные величины</w:t>
            </w:r>
          </w:p>
        </w:tc>
      </w:tr>
      <w:tr w:rsidR="003E533A">
        <w:trPr>
          <w:trHeight w:val="255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3E533A">
        <w:trPr>
          <w:trHeight w:val="5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реализованной 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одной единицы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руб./шт.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Выручка от объема продаж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345,1</w:t>
            </w:r>
          </w:p>
        </w:tc>
      </w:tr>
      <w:tr w:rsidR="003E533A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Суммарная выручка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345,1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Постоянные затраты в себестоимости всей  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Постоянные затраты на  единицу 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руб./шт.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208,8</w:t>
            </w:r>
            <w:r w:rsidR="00C438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E533A">
        <w:trPr>
          <w:trHeight w:val="5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Переменные затраты на единицу 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руб./шт.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33A">
        <w:trPr>
          <w:trHeight w:val="6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Переменные затраты в себестоимости всей 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177,48</w:t>
            </w:r>
          </w:p>
        </w:tc>
      </w:tr>
      <w:tr w:rsidR="003E533A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продукции А и 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280,44</w:t>
            </w:r>
          </w:p>
        </w:tc>
      </w:tr>
      <w:tr w:rsidR="003E533A">
        <w:trPr>
          <w:trHeight w:val="6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30A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всей 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280,44</w:t>
            </w:r>
          </w:p>
        </w:tc>
      </w:tr>
      <w:tr w:rsidR="003E533A">
        <w:trPr>
          <w:trHeight w:val="5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830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Прибыль от реализации всей 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64,66</w:t>
            </w:r>
          </w:p>
        </w:tc>
      </w:tr>
      <w:tr w:rsidR="003E533A">
        <w:trPr>
          <w:trHeight w:val="4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830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по видам продукции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33A" w:rsidRDefault="003E5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64,66</w:t>
            </w:r>
          </w:p>
        </w:tc>
      </w:tr>
    </w:tbl>
    <w:p w:rsidR="006D4A8E" w:rsidRDefault="006D4A8E" w:rsidP="00515977">
      <w:pPr>
        <w:pStyle w:val="a7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Постоянные затраты на единицу продукции находим как </w:t>
      </w:r>
      <w:r w:rsidR="004E3518">
        <w:rPr>
          <w:sz w:val="28"/>
        </w:rPr>
        <w:t xml:space="preserve">отношение </w:t>
      </w:r>
      <w:r>
        <w:rPr>
          <w:sz w:val="28"/>
        </w:rPr>
        <w:t>постоянных затрат в себестоимости продукции (</w:t>
      </w:r>
      <w:r w:rsidR="00105ED4">
        <w:rPr>
          <w:sz w:val="28"/>
        </w:rPr>
        <w:t>Пост</w:t>
      </w:r>
      <w:r>
        <w:rPr>
          <w:sz w:val="28"/>
          <w:vertAlign w:val="subscript"/>
        </w:rPr>
        <w:t>Общ.</w:t>
      </w:r>
      <w:r>
        <w:rPr>
          <w:sz w:val="28"/>
        </w:rPr>
        <w:t xml:space="preserve">)  </w:t>
      </w:r>
      <w:r w:rsidR="004E3518">
        <w:rPr>
          <w:sz w:val="28"/>
        </w:rPr>
        <w:t>к</w:t>
      </w:r>
      <w:r>
        <w:rPr>
          <w:sz w:val="28"/>
        </w:rPr>
        <w:t xml:space="preserve"> количеств</w:t>
      </w:r>
      <w:r w:rsidR="004E3518">
        <w:rPr>
          <w:sz w:val="28"/>
        </w:rPr>
        <w:t xml:space="preserve">у реализованной </w:t>
      </w:r>
      <w:r>
        <w:rPr>
          <w:sz w:val="28"/>
        </w:rPr>
        <w:t xml:space="preserve"> продукции (</w:t>
      </w:r>
      <w:r>
        <w:rPr>
          <w:sz w:val="28"/>
          <w:lang w:val="en-US"/>
        </w:rPr>
        <w:t>q</w:t>
      </w:r>
      <w:r>
        <w:rPr>
          <w:sz w:val="28"/>
        </w:rPr>
        <w:t>), например:</w:t>
      </w:r>
    </w:p>
    <w:p w:rsidR="006D4A8E" w:rsidRDefault="00105ED4" w:rsidP="006D4A8E">
      <w:pPr>
        <w:ind w:firstLine="851"/>
        <w:jc w:val="both"/>
        <w:rPr>
          <w:sz w:val="28"/>
        </w:rPr>
      </w:pPr>
      <w:r>
        <w:rPr>
          <w:sz w:val="28"/>
        </w:rPr>
        <w:t>Пост</w:t>
      </w:r>
      <w:r w:rsidR="006D4A8E">
        <w:rPr>
          <w:sz w:val="28"/>
          <w:vertAlign w:val="subscript"/>
        </w:rPr>
        <w:t>1шт</w:t>
      </w:r>
      <w:r w:rsidR="006D4A8E">
        <w:rPr>
          <w:sz w:val="28"/>
        </w:rPr>
        <w:t xml:space="preserve"> = </w:t>
      </w:r>
      <w:r>
        <w:rPr>
          <w:sz w:val="28"/>
        </w:rPr>
        <w:t>Пост</w:t>
      </w:r>
      <w:r w:rsidR="006D4A8E">
        <w:rPr>
          <w:sz w:val="28"/>
          <w:vertAlign w:val="subscript"/>
        </w:rPr>
        <w:t>Общ.</w:t>
      </w:r>
      <w:r w:rsidR="006D4A8E">
        <w:rPr>
          <w:sz w:val="28"/>
        </w:rPr>
        <w:t xml:space="preserve">  / </w:t>
      </w:r>
      <w:r w:rsidR="006D4A8E">
        <w:rPr>
          <w:sz w:val="28"/>
          <w:lang w:val="en-US"/>
        </w:rPr>
        <w:t>q</w:t>
      </w:r>
      <w:r w:rsidR="006D4A8E">
        <w:rPr>
          <w:sz w:val="28"/>
        </w:rPr>
        <w:t xml:space="preserve"> =102,96 / 493 = 208,8</w:t>
      </w:r>
      <w:r w:rsidR="00D16A12">
        <w:rPr>
          <w:sz w:val="28"/>
        </w:rPr>
        <w:t>4</w:t>
      </w:r>
      <w:r w:rsidR="006D4A8E">
        <w:rPr>
          <w:sz w:val="28"/>
        </w:rPr>
        <w:t xml:space="preserve"> руб.</w:t>
      </w:r>
    </w:p>
    <w:p w:rsidR="006D4A8E" w:rsidRDefault="006D4A8E" w:rsidP="006D4A8E">
      <w:pPr>
        <w:jc w:val="both"/>
        <w:rPr>
          <w:sz w:val="28"/>
        </w:rPr>
      </w:pPr>
    </w:p>
    <w:p w:rsidR="006D4A8E" w:rsidRDefault="006D4A8E" w:rsidP="006D4A8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Переменные затраты всей продукции находим как произведение переменных затрат  на единицу продукции (</w:t>
      </w:r>
      <w:r w:rsidR="00ED7DFD">
        <w:rPr>
          <w:sz w:val="28"/>
        </w:rPr>
        <w:t>Пер</w:t>
      </w:r>
      <w:r>
        <w:rPr>
          <w:sz w:val="28"/>
          <w:vertAlign w:val="subscript"/>
        </w:rPr>
        <w:t>1шт.</w:t>
      </w:r>
      <w:r>
        <w:rPr>
          <w:sz w:val="28"/>
        </w:rPr>
        <w:t xml:space="preserve">)  на количество </w:t>
      </w:r>
      <w:r w:rsidR="004E3518">
        <w:rPr>
          <w:sz w:val="28"/>
        </w:rPr>
        <w:t xml:space="preserve">реализованной </w:t>
      </w:r>
      <w:r>
        <w:rPr>
          <w:sz w:val="28"/>
        </w:rPr>
        <w:t>продукции (</w:t>
      </w:r>
      <w:r>
        <w:rPr>
          <w:sz w:val="28"/>
          <w:lang w:val="en-US"/>
        </w:rPr>
        <w:t>q</w:t>
      </w:r>
      <w:r>
        <w:rPr>
          <w:sz w:val="28"/>
        </w:rPr>
        <w:t>), например:</w:t>
      </w:r>
    </w:p>
    <w:p w:rsidR="006D4A8E" w:rsidRDefault="00105ED4" w:rsidP="006D4A8E">
      <w:r>
        <w:rPr>
          <w:sz w:val="28"/>
          <w:szCs w:val="28"/>
        </w:rPr>
        <w:t>Пер</w:t>
      </w:r>
      <w:r w:rsidR="006D4A8E">
        <w:rPr>
          <w:sz w:val="28"/>
          <w:vertAlign w:val="subscript"/>
        </w:rPr>
        <w:t>Общ</w:t>
      </w:r>
      <w:r w:rsidR="006D4A8E" w:rsidRPr="006D4A8E">
        <w:rPr>
          <w:sz w:val="28"/>
        </w:rPr>
        <w:t xml:space="preserve"> </w:t>
      </w:r>
      <w:r w:rsidR="006D4A8E">
        <w:rPr>
          <w:sz w:val="28"/>
        </w:rPr>
        <w:t xml:space="preserve">= </w:t>
      </w:r>
      <w:r>
        <w:rPr>
          <w:sz w:val="28"/>
        </w:rPr>
        <w:t>Пер</w:t>
      </w:r>
      <w:r>
        <w:rPr>
          <w:sz w:val="28"/>
          <w:vertAlign w:val="subscript"/>
        </w:rPr>
        <w:t>1шт.</w:t>
      </w:r>
      <w:r w:rsidR="006D4A8E">
        <w:rPr>
          <w:sz w:val="28"/>
        </w:rPr>
        <w:t xml:space="preserve">  х  </w:t>
      </w:r>
      <w:r w:rsidR="006D4A8E">
        <w:rPr>
          <w:sz w:val="28"/>
          <w:lang w:val="en-US"/>
        </w:rPr>
        <w:t>q</w:t>
      </w:r>
      <w:r w:rsidR="006D4A8E">
        <w:rPr>
          <w:sz w:val="28"/>
        </w:rPr>
        <w:t xml:space="preserve">  = 360 х 493 = 177,48 тыс. руб.</w:t>
      </w:r>
    </w:p>
    <w:tbl>
      <w:tblPr>
        <w:tblW w:w="9490" w:type="dxa"/>
        <w:tblInd w:w="93" w:type="dxa"/>
        <w:tblLook w:val="0000" w:firstRow="0" w:lastRow="0" w:firstColumn="0" w:lastColumn="0" w:noHBand="0" w:noVBand="0"/>
      </w:tblPr>
      <w:tblGrid>
        <w:gridCol w:w="439"/>
        <w:gridCol w:w="3681"/>
        <w:gridCol w:w="1334"/>
        <w:gridCol w:w="625"/>
        <w:gridCol w:w="1102"/>
        <w:gridCol w:w="1481"/>
        <w:gridCol w:w="828"/>
      </w:tblGrid>
      <w:tr w:rsidR="003E533A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A">
        <w:trPr>
          <w:trHeight w:val="315"/>
        </w:trPr>
        <w:tc>
          <w:tcPr>
            <w:tcW w:w="6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r>
              <w:t>Представим состав затрат в себестоимости графически: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A">
        <w:trPr>
          <w:trHeight w:val="315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r>
              <w:t>Для продукции А (Цена = 800 руб.)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r>
              <w:t>Постоянные затраты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pPr>
              <w:jc w:val="center"/>
            </w:pPr>
            <w:r>
              <w:t>Переменные затраты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r>
              <w:t>Прибыль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pPr>
              <w:jc w:val="center"/>
            </w:pPr>
            <w:r>
              <w:t>0 руб.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533A" w:rsidRDefault="003E533A">
            <w:pPr>
              <w:jc w:val="center"/>
            </w:pPr>
            <w:r>
              <w:t>0 руб.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 w:rsidP="004E3518">
            <w:pPr>
              <w:jc w:val="center"/>
            </w:pPr>
            <w: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A">
        <w:trPr>
          <w:trHeight w:val="315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r>
              <w:t>Для продукции В (Цена = 700 руб.)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r>
              <w:t>Постоянные затраты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pPr>
              <w:jc w:val="center"/>
            </w:pPr>
            <w:r>
              <w:t>Переменные затраты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r>
              <w:t>Прибыль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A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/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pPr>
              <w:jc w:val="center"/>
            </w:pPr>
            <w:r>
              <w:t>208,8 руб.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pPr>
              <w:jc w:val="center"/>
            </w:pPr>
            <w:r>
              <w:t>360 руб.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3A" w:rsidRDefault="003E533A">
            <w:pPr>
              <w:jc w:val="right"/>
            </w:pPr>
            <w:r>
              <w:t>131,</w:t>
            </w:r>
            <w:r w:rsidR="00D16A12">
              <w:t>16</w:t>
            </w:r>
            <w:r w:rsidR="004E3518">
              <w:t xml:space="preserve"> руб.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33A" w:rsidRDefault="003E5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3518" w:rsidRDefault="004E3518" w:rsidP="004E3518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П= Ц- (Пост+Пер)</w:t>
      </w:r>
    </w:p>
    <w:p w:rsidR="004E3518" w:rsidRDefault="004E3518" w:rsidP="004E3518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 xml:space="preserve">В </w:t>
      </w:r>
      <w:r>
        <w:rPr>
          <w:sz w:val="28"/>
        </w:rPr>
        <w:t>= 700 – (208,84+360) =131,16 руб.</w:t>
      </w:r>
    </w:p>
    <w:p w:rsidR="006D4A8E" w:rsidRDefault="006D4A8E" w:rsidP="006D4A8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Т.е  сравнив себестоимость продукции исходного и проектного вариантов, можно сказать, что при увеличении количества выпущенной продукции, себестоимость </w:t>
      </w:r>
      <w:r w:rsidR="004E3518">
        <w:rPr>
          <w:sz w:val="28"/>
        </w:rPr>
        <w:t xml:space="preserve">единицы продукции </w:t>
      </w:r>
      <w:r>
        <w:rPr>
          <w:sz w:val="28"/>
        </w:rPr>
        <w:t>уменьшается.</w:t>
      </w:r>
    </w:p>
    <w:p w:rsidR="006D4A8E" w:rsidRDefault="006D4A8E" w:rsidP="006D4A8E">
      <w:pPr>
        <w:pStyle w:val="a7"/>
        <w:rPr>
          <w:sz w:val="28"/>
        </w:rPr>
      </w:pPr>
      <w:r>
        <w:rPr>
          <w:sz w:val="28"/>
        </w:rPr>
        <w:t>Найдем прирост прибыли от изменения проекта по формуле:</w:t>
      </w:r>
    </w:p>
    <w:p w:rsidR="006D4A8E" w:rsidRDefault="006D4A8E" w:rsidP="006D4A8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∆П = П</w:t>
      </w:r>
      <w:r>
        <w:rPr>
          <w:sz w:val="28"/>
          <w:vertAlign w:val="subscript"/>
        </w:rPr>
        <w:t>проектн</w:t>
      </w:r>
      <w:r>
        <w:rPr>
          <w:sz w:val="28"/>
        </w:rPr>
        <w:t>. - П</w:t>
      </w:r>
      <w:r>
        <w:rPr>
          <w:sz w:val="28"/>
          <w:vertAlign w:val="subscript"/>
        </w:rPr>
        <w:t>исх</w:t>
      </w:r>
      <w:r>
        <w:rPr>
          <w:sz w:val="28"/>
        </w:rPr>
        <w:t xml:space="preserve">. =( </w:t>
      </w:r>
      <w:r w:rsidR="00C43843">
        <w:rPr>
          <w:sz w:val="28"/>
        </w:rPr>
        <w:t>0</w:t>
      </w:r>
      <w:r>
        <w:rPr>
          <w:sz w:val="28"/>
        </w:rPr>
        <w:t xml:space="preserve"> х </w:t>
      </w:r>
      <w:r w:rsidR="00C43843">
        <w:rPr>
          <w:sz w:val="28"/>
        </w:rPr>
        <w:t>0</w:t>
      </w:r>
      <w:r>
        <w:rPr>
          <w:sz w:val="28"/>
        </w:rPr>
        <w:t xml:space="preserve"> +</w:t>
      </w:r>
      <w:r w:rsidR="00C43843">
        <w:rPr>
          <w:sz w:val="28"/>
        </w:rPr>
        <w:t>131,</w:t>
      </w:r>
      <w:r w:rsidR="00D16A12">
        <w:rPr>
          <w:sz w:val="28"/>
        </w:rPr>
        <w:t>16</w:t>
      </w:r>
      <w:r>
        <w:rPr>
          <w:sz w:val="28"/>
        </w:rPr>
        <w:t xml:space="preserve"> х </w:t>
      </w:r>
      <w:r w:rsidR="00C43843">
        <w:rPr>
          <w:sz w:val="28"/>
        </w:rPr>
        <w:t>493</w:t>
      </w:r>
      <w:r>
        <w:rPr>
          <w:sz w:val="28"/>
        </w:rPr>
        <w:t>) – (</w:t>
      </w:r>
      <w:r w:rsidR="00C43843">
        <w:rPr>
          <w:sz w:val="28"/>
        </w:rPr>
        <w:t>0</w:t>
      </w:r>
      <w:r>
        <w:rPr>
          <w:sz w:val="28"/>
        </w:rPr>
        <w:t xml:space="preserve"> х</w:t>
      </w:r>
      <w:r w:rsidR="00C43843">
        <w:rPr>
          <w:sz w:val="28"/>
        </w:rPr>
        <w:t xml:space="preserve"> 0</w:t>
      </w:r>
      <w:r>
        <w:rPr>
          <w:sz w:val="28"/>
        </w:rPr>
        <w:t xml:space="preserve"> +</w:t>
      </w:r>
      <w:r w:rsidR="00C43843">
        <w:rPr>
          <w:sz w:val="28"/>
        </w:rPr>
        <w:t>100</w:t>
      </w:r>
      <w:r>
        <w:rPr>
          <w:sz w:val="28"/>
        </w:rPr>
        <w:t xml:space="preserve"> х </w:t>
      </w:r>
      <w:r w:rsidR="00C43843">
        <w:rPr>
          <w:sz w:val="28"/>
        </w:rPr>
        <w:t>429</w:t>
      </w:r>
      <w:r>
        <w:rPr>
          <w:sz w:val="28"/>
        </w:rPr>
        <w:t>) =</w:t>
      </w:r>
      <w:r w:rsidR="00C43843">
        <w:rPr>
          <w:sz w:val="28"/>
        </w:rPr>
        <w:t>646</w:t>
      </w:r>
      <w:r w:rsidR="00D16A12">
        <w:rPr>
          <w:sz w:val="28"/>
        </w:rPr>
        <w:t>6</w:t>
      </w:r>
      <w:r w:rsidR="00C43843">
        <w:rPr>
          <w:sz w:val="28"/>
        </w:rPr>
        <w:t>1,</w:t>
      </w:r>
      <w:r w:rsidR="004E3518">
        <w:rPr>
          <w:sz w:val="28"/>
        </w:rPr>
        <w:t>88</w:t>
      </w:r>
      <w:r>
        <w:rPr>
          <w:sz w:val="28"/>
        </w:rPr>
        <w:t xml:space="preserve"> –</w:t>
      </w:r>
      <w:r w:rsidR="00C43843">
        <w:rPr>
          <w:sz w:val="28"/>
        </w:rPr>
        <w:t>42900</w:t>
      </w:r>
      <w:r>
        <w:rPr>
          <w:sz w:val="28"/>
        </w:rPr>
        <w:t xml:space="preserve"> = </w:t>
      </w:r>
      <w:r w:rsidR="00C43843">
        <w:rPr>
          <w:sz w:val="28"/>
        </w:rPr>
        <w:t>217</w:t>
      </w:r>
      <w:r w:rsidR="00D16A12">
        <w:rPr>
          <w:sz w:val="28"/>
        </w:rPr>
        <w:t>61</w:t>
      </w:r>
      <w:r w:rsidR="00C43843">
        <w:rPr>
          <w:sz w:val="28"/>
        </w:rPr>
        <w:t>,</w:t>
      </w:r>
      <w:r w:rsidR="00D16A12">
        <w:rPr>
          <w:sz w:val="28"/>
        </w:rPr>
        <w:t>88</w:t>
      </w:r>
      <w:r>
        <w:rPr>
          <w:sz w:val="28"/>
        </w:rPr>
        <w:t xml:space="preserve"> руб.</w:t>
      </w:r>
    </w:p>
    <w:p w:rsidR="00D33BBA" w:rsidRDefault="00993BF2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п</w:t>
      </w:r>
      <w:r w:rsidR="004154EF">
        <w:rPr>
          <w:sz w:val="28"/>
          <w:szCs w:val="28"/>
        </w:rPr>
        <w:t>огашаем</w:t>
      </w:r>
      <w:r>
        <w:rPr>
          <w:sz w:val="28"/>
          <w:szCs w:val="28"/>
        </w:rPr>
        <w:t>ую</w:t>
      </w:r>
      <w:r w:rsidR="004154EF">
        <w:rPr>
          <w:sz w:val="28"/>
          <w:szCs w:val="28"/>
        </w:rPr>
        <w:t xml:space="preserve"> сумм</w:t>
      </w:r>
      <w:r>
        <w:rPr>
          <w:sz w:val="28"/>
          <w:szCs w:val="28"/>
        </w:rPr>
        <w:t>у</w:t>
      </w:r>
      <w:r w:rsidR="004154EF">
        <w:rPr>
          <w:sz w:val="28"/>
          <w:szCs w:val="28"/>
        </w:rPr>
        <w:t xml:space="preserve"> кредита:</w:t>
      </w:r>
    </w:p>
    <w:p w:rsidR="00993BF2" w:rsidRDefault="004154EF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4154E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</w:t>
      </w:r>
      <w:r w:rsidRPr="004154EF">
        <w:rPr>
          <w:sz w:val="28"/>
          <w:szCs w:val="28"/>
        </w:rPr>
        <w:t xml:space="preserve"> (1 + </w:t>
      </w:r>
      <w:r>
        <w:rPr>
          <w:sz w:val="28"/>
          <w:szCs w:val="28"/>
          <w:lang w:val="en-US"/>
        </w:rPr>
        <w:t>n</w:t>
      </w:r>
      <w:r w:rsidRPr="004154EF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i</w:t>
      </w:r>
      <w:r w:rsidRPr="004154EF">
        <w:rPr>
          <w:sz w:val="28"/>
          <w:szCs w:val="28"/>
        </w:rPr>
        <w:t>/100)</w:t>
      </w:r>
      <w:r w:rsidR="00993BF2">
        <w:rPr>
          <w:sz w:val="28"/>
          <w:szCs w:val="28"/>
        </w:rPr>
        <w:t>, где</w:t>
      </w:r>
    </w:p>
    <w:p w:rsidR="00993BF2" w:rsidRDefault="00993BF2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 = Размер кредита</w:t>
      </w:r>
    </w:p>
    <w:p w:rsidR="00993BF2" w:rsidRDefault="00993BF2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= Процентная ставка</w:t>
      </w:r>
    </w:p>
    <w:p w:rsidR="00993BF2" w:rsidRDefault="00993BF2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Срок кредита</w:t>
      </w:r>
    </w:p>
    <w:p w:rsidR="00993BF2" w:rsidRPr="004154EF" w:rsidRDefault="00993BF2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Проценты за использование кредита </w:t>
      </w:r>
    </w:p>
    <w:p w:rsidR="004154EF" w:rsidRDefault="004154EF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4154EF">
        <w:rPr>
          <w:sz w:val="28"/>
          <w:szCs w:val="28"/>
        </w:rPr>
        <w:t xml:space="preserve"> = 50 (1 +4 * 20/100) = 90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</w:t>
      </w:r>
    </w:p>
    <w:p w:rsidR="004154EF" w:rsidRDefault="004154EF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по годам:</w:t>
      </w:r>
    </w:p>
    <w:p w:rsidR="00993BF2" w:rsidRDefault="004154EF" w:rsidP="00646F0B">
      <w:pPr>
        <w:spacing w:line="360" w:lineRule="auto"/>
        <w:ind w:firstLine="709"/>
        <w:jc w:val="both"/>
        <w:rPr>
          <w:sz w:val="28"/>
          <w:szCs w:val="28"/>
        </w:rPr>
      </w:pPr>
      <w:r w:rsidRPr="00993BF2">
        <w:rPr>
          <w:i/>
          <w:sz w:val="28"/>
          <w:szCs w:val="28"/>
        </w:rPr>
        <w:t>1</w:t>
      </w:r>
      <w:r w:rsidR="0085628A" w:rsidRPr="00993BF2">
        <w:rPr>
          <w:i/>
          <w:sz w:val="28"/>
          <w:szCs w:val="28"/>
        </w:rPr>
        <w:t>-</w:t>
      </w:r>
      <w:r w:rsidR="0085628A" w:rsidRPr="00D116DB">
        <w:rPr>
          <w:i/>
          <w:sz w:val="28"/>
          <w:szCs w:val="28"/>
        </w:rPr>
        <w:t>й</w:t>
      </w:r>
      <w:r w:rsidRPr="00993BF2">
        <w:rPr>
          <w:i/>
          <w:sz w:val="28"/>
          <w:szCs w:val="28"/>
        </w:rPr>
        <w:t xml:space="preserve"> </w:t>
      </w:r>
      <w:r w:rsidRPr="00D116DB">
        <w:rPr>
          <w:i/>
          <w:sz w:val="28"/>
          <w:szCs w:val="28"/>
        </w:rPr>
        <w:t>год</w:t>
      </w:r>
      <w:r w:rsidRPr="00993BF2">
        <w:rPr>
          <w:sz w:val="28"/>
          <w:szCs w:val="28"/>
        </w:rPr>
        <w:t xml:space="preserve">: </w:t>
      </w:r>
      <w:r w:rsidR="00993BF2">
        <w:rPr>
          <w:sz w:val="28"/>
          <w:szCs w:val="28"/>
        </w:rPr>
        <w:t>Проценты за год составят:</w:t>
      </w:r>
    </w:p>
    <w:p w:rsidR="004154EF" w:rsidRPr="004154EF" w:rsidRDefault="0085628A" w:rsidP="00646F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="004154EF">
        <w:rPr>
          <w:sz w:val="28"/>
          <w:szCs w:val="28"/>
          <w:lang w:val="en-US"/>
        </w:rPr>
        <w:t xml:space="preserve"> = P *i/100 = 50 *20/100 = 10 </w:t>
      </w:r>
      <w:r w:rsidR="000213DD">
        <w:rPr>
          <w:sz w:val="28"/>
          <w:szCs w:val="28"/>
        </w:rPr>
        <w:t>тыс</w:t>
      </w:r>
      <w:r w:rsidRPr="004154EF">
        <w:rPr>
          <w:sz w:val="28"/>
          <w:szCs w:val="28"/>
          <w:lang w:val="en-US"/>
        </w:rPr>
        <w:t>.</w:t>
      </w:r>
      <w:r w:rsidR="004154EF" w:rsidRPr="004154EF">
        <w:rPr>
          <w:sz w:val="28"/>
          <w:szCs w:val="28"/>
          <w:lang w:val="en-US"/>
        </w:rPr>
        <w:t xml:space="preserve"> </w:t>
      </w:r>
      <w:r w:rsidR="004154EF">
        <w:rPr>
          <w:sz w:val="28"/>
          <w:szCs w:val="28"/>
        </w:rPr>
        <w:t>руб</w:t>
      </w:r>
      <w:r w:rsidR="004154EF" w:rsidRPr="004154EF">
        <w:rPr>
          <w:sz w:val="28"/>
          <w:szCs w:val="28"/>
          <w:lang w:val="en-US"/>
        </w:rPr>
        <w:t>.</w:t>
      </w:r>
    </w:p>
    <w:p w:rsidR="002C5A76" w:rsidRPr="002C5A76" w:rsidRDefault="002C5A76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2C5A76">
        <w:rPr>
          <w:sz w:val="28"/>
          <w:szCs w:val="28"/>
        </w:rPr>
        <w:t xml:space="preserve"> </w:t>
      </w:r>
      <w:r>
        <w:rPr>
          <w:sz w:val="28"/>
          <w:szCs w:val="28"/>
        </w:rPr>
        <w:t>в месяц</w:t>
      </w:r>
      <w:r w:rsidRPr="002C5A76">
        <w:rPr>
          <w:sz w:val="28"/>
          <w:szCs w:val="28"/>
        </w:rPr>
        <w:t xml:space="preserve"> =</w:t>
      </w:r>
      <w:r w:rsidR="008562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/12 = 20/12 = 1,</w:t>
      </w:r>
      <w:r w:rsidRPr="002C5A76">
        <w:rPr>
          <w:sz w:val="28"/>
          <w:szCs w:val="28"/>
        </w:rPr>
        <w:t>66</w:t>
      </w:r>
      <w:r w:rsidR="00D116DB">
        <w:rPr>
          <w:sz w:val="28"/>
          <w:szCs w:val="28"/>
        </w:rPr>
        <w:t>6</w:t>
      </w:r>
      <w:r w:rsidRPr="002C5A76">
        <w:rPr>
          <w:sz w:val="28"/>
          <w:szCs w:val="28"/>
        </w:rPr>
        <w:t>7 %</w:t>
      </w:r>
      <w:r>
        <w:rPr>
          <w:sz w:val="28"/>
          <w:szCs w:val="28"/>
        </w:rPr>
        <w:t xml:space="preserve"> </w:t>
      </w:r>
    </w:p>
    <w:p w:rsidR="004154EF" w:rsidRDefault="0085628A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 месяц = </w:t>
      </w:r>
      <w:r w:rsidR="002C5A76" w:rsidRPr="002C5A76">
        <w:rPr>
          <w:sz w:val="28"/>
          <w:szCs w:val="28"/>
        </w:rPr>
        <w:t xml:space="preserve">10 </w:t>
      </w:r>
      <w:r w:rsidR="000213DD">
        <w:rPr>
          <w:sz w:val="28"/>
          <w:szCs w:val="28"/>
        </w:rPr>
        <w:t>тыс</w:t>
      </w:r>
      <w:r w:rsidR="002C5A76">
        <w:rPr>
          <w:sz w:val="28"/>
          <w:szCs w:val="28"/>
        </w:rPr>
        <w:t>. руб.</w:t>
      </w:r>
      <w:r w:rsidR="002C5A76" w:rsidRPr="002C5A76">
        <w:rPr>
          <w:sz w:val="28"/>
          <w:szCs w:val="28"/>
        </w:rPr>
        <w:t>/</w:t>
      </w:r>
      <w:r w:rsidR="002C5A76">
        <w:rPr>
          <w:sz w:val="28"/>
          <w:szCs w:val="28"/>
        </w:rPr>
        <w:t>12 =</w:t>
      </w:r>
      <w:r w:rsidR="00D116DB">
        <w:rPr>
          <w:sz w:val="28"/>
          <w:szCs w:val="28"/>
        </w:rPr>
        <w:t xml:space="preserve">0,833 </w:t>
      </w:r>
      <w:r w:rsidR="000213DD">
        <w:rPr>
          <w:sz w:val="28"/>
          <w:szCs w:val="28"/>
        </w:rPr>
        <w:t>тыс</w:t>
      </w:r>
      <w:r w:rsidR="00D116DB">
        <w:rPr>
          <w:sz w:val="28"/>
          <w:szCs w:val="28"/>
        </w:rPr>
        <w:t>. руб.</w:t>
      </w:r>
    </w:p>
    <w:p w:rsidR="00D116DB" w:rsidRDefault="00D116DB" w:rsidP="00646F0B">
      <w:pPr>
        <w:spacing w:line="360" w:lineRule="auto"/>
        <w:ind w:firstLine="709"/>
        <w:jc w:val="both"/>
        <w:rPr>
          <w:sz w:val="28"/>
          <w:szCs w:val="28"/>
        </w:rPr>
      </w:pPr>
      <w:r w:rsidRPr="004E42AB">
        <w:rPr>
          <w:i/>
          <w:sz w:val="28"/>
          <w:szCs w:val="28"/>
        </w:rPr>
        <w:t>2-</w:t>
      </w:r>
      <w:r w:rsidRPr="00D116DB">
        <w:rPr>
          <w:i/>
          <w:sz w:val="28"/>
          <w:szCs w:val="28"/>
        </w:rPr>
        <w:t>й</w:t>
      </w:r>
      <w:r w:rsidRPr="004E42AB">
        <w:rPr>
          <w:i/>
          <w:sz w:val="28"/>
          <w:szCs w:val="28"/>
        </w:rPr>
        <w:t xml:space="preserve"> </w:t>
      </w:r>
      <w:r w:rsidRPr="00D116DB">
        <w:rPr>
          <w:i/>
          <w:sz w:val="28"/>
          <w:szCs w:val="28"/>
        </w:rPr>
        <w:t>год</w:t>
      </w:r>
      <w:r w:rsidRPr="004E42AB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</w:t>
      </w:r>
      <w:r w:rsidR="004E42AB">
        <w:rPr>
          <w:sz w:val="28"/>
          <w:szCs w:val="28"/>
        </w:rPr>
        <w:t xml:space="preserve"> (за год)</w:t>
      </w:r>
      <w:r w:rsidRPr="004E42AB"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P</w:t>
      </w:r>
      <w:r w:rsidRPr="004E42AB">
        <w:rPr>
          <w:sz w:val="28"/>
          <w:szCs w:val="28"/>
        </w:rPr>
        <w:t xml:space="preserve">/3 + </w:t>
      </w:r>
      <w:r>
        <w:rPr>
          <w:sz w:val="28"/>
          <w:szCs w:val="28"/>
          <w:lang w:val="en-US"/>
        </w:rPr>
        <w:t>I</w:t>
      </w:r>
      <w:r w:rsidRPr="004E42AB">
        <w:rPr>
          <w:sz w:val="28"/>
          <w:szCs w:val="28"/>
        </w:rPr>
        <w:t xml:space="preserve"> = 50/3 +10 = 16,667 +10 = 26,667 </w:t>
      </w:r>
      <w:r w:rsidR="000213DD">
        <w:rPr>
          <w:sz w:val="28"/>
          <w:szCs w:val="28"/>
        </w:rPr>
        <w:t>тыс</w:t>
      </w:r>
      <w:r w:rsidRPr="004E42AB">
        <w:rPr>
          <w:sz w:val="28"/>
          <w:szCs w:val="28"/>
        </w:rPr>
        <w:t xml:space="preserve">. </w:t>
      </w:r>
      <w:r>
        <w:rPr>
          <w:sz w:val="28"/>
          <w:szCs w:val="28"/>
        </w:rPr>
        <w:t>руб.</w:t>
      </w:r>
      <w:r w:rsidR="004E42AB">
        <w:rPr>
          <w:sz w:val="28"/>
          <w:szCs w:val="28"/>
        </w:rPr>
        <w:t xml:space="preserve"> </w:t>
      </w:r>
    </w:p>
    <w:p w:rsidR="00D116DB" w:rsidRDefault="00D116DB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D11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месяц </w:t>
      </w:r>
      <w:r w:rsidR="004E42AB">
        <w:rPr>
          <w:sz w:val="28"/>
          <w:szCs w:val="28"/>
        </w:rPr>
        <w:t>(без процентов)</w:t>
      </w:r>
      <w:r>
        <w:rPr>
          <w:sz w:val="28"/>
          <w:szCs w:val="28"/>
        </w:rPr>
        <w:t xml:space="preserve">=16,667/12 = 1,389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</w:t>
      </w:r>
    </w:p>
    <w:p w:rsidR="00D116DB" w:rsidRDefault="00D116DB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4E42AB">
        <w:rPr>
          <w:sz w:val="28"/>
          <w:szCs w:val="28"/>
        </w:rPr>
        <w:t xml:space="preserve"> </w:t>
      </w:r>
      <w:r>
        <w:rPr>
          <w:sz w:val="28"/>
          <w:szCs w:val="28"/>
        </w:rPr>
        <w:t>в месяц</w:t>
      </w:r>
      <w:r w:rsidRPr="004E42AB">
        <w:rPr>
          <w:sz w:val="28"/>
          <w:szCs w:val="28"/>
        </w:rPr>
        <w:t xml:space="preserve">  = </w:t>
      </w:r>
      <w:r w:rsidR="004E42AB" w:rsidRPr="004E42AB">
        <w:rPr>
          <w:sz w:val="28"/>
          <w:szCs w:val="28"/>
        </w:rPr>
        <w:t>0</w:t>
      </w:r>
      <w:r w:rsidR="004E42AB">
        <w:rPr>
          <w:sz w:val="28"/>
          <w:szCs w:val="28"/>
        </w:rPr>
        <w:t>,</w:t>
      </w:r>
      <w:r w:rsidR="004E42AB" w:rsidRPr="004E42AB">
        <w:rPr>
          <w:sz w:val="28"/>
          <w:szCs w:val="28"/>
        </w:rPr>
        <w:t xml:space="preserve">833 </w:t>
      </w:r>
      <w:r w:rsidR="000213DD">
        <w:rPr>
          <w:sz w:val="28"/>
          <w:szCs w:val="28"/>
        </w:rPr>
        <w:t>тыс</w:t>
      </w:r>
      <w:r w:rsidR="004E42AB">
        <w:rPr>
          <w:sz w:val="28"/>
          <w:szCs w:val="28"/>
        </w:rPr>
        <w:t xml:space="preserve">. руб. </w:t>
      </w:r>
    </w:p>
    <w:p w:rsidR="004E42AB" w:rsidRDefault="004E42AB" w:rsidP="00646F0B">
      <w:pPr>
        <w:spacing w:line="360" w:lineRule="auto"/>
        <w:ind w:firstLine="709"/>
        <w:jc w:val="both"/>
        <w:rPr>
          <w:sz w:val="28"/>
          <w:szCs w:val="28"/>
        </w:rPr>
      </w:pPr>
      <w:r w:rsidRPr="004E42AB">
        <w:rPr>
          <w:i/>
          <w:sz w:val="28"/>
          <w:szCs w:val="28"/>
        </w:rPr>
        <w:t>3-й год</w:t>
      </w:r>
      <w:r>
        <w:rPr>
          <w:sz w:val="28"/>
          <w:szCs w:val="28"/>
        </w:rPr>
        <w:t xml:space="preserve"> и </w:t>
      </w:r>
      <w:r w:rsidRPr="004E42AB">
        <w:rPr>
          <w:i/>
          <w:sz w:val="28"/>
          <w:szCs w:val="28"/>
        </w:rPr>
        <w:t>4-й год</w:t>
      </w:r>
      <w:r>
        <w:rPr>
          <w:sz w:val="28"/>
          <w:szCs w:val="28"/>
        </w:rPr>
        <w:t xml:space="preserve"> рассчитываются аналогично 2-му году. </w:t>
      </w:r>
    </w:p>
    <w:p w:rsidR="004E42AB" w:rsidRDefault="004E42AB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(за год)</w:t>
      </w:r>
      <w:r>
        <w:rPr>
          <w:sz w:val="28"/>
          <w:szCs w:val="28"/>
          <w:lang w:val="en-US"/>
        </w:rPr>
        <w:t xml:space="preserve"> = 26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667</w:t>
      </w:r>
    </w:p>
    <w:p w:rsidR="004E42AB" w:rsidRDefault="004E42AB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D116DB">
        <w:rPr>
          <w:sz w:val="28"/>
          <w:szCs w:val="28"/>
        </w:rPr>
        <w:t xml:space="preserve"> </w:t>
      </w:r>
      <w:r>
        <w:rPr>
          <w:sz w:val="28"/>
          <w:szCs w:val="28"/>
        </w:rPr>
        <w:t>в месяц (без процентов)</w:t>
      </w:r>
      <w:r w:rsidRPr="004E42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1,389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</w:t>
      </w:r>
    </w:p>
    <w:p w:rsidR="004E42AB" w:rsidRDefault="004E42AB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4E42AB">
        <w:rPr>
          <w:sz w:val="28"/>
          <w:szCs w:val="28"/>
        </w:rPr>
        <w:t xml:space="preserve"> </w:t>
      </w:r>
      <w:r>
        <w:rPr>
          <w:sz w:val="28"/>
          <w:szCs w:val="28"/>
        </w:rPr>
        <w:t>в месяц</w:t>
      </w:r>
      <w:r w:rsidRPr="004E42AB">
        <w:rPr>
          <w:sz w:val="28"/>
          <w:szCs w:val="28"/>
        </w:rPr>
        <w:t xml:space="preserve">  = 0</w:t>
      </w:r>
      <w:r>
        <w:rPr>
          <w:sz w:val="28"/>
          <w:szCs w:val="28"/>
        </w:rPr>
        <w:t>,</w:t>
      </w:r>
      <w:r w:rsidRPr="004E42AB">
        <w:rPr>
          <w:sz w:val="28"/>
          <w:szCs w:val="28"/>
        </w:rPr>
        <w:t xml:space="preserve">833 </w:t>
      </w:r>
      <w:r w:rsidR="000213DD">
        <w:rPr>
          <w:sz w:val="28"/>
          <w:szCs w:val="28"/>
        </w:rPr>
        <w:t>тыс</w:t>
      </w:r>
      <w:r>
        <w:rPr>
          <w:sz w:val="28"/>
          <w:szCs w:val="28"/>
        </w:rPr>
        <w:t>. руб.</w:t>
      </w:r>
    </w:p>
    <w:p w:rsidR="00597A84" w:rsidRDefault="00597A84" w:rsidP="00646F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срок окупаемости</w:t>
      </w:r>
      <w:r w:rsidR="00492E14">
        <w:rPr>
          <w:sz w:val="28"/>
          <w:szCs w:val="28"/>
        </w:rPr>
        <w:t xml:space="preserve"> </w:t>
      </w:r>
    </w:p>
    <w:p w:rsidR="00597A84" w:rsidRPr="00CF3CFB" w:rsidRDefault="00597A84" w:rsidP="00597A84">
      <w:pPr>
        <w:jc w:val="both"/>
        <w:rPr>
          <w:i/>
          <w:sz w:val="28"/>
          <w:szCs w:val="28"/>
        </w:rPr>
      </w:pPr>
      <w:r w:rsidRPr="00CF3CFB">
        <w:rPr>
          <w:i/>
          <w:sz w:val="28"/>
          <w:szCs w:val="28"/>
        </w:rPr>
        <w:t xml:space="preserve">Ток = </w:t>
      </w:r>
      <w:r w:rsidRPr="00CF3CFB">
        <w:rPr>
          <w:i/>
          <w:position w:val="-24"/>
          <w:sz w:val="28"/>
          <w:szCs w:val="28"/>
        </w:rPr>
        <w:object w:dxaOrig="460" w:dyaOrig="620">
          <v:shape id="_x0000_i1030" type="#_x0000_t75" style="width:23.25pt;height:30.75pt" o:ole="">
            <v:imagedata r:id="rId15" o:title=""/>
          </v:shape>
          <o:OLEObject Type="Embed" ProgID="Equation.3" ShapeID="_x0000_i1030" DrawAspect="Content" ObjectID="_1469872346" r:id="rId16"/>
        </w:object>
      </w:r>
    </w:p>
    <w:p w:rsidR="00597A84" w:rsidRDefault="00597A84" w:rsidP="00597A84">
      <w:pPr>
        <w:ind w:firstLine="709"/>
        <w:jc w:val="both"/>
        <w:rPr>
          <w:sz w:val="28"/>
          <w:szCs w:val="28"/>
        </w:rPr>
      </w:pPr>
      <w:r w:rsidRPr="001F6686">
        <w:rPr>
          <w:i/>
          <w:sz w:val="28"/>
          <w:szCs w:val="28"/>
        </w:rPr>
        <w:t xml:space="preserve">К </w:t>
      </w:r>
      <w:r>
        <w:rPr>
          <w:sz w:val="28"/>
          <w:szCs w:val="28"/>
        </w:rPr>
        <w:t xml:space="preserve">= </w:t>
      </w:r>
      <w:r w:rsidR="00492E14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="00D16A12">
        <w:rPr>
          <w:sz w:val="28"/>
          <w:szCs w:val="28"/>
        </w:rPr>
        <w:t>000</w:t>
      </w:r>
      <w:r>
        <w:rPr>
          <w:sz w:val="28"/>
          <w:szCs w:val="28"/>
        </w:rPr>
        <w:t xml:space="preserve"> руб.</w:t>
      </w:r>
    </w:p>
    <w:p w:rsidR="00597A84" w:rsidRDefault="00597A84" w:rsidP="00597A84">
      <w:pPr>
        <w:ind w:firstLine="709"/>
        <w:jc w:val="both"/>
        <w:rPr>
          <w:sz w:val="28"/>
          <w:szCs w:val="28"/>
        </w:rPr>
      </w:pPr>
      <w:r w:rsidRPr="001F6686">
        <w:rPr>
          <w:i/>
          <w:position w:val="-4"/>
          <w:sz w:val="28"/>
          <w:szCs w:val="28"/>
        </w:rPr>
        <w:object w:dxaOrig="420" w:dyaOrig="260">
          <v:shape id="_x0000_i1031" type="#_x0000_t75" style="width:21pt;height:12.75pt" o:ole="">
            <v:imagedata r:id="rId11" o:title=""/>
          </v:shape>
          <o:OLEObject Type="Embed" ProgID="Equation.3" ShapeID="_x0000_i1031" DrawAspect="Content" ObjectID="_1469872347" r:id="rId17"/>
        </w:object>
      </w:r>
      <w:r>
        <w:rPr>
          <w:i/>
        </w:rPr>
        <w:t>=</w:t>
      </w:r>
      <w:r w:rsidR="00993BF2" w:rsidRPr="00993BF2">
        <w:rPr>
          <w:sz w:val="28"/>
          <w:szCs w:val="28"/>
        </w:rPr>
        <w:t>21761,88</w:t>
      </w:r>
      <w:r>
        <w:rPr>
          <w:sz w:val="28"/>
          <w:szCs w:val="28"/>
        </w:rPr>
        <w:t xml:space="preserve"> руб.</w:t>
      </w:r>
    </w:p>
    <w:p w:rsidR="00597A84" w:rsidRDefault="00597A84" w:rsidP="00597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Ток = </w:t>
      </w:r>
      <w:r w:rsidR="003B5B27" w:rsidRPr="00993BF2">
        <w:rPr>
          <w:position w:val="-28"/>
          <w:sz w:val="28"/>
          <w:szCs w:val="28"/>
        </w:rPr>
        <w:object w:dxaOrig="980" w:dyaOrig="660">
          <v:shape id="_x0000_i1032" type="#_x0000_t75" style="width:48.75pt;height:33pt" o:ole="">
            <v:imagedata r:id="rId18" o:title=""/>
          </v:shape>
          <o:OLEObject Type="Embed" ProgID="Equation.3" ShapeID="_x0000_i1032" DrawAspect="Content" ObjectID="_1469872348" r:id="rId19"/>
        </w:object>
      </w:r>
      <w:r>
        <w:rPr>
          <w:sz w:val="28"/>
          <w:szCs w:val="28"/>
        </w:rPr>
        <w:t xml:space="preserve">= </w:t>
      </w:r>
      <w:r w:rsidR="00993BF2">
        <w:rPr>
          <w:sz w:val="28"/>
          <w:szCs w:val="28"/>
        </w:rPr>
        <w:t>4,1</w:t>
      </w:r>
      <w:r>
        <w:rPr>
          <w:sz w:val="28"/>
          <w:szCs w:val="28"/>
        </w:rPr>
        <w:t xml:space="preserve"> года</w:t>
      </w:r>
    </w:p>
    <w:p w:rsidR="00D16A12" w:rsidRDefault="00492E14" w:rsidP="00646F0B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срок окупаемости при использовании заемных средств (кредита) = </w:t>
      </w:r>
      <w:r w:rsidR="00993BF2">
        <w:rPr>
          <w:sz w:val="28"/>
          <w:szCs w:val="28"/>
        </w:rPr>
        <w:t>4</w:t>
      </w:r>
      <w:r w:rsidR="003B5B27">
        <w:rPr>
          <w:sz w:val="28"/>
          <w:szCs w:val="28"/>
        </w:rPr>
        <w:t xml:space="preserve"> года </w:t>
      </w:r>
      <w:r w:rsidR="00993BF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B5B27">
        <w:rPr>
          <w:sz w:val="28"/>
          <w:szCs w:val="28"/>
        </w:rPr>
        <w:t>месяц</w:t>
      </w:r>
      <w:r>
        <w:rPr>
          <w:sz w:val="28"/>
          <w:szCs w:val="28"/>
        </w:rPr>
        <w:t xml:space="preserve">, а за счет собственных средств = </w:t>
      </w:r>
      <w:r w:rsidR="003B5B27">
        <w:rPr>
          <w:sz w:val="28"/>
          <w:szCs w:val="28"/>
        </w:rPr>
        <w:t>7 лет 8 месяцев</w:t>
      </w:r>
      <w:r>
        <w:rPr>
          <w:sz w:val="28"/>
          <w:szCs w:val="28"/>
        </w:rPr>
        <w:t xml:space="preserve">. Срок окупаемости </w:t>
      </w:r>
      <w:r w:rsidR="003B5B27">
        <w:rPr>
          <w:sz w:val="28"/>
          <w:szCs w:val="28"/>
        </w:rPr>
        <w:t xml:space="preserve">при использовании кредита </w:t>
      </w:r>
      <w:r>
        <w:rPr>
          <w:sz w:val="28"/>
          <w:szCs w:val="28"/>
        </w:rPr>
        <w:t xml:space="preserve"> примерно в </w:t>
      </w:r>
      <w:r w:rsidR="003B5B27">
        <w:rPr>
          <w:sz w:val="28"/>
          <w:szCs w:val="28"/>
        </w:rPr>
        <w:t>2</w:t>
      </w:r>
      <w:r w:rsidR="00F920F3">
        <w:rPr>
          <w:sz w:val="28"/>
          <w:szCs w:val="28"/>
        </w:rPr>
        <w:t xml:space="preserve"> раза меньше, чем при использовании собственных средств</w:t>
      </w:r>
      <w:r>
        <w:rPr>
          <w:sz w:val="28"/>
          <w:szCs w:val="28"/>
        </w:rPr>
        <w:t>. Следовательно, экономически целесообразнее увеличивать выпуск за счет заемных средств (кредита).</w:t>
      </w:r>
    </w:p>
    <w:p w:rsidR="00D16A12" w:rsidRPr="00D16A12" w:rsidRDefault="00D16A12" w:rsidP="00646F0B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  <w:r w:rsidRPr="00D16A12">
        <w:rPr>
          <w:sz w:val="28"/>
          <w:szCs w:val="28"/>
        </w:rPr>
        <w:t>Сравнивая с задачей 2, можно сделать вывод, что проектный вариант намного выгоднее исходного, так как проектный вариант намного быстрее окупается и приносит больше прибыли, чем исходный.</w:t>
      </w:r>
    </w:p>
    <w:p w:rsidR="00335D6C" w:rsidRDefault="00335D6C" w:rsidP="00335D6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4</w:t>
      </w:r>
    </w:p>
    <w:p w:rsidR="00765B6F" w:rsidRDefault="00765B6F" w:rsidP="009B4B6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Два вида продукции, выпускаемый предприятием имеют разную рыночную цену и структуру.</w:t>
      </w:r>
    </w:p>
    <w:p w:rsidR="00765B6F" w:rsidRDefault="00765B6F" w:rsidP="009B4B6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определить роль каждого вида продукции в покрытии постоянной части затрат при изменении рыночной конъюнктуры, используя метод калькулирования по неполным затратам (Метод Директ-Костинг).</w:t>
      </w:r>
    </w:p>
    <w:p w:rsidR="006A6BC4" w:rsidRPr="006A6BC4" w:rsidRDefault="006A6BC4" w:rsidP="006A6BC4">
      <w:pPr>
        <w:pStyle w:val="a7"/>
        <w:spacing w:after="0" w:line="360" w:lineRule="auto"/>
        <w:ind w:left="0" w:firstLine="709"/>
        <w:jc w:val="center"/>
        <w:rPr>
          <w:b/>
          <w:i/>
          <w:sz w:val="28"/>
          <w:szCs w:val="28"/>
        </w:rPr>
      </w:pPr>
      <w:r w:rsidRPr="006A6BC4">
        <w:rPr>
          <w:b/>
          <w:i/>
          <w:sz w:val="28"/>
          <w:szCs w:val="28"/>
        </w:rPr>
        <w:t>Решение</w:t>
      </w:r>
    </w:p>
    <w:p w:rsidR="002F7AA8" w:rsidRDefault="00F102BE" w:rsidP="009B4B6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Метод Директ – Костинг – метод исчисления себестоимости на основе только прямых затрат. Накладные расходы не включаются в себестоимость, и погашаются из брутто-прибыли, исчисляемой как разница выручки от реализации и прямых затрат. </w:t>
      </w:r>
      <w:r w:rsidR="002F7AA8" w:rsidRPr="00765B6F">
        <w:rPr>
          <w:sz w:val="28"/>
          <w:szCs w:val="28"/>
        </w:rPr>
        <w:t>Предположим, что выручка от реализации продукции А на 10% превысила проектную, а по продукции В – на 15% снизилась.</w:t>
      </w:r>
      <w:r w:rsidR="009B4B6B">
        <w:rPr>
          <w:sz w:val="28"/>
          <w:szCs w:val="28"/>
        </w:rPr>
        <w:t xml:space="preserve"> </w:t>
      </w:r>
      <w:r w:rsidR="00830A26">
        <w:rPr>
          <w:sz w:val="28"/>
          <w:szCs w:val="28"/>
        </w:rPr>
        <w:t>Тогда, выручка со</w:t>
      </w:r>
      <w:r>
        <w:rPr>
          <w:sz w:val="28"/>
          <w:szCs w:val="28"/>
        </w:rPr>
        <w:t>с</w:t>
      </w:r>
      <w:r w:rsidR="00830A26">
        <w:rPr>
          <w:sz w:val="28"/>
          <w:szCs w:val="28"/>
        </w:rPr>
        <w:t>тавит:</w:t>
      </w:r>
    </w:p>
    <w:p w:rsidR="000A22B0" w:rsidRDefault="00830A26" w:rsidP="00F102BE">
      <w:pPr>
        <w:spacing w:line="360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В</w:t>
      </w:r>
      <w:r w:rsidRPr="00830A26">
        <w:rPr>
          <w:sz w:val="20"/>
          <w:szCs w:val="20"/>
        </w:rPr>
        <w:t>А</w:t>
      </w:r>
      <w:r>
        <w:rPr>
          <w:sz w:val="28"/>
          <w:szCs w:val="28"/>
        </w:rPr>
        <w:t xml:space="preserve"> = 0 (т. к. </w:t>
      </w:r>
      <w:r>
        <w:rPr>
          <w:sz w:val="28"/>
          <w:szCs w:val="28"/>
          <w:lang w:val="en-US"/>
        </w:rPr>
        <w:t>q</w:t>
      </w:r>
      <w:r w:rsidRPr="00830A26">
        <w:rPr>
          <w:sz w:val="28"/>
          <w:szCs w:val="28"/>
        </w:rPr>
        <w:t xml:space="preserve"> = 0)</w:t>
      </w:r>
      <w:r>
        <w:rPr>
          <w:sz w:val="28"/>
          <w:szCs w:val="28"/>
        </w:rPr>
        <w:t>, В</w:t>
      </w:r>
      <w:r>
        <w:rPr>
          <w:sz w:val="20"/>
          <w:szCs w:val="20"/>
        </w:rPr>
        <w:t xml:space="preserve">В </w:t>
      </w:r>
      <w:r w:rsidRPr="00830A26">
        <w:rPr>
          <w:sz w:val="28"/>
          <w:szCs w:val="28"/>
        </w:rPr>
        <w:t xml:space="preserve">= </w:t>
      </w:r>
      <w:r>
        <w:rPr>
          <w:sz w:val="28"/>
          <w:szCs w:val="28"/>
        </w:rPr>
        <w:t>345,1 – 15% = 293,34 тыс. руб</w:t>
      </w:r>
      <w:r w:rsidR="00F102BE">
        <w:rPr>
          <w:sz w:val="28"/>
          <w:szCs w:val="28"/>
        </w:rPr>
        <w:t>.</w:t>
      </w:r>
      <w:r w:rsidR="00F102BE">
        <w:rPr>
          <w:sz w:val="28"/>
        </w:rPr>
        <w:t xml:space="preserve"> </w:t>
      </w:r>
    </w:p>
    <w:p w:rsidR="00F102BE" w:rsidRDefault="00F102BE" w:rsidP="00F102B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Рассчитаем, сможет ли покрыть полученная прибыль постоянные затраты (таблица № 8)</w:t>
      </w:r>
    </w:p>
    <w:p w:rsidR="00F102BE" w:rsidRDefault="00F102BE" w:rsidP="00F102BE">
      <w:pPr>
        <w:pStyle w:val="a7"/>
        <w:ind w:left="0" w:firstLine="709"/>
        <w:jc w:val="right"/>
        <w:rPr>
          <w:sz w:val="28"/>
          <w:szCs w:val="28"/>
        </w:rPr>
      </w:pPr>
    </w:p>
    <w:p w:rsidR="00F102BE" w:rsidRDefault="00F102BE" w:rsidP="00F102BE">
      <w:pPr>
        <w:pStyle w:val="a7"/>
        <w:ind w:left="0" w:firstLine="709"/>
        <w:jc w:val="right"/>
        <w:rPr>
          <w:sz w:val="28"/>
          <w:szCs w:val="28"/>
        </w:rPr>
      </w:pPr>
    </w:p>
    <w:p w:rsidR="00F102BE" w:rsidRDefault="00F102BE" w:rsidP="00F102BE">
      <w:pPr>
        <w:pStyle w:val="a7"/>
        <w:ind w:left="0" w:firstLine="709"/>
        <w:jc w:val="right"/>
        <w:rPr>
          <w:sz w:val="28"/>
          <w:szCs w:val="28"/>
        </w:rPr>
      </w:pPr>
    </w:p>
    <w:p w:rsidR="00F102BE" w:rsidRDefault="00F102BE" w:rsidP="00F102BE">
      <w:pPr>
        <w:pStyle w:val="a7"/>
        <w:ind w:left="0" w:firstLine="709"/>
        <w:jc w:val="right"/>
        <w:rPr>
          <w:sz w:val="28"/>
          <w:szCs w:val="28"/>
        </w:rPr>
      </w:pPr>
    </w:p>
    <w:p w:rsidR="00F102BE" w:rsidRDefault="00F102BE" w:rsidP="00F102BE">
      <w:pPr>
        <w:pStyle w:val="a7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F102BE" w:rsidRDefault="00F102BE" w:rsidP="00F102BE">
      <w:pPr>
        <w:pStyle w:val="a7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Отчет о доходах по системе «директ-костинг»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540"/>
        <w:gridCol w:w="2396"/>
        <w:gridCol w:w="1992"/>
        <w:gridCol w:w="2254"/>
      </w:tblGrid>
      <w:tr w:rsidR="00736A8E">
        <w:trPr>
          <w:jc w:val="center"/>
        </w:trPr>
        <w:tc>
          <w:tcPr>
            <w:tcW w:w="540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№ п/п</w:t>
            </w:r>
          </w:p>
        </w:tc>
        <w:tc>
          <w:tcPr>
            <w:tcW w:w="2396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Показатель</w:t>
            </w:r>
          </w:p>
        </w:tc>
        <w:tc>
          <w:tcPr>
            <w:tcW w:w="1992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Обозначение</w:t>
            </w:r>
          </w:p>
        </w:tc>
        <w:tc>
          <w:tcPr>
            <w:tcW w:w="2254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 xml:space="preserve">Величина </w:t>
            </w:r>
            <w:r>
              <w:t xml:space="preserve">А + </w:t>
            </w:r>
            <w:r w:rsidRPr="00F2559D">
              <w:t>В, тыс. руб.</w:t>
            </w:r>
          </w:p>
        </w:tc>
      </w:tr>
      <w:tr w:rsidR="00736A8E">
        <w:trPr>
          <w:jc w:val="center"/>
        </w:trPr>
        <w:tc>
          <w:tcPr>
            <w:tcW w:w="540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1</w:t>
            </w:r>
          </w:p>
        </w:tc>
        <w:tc>
          <w:tcPr>
            <w:tcW w:w="2396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both"/>
            </w:pPr>
            <w:r w:rsidRPr="00F2559D">
              <w:t>Выручка от реализации</w:t>
            </w:r>
          </w:p>
        </w:tc>
        <w:tc>
          <w:tcPr>
            <w:tcW w:w="1992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В</w:t>
            </w:r>
          </w:p>
        </w:tc>
        <w:tc>
          <w:tcPr>
            <w:tcW w:w="2254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293,34</w:t>
            </w:r>
          </w:p>
        </w:tc>
      </w:tr>
      <w:tr w:rsidR="00736A8E">
        <w:trPr>
          <w:jc w:val="center"/>
        </w:trPr>
        <w:tc>
          <w:tcPr>
            <w:tcW w:w="540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2</w:t>
            </w:r>
          </w:p>
        </w:tc>
        <w:tc>
          <w:tcPr>
            <w:tcW w:w="2396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both"/>
            </w:pPr>
            <w:r>
              <w:t>Переменные затраты</w:t>
            </w:r>
          </w:p>
        </w:tc>
        <w:tc>
          <w:tcPr>
            <w:tcW w:w="1992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Зпер</w:t>
            </w:r>
          </w:p>
        </w:tc>
        <w:tc>
          <w:tcPr>
            <w:tcW w:w="2254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177,48</w:t>
            </w:r>
          </w:p>
        </w:tc>
      </w:tr>
      <w:tr w:rsidR="00736A8E">
        <w:trPr>
          <w:jc w:val="center"/>
        </w:trPr>
        <w:tc>
          <w:tcPr>
            <w:tcW w:w="540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3</w:t>
            </w:r>
          </w:p>
        </w:tc>
        <w:tc>
          <w:tcPr>
            <w:tcW w:w="2396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both"/>
            </w:pPr>
            <w:r>
              <w:t>Маржинальная прибыль</w:t>
            </w:r>
          </w:p>
        </w:tc>
        <w:tc>
          <w:tcPr>
            <w:tcW w:w="1992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Пм = В – Зпер</w:t>
            </w:r>
          </w:p>
        </w:tc>
        <w:tc>
          <w:tcPr>
            <w:tcW w:w="2254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293,34-177,48 = 115,86</w:t>
            </w:r>
          </w:p>
        </w:tc>
      </w:tr>
      <w:tr w:rsidR="00736A8E">
        <w:trPr>
          <w:jc w:val="center"/>
        </w:trPr>
        <w:tc>
          <w:tcPr>
            <w:tcW w:w="540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4</w:t>
            </w:r>
          </w:p>
        </w:tc>
        <w:tc>
          <w:tcPr>
            <w:tcW w:w="2396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both"/>
            </w:pPr>
            <w:r>
              <w:t>Сумма накладных (косв. или пост.) затрат</w:t>
            </w:r>
          </w:p>
        </w:tc>
        <w:tc>
          <w:tcPr>
            <w:tcW w:w="1992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Зпост</w:t>
            </w:r>
          </w:p>
        </w:tc>
        <w:tc>
          <w:tcPr>
            <w:tcW w:w="2254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102,96</w:t>
            </w:r>
          </w:p>
        </w:tc>
      </w:tr>
      <w:tr w:rsidR="00736A8E">
        <w:trPr>
          <w:jc w:val="center"/>
        </w:trPr>
        <w:tc>
          <w:tcPr>
            <w:tcW w:w="540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center"/>
            </w:pPr>
            <w:r w:rsidRPr="00F2559D">
              <w:t>5</w:t>
            </w:r>
          </w:p>
        </w:tc>
        <w:tc>
          <w:tcPr>
            <w:tcW w:w="2396" w:type="dxa"/>
          </w:tcPr>
          <w:p w:rsidR="00736A8E" w:rsidRPr="00F2559D" w:rsidRDefault="00736A8E" w:rsidP="00F102BE">
            <w:pPr>
              <w:pStyle w:val="a7"/>
              <w:spacing w:after="0"/>
              <w:ind w:left="0"/>
              <w:jc w:val="both"/>
            </w:pPr>
            <w:r>
              <w:t>Прибыль</w:t>
            </w:r>
          </w:p>
        </w:tc>
        <w:tc>
          <w:tcPr>
            <w:tcW w:w="1992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П = Пм – Зпост</w:t>
            </w:r>
          </w:p>
        </w:tc>
        <w:tc>
          <w:tcPr>
            <w:tcW w:w="2254" w:type="dxa"/>
          </w:tcPr>
          <w:p w:rsidR="00736A8E" w:rsidRPr="00F2559D" w:rsidRDefault="00736A8E" w:rsidP="00F2559D">
            <w:pPr>
              <w:pStyle w:val="a7"/>
              <w:spacing w:after="0"/>
              <w:ind w:left="0"/>
              <w:jc w:val="center"/>
            </w:pPr>
            <w:r>
              <w:t>12,9</w:t>
            </w:r>
          </w:p>
        </w:tc>
      </w:tr>
    </w:tbl>
    <w:p w:rsidR="000A22B0" w:rsidRDefault="000A22B0" w:rsidP="00F102BE">
      <w:pPr>
        <w:spacing w:line="360" w:lineRule="auto"/>
        <w:ind w:firstLine="851"/>
        <w:jc w:val="both"/>
        <w:rPr>
          <w:sz w:val="28"/>
        </w:rPr>
      </w:pPr>
    </w:p>
    <w:p w:rsidR="00F102BE" w:rsidRDefault="00F102BE" w:rsidP="00F102B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Т.е. сумма прибыли по методу Директ-Костинг покрывает сумму накладных расходов, и превышает ее на </w:t>
      </w:r>
      <w:r w:rsidR="000A22B0">
        <w:rPr>
          <w:sz w:val="28"/>
        </w:rPr>
        <w:t>12,9</w:t>
      </w:r>
      <w:r>
        <w:rPr>
          <w:sz w:val="28"/>
        </w:rPr>
        <w:t xml:space="preserve"> тыс.</w:t>
      </w:r>
      <w:r w:rsidR="00736A8E">
        <w:rPr>
          <w:sz w:val="28"/>
        </w:rPr>
        <w:t xml:space="preserve"> </w:t>
      </w:r>
      <w:r>
        <w:rPr>
          <w:sz w:val="28"/>
        </w:rPr>
        <w:t>руб.</w:t>
      </w:r>
    </w:p>
    <w:p w:rsidR="00F102BE" w:rsidRDefault="00F102BE" w:rsidP="00F102B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Рассчитаем вклад каждого вида продукции в покрытие постоянных затрат:</w:t>
      </w:r>
    </w:p>
    <w:p w:rsidR="00F102BE" w:rsidRDefault="00C263D3" w:rsidP="00F102BE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 </w:t>
      </w:r>
      <w:r w:rsidR="00F102BE">
        <w:rPr>
          <w:sz w:val="28"/>
        </w:rPr>
        <w:t>продукции А</w:t>
      </w:r>
    </w:p>
    <w:p w:rsidR="00F102BE" w:rsidRDefault="00F102BE" w:rsidP="00F102BE">
      <w:pPr>
        <w:spacing w:line="360" w:lineRule="auto"/>
        <w:ind w:left="851"/>
        <w:jc w:val="both"/>
        <w:rPr>
          <w:sz w:val="28"/>
        </w:rPr>
      </w:pPr>
      <w:r>
        <w:rPr>
          <w:sz w:val="28"/>
        </w:rPr>
        <w:t>∆П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= (( </w:t>
      </w:r>
      <w:r w:rsidR="00C263D3">
        <w:rPr>
          <w:sz w:val="28"/>
        </w:rPr>
        <w:t>В</w:t>
      </w:r>
      <w:r w:rsidR="00C263D3">
        <w:rPr>
          <w:sz w:val="28"/>
          <w:vertAlign w:val="subscript"/>
        </w:rPr>
        <w:t>изм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+ </w:t>
      </w:r>
      <w:r w:rsidR="00C263D3">
        <w:rPr>
          <w:sz w:val="28"/>
        </w:rPr>
        <w:t>В</w:t>
      </w:r>
      <w:r>
        <w:rPr>
          <w:sz w:val="28"/>
          <w:vertAlign w:val="subscript"/>
        </w:rPr>
        <w:t>неизм В</w:t>
      </w:r>
      <w:r w:rsidR="00C263D3">
        <w:rPr>
          <w:sz w:val="28"/>
        </w:rPr>
        <w:t xml:space="preserve"> –</w:t>
      </w:r>
      <w:r>
        <w:rPr>
          <w:sz w:val="28"/>
        </w:rPr>
        <w:t xml:space="preserve"> </w:t>
      </w:r>
      <w:r w:rsidR="00C263D3">
        <w:rPr>
          <w:sz w:val="28"/>
        </w:rPr>
        <w:t>З</w:t>
      </w:r>
      <w:r w:rsidR="00C263D3">
        <w:rPr>
          <w:sz w:val="28"/>
          <w:vertAlign w:val="subscript"/>
        </w:rPr>
        <w:t>перем</w:t>
      </w:r>
      <w:r>
        <w:rPr>
          <w:sz w:val="28"/>
          <w:vertAlign w:val="subscript"/>
        </w:rPr>
        <w:t>.</w:t>
      </w:r>
      <w:r>
        <w:rPr>
          <w:sz w:val="28"/>
        </w:rPr>
        <w:t xml:space="preserve"> )</w:t>
      </w:r>
      <w:r w:rsidR="00C263D3">
        <w:rPr>
          <w:sz w:val="28"/>
        </w:rPr>
        <w:t xml:space="preserve"> </w:t>
      </w:r>
      <w:r>
        <w:rPr>
          <w:sz w:val="28"/>
        </w:rPr>
        <w:t xml:space="preserve">– </w:t>
      </w:r>
      <w:r w:rsidR="00C263D3">
        <w:rPr>
          <w:sz w:val="28"/>
        </w:rPr>
        <w:t>З</w:t>
      </w:r>
      <w:r w:rsidR="00C263D3">
        <w:rPr>
          <w:sz w:val="28"/>
          <w:vertAlign w:val="subscript"/>
        </w:rPr>
        <w:t>пост</w:t>
      </w:r>
      <w:r>
        <w:rPr>
          <w:sz w:val="28"/>
        </w:rPr>
        <w:t>)</w:t>
      </w:r>
      <w:r w:rsidR="00C263D3">
        <w:rPr>
          <w:sz w:val="28"/>
        </w:rPr>
        <w:t xml:space="preserve"> – </w:t>
      </w:r>
      <w:r>
        <w:rPr>
          <w:sz w:val="28"/>
        </w:rPr>
        <w:t>((</w:t>
      </w:r>
      <w:r w:rsidR="00C263D3">
        <w:rPr>
          <w:sz w:val="28"/>
        </w:rPr>
        <w:t>В</w:t>
      </w:r>
      <w:r>
        <w:rPr>
          <w:sz w:val="28"/>
          <w:vertAlign w:val="subscript"/>
        </w:rPr>
        <w:t>неизм А</w:t>
      </w:r>
      <w:r>
        <w:rPr>
          <w:sz w:val="28"/>
        </w:rPr>
        <w:t xml:space="preserve">+ </w:t>
      </w:r>
      <w:r w:rsidR="00C263D3">
        <w:rPr>
          <w:sz w:val="28"/>
        </w:rPr>
        <w:t>В</w:t>
      </w:r>
      <w:r>
        <w:rPr>
          <w:sz w:val="28"/>
          <w:vertAlign w:val="subscript"/>
        </w:rPr>
        <w:t>неизм В</w:t>
      </w:r>
      <w:r>
        <w:rPr>
          <w:sz w:val="28"/>
        </w:rPr>
        <w:t xml:space="preserve"> </w:t>
      </w:r>
      <w:r w:rsidR="00C263D3">
        <w:rPr>
          <w:sz w:val="28"/>
        </w:rPr>
        <w:t>–З</w:t>
      </w:r>
      <w:r w:rsidR="00C263D3">
        <w:rPr>
          <w:sz w:val="28"/>
          <w:vertAlign w:val="subscript"/>
        </w:rPr>
        <w:t>перем</w:t>
      </w:r>
      <w:r w:rsidR="00C263D3">
        <w:rPr>
          <w:sz w:val="28"/>
        </w:rPr>
        <w:t xml:space="preserve"> </w:t>
      </w:r>
      <w:r>
        <w:rPr>
          <w:sz w:val="28"/>
        </w:rPr>
        <w:t xml:space="preserve">-) – </w:t>
      </w:r>
      <w:r w:rsidR="00C263D3">
        <w:rPr>
          <w:sz w:val="28"/>
        </w:rPr>
        <w:t>З</w:t>
      </w:r>
      <w:r w:rsidR="00C263D3">
        <w:rPr>
          <w:sz w:val="28"/>
          <w:vertAlign w:val="subscript"/>
        </w:rPr>
        <w:t>пост</w:t>
      </w:r>
      <w:r w:rsidR="00C263D3">
        <w:rPr>
          <w:sz w:val="28"/>
        </w:rPr>
        <w:t xml:space="preserve"> </w:t>
      </w:r>
      <w:r>
        <w:rPr>
          <w:sz w:val="28"/>
        </w:rPr>
        <w:t xml:space="preserve">) = </w:t>
      </w:r>
      <w:r w:rsidR="00C263D3">
        <w:rPr>
          <w:sz w:val="28"/>
        </w:rPr>
        <w:t xml:space="preserve">0 </w:t>
      </w:r>
      <w:r>
        <w:rPr>
          <w:sz w:val="28"/>
        </w:rPr>
        <w:t>тыс.</w:t>
      </w:r>
      <w:r w:rsidR="00C263D3">
        <w:rPr>
          <w:sz w:val="28"/>
        </w:rPr>
        <w:t xml:space="preserve"> </w:t>
      </w:r>
      <w:r>
        <w:rPr>
          <w:sz w:val="28"/>
        </w:rPr>
        <w:t>руб.</w:t>
      </w:r>
    </w:p>
    <w:p w:rsidR="00F102BE" w:rsidRDefault="00F102BE" w:rsidP="00F102BE">
      <w:pPr>
        <w:spacing w:line="360" w:lineRule="auto"/>
        <w:ind w:left="851"/>
        <w:jc w:val="both"/>
        <w:rPr>
          <w:sz w:val="28"/>
        </w:rPr>
      </w:pPr>
      <w:r>
        <w:rPr>
          <w:sz w:val="28"/>
        </w:rPr>
        <w:t xml:space="preserve">2) </w:t>
      </w:r>
      <w:r w:rsidR="00C263D3">
        <w:rPr>
          <w:sz w:val="28"/>
        </w:rPr>
        <w:t xml:space="preserve">по </w:t>
      </w:r>
      <w:r>
        <w:rPr>
          <w:sz w:val="28"/>
        </w:rPr>
        <w:t>продукции В</w:t>
      </w:r>
    </w:p>
    <w:p w:rsidR="00F102BE" w:rsidRDefault="00F102BE" w:rsidP="00F102B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∆П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= (( </w:t>
      </w:r>
      <w:r w:rsidR="00C263D3">
        <w:rPr>
          <w:sz w:val="28"/>
        </w:rPr>
        <w:t>В</w:t>
      </w:r>
      <w:r>
        <w:rPr>
          <w:sz w:val="28"/>
          <w:vertAlign w:val="subscript"/>
        </w:rPr>
        <w:t>неизм А</w:t>
      </w:r>
      <w:r>
        <w:rPr>
          <w:sz w:val="28"/>
        </w:rPr>
        <w:t xml:space="preserve"> + </w:t>
      </w:r>
      <w:r w:rsidR="00C263D3">
        <w:rPr>
          <w:sz w:val="28"/>
        </w:rPr>
        <w:t>В</w:t>
      </w:r>
      <w:r>
        <w:rPr>
          <w:sz w:val="28"/>
          <w:vertAlign w:val="subscript"/>
        </w:rPr>
        <w:t>изм В</w:t>
      </w:r>
      <w:r>
        <w:rPr>
          <w:sz w:val="28"/>
        </w:rPr>
        <w:t xml:space="preserve"> </w:t>
      </w:r>
      <w:r w:rsidR="00C263D3">
        <w:rPr>
          <w:sz w:val="28"/>
        </w:rPr>
        <w:t>–</w:t>
      </w:r>
      <w:r>
        <w:rPr>
          <w:sz w:val="28"/>
        </w:rPr>
        <w:t xml:space="preserve"> </w:t>
      </w:r>
      <w:r w:rsidR="00C263D3">
        <w:rPr>
          <w:sz w:val="28"/>
        </w:rPr>
        <w:t>З</w:t>
      </w:r>
      <w:r w:rsidR="00C263D3">
        <w:rPr>
          <w:sz w:val="28"/>
          <w:vertAlign w:val="subscript"/>
        </w:rPr>
        <w:t>перем</w:t>
      </w:r>
      <w:r w:rsidR="00C263D3">
        <w:rPr>
          <w:sz w:val="28"/>
        </w:rPr>
        <w:t xml:space="preserve"> </w:t>
      </w:r>
      <w:r>
        <w:rPr>
          <w:sz w:val="28"/>
        </w:rPr>
        <w:t>)</w:t>
      </w:r>
      <w:r w:rsidR="00C263D3">
        <w:rPr>
          <w:sz w:val="28"/>
        </w:rPr>
        <w:t xml:space="preserve"> </w:t>
      </w:r>
      <w:r>
        <w:rPr>
          <w:sz w:val="28"/>
        </w:rPr>
        <w:t xml:space="preserve">– </w:t>
      </w:r>
      <w:r w:rsidR="00C263D3">
        <w:rPr>
          <w:sz w:val="28"/>
        </w:rPr>
        <w:t>З</w:t>
      </w:r>
      <w:r w:rsidR="00C263D3">
        <w:rPr>
          <w:sz w:val="28"/>
          <w:vertAlign w:val="subscript"/>
        </w:rPr>
        <w:t>пост.</w:t>
      </w:r>
      <w:r>
        <w:rPr>
          <w:sz w:val="28"/>
        </w:rPr>
        <w:t>)</w:t>
      </w:r>
      <w:r w:rsidR="00C263D3">
        <w:rPr>
          <w:sz w:val="28"/>
        </w:rPr>
        <w:t xml:space="preserve"> – </w:t>
      </w:r>
      <w:r>
        <w:rPr>
          <w:sz w:val="28"/>
        </w:rPr>
        <w:t>((</w:t>
      </w:r>
      <w:r w:rsidR="00C263D3">
        <w:rPr>
          <w:sz w:val="28"/>
        </w:rPr>
        <w:t>В</w:t>
      </w:r>
      <w:r>
        <w:rPr>
          <w:sz w:val="28"/>
          <w:vertAlign w:val="subscript"/>
        </w:rPr>
        <w:t>неизм А</w:t>
      </w:r>
      <w:r>
        <w:rPr>
          <w:sz w:val="28"/>
        </w:rPr>
        <w:t xml:space="preserve">+ </w:t>
      </w:r>
      <w:r w:rsidR="00C263D3">
        <w:rPr>
          <w:sz w:val="28"/>
        </w:rPr>
        <w:t>В</w:t>
      </w:r>
      <w:r>
        <w:rPr>
          <w:sz w:val="28"/>
          <w:vertAlign w:val="subscript"/>
        </w:rPr>
        <w:t>неизм В</w:t>
      </w:r>
      <w:r>
        <w:rPr>
          <w:sz w:val="28"/>
        </w:rPr>
        <w:t xml:space="preserve"> </w:t>
      </w:r>
      <w:r w:rsidR="00C263D3">
        <w:rPr>
          <w:sz w:val="28"/>
        </w:rPr>
        <w:t>–</w:t>
      </w:r>
      <w:r>
        <w:rPr>
          <w:sz w:val="28"/>
        </w:rPr>
        <w:t xml:space="preserve"> </w:t>
      </w:r>
      <w:r w:rsidR="00C263D3">
        <w:rPr>
          <w:sz w:val="28"/>
        </w:rPr>
        <w:t>З</w:t>
      </w:r>
      <w:r w:rsidR="00C263D3">
        <w:rPr>
          <w:sz w:val="28"/>
          <w:vertAlign w:val="subscript"/>
        </w:rPr>
        <w:t>перем</w:t>
      </w:r>
      <w:r>
        <w:rPr>
          <w:sz w:val="28"/>
        </w:rPr>
        <w:t xml:space="preserve">) </w:t>
      </w:r>
      <w:r w:rsidR="00C263D3">
        <w:rPr>
          <w:sz w:val="28"/>
        </w:rPr>
        <w:t>–З</w:t>
      </w:r>
      <w:r w:rsidR="00C263D3">
        <w:rPr>
          <w:sz w:val="28"/>
          <w:vertAlign w:val="subscript"/>
        </w:rPr>
        <w:t>пост</w:t>
      </w:r>
      <w:r>
        <w:rPr>
          <w:sz w:val="28"/>
        </w:rPr>
        <w:t>) = (</w:t>
      </w:r>
      <w:r w:rsidR="00C263D3">
        <w:rPr>
          <w:sz w:val="28"/>
        </w:rPr>
        <w:t>0</w:t>
      </w:r>
      <w:r>
        <w:rPr>
          <w:sz w:val="28"/>
        </w:rPr>
        <w:t xml:space="preserve"> +</w:t>
      </w:r>
      <w:r w:rsidR="00005AAC">
        <w:rPr>
          <w:sz w:val="28"/>
        </w:rPr>
        <w:t>293,34</w:t>
      </w:r>
      <w:r>
        <w:rPr>
          <w:sz w:val="28"/>
        </w:rPr>
        <w:t xml:space="preserve"> – </w:t>
      </w:r>
      <w:r w:rsidR="00005AAC">
        <w:rPr>
          <w:sz w:val="28"/>
        </w:rPr>
        <w:t>177,48</w:t>
      </w:r>
      <w:r>
        <w:rPr>
          <w:sz w:val="28"/>
        </w:rPr>
        <w:t xml:space="preserve"> – </w:t>
      </w:r>
      <w:r w:rsidR="000A6046">
        <w:rPr>
          <w:sz w:val="28"/>
        </w:rPr>
        <w:t>102,96</w:t>
      </w:r>
      <w:r>
        <w:rPr>
          <w:sz w:val="28"/>
        </w:rPr>
        <w:t>) – (</w:t>
      </w:r>
      <w:r w:rsidR="00005AAC">
        <w:rPr>
          <w:sz w:val="28"/>
        </w:rPr>
        <w:t>0</w:t>
      </w:r>
      <w:r>
        <w:rPr>
          <w:sz w:val="28"/>
        </w:rPr>
        <w:t>+</w:t>
      </w:r>
      <w:r w:rsidR="00005AAC">
        <w:rPr>
          <w:sz w:val="28"/>
        </w:rPr>
        <w:t>345,1</w:t>
      </w:r>
      <w:r>
        <w:rPr>
          <w:sz w:val="28"/>
        </w:rPr>
        <w:t xml:space="preserve"> – </w:t>
      </w:r>
      <w:r w:rsidR="00005AAC">
        <w:rPr>
          <w:sz w:val="28"/>
        </w:rPr>
        <w:t>177,48</w:t>
      </w:r>
      <w:r>
        <w:rPr>
          <w:sz w:val="28"/>
        </w:rPr>
        <w:t xml:space="preserve"> – </w:t>
      </w:r>
      <w:r w:rsidR="000A6046">
        <w:rPr>
          <w:sz w:val="28"/>
        </w:rPr>
        <w:t>102,96</w:t>
      </w:r>
      <w:r>
        <w:rPr>
          <w:sz w:val="28"/>
        </w:rPr>
        <w:t xml:space="preserve">) =  </w:t>
      </w:r>
      <w:r w:rsidR="000A6046">
        <w:rPr>
          <w:sz w:val="28"/>
        </w:rPr>
        <w:t>12,9 – 64,66 = - 51,76</w:t>
      </w:r>
      <w:r>
        <w:rPr>
          <w:sz w:val="28"/>
        </w:rPr>
        <w:t xml:space="preserve"> тыс.руб.</w:t>
      </w:r>
    </w:p>
    <w:p w:rsidR="00335D6C" w:rsidRPr="000A6046" w:rsidRDefault="000A6046" w:rsidP="000A60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</w:t>
      </w:r>
      <w:r w:rsidR="00F102BE" w:rsidRPr="000A6046">
        <w:rPr>
          <w:sz w:val="28"/>
          <w:szCs w:val="28"/>
        </w:rPr>
        <w:t xml:space="preserve">умма прибыли по методу </w:t>
      </w:r>
      <w:r>
        <w:rPr>
          <w:sz w:val="28"/>
          <w:szCs w:val="28"/>
        </w:rPr>
        <w:t>«</w:t>
      </w:r>
      <w:r w:rsidR="00F102BE" w:rsidRPr="000A6046">
        <w:rPr>
          <w:sz w:val="28"/>
          <w:szCs w:val="28"/>
        </w:rPr>
        <w:t>Директ-Костинг</w:t>
      </w:r>
      <w:r>
        <w:rPr>
          <w:sz w:val="28"/>
          <w:szCs w:val="28"/>
        </w:rPr>
        <w:t>»</w:t>
      </w:r>
      <w:r w:rsidR="00F102BE" w:rsidRPr="000A6046">
        <w:rPr>
          <w:sz w:val="28"/>
          <w:szCs w:val="28"/>
        </w:rPr>
        <w:t xml:space="preserve"> покрывает сумму накладных расходов, и превышает ее на </w:t>
      </w:r>
      <w:r>
        <w:rPr>
          <w:sz w:val="28"/>
          <w:szCs w:val="28"/>
        </w:rPr>
        <w:t>12,9</w:t>
      </w:r>
      <w:r w:rsidR="00F102BE" w:rsidRPr="000A6046">
        <w:rPr>
          <w:sz w:val="28"/>
          <w:szCs w:val="28"/>
        </w:rPr>
        <w:t xml:space="preserve"> тыс.руб., за счет снижения выручки продукции В на 15% сумма прибыли уменьшилась на </w:t>
      </w:r>
      <w:r>
        <w:rPr>
          <w:sz w:val="28"/>
          <w:szCs w:val="28"/>
        </w:rPr>
        <w:t>51,76</w:t>
      </w:r>
      <w:r w:rsidR="00F102BE" w:rsidRPr="000A604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F102BE" w:rsidRPr="000A6046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7C7AC7" w:rsidRDefault="00FB712B" w:rsidP="009B4B6B">
      <w:pPr>
        <w:jc w:val="center"/>
        <w:rPr>
          <w:b/>
          <w:sz w:val="28"/>
          <w:szCs w:val="28"/>
        </w:rPr>
      </w:pPr>
      <w:r w:rsidRPr="00D116DB">
        <w:rPr>
          <w:b/>
          <w:sz w:val="28"/>
          <w:szCs w:val="28"/>
        </w:rPr>
        <w:br w:type="page"/>
      </w:r>
      <w:r w:rsidR="007C7AC7">
        <w:rPr>
          <w:b/>
          <w:sz w:val="28"/>
          <w:szCs w:val="28"/>
        </w:rPr>
        <w:t>Заключение</w:t>
      </w:r>
    </w:p>
    <w:p w:rsidR="00147E74" w:rsidRDefault="00147E74" w:rsidP="009B4B6B">
      <w:pPr>
        <w:jc w:val="center"/>
        <w:rPr>
          <w:b/>
          <w:sz w:val="28"/>
          <w:szCs w:val="28"/>
        </w:rPr>
      </w:pPr>
    </w:p>
    <w:p w:rsidR="009B4B6B" w:rsidRPr="009B4B6B" w:rsidRDefault="00AE0D53" w:rsidP="00646F0B">
      <w:pPr>
        <w:pStyle w:val="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147E74">
        <w:rPr>
          <w:sz w:val="28"/>
          <w:szCs w:val="28"/>
        </w:rPr>
        <w:t xml:space="preserve">в заключении </w:t>
      </w:r>
      <w:r w:rsidR="009B4B6B" w:rsidRPr="009B4B6B">
        <w:rPr>
          <w:sz w:val="28"/>
          <w:szCs w:val="28"/>
        </w:rPr>
        <w:t>курсовой работы можно сделать следующие выводы:</w:t>
      </w:r>
    </w:p>
    <w:p w:rsidR="009B4B6B" w:rsidRPr="009B4B6B" w:rsidRDefault="009B4B6B" w:rsidP="00147E74">
      <w:pPr>
        <w:pStyle w:val="3"/>
        <w:numPr>
          <w:ilvl w:val="0"/>
          <w:numId w:val="8"/>
        </w:numPr>
        <w:tabs>
          <w:tab w:val="clear" w:pos="1135"/>
          <w:tab w:val="num" w:pos="993"/>
        </w:tabs>
        <w:spacing w:after="0" w:line="360" w:lineRule="auto"/>
        <w:ind w:firstLine="453"/>
        <w:jc w:val="both"/>
        <w:rPr>
          <w:sz w:val="28"/>
          <w:szCs w:val="28"/>
        </w:rPr>
      </w:pPr>
      <w:r w:rsidRPr="009B4B6B">
        <w:rPr>
          <w:sz w:val="28"/>
          <w:szCs w:val="28"/>
        </w:rPr>
        <w:t xml:space="preserve">чтобы увеличить выпуск продукции, а также улучшить кривую производственных возможностей завода, нужно увеличивать </w:t>
      </w:r>
      <w:r w:rsidR="00147E74">
        <w:rPr>
          <w:sz w:val="28"/>
          <w:szCs w:val="28"/>
        </w:rPr>
        <w:t>пропускную</w:t>
      </w:r>
      <w:r w:rsidRPr="009B4B6B">
        <w:rPr>
          <w:sz w:val="28"/>
          <w:szCs w:val="28"/>
        </w:rPr>
        <w:t xml:space="preserve"> </w:t>
      </w:r>
      <w:r w:rsidR="00147E74">
        <w:rPr>
          <w:sz w:val="28"/>
          <w:szCs w:val="28"/>
        </w:rPr>
        <w:t>способность (</w:t>
      </w:r>
      <w:r w:rsidRPr="009B4B6B">
        <w:rPr>
          <w:sz w:val="28"/>
          <w:szCs w:val="28"/>
        </w:rPr>
        <w:t>мощность</w:t>
      </w:r>
      <w:r w:rsidR="00147E74">
        <w:rPr>
          <w:sz w:val="28"/>
          <w:szCs w:val="28"/>
        </w:rPr>
        <w:t>)</w:t>
      </w:r>
      <w:r w:rsidRPr="009B4B6B">
        <w:rPr>
          <w:sz w:val="28"/>
          <w:szCs w:val="28"/>
        </w:rPr>
        <w:t xml:space="preserve"> цехов;</w:t>
      </w:r>
    </w:p>
    <w:p w:rsidR="009B4B6B" w:rsidRPr="009B4B6B" w:rsidRDefault="009B4B6B" w:rsidP="00147E74">
      <w:pPr>
        <w:pStyle w:val="3"/>
        <w:numPr>
          <w:ilvl w:val="0"/>
          <w:numId w:val="8"/>
        </w:numPr>
        <w:tabs>
          <w:tab w:val="clear" w:pos="1135"/>
          <w:tab w:val="num" w:pos="993"/>
        </w:tabs>
        <w:spacing w:after="0" w:line="360" w:lineRule="auto"/>
        <w:ind w:firstLine="453"/>
        <w:jc w:val="both"/>
        <w:rPr>
          <w:sz w:val="28"/>
          <w:szCs w:val="28"/>
        </w:rPr>
      </w:pPr>
      <w:r w:rsidRPr="009B4B6B">
        <w:rPr>
          <w:sz w:val="28"/>
          <w:szCs w:val="28"/>
        </w:rPr>
        <w:t xml:space="preserve">увеличение производственной мощности цеха за счет заемных средств </w:t>
      </w:r>
      <w:r w:rsidR="00147E74">
        <w:rPr>
          <w:sz w:val="28"/>
          <w:szCs w:val="28"/>
        </w:rPr>
        <w:t xml:space="preserve">(кредита) </w:t>
      </w:r>
      <w:r w:rsidRPr="009B4B6B">
        <w:rPr>
          <w:sz w:val="28"/>
          <w:szCs w:val="28"/>
        </w:rPr>
        <w:t>целесообразнее и намного прибыльней, чем увеличение производственной мощности цеха за счет собственных средств;</w:t>
      </w:r>
    </w:p>
    <w:p w:rsidR="009B4B6B" w:rsidRPr="009B4B6B" w:rsidRDefault="009B4B6B" w:rsidP="00147E74">
      <w:pPr>
        <w:pStyle w:val="3"/>
        <w:numPr>
          <w:ilvl w:val="0"/>
          <w:numId w:val="8"/>
        </w:numPr>
        <w:tabs>
          <w:tab w:val="clear" w:pos="1135"/>
          <w:tab w:val="num" w:pos="993"/>
        </w:tabs>
        <w:spacing w:after="0" w:line="360" w:lineRule="auto"/>
        <w:ind w:firstLine="453"/>
        <w:jc w:val="both"/>
        <w:rPr>
          <w:sz w:val="28"/>
          <w:szCs w:val="28"/>
        </w:rPr>
      </w:pPr>
      <w:r w:rsidRPr="009B4B6B">
        <w:rPr>
          <w:sz w:val="28"/>
          <w:szCs w:val="28"/>
        </w:rPr>
        <w:t>сравнив себестоимость продукции исходного и проектного вариантов, можно сказать, что при увеличении количества выпущенной продукции, ее себестоимость уменьшается;</w:t>
      </w:r>
    </w:p>
    <w:p w:rsidR="009B4B6B" w:rsidRPr="009B4B6B" w:rsidRDefault="009B4B6B" w:rsidP="00147E74">
      <w:pPr>
        <w:pStyle w:val="3"/>
        <w:numPr>
          <w:ilvl w:val="0"/>
          <w:numId w:val="8"/>
        </w:numPr>
        <w:tabs>
          <w:tab w:val="clear" w:pos="1135"/>
          <w:tab w:val="num" w:pos="993"/>
        </w:tabs>
        <w:spacing w:after="0" w:line="360" w:lineRule="auto"/>
        <w:ind w:firstLine="453"/>
        <w:jc w:val="both"/>
        <w:rPr>
          <w:sz w:val="28"/>
          <w:szCs w:val="28"/>
        </w:rPr>
      </w:pPr>
      <w:r w:rsidRPr="009B4B6B">
        <w:rPr>
          <w:sz w:val="28"/>
          <w:szCs w:val="28"/>
        </w:rPr>
        <w:t xml:space="preserve">при решении задачи по методу Директ-Костинг покрытие постоянных затрат обеспечивается за счет выручки </w:t>
      </w:r>
      <w:r w:rsidR="001E64AF">
        <w:rPr>
          <w:sz w:val="28"/>
          <w:szCs w:val="28"/>
        </w:rPr>
        <w:t>от</w:t>
      </w:r>
      <w:r w:rsidRPr="009B4B6B">
        <w:rPr>
          <w:sz w:val="28"/>
          <w:szCs w:val="28"/>
        </w:rPr>
        <w:t xml:space="preserve"> продукци</w:t>
      </w:r>
      <w:r w:rsidR="001E64AF">
        <w:rPr>
          <w:sz w:val="28"/>
          <w:szCs w:val="28"/>
        </w:rPr>
        <w:t>и</w:t>
      </w:r>
      <w:r w:rsidRPr="009B4B6B">
        <w:rPr>
          <w:sz w:val="28"/>
          <w:szCs w:val="28"/>
        </w:rPr>
        <w:t xml:space="preserve"> </w:t>
      </w:r>
      <w:r w:rsidR="00147E74">
        <w:rPr>
          <w:sz w:val="28"/>
          <w:szCs w:val="28"/>
        </w:rPr>
        <w:t>В</w:t>
      </w:r>
      <w:r w:rsidR="006366D0">
        <w:rPr>
          <w:sz w:val="28"/>
          <w:szCs w:val="28"/>
        </w:rPr>
        <w:t xml:space="preserve">, прибыль </w:t>
      </w:r>
      <w:r w:rsidR="000A6046">
        <w:rPr>
          <w:sz w:val="28"/>
          <w:szCs w:val="28"/>
        </w:rPr>
        <w:t xml:space="preserve">уменьшится на 51,76 </w:t>
      </w:r>
      <w:r w:rsidR="006366D0">
        <w:rPr>
          <w:sz w:val="28"/>
          <w:szCs w:val="28"/>
        </w:rPr>
        <w:t>тыс. руб.</w:t>
      </w:r>
    </w:p>
    <w:p w:rsidR="009B4B6B" w:rsidRDefault="009B4B6B" w:rsidP="000F6C7B">
      <w:pPr>
        <w:jc w:val="both"/>
        <w:rPr>
          <w:b/>
          <w:sz w:val="28"/>
          <w:szCs w:val="28"/>
        </w:rPr>
      </w:pPr>
    </w:p>
    <w:p w:rsidR="007C7AC7" w:rsidRDefault="007C7AC7" w:rsidP="007C7A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Список использованной литературы</w:t>
      </w:r>
    </w:p>
    <w:p w:rsidR="007C7AC7" w:rsidRDefault="007C7AC7" w:rsidP="007C7AC7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Паламарчук А. С., Паштова Л. Г. Экономика предприятия: Учеб. </w:t>
      </w:r>
      <w:r w:rsidR="00A1622C">
        <w:rPr>
          <w:sz w:val="28"/>
          <w:szCs w:val="28"/>
        </w:rPr>
        <w:t>п</w:t>
      </w:r>
      <w:r>
        <w:rPr>
          <w:sz w:val="28"/>
          <w:szCs w:val="28"/>
        </w:rPr>
        <w:t xml:space="preserve">особие. – М.: ИНФРА-М, Изд-во Рос. </w:t>
      </w:r>
      <w:r w:rsidR="00502572">
        <w:rPr>
          <w:sz w:val="28"/>
          <w:szCs w:val="28"/>
        </w:rPr>
        <w:t>э</w:t>
      </w:r>
      <w:r>
        <w:rPr>
          <w:sz w:val="28"/>
          <w:szCs w:val="28"/>
        </w:rPr>
        <w:t xml:space="preserve">кон. </w:t>
      </w:r>
      <w:r w:rsidR="00502572">
        <w:rPr>
          <w:sz w:val="28"/>
          <w:szCs w:val="28"/>
        </w:rPr>
        <w:t>а</w:t>
      </w:r>
      <w:r>
        <w:rPr>
          <w:sz w:val="28"/>
          <w:szCs w:val="28"/>
        </w:rPr>
        <w:t>кад., 2001.</w:t>
      </w:r>
      <w:r w:rsidR="00502572">
        <w:rPr>
          <w:sz w:val="28"/>
          <w:szCs w:val="28"/>
        </w:rPr>
        <w:t xml:space="preserve"> </w:t>
      </w:r>
      <w:r>
        <w:rPr>
          <w:sz w:val="28"/>
          <w:szCs w:val="28"/>
        </w:rPr>
        <w:t>– 176 с.</w:t>
      </w:r>
    </w:p>
    <w:p w:rsidR="00502572" w:rsidRDefault="00502572" w:rsidP="007C7AC7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Экономика предприятия: Учебник / Под ред. Проф. Н. А. Сафронова. – М. Юристъ, 2002. – 608 с.</w:t>
      </w:r>
    </w:p>
    <w:p w:rsidR="00502572" w:rsidRDefault="00A1622C" w:rsidP="007C7AC7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Экономика предприятия: Учебник для вузов / В. Я. Горфингель, Е. М. Куприянов, В. П. Прасолова и др.; Под ред. проф. В. Я. Горфинкеля, проф. Е. М. Купрякова. – М.: Банки и биржи, ЮНИТИ, 1996. – 367 с.</w:t>
      </w:r>
    </w:p>
    <w:p w:rsidR="00A1622C" w:rsidRPr="007C7AC7" w:rsidRDefault="00A1622C" w:rsidP="007C7AC7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Экономика предприятия (в схемах, таблицах, расчетах): Учебное пособие / Под ред. проф. В. К. Скляренко, В. М. Прудникова. – М.: ИНФРА-М, 2002. – 256 с.</w:t>
      </w:r>
      <w:bookmarkStart w:id="0" w:name="_GoBack"/>
      <w:bookmarkEnd w:id="0"/>
    </w:p>
    <w:sectPr w:rsidR="00A1622C" w:rsidRPr="007C7AC7" w:rsidSect="00D477A1">
      <w:footerReference w:type="even" r:id="rId20"/>
      <w:footerReference w:type="default" r:id="rId2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7F" w:rsidRDefault="00AF117F">
      <w:r>
        <w:separator/>
      </w:r>
    </w:p>
  </w:endnote>
  <w:endnote w:type="continuationSeparator" w:id="0">
    <w:p w:rsidR="00AF117F" w:rsidRDefault="00AF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4AF" w:rsidRDefault="001E64AF" w:rsidP="00B11CC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64AF" w:rsidRDefault="001E64AF" w:rsidP="00D477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4AF" w:rsidRDefault="001E64AF" w:rsidP="00B11CC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12F4">
      <w:rPr>
        <w:rStyle w:val="a4"/>
        <w:noProof/>
      </w:rPr>
      <w:t>2</w:t>
    </w:r>
    <w:r>
      <w:rPr>
        <w:rStyle w:val="a4"/>
      </w:rPr>
      <w:fldChar w:fldCharType="end"/>
    </w:r>
  </w:p>
  <w:p w:rsidR="001E64AF" w:rsidRDefault="001E64AF" w:rsidP="00D477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7F" w:rsidRDefault="00AF117F">
      <w:r>
        <w:separator/>
      </w:r>
    </w:p>
  </w:footnote>
  <w:footnote w:type="continuationSeparator" w:id="0">
    <w:p w:rsidR="00AF117F" w:rsidRDefault="00AF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3E75"/>
    <w:multiLevelType w:val="singleLevel"/>
    <w:tmpl w:val="9D2E5D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3FE7701"/>
    <w:multiLevelType w:val="hybridMultilevel"/>
    <w:tmpl w:val="4AB0A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41FFE"/>
    <w:multiLevelType w:val="hybridMultilevel"/>
    <w:tmpl w:val="73C00384"/>
    <w:lvl w:ilvl="0" w:tplc="66EAA20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74E88"/>
    <w:multiLevelType w:val="hybridMultilevel"/>
    <w:tmpl w:val="0000486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322C75DE"/>
    <w:multiLevelType w:val="multilevel"/>
    <w:tmpl w:val="73C00384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D7C1B"/>
    <w:multiLevelType w:val="singleLevel"/>
    <w:tmpl w:val="C13CB9F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73792F0F"/>
    <w:multiLevelType w:val="hybridMultilevel"/>
    <w:tmpl w:val="1D8AA7C0"/>
    <w:lvl w:ilvl="0" w:tplc="B8702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C96750"/>
    <w:multiLevelType w:val="hybridMultilevel"/>
    <w:tmpl w:val="4EDEFEA8"/>
    <w:lvl w:ilvl="0" w:tplc="1756A020">
      <w:start w:val="1"/>
      <w:numFmt w:val="decimal"/>
      <w:lvlText w:val="%1)"/>
      <w:lvlJc w:val="left"/>
      <w:pPr>
        <w:tabs>
          <w:tab w:val="num" w:pos="1135"/>
        </w:tabs>
        <w:ind w:left="114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7A1"/>
    <w:rsid w:val="00001271"/>
    <w:rsid w:val="00005AAC"/>
    <w:rsid w:val="000209BA"/>
    <w:rsid w:val="000213DD"/>
    <w:rsid w:val="00046C46"/>
    <w:rsid w:val="000A22B0"/>
    <w:rsid w:val="000A6046"/>
    <w:rsid w:val="000B0E59"/>
    <w:rsid w:val="000D41F0"/>
    <w:rsid w:val="000F6C7B"/>
    <w:rsid w:val="00105ED4"/>
    <w:rsid w:val="00106009"/>
    <w:rsid w:val="00114F6E"/>
    <w:rsid w:val="001406D2"/>
    <w:rsid w:val="00147E74"/>
    <w:rsid w:val="00152F66"/>
    <w:rsid w:val="001B5ED1"/>
    <w:rsid w:val="001B6E7D"/>
    <w:rsid w:val="001C06D2"/>
    <w:rsid w:val="001E64AF"/>
    <w:rsid w:val="001F6686"/>
    <w:rsid w:val="002A4F85"/>
    <w:rsid w:val="002A5FE1"/>
    <w:rsid w:val="002C5A76"/>
    <w:rsid w:val="002D2BE0"/>
    <w:rsid w:val="002F7AA8"/>
    <w:rsid w:val="0032750D"/>
    <w:rsid w:val="00335D6C"/>
    <w:rsid w:val="00335FB7"/>
    <w:rsid w:val="00351FFB"/>
    <w:rsid w:val="00357EC4"/>
    <w:rsid w:val="00365868"/>
    <w:rsid w:val="00383B7D"/>
    <w:rsid w:val="003B4321"/>
    <w:rsid w:val="003B5B27"/>
    <w:rsid w:val="003E0F7D"/>
    <w:rsid w:val="003E533A"/>
    <w:rsid w:val="004039F8"/>
    <w:rsid w:val="00407BAA"/>
    <w:rsid w:val="004154EF"/>
    <w:rsid w:val="004410EC"/>
    <w:rsid w:val="00467B52"/>
    <w:rsid w:val="00492E14"/>
    <w:rsid w:val="004E3518"/>
    <w:rsid w:val="004E3567"/>
    <w:rsid w:val="004E42AB"/>
    <w:rsid w:val="00502572"/>
    <w:rsid w:val="00514AFD"/>
    <w:rsid w:val="00515977"/>
    <w:rsid w:val="005551F0"/>
    <w:rsid w:val="00557152"/>
    <w:rsid w:val="005649F9"/>
    <w:rsid w:val="0057766E"/>
    <w:rsid w:val="00581C5D"/>
    <w:rsid w:val="00597A84"/>
    <w:rsid w:val="005A0714"/>
    <w:rsid w:val="005B492E"/>
    <w:rsid w:val="005B76FD"/>
    <w:rsid w:val="005E6E77"/>
    <w:rsid w:val="00630D80"/>
    <w:rsid w:val="00633231"/>
    <w:rsid w:val="006366D0"/>
    <w:rsid w:val="00646F0B"/>
    <w:rsid w:val="006845E2"/>
    <w:rsid w:val="006A6BC4"/>
    <w:rsid w:val="006B4E73"/>
    <w:rsid w:val="006B6623"/>
    <w:rsid w:val="006D4A8E"/>
    <w:rsid w:val="006D669C"/>
    <w:rsid w:val="00736A8E"/>
    <w:rsid w:val="00754F9C"/>
    <w:rsid w:val="00765B6F"/>
    <w:rsid w:val="00770264"/>
    <w:rsid w:val="00792ED1"/>
    <w:rsid w:val="007930FE"/>
    <w:rsid w:val="007B7D4B"/>
    <w:rsid w:val="007C00E8"/>
    <w:rsid w:val="007C164A"/>
    <w:rsid w:val="007C7AC7"/>
    <w:rsid w:val="007E6A6A"/>
    <w:rsid w:val="00824739"/>
    <w:rsid w:val="00826117"/>
    <w:rsid w:val="00830A26"/>
    <w:rsid w:val="00847EF7"/>
    <w:rsid w:val="0085628A"/>
    <w:rsid w:val="00866DD4"/>
    <w:rsid w:val="00876032"/>
    <w:rsid w:val="00880D25"/>
    <w:rsid w:val="008B2252"/>
    <w:rsid w:val="008C44C7"/>
    <w:rsid w:val="008D4927"/>
    <w:rsid w:val="00910223"/>
    <w:rsid w:val="00914D66"/>
    <w:rsid w:val="0094137A"/>
    <w:rsid w:val="00990E19"/>
    <w:rsid w:val="00993BF2"/>
    <w:rsid w:val="009A3778"/>
    <w:rsid w:val="009B4B6B"/>
    <w:rsid w:val="009B5B61"/>
    <w:rsid w:val="009C21DE"/>
    <w:rsid w:val="00A13E40"/>
    <w:rsid w:val="00A1622C"/>
    <w:rsid w:val="00A405A8"/>
    <w:rsid w:val="00A70975"/>
    <w:rsid w:val="00A91496"/>
    <w:rsid w:val="00AA388E"/>
    <w:rsid w:val="00AE0D53"/>
    <w:rsid w:val="00AF117F"/>
    <w:rsid w:val="00B11CC9"/>
    <w:rsid w:val="00B153E1"/>
    <w:rsid w:val="00B17A5A"/>
    <w:rsid w:val="00B65313"/>
    <w:rsid w:val="00B74CC0"/>
    <w:rsid w:val="00BA4744"/>
    <w:rsid w:val="00BB6A96"/>
    <w:rsid w:val="00BF3C99"/>
    <w:rsid w:val="00C13912"/>
    <w:rsid w:val="00C263D3"/>
    <w:rsid w:val="00C31AEF"/>
    <w:rsid w:val="00C342D5"/>
    <w:rsid w:val="00C43843"/>
    <w:rsid w:val="00C66953"/>
    <w:rsid w:val="00C9294E"/>
    <w:rsid w:val="00C92972"/>
    <w:rsid w:val="00C96F23"/>
    <w:rsid w:val="00C97434"/>
    <w:rsid w:val="00CB18F1"/>
    <w:rsid w:val="00CF3CFB"/>
    <w:rsid w:val="00D00F53"/>
    <w:rsid w:val="00D116DB"/>
    <w:rsid w:val="00D16A12"/>
    <w:rsid w:val="00D33BBA"/>
    <w:rsid w:val="00D477A1"/>
    <w:rsid w:val="00D71BE3"/>
    <w:rsid w:val="00D769C7"/>
    <w:rsid w:val="00D91F77"/>
    <w:rsid w:val="00DB0C5D"/>
    <w:rsid w:val="00DB2F71"/>
    <w:rsid w:val="00E03712"/>
    <w:rsid w:val="00E210D6"/>
    <w:rsid w:val="00E26375"/>
    <w:rsid w:val="00E7336B"/>
    <w:rsid w:val="00EA1A34"/>
    <w:rsid w:val="00EA2F75"/>
    <w:rsid w:val="00EA3589"/>
    <w:rsid w:val="00EA7D1A"/>
    <w:rsid w:val="00ED7DFD"/>
    <w:rsid w:val="00F102BE"/>
    <w:rsid w:val="00F212F4"/>
    <w:rsid w:val="00F2559D"/>
    <w:rsid w:val="00F672B0"/>
    <w:rsid w:val="00F744C4"/>
    <w:rsid w:val="00F8532A"/>
    <w:rsid w:val="00F8641D"/>
    <w:rsid w:val="00F920F3"/>
    <w:rsid w:val="00FB712B"/>
    <w:rsid w:val="00FC765F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0752C7EC-96A6-448E-A862-B0A2C4C7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A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7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7A1"/>
  </w:style>
  <w:style w:type="table" w:styleId="a5">
    <w:name w:val="Table Grid"/>
    <w:basedOn w:val="a1"/>
    <w:rsid w:val="003B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5B492E"/>
    <w:pPr>
      <w:ind w:firstLine="360"/>
      <w:jc w:val="both"/>
    </w:pPr>
    <w:rPr>
      <w:sz w:val="28"/>
      <w:szCs w:val="28"/>
      <w:lang w:eastAsia="ru-RU"/>
    </w:rPr>
  </w:style>
  <w:style w:type="paragraph" w:styleId="a6">
    <w:name w:val="Title"/>
    <w:basedOn w:val="a"/>
    <w:qFormat/>
    <w:rsid w:val="00E26375"/>
    <w:pPr>
      <w:spacing w:line="360" w:lineRule="auto"/>
      <w:jc w:val="center"/>
    </w:pPr>
    <w:rPr>
      <w:szCs w:val="20"/>
      <w:lang w:eastAsia="ru-RU"/>
    </w:rPr>
  </w:style>
  <w:style w:type="paragraph" w:styleId="20">
    <w:name w:val="Body Text 2"/>
    <w:basedOn w:val="a"/>
    <w:rsid w:val="00754F9C"/>
    <w:pPr>
      <w:spacing w:after="120" w:line="480" w:lineRule="auto"/>
    </w:pPr>
  </w:style>
  <w:style w:type="paragraph" w:styleId="a7">
    <w:name w:val="Body Text Indent"/>
    <w:basedOn w:val="a"/>
    <w:rsid w:val="006D4A8E"/>
    <w:pPr>
      <w:spacing w:after="120"/>
      <w:ind w:left="283"/>
    </w:pPr>
  </w:style>
  <w:style w:type="paragraph" w:styleId="3">
    <w:name w:val="Body Text Indent 3"/>
    <w:basedOn w:val="a"/>
    <w:rsid w:val="00D16A12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Сёстры</Company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Жарковы Таня и Маша</dc:creator>
  <cp:keywords/>
  <cp:lastModifiedBy>Irina</cp:lastModifiedBy>
  <cp:revision>2</cp:revision>
  <cp:lastPrinted>2006-06-09T20:14:00Z</cp:lastPrinted>
  <dcterms:created xsi:type="dcterms:W3CDTF">2014-08-18T10:06:00Z</dcterms:created>
  <dcterms:modified xsi:type="dcterms:W3CDTF">2014-08-18T10:06:00Z</dcterms:modified>
</cp:coreProperties>
</file>