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250" w:rsidRDefault="00E24250" w:rsidP="00DB0549">
      <w:pPr>
        <w:pStyle w:val="3"/>
        <w:ind w:left="0"/>
        <w:jc w:val="center"/>
        <w:rPr>
          <w:b/>
          <w:sz w:val="24"/>
          <w:lang w:val="en-US"/>
        </w:rPr>
      </w:pPr>
    </w:p>
    <w:p w:rsidR="00633CEB" w:rsidRDefault="00633CEB" w:rsidP="00DB0549">
      <w:pPr>
        <w:pStyle w:val="3"/>
        <w:ind w:left="0"/>
        <w:jc w:val="center"/>
        <w:rPr>
          <w:b/>
          <w:sz w:val="24"/>
          <w:lang w:val="en-US"/>
        </w:rPr>
      </w:pPr>
    </w:p>
    <w:p w:rsidR="00DE5C98" w:rsidRPr="00633CEB" w:rsidRDefault="00DE5C98" w:rsidP="00DB0549">
      <w:pPr>
        <w:pStyle w:val="3"/>
        <w:ind w:left="0"/>
        <w:jc w:val="center"/>
        <w:rPr>
          <w:b/>
          <w:sz w:val="24"/>
        </w:rPr>
      </w:pPr>
      <w:r w:rsidRPr="00633CEB">
        <w:rPr>
          <w:b/>
          <w:sz w:val="24"/>
        </w:rPr>
        <w:t>МИНИСТЕРСТВО СЕЛЬСКОГО ХОЗЯЙСТВА  РФ</w:t>
      </w:r>
    </w:p>
    <w:p w:rsidR="00DE5C98" w:rsidRPr="00633CEB" w:rsidRDefault="00DE5C98" w:rsidP="00DE5C98">
      <w:pPr>
        <w:pStyle w:val="3"/>
        <w:jc w:val="center"/>
        <w:rPr>
          <w:b/>
          <w:sz w:val="24"/>
        </w:rPr>
      </w:pPr>
    </w:p>
    <w:p w:rsidR="00DE5C98" w:rsidRPr="00633CEB" w:rsidRDefault="00DE5C98" w:rsidP="00DE5C98">
      <w:pPr>
        <w:pStyle w:val="3"/>
        <w:jc w:val="center"/>
        <w:rPr>
          <w:b/>
          <w:sz w:val="24"/>
        </w:rPr>
      </w:pPr>
      <w:r w:rsidRPr="00633CEB">
        <w:rPr>
          <w:b/>
          <w:sz w:val="24"/>
        </w:rPr>
        <w:t>ФГОУ ВПО «ВЯТСКАЯ ГОСУДАРСТВЕННАЯ СЕЛЬСКОХОЗЯЙСТВЕННАЯ АКАДЕМИЯ»</w:t>
      </w:r>
    </w:p>
    <w:p w:rsidR="00DE5C98" w:rsidRPr="00633CEB" w:rsidRDefault="00DE5C98" w:rsidP="00DE5C98">
      <w:pPr>
        <w:pStyle w:val="3"/>
        <w:jc w:val="center"/>
        <w:rPr>
          <w:b/>
          <w:sz w:val="24"/>
        </w:rPr>
      </w:pPr>
    </w:p>
    <w:p w:rsidR="00DE5C98" w:rsidRPr="00633CEB" w:rsidRDefault="00DE5C98" w:rsidP="00DE5C98">
      <w:pPr>
        <w:pStyle w:val="3"/>
        <w:jc w:val="center"/>
        <w:rPr>
          <w:b/>
          <w:sz w:val="24"/>
        </w:rPr>
      </w:pPr>
    </w:p>
    <w:p w:rsidR="00DE5C98" w:rsidRPr="00633CEB" w:rsidRDefault="00DE5C98" w:rsidP="00DE5C98">
      <w:pPr>
        <w:pStyle w:val="3"/>
        <w:jc w:val="center"/>
        <w:rPr>
          <w:b/>
          <w:sz w:val="24"/>
        </w:rPr>
      </w:pPr>
    </w:p>
    <w:p w:rsidR="00DE5C98" w:rsidRPr="00633CEB" w:rsidRDefault="00DE5C98" w:rsidP="00DE5C98">
      <w:pPr>
        <w:pStyle w:val="3"/>
        <w:jc w:val="center"/>
        <w:rPr>
          <w:b/>
          <w:sz w:val="24"/>
        </w:rPr>
      </w:pPr>
    </w:p>
    <w:p w:rsidR="00DE5C98" w:rsidRPr="00633CEB" w:rsidRDefault="00DE5C98" w:rsidP="00DE5C98">
      <w:pPr>
        <w:pStyle w:val="3"/>
        <w:jc w:val="center"/>
        <w:rPr>
          <w:b/>
          <w:sz w:val="24"/>
        </w:rPr>
      </w:pPr>
      <w:r w:rsidRPr="00633CEB">
        <w:rPr>
          <w:b/>
          <w:sz w:val="24"/>
        </w:rPr>
        <w:t>КАФЕДРА ЭКОНОМИКИ</w:t>
      </w:r>
    </w:p>
    <w:p w:rsidR="00DE5C98" w:rsidRPr="00633CEB" w:rsidRDefault="00DE5C98" w:rsidP="00DE5C98">
      <w:pPr>
        <w:pStyle w:val="3"/>
        <w:jc w:val="center"/>
        <w:rPr>
          <w:b/>
          <w:sz w:val="24"/>
        </w:rPr>
      </w:pPr>
    </w:p>
    <w:p w:rsidR="00DE5C98" w:rsidRPr="00633CEB" w:rsidRDefault="00DE5C98" w:rsidP="00DE5C98">
      <w:pPr>
        <w:pStyle w:val="3"/>
        <w:jc w:val="center"/>
        <w:rPr>
          <w:b/>
          <w:sz w:val="24"/>
        </w:rPr>
      </w:pPr>
    </w:p>
    <w:p w:rsidR="00DE5C98" w:rsidRPr="00633CEB" w:rsidRDefault="00DE5C98" w:rsidP="00DE5C98">
      <w:pPr>
        <w:pStyle w:val="3"/>
        <w:jc w:val="center"/>
        <w:rPr>
          <w:b/>
          <w:sz w:val="24"/>
        </w:rPr>
      </w:pPr>
    </w:p>
    <w:p w:rsidR="00DE5C98" w:rsidRPr="00633CEB" w:rsidRDefault="00DE5C98" w:rsidP="00DE5C98">
      <w:pPr>
        <w:pStyle w:val="3"/>
        <w:jc w:val="center"/>
        <w:rPr>
          <w:b/>
          <w:sz w:val="24"/>
        </w:rPr>
      </w:pPr>
    </w:p>
    <w:p w:rsidR="00DE5C98" w:rsidRPr="00633CEB" w:rsidRDefault="00DE5C98" w:rsidP="00DE5C98">
      <w:pPr>
        <w:pStyle w:val="3"/>
        <w:jc w:val="center"/>
        <w:rPr>
          <w:b/>
          <w:sz w:val="24"/>
        </w:rPr>
      </w:pPr>
    </w:p>
    <w:p w:rsidR="00DE5C98" w:rsidRPr="00633CEB" w:rsidRDefault="00DE5C98" w:rsidP="00DE5C98">
      <w:pPr>
        <w:pStyle w:val="3"/>
        <w:jc w:val="center"/>
        <w:rPr>
          <w:b/>
          <w:sz w:val="40"/>
        </w:rPr>
      </w:pPr>
      <w:r w:rsidRPr="00633CEB">
        <w:rPr>
          <w:b/>
          <w:sz w:val="40"/>
        </w:rPr>
        <w:t>КУРСОВАЯ РАБОТА ПО ЭКОНОМИКЕ ОРГАНИЗАЦИЙ (ПРЕДПРЯТИЙ)</w:t>
      </w:r>
    </w:p>
    <w:p w:rsidR="00DE5C98" w:rsidRPr="00633CEB" w:rsidRDefault="00DE5C98" w:rsidP="00DE5C98">
      <w:pPr>
        <w:pStyle w:val="3"/>
        <w:jc w:val="center"/>
        <w:rPr>
          <w:b/>
          <w:sz w:val="24"/>
          <w:szCs w:val="24"/>
        </w:rPr>
      </w:pPr>
    </w:p>
    <w:p w:rsidR="00DE5C98" w:rsidRPr="00633CEB" w:rsidRDefault="00DE5C98" w:rsidP="00DE5C98">
      <w:pPr>
        <w:pStyle w:val="3"/>
        <w:jc w:val="center"/>
        <w:rPr>
          <w:b/>
          <w:sz w:val="24"/>
          <w:szCs w:val="24"/>
        </w:rPr>
      </w:pPr>
      <w:r w:rsidRPr="00633CEB">
        <w:rPr>
          <w:b/>
          <w:sz w:val="24"/>
          <w:szCs w:val="24"/>
        </w:rPr>
        <w:t>Тема: « Экономическая эффективность производства молока»</w:t>
      </w:r>
    </w:p>
    <w:p w:rsidR="00DE5C98" w:rsidRPr="00633CEB" w:rsidRDefault="00DE5C98" w:rsidP="00DE5C98">
      <w:pPr>
        <w:pStyle w:val="3"/>
        <w:jc w:val="center"/>
        <w:rPr>
          <w:b/>
          <w:sz w:val="24"/>
          <w:szCs w:val="24"/>
        </w:rPr>
      </w:pPr>
    </w:p>
    <w:p w:rsidR="00DE5C98" w:rsidRPr="00633CEB" w:rsidRDefault="00DE5C98" w:rsidP="00DE5C98">
      <w:pPr>
        <w:pStyle w:val="3"/>
        <w:jc w:val="center"/>
        <w:rPr>
          <w:b/>
          <w:sz w:val="24"/>
          <w:szCs w:val="24"/>
        </w:rPr>
      </w:pPr>
    </w:p>
    <w:p w:rsidR="00DE5C98" w:rsidRPr="00633CEB" w:rsidRDefault="00DE5C98" w:rsidP="00DE5C98">
      <w:pPr>
        <w:pStyle w:val="3"/>
        <w:tabs>
          <w:tab w:val="left" w:pos="4095"/>
          <w:tab w:val="right" w:pos="9354"/>
        </w:tabs>
        <w:ind w:left="284"/>
        <w:jc w:val="right"/>
        <w:rPr>
          <w:b/>
          <w:sz w:val="24"/>
          <w:szCs w:val="24"/>
        </w:rPr>
      </w:pPr>
      <w:r w:rsidRPr="00633CEB">
        <w:rPr>
          <w:b/>
          <w:sz w:val="24"/>
          <w:szCs w:val="24"/>
        </w:rPr>
        <w:tab/>
        <w:t>Выполнила: Арзамазова Ирина, гр. Э-310,</w:t>
      </w:r>
    </w:p>
    <w:p w:rsidR="00DE5C98" w:rsidRPr="00633CEB" w:rsidRDefault="00DE5C98" w:rsidP="00DE5C98">
      <w:pPr>
        <w:pStyle w:val="3"/>
        <w:ind w:left="284"/>
        <w:jc w:val="right"/>
        <w:rPr>
          <w:b/>
          <w:sz w:val="24"/>
          <w:szCs w:val="24"/>
        </w:rPr>
      </w:pPr>
      <w:r w:rsidRPr="00633CEB">
        <w:rPr>
          <w:b/>
          <w:sz w:val="24"/>
          <w:szCs w:val="24"/>
        </w:rPr>
        <w:t>заочное бюджетное отделение,</w:t>
      </w:r>
    </w:p>
    <w:p w:rsidR="00DE5C98" w:rsidRPr="00633CEB" w:rsidRDefault="00DE5C98" w:rsidP="00DE5C98">
      <w:pPr>
        <w:pStyle w:val="3"/>
        <w:ind w:left="284"/>
        <w:jc w:val="right"/>
        <w:rPr>
          <w:b/>
          <w:sz w:val="24"/>
          <w:szCs w:val="24"/>
        </w:rPr>
      </w:pPr>
      <w:r w:rsidRPr="00633CEB">
        <w:rPr>
          <w:b/>
          <w:sz w:val="24"/>
          <w:szCs w:val="24"/>
        </w:rPr>
        <w:t>экономический факультет</w:t>
      </w:r>
    </w:p>
    <w:p w:rsidR="00DE5C98" w:rsidRPr="00633CEB" w:rsidRDefault="00DE5C98" w:rsidP="00DE5C98">
      <w:pPr>
        <w:pStyle w:val="3"/>
        <w:tabs>
          <w:tab w:val="center" w:pos="4819"/>
          <w:tab w:val="right" w:pos="9354"/>
        </w:tabs>
        <w:ind w:left="284"/>
        <w:jc w:val="right"/>
        <w:rPr>
          <w:b/>
          <w:sz w:val="24"/>
          <w:szCs w:val="24"/>
        </w:rPr>
      </w:pPr>
      <w:r w:rsidRPr="00633CEB">
        <w:rPr>
          <w:b/>
          <w:sz w:val="24"/>
          <w:szCs w:val="24"/>
        </w:rPr>
        <w:t xml:space="preserve">Руководитель: </w:t>
      </w:r>
      <w:r w:rsidR="00BB78E7" w:rsidRPr="00633CEB">
        <w:rPr>
          <w:b/>
          <w:sz w:val="24"/>
          <w:szCs w:val="24"/>
        </w:rPr>
        <w:t xml:space="preserve">    </w:t>
      </w:r>
      <w:r w:rsidRPr="00633CEB">
        <w:rPr>
          <w:b/>
          <w:sz w:val="24"/>
          <w:szCs w:val="24"/>
        </w:rPr>
        <w:t xml:space="preserve">               </w:t>
      </w:r>
      <w:r w:rsidR="00BB78E7" w:rsidRPr="00633CEB">
        <w:rPr>
          <w:b/>
          <w:sz w:val="24"/>
          <w:szCs w:val="24"/>
        </w:rPr>
        <w:t>Шулятьева Г.М</w:t>
      </w:r>
      <w:r w:rsidRPr="00633CEB">
        <w:rPr>
          <w:b/>
          <w:sz w:val="24"/>
          <w:szCs w:val="24"/>
        </w:rPr>
        <w:t>.</w:t>
      </w:r>
    </w:p>
    <w:p w:rsidR="00DE5C98" w:rsidRPr="00633CEB" w:rsidRDefault="00DE5C98" w:rsidP="00DE5C98">
      <w:pPr>
        <w:pStyle w:val="3"/>
        <w:jc w:val="center"/>
        <w:rPr>
          <w:b/>
          <w:sz w:val="24"/>
          <w:szCs w:val="24"/>
        </w:rPr>
      </w:pPr>
    </w:p>
    <w:p w:rsidR="00DE5C98" w:rsidRPr="00633CEB" w:rsidRDefault="00DE5C98" w:rsidP="00DE5C98">
      <w:pPr>
        <w:pStyle w:val="3"/>
        <w:jc w:val="center"/>
        <w:rPr>
          <w:b/>
          <w:sz w:val="24"/>
          <w:szCs w:val="24"/>
        </w:rPr>
      </w:pPr>
    </w:p>
    <w:p w:rsidR="00DE5C98" w:rsidRPr="00633CEB" w:rsidRDefault="00DE5C98" w:rsidP="00DE5C98">
      <w:pPr>
        <w:pStyle w:val="3"/>
        <w:rPr>
          <w:b/>
          <w:sz w:val="24"/>
          <w:szCs w:val="24"/>
        </w:rPr>
      </w:pPr>
    </w:p>
    <w:p w:rsidR="00DE5C98" w:rsidRPr="00633CEB" w:rsidRDefault="00DE5C98" w:rsidP="00DE5C98">
      <w:pPr>
        <w:pStyle w:val="3"/>
        <w:rPr>
          <w:b/>
          <w:sz w:val="24"/>
          <w:szCs w:val="24"/>
        </w:rPr>
      </w:pPr>
    </w:p>
    <w:p w:rsidR="00DE5C98" w:rsidRPr="00633CEB" w:rsidRDefault="00DE5C98" w:rsidP="00DE5C98">
      <w:pPr>
        <w:pStyle w:val="3"/>
        <w:rPr>
          <w:b/>
          <w:sz w:val="24"/>
          <w:szCs w:val="24"/>
        </w:rPr>
      </w:pPr>
      <w:r w:rsidRPr="00633CEB">
        <w:rPr>
          <w:b/>
          <w:sz w:val="24"/>
          <w:szCs w:val="24"/>
        </w:rPr>
        <w:t>Регистрационный номер:</w:t>
      </w:r>
    </w:p>
    <w:p w:rsidR="00DE5C98" w:rsidRPr="00633CEB" w:rsidRDefault="00DE5C98" w:rsidP="00DE5C98">
      <w:pPr>
        <w:pStyle w:val="3"/>
        <w:rPr>
          <w:b/>
          <w:sz w:val="24"/>
          <w:szCs w:val="24"/>
        </w:rPr>
      </w:pPr>
      <w:r w:rsidRPr="00633CEB">
        <w:rPr>
          <w:b/>
          <w:sz w:val="24"/>
          <w:szCs w:val="24"/>
        </w:rPr>
        <w:t>Дата сдачи на проверку:</w:t>
      </w:r>
    </w:p>
    <w:p w:rsidR="00DE5C98" w:rsidRPr="00633CEB" w:rsidRDefault="00DE5C98" w:rsidP="00DE5C98">
      <w:pPr>
        <w:pStyle w:val="3"/>
        <w:rPr>
          <w:b/>
          <w:sz w:val="24"/>
          <w:szCs w:val="24"/>
        </w:rPr>
      </w:pPr>
      <w:r w:rsidRPr="00633CEB">
        <w:rPr>
          <w:b/>
          <w:sz w:val="24"/>
          <w:szCs w:val="24"/>
        </w:rPr>
        <w:t>Оценка после защиты:</w:t>
      </w:r>
    </w:p>
    <w:p w:rsidR="00DE5C98" w:rsidRPr="00633CEB" w:rsidRDefault="00DE5C98" w:rsidP="00DE5C98">
      <w:pPr>
        <w:pStyle w:val="3"/>
        <w:rPr>
          <w:b/>
          <w:sz w:val="24"/>
          <w:szCs w:val="24"/>
        </w:rPr>
      </w:pPr>
    </w:p>
    <w:p w:rsidR="00DE5C98" w:rsidRPr="00633CEB" w:rsidRDefault="00DE5C98" w:rsidP="00DE5C98">
      <w:pPr>
        <w:pStyle w:val="3"/>
        <w:jc w:val="center"/>
        <w:rPr>
          <w:b/>
          <w:sz w:val="24"/>
          <w:szCs w:val="24"/>
        </w:rPr>
      </w:pPr>
    </w:p>
    <w:p w:rsidR="00DE5C98" w:rsidRPr="00633CEB" w:rsidRDefault="00DE5C98" w:rsidP="00DE5C98">
      <w:pPr>
        <w:pStyle w:val="3"/>
        <w:jc w:val="center"/>
        <w:rPr>
          <w:b/>
          <w:sz w:val="24"/>
          <w:szCs w:val="24"/>
        </w:rPr>
      </w:pPr>
    </w:p>
    <w:p w:rsidR="00DE5C98" w:rsidRPr="00633CEB" w:rsidRDefault="00DE5C98" w:rsidP="00DE5C98">
      <w:pPr>
        <w:pStyle w:val="3"/>
        <w:jc w:val="center"/>
        <w:rPr>
          <w:b/>
          <w:sz w:val="24"/>
          <w:szCs w:val="24"/>
        </w:rPr>
      </w:pPr>
      <w:r w:rsidRPr="00633CEB">
        <w:rPr>
          <w:b/>
          <w:sz w:val="24"/>
          <w:szCs w:val="24"/>
        </w:rPr>
        <w:lastRenderedPageBreak/>
        <w:t xml:space="preserve">Киров  2009 </w:t>
      </w:r>
    </w:p>
    <w:p w:rsidR="00DE5C98" w:rsidRDefault="00DE5C98" w:rsidP="00DE5C98">
      <w:pPr>
        <w:spacing w:line="360" w:lineRule="auto"/>
        <w:ind w:firstLine="709"/>
        <w:jc w:val="both"/>
        <w:rPr>
          <w:b/>
          <w:bCs/>
          <w:sz w:val="28"/>
          <w:szCs w:val="28"/>
        </w:rPr>
        <w:sectPr w:rsidR="00DE5C98" w:rsidSect="0010025F">
          <w:headerReference w:type="default" r:id="rId7"/>
          <w:footerReference w:type="even" r:id="rId8"/>
          <w:footerReference w:type="default" r:id="rId9"/>
          <w:pgSz w:w="11906" w:h="16838" w:code="9"/>
          <w:pgMar w:top="1134" w:right="851" w:bottom="1134" w:left="1701" w:header="709" w:footer="709" w:gutter="0"/>
          <w:pgNumType w:start="1"/>
          <w:cols w:space="708"/>
          <w:titlePg/>
          <w:docGrid w:linePitch="360"/>
        </w:sectPr>
      </w:pPr>
    </w:p>
    <w:p w:rsidR="00DE5C98" w:rsidRDefault="00DE5C98" w:rsidP="00171B5C">
      <w:pPr>
        <w:pStyle w:val="a5"/>
        <w:ind w:left="0"/>
        <w:jc w:val="center"/>
        <w:rPr>
          <w:b/>
        </w:rPr>
      </w:pPr>
      <w:r w:rsidRPr="00A95074">
        <w:rPr>
          <w:b/>
        </w:rPr>
        <w:t>Оглавление</w:t>
      </w:r>
    </w:p>
    <w:p w:rsidR="00DE5C98" w:rsidRPr="00A95074" w:rsidRDefault="00DE5C98" w:rsidP="00DE5C98">
      <w:pPr>
        <w:pStyle w:val="a5"/>
        <w:jc w:val="center"/>
        <w:rPr>
          <w:b/>
        </w:rPr>
      </w:pPr>
    </w:p>
    <w:p w:rsidR="00390E19" w:rsidRDefault="009365C5" w:rsidP="009365C5">
      <w:pPr>
        <w:spacing w:line="360" w:lineRule="auto"/>
        <w:jc w:val="both"/>
        <w:rPr>
          <w:bCs/>
        </w:rPr>
      </w:pPr>
      <w:r>
        <w:rPr>
          <w:bCs/>
        </w:rPr>
        <w:t>Введение</w:t>
      </w:r>
    </w:p>
    <w:p w:rsidR="009365C5" w:rsidRDefault="009365C5" w:rsidP="009365C5">
      <w:pPr>
        <w:spacing w:line="360" w:lineRule="auto"/>
        <w:jc w:val="both"/>
        <w:rPr>
          <w:bCs/>
        </w:rPr>
      </w:pPr>
      <w:r>
        <w:rPr>
          <w:bCs/>
        </w:rPr>
        <w:t>1. Теоретические основы эффективности производства молока</w:t>
      </w:r>
    </w:p>
    <w:p w:rsidR="009365C5" w:rsidRDefault="009365C5" w:rsidP="009365C5">
      <w:pPr>
        <w:spacing w:line="360" w:lineRule="auto"/>
        <w:ind w:firstLine="720"/>
        <w:jc w:val="both"/>
        <w:rPr>
          <w:bCs/>
        </w:rPr>
      </w:pPr>
      <w:r>
        <w:rPr>
          <w:bCs/>
        </w:rPr>
        <w:t>1.1. Современное состояние и</w:t>
      </w:r>
      <w:r w:rsidR="00146203">
        <w:rPr>
          <w:bCs/>
        </w:rPr>
        <w:t xml:space="preserve"> проблемы молочного скотоводства</w:t>
      </w:r>
      <w:r w:rsidR="00146203">
        <w:rPr>
          <w:bCs/>
        </w:rPr>
        <w:tab/>
      </w:r>
      <w:r w:rsidR="00146203">
        <w:rPr>
          <w:bCs/>
        </w:rPr>
        <w:tab/>
      </w:r>
      <w:r w:rsidR="00146203">
        <w:rPr>
          <w:bCs/>
        </w:rPr>
        <w:tab/>
      </w:r>
    </w:p>
    <w:p w:rsidR="009365C5" w:rsidRDefault="009365C5" w:rsidP="009365C5">
      <w:pPr>
        <w:spacing w:line="360" w:lineRule="auto"/>
        <w:ind w:firstLine="720"/>
        <w:jc w:val="both"/>
        <w:rPr>
          <w:bCs/>
        </w:rPr>
      </w:pPr>
      <w:r>
        <w:rPr>
          <w:bCs/>
        </w:rPr>
        <w:t>1.2. Факторы эффективности и направления ее повышения</w:t>
      </w:r>
    </w:p>
    <w:p w:rsidR="009365C5" w:rsidRDefault="009365C5" w:rsidP="009365C5">
      <w:pPr>
        <w:spacing w:line="360" w:lineRule="auto"/>
        <w:jc w:val="both"/>
        <w:rPr>
          <w:bCs/>
        </w:rPr>
      </w:pPr>
      <w:r>
        <w:rPr>
          <w:bCs/>
        </w:rPr>
        <w:t>2. Краткая организационно-экономическая характеристика предприятия</w:t>
      </w:r>
    </w:p>
    <w:p w:rsidR="009365C5" w:rsidRDefault="009365C5" w:rsidP="009365C5">
      <w:pPr>
        <w:spacing w:line="360" w:lineRule="auto"/>
        <w:ind w:firstLine="720"/>
        <w:jc w:val="both"/>
        <w:rPr>
          <w:bCs/>
        </w:rPr>
      </w:pPr>
      <w:r>
        <w:rPr>
          <w:bCs/>
        </w:rPr>
        <w:t>2.1. Организационные основы и специализация предприятия</w:t>
      </w:r>
    </w:p>
    <w:p w:rsidR="009365C5" w:rsidRDefault="009365C5" w:rsidP="009365C5">
      <w:pPr>
        <w:spacing w:line="360" w:lineRule="auto"/>
        <w:ind w:firstLine="720"/>
        <w:jc w:val="both"/>
        <w:rPr>
          <w:bCs/>
        </w:rPr>
      </w:pPr>
      <w:r>
        <w:rPr>
          <w:bCs/>
        </w:rPr>
        <w:t>2.2. Обеспеченность ресурсами, уровень их использования и результаты деятельности</w:t>
      </w:r>
    </w:p>
    <w:p w:rsidR="009365C5" w:rsidRDefault="009365C5" w:rsidP="009365C5">
      <w:pPr>
        <w:spacing w:line="360" w:lineRule="auto"/>
        <w:jc w:val="both"/>
        <w:rPr>
          <w:bCs/>
        </w:rPr>
      </w:pPr>
      <w:r>
        <w:rPr>
          <w:bCs/>
        </w:rPr>
        <w:t>3. Экономическая эффективность производства молока</w:t>
      </w:r>
    </w:p>
    <w:p w:rsidR="009365C5" w:rsidRDefault="009365C5" w:rsidP="009365C5">
      <w:pPr>
        <w:spacing w:line="360" w:lineRule="auto"/>
        <w:ind w:firstLine="720"/>
        <w:jc w:val="both"/>
        <w:rPr>
          <w:bCs/>
        </w:rPr>
      </w:pPr>
      <w:r>
        <w:rPr>
          <w:bCs/>
        </w:rPr>
        <w:t>3.1. Динамика поголовья, структура стада и продуктивность крупного рогатого скота</w:t>
      </w:r>
    </w:p>
    <w:p w:rsidR="009365C5" w:rsidRDefault="009365C5" w:rsidP="009365C5">
      <w:pPr>
        <w:spacing w:line="360" w:lineRule="auto"/>
        <w:ind w:firstLine="720"/>
        <w:jc w:val="both"/>
        <w:rPr>
          <w:bCs/>
        </w:rPr>
      </w:pPr>
      <w:r>
        <w:rPr>
          <w:bCs/>
        </w:rPr>
        <w:t>3.2. Характеристика племенной работы, качество стада и кормовой базы</w:t>
      </w:r>
    </w:p>
    <w:p w:rsidR="009365C5" w:rsidRDefault="009365C5" w:rsidP="009365C5">
      <w:pPr>
        <w:spacing w:line="360" w:lineRule="auto"/>
        <w:ind w:firstLine="720"/>
        <w:jc w:val="both"/>
        <w:rPr>
          <w:bCs/>
        </w:rPr>
      </w:pPr>
      <w:r>
        <w:rPr>
          <w:bCs/>
        </w:rPr>
        <w:t xml:space="preserve">3.3. Производительность труда в молочном </w:t>
      </w:r>
      <w:r w:rsidR="00146203">
        <w:rPr>
          <w:bCs/>
        </w:rPr>
        <w:t>скотоводстве и себестоимость продукции</w:t>
      </w:r>
    </w:p>
    <w:p w:rsidR="00146203" w:rsidRDefault="00146203" w:rsidP="009365C5">
      <w:pPr>
        <w:spacing w:line="360" w:lineRule="auto"/>
        <w:ind w:firstLine="720"/>
        <w:jc w:val="both"/>
        <w:rPr>
          <w:bCs/>
        </w:rPr>
      </w:pPr>
      <w:r>
        <w:rPr>
          <w:bCs/>
        </w:rPr>
        <w:t>3.4. Каналы и объемы продаж, качество продукции, цены и результаты продаж</w:t>
      </w:r>
    </w:p>
    <w:p w:rsidR="00146203" w:rsidRDefault="00146203" w:rsidP="00146203">
      <w:pPr>
        <w:spacing w:line="360" w:lineRule="auto"/>
        <w:jc w:val="both"/>
        <w:rPr>
          <w:bCs/>
        </w:rPr>
      </w:pPr>
      <w:r>
        <w:rPr>
          <w:bCs/>
        </w:rPr>
        <w:t>Выводы и предложения</w:t>
      </w:r>
    </w:p>
    <w:p w:rsidR="00146203" w:rsidRDefault="00146203" w:rsidP="00146203">
      <w:pPr>
        <w:spacing w:line="360" w:lineRule="auto"/>
        <w:jc w:val="both"/>
        <w:rPr>
          <w:bCs/>
        </w:rPr>
      </w:pPr>
      <w:r>
        <w:rPr>
          <w:bCs/>
        </w:rPr>
        <w:t>Список литературы</w:t>
      </w:r>
    </w:p>
    <w:p w:rsidR="00146203" w:rsidRDefault="00146203" w:rsidP="00146203">
      <w:pPr>
        <w:spacing w:line="360" w:lineRule="auto"/>
        <w:jc w:val="both"/>
        <w:rPr>
          <w:bCs/>
        </w:rPr>
      </w:pPr>
      <w:r>
        <w:rPr>
          <w:bCs/>
        </w:rPr>
        <w:t>Приложения</w:t>
      </w:r>
    </w:p>
    <w:p w:rsidR="009365C5" w:rsidRPr="009365C5" w:rsidRDefault="009365C5" w:rsidP="009365C5">
      <w:pPr>
        <w:spacing w:line="360" w:lineRule="auto"/>
        <w:jc w:val="both"/>
        <w:rPr>
          <w:bCs/>
        </w:rPr>
      </w:pPr>
    </w:p>
    <w:p w:rsidR="00390E19" w:rsidRPr="00390E19" w:rsidRDefault="00390E19" w:rsidP="00390E19">
      <w:pPr>
        <w:rPr>
          <w:sz w:val="28"/>
          <w:szCs w:val="28"/>
        </w:rPr>
      </w:pPr>
    </w:p>
    <w:p w:rsidR="00390E19" w:rsidRPr="00390E19" w:rsidRDefault="00390E19" w:rsidP="00390E19">
      <w:pPr>
        <w:rPr>
          <w:sz w:val="28"/>
          <w:szCs w:val="28"/>
        </w:rPr>
      </w:pPr>
    </w:p>
    <w:p w:rsidR="00390E19" w:rsidRPr="00390E19" w:rsidRDefault="00390E19" w:rsidP="00390E19">
      <w:pPr>
        <w:rPr>
          <w:sz w:val="28"/>
          <w:szCs w:val="28"/>
        </w:rPr>
      </w:pPr>
    </w:p>
    <w:p w:rsidR="00390E19" w:rsidRPr="00390E19" w:rsidRDefault="00390E19" w:rsidP="00390E19">
      <w:pPr>
        <w:rPr>
          <w:sz w:val="28"/>
          <w:szCs w:val="28"/>
        </w:rPr>
      </w:pPr>
    </w:p>
    <w:p w:rsidR="00390E19" w:rsidRPr="00390E19" w:rsidRDefault="00390E19" w:rsidP="00390E19">
      <w:pPr>
        <w:rPr>
          <w:sz w:val="28"/>
          <w:szCs w:val="28"/>
        </w:rPr>
      </w:pPr>
    </w:p>
    <w:p w:rsidR="00390E19" w:rsidRPr="00390E19" w:rsidRDefault="00390E19" w:rsidP="00390E19">
      <w:pPr>
        <w:rPr>
          <w:sz w:val="28"/>
          <w:szCs w:val="28"/>
        </w:rPr>
      </w:pPr>
    </w:p>
    <w:p w:rsidR="00390E19" w:rsidRPr="00390E19" w:rsidRDefault="00390E19" w:rsidP="00390E19">
      <w:pPr>
        <w:rPr>
          <w:sz w:val="28"/>
          <w:szCs w:val="28"/>
        </w:rPr>
      </w:pPr>
    </w:p>
    <w:p w:rsidR="00390E19" w:rsidRPr="00390E19" w:rsidRDefault="00390E19" w:rsidP="00390E19">
      <w:pPr>
        <w:rPr>
          <w:sz w:val="28"/>
          <w:szCs w:val="28"/>
        </w:rPr>
      </w:pPr>
    </w:p>
    <w:p w:rsidR="00390E19" w:rsidRPr="00390E19" w:rsidRDefault="00390E19" w:rsidP="00390E19">
      <w:pPr>
        <w:rPr>
          <w:sz w:val="28"/>
          <w:szCs w:val="28"/>
        </w:rPr>
      </w:pPr>
    </w:p>
    <w:p w:rsidR="00390E19" w:rsidRPr="00390E19" w:rsidRDefault="00390E19" w:rsidP="00390E19">
      <w:pPr>
        <w:rPr>
          <w:sz w:val="28"/>
          <w:szCs w:val="28"/>
        </w:rPr>
      </w:pPr>
    </w:p>
    <w:p w:rsidR="00390E19" w:rsidRPr="00390E19" w:rsidRDefault="00390E19" w:rsidP="00390E19">
      <w:pPr>
        <w:rPr>
          <w:sz w:val="28"/>
          <w:szCs w:val="28"/>
        </w:rPr>
      </w:pPr>
    </w:p>
    <w:p w:rsidR="00390E19" w:rsidRPr="00390E19" w:rsidRDefault="00390E19" w:rsidP="00390E19">
      <w:pPr>
        <w:tabs>
          <w:tab w:val="left" w:pos="2175"/>
        </w:tabs>
        <w:rPr>
          <w:sz w:val="28"/>
          <w:szCs w:val="28"/>
        </w:rPr>
      </w:pPr>
      <w:r>
        <w:rPr>
          <w:sz w:val="28"/>
          <w:szCs w:val="28"/>
        </w:rPr>
        <w:tab/>
      </w:r>
    </w:p>
    <w:p w:rsidR="00390E19" w:rsidRPr="00390E19" w:rsidRDefault="00390E19" w:rsidP="00390E19">
      <w:pPr>
        <w:rPr>
          <w:sz w:val="28"/>
          <w:szCs w:val="28"/>
        </w:rPr>
      </w:pPr>
    </w:p>
    <w:p w:rsidR="00DE5C98" w:rsidRPr="00390E19" w:rsidRDefault="00DE5C98" w:rsidP="00390E19">
      <w:pPr>
        <w:rPr>
          <w:sz w:val="28"/>
          <w:szCs w:val="28"/>
        </w:rPr>
        <w:sectPr w:rsidR="00DE5C98" w:rsidRPr="00390E19" w:rsidSect="00171B5C">
          <w:pgSz w:w="11906" w:h="16838" w:code="9"/>
          <w:pgMar w:top="1134" w:right="851" w:bottom="1134" w:left="1701" w:header="709" w:footer="709" w:gutter="0"/>
          <w:pgNumType w:start="2"/>
          <w:cols w:space="708"/>
          <w:docGrid w:linePitch="360"/>
        </w:sectPr>
      </w:pPr>
    </w:p>
    <w:p w:rsidR="00DE5C98" w:rsidRPr="00A95074" w:rsidRDefault="00DE5C98" w:rsidP="00DE5C98">
      <w:pPr>
        <w:spacing w:line="360" w:lineRule="auto"/>
        <w:ind w:firstLine="709"/>
        <w:jc w:val="both"/>
        <w:rPr>
          <w:b/>
          <w:bCs/>
        </w:rPr>
      </w:pPr>
      <w:r w:rsidRPr="00A95074">
        <w:rPr>
          <w:b/>
          <w:bCs/>
        </w:rPr>
        <w:t>Введение</w:t>
      </w:r>
    </w:p>
    <w:p w:rsidR="00DE5C98" w:rsidRPr="00A95074" w:rsidRDefault="00DE5C98" w:rsidP="00DE5C98">
      <w:pPr>
        <w:spacing w:line="360" w:lineRule="auto"/>
        <w:ind w:firstLine="709"/>
        <w:jc w:val="both"/>
      </w:pPr>
    </w:p>
    <w:p w:rsidR="00DE5C98" w:rsidRPr="00A95074" w:rsidRDefault="00DE5C98" w:rsidP="00DE5C98">
      <w:pPr>
        <w:spacing w:line="360" w:lineRule="auto"/>
        <w:ind w:firstLine="709"/>
        <w:jc w:val="both"/>
      </w:pPr>
      <w:r w:rsidRPr="00A95074">
        <w:t>Производство молока является одной из важнейших отраслей агропромышленного комплекса. Молоко и молочная продукция служат источниками полноценных белков, жиров, молочного сахара, а также разнообразных минеральных веществ, витаминов, ферментов. В молоке содержится около 120 важнейших элементов питания. В год человеку необходимо не менее 405 кг молока и молочных продуктов, в том числе цельного молока около 300 кг.  Молоко легко усваивается организмом человека. Оно может использоваться как в натуральном виде (цельное молоко), так и в виде разнообразной продукции: кисломолочные продукты, сыры, творог, сливки, масло и т.д.</w:t>
      </w:r>
    </w:p>
    <w:p w:rsidR="00DE5C98" w:rsidRPr="00A95074" w:rsidRDefault="00DE5C98" w:rsidP="00DE5C98">
      <w:pPr>
        <w:spacing w:line="360" w:lineRule="auto"/>
        <w:ind w:firstLine="709"/>
        <w:jc w:val="both"/>
      </w:pPr>
      <w:r w:rsidRPr="00A95074">
        <w:t>Однако в настоящее время производство молока, как и все сельское хозяйство, находится в затяжном кризисе. Это выразилось в уменьшении поголовья скота молочного направления, снижения его молочной продуктивности, и как следствие, в падении общего объема производства молока, сокращении экономической эффективности производства молока. Для большей части хозяйств производство молока является источником постоянных убытков, что сказывается на снижении вложений в данную отрасль и приводит к сокращению интенсивности производства. Снижение производства отечественного молока и молочной продукции на внутреннем рынке замещается импортной продукцией, что ослабляет продовольственную безопасность страны.</w:t>
      </w:r>
    </w:p>
    <w:p w:rsidR="00DE5C98" w:rsidRPr="00A95074" w:rsidRDefault="00DE5C98" w:rsidP="00DE5C98">
      <w:pPr>
        <w:spacing w:line="360" w:lineRule="auto"/>
        <w:ind w:firstLine="709"/>
        <w:jc w:val="both"/>
      </w:pPr>
      <w:r w:rsidRPr="00A95074">
        <w:t xml:space="preserve">В этих условиях молочное животноводство нуждается в немедленных мерах по поддержке со стороны государства. Кроме этого необходимо использовать внутренние резервы хозяйств. Этим и определяется актуальность выбранной темы. </w:t>
      </w:r>
    </w:p>
    <w:p w:rsidR="00DE5C98" w:rsidRPr="00A95074" w:rsidRDefault="00DE5C98" w:rsidP="00DE5C98">
      <w:pPr>
        <w:spacing w:line="360" w:lineRule="auto"/>
        <w:ind w:firstLine="709"/>
        <w:jc w:val="both"/>
      </w:pPr>
      <w:r w:rsidRPr="00A95074">
        <w:t>Целью курсовой работы является изучение экономической эффективности производства молока в сельскохозяйственном предприятии и выявление путей их повышения.</w:t>
      </w:r>
    </w:p>
    <w:p w:rsidR="00DE5C98" w:rsidRPr="00A95074" w:rsidRDefault="00DE5C98" w:rsidP="00DE5C98">
      <w:pPr>
        <w:spacing w:line="360" w:lineRule="auto"/>
        <w:ind w:firstLine="709"/>
        <w:jc w:val="both"/>
      </w:pPr>
      <w:r w:rsidRPr="00A95074">
        <w:t>В ходе работы определены следующие задачи:</w:t>
      </w:r>
    </w:p>
    <w:p w:rsidR="00DE5C98" w:rsidRPr="00A95074" w:rsidRDefault="00DE5C98" w:rsidP="00DE5C98">
      <w:pPr>
        <w:spacing w:line="360" w:lineRule="auto"/>
        <w:ind w:firstLine="709"/>
        <w:jc w:val="both"/>
      </w:pPr>
      <w:r w:rsidRPr="00A95074">
        <w:t>- изучение теоретических основ прозводства и реализации продукции;</w:t>
      </w:r>
    </w:p>
    <w:p w:rsidR="00DE5C98" w:rsidRPr="00A95074" w:rsidRDefault="00DE5C98" w:rsidP="00DE5C98">
      <w:pPr>
        <w:spacing w:line="360" w:lineRule="auto"/>
        <w:ind w:firstLine="709"/>
        <w:jc w:val="both"/>
      </w:pPr>
      <w:r w:rsidRPr="00A95074">
        <w:t>- краткая характеристика деятельности СПК «Котельничский»;</w:t>
      </w:r>
    </w:p>
    <w:p w:rsidR="00DE5C98" w:rsidRPr="00A95074" w:rsidRDefault="00DE5C98" w:rsidP="00DE5C98">
      <w:pPr>
        <w:spacing w:line="360" w:lineRule="auto"/>
        <w:ind w:firstLine="709"/>
        <w:jc w:val="both"/>
      </w:pPr>
      <w:r w:rsidRPr="00A95074">
        <w:t>- анализ современного состояния производства молока в хозяйстве;</w:t>
      </w:r>
    </w:p>
    <w:p w:rsidR="00DE5C98" w:rsidRPr="00A95074" w:rsidRDefault="00DE5C98" w:rsidP="00DE5C98">
      <w:pPr>
        <w:spacing w:line="360" w:lineRule="auto"/>
        <w:ind w:firstLine="709"/>
        <w:jc w:val="both"/>
      </w:pPr>
      <w:r w:rsidRPr="00A95074">
        <w:t>- анализ реализации молока в хозяйстве;</w:t>
      </w:r>
    </w:p>
    <w:p w:rsidR="00DE5C98" w:rsidRPr="00A95074" w:rsidRDefault="00DE5C98" w:rsidP="00DE5C98">
      <w:pPr>
        <w:spacing w:line="360" w:lineRule="auto"/>
        <w:ind w:firstLine="709"/>
        <w:jc w:val="both"/>
      </w:pPr>
      <w:r w:rsidRPr="00A95074">
        <w:t>- выявление резервов увеличения производства молока;</w:t>
      </w:r>
    </w:p>
    <w:p w:rsidR="00DE5C98" w:rsidRPr="00A95074" w:rsidRDefault="00DE5C98" w:rsidP="00DE5C98">
      <w:pPr>
        <w:spacing w:line="360" w:lineRule="auto"/>
        <w:ind w:firstLine="709"/>
        <w:jc w:val="both"/>
      </w:pPr>
      <w:r w:rsidRPr="00A95074">
        <w:t>- оценка предлагаемых мероприятий.</w:t>
      </w:r>
    </w:p>
    <w:p w:rsidR="00DE5C98" w:rsidRPr="00A95074" w:rsidRDefault="00DE5C98" w:rsidP="00DE5C98">
      <w:pPr>
        <w:spacing w:line="360" w:lineRule="auto"/>
        <w:ind w:firstLine="709"/>
        <w:jc w:val="both"/>
      </w:pPr>
      <w:r w:rsidRPr="00A95074">
        <w:t>Объектом исследования является СПК «Котельничский» Котельничского района Кировской области.</w:t>
      </w:r>
    </w:p>
    <w:p w:rsidR="00DE5C98" w:rsidRPr="00A95074" w:rsidRDefault="00DE5C98" w:rsidP="00DE5C98">
      <w:pPr>
        <w:spacing w:line="360" w:lineRule="auto"/>
        <w:ind w:firstLine="709"/>
        <w:jc w:val="both"/>
      </w:pPr>
      <w:r w:rsidRPr="00A95074">
        <w:t>В процессе написания курсовой работы использовались следующие методы: диалектический, монографический, сравнительный, статистический и т.д.</w:t>
      </w:r>
    </w:p>
    <w:p w:rsidR="00DE5C98" w:rsidRPr="00A95074" w:rsidRDefault="00DE5C98" w:rsidP="00DE5C98">
      <w:pPr>
        <w:spacing w:line="360" w:lineRule="auto"/>
        <w:ind w:firstLine="709"/>
        <w:jc w:val="both"/>
      </w:pPr>
      <w:r w:rsidRPr="00A95074">
        <w:t>Источниками данных послужили: учебники,</w:t>
      </w:r>
      <w:r w:rsidR="00006FD4">
        <w:t xml:space="preserve"> журналы, </w:t>
      </w:r>
      <w:r w:rsidRPr="00A95074">
        <w:t xml:space="preserve">учебно-методическая, справочная и нормативная литература, данные </w:t>
      </w:r>
      <w:r w:rsidR="00006FD4">
        <w:t>годовой</w:t>
      </w:r>
      <w:r w:rsidR="00C43462">
        <w:t xml:space="preserve"> отчетности</w:t>
      </w:r>
      <w:r w:rsidR="00006FD4">
        <w:t xml:space="preserve"> предприятия</w:t>
      </w:r>
      <w:r w:rsidR="00C43462">
        <w:t xml:space="preserve"> за 200</w:t>
      </w:r>
      <w:r w:rsidR="002C6A57" w:rsidRPr="002C6A57">
        <w:t>4</w:t>
      </w:r>
      <w:r w:rsidR="00C43462">
        <w:t>–200</w:t>
      </w:r>
      <w:r w:rsidR="00C43462" w:rsidRPr="00C43462">
        <w:t xml:space="preserve">8 </w:t>
      </w:r>
      <w:r w:rsidRPr="00A95074">
        <w:t>годы.</w:t>
      </w:r>
    </w:p>
    <w:p w:rsidR="00DE5C98" w:rsidRPr="00A95074" w:rsidRDefault="00DE5C98" w:rsidP="00DE5C98">
      <w:pPr>
        <w:spacing w:line="360" w:lineRule="auto"/>
        <w:ind w:firstLine="709"/>
        <w:jc w:val="both"/>
        <w:rPr>
          <w:b/>
          <w:bCs/>
        </w:rPr>
      </w:pPr>
      <w:r w:rsidRPr="00A95074">
        <w:rPr>
          <w:b/>
          <w:bCs/>
        </w:rPr>
        <w:br w:type="page"/>
        <w:t>1. Теоретические основы эффективности производства молока</w:t>
      </w:r>
    </w:p>
    <w:p w:rsidR="00DE5C98" w:rsidRPr="00A95074" w:rsidRDefault="00DE5C98" w:rsidP="00DE5C98">
      <w:pPr>
        <w:spacing w:line="360" w:lineRule="auto"/>
        <w:ind w:firstLine="709"/>
        <w:jc w:val="both"/>
      </w:pPr>
    </w:p>
    <w:p w:rsidR="00DE5C98" w:rsidRDefault="00DE5C98" w:rsidP="0048125E">
      <w:pPr>
        <w:numPr>
          <w:ilvl w:val="1"/>
          <w:numId w:val="1"/>
        </w:numPr>
        <w:spacing w:line="360" w:lineRule="auto"/>
        <w:ind w:hanging="72"/>
        <w:jc w:val="both"/>
        <w:rPr>
          <w:b/>
          <w:bCs/>
        </w:rPr>
      </w:pPr>
      <w:r>
        <w:rPr>
          <w:b/>
          <w:bCs/>
        </w:rPr>
        <w:t>Современное состояние и проблемы молочного скотоводства</w:t>
      </w:r>
    </w:p>
    <w:p w:rsidR="00BB78E7" w:rsidRPr="00C43462" w:rsidRDefault="00BB78E7" w:rsidP="00BB78E7">
      <w:pPr>
        <w:spacing w:line="360" w:lineRule="auto"/>
        <w:jc w:val="both"/>
        <w:rPr>
          <w:b/>
          <w:bCs/>
        </w:rPr>
      </w:pPr>
    </w:p>
    <w:p w:rsidR="00C43462" w:rsidRDefault="00C43462" w:rsidP="00C43462">
      <w:pPr>
        <w:spacing w:line="360" w:lineRule="auto"/>
        <w:ind w:firstLine="709"/>
        <w:jc w:val="both"/>
      </w:pPr>
      <w:r w:rsidRPr="005A32BE">
        <w:t xml:space="preserve">Молочное скотоводство занимает одно из основных мест в продовольственном подкомплексе страны. Значение этой отрасли определяется в первую очередь необходимостью обеспечения населения молочными продуктами, а также высокой долей ее в производстве валовой продукции, что во многом влияет на экономику сельского хозяйства. </w:t>
      </w:r>
    </w:p>
    <w:p w:rsidR="00C43462" w:rsidRDefault="00C43462" w:rsidP="00C43462">
      <w:pPr>
        <w:spacing w:line="360" w:lineRule="auto"/>
        <w:ind w:firstLine="709"/>
        <w:jc w:val="both"/>
      </w:pPr>
      <w:r w:rsidRPr="00266478">
        <w:t xml:space="preserve">Анализ  современного  состояния  скотоводства  в  Российской  Федерации показывает, что за период  с  1990года  по  1996  год  численность  крупного рогатого  скота  сократилась  на  21.3  млн. голов,  или  на   37.3%,   коров соответственно на 4.4 млн. голов или на 21.2%. При этом  производство  молока уменьшилось на 35.9 %. Такое положение явилось следствием как сокращения поголовья,  так  и значительного спада продуктивности скота. Средний удой за эти годы  снизился на  24.4%  </w:t>
      </w:r>
      <w:r w:rsidR="00D97D0C">
        <w:rPr>
          <w:lang w:val="en-US"/>
        </w:rPr>
        <w:t>(</w:t>
      </w:r>
      <w:r w:rsidR="00E54EB9">
        <w:t>20</w:t>
      </w:r>
      <w:r w:rsidR="002F1D05">
        <w:rPr>
          <w:lang w:val="en-US"/>
        </w:rPr>
        <w:t>)</w:t>
      </w:r>
      <w:r w:rsidRPr="00266478">
        <w:t>.   Тенденция  спада  производства  в  АПК  сохраняется  и сегодня.</w:t>
      </w:r>
      <w:r w:rsidRPr="00361767">
        <w:rPr>
          <w:i/>
          <w:iCs/>
          <w:sz w:val="32"/>
          <w:szCs w:val="32"/>
        </w:rPr>
        <w:t xml:space="preserve"> </w:t>
      </w:r>
      <w:r w:rsidRPr="00361767">
        <w:t xml:space="preserve">Поголовье дойного стада в период с 1990 по 2008 год сократилось с 20 до 9,2 млн. голов. </w:t>
      </w:r>
    </w:p>
    <w:p w:rsidR="006B13E5" w:rsidRDefault="006B13E5" w:rsidP="00C43462">
      <w:pPr>
        <w:spacing w:line="360" w:lineRule="auto"/>
        <w:ind w:firstLine="709"/>
        <w:jc w:val="both"/>
      </w:pPr>
      <w:r>
        <w:t>На графике 1 «Динамика производства продукции животноводства в 2008-2009гг» наглядно можно наблюдать нестабильность производства такой продукции, как скот и птица на убой (в живом весе) и постепенное, практически плавное снижение производства молока.</w:t>
      </w:r>
    </w:p>
    <w:p w:rsidR="006B13E5" w:rsidRDefault="00405FA8" w:rsidP="00C43462">
      <w:pPr>
        <w:spacing w:line="360" w:lineRule="auto"/>
        <w:ind w:firstLine="709"/>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402pt;height:225.75pt">
            <v:imagedata r:id="rId10" o:title=""/>
          </v:shape>
        </w:pict>
      </w:r>
    </w:p>
    <w:p w:rsidR="006B13E5" w:rsidRDefault="006B13E5" w:rsidP="00C43462">
      <w:pPr>
        <w:spacing w:line="360" w:lineRule="auto"/>
        <w:ind w:firstLine="709"/>
        <w:jc w:val="both"/>
      </w:pPr>
      <w:r>
        <w:t>График 1 – Динамика производства продукции животноводства в 2008-2009 гг</w:t>
      </w:r>
    </w:p>
    <w:p w:rsidR="006B13E5" w:rsidRPr="00361767" w:rsidRDefault="006B13E5" w:rsidP="00C43462">
      <w:pPr>
        <w:spacing w:line="360" w:lineRule="auto"/>
        <w:ind w:firstLine="709"/>
        <w:jc w:val="both"/>
      </w:pPr>
    </w:p>
    <w:p w:rsidR="00C43462" w:rsidRPr="009C6C35" w:rsidRDefault="00C43462" w:rsidP="00C43462">
      <w:pPr>
        <w:spacing w:line="360" w:lineRule="auto"/>
        <w:ind w:firstLine="720"/>
        <w:jc w:val="both"/>
      </w:pPr>
      <w:r w:rsidRPr="009C6C35">
        <w:t>В ходе аграрной реформы радикально изменены организационно-экономические, финансовые</w:t>
      </w:r>
      <w:r>
        <w:t xml:space="preserve"> </w:t>
      </w:r>
      <w:r w:rsidRPr="009C6C35">
        <w:t>и</w:t>
      </w:r>
      <w:r>
        <w:t xml:space="preserve"> п</w:t>
      </w:r>
      <w:r w:rsidRPr="009C6C35">
        <w:t>равовые условия производства, осуществлен переход от</w:t>
      </w:r>
      <w:r w:rsidRPr="009C6C35">
        <w:br/>
        <w:t>планово-распределительной системы к</w:t>
      </w:r>
      <w:r>
        <w:t xml:space="preserve"> </w:t>
      </w:r>
      <w:r w:rsidRPr="009C6C35">
        <w:t>рыночно</w:t>
      </w:r>
      <w:r>
        <w:t xml:space="preserve"> </w:t>
      </w:r>
      <w:r w:rsidRPr="009C6C35">
        <w:t>ориентированной.</w:t>
      </w:r>
      <w:r w:rsidR="00BB78E7">
        <w:t xml:space="preserve"> </w:t>
      </w:r>
      <w:r w:rsidRPr="009C6C35">
        <w:t>Сельскохозяйственные товаропроизводители получили право самостоятельного</w:t>
      </w:r>
      <w:r w:rsidR="00BB78E7">
        <w:t xml:space="preserve"> </w:t>
      </w:r>
      <w:r w:rsidRPr="009C6C35">
        <w:t>выбора организационно-правовой формы хозяйствования, планирования своей</w:t>
      </w:r>
      <w:r w:rsidR="00BB78E7">
        <w:t xml:space="preserve"> </w:t>
      </w:r>
      <w:r w:rsidRPr="009C6C35">
        <w:t xml:space="preserve">производственной деятельности, </w:t>
      </w:r>
      <w:r w:rsidR="00BB78E7">
        <w:t xml:space="preserve"> р</w:t>
      </w:r>
      <w:r w:rsidRPr="009C6C35">
        <w:t>аспоряжения произведенной продукцией и</w:t>
      </w:r>
      <w:r w:rsidR="00BB78E7">
        <w:t xml:space="preserve"> </w:t>
      </w:r>
      <w:r w:rsidRPr="009C6C35">
        <w:t>доходами, установлен</w:t>
      </w:r>
      <w:r>
        <w:t>ия цен на реализуемую</w:t>
      </w:r>
      <w:r w:rsidR="00BB78E7">
        <w:t xml:space="preserve"> </w:t>
      </w:r>
      <w:r>
        <w:t>продукцию</w:t>
      </w:r>
      <w:r w:rsidRPr="009C6C35">
        <w:t>.</w:t>
      </w:r>
      <w:r w:rsidR="00BB78E7">
        <w:t xml:space="preserve"> </w:t>
      </w:r>
      <w:r w:rsidRPr="009C6C35">
        <w:t>Вместе с тем</w:t>
      </w:r>
      <w:r w:rsidR="00BB78E7">
        <w:t xml:space="preserve"> </w:t>
      </w:r>
      <w:r w:rsidRPr="009C6C35">
        <w:t>происходящие в аграрной сфере перемены совпали с глубоким</w:t>
      </w:r>
      <w:r w:rsidR="00BB78E7">
        <w:t xml:space="preserve"> </w:t>
      </w:r>
      <w:r w:rsidRPr="009C6C35">
        <w:t>кризисом всей</w:t>
      </w:r>
      <w:r w:rsidR="00BB78E7">
        <w:t xml:space="preserve"> </w:t>
      </w:r>
      <w:r w:rsidRPr="009C6C35">
        <w:t>экономики страны. Инфляция, огромный дефицит бюджета, резкое</w:t>
      </w:r>
      <w:r w:rsidR="00BB78E7">
        <w:t xml:space="preserve"> </w:t>
      </w:r>
      <w:r w:rsidRPr="009C6C35">
        <w:t>удорожание</w:t>
      </w:r>
      <w:r w:rsidR="00BB78E7">
        <w:t xml:space="preserve"> </w:t>
      </w:r>
      <w:r w:rsidRPr="009C6C35">
        <w:t>кредитных ресурсов, неплатежи негативно сказались на всех отраслях АПК. По многим показателям сельское хозяйство отброшено на 25-30 лет.</w:t>
      </w:r>
      <w:r w:rsidRPr="009C6C35">
        <w:br/>
        <w:t>Кроме того, сельское хозяйство попало в жесткие тиски ценового</w:t>
      </w:r>
      <w:r w:rsidRPr="009C6C35">
        <w:br/>
        <w:t>диспаритета, потеряло устоявшиеся каналы сбыта своей продукции и</w:t>
      </w:r>
      <w:r w:rsidRPr="009C6C35">
        <w:br/>
        <w:t>приобретения материально-технических ресурсов. На результатах</w:t>
      </w:r>
      <w:r w:rsidRPr="009C6C35">
        <w:br/>
        <w:t>агропромышленного производства отрицательно сказывается низкая</w:t>
      </w:r>
      <w:r w:rsidRPr="009C6C35">
        <w:br/>
        <w:t xml:space="preserve">покупательная способность населения. </w:t>
      </w:r>
    </w:p>
    <w:p w:rsidR="00C43462" w:rsidRPr="00C43462" w:rsidRDefault="00C43462" w:rsidP="00C43462">
      <w:pPr>
        <w:spacing w:line="360" w:lineRule="auto"/>
        <w:ind w:firstLine="720"/>
        <w:jc w:val="both"/>
        <w:rPr>
          <w:color w:val="000000"/>
        </w:rPr>
      </w:pPr>
      <w:r w:rsidRPr="00AB653E">
        <w:rPr>
          <w:color w:val="000000"/>
        </w:rPr>
        <w:t>Одной из отличительных особенностей молочного скотоводства является его высокий уровень материальных средств и трудовых ресурсов. Поэтому в условиях глубокого экономического кризиса отрасль оказалась незащищенной. Высокая ресурсоемкость кормопроизводства не позволяет в сложившейся ситуации обеспечивать животноводство качественными и в то же время недорогими кормами. Возрастают затраты на производство продукции, снижается рентабельность отрасли. Поэтому выявление и реализация резервов стабилизации молочного скотоводства является весьма актуальной проблемой, решение которой нельзя откладывать. А оно, в свою очередь, может быть достигнуто только при изучении влияния всех его факторов.</w:t>
      </w:r>
    </w:p>
    <w:p w:rsidR="00C43462" w:rsidRPr="00C43462" w:rsidRDefault="00C43462" w:rsidP="00C43462">
      <w:pPr>
        <w:spacing w:line="360" w:lineRule="auto"/>
        <w:ind w:firstLine="708"/>
        <w:jc w:val="both"/>
      </w:pPr>
      <w:r w:rsidRPr="006D5008">
        <w:t>Среди основных причин снижения темпов прироста производства молока и сокращения его объемов можно выделить следующие:</w:t>
      </w:r>
    </w:p>
    <w:p w:rsidR="00C43462" w:rsidRDefault="00C43462" w:rsidP="00C43462">
      <w:pPr>
        <w:spacing w:line="360" w:lineRule="auto"/>
        <w:ind w:firstLine="708"/>
        <w:jc w:val="both"/>
      </w:pPr>
      <w:r w:rsidRPr="00E329C9">
        <w:rPr>
          <w:b/>
          <w:bCs/>
          <w:iCs/>
        </w:rPr>
        <w:t>Во-первых</w:t>
      </w:r>
      <w:r>
        <w:t>,</w:t>
      </w:r>
      <w:r w:rsidRPr="006D5008">
        <w:t xml:space="preserve"> в ряде регионов отмечен невысокий темп роста молочной продуктивности коров, а в 14 территориях - его необоснованное снижение.</w:t>
      </w:r>
    </w:p>
    <w:p w:rsidR="00C43462" w:rsidRPr="006D5008" w:rsidRDefault="00C43462" w:rsidP="00C43462">
      <w:pPr>
        <w:spacing w:line="360" w:lineRule="auto"/>
        <w:ind w:firstLine="708"/>
        <w:jc w:val="both"/>
        <w:rPr>
          <w:color w:val="000000"/>
          <w:spacing w:val="-3"/>
        </w:rPr>
      </w:pPr>
      <w:r w:rsidRPr="006D5008">
        <w:t xml:space="preserve">По среднегодовому надою молока на корову - главному показателю в оценке состояния молочного скотоводства, Россия заметно отстает от стран с развитым животноводством. В 32 </w:t>
      </w:r>
      <w:r w:rsidRPr="006D5008">
        <w:rPr>
          <w:color w:val="000000"/>
          <w:spacing w:val="-3"/>
        </w:rPr>
        <w:t xml:space="preserve">территориях средний надой на корову составляет менее </w:t>
      </w:r>
      <w:smartTag w:uri="urn:schemas-microsoft-com:office:smarttags" w:element="metricconverter">
        <w:smartTagPr>
          <w:attr w:name="ProductID" w:val="3500 кг"/>
        </w:smartTagPr>
        <w:r w:rsidRPr="006D5008">
          <w:rPr>
            <w:color w:val="000000"/>
            <w:spacing w:val="-3"/>
          </w:rPr>
          <w:t>3500 кг</w:t>
        </w:r>
      </w:smartTag>
      <w:r w:rsidRPr="006D5008">
        <w:rPr>
          <w:color w:val="000000"/>
          <w:spacing w:val="-3"/>
        </w:rPr>
        <w:t xml:space="preserve">. </w:t>
      </w:r>
    </w:p>
    <w:p w:rsidR="00C43462" w:rsidRPr="006D5008" w:rsidRDefault="00C43462" w:rsidP="00C43462">
      <w:pPr>
        <w:spacing w:line="360" w:lineRule="auto"/>
        <w:ind w:firstLine="708"/>
        <w:jc w:val="both"/>
        <w:rPr>
          <w:color w:val="000000"/>
          <w:spacing w:val="-3"/>
        </w:rPr>
      </w:pPr>
      <w:r w:rsidRPr="006D5008">
        <w:rPr>
          <w:color w:val="000000"/>
          <w:spacing w:val="-3"/>
        </w:rPr>
        <w:t xml:space="preserve">При таких показателях в современных условиях ведение интенсивного молочного скотоводства просто невозможно. </w:t>
      </w:r>
    </w:p>
    <w:p w:rsidR="00C43462" w:rsidRDefault="00C43462" w:rsidP="00C43462">
      <w:pPr>
        <w:pStyle w:val="aa"/>
        <w:spacing w:line="360" w:lineRule="auto"/>
        <w:ind w:firstLine="708"/>
        <w:jc w:val="both"/>
      </w:pPr>
      <w:r w:rsidRPr="006D5008">
        <w:t>С учетом наличия поголовья коров и сложившейся тенденции его ежегодного сокращения, достижение запланированных объемов производства возможно только за счет более высоких темпов увеличения молочной продуктивности коров при условии стабилизации маточного поголовья.</w:t>
      </w:r>
    </w:p>
    <w:p w:rsidR="00C43462" w:rsidRPr="006D5008" w:rsidRDefault="00C43462" w:rsidP="00C43462">
      <w:pPr>
        <w:spacing w:line="360" w:lineRule="auto"/>
        <w:ind w:firstLine="709"/>
        <w:jc w:val="both"/>
      </w:pPr>
      <w:r>
        <w:t>В</w:t>
      </w:r>
      <w:r w:rsidRPr="006D5008">
        <w:t xml:space="preserve">озможности для этого есть. В стране разводится достаточное количество молочных и комбинированных пород, которые характеризуются высокими продуктивными качествами. </w:t>
      </w:r>
    </w:p>
    <w:p w:rsidR="00C43462" w:rsidRPr="006D5008" w:rsidRDefault="00C43462" w:rsidP="00C43462">
      <w:pPr>
        <w:spacing w:line="360" w:lineRule="auto"/>
        <w:ind w:firstLine="709"/>
        <w:jc w:val="both"/>
      </w:pPr>
      <w:r w:rsidRPr="006D5008">
        <w:t xml:space="preserve">В прошлом году в Ленинградской области средний надой молока на корову составил </w:t>
      </w:r>
      <w:smartTag w:uri="urn:schemas-microsoft-com:office:smarttags" w:element="metricconverter">
        <w:smartTagPr>
          <w:attr w:name="ProductID" w:val="6777 кг"/>
        </w:smartTagPr>
        <w:r w:rsidRPr="006D5008">
          <w:t>6777 кг</w:t>
        </w:r>
      </w:smartTag>
      <w:r w:rsidRPr="006D5008">
        <w:t xml:space="preserve">, Московской – </w:t>
      </w:r>
      <w:smartTag w:uri="urn:schemas-microsoft-com:office:smarttags" w:element="metricconverter">
        <w:smartTagPr>
          <w:attr w:name="ProductID" w:val="5857 кг"/>
        </w:smartTagPr>
        <w:r w:rsidRPr="006D5008">
          <w:t>5857 кг</w:t>
        </w:r>
      </w:smartTag>
      <w:r w:rsidRPr="006D5008">
        <w:t xml:space="preserve">, Владимирской – </w:t>
      </w:r>
      <w:smartTag w:uri="urn:schemas-microsoft-com:office:smarttags" w:element="metricconverter">
        <w:smartTagPr>
          <w:attr w:name="ProductID" w:val="5394 кг"/>
        </w:smartTagPr>
        <w:r w:rsidRPr="006D5008">
          <w:t>5394 кг</w:t>
        </w:r>
      </w:smartTag>
      <w:r w:rsidRPr="006D5008">
        <w:t xml:space="preserve"> и другие.</w:t>
      </w:r>
    </w:p>
    <w:p w:rsidR="00C43462" w:rsidRPr="006D5008" w:rsidRDefault="00C43462" w:rsidP="00C43462">
      <w:pPr>
        <w:spacing w:line="360" w:lineRule="auto"/>
        <w:ind w:firstLine="709"/>
        <w:jc w:val="both"/>
      </w:pPr>
      <w:r w:rsidRPr="006D5008">
        <w:t xml:space="preserve">Учитывая, что генетический потенциал коров в настоящее время реализуется далеко не полностью, возможности повышения продуктивности животных имеются практически в каждом регионе. </w:t>
      </w:r>
    </w:p>
    <w:p w:rsidR="00C43462" w:rsidRDefault="00C43462" w:rsidP="00C43462">
      <w:pPr>
        <w:spacing w:line="360" w:lineRule="auto"/>
        <w:ind w:firstLine="709"/>
        <w:jc w:val="both"/>
      </w:pPr>
      <w:r w:rsidRPr="00E329C9">
        <w:rPr>
          <w:b/>
          <w:bCs/>
        </w:rPr>
        <w:t>Во-вторых</w:t>
      </w:r>
      <w:r w:rsidRPr="006D5008">
        <w:t xml:space="preserve">, в настоящее время на внутреннем молочном рынке сложилась негативная тенденция для отечественных производителей сырого молока и молочной продукции из-за ухудшения ценовой ситуации. </w:t>
      </w:r>
    </w:p>
    <w:p w:rsidR="00C43462" w:rsidRPr="006D5008" w:rsidRDefault="00C43462" w:rsidP="00C43462">
      <w:pPr>
        <w:spacing w:line="360" w:lineRule="auto"/>
        <w:ind w:firstLine="709"/>
        <w:jc w:val="both"/>
      </w:pPr>
      <w:r w:rsidRPr="006D5008">
        <w:t xml:space="preserve">Цены сельхозпроизводителей на реализованное молоко остаются низкими, розничные же цены превышают их в разы. </w:t>
      </w:r>
    </w:p>
    <w:p w:rsidR="00C43462" w:rsidRDefault="00C43462" w:rsidP="00C43462">
      <w:pPr>
        <w:spacing w:line="360" w:lineRule="auto"/>
        <w:ind w:firstLine="709"/>
        <w:jc w:val="both"/>
        <w:rPr>
          <w:color w:val="000000"/>
        </w:rPr>
      </w:pPr>
      <w:r w:rsidRPr="006D5008">
        <w:rPr>
          <w:color w:val="000000"/>
        </w:rPr>
        <w:t>По данным Росстата, средняя цена на сырое молоко, реализованное сельхозпроизводителями в январе-марте</w:t>
      </w:r>
      <w:r w:rsidR="00D0079E" w:rsidRPr="00D0079E">
        <w:rPr>
          <w:color w:val="000000"/>
        </w:rPr>
        <w:t xml:space="preserve"> </w:t>
      </w:r>
      <w:r w:rsidRPr="006D5008">
        <w:rPr>
          <w:color w:val="000000"/>
        </w:rPr>
        <w:t>2008 г. составляла 12,5-13,0 рублей за килограмм, в июле-декабре снизилась до 9,7-10,9 руб.</w:t>
      </w:r>
    </w:p>
    <w:p w:rsidR="00C43462" w:rsidRDefault="00C43462" w:rsidP="00C43462">
      <w:pPr>
        <w:spacing w:line="360" w:lineRule="auto"/>
        <w:ind w:firstLine="709"/>
        <w:jc w:val="both"/>
      </w:pPr>
      <w:r w:rsidRPr="006D5008">
        <w:t>При этом потребительские цены, после стабилизации в середине 2008г., ускорили рост в сентябре – ноябре, несмотря на стабильность цен производителей. В результате повышения потребительских цен производители молочной продукции столкнулись с трудностями по сбыту произведенной продукции.</w:t>
      </w:r>
    </w:p>
    <w:p w:rsidR="00C43462" w:rsidRPr="006D5008" w:rsidRDefault="00C43462" w:rsidP="00C43462">
      <w:pPr>
        <w:spacing w:line="360" w:lineRule="auto"/>
        <w:ind w:firstLine="709"/>
        <w:jc w:val="both"/>
      </w:pPr>
      <w:r w:rsidRPr="006D5008">
        <w:t>Так, за 2008 год объем продаж в оптовой торговле по сравнению с аналогичным периодом прошлого года сократился: по сырам жирным - на 8,8%; по цельномолочной продукции - на 2,5%; по маслу животному - на 3,0%. В результате падения спроса торговые сети снизили объемы закупаемой продукции на реализацию, оказывая давление на перерабатывающие предприятия с целью применения адекватных мер к производителям молока. Поэтому производителям ничего не остается, как продавать его  по низким ценам с целью сохранения объемов.</w:t>
      </w:r>
    </w:p>
    <w:p w:rsidR="00C43462" w:rsidRPr="006D5008" w:rsidRDefault="00C43462" w:rsidP="00C43462">
      <w:pPr>
        <w:spacing w:line="360" w:lineRule="auto"/>
        <w:ind w:firstLine="709"/>
        <w:jc w:val="both"/>
      </w:pPr>
      <w:r w:rsidRPr="006D5008">
        <w:t>В данной ситуации оправданы меры, принятые в ряде субъектов Российской Федерации по прямым продажам молока на сельскохозяйственных рынках, обеспечению молоком бюджетных учреждений, реализации программы «школьное молоко».</w:t>
      </w:r>
    </w:p>
    <w:p w:rsidR="00C43462" w:rsidRDefault="00C43462" w:rsidP="00C43462">
      <w:pPr>
        <w:spacing w:line="360" w:lineRule="auto"/>
        <w:ind w:firstLine="709"/>
        <w:jc w:val="both"/>
        <w:rPr>
          <w:color w:val="000000"/>
          <w:spacing w:val="-8"/>
        </w:rPr>
      </w:pPr>
      <w:r>
        <w:rPr>
          <w:b/>
          <w:bCs/>
          <w:color w:val="000000"/>
          <w:spacing w:val="-8"/>
        </w:rPr>
        <w:t>В-третьих</w:t>
      </w:r>
      <w:r w:rsidRPr="006D5008">
        <w:rPr>
          <w:color w:val="000000"/>
          <w:spacing w:val="-8"/>
        </w:rPr>
        <w:t>, в прошлом году многие сельхозтоваропроизводители не смогли завершить строительство животноводческих объектов</w:t>
      </w:r>
      <w:r>
        <w:rPr>
          <w:color w:val="000000"/>
          <w:spacing w:val="-8"/>
        </w:rPr>
        <w:t>,</w:t>
      </w:r>
      <w:r w:rsidRPr="006D5008">
        <w:rPr>
          <w:color w:val="000000"/>
          <w:spacing w:val="-8"/>
        </w:rPr>
        <w:t xml:space="preserve"> начатых в рамках реализации приоритетного национального проекта «Развитие АПК», а также начать новое строительство молочных комплексов (ферм). </w:t>
      </w:r>
    </w:p>
    <w:p w:rsidR="00C43462" w:rsidRPr="006D5008" w:rsidRDefault="00C43462" w:rsidP="00C43462">
      <w:pPr>
        <w:spacing w:line="360" w:lineRule="auto"/>
        <w:ind w:firstLine="709"/>
        <w:jc w:val="both"/>
        <w:rPr>
          <w:color w:val="000000"/>
          <w:spacing w:val="-8"/>
        </w:rPr>
      </w:pPr>
      <w:r w:rsidRPr="006D5008">
        <w:rPr>
          <w:color w:val="000000"/>
          <w:spacing w:val="-8"/>
        </w:rPr>
        <w:t xml:space="preserve">Банки из-за дефицита кредитных средств во втором полугодии 2008 года не производили в полном объеме кредитование реконструкции и строительства животноводческих комплексов (ферм). </w:t>
      </w:r>
    </w:p>
    <w:p w:rsidR="00C43462" w:rsidRPr="006D5008" w:rsidRDefault="00C43462" w:rsidP="00C43462">
      <w:pPr>
        <w:spacing w:line="360" w:lineRule="auto"/>
        <w:ind w:firstLine="709"/>
        <w:jc w:val="both"/>
      </w:pPr>
      <w:r w:rsidRPr="006D5008">
        <w:t>По оперативным данным регионов в стадии завершения строительства и реконструкции находятся 215 молочных комплексов и ферм с общей проектной стоимостью 88,3 млрд. рублей и объемом производства молока  в 2009 году 365,3 тыс. тонн.</w:t>
      </w:r>
    </w:p>
    <w:p w:rsidR="00C43462" w:rsidRPr="006D5008" w:rsidRDefault="00C43462" w:rsidP="00C43462">
      <w:pPr>
        <w:spacing w:line="360" w:lineRule="auto"/>
        <w:ind w:firstLine="709"/>
        <w:jc w:val="both"/>
      </w:pPr>
      <w:r>
        <w:rPr>
          <w:b/>
          <w:bCs/>
        </w:rPr>
        <w:t>В-четвертых,</w:t>
      </w:r>
      <w:r w:rsidRPr="006D5008">
        <w:t xml:space="preserve"> продолжается давление импорта молочной продукции на внутренний рынок. Особенно сильно оно проявляется по таким продуктам, как сливочное масло, сыры и сухое молоко. </w:t>
      </w:r>
    </w:p>
    <w:p w:rsidR="00C43462" w:rsidRPr="006D5008" w:rsidRDefault="00C43462" w:rsidP="00C43462">
      <w:pPr>
        <w:spacing w:line="360" w:lineRule="auto"/>
        <w:ind w:firstLine="709"/>
        <w:jc w:val="both"/>
      </w:pPr>
      <w:r w:rsidRPr="006D5008">
        <w:t>В 2008 году импорт сыров увеличился на 6% и составил 248 тыс. т (без учета импорта из Республики Беларусь), масла сливочного - на 11% и составил 74,9 тыс. т и сухого молока - на 31,6% (за 11 месяцев).</w:t>
      </w:r>
    </w:p>
    <w:p w:rsidR="00C43462" w:rsidRDefault="00C43462" w:rsidP="00C43462">
      <w:pPr>
        <w:spacing w:line="360" w:lineRule="auto"/>
        <w:ind w:firstLine="709"/>
        <w:jc w:val="both"/>
      </w:pPr>
      <w:r w:rsidRPr="006D5008">
        <w:t>В пересчете на молоко в последние годы в страну завозится более 7 млн. тонн молока и молочной продукции. Объем этого импорта молока можно сравнить с работой молочного животноводства 20 средних аграрных регионов нашей страны.</w:t>
      </w:r>
    </w:p>
    <w:p w:rsidR="00C43462" w:rsidRPr="006D5008" w:rsidRDefault="00C43462" w:rsidP="00C43462">
      <w:pPr>
        <w:spacing w:line="360" w:lineRule="auto"/>
        <w:ind w:firstLine="709"/>
        <w:jc w:val="both"/>
      </w:pPr>
      <w:r w:rsidRPr="006D5008">
        <w:t>Рост объемов импорта оказывает негативное влияние на функционирование отечественного рынка молока и молокопродуктов.</w:t>
      </w:r>
    </w:p>
    <w:p w:rsidR="00C43462" w:rsidRPr="006D5008" w:rsidRDefault="00C43462" w:rsidP="00C43462">
      <w:pPr>
        <w:spacing w:line="360" w:lineRule="auto"/>
        <w:ind w:firstLine="709"/>
        <w:jc w:val="both"/>
      </w:pPr>
      <w:r w:rsidRPr="006D5008">
        <w:t xml:space="preserve">С Республикой Беларусь согласован прогнозный баланс спроса и предложений по молоку и молочным продуктам на 2008-2012 годы, которым предусматривается постепенное сокращение поставок молочной продукции из Беларуси (в пересчете на молоко) с 2800 тыс. т в </w:t>
      </w:r>
      <w:smartTag w:uri="urn:schemas-microsoft-com:office:smarttags" w:element="metricconverter">
        <w:smartTagPr>
          <w:attr w:name="ProductID" w:val="2008 г"/>
        </w:smartTagPr>
        <w:r w:rsidRPr="006D5008">
          <w:t>2008 г</w:t>
        </w:r>
      </w:smartTag>
      <w:r w:rsidRPr="006D5008">
        <w:t xml:space="preserve">. до 2500 тыс. т в </w:t>
      </w:r>
      <w:smartTag w:uri="urn:schemas-microsoft-com:office:smarttags" w:element="metricconverter">
        <w:smartTagPr>
          <w:attr w:name="ProductID" w:val="2012 г"/>
        </w:smartTagPr>
        <w:r w:rsidRPr="006D5008">
          <w:t>2012 г</w:t>
        </w:r>
      </w:smartTag>
      <w:r w:rsidRPr="006D5008">
        <w:t>.</w:t>
      </w:r>
    </w:p>
    <w:p w:rsidR="00C43462" w:rsidRPr="006D5008" w:rsidRDefault="00C43462" w:rsidP="00C43462">
      <w:pPr>
        <w:spacing w:line="360" w:lineRule="auto"/>
        <w:ind w:firstLine="709"/>
        <w:jc w:val="both"/>
      </w:pPr>
      <w:r>
        <w:rPr>
          <w:b/>
          <w:bCs/>
        </w:rPr>
        <w:t xml:space="preserve">В-пятых, </w:t>
      </w:r>
      <w:r w:rsidRPr="006D5008">
        <w:t xml:space="preserve">необходимо отметить, что из общего объема произведенного молока в стране реализуется только 55-58% или 18-18,6 млн. т. Несмотря на то, что малые формы хозяйствования производят более 50% молока, его товарность составляет всего 20-22%. </w:t>
      </w:r>
    </w:p>
    <w:p w:rsidR="00C43462" w:rsidRPr="006D5008" w:rsidRDefault="00C43462" w:rsidP="00C43462">
      <w:pPr>
        <w:spacing w:line="360" w:lineRule="auto"/>
        <w:ind w:firstLine="709"/>
        <w:jc w:val="both"/>
      </w:pPr>
      <w:r w:rsidRPr="006D5008">
        <w:t xml:space="preserve">При этом ощутимой проблемой продолжает оставаться качество реализуемого молока. Увеличение товарности молока в этой категории хозяйств с 20% до 60% позволило бы дополнительно реализовать молочной промышленности на переработку 6-7 млн. т молока. </w:t>
      </w:r>
    </w:p>
    <w:p w:rsidR="00C43462" w:rsidRPr="006D5008" w:rsidRDefault="00C43462" w:rsidP="00C43462">
      <w:pPr>
        <w:spacing w:line="360" w:lineRule="auto"/>
        <w:ind w:firstLine="709"/>
        <w:jc w:val="both"/>
      </w:pPr>
      <w:r w:rsidRPr="006D5008">
        <w:t xml:space="preserve">Это как раз те объемы молочной продукции в пересчете на молоко, которые ежегодно ввозятся в страну по импорту. </w:t>
      </w:r>
    </w:p>
    <w:p w:rsidR="00C43462" w:rsidRPr="006D5008" w:rsidRDefault="00C43462" w:rsidP="00C43462">
      <w:pPr>
        <w:pStyle w:val="aa"/>
        <w:spacing w:line="360" w:lineRule="auto"/>
        <w:ind w:firstLine="709"/>
      </w:pPr>
      <w:r>
        <w:t>М</w:t>
      </w:r>
      <w:r w:rsidRPr="006D5008">
        <w:t>олочное животноводство является специфической отраслью, и если ошибки в вопросах земледелия можно исправить за год, то ошибки в молочном скотоводстве, как минимум за 3 года.</w:t>
      </w:r>
    </w:p>
    <w:p w:rsidR="00C43462" w:rsidRPr="00AB653E" w:rsidRDefault="00C43462" w:rsidP="00C930EC">
      <w:pPr>
        <w:pStyle w:val="HTML"/>
        <w:spacing w:line="360" w:lineRule="auto"/>
        <w:ind w:firstLine="720"/>
        <w:jc w:val="both"/>
        <w:rPr>
          <w:rFonts w:ascii="Times New Roman" w:hAnsi="Times New Roman" w:cs="Times New Roman"/>
          <w:color w:val="000000"/>
          <w:sz w:val="24"/>
          <w:szCs w:val="24"/>
        </w:rPr>
      </w:pPr>
      <w:r w:rsidRPr="00AB653E">
        <w:rPr>
          <w:rFonts w:ascii="Times New Roman" w:hAnsi="Times New Roman" w:cs="Times New Roman"/>
          <w:color w:val="000000"/>
          <w:sz w:val="24"/>
          <w:szCs w:val="24"/>
        </w:rPr>
        <w:t>Анализ данных о кормопроизводстве за рубежом показал, что в странах Европы в структуре рациона преобладает пастбищный корм (35-40%). В США он составляет 44%, в то время как в России, если в 1966-1977 годах доля пастбищных кормов составляла около 23%, то в настоящее время уменьшилась в 2 раза.</w:t>
      </w:r>
    </w:p>
    <w:p w:rsidR="00C43462" w:rsidRPr="00AB653E" w:rsidRDefault="00C43462" w:rsidP="00C43462">
      <w:pPr>
        <w:spacing w:line="360" w:lineRule="auto"/>
        <w:ind w:firstLine="720"/>
        <w:jc w:val="both"/>
        <w:rPr>
          <w:color w:val="000000"/>
        </w:rPr>
      </w:pPr>
      <w:r w:rsidRPr="00AB653E">
        <w:rPr>
          <w:color w:val="000000"/>
        </w:rPr>
        <w:t>Общеизвестно, естественные и культурные пастбища дают наиболее дешевые корма. Но все-таки не всегда и не во всех зонах они способны обеспечить бесперебойное снабжение животных зелеными кормами на протяжении всего пастбищного периода. Особенно остро ощущается недостаток зеленого корма ранней весной и поздней осенью.</w:t>
      </w:r>
    </w:p>
    <w:p w:rsidR="00C43462" w:rsidRPr="00F90BA0" w:rsidRDefault="00C43462" w:rsidP="00C930EC">
      <w:pPr>
        <w:pStyle w:val="HTML"/>
        <w:spacing w:line="360" w:lineRule="auto"/>
        <w:ind w:firstLine="720"/>
        <w:jc w:val="both"/>
        <w:rPr>
          <w:rFonts w:ascii="Times New Roman" w:hAnsi="Times New Roman" w:cs="Times New Roman"/>
          <w:sz w:val="24"/>
          <w:szCs w:val="24"/>
        </w:rPr>
      </w:pPr>
      <w:r w:rsidRPr="00F90BA0">
        <w:rPr>
          <w:rFonts w:ascii="Times New Roman" w:hAnsi="Times New Roman" w:cs="Times New Roman"/>
          <w:sz w:val="24"/>
          <w:szCs w:val="24"/>
        </w:rPr>
        <w:t xml:space="preserve">  На положение производителей  и  потребителей  продукции  животноводства отрицательное   воздействие   оказали   условия   приватизации   предприятий перерабатывающей  промышленности  и  торговли,   которые,   используя   свое монопольное положение, присваивают значительную часть конечного продукта.     </w:t>
      </w:r>
    </w:p>
    <w:p w:rsidR="00C43462" w:rsidRDefault="00C43462" w:rsidP="00C43462">
      <w:pPr>
        <w:spacing w:line="360" w:lineRule="auto"/>
        <w:ind w:firstLine="709"/>
        <w:jc w:val="both"/>
      </w:pPr>
      <w:r w:rsidRPr="00195E0C">
        <w:rPr>
          <w:color w:val="000000"/>
        </w:rPr>
        <w:t>Концепция развития скотоводства России на период до 2010 года предусматривает последовательную идентификацию отрасти.</w:t>
      </w:r>
      <w:r>
        <w:rPr>
          <w:color w:val="000000"/>
        </w:rPr>
        <w:t xml:space="preserve"> </w:t>
      </w:r>
      <w:r w:rsidRPr="00195E0C">
        <w:rPr>
          <w:color w:val="000000"/>
        </w:rPr>
        <w:t>В соответствии с Концепцией будет осуществляться процесс совершенствования существующих пород крупного рогатого скота, создание новых высокопродуктивных типов и линий.</w:t>
      </w:r>
      <w:r>
        <w:rPr>
          <w:color w:val="000000"/>
        </w:rPr>
        <w:t xml:space="preserve"> </w:t>
      </w:r>
      <w:r w:rsidRPr="00195E0C">
        <w:rPr>
          <w:color w:val="000000"/>
        </w:rPr>
        <w:t>Отмечается, что важнейшей проблемой молочного скота остает</w:t>
      </w:r>
      <w:r>
        <w:rPr>
          <w:color w:val="000000"/>
        </w:rPr>
        <w:t>ся воспроизводство стада; в 2005</w:t>
      </w:r>
      <w:r w:rsidRPr="00195E0C">
        <w:rPr>
          <w:color w:val="000000"/>
        </w:rPr>
        <w:t xml:space="preserve"> году в хозяйствах России получили 77 телят от 100 коров, в перспективе этот показатель необходимо довести до 85-90 голов.</w:t>
      </w:r>
      <w:r>
        <w:rPr>
          <w:color w:val="000000"/>
          <w:sz w:val="18"/>
          <w:szCs w:val="18"/>
        </w:rPr>
        <w:t xml:space="preserve"> </w:t>
      </w:r>
      <w:r w:rsidRPr="005A32BE">
        <w:t>Основными производителями молочной продукции по-прежнему являются сельхозпредприятия; в них находится 62,3 % общего поголовья крупного</w:t>
      </w:r>
      <w:r w:rsidRPr="005A32BE">
        <w:rPr>
          <w:smallCaps/>
        </w:rPr>
        <w:t xml:space="preserve"> </w:t>
      </w:r>
      <w:r w:rsidRPr="005A32BE">
        <w:t>рогатого скота, в том числе 52,6 % коров, они производят 47,8 % всего молока в стране. В личных подсобных хозяйствах сосредоточено 35,9 % ск</w:t>
      </w:r>
      <w:r>
        <w:t>ота, в том числе 45,5% коров; их</w:t>
      </w:r>
      <w:r w:rsidRPr="005A32BE">
        <w:t xml:space="preserve"> доля в валовом производстве молока составляет 50,5 %. Роль фермерских хозяйств весьма незначительна (1,7 %), и на то есть объективные причины.</w:t>
      </w:r>
      <w:r>
        <w:t xml:space="preserve"> </w:t>
      </w:r>
    </w:p>
    <w:p w:rsidR="00C43462" w:rsidRPr="0047222D" w:rsidRDefault="00C43462" w:rsidP="00C43462">
      <w:pPr>
        <w:shd w:val="clear" w:color="auto" w:fill="FFFFFF"/>
        <w:spacing w:line="360" w:lineRule="auto"/>
        <w:ind w:firstLine="709"/>
        <w:jc w:val="both"/>
      </w:pPr>
      <w:r w:rsidRPr="0047222D">
        <w:t>К сожалению, наблюдается снижение заинтересованности работников отрасли в результатах своего труда. Средняя оплата труда в сельском хозяйстве не превышает 40% заработной платы в других отраслях народного хозяйства. Естественно, в этих условиях трудно говорить об эффективном использовании трудовых ресурсов.</w:t>
      </w:r>
    </w:p>
    <w:p w:rsidR="00C43462" w:rsidRDefault="00C43462" w:rsidP="00C43462">
      <w:pPr>
        <w:spacing w:line="360" w:lineRule="auto"/>
        <w:ind w:firstLine="709"/>
        <w:jc w:val="both"/>
      </w:pPr>
      <w:r w:rsidRPr="00753FF4">
        <w:t xml:space="preserve">В конце 2007 года молочное скотоводство страны получило положительный импульс за счет роста закупочных цен на молоко до 14–17 </w:t>
      </w:r>
      <w:r w:rsidR="004503FD" w:rsidRPr="00753FF4">
        <w:t>руб.</w:t>
      </w:r>
      <w:r w:rsidRPr="00753FF4">
        <w:t xml:space="preserve">/кг и удержания этих цен до марта 2008 года. Именно в этот период много предприятий, взвесив свои финансовые возможности с учетом указанной цены, решились взять инвестиционные кредиты на приобретение техники и модернизацию животноводческих ферм. Однако, последующее снижение </w:t>
      </w:r>
      <w:r>
        <w:t>в 1,5–2 раза закупочных цен до 9-10</w:t>
      </w:r>
      <w:r w:rsidRPr="00753FF4">
        <w:t xml:space="preserve"> </w:t>
      </w:r>
      <w:r w:rsidR="00E54EB9" w:rsidRPr="00753FF4">
        <w:t>руб.</w:t>
      </w:r>
      <w:r>
        <w:t xml:space="preserve"> </w:t>
      </w:r>
      <w:r w:rsidRPr="00753FF4">
        <w:t>/кг на молоко не только разрушило планы животноводов по модернизации ферм, но и привело многие сельхозпредприятия к банкротству. Доля сельхозпроизводителя в конечной стоимости молочной продукции, реализуемой в розничной торговле, опустилась до 20–30% (при необходимых 55–60%). Производство молока для большей части хозяйств стало убыточным.</w:t>
      </w:r>
      <w:r w:rsidRPr="00753FF4">
        <w:br/>
        <w:t>Ситуация с ценообразованием на молоко серьезно усугубилось с введением в действие Федерального закона от 12.06.2008 г. №88-ФЗ «Технический регламент на молоко и молочную продукцию». Реализация на практике положений этого документа вместо стабилизации закупочных цен на цельное молоко привела к их снижению через резко возросшие требование к сырому молоку по качественным показателям. По содержанию соматических клеток эти требования выше даже европейских. Кроме того, в настоящее время подготовлены поправки к «Техрегламенту», в котором снова делается попытка нормализовать сухой молочный порошок как натуральное молоко. По причине затоваренности предприятий переработки готовой продукцией возникла проблема нерасчётности за поставленное молоко, и даже отказы в его приемке.</w:t>
      </w:r>
      <w:r w:rsidRPr="00753FF4">
        <w:br/>
        <w:t>Затоваренность же предприятий переработки возникла, прежде всего, вследствие засилья российского продовольственного рынка соответствующими видами импортной продукции, ограниченности доступа отечественной сельхозпродукци</w:t>
      </w:r>
      <w:r>
        <w:t>и в торговые сети. Наверное</w:t>
      </w:r>
      <w:r w:rsidRPr="00753FF4">
        <w:t>,</w:t>
      </w:r>
      <w:r>
        <w:t xml:space="preserve"> необходимо</w:t>
      </w:r>
      <w:r w:rsidRPr="00753FF4">
        <w:t xml:space="preserve"> в стране установить экономически обоснованные квоты на собственное производство сырого молока и импорта продуктов переработки молока с одновременным пересмотром импортных пошлин на них с целью выравнивания конкурентных условий для соответствующих отечественных продуктов.</w:t>
      </w:r>
    </w:p>
    <w:p w:rsidR="00C43462" w:rsidRDefault="00C43462" w:rsidP="00C930EC">
      <w:pPr>
        <w:spacing w:line="360" w:lineRule="auto"/>
        <w:ind w:firstLine="720"/>
        <w:jc w:val="both"/>
        <w:rPr>
          <w:color w:val="000000"/>
        </w:rPr>
      </w:pPr>
      <w:r w:rsidRPr="00753FF4">
        <w:rPr>
          <w:color w:val="000000"/>
        </w:rPr>
        <w:t>По мнению кандидата экономических и сельскохозяйственных наук Игоря Астафьева (г. Ростов-на-Дону), "решающие успехи в сфере птицеводства и аналогичные тенденции в свиноводстве России пока не продолжаются в молочном животноводстве. Прежде всего</w:t>
      </w:r>
      <w:r w:rsidR="00E329C9">
        <w:rPr>
          <w:color w:val="000000"/>
        </w:rPr>
        <w:t>,</w:t>
      </w:r>
      <w:r w:rsidRPr="00753FF4">
        <w:rPr>
          <w:color w:val="000000"/>
        </w:rPr>
        <w:t xml:space="preserve"> потому, что оно наиболее капиталоемкое и медленно окупаемое в сравнении с другими животноводческими отраслями. И именно по этому сектору наиболее сильно "ударяют" постоянный рост в РФ цен на корма, другие составляющие этой отрасли, рост импорта молока, говядины и, соответственно, низкие закупочные цены на говядину и особенно на молочное сырье". Кстати, в настоящее время доля импорта почти исключительно "дальнезарубежного" молока и молокопродуктов в общероссийском сбыте упомянуты</w:t>
      </w:r>
      <w:r w:rsidR="00E329C9">
        <w:rPr>
          <w:color w:val="000000"/>
        </w:rPr>
        <w:t>х товаров превышает 40 %</w:t>
      </w:r>
      <w:r w:rsidRPr="00753FF4">
        <w:rPr>
          <w:color w:val="000000"/>
        </w:rPr>
        <w:t xml:space="preserve">. </w:t>
      </w:r>
    </w:p>
    <w:p w:rsidR="00C43462" w:rsidRDefault="00C43462" w:rsidP="00C930EC">
      <w:pPr>
        <w:spacing w:line="360" w:lineRule="auto"/>
        <w:ind w:firstLine="720"/>
        <w:jc w:val="both"/>
        <w:rPr>
          <w:color w:val="000000"/>
        </w:rPr>
      </w:pPr>
      <w:r w:rsidRPr="00753FF4">
        <w:rPr>
          <w:color w:val="000000"/>
        </w:rPr>
        <w:t xml:space="preserve">А вот пример Челябинской области, занимавшей </w:t>
      </w:r>
      <w:r>
        <w:rPr>
          <w:color w:val="000000"/>
        </w:rPr>
        <w:t xml:space="preserve">в 2004 году одно из первых мест </w:t>
      </w:r>
      <w:r w:rsidRPr="00753FF4">
        <w:rPr>
          <w:color w:val="000000"/>
        </w:rPr>
        <w:t xml:space="preserve">в РФ по темпам роста молочного поголовья, производству говядины и молочных продуктов. Там снижение молочного поголовья происходит с 2006 года. По данным облминсельхоза, ныне только на 22 </w:t>
      </w:r>
      <w:r w:rsidR="00B13CEF">
        <w:rPr>
          <w:color w:val="000000"/>
        </w:rPr>
        <w:t>%</w:t>
      </w:r>
      <w:r w:rsidRPr="00753FF4">
        <w:rPr>
          <w:color w:val="000000"/>
        </w:rPr>
        <w:t xml:space="preserve"> личных подворий содержится КРС. Причем в большинстве хозяйств ускоряется выбраковка непродуктивного и малопродуктивного скота, с его последующим забоем и сбытом едва ли не за бесценок. Молокозакупочные же цены падают не только ввиду растущего присутствия молочного импорта в области, но и во имя большей рентабельности у закупщиков-переработчиков, озабоченных удорожанием всех составляющих переработки молочного сырья и, соответственно, продолжающих занижать закупочные цены на молокосырье и его полуфабрикаты. Схожая или идентичная ситуация в данном секторе животноводства во многих других регионах РФ. </w:t>
      </w:r>
    </w:p>
    <w:p w:rsidR="00C43462" w:rsidRDefault="00C43462" w:rsidP="00C930EC">
      <w:pPr>
        <w:spacing w:line="360" w:lineRule="auto"/>
        <w:ind w:firstLine="720"/>
        <w:jc w:val="both"/>
        <w:rPr>
          <w:color w:val="000000"/>
        </w:rPr>
      </w:pPr>
      <w:r w:rsidRPr="00753FF4">
        <w:rPr>
          <w:color w:val="000000"/>
        </w:rPr>
        <w:t>По словам челябинского аграрног</w:t>
      </w:r>
      <w:r w:rsidR="00CA1D93">
        <w:rPr>
          <w:color w:val="000000"/>
        </w:rPr>
        <w:t>о аналитика Анатолия Кравцова, «</w:t>
      </w:r>
      <w:r w:rsidRPr="00753FF4">
        <w:rPr>
          <w:color w:val="000000"/>
        </w:rPr>
        <w:t>рост производства молока еще не гарантирует прибыль его производителям</w:t>
      </w:r>
      <w:r w:rsidR="00CA1D93">
        <w:rPr>
          <w:color w:val="000000"/>
        </w:rPr>
        <w:t>»</w:t>
      </w:r>
      <w:r w:rsidRPr="00753FF4">
        <w:rPr>
          <w:color w:val="000000"/>
        </w:rPr>
        <w:t xml:space="preserve">. В последние годы в РФ падают закупочные цены на молоко, особенно летом. А это обусловлено прежде всего тем, что, хотя именно в этот период возрастает производство молока, сбыт отечественных молочных продуктов снижается. Примем во внимание также рост импорта (тем более - в отсутствие с осени 2007-го молочных импортных пошлин). </w:t>
      </w:r>
    </w:p>
    <w:p w:rsidR="00C43462" w:rsidRDefault="00C43462" w:rsidP="00C930EC">
      <w:pPr>
        <w:spacing w:line="360" w:lineRule="auto"/>
        <w:ind w:firstLine="720"/>
        <w:jc w:val="both"/>
        <w:rPr>
          <w:color w:val="000000"/>
        </w:rPr>
      </w:pPr>
      <w:r w:rsidRPr="00753FF4">
        <w:rPr>
          <w:color w:val="000000"/>
        </w:rPr>
        <w:t xml:space="preserve">Но и в "экспортных" странах </w:t>
      </w:r>
      <w:r w:rsidR="00CA1D93" w:rsidRPr="00753FF4">
        <w:rPr>
          <w:color w:val="000000"/>
        </w:rPr>
        <w:t>мясомолочные</w:t>
      </w:r>
      <w:r w:rsidRPr="00753FF4">
        <w:rPr>
          <w:color w:val="000000"/>
        </w:rPr>
        <w:t xml:space="preserve"> продукты постоянно дорожают, что сказывается на российской рознице. Так, в Челябинской области разница между закупочной и розничной ценой на продукты животноводства более чем в три раза, и эта разница продолжает расти. В сложившихся условиях заводы-переработчики вынуждены увеличивать консервирование излишков сырьевой продукции, чтобы, с одной стороны, не потерять поставщиков, с другой - чтобы обеспечить себя местными сырьем и полуфабрикатами в период осенне-зимнего их удорожания и дефицита".</w:t>
      </w:r>
    </w:p>
    <w:p w:rsidR="00C43462" w:rsidRDefault="00B13CEF" w:rsidP="00C930EC">
      <w:pPr>
        <w:spacing w:line="360" w:lineRule="auto"/>
        <w:ind w:firstLine="720"/>
        <w:jc w:val="both"/>
        <w:rPr>
          <w:color w:val="000000"/>
        </w:rPr>
      </w:pPr>
      <w:r>
        <w:rPr>
          <w:color w:val="000000"/>
        </w:rPr>
        <w:t>Р</w:t>
      </w:r>
      <w:r w:rsidR="00C43462" w:rsidRPr="00753FF4">
        <w:rPr>
          <w:color w:val="000000"/>
        </w:rPr>
        <w:t>азвиваются только крупные молочные хозяйства. И если за прошедшие два года птицефабрики области оформили инвестиционных кредитов на 2,9 миллиарда рублей, а сумма таких кредитов на развитие областного свиноводства составила два миллиарда рублей, то на развитие молочно-животноводческих ферм вы</w:t>
      </w:r>
      <w:r w:rsidR="00C43462">
        <w:rPr>
          <w:color w:val="000000"/>
        </w:rPr>
        <w:t>дано лишь 365 миллионов рублей, ч</w:t>
      </w:r>
      <w:r w:rsidR="00C43462" w:rsidRPr="00753FF4">
        <w:rPr>
          <w:color w:val="000000"/>
        </w:rPr>
        <w:t>то обусловлено растущей нерентабельностью молочного животноводства. Это при том, что кормовая база молочного животноводства в области - самодостаточная.</w:t>
      </w:r>
    </w:p>
    <w:p w:rsidR="00C43462" w:rsidRDefault="00C43462" w:rsidP="00C930EC">
      <w:pPr>
        <w:spacing w:line="360" w:lineRule="auto"/>
        <w:ind w:firstLine="720"/>
        <w:jc w:val="both"/>
        <w:rPr>
          <w:color w:val="000000"/>
        </w:rPr>
      </w:pPr>
      <w:r w:rsidRPr="00753FF4">
        <w:rPr>
          <w:color w:val="000000"/>
        </w:rPr>
        <w:t>Растущая нерентабельность областного молочного скотоводства, естественно, взаимосвязана с закупо</w:t>
      </w:r>
      <w:r>
        <w:rPr>
          <w:color w:val="000000"/>
        </w:rPr>
        <w:t>чными ценами на сырье. В прошлом</w:t>
      </w:r>
      <w:r w:rsidRPr="00753FF4">
        <w:rPr>
          <w:color w:val="000000"/>
        </w:rPr>
        <w:t xml:space="preserve"> году закупочную цену с 12 рублей в январе до 10 рублей в июне за литр опустил Челябинский городской молочный комбинат; с 12,8 до 11 рублей за килограмм за тот же период снизил Чебаркульский молочный завод; с 12 до 9,5 рубля - Магнитогорский молочный комбинат. При этом у всех этих производителей отпускная цена на продукцию за те же месяцы не изменилась, составляя 21,3 - 21,5 рубля за килограмм.</w:t>
      </w:r>
    </w:p>
    <w:p w:rsidR="00C43462" w:rsidRDefault="00C43462" w:rsidP="00C930EC">
      <w:pPr>
        <w:spacing w:line="360" w:lineRule="auto"/>
        <w:ind w:firstLine="720"/>
        <w:jc w:val="both"/>
        <w:rPr>
          <w:color w:val="000000"/>
        </w:rPr>
      </w:pPr>
      <w:r w:rsidRPr="00753FF4">
        <w:rPr>
          <w:color w:val="000000"/>
        </w:rPr>
        <w:t xml:space="preserve">Как следствие, падают надои и объемы сдачи сырья на заводы, да и сокращается молочное поголовье. Те же тенденции в последнее время характерны для Краснодарского края - одного из главных сельхозрегионов страны. По данным краевого департамента сельского хозяйства и перерабатывающей промышленности, местная администрация недавно приняла решение, по которому падение надоев на </w:t>
      </w:r>
      <w:smartTag w:uri="urn:schemas-microsoft-com:office:smarttags" w:element="metricconverter">
        <w:smartTagPr>
          <w:attr w:name="ProductID" w:val="1 кг"/>
        </w:smartTagPr>
        <w:r w:rsidRPr="00753FF4">
          <w:rPr>
            <w:color w:val="000000"/>
          </w:rPr>
          <w:t>1 кг</w:t>
        </w:r>
      </w:smartTag>
      <w:r w:rsidRPr="00753FF4">
        <w:rPr>
          <w:color w:val="000000"/>
        </w:rPr>
        <w:t xml:space="preserve"> в хозяйствах со среднестатистическим поголовьем молочного стада и на </w:t>
      </w:r>
      <w:smartTag w:uri="urn:schemas-microsoft-com:office:smarttags" w:element="metricconverter">
        <w:smartTagPr>
          <w:attr w:name="ProductID" w:val="0,5 кг"/>
        </w:smartTagPr>
        <w:r w:rsidRPr="00753FF4">
          <w:rPr>
            <w:color w:val="000000"/>
          </w:rPr>
          <w:t>0,5 кг</w:t>
        </w:r>
      </w:smartTag>
      <w:r w:rsidRPr="00753FF4">
        <w:rPr>
          <w:color w:val="000000"/>
        </w:rPr>
        <w:t xml:space="preserve"> в хозяйствах с поголовьем свыше 10 тысяч коров будет рассматриваться как ЧП. В том решении выражена и озабоченность по поводу сокращения поголовья молочного КРС в ряде хозяйств края: они вынуждены забивать скот и сбывать этот "товар" за бесценок по тем же причинам, что и в Челябинской области, а также ввиду болезней скота, нехватки кормов и роста задолженностей.</w:t>
      </w:r>
    </w:p>
    <w:p w:rsidR="00C43462" w:rsidRDefault="00C43462" w:rsidP="006B13E5">
      <w:pPr>
        <w:spacing w:line="360" w:lineRule="auto"/>
        <w:ind w:firstLine="720"/>
        <w:jc w:val="both"/>
        <w:rPr>
          <w:rFonts w:ascii="Arial" w:hAnsi="Arial" w:cs="Arial"/>
        </w:rPr>
      </w:pPr>
      <w:r w:rsidRPr="00753FF4">
        <w:t>Между тем правительство РФ планирует ограничить импорт ряда молочных продуктов и полуфабрикатов, прежде всег</w:t>
      </w:r>
      <w:r>
        <w:t>о сухого обезжиренного молока, к</w:t>
      </w:r>
      <w:r w:rsidRPr="00753FF4">
        <w:t xml:space="preserve">оторые, по мнению чиновников, ограничивают развитие аналогичного российского производства. Причем первыми такие меры намечены в отношении Беларуси, хотя белорусские </w:t>
      </w:r>
      <w:r w:rsidR="00CA1D93" w:rsidRPr="00753FF4">
        <w:t>Минсельхозпрод</w:t>
      </w:r>
      <w:r w:rsidRPr="00753FF4">
        <w:t xml:space="preserve"> и </w:t>
      </w:r>
      <w:r w:rsidR="00CA1D93" w:rsidRPr="00753FF4">
        <w:t>Минэкономики</w:t>
      </w:r>
      <w:r w:rsidRPr="00753FF4">
        <w:t xml:space="preserve"> опротестовывают это, считая, что именно низкая себестоимость мясо-молочного производства в Белоруссии, а не намеренный демпинг определяет экспортные цены на эту белорусскую продукцию.</w:t>
      </w:r>
    </w:p>
    <w:p w:rsidR="00C43462" w:rsidRPr="00B13CEF" w:rsidRDefault="00C43462" w:rsidP="00C43462">
      <w:pPr>
        <w:spacing w:line="360" w:lineRule="auto"/>
        <w:ind w:firstLine="709"/>
        <w:jc w:val="both"/>
      </w:pPr>
      <w:r w:rsidRPr="005A32BE">
        <w:t>Повышение эффективности сельскохозяйственного производства является одной из актуальнейших проблем, успешное решение которой открывает дальнейшие возможности для ускорения темпов его развития и надежного снабжения страны сельскохозяйственной продукцией.</w:t>
      </w:r>
    </w:p>
    <w:p w:rsidR="00C43462" w:rsidRPr="00B13CEF" w:rsidRDefault="00C43462" w:rsidP="00C43462">
      <w:pPr>
        <w:spacing w:line="360" w:lineRule="auto"/>
        <w:ind w:firstLine="709"/>
        <w:jc w:val="both"/>
      </w:pPr>
    </w:p>
    <w:p w:rsidR="00C43462" w:rsidRPr="00B13CEF" w:rsidRDefault="00C43462" w:rsidP="00C43462">
      <w:pPr>
        <w:spacing w:line="360" w:lineRule="auto"/>
        <w:ind w:firstLine="709"/>
        <w:jc w:val="both"/>
      </w:pPr>
    </w:p>
    <w:p w:rsidR="008E2189" w:rsidRDefault="008E2189" w:rsidP="00C43462">
      <w:pPr>
        <w:numPr>
          <w:ilvl w:val="1"/>
          <w:numId w:val="1"/>
        </w:numPr>
        <w:spacing w:line="360" w:lineRule="auto"/>
        <w:ind w:left="0" w:firstLine="709"/>
        <w:jc w:val="both"/>
        <w:rPr>
          <w:b/>
          <w:bCs/>
        </w:rPr>
      </w:pPr>
      <w:r>
        <w:rPr>
          <w:b/>
          <w:bCs/>
        </w:rPr>
        <w:t>Факторы эффективности и направления ее повышения</w:t>
      </w:r>
    </w:p>
    <w:p w:rsidR="008E2189" w:rsidRDefault="008E2189" w:rsidP="008E2189">
      <w:pPr>
        <w:shd w:val="clear" w:color="auto" w:fill="FFFFFF"/>
        <w:spacing w:line="360" w:lineRule="auto"/>
        <w:ind w:firstLine="709"/>
        <w:jc w:val="both"/>
      </w:pPr>
    </w:p>
    <w:p w:rsidR="008E2189" w:rsidRPr="005A32BE" w:rsidRDefault="008E2189" w:rsidP="008E2189">
      <w:pPr>
        <w:shd w:val="clear" w:color="auto" w:fill="FFFFFF"/>
        <w:spacing w:line="360" w:lineRule="auto"/>
        <w:ind w:firstLine="709"/>
        <w:jc w:val="both"/>
      </w:pPr>
      <w:r w:rsidRPr="005A32BE">
        <w:t>Молочное скотоводство — сложная отрасль, отличающаяся высокой трудо- и капиталоемкостью, предполагающая комплексную механизацию основных технологических процессов. Для успешного развития молочного скотоводства необходим также высокий уровень зоотехнической работы. Серьезные требования предъявляются к организации кормовой базы.</w:t>
      </w:r>
    </w:p>
    <w:p w:rsidR="008E2189" w:rsidRPr="005A32BE" w:rsidRDefault="008E2189" w:rsidP="008E2189">
      <w:pPr>
        <w:shd w:val="clear" w:color="auto" w:fill="FFFFFF"/>
        <w:spacing w:line="360" w:lineRule="auto"/>
        <w:ind w:firstLine="709"/>
        <w:jc w:val="both"/>
      </w:pPr>
      <w:r w:rsidRPr="005A32BE">
        <w:t>Продукция отрасли скоропортящаяся; несвоевременная реализация молока связана с большими потерями</w:t>
      </w:r>
      <w:r w:rsidR="00E54EB9">
        <w:t xml:space="preserve"> (4</w:t>
      </w:r>
      <w:r w:rsidR="00B13CEF">
        <w:t>)</w:t>
      </w:r>
    </w:p>
    <w:p w:rsidR="008E2189" w:rsidRPr="00B136FA" w:rsidRDefault="008E2189" w:rsidP="008E2189">
      <w:pPr>
        <w:shd w:val="clear" w:color="auto" w:fill="FFFFFF"/>
        <w:spacing w:line="360" w:lineRule="auto"/>
        <w:ind w:firstLine="709"/>
        <w:jc w:val="both"/>
      </w:pPr>
      <w:r w:rsidRPr="00B136FA">
        <w:t xml:space="preserve">Причин создавшегося неблагоприятного положения в животноводстве несколько. Во-первых, за годы реформ рост цен на электроэнергию, сельскохозяйственную технику, горюче-смазочные материалы, технологическое оборудование для животноводческих ферм, корма и кормовые добавки значительно опережал рост цен на сельхозпродукцию. Во-вторых, перерабатывающие и торговые предприятия монопольно устанавливали закупочные цены, при этом реализационная цена не обеспечивала возмещение затрат на производство. Практически во всех регионах Российской Федерации производство молока оказалось убыточным. В-третьих, резкое сокращение государственной поддержки и удорожания кредитных ресурсов привели к разрушению производственного потенциала животноводства, переходу на примитивные технологии с ростом затрат труда и себестоимости производства продукции. В-четвертых, отсутствие денежных средств у хозяйств резко снизило реализацию племмолодняка и влияние племенных предприятий на товарное производство. Объемы реализации племенного скота по сравнению с </w:t>
      </w:r>
      <w:smartTag w:uri="urn:schemas-microsoft-com:office:smarttags" w:element="metricconverter">
        <w:smartTagPr>
          <w:attr w:name="ProductID" w:val="1990 г"/>
        </w:smartTagPr>
        <w:r w:rsidRPr="00B136FA">
          <w:t>1990 г</w:t>
        </w:r>
      </w:smartTag>
      <w:r w:rsidRPr="00B136FA">
        <w:t>. сократились в 10 раз. В результате многие хозяйства не проводят качественный ремонт стада, а высокоценный по генетическому потенциалу скот реализуется на мясо. В-пятых, бесконтрольный импорт продовольствия оказал негативное влияние не только на отечественного товаропроизводителя, но и на насыщенность рынка, определяя ценовую ситуацию на нем. Виной тому также и несовершенная государственная таможенная политика. Россия вплотную подошла к критической зависимости от импорта.</w:t>
      </w:r>
    </w:p>
    <w:p w:rsidR="008E2189" w:rsidRPr="00B136FA" w:rsidRDefault="008E2189" w:rsidP="008E2189">
      <w:pPr>
        <w:shd w:val="clear" w:color="auto" w:fill="FFFFFF"/>
        <w:spacing w:line="360" w:lineRule="auto"/>
        <w:ind w:firstLine="709"/>
        <w:jc w:val="both"/>
      </w:pPr>
      <w:r w:rsidRPr="00B136FA">
        <w:t>Для полного удовлетворения потребности населения в молоке и молочных продуктах. В России необходимо производить 50-55 млн. т. молока в год. Желаемых объемов при сложившейся численности коров можно достигнуть, лишь повысив их продуктивность во всех категориях хозяйств до 3500-</w:t>
      </w:r>
      <w:smartTag w:uri="urn:schemas-microsoft-com:office:smarttags" w:element="metricconverter">
        <w:smartTagPr>
          <w:attr w:name="ProductID" w:val="4000 кг"/>
        </w:smartTagPr>
        <w:r w:rsidRPr="00B136FA">
          <w:t>4000 кг</w:t>
        </w:r>
      </w:smartTag>
      <w:r w:rsidRPr="00B136FA">
        <w:t xml:space="preserve">. Поэтому основным направлением увеличения производства молока в РФ должна быть интенсификация молочного скотоводства за счет наращивания генетического потенциала скота при одновременном повышении поголовья коров до 16-16,5 млн. </w:t>
      </w:r>
    </w:p>
    <w:p w:rsidR="008E2189" w:rsidRPr="00B136FA" w:rsidRDefault="008E2189" w:rsidP="008E2189">
      <w:pPr>
        <w:shd w:val="clear" w:color="auto" w:fill="FFFFFF"/>
        <w:spacing w:line="360" w:lineRule="auto"/>
        <w:ind w:firstLine="709"/>
        <w:jc w:val="both"/>
      </w:pPr>
      <w:r w:rsidRPr="00B136FA">
        <w:t>Реализация генетического потенциала большинства пород в нашей стране сдерживается слабой кормовой базой. Расход всех видов кормов на одну условную голову крупного рогатого скота в 3-4 раза меньше, чем требуется при интенсивном ведении молочного скотоводства. Несмотря на снижение поголовья, обеспеченность кормами не улучшается, а наоборот, ухудшается</w:t>
      </w:r>
      <w:r w:rsidR="00E54EB9">
        <w:t xml:space="preserve"> (17)</w:t>
      </w:r>
      <w:r w:rsidRPr="00B136FA">
        <w:t xml:space="preserve">. </w:t>
      </w:r>
    </w:p>
    <w:p w:rsidR="008E2189" w:rsidRDefault="008E2189" w:rsidP="008E2189">
      <w:pPr>
        <w:pStyle w:val="HTML"/>
        <w:spacing w:line="360" w:lineRule="auto"/>
        <w:ind w:firstLine="720"/>
        <w:jc w:val="both"/>
      </w:pPr>
      <w:r w:rsidRPr="00F90BA0">
        <w:rPr>
          <w:rFonts w:ascii="Times New Roman" w:hAnsi="Times New Roman"/>
          <w:sz w:val="24"/>
          <w:szCs w:val="24"/>
        </w:rPr>
        <w:t xml:space="preserve">Научными  исследованиями  установлено  и   производственной   практикой подтверждено, что  с  повышением  молочной  продуктивности  коров  снижаются затраты кормов и труда на  единицу  получаемой  продукции.  Не  менее  важно обратить  внимание  на  изменение  структуры  расхода  кормов   и   снижение стоимости расходуемых кормов на получаемую продукцию. Здесь имеются  большие резервы за счет использования естественных и улучшенных пастбищ,  увеличение в  рационе  удельного  </w:t>
      </w:r>
      <w:r>
        <w:rPr>
          <w:rFonts w:ascii="Times New Roman" w:hAnsi="Times New Roman"/>
          <w:sz w:val="24"/>
          <w:szCs w:val="24"/>
        </w:rPr>
        <w:t>веса  сена  хорошего  качества</w:t>
      </w:r>
      <w:r w:rsidRPr="00F90BA0">
        <w:rPr>
          <w:rFonts w:ascii="Times New Roman" w:hAnsi="Times New Roman"/>
          <w:sz w:val="24"/>
          <w:szCs w:val="24"/>
        </w:rPr>
        <w:t xml:space="preserve">,   при   минимальном расходовании   концентрированных   кормов.   Такая   система    обеспечивает биологическую полноценность кормления и вполне себя оправдывает </w:t>
      </w:r>
      <w:r w:rsidR="00E54EB9">
        <w:rPr>
          <w:rFonts w:ascii="Times New Roman" w:hAnsi="Times New Roman"/>
          <w:sz w:val="24"/>
          <w:szCs w:val="24"/>
        </w:rPr>
        <w:t>(17</w:t>
      </w:r>
      <w:r w:rsidR="00EB2E73">
        <w:rPr>
          <w:rFonts w:ascii="Times New Roman" w:hAnsi="Times New Roman"/>
          <w:sz w:val="24"/>
          <w:szCs w:val="24"/>
        </w:rPr>
        <w:t>)</w:t>
      </w:r>
      <w:r w:rsidRPr="00F90BA0">
        <w:rPr>
          <w:rFonts w:ascii="Times New Roman" w:hAnsi="Times New Roman"/>
          <w:sz w:val="24"/>
          <w:szCs w:val="24"/>
        </w:rPr>
        <w:t>.</w:t>
      </w:r>
    </w:p>
    <w:p w:rsidR="008E2189" w:rsidRDefault="008E2189" w:rsidP="008E2189">
      <w:pPr>
        <w:spacing w:line="360" w:lineRule="auto"/>
        <w:ind w:firstLine="709"/>
        <w:jc w:val="both"/>
      </w:pPr>
      <w:r w:rsidRPr="00B136FA">
        <w:t>Важным звеном в системе поддержки предприятий по производству, переработки и реализации молока должно стать стимулирование и регулирование закупочных, оптовых и розничных цен.</w:t>
      </w:r>
      <w:r>
        <w:t xml:space="preserve"> </w:t>
      </w:r>
    </w:p>
    <w:p w:rsidR="008E2189" w:rsidRPr="00B136FA" w:rsidRDefault="008E2189" w:rsidP="008E2189">
      <w:pPr>
        <w:shd w:val="clear" w:color="auto" w:fill="FFFFFF"/>
        <w:spacing w:line="360" w:lineRule="auto"/>
        <w:ind w:firstLine="709"/>
        <w:jc w:val="both"/>
      </w:pPr>
      <w:r w:rsidRPr="00B136FA">
        <w:t>Необходимо совершенствовать экономические взаимоотношения сельхозтоваропроизводителей с перерабатывающими предприятиями и комбикормовыми заводами путем создания крупных региональных кооперативов по производству, переработке и сбыту молока и молочной продукции. Опыт интеграции показывает увеличение экономической эффективности</w:t>
      </w:r>
      <w:r w:rsidR="00EB2E73">
        <w:t xml:space="preserve"> п</w:t>
      </w:r>
      <w:r w:rsidR="00E54EB9">
        <w:t>роизводства сельхозпродукции (7</w:t>
      </w:r>
      <w:r w:rsidR="00EB2E73">
        <w:t>).</w:t>
      </w:r>
    </w:p>
    <w:p w:rsidR="008E2189" w:rsidRPr="00B136FA" w:rsidRDefault="008E2189" w:rsidP="008E2189">
      <w:pPr>
        <w:shd w:val="clear" w:color="auto" w:fill="FFFFFF"/>
        <w:spacing w:line="360" w:lineRule="auto"/>
        <w:ind w:firstLine="709"/>
        <w:jc w:val="both"/>
      </w:pPr>
      <w:r w:rsidRPr="00B136FA">
        <w:t>Каждое сельскохозяйственное предприятие может успешно выполнить план по производству продукции, если будет иметь достаточное количество продуктивных животных.</w:t>
      </w:r>
    </w:p>
    <w:p w:rsidR="008E2189" w:rsidRPr="00B136FA" w:rsidRDefault="008E2189" w:rsidP="008E2189">
      <w:pPr>
        <w:shd w:val="clear" w:color="auto" w:fill="FFFFFF"/>
        <w:spacing w:line="360" w:lineRule="auto"/>
        <w:ind w:firstLine="709"/>
        <w:jc w:val="both"/>
      </w:pPr>
      <w:r w:rsidRPr="00B136FA">
        <w:t>Основой роста производства продукции в условиях интенсификации является повышение продуктивности животных. Вместе с тем это не исключает возможности наращивания поголовья скота и птицы в тех хозяйствах, где созданы достаточно прочная кормовая база и условия для быстрого увеличения производства кормов. Поэтому вопросы роста поголовья нужно рассматривать в тесной взаимосвязи с кормовой базой. Увеличивать стадо животных целесообразно только тогда, когда при полноценном кормлении полностью использованы потенциальные возможности роста продуктивности наличного поголовья.</w:t>
      </w:r>
    </w:p>
    <w:p w:rsidR="008E2189" w:rsidRPr="00B136FA" w:rsidRDefault="008E2189" w:rsidP="008E2189">
      <w:pPr>
        <w:shd w:val="clear" w:color="auto" w:fill="FFFFFF"/>
        <w:spacing w:line="360" w:lineRule="auto"/>
        <w:ind w:firstLine="709"/>
        <w:jc w:val="both"/>
      </w:pPr>
      <w:r w:rsidRPr="00B136FA">
        <w:t>Основным источником пополнения стада является получение приплода от маточного поголовья. Недовыполнение плана может произойти по причине яловости м</w:t>
      </w:r>
      <w:r>
        <w:t>аток, мертворожденного приплода.</w:t>
      </w:r>
      <w:r w:rsidRPr="00B136FA">
        <w:t xml:space="preserve"> Причинами яловости чаще всего являются неудовлетворительные условия содержания маточного поголовья, низкий уровень их кормления, плохая организация искусственного осеменения, несвоевременная выбраковка из основного стада маточного поголовья, непригодного для воспроизводства, и др. Они устанавливаются по данным зоотехнического учета. Важным источником пополнения и воспроизводства стада является покупка племенных животных. </w:t>
      </w:r>
    </w:p>
    <w:p w:rsidR="008E2189" w:rsidRDefault="008E2189" w:rsidP="008E2189">
      <w:pPr>
        <w:pStyle w:val="HTML"/>
        <w:spacing w:line="360" w:lineRule="auto"/>
        <w:ind w:firstLine="720"/>
        <w:jc w:val="both"/>
        <w:rPr>
          <w:rFonts w:ascii="Times New Roman" w:hAnsi="Times New Roman"/>
          <w:sz w:val="24"/>
          <w:szCs w:val="24"/>
        </w:rPr>
      </w:pPr>
      <w:r w:rsidRPr="003038D5">
        <w:rPr>
          <w:rFonts w:ascii="Times New Roman" w:hAnsi="Times New Roman"/>
          <w:sz w:val="24"/>
          <w:szCs w:val="24"/>
        </w:rPr>
        <w:t>Важным  резервом  повышения  экономической  эффективности  производства</w:t>
      </w:r>
      <w:r>
        <w:rPr>
          <w:rFonts w:ascii="Times New Roman" w:hAnsi="Times New Roman"/>
          <w:sz w:val="24"/>
          <w:szCs w:val="24"/>
        </w:rPr>
        <w:t xml:space="preserve"> </w:t>
      </w:r>
      <w:r w:rsidRPr="003038D5">
        <w:rPr>
          <w:rFonts w:ascii="Times New Roman" w:hAnsi="Times New Roman"/>
          <w:sz w:val="24"/>
          <w:szCs w:val="24"/>
        </w:rPr>
        <w:t>молока   является  сокращение  возраста  первого  отела.  С  одной  стороны,</w:t>
      </w:r>
      <w:r>
        <w:rPr>
          <w:rFonts w:ascii="Times New Roman" w:hAnsi="Times New Roman"/>
          <w:sz w:val="24"/>
          <w:szCs w:val="24"/>
        </w:rPr>
        <w:t xml:space="preserve"> </w:t>
      </w:r>
      <w:r w:rsidRPr="003038D5">
        <w:rPr>
          <w:rFonts w:ascii="Times New Roman" w:hAnsi="Times New Roman"/>
          <w:sz w:val="24"/>
          <w:szCs w:val="24"/>
        </w:rPr>
        <w:t>допустимо осеменение телок в раннем возрасте,  когда  они  еще  не  достигли</w:t>
      </w:r>
      <w:r>
        <w:rPr>
          <w:rFonts w:ascii="Times New Roman" w:hAnsi="Times New Roman"/>
          <w:sz w:val="24"/>
          <w:szCs w:val="24"/>
        </w:rPr>
        <w:t xml:space="preserve"> </w:t>
      </w:r>
      <w:r w:rsidRPr="003038D5">
        <w:rPr>
          <w:rFonts w:ascii="Times New Roman" w:hAnsi="Times New Roman"/>
          <w:sz w:val="24"/>
          <w:szCs w:val="24"/>
        </w:rPr>
        <w:t xml:space="preserve">полного физиологического  </w:t>
      </w:r>
      <w:r>
        <w:rPr>
          <w:rFonts w:ascii="Times New Roman" w:hAnsi="Times New Roman"/>
          <w:sz w:val="24"/>
          <w:szCs w:val="24"/>
        </w:rPr>
        <w:t>развития</w:t>
      </w:r>
      <w:r w:rsidRPr="003038D5">
        <w:rPr>
          <w:rFonts w:ascii="Times New Roman" w:hAnsi="Times New Roman"/>
          <w:sz w:val="24"/>
          <w:szCs w:val="24"/>
        </w:rPr>
        <w:t>,  так  как  в  этом  случае  получается</w:t>
      </w:r>
      <w:r>
        <w:rPr>
          <w:rFonts w:ascii="Times New Roman" w:hAnsi="Times New Roman"/>
          <w:sz w:val="24"/>
          <w:szCs w:val="24"/>
        </w:rPr>
        <w:t xml:space="preserve"> </w:t>
      </w:r>
      <w:r w:rsidRPr="003038D5">
        <w:rPr>
          <w:rFonts w:ascii="Times New Roman" w:hAnsi="Times New Roman"/>
          <w:sz w:val="24"/>
          <w:szCs w:val="24"/>
        </w:rPr>
        <w:t>слаборазвитый  приплод,  увеличивается  процент  яловости  коров.  С  другой</w:t>
      </w:r>
      <w:r>
        <w:rPr>
          <w:rFonts w:ascii="Times New Roman" w:hAnsi="Times New Roman"/>
          <w:sz w:val="24"/>
          <w:szCs w:val="24"/>
        </w:rPr>
        <w:t xml:space="preserve"> </w:t>
      </w:r>
      <w:r w:rsidRPr="003038D5">
        <w:rPr>
          <w:rFonts w:ascii="Times New Roman" w:hAnsi="Times New Roman"/>
          <w:sz w:val="24"/>
          <w:szCs w:val="24"/>
        </w:rPr>
        <w:t>стороны, поздние отелы наносят экономический  ущерб  скотоводству,  так  как</w:t>
      </w:r>
      <w:r>
        <w:rPr>
          <w:rFonts w:ascii="Times New Roman" w:hAnsi="Times New Roman"/>
          <w:sz w:val="24"/>
          <w:szCs w:val="24"/>
        </w:rPr>
        <w:t xml:space="preserve"> </w:t>
      </w:r>
      <w:r w:rsidRPr="003038D5">
        <w:rPr>
          <w:rFonts w:ascii="Times New Roman" w:hAnsi="Times New Roman"/>
          <w:sz w:val="24"/>
          <w:szCs w:val="24"/>
        </w:rPr>
        <w:t>удлиняется период непроизводительного использования животных. Это связано  с</w:t>
      </w:r>
      <w:r>
        <w:rPr>
          <w:rFonts w:ascii="Times New Roman" w:hAnsi="Times New Roman"/>
          <w:sz w:val="24"/>
          <w:szCs w:val="24"/>
        </w:rPr>
        <w:t xml:space="preserve"> </w:t>
      </w:r>
      <w:r w:rsidRPr="003038D5">
        <w:rPr>
          <w:rFonts w:ascii="Times New Roman" w:hAnsi="Times New Roman"/>
          <w:sz w:val="24"/>
          <w:szCs w:val="24"/>
        </w:rPr>
        <w:t>неудовлетворительной организацией выращивания   телок,  что  задерживает  их</w:t>
      </w:r>
      <w:r>
        <w:rPr>
          <w:rFonts w:ascii="Times New Roman" w:hAnsi="Times New Roman"/>
          <w:sz w:val="24"/>
          <w:szCs w:val="24"/>
        </w:rPr>
        <w:t xml:space="preserve"> покрытие</w:t>
      </w:r>
      <w:r w:rsidR="00E54EB9">
        <w:rPr>
          <w:rFonts w:ascii="Times New Roman" w:hAnsi="Times New Roman"/>
          <w:sz w:val="24"/>
          <w:szCs w:val="24"/>
        </w:rPr>
        <w:t xml:space="preserve"> (19)</w:t>
      </w:r>
      <w:r w:rsidRPr="003038D5">
        <w:rPr>
          <w:rFonts w:ascii="Times New Roman" w:hAnsi="Times New Roman"/>
          <w:sz w:val="24"/>
          <w:szCs w:val="24"/>
        </w:rPr>
        <w:t>.</w:t>
      </w:r>
      <w:r>
        <w:rPr>
          <w:rFonts w:ascii="Times New Roman" w:hAnsi="Times New Roman"/>
          <w:sz w:val="24"/>
          <w:szCs w:val="24"/>
        </w:rPr>
        <w:t xml:space="preserve"> </w:t>
      </w:r>
    </w:p>
    <w:p w:rsidR="008E2189" w:rsidRDefault="008E2189" w:rsidP="008E2189">
      <w:pPr>
        <w:pStyle w:val="HTML"/>
        <w:spacing w:line="360" w:lineRule="auto"/>
        <w:ind w:firstLine="360"/>
        <w:jc w:val="both"/>
        <w:rPr>
          <w:rFonts w:ascii="Times New Roman" w:hAnsi="Times New Roman"/>
          <w:sz w:val="24"/>
          <w:szCs w:val="24"/>
        </w:rPr>
      </w:pPr>
      <w:r w:rsidRPr="003038D5">
        <w:rPr>
          <w:rFonts w:ascii="Times New Roman" w:hAnsi="Times New Roman"/>
          <w:sz w:val="24"/>
          <w:szCs w:val="24"/>
        </w:rPr>
        <w:t xml:space="preserve">    Следует  отметить,  что  главным  недостатком  в  процессе  выращивания</w:t>
      </w:r>
      <w:r>
        <w:rPr>
          <w:rFonts w:ascii="Times New Roman" w:hAnsi="Times New Roman"/>
          <w:sz w:val="24"/>
          <w:szCs w:val="24"/>
        </w:rPr>
        <w:t xml:space="preserve"> </w:t>
      </w:r>
      <w:r w:rsidRPr="003038D5">
        <w:rPr>
          <w:rFonts w:ascii="Times New Roman" w:hAnsi="Times New Roman"/>
          <w:sz w:val="24"/>
          <w:szCs w:val="24"/>
        </w:rPr>
        <w:t>нетелей является недокорм, плохие  условия   содержания  и  ухода.  Все  это</w:t>
      </w:r>
      <w:r>
        <w:rPr>
          <w:rFonts w:ascii="Times New Roman" w:hAnsi="Times New Roman"/>
          <w:sz w:val="24"/>
          <w:szCs w:val="24"/>
        </w:rPr>
        <w:t xml:space="preserve"> </w:t>
      </w:r>
      <w:r w:rsidRPr="003038D5">
        <w:rPr>
          <w:rFonts w:ascii="Times New Roman" w:hAnsi="Times New Roman"/>
          <w:sz w:val="24"/>
          <w:szCs w:val="24"/>
        </w:rPr>
        <w:t>приводит к тому, что  животные  не  набирают  к  соответствующему  возрасту,</w:t>
      </w:r>
      <w:r>
        <w:rPr>
          <w:rFonts w:ascii="Times New Roman" w:hAnsi="Times New Roman"/>
          <w:sz w:val="24"/>
          <w:szCs w:val="24"/>
        </w:rPr>
        <w:t xml:space="preserve"> </w:t>
      </w:r>
      <w:r w:rsidRPr="003038D5">
        <w:rPr>
          <w:rFonts w:ascii="Times New Roman" w:hAnsi="Times New Roman"/>
          <w:sz w:val="24"/>
          <w:szCs w:val="24"/>
        </w:rPr>
        <w:t>нужной массы. Исследования показали, что самый высокий размер прибыли  можно</w:t>
      </w:r>
      <w:r>
        <w:rPr>
          <w:rFonts w:ascii="Times New Roman" w:hAnsi="Times New Roman"/>
          <w:sz w:val="24"/>
          <w:szCs w:val="24"/>
        </w:rPr>
        <w:t xml:space="preserve"> </w:t>
      </w:r>
      <w:r w:rsidRPr="003038D5">
        <w:rPr>
          <w:rFonts w:ascii="Times New Roman" w:hAnsi="Times New Roman"/>
          <w:sz w:val="24"/>
          <w:szCs w:val="24"/>
        </w:rPr>
        <w:t>получить при осеменении в 18 - 19 месяцев.</w:t>
      </w:r>
      <w:r>
        <w:rPr>
          <w:rFonts w:ascii="Times New Roman" w:hAnsi="Times New Roman"/>
          <w:sz w:val="24"/>
          <w:szCs w:val="24"/>
        </w:rPr>
        <w:t xml:space="preserve"> </w:t>
      </w:r>
    </w:p>
    <w:p w:rsidR="008E2189" w:rsidRPr="003038D5" w:rsidRDefault="008E2189" w:rsidP="008E2189">
      <w:pPr>
        <w:pStyle w:val="HTML"/>
        <w:spacing w:line="360" w:lineRule="auto"/>
        <w:ind w:firstLine="540"/>
        <w:jc w:val="both"/>
        <w:rPr>
          <w:rFonts w:ascii="Times New Roman" w:hAnsi="Times New Roman"/>
          <w:sz w:val="24"/>
          <w:szCs w:val="24"/>
        </w:rPr>
      </w:pPr>
      <w:r w:rsidRPr="003038D5">
        <w:rPr>
          <w:rFonts w:ascii="Times New Roman" w:hAnsi="Times New Roman"/>
          <w:sz w:val="24"/>
          <w:szCs w:val="24"/>
        </w:rPr>
        <w:t>Удлинение  сухостойного  периода   приводит  к  существенному  недобору</w:t>
      </w:r>
      <w:r>
        <w:rPr>
          <w:rFonts w:ascii="Times New Roman" w:hAnsi="Times New Roman"/>
          <w:sz w:val="24"/>
          <w:szCs w:val="24"/>
        </w:rPr>
        <w:t xml:space="preserve"> </w:t>
      </w:r>
      <w:r w:rsidRPr="003038D5">
        <w:rPr>
          <w:rFonts w:ascii="Times New Roman" w:hAnsi="Times New Roman"/>
          <w:sz w:val="24"/>
          <w:szCs w:val="24"/>
        </w:rPr>
        <w:t>молока, также как и удлинение сервис-периода приводит к  уменьшению  удоя  и</w:t>
      </w:r>
      <w:r>
        <w:rPr>
          <w:rFonts w:ascii="Times New Roman" w:hAnsi="Times New Roman"/>
          <w:sz w:val="24"/>
          <w:szCs w:val="24"/>
        </w:rPr>
        <w:t xml:space="preserve"> </w:t>
      </w:r>
      <w:r w:rsidRPr="003038D5">
        <w:rPr>
          <w:rFonts w:ascii="Times New Roman" w:hAnsi="Times New Roman"/>
          <w:sz w:val="24"/>
          <w:szCs w:val="24"/>
        </w:rPr>
        <w:t>заметному снижению выхода телят.</w:t>
      </w:r>
      <w:r>
        <w:rPr>
          <w:rFonts w:ascii="Times New Roman" w:hAnsi="Times New Roman"/>
          <w:sz w:val="24"/>
          <w:szCs w:val="24"/>
        </w:rPr>
        <w:t xml:space="preserve"> </w:t>
      </w:r>
      <w:r w:rsidRPr="003038D5">
        <w:rPr>
          <w:rFonts w:ascii="Times New Roman" w:hAnsi="Times New Roman"/>
          <w:sz w:val="24"/>
          <w:szCs w:val="24"/>
        </w:rPr>
        <w:t>Важную роль в  сокращении  межотельного  периода  играет  своевременное</w:t>
      </w:r>
      <w:r>
        <w:rPr>
          <w:rFonts w:ascii="Times New Roman" w:hAnsi="Times New Roman"/>
          <w:sz w:val="24"/>
          <w:szCs w:val="24"/>
        </w:rPr>
        <w:t xml:space="preserve"> осеменение  коров</w:t>
      </w:r>
      <w:r w:rsidRPr="003038D5">
        <w:rPr>
          <w:rFonts w:ascii="Times New Roman" w:hAnsi="Times New Roman"/>
          <w:sz w:val="24"/>
          <w:szCs w:val="24"/>
        </w:rPr>
        <w:t>,  а  также  методы  случки.  Применение   искусственного</w:t>
      </w:r>
      <w:r>
        <w:rPr>
          <w:rFonts w:ascii="Times New Roman" w:hAnsi="Times New Roman"/>
          <w:sz w:val="24"/>
          <w:szCs w:val="24"/>
        </w:rPr>
        <w:t xml:space="preserve"> </w:t>
      </w:r>
      <w:r w:rsidRPr="003038D5">
        <w:rPr>
          <w:rFonts w:ascii="Times New Roman" w:hAnsi="Times New Roman"/>
          <w:sz w:val="24"/>
          <w:szCs w:val="24"/>
        </w:rPr>
        <w:t>осеменения позволяет в кратчайшие  сроки  создать  высокопродуктивное  стадо</w:t>
      </w:r>
      <w:r>
        <w:rPr>
          <w:rFonts w:ascii="Times New Roman" w:hAnsi="Times New Roman"/>
          <w:sz w:val="24"/>
          <w:szCs w:val="24"/>
        </w:rPr>
        <w:t xml:space="preserve"> </w:t>
      </w:r>
      <w:r w:rsidRPr="003038D5">
        <w:rPr>
          <w:rFonts w:ascii="Times New Roman" w:hAnsi="Times New Roman"/>
          <w:sz w:val="24"/>
          <w:szCs w:val="24"/>
        </w:rPr>
        <w:t>коров</w:t>
      </w:r>
      <w:r w:rsidR="00E54EB9">
        <w:rPr>
          <w:rFonts w:ascii="Times New Roman" w:hAnsi="Times New Roman"/>
          <w:sz w:val="24"/>
          <w:szCs w:val="24"/>
        </w:rPr>
        <w:t xml:space="preserve"> (18)</w:t>
      </w:r>
      <w:r w:rsidRPr="003038D5">
        <w:rPr>
          <w:rFonts w:ascii="Times New Roman" w:hAnsi="Times New Roman"/>
          <w:sz w:val="24"/>
          <w:szCs w:val="24"/>
        </w:rPr>
        <w:t>.</w:t>
      </w:r>
    </w:p>
    <w:p w:rsidR="008E2189" w:rsidRPr="003038D5" w:rsidRDefault="008E2189" w:rsidP="008E2189">
      <w:pPr>
        <w:pStyle w:val="HTML"/>
        <w:spacing w:line="360" w:lineRule="auto"/>
        <w:ind w:firstLine="720"/>
        <w:jc w:val="both"/>
        <w:rPr>
          <w:rFonts w:ascii="Times New Roman" w:hAnsi="Times New Roman"/>
          <w:sz w:val="24"/>
          <w:szCs w:val="24"/>
        </w:rPr>
      </w:pPr>
      <w:r w:rsidRPr="003038D5">
        <w:rPr>
          <w:rFonts w:ascii="Times New Roman" w:hAnsi="Times New Roman"/>
          <w:sz w:val="24"/>
          <w:szCs w:val="24"/>
        </w:rPr>
        <w:t>Большинство отелов приходится на конец зимы и начало весны,  вследствие</w:t>
      </w:r>
      <w:r>
        <w:rPr>
          <w:rFonts w:ascii="Times New Roman" w:hAnsi="Times New Roman"/>
          <w:sz w:val="24"/>
          <w:szCs w:val="24"/>
        </w:rPr>
        <w:t xml:space="preserve"> </w:t>
      </w:r>
      <w:r w:rsidRPr="003038D5">
        <w:rPr>
          <w:rFonts w:ascii="Times New Roman" w:hAnsi="Times New Roman"/>
          <w:sz w:val="24"/>
          <w:szCs w:val="24"/>
        </w:rPr>
        <w:t>чего в осенне-зимние месяцы большинство коров находится на  сухостое.  Такое</w:t>
      </w:r>
      <w:r>
        <w:rPr>
          <w:rFonts w:ascii="Times New Roman" w:hAnsi="Times New Roman"/>
          <w:sz w:val="24"/>
          <w:szCs w:val="24"/>
        </w:rPr>
        <w:t xml:space="preserve"> </w:t>
      </w:r>
      <w:r w:rsidRPr="003038D5">
        <w:rPr>
          <w:rFonts w:ascii="Times New Roman" w:hAnsi="Times New Roman"/>
          <w:sz w:val="24"/>
          <w:szCs w:val="24"/>
        </w:rPr>
        <w:t>явление связано с распределением случек  коров  по  месяцам  года,  которое,</w:t>
      </w:r>
      <w:r>
        <w:rPr>
          <w:rFonts w:ascii="Times New Roman" w:hAnsi="Times New Roman"/>
          <w:sz w:val="24"/>
          <w:szCs w:val="24"/>
        </w:rPr>
        <w:t xml:space="preserve"> вследствие</w:t>
      </w:r>
      <w:r w:rsidRPr="003038D5">
        <w:rPr>
          <w:rFonts w:ascii="Times New Roman" w:hAnsi="Times New Roman"/>
          <w:sz w:val="24"/>
          <w:szCs w:val="24"/>
        </w:rPr>
        <w:t>, синхронно влияет  на  сроки  отелов.  Сезонность  отелов  также</w:t>
      </w:r>
      <w:r>
        <w:rPr>
          <w:rFonts w:ascii="Times New Roman" w:hAnsi="Times New Roman"/>
          <w:sz w:val="24"/>
          <w:szCs w:val="24"/>
        </w:rPr>
        <w:t xml:space="preserve"> </w:t>
      </w:r>
      <w:r w:rsidRPr="003038D5">
        <w:rPr>
          <w:rFonts w:ascii="Times New Roman" w:hAnsi="Times New Roman"/>
          <w:sz w:val="24"/>
          <w:szCs w:val="24"/>
        </w:rPr>
        <w:t>связана  с  неполноценным  и  недостаточным  кормлением  животных  в  зимний</w:t>
      </w:r>
      <w:r>
        <w:rPr>
          <w:rFonts w:ascii="Times New Roman" w:hAnsi="Times New Roman"/>
          <w:sz w:val="24"/>
          <w:szCs w:val="24"/>
        </w:rPr>
        <w:t xml:space="preserve"> </w:t>
      </w:r>
      <w:r w:rsidRPr="003038D5">
        <w:rPr>
          <w:rFonts w:ascii="Times New Roman" w:hAnsi="Times New Roman"/>
          <w:sz w:val="24"/>
          <w:szCs w:val="24"/>
        </w:rPr>
        <w:t>период.</w:t>
      </w:r>
    </w:p>
    <w:p w:rsidR="008E2189" w:rsidRPr="003038D5" w:rsidRDefault="008E2189" w:rsidP="008E2189">
      <w:pPr>
        <w:pStyle w:val="HTML"/>
        <w:spacing w:line="360" w:lineRule="auto"/>
        <w:ind w:firstLine="540"/>
        <w:jc w:val="both"/>
        <w:rPr>
          <w:rFonts w:ascii="Times New Roman" w:hAnsi="Times New Roman"/>
          <w:sz w:val="24"/>
          <w:szCs w:val="24"/>
        </w:rPr>
      </w:pPr>
      <w:r w:rsidRPr="003038D5">
        <w:rPr>
          <w:rFonts w:ascii="Times New Roman" w:hAnsi="Times New Roman"/>
          <w:sz w:val="24"/>
          <w:szCs w:val="24"/>
        </w:rPr>
        <w:t xml:space="preserve">    Концентрация отелов на сравнительно коротком отрезке  времени  нарушает</w:t>
      </w:r>
      <w:r>
        <w:rPr>
          <w:rFonts w:ascii="Times New Roman" w:hAnsi="Times New Roman"/>
          <w:sz w:val="24"/>
          <w:szCs w:val="24"/>
        </w:rPr>
        <w:t xml:space="preserve"> </w:t>
      </w:r>
      <w:r w:rsidRPr="003038D5">
        <w:rPr>
          <w:rFonts w:ascii="Times New Roman" w:hAnsi="Times New Roman"/>
          <w:sz w:val="24"/>
          <w:szCs w:val="24"/>
        </w:rPr>
        <w:t>нормальный ритм на фермах, создает периоды  особого  напряжения,  перегрузки</w:t>
      </w:r>
      <w:r>
        <w:rPr>
          <w:rFonts w:ascii="Times New Roman" w:hAnsi="Times New Roman"/>
          <w:sz w:val="24"/>
          <w:szCs w:val="24"/>
        </w:rPr>
        <w:t xml:space="preserve"> </w:t>
      </w:r>
      <w:r w:rsidRPr="003038D5">
        <w:rPr>
          <w:rFonts w:ascii="Times New Roman" w:hAnsi="Times New Roman"/>
          <w:sz w:val="24"/>
          <w:szCs w:val="24"/>
        </w:rPr>
        <w:t>работников, переполнение родильного отделения и телятников.  Это  затрудняет</w:t>
      </w:r>
      <w:r>
        <w:rPr>
          <w:rFonts w:ascii="Times New Roman" w:hAnsi="Times New Roman"/>
          <w:sz w:val="24"/>
          <w:szCs w:val="24"/>
        </w:rPr>
        <w:t xml:space="preserve"> </w:t>
      </w:r>
      <w:r w:rsidRPr="003038D5">
        <w:rPr>
          <w:rFonts w:ascii="Times New Roman" w:hAnsi="Times New Roman"/>
          <w:sz w:val="24"/>
          <w:szCs w:val="24"/>
        </w:rPr>
        <w:t>правильную организацию труда, ведет к росту заболеваемости и падежу телят.</w:t>
      </w:r>
    </w:p>
    <w:p w:rsidR="008E2189" w:rsidRPr="00D85391" w:rsidRDefault="008E2189" w:rsidP="008E2189">
      <w:pPr>
        <w:pStyle w:val="HTML"/>
        <w:spacing w:line="360" w:lineRule="auto"/>
        <w:ind w:firstLine="720"/>
        <w:jc w:val="both"/>
        <w:rPr>
          <w:rFonts w:ascii="Times New Roman" w:hAnsi="Times New Roman"/>
          <w:sz w:val="24"/>
          <w:szCs w:val="24"/>
        </w:rPr>
      </w:pPr>
      <w:r w:rsidRPr="00D85391">
        <w:rPr>
          <w:rFonts w:ascii="Times New Roman" w:hAnsi="Times New Roman"/>
          <w:sz w:val="24"/>
          <w:szCs w:val="24"/>
        </w:rPr>
        <w:t xml:space="preserve">Эффективность разделения молочного скота в значительной степени зависит от интенсивности  маточного  поголовья.  Однако  даже  в  лучших  хозяйствах страны срок продуктивного долголетия коров составляет 3.5 - 4  лактации,  то есть большинство животных не доживают до того возраста, когда они  реализуют наивысшую продуктивность. Это замедляет темпы роста поголовья,  производства молока, ведет к непроизводительным затратам и эффективности  производства  </w:t>
      </w:r>
      <w:r w:rsidR="00E54EB9">
        <w:rPr>
          <w:rFonts w:ascii="Times New Roman" w:hAnsi="Times New Roman"/>
          <w:sz w:val="24"/>
          <w:szCs w:val="24"/>
        </w:rPr>
        <w:t>(18</w:t>
      </w:r>
      <w:r w:rsidR="00EB2E73">
        <w:rPr>
          <w:rFonts w:ascii="Times New Roman" w:hAnsi="Times New Roman"/>
          <w:sz w:val="24"/>
          <w:szCs w:val="24"/>
        </w:rPr>
        <w:t>)</w:t>
      </w:r>
      <w:r w:rsidRPr="00D85391">
        <w:rPr>
          <w:rFonts w:ascii="Times New Roman" w:hAnsi="Times New Roman"/>
          <w:sz w:val="24"/>
          <w:szCs w:val="24"/>
        </w:rPr>
        <w:t>.</w:t>
      </w:r>
    </w:p>
    <w:p w:rsidR="008E2189" w:rsidRPr="00D85391" w:rsidRDefault="008E2189" w:rsidP="00C930EC">
      <w:pPr>
        <w:pStyle w:val="HTML"/>
        <w:spacing w:line="360" w:lineRule="auto"/>
        <w:ind w:firstLine="540"/>
        <w:jc w:val="both"/>
        <w:rPr>
          <w:rFonts w:ascii="Times New Roman" w:hAnsi="Times New Roman"/>
          <w:sz w:val="24"/>
          <w:szCs w:val="24"/>
        </w:rPr>
      </w:pPr>
      <w:r w:rsidRPr="00D85391">
        <w:rPr>
          <w:rFonts w:ascii="Times New Roman" w:hAnsi="Times New Roman"/>
          <w:sz w:val="24"/>
          <w:szCs w:val="24"/>
        </w:rPr>
        <w:t xml:space="preserve">    Величина удоев коров разных возрастов показывает, что  меньше  получают молока от первотелок. Это объясняется тем, что у них еще не окончены рост  и формирование организма и на это  затрачивается  определенная  доля  энергии, </w:t>
      </w:r>
      <w:r>
        <w:rPr>
          <w:rFonts w:ascii="Times New Roman" w:hAnsi="Times New Roman"/>
          <w:sz w:val="24"/>
          <w:szCs w:val="24"/>
        </w:rPr>
        <w:t>получаемая с кормом. Кроме того</w:t>
      </w:r>
      <w:r w:rsidRPr="00D85391">
        <w:rPr>
          <w:rFonts w:ascii="Times New Roman" w:hAnsi="Times New Roman"/>
          <w:sz w:val="24"/>
          <w:szCs w:val="24"/>
        </w:rPr>
        <w:t>, секреторная часть вымени у первотелок  еще не достигла максимализма, поэтому удои коров первого отела составляет  всего  70-75% от  будущей  молочной  продуктивности  и  достигают  максимализма  к четвертому отелу. У животных  третьего  -  пятого  отелов  рост  и  развитие организма, в том числе и вымени закончены, поэтому  молочная  продуктивность самая высокая. По сравнению с перв</w:t>
      </w:r>
      <w:r>
        <w:rPr>
          <w:rFonts w:ascii="Times New Roman" w:hAnsi="Times New Roman"/>
          <w:sz w:val="24"/>
          <w:szCs w:val="24"/>
        </w:rPr>
        <w:t>отелками</w:t>
      </w:r>
      <w:r w:rsidRPr="00D85391">
        <w:rPr>
          <w:rFonts w:ascii="Times New Roman" w:hAnsi="Times New Roman"/>
          <w:sz w:val="24"/>
          <w:szCs w:val="24"/>
        </w:rPr>
        <w:t>, в этом возрасте получают на 30  -  40%  молока больше. На седьмом - девятом отеле удой коров снижается на 10-13%  ,  но  он все же выше, чем у первотелок на 18-30</w:t>
      </w:r>
      <w:r>
        <w:rPr>
          <w:rFonts w:ascii="Times New Roman" w:hAnsi="Times New Roman"/>
          <w:sz w:val="24"/>
          <w:szCs w:val="24"/>
        </w:rPr>
        <w:t xml:space="preserve"> % . Коровы старших  возрастов</w:t>
      </w:r>
      <w:r w:rsidRPr="00D85391">
        <w:rPr>
          <w:rFonts w:ascii="Times New Roman" w:hAnsi="Times New Roman"/>
          <w:sz w:val="24"/>
          <w:szCs w:val="24"/>
        </w:rPr>
        <w:t xml:space="preserve">,  при постоянном привязном содержании, сохраняют несколько лет достаточно  высокую стабильную продуктивность, поэтому их наличие в молочном стаде  экономически обосновано </w:t>
      </w:r>
      <w:r w:rsidR="00E54EB9">
        <w:rPr>
          <w:rFonts w:ascii="Times New Roman" w:hAnsi="Times New Roman"/>
          <w:sz w:val="24"/>
          <w:szCs w:val="24"/>
        </w:rPr>
        <w:t>(19</w:t>
      </w:r>
      <w:r w:rsidR="00EB2E73">
        <w:rPr>
          <w:rFonts w:ascii="Times New Roman" w:hAnsi="Times New Roman"/>
          <w:sz w:val="24"/>
          <w:szCs w:val="24"/>
        </w:rPr>
        <w:t>)</w:t>
      </w:r>
      <w:r w:rsidRPr="00D85391">
        <w:rPr>
          <w:rFonts w:ascii="Times New Roman" w:hAnsi="Times New Roman"/>
          <w:sz w:val="24"/>
          <w:szCs w:val="24"/>
        </w:rPr>
        <w:t xml:space="preserve">. </w:t>
      </w:r>
    </w:p>
    <w:p w:rsidR="008E2189" w:rsidRPr="00D85391" w:rsidRDefault="008E2189" w:rsidP="008E2189">
      <w:pPr>
        <w:pStyle w:val="HTML"/>
        <w:spacing w:line="360" w:lineRule="auto"/>
        <w:ind w:firstLine="360"/>
        <w:jc w:val="both"/>
        <w:rPr>
          <w:rFonts w:ascii="Times New Roman" w:hAnsi="Times New Roman"/>
          <w:sz w:val="24"/>
          <w:szCs w:val="24"/>
        </w:rPr>
      </w:pPr>
      <w:r w:rsidRPr="00D85391">
        <w:t xml:space="preserve">    </w:t>
      </w:r>
      <w:r w:rsidRPr="00D85391">
        <w:rPr>
          <w:rFonts w:ascii="Times New Roman" w:hAnsi="Times New Roman"/>
          <w:sz w:val="24"/>
          <w:szCs w:val="24"/>
        </w:rPr>
        <w:t xml:space="preserve">Длительно используемые коровы, которые ежегодно телятся и  сохраняют  в </w:t>
      </w:r>
      <w:r>
        <w:rPr>
          <w:rFonts w:ascii="Times New Roman" w:hAnsi="Times New Roman"/>
          <w:sz w:val="24"/>
          <w:szCs w:val="24"/>
        </w:rPr>
        <w:t>течение</w:t>
      </w:r>
      <w:r w:rsidRPr="00D85391">
        <w:rPr>
          <w:rFonts w:ascii="Times New Roman" w:hAnsi="Times New Roman"/>
          <w:sz w:val="24"/>
          <w:szCs w:val="24"/>
        </w:rPr>
        <w:t xml:space="preserve"> многих лактаций стабильные и высокие удои, особенно  ценны.  Поэтому поиск  путей  увеличение  продолжительности   хозяйственного   использования высокопродуктивных  коров  является  актуальным.</w:t>
      </w:r>
    </w:p>
    <w:p w:rsidR="008E2189" w:rsidRPr="00B136FA" w:rsidRDefault="008E2189" w:rsidP="008E2189">
      <w:pPr>
        <w:spacing w:line="360" w:lineRule="auto"/>
        <w:ind w:firstLine="709"/>
        <w:jc w:val="both"/>
      </w:pPr>
      <w:r w:rsidRPr="00B136FA">
        <w:t>Основным показателем интенсификации производства молока является продуктивность животных. Увеличение продуктивности позволит при незначительных затратах повысить уровень рентабельности производства.</w:t>
      </w:r>
    </w:p>
    <w:p w:rsidR="008E2189" w:rsidRPr="00B136FA" w:rsidRDefault="008E2189" w:rsidP="008E2189">
      <w:pPr>
        <w:shd w:val="clear" w:color="auto" w:fill="FFFFFF"/>
        <w:spacing w:line="360" w:lineRule="auto"/>
        <w:ind w:firstLine="709"/>
        <w:jc w:val="both"/>
      </w:pPr>
      <w:r w:rsidRPr="00B136FA">
        <w:t>Важным фактором повышения продуктивности животных является повышение качества кормов и в первую очередь энергетической и протеиновой питательности. Корм плохого качества имеет низкую питательность и не обеспечивает необходимую продуктивность животных. Качество кормов зависит от способов и сроков их заготовки и хранения, технологии приготовления к скармливанию. Например, применение активного вентилирования при досушивании сена и применение химических консервантов при подготовке прессованного сена увеличивают его питательность на 15— 20 %. Улучшению качества кормов способствует строительство капитальных силосных и сенажных хранилищ, сенохранилищ с активной вентиляцией, складов для хранения травяной муки, зернофуража и комбикормов, хранилищ для картофеля и корнеплодов, а также строительство кормовых цехов для приготовления кормов, где они проходят специальную обработку (измельчение, запаривание, сдабривание), в результате чего значительно увеличивается</w:t>
      </w:r>
      <w:r w:rsidRPr="00B136FA">
        <w:rPr>
          <w:vertAlign w:val="superscript"/>
        </w:rPr>
        <w:t xml:space="preserve"> </w:t>
      </w:r>
      <w:r w:rsidRPr="00B136FA">
        <w:t>их усвояемость организмом животного</w:t>
      </w:r>
      <w:r w:rsidR="00E54EB9">
        <w:t xml:space="preserve"> (8)</w:t>
      </w:r>
      <w:r w:rsidRPr="00B136FA">
        <w:t xml:space="preserve">. </w:t>
      </w:r>
    </w:p>
    <w:p w:rsidR="008E2189" w:rsidRPr="00B136FA" w:rsidRDefault="008E2189" w:rsidP="008E2189">
      <w:pPr>
        <w:shd w:val="clear" w:color="auto" w:fill="FFFFFF"/>
        <w:spacing w:line="360" w:lineRule="auto"/>
        <w:ind w:firstLine="709"/>
        <w:jc w:val="both"/>
      </w:pPr>
      <w:r w:rsidRPr="00B136FA">
        <w:t>На продуктивность животных большое влияние оказывает так же породный состав стада. Совершенствование породных качества животных, создание новых пород, линий и гибридов являются необходимым условием существенного повышения продуктивности животных. В хозяйствах нашей страны разводят достаточное количество молочных и комбинированных пород, которые характеризуются высокими генетическими, продуктивными и адаптационными качествами. Однако имеющийся потенциал используется не везде на должном уровне.</w:t>
      </w:r>
    </w:p>
    <w:p w:rsidR="008E2189" w:rsidRPr="00B136FA" w:rsidRDefault="008E2189" w:rsidP="008E2189">
      <w:pPr>
        <w:shd w:val="clear" w:color="auto" w:fill="FFFFFF"/>
        <w:spacing w:line="360" w:lineRule="auto"/>
        <w:ind w:firstLine="709"/>
        <w:jc w:val="both"/>
      </w:pPr>
      <w:r w:rsidRPr="00B136FA">
        <w:t>Средний уровень продуктивности коров во многом зависит и от процента их яловости, так как удои молока у яловок примерно наполовину ниже, чем у растелившихся коров. Кроме того, в связи с высоким процентом яловости коров хозяйства, недополучают телят.</w:t>
      </w:r>
    </w:p>
    <w:p w:rsidR="008E2189" w:rsidRPr="00D85391" w:rsidRDefault="008E2189" w:rsidP="008E2189">
      <w:pPr>
        <w:shd w:val="clear" w:color="auto" w:fill="FFFFFF"/>
        <w:spacing w:line="360" w:lineRule="auto"/>
        <w:ind w:firstLine="709"/>
        <w:jc w:val="both"/>
      </w:pPr>
      <w:r w:rsidRPr="00B136FA">
        <w:t>Большое влияние на продуктивность животных оказывают тип и условия содержания животных, организация труда на животноводческих фермах и комплексах технология производства, а также обеспеченность сельскохозяйственных предприятий кадрами животноводов, зоотехников, ветврачей, инженерно-техническим персоналом. Немаловажное значение имеют система оплаты труда, морального и материального поощрения работников, формы собственности и т.д.</w:t>
      </w:r>
      <w:r w:rsidR="00E54EB9">
        <w:t xml:space="preserve"> (12</w:t>
      </w:r>
      <w:r w:rsidR="00EB2E73">
        <w:t>).</w:t>
      </w:r>
      <w:r w:rsidRPr="00D85391">
        <w:t xml:space="preserve"> </w:t>
      </w:r>
      <w:r w:rsidRPr="00F90BA0">
        <w:t>Фактором, оказывающим влияние на производительность  труда  в  молочном скотоводстве, является стаж работы, уровень  профессиональной  подготовки  и возможности ее улучшения. Процесс старения кадров,</w:t>
      </w:r>
      <w:r w:rsidRPr="00D85391">
        <w:t xml:space="preserve"> </w:t>
      </w:r>
      <w:r w:rsidRPr="00F90BA0">
        <w:t>при  общем их  недостатке негативно отражается на производстве</w:t>
      </w:r>
      <w:r w:rsidR="00E54EB9">
        <w:t xml:space="preserve"> (4</w:t>
      </w:r>
      <w:r w:rsidR="002F1D05" w:rsidRPr="002F1D05">
        <w:t>)</w:t>
      </w:r>
      <w:r w:rsidRPr="00F90BA0">
        <w:t>.</w:t>
      </w:r>
    </w:p>
    <w:p w:rsidR="008E2189" w:rsidRPr="00F90BA0" w:rsidRDefault="008E2189" w:rsidP="008E2189">
      <w:pPr>
        <w:pStyle w:val="HTML"/>
        <w:spacing w:line="360" w:lineRule="auto"/>
        <w:ind w:firstLine="720"/>
        <w:jc w:val="both"/>
        <w:rPr>
          <w:rFonts w:ascii="Times New Roman" w:hAnsi="Times New Roman"/>
          <w:sz w:val="24"/>
          <w:szCs w:val="24"/>
        </w:rPr>
      </w:pPr>
      <w:r w:rsidRPr="00F90BA0">
        <w:rPr>
          <w:rFonts w:ascii="Times New Roman" w:hAnsi="Times New Roman"/>
          <w:sz w:val="24"/>
          <w:szCs w:val="24"/>
        </w:rPr>
        <w:t>Для увеличения валового надоя в хозяйствах необходимо не только полноценное кормление высокопродуктивного стада, а и уровень организации труда. Важное значение приобретает содержание животных. Создание животноводческих комплексов приводит к наиболее эффективной системе содержания животных, и сроки освоения производственных мощностей небольшие, в случае, если имеются в достатке дешевые корма, высокопродуктивное поголовье, а механизированная поточная линия хорошо освоена и выполняется квалифицированными работниками. Более высокая экономическая эффективность производства продукции на животноводческих комплексах по сравнению с обычными фермами заключается в значительном повышении производительности труда, что связано с использованием современных высокопроизводительных технических средств, внедрением индустриальных технологий, рациональных форм организации производства и труда</w:t>
      </w:r>
      <w:r w:rsidR="00E54EB9">
        <w:rPr>
          <w:rFonts w:ascii="Times New Roman" w:hAnsi="Times New Roman"/>
          <w:sz w:val="24"/>
          <w:szCs w:val="24"/>
        </w:rPr>
        <w:t xml:space="preserve"> (11)</w:t>
      </w:r>
      <w:r w:rsidRPr="00F90BA0">
        <w:rPr>
          <w:rFonts w:ascii="Times New Roman" w:hAnsi="Times New Roman"/>
          <w:sz w:val="24"/>
          <w:szCs w:val="24"/>
        </w:rPr>
        <w:t>.</w:t>
      </w:r>
    </w:p>
    <w:p w:rsidR="008E2189" w:rsidRPr="00B136FA" w:rsidRDefault="008E2189" w:rsidP="008E2189">
      <w:pPr>
        <w:shd w:val="clear" w:color="auto" w:fill="FFFFFF"/>
        <w:spacing w:line="360" w:lineRule="auto"/>
        <w:ind w:firstLine="709"/>
        <w:jc w:val="both"/>
      </w:pPr>
      <w:r w:rsidRPr="00B136FA">
        <w:t>Социальное значение производства продукции на животноводческих комплексах заключается в том, что применение современной высокопроизводительной техники, индустриальных технологий, рациональных форм организации производства и труда и в значительной степени изменяет характер труда животноводов, приближает его к труду на промышленном производстве, облегчаются условия труда. Это повышает его привлекательность, особенно для молодежи, дает возможность приобрести высокую квалификацию, позволяет закрепить в животноводстве кадры рабочих, которые могут обеспечить грамотную эксплуатацию и те</w:t>
      </w:r>
      <w:r w:rsidR="00E329C9">
        <w:t>хническое обслуживание сложного</w:t>
      </w:r>
      <w:r w:rsidRPr="00B136FA">
        <w:t xml:space="preserve"> оборудования.</w:t>
      </w:r>
    </w:p>
    <w:p w:rsidR="008E2189" w:rsidRPr="00B136FA" w:rsidRDefault="008E2189" w:rsidP="008E2189">
      <w:pPr>
        <w:spacing w:line="360" w:lineRule="auto"/>
        <w:ind w:firstLine="709"/>
        <w:jc w:val="both"/>
      </w:pPr>
      <w:r w:rsidRPr="00B136FA">
        <w:t>Научными учреждениями страны разработаны рекомендации по рациональным размерам (мощности) ферм и комплексов по производству продукции скотоводства. Например, для сельскохозяйственных организаций Нечерноземной зоны России рекомендованы проекты молочных ферм и комплексов на 400, 800, 1200 и как исключение — 1600 и 2000 коров.</w:t>
      </w:r>
    </w:p>
    <w:p w:rsidR="008E2189" w:rsidRPr="00B136FA" w:rsidRDefault="008E2189" w:rsidP="008E2189">
      <w:pPr>
        <w:shd w:val="clear" w:color="auto" w:fill="FFFFFF"/>
        <w:spacing w:line="360" w:lineRule="auto"/>
        <w:ind w:firstLine="709"/>
        <w:jc w:val="both"/>
      </w:pPr>
      <w:r w:rsidRPr="00B136FA">
        <w:t>Один из важнейших путей совершенствования организации производства продукции скотоводства — обоснование наиболее рациональных в условиях конкретной сельскохозяйственной организации способов содержания животных и системы ведения отрасли. Они оказывают определяющее влияние на формирование системы машин для механизации трудовых процессов и организацию этих процессов, от них зависит выбор формы орга</w:t>
      </w:r>
      <w:r w:rsidRPr="00B136FA">
        <w:softHyphen/>
        <w:t>низации труда на фермах и комплексах, их экономические показатели.</w:t>
      </w:r>
    </w:p>
    <w:p w:rsidR="008E2189" w:rsidRPr="00B136FA" w:rsidRDefault="008E2189" w:rsidP="008E2189">
      <w:pPr>
        <w:shd w:val="clear" w:color="auto" w:fill="FFFFFF"/>
        <w:spacing w:line="360" w:lineRule="auto"/>
        <w:ind w:firstLine="709"/>
        <w:jc w:val="both"/>
      </w:pPr>
      <w:r w:rsidRPr="00B136FA">
        <w:t>В зависимости от климатических и ряда хозяйственных условий на молочных фермах и комплексах применяются преимущественно привязный, беспривязно-боксовый и беспривязный способы содержания коров.</w:t>
      </w:r>
    </w:p>
    <w:p w:rsidR="008E2189" w:rsidRPr="00B136FA" w:rsidRDefault="008E2189" w:rsidP="008E2189">
      <w:pPr>
        <w:shd w:val="clear" w:color="auto" w:fill="FFFFFF"/>
        <w:spacing w:line="360" w:lineRule="auto"/>
        <w:ind w:firstLine="709"/>
        <w:jc w:val="both"/>
      </w:pPr>
      <w:r w:rsidRPr="00B136FA">
        <w:t>В нашей стране из-за многообразия природно-климатических зон и различий в уровне развития сельскохозяйственных организаций в зависимости от конкретных условий и экономической эффективности на молочных фермах и комплексах используют разные варианты привязного и беспривязного содержания животных с соответствующей организацией трудовых процессов. Практический опыт показывает, что условиям Нечерноземной зоны России со сравнительно суровым климатом и недостатком подстилочного материала в большей степени соответствуют привязный и беспривязно-боксовый способы содержания. В южных районах европейской части страны достаточно широкое распространение может получить беспривязное содержание коров на глубокой подстилке. На фермах мясного направления, а также при откорме молодняка крупного рогатого скота преимущественно применяется беспривязный способ.</w:t>
      </w:r>
    </w:p>
    <w:p w:rsidR="008E2189" w:rsidRPr="00B136FA" w:rsidRDefault="008E2189" w:rsidP="008E2189">
      <w:pPr>
        <w:shd w:val="clear" w:color="auto" w:fill="FFFFFF"/>
        <w:spacing w:line="360" w:lineRule="auto"/>
        <w:ind w:firstLine="709"/>
        <w:jc w:val="both"/>
      </w:pPr>
      <w:r w:rsidRPr="00B136FA">
        <w:t>В зависимости от конкретных условий сельскохозяйственной организации (размера ферм и комплексов, обеспеченности пастбищными угодьями, необходимости соблюдения ветеринарно-санитарных норм в пригородных зонах и т.д.) любой способ содержания крупного рогатого скота осуществляется при следующих системах ведения отрасли: круглогодовая стойловая, стойлово-пастбищная и стойлово-лагерная. На молочных фермах и комплексах с поголовьем до 800 коров в летний период организуют их пастьбу (за исключением ближнего пригорода). На более крупных комплексах применяют преимущественно круглогодовое стойловое содержание с прогулкой на выгульных дворах и скармливанием зеленой массы в скошенном виде, что предполагает более высокий уровень специализации и интенсивности кормопроизводства.</w:t>
      </w:r>
    </w:p>
    <w:p w:rsidR="008E2189" w:rsidRPr="00B136FA" w:rsidRDefault="008E2189" w:rsidP="008E2189">
      <w:pPr>
        <w:shd w:val="clear" w:color="auto" w:fill="FFFFFF"/>
        <w:spacing w:line="360" w:lineRule="auto"/>
        <w:ind w:firstLine="709"/>
        <w:jc w:val="both"/>
      </w:pPr>
      <w:r w:rsidRPr="00B136FA">
        <w:t>Один из важнейших факторов, влияющих на темпы воспроизводства поголовья, выход продукции и ее себестоимость, — структура стада. Она зависит от направления отрасли, условий содержания и возраста реализации молодняка, темпов роста поголовья, сезонности отелов и других условий.</w:t>
      </w:r>
    </w:p>
    <w:p w:rsidR="008E2189" w:rsidRPr="00B136FA" w:rsidRDefault="008E2189" w:rsidP="008E2189">
      <w:pPr>
        <w:shd w:val="clear" w:color="auto" w:fill="FFFFFF"/>
        <w:spacing w:line="360" w:lineRule="auto"/>
        <w:ind w:firstLine="709"/>
        <w:jc w:val="both"/>
      </w:pPr>
      <w:r w:rsidRPr="00B136FA">
        <w:t xml:space="preserve">Индустриальные технологии, соответствующие крупному машинному производству, комплексная механизация и рациональная организация трудовых процессов позволяют создать на молочных фермах и комплексах поточные технологические линии: доения коров и первичной обработки (в ряде случаев также промышленной переработки) молока, кормления животных, уборки навоза, погрузчно-разгрузочных и других вспомогательных операций. </w:t>
      </w:r>
    </w:p>
    <w:p w:rsidR="008E2189" w:rsidRPr="00B136FA" w:rsidRDefault="008E2189" w:rsidP="008E2189">
      <w:pPr>
        <w:shd w:val="clear" w:color="auto" w:fill="FFFFFF"/>
        <w:spacing w:line="360" w:lineRule="auto"/>
        <w:ind w:firstLine="709"/>
        <w:jc w:val="both"/>
      </w:pPr>
      <w:r w:rsidRPr="00B136FA">
        <w:t>При решении вопроса об организации машинного доения коров учитывают способ содержания животных и размер ферм (комплексов). В зависимости от этого процесс может быть организован с применением разных доильных установок.</w:t>
      </w:r>
    </w:p>
    <w:p w:rsidR="008E2189" w:rsidRPr="00B136FA" w:rsidRDefault="008E2189" w:rsidP="008E2189">
      <w:pPr>
        <w:shd w:val="clear" w:color="auto" w:fill="FFFFFF"/>
        <w:spacing w:line="360" w:lineRule="auto"/>
        <w:ind w:firstLine="709"/>
        <w:jc w:val="both"/>
      </w:pPr>
      <w:r w:rsidRPr="00B136FA">
        <w:t>Условиям привязного содержания наиболее полно соответствует доение в стойлах на доильных установках с центральным молокопроводом (АДМ-8 и др.). Этот способ позволяет учесть индивидуальные особенности животных и соответственно установить продолжительность доения и норму выдачи концентратов. Кроме того, при доении в молокопровод получают молоко более высокого класса по чистоте, так как на всем пути продвижения от коровы до молочного танка оно герметически изолировано от микрофлоры. Применение доильных установок («елочка», «тандем» и др.) в сочетании с автоматическими привязями-отвязями позволяет повысить норму обслуживания коров работником до 23-26 голов, оператором машинного доения – до 200 голов при односменном двуцикличном</w:t>
      </w:r>
      <w:r>
        <w:t xml:space="preserve"> </w:t>
      </w:r>
      <w:r w:rsidRPr="00B136FA">
        <w:t>режиме труда, облегчает труд операторов машинного доения, создает благоприятные условия для получения высококачественного молока</w:t>
      </w:r>
      <w:r w:rsidR="00E54EB9">
        <w:t xml:space="preserve"> (10)</w:t>
      </w:r>
      <w:r w:rsidRPr="00B136FA">
        <w:t>.</w:t>
      </w:r>
    </w:p>
    <w:p w:rsidR="008E2189" w:rsidRPr="00B136FA" w:rsidRDefault="008E2189" w:rsidP="008E2189">
      <w:pPr>
        <w:shd w:val="clear" w:color="auto" w:fill="FFFFFF"/>
        <w:spacing w:line="360" w:lineRule="auto"/>
        <w:ind w:firstLine="709"/>
        <w:jc w:val="both"/>
      </w:pPr>
      <w:r w:rsidRPr="00B136FA">
        <w:t>На крупных скотоводческих фермах и комплексах вместо многокомпонентных рационов, характерных для мелких ферм, широко применяют приготовленные из разных кормов однородные по физическим и механическим свойствам кормосмеси, сбалансированные по содержанию питательных веществ. Использование кормосмесей позволяет снизить затраты труда, эксплуатационные расходы и затраты на раздачу кормов, более экономно их расходовать. Выбор машин для раздачи кормов и организация этого процесса определяются способом содержания животных, размерами фермы и другими условиями</w:t>
      </w:r>
      <w:r w:rsidR="00E54EB9">
        <w:t xml:space="preserve"> (13</w:t>
      </w:r>
      <w:r w:rsidR="008A0BE3">
        <w:t>).</w:t>
      </w:r>
    </w:p>
    <w:p w:rsidR="008E2189" w:rsidRPr="00B136FA" w:rsidRDefault="008E2189" w:rsidP="008E2189">
      <w:pPr>
        <w:shd w:val="clear" w:color="auto" w:fill="FFFFFF"/>
        <w:spacing w:line="360" w:lineRule="auto"/>
        <w:ind w:firstLine="709"/>
        <w:jc w:val="both"/>
      </w:pPr>
      <w:r w:rsidRPr="00B136FA">
        <w:t>При большом скоплении животных необходима рациональная организация удаления навоза. Это важно не только для повышения эффективности производства, но и с точки зрения охраны окружающей среды. При привязном содержании животных наиболее распространена уборка навоза из помещения транспортерами с последующей погрузкой его в транспортные средства или пневматическим удалением в навозохранилища. Недостаток – большие затраты ручного труда на очистку стойл и животных. При беспривязном и беспривязно-боксовом содержании животных без подстилки или с небольшим ее расходом для уборки навоза из помещений со сплошными полами широко применяют скреперные установки, работающие в автоматическом режиме.</w:t>
      </w:r>
    </w:p>
    <w:p w:rsidR="008E2189" w:rsidRPr="00585372" w:rsidRDefault="008E2189" w:rsidP="008E2189">
      <w:pPr>
        <w:pStyle w:val="HTML"/>
        <w:spacing w:line="360" w:lineRule="auto"/>
        <w:ind w:firstLine="720"/>
        <w:jc w:val="both"/>
        <w:rPr>
          <w:rFonts w:ascii="Times New Roman" w:hAnsi="Times New Roman"/>
          <w:sz w:val="24"/>
          <w:szCs w:val="24"/>
        </w:rPr>
      </w:pPr>
      <w:r w:rsidRPr="00585372">
        <w:rPr>
          <w:rFonts w:ascii="Times New Roman" w:hAnsi="Times New Roman"/>
          <w:sz w:val="24"/>
          <w:szCs w:val="24"/>
        </w:rPr>
        <w:t>Обобщая отечественный и мировой опыт развития молочного скотоводства  и</w:t>
      </w:r>
      <w:r>
        <w:rPr>
          <w:rFonts w:ascii="Times New Roman" w:hAnsi="Times New Roman"/>
          <w:sz w:val="24"/>
          <w:szCs w:val="24"/>
        </w:rPr>
        <w:t xml:space="preserve"> </w:t>
      </w:r>
      <w:r w:rsidRPr="00585372">
        <w:rPr>
          <w:rFonts w:ascii="Times New Roman" w:hAnsi="Times New Roman"/>
          <w:sz w:val="24"/>
          <w:szCs w:val="24"/>
        </w:rPr>
        <w:t>учитывая  сложившуюся  обстановку   в   Российской   Федерации,   необходимо</w:t>
      </w:r>
      <w:r>
        <w:rPr>
          <w:rFonts w:ascii="Times New Roman" w:hAnsi="Times New Roman"/>
          <w:sz w:val="24"/>
          <w:szCs w:val="24"/>
        </w:rPr>
        <w:t xml:space="preserve"> </w:t>
      </w:r>
      <w:r w:rsidRPr="00585372">
        <w:rPr>
          <w:rFonts w:ascii="Times New Roman" w:hAnsi="Times New Roman"/>
          <w:sz w:val="24"/>
          <w:szCs w:val="24"/>
        </w:rPr>
        <w:t>сосредоточить  внимание  не  на  увеличении,  а  на  стабилизации  поголовья</w:t>
      </w:r>
      <w:r>
        <w:rPr>
          <w:rFonts w:ascii="Times New Roman" w:hAnsi="Times New Roman"/>
          <w:sz w:val="24"/>
          <w:szCs w:val="24"/>
        </w:rPr>
        <w:t xml:space="preserve"> </w:t>
      </w:r>
      <w:r w:rsidRPr="00585372">
        <w:rPr>
          <w:rFonts w:ascii="Times New Roman" w:hAnsi="Times New Roman"/>
          <w:sz w:val="24"/>
          <w:szCs w:val="24"/>
        </w:rPr>
        <w:t>молочных  коров  и  направить  все  внимание   на  повышение   интенсивности</w:t>
      </w:r>
      <w:r>
        <w:rPr>
          <w:rFonts w:ascii="Times New Roman" w:hAnsi="Times New Roman"/>
          <w:sz w:val="24"/>
          <w:szCs w:val="24"/>
        </w:rPr>
        <w:t xml:space="preserve"> </w:t>
      </w:r>
      <w:r w:rsidRPr="00585372">
        <w:rPr>
          <w:rFonts w:ascii="Times New Roman" w:hAnsi="Times New Roman"/>
          <w:sz w:val="24"/>
          <w:szCs w:val="24"/>
        </w:rPr>
        <w:t>использования имеющегося поголовья, на рост молочной продуктивности за  счет</w:t>
      </w:r>
      <w:r>
        <w:rPr>
          <w:rFonts w:ascii="Times New Roman" w:hAnsi="Times New Roman"/>
          <w:sz w:val="24"/>
          <w:szCs w:val="24"/>
        </w:rPr>
        <w:t xml:space="preserve"> </w:t>
      </w:r>
      <w:r w:rsidRPr="00585372">
        <w:rPr>
          <w:rFonts w:ascii="Times New Roman" w:hAnsi="Times New Roman"/>
          <w:sz w:val="24"/>
          <w:szCs w:val="24"/>
        </w:rPr>
        <w:t>осуществ</w:t>
      </w:r>
      <w:r>
        <w:rPr>
          <w:rFonts w:ascii="Times New Roman" w:hAnsi="Times New Roman"/>
          <w:sz w:val="24"/>
          <w:szCs w:val="24"/>
        </w:rPr>
        <w:t>ления комплекса зоотехнических</w:t>
      </w:r>
      <w:r w:rsidRPr="00585372">
        <w:rPr>
          <w:rFonts w:ascii="Times New Roman" w:hAnsi="Times New Roman"/>
          <w:sz w:val="24"/>
          <w:szCs w:val="24"/>
        </w:rPr>
        <w:t>,  организационных  и  экономических</w:t>
      </w:r>
      <w:r>
        <w:rPr>
          <w:rFonts w:ascii="Times New Roman" w:hAnsi="Times New Roman"/>
          <w:sz w:val="24"/>
          <w:szCs w:val="24"/>
        </w:rPr>
        <w:t xml:space="preserve"> </w:t>
      </w:r>
      <w:r w:rsidRPr="00585372">
        <w:rPr>
          <w:rFonts w:ascii="Times New Roman" w:hAnsi="Times New Roman"/>
          <w:sz w:val="24"/>
          <w:szCs w:val="24"/>
        </w:rPr>
        <w:t>мероприятий.</w:t>
      </w:r>
    </w:p>
    <w:p w:rsidR="008E2189" w:rsidRPr="00585372" w:rsidRDefault="008E2189" w:rsidP="008E2189">
      <w:pPr>
        <w:pStyle w:val="HTML"/>
        <w:spacing w:line="360" w:lineRule="auto"/>
        <w:ind w:firstLine="720"/>
        <w:jc w:val="both"/>
        <w:rPr>
          <w:rFonts w:ascii="Times New Roman" w:hAnsi="Times New Roman"/>
          <w:sz w:val="24"/>
          <w:szCs w:val="24"/>
        </w:rPr>
      </w:pPr>
      <w:r w:rsidRPr="00585372">
        <w:rPr>
          <w:rFonts w:ascii="Times New Roman" w:hAnsi="Times New Roman"/>
          <w:sz w:val="24"/>
          <w:szCs w:val="24"/>
        </w:rPr>
        <w:t>В целом, факторы повышения продуктивности коров оказывают  существенное</w:t>
      </w:r>
      <w:r>
        <w:rPr>
          <w:rFonts w:ascii="Times New Roman" w:hAnsi="Times New Roman"/>
          <w:sz w:val="24"/>
          <w:szCs w:val="24"/>
        </w:rPr>
        <w:t xml:space="preserve"> </w:t>
      </w:r>
      <w:r w:rsidRPr="00585372">
        <w:rPr>
          <w:rFonts w:ascii="Times New Roman" w:hAnsi="Times New Roman"/>
          <w:sz w:val="24"/>
          <w:szCs w:val="24"/>
        </w:rPr>
        <w:t>влияние  не  только  на  удой,  но  и  на  другие  показатели  экономической</w:t>
      </w:r>
      <w:r>
        <w:rPr>
          <w:rFonts w:ascii="Times New Roman" w:hAnsi="Times New Roman"/>
          <w:sz w:val="24"/>
          <w:szCs w:val="24"/>
        </w:rPr>
        <w:t xml:space="preserve"> </w:t>
      </w:r>
      <w:r w:rsidRPr="00585372">
        <w:rPr>
          <w:rFonts w:ascii="Times New Roman" w:hAnsi="Times New Roman"/>
          <w:sz w:val="24"/>
          <w:szCs w:val="24"/>
        </w:rPr>
        <w:t>эффективности производства молока,  также  на  -  производительность  труда,</w:t>
      </w:r>
      <w:r>
        <w:rPr>
          <w:rFonts w:ascii="Times New Roman" w:hAnsi="Times New Roman"/>
          <w:sz w:val="24"/>
          <w:szCs w:val="24"/>
        </w:rPr>
        <w:t xml:space="preserve"> </w:t>
      </w:r>
      <w:r w:rsidRPr="00585372">
        <w:rPr>
          <w:rFonts w:ascii="Times New Roman" w:hAnsi="Times New Roman"/>
          <w:sz w:val="24"/>
          <w:szCs w:val="24"/>
        </w:rPr>
        <w:t>затраты кормов на 1 центнер молока, себестоимость  производства  1  центнера</w:t>
      </w:r>
      <w:r>
        <w:rPr>
          <w:rFonts w:ascii="Times New Roman" w:hAnsi="Times New Roman"/>
          <w:sz w:val="24"/>
          <w:szCs w:val="24"/>
        </w:rPr>
        <w:t xml:space="preserve"> </w:t>
      </w:r>
      <w:r w:rsidRPr="00585372">
        <w:rPr>
          <w:rFonts w:ascii="Times New Roman" w:hAnsi="Times New Roman"/>
          <w:sz w:val="24"/>
          <w:szCs w:val="24"/>
        </w:rPr>
        <w:t>молока, фондоотдачу, окупаемость кормов.</w:t>
      </w:r>
    </w:p>
    <w:p w:rsidR="008E2189" w:rsidRPr="00585372" w:rsidRDefault="008E2189" w:rsidP="008E2189">
      <w:pPr>
        <w:pStyle w:val="HTML"/>
        <w:spacing w:line="360" w:lineRule="auto"/>
        <w:ind w:firstLine="540"/>
        <w:jc w:val="both"/>
        <w:rPr>
          <w:rFonts w:ascii="Times New Roman" w:hAnsi="Times New Roman"/>
          <w:sz w:val="24"/>
          <w:szCs w:val="24"/>
        </w:rPr>
      </w:pPr>
      <w:r w:rsidRPr="00585372">
        <w:rPr>
          <w:rFonts w:ascii="Times New Roman" w:hAnsi="Times New Roman"/>
          <w:sz w:val="24"/>
          <w:szCs w:val="24"/>
        </w:rPr>
        <w:t xml:space="preserve">    Основным элементом пл</w:t>
      </w:r>
      <w:r w:rsidR="008A0BE3">
        <w:rPr>
          <w:rFonts w:ascii="Times New Roman" w:hAnsi="Times New Roman"/>
          <w:sz w:val="24"/>
          <w:szCs w:val="24"/>
        </w:rPr>
        <w:t xml:space="preserve">еменной работы в животноводстве </w:t>
      </w:r>
      <w:r w:rsidRPr="00585372">
        <w:rPr>
          <w:rFonts w:ascii="Times New Roman" w:hAnsi="Times New Roman"/>
          <w:sz w:val="24"/>
          <w:szCs w:val="24"/>
        </w:rPr>
        <w:t>является  оценка</w:t>
      </w:r>
      <w:r>
        <w:rPr>
          <w:rFonts w:ascii="Times New Roman" w:hAnsi="Times New Roman"/>
          <w:sz w:val="24"/>
          <w:szCs w:val="24"/>
        </w:rPr>
        <w:t xml:space="preserve"> </w:t>
      </w:r>
      <w:r w:rsidRPr="00585372">
        <w:rPr>
          <w:rFonts w:ascii="Times New Roman" w:hAnsi="Times New Roman"/>
          <w:sz w:val="24"/>
          <w:szCs w:val="24"/>
        </w:rPr>
        <w:t>животных  и на этой базе  их  подбор,  отбор  и  использование.  При  оценке</w:t>
      </w:r>
      <w:r>
        <w:rPr>
          <w:rFonts w:ascii="Times New Roman" w:hAnsi="Times New Roman"/>
          <w:sz w:val="24"/>
          <w:szCs w:val="24"/>
        </w:rPr>
        <w:t xml:space="preserve"> </w:t>
      </w:r>
      <w:r w:rsidRPr="00585372">
        <w:rPr>
          <w:rFonts w:ascii="Times New Roman" w:hAnsi="Times New Roman"/>
          <w:sz w:val="24"/>
          <w:szCs w:val="24"/>
        </w:rPr>
        <w:t>молочных коров по  продуктивности  учитывают  их  молочность,  содержание  в</w:t>
      </w:r>
      <w:r>
        <w:rPr>
          <w:rFonts w:ascii="Times New Roman" w:hAnsi="Times New Roman"/>
          <w:sz w:val="24"/>
          <w:szCs w:val="24"/>
        </w:rPr>
        <w:t xml:space="preserve"> молоке белка и жира</w:t>
      </w:r>
      <w:r w:rsidRPr="00585372">
        <w:rPr>
          <w:rFonts w:ascii="Times New Roman" w:hAnsi="Times New Roman"/>
          <w:sz w:val="24"/>
          <w:szCs w:val="24"/>
        </w:rPr>
        <w:t>, пригодность к машинному доению.</w:t>
      </w:r>
    </w:p>
    <w:p w:rsidR="008E2189" w:rsidRPr="00585372" w:rsidRDefault="008E2189" w:rsidP="008E2189">
      <w:pPr>
        <w:pStyle w:val="HTML"/>
        <w:spacing w:line="360" w:lineRule="auto"/>
        <w:ind w:firstLine="540"/>
        <w:jc w:val="both"/>
        <w:rPr>
          <w:rFonts w:ascii="Times New Roman" w:hAnsi="Times New Roman"/>
          <w:sz w:val="24"/>
          <w:szCs w:val="24"/>
        </w:rPr>
      </w:pPr>
      <w:r w:rsidRPr="00585372">
        <w:rPr>
          <w:rFonts w:ascii="Times New Roman" w:hAnsi="Times New Roman"/>
          <w:sz w:val="24"/>
          <w:szCs w:val="24"/>
        </w:rPr>
        <w:t xml:space="preserve">    Селекционная  работа  позволяет   существенно   повысить   генетический</w:t>
      </w:r>
      <w:r>
        <w:rPr>
          <w:rFonts w:ascii="Times New Roman" w:hAnsi="Times New Roman"/>
          <w:sz w:val="24"/>
          <w:szCs w:val="24"/>
        </w:rPr>
        <w:t xml:space="preserve"> </w:t>
      </w:r>
      <w:r w:rsidRPr="00585372">
        <w:rPr>
          <w:rFonts w:ascii="Times New Roman" w:hAnsi="Times New Roman"/>
          <w:sz w:val="24"/>
          <w:szCs w:val="24"/>
        </w:rPr>
        <w:t>потенциал продуктивности путем  широкого  использования  высококачественного</w:t>
      </w:r>
      <w:r>
        <w:rPr>
          <w:rFonts w:ascii="Times New Roman" w:hAnsi="Times New Roman"/>
          <w:sz w:val="24"/>
          <w:szCs w:val="24"/>
        </w:rPr>
        <w:t xml:space="preserve"> </w:t>
      </w:r>
      <w:r w:rsidRPr="00585372">
        <w:rPr>
          <w:rFonts w:ascii="Times New Roman" w:hAnsi="Times New Roman"/>
          <w:sz w:val="24"/>
          <w:szCs w:val="24"/>
        </w:rPr>
        <w:t>генофонда импортных пород.  Межпородное  скрещивание  приводит  к  заметному</w:t>
      </w:r>
      <w:r>
        <w:rPr>
          <w:rFonts w:ascii="Times New Roman" w:hAnsi="Times New Roman"/>
          <w:sz w:val="24"/>
          <w:szCs w:val="24"/>
        </w:rPr>
        <w:t xml:space="preserve"> </w:t>
      </w:r>
      <w:r w:rsidRPr="00585372">
        <w:rPr>
          <w:rFonts w:ascii="Times New Roman" w:hAnsi="Times New Roman"/>
          <w:sz w:val="24"/>
          <w:szCs w:val="24"/>
        </w:rPr>
        <w:t>повышению эффективности производства молока.</w:t>
      </w:r>
    </w:p>
    <w:p w:rsidR="008E2189" w:rsidRPr="00B136FA" w:rsidRDefault="008E2189" w:rsidP="008E2189">
      <w:pPr>
        <w:shd w:val="clear" w:color="auto" w:fill="FFFFFF"/>
        <w:spacing w:line="360" w:lineRule="auto"/>
        <w:ind w:firstLine="709"/>
        <w:jc w:val="both"/>
      </w:pPr>
      <w:r w:rsidRPr="00B136FA">
        <w:t>При применении энергосберегающих технологий, рациональном кормлении, при современной организации производства молока, при поддержке государства, несмотря на негативное влияние рыночных отношений, на сельскохозяйственное производство, возможно и необходимо создание высокопродуктивных сельскохозяйственных организаций с высокой экономической эффективностью производства.</w:t>
      </w:r>
    </w:p>
    <w:p w:rsidR="008E2189" w:rsidRPr="005A32BE" w:rsidRDefault="008E2189" w:rsidP="008E2189">
      <w:pPr>
        <w:spacing w:line="360" w:lineRule="auto"/>
        <w:ind w:firstLine="709"/>
        <w:jc w:val="both"/>
      </w:pPr>
      <w:r w:rsidRPr="005A32BE">
        <w:t>Высшим критерием эффективности является полное удовлетворение общественных и личных потребностей при наиболее рациональном использовании имеющихся ресурсов.</w:t>
      </w:r>
    </w:p>
    <w:p w:rsidR="000C5CF2" w:rsidRDefault="000C5CF2" w:rsidP="00E523F4">
      <w:pPr>
        <w:pStyle w:val="HTML"/>
        <w:rPr>
          <w:sz w:val="24"/>
          <w:szCs w:val="24"/>
        </w:rPr>
      </w:pPr>
    </w:p>
    <w:p w:rsidR="000C5CF2" w:rsidRPr="005A32BE" w:rsidRDefault="004E732C" w:rsidP="000C5CF2">
      <w:pPr>
        <w:spacing w:line="360" w:lineRule="auto"/>
        <w:ind w:firstLine="709"/>
        <w:jc w:val="both"/>
      </w:pPr>
      <w:r>
        <w:rPr>
          <w:b/>
          <w:bCs/>
        </w:rPr>
        <w:t>2</w:t>
      </w:r>
      <w:r w:rsidR="000C5CF2" w:rsidRPr="005A32BE">
        <w:rPr>
          <w:b/>
          <w:bCs/>
        </w:rPr>
        <w:t xml:space="preserve">. </w:t>
      </w:r>
      <w:r w:rsidR="000C5CF2">
        <w:rPr>
          <w:b/>
          <w:bCs/>
        </w:rPr>
        <w:t>Краткая о</w:t>
      </w:r>
      <w:r w:rsidR="000C5CF2" w:rsidRPr="005A32BE">
        <w:rPr>
          <w:b/>
          <w:bCs/>
        </w:rPr>
        <w:t xml:space="preserve">рганизационно-экономическая характеристика </w:t>
      </w:r>
      <w:r w:rsidR="000C5CF2">
        <w:rPr>
          <w:b/>
          <w:bCs/>
        </w:rPr>
        <w:t>предприятия</w:t>
      </w:r>
    </w:p>
    <w:p w:rsidR="000C5CF2" w:rsidRPr="005A32BE" w:rsidRDefault="000C5CF2" w:rsidP="000C5CF2">
      <w:pPr>
        <w:tabs>
          <w:tab w:val="left" w:pos="1185"/>
        </w:tabs>
        <w:spacing w:line="360" w:lineRule="auto"/>
        <w:ind w:firstLine="709"/>
        <w:jc w:val="both"/>
      </w:pPr>
    </w:p>
    <w:p w:rsidR="000C5CF2" w:rsidRDefault="000C5CF2" w:rsidP="000C5CF2">
      <w:pPr>
        <w:numPr>
          <w:ilvl w:val="1"/>
          <w:numId w:val="3"/>
        </w:numPr>
        <w:tabs>
          <w:tab w:val="left" w:pos="1185"/>
        </w:tabs>
        <w:spacing w:line="360" w:lineRule="auto"/>
        <w:ind w:left="0" w:firstLine="709"/>
        <w:jc w:val="both"/>
        <w:rPr>
          <w:b/>
          <w:bCs/>
        </w:rPr>
      </w:pPr>
      <w:r>
        <w:rPr>
          <w:b/>
          <w:bCs/>
        </w:rPr>
        <w:t>Организационные основы и специализация</w:t>
      </w:r>
      <w:r w:rsidRPr="005A32BE">
        <w:rPr>
          <w:b/>
          <w:bCs/>
        </w:rPr>
        <w:t xml:space="preserve"> предприятия</w:t>
      </w:r>
    </w:p>
    <w:p w:rsidR="003E0465" w:rsidRDefault="003E0465" w:rsidP="003E0465">
      <w:pPr>
        <w:tabs>
          <w:tab w:val="left" w:pos="1185"/>
        </w:tabs>
        <w:spacing w:line="360" w:lineRule="auto"/>
        <w:jc w:val="both"/>
        <w:rPr>
          <w:b/>
          <w:bCs/>
        </w:rPr>
      </w:pPr>
    </w:p>
    <w:p w:rsidR="00E638CD" w:rsidRPr="00E638CD" w:rsidRDefault="00E638CD" w:rsidP="00E638CD">
      <w:pPr>
        <w:spacing w:line="360" w:lineRule="auto"/>
        <w:ind w:firstLine="720"/>
        <w:jc w:val="both"/>
      </w:pPr>
      <w:r>
        <w:t>Сельскохозяйственный производственный кооператив «Котельничский» организован</w:t>
      </w:r>
      <w:r w:rsidRPr="00E638CD">
        <w:t xml:space="preserve"> в 1960 год</w:t>
      </w:r>
      <w:r>
        <w:t>у в результате укрупнения</w:t>
      </w:r>
      <w:r w:rsidRPr="00E638CD">
        <w:t xml:space="preserve"> совхоза  «Котельничский» и колхоза «Мир». Юридический адрес: 612627, Котельничский район Кировской области, посёлок Карпушино, улица Советская</w:t>
      </w:r>
      <w:r>
        <w:t>,</w:t>
      </w:r>
      <w:r w:rsidRPr="00E638CD">
        <w:t xml:space="preserve"> дом 5. Предметом деятельности является разведение крупного рогатого скота. </w:t>
      </w:r>
    </w:p>
    <w:p w:rsidR="00E638CD" w:rsidRPr="00E638CD" w:rsidRDefault="00E638CD" w:rsidP="00E638CD">
      <w:pPr>
        <w:spacing w:line="360" w:lineRule="auto"/>
        <w:ind w:firstLine="720"/>
        <w:jc w:val="both"/>
      </w:pPr>
      <w:r w:rsidRPr="00E638CD">
        <w:t>Органы управления в СПК колхозе «Котельничский»:</w:t>
      </w:r>
      <w:r>
        <w:t xml:space="preserve"> </w:t>
      </w:r>
      <w:r w:rsidRPr="00E638CD">
        <w:t xml:space="preserve">управление колхозом осуществляет общее собрание его членов, правление колхоза, председатель и наблюдательный совет. </w:t>
      </w:r>
    </w:p>
    <w:p w:rsidR="00E638CD" w:rsidRPr="00E638CD" w:rsidRDefault="00E638CD" w:rsidP="00E638CD">
      <w:pPr>
        <w:spacing w:line="360" w:lineRule="auto"/>
        <w:ind w:firstLine="720"/>
        <w:jc w:val="both"/>
      </w:pPr>
      <w:r w:rsidRPr="00E638CD">
        <w:t>Целью деятельности хозяйства является удовлетворение материальных и иных потребностей членов колхоза.</w:t>
      </w:r>
    </w:p>
    <w:p w:rsidR="00E638CD" w:rsidRPr="00E638CD" w:rsidRDefault="00E638CD" w:rsidP="00E638CD">
      <w:pPr>
        <w:spacing w:line="360" w:lineRule="auto"/>
        <w:ind w:firstLine="720"/>
        <w:jc w:val="both"/>
      </w:pPr>
      <w:r w:rsidRPr="00E638CD">
        <w:t xml:space="preserve">СПК колхоз «Котельничский» может заниматься любой деятельностью в пределах целей, для достижения которых он образован.  </w:t>
      </w:r>
    </w:p>
    <w:p w:rsidR="00E638CD" w:rsidRPr="00E638CD" w:rsidRDefault="00E638CD" w:rsidP="00E638CD">
      <w:pPr>
        <w:tabs>
          <w:tab w:val="left" w:pos="1185"/>
        </w:tabs>
        <w:spacing w:line="360" w:lineRule="auto"/>
        <w:ind w:firstLine="720"/>
        <w:jc w:val="both"/>
      </w:pPr>
      <w:r w:rsidRPr="00E638CD">
        <w:t>СПК колхоз  «Котельничский» расположен в западной части Котельничского района. Центральной усадьбой</w:t>
      </w:r>
      <w:r>
        <w:t xml:space="preserve"> </w:t>
      </w:r>
      <w:r w:rsidRPr="00E638CD">
        <w:t xml:space="preserve">хозяйства является </w:t>
      </w:r>
      <w:r w:rsidR="0048125E">
        <w:t>п.</w:t>
      </w:r>
      <w:r w:rsidR="0048125E" w:rsidRPr="00E638CD">
        <w:t xml:space="preserve"> Карпушино</w:t>
      </w:r>
      <w:r w:rsidRPr="00E638CD">
        <w:t xml:space="preserve">. Центр колхоза находится на расстоянии </w:t>
      </w:r>
      <w:smartTag w:uri="urn:schemas-microsoft-com:office:smarttags" w:element="metricconverter">
        <w:smartTagPr>
          <w:attr w:name="ProductID" w:val="18 км"/>
        </w:smartTagPr>
        <w:r w:rsidRPr="00E638CD">
          <w:t>18 км</w:t>
        </w:r>
      </w:smartTag>
      <w:r w:rsidRPr="00E638CD">
        <w:t xml:space="preserve"> от районного центра города Котельнич и в </w:t>
      </w:r>
      <w:smartTag w:uri="urn:schemas-microsoft-com:office:smarttags" w:element="metricconverter">
        <w:smartTagPr>
          <w:attr w:name="ProductID" w:val="150 км"/>
        </w:smartTagPr>
        <w:r w:rsidRPr="00E638CD">
          <w:t>150 км</w:t>
        </w:r>
      </w:smartTag>
      <w:r>
        <w:t xml:space="preserve"> от г. </w:t>
      </w:r>
      <w:r w:rsidRPr="00E638CD">
        <w:t>Кирова. СПК является товарным хозяйством.  Разводят скот мясного направления породы герефорд. СПК «Котельничский» расположен в центральной агроклиматической зоне Кировской области. Климат умеренно тёплый и влажный.</w:t>
      </w:r>
    </w:p>
    <w:p w:rsidR="0008796B" w:rsidRDefault="00F849FE" w:rsidP="0008796B">
      <w:pPr>
        <w:tabs>
          <w:tab w:val="left" w:pos="1185"/>
        </w:tabs>
        <w:spacing w:line="360" w:lineRule="auto"/>
        <w:ind w:firstLine="720"/>
        <w:jc w:val="both"/>
      </w:pPr>
      <w:r>
        <w:t>Уставный капитал составляет 12 тыс. руб., образован за счет паевых взносов членов кооператива.</w:t>
      </w:r>
    </w:p>
    <w:p w:rsidR="00F20B5D" w:rsidRDefault="00F20B5D" w:rsidP="00F20B5D">
      <w:pPr>
        <w:tabs>
          <w:tab w:val="left" w:pos="0"/>
        </w:tabs>
        <w:spacing w:line="360" w:lineRule="auto"/>
        <w:ind w:firstLine="709"/>
        <w:jc w:val="both"/>
      </w:pPr>
      <w:r w:rsidRPr="005A32BE">
        <w:t>Для регулирования трудовых, социально-экономических и профессиональных отношений между работодателем (администрацией) и членами трудового коллектива СПК «</w:t>
      </w:r>
      <w:r>
        <w:t>Котельничский</w:t>
      </w:r>
      <w:r w:rsidRPr="005A32BE">
        <w:t>» заключается коллективный договор.</w:t>
      </w:r>
    </w:p>
    <w:p w:rsidR="00F715CF" w:rsidRPr="00F715CF" w:rsidRDefault="00F715CF" w:rsidP="00F715CF">
      <w:pPr>
        <w:spacing w:line="360" w:lineRule="auto"/>
        <w:ind w:firstLine="709"/>
        <w:jc w:val="both"/>
      </w:pPr>
      <w:r w:rsidRPr="00F715CF">
        <w:t xml:space="preserve">Организация состоит из лиц, которые имеют перед собой некую цель; работают в одной команде; используют определенные знания и технические приемы; выступают как единый и целостный организм. </w:t>
      </w:r>
    </w:p>
    <w:p w:rsidR="00F715CF" w:rsidRPr="00F715CF" w:rsidRDefault="00F715CF" w:rsidP="00F715CF">
      <w:pPr>
        <w:spacing w:line="360" w:lineRule="auto"/>
        <w:ind w:firstLine="709"/>
        <w:jc w:val="both"/>
      </w:pPr>
      <w:r w:rsidRPr="00F715CF">
        <w:t>Менеджмент осуществляет свои функции в направлении выполнения поставленных задач через посредство людей, используя раз</w:t>
      </w:r>
      <w:r>
        <w:t>нообразные технические приемы</w:t>
      </w:r>
      <w:r w:rsidRPr="00F715CF">
        <w:t>. Организационная структура - это целостная система, специально разработанная таким образом, чтобы работающие в ее рамках люди могли наиболее эффективно добиться поставленной перед ними цели.</w:t>
      </w:r>
    </w:p>
    <w:p w:rsidR="00F715CF" w:rsidRPr="00F715CF" w:rsidRDefault="00F715CF" w:rsidP="00F715CF">
      <w:pPr>
        <w:shd w:val="clear" w:color="auto" w:fill="FFFFFF"/>
        <w:autoSpaceDE w:val="0"/>
        <w:autoSpaceDN w:val="0"/>
        <w:adjustRightInd w:val="0"/>
        <w:spacing w:line="360" w:lineRule="auto"/>
        <w:ind w:firstLine="709"/>
        <w:jc w:val="both"/>
      </w:pPr>
      <w:r w:rsidRPr="00F715CF">
        <w:rPr>
          <w:color w:val="000000"/>
        </w:rPr>
        <w:t>Функции управления играют определяющую роль в формировании структуры управления. Собственно процесс формирования структуры заключается в выделении и организационном закреплении тех или иных</w:t>
      </w:r>
      <w:r>
        <w:rPr>
          <w:color w:val="000000"/>
        </w:rPr>
        <w:t xml:space="preserve"> </w:t>
      </w:r>
      <w:r w:rsidRPr="00F715CF">
        <w:rPr>
          <w:color w:val="000000"/>
        </w:rPr>
        <w:t>функций за соответствующими звеньями или отдельными работниками аппарата управления.</w:t>
      </w:r>
    </w:p>
    <w:p w:rsidR="00D02E1E" w:rsidRPr="00692831" w:rsidRDefault="00F715CF" w:rsidP="003E0465">
      <w:pPr>
        <w:spacing w:line="360" w:lineRule="auto"/>
        <w:ind w:firstLine="709"/>
        <w:jc w:val="both"/>
        <w:rPr>
          <w:bCs/>
          <w:color w:val="000000"/>
        </w:rPr>
      </w:pPr>
      <w:r w:rsidRPr="00F715CF">
        <w:rPr>
          <w:color w:val="000000"/>
        </w:rPr>
        <w:t>В схеме структуры управления отражаются состав структурных звеньев, подчиненность и внутренняя связь каждого звена системы.</w:t>
      </w:r>
      <w:r w:rsidR="00E638CD">
        <w:rPr>
          <w:color w:val="000000"/>
        </w:rPr>
        <w:t xml:space="preserve"> </w:t>
      </w:r>
      <w:r w:rsidR="003E0465">
        <w:rPr>
          <w:color w:val="000000"/>
        </w:rPr>
        <w:t>Структура управления СПК «Котельничский» представлена в Приложении А.</w:t>
      </w:r>
    </w:p>
    <w:p w:rsidR="00F20B5D" w:rsidRDefault="00F20B5D" w:rsidP="00F20B5D">
      <w:pPr>
        <w:spacing w:line="360" w:lineRule="auto"/>
        <w:ind w:firstLine="720"/>
        <w:jc w:val="both"/>
      </w:pPr>
      <w:r>
        <w:t>Р</w:t>
      </w:r>
      <w:r w:rsidRPr="00F20B5D">
        <w:t>езультаты хозяйственной деятельности во многом зависят от уровня специализации производства. Специализация сельскохозяйственного производства развивается под воздействием двух тенденций: с одной стороны, углубление общественного разделения труда содействует более узкой специализации, а с другой - особенности сельскохозяйственного производства (сезонность, особая роль земли и тесная связь растениеводства и животноводства) вызывают необходимость развития многоотраслевых предприятий.</w:t>
      </w:r>
    </w:p>
    <w:p w:rsidR="00D02E1E" w:rsidRPr="00D02E1E" w:rsidRDefault="00D02E1E" w:rsidP="00D02E1E">
      <w:pPr>
        <w:spacing w:line="360" w:lineRule="auto"/>
        <w:ind w:firstLine="709"/>
        <w:jc w:val="both"/>
        <w:rPr>
          <w:color w:val="000000"/>
        </w:rPr>
      </w:pPr>
      <w:r w:rsidRPr="00D02E1E">
        <w:rPr>
          <w:rFonts w:cs="Arial"/>
        </w:rPr>
        <w:t>Цель специализации сельскохозяйственных предприятий - создание условий</w:t>
      </w:r>
      <w:r w:rsidRPr="00D02E1E">
        <w:rPr>
          <w:rFonts w:cs="Arial"/>
        </w:rPr>
        <w:br/>
        <w:t>для увеличения прибыли, достижения более высокой производительности</w:t>
      </w:r>
      <w:r w:rsidRPr="00D02E1E">
        <w:rPr>
          <w:rFonts w:cs="Arial"/>
        </w:rPr>
        <w:br/>
        <w:t>труда, увеличения проду</w:t>
      </w:r>
      <w:r>
        <w:rPr>
          <w:rFonts w:cs="Arial"/>
        </w:rPr>
        <w:t>кции и повышения ее качества</w:t>
      </w:r>
      <w:r w:rsidRPr="00D02E1E">
        <w:rPr>
          <w:rFonts w:cs="Arial"/>
        </w:rPr>
        <w:t>.</w:t>
      </w:r>
    </w:p>
    <w:p w:rsidR="00F20B5D" w:rsidRPr="00F20B5D" w:rsidRDefault="00F20B5D" w:rsidP="00F20B5D">
      <w:pPr>
        <w:shd w:val="clear" w:color="auto" w:fill="FFFFFF"/>
        <w:spacing w:line="360" w:lineRule="auto"/>
        <w:ind w:firstLine="709"/>
        <w:jc w:val="both"/>
      </w:pPr>
      <w:r w:rsidRPr="00F20B5D">
        <w:t>Чтобы точно определить уровень специализации хозяйства применяется коэффициент специализации:</w:t>
      </w:r>
    </w:p>
    <w:p w:rsidR="00F20B5D" w:rsidRPr="00F20B5D" w:rsidRDefault="008A56C9" w:rsidP="00F20B5D">
      <w:pPr>
        <w:shd w:val="clear" w:color="auto" w:fill="FFFFFF"/>
        <w:spacing w:line="360" w:lineRule="auto"/>
        <w:ind w:firstLine="709"/>
        <w:jc w:val="both"/>
      </w:pPr>
      <w:r w:rsidRPr="00F20B5D">
        <w:object w:dxaOrig="2380" w:dyaOrig="680">
          <v:shape id="_x0000_i1026" type="#_x0000_t75" style="width:126.75pt;height:33.75pt" o:ole="">
            <v:imagedata r:id="rId11" o:title=""/>
          </v:shape>
          <o:OLEObject Type="Embed" ProgID="Equation.3" ShapeID="_x0000_i1026" DrawAspect="Content" ObjectID="_1458084187" r:id="rId12"/>
        </w:object>
      </w:r>
    </w:p>
    <w:p w:rsidR="00F20B5D" w:rsidRPr="00F20B5D" w:rsidRDefault="00F20B5D" w:rsidP="00F20B5D">
      <w:pPr>
        <w:shd w:val="clear" w:color="auto" w:fill="FFFFFF"/>
        <w:spacing w:line="360" w:lineRule="auto"/>
        <w:ind w:firstLine="709"/>
        <w:jc w:val="both"/>
      </w:pPr>
      <w:r w:rsidRPr="00F20B5D">
        <w:t xml:space="preserve">где Уд — удельный вес </w:t>
      </w:r>
      <w:r w:rsidRPr="00F20B5D">
        <w:rPr>
          <w:lang w:val="en-US"/>
        </w:rPr>
        <w:t>i</w:t>
      </w:r>
      <w:r w:rsidRPr="00F20B5D">
        <w:t>-го в</w:t>
      </w:r>
      <w:r w:rsidR="002616B2">
        <w:t>ида товарной продукции, в общем</w:t>
      </w:r>
      <w:r w:rsidRPr="00F20B5D">
        <w:t xml:space="preserve"> ее объеме; </w:t>
      </w:r>
      <w:r w:rsidRPr="00F20B5D">
        <w:rPr>
          <w:lang w:val="en-US"/>
        </w:rPr>
        <w:t>n</w:t>
      </w:r>
      <w:r w:rsidRPr="00F20B5D">
        <w:t xml:space="preserve"> - порядковый номер отдельных видов продукции по их удельному весу в ранжированном ряду.</w:t>
      </w:r>
    </w:p>
    <w:p w:rsidR="00F20B5D" w:rsidRPr="00F20B5D" w:rsidRDefault="00F20B5D" w:rsidP="00F20B5D">
      <w:pPr>
        <w:shd w:val="clear" w:color="auto" w:fill="FFFFFF"/>
        <w:spacing w:line="360" w:lineRule="auto"/>
        <w:ind w:firstLine="709"/>
        <w:jc w:val="both"/>
      </w:pPr>
      <w:r w:rsidRPr="00F20B5D">
        <w:t>Значение коэффициента специализации может колебаться от 0 д</w:t>
      </w:r>
      <w:r w:rsidR="00435E35">
        <w:t>о 1. Если его уровень меньше 0,35</w:t>
      </w:r>
      <w:r w:rsidRPr="00F20B5D">
        <w:t xml:space="preserve">, то это свидетельствует о слабовыраженной специализации, </w:t>
      </w:r>
      <w:r w:rsidR="00435E35">
        <w:t>от 0,35 до 0,5 — о средней, от 0,5 до 0,6 — о высокой и свыше 0,6</w:t>
      </w:r>
      <w:r w:rsidRPr="00F20B5D">
        <w:t xml:space="preserve"> — об углубленной.</w:t>
      </w:r>
    </w:p>
    <w:p w:rsidR="00BF1872" w:rsidRDefault="003E0465" w:rsidP="00C930EC">
      <w:pPr>
        <w:shd w:val="clear" w:color="auto" w:fill="FFFFFF"/>
        <w:spacing w:line="360" w:lineRule="auto"/>
        <w:ind w:firstLine="709"/>
        <w:jc w:val="both"/>
      </w:pPr>
      <w:r>
        <w:t xml:space="preserve">В таблице 1 приведены состав и структура товарной продукции исследуемого предприятия. </w:t>
      </w:r>
      <w:r w:rsidR="000D30DF">
        <w:t>Н</w:t>
      </w:r>
      <w:r w:rsidR="00435E35" w:rsidRPr="00435E35">
        <w:t>аибольший удельный вес в структуре товарной продукции занимает продукция животново</w:t>
      </w:r>
      <w:r w:rsidR="000D30DF">
        <w:t>дства. На ее долю приходится 86,6</w:t>
      </w:r>
      <w:r w:rsidR="000D30DF" w:rsidRPr="00435E35">
        <w:t xml:space="preserve"> </w:t>
      </w:r>
      <w:r w:rsidR="000D30DF">
        <w:t>% денежной выручки в 2004 году</w:t>
      </w:r>
      <w:r w:rsidR="00435E35" w:rsidRPr="00435E35">
        <w:t>. В 200</w:t>
      </w:r>
      <w:r w:rsidR="000D30DF">
        <w:t>8 году</w:t>
      </w:r>
      <w:r w:rsidR="00435E35" w:rsidRPr="00435E35">
        <w:t xml:space="preserve"> доля прод</w:t>
      </w:r>
      <w:r w:rsidR="000D30DF">
        <w:t>укции животноводства увеличивается и составляет 91</w:t>
      </w:r>
      <w:r w:rsidR="00435E35" w:rsidRPr="00435E35">
        <w:t>,</w:t>
      </w:r>
      <w:r w:rsidR="000D30DF">
        <w:t xml:space="preserve">9 </w:t>
      </w:r>
      <w:r w:rsidR="00435E35" w:rsidRPr="00435E35">
        <w:t>%. Продукция же</w:t>
      </w:r>
      <w:r w:rsidR="000D30DF">
        <w:t xml:space="preserve"> растениеводства наоборот в 2008 году снижает</w:t>
      </w:r>
      <w:r w:rsidR="00435E35" w:rsidRPr="00435E35">
        <w:t xml:space="preserve"> долю продажи</w:t>
      </w:r>
      <w:r w:rsidR="00436775">
        <w:t>,</w:t>
      </w:r>
      <w:r w:rsidR="00435E35" w:rsidRPr="00435E35">
        <w:t xml:space="preserve"> и</w:t>
      </w:r>
      <w:r w:rsidR="000D30DF">
        <w:t xml:space="preserve"> она уменьшается по отношению к 2004 году на 5,5 </w:t>
      </w:r>
      <w:r w:rsidR="00435E35" w:rsidRPr="00435E35">
        <w:t xml:space="preserve">%. Из животноводческой продукции наибольшую сумму денежной выручки хозяйство получает от реализации </w:t>
      </w:r>
      <w:r w:rsidR="000D30DF">
        <w:t>продукции собственного производства в переработанном виде (62,7-73,3 %)</w:t>
      </w:r>
      <w:r w:rsidR="00435E35" w:rsidRPr="00435E35">
        <w:t>.</w:t>
      </w:r>
      <w:r w:rsidR="000D30DF">
        <w:t xml:space="preserve"> </w:t>
      </w:r>
      <w:r w:rsidR="00435E35" w:rsidRPr="00435E35">
        <w:t xml:space="preserve">Это означает, что </w:t>
      </w:r>
      <w:r w:rsidR="00926532">
        <w:t>СПК</w:t>
      </w:r>
      <w:r w:rsidR="00435E35" w:rsidRPr="00435E35">
        <w:t xml:space="preserve"> «</w:t>
      </w:r>
      <w:r w:rsidR="00926532">
        <w:t>Котельничский</w:t>
      </w:r>
      <w:r w:rsidR="00435E35" w:rsidRPr="00435E35">
        <w:t>» является специализированным предприятием</w:t>
      </w:r>
      <w:r w:rsidR="000D30DF">
        <w:t>, главная отрасль – животноводство.</w:t>
      </w:r>
    </w:p>
    <w:p w:rsidR="00F758C1" w:rsidRDefault="00F758C1" w:rsidP="00C930EC">
      <w:pPr>
        <w:shd w:val="clear" w:color="auto" w:fill="FFFFFF"/>
        <w:spacing w:line="360" w:lineRule="auto"/>
        <w:ind w:firstLine="709"/>
        <w:jc w:val="both"/>
      </w:pPr>
      <w:r>
        <w:t>Расчет коэффициента специализации для СПК «Котельничский» представлен в Приложении Б. Из данного расчета можно сделать однозначный вывод о том, что исследуемое предприятие имеет углубленную специализацию на отрасли животноводства, значение коэффициента специализации – 0,71-0,77.</w:t>
      </w:r>
    </w:p>
    <w:p w:rsidR="00CA1D93" w:rsidRDefault="00CA1D93" w:rsidP="00C930EC">
      <w:pPr>
        <w:shd w:val="clear" w:color="auto" w:fill="FFFFFF"/>
        <w:spacing w:line="360" w:lineRule="auto"/>
        <w:ind w:firstLine="709"/>
        <w:jc w:val="both"/>
      </w:pPr>
    </w:p>
    <w:p w:rsidR="00CA1D93" w:rsidRPr="00CA1D93" w:rsidRDefault="00CA1D93" w:rsidP="00CA1D93"/>
    <w:p w:rsidR="00CA1D93" w:rsidRPr="00CA1D93" w:rsidRDefault="00CA1D93" w:rsidP="00CA1D93"/>
    <w:p w:rsidR="00CA1D93" w:rsidRPr="00CA1D93" w:rsidRDefault="00CA1D93" w:rsidP="00CA1D93"/>
    <w:p w:rsidR="00CA1D93" w:rsidRPr="00CA1D93" w:rsidRDefault="00CA1D93" w:rsidP="00CA1D93"/>
    <w:p w:rsidR="00CA1D93" w:rsidRPr="00CA1D93" w:rsidRDefault="00CA1D93" w:rsidP="00CA1D93"/>
    <w:p w:rsidR="00CA1D93" w:rsidRPr="00CA1D93" w:rsidRDefault="00CA1D93" w:rsidP="00CA1D93"/>
    <w:p w:rsidR="00CA1D93" w:rsidRPr="00CA1D93" w:rsidRDefault="00CA1D93" w:rsidP="00CA1D93"/>
    <w:p w:rsidR="00CA1D93" w:rsidRPr="00CA1D93" w:rsidRDefault="00CA1D93" w:rsidP="00CA1D93"/>
    <w:p w:rsidR="00CA1D93" w:rsidRPr="00CA1D93" w:rsidRDefault="00CA1D93" w:rsidP="00CA1D93"/>
    <w:p w:rsidR="00CA1D93" w:rsidRPr="00CA1D93" w:rsidRDefault="00CA1D93" w:rsidP="00CA1D93"/>
    <w:p w:rsidR="00CA1D93" w:rsidRPr="00CA1D93" w:rsidRDefault="00CA1D93" w:rsidP="00CA1D93"/>
    <w:p w:rsidR="00CA1D93" w:rsidRPr="00CA1D93" w:rsidRDefault="00CA1D93" w:rsidP="00CA1D93"/>
    <w:p w:rsidR="00CA1D93" w:rsidRPr="00CA1D93" w:rsidRDefault="00CA1D93" w:rsidP="00CA1D93"/>
    <w:p w:rsidR="00CA1D93" w:rsidRPr="00CA1D93" w:rsidRDefault="00CA1D93" w:rsidP="00CA1D93"/>
    <w:p w:rsidR="00CA1D93" w:rsidRPr="00CA1D93" w:rsidRDefault="00CA1D93" w:rsidP="00CA1D93"/>
    <w:p w:rsidR="00CA1D93" w:rsidRPr="00CA1D93" w:rsidRDefault="00CA1D93" w:rsidP="00CA1D93"/>
    <w:p w:rsidR="00CA1D93" w:rsidRDefault="00CA1D93" w:rsidP="00CA1D93"/>
    <w:p w:rsidR="00CA1D93" w:rsidRDefault="00CA1D93" w:rsidP="00CA1D93">
      <w:pPr>
        <w:tabs>
          <w:tab w:val="left" w:pos="3945"/>
        </w:tabs>
      </w:pPr>
      <w:r>
        <w:tab/>
      </w:r>
    </w:p>
    <w:p w:rsidR="00CA1D93" w:rsidRPr="00CA1D93" w:rsidRDefault="00CA1D93" w:rsidP="00CA1D93"/>
    <w:p w:rsidR="00CA1D93" w:rsidRPr="00CA1D93" w:rsidRDefault="00CA1D93" w:rsidP="00CA1D93"/>
    <w:p w:rsidR="00CA1D93" w:rsidRPr="00CA1D93" w:rsidRDefault="00CA1D93" w:rsidP="00CA1D93"/>
    <w:p w:rsidR="00CA1D93" w:rsidRPr="00CA1D93" w:rsidRDefault="00CA1D93" w:rsidP="00CA1D93"/>
    <w:p w:rsidR="00CA1D93" w:rsidRPr="00CA1D93" w:rsidRDefault="00CA1D93" w:rsidP="00CA1D93"/>
    <w:p w:rsidR="00CA1D93" w:rsidRPr="00CA1D93" w:rsidRDefault="00CA1D93" w:rsidP="00CA1D93"/>
    <w:p w:rsidR="00CA1D93" w:rsidRPr="00CA1D93" w:rsidRDefault="00CA1D93" w:rsidP="00CA1D93"/>
    <w:p w:rsidR="00CA1D93" w:rsidRPr="00CA1D93" w:rsidRDefault="00CA1D93" w:rsidP="00CA1D93"/>
    <w:p w:rsidR="00CA1D93" w:rsidRPr="00CA1D93" w:rsidRDefault="00CA1D93" w:rsidP="00CA1D93"/>
    <w:p w:rsidR="00CA1D93" w:rsidRPr="00CA1D93" w:rsidRDefault="00CA1D93" w:rsidP="00CA1D93"/>
    <w:p w:rsidR="00CA1D93" w:rsidRPr="00CA1D93" w:rsidRDefault="00CA1D93" w:rsidP="00CA1D93"/>
    <w:p w:rsidR="00CA1D93" w:rsidRPr="00CA1D93" w:rsidRDefault="00CA1D93" w:rsidP="00CA1D93"/>
    <w:p w:rsidR="00CA1D93" w:rsidRPr="00CA1D93" w:rsidRDefault="00CA1D93" w:rsidP="00CA1D93"/>
    <w:p w:rsidR="00CA1D93" w:rsidRPr="00CA1D93" w:rsidRDefault="00CA1D93" w:rsidP="00CA1D93"/>
    <w:p w:rsidR="00CA1D93" w:rsidRPr="00CA1D93" w:rsidRDefault="00CA1D93" w:rsidP="00CA1D93"/>
    <w:p w:rsidR="00CA1D93" w:rsidRPr="00CA1D93" w:rsidRDefault="00CA1D93" w:rsidP="00CA1D93"/>
    <w:p w:rsidR="00CA1D93" w:rsidRPr="00CA1D93" w:rsidRDefault="00CA1D93" w:rsidP="00CA1D93"/>
    <w:p w:rsidR="00CA1D93" w:rsidRDefault="00CA1D93" w:rsidP="00CA1D93"/>
    <w:p w:rsidR="00CA1D93" w:rsidRPr="00CA1D93" w:rsidRDefault="00CA1D93" w:rsidP="00CA1D93"/>
    <w:p w:rsidR="00CA1D93" w:rsidRPr="00CA1D93" w:rsidRDefault="00CA1D93" w:rsidP="00CA1D93"/>
    <w:p w:rsidR="00926532" w:rsidRPr="00CA1D93" w:rsidRDefault="00CA1D93" w:rsidP="00CA1D93">
      <w:pPr>
        <w:tabs>
          <w:tab w:val="left" w:pos="4125"/>
        </w:tabs>
        <w:sectPr w:rsidR="00926532" w:rsidRPr="00CA1D93" w:rsidSect="00E329C9">
          <w:pgSz w:w="11906" w:h="16838" w:code="9"/>
          <w:pgMar w:top="1134" w:right="851" w:bottom="1134" w:left="1701" w:header="709" w:footer="709" w:gutter="0"/>
          <w:cols w:space="708"/>
          <w:docGrid w:linePitch="360"/>
        </w:sectPr>
      </w:pPr>
      <w:r>
        <w:tab/>
      </w:r>
    </w:p>
    <w:p w:rsidR="00435E35" w:rsidRPr="00435E35" w:rsidRDefault="00730456" w:rsidP="00BF1872">
      <w:pPr>
        <w:spacing w:line="360" w:lineRule="auto"/>
        <w:ind w:firstLine="709"/>
        <w:jc w:val="both"/>
      </w:pPr>
      <w:r>
        <w:t>Таблица 1</w:t>
      </w:r>
      <w:r w:rsidR="00435E35">
        <w:t xml:space="preserve"> - Состав</w:t>
      </w:r>
      <w:r w:rsidR="00435E35" w:rsidRPr="00435E35">
        <w:t xml:space="preserve"> и структура товарной продукции сельскохозяйственного предприятия</w:t>
      </w:r>
    </w:p>
    <w:p w:rsidR="00BF1872" w:rsidRDefault="00BF1872" w:rsidP="00435E35">
      <w:pPr>
        <w:spacing w:line="360" w:lineRule="auto"/>
        <w:ind w:firstLine="709"/>
        <w:jc w:val="both"/>
      </w:pPr>
    </w:p>
    <w:tbl>
      <w:tblPr>
        <w:tblStyle w:val="ac"/>
        <w:tblW w:w="0" w:type="auto"/>
        <w:tblLayout w:type="fixed"/>
        <w:tblLook w:val="01E0" w:firstRow="1" w:lastRow="1" w:firstColumn="1" w:lastColumn="1" w:noHBand="0" w:noVBand="0"/>
      </w:tblPr>
      <w:tblGrid>
        <w:gridCol w:w="4968"/>
        <w:gridCol w:w="1080"/>
        <w:gridCol w:w="900"/>
        <w:gridCol w:w="1080"/>
        <w:gridCol w:w="900"/>
        <w:gridCol w:w="1080"/>
        <w:gridCol w:w="900"/>
        <w:gridCol w:w="1080"/>
        <w:gridCol w:w="900"/>
        <w:gridCol w:w="1080"/>
        <w:gridCol w:w="818"/>
      </w:tblGrid>
      <w:tr w:rsidR="00BF1872">
        <w:tc>
          <w:tcPr>
            <w:tcW w:w="4968" w:type="dxa"/>
            <w:vMerge w:val="restart"/>
          </w:tcPr>
          <w:p w:rsidR="00A40ABA" w:rsidRDefault="00A40ABA" w:rsidP="002B133C">
            <w:pPr>
              <w:spacing w:line="360" w:lineRule="auto"/>
              <w:jc w:val="center"/>
            </w:pPr>
          </w:p>
          <w:p w:rsidR="00BF1872" w:rsidRDefault="00BF1872" w:rsidP="002B133C">
            <w:pPr>
              <w:spacing w:line="360" w:lineRule="auto"/>
              <w:jc w:val="center"/>
            </w:pPr>
            <w:r>
              <w:t>Вид продукции</w:t>
            </w:r>
          </w:p>
        </w:tc>
        <w:tc>
          <w:tcPr>
            <w:tcW w:w="1980" w:type="dxa"/>
            <w:gridSpan w:val="2"/>
          </w:tcPr>
          <w:p w:rsidR="00BF1872" w:rsidRDefault="00BF1872" w:rsidP="002B133C">
            <w:pPr>
              <w:spacing w:line="360" w:lineRule="auto"/>
              <w:jc w:val="center"/>
            </w:pPr>
            <w:r>
              <w:t>2004г</w:t>
            </w:r>
          </w:p>
        </w:tc>
        <w:tc>
          <w:tcPr>
            <w:tcW w:w="1980" w:type="dxa"/>
            <w:gridSpan w:val="2"/>
          </w:tcPr>
          <w:p w:rsidR="00BF1872" w:rsidRDefault="00BF1872" w:rsidP="002B133C">
            <w:pPr>
              <w:spacing w:line="360" w:lineRule="auto"/>
              <w:jc w:val="center"/>
            </w:pPr>
            <w:r>
              <w:t>2005г</w:t>
            </w:r>
          </w:p>
        </w:tc>
        <w:tc>
          <w:tcPr>
            <w:tcW w:w="1980" w:type="dxa"/>
            <w:gridSpan w:val="2"/>
          </w:tcPr>
          <w:p w:rsidR="00BF1872" w:rsidRDefault="00BF1872" w:rsidP="002B133C">
            <w:pPr>
              <w:spacing w:line="360" w:lineRule="auto"/>
              <w:jc w:val="center"/>
            </w:pPr>
            <w:r>
              <w:t>2006г</w:t>
            </w:r>
          </w:p>
        </w:tc>
        <w:tc>
          <w:tcPr>
            <w:tcW w:w="1980" w:type="dxa"/>
            <w:gridSpan w:val="2"/>
          </w:tcPr>
          <w:p w:rsidR="00BF1872" w:rsidRDefault="00BF1872" w:rsidP="002B133C">
            <w:pPr>
              <w:spacing w:line="360" w:lineRule="auto"/>
              <w:jc w:val="center"/>
            </w:pPr>
            <w:r>
              <w:t>2007г</w:t>
            </w:r>
          </w:p>
        </w:tc>
        <w:tc>
          <w:tcPr>
            <w:tcW w:w="1898" w:type="dxa"/>
            <w:gridSpan w:val="2"/>
          </w:tcPr>
          <w:p w:rsidR="00BF1872" w:rsidRDefault="00BF1872" w:rsidP="002B133C">
            <w:pPr>
              <w:spacing w:line="360" w:lineRule="auto"/>
              <w:jc w:val="center"/>
            </w:pPr>
            <w:r>
              <w:t>2008г</w:t>
            </w:r>
          </w:p>
        </w:tc>
      </w:tr>
      <w:tr w:rsidR="002B133C">
        <w:tc>
          <w:tcPr>
            <w:tcW w:w="4968" w:type="dxa"/>
            <w:vMerge/>
          </w:tcPr>
          <w:p w:rsidR="00BF1872" w:rsidRDefault="00BF1872" w:rsidP="002B133C">
            <w:pPr>
              <w:spacing w:line="360" w:lineRule="auto"/>
              <w:jc w:val="center"/>
            </w:pPr>
          </w:p>
        </w:tc>
        <w:tc>
          <w:tcPr>
            <w:tcW w:w="1080" w:type="dxa"/>
          </w:tcPr>
          <w:p w:rsidR="00BF1872" w:rsidRDefault="002B133C" w:rsidP="002B133C">
            <w:pPr>
              <w:spacing w:line="360" w:lineRule="auto"/>
              <w:jc w:val="center"/>
            </w:pPr>
            <w:r>
              <w:t>тыс. руб.</w:t>
            </w:r>
          </w:p>
        </w:tc>
        <w:tc>
          <w:tcPr>
            <w:tcW w:w="900" w:type="dxa"/>
          </w:tcPr>
          <w:p w:rsidR="00BF1872" w:rsidRDefault="002B133C" w:rsidP="002B133C">
            <w:pPr>
              <w:spacing w:line="360" w:lineRule="auto"/>
              <w:jc w:val="center"/>
            </w:pPr>
            <w:r>
              <w:t>%</w:t>
            </w:r>
          </w:p>
        </w:tc>
        <w:tc>
          <w:tcPr>
            <w:tcW w:w="1080" w:type="dxa"/>
          </w:tcPr>
          <w:p w:rsidR="00BF1872" w:rsidRDefault="002B133C" w:rsidP="002B133C">
            <w:pPr>
              <w:spacing w:line="360" w:lineRule="auto"/>
              <w:jc w:val="center"/>
            </w:pPr>
            <w:r>
              <w:t>тыс. руб.</w:t>
            </w:r>
          </w:p>
        </w:tc>
        <w:tc>
          <w:tcPr>
            <w:tcW w:w="900" w:type="dxa"/>
          </w:tcPr>
          <w:p w:rsidR="00BF1872" w:rsidRDefault="002B133C" w:rsidP="002B133C">
            <w:pPr>
              <w:spacing w:line="360" w:lineRule="auto"/>
              <w:jc w:val="center"/>
            </w:pPr>
            <w:r>
              <w:t>%</w:t>
            </w:r>
          </w:p>
        </w:tc>
        <w:tc>
          <w:tcPr>
            <w:tcW w:w="1080" w:type="dxa"/>
          </w:tcPr>
          <w:p w:rsidR="00BF1872" w:rsidRDefault="002B133C" w:rsidP="002B133C">
            <w:pPr>
              <w:spacing w:line="360" w:lineRule="auto"/>
              <w:jc w:val="center"/>
            </w:pPr>
            <w:r>
              <w:t>тыс. руб.</w:t>
            </w:r>
          </w:p>
        </w:tc>
        <w:tc>
          <w:tcPr>
            <w:tcW w:w="900" w:type="dxa"/>
          </w:tcPr>
          <w:p w:rsidR="00BF1872" w:rsidRDefault="002B133C" w:rsidP="002B133C">
            <w:pPr>
              <w:spacing w:line="360" w:lineRule="auto"/>
              <w:jc w:val="center"/>
            </w:pPr>
            <w:r>
              <w:t>%</w:t>
            </w:r>
          </w:p>
        </w:tc>
        <w:tc>
          <w:tcPr>
            <w:tcW w:w="1080" w:type="dxa"/>
          </w:tcPr>
          <w:p w:rsidR="00BF1872" w:rsidRDefault="002B133C" w:rsidP="002B133C">
            <w:pPr>
              <w:spacing w:line="360" w:lineRule="auto"/>
              <w:jc w:val="center"/>
            </w:pPr>
            <w:r>
              <w:t>тыс. руб.</w:t>
            </w:r>
          </w:p>
        </w:tc>
        <w:tc>
          <w:tcPr>
            <w:tcW w:w="900" w:type="dxa"/>
          </w:tcPr>
          <w:p w:rsidR="00BF1872" w:rsidRDefault="002B133C" w:rsidP="002B133C">
            <w:pPr>
              <w:spacing w:line="360" w:lineRule="auto"/>
              <w:jc w:val="center"/>
            </w:pPr>
            <w:r>
              <w:t>%</w:t>
            </w:r>
          </w:p>
        </w:tc>
        <w:tc>
          <w:tcPr>
            <w:tcW w:w="1080" w:type="dxa"/>
          </w:tcPr>
          <w:p w:rsidR="00BF1872" w:rsidRDefault="002B133C" w:rsidP="002B133C">
            <w:pPr>
              <w:spacing w:line="360" w:lineRule="auto"/>
              <w:jc w:val="center"/>
            </w:pPr>
            <w:r>
              <w:t>тыс. руб.</w:t>
            </w:r>
          </w:p>
        </w:tc>
        <w:tc>
          <w:tcPr>
            <w:tcW w:w="818" w:type="dxa"/>
          </w:tcPr>
          <w:p w:rsidR="00BF1872" w:rsidRDefault="002B133C" w:rsidP="002B133C">
            <w:pPr>
              <w:spacing w:line="360" w:lineRule="auto"/>
              <w:jc w:val="center"/>
            </w:pPr>
            <w:r>
              <w:t>%</w:t>
            </w:r>
          </w:p>
        </w:tc>
      </w:tr>
      <w:tr w:rsidR="002B133C">
        <w:tc>
          <w:tcPr>
            <w:tcW w:w="4968" w:type="dxa"/>
          </w:tcPr>
          <w:p w:rsidR="00BF1872" w:rsidRPr="00A40ABA" w:rsidRDefault="00BF1872" w:rsidP="002B133C">
            <w:pPr>
              <w:spacing w:line="360" w:lineRule="auto"/>
              <w:rPr>
                <w:sz w:val="20"/>
                <w:szCs w:val="20"/>
              </w:rPr>
            </w:pPr>
            <w:r w:rsidRPr="00A40ABA">
              <w:rPr>
                <w:sz w:val="20"/>
                <w:szCs w:val="20"/>
              </w:rPr>
              <w:t>Продукция растениеводства, всего:</w:t>
            </w:r>
          </w:p>
        </w:tc>
        <w:tc>
          <w:tcPr>
            <w:tcW w:w="1080" w:type="dxa"/>
          </w:tcPr>
          <w:p w:rsidR="00BF1872" w:rsidRPr="005C7BE1" w:rsidRDefault="005C7BE1" w:rsidP="002B133C">
            <w:pPr>
              <w:spacing w:line="360" w:lineRule="auto"/>
              <w:jc w:val="center"/>
              <w:rPr>
                <w:lang w:val="en-US"/>
              </w:rPr>
            </w:pPr>
            <w:r>
              <w:rPr>
                <w:lang w:val="en-US"/>
              </w:rPr>
              <w:t>567</w:t>
            </w:r>
          </w:p>
        </w:tc>
        <w:tc>
          <w:tcPr>
            <w:tcW w:w="900" w:type="dxa"/>
          </w:tcPr>
          <w:p w:rsidR="00BF1872" w:rsidRPr="009C2048" w:rsidRDefault="009C2048" w:rsidP="002B133C">
            <w:pPr>
              <w:spacing w:line="360" w:lineRule="auto"/>
              <w:jc w:val="center"/>
            </w:pPr>
            <w:r>
              <w:rPr>
                <w:lang w:val="en-US"/>
              </w:rPr>
              <w:t>8</w:t>
            </w:r>
            <w:r>
              <w:t>,8</w:t>
            </w:r>
          </w:p>
        </w:tc>
        <w:tc>
          <w:tcPr>
            <w:tcW w:w="1080" w:type="dxa"/>
          </w:tcPr>
          <w:p w:rsidR="00BF1872" w:rsidRDefault="005C7BE1" w:rsidP="002B133C">
            <w:pPr>
              <w:spacing w:line="360" w:lineRule="auto"/>
              <w:jc w:val="center"/>
            </w:pPr>
            <w:r>
              <w:t>617</w:t>
            </w:r>
          </w:p>
        </w:tc>
        <w:tc>
          <w:tcPr>
            <w:tcW w:w="900" w:type="dxa"/>
          </w:tcPr>
          <w:p w:rsidR="00BF1872" w:rsidRDefault="009C2048" w:rsidP="002B133C">
            <w:pPr>
              <w:spacing w:line="360" w:lineRule="auto"/>
              <w:jc w:val="center"/>
            </w:pPr>
            <w:r>
              <w:t>8,4</w:t>
            </w:r>
          </w:p>
        </w:tc>
        <w:tc>
          <w:tcPr>
            <w:tcW w:w="1080" w:type="dxa"/>
          </w:tcPr>
          <w:p w:rsidR="00BF1872" w:rsidRDefault="005C7BE1" w:rsidP="002B133C">
            <w:pPr>
              <w:spacing w:line="360" w:lineRule="auto"/>
              <w:jc w:val="center"/>
            </w:pPr>
            <w:r>
              <w:t>543</w:t>
            </w:r>
          </w:p>
        </w:tc>
        <w:tc>
          <w:tcPr>
            <w:tcW w:w="900" w:type="dxa"/>
          </w:tcPr>
          <w:p w:rsidR="00BF1872" w:rsidRDefault="009C2048" w:rsidP="002B133C">
            <w:pPr>
              <w:spacing w:line="360" w:lineRule="auto"/>
              <w:jc w:val="center"/>
            </w:pPr>
            <w:r>
              <w:t>6,5</w:t>
            </w:r>
          </w:p>
        </w:tc>
        <w:tc>
          <w:tcPr>
            <w:tcW w:w="1080" w:type="dxa"/>
          </w:tcPr>
          <w:p w:rsidR="00BF1872" w:rsidRDefault="005C7BE1" w:rsidP="002B133C">
            <w:pPr>
              <w:spacing w:line="360" w:lineRule="auto"/>
              <w:jc w:val="center"/>
            </w:pPr>
            <w:r>
              <w:t>350</w:t>
            </w:r>
          </w:p>
        </w:tc>
        <w:tc>
          <w:tcPr>
            <w:tcW w:w="900" w:type="dxa"/>
          </w:tcPr>
          <w:p w:rsidR="00BF1872" w:rsidRDefault="004D137F" w:rsidP="002B133C">
            <w:pPr>
              <w:spacing w:line="360" w:lineRule="auto"/>
              <w:jc w:val="center"/>
            </w:pPr>
            <w:r>
              <w:t>4,2</w:t>
            </w:r>
          </w:p>
        </w:tc>
        <w:tc>
          <w:tcPr>
            <w:tcW w:w="1080" w:type="dxa"/>
          </w:tcPr>
          <w:p w:rsidR="00BF1872" w:rsidRPr="00C22E7B" w:rsidRDefault="00C22E7B" w:rsidP="002B133C">
            <w:pPr>
              <w:spacing w:line="360" w:lineRule="auto"/>
              <w:jc w:val="center"/>
              <w:rPr>
                <w:lang w:val="en-US"/>
              </w:rPr>
            </w:pPr>
            <w:r>
              <w:rPr>
                <w:lang w:val="en-US"/>
              </w:rPr>
              <w:t>307</w:t>
            </w:r>
          </w:p>
        </w:tc>
        <w:tc>
          <w:tcPr>
            <w:tcW w:w="818" w:type="dxa"/>
          </w:tcPr>
          <w:p w:rsidR="00BF1872" w:rsidRDefault="004D137F" w:rsidP="002B133C">
            <w:pPr>
              <w:spacing w:line="360" w:lineRule="auto"/>
              <w:jc w:val="center"/>
            </w:pPr>
            <w:r>
              <w:t>3,3</w:t>
            </w:r>
          </w:p>
        </w:tc>
      </w:tr>
      <w:tr w:rsidR="002B133C">
        <w:tc>
          <w:tcPr>
            <w:tcW w:w="4968" w:type="dxa"/>
          </w:tcPr>
          <w:p w:rsidR="00BF1872" w:rsidRPr="00A40ABA" w:rsidRDefault="00BF1872" w:rsidP="002B133C">
            <w:pPr>
              <w:spacing w:line="360" w:lineRule="auto"/>
              <w:rPr>
                <w:sz w:val="20"/>
                <w:szCs w:val="20"/>
              </w:rPr>
            </w:pPr>
            <w:r w:rsidRPr="00A40ABA">
              <w:rPr>
                <w:sz w:val="20"/>
                <w:szCs w:val="20"/>
              </w:rPr>
              <w:t>В том числе:</w:t>
            </w:r>
          </w:p>
          <w:p w:rsidR="00BF1872" w:rsidRPr="00A40ABA" w:rsidRDefault="00BF1872" w:rsidP="002B133C">
            <w:pPr>
              <w:spacing w:line="360" w:lineRule="auto"/>
              <w:rPr>
                <w:sz w:val="20"/>
                <w:szCs w:val="20"/>
              </w:rPr>
            </w:pPr>
            <w:r w:rsidRPr="00A40ABA">
              <w:rPr>
                <w:sz w:val="20"/>
                <w:szCs w:val="20"/>
              </w:rPr>
              <w:t>Зерновые и зернобобовые</w:t>
            </w:r>
          </w:p>
        </w:tc>
        <w:tc>
          <w:tcPr>
            <w:tcW w:w="1080" w:type="dxa"/>
          </w:tcPr>
          <w:p w:rsidR="005C7BE1" w:rsidRDefault="005C7BE1" w:rsidP="002B133C">
            <w:pPr>
              <w:spacing w:line="360" w:lineRule="auto"/>
              <w:jc w:val="center"/>
              <w:rPr>
                <w:lang w:val="en-US"/>
              </w:rPr>
            </w:pPr>
          </w:p>
          <w:p w:rsidR="00BF1872" w:rsidRPr="005C7BE1" w:rsidRDefault="005C7BE1" w:rsidP="002B133C">
            <w:pPr>
              <w:spacing w:line="360" w:lineRule="auto"/>
              <w:jc w:val="center"/>
              <w:rPr>
                <w:lang w:val="en-US"/>
              </w:rPr>
            </w:pPr>
            <w:r>
              <w:rPr>
                <w:lang w:val="en-US"/>
              </w:rPr>
              <w:t>467</w:t>
            </w:r>
          </w:p>
        </w:tc>
        <w:tc>
          <w:tcPr>
            <w:tcW w:w="900" w:type="dxa"/>
          </w:tcPr>
          <w:p w:rsidR="00BF1872" w:rsidRDefault="00BF1872" w:rsidP="002B133C">
            <w:pPr>
              <w:spacing w:line="360" w:lineRule="auto"/>
              <w:jc w:val="center"/>
            </w:pPr>
          </w:p>
          <w:p w:rsidR="005C7BE1" w:rsidRPr="005C7BE1" w:rsidRDefault="009C2048" w:rsidP="002B133C">
            <w:pPr>
              <w:spacing w:line="360" w:lineRule="auto"/>
              <w:jc w:val="center"/>
            </w:pPr>
            <w:r>
              <w:t>82,4</w:t>
            </w:r>
          </w:p>
        </w:tc>
        <w:tc>
          <w:tcPr>
            <w:tcW w:w="1080" w:type="dxa"/>
          </w:tcPr>
          <w:p w:rsidR="00BF1872" w:rsidRDefault="00BF1872" w:rsidP="002B133C">
            <w:pPr>
              <w:spacing w:line="360" w:lineRule="auto"/>
              <w:jc w:val="center"/>
            </w:pPr>
          </w:p>
          <w:p w:rsidR="005C7BE1" w:rsidRDefault="005C7BE1" w:rsidP="002B133C">
            <w:pPr>
              <w:spacing w:line="360" w:lineRule="auto"/>
              <w:jc w:val="center"/>
            </w:pPr>
            <w:r>
              <w:t>525</w:t>
            </w:r>
          </w:p>
        </w:tc>
        <w:tc>
          <w:tcPr>
            <w:tcW w:w="900" w:type="dxa"/>
          </w:tcPr>
          <w:p w:rsidR="00BF1872" w:rsidRDefault="00BF1872" w:rsidP="002B133C">
            <w:pPr>
              <w:spacing w:line="360" w:lineRule="auto"/>
              <w:jc w:val="center"/>
            </w:pPr>
          </w:p>
          <w:p w:rsidR="009C2048" w:rsidRDefault="009C2048" w:rsidP="002B133C">
            <w:pPr>
              <w:spacing w:line="360" w:lineRule="auto"/>
              <w:jc w:val="center"/>
            </w:pPr>
            <w:r>
              <w:t>85,1</w:t>
            </w:r>
          </w:p>
        </w:tc>
        <w:tc>
          <w:tcPr>
            <w:tcW w:w="1080" w:type="dxa"/>
          </w:tcPr>
          <w:p w:rsidR="00BF1872" w:rsidRDefault="00BF1872" w:rsidP="002B133C">
            <w:pPr>
              <w:spacing w:line="360" w:lineRule="auto"/>
              <w:jc w:val="center"/>
            </w:pPr>
          </w:p>
          <w:p w:rsidR="005C7BE1" w:rsidRDefault="005C7BE1" w:rsidP="002B133C">
            <w:pPr>
              <w:spacing w:line="360" w:lineRule="auto"/>
              <w:jc w:val="center"/>
            </w:pPr>
            <w:r>
              <w:t>436</w:t>
            </w:r>
          </w:p>
        </w:tc>
        <w:tc>
          <w:tcPr>
            <w:tcW w:w="900" w:type="dxa"/>
          </w:tcPr>
          <w:p w:rsidR="00BF1872" w:rsidRDefault="00BF1872" w:rsidP="002B133C">
            <w:pPr>
              <w:spacing w:line="360" w:lineRule="auto"/>
              <w:jc w:val="center"/>
            </w:pPr>
          </w:p>
          <w:p w:rsidR="009C2048" w:rsidRDefault="009C2048" w:rsidP="002B133C">
            <w:pPr>
              <w:spacing w:line="360" w:lineRule="auto"/>
              <w:jc w:val="center"/>
            </w:pPr>
            <w:r>
              <w:t>80,3</w:t>
            </w:r>
          </w:p>
        </w:tc>
        <w:tc>
          <w:tcPr>
            <w:tcW w:w="1080" w:type="dxa"/>
          </w:tcPr>
          <w:p w:rsidR="00BF1872" w:rsidRDefault="00BF1872" w:rsidP="002B133C">
            <w:pPr>
              <w:spacing w:line="360" w:lineRule="auto"/>
              <w:jc w:val="center"/>
            </w:pPr>
          </w:p>
          <w:p w:rsidR="005C7BE1" w:rsidRDefault="005C7BE1" w:rsidP="002B133C">
            <w:pPr>
              <w:spacing w:line="360" w:lineRule="auto"/>
              <w:jc w:val="center"/>
            </w:pPr>
            <w:r>
              <w:t>151</w:t>
            </w:r>
          </w:p>
        </w:tc>
        <w:tc>
          <w:tcPr>
            <w:tcW w:w="900" w:type="dxa"/>
          </w:tcPr>
          <w:p w:rsidR="00BF1872" w:rsidRDefault="00BF1872" w:rsidP="002B133C">
            <w:pPr>
              <w:spacing w:line="360" w:lineRule="auto"/>
              <w:jc w:val="center"/>
            </w:pPr>
          </w:p>
          <w:p w:rsidR="004D137F" w:rsidRDefault="004D137F" w:rsidP="002B133C">
            <w:pPr>
              <w:spacing w:line="360" w:lineRule="auto"/>
              <w:jc w:val="center"/>
            </w:pPr>
            <w:r>
              <w:t>43,1</w:t>
            </w:r>
          </w:p>
        </w:tc>
        <w:tc>
          <w:tcPr>
            <w:tcW w:w="1080" w:type="dxa"/>
          </w:tcPr>
          <w:p w:rsidR="00BF1872" w:rsidRDefault="00BF1872" w:rsidP="002B133C">
            <w:pPr>
              <w:spacing w:line="360" w:lineRule="auto"/>
              <w:jc w:val="center"/>
              <w:rPr>
                <w:lang w:val="en-US"/>
              </w:rPr>
            </w:pPr>
          </w:p>
          <w:p w:rsidR="00C22E7B" w:rsidRPr="00C22E7B" w:rsidRDefault="00C22E7B" w:rsidP="002B133C">
            <w:pPr>
              <w:spacing w:line="360" w:lineRule="auto"/>
              <w:jc w:val="center"/>
            </w:pPr>
            <w:r>
              <w:t>202</w:t>
            </w:r>
          </w:p>
        </w:tc>
        <w:tc>
          <w:tcPr>
            <w:tcW w:w="818" w:type="dxa"/>
          </w:tcPr>
          <w:p w:rsidR="00BF1872" w:rsidRDefault="00BF1872" w:rsidP="002B133C">
            <w:pPr>
              <w:spacing w:line="360" w:lineRule="auto"/>
              <w:jc w:val="center"/>
            </w:pPr>
          </w:p>
          <w:p w:rsidR="004D137F" w:rsidRDefault="004D137F" w:rsidP="002B133C">
            <w:pPr>
              <w:spacing w:line="360" w:lineRule="auto"/>
              <w:jc w:val="center"/>
            </w:pPr>
            <w:r>
              <w:t>65,8</w:t>
            </w:r>
          </w:p>
        </w:tc>
      </w:tr>
      <w:tr w:rsidR="002B133C">
        <w:tc>
          <w:tcPr>
            <w:tcW w:w="4968" w:type="dxa"/>
          </w:tcPr>
          <w:p w:rsidR="00BF1872" w:rsidRPr="00C22E7B" w:rsidRDefault="00C22E7B" w:rsidP="002B133C">
            <w:pPr>
              <w:spacing w:line="360" w:lineRule="auto"/>
              <w:rPr>
                <w:sz w:val="20"/>
                <w:szCs w:val="20"/>
              </w:rPr>
            </w:pPr>
            <w:r>
              <w:rPr>
                <w:sz w:val="20"/>
                <w:szCs w:val="20"/>
              </w:rPr>
              <w:t>Прочая продукция растениеводства</w:t>
            </w:r>
          </w:p>
        </w:tc>
        <w:tc>
          <w:tcPr>
            <w:tcW w:w="1080" w:type="dxa"/>
          </w:tcPr>
          <w:p w:rsidR="00BF1872" w:rsidRPr="005C7BE1" w:rsidRDefault="005C7BE1" w:rsidP="002B133C">
            <w:pPr>
              <w:spacing w:line="360" w:lineRule="auto"/>
              <w:jc w:val="center"/>
              <w:rPr>
                <w:lang w:val="en-US"/>
              </w:rPr>
            </w:pPr>
            <w:r>
              <w:rPr>
                <w:lang w:val="en-US"/>
              </w:rPr>
              <w:t>100</w:t>
            </w:r>
          </w:p>
        </w:tc>
        <w:tc>
          <w:tcPr>
            <w:tcW w:w="900" w:type="dxa"/>
          </w:tcPr>
          <w:p w:rsidR="00BF1872" w:rsidRPr="005C7BE1" w:rsidRDefault="009C2048" w:rsidP="002B133C">
            <w:pPr>
              <w:spacing w:line="360" w:lineRule="auto"/>
              <w:jc w:val="center"/>
            </w:pPr>
            <w:r>
              <w:t>17,6</w:t>
            </w:r>
          </w:p>
        </w:tc>
        <w:tc>
          <w:tcPr>
            <w:tcW w:w="1080" w:type="dxa"/>
          </w:tcPr>
          <w:p w:rsidR="00BF1872" w:rsidRDefault="005C7BE1" w:rsidP="002B133C">
            <w:pPr>
              <w:spacing w:line="360" w:lineRule="auto"/>
              <w:jc w:val="center"/>
            </w:pPr>
            <w:r>
              <w:t>92</w:t>
            </w:r>
          </w:p>
        </w:tc>
        <w:tc>
          <w:tcPr>
            <w:tcW w:w="900" w:type="dxa"/>
          </w:tcPr>
          <w:p w:rsidR="00BF1872" w:rsidRDefault="009C2048" w:rsidP="002B133C">
            <w:pPr>
              <w:spacing w:line="360" w:lineRule="auto"/>
              <w:jc w:val="center"/>
            </w:pPr>
            <w:r>
              <w:t>14,9</w:t>
            </w:r>
          </w:p>
        </w:tc>
        <w:tc>
          <w:tcPr>
            <w:tcW w:w="1080" w:type="dxa"/>
          </w:tcPr>
          <w:p w:rsidR="00BF1872" w:rsidRDefault="005C7BE1" w:rsidP="002B133C">
            <w:pPr>
              <w:spacing w:line="360" w:lineRule="auto"/>
              <w:jc w:val="center"/>
            </w:pPr>
            <w:r>
              <w:t>107</w:t>
            </w:r>
          </w:p>
        </w:tc>
        <w:tc>
          <w:tcPr>
            <w:tcW w:w="900" w:type="dxa"/>
          </w:tcPr>
          <w:p w:rsidR="00BF1872" w:rsidRDefault="009C2048" w:rsidP="002B133C">
            <w:pPr>
              <w:spacing w:line="360" w:lineRule="auto"/>
              <w:jc w:val="center"/>
            </w:pPr>
            <w:r>
              <w:t>19,7</w:t>
            </w:r>
          </w:p>
        </w:tc>
        <w:tc>
          <w:tcPr>
            <w:tcW w:w="1080" w:type="dxa"/>
          </w:tcPr>
          <w:p w:rsidR="00BF1872" w:rsidRDefault="005C7BE1" w:rsidP="002B133C">
            <w:pPr>
              <w:spacing w:line="360" w:lineRule="auto"/>
              <w:jc w:val="center"/>
            </w:pPr>
            <w:r>
              <w:t>199</w:t>
            </w:r>
          </w:p>
        </w:tc>
        <w:tc>
          <w:tcPr>
            <w:tcW w:w="900" w:type="dxa"/>
          </w:tcPr>
          <w:p w:rsidR="00BF1872" w:rsidRDefault="00215FCB" w:rsidP="002B133C">
            <w:pPr>
              <w:spacing w:line="360" w:lineRule="auto"/>
              <w:jc w:val="center"/>
            </w:pPr>
            <w:r>
              <w:t>56,</w:t>
            </w:r>
            <w:r w:rsidR="004D137F">
              <w:t>9</w:t>
            </w:r>
          </w:p>
        </w:tc>
        <w:tc>
          <w:tcPr>
            <w:tcW w:w="1080" w:type="dxa"/>
          </w:tcPr>
          <w:p w:rsidR="00BF1872" w:rsidRPr="00C22E7B" w:rsidRDefault="00C22E7B" w:rsidP="002B133C">
            <w:pPr>
              <w:spacing w:line="360" w:lineRule="auto"/>
              <w:jc w:val="center"/>
              <w:rPr>
                <w:lang w:val="en-US"/>
              </w:rPr>
            </w:pPr>
            <w:r>
              <w:rPr>
                <w:lang w:val="en-US"/>
              </w:rPr>
              <w:t>105</w:t>
            </w:r>
          </w:p>
        </w:tc>
        <w:tc>
          <w:tcPr>
            <w:tcW w:w="818" w:type="dxa"/>
          </w:tcPr>
          <w:p w:rsidR="00BF1872" w:rsidRDefault="004D137F" w:rsidP="002B133C">
            <w:pPr>
              <w:spacing w:line="360" w:lineRule="auto"/>
              <w:jc w:val="center"/>
            </w:pPr>
            <w:r>
              <w:t>34,2</w:t>
            </w:r>
          </w:p>
        </w:tc>
      </w:tr>
      <w:tr w:rsidR="00B21CE7">
        <w:tc>
          <w:tcPr>
            <w:tcW w:w="4968" w:type="dxa"/>
          </w:tcPr>
          <w:p w:rsidR="00B21CE7" w:rsidRPr="00A40ABA" w:rsidRDefault="00B21CE7" w:rsidP="002B133C">
            <w:pPr>
              <w:spacing w:line="360" w:lineRule="auto"/>
              <w:rPr>
                <w:sz w:val="20"/>
                <w:szCs w:val="20"/>
              </w:rPr>
            </w:pPr>
            <w:r w:rsidRPr="00A40ABA">
              <w:rPr>
                <w:sz w:val="20"/>
                <w:szCs w:val="20"/>
              </w:rPr>
              <w:t>Продукция животноводства, всего:</w:t>
            </w:r>
          </w:p>
        </w:tc>
        <w:tc>
          <w:tcPr>
            <w:tcW w:w="1080" w:type="dxa"/>
          </w:tcPr>
          <w:p w:rsidR="00B21CE7" w:rsidRDefault="00B21CE7" w:rsidP="000F762D">
            <w:pPr>
              <w:spacing w:line="360" w:lineRule="auto"/>
              <w:jc w:val="center"/>
            </w:pPr>
            <w:r>
              <w:t>5563</w:t>
            </w:r>
          </w:p>
        </w:tc>
        <w:tc>
          <w:tcPr>
            <w:tcW w:w="900" w:type="dxa"/>
          </w:tcPr>
          <w:p w:rsidR="00B21CE7" w:rsidRDefault="009C2048" w:rsidP="002B133C">
            <w:pPr>
              <w:spacing w:line="360" w:lineRule="auto"/>
              <w:jc w:val="center"/>
            </w:pPr>
            <w:r>
              <w:t>86,6</w:t>
            </w:r>
          </w:p>
        </w:tc>
        <w:tc>
          <w:tcPr>
            <w:tcW w:w="1080" w:type="dxa"/>
          </w:tcPr>
          <w:p w:rsidR="00B21CE7" w:rsidRDefault="00B21CE7" w:rsidP="002B133C">
            <w:pPr>
              <w:spacing w:line="360" w:lineRule="auto"/>
              <w:jc w:val="center"/>
            </w:pPr>
            <w:r>
              <w:t>6361</w:t>
            </w:r>
          </w:p>
        </w:tc>
        <w:tc>
          <w:tcPr>
            <w:tcW w:w="900" w:type="dxa"/>
          </w:tcPr>
          <w:p w:rsidR="00B21CE7" w:rsidRDefault="009C2048" w:rsidP="002B133C">
            <w:pPr>
              <w:spacing w:line="360" w:lineRule="auto"/>
              <w:jc w:val="center"/>
            </w:pPr>
            <w:r>
              <w:t>86,6</w:t>
            </w:r>
          </w:p>
        </w:tc>
        <w:tc>
          <w:tcPr>
            <w:tcW w:w="1080" w:type="dxa"/>
          </w:tcPr>
          <w:p w:rsidR="00B21CE7" w:rsidRDefault="00B21CE7" w:rsidP="002B133C">
            <w:pPr>
              <w:spacing w:line="360" w:lineRule="auto"/>
              <w:jc w:val="center"/>
            </w:pPr>
            <w:r>
              <w:t>7608</w:t>
            </w:r>
          </w:p>
        </w:tc>
        <w:tc>
          <w:tcPr>
            <w:tcW w:w="900" w:type="dxa"/>
          </w:tcPr>
          <w:p w:rsidR="00B21CE7" w:rsidRDefault="009C2048" w:rsidP="002B133C">
            <w:pPr>
              <w:spacing w:line="360" w:lineRule="auto"/>
              <w:jc w:val="center"/>
            </w:pPr>
            <w:r>
              <w:t>90,6</w:t>
            </w:r>
          </w:p>
        </w:tc>
        <w:tc>
          <w:tcPr>
            <w:tcW w:w="1080" w:type="dxa"/>
          </w:tcPr>
          <w:p w:rsidR="00B21CE7" w:rsidRDefault="00483C77" w:rsidP="002B133C">
            <w:pPr>
              <w:spacing w:line="360" w:lineRule="auto"/>
              <w:jc w:val="center"/>
            </w:pPr>
            <w:r>
              <w:t>7133</w:t>
            </w:r>
          </w:p>
        </w:tc>
        <w:tc>
          <w:tcPr>
            <w:tcW w:w="900" w:type="dxa"/>
          </w:tcPr>
          <w:p w:rsidR="00B21CE7" w:rsidRDefault="004D137F" w:rsidP="002B133C">
            <w:pPr>
              <w:spacing w:line="360" w:lineRule="auto"/>
              <w:jc w:val="center"/>
            </w:pPr>
            <w:r>
              <w:t>86,4</w:t>
            </w:r>
          </w:p>
        </w:tc>
        <w:tc>
          <w:tcPr>
            <w:tcW w:w="1080" w:type="dxa"/>
          </w:tcPr>
          <w:p w:rsidR="00B21CE7" w:rsidRPr="00C22E7B" w:rsidRDefault="00B21CE7" w:rsidP="002B133C">
            <w:pPr>
              <w:spacing w:line="360" w:lineRule="auto"/>
              <w:jc w:val="center"/>
              <w:rPr>
                <w:lang w:val="en-US"/>
              </w:rPr>
            </w:pPr>
            <w:r>
              <w:rPr>
                <w:lang w:val="en-US"/>
              </w:rPr>
              <w:t>8442</w:t>
            </w:r>
          </w:p>
        </w:tc>
        <w:tc>
          <w:tcPr>
            <w:tcW w:w="818" w:type="dxa"/>
          </w:tcPr>
          <w:p w:rsidR="00B21CE7" w:rsidRDefault="004D137F" w:rsidP="002B133C">
            <w:pPr>
              <w:spacing w:line="360" w:lineRule="auto"/>
              <w:jc w:val="center"/>
            </w:pPr>
            <w:r>
              <w:t>91,9</w:t>
            </w:r>
          </w:p>
        </w:tc>
      </w:tr>
      <w:tr w:rsidR="00B21CE7">
        <w:tc>
          <w:tcPr>
            <w:tcW w:w="4968" w:type="dxa"/>
          </w:tcPr>
          <w:p w:rsidR="00B21CE7" w:rsidRPr="00A40ABA" w:rsidRDefault="00B21CE7" w:rsidP="002B133C">
            <w:pPr>
              <w:spacing w:line="360" w:lineRule="auto"/>
              <w:rPr>
                <w:sz w:val="20"/>
                <w:szCs w:val="20"/>
              </w:rPr>
            </w:pPr>
            <w:r w:rsidRPr="00A40ABA">
              <w:rPr>
                <w:sz w:val="20"/>
                <w:szCs w:val="20"/>
              </w:rPr>
              <w:t>В том числе:</w:t>
            </w:r>
          </w:p>
          <w:p w:rsidR="00B21CE7" w:rsidRPr="00A40ABA" w:rsidRDefault="00B21CE7" w:rsidP="002B133C">
            <w:pPr>
              <w:spacing w:line="360" w:lineRule="auto"/>
              <w:rPr>
                <w:sz w:val="20"/>
                <w:szCs w:val="20"/>
              </w:rPr>
            </w:pPr>
            <w:r w:rsidRPr="00A40ABA">
              <w:rPr>
                <w:sz w:val="20"/>
                <w:szCs w:val="20"/>
              </w:rPr>
              <w:t>КРС в живой массе</w:t>
            </w:r>
          </w:p>
        </w:tc>
        <w:tc>
          <w:tcPr>
            <w:tcW w:w="1080" w:type="dxa"/>
          </w:tcPr>
          <w:p w:rsidR="00B21CE7" w:rsidRDefault="00B21CE7" w:rsidP="000F762D">
            <w:pPr>
              <w:spacing w:line="360" w:lineRule="auto"/>
              <w:jc w:val="center"/>
            </w:pPr>
          </w:p>
          <w:p w:rsidR="00B21CE7" w:rsidRDefault="00B21CE7" w:rsidP="000F762D">
            <w:pPr>
              <w:spacing w:line="360" w:lineRule="auto"/>
              <w:jc w:val="center"/>
            </w:pPr>
            <w:r>
              <w:t>356</w:t>
            </w:r>
          </w:p>
        </w:tc>
        <w:tc>
          <w:tcPr>
            <w:tcW w:w="900" w:type="dxa"/>
          </w:tcPr>
          <w:p w:rsidR="00B21CE7" w:rsidRDefault="00B21CE7" w:rsidP="002B133C">
            <w:pPr>
              <w:spacing w:line="360" w:lineRule="auto"/>
              <w:jc w:val="center"/>
            </w:pPr>
          </w:p>
          <w:p w:rsidR="009C2048" w:rsidRDefault="009C2048" w:rsidP="002B133C">
            <w:pPr>
              <w:spacing w:line="360" w:lineRule="auto"/>
              <w:jc w:val="center"/>
            </w:pPr>
            <w:r>
              <w:t>6,4</w:t>
            </w:r>
          </w:p>
        </w:tc>
        <w:tc>
          <w:tcPr>
            <w:tcW w:w="1080" w:type="dxa"/>
          </w:tcPr>
          <w:p w:rsidR="00B21CE7" w:rsidRDefault="00B21CE7" w:rsidP="002B133C">
            <w:pPr>
              <w:spacing w:line="360" w:lineRule="auto"/>
              <w:jc w:val="center"/>
            </w:pPr>
          </w:p>
          <w:p w:rsidR="00B21CE7" w:rsidRDefault="00B21CE7" w:rsidP="002B133C">
            <w:pPr>
              <w:spacing w:line="360" w:lineRule="auto"/>
              <w:jc w:val="center"/>
            </w:pPr>
            <w:r>
              <w:t>335</w:t>
            </w:r>
          </w:p>
        </w:tc>
        <w:tc>
          <w:tcPr>
            <w:tcW w:w="900" w:type="dxa"/>
          </w:tcPr>
          <w:p w:rsidR="00B21CE7" w:rsidRDefault="00B21CE7" w:rsidP="002B133C">
            <w:pPr>
              <w:spacing w:line="360" w:lineRule="auto"/>
              <w:jc w:val="center"/>
            </w:pPr>
          </w:p>
          <w:p w:rsidR="009C2048" w:rsidRDefault="009C2048" w:rsidP="002B133C">
            <w:pPr>
              <w:spacing w:line="360" w:lineRule="auto"/>
              <w:jc w:val="center"/>
            </w:pPr>
            <w:r>
              <w:t>5,3</w:t>
            </w:r>
          </w:p>
        </w:tc>
        <w:tc>
          <w:tcPr>
            <w:tcW w:w="1080" w:type="dxa"/>
          </w:tcPr>
          <w:p w:rsidR="00B21CE7" w:rsidRDefault="00B21CE7" w:rsidP="002B133C">
            <w:pPr>
              <w:spacing w:line="360" w:lineRule="auto"/>
              <w:jc w:val="center"/>
            </w:pPr>
          </w:p>
          <w:p w:rsidR="00B21CE7" w:rsidRDefault="00B21CE7" w:rsidP="002B133C">
            <w:pPr>
              <w:spacing w:line="360" w:lineRule="auto"/>
              <w:jc w:val="center"/>
            </w:pPr>
            <w:r>
              <w:t>1412</w:t>
            </w:r>
          </w:p>
        </w:tc>
        <w:tc>
          <w:tcPr>
            <w:tcW w:w="900" w:type="dxa"/>
          </w:tcPr>
          <w:p w:rsidR="00B21CE7" w:rsidRDefault="00B21CE7" w:rsidP="002B133C">
            <w:pPr>
              <w:spacing w:line="360" w:lineRule="auto"/>
              <w:jc w:val="center"/>
            </w:pPr>
          </w:p>
          <w:p w:rsidR="009C2048" w:rsidRDefault="004D137F" w:rsidP="002B133C">
            <w:pPr>
              <w:spacing w:line="360" w:lineRule="auto"/>
              <w:jc w:val="center"/>
            </w:pPr>
            <w:r>
              <w:t>18,6</w:t>
            </w:r>
          </w:p>
        </w:tc>
        <w:tc>
          <w:tcPr>
            <w:tcW w:w="1080" w:type="dxa"/>
          </w:tcPr>
          <w:p w:rsidR="00B21CE7" w:rsidRDefault="00B21CE7" w:rsidP="002B133C">
            <w:pPr>
              <w:spacing w:line="360" w:lineRule="auto"/>
              <w:jc w:val="center"/>
            </w:pPr>
          </w:p>
          <w:p w:rsidR="00483C77" w:rsidRDefault="00483C77" w:rsidP="002B133C">
            <w:pPr>
              <w:spacing w:line="360" w:lineRule="auto"/>
              <w:jc w:val="center"/>
            </w:pPr>
            <w:r>
              <w:t>667</w:t>
            </w:r>
          </w:p>
        </w:tc>
        <w:tc>
          <w:tcPr>
            <w:tcW w:w="900" w:type="dxa"/>
          </w:tcPr>
          <w:p w:rsidR="00B21CE7" w:rsidRDefault="00B21CE7" w:rsidP="002B133C">
            <w:pPr>
              <w:spacing w:line="360" w:lineRule="auto"/>
              <w:jc w:val="center"/>
            </w:pPr>
          </w:p>
          <w:p w:rsidR="00B21CE7" w:rsidRDefault="004D137F" w:rsidP="002B133C">
            <w:pPr>
              <w:spacing w:line="360" w:lineRule="auto"/>
              <w:jc w:val="center"/>
            </w:pPr>
            <w:r>
              <w:t>9,4</w:t>
            </w:r>
          </w:p>
        </w:tc>
        <w:tc>
          <w:tcPr>
            <w:tcW w:w="1080" w:type="dxa"/>
          </w:tcPr>
          <w:p w:rsidR="00B21CE7" w:rsidRDefault="00B21CE7" w:rsidP="002B133C">
            <w:pPr>
              <w:spacing w:line="360" w:lineRule="auto"/>
              <w:jc w:val="center"/>
              <w:rPr>
                <w:lang w:val="en-US"/>
              </w:rPr>
            </w:pPr>
          </w:p>
          <w:p w:rsidR="00B21CE7" w:rsidRPr="00C22E7B" w:rsidRDefault="00B21CE7" w:rsidP="002B133C">
            <w:pPr>
              <w:spacing w:line="360" w:lineRule="auto"/>
              <w:jc w:val="center"/>
              <w:rPr>
                <w:lang w:val="en-US"/>
              </w:rPr>
            </w:pPr>
            <w:r>
              <w:rPr>
                <w:lang w:val="en-US"/>
              </w:rPr>
              <w:t>852</w:t>
            </w:r>
          </w:p>
        </w:tc>
        <w:tc>
          <w:tcPr>
            <w:tcW w:w="818" w:type="dxa"/>
          </w:tcPr>
          <w:p w:rsidR="00B21CE7" w:rsidRDefault="00B21CE7" w:rsidP="002B133C">
            <w:pPr>
              <w:spacing w:line="360" w:lineRule="auto"/>
              <w:jc w:val="center"/>
            </w:pPr>
          </w:p>
          <w:p w:rsidR="004D137F" w:rsidRDefault="004D137F" w:rsidP="002B133C">
            <w:pPr>
              <w:spacing w:line="360" w:lineRule="auto"/>
              <w:jc w:val="center"/>
            </w:pPr>
            <w:r>
              <w:t>10,1</w:t>
            </w:r>
          </w:p>
        </w:tc>
      </w:tr>
      <w:tr w:rsidR="00B21CE7">
        <w:tc>
          <w:tcPr>
            <w:tcW w:w="4968" w:type="dxa"/>
          </w:tcPr>
          <w:p w:rsidR="00B21CE7" w:rsidRPr="00A40ABA" w:rsidRDefault="00B21CE7" w:rsidP="002B133C">
            <w:pPr>
              <w:spacing w:line="360" w:lineRule="auto"/>
              <w:rPr>
                <w:sz w:val="20"/>
                <w:szCs w:val="20"/>
              </w:rPr>
            </w:pPr>
            <w:r w:rsidRPr="00A40ABA">
              <w:rPr>
                <w:sz w:val="20"/>
                <w:szCs w:val="20"/>
              </w:rPr>
              <w:t>Молоко</w:t>
            </w:r>
          </w:p>
        </w:tc>
        <w:tc>
          <w:tcPr>
            <w:tcW w:w="1080" w:type="dxa"/>
          </w:tcPr>
          <w:p w:rsidR="00B21CE7" w:rsidRDefault="00B21CE7" w:rsidP="000F762D">
            <w:pPr>
              <w:spacing w:line="360" w:lineRule="auto"/>
              <w:jc w:val="center"/>
            </w:pPr>
            <w:r>
              <w:t>1029</w:t>
            </w:r>
          </w:p>
        </w:tc>
        <w:tc>
          <w:tcPr>
            <w:tcW w:w="900" w:type="dxa"/>
          </w:tcPr>
          <w:p w:rsidR="00B21CE7" w:rsidRDefault="009C2048" w:rsidP="002B133C">
            <w:pPr>
              <w:spacing w:line="360" w:lineRule="auto"/>
              <w:jc w:val="center"/>
            </w:pPr>
            <w:r>
              <w:t>18,5</w:t>
            </w:r>
          </w:p>
        </w:tc>
        <w:tc>
          <w:tcPr>
            <w:tcW w:w="1080" w:type="dxa"/>
          </w:tcPr>
          <w:p w:rsidR="00B21CE7" w:rsidRDefault="00B21CE7" w:rsidP="002B133C">
            <w:pPr>
              <w:spacing w:line="360" w:lineRule="auto"/>
              <w:jc w:val="center"/>
            </w:pPr>
            <w:r>
              <w:t>1231</w:t>
            </w:r>
          </w:p>
        </w:tc>
        <w:tc>
          <w:tcPr>
            <w:tcW w:w="900" w:type="dxa"/>
          </w:tcPr>
          <w:p w:rsidR="00B21CE7" w:rsidRDefault="009C2048" w:rsidP="002B133C">
            <w:pPr>
              <w:spacing w:line="360" w:lineRule="auto"/>
              <w:jc w:val="center"/>
            </w:pPr>
            <w:r>
              <w:t>19,3</w:t>
            </w:r>
          </w:p>
        </w:tc>
        <w:tc>
          <w:tcPr>
            <w:tcW w:w="1080" w:type="dxa"/>
          </w:tcPr>
          <w:p w:rsidR="00B21CE7" w:rsidRDefault="00B21CE7" w:rsidP="002B133C">
            <w:pPr>
              <w:spacing w:line="360" w:lineRule="auto"/>
              <w:jc w:val="center"/>
            </w:pPr>
            <w:r>
              <w:t>1282</w:t>
            </w:r>
          </w:p>
        </w:tc>
        <w:tc>
          <w:tcPr>
            <w:tcW w:w="900" w:type="dxa"/>
          </w:tcPr>
          <w:p w:rsidR="00B21CE7" w:rsidRDefault="004D137F" w:rsidP="002B133C">
            <w:pPr>
              <w:spacing w:line="360" w:lineRule="auto"/>
              <w:jc w:val="center"/>
            </w:pPr>
            <w:r>
              <w:t>16,8</w:t>
            </w:r>
          </w:p>
        </w:tc>
        <w:tc>
          <w:tcPr>
            <w:tcW w:w="1080" w:type="dxa"/>
          </w:tcPr>
          <w:p w:rsidR="00B21CE7" w:rsidRDefault="00483C77" w:rsidP="002B133C">
            <w:pPr>
              <w:spacing w:line="360" w:lineRule="auto"/>
              <w:jc w:val="center"/>
            </w:pPr>
            <w:r>
              <w:t>1429</w:t>
            </w:r>
          </w:p>
        </w:tc>
        <w:tc>
          <w:tcPr>
            <w:tcW w:w="900" w:type="dxa"/>
          </w:tcPr>
          <w:p w:rsidR="00B21CE7" w:rsidRDefault="004D137F" w:rsidP="002B133C">
            <w:pPr>
              <w:spacing w:line="360" w:lineRule="auto"/>
              <w:jc w:val="center"/>
            </w:pPr>
            <w:r>
              <w:t>20,0</w:t>
            </w:r>
          </w:p>
        </w:tc>
        <w:tc>
          <w:tcPr>
            <w:tcW w:w="1080" w:type="dxa"/>
          </w:tcPr>
          <w:p w:rsidR="00B21CE7" w:rsidRPr="00C22E7B" w:rsidRDefault="00B21CE7" w:rsidP="002B133C">
            <w:pPr>
              <w:spacing w:line="360" w:lineRule="auto"/>
              <w:jc w:val="center"/>
              <w:rPr>
                <w:lang w:val="en-US"/>
              </w:rPr>
            </w:pPr>
            <w:r>
              <w:rPr>
                <w:lang w:val="en-US"/>
              </w:rPr>
              <w:t>1945</w:t>
            </w:r>
          </w:p>
        </w:tc>
        <w:tc>
          <w:tcPr>
            <w:tcW w:w="818" w:type="dxa"/>
          </w:tcPr>
          <w:p w:rsidR="00B21CE7" w:rsidRDefault="004D137F" w:rsidP="002B133C">
            <w:pPr>
              <w:spacing w:line="360" w:lineRule="auto"/>
              <w:jc w:val="center"/>
            </w:pPr>
            <w:r>
              <w:t>23.0</w:t>
            </w:r>
          </w:p>
        </w:tc>
      </w:tr>
      <w:tr w:rsidR="00B21CE7">
        <w:tc>
          <w:tcPr>
            <w:tcW w:w="4968" w:type="dxa"/>
          </w:tcPr>
          <w:p w:rsidR="00B21CE7" w:rsidRPr="00A40ABA" w:rsidRDefault="005C7BE1" w:rsidP="002B133C">
            <w:pPr>
              <w:spacing w:line="360" w:lineRule="auto"/>
              <w:rPr>
                <w:sz w:val="20"/>
                <w:szCs w:val="20"/>
              </w:rPr>
            </w:pPr>
            <w:r>
              <w:rPr>
                <w:sz w:val="20"/>
                <w:szCs w:val="20"/>
              </w:rPr>
              <w:t>Продукция животноводства собственного производства, реализованная в переработанном виде</w:t>
            </w:r>
          </w:p>
        </w:tc>
        <w:tc>
          <w:tcPr>
            <w:tcW w:w="1080" w:type="dxa"/>
          </w:tcPr>
          <w:p w:rsidR="005C7BE1" w:rsidRDefault="005C7BE1" w:rsidP="000F762D">
            <w:pPr>
              <w:spacing w:line="360" w:lineRule="auto"/>
              <w:jc w:val="center"/>
            </w:pPr>
          </w:p>
          <w:p w:rsidR="00B21CE7" w:rsidRDefault="00B21CE7" w:rsidP="000F762D">
            <w:pPr>
              <w:spacing w:line="360" w:lineRule="auto"/>
              <w:jc w:val="center"/>
            </w:pPr>
            <w:r>
              <w:t>4039</w:t>
            </w:r>
          </w:p>
        </w:tc>
        <w:tc>
          <w:tcPr>
            <w:tcW w:w="900" w:type="dxa"/>
          </w:tcPr>
          <w:p w:rsidR="00B21CE7" w:rsidRDefault="00B21CE7" w:rsidP="002B133C">
            <w:pPr>
              <w:spacing w:line="360" w:lineRule="auto"/>
              <w:jc w:val="center"/>
            </w:pPr>
          </w:p>
          <w:p w:rsidR="009C2048" w:rsidRDefault="009C2048" w:rsidP="002B133C">
            <w:pPr>
              <w:spacing w:line="360" w:lineRule="auto"/>
              <w:jc w:val="center"/>
            </w:pPr>
            <w:r>
              <w:t>72,6</w:t>
            </w:r>
          </w:p>
        </w:tc>
        <w:tc>
          <w:tcPr>
            <w:tcW w:w="1080" w:type="dxa"/>
          </w:tcPr>
          <w:p w:rsidR="005C7BE1" w:rsidRDefault="005C7BE1" w:rsidP="002B133C">
            <w:pPr>
              <w:spacing w:line="360" w:lineRule="auto"/>
              <w:jc w:val="center"/>
            </w:pPr>
          </w:p>
          <w:p w:rsidR="00B21CE7" w:rsidRDefault="00B21CE7" w:rsidP="002B133C">
            <w:pPr>
              <w:spacing w:line="360" w:lineRule="auto"/>
              <w:jc w:val="center"/>
            </w:pPr>
            <w:r>
              <w:t>4664</w:t>
            </w:r>
          </w:p>
        </w:tc>
        <w:tc>
          <w:tcPr>
            <w:tcW w:w="900" w:type="dxa"/>
          </w:tcPr>
          <w:p w:rsidR="00B21CE7" w:rsidRDefault="00B21CE7" w:rsidP="002B133C">
            <w:pPr>
              <w:spacing w:line="360" w:lineRule="auto"/>
              <w:jc w:val="center"/>
            </w:pPr>
          </w:p>
          <w:p w:rsidR="009C2048" w:rsidRDefault="009C2048" w:rsidP="002B133C">
            <w:pPr>
              <w:spacing w:line="360" w:lineRule="auto"/>
              <w:jc w:val="center"/>
            </w:pPr>
            <w:r>
              <w:t>73,3</w:t>
            </w:r>
          </w:p>
        </w:tc>
        <w:tc>
          <w:tcPr>
            <w:tcW w:w="1080" w:type="dxa"/>
          </w:tcPr>
          <w:p w:rsidR="00483C77" w:rsidRDefault="00483C77" w:rsidP="002B133C">
            <w:pPr>
              <w:spacing w:line="360" w:lineRule="auto"/>
              <w:jc w:val="center"/>
            </w:pPr>
          </w:p>
          <w:p w:rsidR="00B21CE7" w:rsidRDefault="00B21CE7" w:rsidP="002B133C">
            <w:pPr>
              <w:spacing w:line="360" w:lineRule="auto"/>
              <w:jc w:val="center"/>
            </w:pPr>
            <w:r>
              <w:t>4771</w:t>
            </w:r>
          </w:p>
        </w:tc>
        <w:tc>
          <w:tcPr>
            <w:tcW w:w="900" w:type="dxa"/>
          </w:tcPr>
          <w:p w:rsidR="00B21CE7" w:rsidRDefault="00B21CE7" w:rsidP="002B133C">
            <w:pPr>
              <w:spacing w:line="360" w:lineRule="auto"/>
              <w:jc w:val="center"/>
            </w:pPr>
          </w:p>
          <w:p w:rsidR="004D137F" w:rsidRDefault="004D137F" w:rsidP="002B133C">
            <w:pPr>
              <w:spacing w:line="360" w:lineRule="auto"/>
              <w:jc w:val="center"/>
            </w:pPr>
            <w:r>
              <w:t>62,7</w:t>
            </w:r>
          </w:p>
        </w:tc>
        <w:tc>
          <w:tcPr>
            <w:tcW w:w="1080" w:type="dxa"/>
          </w:tcPr>
          <w:p w:rsidR="00B21CE7" w:rsidRDefault="00B21CE7" w:rsidP="002B133C">
            <w:pPr>
              <w:spacing w:line="360" w:lineRule="auto"/>
              <w:jc w:val="center"/>
            </w:pPr>
          </w:p>
          <w:p w:rsidR="00483C77" w:rsidRDefault="00483C77" w:rsidP="002B133C">
            <w:pPr>
              <w:spacing w:line="360" w:lineRule="auto"/>
              <w:jc w:val="center"/>
            </w:pPr>
            <w:r>
              <w:t>4861</w:t>
            </w:r>
          </w:p>
        </w:tc>
        <w:tc>
          <w:tcPr>
            <w:tcW w:w="900" w:type="dxa"/>
          </w:tcPr>
          <w:p w:rsidR="00483C77" w:rsidRDefault="00483C77" w:rsidP="002B133C">
            <w:pPr>
              <w:spacing w:line="360" w:lineRule="auto"/>
              <w:jc w:val="center"/>
            </w:pPr>
          </w:p>
          <w:p w:rsidR="00B21CE7" w:rsidRDefault="004D137F" w:rsidP="002B133C">
            <w:pPr>
              <w:spacing w:line="360" w:lineRule="auto"/>
              <w:jc w:val="center"/>
            </w:pPr>
            <w:r>
              <w:t>68,1</w:t>
            </w:r>
          </w:p>
        </w:tc>
        <w:tc>
          <w:tcPr>
            <w:tcW w:w="1080" w:type="dxa"/>
          </w:tcPr>
          <w:p w:rsidR="004D137F" w:rsidRDefault="004D137F" w:rsidP="002B133C">
            <w:pPr>
              <w:spacing w:line="360" w:lineRule="auto"/>
              <w:jc w:val="center"/>
            </w:pPr>
          </w:p>
          <w:p w:rsidR="00B21CE7" w:rsidRPr="00C22E7B" w:rsidRDefault="00B21CE7" w:rsidP="002B133C">
            <w:pPr>
              <w:spacing w:line="360" w:lineRule="auto"/>
              <w:jc w:val="center"/>
              <w:rPr>
                <w:lang w:val="en-US"/>
              </w:rPr>
            </w:pPr>
            <w:r>
              <w:rPr>
                <w:lang w:val="en-US"/>
              </w:rPr>
              <w:t>5563</w:t>
            </w:r>
          </w:p>
        </w:tc>
        <w:tc>
          <w:tcPr>
            <w:tcW w:w="818" w:type="dxa"/>
          </w:tcPr>
          <w:p w:rsidR="00B21CE7" w:rsidRDefault="00B21CE7" w:rsidP="002B133C">
            <w:pPr>
              <w:spacing w:line="360" w:lineRule="auto"/>
              <w:jc w:val="center"/>
            </w:pPr>
          </w:p>
          <w:p w:rsidR="004D137F" w:rsidRDefault="004D137F" w:rsidP="002B133C">
            <w:pPr>
              <w:spacing w:line="360" w:lineRule="auto"/>
              <w:jc w:val="center"/>
            </w:pPr>
            <w:r>
              <w:t>65,9</w:t>
            </w:r>
          </w:p>
        </w:tc>
      </w:tr>
      <w:tr w:rsidR="00B21CE7">
        <w:tc>
          <w:tcPr>
            <w:tcW w:w="4968" w:type="dxa"/>
          </w:tcPr>
          <w:p w:rsidR="00B21CE7" w:rsidRPr="00A40ABA" w:rsidRDefault="00B21CE7" w:rsidP="002B133C">
            <w:pPr>
              <w:spacing w:line="360" w:lineRule="auto"/>
              <w:rPr>
                <w:sz w:val="20"/>
                <w:szCs w:val="20"/>
              </w:rPr>
            </w:pPr>
            <w:r w:rsidRPr="00A40ABA">
              <w:rPr>
                <w:sz w:val="20"/>
                <w:szCs w:val="20"/>
              </w:rPr>
              <w:t>Прочая продукция и услуги</w:t>
            </w:r>
          </w:p>
        </w:tc>
        <w:tc>
          <w:tcPr>
            <w:tcW w:w="1080" w:type="dxa"/>
          </w:tcPr>
          <w:p w:rsidR="00B21CE7" w:rsidRDefault="00B21CE7" w:rsidP="000F762D">
            <w:pPr>
              <w:spacing w:line="360" w:lineRule="auto"/>
              <w:jc w:val="center"/>
            </w:pPr>
            <w:r>
              <w:t>139</w:t>
            </w:r>
          </w:p>
        </w:tc>
        <w:tc>
          <w:tcPr>
            <w:tcW w:w="900" w:type="dxa"/>
          </w:tcPr>
          <w:p w:rsidR="00B21CE7" w:rsidRDefault="009C2048" w:rsidP="002B133C">
            <w:pPr>
              <w:spacing w:line="360" w:lineRule="auto"/>
              <w:jc w:val="center"/>
            </w:pPr>
            <w:r>
              <w:t>2,5</w:t>
            </w:r>
          </w:p>
        </w:tc>
        <w:tc>
          <w:tcPr>
            <w:tcW w:w="1080" w:type="dxa"/>
          </w:tcPr>
          <w:p w:rsidR="00B21CE7" w:rsidRDefault="00B21CE7" w:rsidP="002B133C">
            <w:pPr>
              <w:spacing w:line="360" w:lineRule="auto"/>
              <w:jc w:val="center"/>
            </w:pPr>
            <w:r>
              <w:t>131</w:t>
            </w:r>
          </w:p>
        </w:tc>
        <w:tc>
          <w:tcPr>
            <w:tcW w:w="900" w:type="dxa"/>
          </w:tcPr>
          <w:p w:rsidR="00B21CE7" w:rsidRDefault="009C2048" w:rsidP="002B133C">
            <w:pPr>
              <w:spacing w:line="360" w:lineRule="auto"/>
              <w:jc w:val="center"/>
            </w:pPr>
            <w:r>
              <w:t>2,1</w:t>
            </w:r>
          </w:p>
        </w:tc>
        <w:tc>
          <w:tcPr>
            <w:tcW w:w="1080" w:type="dxa"/>
          </w:tcPr>
          <w:p w:rsidR="00B21CE7" w:rsidRDefault="00B21CE7" w:rsidP="002B133C">
            <w:pPr>
              <w:spacing w:line="360" w:lineRule="auto"/>
              <w:jc w:val="center"/>
            </w:pPr>
            <w:r>
              <w:t>143</w:t>
            </w:r>
          </w:p>
        </w:tc>
        <w:tc>
          <w:tcPr>
            <w:tcW w:w="900" w:type="dxa"/>
          </w:tcPr>
          <w:p w:rsidR="00B21CE7" w:rsidRDefault="004D137F" w:rsidP="002B133C">
            <w:pPr>
              <w:spacing w:line="360" w:lineRule="auto"/>
              <w:jc w:val="center"/>
            </w:pPr>
            <w:r>
              <w:t>1,9</w:t>
            </w:r>
          </w:p>
        </w:tc>
        <w:tc>
          <w:tcPr>
            <w:tcW w:w="1080" w:type="dxa"/>
          </w:tcPr>
          <w:p w:rsidR="00B21CE7" w:rsidRDefault="00483C77" w:rsidP="002B133C">
            <w:pPr>
              <w:spacing w:line="360" w:lineRule="auto"/>
              <w:jc w:val="center"/>
            </w:pPr>
            <w:r>
              <w:t>176</w:t>
            </w:r>
          </w:p>
        </w:tc>
        <w:tc>
          <w:tcPr>
            <w:tcW w:w="900" w:type="dxa"/>
          </w:tcPr>
          <w:p w:rsidR="00B21CE7" w:rsidRDefault="004D137F" w:rsidP="002B133C">
            <w:pPr>
              <w:spacing w:line="360" w:lineRule="auto"/>
              <w:jc w:val="center"/>
            </w:pPr>
            <w:r>
              <w:t>2,5</w:t>
            </w:r>
          </w:p>
        </w:tc>
        <w:tc>
          <w:tcPr>
            <w:tcW w:w="1080" w:type="dxa"/>
          </w:tcPr>
          <w:p w:rsidR="00B21CE7" w:rsidRPr="00C22E7B" w:rsidRDefault="00B21CE7" w:rsidP="002B133C">
            <w:pPr>
              <w:spacing w:line="360" w:lineRule="auto"/>
              <w:jc w:val="center"/>
              <w:rPr>
                <w:lang w:val="en-US"/>
              </w:rPr>
            </w:pPr>
            <w:r>
              <w:rPr>
                <w:lang w:val="en-US"/>
              </w:rPr>
              <w:t>82</w:t>
            </w:r>
          </w:p>
        </w:tc>
        <w:tc>
          <w:tcPr>
            <w:tcW w:w="818" w:type="dxa"/>
          </w:tcPr>
          <w:p w:rsidR="00B21CE7" w:rsidRDefault="004D137F" w:rsidP="002B133C">
            <w:pPr>
              <w:spacing w:line="360" w:lineRule="auto"/>
              <w:jc w:val="center"/>
            </w:pPr>
            <w:r>
              <w:t>1,0</w:t>
            </w:r>
          </w:p>
        </w:tc>
      </w:tr>
      <w:tr w:rsidR="005C7BE1">
        <w:tc>
          <w:tcPr>
            <w:tcW w:w="4968" w:type="dxa"/>
          </w:tcPr>
          <w:p w:rsidR="005C7BE1" w:rsidRPr="00A40ABA" w:rsidRDefault="005C7BE1" w:rsidP="002B133C">
            <w:pPr>
              <w:spacing w:line="360" w:lineRule="auto"/>
              <w:rPr>
                <w:sz w:val="20"/>
                <w:szCs w:val="20"/>
              </w:rPr>
            </w:pPr>
            <w:r>
              <w:rPr>
                <w:sz w:val="20"/>
                <w:szCs w:val="20"/>
              </w:rPr>
              <w:t>Продукция подсобных производств и промыслов</w:t>
            </w:r>
          </w:p>
        </w:tc>
        <w:tc>
          <w:tcPr>
            <w:tcW w:w="1080" w:type="dxa"/>
          </w:tcPr>
          <w:p w:rsidR="005C7BE1" w:rsidRDefault="005C7BE1" w:rsidP="000F762D">
            <w:pPr>
              <w:spacing w:line="360" w:lineRule="auto"/>
              <w:jc w:val="center"/>
            </w:pPr>
            <w:r>
              <w:t>15</w:t>
            </w:r>
          </w:p>
        </w:tc>
        <w:tc>
          <w:tcPr>
            <w:tcW w:w="900" w:type="dxa"/>
          </w:tcPr>
          <w:p w:rsidR="005C7BE1" w:rsidRDefault="009C2048" w:rsidP="002B133C">
            <w:pPr>
              <w:spacing w:line="360" w:lineRule="auto"/>
              <w:jc w:val="center"/>
            </w:pPr>
            <w:r>
              <w:t>0,2</w:t>
            </w:r>
          </w:p>
        </w:tc>
        <w:tc>
          <w:tcPr>
            <w:tcW w:w="1080" w:type="dxa"/>
          </w:tcPr>
          <w:p w:rsidR="005C7BE1" w:rsidRDefault="005C7BE1" w:rsidP="002B133C">
            <w:pPr>
              <w:spacing w:line="360" w:lineRule="auto"/>
              <w:jc w:val="center"/>
            </w:pPr>
            <w:r>
              <w:t>287</w:t>
            </w:r>
          </w:p>
        </w:tc>
        <w:tc>
          <w:tcPr>
            <w:tcW w:w="900" w:type="dxa"/>
          </w:tcPr>
          <w:p w:rsidR="005C7BE1" w:rsidRDefault="009C2048" w:rsidP="002B133C">
            <w:pPr>
              <w:spacing w:line="360" w:lineRule="auto"/>
              <w:jc w:val="center"/>
            </w:pPr>
            <w:r>
              <w:t>3,9</w:t>
            </w:r>
          </w:p>
        </w:tc>
        <w:tc>
          <w:tcPr>
            <w:tcW w:w="1080" w:type="dxa"/>
          </w:tcPr>
          <w:p w:rsidR="005C7BE1" w:rsidRDefault="00483C77" w:rsidP="002B133C">
            <w:pPr>
              <w:spacing w:line="360" w:lineRule="auto"/>
              <w:jc w:val="center"/>
            </w:pPr>
            <w:r>
              <w:t>98</w:t>
            </w:r>
          </w:p>
        </w:tc>
        <w:tc>
          <w:tcPr>
            <w:tcW w:w="900" w:type="dxa"/>
          </w:tcPr>
          <w:p w:rsidR="005C7BE1" w:rsidRDefault="004D137F" w:rsidP="002B133C">
            <w:pPr>
              <w:spacing w:line="360" w:lineRule="auto"/>
              <w:jc w:val="center"/>
            </w:pPr>
            <w:r>
              <w:t>1,2</w:t>
            </w:r>
          </w:p>
        </w:tc>
        <w:tc>
          <w:tcPr>
            <w:tcW w:w="1080" w:type="dxa"/>
          </w:tcPr>
          <w:p w:rsidR="005C7BE1" w:rsidRDefault="00483C77" w:rsidP="002B133C">
            <w:pPr>
              <w:spacing w:line="360" w:lineRule="auto"/>
              <w:jc w:val="center"/>
            </w:pPr>
            <w:r>
              <w:t>-</w:t>
            </w:r>
          </w:p>
        </w:tc>
        <w:tc>
          <w:tcPr>
            <w:tcW w:w="900" w:type="dxa"/>
          </w:tcPr>
          <w:p w:rsidR="005C7BE1" w:rsidRDefault="004D137F" w:rsidP="002B133C">
            <w:pPr>
              <w:spacing w:line="360" w:lineRule="auto"/>
              <w:jc w:val="center"/>
            </w:pPr>
            <w:r>
              <w:t>0</w:t>
            </w:r>
          </w:p>
        </w:tc>
        <w:tc>
          <w:tcPr>
            <w:tcW w:w="1080" w:type="dxa"/>
          </w:tcPr>
          <w:p w:rsidR="005C7BE1" w:rsidRPr="005C7BE1" w:rsidRDefault="00483C77" w:rsidP="002B133C">
            <w:pPr>
              <w:spacing w:line="360" w:lineRule="auto"/>
              <w:jc w:val="center"/>
            </w:pPr>
            <w:r>
              <w:t>64</w:t>
            </w:r>
          </w:p>
        </w:tc>
        <w:tc>
          <w:tcPr>
            <w:tcW w:w="818" w:type="dxa"/>
          </w:tcPr>
          <w:p w:rsidR="005C7BE1" w:rsidRDefault="004D137F" w:rsidP="002B133C">
            <w:pPr>
              <w:spacing w:line="360" w:lineRule="auto"/>
              <w:jc w:val="center"/>
            </w:pPr>
            <w:r>
              <w:t>0,7</w:t>
            </w:r>
          </w:p>
        </w:tc>
      </w:tr>
      <w:tr w:rsidR="005C7BE1">
        <w:tc>
          <w:tcPr>
            <w:tcW w:w="4968" w:type="dxa"/>
          </w:tcPr>
          <w:p w:rsidR="005C7BE1" w:rsidRPr="00A40ABA" w:rsidRDefault="005C7BE1" w:rsidP="002B133C">
            <w:pPr>
              <w:spacing w:line="360" w:lineRule="auto"/>
              <w:rPr>
                <w:sz w:val="20"/>
                <w:szCs w:val="20"/>
              </w:rPr>
            </w:pPr>
            <w:r>
              <w:rPr>
                <w:sz w:val="20"/>
                <w:szCs w:val="20"/>
              </w:rPr>
              <w:t>Товары</w:t>
            </w:r>
          </w:p>
        </w:tc>
        <w:tc>
          <w:tcPr>
            <w:tcW w:w="1080" w:type="dxa"/>
          </w:tcPr>
          <w:p w:rsidR="005C7BE1" w:rsidRDefault="005C7BE1" w:rsidP="000F762D">
            <w:pPr>
              <w:spacing w:line="360" w:lineRule="auto"/>
              <w:jc w:val="center"/>
            </w:pPr>
            <w:r>
              <w:t>114</w:t>
            </w:r>
          </w:p>
        </w:tc>
        <w:tc>
          <w:tcPr>
            <w:tcW w:w="900" w:type="dxa"/>
          </w:tcPr>
          <w:p w:rsidR="005C7BE1" w:rsidRDefault="009C2048" w:rsidP="002B133C">
            <w:pPr>
              <w:spacing w:line="360" w:lineRule="auto"/>
              <w:jc w:val="center"/>
            </w:pPr>
            <w:r>
              <w:t>1,8</w:t>
            </w:r>
          </w:p>
        </w:tc>
        <w:tc>
          <w:tcPr>
            <w:tcW w:w="1080" w:type="dxa"/>
          </w:tcPr>
          <w:p w:rsidR="005C7BE1" w:rsidRDefault="005C7BE1" w:rsidP="002B133C">
            <w:pPr>
              <w:spacing w:line="360" w:lineRule="auto"/>
              <w:jc w:val="center"/>
            </w:pPr>
            <w:r>
              <w:t>27</w:t>
            </w:r>
          </w:p>
        </w:tc>
        <w:tc>
          <w:tcPr>
            <w:tcW w:w="900" w:type="dxa"/>
          </w:tcPr>
          <w:p w:rsidR="005C7BE1" w:rsidRDefault="009C2048" w:rsidP="002B133C">
            <w:pPr>
              <w:spacing w:line="360" w:lineRule="auto"/>
              <w:jc w:val="center"/>
            </w:pPr>
            <w:r>
              <w:t>0,4</w:t>
            </w:r>
          </w:p>
        </w:tc>
        <w:tc>
          <w:tcPr>
            <w:tcW w:w="1080" w:type="dxa"/>
          </w:tcPr>
          <w:p w:rsidR="005C7BE1" w:rsidRDefault="00483C77" w:rsidP="002B133C">
            <w:pPr>
              <w:spacing w:line="360" w:lineRule="auto"/>
              <w:jc w:val="center"/>
            </w:pPr>
            <w:r>
              <w:t>103</w:t>
            </w:r>
          </w:p>
        </w:tc>
        <w:tc>
          <w:tcPr>
            <w:tcW w:w="900" w:type="dxa"/>
          </w:tcPr>
          <w:p w:rsidR="005C7BE1" w:rsidRDefault="004D137F" w:rsidP="002B133C">
            <w:pPr>
              <w:spacing w:line="360" w:lineRule="auto"/>
              <w:jc w:val="center"/>
            </w:pPr>
            <w:r>
              <w:t>1,2</w:t>
            </w:r>
          </w:p>
        </w:tc>
        <w:tc>
          <w:tcPr>
            <w:tcW w:w="1080" w:type="dxa"/>
          </w:tcPr>
          <w:p w:rsidR="005C7BE1" w:rsidRDefault="00483C77" w:rsidP="002B133C">
            <w:pPr>
              <w:spacing w:line="360" w:lineRule="auto"/>
              <w:jc w:val="center"/>
            </w:pPr>
            <w:r>
              <w:t>721</w:t>
            </w:r>
          </w:p>
        </w:tc>
        <w:tc>
          <w:tcPr>
            <w:tcW w:w="900" w:type="dxa"/>
          </w:tcPr>
          <w:p w:rsidR="005C7BE1" w:rsidRDefault="004D137F" w:rsidP="002B133C">
            <w:pPr>
              <w:spacing w:line="360" w:lineRule="auto"/>
              <w:jc w:val="center"/>
            </w:pPr>
            <w:r>
              <w:t>8,7</w:t>
            </w:r>
          </w:p>
        </w:tc>
        <w:tc>
          <w:tcPr>
            <w:tcW w:w="1080" w:type="dxa"/>
          </w:tcPr>
          <w:p w:rsidR="005C7BE1" w:rsidRPr="00483C77" w:rsidRDefault="00483C77" w:rsidP="002B133C">
            <w:pPr>
              <w:spacing w:line="360" w:lineRule="auto"/>
              <w:jc w:val="center"/>
            </w:pPr>
            <w:r>
              <w:t>310</w:t>
            </w:r>
          </w:p>
        </w:tc>
        <w:tc>
          <w:tcPr>
            <w:tcW w:w="818" w:type="dxa"/>
          </w:tcPr>
          <w:p w:rsidR="005C7BE1" w:rsidRDefault="004D137F" w:rsidP="002B133C">
            <w:pPr>
              <w:spacing w:line="360" w:lineRule="auto"/>
              <w:jc w:val="center"/>
            </w:pPr>
            <w:r>
              <w:t>3,4</w:t>
            </w:r>
          </w:p>
        </w:tc>
      </w:tr>
      <w:tr w:rsidR="005C7BE1">
        <w:tc>
          <w:tcPr>
            <w:tcW w:w="4968" w:type="dxa"/>
          </w:tcPr>
          <w:p w:rsidR="005C7BE1" w:rsidRDefault="005C7BE1" w:rsidP="002B133C">
            <w:pPr>
              <w:spacing w:line="360" w:lineRule="auto"/>
              <w:rPr>
                <w:sz w:val="20"/>
                <w:szCs w:val="20"/>
              </w:rPr>
            </w:pPr>
            <w:r>
              <w:rPr>
                <w:sz w:val="20"/>
                <w:szCs w:val="20"/>
              </w:rPr>
              <w:t>Работы и услуги</w:t>
            </w:r>
          </w:p>
        </w:tc>
        <w:tc>
          <w:tcPr>
            <w:tcW w:w="1080" w:type="dxa"/>
          </w:tcPr>
          <w:p w:rsidR="005C7BE1" w:rsidRDefault="005C7BE1" w:rsidP="000F762D">
            <w:pPr>
              <w:spacing w:line="360" w:lineRule="auto"/>
              <w:jc w:val="center"/>
            </w:pPr>
            <w:r>
              <w:t>164</w:t>
            </w:r>
          </w:p>
        </w:tc>
        <w:tc>
          <w:tcPr>
            <w:tcW w:w="900" w:type="dxa"/>
          </w:tcPr>
          <w:p w:rsidR="005C7BE1" w:rsidRDefault="009C2048" w:rsidP="002B133C">
            <w:pPr>
              <w:spacing w:line="360" w:lineRule="auto"/>
              <w:jc w:val="center"/>
            </w:pPr>
            <w:r>
              <w:t>2,6</w:t>
            </w:r>
          </w:p>
        </w:tc>
        <w:tc>
          <w:tcPr>
            <w:tcW w:w="1080" w:type="dxa"/>
          </w:tcPr>
          <w:p w:rsidR="005C7BE1" w:rsidRDefault="005C7BE1" w:rsidP="002B133C">
            <w:pPr>
              <w:spacing w:line="360" w:lineRule="auto"/>
              <w:jc w:val="center"/>
            </w:pPr>
            <w:r>
              <w:t>56</w:t>
            </w:r>
          </w:p>
        </w:tc>
        <w:tc>
          <w:tcPr>
            <w:tcW w:w="900" w:type="dxa"/>
          </w:tcPr>
          <w:p w:rsidR="005C7BE1" w:rsidRDefault="009C2048" w:rsidP="002B133C">
            <w:pPr>
              <w:spacing w:line="360" w:lineRule="auto"/>
              <w:jc w:val="center"/>
            </w:pPr>
            <w:r>
              <w:t>0,7</w:t>
            </w:r>
          </w:p>
        </w:tc>
        <w:tc>
          <w:tcPr>
            <w:tcW w:w="1080" w:type="dxa"/>
          </w:tcPr>
          <w:p w:rsidR="005C7BE1" w:rsidRDefault="00483C77" w:rsidP="002B133C">
            <w:pPr>
              <w:spacing w:line="360" w:lineRule="auto"/>
              <w:jc w:val="center"/>
            </w:pPr>
            <w:r>
              <w:t>42</w:t>
            </w:r>
          </w:p>
        </w:tc>
        <w:tc>
          <w:tcPr>
            <w:tcW w:w="900" w:type="dxa"/>
          </w:tcPr>
          <w:p w:rsidR="005C7BE1" w:rsidRDefault="004D137F" w:rsidP="002B133C">
            <w:pPr>
              <w:spacing w:line="360" w:lineRule="auto"/>
              <w:jc w:val="center"/>
            </w:pPr>
            <w:r>
              <w:t>0,5</w:t>
            </w:r>
          </w:p>
        </w:tc>
        <w:tc>
          <w:tcPr>
            <w:tcW w:w="1080" w:type="dxa"/>
          </w:tcPr>
          <w:p w:rsidR="005C7BE1" w:rsidRDefault="00483C77" w:rsidP="002B133C">
            <w:pPr>
              <w:spacing w:line="360" w:lineRule="auto"/>
              <w:jc w:val="center"/>
            </w:pPr>
            <w:r>
              <w:t>50</w:t>
            </w:r>
          </w:p>
        </w:tc>
        <w:tc>
          <w:tcPr>
            <w:tcW w:w="900" w:type="dxa"/>
          </w:tcPr>
          <w:p w:rsidR="005C7BE1" w:rsidRDefault="004D137F" w:rsidP="002B133C">
            <w:pPr>
              <w:spacing w:line="360" w:lineRule="auto"/>
              <w:jc w:val="center"/>
            </w:pPr>
            <w:r>
              <w:t>0,7</w:t>
            </w:r>
          </w:p>
        </w:tc>
        <w:tc>
          <w:tcPr>
            <w:tcW w:w="1080" w:type="dxa"/>
          </w:tcPr>
          <w:p w:rsidR="005C7BE1" w:rsidRPr="00483C77" w:rsidRDefault="00483C77" w:rsidP="002B133C">
            <w:pPr>
              <w:spacing w:line="360" w:lineRule="auto"/>
              <w:jc w:val="center"/>
            </w:pPr>
            <w:r>
              <w:t>68</w:t>
            </w:r>
          </w:p>
        </w:tc>
        <w:tc>
          <w:tcPr>
            <w:tcW w:w="818" w:type="dxa"/>
          </w:tcPr>
          <w:p w:rsidR="005C7BE1" w:rsidRDefault="004D137F" w:rsidP="002B133C">
            <w:pPr>
              <w:spacing w:line="360" w:lineRule="auto"/>
              <w:jc w:val="center"/>
            </w:pPr>
            <w:r>
              <w:t>0,7</w:t>
            </w:r>
          </w:p>
        </w:tc>
      </w:tr>
      <w:tr w:rsidR="00B21CE7">
        <w:trPr>
          <w:trHeight w:val="505"/>
        </w:trPr>
        <w:tc>
          <w:tcPr>
            <w:tcW w:w="4968" w:type="dxa"/>
          </w:tcPr>
          <w:p w:rsidR="00B21CE7" w:rsidRPr="00A40ABA" w:rsidRDefault="00B21CE7" w:rsidP="002B133C">
            <w:pPr>
              <w:spacing w:line="360" w:lineRule="auto"/>
              <w:rPr>
                <w:sz w:val="20"/>
                <w:szCs w:val="20"/>
              </w:rPr>
            </w:pPr>
            <w:r w:rsidRPr="00A40ABA">
              <w:rPr>
                <w:sz w:val="20"/>
                <w:szCs w:val="20"/>
              </w:rPr>
              <w:t>Итого:</w:t>
            </w:r>
          </w:p>
        </w:tc>
        <w:tc>
          <w:tcPr>
            <w:tcW w:w="1080" w:type="dxa"/>
          </w:tcPr>
          <w:p w:rsidR="00B21CE7" w:rsidRDefault="005C7BE1" w:rsidP="000F762D">
            <w:pPr>
              <w:spacing w:line="360" w:lineRule="auto"/>
              <w:jc w:val="center"/>
            </w:pPr>
            <w:r>
              <w:t>6423</w:t>
            </w:r>
          </w:p>
        </w:tc>
        <w:tc>
          <w:tcPr>
            <w:tcW w:w="900" w:type="dxa"/>
          </w:tcPr>
          <w:p w:rsidR="00B21CE7" w:rsidRDefault="009C2048" w:rsidP="002B133C">
            <w:pPr>
              <w:spacing w:line="360" w:lineRule="auto"/>
              <w:jc w:val="center"/>
            </w:pPr>
            <w:r>
              <w:t>100</w:t>
            </w:r>
          </w:p>
        </w:tc>
        <w:tc>
          <w:tcPr>
            <w:tcW w:w="1080" w:type="dxa"/>
          </w:tcPr>
          <w:p w:rsidR="00B21CE7" w:rsidRDefault="005C7BE1" w:rsidP="002B133C">
            <w:pPr>
              <w:spacing w:line="360" w:lineRule="auto"/>
              <w:jc w:val="center"/>
            </w:pPr>
            <w:r>
              <w:t>7348</w:t>
            </w:r>
          </w:p>
        </w:tc>
        <w:tc>
          <w:tcPr>
            <w:tcW w:w="900" w:type="dxa"/>
          </w:tcPr>
          <w:p w:rsidR="00B21CE7" w:rsidRDefault="009C2048" w:rsidP="002B133C">
            <w:pPr>
              <w:spacing w:line="360" w:lineRule="auto"/>
              <w:jc w:val="center"/>
            </w:pPr>
            <w:r>
              <w:t>100</w:t>
            </w:r>
          </w:p>
        </w:tc>
        <w:tc>
          <w:tcPr>
            <w:tcW w:w="1080" w:type="dxa"/>
          </w:tcPr>
          <w:p w:rsidR="00B21CE7" w:rsidRDefault="00483C77" w:rsidP="002B133C">
            <w:pPr>
              <w:spacing w:line="360" w:lineRule="auto"/>
              <w:jc w:val="center"/>
            </w:pPr>
            <w:r>
              <w:t>8394</w:t>
            </w:r>
          </w:p>
        </w:tc>
        <w:tc>
          <w:tcPr>
            <w:tcW w:w="900" w:type="dxa"/>
          </w:tcPr>
          <w:p w:rsidR="00B21CE7" w:rsidRDefault="009C2048" w:rsidP="002B133C">
            <w:pPr>
              <w:spacing w:line="360" w:lineRule="auto"/>
              <w:jc w:val="center"/>
            </w:pPr>
            <w:r>
              <w:t>100</w:t>
            </w:r>
          </w:p>
        </w:tc>
        <w:tc>
          <w:tcPr>
            <w:tcW w:w="1080" w:type="dxa"/>
          </w:tcPr>
          <w:p w:rsidR="00B21CE7" w:rsidRDefault="00483C77" w:rsidP="002B133C">
            <w:pPr>
              <w:spacing w:line="360" w:lineRule="auto"/>
              <w:jc w:val="center"/>
            </w:pPr>
            <w:r>
              <w:t>8254</w:t>
            </w:r>
          </w:p>
        </w:tc>
        <w:tc>
          <w:tcPr>
            <w:tcW w:w="900" w:type="dxa"/>
          </w:tcPr>
          <w:p w:rsidR="00B21CE7" w:rsidRDefault="009C2048" w:rsidP="002B133C">
            <w:pPr>
              <w:spacing w:line="360" w:lineRule="auto"/>
              <w:jc w:val="center"/>
            </w:pPr>
            <w:r>
              <w:t>100</w:t>
            </w:r>
          </w:p>
        </w:tc>
        <w:tc>
          <w:tcPr>
            <w:tcW w:w="1080" w:type="dxa"/>
          </w:tcPr>
          <w:p w:rsidR="00B21CE7" w:rsidRDefault="00483C77" w:rsidP="002B133C">
            <w:pPr>
              <w:spacing w:line="360" w:lineRule="auto"/>
              <w:jc w:val="center"/>
            </w:pPr>
            <w:r>
              <w:t>9191</w:t>
            </w:r>
          </w:p>
        </w:tc>
        <w:tc>
          <w:tcPr>
            <w:tcW w:w="818" w:type="dxa"/>
          </w:tcPr>
          <w:p w:rsidR="00B21CE7" w:rsidRDefault="009C2048" w:rsidP="002B133C">
            <w:pPr>
              <w:spacing w:line="360" w:lineRule="auto"/>
              <w:jc w:val="center"/>
            </w:pPr>
            <w:r>
              <w:t>100</w:t>
            </w:r>
          </w:p>
        </w:tc>
      </w:tr>
    </w:tbl>
    <w:p w:rsidR="00BF1872" w:rsidRDefault="00BF1872" w:rsidP="00435E35">
      <w:pPr>
        <w:spacing w:line="360" w:lineRule="auto"/>
        <w:ind w:firstLine="709"/>
        <w:jc w:val="both"/>
        <w:sectPr w:rsidR="00BF1872" w:rsidSect="00E329C9">
          <w:pgSz w:w="16838" w:h="11906" w:orient="landscape" w:code="9"/>
          <w:pgMar w:top="1701" w:right="1134" w:bottom="851" w:left="1134" w:header="709" w:footer="709" w:gutter="0"/>
          <w:cols w:space="708"/>
          <w:docGrid w:linePitch="360"/>
        </w:sectPr>
      </w:pPr>
    </w:p>
    <w:p w:rsidR="000C5CF2" w:rsidRDefault="000C5CF2" w:rsidP="000C5CF2">
      <w:pPr>
        <w:numPr>
          <w:ilvl w:val="1"/>
          <w:numId w:val="3"/>
        </w:numPr>
        <w:tabs>
          <w:tab w:val="left" w:pos="1185"/>
        </w:tabs>
        <w:spacing w:line="360" w:lineRule="auto"/>
        <w:ind w:left="0" w:firstLine="709"/>
        <w:jc w:val="both"/>
        <w:rPr>
          <w:b/>
          <w:bCs/>
        </w:rPr>
      </w:pPr>
      <w:r>
        <w:rPr>
          <w:b/>
          <w:bCs/>
        </w:rPr>
        <w:t>Обеспеченность ресурсами, уровень их использования и результаты деятельности</w:t>
      </w:r>
    </w:p>
    <w:p w:rsidR="00F715CF" w:rsidRDefault="00F715CF" w:rsidP="00F715CF">
      <w:pPr>
        <w:tabs>
          <w:tab w:val="left" w:pos="1185"/>
        </w:tabs>
        <w:spacing w:line="360" w:lineRule="auto"/>
        <w:jc w:val="both"/>
        <w:rPr>
          <w:b/>
          <w:bCs/>
        </w:rPr>
      </w:pPr>
    </w:p>
    <w:p w:rsidR="00F715CF" w:rsidRPr="00F715CF" w:rsidRDefault="00F715CF" w:rsidP="00F715CF">
      <w:pPr>
        <w:shd w:val="clear" w:color="auto" w:fill="FFFFFF"/>
        <w:autoSpaceDE w:val="0"/>
        <w:autoSpaceDN w:val="0"/>
        <w:adjustRightInd w:val="0"/>
        <w:spacing w:line="360" w:lineRule="auto"/>
        <w:ind w:firstLine="709"/>
        <w:jc w:val="both"/>
        <w:rPr>
          <w:color w:val="000000"/>
        </w:rPr>
      </w:pPr>
      <w:r w:rsidRPr="00F715CF">
        <w:t>В развитии сельского хозяйства большая роль принадлежит эффективному использованию имеющихся в хозяйстве средств производства – земли, основных производственных фондов и трудовых ресурсов. Анализ использования этих ресурсов помогает более целенаправленно вести работу по улучшению качественных показателей развития производства.</w:t>
      </w:r>
      <w:r w:rsidRPr="00F715CF">
        <w:rPr>
          <w:color w:val="000000"/>
        </w:rPr>
        <w:t xml:space="preserve"> Повышение эффективности производства означает, что на каждую единицу затрат и всех ресурсов хозяйство получает все больше продукции. Чем больше продукции хозяйство производит и продает, чем дешевле она обходиться им, тем выше их доходы, тем больше средств они могут выделять для развития дальнейшего производства.</w:t>
      </w:r>
    </w:p>
    <w:p w:rsidR="00F715CF" w:rsidRDefault="00F715CF" w:rsidP="00F715CF">
      <w:pPr>
        <w:shd w:val="clear" w:color="auto" w:fill="FFFFFF"/>
        <w:autoSpaceDE w:val="0"/>
        <w:autoSpaceDN w:val="0"/>
        <w:adjustRightInd w:val="0"/>
        <w:spacing w:line="360" w:lineRule="auto"/>
        <w:ind w:firstLine="709"/>
        <w:jc w:val="both"/>
      </w:pPr>
      <w:r w:rsidRPr="00F715CF">
        <w:t>Исходной информацией, на основе которой осу</w:t>
      </w:r>
      <w:r w:rsidR="00697DC5">
        <w:t>ществляется анализ использования</w:t>
      </w:r>
      <w:r w:rsidRPr="00F715CF">
        <w:t xml:space="preserve">  ресурсов, являются прежде всего показатели соответствующих форм годового отчета СПК «</w:t>
      </w:r>
      <w:r>
        <w:t>Котельничский</w:t>
      </w:r>
      <w:r w:rsidRPr="00F715CF">
        <w:t xml:space="preserve">» за последние </w:t>
      </w:r>
      <w:r>
        <w:t>5 лет</w:t>
      </w:r>
      <w:r w:rsidRPr="00F715CF">
        <w:t>.</w:t>
      </w:r>
    </w:p>
    <w:p w:rsidR="00EE577A" w:rsidRDefault="00EE577A" w:rsidP="00EE577A">
      <w:pPr>
        <w:shd w:val="clear" w:color="auto" w:fill="FFFFFF"/>
        <w:spacing w:line="360" w:lineRule="auto"/>
        <w:ind w:firstLine="709"/>
        <w:jc w:val="both"/>
      </w:pPr>
      <w:r w:rsidRPr="00EE577A">
        <w:t xml:space="preserve">Земля это не только материальное условие и территориальная база производства, но и главное средство производства в сельском хозяйстве. </w:t>
      </w:r>
      <w:r w:rsidRPr="0005454D">
        <w:t>Она является основой производственной деятельности и важным условием существования общества.</w:t>
      </w:r>
      <w:r w:rsidR="00697DC5">
        <w:t xml:space="preserve"> В таблице 2</w:t>
      </w:r>
      <w:r w:rsidRPr="00EE577A">
        <w:t xml:space="preserve"> приведена структура земельных угодий СПК «</w:t>
      </w:r>
      <w:r>
        <w:t>Котельничский</w:t>
      </w:r>
      <w:r w:rsidRPr="00EE577A">
        <w:t>» за 2004, 2005, 200</w:t>
      </w:r>
      <w:r>
        <w:t>6, 2007, 2008</w:t>
      </w:r>
      <w:r w:rsidRPr="00EE577A">
        <w:t xml:space="preserve"> гг.</w:t>
      </w:r>
    </w:p>
    <w:p w:rsidR="00697DC5" w:rsidRDefault="00697DC5" w:rsidP="00697DC5">
      <w:pPr>
        <w:spacing w:line="360" w:lineRule="auto"/>
        <w:ind w:firstLine="709"/>
        <w:jc w:val="both"/>
      </w:pPr>
      <w:r>
        <w:t>Как видно из таблицы, площадь сельскохозяйственных угодий значительно уменьшилась в 2005 году. Это произошло из-за сокращения площадей под пашней и ликвидации сенокосов и пастбищ. Причина – сокращение поголовья крупного рогатого скота и количества заготовляемых</w:t>
      </w:r>
      <w:r w:rsidRPr="0005454D">
        <w:t xml:space="preserve"> корм</w:t>
      </w:r>
      <w:r>
        <w:t>ов</w:t>
      </w:r>
      <w:r w:rsidRPr="0005454D">
        <w:t xml:space="preserve">. </w:t>
      </w:r>
      <w:r>
        <w:t>Кроме этого, в хозяйстве наблюдается дефицит в технике и трудовых ресурсах, что в первую очередь необходимо для надлежащей обработки земель. В 2006 и последующие годы структура земельных угодий осталась практически неизменна к уровню 2005 года, заметно даже небольшое увеличение площади пашни. Значит, хозяйство более-менее держится стабильно, полностью загружая имеющиеся ресурсы.</w:t>
      </w:r>
    </w:p>
    <w:p w:rsidR="00697DC5" w:rsidRPr="00EE577A" w:rsidRDefault="00697DC5" w:rsidP="00EE577A">
      <w:pPr>
        <w:shd w:val="clear" w:color="auto" w:fill="FFFFFF"/>
        <w:spacing w:line="360" w:lineRule="auto"/>
        <w:ind w:firstLine="709"/>
        <w:jc w:val="both"/>
      </w:pPr>
    </w:p>
    <w:p w:rsidR="008854B1" w:rsidRDefault="008854B1" w:rsidP="00F715CF">
      <w:pPr>
        <w:shd w:val="clear" w:color="auto" w:fill="FFFFFF"/>
        <w:autoSpaceDE w:val="0"/>
        <w:autoSpaceDN w:val="0"/>
        <w:adjustRightInd w:val="0"/>
        <w:spacing w:line="360" w:lineRule="auto"/>
        <w:ind w:firstLine="709"/>
        <w:jc w:val="both"/>
      </w:pPr>
    </w:p>
    <w:p w:rsidR="008854B1" w:rsidRDefault="008854B1" w:rsidP="00F715CF">
      <w:pPr>
        <w:shd w:val="clear" w:color="auto" w:fill="FFFFFF"/>
        <w:autoSpaceDE w:val="0"/>
        <w:autoSpaceDN w:val="0"/>
        <w:adjustRightInd w:val="0"/>
        <w:spacing w:line="360" w:lineRule="auto"/>
        <w:ind w:firstLine="709"/>
        <w:jc w:val="both"/>
      </w:pPr>
    </w:p>
    <w:p w:rsidR="008854B1" w:rsidRDefault="008854B1" w:rsidP="00F715CF">
      <w:pPr>
        <w:shd w:val="clear" w:color="auto" w:fill="FFFFFF"/>
        <w:autoSpaceDE w:val="0"/>
        <w:autoSpaceDN w:val="0"/>
        <w:adjustRightInd w:val="0"/>
        <w:spacing w:line="360" w:lineRule="auto"/>
        <w:ind w:firstLine="709"/>
        <w:jc w:val="both"/>
      </w:pPr>
    </w:p>
    <w:p w:rsidR="008854B1" w:rsidRDefault="008854B1" w:rsidP="008854B1">
      <w:pPr>
        <w:spacing w:line="360" w:lineRule="auto"/>
        <w:ind w:firstLine="709"/>
        <w:jc w:val="both"/>
        <w:sectPr w:rsidR="008854B1" w:rsidSect="00E329C9">
          <w:pgSz w:w="11906" w:h="16838" w:code="9"/>
          <w:pgMar w:top="1134" w:right="851" w:bottom="1134" w:left="1701" w:header="709" w:footer="709" w:gutter="0"/>
          <w:cols w:space="708"/>
          <w:docGrid w:linePitch="360"/>
        </w:sectPr>
      </w:pPr>
    </w:p>
    <w:p w:rsidR="008854B1" w:rsidRPr="0005454D" w:rsidRDefault="00697DC5" w:rsidP="008854B1">
      <w:pPr>
        <w:spacing w:line="360" w:lineRule="auto"/>
        <w:ind w:firstLine="709"/>
        <w:jc w:val="both"/>
      </w:pPr>
      <w:r>
        <w:t>Таблица 2 -</w:t>
      </w:r>
      <w:r w:rsidR="008854B1" w:rsidRPr="0005454D">
        <w:t xml:space="preserve"> Размер и структура земельных угодий.</w:t>
      </w:r>
    </w:p>
    <w:tbl>
      <w:tblPr>
        <w:tblStyle w:val="ac"/>
        <w:tblW w:w="0" w:type="auto"/>
        <w:tblLook w:val="01E0" w:firstRow="1" w:lastRow="1" w:firstColumn="1" w:lastColumn="1" w:noHBand="0" w:noVBand="0"/>
      </w:tblPr>
      <w:tblGrid>
        <w:gridCol w:w="1676"/>
        <w:gridCol w:w="787"/>
        <w:gridCol w:w="809"/>
        <w:gridCol w:w="853"/>
        <w:gridCol w:w="759"/>
        <w:gridCol w:w="803"/>
        <w:gridCol w:w="759"/>
        <w:gridCol w:w="803"/>
        <w:gridCol w:w="759"/>
        <w:gridCol w:w="803"/>
        <w:gridCol w:w="759"/>
      </w:tblGrid>
      <w:tr w:rsidR="008854B1" w:rsidRPr="0005454D">
        <w:trPr>
          <w:trHeight w:val="414"/>
        </w:trPr>
        <w:tc>
          <w:tcPr>
            <w:tcW w:w="3227" w:type="dxa"/>
            <w:vMerge w:val="restart"/>
            <w:tcBorders>
              <w:top w:val="single" w:sz="4" w:space="0" w:color="auto"/>
              <w:left w:val="single" w:sz="4" w:space="0" w:color="auto"/>
              <w:bottom w:val="single" w:sz="4" w:space="0" w:color="auto"/>
              <w:right w:val="single" w:sz="4" w:space="0" w:color="auto"/>
            </w:tcBorders>
            <w:vAlign w:val="center"/>
          </w:tcPr>
          <w:p w:rsidR="008854B1" w:rsidRPr="0005454D" w:rsidRDefault="008854B1" w:rsidP="000A49E2">
            <w:pPr>
              <w:spacing w:line="360" w:lineRule="auto"/>
              <w:jc w:val="center"/>
            </w:pPr>
            <w:r>
              <w:t>Вид угодий</w:t>
            </w:r>
          </w:p>
        </w:tc>
        <w:tc>
          <w:tcPr>
            <w:tcW w:w="2281" w:type="dxa"/>
            <w:gridSpan w:val="2"/>
            <w:tcBorders>
              <w:top w:val="single" w:sz="4" w:space="0" w:color="auto"/>
              <w:left w:val="single" w:sz="4" w:space="0" w:color="auto"/>
              <w:bottom w:val="single" w:sz="4" w:space="0" w:color="auto"/>
              <w:right w:val="single" w:sz="4" w:space="0" w:color="auto"/>
            </w:tcBorders>
          </w:tcPr>
          <w:p w:rsidR="008854B1" w:rsidRDefault="008854B1" w:rsidP="000A49E2">
            <w:pPr>
              <w:spacing w:line="360" w:lineRule="auto"/>
              <w:jc w:val="center"/>
            </w:pPr>
            <w:r>
              <w:t>2004г</w:t>
            </w:r>
          </w:p>
        </w:tc>
        <w:tc>
          <w:tcPr>
            <w:tcW w:w="2340" w:type="dxa"/>
            <w:gridSpan w:val="2"/>
            <w:tcBorders>
              <w:top w:val="single" w:sz="4" w:space="0" w:color="auto"/>
              <w:left w:val="single" w:sz="4" w:space="0" w:color="auto"/>
              <w:bottom w:val="single" w:sz="4" w:space="0" w:color="auto"/>
              <w:right w:val="single" w:sz="4" w:space="0" w:color="auto"/>
            </w:tcBorders>
          </w:tcPr>
          <w:p w:rsidR="008854B1" w:rsidRDefault="008854B1" w:rsidP="000A49E2">
            <w:pPr>
              <w:spacing w:line="360" w:lineRule="auto"/>
              <w:jc w:val="center"/>
            </w:pPr>
            <w:r>
              <w:t>2005г</w:t>
            </w:r>
          </w:p>
        </w:tc>
        <w:tc>
          <w:tcPr>
            <w:tcW w:w="2160" w:type="dxa"/>
            <w:gridSpan w:val="2"/>
            <w:tcBorders>
              <w:top w:val="single" w:sz="4" w:space="0" w:color="auto"/>
              <w:left w:val="single" w:sz="4" w:space="0" w:color="auto"/>
              <w:bottom w:val="single" w:sz="4" w:space="0" w:color="auto"/>
              <w:right w:val="single" w:sz="4" w:space="0" w:color="auto"/>
            </w:tcBorders>
          </w:tcPr>
          <w:p w:rsidR="008854B1" w:rsidRDefault="008854B1" w:rsidP="000A49E2">
            <w:pPr>
              <w:spacing w:line="360" w:lineRule="auto"/>
              <w:jc w:val="center"/>
            </w:pPr>
            <w:r>
              <w:t>2006г</w:t>
            </w:r>
          </w:p>
        </w:tc>
        <w:tc>
          <w:tcPr>
            <w:tcW w:w="2160" w:type="dxa"/>
            <w:gridSpan w:val="2"/>
            <w:tcBorders>
              <w:top w:val="single" w:sz="4" w:space="0" w:color="auto"/>
              <w:left w:val="single" w:sz="4" w:space="0" w:color="auto"/>
              <w:bottom w:val="single" w:sz="4" w:space="0" w:color="auto"/>
              <w:right w:val="single" w:sz="4" w:space="0" w:color="auto"/>
            </w:tcBorders>
          </w:tcPr>
          <w:p w:rsidR="008854B1" w:rsidRDefault="008854B1" w:rsidP="000A49E2">
            <w:pPr>
              <w:spacing w:line="360" w:lineRule="auto"/>
              <w:jc w:val="center"/>
            </w:pPr>
            <w:r>
              <w:t>2007г</w:t>
            </w:r>
          </w:p>
        </w:tc>
        <w:tc>
          <w:tcPr>
            <w:tcW w:w="2160" w:type="dxa"/>
            <w:gridSpan w:val="2"/>
            <w:tcBorders>
              <w:top w:val="single" w:sz="4" w:space="0" w:color="auto"/>
              <w:left w:val="single" w:sz="4" w:space="0" w:color="auto"/>
              <w:bottom w:val="single" w:sz="4" w:space="0" w:color="auto"/>
              <w:right w:val="single" w:sz="4" w:space="0" w:color="auto"/>
            </w:tcBorders>
          </w:tcPr>
          <w:p w:rsidR="008854B1" w:rsidRDefault="008854B1" w:rsidP="000A49E2">
            <w:pPr>
              <w:spacing w:line="360" w:lineRule="auto"/>
              <w:jc w:val="center"/>
            </w:pPr>
            <w:r>
              <w:t>2008г</w:t>
            </w:r>
          </w:p>
        </w:tc>
      </w:tr>
      <w:tr w:rsidR="008854B1" w:rsidRPr="0005454D">
        <w:trPr>
          <w:trHeight w:val="414"/>
        </w:trPr>
        <w:tc>
          <w:tcPr>
            <w:tcW w:w="3227" w:type="dxa"/>
            <w:vMerge/>
            <w:tcBorders>
              <w:top w:val="single" w:sz="4" w:space="0" w:color="auto"/>
              <w:left w:val="single" w:sz="4" w:space="0" w:color="auto"/>
              <w:bottom w:val="single" w:sz="4" w:space="0" w:color="auto"/>
              <w:right w:val="single" w:sz="4" w:space="0" w:color="auto"/>
            </w:tcBorders>
            <w:vAlign w:val="center"/>
          </w:tcPr>
          <w:p w:rsidR="008854B1" w:rsidRPr="0005454D" w:rsidRDefault="008854B1" w:rsidP="000A49E2">
            <w:pPr>
              <w:spacing w:line="360" w:lineRule="auto"/>
              <w:jc w:val="both"/>
            </w:pPr>
          </w:p>
        </w:tc>
        <w:tc>
          <w:tcPr>
            <w:tcW w:w="1021" w:type="dxa"/>
            <w:tcBorders>
              <w:top w:val="single" w:sz="4" w:space="0" w:color="auto"/>
              <w:left w:val="single" w:sz="4" w:space="0" w:color="auto"/>
              <w:bottom w:val="single" w:sz="4" w:space="0" w:color="auto"/>
              <w:right w:val="single" w:sz="4" w:space="0" w:color="auto"/>
            </w:tcBorders>
          </w:tcPr>
          <w:p w:rsidR="008854B1" w:rsidRPr="0005454D" w:rsidRDefault="008854B1" w:rsidP="000A49E2">
            <w:pPr>
              <w:spacing w:line="360" w:lineRule="auto"/>
              <w:jc w:val="center"/>
            </w:pPr>
            <w:r>
              <w:t>га</w:t>
            </w:r>
          </w:p>
        </w:tc>
        <w:tc>
          <w:tcPr>
            <w:tcW w:w="1260" w:type="dxa"/>
            <w:tcBorders>
              <w:top w:val="single" w:sz="4" w:space="0" w:color="auto"/>
              <w:left w:val="single" w:sz="4" w:space="0" w:color="auto"/>
              <w:bottom w:val="single" w:sz="4" w:space="0" w:color="auto"/>
              <w:right w:val="single" w:sz="4" w:space="0" w:color="auto"/>
            </w:tcBorders>
          </w:tcPr>
          <w:p w:rsidR="008854B1" w:rsidRPr="0005454D" w:rsidRDefault="008854B1" w:rsidP="000A49E2">
            <w:pPr>
              <w:spacing w:line="360" w:lineRule="auto"/>
              <w:jc w:val="center"/>
            </w:pPr>
            <w:r>
              <w:t>%</w:t>
            </w:r>
          </w:p>
        </w:tc>
        <w:tc>
          <w:tcPr>
            <w:tcW w:w="1260" w:type="dxa"/>
            <w:tcBorders>
              <w:top w:val="single" w:sz="4" w:space="0" w:color="auto"/>
              <w:left w:val="single" w:sz="4" w:space="0" w:color="auto"/>
              <w:bottom w:val="single" w:sz="4" w:space="0" w:color="auto"/>
              <w:right w:val="single" w:sz="4" w:space="0" w:color="auto"/>
            </w:tcBorders>
          </w:tcPr>
          <w:p w:rsidR="008854B1" w:rsidRPr="0005454D" w:rsidRDefault="008854B1" w:rsidP="000A49E2">
            <w:pPr>
              <w:spacing w:line="360" w:lineRule="auto"/>
              <w:jc w:val="center"/>
            </w:pPr>
            <w:r>
              <w:t>га</w:t>
            </w:r>
          </w:p>
        </w:tc>
        <w:tc>
          <w:tcPr>
            <w:tcW w:w="1080" w:type="dxa"/>
            <w:tcBorders>
              <w:top w:val="single" w:sz="4" w:space="0" w:color="auto"/>
              <w:left w:val="single" w:sz="4" w:space="0" w:color="auto"/>
              <w:bottom w:val="single" w:sz="4" w:space="0" w:color="auto"/>
              <w:right w:val="single" w:sz="4" w:space="0" w:color="auto"/>
            </w:tcBorders>
          </w:tcPr>
          <w:p w:rsidR="008854B1" w:rsidRPr="0005454D" w:rsidRDefault="008854B1" w:rsidP="000A49E2">
            <w:pPr>
              <w:spacing w:line="360" w:lineRule="auto"/>
              <w:jc w:val="center"/>
            </w:pPr>
            <w:r>
              <w:t>%</w:t>
            </w:r>
          </w:p>
        </w:tc>
        <w:tc>
          <w:tcPr>
            <w:tcW w:w="1080" w:type="dxa"/>
            <w:tcBorders>
              <w:top w:val="single" w:sz="4" w:space="0" w:color="auto"/>
              <w:left w:val="single" w:sz="4" w:space="0" w:color="auto"/>
              <w:bottom w:val="single" w:sz="4" w:space="0" w:color="auto"/>
              <w:right w:val="single" w:sz="4" w:space="0" w:color="auto"/>
            </w:tcBorders>
          </w:tcPr>
          <w:p w:rsidR="008854B1" w:rsidRPr="0005454D" w:rsidRDefault="008854B1" w:rsidP="000A49E2">
            <w:pPr>
              <w:spacing w:line="360" w:lineRule="auto"/>
              <w:jc w:val="center"/>
            </w:pPr>
            <w:r>
              <w:t>га</w:t>
            </w:r>
          </w:p>
        </w:tc>
        <w:tc>
          <w:tcPr>
            <w:tcW w:w="1080" w:type="dxa"/>
            <w:tcBorders>
              <w:top w:val="single" w:sz="4" w:space="0" w:color="auto"/>
              <w:left w:val="single" w:sz="4" w:space="0" w:color="auto"/>
              <w:bottom w:val="single" w:sz="4" w:space="0" w:color="auto"/>
              <w:right w:val="single" w:sz="4" w:space="0" w:color="auto"/>
            </w:tcBorders>
          </w:tcPr>
          <w:p w:rsidR="008854B1" w:rsidRPr="0005454D" w:rsidRDefault="008854B1" w:rsidP="000A49E2">
            <w:pPr>
              <w:spacing w:line="360" w:lineRule="auto"/>
              <w:jc w:val="center"/>
            </w:pPr>
            <w:r>
              <w:t>%</w:t>
            </w:r>
          </w:p>
        </w:tc>
        <w:tc>
          <w:tcPr>
            <w:tcW w:w="1080" w:type="dxa"/>
            <w:tcBorders>
              <w:top w:val="single" w:sz="4" w:space="0" w:color="auto"/>
              <w:left w:val="single" w:sz="4" w:space="0" w:color="auto"/>
              <w:bottom w:val="single" w:sz="4" w:space="0" w:color="auto"/>
              <w:right w:val="single" w:sz="4" w:space="0" w:color="auto"/>
            </w:tcBorders>
          </w:tcPr>
          <w:p w:rsidR="008854B1" w:rsidRPr="0005454D" w:rsidRDefault="008854B1" w:rsidP="000A49E2">
            <w:pPr>
              <w:spacing w:line="360" w:lineRule="auto"/>
              <w:jc w:val="center"/>
            </w:pPr>
            <w:r>
              <w:t>га</w:t>
            </w:r>
          </w:p>
        </w:tc>
        <w:tc>
          <w:tcPr>
            <w:tcW w:w="1080" w:type="dxa"/>
            <w:tcBorders>
              <w:top w:val="single" w:sz="4" w:space="0" w:color="auto"/>
              <w:left w:val="single" w:sz="4" w:space="0" w:color="auto"/>
              <w:bottom w:val="single" w:sz="4" w:space="0" w:color="auto"/>
              <w:right w:val="single" w:sz="4" w:space="0" w:color="auto"/>
            </w:tcBorders>
          </w:tcPr>
          <w:p w:rsidR="008854B1" w:rsidRPr="0005454D" w:rsidRDefault="008854B1" w:rsidP="000A49E2">
            <w:pPr>
              <w:spacing w:line="360" w:lineRule="auto"/>
              <w:jc w:val="center"/>
            </w:pPr>
            <w:r>
              <w:t>%</w:t>
            </w:r>
          </w:p>
        </w:tc>
        <w:tc>
          <w:tcPr>
            <w:tcW w:w="1080" w:type="dxa"/>
            <w:tcBorders>
              <w:top w:val="single" w:sz="4" w:space="0" w:color="auto"/>
              <w:left w:val="single" w:sz="4" w:space="0" w:color="auto"/>
              <w:bottom w:val="single" w:sz="4" w:space="0" w:color="auto"/>
              <w:right w:val="single" w:sz="4" w:space="0" w:color="auto"/>
            </w:tcBorders>
          </w:tcPr>
          <w:p w:rsidR="008854B1" w:rsidRPr="0005454D" w:rsidRDefault="008854B1" w:rsidP="000A49E2">
            <w:pPr>
              <w:spacing w:line="360" w:lineRule="auto"/>
              <w:jc w:val="center"/>
            </w:pPr>
            <w:r>
              <w:t>га</w:t>
            </w:r>
          </w:p>
        </w:tc>
        <w:tc>
          <w:tcPr>
            <w:tcW w:w="1080" w:type="dxa"/>
            <w:tcBorders>
              <w:top w:val="single" w:sz="4" w:space="0" w:color="auto"/>
              <w:left w:val="single" w:sz="4" w:space="0" w:color="auto"/>
              <w:bottom w:val="single" w:sz="4" w:space="0" w:color="auto"/>
              <w:right w:val="single" w:sz="4" w:space="0" w:color="auto"/>
            </w:tcBorders>
          </w:tcPr>
          <w:p w:rsidR="008854B1" w:rsidRPr="0005454D" w:rsidRDefault="008854B1" w:rsidP="000A49E2">
            <w:pPr>
              <w:spacing w:line="360" w:lineRule="auto"/>
              <w:jc w:val="center"/>
            </w:pPr>
            <w:r>
              <w:t>%</w:t>
            </w:r>
          </w:p>
        </w:tc>
      </w:tr>
      <w:tr w:rsidR="008854B1" w:rsidRPr="0005454D">
        <w:tc>
          <w:tcPr>
            <w:tcW w:w="3227" w:type="dxa"/>
            <w:tcBorders>
              <w:top w:val="single" w:sz="4" w:space="0" w:color="auto"/>
              <w:left w:val="single" w:sz="4" w:space="0" w:color="auto"/>
              <w:bottom w:val="single" w:sz="4" w:space="0" w:color="auto"/>
              <w:right w:val="single" w:sz="4" w:space="0" w:color="auto"/>
            </w:tcBorders>
            <w:vAlign w:val="center"/>
          </w:tcPr>
          <w:p w:rsidR="008854B1" w:rsidRPr="008854B1" w:rsidRDefault="008854B1" w:rsidP="000A49E2">
            <w:pPr>
              <w:spacing w:line="360" w:lineRule="auto"/>
              <w:jc w:val="both"/>
              <w:rPr>
                <w:sz w:val="20"/>
                <w:szCs w:val="20"/>
              </w:rPr>
            </w:pPr>
            <w:r w:rsidRPr="008854B1">
              <w:rPr>
                <w:sz w:val="20"/>
                <w:szCs w:val="20"/>
              </w:rPr>
              <w:t>Общая земельная площадь</w:t>
            </w:r>
          </w:p>
        </w:tc>
        <w:tc>
          <w:tcPr>
            <w:tcW w:w="1021" w:type="dxa"/>
            <w:tcBorders>
              <w:top w:val="single" w:sz="4" w:space="0" w:color="auto"/>
              <w:left w:val="single" w:sz="4" w:space="0" w:color="auto"/>
              <w:bottom w:val="single" w:sz="4" w:space="0" w:color="auto"/>
              <w:right w:val="single" w:sz="4" w:space="0" w:color="auto"/>
            </w:tcBorders>
          </w:tcPr>
          <w:p w:rsidR="008854B1" w:rsidRPr="0005454D" w:rsidRDefault="00CE7F0E" w:rsidP="00CE7F0E">
            <w:pPr>
              <w:spacing w:line="360" w:lineRule="auto"/>
              <w:jc w:val="center"/>
            </w:pPr>
            <w:r>
              <w:t>8123</w:t>
            </w:r>
          </w:p>
        </w:tc>
        <w:tc>
          <w:tcPr>
            <w:tcW w:w="1260" w:type="dxa"/>
            <w:tcBorders>
              <w:top w:val="single" w:sz="4" w:space="0" w:color="auto"/>
              <w:left w:val="single" w:sz="4" w:space="0" w:color="auto"/>
              <w:bottom w:val="single" w:sz="4" w:space="0" w:color="auto"/>
              <w:right w:val="single" w:sz="4" w:space="0" w:color="auto"/>
            </w:tcBorders>
          </w:tcPr>
          <w:p w:rsidR="008854B1" w:rsidRPr="0005454D" w:rsidRDefault="00CE7F0E" w:rsidP="00CE7F0E">
            <w:pPr>
              <w:spacing w:line="360" w:lineRule="auto"/>
              <w:jc w:val="center"/>
            </w:pPr>
            <w:r>
              <w:t>100</w:t>
            </w:r>
          </w:p>
        </w:tc>
        <w:tc>
          <w:tcPr>
            <w:tcW w:w="1260" w:type="dxa"/>
            <w:tcBorders>
              <w:top w:val="single" w:sz="4" w:space="0" w:color="auto"/>
              <w:left w:val="single" w:sz="4" w:space="0" w:color="auto"/>
              <w:bottom w:val="single" w:sz="4" w:space="0" w:color="auto"/>
              <w:right w:val="single" w:sz="4" w:space="0" w:color="auto"/>
            </w:tcBorders>
          </w:tcPr>
          <w:p w:rsidR="008854B1" w:rsidRPr="0005454D" w:rsidRDefault="00627213" w:rsidP="00CE7F0E">
            <w:pPr>
              <w:spacing w:line="360" w:lineRule="auto"/>
              <w:jc w:val="center"/>
            </w:pPr>
            <w:r>
              <w:t>6766</w:t>
            </w:r>
          </w:p>
        </w:tc>
        <w:tc>
          <w:tcPr>
            <w:tcW w:w="1080" w:type="dxa"/>
            <w:tcBorders>
              <w:top w:val="single" w:sz="4" w:space="0" w:color="auto"/>
              <w:left w:val="single" w:sz="4" w:space="0" w:color="auto"/>
              <w:bottom w:val="single" w:sz="4" w:space="0" w:color="auto"/>
              <w:right w:val="single" w:sz="4" w:space="0" w:color="auto"/>
            </w:tcBorders>
          </w:tcPr>
          <w:p w:rsidR="008854B1" w:rsidRPr="0005454D" w:rsidRDefault="00627213" w:rsidP="00CE7F0E">
            <w:pPr>
              <w:spacing w:line="360" w:lineRule="auto"/>
              <w:jc w:val="center"/>
            </w:pPr>
            <w:r>
              <w:t>100</w:t>
            </w:r>
          </w:p>
        </w:tc>
        <w:tc>
          <w:tcPr>
            <w:tcW w:w="1080" w:type="dxa"/>
            <w:tcBorders>
              <w:top w:val="single" w:sz="4" w:space="0" w:color="auto"/>
              <w:left w:val="single" w:sz="4" w:space="0" w:color="auto"/>
              <w:bottom w:val="single" w:sz="4" w:space="0" w:color="auto"/>
              <w:right w:val="single" w:sz="4" w:space="0" w:color="auto"/>
            </w:tcBorders>
          </w:tcPr>
          <w:p w:rsidR="008854B1" w:rsidRPr="0005454D" w:rsidRDefault="00627213" w:rsidP="00CE7F0E">
            <w:pPr>
              <w:spacing w:line="360" w:lineRule="auto"/>
              <w:jc w:val="center"/>
            </w:pPr>
            <w:r>
              <w:t>5905</w:t>
            </w:r>
          </w:p>
        </w:tc>
        <w:tc>
          <w:tcPr>
            <w:tcW w:w="1080" w:type="dxa"/>
            <w:tcBorders>
              <w:top w:val="single" w:sz="4" w:space="0" w:color="auto"/>
              <w:left w:val="single" w:sz="4" w:space="0" w:color="auto"/>
              <w:bottom w:val="single" w:sz="4" w:space="0" w:color="auto"/>
              <w:right w:val="single" w:sz="4" w:space="0" w:color="auto"/>
            </w:tcBorders>
          </w:tcPr>
          <w:p w:rsidR="008854B1" w:rsidRPr="0005454D" w:rsidRDefault="003008DB" w:rsidP="00CE7F0E">
            <w:pPr>
              <w:spacing w:line="360" w:lineRule="auto"/>
              <w:jc w:val="center"/>
            </w:pPr>
            <w:r>
              <w:t>100</w:t>
            </w:r>
          </w:p>
        </w:tc>
        <w:tc>
          <w:tcPr>
            <w:tcW w:w="1080" w:type="dxa"/>
            <w:tcBorders>
              <w:top w:val="single" w:sz="4" w:space="0" w:color="auto"/>
              <w:left w:val="single" w:sz="4" w:space="0" w:color="auto"/>
              <w:bottom w:val="single" w:sz="4" w:space="0" w:color="auto"/>
              <w:right w:val="single" w:sz="4" w:space="0" w:color="auto"/>
            </w:tcBorders>
          </w:tcPr>
          <w:p w:rsidR="008854B1" w:rsidRPr="0005454D" w:rsidRDefault="003008DB" w:rsidP="00CE7F0E">
            <w:pPr>
              <w:spacing w:line="360" w:lineRule="auto"/>
              <w:jc w:val="center"/>
            </w:pPr>
            <w:r>
              <w:t>5915</w:t>
            </w:r>
          </w:p>
        </w:tc>
        <w:tc>
          <w:tcPr>
            <w:tcW w:w="1080" w:type="dxa"/>
            <w:tcBorders>
              <w:top w:val="single" w:sz="4" w:space="0" w:color="auto"/>
              <w:left w:val="single" w:sz="4" w:space="0" w:color="auto"/>
              <w:bottom w:val="single" w:sz="4" w:space="0" w:color="auto"/>
              <w:right w:val="single" w:sz="4" w:space="0" w:color="auto"/>
            </w:tcBorders>
          </w:tcPr>
          <w:p w:rsidR="008854B1" w:rsidRPr="0005454D" w:rsidRDefault="003008DB" w:rsidP="00CE7F0E">
            <w:pPr>
              <w:spacing w:line="360" w:lineRule="auto"/>
              <w:jc w:val="center"/>
            </w:pPr>
            <w:r>
              <w:t>100</w:t>
            </w:r>
          </w:p>
        </w:tc>
        <w:tc>
          <w:tcPr>
            <w:tcW w:w="1080" w:type="dxa"/>
            <w:tcBorders>
              <w:top w:val="single" w:sz="4" w:space="0" w:color="auto"/>
              <w:left w:val="single" w:sz="4" w:space="0" w:color="auto"/>
              <w:bottom w:val="single" w:sz="4" w:space="0" w:color="auto"/>
              <w:right w:val="single" w:sz="4" w:space="0" w:color="auto"/>
            </w:tcBorders>
          </w:tcPr>
          <w:p w:rsidR="008854B1" w:rsidRPr="0005454D" w:rsidRDefault="003008DB" w:rsidP="00CE7F0E">
            <w:pPr>
              <w:spacing w:line="360" w:lineRule="auto"/>
              <w:jc w:val="center"/>
            </w:pPr>
            <w:r>
              <w:t>4564</w:t>
            </w:r>
          </w:p>
        </w:tc>
        <w:tc>
          <w:tcPr>
            <w:tcW w:w="1080" w:type="dxa"/>
            <w:tcBorders>
              <w:top w:val="single" w:sz="4" w:space="0" w:color="auto"/>
              <w:left w:val="single" w:sz="4" w:space="0" w:color="auto"/>
              <w:bottom w:val="single" w:sz="4" w:space="0" w:color="auto"/>
              <w:right w:val="single" w:sz="4" w:space="0" w:color="auto"/>
            </w:tcBorders>
          </w:tcPr>
          <w:p w:rsidR="008854B1" w:rsidRPr="0005454D" w:rsidRDefault="003008DB" w:rsidP="00CE7F0E">
            <w:pPr>
              <w:spacing w:line="360" w:lineRule="auto"/>
              <w:jc w:val="center"/>
            </w:pPr>
            <w:r>
              <w:t>100</w:t>
            </w:r>
          </w:p>
        </w:tc>
      </w:tr>
      <w:tr w:rsidR="008854B1" w:rsidRPr="0005454D">
        <w:tc>
          <w:tcPr>
            <w:tcW w:w="3227" w:type="dxa"/>
            <w:tcBorders>
              <w:top w:val="single" w:sz="4" w:space="0" w:color="auto"/>
              <w:left w:val="single" w:sz="4" w:space="0" w:color="auto"/>
              <w:bottom w:val="single" w:sz="4" w:space="0" w:color="auto"/>
              <w:right w:val="single" w:sz="4" w:space="0" w:color="auto"/>
            </w:tcBorders>
            <w:vAlign w:val="center"/>
          </w:tcPr>
          <w:p w:rsidR="008854B1" w:rsidRPr="008854B1" w:rsidRDefault="008854B1" w:rsidP="000A49E2">
            <w:pPr>
              <w:spacing w:line="360" w:lineRule="auto"/>
              <w:jc w:val="both"/>
              <w:rPr>
                <w:sz w:val="20"/>
                <w:szCs w:val="20"/>
              </w:rPr>
            </w:pPr>
            <w:r w:rsidRPr="008854B1">
              <w:rPr>
                <w:sz w:val="20"/>
                <w:szCs w:val="20"/>
              </w:rPr>
              <w:t>В том числе с.-х. угодий</w:t>
            </w:r>
          </w:p>
        </w:tc>
        <w:tc>
          <w:tcPr>
            <w:tcW w:w="1021" w:type="dxa"/>
            <w:tcBorders>
              <w:top w:val="single" w:sz="4" w:space="0" w:color="auto"/>
              <w:left w:val="single" w:sz="4" w:space="0" w:color="auto"/>
              <w:bottom w:val="single" w:sz="4" w:space="0" w:color="auto"/>
              <w:right w:val="single" w:sz="4" w:space="0" w:color="auto"/>
            </w:tcBorders>
          </w:tcPr>
          <w:p w:rsidR="008854B1" w:rsidRPr="0005454D" w:rsidRDefault="00CE7F0E" w:rsidP="00CE7F0E">
            <w:pPr>
              <w:spacing w:line="360" w:lineRule="auto"/>
              <w:jc w:val="center"/>
            </w:pPr>
            <w:r>
              <w:t>5079</w:t>
            </w:r>
          </w:p>
        </w:tc>
        <w:tc>
          <w:tcPr>
            <w:tcW w:w="1260" w:type="dxa"/>
            <w:tcBorders>
              <w:top w:val="single" w:sz="4" w:space="0" w:color="auto"/>
              <w:left w:val="single" w:sz="4" w:space="0" w:color="auto"/>
              <w:bottom w:val="single" w:sz="4" w:space="0" w:color="auto"/>
              <w:right w:val="single" w:sz="4" w:space="0" w:color="auto"/>
            </w:tcBorders>
          </w:tcPr>
          <w:p w:rsidR="008854B1" w:rsidRPr="0005454D" w:rsidRDefault="00627213" w:rsidP="00CE7F0E">
            <w:pPr>
              <w:spacing w:line="360" w:lineRule="auto"/>
              <w:jc w:val="center"/>
            </w:pPr>
            <w:r>
              <w:t>62,5</w:t>
            </w:r>
          </w:p>
        </w:tc>
        <w:tc>
          <w:tcPr>
            <w:tcW w:w="1260" w:type="dxa"/>
            <w:tcBorders>
              <w:top w:val="single" w:sz="4" w:space="0" w:color="auto"/>
              <w:left w:val="single" w:sz="4" w:space="0" w:color="auto"/>
              <w:bottom w:val="single" w:sz="4" w:space="0" w:color="auto"/>
              <w:right w:val="single" w:sz="4" w:space="0" w:color="auto"/>
            </w:tcBorders>
          </w:tcPr>
          <w:p w:rsidR="008854B1" w:rsidRPr="0005454D" w:rsidRDefault="00627213" w:rsidP="00CE7F0E">
            <w:pPr>
              <w:spacing w:line="360" w:lineRule="auto"/>
              <w:jc w:val="center"/>
            </w:pPr>
            <w:r>
              <w:t>3722</w:t>
            </w:r>
          </w:p>
        </w:tc>
        <w:tc>
          <w:tcPr>
            <w:tcW w:w="1080" w:type="dxa"/>
            <w:tcBorders>
              <w:top w:val="single" w:sz="4" w:space="0" w:color="auto"/>
              <w:left w:val="single" w:sz="4" w:space="0" w:color="auto"/>
              <w:bottom w:val="single" w:sz="4" w:space="0" w:color="auto"/>
              <w:right w:val="single" w:sz="4" w:space="0" w:color="auto"/>
            </w:tcBorders>
          </w:tcPr>
          <w:p w:rsidR="008854B1" w:rsidRPr="0005454D" w:rsidRDefault="003008DB" w:rsidP="00CE7F0E">
            <w:pPr>
              <w:spacing w:line="360" w:lineRule="auto"/>
              <w:jc w:val="center"/>
            </w:pPr>
            <w:r>
              <w:t>55</w:t>
            </w:r>
          </w:p>
        </w:tc>
        <w:tc>
          <w:tcPr>
            <w:tcW w:w="1080" w:type="dxa"/>
            <w:tcBorders>
              <w:top w:val="single" w:sz="4" w:space="0" w:color="auto"/>
              <w:left w:val="single" w:sz="4" w:space="0" w:color="auto"/>
              <w:bottom w:val="single" w:sz="4" w:space="0" w:color="auto"/>
              <w:right w:val="single" w:sz="4" w:space="0" w:color="auto"/>
            </w:tcBorders>
          </w:tcPr>
          <w:p w:rsidR="008854B1" w:rsidRPr="0005454D" w:rsidRDefault="00627213" w:rsidP="00CE7F0E">
            <w:pPr>
              <w:spacing w:line="360" w:lineRule="auto"/>
              <w:jc w:val="center"/>
            </w:pPr>
            <w:r>
              <w:t>2882</w:t>
            </w:r>
          </w:p>
        </w:tc>
        <w:tc>
          <w:tcPr>
            <w:tcW w:w="1080" w:type="dxa"/>
            <w:tcBorders>
              <w:top w:val="single" w:sz="4" w:space="0" w:color="auto"/>
              <w:left w:val="single" w:sz="4" w:space="0" w:color="auto"/>
              <w:bottom w:val="single" w:sz="4" w:space="0" w:color="auto"/>
              <w:right w:val="single" w:sz="4" w:space="0" w:color="auto"/>
            </w:tcBorders>
          </w:tcPr>
          <w:p w:rsidR="008854B1" w:rsidRPr="0005454D" w:rsidRDefault="00C16206" w:rsidP="00CE7F0E">
            <w:pPr>
              <w:spacing w:line="360" w:lineRule="auto"/>
              <w:jc w:val="center"/>
            </w:pPr>
            <w:r>
              <w:t>48,8</w:t>
            </w:r>
          </w:p>
        </w:tc>
        <w:tc>
          <w:tcPr>
            <w:tcW w:w="1080" w:type="dxa"/>
            <w:tcBorders>
              <w:top w:val="single" w:sz="4" w:space="0" w:color="auto"/>
              <w:left w:val="single" w:sz="4" w:space="0" w:color="auto"/>
              <w:bottom w:val="single" w:sz="4" w:space="0" w:color="auto"/>
              <w:right w:val="single" w:sz="4" w:space="0" w:color="auto"/>
            </w:tcBorders>
          </w:tcPr>
          <w:p w:rsidR="008854B1" w:rsidRPr="0005454D" w:rsidRDefault="003008DB" w:rsidP="00CE7F0E">
            <w:pPr>
              <w:spacing w:line="360" w:lineRule="auto"/>
              <w:jc w:val="center"/>
            </w:pPr>
            <w:r>
              <w:t>2892</w:t>
            </w:r>
          </w:p>
        </w:tc>
        <w:tc>
          <w:tcPr>
            <w:tcW w:w="1080" w:type="dxa"/>
            <w:tcBorders>
              <w:top w:val="single" w:sz="4" w:space="0" w:color="auto"/>
              <w:left w:val="single" w:sz="4" w:space="0" w:color="auto"/>
              <w:bottom w:val="single" w:sz="4" w:space="0" w:color="auto"/>
              <w:right w:val="single" w:sz="4" w:space="0" w:color="auto"/>
            </w:tcBorders>
          </w:tcPr>
          <w:p w:rsidR="008854B1" w:rsidRPr="0005454D" w:rsidRDefault="00C16206" w:rsidP="00CE7F0E">
            <w:pPr>
              <w:spacing w:line="360" w:lineRule="auto"/>
              <w:jc w:val="center"/>
            </w:pPr>
            <w:r>
              <w:t>48,9</w:t>
            </w:r>
          </w:p>
        </w:tc>
        <w:tc>
          <w:tcPr>
            <w:tcW w:w="1080" w:type="dxa"/>
            <w:tcBorders>
              <w:top w:val="single" w:sz="4" w:space="0" w:color="auto"/>
              <w:left w:val="single" w:sz="4" w:space="0" w:color="auto"/>
              <w:bottom w:val="single" w:sz="4" w:space="0" w:color="auto"/>
              <w:right w:val="single" w:sz="4" w:space="0" w:color="auto"/>
            </w:tcBorders>
          </w:tcPr>
          <w:p w:rsidR="008854B1" w:rsidRPr="0005454D" w:rsidRDefault="003008DB" w:rsidP="00CE7F0E">
            <w:pPr>
              <w:spacing w:line="360" w:lineRule="auto"/>
              <w:jc w:val="center"/>
            </w:pPr>
            <w:r>
              <w:t>2916</w:t>
            </w:r>
          </w:p>
        </w:tc>
        <w:tc>
          <w:tcPr>
            <w:tcW w:w="1080" w:type="dxa"/>
            <w:tcBorders>
              <w:top w:val="single" w:sz="4" w:space="0" w:color="auto"/>
              <w:left w:val="single" w:sz="4" w:space="0" w:color="auto"/>
              <w:bottom w:val="single" w:sz="4" w:space="0" w:color="auto"/>
              <w:right w:val="single" w:sz="4" w:space="0" w:color="auto"/>
            </w:tcBorders>
          </w:tcPr>
          <w:p w:rsidR="008854B1" w:rsidRPr="0005454D" w:rsidRDefault="00C16206" w:rsidP="00CE7F0E">
            <w:pPr>
              <w:spacing w:line="360" w:lineRule="auto"/>
              <w:jc w:val="center"/>
            </w:pPr>
            <w:r>
              <w:t>63,9</w:t>
            </w:r>
          </w:p>
        </w:tc>
      </w:tr>
      <w:tr w:rsidR="008854B1" w:rsidRPr="0005454D">
        <w:tc>
          <w:tcPr>
            <w:tcW w:w="3227" w:type="dxa"/>
            <w:tcBorders>
              <w:top w:val="single" w:sz="4" w:space="0" w:color="auto"/>
              <w:left w:val="single" w:sz="4" w:space="0" w:color="auto"/>
              <w:bottom w:val="single" w:sz="4" w:space="0" w:color="auto"/>
              <w:right w:val="single" w:sz="4" w:space="0" w:color="auto"/>
            </w:tcBorders>
            <w:vAlign w:val="center"/>
          </w:tcPr>
          <w:p w:rsidR="008854B1" w:rsidRPr="008854B1" w:rsidRDefault="008854B1" w:rsidP="000A49E2">
            <w:pPr>
              <w:spacing w:line="360" w:lineRule="auto"/>
              <w:jc w:val="both"/>
              <w:rPr>
                <w:sz w:val="20"/>
                <w:szCs w:val="20"/>
              </w:rPr>
            </w:pPr>
            <w:r w:rsidRPr="008854B1">
              <w:rPr>
                <w:sz w:val="20"/>
                <w:szCs w:val="20"/>
              </w:rPr>
              <w:t>Из них:</w:t>
            </w:r>
          </w:p>
          <w:p w:rsidR="008854B1" w:rsidRPr="008854B1" w:rsidRDefault="008854B1" w:rsidP="000A49E2">
            <w:pPr>
              <w:spacing w:line="360" w:lineRule="auto"/>
              <w:jc w:val="both"/>
              <w:rPr>
                <w:sz w:val="20"/>
                <w:szCs w:val="20"/>
              </w:rPr>
            </w:pPr>
            <w:r w:rsidRPr="008854B1">
              <w:rPr>
                <w:sz w:val="20"/>
                <w:szCs w:val="20"/>
              </w:rPr>
              <w:t>Пашня</w:t>
            </w:r>
          </w:p>
        </w:tc>
        <w:tc>
          <w:tcPr>
            <w:tcW w:w="1021" w:type="dxa"/>
            <w:tcBorders>
              <w:top w:val="single" w:sz="4" w:space="0" w:color="auto"/>
              <w:left w:val="single" w:sz="4" w:space="0" w:color="auto"/>
              <w:bottom w:val="single" w:sz="4" w:space="0" w:color="auto"/>
              <w:right w:val="single" w:sz="4" w:space="0" w:color="auto"/>
            </w:tcBorders>
          </w:tcPr>
          <w:p w:rsidR="008854B1" w:rsidRDefault="008854B1" w:rsidP="00CE7F0E">
            <w:pPr>
              <w:spacing w:line="360" w:lineRule="auto"/>
              <w:jc w:val="center"/>
            </w:pPr>
          </w:p>
          <w:p w:rsidR="00CE7F0E" w:rsidRPr="0005454D" w:rsidRDefault="00CE7F0E" w:rsidP="00CE7F0E">
            <w:pPr>
              <w:spacing w:line="360" w:lineRule="auto"/>
              <w:jc w:val="center"/>
            </w:pPr>
            <w:r>
              <w:t>3930</w:t>
            </w:r>
          </w:p>
        </w:tc>
        <w:tc>
          <w:tcPr>
            <w:tcW w:w="1260" w:type="dxa"/>
            <w:tcBorders>
              <w:top w:val="single" w:sz="4" w:space="0" w:color="auto"/>
              <w:left w:val="single" w:sz="4" w:space="0" w:color="auto"/>
              <w:bottom w:val="single" w:sz="4" w:space="0" w:color="auto"/>
              <w:right w:val="single" w:sz="4" w:space="0" w:color="auto"/>
            </w:tcBorders>
          </w:tcPr>
          <w:p w:rsidR="008854B1" w:rsidRDefault="008854B1" w:rsidP="00CE7F0E">
            <w:pPr>
              <w:spacing w:line="360" w:lineRule="auto"/>
              <w:jc w:val="center"/>
            </w:pPr>
          </w:p>
          <w:p w:rsidR="00627213" w:rsidRPr="0005454D" w:rsidRDefault="00627213" w:rsidP="00CE7F0E">
            <w:pPr>
              <w:spacing w:line="360" w:lineRule="auto"/>
              <w:jc w:val="center"/>
            </w:pPr>
            <w:r>
              <w:t>77,4</w:t>
            </w:r>
          </w:p>
        </w:tc>
        <w:tc>
          <w:tcPr>
            <w:tcW w:w="1260" w:type="dxa"/>
            <w:tcBorders>
              <w:top w:val="single" w:sz="4" w:space="0" w:color="auto"/>
              <w:left w:val="single" w:sz="4" w:space="0" w:color="auto"/>
              <w:bottom w:val="single" w:sz="4" w:space="0" w:color="auto"/>
              <w:right w:val="single" w:sz="4" w:space="0" w:color="auto"/>
            </w:tcBorders>
          </w:tcPr>
          <w:p w:rsidR="008854B1" w:rsidRDefault="008854B1" w:rsidP="00CE7F0E">
            <w:pPr>
              <w:spacing w:line="360" w:lineRule="auto"/>
              <w:jc w:val="center"/>
            </w:pPr>
          </w:p>
          <w:p w:rsidR="00627213" w:rsidRPr="0005454D" w:rsidRDefault="00627213" w:rsidP="00CE7F0E">
            <w:pPr>
              <w:spacing w:line="360" w:lineRule="auto"/>
              <w:jc w:val="center"/>
            </w:pPr>
            <w:r>
              <w:t>3710</w:t>
            </w:r>
          </w:p>
        </w:tc>
        <w:tc>
          <w:tcPr>
            <w:tcW w:w="1080" w:type="dxa"/>
            <w:tcBorders>
              <w:top w:val="single" w:sz="4" w:space="0" w:color="auto"/>
              <w:left w:val="single" w:sz="4" w:space="0" w:color="auto"/>
              <w:bottom w:val="single" w:sz="4" w:space="0" w:color="auto"/>
              <w:right w:val="single" w:sz="4" w:space="0" w:color="auto"/>
            </w:tcBorders>
          </w:tcPr>
          <w:p w:rsidR="008854B1" w:rsidRDefault="008854B1" w:rsidP="00CE7F0E">
            <w:pPr>
              <w:spacing w:line="360" w:lineRule="auto"/>
              <w:jc w:val="center"/>
            </w:pPr>
          </w:p>
          <w:p w:rsidR="003008DB" w:rsidRPr="0005454D" w:rsidRDefault="003008DB" w:rsidP="00CE7F0E">
            <w:pPr>
              <w:spacing w:line="360" w:lineRule="auto"/>
              <w:jc w:val="center"/>
            </w:pPr>
            <w:r>
              <w:t>99,7</w:t>
            </w:r>
          </w:p>
        </w:tc>
        <w:tc>
          <w:tcPr>
            <w:tcW w:w="1080" w:type="dxa"/>
            <w:tcBorders>
              <w:top w:val="single" w:sz="4" w:space="0" w:color="auto"/>
              <w:left w:val="single" w:sz="4" w:space="0" w:color="auto"/>
              <w:bottom w:val="single" w:sz="4" w:space="0" w:color="auto"/>
              <w:right w:val="single" w:sz="4" w:space="0" w:color="auto"/>
            </w:tcBorders>
          </w:tcPr>
          <w:p w:rsidR="008854B1" w:rsidRDefault="008854B1" w:rsidP="00CE7F0E">
            <w:pPr>
              <w:spacing w:line="360" w:lineRule="auto"/>
              <w:jc w:val="center"/>
            </w:pPr>
          </w:p>
          <w:p w:rsidR="00627213" w:rsidRPr="0005454D" w:rsidRDefault="00627213" w:rsidP="00CE7F0E">
            <w:pPr>
              <w:spacing w:line="360" w:lineRule="auto"/>
              <w:jc w:val="center"/>
            </w:pPr>
            <w:r>
              <w:t>2870</w:t>
            </w:r>
          </w:p>
        </w:tc>
        <w:tc>
          <w:tcPr>
            <w:tcW w:w="1080" w:type="dxa"/>
            <w:tcBorders>
              <w:top w:val="single" w:sz="4" w:space="0" w:color="auto"/>
              <w:left w:val="single" w:sz="4" w:space="0" w:color="auto"/>
              <w:bottom w:val="single" w:sz="4" w:space="0" w:color="auto"/>
              <w:right w:val="single" w:sz="4" w:space="0" w:color="auto"/>
            </w:tcBorders>
          </w:tcPr>
          <w:p w:rsidR="008854B1" w:rsidRDefault="008854B1" w:rsidP="00CE7F0E">
            <w:pPr>
              <w:spacing w:line="360" w:lineRule="auto"/>
              <w:jc w:val="center"/>
            </w:pPr>
          </w:p>
          <w:p w:rsidR="00C16206" w:rsidRPr="0005454D" w:rsidRDefault="00C16206" w:rsidP="00CE7F0E">
            <w:pPr>
              <w:spacing w:line="360" w:lineRule="auto"/>
              <w:jc w:val="center"/>
            </w:pPr>
            <w:r>
              <w:t>99,6</w:t>
            </w:r>
          </w:p>
        </w:tc>
        <w:tc>
          <w:tcPr>
            <w:tcW w:w="1080" w:type="dxa"/>
            <w:tcBorders>
              <w:top w:val="single" w:sz="4" w:space="0" w:color="auto"/>
              <w:left w:val="single" w:sz="4" w:space="0" w:color="auto"/>
              <w:bottom w:val="single" w:sz="4" w:space="0" w:color="auto"/>
              <w:right w:val="single" w:sz="4" w:space="0" w:color="auto"/>
            </w:tcBorders>
          </w:tcPr>
          <w:p w:rsidR="008854B1" w:rsidRDefault="008854B1" w:rsidP="00CE7F0E">
            <w:pPr>
              <w:spacing w:line="360" w:lineRule="auto"/>
              <w:jc w:val="center"/>
            </w:pPr>
          </w:p>
          <w:p w:rsidR="003008DB" w:rsidRPr="0005454D" w:rsidRDefault="003008DB" w:rsidP="00CE7F0E">
            <w:pPr>
              <w:spacing w:line="360" w:lineRule="auto"/>
              <w:jc w:val="center"/>
            </w:pPr>
            <w:r>
              <w:t>2880</w:t>
            </w:r>
          </w:p>
        </w:tc>
        <w:tc>
          <w:tcPr>
            <w:tcW w:w="1080" w:type="dxa"/>
            <w:tcBorders>
              <w:top w:val="single" w:sz="4" w:space="0" w:color="auto"/>
              <w:left w:val="single" w:sz="4" w:space="0" w:color="auto"/>
              <w:bottom w:val="single" w:sz="4" w:space="0" w:color="auto"/>
              <w:right w:val="single" w:sz="4" w:space="0" w:color="auto"/>
            </w:tcBorders>
          </w:tcPr>
          <w:p w:rsidR="008854B1" w:rsidRDefault="008854B1" w:rsidP="00CE7F0E">
            <w:pPr>
              <w:spacing w:line="360" w:lineRule="auto"/>
              <w:jc w:val="center"/>
            </w:pPr>
          </w:p>
          <w:p w:rsidR="00C16206" w:rsidRPr="0005454D" w:rsidRDefault="00C16206" w:rsidP="00CE7F0E">
            <w:pPr>
              <w:spacing w:line="360" w:lineRule="auto"/>
              <w:jc w:val="center"/>
            </w:pPr>
            <w:r>
              <w:t>99,6</w:t>
            </w:r>
          </w:p>
        </w:tc>
        <w:tc>
          <w:tcPr>
            <w:tcW w:w="1080" w:type="dxa"/>
            <w:tcBorders>
              <w:top w:val="single" w:sz="4" w:space="0" w:color="auto"/>
              <w:left w:val="single" w:sz="4" w:space="0" w:color="auto"/>
              <w:bottom w:val="single" w:sz="4" w:space="0" w:color="auto"/>
              <w:right w:val="single" w:sz="4" w:space="0" w:color="auto"/>
            </w:tcBorders>
          </w:tcPr>
          <w:p w:rsidR="008854B1" w:rsidRDefault="008854B1" w:rsidP="00CE7F0E">
            <w:pPr>
              <w:spacing w:line="360" w:lineRule="auto"/>
              <w:jc w:val="center"/>
            </w:pPr>
          </w:p>
          <w:p w:rsidR="003008DB" w:rsidRPr="0005454D" w:rsidRDefault="003008DB" w:rsidP="00CE7F0E">
            <w:pPr>
              <w:spacing w:line="360" w:lineRule="auto"/>
              <w:jc w:val="center"/>
            </w:pPr>
            <w:r>
              <w:t>2904</w:t>
            </w:r>
          </w:p>
        </w:tc>
        <w:tc>
          <w:tcPr>
            <w:tcW w:w="1080" w:type="dxa"/>
            <w:tcBorders>
              <w:top w:val="single" w:sz="4" w:space="0" w:color="auto"/>
              <w:left w:val="single" w:sz="4" w:space="0" w:color="auto"/>
              <w:bottom w:val="single" w:sz="4" w:space="0" w:color="auto"/>
              <w:right w:val="single" w:sz="4" w:space="0" w:color="auto"/>
            </w:tcBorders>
          </w:tcPr>
          <w:p w:rsidR="008854B1" w:rsidRDefault="008854B1" w:rsidP="00CE7F0E">
            <w:pPr>
              <w:spacing w:line="360" w:lineRule="auto"/>
              <w:jc w:val="center"/>
            </w:pPr>
          </w:p>
          <w:p w:rsidR="00C16206" w:rsidRPr="0005454D" w:rsidRDefault="00C16206" w:rsidP="00CE7F0E">
            <w:pPr>
              <w:spacing w:line="360" w:lineRule="auto"/>
              <w:jc w:val="center"/>
            </w:pPr>
            <w:r>
              <w:t>99,6</w:t>
            </w:r>
          </w:p>
        </w:tc>
      </w:tr>
      <w:tr w:rsidR="008854B1" w:rsidRPr="0005454D">
        <w:tc>
          <w:tcPr>
            <w:tcW w:w="3227" w:type="dxa"/>
            <w:tcBorders>
              <w:top w:val="single" w:sz="4" w:space="0" w:color="auto"/>
              <w:left w:val="single" w:sz="4" w:space="0" w:color="auto"/>
              <w:bottom w:val="single" w:sz="4" w:space="0" w:color="auto"/>
              <w:right w:val="single" w:sz="4" w:space="0" w:color="auto"/>
            </w:tcBorders>
            <w:vAlign w:val="center"/>
          </w:tcPr>
          <w:p w:rsidR="008854B1" w:rsidRPr="008854B1" w:rsidRDefault="008854B1" w:rsidP="000A49E2">
            <w:pPr>
              <w:spacing w:line="360" w:lineRule="auto"/>
              <w:jc w:val="both"/>
              <w:rPr>
                <w:sz w:val="20"/>
                <w:szCs w:val="20"/>
              </w:rPr>
            </w:pPr>
            <w:r w:rsidRPr="008854B1">
              <w:rPr>
                <w:sz w:val="20"/>
                <w:szCs w:val="20"/>
              </w:rPr>
              <w:t>Залежь, перелоги</w:t>
            </w:r>
          </w:p>
        </w:tc>
        <w:tc>
          <w:tcPr>
            <w:tcW w:w="1021" w:type="dxa"/>
            <w:tcBorders>
              <w:top w:val="single" w:sz="4" w:space="0" w:color="auto"/>
              <w:left w:val="single" w:sz="4" w:space="0" w:color="auto"/>
              <w:bottom w:val="single" w:sz="4" w:space="0" w:color="auto"/>
              <w:right w:val="single" w:sz="4" w:space="0" w:color="auto"/>
            </w:tcBorders>
          </w:tcPr>
          <w:p w:rsidR="008854B1" w:rsidRPr="0005454D" w:rsidRDefault="00CE7F0E" w:rsidP="00CE7F0E">
            <w:pPr>
              <w:spacing w:line="360" w:lineRule="auto"/>
              <w:jc w:val="center"/>
            </w:pPr>
            <w:r>
              <w:t>12</w:t>
            </w:r>
          </w:p>
        </w:tc>
        <w:tc>
          <w:tcPr>
            <w:tcW w:w="1260" w:type="dxa"/>
            <w:tcBorders>
              <w:top w:val="single" w:sz="4" w:space="0" w:color="auto"/>
              <w:left w:val="single" w:sz="4" w:space="0" w:color="auto"/>
              <w:bottom w:val="single" w:sz="4" w:space="0" w:color="auto"/>
              <w:right w:val="single" w:sz="4" w:space="0" w:color="auto"/>
            </w:tcBorders>
          </w:tcPr>
          <w:p w:rsidR="008854B1" w:rsidRPr="0005454D" w:rsidRDefault="00627213" w:rsidP="00CE7F0E">
            <w:pPr>
              <w:spacing w:line="360" w:lineRule="auto"/>
              <w:jc w:val="center"/>
            </w:pPr>
            <w:r>
              <w:t>0,2</w:t>
            </w:r>
          </w:p>
        </w:tc>
        <w:tc>
          <w:tcPr>
            <w:tcW w:w="1260" w:type="dxa"/>
            <w:tcBorders>
              <w:top w:val="single" w:sz="4" w:space="0" w:color="auto"/>
              <w:left w:val="single" w:sz="4" w:space="0" w:color="auto"/>
              <w:bottom w:val="single" w:sz="4" w:space="0" w:color="auto"/>
              <w:right w:val="single" w:sz="4" w:space="0" w:color="auto"/>
            </w:tcBorders>
          </w:tcPr>
          <w:p w:rsidR="008854B1" w:rsidRPr="0005454D" w:rsidRDefault="00627213" w:rsidP="00CE7F0E">
            <w:pPr>
              <w:spacing w:line="360" w:lineRule="auto"/>
              <w:jc w:val="center"/>
            </w:pPr>
            <w:r>
              <w:t>12</w:t>
            </w:r>
          </w:p>
        </w:tc>
        <w:tc>
          <w:tcPr>
            <w:tcW w:w="1080" w:type="dxa"/>
            <w:tcBorders>
              <w:top w:val="single" w:sz="4" w:space="0" w:color="auto"/>
              <w:left w:val="single" w:sz="4" w:space="0" w:color="auto"/>
              <w:bottom w:val="single" w:sz="4" w:space="0" w:color="auto"/>
              <w:right w:val="single" w:sz="4" w:space="0" w:color="auto"/>
            </w:tcBorders>
          </w:tcPr>
          <w:p w:rsidR="008854B1" w:rsidRPr="0005454D" w:rsidRDefault="003008DB" w:rsidP="00CE7F0E">
            <w:pPr>
              <w:spacing w:line="360" w:lineRule="auto"/>
              <w:jc w:val="center"/>
            </w:pPr>
            <w:r>
              <w:t>0,3</w:t>
            </w:r>
          </w:p>
        </w:tc>
        <w:tc>
          <w:tcPr>
            <w:tcW w:w="1080" w:type="dxa"/>
            <w:tcBorders>
              <w:top w:val="single" w:sz="4" w:space="0" w:color="auto"/>
              <w:left w:val="single" w:sz="4" w:space="0" w:color="auto"/>
              <w:bottom w:val="single" w:sz="4" w:space="0" w:color="auto"/>
              <w:right w:val="single" w:sz="4" w:space="0" w:color="auto"/>
            </w:tcBorders>
          </w:tcPr>
          <w:p w:rsidR="008854B1" w:rsidRPr="0005454D" w:rsidRDefault="00627213" w:rsidP="00CE7F0E">
            <w:pPr>
              <w:spacing w:line="360" w:lineRule="auto"/>
              <w:jc w:val="center"/>
            </w:pPr>
            <w:r>
              <w:t>12</w:t>
            </w:r>
          </w:p>
        </w:tc>
        <w:tc>
          <w:tcPr>
            <w:tcW w:w="1080" w:type="dxa"/>
            <w:tcBorders>
              <w:top w:val="single" w:sz="4" w:space="0" w:color="auto"/>
              <w:left w:val="single" w:sz="4" w:space="0" w:color="auto"/>
              <w:bottom w:val="single" w:sz="4" w:space="0" w:color="auto"/>
              <w:right w:val="single" w:sz="4" w:space="0" w:color="auto"/>
            </w:tcBorders>
          </w:tcPr>
          <w:p w:rsidR="008854B1" w:rsidRPr="0005454D" w:rsidRDefault="00C16206" w:rsidP="00CE7F0E">
            <w:pPr>
              <w:spacing w:line="360" w:lineRule="auto"/>
              <w:jc w:val="center"/>
            </w:pPr>
            <w:r>
              <w:t>0,4</w:t>
            </w:r>
          </w:p>
        </w:tc>
        <w:tc>
          <w:tcPr>
            <w:tcW w:w="1080" w:type="dxa"/>
            <w:tcBorders>
              <w:top w:val="single" w:sz="4" w:space="0" w:color="auto"/>
              <w:left w:val="single" w:sz="4" w:space="0" w:color="auto"/>
              <w:bottom w:val="single" w:sz="4" w:space="0" w:color="auto"/>
              <w:right w:val="single" w:sz="4" w:space="0" w:color="auto"/>
            </w:tcBorders>
          </w:tcPr>
          <w:p w:rsidR="008854B1" w:rsidRPr="0005454D" w:rsidRDefault="003008DB" w:rsidP="00CE7F0E">
            <w:pPr>
              <w:spacing w:line="360" w:lineRule="auto"/>
              <w:jc w:val="center"/>
            </w:pPr>
            <w:r>
              <w:t>12</w:t>
            </w:r>
          </w:p>
        </w:tc>
        <w:tc>
          <w:tcPr>
            <w:tcW w:w="1080" w:type="dxa"/>
            <w:tcBorders>
              <w:top w:val="single" w:sz="4" w:space="0" w:color="auto"/>
              <w:left w:val="single" w:sz="4" w:space="0" w:color="auto"/>
              <w:bottom w:val="single" w:sz="4" w:space="0" w:color="auto"/>
              <w:right w:val="single" w:sz="4" w:space="0" w:color="auto"/>
            </w:tcBorders>
          </w:tcPr>
          <w:p w:rsidR="008854B1" w:rsidRPr="0005454D" w:rsidRDefault="00C16206" w:rsidP="00CE7F0E">
            <w:pPr>
              <w:spacing w:line="360" w:lineRule="auto"/>
              <w:jc w:val="center"/>
            </w:pPr>
            <w:r>
              <w:t>0,4</w:t>
            </w:r>
          </w:p>
        </w:tc>
        <w:tc>
          <w:tcPr>
            <w:tcW w:w="1080" w:type="dxa"/>
            <w:tcBorders>
              <w:top w:val="single" w:sz="4" w:space="0" w:color="auto"/>
              <w:left w:val="single" w:sz="4" w:space="0" w:color="auto"/>
              <w:bottom w:val="single" w:sz="4" w:space="0" w:color="auto"/>
              <w:right w:val="single" w:sz="4" w:space="0" w:color="auto"/>
            </w:tcBorders>
          </w:tcPr>
          <w:p w:rsidR="008854B1" w:rsidRPr="0005454D" w:rsidRDefault="003008DB" w:rsidP="00CE7F0E">
            <w:pPr>
              <w:spacing w:line="360" w:lineRule="auto"/>
              <w:jc w:val="center"/>
            </w:pPr>
            <w:r>
              <w:t>12</w:t>
            </w:r>
          </w:p>
        </w:tc>
        <w:tc>
          <w:tcPr>
            <w:tcW w:w="1080" w:type="dxa"/>
            <w:tcBorders>
              <w:top w:val="single" w:sz="4" w:space="0" w:color="auto"/>
              <w:left w:val="single" w:sz="4" w:space="0" w:color="auto"/>
              <w:bottom w:val="single" w:sz="4" w:space="0" w:color="auto"/>
              <w:right w:val="single" w:sz="4" w:space="0" w:color="auto"/>
            </w:tcBorders>
          </w:tcPr>
          <w:p w:rsidR="008854B1" w:rsidRPr="0005454D" w:rsidRDefault="00C16206" w:rsidP="00CE7F0E">
            <w:pPr>
              <w:spacing w:line="360" w:lineRule="auto"/>
              <w:jc w:val="center"/>
            </w:pPr>
            <w:r>
              <w:t>0,4</w:t>
            </w:r>
          </w:p>
        </w:tc>
      </w:tr>
      <w:tr w:rsidR="008854B1" w:rsidRPr="0005454D">
        <w:tc>
          <w:tcPr>
            <w:tcW w:w="3227" w:type="dxa"/>
            <w:tcBorders>
              <w:top w:val="single" w:sz="4" w:space="0" w:color="auto"/>
              <w:left w:val="single" w:sz="4" w:space="0" w:color="auto"/>
              <w:bottom w:val="single" w:sz="4" w:space="0" w:color="auto"/>
              <w:right w:val="single" w:sz="4" w:space="0" w:color="auto"/>
            </w:tcBorders>
            <w:vAlign w:val="center"/>
          </w:tcPr>
          <w:p w:rsidR="008854B1" w:rsidRPr="008854B1" w:rsidRDefault="008854B1" w:rsidP="000A49E2">
            <w:pPr>
              <w:spacing w:line="360" w:lineRule="auto"/>
              <w:jc w:val="both"/>
              <w:rPr>
                <w:sz w:val="20"/>
                <w:szCs w:val="20"/>
              </w:rPr>
            </w:pPr>
            <w:r w:rsidRPr="008854B1">
              <w:rPr>
                <w:sz w:val="20"/>
                <w:szCs w:val="20"/>
              </w:rPr>
              <w:t>Сенокосы</w:t>
            </w:r>
          </w:p>
        </w:tc>
        <w:tc>
          <w:tcPr>
            <w:tcW w:w="1021" w:type="dxa"/>
            <w:tcBorders>
              <w:top w:val="single" w:sz="4" w:space="0" w:color="auto"/>
              <w:left w:val="single" w:sz="4" w:space="0" w:color="auto"/>
              <w:bottom w:val="single" w:sz="4" w:space="0" w:color="auto"/>
              <w:right w:val="single" w:sz="4" w:space="0" w:color="auto"/>
            </w:tcBorders>
          </w:tcPr>
          <w:p w:rsidR="008854B1" w:rsidRPr="0005454D" w:rsidRDefault="00CE7F0E" w:rsidP="00CE7F0E">
            <w:pPr>
              <w:spacing w:line="360" w:lineRule="auto"/>
              <w:jc w:val="center"/>
            </w:pPr>
            <w:r>
              <w:t>480</w:t>
            </w:r>
          </w:p>
        </w:tc>
        <w:tc>
          <w:tcPr>
            <w:tcW w:w="1260" w:type="dxa"/>
            <w:tcBorders>
              <w:top w:val="single" w:sz="4" w:space="0" w:color="auto"/>
              <w:left w:val="single" w:sz="4" w:space="0" w:color="auto"/>
              <w:bottom w:val="single" w:sz="4" w:space="0" w:color="auto"/>
              <w:right w:val="single" w:sz="4" w:space="0" w:color="auto"/>
            </w:tcBorders>
          </w:tcPr>
          <w:p w:rsidR="008854B1" w:rsidRPr="0005454D" w:rsidRDefault="00627213" w:rsidP="00CE7F0E">
            <w:pPr>
              <w:spacing w:line="360" w:lineRule="auto"/>
              <w:jc w:val="center"/>
            </w:pPr>
            <w:r>
              <w:t>9,5</w:t>
            </w:r>
          </w:p>
        </w:tc>
        <w:tc>
          <w:tcPr>
            <w:tcW w:w="1260" w:type="dxa"/>
            <w:tcBorders>
              <w:top w:val="single" w:sz="4" w:space="0" w:color="auto"/>
              <w:left w:val="single" w:sz="4" w:space="0" w:color="auto"/>
              <w:bottom w:val="single" w:sz="4" w:space="0" w:color="auto"/>
              <w:right w:val="single" w:sz="4" w:space="0" w:color="auto"/>
            </w:tcBorders>
          </w:tcPr>
          <w:p w:rsidR="008854B1" w:rsidRPr="0005454D" w:rsidRDefault="00627213" w:rsidP="00CE7F0E">
            <w:pPr>
              <w:spacing w:line="360" w:lineRule="auto"/>
              <w:jc w:val="center"/>
            </w:pPr>
            <w:r>
              <w:t>-</w:t>
            </w:r>
          </w:p>
        </w:tc>
        <w:tc>
          <w:tcPr>
            <w:tcW w:w="1080" w:type="dxa"/>
            <w:tcBorders>
              <w:top w:val="single" w:sz="4" w:space="0" w:color="auto"/>
              <w:left w:val="single" w:sz="4" w:space="0" w:color="auto"/>
              <w:bottom w:val="single" w:sz="4" w:space="0" w:color="auto"/>
              <w:right w:val="single" w:sz="4" w:space="0" w:color="auto"/>
            </w:tcBorders>
          </w:tcPr>
          <w:p w:rsidR="008854B1" w:rsidRPr="0005454D" w:rsidRDefault="003008DB" w:rsidP="00CE7F0E">
            <w:pPr>
              <w:spacing w:line="360" w:lineRule="auto"/>
              <w:jc w:val="center"/>
            </w:pPr>
            <w:r>
              <w:t>0</w:t>
            </w:r>
          </w:p>
        </w:tc>
        <w:tc>
          <w:tcPr>
            <w:tcW w:w="1080" w:type="dxa"/>
            <w:tcBorders>
              <w:top w:val="single" w:sz="4" w:space="0" w:color="auto"/>
              <w:left w:val="single" w:sz="4" w:space="0" w:color="auto"/>
              <w:bottom w:val="single" w:sz="4" w:space="0" w:color="auto"/>
              <w:right w:val="single" w:sz="4" w:space="0" w:color="auto"/>
            </w:tcBorders>
          </w:tcPr>
          <w:p w:rsidR="008854B1" w:rsidRPr="0005454D" w:rsidRDefault="00627213" w:rsidP="00CE7F0E">
            <w:pPr>
              <w:spacing w:line="360" w:lineRule="auto"/>
              <w:jc w:val="center"/>
            </w:pPr>
            <w:r>
              <w:t>-</w:t>
            </w:r>
          </w:p>
        </w:tc>
        <w:tc>
          <w:tcPr>
            <w:tcW w:w="1080" w:type="dxa"/>
            <w:tcBorders>
              <w:top w:val="single" w:sz="4" w:space="0" w:color="auto"/>
              <w:left w:val="single" w:sz="4" w:space="0" w:color="auto"/>
              <w:bottom w:val="single" w:sz="4" w:space="0" w:color="auto"/>
              <w:right w:val="single" w:sz="4" w:space="0" w:color="auto"/>
            </w:tcBorders>
          </w:tcPr>
          <w:p w:rsidR="008854B1" w:rsidRPr="0005454D" w:rsidRDefault="003008DB" w:rsidP="00CE7F0E">
            <w:pPr>
              <w:spacing w:line="360" w:lineRule="auto"/>
              <w:jc w:val="center"/>
            </w:pPr>
            <w:r>
              <w:t>0</w:t>
            </w:r>
          </w:p>
        </w:tc>
        <w:tc>
          <w:tcPr>
            <w:tcW w:w="1080" w:type="dxa"/>
            <w:tcBorders>
              <w:top w:val="single" w:sz="4" w:space="0" w:color="auto"/>
              <w:left w:val="single" w:sz="4" w:space="0" w:color="auto"/>
              <w:bottom w:val="single" w:sz="4" w:space="0" w:color="auto"/>
              <w:right w:val="single" w:sz="4" w:space="0" w:color="auto"/>
            </w:tcBorders>
          </w:tcPr>
          <w:p w:rsidR="008854B1" w:rsidRPr="0005454D" w:rsidRDefault="003008DB" w:rsidP="00CE7F0E">
            <w:pPr>
              <w:spacing w:line="360" w:lineRule="auto"/>
              <w:jc w:val="center"/>
            </w:pPr>
            <w:r>
              <w:t>-</w:t>
            </w:r>
          </w:p>
        </w:tc>
        <w:tc>
          <w:tcPr>
            <w:tcW w:w="1080" w:type="dxa"/>
            <w:tcBorders>
              <w:top w:val="single" w:sz="4" w:space="0" w:color="auto"/>
              <w:left w:val="single" w:sz="4" w:space="0" w:color="auto"/>
              <w:bottom w:val="single" w:sz="4" w:space="0" w:color="auto"/>
              <w:right w:val="single" w:sz="4" w:space="0" w:color="auto"/>
            </w:tcBorders>
          </w:tcPr>
          <w:p w:rsidR="008854B1" w:rsidRPr="0005454D" w:rsidRDefault="00C16206" w:rsidP="00CE7F0E">
            <w:pPr>
              <w:spacing w:line="360" w:lineRule="auto"/>
              <w:jc w:val="center"/>
            </w:pPr>
            <w:r>
              <w:t>0</w:t>
            </w:r>
          </w:p>
        </w:tc>
        <w:tc>
          <w:tcPr>
            <w:tcW w:w="1080" w:type="dxa"/>
            <w:tcBorders>
              <w:top w:val="single" w:sz="4" w:space="0" w:color="auto"/>
              <w:left w:val="single" w:sz="4" w:space="0" w:color="auto"/>
              <w:bottom w:val="single" w:sz="4" w:space="0" w:color="auto"/>
              <w:right w:val="single" w:sz="4" w:space="0" w:color="auto"/>
            </w:tcBorders>
          </w:tcPr>
          <w:p w:rsidR="008854B1" w:rsidRPr="0005454D" w:rsidRDefault="003008DB" w:rsidP="00CE7F0E">
            <w:pPr>
              <w:spacing w:line="360" w:lineRule="auto"/>
              <w:jc w:val="center"/>
            </w:pPr>
            <w:r>
              <w:t>-</w:t>
            </w:r>
          </w:p>
        </w:tc>
        <w:tc>
          <w:tcPr>
            <w:tcW w:w="1080" w:type="dxa"/>
            <w:tcBorders>
              <w:top w:val="single" w:sz="4" w:space="0" w:color="auto"/>
              <w:left w:val="single" w:sz="4" w:space="0" w:color="auto"/>
              <w:bottom w:val="single" w:sz="4" w:space="0" w:color="auto"/>
              <w:right w:val="single" w:sz="4" w:space="0" w:color="auto"/>
            </w:tcBorders>
          </w:tcPr>
          <w:p w:rsidR="008854B1" w:rsidRPr="0005454D" w:rsidRDefault="003008DB" w:rsidP="00CE7F0E">
            <w:pPr>
              <w:spacing w:line="360" w:lineRule="auto"/>
              <w:jc w:val="center"/>
            </w:pPr>
            <w:r>
              <w:t>0</w:t>
            </w:r>
          </w:p>
        </w:tc>
      </w:tr>
      <w:tr w:rsidR="008854B1" w:rsidRPr="0005454D">
        <w:tc>
          <w:tcPr>
            <w:tcW w:w="3227" w:type="dxa"/>
            <w:tcBorders>
              <w:top w:val="single" w:sz="4" w:space="0" w:color="auto"/>
              <w:left w:val="single" w:sz="4" w:space="0" w:color="auto"/>
              <w:bottom w:val="single" w:sz="4" w:space="0" w:color="auto"/>
              <w:right w:val="single" w:sz="4" w:space="0" w:color="auto"/>
            </w:tcBorders>
            <w:vAlign w:val="center"/>
          </w:tcPr>
          <w:p w:rsidR="008854B1" w:rsidRPr="008854B1" w:rsidRDefault="008854B1" w:rsidP="000A49E2">
            <w:pPr>
              <w:spacing w:line="360" w:lineRule="auto"/>
              <w:jc w:val="both"/>
              <w:rPr>
                <w:sz w:val="20"/>
                <w:szCs w:val="20"/>
              </w:rPr>
            </w:pPr>
            <w:r w:rsidRPr="008854B1">
              <w:rPr>
                <w:sz w:val="20"/>
                <w:szCs w:val="20"/>
              </w:rPr>
              <w:t>Пастбища</w:t>
            </w:r>
          </w:p>
        </w:tc>
        <w:tc>
          <w:tcPr>
            <w:tcW w:w="1021" w:type="dxa"/>
            <w:tcBorders>
              <w:top w:val="single" w:sz="4" w:space="0" w:color="auto"/>
              <w:left w:val="single" w:sz="4" w:space="0" w:color="auto"/>
              <w:bottom w:val="single" w:sz="4" w:space="0" w:color="auto"/>
              <w:right w:val="single" w:sz="4" w:space="0" w:color="auto"/>
            </w:tcBorders>
          </w:tcPr>
          <w:p w:rsidR="008854B1" w:rsidRPr="0005454D" w:rsidRDefault="00CE7F0E" w:rsidP="00CE7F0E">
            <w:pPr>
              <w:spacing w:line="360" w:lineRule="auto"/>
              <w:jc w:val="center"/>
            </w:pPr>
            <w:r>
              <w:t>657</w:t>
            </w:r>
          </w:p>
        </w:tc>
        <w:tc>
          <w:tcPr>
            <w:tcW w:w="1260" w:type="dxa"/>
            <w:tcBorders>
              <w:top w:val="single" w:sz="4" w:space="0" w:color="auto"/>
              <w:left w:val="single" w:sz="4" w:space="0" w:color="auto"/>
              <w:bottom w:val="single" w:sz="4" w:space="0" w:color="auto"/>
              <w:right w:val="single" w:sz="4" w:space="0" w:color="auto"/>
            </w:tcBorders>
          </w:tcPr>
          <w:p w:rsidR="008854B1" w:rsidRPr="0005454D" w:rsidRDefault="00627213" w:rsidP="00CE7F0E">
            <w:pPr>
              <w:spacing w:line="360" w:lineRule="auto"/>
              <w:jc w:val="center"/>
            </w:pPr>
            <w:r>
              <w:t>12,9</w:t>
            </w:r>
          </w:p>
        </w:tc>
        <w:tc>
          <w:tcPr>
            <w:tcW w:w="1260" w:type="dxa"/>
            <w:tcBorders>
              <w:top w:val="single" w:sz="4" w:space="0" w:color="auto"/>
              <w:left w:val="single" w:sz="4" w:space="0" w:color="auto"/>
              <w:bottom w:val="single" w:sz="4" w:space="0" w:color="auto"/>
              <w:right w:val="single" w:sz="4" w:space="0" w:color="auto"/>
            </w:tcBorders>
          </w:tcPr>
          <w:p w:rsidR="008854B1" w:rsidRPr="0005454D" w:rsidRDefault="003008DB" w:rsidP="00CE7F0E">
            <w:pPr>
              <w:spacing w:line="360" w:lineRule="auto"/>
              <w:jc w:val="center"/>
            </w:pPr>
            <w:r>
              <w:t>-</w:t>
            </w:r>
          </w:p>
        </w:tc>
        <w:tc>
          <w:tcPr>
            <w:tcW w:w="1080" w:type="dxa"/>
            <w:tcBorders>
              <w:top w:val="single" w:sz="4" w:space="0" w:color="auto"/>
              <w:left w:val="single" w:sz="4" w:space="0" w:color="auto"/>
              <w:bottom w:val="single" w:sz="4" w:space="0" w:color="auto"/>
              <w:right w:val="single" w:sz="4" w:space="0" w:color="auto"/>
            </w:tcBorders>
          </w:tcPr>
          <w:p w:rsidR="008854B1" w:rsidRPr="0005454D" w:rsidRDefault="003008DB" w:rsidP="00CE7F0E">
            <w:pPr>
              <w:spacing w:line="360" w:lineRule="auto"/>
              <w:jc w:val="center"/>
            </w:pPr>
            <w:r>
              <w:t>0</w:t>
            </w:r>
          </w:p>
        </w:tc>
        <w:tc>
          <w:tcPr>
            <w:tcW w:w="1080" w:type="dxa"/>
            <w:tcBorders>
              <w:top w:val="single" w:sz="4" w:space="0" w:color="auto"/>
              <w:left w:val="single" w:sz="4" w:space="0" w:color="auto"/>
              <w:bottom w:val="single" w:sz="4" w:space="0" w:color="auto"/>
              <w:right w:val="single" w:sz="4" w:space="0" w:color="auto"/>
            </w:tcBorders>
          </w:tcPr>
          <w:p w:rsidR="008854B1" w:rsidRPr="0005454D" w:rsidRDefault="00627213" w:rsidP="00CE7F0E">
            <w:pPr>
              <w:spacing w:line="360" w:lineRule="auto"/>
              <w:jc w:val="center"/>
            </w:pPr>
            <w:r>
              <w:t>-</w:t>
            </w:r>
          </w:p>
        </w:tc>
        <w:tc>
          <w:tcPr>
            <w:tcW w:w="1080" w:type="dxa"/>
            <w:tcBorders>
              <w:top w:val="single" w:sz="4" w:space="0" w:color="auto"/>
              <w:left w:val="single" w:sz="4" w:space="0" w:color="auto"/>
              <w:bottom w:val="single" w:sz="4" w:space="0" w:color="auto"/>
              <w:right w:val="single" w:sz="4" w:space="0" w:color="auto"/>
            </w:tcBorders>
          </w:tcPr>
          <w:p w:rsidR="008854B1" w:rsidRPr="0005454D" w:rsidRDefault="003008DB" w:rsidP="00CE7F0E">
            <w:pPr>
              <w:spacing w:line="360" w:lineRule="auto"/>
              <w:jc w:val="center"/>
            </w:pPr>
            <w:r>
              <w:t>0</w:t>
            </w:r>
          </w:p>
        </w:tc>
        <w:tc>
          <w:tcPr>
            <w:tcW w:w="1080" w:type="dxa"/>
            <w:tcBorders>
              <w:top w:val="single" w:sz="4" w:space="0" w:color="auto"/>
              <w:left w:val="single" w:sz="4" w:space="0" w:color="auto"/>
              <w:bottom w:val="single" w:sz="4" w:space="0" w:color="auto"/>
              <w:right w:val="single" w:sz="4" w:space="0" w:color="auto"/>
            </w:tcBorders>
          </w:tcPr>
          <w:p w:rsidR="008854B1" w:rsidRPr="0005454D" w:rsidRDefault="003008DB" w:rsidP="00CE7F0E">
            <w:pPr>
              <w:spacing w:line="360" w:lineRule="auto"/>
              <w:jc w:val="center"/>
            </w:pPr>
            <w:r>
              <w:t>-</w:t>
            </w:r>
          </w:p>
        </w:tc>
        <w:tc>
          <w:tcPr>
            <w:tcW w:w="1080" w:type="dxa"/>
            <w:tcBorders>
              <w:top w:val="single" w:sz="4" w:space="0" w:color="auto"/>
              <w:left w:val="single" w:sz="4" w:space="0" w:color="auto"/>
              <w:bottom w:val="single" w:sz="4" w:space="0" w:color="auto"/>
              <w:right w:val="single" w:sz="4" w:space="0" w:color="auto"/>
            </w:tcBorders>
          </w:tcPr>
          <w:p w:rsidR="008854B1" w:rsidRPr="0005454D" w:rsidRDefault="00C16206" w:rsidP="00CE7F0E">
            <w:pPr>
              <w:spacing w:line="360" w:lineRule="auto"/>
              <w:jc w:val="center"/>
            </w:pPr>
            <w:r>
              <w:t>0</w:t>
            </w:r>
          </w:p>
        </w:tc>
        <w:tc>
          <w:tcPr>
            <w:tcW w:w="1080" w:type="dxa"/>
            <w:tcBorders>
              <w:top w:val="single" w:sz="4" w:space="0" w:color="auto"/>
              <w:left w:val="single" w:sz="4" w:space="0" w:color="auto"/>
              <w:bottom w:val="single" w:sz="4" w:space="0" w:color="auto"/>
              <w:right w:val="single" w:sz="4" w:space="0" w:color="auto"/>
            </w:tcBorders>
          </w:tcPr>
          <w:p w:rsidR="008854B1" w:rsidRPr="0005454D" w:rsidRDefault="003008DB" w:rsidP="00CE7F0E">
            <w:pPr>
              <w:spacing w:line="360" w:lineRule="auto"/>
              <w:jc w:val="center"/>
            </w:pPr>
            <w:r>
              <w:t>-</w:t>
            </w:r>
          </w:p>
        </w:tc>
        <w:tc>
          <w:tcPr>
            <w:tcW w:w="1080" w:type="dxa"/>
            <w:tcBorders>
              <w:top w:val="single" w:sz="4" w:space="0" w:color="auto"/>
              <w:left w:val="single" w:sz="4" w:space="0" w:color="auto"/>
              <w:bottom w:val="single" w:sz="4" w:space="0" w:color="auto"/>
              <w:right w:val="single" w:sz="4" w:space="0" w:color="auto"/>
            </w:tcBorders>
          </w:tcPr>
          <w:p w:rsidR="008854B1" w:rsidRPr="0005454D" w:rsidRDefault="003008DB" w:rsidP="00CE7F0E">
            <w:pPr>
              <w:spacing w:line="360" w:lineRule="auto"/>
              <w:jc w:val="center"/>
            </w:pPr>
            <w:r>
              <w:t>0</w:t>
            </w:r>
          </w:p>
        </w:tc>
      </w:tr>
      <w:tr w:rsidR="008854B1" w:rsidRPr="0005454D">
        <w:trPr>
          <w:trHeight w:val="491"/>
        </w:trPr>
        <w:tc>
          <w:tcPr>
            <w:tcW w:w="3227" w:type="dxa"/>
            <w:tcBorders>
              <w:top w:val="single" w:sz="4" w:space="0" w:color="auto"/>
              <w:left w:val="single" w:sz="4" w:space="0" w:color="auto"/>
              <w:bottom w:val="single" w:sz="4" w:space="0" w:color="auto"/>
              <w:right w:val="single" w:sz="4" w:space="0" w:color="auto"/>
            </w:tcBorders>
            <w:vAlign w:val="center"/>
          </w:tcPr>
          <w:p w:rsidR="008854B1" w:rsidRPr="008854B1" w:rsidRDefault="003008DB" w:rsidP="000A49E2">
            <w:pPr>
              <w:spacing w:line="360" w:lineRule="auto"/>
              <w:jc w:val="both"/>
              <w:rPr>
                <w:sz w:val="20"/>
                <w:szCs w:val="20"/>
              </w:rPr>
            </w:pPr>
            <w:r>
              <w:rPr>
                <w:sz w:val="20"/>
                <w:szCs w:val="20"/>
              </w:rPr>
              <w:t>Пруды и водоемы</w:t>
            </w:r>
          </w:p>
        </w:tc>
        <w:tc>
          <w:tcPr>
            <w:tcW w:w="1021" w:type="dxa"/>
            <w:tcBorders>
              <w:top w:val="single" w:sz="4" w:space="0" w:color="auto"/>
              <w:left w:val="single" w:sz="4" w:space="0" w:color="auto"/>
              <w:bottom w:val="single" w:sz="4" w:space="0" w:color="auto"/>
              <w:right w:val="single" w:sz="4" w:space="0" w:color="auto"/>
            </w:tcBorders>
          </w:tcPr>
          <w:p w:rsidR="00CE7F0E" w:rsidRPr="0005454D" w:rsidRDefault="00CE7F0E" w:rsidP="00CE7F0E">
            <w:pPr>
              <w:spacing w:line="360" w:lineRule="auto"/>
              <w:jc w:val="center"/>
            </w:pPr>
            <w:r>
              <w:t>-</w:t>
            </w:r>
          </w:p>
        </w:tc>
        <w:tc>
          <w:tcPr>
            <w:tcW w:w="1260" w:type="dxa"/>
            <w:tcBorders>
              <w:top w:val="single" w:sz="4" w:space="0" w:color="auto"/>
              <w:left w:val="single" w:sz="4" w:space="0" w:color="auto"/>
              <w:bottom w:val="single" w:sz="4" w:space="0" w:color="auto"/>
              <w:right w:val="single" w:sz="4" w:space="0" w:color="auto"/>
            </w:tcBorders>
          </w:tcPr>
          <w:p w:rsidR="00627213" w:rsidRPr="0005454D" w:rsidRDefault="00627213" w:rsidP="00CE7F0E">
            <w:pPr>
              <w:spacing w:line="360" w:lineRule="auto"/>
              <w:jc w:val="center"/>
            </w:pPr>
            <w:r>
              <w:t>0</w:t>
            </w:r>
          </w:p>
        </w:tc>
        <w:tc>
          <w:tcPr>
            <w:tcW w:w="1260" w:type="dxa"/>
            <w:tcBorders>
              <w:top w:val="single" w:sz="4" w:space="0" w:color="auto"/>
              <w:left w:val="single" w:sz="4" w:space="0" w:color="auto"/>
              <w:bottom w:val="single" w:sz="4" w:space="0" w:color="auto"/>
              <w:right w:val="single" w:sz="4" w:space="0" w:color="auto"/>
            </w:tcBorders>
          </w:tcPr>
          <w:p w:rsidR="00627213" w:rsidRPr="0005454D" w:rsidRDefault="00627213" w:rsidP="00CE7F0E">
            <w:pPr>
              <w:spacing w:line="360" w:lineRule="auto"/>
              <w:jc w:val="center"/>
            </w:pPr>
            <w:r>
              <w:t>-</w:t>
            </w:r>
          </w:p>
        </w:tc>
        <w:tc>
          <w:tcPr>
            <w:tcW w:w="1080" w:type="dxa"/>
            <w:tcBorders>
              <w:top w:val="single" w:sz="4" w:space="0" w:color="auto"/>
              <w:left w:val="single" w:sz="4" w:space="0" w:color="auto"/>
              <w:bottom w:val="single" w:sz="4" w:space="0" w:color="auto"/>
              <w:right w:val="single" w:sz="4" w:space="0" w:color="auto"/>
            </w:tcBorders>
          </w:tcPr>
          <w:p w:rsidR="003008DB" w:rsidRPr="0005454D" w:rsidRDefault="003008DB" w:rsidP="00CE7F0E">
            <w:pPr>
              <w:spacing w:line="360" w:lineRule="auto"/>
              <w:jc w:val="center"/>
            </w:pPr>
            <w:r>
              <w:t>0</w:t>
            </w:r>
          </w:p>
        </w:tc>
        <w:tc>
          <w:tcPr>
            <w:tcW w:w="1080" w:type="dxa"/>
            <w:tcBorders>
              <w:top w:val="single" w:sz="4" w:space="0" w:color="auto"/>
              <w:left w:val="single" w:sz="4" w:space="0" w:color="auto"/>
              <w:bottom w:val="single" w:sz="4" w:space="0" w:color="auto"/>
              <w:right w:val="single" w:sz="4" w:space="0" w:color="auto"/>
            </w:tcBorders>
          </w:tcPr>
          <w:p w:rsidR="003008DB" w:rsidRPr="0005454D" w:rsidRDefault="003008DB" w:rsidP="00CE7F0E">
            <w:pPr>
              <w:spacing w:line="360" w:lineRule="auto"/>
              <w:jc w:val="center"/>
            </w:pPr>
            <w:r>
              <w:t>63</w:t>
            </w:r>
          </w:p>
        </w:tc>
        <w:tc>
          <w:tcPr>
            <w:tcW w:w="1080" w:type="dxa"/>
            <w:tcBorders>
              <w:top w:val="single" w:sz="4" w:space="0" w:color="auto"/>
              <w:left w:val="single" w:sz="4" w:space="0" w:color="auto"/>
              <w:bottom w:val="single" w:sz="4" w:space="0" w:color="auto"/>
              <w:right w:val="single" w:sz="4" w:space="0" w:color="auto"/>
            </w:tcBorders>
          </w:tcPr>
          <w:p w:rsidR="003008DB" w:rsidRPr="0005454D" w:rsidRDefault="00C16206" w:rsidP="00CE7F0E">
            <w:pPr>
              <w:spacing w:line="360" w:lineRule="auto"/>
              <w:jc w:val="center"/>
            </w:pPr>
            <w:r>
              <w:t>1,1</w:t>
            </w:r>
          </w:p>
        </w:tc>
        <w:tc>
          <w:tcPr>
            <w:tcW w:w="1080" w:type="dxa"/>
            <w:tcBorders>
              <w:top w:val="single" w:sz="4" w:space="0" w:color="auto"/>
              <w:left w:val="single" w:sz="4" w:space="0" w:color="auto"/>
              <w:bottom w:val="single" w:sz="4" w:space="0" w:color="auto"/>
              <w:right w:val="single" w:sz="4" w:space="0" w:color="auto"/>
            </w:tcBorders>
          </w:tcPr>
          <w:p w:rsidR="008854B1" w:rsidRPr="0005454D" w:rsidRDefault="003008DB" w:rsidP="00CE7F0E">
            <w:pPr>
              <w:spacing w:line="360" w:lineRule="auto"/>
              <w:jc w:val="center"/>
            </w:pPr>
            <w:r>
              <w:t>63</w:t>
            </w:r>
          </w:p>
        </w:tc>
        <w:tc>
          <w:tcPr>
            <w:tcW w:w="1080" w:type="dxa"/>
            <w:tcBorders>
              <w:top w:val="single" w:sz="4" w:space="0" w:color="auto"/>
              <w:left w:val="single" w:sz="4" w:space="0" w:color="auto"/>
              <w:bottom w:val="single" w:sz="4" w:space="0" w:color="auto"/>
              <w:right w:val="single" w:sz="4" w:space="0" w:color="auto"/>
            </w:tcBorders>
          </w:tcPr>
          <w:p w:rsidR="008854B1" w:rsidRPr="0005454D" w:rsidRDefault="00C16206" w:rsidP="00CE7F0E">
            <w:pPr>
              <w:spacing w:line="360" w:lineRule="auto"/>
              <w:jc w:val="center"/>
            </w:pPr>
            <w:r>
              <w:t>1,1</w:t>
            </w:r>
          </w:p>
        </w:tc>
        <w:tc>
          <w:tcPr>
            <w:tcW w:w="1080" w:type="dxa"/>
            <w:tcBorders>
              <w:top w:val="single" w:sz="4" w:space="0" w:color="auto"/>
              <w:left w:val="single" w:sz="4" w:space="0" w:color="auto"/>
              <w:bottom w:val="single" w:sz="4" w:space="0" w:color="auto"/>
              <w:right w:val="single" w:sz="4" w:space="0" w:color="auto"/>
            </w:tcBorders>
          </w:tcPr>
          <w:p w:rsidR="008854B1" w:rsidRPr="0005454D" w:rsidRDefault="003008DB" w:rsidP="00CE7F0E">
            <w:pPr>
              <w:spacing w:line="360" w:lineRule="auto"/>
              <w:jc w:val="center"/>
            </w:pPr>
            <w:r>
              <w:t>-</w:t>
            </w:r>
          </w:p>
        </w:tc>
        <w:tc>
          <w:tcPr>
            <w:tcW w:w="1080" w:type="dxa"/>
            <w:tcBorders>
              <w:top w:val="single" w:sz="4" w:space="0" w:color="auto"/>
              <w:left w:val="single" w:sz="4" w:space="0" w:color="auto"/>
              <w:bottom w:val="single" w:sz="4" w:space="0" w:color="auto"/>
              <w:right w:val="single" w:sz="4" w:space="0" w:color="auto"/>
            </w:tcBorders>
          </w:tcPr>
          <w:p w:rsidR="008854B1" w:rsidRPr="0005454D" w:rsidRDefault="003008DB" w:rsidP="00CE7F0E">
            <w:pPr>
              <w:spacing w:line="360" w:lineRule="auto"/>
              <w:jc w:val="center"/>
            </w:pPr>
            <w:r>
              <w:t>0</w:t>
            </w:r>
          </w:p>
        </w:tc>
      </w:tr>
      <w:tr w:rsidR="00CE7F0E" w:rsidRPr="0005454D">
        <w:tc>
          <w:tcPr>
            <w:tcW w:w="3227" w:type="dxa"/>
            <w:tcBorders>
              <w:top w:val="single" w:sz="4" w:space="0" w:color="auto"/>
              <w:left w:val="single" w:sz="4" w:space="0" w:color="auto"/>
              <w:bottom w:val="single" w:sz="4" w:space="0" w:color="auto"/>
              <w:right w:val="single" w:sz="4" w:space="0" w:color="auto"/>
            </w:tcBorders>
            <w:vAlign w:val="center"/>
          </w:tcPr>
          <w:p w:rsidR="00CE7F0E" w:rsidRPr="008854B1" w:rsidRDefault="00CE7F0E" w:rsidP="000A49E2">
            <w:pPr>
              <w:spacing w:line="360" w:lineRule="auto"/>
              <w:jc w:val="both"/>
              <w:rPr>
                <w:sz w:val="20"/>
                <w:szCs w:val="20"/>
              </w:rPr>
            </w:pPr>
            <w:r>
              <w:rPr>
                <w:sz w:val="20"/>
                <w:szCs w:val="20"/>
              </w:rPr>
              <w:t>Лесные массивы</w:t>
            </w:r>
          </w:p>
        </w:tc>
        <w:tc>
          <w:tcPr>
            <w:tcW w:w="1021" w:type="dxa"/>
            <w:tcBorders>
              <w:top w:val="single" w:sz="4" w:space="0" w:color="auto"/>
              <w:left w:val="single" w:sz="4" w:space="0" w:color="auto"/>
              <w:bottom w:val="single" w:sz="4" w:space="0" w:color="auto"/>
              <w:right w:val="single" w:sz="4" w:space="0" w:color="auto"/>
            </w:tcBorders>
          </w:tcPr>
          <w:p w:rsidR="00CE7F0E" w:rsidRDefault="00CE7F0E" w:rsidP="00CE7F0E">
            <w:pPr>
              <w:spacing w:line="360" w:lineRule="auto"/>
              <w:jc w:val="center"/>
            </w:pPr>
            <w:r>
              <w:t>1648</w:t>
            </w:r>
          </w:p>
        </w:tc>
        <w:tc>
          <w:tcPr>
            <w:tcW w:w="1260" w:type="dxa"/>
            <w:tcBorders>
              <w:top w:val="single" w:sz="4" w:space="0" w:color="auto"/>
              <w:left w:val="single" w:sz="4" w:space="0" w:color="auto"/>
              <w:bottom w:val="single" w:sz="4" w:space="0" w:color="auto"/>
              <w:right w:val="single" w:sz="4" w:space="0" w:color="auto"/>
            </w:tcBorders>
          </w:tcPr>
          <w:p w:rsidR="00CE7F0E" w:rsidRPr="0005454D" w:rsidRDefault="00627213" w:rsidP="00CE7F0E">
            <w:pPr>
              <w:spacing w:line="360" w:lineRule="auto"/>
              <w:jc w:val="center"/>
            </w:pPr>
            <w:r>
              <w:t>20,3</w:t>
            </w:r>
          </w:p>
        </w:tc>
        <w:tc>
          <w:tcPr>
            <w:tcW w:w="1260" w:type="dxa"/>
            <w:tcBorders>
              <w:top w:val="single" w:sz="4" w:space="0" w:color="auto"/>
              <w:left w:val="single" w:sz="4" w:space="0" w:color="auto"/>
              <w:bottom w:val="single" w:sz="4" w:space="0" w:color="auto"/>
              <w:right w:val="single" w:sz="4" w:space="0" w:color="auto"/>
            </w:tcBorders>
          </w:tcPr>
          <w:p w:rsidR="00CE7F0E" w:rsidRPr="0005454D" w:rsidRDefault="00627213" w:rsidP="00CE7F0E">
            <w:pPr>
              <w:spacing w:line="360" w:lineRule="auto"/>
              <w:jc w:val="center"/>
            </w:pPr>
            <w:r>
              <w:t>1648</w:t>
            </w:r>
          </w:p>
        </w:tc>
        <w:tc>
          <w:tcPr>
            <w:tcW w:w="1080" w:type="dxa"/>
            <w:tcBorders>
              <w:top w:val="single" w:sz="4" w:space="0" w:color="auto"/>
              <w:left w:val="single" w:sz="4" w:space="0" w:color="auto"/>
              <w:bottom w:val="single" w:sz="4" w:space="0" w:color="auto"/>
              <w:right w:val="single" w:sz="4" w:space="0" w:color="auto"/>
            </w:tcBorders>
          </w:tcPr>
          <w:p w:rsidR="00CE7F0E" w:rsidRPr="0005454D" w:rsidRDefault="003008DB" w:rsidP="00CE7F0E">
            <w:pPr>
              <w:spacing w:line="360" w:lineRule="auto"/>
              <w:jc w:val="center"/>
            </w:pPr>
            <w:r>
              <w:t>24,4</w:t>
            </w:r>
          </w:p>
        </w:tc>
        <w:tc>
          <w:tcPr>
            <w:tcW w:w="1080" w:type="dxa"/>
            <w:tcBorders>
              <w:top w:val="single" w:sz="4" w:space="0" w:color="auto"/>
              <w:left w:val="single" w:sz="4" w:space="0" w:color="auto"/>
              <w:bottom w:val="single" w:sz="4" w:space="0" w:color="auto"/>
              <w:right w:val="single" w:sz="4" w:space="0" w:color="auto"/>
            </w:tcBorders>
          </w:tcPr>
          <w:p w:rsidR="00CE7F0E" w:rsidRPr="0005454D" w:rsidRDefault="003008DB" w:rsidP="00CE7F0E">
            <w:pPr>
              <w:spacing w:line="360" w:lineRule="auto"/>
              <w:jc w:val="center"/>
            </w:pPr>
            <w:r>
              <w:t>1648</w:t>
            </w:r>
          </w:p>
        </w:tc>
        <w:tc>
          <w:tcPr>
            <w:tcW w:w="1080" w:type="dxa"/>
            <w:tcBorders>
              <w:top w:val="single" w:sz="4" w:space="0" w:color="auto"/>
              <w:left w:val="single" w:sz="4" w:space="0" w:color="auto"/>
              <w:bottom w:val="single" w:sz="4" w:space="0" w:color="auto"/>
              <w:right w:val="single" w:sz="4" w:space="0" w:color="auto"/>
            </w:tcBorders>
          </w:tcPr>
          <w:p w:rsidR="00CE7F0E" w:rsidRPr="0005454D" w:rsidRDefault="00C16206" w:rsidP="00CE7F0E">
            <w:pPr>
              <w:spacing w:line="360" w:lineRule="auto"/>
              <w:jc w:val="center"/>
            </w:pPr>
            <w:r>
              <w:t>27,9</w:t>
            </w:r>
          </w:p>
        </w:tc>
        <w:tc>
          <w:tcPr>
            <w:tcW w:w="1080" w:type="dxa"/>
            <w:tcBorders>
              <w:top w:val="single" w:sz="4" w:space="0" w:color="auto"/>
              <w:left w:val="single" w:sz="4" w:space="0" w:color="auto"/>
              <w:bottom w:val="single" w:sz="4" w:space="0" w:color="auto"/>
              <w:right w:val="single" w:sz="4" w:space="0" w:color="auto"/>
            </w:tcBorders>
          </w:tcPr>
          <w:p w:rsidR="00CE7F0E" w:rsidRPr="0005454D" w:rsidRDefault="003008DB" w:rsidP="00CE7F0E">
            <w:pPr>
              <w:spacing w:line="360" w:lineRule="auto"/>
              <w:jc w:val="center"/>
            </w:pPr>
            <w:r>
              <w:t>1648</w:t>
            </w:r>
          </w:p>
        </w:tc>
        <w:tc>
          <w:tcPr>
            <w:tcW w:w="1080" w:type="dxa"/>
            <w:tcBorders>
              <w:top w:val="single" w:sz="4" w:space="0" w:color="auto"/>
              <w:left w:val="single" w:sz="4" w:space="0" w:color="auto"/>
              <w:bottom w:val="single" w:sz="4" w:space="0" w:color="auto"/>
              <w:right w:val="single" w:sz="4" w:space="0" w:color="auto"/>
            </w:tcBorders>
          </w:tcPr>
          <w:p w:rsidR="00CE7F0E" w:rsidRPr="0005454D" w:rsidRDefault="00C16206" w:rsidP="00CE7F0E">
            <w:pPr>
              <w:spacing w:line="360" w:lineRule="auto"/>
              <w:jc w:val="center"/>
            </w:pPr>
            <w:r>
              <w:t>27,9</w:t>
            </w:r>
          </w:p>
        </w:tc>
        <w:tc>
          <w:tcPr>
            <w:tcW w:w="1080" w:type="dxa"/>
            <w:tcBorders>
              <w:top w:val="single" w:sz="4" w:space="0" w:color="auto"/>
              <w:left w:val="single" w:sz="4" w:space="0" w:color="auto"/>
              <w:bottom w:val="single" w:sz="4" w:space="0" w:color="auto"/>
              <w:right w:val="single" w:sz="4" w:space="0" w:color="auto"/>
            </w:tcBorders>
          </w:tcPr>
          <w:p w:rsidR="00CE7F0E" w:rsidRPr="0005454D" w:rsidRDefault="003008DB" w:rsidP="00CE7F0E">
            <w:pPr>
              <w:spacing w:line="360" w:lineRule="auto"/>
              <w:jc w:val="center"/>
            </w:pPr>
            <w:r>
              <w:t>1648</w:t>
            </w:r>
          </w:p>
        </w:tc>
        <w:tc>
          <w:tcPr>
            <w:tcW w:w="1080" w:type="dxa"/>
            <w:tcBorders>
              <w:top w:val="single" w:sz="4" w:space="0" w:color="auto"/>
              <w:left w:val="single" w:sz="4" w:space="0" w:color="auto"/>
              <w:bottom w:val="single" w:sz="4" w:space="0" w:color="auto"/>
              <w:right w:val="single" w:sz="4" w:space="0" w:color="auto"/>
            </w:tcBorders>
          </w:tcPr>
          <w:p w:rsidR="00CE7F0E" w:rsidRPr="0005454D" w:rsidRDefault="00C16206" w:rsidP="00CE7F0E">
            <w:pPr>
              <w:spacing w:line="360" w:lineRule="auto"/>
              <w:jc w:val="center"/>
            </w:pPr>
            <w:r>
              <w:t>36,1</w:t>
            </w:r>
          </w:p>
        </w:tc>
      </w:tr>
      <w:tr w:rsidR="008854B1" w:rsidRPr="0005454D">
        <w:tc>
          <w:tcPr>
            <w:tcW w:w="3227" w:type="dxa"/>
            <w:tcBorders>
              <w:top w:val="single" w:sz="4" w:space="0" w:color="auto"/>
              <w:left w:val="single" w:sz="4" w:space="0" w:color="auto"/>
              <w:bottom w:val="single" w:sz="4" w:space="0" w:color="auto"/>
              <w:right w:val="single" w:sz="4" w:space="0" w:color="auto"/>
            </w:tcBorders>
            <w:vAlign w:val="center"/>
          </w:tcPr>
          <w:p w:rsidR="008854B1" w:rsidRPr="008854B1" w:rsidRDefault="008854B1" w:rsidP="000A49E2">
            <w:pPr>
              <w:spacing w:line="360" w:lineRule="auto"/>
              <w:jc w:val="both"/>
              <w:rPr>
                <w:sz w:val="20"/>
                <w:szCs w:val="20"/>
              </w:rPr>
            </w:pPr>
            <w:r w:rsidRPr="008854B1">
              <w:rPr>
                <w:sz w:val="20"/>
                <w:szCs w:val="20"/>
              </w:rPr>
              <w:t>Прочие</w:t>
            </w:r>
          </w:p>
        </w:tc>
        <w:tc>
          <w:tcPr>
            <w:tcW w:w="1021" w:type="dxa"/>
            <w:tcBorders>
              <w:top w:val="single" w:sz="4" w:space="0" w:color="auto"/>
              <w:left w:val="single" w:sz="4" w:space="0" w:color="auto"/>
              <w:bottom w:val="single" w:sz="4" w:space="0" w:color="auto"/>
              <w:right w:val="single" w:sz="4" w:space="0" w:color="auto"/>
            </w:tcBorders>
          </w:tcPr>
          <w:p w:rsidR="008854B1" w:rsidRPr="0005454D" w:rsidRDefault="00CE7F0E" w:rsidP="00CE7F0E">
            <w:pPr>
              <w:spacing w:line="360" w:lineRule="auto"/>
              <w:jc w:val="center"/>
            </w:pPr>
            <w:r>
              <w:t>1396</w:t>
            </w:r>
          </w:p>
        </w:tc>
        <w:tc>
          <w:tcPr>
            <w:tcW w:w="1260" w:type="dxa"/>
            <w:tcBorders>
              <w:top w:val="single" w:sz="4" w:space="0" w:color="auto"/>
              <w:left w:val="single" w:sz="4" w:space="0" w:color="auto"/>
              <w:bottom w:val="single" w:sz="4" w:space="0" w:color="auto"/>
              <w:right w:val="single" w:sz="4" w:space="0" w:color="auto"/>
            </w:tcBorders>
          </w:tcPr>
          <w:p w:rsidR="008854B1" w:rsidRPr="0005454D" w:rsidRDefault="00627213" w:rsidP="00CE7F0E">
            <w:pPr>
              <w:spacing w:line="360" w:lineRule="auto"/>
              <w:jc w:val="center"/>
            </w:pPr>
            <w:r>
              <w:t>17,2</w:t>
            </w:r>
          </w:p>
        </w:tc>
        <w:tc>
          <w:tcPr>
            <w:tcW w:w="1260" w:type="dxa"/>
            <w:tcBorders>
              <w:top w:val="single" w:sz="4" w:space="0" w:color="auto"/>
              <w:left w:val="single" w:sz="4" w:space="0" w:color="auto"/>
              <w:bottom w:val="single" w:sz="4" w:space="0" w:color="auto"/>
              <w:right w:val="single" w:sz="4" w:space="0" w:color="auto"/>
            </w:tcBorders>
          </w:tcPr>
          <w:p w:rsidR="008854B1" w:rsidRPr="0005454D" w:rsidRDefault="00627213" w:rsidP="00CE7F0E">
            <w:pPr>
              <w:spacing w:line="360" w:lineRule="auto"/>
              <w:jc w:val="center"/>
            </w:pPr>
            <w:r>
              <w:t>1396</w:t>
            </w:r>
          </w:p>
        </w:tc>
        <w:tc>
          <w:tcPr>
            <w:tcW w:w="1080" w:type="dxa"/>
            <w:tcBorders>
              <w:top w:val="single" w:sz="4" w:space="0" w:color="auto"/>
              <w:left w:val="single" w:sz="4" w:space="0" w:color="auto"/>
              <w:bottom w:val="single" w:sz="4" w:space="0" w:color="auto"/>
              <w:right w:val="single" w:sz="4" w:space="0" w:color="auto"/>
            </w:tcBorders>
          </w:tcPr>
          <w:p w:rsidR="008854B1" w:rsidRPr="0005454D" w:rsidRDefault="00C16206" w:rsidP="00CE7F0E">
            <w:pPr>
              <w:spacing w:line="360" w:lineRule="auto"/>
              <w:jc w:val="center"/>
            </w:pPr>
            <w:r>
              <w:t>20,6</w:t>
            </w:r>
          </w:p>
        </w:tc>
        <w:tc>
          <w:tcPr>
            <w:tcW w:w="1080" w:type="dxa"/>
            <w:tcBorders>
              <w:top w:val="single" w:sz="4" w:space="0" w:color="auto"/>
              <w:left w:val="single" w:sz="4" w:space="0" w:color="auto"/>
              <w:bottom w:val="single" w:sz="4" w:space="0" w:color="auto"/>
              <w:right w:val="single" w:sz="4" w:space="0" w:color="auto"/>
            </w:tcBorders>
          </w:tcPr>
          <w:p w:rsidR="008854B1" w:rsidRPr="0005454D" w:rsidRDefault="003008DB" w:rsidP="00CE7F0E">
            <w:pPr>
              <w:spacing w:line="360" w:lineRule="auto"/>
              <w:jc w:val="center"/>
            </w:pPr>
            <w:r>
              <w:t>1312</w:t>
            </w:r>
          </w:p>
        </w:tc>
        <w:tc>
          <w:tcPr>
            <w:tcW w:w="1080" w:type="dxa"/>
            <w:tcBorders>
              <w:top w:val="single" w:sz="4" w:space="0" w:color="auto"/>
              <w:left w:val="single" w:sz="4" w:space="0" w:color="auto"/>
              <w:bottom w:val="single" w:sz="4" w:space="0" w:color="auto"/>
              <w:right w:val="single" w:sz="4" w:space="0" w:color="auto"/>
            </w:tcBorders>
          </w:tcPr>
          <w:p w:rsidR="008854B1" w:rsidRPr="0005454D" w:rsidRDefault="00C16206" w:rsidP="00CE7F0E">
            <w:pPr>
              <w:spacing w:line="360" w:lineRule="auto"/>
              <w:jc w:val="center"/>
            </w:pPr>
            <w:r>
              <w:t>22,2</w:t>
            </w:r>
          </w:p>
        </w:tc>
        <w:tc>
          <w:tcPr>
            <w:tcW w:w="1080" w:type="dxa"/>
            <w:tcBorders>
              <w:top w:val="single" w:sz="4" w:space="0" w:color="auto"/>
              <w:left w:val="single" w:sz="4" w:space="0" w:color="auto"/>
              <w:bottom w:val="single" w:sz="4" w:space="0" w:color="auto"/>
              <w:right w:val="single" w:sz="4" w:space="0" w:color="auto"/>
            </w:tcBorders>
          </w:tcPr>
          <w:p w:rsidR="008854B1" w:rsidRPr="0005454D" w:rsidRDefault="003008DB" w:rsidP="00CE7F0E">
            <w:pPr>
              <w:spacing w:line="360" w:lineRule="auto"/>
              <w:jc w:val="center"/>
            </w:pPr>
            <w:r>
              <w:t>1312</w:t>
            </w:r>
          </w:p>
        </w:tc>
        <w:tc>
          <w:tcPr>
            <w:tcW w:w="1080" w:type="dxa"/>
            <w:tcBorders>
              <w:top w:val="single" w:sz="4" w:space="0" w:color="auto"/>
              <w:left w:val="single" w:sz="4" w:space="0" w:color="auto"/>
              <w:bottom w:val="single" w:sz="4" w:space="0" w:color="auto"/>
              <w:right w:val="single" w:sz="4" w:space="0" w:color="auto"/>
            </w:tcBorders>
          </w:tcPr>
          <w:p w:rsidR="008854B1" w:rsidRPr="0005454D" w:rsidRDefault="00C16206" w:rsidP="00CE7F0E">
            <w:pPr>
              <w:spacing w:line="360" w:lineRule="auto"/>
              <w:jc w:val="center"/>
            </w:pPr>
            <w:r>
              <w:t>22,1</w:t>
            </w:r>
          </w:p>
        </w:tc>
        <w:tc>
          <w:tcPr>
            <w:tcW w:w="1080" w:type="dxa"/>
            <w:tcBorders>
              <w:top w:val="single" w:sz="4" w:space="0" w:color="auto"/>
              <w:left w:val="single" w:sz="4" w:space="0" w:color="auto"/>
              <w:bottom w:val="single" w:sz="4" w:space="0" w:color="auto"/>
              <w:right w:val="single" w:sz="4" w:space="0" w:color="auto"/>
            </w:tcBorders>
          </w:tcPr>
          <w:p w:rsidR="008854B1" w:rsidRPr="0005454D" w:rsidRDefault="003008DB" w:rsidP="00CE7F0E">
            <w:pPr>
              <w:spacing w:line="360" w:lineRule="auto"/>
              <w:jc w:val="center"/>
            </w:pPr>
            <w:r>
              <w:t>-</w:t>
            </w:r>
          </w:p>
        </w:tc>
        <w:tc>
          <w:tcPr>
            <w:tcW w:w="1080" w:type="dxa"/>
            <w:tcBorders>
              <w:top w:val="single" w:sz="4" w:space="0" w:color="auto"/>
              <w:left w:val="single" w:sz="4" w:space="0" w:color="auto"/>
              <w:bottom w:val="single" w:sz="4" w:space="0" w:color="auto"/>
              <w:right w:val="single" w:sz="4" w:space="0" w:color="auto"/>
            </w:tcBorders>
          </w:tcPr>
          <w:p w:rsidR="008854B1" w:rsidRPr="0005454D" w:rsidRDefault="003008DB" w:rsidP="00CE7F0E">
            <w:pPr>
              <w:spacing w:line="360" w:lineRule="auto"/>
              <w:jc w:val="center"/>
            </w:pPr>
            <w:r>
              <w:t>0</w:t>
            </w:r>
          </w:p>
        </w:tc>
      </w:tr>
    </w:tbl>
    <w:p w:rsidR="00175F64" w:rsidRDefault="00175F64" w:rsidP="00F715CF">
      <w:pPr>
        <w:shd w:val="clear" w:color="auto" w:fill="FFFFFF"/>
        <w:autoSpaceDE w:val="0"/>
        <w:autoSpaceDN w:val="0"/>
        <w:adjustRightInd w:val="0"/>
        <w:spacing w:line="360" w:lineRule="auto"/>
        <w:ind w:firstLine="709"/>
        <w:jc w:val="both"/>
        <w:rPr>
          <w:rFonts w:cs="Arial"/>
        </w:rPr>
      </w:pPr>
    </w:p>
    <w:p w:rsidR="00A1340D" w:rsidRPr="008854B1" w:rsidRDefault="00A1340D" w:rsidP="00F715CF">
      <w:pPr>
        <w:shd w:val="clear" w:color="auto" w:fill="FFFFFF"/>
        <w:autoSpaceDE w:val="0"/>
        <w:autoSpaceDN w:val="0"/>
        <w:adjustRightInd w:val="0"/>
        <w:spacing w:line="360" w:lineRule="auto"/>
        <w:ind w:firstLine="709"/>
        <w:jc w:val="both"/>
        <w:rPr>
          <w:rFonts w:cs="Arial"/>
        </w:rPr>
      </w:pPr>
      <w:r w:rsidRPr="00A1340D">
        <w:rPr>
          <w:rFonts w:cs="Arial"/>
        </w:rPr>
        <w:t>Рациональные размеры предприятия способствуют росту экономической</w:t>
      </w:r>
      <w:r w:rsidRPr="00A1340D">
        <w:rPr>
          <w:rFonts w:cs="Arial"/>
        </w:rPr>
        <w:br/>
        <w:t>эффективности производства.</w:t>
      </w:r>
    </w:p>
    <w:p w:rsidR="00697DC5" w:rsidRDefault="00A1340D" w:rsidP="00697DC5">
      <w:pPr>
        <w:shd w:val="clear" w:color="auto" w:fill="FFFFFF"/>
        <w:autoSpaceDE w:val="0"/>
        <w:autoSpaceDN w:val="0"/>
        <w:adjustRightInd w:val="0"/>
        <w:spacing w:line="360" w:lineRule="auto"/>
        <w:ind w:firstLine="709"/>
        <w:jc w:val="both"/>
      </w:pPr>
      <w:r w:rsidRPr="00A1340D">
        <w:rPr>
          <w:rFonts w:cs="Arial"/>
        </w:rPr>
        <w:t>Размеры хозяйства характеризуют такие показатели, как объем валовой</w:t>
      </w:r>
      <w:r w:rsidRPr="00A1340D">
        <w:rPr>
          <w:rFonts w:cs="Arial"/>
        </w:rPr>
        <w:br/>
        <w:t>продукции, площадь сельскохозяйственных угодий, численность работающих,</w:t>
      </w:r>
      <w:r w:rsidRPr="00A1340D">
        <w:rPr>
          <w:rFonts w:cs="Arial"/>
        </w:rPr>
        <w:br/>
        <w:t>стоимость основных и оборотных фондов, поголовье скота.</w:t>
      </w:r>
      <w:r w:rsidR="00697DC5">
        <w:rPr>
          <w:rFonts w:cs="Arial"/>
        </w:rPr>
        <w:t xml:space="preserve"> В таблице 3 представлены показатели размера СПК «Котельничский». </w:t>
      </w:r>
      <w:r w:rsidR="00697DC5">
        <w:t>Денежная выручка от реализации продукции в хозяйстве с каждым годом стабильно растет и к 2008 году составляет 9191 тыс. руб., или на 43 %  больше, чем в 2004 году. Причиной этого может быть рост закупочных цен на молоко и мясо, а также рост объемов продаж данной продукции. Но независимо от причин, рост выручки – хороший показатель, к тому же если себестоимость остается неизменной. Среднесписочная же численность работников на предприятии своим снижением год от года огорчает. Если в 2004 году она составляла 102 человека, то к 2008 году этот показатель снизился почти на 30% и составил 72 человека. Все связано с местонахождением колхоза – сельская местность и отсутствием предложения труда. СПК «Котельничский» в данный момент испытывает недостаток рабочей силы. Среднегодовая стоимость основных средств с 2005 года стала незначительно, но стабильно расти, и к 2008 году составила 24685 тыс. руб., на 15 % больше уровня 2004 года. Следовательно, происходит обновление машин, оборудования, средств труда.</w:t>
      </w:r>
    </w:p>
    <w:p w:rsidR="00697DC5" w:rsidRDefault="00697DC5" w:rsidP="00F715CF">
      <w:pPr>
        <w:shd w:val="clear" w:color="auto" w:fill="FFFFFF"/>
        <w:autoSpaceDE w:val="0"/>
        <w:autoSpaceDN w:val="0"/>
        <w:adjustRightInd w:val="0"/>
        <w:spacing w:line="360" w:lineRule="auto"/>
        <w:ind w:firstLine="709"/>
        <w:jc w:val="both"/>
        <w:rPr>
          <w:rFonts w:cs="Arial"/>
        </w:rPr>
      </w:pPr>
    </w:p>
    <w:p w:rsidR="00A1340D" w:rsidRDefault="00697DC5" w:rsidP="00F715CF">
      <w:pPr>
        <w:shd w:val="clear" w:color="auto" w:fill="FFFFFF"/>
        <w:autoSpaceDE w:val="0"/>
        <w:autoSpaceDN w:val="0"/>
        <w:adjustRightInd w:val="0"/>
        <w:spacing w:line="360" w:lineRule="auto"/>
        <w:ind w:firstLine="709"/>
        <w:jc w:val="both"/>
        <w:rPr>
          <w:rFonts w:cs="Arial"/>
        </w:rPr>
      </w:pPr>
      <w:r>
        <w:rPr>
          <w:rFonts w:cs="Arial"/>
        </w:rPr>
        <w:t>Таблица 3</w:t>
      </w:r>
      <w:r w:rsidR="00A1340D">
        <w:rPr>
          <w:rFonts w:cs="Arial"/>
        </w:rPr>
        <w:t xml:space="preserve"> – Показатели размера предприятия</w:t>
      </w:r>
    </w:p>
    <w:tbl>
      <w:tblPr>
        <w:tblStyle w:val="ac"/>
        <w:tblW w:w="0" w:type="auto"/>
        <w:tblLook w:val="01E0" w:firstRow="1" w:lastRow="1" w:firstColumn="1" w:lastColumn="1" w:noHBand="0" w:noVBand="0"/>
      </w:tblPr>
      <w:tblGrid>
        <w:gridCol w:w="2808"/>
        <w:gridCol w:w="1260"/>
        <w:gridCol w:w="1080"/>
        <w:gridCol w:w="1080"/>
        <w:gridCol w:w="1080"/>
        <w:gridCol w:w="1080"/>
        <w:gridCol w:w="1182"/>
      </w:tblGrid>
      <w:tr w:rsidR="00A1340D">
        <w:trPr>
          <w:trHeight w:val="1380"/>
        </w:trPr>
        <w:tc>
          <w:tcPr>
            <w:tcW w:w="2808" w:type="dxa"/>
          </w:tcPr>
          <w:p w:rsidR="00A40ABA" w:rsidRDefault="00A40ABA" w:rsidP="00A1340D">
            <w:pPr>
              <w:autoSpaceDE w:val="0"/>
              <w:autoSpaceDN w:val="0"/>
              <w:adjustRightInd w:val="0"/>
              <w:spacing w:line="360" w:lineRule="auto"/>
              <w:jc w:val="center"/>
            </w:pPr>
          </w:p>
          <w:p w:rsidR="00A1340D" w:rsidRDefault="00A1340D" w:rsidP="00A1340D">
            <w:pPr>
              <w:autoSpaceDE w:val="0"/>
              <w:autoSpaceDN w:val="0"/>
              <w:adjustRightInd w:val="0"/>
              <w:spacing w:line="360" w:lineRule="auto"/>
              <w:jc w:val="center"/>
            </w:pPr>
            <w:r>
              <w:t>Показатели</w:t>
            </w:r>
          </w:p>
        </w:tc>
        <w:tc>
          <w:tcPr>
            <w:tcW w:w="1260" w:type="dxa"/>
          </w:tcPr>
          <w:p w:rsidR="00A1340D" w:rsidRDefault="00A1340D" w:rsidP="00A1340D">
            <w:pPr>
              <w:autoSpaceDE w:val="0"/>
              <w:autoSpaceDN w:val="0"/>
              <w:adjustRightInd w:val="0"/>
              <w:spacing w:line="360" w:lineRule="auto"/>
              <w:jc w:val="center"/>
            </w:pPr>
            <w:r>
              <w:t>2004г</w:t>
            </w:r>
          </w:p>
        </w:tc>
        <w:tc>
          <w:tcPr>
            <w:tcW w:w="1080" w:type="dxa"/>
          </w:tcPr>
          <w:p w:rsidR="00A1340D" w:rsidRDefault="00A1340D" w:rsidP="00A1340D">
            <w:pPr>
              <w:autoSpaceDE w:val="0"/>
              <w:autoSpaceDN w:val="0"/>
              <w:adjustRightInd w:val="0"/>
              <w:spacing w:line="360" w:lineRule="auto"/>
              <w:jc w:val="center"/>
            </w:pPr>
            <w:r>
              <w:t>2005г</w:t>
            </w:r>
          </w:p>
        </w:tc>
        <w:tc>
          <w:tcPr>
            <w:tcW w:w="1080" w:type="dxa"/>
          </w:tcPr>
          <w:p w:rsidR="00A1340D" w:rsidRDefault="00A1340D" w:rsidP="00A1340D">
            <w:pPr>
              <w:autoSpaceDE w:val="0"/>
              <w:autoSpaceDN w:val="0"/>
              <w:adjustRightInd w:val="0"/>
              <w:spacing w:line="360" w:lineRule="auto"/>
              <w:jc w:val="center"/>
            </w:pPr>
            <w:r>
              <w:t>2006г</w:t>
            </w:r>
          </w:p>
        </w:tc>
        <w:tc>
          <w:tcPr>
            <w:tcW w:w="1080" w:type="dxa"/>
          </w:tcPr>
          <w:p w:rsidR="00A1340D" w:rsidRDefault="00A1340D" w:rsidP="00A1340D">
            <w:pPr>
              <w:autoSpaceDE w:val="0"/>
              <w:autoSpaceDN w:val="0"/>
              <w:adjustRightInd w:val="0"/>
              <w:spacing w:line="360" w:lineRule="auto"/>
              <w:jc w:val="center"/>
            </w:pPr>
            <w:r>
              <w:t>2007г</w:t>
            </w:r>
          </w:p>
        </w:tc>
        <w:tc>
          <w:tcPr>
            <w:tcW w:w="1080" w:type="dxa"/>
          </w:tcPr>
          <w:p w:rsidR="00A1340D" w:rsidRDefault="00A1340D" w:rsidP="00A1340D">
            <w:pPr>
              <w:autoSpaceDE w:val="0"/>
              <w:autoSpaceDN w:val="0"/>
              <w:adjustRightInd w:val="0"/>
              <w:spacing w:line="360" w:lineRule="auto"/>
              <w:jc w:val="center"/>
            </w:pPr>
            <w:r>
              <w:t>2008г</w:t>
            </w:r>
          </w:p>
        </w:tc>
        <w:tc>
          <w:tcPr>
            <w:tcW w:w="1182" w:type="dxa"/>
          </w:tcPr>
          <w:p w:rsidR="00A1340D" w:rsidRDefault="00BB546C" w:rsidP="00A1340D">
            <w:pPr>
              <w:autoSpaceDE w:val="0"/>
              <w:autoSpaceDN w:val="0"/>
              <w:adjustRightInd w:val="0"/>
              <w:spacing w:line="360" w:lineRule="auto"/>
              <w:jc w:val="center"/>
            </w:pPr>
            <w:r>
              <w:t>2008г в % к 200</w:t>
            </w:r>
            <w:r w:rsidRPr="00697DC5">
              <w:t>4</w:t>
            </w:r>
            <w:r w:rsidR="00A1340D">
              <w:t>г</w:t>
            </w:r>
          </w:p>
        </w:tc>
      </w:tr>
      <w:tr w:rsidR="00A1340D">
        <w:tc>
          <w:tcPr>
            <w:tcW w:w="2808" w:type="dxa"/>
          </w:tcPr>
          <w:p w:rsidR="00A1340D" w:rsidRPr="00A40ABA" w:rsidRDefault="00A1340D" w:rsidP="00F715CF">
            <w:pPr>
              <w:autoSpaceDE w:val="0"/>
              <w:autoSpaceDN w:val="0"/>
              <w:adjustRightInd w:val="0"/>
              <w:spacing w:line="360" w:lineRule="auto"/>
              <w:jc w:val="both"/>
              <w:rPr>
                <w:sz w:val="20"/>
                <w:szCs w:val="20"/>
              </w:rPr>
            </w:pPr>
            <w:r w:rsidRPr="00A40ABA">
              <w:rPr>
                <w:sz w:val="20"/>
                <w:szCs w:val="20"/>
              </w:rPr>
              <w:t>Денежная выручка от реализации продукции, тыс. руб.</w:t>
            </w:r>
          </w:p>
        </w:tc>
        <w:tc>
          <w:tcPr>
            <w:tcW w:w="1260" w:type="dxa"/>
          </w:tcPr>
          <w:p w:rsidR="00A1340D" w:rsidRPr="00697DC5" w:rsidRDefault="00A1340D" w:rsidP="00596CD7">
            <w:pPr>
              <w:autoSpaceDE w:val="0"/>
              <w:autoSpaceDN w:val="0"/>
              <w:adjustRightInd w:val="0"/>
              <w:spacing w:line="360" w:lineRule="auto"/>
              <w:jc w:val="center"/>
            </w:pPr>
          </w:p>
          <w:p w:rsidR="006242D9" w:rsidRPr="00697DC5" w:rsidRDefault="009B3055" w:rsidP="00596CD7">
            <w:pPr>
              <w:autoSpaceDE w:val="0"/>
              <w:autoSpaceDN w:val="0"/>
              <w:adjustRightInd w:val="0"/>
              <w:spacing w:line="360" w:lineRule="auto"/>
              <w:jc w:val="center"/>
            </w:pPr>
            <w:r w:rsidRPr="00697DC5">
              <w:t>6423</w:t>
            </w:r>
          </w:p>
        </w:tc>
        <w:tc>
          <w:tcPr>
            <w:tcW w:w="1080" w:type="dxa"/>
          </w:tcPr>
          <w:p w:rsidR="00A1340D" w:rsidRPr="00697DC5" w:rsidRDefault="00A1340D" w:rsidP="00596CD7">
            <w:pPr>
              <w:autoSpaceDE w:val="0"/>
              <w:autoSpaceDN w:val="0"/>
              <w:adjustRightInd w:val="0"/>
              <w:spacing w:line="360" w:lineRule="auto"/>
              <w:jc w:val="center"/>
            </w:pPr>
          </w:p>
          <w:p w:rsidR="009B3055" w:rsidRPr="009B3055" w:rsidRDefault="009B3055" w:rsidP="00596CD7">
            <w:pPr>
              <w:autoSpaceDE w:val="0"/>
              <w:autoSpaceDN w:val="0"/>
              <w:adjustRightInd w:val="0"/>
              <w:spacing w:line="360" w:lineRule="auto"/>
              <w:jc w:val="center"/>
              <w:rPr>
                <w:lang w:val="en-US"/>
              </w:rPr>
            </w:pPr>
            <w:r>
              <w:rPr>
                <w:lang w:val="en-US"/>
              </w:rPr>
              <w:t>7348</w:t>
            </w:r>
          </w:p>
        </w:tc>
        <w:tc>
          <w:tcPr>
            <w:tcW w:w="1080" w:type="dxa"/>
          </w:tcPr>
          <w:p w:rsidR="00A1340D" w:rsidRDefault="00A1340D" w:rsidP="00596CD7">
            <w:pPr>
              <w:autoSpaceDE w:val="0"/>
              <w:autoSpaceDN w:val="0"/>
              <w:adjustRightInd w:val="0"/>
              <w:spacing w:line="360" w:lineRule="auto"/>
              <w:jc w:val="center"/>
              <w:rPr>
                <w:lang w:val="en-US"/>
              </w:rPr>
            </w:pPr>
          </w:p>
          <w:p w:rsidR="009B3055" w:rsidRPr="009B3055" w:rsidRDefault="009B3055" w:rsidP="00596CD7">
            <w:pPr>
              <w:autoSpaceDE w:val="0"/>
              <w:autoSpaceDN w:val="0"/>
              <w:adjustRightInd w:val="0"/>
              <w:spacing w:line="360" w:lineRule="auto"/>
              <w:jc w:val="center"/>
              <w:rPr>
                <w:lang w:val="en-US"/>
              </w:rPr>
            </w:pPr>
            <w:r>
              <w:rPr>
                <w:lang w:val="en-US"/>
              </w:rPr>
              <w:t>8394</w:t>
            </w:r>
          </w:p>
        </w:tc>
        <w:tc>
          <w:tcPr>
            <w:tcW w:w="1080" w:type="dxa"/>
          </w:tcPr>
          <w:p w:rsidR="00A1340D" w:rsidRDefault="00A1340D" w:rsidP="00596CD7">
            <w:pPr>
              <w:autoSpaceDE w:val="0"/>
              <w:autoSpaceDN w:val="0"/>
              <w:adjustRightInd w:val="0"/>
              <w:spacing w:line="360" w:lineRule="auto"/>
              <w:jc w:val="center"/>
              <w:rPr>
                <w:lang w:val="en-US"/>
              </w:rPr>
            </w:pPr>
          </w:p>
          <w:p w:rsidR="00E52590" w:rsidRPr="00E52590" w:rsidRDefault="00E52590" w:rsidP="00596CD7">
            <w:pPr>
              <w:autoSpaceDE w:val="0"/>
              <w:autoSpaceDN w:val="0"/>
              <w:adjustRightInd w:val="0"/>
              <w:spacing w:line="360" w:lineRule="auto"/>
              <w:jc w:val="center"/>
              <w:rPr>
                <w:lang w:val="en-US"/>
              </w:rPr>
            </w:pPr>
            <w:r>
              <w:rPr>
                <w:lang w:val="en-US"/>
              </w:rPr>
              <w:t>8254</w:t>
            </w:r>
          </w:p>
        </w:tc>
        <w:tc>
          <w:tcPr>
            <w:tcW w:w="1080" w:type="dxa"/>
          </w:tcPr>
          <w:p w:rsidR="00A1340D" w:rsidRDefault="00A1340D" w:rsidP="00596CD7">
            <w:pPr>
              <w:autoSpaceDE w:val="0"/>
              <w:autoSpaceDN w:val="0"/>
              <w:adjustRightInd w:val="0"/>
              <w:spacing w:line="360" w:lineRule="auto"/>
              <w:jc w:val="center"/>
              <w:rPr>
                <w:lang w:val="en-US"/>
              </w:rPr>
            </w:pPr>
          </w:p>
          <w:p w:rsidR="00E52590" w:rsidRDefault="00E52590" w:rsidP="00596CD7">
            <w:pPr>
              <w:autoSpaceDE w:val="0"/>
              <w:autoSpaceDN w:val="0"/>
              <w:adjustRightInd w:val="0"/>
              <w:spacing w:line="360" w:lineRule="auto"/>
              <w:jc w:val="center"/>
              <w:rPr>
                <w:lang w:val="en-US"/>
              </w:rPr>
            </w:pPr>
            <w:r>
              <w:rPr>
                <w:lang w:val="en-US"/>
              </w:rPr>
              <w:t>9191</w:t>
            </w:r>
          </w:p>
          <w:p w:rsidR="006242D9" w:rsidRPr="006242D9" w:rsidRDefault="006242D9" w:rsidP="00596CD7">
            <w:pPr>
              <w:autoSpaceDE w:val="0"/>
              <w:autoSpaceDN w:val="0"/>
              <w:adjustRightInd w:val="0"/>
              <w:spacing w:line="360" w:lineRule="auto"/>
              <w:jc w:val="center"/>
              <w:rPr>
                <w:lang w:val="en-US"/>
              </w:rPr>
            </w:pPr>
          </w:p>
        </w:tc>
        <w:tc>
          <w:tcPr>
            <w:tcW w:w="1182" w:type="dxa"/>
          </w:tcPr>
          <w:p w:rsidR="00A1340D" w:rsidRDefault="00A1340D" w:rsidP="00596CD7">
            <w:pPr>
              <w:autoSpaceDE w:val="0"/>
              <w:autoSpaceDN w:val="0"/>
              <w:adjustRightInd w:val="0"/>
              <w:spacing w:line="360" w:lineRule="auto"/>
              <w:jc w:val="center"/>
              <w:rPr>
                <w:lang w:val="en-US"/>
              </w:rPr>
            </w:pPr>
          </w:p>
          <w:p w:rsidR="00BB546C" w:rsidRPr="00BB546C" w:rsidRDefault="00492706" w:rsidP="00596CD7">
            <w:pPr>
              <w:autoSpaceDE w:val="0"/>
              <w:autoSpaceDN w:val="0"/>
              <w:adjustRightInd w:val="0"/>
              <w:spacing w:line="360" w:lineRule="auto"/>
              <w:jc w:val="center"/>
              <w:rPr>
                <w:lang w:val="en-US"/>
              </w:rPr>
            </w:pPr>
            <w:r>
              <w:rPr>
                <w:lang w:val="en-US"/>
              </w:rPr>
              <w:t>143</w:t>
            </w:r>
            <w:r>
              <w:t>,</w:t>
            </w:r>
            <w:r w:rsidR="00BB546C">
              <w:rPr>
                <w:lang w:val="en-US"/>
              </w:rPr>
              <w:t>1</w:t>
            </w:r>
          </w:p>
        </w:tc>
      </w:tr>
      <w:tr w:rsidR="00A1340D">
        <w:tc>
          <w:tcPr>
            <w:tcW w:w="2808" w:type="dxa"/>
          </w:tcPr>
          <w:p w:rsidR="00A1340D" w:rsidRPr="00A40ABA" w:rsidRDefault="00A1340D" w:rsidP="00F715CF">
            <w:pPr>
              <w:autoSpaceDE w:val="0"/>
              <w:autoSpaceDN w:val="0"/>
              <w:adjustRightInd w:val="0"/>
              <w:spacing w:line="360" w:lineRule="auto"/>
              <w:jc w:val="both"/>
              <w:rPr>
                <w:sz w:val="20"/>
                <w:szCs w:val="20"/>
              </w:rPr>
            </w:pPr>
            <w:r w:rsidRPr="00A40ABA">
              <w:rPr>
                <w:sz w:val="20"/>
                <w:szCs w:val="20"/>
              </w:rPr>
              <w:t>Среднесписочная численность работников, чел.</w:t>
            </w:r>
          </w:p>
        </w:tc>
        <w:tc>
          <w:tcPr>
            <w:tcW w:w="1260" w:type="dxa"/>
          </w:tcPr>
          <w:p w:rsidR="00A1340D" w:rsidRDefault="00A1340D" w:rsidP="00596CD7">
            <w:pPr>
              <w:autoSpaceDE w:val="0"/>
              <w:autoSpaceDN w:val="0"/>
              <w:adjustRightInd w:val="0"/>
              <w:spacing w:line="360" w:lineRule="auto"/>
              <w:jc w:val="center"/>
              <w:rPr>
                <w:lang w:val="en-US"/>
              </w:rPr>
            </w:pPr>
          </w:p>
          <w:p w:rsidR="009B3055" w:rsidRPr="009B3055" w:rsidRDefault="00BB546C" w:rsidP="00596CD7">
            <w:pPr>
              <w:autoSpaceDE w:val="0"/>
              <w:autoSpaceDN w:val="0"/>
              <w:adjustRightInd w:val="0"/>
              <w:spacing w:line="360" w:lineRule="auto"/>
              <w:jc w:val="center"/>
              <w:rPr>
                <w:lang w:val="en-US"/>
              </w:rPr>
            </w:pPr>
            <w:r>
              <w:rPr>
                <w:lang w:val="en-US"/>
              </w:rPr>
              <w:t>102</w:t>
            </w:r>
          </w:p>
        </w:tc>
        <w:tc>
          <w:tcPr>
            <w:tcW w:w="1080" w:type="dxa"/>
          </w:tcPr>
          <w:p w:rsidR="00A1340D" w:rsidRDefault="00A1340D" w:rsidP="00596CD7">
            <w:pPr>
              <w:autoSpaceDE w:val="0"/>
              <w:autoSpaceDN w:val="0"/>
              <w:adjustRightInd w:val="0"/>
              <w:spacing w:line="360" w:lineRule="auto"/>
              <w:jc w:val="center"/>
              <w:rPr>
                <w:lang w:val="en-US"/>
              </w:rPr>
            </w:pPr>
          </w:p>
          <w:p w:rsidR="009B3055" w:rsidRPr="009B3055" w:rsidRDefault="009B3055" w:rsidP="00596CD7">
            <w:pPr>
              <w:autoSpaceDE w:val="0"/>
              <w:autoSpaceDN w:val="0"/>
              <w:adjustRightInd w:val="0"/>
              <w:spacing w:line="360" w:lineRule="auto"/>
              <w:jc w:val="center"/>
              <w:rPr>
                <w:lang w:val="en-US"/>
              </w:rPr>
            </w:pPr>
            <w:r>
              <w:rPr>
                <w:lang w:val="en-US"/>
              </w:rPr>
              <w:t>94</w:t>
            </w:r>
          </w:p>
        </w:tc>
        <w:tc>
          <w:tcPr>
            <w:tcW w:w="1080" w:type="dxa"/>
          </w:tcPr>
          <w:p w:rsidR="00A1340D" w:rsidRDefault="00A1340D" w:rsidP="00596CD7">
            <w:pPr>
              <w:autoSpaceDE w:val="0"/>
              <w:autoSpaceDN w:val="0"/>
              <w:adjustRightInd w:val="0"/>
              <w:spacing w:line="360" w:lineRule="auto"/>
              <w:jc w:val="center"/>
              <w:rPr>
                <w:lang w:val="en-US"/>
              </w:rPr>
            </w:pPr>
          </w:p>
          <w:p w:rsidR="009B3055" w:rsidRPr="009B3055" w:rsidRDefault="009B3055" w:rsidP="00596CD7">
            <w:pPr>
              <w:autoSpaceDE w:val="0"/>
              <w:autoSpaceDN w:val="0"/>
              <w:adjustRightInd w:val="0"/>
              <w:spacing w:line="360" w:lineRule="auto"/>
              <w:jc w:val="center"/>
              <w:rPr>
                <w:lang w:val="en-US"/>
              </w:rPr>
            </w:pPr>
            <w:r>
              <w:rPr>
                <w:lang w:val="en-US"/>
              </w:rPr>
              <w:t>95</w:t>
            </w:r>
          </w:p>
        </w:tc>
        <w:tc>
          <w:tcPr>
            <w:tcW w:w="1080" w:type="dxa"/>
          </w:tcPr>
          <w:p w:rsidR="00A1340D" w:rsidRDefault="00A1340D" w:rsidP="00596CD7">
            <w:pPr>
              <w:autoSpaceDE w:val="0"/>
              <w:autoSpaceDN w:val="0"/>
              <w:adjustRightInd w:val="0"/>
              <w:spacing w:line="360" w:lineRule="auto"/>
              <w:jc w:val="center"/>
              <w:rPr>
                <w:lang w:val="en-US"/>
              </w:rPr>
            </w:pPr>
          </w:p>
          <w:p w:rsidR="009B3055" w:rsidRPr="009B3055" w:rsidRDefault="009B3055" w:rsidP="00596CD7">
            <w:pPr>
              <w:autoSpaceDE w:val="0"/>
              <w:autoSpaceDN w:val="0"/>
              <w:adjustRightInd w:val="0"/>
              <w:spacing w:line="360" w:lineRule="auto"/>
              <w:jc w:val="center"/>
              <w:rPr>
                <w:lang w:val="en-US"/>
              </w:rPr>
            </w:pPr>
            <w:r>
              <w:rPr>
                <w:lang w:val="en-US"/>
              </w:rPr>
              <w:t>85</w:t>
            </w:r>
          </w:p>
        </w:tc>
        <w:tc>
          <w:tcPr>
            <w:tcW w:w="1080" w:type="dxa"/>
          </w:tcPr>
          <w:p w:rsidR="00A1340D" w:rsidRDefault="00A1340D" w:rsidP="00596CD7">
            <w:pPr>
              <w:autoSpaceDE w:val="0"/>
              <w:autoSpaceDN w:val="0"/>
              <w:adjustRightInd w:val="0"/>
              <w:spacing w:line="360" w:lineRule="auto"/>
              <w:jc w:val="center"/>
              <w:rPr>
                <w:lang w:val="en-US"/>
              </w:rPr>
            </w:pPr>
          </w:p>
          <w:p w:rsidR="00E52590" w:rsidRPr="00E52590" w:rsidRDefault="00E52590" w:rsidP="00596CD7">
            <w:pPr>
              <w:autoSpaceDE w:val="0"/>
              <w:autoSpaceDN w:val="0"/>
              <w:adjustRightInd w:val="0"/>
              <w:spacing w:line="360" w:lineRule="auto"/>
              <w:jc w:val="center"/>
              <w:rPr>
                <w:lang w:val="en-US"/>
              </w:rPr>
            </w:pPr>
            <w:r>
              <w:rPr>
                <w:lang w:val="en-US"/>
              </w:rPr>
              <w:t>72</w:t>
            </w:r>
          </w:p>
        </w:tc>
        <w:tc>
          <w:tcPr>
            <w:tcW w:w="1182" w:type="dxa"/>
          </w:tcPr>
          <w:p w:rsidR="00A1340D" w:rsidRDefault="00A1340D" w:rsidP="00596CD7">
            <w:pPr>
              <w:autoSpaceDE w:val="0"/>
              <w:autoSpaceDN w:val="0"/>
              <w:adjustRightInd w:val="0"/>
              <w:spacing w:line="360" w:lineRule="auto"/>
              <w:jc w:val="center"/>
              <w:rPr>
                <w:lang w:val="en-US"/>
              </w:rPr>
            </w:pPr>
          </w:p>
          <w:p w:rsidR="00BB546C" w:rsidRPr="00BB546C" w:rsidRDefault="00492706" w:rsidP="00596CD7">
            <w:pPr>
              <w:autoSpaceDE w:val="0"/>
              <w:autoSpaceDN w:val="0"/>
              <w:adjustRightInd w:val="0"/>
              <w:spacing w:line="360" w:lineRule="auto"/>
              <w:jc w:val="center"/>
              <w:rPr>
                <w:lang w:val="en-US"/>
              </w:rPr>
            </w:pPr>
            <w:r>
              <w:rPr>
                <w:lang w:val="en-US"/>
              </w:rPr>
              <w:t>70</w:t>
            </w:r>
            <w:r>
              <w:t>,</w:t>
            </w:r>
            <w:r w:rsidR="00BB546C">
              <w:rPr>
                <w:lang w:val="en-US"/>
              </w:rPr>
              <w:t>6</w:t>
            </w:r>
          </w:p>
        </w:tc>
      </w:tr>
      <w:tr w:rsidR="00A1340D">
        <w:tc>
          <w:tcPr>
            <w:tcW w:w="2808" w:type="dxa"/>
          </w:tcPr>
          <w:p w:rsidR="00A1340D" w:rsidRPr="00A40ABA" w:rsidRDefault="00A1340D" w:rsidP="00F715CF">
            <w:pPr>
              <w:autoSpaceDE w:val="0"/>
              <w:autoSpaceDN w:val="0"/>
              <w:adjustRightInd w:val="0"/>
              <w:spacing w:line="360" w:lineRule="auto"/>
              <w:jc w:val="both"/>
              <w:rPr>
                <w:sz w:val="20"/>
                <w:szCs w:val="20"/>
              </w:rPr>
            </w:pPr>
            <w:r w:rsidRPr="00A40ABA">
              <w:rPr>
                <w:sz w:val="20"/>
                <w:szCs w:val="20"/>
              </w:rPr>
              <w:t>Среднегодовая стоимость основных средств, тыс. руб.</w:t>
            </w:r>
          </w:p>
        </w:tc>
        <w:tc>
          <w:tcPr>
            <w:tcW w:w="1260" w:type="dxa"/>
          </w:tcPr>
          <w:p w:rsidR="00A1340D" w:rsidRDefault="00A1340D" w:rsidP="007551D3">
            <w:pPr>
              <w:autoSpaceDE w:val="0"/>
              <w:autoSpaceDN w:val="0"/>
              <w:adjustRightInd w:val="0"/>
              <w:spacing w:line="360" w:lineRule="auto"/>
              <w:jc w:val="center"/>
            </w:pPr>
          </w:p>
          <w:p w:rsidR="00A51B0F" w:rsidRDefault="006B396E" w:rsidP="007551D3">
            <w:pPr>
              <w:autoSpaceDE w:val="0"/>
              <w:autoSpaceDN w:val="0"/>
              <w:adjustRightInd w:val="0"/>
              <w:spacing w:line="360" w:lineRule="auto"/>
              <w:jc w:val="center"/>
            </w:pPr>
            <w:r>
              <w:t>21336</w:t>
            </w:r>
          </w:p>
        </w:tc>
        <w:tc>
          <w:tcPr>
            <w:tcW w:w="1080" w:type="dxa"/>
          </w:tcPr>
          <w:p w:rsidR="00A1340D" w:rsidRDefault="00A1340D" w:rsidP="007551D3">
            <w:pPr>
              <w:autoSpaceDE w:val="0"/>
              <w:autoSpaceDN w:val="0"/>
              <w:adjustRightInd w:val="0"/>
              <w:spacing w:line="360" w:lineRule="auto"/>
              <w:jc w:val="center"/>
            </w:pPr>
          </w:p>
          <w:p w:rsidR="006B396E" w:rsidRPr="008B4CD0" w:rsidRDefault="008B4CD0" w:rsidP="007551D3">
            <w:pPr>
              <w:autoSpaceDE w:val="0"/>
              <w:autoSpaceDN w:val="0"/>
              <w:adjustRightInd w:val="0"/>
              <w:spacing w:line="360" w:lineRule="auto"/>
              <w:jc w:val="center"/>
              <w:rPr>
                <w:lang w:val="en-US"/>
              </w:rPr>
            </w:pPr>
            <w:r>
              <w:rPr>
                <w:lang w:val="en-US"/>
              </w:rPr>
              <w:t>21270</w:t>
            </w:r>
          </w:p>
        </w:tc>
        <w:tc>
          <w:tcPr>
            <w:tcW w:w="1080" w:type="dxa"/>
          </w:tcPr>
          <w:p w:rsidR="00A1340D" w:rsidRDefault="00A1340D" w:rsidP="007551D3">
            <w:pPr>
              <w:autoSpaceDE w:val="0"/>
              <w:autoSpaceDN w:val="0"/>
              <w:adjustRightInd w:val="0"/>
              <w:spacing w:line="360" w:lineRule="auto"/>
              <w:jc w:val="center"/>
              <w:rPr>
                <w:lang w:val="en-US"/>
              </w:rPr>
            </w:pPr>
          </w:p>
          <w:p w:rsidR="008B4CD0" w:rsidRPr="008B4CD0" w:rsidRDefault="008B4CD0" w:rsidP="007551D3">
            <w:pPr>
              <w:autoSpaceDE w:val="0"/>
              <w:autoSpaceDN w:val="0"/>
              <w:adjustRightInd w:val="0"/>
              <w:spacing w:line="360" w:lineRule="auto"/>
              <w:jc w:val="center"/>
              <w:rPr>
                <w:lang w:val="en-US"/>
              </w:rPr>
            </w:pPr>
            <w:r>
              <w:rPr>
                <w:lang w:val="en-US"/>
              </w:rPr>
              <w:t>22100</w:t>
            </w:r>
          </w:p>
        </w:tc>
        <w:tc>
          <w:tcPr>
            <w:tcW w:w="1080" w:type="dxa"/>
          </w:tcPr>
          <w:p w:rsidR="00A1340D" w:rsidRDefault="00A1340D" w:rsidP="007551D3">
            <w:pPr>
              <w:autoSpaceDE w:val="0"/>
              <w:autoSpaceDN w:val="0"/>
              <w:adjustRightInd w:val="0"/>
              <w:spacing w:line="360" w:lineRule="auto"/>
              <w:jc w:val="center"/>
              <w:rPr>
                <w:lang w:val="en-US"/>
              </w:rPr>
            </w:pPr>
          </w:p>
          <w:p w:rsidR="008B4CD0" w:rsidRPr="008B4CD0" w:rsidRDefault="008B4CD0" w:rsidP="007551D3">
            <w:pPr>
              <w:autoSpaceDE w:val="0"/>
              <w:autoSpaceDN w:val="0"/>
              <w:adjustRightInd w:val="0"/>
              <w:spacing w:line="360" w:lineRule="auto"/>
              <w:jc w:val="center"/>
              <w:rPr>
                <w:lang w:val="en-US"/>
              </w:rPr>
            </w:pPr>
            <w:r>
              <w:rPr>
                <w:lang w:val="en-US"/>
              </w:rPr>
              <w:t>22978</w:t>
            </w:r>
          </w:p>
        </w:tc>
        <w:tc>
          <w:tcPr>
            <w:tcW w:w="1080" w:type="dxa"/>
          </w:tcPr>
          <w:p w:rsidR="00A1340D" w:rsidRDefault="00A1340D" w:rsidP="007551D3">
            <w:pPr>
              <w:autoSpaceDE w:val="0"/>
              <w:autoSpaceDN w:val="0"/>
              <w:adjustRightInd w:val="0"/>
              <w:spacing w:line="360" w:lineRule="auto"/>
              <w:jc w:val="center"/>
              <w:rPr>
                <w:lang w:val="en-US"/>
              </w:rPr>
            </w:pPr>
          </w:p>
          <w:p w:rsidR="008B4CD0" w:rsidRPr="008B4CD0" w:rsidRDefault="008B4CD0" w:rsidP="007551D3">
            <w:pPr>
              <w:autoSpaceDE w:val="0"/>
              <w:autoSpaceDN w:val="0"/>
              <w:adjustRightInd w:val="0"/>
              <w:spacing w:line="360" w:lineRule="auto"/>
              <w:jc w:val="center"/>
              <w:rPr>
                <w:lang w:val="en-US"/>
              </w:rPr>
            </w:pPr>
            <w:r>
              <w:rPr>
                <w:lang w:val="en-US"/>
              </w:rPr>
              <w:t>24685</w:t>
            </w:r>
          </w:p>
        </w:tc>
        <w:tc>
          <w:tcPr>
            <w:tcW w:w="1182" w:type="dxa"/>
          </w:tcPr>
          <w:p w:rsidR="008B4CD0" w:rsidRDefault="008B4CD0" w:rsidP="007551D3">
            <w:pPr>
              <w:autoSpaceDE w:val="0"/>
              <w:autoSpaceDN w:val="0"/>
              <w:adjustRightInd w:val="0"/>
              <w:spacing w:line="360" w:lineRule="auto"/>
              <w:jc w:val="center"/>
            </w:pPr>
          </w:p>
          <w:p w:rsidR="007551D3" w:rsidRPr="007551D3" w:rsidRDefault="007551D3" w:rsidP="007551D3">
            <w:pPr>
              <w:autoSpaceDE w:val="0"/>
              <w:autoSpaceDN w:val="0"/>
              <w:adjustRightInd w:val="0"/>
              <w:spacing w:line="360" w:lineRule="auto"/>
              <w:jc w:val="center"/>
            </w:pPr>
            <w:r>
              <w:t>115,7</w:t>
            </w:r>
          </w:p>
        </w:tc>
      </w:tr>
    </w:tbl>
    <w:p w:rsidR="00175F64" w:rsidRDefault="00175F64" w:rsidP="00160022">
      <w:pPr>
        <w:spacing w:after="150" w:line="360" w:lineRule="auto"/>
        <w:ind w:firstLine="720"/>
        <w:jc w:val="both"/>
      </w:pPr>
    </w:p>
    <w:p w:rsidR="004C79CD" w:rsidRDefault="00160022" w:rsidP="00160022">
      <w:pPr>
        <w:spacing w:after="150" w:line="360" w:lineRule="auto"/>
        <w:ind w:firstLine="720"/>
        <w:jc w:val="both"/>
      </w:pPr>
      <w:r>
        <w:t xml:space="preserve">Что касается состава и структуры денежной выручки предприятия, которые представлены в Приложении В, то там наблюдается следующее: </w:t>
      </w:r>
      <w:r w:rsidRPr="008026AD">
        <w:t>в структуре денежной выручки наибольший удельный вес занима</w:t>
      </w:r>
      <w:r w:rsidR="000C1D25">
        <w:t xml:space="preserve">ет продукция животноводства. В 2004 году ее доля составляет 90,7% от всей сельскохозяйственной продукции, а в 2008 году – 96,5%. </w:t>
      </w:r>
      <w:r w:rsidRPr="008026AD">
        <w:t xml:space="preserve"> Это связано в первую очередь с направлением деятельности данного предприятия. Доля выручки продукции подсобных производств и промыслов </w:t>
      </w:r>
      <w:r w:rsidR="0093090F">
        <w:t>колеблется год от года и в среднем составляет 5,3%. Это чуть меньше</w:t>
      </w:r>
      <w:r w:rsidRPr="008026AD">
        <w:t>, чем</w:t>
      </w:r>
      <w:r>
        <w:t xml:space="preserve"> выручка по растениеводству,</w:t>
      </w:r>
      <w:r w:rsidRPr="008026AD">
        <w:t xml:space="preserve"> удельный вес</w:t>
      </w:r>
      <w:r>
        <w:t xml:space="preserve"> которой</w:t>
      </w:r>
      <w:r w:rsidRPr="008026AD">
        <w:t xml:space="preserve"> в структуре </w:t>
      </w:r>
      <w:r w:rsidR="0093090F">
        <w:t>в среднем составляет 6</w:t>
      </w:r>
      <w:r w:rsidRPr="008026AD">
        <w:t>,6%. Как мы видим, общи</w:t>
      </w:r>
      <w:r w:rsidR="0093090F">
        <w:t xml:space="preserve">й размер денежной выручки в 2008 году по сравнению с 2004 годом </w:t>
      </w:r>
      <w:r w:rsidRPr="008026AD">
        <w:t>изменился</w:t>
      </w:r>
      <w:r w:rsidR="0093090F">
        <w:t xml:space="preserve"> в сторону увеличения. Рост составил 2768 тыс. руб., или 43%.</w:t>
      </w:r>
    </w:p>
    <w:p w:rsidR="00374832" w:rsidRPr="00374832" w:rsidRDefault="00B86F9A" w:rsidP="0093090F">
      <w:pPr>
        <w:spacing w:after="150" w:line="360" w:lineRule="auto"/>
        <w:ind w:firstLine="720"/>
        <w:jc w:val="both"/>
      </w:pPr>
      <w:r>
        <w:t>Роль основных фондов</w:t>
      </w:r>
      <w:r w:rsidR="00374832" w:rsidRPr="00374832">
        <w:t xml:space="preserve"> и оборотных  </w:t>
      </w:r>
      <w:r>
        <w:t>средств</w:t>
      </w:r>
      <w:r w:rsidR="00374832" w:rsidRPr="00374832">
        <w:t>,  эффективное  их</w:t>
      </w:r>
      <w:r>
        <w:t xml:space="preserve"> </w:t>
      </w:r>
      <w:r w:rsidR="00374832" w:rsidRPr="00374832">
        <w:t>использование при различных  экономических  отношениях  всегда  важна.  Это</w:t>
      </w:r>
      <w:r w:rsidR="0093090F">
        <w:t xml:space="preserve"> </w:t>
      </w:r>
      <w:r w:rsidR="00374832" w:rsidRPr="00374832">
        <w:t>обусловлено  тем,  что  главным  источником  прибыли  любого   предприятия,</w:t>
      </w:r>
      <w:r w:rsidR="00374832">
        <w:t xml:space="preserve"> н</w:t>
      </w:r>
      <w:r w:rsidR="00374832" w:rsidRPr="00374832">
        <w:t>ационального богатства страны является умелое, разумное</w:t>
      </w:r>
      <w:r w:rsidR="0093090F">
        <w:t>,</w:t>
      </w:r>
      <w:r w:rsidR="00374832" w:rsidRPr="00374832">
        <w:t xml:space="preserve"> достаточно  полное</w:t>
      </w:r>
      <w:r w:rsidR="00374832">
        <w:t xml:space="preserve"> </w:t>
      </w:r>
      <w:r w:rsidR="00374832" w:rsidRPr="00374832">
        <w:t>использование ОФ и ОС, со своевременной их модернизацией и  обновлением.  В</w:t>
      </w:r>
      <w:r w:rsidR="00374832">
        <w:t xml:space="preserve"> </w:t>
      </w:r>
      <w:r w:rsidR="00374832" w:rsidRPr="00374832">
        <w:t>сочетании с человеческим трудом, развитым менеджментом на различных уровнях</w:t>
      </w:r>
      <w:r w:rsidR="00374832">
        <w:t xml:space="preserve"> </w:t>
      </w:r>
      <w:r w:rsidR="00374832" w:rsidRPr="00374832">
        <w:t>производства   и   маркетингом   достигается   максимальная   эффективность</w:t>
      </w:r>
      <w:r w:rsidR="00374832">
        <w:t xml:space="preserve"> </w:t>
      </w:r>
      <w:r w:rsidR="00374832" w:rsidRPr="00374832">
        <w:t>использования ОФ и ОС. Это особенно важно в  настоящее  время  для  каждого</w:t>
      </w:r>
      <w:r w:rsidR="00374832">
        <w:t xml:space="preserve"> </w:t>
      </w:r>
      <w:r w:rsidR="00374832" w:rsidRPr="00374832">
        <w:t>предприятия, обл</w:t>
      </w:r>
      <w:r w:rsidR="0093090F">
        <w:t>асти, всей страны в целом,  так как</w:t>
      </w:r>
      <w:r w:rsidR="00374832" w:rsidRPr="00374832">
        <w:t xml:space="preserve">  экономика  России  сейчас</w:t>
      </w:r>
      <w:r w:rsidR="00374832">
        <w:t xml:space="preserve"> </w:t>
      </w:r>
      <w:r w:rsidR="00374832" w:rsidRPr="00374832">
        <w:t>находится в кризисе, выход из которого может  быть  осуществлен  только  на</w:t>
      </w:r>
      <w:r w:rsidR="00374832">
        <w:t xml:space="preserve"> </w:t>
      </w:r>
      <w:r w:rsidR="00374832" w:rsidRPr="00374832">
        <w:t>основе увеличения объемов  производства,  работ,  услуг  во  всех  отраслях</w:t>
      </w:r>
      <w:r w:rsidR="00374832">
        <w:t xml:space="preserve"> </w:t>
      </w:r>
      <w:r w:rsidR="00374832" w:rsidRPr="00374832">
        <w:t>народного хозяйства.</w:t>
      </w:r>
    </w:p>
    <w:p w:rsidR="008E09A3" w:rsidRDefault="008E09A3" w:rsidP="002C6A57">
      <w:pPr>
        <w:spacing w:after="150" w:line="360" w:lineRule="auto"/>
        <w:ind w:firstLine="720"/>
        <w:jc w:val="both"/>
      </w:pPr>
      <w:r w:rsidRPr="008E09A3">
        <w:t>Производственные фонды сельского хозяйства состоят из производительных фондов и фондов обращения. К производительным фондам относятся средства производства, которые состоят из средств труда и предметов труда. Средства труда приобретают экономическую форму основных фондов, а предметы труда - оборотных фондов.</w:t>
      </w:r>
    </w:p>
    <w:p w:rsidR="008E09A3" w:rsidRDefault="008E09A3" w:rsidP="008E09A3">
      <w:pPr>
        <w:pStyle w:val="a3"/>
        <w:spacing w:line="360" w:lineRule="auto"/>
        <w:ind w:firstLine="720"/>
        <w:jc w:val="both"/>
        <w:rPr>
          <w:rFonts w:ascii="Times New Roman" w:hAnsi="Times New Roman"/>
          <w:sz w:val="24"/>
          <w:szCs w:val="24"/>
        </w:rPr>
      </w:pPr>
      <w:r w:rsidRPr="008E09A3">
        <w:rPr>
          <w:rFonts w:ascii="Times New Roman" w:hAnsi="Times New Roman"/>
          <w:sz w:val="24"/>
          <w:szCs w:val="24"/>
        </w:rPr>
        <w:t>Основные средства - часть имущества, используемая в качестве средств труда при производстве продукции, выполнении работ или оказании услуг, превышающего 12 месяцев.</w:t>
      </w:r>
    </w:p>
    <w:p w:rsidR="008E09A3" w:rsidRPr="008E09A3" w:rsidRDefault="008E09A3" w:rsidP="008E09A3">
      <w:pPr>
        <w:pStyle w:val="a3"/>
        <w:spacing w:line="360" w:lineRule="auto"/>
        <w:ind w:firstLine="720"/>
        <w:jc w:val="both"/>
        <w:rPr>
          <w:rFonts w:ascii="Times New Roman" w:hAnsi="Times New Roman"/>
          <w:sz w:val="24"/>
          <w:szCs w:val="24"/>
        </w:rPr>
      </w:pPr>
      <w:r w:rsidRPr="008E09A3">
        <w:rPr>
          <w:rFonts w:ascii="Times New Roman" w:hAnsi="Times New Roman"/>
          <w:sz w:val="24"/>
          <w:szCs w:val="24"/>
        </w:rPr>
        <w:t>Оборотные средства - это средства труда, которые используются в производственном процессе и переносят свою стоимость на готовую продукцию в течение одного цикла, но не более одного года.</w:t>
      </w:r>
    </w:p>
    <w:p w:rsidR="008E09A3" w:rsidRDefault="008E09A3" w:rsidP="008E09A3">
      <w:pPr>
        <w:pStyle w:val="a3"/>
        <w:spacing w:line="360" w:lineRule="auto"/>
        <w:ind w:firstLine="720"/>
        <w:jc w:val="both"/>
        <w:rPr>
          <w:rFonts w:ascii="Times New Roman" w:hAnsi="Times New Roman"/>
          <w:sz w:val="24"/>
          <w:szCs w:val="24"/>
        </w:rPr>
      </w:pPr>
      <w:r w:rsidRPr="008E09A3">
        <w:rPr>
          <w:rFonts w:ascii="Times New Roman" w:hAnsi="Times New Roman"/>
          <w:sz w:val="24"/>
          <w:szCs w:val="24"/>
        </w:rPr>
        <w:t>Наличие основных и оборотных фондов является непременным условием производства сельскохозяйственной продукции.</w:t>
      </w:r>
    </w:p>
    <w:p w:rsidR="007B4320" w:rsidRDefault="007B4320" w:rsidP="007B4320">
      <w:pPr>
        <w:pStyle w:val="a3"/>
        <w:spacing w:line="360" w:lineRule="auto"/>
        <w:ind w:firstLine="720"/>
        <w:jc w:val="both"/>
        <w:rPr>
          <w:rFonts w:ascii="Times New Roman" w:hAnsi="Times New Roman"/>
          <w:sz w:val="24"/>
          <w:szCs w:val="24"/>
        </w:rPr>
      </w:pPr>
      <w:r>
        <w:rPr>
          <w:rFonts w:ascii="Times New Roman" w:hAnsi="Times New Roman"/>
          <w:sz w:val="24"/>
          <w:szCs w:val="24"/>
        </w:rPr>
        <w:t xml:space="preserve">В таблице 4 представлены состав и структура основных средств СПК «Котельничский». </w:t>
      </w:r>
      <w:r w:rsidRPr="00E12B0D">
        <w:rPr>
          <w:rFonts w:ascii="Times New Roman" w:hAnsi="Times New Roman"/>
          <w:sz w:val="24"/>
          <w:szCs w:val="24"/>
        </w:rPr>
        <w:t>Анализ данной таблицы свидетельствует о том, что в структуре основных средств предприятия подавляющее место занимают производственные фонды</w:t>
      </w:r>
      <w:r>
        <w:rPr>
          <w:rFonts w:ascii="Times New Roman" w:hAnsi="Times New Roman"/>
          <w:sz w:val="24"/>
          <w:szCs w:val="24"/>
        </w:rPr>
        <w:t xml:space="preserve"> основного вида деятельности.</w:t>
      </w:r>
      <w:r w:rsidRPr="00E12B0D">
        <w:rPr>
          <w:rFonts w:ascii="Times New Roman" w:hAnsi="Times New Roman"/>
          <w:sz w:val="24"/>
          <w:szCs w:val="24"/>
        </w:rPr>
        <w:t xml:space="preserve"> Если рассматривать по видам основных средств, то наибольший удельный вес в структуре занимают здания</w:t>
      </w:r>
      <w:r>
        <w:rPr>
          <w:rFonts w:ascii="Times New Roman" w:hAnsi="Times New Roman"/>
          <w:sz w:val="24"/>
          <w:szCs w:val="24"/>
        </w:rPr>
        <w:t>, которые составляют 71-76 %. На втором месте машины и оборудование, 13-20 % в структуре. Эти виды основных средств самые дорогостоящие, поэтому и лидируют. В целом структура с 2004 по 2008 год изменялась незначительно.</w:t>
      </w:r>
    </w:p>
    <w:p w:rsidR="007B4320" w:rsidRDefault="007B4320" w:rsidP="008E09A3">
      <w:pPr>
        <w:pStyle w:val="a3"/>
        <w:spacing w:line="360" w:lineRule="auto"/>
        <w:ind w:firstLine="720"/>
        <w:jc w:val="both"/>
        <w:rPr>
          <w:rFonts w:ascii="Times New Roman" w:hAnsi="Times New Roman"/>
          <w:sz w:val="24"/>
          <w:szCs w:val="24"/>
        </w:rPr>
      </w:pPr>
    </w:p>
    <w:p w:rsidR="008E09A3" w:rsidRDefault="008E09A3" w:rsidP="008E09A3">
      <w:pPr>
        <w:pStyle w:val="a3"/>
        <w:spacing w:line="360" w:lineRule="auto"/>
        <w:ind w:firstLine="720"/>
        <w:jc w:val="both"/>
        <w:rPr>
          <w:rFonts w:ascii="Times New Roman" w:hAnsi="Times New Roman"/>
          <w:sz w:val="24"/>
          <w:szCs w:val="24"/>
        </w:rPr>
      </w:pPr>
    </w:p>
    <w:p w:rsidR="008E09A3" w:rsidRDefault="008E09A3" w:rsidP="008E09A3">
      <w:pPr>
        <w:pStyle w:val="a3"/>
        <w:spacing w:line="360" w:lineRule="auto"/>
        <w:ind w:firstLine="720"/>
        <w:jc w:val="both"/>
        <w:rPr>
          <w:rFonts w:ascii="Times New Roman" w:hAnsi="Times New Roman"/>
          <w:sz w:val="24"/>
          <w:szCs w:val="24"/>
        </w:rPr>
      </w:pPr>
    </w:p>
    <w:p w:rsidR="008E09A3" w:rsidRDefault="008E09A3" w:rsidP="008E09A3">
      <w:pPr>
        <w:pStyle w:val="a3"/>
        <w:spacing w:line="360" w:lineRule="auto"/>
        <w:ind w:firstLine="720"/>
        <w:jc w:val="both"/>
        <w:rPr>
          <w:rFonts w:ascii="Times New Roman" w:hAnsi="Times New Roman"/>
          <w:sz w:val="24"/>
          <w:szCs w:val="24"/>
        </w:rPr>
        <w:sectPr w:rsidR="008E09A3" w:rsidSect="00E329C9">
          <w:pgSz w:w="11906" w:h="16838" w:code="9"/>
          <w:pgMar w:top="1134" w:right="851" w:bottom="1134" w:left="1701" w:header="709" w:footer="709" w:gutter="0"/>
          <w:cols w:space="708"/>
          <w:docGrid w:linePitch="360"/>
        </w:sectPr>
      </w:pPr>
    </w:p>
    <w:p w:rsidR="008E09A3" w:rsidRDefault="007B4320" w:rsidP="008E09A3">
      <w:pPr>
        <w:pStyle w:val="a3"/>
        <w:spacing w:line="360" w:lineRule="auto"/>
        <w:ind w:firstLine="720"/>
        <w:jc w:val="both"/>
        <w:rPr>
          <w:rFonts w:ascii="Times New Roman" w:hAnsi="Times New Roman"/>
          <w:sz w:val="24"/>
          <w:szCs w:val="24"/>
        </w:rPr>
      </w:pPr>
      <w:r>
        <w:rPr>
          <w:rFonts w:ascii="Times New Roman" w:hAnsi="Times New Roman"/>
          <w:sz w:val="24"/>
          <w:szCs w:val="24"/>
        </w:rPr>
        <w:t>Таблица 4</w:t>
      </w:r>
      <w:r w:rsidR="008E09A3">
        <w:rPr>
          <w:rFonts w:ascii="Times New Roman" w:hAnsi="Times New Roman"/>
          <w:sz w:val="24"/>
          <w:szCs w:val="24"/>
        </w:rPr>
        <w:t xml:space="preserve"> – Состав и структура основных средств</w:t>
      </w:r>
    </w:p>
    <w:tbl>
      <w:tblPr>
        <w:tblStyle w:val="ac"/>
        <w:tblW w:w="0" w:type="auto"/>
        <w:tblLook w:val="01E0" w:firstRow="1" w:lastRow="1" w:firstColumn="1" w:lastColumn="1" w:noHBand="0" w:noVBand="0"/>
      </w:tblPr>
      <w:tblGrid>
        <w:gridCol w:w="1591"/>
        <w:gridCol w:w="879"/>
        <w:gridCol w:w="699"/>
        <w:gridCol w:w="879"/>
        <w:gridCol w:w="724"/>
        <w:gridCol w:w="879"/>
        <w:gridCol w:w="724"/>
        <w:gridCol w:w="879"/>
        <w:gridCol w:w="724"/>
        <w:gridCol w:w="879"/>
        <w:gridCol w:w="713"/>
      </w:tblGrid>
      <w:tr w:rsidR="008E09A3">
        <w:tc>
          <w:tcPr>
            <w:tcW w:w="2448" w:type="dxa"/>
            <w:vMerge w:val="restart"/>
          </w:tcPr>
          <w:p w:rsidR="008E09A3" w:rsidRDefault="008E09A3" w:rsidP="008E09A3">
            <w:pPr>
              <w:pStyle w:val="a3"/>
              <w:spacing w:line="360" w:lineRule="auto"/>
              <w:jc w:val="center"/>
              <w:rPr>
                <w:rFonts w:ascii="Times New Roman" w:hAnsi="Times New Roman"/>
                <w:sz w:val="24"/>
                <w:szCs w:val="24"/>
              </w:rPr>
            </w:pPr>
          </w:p>
          <w:p w:rsidR="008E09A3" w:rsidRDefault="008E09A3" w:rsidP="008E09A3">
            <w:pPr>
              <w:pStyle w:val="a3"/>
              <w:spacing w:line="360" w:lineRule="auto"/>
              <w:jc w:val="center"/>
              <w:rPr>
                <w:rFonts w:ascii="Times New Roman" w:hAnsi="Times New Roman"/>
                <w:sz w:val="24"/>
                <w:szCs w:val="24"/>
              </w:rPr>
            </w:pPr>
            <w:r>
              <w:rPr>
                <w:rFonts w:ascii="Times New Roman" w:hAnsi="Times New Roman"/>
                <w:sz w:val="24"/>
                <w:szCs w:val="24"/>
              </w:rPr>
              <w:t>Виды фондов</w:t>
            </w:r>
          </w:p>
        </w:tc>
        <w:tc>
          <w:tcPr>
            <w:tcW w:w="2340" w:type="dxa"/>
            <w:gridSpan w:val="2"/>
          </w:tcPr>
          <w:p w:rsidR="008E09A3" w:rsidRDefault="00E12B0D" w:rsidP="00E12B0D">
            <w:pPr>
              <w:pStyle w:val="a3"/>
              <w:spacing w:line="360" w:lineRule="auto"/>
              <w:jc w:val="center"/>
              <w:rPr>
                <w:rFonts w:ascii="Times New Roman" w:hAnsi="Times New Roman"/>
                <w:sz w:val="24"/>
                <w:szCs w:val="24"/>
              </w:rPr>
            </w:pPr>
            <w:r>
              <w:rPr>
                <w:rFonts w:ascii="Times New Roman" w:hAnsi="Times New Roman"/>
                <w:sz w:val="24"/>
                <w:szCs w:val="24"/>
              </w:rPr>
              <w:t>2004г</w:t>
            </w:r>
          </w:p>
        </w:tc>
        <w:tc>
          <w:tcPr>
            <w:tcW w:w="2520" w:type="dxa"/>
            <w:gridSpan w:val="2"/>
          </w:tcPr>
          <w:p w:rsidR="008E09A3" w:rsidRDefault="00E12B0D" w:rsidP="00E12B0D">
            <w:pPr>
              <w:pStyle w:val="a3"/>
              <w:spacing w:line="360" w:lineRule="auto"/>
              <w:jc w:val="center"/>
              <w:rPr>
                <w:rFonts w:ascii="Times New Roman" w:hAnsi="Times New Roman"/>
                <w:sz w:val="24"/>
                <w:szCs w:val="24"/>
              </w:rPr>
            </w:pPr>
            <w:r>
              <w:rPr>
                <w:rFonts w:ascii="Times New Roman" w:hAnsi="Times New Roman"/>
                <w:sz w:val="24"/>
                <w:szCs w:val="24"/>
              </w:rPr>
              <w:t>2005г</w:t>
            </w:r>
          </w:p>
        </w:tc>
        <w:tc>
          <w:tcPr>
            <w:tcW w:w="2520" w:type="dxa"/>
            <w:gridSpan w:val="2"/>
          </w:tcPr>
          <w:p w:rsidR="008E09A3" w:rsidRDefault="00E12B0D" w:rsidP="00E12B0D">
            <w:pPr>
              <w:pStyle w:val="a3"/>
              <w:spacing w:line="360" w:lineRule="auto"/>
              <w:jc w:val="center"/>
              <w:rPr>
                <w:rFonts w:ascii="Times New Roman" w:hAnsi="Times New Roman"/>
                <w:sz w:val="24"/>
                <w:szCs w:val="24"/>
              </w:rPr>
            </w:pPr>
            <w:r>
              <w:rPr>
                <w:rFonts w:ascii="Times New Roman" w:hAnsi="Times New Roman"/>
                <w:sz w:val="24"/>
                <w:szCs w:val="24"/>
              </w:rPr>
              <w:t>2006г</w:t>
            </w:r>
          </w:p>
        </w:tc>
        <w:tc>
          <w:tcPr>
            <w:tcW w:w="2520" w:type="dxa"/>
            <w:gridSpan w:val="2"/>
          </w:tcPr>
          <w:p w:rsidR="008E09A3" w:rsidRDefault="00E12B0D" w:rsidP="00E12B0D">
            <w:pPr>
              <w:pStyle w:val="a3"/>
              <w:spacing w:line="360" w:lineRule="auto"/>
              <w:jc w:val="center"/>
              <w:rPr>
                <w:rFonts w:ascii="Times New Roman" w:hAnsi="Times New Roman"/>
                <w:sz w:val="24"/>
                <w:szCs w:val="24"/>
              </w:rPr>
            </w:pPr>
            <w:r>
              <w:rPr>
                <w:rFonts w:ascii="Times New Roman" w:hAnsi="Times New Roman"/>
                <w:sz w:val="24"/>
                <w:szCs w:val="24"/>
              </w:rPr>
              <w:t>2007г</w:t>
            </w:r>
          </w:p>
        </w:tc>
        <w:tc>
          <w:tcPr>
            <w:tcW w:w="2438" w:type="dxa"/>
            <w:gridSpan w:val="2"/>
          </w:tcPr>
          <w:p w:rsidR="008E09A3" w:rsidRDefault="00E12B0D" w:rsidP="00E12B0D">
            <w:pPr>
              <w:pStyle w:val="a3"/>
              <w:spacing w:line="360" w:lineRule="auto"/>
              <w:jc w:val="center"/>
              <w:rPr>
                <w:rFonts w:ascii="Times New Roman" w:hAnsi="Times New Roman"/>
                <w:sz w:val="24"/>
                <w:szCs w:val="24"/>
              </w:rPr>
            </w:pPr>
            <w:r>
              <w:rPr>
                <w:rFonts w:ascii="Times New Roman" w:hAnsi="Times New Roman"/>
                <w:sz w:val="24"/>
                <w:szCs w:val="24"/>
              </w:rPr>
              <w:t>2008г</w:t>
            </w:r>
          </w:p>
        </w:tc>
      </w:tr>
      <w:tr w:rsidR="008E09A3">
        <w:tc>
          <w:tcPr>
            <w:tcW w:w="2448" w:type="dxa"/>
            <w:vMerge/>
          </w:tcPr>
          <w:p w:rsidR="008E09A3" w:rsidRDefault="008E09A3" w:rsidP="008E09A3">
            <w:pPr>
              <w:pStyle w:val="a3"/>
              <w:spacing w:line="360" w:lineRule="auto"/>
              <w:jc w:val="both"/>
              <w:rPr>
                <w:rFonts w:ascii="Times New Roman" w:hAnsi="Times New Roman"/>
                <w:sz w:val="24"/>
                <w:szCs w:val="24"/>
              </w:rPr>
            </w:pPr>
          </w:p>
        </w:tc>
        <w:tc>
          <w:tcPr>
            <w:tcW w:w="1260" w:type="dxa"/>
          </w:tcPr>
          <w:p w:rsidR="008E09A3" w:rsidRDefault="00E12B0D" w:rsidP="00E12B0D">
            <w:pPr>
              <w:pStyle w:val="a3"/>
              <w:spacing w:line="360" w:lineRule="auto"/>
              <w:jc w:val="center"/>
              <w:rPr>
                <w:rFonts w:ascii="Times New Roman" w:hAnsi="Times New Roman"/>
                <w:sz w:val="24"/>
                <w:szCs w:val="24"/>
              </w:rPr>
            </w:pPr>
            <w:r>
              <w:rPr>
                <w:rFonts w:ascii="Times New Roman" w:hAnsi="Times New Roman"/>
                <w:sz w:val="24"/>
                <w:szCs w:val="24"/>
              </w:rPr>
              <w:t>тыс. руб.</w:t>
            </w:r>
          </w:p>
        </w:tc>
        <w:tc>
          <w:tcPr>
            <w:tcW w:w="1080" w:type="dxa"/>
          </w:tcPr>
          <w:p w:rsidR="008E09A3" w:rsidRDefault="00E12B0D" w:rsidP="00E12B0D">
            <w:pPr>
              <w:pStyle w:val="a3"/>
              <w:spacing w:line="360" w:lineRule="auto"/>
              <w:jc w:val="center"/>
              <w:rPr>
                <w:rFonts w:ascii="Times New Roman" w:hAnsi="Times New Roman"/>
                <w:sz w:val="24"/>
                <w:szCs w:val="24"/>
              </w:rPr>
            </w:pPr>
            <w:r>
              <w:rPr>
                <w:rFonts w:ascii="Times New Roman" w:hAnsi="Times New Roman"/>
                <w:sz w:val="24"/>
                <w:szCs w:val="24"/>
              </w:rPr>
              <w:t>%</w:t>
            </w:r>
          </w:p>
        </w:tc>
        <w:tc>
          <w:tcPr>
            <w:tcW w:w="1260" w:type="dxa"/>
          </w:tcPr>
          <w:p w:rsidR="008E09A3" w:rsidRDefault="00E12B0D" w:rsidP="00E12B0D">
            <w:pPr>
              <w:pStyle w:val="a3"/>
              <w:spacing w:line="360" w:lineRule="auto"/>
              <w:jc w:val="center"/>
              <w:rPr>
                <w:rFonts w:ascii="Times New Roman" w:hAnsi="Times New Roman"/>
                <w:sz w:val="24"/>
                <w:szCs w:val="24"/>
              </w:rPr>
            </w:pPr>
            <w:r>
              <w:rPr>
                <w:rFonts w:ascii="Times New Roman" w:hAnsi="Times New Roman"/>
                <w:sz w:val="24"/>
                <w:szCs w:val="24"/>
              </w:rPr>
              <w:t>тыс. руб.</w:t>
            </w:r>
          </w:p>
        </w:tc>
        <w:tc>
          <w:tcPr>
            <w:tcW w:w="1260" w:type="dxa"/>
          </w:tcPr>
          <w:p w:rsidR="008E09A3" w:rsidRDefault="00E12B0D" w:rsidP="00E12B0D">
            <w:pPr>
              <w:pStyle w:val="a3"/>
              <w:spacing w:line="360" w:lineRule="auto"/>
              <w:jc w:val="center"/>
              <w:rPr>
                <w:rFonts w:ascii="Times New Roman" w:hAnsi="Times New Roman"/>
                <w:sz w:val="24"/>
                <w:szCs w:val="24"/>
              </w:rPr>
            </w:pPr>
            <w:r>
              <w:rPr>
                <w:rFonts w:ascii="Times New Roman" w:hAnsi="Times New Roman"/>
                <w:sz w:val="24"/>
                <w:szCs w:val="24"/>
              </w:rPr>
              <w:t>%</w:t>
            </w:r>
          </w:p>
        </w:tc>
        <w:tc>
          <w:tcPr>
            <w:tcW w:w="1260" w:type="dxa"/>
          </w:tcPr>
          <w:p w:rsidR="008E09A3" w:rsidRDefault="00E12B0D" w:rsidP="00E12B0D">
            <w:pPr>
              <w:pStyle w:val="a3"/>
              <w:spacing w:line="360" w:lineRule="auto"/>
              <w:jc w:val="center"/>
              <w:rPr>
                <w:rFonts w:ascii="Times New Roman" w:hAnsi="Times New Roman"/>
                <w:sz w:val="24"/>
                <w:szCs w:val="24"/>
              </w:rPr>
            </w:pPr>
            <w:r>
              <w:rPr>
                <w:rFonts w:ascii="Times New Roman" w:hAnsi="Times New Roman"/>
                <w:sz w:val="24"/>
                <w:szCs w:val="24"/>
              </w:rPr>
              <w:t>тыс. руб.</w:t>
            </w:r>
          </w:p>
        </w:tc>
        <w:tc>
          <w:tcPr>
            <w:tcW w:w="1260" w:type="dxa"/>
          </w:tcPr>
          <w:p w:rsidR="008E09A3" w:rsidRDefault="00E12B0D" w:rsidP="00E12B0D">
            <w:pPr>
              <w:pStyle w:val="a3"/>
              <w:spacing w:line="360" w:lineRule="auto"/>
              <w:jc w:val="center"/>
              <w:rPr>
                <w:rFonts w:ascii="Times New Roman" w:hAnsi="Times New Roman"/>
                <w:sz w:val="24"/>
                <w:szCs w:val="24"/>
              </w:rPr>
            </w:pPr>
            <w:r>
              <w:rPr>
                <w:rFonts w:ascii="Times New Roman" w:hAnsi="Times New Roman"/>
                <w:sz w:val="24"/>
                <w:szCs w:val="24"/>
              </w:rPr>
              <w:t>%</w:t>
            </w:r>
          </w:p>
        </w:tc>
        <w:tc>
          <w:tcPr>
            <w:tcW w:w="1260" w:type="dxa"/>
          </w:tcPr>
          <w:p w:rsidR="008E09A3" w:rsidRDefault="00E12B0D" w:rsidP="00E12B0D">
            <w:pPr>
              <w:pStyle w:val="a3"/>
              <w:spacing w:line="360" w:lineRule="auto"/>
              <w:jc w:val="center"/>
              <w:rPr>
                <w:rFonts w:ascii="Times New Roman" w:hAnsi="Times New Roman"/>
                <w:sz w:val="24"/>
                <w:szCs w:val="24"/>
              </w:rPr>
            </w:pPr>
            <w:r>
              <w:rPr>
                <w:rFonts w:ascii="Times New Roman" w:hAnsi="Times New Roman"/>
                <w:sz w:val="24"/>
                <w:szCs w:val="24"/>
              </w:rPr>
              <w:t>тыс. руб.</w:t>
            </w:r>
          </w:p>
        </w:tc>
        <w:tc>
          <w:tcPr>
            <w:tcW w:w="1260" w:type="dxa"/>
          </w:tcPr>
          <w:p w:rsidR="008E09A3" w:rsidRDefault="00E12B0D" w:rsidP="00E12B0D">
            <w:pPr>
              <w:pStyle w:val="a3"/>
              <w:spacing w:line="360" w:lineRule="auto"/>
              <w:jc w:val="center"/>
              <w:rPr>
                <w:rFonts w:ascii="Times New Roman" w:hAnsi="Times New Roman"/>
                <w:sz w:val="24"/>
                <w:szCs w:val="24"/>
              </w:rPr>
            </w:pPr>
            <w:r>
              <w:rPr>
                <w:rFonts w:ascii="Times New Roman" w:hAnsi="Times New Roman"/>
                <w:sz w:val="24"/>
                <w:szCs w:val="24"/>
              </w:rPr>
              <w:t>%</w:t>
            </w:r>
          </w:p>
        </w:tc>
        <w:tc>
          <w:tcPr>
            <w:tcW w:w="1260" w:type="dxa"/>
          </w:tcPr>
          <w:p w:rsidR="008E09A3" w:rsidRDefault="00E12B0D" w:rsidP="00E12B0D">
            <w:pPr>
              <w:pStyle w:val="a3"/>
              <w:spacing w:line="360" w:lineRule="auto"/>
              <w:jc w:val="center"/>
              <w:rPr>
                <w:rFonts w:ascii="Times New Roman" w:hAnsi="Times New Roman"/>
                <w:sz w:val="24"/>
                <w:szCs w:val="24"/>
              </w:rPr>
            </w:pPr>
            <w:r>
              <w:rPr>
                <w:rFonts w:ascii="Times New Roman" w:hAnsi="Times New Roman"/>
                <w:sz w:val="24"/>
                <w:szCs w:val="24"/>
              </w:rPr>
              <w:t>тыс. руб.</w:t>
            </w:r>
          </w:p>
        </w:tc>
        <w:tc>
          <w:tcPr>
            <w:tcW w:w="1178" w:type="dxa"/>
          </w:tcPr>
          <w:p w:rsidR="008E09A3" w:rsidRDefault="00E12B0D" w:rsidP="00E12B0D">
            <w:pPr>
              <w:pStyle w:val="a3"/>
              <w:spacing w:line="360" w:lineRule="auto"/>
              <w:jc w:val="center"/>
              <w:rPr>
                <w:rFonts w:ascii="Times New Roman" w:hAnsi="Times New Roman"/>
                <w:sz w:val="24"/>
                <w:szCs w:val="24"/>
              </w:rPr>
            </w:pPr>
            <w:r>
              <w:rPr>
                <w:rFonts w:ascii="Times New Roman" w:hAnsi="Times New Roman"/>
                <w:sz w:val="24"/>
                <w:szCs w:val="24"/>
              </w:rPr>
              <w:t>%</w:t>
            </w:r>
          </w:p>
        </w:tc>
      </w:tr>
      <w:tr w:rsidR="008E09A3">
        <w:tc>
          <w:tcPr>
            <w:tcW w:w="2448" w:type="dxa"/>
          </w:tcPr>
          <w:p w:rsidR="008E09A3" w:rsidRPr="008E09A3" w:rsidRDefault="00E12B0D" w:rsidP="008E09A3">
            <w:pPr>
              <w:pStyle w:val="a3"/>
              <w:spacing w:line="360" w:lineRule="auto"/>
              <w:jc w:val="both"/>
              <w:rPr>
                <w:rFonts w:ascii="Times New Roman" w:hAnsi="Times New Roman"/>
                <w:sz w:val="20"/>
                <w:szCs w:val="20"/>
              </w:rPr>
            </w:pPr>
            <w:r>
              <w:rPr>
                <w:rFonts w:ascii="Times New Roman" w:hAnsi="Times New Roman"/>
                <w:sz w:val="20"/>
                <w:szCs w:val="20"/>
              </w:rPr>
              <w:t>Фонды основного вида деятельности, всего:</w:t>
            </w:r>
          </w:p>
        </w:tc>
        <w:tc>
          <w:tcPr>
            <w:tcW w:w="1260" w:type="dxa"/>
          </w:tcPr>
          <w:p w:rsidR="007B4320" w:rsidRDefault="007B4320" w:rsidP="00CA3EA3">
            <w:pPr>
              <w:pStyle w:val="a3"/>
              <w:spacing w:line="360" w:lineRule="auto"/>
              <w:jc w:val="center"/>
              <w:rPr>
                <w:rFonts w:ascii="Times New Roman" w:hAnsi="Times New Roman"/>
                <w:sz w:val="24"/>
                <w:szCs w:val="24"/>
              </w:rPr>
            </w:pPr>
          </w:p>
          <w:p w:rsidR="006B396E" w:rsidRDefault="006B396E" w:rsidP="00CA3EA3">
            <w:pPr>
              <w:pStyle w:val="a3"/>
              <w:spacing w:line="360" w:lineRule="auto"/>
              <w:jc w:val="center"/>
              <w:rPr>
                <w:rFonts w:ascii="Times New Roman" w:hAnsi="Times New Roman"/>
                <w:sz w:val="24"/>
                <w:szCs w:val="24"/>
              </w:rPr>
            </w:pPr>
            <w:r>
              <w:rPr>
                <w:rFonts w:ascii="Times New Roman" w:hAnsi="Times New Roman"/>
                <w:sz w:val="24"/>
                <w:szCs w:val="24"/>
              </w:rPr>
              <w:t>43975</w:t>
            </w:r>
          </w:p>
        </w:tc>
        <w:tc>
          <w:tcPr>
            <w:tcW w:w="1080" w:type="dxa"/>
          </w:tcPr>
          <w:p w:rsidR="008E09A3" w:rsidRDefault="008E09A3" w:rsidP="00CA3EA3">
            <w:pPr>
              <w:pStyle w:val="a3"/>
              <w:spacing w:line="360" w:lineRule="auto"/>
              <w:jc w:val="center"/>
              <w:rPr>
                <w:rFonts w:ascii="Times New Roman" w:hAnsi="Times New Roman"/>
                <w:sz w:val="24"/>
                <w:szCs w:val="24"/>
              </w:rPr>
            </w:pPr>
          </w:p>
          <w:p w:rsidR="00850113" w:rsidRDefault="00850113" w:rsidP="00CA3EA3">
            <w:pPr>
              <w:pStyle w:val="a3"/>
              <w:spacing w:line="360" w:lineRule="auto"/>
              <w:jc w:val="center"/>
              <w:rPr>
                <w:rFonts w:ascii="Times New Roman" w:hAnsi="Times New Roman"/>
                <w:sz w:val="24"/>
                <w:szCs w:val="24"/>
              </w:rPr>
            </w:pPr>
            <w:r>
              <w:rPr>
                <w:rFonts w:ascii="Times New Roman" w:hAnsi="Times New Roman"/>
                <w:sz w:val="24"/>
                <w:szCs w:val="24"/>
              </w:rPr>
              <w:t>94,5</w:t>
            </w:r>
          </w:p>
        </w:tc>
        <w:tc>
          <w:tcPr>
            <w:tcW w:w="1260" w:type="dxa"/>
          </w:tcPr>
          <w:p w:rsidR="008E09A3" w:rsidRDefault="008E09A3" w:rsidP="00CA3EA3">
            <w:pPr>
              <w:pStyle w:val="a3"/>
              <w:spacing w:line="360" w:lineRule="auto"/>
              <w:jc w:val="center"/>
              <w:rPr>
                <w:rFonts w:ascii="Times New Roman" w:hAnsi="Times New Roman"/>
                <w:sz w:val="24"/>
                <w:szCs w:val="24"/>
              </w:rPr>
            </w:pPr>
          </w:p>
          <w:p w:rsidR="007218B0" w:rsidRDefault="007218B0" w:rsidP="00CA3EA3">
            <w:pPr>
              <w:pStyle w:val="a3"/>
              <w:spacing w:line="360" w:lineRule="auto"/>
              <w:jc w:val="center"/>
              <w:rPr>
                <w:rFonts w:ascii="Times New Roman" w:hAnsi="Times New Roman"/>
                <w:sz w:val="24"/>
                <w:szCs w:val="24"/>
              </w:rPr>
            </w:pPr>
            <w:r>
              <w:rPr>
                <w:rFonts w:ascii="Times New Roman" w:hAnsi="Times New Roman"/>
                <w:sz w:val="24"/>
                <w:szCs w:val="24"/>
              </w:rPr>
              <w:t>43543</w:t>
            </w:r>
          </w:p>
        </w:tc>
        <w:tc>
          <w:tcPr>
            <w:tcW w:w="1260" w:type="dxa"/>
          </w:tcPr>
          <w:p w:rsidR="008E09A3" w:rsidRDefault="008E09A3" w:rsidP="00CA3EA3">
            <w:pPr>
              <w:pStyle w:val="a3"/>
              <w:spacing w:line="360" w:lineRule="auto"/>
              <w:jc w:val="center"/>
              <w:rPr>
                <w:rFonts w:ascii="Times New Roman" w:hAnsi="Times New Roman"/>
                <w:sz w:val="24"/>
                <w:szCs w:val="24"/>
              </w:rPr>
            </w:pPr>
          </w:p>
          <w:p w:rsidR="003F7E86" w:rsidRDefault="003F7E86" w:rsidP="00CA3EA3">
            <w:pPr>
              <w:pStyle w:val="a3"/>
              <w:spacing w:line="360" w:lineRule="auto"/>
              <w:jc w:val="center"/>
              <w:rPr>
                <w:rFonts w:ascii="Times New Roman" w:hAnsi="Times New Roman"/>
                <w:sz w:val="24"/>
                <w:szCs w:val="24"/>
              </w:rPr>
            </w:pPr>
            <w:r>
              <w:rPr>
                <w:rFonts w:ascii="Times New Roman" w:hAnsi="Times New Roman"/>
                <w:sz w:val="24"/>
                <w:szCs w:val="24"/>
              </w:rPr>
              <w:t>93,6</w:t>
            </w:r>
          </w:p>
        </w:tc>
        <w:tc>
          <w:tcPr>
            <w:tcW w:w="1260" w:type="dxa"/>
          </w:tcPr>
          <w:p w:rsidR="008E09A3" w:rsidRDefault="008E09A3" w:rsidP="00CA3EA3">
            <w:pPr>
              <w:pStyle w:val="a3"/>
              <w:spacing w:line="360" w:lineRule="auto"/>
              <w:jc w:val="center"/>
              <w:rPr>
                <w:rFonts w:ascii="Times New Roman" w:hAnsi="Times New Roman"/>
                <w:sz w:val="24"/>
                <w:szCs w:val="24"/>
              </w:rPr>
            </w:pPr>
          </w:p>
          <w:p w:rsidR="007218B0" w:rsidRDefault="007218B0" w:rsidP="00CA3EA3">
            <w:pPr>
              <w:pStyle w:val="a3"/>
              <w:spacing w:line="360" w:lineRule="auto"/>
              <w:jc w:val="center"/>
              <w:rPr>
                <w:rFonts w:ascii="Times New Roman" w:hAnsi="Times New Roman"/>
                <w:sz w:val="24"/>
                <w:szCs w:val="24"/>
              </w:rPr>
            </w:pPr>
            <w:r>
              <w:rPr>
                <w:rFonts w:ascii="Times New Roman" w:hAnsi="Times New Roman"/>
                <w:sz w:val="24"/>
                <w:szCs w:val="24"/>
              </w:rPr>
              <w:t>43810</w:t>
            </w:r>
          </w:p>
        </w:tc>
        <w:tc>
          <w:tcPr>
            <w:tcW w:w="1260" w:type="dxa"/>
          </w:tcPr>
          <w:p w:rsidR="008E09A3" w:rsidRDefault="008E09A3" w:rsidP="00CA3EA3">
            <w:pPr>
              <w:pStyle w:val="a3"/>
              <w:spacing w:line="360" w:lineRule="auto"/>
              <w:jc w:val="center"/>
              <w:rPr>
                <w:rFonts w:ascii="Times New Roman" w:hAnsi="Times New Roman"/>
                <w:sz w:val="24"/>
                <w:szCs w:val="24"/>
              </w:rPr>
            </w:pPr>
          </w:p>
          <w:p w:rsidR="003F7E86" w:rsidRDefault="003F7E86" w:rsidP="00CA3EA3">
            <w:pPr>
              <w:pStyle w:val="a3"/>
              <w:spacing w:line="360" w:lineRule="auto"/>
              <w:jc w:val="center"/>
              <w:rPr>
                <w:rFonts w:ascii="Times New Roman" w:hAnsi="Times New Roman"/>
                <w:sz w:val="24"/>
                <w:szCs w:val="24"/>
              </w:rPr>
            </w:pPr>
            <w:r>
              <w:rPr>
                <w:rFonts w:ascii="Times New Roman" w:hAnsi="Times New Roman"/>
                <w:sz w:val="24"/>
                <w:szCs w:val="24"/>
              </w:rPr>
              <w:t>92,5</w:t>
            </w:r>
          </w:p>
        </w:tc>
        <w:tc>
          <w:tcPr>
            <w:tcW w:w="1260" w:type="dxa"/>
          </w:tcPr>
          <w:p w:rsidR="008E09A3" w:rsidRDefault="008E09A3" w:rsidP="00CA3EA3">
            <w:pPr>
              <w:pStyle w:val="a3"/>
              <w:spacing w:line="360" w:lineRule="auto"/>
              <w:jc w:val="center"/>
              <w:rPr>
                <w:rFonts w:ascii="Times New Roman" w:hAnsi="Times New Roman"/>
                <w:sz w:val="24"/>
                <w:szCs w:val="24"/>
              </w:rPr>
            </w:pPr>
          </w:p>
          <w:p w:rsidR="007218B0" w:rsidRDefault="007218B0" w:rsidP="00CA3EA3">
            <w:pPr>
              <w:pStyle w:val="a3"/>
              <w:spacing w:line="360" w:lineRule="auto"/>
              <w:jc w:val="center"/>
              <w:rPr>
                <w:rFonts w:ascii="Times New Roman" w:hAnsi="Times New Roman"/>
                <w:sz w:val="24"/>
                <w:szCs w:val="24"/>
              </w:rPr>
            </w:pPr>
            <w:r>
              <w:rPr>
                <w:rFonts w:ascii="Times New Roman" w:hAnsi="Times New Roman"/>
                <w:sz w:val="24"/>
                <w:szCs w:val="24"/>
              </w:rPr>
              <w:t>44246</w:t>
            </w:r>
          </w:p>
        </w:tc>
        <w:tc>
          <w:tcPr>
            <w:tcW w:w="1260" w:type="dxa"/>
          </w:tcPr>
          <w:p w:rsidR="008E09A3" w:rsidRDefault="008E09A3" w:rsidP="00CA3EA3">
            <w:pPr>
              <w:pStyle w:val="a3"/>
              <w:spacing w:line="360" w:lineRule="auto"/>
              <w:jc w:val="center"/>
              <w:rPr>
                <w:rFonts w:ascii="Times New Roman" w:hAnsi="Times New Roman"/>
                <w:sz w:val="24"/>
                <w:szCs w:val="24"/>
              </w:rPr>
            </w:pPr>
          </w:p>
          <w:p w:rsidR="003F7E86" w:rsidRDefault="003F7E86" w:rsidP="00CA3EA3">
            <w:pPr>
              <w:pStyle w:val="a3"/>
              <w:spacing w:line="360" w:lineRule="auto"/>
              <w:jc w:val="center"/>
              <w:rPr>
                <w:rFonts w:ascii="Times New Roman" w:hAnsi="Times New Roman"/>
                <w:sz w:val="24"/>
                <w:szCs w:val="24"/>
              </w:rPr>
            </w:pPr>
            <w:r>
              <w:rPr>
                <w:rFonts w:ascii="Times New Roman" w:hAnsi="Times New Roman"/>
                <w:sz w:val="24"/>
                <w:szCs w:val="24"/>
              </w:rPr>
              <w:t>91,5</w:t>
            </w:r>
          </w:p>
        </w:tc>
        <w:tc>
          <w:tcPr>
            <w:tcW w:w="1260" w:type="dxa"/>
          </w:tcPr>
          <w:p w:rsidR="008E09A3" w:rsidRDefault="008E09A3" w:rsidP="00CA3EA3">
            <w:pPr>
              <w:pStyle w:val="a3"/>
              <w:spacing w:line="360" w:lineRule="auto"/>
              <w:jc w:val="center"/>
              <w:rPr>
                <w:rFonts w:ascii="Times New Roman" w:hAnsi="Times New Roman"/>
                <w:sz w:val="24"/>
                <w:szCs w:val="24"/>
              </w:rPr>
            </w:pPr>
          </w:p>
          <w:p w:rsidR="00F24B1E" w:rsidRDefault="00F24B1E" w:rsidP="00CA3EA3">
            <w:pPr>
              <w:pStyle w:val="a3"/>
              <w:spacing w:line="360" w:lineRule="auto"/>
              <w:jc w:val="center"/>
              <w:rPr>
                <w:rFonts w:ascii="Times New Roman" w:hAnsi="Times New Roman"/>
                <w:sz w:val="24"/>
                <w:szCs w:val="24"/>
              </w:rPr>
            </w:pPr>
            <w:r>
              <w:rPr>
                <w:rFonts w:ascii="Times New Roman" w:hAnsi="Times New Roman"/>
                <w:sz w:val="24"/>
                <w:szCs w:val="24"/>
              </w:rPr>
              <w:t>46017</w:t>
            </w:r>
          </w:p>
        </w:tc>
        <w:tc>
          <w:tcPr>
            <w:tcW w:w="1178" w:type="dxa"/>
          </w:tcPr>
          <w:p w:rsidR="008E09A3" w:rsidRDefault="008E09A3" w:rsidP="00CA3EA3">
            <w:pPr>
              <w:pStyle w:val="a3"/>
              <w:spacing w:line="360" w:lineRule="auto"/>
              <w:jc w:val="center"/>
              <w:rPr>
                <w:rFonts w:ascii="Times New Roman" w:hAnsi="Times New Roman"/>
                <w:sz w:val="24"/>
                <w:szCs w:val="24"/>
              </w:rPr>
            </w:pPr>
          </w:p>
          <w:p w:rsidR="00CA3EA3" w:rsidRDefault="00CA3EA3" w:rsidP="00CA3EA3">
            <w:pPr>
              <w:pStyle w:val="a3"/>
              <w:spacing w:line="360" w:lineRule="auto"/>
              <w:jc w:val="center"/>
              <w:rPr>
                <w:rFonts w:ascii="Times New Roman" w:hAnsi="Times New Roman"/>
                <w:sz w:val="24"/>
                <w:szCs w:val="24"/>
              </w:rPr>
            </w:pPr>
            <w:r>
              <w:rPr>
                <w:rFonts w:ascii="Times New Roman" w:hAnsi="Times New Roman"/>
                <w:sz w:val="24"/>
                <w:szCs w:val="24"/>
              </w:rPr>
              <w:t>90,9</w:t>
            </w:r>
          </w:p>
        </w:tc>
      </w:tr>
      <w:tr w:rsidR="008E09A3">
        <w:tc>
          <w:tcPr>
            <w:tcW w:w="2448" w:type="dxa"/>
          </w:tcPr>
          <w:p w:rsidR="008E09A3" w:rsidRDefault="00E12B0D" w:rsidP="008E09A3">
            <w:pPr>
              <w:pStyle w:val="a3"/>
              <w:spacing w:line="360" w:lineRule="auto"/>
              <w:jc w:val="both"/>
              <w:rPr>
                <w:rFonts w:ascii="Times New Roman" w:hAnsi="Times New Roman"/>
                <w:sz w:val="20"/>
                <w:szCs w:val="20"/>
              </w:rPr>
            </w:pPr>
            <w:r>
              <w:rPr>
                <w:rFonts w:ascii="Times New Roman" w:hAnsi="Times New Roman"/>
                <w:sz w:val="20"/>
                <w:szCs w:val="20"/>
              </w:rPr>
              <w:t>В том числе:</w:t>
            </w:r>
          </w:p>
          <w:p w:rsidR="00E12B0D" w:rsidRPr="008E09A3" w:rsidRDefault="00E12B0D" w:rsidP="008E09A3">
            <w:pPr>
              <w:pStyle w:val="a3"/>
              <w:spacing w:line="360" w:lineRule="auto"/>
              <w:jc w:val="both"/>
              <w:rPr>
                <w:rFonts w:ascii="Times New Roman" w:hAnsi="Times New Roman"/>
                <w:sz w:val="20"/>
                <w:szCs w:val="20"/>
              </w:rPr>
            </w:pPr>
            <w:r>
              <w:rPr>
                <w:rFonts w:ascii="Times New Roman" w:hAnsi="Times New Roman"/>
                <w:sz w:val="20"/>
                <w:szCs w:val="20"/>
              </w:rPr>
              <w:t>Здания</w:t>
            </w:r>
          </w:p>
        </w:tc>
        <w:tc>
          <w:tcPr>
            <w:tcW w:w="1260" w:type="dxa"/>
          </w:tcPr>
          <w:p w:rsidR="008E09A3" w:rsidRDefault="008E09A3" w:rsidP="00CA3EA3">
            <w:pPr>
              <w:pStyle w:val="a3"/>
              <w:spacing w:line="360" w:lineRule="auto"/>
              <w:jc w:val="center"/>
              <w:rPr>
                <w:rFonts w:ascii="Times New Roman" w:hAnsi="Times New Roman"/>
                <w:sz w:val="24"/>
                <w:szCs w:val="24"/>
              </w:rPr>
            </w:pPr>
          </w:p>
          <w:p w:rsidR="006B396E" w:rsidRDefault="006B396E" w:rsidP="00CA3EA3">
            <w:pPr>
              <w:pStyle w:val="a3"/>
              <w:spacing w:line="360" w:lineRule="auto"/>
              <w:jc w:val="center"/>
              <w:rPr>
                <w:rFonts w:ascii="Times New Roman" w:hAnsi="Times New Roman"/>
                <w:sz w:val="24"/>
                <w:szCs w:val="24"/>
              </w:rPr>
            </w:pPr>
            <w:r>
              <w:rPr>
                <w:rFonts w:ascii="Times New Roman" w:hAnsi="Times New Roman"/>
                <w:sz w:val="24"/>
                <w:szCs w:val="24"/>
              </w:rPr>
              <w:t>33784</w:t>
            </w:r>
          </w:p>
        </w:tc>
        <w:tc>
          <w:tcPr>
            <w:tcW w:w="1080" w:type="dxa"/>
          </w:tcPr>
          <w:p w:rsidR="008E09A3" w:rsidRDefault="008E09A3" w:rsidP="00CA3EA3">
            <w:pPr>
              <w:pStyle w:val="a3"/>
              <w:spacing w:line="360" w:lineRule="auto"/>
              <w:jc w:val="center"/>
              <w:rPr>
                <w:rFonts w:ascii="Times New Roman" w:hAnsi="Times New Roman"/>
                <w:sz w:val="24"/>
                <w:szCs w:val="24"/>
              </w:rPr>
            </w:pPr>
          </w:p>
          <w:p w:rsidR="00850113" w:rsidRDefault="00850113" w:rsidP="00CA3EA3">
            <w:pPr>
              <w:pStyle w:val="a3"/>
              <w:spacing w:line="360" w:lineRule="auto"/>
              <w:jc w:val="center"/>
              <w:rPr>
                <w:rFonts w:ascii="Times New Roman" w:hAnsi="Times New Roman"/>
                <w:sz w:val="24"/>
                <w:szCs w:val="24"/>
              </w:rPr>
            </w:pPr>
            <w:r>
              <w:rPr>
                <w:rFonts w:ascii="Times New Roman" w:hAnsi="Times New Roman"/>
                <w:sz w:val="24"/>
                <w:szCs w:val="24"/>
              </w:rPr>
              <w:t>76,8</w:t>
            </w:r>
          </w:p>
        </w:tc>
        <w:tc>
          <w:tcPr>
            <w:tcW w:w="1260" w:type="dxa"/>
          </w:tcPr>
          <w:p w:rsidR="008E09A3" w:rsidRDefault="008E09A3" w:rsidP="00CA3EA3">
            <w:pPr>
              <w:pStyle w:val="a3"/>
              <w:spacing w:line="360" w:lineRule="auto"/>
              <w:jc w:val="center"/>
              <w:rPr>
                <w:rFonts w:ascii="Times New Roman" w:hAnsi="Times New Roman"/>
                <w:sz w:val="24"/>
                <w:szCs w:val="24"/>
              </w:rPr>
            </w:pPr>
          </w:p>
          <w:p w:rsidR="007218B0" w:rsidRDefault="007218B0" w:rsidP="00CA3EA3">
            <w:pPr>
              <w:pStyle w:val="a3"/>
              <w:spacing w:line="360" w:lineRule="auto"/>
              <w:jc w:val="center"/>
              <w:rPr>
                <w:rFonts w:ascii="Times New Roman" w:hAnsi="Times New Roman"/>
                <w:sz w:val="24"/>
                <w:szCs w:val="24"/>
              </w:rPr>
            </w:pPr>
            <w:r>
              <w:rPr>
                <w:rFonts w:ascii="Times New Roman" w:hAnsi="Times New Roman"/>
                <w:sz w:val="24"/>
                <w:szCs w:val="24"/>
              </w:rPr>
              <w:t>33709</w:t>
            </w:r>
          </w:p>
        </w:tc>
        <w:tc>
          <w:tcPr>
            <w:tcW w:w="1260" w:type="dxa"/>
          </w:tcPr>
          <w:p w:rsidR="008E09A3" w:rsidRDefault="008E09A3" w:rsidP="00CA3EA3">
            <w:pPr>
              <w:pStyle w:val="a3"/>
              <w:spacing w:line="360" w:lineRule="auto"/>
              <w:jc w:val="center"/>
              <w:rPr>
                <w:rFonts w:ascii="Times New Roman" w:hAnsi="Times New Roman"/>
                <w:sz w:val="24"/>
                <w:szCs w:val="24"/>
              </w:rPr>
            </w:pPr>
          </w:p>
          <w:p w:rsidR="003F7E86" w:rsidRDefault="003F7E86" w:rsidP="00CA3EA3">
            <w:pPr>
              <w:pStyle w:val="a3"/>
              <w:spacing w:line="360" w:lineRule="auto"/>
              <w:jc w:val="center"/>
              <w:rPr>
                <w:rFonts w:ascii="Times New Roman" w:hAnsi="Times New Roman"/>
                <w:sz w:val="24"/>
                <w:szCs w:val="24"/>
              </w:rPr>
            </w:pPr>
            <w:r>
              <w:rPr>
                <w:rFonts w:ascii="Times New Roman" w:hAnsi="Times New Roman"/>
                <w:sz w:val="24"/>
                <w:szCs w:val="24"/>
              </w:rPr>
              <w:t>77,4</w:t>
            </w:r>
          </w:p>
        </w:tc>
        <w:tc>
          <w:tcPr>
            <w:tcW w:w="1260" w:type="dxa"/>
          </w:tcPr>
          <w:p w:rsidR="008E09A3" w:rsidRDefault="008E09A3" w:rsidP="00CA3EA3">
            <w:pPr>
              <w:pStyle w:val="a3"/>
              <w:spacing w:line="360" w:lineRule="auto"/>
              <w:jc w:val="center"/>
              <w:rPr>
                <w:rFonts w:ascii="Times New Roman" w:hAnsi="Times New Roman"/>
                <w:sz w:val="24"/>
                <w:szCs w:val="24"/>
              </w:rPr>
            </w:pPr>
          </w:p>
          <w:p w:rsidR="007218B0" w:rsidRDefault="007218B0" w:rsidP="00CA3EA3">
            <w:pPr>
              <w:pStyle w:val="a3"/>
              <w:spacing w:line="360" w:lineRule="auto"/>
              <w:jc w:val="center"/>
              <w:rPr>
                <w:rFonts w:ascii="Times New Roman" w:hAnsi="Times New Roman"/>
                <w:sz w:val="24"/>
                <w:szCs w:val="24"/>
              </w:rPr>
            </w:pPr>
            <w:r>
              <w:rPr>
                <w:rFonts w:ascii="Times New Roman" w:hAnsi="Times New Roman"/>
                <w:sz w:val="24"/>
                <w:szCs w:val="24"/>
              </w:rPr>
              <w:t>33610</w:t>
            </w:r>
          </w:p>
        </w:tc>
        <w:tc>
          <w:tcPr>
            <w:tcW w:w="1260" w:type="dxa"/>
          </w:tcPr>
          <w:p w:rsidR="008E09A3" w:rsidRDefault="008E09A3" w:rsidP="00CA3EA3">
            <w:pPr>
              <w:pStyle w:val="a3"/>
              <w:spacing w:line="360" w:lineRule="auto"/>
              <w:jc w:val="center"/>
              <w:rPr>
                <w:rFonts w:ascii="Times New Roman" w:hAnsi="Times New Roman"/>
                <w:sz w:val="24"/>
                <w:szCs w:val="24"/>
              </w:rPr>
            </w:pPr>
          </w:p>
          <w:p w:rsidR="003F7E86" w:rsidRDefault="003F7E86" w:rsidP="00CA3EA3">
            <w:pPr>
              <w:pStyle w:val="a3"/>
              <w:spacing w:line="360" w:lineRule="auto"/>
              <w:jc w:val="center"/>
              <w:rPr>
                <w:rFonts w:ascii="Times New Roman" w:hAnsi="Times New Roman"/>
                <w:sz w:val="24"/>
                <w:szCs w:val="24"/>
              </w:rPr>
            </w:pPr>
            <w:r>
              <w:rPr>
                <w:rFonts w:ascii="Times New Roman" w:hAnsi="Times New Roman"/>
                <w:sz w:val="24"/>
                <w:szCs w:val="24"/>
              </w:rPr>
              <w:t>76,7</w:t>
            </w:r>
          </w:p>
        </w:tc>
        <w:tc>
          <w:tcPr>
            <w:tcW w:w="1260" w:type="dxa"/>
          </w:tcPr>
          <w:p w:rsidR="008E09A3" w:rsidRDefault="008E09A3" w:rsidP="00CA3EA3">
            <w:pPr>
              <w:pStyle w:val="a3"/>
              <w:spacing w:line="360" w:lineRule="auto"/>
              <w:jc w:val="center"/>
              <w:rPr>
                <w:rFonts w:ascii="Times New Roman" w:hAnsi="Times New Roman"/>
                <w:sz w:val="24"/>
                <w:szCs w:val="24"/>
              </w:rPr>
            </w:pPr>
          </w:p>
          <w:p w:rsidR="00F24B1E" w:rsidRDefault="00F24B1E" w:rsidP="00CA3EA3">
            <w:pPr>
              <w:pStyle w:val="a3"/>
              <w:spacing w:line="360" w:lineRule="auto"/>
              <w:jc w:val="center"/>
              <w:rPr>
                <w:rFonts w:ascii="Times New Roman" w:hAnsi="Times New Roman"/>
                <w:sz w:val="24"/>
                <w:szCs w:val="24"/>
              </w:rPr>
            </w:pPr>
            <w:r>
              <w:rPr>
                <w:rFonts w:ascii="Times New Roman" w:hAnsi="Times New Roman"/>
                <w:sz w:val="24"/>
                <w:szCs w:val="24"/>
              </w:rPr>
              <w:t>33283</w:t>
            </w:r>
          </w:p>
        </w:tc>
        <w:tc>
          <w:tcPr>
            <w:tcW w:w="1260" w:type="dxa"/>
          </w:tcPr>
          <w:p w:rsidR="008E09A3" w:rsidRDefault="008E09A3" w:rsidP="00CA3EA3">
            <w:pPr>
              <w:pStyle w:val="a3"/>
              <w:spacing w:line="360" w:lineRule="auto"/>
              <w:jc w:val="center"/>
              <w:rPr>
                <w:rFonts w:ascii="Times New Roman" w:hAnsi="Times New Roman"/>
                <w:sz w:val="24"/>
                <w:szCs w:val="24"/>
              </w:rPr>
            </w:pPr>
          </w:p>
          <w:p w:rsidR="003F7E86" w:rsidRDefault="00CA3EA3" w:rsidP="00CA3EA3">
            <w:pPr>
              <w:pStyle w:val="a3"/>
              <w:spacing w:line="360" w:lineRule="auto"/>
              <w:jc w:val="center"/>
              <w:rPr>
                <w:rFonts w:ascii="Times New Roman" w:hAnsi="Times New Roman"/>
                <w:sz w:val="24"/>
                <w:szCs w:val="24"/>
              </w:rPr>
            </w:pPr>
            <w:r>
              <w:rPr>
                <w:rFonts w:ascii="Times New Roman" w:hAnsi="Times New Roman"/>
                <w:sz w:val="24"/>
                <w:szCs w:val="24"/>
              </w:rPr>
              <w:t>75,2</w:t>
            </w:r>
          </w:p>
        </w:tc>
        <w:tc>
          <w:tcPr>
            <w:tcW w:w="1260" w:type="dxa"/>
          </w:tcPr>
          <w:p w:rsidR="008E09A3" w:rsidRDefault="008E09A3" w:rsidP="00CA3EA3">
            <w:pPr>
              <w:pStyle w:val="a3"/>
              <w:spacing w:line="360" w:lineRule="auto"/>
              <w:jc w:val="center"/>
              <w:rPr>
                <w:rFonts w:ascii="Times New Roman" w:hAnsi="Times New Roman"/>
                <w:sz w:val="24"/>
                <w:szCs w:val="24"/>
              </w:rPr>
            </w:pPr>
          </w:p>
          <w:p w:rsidR="00F24B1E" w:rsidRDefault="00F24B1E" w:rsidP="00CA3EA3">
            <w:pPr>
              <w:pStyle w:val="a3"/>
              <w:spacing w:line="360" w:lineRule="auto"/>
              <w:jc w:val="center"/>
              <w:rPr>
                <w:rFonts w:ascii="Times New Roman" w:hAnsi="Times New Roman"/>
                <w:sz w:val="24"/>
                <w:szCs w:val="24"/>
              </w:rPr>
            </w:pPr>
            <w:r>
              <w:rPr>
                <w:rFonts w:ascii="Times New Roman" w:hAnsi="Times New Roman"/>
                <w:sz w:val="24"/>
                <w:szCs w:val="24"/>
              </w:rPr>
              <w:t>32973</w:t>
            </w:r>
          </w:p>
        </w:tc>
        <w:tc>
          <w:tcPr>
            <w:tcW w:w="1178" w:type="dxa"/>
          </w:tcPr>
          <w:p w:rsidR="008E09A3" w:rsidRDefault="008E09A3" w:rsidP="00CA3EA3">
            <w:pPr>
              <w:pStyle w:val="a3"/>
              <w:spacing w:line="360" w:lineRule="auto"/>
              <w:jc w:val="center"/>
              <w:rPr>
                <w:rFonts w:ascii="Times New Roman" w:hAnsi="Times New Roman"/>
                <w:sz w:val="24"/>
                <w:szCs w:val="24"/>
              </w:rPr>
            </w:pPr>
          </w:p>
          <w:p w:rsidR="00CA3EA3" w:rsidRDefault="00CA3EA3" w:rsidP="00CA3EA3">
            <w:pPr>
              <w:pStyle w:val="a3"/>
              <w:spacing w:line="360" w:lineRule="auto"/>
              <w:jc w:val="center"/>
              <w:rPr>
                <w:rFonts w:ascii="Times New Roman" w:hAnsi="Times New Roman"/>
                <w:sz w:val="24"/>
                <w:szCs w:val="24"/>
              </w:rPr>
            </w:pPr>
            <w:r>
              <w:rPr>
                <w:rFonts w:ascii="Times New Roman" w:hAnsi="Times New Roman"/>
                <w:sz w:val="24"/>
                <w:szCs w:val="24"/>
              </w:rPr>
              <w:t>71,6</w:t>
            </w:r>
          </w:p>
        </w:tc>
      </w:tr>
      <w:tr w:rsidR="008E09A3">
        <w:tc>
          <w:tcPr>
            <w:tcW w:w="2448" w:type="dxa"/>
          </w:tcPr>
          <w:p w:rsidR="008E09A3" w:rsidRPr="008E09A3" w:rsidRDefault="00E12B0D" w:rsidP="008E09A3">
            <w:pPr>
              <w:pStyle w:val="a3"/>
              <w:spacing w:line="360" w:lineRule="auto"/>
              <w:jc w:val="both"/>
              <w:rPr>
                <w:rFonts w:ascii="Times New Roman" w:hAnsi="Times New Roman"/>
                <w:sz w:val="20"/>
                <w:szCs w:val="20"/>
              </w:rPr>
            </w:pPr>
            <w:r>
              <w:rPr>
                <w:rFonts w:ascii="Times New Roman" w:hAnsi="Times New Roman"/>
                <w:sz w:val="20"/>
                <w:szCs w:val="20"/>
              </w:rPr>
              <w:t>Сооружения</w:t>
            </w:r>
          </w:p>
        </w:tc>
        <w:tc>
          <w:tcPr>
            <w:tcW w:w="1260" w:type="dxa"/>
          </w:tcPr>
          <w:p w:rsidR="008E09A3" w:rsidRDefault="006B396E" w:rsidP="00CA3EA3">
            <w:pPr>
              <w:pStyle w:val="a3"/>
              <w:spacing w:line="360" w:lineRule="auto"/>
              <w:jc w:val="center"/>
              <w:rPr>
                <w:rFonts w:ascii="Times New Roman" w:hAnsi="Times New Roman"/>
                <w:sz w:val="24"/>
                <w:szCs w:val="24"/>
              </w:rPr>
            </w:pPr>
            <w:r>
              <w:rPr>
                <w:rFonts w:ascii="Times New Roman" w:hAnsi="Times New Roman"/>
                <w:sz w:val="24"/>
                <w:szCs w:val="24"/>
              </w:rPr>
              <w:t>2847</w:t>
            </w:r>
          </w:p>
        </w:tc>
        <w:tc>
          <w:tcPr>
            <w:tcW w:w="1080" w:type="dxa"/>
          </w:tcPr>
          <w:p w:rsidR="008E09A3" w:rsidRDefault="00850113" w:rsidP="00CA3EA3">
            <w:pPr>
              <w:pStyle w:val="a3"/>
              <w:spacing w:line="360" w:lineRule="auto"/>
              <w:jc w:val="center"/>
              <w:rPr>
                <w:rFonts w:ascii="Times New Roman" w:hAnsi="Times New Roman"/>
                <w:sz w:val="24"/>
                <w:szCs w:val="24"/>
              </w:rPr>
            </w:pPr>
            <w:r>
              <w:rPr>
                <w:rFonts w:ascii="Times New Roman" w:hAnsi="Times New Roman"/>
                <w:sz w:val="24"/>
                <w:szCs w:val="24"/>
              </w:rPr>
              <w:t>6,5</w:t>
            </w:r>
          </w:p>
        </w:tc>
        <w:tc>
          <w:tcPr>
            <w:tcW w:w="1260" w:type="dxa"/>
          </w:tcPr>
          <w:p w:rsidR="008E09A3" w:rsidRDefault="007218B0" w:rsidP="00CA3EA3">
            <w:pPr>
              <w:pStyle w:val="a3"/>
              <w:spacing w:line="360" w:lineRule="auto"/>
              <w:jc w:val="center"/>
              <w:rPr>
                <w:rFonts w:ascii="Times New Roman" w:hAnsi="Times New Roman"/>
                <w:sz w:val="24"/>
                <w:szCs w:val="24"/>
              </w:rPr>
            </w:pPr>
            <w:r>
              <w:rPr>
                <w:rFonts w:ascii="Times New Roman" w:hAnsi="Times New Roman"/>
                <w:sz w:val="24"/>
                <w:szCs w:val="24"/>
              </w:rPr>
              <w:t>2847</w:t>
            </w:r>
          </w:p>
        </w:tc>
        <w:tc>
          <w:tcPr>
            <w:tcW w:w="1260" w:type="dxa"/>
          </w:tcPr>
          <w:p w:rsidR="008E09A3" w:rsidRDefault="003F7E86" w:rsidP="00CA3EA3">
            <w:pPr>
              <w:pStyle w:val="a3"/>
              <w:spacing w:line="360" w:lineRule="auto"/>
              <w:jc w:val="center"/>
              <w:rPr>
                <w:rFonts w:ascii="Times New Roman" w:hAnsi="Times New Roman"/>
                <w:sz w:val="24"/>
                <w:szCs w:val="24"/>
              </w:rPr>
            </w:pPr>
            <w:r>
              <w:rPr>
                <w:rFonts w:ascii="Times New Roman" w:hAnsi="Times New Roman"/>
                <w:sz w:val="24"/>
                <w:szCs w:val="24"/>
              </w:rPr>
              <w:t>6,5</w:t>
            </w:r>
          </w:p>
        </w:tc>
        <w:tc>
          <w:tcPr>
            <w:tcW w:w="1260" w:type="dxa"/>
          </w:tcPr>
          <w:p w:rsidR="008E09A3" w:rsidRDefault="007218B0" w:rsidP="00CA3EA3">
            <w:pPr>
              <w:pStyle w:val="a3"/>
              <w:spacing w:line="360" w:lineRule="auto"/>
              <w:jc w:val="center"/>
              <w:rPr>
                <w:rFonts w:ascii="Times New Roman" w:hAnsi="Times New Roman"/>
                <w:sz w:val="24"/>
                <w:szCs w:val="24"/>
              </w:rPr>
            </w:pPr>
            <w:r>
              <w:rPr>
                <w:rFonts w:ascii="Times New Roman" w:hAnsi="Times New Roman"/>
                <w:sz w:val="24"/>
                <w:szCs w:val="24"/>
              </w:rPr>
              <w:t>2847</w:t>
            </w:r>
          </w:p>
        </w:tc>
        <w:tc>
          <w:tcPr>
            <w:tcW w:w="1260" w:type="dxa"/>
          </w:tcPr>
          <w:p w:rsidR="008E09A3" w:rsidRDefault="003F7E86" w:rsidP="00CA3EA3">
            <w:pPr>
              <w:pStyle w:val="a3"/>
              <w:spacing w:line="360" w:lineRule="auto"/>
              <w:jc w:val="center"/>
              <w:rPr>
                <w:rFonts w:ascii="Times New Roman" w:hAnsi="Times New Roman"/>
                <w:sz w:val="24"/>
                <w:szCs w:val="24"/>
              </w:rPr>
            </w:pPr>
            <w:r>
              <w:rPr>
                <w:rFonts w:ascii="Times New Roman" w:hAnsi="Times New Roman"/>
                <w:sz w:val="24"/>
                <w:szCs w:val="24"/>
              </w:rPr>
              <w:t>6,5</w:t>
            </w:r>
          </w:p>
        </w:tc>
        <w:tc>
          <w:tcPr>
            <w:tcW w:w="1260" w:type="dxa"/>
          </w:tcPr>
          <w:p w:rsidR="008E09A3" w:rsidRDefault="007218B0" w:rsidP="00CA3EA3">
            <w:pPr>
              <w:pStyle w:val="a3"/>
              <w:spacing w:line="360" w:lineRule="auto"/>
              <w:jc w:val="center"/>
              <w:rPr>
                <w:rFonts w:ascii="Times New Roman" w:hAnsi="Times New Roman"/>
                <w:sz w:val="24"/>
                <w:szCs w:val="24"/>
              </w:rPr>
            </w:pPr>
            <w:r>
              <w:rPr>
                <w:rFonts w:ascii="Times New Roman" w:hAnsi="Times New Roman"/>
                <w:sz w:val="24"/>
                <w:szCs w:val="24"/>
              </w:rPr>
              <w:t>2847</w:t>
            </w:r>
          </w:p>
        </w:tc>
        <w:tc>
          <w:tcPr>
            <w:tcW w:w="1260" w:type="dxa"/>
          </w:tcPr>
          <w:p w:rsidR="008E09A3" w:rsidRDefault="00CA3EA3" w:rsidP="00CA3EA3">
            <w:pPr>
              <w:pStyle w:val="a3"/>
              <w:spacing w:line="360" w:lineRule="auto"/>
              <w:jc w:val="center"/>
              <w:rPr>
                <w:rFonts w:ascii="Times New Roman" w:hAnsi="Times New Roman"/>
                <w:sz w:val="24"/>
                <w:szCs w:val="24"/>
              </w:rPr>
            </w:pPr>
            <w:r>
              <w:rPr>
                <w:rFonts w:ascii="Times New Roman" w:hAnsi="Times New Roman"/>
                <w:sz w:val="24"/>
                <w:szCs w:val="24"/>
              </w:rPr>
              <w:t>6,4</w:t>
            </w:r>
          </w:p>
        </w:tc>
        <w:tc>
          <w:tcPr>
            <w:tcW w:w="1260" w:type="dxa"/>
          </w:tcPr>
          <w:p w:rsidR="008E09A3" w:rsidRDefault="00F24B1E" w:rsidP="00CA3EA3">
            <w:pPr>
              <w:pStyle w:val="a3"/>
              <w:spacing w:line="360" w:lineRule="auto"/>
              <w:jc w:val="center"/>
              <w:rPr>
                <w:rFonts w:ascii="Times New Roman" w:hAnsi="Times New Roman"/>
                <w:sz w:val="24"/>
                <w:szCs w:val="24"/>
              </w:rPr>
            </w:pPr>
            <w:r>
              <w:rPr>
                <w:rFonts w:ascii="Times New Roman" w:hAnsi="Times New Roman"/>
                <w:sz w:val="24"/>
                <w:szCs w:val="24"/>
              </w:rPr>
              <w:t>2847</w:t>
            </w:r>
          </w:p>
        </w:tc>
        <w:tc>
          <w:tcPr>
            <w:tcW w:w="1178" w:type="dxa"/>
          </w:tcPr>
          <w:p w:rsidR="008E09A3" w:rsidRDefault="00CA3EA3" w:rsidP="00CA3EA3">
            <w:pPr>
              <w:pStyle w:val="a3"/>
              <w:spacing w:line="360" w:lineRule="auto"/>
              <w:jc w:val="center"/>
              <w:rPr>
                <w:rFonts w:ascii="Times New Roman" w:hAnsi="Times New Roman"/>
                <w:sz w:val="24"/>
                <w:szCs w:val="24"/>
              </w:rPr>
            </w:pPr>
            <w:r>
              <w:rPr>
                <w:rFonts w:ascii="Times New Roman" w:hAnsi="Times New Roman"/>
                <w:sz w:val="24"/>
                <w:szCs w:val="24"/>
              </w:rPr>
              <w:t>6,2</w:t>
            </w:r>
          </w:p>
        </w:tc>
      </w:tr>
      <w:tr w:rsidR="008E09A3">
        <w:tc>
          <w:tcPr>
            <w:tcW w:w="2448" w:type="dxa"/>
          </w:tcPr>
          <w:p w:rsidR="008E09A3" w:rsidRPr="008E09A3" w:rsidRDefault="00E12B0D" w:rsidP="008E09A3">
            <w:pPr>
              <w:pStyle w:val="a3"/>
              <w:spacing w:line="360" w:lineRule="auto"/>
              <w:jc w:val="both"/>
              <w:rPr>
                <w:rFonts w:ascii="Times New Roman" w:hAnsi="Times New Roman"/>
                <w:sz w:val="20"/>
                <w:szCs w:val="20"/>
              </w:rPr>
            </w:pPr>
            <w:r>
              <w:rPr>
                <w:rFonts w:ascii="Times New Roman" w:hAnsi="Times New Roman"/>
                <w:sz w:val="20"/>
                <w:szCs w:val="20"/>
              </w:rPr>
              <w:t>Машины и оборудование</w:t>
            </w:r>
          </w:p>
        </w:tc>
        <w:tc>
          <w:tcPr>
            <w:tcW w:w="1260" w:type="dxa"/>
          </w:tcPr>
          <w:p w:rsidR="008E09A3" w:rsidRDefault="006B396E" w:rsidP="00CA3EA3">
            <w:pPr>
              <w:pStyle w:val="a3"/>
              <w:spacing w:line="360" w:lineRule="auto"/>
              <w:jc w:val="center"/>
              <w:rPr>
                <w:rFonts w:ascii="Times New Roman" w:hAnsi="Times New Roman"/>
                <w:sz w:val="24"/>
                <w:szCs w:val="24"/>
              </w:rPr>
            </w:pPr>
            <w:r>
              <w:rPr>
                <w:rFonts w:ascii="Times New Roman" w:hAnsi="Times New Roman"/>
                <w:sz w:val="24"/>
                <w:szCs w:val="24"/>
              </w:rPr>
              <w:t>6108</w:t>
            </w:r>
          </w:p>
        </w:tc>
        <w:tc>
          <w:tcPr>
            <w:tcW w:w="1080" w:type="dxa"/>
          </w:tcPr>
          <w:p w:rsidR="008E09A3" w:rsidRDefault="00850113" w:rsidP="00CA3EA3">
            <w:pPr>
              <w:pStyle w:val="a3"/>
              <w:spacing w:line="360" w:lineRule="auto"/>
              <w:jc w:val="center"/>
              <w:rPr>
                <w:rFonts w:ascii="Times New Roman" w:hAnsi="Times New Roman"/>
                <w:sz w:val="24"/>
                <w:szCs w:val="24"/>
              </w:rPr>
            </w:pPr>
            <w:r>
              <w:rPr>
                <w:rFonts w:ascii="Times New Roman" w:hAnsi="Times New Roman"/>
                <w:sz w:val="24"/>
                <w:szCs w:val="24"/>
              </w:rPr>
              <w:t>13,9</w:t>
            </w:r>
          </w:p>
        </w:tc>
        <w:tc>
          <w:tcPr>
            <w:tcW w:w="1260" w:type="dxa"/>
          </w:tcPr>
          <w:p w:rsidR="008E09A3" w:rsidRDefault="007218B0" w:rsidP="00CA3EA3">
            <w:pPr>
              <w:pStyle w:val="a3"/>
              <w:spacing w:line="360" w:lineRule="auto"/>
              <w:jc w:val="center"/>
              <w:rPr>
                <w:rFonts w:ascii="Times New Roman" w:hAnsi="Times New Roman"/>
                <w:sz w:val="24"/>
                <w:szCs w:val="24"/>
              </w:rPr>
            </w:pPr>
            <w:r>
              <w:rPr>
                <w:rFonts w:ascii="Times New Roman" w:hAnsi="Times New Roman"/>
                <w:sz w:val="24"/>
                <w:szCs w:val="24"/>
              </w:rPr>
              <w:t>5805</w:t>
            </w:r>
          </w:p>
        </w:tc>
        <w:tc>
          <w:tcPr>
            <w:tcW w:w="1260" w:type="dxa"/>
          </w:tcPr>
          <w:p w:rsidR="008E09A3" w:rsidRDefault="003F7E86" w:rsidP="00CA3EA3">
            <w:pPr>
              <w:pStyle w:val="a3"/>
              <w:spacing w:line="360" w:lineRule="auto"/>
              <w:jc w:val="center"/>
              <w:rPr>
                <w:rFonts w:ascii="Times New Roman" w:hAnsi="Times New Roman"/>
                <w:sz w:val="24"/>
                <w:szCs w:val="24"/>
              </w:rPr>
            </w:pPr>
            <w:r>
              <w:rPr>
                <w:rFonts w:ascii="Times New Roman" w:hAnsi="Times New Roman"/>
                <w:sz w:val="24"/>
                <w:szCs w:val="24"/>
              </w:rPr>
              <w:t>13,4</w:t>
            </w:r>
          </w:p>
        </w:tc>
        <w:tc>
          <w:tcPr>
            <w:tcW w:w="1260" w:type="dxa"/>
          </w:tcPr>
          <w:p w:rsidR="008E09A3" w:rsidRDefault="007218B0" w:rsidP="00CA3EA3">
            <w:pPr>
              <w:pStyle w:val="a3"/>
              <w:spacing w:line="360" w:lineRule="auto"/>
              <w:jc w:val="center"/>
              <w:rPr>
                <w:rFonts w:ascii="Times New Roman" w:hAnsi="Times New Roman"/>
                <w:sz w:val="24"/>
                <w:szCs w:val="24"/>
              </w:rPr>
            </w:pPr>
            <w:r>
              <w:rPr>
                <w:rFonts w:ascii="Times New Roman" w:hAnsi="Times New Roman"/>
                <w:sz w:val="24"/>
                <w:szCs w:val="24"/>
              </w:rPr>
              <w:t>6262</w:t>
            </w:r>
          </w:p>
        </w:tc>
        <w:tc>
          <w:tcPr>
            <w:tcW w:w="1260" w:type="dxa"/>
          </w:tcPr>
          <w:p w:rsidR="008E09A3" w:rsidRDefault="003F7E86" w:rsidP="00CA3EA3">
            <w:pPr>
              <w:pStyle w:val="a3"/>
              <w:spacing w:line="360" w:lineRule="auto"/>
              <w:jc w:val="center"/>
              <w:rPr>
                <w:rFonts w:ascii="Times New Roman" w:hAnsi="Times New Roman"/>
                <w:sz w:val="24"/>
                <w:szCs w:val="24"/>
              </w:rPr>
            </w:pPr>
            <w:r>
              <w:rPr>
                <w:rFonts w:ascii="Times New Roman" w:hAnsi="Times New Roman"/>
                <w:sz w:val="24"/>
                <w:szCs w:val="24"/>
              </w:rPr>
              <w:t>14,3</w:t>
            </w:r>
          </w:p>
        </w:tc>
        <w:tc>
          <w:tcPr>
            <w:tcW w:w="1260" w:type="dxa"/>
          </w:tcPr>
          <w:p w:rsidR="008E09A3" w:rsidRDefault="007218B0" w:rsidP="00CA3EA3">
            <w:pPr>
              <w:pStyle w:val="a3"/>
              <w:spacing w:line="360" w:lineRule="auto"/>
              <w:jc w:val="center"/>
              <w:rPr>
                <w:rFonts w:ascii="Times New Roman" w:hAnsi="Times New Roman"/>
                <w:sz w:val="24"/>
                <w:szCs w:val="24"/>
              </w:rPr>
            </w:pPr>
            <w:r>
              <w:rPr>
                <w:rFonts w:ascii="Times New Roman" w:hAnsi="Times New Roman"/>
                <w:sz w:val="24"/>
                <w:szCs w:val="24"/>
              </w:rPr>
              <w:t>7061</w:t>
            </w:r>
          </w:p>
        </w:tc>
        <w:tc>
          <w:tcPr>
            <w:tcW w:w="1260" w:type="dxa"/>
          </w:tcPr>
          <w:p w:rsidR="008E09A3" w:rsidRDefault="00CA3EA3" w:rsidP="00CA3EA3">
            <w:pPr>
              <w:pStyle w:val="a3"/>
              <w:spacing w:line="360" w:lineRule="auto"/>
              <w:jc w:val="center"/>
              <w:rPr>
                <w:rFonts w:ascii="Times New Roman" w:hAnsi="Times New Roman"/>
                <w:sz w:val="24"/>
                <w:szCs w:val="24"/>
              </w:rPr>
            </w:pPr>
            <w:r>
              <w:rPr>
                <w:rFonts w:ascii="Times New Roman" w:hAnsi="Times New Roman"/>
                <w:sz w:val="24"/>
                <w:szCs w:val="24"/>
              </w:rPr>
              <w:t>15,9</w:t>
            </w:r>
          </w:p>
        </w:tc>
        <w:tc>
          <w:tcPr>
            <w:tcW w:w="1260" w:type="dxa"/>
          </w:tcPr>
          <w:p w:rsidR="008E09A3" w:rsidRDefault="00F24B1E" w:rsidP="00CA3EA3">
            <w:pPr>
              <w:pStyle w:val="a3"/>
              <w:spacing w:line="360" w:lineRule="auto"/>
              <w:jc w:val="center"/>
              <w:rPr>
                <w:rFonts w:ascii="Times New Roman" w:hAnsi="Times New Roman"/>
                <w:sz w:val="24"/>
                <w:szCs w:val="24"/>
              </w:rPr>
            </w:pPr>
            <w:r>
              <w:rPr>
                <w:rFonts w:ascii="Times New Roman" w:hAnsi="Times New Roman"/>
                <w:sz w:val="24"/>
                <w:szCs w:val="24"/>
              </w:rPr>
              <w:t>9142</w:t>
            </w:r>
          </w:p>
        </w:tc>
        <w:tc>
          <w:tcPr>
            <w:tcW w:w="1178" w:type="dxa"/>
          </w:tcPr>
          <w:p w:rsidR="008E09A3" w:rsidRDefault="00CA3EA3" w:rsidP="00CA3EA3">
            <w:pPr>
              <w:pStyle w:val="a3"/>
              <w:spacing w:line="360" w:lineRule="auto"/>
              <w:jc w:val="center"/>
              <w:rPr>
                <w:rFonts w:ascii="Times New Roman" w:hAnsi="Times New Roman"/>
                <w:sz w:val="24"/>
                <w:szCs w:val="24"/>
              </w:rPr>
            </w:pPr>
            <w:r>
              <w:rPr>
                <w:rFonts w:ascii="Times New Roman" w:hAnsi="Times New Roman"/>
                <w:sz w:val="24"/>
                <w:szCs w:val="24"/>
              </w:rPr>
              <w:t>19,9</w:t>
            </w:r>
          </w:p>
        </w:tc>
      </w:tr>
      <w:tr w:rsidR="008E09A3">
        <w:tc>
          <w:tcPr>
            <w:tcW w:w="2448" w:type="dxa"/>
          </w:tcPr>
          <w:p w:rsidR="008E09A3" w:rsidRPr="008E09A3" w:rsidRDefault="00E12B0D" w:rsidP="008E09A3">
            <w:pPr>
              <w:pStyle w:val="a3"/>
              <w:spacing w:line="360" w:lineRule="auto"/>
              <w:jc w:val="both"/>
              <w:rPr>
                <w:rFonts w:ascii="Times New Roman" w:hAnsi="Times New Roman"/>
                <w:sz w:val="20"/>
                <w:szCs w:val="20"/>
              </w:rPr>
            </w:pPr>
            <w:r>
              <w:rPr>
                <w:rFonts w:ascii="Times New Roman" w:hAnsi="Times New Roman"/>
                <w:sz w:val="20"/>
                <w:szCs w:val="20"/>
              </w:rPr>
              <w:t>Транспортные средства</w:t>
            </w:r>
          </w:p>
        </w:tc>
        <w:tc>
          <w:tcPr>
            <w:tcW w:w="1260" w:type="dxa"/>
          </w:tcPr>
          <w:p w:rsidR="008E09A3" w:rsidRDefault="006B396E" w:rsidP="00CA3EA3">
            <w:pPr>
              <w:pStyle w:val="a3"/>
              <w:spacing w:line="360" w:lineRule="auto"/>
              <w:jc w:val="center"/>
              <w:rPr>
                <w:rFonts w:ascii="Times New Roman" w:hAnsi="Times New Roman"/>
                <w:sz w:val="24"/>
                <w:szCs w:val="24"/>
              </w:rPr>
            </w:pPr>
            <w:r>
              <w:rPr>
                <w:rFonts w:ascii="Times New Roman" w:hAnsi="Times New Roman"/>
                <w:sz w:val="24"/>
                <w:szCs w:val="24"/>
              </w:rPr>
              <w:t>1236</w:t>
            </w:r>
          </w:p>
        </w:tc>
        <w:tc>
          <w:tcPr>
            <w:tcW w:w="1080" w:type="dxa"/>
          </w:tcPr>
          <w:p w:rsidR="008E09A3" w:rsidRDefault="00850113" w:rsidP="00CA3EA3">
            <w:pPr>
              <w:pStyle w:val="a3"/>
              <w:spacing w:line="360" w:lineRule="auto"/>
              <w:jc w:val="center"/>
              <w:rPr>
                <w:rFonts w:ascii="Times New Roman" w:hAnsi="Times New Roman"/>
                <w:sz w:val="24"/>
                <w:szCs w:val="24"/>
              </w:rPr>
            </w:pPr>
            <w:r>
              <w:rPr>
                <w:rFonts w:ascii="Times New Roman" w:hAnsi="Times New Roman"/>
                <w:sz w:val="24"/>
                <w:szCs w:val="24"/>
              </w:rPr>
              <w:t>2,8</w:t>
            </w:r>
          </w:p>
        </w:tc>
        <w:tc>
          <w:tcPr>
            <w:tcW w:w="1260" w:type="dxa"/>
          </w:tcPr>
          <w:p w:rsidR="008E09A3" w:rsidRDefault="007218B0" w:rsidP="00CA3EA3">
            <w:pPr>
              <w:pStyle w:val="a3"/>
              <w:spacing w:line="360" w:lineRule="auto"/>
              <w:jc w:val="center"/>
              <w:rPr>
                <w:rFonts w:ascii="Times New Roman" w:hAnsi="Times New Roman"/>
                <w:sz w:val="24"/>
                <w:szCs w:val="24"/>
              </w:rPr>
            </w:pPr>
            <w:r>
              <w:rPr>
                <w:rFonts w:ascii="Times New Roman" w:hAnsi="Times New Roman"/>
                <w:sz w:val="24"/>
                <w:szCs w:val="24"/>
              </w:rPr>
              <w:t>1182</w:t>
            </w:r>
          </w:p>
        </w:tc>
        <w:tc>
          <w:tcPr>
            <w:tcW w:w="1260" w:type="dxa"/>
          </w:tcPr>
          <w:p w:rsidR="008E09A3" w:rsidRDefault="003F7E86" w:rsidP="00CA3EA3">
            <w:pPr>
              <w:pStyle w:val="a3"/>
              <w:spacing w:line="360" w:lineRule="auto"/>
              <w:jc w:val="center"/>
              <w:rPr>
                <w:rFonts w:ascii="Times New Roman" w:hAnsi="Times New Roman"/>
                <w:sz w:val="24"/>
                <w:szCs w:val="24"/>
              </w:rPr>
            </w:pPr>
            <w:r>
              <w:rPr>
                <w:rFonts w:ascii="Times New Roman" w:hAnsi="Times New Roman"/>
                <w:sz w:val="24"/>
                <w:szCs w:val="24"/>
              </w:rPr>
              <w:t>2,7</w:t>
            </w:r>
          </w:p>
        </w:tc>
        <w:tc>
          <w:tcPr>
            <w:tcW w:w="1260" w:type="dxa"/>
          </w:tcPr>
          <w:p w:rsidR="008E09A3" w:rsidRDefault="007218B0" w:rsidP="00CA3EA3">
            <w:pPr>
              <w:pStyle w:val="a3"/>
              <w:spacing w:line="360" w:lineRule="auto"/>
              <w:jc w:val="center"/>
              <w:rPr>
                <w:rFonts w:ascii="Times New Roman" w:hAnsi="Times New Roman"/>
                <w:sz w:val="24"/>
                <w:szCs w:val="24"/>
              </w:rPr>
            </w:pPr>
            <w:r>
              <w:rPr>
                <w:rFonts w:ascii="Times New Roman" w:hAnsi="Times New Roman"/>
                <w:sz w:val="24"/>
                <w:szCs w:val="24"/>
              </w:rPr>
              <w:t>1091</w:t>
            </w:r>
          </w:p>
        </w:tc>
        <w:tc>
          <w:tcPr>
            <w:tcW w:w="1260" w:type="dxa"/>
          </w:tcPr>
          <w:p w:rsidR="008E09A3" w:rsidRDefault="003F7E86" w:rsidP="00CA3EA3">
            <w:pPr>
              <w:pStyle w:val="a3"/>
              <w:spacing w:line="360" w:lineRule="auto"/>
              <w:jc w:val="center"/>
              <w:rPr>
                <w:rFonts w:ascii="Times New Roman" w:hAnsi="Times New Roman"/>
                <w:sz w:val="24"/>
                <w:szCs w:val="24"/>
              </w:rPr>
            </w:pPr>
            <w:r>
              <w:rPr>
                <w:rFonts w:ascii="Times New Roman" w:hAnsi="Times New Roman"/>
                <w:sz w:val="24"/>
                <w:szCs w:val="24"/>
              </w:rPr>
              <w:t>2,5</w:t>
            </w:r>
          </w:p>
        </w:tc>
        <w:tc>
          <w:tcPr>
            <w:tcW w:w="1260" w:type="dxa"/>
          </w:tcPr>
          <w:p w:rsidR="008E09A3" w:rsidRDefault="007218B0" w:rsidP="00CA3EA3">
            <w:pPr>
              <w:pStyle w:val="a3"/>
              <w:spacing w:line="360" w:lineRule="auto"/>
              <w:jc w:val="center"/>
              <w:rPr>
                <w:rFonts w:ascii="Times New Roman" w:hAnsi="Times New Roman"/>
                <w:sz w:val="24"/>
                <w:szCs w:val="24"/>
              </w:rPr>
            </w:pPr>
            <w:r>
              <w:rPr>
                <w:rFonts w:ascii="Times New Roman" w:hAnsi="Times New Roman"/>
                <w:sz w:val="24"/>
                <w:szCs w:val="24"/>
              </w:rPr>
              <w:t>1055</w:t>
            </w:r>
          </w:p>
        </w:tc>
        <w:tc>
          <w:tcPr>
            <w:tcW w:w="1260" w:type="dxa"/>
          </w:tcPr>
          <w:p w:rsidR="008E09A3" w:rsidRDefault="00CA3EA3" w:rsidP="00CA3EA3">
            <w:pPr>
              <w:pStyle w:val="a3"/>
              <w:spacing w:line="360" w:lineRule="auto"/>
              <w:jc w:val="center"/>
              <w:rPr>
                <w:rFonts w:ascii="Times New Roman" w:hAnsi="Times New Roman"/>
                <w:sz w:val="24"/>
                <w:szCs w:val="24"/>
              </w:rPr>
            </w:pPr>
            <w:r>
              <w:rPr>
                <w:rFonts w:ascii="Times New Roman" w:hAnsi="Times New Roman"/>
                <w:sz w:val="24"/>
                <w:szCs w:val="24"/>
              </w:rPr>
              <w:t>2,5</w:t>
            </w:r>
          </w:p>
        </w:tc>
        <w:tc>
          <w:tcPr>
            <w:tcW w:w="1260" w:type="dxa"/>
          </w:tcPr>
          <w:p w:rsidR="008E09A3" w:rsidRDefault="00F24B1E" w:rsidP="00CA3EA3">
            <w:pPr>
              <w:pStyle w:val="a3"/>
              <w:spacing w:line="360" w:lineRule="auto"/>
              <w:jc w:val="center"/>
              <w:rPr>
                <w:rFonts w:ascii="Times New Roman" w:hAnsi="Times New Roman"/>
                <w:sz w:val="24"/>
                <w:szCs w:val="24"/>
              </w:rPr>
            </w:pPr>
            <w:r>
              <w:rPr>
                <w:rFonts w:ascii="Times New Roman" w:hAnsi="Times New Roman"/>
                <w:sz w:val="24"/>
                <w:szCs w:val="24"/>
              </w:rPr>
              <w:t>1055</w:t>
            </w:r>
          </w:p>
        </w:tc>
        <w:tc>
          <w:tcPr>
            <w:tcW w:w="1178" w:type="dxa"/>
          </w:tcPr>
          <w:p w:rsidR="008E09A3" w:rsidRDefault="00CA3EA3" w:rsidP="00CA3EA3">
            <w:pPr>
              <w:pStyle w:val="a3"/>
              <w:spacing w:line="360" w:lineRule="auto"/>
              <w:jc w:val="center"/>
              <w:rPr>
                <w:rFonts w:ascii="Times New Roman" w:hAnsi="Times New Roman"/>
                <w:sz w:val="24"/>
                <w:szCs w:val="24"/>
              </w:rPr>
            </w:pPr>
            <w:r>
              <w:rPr>
                <w:rFonts w:ascii="Times New Roman" w:hAnsi="Times New Roman"/>
                <w:sz w:val="24"/>
                <w:szCs w:val="24"/>
              </w:rPr>
              <w:t>2,3</w:t>
            </w:r>
          </w:p>
        </w:tc>
      </w:tr>
      <w:tr w:rsidR="008E09A3">
        <w:tc>
          <w:tcPr>
            <w:tcW w:w="2448" w:type="dxa"/>
          </w:tcPr>
          <w:p w:rsidR="008E09A3" w:rsidRPr="008E09A3" w:rsidRDefault="00E12B0D" w:rsidP="008E09A3">
            <w:pPr>
              <w:pStyle w:val="a3"/>
              <w:spacing w:line="360" w:lineRule="auto"/>
              <w:jc w:val="both"/>
              <w:rPr>
                <w:rFonts w:ascii="Times New Roman" w:hAnsi="Times New Roman"/>
                <w:sz w:val="20"/>
                <w:szCs w:val="20"/>
              </w:rPr>
            </w:pPr>
            <w:r>
              <w:rPr>
                <w:rFonts w:ascii="Times New Roman" w:hAnsi="Times New Roman"/>
                <w:sz w:val="20"/>
                <w:szCs w:val="20"/>
              </w:rPr>
              <w:t>Основные фонды других отраслей</w:t>
            </w:r>
          </w:p>
        </w:tc>
        <w:tc>
          <w:tcPr>
            <w:tcW w:w="1260" w:type="dxa"/>
          </w:tcPr>
          <w:p w:rsidR="006B396E" w:rsidRDefault="006B396E" w:rsidP="00CA3EA3">
            <w:pPr>
              <w:pStyle w:val="a3"/>
              <w:spacing w:line="360" w:lineRule="auto"/>
              <w:jc w:val="center"/>
              <w:rPr>
                <w:rFonts w:ascii="Times New Roman" w:hAnsi="Times New Roman"/>
                <w:sz w:val="24"/>
                <w:szCs w:val="24"/>
              </w:rPr>
            </w:pPr>
          </w:p>
          <w:p w:rsidR="008E09A3" w:rsidRDefault="006B396E" w:rsidP="00CA3EA3">
            <w:pPr>
              <w:pStyle w:val="a3"/>
              <w:spacing w:line="360" w:lineRule="auto"/>
              <w:jc w:val="center"/>
              <w:rPr>
                <w:rFonts w:ascii="Times New Roman" w:hAnsi="Times New Roman"/>
                <w:sz w:val="24"/>
                <w:szCs w:val="24"/>
              </w:rPr>
            </w:pPr>
            <w:r>
              <w:rPr>
                <w:rFonts w:ascii="Times New Roman" w:hAnsi="Times New Roman"/>
                <w:sz w:val="24"/>
                <w:szCs w:val="24"/>
              </w:rPr>
              <w:t>2549</w:t>
            </w:r>
          </w:p>
        </w:tc>
        <w:tc>
          <w:tcPr>
            <w:tcW w:w="1080" w:type="dxa"/>
          </w:tcPr>
          <w:p w:rsidR="008E09A3" w:rsidRDefault="008E09A3" w:rsidP="00CA3EA3">
            <w:pPr>
              <w:pStyle w:val="a3"/>
              <w:spacing w:line="360" w:lineRule="auto"/>
              <w:jc w:val="center"/>
              <w:rPr>
                <w:rFonts w:ascii="Times New Roman" w:hAnsi="Times New Roman"/>
                <w:sz w:val="24"/>
                <w:szCs w:val="24"/>
              </w:rPr>
            </w:pPr>
          </w:p>
          <w:p w:rsidR="00850113" w:rsidRDefault="00850113" w:rsidP="00CA3EA3">
            <w:pPr>
              <w:pStyle w:val="a3"/>
              <w:spacing w:line="360" w:lineRule="auto"/>
              <w:jc w:val="center"/>
              <w:rPr>
                <w:rFonts w:ascii="Times New Roman" w:hAnsi="Times New Roman"/>
                <w:sz w:val="24"/>
                <w:szCs w:val="24"/>
              </w:rPr>
            </w:pPr>
            <w:r>
              <w:rPr>
                <w:rFonts w:ascii="Times New Roman" w:hAnsi="Times New Roman"/>
                <w:sz w:val="24"/>
                <w:szCs w:val="24"/>
              </w:rPr>
              <w:t>5,5</w:t>
            </w:r>
          </w:p>
        </w:tc>
        <w:tc>
          <w:tcPr>
            <w:tcW w:w="1260" w:type="dxa"/>
          </w:tcPr>
          <w:p w:rsidR="008E09A3" w:rsidRDefault="008E09A3" w:rsidP="00CA3EA3">
            <w:pPr>
              <w:pStyle w:val="a3"/>
              <w:spacing w:line="360" w:lineRule="auto"/>
              <w:jc w:val="center"/>
              <w:rPr>
                <w:rFonts w:ascii="Times New Roman" w:hAnsi="Times New Roman"/>
                <w:sz w:val="24"/>
                <w:szCs w:val="24"/>
              </w:rPr>
            </w:pPr>
          </w:p>
          <w:p w:rsidR="007218B0" w:rsidRDefault="007218B0" w:rsidP="00CA3EA3">
            <w:pPr>
              <w:pStyle w:val="a3"/>
              <w:spacing w:line="360" w:lineRule="auto"/>
              <w:jc w:val="center"/>
              <w:rPr>
                <w:rFonts w:ascii="Times New Roman" w:hAnsi="Times New Roman"/>
                <w:sz w:val="24"/>
                <w:szCs w:val="24"/>
              </w:rPr>
            </w:pPr>
            <w:r>
              <w:rPr>
                <w:rFonts w:ascii="Times New Roman" w:hAnsi="Times New Roman"/>
                <w:sz w:val="24"/>
                <w:szCs w:val="24"/>
              </w:rPr>
              <w:t>2980</w:t>
            </w:r>
          </w:p>
        </w:tc>
        <w:tc>
          <w:tcPr>
            <w:tcW w:w="1260" w:type="dxa"/>
          </w:tcPr>
          <w:p w:rsidR="008E09A3" w:rsidRDefault="008E09A3" w:rsidP="00CA3EA3">
            <w:pPr>
              <w:pStyle w:val="a3"/>
              <w:spacing w:line="360" w:lineRule="auto"/>
              <w:jc w:val="center"/>
              <w:rPr>
                <w:rFonts w:ascii="Times New Roman" w:hAnsi="Times New Roman"/>
                <w:sz w:val="24"/>
                <w:szCs w:val="24"/>
              </w:rPr>
            </w:pPr>
          </w:p>
          <w:p w:rsidR="003F7E86" w:rsidRDefault="003F7E86" w:rsidP="00CA3EA3">
            <w:pPr>
              <w:pStyle w:val="a3"/>
              <w:spacing w:line="360" w:lineRule="auto"/>
              <w:jc w:val="center"/>
              <w:rPr>
                <w:rFonts w:ascii="Times New Roman" w:hAnsi="Times New Roman"/>
                <w:sz w:val="24"/>
                <w:szCs w:val="24"/>
              </w:rPr>
            </w:pPr>
            <w:r>
              <w:rPr>
                <w:rFonts w:ascii="Times New Roman" w:hAnsi="Times New Roman"/>
                <w:sz w:val="24"/>
                <w:szCs w:val="24"/>
              </w:rPr>
              <w:t>6,4</w:t>
            </w:r>
          </w:p>
        </w:tc>
        <w:tc>
          <w:tcPr>
            <w:tcW w:w="1260" w:type="dxa"/>
          </w:tcPr>
          <w:p w:rsidR="008E09A3" w:rsidRDefault="008E09A3" w:rsidP="00CA3EA3">
            <w:pPr>
              <w:pStyle w:val="a3"/>
              <w:spacing w:line="360" w:lineRule="auto"/>
              <w:jc w:val="center"/>
              <w:rPr>
                <w:rFonts w:ascii="Times New Roman" w:hAnsi="Times New Roman"/>
                <w:sz w:val="24"/>
                <w:szCs w:val="24"/>
              </w:rPr>
            </w:pPr>
          </w:p>
          <w:p w:rsidR="007218B0" w:rsidRDefault="007218B0" w:rsidP="00CA3EA3">
            <w:pPr>
              <w:pStyle w:val="a3"/>
              <w:spacing w:line="360" w:lineRule="auto"/>
              <w:jc w:val="center"/>
              <w:rPr>
                <w:rFonts w:ascii="Times New Roman" w:hAnsi="Times New Roman"/>
                <w:sz w:val="24"/>
                <w:szCs w:val="24"/>
              </w:rPr>
            </w:pPr>
            <w:r>
              <w:rPr>
                <w:rFonts w:ascii="Times New Roman" w:hAnsi="Times New Roman"/>
                <w:sz w:val="24"/>
                <w:szCs w:val="24"/>
              </w:rPr>
              <w:t>3539</w:t>
            </w:r>
          </w:p>
        </w:tc>
        <w:tc>
          <w:tcPr>
            <w:tcW w:w="1260" w:type="dxa"/>
          </w:tcPr>
          <w:p w:rsidR="008E09A3" w:rsidRDefault="008E09A3" w:rsidP="00CA3EA3">
            <w:pPr>
              <w:pStyle w:val="a3"/>
              <w:spacing w:line="360" w:lineRule="auto"/>
              <w:jc w:val="center"/>
              <w:rPr>
                <w:rFonts w:ascii="Times New Roman" w:hAnsi="Times New Roman"/>
                <w:sz w:val="24"/>
                <w:szCs w:val="24"/>
              </w:rPr>
            </w:pPr>
          </w:p>
          <w:p w:rsidR="003F7E86" w:rsidRDefault="003F7E86" w:rsidP="00CA3EA3">
            <w:pPr>
              <w:pStyle w:val="a3"/>
              <w:spacing w:line="360" w:lineRule="auto"/>
              <w:jc w:val="center"/>
              <w:rPr>
                <w:rFonts w:ascii="Times New Roman" w:hAnsi="Times New Roman"/>
                <w:sz w:val="24"/>
                <w:szCs w:val="24"/>
              </w:rPr>
            </w:pPr>
            <w:r>
              <w:rPr>
                <w:rFonts w:ascii="Times New Roman" w:hAnsi="Times New Roman"/>
                <w:sz w:val="24"/>
                <w:szCs w:val="24"/>
              </w:rPr>
              <w:t>7,5</w:t>
            </w:r>
          </w:p>
        </w:tc>
        <w:tc>
          <w:tcPr>
            <w:tcW w:w="1260" w:type="dxa"/>
          </w:tcPr>
          <w:p w:rsidR="008E09A3" w:rsidRDefault="008E09A3" w:rsidP="00CA3EA3">
            <w:pPr>
              <w:pStyle w:val="a3"/>
              <w:spacing w:line="360" w:lineRule="auto"/>
              <w:jc w:val="center"/>
              <w:rPr>
                <w:rFonts w:ascii="Times New Roman" w:hAnsi="Times New Roman"/>
                <w:sz w:val="24"/>
                <w:szCs w:val="24"/>
              </w:rPr>
            </w:pPr>
          </w:p>
          <w:p w:rsidR="007218B0" w:rsidRDefault="007218B0" w:rsidP="00CA3EA3">
            <w:pPr>
              <w:pStyle w:val="a3"/>
              <w:spacing w:line="360" w:lineRule="auto"/>
              <w:jc w:val="center"/>
              <w:rPr>
                <w:rFonts w:ascii="Times New Roman" w:hAnsi="Times New Roman"/>
                <w:sz w:val="24"/>
                <w:szCs w:val="24"/>
              </w:rPr>
            </w:pPr>
            <w:r>
              <w:rPr>
                <w:rFonts w:ascii="Times New Roman" w:hAnsi="Times New Roman"/>
                <w:sz w:val="24"/>
                <w:szCs w:val="24"/>
              </w:rPr>
              <w:t>4118</w:t>
            </w:r>
          </w:p>
        </w:tc>
        <w:tc>
          <w:tcPr>
            <w:tcW w:w="1260" w:type="dxa"/>
          </w:tcPr>
          <w:p w:rsidR="008E09A3" w:rsidRDefault="008E09A3" w:rsidP="00CA3EA3">
            <w:pPr>
              <w:pStyle w:val="a3"/>
              <w:spacing w:line="360" w:lineRule="auto"/>
              <w:jc w:val="center"/>
              <w:rPr>
                <w:rFonts w:ascii="Times New Roman" w:hAnsi="Times New Roman"/>
                <w:sz w:val="24"/>
                <w:szCs w:val="24"/>
              </w:rPr>
            </w:pPr>
          </w:p>
          <w:p w:rsidR="00CA3EA3" w:rsidRDefault="00CA3EA3" w:rsidP="00CA3EA3">
            <w:pPr>
              <w:pStyle w:val="a3"/>
              <w:spacing w:line="360" w:lineRule="auto"/>
              <w:jc w:val="center"/>
              <w:rPr>
                <w:rFonts w:ascii="Times New Roman" w:hAnsi="Times New Roman"/>
                <w:sz w:val="24"/>
                <w:szCs w:val="24"/>
              </w:rPr>
            </w:pPr>
            <w:r>
              <w:rPr>
                <w:rFonts w:ascii="Times New Roman" w:hAnsi="Times New Roman"/>
                <w:sz w:val="24"/>
                <w:szCs w:val="24"/>
              </w:rPr>
              <w:t>8,5</w:t>
            </w:r>
          </w:p>
        </w:tc>
        <w:tc>
          <w:tcPr>
            <w:tcW w:w="1260" w:type="dxa"/>
          </w:tcPr>
          <w:p w:rsidR="008E09A3" w:rsidRDefault="008E09A3" w:rsidP="00CA3EA3">
            <w:pPr>
              <w:pStyle w:val="a3"/>
              <w:spacing w:line="360" w:lineRule="auto"/>
              <w:jc w:val="center"/>
              <w:rPr>
                <w:rFonts w:ascii="Times New Roman" w:hAnsi="Times New Roman"/>
                <w:sz w:val="24"/>
                <w:szCs w:val="24"/>
              </w:rPr>
            </w:pPr>
          </w:p>
          <w:p w:rsidR="00F24B1E" w:rsidRDefault="00F24B1E" w:rsidP="00CA3EA3">
            <w:pPr>
              <w:pStyle w:val="a3"/>
              <w:spacing w:line="360" w:lineRule="auto"/>
              <w:jc w:val="center"/>
              <w:rPr>
                <w:rFonts w:ascii="Times New Roman" w:hAnsi="Times New Roman"/>
                <w:sz w:val="24"/>
                <w:szCs w:val="24"/>
              </w:rPr>
            </w:pPr>
            <w:r>
              <w:rPr>
                <w:rFonts w:ascii="Times New Roman" w:hAnsi="Times New Roman"/>
                <w:sz w:val="24"/>
                <w:szCs w:val="24"/>
              </w:rPr>
              <w:t>4626</w:t>
            </w:r>
          </w:p>
        </w:tc>
        <w:tc>
          <w:tcPr>
            <w:tcW w:w="1178" w:type="dxa"/>
          </w:tcPr>
          <w:p w:rsidR="008E09A3" w:rsidRDefault="008E09A3" w:rsidP="00CA3EA3">
            <w:pPr>
              <w:pStyle w:val="a3"/>
              <w:spacing w:line="360" w:lineRule="auto"/>
              <w:jc w:val="center"/>
              <w:rPr>
                <w:rFonts w:ascii="Times New Roman" w:hAnsi="Times New Roman"/>
                <w:sz w:val="24"/>
                <w:szCs w:val="24"/>
              </w:rPr>
            </w:pPr>
          </w:p>
          <w:p w:rsidR="00CA3EA3" w:rsidRDefault="00CA3EA3" w:rsidP="00CA3EA3">
            <w:pPr>
              <w:pStyle w:val="a3"/>
              <w:spacing w:line="360" w:lineRule="auto"/>
              <w:jc w:val="center"/>
              <w:rPr>
                <w:rFonts w:ascii="Times New Roman" w:hAnsi="Times New Roman"/>
                <w:sz w:val="24"/>
                <w:szCs w:val="24"/>
              </w:rPr>
            </w:pPr>
            <w:r>
              <w:rPr>
                <w:rFonts w:ascii="Times New Roman" w:hAnsi="Times New Roman"/>
                <w:sz w:val="24"/>
                <w:szCs w:val="24"/>
              </w:rPr>
              <w:t>9,1</w:t>
            </w:r>
          </w:p>
        </w:tc>
      </w:tr>
      <w:tr w:rsidR="008E09A3">
        <w:tc>
          <w:tcPr>
            <w:tcW w:w="2448" w:type="dxa"/>
          </w:tcPr>
          <w:p w:rsidR="008E09A3" w:rsidRPr="008E09A3" w:rsidRDefault="00E12B0D" w:rsidP="008E09A3">
            <w:pPr>
              <w:pStyle w:val="a3"/>
              <w:spacing w:line="360" w:lineRule="auto"/>
              <w:jc w:val="both"/>
              <w:rPr>
                <w:rFonts w:ascii="Times New Roman" w:hAnsi="Times New Roman"/>
                <w:sz w:val="20"/>
                <w:szCs w:val="20"/>
              </w:rPr>
            </w:pPr>
            <w:r>
              <w:rPr>
                <w:rFonts w:ascii="Times New Roman" w:hAnsi="Times New Roman"/>
                <w:sz w:val="20"/>
                <w:szCs w:val="20"/>
              </w:rPr>
              <w:t>Всего основных фондов</w:t>
            </w:r>
          </w:p>
        </w:tc>
        <w:tc>
          <w:tcPr>
            <w:tcW w:w="1260" w:type="dxa"/>
          </w:tcPr>
          <w:p w:rsidR="008E09A3" w:rsidRDefault="00850113" w:rsidP="00CA3EA3">
            <w:pPr>
              <w:pStyle w:val="a3"/>
              <w:spacing w:line="360" w:lineRule="auto"/>
              <w:jc w:val="center"/>
              <w:rPr>
                <w:rFonts w:ascii="Times New Roman" w:hAnsi="Times New Roman"/>
                <w:sz w:val="24"/>
                <w:szCs w:val="24"/>
              </w:rPr>
            </w:pPr>
            <w:r>
              <w:rPr>
                <w:rFonts w:ascii="Times New Roman" w:hAnsi="Times New Roman"/>
                <w:sz w:val="24"/>
                <w:szCs w:val="24"/>
              </w:rPr>
              <w:t>46524</w:t>
            </w:r>
          </w:p>
        </w:tc>
        <w:tc>
          <w:tcPr>
            <w:tcW w:w="1080" w:type="dxa"/>
          </w:tcPr>
          <w:p w:rsidR="008E09A3" w:rsidRDefault="00850113" w:rsidP="00CA3EA3">
            <w:pPr>
              <w:pStyle w:val="a3"/>
              <w:spacing w:line="360" w:lineRule="auto"/>
              <w:jc w:val="center"/>
              <w:rPr>
                <w:rFonts w:ascii="Times New Roman" w:hAnsi="Times New Roman"/>
                <w:sz w:val="24"/>
                <w:szCs w:val="24"/>
              </w:rPr>
            </w:pPr>
            <w:r>
              <w:rPr>
                <w:rFonts w:ascii="Times New Roman" w:hAnsi="Times New Roman"/>
                <w:sz w:val="24"/>
                <w:szCs w:val="24"/>
              </w:rPr>
              <w:t>100</w:t>
            </w:r>
          </w:p>
        </w:tc>
        <w:tc>
          <w:tcPr>
            <w:tcW w:w="1260" w:type="dxa"/>
          </w:tcPr>
          <w:p w:rsidR="008E09A3" w:rsidRDefault="007218B0" w:rsidP="00CA3EA3">
            <w:pPr>
              <w:pStyle w:val="a3"/>
              <w:spacing w:line="360" w:lineRule="auto"/>
              <w:jc w:val="center"/>
              <w:rPr>
                <w:rFonts w:ascii="Times New Roman" w:hAnsi="Times New Roman"/>
                <w:sz w:val="24"/>
                <w:szCs w:val="24"/>
              </w:rPr>
            </w:pPr>
            <w:r>
              <w:rPr>
                <w:rFonts w:ascii="Times New Roman" w:hAnsi="Times New Roman"/>
                <w:sz w:val="24"/>
                <w:szCs w:val="24"/>
              </w:rPr>
              <w:t>46523</w:t>
            </w:r>
          </w:p>
        </w:tc>
        <w:tc>
          <w:tcPr>
            <w:tcW w:w="1260" w:type="dxa"/>
          </w:tcPr>
          <w:p w:rsidR="008E09A3" w:rsidRDefault="003F7E86" w:rsidP="00CA3EA3">
            <w:pPr>
              <w:pStyle w:val="a3"/>
              <w:spacing w:line="360" w:lineRule="auto"/>
              <w:jc w:val="center"/>
              <w:rPr>
                <w:rFonts w:ascii="Times New Roman" w:hAnsi="Times New Roman"/>
                <w:sz w:val="24"/>
                <w:szCs w:val="24"/>
              </w:rPr>
            </w:pPr>
            <w:r>
              <w:rPr>
                <w:rFonts w:ascii="Times New Roman" w:hAnsi="Times New Roman"/>
                <w:sz w:val="24"/>
                <w:szCs w:val="24"/>
              </w:rPr>
              <w:t>100</w:t>
            </w:r>
          </w:p>
        </w:tc>
        <w:tc>
          <w:tcPr>
            <w:tcW w:w="1260" w:type="dxa"/>
          </w:tcPr>
          <w:p w:rsidR="008E09A3" w:rsidRDefault="007218B0" w:rsidP="00CA3EA3">
            <w:pPr>
              <w:pStyle w:val="a3"/>
              <w:spacing w:line="360" w:lineRule="auto"/>
              <w:jc w:val="center"/>
              <w:rPr>
                <w:rFonts w:ascii="Times New Roman" w:hAnsi="Times New Roman"/>
                <w:sz w:val="24"/>
                <w:szCs w:val="24"/>
              </w:rPr>
            </w:pPr>
            <w:r>
              <w:rPr>
                <w:rFonts w:ascii="Times New Roman" w:hAnsi="Times New Roman"/>
                <w:sz w:val="24"/>
                <w:szCs w:val="24"/>
              </w:rPr>
              <w:t>47349</w:t>
            </w:r>
          </w:p>
        </w:tc>
        <w:tc>
          <w:tcPr>
            <w:tcW w:w="1260" w:type="dxa"/>
          </w:tcPr>
          <w:p w:rsidR="008E09A3" w:rsidRDefault="003F7E86" w:rsidP="00CA3EA3">
            <w:pPr>
              <w:pStyle w:val="a3"/>
              <w:spacing w:line="360" w:lineRule="auto"/>
              <w:jc w:val="center"/>
              <w:rPr>
                <w:rFonts w:ascii="Times New Roman" w:hAnsi="Times New Roman"/>
                <w:sz w:val="24"/>
                <w:szCs w:val="24"/>
              </w:rPr>
            </w:pPr>
            <w:r>
              <w:rPr>
                <w:rFonts w:ascii="Times New Roman" w:hAnsi="Times New Roman"/>
                <w:sz w:val="24"/>
                <w:szCs w:val="24"/>
              </w:rPr>
              <w:t>100</w:t>
            </w:r>
          </w:p>
        </w:tc>
        <w:tc>
          <w:tcPr>
            <w:tcW w:w="1260" w:type="dxa"/>
          </w:tcPr>
          <w:p w:rsidR="008E09A3" w:rsidRDefault="007218B0" w:rsidP="00CA3EA3">
            <w:pPr>
              <w:pStyle w:val="a3"/>
              <w:spacing w:line="360" w:lineRule="auto"/>
              <w:jc w:val="center"/>
              <w:rPr>
                <w:rFonts w:ascii="Times New Roman" w:hAnsi="Times New Roman"/>
                <w:sz w:val="24"/>
                <w:szCs w:val="24"/>
              </w:rPr>
            </w:pPr>
            <w:r>
              <w:rPr>
                <w:rFonts w:ascii="Times New Roman" w:hAnsi="Times New Roman"/>
                <w:sz w:val="24"/>
                <w:szCs w:val="24"/>
              </w:rPr>
              <w:t>48364</w:t>
            </w:r>
          </w:p>
        </w:tc>
        <w:tc>
          <w:tcPr>
            <w:tcW w:w="1260" w:type="dxa"/>
          </w:tcPr>
          <w:p w:rsidR="008E09A3" w:rsidRDefault="003F7E86" w:rsidP="00CA3EA3">
            <w:pPr>
              <w:pStyle w:val="a3"/>
              <w:spacing w:line="360" w:lineRule="auto"/>
              <w:jc w:val="center"/>
              <w:rPr>
                <w:rFonts w:ascii="Times New Roman" w:hAnsi="Times New Roman"/>
                <w:sz w:val="24"/>
                <w:szCs w:val="24"/>
              </w:rPr>
            </w:pPr>
            <w:r>
              <w:rPr>
                <w:rFonts w:ascii="Times New Roman" w:hAnsi="Times New Roman"/>
                <w:sz w:val="24"/>
                <w:szCs w:val="24"/>
              </w:rPr>
              <w:t>100</w:t>
            </w:r>
          </w:p>
        </w:tc>
        <w:tc>
          <w:tcPr>
            <w:tcW w:w="1260" w:type="dxa"/>
          </w:tcPr>
          <w:p w:rsidR="008E09A3" w:rsidRDefault="00F24B1E" w:rsidP="00CA3EA3">
            <w:pPr>
              <w:pStyle w:val="a3"/>
              <w:spacing w:line="360" w:lineRule="auto"/>
              <w:jc w:val="center"/>
              <w:rPr>
                <w:rFonts w:ascii="Times New Roman" w:hAnsi="Times New Roman"/>
                <w:sz w:val="24"/>
                <w:szCs w:val="24"/>
              </w:rPr>
            </w:pPr>
            <w:r>
              <w:rPr>
                <w:rFonts w:ascii="Times New Roman" w:hAnsi="Times New Roman"/>
                <w:sz w:val="24"/>
                <w:szCs w:val="24"/>
              </w:rPr>
              <w:t>50643</w:t>
            </w:r>
          </w:p>
        </w:tc>
        <w:tc>
          <w:tcPr>
            <w:tcW w:w="1178" w:type="dxa"/>
          </w:tcPr>
          <w:p w:rsidR="008E09A3" w:rsidRDefault="00F24B1E" w:rsidP="00CA3EA3">
            <w:pPr>
              <w:pStyle w:val="a3"/>
              <w:spacing w:line="360" w:lineRule="auto"/>
              <w:jc w:val="center"/>
              <w:rPr>
                <w:rFonts w:ascii="Times New Roman" w:hAnsi="Times New Roman"/>
                <w:sz w:val="24"/>
                <w:szCs w:val="24"/>
              </w:rPr>
            </w:pPr>
            <w:r>
              <w:rPr>
                <w:rFonts w:ascii="Times New Roman" w:hAnsi="Times New Roman"/>
                <w:sz w:val="24"/>
                <w:szCs w:val="24"/>
              </w:rPr>
              <w:t>100</w:t>
            </w:r>
          </w:p>
        </w:tc>
      </w:tr>
    </w:tbl>
    <w:p w:rsidR="00175F64" w:rsidRDefault="00175F64" w:rsidP="004503FD">
      <w:pPr>
        <w:pStyle w:val="a3"/>
        <w:spacing w:line="360" w:lineRule="auto"/>
        <w:ind w:firstLine="720"/>
        <w:jc w:val="both"/>
        <w:rPr>
          <w:rFonts w:ascii="Times New Roman" w:hAnsi="Times New Roman"/>
          <w:sz w:val="24"/>
          <w:szCs w:val="24"/>
        </w:rPr>
      </w:pPr>
    </w:p>
    <w:p w:rsidR="004503FD" w:rsidRDefault="002616B2" w:rsidP="004503FD">
      <w:pPr>
        <w:pStyle w:val="a3"/>
        <w:spacing w:line="360" w:lineRule="auto"/>
        <w:ind w:firstLine="720"/>
        <w:jc w:val="both"/>
        <w:rPr>
          <w:rFonts w:ascii="Times New Roman" w:hAnsi="Times New Roman"/>
          <w:sz w:val="24"/>
          <w:szCs w:val="24"/>
          <w:lang w:val="en-US"/>
        </w:rPr>
      </w:pPr>
      <w:r>
        <w:rPr>
          <w:rFonts w:ascii="Times New Roman" w:hAnsi="Times New Roman"/>
          <w:sz w:val="24"/>
          <w:szCs w:val="24"/>
        </w:rPr>
        <w:t xml:space="preserve">Показатели </w:t>
      </w:r>
      <w:r w:rsidR="003B0051" w:rsidRPr="003B0051">
        <w:rPr>
          <w:rFonts w:ascii="Times New Roman" w:hAnsi="Times New Roman"/>
          <w:sz w:val="24"/>
          <w:szCs w:val="24"/>
        </w:rPr>
        <w:t>обеспеченности, эффективности использования основных</w:t>
      </w:r>
      <w:r>
        <w:rPr>
          <w:rFonts w:ascii="Times New Roman" w:hAnsi="Times New Roman"/>
          <w:sz w:val="24"/>
          <w:szCs w:val="24"/>
        </w:rPr>
        <w:t xml:space="preserve"> средств в хозяйстве рассмотрим</w:t>
      </w:r>
      <w:r w:rsidR="007B4320">
        <w:rPr>
          <w:rFonts w:ascii="Times New Roman" w:hAnsi="Times New Roman"/>
          <w:sz w:val="24"/>
          <w:szCs w:val="24"/>
        </w:rPr>
        <w:t xml:space="preserve"> в таблице 5</w:t>
      </w:r>
      <w:r w:rsidR="003B0051" w:rsidRPr="003B0051">
        <w:rPr>
          <w:rFonts w:ascii="Times New Roman" w:hAnsi="Times New Roman"/>
          <w:sz w:val="24"/>
          <w:szCs w:val="24"/>
        </w:rPr>
        <w:t>.</w:t>
      </w:r>
      <w:r w:rsidR="004503FD" w:rsidRPr="004503FD">
        <w:rPr>
          <w:rFonts w:ascii="Times New Roman" w:hAnsi="Times New Roman"/>
          <w:sz w:val="24"/>
          <w:szCs w:val="24"/>
        </w:rPr>
        <w:t xml:space="preserve"> </w:t>
      </w:r>
      <w:r w:rsidR="004503FD">
        <w:rPr>
          <w:rFonts w:ascii="Times New Roman" w:hAnsi="Times New Roman"/>
          <w:sz w:val="24"/>
          <w:szCs w:val="24"/>
        </w:rPr>
        <w:t>Анализируя данные таблицы 5</w:t>
      </w:r>
      <w:r w:rsidR="004503FD" w:rsidRPr="003B0051">
        <w:rPr>
          <w:rFonts w:ascii="Times New Roman" w:hAnsi="Times New Roman"/>
          <w:sz w:val="24"/>
          <w:szCs w:val="24"/>
        </w:rPr>
        <w:t>, видим, что на 1 среднегод</w:t>
      </w:r>
      <w:r w:rsidR="004503FD">
        <w:rPr>
          <w:rFonts w:ascii="Times New Roman" w:hAnsi="Times New Roman"/>
          <w:sz w:val="24"/>
          <w:szCs w:val="24"/>
        </w:rPr>
        <w:t>ового работника приходится 209,2</w:t>
      </w:r>
      <w:r w:rsidR="004503FD" w:rsidRPr="003B0051">
        <w:rPr>
          <w:rFonts w:ascii="Times New Roman" w:hAnsi="Times New Roman"/>
          <w:sz w:val="24"/>
          <w:szCs w:val="24"/>
        </w:rPr>
        <w:t xml:space="preserve"> руб. основных средств</w:t>
      </w:r>
      <w:r w:rsidR="004503FD">
        <w:rPr>
          <w:rFonts w:ascii="Times New Roman" w:hAnsi="Times New Roman"/>
          <w:sz w:val="24"/>
          <w:szCs w:val="24"/>
        </w:rPr>
        <w:t xml:space="preserve"> в 2004 году, к 2008 году этот показатель возрастает до 342,8 руб. Это связано главным образом со снижением численности работников, а также с небольшим ростом стоимости основных производственных фондов.</w:t>
      </w:r>
    </w:p>
    <w:p w:rsidR="002E0140" w:rsidRPr="002E0140" w:rsidRDefault="002E0140" w:rsidP="002E0140">
      <w:pPr>
        <w:pStyle w:val="a3"/>
        <w:spacing w:line="360" w:lineRule="auto"/>
        <w:ind w:firstLine="720"/>
        <w:jc w:val="both"/>
        <w:rPr>
          <w:rFonts w:ascii="Times New Roman" w:hAnsi="Times New Roman"/>
          <w:sz w:val="24"/>
          <w:szCs w:val="24"/>
        </w:rPr>
      </w:pPr>
      <w:r w:rsidRPr="003B0051">
        <w:rPr>
          <w:rFonts w:ascii="Times New Roman" w:hAnsi="Times New Roman"/>
          <w:sz w:val="24"/>
          <w:szCs w:val="24"/>
        </w:rPr>
        <w:t xml:space="preserve">Коэффициент фондоотдачи показывает нам, сколько рублей </w:t>
      </w:r>
      <w:r>
        <w:rPr>
          <w:rFonts w:ascii="Times New Roman" w:hAnsi="Times New Roman"/>
          <w:sz w:val="24"/>
          <w:szCs w:val="24"/>
        </w:rPr>
        <w:t>денежной выручки</w:t>
      </w:r>
      <w:r w:rsidRPr="003B0051">
        <w:rPr>
          <w:rFonts w:ascii="Times New Roman" w:hAnsi="Times New Roman"/>
          <w:sz w:val="24"/>
          <w:szCs w:val="24"/>
        </w:rPr>
        <w:t xml:space="preserve"> получено на 1 рубль стоимости основных фондов</w:t>
      </w:r>
      <w:r>
        <w:rPr>
          <w:rFonts w:ascii="Times New Roman" w:hAnsi="Times New Roman"/>
          <w:sz w:val="24"/>
          <w:szCs w:val="24"/>
        </w:rPr>
        <w:t>.</w:t>
      </w:r>
      <w:r w:rsidRPr="002E0140">
        <w:rPr>
          <w:rFonts w:ascii="Times New Roman" w:hAnsi="Times New Roman"/>
          <w:sz w:val="24"/>
          <w:szCs w:val="24"/>
        </w:rPr>
        <w:t xml:space="preserve"> </w:t>
      </w:r>
      <w:r>
        <w:rPr>
          <w:rFonts w:ascii="Times New Roman" w:hAnsi="Times New Roman"/>
          <w:sz w:val="24"/>
          <w:szCs w:val="24"/>
        </w:rPr>
        <w:t>П</w:t>
      </w:r>
      <w:r w:rsidRPr="003B0051">
        <w:rPr>
          <w:rFonts w:ascii="Times New Roman" w:hAnsi="Times New Roman"/>
          <w:sz w:val="24"/>
          <w:szCs w:val="24"/>
        </w:rPr>
        <w:t xml:space="preserve">о данным таблицы этот показатель в среднем равен </w:t>
      </w:r>
      <w:r>
        <w:rPr>
          <w:rFonts w:ascii="Times New Roman" w:hAnsi="Times New Roman"/>
          <w:sz w:val="24"/>
          <w:szCs w:val="24"/>
        </w:rPr>
        <w:t xml:space="preserve">352 рубля. </w:t>
      </w:r>
      <w:r w:rsidRPr="003B0051">
        <w:rPr>
          <w:rFonts w:ascii="Times New Roman" w:hAnsi="Times New Roman"/>
          <w:sz w:val="24"/>
          <w:szCs w:val="24"/>
        </w:rPr>
        <w:t>Хотя этот показатель низкий, но есть тенденция к увеличению фондоотдачи в хозяйстве.</w:t>
      </w:r>
    </w:p>
    <w:p w:rsidR="00175F64" w:rsidRDefault="00175F64" w:rsidP="002E0140">
      <w:pPr>
        <w:pStyle w:val="a3"/>
        <w:spacing w:line="360" w:lineRule="auto"/>
        <w:ind w:firstLine="720"/>
        <w:jc w:val="both"/>
        <w:rPr>
          <w:rFonts w:ascii="Times New Roman" w:hAnsi="Times New Roman"/>
          <w:sz w:val="24"/>
          <w:szCs w:val="24"/>
        </w:rPr>
      </w:pPr>
    </w:p>
    <w:p w:rsidR="00E12B0D" w:rsidRDefault="007B4320" w:rsidP="002E0140">
      <w:pPr>
        <w:pStyle w:val="a3"/>
        <w:spacing w:line="360" w:lineRule="auto"/>
        <w:ind w:firstLine="720"/>
        <w:jc w:val="both"/>
        <w:rPr>
          <w:rFonts w:ascii="Times New Roman" w:hAnsi="Times New Roman"/>
          <w:sz w:val="24"/>
          <w:szCs w:val="24"/>
        </w:rPr>
      </w:pPr>
      <w:r>
        <w:rPr>
          <w:rFonts w:ascii="Times New Roman" w:hAnsi="Times New Roman"/>
          <w:sz w:val="24"/>
          <w:szCs w:val="24"/>
        </w:rPr>
        <w:t>Таблица 5</w:t>
      </w:r>
      <w:r w:rsidR="003B0051">
        <w:rPr>
          <w:rFonts w:ascii="Times New Roman" w:hAnsi="Times New Roman"/>
          <w:sz w:val="24"/>
          <w:szCs w:val="24"/>
        </w:rPr>
        <w:t xml:space="preserve"> – Показатели обеспеченности и эффективности использования основных средств</w:t>
      </w:r>
    </w:p>
    <w:tbl>
      <w:tblPr>
        <w:tblStyle w:val="ac"/>
        <w:tblW w:w="0" w:type="auto"/>
        <w:tblLook w:val="01E0" w:firstRow="1" w:lastRow="1" w:firstColumn="1" w:lastColumn="1" w:noHBand="0" w:noVBand="0"/>
      </w:tblPr>
      <w:tblGrid>
        <w:gridCol w:w="2520"/>
        <w:gridCol w:w="1188"/>
        <w:gridCol w:w="1080"/>
        <w:gridCol w:w="1260"/>
        <w:gridCol w:w="1080"/>
        <w:gridCol w:w="1260"/>
        <w:gridCol w:w="1182"/>
      </w:tblGrid>
      <w:tr w:rsidR="003B0051">
        <w:tc>
          <w:tcPr>
            <w:tcW w:w="2520" w:type="dxa"/>
          </w:tcPr>
          <w:p w:rsidR="003B0051" w:rsidRDefault="003B0051" w:rsidP="003B0051">
            <w:pPr>
              <w:pStyle w:val="a3"/>
              <w:jc w:val="center"/>
              <w:rPr>
                <w:rFonts w:ascii="Times New Roman" w:hAnsi="Times New Roman"/>
                <w:sz w:val="24"/>
                <w:szCs w:val="24"/>
              </w:rPr>
            </w:pPr>
            <w:r>
              <w:rPr>
                <w:rFonts w:ascii="Times New Roman" w:hAnsi="Times New Roman"/>
                <w:sz w:val="24"/>
                <w:szCs w:val="24"/>
              </w:rPr>
              <w:t>Показатели</w:t>
            </w:r>
          </w:p>
        </w:tc>
        <w:tc>
          <w:tcPr>
            <w:tcW w:w="1188" w:type="dxa"/>
          </w:tcPr>
          <w:p w:rsidR="003B0051" w:rsidRDefault="003B0051" w:rsidP="003B0051">
            <w:pPr>
              <w:pStyle w:val="a3"/>
              <w:jc w:val="center"/>
              <w:rPr>
                <w:rFonts w:ascii="Times New Roman" w:hAnsi="Times New Roman"/>
                <w:sz w:val="24"/>
                <w:szCs w:val="24"/>
              </w:rPr>
            </w:pPr>
            <w:r>
              <w:rPr>
                <w:rFonts w:ascii="Times New Roman" w:hAnsi="Times New Roman"/>
                <w:sz w:val="24"/>
                <w:szCs w:val="24"/>
              </w:rPr>
              <w:t>2004г</w:t>
            </w:r>
          </w:p>
        </w:tc>
        <w:tc>
          <w:tcPr>
            <w:tcW w:w="1080" w:type="dxa"/>
          </w:tcPr>
          <w:p w:rsidR="003B0051" w:rsidRDefault="003B0051" w:rsidP="003B0051">
            <w:pPr>
              <w:pStyle w:val="a3"/>
              <w:jc w:val="center"/>
              <w:rPr>
                <w:rFonts w:ascii="Times New Roman" w:hAnsi="Times New Roman"/>
                <w:sz w:val="24"/>
                <w:szCs w:val="24"/>
              </w:rPr>
            </w:pPr>
            <w:r>
              <w:rPr>
                <w:rFonts w:ascii="Times New Roman" w:hAnsi="Times New Roman"/>
                <w:sz w:val="24"/>
                <w:szCs w:val="24"/>
              </w:rPr>
              <w:t>2005г</w:t>
            </w:r>
          </w:p>
        </w:tc>
        <w:tc>
          <w:tcPr>
            <w:tcW w:w="1260" w:type="dxa"/>
          </w:tcPr>
          <w:p w:rsidR="003B0051" w:rsidRDefault="003B0051" w:rsidP="003B0051">
            <w:pPr>
              <w:pStyle w:val="a3"/>
              <w:jc w:val="center"/>
              <w:rPr>
                <w:rFonts w:ascii="Times New Roman" w:hAnsi="Times New Roman"/>
                <w:sz w:val="24"/>
                <w:szCs w:val="24"/>
              </w:rPr>
            </w:pPr>
            <w:r>
              <w:rPr>
                <w:rFonts w:ascii="Times New Roman" w:hAnsi="Times New Roman"/>
                <w:sz w:val="24"/>
                <w:szCs w:val="24"/>
              </w:rPr>
              <w:t>2006г</w:t>
            </w:r>
          </w:p>
        </w:tc>
        <w:tc>
          <w:tcPr>
            <w:tcW w:w="1080" w:type="dxa"/>
          </w:tcPr>
          <w:p w:rsidR="003B0051" w:rsidRDefault="003B0051" w:rsidP="003B0051">
            <w:pPr>
              <w:pStyle w:val="a3"/>
              <w:jc w:val="center"/>
              <w:rPr>
                <w:rFonts w:ascii="Times New Roman" w:hAnsi="Times New Roman"/>
                <w:sz w:val="24"/>
                <w:szCs w:val="24"/>
              </w:rPr>
            </w:pPr>
            <w:r>
              <w:rPr>
                <w:rFonts w:ascii="Times New Roman" w:hAnsi="Times New Roman"/>
                <w:sz w:val="24"/>
                <w:szCs w:val="24"/>
              </w:rPr>
              <w:t>2007г</w:t>
            </w:r>
          </w:p>
        </w:tc>
        <w:tc>
          <w:tcPr>
            <w:tcW w:w="1260" w:type="dxa"/>
          </w:tcPr>
          <w:p w:rsidR="003B0051" w:rsidRDefault="003B0051" w:rsidP="003B0051">
            <w:pPr>
              <w:pStyle w:val="a3"/>
              <w:jc w:val="center"/>
              <w:rPr>
                <w:rFonts w:ascii="Times New Roman" w:hAnsi="Times New Roman"/>
                <w:sz w:val="24"/>
                <w:szCs w:val="24"/>
              </w:rPr>
            </w:pPr>
            <w:r>
              <w:rPr>
                <w:rFonts w:ascii="Times New Roman" w:hAnsi="Times New Roman"/>
                <w:sz w:val="24"/>
                <w:szCs w:val="24"/>
              </w:rPr>
              <w:t>2008г</w:t>
            </w:r>
          </w:p>
        </w:tc>
        <w:tc>
          <w:tcPr>
            <w:tcW w:w="1182" w:type="dxa"/>
          </w:tcPr>
          <w:p w:rsidR="003B0051" w:rsidRDefault="003B0051" w:rsidP="003B0051">
            <w:pPr>
              <w:pStyle w:val="a3"/>
              <w:jc w:val="center"/>
              <w:rPr>
                <w:rFonts w:ascii="Times New Roman" w:hAnsi="Times New Roman"/>
                <w:sz w:val="24"/>
                <w:szCs w:val="24"/>
              </w:rPr>
            </w:pPr>
            <w:r>
              <w:rPr>
                <w:rFonts w:ascii="Times New Roman" w:hAnsi="Times New Roman"/>
                <w:sz w:val="24"/>
                <w:szCs w:val="24"/>
              </w:rPr>
              <w:t>2008г в % к 2007г</w:t>
            </w:r>
          </w:p>
        </w:tc>
      </w:tr>
      <w:tr w:rsidR="003B0051">
        <w:tc>
          <w:tcPr>
            <w:tcW w:w="2520" w:type="dxa"/>
          </w:tcPr>
          <w:p w:rsidR="003B0051" w:rsidRDefault="003B0051" w:rsidP="00E12B0D">
            <w:pPr>
              <w:pStyle w:val="a3"/>
              <w:rPr>
                <w:rFonts w:ascii="Times New Roman" w:hAnsi="Times New Roman"/>
                <w:sz w:val="24"/>
                <w:szCs w:val="24"/>
              </w:rPr>
            </w:pPr>
            <w:r>
              <w:rPr>
                <w:rFonts w:ascii="Times New Roman" w:hAnsi="Times New Roman"/>
                <w:sz w:val="24"/>
                <w:szCs w:val="24"/>
              </w:rPr>
              <w:t>Фондовооруженность, тыс. руб.</w:t>
            </w:r>
          </w:p>
        </w:tc>
        <w:tc>
          <w:tcPr>
            <w:tcW w:w="1188" w:type="dxa"/>
          </w:tcPr>
          <w:p w:rsidR="003B0051" w:rsidRDefault="003B0051" w:rsidP="009F40F1">
            <w:pPr>
              <w:pStyle w:val="a3"/>
              <w:jc w:val="center"/>
              <w:rPr>
                <w:rFonts w:ascii="Times New Roman" w:hAnsi="Times New Roman"/>
                <w:sz w:val="24"/>
                <w:szCs w:val="24"/>
              </w:rPr>
            </w:pPr>
          </w:p>
          <w:p w:rsidR="009F40F1" w:rsidRDefault="009F40F1" w:rsidP="009F40F1">
            <w:pPr>
              <w:pStyle w:val="a3"/>
              <w:jc w:val="center"/>
              <w:rPr>
                <w:rFonts w:ascii="Times New Roman" w:hAnsi="Times New Roman"/>
                <w:sz w:val="24"/>
                <w:szCs w:val="24"/>
              </w:rPr>
            </w:pPr>
            <w:r>
              <w:rPr>
                <w:rFonts w:ascii="Times New Roman" w:hAnsi="Times New Roman"/>
                <w:sz w:val="24"/>
                <w:szCs w:val="24"/>
              </w:rPr>
              <w:t>209,2</w:t>
            </w:r>
          </w:p>
        </w:tc>
        <w:tc>
          <w:tcPr>
            <w:tcW w:w="1080" w:type="dxa"/>
          </w:tcPr>
          <w:p w:rsidR="003B0051" w:rsidRDefault="003B0051" w:rsidP="009F40F1">
            <w:pPr>
              <w:pStyle w:val="a3"/>
              <w:jc w:val="center"/>
              <w:rPr>
                <w:rFonts w:ascii="Times New Roman" w:hAnsi="Times New Roman"/>
                <w:sz w:val="24"/>
                <w:szCs w:val="24"/>
              </w:rPr>
            </w:pPr>
          </w:p>
          <w:p w:rsidR="009F40F1" w:rsidRDefault="009F40F1" w:rsidP="009F40F1">
            <w:pPr>
              <w:pStyle w:val="a3"/>
              <w:jc w:val="center"/>
              <w:rPr>
                <w:rFonts w:ascii="Times New Roman" w:hAnsi="Times New Roman"/>
                <w:sz w:val="24"/>
                <w:szCs w:val="24"/>
              </w:rPr>
            </w:pPr>
            <w:r>
              <w:rPr>
                <w:rFonts w:ascii="Times New Roman" w:hAnsi="Times New Roman"/>
                <w:sz w:val="24"/>
                <w:szCs w:val="24"/>
              </w:rPr>
              <w:t>226,3</w:t>
            </w:r>
          </w:p>
        </w:tc>
        <w:tc>
          <w:tcPr>
            <w:tcW w:w="1260" w:type="dxa"/>
          </w:tcPr>
          <w:p w:rsidR="003B0051" w:rsidRDefault="003B0051" w:rsidP="009F40F1">
            <w:pPr>
              <w:pStyle w:val="a3"/>
              <w:jc w:val="center"/>
              <w:rPr>
                <w:rFonts w:ascii="Times New Roman" w:hAnsi="Times New Roman"/>
                <w:sz w:val="24"/>
                <w:szCs w:val="24"/>
              </w:rPr>
            </w:pPr>
          </w:p>
          <w:p w:rsidR="009F40F1" w:rsidRDefault="009F40F1" w:rsidP="009F40F1">
            <w:pPr>
              <w:pStyle w:val="a3"/>
              <w:jc w:val="center"/>
              <w:rPr>
                <w:rFonts w:ascii="Times New Roman" w:hAnsi="Times New Roman"/>
                <w:sz w:val="24"/>
                <w:szCs w:val="24"/>
              </w:rPr>
            </w:pPr>
            <w:r>
              <w:rPr>
                <w:rFonts w:ascii="Times New Roman" w:hAnsi="Times New Roman"/>
                <w:sz w:val="24"/>
                <w:szCs w:val="24"/>
              </w:rPr>
              <w:t>232,6</w:t>
            </w:r>
          </w:p>
        </w:tc>
        <w:tc>
          <w:tcPr>
            <w:tcW w:w="1080" w:type="dxa"/>
          </w:tcPr>
          <w:p w:rsidR="003B0051" w:rsidRDefault="003B0051" w:rsidP="009F40F1">
            <w:pPr>
              <w:pStyle w:val="a3"/>
              <w:jc w:val="center"/>
              <w:rPr>
                <w:rFonts w:ascii="Times New Roman" w:hAnsi="Times New Roman"/>
                <w:sz w:val="24"/>
                <w:szCs w:val="24"/>
              </w:rPr>
            </w:pPr>
          </w:p>
          <w:p w:rsidR="009F40F1" w:rsidRDefault="009F40F1" w:rsidP="009F40F1">
            <w:pPr>
              <w:pStyle w:val="a3"/>
              <w:jc w:val="center"/>
              <w:rPr>
                <w:rFonts w:ascii="Times New Roman" w:hAnsi="Times New Roman"/>
                <w:sz w:val="24"/>
                <w:szCs w:val="24"/>
              </w:rPr>
            </w:pPr>
            <w:r>
              <w:rPr>
                <w:rFonts w:ascii="Times New Roman" w:hAnsi="Times New Roman"/>
                <w:sz w:val="24"/>
                <w:szCs w:val="24"/>
              </w:rPr>
              <w:t>270,3</w:t>
            </w:r>
          </w:p>
        </w:tc>
        <w:tc>
          <w:tcPr>
            <w:tcW w:w="1260" w:type="dxa"/>
          </w:tcPr>
          <w:p w:rsidR="003B0051" w:rsidRDefault="003B0051" w:rsidP="009F40F1">
            <w:pPr>
              <w:pStyle w:val="a3"/>
              <w:jc w:val="center"/>
              <w:rPr>
                <w:rFonts w:ascii="Times New Roman" w:hAnsi="Times New Roman"/>
                <w:sz w:val="24"/>
                <w:szCs w:val="24"/>
              </w:rPr>
            </w:pPr>
          </w:p>
          <w:p w:rsidR="009F40F1" w:rsidRDefault="009F40F1" w:rsidP="009F40F1">
            <w:pPr>
              <w:pStyle w:val="a3"/>
              <w:jc w:val="center"/>
              <w:rPr>
                <w:rFonts w:ascii="Times New Roman" w:hAnsi="Times New Roman"/>
                <w:sz w:val="24"/>
                <w:szCs w:val="24"/>
              </w:rPr>
            </w:pPr>
            <w:r>
              <w:rPr>
                <w:rFonts w:ascii="Times New Roman" w:hAnsi="Times New Roman"/>
                <w:sz w:val="24"/>
                <w:szCs w:val="24"/>
              </w:rPr>
              <w:t>342,8</w:t>
            </w:r>
          </w:p>
        </w:tc>
        <w:tc>
          <w:tcPr>
            <w:tcW w:w="1182" w:type="dxa"/>
          </w:tcPr>
          <w:p w:rsidR="003B0051" w:rsidRDefault="003B0051" w:rsidP="009F40F1">
            <w:pPr>
              <w:pStyle w:val="a3"/>
              <w:jc w:val="center"/>
              <w:rPr>
                <w:rFonts w:ascii="Times New Roman" w:hAnsi="Times New Roman"/>
                <w:sz w:val="24"/>
                <w:szCs w:val="24"/>
              </w:rPr>
            </w:pPr>
          </w:p>
          <w:p w:rsidR="009F40F1" w:rsidRDefault="009F40F1" w:rsidP="009F40F1">
            <w:pPr>
              <w:pStyle w:val="a3"/>
              <w:jc w:val="center"/>
              <w:rPr>
                <w:rFonts w:ascii="Times New Roman" w:hAnsi="Times New Roman"/>
                <w:sz w:val="24"/>
                <w:szCs w:val="24"/>
              </w:rPr>
            </w:pPr>
            <w:r>
              <w:rPr>
                <w:rFonts w:ascii="Times New Roman" w:hAnsi="Times New Roman"/>
                <w:sz w:val="24"/>
                <w:szCs w:val="24"/>
              </w:rPr>
              <w:t>163,9</w:t>
            </w:r>
          </w:p>
        </w:tc>
      </w:tr>
      <w:tr w:rsidR="003B0051">
        <w:tc>
          <w:tcPr>
            <w:tcW w:w="2520" w:type="dxa"/>
          </w:tcPr>
          <w:p w:rsidR="003B0051" w:rsidRDefault="003B0051" w:rsidP="00E12B0D">
            <w:pPr>
              <w:pStyle w:val="a3"/>
              <w:rPr>
                <w:rFonts w:ascii="Times New Roman" w:hAnsi="Times New Roman"/>
                <w:sz w:val="24"/>
                <w:szCs w:val="24"/>
              </w:rPr>
            </w:pPr>
            <w:r>
              <w:rPr>
                <w:rFonts w:ascii="Times New Roman" w:hAnsi="Times New Roman"/>
                <w:sz w:val="24"/>
                <w:szCs w:val="24"/>
              </w:rPr>
              <w:t>Фондоотдача, руб.</w:t>
            </w:r>
          </w:p>
        </w:tc>
        <w:tc>
          <w:tcPr>
            <w:tcW w:w="1188" w:type="dxa"/>
          </w:tcPr>
          <w:p w:rsidR="003B0051" w:rsidRDefault="0017316E" w:rsidP="0017316E">
            <w:pPr>
              <w:pStyle w:val="a3"/>
              <w:jc w:val="center"/>
              <w:rPr>
                <w:rFonts w:ascii="Times New Roman" w:hAnsi="Times New Roman"/>
                <w:sz w:val="24"/>
                <w:szCs w:val="24"/>
              </w:rPr>
            </w:pPr>
            <w:r>
              <w:rPr>
                <w:rFonts w:ascii="Times New Roman" w:hAnsi="Times New Roman"/>
                <w:sz w:val="24"/>
                <w:szCs w:val="24"/>
              </w:rPr>
              <w:t>300</w:t>
            </w:r>
          </w:p>
        </w:tc>
        <w:tc>
          <w:tcPr>
            <w:tcW w:w="1080" w:type="dxa"/>
          </w:tcPr>
          <w:p w:rsidR="003B0051" w:rsidRDefault="0017316E" w:rsidP="009F40F1">
            <w:pPr>
              <w:pStyle w:val="a3"/>
              <w:jc w:val="center"/>
              <w:rPr>
                <w:rFonts w:ascii="Times New Roman" w:hAnsi="Times New Roman"/>
                <w:sz w:val="24"/>
                <w:szCs w:val="24"/>
              </w:rPr>
            </w:pPr>
            <w:r>
              <w:rPr>
                <w:rFonts w:ascii="Times New Roman" w:hAnsi="Times New Roman"/>
                <w:sz w:val="24"/>
                <w:szCs w:val="24"/>
              </w:rPr>
              <w:t>350</w:t>
            </w:r>
          </w:p>
        </w:tc>
        <w:tc>
          <w:tcPr>
            <w:tcW w:w="1260" w:type="dxa"/>
          </w:tcPr>
          <w:p w:rsidR="003B0051" w:rsidRDefault="0017316E" w:rsidP="009F40F1">
            <w:pPr>
              <w:pStyle w:val="a3"/>
              <w:jc w:val="center"/>
              <w:rPr>
                <w:rFonts w:ascii="Times New Roman" w:hAnsi="Times New Roman"/>
                <w:sz w:val="24"/>
                <w:szCs w:val="24"/>
              </w:rPr>
            </w:pPr>
            <w:r>
              <w:rPr>
                <w:rFonts w:ascii="Times New Roman" w:hAnsi="Times New Roman"/>
                <w:sz w:val="24"/>
                <w:szCs w:val="24"/>
              </w:rPr>
              <w:t>380</w:t>
            </w:r>
          </w:p>
        </w:tc>
        <w:tc>
          <w:tcPr>
            <w:tcW w:w="1080" w:type="dxa"/>
          </w:tcPr>
          <w:p w:rsidR="003B0051" w:rsidRDefault="0017316E" w:rsidP="009F40F1">
            <w:pPr>
              <w:pStyle w:val="a3"/>
              <w:jc w:val="center"/>
              <w:rPr>
                <w:rFonts w:ascii="Times New Roman" w:hAnsi="Times New Roman"/>
                <w:sz w:val="24"/>
                <w:szCs w:val="24"/>
              </w:rPr>
            </w:pPr>
            <w:r>
              <w:rPr>
                <w:rFonts w:ascii="Times New Roman" w:hAnsi="Times New Roman"/>
                <w:sz w:val="24"/>
                <w:szCs w:val="24"/>
              </w:rPr>
              <w:t>360</w:t>
            </w:r>
          </w:p>
        </w:tc>
        <w:tc>
          <w:tcPr>
            <w:tcW w:w="1260" w:type="dxa"/>
          </w:tcPr>
          <w:p w:rsidR="003B0051" w:rsidRDefault="0017316E" w:rsidP="009F40F1">
            <w:pPr>
              <w:pStyle w:val="a3"/>
              <w:jc w:val="center"/>
              <w:rPr>
                <w:rFonts w:ascii="Times New Roman" w:hAnsi="Times New Roman"/>
                <w:sz w:val="24"/>
                <w:szCs w:val="24"/>
              </w:rPr>
            </w:pPr>
            <w:r>
              <w:rPr>
                <w:rFonts w:ascii="Times New Roman" w:hAnsi="Times New Roman"/>
                <w:sz w:val="24"/>
                <w:szCs w:val="24"/>
              </w:rPr>
              <w:t>370</w:t>
            </w:r>
          </w:p>
        </w:tc>
        <w:tc>
          <w:tcPr>
            <w:tcW w:w="1182" w:type="dxa"/>
          </w:tcPr>
          <w:p w:rsidR="003B0051" w:rsidRDefault="009F40F1" w:rsidP="009F40F1">
            <w:pPr>
              <w:pStyle w:val="a3"/>
              <w:jc w:val="center"/>
              <w:rPr>
                <w:rFonts w:ascii="Times New Roman" w:hAnsi="Times New Roman"/>
                <w:sz w:val="24"/>
                <w:szCs w:val="24"/>
              </w:rPr>
            </w:pPr>
            <w:r>
              <w:rPr>
                <w:rFonts w:ascii="Times New Roman" w:hAnsi="Times New Roman"/>
                <w:sz w:val="24"/>
                <w:szCs w:val="24"/>
              </w:rPr>
              <w:t>123,3</w:t>
            </w:r>
          </w:p>
        </w:tc>
      </w:tr>
      <w:tr w:rsidR="003B0051">
        <w:tc>
          <w:tcPr>
            <w:tcW w:w="2520" w:type="dxa"/>
          </w:tcPr>
          <w:p w:rsidR="003B0051" w:rsidRDefault="003B0051" w:rsidP="00E12B0D">
            <w:pPr>
              <w:pStyle w:val="a3"/>
              <w:rPr>
                <w:rFonts w:ascii="Times New Roman" w:hAnsi="Times New Roman"/>
                <w:sz w:val="24"/>
                <w:szCs w:val="24"/>
              </w:rPr>
            </w:pPr>
            <w:r>
              <w:rPr>
                <w:rFonts w:ascii="Times New Roman" w:hAnsi="Times New Roman"/>
                <w:sz w:val="24"/>
                <w:szCs w:val="24"/>
              </w:rPr>
              <w:t>Фондоемкость, руб.</w:t>
            </w:r>
          </w:p>
        </w:tc>
        <w:tc>
          <w:tcPr>
            <w:tcW w:w="1188" w:type="dxa"/>
          </w:tcPr>
          <w:p w:rsidR="003B0051" w:rsidRDefault="0017316E" w:rsidP="009F40F1">
            <w:pPr>
              <w:pStyle w:val="a3"/>
              <w:jc w:val="center"/>
              <w:rPr>
                <w:rFonts w:ascii="Times New Roman" w:hAnsi="Times New Roman"/>
                <w:sz w:val="24"/>
                <w:szCs w:val="24"/>
              </w:rPr>
            </w:pPr>
            <w:r>
              <w:rPr>
                <w:rFonts w:ascii="Times New Roman" w:hAnsi="Times New Roman"/>
                <w:sz w:val="24"/>
                <w:szCs w:val="24"/>
              </w:rPr>
              <w:t>3322</w:t>
            </w:r>
          </w:p>
        </w:tc>
        <w:tc>
          <w:tcPr>
            <w:tcW w:w="1080" w:type="dxa"/>
          </w:tcPr>
          <w:p w:rsidR="003B0051" w:rsidRDefault="0017316E" w:rsidP="009F40F1">
            <w:pPr>
              <w:pStyle w:val="a3"/>
              <w:jc w:val="center"/>
              <w:rPr>
                <w:rFonts w:ascii="Times New Roman" w:hAnsi="Times New Roman"/>
                <w:sz w:val="24"/>
                <w:szCs w:val="24"/>
              </w:rPr>
            </w:pPr>
            <w:r>
              <w:rPr>
                <w:rFonts w:ascii="Times New Roman" w:hAnsi="Times New Roman"/>
                <w:sz w:val="24"/>
                <w:szCs w:val="24"/>
              </w:rPr>
              <w:t>2895</w:t>
            </w:r>
          </w:p>
        </w:tc>
        <w:tc>
          <w:tcPr>
            <w:tcW w:w="1260" w:type="dxa"/>
          </w:tcPr>
          <w:p w:rsidR="003B0051" w:rsidRDefault="0017316E" w:rsidP="009F40F1">
            <w:pPr>
              <w:pStyle w:val="a3"/>
              <w:jc w:val="center"/>
              <w:rPr>
                <w:rFonts w:ascii="Times New Roman" w:hAnsi="Times New Roman"/>
                <w:sz w:val="24"/>
                <w:szCs w:val="24"/>
              </w:rPr>
            </w:pPr>
            <w:r>
              <w:rPr>
                <w:rFonts w:ascii="Times New Roman" w:hAnsi="Times New Roman"/>
                <w:sz w:val="24"/>
                <w:szCs w:val="24"/>
              </w:rPr>
              <w:t>2633</w:t>
            </w:r>
          </w:p>
        </w:tc>
        <w:tc>
          <w:tcPr>
            <w:tcW w:w="1080" w:type="dxa"/>
          </w:tcPr>
          <w:p w:rsidR="003B0051" w:rsidRDefault="0017316E" w:rsidP="009F40F1">
            <w:pPr>
              <w:pStyle w:val="a3"/>
              <w:jc w:val="center"/>
              <w:rPr>
                <w:rFonts w:ascii="Times New Roman" w:hAnsi="Times New Roman"/>
                <w:sz w:val="24"/>
                <w:szCs w:val="24"/>
              </w:rPr>
            </w:pPr>
            <w:r>
              <w:rPr>
                <w:rFonts w:ascii="Times New Roman" w:hAnsi="Times New Roman"/>
                <w:sz w:val="24"/>
                <w:szCs w:val="24"/>
              </w:rPr>
              <w:t>2784</w:t>
            </w:r>
          </w:p>
        </w:tc>
        <w:tc>
          <w:tcPr>
            <w:tcW w:w="1260" w:type="dxa"/>
          </w:tcPr>
          <w:p w:rsidR="003B0051" w:rsidRDefault="0017316E" w:rsidP="009F40F1">
            <w:pPr>
              <w:pStyle w:val="a3"/>
              <w:jc w:val="center"/>
              <w:rPr>
                <w:rFonts w:ascii="Times New Roman" w:hAnsi="Times New Roman"/>
                <w:sz w:val="24"/>
                <w:szCs w:val="24"/>
              </w:rPr>
            </w:pPr>
            <w:r>
              <w:rPr>
                <w:rFonts w:ascii="Times New Roman" w:hAnsi="Times New Roman"/>
                <w:sz w:val="24"/>
                <w:szCs w:val="24"/>
              </w:rPr>
              <w:t>2686</w:t>
            </w:r>
          </w:p>
        </w:tc>
        <w:tc>
          <w:tcPr>
            <w:tcW w:w="1182" w:type="dxa"/>
          </w:tcPr>
          <w:p w:rsidR="003B0051" w:rsidRDefault="0017316E" w:rsidP="009F40F1">
            <w:pPr>
              <w:pStyle w:val="a3"/>
              <w:jc w:val="center"/>
              <w:rPr>
                <w:rFonts w:ascii="Times New Roman" w:hAnsi="Times New Roman"/>
                <w:sz w:val="24"/>
                <w:szCs w:val="24"/>
              </w:rPr>
            </w:pPr>
            <w:r>
              <w:rPr>
                <w:rFonts w:ascii="Times New Roman" w:hAnsi="Times New Roman"/>
                <w:sz w:val="24"/>
                <w:szCs w:val="24"/>
              </w:rPr>
              <w:t>80,8</w:t>
            </w:r>
          </w:p>
        </w:tc>
      </w:tr>
      <w:tr w:rsidR="003B0051">
        <w:tc>
          <w:tcPr>
            <w:tcW w:w="2520" w:type="dxa"/>
          </w:tcPr>
          <w:p w:rsidR="003B0051" w:rsidRDefault="003B0051" w:rsidP="00E12B0D">
            <w:pPr>
              <w:pStyle w:val="a3"/>
              <w:rPr>
                <w:rFonts w:ascii="Times New Roman" w:hAnsi="Times New Roman"/>
                <w:sz w:val="24"/>
                <w:szCs w:val="24"/>
              </w:rPr>
            </w:pPr>
            <w:r>
              <w:rPr>
                <w:rFonts w:ascii="Times New Roman" w:hAnsi="Times New Roman"/>
                <w:sz w:val="24"/>
                <w:szCs w:val="24"/>
              </w:rPr>
              <w:t>Рентабельность (убыточность) ОПФ, %</w:t>
            </w:r>
          </w:p>
        </w:tc>
        <w:tc>
          <w:tcPr>
            <w:tcW w:w="1188" w:type="dxa"/>
          </w:tcPr>
          <w:p w:rsidR="003B0051" w:rsidRDefault="003B0051" w:rsidP="009F40F1">
            <w:pPr>
              <w:pStyle w:val="a3"/>
              <w:jc w:val="center"/>
              <w:rPr>
                <w:rFonts w:ascii="Times New Roman" w:hAnsi="Times New Roman"/>
                <w:sz w:val="24"/>
                <w:szCs w:val="24"/>
              </w:rPr>
            </w:pPr>
          </w:p>
          <w:p w:rsidR="0017316E" w:rsidRDefault="00A80879" w:rsidP="009F40F1">
            <w:pPr>
              <w:pStyle w:val="a3"/>
              <w:jc w:val="center"/>
              <w:rPr>
                <w:rFonts w:ascii="Times New Roman" w:hAnsi="Times New Roman"/>
                <w:sz w:val="24"/>
                <w:szCs w:val="24"/>
              </w:rPr>
            </w:pPr>
            <w:r>
              <w:rPr>
                <w:rFonts w:ascii="Times New Roman" w:hAnsi="Times New Roman"/>
                <w:sz w:val="24"/>
                <w:szCs w:val="24"/>
              </w:rPr>
              <w:t>20,4</w:t>
            </w:r>
          </w:p>
        </w:tc>
        <w:tc>
          <w:tcPr>
            <w:tcW w:w="1080" w:type="dxa"/>
          </w:tcPr>
          <w:p w:rsidR="003B0051" w:rsidRDefault="003B0051" w:rsidP="009F40F1">
            <w:pPr>
              <w:pStyle w:val="a3"/>
              <w:jc w:val="center"/>
              <w:rPr>
                <w:rFonts w:ascii="Times New Roman" w:hAnsi="Times New Roman"/>
                <w:sz w:val="24"/>
                <w:szCs w:val="24"/>
              </w:rPr>
            </w:pPr>
          </w:p>
          <w:p w:rsidR="00A80879" w:rsidRDefault="00A80879" w:rsidP="009F40F1">
            <w:pPr>
              <w:pStyle w:val="a3"/>
              <w:jc w:val="center"/>
              <w:rPr>
                <w:rFonts w:ascii="Times New Roman" w:hAnsi="Times New Roman"/>
                <w:sz w:val="24"/>
                <w:szCs w:val="24"/>
              </w:rPr>
            </w:pPr>
            <w:r>
              <w:rPr>
                <w:rFonts w:ascii="Times New Roman" w:hAnsi="Times New Roman"/>
                <w:sz w:val="24"/>
                <w:szCs w:val="24"/>
              </w:rPr>
              <w:t>3,6</w:t>
            </w:r>
          </w:p>
        </w:tc>
        <w:tc>
          <w:tcPr>
            <w:tcW w:w="1260" w:type="dxa"/>
          </w:tcPr>
          <w:p w:rsidR="003B0051" w:rsidRDefault="003B0051" w:rsidP="009F40F1">
            <w:pPr>
              <w:pStyle w:val="a3"/>
              <w:jc w:val="center"/>
              <w:rPr>
                <w:rFonts w:ascii="Times New Roman" w:hAnsi="Times New Roman"/>
                <w:sz w:val="24"/>
                <w:szCs w:val="24"/>
              </w:rPr>
            </w:pPr>
          </w:p>
          <w:p w:rsidR="00A80879" w:rsidRDefault="00A80879" w:rsidP="009F40F1">
            <w:pPr>
              <w:pStyle w:val="a3"/>
              <w:jc w:val="center"/>
              <w:rPr>
                <w:rFonts w:ascii="Times New Roman" w:hAnsi="Times New Roman"/>
                <w:sz w:val="24"/>
                <w:szCs w:val="24"/>
              </w:rPr>
            </w:pPr>
            <w:r>
              <w:rPr>
                <w:rFonts w:ascii="Times New Roman" w:hAnsi="Times New Roman"/>
                <w:sz w:val="24"/>
                <w:szCs w:val="24"/>
              </w:rPr>
              <w:t>3,0</w:t>
            </w:r>
          </w:p>
        </w:tc>
        <w:tc>
          <w:tcPr>
            <w:tcW w:w="1080" w:type="dxa"/>
          </w:tcPr>
          <w:p w:rsidR="003B0051" w:rsidRDefault="003B0051" w:rsidP="009F40F1">
            <w:pPr>
              <w:pStyle w:val="a3"/>
              <w:jc w:val="center"/>
              <w:rPr>
                <w:rFonts w:ascii="Times New Roman" w:hAnsi="Times New Roman"/>
                <w:sz w:val="24"/>
                <w:szCs w:val="24"/>
              </w:rPr>
            </w:pPr>
          </w:p>
          <w:p w:rsidR="00A80879" w:rsidRDefault="00A80879" w:rsidP="009F40F1">
            <w:pPr>
              <w:pStyle w:val="a3"/>
              <w:jc w:val="center"/>
              <w:rPr>
                <w:rFonts w:ascii="Times New Roman" w:hAnsi="Times New Roman"/>
                <w:sz w:val="24"/>
                <w:szCs w:val="24"/>
              </w:rPr>
            </w:pPr>
            <w:r>
              <w:rPr>
                <w:rFonts w:ascii="Times New Roman" w:hAnsi="Times New Roman"/>
                <w:sz w:val="24"/>
                <w:szCs w:val="24"/>
              </w:rPr>
              <w:t>0,3</w:t>
            </w:r>
          </w:p>
        </w:tc>
        <w:tc>
          <w:tcPr>
            <w:tcW w:w="1260" w:type="dxa"/>
          </w:tcPr>
          <w:p w:rsidR="003B0051" w:rsidRDefault="003B0051" w:rsidP="009F40F1">
            <w:pPr>
              <w:pStyle w:val="a3"/>
              <w:jc w:val="center"/>
              <w:rPr>
                <w:rFonts w:ascii="Times New Roman" w:hAnsi="Times New Roman"/>
                <w:sz w:val="24"/>
                <w:szCs w:val="24"/>
              </w:rPr>
            </w:pPr>
          </w:p>
          <w:p w:rsidR="00A80879" w:rsidRDefault="00A80879" w:rsidP="009F40F1">
            <w:pPr>
              <w:pStyle w:val="a3"/>
              <w:jc w:val="center"/>
              <w:rPr>
                <w:rFonts w:ascii="Times New Roman" w:hAnsi="Times New Roman"/>
                <w:sz w:val="24"/>
                <w:szCs w:val="24"/>
              </w:rPr>
            </w:pPr>
            <w:r>
              <w:rPr>
                <w:rFonts w:ascii="Times New Roman" w:hAnsi="Times New Roman"/>
                <w:sz w:val="24"/>
                <w:szCs w:val="24"/>
              </w:rPr>
              <w:t>2,8</w:t>
            </w:r>
          </w:p>
        </w:tc>
        <w:tc>
          <w:tcPr>
            <w:tcW w:w="1182" w:type="dxa"/>
          </w:tcPr>
          <w:p w:rsidR="003B0051" w:rsidRDefault="003B0051" w:rsidP="009F40F1">
            <w:pPr>
              <w:pStyle w:val="a3"/>
              <w:jc w:val="center"/>
              <w:rPr>
                <w:rFonts w:ascii="Times New Roman" w:hAnsi="Times New Roman"/>
                <w:sz w:val="24"/>
                <w:szCs w:val="24"/>
              </w:rPr>
            </w:pPr>
          </w:p>
          <w:p w:rsidR="00A80879" w:rsidRDefault="00A80879" w:rsidP="009F40F1">
            <w:pPr>
              <w:pStyle w:val="a3"/>
              <w:jc w:val="center"/>
              <w:rPr>
                <w:rFonts w:ascii="Times New Roman" w:hAnsi="Times New Roman"/>
                <w:sz w:val="24"/>
                <w:szCs w:val="24"/>
              </w:rPr>
            </w:pPr>
            <w:r>
              <w:rPr>
                <w:rFonts w:ascii="Times New Roman" w:hAnsi="Times New Roman"/>
                <w:sz w:val="24"/>
                <w:szCs w:val="24"/>
              </w:rPr>
              <w:t>13,7</w:t>
            </w:r>
          </w:p>
        </w:tc>
      </w:tr>
    </w:tbl>
    <w:p w:rsidR="00175F64" w:rsidRDefault="00175F64" w:rsidP="00C930EC">
      <w:pPr>
        <w:pStyle w:val="a3"/>
        <w:spacing w:line="360" w:lineRule="auto"/>
        <w:ind w:firstLine="720"/>
        <w:jc w:val="both"/>
        <w:rPr>
          <w:rFonts w:ascii="Times New Roman" w:hAnsi="Times New Roman"/>
          <w:sz w:val="24"/>
          <w:szCs w:val="24"/>
        </w:rPr>
      </w:pPr>
    </w:p>
    <w:p w:rsidR="005F7754" w:rsidRDefault="003B0051" w:rsidP="00C930EC">
      <w:pPr>
        <w:pStyle w:val="a3"/>
        <w:spacing w:line="360" w:lineRule="auto"/>
        <w:ind w:firstLine="720"/>
        <w:jc w:val="both"/>
        <w:rPr>
          <w:rFonts w:ascii="Times New Roman" w:hAnsi="Times New Roman"/>
          <w:sz w:val="24"/>
          <w:szCs w:val="24"/>
        </w:rPr>
      </w:pPr>
      <w:r w:rsidRPr="003B0051">
        <w:rPr>
          <w:rFonts w:ascii="Times New Roman" w:hAnsi="Times New Roman"/>
          <w:sz w:val="24"/>
          <w:szCs w:val="24"/>
        </w:rPr>
        <w:t xml:space="preserve">Это объясняется главным образом повышением уровня использования основных фондов, сбалансированностью их по отдельным видам, наличием хозрасчетных отношений, подготовкой кадров. Полный хозяйственный расчет, самофинансирование, коллективный подряд и арендные отношения </w:t>
      </w:r>
      <w:r w:rsidR="00277318">
        <w:rPr>
          <w:rFonts w:ascii="Times New Roman" w:hAnsi="Times New Roman"/>
          <w:sz w:val="24"/>
          <w:szCs w:val="24"/>
        </w:rPr>
        <w:t>позволяют повысить фондоотдачу.</w:t>
      </w:r>
    </w:p>
    <w:p w:rsidR="003B0051" w:rsidRDefault="00277318" w:rsidP="00C930EC">
      <w:pPr>
        <w:pStyle w:val="a3"/>
        <w:spacing w:line="360" w:lineRule="auto"/>
        <w:ind w:firstLine="720"/>
        <w:jc w:val="both"/>
        <w:rPr>
          <w:rFonts w:ascii="Times New Roman" w:hAnsi="Times New Roman"/>
          <w:sz w:val="24"/>
          <w:szCs w:val="24"/>
        </w:rPr>
      </w:pPr>
      <w:r>
        <w:rPr>
          <w:rFonts w:ascii="Times New Roman" w:hAnsi="Times New Roman"/>
          <w:sz w:val="24"/>
          <w:szCs w:val="24"/>
        </w:rPr>
        <w:t>Ф</w:t>
      </w:r>
      <w:r w:rsidR="003B0051" w:rsidRPr="003B0051">
        <w:rPr>
          <w:rFonts w:ascii="Times New Roman" w:hAnsi="Times New Roman"/>
          <w:sz w:val="24"/>
          <w:szCs w:val="24"/>
        </w:rPr>
        <w:t>ондоемкость</w:t>
      </w:r>
      <w:r>
        <w:rPr>
          <w:rFonts w:ascii="Times New Roman" w:hAnsi="Times New Roman"/>
          <w:sz w:val="24"/>
          <w:szCs w:val="24"/>
        </w:rPr>
        <w:t xml:space="preserve"> - </w:t>
      </w:r>
      <w:r w:rsidR="003B0051" w:rsidRPr="003B0051">
        <w:rPr>
          <w:rFonts w:ascii="Times New Roman" w:hAnsi="Times New Roman"/>
          <w:sz w:val="24"/>
          <w:szCs w:val="24"/>
        </w:rPr>
        <w:t xml:space="preserve"> обратная величина фондоотдаче, поэтому чем ниже фондоемкость, тем выше уровень использования основных производственных фондов. Из таблицы видно, что темпы роста фондоотдачи (по </w:t>
      </w:r>
      <w:r>
        <w:rPr>
          <w:rFonts w:ascii="Times New Roman" w:hAnsi="Times New Roman"/>
          <w:sz w:val="24"/>
          <w:szCs w:val="24"/>
        </w:rPr>
        <w:t>денежной выручке</w:t>
      </w:r>
      <w:r w:rsidR="003B0051" w:rsidRPr="003B0051">
        <w:rPr>
          <w:rFonts w:ascii="Times New Roman" w:hAnsi="Times New Roman"/>
          <w:sz w:val="24"/>
          <w:szCs w:val="24"/>
        </w:rPr>
        <w:t>) растут (1</w:t>
      </w:r>
      <w:r>
        <w:rPr>
          <w:rFonts w:ascii="Times New Roman" w:hAnsi="Times New Roman"/>
          <w:sz w:val="24"/>
          <w:szCs w:val="24"/>
        </w:rPr>
        <w:t>23,3</w:t>
      </w:r>
      <w:r w:rsidR="003B0051" w:rsidRPr="003B0051">
        <w:rPr>
          <w:rFonts w:ascii="Times New Roman" w:hAnsi="Times New Roman"/>
          <w:sz w:val="24"/>
          <w:szCs w:val="24"/>
        </w:rPr>
        <w:t xml:space="preserve">%), а </w:t>
      </w:r>
      <w:r>
        <w:rPr>
          <w:rFonts w:ascii="Times New Roman" w:hAnsi="Times New Roman"/>
          <w:sz w:val="24"/>
          <w:szCs w:val="24"/>
        </w:rPr>
        <w:t>фондоемкость уменьшилась на 19,8</w:t>
      </w:r>
      <w:r w:rsidR="003B0051" w:rsidRPr="003B0051">
        <w:rPr>
          <w:rFonts w:ascii="Times New Roman" w:hAnsi="Times New Roman"/>
          <w:sz w:val="24"/>
          <w:szCs w:val="24"/>
        </w:rPr>
        <w:t xml:space="preserve">%, это, несомненно, положительные результаты. </w:t>
      </w:r>
    </w:p>
    <w:p w:rsidR="00B86F9A" w:rsidRPr="00B86F9A" w:rsidRDefault="00B86F9A" w:rsidP="00B86F9A">
      <w:pPr>
        <w:pStyle w:val="HTML"/>
        <w:spacing w:line="360" w:lineRule="auto"/>
        <w:ind w:firstLine="720"/>
        <w:jc w:val="both"/>
        <w:rPr>
          <w:rFonts w:ascii="Times New Roman" w:hAnsi="Times New Roman"/>
          <w:sz w:val="24"/>
          <w:szCs w:val="24"/>
        </w:rPr>
      </w:pPr>
      <w:r w:rsidRPr="00B86F9A">
        <w:rPr>
          <w:rFonts w:ascii="Times New Roman" w:hAnsi="Times New Roman"/>
          <w:sz w:val="24"/>
          <w:szCs w:val="24"/>
        </w:rPr>
        <w:t>Рентабельность основных  фондов  является  синтетическим  показателем,</w:t>
      </w:r>
      <w:r>
        <w:rPr>
          <w:rFonts w:ascii="Times New Roman" w:hAnsi="Times New Roman"/>
          <w:sz w:val="24"/>
          <w:szCs w:val="24"/>
        </w:rPr>
        <w:t xml:space="preserve"> </w:t>
      </w:r>
      <w:r w:rsidRPr="00B86F9A">
        <w:rPr>
          <w:rFonts w:ascii="Times New Roman" w:hAnsi="Times New Roman"/>
          <w:sz w:val="24"/>
          <w:szCs w:val="24"/>
        </w:rPr>
        <w:t>который характеризует в общем виде фактическую эффективность  использования</w:t>
      </w:r>
      <w:r>
        <w:rPr>
          <w:rFonts w:ascii="Times New Roman" w:hAnsi="Times New Roman"/>
          <w:sz w:val="24"/>
          <w:szCs w:val="24"/>
        </w:rPr>
        <w:t xml:space="preserve"> </w:t>
      </w:r>
      <w:r w:rsidRPr="00B86F9A">
        <w:rPr>
          <w:rFonts w:ascii="Times New Roman" w:hAnsi="Times New Roman"/>
          <w:sz w:val="24"/>
          <w:szCs w:val="24"/>
        </w:rPr>
        <w:t>основных фондов, не раскрывая резервов улучшения  их  использования,  и  не</w:t>
      </w:r>
      <w:r>
        <w:rPr>
          <w:rFonts w:ascii="Times New Roman" w:hAnsi="Times New Roman"/>
          <w:sz w:val="24"/>
          <w:szCs w:val="24"/>
        </w:rPr>
        <w:t xml:space="preserve"> </w:t>
      </w:r>
      <w:r w:rsidRPr="00B86F9A">
        <w:rPr>
          <w:rFonts w:ascii="Times New Roman" w:hAnsi="Times New Roman"/>
          <w:sz w:val="24"/>
          <w:szCs w:val="24"/>
        </w:rPr>
        <w:t>определяя путей их реализации.</w:t>
      </w:r>
      <w:r>
        <w:rPr>
          <w:rFonts w:ascii="Times New Roman" w:hAnsi="Times New Roman"/>
          <w:sz w:val="24"/>
          <w:szCs w:val="24"/>
        </w:rPr>
        <w:t xml:space="preserve"> В СПК «Котельничский» рентабельность ОПФ в 2004 году составила 20,4 %, но к 2008 году этот показатель снизился до 2,8 %. Основная причина – резкое снижение прибыли на предприятии.</w:t>
      </w:r>
    </w:p>
    <w:p w:rsidR="00807B2B" w:rsidRDefault="00807B2B" w:rsidP="00807B2B">
      <w:pPr>
        <w:spacing w:line="360" w:lineRule="auto"/>
        <w:ind w:firstLine="709"/>
        <w:jc w:val="both"/>
        <w:rPr>
          <w:color w:val="000000"/>
        </w:rPr>
      </w:pPr>
      <w:r>
        <w:rPr>
          <w:color w:val="000000"/>
        </w:rPr>
        <w:t>Д</w:t>
      </w:r>
      <w:r w:rsidRPr="00807B2B">
        <w:rPr>
          <w:color w:val="000000"/>
        </w:rPr>
        <w:t>ля анализа эффективности использования основных средств необходимо</w:t>
      </w:r>
      <w:r>
        <w:rPr>
          <w:color w:val="000000"/>
        </w:rPr>
        <w:t xml:space="preserve"> также</w:t>
      </w:r>
      <w:r w:rsidRPr="00807B2B">
        <w:rPr>
          <w:color w:val="000000"/>
        </w:rPr>
        <w:t xml:space="preserve"> проанализировать их выбытие и обновление в динамике</w:t>
      </w:r>
      <w:r>
        <w:rPr>
          <w:color w:val="000000"/>
        </w:rPr>
        <w:t>.</w:t>
      </w:r>
      <w:r w:rsidR="005F7754">
        <w:rPr>
          <w:color w:val="000000"/>
        </w:rPr>
        <w:t xml:space="preserve"> Данные показатели за 2004-2008 годы представлены в таблице 6. Наглядно динамику коэффициента выбытия и коэффициента обновления можно видеть</w:t>
      </w:r>
      <w:r w:rsidR="002616B2">
        <w:rPr>
          <w:color w:val="000000"/>
        </w:rPr>
        <w:t xml:space="preserve"> на графике</w:t>
      </w:r>
      <w:r w:rsidR="005F7754">
        <w:rPr>
          <w:color w:val="000000"/>
        </w:rPr>
        <w:t xml:space="preserve"> в Приложении Г.</w:t>
      </w:r>
    </w:p>
    <w:p w:rsidR="005F7754" w:rsidRPr="00807B2B" w:rsidRDefault="005F7754" w:rsidP="00807B2B">
      <w:pPr>
        <w:spacing w:line="360" w:lineRule="auto"/>
        <w:ind w:firstLine="709"/>
        <w:jc w:val="both"/>
      </w:pPr>
    </w:p>
    <w:p w:rsidR="002E0140" w:rsidRPr="002616B2" w:rsidRDefault="002E0140" w:rsidP="00807B2B">
      <w:pPr>
        <w:spacing w:line="360" w:lineRule="auto"/>
        <w:ind w:firstLine="709"/>
        <w:jc w:val="both"/>
      </w:pPr>
    </w:p>
    <w:p w:rsidR="002E0140" w:rsidRPr="002616B2" w:rsidRDefault="002E0140" w:rsidP="00807B2B">
      <w:pPr>
        <w:spacing w:line="360" w:lineRule="auto"/>
        <w:ind w:firstLine="709"/>
        <w:jc w:val="both"/>
      </w:pPr>
    </w:p>
    <w:p w:rsidR="002E0140" w:rsidRPr="002616B2" w:rsidRDefault="002E0140" w:rsidP="00807B2B">
      <w:pPr>
        <w:spacing w:line="360" w:lineRule="auto"/>
        <w:ind w:firstLine="709"/>
        <w:jc w:val="both"/>
      </w:pPr>
    </w:p>
    <w:p w:rsidR="00807B2B" w:rsidRPr="00807B2B" w:rsidRDefault="00807B2B" w:rsidP="00807B2B">
      <w:pPr>
        <w:spacing w:line="360" w:lineRule="auto"/>
        <w:ind w:firstLine="709"/>
        <w:jc w:val="both"/>
        <w:rPr>
          <w:b/>
          <w:bCs/>
        </w:rPr>
      </w:pPr>
      <w:r w:rsidRPr="00807B2B">
        <w:t>Таблица</w:t>
      </w:r>
      <w:r w:rsidR="005F7754">
        <w:t xml:space="preserve"> </w:t>
      </w:r>
      <w:r>
        <w:t xml:space="preserve">6 - </w:t>
      </w:r>
      <w:r w:rsidRPr="00807B2B">
        <w:rPr>
          <w:bCs/>
        </w:rPr>
        <w:t>Выбытие и обновление основных средств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0"/>
        <w:gridCol w:w="816"/>
        <w:gridCol w:w="816"/>
        <w:gridCol w:w="816"/>
        <w:gridCol w:w="816"/>
        <w:gridCol w:w="816"/>
      </w:tblGrid>
      <w:tr w:rsidR="00807B2B" w:rsidRPr="00807B2B">
        <w:trPr>
          <w:cantSplit/>
          <w:trHeight w:val="414"/>
        </w:trPr>
        <w:tc>
          <w:tcPr>
            <w:tcW w:w="5688" w:type="dxa"/>
            <w:vMerge w:val="restart"/>
            <w:tcBorders>
              <w:top w:val="single" w:sz="4" w:space="0" w:color="auto"/>
              <w:left w:val="single" w:sz="4" w:space="0" w:color="auto"/>
              <w:bottom w:val="single" w:sz="4" w:space="0" w:color="auto"/>
              <w:right w:val="single" w:sz="4" w:space="0" w:color="auto"/>
            </w:tcBorders>
          </w:tcPr>
          <w:p w:rsidR="00807B2B" w:rsidRDefault="00807B2B" w:rsidP="00807B2B">
            <w:pPr>
              <w:spacing w:line="360" w:lineRule="auto"/>
              <w:jc w:val="center"/>
            </w:pPr>
          </w:p>
          <w:p w:rsidR="00807B2B" w:rsidRPr="00807B2B" w:rsidRDefault="00807B2B" w:rsidP="00807B2B">
            <w:pPr>
              <w:spacing w:line="360" w:lineRule="auto"/>
              <w:jc w:val="center"/>
            </w:pPr>
            <w:r w:rsidRPr="00807B2B">
              <w:t>Показатели</w:t>
            </w:r>
          </w:p>
        </w:tc>
        <w:tc>
          <w:tcPr>
            <w:tcW w:w="3750" w:type="dxa"/>
            <w:gridSpan w:val="5"/>
            <w:tcBorders>
              <w:top w:val="single" w:sz="4" w:space="0" w:color="auto"/>
              <w:left w:val="single" w:sz="4" w:space="0" w:color="auto"/>
              <w:bottom w:val="single" w:sz="4" w:space="0" w:color="auto"/>
              <w:right w:val="single" w:sz="4" w:space="0" w:color="auto"/>
            </w:tcBorders>
          </w:tcPr>
          <w:p w:rsidR="00807B2B" w:rsidRPr="00807B2B" w:rsidRDefault="00807B2B" w:rsidP="00807B2B">
            <w:pPr>
              <w:spacing w:line="360" w:lineRule="auto"/>
              <w:jc w:val="center"/>
            </w:pPr>
            <w:r>
              <w:t>Годы</w:t>
            </w:r>
          </w:p>
        </w:tc>
      </w:tr>
      <w:tr w:rsidR="00807B2B" w:rsidRPr="00807B2B">
        <w:trPr>
          <w:cantSplit/>
          <w:trHeight w:val="414"/>
        </w:trPr>
        <w:tc>
          <w:tcPr>
            <w:tcW w:w="5688" w:type="dxa"/>
            <w:vMerge/>
            <w:tcBorders>
              <w:top w:val="single" w:sz="4" w:space="0" w:color="auto"/>
              <w:left w:val="single" w:sz="4" w:space="0" w:color="auto"/>
              <w:bottom w:val="single" w:sz="4" w:space="0" w:color="auto"/>
              <w:right w:val="single" w:sz="4" w:space="0" w:color="auto"/>
            </w:tcBorders>
          </w:tcPr>
          <w:p w:rsidR="00807B2B" w:rsidRPr="00807B2B" w:rsidRDefault="00807B2B" w:rsidP="000A49E2">
            <w:pPr>
              <w:spacing w:line="360" w:lineRule="auto"/>
              <w:jc w:val="both"/>
            </w:pPr>
          </w:p>
        </w:tc>
        <w:tc>
          <w:tcPr>
            <w:tcW w:w="750" w:type="dxa"/>
            <w:tcBorders>
              <w:top w:val="single" w:sz="4" w:space="0" w:color="auto"/>
              <w:left w:val="single" w:sz="4" w:space="0" w:color="auto"/>
              <w:bottom w:val="single" w:sz="4" w:space="0" w:color="auto"/>
              <w:right w:val="single" w:sz="4" w:space="0" w:color="auto"/>
            </w:tcBorders>
          </w:tcPr>
          <w:p w:rsidR="00807B2B" w:rsidRPr="00807B2B" w:rsidRDefault="00807B2B" w:rsidP="000A49E2">
            <w:pPr>
              <w:spacing w:line="360" w:lineRule="auto"/>
              <w:jc w:val="both"/>
            </w:pPr>
            <w:r>
              <w:t>2004г</w:t>
            </w:r>
          </w:p>
        </w:tc>
        <w:tc>
          <w:tcPr>
            <w:tcW w:w="750" w:type="dxa"/>
            <w:tcBorders>
              <w:top w:val="single" w:sz="4" w:space="0" w:color="auto"/>
              <w:left w:val="single" w:sz="4" w:space="0" w:color="auto"/>
              <w:bottom w:val="single" w:sz="4" w:space="0" w:color="auto"/>
              <w:right w:val="single" w:sz="4" w:space="0" w:color="auto"/>
            </w:tcBorders>
          </w:tcPr>
          <w:p w:rsidR="00807B2B" w:rsidRPr="00807B2B" w:rsidRDefault="00807B2B" w:rsidP="000A49E2">
            <w:pPr>
              <w:spacing w:line="360" w:lineRule="auto"/>
              <w:jc w:val="both"/>
            </w:pPr>
            <w:r>
              <w:t>2005г</w:t>
            </w:r>
          </w:p>
        </w:tc>
        <w:tc>
          <w:tcPr>
            <w:tcW w:w="750" w:type="dxa"/>
            <w:tcBorders>
              <w:top w:val="single" w:sz="4" w:space="0" w:color="auto"/>
              <w:left w:val="single" w:sz="4" w:space="0" w:color="auto"/>
              <w:bottom w:val="single" w:sz="4" w:space="0" w:color="auto"/>
              <w:right w:val="single" w:sz="4" w:space="0" w:color="auto"/>
            </w:tcBorders>
          </w:tcPr>
          <w:p w:rsidR="00807B2B" w:rsidRPr="00807B2B" w:rsidRDefault="00807B2B" w:rsidP="000A49E2">
            <w:pPr>
              <w:spacing w:line="360" w:lineRule="auto"/>
              <w:jc w:val="both"/>
            </w:pPr>
            <w:r>
              <w:t>2006г</w:t>
            </w:r>
          </w:p>
        </w:tc>
        <w:tc>
          <w:tcPr>
            <w:tcW w:w="750" w:type="dxa"/>
            <w:tcBorders>
              <w:top w:val="single" w:sz="4" w:space="0" w:color="auto"/>
              <w:left w:val="single" w:sz="4" w:space="0" w:color="auto"/>
              <w:bottom w:val="single" w:sz="4" w:space="0" w:color="auto"/>
              <w:right w:val="single" w:sz="4" w:space="0" w:color="auto"/>
            </w:tcBorders>
          </w:tcPr>
          <w:p w:rsidR="00807B2B" w:rsidRPr="00807B2B" w:rsidRDefault="00807B2B" w:rsidP="000A49E2">
            <w:pPr>
              <w:spacing w:line="360" w:lineRule="auto"/>
              <w:jc w:val="both"/>
            </w:pPr>
            <w:r>
              <w:t>2007г</w:t>
            </w:r>
          </w:p>
        </w:tc>
        <w:tc>
          <w:tcPr>
            <w:tcW w:w="750" w:type="dxa"/>
            <w:tcBorders>
              <w:top w:val="single" w:sz="4" w:space="0" w:color="auto"/>
              <w:left w:val="single" w:sz="4" w:space="0" w:color="auto"/>
              <w:bottom w:val="single" w:sz="4" w:space="0" w:color="auto"/>
              <w:right w:val="single" w:sz="4" w:space="0" w:color="auto"/>
            </w:tcBorders>
          </w:tcPr>
          <w:p w:rsidR="00807B2B" w:rsidRPr="00807B2B" w:rsidRDefault="00807B2B" w:rsidP="000A49E2">
            <w:pPr>
              <w:spacing w:line="360" w:lineRule="auto"/>
              <w:jc w:val="both"/>
            </w:pPr>
            <w:r>
              <w:t>2008г</w:t>
            </w:r>
          </w:p>
        </w:tc>
      </w:tr>
      <w:tr w:rsidR="00807B2B" w:rsidRPr="00807B2B">
        <w:tc>
          <w:tcPr>
            <w:tcW w:w="5688" w:type="dxa"/>
            <w:tcBorders>
              <w:top w:val="single" w:sz="4" w:space="0" w:color="auto"/>
              <w:left w:val="single" w:sz="4" w:space="0" w:color="auto"/>
              <w:bottom w:val="single" w:sz="4" w:space="0" w:color="auto"/>
              <w:right w:val="single" w:sz="4" w:space="0" w:color="auto"/>
            </w:tcBorders>
          </w:tcPr>
          <w:p w:rsidR="00807B2B" w:rsidRPr="00807B2B" w:rsidRDefault="00807B2B" w:rsidP="000A49E2">
            <w:pPr>
              <w:spacing w:line="360" w:lineRule="auto"/>
              <w:jc w:val="both"/>
              <w:rPr>
                <w:sz w:val="20"/>
                <w:szCs w:val="20"/>
              </w:rPr>
            </w:pPr>
            <w:r w:rsidRPr="00807B2B">
              <w:rPr>
                <w:sz w:val="20"/>
                <w:szCs w:val="20"/>
              </w:rPr>
              <w:t>Наличие основных средств на начало года всего, тыс. руб.</w:t>
            </w:r>
          </w:p>
        </w:tc>
        <w:tc>
          <w:tcPr>
            <w:tcW w:w="750" w:type="dxa"/>
            <w:tcBorders>
              <w:top w:val="single" w:sz="4" w:space="0" w:color="auto"/>
              <w:left w:val="single" w:sz="4" w:space="0" w:color="auto"/>
              <w:bottom w:val="single" w:sz="4" w:space="0" w:color="auto"/>
              <w:right w:val="single" w:sz="4" w:space="0" w:color="auto"/>
            </w:tcBorders>
          </w:tcPr>
          <w:p w:rsidR="00807B2B" w:rsidRPr="004D6C1C" w:rsidRDefault="004D6C1C" w:rsidP="000A49E2">
            <w:pPr>
              <w:spacing w:line="360" w:lineRule="auto"/>
              <w:jc w:val="both"/>
              <w:rPr>
                <w:lang w:val="en-US"/>
              </w:rPr>
            </w:pPr>
            <w:r>
              <w:rPr>
                <w:lang w:val="en-US"/>
              </w:rPr>
              <w:t>46528</w:t>
            </w:r>
          </w:p>
        </w:tc>
        <w:tc>
          <w:tcPr>
            <w:tcW w:w="750" w:type="dxa"/>
            <w:tcBorders>
              <w:top w:val="single" w:sz="4" w:space="0" w:color="auto"/>
              <w:left w:val="single" w:sz="4" w:space="0" w:color="auto"/>
              <w:bottom w:val="single" w:sz="4" w:space="0" w:color="auto"/>
              <w:right w:val="single" w:sz="4" w:space="0" w:color="auto"/>
            </w:tcBorders>
          </w:tcPr>
          <w:p w:rsidR="00807B2B" w:rsidRPr="00A5295E" w:rsidRDefault="00A5295E" w:rsidP="000A49E2">
            <w:pPr>
              <w:spacing w:line="360" w:lineRule="auto"/>
              <w:jc w:val="both"/>
              <w:rPr>
                <w:lang w:val="en-US"/>
              </w:rPr>
            </w:pPr>
            <w:r>
              <w:rPr>
                <w:lang w:val="en-US"/>
              </w:rPr>
              <w:t>46521</w:t>
            </w:r>
          </w:p>
        </w:tc>
        <w:tc>
          <w:tcPr>
            <w:tcW w:w="750" w:type="dxa"/>
            <w:tcBorders>
              <w:top w:val="single" w:sz="4" w:space="0" w:color="auto"/>
              <w:left w:val="single" w:sz="4" w:space="0" w:color="auto"/>
              <w:bottom w:val="single" w:sz="4" w:space="0" w:color="auto"/>
              <w:right w:val="single" w:sz="4" w:space="0" w:color="auto"/>
            </w:tcBorders>
          </w:tcPr>
          <w:p w:rsidR="00807B2B" w:rsidRPr="00A5295E" w:rsidRDefault="00A5295E" w:rsidP="000A49E2">
            <w:pPr>
              <w:spacing w:line="360" w:lineRule="auto"/>
              <w:jc w:val="both"/>
              <w:rPr>
                <w:lang w:val="en-US"/>
              </w:rPr>
            </w:pPr>
            <w:r>
              <w:rPr>
                <w:lang w:val="en-US"/>
              </w:rPr>
              <w:t>46522</w:t>
            </w:r>
          </w:p>
        </w:tc>
        <w:tc>
          <w:tcPr>
            <w:tcW w:w="750" w:type="dxa"/>
            <w:tcBorders>
              <w:top w:val="single" w:sz="4" w:space="0" w:color="auto"/>
              <w:left w:val="single" w:sz="4" w:space="0" w:color="auto"/>
              <w:bottom w:val="single" w:sz="4" w:space="0" w:color="auto"/>
              <w:right w:val="single" w:sz="4" w:space="0" w:color="auto"/>
            </w:tcBorders>
          </w:tcPr>
          <w:p w:rsidR="00807B2B" w:rsidRPr="005A46FB" w:rsidRDefault="005A46FB" w:rsidP="000A49E2">
            <w:pPr>
              <w:spacing w:line="360" w:lineRule="auto"/>
              <w:jc w:val="both"/>
              <w:rPr>
                <w:lang w:val="en-US"/>
              </w:rPr>
            </w:pPr>
            <w:r>
              <w:rPr>
                <w:lang w:val="en-US"/>
              </w:rPr>
              <w:t>48174</w:t>
            </w:r>
          </w:p>
        </w:tc>
        <w:tc>
          <w:tcPr>
            <w:tcW w:w="750" w:type="dxa"/>
            <w:tcBorders>
              <w:top w:val="single" w:sz="4" w:space="0" w:color="auto"/>
              <w:left w:val="single" w:sz="4" w:space="0" w:color="auto"/>
              <w:bottom w:val="single" w:sz="4" w:space="0" w:color="auto"/>
              <w:right w:val="single" w:sz="4" w:space="0" w:color="auto"/>
            </w:tcBorders>
          </w:tcPr>
          <w:p w:rsidR="00807B2B" w:rsidRPr="005A46FB" w:rsidRDefault="005A46FB" w:rsidP="000A49E2">
            <w:pPr>
              <w:spacing w:line="360" w:lineRule="auto"/>
              <w:jc w:val="both"/>
              <w:rPr>
                <w:lang w:val="en-US"/>
              </w:rPr>
            </w:pPr>
            <w:r>
              <w:rPr>
                <w:lang w:val="en-US"/>
              </w:rPr>
              <w:t>48552</w:t>
            </w:r>
          </w:p>
        </w:tc>
      </w:tr>
      <w:tr w:rsidR="00807B2B" w:rsidRPr="00807B2B">
        <w:tc>
          <w:tcPr>
            <w:tcW w:w="5688" w:type="dxa"/>
            <w:tcBorders>
              <w:top w:val="single" w:sz="4" w:space="0" w:color="auto"/>
              <w:left w:val="single" w:sz="4" w:space="0" w:color="auto"/>
              <w:bottom w:val="single" w:sz="4" w:space="0" w:color="auto"/>
              <w:right w:val="single" w:sz="4" w:space="0" w:color="auto"/>
            </w:tcBorders>
          </w:tcPr>
          <w:p w:rsidR="00807B2B" w:rsidRPr="00807B2B" w:rsidRDefault="00807B2B" w:rsidP="000A49E2">
            <w:pPr>
              <w:spacing w:line="360" w:lineRule="auto"/>
              <w:jc w:val="both"/>
              <w:rPr>
                <w:sz w:val="20"/>
                <w:szCs w:val="20"/>
              </w:rPr>
            </w:pPr>
            <w:r w:rsidRPr="00807B2B">
              <w:rPr>
                <w:sz w:val="20"/>
                <w:szCs w:val="20"/>
              </w:rPr>
              <w:t>Поступило в отчетном году, тыс. руб.</w:t>
            </w:r>
          </w:p>
        </w:tc>
        <w:tc>
          <w:tcPr>
            <w:tcW w:w="750" w:type="dxa"/>
            <w:tcBorders>
              <w:top w:val="single" w:sz="4" w:space="0" w:color="auto"/>
              <w:left w:val="single" w:sz="4" w:space="0" w:color="auto"/>
              <w:bottom w:val="single" w:sz="4" w:space="0" w:color="auto"/>
              <w:right w:val="single" w:sz="4" w:space="0" w:color="auto"/>
            </w:tcBorders>
          </w:tcPr>
          <w:p w:rsidR="00807B2B" w:rsidRPr="004D6C1C" w:rsidRDefault="004D6C1C" w:rsidP="000A49E2">
            <w:pPr>
              <w:spacing w:line="360" w:lineRule="auto"/>
              <w:jc w:val="both"/>
              <w:rPr>
                <w:lang w:val="en-US"/>
              </w:rPr>
            </w:pPr>
            <w:r>
              <w:rPr>
                <w:lang w:val="en-US"/>
              </w:rPr>
              <w:t>869</w:t>
            </w:r>
          </w:p>
        </w:tc>
        <w:tc>
          <w:tcPr>
            <w:tcW w:w="750" w:type="dxa"/>
            <w:tcBorders>
              <w:top w:val="single" w:sz="4" w:space="0" w:color="auto"/>
              <w:left w:val="single" w:sz="4" w:space="0" w:color="auto"/>
              <w:bottom w:val="single" w:sz="4" w:space="0" w:color="auto"/>
              <w:right w:val="single" w:sz="4" w:space="0" w:color="auto"/>
            </w:tcBorders>
          </w:tcPr>
          <w:p w:rsidR="00807B2B" w:rsidRPr="00A5295E" w:rsidRDefault="00A5295E" w:rsidP="000A49E2">
            <w:pPr>
              <w:spacing w:line="360" w:lineRule="auto"/>
              <w:jc w:val="both"/>
              <w:rPr>
                <w:lang w:val="en-US"/>
              </w:rPr>
            </w:pPr>
            <w:r>
              <w:rPr>
                <w:lang w:val="en-US"/>
              </w:rPr>
              <w:t>1377</w:t>
            </w:r>
          </w:p>
        </w:tc>
        <w:tc>
          <w:tcPr>
            <w:tcW w:w="750" w:type="dxa"/>
            <w:tcBorders>
              <w:top w:val="single" w:sz="4" w:space="0" w:color="auto"/>
              <w:left w:val="single" w:sz="4" w:space="0" w:color="auto"/>
              <w:bottom w:val="single" w:sz="4" w:space="0" w:color="auto"/>
              <w:right w:val="single" w:sz="4" w:space="0" w:color="auto"/>
            </w:tcBorders>
          </w:tcPr>
          <w:p w:rsidR="00807B2B" w:rsidRPr="00A5295E" w:rsidRDefault="00A5295E" w:rsidP="000A49E2">
            <w:pPr>
              <w:spacing w:line="360" w:lineRule="auto"/>
              <w:jc w:val="both"/>
              <w:rPr>
                <w:lang w:val="en-US"/>
              </w:rPr>
            </w:pPr>
            <w:r>
              <w:rPr>
                <w:lang w:val="en-US"/>
              </w:rPr>
              <w:t>2432</w:t>
            </w:r>
          </w:p>
        </w:tc>
        <w:tc>
          <w:tcPr>
            <w:tcW w:w="750" w:type="dxa"/>
            <w:tcBorders>
              <w:top w:val="single" w:sz="4" w:space="0" w:color="auto"/>
              <w:left w:val="single" w:sz="4" w:space="0" w:color="auto"/>
              <w:bottom w:val="single" w:sz="4" w:space="0" w:color="auto"/>
              <w:right w:val="single" w:sz="4" w:space="0" w:color="auto"/>
            </w:tcBorders>
          </w:tcPr>
          <w:p w:rsidR="00807B2B" w:rsidRPr="005A46FB" w:rsidRDefault="005A46FB" w:rsidP="000A49E2">
            <w:pPr>
              <w:spacing w:line="360" w:lineRule="auto"/>
              <w:jc w:val="both"/>
              <w:rPr>
                <w:lang w:val="en-US"/>
              </w:rPr>
            </w:pPr>
            <w:r>
              <w:rPr>
                <w:lang w:val="en-US"/>
              </w:rPr>
              <w:t>1983</w:t>
            </w:r>
          </w:p>
        </w:tc>
        <w:tc>
          <w:tcPr>
            <w:tcW w:w="750" w:type="dxa"/>
            <w:tcBorders>
              <w:top w:val="single" w:sz="4" w:space="0" w:color="auto"/>
              <w:left w:val="single" w:sz="4" w:space="0" w:color="auto"/>
              <w:bottom w:val="single" w:sz="4" w:space="0" w:color="auto"/>
              <w:right w:val="single" w:sz="4" w:space="0" w:color="auto"/>
            </w:tcBorders>
          </w:tcPr>
          <w:p w:rsidR="00807B2B" w:rsidRPr="005A46FB" w:rsidRDefault="005A46FB" w:rsidP="000A49E2">
            <w:pPr>
              <w:spacing w:line="360" w:lineRule="auto"/>
              <w:jc w:val="both"/>
              <w:rPr>
                <w:lang w:val="en-US"/>
              </w:rPr>
            </w:pPr>
            <w:r>
              <w:rPr>
                <w:lang w:val="en-US"/>
              </w:rPr>
              <w:t>5000</w:t>
            </w:r>
          </w:p>
        </w:tc>
      </w:tr>
      <w:tr w:rsidR="00807B2B" w:rsidRPr="00807B2B">
        <w:tc>
          <w:tcPr>
            <w:tcW w:w="5688" w:type="dxa"/>
            <w:tcBorders>
              <w:top w:val="single" w:sz="4" w:space="0" w:color="auto"/>
              <w:left w:val="single" w:sz="4" w:space="0" w:color="auto"/>
              <w:bottom w:val="single" w:sz="4" w:space="0" w:color="auto"/>
              <w:right w:val="single" w:sz="4" w:space="0" w:color="auto"/>
            </w:tcBorders>
          </w:tcPr>
          <w:p w:rsidR="00807B2B" w:rsidRPr="00807B2B" w:rsidRDefault="00807B2B" w:rsidP="000A49E2">
            <w:pPr>
              <w:spacing w:line="360" w:lineRule="auto"/>
              <w:jc w:val="both"/>
              <w:rPr>
                <w:sz w:val="20"/>
                <w:szCs w:val="20"/>
              </w:rPr>
            </w:pPr>
            <w:r w:rsidRPr="00807B2B">
              <w:rPr>
                <w:sz w:val="20"/>
                <w:szCs w:val="20"/>
              </w:rPr>
              <w:t>Выбыло в отчетном году, тыс. руб.</w:t>
            </w:r>
          </w:p>
        </w:tc>
        <w:tc>
          <w:tcPr>
            <w:tcW w:w="750" w:type="dxa"/>
            <w:tcBorders>
              <w:top w:val="single" w:sz="4" w:space="0" w:color="auto"/>
              <w:left w:val="single" w:sz="4" w:space="0" w:color="auto"/>
              <w:bottom w:val="single" w:sz="4" w:space="0" w:color="auto"/>
              <w:right w:val="single" w:sz="4" w:space="0" w:color="auto"/>
            </w:tcBorders>
          </w:tcPr>
          <w:p w:rsidR="00807B2B" w:rsidRPr="004D6C1C" w:rsidRDefault="004D6C1C" w:rsidP="000A49E2">
            <w:pPr>
              <w:spacing w:line="360" w:lineRule="auto"/>
              <w:jc w:val="both"/>
              <w:rPr>
                <w:lang w:val="en-US"/>
              </w:rPr>
            </w:pPr>
            <w:r>
              <w:rPr>
                <w:lang w:val="en-US"/>
              </w:rPr>
              <w:t>876</w:t>
            </w:r>
          </w:p>
        </w:tc>
        <w:tc>
          <w:tcPr>
            <w:tcW w:w="750" w:type="dxa"/>
            <w:tcBorders>
              <w:top w:val="single" w:sz="4" w:space="0" w:color="auto"/>
              <w:left w:val="single" w:sz="4" w:space="0" w:color="auto"/>
              <w:bottom w:val="single" w:sz="4" w:space="0" w:color="auto"/>
              <w:right w:val="single" w:sz="4" w:space="0" w:color="auto"/>
            </w:tcBorders>
          </w:tcPr>
          <w:p w:rsidR="00807B2B" w:rsidRPr="00A5295E" w:rsidRDefault="00A5295E" w:rsidP="000A49E2">
            <w:pPr>
              <w:spacing w:line="360" w:lineRule="auto"/>
              <w:jc w:val="both"/>
              <w:rPr>
                <w:lang w:val="en-US"/>
              </w:rPr>
            </w:pPr>
            <w:r>
              <w:rPr>
                <w:lang w:val="en-US"/>
              </w:rPr>
              <w:t>1376</w:t>
            </w:r>
          </w:p>
        </w:tc>
        <w:tc>
          <w:tcPr>
            <w:tcW w:w="750" w:type="dxa"/>
            <w:tcBorders>
              <w:top w:val="single" w:sz="4" w:space="0" w:color="auto"/>
              <w:left w:val="single" w:sz="4" w:space="0" w:color="auto"/>
              <w:bottom w:val="single" w:sz="4" w:space="0" w:color="auto"/>
              <w:right w:val="single" w:sz="4" w:space="0" w:color="auto"/>
            </w:tcBorders>
          </w:tcPr>
          <w:p w:rsidR="00807B2B" w:rsidRPr="00A5295E" w:rsidRDefault="00A5295E" w:rsidP="000A49E2">
            <w:pPr>
              <w:spacing w:line="360" w:lineRule="auto"/>
              <w:jc w:val="both"/>
              <w:rPr>
                <w:lang w:val="en-US"/>
              </w:rPr>
            </w:pPr>
            <w:r>
              <w:rPr>
                <w:lang w:val="en-US"/>
              </w:rPr>
              <w:t>780</w:t>
            </w:r>
          </w:p>
        </w:tc>
        <w:tc>
          <w:tcPr>
            <w:tcW w:w="750" w:type="dxa"/>
            <w:tcBorders>
              <w:top w:val="single" w:sz="4" w:space="0" w:color="auto"/>
              <w:left w:val="single" w:sz="4" w:space="0" w:color="auto"/>
              <w:bottom w:val="single" w:sz="4" w:space="0" w:color="auto"/>
              <w:right w:val="single" w:sz="4" w:space="0" w:color="auto"/>
            </w:tcBorders>
          </w:tcPr>
          <w:p w:rsidR="00807B2B" w:rsidRPr="005A46FB" w:rsidRDefault="005A46FB" w:rsidP="000A49E2">
            <w:pPr>
              <w:spacing w:line="360" w:lineRule="auto"/>
              <w:jc w:val="both"/>
              <w:rPr>
                <w:lang w:val="en-US"/>
              </w:rPr>
            </w:pPr>
            <w:r>
              <w:rPr>
                <w:lang w:val="en-US"/>
              </w:rPr>
              <w:t>1605</w:t>
            </w:r>
          </w:p>
        </w:tc>
        <w:tc>
          <w:tcPr>
            <w:tcW w:w="750" w:type="dxa"/>
            <w:tcBorders>
              <w:top w:val="single" w:sz="4" w:space="0" w:color="auto"/>
              <w:left w:val="single" w:sz="4" w:space="0" w:color="auto"/>
              <w:bottom w:val="single" w:sz="4" w:space="0" w:color="auto"/>
              <w:right w:val="single" w:sz="4" w:space="0" w:color="auto"/>
            </w:tcBorders>
          </w:tcPr>
          <w:p w:rsidR="00807B2B" w:rsidRPr="005A46FB" w:rsidRDefault="005A46FB" w:rsidP="000A49E2">
            <w:pPr>
              <w:spacing w:line="360" w:lineRule="auto"/>
              <w:jc w:val="both"/>
              <w:rPr>
                <w:lang w:val="en-US"/>
              </w:rPr>
            </w:pPr>
            <w:r>
              <w:rPr>
                <w:lang w:val="en-US"/>
              </w:rPr>
              <w:t>818</w:t>
            </w:r>
          </w:p>
        </w:tc>
      </w:tr>
      <w:tr w:rsidR="00807B2B" w:rsidRPr="00807B2B">
        <w:tc>
          <w:tcPr>
            <w:tcW w:w="5688" w:type="dxa"/>
            <w:tcBorders>
              <w:top w:val="single" w:sz="4" w:space="0" w:color="auto"/>
              <w:left w:val="single" w:sz="4" w:space="0" w:color="auto"/>
              <w:bottom w:val="single" w:sz="4" w:space="0" w:color="auto"/>
              <w:right w:val="single" w:sz="4" w:space="0" w:color="auto"/>
            </w:tcBorders>
          </w:tcPr>
          <w:p w:rsidR="00807B2B" w:rsidRPr="00807B2B" w:rsidRDefault="00807B2B" w:rsidP="000A49E2">
            <w:pPr>
              <w:spacing w:line="360" w:lineRule="auto"/>
              <w:jc w:val="both"/>
              <w:rPr>
                <w:sz w:val="20"/>
                <w:szCs w:val="20"/>
              </w:rPr>
            </w:pPr>
            <w:r w:rsidRPr="00807B2B">
              <w:rPr>
                <w:sz w:val="20"/>
                <w:szCs w:val="20"/>
              </w:rPr>
              <w:t>Наличие основных средств на конец года всего, тыс. руб.</w:t>
            </w:r>
          </w:p>
        </w:tc>
        <w:tc>
          <w:tcPr>
            <w:tcW w:w="750" w:type="dxa"/>
            <w:tcBorders>
              <w:top w:val="single" w:sz="4" w:space="0" w:color="auto"/>
              <w:left w:val="single" w:sz="4" w:space="0" w:color="auto"/>
              <w:bottom w:val="single" w:sz="4" w:space="0" w:color="auto"/>
              <w:right w:val="single" w:sz="4" w:space="0" w:color="auto"/>
            </w:tcBorders>
          </w:tcPr>
          <w:p w:rsidR="00807B2B" w:rsidRPr="004D6C1C" w:rsidRDefault="004D6C1C" w:rsidP="000A49E2">
            <w:pPr>
              <w:spacing w:line="360" w:lineRule="auto"/>
              <w:jc w:val="both"/>
              <w:rPr>
                <w:lang w:val="en-US"/>
              </w:rPr>
            </w:pPr>
            <w:r>
              <w:rPr>
                <w:lang w:val="en-US"/>
              </w:rPr>
              <w:t>46521</w:t>
            </w:r>
          </w:p>
        </w:tc>
        <w:tc>
          <w:tcPr>
            <w:tcW w:w="750" w:type="dxa"/>
            <w:tcBorders>
              <w:top w:val="single" w:sz="4" w:space="0" w:color="auto"/>
              <w:left w:val="single" w:sz="4" w:space="0" w:color="auto"/>
              <w:bottom w:val="single" w:sz="4" w:space="0" w:color="auto"/>
              <w:right w:val="single" w:sz="4" w:space="0" w:color="auto"/>
            </w:tcBorders>
          </w:tcPr>
          <w:p w:rsidR="00807B2B" w:rsidRPr="00A5295E" w:rsidRDefault="00A5295E" w:rsidP="000A49E2">
            <w:pPr>
              <w:spacing w:line="360" w:lineRule="auto"/>
              <w:jc w:val="both"/>
              <w:rPr>
                <w:lang w:val="en-US"/>
              </w:rPr>
            </w:pPr>
            <w:r>
              <w:rPr>
                <w:lang w:val="en-US"/>
              </w:rPr>
              <w:t>46522</w:t>
            </w:r>
          </w:p>
        </w:tc>
        <w:tc>
          <w:tcPr>
            <w:tcW w:w="750" w:type="dxa"/>
            <w:tcBorders>
              <w:top w:val="single" w:sz="4" w:space="0" w:color="auto"/>
              <w:left w:val="single" w:sz="4" w:space="0" w:color="auto"/>
              <w:bottom w:val="single" w:sz="4" w:space="0" w:color="auto"/>
              <w:right w:val="single" w:sz="4" w:space="0" w:color="auto"/>
            </w:tcBorders>
          </w:tcPr>
          <w:p w:rsidR="00807B2B" w:rsidRPr="00A5295E" w:rsidRDefault="00A5295E" w:rsidP="000A49E2">
            <w:pPr>
              <w:spacing w:line="360" w:lineRule="auto"/>
              <w:jc w:val="both"/>
              <w:rPr>
                <w:lang w:val="en-US"/>
              </w:rPr>
            </w:pPr>
            <w:r>
              <w:rPr>
                <w:lang w:val="en-US"/>
              </w:rPr>
              <w:t>48174</w:t>
            </w:r>
          </w:p>
        </w:tc>
        <w:tc>
          <w:tcPr>
            <w:tcW w:w="750" w:type="dxa"/>
            <w:tcBorders>
              <w:top w:val="single" w:sz="4" w:space="0" w:color="auto"/>
              <w:left w:val="single" w:sz="4" w:space="0" w:color="auto"/>
              <w:bottom w:val="single" w:sz="4" w:space="0" w:color="auto"/>
              <w:right w:val="single" w:sz="4" w:space="0" w:color="auto"/>
            </w:tcBorders>
          </w:tcPr>
          <w:p w:rsidR="00807B2B" w:rsidRPr="005A46FB" w:rsidRDefault="005A46FB" w:rsidP="000A49E2">
            <w:pPr>
              <w:spacing w:line="360" w:lineRule="auto"/>
              <w:jc w:val="both"/>
              <w:rPr>
                <w:lang w:val="en-US"/>
              </w:rPr>
            </w:pPr>
            <w:r>
              <w:rPr>
                <w:lang w:val="en-US"/>
              </w:rPr>
              <w:t>48552</w:t>
            </w:r>
          </w:p>
        </w:tc>
        <w:tc>
          <w:tcPr>
            <w:tcW w:w="750" w:type="dxa"/>
            <w:tcBorders>
              <w:top w:val="single" w:sz="4" w:space="0" w:color="auto"/>
              <w:left w:val="single" w:sz="4" w:space="0" w:color="auto"/>
              <w:bottom w:val="single" w:sz="4" w:space="0" w:color="auto"/>
              <w:right w:val="single" w:sz="4" w:space="0" w:color="auto"/>
            </w:tcBorders>
          </w:tcPr>
          <w:p w:rsidR="00807B2B" w:rsidRPr="005A46FB" w:rsidRDefault="005A46FB" w:rsidP="000A49E2">
            <w:pPr>
              <w:spacing w:line="360" w:lineRule="auto"/>
              <w:jc w:val="both"/>
              <w:rPr>
                <w:lang w:val="en-US"/>
              </w:rPr>
            </w:pPr>
            <w:r>
              <w:rPr>
                <w:lang w:val="en-US"/>
              </w:rPr>
              <w:t>52734</w:t>
            </w:r>
          </w:p>
        </w:tc>
      </w:tr>
      <w:tr w:rsidR="00807B2B" w:rsidRPr="00807B2B">
        <w:tc>
          <w:tcPr>
            <w:tcW w:w="5688" w:type="dxa"/>
            <w:tcBorders>
              <w:top w:val="single" w:sz="4" w:space="0" w:color="auto"/>
              <w:left w:val="single" w:sz="4" w:space="0" w:color="auto"/>
              <w:bottom w:val="single" w:sz="4" w:space="0" w:color="auto"/>
              <w:right w:val="single" w:sz="4" w:space="0" w:color="auto"/>
            </w:tcBorders>
          </w:tcPr>
          <w:p w:rsidR="00807B2B" w:rsidRPr="00807B2B" w:rsidRDefault="00807B2B" w:rsidP="000A49E2">
            <w:pPr>
              <w:spacing w:line="360" w:lineRule="auto"/>
              <w:jc w:val="both"/>
              <w:rPr>
                <w:sz w:val="20"/>
                <w:szCs w:val="20"/>
              </w:rPr>
            </w:pPr>
            <w:r w:rsidRPr="00807B2B">
              <w:rPr>
                <w:sz w:val="20"/>
                <w:szCs w:val="20"/>
              </w:rPr>
              <w:t>Коэффициент выбытия, %</w:t>
            </w:r>
          </w:p>
        </w:tc>
        <w:tc>
          <w:tcPr>
            <w:tcW w:w="750" w:type="dxa"/>
            <w:tcBorders>
              <w:top w:val="single" w:sz="4" w:space="0" w:color="auto"/>
              <w:left w:val="single" w:sz="4" w:space="0" w:color="auto"/>
              <w:bottom w:val="single" w:sz="4" w:space="0" w:color="auto"/>
              <w:right w:val="single" w:sz="4" w:space="0" w:color="auto"/>
            </w:tcBorders>
          </w:tcPr>
          <w:p w:rsidR="00807B2B" w:rsidRPr="00807B2B" w:rsidRDefault="00FB1A57" w:rsidP="000A49E2">
            <w:pPr>
              <w:spacing w:line="360" w:lineRule="auto"/>
              <w:jc w:val="both"/>
            </w:pPr>
            <w:r>
              <w:t>0,018</w:t>
            </w:r>
          </w:p>
        </w:tc>
        <w:tc>
          <w:tcPr>
            <w:tcW w:w="750" w:type="dxa"/>
            <w:tcBorders>
              <w:top w:val="single" w:sz="4" w:space="0" w:color="auto"/>
              <w:left w:val="single" w:sz="4" w:space="0" w:color="auto"/>
              <w:bottom w:val="single" w:sz="4" w:space="0" w:color="auto"/>
              <w:right w:val="single" w:sz="4" w:space="0" w:color="auto"/>
            </w:tcBorders>
          </w:tcPr>
          <w:p w:rsidR="00807B2B" w:rsidRPr="00807B2B" w:rsidRDefault="00FB1A57" w:rsidP="000A49E2">
            <w:pPr>
              <w:spacing w:line="360" w:lineRule="auto"/>
              <w:jc w:val="both"/>
            </w:pPr>
            <w:r>
              <w:t>0,0</w:t>
            </w:r>
            <w:r w:rsidR="00255B28">
              <w:t>29</w:t>
            </w:r>
          </w:p>
        </w:tc>
        <w:tc>
          <w:tcPr>
            <w:tcW w:w="750" w:type="dxa"/>
            <w:tcBorders>
              <w:top w:val="single" w:sz="4" w:space="0" w:color="auto"/>
              <w:left w:val="single" w:sz="4" w:space="0" w:color="auto"/>
              <w:bottom w:val="single" w:sz="4" w:space="0" w:color="auto"/>
              <w:right w:val="single" w:sz="4" w:space="0" w:color="auto"/>
            </w:tcBorders>
          </w:tcPr>
          <w:p w:rsidR="00807B2B" w:rsidRPr="00807B2B" w:rsidRDefault="00FB1A57" w:rsidP="000A49E2">
            <w:pPr>
              <w:spacing w:line="360" w:lineRule="auto"/>
              <w:jc w:val="both"/>
            </w:pPr>
            <w:r>
              <w:t>0,0</w:t>
            </w:r>
            <w:r w:rsidR="00255B28">
              <w:t>17</w:t>
            </w:r>
          </w:p>
        </w:tc>
        <w:tc>
          <w:tcPr>
            <w:tcW w:w="750" w:type="dxa"/>
            <w:tcBorders>
              <w:top w:val="single" w:sz="4" w:space="0" w:color="auto"/>
              <w:left w:val="single" w:sz="4" w:space="0" w:color="auto"/>
              <w:bottom w:val="single" w:sz="4" w:space="0" w:color="auto"/>
              <w:right w:val="single" w:sz="4" w:space="0" w:color="auto"/>
            </w:tcBorders>
          </w:tcPr>
          <w:p w:rsidR="00807B2B" w:rsidRPr="00807B2B" w:rsidRDefault="00FB1A57" w:rsidP="000A49E2">
            <w:pPr>
              <w:spacing w:line="360" w:lineRule="auto"/>
              <w:jc w:val="both"/>
            </w:pPr>
            <w:r>
              <w:t>0,0</w:t>
            </w:r>
            <w:r w:rsidR="00255B28">
              <w:t>33</w:t>
            </w:r>
          </w:p>
        </w:tc>
        <w:tc>
          <w:tcPr>
            <w:tcW w:w="750" w:type="dxa"/>
            <w:tcBorders>
              <w:top w:val="single" w:sz="4" w:space="0" w:color="auto"/>
              <w:left w:val="single" w:sz="4" w:space="0" w:color="auto"/>
              <w:bottom w:val="single" w:sz="4" w:space="0" w:color="auto"/>
              <w:right w:val="single" w:sz="4" w:space="0" w:color="auto"/>
            </w:tcBorders>
          </w:tcPr>
          <w:p w:rsidR="00807B2B" w:rsidRPr="00807B2B" w:rsidRDefault="00FB1A57" w:rsidP="000A49E2">
            <w:pPr>
              <w:spacing w:line="360" w:lineRule="auto"/>
              <w:jc w:val="both"/>
            </w:pPr>
            <w:r>
              <w:t>0,0</w:t>
            </w:r>
            <w:r w:rsidR="00255B28">
              <w:t>17</w:t>
            </w:r>
          </w:p>
        </w:tc>
      </w:tr>
      <w:tr w:rsidR="00807B2B" w:rsidRPr="00807B2B">
        <w:tc>
          <w:tcPr>
            <w:tcW w:w="5688" w:type="dxa"/>
            <w:tcBorders>
              <w:top w:val="single" w:sz="4" w:space="0" w:color="auto"/>
              <w:left w:val="single" w:sz="4" w:space="0" w:color="auto"/>
              <w:bottom w:val="single" w:sz="4" w:space="0" w:color="auto"/>
              <w:right w:val="single" w:sz="4" w:space="0" w:color="auto"/>
            </w:tcBorders>
          </w:tcPr>
          <w:p w:rsidR="00807B2B" w:rsidRPr="00807B2B" w:rsidRDefault="00807B2B" w:rsidP="000A49E2">
            <w:pPr>
              <w:spacing w:line="360" w:lineRule="auto"/>
              <w:jc w:val="both"/>
              <w:rPr>
                <w:sz w:val="20"/>
                <w:szCs w:val="20"/>
              </w:rPr>
            </w:pPr>
            <w:r w:rsidRPr="00807B2B">
              <w:rPr>
                <w:sz w:val="20"/>
                <w:szCs w:val="20"/>
              </w:rPr>
              <w:t>Коэффициент обновления, %</w:t>
            </w:r>
          </w:p>
        </w:tc>
        <w:tc>
          <w:tcPr>
            <w:tcW w:w="750" w:type="dxa"/>
            <w:tcBorders>
              <w:top w:val="single" w:sz="4" w:space="0" w:color="auto"/>
              <w:left w:val="single" w:sz="4" w:space="0" w:color="auto"/>
              <w:bottom w:val="single" w:sz="4" w:space="0" w:color="auto"/>
              <w:right w:val="single" w:sz="4" w:space="0" w:color="auto"/>
            </w:tcBorders>
          </w:tcPr>
          <w:p w:rsidR="00807B2B" w:rsidRPr="00807B2B" w:rsidRDefault="00FB1A57" w:rsidP="000A49E2">
            <w:pPr>
              <w:spacing w:line="360" w:lineRule="auto"/>
              <w:jc w:val="both"/>
            </w:pPr>
            <w:r>
              <w:t>0,0</w:t>
            </w:r>
            <w:r w:rsidR="00255B28">
              <w:t>19</w:t>
            </w:r>
          </w:p>
        </w:tc>
        <w:tc>
          <w:tcPr>
            <w:tcW w:w="750" w:type="dxa"/>
            <w:tcBorders>
              <w:top w:val="single" w:sz="4" w:space="0" w:color="auto"/>
              <w:left w:val="single" w:sz="4" w:space="0" w:color="auto"/>
              <w:bottom w:val="single" w:sz="4" w:space="0" w:color="auto"/>
              <w:right w:val="single" w:sz="4" w:space="0" w:color="auto"/>
            </w:tcBorders>
          </w:tcPr>
          <w:p w:rsidR="00807B2B" w:rsidRPr="00807B2B" w:rsidRDefault="00FB1A57" w:rsidP="000A49E2">
            <w:pPr>
              <w:spacing w:line="360" w:lineRule="auto"/>
              <w:jc w:val="both"/>
            </w:pPr>
            <w:r>
              <w:t>0,0</w:t>
            </w:r>
            <w:r w:rsidR="00255B28">
              <w:t>29</w:t>
            </w:r>
          </w:p>
        </w:tc>
        <w:tc>
          <w:tcPr>
            <w:tcW w:w="750" w:type="dxa"/>
            <w:tcBorders>
              <w:top w:val="single" w:sz="4" w:space="0" w:color="auto"/>
              <w:left w:val="single" w:sz="4" w:space="0" w:color="auto"/>
              <w:bottom w:val="single" w:sz="4" w:space="0" w:color="auto"/>
              <w:right w:val="single" w:sz="4" w:space="0" w:color="auto"/>
            </w:tcBorders>
          </w:tcPr>
          <w:p w:rsidR="00807B2B" w:rsidRPr="00807B2B" w:rsidRDefault="00FB1A57" w:rsidP="000A49E2">
            <w:pPr>
              <w:spacing w:line="360" w:lineRule="auto"/>
              <w:jc w:val="both"/>
            </w:pPr>
            <w:r>
              <w:t>0,0</w:t>
            </w:r>
            <w:r w:rsidR="00255B28">
              <w:t>50</w:t>
            </w:r>
          </w:p>
        </w:tc>
        <w:tc>
          <w:tcPr>
            <w:tcW w:w="750" w:type="dxa"/>
            <w:tcBorders>
              <w:top w:val="single" w:sz="4" w:space="0" w:color="auto"/>
              <w:left w:val="single" w:sz="4" w:space="0" w:color="auto"/>
              <w:bottom w:val="single" w:sz="4" w:space="0" w:color="auto"/>
              <w:right w:val="single" w:sz="4" w:space="0" w:color="auto"/>
            </w:tcBorders>
          </w:tcPr>
          <w:p w:rsidR="00807B2B" w:rsidRPr="00807B2B" w:rsidRDefault="00FB1A57" w:rsidP="000A49E2">
            <w:pPr>
              <w:spacing w:line="360" w:lineRule="auto"/>
              <w:jc w:val="both"/>
            </w:pPr>
            <w:r>
              <w:t>0,0</w:t>
            </w:r>
            <w:r w:rsidR="00255B28">
              <w:t>40</w:t>
            </w:r>
          </w:p>
        </w:tc>
        <w:tc>
          <w:tcPr>
            <w:tcW w:w="750" w:type="dxa"/>
            <w:tcBorders>
              <w:top w:val="single" w:sz="4" w:space="0" w:color="auto"/>
              <w:left w:val="single" w:sz="4" w:space="0" w:color="auto"/>
              <w:bottom w:val="single" w:sz="4" w:space="0" w:color="auto"/>
              <w:right w:val="single" w:sz="4" w:space="0" w:color="auto"/>
            </w:tcBorders>
          </w:tcPr>
          <w:p w:rsidR="00807B2B" w:rsidRPr="00807B2B" w:rsidRDefault="00FB1A57" w:rsidP="000A49E2">
            <w:pPr>
              <w:spacing w:line="360" w:lineRule="auto"/>
              <w:jc w:val="both"/>
            </w:pPr>
            <w:r>
              <w:t>0,0</w:t>
            </w:r>
            <w:r w:rsidR="005D6F1D">
              <w:t>95</w:t>
            </w:r>
          </w:p>
        </w:tc>
      </w:tr>
    </w:tbl>
    <w:p w:rsidR="00175F64" w:rsidRDefault="00175F64" w:rsidP="00807B2B">
      <w:pPr>
        <w:shd w:val="clear" w:color="auto" w:fill="FFFFFF"/>
        <w:autoSpaceDE w:val="0"/>
        <w:autoSpaceDN w:val="0"/>
        <w:adjustRightInd w:val="0"/>
        <w:spacing w:line="360" w:lineRule="auto"/>
        <w:ind w:firstLine="709"/>
        <w:jc w:val="both"/>
        <w:rPr>
          <w:color w:val="000000"/>
        </w:rPr>
      </w:pPr>
    </w:p>
    <w:p w:rsidR="0086061D" w:rsidRPr="00807B2B" w:rsidRDefault="00936645" w:rsidP="00807B2B">
      <w:pPr>
        <w:shd w:val="clear" w:color="auto" w:fill="FFFFFF"/>
        <w:autoSpaceDE w:val="0"/>
        <w:autoSpaceDN w:val="0"/>
        <w:adjustRightInd w:val="0"/>
        <w:spacing w:line="360" w:lineRule="auto"/>
        <w:ind w:firstLine="709"/>
        <w:jc w:val="both"/>
        <w:rPr>
          <w:color w:val="000000"/>
        </w:rPr>
      </w:pPr>
      <w:r>
        <w:rPr>
          <w:color w:val="000000"/>
        </w:rPr>
        <w:t>За рассмотренны</w:t>
      </w:r>
      <w:r w:rsidR="00A91D43">
        <w:rPr>
          <w:color w:val="000000"/>
        </w:rPr>
        <w:t xml:space="preserve">е 5 лет, как видно </w:t>
      </w:r>
      <w:r>
        <w:rPr>
          <w:color w:val="000000"/>
        </w:rPr>
        <w:t>из данных таблицы</w:t>
      </w:r>
      <w:r w:rsidR="00A91D43">
        <w:rPr>
          <w:color w:val="000000"/>
        </w:rPr>
        <w:t xml:space="preserve"> и по графику</w:t>
      </w:r>
      <w:r>
        <w:rPr>
          <w:color w:val="000000"/>
        </w:rPr>
        <w:t>, коэффициент обновления увеличивается с каждым годом, что говорит</w:t>
      </w:r>
      <w:r w:rsidR="00C94454" w:rsidRPr="00C94454">
        <w:rPr>
          <w:color w:val="000000"/>
        </w:rPr>
        <w:t xml:space="preserve"> </w:t>
      </w:r>
      <w:r w:rsidR="00C94454">
        <w:rPr>
          <w:color w:val="000000"/>
        </w:rPr>
        <w:t xml:space="preserve">о том, что предприятие приобретает новое оборудование, средства труда. Это может быть связано с износом и выходом из строя старых средств и приобретением новых, либо с усовершенствованием технологий. Но независимо от причин, это хороший показатель. Коэффициент выбытия же не стабилен: то растет, то падает. Это характерный признак любого производства, так как любое оборудование, транспорт, здания подвергаются износу и через какое-то время </w:t>
      </w:r>
      <w:r w:rsidR="00F72C4D">
        <w:rPr>
          <w:color w:val="000000"/>
        </w:rPr>
        <w:t>списываются. Так и в СПК «Котельничский», учитывая плачевное состояние зданий, комплексов, оборудования, транспорта, коэффициент выбытия держится в нормальных пределах.</w:t>
      </w:r>
      <w:r>
        <w:rPr>
          <w:color w:val="000000"/>
        </w:rPr>
        <w:t xml:space="preserve"> </w:t>
      </w:r>
    </w:p>
    <w:p w:rsidR="00C930EC" w:rsidRDefault="0086061D" w:rsidP="00AF0603">
      <w:pPr>
        <w:spacing w:before="120" w:line="360" w:lineRule="auto"/>
        <w:ind w:firstLine="720"/>
        <w:jc w:val="both"/>
      </w:pPr>
      <w:r w:rsidRPr="0086061D">
        <w:rPr>
          <w:bCs/>
        </w:rPr>
        <w:t>Оборотные средства</w:t>
      </w:r>
      <w:r>
        <w:t xml:space="preserve"> - это денежные средства вложенные в сырье, топливо, незавершенное производство, готовую, но еще не реализованную продукцию, а также денежные средства, необходимые для обслуживания процесса обращения. Оборотные средства обеспечивают непрерывность процесса производства. </w:t>
      </w:r>
      <w:r w:rsidR="00CE56A0">
        <w:t>Состав и структура оборотных средств СПК «Котельн</w:t>
      </w:r>
      <w:r w:rsidR="002E0140">
        <w:t>ичский» представл</w:t>
      </w:r>
      <w:r w:rsidR="00AF0603">
        <w:t>ены</w:t>
      </w:r>
      <w:r w:rsidR="002E0140">
        <w:t xml:space="preserve"> в Приложении Д</w:t>
      </w:r>
      <w:r w:rsidR="00CE56A0">
        <w:t>.</w:t>
      </w:r>
    </w:p>
    <w:p w:rsidR="00727872" w:rsidRDefault="00AF0603" w:rsidP="004D6C1C">
      <w:pPr>
        <w:pStyle w:val="a3"/>
        <w:spacing w:line="360" w:lineRule="auto"/>
        <w:ind w:firstLine="720"/>
        <w:jc w:val="both"/>
        <w:rPr>
          <w:rFonts w:ascii="Times New Roman" w:hAnsi="Times New Roman"/>
          <w:sz w:val="24"/>
          <w:szCs w:val="24"/>
        </w:rPr>
      </w:pPr>
      <w:r>
        <w:rPr>
          <w:rFonts w:ascii="Times New Roman" w:hAnsi="Times New Roman"/>
          <w:sz w:val="24"/>
          <w:szCs w:val="24"/>
        </w:rPr>
        <w:t xml:space="preserve">В </w:t>
      </w:r>
      <w:r w:rsidR="00727872" w:rsidRPr="00727872">
        <w:rPr>
          <w:rFonts w:ascii="Times New Roman" w:hAnsi="Times New Roman"/>
          <w:sz w:val="24"/>
          <w:szCs w:val="24"/>
        </w:rPr>
        <w:t xml:space="preserve">структуре оборотных средств наибольшую долю занимают животные на выращивании и откорме, </w:t>
      </w:r>
      <w:r w:rsidR="00A3757B">
        <w:rPr>
          <w:rFonts w:ascii="Times New Roman" w:hAnsi="Times New Roman"/>
          <w:sz w:val="24"/>
          <w:szCs w:val="24"/>
        </w:rPr>
        <w:t>их доля в среднем составляет 61,6% от оборотных фондов. Сырье, материалы и другие аналогичные ценности составляют в среднем 33%. Что касается фондов обращения, здесь основную часть составляет дебиторская задолженность, которая имеет место роста на предприятии. Так, если в 2004 году она составляла 342 тыс. руб., то к 2008 году этот показатель вырос до</w:t>
      </w:r>
      <w:r w:rsidR="00EE1CEC">
        <w:rPr>
          <w:rFonts w:ascii="Times New Roman" w:hAnsi="Times New Roman"/>
          <w:sz w:val="24"/>
          <w:szCs w:val="24"/>
        </w:rPr>
        <w:t xml:space="preserve"> 483 тыс. руб., рост – 41,2%.</w:t>
      </w:r>
      <w:r w:rsidR="006C40D0">
        <w:rPr>
          <w:rFonts w:ascii="Times New Roman" w:hAnsi="Times New Roman"/>
          <w:sz w:val="24"/>
          <w:szCs w:val="24"/>
        </w:rPr>
        <w:t xml:space="preserve"> Доля НДС по приобретенным ценностям в </w:t>
      </w:r>
      <w:r w:rsidR="0062246B">
        <w:rPr>
          <w:rFonts w:ascii="Times New Roman" w:hAnsi="Times New Roman"/>
          <w:sz w:val="24"/>
          <w:szCs w:val="24"/>
        </w:rPr>
        <w:t xml:space="preserve">структуре фондов обращения – в среднем 28,5%. </w:t>
      </w:r>
      <w:r w:rsidR="00727872" w:rsidRPr="00727872">
        <w:rPr>
          <w:rFonts w:ascii="Times New Roman" w:hAnsi="Times New Roman"/>
          <w:sz w:val="24"/>
          <w:szCs w:val="24"/>
        </w:rPr>
        <w:t>Резкое отличие паев составляющих оборотных средств заключается в специализации хозяйства.</w:t>
      </w:r>
      <w:r w:rsidR="006C40D0">
        <w:rPr>
          <w:rFonts w:ascii="Times New Roman" w:hAnsi="Times New Roman"/>
          <w:sz w:val="24"/>
          <w:szCs w:val="24"/>
        </w:rPr>
        <w:t xml:space="preserve"> Общий размер оборотных средств стабильно растет и с 12341 тыс. руб. в 2004 году достигает 14959,5 тыс. руб. в 2008 году. </w:t>
      </w:r>
    </w:p>
    <w:p w:rsidR="00AF0603" w:rsidRDefault="006C40D0" w:rsidP="00F42D6D">
      <w:pPr>
        <w:pStyle w:val="a3"/>
        <w:spacing w:line="360" w:lineRule="auto"/>
        <w:ind w:firstLine="720"/>
        <w:jc w:val="both"/>
        <w:rPr>
          <w:rFonts w:ascii="Times New Roman" w:hAnsi="Times New Roman"/>
          <w:sz w:val="24"/>
          <w:szCs w:val="24"/>
        </w:rPr>
      </w:pPr>
      <w:r>
        <w:rPr>
          <w:rFonts w:ascii="Times New Roman" w:hAnsi="Times New Roman"/>
          <w:sz w:val="24"/>
          <w:szCs w:val="24"/>
        </w:rPr>
        <w:t>Экономическую эффективность использования оборотны</w:t>
      </w:r>
      <w:r w:rsidR="00AF0603">
        <w:rPr>
          <w:rFonts w:ascii="Times New Roman" w:hAnsi="Times New Roman"/>
          <w:sz w:val="24"/>
          <w:szCs w:val="24"/>
        </w:rPr>
        <w:t>х средств рассмотрим в таблице 7</w:t>
      </w:r>
      <w:r>
        <w:rPr>
          <w:rFonts w:ascii="Times New Roman" w:hAnsi="Times New Roman"/>
          <w:sz w:val="24"/>
          <w:szCs w:val="24"/>
        </w:rPr>
        <w:t>.</w:t>
      </w:r>
      <w:r w:rsidR="00517A50">
        <w:rPr>
          <w:rFonts w:ascii="Times New Roman" w:hAnsi="Times New Roman"/>
          <w:sz w:val="24"/>
          <w:szCs w:val="24"/>
        </w:rPr>
        <w:t xml:space="preserve"> Расчет </w:t>
      </w:r>
      <w:r w:rsidR="00F5242B">
        <w:rPr>
          <w:rFonts w:ascii="Times New Roman" w:hAnsi="Times New Roman"/>
          <w:sz w:val="24"/>
          <w:szCs w:val="24"/>
        </w:rPr>
        <w:t>коэффициента оборачиваемости</w:t>
      </w:r>
      <w:r w:rsidR="00AF0603">
        <w:rPr>
          <w:rFonts w:ascii="Times New Roman" w:hAnsi="Times New Roman"/>
          <w:sz w:val="24"/>
          <w:szCs w:val="24"/>
        </w:rPr>
        <w:t xml:space="preserve"> приведен в Приложении Е</w:t>
      </w:r>
      <w:r w:rsidR="00517A50">
        <w:rPr>
          <w:rFonts w:ascii="Times New Roman" w:hAnsi="Times New Roman"/>
          <w:sz w:val="24"/>
          <w:szCs w:val="24"/>
        </w:rPr>
        <w:t>.</w:t>
      </w:r>
    </w:p>
    <w:p w:rsidR="00175F64" w:rsidRDefault="00175F64" w:rsidP="00F42D6D">
      <w:pPr>
        <w:pStyle w:val="a3"/>
        <w:spacing w:line="360" w:lineRule="auto"/>
        <w:ind w:firstLine="720"/>
        <w:jc w:val="both"/>
        <w:rPr>
          <w:rFonts w:ascii="Times New Roman" w:hAnsi="Times New Roman"/>
          <w:sz w:val="24"/>
          <w:szCs w:val="24"/>
        </w:rPr>
      </w:pPr>
    </w:p>
    <w:p w:rsidR="00727872" w:rsidRDefault="00AF0603" w:rsidP="00F42D6D">
      <w:pPr>
        <w:pStyle w:val="a3"/>
        <w:spacing w:line="360" w:lineRule="auto"/>
        <w:ind w:firstLine="720"/>
        <w:jc w:val="both"/>
        <w:rPr>
          <w:rFonts w:ascii="Times New Roman" w:hAnsi="Times New Roman"/>
          <w:sz w:val="24"/>
          <w:szCs w:val="24"/>
        </w:rPr>
      </w:pPr>
      <w:r>
        <w:rPr>
          <w:rFonts w:ascii="Times New Roman" w:hAnsi="Times New Roman"/>
          <w:sz w:val="24"/>
          <w:szCs w:val="24"/>
        </w:rPr>
        <w:t>Таблица 7</w:t>
      </w:r>
      <w:r w:rsidR="00727872">
        <w:rPr>
          <w:rFonts w:ascii="Times New Roman" w:hAnsi="Times New Roman"/>
          <w:sz w:val="24"/>
          <w:szCs w:val="24"/>
        </w:rPr>
        <w:t xml:space="preserve"> – Экономическая эффективность использования оборотных средств</w:t>
      </w:r>
    </w:p>
    <w:tbl>
      <w:tblPr>
        <w:tblStyle w:val="ac"/>
        <w:tblW w:w="0" w:type="auto"/>
        <w:tblLook w:val="01E0" w:firstRow="1" w:lastRow="1" w:firstColumn="1" w:lastColumn="1" w:noHBand="0" w:noVBand="0"/>
      </w:tblPr>
      <w:tblGrid>
        <w:gridCol w:w="2448"/>
        <w:gridCol w:w="1080"/>
        <w:gridCol w:w="1260"/>
        <w:gridCol w:w="1260"/>
        <w:gridCol w:w="1080"/>
        <w:gridCol w:w="1260"/>
        <w:gridCol w:w="1182"/>
      </w:tblGrid>
      <w:tr w:rsidR="00F42D6D">
        <w:tc>
          <w:tcPr>
            <w:tcW w:w="2448" w:type="dxa"/>
          </w:tcPr>
          <w:p w:rsidR="00F42D6D" w:rsidRDefault="00F42D6D" w:rsidP="00F42D6D">
            <w:pPr>
              <w:pStyle w:val="a3"/>
              <w:spacing w:line="360" w:lineRule="auto"/>
              <w:jc w:val="center"/>
              <w:rPr>
                <w:rFonts w:ascii="Times New Roman" w:hAnsi="Times New Roman"/>
                <w:sz w:val="24"/>
                <w:szCs w:val="24"/>
              </w:rPr>
            </w:pPr>
          </w:p>
          <w:p w:rsidR="00F42D6D" w:rsidRDefault="00F42D6D" w:rsidP="00F42D6D">
            <w:pPr>
              <w:pStyle w:val="a3"/>
              <w:spacing w:line="360" w:lineRule="auto"/>
              <w:jc w:val="center"/>
              <w:rPr>
                <w:rFonts w:ascii="Times New Roman" w:hAnsi="Times New Roman"/>
                <w:sz w:val="24"/>
                <w:szCs w:val="24"/>
              </w:rPr>
            </w:pPr>
            <w:r>
              <w:rPr>
                <w:rFonts w:ascii="Times New Roman" w:hAnsi="Times New Roman"/>
                <w:sz w:val="24"/>
                <w:szCs w:val="24"/>
              </w:rPr>
              <w:t>Показатели</w:t>
            </w:r>
          </w:p>
        </w:tc>
        <w:tc>
          <w:tcPr>
            <w:tcW w:w="1080" w:type="dxa"/>
          </w:tcPr>
          <w:p w:rsidR="00F42D6D" w:rsidRDefault="00F42D6D" w:rsidP="00F42D6D">
            <w:pPr>
              <w:pStyle w:val="a3"/>
              <w:spacing w:line="360" w:lineRule="auto"/>
              <w:jc w:val="center"/>
              <w:rPr>
                <w:rFonts w:ascii="Times New Roman" w:hAnsi="Times New Roman"/>
                <w:sz w:val="24"/>
                <w:szCs w:val="24"/>
              </w:rPr>
            </w:pPr>
            <w:r>
              <w:rPr>
                <w:rFonts w:ascii="Times New Roman" w:hAnsi="Times New Roman"/>
                <w:sz w:val="24"/>
                <w:szCs w:val="24"/>
              </w:rPr>
              <w:t>2004г</w:t>
            </w:r>
          </w:p>
        </w:tc>
        <w:tc>
          <w:tcPr>
            <w:tcW w:w="1260" w:type="dxa"/>
          </w:tcPr>
          <w:p w:rsidR="00F42D6D" w:rsidRDefault="00F42D6D" w:rsidP="00F42D6D">
            <w:pPr>
              <w:pStyle w:val="a3"/>
              <w:spacing w:line="360" w:lineRule="auto"/>
              <w:jc w:val="center"/>
              <w:rPr>
                <w:rFonts w:ascii="Times New Roman" w:hAnsi="Times New Roman"/>
                <w:sz w:val="24"/>
                <w:szCs w:val="24"/>
              </w:rPr>
            </w:pPr>
            <w:r>
              <w:rPr>
                <w:rFonts w:ascii="Times New Roman" w:hAnsi="Times New Roman"/>
                <w:sz w:val="24"/>
                <w:szCs w:val="24"/>
              </w:rPr>
              <w:t>2005г</w:t>
            </w:r>
          </w:p>
        </w:tc>
        <w:tc>
          <w:tcPr>
            <w:tcW w:w="1260" w:type="dxa"/>
          </w:tcPr>
          <w:p w:rsidR="00F42D6D" w:rsidRDefault="00F42D6D" w:rsidP="00F42D6D">
            <w:pPr>
              <w:pStyle w:val="a3"/>
              <w:spacing w:line="360" w:lineRule="auto"/>
              <w:jc w:val="center"/>
              <w:rPr>
                <w:rFonts w:ascii="Times New Roman" w:hAnsi="Times New Roman"/>
                <w:sz w:val="24"/>
                <w:szCs w:val="24"/>
              </w:rPr>
            </w:pPr>
            <w:r>
              <w:rPr>
                <w:rFonts w:ascii="Times New Roman" w:hAnsi="Times New Roman"/>
                <w:sz w:val="24"/>
                <w:szCs w:val="24"/>
              </w:rPr>
              <w:t>2006г</w:t>
            </w:r>
          </w:p>
        </w:tc>
        <w:tc>
          <w:tcPr>
            <w:tcW w:w="1080" w:type="dxa"/>
          </w:tcPr>
          <w:p w:rsidR="00F42D6D" w:rsidRDefault="00F42D6D" w:rsidP="00F42D6D">
            <w:pPr>
              <w:pStyle w:val="a3"/>
              <w:spacing w:line="360" w:lineRule="auto"/>
              <w:jc w:val="center"/>
              <w:rPr>
                <w:rFonts w:ascii="Times New Roman" w:hAnsi="Times New Roman"/>
                <w:sz w:val="24"/>
                <w:szCs w:val="24"/>
              </w:rPr>
            </w:pPr>
            <w:r>
              <w:rPr>
                <w:rFonts w:ascii="Times New Roman" w:hAnsi="Times New Roman"/>
                <w:sz w:val="24"/>
                <w:szCs w:val="24"/>
              </w:rPr>
              <w:t>2007г</w:t>
            </w:r>
          </w:p>
        </w:tc>
        <w:tc>
          <w:tcPr>
            <w:tcW w:w="1260" w:type="dxa"/>
          </w:tcPr>
          <w:p w:rsidR="00F42D6D" w:rsidRDefault="00F42D6D" w:rsidP="00F42D6D">
            <w:pPr>
              <w:pStyle w:val="a3"/>
              <w:spacing w:line="360" w:lineRule="auto"/>
              <w:jc w:val="center"/>
              <w:rPr>
                <w:rFonts w:ascii="Times New Roman" w:hAnsi="Times New Roman"/>
                <w:sz w:val="24"/>
                <w:szCs w:val="24"/>
              </w:rPr>
            </w:pPr>
            <w:r>
              <w:rPr>
                <w:rFonts w:ascii="Times New Roman" w:hAnsi="Times New Roman"/>
                <w:sz w:val="24"/>
                <w:szCs w:val="24"/>
              </w:rPr>
              <w:t>2008г</w:t>
            </w:r>
          </w:p>
        </w:tc>
        <w:tc>
          <w:tcPr>
            <w:tcW w:w="1182" w:type="dxa"/>
          </w:tcPr>
          <w:p w:rsidR="00F42D6D" w:rsidRDefault="00F42D6D" w:rsidP="00F42D6D">
            <w:pPr>
              <w:pStyle w:val="a3"/>
              <w:spacing w:line="360" w:lineRule="auto"/>
              <w:jc w:val="center"/>
              <w:rPr>
                <w:rFonts w:ascii="Times New Roman" w:hAnsi="Times New Roman"/>
                <w:sz w:val="24"/>
                <w:szCs w:val="24"/>
              </w:rPr>
            </w:pPr>
            <w:r>
              <w:rPr>
                <w:rFonts w:ascii="Times New Roman" w:hAnsi="Times New Roman"/>
                <w:sz w:val="24"/>
                <w:szCs w:val="24"/>
              </w:rPr>
              <w:t>2008г в % к 2007г</w:t>
            </w:r>
          </w:p>
        </w:tc>
      </w:tr>
      <w:tr w:rsidR="00F42D6D">
        <w:tc>
          <w:tcPr>
            <w:tcW w:w="2448" w:type="dxa"/>
          </w:tcPr>
          <w:p w:rsidR="00F42D6D" w:rsidRPr="00F42D6D" w:rsidRDefault="00F42D6D" w:rsidP="00F42D6D">
            <w:pPr>
              <w:pStyle w:val="a3"/>
              <w:spacing w:line="360" w:lineRule="auto"/>
              <w:jc w:val="both"/>
              <w:rPr>
                <w:rFonts w:ascii="Times New Roman" w:hAnsi="Times New Roman"/>
                <w:sz w:val="20"/>
                <w:szCs w:val="20"/>
              </w:rPr>
            </w:pPr>
            <w:r w:rsidRPr="00F42D6D">
              <w:rPr>
                <w:rFonts w:ascii="Times New Roman" w:hAnsi="Times New Roman"/>
                <w:sz w:val="20"/>
                <w:szCs w:val="20"/>
              </w:rPr>
              <w:t>Коэффициент оборачиваемости</w:t>
            </w:r>
          </w:p>
        </w:tc>
        <w:tc>
          <w:tcPr>
            <w:tcW w:w="1080" w:type="dxa"/>
          </w:tcPr>
          <w:p w:rsidR="00F42D6D" w:rsidRDefault="00517A50" w:rsidP="00492706">
            <w:pPr>
              <w:pStyle w:val="a3"/>
              <w:spacing w:line="360" w:lineRule="auto"/>
              <w:jc w:val="center"/>
              <w:rPr>
                <w:rFonts w:ascii="Times New Roman" w:hAnsi="Times New Roman"/>
                <w:sz w:val="24"/>
                <w:szCs w:val="24"/>
              </w:rPr>
            </w:pPr>
            <w:r>
              <w:rPr>
                <w:rFonts w:ascii="Times New Roman" w:hAnsi="Times New Roman"/>
                <w:sz w:val="24"/>
                <w:szCs w:val="24"/>
              </w:rPr>
              <w:t>0,56</w:t>
            </w:r>
          </w:p>
        </w:tc>
        <w:tc>
          <w:tcPr>
            <w:tcW w:w="1260" w:type="dxa"/>
          </w:tcPr>
          <w:p w:rsidR="00F42D6D" w:rsidRDefault="00517A50" w:rsidP="00492706">
            <w:pPr>
              <w:pStyle w:val="a3"/>
              <w:spacing w:line="360" w:lineRule="auto"/>
              <w:jc w:val="center"/>
              <w:rPr>
                <w:rFonts w:ascii="Times New Roman" w:hAnsi="Times New Roman"/>
                <w:sz w:val="24"/>
                <w:szCs w:val="24"/>
              </w:rPr>
            </w:pPr>
            <w:r>
              <w:rPr>
                <w:rFonts w:ascii="Times New Roman" w:hAnsi="Times New Roman"/>
                <w:sz w:val="24"/>
                <w:szCs w:val="24"/>
              </w:rPr>
              <w:t>0,64</w:t>
            </w:r>
          </w:p>
        </w:tc>
        <w:tc>
          <w:tcPr>
            <w:tcW w:w="1260" w:type="dxa"/>
          </w:tcPr>
          <w:p w:rsidR="00F42D6D" w:rsidRDefault="00517A50" w:rsidP="00492706">
            <w:pPr>
              <w:pStyle w:val="a3"/>
              <w:spacing w:line="360" w:lineRule="auto"/>
              <w:jc w:val="center"/>
              <w:rPr>
                <w:rFonts w:ascii="Times New Roman" w:hAnsi="Times New Roman"/>
                <w:sz w:val="24"/>
                <w:szCs w:val="24"/>
              </w:rPr>
            </w:pPr>
            <w:r>
              <w:rPr>
                <w:rFonts w:ascii="Times New Roman" w:hAnsi="Times New Roman"/>
                <w:sz w:val="24"/>
                <w:szCs w:val="24"/>
              </w:rPr>
              <w:t>0,57</w:t>
            </w:r>
          </w:p>
        </w:tc>
        <w:tc>
          <w:tcPr>
            <w:tcW w:w="1080" w:type="dxa"/>
          </w:tcPr>
          <w:p w:rsidR="00F42D6D" w:rsidRDefault="001D522A" w:rsidP="00492706">
            <w:pPr>
              <w:pStyle w:val="a3"/>
              <w:spacing w:line="360" w:lineRule="auto"/>
              <w:jc w:val="center"/>
              <w:rPr>
                <w:rFonts w:ascii="Times New Roman" w:hAnsi="Times New Roman"/>
                <w:sz w:val="24"/>
                <w:szCs w:val="24"/>
              </w:rPr>
            </w:pPr>
            <w:r>
              <w:rPr>
                <w:rFonts w:ascii="Times New Roman" w:hAnsi="Times New Roman"/>
                <w:sz w:val="24"/>
                <w:szCs w:val="24"/>
              </w:rPr>
              <w:t>0,63</w:t>
            </w:r>
          </w:p>
        </w:tc>
        <w:tc>
          <w:tcPr>
            <w:tcW w:w="1260" w:type="dxa"/>
          </w:tcPr>
          <w:p w:rsidR="00F42D6D" w:rsidRDefault="001D522A" w:rsidP="00492706">
            <w:pPr>
              <w:pStyle w:val="a3"/>
              <w:spacing w:line="360" w:lineRule="auto"/>
              <w:jc w:val="center"/>
              <w:rPr>
                <w:rFonts w:ascii="Times New Roman" w:hAnsi="Times New Roman"/>
                <w:sz w:val="24"/>
                <w:szCs w:val="24"/>
              </w:rPr>
            </w:pPr>
            <w:r>
              <w:rPr>
                <w:rFonts w:ascii="Times New Roman" w:hAnsi="Times New Roman"/>
                <w:sz w:val="24"/>
                <w:szCs w:val="24"/>
              </w:rPr>
              <w:t>0,62</w:t>
            </w:r>
          </w:p>
        </w:tc>
        <w:tc>
          <w:tcPr>
            <w:tcW w:w="1182" w:type="dxa"/>
          </w:tcPr>
          <w:p w:rsidR="00F42D6D" w:rsidRDefault="001D522A" w:rsidP="00492706">
            <w:pPr>
              <w:pStyle w:val="a3"/>
              <w:spacing w:line="360" w:lineRule="auto"/>
              <w:jc w:val="center"/>
              <w:rPr>
                <w:rFonts w:ascii="Times New Roman" w:hAnsi="Times New Roman"/>
                <w:sz w:val="24"/>
                <w:szCs w:val="24"/>
              </w:rPr>
            </w:pPr>
            <w:r>
              <w:rPr>
                <w:rFonts w:ascii="Times New Roman" w:hAnsi="Times New Roman"/>
                <w:sz w:val="24"/>
                <w:szCs w:val="24"/>
              </w:rPr>
              <w:t>110,7</w:t>
            </w:r>
          </w:p>
        </w:tc>
      </w:tr>
      <w:tr w:rsidR="00F42D6D">
        <w:tc>
          <w:tcPr>
            <w:tcW w:w="2448" w:type="dxa"/>
          </w:tcPr>
          <w:p w:rsidR="00F42D6D" w:rsidRPr="00F42D6D" w:rsidRDefault="00F42D6D" w:rsidP="00F42D6D">
            <w:pPr>
              <w:pStyle w:val="a3"/>
              <w:spacing w:line="360" w:lineRule="auto"/>
              <w:jc w:val="both"/>
              <w:rPr>
                <w:rFonts w:ascii="Times New Roman" w:hAnsi="Times New Roman"/>
                <w:sz w:val="20"/>
                <w:szCs w:val="20"/>
              </w:rPr>
            </w:pPr>
            <w:r w:rsidRPr="00F42D6D">
              <w:rPr>
                <w:rFonts w:ascii="Times New Roman" w:hAnsi="Times New Roman"/>
                <w:sz w:val="20"/>
                <w:szCs w:val="20"/>
              </w:rPr>
              <w:t>Продолжительность одного оборота, дни</w:t>
            </w:r>
          </w:p>
        </w:tc>
        <w:tc>
          <w:tcPr>
            <w:tcW w:w="1080" w:type="dxa"/>
          </w:tcPr>
          <w:p w:rsidR="00F42D6D" w:rsidRDefault="001D522A" w:rsidP="00492706">
            <w:pPr>
              <w:pStyle w:val="a3"/>
              <w:spacing w:line="360" w:lineRule="auto"/>
              <w:jc w:val="center"/>
              <w:rPr>
                <w:rFonts w:ascii="Times New Roman" w:hAnsi="Times New Roman"/>
                <w:sz w:val="24"/>
                <w:szCs w:val="24"/>
              </w:rPr>
            </w:pPr>
            <w:r>
              <w:rPr>
                <w:rFonts w:ascii="Times New Roman" w:hAnsi="Times New Roman"/>
                <w:sz w:val="24"/>
                <w:szCs w:val="24"/>
              </w:rPr>
              <w:t>643</w:t>
            </w:r>
          </w:p>
        </w:tc>
        <w:tc>
          <w:tcPr>
            <w:tcW w:w="1260" w:type="dxa"/>
          </w:tcPr>
          <w:p w:rsidR="00F42D6D" w:rsidRDefault="001D522A" w:rsidP="00492706">
            <w:pPr>
              <w:pStyle w:val="a3"/>
              <w:spacing w:line="360" w:lineRule="auto"/>
              <w:jc w:val="center"/>
              <w:rPr>
                <w:rFonts w:ascii="Times New Roman" w:hAnsi="Times New Roman"/>
                <w:sz w:val="24"/>
                <w:szCs w:val="24"/>
              </w:rPr>
            </w:pPr>
            <w:r>
              <w:rPr>
                <w:rFonts w:ascii="Times New Roman" w:hAnsi="Times New Roman"/>
                <w:sz w:val="24"/>
                <w:szCs w:val="24"/>
              </w:rPr>
              <w:t>563</w:t>
            </w:r>
          </w:p>
        </w:tc>
        <w:tc>
          <w:tcPr>
            <w:tcW w:w="1260" w:type="dxa"/>
          </w:tcPr>
          <w:p w:rsidR="00F42D6D" w:rsidRDefault="001D522A" w:rsidP="00492706">
            <w:pPr>
              <w:pStyle w:val="a3"/>
              <w:spacing w:line="360" w:lineRule="auto"/>
              <w:jc w:val="center"/>
              <w:rPr>
                <w:rFonts w:ascii="Times New Roman" w:hAnsi="Times New Roman"/>
                <w:sz w:val="24"/>
                <w:szCs w:val="24"/>
              </w:rPr>
            </w:pPr>
            <w:r>
              <w:rPr>
                <w:rFonts w:ascii="Times New Roman" w:hAnsi="Times New Roman"/>
                <w:sz w:val="24"/>
                <w:szCs w:val="24"/>
              </w:rPr>
              <w:t>632</w:t>
            </w:r>
          </w:p>
        </w:tc>
        <w:tc>
          <w:tcPr>
            <w:tcW w:w="1080" w:type="dxa"/>
          </w:tcPr>
          <w:p w:rsidR="00F42D6D" w:rsidRDefault="001D522A" w:rsidP="00492706">
            <w:pPr>
              <w:pStyle w:val="a3"/>
              <w:spacing w:line="360" w:lineRule="auto"/>
              <w:jc w:val="center"/>
              <w:rPr>
                <w:rFonts w:ascii="Times New Roman" w:hAnsi="Times New Roman"/>
                <w:sz w:val="24"/>
                <w:szCs w:val="24"/>
              </w:rPr>
            </w:pPr>
            <w:r>
              <w:rPr>
                <w:rFonts w:ascii="Times New Roman" w:hAnsi="Times New Roman"/>
                <w:sz w:val="24"/>
                <w:szCs w:val="24"/>
              </w:rPr>
              <w:t>571</w:t>
            </w:r>
          </w:p>
        </w:tc>
        <w:tc>
          <w:tcPr>
            <w:tcW w:w="1260" w:type="dxa"/>
          </w:tcPr>
          <w:p w:rsidR="00F42D6D" w:rsidRDefault="001D522A" w:rsidP="00492706">
            <w:pPr>
              <w:pStyle w:val="a3"/>
              <w:spacing w:line="360" w:lineRule="auto"/>
              <w:jc w:val="center"/>
              <w:rPr>
                <w:rFonts w:ascii="Times New Roman" w:hAnsi="Times New Roman"/>
                <w:sz w:val="24"/>
                <w:szCs w:val="24"/>
              </w:rPr>
            </w:pPr>
            <w:r>
              <w:rPr>
                <w:rFonts w:ascii="Times New Roman" w:hAnsi="Times New Roman"/>
                <w:sz w:val="24"/>
                <w:szCs w:val="24"/>
              </w:rPr>
              <w:t>581</w:t>
            </w:r>
          </w:p>
        </w:tc>
        <w:tc>
          <w:tcPr>
            <w:tcW w:w="1182" w:type="dxa"/>
          </w:tcPr>
          <w:p w:rsidR="00F42D6D" w:rsidRDefault="001D522A" w:rsidP="00492706">
            <w:pPr>
              <w:pStyle w:val="a3"/>
              <w:spacing w:line="360" w:lineRule="auto"/>
              <w:jc w:val="center"/>
              <w:rPr>
                <w:rFonts w:ascii="Times New Roman" w:hAnsi="Times New Roman"/>
                <w:sz w:val="24"/>
                <w:szCs w:val="24"/>
              </w:rPr>
            </w:pPr>
            <w:r>
              <w:rPr>
                <w:rFonts w:ascii="Times New Roman" w:hAnsi="Times New Roman"/>
                <w:sz w:val="24"/>
                <w:szCs w:val="24"/>
              </w:rPr>
              <w:t>90,4</w:t>
            </w:r>
          </w:p>
        </w:tc>
      </w:tr>
      <w:tr w:rsidR="00F42D6D">
        <w:tc>
          <w:tcPr>
            <w:tcW w:w="2448" w:type="dxa"/>
          </w:tcPr>
          <w:p w:rsidR="00F42D6D" w:rsidRPr="00F42D6D" w:rsidRDefault="00F42D6D" w:rsidP="00F42D6D">
            <w:pPr>
              <w:pStyle w:val="a3"/>
              <w:spacing w:line="360" w:lineRule="auto"/>
              <w:jc w:val="both"/>
              <w:rPr>
                <w:rFonts w:ascii="Times New Roman" w:hAnsi="Times New Roman"/>
                <w:sz w:val="20"/>
                <w:szCs w:val="20"/>
              </w:rPr>
            </w:pPr>
            <w:r w:rsidRPr="00F42D6D">
              <w:rPr>
                <w:rFonts w:ascii="Times New Roman" w:hAnsi="Times New Roman"/>
                <w:sz w:val="20"/>
                <w:szCs w:val="20"/>
              </w:rPr>
              <w:t>Рентабельность (убыточность) оборотных средств, %</w:t>
            </w:r>
          </w:p>
        </w:tc>
        <w:tc>
          <w:tcPr>
            <w:tcW w:w="1080" w:type="dxa"/>
          </w:tcPr>
          <w:p w:rsidR="00F42D6D" w:rsidRDefault="00FC700F" w:rsidP="00492706">
            <w:pPr>
              <w:pStyle w:val="a3"/>
              <w:spacing w:line="360" w:lineRule="auto"/>
              <w:jc w:val="center"/>
              <w:rPr>
                <w:rFonts w:ascii="Times New Roman" w:hAnsi="Times New Roman"/>
                <w:sz w:val="24"/>
                <w:szCs w:val="24"/>
              </w:rPr>
            </w:pPr>
            <w:r>
              <w:rPr>
                <w:rFonts w:ascii="Times New Roman" w:hAnsi="Times New Roman"/>
                <w:sz w:val="24"/>
                <w:szCs w:val="24"/>
              </w:rPr>
              <w:t>35,3</w:t>
            </w:r>
          </w:p>
        </w:tc>
        <w:tc>
          <w:tcPr>
            <w:tcW w:w="1260" w:type="dxa"/>
          </w:tcPr>
          <w:p w:rsidR="00F42D6D" w:rsidRDefault="00FC700F" w:rsidP="00492706">
            <w:pPr>
              <w:pStyle w:val="a3"/>
              <w:spacing w:line="360" w:lineRule="auto"/>
              <w:jc w:val="center"/>
              <w:rPr>
                <w:rFonts w:ascii="Times New Roman" w:hAnsi="Times New Roman"/>
                <w:sz w:val="24"/>
                <w:szCs w:val="24"/>
              </w:rPr>
            </w:pPr>
            <w:r>
              <w:rPr>
                <w:rFonts w:ascii="Times New Roman" w:hAnsi="Times New Roman"/>
                <w:sz w:val="24"/>
                <w:szCs w:val="24"/>
              </w:rPr>
              <w:t>5,9</w:t>
            </w:r>
          </w:p>
        </w:tc>
        <w:tc>
          <w:tcPr>
            <w:tcW w:w="1260" w:type="dxa"/>
          </w:tcPr>
          <w:p w:rsidR="00F42D6D" w:rsidRDefault="00FC700F" w:rsidP="00492706">
            <w:pPr>
              <w:pStyle w:val="a3"/>
              <w:spacing w:line="360" w:lineRule="auto"/>
              <w:jc w:val="center"/>
              <w:rPr>
                <w:rFonts w:ascii="Times New Roman" w:hAnsi="Times New Roman"/>
                <w:sz w:val="24"/>
                <w:szCs w:val="24"/>
              </w:rPr>
            </w:pPr>
            <w:r>
              <w:rPr>
                <w:rFonts w:ascii="Times New Roman" w:hAnsi="Times New Roman"/>
                <w:sz w:val="24"/>
                <w:szCs w:val="24"/>
              </w:rPr>
              <w:t>4,8</w:t>
            </w:r>
          </w:p>
        </w:tc>
        <w:tc>
          <w:tcPr>
            <w:tcW w:w="1080" w:type="dxa"/>
          </w:tcPr>
          <w:p w:rsidR="00F42D6D" w:rsidRDefault="00FC700F" w:rsidP="00492706">
            <w:pPr>
              <w:pStyle w:val="a3"/>
              <w:spacing w:line="360" w:lineRule="auto"/>
              <w:jc w:val="center"/>
              <w:rPr>
                <w:rFonts w:ascii="Times New Roman" w:hAnsi="Times New Roman"/>
                <w:sz w:val="24"/>
                <w:szCs w:val="24"/>
              </w:rPr>
            </w:pPr>
            <w:r>
              <w:rPr>
                <w:rFonts w:ascii="Times New Roman" w:hAnsi="Times New Roman"/>
                <w:sz w:val="24"/>
                <w:szCs w:val="24"/>
              </w:rPr>
              <w:t>0,5</w:t>
            </w:r>
          </w:p>
        </w:tc>
        <w:tc>
          <w:tcPr>
            <w:tcW w:w="1260" w:type="dxa"/>
          </w:tcPr>
          <w:p w:rsidR="00F42D6D" w:rsidRDefault="00FC700F" w:rsidP="00492706">
            <w:pPr>
              <w:pStyle w:val="a3"/>
              <w:spacing w:line="360" w:lineRule="auto"/>
              <w:jc w:val="center"/>
              <w:rPr>
                <w:rFonts w:ascii="Times New Roman" w:hAnsi="Times New Roman"/>
                <w:sz w:val="24"/>
                <w:szCs w:val="24"/>
              </w:rPr>
            </w:pPr>
            <w:r>
              <w:rPr>
                <w:rFonts w:ascii="Times New Roman" w:hAnsi="Times New Roman"/>
                <w:sz w:val="24"/>
                <w:szCs w:val="24"/>
              </w:rPr>
              <w:t>4,7</w:t>
            </w:r>
          </w:p>
        </w:tc>
        <w:tc>
          <w:tcPr>
            <w:tcW w:w="1182" w:type="dxa"/>
          </w:tcPr>
          <w:p w:rsidR="00F42D6D" w:rsidRDefault="002164CD" w:rsidP="00492706">
            <w:pPr>
              <w:pStyle w:val="a3"/>
              <w:spacing w:line="360" w:lineRule="auto"/>
              <w:jc w:val="center"/>
              <w:rPr>
                <w:rFonts w:ascii="Times New Roman" w:hAnsi="Times New Roman"/>
                <w:sz w:val="24"/>
                <w:szCs w:val="24"/>
              </w:rPr>
            </w:pPr>
            <w:r>
              <w:rPr>
                <w:rFonts w:ascii="Times New Roman" w:hAnsi="Times New Roman"/>
                <w:sz w:val="24"/>
                <w:szCs w:val="24"/>
              </w:rPr>
              <w:t>13,3</w:t>
            </w:r>
          </w:p>
        </w:tc>
      </w:tr>
    </w:tbl>
    <w:p w:rsidR="00175F64" w:rsidRDefault="00175F64" w:rsidP="00FC700F">
      <w:pPr>
        <w:pStyle w:val="a3"/>
        <w:spacing w:line="360" w:lineRule="auto"/>
        <w:ind w:firstLine="720"/>
        <w:jc w:val="both"/>
        <w:rPr>
          <w:rFonts w:ascii="Times New Roman" w:hAnsi="Times New Roman"/>
          <w:sz w:val="24"/>
          <w:szCs w:val="24"/>
        </w:rPr>
      </w:pPr>
    </w:p>
    <w:p w:rsidR="001D522A" w:rsidRPr="00FC700F" w:rsidRDefault="00277318" w:rsidP="00FC700F">
      <w:pPr>
        <w:pStyle w:val="a3"/>
        <w:spacing w:line="360" w:lineRule="auto"/>
        <w:ind w:firstLine="720"/>
        <w:jc w:val="both"/>
        <w:rPr>
          <w:rFonts w:ascii="Times New Roman" w:hAnsi="Times New Roman"/>
          <w:sz w:val="24"/>
          <w:szCs w:val="24"/>
        </w:rPr>
      </w:pPr>
      <w:r w:rsidRPr="001D522A">
        <w:rPr>
          <w:rFonts w:ascii="Times New Roman" w:hAnsi="Times New Roman"/>
          <w:sz w:val="24"/>
          <w:szCs w:val="24"/>
        </w:rPr>
        <w:t xml:space="preserve">Коэффициент оборачиваемости оборотных средств </w:t>
      </w:r>
      <w:r w:rsidR="00F5242B">
        <w:rPr>
          <w:rFonts w:ascii="Times New Roman" w:hAnsi="Times New Roman"/>
          <w:sz w:val="24"/>
          <w:szCs w:val="24"/>
        </w:rPr>
        <w:t xml:space="preserve">нестабилен, в среднем за пять лет составляет 0,60, то есть за год </w:t>
      </w:r>
      <w:r w:rsidR="00AF0603">
        <w:rPr>
          <w:rFonts w:ascii="Times New Roman" w:hAnsi="Times New Roman"/>
          <w:sz w:val="24"/>
          <w:szCs w:val="24"/>
        </w:rPr>
        <w:t>оборотные</w:t>
      </w:r>
      <w:r w:rsidR="00F5242B">
        <w:rPr>
          <w:rFonts w:ascii="Times New Roman" w:hAnsi="Times New Roman"/>
          <w:sz w:val="24"/>
          <w:szCs w:val="24"/>
        </w:rPr>
        <w:t xml:space="preserve"> средства не совершают даже одного оборота.   П</w:t>
      </w:r>
      <w:r w:rsidRPr="001D522A">
        <w:rPr>
          <w:rFonts w:ascii="Times New Roman" w:hAnsi="Times New Roman"/>
          <w:sz w:val="24"/>
          <w:szCs w:val="24"/>
        </w:rPr>
        <w:t>родо</w:t>
      </w:r>
      <w:r w:rsidR="00F5242B">
        <w:rPr>
          <w:rFonts w:ascii="Times New Roman" w:hAnsi="Times New Roman"/>
          <w:sz w:val="24"/>
          <w:szCs w:val="24"/>
        </w:rPr>
        <w:t xml:space="preserve">лжительность оборота средств в среднем </w:t>
      </w:r>
      <w:r w:rsidR="00E45AE2">
        <w:rPr>
          <w:rFonts w:ascii="Times New Roman" w:hAnsi="Times New Roman"/>
          <w:sz w:val="24"/>
          <w:szCs w:val="24"/>
        </w:rPr>
        <w:t>598 дней, также можно видеть ее небольшое снижение, что</w:t>
      </w:r>
      <w:r w:rsidRPr="001D522A">
        <w:rPr>
          <w:rFonts w:ascii="Times New Roman" w:hAnsi="Times New Roman"/>
          <w:sz w:val="24"/>
          <w:szCs w:val="24"/>
        </w:rPr>
        <w:t xml:space="preserve"> является </w:t>
      </w:r>
      <w:r w:rsidR="00E45AE2">
        <w:rPr>
          <w:rFonts w:ascii="Times New Roman" w:hAnsi="Times New Roman"/>
          <w:sz w:val="24"/>
          <w:szCs w:val="24"/>
        </w:rPr>
        <w:t>положительным</w:t>
      </w:r>
      <w:r w:rsidRPr="001D522A">
        <w:rPr>
          <w:rFonts w:ascii="Times New Roman" w:hAnsi="Times New Roman"/>
          <w:sz w:val="24"/>
          <w:szCs w:val="24"/>
        </w:rPr>
        <w:t xml:space="preserve"> явлением в экономике хозяйства, </w:t>
      </w:r>
      <w:r w:rsidR="00E45AE2">
        <w:rPr>
          <w:rFonts w:ascii="Times New Roman" w:hAnsi="Times New Roman"/>
          <w:sz w:val="24"/>
          <w:szCs w:val="24"/>
        </w:rPr>
        <w:t>так как говорит о повышении</w:t>
      </w:r>
      <w:r w:rsidRPr="001D522A">
        <w:rPr>
          <w:rFonts w:ascii="Times New Roman" w:hAnsi="Times New Roman"/>
          <w:sz w:val="24"/>
          <w:szCs w:val="24"/>
        </w:rPr>
        <w:t xml:space="preserve"> экономической эффективности использовани</w:t>
      </w:r>
      <w:r w:rsidR="00E45AE2">
        <w:rPr>
          <w:rFonts w:ascii="Times New Roman" w:hAnsi="Times New Roman"/>
          <w:sz w:val="24"/>
          <w:szCs w:val="24"/>
        </w:rPr>
        <w:t xml:space="preserve">я основных и оборотных средств. </w:t>
      </w:r>
      <w:r w:rsidR="001D522A" w:rsidRPr="00FC700F">
        <w:rPr>
          <w:rFonts w:ascii="Times New Roman" w:hAnsi="Times New Roman"/>
          <w:sz w:val="24"/>
          <w:szCs w:val="24"/>
        </w:rPr>
        <w:t xml:space="preserve">Ускорение оборачиваемости оборотных средств зависит от времени нахождения их на различных </w:t>
      </w:r>
      <w:r w:rsidR="00E45AE2">
        <w:rPr>
          <w:rFonts w:ascii="Times New Roman" w:hAnsi="Times New Roman"/>
          <w:sz w:val="24"/>
          <w:szCs w:val="24"/>
        </w:rPr>
        <w:t>стадиях кругооборота, сокращения</w:t>
      </w:r>
      <w:r w:rsidR="001D522A" w:rsidRPr="00FC700F">
        <w:rPr>
          <w:rFonts w:ascii="Times New Roman" w:hAnsi="Times New Roman"/>
          <w:sz w:val="24"/>
          <w:szCs w:val="24"/>
        </w:rPr>
        <w:t xml:space="preserve"> его длительности. Оно достигается ростом выпуска и реализации продукции, более полным и рациональным использованием материальных ресурсов, сокращением времени технологического цикла. На оборачиваемость влияет использован</w:t>
      </w:r>
      <w:r w:rsidR="00E45AE2">
        <w:rPr>
          <w:rFonts w:ascii="Times New Roman" w:hAnsi="Times New Roman"/>
          <w:sz w:val="24"/>
          <w:szCs w:val="24"/>
        </w:rPr>
        <w:t>ие новейших достижений научно-</w:t>
      </w:r>
      <w:r w:rsidR="001D522A" w:rsidRPr="00FC700F">
        <w:rPr>
          <w:rFonts w:ascii="Times New Roman" w:hAnsi="Times New Roman"/>
          <w:sz w:val="24"/>
          <w:szCs w:val="24"/>
        </w:rPr>
        <w:t>технического прогресса.</w:t>
      </w:r>
      <w:r w:rsidR="00E45AE2">
        <w:rPr>
          <w:rFonts w:ascii="Times New Roman" w:hAnsi="Times New Roman"/>
          <w:sz w:val="24"/>
          <w:szCs w:val="24"/>
        </w:rPr>
        <w:t xml:space="preserve"> Рентабельность оборотных средств резко упала в 2005 году от уровня 2004 года и продолжает снижаться. Это связано </w:t>
      </w:r>
      <w:r w:rsidR="00475BA6">
        <w:rPr>
          <w:rFonts w:ascii="Times New Roman" w:hAnsi="Times New Roman"/>
          <w:sz w:val="24"/>
          <w:szCs w:val="24"/>
        </w:rPr>
        <w:t xml:space="preserve">главным образом </w:t>
      </w:r>
      <w:r w:rsidR="00E45AE2">
        <w:rPr>
          <w:rFonts w:ascii="Times New Roman" w:hAnsi="Times New Roman"/>
          <w:sz w:val="24"/>
          <w:szCs w:val="24"/>
        </w:rPr>
        <w:t xml:space="preserve">с </w:t>
      </w:r>
      <w:r w:rsidR="00475BA6">
        <w:rPr>
          <w:rFonts w:ascii="Times New Roman" w:hAnsi="Times New Roman"/>
          <w:sz w:val="24"/>
          <w:szCs w:val="24"/>
        </w:rPr>
        <w:t>падением прибыли, а также с ростом стоимости оборотных средств.</w:t>
      </w:r>
    </w:p>
    <w:p w:rsidR="00D02E1E" w:rsidRDefault="008E09A3" w:rsidP="00F715CF">
      <w:pPr>
        <w:shd w:val="clear" w:color="auto" w:fill="FFFFFF"/>
        <w:autoSpaceDE w:val="0"/>
        <w:autoSpaceDN w:val="0"/>
        <w:adjustRightInd w:val="0"/>
        <w:spacing w:line="360" w:lineRule="auto"/>
        <w:ind w:firstLine="709"/>
        <w:jc w:val="both"/>
        <w:rPr>
          <w:rFonts w:cs="Arial"/>
        </w:rPr>
      </w:pPr>
      <w:r>
        <w:rPr>
          <w:rFonts w:cs="Arial"/>
        </w:rPr>
        <w:t>О</w:t>
      </w:r>
      <w:r w:rsidR="00D02E1E" w:rsidRPr="00D02E1E">
        <w:rPr>
          <w:rFonts w:cs="Arial"/>
        </w:rPr>
        <w:t>сновным источником богатства общества и главным фактором создания</w:t>
      </w:r>
      <w:r w:rsidR="00D02E1E" w:rsidRPr="00D02E1E">
        <w:rPr>
          <w:rFonts w:cs="Arial"/>
        </w:rPr>
        <w:br/>
        <w:t>материальных и духовных благ человечества является труд. Повышение</w:t>
      </w:r>
      <w:r w:rsidR="00D02E1E" w:rsidRPr="00D02E1E">
        <w:rPr>
          <w:rFonts w:cs="Arial"/>
        </w:rPr>
        <w:br/>
        <w:t>эффективности сельскохозяйственного производства и конечные результаты</w:t>
      </w:r>
      <w:r w:rsidR="00D02E1E" w:rsidRPr="00D02E1E">
        <w:rPr>
          <w:rFonts w:cs="Arial"/>
        </w:rPr>
        <w:br/>
        <w:t>труда непосредственно зависят от уровня квалификации кадров и степени</w:t>
      </w:r>
      <w:r w:rsidR="00D02E1E" w:rsidRPr="00D02E1E">
        <w:rPr>
          <w:rFonts w:cs="Arial"/>
        </w:rPr>
        <w:br/>
        <w:t>использования трудовых ресурсов</w:t>
      </w:r>
      <w:r w:rsidR="00D02E1E">
        <w:rPr>
          <w:rFonts w:cs="Arial"/>
        </w:rPr>
        <w:t xml:space="preserve">. </w:t>
      </w:r>
    </w:p>
    <w:p w:rsidR="00175F64" w:rsidRDefault="00D02E1E" w:rsidP="008B2908">
      <w:pPr>
        <w:shd w:val="clear" w:color="auto" w:fill="FFFFFF"/>
        <w:autoSpaceDE w:val="0"/>
        <w:autoSpaceDN w:val="0"/>
        <w:adjustRightInd w:val="0"/>
        <w:spacing w:line="360" w:lineRule="auto"/>
        <w:ind w:firstLine="709"/>
        <w:jc w:val="both"/>
        <w:rPr>
          <w:rFonts w:cs="Arial"/>
        </w:rPr>
      </w:pPr>
      <w:r>
        <w:rPr>
          <w:rFonts w:cs="Arial"/>
        </w:rPr>
        <w:t>Средн</w:t>
      </w:r>
      <w:r w:rsidRPr="00D02E1E">
        <w:rPr>
          <w:rFonts w:cs="Arial"/>
        </w:rPr>
        <w:t>егодовая численность работников и ее динамика представлена в</w:t>
      </w:r>
      <w:r w:rsidRPr="00D02E1E">
        <w:rPr>
          <w:rFonts w:cs="Arial"/>
        </w:rPr>
        <w:br/>
        <w:t xml:space="preserve">таблице </w:t>
      </w:r>
      <w:r w:rsidR="00AF0603">
        <w:rPr>
          <w:rFonts w:cs="Arial"/>
        </w:rPr>
        <w:t>8</w:t>
      </w:r>
      <w:r>
        <w:rPr>
          <w:rFonts w:cs="Arial"/>
        </w:rPr>
        <w:t>.</w:t>
      </w:r>
    </w:p>
    <w:p w:rsidR="00175F64" w:rsidRDefault="00175F64" w:rsidP="008B2908">
      <w:pPr>
        <w:shd w:val="clear" w:color="auto" w:fill="FFFFFF"/>
        <w:autoSpaceDE w:val="0"/>
        <w:autoSpaceDN w:val="0"/>
        <w:adjustRightInd w:val="0"/>
        <w:spacing w:line="360" w:lineRule="auto"/>
        <w:ind w:firstLine="709"/>
        <w:jc w:val="both"/>
        <w:rPr>
          <w:rFonts w:cs="Arial"/>
        </w:rPr>
      </w:pPr>
    </w:p>
    <w:p w:rsidR="008B2908" w:rsidRDefault="00AF0603" w:rsidP="008B2908">
      <w:pPr>
        <w:shd w:val="clear" w:color="auto" w:fill="FFFFFF"/>
        <w:autoSpaceDE w:val="0"/>
        <w:autoSpaceDN w:val="0"/>
        <w:adjustRightInd w:val="0"/>
        <w:spacing w:line="360" w:lineRule="auto"/>
        <w:ind w:firstLine="709"/>
        <w:jc w:val="both"/>
        <w:rPr>
          <w:rFonts w:cs="Arial"/>
        </w:rPr>
      </w:pPr>
      <w:r>
        <w:rPr>
          <w:rFonts w:cs="Arial"/>
        </w:rPr>
        <w:t>Таблица 8</w:t>
      </w:r>
      <w:r w:rsidR="008B2908">
        <w:rPr>
          <w:rFonts w:cs="Arial"/>
        </w:rPr>
        <w:t xml:space="preserve"> – Состав и структура персонала предприятия</w:t>
      </w:r>
    </w:p>
    <w:tbl>
      <w:tblPr>
        <w:tblStyle w:val="ac"/>
        <w:tblW w:w="0" w:type="auto"/>
        <w:tblLook w:val="01E0" w:firstRow="1" w:lastRow="1" w:firstColumn="1" w:lastColumn="1" w:noHBand="0" w:noVBand="0"/>
      </w:tblPr>
      <w:tblGrid>
        <w:gridCol w:w="2206"/>
        <w:gridCol w:w="738"/>
        <w:gridCol w:w="703"/>
        <w:gridCol w:w="738"/>
        <w:gridCol w:w="703"/>
        <w:gridCol w:w="783"/>
        <w:gridCol w:w="748"/>
        <w:gridCol w:w="738"/>
        <w:gridCol w:w="748"/>
        <w:gridCol w:w="738"/>
        <w:gridCol w:w="727"/>
      </w:tblGrid>
      <w:tr w:rsidR="008B2908">
        <w:tc>
          <w:tcPr>
            <w:tcW w:w="3348" w:type="dxa"/>
            <w:vMerge w:val="restart"/>
          </w:tcPr>
          <w:p w:rsidR="008B2908" w:rsidRDefault="008B2908" w:rsidP="00E6338E">
            <w:pPr>
              <w:autoSpaceDE w:val="0"/>
              <w:autoSpaceDN w:val="0"/>
              <w:adjustRightInd w:val="0"/>
              <w:spacing w:line="360" w:lineRule="auto"/>
              <w:jc w:val="center"/>
              <w:rPr>
                <w:rFonts w:cs="Arial"/>
              </w:rPr>
            </w:pPr>
          </w:p>
          <w:p w:rsidR="008B2908" w:rsidRDefault="008B2908" w:rsidP="00E6338E">
            <w:pPr>
              <w:autoSpaceDE w:val="0"/>
              <w:autoSpaceDN w:val="0"/>
              <w:adjustRightInd w:val="0"/>
              <w:spacing w:line="360" w:lineRule="auto"/>
              <w:jc w:val="center"/>
              <w:rPr>
                <w:rFonts w:cs="Arial"/>
              </w:rPr>
            </w:pPr>
            <w:r>
              <w:rPr>
                <w:rFonts w:cs="Arial"/>
              </w:rPr>
              <w:t>Категории персонала</w:t>
            </w:r>
          </w:p>
        </w:tc>
        <w:tc>
          <w:tcPr>
            <w:tcW w:w="2160" w:type="dxa"/>
            <w:gridSpan w:val="2"/>
          </w:tcPr>
          <w:p w:rsidR="008B2908" w:rsidRDefault="008B2908" w:rsidP="00E6338E">
            <w:pPr>
              <w:autoSpaceDE w:val="0"/>
              <w:autoSpaceDN w:val="0"/>
              <w:adjustRightInd w:val="0"/>
              <w:spacing w:line="360" w:lineRule="auto"/>
              <w:jc w:val="center"/>
              <w:rPr>
                <w:rFonts w:cs="Arial"/>
              </w:rPr>
            </w:pPr>
            <w:r>
              <w:rPr>
                <w:rFonts w:cs="Arial"/>
              </w:rPr>
              <w:t>2004г</w:t>
            </w:r>
          </w:p>
        </w:tc>
        <w:tc>
          <w:tcPr>
            <w:tcW w:w="2160" w:type="dxa"/>
            <w:gridSpan w:val="2"/>
          </w:tcPr>
          <w:p w:rsidR="008B2908" w:rsidRDefault="008B2908" w:rsidP="00E6338E">
            <w:pPr>
              <w:autoSpaceDE w:val="0"/>
              <w:autoSpaceDN w:val="0"/>
              <w:adjustRightInd w:val="0"/>
              <w:spacing w:line="360" w:lineRule="auto"/>
              <w:jc w:val="center"/>
              <w:rPr>
                <w:rFonts w:cs="Arial"/>
              </w:rPr>
            </w:pPr>
            <w:r>
              <w:rPr>
                <w:rFonts w:cs="Arial"/>
              </w:rPr>
              <w:t>2005г</w:t>
            </w:r>
          </w:p>
        </w:tc>
        <w:tc>
          <w:tcPr>
            <w:tcW w:w="2520" w:type="dxa"/>
            <w:gridSpan w:val="2"/>
          </w:tcPr>
          <w:p w:rsidR="008B2908" w:rsidRDefault="008B2908" w:rsidP="00E6338E">
            <w:pPr>
              <w:autoSpaceDE w:val="0"/>
              <w:autoSpaceDN w:val="0"/>
              <w:adjustRightInd w:val="0"/>
              <w:spacing w:line="360" w:lineRule="auto"/>
              <w:jc w:val="center"/>
              <w:rPr>
                <w:rFonts w:cs="Arial"/>
              </w:rPr>
            </w:pPr>
            <w:r>
              <w:rPr>
                <w:rFonts w:cs="Arial"/>
              </w:rPr>
              <w:t>2006г</w:t>
            </w:r>
          </w:p>
        </w:tc>
        <w:tc>
          <w:tcPr>
            <w:tcW w:w="2340" w:type="dxa"/>
            <w:gridSpan w:val="2"/>
          </w:tcPr>
          <w:p w:rsidR="008B2908" w:rsidRDefault="008B2908" w:rsidP="00E6338E">
            <w:pPr>
              <w:autoSpaceDE w:val="0"/>
              <w:autoSpaceDN w:val="0"/>
              <w:adjustRightInd w:val="0"/>
              <w:spacing w:line="360" w:lineRule="auto"/>
              <w:jc w:val="center"/>
              <w:rPr>
                <w:rFonts w:cs="Arial"/>
              </w:rPr>
            </w:pPr>
            <w:r>
              <w:rPr>
                <w:rFonts w:cs="Arial"/>
              </w:rPr>
              <w:t>2007г</w:t>
            </w:r>
          </w:p>
        </w:tc>
        <w:tc>
          <w:tcPr>
            <w:tcW w:w="2258" w:type="dxa"/>
            <w:gridSpan w:val="2"/>
          </w:tcPr>
          <w:p w:rsidR="008B2908" w:rsidRDefault="008B2908" w:rsidP="00E6338E">
            <w:pPr>
              <w:autoSpaceDE w:val="0"/>
              <w:autoSpaceDN w:val="0"/>
              <w:adjustRightInd w:val="0"/>
              <w:spacing w:line="360" w:lineRule="auto"/>
              <w:jc w:val="center"/>
              <w:rPr>
                <w:rFonts w:cs="Arial"/>
              </w:rPr>
            </w:pPr>
            <w:r>
              <w:rPr>
                <w:rFonts w:cs="Arial"/>
              </w:rPr>
              <w:t>2008г</w:t>
            </w:r>
          </w:p>
        </w:tc>
      </w:tr>
      <w:tr w:rsidR="005A46FB">
        <w:tc>
          <w:tcPr>
            <w:tcW w:w="3348" w:type="dxa"/>
            <w:vMerge/>
          </w:tcPr>
          <w:p w:rsidR="008B2908" w:rsidRDefault="008B2908" w:rsidP="00E6338E">
            <w:pPr>
              <w:autoSpaceDE w:val="0"/>
              <w:autoSpaceDN w:val="0"/>
              <w:adjustRightInd w:val="0"/>
              <w:spacing w:line="360" w:lineRule="auto"/>
              <w:jc w:val="both"/>
              <w:rPr>
                <w:rFonts w:cs="Arial"/>
              </w:rPr>
            </w:pPr>
          </w:p>
        </w:tc>
        <w:tc>
          <w:tcPr>
            <w:tcW w:w="1080" w:type="dxa"/>
          </w:tcPr>
          <w:p w:rsidR="008B2908" w:rsidRDefault="008B2908" w:rsidP="00E6338E">
            <w:pPr>
              <w:autoSpaceDE w:val="0"/>
              <w:autoSpaceDN w:val="0"/>
              <w:adjustRightInd w:val="0"/>
              <w:spacing w:line="360" w:lineRule="auto"/>
              <w:jc w:val="center"/>
              <w:rPr>
                <w:rFonts w:cs="Arial"/>
              </w:rPr>
            </w:pPr>
            <w:r>
              <w:rPr>
                <w:rFonts w:cs="Arial"/>
              </w:rPr>
              <w:t>чел.</w:t>
            </w:r>
          </w:p>
        </w:tc>
        <w:tc>
          <w:tcPr>
            <w:tcW w:w="1080" w:type="dxa"/>
          </w:tcPr>
          <w:p w:rsidR="008B2908" w:rsidRDefault="008B2908" w:rsidP="00E6338E">
            <w:pPr>
              <w:autoSpaceDE w:val="0"/>
              <w:autoSpaceDN w:val="0"/>
              <w:adjustRightInd w:val="0"/>
              <w:spacing w:line="360" w:lineRule="auto"/>
              <w:jc w:val="center"/>
              <w:rPr>
                <w:rFonts w:cs="Arial"/>
              </w:rPr>
            </w:pPr>
            <w:r>
              <w:rPr>
                <w:rFonts w:cs="Arial"/>
              </w:rPr>
              <w:t>%</w:t>
            </w:r>
          </w:p>
        </w:tc>
        <w:tc>
          <w:tcPr>
            <w:tcW w:w="1080" w:type="dxa"/>
          </w:tcPr>
          <w:p w:rsidR="008B2908" w:rsidRDefault="008B2908" w:rsidP="00E6338E">
            <w:pPr>
              <w:autoSpaceDE w:val="0"/>
              <w:autoSpaceDN w:val="0"/>
              <w:adjustRightInd w:val="0"/>
              <w:spacing w:line="360" w:lineRule="auto"/>
              <w:jc w:val="both"/>
              <w:rPr>
                <w:rFonts w:cs="Arial"/>
              </w:rPr>
            </w:pPr>
            <w:r>
              <w:rPr>
                <w:rFonts w:cs="Arial"/>
              </w:rPr>
              <w:t>чел.</w:t>
            </w:r>
          </w:p>
        </w:tc>
        <w:tc>
          <w:tcPr>
            <w:tcW w:w="1080" w:type="dxa"/>
          </w:tcPr>
          <w:p w:rsidR="008B2908" w:rsidRDefault="008B2908" w:rsidP="00E6338E">
            <w:pPr>
              <w:autoSpaceDE w:val="0"/>
              <w:autoSpaceDN w:val="0"/>
              <w:adjustRightInd w:val="0"/>
              <w:spacing w:line="360" w:lineRule="auto"/>
              <w:jc w:val="both"/>
              <w:rPr>
                <w:rFonts w:cs="Arial"/>
              </w:rPr>
            </w:pPr>
            <w:r>
              <w:rPr>
                <w:rFonts w:cs="Arial"/>
              </w:rPr>
              <w:t>%</w:t>
            </w:r>
          </w:p>
        </w:tc>
        <w:tc>
          <w:tcPr>
            <w:tcW w:w="1260" w:type="dxa"/>
          </w:tcPr>
          <w:p w:rsidR="008B2908" w:rsidRDefault="008B2908" w:rsidP="00E6338E">
            <w:pPr>
              <w:autoSpaceDE w:val="0"/>
              <w:autoSpaceDN w:val="0"/>
              <w:adjustRightInd w:val="0"/>
              <w:spacing w:line="360" w:lineRule="auto"/>
              <w:jc w:val="both"/>
              <w:rPr>
                <w:rFonts w:cs="Arial"/>
              </w:rPr>
            </w:pPr>
            <w:r>
              <w:rPr>
                <w:rFonts w:cs="Arial"/>
              </w:rPr>
              <w:t>чел.</w:t>
            </w:r>
          </w:p>
        </w:tc>
        <w:tc>
          <w:tcPr>
            <w:tcW w:w="1260" w:type="dxa"/>
          </w:tcPr>
          <w:p w:rsidR="008B2908" w:rsidRDefault="008B2908" w:rsidP="00E6338E">
            <w:pPr>
              <w:autoSpaceDE w:val="0"/>
              <w:autoSpaceDN w:val="0"/>
              <w:adjustRightInd w:val="0"/>
              <w:spacing w:line="360" w:lineRule="auto"/>
              <w:jc w:val="both"/>
              <w:rPr>
                <w:rFonts w:cs="Arial"/>
              </w:rPr>
            </w:pPr>
            <w:r>
              <w:rPr>
                <w:rFonts w:cs="Arial"/>
              </w:rPr>
              <w:t>%</w:t>
            </w:r>
          </w:p>
        </w:tc>
        <w:tc>
          <w:tcPr>
            <w:tcW w:w="1080" w:type="dxa"/>
          </w:tcPr>
          <w:p w:rsidR="008B2908" w:rsidRDefault="008B2908" w:rsidP="00E6338E">
            <w:pPr>
              <w:autoSpaceDE w:val="0"/>
              <w:autoSpaceDN w:val="0"/>
              <w:adjustRightInd w:val="0"/>
              <w:spacing w:line="360" w:lineRule="auto"/>
              <w:jc w:val="both"/>
              <w:rPr>
                <w:rFonts w:cs="Arial"/>
              </w:rPr>
            </w:pPr>
            <w:r>
              <w:rPr>
                <w:rFonts w:cs="Arial"/>
              </w:rPr>
              <w:t>чел.</w:t>
            </w:r>
          </w:p>
        </w:tc>
        <w:tc>
          <w:tcPr>
            <w:tcW w:w="1260" w:type="dxa"/>
          </w:tcPr>
          <w:p w:rsidR="008B2908" w:rsidRDefault="008B2908" w:rsidP="00E6338E">
            <w:pPr>
              <w:autoSpaceDE w:val="0"/>
              <w:autoSpaceDN w:val="0"/>
              <w:adjustRightInd w:val="0"/>
              <w:spacing w:line="360" w:lineRule="auto"/>
              <w:jc w:val="both"/>
              <w:rPr>
                <w:rFonts w:cs="Arial"/>
              </w:rPr>
            </w:pPr>
            <w:r>
              <w:rPr>
                <w:rFonts w:cs="Arial"/>
              </w:rPr>
              <w:t>%</w:t>
            </w:r>
          </w:p>
        </w:tc>
        <w:tc>
          <w:tcPr>
            <w:tcW w:w="1080" w:type="dxa"/>
          </w:tcPr>
          <w:p w:rsidR="008B2908" w:rsidRDefault="008B2908" w:rsidP="00E6338E">
            <w:pPr>
              <w:autoSpaceDE w:val="0"/>
              <w:autoSpaceDN w:val="0"/>
              <w:adjustRightInd w:val="0"/>
              <w:spacing w:line="360" w:lineRule="auto"/>
              <w:jc w:val="both"/>
              <w:rPr>
                <w:rFonts w:cs="Arial"/>
              </w:rPr>
            </w:pPr>
            <w:r>
              <w:rPr>
                <w:rFonts w:cs="Arial"/>
              </w:rPr>
              <w:t>чел.</w:t>
            </w:r>
          </w:p>
        </w:tc>
        <w:tc>
          <w:tcPr>
            <w:tcW w:w="1178" w:type="dxa"/>
          </w:tcPr>
          <w:p w:rsidR="008B2908" w:rsidRDefault="008B2908" w:rsidP="00E6338E">
            <w:pPr>
              <w:autoSpaceDE w:val="0"/>
              <w:autoSpaceDN w:val="0"/>
              <w:adjustRightInd w:val="0"/>
              <w:spacing w:line="360" w:lineRule="auto"/>
              <w:jc w:val="both"/>
              <w:rPr>
                <w:rFonts w:cs="Arial"/>
              </w:rPr>
            </w:pPr>
            <w:r>
              <w:rPr>
                <w:rFonts w:cs="Arial"/>
              </w:rPr>
              <w:t>%</w:t>
            </w:r>
          </w:p>
        </w:tc>
      </w:tr>
      <w:tr w:rsidR="005A46FB">
        <w:tc>
          <w:tcPr>
            <w:tcW w:w="3348" w:type="dxa"/>
          </w:tcPr>
          <w:p w:rsidR="008B2908" w:rsidRPr="00A40ABA" w:rsidRDefault="008B2908" w:rsidP="00E6338E">
            <w:pPr>
              <w:autoSpaceDE w:val="0"/>
              <w:autoSpaceDN w:val="0"/>
              <w:adjustRightInd w:val="0"/>
              <w:spacing w:line="360" w:lineRule="auto"/>
              <w:jc w:val="both"/>
              <w:rPr>
                <w:rFonts w:cs="Arial"/>
                <w:sz w:val="20"/>
                <w:szCs w:val="20"/>
              </w:rPr>
            </w:pPr>
            <w:r w:rsidRPr="00A40ABA">
              <w:rPr>
                <w:rFonts w:cs="Arial"/>
                <w:sz w:val="20"/>
                <w:szCs w:val="20"/>
              </w:rPr>
              <w:t>Среднесписочная численность работников, всего</w:t>
            </w:r>
          </w:p>
        </w:tc>
        <w:tc>
          <w:tcPr>
            <w:tcW w:w="1080" w:type="dxa"/>
          </w:tcPr>
          <w:p w:rsidR="008B2908" w:rsidRDefault="008B2908" w:rsidP="005A46FB">
            <w:pPr>
              <w:autoSpaceDE w:val="0"/>
              <w:autoSpaceDN w:val="0"/>
              <w:adjustRightInd w:val="0"/>
              <w:spacing w:line="360" w:lineRule="auto"/>
              <w:jc w:val="center"/>
              <w:rPr>
                <w:rFonts w:cs="Arial"/>
                <w:lang w:val="en-US"/>
              </w:rPr>
            </w:pPr>
          </w:p>
          <w:p w:rsidR="00747541" w:rsidRDefault="00747541" w:rsidP="005A46FB">
            <w:pPr>
              <w:autoSpaceDE w:val="0"/>
              <w:autoSpaceDN w:val="0"/>
              <w:adjustRightInd w:val="0"/>
              <w:spacing w:line="360" w:lineRule="auto"/>
              <w:jc w:val="center"/>
              <w:rPr>
                <w:rFonts w:cs="Arial"/>
                <w:lang w:val="en-US"/>
              </w:rPr>
            </w:pPr>
          </w:p>
          <w:p w:rsidR="00747541" w:rsidRPr="00747541" w:rsidRDefault="00747541" w:rsidP="005A46FB">
            <w:pPr>
              <w:autoSpaceDE w:val="0"/>
              <w:autoSpaceDN w:val="0"/>
              <w:adjustRightInd w:val="0"/>
              <w:spacing w:line="360" w:lineRule="auto"/>
              <w:jc w:val="center"/>
              <w:rPr>
                <w:rFonts w:cs="Arial"/>
                <w:lang w:val="en-US"/>
              </w:rPr>
            </w:pPr>
            <w:r>
              <w:rPr>
                <w:rFonts w:cs="Arial"/>
                <w:lang w:val="en-US"/>
              </w:rPr>
              <w:t>102</w:t>
            </w:r>
          </w:p>
        </w:tc>
        <w:tc>
          <w:tcPr>
            <w:tcW w:w="1080" w:type="dxa"/>
          </w:tcPr>
          <w:p w:rsidR="008B2908" w:rsidRDefault="008B2908" w:rsidP="005A46FB">
            <w:pPr>
              <w:autoSpaceDE w:val="0"/>
              <w:autoSpaceDN w:val="0"/>
              <w:adjustRightInd w:val="0"/>
              <w:spacing w:line="360" w:lineRule="auto"/>
              <w:jc w:val="center"/>
              <w:rPr>
                <w:rFonts w:cs="Arial"/>
                <w:lang w:val="en-US"/>
              </w:rPr>
            </w:pPr>
          </w:p>
          <w:p w:rsidR="005A46FB" w:rsidRDefault="005A46FB" w:rsidP="005A46FB">
            <w:pPr>
              <w:autoSpaceDE w:val="0"/>
              <w:autoSpaceDN w:val="0"/>
              <w:adjustRightInd w:val="0"/>
              <w:spacing w:line="360" w:lineRule="auto"/>
              <w:jc w:val="center"/>
              <w:rPr>
                <w:rFonts w:cs="Arial"/>
                <w:lang w:val="en-US"/>
              </w:rPr>
            </w:pPr>
          </w:p>
          <w:p w:rsidR="005A46FB" w:rsidRPr="005A46FB" w:rsidRDefault="005A46FB" w:rsidP="005A46FB">
            <w:pPr>
              <w:autoSpaceDE w:val="0"/>
              <w:autoSpaceDN w:val="0"/>
              <w:adjustRightInd w:val="0"/>
              <w:spacing w:line="360" w:lineRule="auto"/>
              <w:jc w:val="center"/>
              <w:rPr>
                <w:rFonts w:cs="Arial"/>
                <w:lang w:val="en-US"/>
              </w:rPr>
            </w:pPr>
            <w:r>
              <w:rPr>
                <w:rFonts w:cs="Arial"/>
                <w:lang w:val="en-US"/>
              </w:rPr>
              <w:t>100</w:t>
            </w:r>
          </w:p>
        </w:tc>
        <w:tc>
          <w:tcPr>
            <w:tcW w:w="1080" w:type="dxa"/>
          </w:tcPr>
          <w:p w:rsidR="008B2908" w:rsidRDefault="008B2908" w:rsidP="005A46FB">
            <w:pPr>
              <w:autoSpaceDE w:val="0"/>
              <w:autoSpaceDN w:val="0"/>
              <w:adjustRightInd w:val="0"/>
              <w:spacing w:line="360" w:lineRule="auto"/>
              <w:jc w:val="center"/>
              <w:rPr>
                <w:rFonts w:cs="Arial"/>
                <w:lang w:val="en-US"/>
              </w:rPr>
            </w:pPr>
          </w:p>
          <w:p w:rsidR="00A5295E" w:rsidRDefault="00A5295E" w:rsidP="005A46FB">
            <w:pPr>
              <w:autoSpaceDE w:val="0"/>
              <w:autoSpaceDN w:val="0"/>
              <w:adjustRightInd w:val="0"/>
              <w:spacing w:line="360" w:lineRule="auto"/>
              <w:jc w:val="center"/>
              <w:rPr>
                <w:rFonts w:cs="Arial"/>
                <w:lang w:val="en-US"/>
              </w:rPr>
            </w:pPr>
          </w:p>
          <w:p w:rsidR="00A5295E" w:rsidRPr="00A5295E" w:rsidRDefault="00A5295E" w:rsidP="005A46FB">
            <w:pPr>
              <w:autoSpaceDE w:val="0"/>
              <w:autoSpaceDN w:val="0"/>
              <w:adjustRightInd w:val="0"/>
              <w:spacing w:line="360" w:lineRule="auto"/>
              <w:jc w:val="center"/>
              <w:rPr>
                <w:rFonts w:cs="Arial"/>
                <w:lang w:val="en-US"/>
              </w:rPr>
            </w:pPr>
            <w:r>
              <w:rPr>
                <w:rFonts w:cs="Arial"/>
                <w:lang w:val="en-US"/>
              </w:rPr>
              <w:t>94</w:t>
            </w:r>
          </w:p>
        </w:tc>
        <w:tc>
          <w:tcPr>
            <w:tcW w:w="1080" w:type="dxa"/>
          </w:tcPr>
          <w:p w:rsidR="008B2908" w:rsidRDefault="008B2908" w:rsidP="005A46FB">
            <w:pPr>
              <w:autoSpaceDE w:val="0"/>
              <w:autoSpaceDN w:val="0"/>
              <w:adjustRightInd w:val="0"/>
              <w:spacing w:line="360" w:lineRule="auto"/>
              <w:jc w:val="center"/>
              <w:rPr>
                <w:rFonts w:cs="Arial"/>
                <w:lang w:val="en-US"/>
              </w:rPr>
            </w:pPr>
          </w:p>
          <w:p w:rsidR="005A46FB" w:rsidRDefault="005A46FB" w:rsidP="005A46FB">
            <w:pPr>
              <w:autoSpaceDE w:val="0"/>
              <w:autoSpaceDN w:val="0"/>
              <w:adjustRightInd w:val="0"/>
              <w:spacing w:line="360" w:lineRule="auto"/>
              <w:jc w:val="center"/>
              <w:rPr>
                <w:rFonts w:cs="Arial"/>
                <w:lang w:val="en-US"/>
              </w:rPr>
            </w:pPr>
          </w:p>
          <w:p w:rsidR="005A46FB" w:rsidRPr="005A46FB" w:rsidRDefault="005A46FB" w:rsidP="005A46FB">
            <w:pPr>
              <w:autoSpaceDE w:val="0"/>
              <w:autoSpaceDN w:val="0"/>
              <w:adjustRightInd w:val="0"/>
              <w:spacing w:line="360" w:lineRule="auto"/>
              <w:jc w:val="center"/>
              <w:rPr>
                <w:rFonts w:cs="Arial"/>
                <w:lang w:val="en-US"/>
              </w:rPr>
            </w:pPr>
            <w:r>
              <w:rPr>
                <w:rFonts w:cs="Arial"/>
                <w:lang w:val="en-US"/>
              </w:rPr>
              <w:t>100</w:t>
            </w:r>
          </w:p>
        </w:tc>
        <w:tc>
          <w:tcPr>
            <w:tcW w:w="1260" w:type="dxa"/>
          </w:tcPr>
          <w:p w:rsidR="008B2908" w:rsidRDefault="008B2908" w:rsidP="005A46FB">
            <w:pPr>
              <w:autoSpaceDE w:val="0"/>
              <w:autoSpaceDN w:val="0"/>
              <w:adjustRightInd w:val="0"/>
              <w:spacing w:line="360" w:lineRule="auto"/>
              <w:jc w:val="center"/>
              <w:rPr>
                <w:rFonts w:cs="Arial"/>
                <w:lang w:val="en-US"/>
              </w:rPr>
            </w:pPr>
          </w:p>
          <w:p w:rsidR="00A5295E" w:rsidRDefault="00A5295E" w:rsidP="005A46FB">
            <w:pPr>
              <w:autoSpaceDE w:val="0"/>
              <w:autoSpaceDN w:val="0"/>
              <w:adjustRightInd w:val="0"/>
              <w:spacing w:line="360" w:lineRule="auto"/>
              <w:jc w:val="center"/>
              <w:rPr>
                <w:rFonts w:cs="Arial"/>
                <w:lang w:val="en-US"/>
              </w:rPr>
            </w:pPr>
          </w:p>
          <w:p w:rsidR="00A5295E" w:rsidRPr="00A5295E" w:rsidRDefault="00A5295E" w:rsidP="005A46FB">
            <w:pPr>
              <w:autoSpaceDE w:val="0"/>
              <w:autoSpaceDN w:val="0"/>
              <w:adjustRightInd w:val="0"/>
              <w:spacing w:line="360" w:lineRule="auto"/>
              <w:jc w:val="center"/>
              <w:rPr>
                <w:rFonts w:cs="Arial"/>
                <w:lang w:val="en-US"/>
              </w:rPr>
            </w:pPr>
            <w:r>
              <w:rPr>
                <w:rFonts w:cs="Arial"/>
                <w:lang w:val="en-US"/>
              </w:rPr>
              <w:t>95</w:t>
            </w:r>
          </w:p>
        </w:tc>
        <w:tc>
          <w:tcPr>
            <w:tcW w:w="1260" w:type="dxa"/>
          </w:tcPr>
          <w:p w:rsidR="008B2908" w:rsidRDefault="008B2908" w:rsidP="005A46FB">
            <w:pPr>
              <w:autoSpaceDE w:val="0"/>
              <w:autoSpaceDN w:val="0"/>
              <w:adjustRightInd w:val="0"/>
              <w:spacing w:line="360" w:lineRule="auto"/>
              <w:jc w:val="center"/>
              <w:rPr>
                <w:rFonts w:cs="Arial"/>
                <w:lang w:val="en-US"/>
              </w:rPr>
            </w:pPr>
          </w:p>
          <w:p w:rsidR="00A5295E" w:rsidRDefault="00A5295E" w:rsidP="005A46FB">
            <w:pPr>
              <w:autoSpaceDE w:val="0"/>
              <w:autoSpaceDN w:val="0"/>
              <w:adjustRightInd w:val="0"/>
              <w:spacing w:line="360" w:lineRule="auto"/>
              <w:jc w:val="center"/>
              <w:rPr>
                <w:rFonts w:cs="Arial"/>
                <w:lang w:val="en-US"/>
              </w:rPr>
            </w:pPr>
          </w:p>
          <w:p w:rsidR="00A5295E" w:rsidRPr="00A5295E" w:rsidRDefault="005A46FB" w:rsidP="005A46FB">
            <w:pPr>
              <w:autoSpaceDE w:val="0"/>
              <w:autoSpaceDN w:val="0"/>
              <w:adjustRightInd w:val="0"/>
              <w:spacing w:line="360" w:lineRule="auto"/>
              <w:jc w:val="center"/>
              <w:rPr>
                <w:rFonts w:cs="Arial"/>
                <w:lang w:val="en-US"/>
              </w:rPr>
            </w:pPr>
            <w:r>
              <w:rPr>
                <w:rFonts w:cs="Arial"/>
                <w:lang w:val="en-US"/>
              </w:rPr>
              <w:t>100</w:t>
            </w:r>
          </w:p>
        </w:tc>
        <w:tc>
          <w:tcPr>
            <w:tcW w:w="1080" w:type="dxa"/>
          </w:tcPr>
          <w:p w:rsidR="008B2908" w:rsidRDefault="008B2908" w:rsidP="005A46FB">
            <w:pPr>
              <w:autoSpaceDE w:val="0"/>
              <w:autoSpaceDN w:val="0"/>
              <w:adjustRightInd w:val="0"/>
              <w:spacing w:line="360" w:lineRule="auto"/>
              <w:jc w:val="center"/>
              <w:rPr>
                <w:rFonts w:cs="Arial"/>
                <w:lang w:val="en-US"/>
              </w:rPr>
            </w:pPr>
          </w:p>
          <w:p w:rsidR="005A46FB" w:rsidRDefault="005A46FB" w:rsidP="005A46FB">
            <w:pPr>
              <w:autoSpaceDE w:val="0"/>
              <w:autoSpaceDN w:val="0"/>
              <w:adjustRightInd w:val="0"/>
              <w:spacing w:line="360" w:lineRule="auto"/>
              <w:jc w:val="center"/>
              <w:rPr>
                <w:rFonts w:cs="Arial"/>
                <w:lang w:val="en-US"/>
              </w:rPr>
            </w:pPr>
          </w:p>
          <w:p w:rsidR="005A46FB" w:rsidRPr="005A46FB" w:rsidRDefault="005A46FB" w:rsidP="005A46FB">
            <w:pPr>
              <w:autoSpaceDE w:val="0"/>
              <w:autoSpaceDN w:val="0"/>
              <w:adjustRightInd w:val="0"/>
              <w:spacing w:line="360" w:lineRule="auto"/>
              <w:jc w:val="center"/>
              <w:rPr>
                <w:rFonts w:cs="Arial"/>
                <w:lang w:val="en-US"/>
              </w:rPr>
            </w:pPr>
            <w:r>
              <w:rPr>
                <w:rFonts w:cs="Arial"/>
                <w:lang w:val="en-US"/>
              </w:rPr>
              <w:t>85</w:t>
            </w:r>
          </w:p>
        </w:tc>
        <w:tc>
          <w:tcPr>
            <w:tcW w:w="1260" w:type="dxa"/>
          </w:tcPr>
          <w:p w:rsidR="008B2908" w:rsidRDefault="008B2908" w:rsidP="005A46FB">
            <w:pPr>
              <w:autoSpaceDE w:val="0"/>
              <w:autoSpaceDN w:val="0"/>
              <w:adjustRightInd w:val="0"/>
              <w:spacing w:line="360" w:lineRule="auto"/>
              <w:jc w:val="center"/>
              <w:rPr>
                <w:rFonts w:cs="Arial"/>
                <w:lang w:val="en-US"/>
              </w:rPr>
            </w:pPr>
          </w:p>
          <w:p w:rsidR="005A46FB" w:rsidRDefault="005A46FB" w:rsidP="005A46FB">
            <w:pPr>
              <w:autoSpaceDE w:val="0"/>
              <w:autoSpaceDN w:val="0"/>
              <w:adjustRightInd w:val="0"/>
              <w:spacing w:line="360" w:lineRule="auto"/>
              <w:jc w:val="center"/>
              <w:rPr>
                <w:rFonts w:cs="Arial"/>
                <w:lang w:val="en-US"/>
              </w:rPr>
            </w:pPr>
          </w:p>
          <w:p w:rsidR="005A46FB" w:rsidRPr="005A46FB" w:rsidRDefault="005A46FB" w:rsidP="005A46FB">
            <w:pPr>
              <w:autoSpaceDE w:val="0"/>
              <w:autoSpaceDN w:val="0"/>
              <w:adjustRightInd w:val="0"/>
              <w:spacing w:line="360" w:lineRule="auto"/>
              <w:jc w:val="center"/>
              <w:rPr>
                <w:rFonts w:cs="Arial"/>
                <w:lang w:val="en-US"/>
              </w:rPr>
            </w:pPr>
            <w:r>
              <w:rPr>
                <w:rFonts w:cs="Arial"/>
                <w:lang w:val="en-US"/>
              </w:rPr>
              <w:t>100</w:t>
            </w:r>
          </w:p>
        </w:tc>
        <w:tc>
          <w:tcPr>
            <w:tcW w:w="1080" w:type="dxa"/>
          </w:tcPr>
          <w:p w:rsidR="008B2908" w:rsidRDefault="008B2908" w:rsidP="005A46FB">
            <w:pPr>
              <w:autoSpaceDE w:val="0"/>
              <w:autoSpaceDN w:val="0"/>
              <w:adjustRightInd w:val="0"/>
              <w:spacing w:line="360" w:lineRule="auto"/>
              <w:jc w:val="center"/>
              <w:rPr>
                <w:rFonts w:cs="Arial"/>
                <w:lang w:val="en-US"/>
              </w:rPr>
            </w:pPr>
          </w:p>
          <w:p w:rsidR="005A46FB" w:rsidRDefault="005A46FB" w:rsidP="005A46FB">
            <w:pPr>
              <w:autoSpaceDE w:val="0"/>
              <w:autoSpaceDN w:val="0"/>
              <w:adjustRightInd w:val="0"/>
              <w:spacing w:line="360" w:lineRule="auto"/>
              <w:jc w:val="center"/>
              <w:rPr>
                <w:rFonts w:cs="Arial"/>
                <w:lang w:val="en-US"/>
              </w:rPr>
            </w:pPr>
          </w:p>
          <w:p w:rsidR="005A46FB" w:rsidRPr="005A46FB" w:rsidRDefault="005A46FB" w:rsidP="005A46FB">
            <w:pPr>
              <w:autoSpaceDE w:val="0"/>
              <w:autoSpaceDN w:val="0"/>
              <w:adjustRightInd w:val="0"/>
              <w:spacing w:line="360" w:lineRule="auto"/>
              <w:jc w:val="center"/>
              <w:rPr>
                <w:rFonts w:cs="Arial"/>
                <w:lang w:val="en-US"/>
              </w:rPr>
            </w:pPr>
            <w:r>
              <w:rPr>
                <w:rFonts w:cs="Arial"/>
                <w:lang w:val="en-US"/>
              </w:rPr>
              <w:t>72</w:t>
            </w:r>
          </w:p>
        </w:tc>
        <w:tc>
          <w:tcPr>
            <w:tcW w:w="1178" w:type="dxa"/>
          </w:tcPr>
          <w:p w:rsidR="008B2908" w:rsidRDefault="008B2908" w:rsidP="005A46FB">
            <w:pPr>
              <w:autoSpaceDE w:val="0"/>
              <w:autoSpaceDN w:val="0"/>
              <w:adjustRightInd w:val="0"/>
              <w:spacing w:line="360" w:lineRule="auto"/>
              <w:jc w:val="center"/>
              <w:rPr>
                <w:rFonts w:cs="Arial"/>
                <w:lang w:val="en-US"/>
              </w:rPr>
            </w:pPr>
          </w:p>
          <w:p w:rsidR="005A46FB" w:rsidRDefault="005A46FB" w:rsidP="005A46FB">
            <w:pPr>
              <w:autoSpaceDE w:val="0"/>
              <w:autoSpaceDN w:val="0"/>
              <w:adjustRightInd w:val="0"/>
              <w:spacing w:line="360" w:lineRule="auto"/>
              <w:jc w:val="center"/>
              <w:rPr>
                <w:rFonts w:cs="Arial"/>
                <w:lang w:val="en-US"/>
              </w:rPr>
            </w:pPr>
          </w:p>
          <w:p w:rsidR="005A46FB" w:rsidRPr="005A46FB" w:rsidRDefault="005A46FB" w:rsidP="005A46FB">
            <w:pPr>
              <w:autoSpaceDE w:val="0"/>
              <w:autoSpaceDN w:val="0"/>
              <w:adjustRightInd w:val="0"/>
              <w:spacing w:line="360" w:lineRule="auto"/>
              <w:jc w:val="center"/>
              <w:rPr>
                <w:rFonts w:cs="Arial"/>
                <w:lang w:val="en-US"/>
              </w:rPr>
            </w:pPr>
            <w:r>
              <w:rPr>
                <w:rFonts w:cs="Arial"/>
                <w:lang w:val="en-US"/>
              </w:rPr>
              <w:t>100</w:t>
            </w:r>
          </w:p>
        </w:tc>
      </w:tr>
      <w:tr w:rsidR="005A46FB">
        <w:tc>
          <w:tcPr>
            <w:tcW w:w="3348" w:type="dxa"/>
          </w:tcPr>
          <w:p w:rsidR="008B2908" w:rsidRPr="00A40ABA" w:rsidRDefault="008B2908" w:rsidP="00E6338E">
            <w:pPr>
              <w:autoSpaceDE w:val="0"/>
              <w:autoSpaceDN w:val="0"/>
              <w:adjustRightInd w:val="0"/>
              <w:spacing w:line="360" w:lineRule="auto"/>
              <w:jc w:val="both"/>
              <w:rPr>
                <w:rFonts w:cs="Arial"/>
                <w:sz w:val="20"/>
                <w:szCs w:val="20"/>
              </w:rPr>
            </w:pPr>
            <w:r w:rsidRPr="00A40ABA">
              <w:rPr>
                <w:rFonts w:cs="Arial"/>
                <w:sz w:val="20"/>
                <w:szCs w:val="20"/>
              </w:rPr>
              <w:t>В том числе:</w:t>
            </w:r>
          </w:p>
          <w:p w:rsidR="008B2908" w:rsidRPr="00A40ABA" w:rsidRDefault="008B2908" w:rsidP="00E6338E">
            <w:pPr>
              <w:autoSpaceDE w:val="0"/>
              <w:autoSpaceDN w:val="0"/>
              <w:adjustRightInd w:val="0"/>
              <w:spacing w:line="360" w:lineRule="auto"/>
              <w:jc w:val="both"/>
              <w:rPr>
                <w:rFonts w:cs="Arial"/>
                <w:sz w:val="20"/>
                <w:szCs w:val="20"/>
              </w:rPr>
            </w:pPr>
            <w:r w:rsidRPr="00A40ABA">
              <w:rPr>
                <w:rFonts w:cs="Arial"/>
                <w:sz w:val="20"/>
                <w:szCs w:val="20"/>
              </w:rPr>
              <w:t>Промышленно-производственный персонал</w:t>
            </w:r>
          </w:p>
        </w:tc>
        <w:tc>
          <w:tcPr>
            <w:tcW w:w="1080" w:type="dxa"/>
          </w:tcPr>
          <w:p w:rsidR="008B2908" w:rsidRDefault="008B2908" w:rsidP="005A46FB">
            <w:pPr>
              <w:autoSpaceDE w:val="0"/>
              <w:autoSpaceDN w:val="0"/>
              <w:adjustRightInd w:val="0"/>
              <w:spacing w:line="360" w:lineRule="auto"/>
              <w:jc w:val="center"/>
              <w:rPr>
                <w:rFonts w:cs="Arial"/>
                <w:lang w:val="en-US"/>
              </w:rPr>
            </w:pPr>
          </w:p>
          <w:p w:rsidR="00747541" w:rsidRDefault="00747541" w:rsidP="005A46FB">
            <w:pPr>
              <w:autoSpaceDE w:val="0"/>
              <w:autoSpaceDN w:val="0"/>
              <w:adjustRightInd w:val="0"/>
              <w:spacing w:line="360" w:lineRule="auto"/>
              <w:jc w:val="center"/>
              <w:rPr>
                <w:rFonts w:cs="Arial"/>
                <w:lang w:val="en-US"/>
              </w:rPr>
            </w:pPr>
          </w:p>
          <w:p w:rsidR="00747541" w:rsidRPr="00747541" w:rsidRDefault="00747541" w:rsidP="005A46FB">
            <w:pPr>
              <w:autoSpaceDE w:val="0"/>
              <w:autoSpaceDN w:val="0"/>
              <w:adjustRightInd w:val="0"/>
              <w:spacing w:line="360" w:lineRule="auto"/>
              <w:jc w:val="center"/>
              <w:rPr>
                <w:rFonts w:cs="Arial"/>
                <w:lang w:val="en-US"/>
              </w:rPr>
            </w:pPr>
            <w:r>
              <w:rPr>
                <w:rFonts w:cs="Arial"/>
                <w:lang w:val="en-US"/>
              </w:rPr>
              <w:t>100</w:t>
            </w:r>
          </w:p>
        </w:tc>
        <w:tc>
          <w:tcPr>
            <w:tcW w:w="1080" w:type="dxa"/>
          </w:tcPr>
          <w:p w:rsidR="008B2908" w:rsidRDefault="008B2908" w:rsidP="005A46FB">
            <w:pPr>
              <w:autoSpaceDE w:val="0"/>
              <w:autoSpaceDN w:val="0"/>
              <w:adjustRightInd w:val="0"/>
              <w:spacing w:line="360" w:lineRule="auto"/>
              <w:jc w:val="center"/>
              <w:rPr>
                <w:rFonts w:cs="Arial"/>
                <w:lang w:val="en-US"/>
              </w:rPr>
            </w:pPr>
          </w:p>
          <w:p w:rsidR="005A46FB" w:rsidRDefault="005A46FB" w:rsidP="005A46FB">
            <w:pPr>
              <w:autoSpaceDE w:val="0"/>
              <w:autoSpaceDN w:val="0"/>
              <w:adjustRightInd w:val="0"/>
              <w:spacing w:line="360" w:lineRule="auto"/>
              <w:jc w:val="center"/>
              <w:rPr>
                <w:rFonts w:cs="Arial"/>
                <w:lang w:val="en-US"/>
              </w:rPr>
            </w:pPr>
          </w:p>
          <w:p w:rsidR="005A46FB" w:rsidRPr="005A46FB" w:rsidRDefault="005A46FB" w:rsidP="005A46FB">
            <w:pPr>
              <w:autoSpaceDE w:val="0"/>
              <w:autoSpaceDN w:val="0"/>
              <w:adjustRightInd w:val="0"/>
              <w:spacing w:line="360" w:lineRule="auto"/>
              <w:jc w:val="center"/>
              <w:rPr>
                <w:rFonts w:cs="Arial"/>
                <w:lang w:val="en-US"/>
              </w:rPr>
            </w:pPr>
            <w:r>
              <w:rPr>
                <w:rFonts w:cs="Arial"/>
                <w:lang w:val="en-US"/>
              </w:rPr>
              <w:t>98</w:t>
            </w:r>
          </w:p>
        </w:tc>
        <w:tc>
          <w:tcPr>
            <w:tcW w:w="1080" w:type="dxa"/>
          </w:tcPr>
          <w:p w:rsidR="008B2908" w:rsidRDefault="008B2908" w:rsidP="005A46FB">
            <w:pPr>
              <w:autoSpaceDE w:val="0"/>
              <w:autoSpaceDN w:val="0"/>
              <w:adjustRightInd w:val="0"/>
              <w:spacing w:line="360" w:lineRule="auto"/>
              <w:jc w:val="center"/>
              <w:rPr>
                <w:rFonts w:cs="Arial"/>
                <w:lang w:val="en-US"/>
              </w:rPr>
            </w:pPr>
          </w:p>
          <w:p w:rsidR="00A5295E" w:rsidRDefault="00A5295E" w:rsidP="005A46FB">
            <w:pPr>
              <w:autoSpaceDE w:val="0"/>
              <w:autoSpaceDN w:val="0"/>
              <w:adjustRightInd w:val="0"/>
              <w:spacing w:line="360" w:lineRule="auto"/>
              <w:jc w:val="center"/>
              <w:rPr>
                <w:rFonts w:cs="Arial"/>
                <w:lang w:val="en-US"/>
              </w:rPr>
            </w:pPr>
          </w:p>
          <w:p w:rsidR="00A5295E" w:rsidRPr="00A5295E" w:rsidRDefault="00A5295E" w:rsidP="005A46FB">
            <w:pPr>
              <w:autoSpaceDE w:val="0"/>
              <w:autoSpaceDN w:val="0"/>
              <w:adjustRightInd w:val="0"/>
              <w:spacing w:line="360" w:lineRule="auto"/>
              <w:jc w:val="center"/>
              <w:rPr>
                <w:rFonts w:cs="Arial"/>
                <w:lang w:val="en-US"/>
              </w:rPr>
            </w:pPr>
            <w:r>
              <w:rPr>
                <w:rFonts w:cs="Arial"/>
                <w:lang w:val="en-US"/>
              </w:rPr>
              <w:t>92</w:t>
            </w:r>
          </w:p>
        </w:tc>
        <w:tc>
          <w:tcPr>
            <w:tcW w:w="1080" w:type="dxa"/>
          </w:tcPr>
          <w:p w:rsidR="008B2908" w:rsidRDefault="008B2908" w:rsidP="005A46FB">
            <w:pPr>
              <w:autoSpaceDE w:val="0"/>
              <w:autoSpaceDN w:val="0"/>
              <w:adjustRightInd w:val="0"/>
              <w:spacing w:line="360" w:lineRule="auto"/>
              <w:jc w:val="center"/>
              <w:rPr>
                <w:rFonts w:cs="Arial"/>
              </w:rPr>
            </w:pPr>
          </w:p>
          <w:p w:rsidR="00927084" w:rsidRDefault="00927084" w:rsidP="005A46FB">
            <w:pPr>
              <w:autoSpaceDE w:val="0"/>
              <w:autoSpaceDN w:val="0"/>
              <w:adjustRightInd w:val="0"/>
              <w:spacing w:line="360" w:lineRule="auto"/>
              <w:jc w:val="center"/>
              <w:rPr>
                <w:rFonts w:cs="Arial"/>
              </w:rPr>
            </w:pPr>
          </w:p>
          <w:p w:rsidR="00927084" w:rsidRDefault="00927084" w:rsidP="005A46FB">
            <w:pPr>
              <w:autoSpaceDE w:val="0"/>
              <w:autoSpaceDN w:val="0"/>
              <w:adjustRightInd w:val="0"/>
              <w:spacing w:line="360" w:lineRule="auto"/>
              <w:jc w:val="center"/>
              <w:rPr>
                <w:rFonts w:cs="Arial"/>
              </w:rPr>
            </w:pPr>
            <w:r>
              <w:rPr>
                <w:rFonts w:cs="Arial"/>
              </w:rPr>
              <w:t>98</w:t>
            </w:r>
          </w:p>
        </w:tc>
        <w:tc>
          <w:tcPr>
            <w:tcW w:w="1260" w:type="dxa"/>
          </w:tcPr>
          <w:p w:rsidR="008B2908" w:rsidRDefault="008B2908" w:rsidP="005A46FB">
            <w:pPr>
              <w:autoSpaceDE w:val="0"/>
              <w:autoSpaceDN w:val="0"/>
              <w:adjustRightInd w:val="0"/>
              <w:spacing w:line="360" w:lineRule="auto"/>
              <w:jc w:val="center"/>
              <w:rPr>
                <w:rFonts w:cs="Arial"/>
                <w:lang w:val="en-US"/>
              </w:rPr>
            </w:pPr>
          </w:p>
          <w:p w:rsidR="00A5295E" w:rsidRDefault="00A5295E" w:rsidP="005A46FB">
            <w:pPr>
              <w:autoSpaceDE w:val="0"/>
              <w:autoSpaceDN w:val="0"/>
              <w:adjustRightInd w:val="0"/>
              <w:spacing w:line="360" w:lineRule="auto"/>
              <w:jc w:val="center"/>
              <w:rPr>
                <w:rFonts w:cs="Arial"/>
                <w:lang w:val="en-US"/>
              </w:rPr>
            </w:pPr>
          </w:p>
          <w:p w:rsidR="00A5295E" w:rsidRPr="00A5295E" w:rsidRDefault="00A5295E" w:rsidP="005A46FB">
            <w:pPr>
              <w:autoSpaceDE w:val="0"/>
              <w:autoSpaceDN w:val="0"/>
              <w:adjustRightInd w:val="0"/>
              <w:spacing w:line="360" w:lineRule="auto"/>
              <w:jc w:val="center"/>
              <w:rPr>
                <w:rFonts w:cs="Arial"/>
                <w:lang w:val="en-US"/>
              </w:rPr>
            </w:pPr>
            <w:r>
              <w:rPr>
                <w:rFonts w:cs="Arial"/>
                <w:lang w:val="en-US"/>
              </w:rPr>
              <w:t>93</w:t>
            </w:r>
          </w:p>
        </w:tc>
        <w:tc>
          <w:tcPr>
            <w:tcW w:w="1260" w:type="dxa"/>
          </w:tcPr>
          <w:p w:rsidR="008B2908" w:rsidRDefault="008B2908" w:rsidP="005A46FB">
            <w:pPr>
              <w:autoSpaceDE w:val="0"/>
              <w:autoSpaceDN w:val="0"/>
              <w:adjustRightInd w:val="0"/>
              <w:spacing w:line="360" w:lineRule="auto"/>
              <w:jc w:val="center"/>
              <w:rPr>
                <w:rFonts w:cs="Arial"/>
                <w:lang w:val="en-US"/>
              </w:rPr>
            </w:pPr>
          </w:p>
          <w:p w:rsidR="00A5295E" w:rsidRDefault="00A5295E" w:rsidP="005A46FB">
            <w:pPr>
              <w:autoSpaceDE w:val="0"/>
              <w:autoSpaceDN w:val="0"/>
              <w:adjustRightInd w:val="0"/>
              <w:spacing w:line="360" w:lineRule="auto"/>
              <w:jc w:val="center"/>
              <w:rPr>
                <w:rFonts w:cs="Arial"/>
                <w:lang w:val="en-US"/>
              </w:rPr>
            </w:pPr>
          </w:p>
          <w:p w:rsidR="00A5295E" w:rsidRPr="00927084" w:rsidRDefault="00927084" w:rsidP="005A46FB">
            <w:pPr>
              <w:autoSpaceDE w:val="0"/>
              <w:autoSpaceDN w:val="0"/>
              <w:adjustRightInd w:val="0"/>
              <w:spacing w:line="360" w:lineRule="auto"/>
              <w:jc w:val="center"/>
              <w:rPr>
                <w:rFonts w:cs="Arial"/>
              </w:rPr>
            </w:pPr>
            <w:r>
              <w:rPr>
                <w:rFonts w:cs="Arial"/>
              </w:rPr>
              <w:t>98</w:t>
            </w:r>
          </w:p>
        </w:tc>
        <w:tc>
          <w:tcPr>
            <w:tcW w:w="1080" w:type="dxa"/>
          </w:tcPr>
          <w:p w:rsidR="008B2908" w:rsidRDefault="008B2908" w:rsidP="005A46FB">
            <w:pPr>
              <w:autoSpaceDE w:val="0"/>
              <w:autoSpaceDN w:val="0"/>
              <w:adjustRightInd w:val="0"/>
              <w:spacing w:line="360" w:lineRule="auto"/>
              <w:jc w:val="center"/>
              <w:rPr>
                <w:rFonts w:cs="Arial"/>
                <w:lang w:val="en-US"/>
              </w:rPr>
            </w:pPr>
          </w:p>
          <w:p w:rsidR="005A46FB" w:rsidRDefault="005A46FB" w:rsidP="005A46FB">
            <w:pPr>
              <w:autoSpaceDE w:val="0"/>
              <w:autoSpaceDN w:val="0"/>
              <w:adjustRightInd w:val="0"/>
              <w:spacing w:line="360" w:lineRule="auto"/>
              <w:jc w:val="center"/>
              <w:rPr>
                <w:rFonts w:cs="Arial"/>
                <w:lang w:val="en-US"/>
              </w:rPr>
            </w:pPr>
          </w:p>
          <w:p w:rsidR="005A46FB" w:rsidRPr="005A46FB" w:rsidRDefault="005A46FB" w:rsidP="005A46FB">
            <w:pPr>
              <w:autoSpaceDE w:val="0"/>
              <w:autoSpaceDN w:val="0"/>
              <w:adjustRightInd w:val="0"/>
              <w:spacing w:line="360" w:lineRule="auto"/>
              <w:jc w:val="center"/>
              <w:rPr>
                <w:rFonts w:cs="Arial"/>
                <w:lang w:val="en-US"/>
              </w:rPr>
            </w:pPr>
            <w:r>
              <w:rPr>
                <w:rFonts w:cs="Arial"/>
                <w:lang w:val="en-US"/>
              </w:rPr>
              <w:t>83</w:t>
            </w:r>
          </w:p>
        </w:tc>
        <w:tc>
          <w:tcPr>
            <w:tcW w:w="1260" w:type="dxa"/>
          </w:tcPr>
          <w:p w:rsidR="008B2908" w:rsidRDefault="008B2908" w:rsidP="005A46FB">
            <w:pPr>
              <w:autoSpaceDE w:val="0"/>
              <w:autoSpaceDN w:val="0"/>
              <w:adjustRightInd w:val="0"/>
              <w:spacing w:line="360" w:lineRule="auto"/>
              <w:jc w:val="center"/>
              <w:rPr>
                <w:rFonts w:cs="Arial"/>
              </w:rPr>
            </w:pPr>
          </w:p>
          <w:p w:rsidR="00927084" w:rsidRDefault="00927084" w:rsidP="005A46FB">
            <w:pPr>
              <w:autoSpaceDE w:val="0"/>
              <w:autoSpaceDN w:val="0"/>
              <w:adjustRightInd w:val="0"/>
              <w:spacing w:line="360" w:lineRule="auto"/>
              <w:jc w:val="center"/>
              <w:rPr>
                <w:rFonts w:cs="Arial"/>
              </w:rPr>
            </w:pPr>
          </w:p>
          <w:p w:rsidR="00927084" w:rsidRDefault="00927084" w:rsidP="005A46FB">
            <w:pPr>
              <w:autoSpaceDE w:val="0"/>
              <w:autoSpaceDN w:val="0"/>
              <w:adjustRightInd w:val="0"/>
              <w:spacing w:line="360" w:lineRule="auto"/>
              <w:jc w:val="center"/>
              <w:rPr>
                <w:rFonts w:cs="Arial"/>
              </w:rPr>
            </w:pPr>
            <w:r>
              <w:rPr>
                <w:rFonts w:cs="Arial"/>
              </w:rPr>
              <w:t>98</w:t>
            </w:r>
          </w:p>
        </w:tc>
        <w:tc>
          <w:tcPr>
            <w:tcW w:w="1080" w:type="dxa"/>
          </w:tcPr>
          <w:p w:rsidR="008B2908" w:rsidRDefault="008B2908" w:rsidP="005A46FB">
            <w:pPr>
              <w:autoSpaceDE w:val="0"/>
              <w:autoSpaceDN w:val="0"/>
              <w:adjustRightInd w:val="0"/>
              <w:spacing w:line="360" w:lineRule="auto"/>
              <w:jc w:val="center"/>
              <w:rPr>
                <w:rFonts w:cs="Arial"/>
                <w:lang w:val="en-US"/>
              </w:rPr>
            </w:pPr>
          </w:p>
          <w:p w:rsidR="005A46FB" w:rsidRDefault="005A46FB" w:rsidP="005A46FB">
            <w:pPr>
              <w:autoSpaceDE w:val="0"/>
              <w:autoSpaceDN w:val="0"/>
              <w:adjustRightInd w:val="0"/>
              <w:spacing w:line="360" w:lineRule="auto"/>
              <w:jc w:val="center"/>
              <w:rPr>
                <w:rFonts w:cs="Arial"/>
                <w:lang w:val="en-US"/>
              </w:rPr>
            </w:pPr>
          </w:p>
          <w:p w:rsidR="005A46FB" w:rsidRPr="005A46FB" w:rsidRDefault="005A46FB" w:rsidP="005A46FB">
            <w:pPr>
              <w:autoSpaceDE w:val="0"/>
              <w:autoSpaceDN w:val="0"/>
              <w:adjustRightInd w:val="0"/>
              <w:spacing w:line="360" w:lineRule="auto"/>
              <w:jc w:val="center"/>
              <w:rPr>
                <w:rFonts w:cs="Arial"/>
                <w:lang w:val="en-US"/>
              </w:rPr>
            </w:pPr>
            <w:r>
              <w:rPr>
                <w:rFonts w:cs="Arial"/>
                <w:lang w:val="en-US"/>
              </w:rPr>
              <w:t>71</w:t>
            </w:r>
          </w:p>
        </w:tc>
        <w:tc>
          <w:tcPr>
            <w:tcW w:w="1178" w:type="dxa"/>
          </w:tcPr>
          <w:p w:rsidR="008B2908" w:rsidRDefault="008B2908" w:rsidP="005A46FB">
            <w:pPr>
              <w:autoSpaceDE w:val="0"/>
              <w:autoSpaceDN w:val="0"/>
              <w:adjustRightInd w:val="0"/>
              <w:spacing w:line="360" w:lineRule="auto"/>
              <w:jc w:val="center"/>
              <w:rPr>
                <w:rFonts w:cs="Arial"/>
              </w:rPr>
            </w:pPr>
          </w:p>
          <w:p w:rsidR="00927084" w:rsidRDefault="00927084" w:rsidP="005A46FB">
            <w:pPr>
              <w:autoSpaceDE w:val="0"/>
              <w:autoSpaceDN w:val="0"/>
              <w:adjustRightInd w:val="0"/>
              <w:spacing w:line="360" w:lineRule="auto"/>
              <w:jc w:val="center"/>
              <w:rPr>
                <w:rFonts w:cs="Arial"/>
              </w:rPr>
            </w:pPr>
          </w:p>
          <w:p w:rsidR="00927084" w:rsidRDefault="00927084" w:rsidP="005A46FB">
            <w:pPr>
              <w:autoSpaceDE w:val="0"/>
              <w:autoSpaceDN w:val="0"/>
              <w:adjustRightInd w:val="0"/>
              <w:spacing w:line="360" w:lineRule="auto"/>
              <w:jc w:val="center"/>
              <w:rPr>
                <w:rFonts w:cs="Arial"/>
              </w:rPr>
            </w:pPr>
            <w:r>
              <w:rPr>
                <w:rFonts w:cs="Arial"/>
              </w:rPr>
              <w:t>99</w:t>
            </w:r>
          </w:p>
        </w:tc>
      </w:tr>
      <w:tr w:rsidR="005A46FB">
        <w:tc>
          <w:tcPr>
            <w:tcW w:w="3348" w:type="dxa"/>
          </w:tcPr>
          <w:p w:rsidR="008B2908" w:rsidRPr="00A40ABA" w:rsidRDefault="008B2908" w:rsidP="00E6338E">
            <w:pPr>
              <w:autoSpaceDE w:val="0"/>
              <w:autoSpaceDN w:val="0"/>
              <w:adjustRightInd w:val="0"/>
              <w:spacing w:line="360" w:lineRule="auto"/>
              <w:jc w:val="both"/>
              <w:rPr>
                <w:rFonts w:cs="Arial"/>
                <w:sz w:val="20"/>
                <w:szCs w:val="20"/>
              </w:rPr>
            </w:pPr>
            <w:r w:rsidRPr="00A40ABA">
              <w:rPr>
                <w:rFonts w:cs="Arial"/>
                <w:sz w:val="20"/>
                <w:szCs w:val="20"/>
              </w:rPr>
              <w:t>Из него:</w:t>
            </w:r>
          </w:p>
          <w:p w:rsidR="008B2908" w:rsidRPr="00A40ABA" w:rsidRDefault="008B2908" w:rsidP="00E6338E">
            <w:pPr>
              <w:autoSpaceDE w:val="0"/>
              <w:autoSpaceDN w:val="0"/>
              <w:adjustRightInd w:val="0"/>
              <w:spacing w:line="360" w:lineRule="auto"/>
              <w:jc w:val="both"/>
              <w:rPr>
                <w:rFonts w:cs="Arial"/>
                <w:sz w:val="20"/>
                <w:szCs w:val="20"/>
              </w:rPr>
            </w:pPr>
            <w:r w:rsidRPr="00A40ABA">
              <w:rPr>
                <w:rFonts w:cs="Arial"/>
                <w:sz w:val="20"/>
                <w:szCs w:val="20"/>
              </w:rPr>
              <w:t>Рабочие</w:t>
            </w:r>
          </w:p>
        </w:tc>
        <w:tc>
          <w:tcPr>
            <w:tcW w:w="1080" w:type="dxa"/>
          </w:tcPr>
          <w:p w:rsidR="008B2908" w:rsidRDefault="008B2908" w:rsidP="005A46FB">
            <w:pPr>
              <w:autoSpaceDE w:val="0"/>
              <w:autoSpaceDN w:val="0"/>
              <w:adjustRightInd w:val="0"/>
              <w:spacing w:line="360" w:lineRule="auto"/>
              <w:jc w:val="center"/>
              <w:rPr>
                <w:rFonts w:cs="Arial"/>
                <w:lang w:val="en-US"/>
              </w:rPr>
            </w:pPr>
          </w:p>
          <w:p w:rsidR="00747541" w:rsidRPr="00747541" w:rsidRDefault="00747541" w:rsidP="005A46FB">
            <w:pPr>
              <w:autoSpaceDE w:val="0"/>
              <w:autoSpaceDN w:val="0"/>
              <w:adjustRightInd w:val="0"/>
              <w:spacing w:line="360" w:lineRule="auto"/>
              <w:jc w:val="center"/>
              <w:rPr>
                <w:rFonts w:cs="Arial"/>
                <w:lang w:val="en-US"/>
              </w:rPr>
            </w:pPr>
            <w:r>
              <w:rPr>
                <w:rFonts w:cs="Arial"/>
                <w:lang w:val="en-US"/>
              </w:rPr>
              <w:t>8</w:t>
            </w:r>
            <w:r w:rsidR="00256881">
              <w:rPr>
                <w:rFonts w:cs="Arial"/>
                <w:lang w:val="en-US"/>
              </w:rPr>
              <w:t>5</w:t>
            </w:r>
          </w:p>
        </w:tc>
        <w:tc>
          <w:tcPr>
            <w:tcW w:w="1080" w:type="dxa"/>
          </w:tcPr>
          <w:p w:rsidR="008B2908" w:rsidRDefault="008B2908" w:rsidP="005A46FB">
            <w:pPr>
              <w:autoSpaceDE w:val="0"/>
              <w:autoSpaceDN w:val="0"/>
              <w:adjustRightInd w:val="0"/>
              <w:spacing w:line="360" w:lineRule="auto"/>
              <w:jc w:val="center"/>
              <w:rPr>
                <w:rFonts w:cs="Arial"/>
                <w:lang w:val="en-US"/>
              </w:rPr>
            </w:pPr>
          </w:p>
          <w:p w:rsidR="005A46FB" w:rsidRPr="005A46FB" w:rsidRDefault="005A46FB" w:rsidP="005A46FB">
            <w:pPr>
              <w:autoSpaceDE w:val="0"/>
              <w:autoSpaceDN w:val="0"/>
              <w:adjustRightInd w:val="0"/>
              <w:spacing w:line="360" w:lineRule="auto"/>
              <w:jc w:val="center"/>
              <w:rPr>
                <w:rFonts w:cs="Arial"/>
                <w:lang w:val="en-US"/>
              </w:rPr>
            </w:pPr>
            <w:r>
              <w:rPr>
                <w:rFonts w:cs="Arial"/>
                <w:lang w:val="en-US"/>
              </w:rPr>
              <w:t>85</w:t>
            </w:r>
          </w:p>
        </w:tc>
        <w:tc>
          <w:tcPr>
            <w:tcW w:w="1080" w:type="dxa"/>
          </w:tcPr>
          <w:p w:rsidR="008B2908" w:rsidRDefault="008B2908" w:rsidP="005A46FB">
            <w:pPr>
              <w:autoSpaceDE w:val="0"/>
              <w:autoSpaceDN w:val="0"/>
              <w:adjustRightInd w:val="0"/>
              <w:spacing w:line="360" w:lineRule="auto"/>
              <w:jc w:val="center"/>
              <w:rPr>
                <w:rFonts w:cs="Arial"/>
                <w:lang w:val="en-US"/>
              </w:rPr>
            </w:pPr>
          </w:p>
          <w:p w:rsidR="00A5295E" w:rsidRPr="00A5295E" w:rsidRDefault="00A5295E" w:rsidP="005A46FB">
            <w:pPr>
              <w:autoSpaceDE w:val="0"/>
              <w:autoSpaceDN w:val="0"/>
              <w:adjustRightInd w:val="0"/>
              <w:spacing w:line="360" w:lineRule="auto"/>
              <w:jc w:val="center"/>
              <w:rPr>
                <w:rFonts w:cs="Arial"/>
                <w:lang w:val="en-US"/>
              </w:rPr>
            </w:pPr>
            <w:r>
              <w:rPr>
                <w:rFonts w:cs="Arial"/>
                <w:lang w:val="en-US"/>
              </w:rPr>
              <w:t>78</w:t>
            </w:r>
          </w:p>
        </w:tc>
        <w:tc>
          <w:tcPr>
            <w:tcW w:w="1080" w:type="dxa"/>
          </w:tcPr>
          <w:p w:rsidR="008B2908" w:rsidRDefault="008B2908" w:rsidP="005A46FB">
            <w:pPr>
              <w:autoSpaceDE w:val="0"/>
              <w:autoSpaceDN w:val="0"/>
              <w:adjustRightInd w:val="0"/>
              <w:spacing w:line="360" w:lineRule="auto"/>
              <w:jc w:val="center"/>
              <w:rPr>
                <w:rFonts w:cs="Arial"/>
              </w:rPr>
            </w:pPr>
          </w:p>
          <w:p w:rsidR="00927084" w:rsidRDefault="00927084" w:rsidP="005A46FB">
            <w:pPr>
              <w:autoSpaceDE w:val="0"/>
              <w:autoSpaceDN w:val="0"/>
              <w:adjustRightInd w:val="0"/>
              <w:spacing w:line="360" w:lineRule="auto"/>
              <w:jc w:val="center"/>
              <w:rPr>
                <w:rFonts w:cs="Arial"/>
              </w:rPr>
            </w:pPr>
            <w:r>
              <w:rPr>
                <w:rFonts w:cs="Arial"/>
              </w:rPr>
              <w:t>85</w:t>
            </w:r>
          </w:p>
        </w:tc>
        <w:tc>
          <w:tcPr>
            <w:tcW w:w="1260" w:type="dxa"/>
          </w:tcPr>
          <w:p w:rsidR="008B2908" w:rsidRDefault="008B2908" w:rsidP="005A46FB">
            <w:pPr>
              <w:autoSpaceDE w:val="0"/>
              <w:autoSpaceDN w:val="0"/>
              <w:adjustRightInd w:val="0"/>
              <w:spacing w:line="360" w:lineRule="auto"/>
              <w:jc w:val="center"/>
              <w:rPr>
                <w:rFonts w:cs="Arial"/>
                <w:lang w:val="en-US"/>
              </w:rPr>
            </w:pPr>
          </w:p>
          <w:p w:rsidR="00A5295E" w:rsidRPr="00A5295E" w:rsidRDefault="00A5295E" w:rsidP="005A46FB">
            <w:pPr>
              <w:autoSpaceDE w:val="0"/>
              <w:autoSpaceDN w:val="0"/>
              <w:adjustRightInd w:val="0"/>
              <w:spacing w:line="360" w:lineRule="auto"/>
              <w:jc w:val="center"/>
              <w:rPr>
                <w:rFonts w:cs="Arial"/>
                <w:lang w:val="en-US"/>
              </w:rPr>
            </w:pPr>
            <w:r>
              <w:rPr>
                <w:rFonts w:cs="Arial"/>
                <w:lang w:val="en-US"/>
              </w:rPr>
              <w:t>79</w:t>
            </w:r>
          </w:p>
        </w:tc>
        <w:tc>
          <w:tcPr>
            <w:tcW w:w="1260" w:type="dxa"/>
          </w:tcPr>
          <w:p w:rsidR="008B2908" w:rsidRDefault="008B2908" w:rsidP="005A46FB">
            <w:pPr>
              <w:autoSpaceDE w:val="0"/>
              <w:autoSpaceDN w:val="0"/>
              <w:adjustRightInd w:val="0"/>
              <w:spacing w:line="360" w:lineRule="auto"/>
              <w:jc w:val="center"/>
              <w:rPr>
                <w:rFonts w:cs="Arial"/>
                <w:lang w:val="en-US"/>
              </w:rPr>
            </w:pPr>
          </w:p>
          <w:p w:rsidR="00A5295E" w:rsidRPr="00927084" w:rsidRDefault="00927084" w:rsidP="005A46FB">
            <w:pPr>
              <w:autoSpaceDE w:val="0"/>
              <w:autoSpaceDN w:val="0"/>
              <w:adjustRightInd w:val="0"/>
              <w:spacing w:line="360" w:lineRule="auto"/>
              <w:jc w:val="center"/>
              <w:rPr>
                <w:rFonts w:cs="Arial"/>
              </w:rPr>
            </w:pPr>
            <w:r>
              <w:rPr>
                <w:rFonts w:cs="Arial"/>
              </w:rPr>
              <w:t>85</w:t>
            </w:r>
          </w:p>
        </w:tc>
        <w:tc>
          <w:tcPr>
            <w:tcW w:w="1080" w:type="dxa"/>
          </w:tcPr>
          <w:p w:rsidR="008B2908" w:rsidRDefault="008B2908" w:rsidP="005A46FB">
            <w:pPr>
              <w:autoSpaceDE w:val="0"/>
              <w:autoSpaceDN w:val="0"/>
              <w:adjustRightInd w:val="0"/>
              <w:spacing w:line="360" w:lineRule="auto"/>
              <w:jc w:val="center"/>
              <w:rPr>
                <w:rFonts w:cs="Arial"/>
                <w:lang w:val="en-US"/>
              </w:rPr>
            </w:pPr>
          </w:p>
          <w:p w:rsidR="005A46FB" w:rsidRPr="005A46FB" w:rsidRDefault="005A46FB" w:rsidP="005A46FB">
            <w:pPr>
              <w:autoSpaceDE w:val="0"/>
              <w:autoSpaceDN w:val="0"/>
              <w:adjustRightInd w:val="0"/>
              <w:spacing w:line="360" w:lineRule="auto"/>
              <w:jc w:val="center"/>
              <w:rPr>
                <w:rFonts w:cs="Arial"/>
                <w:lang w:val="en-US"/>
              </w:rPr>
            </w:pPr>
            <w:r>
              <w:rPr>
                <w:rFonts w:cs="Arial"/>
                <w:lang w:val="en-US"/>
              </w:rPr>
              <w:t>69</w:t>
            </w:r>
          </w:p>
        </w:tc>
        <w:tc>
          <w:tcPr>
            <w:tcW w:w="1260" w:type="dxa"/>
          </w:tcPr>
          <w:p w:rsidR="008B2908" w:rsidRDefault="008B2908" w:rsidP="005A46FB">
            <w:pPr>
              <w:autoSpaceDE w:val="0"/>
              <w:autoSpaceDN w:val="0"/>
              <w:adjustRightInd w:val="0"/>
              <w:spacing w:line="360" w:lineRule="auto"/>
              <w:jc w:val="center"/>
              <w:rPr>
                <w:rFonts w:cs="Arial"/>
              </w:rPr>
            </w:pPr>
          </w:p>
          <w:p w:rsidR="00927084" w:rsidRDefault="00927084" w:rsidP="005A46FB">
            <w:pPr>
              <w:autoSpaceDE w:val="0"/>
              <w:autoSpaceDN w:val="0"/>
              <w:adjustRightInd w:val="0"/>
              <w:spacing w:line="360" w:lineRule="auto"/>
              <w:jc w:val="center"/>
              <w:rPr>
                <w:rFonts w:cs="Arial"/>
              </w:rPr>
            </w:pPr>
            <w:r>
              <w:rPr>
                <w:rFonts w:cs="Arial"/>
              </w:rPr>
              <w:t>83</w:t>
            </w:r>
          </w:p>
        </w:tc>
        <w:tc>
          <w:tcPr>
            <w:tcW w:w="1080" w:type="dxa"/>
          </w:tcPr>
          <w:p w:rsidR="008B2908" w:rsidRDefault="008B2908" w:rsidP="005A46FB">
            <w:pPr>
              <w:autoSpaceDE w:val="0"/>
              <w:autoSpaceDN w:val="0"/>
              <w:adjustRightInd w:val="0"/>
              <w:spacing w:line="360" w:lineRule="auto"/>
              <w:jc w:val="center"/>
              <w:rPr>
                <w:rFonts w:cs="Arial"/>
                <w:lang w:val="en-US"/>
              </w:rPr>
            </w:pPr>
          </w:p>
          <w:p w:rsidR="005A46FB" w:rsidRPr="005A46FB" w:rsidRDefault="005A46FB" w:rsidP="005A46FB">
            <w:pPr>
              <w:autoSpaceDE w:val="0"/>
              <w:autoSpaceDN w:val="0"/>
              <w:adjustRightInd w:val="0"/>
              <w:spacing w:line="360" w:lineRule="auto"/>
              <w:jc w:val="center"/>
              <w:rPr>
                <w:rFonts w:cs="Arial"/>
                <w:lang w:val="en-US"/>
              </w:rPr>
            </w:pPr>
            <w:r>
              <w:rPr>
                <w:rFonts w:cs="Arial"/>
                <w:lang w:val="en-US"/>
              </w:rPr>
              <w:t>58</w:t>
            </w:r>
          </w:p>
        </w:tc>
        <w:tc>
          <w:tcPr>
            <w:tcW w:w="1178" w:type="dxa"/>
          </w:tcPr>
          <w:p w:rsidR="008B2908" w:rsidRDefault="008B2908" w:rsidP="005A46FB">
            <w:pPr>
              <w:autoSpaceDE w:val="0"/>
              <w:autoSpaceDN w:val="0"/>
              <w:adjustRightInd w:val="0"/>
              <w:spacing w:line="360" w:lineRule="auto"/>
              <w:jc w:val="center"/>
              <w:rPr>
                <w:rFonts w:cs="Arial"/>
              </w:rPr>
            </w:pPr>
          </w:p>
          <w:p w:rsidR="00927084" w:rsidRDefault="00927084" w:rsidP="005A46FB">
            <w:pPr>
              <w:autoSpaceDE w:val="0"/>
              <w:autoSpaceDN w:val="0"/>
              <w:adjustRightInd w:val="0"/>
              <w:spacing w:line="360" w:lineRule="auto"/>
              <w:jc w:val="center"/>
              <w:rPr>
                <w:rFonts w:cs="Arial"/>
              </w:rPr>
            </w:pPr>
            <w:r>
              <w:rPr>
                <w:rFonts w:cs="Arial"/>
              </w:rPr>
              <w:t>82</w:t>
            </w:r>
          </w:p>
        </w:tc>
      </w:tr>
      <w:tr w:rsidR="005A46FB">
        <w:tc>
          <w:tcPr>
            <w:tcW w:w="3348" w:type="dxa"/>
          </w:tcPr>
          <w:p w:rsidR="008B2908" w:rsidRPr="005A46FB" w:rsidRDefault="008B2908" w:rsidP="00E6338E">
            <w:pPr>
              <w:autoSpaceDE w:val="0"/>
              <w:autoSpaceDN w:val="0"/>
              <w:adjustRightInd w:val="0"/>
              <w:spacing w:line="360" w:lineRule="auto"/>
              <w:jc w:val="both"/>
              <w:rPr>
                <w:rFonts w:cs="Arial"/>
                <w:sz w:val="20"/>
                <w:szCs w:val="20"/>
              </w:rPr>
            </w:pPr>
            <w:r w:rsidRPr="00A40ABA">
              <w:rPr>
                <w:rFonts w:cs="Arial"/>
                <w:sz w:val="20"/>
                <w:szCs w:val="20"/>
              </w:rPr>
              <w:t>Служащие</w:t>
            </w:r>
            <w:r w:rsidR="005A46FB">
              <w:rPr>
                <w:rFonts w:cs="Arial"/>
                <w:sz w:val="20"/>
                <w:szCs w:val="20"/>
              </w:rPr>
              <w:t>:</w:t>
            </w:r>
          </w:p>
        </w:tc>
        <w:tc>
          <w:tcPr>
            <w:tcW w:w="1080" w:type="dxa"/>
          </w:tcPr>
          <w:p w:rsidR="008B2908" w:rsidRPr="00256881" w:rsidRDefault="00256881" w:rsidP="005A46FB">
            <w:pPr>
              <w:autoSpaceDE w:val="0"/>
              <w:autoSpaceDN w:val="0"/>
              <w:adjustRightInd w:val="0"/>
              <w:spacing w:line="360" w:lineRule="auto"/>
              <w:jc w:val="center"/>
              <w:rPr>
                <w:rFonts w:cs="Arial"/>
                <w:lang w:val="en-US"/>
              </w:rPr>
            </w:pPr>
            <w:r>
              <w:rPr>
                <w:rFonts w:cs="Arial"/>
                <w:lang w:val="en-US"/>
              </w:rPr>
              <w:t>15</w:t>
            </w:r>
          </w:p>
        </w:tc>
        <w:tc>
          <w:tcPr>
            <w:tcW w:w="1080" w:type="dxa"/>
          </w:tcPr>
          <w:p w:rsidR="008B2908" w:rsidRPr="005A46FB" w:rsidRDefault="005A46FB" w:rsidP="005A46FB">
            <w:pPr>
              <w:autoSpaceDE w:val="0"/>
              <w:autoSpaceDN w:val="0"/>
              <w:adjustRightInd w:val="0"/>
              <w:spacing w:line="360" w:lineRule="auto"/>
              <w:jc w:val="center"/>
              <w:rPr>
                <w:rFonts w:cs="Arial"/>
                <w:lang w:val="en-US"/>
              </w:rPr>
            </w:pPr>
            <w:r>
              <w:rPr>
                <w:rFonts w:cs="Arial"/>
                <w:lang w:val="en-US"/>
              </w:rPr>
              <w:t>15</w:t>
            </w:r>
          </w:p>
        </w:tc>
        <w:tc>
          <w:tcPr>
            <w:tcW w:w="1080" w:type="dxa"/>
          </w:tcPr>
          <w:p w:rsidR="008B2908" w:rsidRPr="00A5295E" w:rsidRDefault="00A5295E" w:rsidP="005A46FB">
            <w:pPr>
              <w:autoSpaceDE w:val="0"/>
              <w:autoSpaceDN w:val="0"/>
              <w:adjustRightInd w:val="0"/>
              <w:spacing w:line="360" w:lineRule="auto"/>
              <w:jc w:val="center"/>
              <w:rPr>
                <w:rFonts w:cs="Arial"/>
                <w:lang w:val="en-US"/>
              </w:rPr>
            </w:pPr>
            <w:r>
              <w:rPr>
                <w:rFonts w:cs="Arial"/>
                <w:lang w:val="en-US"/>
              </w:rPr>
              <w:t>14</w:t>
            </w:r>
          </w:p>
        </w:tc>
        <w:tc>
          <w:tcPr>
            <w:tcW w:w="1080" w:type="dxa"/>
          </w:tcPr>
          <w:p w:rsidR="008B2908" w:rsidRDefault="00927084" w:rsidP="005A46FB">
            <w:pPr>
              <w:autoSpaceDE w:val="0"/>
              <w:autoSpaceDN w:val="0"/>
              <w:adjustRightInd w:val="0"/>
              <w:spacing w:line="360" w:lineRule="auto"/>
              <w:jc w:val="center"/>
              <w:rPr>
                <w:rFonts w:cs="Arial"/>
              </w:rPr>
            </w:pPr>
            <w:r>
              <w:rPr>
                <w:rFonts w:cs="Arial"/>
              </w:rPr>
              <w:t>15</w:t>
            </w:r>
          </w:p>
        </w:tc>
        <w:tc>
          <w:tcPr>
            <w:tcW w:w="1260" w:type="dxa"/>
          </w:tcPr>
          <w:p w:rsidR="008B2908" w:rsidRPr="00A5295E" w:rsidRDefault="00A5295E" w:rsidP="005A46FB">
            <w:pPr>
              <w:autoSpaceDE w:val="0"/>
              <w:autoSpaceDN w:val="0"/>
              <w:adjustRightInd w:val="0"/>
              <w:spacing w:line="360" w:lineRule="auto"/>
              <w:jc w:val="center"/>
              <w:rPr>
                <w:rFonts w:cs="Arial"/>
                <w:lang w:val="en-US"/>
              </w:rPr>
            </w:pPr>
            <w:r>
              <w:rPr>
                <w:rFonts w:cs="Arial"/>
                <w:lang w:val="en-US"/>
              </w:rPr>
              <w:t>14</w:t>
            </w:r>
          </w:p>
        </w:tc>
        <w:tc>
          <w:tcPr>
            <w:tcW w:w="1260" w:type="dxa"/>
          </w:tcPr>
          <w:p w:rsidR="008B2908" w:rsidRPr="00927084" w:rsidRDefault="00927084" w:rsidP="005A46FB">
            <w:pPr>
              <w:autoSpaceDE w:val="0"/>
              <w:autoSpaceDN w:val="0"/>
              <w:adjustRightInd w:val="0"/>
              <w:spacing w:line="360" w:lineRule="auto"/>
              <w:jc w:val="center"/>
              <w:rPr>
                <w:rFonts w:cs="Arial"/>
              </w:rPr>
            </w:pPr>
            <w:r>
              <w:rPr>
                <w:rFonts w:cs="Arial"/>
              </w:rPr>
              <w:t>15</w:t>
            </w:r>
          </w:p>
        </w:tc>
        <w:tc>
          <w:tcPr>
            <w:tcW w:w="1080" w:type="dxa"/>
          </w:tcPr>
          <w:p w:rsidR="008B2908" w:rsidRPr="005A46FB" w:rsidRDefault="005A46FB" w:rsidP="005A46FB">
            <w:pPr>
              <w:autoSpaceDE w:val="0"/>
              <w:autoSpaceDN w:val="0"/>
              <w:adjustRightInd w:val="0"/>
              <w:spacing w:line="360" w:lineRule="auto"/>
              <w:jc w:val="center"/>
              <w:rPr>
                <w:rFonts w:cs="Arial"/>
                <w:lang w:val="en-US"/>
              </w:rPr>
            </w:pPr>
            <w:r>
              <w:rPr>
                <w:rFonts w:cs="Arial"/>
                <w:lang w:val="en-US"/>
              </w:rPr>
              <w:t>14</w:t>
            </w:r>
          </w:p>
        </w:tc>
        <w:tc>
          <w:tcPr>
            <w:tcW w:w="1260" w:type="dxa"/>
          </w:tcPr>
          <w:p w:rsidR="008B2908" w:rsidRDefault="00927084" w:rsidP="005A46FB">
            <w:pPr>
              <w:autoSpaceDE w:val="0"/>
              <w:autoSpaceDN w:val="0"/>
              <w:adjustRightInd w:val="0"/>
              <w:spacing w:line="360" w:lineRule="auto"/>
              <w:jc w:val="center"/>
              <w:rPr>
                <w:rFonts w:cs="Arial"/>
              </w:rPr>
            </w:pPr>
            <w:r>
              <w:rPr>
                <w:rFonts w:cs="Arial"/>
              </w:rPr>
              <w:t>17</w:t>
            </w:r>
          </w:p>
        </w:tc>
        <w:tc>
          <w:tcPr>
            <w:tcW w:w="1080" w:type="dxa"/>
          </w:tcPr>
          <w:p w:rsidR="008B2908" w:rsidRPr="005A46FB" w:rsidRDefault="005A46FB" w:rsidP="005A46FB">
            <w:pPr>
              <w:autoSpaceDE w:val="0"/>
              <w:autoSpaceDN w:val="0"/>
              <w:adjustRightInd w:val="0"/>
              <w:spacing w:line="360" w:lineRule="auto"/>
              <w:jc w:val="center"/>
              <w:rPr>
                <w:rFonts w:cs="Arial"/>
                <w:lang w:val="en-US"/>
              </w:rPr>
            </w:pPr>
            <w:r>
              <w:rPr>
                <w:rFonts w:cs="Arial"/>
                <w:lang w:val="en-US"/>
              </w:rPr>
              <w:t>13</w:t>
            </w:r>
          </w:p>
        </w:tc>
        <w:tc>
          <w:tcPr>
            <w:tcW w:w="1178" w:type="dxa"/>
          </w:tcPr>
          <w:p w:rsidR="008B2908" w:rsidRDefault="00927084" w:rsidP="005A46FB">
            <w:pPr>
              <w:autoSpaceDE w:val="0"/>
              <w:autoSpaceDN w:val="0"/>
              <w:adjustRightInd w:val="0"/>
              <w:spacing w:line="360" w:lineRule="auto"/>
              <w:jc w:val="center"/>
              <w:rPr>
                <w:rFonts w:cs="Arial"/>
              </w:rPr>
            </w:pPr>
            <w:r>
              <w:rPr>
                <w:rFonts w:cs="Arial"/>
              </w:rPr>
              <w:t>18</w:t>
            </w:r>
          </w:p>
        </w:tc>
      </w:tr>
      <w:tr w:rsidR="005A46FB">
        <w:tc>
          <w:tcPr>
            <w:tcW w:w="3348" w:type="dxa"/>
          </w:tcPr>
          <w:p w:rsidR="008B2908" w:rsidRPr="00A40ABA" w:rsidRDefault="008B2908" w:rsidP="00E6338E">
            <w:pPr>
              <w:autoSpaceDE w:val="0"/>
              <w:autoSpaceDN w:val="0"/>
              <w:adjustRightInd w:val="0"/>
              <w:spacing w:line="360" w:lineRule="auto"/>
              <w:jc w:val="both"/>
              <w:rPr>
                <w:rFonts w:cs="Arial"/>
                <w:sz w:val="20"/>
                <w:szCs w:val="20"/>
              </w:rPr>
            </w:pPr>
            <w:r w:rsidRPr="00A40ABA">
              <w:rPr>
                <w:rFonts w:cs="Arial"/>
                <w:sz w:val="20"/>
                <w:szCs w:val="20"/>
              </w:rPr>
              <w:t>Руководители</w:t>
            </w:r>
          </w:p>
        </w:tc>
        <w:tc>
          <w:tcPr>
            <w:tcW w:w="1080" w:type="dxa"/>
          </w:tcPr>
          <w:p w:rsidR="008B2908" w:rsidRPr="00256881" w:rsidRDefault="00256881" w:rsidP="005A46FB">
            <w:pPr>
              <w:autoSpaceDE w:val="0"/>
              <w:autoSpaceDN w:val="0"/>
              <w:adjustRightInd w:val="0"/>
              <w:spacing w:line="360" w:lineRule="auto"/>
              <w:jc w:val="center"/>
              <w:rPr>
                <w:rFonts w:cs="Arial"/>
                <w:lang w:val="en-US"/>
              </w:rPr>
            </w:pPr>
            <w:r>
              <w:rPr>
                <w:rFonts w:cs="Arial"/>
                <w:lang w:val="en-US"/>
              </w:rPr>
              <w:t>8</w:t>
            </w:r>
          </w:p>
        </w:tc>
        <w:tc>
          <w:tcPr>
            <w:tcW w:w="1080" w:type="dxa"/>
          </w:tcPr>
          <w:p w:rsidR="008B2908" w:rsidRPr="005A46FB" w:rsidRDefault="005A46FB" w:rsidP="005A46FB">
            <w:pPr>
              <w:autoSpaceDE w:val="0"/>
              <w:autoSpaceDN w:val="0"/>
              <w:adjustRightInd w:val="0"/>
              <w:spacing w:line="360" w:lineRule="auto"/>
              <w:jc w:val="center"/>
              <w:rPr>
                <w:rFonts w:cs="Arial"/>
                <w:lang w:val="en-US"/>
              </w:rPr>
            </w:pPr>
            <w:r>
              <w:rPr>
                <w:rFonts w:cs="Arial"/>
                <w:lang w:val="en-US"/>
              </w:rPr>
              <w:t>53</w:t>
            </w:r>
          </w:p>
        </w:tc>
        <w:tc>
          <w:tcPr>
            <w:tcW w:w="1080" w:type="dxa"/>
          </w:tcPr>
          <w:p w:rsidR="008B2908" w:rsidRPr="00A5295E" w:rsidRDefault="00A5295E" w:rsidP="005A46FB">
            <w:pPr>
              <w:autoSpaceDE w:val="0"/>
              <w:autoSpaceDN w:val="0"/>
              <w:adjustRightInd w:val="0"/>
              <w:spacing w:line="360" w:lineRule="auto"/>
              <w:jc w:val="center"/>
              <w:rPr>
                <w:rFonts w:cs="Arial"/>
                <w:lang w:val="en-US"/>
              </w:rPr>
            </w:pPr>
            <w:r>
              <w:rPr>
                <w:rFonts w:cs="Arial"/>
                <w:lang w:val="en-US"/>
              </w:rPr>
              <w:t>7</w:t>
            </w:r>
          </w:p>
        </w:tc>
        <w:tc>
          <w:tcPr>
            <w:tcW w:w="1080" w:type="dxa"/>
          </w:tcPr>
          <w:p w:rsidR="008B2908" w:rsidRDefault="00927084" w:rsidP="005A46FB">
            <w:pPr>
              <w:autoSpaceDE w:val="0"/>
              <w:autoSpaceDN w:val="0"/>
              <w:adjustRightInd w:val="0"/>
              <w:spacing w:line="360" w:lineRule="auto"/>
              <w:jc w:val="center"/>
              <w:rPr>
                <w:rFonts w:cs="Arial"/>
              </w:rPr>
            </w:pPr>
            <w:r>
              <w:rPr>
                <w:rFonts w:cs="Arial"/>
              </w:rPr>
              <w:t>50</w:t>
            </w:r>
          </w:p>
        </w:tc>
        <w:tc>
          <w:tcPr>
            <w:tcW w:w="1260" w:type="dxa"/>
          </w:tcPr>
          <w:p w:rsidR="008B2908" w:rsidRPr="00A5295E" w:rsidRDefault="00A5295E" w:rsidP="005A46FB">
            <w:pPr>
              <w:autoSpaceDE w:val="0"/>
              <w:autoSpaceDN w:val="0"/>
              <w:adjustRightInd w:val="0"/>
              <w:spacing w:line="360" w:lineRule="auto"/>
              <w:jc w:val="center"/>
              <w:rPr>
                <w:rFonts w:cs="Arial"/>
                <w:lang w:val="en-US"/>
              </w:rPr>
            </w:pPr>
            <w:r>
              <w:rPr>
                <w:rFonts w:cs="Arial"/>
                <w:lang w:val="en-US"/>
              </w:rPr>
              <w:t>7</w:t>
            </w:r>
          </w:p>
        </w:tc>
        <w:tc>
          <w:tcPr>
            <w:tcW w:w="1260" w:type="dxa"/>
          </w:tcPr>
          <w:p w:rsidR="008B2908" w:rsidRPr="00927084" w:rsidRDefault="00927084" w:rsidP="005A46FB">
            <w:pPr>
              <w:autoSpaceDE w:val="0"/>
              <w:autoSpaceDN w:val="0"/>
              <w:adjustRightInd w:val="0"/>
              <w:spacing w:line="360" w:lineRule="auto"/>
              <w:jc w:val="center"/>
              <w:rPr>
                <w:rFonts w:cs="Arial"/>
              </w:rPr>
            </w:pPr>
            <w:r>
              <w:rPr>
                <w:rFonts w:cs="Arial"/>
              </w:rPr>
              <w:t>50</w:t>
            </w:r>
          </w:p>
        </w:tc>
        <w:tc>
          <w:tcPr>
            <w:tcW w:w="1080" w:type="dxa"/>
          </w:tcPr>
          <w:p w:rsidR="008B2908" w:rsidRPr="005A46FB" w:rsidRDefault="005A46FB" w:rsidP="005A46FB">
            <w:pPr>
              <w:autoSpaceDE w:val="0"/>
              <w:autoSpaceDN w:val="0"/>
              <w:adjustRightInd w:val="0"/>
              <w:spacing w:line="360" w:lineRule="auto"/>
              <w:jc w:val="center"/>
              <w:rPr>
                <w:rFonts w:cs="Arial"/>
                <w:lang w:val="en-US"/>
              </w:rPr>
            </w:pPr>
            <w:r>
              <w:rPr>
                <w:rFonts w:cs="Arial"/>
                <w:lang w:val="en-US"/>
              </w:rPr>
              <w:t>8</w:t>
            </w:r>
          </w:p>
        </w:tc>
        <w:tc>
          <w:tcPr>
            <w:tcW w:w="1260" w:type="dxa"/>
          </w:tcPr>
          <w:p w:rsidR="008B2908" w:rsidRDefault="00927084" w:rsidP="005A46FB">
            <w:pPr>
              <w:autoSpaceDE w:val="0"/>
              <w:autoSpaceDN w:val="0"/>
              <w:adjustRightInd w:val="0"/>
              <w:spacing w:line="360" w:lineRule="auto"/>
              <w:jc w:val="center"/>
              <w:rPr>
                <w:rFonts w:cs="Arial"/>
              </w:rPr>
            </w:pPr>
            <w:r>
              <w:rPr>
                <w:rFonts w:cs="Arial"/>
              </w:rPr>
              <w:t>57</w:t>
            </w:r>
          </w:p>
        </w:tc>
        <w:tc>
          <w:tcPr>
            <w:tcW w:w="1080" w:type="dxa"/>
          </w:tcPr>
          <w:p w:rsidR="008B2908" w:rsidRPr="005A46FB" w:rsidRDefault="005A46FB" w:rsidP="005A46FB">
            <w:pPr>
              <w:autoSpaceDE w:val="0"/>
              <w:autoSpaceDN w:val="0"/>
              <w:adjustRightInd w:val="0"/>
              <w:spacing w:line="360" w:lineRule="auto"/>
              <w:jc w:val="center"/>
              <w:rPr>
                <w:rFonts w:cs="Arial"/>
                <w:lang w:val="en-US"/>
              </w:rPr>
            </w:pPr>
            <w:r>
              <w:rPr>
                <w:rFonts w:cs="Arial"/>
                <w:lang w:val="en-US"/>
              </w:rPr>
              <w:t>7</w:t>
            </w:r>
          </w:p>
        </w:tc>
        <w:tc>
          <w:tcPr>
            <w:tcW w:w="1178" w:type="dxa"/>
          </w:tcPr>
          <w:p w:rsidR="008B2908" w:rsidRDefault="00927084" w:rsidP="005A46FB">
            <w:pPr>
              <w:autoSpaceDE w:val="0"/>
              <w:autoSpaceDN w:val="0"/>
              <w:adjustRightInd w:val="0"/>
              <w:spacing w:line="360" w:lineRule="auto"/>
              <w:jc w:val="center"/>
              <w:rPr>
                <w:rFonts w:cs="Arial"/>
              </w:rPr>
            </w:pPr>
            <w:r>
              <w:rPr>
                <w:rFonts w:cs="Arial"/>
              </w:rPr>
              <w:t>54</w:t>
            </w:r>
          </w:p>
        </w:tc>
      </w:tr>
      <w:tr w:rsidR="005A46FB">
        <w:tc>
          <w:tcPr>
            <w:tcW w:w="3348" w:type="dxa"/>
          </w:tcPr>
          <w:p w:rsidR="008B2908" w:rsidRPr="00A40ABA" w:rsidRDefault="008B2908" w:rsidP="00E6338E">
            <w:pPr>
              <w:autoSpaceDE w:val="0"/>
              <w:autoSpaceDN w:val="0"/>
              <w:adjustRightInd w:val="0"/>
              <w:spacing w:line="360" w:lineRule="auto"/>
              <w:jc w:val="both"/>
              <w:rPr>
                <w:rFonts w:cs="Arial"/>
                <w:sz w:val="20"/>
                <w:szCs w:val="20"/>
              </w:rPr>
            </w:pPr>
            <w:r w:rsidRPr="00A40ABA">
              <w:rPr>
                <w:rFonts w:cs="Arial"/>
                <w:sz w:val="20"/>
                <w:szCs w:val="20"/>
              </w:rPr>
              <w:t>Специалисты</w:t>
            </w:r>
          </w:p>
        </w:tc>
        <w:tc>
          <w:tcPr>
            <w:tcW w:w="1080" w:type="dxa"/>
          </w:tcPr>
          <w:p w:rsidR="008B2908" w:rsidRPr="00256881" w:rsidRDefault="00256881" w:rsidP="005A46FB">
            <w:pPr>
              <w:autoSpaceDE w:val="0"/>
              <w:autoSpaceDN w:val="0"/>
              <w:adjustRightInd w:val="0"/>
              <w:spacing w:line="360" w:lineRule="auto"/>
              <w:jc w:val="center"/>
              <w:rPr>
                <w:rFonts w:cs="Arial"/>
                <w:lang w:val="en-US"/>
              </w:rPr>
            </w:pPr>
            <w:r>
              <w:rPr>
                <w:rFonts w:cs="Arial"/>
                <w:lang w:val="en-US"/>
              </w:rPr>
              <w:t>7</w:t>
            </w:r>
          </w:p>
        </w:tc>
        <w:tc>
          <w:tcPr>
            <w:tcW w:w="1080" w:type="dxa"/>
          </w:tcPr>
          <w:p w:rsidR="008B2908" w:rsidRPr="005A46FB" w:rsidRDefault="005A46FB" w:rsidP="005A46FB">
            <w:pPr>
              <w:autoSpaceDE w:val="0"/>
              <w:autoSpaceDN w:val="0"/>
              <w:adjustRightInd w:val="0"/>
              <w:spacing w:line="360" w:lineRule="auto"/>
              <w:jc w:val="center"/>
              <w:rPr>
                <w:rFonts w:cs="Arial"/>
                <w:lang w:val="en-US"/>
              </w:rPr>
            </w:pPr>
            <w:r>
              <w:rPr>
                <w:rFonts w:cs="Arial"/>
                <w:lang w:val="en-US"/>
              </w:rPr>
              <w:t>47</w:t>
            </w:r>
          </w:p>
        </w:tc>
        <w:tc>
          <w:tcPr>
            <w:tcW w:w="1080" w:type="dxa"/>
          </w:tcPr>
          <w:p w:rsidR="008B2908" w:rsidRPr="00A5295E" w:rsidRDefault="00A5295E" w:rsidP="005A46FB">
            <w:pPr>
              <w:autoSpaceDE w:val="0"/>
              <w:autoSpaceDN w:val="0"/>
              <w:adjustRightInd w:val="0"/>
              <w:spacing w:line="360" w:lineRule="auto"/>
              <w:jc w:val="center"/>
              <w:rPr>
                <w:rFonts w:cs="Arial"/>
                <w:lang w:val="en-US"/>
              </w:rPr>
            </w:pPr>
            <w:r>
              <w:rPr>
                <w:rFonts w:cs="Arial"/>
                <w:lang w:val="en-US"/>
              </w:rPr>
              <w:t>7</w:t>
            </w:r>
          </w:p>
        </w:tc>
        <w:tc>
          <w:tcPr>
            <w:tcW w:w="1080" w:type="dxa"/>
          </w:tcPr>
          <w:p w:rsidR="008B2908" w:rsidRDefault="00927084" w:rsidP="005A46FB">
            <w:pPr>
              <w:autoSpaceDE w:val="0"/>
              <w:autoSpaceDN w:val="0"/>
              <w:adjustRightInd w:val="0"/>
              <w:spacing w:line="360" w:lineRule="auto"/>
              <w:jc w:val="center"/>
              <w:rPr>
                <w:rFonts w:cs="Arial"/>
              </w:rPr>
            </w:pPr>
            <w:r>
              <w:rPr>
                <w:rFonts w:cs="Arial"/>
              </w:rPr>
              <w:t>50</w:t>
            </w:r>
          </w:p>
        </w:tc>
        <w:tc>
          <w:tcPr>
            <w:tcW w:w="1260" w:type="dxa"/>
          </w:tcPr>
          <w:p w:rsidR="008B2908" w:rsidRPr="00A5295E" w:rsidRDefault="00A5295E" w:rsidP="005A46FB">
            <w:pPr>
              <w:autoSpaceDE w:val="0"/>
              <w:autoSpaceDN w:val="0"/>
              <w:adjustRightInd w:val="0"/>
              <w:spacing w:line="360" w:lineRule="auto"/>
              <w:jc w:val="center"/>
              <w:rPr>
                <w:rFonts w:cs="Arial"/>
                <w:lang w:val="en-US"/>
              </w:rPr>
            </w:pPr>
            <w:r>
              <w:rPr>
                <w:rFonts w:cs="Arial"/>
                <w:lang w:val="en-US"/>
              </w:rPr>
              <w:t>7</w:t>
            </w:r>
          </w:p>
        </w:tc>
        <w:tc>
          <w:tcPr>
            <w:tcW w:w="1260" w:type="dxa"/>
          </w:tcPr>
          <w:p w:rsidR="008B2908" w:rsidRPr="00927084" w:rsidRDefault="00927084" w:rsidP="005A46FB">
            <w:pPr>
              <w:autoSpaceDE w:val="0"/>
              <w:autoSpaceDN w:val="0"/>
              <w:adjustRightInd w:val="0"/>
              <w:spacing w:line="360" w:lineRule="auto"/>
              <w:jc w:val="center"/>
              <w:rPr>
                <w:rFonts w:cs="Arial"/>
              </w:rPr>
            </w:pPr>
            <w:r>
              <w:rPr>
                <w:rFonts w:cs="Arial"/>
              </w:rPr>
              <w:t>50</w:t>
            </w:r>
          </w:p>
        </w:tc>
        <w:tc>
          <w:tcPr>
            <w:tcW w:w="1080" w:type="dxa"/>
          </w:tcPr>
          <w:p w:rsidR="008B2908" w:rsidRPr="005A46FB" w:rsidRDefault="005A46FB" w:rsidP="005A46FB">
            <w:pPr>
              <w:autoSpaceDE w:val="0"/>
              <w:autoSpaceDN w:val="0"/>
              <w:adjustRightInd w:val="0"/>
              <w:spacing w:line="360" w:lineRule="auto"/>
              <w:jc w:val="center"/>
              <w:rPr>
                <w:rFonts w:cs="Arial"/>
                <w:lang w:val="en-US"/>
              </w:rPr>
            </w:pPr>
            <w:r>
              <w:rPr>
                <w:rFonts w:cs="Arial"/>
                <w:lang w:val="en-US"/>
              </w:rPr>
              <w:t>6</w:t>
            </w:r>
          </w:p>
        </w:tc>
        <w:tc>
          <w:tcPr>
            <w:tcW w:w="1260" w:type="dxa"/>
          </w:tcPr>
          <w:p w:rsidR="008B2908" w:rsidRDefault="00927084" w:rsidP="005A46FB">
            <w:pPr>
              <w:autoSpaceDE w:val="0"/>
              <w:autoSpaceDN w:val="0"/>
              <w:adjustRightInd w:val="0"/>
              <w:spacing w:line="360" w:lineRule="auto"/>
              <w:jc w:val="center"/>
              <w:rPr>
                <w:rFonts w:cs="Arial"/>
              </w:rPr>
            </w:pPr>
            <w:r>
              <w:rPr>
                <w:rFonts w:cs="Arial"/>
              </w:rPr>
              <w:t>43</w:t>
            </w:r>
          </w:p>
        </w:tc>
        <w:tc>
          <w:tcPr>
            <w:tcW w:w="1080" w:type="dxa"/>
          </w:tcPr>
          <w:p w:rsidR="008B2908" w:rsidRPr="005A46FB" w:rsidRDefault="005A46FB" w:rsidP="005A46FB">
            <w:pPr>
              <w:autoSpaceDE w:val="0"/>
              <w:autoSpaceDN w:val="0"/>
              <w:adjustRightInd w:val="0"/>
              <w:spacing w:line="360" w:lineRule="auto"/>
              <w:jc w:val="center"/>
              <w:rPr>
                <w:rFonts w:cs="Arial"/>
                <w:lang w:val="en-US"/>
              </w:rPr>
            </w:pPr>
            <w:r>
              <w:rPr>
                <w:rFonts w:cs="Arial"/>
                <w:lang w:val="en-US"/>
              </w:rPr>
              <w:t>6</w:t>
            </w:r>
          </w:p>
        </w:tc>
        <w:tc>
          <w:tcPr>
            <w:tcW w:w="1178" w:type="dxa"/>
          </w:tcPr>
          <w:p w:rsidR="008B2908" w:rsidRDefault="00927084" w:rsidP="005A46FB">
            <w:pPr>
              <w:autoSpaceDE w:val="0"/>
              <w:autoSpaceDN w:val="0"/>
              <w:adjustRightInd w:val="0"/>
              <w:spacing w:line="360" w:lineRule="auto"/>
              <w:jc w:val="center"/>
              <w:rPr>
                <w:rFonts w:cs="Arial"/>
              </w:rPr>
            </w:pPr>
            <w:r>
              <w:rPr>
                <w:rFonts w:cs="Arial"/>
              </w:rPr>
              <w:t>46</w:t>
            </w:r>
          </w:p>
        </w:tc>
      </w:tr>
      <w:tr w:rsidR="005A46FB">
        <w:tc>
          <w:tcPr>
            <w:tcW w:w="3348" w:type="dxa"/>
          </w:tcPr>
          <w:p w:rsidR="008B2908" w:rsidRPr="00A40ABA" w:rsidRDefault="008B2908" w:rsidP="00E6338E">
            <w:pPr>
              <w:autoSpaceDE w:val="0"/>
              <w:autoSpaceDN w:val="0"/>
              <w:adjustRightInd w:val="0"/>
              <w:spacing w:line="360" w:lineRule="auto"/>
              <w:jc w:val="both"/>
              <w:rPr>
                <w:rFonts w:cs="Arial"/>
                <w:sz w:val="20"/>
                <w:szCs w:val="20"/>
              </w:rPr>
            </w:pPr>
            <w:r w:rsidRPr="00A40ABA">
              <w:rPr>
                <w:rFonts w:cs="Arial"/>
                <w:sz w:val="20"/>
                <w:szCs w:val="20"/>
              </w:rPr>
              <w:t>Непромышленный персонал</w:t>
            </w:r>
          </w:p>
        </w:tc>
        <w:tc>
          <w:tcPr>
            <w:tcW w:w="1080" w:type="dxa"/>
          </w:tcPr>
          <w:p w:rsidR="008B2908" w:rsidRDefault="008B2908" w:rsidP="005A46FB">
            <w:pPr>
              <w:autoSpaceDE w:val="0"/>
              <w:autoSpaceDN w:val="0"/>
              <w:adjustRightInd w:val="0"/>
              <w:spacing w:line="360" w:lineRule="auto"/>
              <w:jc w:val="center"/>
              <w:rPr>
                <w:rFonts w:cs="Arial"/>
                <w:lang w:val="en-US"/>
              </w:rPr>
            </w:pPr>
          </w:p>
          <w:p w:rsidR="00256881" w:rsidRPr="00256881" w:rsidRDefault="00256881" w:rsidP="005A46FB">
            <w:pPr>
              <w:autoSpaceDE w:val="0"/>
              <w:autoSpaceDN w:val="0"/>
              <w:adjustRightInd w:val="0"/>
              <w:spacing w:line="360" w:lineRule="auto"/>
              <w:jc w:val="center"/>
              <w:rPr>
                <w:rFonts w:cs="Arial"/>
                <w:lang w:val="en-US"/>
              </w:rPr>
            </w:pPr>
            <w:r>
              <w:rPr>
                <w:rFonts w:cs="Arial"/>
                <w:lang w:val="en-US"/>
              </w:rPr>
              <w:t>2</w:t>
            </w:r>
          </w:p>
        </w:tc>
        <w:tc>
          <w:tcPr>
            <w:tcW w:w="1080" w:type="dxa"/>
          </w:tcPr>
          <w:p w:rsidR="008B2908" w:rsidRDefault="008B2908" w:rsidP="005A46FB">
            <w:pPr>
              <w:autoSpaceDE w:val="0"/>
              <w:autoSpaceDN w:val="0"/>
              <w:adjustRightInd w:val="0"/>
              <w:spacing w:line="360" w:lineRule="auto"/>
              <w:jc w:val="center"/>
              <w:rPr>
                <w:rFonts w:cs="Arial"/>
                <w:lang w:val="en-US"/>
              </w:rPr>
            </w:pPr>
          </w:p>
          <w:p w:rsidR="005A46FB" w:rsidRPr="005A46FB" w:rsidRDefault="005A46FB" w:rsidP="005A46FB">
            <w:pPr>
              <w:autoSpaceDE w:val="0"/>
              <w:autoSpaceDN w:val="0"/>
              <w:adjustRightInd w:val="0"/>
              <w:spacing w:line="360" w:lineRule="auto"/>
              <w:jc w:val="center"/>
              <w:rPr>
                <w:rFonts w:cs="Arial"/>
                <w:lang w:val="en-US"/>
              </w:rPr>
            </w:pPr>
            <w:r>
              <w:rPr>
                <w:rFonts w:cs="Arial"/>
                <w:lang w:val="en-US"/>
              </w:rPr>
              <w:t>2</w:t>
            </w:r>
          </w:p>
        </w:tc>
        <w:tc>
          <w:tcPr>
            <w:tcW w:w="1080" w:type="dxa"/>
          </w:tcPr>
          <w:p w:rsidR="008B2908" w:rsidRDefault="008B2908" w:rsidP="005A46FB">
            <w:pPr>
              <w:autoSpaceDE w:val="0"/>
              <w:autoSpaceDN w:val="0"/>
              <w:adjustRightInd w:val="0"/>
              <w:spacing w:line="360" w:lineRule="auto"/>
              <w:jc w:val="center"/>
              <w:rPr>
                <w:rFonts w:cs="Arial"/>
                <w:lang w:val="en-US"/>
              </w:rPr>
            </w:pPr>
          </w:p>
          <w:p w:rsidR="00A5295E" w:rsidRPr="00A5295E" w:rsidRDefault="00A5295E" w:rsidP="005A46FB">
            <w:pPr>
              <w:autoSpaceDE w:val="0"/>
              <w:autoSpaceDN w:val="0"/>
              <w:adjustRightInd w:val="0"/>
              <w:spacing w:line="360" w:lineRule="auto"/>
              <w:jc w:val="center"/>
              <w:rPr>
                <w:rFonts w:cs="Arial"/>
                <w:lang w:val="en-US"/>
              </w:rPr>
            </w:pPr>
            <w:r>
              <w:rPr>
                <w:rFonts w:cs="Arial"/>
                <w:lang w:val="en-US"/>
              </w:rPr>
              <w:t>2</w:t>
            </w:r>
          </w:p>
        </w:tc>
        <w:tc>
          <w:tcPr>
            <w:tcW w:w="1080" w:type="dxa"/>
          </w:tcPr>
          <w:p w:rsidR="008B2908" w:rsidRDefault="008B2908" w:rsidP="005A46FB">
            <w:pPr>
              <w:autoSpaceDE w:val="0"/>
              <w:autoSpaceDN w:val="0"/>
              <w:adjustRightInd w:val="0"/>
              <w:spacing w:line="360" w:lineRule="auto"/>
              <w:jc w:val="center"/>
              <w:rPr>
                <w:rFonts w:cs="Arial"/>
              </w:rPr>
            </w:pPr>
          </w:p>
          <w:p w:rsidR="00927084" w:rsidRDefault="00927084" w:rsidP="005A46FB">
            <w:pPr>
              <w:autoSpaceDE w:val="0"/>
              <w:autoSpaceDN w:val="0"/>
              <w:adjustRightInd w:val="0"/>
              <w:spacing w:line="360" w:lineRule="auto"/>
              <w:jc w:val="center"/>
              <w:rPr>
                <w:rFonts w:cs="Arial"/>
              </w:rPr>
            </w:pPr>
            <w:r>
              <w:rPr>
                <w:rFonts w:cs="Arial"/>
              </w:rPr>
              <w:t>2</w:t>
            </w:r>
          </w:p>
        </w:tc>
        <w:tc>
          <w:tcPr>
            <w:tcW w:w="1260" w:type="dxa"/>
          </w:tcPr>
          <w:p w:rsidR="00A5295E" w:rsidRDefault="00A5295E" w:rsidP="005A46FB">
            <w:pPr>
              <w:autoSpaceDE w:val="0"/>
              <w:autoSpaceDN w:val="0"/>
              <w:adjustRightInd w:val="0"/>
              <w:spacing w:line="360" w:lineRule="auto"/>
              <w:jc w:val="center"/>
              <w:rPr>
                <w:rFonts w:cs="Arial"/>
                <w:lang w:val="en-US"/>
              </w:rPr>
            </w:pPr>
          </w:p>
          <w:p w:rsidR="008B2908" w:rsidRPr="00A5295E" w:rsidRDefault="00A5295E" w:rsidP="005A46FB">
            <w:pPr>
              <w:autoSpaceDE w:val="0"/>
              <w:autoSpaceDN w:val="0"/>
              <w:adjustRightInd w:val="0"/>
              <w:spacing w:line="360" w:lineRule="auto"/>
              <w:jc w:val="center"/>
              <w:rPr>
                <w:rFonts w:cs="Arial"/>
                <w:lang w:val="en-US"/>
              </w:rPr>
            </w:pPr>
            <w:r>
              <w:rPr>
                <w:rFonts w:cs="Arial"/>
                <w:lang w:val="en-US"/>
              </w:rPr>
              <w:t>2</w:t>
            </w:r>
          </w:p>
        </w:tc>
        <w:tc>
          <w:tcPr>
            <w:tcW w:w="1260" w:type="dxa"/>
          </w:tcPr>
          <w:p w:rsidR="008B2908" w:rsidRDefault="008B2908" w:rsidP="005A46FB">
            <w:pPr>
              <w:autoSpaceDE w:val="0"/>
              <w:autoSpaceDN w:val="0"/>
              <w:adjustRightInd w:val="0"/>
              <w:spacing w:line="360" w:lineRule="auto"/>
              <w:jc w:val="center"/>
              <w:rPr>
                <w:rFonts w:cs="Arial"/>
                <w:lang w:val="en-US"/>
              </w:rPr>
            </w:pPr>
          </w:p>
          <w:p w:rsidR="00A5295E" w:rsidRPr="00927084" w:rsidRDefault="00927084" w:rsidP="005A46FB">
            <w:pPr>
              <w:autoSpaceDE w:val="0"/>
              <w:autoSpaceDN w:val="0"/>
              <w:adjustRightInd w:val="0"/>
              <w:spacing w:line="360" w:lineRule="auto"/>
              <w:jc w:val="center"/>
              <w:rPr>
                <w:rFonts w:cs="Arial"/>
              </w:rPr>
            </w:pPr>
            <w:r>
              <w:rPr>
                <w:rFonts w:cs="Arial"/>
              </w:rPr>
              <w:t>2</w:t>
            </w:r>
          </w:p>
        </w:tc>
        <w:tc>
          <w:tcPr>
            <w:tcW w:w="1080" w:type="dxa"/>
          </w:tcPr>
          <w:p w:rsidR="008B2908" w:rsidRDefault="008B2908" w:rsidP="005A46FB">
            <w:pPr>
              <w:autoSpaceDE w:val="0"/>
              <w:autoSpaceDN w:val="0"/>
              <w:adjustRightInd w:val="0"/>
              <w:spacing w:line="360" w:lineRule="auto"/>
              <w:jc w:val="center"/>
              <w:rPr>
                <w:rFonts w:cs="Arial"/>
                <w:lang w:val="en-US"/>
              </w:rPr>
            </w:pPr>
          </w:p>
          <w:p w:rsidR="005A46FB" w:rsidRPr="005A46FB" w:rsidRDefault="005A46FB" w:rsidP="005A46FB">
            <w:pPr>
              <w:autoSpaceDE w:val="0"/>
              <w:autoSpaceDN w:val="0"/>
              <w:adjustRightInd w:val="0"/>
              <w:spacing w:line="360" w:lineRule="auto"/>
              <w:jc w:val="center"/>
              <w:rPr>
                <w:rFonts w:cs="Arial"/>
                <w:lang w:val="en-US"/>
              </w:rPr>
            </w:pPr>
            <w:r>
              <w:rPr>
                <w:rFonts w:cs="Arial"/>
                <w:lang w:val="en-US"/>
              </w:rPr>
              <w:t>2</w:t>
            </w:r>
          </w:p>
        </w:tc>
        <w:tc>
          <w:tcPr>
            <w:tcW w:w="1260" w:type="dxa"/>
          </w:tcPr>
          <w:p w:rsidR="008B2908" w:rsidRDefault="008B2908" w:rsidP="005A46FB">
            <w:pPr>
              <w:autoSpaceDE w:val="0"/>
              <w:autoSpaceDN w:val="0"/>
              <w:adjustRightInd w:val="0"/>
              <w:spacing w:line="360" w:lineRule="auto"/>
              <w:jc w:val="center"/>
              <w:rPr>
                <w:rFonts w:cs="Arial"/>
              </w:rPr>
            </w:pPr>
          </w:p>
          <w:p w:rsidR="00927084" w:rsidRDefault="00927084" w:rsidP="005A46FB">
            <w:pPr>
              <w:autoSpaceDE w:val="0"/>
              <w:autoSpaceDN w:val="0"/>
              <w:adjustRightInd w:val="0"/>
              <w:spacing w:line="360" w:lineRule="auto"/>
              <w:jc w:val="center"/>
              <w:rPr>
                <w:rFonts w:cs="Arial"/>
              </w:rPr>
            </w:pPr>
            <w:r>
              <w:rPr>
                <w:rFonts w:cs="Arial"/>
              </w:rPr>
              <w:t>2</w:t>
            </w:r>
          </w:p>
        </w:tc>
        <w:tc>
          <w:tcPr>
            <w:tcW w:w="1080" w:type="dxa"/>
          </w:tcPr>
          <w:p w:rsidR="008B2908" w:rsidRDefault="008B2908" w:rsidP="005A46FB">
            <w:pPr>
              <w:autoSpaceDE w:val="0"/>
              <w:autoSpaceDN w:val="0"/>
              <w:adjustRightInd w:val="0"/>
              <w:spacing w:line="360" w:lineRule="auto"/>
              <w:jc w:val="center"/>
              <w:rPr>
                <w:rFonts w:cs="Arial"/>
                <w:lang w:val="en-US"/>
              </w:rPr>
            </w:pPr>
          </w:p>
          <w:p w:rsidR="005A46FB" w:rsidRPr="005A46FB" w:rsidRDefault="005A46FB" w:rsidP="005A46FB">
            <w:pPr>
              <w:autoSpaceDE w:val="0"/>
              <w:autoSpaceDN w:val="0"/>
              <w:adjustRightInd w:val="0"/>
              <w:spacing w:line="360" w:lineRule="auto"/>
              <w:jc w:val="center"/>
              <w:rPr>
                <w:rFonts w:cs="Arial"/>
                <w:lang w:val="en-US"/>
              </w:rPr>
            </w:pPr>
            <w:r>
              <w:rPr>
                <w:rFonts w:cs="Arial"/>
                <w:lang w:val="en-US"/>
              </w:rPr>
              <w:t>1</w:t>
            </w:r>
          </w:p>
        </w:tc>
        <w:tc>
          <w:tcPr>
            <w:tcW w:w="1178" w:type="dxa"/>
          </w:tcPr>
          <w:p w:rsidR="008B2908" w:rsidRDefault="008B2908" w:rsidP="005A46FB">
            <w:pPr>
              <w:autoSpaceDE w:val="0"/>
              <w:autoSpaceDN w:val="0"/>
              <w:adjustRightInd w:val="0"/>
              <w:spacing w:line="360" w:lineRule="auto"/>
              <w:jc w:val="center"/>
              <w:rPr>
                <w:rFonts w:cs="Arial"/>
              </w:rPr>
            </w:pPr>
          </w:p>
          <w:p w:rsidR="00927084" w:rsidRDefault="00927084" w:rsidP="005A46FB">
            <w:pPr>
              <w:autoSpaceDE w:val="0"/>
              <w:autoSpaceDN w:val="0"/>
              <w:adjustRightInd w:val="0"/>
              <w:spacing w:line="360" w:lineRule="auto"/>
              <w:jc w:val="center"/>
              <w:rPr>
                <w:rFonts w:cs="Arial"/>
              </w:rPr>
            </w:pPr>
            <w:r>
              <w:rPr>
                <w:rFonts w:cs="Arial"/>
              </w:rPr>
              <w:t>1</w:t>
            </w:r>
          </w:p>
        </w:tc>
      </w:tr>
    </w:tbl>
    <w:p w:rsidR="00175F64" w:rsidRDefault="00175F64" w:rsidP="00F715CF">
      <w:pPr>
        <w:shd w:val="clear" w:color="auto" w:fill="FFFFFF"/>
        <w:autoSpaceDE w:val="0"/>
        <w:autoSpaceDN w:val="0"/>
        <w:adjustRightInd w:val="0"/>
        <w:spacing w:line="360" w:lineRule="auto"/>
        <w:ind w:firstLine="709"/>
        <w:jc w:val="both"/>
        <w:rPr>
          <w:rFonts w:cs="Arial"/>
        </w:rPr>
      </w:pPr>
    </w:p>
    <w:p w:rsidR="00927084" w:rsidRDefault="00927084" w:rsidP="00F715CF">
      <w:pPr>
        <w:shd w:val="clear" w:color="auto" w:fill="FFFFFF"/>
        <w:autoSpaceDE w:val="0"/>
        <w:autoSpaceDN w:val="0"/>
        <w:adjustRightInd w:val="0"/>
        <w:spacing w:line="360" w:lineRule="auto"/>
        <w:ind w:firstLine="709"/>
        <w:jc w:val="both"/>
        <w:rPr>
          <w:rFonts w:cs="Arial"/>
        </w:rPr>
      </w:pPr>
      <w:r>
        <w:rPr>
          <w:rFonts w:cs="Arial"/>
        </w:rPr>
        <w:t>Анализируя таблицу, можно сделать вывод, что численность работников на предприятии с каждым годом сокращается, причем сокращение происходит среди рабочих.</w:t>
      </w:r>
      <w:r w:rsidR="007A7416">
        <w:rPr>
          <w:rFonts w:cs="Arial"/>
        </w:rPr>
        <w:t xml:space="preserve"> Так, в 2004 году их численность была 85 человек, в 2008 году она составила  лишь 58. Эта не утешительная ситуация легко объяснима. СПК «Котельничский» расположен в маленьком поселке Карпушино, где очень слабо развита инфраструктура, привлечь рабочих практически нечем. Поэтому наблюдается почти 100%-ный отток молодежи в другие города. А остальное население стареет, многие пьют, но, увы, даже пьющих руководству СПК приходится держать на рабочих местах.</w:t>
      </w:r>
      <w:r w:rsidR="00297C56">
        <w:rPr>
          <w:rFonts w:cs="Arial"/>
        </w:rPr>
        <w:t xml:space="preserve"> Следовательно, снижается качество и производительность труда. Бывают безвыходные ситуации, когда председатель сам приравнивается к числу рабочих, лишь бы колхоз держался.</w:t>
      </w:r>
    </w:p>
    <w:p w:rsidR="00475BA6" w:rsidRDefault="00475BA6" w:rsidP="00F715CF">
      <w:pPr>
        <w:shd w:val="clear" w:color="auto" w:fill="FFFFFF"/>
        <w:autoSpaceDE w:val="0"/>
        <w:autoSpaceDN w:val="0"/>
        <w:adjustRightInd w:val="0"/>
        <w:spacing w:line="360" w:lineRule="auto"/>
        <w:ind w:firstLine="709"/>
        <w:jc w:val="both"/>
        <w:rPr>
          <w:rFonts w:cs="Arial"/>
        </w:rPr>
      </w:pPr>
      <w:r>
        <w:rPr>
          <w:rFonts w:cs="Arial"/>
        </w:rPr>
        <w:t>Экономическую эффективность использования п</w:t>
      </w:r>
      <w:r w:rsidR="00AF0603">
        <w:rPr>
          <w:rFonts w:cs="Arial"/>
        </w:rPr>
        <w:t>ерсонала рассмотрим в таблице 9</w:t>
      </w:r>
      <w:r>
        <w:rPr>
          <w:rFonts w:cs="Arial"/>
        </w:rPr>
        <w:t>.</w:t>
      </w:r>
    </w:p>
    <w:p w:rsidR="0062246B" w:rsidRDefault="0062246B" w:rsidP="00F715CF">
      <w:pPr>
        <w:shd w:val="clear" w:color="auto" w:fill="FFFFFF"/>
        <w:autoSpaceDE w:val="0"/>
        <w:autoSpaceDN w:val="0"/>
        <w:adjustRightInd w:val="0"/>
        <w:spacing w:line="360" w:lineRule="auto"/>
        <w:ind w:firstLine="709"/>
        <w:jc w:val="both"/>
        <w:rPr>
          <w:rFonts w:cs="Arial"/>
        </w:rPr>
      </w:pPr>
    </w:p>
    <w:p w:rsidR="00AF0603" w:rsidRDefault="00AF0603" w:rsidP="00F715CF">
      <w:pPr>
        <w:shd w:val="clear" w:color="auto" w:fill="FFFFFF"/>
        <w:autoSpaceDE w:val="0"/>
        <w:autoSpaceDN w:val="0"/>
        <w:adjustRightInd w:val="0"/>
        <w:spacing w:line="360" w:lineRule="auto"/>
        <w:ind w:firstLine="709"/>
        <w:jc w:val="both"/>
        <w:rPr>
          <w:rFonts w:cs="Arial"/>
        </w:rPr>
      </w:pPr>
    </w:p>
    <w:p w:rsidR="00D02E1E" w:rsidRDefault="00AF0603" w:rsidP="00F715CF">
      <w:pPr>
        <w:shd w:val="clear" w:color="auto" w:fill="FFFFFF"/>
        <w:autoSpaceDE w:val="0"/>
        <w:autoSpaceDN w:val="0"/>
        <w:adjustRightInd w:val="0"/>
        <w:spacing w:line="360" w:lineRule="auto"/>
        <w:ind w:firstLine="709"/>
        <w:jc w:val="both"/>
        <w:rPr>
          <w:rFonts w:cs="Arial"/>
        </w:rPr>
      </w:pPr>
      <w:r>
        <w:rPr>
          <w:rFonts w:cs="Arial"/>
        </w:rPr>
        <w:t>Таблица 9</w:t>
      </w:r>
      <w:r w:rsidR="00672BE6">
        <w:rPr>
          <w:rFonts w:cs="Arial"/>
        </w:rPr>
        <w:t xml:space="preserve"> – Экономическая эффективность использования персонала предприятия</w:t>
      </w:r>
    </w:p>
    <w:tbl>
      <w:tblPr>
        <w:tblStyle w:val="ac"/>
        <w:tblW w:w="0" w:type="auto"/>
        <w:tblLook w:val="01E0" w:firstRow="1" w:lastRow="1" w:firstColumn="1" w:lastColumn="1" w:noHBand="0" w:noVBand="0"/>
      </w:tblPr>
      <w:tblGrid>
        <w:gridCol w:w="3168"/>
        <w:gridCol w:w="1080"/>
        <w:gridCol w:w="1080"/>
        <w:gridCol w:w="1080"/>
        <w:gridCol w:w="1080"/>
        <w:gridCol w:w="1080"/>
        <w:gridCol w:w="1002"/>
      </w:tblGrid>
      <w:tr w:rsidR="00672BE6">
        <w:tc>
          <w:tcPr>
            <w:tcW w:w="3168" w:type="dxa"/>
          </w:tcPr>
          <w:p w:rsidR="00A40ABA" w:rsidRDefault="00A40ABA" w:rsidP="00672BE6">
            <w:pPr>
              <w:autoSpaceDE w:val="0"/>
              <w:autoSpaceDN w:val="0"/>
              <w:adjustRightInd w:val="0"/>
              <w:spacing w:line="360" w:lineRule="auto"/>
              <w:jc w:val="center"/>
              <w:rPr>
                <w:rFonts w:cs="Arial"/>
              </w:rPr>
            </w:pPr>
          </w:p>
          <w:p w:rsidR="00672BE6" w:rsidRDefault="00672BE6" w:rsidP="00672BE6">
            <w:pPr>
              <w:autoSpaceDE w:val="0"/>
              <w:autoSpaceDN w:val="0"/>
              <w:adjustRightInd w:val="0"/>
              <w:spacing w:line="360" w:lineRule="auto"/>
              <w:jc w:val="center"/>
              <w:rPr>
                <w:rFonts w:cs="Arial"/>
              </w:rPr>
            </w:pPr>
            <w:r>
              <w:rPr>
                <w:rFonts w:cs="Arial"/>
              </w:rPr>
              <w:t>Показатели</w:t>
            </w:r>
          </w:p>
        </w:tc>
        <w:tc>
          <w:tcPr>
            <w:tcW w:w="1080" w:type="dxa"/>
          </w:tcPr>
          <w:p w:rsidR="00672BE6" w:rsidRDefault="00A40ABA" w:rsidP="00A40ABA">
            <w:pPr>
              <w:autoSpaceDE w:val="0"/>
              <w:autoSpaceDN w:val="0"/>
              <w:adjustRightInd w:val="0"/>
              <w:spacing w:line="360" w:lineRule="auto"/>
              <w:jc w:val="center"/>
              <w:rPr>
                <w:rFonts w:cs="Arial"/>
              </w:rPr>
            </w:pPr>
            <w:r>
              <w:rPr>
                <w:rFonts w:cs="Arial"/>
              </w:rPr>
              <w:t>2004г</w:t>
            </w:r>
          </w:p>
        </w:tc>
        <w:tc>
          <w:tcPr>
            <w:tcW w:w="1080" w:type="dxa"/>
          </w:tcPr>
          <w:p w:rsidR="00672BE6" w:rsidRDefault="00A40ABA" w:rsidP="00A40ABA">
            <w:pPr>
              <w:autoSpaceDE w:val="0"/>
              <w:autoSpaceDN w:val="0"/>
              <w:adjustRightInd w:val="0"/>
              <w:spacing w:line="360" w:lineRule="auto"/>
              <w:jc w:val="center"/>
              <w:rPr>
                <w:rFonts w:cs="Arial"/>
              </w:rPr>
            </w:pPr>
            <w:r>
              <w:rPr>
                <w:rFonts w:cs="Arial"/>
              </w:rPr>
              <w:t>2005г</w:t>
            </w:r>
          </w:p>
        </w:tc>
        <w:tc>
          <w:tcPr>
            <w:tcW w:w="1080" w:type="dxa"/>
          </w:tcPr>
          <w:p w:rsidR="00672BE6" w:rsidRDefault="00A40ABA" w:rsidP="00A40ABA">
            <w:pPr>
              <w:autoSpaceDE w:val="0"/>
              <w:autoSpaceDN w:val="0"/>
              <w:adjustRightInd w:val="0"/>
              <w:spacing w:line="360" w:lineRule="auto"/>
              <w:jc w:val="center"/>
              <w:rPr>
                <w:rFonts w:cs="Arial"/>
              </w:rPr>
            </w:pPr>
            <w:r>
              <w:rPr>
                <w:rFonts w:cs="Arial"/>
              </w:rPr>
              <w:t>2006г</w:t>
            </w:r>
          </w:p>
        </w:tc>
        <w:tc>
          <w:tcPr>
            <w:tcW w:w="1080" w:type="dxa"/>
          </w:tcPr>
          <w:p w:rsidR="00672BE6" w:rsidRDefault="00A40ABA" w:rsidP="00A40ABA">
            <w:pPr>
              <w:autoSpaceDE w:val="0"/>
              <w:autoSpaceDN w:val="0"/>
              <w:adjustRightInd w:val="0"/>
              <w:spacing w:line="360" w:lineRule="auto"/>
              <w:jc w:val="center"/>
              <w:rPr>
                <w:rFonts w:cs="Arial"/>
              </w:rPr>
            </w:pPr>
            <w:r>
              <w:rPr>
                <w:rFonts w:cs="Arial"/>
              </w:rPr>
              <w:t>2007г</w:t>
            </w:r>
          </w:p>
        </w:tc>
        <w:tc>
          <w:tcPr>
            <w:tcW w:w="1080" w:type="dxa"/>
          </w:tcPr>
          <w:p w:rsidR="00672BE6" w:rsidRDefault="00A40ABA" w:rsidP="00A40ABA">
            <w:pPr>
              <w:autoSpaceDE w:val="0"/>
              <w:autoSpaceDN w:val="0"/>
              <w:adjustRightInd w:val="0"/>
              <w:spacing w:line="360" w:lineRule="auto"/>
              <w:jc w:val="center"/>
              <w:rPr>
                <w:rFonts w:cs="Arial"/>
              </w:rPr>
            </w:pPr>
            <w:r>
              <w:rPr>
                <w:rFonts w:cs="Arial"/>
              </w:rPr>
              <w:t>2008г</w:t>
            </w:r>
          </w:p>
        </w:tc>
        <w:tc>
          <w:tcPr>
            <w:tcW w:w="1002" w:type="dxa"/>
          </w:tcPr>
          <w:p w:rsidR="00672BE6" w:rsidRDefault="00A40ABA" w:rsidP="00A40ABA">
            <w:pPr>
              <w:autoSpaceDE w:val="0"/>
              <w:autoSpaceDN w:val="0"/>
              <w:adjustRightInd w:val="0"/>
              <w:spacing w:line="360" w:lineRule="auto"/>
              <w:jc w:val="center"/>
              <w:rPr>
                <w:rFonts w:cs="Arial"/>
              </w:rPr>
            </w:pPr>
            <w:r>
              <w:rPr>
                <w:rFonts w:cs="Arial"/>
              </w:rPr>
              <w:t>2008г в % к 2007г</w:t>
            </w:r>
          </w:p>
        </w:tc>
      </w:tr>
      <w:tr w:rsidR="00672BE6">
        <w:tc>
          <w:tcPr>
            <w:tcW w:w="3168" w:type="dxa"/>
          </w:tcPr>
          <w:p w:rsidR="00A40ABA" w:rsidRDefault="00672BE6" w:rsidP="00F715CF">
            <w:pPr>
              <w:autoSpaceDE w:val="0"/>
              <w:autoSpaceDN w:val="0"/>
              <w:adjustRightInd w:val="0"/>
              <w:spacing w:line="360" w:lineRule="auto"/>
              <w:jc w:val="both"/>
              <w:rPr>
                <w:rFonts w:cs="Arial"/>
                <w:sz w:val="20"/>
                <w:szCs w:val="20"/>
              </w:rPr>
            </w:pPr>
            <w:r w:rsidRPr="00A40ABA">
              <w:rPr>
                <w:rFonts w:cs="Arial"/>
                <w:sz w:val="20"/>
                <w:szCs w:val="20"/>
              </w:rPr>
              <w:t xml:space="preserve">Выработка на 1 работника по денежной выручке, </w:t>
            </w:r>
          </w:p>
          <w:p w:rsidR="00672BE6" w:rsidRPr="00A40ABA" w:rsidRDefault="00672BE6" w:rsidP="00F715CF">
            <w:pPr>
              <w:autoSpaceDE w:val="0"/>
              <w:autoSpaceDN w:val="0"/>
              <w:adjustRightInd w:val="0"/>
              <w:spacing w:line="360" w:lineRule="auto"/>
              <w:jc w:val="both"/>
              <w:rPr>
                <w:rFonts w:cs="Arial"/>
                <w:sz w:val="20"/>
                <w:szCs w:val="20"/>
              </w:rPr>
            </w:pPr>
            <w:r w:rsidRPr="00A40ABA">
              <w:rPr>
                <w:rFonts w:cs="Arial"/>
                <w:sz w:val="20"/>
                <w:szCs w:val="20"/>
              </w:rPr>
              <w:t>тыс. руб.</w:t>
            </w:r>
          </w:p>
        </w:tc>
        <w:tc>
          <w:tcPr>
            <w:tcW w:w="1080" w:type="dxa"/>
          </w:tcPr>
          <w:p w:rsidR="00672BE6" w:rsidRDefault="00672BE6" w:rsidP="00315089">
            <w:pPr>
              <w:autoSpaceDE w:val="0"/>
              <w:autoSpaceDN w:val="0"/>
              <w:adjustRightInd w:val="0"/>
              <w:spacing w:line="360" w:lineRule="auto"/>
              <w:jc w:val="center"/>
              <w:rPr>
                <w:rFonts w:cs="Arial"/>
              </w:rPr>
            </w:pPr>
          </w:p>
          <w:p w:rsidR="00297C56" w:rsidRDefault="00315089" w:rsidP="00315089">
            <w:pPr>
              <w:autoSpaceDE w:val="0"/>
              <w:autoSpaceDN w:val="0"/>
              <w:adjustRightInd w:val="0"/>
              <w:spacing w:line="360" w:lineRule="auto"/>
              <w:jc w:val="center"/>
              <w:rPr>
                <w:rFonts w:cs="Arial"/>
              </w:rPr>
            </w:pPr>
            <w:r>
              <w:rPr>
                <w:rFonts w:cs="Arial"/>
              </w:rPr>
              <w:t>63</w:t>
            </w:r>
          </w:p>
        </w:tc>
        <w:tc>
          <w:tcPr>
            <w:tcW w:w="1080" w:type="dxa"/>
          </w:tcPr>
          <w:p w:rsidR="00672BE6" w:rsidRDefault="00672BE6" w:rsidP="00315089">
            <w:pPr>
              <w:autoSpaceDE w:val="0"/>
              <w:autoSpaceDN w:val="0"/>
              <w:adjustRightInd w:val="0"/>
              <w:spacing w:line="360" w:lineRule="auto"/>
              <w:jc w:val="center"/>
              <w:rPr>
                <w:rFonts w:cs="Arial"/>
              </w:rPr>
            </w:pPr>
          </w:p>
          <w:p w:rsidR="00315089" w:rsidRDefault="00315089" w:rsidP="00315089">
            <w:pPr>
              <w:autoSpaceDE w:val="0"/>
              <w:autoSpaceDN w:val="0"/>
              <w:adjustRightInd w:val="0"/>
              <w:spacing w:line="360" w:lineRule="auto"/>
              <w:jc w:val="center"/>
              <w:rPr>
                <w:rFonts w:cs="Arial"/>
              </w:rPr>
            </w:pPr>
            <w:r>
              <w:rPr>
                <w:rFonts w:cs="Arial"/>
              </w:rPr>
              <w:t>78</w:t>
            </w:r>
          </w:p>
        </w:tc>
        <w:tc>
          <w:tcPr>
            <w:tcW w:w="1080" w:type="dxa"/>
          </w:tcPr>
          <w:p w:rsidR="00672BE6" w:rsidRDefault="00672BE6" w:rsidP="00315089">
            <w:pPr>
              <w:autoSpaceDE w:val="0"/>
              <w:autoSpaceDN w:val="0"/>
              <w:adjustRightInd w:val="0"/>
              <w:spacing w:line="360" w:lineRule="auto"/>
              <w:jc w:val="center"/>
              <w:rPr>
                <w:rFonts w:cs="Arial"/>
              </w:rPr>
            </w:pPr>
          </w:p>
          <w:p w:rsidR="00315089" w:rsidRDefault="00315089" w:rsidP="00315089">
            <w:pPr>
              <w:autoSpaceDE w:val="0"/>
              <w:autoSpaceDN w:val="0"/>
              <w:adjustRightInd w:val="0"/>
              <w:spacing w:line="360" w:lineRule="auto"/>
              <w:jc w:val="center"/>
              <w:rPr>
                <w:rFonts w:cs="Arial"/>
              </w:rPr>
            </w:pPr>
            <w:r>
              <w:rPr>
                <w:rFonts w:cs="Arial"/>
              </w:rPr>
              <w:t>88</w:t>
            </w:r>
          </w:p>
        </w:tc>
        <w:tc>
          <w:tcPr>
            <w:tcW w:w="1080" w:type="dxa"/>
          </w:tcPr>
          <w:p w:rsidR="00672BE6" w:rsidRDefault="00672BE6" w:rsidP="00315089">
            <w:pPr>
              <w:autoSpaceDE w:val="0"/>
              <w:autoSpaceDN w:val="0"/>
              <w:adjustRightInd w:val="0"/>
              <w:spacing w:line="360" w:lineRule="auto"/>
              <w:jc w:val="center"/>
              <w:rPr>
                <w:rFonts w:cs="Arial"/>
              </w:rPr>
            </w:pPr>
          </w:p>
          <w:p w:rsidR="00315089" w:rsidRDefault="00315089" w:rsidP="00315089">
            <w:pPr>
              <w:autoSpaceDE w:val="0"/>
              <w:autoSpaceDN w:val="0"/>
              <w:adjustRightInd w:val="0"/>
              <w:spacing w:line="360" w:lineRule="auto"/>
              <w:jc w:val="center"/>
              <w:rPr>
                <w:rFonts w:cs="Arial"/>
              </w:rPr>
            </w:pPr>
            <w:r>
              <w:rPr>
                <w:rFonts w:cs="Arial"/>
              </w:rPr>
              <w:t>97</w:t>
            </w:r>
          </w:p>
        </w:tc>
        <w:tc>
          <w:tcPr>
            <w:tcW w:w="1080" w:type="dxa"/>
          </w:tcPr>
          <w:p w:rsidR="00672BE6" w:rsidRDefault="00672BE6" w:rsidP="00315089">
            <w:pPr>
              <w:autoSpaceDE w:val="0"/>
              <w:autoSpaceDN w:val="0"/>
              <w:adjustRightInd w:val="0"/>
              <w:spacing w:line="360" w:lineRule="auto"/>
              <w:jc w:val="center"/>
              <w:rPr>
                <w:rFonts w:cs="Arial"/>
              </w:rPr>
            </w:pPr>
          </w:p>
          <w:p w:rsidR="00315089" w:rsidRDefault="00315089" w:rsidP="00315089">
            <w:pPr>
              <w:autoSpaceDE w:val="0"/>
              <w:autoSpaceDN w:val="0"/>
              <w:adjustRightInd w:val="0"/>
              <w:spacing w:line="360" w:lineRule="auto"/>
              <w:jc w:val="center"/>
              <w:rPr>
                <w:rFonts w:cs="Arial"/>
              </w:rPr>
            </w:pPr>
            <w:r>
              <w:rPr>
                <w:rFonts w:cs="Arial"/>
              </w:rPr>
              <w:t>128</w:t>
            </w:r>
          </w:p>
        </w:tc>
        <w:tc>
          <w:tcPr>
            <w:tcW w:w="1002" w:type="dxa"/>
          </w:tcPr>
          <w:p w:rsidR="00672BE6" w:rsidRDefault="00672BE6" w:rsidP="00315089">
            <w:pPr>
              <w:autoSpaceDE w:val="0"/>
              <w:autoSpaceDN w:val="0"/>
              <w:adjustRightInd w:val="0"/>
              <w:spacing w:line="360" w:lineRule="auto"/>
              <w:jc w:val="center"/>
              <w:rPr>
                <w:rFonts w:cs="Arial"/>
              </w:rPr>
            </w:pPr>
          </w:p>
          <w:p w:rsidR="00315089" w:rsidRDefault="00315089" w:rsidP="00315089">
            <w:pPr>
              <w:autoSpaceDE w:val="0"/>
              <w:autoSpaceDN w:val="0"/>
              <w:adjustRightInd w:val="0"/>
              <w:spacing w:line="360" w:lineRule="auto"/>
              <w:jc w:val="center"/>
              <w:rPr>
                <w:rFonts w:cs="Arial"/>
              </w:rPr>
            </w:pPr>
            <w:r>
              <w:rPr>
                <w:rFonts w:cs="Arial"/>
              </w:rPr>
              <w:t>203</w:t>
            </w:r>
          </w:p>
        </w:tc>
      </w:tr>
      <w:tr w:rsidR="00672BE6">
        <w:tc>
          <w:tcPr>
            <w:tcW w:w="3168" w:type="dxa"/>
          </w:tcPr>
          <w:p w:rsidR="00A40ABA" w:rsidRDefault="00A40ABA" w:rsidP="00F715CF">
            <w:pPr>
              <w:autoSpaceDE w:val="0"/>
              <w:autoSpaceDN w:val="0"/>
              <w:adjustRightInd w:val="0"/>
              <w:spacing w:line="360" w:lineRule="auto"/>
              <w:jc w:val="both"/>
              <w:rPr>
                <w:rFonts w:cs="Arial"/>
                <w:sz w:val="20"/>
                <w:szCs w:val="20"/>
              </w:rPr>
            </w:pPr>
            <w:r w:rsidRPr="00A40ABA">
              <w:rPr>
                <w:rFonts w:cs="Arial"/>
                <w:sz w:val="20"/>
                <w:szCs w:val="20"/>
              </w:rPr>
              <w:t>Выработка на 1 отработанный чел.-ч</w:t>
            </w:r>
            <w:r w:rsidR="002C6A57" w:rsidRPr="002C6A57">
              <w:rPr>
                <w:rFonts w:cs="Arial"/>
                <w:sz w:val="20"/>
                <w:szCs w:val="20"/>
              </w:rPr>
              <w:t xml:space="preserve"> </w:t>
            </w:r>
            <w:r w:rsidRPr="00A40ABA">
              <w:rPr>
                <w:rFonts w:cs="Arial"/>
                <w:sz w:val="20"/>
                <w:szCs w:val="20"/>
              </w:rPr>
              <w:t>по денежной выручке,</w:t>
            </w:r>
          </w:p>
          <w:p w:rsidR="00672BE6" w:rsidRPr="00A40ABA" w:rsidRDefault="00A40ABA" w:rsidP="00F715CF">
            <w:pPr>
              <w:autoSpaceDE w:val="0"/>
              <w:autoSpaceDN w:val="0"/>
              <w:adjustRightInd w:val="0"/>
              <w:spacing w:line="360" w:lineRule="auto"/>
              <w:jc w:val="both"/>
              <w:rPr>
                <w:rFonts w:cs="Arial"/>
                <w:sz w:val="20"/>
                <w:szCs w:val="20"/>
              </w:rPr>
            </w:pPr>
            <w:r w:rsidRPr="00A40ABA">
              <w:rPr>
                <w:rFonts w:cs="Arial"/>
                <w:sz w:val="20"/>
                <w:szCs w:val="20"/>
              </w:rPr>
              <w:t xml:space="preserve"> руб./ чел.-ч</w:t>
            </w:r>
          </w:p>
        </w:tc>
        <w:tc>
          <w:tcPr>
            <w:tcW w:w="1080" w:type="dxa"/>
          </w:tcPr>
          <w:p w:rsidR="00672BE6" w:rsidRDefault="00672BE6" w:rsidP="00315089">
            <w:pPr>
              <w:autoSpaceDE w:val="0"/>
              <w:autoSpaceDN w:val="0"/>
              <w:adjustRightInd w:val="0"/>
              <w:spacing w:line="360" w:lineRule="auto"/>
              <w:jc w:val="center"/>
              <w:rPr>
                <w:rFonts w:cs="Arial"/>
              </w:rPr>
            </w:pPr>
          </w:p>
          <w:p w:rsidR="00315089" w:rsidRDefault="00D131CF" w:rsidP="00315089">
            <w:pPr>
              <w:autoSpaceDE w:val="0"/>
              <w:autoSpaceDN w:val="0"/>
              <w:adjustRightInd w:val="0"/>
              <w:spacing w:line="360" w:lineRule="auto"/>
              <w:jc w:val="center"/>
              <w:rPr>
                <w:rFonts w:cs="Arial"/>
              </w:rPr>
            </w:pPr>
            <w:r>
              <w:rPr>
                <w:rFonts w:cs="Arial"/>
              </w:rPr>
              <w:t>46</w:t>
            </w:r>
          </w:p>
        </w:tc>
        <w:tc>
          <w:tcPr>
            <w:tcW w:w="1080" w:type="dxa"/>
          </w:tcPr>
          <w:p w:rsidR="00672BE6" w:rsidRDefault="00672BE6" w:rsidP="00315089">
            <w:pPr>
              <w:autoSpaceDE w:val="0"/>
              <w:autoSpaceDN w:val="0"/>
              <w:adjustRightInd w:val="0"/>
              <w:spacing w:line="360" w:lineRule="auto"/>
              <w:jc w:val="center"/>
              <w:rPr>
                <w:rFonts w:cs="Arial"/>
              </w:rPr>
            </w:pPr>
          </w:p>
          <w:p w:rsidR="00D131CF" w:rsidRDefault="00D131CF" w:rsidP="00315089">
            <w:pPr>
              <w:autoSpaceDE w:val="0"/>
              <w:autoSpaceDN w:val="0"/>
              <w:adjustRightInd w:val="0"/>
              <w:spacing w:line="360" w:lineRule="auto"/>
              <w:jc w:val="center"/>
              <w:rPr>
                <w:rFonts w:cs="Arial"/>
              </w:rPr>
            </w:pPr>
            <w:r>
              <w:rPr>
                <w:rFonts w:cs="Arial"/>
              </w:rPr>
              <w:t>48</w:t>
            </w:r>
          </w:p>
        </w:tc>
        <w:tc>
          <w:tcPr>
            <w:tcW w:w="1080" w:type="dxa"/>
          </w:tcPr>
          <w:p w:rsidR="00672BE6" w:rsidRDefault="00672BE6" w:rsidP="00315089">
            <w:pPr>
              <w:autoSpaceDE w:val="0"/>
              <w:autoSpaceDN w:val="0"/>
              <w:adjustRightInd w:val="0"/>
              <w:spacing w:line="360" w:lineRule="auto"/>
              <w:jc w:val="center"/>
              <w:rPr>
                <w:rFonts w:cs="Arial"/>
              </w:rPr>
            </w:pPr>
          </w:p>
          <w:p w:rsidR="00D131CF" w:rsidRDefault="00D131CF" w:rsidP="00315089">
            <w:pPr>
              <w:autoSpaceDE w:val="0"/>
              <w:autoSpaceDN w:val="0"/>
              <w:adjustRightInd w:val="0"/>
              <w:spacing w:line="360" w:lineRule="auto"/>
              <w:jc w:val="center"/>
              <w:rPr>
                <w:rFonts w:cs="Arial"/>
              </w:rPr>
            </w:pPr>
            <w:r>
              <w:rPr>
                <w:rFonts w:cs="Arial"/>
              </w:rPr>
              <w:t>48</w:t>
            </w:r>
          </w:p>
        </w:tc>
        <w:tc>
          <w:tcPr>
            <w:tcW w:w="1080" w:type="dxa"/>
          </w:tcPr>
          <w:p w:rsidR="00672BE6" w:rsidRDefault="00672BE6" w:rsidP="00315089">
            <w:pPr>
              <w:autoSpaceDE w:val="0"/>
              <w:autoSpaceDN w:val="0"/>
              <w:adjustRightInd w:val="0"/>
              <w:spacing w:line="360" w:lineRule="auto"/>
              <w:jc w:val="center"/>
              <w:rPr>
                <w:rFonts w:cs="Arial"/>
              </w:rPr>
            </w:pPr>
          </w:p>
          <w:p w:rsidR="00D131CF" w:rsidRDefault="00544F39" w:rsidP="00315089">
            <w:pPr>
              <w:autoSpaceDE w:val="0"/>
              <w:autoSpaceDN w:val="0"/>
              <w:adjustRightInd w:val="0"/>
              <w:spacing w:line="360" w:lineRule="auto"/>
              <w:jc w:val="center"/>
              <w:rPr>
                <w:rFonts w:cs="Arial"/>
              </w:rPr>
            </w:pPr>
            <w:r>
              <w:rPr>
                <w:rFonts w:cs="Arial"/>
              </w:rPr>
              <w:t>54</w:t>
            </w:r>
          </w:p>
        </w:tc>
        <w:tc>
          <w:tcPr>
            <w:tcW w:w="1080" w:type="dxa"/>
          </w:tcPr>
          <w:p w:rsidR="00672BE6" w:rsidRDefault="00672BE6" w:rsidP="00315089">
            <w:pPr>
              <w:autoSpaceDE w:val="0"/>
              <w:autoSpaceDN w:val="0"/>
              <w:adjustRightInd w:val="0"/>
              <w:spacing w:line="360" w:lineRule="auto"/>
              <w:jc w:val="center"/>
              <w:rPr>
                <w:rFonts w:cs="Arial"/>
              </w:rPr>
            </w:pPr>
          </w:p>
          <w:p w:rsidR="00D131CF" w:rsidRDefault="00544F39" w:rsidP="00315089">
            <w:pPr>
              <w:autoSpaceDE w:val="0"/>
              <w:autoSpaceDN w:val="0"/>
              <w:adjustRightInd w:val="0"/>
              <w:spacing w:line="360" w:lineRule="auto"/>
              <w:jc w:val="center"/>
              <w:rPr>
                <w:rFonts w:cs="Arial"/>
              </w:rPr>
            </w:pPr>
            <w:r>
              <w:rPr>
                <w:rFonts w:cs="Arial"/>
              </w:rPr>
              <w:t>67</w:t>
            </w:r>
          </w:p>
        </w:tc>
        <w:tc>
          <w:tcPr>
            <w:tcW w:w="1002" w:type="dxa"/>
          </w:tcPr>
          <w:p w:rsidR="00672BE6" w:rsidRDefault="00672BE6" w:rsidP="00315089">
            <w:pPr>
              <w:autoSpaceDE w:val="0"/>
              <w:autoSpaceDN w:val="0"/>
              <w:adjustRightInd w:val="0"/>
              <w:spacing w:line="360" w:lineRule="auto"/>
              <w:jc w:val="center"/>
              <w:rPr>
                <w:rFonts w:cs="Arial"/>
              </w:rPr>
            </w:pPr>
          </w:p>
          <w:p w:rsidR="00544F39" w:rsidRDefault="00544F39" w:rsidP="00315089">
            <w:pPr>
              <w:autoSpaceDE w:val="0"/>
              <w:autoSpaceDN w:val="0"/>
              <w:adjustRightInd w:val="0"/>
              <w:spacing w:line="360" w:lineRule="auto"/>
              <w:jc w:val="center"/>
              <w:rPr>
                <w:rFonts w:cs="Arial"/>
              </w:rPr>
            </w:pPr>
            <w:r>
              <w:rPr>
                <w:rFonts w:cs="Arial"/>
              </w:rPr>
              <w:t>146</w:t>
            </w:r>
          </w:p>
        </w:tc>
      </w:tr>
    </w:tbl>
    <w:p w:rsidR="00215FCB" w:rsidRDefault="00175F64" w:rsidP="00215FCB">
      <w:pPr>
        <w:spacing w:before="100" w:beforeAutospacing="1" w:after="240" w:line="360" w:lineRule="auto"/>
        <w:ind w:firstLine="720"/>
        <w:jc w:val="both"/>
        <w:rPr>
          <w:color w:val="000000"/>
        </w:rPr>
      </w:pPr>
      <w:r>
        <w:rPr>
          <w:color w:val="000000"/>
        </w:rPr>
        <w:t>П</w:t>
      </w:r>
      <w:r w:rsidR="00315089" w:rsidRPr="00315089">
        <w:rPr>
          <w:color w:val="000000"/>
        </w:rPr>
        <w:t>оказатель</w:t>
      </w:r>
      <w:r w:rsidR="00FE66B3">
        <w:rPr>
          <w:color w:val="000000"/>
        </w:rPr>
        <w:t xml:space="preserve"> выработки на 1 работника по денежной выручке оп</w:t>
      </w:r>
      <w:r w:rsidR="00315089" w:rsidRPr="00315089">
        <w:rPr>
          <w:color w:val="000000"/>
        </w:rPr>
        <w:t>ределяет эффективность использования трудовых ресурсов организации и уровень производительности труда. Выработка дополнительно характеризует финансовые ресурсы организации для ведения хозяйственной деятельности и исполнения обязательств, приведенные к одному работающему в анализируемой организации.</w:t>
      </w:r>
      <w:r w:rsidR="00FE66B3">
        <w:rPr>
          <w:color w:val="000000"/>
        </w:rPr>
        <w:t xml:space="preserve"> Как видно из таблицы, этот показатель в СПК «Котельничский» </w:t>
      </w:r>
      <w:r w:rsidR="00E27738">
        <w:rPr>
          <w:color w:val="000000"/>
        </w:rPr>
        <w:t>с каждым годом растет. Это</w:t>
      </w:r>
      <w:r w:rsidR="007525E7">
        <w:rPr>
          <w:color w:val="000000"/>
        </w:rPr>
        <w:t xml:space="preserve"> связано с ростом денежной выручки на предприятии, а также</w:t>
      </w:r>
      <w:r w:rsidR="00E27738">
        <w:rPr>
          <w:color w:val="000000"/>
        </w:rPr>
        <w:t xml:space="preserve"> говорит</w:t>
      </w:r>
      <w:r w:rsidR="007525E7">
        <w:rPr>
          <w:color w:val="000000"/>
        </w:rPr>
        <w:t xml:space="preserve"> </w:t>
      </w:r>
      <w:r w:rsidR="00E27738">
        <w:rPr>
          <w:color w:val="000000"/>
        </w:rPr>
        <w:t>об эффективном исполь</w:t>
      </w:r>
      <w:r w:rsidR="007525E7">
        <w:rPr>
          <w:color w:val="000000"/>
        </w:rPr>
        <w:t>зовании персонала</w:t>
      </w:r>
      <w:r w:rsidR="00E27738">
        <w:rPr>
          <w:color w:val="000000"/>
        </w:rPr>
        <w:t>, тем более учитывая тот факт, что численность рабочих каждый год уменьшается.</w:t>
      </w:r>
    </w:p>
    <w:p w:rsidR="00215FCB" w:rsidRDefault="00215FCB" w:rsidP="00215FCB">
      <w:pPr>
        <w:spacing w:before="100" w:beforeAutospacing="1" w:after="240" w:line="360" w:lineRule="auto"/>
        <w:ind w:firstLine="720"/>
        <w:jc w:val="both"/>
        <w:rPr>
          <w:rFonts w:cs="Arial"/>
        </w:rPr>
      </w:pPr>
      <w:r>
        <w:rPr>
          <w:color w:val="000000"/>
        </w:rPr>
        <w:t xml:space="preserve"> </w:t>
      </w:r>
      <w:r w:rsidR="00A40ABA" w:rsidRPr="00A40ABA">
        <w:rPr>
          <w:rFonts w:cs="Arial"/>
        </w:rPr>
        <w:t>Целью деятельности любого предприятия является максимальный выход</w:t>
      </w:r>
      <w:r>
        <w:rPr>
          <w:rFonts w:cs="Arial"/>
        </w:rPr>
        <w:t xml:space="preserve"> </w:t>
      </w:r>
      <w:r w:rsidR="00A40ABA" w:rsidRPr="00A40ABA">
        <w:rPr>
          <w:rFonts w:cs="Arial"/>
        </w:rPr>
        <w:t>продукции с минимальными затратами. Другими словами, производство должно</w:t>
      </w:r>
      <w:r w:rsidR="00A40ABA" w:rsidRPr="00A40ABA">
        <w:rPr>
          <w:rFonts w:cs="Arial"/>
        </w:rPr>
        <w:br/>
        <w:t xml:space="preserve">быть прибыльным или эффективным. </w:t>
      </w:r>
      <w:r w:rsidR="007525E7">
        <w:rPr>
          <w:rFonts w:cs="Arial"/>
        </w:rPr>
        <w:t>Об эффективности</w:t>
      </w:r>
      <w:r w:rsidR="00A40ABA" w:rsidRPr="00A40ABA">
        <w:rPr>
          <w:rFonts w:cs="Arial"/>
        </w:rPr>
        <w:t xml:space="preserve"> деятельности </w:t>
      </w:r>
      <w:r w:rsidR="007525E7">
        <w:rPr>
          <w:rFonts w:cs="Arial"/>
        </w:rPr>
        <w:t>СПК «Котельничский» можно судить по данным</w:t>
      </w:r>
      <w:r w:rsidR="00A40ABA" w:rsidRPr="00A40ABA">
        <w:rPr>
          <w:rFonts w:cs="Arial"/>
        </w:rPr>
        <w:t xml:space="preserve"> о финансовых результатах</w:t>
      </w:r>
      <w:r w:rsidR="00AF0603">
        <w:rPr>
          <w:rFonts w:cs="Arial"/>
        </w:rPr>
        <w:t>, представленных в таблице 10</w:t>
      </w:r>
      <w:r w:rsidR="007525E7">
        <w:rPr>
          <w:rFonts w:cs="Arial"/>
        </w:rPr>
        <w:t>.</w:t>
      </w:r>
      <w:r>
        <w:rPr>
          <w:rFonts w:cs="Arial"/>
        </w:rPr>
        <w:t xml:space="preserve"> </w:t>
      </w:r>
    </w:p>
    <w:p w:rsidR="00AF0603" w:rsidRPr="00381551" w:rsidRDefault="00215FCB" w:rsidP="00215FCB">
      <w:pPr>
        <w:spacing w:before="100" w:beforeAutospacing="1" w:after="240" w:line="360" w:lineRule="auto"/>
        <w:ind w:firstLine="720"/>
        <w:jc w:val="both"/>
        <w:rPr>
          <w:bCs/>
          <w:color w:val="000000"/>
        </w:rPr>
      </w:pPr>
      <w:r>
        <w:rPr>
          <w:bCs/>
          <w:color w:val="000000"/>
        </w:rPr>
        <w:t>К</w:t>
      </w:r>
      <w:r w:rsidR="00AF0603">
        <w:rPr>
          <w:bCs/>
          <w:color w:val="000000"/>
        </w:rPr>
        <w:t xml:space="preserve">ак видно из таблицы, финансовые результаты деятельности исследуемого предприятия оставляют желать лучшего. Себестоимость реализованной продукции с каждым годом растет, причем значительными темпами: в 2004 году она составила 5917 тыс. руб., в 2008 году возросла до 9766 тыс. руб. И несмотря на то, что выручка тоже растет, темпы роста себестоимости в 2007 и 2008 годы превышают рост выручки, и предприятие оказывается в убытке, набирающем рост. О рентабельности основной деятельности в такой ситуации говорить бессмысленно.  За 2006 год она составила 1,7% и показывает, что на рубль затрат приходилось 1,7 коп. прибыли, в 2007 году – 5,3 коп. убытка. </w:t>
      </w:r>
    </w:p>
    <w:p w:rsidR="00A40ABA" w:rsidRDefault="00AF0603" w:rsidP="00F715CF">
      <w:pPr>
        <w:shd w:val="clear" w:color="auto" w:fill="FFFFFF"/>
        <w:autoSpaceDE w:val="0"/>
        <w:autoSpaceDN w:val="0"/>
        <w:adjustRightInd w:val="0"/>
        <w:spacing w:line="360" w:lineRule="auto"/>
        <w:ind w:firstLine="709"/>
        <w:jc w:val="both"/>
        <w:rPr>
          <w:rFonts w:cs="Arial"/>
        </w:rPr>
      </w:pPr>
      <w:r>
        <w:rPr>
          <w:rFonts w:cs="Arial"/>
        </w:rPr>
        <w:t>Таблица 10</w:t>
      </w:r>
      <w:r w:rsidR="00BA3961">
        <w:rPr>
          <w:rFonts w:cs="Arial"/>
        </w:rPr>
        <w:t xml:space="preserve"> – Финансовые результаты деятельности предприятия</w:t>
      </w:r>
    </w:p>
    <w:tbl>
      <w:tblPr>
        <w:tblStyle w:val="ac"/>
        <w:tblW w:w="0" w:type="auto"/>
        <w:tblLayout w:type="fixed"/>
        <w:tblLook w:val="01E0" w:firstRow="1" w:lastRow="1" w:firstColumn="1" w:lastColumn="1" w:noHBand="0" w:noVBand="0"/>
      </w:tblPr>
      <w:tblGrid>
        <w:gridCol w:w="2268"/>
        <w:gridCol w:w="1080"/>
        <w:gridCol w:w="1260"/>
        <w:gridCol w:w="1260"/>
        <w:gridCol w:w="1260"/>
        <w:gridCol w:w="1260"/>
        <w:gridCol w:w="1182"/>
      </w:tblGrid>
      <w:tr w:rsidR="00BA3961">
        <w:trPr>
          <w:trHeight w:val="1022"/>
        </w:trPr>
        <w:tc>
          <w:tcPr>
            <w:tcW w:w="2268" w:type="dxa"/>
          </w:tcPr>
          <w:p w:rsidR="00BA3961" w:rsidRDefault="00BA3961" w:rsidP="00BA3961">
            <w:pPr>
              <w:autoSpaceDE w:val="0"/>
              <w:autoSpaceDN w:val="0"/>
              <w:adjustRightInd w:val="0"/>
              <w:spacing w:line="360" w:lineRule="auto"/>
              <w:jc w:val="center"/>
              <w:rPr>
                <w:color w:val="000000"/>
              </w:rPr>
            </w:pPr>
            <w:r>
              <w:rPr>
                <w:color w:val="000000"/>
              </w:rPr>
              <w:t>Показатели</w:t>
            </w:r>
          </w:p>
        </w:tc>
        <w:tc>
          <w:tcPr>
            <w:tcW w:w="1080" w:type="dxa"/>
          </w:tcPr>
          <w:p w:rsidR="00BA3961" w:rsidRDefault="00BA3961" w:rsidP="00BA3961">
            <w:pPr>
              <w:autoSpaceDE w:val="0"/>
              <w:autoSpaceDN w:val="0"/>
              <w:adjustRightInd w:val="0"/>
              <w:spacing w:line="360" w:lineRule="auto"/>
              <w:jc w:val="center"/>
              <w:rPr>
                <w:color w:val="000000"/>
              </w:rPr>
            </w:pPr>
            <w:r>
              <w:rPr>
                <w:color w:val="000000"/>
              </w:rPr>
              <w:t>2004г</w:t>
            </w:r>
          </w:p>
        </w:tc>
        <w:tc>
          <w:tcPr>
            <w:tcW w:w="1260" w:type="dxa"/>
          </w:tcPr>
          <w:p w:rsidR="00BA3961" w:rsidRDefault="00BA3961" w:rsidP="00BA3961">
            <w:pPr>
              <w:autoSpaceDE w:val="0"/>
              <w:autoSpaceDN w:val="0"/>
              <w:adjustRightInd w:val="0"/>
              <w:spacing w:line="360" w:lineRule="auto"/>
              <w:jc w:val="center"/>
              <w:rPr>
                <w:color w:val="000000"/>
              </w:rPr>
            </w:pPr>
            <w:r>
              <w:rPr>
                <w:color w:val="000000"/>
              </w:rPr>
              <w:t>2005г</w:t>
            </w:r>
          </w:p>
        </w:tc>
        <w:tc>
          <w:tcPr>
            <w:tcW w:w="1260" w:type="dxa"/>
          </w:tcPr>
          <w:p w:rsidR="00BA3961" w:rsidRDefault="00BA3961" w:rsidP="00BA3961">
            <w:pPr>
              <w:autoSpaceDE w:val="0"/>
              <w:autoSpaceDN w:val="0"/>
              <w:adjustRightInd w:val="0"/>
              <w:spacing w:line="360" w:lineRule="auto"/>
              <w:jc w:val="center"/>
              <w:rPr>
                <w:color w:val="000000"/>
              </w:rPr>
            </w:pPr>
            <w:r>
              <w:rPr>
                <w:color w:val="000000"/>
              </w:rPr>
              <w:t>2006г</w:t>
            </w:r>
          </w:p>
        </w:tc>
        <w:tc>
          <w:tcPr>
            <w:tcW w:w="1260" w:type="dxa"/>
          </w:tcPr>
          <w:p w:rsidR="00BA3961" w:rsidRDefault="00BA3961" w:rsidP="00BA3961">
            <w:pPr>
              <w:autoSpaceDE w:val="0"/>
              <w:autoSpaceDN w:val="0"/>
              <w:adjustRightInd w:val="0"/>
              <w:spacing w:line="360" w:lineRule="auto"/>
              <w:jc w:val="center"/>
              <w:rPr>
                <w:color w:val="000000"/>
              </w:rPr>
            </w:pPr>
            <w:r>
              <w:rPr>
                <w:color w:val="000000"/>
              </w:rPr>
              <w:t>2007г</w:t>
            </w:r>
          </w:p>
        </w:tc>
        <w:tc>
          <w:tcPr>
            <w:tcW w:w="1260" w:type="dxa"/>
          </w:tcPr>
          <w:p w:rsidR="00BA3961" w:rsidRDefault="00BA3961" w:rsidP="00BA3961">
            <w:pPr>
              <w:autoSpaceDE w:val="0"/>
              <w:autoSpaceDN w:val="0"/>
              <w:adjustRightInd w:val="0"/>
              <w:spacing w:line="360" w:lineRule="auto"/>
              <w:jc w:val="center"/>
              <w:rPr>
                <w:color w:val="000000"/>
              </w:rPr>
            </w:pPr>
            <w:r>
              <w:rPr>
                <w:color w:val="000000"/>
              </w:rPr>
              <w:t>2008г</w:t>
            </w:r>
          </w:p>
        </w:tc>
        <w:tc>
          <w:tcPr>
            <w:tcW w:w="1182" w:type="dxa"/>
          </w:tcPr>
          <w:p w:rsidR="00BA3961" w:rsidRDefault="00BA3961" w:rsidP="00BA3961">
            <w:pPr>
              <w:autoSpaceDE w:val="0"/>
              <w:autoSpaceDN w:val="0"/>
              <w:adjustRightInd w:val="0"/>
              <w:spacing w:line="360" w:lineRule="auto"/>
              <w:jc w:val="center"/>
              <w:rPr>
                <w:color w:val="000000"/>
              </w:rPr>
            </w:pPr>
            <w:r>
              <w:rPr>
                <w:color w:val="000000"/>
              </w:rPr>
              <w:t>2008г в % к 2007г</w:t>
            </w:r>
          </w:p>
        </w:tc>
      </w:tr>
      <w:tr w:rsidR="00E27738">
        <w:tc>
          <w:tcPr>
            <w:tcW w:w="2268" w:type="dxa"/>
          </w:tcPr>
          <w:p w:rsidR="00E27738" w:rsidRPr="00BA3961" w:rsidRDefault="00E27738" w:rsidP="00F715CF">
            <w:pPr>
              <w:autoSpaceDE w:val="0"/>
              <w:autoSpaceDN w:val="0"/>
              <w:adjustRightInd w:val="0"/>
              <w:spacing w:line="360" w:lineRule="auto"/>
              <w:jc w:val="both"/>
              <w:rPr>
                <w:color w:val="000000"/>
                <w:sz w:val="20"/>
                <w:szCs w:val="20"/>
              </w:rPr>
            </w:pPr>
            <w:r w:rsidRPr="00BA3961">
              <w:rPr>
                <w:color w:val="000000"/>
                <w:sz w:val="20"/>
                <w:szCs w:val="20"/>
              </w:rPr>
              <w:t>Выручка от реализации продукции, тыс. руб.</w:t>
            </w:r>
          </w:p>
        </w:tc>
        <w:tc>
          <w:tcPr>
            <w:tcW w:w="1080" w:type="dxa"/>
          </w:tcPr>
          <w:p w:rsidR="00E27738" w:rsidRPr="00E27738" w:rsidRDefault="00E27738" w:rsidP="00E27738">
            <w:pPr>
              <w:autoSpaceDE w:val="0"/>
              <w:autoSpaceDN w:val="0"/>
              <w:adjustRightInd w:val="0"/>
              <w:spacing w:line="360" w:lineRule="auto"/>
              <w:jc w:val="center"/>
            </w:pPr>
          </w:p>
          <w:p w:rsidR="00E27738" w:rsidRPr="0062246B" w:rsidRDefault="00E27738" w:rsidP="00E27738">
            <w:pPr>
              <w:autoSpaceDE w:val="0"/>
              <w:autoSpaceDN w:val="0"/>
              <w:adjustRightInd w:val="0"/>
              <w:spacing w:line="360" w:lineRule="auto"/>
              <w:jc w:val="center"/>
            </w:pPr>
            <w:r w:rsidRPr="0062246B">
              <w:t>6423</w:t>
            </w:r>
          </w:p>
        </w:tc>
        <w:tc>
          <w:tcPr>
            <w:tcW w:w="1260" w:type="dxa"/>
          </w:tcPr>
          <w:p w:rsidR="00E27738" w:rsidRPr="0062246B" w:rsidRDefault="00E27738" w:rsidP="00E27738">
            <w:pPr>
              <w:autoSpaceDE w:val="0"/>
              <w:autoSpaceDN w:val="0"/>
              <w:adjustRightInd w:val="0"/>
              <w:spacing w:line="360" w:lineRule="auto"/>
              <w:jc w:val="center"/>
            </w:pPr>
          </w:p>
          <w:p w:rsidR="00E27738" w:rsidRPr="0062246B" w:rsidRDefault="00E27738" w:rsidP="00E27738">
            <w:pPr>
              <w:autoSpaceDE w:val="0"/>
              <w:autoSpaceDN w:val="0"/>
              <w:adjustRightInd w:val="0"/>
              <w:spacing w:line="360" w:lineRule="auto"/>
              <w:jc w:val="center"/>
            </w:pPr>
            <w:r w:rsidRPr="0062246B">
              <w:t>7348</w:t>
            </w:r>
          </w:p>
        </w:tc>
        <w:tc>
          <w:tcPr>
            <w:tcW w:w="1260" w:type="dxa"/>
          </w:tcPr>
          <w:p w:rsidR="00E27738" w:rsidRPr="0062246B" w:rsidRDefault="00E27738" w:rsidP="00E27738">
            <w:pPr>
              <w:autoSpaceDE w:val="0"/>
              <w:autoSpaceDN w:val="0"/>
              <w:adjustRightInd w:val="0"/>
              <w:spacing w:line="360" w:lineRule="auto"/>
              <w:jc w:val="center"/>
            </w:pPr>
          </w:p>
          <w:p w:rsidR="00E27738" w:rsidRPr="009B3055" w:rsidRDefault="00E27738" w:rsidP="00E27738">
            <w:pPr>
              <w:autoSpaceDE w:val="0"/>
              <w:autoSpaceDN w:val="0"/>
              <w:adjustRightInd w:val="0"/>
              <w:spacing w:line="360" w:lineRule="auto"/>
              <w:jc w:val="center"/>
              <w:rPr>
                <w:lang w:val="en-US"/>
              </w:rPr>
            </w:pPr>
            <w:r w:rsidRPr="0062246B">
              <w:t>83</w:t>
            </w:r>
            <w:r>
              <w:rPr>
                <w:lang w:val="en-US"/>
              </w:rPr>
              <w:t>94</w:t>
            </w:r>
          </w:p>
        </w:tc>
        <w:tc>
          <w:tcPr>
            <w:tcW w:w="1260" w:type="dxa"/>
          </w:tcPr>
          <w:p w:rsidR="00E27738" w:rsidRDefault="00E27738" w:rsidP="00E27738">
            <w:pPr>
              <w:autoSpaceDE w:val="0"/>
              <w:autoSpaceDN w:val="0"/>
              <w:adjustRightInd w:val="0"/>
              <w:spacing w:line="360" w:lineRule="auto"/>
              <w:jc w:val="center"/>
              <w:rPr>
                <w:lang w:val="en-US"/>
              </w:rPr>
            </w:pPr>
          </w:p>
          <w:p w:rsidR="00E27738" w:rsidRPr="00E52590" w:rsidRDefault="00E27738" w:rsidP="00E27738">
            <w:pPr>
              <w:autoSpaceDE w:val="0"/>
              <w:autoSpaceDN w:val="0"/>
              <w:adjustRightInd w:val="0"/>
              <w:spacing w:line="360" w:lineRule="auto"/>
              <w:jc w:val="center"/>
              <w:rPr>
                <w:lang w:val="en-US"/>
              </w:rPr>
            </w:pPr>
            <w:r>
              <w:rPr>
                <w:lang w:val="en-US"/>
              </w:rPr>
              <w:t>8254</w:t>
            </w:r>
          </w:p>
        </w:tc>
        <w:tc>
          <w:tcPr>
            <w:tcW w:w="1260" w:type="dxa"/>
          </w:tcPr>
          <w:p w:rsidR="00E27738" w:rsidRDefault="00E27738" w:rsidP="00E27738">
            <w:pPr>
              <w:autoSpaceDE w:val="0"/>
              <w:autoSpaceDN w:val="0"/>
              <w:adjustRightInd w:val="0"/>
              <w:spacing w:line="360" w:lineRule="auto"/>
              <w:jc w:val="center"/>
              <w:rPr>
                <w:lang w:val="en-US"/>
              </w:rPr>
            </w:pPr>
          </w:p>
          <w:p w:rsidR="00E27738" w:rsidRDefault="00E27738" w:rsidP="00E27738">
            <w:pPr>
              <w:autoSpaceDE w:val="0"/>
              <w:autoSpaceDN w:val="0"/>
              <w:adjustRightInd w:val="0"/>
              <w:spacing w:line="360" w:lineRule="auto"/>
              <w:jc w:val="center"/>
              <w:rPr>
                <w:lang w:val="en-US"/>
              </w:rPr>
            </w:pPr>
            <w:r>
              <w:rPr>
                <w:lang w:val="en-US"/>
              </w:rPr>
              <w:t>9191</w:t>
            </w:r>
          </w:p>
          <w:p w:rsidR="00E27738" w:rsidRPr="006242D9" w:rsidRDefault="00E27738" w:rsidP="00E27738">
            <w:pPr>
              <w:autoSpaceDE w:val="0"/>
              <w:autoSpaceDN w:val="0"/>
              <w:adjustRightInd w:val="0"/>
              <w:spacing w:line="360" w:lineRule="auto"/>
              <w:jc w:val="center"/>
              <w:rPr>
                <w:lang w:val="en-US"/>
              </w:rPr>
            </w:pPr>
          </w:p>
        </w:tc>
        <w:tc>
          <w:tcPr>
            <w:tcW w:w="1182" w:type="dxa"/>
          </w:tcPr>
          <w:p w:rsidR="00E27738" w:rsidRDefault="00E27738" w:rsidP="00E27738">
            <w:pPr>
              <w:autoSpaceDE w:val="0"/>
              <w:autoSpaceDN w:val="0"/>
              <w:adjustRightInd w:val="0"/>
              <w:spacing w:line="360" w:lineRule="auto"/>
              <w:jc w:val="center"/>
              <w:rPr>
                <w:lang w:val="en-US"/>
              </w:rPr>
            </w:pPr>
          </w:p>
          <w:p w:rsidR="00E27738" w:rsidRPr="00BB546C" w:rsidRDefault="007525E7" w:rsidP="00E27738">
            <w:pPr>
              <w:autoSpaceDE w:val="0"/>
              <w:autoSpaceDN w:val="0"/>
              <w:adjustRightInd w:val="0"/>
              <w:spacing w:line="360" w:lineRule="auto"/>
              <w:jc w:val="center"/>
              <w:rPr>
                <w:lang w:val="en-US"/>
              </w:rPr>
            </w:pPr>
            <w:r>
              <w:rPr>
                <w:lang w:val="en-US"/>
              </w:rPr>
              <w:t>143</w:t>
            </w:r>
            <w:r>
              <w:t>,</w:t>
            </w:r>
            <w:r w:rsidR="00E27738">
              <w:rPr>
                <w:lang w:val="en-US"/>
              </w:rPr>
              <w:t>1</w:t>
            </w:r>
          </w:p>
        </w:tc>
      </w:tr>
      <w:tr w:rsidR="00BA3961">
        <w:tc>
          <w:tcPr>
            <w:tcW w:w="2268" w:type="dxa"/>
          </w:tcPr>
          <w:p w:rsidR="00BA3961" w:rsidRPr="00BA3961" w:rsidRDefault="00BA3961" w:rsidP="00F715CF">
            <w:pPr>
              <w:autoSpaceDE w:val="0"/>
              <w:autoSpaceDN w:val="0"/>
              <w:adjustRightInd w:val="0"/>
              <w:spacing w:line="360" w:lineRule="auto"/>
              <w:jc w:val="both"/>
              <w:rPr>
                <w:color w:val="000000"/>
                <w:sz w:val="20"/>
                <w:szCs w:val="20"/>
              </w:rPr>
            </w:pPr>
            <w:r w:rsidRPr="00BA3961">
              <w:rPr>
                <w:color w:val="000000"/>
                <w:sz w:val="20"/>
                <w:szCs w:val="20"/>
              </w:rPr>
              <w:t>Полная себестоимость реализованной продукции, тыс. руб.</w:t>
            </w:r>
          </w:p>
        </w:tc>
        <w:tc>
          <w:tcPr>
            <w:tcW w:w="1080" w:type="dxa"/>
          </w:tcPr>
          <w:p w:rsidR="00BA3961" w:rsidRDefault="00BA3961" w:rsidP="00E27738">
            <w:pPr>
              <w:autoSpaceDE w:val="0"/>
              <w:autoSpaceDN w:val="0"/>
              <w:adjustRightInd w:val="0"/>
              <w:spacing w:line="360" w:lineRule="auto"/>
              <w:jc w:val="center"/>
              <w:rPr>
                <w:color w:val="000000"/>
              </w:rPr>
            </w:pPr>
          </w:p>
          <w:p w:rsidR="00E27738" w:rsidRDefault="00E27738" w:rsidP="00E27738">
            <w:pPr>
              <w:autoSpaceDE w:val="0"/>
              <w:autoSpaceDN w:val="0"/>
              <w:adjustRightInd w:val="0"/>
              <w:spacing w:line="360" w:lineRule="auto"/>
              <w:jc w:val="center"/>
              <w:rPr>
                <w:color w:val="000000"/>
              </w:rPr>
            </w:pPr>
            <w:r>
              <w:rPr>
                <w:color w:val="000000"/>
              </w:rPr>
              <w:t>5917</w:t>
            </w:r>
          </w:p>
        </w:tc>
        <w:tc>
          <w:tcPr>
            <w:tcW w:w="1260" w:type="dxa"/>
          </w:tcPr>
          <w:p w:rsidR="00BA3961" w:rsidRDefault="00BA3961" w:rsidP="00E27738">
            <w:pPr>
              <w:autoSpaceDE w:val="0"/>
              <w:autoSpaceDN w:val="0"/>
              <w:adjustRightInd w:val="0"/>
              <w:spacing w:line="360" w:lineRule="auto"/>
              <w:jc w:val="center"/>
              <w:rPr>
                <w:color w:val="000000"/>
              </w:rPr>
            </w:pPr>
          </w:p>
          <w:p w:rsidR="00E27738" w:rsidRDefault="005A1B80" w:rsidP="00E27738">
            <w:pPr>
              <w:autoSpaceDE w:val="0"/>
              <w:autoSpaceDN w:val="0"/>
              <w:adjustRightInd w:val="0"/>
              <w:spacing w:line="360" w:lineRule="auto"/>
              <w:jc w:val="center"/>
              <w:rPr>
                <w:color w:val="000000"/>
              </w:rPr>
            </w:pPr>
            <w:r>
              <w:rPr>
                <w:color w:val="000000"/>
              </w:rPr>
              <w:t>7003</w:t>
            </w:r>
          </w:p>
        </w:tc>
        <w:tc>
          <w:tcPr>
            <w:tcW w:w="1260" w:type="dxa"/>
          </w:tcPr>
          <w:p w:rsidR="00BA3961" w:rsidRDefault="00BA3961" w:rsidP="00E27738">
            <w:pPr>
              <w:autoSpaceDE w:val="0"/>
              <w:autoSpaceDN w:val="0"/>
              <w:adjustRightInd w:val="0"/>
              <w:spacing w:line="360" w:lineRule="auto"/>
              <w:jc w:val="center"/>
              <w:rPr>
                <w:color w:val="000000"/>
              </w:rPr>
            </w:pPr>
          </w:p>
          <w:p w:rsidR="00E27738" w:rsidRDefault="005A1B80" w:rsidP="00E27738">
            <w:pPr>
              <w:autoSpaceDE w:val="0"/>
              <w:autoSpaceDN w:val="0"/>
              <w:adjustRightInd w:val="0"/>
              <w:spacing w:line="360" w:lineRule="auto"/>
              <w:jc w:val="center"/>
              <w:rPr>
                <w:color w:val="000000"/>
              </w:rPr>
            </w:pPr>
            <w:r>
              <w:rPr>
                <w:color w:val="000000"/>
              </w:rPr>
              <w:t>8251</w:t>
            </w:r>
          </w:p>
        </w:tc>
        <w:tc>
          <w:tcPr>
            <w:tcW w:w="1260" w:type="dxa"/>
          </w:tcPr>
          <w:p w:rsidR="00BA3961" w:rsidRDefault="00BA3961" w:rsidP="00E27738">
            <w:pPr>
              <w:autoSpaceDE w:val="0"/>
              <w:autoSpaceDN w:val="0"/>
              <w:adjustRightInd w:val="0"/>
              <w:spacing w:line="360" w:lineRule="auto"/>
              <w:jc w:val="center"/>
              <w:rPr>
                <w:color w:val="000000"/>
              </w:rPr>
            </w:pPr>
          </w:p>
          <w:p w:rsidR="00E27738" w:rsidRDefault="005A1B80" w:rsidP="00E27738">
            <w:pPr>
              <w:autoSpaceDE w:val="0"/>
              <w:autoSpaceDN w:val="0"/>
              <w:adjustRightInd w:val="0"/>
              <w:spacing w:line="360" w:lineRule="auto"/>
              <w:jc w:val="center"/>
              <w:rPr>
                <w:color w:val="000000"/>
              </w:rPr>
            </w:pPr>
            <w:r>
              <w:rPr>
                <w:color w:val="000000"/>
              </w:rPr>
              <w:t>8713</w:t>
            </w:r>
          </w:p>
        </w:tc>
        <w:tc>
          <w:tcPr>
            <w:tcW w:w="1260" w:type="dxa"/>
          </w:tcPr>
          <w:p w:rsidR="00BA3961" w:rsidRDefault="00BA3961" w:rsidP="00E27738">
            <w:pPr>
              <w:autoSpaceDE w:val="0"/>
              <w:autoSpaceDN w:val="0"/>
              <w:adjustRightInd w:val="0"/>
              <w:spacing w:line="360" w:lineRule="auto"/>
              <w:jc w:val="center"/>
              <w:rPr>
                <w:color w:val="000000"/>
              </w:rPr>
            </w:pPr>
          </w:p>
          <w:p w:rsidR="00E27738" w:rsidRDefault="005A1B80" w:rsidP="00E27738">
            <w:pPr>
              <w:autoSpaceDE w:val="0"/>
              <w:autoSpaceDN w:val="0"/>
              <w:adjustRightInd w:val="0"/>
              <w:spacing w:line="360" w:lineRule="auto"/>
              <w:jc w:val="center"/>
              <w:rPr>
                <w:color w:val="000000"/>
              </w:rPr>
            </w:pPr>
            <w:r>
              <w:rPr>
                <w:color w:val="000000"/>
              </w:rPr>
              <w:t>9766</w:t>
            </w:r>
          </w:p>
        </w:tc>
        <w:tc>
          <w:tcPr>
            <w:tcW w:w="1182" w:type="dxa"/>
          </w:tcPr>
          <w:p w:rsidR="00BA3961" w:rsidRDefault="00BA3961" w:rsidP="00E27738">
            <w:pPr>
              <w:autoSpaceDE w:val="0"/>
              <w:autoSpaceDN w:val="0"/>
              <w:adjustRightInd w:val="0"/>
              <w:spacing w:line="360" w:lineRule="auto"/>
              <w:jc w:val="center"/>
              <w:rPr>
                <w:color w:val="000000"/>
              </w:rPr>
            </w:pPr>
          </w:p>
          <w:p w:rsidR="00E27738" w:rsidRDefault="005A1B80" w:rsidP="00E27738">
            <w:pPr>
              <w:autoSpaceDE w:val="0"/>
              <w:autoSpaceDN w:val="0"/>
              <w:adjustRightInd w:val="0"/>
              <w:spacing w:line="360" w:lineRule="auto"/>
              <w:jc w:val="center"/>
              <w:rPr>
                <w:color w:val="000000"/>
              </w:rPr>
            </w:pPr>
            <w:r>
              <w:rPr>
                <w:color w:val="000000"/>
              </w:rPr>
              <w:t>165</w:t>
            </w:r>
          </w:p>
        </w:tc>
      </w:tr>
      <w:tr w:rsidR="00BA3961">
        <w:tc>
          <w:tcPr>
            <w:tcW w:w="2268" w:type="dxa"/>
          </w:tcPr>
          <w:p w:rsidR="00BA3961" w:rsidRPr="00BA3961" w:rsidRDefault="00BA3961" w:rsidP="00F715CF">
            <w:pPr>
              <w:autoSpaceDE w:val="0"/>
              <w:autoSpaceDN w:val="0"/>
              <w:adjustRightInd w:val="0"/>
              <w:spacing w:line="360" w:lineRule="auto"/>
              <w:jc w:val="both"/>
              <w:rPr>
                <w:color w:val="000000"/>
                <w:sz w:val="20"/>
                <w:szCs w:val="20"/>
              </w:rPr>
            </w:pPr>
            <w:r w:rsidRPr="00BA3961">
              <w:rPr>
                <w:color w:val="000000"/>
                <w:sz w:val="20"/>
                <w:szCs w:val="20"/>
              </w:rPr>
              <w:t>Прибыль от реализации продукции, тыс. руб.</w:t>
            </w:r>
          </w:p>
        </w:tc>
        <w:tc>
          <w:tcPr>
            <w:tcW w:w="1080" w:type="dxa"/>
          </w:tcPr>
          <w:p w:rsidR="00BA3961" w:rsidRDefault="00E27738" w:rsidP="00E27738">
            <w:pPr>
              <w:autoSpaceDE w:val="0"/>
              <w:autoSpaceDN w:val="0"/>
              <w:adjustRightInd w:val="0"/>
              <w:spacing w:line="360" w:lineRule="auto"/>
              <w:jc w:val="center"/>
              <w:rPr>
                <w:color w:val="000000"/>
              </w:rPr>
            </w:pPr>
            <w:r>
              <w:rPr>
                <w:color w:val="000000"/>
              </w:rPr>
              <w:t>506</w:t>
            </w:r>
          </w:p>
        </w:tc>
        <w:tc>
          <w:tcPr>
            <w:tcW w:w="1260" w:type="dxa"/>
          </w:tcPr>
          <w:p w:rsidR="00BA3961" w:rsidRDefault="005A1B80" w:rsidP="00E27738">
            <w:pPr>
              <w:autoSpaceDE w:val="0"/>
              <w:autoSpaceDN w:val="0"/>
              <w:adjustRightInd w:val="0"/>
              <w:spacing w:line="360" w:lineRule="auto"/>
              <w:jc w:val="center"/>
              <w:rPr>
                <w:color w:val="000000"/>
              </w:rPr>
            </w:pPr>
            <w:r>
              <w:rPr>
                <w:color w:val="000000"/>
              </w:rPr>
              <w:t>345</w:t>
            </w:r>
          </w:p>
        </w:tc>
        <w:tc>
          <w:tcPr>
            <w:tcW w:w="1260" w:type="dxa"/>
          </w:tcPr>
          <w:p w:rsidR="00BA3961" w:rsidRDefault="00941C8E" w:rsidP="00E27738">
            <w:pPr>
              <w:autoSpaceDE w:val="0"/>
              <w:autoSpaceDN w:val="0"/>
              <w:adjustRightInd w:val="0"/>
              <w:spacing w:line="360" w:lineRule="auto"/>
              <w:jc w:val="center"/>
              <w:rPr>
                <w:color w:val="000000"/>
              </w:rPr>
            </w:pPr>
            <w:r>
              <w:rPr>
                <w:color w:val="000000"/>
              </w:rPr>
              <w:t>143</w:t>
            </w:r>
          </w:p>
        </w:tc>
        <w:tc>
          <w:tcPr>
            <w:tcW w:w="1260" w:type="dxa"/>
          </w:tcPr>
          <w:p w:rsidR="00BA3961" w:rsidRDefault="00941C8E" w:rsidP="00E27738">
            <w:pPr>
              <w:autoSpaceDE w:val="0"/>
              <w:autoSpaceDN w:val="0"/>
              <w:adjustRightInd w:val="0"/>
              <w:spacing w:line="360" w:lineRule="auto"/>
              <w:jc w:val="center"/>
              <w:rPr>
                <w:color w:val="000000"/>
              </w:rPr>
            </w:pPr>
            <w:r>
              <w:rPr>
                <w:color w:val="000000"/>
              </w:rPr>
              <w:t>-459</w:t>
            </w:r>
          </w:p>
        </w:tc>
        <w:tc>
          <w:tcPr>
            <w:tcW w:w="1260" w:type="dxa"/>
          </w:tcPr>
          <w:p w:rsidR="00BA3961" w:rsidRDefault="00941C8E" w:rsidP="00E27738">
            <w:pPr>
              <w:autoSpaceDE w:val="0"/>
              <w:autoSpaceDN w:val="0"/>
              <w:adjustRightInd w:val="0"/>
              <w:spacing w:line="360" w:lineRule="auto"/>
              <w:jc w:val="center"/>
              <w:rPr>
                <w:color w:val="000000"/>
              </w:rPr>
            </w:pPr>
            <w:r>
              <w:rPr>
                <w:color w:val="000000"/>
              </w:rPr>
              <w:t>-575</w:t>
            </w:r>
          </w:p>
        </w:tc>
        <w:tc>
          <w:tcPr>
            <w:tcW w:w="1182" w:type="dxa"/>
          </w:tcPr>
          <w:p w:rsidR="00BA3961" w:rsidRDefault="00941C8E" w:rsidP="00E27738">
            <w:pPr>
              <w:autoSpaceDE w:val="0"/>
              <w:autoSpaceDN w:val="0"/>
              <w:adjustRightInd w:val="0"/>
              <w:spacing w:line="360" w:lineRule="auto"/>
              <w:jc w:val="center"/>
              <w:rPr>
                <w:color w:val="000000"/>
              </w:rPr>
            </w:pPr>
            <w:r>
              <w:rPr>
                <w:color w:val="000000"/>
              </w:rPr>
              <w:t xml:space="preserve"> 113,6</w:t>
            </w:r>
          </w:p>
        </w:tc>
      </w:tr>
      <w:tr w:rsidR="00BA3961">
        <w:tc>
          <w:tcPr>
            <w:tcW w:w="2268" w:type="dxa"/>
          </w:tcPr>
          <w:p w:rsidR="00BA3961" w:rsidRPr="00BA3961" w:rsidRDefault="00BA3961" w:rsidP="00F715CF">
            <w:pPr>
              <w:autoSpaceDE w:val="0"/>
              <w:autoSpaceDN w:val="0"/>
              <w:adjustRightInd w:val="0"/>
              <w:spacing w:line="360" w:lineRule="auto"/>
              <w:jc w:val="both"/>
              <w:rPr>
                <w:color w:val="000000"/>
                <w:sz w:val="20"/>
                <w:szCs w:val="20"/>
              </w:rPr>
            </w:pPr>
            <w:r>
              <w:rPr>
                <w:color w:val="000000"/>
                <w:sz w:val="20"/>
                <w:szCs w:val="20"/>
              </w:rPr>
              <w:t>Рентабельность затрат, %</w:t>
            </w:r>
          </w:p>
        </w:tc>
        <w:tc>
          <w:tcPr>
            <w:tcW w:w="1080" w:type="dxa"/>
          </w:tcPr>
          <w:p w:rsidR="00BA3961" w:rsidRDefault="00381551" w:rsidP="00E27738">
            <w:pPr>
              <w:autoSpaceDE w:val="0"/>
              <w:autoSpaceDN w:val="0"/>
              <w:adjustRightInd w:val="0"/>
              <w:spacing w:line="360" w:lineRule="auto"/>
              <w:jc w:val="center"/>
              <w:rPr>
                <w:color w:val="000000"/>
              </w:rPr>
            </w:pPr>
            <w:r>
              <w:rPr>
                <w:color w:val="000000"/>
              </w:rPr>
              <w:t>8,6</w:t>
            </w:r>
          </w:p>
        </w:tc>
        <w:tc>
          <w:tcPr>
            <w:tcW w:w="1260" w:type="dxa"/>
          </w:tcPr>
          <w:p w:rsidR="00BA3961" w:rsidRDefault="00381551" w:rsidP="00E27738">
            <w:pPr>
              <w:autoSpaceDE w:val="0"/>
              <w:autoSpaceDN w:val="0"/>
              <w:adjustRightInd w:val="0"/>
              <w:spacing w:line="360" w:lineRule="auto"/>
              <w:jc w:val="center"/>
              <w:rPr>
                <w:color w:val="000000"/>
              </w:rPr>
            </w:pPr>
            <w:r>
              <w:rPr>
                <w:color w:val="000000"/>
              </w:rPr>
              <w:t>4,9</w:t>
            </w:r>
          </w:p>
        </w:tc>
        <w:tc>
          <w:tcPr>
            <w:tcW w:w="1260" w:type="dxa"/>
          </w:tcPr>
          <w:p w:rsidR="00BA3961" w:rsidRPr="00403085" w:rsidRDefault="00403085" w:rsidP="00E27738">
            <w:pPr>
              <w:autoSpaceDE w:val="0"/>
              <w:autoSpaceDN w:val="0"/>
              <w:adjustRightInd w:val="0"/>
              <w:spacing w:line="360" w:lineRule="auto"/>
              <w:jc w:val="center"/>
              <w:rPr>
                <w:color w:val="000000"/>
              </w:rPr>
            </w:pPr>
            <w:r>
              <w:rPr>
                <w:color w:val="000000"/>
              </w:rPr>
              <w:t>1,7</w:t>
            </w:r>
          </w:p>
        </w:tc>
        <w:tc>
          <w:tcPr>
            <w:tcW w:w="1260" w:type="dxa"/>
          </w:tcPr>
          <w:p w:rsidR="00BA3961" w:rsidRPr="00403085" w:rsidRDefault="0066422A" w:rsidP="00E27738">
            <w:pPr>
              <w:autoSpaceDE w:val="0"/>
              <w:autoSpaceDN w:val="0"/>
              <w:adjustRightInd w:val="0"/>
              <w:spacing w:line="360" w:lineRule="auto"/>
              <w:jc w:val="center"/>
              <w:rPr>
                <w:color w:val="000000"/>
              </w:rPr>
            </w:pPr>
            <w:r>
              <w:rPr>
                <w:color w:val="000000"/>
                <w:lang w:val="en-US"/>
              </w:rPr>
              <w:t>-</w:t>
            </w:r>
            <w:r w:rsidR="00403085">
              <w:rPr>
                <w:color w:val="000000"/>
              </w:rPr>
              <w:t>5,3</w:t>
            </w:r>
          </w:p>
        </w:tc>
        <w:tc>
          <w:tcPr>
            <w:tcW w:w="1260" w:type="dxa"/>
          </w:tcPr>
          <w:p w:rsidR="00BA3961" w:rsidRPr="00403085" w:rsidRDefault="0066422A" w:rsidP="00E27738">
            <w:pPr>
              <w:autoSpaceDE w:val="0"/>
              <w:autoSpaceDN w:val="0"/>
              <w:adjustRightInd w:val="0"/>
              <w:spacing w:line="360" w:lineRule="auto"/>
              <w:jc w:val="center"/>
              <w:rPr>
                <w:color w:val="000000"/>
              </w:rPr>
            </w:pPr>
            <w:r>
              <w:rPr>
                <w:color w:val="000000"/>
                <w:lang w:val="en-US"/>
              </w:rPr>
              <w:t>-</w:t>
            </w:r>
            <w:r w:rsidR="00403085">
              <w:rPr>
                <w:color w:val="000000"/>
              </w:rPr>
              <w:t>5,9</w:t>
            </w:r>
          </w:p>
        </w:tc>
        <w:tc>
          <w:tcPr>
            <w:tcW w:w="1182" w:type="dxa"/>
          </w:tcPr>
          <w:p w:rsidR="00BA3961" w:rsidRPr="0066422A" w:rsidRDefault="0066422A" w:rsidP="00E27738">
            <w:pPr>
              <w:autoSpaceDE w:val="0"/>
              <w:autoSpaceDN w:val="0"/>
              <w:adjustRightInd w:val="0"/>
              <w:spacing w:line="360" w:lineRule="auto"/>
              <w:jc w:val="center"/>
              <w:rPr>
                <w:color w:val="000000"/>
                <w:lang w:val="en-US"/>
              </w:rPr>
            </w:pPr>
            <w:r>
              <w:rPr>
                <w:color w:val="000000"/>
                <w:lang w:val="en-US"/>
              </w:rPr>
              <w:t>-</w:t>
            </w:r>
          </w:p>
        </w:tc>
      </w:tr>
      <w:tr w:rsidR="00BA3961">
        <w:tc>
          <w:tcPr>
            <w:tcW w:w="2268" w:type="dxa"/>
          </w:tcPr>
          <w:p w:rsidR="00BA3961" w:rsidRPr="00BA3961" w:rsidRDefault="00BA3961" w:rsidP="00F715CF">
            <w:pPr>
              <w:autoSpaceDE w:val="0"/>
              <w:autoSpaceDN w:val="0"/>
              <w:adjustRightInd w:val="0"/>
              <w:spacing w:line="360" w:lineRule="auto"/>
              <w:jc w:val="both"/>
              <w:rPr>
                <w:color w:val="000000"/>
                <w:sz w:val="20"/>
                <w:szCs w:val="20"/>
              </w:rPr>
            </w:pPr>
            <w:r w:rsidRPr="00BA3961">
              <w:rPr>
                <w:color w:val="000000"/>
                <w:sz w:val="20"/>
                <w:szCs w:val="20"/>
              </w:rPr>
              <w:t>Рентабельность продаж, %</w:t>
            </w:r>
          </w:p>
        </w:tc>
        <w:tc>
          <w:tcPr>
            <w:tcW w:w="1080" w:type="dxa"/>
          </w:tcPr>
          <w:p w:rsidR="00BA3961" w:rsidRDefault="00381551" w:rsidP="00E27738">
            <w:pPr>
              <w:autoSpaceDE w:val="0"/>
              <w:autoSpaceDN w:val="0"/>
              <w:adjustRightInd w:val="0"/>
              <w:spacing w:line="360" w:lineRule="auto"/>
              <w:jc w:val="center"/>
              <w:rPr>
                <w:color w:val="000000"/>
              </w:rPr>
            </w:pPr>
            <w:r>
              <w:rPr>
                <w:color w:val="000000"/>
              </w:rPr>
              <w:t>7,9</w:t>
            </w:r>
          </w:p>
        </w:tc>
        <w:tc>
          <w:tcPr>
            <w:tcW w:w="1260" w:type="dxa"/>
          </w:tcPr>
          <w:p w:rsidR="00BA3961" w:rsidRDefault="00381551" w:rsidP="00E27738">
            <w:pPr>
              <w:autoSpaceDE w:val="0"/>
              <w:autoSpaceDN w:val="0"/>
              <w:adjustRightInd w:val="0"/>
              <w:spacing w:line="360" w:lineRule="auto"/>
              <w:jc w:val="center"/>
              <w:rPr>
                <w:color w:val="000000"/>
              </w:rPr>
            </w:pPr>
            <w:r>
              <w:rPr>
                <w:color w:val="000000"/>
              </w:rPr>
              <w:t>4,7</w:t>
            </w:r>
          </w:p>
        </w:tc>
        <w:tc>
          <w:tcPr>
            <w:tcW w:w="1260" w:type="dxa"/>
          </w:tcPr>
          <w:p w:rsidR="00BA3961" w:rsidRPr="00403085" w:rsidRDefault="00403085" w:rsidP="00E27738">
            <w:pPr>
              <w:autoSpaceDE w:val="0"/>
              <w:autoSpaceDN w:val="0"/>
              <w:adjustRightInd w:val="0"/>
              <w:spacing w:line="360" w:lineRule="auto"/>
              <w:jc w:val="center"/>
              <w:rPr>
                <w:color w:val="000000"/>
              </w:rPr>
            </w:pPr>
            <w:r>
              <w:rPr>
                <w:color w:val="000000"/>
              </w:rPr>
              <w:t>1,7</w:t>
            </w:r>
          </w:p>
        </w:tc>
        <w:tc>
          <w:tcPr>
            <w:tcW w:w="1260" w:type="dxa"/>
          </w:tcPr>
          <w:p w:rsidR="00BA3961" w:rsidRPr="00403085" w:rsidRDefault="0066422A" w:rsidP="00E27738">
            <w:pPr>
              <w:autoSpaceDE w:val="0"/>
              <w:autoSpaceDN w:val="0"/>
              <w:adjustRightInd w:val="0"/>
              <w:spacing w:line="360" w:lineRule="auto"/>
              <w:jc w:val="center"/>
              <w:rPr>
                <w:color w:val="000000"/>
              </w:rPr>
            </w:pPr>
            <w:r>
              <w:rPr>
                <w:color w:val="000000"/>
                <w:lang w:val="en-US"/>
              </w:rPr>
              <w:t>-</w:t>
            </w:r>
            <w:r w:rsidR="00403085">
              <w:rPr>
                <w:color w:val="000000"/>
              </w:rPr>
              <w:t>5,6</w:t>
            </w:r>
          </w:p>
        </w:tc>
        <w:tc>
          <w:tcPr>
            <w:tcW w:w="1260" w:type="dxa"/>
          </w:tcPr>
          <w:p w:rsidR="00BA3961" w:rsidRPr="00403085" w:rsidRDefault="0066422A" w:rsidP="00E27738">
            <w:pPr>
              <w:autoSpaceDE w:val="0"/>
              <w:autoSpaceDN w:val="0"/>
              <w:adjustRightInd w:val="0"/>
              <w:spacing w:line="360" w:lineRule="auto"/>
              <w:jc w:val="center"/>
              <w:rPr>
                <w:color w:val="000000"/>
              </w:rPr>
            </w:pPr>
            <w:r>
              <w:rPr>
                <w:color w:val="000000"/>
                <w:lang w:val="en-US"/>
              </w:rPr>
              <w:t>-</w:t>
            </w:r>
            <w:r w:rsidR="00403085">
              <w:rPr>
                <w:color w:val="000000"/>
              </w:rPr>
              <w:t>6,3</w:t>
            </w:r>
          </w:p>
        </w:tc>
        <w:tc>
          <w:tcPr>
            <w:tcW w:w="1182" w:type="dxa"/>
          </w:tcPr>
          <w:p w:rsidR="00BA3961" w:rsidRPr="0066422A" w:rsidRDefault="0066422A" w:rsidP="00E27738">
            <w:pPr>
              <w:autoSpaceDE w:val="0"/>
              <w:autoSpaceDN w:val="0"/>
              <w:adjustRightInd w:val="0"/>
              <w:spacing w:line="360" w:lineRule="auto"/>
              <w:jc w:val="center"/>
              <w:rPr>
                <w:color w:val="000000"/>
                <w:lang w:val="en-US"/>
              </w:rPr>
            </w:pPr>
            <w:r>
              <w:rPr>
                <w:color w:val="000000"/>
                <w:lang w:val="en-US"/>
              </w:rPr>
              <w:t>-</w:t>
            </w:r>
          </w:p>
        </w:tc>
      </w:tr>
    </w:tbl>
    <w:p w:rsidR="00215FCB" w:rsidRPr="00381551" w:rsidRDefault="00215FCB" w:rsidP="00215FCB">
      <w:pPr>
        <w:spacing w:before="100" w:beforeAutospacing="1" w:after="240" w:line="360" w:lineRule="auto"/>
        <w:ind w:firstLine="720"/>
        <w:jc w:val="both"/>
        <w:rPr>
          <w:bCs/>
          <w:color w:val="000000"/>
        </w:rPr>
      </w:pPr>
      <w:r>
        <w:rPr>
          <w:bCs/>
          <w:color w:val="000000"/>
        </w:rPr>
        <w:t>Предприятию необходимо разрабатывать мероприятия по выходу из сложившейся ситуации, несмотря на то, что в целом оно является все-таки прибыльным за счет значительной суммы прочих доходов, которую можно видеть в «Отчете о прибылях и убытках» исследуемого хозяйства.</w:t>
      </w:r>
    </w:p>
    <w:p w:rsidR="00F715CF" w:rsidRDefault="00F715CF" w:rsidP="00F715CF">
      <w:pPr>
        <w:tabs>
          <w:tab w:val="left" w:pos="1185"/>
        </w:tabs>
        <w:spacing w:line="360" w:lineRule="auto"/>
        <w:ind w:left="663"/>
        <w:jc w:val="both"/>
        <w:rPr>
          <w:b/>
          <w:bCs/>
          <w:color w:val="000000"/>
        </w:rPr>
      </w:pPr>
    </w:p>
    <w:p w:rsidR="008A0BE3" w:rsidRPr="005A32BE" w:rsidRDefault="008A0BE3" w:rsidP="00F715CF">
      <w:pPr>
        <w:tabs>
          <w:tab w:val="left" w:pos="1185"/>
        </w:tabs>
        <w:spacing w:line="360" w:lineRule="auto"/>
        <w:ind w:left="663"/>
        <w:jc w:val="both"/>
        <w:rPr>
          <w:b/>
          <w:bCs/>
        </w:rPr>
      </w:pPr>
    </w:p>
    <w:p w:rsidR="00D364E4" w:rsidRDefault="00D364E4" w:rsidP="000C5CF2">
      <w:pPr>
        <w:tabs>
          <w:tab w:val="left" w:pos="1845"/>
        </w:tabs>
      </w:pPr>
    </w:p>
    <w:p w:rsidR="00D364E4" w:rsidRPr="00D364E4" w:rsidRDefault="00D364E4" w:rsidP="00D364E4"/>
    <w:p w:rsidR="00D364E4" w:rsidRPr="00D364E4" w:rsidRDefault="00D364E4" w:rsidP="00D364E4"/>
    <w:p w:rsidR="00215FCB" w:rsidRDefault="00D364E4" w:rsidP="00D364E4">
      <w:pPr>
        <w:pStyle w:val="a3"/>
        <w:spacing w:after="0" w:line="360" w:lineRule="auto"/>
        <w:ind w:firstLine="709"/>
        <w:jc w:val="both"/>
        <w:rPr>
          <w:rFonts w:ascii="Times New Roman" w:hAnsi="Times New Roman"/>
          <w:b/>
          <w:bCs/>
          <w:sz w:val="24"/>
          <w:szCs w:val="24"/>
        </w:rPr>
      </w:pPr>
      <w:r w:rsidRPr="00D364E4">
        <w:rPr>
          <w:rFonts w:ascii="Times New Roman" w:hAnsi="Times New Roman"/>
          <w:b/>
          <w:bCs/>
          <w:sz w:val="24"/>
          <w:szCs w:val="24"/>
        </w:rPr>
        <w:t xml:space="preserve"> </w:t>
      </w:r>
    </w:p>
    <w:p w:rsidR="00215FCB" w:rsidRDefault="00215FCB" w:rsidP="00D364E4">
      <w:pPr>
        <w:pStyle w:val="a3"/>
        <w:spacing w:after="0" w:line="360" w:lineRule="auto"/>
        <w:ind w:firstLine="709"/>
        <w:jc w:val="both"/>
        <w:rPr>
          <w:rFonts w:ascii="Times New Roman" w:hAnsi="Times New Roman"/>
          <w:b/>
          <w:bCs/>
          <w:sz w:val="24"/>
          <w:szCs w:val="24"/>
        </w:rPr>
      </w:pPr>
    </w:p>
    <w:p w:rsidR="00215FCB" w:rsidRDefault="00215FCB" w:rsidP="00D364E4">
      <w:pPr>
        <w:pStyle w:val="a3"/>
        <w:spacing w:after="0" w:line="360" w:lineRule="auto"/>
        <w:ind w:firstLine="709"/>
        <w:jc w:val="both"/>
        <w:rPr>
          <w:rFonts w:ascii="Times New Roman" w:hAnsi="Times New Roman"/>
          <w:b/>
          <w:bCs/>
          <w:sz w:val="24"/>
          <w:szCs w:val="24"/>
        </w:rPr>
      </w:pPr>
    </w:p>
    <w:p w:rsidR="00215FCB" w:rsidRDefault="00215FCB" w:rsidP="00D364E4">
      <w:pPr>
        <w:pStyle w:val="a3"/>
        <w:spacing w:after="0" w:line="360" w:lineRule="auto"/>
        <w:ind w:firstLine="709"/>
        <w:jc w:val="both"/>
        <w:rPr>
          <w:rFonts w:ascii="Times New Roman" w:hAnsi="Times New Roman"/>
          <w:b/>
          <w:bCs/>
          <w:sz w:val="24"/>
          <w:szCs w:val="24"/>
        </w:rPr>
      </w:pPr>
    </w:p>
    <w:p w:rsidR="00215FCB" w:rsidRDefault="00215FCB" w:rsidP="00D364E4">
      <w:pPr>
        <w:pStyle w:val="a3"/>
        <w:spacing w:after="0" w:line="360" w:lineRule="auto"/>
        <w:ind w:firstLine="709"/>
        <w:jc w:val="both"/>
        <w:rPr>
          <w:rFonts w:ascii="Times New Roman" w:hAnsi="Times New Roman"/>
          <w:b/>
          <w:bCs/>
          <w:sz w:val="24"/>
          <w:szCs w:val="24"/>
        </w:rPr>
      </w:pPr>
    </w:p>
    <w:p w:rsidR="00215FCB" w:rsidRDefault="00215FCB" w:rsidP="00D364E4">
      <w:pPr>
        <w:pStyle w:val="a3"/>
        <w:spacing w:after="0" w:line="360" w:lineRule="auto"/>
        <w:ind w:firstLine="709"/>
        <w:jc w:val="both"/>
        <w:rPr>
          <w:rFonts w:ascii="Times New Roman" w:hAnsi="Times New Roman"/>
          <w:b/>
          <w:bCs/>
          <w:sz w:val="24"/>
          <w:szCs w:val="24"/>
        </w:rPr>
      </w:pPr>
    </w:p>
    <w:p w:rsidR="00215FCB" w:rsidRDefault="00215FCB" w:rsidP="00D364E4">
      <w:pPr>
        <w:pStyle w:val="a3"/>
        <w:spacing w:after="0" w:line="360" w:lineRule="auto"/>
        <w:ind w:firstLine="709"/>
        <w:jc w:val="both"/>
        <w:rPr>
          <w:rFonts w:ascii="Times New Roman" w:hAnsi="Times New Roman"/>
          <w:b/>
          <w:bCs/>
          <w:sz w:val="24"/>
          <w:szCs w:val="24"/>
        </w:rPr>
      </w:pPr>
    </w:p>
    <w:p w:rsidR="00215FCB" w:rsidRDefault="00215FCB" w:rsidP="00D364E4">
      <w:pPr>
        <w:pStyle w:val="a3"/>
        <w:spacing w:after="0" w:line="360" w:lineRule="auto"/>
        <w:ind w:firstLine="709"/>
        <w:jc w:val="both"/>
        <w:rPr>
          <w:rFonts w:ascii="Times New Roman" w:hAnsi="Times New Roman"/>
          <w:b/>
          <w:bCs/>
          <w:sz w:val="24"/>
          <w:szCs w:val="24"/>
        </w:rPr>
      </w:pPr>
    </w:p>
    <w:p w:rsidR="00215FCB" w:rsidRDefault="00215FCB" w:rsidP="00D364E4">
      <w:pPr>
        <w:pStyle w:val="a3"/>
        <w:spacing w:after="0" w:line="360" w:lineRule="auto"/>
        <w:ind w:firstLine="709"/>
        <w:jc w:val="both"/>
        <w:rPr>
          <w:rFonts w:ascii="Times New Roman" w:hAnsi="Times New Roman"/>
          <w:b/>
          <w:bCs/>
          <w:sz w:val="24"/>
          <w:szCs w:val="24"/>
        </w:rPr>
      </w:pPr>
    </w:p>
    <w:p w:rsidR="00215FCB" w:rsidRDefault="00215FCB" w:rsidP="00D364E4">
      <w:pPr>
        <w:pStyle w:val="a3"/>
        <w:spacing w:after="0" w:line="360" w:lineRule="auto"/>
        <w:ind w:firstLine="709"/>
        <w:jc w:val="both"/>
        <w:rPr>
          <w:rFonts w:ascii="Times New Roman" w:hAnsi="Times New Roman"/>
          <w:b/>
          <w:bCs/>
          <w:sz w:val="24"/>
          <w:szCs w:val="24"/>
        </w:rPr>
      </w:pPr>
    </w:p>
    <w:p w:rsidR="00215FCB" w:rsidRDefault="00215FCB" w:rsidP="00D364E4">
      <w:pPr>
        <w:pStyle w:val="a3"/>
        <w:spacing w:after="0" w:line="360" w:lineRule="auto"/>
        <w:ind w:firstLine="709"/>
        <w:jc w:val="both"/>
        <w:rPr>
          <w:rFonts w:ascii="Times New Roman" w:hAnsi="Times New Roman"/>
          <w:b/>
          <w:bCs/>
          <w:sz w:val="24"/>
          <w:szCs w:val="24"/>
        </w:rPr>
      </w:pPr>
    </w:p>
    <w:p w:rsidR="00D364E4" w:rsidRPr="00D364E4" w:rsidRDefault="00D364E4" w:rsidP="00D364E4">
      <w:pPr>
        <w:pStyle w:val="a3"/>
        <w:spacing w:after="0" w:line="360" w:lineRule="auto"/>
        <w:ind w:firstLine="709"/>
        <w:jc w:val="both"/>
        <w:rPr>
          <w:rFonts w:ascii="Times New Roman" w:hAnsi="Times New Roman"/>
          <w:b/>
          <w:bCs/>
          <w:sz w:val="24"/>
          <w:szCs w:val="24"/>
        </w:rPr>
      </w:pPr>
      <w:r w:rsidRPr="00D364E4">
        <w:rPr>
          <w:rFonts w:ascii="Times New Roman" w:hAnsi="Times New Roman"/>
          <w:b/>
          <w:bCs/>
          <w:sz w:val="24"/>
          <w:szCs w:val="24"/>
        </w:rPr>
        <w:t xml:space="preserve">3. </w:t>
      </w:r>
      <w:r>
        <w:rPr>
          <w:rFonts w:ascii="Times New Roman" w:hAnsi="Times New Roman"/>
          <w:b/>
          <w:bCs/>
          <w:sz w:val="24"/>
          <w:szCs w:val="24"/>
        </w:rPr>
        <w:t>Экономическая эффективность производства молока</w:t>
      </w:r>
    </w:p>
    <w:p w:rsidR="00D364E4" w:rsidRPr="00D364E4" w:rsidRDefault="00D364E4" w:rsidP="00D364E4">
      <w:pPr>
        <w:tabs>
          <w:tab w:val="left" w:pos="1185"/>
        </w:tabs>
        <w:spacing w:line="360" w:lineRule="auto"/>
        <w:ind w:firstLine="709"/>
        <w:jc w:val="both"/>
        <w:rPr>
          <w:b/>
        </w:rPr>
      </w:pPr>
    </w:p>
    <w:p w:rsidR="000A26F3" w:rsidRDefault="00D364E4" w:rsidP="00D364E4">
      <w:pPr>
        <w:spacing w:line="360" w:lineRule="auto"/>
        <w:ind w:firstLine="709"/>
        <w:jc w:val="both"/>
        <w:rPr>
          <w:b/>
          <w:bCs/>
        </w:rPr>
      </w:pPr>
      <w:r w:rsidRPr="00D364E4">
        <w:rPr>
          <w:b/>
          <w:bCs/>
        </w:rPr>
        <w:t>3.1</w:t>
      </w:r>
      <w:r w:rsidR="0048125E">
        <w:rPr>
          <w:b/>
          <w:bCs/>
        </w:rPr>
        <w:t>.</w:t>
      </w:r>
      <w:r w:rsidRPr="00D364E4">
        <w:rPr>
          <w:b/>
          <w:bCs/>
        </w:rPr>
        <w:t xml:space="preserve"> </w:t>
      </w:r>
      <w:r w:rsidR="00264412">
        <w:rPr>
          <w:b/>
          <w:bCs/>
        </w:rPr>
        <w:t xml:space="preserve">Динамика поголовья, </w:t>
      </w:r>
      <w:r>
        <w:rPr>
          <w:b/>
          <w:bCs/>
        </w:rPr>
        <w:t>структура стада</w:t>
      </w:r>
      <w:r w:rsidR="00264412">
        <w:rPr>
          <w:b/>
          <w:bCs/>
        </w:rPr>
        <w:t xml:space="preserve"> и продуктивность</w:t>
      </w:r>
      <w:r>
        <w:rPr>
          <w:b/>
          <w:bCs/>
        </w:rPr>
        <w:t xml:space="preserve"> крупного рогатого скота</w:t>
      </w:r>
    </w:p>
    <w:p w:rsidR="00681DAE" w:rsidRDefault="00D0661E" w:rsidP="00D0661E">
      <w:pPr>
        <w:spacing w:before="100" w:beforeAutospacing="1" w:after="100" w:afterAutospacing="1" w:line="360" w:lineRule="auto"/>
        <w:ind w:firstLine="720"/>
        <w:jc w:val="both"/>
      </w:pPr>
      <w:r w:rsidRPr="00D0661E">
        <w:t>Одним из важных показателей правильно организованного воспроизводства стада является поддержание его оптимальной структуры.</w:t>
      </w:r>
      <w:r>
        <w:t xml:space="preserve"> С</w:t>
      </w:r>
      <w:r w:rsidRPr="00D0661E">
        <w:t>труктура стада - это процентное соотношение количества животных разных половых и возрастных групп к общему поголовью стада. Стадо состоит из следующих половозрастных групп: коровы, быки-производители, нетели, телки до года, телки старше года, бычки до года.</w:t>
      </w:r>
      <w:r w:rsidR="00215FCB">
        <w:t xml:space="preserve"> В таблице 11</w:t>
      </w:r>
      <w:r>
        <w:t xml:space="preserve"> рассмотрим состав и структуру стада КРС СПК «Котельничский».</w:t>
      </w:r>
    </w:p>
    <w:p w:rsidR="000A26F3" w:rsidRDefault="000A26F3" w:rsidP="00D0661E">
      <w:pPr>
        <w:spacing w:before="100" w:beforeAutospacing="1" w:after="100" w:afterAutospacing="1" w:line="360" w:lineRule="auto"/>
        <w:ind w:firstLine="720"/>
        <w:jc w:val="both"/>
        <w:rPr>
          <w:bCs/>
        </w:rPr>
      </w:pPr>
      <w:r>
        <w:rPr>
          <w:bCs/>
        </w:rPr>
        <w:t>Таблица 1</w:t>
      </w:r>
      <w:r w:rsidR="00215FCB">
        <w:rPr>
          <w:bCs/>
        </w:rPr>
        <w:t>1</w:t>
      </w:r>
      <w:r>
        <w:rPr>
          <w:bCs/>
        </w:rPr>
        <w:t xml:space="preserve"> – Состав и структура стада КРС</w:t>
      </w:r>
    </w:p>
    <w:tbl>
      <w:tblPr>
        <w:tblStyle w:val="ac"/>
        <w:tblW w:w="0" w:type="auto"/>
        <w:tblLook w:val="01E0" w:firstRow="1" w:lastRow="1" w:firstColumn="1" w:lastColumn="1" w:noHBand="0" w:noVBand="0"/>
      </w:tblPr>
      <w:tblGrid>
        <w:gridCol w:w="2268"/>
        <w:gridCol w:w="720"/>
        <w:gridCol w:w="720"/>
        <w:gridCol w:w="720"/>
        <w:gridCol w:w="720"/>
        <w:gridCol w:w="720"/>
        <w:gridCol w:w="720"/>
        <w:gridCol w:w="720"/>
        <w:gridCol w:w="720"/>
        <w:gridCol w:w="720"/>
        <w:gridCol w:w="822"/>
      </w:tblGrid>
      <w:tr w:rsidR="000A26F3">
        <w:tc>
          <w:tcPr>
            <w:tcW w:w="2268" w:type="dxa"/>
            <w:vMerge w:val="restart"/>
          </w:tcPr>
          <w:p w:rsidR="000A26F3" w:rsidRDefault="000A26F3" w:rsidP="000A26F3">
            <w:pPr>
              <w:spacing w:line="360" w:lineRule="auto"/>
              <w:jc w:val="center"/>
              <w:rPr>
                <w:bCs/>
              </w:rPr>
            </w:pPr>
            <w:r>
              <w:rPr>
                <w:bCs/>
              </w:rPr>
              <w:t>Группа скота</w:t>
            </w:r>
          </w:p>
        </w:tc>
        <w:tc>
          <w:tcPr>
            <w:tcW w:w="1440" w:type="dxa"/>
            <w:gridSpan w:val="2"/>
          </w:tcPr>
          <w:p w:rsidR="000A26F3" w:rsidRDefault="000A26F3" w:rsidP="000A26F3">
            <w:pPr>
              <w:spacing w:line="360" w:lineRule="auto"/>
              <w:jc w:val="center"/>
              <w:rPr>
                <w:bCs/>
              </w:rPr>
            </w:pPr>
            <w:r>
              <w:rPr>
                <w:bCs/>
              </w:rPr>
              <w:t>2004г</w:t>
            </w:r>
          </w:p>
        </w:tc>
        <w:tc>
          <w:tcPr>
            <w:tcW w:w="1440" w:type="dxa"/>
            <w:gridSpan w:val="2"/>
          </w:tcPr>
          <w:p w:rsidR="000A26F3" w:rsidRDefault="000A26F3" w:rsidP="000A26F3">
            <w:pPr>
              <w:spacing w:line="360" w:lineRule="auto"/>
              <w:jc w:val="center"/>
              <w:rPr>
                <w:bCs/>
              </w:rPr>
            </w:pPr>
            <w:r>
              <w:rPr>
                <w:bCs/>
              </w:rPr>
              <w:t>2005г</w:t>
            </w:r>
          </w:p>
        </w:tc>
        <w:tc>
          <w:tcPr>
            <w:tcW w:w="1440" w:type="dxa"/>
            <w:gridSpan w:val="2"/>
          </w:tcPr>
          <w:p w:rsidR="000A26F3" w:rsidRDefault="000A26F3" w:rsidP="000A26F3">
            <w:pPr>
              <w:spacing w:line="360" w:lineRule="auto"/>
              <w:jc w:val="center"/>
              <w:rPr>
                <w:bCs/>
              </w:rPr>
            </w:pPr>
            <w:r>
              <w:rPr>
                <w:bCs/>
              </w:rPr>
              <w:t>2006г</w:t>
            </w:r>
          </w:p>
        </w:tc>
        <w:tc>
          <w:tcPr>
            <w:tcW w:w="1440" w:type="dxa"/>
            <w:gridSpan w:val="2"/>
          </w:tcPr>
          <w:p w:rsidR="000A26F3" w:rsidRDefault="000A26F3" w:rsidP="000A26F3">
            <w:pPr>
              <w:spacing w:line="360" w:lineRule="auto"/>
              <w:jc w:val="center"/>
              <w:rPr>
                <w:bCs/>
              </w:rPr>
            </w:pPr>
            <w:r>
              <w:rPr>
                <w:bCs/>
              </w:rPr>
              <w:t>2007г</w:t>
            </w:r>
          </w:p>
        </w:tc>
        <w:tc>
          <w:tcPr>
            <w:tcW w:w="1542" w:type="dxa"/>
            <w:gridSpan w:val="2"/>
          </w:tcPr>
          <w:p w:rsidR="000A26F3" w:rsidRDefault="000A26F3" w:rsidP="000A26F3">
            <w:pPr>
              <w:spacing w:line="360" w:lineRule="auto"/>
              <w:jc w:val="center"/>
              <w:rPr>
                <w:bCs/>
              </w:rPr>
            </w:pPr>
            <w:r>
              <w:rPr>
                <w:bCs/>
              </w:rPr>
              <w:t>2008г</w:t>
            </w:r>
          </w:p>
        </w:tc>
      </w:tr>
      <w:tr w:rsidR="00AD2134">
        <w:tc>
          <w:tcPr>
            <w:tcW w:w="2268" w:type="dxa"/>
            <w:vMerge/>
          </w:tcPr>
          <w:p w:rsidR="000A26F3" w:rsidRDefault="000A26F3" w:rsidP="000A26F3">
            <w:pPr>
              <w:spacing w:line="360" w:lineRule="auto"/>
              <w:jc w:val="center"/>
              <w:rPr>
                <w:bCs/>
              </w:rPr>
            </w:pPr>
          </w:p>
        </w:tc>
        <w:tc>
          <w:tcPr>
            <w:tcW w:w="720" w:type="dxa"/>
          </w:tcPr>
          <w:p w:rsidR="000A26F3" w:rsidRDefault="000A26F3" w:rsidP="000A26F3">
            <w:pPr>
              <w:spacing w:line="360" w:lineRule="auto"/>
              <w:jc w:val="center"/>
              <w:rPr>
                <w:bCs/>
              </w:rPr>
            </w:pPr>
            <w:r>
              <w:rPr>
                <w:bCs/>
              </w:rPr>
              <w:t>гол.</w:t>
            </w:r>
          </w:p>
        </w:tc>
        <w:tc>
          <w:tcPr>
            <w:tcW w:w="720" w:type="dxa"/>
          </w:tcPr>
          <w:p w:rsidR="000A26F3" w:rsidRDefault="000A26F3" w:rsidP="000A26F3">
            <w:pPr>
              <w:spacing w:line="360" w:lineRule="auto"/>
              <w:jc w:val="center"/>
              <w:rPr>
                <w:bCs/>
              </w:rPr>
            </w:pPr>
            <w:r>
              <w:rPr>
                <w:bCs/>
              </w:rPr>
              <w:t>%</w:t>
            </w:r>
          </w:p>
        </w:tc>
        <w:tc>
          <w:tcPr>
            <w:tcW w:w="720" w:type="dxa"/>
          </w:tcPr>
          <w:p w:rsidR="000A26F3" w:rsidRDefault="000A26F3" w:rsidP="000A49E2">
            <w:pPr>
              <w:spacing w:line="360" w:lineRule="auto"/>
              <w:jc w:val="center"/>
              <w:rPr>
                <w:bCs/>
              </w:rPr>
            </w:pPr>
            <w:r>
              <w:rPr>
                <w:bCs/>
              </w:rPr>
              <w:t>гол.</w:t>
            </w:r>
          </w:p>
        </w:tc>
        <w:tc>
          <w:tcPr>
            <w:tcW w:w="720" w:type="dxa"/>
          </w:tcPr>
          <w:p w:rsidR="000A26F3" w:rsidRDefault="000A26F3" w:rsidP="000A49E2">
            <w:pPr>
              <w:spacing w:line="360" w:lineRule="auto"/>
              <w:jc w:val="center"/>
              <w:rPr>
                <w:bCs/>
              </w:rPr>
            </w:pPr>
            <w:r>
              <w:rPr>
                <w:bCs/>
              </w:rPr>
              <w:t>%</w:t>
            </w:r>
          </w:p>
        </w:tc>
        <w:tc>
          <w:tcPr>
            <w:tcW w:w="720" w:type="dxa"/>
          </w:tcPr>
          <w:p w:rsidR="000A26F3" w:rsidRDefault="000A26F3" w:rsidP="000A49E2">
            <w:pPr>
              <w:spacing w:line="360" w:lineRule="auto"/>
              <w:jc w:val="center"/>
              <w:rPr>
                <w:bCs/>
              </w:rPr>
            </w:pPr>
            <w:r>
              <w:rPr>
                <w:bCs/>
              </w:rPr>
              <w:t>гол.</w:t>
            </w:r>
          </w:p>
        </w:tc>
        <w:tc>
          <w:tcPr>
            <w:tcW w:w="720" w:type="dxa"/>
          </w:tcPr>
          <w:p w:rsidR="000A26F3" w:rsidRDefault="000A26F3" w:rsidP="000A49E2">
            <w:pPr>
              <w:spacing w:line="360" w:lineRule="auto"/>
              <w:jc w:val="center"/>
              <w:rPr>
                <w:bCs/>
              </w:rPr>
            </w:pPr>
            <w:r>
              <w:rPr>
                <w:bCs/>
              </w:rPr>
              <w:t>%</w:t>
            </w:r>
          </w:p>
        </w:tc>
        <w:tc>
          <w:tcPr>
            <w:tcW w:w="720" w:type="dxa"/>
          </w:tcPr>
          <w:p w:rsidR="000A26F3" w:rsidRDefault="000A26F3" w:rsidP="000A49E2">
            <w:pPr>
              <w:spacing w:line="360" w:lineRule="auto"/>
              <w:jc w:val="center"/>
              <w:rPr>
                <w:bCs/>
              </w:rPr>
            </w:pPr>
            <w:r>
              <w:rPr>
                <w:bCs/>
              </w:rPr>
              <w:t>гол.</w:t>
            </w:r>
          </w:p>
        </w:tc>
        <w:tc>
          <w:tcPr>
            <w:tcW w:w="720" w:type="dxa"/>
          </w:tcPr>
          <w:p w:rsidR="000A26F3" w:rsidRDefault="000A26F3" w:rsidP="000A49E2">
            <w:pPr>
              <w:spacing w:line="360" w:lineRule="auto"/>
              <w:jc w:val="center"/>
              <w:rPr>
                <w:bCs/>
              </w:rPr>
            </w:pPr>
            <w:r>
              <w:rPr>
                <w:bCs/>
              </w:rPr>
              <w:t>%</w:t>
            </w:r>
          </w:p>
        </w:tc>
        <w:tc>
          <w:tcPr>
            <w:tcW w:w="720" w:type="dxa"/>
          </w:tcPr>
          <w:p w:rsidR="000A26F3" w:rsidRDefault="000A26F3" w:rsidP="000A49E2">
            <w:pPr>
              <w:spacing w:line="360" w:lineRule="auto"/>
              <w:jc w:val="center"/>
              <w:rPr>
                <w:bCs/>
              </w:rPr>
            </w:pPr>
            <w:r>
              <w:rPr>
                <w:bCs/>
              </w:rPr>
              <w:t>гол.</w:t>
            </w:r>
          </w:p>
        </w:tc>
        <w:tc>
          <w:tcPr>
            <w:tcW w:w="822" w:type="dxa"/>
          </w:tcPr>
          <w:p w:rsidR="000A26F3" w:rsidRDefault="000A26F3" w:rsidP="000A49E2">
            <w:pPr>
              <w:spacing w:line="360" w:lineRule="auto"/>
              <w:jc w:val="center"/>
              <w:rPr>
                <w:bCs/>
              </w:rPr>
            </w:pPr>
            <w:r>
              <w:rPr>
                <w:bCs/>
              </w:rPr>
              <w:t>%</w:t>
            </w:r>
          </w:p>
        </w:tc>
      </w:tr>
      <w:tr w:rsidR="00AD2134">
        <w:tc>
          <w:tcPr>
            <w:tcW w:w="2268" w:type="dxa"/>
          </w:tcPr>
          <w:p w:rsidR="000A26F3" w:rsidRPr="000A26F3" w:rsidRDefault="000A26F3" w:rsidP="00D364E4">
            <w:pPr>
              <w:spacing w:line="360" w:lineRule="auto"/>
              <w:jc w:val="both"/>
              <w:rPr>
                <w:bCs/>
                <w:sz w:val="20"/>
                <w:szCs w:val="20"/>
              </w:rPr>
            </w:pPr>
            <w:r>
              <w:rPr>
                <w:bCs/>
                <w:sz w:val="20"/>
                <w:szCs w:val="20"/>
              </w:rPr>
              <w:t>Коровы</w:t>
            </w:r>
          </w:p>
        </w:tc>
        <w:tc>
          <w:tcPr>
            <w:tcW w:w="720" w:type="dxa"/>
          </w:tcPr>
          <w:p w:rsidR="000A26F3" w:rsidRPr="00527C0F" w:rsidRDefault="00527C0F" w:rsidP="00527C0F">
            <w:pPr>
              <w:spacing w:line="360" w:lineRule="auto"/>
              <w:jc w:val="center"/>
              <w:rPr>
                <w:bCs/>
              </w:rPr>
            </w:pPr>
            <w:r>
              <w:rPr>
                <w:bCs/>
              </w:rPr>
              <w:t>408</w:t>
            </w:r>
          </w:p>
        </w:tc>
        <w:tc>
          <w:tcPr>
            <w:tcW w:w="720" w:type="dxa"/>
          </w:tcPr>
          <w:p w:rsidR="000A26F3" w:rsidRPr="00AD2134" w:rsidRDefault="00AD2134" w:rsidP="00527C0F">
            <w:pPr>
              <w:spacing w:line="360" w:lineRule="auto"/>
              <w:jc w:val="center"/>
              <w:rPr>
                <w:bCs/>
              </w:rPr>
            </w:pPr>
            <w:r>
              <w:rPr>
                <w:bCs/>
                <w:lang w:val="en-US"/>
              </w:rPr>
              <w:t>25</w:t>
            </w:r>
            <w:r>
              <w:rPr>
                <w:bCs/>
              </w:rPr>
              <w:t>,9</w:t>
            </w:r>
          </w:p>
        </w:tc>
        <w:tc>
          <w:tcPr>
            <w:tcW w:w="720" w:type="dxa"/>
          </w:tcPr>
          <w:p w:rsidR="000A26F3" w:rsidRDefault="00527C0F" w:rsidP="00527C0F">
            <w:pPr>
              <w:spacing w:line="360" w:lineRule="auto"/>
              <w:jc w:val="center"/>
              <w:rPr>
                <w:bCs/>
              </w:rPr>
            </w:pPr>
            <w:r>
              <w:rPr>
                <w:bCs/>
              </w:rPr>
              <w:t>351</w:t>
            </w:r>
          </w:p>
        </w:tc>
        <w:tc>
          <w:tcPr>
            <w:tcW w:w="720" w:type="dxa"/>
          </w:tcPr>
          <w:p w:rsidR="000A26F3" w:rsidRDefault="00AD2134" w:rsidP="00527C0F">
            <w:pPr>
              <w:spacing w:line="360" w:lineRule="auto"/>
              <w:jc w:val="center"/>
              <w:rPr>
                <w:bCs/>
              </w:rPr>
            </w:pPr>
            <w:r>
              <w:rPr>
                <w:bCs/>
              </w:rPr>
              <w:t>25,0</w:t>
            </w:r>
          </w:p>
        </w:tc>
        <w:tc>
          <w:tcPr>
            <w:tcW w:w="720" w:type="dxa"/>
          </w:tcPr>
          <w:p w:rsidR="000A26F3" w:rsidRDefault="00527C0F" w:rsidP="00527C0F">
            <w:pPr>
              <w:spacing w:line="360" w:lineRule="auto"/>
              <w:jc w:val="center"/>
              <w:rPr>
                <w:bCs/>
              </w:rPr>
            </w:pPr>
            <w:r>
              <w:rPr>
                <w:bCs/>
              </w:rPr>
              <w:t>346</w:t>
            </w:r>
          </w:p>
        </w:tc>
        <w:tc>
          <w:tcPr>
            <w:tcW w:w="720" w:type="dxa"/>
          </w:tcPr>
          <w:p w:rsidR="000A26F3" w:rsidRDefault="00DF6C3F" w:rsidP="00527C0F">
            <w:pPr>
              <w:spacing w:line="360" w:lineRule="auto"/>
              <w:jc w:val="center"/>
              <w:rPr>
                <w:bCs/>
              </w:rPr>
            </w:pPr>
            <w:r>
              <w:rPr>
                <w:bCs/>
              </w:rPr>
              <w:t>27,4</w:t>
            </w:r>
          </w:p>
        </w:tc>
        <w:tc>
          <w:tcPr>
            <w:tcW w:w="720" w:type="dxa"/>
          </w:tcPr>
          <w:p w:rsidR="000A26F3" w:rsidRDefault="00527C0F" w:rsidP="00527C0F">
            <w:pPr>
              <w:spacing w:line="360" w:lineRule="auto"/>
              <w:jc w:val="center"/>
              <w:rPr>
                <w:bCs/>
              </w:rPr>
            </w:pPr>
            <w:r>
              <w:rPr>
                <w:bCs/>
              </w:rPr>
              <w:t>340</w:t>
            </w:r>
          </w:p>
        </w:tc>
        <w:tc>
          <w:tcPr>
            <w:tcW w:w="720" w:type="dxa"/>
          </w:tcPr>
          <w:p w:rsidR="000A26F3" w:rsidRDefault="00DF6C3F" w:rsidP="00527C0F">
            <w:pPr>
              <w:spacing w:line="360" w:lineRule="auto"/>
              <w:jc w:val="center"/>
              <w:rPr>
                <w:bCs/>
              </w:rPr>
            </w:pPr>
            <w:r>
              <w:rPr>
                <w:bCs/>
              </w:rPr>
              <w:t>28,2</w:t>
            </w:r>
          </w:p>
        </w:tc>
        <w:tc>
          <w:tcPr>
            <w:tcW w:w="720" w:type="dxa"/>
          </w:tcPr>
          <w:p w:rsidR="000A26F3" w:rsidRDefault="00527C0F" w:rsidP="00527C0F">
            <w:pPr>
              <w:spacing w:line="360" w:lineRule="auto"/>
              <w:jc w:val="center"/>
              <w:rPr>
                <w:bCs/>
              </w:rPr>
            </w:pPr>
            <w:r>
              <w:rPr>
                <w:bCs/>
              </w:rPr>
              <w:t>361</w:t>
            </w:r>
          </w:p>
        </w:tc>
        <w:tc>
          <w:tcPr>
            <w:tcW w:w="822" w:type="dxa"/>
          </w:tcPr>
          <w:p w:rsidR="000A26F3" w:rsidRDefault="00DF6C3F" w:rsidP="00527C0F">
            <w:pPr>
              <w:spacing w:line="360" w:lineRule="auto"/>
              <w:jc w:val="center"/>
              <w:rPr>
                <w:bCs/>
              </w:rPr>
            </w:pPr>
            <w:r>
              <w:rPr>
                <w:bCs/>
              </w:rPr>
              <w:t>32,8</w:t>
            </w:r>
          </w:p>
        </w:tc>
      </w:tr>
      <w:tr w:rsidR="00AD2134">
        <w:tc>
          <w:tcPr>
            <w:tcW w:w="2268" w:type="dxa"/>
          </w:tcPr>
          <w:p w:rsidR="000A26F3" w:rsidRPr="000A26F3" w:rsidRDefault="000A26F3" w:rsidP="00D364E4">
            <w:pPr>
              <w:spacing w:line="360" w:lineRule="auto"/>
              <w:jc w:val="both"/>
              <w:rPr>
                <w:bCs/>
                <w:sz w:val="20"/>
                <w:szCs w:val="20"/>
              </w:rPr>
            </w:pPr>
            <w:r>
              <w:rPr>
                <w:bCs/>
                <w:sz w:val="20"/>
                <w:szCs w:val="20"/>
              </w:rPr>
              <w:t>Быки-производители</w:t>
            </w:r>
          </w:p>
        </w:tc>
        <w:tc>
          <w:tcPr>
            <w:tcW w:w="720" w:type="dxa"/>
          </w:tcPr>
          <w:p w:rsidR="000A26F3" w:rsidRPr="00527C0F" w:rsidRDefault="00527C0F" w:rsidP="00527C0F">
            <w:pPr>
              <w:spacing w:line="360" w:lineRule="auto"/>
              <w:jc w:val="center"/>
              <w:rPr>
                <w:bCs/>
              </w:rPr>
            </w:pPr>
            <w:r>
              <w:rPr>
                <w:bCs/>
              </w:rPr>
              <w:t>7</w:t>
            </w:r>
          </w:p>
        </w:tc>
        <w:tc>
          <w:tcPr>
            <w:tcW w:w="720" w:type="dxa"/>
          </w:tcPr>
          <w:p w:rsidR="000A26F3" w:rsidRDefault="00AD2134" w:rsidP="00527C0F">
            <w:pPr>
              <w:spacing w:line="360" w:lineRule="auto"/>
              <w:jc w:val="center"/>
              <w:rPr>
                <w:bCs/>
              </w:rPr>
            </w:pPr>
            <w:r>
              <w:rPr>
                <w:bCs/>
              </w:rPr>
              <w:t>0,5</w:t>
            </w:r>
          </w:p>
        </w:tc>
        <w:tc>
          <w:tcPr>
            <w:tcW w:w="720" w:type="dxa"/>
          </w:tcPr>
          <w:p w:rsidR="000A26F3" w:rsidRDefault="00527C0F" w:rsidP="00527C0F">
            <w:pPr>
              <w:spacing w:line="360" w:lineRule="auto"/>
              <w:jc w:val="center"/>
              <w:rPr>
                <w:bCs/>
              </w:rPr>
            </w:pPr>
            <w:r>
              <w:rPr>
                <w:bCs/>
              </w:rPr>
              <w:t>6</w:t>
            </w:r>
          </w:p>
        </w:tc>
        <w:tc>
          <w:tcPr>
            <w:tcW w:w="720" w:type="dxa"/>
          </w:tcPr>
          <w:p w:rsidR="000A26F3" w:rsidRDefault="00AD2134" w:rsidP="00527C0F">
            <w:pPr>
              <w:spacing w:line="360" w:lineRule="auto"/>
              <w:jc w:val="center"/>
              <w:rPr>
                <w:bCs/>
              </w:rPr>
            </w:pPr>
            <w:r>
              <w:rPr>
                <w:bCs/>
              </w:rPr>
              <w:t>0,4</w:t>
            </w:r>
          </w:p>
        </w:tc>
        <w:tc>
          <w:tcPr>
            <w:tcW w:w="720" w:type="dxa"/>
          </w:tcPr>
          <w:p w:rsidR="000A26F3" w:rsidRDefault="00527C0F" w:rsidP="00527C0F">
            <w:pPr>
              <w:spacing w:line="360" w:lineRule="auto"/>
              <w:jc w:val="center"/>
              <w:rPr>
                <w:bCs/>
              </w:rPr>
            </w:pPr>
            <w:r>
              <w:rPr>
                <w:bCs/>
              </w:rPr>
              <w:t>4</w:t>
            </w:r>
          </w:p>
        </w:tc>
        <w:tc>
          <w:tcPr>
            <w:tcW w:w="720" w:type="dxa"/>
          </w:tcPr>
          <w:p w:rsidR="000A26F3" w:rsidRDefault="00DF6C3F" w:rsidP="00527C0F">
            <w:pPr>
              <w:spacing w:line="360" w:lineRule="auto"/>
              <w:jc w:val="center"/>
              <w:rPr>
                <w:bCs/>
              </w:rPr>
            </w:pPr>
            <w:r>
              <w:rPr>
                <w:bCs/>
              </w:rPr>
              <w:t>0,3</w:t>
            </w:r>
          </w:p>
        </w:tc>
        <w:tc>
          <w:tcPr>
            <w:tcW w:w="720" w:type="dxa"/>
          </w:tcPr>
          <w:p w:rsidR="000A26F3" w:rsidRDefault="00527C0F" w:rsidP="00527C0F">
            <w:pPr>
              <w:spacing w:line="360" w:lineRule="auto"/>
              <w:jc w:val="center"/>
              <w:rPr>
                <w:bCs/>
              </w:rPr>
            </w:pPr>
            <w:r>
              <w:rPr>
                <w:bCs/>
              </w:rPr>
              <w:t>3</w:t>
            </w:r>
          </w:p>
        </w:tc>
        <w:tc>
          <w:tcPr>
            <w:tcW w:w="720" w:type="dxa"/>
          </w:tcPr>
          <w:p w:rsidR="000A26F3" w:rsidRDefault="00DF6C3F" w:rsidP="00527C0F">
            <w:pPr>
              <w:spacing w:line="360" w:lineRule="auto"/>
              <w:jc w:val="center"/>
              <w:rPr>
                <w:bCs/>
              </w:rPr>
            </w:pPr>
            <w:r>
              <w:rPr>
                <w:bCs/>
              </w:rPr>
              <w:t>0,3</w:t>
            </w:r>
          </w:p>
        </w:tc>
        <w:tc>
          <w:tcPr>
            <w:tcW w:w="720" w:type="dxa"/>
          </w:tcPr>
          <w:p w:rsidR="000A26F3" w:rsidRDefault="00527C0F" w:rsidP="00527C0F">
            <w:pPr>
              <w:spacing w:line="360" w:lineRule="auto"/>
              <w:jc w:val="center"/>
              <w:rPr>
                <w:bCs/>
              </w:rPr>
            </w:pPr>
            <w:r>
              <w:rPr>
                <w:bCs/>
              </w:rPr>
              <w:t>3</w:t>
            </w:r>
          </w:p>
        </w:tc>
        <w:tc>
          <w:tcPr>
            <w:tcW w:w="822" w:type="dxa"/>
          </w:tcPr>
          <w:p w:rsidR="000A26F3" w:rsidRDefault="00DF6C3F" w:rsidP="00527C0F">
            <w:pPr>
              <w:spacing w:line="360" w:lineRule="auto"/>
              <w:jc w:val="center"/>
              <w:rPr>
                <w:bCs/>
              </w:rPr>
            </w:pPr>
            <w:r>
              <w:rPr>
                <w:bCs/>
              </w:rPr>
              <w:t>0,3</w:t>
            </w:r>
          </w:p>
        </w:tc>
      </w:tr>
      <w:tr w:rsidR="00AD2134">
        <w:tc>
          <w:tcPr>
            <w:tcW w:w="2268" w:type="dxa"/>
          </w:tcPr>
          <w:p w:rsidR="000A26F3" w:rsidRPr="000A26F3" w:rsidRDefault="000A26F3" w:rsidP="00D364E4">
            <w:pPr>
              <w:spacing w:line="360" w:lineRule="auto"/>
              <w:jc w:val="both"/>
              <w:rPr>
                <w:bCs/>
                <w:sz w:val="20"/>
                <w:szCs w:val="20"/>
              </w:rPr>
            </w:pPr>
            <w:r>
              <w:rPr>
                <w:bCs/>
                <w:sz w:val="20"/>
                <w:szCs w:val="20"/>
              </w:rPr>
              <w:t>Нетели</w:t>
            </w:r>
          </w:p>
        </w:tc>
        <w:tc>
          <w:tcPr>
            <w:tcW w:w="720" w:type="dxa"/>
          </w:tcPr>
          <w:p w:rsidR="000A26F3" w:rsidRPr="00527C0F" w:rsidRDefault="00527C0F" w:rsidP="00527C0F">
            <w:pPr>
              <w:spacing w:line="360" w:lineRule="auto"/>
              <w:jc w:val="center"/>
              <w:rPr>
                <w:bCs/>
              </w:rPr>
            </w:pPr>
            <w:r>
              <w:rPr>
                <w:bCs/>
              </w:rPr>
              <w:t>46</w:t>
            </w:r>
          </w:p>
        </w:tc>
        <w:tc>
          <w:tcPr>
            <w:tcW w:w="720" w:type="dxa"/>
          </w:tcPr>
          <w:p w:rsidR="000A26F3" w:rsidRDefault="00AD2134" w:rsidP="00527C0F">
            <w:pPr>
              <w:spacing w:line="360" w:lineRule="auto"/>
              <w:jc w:val="center"/>
              <w:rPr>
                <w:bCs/>
              </w:rPr>
            </w:pPr>
            <w:r>
              <w:rPr>
                <w:bCs/>
              </w:rPr>
              <w:t>2,9</w:t>
            </w:r>
          </w:p>
        </w:tc>
        <w:tc>
          <w:tcPr>
            <w:tcW w:w="720" w:type="dxa"/>
          </w:tcPr>
          <w:p w:rsidR="000A26F3" w:rsidRDefault="00527C0F" w:rsidP="00527C0F">
            <w:pPr>
              <w:spacing w:line="360" w:lineRule="auto"/>
              <w:jc w:val="center"/>
              <w:rPr>
                <w:bCs/>
              </w:rPr>
            </w:pPr>
            <w:r>
              <w:rPr>
                <w:bCs/>
              </w:rPr>
              <w:t>40</w:t>
            </w:r>
          </w:p>
        </w:tc>
        <w:tc>
          <w:tcPr>
            <w:tcW w:w="720" w:type="dxa"/>
          </w:tcPr>
          <w:p w:rsidR="000A26F3" w:rsidRDefault="00AD2134" w:rsidP="00527C0F">
            <w:pPr>
              <w:spacing w:line="360" w:lineRule="auto"/>
              <w:jc w:val="center"/>
              <w:rPr>
                <w:bCs/>
              </w:rPr>
            </w:pPr>
            <w:r>
              <w:rPr>
                <w:bCs/>
              </w:rPr>
              <w:t>2,8</w:t>
            </w:r>
          </w:p>
        </w:tc>
        <w:tc>
          <w:tcPr>
            <w:tcW w:w="720" w:type="dxa"/>
          </w:tcPr>
          <w:p w:rsidR="000A26F3" w:rsidRDefault="00527C0F" w:rsidP="00527C0F">
            <w:pPr>
              <w:spacing w:line="360" w:lineRule="auto"/>
              <w:jc w:val="center"/>
              <w:rPr>
                <w:bCs/>
              </w:rPr>
            </w:pPr>
            <w:r>
              <w:rPr>
                <w:bCs/>
              </w:rPr>
              <w:t>21</w:t>
            </w:r>
          </w:p>
        </w:tc>
        <w:tc>
          <w:tcPr>
            <w:tcW w:w="720" w:type="dxa"/>
          </w:tcPr>
          <w:p w:rsidR="000A26F3" w:rsidRDefault="00DF6C3F" w:rsidP="00527C0F">
            <w:pPr>
              <w:spacing w:line="360" w:lineRule="auto"/>
              <w:jc w:val="center"/>
              <w:rPr>
                <w:bCs/>
              </w:rPr>
            </w:pPr>
            <w:r>
              <w:rPr>
                <w:bCs/>
              </w:rPr>
              <w:t>1,6</w:t>
            </w:r>
          </w:p>
        </w:tc>
        <w:tc>
          <w:tcPr>
            <w:tcW w:w="720" w:type="dxa"/>
          </w:tcPr>
          <w:p w:rsidR="000A26F3" w:rsidRDefault="00527C0F" w:rsidP="00527C0F">
            <w:pPr>
              <w:spacing w:line="360" w:lineRule="auto"/>
              <w:jc w:val="center"/>
              <w:rPr>
                <w:bCs/>
              </w:rPr>
            </w:pPr>
            <w:r>
              <w:rPr>
                <w:bCs/>
              </w:rPr>
              <w:t>40</w:t>
            </w:r>
          </w:p>
        </w:tc>
        <w:tc>
          <w:tcPr>
            <w:tcW w:w="720" w:type="dxa"/>
          </w:tcPr>
          <w:p w:rsidR="000A26F3" w:rsidRDefault="00DF6C3F" w:rsidP="00527C0F">
            <w:pPr>
              <w:spacing w:line="360" w:lineRule="auto"/>
              <w:jc w:val="center"/>
              <w:rPr>
                <w:bCs/>
              </w:rPr>
            </w:pPr>
            <w:r>
              <w:rPr>
                <w:bCs/>
              </w:rPr>
              <w:t>3,3</w:t>
            </w:r>
          </w:p>
        </w:tc>
        <w:tc>
          <w:tcPr>
            <w:tcW w:w="720" w:type="dxa"/>
          </w:tcPr>
          <w:p w:rsidR="000A26F3" w:rsidRDefault="00527C0F" w:rsidP="00527C0F">
            <w:pPr>
              <w:spacing w:line="360" w:lineRule="auto"/>
              <w:jc w:val="center"/>
              <w:rPr>
                <w:bCs/>
              </w:rPr>
            </w:pPr>
            <w:r>
              <w:rPr>
                <w:bCs/>
              </w:rPr>
              <w:t>48</w:t>
            </w:r>
          </w:p>
        </w:tc>
        <w:tc>
          <w:tcPr>
            <w:tcW w:w="822" w:type="dxa"/>
          </w:tcPr>
          <w:p w:rsidR="000A26F3" w:rsidRDefault="00DF6C3F" w:rsidP="00527C0F">
            <w:pPr>
              <w:spacing w:line="360" w:lineRule="auto"/>
              <w:jc w:val="center"/>
              <w:rPr>
                <w:bCs/>
              </w:rPr>
            </w:pPr>
            <w:r>
              <w:rPr>
                <w:bCs/>
              </w:rPr>
              <w:t>4,4</w:t>
            </w:r>
          </w:p>
        </w:tc>
      </w:tr>
      <w:tr w:rsidR="00AD2134">
        <w:tc>
          <w:tcPr>
            <w:tcW w:w="2268" w:type="dxa"/>
          </w:tcPr>
          <w:p w:rsidR="000A26F3" w:rsidRPr="000A26F3" w:rsidRDefault="000A26F3" w:rsidP="00D364E4">
            <w:pPr>
              <w:spacing w:line="360" w:lineRule="auto"/>
              <w:jc w:val="both"/>
              <w:rPr>
                <w:bCs/>
                <w:sz w:val="20"/>
                <w:szCs w:val="20"/>
              </w:rPr>
            </w:pPr>
            <w:r>
              <w:rPr>
                <w:bCs/>
                <w:sz w:val="20"/>
                <w:szCs w:val="20"/>
              </w:rPr>
              <w:t>Телки старше 2-х лет</w:t>
            </w:r>
          </w:p>
        </w:tc>
        <w:tc>
          <w:tcPr>
            <w:tcW w:w="720" w:type="dxa"/>
          </w:tcPr>
          <w:p w:rsidR="000A26F3" w:rsidRDefault="00527C0F" w:rsidP="00527C0F">
            <w:pPr>
              <w:spacing w:line="360" w:lineRule="auto"/>
              <w:jc w:val="center"/>
              <w:rPr>
                <w:bCs/>
              </w:rPr>
            </w:pPr>
            <w:r>
              <w:rPr>
                <w:bCs/>
              </w:rPr>
              <w:t>311</w:t>
            </w:r>
          </w:p>
        </w:tc>
        <w:tc>
          <w:tcPr>
            <w:tcW w:w="720" w:type="dxa"/>
          </w:tcPr>
          <w:p w:rsidR="000A26F3" w:rsidRDefault="00AD2134" w:rsidP="00527C0F">
            <w:pPr>
              <w:spacing w:line="360" w:lineRule="auto"/>
              <w:jc w:val="center"/>
              <w:rPr>
                <w:bCs/>
              </w:rPr>
            </w:pPr>
            <w:r>
              <w:rPr>
                <w:bCs/>
              </w:rPr>
              <w:t>19,8</w:t>
            </w:r>
          </w:p>
        </w:tc>
        <w:tc>
          <w:tcPr>
            <w:tcW w:w="720" w:type="dxa"/>
          </w:tcPr>
          <w:p w:rsidR="000A26F3" w:rsidRDefault="00527C0F" w:rsidP="00527C0F">
            <w:pPr>
              <w:spacing w:line="360" w:lineRule="auto"/>
              <w:jc w:val="center"/>
              <w:rPr>
                <w:bCs/>
              </w:rPr>
            </w:pPr>
            <w:r>
              <w:rPr>
                <w:bCs/>
              </w:rPr>
              <w:t>289</w:t>
            </w:r>
          </w:p>
        </w:tc>
        <w:tc>
          <w:tcPr>
            <w:tcW w:w="720" w:type="dxa"/>
          </w:tcPr>
          <w:p w:rsidR="000A26F3" w:rsidRDefault="00AD2134" w:rsidP="00527C0F">
            <w:pPr>
              <w:spacing w:line="360" w:lineRule="auto"/>
              <w:jc w:val="center"/>
              <w:rPr>
                <w:bCs/>
              </w:rPr>
            </w:pPr>
            <w:r>
              <w:rPr>
                <w:bCs/>
              </w:rPr>
              <w:t>20,6</w:t>
            </w:r>
          </w:p>
        </w:tc>
        <w:tc>
          <w:tcPr>
            <w:tcW w:w="720" w:type="dxa"/>
          </w:tcPr>
          <w:p w:rsidR="000A26F3" w:rsidRDefault="00527C0F" w:rsidP="00527C0F">
            <w:pPr>
              <w:spacing w:line="360" w:lineRule="auto"/>
              <w:jc w:val="center"/>
              <w:rPr>
                <w:bCs/>
              </w:rPr>
            </w:pPr>
            <w:r>
              <w:rPr>
                <w:bCs/>
              </w:rPr>
              <w:t>302</w:t>
            </w:r>
          </w:p>
        </w:tc>
        <w:tc>
          <w:tcPr>
            <w:tcW w:w="720" w:type="dxa"/>
          </w:tcPr>
          <w:p w:rsidR="000A26F3" w:rsidRDefault="00DF6C3F" w:rsidP="00527C0F">
            <w:pPr>
              <w:spacing w:line="360" w:lineRule="auto"/>
              <w:jc w:val="center"/>
              <w:rPr>
                <w:bCs/>
              </w:rPr>
            </w:pPr>
            <w:r>
              <w:rPr>
                <w:bCs/>
              </w:rPr>
              <w:t>23,9</w:t>
            </w:r>
          </w:p>
        </w:tc>
        <w:tc>
          <w:tcPr>
            <w:tcW w:w="720" w:type="dxa"/>
          </w:tcPr>
          <w:p w:rsidR="000A26F3" w:rsidRDefault="00527C0F" w:rsidP="00527C0F">
            <w:pPr>
              <w:spacing w:line="360" w:lineRule="auto"/>
              <w:jc w:val="center"/>
              <w:rPr>
                <w:bCs/>
              </w:rPr>
            </w:pPr>
            <w:r>
              <w:rPr>
                <w:bCs/>
              </w:rPr>
              <w:t>311</w:t>
            </w:r>
          </w:p>
        </w:tc>
        <w:tc>
          <w:tcPr>
            <w:tcW w:w="720" w:type="dxa"/>
          </w:tcPr>
          <w:p w:rsidR="000A26F3" w:rsidRDefault="00DF6C3F" w:rsidP="00527C0F">
            <w:pPr>
              <w:spacing w:line="360" w:lineRule="auto"/>
              <w:jc w:val="center"/>
              <w:rPr>
                <w:bCs/>
              </w:rPr>
            </w:pPr>
            <w:r>
              <w:rPr>
                <w:bCs/>
              </w:rPr>
              <w:t>25,8</w:t>
            </w:r>
          </w:p>
        </w:tc>
        <w:tc>
          <w:tcPr>
            <w:tcW w:w="720" w:type="dxa"/>
          </w:tcPr>
          <w:p w:rsidR="000A26F3" w:rsidRDefault="00527C0F" w:rsidP="00527C0F">
            <w:pPr>
              <w:spacing w:line="360" w:lineRule="auto"/>
              <w:jc w:val="center"/>
              <w:rPr>
                <w:bCs/>
              </w:rPr>
            </w:pPr>
            <w:r>
              <w:rPr>
                <w:bCs/>
              </w:rPr>
              <w:t>276</w:t>
            </w:r>
          </w:p>
        </w:tc>
        <w:tc>
          <w:tcPr>
            <w:tcW w:w="822" w:type="dxa"/>
          </w:tcPr>
          <w:p w:rsidR="000A26F3" w:rsidRDefault="00DF6C3F" w:rsidP="00527C0F">
            <w:pPr>
              <w:spacing w:line="360" w:lineRule="auto"/>
              <w:jc w:val="center"/>
              <w:rPr>
                <w:bCs/>
              </w:rPr>
            </w:pPr>
            <w:r>
              <w:rPr>
                <w:bCs/>
              </w:rPr>
              <w:t>25,1</w:t>
            </w:r>
          </w:p>
        </w:tc>
      </w:tr>
      <w:tr w:rsidR="00AD2134">
        <w:tc>
          <w:tcPr>
            <w:tcW w:w="2268" w:type="dxa"/>
          </w:tcPr>
          <w:p w:rsidR="000A26F3" w:rsidRPr="000A26F3" w:rsidRDefault="000A26F3" w:rsidP="00D364E4">
            <w:pPr>
              <w:spacing w:line="360" w:lineRule="auto"/>
              <w:jc w:val="both"/>
              <w:rPr>
                <w:bCs/>
                <w:sz w:val="20"/>
                <w:szCs w:val="20"/>
              </w:rPr>
            </w:pPr>
            <w:r>
              <w:rPr>
                <w:bCs/>
                <w:sz w:val="20"/>
                <w:szCs w:val="20"/>
              </w:rPr>
              <w:t>Телки от 1 года до 2-х лет</w:t>
            </w:r>
          </w:p>
        </w:tc>
        <w:tc>
          <w:tcPr>
            <w:tcW w:w="720" w:type="dxa"/>
          </w:tcPr>
          <w:p w:rsidR="000A26F3" w:rsidRDefault="00527C0F" w:rsidP="00527C0F">
            <w:pPr>
              <w:spacing w:line="360" w:lineRule="auto"/>
              <w:jc w:val="center"/>
              <w:rPr>
                <w:bCs/>
              </w:rPr>
            </w:pPr>
            <w:r>
              <w:rPr>
                <w:bCs/>
              </w:rPr>
              <w:t>252</w:t>
            </w:r>
          </w:p>
        </w:tc>
        <w:tc>
          <w:tcPr>
            <w:tcW w:w="720" w:type="dxa"/>
          </w:tcPr>
          <w:p w:rsidR="000A26F3" w:rsidRDefault="00AD2134" w:rsidP="00527C0F">
            <w:pPr>
              <w:spacing w:line="360" w:lineRule="auto"/>
              <w:jc w:val="center"/>
              <w:rPr>
                <w:bCs/>
              </w:rPr>
            </w:pPr>
            <w:r>
              <w:rPr>
                <w:bCs/>
              </w:rPr>
              <w:t>16,0</w:t>
            </w:r>
          </w:p>
        </w:tc>
        <w:tc>
          <w:tcPr>
            <w:tcW w:w="720" w:type="dxa"/>
          </w:tcPr>
          <w:p w:rsidR="000A26F3" w:rsidRDefault="00527C0F" w:rsidP="00527C0F">
            <w:pPr>
              <w:spacing w:line="360" w:lineRule="auto"/>
              <w:jc w:val="center"/>
              <w:rPr>
                <w:bCs/>
              </w:rPr>
            </w:pPr>
            <w:r>
              <w:rPr>
                <w:bCs/>
              </w:rPr>
              <w:t>209</w:t>
            </w:r>
          </w:p>
        </w:tc>
        <w:tc>
          <w:tcPr>
            <w:tcW w:w="720" w:type="dxa"/>
          </w:tcPr>
          <w:p w:rsidR="000A26F3" w:rsidRDefault="00AD2134" w:rsidP="00527C0F">
            <w:pPr>
              <w:spacing w:line="360" w:lineRule="auto"/>
              <w:jc w:val="center"/>
              <w:rPr>
                <w:bCs/>
              </w:rPr>
            </w:pPr>
            <w:r>
              <w:rPr>
                <w:bCs/>
              </w:rPr>
              <w:t>14,9</w:t>
            </w:r>
          </w:p>
        </w:tc>
        <w:tc>
          <w:tcPr>
            <w:tcW w:w="720" w:type="dxa"/>
          </w:tcPr>
          <w:p w:rsidR="000A26F3" w:rsidRDefault="00527C0F" w:rsidP="00527C0F">
            <w:pPr>
              <w:spacing w:line="360" w:lineRule="auto"/>
              <w:jc w:val="center"/>
              <w:rPr>
                <w:bCs/>
              </w:rPr>
            </w:pPr>
            <w:r>
              <w:rPr>
                <w:bCs/>
              </w:rPr>
              <w:t>93</w:t>
            </w:r>
          </w:p>
        </w:tc>
        <w:tc>
          <w:tcPr>
            <w:tcW w:w="720" w:type="dxa"/>
          </w:tcPr>
          <w:p w:rsidR="000A26F3" w:rsidRDefault="00DF6C3F" w:rsidP="00527C0F">
            <w:pPr>
              <w:spacing w:line="360" w:lineRule="auto"/>
              <w:jc w:val="center"/>
              <w:rPr>
                <w:bCs/>
              </w:rPr>
            </w:pPr>
            <w:r>
              <w:rPr>
                <w:bCs/>
              </w:rPr>
              <w:t>7,4</w:t>
            </w:r>
          </w:p>
        </w:tc>
        <w:tc>
          <w:tcPr>
            <w:tcW w:w="720" w:type="dxa"/>
          </w:tcPr>
          <w:p w:rsidR="000A26F3" w:rsidRDefault="00527C0F" w:rsidP="00527C0F">
            <w:pPr>
              <w:spacing w:line="360" w:lineRule="auto"/>
              <w:jc w:val="center"/>
              <w:rPr>
                <w:bCs/>
              </w:rPr>
            </w:pPr>
            <w:r>
              <w:rPr>
                <w:bCs/>
              </w:rPr>
              <w:t>172</w:t>
            </w:r>
          </w:p>
        </w:tc>
        <w:tc>
          <w:tcPr>
            <w:tcW w:w="720" w:type="dxa"/>
          </w:tcPr>
          <w:p w:rsidR="000A26F3" w:rsidRDefault="00DF6C3F" w:rsidP="00527C0F">
            <w:pPr>
              <w:spacing w:line="360" w:lineRule="auto"/>
              <w:jc w:val="center"/>
              <w:rPr>
                <w:bCs/>
              </w:rPr>
            </w:pPr>
            <w:r>
              <w:rPr>
                <w:bCs/>
              </w:rPr>
              <w:t>14,3</w:t>
            </w:r>
          </w:p>
        </w:tc>
        <w:tc>
          <w:tcPr>
            <w:tcW w:w="720" w:type="dxa"/>
          </w:tcPr>
          <w:p w:rsidR="000A26F3" w:rsidRDefault="00527C0F" w:rsidP="00527C0F">
            <w:pPr>
              <w:spacing w:line="360" w:lineRule="auto"/>
              <w:jc w:val="center"/>
              <w:rPr>
                <w:bCs/>
              </w:rPr>
            </w:pPr>
            <w:r>
              <w:rPr>
                <w:bCs/>
              </w:rPr>
              <w:t>148</w:t>
            </w:r>
          </w:p>
        </w:tc>
        <w:tc>
          <w:tcPr>
            <w:tcW w:w="822" w:type="dxa"/>
          </w:tcPr>
          <w:p w:rsidR="000A26F3" w:rsidRDefault="00DF6C3F" w:rsidP="00527C0F">
            <w:pPr>
              <w:spacing w:line="360" w:lineRule="auto"/>
              <w:jc w:val="center"/>
              <w:rPr>
                <w:bCs/>
              </w:rPr>
            </w:pPr>
            <w:r>
              <w:rPr>
                <w:bCs/>
              </w:rPr>
              <w:t>13,4</w:t>
            </w:r>
          </w:p>
        </w:tc>
      </w:tr>
      <w:tr w:rsidR="00AD2134">
        <w:tc>
          <w:tcPr>
            <w:tcW w:w="2268" w:type="dxa"/>
          </w:tcPr>
          <w:p w:rsidR="000A26F3" w:rsidRPr="000A26F3" w:rsidRDefault="000A26F3" w:rsidP="00D364E4">
            <w:pPr>
              <w:spacing w:line="360" w:lineRule="auto"/>
              <w:jc w:val="both"/>
              <w:rPr>
                <w:bCs/>
                <w:sz w:val="20"/>
                <w:szCs w:val="20"/>
              </w:rPr>
            </w:pPr>
            <w:r>
              <w:rPr>
                <w:bCs/>
                <w:sz w:val="20"/>
                <w:szCs w:val="20"/>
              </w:rPr>
              <w:t>Быки старше 1 года</w:t>
            </w:r>
          </w:p>
        </w:tc>
        <w:tc>
          <w:tcPr>
            <w:tcW w:w="720" w:type="dxa"/>
          </w:tcPr>
          <w:p w:rsidR="000A26F3" w:rsidRDefault="00527C0F" w:rsidP="00527C0F">
            <w:pPr>
              <w:spacing w:line="360" w:lineRule="auto"/>
              <w:jc w:val="center"/>
              <w:rPr>
                <w:bCs/>
              </w:rPr>
            </w:pPr>
            <w:r>
              <w:rPr>
                <w:bCs/>
              </w:rPr>
              <w:t>254</w:t>
            </w:r>
          </w:p>
        </w:tc>
        <w:tc>
          <w:tcPr>
            <w:tcW w:w="720" w:type="dxa"/>
          </w:tcPr>
          <w:p w:rsidR="000A26F3" w:rsidRDefault="00AD2134" w:rsidP="00527C0F">
            <w:pPr>
              <w:spacing w:line="360" w:lineRule="auto"/>
              <w:jc w:val="center"/>
              <w:rPr>
                <w:bCs/>
              </w:rPr>
            </w:pPr>
            <w:r>
              <w:rPr>
                <w:bCs/>
              </w:rPr>
              <w:t>16,2</w:t>
            </w:r>
          </w:p>
        </w:tc>
        <w:tc>
          <w:tcPr>
            <w:tcW w:w="720" w:type="dxa"/>
          </w:tcPr>
          <w:p w:rsidR="000A26F3" w:rsidRDefault="00527C0F" w:rsidP="00527C0F">
            <w:pPr>
              <w:spacing w:line="360" w:lineRule="auto"/>
              <w:jc w:val="center"/>
              <w:rPr>
                <w:bCs/>
              </w:rPr>
            </w:pPr>
            <w:r>
              <w:rPr>
                <w:bCs/>
              </w:rPr>
              <w:t>284</w:t>
            </w:r>
          </w:p>
        </w:tc>
        <w:tc>
          <w:tcPr>
            <w:tcW w:w="720" w:type="dxa"/>
          </w:tcPr>
          <w:p w:rsidR="000A26F3" w:rsidRDefault="00AD2134" w:rsidP="00527C0F">
            <w:pPr>
              <w:spacing w:line="360" w:lineRule="auto"/>
              <w:jc w:val="center"/>
              <w:rPr>
                <w:bCs/>
              </w:rPr>
            </w:pPr>
            <w:r>
              <w:rPr>
                <w:bCs/>
              </w:rPr>
              <w:t>20,</w:t>
            </w:r>
            <w:r w:rsidR="00DF6C3F">
              <w:rPr>
                <w:bCs/>
              </w:rPr>
              <w:t>3</w:t>
            </w:r>
          </w:p>
        </w:tc>
        <w:tc>
          <w:tcPr>
            <w:tcW w:w="720" w:type="dxa"/>
          </w:tcPr>
          <w:p w:rsidR="000A26F3" w:rsidRDefault="00527C0F" w:rsidP="00527C0F">
            <w:pPr>
              <w:spacing w:line="360" w:lineRule="auto"/>
              <w:jc w:val="center"/>
              <w:rPr>
                <w:bCs/>
              </w:rPr>
            </w:pPr>
            <w:r>
              <w:rPr>
                <w:bCs/>
              </w:rPr>
              <w:t>270</w:t>
            </w:r>
          </w:p>
        </w:tc>
        <w:tc>
          <w:tcPr>
            <w:tcW w:w="720" w:type="dxa"/>
          </w:tcPr>
          <w:p w:rsidR="000A26F3" w:rsidRDefault="00DF6C3F" w:rsidP="00527C0F">
            <w:pPr>
              <w:spacing w:line="360" w:lineRule="auto"/>
              <w:jc w:val="center"/>
              <w:rPr>
                <w:bCs/>
              </w:rPr>
            </w:pPr>
            <w:r>
              <w:rPr>
                <w:bCs/>
              </w:rPr>
              <w:t>21,3</w:t>
            </w:r>
          </w:p>
        </w:tc>
        <w:tc>
          <w:tcPr>
            <w:tcW w:w="720" w:type="dxa"/>
          </w:tcPr>
          <w:p w:rsidR="000A26F3" w:rsidRDefault="00527C0F" w:rsidP="00527C0F">
            <w:pPr>
              <w:spacing w:line="360" w:lineRule="auto"/>
              <w:jc w:val="center"/>
              <w:rPr>
                <w:bCs/>
              </w:rPr>
            </w:pPr>
            <w:r>
              <w:rPr>
                <w:bCs/>
              </w:rPr>
              <w:t>189</w:t>
            </w:r>
          </w:p>
        </w:tc>
        <w:tc>
          <w:tcPr>
            <w:tcW w:w="720" w:type="dxa"/>
          </w:tcPr>
          <w:p w:rsidR="000A26F3" w:rsidRDefault="00DF6C3F" w:rsidP="00527C0F">
            <w:pPr>
              <w:spacing w:line="360" w:lineRule="auto"/>
              <w:jc w:val="center"/>
              <w:rPr>
                <w:bCs/>
              </w:rPr>
            </w:pPr>
            <w:r>
              <w:rPr>
                <w:bCs/>
              </w:rPr>
              <w:t>15,7</w:t>
            </w:r>
          </w:p>
        </w:tc>
        <w:tc>
          <w:tcPr>
            <w:tcW w:w="720" w:type="dxa"/>
          </w:tcPr>
          <w:p w:rsidR="000A26F3" w:rsidRDefault="00527C0F" w:rsidP="00527C0F">
            <w:pPr>
              <w:spacing w:line="360" w:lineRule="auto"/>
              <w:jc w:val="center"/>
              <w:rPr>
                <w:bCs/>
              </w:rPr>
            </w:pPr>
            <w:r>
              <w:rPr>
                <w:bCs/>
              </w:rPr>
              <w:t>163</w:t>
            </w:r>
          </w:p>
        </w:tc>
        <w:tc>
          <w:tcPr>
            <w:tcW w:w="822" w:type="dxa"/>
          </w:tcPr>
          <w:p w:rsidR="000A26F3" w:rsidRDefault="00DF6C3F" w:rsidP="00527C0F">
            <w:pPr>
              <w:spacing w:line="360" w:lineRule="auto"/>
              <w:jc w:val="center"/>
              <w:rPr>
                <w:bCs/>
              </w:rPr>
            </w:pPr>
            <w:r>
              <w:rPr>
                <w:bCs/>
              </w:rPr>
              <w:t>14,8</w:t>
            </w:r>
          </w:p>
        </w:tc>
      </w:tr>
      <w:tr w:rsidR="00AD2134">
        <w:tc>
          <w:tcPr>
            <w:tcW w:w="2268" w:type="dxa"/>
          </w:tcPr>
          <w:p w:rsidR="000A26F3" w:rsidRPr="000A26F3" w:rsidRDefault="000A26F3" w:rsidP="00D364E4">
            <w:pPr>
              <w:spacing w:line="360" w:lineRule="auto"/>
              <w:jc w:val="both"/>
              <w:rPr>
                <w:bCs/>
                <w:sz w:val="20"/>
                <w:szCs w:val="20"/>
              </w:rPr>
            </w:pPr>
            <w:r>
              <w:rPr>
                <w:bCs/>
                <w:sz w:val="20"/>
                <w:szCs w:val="20"/>
              </w:rPr>
              <w:t>Телята до 1 года</w:t>
            </w:r>
          </w:p>
        </w:tc>
        <w:tc>
          <w:tcPr>
            <w:tcW w:w="720" w:type="dxa"/>
          </w:tcPr>
          <w:p w:rsidR="000A26F3" w:rsidRDefault="00527C0F" w:rsidP="00527C0F">
            <w:pPr>
              <w:spacing w:line="360" w:lineRule="auto"/>
              <w:jc w:val="center"/>
              <w:rPr>
                <w:bCs/>
              </w:rPr>
            </w:pPr>
            <w:r>
              <w:rPr>
                <w:bCs/>
              </w:rPr>
              <w:t>294</w:t>
            </w:r>
          </w:p>
        </w:tc>
        <w:tc>
          <w:tcPr>
            <w:tcW w:w="720" w:type="dxa"/>
          </w:tcPr>
          <w:p w:rsidR="000A26F3" w:rsidRDefault="00AD2134" w:rsidP="00527C0F">
            <w:pPr>
              <w:spacing w:line="360" w:lineRule="auto"/>
              <w:jc w:val="center"/>
              <w:rPr>
                <w:bCs/>
              </w:rPr>
            </w:pPr>
            <w:r>
              <w:rPr>
                <w:bCs/>
              </w:rPr>
              <w:t>18,7</w:t>
            </w:r>
          </w:p>
        </w:tc>
        <w:tc>
          <w:tcPr>
            <w:tcW w:w="720" w:type="dxa"/>
          </w:tcPr>
          <w:p w:rsidR="000A26F3" w:rsidRDefault="00527C0F" w:rsidP="00527C0F">
            <w:pPr>
              <w:spacing w:line="360" w:lineRule="auto"/>
              <w:jc w:val="center"/>
              <w:rPr>
                <w:bCs/>
              </w:rPr>
            </w:pPr>
            <w:r>
              <w:rPr>
                <w:bCs/>
              </w:rPr>
              <w:t>225</w:t>
            </w:r>
          </w:p>
        </w:tc>
        <w:tc>
          <w:tcPr>
            <w:tcW w:w="720" w:type="dxa"/>
          </w:tcPr>
          <w:p w:rsidR="000A26F3" w:rsidRDefault="00DF6C3F" w:rsidP="00527C0F">
            <w:pPr>
              <w:spacing w:line="360" w:lineRule="auto"/>
              <w:jc w:val="center"/>
              <w:rPr>
                <w:bCs/>
              </w:rPr>
            </w:pPr>
            <w:r>
              <w:rPr>
                <w:bCs/>
              </w:rPr>
              <w:t>16,0</w:t>
            </w:r>
          </w:p>
        </w:tc>
        <w:tc>
          <w:tcPr>
            <w:tcW w:w="720" w:type="dxa"/>
          </w:tcPr>
          <w:p w:rsidR="000A26F3" w:rsidRDefault="00527C0F" w:rsidP="00527C0F">
            <w:pPr>
              <w:spacing w:line="360" w:lineRule="auto"/>
              <w:jc w:val="center"/>
              <w:rPr>
                <w:bCs/>
              </w:rPr>
            </w:pPr>
            <w:r>
              <w:rPr>
                <w:bCs/>
              </w:rPr>
              <w:t>229</w:t>
            </w:r>
          </w:p>
        </w:tc>
        <w:tc>
          <w:tcPr>
            <w:tcW w:w="720" w:type="dxa"/>
          </w:tcPr>
          <w:p w:rsidR="000A26F3" w:rsidRDefault="00DF6C3F" w:rsidP="00527C0F">
            <w:pPr>
              <w:spacing w:line="360" w:lineRule="auto"/>
              <w:jc w:val="center"/>
              <w:rPr>
                <w:bCs/>
              </w:rPr>
            </w:pPr>
            <w:r>
              <w:rPr>
                <w:bCs/>
              </w:rPr>
              <w:t>18,1</w:t>
            </w:r>
          </w:p>
        </w:tc>
        <w:tc>
          <w:tcPr>
            <w:tcW w:w="720" w:type="dxa"/>
          </w:tcPr>
          <w:p w:rsidR="000A26F3" w:rsidRDefault="00527C0F" w:rsidP="00527C0F">
            <w:pPr>
              <w:spacing w:line="360" w:lineRule="auto"/>
              <w:jc w:val="center"/>
              <w:rPr>
                <w:bCs/>
              </w:rPr>
            </w:pPr>
            <w:r>
              <w:rPr>
                <w:bCs/>
              </w:rPr>
              <w:t>150</w:t>
            </w:r>
          </w:p>
        </w:tc>
        <w:tc>
          <w:tcPr>
            <w:tcW w:w="720" w:type="dxa"/>
          </w:tcPr>
          <w:p w:rsidR="000A26F3" w:rsidRDefault="00DF6C3F" w:rsidP="00527C0F">
            <w:pPr>
              <w:spacing w:line="360" w:lineRule="auto"/>
              <w:jc w:val="center"/>
              <w:rPr>
                <w:bCs/>
              </w:rPr>
            </w:pPr>
            <w:r>
              <w:rPr>
                <w:bCs/>
              </w:rPr>
              <w:t>12,4</w:t>
            </w:r>
          </w:p>
        </w:tc>
        <w:tc>
          <w:tcPr>
            <w:tcW w:w="720" w:type="dxa"/>
          </w:tcPr>
          <w:p w:rsidR="000A26F3" w:rsidRDefault="00527C0F" w:rsidP="00527C0F">
            <w:pPr>
              <w:spacing w:line="360" w:lineRule="auto"/>
              <w:jc w:val="center"/>
              <w:rPr>
                <w:bCs/>
              </w:rPr>
            </w:pPr>
            <w:r>
              <w:rPr>
                <w:bCs/>
              </w:rPr>
              <w:t>101</w:t>
            </w:r>
          </w:p>
        </w:tc>
        <w:tc>
          <w:tcPr>
            <w:tcW w:w="822" w:type="dxa"/>
          </w:tcPr>
          <w:p w:rsidR="000A26F3" w:rsidRDefault="00DF6C3F" w:rsidP="00527C0F">
            <w:pPr>
              <w:spacing w:line="360" w:lineRule="auto"/>
              <w:jc w:val="center"/>
              <w:rPr>
                <w:bCs/>
              </w:rPr>
            </w:pPr>
            <w:r>
              <w:rPr>
                <w:bCs/>
              </w:rPr>
              <w:t>9,2</w:t>
            </w:r>
          </w:p>
        </w:tc>
      </w:tr>
      <w:tr w:rsidR="00AD2134">
        <w:tc>
          <w:tcPr>
            <w:tcW w:w="2268" w:type="dxa"/>
          </w:tcPr>
          <w:p w:rsidR="000A26F3" w:rsidRPr="000A26F3" w:rsidRDefault="000A26F3" w:rsidP="00D364E4">
            <w:pPr>
              <w:spacing w:line="360" w:lineRule="auto"/>
              <w:jc w:val="both"/>
              <w:rPr>
                <w:bCs/>
                <w:sz w:val="20"/>
                <w:szCs w:val="20"/>
              </w:rPr>
            </w:pPr>
            <w:r>
              <w:rPr>
                <w:bCs/>
                <w:sz w:val="20"/>
                <w:szCs w:val="20"/>
              </w:rPr>
              <w:t>Итого КРС</w:t>
            </w:r>
          </w:p>
        </w:tc>
        <w:tc>
          <w:tcPr>
            <w:tcW w:w="720" w:type="dxa"/>
          </w:tcPr>
          <w:p w:rsidR="000A26F3" w:rsidRPr="00527C0F" w:rsidRDefault="00527C0F" w:rsidP="00527C0F">
            <w:pPr>
              <w:spacing w:line="360" w:lineRule="auto"/>
              <w:jc w:val="center"/>
              <w:rPr>
                <w:bCs/>
              </w:rPr>
            </w:pPr>
            <w:r>
              <w:rPr>
                <w:bCs/>
              </w:rPr>
              <w:t>1572</w:t>
            </w:r>
          </w:p>
        </w:tc>
        <w:tc>
          <w:tcPr>
            <w:tcW w:w="720" w:type="dxa"/>
          </w:tcPr>
          <w:p w:rsidR="000A26F3" w:rsidRDefault="00527C0F" w:rsidP="00527C0F">
            <w:pPr>
              <w:spacing w:line="360" w:lineRule="auto"/>
              <w:jc w:val="center"/>
              <w:rPr>
                <w:bCs/>
              </w:rPr>
            </w:pPr>
            <w:r>
              <w:rPr>
                <w:bCs/>
              </w:rPr>
              <w:t>100</w:t>
            </w:r>
          </w:p>
        </w:tc>
        <w:tc>
          <w:tcPr>
            <w:tcW w:w="720" w:type="dxa"/>
          </w:tcPr>
          <w:p w:rsidR="000A26F3" w:rsidRDefault="00527C0F" w:rsidP="00527C0F">
            <w:pPr>
              <w:spacing w:line="360" w:lineRule="auto"/>
              <w:jc w:val="center"/>
              <w:rPr>
                <w:bCs/>
              </w:rPr>
            </w:pPr>
            <w:r>
              <w:rPr>
                <w:bCs/>
              </w:rPr>
              <w:t>1404</w:t>
            </w:r>
          </w:p>
        </w:tc>
        <w:tc>
          <w:tcPr>
            <w:tcW w:w="720" w:type="dxa"/>
          </w:tcPr>
          <w:p w:rsidR="000A26F3" w:rsidRDefault="00527C0F" w:rsidP="00527C0F">
            <w:pPr>
              <w:spacing w:line="360" w:lineRule="auto"/>
              <w:jc w:val="center"/>
              <w:rPr>
                <w:bCs/>
              </w:rPr>
            </w:pPr>
            <w:r>
              <w:rPr>
                <w:bCs/>
              </w:rPr>
              <w:t>100</w:t>
            </w:r>
          </w:p>
        </w:tc>
        <w:tc>
          <w:tcPr>
            <w:tcW w:w="720" w:type="dxa"/>
          </w:tcPr>
          <w:p w:rsidR="000A26F3" w:rsidRDefault="00527C0F" w:rsidP="00527C0F">
            <w:pPr>
              <w:spacing w:line="360" w:lineRule="auto"/>
              <w:jc w:val="center"/>
              <w:rPr>
                <w:bCs/>
              </w:rPr>
            </w:pPr>
            <w:r>
              <w:rPr>
                <w:bCs/>
              </w:rPr>
              <w:t>1265</w:t>
            </w:r>
          </w:p>
        </w:tc>
        <w:tc>
          <w:tcPr>
            <w:tcW w:w="720" w:type="dxa"/>
          </w:tcPr>
          <w:p w:rsidR="000A26F3" w:rsidRDefault="00527C0F" w:rsidP="00527C0F">
            <w:pPr>
              <w:spacing w:line="360" w:lineRule="auto"/>
              <w:jc w:val="center"/>
              <w:rPr>
                <w:bCs/>
              </w:rPr>
            </w:pPr>
            <w:r>
              <w:rPr>
                <w:bCs/>
              </w:rPr>
              <w:t>100</w:t>
            </w:r>
          </w:p>
        </w:tc>
        <w:tc>
          <w:tcPr>
            <w:tcW w:w="720" w:type="dxa"/>
          </w:tcPr>
          <w:p w:rsidR="000A26F3" w:rsidRDefault="00527C0F" w:rsidP="00527C0F">
            <w:pPr>
              <w:spacing w:line="360" w:lineRule="auto"/>
              <w:jc w:val="center"/>
              <w:rPr>
                <w:bCs/>
              </w:rPr>
            </w:pPr>
            <w:r>
              <w:rPr>
                <w:bCs/>
              </w:rPr>
              <w:t>1205</w:t>
            </w:r>
          </w:p>
        </w:tc>
        <w:tc>
          <w:tcPr>
            <w:tcW w:w="720" w:type="dxa"/>
          </w:tcPr>
          <w:p w:rsidR="000A26F3" w:rsidRDefault="00527C0F" w:rsidP="00527C0F">
            <w:pPr>
              <w:spacing w:line="360" w:lineRule="auto"/>
              <w:jc w:val="center"/>
              <w:rPr>
                <w:bCs/>
              </w:rPr>
            </w:pPr>
            <w:r>
              <w:rPr>
                <w:bCs/>
              </w:rPr>
              <w:t>100</w:t>
            </w:r>
          </w:p>
        </w:tc>
        <w:tc>
          <w:tcPr>
            <w:tcW w:w="720" w:type="dxa"/>
          </w:tcPr>
          <w:p w:rsidR="000A26F3" w:rsidRDefault="00527C0F" w:rsidP="00527C0F">
            <w:pPr>
              <w:spacing w:line="360" w:lineRule="auto"/>
              <w:jc w:val="center"/>
              <w:rPr>
                <w:bCs/>
              </w:rPr>
            </w:pPr>
            <w:r>
              <w:rPr>
                <w:bCs/>
              </w:rPr>
              <w:t>1100</w:t>
            </w:r>
          </w:p>
        </w:tc>
        <w:tc>
          <w:tcPr>
            <w:tcW w:w="822" w:type="dxa"/>
          </w:tcPr>
          <w:p w:rsidR="000A26F3" w:rsidRDefault="00527C0F" w:rsidP="00527C0F">
            <w:pPr>
              <w:spacing w:line="360" w:lineRule="auto"/>
              <w:jc w:val="center"/>
              <w:rPr>
                <w:bCs/>
              </w:rPr>
            </w:pPr>
            <w:r>
              <w:rPr>
                <w:bCs/>
              </w:rPr>
              <w:t>100</w:t>
            </w:r>
          </w:p>
        </w:tc>
      </w:tr>
    </w:tbl>
    <w:p w:rsidR="00681DAE" w:rsidRDefault="00681DAE" w:rsidP="00A46718">
      <w:pPr>
        <w:pStyle w:val="a3"/>
        <w:spacing w:line="360" w:lineRule="auto"/>
        <w:ind w:firstLine="720"/>
        <w:jc w:val="both"/>
        <w:rPr>
          <w:rFonts w:ascii="Times New Roman" w:hAnsi="Times New Roman"/>
          <w:sz w:val="24"/>
          <w:szCs w:val="24"/>
        </w:rPr>
      </w:pPr>
    </w:p>
    <w:p w:rsidR="00A46718" w:rsidRDefault="00A46718" w:rsidP="00A46718">
      <w:pPr>
        <w:pStyle w:val="a3"/>
        <w:spacing w:line="360" w:lineRule="auto"/>
        <w:ind w:firstLine="720"/>
        <w:jc w:val="both"/>
        <w:rPr>
          <w:rFonts w:ascii="Times New Roman" w:hAnsi="Times New Roman"/>
          <w:sz w:val="24"/>
          <w:szCs w:val="24"/>
        </w:rPr>
      </w:pPr>
      <w:r w:rsidRPr="00A46718">
        <w:rPr>
          <w:rFonts w:ascii="Times New Roman" w:hAnsi="Times New Roman"/>
          <w:sz w:val="24"/>
          <w:szCs w:val="24"/>
        </w:rPr>
        <w:t>Как мы видим из таблицы, динамика поголовья стада КРС на предприятии отрицательная, т.е. мы видим снижение общего коли</w:t>
      </w:r>
      <w:r w:rsidR="00681DAE">
        <w:rPr>
          <w:rFonts w:ascii="Times New Roman" w:hAnsi="Times New Roman"/>
          <w:sz w:val="24"/>
          <w:szCs w:val="24"/>
        </w:rPr>
        <w:t xml:space="preserve">чества голов животных по годам. </w:t>
      </w:r>
      <w:r w:rsidRPr="00A46718">
        <w:rPr>
          <w:rFonts w:ascii="Times New Roman" w:hAnsi="Times New Roman"/>
          <w:sz w:val="24"/>
          <w:szCs w:val="24"/>
        </w:rPr>
        <w:t>Вместе с этим снижается и поголовье коров. К</w:t>
      </w:r>
      <w:r w:rsidR="00681DAE">
        <w:rPr>
          <w:rFonts w:ascii="Times New Roman" w:hAnsi="Times New Roman"/>
          <w:sz w:val="24"/>
          <w:szCs w:val="24"/>
        </w:rPr>
        <w:t>оличество коров снизилось в 2008 году по сравнению с 2004 годом на 47</w:t>
      </w:r>
      <w:r w:rsidRPr="00A46718">
        <w:rPr>
          <w:rFonts w:ascii="Times New Roman" w:hAnsi="Times New Roman"/>
          <w:sz w:val="24"/>
          <w:szCs w:val="24"/>
        </w:rPr>
        <w:t xml:space="preserve"> головы. Удельный вес коров в структуре стада </w:t>
      </w:r>
      <w:r w:rsidR="00681DAE">
        <w:rPr>
          <w:rFonts w:ascii="Times New Roman" w:hAnsi="Times New Roman"/>
          <w:sz w:val="24"/>
          <w:szCs w:val="24"/>
        </w:rPr>
        <w:t xml:space="preserve">практически не изменяется и в среднем </w:t>
      </w:r>
      <w:r w:rsidRPr="00A46718">
        <w:rPr>
          <w:rFonts w:ascii="Times New Roman" w:hAnsi="Times New Roman"/>
          <w:sz w:val="24"/>
          <w:szCs w:val="24"/>
        </w:rPr>
        <w:t xml:space="preserve">составляет </w:t>
      </w:r>
      <w:r w:rsidR="00681DAE">
        <w:rPr>
          <w:rFonts w:ascii="Times New Roman" w:hAnsi="Times New Roman"/>
          <w:sz w:val="24"/>
          <w:szCs w:val="24"/>
        </w:rPr>
        <w:t>27,9</w:t>
      </w:r>
      <w:r w:rsidRPr="00A46718">
        <w:rPr>
          <w:rFonts w:ascii="Times New Roman" w:hAnsi="Times New Roman"/>
          <w:sz w:val="24"/>
          <w:szCs w:val="24"/>
        </w:rPr>
        <w:t xml:space="preserve">%. </w:t>
      </w:r>
      <w:r w:rsidR="001D4B67">
        <w:rPr>
          <w:rFonts w:ascii="Times New Roman" w:hAnsi="Times New Roman"/>
          <w:sz w:val="24"/>
          <w:szCs w:val="24"/>
        </w:rPr>
        <w:t xml:space="preserve">Количество быков-производителей снизилось с 7 голов в 2004 году до 3 в 2008 году, что связано с сокращением общего количества коров в хозяйстве. </w:t>
      </w:r>
      <w:r w:rsidRPr="00A46718">
        <w:rPr>
          <w:rFonts w:ascii="Times New Roman" w:hAnsi="Times New Roman"/>
          <w:sz w:val="24"/>
          <w:szCs w:val="24"/>
        </w:rPr>
        <w:t>Удельный вес нетелей в структу</w:t>
      </w:r>
      <w:r w:rsidR="001D4B67">
        <w:rPr>
          <w:rFonts w:ascii="Times New Roman" w:hAnsi="Times New Roman"/>
          <w:sz w:val="24"/>
          <w:szCs w:val="24"/>
        </w:rPr>
        <w:t>ре стада в 2008 году по сравнению с 2004 годом увеличился на 1,5</w:t>
      </w:r>
      <w:r w:rsidRPr="00A46718">
        <w:rPr>
          <w:rFonts w:ascii="Times New Roman" w:hAnsi="Times New Roman"/>
          <w:sz w:val="24"/>
          <w:szCs w:val="24"/>
        </w:rPr>
        <w:t>%</w:t>
      </w:r>
      <w:r w:rsidR="001D4B67">
        <w:rPr>
          <w:rFonts w:ascii="Times New Roman" w:hAnsi="Times New Roman"/>
          <w:sz w:val="24"/>
          <w:szCs w:val="24"/>
        </w:rPr>
        <w:t>, хотя год от года их количество нестабильно.</w:t>
      </w:r>
      <w:r w:rsidR="00E15646">
        <w:rPr>
          <w:rFonts w:ascii="Times New Roman" w:hAnsi="Times New Roman"/>
          <w:sz w:val="24"/>
          <w:szCs w:val="24"/>
        </w:rPr>
        <w:t xml:space="preserve"> Кроме того, имеются другие группы: телки старше 2-х лет (в среднем 23%), телки от 1 года до 2-х лет (13,2%), телята до 1 года (14,9%).</w:t>
      </w:r>
      <w:r w:rsidRPr="00A46718">
        <w:rPr>
          <w:rFonts w:ascii="Times New Roman" w:hAnsi="Times New Roman"/>
          <w:sz w:val="24"/>
          <w:szCs w:val="24"/>
        </w:rPr>
        <w:t xml:space="preserve"> Таким образом, </w:t>
      </w:r>
      <w:r w:rsidR="001D4B67">
        <w:rPr>
          <w:rFonts w:ascii="Times New Roman" w:hAnsi="Times New Roman"/>
          <w:sz w:val="24"/>
          <w:szCs w:val="24"/>
        </w:rPr>
        <w:t>СПК «Котельничский» является хозяйством с законченным оборотом стада, то есть здесь имеются все основные половозрастные группы животных.</w:t>
      </w:r>
      <w:r w:rsidR="00BC5DD4">
        <w:rPr>
          <w:rFonts w:ascii="Times New Roman" w:hAnsi="Times New Roman"/>
          <w:sz w:val="24"/>
          <w:szCs w:val="24"/>
        </w:rPr>
        <w:t xml:space="preserve"> </w:t>
      </w:r>
    </w:p>
    <w:p w:rsidR="00BC5DD4" w:rsidRPr="00A46718" w:rsidRDefault="00BC5DD4" w:rsidP="00A46718">
      <w:pPr>
        <w:pStyle w:val="a3"/>
        <w:spacing w:line="360" w:lineRule="auto"/>
        <w:ind w:firstLine="720"/>
        <w:jc w:val="both"/>
        <w:rPr>
          <w:rFonts w:ascii="Times New Roman" w:hAnsi="Times New Roman"/>
          <w:sz w:val="24"/>
          <w:szCs w:val="24"/>
        </w:rPr>
      </w:pPr>
      <w:r>
        <w:rPr>
          <w:rFonts w:ascii="Times New Roman" w:hAnsi="Times New Roman"/>
          <w:sz w:val="24"/>
          <w:szCs w:val="24"/>
        </w:rPr>
        <w:t>В таблице 12 представлена эффективность структуры стада КРС.</w:t>
      </w:r>
    </w:p>
    <w:p w:rsidR="00A46718" w:rsidRPr="00A46718" w:rsidRDefault="00A46718" w:rsidP="00D364E4">
      <w:pPr>
        <w:spacing w:line="360" w:lineRule="auto"/>
        <w:ind w:firstLine="709"/>
        <w:jc w:val="both"/>
        <w:rPr>
          <w:bCs/>
        </w:rPr>
      </w:pPr>
    </w:p>
    <w:p w:rsidR="000A26F3" w:rsidRDefault="00215FCB" w:rsidP="00D364E4">
      <w:pPr>
        <w:spacing w:line="360" w:lineRule="auto"/>
        <w:ind w:firstLine="709"/>
        <w:jc w:val="both"/>
        <w:rPr>
          <w:bCs/>
        </w:rPr>
      </w:pPr>
      <w:r>
        <w:rPr>
          <w:bCs/>
        </w:rPr>
        <w:t>Таблица 12</w:t>
      </w:r>
      <w:r w:rsidR="000A26F3">
        <w:rPr>
          <w:bCs/>
        </w:rPr>
        <w:t xml:space="preserve"> – Структура стада КРС и ее эффективность</w:t>
      </w:r>
    </w:p>
    <w:tbl>
      <w:tblPr>
        <w:tblStyle w:val="ac"/>
        <w:tblW w:w="0" w:type="auto"/>
        <w:tblLook w:val="01E0" w:firstRow="1" w:lastRow="1" w:firstColumn="1" w:lastColumn="1" w:noHBand="0" w:noVBand="0"/>
      </w:tblPr>
      <w:tblGrid>
        <w:gridCol w:w="4248"/>
        <w:gridCol w:w="1080"/>
        <w:gridCol w:w="1080"/>
        <w:gridCol w:w="1080"/>
        <w:gridCol w:w="1080"/>
        <w:gridCol w:w="1002"/>
      </w:tblGrid>
      <w:tr w:rsidR="00DA325B">
        <w:tc>
          <w:tcPr>
            <w:tcW w:w="4248" w:type="dxa"/>
          </w:tcPr>
          <w:p w:rsidR="00DA325B" w:rsidRDefault="00DA325B" w:rsidP="00DA325B">
            <w:pPr>
              <w:spacing w:line="360" w:lineRule="auto"/>
              <w:jc w:val="center"/>
              <w:rPr>
                <w:bCs/>
              </w:rPr>
            </w:pPr>
            <w:r>
              <w:rPr>
                <w:bCs/>
              </w:rPr>
              <w:t>Показатели</w:t>
            </w:r>
          </w:p>
        </w:tc>
        <w:tc>
          <w:tcPr>
            <w:tcW w:w="1080" w:type="dxa"/>
          </w:tcPr>
          <w:p w:rsidR="00DA325B" w:rsidRDefault="00DA325B" w:rsidP="00DA325B">
            <w:pPr>
              <w:spacing w:line="360" w:lineRule="auto"/>
              <w:jc w:val="center"/>
              <w:rPr>
                <w:bCs/>
              </w:rPr>
            </w:pPr>
            <w:r>
              <w:rPr>
                <w:bCs/>
              </w:rPr>
              <w:t>2004г</w:t>
            </w:r>
          </w:p>
        </w:tc>
        <w:tc>
          <w:tcPr>
            <w:tcW w:w="1080" w:type="dxa"/>
          </w:tcPr>
          <w:p w:rsidR="00DA325B" w:rsidRDefault="00DA325B" w:rsidP="00DA325B">
            <w:pPr>
              <w:spacing w:line="360" w:lineRule="auto"/>
              <w:jc w:val="center"/>
              <w:rPr>
                <w:bCs/>
              </w:rPr>
            </w:pPr>
            <w:r>
              <w:rPr>
                <w:bCs/>
              </w:rPr>
              <w:t>2005г</w:t>
            </w:r>
          </w:p>
        </w:tc>
        <w:tc>
          <w:tcPr>
            <w:tcW w:w="1080" w:type="dxa"/>
          </w:tcPr>
          <w:p w:rsidR="00DA325B" w:rsidRDefault="00DA325B" w:rsidP="00DA325B">
            <w:pPr>
              <w:spacing w:line="360" w:lineRule="auto"/>
              <w:jc w:val="center"/>
              <w:rPr>
                <w:bCs/>
              </w:rPr>
            </w:pPr>
            <w:r>
              <w:rPr>
                <w:bCs/>
              </w:rPr>
              <w:t>2006г</w:t>
            </w:r>
          </w:p>
        </w:tc>
        <w:tc>
          <w:tcPr>
            <w:tcW w:w="1080" w:type="dxa"/>
          </w:tcPr>
          <w:p w:rsidR="00DA325B" w:rsidRDefault="00DA325B" w:rsidP="00DA325B">
            <w:pPr>
              <w:spacing w:line="360" w:lineRule="auto"/>
              <w:jc w:val="center"/>
              <w:rPr>
                <w:bCs/>
              </w:rPr>
            </w:pPr>
            <w:r>
              <w:rPr>
                <w:bCs/>
              </w:rPr>
              <w:t>2007г</w:t>
            </w:r>
          </w:p>
        </w:tc>
        <w:tc>
          <w:tcPr>
            <w:tcW w:w="1002" w:type="dxa"/>
          </w:tcPr>
          <w:p w:rsidR="00DA325B" w:rsidRDefault="00DA325B" w:rsidP="00DA325B">
            <w:pPr>
              <w:spacing w:line="360" w:lineRule="auto"/>
              <w:jc w:val="center"/>
              <w:rPr>
                <w:bCs/>
              </w:rPr>
            </w:pPr>
            <w:r>
              <w:rPr>
                <w:bCs/>
              </w:rPr>
              <w:t>2008г</w:t>
            </w:r>
          </w:p>
        </w:tc>
      </w:tr>
      <w:tr w:rsidR="00DA325B">
        <w:tc>
          <w:tcPr>
            <w:tcW w:w="4248" w:type="dxa"/>
          </w:tcPr>
          <w:p w:rsidR="00DA325B" w:rsidRPr="00DA325B" w:rsidRDefault="00DA325B" w:rsidP="00D364E4">
            <w:pPr>
              <w:spacing w:line="360" w:lineRule="auto"/>
              <w:jc w:val="both"/>
              <w:rPr>
                <w:bCs/>
                <w:sz w:val="20"/>
                <w:szCs w:val="20"/>
              </w:rPr>
            </w:pPr>
            <w:r>
              <w:rPr>
                <w:bCs/>
                <w:sz w:val="20"/>
                <w:szCs w:val="20"/>
              </w:rPr>
              <w:t>Всего КРС на начало года, гол.</w:t>
            </w:r>
          </w:p>
        </w:tc>
        <w:tc>
          <w:tcPr>
            <w:tcW w:w="1080" w:type="dxa"/>
          </w:tcPr>
          <w:p w:rsidR="00DA325B" w:rsidRDefault="0099461D" w:rsidP="0099461D">
            <w:pPr>
              <w:spacing w:line="360" w:lineRule="auto"/>
              <w:jc w:val="center"/>
              <w:rPr>
                <w:bCs/>
              </w:rPr>
            </w:pPr>
            <w:r>
              <w:rPr>
                <w:bCs/>
              </w:rPr>
              <w:t>1572</w:t>
            </w:r>
          </w:p>
        </w:tc>
        <w:tc>
          <w:tcPr>
            <w:tcW w:w="1080" w:type="dxa"/>
          </w:tcPr>
          <w:p w:rsidR="00DA325B" w:rsidRDefault="0099461D" w:rsidP="0099461D">
            <w:pPr>
              <w:spacing w:line="360" w:lineRule="auto"/>
              <w:jc w:val="center"/>
              <w:rPr>
                <w:bCs/>
              </w:rPr>
            </w:pPr>
            <w:r>
              <w:rPr>
                <w:bCs/>
              </w:rPr>
              <w:t>1404</w:t>
            </w:r>
          </w:p>
        </w:tc>
        <w:tc>
          <w:tcPr>
            <w:tcW w:w="1080" w:type="dxa"/>
          </w:tcPr>
          <w:p w:rsidR="00DA325B" w:rsidRDefault="0099461D" w:rsidP="0099461D">
            <w:pPr>
              <w:spacing w:line="360" w:lineRule="auto"/>
              <w:jc w:val="center"/>
              <w:rPr>
                <w:bCs/>
              </w:rPr>
            </w:pPr>
            <w:r>
              <w:rPr>
                <w:bCs/>
              </w:rPr>
              <w:t>1265</w:t>
            </w:r>
          </w:p>
        </w:tc>
        <w:tc>
          <w:tcPr>
            <w:tcW w:w="1080" w:type="dxa"/>
          </w:tcPr>
          <w:p w:rsidR="00DA325B" w:rsidRDefault="0099461D" w:rsidP="0099461D">
            <w:pPr>
              <w:spacing w:line="360" w:lineRule="auto"/>
              <w:jc w:val="center"/>
              <w:rPr>
                <w:bCs/>
              </w:rPr>
            </w:pPr>
            <w:r>
              <w:rPr>
                <w:bCs/>
              </w:rPr>
              <w:t>1205</w:t>
            </w:r>
          </w:p>
        </w:tc>
        <w:tc>
          <w:tcPr>
            <w:tcW w:w="1002" w:type="dxa"/>
          </w:tcPr>
          <w:p w:rsidR="00DA325B" w:rsidRDefault="0099461D" w:rsidP="0099461D">
            <w:pPr>
              <w:spacing w:line="360" w:lineRule="auto"/>
              <w:jc w:val="center"/>
              <w:rPr>
                <w:bCs/>
              </w:rPr>
            </w:pPr>
            <w:r>
              <w:rPr>
                <w:bCs/>
              </w:rPr>
              <w:t>1100</w:t>
            </w:r>
          </w:p>
        </w:tc>
      </w:tr>
      <w:tr w:rsidR="00DA325B">
        <w:tc>
          <w:tcPr>
            <w:tcW w:w="4248" w:type="dxa"/>
          </w:tcPr>
          <w:p w:rsidR="00DA325B" w:rsidRPr="00DA325B" w:rsidRDefault="00DA325B" w:rsidP="00D364E4">
            <w:pPr>
              <w:spacing w:line="360" w:lineRule="auto"/>
              <w:jc w:val="both"/>
              <w:rPr>
                <w:bCs/>
                <w:sz w:val="20"/>
                <w:szCs w:val="20"/>
              </w:rPr>
            </w:pPr>
            <w:r>
              <w:rPr>
                <w:bCs/>
                <w:sz w:val="20"/>
                <w:szCs w:val="20"/>
              </w:rPr>
              <w:t>В том числе коров, гол.</w:t>
            </w:r>
          </w:p>
        </w:tc>
        <w:tc>
          <w:tcPr>
            <w:tcW w:w="1080" w:type="dxa"/>
          </w:tcPr>
          <w:p w:rsidR="00DA325B" w:rsidRDefault="0099461D" w:rsidP="0099461D">
            <w:pPr>
              <w:spacing w:line="360" w:lineRule="auto"/>
              <w:jc w:val="center"/>
              <w:rPr>
                <w:bCs/>
              </w:rPr>
            </w:pPr>
            <w:r>
              <w:rPr>
                <w:bCs/>
              </w:rPr>
              <w:t>159</w:t>
            </w:r>
          </w:p>
        </w:tc>
        <w:tc>
          <w:tcPr>
            <w:tcW w:w="1080" w:type="dxa"/>
          </w:tcPr>
          <w:p w:rsidR="00DA325B" w:rsidRDefault="0099461D" w:rsidP="0099461D">
            <w:pPr>
              <w:spacing w:line="360" w:lineRule="auto"/>
              <w:jc w:val="center"/>
              <w:rPr>
                <w:bCs/>
              </w:rPr>
            </w:pPr>
            <w:r>
              <w:rPr>
                <w:bCs/>
              </w:rPr>
              <w:t>142</w:t>
            </w:r>
          </w:p>
        </w:tc>
        <w:tc>
          <w:tcPr>
            <w:tcW w:w="1080" w:type="dxa"/>
          </w:tcPr>
          <w:p w:rsidR="00DA325B" w:rsidRDefault="0099461D" w:rsidP="0099461D">
            <w:pPr>
              <w:spacing w:line="360" w:lineRule="auto"/>
              <w:jc w:val="center"/>
              <w:rPr>
                <w:bCs/>
              </w:rPr>
            </w:pPr>
            <w:r>
              <w:rPr>
                <w:bCs/>
              </w:rPr>
              <w:t>130</w:t>
            </w:r>
          </w:p>
        </w:tc>
        <w:tc>
          <w:tcPr>
            <w:tcW w:w="1080" w:type="dxa"/>
          </w:tcPr>
          <w:p w:rsidR="00DA325B" w:rsidRDefault="0099461D" w:rsidP="0099461D">
            <w:pPr>
              <w:spacing w:line="360" w:lineRule="auto"/>
              <w:jc w:val="center"/>
              <w:rPr>
                <w:bCs/>
              </w:rPr>
            </w:pPr>
            <w:r>
              <w:rPr>
                <w:bCs/>
              </w:rPr>
              <w:t>112</w:t>
            </w:r>
          </w:p>
        </w:tc>
        <w:tc>
          <w:tcPr>
            <w:tcW w:w="1002" w:type="dxa"/>
          </w:tcPr>
          <w:p w:rsidR="00DA325B" w:rsidRDefault="0099461D" w:rsidP="0099461D">
            <w:pPr>
              <w:spacing w:line="360" w:lineRule="auto"/>
              <w:jc w:val="center"/>
              <w:rPr>
                <w:bCs/>
              </w:rPr>
            </w:pPr>
            <w:r>
              <w:rPr>
                <w:bCs/>
              </w:rPr>
              <w:t>115</w:t>
            </w:r>
          </w:p>
        </w:tc>
      </w:tr>
      <w:tr w:rsidR="00DA325B">
        <w:tc>
          <w:tcPr>
            <w:tcW w:w="4248" w:type="dxa"/>
          </w:tcPr>
          <w:p w:rsidR="00DA325B" w:rsidRPr="00DA325B" w:rsidRDefault="00DA325B" w:rsidP="00D364E4">
            <w:pPr>
              <w:spacing w:line="360" w:lineRule="auto"/>
              <w:jc w:val="both"/>
              <w:rPr>
                <w:bCs/>
                <w:sz w:val="20"/>
                <w:szCs w:val="20"/>
              </w:rPr>
            </w:pPr>
            <w:r>
              <w:rPr>
                <w:bCs/>
                <w:sz w:val="20"/>
                <w:szCs w:val="20"/>
              </w:rPr>
              <w:t>Удельный вес коров в стаде, %</w:t>
            </w:r>
          </w:p>
        </w:tc>
        <w:tc>
          <w:tcPr>
            <w:tcW w:w="1080" w:type="dxa"/>
          </w:tcPr>
          <w:p w:rsidR="00DA325B" w:rsidRDefault="0099461D" w:rsidP="0099461D">
            <w:pPr>
              <w:spacing w:line="360" w:lineRule="auto"/>
              <w:jc w:val="center"/>
              <w:rPr>
                <w:bCs/>
              </w:rPr>
            </w:pPr>
            <w:r>
              <w:rPr>
                <w:bCs/>
              </w:rPr>
              <w:t>10,1</w:t>
            </w:r>
          </w:p>
        </w:tc>
        <w:tc>
          <w:tcPr>
            <w:tcW w:w="1080" w:type="dxa"/>
          </w:tcPr>
          <w:p w:rsidR="00DA325B" w:rsidRDefault="0099461D" w:rsidP="0099461D">
            <w:pPr>
              <w:spacing w:line="360" w:lineRule="auto"/>
              <w:jc w:val="center"/>
              <w:rPr>
                <w:bCs/>
              </w:rPr>
            </w:pPr>
            <w:r>
              <w:rPr>
                <w:bCs/>
              </w:rPr>
              <w:t>10,1</w:t>
            </w:r>
          </w:p>
        </w:tc>
        <w:tc>
          <w:tcPr>
            <w:tcW w:w="1080" w:type="dxa"/>
          </w:tcPr>
          <w:p w:rsidR="00DA325B" w:rsidRDefault="0099461D" w:rsidP="0099461D">
            <w:pPr>
              <w:spacing w:line="360" w:lineRule="auto"/>
              <w:jc w:val="center"/>
              <w:rPr>
                <w:bCs/>
              </w:rPr>
            </w:pPr>
            <w:r>
              <w:rPr>
                <w:bCs/>
              </w:rPr>
              <w:t>10,3</w:t>
            </w:r>
          </w:p>
        </w:tc>
        <w:tc>
          <w:tcPr>
            <w:tcW w:w="1080" w:type="dxa"/>
          </w:tcPr>
          <w:p w:rsidR="00DA325B" w:rsidRDefault="0099461D" w:rsidP="0099461D">
            <w:pPr>
              <w:spacing w:line="360" w:lineRule="auto"/>
              <w:jc w:val="center"/>
              <w:rPr>
                <w:bCs/>
              </w:rPr>
            </w:pPr>
            <w:r>
              <w:rPr>
                <w:bCs/>
              </w:rPr>
              <w:t>9,3</w:t>
            </w:r>
          </w:p>
        </w:tc>
        <w:tc>
          <w:tcPr>
            <w:tcW w:w="1002" w:type="dxa"/>
          </w:tcPr>
          <w:p w:rsidR="00DA325B" w:rsidRDefault="0099461D" w:rsidP="0099461D">
            <w:pPr>
              <w:spacing w:line="360" w:lineRule="auto"/>
              <w:jc w:val="center"/>
              <w:rPr>
                <w:bCs/>
              </w:rPr>
            </w:pPr>
            <w:r>
              <w:rPr>
                <w:bCs/>
              </w:rPr>
              <w:t>10,5</w:t>
            </w:r>
          </w:p>
        </w:tc>
      </w:tr>
      <w:tr w:rsidR="00DA325B">
        <w:tc>
          <w:tcPr>
            <w:tcW w:w="4248" w:type="dxa"/>
          </w:tcPr>
          <w:p w:rsidR="00DA325B" w:rsidRDefault="00DA325B" w:rsidP="00D364E4">
            <w:pPr>
              <w:spacing w:line="360" w:lineRule="auto"/>
              <w:jc w:val="both"/>
              <w:rPr>
                <w:bCs/>
                <w:sz w:val="20"/>
                <w:szCs w:val="20"/>
              </w:rPr>
            </w:pPr>
            <w:r>
              <w:rPr>
                <w:bCs/>
                <w:sz w:val="20"/>
                <w:szCs w:val="20"/>
              </w:rPr>
              <w:t>Произведено продукции, всего:</w:t>
            </w:r>
          </w:p>
          <w:p w:rsidR="00DA325B" w:rsidRPr="00DA325B" w:rsidRDefault="00DA325B" w:rsidP="00D364E4">
            <w:pPr>
              <w:spacing w:line="360" w:lineRule="auto"/>
              <w:jc w:val="both"/>
              <w:rPr>
                <w:bCs/>
                <w:sz w:val="20"/>
                <w:szCs w:val="20"/>
              </w:rPr>
            </w:pPr>
            <w:r>
              <w:rPr>
                <w:bCs/>
                <w:sz w:val="20"/>
                <w:szCs w:val="20"/>
              </w:rPr>
              <w:t>- молока, ц</w:t>
            </w:r>
          </w:p>
        </w:tc>
        <w:tc>
          <w:tcPr>
            <w:tcW w:w="1080" w:type="dxa"/>
          </w:tcPr>
          <w:p w:rsidR="00DA325B" w:rsidRDefault="00DA325B" w:rsidP="0099461D">
            <w:pPr>
              <w:spacing w:line="360" w:lineRule="auto"/>
              <w:jc w:val="center"/>
              <w:rPr>
                <w:bCs/>
              </w:rPr>
            </w:pPr>
          </w:p>
          <w:p w:rsidR="0099461D" w:rsidRDefault="0099461D" w:rsidP="0099461D">
            <w:pPr>
              <w:spacing w:line="360" w:lineRule="auto"/>
              <w:jc w:val="center"/>
              <w:rPr>
                <w:bCs/>
              </w:rPr>
            </w:pPr>
            <w:r>
              <w:rPr>
                <w:bCs/>
              </w:rPr>
              <w:t>3638</w:t>
            </w:r>
          </w:p>
        </w:tc>
        <w:tc>
          <w:tcPr>
            <w:tcW w:w="1080" w:type="dxa"/>
          </w:tcPr>
          <w:p w:rsidR="0099461D" w:rsidRDefault="0099461D" w:rsidP="0099461D">
            <w:pPr>
              <w:spacing w:line="360" w:lineRule="auto"/>
              <w:jc w:val="center"/>
              <w:rPr>
                <w:bCs/>
              </w:rPr>
            </w:pPr>
          </w:p>
          <w:p w:rsidR="00DA325B" w:rsidRDefault="0099461D" w:rsidP="0099461D">
            <w:pPr>
              <w:spacing w:line="360" w:lineRule="auto"/>
              <w:jc w:val="center"/>
              <w:rPr>
                <w:bCs/>
              </w:rPr>
            </w:pPr>
            <w:r>
              <w:rPr>
                <w:bCs/>
              </w:rPr>
              <w:t>3349</w:t>
            </w:r>
          </w:p>
        </w:tc>
        <w:tc>
          <w:tcPr>
            <w:tcW w:w="1080" w:type="dxa"/>
          </w:tcPr>
          <w:p w:rsidR="0099461D" w:rsidRDefault="0099461D" w:rsidP="0099461D">
            <w:pPr>
              <w:spacing w:line="360" w:lineRule="auto"/>
              <w:jc w:val="center"/>
              <w:rPr>
                <w:bCs/>
              </w:rPr>
            </w:pPr>
          </w:p>
          <w:p w:rsidR="00DA325B" w:rsidRDefault="0099461D" w:rsidP="0099461D">
            <w:pPr>
              <w:spacing w:line="360" w:lineRule="auto"/>
              <w:jc w:val="center"/>
              <w:rPr>
                <w:bCs/>
              </w:rPr>
            </w:pPr>
            <w:r>
              <w:rPr>
                <w:bCs/>
              </w:rPr>
              <w:t>3435</w:t>
            </w:r>
          </w:p>
        </w:tc>
        <w:tc>
          <w:tcPr>
            <w:tcW w:w="1080" w:type="dxa"/>
          </w:tcPr>
          <w:p w:rsidR="0099461D" w:rsidRDefault="0099461D" w:rsidP="0099461D">
            <w:pPr>
              <w:spacing w:line="360" w:lineRule="auto"/>
              <w:jc w:val="center"/>
              <w:rPr>
                <w:bCs/>
              </w:rPr>
            </w:pPr>
          </w:p>
          <w:p w:rsidR="00DA325B" w:rsidRDefault="0099461D" w:rsidP="0099461D">
            <w:pPr>
              <w:spacing w:line="360" w:lineRule="auto"/>
              <w:jc w:val="center"/>
              <w:rPr>
                <w:bCs/>
              </w:rPr>
            </w:pPr>
            <w:r>
              <w:rPr>
                <w:bCs/>
              </w:rPr>
              <w:t>2963</w:t>
            </w:r>
          </w:p>
        </w:tc>
        <w:tc>
          <w:tcPr>
            <w:tcW w:w="1002" w:type="dxa"/>
          </w:tcPr>
          <w:p w:rsidR="0099461D" w:rsidRDefault="0099461D" w:rsidP="0099461D">
            <w:pPr>
              <w:spacing w:line="360" w:lineRule="auto"/>
              <w:jc w:val="center"/>
              <w:rPr>
                <w:bCs/>
              </w:rPr>
            </w:pPr>
          </w:p>
          <w:p w:rsidR="00DA325B" w:rsidRDefault="0099461D" w:rsidP="0099461D">
            <w:pPr>
              <w:spacing w:line="360" w:lineRule="auto"/>
              <w:jc w:val="center"/>
              <w:rPr>
                <w:bCs/>
              </w:rPr>
            </w:pPr>
            <w:r>
              <w:rPr>
                <w:bCs/>
              </w:rPr>
              <w:t>3435</w:t>
            </w:r>
          </w:p>
        </w:tc>
      </w:tr>
      <w:tr w:rsidR="00DA325B">
        <w:tc>
          <w:tcPr>
            <w:tcW w:w="4248" w:type="dxa"/>
          </w:tcPr>
          <w:p w:rsidR="00DA325B" w:rsidRPr="00DA325B" w:rsidRDefault="00DA325B" w:rsidP="00D364E4">
            <w:pPr>
              <w:spacing w:line="360" w:lineRule="auto"/>
              <w:jc w:val="both"/>
              <w:rPr>
                <w:bCs/>
                <w:sz w:val="20"/>
                <w:szCs w:val="20"/>
              </w:rPr>
            </w:pPr>
            <w:r>
              <w:rPr>
                <w:bCs/>
                <w:sz w:val="20"/>
                <w:szCs w:val="20"/>
              </w:rPr>
              <w:t>- приплода, гол.</w:t>
            </w:r>
          </w:p>
        </w:tc>
        <w:tc>
          <w:tcPr>
            <w:tcW w:w="1080" w:type="dxa"/>
          </w:tcPr>
          <w:p w:rsidR="00DA325B" w:rsidRDefault="0099461D" w:rsidP="0099461D">
            <w:pPr>
              <w:spacing w:line="360" w:lineRule="auto"/>
              <w:jc w:val="center"/>
              <w:rPr>
                <w:bCs/>
              </w:rPr>
            </w:pPr>
            <w:r>
              <w:rPr>
                <w:bCs/>
              </w:rPr>
              <w:t>178</w:t>
            </w:r>
          </w:p>
        </w:tc>
        <w:tc>
          <w:tcPr>
            <w:tcW w:w="1080" w:type="dxa"/>
          </w:tcPr>
          <w:p w:rsidR="00DA325B" w:rsidRDefault="0099461D" w:rsidP="0099461D">
            <w:pPr>
              <w:spacing w:line="360" w:lineRule="auto"/>
              <w:jc w:val="center"/>
              <w:rPr>
                <w:bCs/>
              </w:rPr>
            </w:pPr>
            <w:r>
              <w:rPr>
                <w:bCs/>
              </w:rPr>
              <w:t>144</w:t>
            </w:r>
          </w:p>
        </w:tc>
        <w:tc>
          <w:tcPr>
            <w:tcW w:w="1080" w:type="dxa"/>
          </w:tcPr>
          <w:p w:rsidR="00DA325B" w:rsidRDefault="0099461D" w:rsidP="0099461D">
            <w:pPr>
              <w:spacing w:line="360" w:lineRule="auto"/>
              <w:jc w:val="center"/>
              <w:rPr>
                <w:bCs/>
              </w:rPr>
            </w:pPr>
            <w:r>
              <w:rPr>
                <w:bCs/>
              </w:rPr>
              <w:t>150</w:t>
            </w:r>
          </w:p>
        </w:tc>
        <w:tc>
          <w:tcPr>
            <w:tcW w:w="1080" w:type="dxa"/>
          </w:tcPr>
          <w:p w:rsidR="00DA325B" w:rsidRDefault="0099461D" w:rsidP="0099461D">
            <w:pPr>
              <w:spacing w:line="360" w:lineRule="auto"/>
              <w:jc w:val="center"/>
              <w:rPr>
                <w:bCs/>
              </w:rPr>
            </w:pPr>
            <w:r>
              <w:rPr>
                <w:bCs/>
              </w:rPr>
              <w:t>127</w:t>
            </w:r>
          </w:p>
        </w:tc>
        <w:tc>
          <w:tcPr>
            <w:tcW w:w="1002" w:type="dxa"/>
          </w:tcPr>
          <w:p w:rsidR="00DA325B" w:rsidRDefault="0099461D" w:rsidP="0099461D">
            <w:pPr>
              <w:spacing w:line="360" w:lineRule="auto"/>
              <w:jc w:val="center"/>
              <w:rPr>
                <w:bCs/>
              </w:rPr>
            </w:pPr>
            <w:r>
              <w:rPr>
                <w:bCs/>
              </w:rPr>
              <w:t>146</w:t>
            </w:r>
          </w:p>
        </w:tc>
      </w:tr>
      <w:tr w:rsidR="00DA325B">
        <w:tc>
          <w:tcPr>
            <w:tcW w:w="4248" w:type="dxa"/>
          </w:tcPr>
          <w:p w:rsidR="00DA325B" w:rsidRPr="00DA325B" w:rsidRDefault="00DA325B" w:rsidP="00D364E4">
            <w:pPr>
              <w:spacing w:line="360" w:lineRule="auto"/>
              <w:jc w:val="both"/>
              <w:rPr>
                <w:bCs/>
                <w:sz w:val="20"/>
                <w:szCs w:val="20"/>
              </w:rPr>
            </w:pPr>
            <w:r>
              <w:rPr>
                <w:bCs/>
                <w:sz w:val="20"/>
                <w:szCs w:val="20"/>
              </w:rPr>
              <w:t>- навоза, ц</w:t>
            </w:r>
          </w:p>
        </w:tc>
        <w:tc>
          <w:tcPr>
            <w:tcW w:w="1080" w:type="dxa"/>
          </w:tcPr>
          <w:p w:rsidR="00DA325B" w:rsidRDefault="0099461D" w:rsidP="0099461D">
            <w:pPr>
              <w:spacing w:line="360" w:lineRule="auto"/>
              <w:jc w:val="center"/>
              <w:rPr>
                <w:bCs/>
              </w:rPr>
            </w:pPr>
            <w:r>
              <w:rPr>
                <w:bCs/>
              </w:rPr>
              <w:t>14300</w:t>
            </w:r>
          </w:p>
        </w:tc>
        <w:tc>
          <w:tcPr>
            <w:tcW w:w="1080" w:type="dxa"/>
          </w:tcPr>
          <w:p w:rsidR="00DA325B" w:rsidRDefault="00527C0F" w:rsidP="0099461D">
            <w:pPr>
              <w:spacing w:line="360" w:lineRule="auto"/>
              <w:jc w:val="center"/>
              <w:rPr>
                <w:bCs/>
              </w:rPr>
            </w:pPr>
            <w:r>
              <w:rPr>
                <w:bCs/>
              </w:rPr>
              <w:t>12070</w:t>
            </w:r>
          </w:p>
        </w:tc>
        <w:tc>
          <w:tcPr>
            <w:tcW w:w="1080" w:type="dxa"/>
          </w:tcPr>
          <w:p w:rsidR="00DA325B" w:rsidRDefault="00527C0F" w:rsidP="0099461D">
            <w:pPr>
              <w:spacing w:line="360" w:lineRule="auto"/>
              <w:jc w:val="center"/>
              <w:rPr>
                <w:bCs/>
              </w:rPr>
            </w:pPr>
            <w:r>
              <w:rPr>
                <w:bCs/>
              </w:rPr>
              <w:t>11960</w:t>
            </w:r>
          </w:p>
        </w:tc>
        <w:tc>
          <w:tcPr>
            <w:tcW w:w="1080" w:type="dxa"/>
          </w:tcPr>
          <w:p w:rsidR="00DA325B" w:rsidRDefault="00527C0F" w:rsidP="0099461D">
            <w:pPr>
              <w:spacing w:line="360" w:lineRule="auto"/>
              <w:jc w:val="center"/>
              <w:rPr>
                <w:bCs/>
              </w:rPr>
            </w:pPr>
            <w:r>
              <w:rPr>
                <w:bCs/>
              </w:rPr>
              <w:t>10080</w:t>
            </w:r>
          </w:p>
        </w:tc>
        <w:tc>
          <w:tcPr>
            <w:tcW w:w="1002" w:type="dxa"/>
          </w:tcPr>
          <w:p w:rsidR="00DA325B" w:rsidRDefault="00527C0F" w:rsidP="0099461D">
            <w:pPr>
              <w:spacing w:line="360" w:lineRule="auto"/>
              <w:jc w:val="center"/>
              <w:rPr>
                <w:bCs/>
              </w:rPr>
            </w:pPr>
            <w:r>
              <w:rPr>
                <w:bCs/>
              </w:rPr>
              <w:t>10400</w:t>
            </w:r>
          </w:p>
        </w:tc>
      </w:tr>
      <w:tr w:rsidR="00DA325B">
        <w:tc>
          <w:tcPr>
            <w:tcW w:w="4248" w:type="dxa"/>
          </w:tcPr>
          <w:p w:rsidR="00DA325B" w:rsidRDefault="00DA325B" w:rsidP="00D364E4">
            <w:pPr>
              <w:spacing w:line="360" w:lineRule="auto"/>
              <w:jc w:val="both"/>
              <w:rPr>
                <w:bCs/>
                <w:sz w:val="20"/>
                <w:szCs w:val="20"/>
              </w:rPr>
            </w:pPr>
            <w:r>
              <w:rPr>
                <w:bCs/>
                <w:sz w:val="20"/>
                <w:szCs w:val="20"/>
              </w:rPr>
              <w:t>Произведено продукции на 1 корову:</w:t>
            </w:r>
          </w:p>
          <w:p w:rsidR="00DA325B" w:rsidRPr="00DA325B" w:rsidRDefault="00DA325B" w:rsidP="00D364E4">
            <w:pPr>
              <w:spacing w:line="360" w:lineRule="auto"/>
              <w:jc w:val="both"/>
              <w:rPr>
                <w:bCs/>
                <w:sz w:val="20"/>
                <w:szCs w:val="20"/>
              </w:rPr>
            </w:pPr>
            <w:r>
              <w:rPr>
                <w:bCs/>
                <w:sz w:val="20"/>
                <w:szCs w:val="20"/>
              </w:rPr>
              <w:t>- молока, ц</w:t>
            </w:r>
          </w:p>
        </w:tc>
        <w:tc>
          <w:tcPr>
            <w:tcW w:w="1080" w:type="dxa"/>
          </w:tcPr>
          <w:p w:rsidR="00DA325B" w:rsidRDefault="00DA325B" w:rsidP="0099461D">
            <w:pPr>
              <w:spacing w:line="360" w:lineRule="auto"/>
              <w:jc w:val="center"/>
              <w:rPr>
                <w:bCs/>
              </w:rPr>
            </w:pPr>
          </w:p>
          <w:p w:rsidR="00527C0F" w:rsidRDefault="00527C0F" w:rsidP="0099461D">
            <w:pPr>
              <w:spacing w:line="360" w:lineRule="auto"/>
              <w:jc w:val="center"/>
              <w:rPr>
                <w:bCs/>
              </w:rPr>
            </w:pPr>
            <w:r>
              <w:rPr>
                <w:bCs/>
              </w:rPr>
              <w:t>22,88</w:t>
            </w:r>
          </w:p>
        </w:tc>
        <w:tc>
          <w:tcPr>
            <w:tcW w:w="1080" w:type="dxa"/>
          </w:tcPr>
          <w:p w:rsidR="00527C0F" w:rsidRDefault="00527C0F" w:rsidP="0099461D">
            <w:pPr>
              <w:spacing w:line="360" w:lineRule="auto"/>
              <w:jc w:val="center"/>
              <w:rPr>
                <w:bCs/>
              </w:rPr>
            </w:pPr>
          </w:p>
          <w:p w:rsidR="00DA325B" w:rsidRDefault="00527C0F" w:rsidP="0099461D">
            <w:pPr>
              <w:spacing w:line="360" w:lineRule="auto"/>
              <w:jc w:val="center"/>
              <w:rPr>
                <w:bCs/>
              </w:rPr>
            </w:pPr>
            <w:r>
              <w:rPr>
                <w:bCs/>
              </w:rPr>
              <w:t>23,58</w:t>
            </w:r>
          </w:p>
        </w:tc>
        <w:tc>
          <w:tcPr>
            <w:tcW w:w="1080" w:type="dxa"/>
          </w:tcPr>
          <w:p w:rsidR="00527C0F" w:rsidRDefault="00527C0F" w:rsidP="0099461D">
            <w:pPr>
              <w:spacing w:line="360" w:lineRule="auto"/>
              <w:jc w:val="center"/>
              <w:rPr>
                <w:bCs/>
              </w:rPr>
            </w:pPr>
          </w:p>
          <w:p w:rsidR="00DA325B" w:rsidRDefault="00527C0F" w:rsidP="0099461D">
            <w:pPr>
              <w:spacing w:line="360" w:lineRule="auto"/>
              <w:jc w:val="center"/>
              <w:rPr>
                <w:bCs/>
              </w:rPr>
            </w:pPr>
            <w:r>
              <w:rPr>
                <w:bCs/>
              </w:rPr>
              <w:t>26,42</w:t>
            </w:r>
          </w:p>
        </w:tc>
        <w:tc>
          <w:tcPr>
            <w:tcW w:w="1080" w:type="dxa"/>
          </w:tcPr>
          <w:p w:rsidR="00527C0F" w:rsidRDefault="00527C0F" w:rsidP="0099461D">
            <w:pPr>
              <w:spacing w:line="360" w:lineRule="auto"/>
              <w:jc w:val="center"/>
              <w:rPr>
                <w:bCs/>
              </w:rPr>
            </w:pPr>
          </w:p>
          <w:p w:rsidR="00DA325B" w:rsidRDefault="00527C0F" w:rsidP="0099461D">
            <w:pPr>
              <w:spacing w:line="360" w:lineRule="auto"/>
              <w:jc w:val="center"/>
              <w:rPr>
                <w:bCs/>
              </w:rPr>
            </w:pPr>
            <w:r>
              <w:rPr>
                <w:bCs/>
              </w:rPr>
              <w:t>26,46</w:t>
            </w:r>
          </w:p>
        </w:tc>
        <w:tc>
          <w:tcPr>
            <w:tcW w:w="1002" w:type="dxa"/>
          </w:tcPr>
          <w:p w:rsidR="00527C0F" w:rsidRDefault="00527C0F" w:rsidP="0099461D">
            <w:pPr>
              <w:spacing w:line="360" w:lineRule="auto"/>
              <w:jc w:val="center"/>
              <w:rPr>
                <w:bCs/>
              </w:rPr>
            </w:pPr>
          </w:p>
          <w:p w:rsidR="00DA325B" w:rsidRDefault="00527C0F" w:rsidP="0099461D">
            <w:pPr>
              <w:spacing w:line="360" w:lineRule="auto"/>
              <w:jc w:val="center"/>
              <w:rPr>
                <w:bCs/>
              </w:rPr>
            </w:pPr>
            <w:r>
              <w:rPr>
                <w:bCs/>
              </w:rPr>
              <w:t>29,87</w:t>
            </w:r>
          </w:p>
        </w:tc>
      </w:tr>
      <w:tr w:rsidR="00DA325B">
        <w:tc>
          <w:tcPr>
            <w:tcW w:w="4248" w:type="dxa"/>
          </w:tcPr>
          <w:p w:rsidR="00DA325B" w:rsidRPr="00DA325B" w:rsidRDefault="00DA325B" w:rsidP="00D364E4">
            <w:pPr>
              <w:spacing w:line="360" w:lineRule="auto"/>
              <w:jc w:val="both"/>
              <w:rPr>
                <w:bCs/>
                <w:sz w:val="20"/>
                <w:szCs w:val="20"/>
              </w:rPr>
            </w:pPr>
            <w:r>
              <w:rPr>
                <w:bCs/>
                <w:sz w:val="20"/>
                <w:szCs w:val="20"/>
              </w:rPr>
              <w:t>- приплода (на 100 коров), гол.</w:t>
            </w:r>
          </w:p>
        </w:tc>
        <w:tc>
          <w:tcPr>
            <w:tcW w:w="1080" w:type="dxa"/>
          </w:tcPr>
          <w:p w:rsidR="00DA325B" w:rsidRDefault="00527C0F" w:rsidP="0099461D">
            <w:pPr>
              <w:spacing w:line="360" w:lineRule="auto"/>
              <w:jc w:val="center"/>
              <w:rPr>
                <w:bCs/>
              </w:rPr>
            </w:pPr>
            <w:r>
              <w:rPr>
                <w:bCs/>
              </w:rPr>
              <w:t>112</w:t>
            </w:r>
          </w:p>
        </w:tc>
        <w:tc>
          <w:tcPr>
            <w:tcW w:w="1080" w:type="dxa"/>
          </w:tcPr>
          <w:p w:rsidR="00DA325B" w:rsidRDefault="00527C0F" w:rsidP="0099461D">
            <w:pPr>
              <w:spacing w:line="360" w:lineRule="auto"/>
              <w:jc w:val="center"/>
              <w:rPr>
                <w:bCs/>
              </w:rPr>
            </w:pPr>
            <w:r>
              <w:rPr>
                <w:bCs/>
              </w:rPr>
              <w:t>102</w:t>
            </w:r>
          </w:p>
        </w:tc>
        <w:tc>
          <w:tcPr>
            <w:tcW w:w="1080" w:type="dxa"/>
          </w:tcPr>
          <w:p w:rsidR="00DA325B" w:rsidRDefault="00527C0F" w:rsidP="0099461D">
            <w:pPr>
              <w:spacing w:line="360" w:lineRule="auto"/>
              <w:jc w:val="center"/>
              <w:rPr>
                <w:bCs/>
              </w:rPr>
            </w:pPr>
            <w:r>
              <w:rPr>
                <w:bCs/>
              </w:rPr>
              <w:t>116</w:t>
            </w:r>
          </w:p>
        </w:tc>
        <w:tc>
          <w:tcPr>
            <w:tcW w:w="1080" w:type="dxa"/>
          </w:tcPr>
          <w:p w:rsidR="00DA325B" w:rsidRDefault="00527C0F" w:rsidP="0099461D">
            <w:pPr>
              <w:spacing w:line="360" w:lineRule="auto"/>
              <w:jc w:val="center"/>
              <w:rPr>
                <w:bCs/>
              </w:rPr>
            </w:pPr>
            <w:r>
              <w:rPr>
                <w:bCs/>
              </w:rPr>
              <w:t>114</w:t>
            </w:r>
          </w:p>
        </w:tc>
        <w:tc>
          <w:tcPr>
            <w:tcW w:w="1002" w:type="dxa"/>
          </w:tcPr>
          <w:p w:rsidR="00DA325B" w:rsidRDefault="00527C0F" w:rsidP="0099461D">
            <w:pPr>
              <w:spacing w:line="360" w:lineRule="auto"/>
              <w:jc w:val="center"/>
              <w:rPr>
                <w:bCs/>
              </w:rPr>
            </w:pPr>
            <w:r>
              <w:rPr>
                <w:bCs/>
              </w:rPr>
              <w:t>127</w:t>
            </w:r>
          </w:p>
        </w:tc>
      </w:tr>
      <w:tr w:rsidR="00DA325B">
        <w:tc>
          <w:tcPr>
            <w:tcW w:w="4248" w:type="dxa"/>
          </w:tcPr>
          <w:p w:rsidR="00DA325B" w:rsidRPr="00DA325B" w:rsidRDefault="00DA325B" w:rsidP="00D364E4">
            <w:pPr>
              <w:spacing w:line="360" w:lineRule="auto"/>
              <w:jc w:val="both"/>
              <w:rPr>
                <w:bCs/>
                <w:sz w:val="20"/>
                <w:szCs w:val="20"/>
              </w:rPr>
            </w:pPr>
            <w:r>
              <w:rPr>
                <w:bCs/>
                <w:sz w:val="20"/>
                <w:szCs w:val="20"/>
              </w:rPr>
              <w:t>- навоза, ц</w:t>
            </w:r>
          </w:p>
        </w:tc>
        <w:tc>
          <w:tcPr>
            <w:tcW w:w="1080" w:type="dxa"/>
          </w:tcPr>
          <w:p w:rsidR="00DA325B" w:rsidRDefault="00527C0F" w:rsidP="0099461D">
            <w:pPr>
              <w:spacing w:line="360" w:lineRule="auto"/>
              <w:jc w:val="center"/>
              <w:rPr>
                <w:bCs/>
              </w:rPr>
            </w:pPr>
            <w:r>
              <w:rPr>
                <w:bCs/>
              </w:rPr>
              <w:t>89,9</w:t>
            </w:r>
          </w:p>
        </w:tc>
        <w:tc>
          <w:tcPr>
            <w:tcW w:w="1080" w:type="dxa"/>
          </w:tcPr>
          <w:p w:rsidR="00DA325B" w:rsidRDefault="00527C0F" w:rsidP="0099461D">
            <w:pPr>
              <w:spacing w:line="360" w:lineRule="auto"/>
              <w:jc w:val="center"/>
              <w:rPr>
                <w:bCs/>
              </w:rPr>
            </w:pPr>
            <w:r>
              <w:rPr>
                <w:bCs/>
              </w:rPr>
              <w:t>85</w:t>
            </w:r>
          </w:p>
        </w:tc>
        <w:tc>
          <w:tcPr>
            <w:tcW w:w="1080" w:type="dxa"/>
          </w:tcPr>
          <w:p w:rsidR="00DA325B" w:rsidRDefault="00527C0F" w:rsidP="0099461D">
            <w:pPr>
              <w:spacing w:line="360" w:lineRule="auto"/>
              <w:jc w:val="center"/>
              <w:rPr>
                <w:bCs/>
              </w:rPr>
            </w:pPr>
            <w:r>
              <w:rPr>
                <w:bCs/>
              </w:rPr>
              <w:t>92</w:t>
            </w:r>
          </w:p>
        </w:tc>
        <w:tc>
          <w:tcPr>
            <w:tcW w:w="1080" w:type="dxa"/>
          </w:tcPr>
          <w:p w:rsidR="00DA325B" w:rsidRDefault="00527C0F" w:rsidP="0099461D">
            <w:pPr>
              <w:spacing w:line="360" w:lineRule="auto"/>
              <w:jc w:val="center"/>
              <w:rPr>
                <w:bCs/>
              </w:rPr>
            </w:pPr>
            <w:r>
              <w:rPr>
                <w:bCs/>
              </w:rPr>
              <w:t>90</w:t>
            </w:r>
          </w:p>
        </w:tc>
        <w:tc>
          <w:tcPr>
            <w:tcW w:w="1002" w:type="dxa"/>
          </w:tcPr>
          <w:p w:rsidR="00DA325B" w:rsidRDefault="00527C0F" w:rsidP="0099461D">
            <w:pPr>
              <w:spacing w:line="360" w:lineRule="auto"/>
              <w:jc w:val="center"/>
              <w:rPr>
                <w:bCs/>
              </w:rPr>
            </w:pPr>
            <w:r>
              <w:rPr>
                <w:bCs/>
              </w:rPr>
              <w:t>90,4</w:t>
            </w:r>
          </w:p>
        </w:tc>
      </w:tr>
    </w:tbl>
    <w:p w:rsidR="00175F64" w:rsidRDefault="00175F64" w:rsidP="00D364E4">
      <w:pPr>
        <w:spacing w:line="360" w:lineRule="auto"/>
        <w:ind w:firstLine="709"/>
        <w:jc w:val="both"/>
        <w:rPr>
          <w:bCs/>
        </w:rPr>
      </w:pPr>
    </w:p>
    <w:p w:rsidR="008F7AB2" w:rsidRDefault="00B12D52" w:rsidP="00D364E4">
      <w:pPr>
        <w:spacing w:line="360" w:lineRule="auto"/>
        <w:ind w:firstLine="709"/>
        <w:jc w:val="both"/>
        <w:rPr>
          <w:bCs/>
        </w:rPr>
      </w:pPr>
      <w:r>
        <w:rPr>
          <w:bCs/>
        </w:rPr>
        <w:t>Анализируя показатели данной таблицы, можно сказать, что удельный вес коров в стаде слишком маленький – в среднем 10%, в то время, когда в молочных хозяйствах норма этого показателя – 50-60%.</w:t>
      </w:r>
      <w:r w:rsidR="00980C89">
        <w:rPr>
          <w:bCs/>
        </w:rPr>
        <w:t xml:space="preserve"> Общее количество производства молока в хозяйстве имеет тенденцию снижения. Это связано в первую очередь с сокращением</w:t>
      </w:r>
      <w:r w:rsidR="007B23F1">
        <w:rPr>
          <w:bCs/>
        </w:rPr>
        <w:t>,</w:t>
      </w:r>
      <w:r w:rsidR="00980C89">
        <w:rPr>
          <w:bCs/>
        </w:rPr>
        <w:t xml:space="preserve"> как общего поголовья, так и поголовья коров. </w:t>
      </w:r>
      <w:r w:rsidR="007B23F1">
        <w:rPr>
          <w:bCs/>
        </w:rPr>
        <w:t xml:space="preserve">Что касается приплода, то здесь также наблюдается снижение количества рожденных телят, что закономерно в ситуации с поголовьем. Навоза производится в среднем 11762 ц в год, это нормальный показатель. Навоз расходуется как органическое удобрение, также идет на продажу населению для тех же целей. Количество произведенного молока на 1 корову растет с каждым годом, что является большим плюсом для хозяйства. Так, рост с 2004 по 2008 год составил 6,99 ц. Очень внушительный показатель. В целом ситуация более-менее стабильная: снизилось поголовье животных – </w:t>
      </w:r>
      <w:r w:rsidR="00264412">
        <w:rPr>
          <w:bCs/>
        </w:rPr>
        <w:t xml:space="preserve">соответственно в каких-то пределах </w:t>
      </w:r>
      <w:r w:rsidR="007B23F1">
        <w:rPr>
          <w:bCs/>
        </w:rPr>
        <w:t xml:space="preserve">снизились </w:t>
      </w:r>
      <w:r w:rsidR="00264412">
        <w:rPr>
          <w:bCs/>
        </w:rPr>
        <w:t>и зависящие от него показатели.</w:t>
      </w:r>
    </w:p>
    <w:p w:rsidR="00215FCB" w:rsidRPr="00215FCB" w:rsidRDefault="00A44503" w:rsidP="00D364E4">
      <w:pPr>
        <w:spacing w:line="360" w:lineRule="auto"/>
        <w:ind w:firstLine="709"/>
        <w:jc w:val="both"/>
      </w:pPr>
      <w:r>
        <w:t>Уровень продуктивности животных измеряется количеством продукции, полученной от одного животного за определённый период времени. Основной показатель продуктивности коров – надой молока на одну фуражную корову за день, месяц, год. Кроме того, определяется выход телят на 100 коров и телок старше 2-х лет. По молодняку и откормочному поголовью крупного рогатого скота продуктивность характеризуется сре6днесуточным приростом живой массы одной головы скота. Анализ продуктивности животных целесообразно начинать с изучения соответствующих показателей в динамике за несколько лет.</w:t>
      </w:r>
      <w:r w:rsidR="00215FCB">
        <w:t xml:space="preserve"> В таблице 13 рассмотрим показатели валового производства молока и продуктивность коров СПК «Котельничский».</w:t>
      </w:r>
    </w:p>
    <w:p w:rsidR="00A44503" w:rsidRPr="00215FCB" w:rsidRDefault="00A44503" w:rsidP="00D364E4">
      <w:pPr>
        <w:spacing w:line="360" w:lineRule="auto"/>
        <w:ind w:firstLine="709"/>
        <w:jc w:val="both"/>
      </w:pPr>
    </w:p>
    <w:p w:rsidR="00A44503" w:rsidRDefault="00215FCB" w:rsidP="00D364E4">
      <w:pPr>
        <w:spacing w:line="360" w:lineRule="auto"/>
        <w:ind w:firstLine="709"/>
        <w:jc w:val="both"/>
      </w:pPr>
      <w:r>
        <w:t>Таблица 13</w:t>
      </w:r>
      <w:r w:rsidR="00A44503">
        <w:t xml:space="preserve"> – Валовое производство молока и продуктивность коров</w:t>
      </w:r>
    </w:p>
    <w:tbl>
      <w:tblPr>
        <w:tblStyle w:val="ac"/>
        <w:tblW w:w="0" w:type="auto"/>
        <w:tblLook w:val="01E0" w:firstRow="1" w:lastRow="1" w:firstColumn="1" w:lastColumn="1" w:noHBand="0" w:noVBand="0"/>
      </w:tblPr>
      <w:tblGrid>
        <w:gridCol w:w="3168"/>
        <w:gridCol w:w="1080"/>
        <w:gridCol w:w="1080"/>
        <w:gridCol w:w="1080"/>
        <w:gridCol w:w="1080"/>
        <w:gridCol w:w="1080"/>
        <w:gridCol w:w="1002"/>
      </w:tblGrid>
      <w:tr w:rsidR="00A44503">
        <w:tc>
          <w:tcPr>
            <w:tcW w:w="3168" w:type="dxa"/>
          </w:tcPr>
          <w:p w:rsidR="00A44503" w:rsidRPr="00A44503" w:rsidRDefault="00A44503" w:rsidP="00A44503">
            <w:pPr>
              <w:spacing w:line="360" w:lineRule="auto"/>
              <w:jc w:val="center"/>
              <w:rPr>
                <w:bCs/>
              </w:rPr>
            </w:pPr>
            <w:r w:rsidRPr="00A44503">
              <w:rPr>
                <w:bCs/>
              </w:rPr>
              <w:t>Показатели</w:t>
            </w:r>
          </w:p>
        </w:tc>
        <w:tc>
          <w:tcPr>
            <w:tcW w:w="1080" w:type="dxa"/>
          </w:tcPr>
          <w:p w:rsidR="00A44503" w:rsidRPr="00A44503" w:rsidRDefault="00A44503" w:rsidP="00A44503">
            <w:pPr>
              <w:spacing w:line="360" w:lineRule="auto"/>
              <w:jc w:val="center"/>
              <w:rPr>
                <w:bCs/>
              </w:rPr>
            </w:pPr>
            <w:r>
              <w:rPr>
                <w:bCs/>
              </w:rPr>
              <w:t>2004г</w:t>
            </w:r>
          </w:p>
        </w:tc>
        <w:tc>
          <w:tcPr>
            <w:tcW w:w="1080" w:type="dxa"/>
          </w:tcPr>
          <w:p w:rsidR="00A44503" w:rsidRPr="00A44503" w:rsidRDefault="00A44503" w:rsidP="00A44503">
            <w:pPr>
              <w:spacing w:line="360" w:lineRule="auto"/>
              <w:jc w:val="center"/>
              <w:rPr>
                <w:bCs/>
              </w:rPr>
            </w:pPr>
            <w:r>
              <w:rPr>
                <w:bCs/>
              </w:rPr>
              <w:t>2005г</w:t>
            </w:r>
          </w:p>
        </w:tc>
        <w:tc>
          <w:tcPr>
            <w:tcW w:w="1080" w:type="dxa"/>
          </w:tcPr>
          <w:p w:rsidR="00A44503" w:rsidRPr="00A44503" w:rsidRDefault="00A44503" w:rsidP="00A44503">
            <w:pPr>
              <w:spacing w:line="360" w:lineRule="auto"/>
              <w:jc w:val="center"/>
              <w:rPr>
                <w:bCs/>
              </w:rPr>
            </w:pPr>
            <w:r>
              <w:rPr>
                <w:bCs/>
              </w:rPr>
              <w:t>2006г</w:t>
            </w:r>
          </w:p>
        </w:tc>
        <w:tc>
          <w:tcPr>
            <w:tcW w:w="1080" w:type="dxa"/>
          </w:tcPr>
          <w:p w:rsidR="00A44503" w:rsidRPr="00A44503" w:rsidRDefault="00A44503" w:rsidP="00A44503">
            <w:pPr>
              <w:spacing w:line="360" w:lineRule="auto"/>
              <w:jc w:val="center"/>
              <w:rPr>
                <w:bCs/>
              </w:rPr>
            </w:pPr>
            <w:r>
              <w:rPr>
                <w:bCs/>
              </w:rPr>
              <w:t>2007г</w:t>
            </w:r>
          </w:p>
        </w:tc>
        <w:tc>
          <w:tcPr>
            <w:tcW w:w="1080" w:type="dxa"/>
          </w:tcPr>
          <w:p w:rsidR="00A44503" w:rsidRPr="00A44503" w:rsidRDefault="00A44503" w:rsidP="00A44503">
            <w:pPr>
              <w:spacing w:line="360" w:lineRule="auto"/>
              <w:jc w:val="center"/>
              <w:rPr>
                <w:bCs/>
              </w:rPr>
            </w:pPr>
            <w:r>
              <w:rPr>
                <w:bCs/>
              </w:rPr>
              <w:t>2008г</w:t>
            </w:r>
          </w:p>
        </w:tc>
        <w:tc>
          <w:tcPr>
            <w:tcW w:w="1002" w:type="dxa"/>
          </w:tcPr>
          <w:p w:rsidR="00A44503" w:rsidRPr="00A44503" w:rsidRDefault="00A44503" w:rsidP="00A44503">
            <w:pPr>
              <w:spacing w:line="360" w:lineRule="auto"/>
              <w:jc w:val="center"/>
              <w:rPr>
                <w:bCs/>
              </w:rPr>
            </w:pPr>
            <w:r>
              <w:rPr>
                <w:bCs/>
              </w:rPr>
              <w:t>2008г в % к 2007г</w:t>
            </w:r>
          </w:p>
        </w:tc>
      </w:tr>
      <w:tr w:rsidR="00A44503">
        <w:tc>
          <w:tcPr>
            <w:tcW w:w="3168" w:type="dxa"/>
          </w:tcPr>
          <w:p w:rsidR="00A44503" w:rsidRPr="00A44503" w:rsidRDefault="00A44503" w:rsidP="00D364E4">
            <w:pPr>
              <w:spacing w:line="360" w:lineRule="auto"/>
              <w:jc w:val="both"/>
              <w:rPr>
                <w:bCs/>
                <w:sz w:val="20"/>
                <w:szCs w:val="20"/>
              </w:rPr>
            </w:pPr>
            <w:r w:rsidRPr="00A44503">
              <w:rPr>
                <w:bCs/>
                <w:sz w:val="20"/>
                <w:szCs w:val="20"/>
              </w:rPr>
              <w:t>Валовое производство молока</w:t>
            </w:r>
            <w:r>
              <w:rPr>
                <w:bCs/>
                <w:sz w:val="20"/>
                <w:szCs w:val="20"/>
              </w:rPr>
              <w:t>, ц</w:t>
            </w:r>
          </w:p>
        </w:tc>
        <w:tc>
          <w:tcPr>
            <w:tcW w:w="1080" w:type="dxa"/>
          </w:tcPr>
          <w:p w:rsidR="00A44503" w:rsidRPr="00E6589D" w:rsidRDefault="00E6589D" w:rsidP="00E6589D">
            <w:pPr>
              <w:spacing w:line="360" w:lineRule="auto"/>
              <w:jc w:val="center"/>
              <w:rPr>
                <w:bCs/>
              </w:rPr>
            </w:pPr>
            <w:r w:rsidRPr="00E6589D">
              <w:rPr>
                <w:bCs/>
              </w:rPr>
              <w:t>3638</w:t>
            </w:r>
          </w:p>
        </w:tc>
        <w:tc>
          <w:tcPr>
            <w:tcW w:w="1080" w:type="dxa"/>
          </w:tcPr>
          <w:p w:rsidR="00A44503" w:rsidRPr="00E6589D" w:rsidRDefault="00E6589D" w:rsidP="00E6589D">
            <w:pPr>
              <w:spacing w:line="360" w:lineRule="auto"/>
              <w:jc w:val="center"/>
              <w:rPr>
                <w:bCs/>
              </w:rPr>
            </w:pPr>
            <w:r w:rsidRPr="00E6589D">
              <w:rPr>
                <w:bCs/>
              </w:rPr>
              <w:t>3349</w:t>
            </w:r>
          </w:p>
        </w:tc>
        <w:tc>
          <w:tcPr>
            <w:tcW w:w="1080" w:type="dxa"/>
          </w:tcPr>
          <w:p w:rsidR="00A44503" w:rsidRPr="00E6589D" w:rsidRDefault="00E6589D" w:rsidP="00E6589D">
            <w:pPr>
              <w:spacing w:line="360" w:lineRule="auto"/>
              <w:jc w:val="center"/>
              <w:rPr>
                <w:bCs/>
              </w:rPr>
            </w:pPr>
            <w:r w:rsidRPr="00E6589D">
              <w:rPr>
                <w:bCs/>
              </w:rPr>
              <w:t>3435</w:t>
            </w:r>
          </w:p>
        </w:tc>
        <w:tc>
          <w:tcPr>
            <w:tcW w:w="1080" w:type="dxa"/>
          </w:tcPr>
          <w:p w:rsidR="00A44503" w:rsidRPr="00E6589D" w:rsidRDefault="00E6589D" w:rsidP="00E6589D">
            <w:pPr>
              <w:spacing w:line="360" w:lineRule="auto"/>
              <w:jc w:val="center"/>
              <w:rPr>
                <w:bCs/>
              </w:rPr>
            </w:pPr>
            <w:r>
              <w:rPr>
                <w:bCs/>
              </w:rPr>
              <w:t>2963</w:t>
            </w:r>
          </w:p>
        </w:tc>
        <w:tc>
          <w:tcPr>
            <w:tcW w:w="1080" w:type="dxa"/>
          </w:tcPr>
          <w:p w:rsidR="00A44503" w:rsidRPr="00E6589D" w:rsidRDefault="00E6589D" w:rsidP="00E6589D">
            <w:pPr>
              <w:spacing w:line="360" w:lineRule="auto"/>
              <w:jc w:val="center"/>
              <w:rPr>
                <w:bCs/>
              </w:rPr>
            </w:pPr>
            <w:r>
              <w:rPr>
                <w:bCs/>
              </w:rPr>
              <w:t>3435</w:t>
            </w:r>
          </w:p>
        </w:tc>
        <w:tc>
          <w:tcPr>
            <w:tcW w:w="1002" w:type="dxa"/>
          </w:tcPr>
          <w:p w:rsidR="00A44503" w:rsidRPr="00E6589D" w:rsidRDefault="0099461D" w:rsidP="00E6589D">
            <w:pPr>
              <w:spacing w:line="360" w:lineRule="auto"/>
              <w:jc w:val="center"/>
              <w:rPr>
                <w:bCs/>
              </w:rPr>
            </w:pPr>
            <w:r>
              <w:rPr>
                <w:bCs/>
              </w:rPr>
              <w:t>94,4</w:t>
            </w:r>
          </w:p>
        </w:tc>
      </w:tr>
      <w:tr w:rsidR="00A44503">
        <w:tc>
          <w:tcPr>
            <w:tcW w:w="3168" w:type="dxa"/>
          </w:tcPr>
          <w:p w:rsidR="00A44503" w:rsidRPr="00A44503" w:rsidRDefault="00A44503" w:rsidP="00D364E4">
            <w:pPr>
              <w:spacing w:line="360" w:lineRule="auto"/>
              <w:jc w:val="both"/>
              <w:rPr>
                <w:bCs/>
                <w:sz w:val="20"/>
                <w:szCs w:val="20"/>
              </w:rPr>
            </w:pPr>
            <w:r>
              <w:rPr>
                <w:bCs/>
                <w:sz w:val="20"/>
                <w:szCs w:val="20"/>
              </w:rPr>
              <w:t>Удой молока на 1 корову, ц</w:t>
            </w:r>
          </w:p>
        </w:tc>
        <w:tc>
          <w:tcPr>
            <w:tcW w:w="1080" w:type="dxa"/>
          </w:tcPr>
          <w:p w:rsidR="00A44503" w:rsidRPr="00E6589D" w:rsidRDefault="00E6589D" w:rsidP="00E6589D">
            <w:pPr>
              <w:spacing w:line="360" w:lineRule="auto"/>
              <w:jc w:val="center"/>
              <w:rPr>
                <w:bCs/>
              </w:rPr>
            </w:pPr>
            <w:r>
              <w:rPr>
                <w:bCs/>
              </w:rPr>
              <w:t>22,88</w:t>
            </w:r>
          </w:p>
        </w:tc>
        <w:tc>
          <w:tcPr>
            <w:tcW w:w="1080" w:type="dxa"/>
          </w:tcPr>
          <w:p w:rsidR="00A44503" w:rsidRPr="00E6589D" w:rsidRDefault="00E6589D" w:rsidP="00E6589D">
            <w:pPr>
              <w:spacing w:line="360" w:lineRule="auto"/>
              <w:jc w:val="center"/>
              <w:rPr>
                <w:bCs/>
              </w:rPr>
            </w:pPr>
            <w:r>
              <w:rPr>
                <w:bCs/>
              </w:rPr>
              <w:t>23,58</w:t>
            </w:r>
          </w:p>
        </w:tc>
        <w:tc>
          <w:tcPr>
            <w:tcW w:w="1080" w:type="dxa"/>
          </w:tcPr>
          <w:p w:rsidR="00A44503" w:rsidRPr="00E6589D" w:rsidRDefault="00E6589D" w:rsidP="00E6589D">
            <w:pPr>
              <w:spacing w:line="360" w:lineRule="auto"/>
              <w:jc w:val="center"/>
              <w:rPr>
                <w:bCs/>
              </w:rPr>
            </w:pPr>
            <w:r>
              <w:rPr>
                <w:bCs/>
              </w:rPr>
              <w:t>26,42</w:t>
            </w:r>
          </w:p>
        </w:tc>
        <w:tc>
          <w:tcPr>
            <w:tcW w:w="1080" w:type="dxa"/>
          </w:tcPr>
          <w:p w:rsidR="00A44503" w:rsidRPr="00E6589D" w:rsidRDefault="00E6589D" w:rsidP="00E6589D">
            <w:pPr>
              <w:spacing w:line="360" w:lineRule="auto"/>
              <w:jc w:val="center"/>
              <w:rPr>
                <w:bCs/>
              </w:rPr>
            </w:pPr>
            <w:r>
              <w:rPr>
                <w:bCs/>
              </w:rPr>
              <w:t>26,46</w:t>
            </w:r>
          </w:p>
        </w:tc>
        <w:tc>
          <w:tcPr>
            <w:tcW w:w="1080" w:type="dxa"/>
          </w:tcPr>
          <w:p w:rsidR="00A44503" w:rsidRPr="00E6589D" w:rsidRDefault="00E6589D" w:rsidP="00E6589D">
            <w:pPr>
              <w:spacing w:line="360" w:lineRule="auto"/>
              <w:jc w:val="center"/>
              <w:rPr>
                <w:bCs/>
              </w:rPr>
            </w:pPr>
            <w:r>
              <w:rPr>
                <w:bCs/>
              </w:rPr>
              <w:t>29,87</w:t>
            </w:r>
          </w:p>
        </w:tc>
        <w:tc>
          <w:tcPr>
            <w:tcW w:w="1002" w:type="dxa"/>
          </w:tcPr>
          <w:p w:rsidR="00A44503" w:rsidRPr="00E6589D" w:rsidRDefault="0099461D" w:rsidP="00E6589D">
            <w:pPr>
              <w:spacing w:line="360" w:lineRule="auto"/>
              <w:jc w:val="center"/>
              <w:rPr>
                <w:bCs/>
              </w:rPr>
            </w:pPr>
            <w:r>
              <w:rPr>
                <w:bCs/>
              </w:rPr>
              <w:t>130,6</w:t>
            </w:r>
          </w:p>
        </w:tc>
      </w:tr>
      <w:tr w:rsidR="00A44503">
        <w:tc>
          <w:tcPr>
            <w:tcW w:w="3168" w:type="dxa"/>
          </w:tcPr>
          <w:p w:rsidR="00A44503" w:rsidRPr="00A44503" w:rsidRDefault="00A44503" w:rsidP="00D364E4">
            <w:pPr>
              <w:spacing w:line="360" w:lineRule="auto"/>
              <w:jc w:val="both"/>
              <w:rPr>
                <w:bCs/>
                <w:sz w:val="20"/>
                <w:szCs w:val="20"/>
              </w:rPr>
            </w:pPr>
            <w:r>
              <w:rPr>
                <w:bCs/>
                <w:sz w:val="20"/>
                <w:szCs w:val="20"/>
              </w:rPr>
              <w:t>Выход приплода на 100 коров, %</w:t>
            </w:r>
          </w:p>
        </w:tc>
        <w:tc>
          <w:tcPr>
            <w:tcW w:w="1080" w:type="dxa"/>
          </w:tcPr>
          <w:p w:rsidR="00A44503" w:rsidRPr="00E6589D" w:rsidRDefault="00E6589D" w:rsidP="00E6589D">
            <w:pPr>
              <w:spacing w:line="360" w:lineRule="auto"/>
              <w:jc w:val="center"/>
              <w:rPr>
                <w:bCs/>
              </w:rPr>
            </w:pPr>
            <w:r>
              <w:rPr>
                <w:bCs/>
              </w:rPr>
              <w:t>112</w:t>
            </w:r>
          </w:p>
        </w:tc>
        <w:tc>
          <w:tcPr>
            <w:tcW w:w="1080" w:type="dxa"/>
          </w:tcPr>
          <w:p w:rsidR="00A44503" w:rsidRPr="00E6589D" w:rsidRDefault="00E6589D" w:rsidP="00E6589D">
            <w:pPr>
              <w:spacing w:line="360" w:lineRule="auto"/>
              <w:jc w:val="center"/>
              <w:rPr>
                <w:bCs/>
              </w:rPr>
            </w:pPr>
            <w:r>
              <w:rPr>
                <w:bCs/>
              </w:rPr>
              <w:t>102</w:t>
            </w:r>
          </w:p>
        </w:tc>
        <w:tc>
          <w:tcPr>
            <w:tcW w:w="1080" w:type="dxa"/>
          </w:tcPr>
          <w:p w:rsidR="00A44503" w:rsidRPr="00E6589D" w:rsidRDefault="00E6589D" w:rsidP="00E6589D">
            <w:pPr>
              <w:spacing w:line="360" w:lineRule="auto"/>
              <w:jc w:val="center"/>
              <w:rPr>
                <w:bCs/>
              </w:rPr>
            </w:pPr>
            <w:r>
              <w:rPr>
                <w:bCs/>
              </w:rPr>
              <w:t>134</w:t>
            </w:r>
          </w:p>
        </w:tc>
        <w:tc>
          <w:tcPr>
            <w:tcW w:w="1080" w:type="dxa"/>
          </w:tcPr>
          <w:p w:rsidR="00A44503" w:rsidRPr="00E6589D" w:rsidRDefault="00E6589D" w:rsidP="00E6589D">
            <w:pPr>
              <w:spacing w:line="360" w:lineRule="auto"/>
              <w:jc w:val="center"/>
              <w:rPr>
                <w:bCs/>
              </w:rPr>
            </w:pPr>
            <w:r>
              <w:rPr>
                <w:bCs/>
              </w:rPr>
              <w:t>114</w:t>
            </w:r>
          </w:p>
        </w:tc>
        <w:tc>
          <w:tcPr>
            <w:tcW w:w="1080" w:type="dxa"/>
          </w:tcPr>
          <w:p w:rsidR="00A44503" w:rsidRPr="00E6589D" w:rsidRDefault="00E6589D" w:rsidP="00E6589D">
            <w:pPr>
              <w:spacing w:line="360" w:lineRule="auto"/>
              <w:jc w:val="center"/>
              <w:rPr>
                <w:bCs/>
              </w:rPr>
            </w:pPr>
            <w:r>
              <w:rPr>
                <w:bCs/>
              </w:rPr>
              <w:t>127</w:t>
            </w:r>
          </w:p>
        </w:tc>
        <w:tc>
          <w:tcPr>
            <w:tcW w:w="1002" w:type="dxa"/>
          </w:tcPr>
          <w:p w:rsidR="00A44503" w:rsidRPr="00E6589D" w:rsidRDefault="0099461D" w:rsidP="00E6589D">
            <w:pPr>
              <w:spacing w:line="360" w:lineRule="auto"/>
              <w:jc w:val="center"/>
              <w:rPr>
                <w:bCs/>
              </w:rPr>
            </w:pPr>
            <w:r>
              <w:rPr>
                <w:bCs/>
              </w:rPr>
              <w:t>113,4</w:t>
            </w:r>
          </w:p>
        </w:tc>
      </w:tr>
    </w:tbl>
    <w:p w:rsidR="00245FA1" w:rsidRDefault="007831D1" w:rsidP="007831D1">
      <w:pPr>
        <w:spacing w:before="100" w:beforeAutospacing="1" w:after="100" w:afterAutospacing="1" w:line="360" w:lineRule="auto"/>
        <w:ind w:left="74" w:right="74" w:firstLine="646"/>
        <w:jc w:val="both"/>
        <w:rPr>
          <w:rFonts w:cs="Courier New"/>
        </w:rPr>
      </w:pPr>
      <w:r>
        <w:rPr>
          <w:rFonts w:cs="Courier New"/>
        </w:rPr>
        <w:t>Как видим из таблицы, валовое производство молока имеет тенденцию к снижению. Но судя по удою молока на 1 корову, который год от года растет, можно сделать вывод, что валовой удой снижается только за счет уменьшения поголовья коров.</w:t>
      </w:r>
      <w:r w:rsidR="00245FA1">
        <w:rPr>
          <w:rFonts w:cs="Courier New"/>
        </w:rPr>
        <w:t xml:space="preserve"> Удой</w:t>
      </w:r>
      <w:r>
        <w:rPr>
          <w:rFonts w:cs="Courier New"/>
        </w:rPr>
        <w:t xml:space="preserve"> на 1 корову хоть и не слишком велик, но</w:t>
      </w:r>
      <w:r w:rsidR="00245FA1">
        <w:rPr>
          <w:rFonts w:cs="Courier New"/>
        </w:rPr>
        <w:t xml:space="preserve"> присутствие факта его роста – очень хороший показатель для предприятия. Так, темп роста в 2008 году составил 30,6% от уровня 2004 года. Выход приплода на 100 коров в последние годы также растет, что говорит об эффективной работе по воспроизводству стада, снижению яловости коров.</w:t>
      </w:r>
    </w:p>
    <w:p w:rsidR="001047EE" w:rsidRPr="007831D1" w:rsidRDefault="00245FA1" w:rsidP="007831D1">
      <w:pPr>
        <w:spacing w:before="100" w:beforeAutospacing="1" w:after="100" w:afterAutospacing="1" w:line="360" w:lineRule="auto"/>
        <w:ind w:left="74" w:right="74" w:firstLine="646"/>
        <w:jc w:val="both"/>
        <w:rPr>
          <w:rFonts w:cs="Courier New"/>
        </w:rPr>
      </w:pPr>
      <w:r>
        <w:rPr>
          <w:rFonts w:cs="Courier New"/>
        </w:rPr>
        <w:t xml:space="preserve"> </w:t>
      </w:r>
    </w:p>
    <w:p w:rsidR="001047EE" w:rsidRPr="001047EE" w:rsidRDefault="00264412" w:rsidP="00C97E49">
      <w:pPr>
        <w:spacing w:before="100" w:beforeAutospacing="1" w:after="100" w:afterAutospacing="1" w:line="360" w:lineRule="auto"/>
        <w:ind w:left="74" w:right="74" w:firstLine="646"/>
        <w:jc w:val="both"/>
        <w:rPr>
          <w:b/>
          <w:bCs/>
        </w:rPr>
      </w:pPr>
      <w:r>
        <w:rPr>
          <w:b/>
          <w:bCs/>
        </w:rPr>
        <w:t>3.2</w:t>
      </w:r>
      <w:r w:rsidR="0048125E">
        <w:rPr>
          <w:b/>
          <w:bCs/>
        </w:rPr>
        <w:t xml:space="preserve">. </w:t>
      </w:r>
      <w:r w:rsidR="00D364E4">
        <w:rPr>
          <w:b/>
          <w:bCs/>
        </w:rPr>
        <w:t xml:space="preserve"> Характеристика племенной работы, качество стада и кормовой базы</w:t>
      </w:r>
    </w:p>
    <w:p w:rsidR="00C97E49" w:rsidRPr="00C97E49" w:rsidRDefault="00C97E49" w:rsidP="00C97E49">
      <w:pPr>
        <w:pStyle w:val="a5"/>
        <w:spacing w:after="0" w:line="360" w:lineRule="auto"/>
        <w:ind w:left="0" w:firstLine="839"/>
        <w:jc w:val="both"/>
      </w:pPr>
      <w:r w:rsidRPr="00C97E49">
        <w:t>Одним из основных условий увеличения объемов производства молока является целенаправленная племенная работа по улучшения генетического потенциала разводимых пород молочного скота. Для улучшения генетического потенциала разводимых пород крупного рогатого скота предусматривается проведение следующих мероприятий:</w:t>
      </w:r>
    </w:p>
    <w:p w:rsidR="00C97E49" w:rsidRPr="00C97E49" w:rsidRDefault="00C97E49" w:rsidP="00C97E49">
      <w:pPr>
        <w:pStyle w:val="a5"/>
        <w:spacing w:after="0" w:line="360" w:lineRule="auto"/>
        <w:ind w:left="0" w:firstLine="839"/>
        <w:jc w:val="both"/>
      </w:pPr>
      <w:r w:rsidRPr="00C97E49">
        <w:t>- консолидация лучшей генетики крупного рогатого скота в племенных заводах и репродукторах и ведение целенаправленной селекционной работы с привлечением передового мирового опыта в области племенного животноводства с целью создания современных племенных хозяйств, отвечающим мировым требованиям;</w:t>
      </w:r>
    </w:p>
    <w:p w:rsidR="00C97E49" w:rsidRPr="00C97E49" w:rsidRDefault="00C97E49" w:rsidP="00C97E49">
      <w:pPr>
        <w:pStyle w:val="a5"/>
        <w:spacing w:after="0" w:line="360" w:lineRule="auto"/>
        <w:ind w:left="0" w:firstLine="840"/>
        <w:jc w:val="both"/>
      </w:pPr>
      <w:r w:rsidRPr="00C97E49">
        <w:t>- создание племенного ядра высокопродуктивного маточного поголовья, отвечающим требованиям стандарта черно-пестрой породы;</w:t>
      </w:r>
    </w:p>
    <w:p w:rsidR="00C97E49" w:rsidRPr="00C97E49" w:rsidRDefault="00C97E49" w:rsidP="00C97E49">
      <w:pPr>
        <w:pStyle w:val="a5"/>
        <w:spacing w:after="0" w:line="360" w:lineRule="auto"/>
        <w:ind w:left="0" w:firstLine="840"/>
        <w:jc w:val="both"/>
      </w:pPr>
      <w:r w:rsidRPr="00C97E49">
        <w:t>- завоз высокопродуктивного племенного крупного рогатого скота;</w:t>
      </w:r>
    </w:p>
    <w:p w:rsidR="00C97E49" w:rsidRPr="00C97E49" w:rsidRDefault="00C97E49" w:rsidP="00C97E49">
      <w:pPr>
        <w:pStyle w:val="a5"/>
        <w:spacing w:after="0" w:line="360" w:lineRule="auto"/>
        <w:ind w:left="0" w:firstLine="840"/>
        <w:jc w:val="both"/>
      </w:pPr>
      <w:r w:rsidRPr="00C97E49">
        <w:t>- ежегодный ввод нетелей в основное стадо не менее 25-30 %;</w:t>
      </w:r>
    </w:p>
    <w:p w:rsidR="00C97E49" w:rsidRPr="00C97E49" w:rsidRDefault="00C97E49" w:rsidP="00C97E49">
      <w:pPr>
        <w:pStyle w:val="a5"/>
        <w:spacing w:after="0" w:line="360" w:lineRule="auto"/>
        <w:ind w:left="0" w:firstLine="840"/>
        <w:jc w:val="both"/>
      </w:pPr>
      <w:r w:rsidRPr="00C97E49">
        <w:t>- организация раздоя коров, осеменение коров в оптимальные сроки;</w:t>
      </w:r>
    </w:p>
    <w:p w:rsidR="00C97E49" w:rsidRDefault="00C97E49" w:rsidP="00C97E49">
      <w:pPr>
        <w:pStyle w:val="a5"/>
        <w:spacing w:after="0" w:line="360" w:lineRule="auto"/>
        <w:ind w:left="0" w:firstLine="840"/>
        <w:jc w:val="both"/>
      </w:pPr>
      <w:r w:rsidRPr="00C97E49">
        <w:t>- направленное выращивание молодняка на воспроизводство стада крупно</w:t>
      </w:r>
      <w:r>
        <w:t xml:space="preserve">го рогатого скота. </w:t>
      </w:r>
    </w:p>
    <w:p w:rsidR="00245FA1" w:rsidRDefault="004638D9" w:rsidP="00C97E49">
      <w:pPr>
        <w:pStyle w:val="a5"/>
        <w:spacing w:after="0" w:line="360" w:lineRule="auto"/>
        <w:ind w:left="0" w:firstLine="720"/>
        <w:jc w:val="both"/>
      </w:pPr>
      <w:r w:rsidRPr="004638D9">
        <w:t>Большое значение в племенной работе всегда придавалась коровам с большой продуктивностью, так как таких животных выгодно использовать как в экономическом так и в племенном отношении. Животные обладающие способностью сочетать рост удоев от первой к наивысшей лактации с увеличением жирномолочности, имеют ослабленную избирательную способность в отношении условий среды, обладают более высокими приспособительными возможностями к варьирующим условиям.</w:t>
      </w:r>
    </w:p>
    <w:p w:rsidR="00D31E90" w:rsidRDefault="001047EE" w:rsidP="00C97E49">
      <w:pPr>
        <w:pStyle w:val="a5"/>
        <w:spacing w:after="0" w:line="360" w:lineRule="auto"/>
        <w:ind w:left="0" w:firstLine="720"/>
        <w:jc w:val="both"/>
        <w:rPr>
          <w:color w:val="000000"/>
        </w:rPr>
      </w:pPr>
      <w:r w:rsidRPr="001047EE">
        <w:t xml:space="preserve"> </w:t>
      </w:r>
      <w:r w:rsidR="00245FA1">
        <w:t xml:space="preserve">К сожалению, </w:t>
      </w:r>
      <w:r w:rsidR="004638D9" w:rsidRPr="004638D9">
        <w:t>в хозяйстве</w:t>
      </w:r>
      <w:r w:rsidR="00245FA1">
        <w:t xml:space="preserve"> не</w:t>
      </w:r>
      <w:r w:rsidR="004638D9" w:rsidRPr="004638D9">
        <w:t xml:space="preserve"> проводится </w:t>
      </w:r>
      <w:r w:rsidR="00245FA1">
        <w:t>племенная работа надлежащим образом.</w:t>
      </w:r>
      <w:r w:rsidR="00DC2E4A">
        <w:t xml:space="preserve"> </w:t>
      </w:r>
      <w:r w:rsidR="00FF2626">
        <w:t>Не проводится оценка животных по</w:t>
      </w:r>
      <w:r w:rsidR="004638D9" w:rsidRPr="004638D9">
        <w:t xml:space="preserve"> комплексу признаков (бонитировка), учитывающая практически все необходимые показатели. </w:t>
      </w:r>
      <w:r w:rsidR="00D31E90" w:rsidRPr="00A44503">
        <w:rPr>
          <w:color w:val="000000"/>
        </w:rPr>
        <w:t xml:space="preserve">Стадо состоит из </w:t>
      </w:r>
      <w:r w:rsidR="00A44503">
        <w:rPr>
          <w:color w:val="000000"/>
        </w:rPr>
        <w:t>животных черно-пестрой породы</w:t>
      </w:r>
      <w:r w:rsidR="00D31E90" w:rsidRPr="00A44503">
        <w:rPr>
          <w:color w:val="000000"/>
        </w:rPr>
        <w:t>.</w:t>
      </w:r>
      <w:r w:rsidR="00FF2626">
        <w:rPr>
          <w:color w:val="000000"/>
        </w:rPr>
        <w:t xml:space="preserve"> </w:t>
      </w:r>
      <w:r w:rsidR="000E5B21">
        <w:rPr>
          <w:color w:val="000000"/>
        </w:rPr>
        <w:t>Средняя живая масса ко</w:t>
      </w:r>
      <w:r w:rsidR="00FF2626">
        <w:rPr>
          <w:color w:val="000000"/>
        </w:rPr>
        <w:t xml:space="preserve">ров 1 – лактации составляет </w:t>
      </w:r>
      <w:smartTag w:uri="urn:schemas-microsoft-com:office:smarttags" w:element="metricconverter">
        <w:smartTagPr>
          <w:attr w:name="ProductID" w:val="440 кг"/>
        </w:smartTagPr>
        <w:r w:rsidR="00FF2626">
          <w:rPr>
            <w:color w:val="000000"/>
          </w:rPr>
          <w:t>44</w:t>
        </w:r>
        <w:r w:rsidR="00D31E90" w:rsidRPr="00A44503">
          <w:rPr>
            <w:color w:val="000000"/>
          </w:rPr>
          <w:t>0 кг</w:t>
        </w:r>
      </w:smartTag>
      <w:r w:rsidR="00D31E90" w:rsidRPr="00A44503">
        <w:rPr>
          <w:color w:val="000000"/>
        </w:rPr>
        <w:t>,</w:t>
      </w:r>
      <w:r w:rsidR="00FF2626">
        <w:rPr>
          <w:color w:val="000000"/>
        </w:rPr>
        <w:t xml:space="preserve"> </w:t>
      </w:r>
      <w:r w:rsidR="00D31E90" w:rsidRPr="00A44503">
        <w:rPr>
          <w:color w:val="000000"/>
        </w:rPr>
        <w:t>2 – лактации – 4</w:t>
      </w:r>
      <w:r w:rsidR="00FF2626">
        <w:rPr>
          <w:color w:val="000000"/>
        </w:rPr>
        <w:t>60</w:t>
      </w:r>
      <w:r w:rsidR="00D31E90" w:rsidRPr="00A44503">
        <w:rPr>
          <w:color w:val="000000"/>
        </w:rPr>
        <w:t>, 3 – лактац</w:t>
      </w:r>
      <w:r w:rsidR="00FF2626">
        <w:rPr>
          <w:color w:val="000000"/>
        </w:rPr>
        <w:t xml:space="preserve">ии и старше масса составляет </w:t>
      </w:r>
      <w:smartTag w:uri="urn:schemas-microsoft-com:office:smarttags" w:element="metricconverter">
        <w:smartTagPr>
          <w:attr w:name="ProductID" w:val="470 кг"/>
        </w:smartTagPr>
        <w:r w:rsidR="00FF2626">
          <w:rPr>
            <w:color w:val="000000"/>
          </w:rPr>
          <w:t>470</w:t>
        </w:r>
        <w:r w:rsidR="00D31E90" w:rsidRPr="00A44503">
          <w:rPr>
            <w:color w:val="000000"/>
          </w:rPr>
          <w:t xml:space="preserve"> кг</w:t>
        </w:r>
      </w:smartTag>
      <w:r w:rsidR="00D31E90" w:rsidRPr="00A44503">
        <w:rPr>
          <w:color w:val="000000"/>
        </w:rPr>
        <w:t>. Средни</w:t>
      </w:r>
      <w:r w:rsidR="00FF2626">
        <w:rPr>
          <w:color w:val="000000"/>
        </w:rPr>
        <w:t>й процент жира составляет – 3,64</w:t>
      </w:r>
      <w:r w:rsidR="00D31E90" w:rsidRPr="00A44503">
        <w:rPr>
          <w:color w:val="000000"/>
        </w:rPr>
        <w:t>%</w:t>
      </w:r>
      <w:r>
        <w:rPr>
          <w:color w:val="000000"/>
        </w:rPr>
        <w:t xml:space="preserve">. </w:t>
      </w:r>
      <w:r w:rsidR="00FF2626">
        <w:rPr>
          <w:color w:val="000000"/>
        </w:rPr>
        <w:t xml:space="preserve">Нет деления животных по классам (элита-рекорд, </w:t>
      </w:r>
      <w:r w:rsidR="00D31E90" w:rsidRPr="00A44503">
        <w:rPr>
          <w:color w:val="000000"/>
        </w:rPr>
        <w:t>элита</w:t>
      </w:r>
      <w:r w:rsidR="00FF2626">
        <w:rPr>
          <w:color w:val="000000"/>
        </w:rPr>
        <w:t>, 1 класс)</w:t>
      </w:r>
      <w:r w:rsidR="00D31E90" w:rsidRPr="00A44503">
        <w:rPr>
          <w:color w:val="000000"/>
        </w:rPr>
        <w:t>.</w:t>
      </w:r>
      <w:r w:rsidR="00FF2626">
        <w:rPr>
          <w:color w:val="000000"/>
        </w:rPr>
        <w:t xml:space="preserve"> Не проводятся в СПК «Котельничский» контрольные дойки</w:t>
      </w:r>
      <w:r w:rsidR="00DC2E4A">
        <w:rPr>
          <w:color w:val="000000"/>
        </w:rPr>
        <w:t>.</w:t>
      </w:r>
      <w:r w:rsidR="00CE72B9">
        <w:rPr>
          <w:color w:val="000000"/>
        </w:rPr>
        <w:t xml:space="preserve"> Не </w:t>
      </w:r>
      <w:r w:rsidR="00D31E90" w:rsidRPr="00A44503">
        <w:rPr>
          <w:color w:val="000000"/>
        </w:rPr>
        <w:t xml:space="preserve">разработаны условия материальной заинтересованности раздоя с ежедневным учетом молочной продуктивности, что обеспечило </w:t>
      </w:r>
      <w:r w:rsidR="00CE72B9">
        <w:rPr>
          <w:color w:val="000000"/>
        </w:rPr>
        <w:t>бы повышение удоев.</w:t>
      </w:r>
    </w:p>
    <w:p w:rsidR="000C72B9" w:rsidRPr="00A44503" w:rsidRDefault="000C72B9" w:rsidP="00D633A7">
      <w:pPr>
        <w:spacing w:line="360" w:lineRule="auto"/>
        <w:ind w:firstLine="720"/>
        <w:jc w:val="both"/>
      </w:pPr>
      <w:r>
        <w:t>Но есть и положительная сторона в отношении племенной работы, которая, возможно, в ближайшем будущем,  будет очень качественно вестись на предприятии. Это связано с материальной заинтересованностью хозяйства. Дело в том, что недавно п</w:t>
      </w:r>
      <w:r w:rsidRPr="009401B8">
        <w:t xml:space="preserve">леменным организациям на развитие молочного животноводства </w:t>
      </w:r>
      <w:r>
        <w:t>стали выделять</w:t>
      </w:r>
      <w:r w:rsidRPr="009401B8">
        <w:t xml:space="preserve"> субсидии на 1 условную голову в год из федерального бюджета – 4 тыс. рублей и из областного – от 1 до 2,5 тыс. рублей в зависимости от продуктивности коров.</w:t>
      </w:r>
      <w:r>
        <w:t xml:space="preserve"> </w:t>
      </w:r>
      <w:r w:rsidR="00881F30">
        <w:t>Этот факт заинтересовал руководство СПК, и сейчас там ведется усиленное планирование и подготовка к предстоящим изменениям. По словам молодого специалиста, ветеринарного работника хозяйства, уже к концу 2009 года предприятие обзаведется большим количеством племенных животных. А в настоящее время ведется подсчет возможностей хозяйства в их содержании и надлежащем уходе.</w:t>
      </w:r>
    </w:p>
    <w:p w:rsidR="00D31E90" w:rsidRPr="00A44503" w:rsidRDefault="000C72B9" w:rsidP="00A44503">
      <w:pPr>
        <w:spacing w:line="360" w:lineRule="auto"/>
        <w:ind w:firstLine="720"/>
        <w:jc w:val="both"/>
        <w:rPr>
          <w:color w:val="000000"/>
        </w:rPr>
      </w:pPr>
      <w:r>
        <w:rPr>
          <w:color w:val="000000"/>
        </w:rPr>
        <w:t>В целом (</w:t>
      </w:r>
      <w:smartTag w:uri="urn:schemas-microsoft-com:office:smarttags" w:element="metricconverter">
        <w:smartTagPr>
          <w:attr w:name="ProductID" w:val="2584 кг"/>
        </w:smartTagPr>
        <w:r>
          <w:rPr>
            <w:color w:val="000000"/>
          </w:rPr>
          <w:t>2584</w:t>
        </w:r>
        <w:r w:rsidR="00D31E90" w:rsidRPr="00A44503">
          <w:rPr>
            <w:color w:val="000000"/>
          </w:rPr>
          <w:t xml:space="preserve"> кг</w:t>
        </w:r>
      </w:smartTag>
      <w:r w:rsidR="00D31E90" w:rsidRPr="00A44503">
        <w:rPr>
          <w:color w:val="000000"/>
        </w:rPr>
        <w:t xml:space="preserve"> на корову) низкая продуктивность объясняется недостаточно требуемой обеспеченностью кормовой базой с несбалансируемыми рационами.</w:t>
      </w:r>
    </w:p>
    <w:p w:rsidR="00D31E90" w:rsidRDefault="00D31E90" w:rsidP="00A44503">
      <w:pPr>
        <w:spacing w:line="360" w:lineRule="auto"/>
        <w:ind w:firstLine="720"/>
        <w:jc w:val="both"/>
        <w:rPr>
          <w:color w:val="000000"/>
        </w:rPr>
      </w:pPr>
      <w:r w:rsidRPr="00A44503">
        <w:rPr>
          <w:color w:val="000000"/>
        </w:rPr>
        <w:t xml:space="preserve">Выбраковка коров </w:t>
      </w:r>
      <w:r w:rsidR="00D633A7">
        <w:rPr>
          <w:color w:val="000000"/>
        </w:rPr>
        <w:t xml:space="preserve">в хозяйстве </w:t>
      </w:r>
      <w:r w:rsidRPr="00A44503">
        <w:rPr>
          <w:color w:val="000000"/>
        </w:rPr>
        <w:t>состав</w:t>
      </w:r>
      <w:r w:rsidR="00D633A7">
        <w:rPr>
          <w:color w:val="000000"/>
        </w:rPr>
        <w:t>ляет в среднем 25%</w:t>
      </w:r>
      <w:r w:rsidRPr="00A44503">
        <w:rPr>
          <w:color w:val="000000"/>
        </w:rPr>
        <w:t xml:space="preserve"> и считается в пределах нормы. </w:t>
      </w:r>
    </w:p>
    <w:p w:rsidR="00E5391B" w:rsidRDefault="00D31E90" w:rsidP="00A44503">
      <w:pPr>
        <w:spacing w:line="360" w:lineRule="auto"/>
        <w:ind w:firstLine="567"/>
        <w:jc w:val="both"/>
        <w:rPr>
          <w:color w:val="000000"/>
        </w:rPr>
      </w:pPr>
      <w:r w:rsidRPr="00A44503">
        <w:rPr>
          <w:color w:val="000000"/>
        </w:rPr>
        <w:t xml:space="preserve">Допустимый показатель яловости 3-5 %. В </w:t>
      </w:r>
      <w:r w:rsidR="00D633A7">
        <w:rPr>
          <w:color w:val="000000"/>
        </w:rPr>
        <w:t>СПК «Котельничский»</w:t>
      </w:r>
      <w:r w:rsidRPr="00A44503">
        <w:rPr>
          <w:color w:val="000000"/>
        </w:rPr>
        <w:t xml:space="preserve"> последние годы это</w:t>
      </w:r>
      <w:r w:rsidR="000E5B21">
        <w:rPr>
          <w:color w:val="000000"/>
        </w:rPr>
        <w:t>т показатель больше нормы, так в</w:t>
      </w:r>
      <w:r w:rsidRPr="00A44503">
        <w:rPr>
          <w:color w:val="000000"/>
        </w:rPr>
        <w:t xml:space="preserve"> </w:t>
      </w:r>
      <w:r w:rsidR="00D633A7">
        <w:rPr>
          <w:color w:val="000000"/>
        </w:rPr>
        <w:t>2008 году он составил 7,8%</w:t>
      </w:r>
      <w:r w:rsidRPr="00A44503">
        <w:rPr>
          <w:color w:val="000000"/>
        </w:rPr>
        <w:t>.</w:t>
      </w:r>
      <w:r w:rsidR="00D633A7">
        <w:rPr>
          <w:color w:val="000000"/>
        </w:rPr>
        <w:t xml:space="preserve"> В таблице 14 рассчитаем потери от яловости коров в 2008 году.</w:t>
      </w:r>
    </w:p>
    <w:p w:rsidR="00D633A7" w:rsidRDefault="00D633A7" w:rsidP="00A44503">
      <w:pPr>
        <w:spacing w:line="360" w:lineRule="auto"/>
        <w:ind w:firstLine="567"/>
        <w:jc w:val="both"/>
        <w:rPr>
          <w:color w:val="000000"/>
        </w:rPr>
      </w:pPr>
    </w:p>
    <w:p w:rsidR="00E5391B" w:rsidRDefault="00215FCB" w:rsidP="00A44503">
      <w:pPr>
        <w:spacing w:line="360" w:lineRule="auto"/>
        <w:ind w:firstLine="567"/>
        <w:jc w:val="both"/>
        <w:rPr>
          <w:color w:val="000000"/>
        </w:rPr>
      </w:pPr>
      <w:r>
        <w:rPr>
          <w:color w:val="000000"/>
        </w:rPr>
        <w:t>Таблица 14</w:t>
      </w:r>
      <w:r w:rsidR="00E5391B">
        <w:rPr>
          <w:color w:val="000000"/>
        </w:rPr>
        <w:t xml:space="preserve"> – Расчет потерь от яловости коров в </w:t>
      </w:r>
      <w:r w:rsidR="00203C4A">
        <w:rPr>
          <w:color w:val="000000"/>
        </w:rPr>
        <w:t xml:space="preserve">2008 </w:t>
      </w:r>
      <w:r w:rsidR="00E5391B">
        <w:rPr>
          <w:color w:val="000000"/>
        </w:rPr>
        <w:t>отчетном году</w:t>
      </w:r>
    </w:p>
    <w:tbl>
      <w:tblPr>
        <w:tblStyle w:val="ac"/>
        <w:tblW w:w="0" w:type="auto"/>
        <w:tblLook w:val="01E0" w:firstRow="1" w:lastRow="1" w:firstColumn="1" w:lastColumn="1" w:noHBand="0" w:noVBand="0"/>
      </w:tblPr>
      <w:tblGrid>
        <w:gridCol w:w="4608"/>
        <w:gridCol w:w="2520"/>
        <w:gridCol w:w="2442"/>
      </w:tblGrid>
      <w:tr w:rsidR="00E5391B">
        <w:tc>
          <w:tcPr>
            <w:tcW w:w="4608" w:type="dxa"/>
          </w:tcPr>
          <w:p w:rsidR="00E5391B" w:rsidRDefault="00E5391B" w:rsidP="00E5391B">
            <w:pPr>
              <w:spacing w:line="360" w:lineRule="auto"/>
              <w:jc w:val="center"/>
              <w:rPr>
                <w:color w:val="000000"/>
              </w:rPr>
            </w:pPr>
            <w:r>
              <w:rPr>
                <w:color w:val="000000"/>
              </w:rPr>
              <w:t>Показатели</w:t>
            </w:r>
          </w:p>
        </w:tc>
        <w:tc>
          <w:tcPr>
            <w:tcW w:w="2520" w:type="dxa"/>
          </w:tcPr>
          <w:p w:rsidR="00E5391B" w:rsidRDefault="00E5391B" w:rsidP="00E5391B">
            <w:pPr>
              <w:spacing w:line="360" w:lineRule="auto"/>
              <w:jc w:val="center"/>
              <w:rPr>
                <w:color w:val="000000"/>
              </w:rPr>
            </w:pPr>
            <w:r>
              <w:rPr>
                <w:color w:val="000000"/>
              </w:rPr>
              <w:t>Расчет</w:t>
            </w:r>
          </w:p>
        </w:tc>
        <w:tc>
          <w:tcPr>
            <w:tcW w:w="2442" w:type="dxa"/>
          </w:tcPr>
          <w:p w:rsidR="00E5391B" w:rsidRDefault="00E5391B" w:rsidP="00E5391B">
            <w:pPr>
              <w:spacing w:line="360" w:lineRule="auto"/>
              <w:jc w:val="center"/>
              <w:rPr>
                <w:color w:val="000000"/>
              </w:rPr>
            </w:pPr>
            <w:r>
              <w:rPr>
                <w:color w:val="000000"/>
              </w:rPr>
              <w:t>Значение</w:t>
            </w:r>
          </w:p>
        </w:tc>
      </w:tr>
      <w:tr w:rsidR="00E5391B">
        <w:tc>
          <w:tcPr>
            <w:tcW w:w="4608" w:type="dxa"/>
          </w:tcPr>
          <w:p w:rsidR="00E5391B" w:rsidRPr="00E5391B" w:rsidRDefault="00E5391B" w:rsidP="00A44503">
            <w:pPr>
              <w:spacing w:line="360" w:lineRule="auto"/>
              <w:jc w:val="both"/>
              <w:rPr>
                <w:color w:val="000000"/>
                <w:sz w:val="20"/>
                <w:szCs w:val="20"/>
              </w:rPr>
            </w:pPr>
            <w:r>
              <w:rPr>
                <w:color w:val="000000"/>
                <w:sz w:val="20"/>
                <w:szCs w:val="20"/>
              </w:rPr>
              <w:t>1. Процент яловости</w:t>
            </w:r>
          </w:p>
        </w:tc>
        <w:tc>
          <w:tcPr>
            <w:tcW w:w="2520" w:type="dxa"/>
          </w:tcPr>
          <w:p w:rsidR="00E5391B" w:rsidRDefault="00E5391B" w:rsidP="00203C4A">
            <w:pPr>
              <w:spacing w:line="360" w:lineRule="auto"/>
              <w:jc w:val="center"/>
              <w:rPr>
                <w:color w:val="000000"/>
              </w:rPr>
            </w:pPr>
          </w:p>
        </w:tc>
        <w:tc>
          <w:tcPr>
            <w:tcW w:w="2442" w:type="dxa"/>
          </w:tcPr>
          <w:p w:rsidR="00E5391B" w:rsidRDefault="00203C4A" w:rsidP="00203C4A">
            <w:pPr>
              <w:spacing w:line="360" w:lineRule="auto"/>
              <w:jc w:val="center"/>
              <w:rPr>
                <w:color w:val="000000"/>
              </w:rPr>
            </w:pPr>
            <w:r>
              <w:rPr>
                <w:color w:val="000000"/>
              </w:rPr>
              <w:t>7,8</w:t>
            </w:r>
          </w:p>
        </w:tc>
      </w:tr>
      <w:tr w:rsidR="00E5391B">
        <w:tc>
          <w:tcPr>
            <w:tcW w:w="4608" w:type="dxa"/>
          </w:tcPr>
          <w:p w:rsidR="00E5391B" w:rsidRPr="00E5391B" w:rsidRDefault="00E5391B" w:rsidP="00A44503">
            <w:pPr>
              <w:spacing w:line="360" w:lineRule="auto"/>
              <w:jc w:val="both"/>
              <w:rPr>
                <w:color w:val="000000"/>
                <w:sz w:val="20"/>
                <w:szCs w:val="20"/>
              </w:rPr>
            </w:pPr>
            <w:r>
              <w:rPr>
                <w:color w:val="000000"/>
                <w:sz w:val="20"/>
                <w:szCs w:val="20"/>
              </w:rPr>
              <w:t>2. Продуктивность коров, кг</w:t>
            </w:r>
          </w:p>
        </w:tc>
        <w:tc>
          <w:tcPr>
            <w:tcW w:w="2520" w:type="dxa"/>
          </w:tcPr>
          <w:p w:rsidR="00E5391B" w:rsidRDefault="00E5391B" w:rsidP="00203C4A">
            <w:pPr>
              <w:spacing w:line="360" w:lineRule="auto"/>
              <w:jc w:val="center"/>
              <w:rPr>
                <w:color w:val="000000"/>
              </w:rPr>
            </w:pPr>
          </w:p>
        </w:tc>
        <w:tc>
          <w:tcPr>
            <w:tcW w:w="2442" w:type="dxa"/>
          </w:tcPr>
          <w:p w:rsidR="00E5391B" w:rsidRDefault="00203C4A" w:rsidP="00203C4A">
            <w:pPr>
              <w:spacing w:line="360" w:lineRule="auto"/>
              <w:jc w:val="center"/>
              <w:rPr>
                <w:color w:val="000000"/>
              </w:rPr>
            </w:pPr>
            <w:r>
              <w:rPr>
                <w:color w:val="000000"/>
              </w:rPr>
              <w:t>2987</w:t>
            </w:r>
          </w:p>
        </w:tc>
      </w:tr>
      <w:tr w:rsidR="00E5391B">
        <w:tc>
          <w:tcPr>
            <w:tcW w:w="4608" w:type="dxa"/>
          </w:tcPr>
          <w:p w:rsidR="00E5391B" w:rsidRDefault="00E5391B" w:rsidP="00E5391B">
            <w:pPr>
              <w:numPr>
                <w:ilvl w:val="0"/>
                <w:numId w:val="3"/>
              </w:numPr>
              <w:spacing w:line="360" w:lineRule="auto"/>
              <w:jc w:val="both"/>
              <w:rPr>
                <w:color w:val="000000"/>
                <w:sz w:val="20"/>
                <w:szCs w:val="20"/>
              </w:rPr>
            </w:pPr>
            <w:r>
              <w:rPr>
                <w:color w:val="000000"/>
                <w:sz w:val="20"/>
                <w:szCs w:val="20"/>
              </w:rPr>
              <w:t>Средняя цена реализации, руб.:</w:t>
            </w:r>
          </w:p>
          <w:p w:rsidR="00E5391B" w:rsidRPr="00E5391B" w:rsidRDefault="00E5391B" w:rsidP="00E5391B">
            <w:pPr>
              <w:spacing w:line="360" w:lineRule="auto"/>
              <w:jc w:val="both"/>
              <w:rPr>
                <w:color w:val="000000"/>
                <w:sz w:val="20"/>
                <w:szCs w:val="20"/>
              </w:rPr>
            </w:pPr>
            <w:r>
              <w:rPr>
                <w:color w:val="000000"/>
                <w:sz w:val="20"/>
                <w:szCs w:val="20"/>
              </w:rPr>
              <w:t>а) 1 ц молока</w:t>
            </w:r>
          </w:p>
        </w:tc>
        <w:tc>
          <w:tcPr>
            <w:tcW w:w="2520" w:type="dxa"/>
          </w:tcPr>
          <w:p w:rsidR="00E5391B" w:rsidRDefault="00E5391B" w:rsidP="00203C4A">
            <w:pPr>
              <w:spacing w:line="360" w:lineRule="auto"/>
              <w:jc w:val="center"/>
              <w:rPr>
                <w:color w:val="000000"/>
              </w:rPr>
            </w:pPr>
          </w:p>
        </w:tc>
        <w:tc>
          <w:tcPr>
            <w:tcW w:w="2442" w:type="dxa"/>
          </w:tcPr>
          <w:p w:rsidR="00E5391B" w:rsidRDefault="00E5391B" w:rsidP="00203C4A">
            <w:pPr>
              <w:spacing w:line="360" w:lineRule="auto"/>
              <w:jc w:val="center"/>
              <w:rPr>
                <w:color w:val="000000"/>
              </w:rPr>
            </w:pPr>
          </w:p>
          <w:p w:rsidR="00203C4A" w:rsidRDefault="00203C4A" w:rsidP="00203C4A">
            <w:pPr>
              <w:spacing w:line="360" w:lineRule="auto"/>
              <w:jc w:val="center"/>
              <w:rPr>
                <w:color w:val="000000"/>
              </w:rPr>
            </w:pPr>
            <w:r>
              <w:rPr>
                <w:color w:val="000000"/>
              </w:rPr>
              <w:t>745,5</w:t>
            </w:r>
          </w:p>
        </w:tc>
      </w:tr>
      <w:tr w:rsidR="00E5391B">
        <w:tc>
          <w:tcPr>
            <w:tcW w:w="4608" w:type="dxa"/>
          </w:tcPr>
          <w:p w:rsidR="00E5391B" w:rsidRPr="00E5391B" w:rsidRDefault="00E5391B" w:rsidP="00A44503">
            <w:pPr>
              <w:spacing w:line="360" w:lineRule="auto"/>
              <w:jc w:val="both"/>
              <w:rPr>
                <w:color w:val="000000"/>
                <w:sz w:val="20"/>
                <w:szCs w:val="20"/>
              </w:rPr>
            </w:pPr>
            <w:r>
              <w:rPr>
                <w:color w:val="000000"/>
                <w:sz w:val="20"/>
                <w:szCs w:val="20"/>
              </w:rPr>
              <w:t xml:space="preserve">б) </w:t>
            </w:r>
            <w:r w:rsidR="00203C4A">
              <w:rPr>
                <w:color w:val="000000"/>
                <w:sz w:val="20"/>
                <w:szCs w:val="20"/>
              </w:rPr>
              <w:t xml:space="preserve"> 1 ц </w:t>
            </w:r>
            <w:r>
              <w:rPr>
                <w:color w:val="000000"/>
                <w:sz w:val="20"/>
                <w:szCs w:val="20"/>
              </w:rPr>
              <w:t>живой массы КРС</w:t>
            </w:r>
          </w:p>
        </w:tc>
        <w:tc>
          <w:tcPr>
            <w:tcW w:w="2520" w:type="dxa"/>
          </w:tcPr>
          <w:p w:rsidR="00E5391B" w:rsidRDefault="00E5391B" w:rsidP="00203C4A">
            <w:pPr>
              <w:spacing w:line="360" w:lineRule="auto"/>
              <w:jc w:val="center"/>
              <w:rPr>
                <w:color w:val="000000"/>
              </w:rPr>
            </w:pPr>
          </w:p>
        </w:tc>
        <w:tc>
          <w:tcPr>
            <w:tcW w:w="2442" w:type="dxa"/>
          </w:tcPr>
          <w:p w:rsidR="00E5391B" w:rsidRDefault="00203C4A" w:rsidP="00203C4A">
            <w:pPr>
              <w:spacing w:line="360" w:lineRule="auto"/>
              <w:jc w:val="center"/>
              <w:rPr>
                <w:color w:val="000000"/>
              </w:rPr>
            </w:pPr>
            <w:r>
              <w:rPr>
                <w:color w:val="000000"/>
              </w:rPr>
              <w:t>5325</w:t>
            </w:r>
          </w:p>
        </w:tc>
      </w:tr>
      <w:tr w:rsidR="00E5391B">
        <w:tc>
          <w:tcPr>
            <w:tcW w:w="4608" w:type="dxa"/>
          </w:tcPr>
          <w:p w:rsidR="00E5391B" w:rsidRPr="00E5391B" w:rsidRDefault="00E5391B" w:rsidP="00A44503">
            <w:pPr>
              <w:spacing w:line="360" w:lineRule="auto"/>
              <w:jc w:val="both"/>
              <w:rPr>
                <w:color w:val="000000"/>
                <w:sz w:val="20"/>
                <w:szCs w:val="20"/>
              </w:rPr>
            </w:pPr>
            <w:r>
              <w:rPr>
                <w:color w:val="000000"/>
                <w:sz w:val="20"/>
                <w:szCs w:val="20"/>
              </w:rPr>
              <w:t>4. Поголовье коров, гол</w:t>
            </w:r>
          </w:p>
        </w:tc>
        <w:tc>
          <w:tcPr>
            <w:tcW w:w="2520" w:type="dxa"/>
          </w:tcPr>
          <w:p w:rsidR="00E5391B" w:rsidRDefault="00E5391B" w:rsidP="00203C4A">
            <w:pPr>
              <w:spacing w:line="360" w:lineRule="auto"/>
              <w:jc w:val="center"/>
              <w:rPr>
                <w:color w:val="000000"/>
              </w:rPr>
            </w:pPr>
          </w:p>
        </w:tc>
        <w:tc>
          <w:tcPr>
            <w:tcW w:w="2442" w:type="dxa"/>
          </w:tcPr>
          <w:p w:rsidR="00E5391B" w:rsidRDefault="00203C4A" w:rsidP="00203C4A">
            <w:pPr>
              <w:spacing w:line="360" w:lineRule="auto"/>
              <w:jc w:val="center"/>
              <w:rPr>
                <w:color w:val="000000"/>
              </w:rPr>
            </w:pPr>
            <w:r>
              <w:rPr>
                <w:color w:val="000000"/>
              </w:rPr>
              <w:t>115</w:t>
            </w:r>
          </w:p>
        </w:tc>
      </w:tr>
      <w:tr w:rsidR="00E5391B">
        <w:tc>
          <w:tcPr>
            <w:tcW w:w="4608" w:type="dxa"/>
          </w:tcPr>
          <w:p w:rsidR="00E5391B" w:rsidRPr="00E5391B" w:rsidRDefault="00E5391B" w:rsidP="00A44503">
            <w:pPr>
              <w:spacing w:line="360" w:lineRule="auto"/>
              <w:jc w:val="both"/>
              <w:rPr>
                <w:color w:val="000000"/>
                <w:sz w:val="20"/>
                <w:szCs w:val="20"/>
              </w:rPr>
            </w:pPr>
            <w:r>
              <w:rPr>
                <w:color w:val="000000"/>
                <w:sz w:val="20"/>
                <w:szCs w:val="20"/>
              </w:rPr>
              <w:t>5. В среднем на каждую корову получают живой массы (взрослые телята), ц</w:t>
            </w:r>
          </w:p>
        </w:tc>
        <w:tc>
          <w:tcPr>
            <w:tcW w:w="2520" w:type="dxa"/>
          </w:tcPr>
          <w:p w:rsidR="00E5391B" w:rsidRDefault="00E5391B" w:rsidP="00203C4A">
            <w:pPr>
              <w:spacing w:line="360" w:lineRule="auto"/>
              <w:jc w:val="center"/>
              <w:rPr>
                <w:color w:val="000000"/>
              </w:rPr>
            </w:pPr>
          </w:p>
        </w:tc>
        <w:tc>
          <w:tcPr>
            <w:tcW w:w="2442" w:type="dxa"/>
          </w:tcPr>
          <w:p w:rsidR="00E5391B" w:rsidRDefault="00E5391B" w:rsidP="00203C4A">
            <w:pPr>
              <w:spacing w:line="360" w:lineRule="auto"/>
              <w:jc w:val="center"/>
              <w:rPr>
                <w:color w:val="000000"/>
              </w:rPr>
            </w:pPr>
          </w:p>
          <w:p w:rsidR="00203C4A" w:rsidRDefault="00203C4A" w:rsidP="00203C4A">
            <w:pPr>
              <w:spacing w:line="360" w:lineRule="auto"/>
              <w:jc w:val="center"/>
              <w:rPr>
                <w:color w:val="000000"/>
              </w:rPr>
            </w:pPr>
            <w:r>
              <w:rPr>
                <w:color w:val="000000"/>
              </w:rPr>
              <w:t>2,3</w:t>
            </w:r>
          </w:p>
        </w:tc>
      </w:tr>
      <w:tr w:rsidR="00E5391B">
        <w:tc>
          <w:tcPr>
            <w:tcW w:w="4608" w:type="dxa"/>
          </w:tcPr>
          <w:p w:rsidR="00E5391B" w:rsidRPr="00E5391B" w:rsidRDefault="00E5391B" w:rsidP="00A44503">
            <w:pPr>
              <w:spacing w:line="360" w:lineRule="auto"/>
              <w:jc w:val="both"/>
              <w:rPr>
                <w:color w:val="000000"/>
                <w:sz w:val="20"/>
                <w:szCs w:val="20"/>
              </w:rPr>
            </w:pPr>
            <w:r>
              <w:rPr>
                <w:color w:val="000000"/>
                <w:sz w:val="20"/>
                <w:szCs w:val="20"/>
              </w:rPr>
              <w:t>6. Снижение удоя яловых коров, %</w:t>
            </w:r>
          </w:p>
        </w:tc>
        <w:tc>
          <w:tcPr>
            <w:tcW w:w="2520" w:type="dxa"/>
          </w:tcPr>
          <w:p w:rsidR="00E5391B" w:rsidRDefault="00E5391B" w:rsidP="00203C4A">
            <w:pPr>
              <w:spacing w:line="360" w:lineRule="auto"/>
              <w:jc w:val="center"/>
              <w:rPr>
                <w:color w:val="000000"/>
              </w:rPr>
            </w:pPr>
          </w:p>
        </w:tc>
        <w:tc>
          <w:tcPr>
            <w:tcW w:w="2442" w:type="dxa"/>
          </w:tcPr>
          <w:p w:rsidR="00E5391B" w:rsidRDefault="00E6589D" w:rsidP="00203C4A">
            <w:pPr>
              <w:spacing w:line="360" w:lineRule="auto"/>
              <w:jc w:val="center"/>
              <w:rPr>
                <w:color w:val="000000"/>
              </w:rPr>
            </w:pPr>
            <w:r>
              <w:rPr>
                <w:color w:val="000000"/>
              </w:rPr>
              <w:t>42</w:t>
            </w:r>
          </w:p>
        </w:tc>
      </w:tr>
      <w:tr w:rsidR="00E5391B">
        <w:tc>
          <w:tcPr>
            <w:tcW w:w="4608" w:type="dxa"/>
          </w:tcPr>
          <w:p w:rsidR="00E5391B" w:rsidRPr="00E5391B" w:rsidRDefault="00E5391B" w:rsidP="00A44503">
            <w:pPr>
              <w:spacing w:line="360" w:lineRule="auto"/>
              <w:jc w:val="both"/>
              <w:rPr>
                <w:color w:val="000000"/>
                <w:sz w:val="20"/>
                <w:szCs w:val="20"/>
              </w:rPr>
            </w:pPr>
            <w:r>
              <w:rPr>
                <w:color w:val="000000"/>
                <w:sz w:val="20"/>
                <w:szCs w:val="20"/>
              </w:rPr>
              <w:t>7. Поголовье яловых коров, гол</w:t>
            </w:r>
          </w:p>
        </w:tc>
        <w:tc>
          <w:tcPr>
            <w:tcW w:w="2520" w:type="dxa"/>
          </w:tcPr>
          <w:p w:rsidR="00E5391B" w:rsidRDefault="008B063B" w:rsidP="00203C4A">
            <w:pPr>
              <w:spacing w:line="360" w:lineRule="auto"/>
              <w:jc w:val="center"/>
              <w:rPr>
                <w:color w:val="000000"/>
              </w:rPr>
            </w:pPr>
            <w:r>
              <w:rPr>
                <w:color w:val="000000"/>
              </w:rPr>
              <w:t>4*1:100%</w:t>
            </w:r>
          </w:p>
        </w:tc>
        <w:tc>
          <w:tcPr>
            <w:tcW w:w="2442" w:type="dxa"/>
          </w:tcPr>
          <w:p w:rsidR="00E5391B" w:rsidRDefault="00E6589D" w:rsidP="00203C4A">
            <w:pPr>
              <w:spacing w:line="360" w:lineRule="auto"/>
              <w:jc w:val="center"/>
              <w:rPr>
                <w:color w:val="000000"/>
              </w:rPr>
            </w:pPr>
            <w:r>
              <w:rPr>
                <w:color w:val="000000"/>
              </w:rPr>
              <w:t>9</w:t>
            </w:r>
          </w:p>
        </w:tc>
      </w:tr>
      <w:tr w:rsidR="00E5391B">
        <w:tc>
          <w:tcPr>
            <w:tcW w:w="4608" w:type="dxa"/>
          </w:tcPr>
          <w:p w:rsidR="00E5391B" w:rsidRPr="00E5391B" w:rsidRDefault="00E5391B" w:rsidP="00A44503">
            <w:pPr>
              <w:spacing w:line="360" w:lineRule="auto"/>
              <w:jc w:val="both"/>
              <w:rPr>
                <w:color w:val="000000"/>
                <w:sz w:val="20"/>
                <w:szCs w:val="20"/>
              </w:rPr>
            </w:pPr>
            <w:r>
              <w:rPr>
                <w:color w:val="000000"/>
                <w:sz w:val="20"/>
                <w:szCs w:val="20"/>
              </w:rPr>
              <w:t>8. Среднегодовой удой яловых коров, кг</w:t>
            </w:r>
          </w:p>
        </w:tc>
        <w:tc>
          <w:tcPr>
            <w:tcW w:w="2520" w:type="dxa"/>
          </w:tcPr>
          <w:p w:rsidR="00E5391B" w:rsidRDefault="008B063B" w:rsidP="00203C4A">
            <w:pPr>
              <w:spacing w:line="360" w:lineRule="auto"/>
              <w:jc w:val="center"/>
              <w:rPr>
                <w:color w:val="000000"/>
              </w:rPr>
            </w:pPr>
            <w:r>
              <w:rPr>
                <w:color w:val="000000"/>
              </w:rPr>
              <w:t>2*(100%-6):100%</w:t>
            </w:r>
          </w:p>
        </w:tc>
        <w:tc>
          <w:tcPr>
            <w:tcW w:w="2442" w:type="dxa"/>
          </w:tcPr>
          <w:p w:rsidR="00E5391B" w:rsidRDefault="00E6589D" w:rsidP="00203C4A">
            <w:pPr>
              <w:spacing w:line="360" w:lineRule="auto"/>
              <w:jc w:val="center"/>
              <w:rPr>
                <w:color w:val="000000"/>
              </w:rPr>
            </w:pPr>
            <w:r>
              <w:rPr>
                <w:color w:val="000000"/>
              </w:rPr>
              <w:t>1733</w:t>
            </w:r>
          </w:p>
        </w:tc>
      </w:tr>
      <w:tr w:rsidR="00E5391B">
        <w:tc>
          <w:tcPr>
            <w:tcW w:w="4608" w:type="dxa"/>
          </w:tcPr>
          <w:p w:rsidR="00E5391B" w:rsidRDefault="00E5391B" w:rsidP="00A44503">
            <w:pPr>
              <w:spacing w:line="360" w:lineRule="auto"/>
              <w:jc w:val="both"/>
              <w:rPr>
                <w:color w:val="000000"/>
                <w:sz w:val="20"/>
                <w:szCs w:val="20"/>
              </w:rPr>
            </w:pPr>
            <w:r>
              <w:rPr>
                <w:color w:val="000000"/>
                <w:sz w:val="20"/>
                <w:szCs w:val="20"/>
              </w:rPr>
              <w:t>9. Поте</w:t>
            </w:r>
            <w:r w:rsidR="00E6589D">
              <w:rPr>
                <w:color w:val="000000"/>
                <w:sz w:val="20"/>
                <w:szCs w:val="20"/>
              </w:rPr>
              <w:t>ри в натуральном выражении</w:t>
            </w:r>
            <w:r>
              <w:rPr>
                <w:color w:val="000000"/>
                <w:sz w:val="20"/>
                <w:szCs w:val="20"/>
              </w:rPr>
              <w:t>:</w:t>
            </w:r>
          </w:p>
          <w:p w:rsidR="00E5391B" w:rsidRPr="00E5391B" w:rsidRDefault="00E5391B" w:rsidP="00A44503">
            <w:pPr>
              <w:spacing w:line="360" w:lineRule="auto"/>
              <w:jc w:val="both"/>
              <w:rPr>
                <w:color w:val="000000"/>
                <w:sz w:val="20"/>
                <w:szCs w:val="20"/>
              </w:rPr>
            </w:pPr>
            <w:r>
              <w:rPr>
                <w:color w:val="000000"/>
                <w:sz w:val="20"/>
                <w:szCs w:val="20"/>
              </w:rPr>
              <w:t>а) молока, ц</w:t>
            </w:r>
          </w:p>
        </w:tc>
        <w:tc>
          <w:tcPr>
            <w:tcW w:w="2520" w:type="dxa"/>
          </w:tcPr>
          <w:p w:rsidR="00E5391B" w:rsidRDefault="00E5391B" w:rsidP="00203C4A">
            <w:pPr>
              <w:spacing w:line="360" w:lineRule="auto"/>
              <w:jc w:val="center"/>
              <w:rPr>
                <w:color w:val="000000"/>
              </w:rPr>
            </w:pPr>
          </w:p>
          <w:p w:rsidR="008B063B" w:rsidRDefault="008B063B" w:rsidP="00203C4A">
            <w:pPr>
              <w:spacing w:line="360" w:lineRule="auto"/>
              <w:jc w:val="center"/>
              <w:rPr>
                <w:color w:val="000000"/>
              </w:rPr>
            </w:pPr>
            <w:r>
              <w:rPr>
                <w:color w:val="000000"/>
              </w:rPr>
              <w:t>(2-8)*7</w:t>
            </w:r>
          </w:p>
        </w:tc>
        <w:tc>
          <w:tcPr>
            <w:tcW w:w="2442" w:type="dxa"/>
          </w:tcPr>
          <w:p w:rsidR="00E5391B" w:rsidRDefault="00E5391B" w:rsidP="00203C4A">
            <w:pPr>
              <w:spacing w:line="360" w:lineRule="auto"/>
              <w:jc w:val="center"/>
              <w:rPr>
                <w:color w:val="000000"/>
              </w:rPr>
            </w:pPr>
          </w:p>
          <w:p w:rsidR="00E6589D" w:rsidRDefault="00E6589D" w:rsidP="00203C4A">
            <w:pPr>
              <w:spacing w:line="360" w:lineRule="auto"/>
              <w:jc w:val="center"/>
              <w:rPr>
                <w:color w:val="000000"/>
              </w:rPr>
            </w:pPr>
            <w:r>
              <w:rPr>
                <w:color w:val="000000"/>
              </w:rPr>
              <w:t>112,9</w:t>
            </w:r>
          </w:p>
        </w:tc>
      </w:tr>
      <w:tr w:rsidR="00E5391B">
        <w:tc>
          <w:tcPr>
            <w:tcW w:w="4608" w:type="dxa"/>
          </w:tcPr>
          <w:p w:rsidR="00E5391B" w:rsidRPr="00E5391B" w:rsidRDefault="00E5391B" w:rsidP="00A44503">
            <w:pPr>
              <w:spacing w:line="360" w:lineRule="auto"/>
              <w:jc w:val="both"/>
              <w:rPr>
                <w:color w:val="000000"/>
                <w:sz w:val="20"/>
                <w:szCs w:val="20"/>
              </w:rPr>
            </w:pPr>
            <w:r>
              <w:rPr>
                <w:color w:val="000000"/>
                <w:sz w:val="20"/>
                <w:szCs w:val="20"/>
              </w:rPr>
              <w:t>б) живой массы прироста, ц</w:t>
            </w:r>
          </w:p>
        </w:tc>
        <w:tc>
          <w:tcPr>
            <w:tcW w:w="2520" w:type="dxa"/>
          </w:tcPr>
          <w:p w:rsidR="00E5391B" w:rsidRDefault="008B063B" w:rsidP="00203C4A">
            <w:pPr>
              <w:spacing w:line="360" w:lineRule="auto"/>
              <w:jc w:val="center"/>
              <w:rPr>
                <w:color w:val="000000"/>
              </w:rPr>
            </w:pPr>
            <w:r>
              <w:rPr>
                <w:color w:val="000000"/>
              </w:rPr>
              <w:t>5*7</w:t>
            </w:r>
          </w:p>
        </w:tc>
        <w:tc>
          <w:tcPr>
            <w:tcW w:w="2442" w:type="dxa"/>
          </w:tcPr>
          <w:p w:rsidR="00E5391B" w:rsidRDefault="00E6589D" w:rsidP="00203C4A">
            <w:pPr>
              <w:spacing w:line="360" w:lineRule="auto"/>
              <w:jc w:val="center"/>
              <w:rPr>
                <w:color w:val="000000"/>
              </w:rPr>
            </w:pPr>
            <w:r>
              <w:rPr>
                <w:color w:val="000000"/>
              </w:rPr>
              <w:t>20,7</w:t>
            </w:r>
          </w:p>
        </w:tc>
      </w:tr>
      <w:tr w:rsidR="00E5391B">
        <w:tc>
          <w:tcPr>
            <w:tcW w:w="4608" w:type="dxa"/>
          </w:tcPr>
          <w:p w:rsidR="00E5391B" w:rsidRDefault="00E5391B" w:rsidP="00A44503">
            <w:pPr>
              <w:spacing w:line="360" w:lineRule="auto"/>
              <w:jc w:val="both"/>
              <w:rPr>
                <w:color w:val="000000"/>
                <w:sz w:val="20"/>
                <w:szCs w:val="20"/>
              </w:rPr>
            </w:pPr>
            <w:r>
              <w:rPr>
                <w:color w:val="000000"/>
                <w:sz w:val="20"/>
                <w:szCs w:val="20"/>
              </w:rPr>
              <w:t>10. Потери в стоимостном выражении, руб.:</w:t>
            </w:r>
          </w:p>
          <w:p w:rsidR="00E5391B" w:rsidRPr="00E5391B" w:rsidRDefault="00E5391B" w:rsidP="00A44503">
            <w:pPr>
              <w:spacing w:line="360" w:lineRule="auto"/>
              <w:jc w:val="both"/>
              <w:rPr>
                <w:color w:val="000000"/>
                <w:sz w:val="20"/>
                <w:szCs w:val="20"/>
              </w:rPr>
            </w:pPr>
            <w:r>
              <w:rPr>
                <w:color w:val="000000"/>
                <w:sz w:val="20"/>
                <w:szCs w:val="20"/>
              </w:rPr>
              <w:t>а) молока</w:t>
            </w:r>
          </w:p>
        </w:tc>
        <w:tc>
          <w:tcPr>
            <w:tcW w:w="2520" w:type="dxa"/>
          </w:tcPr>
          <w:p w:rsidR="008B063B" w:rsidRDefault="008B063B" w:rsidP="00203C4A">
            <w:pPr>
              <w:spacing w:line="360" w:lineRule="auto"/>
              <w:jc w:val="center"/>
              <w:rPr>
                <w:color w:val="000000"/>
              </w:rPr>
            </w:pPr>
          </w:p>
          <w:p w:rsidR="00E5391B" w:rsidRDefault="008B063B" w:rsidP="00203C4A">
            <w:pPr>
              <w:spacing w:line="360" w:lineRule="auto"/>
              <w:jc w:val="center"/>
              <w:rPr>
                <w:color w:val="000000"/>
              </w:rPr>
            </w:pPr>
            <w:r>
              <w:rPr>
                <w:color w:val="000000"/>
              </w:rPr>
              <w:t>9а*3а</w:t>
            </w:r>
          </w:p>
        </w:tc>
        <w:tc>
          <w:tcPr>
            <w:tcW w:w="2442" w:type="dxa"/>
          </w:tcPr>
          <w:p w:rsidR="00E5391B" w:rsidRDefault="00E5391B" w:rsidP="00203C4A">
            <w:pPr>
              <w:spacing w:line="360" w:lineRule="auto"/>
              <w:jc w:val="center"/>
              <w:rPr>
                <w:color w:val="000000"/>
              </w:rPr>
            </w:pPr>
          </w:p>
          <w:p w:rsidR="00E6589D" w:rsidRDefault="00E6589D" w:rsidP="00203C4A">
            <w:pPr>
              <w:spacing w:line="360" w:lineRule="auto"/>
              <w:jc w:val="center"/>
              <w:rPr>
                <w:color w:val="000000"/>
              </w:rPr>
            </w:pPr>
            <w:r>
              <w:rPr>
                <w:color w:val="000000"/>
              </w:rPr>
              <w:t>84167</w:t>
            </w:r>
          </w:p>
        </w:tc>
      </w:tr>
      <w:tr w:rsidR="00E5391B">
        <w:tc>
          <w:tcPr>
            <w:tcW w:w="4608" w:type="dxa"/>
          </w:tcPr>
          <w:p w:rsidR="00E5391B" w:rsidRPr="00E5391B" w:rsidRDefault="00E5391B" w:rsidP="00A44503">
            <w:pPr>
              <w:spacing w:line="360" w:lineRule="auto"/>
              <w:jc w:val="both"/>
              <w:rPr>
                <w:color w:val="000000"/>
                <w:sz w:val="20"/>
                <w:szCs w:val="20"/>
              </w:rPr>
            </w:pPr>
            <w:r>
              <w:rPr>
                <w:color w:val="000000"/>
                <w:sz w:val="20"/>
                <w:szCs w:val="20"/>
              </w:rPr>
              <w:t xml:space="preserve">б) </w:t>
            </w:r>
            <w:r w:rsidR="008B063B">
              <w:rPr>
                <w:color w:val="000000"/>
                <w:sz w:val="20"/>
                <w:szCs w:val="20"/>
              </w:rPr>
              <w:t>живой массы прироста</w:t>
            </w:r>
          </w:p>
        </w:tc>
        <w:tc>
          <w:tcPr>
            <w:tcW w:w="2520" w:type="dxa"/>
          </w:tcPr>
          <w:p w:rsidR="00E5391B" w:rsidRDefault="008B063B" w:rsidP="00203C4A">
            <w:pPr>
              <w:spacing w:line="360" w:lineRule="auto"/>
              <w:jc w:val="center"/>
              <w:rPr>
                <w:color w:val="000000"/>
              </w:rPr>
            </w:pPr>
            <w:r>
              <w:rPr>
                <w:color w:val="000000"/>
              </w:rPr>
              <w:t>9б*3б</w:t>
            </w:r>
          </w:p>
        </w:tc>
        <w:tc>
          <w:tcPr>
            <w:tcW w:w="2442" w:type="dxa"/>
          </w:tcPr>
          <w:p w:rsidR="00E5391B" w:rsidRDefault="00E6589D" w:rsidP="00203C4A">
            <w:pPr>
              <w:spacing w:line="360" w:lineRule="auto"/>
              <w:jc w:val="center"/>
              <w:rPr>
                <w:color w:val="000000"/>
              </w:rPr>
            </w:pPr>
            <w:r>
              <w:rPr>
                <w:color w:val="000000"/>
              </w:rPr>
              <w:t>110228</w:t>
            </w:r>
          </w:p>
        </w:tc>
      </w:tr>
      <w:tr w:rsidR="00E5391B">
        <w:tc>
          <w:tcPr>
            <w:tcW w:w="4608" w:type="dxa"/>
          </w:tcPr>
          <w:p w:rsidR="00E5391B" w:rsidRPr="00E5391B" w:rsidRDefault="008B063B" w:rsidP="00A44503">
            <w:pPr>
              <w:spacing w:line="360" w:lineRule="auto"/>
              <w:jc w:val="both"/>
              <w:rPr>
                <w:color w:val="000000"/>
                <w:sz w:val="20"/>
                <w:szCs w:val="20"/>
              </w:rPr>
            </w:pPr>
            <w:r>
              <w:rPr>
                <w:color w:val="000000"/>
                <w:sz w:val="20"/>
                <w:szCs w:val="20"/>
              </w:rPr>
              <w:t>11. Итого потери, руб.</w:t>
            </w:r>
          </w:p>
        </w:tc>
        <w:tc>
          <w:tcPr>
            <w:tcW w:w="2520" w:type="dxa"/>
          </w:tcPr>
          <w:p w:rsidR="00E5391B" w:rsidRDefault="008B063B" w:rsidP="00203C4A">
            <w:pPr>
              <w:spacing w:line="360" w:lineRule="auto"/>
              <w:jc w:val="center"/>
              <w:rPr>
                <w:color w:val="000000"/>
              </w:rPr>
            </w:pPr>
            <w:r>
              <w:rPr>
                <w:color w:val="000000"/>
              </w:rPr>
              <w:t>10а+10б</w:t>
            </w:r>
          </w:p>
        </w:tc>
        <w:tc>
          <w:tcPr>
            <w:tcW w:w="2442" w:type="dxa"/>
          </w:tcPr>
          <w:p w:rsidR="00E5391B" w:rsidRDefault="00E6589D" w:rsidP="00203C4A">
            <w:pPr>
              <w:spacing w:line="360" w:lineRule="auto"/>
              <w:jc w:val="center"/>
              <w:rPr>
                <w:color w:val="000000"/>
              </w:rPr>
            </w:pPr>
            <w:r>
              <w:rPr>
                <w:color w:val="000000"/>
              </w:rPr>
              <w:t>194395</w:t>
            </w:r>
          </w:p>
        </w:tc>
      </w:tr>
    </w:tbl>
    <w:p w:rsidR="00D31E90" w:rsidRPr="00A44503" w:rsidRDefault="00D31E90" w:rsidP="00A44503">
      <w:pPr>
        <w:spacing w:line="360" w:lineRule="auto"/>
        <w:ind w:firstLine="567"/>
        <w:jc w:val="both"/>
        <w:rPr>
          <w:color w:val="000000"/>
        </w:rPr>
      </w:pPr>
      <w:r w:rsidRPr="00A44503">
        <w:rPr>
          <w:color w:val="000000"/>
        </w:rPr>
        <w:t xml:space="preserve"> </w:t>
      </w:r>
    </w:p>
    <w:p w:rsidR="00A6084A" w:rsidRPr="00A6084A" w:rsidRDefault="00861D92" w:rsidP="00A44503">
      <w:pPr>
        <w:spacing w:line="360" w:lineRule="auto"/>
        <w:ind w:firstLine="567"/>
        <w:jc w:val="both"/>
        <w:rPr>
          <w:color w:val="000000"/>
        </w:rPr>
      </w:pPr>
      <w:r w:rsidRPr="00861D92">
        <w:rPr>
          <w:color w:val="000000"/>
        </w:rPr>
        <w:t xml:space="preserve"> </w:t>
      </w:r>
      <w:r>
        <w:rPr>
          <w:color w:val="000000"/>
        </w:rPr>
        <w:t>Анализируя полученные результаты, можно сделать вывод о том, что п</w:t>
      </w:r>
      <w:r w:rsidR="00A6084A" w:rsidRPr="00A6084A">
        <w:rPr>
          <w:color w:val="000000"/>
        </w:rPr>
        <w:t>отери продукции молочного скотово</w:t>
      </w:r>
      <w:r>
        <w:rPr>
          <w:color w:val="000000"/>
        </w:rPr>
        <w:t>дства, обусловленные яловостью животных, очень значительны. В 2008 году от 9 яловых коров хозяйство недополучило 112,9 ц молока</w:t>
      </w:r>
      <w:r w:rsidR="00802A7A">
        <w:rPr>
          <w:color w:val="000000"/>
        </w:rPr>
        <w:t xml:space="preserve"> и 20,7 ц живой массы прироста. </w:t>
      </w:r>
      <w:r>
        <w:rPr>
          <w:color w:val="000000"/>
        </w:rPr>
        <w:t>В стоимостном выражении</w:t>
      </w:r>
      <w:r w:rsidR="00802A7A">
        <w:rPr>
          <w:color w:val="000000"/>
        </w:rPr>
        <w:t xml:space="preserve"> эта цифра составила 194395 руб. Учитывая то, что процент яловости на предприятии превышает норму, необходимо серьезно взглянуть на эту проблему и возможные последствия, и принимать меры по ее устранению. Для этого</w:t>
      </w:r>
      <w:r w:rsidR="00887547">
        <w:rPr>
          <w:color w:val="000000"/>
        </w:rPr>
        <w:t xml:space="preserve"> нужно проверить качество </w:t>
      </w:r>
      <w:r w:rsidR="00A6084A" w:rsidRPr="00A6084A">
        <w:rPr>
          <w:color w:val="000000"/>
        </w:rPr>
        <w:t>зооветеринарн</w:t>
      </w:r>
      <w:r w:rsidR="00887547">
        <w:rPr>
          <w:color w:val="000000"/>
        </w:rPr>
        <w:t>ого обеспечения</w:t>
      </w:r>
      <w:r w:rsidR="00A6084A" w:rsidRPr="00A6084A">
        <w:rPr>
          <w:color w:val="000000"/>
        </w:rPr>
        <w:t xml:space="preserve">, </w:t>
      </w:r>
      <w:r w:rsidR="00887547">
        <w:rPr>
          <w:color w:val="000000"/>
        </w:rPr>
        <w:t xml:space="preserve"> заняться </w:t>
      </w:r>
      <w:r w:rsidR="00A6084A" w:rsidRPr="00A6084A">
        <w:rPr>
          <w:color w:val="000000"/>
        </w:rPr>
        <w:t>укреплением кормовой базы с учетом кормовых едини</w:t>
      </w:r>
      <w:r w:rsidR="00887547">
        <w:rPr>
          <w:color w:val="000000"/>
        </w:rPr>
        <w:t xml:space="preserve">ц и переваримого протеина, </w:t>
      </w:r>
      <w:r w:rsidR="00A6084A" w:rsidRPr="00A6084A">
        <w:rPr>
          <w:color w:val="000000"/>
        </w:rPr>
        <w:t>обеспеченностью потребностей животных в витаминах и микроэлементах.</w:t>
      </w:r>
    </w:p>
    <w:p w:rsidR="00D31E90" w:rsidRPr="00A44503" w:rsidRDefault="00D31E90" w:rsidP="00A44503">
      <w:pPr>
        <w:spacing w:line="360" w:lineRule="auto"/>
        <w:ind w:firstLine="567"/>
        <w:jc w:val="both"/>
        <w:rPr>
          <w:color w:val="000000"/>
        </w:rPr>
      </w:pPr>
      <w:r w:rsidRPr="00A44503">
        <w:rPr>
          <w:color w:val="000000"/>
        </w:rPr>
        <w:t>Пад</w:t>
      </w:r>
      <w:r w:rsidR="000E5B21">
        <w:rPr>
          <w:color w:val="000000"/>
        </w:rPr>
        <w:t xml:space="preserve">еж приплода в хозяйстве </w:t>
      </w:r>
      <w:r w:rsidR="00887547">
        <w:rPr>
          <w:color w:val="000000"/>
        </w:rPr>
        <w:t xml:space="preserve">также </w:t>
      </w:r>
      <w:r w:rsidR="000E5B21">
        <w:rPr>
          <w:color w:val="000000"/>
        </w:rPr>
        <w:t>высокий</w:t>
      </w:r>
      <w:r w:rsidRPr="00A44503">
        <w:rPr>
          <w:color w:val="000000"/>
        </w:rPr>
        <w:t>, это происходит не только из-за неудовлетво</w:t>
      </w:r>
      <w:r w:rsidR="000E5B21">
        <w:rPr>
          <w:color w:val="000000"/>
        </w:rPr>
        <w:t>рительной зоотехнической работы</w:t>
      </w:r>
      <w:r w:rsidRPr="00A44503">
        <w:rPr>
          <w:color w:val="000000"/>
        </w:rPr>
        <w:t>, но и  из-за несовершенной ко</w:t>
      </w:r>
      <w:r w:rsidR="00887547">
        <w:rPr>
          <w:color w:val="000000"/>
        </w:rPr>
        <w:t>р</w:t>
      </w:r>
      <w:r w:rsidRPr="00A44503">
        <w:rPr>
          <w:color w:val="000000"/>
        </w:rPr>
        <w:t>мовой базы, физиологической выбраковки.</w:t>
      </w:r>
    </w:p>
    <w:p w:rsidR="00D31E90" w:rsidRPr="00A44503" w:rsidRDefault="00887547" w:rsidP="00A44503">
      <w:pPr>
        <w:spacing w:line="360" w:lineRule="auto"/>
        <w:ind w:firstLine="567"/>
        <w:jc w:val="both"/>
        <w:rPr>
          <w:color w:val="000000"/>
        </w:rPr>
      </w:pPr>
      <w:r>
        <w:rPr>
          <w:color w:val="000000"/>
        </w:rPr>
        <w:t>Возраст случки в хозяйстве 20 - 22</w:t>
      </w:r>
      <w:r w:rsidR="00D31E90" w:rsidRPr="00A44503">
        <w:rPr>
          <w:color w:val="000000"/>
        </w:rPr>
        <w:t xml:space="preserve"> месяца. Такое позднее осеменение происходит из-за того, что  животные не успевают набрать достаточную </w:t>
      </w:r>
      <w:r w:rsidR="000E5B21">
        <w:rPr>
          <w:color w:val="000000"/>
        </w:rPr>
        <w:t>живую массу к 18 - 20 месяцам (</w:t>
      </w:r>
      <w:r w:rsidR="00D31E90" w:rsidRPr="00A44503">
        <w:rPr>
          <w:color w:val="000000"/>
        </w:rPr>
        <w:t>оптималь</w:t>
      </w:r>
      <w:r w:rsidR="000E5B21">
        <w:rPr>
          <w:color w:val="000000"/>
        </w:rPr>
        <w:t>ный возраст для первой случки)</w:t>
      </w:r>
      <w:r w:rsidR="00D31E90" w:rsidRPr="00A44503">
        <w:rPr>
          <w:color w:val="000000"/>
        </w:rPr>
        <w:t>, из-за несбалансированности рационов. Следовательно, дополнительн</w:t>
      </w:r>
      <w:r w:rsidR="000E5B21">
        <w:rPr>
          <w:color w:val="000000"/>
        </w:rPr>
        <w:t>ое содержание коров до случки (3 - 5 месяцев</w:t>
      </w:r>
      <w:r w:rsidR="00D31E90" w:rsidRPr="00A44503">
        <w:rPr>
          <w:color w:val="000000"/>
        </w:rPr>
        <w:t>)  повышает затраты на одну голову. Также сухостойный период превыша</w:t>
      </w:r>
      <w:r w:rsidR="000E5B21">
        <w:rPr>
          <w:color w:val="000000"/>
        </w:rPr>
        <w:t>ет на 17 дней норму (60 дней)</w:t>
      </w:r>
      <w:r w:rsidR="00D31E90" w:rsidRPr="00A44503">
        <w:rPr>
          <w:color w:val="000000"/>
        </w:rPr>
        <w:t>, и сервис-пер</w:t>
      </w:r>
      <w:r w:rsidR="000E5B21">
        <w:rPr>
          <w:color w:val="000000"/>
        </w:rPr>
        <w:t>иод на 23 дня превышает норму (80 дней</w:t>
      </w:r>
      <w:r w:rsidR="00D31E90" w:rsidRPr="00A44503">
        <w:rPr>
          <w:color w:val="000000"/>
        </w:rPr>
        <w:t>). Из-за увеличения затрат на одну  голову, себестоимость молока повышается, снижая, тем самым эффективность производства молока.</w:t>
      </w:r>
    </w:p>
    <w:p w:rsidR="00215FCB" w:rsidRDefault="00D31E90" w:rsidP="00215FCB">
      <w:pPr>
        <w:spacing w:line="360" w:lineRule="auto"/>
        <w:ind w:firstLine="567"/>
        <w:jc w:val="both"/>
        <w:rPr>
          <w:color w:val="000000"/>
        </w:rPr>
      </w:pPr>
      <w:r w:rsidRPr="00A44503">
        <w:rPr>
          <w:color w:val="000000"/>
        </w:rPr>
        <w:t>Можно сделать вывод, что в хозяйстве имеются достаточно большие резервы улучшения зоотехнической работы.</w:t>
      </w:r>
    </w:p>
    <w:p w:rsidR="00215FCB" w:rsidRDefault="00215FCB" w:rsidP="007E3740">
      <w:pPr>
        <w:spacing w:line="360" w:lineRule="auto"/>
        <w:ind w:firstLine="720"/>
        <w:jc w:val="both"/>
      </w:pPr>
      <w:r w:rsidRPr="001047EE">
        <w:rPr>
          <w:rFonts w:cs="Courier New"/>
        </w:rPr>
        <w:t>Продуктивность животных формируется под влиянием многих факторов: уровня кормления, качества кормов и структуры кормовых рационов, эффективность использования кормов, возрастного состава и т. д. В процессе анализа необходимо определить влияние данных факторов, что позволит выявить резервы роста продуктивности и обосновать пути их использования.</w:t>
      </w:r>
    </w:p>
    <w:p w:rsidR="0005454D" w:rsidRPr="00BC36D9" w:rsidRDefault="007E3740" w:rsidP="00BC36D9">
      <w:pPr>
        <w:pStyle w:val="HTML"/>
        <w:spacing w:line="360" w:lineRule="auto"/>
        <w:ind w:firstLine="720"/>
        <w:jc w:val="both"/>
        <w:rPr>
          <w:rFonts w:ascii="Times New Roman" w:hAnsi="Times New Roman"/>
          <w:sz w:val="24"/>
          <w:szCs w:val="24"/>
        </w:rPr>
      </w:pPr>
      <w:r w:rsidRPr="00BC36D9">
        <w:rPr>
          <w:rFonts w:ascii="Times New Roman" w:hAnsi="Times New Roman"/>
          <w:sz w:val="24"/>
          <w:szCs w:val="24"/>
        </w:rPr>
        <w:t xml:space="preserve">Под кормовой базой хозяйства понимают размеры и состав источников поступления кормов, их объём, ассортимент, качество, а также организацию производства, заготовки, хранения и использования. </w:t>
      </w:r>
      <w:r w:rsidR="0005454D" w:rsidRPr="00BC36D9">
        <w:rPr>
          <w:rFonts w:ascii="Times New Roman" w:hAnsi="Times New Roman"/>
          <w:sz w:val="24"/>
          <w:szCs w:val="24"/>
        </w:rPr>
        <w:t xml:space="preserve">От состояния кормовой базы хозяйства зависит продуктивность животных и их поголовье. В настоящее время </w:t>
      </w:r>
      <w:r w:rsidR="00887547" w:rsidRPr="00BC36D9">
        <w:rPr>
          <w:rFonts w:ascii="Times New Roman" w:hAnsi="Times New Roman"/>
          <w:sz w:val="24"/>
          <w:szCs w:val="24"/>
        </w:rPr>
        <w:t>сельскохозяйственные организации</w:t>
      </w:r>
      <w:r w:rsidR="0005454D" w:rsidRPr="00BC36D9">
        <w:rPr>
          <w:rFonts w:ascii="Times New Roman" w:hAnsi="Times New Roman"/>
          <w:sz w:val="24"/>
          <w:szCs w:val="24"/>
        </w:rPr>
        <w:t xml:space="preserve"> не в состоянии вести хозяйство, опираясь на покупные корма из-за их цены и неразвитого рынка. Поэтому производство кормов лежит на плечах организации-производителя.</w:t>
      </w:r>
      <w:r w:rsidR="00BC36D9" w:rsidRPr="00BC36D9">
        <w:rPr>
          <w:rFonts w:ascii="Times New Roman" w:hAnsi="Times New Roman"/>
          <w:sz w:val="24"/>
          <w:szCs w:val="24"/>
        </w:rPr>
        <w:t xml:space="preserve"> </w:t>
      </w:r>
      <w:r w:rsidR="00DE37D2" w:rsidRPr="00BC36D9">
        <w:rPr>
          <w:rFonts w:ascii="Times New Roman" w:hAnsi="Times New Roman"/>
          <w:sz w:val="24"/>
          <w:szCs w:val="24"/>
        </w:rPr>
        <w:t>Корм плохого качества имеет низкую питательность и не обеспечивает необходимую продуктивность животных. Качество кормов зависит от способов и сроков их заготовки и хранения, технологии приготовления к скармливанию.</w:t>
      </w:r>
      <w:r w:rsidR="00887547" w:rsidRPr="00BC36D9">
        <w:rPr>
          <w:rFonts w:ascii="Times New Roman" w:hAnsi="Times New Roman"/>
          <w:sz w:val="24"/>
          <w:szCs w:val="24"/>
        </w:rPr>
        <w:t xml:space="preserve"> </w:t>
      </w:r>
    </w:p>
    <w:p w:rsidR="001811DD" w:rsidRDefault="007E3740" w:rsidP="007E3740">
      <w:pPr>
        <w:pStyle w:val="HTML"/>
        <w:spacing w:line="360" w:lineRule="auto"/>
        <w:ind w:firstLine="720"/>
        <w:jc w:val="both"/>
        <w:rPr>
          <w:rFonts w:ascii="Times New Roman" w:hAnsi="Times New Roman"/>
          <w:sz w:val="24"/>
          <w:szCs w:val="24"/>
        </w:rPr>
      </w:pPr>
      <w:r w:rsidRPr="007E3740">
        <w:rPr>
          <w:rFonts w:ascii="Times New Roman" w:hAnsi="Times New Roman"/>
          <w:sz w:val="24"/>
          <w:szCs w:val="24"/>
        </w:rPr>
        <w:t>Анализ обеспечения животных кормами целесообразно начинать с изучения</w:t>
      </w:r>
      <w:r>
        <w:rPr>
          <w:rFonts w:ascii="Times New Roman" w:hAnsi="Times New Roman"/>
          <w:sz w:val="24"/>
          <w:szCs w:val="24"/>
        </w:rPr>
        <w:t xml:space="preserve"> </w:t>
      </w:r>
      <w:r w:rsidRPr="007E3740">
        <w:rPr>
          <w:rFonts w:ascii="Times New Roman" w:hAnsi="Times New Roman"/>
          <w:sz w:val="24"/>
          <w:szCs w:val="24"/>
        </w:rPr>
        <w:t>организации кормопроизводства. Для определения уровня обеспечения скота</w:t>
      </w:r>
      <w:r>
        <w:rPr>
          <w:rFonts w:ascii="Times New Roman" w:hAnsi="Times New Roman"/>
          <w:sz w:val="24"/>
          <w:szCs w:val="24"/>
        </w:rPr>
        <w:t xml:space="preserve"> </w:t>
      </w:r>
      <w:r w:rsidRPr="007E3740">
        <w:rPr>
          <w:rFonts w:ascii="Times New Roman" w:hAnsi="Times New Roman"/>
          <w:sz w:val="24"/>
          <w:szCs w:val="24"/>
        </w:rPr>
        <w:t>кормами</w:t>
      </w:r>
      <w:r>
        <w:rPr>
          <w:rFonts w:ascii="Times New Roman" w:hAnsi="Times New Roman"/>
          <w:sz w:val="24"/>
          <w:szCs w:val="24"/>
        </w:rPr>
        <w:t xml:space="preserve"> сравнивают</w:t>
      </w:r>
      <w:r w:rsidRPr="007E3740">
        <w:rPr>
          <w:rFonts w:ascii="Times New Roman" w:hAnsi="Times New Roman"/>
          <w:sz w:val="24"/>
          <w:szCs w:val="24"/>
        </w:rPr>
        <w:t xml:space="preserve"> их фактическое наличие с плановой потребностью.</w:t>
      </w:r>
      <w:r>
        <w:rPr>
          <w:rFonts w:ascii="Times New Roman" w:hAnsi="Times New Roman"/>
          <w:sz w:val="24"/>
          <w:szCs w:val="24"/>
        </w:rPr>
        <w:t xml:space="preserve"> </w:t>
      </w:r>
      <w:r w:rsidRPr="007E3740">
        <w:rPr>
          <w:rFonts w:ascii="Times New Roman" w:hAnsi="Times New Roman"/>
          <w:sz w:val="24"/>
          <w:szCs w:val="24"/>
        </w:rPr>
        <w:t>Такое сравнение проводится по каждому виду кормов в натуральных показателях.</w:t>
      </w:r>
      <w:r>
        <w:rPr>
          <w:rFonts w:ascii="Times New Roman" w:hAnsi="Times New Roman"/>
          <w:sz w:val="24"/>
          <w:szCs w:val="24"/>
        </w:rPr>
        <w:t xml:space="preserve"> </w:t>
      </w:r>
      <w:r w:rsidRPr="007E3740">
        <w:rPr>
          <w:rFonts w:ascii="Times New Roman" w:hAnsi="Times New Roman"/>
          <w:sz w:val="24"/>
          <w:szCs w:val="24"/>
        </w:rPr>
        <w:t>Кроме того, рассчитывается обеспеченность животных переваримым протеином и</w:t>
      </w:r>
      <w:r>
        <w:rPr>
          <w:rFonts w:ascii="Times New Roman" w:hAnsi="Times New Roman"/>
          <w:sz w:val="24"/>
          <w:szCs w:val="24"/>
        </w:rPr>
        <w:t xml:space="preserve"> </w:t>
      </w:r>
      <w:r w:rsidRPr="007E3740">
        <w:rPr>
          <w:rFonts w:ascii="Times New Roman" w:hAnsi="Times New Roman"/>
          <w:sz w:val="24"/>
          <w:szCs w:val="24"/>
        </w:rPr>
        <w:t>другими питательными веществами.</w:t>
      </w:r>
      <w:r>
        <w:rPr>
          <w:rFonts w:ascii="Times New Roman" w:hAnsi="Times New Roman"/>
          <w:sz w:val="24"/>
          <w:szCs w:val="24"/>
        </w:rPr>
        <w:t xml:space="preserve"> </w:t>
      </w:r>
    </w:p>
    <w:p w:rsidR="00BC36D9" w:rsidRDefault="001811DD" w:rsidP="00BC36D9">
      <w:pPr>
        <w:spacing w:line="360" w:lineRule="auto"/>
        <w:ind w:firstLine="720"/>
        <w:jc w:val="both"/>
      </w:pPr>
      <w:r w:rsidRPr="001811DD">
        <w:t>К</w:t>
      </w:r>
      <w:r>
        <w:t>ор</w:t>
      </w:r>
      <w:r>
        <w:softHyphen/>
        <w:t>мо</w:t>
      </w:r>
      <w:r>
        <w:softHyphen/>
        <w:t>про</w:t>
      </w:r>
      <w:r>
        <w:softHyphen/>
        <w:t>из</w:t>
      </w:r>
      <w:r>
        <w:softHyphen/>
        <w:t>вод</w:t>
      </w:r>
      <w:r>
        <w:softHyphen/>
        <w:t>ст</w:t>
      </w:r>
      <w:r>
        <w:softHyphen/>
        <w:t>во исследуемого предприятия</w:t>
      </w:r>
      <w:r w:rsidRPr="001811DD">
        <w:t xml:space="preserve"> пред</w:t>
      </w:r>
      <w:r w:rsidRPr="001811DD">
        <w:softHyphen/>
        <w:t>став</w:t>
      </w:r>
      <w:r w:rsidRPr="001811DD">
        <w:softHyphen/>
        <w:t>ле</w:t>
      </w:r>
      <w:r w:rsidRPr="001811DD">
        <w:softHyphen/>
        <w:t>но ес</w:t>
      </w:r>
      <w:r w:rsidRPr="001811DD">
        <w:softHyphen/>
        <w:t>те</w:t>
      </w:r>
      <w:r w:rsidRPr="001811DD">
        <w:softHyphen/>
        <w:t>ст</w:t>
      </w:r>
      <w:r w:rsidRPr="001811DD">
        <w:softHyphen/>
        <w:t>вен</w:t>
      </w:r>
      <w:r w:rsidRPr="001811DD">
        <w:softHyphen/>
        <w:t>ны</w:t>
      </w:r>
      <w:r w:rsidRPr="001811DD">
        <w:softHyphen/>
        <w:t>ми кор</w:t>
      </w:r>
      <w:r w:rsidRPr="001811DD">
        <w:softHyphen/>
        <w:t>мо</w:t>
      </w:r>
      <w:r w:rsidRPr="001811DD">
        <w:softHyphen/>
        <w:t>вы</w:t>
      </w:r>
      <w:r w:rsidRPr="001811DD">
        <w:softHyphen/>
        <w:t>ми угодь</w:t>
      </w:r>
      <w:r w:rsidRPr="001811DD">
        <w:softHyphen/>
        <w:t>я</w:t>
      </w:r>
      <w:r w:rsidRPr="001811DD">
        <w:softHyphen/>
        <w:t>ми</w:t>
      </w:r>
      <w:r>
        <w:t>.</w:t>
      </w:r>
      <w:r w:rsidRPr="001811DD">
        <w:t xml:space="preserve"> </w:t>
      </w:r>
      <w:r w:rsidR="007E3740">
        <w:t xml:space="preserve">К </w:t>
      </w:r>
      <w:r w:rsidR="00F91A43">
        <w:t xml:space="preserve">сожалению, в СПК «Котельничский» организации обеспеченности животных кормами уделяется слишком мало времени и внимания. Там не ведется работа по составлению плановой потребности в кормах, не учитывается сбалансированность рациона кормления. </w:t>
      </w:r>
      <w:r w:rsidR="005774D4" w:rsidRPr="005774D4">
        <w:t>Кор</w:t>
      </w:r>
      <w:r w:rsidR="005774D4" w:rsidRPr="005774D4">
        <w:softHyphen/>
        <w:t>ма в хо</w:t>
      </w:r>
      <w:r w:rsidR="005774D4" w:rsidRPr="005774D4">
        <w:softHyphen/>
        <w:t>зяй</w:t>
      </w:r>
      <w:r w:rsidR="005774D4" w:rsidRPr="005774D4">
        <w:softHyphen/>
        <w:t>ст</w:t>
      </w:r>
      <w:r w:rsidR="005774D4" w:rsidRPr="005774D4">
        <w:softHyphen/>
        <w:t>ве за</w:t>
      </w:r>
      <w:r w:rsidR="005774D4" w:rsidRPr="005774D4">
        <w:softHyphen/>
        <w:t>час</w:t>
      </w:r>
      <w:r w:rsidR="005774D4" w:rsidRPr="005774D4">
        <w:softHyphen/>
        <w:t>тую скарм</w:t>
      </w:r>
      <w:r w:rsidR="005774D4" w:rsidRPr="005774D4">
        <w:softHyphen/>
        <w:t>ли</w:t>
      </w:r>
      <w:r w:rsidR="005774D4" w:rsidRPr="005774D4">
        <w:softHyphen/>
        <w:t>ва</w:t>
      </w:r>
      <w:r w:rsidR="005774D4" w:rsidRPr="005774D4">
        <w:softHyphen/>
        <w:t>ют</w:t>
      </w:r>
      <w:r w:rsidR="005774D4" w:rsidRPr="005774D4">
        <w:softHyphen/>
        <w:t>ся низ</w:t>
      </w:r>
      <w:r w:rsidR="005774D4" w:rsidRPr="005774D4">
        <w:softHyphen/>
        <w:t>ко</w:t>
      </w:r>
      <w:r w:rsidR="005774D4" w:rsidRPr="005774D4">
        <w:softHyphen/>
        <w:t>го ка</w:t>
      </w:r>
      <w:r w:rsidR="005774D4" w:rsidRPr="005774D4">
        <w:softHyphen/>
        <w:t>че</w:t>
      </w:r>
      <w:r w:rsidR="005774D4" w:rsidRPr="005774D4">
        <w:softHyphen/>
        <w:t>ст</w:t>
      </w:r>
      <w:r w:rsidR="005774D4" w:rsidRPr="005774D4">
        <w:softHyphen/>
        <w:t>ва и без тща</w:t>
      </w:r>
      <w:r w:rsidR="005774D4" w:rsidRPr="005774D4">
        <w:softHyphen/>
        <w:t>тель</w:t>
      </w:r>
      <w:r w:rsidR="005774D4" w:rsidRPr="005774D4">
        <w:softHyphen/>
        <w:t>ной под</w:t>
      </w:r>
      <w:r w:rsidR="005774D4" w:rsidRPr="005774D4">
        <w:softHyphen/>
        <w:t>го</w:t>
      </w:r>
      <w:r w:rsidR="005774D4" w:rsidRPr="005774D4">
        <w:softHyphen/>
        <w:t>тов</w:t>
      </w:r>
      <w:r w:rsidR="005774D4" w:rsidRPr="005774D4">
        <w:softHyphen/>
        <w:t>ки (со</w:t>
      </w:r>
      <w:r w:rsidR="005774D4" w:rsidRPr="005774D4">
        <w:softHyphen/>
        <w:t>ло</w:t>
      </w:r>
      <w:r w:rsidR="005774D4" w:rsidRPr="005774D4">
        <w:softHyphen/>
        <w:t>ма не за</w:t>
      </w:r>
      <w:r w:rsidR="005774D4" w:rsidRPr="005774D4">
        <w:softHyphen/>
        <w:t>па</w:t>
      </w:r>
      <w:r w:rsidR="005774D4" w:rsidRPr="005774D4">
        <w:softHyphen/>
        <w:t>ри</w:t>
      </w:r>
      <w:r w:rsidR="005774D4" w:rsidRPr="005774D4">
        <w:softHyphen/>
        <w:t>ва</w:t>
      </w:r>
      <w:r w:rsidR="005774D4" w:rsidRPr="005774D4">
        <w:softHyphen/>
        <w:t>ет</w:t>
      </w:r>
      <w:r w:rsidR="005774D4" w:rsidRPr="005774D4">
        <w:softHyphen/>
        <w:t>ся, ни</w:t>
      </w:r>
      <w:r w:rsidR="005774D4" w:rsidRPr="005774D4">
        <w:softHyphen/>
        <w:t>чем не обо</w:t>
      </w:r>
      <w:r w:rsidR="005774D4" w:rsidRPr="005774D4">
        <w:softHyphen/>
        <w:t>га</w:t>
      </w:r>
      <w:r w:rsidR="005774D4" w:rsidRPr="005774D4">
        <w:softHyphen/>
        <w:t>ща</w:t>
      </w:r>
      <w:r w:rsidR="005774D4" w:rsidRPr="005774D4">
        <w:softHyphen/>
        <w:t>ет</w:t>
      </w:r>
      <w:r w:rsidR="005774D4" w:rsidRPr="005774D4">
        <w:softHyphen/>
        <w:t>ся). Си</w:t>
      </w:r>
      <w:r w:rsidR="005774D4" w:rsidRPr="005774D4">
        <w:softHyphen/>
        <w:t>лос час</w:t>
      </w:r>
      <w:r w:rsidR="005774D4" w:rsidRPr="005774D4">
        <w:softHyphen/>
        <w:t>то име</w:t>
      </w:r>
      <w:r w:rsidR="005774D4" w:rsidRPr="005774D4">
        <w:softHyphen/>
        <w:t>ет вы</w:t>
      </w:r>
      <w:r w:rsidR="005774D4" w:rsidRPr="005774D4">
        <w:softHyphen/>
        <w:t>со</w:t>
      </w:r>
      <w:r w:rsidR="005774D4" w:rsidRPr="005774D4">
        <w:softHyphen/>
        <w:t>кую ки</w:t>
      </w:r>
      <w:r w:rsidR="005774D4" w:rsidRPr="005774D4">
        <w:softHyphen/>
        <w:t>слот</w:t>
      </w:r>
      <w:r w:rsidR="005774D4" w:rsidRPr="005774D4">
        <w:softHyphen/>
        <w:t>ность, низ</w:t>
      </w:r>
      <w:r w:rsidR="005774D4" w:rsidRPr="005774D4">
        <w:softHyphen/>
        <w:t>кое ка</w:t>
      </w:r>
      <w:r w:rsidR="005774D4" w:rsidRPr="005774D4">
        <w:softHyphen/>
        <w:t>че</w:t>
      </w:r>
      <w:r w:rsidR="005774D4" w:rsidRPr="005774D4">
        <w:softHyphen/>
        <w:t>ст</w:t>
      </w:r>
      <w:r w:rsidR="005774D4" w:rsidRPr="005774D4">
        <w:softHyphen/>
        <w:t>во. Не</w:t>
      </w:r>
      <w:r w:rsidR="005774D4" w:rsidRPr="005774D4">
        <w:softHyphen/>
        <w:t>смот</w:t>
      </w:r>
      <w:r w:rsidR="005774D4" w:rsidRPr="005774D4">
        <w:softHyphen/>
        <w:t>ря на</w:t>
      </w:r>
      <w:r w:rsidR="005774D4">
        <w:t xml:space="preserve"> все</w:t>
      </w:r>
      <w:r w:rsidR="005774D4" w:rsidRPr="005774D4">
        <w:t xml:space="preserve"> это, хо</w:t>
      </w:r>
      <w:r w:rsidR="005774D4" w:rsidRPr="005774D4">
        <w:softHyphen/>
        <w:t>зяй</w:t>
      </w:r>
      <w:r w:rsidR="005774D4" w:rsidRPr="005774D4">
        <w:softHyphen/>
        <w:t>ст</w:t>
      </w:r>
      <w:r w:rsidR="005774D4" w:rsidRPr="005774D4">
        <w:softHyphen/>
        <w:t>во име</w:t>
      </w:r>
      <w:r w:rsidR="005774D4" w:rsidRPr="005774D4">
        <w:softHyphen/>
        <w:t>ет воз</w:t>
      </w:r>
      <w:r w:rsidR="005774D4" w:rsidRPr="005774D4">
        <w:softHyphen/>
        <w:t>мож</w:t>
      </w:r>
      <w:r w:rsidR="005774D4" w:rsidRPr="005774D4">
        <w:softHyphen/>
        <w:t>ность обес</w:t>
      </w:r>
      <w:r w:rsidR="005774D4" w:rsidRPr="005774D4">
        <w:softHyphen/>
        <w:t>пе</w:t>
      </w:r>
      <w:r w:rsidR="005774D4" w:rsidRPr="005774D4">
        <w:softHyphen/>
        <w:t>чи</w:t>
      </w:r>
      <w:r w:rsidR="005774D4" w:rsidRPr="005774D4">
        <w:softHyphen/>
        <w:t>вать се</w:t>
      </w:r>
      <w:r w:rsidR="005774D4" w:rsidRPr="005774D4">
        <w:softHyphen/>
        <w:t>бя кор</w:t>
      </w:r>
      <w:r w:rsidR="005774D4" w:rsidRPr="005774D4">
        <w:softHyphen/>
        <w:t>ма</w:t>
      </w:r>
      <w:r w:rsidR="005774D4" w:rsidRPr="005774D4">
        <w:softHyphen/>
        <w:t>ми.</w:t>
      </w:r>
    </w:p>
    <w:p w:rsidR="007E3740" w:rsidRPr="007E3740" w:rsidRDefault="00BC36D9" w:rsidP="00BC36D9">
      <w:pPr>
        <w:spacing w:line="360" w:lineRule="auto"/>
        <w:ind w:firstLine="720"/>
        <w:jc w:val="both"/>
      </w:pPr>
      <w:r>
        <w:t xml:space="preserve"> </w:t>
      </w:r>
      <w:r w:rsidR="005774D4">
        <w:t>В СПК</w:t>
      </w:r>
      <w:r w:rsidR="00F91A43">
        <w:t xml:space="preserve"> действует необъяснимый принцип: «Чем накормят, то и ладно». Как результат – низкая молочная продуктивность коров, высокий процент яловости, падежа всех групп животных. </w:t>
      </w:r>
      <w:r w:rsidR="00871BC4">
        <w:t xml:space="preserve">В Приложении Ж представлен расход кормов на молочное стадо в СПК «Котельничский». </w:t>
      </w:r>
    </w:p>
    <w:p w:rsidR="00F91A43" w:rsidRPr="00871BC4" w:rsidRDefault="00C6295D" w:rsidP="005774D4">
      <w:pPr>
        <w:tabs>
          <w:tab w:val="left" w:pos="1245"/>
        </w:tabs>
        <w:spacing w:line="360" w:lineRule="auto"/>
        <w:ind w:firstLine="720"/>
        <w:jc w:val="both"/>
      </w:pPr>
      <w:r>
        <w:t>О</w:t>
      </w:r>
      <w:r w:rsidR="00F91A43" w:rsidRPr="00871BC4">
        <w:t>беспеченность животных кормами в целом неплохая, но</w:t>
      </w:r>
      <w:r w:rsidR="005774D4">
        <w:t xml:space="preserve"> наблюдается отсутствие концентрированных кормов, корнеплодов</w:t>
      </w:r>
      <w:r w:rsidR="00F91A43" w:rsidRPr="00871BC4">
        <w:t>,</w:t>
      </w:r>
      <w:r w:rsidR="005774D4">
        <w:t xml:space="preserve"> картофеля. Основное место занимают силос, сено и зеленый корм</w:t>
      </w:r>
      <w:r>
        <w:t>. О</w:t>
      </w:r>
      <w:r w:rsidR="00F91A43" w:rsidRPr="00871BC4">
        <w:t>тсутствие в</w:t>
      </w:r>
      <w:r w:rsidR="00871BC4" w:rsidRPr="00871BC4">
        <w:t xml:space="preserve"> </w:t>
      </w:r>
      <w:r w:rsidR="00F91A43" w:rsidRPr="00871BC4">
        <w:t>рационе питания животных таких компонентов как кормовая свекла, морковь, овёс</w:t>
      </w:r>
      <w:r w:rsidR="00871BC4" w:rsidRPr="00871BC4">
        <w:t xml:space="preserve"> </w:t>
      </w:r>
      <w:r>
        <w:t>ведет</w:t>
      </w:r>
      <w:r w:rsidR="00F91A43" w:rsidRPr="00871BC4">
        <w:t xml:space="preserve"> к</w:t>
      </w:r>
      <w:r>
        <w:t xml:space="preserve"> заметному</w:t>
      </w:r>
      <w:r w:rsidR="00F91A43" w:rsidRPr="00871BC4">
        <w:t xml:space="preserve"> снижению продуктивности животных.</w:t>
      </w:r>
    </w:p>
    <w:p w:rsidR="00C6295D" w:rsidRPr="00DE37D2" w:rsidRDefault="00C6295D" w:rsidP="00DE37D2">
      <w:pPr>
        <w:spacing w:line="360" w:lineRule="auto"/>
        <w:ind w:firstLine="709"/>
        <w:jc w:val="both"/>
      </w:pPr>
      <w:r>
        <w:t>В таблице 15 рассмотрим уровень кормообеспеченности и эффективность использования кормов в СПК «Котельничский».</w:t>
      </w:r>
    </w:p>
    <w:p w:rsidR="00DE37D2" w:rsidRDefault="00DE37D2" w:rsidP="00DE37D2">
      <w:pPr>
        <w:spacing w:line="360" w:lineRule="auto"/>
        <w:ind w:firstLine="709"/>
        <w:jc w:val="both"/>
      </w:pPr>
    </w:p>
    <w:p w:rsidR="00DE37D2" w:rsidRDefault="00C15A0B" w:rsidP="00DE37D2">
      <w:pPr>
        <w:spacing w:line="360" w:lineRule="auto"/>
        <w:ind w:firstLine="709"/>
        <w:jc w:val="both"/>
      </w:pPr>
      <w:r>
        <w:t>Таблица 15</w:t>
      </w:r>
      <w:r w:rsidR="00DE37D2">
        <w:t xml:space="preserve"> – Уровень кормообеспеченности и эффективность использования кормов</w:t>
      </w:r>
    </w:p>
    <w:tbl>
      <w:tblPr>
        <w:tblStyle w:val="ac"/>
        <w:tblW w:w="0" w:type="auto"/>
        <w:tblLook w:val="01E0" w:firstRow="1" w:lastRow="1" w:firstColumn="1" w:lastColumn="1" w:noHBand="0" w:noVBand="0"/>
      </w:tblPr>
      <w:tblGrid>
        <w:gridCol w:w="3348"/>
        <w:gridCol w:w="1260"/>
        <w:gridCol w:w="1260"/>
        <w:gridCol w:w="1260"/>
        <w:gridCol w:w="1260"/>
        <w:gridCol w:w="1182"/>
      </w:tblGrid>
      <w:tr w:rsidR="00DE37D2">
        <w:tc>
          <w:tcPr>
            <w:tcW w:w="3348" w:type="dxa"/>
          </w:tcPr>
          <w:p w:rsidR="00DE37D2" w:rsidRDefault="00A71AD9" w:rsidP="00A71AD9">
            <w:pPr>
              <w:spacing w:line="360" w:lineRule="auto"/>
              <w:jc w:val="center"/>
            </w:pPr>
            <w:r>
              <w:t>Показатели</w:t>
            </w:r>
          </w:p>
        </w:tc>
        <w:tc>
          <w:tcPr>
            <w:tcW w:w="1260" w:type="dxa"/>
          </w:tcPr>
          <w:p w:rsidR="00DE37D2" w:rsidRDefault="00A71AD9" w:rsidP="00A71AD9">
            <w:pPr>
              <w:spacing w:line="360" w:lineRule="auto"/>
              <w:jc w:val="center"/>
            </w:pPr>
            <w:r>
              <w:t>2004г</w:t>
            </w:r>
          </w:p>
        </w:tc>
        <w:tc>
          <w:tcPr>
            <w:tcW w:w="1260" w:type="dxa"/>
          </w:tcPr>
          <w:p w:rsidR="00DE37D2" w:rsidRDefault="00A71AD9" w:rsidP="00A71AD9">
            <w:pPr>
              <w:spacing w:line="360" w:lineRule="auto"/>
              <w:jc w:val="center"/>
            </w:pPr>
            <w:r>
              <w:t>2005г</w:t>
            </w:r>
          </w:p>
        </w:tc>
        <w:tc>
          <w:tcPr>
            <w:tcW w:w="1260" w:type="dxa"/>
          </w:tcPr>
          <w:p w:rsidR="00DE37D2" w:rsidRDefault="00A71AD9" w:rsidP="00A71AD9">
            <w:pPr>
              <w:spacing w:line="360" w:lineRule="auto"/>
              <w:jc w:val="center"/>
            </w:pPr>
            <w:r>
              <w:t>2006г</w:t>
            </w:r>
          </w:p>
        </w:tc>
        <w:tc>
          <w:tcPr>
            <w:tcW w:w="1260" w:type="dxa"/>
          </w:tcPr>
          <w:p w:rsidR="00DE37D2" w:rsidRDefault="00A71AD9" w:rsidP="00A71AD9">
            <w:pPr>
              <w:spacing w:line="360" w:lineRule="auto"/>
              <w:jc w:val="center"/>
            </w:pPr>
            <w:r>
              <w:t>2007г</w:t>
            </w:r>
          </w:p>
        </w:tc>
        <w:tc>
          <w:tcPr>
            <w:tcW w:w="1182" w:type="dxa"/>
          </w:tcPr>
          <w:p w:rsidR="00DE37D2" w:rsidRDefault="00A71AD9" w:rsidP="00A71AD9">
            <w:pPr>
              <w:spacing w:line="360" w:lineRule="auto"/>
              <w:jc w:val="center"/>
            </w:pPr>
            <w:r>
              <w:t>2008г</w:t>
            </w:r>
          </w:p>
        </w:tc>
      </w:tr>
      <w:tr w:rsidR="00DE37D2">
        <w:tc>
          <w:tcPr>
            <w:tcW w:w="3348" w:type="dxa"/>
          </w:tcPr>
          <w:p w:rsidR="00DE37D2" w:rsidRPr="00A71AD9" w:rsidRDefault="00A71AD9" w:rsidP="00DE37D2">
            <w:pPr>
              <w:spacing w:line="360" w:lineRule="auto"/>
              <w:jc w:val="both"/>
              <w:rPr>
                <w:sz w:val="20"/>
                <w:szCs w:val="20"/>
              </w:rPr>
            </w:pPr>
            <w:r>
              <w:rPr>
                <w:sz w:val="20"/>
                <w:szCs w:val="20"/>
              </w:rPr>
              <w:t>Среднегодовой удой на 1 корову, кг</w:t>
            </w:r>
          </w:p>
        </w:tc>
        <w:tc>
          <w:tcPr>
            <w:tcW w:w="1260" w:type="dxa"/>
          </w:tcPr>
          <w:p w:rsidR="00DE37D2" w:rsidRDefault="00267FFC" w:rsidP="00267FFC">
            <w:pPr>
              <w:spacing w:line="360" w:lineRule="auto"/>
              <w:jc w:val="center"/>
            </w:pPr>
            <w:r>
              <w:t>2288</w:t>
            </w:r>
          </w:p>
        </w:tc>
        <w:tc>
          <w:tcPr>
            <w:tcW w:w="1260" w:type="dxa"/>
          </w:tcPr>
          <w:p w:rsidR="00DE37D2" w:rsidRDefault="00267FFC" w:rsidP="00267FFC">
            <w:pPr>
              <w:spacing w:line="360" w:lineRule="auto"/>
              <w:jc w:val="center"/>
            </w:pPr>
            <w:r>
              <w:t>2359</w:t>
            </w:r>
          </w:p>
        </w:tc>
        <w:tc>
          <w:tcPr>
            <w:tcW w:w="1260" w:type="dxa"/>
          </w:tcPr>
          <w:p w:rsidR="00DE37D2" w:rsidRDefault="00267FFC" w:rsidP="00267FFC">
            <w:pPr>
              <w:spacing w:line="360" w:lineRule="auto"/>
              <w:jc w:val="center"/>
            </w:pPr>
            <w:r>
              <w:t>2642</w:t>
            </w:r>
          </w:p>
        </w:tc>
        <w:tc>
          <w:tcPr>
            <w:tcW w:w="1260" w:type="dxa"/>
          </w:tcPr>
          <w:p w:rsidR="00DE37D2" w:rsidRDefault="00267FFC" w:rsidP="00267FFC">
            <w:pPr>
              <w:spacing w:line="360" w:lineRule="auto"/>
              <w:jc w:val="center"/>
            </w:pPr>
            <w:r>
              <w:t>2645</w:t>
            </w:r>
          </w:p>
        </w:tc>
        <w:tc>
          <w:tcPr>
            <w:tcW w:w="1182" w:type="dxa"/>
          </w:tcPr>
          <w:p w:rsidR="00DE37D2" w:rsidRDefault="00267FFC" w:rsidP="00267FFC">
            <w:pPr>
              <w:spacing w:line="360" w:lineRule="auto"/>
              <w:jc w:val="center"/>
            </w:pPr>
            <w:r>
              <w:t>2987</w:t>
            </w:r>
          </w:p>
        </w:tc>
      </w:tr>
      <w:tr w:rsidR="00DE37D2">
        <w:tc>
          <w:tcPr>
            <w:tcW w:w="3348" w:type="dxa"/>
          </w:tcPr>
          <w:p w:rsidR="00DE37D2" w:rsidRPr="00A71AD9" w:rsidRDefault="00A71AD9" w:rsidP="00DE37D2">
            <w:pPr>
              <w:spacing w:line="360" w:lineRule="auto"/>
              <w:jc w:val="both"/>
              <w:rPr>
                <w:sz w:val="20"/>
                <w:szCs w:val="20"/>
              </w:rPr>
            </w:pPr>
            <w:r>
              <w:rPr>
                <w:sz w:val="20"/>
                <w:szCs w:val="20"/>
              </w:rPr>
              <w:t>Норма расхода корма на 1кг молока, к. е.</w:t>
            </w:r>
          </w:p>
        </w:tc>
        <w:tc>
          <w:tcPr>
            <w:tcW w:w="1260" w:type="dxa"/>
          </w:tcPr>
          <w:p w:rsidR="00DE37D2" w:rsidRDefault="00BA021C" w:rsidP="00267FFC">
            <w:pPr>
              <w:spacing w:line="360" w:lineRule="auto"/>
              <w:jc w:val="center"/>
            </w:pPr>
            <w:r>
              <w:t>1,4</w:t>
            </w:r>
          </w:p>
        </w:tc>
        <w:tc>
          <w:tcPr>
            <w:tcW w:w="1260" w:type="dxa"/>
          </w:tcPr>
          <w:p w:rsidR="00DE37D2" w:rsidRDefault="00BA021C" w:rsidP="00267FFC">
            <w:pPr>
              <w:spacing w:line="360" w:lineRule="auto"/>
              <w:jc w:val="center"/>
            </w:pPr>
            <w:r>
              <w:t>1,34</w:t>
            </w:r>
          </w:p>
        </w:tc>
        <w:tc>
          <w:tcPr>
            <w:tcW w:w="1260" w:type="dxa"/>
          </w:tcPr>
          <w:p w:rsidR="00DE37D2" w:rsidRDefault="00BA021C" w:rsidP="00267FFC">
            <w:pPr>
              <w:spacing w:line="360" w:lineRule="auto"/>
              <w:jc w:val="center"/>
            </w:pPr>
            <w:r>
              <w:t>1,</w:t>
            </w:r>
            <w:r w:rsidR="00E71BE1">
              <w:t>3</w:t>
            </w:r>
          </w:p>
        </w:tc>
        <w:tc>
          <w:tcPr>
            <w:tcW w:w="1260" w:type="dxa"/>
          </w:tcPr>
          <w:p w:rsidR="00DE37D2" w:rsidRDefault="00BA021C" w:rsidP="00267FFC">
            <w:pPr>
              <w:spacing w:line="360" w:lineRule="auto"/>
              <w:jc w:val="center"/>
            </w:pPr>
            <w:r>
              <w:t>1,</w:t>
            </w:r>
            <w:r w:rsidR="00E71BE1">
              <w:t>3</w:t>
            </w:r>
          </w:p>
        </w:tc>
        <w:tc>
          <w:tcPr>
            <w:tcW w:w="1182" w:type="dxa"/>
          </w:tcPr>
          <w:p w:rsidR="00DE37D2" w:rsidRPr="00A0415A" w:rsidRDefault="00A0415A" w:rsidP="00267FFC">
            <w:pPr>
              <w:spacing w:line="360" w:lineRule="auto"/>
              <w:jc w:val="center"/>
            </w:pPr>
            <w:r>
              <w:rPr>
                <w:lang w:val="en-US"/>
              </w:rPr>
              <w:t>1</w:t>
            </w:r>
            <w:r>
              <w:t>,</w:t>
            </w:r>
            <w:r w:rsidR="00E71BE1">
              <w:t>22</w:t>
            </w:r>
          </w:p>
        </w:tc>
      </w:tr>
      <w:tr w:rsidR="00DE37D2">
        <w:tc>
          <w:tcPr>
            <w:tcW w:w="3348" w:type="dxa"/>
          </w:tcPr>
          <w:p w:rsidR="00DE37D2" w:rsidRPr="00A71AD9" w:rsidRDefault="00A71AD9" w:rsidP="00DE37D2">
            <w:pPr>
              <w:spacing w:line="360" w:lineRule="auto"/>
              <w:jc w:val="both"/>
              <w:rPr>
                <w:sz w:val="20"/>
                <w:szCs w:val="20"/>
              </w:rPr>
            </w:pPr>
            <w:r>
              <w:rPr>
                <w:sz w:val="20"/>
                <w:szCs w:val="20"/>
              </w:rPr>
              <w:t>Потребность корма в год на 1 корову, ц к. е.</w:t>
            </w:r>
          </w:p>
        </w:tc>
        <w:tc>
          <w:tcPr>
            <w:tcW w:w="1260" w:type="dxa"/>
          </w:tcPr>
          <w:p w:rsidR="00DE37D2" w:rsidRDefault="00A509F6" w:rsidP="00267FFC">
            <w:pPr>
              <w:spacing w:line="360" w:lineRule="auto"/>
              <w:jc w:val="center"/>
            </w:pPr>
            <w:r>
              <w:t>32,03</w:t>
            </w:r>
          </w:p>
        </w:tc>
        <w:tc>
          <w:tcPr>
            <w:tcW w:w="1260" w:type="dxa"/>
          </w:tcPr>
          <w:p w:rsidR="00DE37D2" w:rsidRDefault="00A509F6" w:rsidP="00267FFC">
            <w:pPr>
              <w:spacing w:line="360" w:lineRule="auto"/>
              <w:jc w:val="center"/>
            </w:pPr>
            <w:r>
              <w:t>31,61</w:t>
            </w:r>
          </w:p>
        </w:tc>
        <w:tc>
          <w:tcPr>
            <w:tcW w:w="1260" w:type="dxa"/>
          </w:tcPr>
          <w:p w:rsidR="00DE37D2" w:rsidRDefault="00E71BE1" w:rsidP="00267FFC">
            <w:pPr>
              <w:spacing w:line="360" w:lineRule="auto"/>
              <w:jc w:val="center"/>
            </w:pPr>
            <w:r>
              <w:t>34,34</w:t>
            </w:r>
          </w:p>
        </w:tc>
        <w:tc>
          <w:tcPr>
            <w:tcW w:w="1260" w:type="dxa"/>
          </w:tcPr>
          <w:p w:rsidR="00DE37D2" w:rsidRDefault="00E71BE1" w:rsidP="00267FFC">
            <w:pPr>
              <w:spacing w:line="360" w:lineRule="auto"/>
              <w:jc w:val="center"/>
            </w:pPr>
            <w:r>
              <w:t>34,38</w:t>
            </w:r>
          </w:p>
        </w:tc>
        <w:tc>
          <w:tcPr>
            <w:tcW w:w="1182" w:type="dxa"/>
          </w:tcPr>
          <w:p w:rsidR="00DE37D2" w:rsidRDefault="00E71BE1" w:rsidP="00267FFC">
            <w:pPr>
              <w:spacing w:line="360" w:lineRule="auto"/>
              <w:jc w:val="center"/>
            </w:pPr>
            <w:r>
              <w:t>36,44</w:t>
            </w:r>
          </w:p>
        </w:tc>
      </w:tr>
      <w:tr w:rsidR="00A71AD9">
        <w:tc>
          <w:tcPr>
            <w:tcW w:w="3348" w:type="dxa"/>
          </w:tcPr>
          <w:p w:rsidR="00A71AD9" w:rsidRPr="00A71AD9" w:rsidRDefault="00A71AD9" w:rsidP="00DE37D2">
            <w:pPr>
              <w:spacing w:line="360" w:lineRule="auto"/>
              <w:jc w:val="both"/>
              <w:rPr>
                <w:sz w:val="20"/>
                <w:szCs w:val="20"/>
              </w:rPr>
            </w:pPr>
            <w:r>
              <w:rPr>
                <w:sz w:val="20"/>
                <w:szCs w:val="20"/>
              </w:rPr>
              <w:t>Фактически скормлено на 1 корову, ц к. е.</w:t>
            </w:r>
          </w:p>
        </w:tc>
        <w:tc>
          <w:tcPr>
            <w:tcW w:w="1260" w:type="dxa"/>
          </w:tcPr>
          <w:p w:rsidR="00A71AD9" w:rsidRDefault="008957CE" w:rsidP="00267FFC">
            <w:pPr>
              <w:spacing w:line="360" w:lineRule="auto"/>
              <w:jc w:val="center"/>
            </w:pPr>
            <w:r>
              <w:t>34,5</w:t>
            </w:r>
          </w:p>
        </w:tc>
        <w:tc>
          <w:tcPr>
            <w:tcW w:w="1260" w:type="dxa"/>
          </w:tcPr>
          <w:p w:rsidR="00A71AD9" w:rsidRDefault="008957CE" w:rsidP="00267FFC">
            <w:pPr>
              <w:spacing w:line="360" w:lineRule="auto"/>
              <w:jc w:val="center"/>
            </w:pPr>
            <w:r>
              <w:t>37,3</w:t>
            </w:r>
          </w:p>
        </w:tc>
        <w:tc>
          <w:tcPr>
            <w:tcW w:w="1260" w:type="dxa"/>
          </w:tcPr>
          <w:p w:rsidR="00A71AD9" w:rsidRDefault="008957CE" w:rsidP="00267FFC">
            <w:pPr>
              <w:spacing w:line="360" w:lineRule="auto"/>
              <w:jc w:val="center"/>
            </w:pPr>
            <w:r>
              <w:t>36,2</w:t>
            </w:r>
          </w:p>
        </w:tc>
        <w:tc>
          <w:tcPr>
            <w:tcW w:w="1260" w:type="dxa"/>
          </w:tcPr>
          <w:p w:rsidR="00A71AD9" w:rsidRDefault="008957CE" w:rsidP="00267FFC">
            <w:pPr>
              <w:spacing w:line="360" w:lineRule="auto"/>
              <w:jc w:val="center"/>
            </w:pPr>
            <w:r>
              <w:t>40,4</w:t>
            </w:r>
          </w:p>
        </w:tc>
        <w:tc>
          <w:tcPr>
            <w:tcW w:w="1182" w:type="dxa"/>
          </w:tcPr>
          <w:p w:rsidR="00A71AD9" w:rsidRDefault="008957CE" w:rsidP="00267FFC">
            <w:pPr>
              <w:spacing w:line="360" w:lineRule="auto"/>
              <w:jc w:val="center"/>
            </w:pPr>
            <w:r>
              <w:t>47,1</w:t>
            </w:r>
          </w:p>
        </w:tc>
      </w:tr>
      <w:tr w:rsidR="00DE37D2">
        <w:tc>
          <w:tcPr>
            <w:tcW w:w="3348" w:type="dxa"/>
          </w:tcPr>
          <w:p w:rsidR="00DE37D2" w:rsidRPr="00A71AD9" w:rsidRDefault="00A71AD9" w:rsidP="00DE37D2">
            <w:pPr>
              <w:spacing w:line="360" w:lineRule="auto"/>
              <w:jc w:val="both"/>
              <w:rPr>
                <w:sz w:val="20"/>
                <w:szCs w:val="20"/>
              </w:rPr>
            </w:pPr>
            <w:r>
              <w:rPr>
                <w:sz w:val="20"/>
                <w:szCs w:val="20"/>
              </w:rPr>
              <w:t>Фактический расход корма на 1кг молока, к. е.</w:t>
            </w:r>
          </w:p>
        </w:tc>
        <w:tc>
          <w:tcPr>
            <w:tcW w:w="1260" w:type="dxa"/>
          </w:tcPr>
          <w:p w:rsidR="00DE37D2" w:rsidRPr="005A5157" w:rsidRDefault="005A5157" w:rsidP="00267FFC">
            <w:pPr>
              <w:spacing w:line="360" w:lineRule="auto"/>
              <w:jc w:val="center"/>
            </w:pPr>
            <w:r>
              <w:t>1,5</w:t>
            </w:r>
          </w:p>
        </w:tc>
        <w:tc>
          <w:tcPr>
            <w:tcW w:w="1260" w:type="dxa"/>
          </w:tcPr>
          <w:p w:rsidR="00DE37D2" w:rsidRDefault="005A5157" w:rsidP="00267FFC">
            <w:pPr>
              <w:spacing w:line="360" w:lineRule="auto"/>
              <w:jc w:val="center"/>
            </w:pPr>
            <w:r>
              <w:t>1,58</w:t>
            </w:r>
          </w:p>
        </w:tc>
        <w:tc>
          <w:tcPr>
            <w:tcW w:w="1260" w:type="dxa"/>
          </w:tcPr>
          <w:p w:rsidR="00DE37D2" w:rsidRDefault="005A5157" w:rsidP="00267FFC">
            <w:pPr>
              <w:spacing w:line="360" w:lineRule="auto"/>
              <w:jc w:val="center"/>
            </w:pPr>
            <w:r>
              <w:t>1,37</w:t>
            </w:r>
          </w:p>
        </w:tc>
        <w:tc>
          <w:tcPr>
            <w:tcW w:w="1260" w:type="dxa"/>
          </w:tcPr>
          <w:p w:rsidR="00DE37D2" w:rsidRDefault="005A5157" w:rsidP="00267FFC">
            <w:pPr>
              <w:spacing w:line="360" w:lineRule="auto"/>
              <w:jc w:val="center"/>
            </w:pPr>
            <w:r>
              <w:t>1,53</w:t>
            </w:r>
          </w:p>
        </w:tc>
        <w:tc>
          <w:tcPr>
            <w:tcW w:w="1182" w:type="dxa"/>
          </w:tcPr>
          <w:p w:rsidR="00DE37D2" w:rsidRDefault="005A5157" w:rsidP="00267FFC">
            <w:pPr>
              <w:spacing w:line="360" w:lineRule="auto"/>
              <w:jc w:val="center"/>
            </w:pPr>
            <w:r>
              <w:t>1,58</w:t>
            </w:r>
          </w:p>
        </w:tc>
      </w:tr>
      <w:tr w:rsidR="00DE37D2">
        <w:tc>
          <w:tcPr>
            <w:tcW w:w="3348" w:type="dxa"/>
          </w:tcPr>
          <w:p w:rsidR="00DE37D2" w:rsidRPr="00A71AD9" w:rsidRDefault="00A71AD9" w:rsidP="00DE37D2">
            <w:pPr>
              <w:spacing w:line="360" w:lineRule="auto"/>
              <w:jc w:val="both"/>
              <w:rPr>
                <w:sz w:val="20"/>
                <w:szCs w:val="20"/>
              </w:rPr>
            </w:pPr>
            <w:r>
              <w:rPr>
                <w:sz w:val="20"/>
                <w:szCs w:val="20"/>
              </w:rPr>
              <w:t>Уровень обеспеченности коров кормами, %</w:t>
            </w:r>
          </w:p>
        </w:tc>
        <w:tc>
          <w:tcPr>
            <w:tcW w:w="1260" w:type="dxa"/>
          </w:tcPr>
          <w:p w:rsidR="00DE37D2" w:rsidRDefault="00373969" w:rsidP="00267FFC">
            <w:pPr>
              <w:spacing w:line="360" w:lineRule="auto"/>
              <w:jc w:val="center"/>
            </w:pPr>
            <w:r>
              <w:t>107,7</w:t>
            </w:r>
          </w:p>
        </w:tc>
        <w:tc>
          <w:tcPr>
            <w:tcW w:w="1260" w:type="dxa"/>
          </w:tcPr>
          <w:p w:rsidR="00DE37D2" w:rsidRDefault="00373969" w:rsidP="00267FFC">
            <w:pPr>
              <w:spacing w:line="360" w:lineRule="auto"/>
              <w:jc w:val="center"/>
            </w:pPr>
            <w:r>
              <w:t>118</w:t>
            </w:r>
          </w:p>
        </w:tc>
        <w:tc>
          <w:tcPr>
            <w:tcW w:w="1260" w:type="dxa"/>
          </w:tcPr>
          <w:p w:rsidR="00DE37D2" w:rsidRDefault="00373969" w:rsidP="00267FFC">
            <w:pPr>
              <w:spacing w:line="360" w:lineRule="auto"/>
              <w:jc w:val="center"/>
            </w:pPr>
            <w:r>
              <w:t>105,4</w:t>
            </w:r>
          </w:p>
        </w:tc>
        <w:tc>
          <w:tcPr>
            <w:tcW w:w="1260" w:type="dxa"/>
          </w:tcPr>
          <w:p w:rsidR="00DE37D2" w:rsidRDefault="00373969" w:rsidP="00267FFC">
            <w:pPr>
              <w:spacing w:line="360" w:lineRule="auto"/>
              <w:jc w:val="center"/>
            </w:pPr>
            <w:r>
              <w:t>117,5</w:t>
            </w:r>
          </w:p>
        </w:tc>
        <w:tc>
          <w:tcPr>
            <w:tcW w:w="1182" w:type="dxa"/>
          </w:tcPr>
          <w:p w:rsidR="00DE37D2" w:rsidRDefault="00373969" w:rsidP="00267FFC">
            <w:pPr>
              <w:spacing w:line="360" w:lineRule="auto"/>
              <w:jc w:val="center"/>
            </w:pPr>
            <w:r>
              <w:t>129,2</w:t>
            </w:r>
          </w:p>
        </w:tc>
      </w:tr>
      <w:tr w:rsidR="00DE37D2">
        <w:tc>
          <w:tcPr>
            <w:tcW w:w="3348" w:type="dxa"/>
          </w:tcPr>
          <w:p w:rsidR="00DE37D2" w:rsidRPr="00A71AD9" w:rsidRDefault="00A71AD9" w:rsidP="00DE37D2">
            <w:pPr>
              <w:spacing w:line="360" w:lineRule="auto"/>
              <w:jc w:val="both"/>
              <w:rPr>
                <w:sz w:val="20"/>
                <w:szCs w:val="20"/>
              </w:rPr>
            </w:pPr>
            <w:r>
              <w:rPr>
                <w:sz w:val="20"/>
                <w:szCs w:val="20"/>
              </w:rPr>
              <w:t>Оплата корма продукцией, кг</w:t>
            </w:r>
          </w:p>
        </w:tc>
        <w:tc>
          <w:tcPr>
            <w:tcW w:w="1260" w:type="dxa"/>
          </w:tcPr>
          <w:p w:rsidR="00DE37D2" w:rsidRDefault="00373969" w:rsidP="00267FFC">
            <w:pPr>
              <w:spacing w:line="360" w:lineRule="auto"/>
              <w:jc w:val="center"/>
            </w:pPr>
            <w:r>
              <w:t>66,3</w:t>
            </w:r>
          </w:p>
        </w:tc>
        <w:tc>
          <w:tcPr>
            <w:tcW w:w="1260" w:type="dxa"/>
          </w:tcPr>
          <w:p w:rsidR="00DE37D2" w:rsidRDefault="00373969" w:rsidP="00267FFC">
            <w:pPr>
              <w:spacing w:line="360" w:lineRule="auto"/>
              <w:jc w:val="center"/>
            </w:pPr>
            <w:r>
              <w:t>63,2</w:t>
            </w:r>
          </w:p>
        </w:tc>
        <w:tc>
          <w:tcPr>
            <w:tcW w:w="1260" w:type="dxa"/>
          </w:tcPr>
          <w:p w:rsidR="00DE37D2" w:rsidRDefault="00373969" w:rsidP="00267FFC">
            <w:pPr>
              <w:spacing w:line="360" w:lineRule="auto"/>
              <w:jc w:val="center"/>
            </w:pPr>
            <w:r>
              <w:t>73,0</w:t>
            </w:r>
          </w:p>
        </w:tc>
        <w:tc>
          <w:tcPr>
            <w:tcW w:w="1260" w:type="dxa"/>
          </w:tcPr>
          <w:p w:rsidR="00DE37D2" w:rsidRDefault="00373969" w:rsidP="00267FFC">
            <w:pPr>
              <w:spacing w:line="360" w:lineRule="auto"/>
              <w:jc w:val="center"/>
            </w:pPr>
            <w:r>
              <w:t>65,5</w:t>
            </w:r>
          </w:p>
        </w:tc>
        <w:tc>
          <w:tcPr>
            <w:tcW w:w="1182" w:type="dxa"/>
          </w:tcPr>
          <w:p w:rsidR="00DE37D2" w:rsidRDefault="00373969" w:rsidP="00267FFC">
            <w:pPr>
              <w:spacing w:line="360" w:lineRule="auto"/>
              <w:jc w:val="center"/>
            </w:pPr>
            <w:r>
              <w:t>63,4</w:t>
            </w:r>
          </w:p>
        </w:tc>
      </w:tr>
    </w:tbl>
    <w:p w:rsidR="00C15A0B" w:rsidRPr="00373969" w:rsidRDefault="00BC36D9" w:rsidP="00373969">
      <w:pPr>
        <w:spacing w:line="360" w:lineRule="auto"/>
        <w:ind w:firstLine="709"/>
        <w:jc w:val="both"/>
        <w:rPr>
          <w:rFonts w:cs="Tahoma"/>
        </w:rPr>
      </w:pPr>
      <w:r>
        <w:rPr>
          <w:rFonts w:cs="Tahoma"/>
        </w:rPr>
        <w:t>Н</w:t>
      </w:r>
      <w:r w:rsidR="00373969">
        <w:rPr>
          <w:rFonts w:cs="Tahoma"/>
        </w:rPr>
        <w:t>а предприятии с</w:t>
      </w:r>
      <w:r w:rsidR="00C15A0B" w:rsidRPr="00373969">
        <w:rPr>
          <w:rFonts w:cs="Tahoma"/>
        </w:rPr>
        <w:t>лабо поставлен учет и контроль расходуемых кормов. Практически на молочное стадо списывается не фактически скармливаемый объем кормов, а заготовленные корма, вкл</w:t>
      </w:r>
      <w:r w:rsidR="00373969">
        <w:rPr>
          <w:rFonts w:cs="Tahoma"/>
        </w:rPr>
        <w:t>ючая даже потери при хранении</w:t>
      </w:r>
      <w:r w:rsidR="00C15A0B" w:rsidRPr="00373969">
        <w:rPr>
          <w:rFonts w:cs="Tahoma"/>
        </w:rPr>
        <w:t xml:space="preserve">, что значительно завышает </w:t>
      </w:r>
      <w:r w:rsidR="00373969">
        <w:rPr>
          <w:rFonts w:cs="Tahoma"/>
        </w:rPr>
        <w:t>фактический уровень потребления</w:t>
      </w:r>
      <w:r w:rsidR="00C15A0B" w:rsidRPr="00373969">
        <w:rPr>
          <w:rFonts w:cs="Tahoma"/>
        </w:rPr>
        <w:t xml:space="preserve"> </w:t>
      </w:r>
      <w:r w:rsidR="00373969">
        <w:rPr>
          <w:rFonts w:cs="Tahoma"/>
        </w:rPr>
        <w:t>п</w:t>
      </w:r>
      <w:r w:rsidR="00C15A0B" w:rsidRPr="00373969">
        <w:rPr>
          <w:rFonts w:cs="Tahoma"/>
        </w:rPr>
        <w:t>ри низком уровне и качестве кормления.</w:t>
      </w:r>
      <w:r w:rsidR="004E2742">
        <w:rPr>
          <w:rFonts w:cs="Tahoma"/>
        </w:rPr>
        <w:t xml:space="preserve"> Хотя анализируя таблицу, можно сделать вывод, что коровы достаточно обеспечены кормами, в среднем на 115,6%, не учитывая при этом полноценность, сбалансированность рациона.</w:t>
      </w:r>
    </w:p>
    <w:p w:rsidR="004E2742" w:rsidRPr="00373969" w:rsidRDefault="004E2742" w:rsidP="00373969">
      <w:pPr>
        <w:spacing w:line="360" w:lineRule="auto"/>
        <w:ind w:firstLine="709"/>
        <w:jc w:val="both"/>
      </w:pPr>
      <w:r>
        <w:rPr>
          <w:rFonts w:cs="Tahoma"/>
        </w:rPr>
        <w:t>Известно, что</w:t>
      </w:r>
      <w:r w:rsidR="00C15A0B" w:rsidRPr="00373969">
        <w:rPr>
          <w:rFonts w:cs="Tahoma"/>
        </w:rPr>
        <w:t xml:space="preserve"> с уве</w:t>
      </w:r>
      <w:r>
        <w:rPr>
          <w:rFonts w:cs="Tahoma"/>
        </w:rPr>
        <w:t>личением удоев</w:t>
      </w:r>
      <w:r w:rsidR="00C15A0B" w:rsidRPr="00373969">
        <w:rPr>
          <w:rFonts w:cs="Tahoma"/>
        </w:rPr>
        <w:t xml:space="preserve"> затраты </w:t>
      </w:r>
      <w:r>
        <w:rPr>
          <w:rFonts w:cs="Tahoma"/>
        </w:rPr>
        <w:t>корма на 1 ц молока сокращаются</w:t>
      </w:r>
      <w:r w:rsidR="00C15A0B" w:rsidRPr="00373969">
        <w:rPr>
          <w:rFonts w:cs="Tahoma"/>
        </w:rPr>
        <w:t>, а производительность труда возрастает. Себестоимость 1 ц молока при этом снижается.</w:t>
      </w:r>
      <w:r w:rsidR="001139F1">
        <w:rPr>
          <w:rFonts w:cs="Tahoma"/>
        </w:rPr>
        <w:t xml:space="preserve"> </w:t>
      </w:r>
      <w:r>
        <w:rPr>
          <w:rFonts w:cs="Tahoma"/>
        </w:rPr>
        <w:t xml:space="preserve">Однако в СПК «Котельничский» наблюдается обратная ситуация: </w:t>
      </w:r>
      <w:r w:rsidR="001139F1">
        <w:rPr>
          <w:rFonts w:cs="Tahoma"/>
        </w:rPr>
        <w:t xml:space="preserve">при увеличении удоев на </w:t>
      </w:r>
      <w:smartTag w:uri="urn:schemas-microsoft-com:office:smarttags" w:element="metricconverter">
        <w:smartTagPr>
          <w:attr w:name="ProductID" w:val="699 кг"/>
        </w:smartTagPr>
        <w:r w:rsidR="001139F1">
          <w:rPr>
            <w:rFonts w:cs="Tahoma"/>
          </w:rPr>
          <w:t>699 кг</w:t>
        </w:r>
      </w:smartTag>
      <w:r w:rsidR="001139F1">
        <w:rPr>
          <w:rFonts w:cs="Tahoma"/>
        </w:rPr>
        <w:t xml:space="preserve"> в 2008 году по сравнению с 2004 годом расход корма вырос на 0,08 к. е. </w:t>
      </w:r>
    </w:p>
    <w:p w:rsidR="00C15A0B" w:rsidRDefault="00C15A0B" w:rsidP="00C15A0B">
      <w:pPr>
        <w:spacing w:line="360" w:lineRule="auto"/>
        <w:ind w:firstLine="709"/>
        <w:jc w:val="both"/>
        <w:rPr>
          <w:rFonts w:cs="Tahoma"/>
        </w:rPr>
      </w:pPr>
      <w:r w:rsidRPr="00DE37D2">
        <w:t xml:space="preserve">При недостатке </w:t>
      </w:r>
      <w:r w:rsidR="001139F1">
        <w:t>отдельных питательных веществ (п</w:t>
      </w:r>
      <w:r w:rsidRPr="00DE37D2">
        <w:t>ротеин, каротин, кальций, фосфор, лизин, витамины) у животных ухудшается обмен веществ, что приводи</w:t>
      </w:r>
      <w:r w:rsidR="001139F1" w:rsidRPr="00DE37D2">
        <w:t>т не только к снижени</w:t>
      </w:r>
      <w:r w:rsidR="001139F1">
        <w:t>ю их продуктивности</w:t>
      </w:r>
      <w:r w:rsidR="001139F1" w:rsidRPr="00DE37D2">
        <w:t>, но и к различным заболеваниям</w:t>
      </w:r>
      <w:r w:rsidR="001139F1">
        <w:t xml:space="preserve">, нарушению </w:t>
      </w:r>
      <w:r w:rsidRPr="001139F1">
        <w:rPr>
          <w:rFonts w:cs="Tahoma"/>
        </w:rPr>
        <w:t>воспроизводительной способности и нормального сро</w:t>
      </w:r>
      <w:r w:rsidR="001139F1" w:rsidRPr="001139F1">
        <w:rPr>
          <w:rFonts w:cs="Tahoma"/>
        </w:rPr>
        <w:t>ка хозяйственного использования</w:t>
      </w:r>
      <w:r w:rsidR="001139F1">
        <w:rPr>
          <w:rFonts w:cs="Tahoma"/>
        </w:rPr>
        <w:t xml:space="preserve">. При этом наблюдаются </w:t>
      </w:r>
      <w:r w:rsidRPr="001139F1">
        <w:rPr>
          <w:rFonts w:cs="Tahoma"/>
        </w:rPr>
        <w:t>высокая заболеваемость новорожденных телят желудочно-кишечными болезнями и большая яловость маточного поголовья.</w:t>
      </w:r>
      <w:r w:rsidR="001139F1">
        <w:rPr>
          <w:rFonts w:cs="Tahoma"/>
        </w:rPr>
        <w:t xml:space="preserve"> Все эти проблемы являются привычными для хозяйства.</w:t>
      </w:r>
    </w:p>
    <w:p w:rsidR="00BC36D9" w:rsidRDefault="001139F1" w:rsidP="00DE37D2">
      <w:pPr>
        <w:spacing w:line="360" w:lineRule="auto"/>
        <w:ind w:firstLine="709"/>
        <w:jc w:val="both"/>
        <w:rPr>
          <w:rFonts w:cs="Tahoma"/>
        </w:rPr>
      </w:pPr>
      <w:r>
        <w:rPr>
          <w:rFonts w:cs="Tahoma"/>
        </w:rPr>
        <w:t>В таблице 16 можно видеть годовую структуру рациона кормов для молочного поголовья.</w:t>
      </w:r>
    </w:p>
    <w:p w:rsidR="00264412" w:rsidRDefault="00264412" w:rsidP="00DE37D2">
      <w:pPr>
        <w:spacing w:line="360" w:lineRule="auto"/>
        <w:ind w:firstLine="709"/>
        <w:jc w:val="both"/>
        <w:rPr>
          <w:rFonts w:cs="Tahoma"/>
        </w:rPr>
      </w:pPr>
    </w:p>
    <w:p w:rsidR="00A71AD9" w:rsidRDefault="001139F1" w:rsidP="00DE37D2">
      <w:pPr>
        <w:spacing w:line="360" w:lineRule="auto"/>
        <w:ind w:firstLine="709"/>
        <w:jc w:val="both"/>
      </w:pPr>
      <w:r>
        <w:t>Таблица 16</w:t>
      </w:r>
      <w:r w:rsidR="00A71AD9">
        <w:t xml:space="preserve"> – Годовая структура рациона кормов, %</w:t>
      </w:r>
    </w:p>
    <w:tbl>
      <w:tblPr>
        <w:tblStyle w:val="ac"/>
        <w:tblW w:w="0" w:type="auto"/>
        <w:tblLook w:val="01E0" w:firstRow="1" w:lastRow="1" w:firstColumn="1" w:lastColumn="1" w:noHBand="0" w:noVBand="0"/>
      </w:tblPr>
      <w:tblGrid>
        <w:gridCol w:w="3348"/>
        <w:gridCol w:w="1260"/>
        <w:gridCol w:w="1260"/>
        <w:gridCol w:w="1260"/>
        <w:gridCol w:w="1260"/>
        <w:gridCol w:w="1182"/>
      </w:tblGrid>
      <w:tr w:rsidR="000A26F3">
        <w:tc>
          <w:tcPr>
            <w:tcW w:w="3348" w:type="dxa"/>
          </w:tcPr>
          <w:p w:rsidR="000A26F3" w:rsidRDefault="000A26F3" w:rsidP="000A26F3">
            <w:pPr>
              <w:spacing w:line="360" w:lineRule="auto"/>
              <w:jc w:val="center"/>
            </w:pPr>
            <w:r>
              <w:t>Виды кормов</w:t>
            </w:r>
          </w:p>
        </w:tc>
        <w:tc>
          <w:tcPr>
            <w:tcW w:w="1260" w:type="dxa"/>
          </w:tcPr>
          <w:p w:rsidR="000A26F3" w:rsidRDefault="000A26F3" w:rsidP="000A26F3">
            <w:pPr>
              <w:spacing w:line="360" w:lineRule="auto"/>
              <w:jc w:val="center"/>
            </w:pPr>
            <w:r>
              <w:t>2004г</w:t>
            </w:r>
          </w:p>
        </w:tc>
        <w:tc>
          <w:tcPr>
            <w:tcW w:w="1260" w:type="dxa"/>
          </w:tcPr>
          <w:p w:rsidR="000A26F3" w:rsidRDefault="000A26F3" w:rsidP="000A26F3">
            <w:pPr>
              <w:spacing w:line="360" w:lineRule="auto"/>
              <w:jc w:val="center"/>
            </w:pPr>
            <w:r>
              <w:t>2005г</w:t>
            </w:r>
          </w:p>
        </w:tc>
        <w:tc>
          <w:tcPr>
            <w:tcW w:w="1260" w:type="dxa"/>
          </w:tcPr>
          <w:p w:rsidR="000A26F3" w:rsidRDefault="000A26F3" w:rsidP="000A26F3">
            <w:pPr>
              <w:spacing w:line="360" w:lineRule="auto"/>
              <w:jc w:val="center"/>
            </w:pPr>
            <w:r>
              <w:t>2006г</w:t>
            </w:r>
          </w:p>
        </w:tc>
        <w:tc>
          <w:tcPr>
            <w:tcW w:w="1260" w:type="dxa"/>
          </w:tcPr>
          <w:p w:rsidR="000A26F3" w:rsidRDefault="000A26F3" w:rsidP="000A26F3">
            <w:pPr>
              <w:spacing w:line="360" w:lineRule="auto"/>
              <w:jc w:val="center"/>
            </w:pPr>
            <w:r>
              <w:t>2007г</w:t>
            </w:r>
          </w:p>
        </w:tc>
        <w:tc>
          <w:tcPr>
            <w:tcW w:w="1182" w:type="dxa"/>
          </w:tcPr>
          <w:p w:rsidR="000A26F3" w:rsidRDefault="000A26F3" w:rsidP="000A26F3">
            <w:pPr>
              <w:spacing w:line="360" w:lineRule="auto"/>
              <w:jc w:val="center"/>
            </w:pPr>
            <w:r>
              <w:t>2008г</w:t>
            </w:r>
          </w:p>
        </w:tc>
      </w:tr>
      <w:tr w:rsidR="000A26F3">
        <w:tc>
          <w:tcPr>
            <w:tcW w:w="3348" w:type="dxa"/>
          </w:tcPr>
          <w:p w:rsidR="000A26F3" w:rsidRPr="000A26F3" w:rsidRDefault="000A26F3" w:rsidP="00DE37D2">
            <w:pPr>
              <w:spacing w:line="360" w:lineRule="auto"/>
              <w:jc w:val="both"/>
              <w:rPr>
                <w:sz w:val="20"/>
                <w:szCs w:val="20"/>
              </w:rPr>
            </w:pPr>
            <w:r>
              <w:rPr>
                <w:sz w:val="20"/>
                <w:szCs w:val="20"/>
              </w:rPr>
              <w:t>Солома</w:t>
            </w:r>
          </w:p>
        </w:tc>
        <w:tc>
          <w:tcPr>
            <w:tcW w:w="1260" w:type="dxa"/>
          </w:tcPr>
          <w:p w:rsidR="000A26F3" w:rsidRDefault="00DF6C3F" w:rsidP="00DF6C3F">
            <w:pPr>
              <w:spacing w:line="360" w:lineRule="auto"/>
              <w:jc w:val="center"/>
            </w:pPr>
            <w:r>
              <w:t>0,2</w:t>
            </w:r>
          </w:p>
        </w:tc>
        <w:tc>
          <w:tcPr>
            <w:tcW w:w="1260" w:type="dxa"/>
          </w:tcPr>
          <w:p w:rsidR="000A26F3" w:rsidRPr="00D758C8" w:rsidRDefault="00D758C8" w:rsidP="00DF6C3F">
            <w:pPr>
              <w:spacing w:line="360" w:lineRule="auto"/>
              <w:jc w:val="center"/>
            </w:pPr>
            <w:r>
              <w:rPr>
                <w:lang w:val="en-US"/>
              </w:rPr>
              <w:t>3</w:t>
            </w:r>
            <w:r>
              <w:t>,6</w:t>
            </w:r>
          </w:p>
        </w:tc>
        <w:tc>
          <w:tcPr>
            <w:tcW w:w="1260" w:type="dxa"/>
          </w:tcPr>
          <w:p w:rsidR="000A26F3" w:rsidRDefault="00D758C8" w:rsidP="00DF6C3F">
            <w:pPr>
              <w:spacing w:line="360" w:lineRule="auto"/>
              <w:jc w:val="center"/>
            </w:pPr>
            <w:r>
              <w:t>4,2</w:t>
            </w:r>
          </w:p>
        </w:tc>
        <w:tc>
          <w:tcPr>
            <w:tcW w:w="1260" w:type="dxa"/>
          </w:tcPr>
          <w:p w:rsidR="000A26F3" w:rsidRDefault="00D758C8" w:rsidP="00DF6C3F">
            <w:pPr>
              <w:spacing w:line="360" w:lineRule="auto"/>
              <w:jc w:val="center"/>
            </w:pPr>
            <w:r>
              <w:t>4,4</w:t>
            </w:r>
          </w:p>
        </w:tc>
        <w:tc>
          <w:tcPr>
            <w:tcW w:w="1182" w:type="dxa"/>
          </w:tcPr>
          <w:p w:rsidR="000A26F3" w:rsidRDefault="008957CE" w:rsidP="00DF6C3F">
            <w:pPr>
              <w:spacing w:line="360" w:lineRule="auto"/>
              <w:jc w:val="center"/>
            </w:pPr>
            <w:r>
              <w:t>1,9</w:t>
            </w:r>
          </w:p>
        </w:tc>
      </w:tr>
      <w:tr w:rsidR="000A26F3">
        <w:tc>
          <w:tcPr>
            <w:tcW w:w="3348" w:type="dxa"/>
          </w:tcPr>
          <w:p w:rsidR="000A26F3" w:rsidRPr="000A26F3" w:rsidRDefault="000A26F3" w:rsidP="00DE37D2">
            <w:pPr>
              <w:spacing w:line="360" w:lineRule="auto"/>
              <w:jc w:val="both"/>
              <w:rPr>
                <w:sz w:val="20"/>
                <w:szCs w:val="20"/>
              </w:rPr>
            </w:pPr>
            <w:r>
              <w:rPr>
                <w:sz w:val="20"/>
                <w:szCs w:val="20"/>
              </w:rPr>
              <w:t>Сено</w:t>
            </w:r>
          </w:p>
        </w:tc>
        <w:tc>
          <w:tcPr>
            <w:tcW w:w="1260" w:type="dxa"/>
          </w:tcPr>
          <w:p w:rsidR="000A26F3" w:rsidRDefault="00DF6C3F" w:rsidP="00DF6C3F">
            <w:pPr>
              <w:spacing w:line="360" w:lineRule="auto"/>
              <w:jc w:val="center"/>
            </w:pPr>
            <w:r>
              <w:t>25,9</w:t>
            </w:r>
          </w:p>
        </w:tc>
        <w:tc>
          <w:tcPr>
            <w:tcW w:w="1260" w:type="dxa"/>
          </w:tcPr>
          <w:p w:rsidR="000A26F3" w:rsidRDefault="00D758C8" w:rsidP="00DF6C3F">
            <w:pPr>
              <w:spacing w:line="360" w:lineRule="auto"/>
              <w:jc w:val="center"/>
            </w:pPr>
            <w:r>
              <w:t>25,6</w:t>
            </w:r>
          </w:p>
        </w:tc>
        <w:tc>
          <w:tcPr>
            <w:tcW w:w="1260" w:type="dxa"/>
          </w:tcPr>
          <w:p w:rsidR="000A26F3" w:rsidRDefault="00D758C8" w:rsidP="00DF6C3F">
            <w:pPr>
              <w:spacing w:line="360" w:lineRule="auto"/>
              <w:jc w:val="center"/>
            </w:pPr>
            <w:r>
              <w:t>24,6</w:t>
            </w:r>
          </w:p>
        </w:tc>
        <w:tc>
          <w:tcPr>
            <w:tcW w:w="1260" w:type="dxa"/>
          </w:tcPr>
          <w:p w:rsidR="000A26F3" w:rsidRDefault="00D758C8" w:rsidP="00DF6C3F">
            <w:pPr>
              <w:spacing w:line="360" w:lineRule="auto"/>
              <w:jc w:val="center"/>
            </w:pPr>
            <w:r>
              <w:t>26,6</w:t>
            </w:r>
          </w:p>
        </w:tc>
        <w:tc>
          <w:tcPr>
            <w:tcW w:w="1182" w:type="dxa"/>
          </w:tcPr>
          <w:p w:rsidR="000A26F3" w:rsidRDefault="008957CE" w:rsidP="00DF6C3F">
            <w:pPr>
              <w:spacing w:line="360" w:lineRule="auto"/>
              <w:jc w:val="center"/>
            </w:pPr>
            <w:r>
              <w:t>15,7</w:t>
            </w:r>
          </w:p>
        </w:tc>
      </w:tr>
      <w:tr w:rsidR="000A26F3">
        <w:tc>
          <w:tcPr>
            <w:tcW w:w="3348" w:type="dxa"/>
          </w:tcPr>
          <w:p w:rsidR="000A26F3" w:rsidRPr="000A26F3" w:rsidRDefault="000A26F3" w:rsidP="00DE37D2">
            <w:pPr>
              <w:spacing w:line="360" w:lineRule="auto"/>
              <w:jc w:val="both"/>
              <w:rPr>
                <w:sz w:val="20"/>
                <w:szCs w:val="20"/>
              </w:rPr>
            </w:pPr>
            <w:r>
              <w:rPr>
                <w:sz w:val="20"/>
                <w:szCs w:val="20"/>
              </w:rPr>
              <w:t>Силос</w:t>
            </w:r>
          </w:p>
        </w:tc>
        <w:tc>
          <w:tcPr>
            <w:tcW w:w="1260" w:type="dxa"/>
          </w:tcPr>
          <w:p w:rsidR="000A26F3" w:rsidRDefault="00DF6C3F" w:rsidP="00DF6C3F">
            <w:pPr>
              <w:spacing w:line="360" w:lineRule="auto"/>
              <w:jc w:val="center"/>
            </w:pPr>
            <w:r>
              <w:t>43,3</w:t>
            </w:r>
          </w:p>
        </w:tc>
        <w:tc>
          <w:tcPr>
            <w:tcW w:w="1260" w:type="dxa"/>
          </w:tcPr>
          <w:p w:rsidR="000A26F3" w:rsidRDefault="00D758C8" w:rsidP="00DF6C3F">
            <w:pPr>
              <w:spacing w:line="360" w:lineRule="auto"/>
              <w:jc w:val="center"/>
            </w:pPr>
            <w:r>
              <w:t>36,7</w:t>
            </w:r>
          </w:p>
        </w:tc>
        <w:tc>
          <w:tcPr>
            <w:tcW w:w="1260" w:type="dxa"/>
          </w:tcPr>
          <w:p w:rsidR="000A26F3" w:rsidRDefault="00D758C8" w:rsidP="00DF6C3F">
            <w:pPr>
              <w:spacing w:line="360" w:lineRule="auto"/>
              <w:jc w:val="center"/>
            </w:pPr>
            <w:r>
              <w:t>45,7</w:t>
            </w:r>
          </w:p>
        </w:tc>
        <w:tc>
          <w:tcPr>
            <w:tcW w:w="1260" w:type="dxa"/>
          </w:tcPr>
          <w:p w:rsidR="000A26F3" w:rsidRDefault="00D758C8" w:rsidP="00DF6C3F">
            <w:pPr>
              <w:spacing w:line="360" w:lineRule="auto"/>
              <w:jc w:val="center"/>
            </w:pPr>
            <w:r>
              <w:t>54,7</w:t>
            </w:r>
          </w:p>
        </w:tc>
        <w:tc>
          <w:tcPr>
            <w:tcW w:w="1182" w:type="dxa"/>
          </w:tcPr>
          <w:p w:rsidR="000A26F3" w:rsidRDefault="008957CE" w:rsidP="00DF6C3F">
            <w:pPr>
              <w:spacing w:line="360" w:lineRule="auto"/>
              <w:jc w:val="center"/>
            </w:pPr>
            <w:r>
              <w:t>42,8</w:t>
            </w:r>
          </w:p>
        </w:tc>
      </w:tr>
      <w:tr w:rsidR="000A26F3">
        <w:tc>
          <w:tcPr>
            <w:tcW w:w="3348" w:type="dxa"/>
          </w:tcPr>
          <w:p w:rsidR="000A26F3" w:rsidRPr="000A26F3" w:rsidRDefault="000A26F3" w:rsidP="00DE37D2">
            <w:pPr>
              <w:spacing w:line="360" w:lineRule="auto"/>
              <w:jc w:val="both"/>
              <w:rPr>
                <w:sz w:val="20"/>
                <w:szCs w:val="20"/>
              </w:rPr>
            </w:pPr>
            <w:r>
              <w:rPr>
                <w:sz w:val="20"/>
                <w:szCs w:val="20"/>
              </w:rPr>
              <w:t>Сенаж</w:t>
            </w:r>
          </w:p>
        </w:tc>
        <w:tc>
          <w:tcPr>
            <w:tcW w:w="1260" w:type="dxa"/>
          </w:tcPr>
          <w:p w:rsidR="000A26F3" w:rsidRDefault="00DF6C3F" w:rsidP="00DF6C3F">
            <w:pPr>
              <w:spacing w:line="360" w:lineRule="auto"/>
              <w:jc w:val="center"/>
            </w:pPr>
            <w:r>
              <w:t>-</w:t>
            </w:r>
          </w:p>
        </w:tc>
        <w:tc>
          <w:tcPr>
            <w:tcW w:w="1260" w:type="dxa"/>
          </w:tcPr>
          <w:p w:rsidR="000A26F3" w:rsidRDefault="00D758C8" w:rsidP="00DF6C3F">
            <w:pPr>
              <w:spacing w:line="360" w:lineRule="auto"/>
              <w:jc w:val="center"/>
            </w:pPr>
            <w:r>
              <w:t>-</w:t>
            </w:r>
          </w:p>
        </w:tc>
        <w:tc>
          <w:tcPr>
            <w:tcW w:w="1260" w:type="dxa"/>
          </w:tcPr>
          <w:p w:rsidR="000A26F3" w:rsidRDefault="00D758C8" w:rsidP="00DF6C3F">
            <w:pPr>
              <w:spacing w:line="360" w:lineRule="auto"/>
              <w:jc w:val="center"/>
            </w:pPr>
            <w:r>
              <w:t>-</w:t>
            </w:r>
          </w:p>
        </w:tc>
        <w:tc>
          <w:tcPr>
            <w:tcW w:w="1260" w:type="dxa"/>
          </w:tcPr>
          <w:p w:rsidR="000A26F3" w:rsidRDefault="00D758C8" w:rsidP="00DF6C3F">
            <w:pPr>
              <w:spacing w:line="360" w:lineRule="auto"/>
              <w:jc w:val="center"/>
            </w:pPr>
            <w:r>
              <w:t>-</w:t>
            </w:r>
          </w:p>
        </w:tc>
        <w:tc>
          <w:tcPr>
            <w:tcW w:w="1182" w:type="dxa"/>
          </w:tcPr>
          <w:p w:rsidR="000A26F3" w:rsidRDefault="008957CE" w:rsidP="00DF6C3F">
            <w:pPr>
              <w:spacing w:line="360" w:lineRule="auto"/>
              <w:jc w:val="center"/>
            </w:pPr>
            <w:r>
              <w:t>-</w:t>
            </w:r>
          </w:p>
        </w:tc>
      </w:tr>
      <w:tr w:rsidR="000A26F3">
        <w:tc>
          <w:tcPr>
            <w:tcW w:w="3348" w:type="dxa"/>
          </w:tcPr>
          <w:p w:rsidR="000A26F3" w:rsidRPr="000A26F3" w:rsidRDefault="000A26F3" w:rsidP="00DE37D2">
            <w:pPr>
              <w:spacing w:line="360" w:lineRule="auto"/>
              <w:jc w:val="both"/>
              <w:rPr>
                <w:sz w:val="20"/>
                <w:szCs w:val="20"/>
              </w:rPr>
            </w:pPr>
            <w:r>
              <w:rPr>
                <w:sz w:val="20"/>
                <w:szCs w:val="20"/>
              </w:rPr>
              <w:t>Зеленый корм</w:t>
            </w:r>
          </w:p>
        </w:tc>
        <w:tc>
          <w:tcPr>
            <w:tcW w:w="1260" w:type="dxa"/>
          </w:tcPr>
          <w:p w:rsidR="000A26F3" w:rsidRDefault="00DF6C3F" w:rsidP="00DF6C3F">
            <w:pPr>
              <w:spacing w:line="360" w:lineRule="auto"/>
              <w:jc w:val="center"/>
            </w:pPr>
            <w:r>
              <w:t>22,1</w:t>
            </w:r>
          </w:p>
        </w:tc>
        <w:tc>
          <w:tcPr>
            <w:tcW w:w="1260" w:type="dxa"/>
          </w:tcPr>
          <w:p w:rsidR="000A26F3" w:rsidRDefault="00D758C8" w:rsidP="00DF6C3F">
            <w:pPr>
              <w:spacing w:line="360" w:lineRule="auto"/>
              <w:jc w:val="center"/>
            </w:pPr>
            <w:r>
              <w:t>20,0</w:t>
            </w:r>
          </w:p>
        </w:tc>
        <w:tc>
          <w:tcPr>
            <w:tcW w:w="1260" w:type="dxa"/>
          </w:tcPr>
          <w:p w:rsidR="000A26F3" w:rsidRDefault="00D758C8" w:rsidP="00DF6C3F">
            <w:pPr>
              <w:spacing w:line="360" w:lineRule="auto"/>
              <w:jc w:val="center"/>
            </w:pPr>
            <w:r>
              <w:t>15,8</w:t>
            </w:r>
          </w:p>
        </w:tc>
        <w:tc>
          <w:tcPr>
            <w:tcW w:w="1260" w:type="dxa"/>
          </w:tcPr>
          <w:p w:rsidR="000A26F3" w:rsidRDefault="00D758C8" w:rsidP="00DF6C3F">
            <w:pPr>
              <w:spacing w:line="360" w:lineRule="auto"/>
              <w:jc w:val="center"/>
            </w:pPr>
            <w:r>
              <w:t>7,5</w:t>
            </w:r>
          </w:p>
        </w:tc>
        <w:tc>
          <w:tcPr>
            <w:tcW w:w="1182" w:type="dxa"/>
          </w:tcPr>
          <w:p w:rsidR="000A26F3" w:rsidRDefault="008957CE" w:rsidP="00DF6C3F">
            <w:pPr>
              <w:spacing w:line="360" w:lineRule="auto"/>
              <w:jc w:val="center"/>
            </w:pPr>
            <w:r>
              <w:t>35,2</w:t>
            </w:r>
          </w:p>
        </w:tc>
      </w:tr>
      <w:tr w:rsidR="000A26F3">
        <w:tc>
          <w:tcPr>
            <w:tcW w:w="3348" w:type="dxa"/>
          </w:tcPr>
          <w:p w:rsidR="000A26F3" w:rsidRPr="000A26F3" w:rsidRDefault="000A26F3" w:rsidP="00DE37D2">
            <w:pPr>
              <w:spacing w:line="360" w:lineRule="auto"/>
              <w:jc w:val="both"/>
              <w:rPr>
                <w:sz w:val="20"/>
                <w:szCs w:val="20"/>
              </w:rPr>
            </w:pPr>
            <w:r>
              <w:rPr>
                <w:sz w:val="20"/>
                <w:szCs w:val="20"/>
              </w:rPr>
              <w:t>Концентраты</w:t>
            </w:r>
          </w:p>
        </w:tc>
        <w:tc>
          <w:tcPr>
            <w:tcW w:w="1260" w:type="dxa"/>
          </w:tcPr>
          <w:p w:rsidR="000A26F3" w:rsidRDefault="00DF6C3F" w:rsidP="00DF6C3F">
            <w:pPr>
              <w:spacing w:line="360" w:lineRule="auto"/>
              <w:jc w:val="center"/>
            </w:pPr>
            <w:r>
              <w:t>-</w:t>
            </w:r>
          </w:p>
        </w:tc>
        <w:tc>
          <w:tcPr>
            <w:tcW w:w="1260" w:type="dxa"/>
          </w:tcPr>
          <w:p w:rsidR="000A26F3" w:rsidRDefault="00D758C8" w:rsidP="00DF6C3F">
            <w:pPr>
              <w:spacing w:line="360" w:lineRule="auto"/>
              <w:jc w:val="center"/>
            </w:pPr>
            <w:r>
              <w:t>-</w:t>
            </w:r>
          </w:p>
        </w:tc>
        <w:tc>
          <w:tcPr>
            <w:tcW w:w="1260" w:type="dxa"/>
          </w:tcPr>
          <w:p w:rsidR="000A26F3" w:rsidRDefault="00D758C8" w:rsidP="00DF6C3F">
            <w:pPr>
              <w:spacing w:line="360" w:lineRule="auto"/>
              <w:jc w:val="center"/>
            </w:pPr>
            <w:r>
              <w:t>-</w:t>
            </w:r>
          </w:p>
        </w:tc>
        <w:tc>
          <w:tcPr>
            <w:tcW w:w="1260" w:type="dxa"/>
          </w:tcPr>
          <w:p w:rsidR="000A26F3" w:rsidRDefault="00D758C8" w:rsidP="00DF6C3F">
            <w:pPr>
              <w:spacing w:line="360" w:lineRule="auto"/>
              <w:jc w:val="center"/>
            </w:pPr>
            <w:r>
              <w:t>-</w:t>
            </w:r>
          </w:p>
        </w:tc>
        <w:tc>
          <w:tcPr>
            <w:tcW w:w="1182" w:type="dxa"/>
          </w:tcPr>
          <w:p w:rsidR="000A26F3" w:rsidRDefault="008957CE" w:rsidP="00DF6C3F">
            <w:pPr>
              <w:spacing w:line="360" w:lineRule="auto"/>
              <w:jc w:val="center"/>
            </w:pPr>
            <w:r>
              <w:t>-</w:t>
            </w:r>
          </w:p>
        </w:tc>
      </w:tr>
      <w:tr w:rsidR="000A26F3">
        <w:tc>
          <w:tcPr>
            <w:tcW w:w="3348" w:type="dxa"/>
          </w:tcPr>
          <w:p w:rsidR="000A26F3" w:rsidRPr="000A26F3" w:rsidRDefault="000A26F3" w:rsidP="00DE37D2">
            <w:pPr>
              <w:spacing w:line="360" w:lineRule="auto"/>
              <w:jc w:val="both"/>
              <w:rPr>
                <w:sz w:val="20"/>
                <w:szCs w:val="20"/>
              </w:rPr>
            </w:pPr>
            <w:r>
              <w:rPr>
                <w:sz w:val="20"/>
                <w:szCs w:val="20"/>
              </w:rPr>
              <w:t>Корнеплоды</w:t>
            </w:r>
          </w:p>
        </w:tc>
        <w:tc>
          <w:tcPr>
            <w:tcW w:w="1260" w:type="dxa"/>
          </w:tcPr>
          <w:p w:rsidR="000A26F3" w:rsidRDefault="00DF6C3F" w:rsidP="00DF6C3F">
            <w:pPr>
              <w:spacing w:line="360" w:lineRule="auto"/>
              <w:jc w:val="center"/>
            </w:pPr>
            <w:r>
              <w:t>-</w:t>
            </w:r>
          </w:p>
        </w:tc>
        <w:tc>
          <w:tcPr>
            <w:tcW w:w="1260" w:type="dxa"/>
          </w:tcPr>
          <w:p w:rsidR="000A26F3" w:rsidRDefault="00D758C8" w:rsidP="00DF6C3F">
            <w:pPr>
              <w:spacing w:line="360" w:lineRule="auto"/>
              <w:jc w:val="center"/>
            </w:pPr>
            <w:r>
              <w:t>-</w:t>
            </w:r>
          </w:p>
        </w:tc>
        <w:tc>
          <w:tcPr>
            <w:tcW w:w="1260" w:type="dxa"/>
          </w:tcPr>
          <w:p w:rsidR="000A26F3" w:rsidRDefault="00D758C8" w:rsidP="00DF6C3F">
            <w:pPr>
              <w:spacing w:line="360" w:lineRule="auto"/>
              <w:jc w:val="center"/>
            </w:pPr>
            <w:r>
              <w:t>-</w:t>
            </w:r>
          </w:p>
        </w:tc>
        <w:tc>
          <w:tcPr>
            <w:tcW w:w="1260" w:type="dxa"/>
          </w:tcPr>
          <w:p w:rsidR="000A26F3" w:rsidRDefault="00D758C8" w:rsidP="00DF6C3F">
            <w:pPr>
              <w:spacing w:line="360" w:lineRule="auto"/>
              <w:jc w:val="center"/>
            </w:pPr>
            <w:r>
              <w:t>-</w:t>
            </w:r>
          </w:p>
        </w:tc>
        <w:tc>
          <w:tcPr>
            <w:tcW w:w="1182" w:type="dxa"/>
          </w:tcPr>
          <w:p w:rsidR="000A26F3" w:rsidRDefault="008957CE" w:rsidP="00DF6C3F">
            <w:pPr>
              <w:spacing w:line="360" w:lineRule="auto"/>
              <w:jc w:val="center"/>
            </w:pPr>
            <w:r>
              <w:t>-</w:t>
            </w:r>
          </w:p>
        </w:tc>
      </w:tr>
      <w:tr w:rsidR="000A26F3">
        <w:tc>
          <w:tcPr>
            <w:tcW w:w="3348" w:type="dxa"/>
          </w:tcPr>
          <w:p w:rsidR="000A26F3" w:rsidRPr="000A26F3" w:rsidRDefault="000A26F3" w:rsidP="00DE37D2">
            <w:pPr>
              <w:spacing w:line="360" w:lineRule="auto"/>
              <w:jc w:val="both"/>
              <w:rPr>
                <w:sz w:val="20"/>
                <w:szCs w:val="20"/>
              </w:rPr>
            </w:pPr>
            <w:r>
              <w:rPr>
                <w:sz w:val="20"/>
                <w:szCs w:val="20"/>
              </w:rPr>
              <w:t>Картофель</w:t>
            </w:r>
          </w:p>
        </w:tc>
        <w:tc>
          <w:tcPr>
            <w:tcW w:w="1260" w:type="dxa"/>
          </w:tcPr>
          <w:p w:rsidR="000A26F3" w:rsidRDefault="00DF6C3F" w:rsidP="00DF6C3F">
            <w:pPr>
              <w:spacing w:line="360" w:lineRule="auto"/>
              <w:jc w:val="center"/>
            </w:pPr>
            <w:r>
              <w:t>-</w:t>
            </w:r>
          </w:p>
        </w:tc>
        <w:tc>
          <w:tcPr>
            <w:tcW w:w="1260" w:type="dxa"/>
          </w:tcPr>
          <w:p w:rsidR="000A26F3" w:rsidRDefault="00D758C8" w:rsidP="00DF6C3F">
            <w:pPr>
              <w:spacing w:line="360" w:lineRule="auto"/>
              <w:jc w:val="center"/>
            </w:pPr>
            <w:r>
              <w:t>-</w:t>
            </w:r>
          </w:p>
        </w:tc>
        <w:tc>
          <w:tcPr>
            <w:tcW w:w="1260" w:type="dxa"/>
          </w:tcPr>
          <w:p w:rsidR="000A26F3" w:rsidRDefault="00D758C8" w:rsidP="00DF6C3F">
            <w:pPr>
              <w:spacing w:line="360" w:lineRule="auto"/>
              <w:jc w:val="center"/>
            </w:pPr>
            <w:r>
              <w:t>-</w:t>
            </w:r>
          </w:p>
        </w:tc>
        <w:tc>
          <w:tcPr>
            <w:tcW w:w="1260" w:type="dxa"/>
          </w:tcPr>
          <w:p w:rsidR="000A26F3" w:rsidRDefault="00D758C8" w:rsidP="00DF6C3F">
            <w:pPr>
              <w:spacing w:line="360" w:lineRule="auto"/>
              <w:jc w:val="center"/>
            </w:pPr>
            <w:r>
              <w:t>-</w:t>
            </w:r>
          </w:p>
        </w:tc>
        <w:tc>
          <w:tcPr>
            <w:tcW w:w="1182" w:type="dxa"/>
          </w:tcPr>
          <w:p w:rsidR="000A26F3" w:rsidRDefault="008957CE" w:rsidP="00DF6C3F">
            <w:pPr>
              <w:spacing w:line="360" w:lineRule="auto"/>
              <w:jc w:val="center"/>
            </w:pPr>
            <w:r>
              <w:t>-</w:t>
            </w:r>
          </w:p>
        </w:tc>
      </w:tr>
      <w:tr w:rsidR="00DF6C3F">
        <w:tc>
          <w:tcPr>
            <w:tcW w:w="3348" w:type="dxa"/>
          </w:tcPr>
          <w:p w:rsidR="00DF6C3F" w:rsidRDefault="00DF6C3F" w:rsidP="00DE37D2">
            <w:pPr>
              <w:spacing w:line="360" w:lineRule="auto"/>
              <w:jc w:val="both"/>
              <w:rPr>
                <w:sz w:val="20"/>
                <w:szCs w:val="20"/>
              </w:rPr>
            </w:pPr>
            <w:r>
              <w:rPr>
                <w:sz w:val="20"/>
                <w:szCs w:val="20"/>
              </w:rPr>
              <w:t>Дробленка</w:t>
            </w:r>
          </w:p>
        </w:tc>
        <w:tc>
          <w:tcPr>
            <w:tcW w:w="1260" w:type="dxa"/>
          </w:tcPr>
          <w:p w:rsidR="00DF6C3F" w:rsidRDefault="00F03F67" w:rsidP="00DF6C3F">
            <w:pPr>
              <w:spacing w:line="360" w:lineRule="auto"/>
              <w:jc w:val="center"/>
            </w:pPr>
            <w:r>
              <w:t>7,7</w:t>
            </w:r>
          </w:p>
        </w:tc>
        <w:tc>
          <w:tcPr>
            <w:tcW w:w="1260" w:type="dxa"/>
          </w:tcPr>
          <w:p w:rsidR="00DF6C3F" w:rsidRDefault="00D758C8" w:rsidP="00DF6C3F">
            <w:pPr>
              <w:spacing w:line="360" w:lineRule="auto"/>
              <w:jc w:val="center"/>
            </w:pPr>
            <w:r>
              <w:t>12,4</w:t>
            </w:r>
          </w:p>
        </w:tc>
        <w:tc>
          <w:tcPr>
            <w:tcW w:w="1260" w:type="dxa"/>
          </w:tcPr>
          <w:p w:rsidR="00DF6C3F" w:rsidRDefault="00D758C8" w:rsidP="00DF6C3F">
            <w:pPr>
              <w:spacing w:line="360" w:lineRule="auto"/>
              <w:jc w:val="center"/>
            </w:pPr>
            <w:r>
              <w:t>9,1</w:t>
            </w:r>
          </w:p>
        </w:tc>
        <w:tc>
          <w:tcPr>
            <w:tcW w:w="1260" w:type="dxa"/>
          </w:tcPr>
          <w:p w:rsidR="00DF6C3F" w:rsidRDefault="00D758C8" w:rsidP="00DF6C3F">
            <w:pPr>
              <w:spacing w:line="360" w:lineRule="auto"/>
              <w:jc w:val="center"/>
            </w:pPr>
            <w:r>
              <w:t>6,2</w:t>
            </w:r>
          </w:p>
        </w:tc>
        <w:tc>
          <w:tcPr>
            <w:tcW w:w="1182" w:type="dxa"/>
          </w:tcPr>
          <w:p w:rsidR="00DF6C3F" w:rsidRDefault="008957CE" w:rsidP="00DF6C3F">
            <w:pPr>
              <w:spacing w:line="360" w:lineRule="auto"/>
              <w:jc w:val="center"/>
            </w:pPr>
            <w:r>
              <w:t>4,0</w:t>
            </w:r>
          </w:p>
        </w:tc>
      </w:tr>
      <w:tr w:rsidR="00DF6C3F">
        <w:tc>
          <w:tcPr>
            <w:tcW w:w="3348" w:type="dxa"/>
          </w:tcPr>
          <w:p w:rsidR="00DF6C3F" w:rsidRDefault="00DF6C3F" w:rsidP="00DE37D2">
            <w:pPr>
              <w:spacing w:line="360" w:lineRule="auto"/>
              <w:jc w:val="both"/>
              <w:rPr>
                <w:sz w:val="20"/>
                <w:szCs w:val="20"/>
              </w:rPr>
            </w:pPr>
            <w:r>
              <w:rPr>
                <w:sz w:val="20"/>
                <w:szCs w:val="20"/>
              </w:rPr>
              <w:t>Шрот</w:t>
            </w:r>
          </w:p>
        </w:tc>
        <w:tc>
          <w:tcPr>
            <w:tcW w:w="1260" w:type="dxa"/>
          </w:tcPr>
          <w:p w:rsidR="00DF6C3F" w:rsidRDefault="00F03F67" w:rsidP="00DF6C3F">
            <w:pPr>
              <w:spacing w:line="360" w:lineRule="auto"/>
              <w:jc w:val="center"/>
            </w:pPr>
            <w:r>
              <w:t>-</w:t>
            </w:r>
          </w:p>
        </w:tc>
        <w:tc>
          <w:tcPr>
            <w:tcW w:w="1260" w:type="dxa"/>
          </w:tcPr>
          <w:p w:rsidR="00DF6C3F" w:rsidRDefault="00D758C8" w:rsidP="00DF6C3F">
            <w:pPr>
              <w:spacing w:line="360" w:lineRule="auto"/>
              <w:jc w:val="center"/>
            </w:pPr>
            <w:r>
              <w:t>0,9</w:t>
            </w:r>
          </w:p>
        </w:tc>
        <w:tc>
          <w:tcPr>
            <w:tcW w:w="1260" w:type="dxa"/>
          </w:tcPr>
          <w:p w:rsidR="00DF6C3F" w:rsidRDefault="00D758C8" w:rsidP="00DF6C3F">
            <w:pPr>
              <w:spacing w:line="360" w:lineRule="auto"/>
              <w:jc w:val="center"/>
            </w:pPr>
            <w:r>
              <w:t>-</w:t>
            </w:r>
          </w:p>
        </w:tc>
        <w:tc>
          <w:tcPr>
            <w:tcW w:w="1260" w:type="dxa"/>
          </w:tcPr>
          <w:p w:rsidR="00DF6C3F" w:rsidRDefault="00D758C8" w:rsidP="00DF6C3F">
            <w:pPr>
              <w:spacing w:line="360" w:lineRule="auto"/>
              <w:jc w:val="center"/>
            </w:pPr>
            <w:r>
              <w:t>-</w:t>
            </w:r>
          </w:p>
        </w:tc>
        <w:tc>
          <w:tcPr>
            <w:tcW w:w="1182" w:type="dxa"/>
          </w:tcPr>
          <w:p w:rsidR="00DF6C3F" w:rsidRDefault="008957CE" w:rsidP="00DF6C3F">
            <w:pPr>
              <w:spacing w:line="360" w:lineRule="auto"/>
              <w:jc w:val="center"/>
            </w:pPr>
            <w:r>
              <w:t>-</w:t>
            </w:r>
          </w:p>
        </w:tc>
      </w:tr>
      <w:tr w:rsidR="000A26F3">
        <w:tc>
          <w:tcPr>
            <w:tcW w:w="3348" w:type="dxa"/>
          </w:tcPr>
          <w:p w:rsidR="000A26F3" w:rsidRPr="000A26F3" w:rsidRDefault="000A26F3" w:rsidP="00DE37D2">
            <w:pPr>
              <w:spacing w:line="360" w:lineRule="auto"/>
              <w:jc w:val="both"/>
              <w:rPr>
                <w:sz w:val="20"/>
                <w:szCs w:val="20"/>
              </w:rPr>
            </w:pPr>
            <w:r>
              <w:rPr>
                <w:sz w:val="20"/>
                <w:szCs w:val="20"/>
              </w:rPr>
              <w:t>Прочие корма</w:t>
            </w:r>
          </w:p>
        </w:tc>
        <w:tc>
          <w:tcPr>
            <w:tcW w:w="1260" w:type="dxa"/>
          </w:tcPr>
          <w:p w:rsidR="000A26F3" w:rsidRDefault="00F03F67" w:rsidP="00DF6C3F">
            <w:pPr>
              <w:spacing w:line="360" w:lineRule="auto"/>
              <w:jc w:val="center"/>
            </w:pPr>
            <w:r>
              <w:t>0,8</w:t>
            </w:r>
          </w:p>
        </w:tc>
        <w:tc>
          <w:tcPr>
            <w:tcW w:w="1260" w:type="dxa"/>
          </w:tcPr>
          <w:p w:rsidR="000A26F3" w:rsidRDefault="00D758C8" w:rsidP="00DF6C3F">
            <w:pPr>
              <w:spacing w:line="360" w:lineRule="auto"/>
              <w:jc w:val="center"/>
            </w:pPr>
            <w:r>
              <w:t>0,8</w:t>
            </w:r>
          </w:p>
        </w:tc>
        <w:tc>
          <w:tcPr>
            <w:tcW w:w="1260" w:type="dxa"/>
          </w:tcPr>
          <w:p w:rsidR="000A26F3" w:rsidRDefault="00D758C8" w:rsidP="00DF6C3F">
            <w:pPr>
              <w:spacing w:line="360" w:lineRule="auto"/>
              <w:jc w:val="center"/>
            </w:pPr>
            <w:r>
              <w:t>0,6</w:t>
            </w:r>
          </w:p>
        </w:tc>
        <w:tc>
          <w:tcPr>
            <w:tcW w:w="1260" w:type="dxa"/>
          </w:tcPr>
          <w:p w:rsidR="000A26F3" w:rsidRDefault="00D758C8" w:rsidP="00DF6C3F">
            <w:pPr>
              <w:spacing w:line="360" w:lineRule="auto"/>
              <w:jc w:val="center"/>
            </w:pPr>
            <w:r>
              <w:t>0,6</w:t>
            </w:r>
          </w:p>
        </w:tc>
        <w:tc>
          <w:tcPr>
            <w:tcW w:w="1182" w:type="dxa"/>
          </w:tcPr>
          <w:p w:rsidR="000A26F3" w:rsidRDefault="008957CE" w:rsidP="00DF6C3F">
            <w:pPr>
              <w:spacing w:line="360" w:lineRule="auto"/>
              <w:jc w:val="center"/>
            </w:pPr>
            <w:r>
              <w:t>0,4</w:t>
            </w:r>
          </w:p>
        </w:tc>
      </w:tr>
      <w:tr w:rsidR="000A26F3">
        <w:tc>
          <w:tcPr>
            <w:tcW w:w="3348" w:type="dxa"/>
          </w:tcPr>
          <w:p w:rsidR="000A26F3" w:rsidRPr="000A26F3" w:rsidRDefault="000A26F3" w:rsidP="00DE37D2">
            <w:pPr>
              <w:spacing w:line="360" w:lineRule="auto"/>
              <w:jc w:val="both"/>
              <w:rPr>
                <w:sz w:val="20"/>
                <w:szCs w:val="20"/>
              </w:rPr>
            </w:pPr>
            <w:r>
              <w:rPr>
                <w:sz w:val="20"/>
                <w:szCs w:val="20"/>
              </w:rPr>
              <w:t>Скормлено всего</w:t>
            </w:r>
          </w:p>
        </w:tc>
        <w:tc>
          <w:tcPr>
            <w:tcW w:w="1260" w:type="dxa"/>
          </w:tcPr>
          <w:p w:rsidR="000A26F3" w:rsidRDefault="00DF6C3F" w:rsidP="00DF6C3F">
            <w:pPr>
              <w:spacing w:line="360" w:lineRule="auto"/>
              <w:jc w:val="center"/>
            </w:pPr>
            <w:r>
              <w:t>100</w:t>
            </w:r>
          </w:p>
        </w:tc>
        <w:tc>
          <w:tcPr>
            <w:tcW w:w="1260" w:type="dxa"/>
          </w:tcPr>
          <w:p w:rsidR="000A26F3" w:rsidRDefault="00D758C8" w:rsidP="00DF6C3F">
            <w:pPr>
              <w:spacing w:line="360" w:lineRule="auto"/>
              <w:jc w:val="center"/>
            </w:pPr>
            <w:r>
              <w:t>100</w:t>
            </w:r>
          </w:p>
        </w:tc>
        <w:tc>
          <w:tcPr>
            <w:tcW w:w="1260" w:type="dxa"/>
          </w:tcPr>
          <w:p w:rsidR="000A26F3" w:rsidRDefault="00D758C8" w:rsidP="00DF6C3F">
            <w:pPr>
              <w:spacing w:line="360" w:lineRule="auto"/>
              <w:jc w:val="center"/>
            </w:pPr>
            <w:r>
              <w:t>100</w:t>
            </w:r>
          </w:p>
        </w:tc>
        <w:tc>
          <w:tcPr>
            <w:tcW w:w="1260" w:type="dxa"/>
          </w:tcPr>
          <w:p w:rsidR="000A26F3" w:rsidRDefault="00D758C8" w:rsidP="00DF6C3F">
            <w:pPr>
              <w:spacing w:line="360" w:lineRule="auto"/>
              <w:jc w:val="center"/>
            </w:pPr>
            <w:r>
              <w:t>100</w:t>
            </w:r>
          </w:p>
        </w:tc>
        <w:tc>
          <w:tcPr>
            <w:tcW w:w="1182" w:type="dxa"/>
          </w:tcPr>
          <w:p w:rsidR="000A26F3" w:rsidRDefault="00D758C8" w:rsidP="00DF6C3F">
            <w:pPr>
              <w:spacing w:line="360" w:lineRule="auto"/>
              <w:jc w:val="center"/>
            </w:pPr>
            <w:r>
              <w:t>100</w:t>
            </w:r>
          </w:p>
        </w:tc>
      </w:tr>
    </w:tbl>
    <w:p w:rsidR="00C15A0B" w:rsidRDefault="00C15A0B" w:rsidP="00C15A0B">
      <w:pPr>
        <w:spacing w:line="360" w:lineRule="auto"/>
        <w:ind w:firstLine="709"/>
        <w:jc w:val="both"/>
        <w:rPr>
          <w:rFonts w:ascii="Tahoma" w:hAnsi="Tahoma" w:cs="Tahoma"/>
          <w:sz w:val="20"/>
          <w:szCs w:val="20"/>
        </w:rPr>
      </w:pPr>
    </w:p>
    <w:p w:rsidR="00BC36D9" w:rsidRPr="00BC36D9" w:rsidRDefault="00BC36D9" w:rsidP="00C15A0B">
      <w:pPr>
        <w:spacing w:line="360" w:lineRule="auto"/>
        <w:ind w:firstLine="709"/>
        <w:jc w:val="both"/>
        <w:rPr>
          <w:rFonts w:cs="Tahoma"/>
        </w:rPr>
      </w:pPr>
      <w:r w:rsidRPr="00BC36D9">
        <w:t>Наи</w:t>
      </w:r>
      <w:r w:rsidRPr="00BC36D9">
        <w:softHyphen/>
        <w:t>бо</w:t>
      </w:r>
      <w:r w:rsidRPr="00BC36D9">
        <w:softHyphen/>
        <w:t>лее низ</w:t>
      </w:r>
      <w:r w:rsidRPr="00BC36D9">
        <w:softHyphen/>
        <w:t>кие за</w:t>
      </w:r>
      <w:r w:rsidRPr="00BC36D9">
        <w:softHyphen/>
        <w:t>тра</w:t>
      </w:r>
      <w:r w:rsidRPr="00BC36D9">
        <w:softHyphen/>
        <w:t>ты про</w:t>
      </w:r>
      <w:r w:rsidRPr="00BC36D9">
        <w:softHyphen/>
        <w:t>из</w:t>
      </w:r>
      <w:r w:rsidRPr="00BC36D9">
        <w:softHyphen/>
        <w:t>во</w:t>
      </w:r>
      <w:r w:rsidRPr="00BC36D9">
        <w:softHyphen/>
        <w:t>дят</w:t>
      </w:r>
      <w:r w:rsidRPr="00BC36D9">
        <w:softHyphen/>
        <w:t>ся на вы</w:t>
      </w:r>
      <w:r w:rsidRPr="00BC36D9">
        <w:softHyphen/>
        <w:t>ра</w:t>
      </w:r>
      <w:r w:rsidRPr="00BC36D9">
        <w:softHyphen/>
        <w:t>щи</w:t>
      </w:r>
      <w:r w:rsidRPr="00BC36D9">
        <w:softHyphen/>
        <w:t>ва</w:t>
      </w:r>
      <w:r w:rsidRPr="00BC36D9">
        <w:softHyphen/>
        <w:t>ние си</w:t>
      </w:r>
      <w:r w:rsidRPr="00BC36D9">
        <w:softHyphen/>
        <w:t>лос</w:t>
      </w:r>
      <w:r w:rsidRPr="00BC36D9">
        <w:softHyphen/>
        <w:t>ных куль</w:t>
      </w:r>
      <w:r w:rsidRPr="00BC36D9">
        <w:softHyphen/>
        <w:t>тур, ку</w:t>
      </w:r>
      <w:r w:rsidRPr="00BC36D9">
        <w:softHyphen/>
        <w:t>ку</w:t>
      </w:r>
      <w:r w:rsidRPr="00BC36D9">
        <w:softHyphen/>
        <w:t>ру</w:t>
      </w:r>
      <w:r w:rsidRPr="00BC36D9">
        <w:softHyphen/>
        <w:t>зы на си</w:t>
      </w:r>
      <w:r w:rsidRPr="00BC36D9">
        <w:softHyphen/>
        <w:t>лос, мно</w:t>
      </w:r>
      <w:r w:rsidRPr="00BC36D9">
        <w:softHyphen/>
        <w:t>го</w:t>
      </w:r>
      <w:r w:rsidRPr="00BC36D9">
        <w:softHyphen/>
        <w:t>лет</w:t>
      </w:r>
      <w:r w:rsidRPr="00BC36D9">
        <w:softHyphen/>
        <w:t>них трав на се</w:t>
      </w:r>
      <w:r w:rsidRPr="00BC36D9">
        <w:softHyphen/>
        <w:t>но.</w:t>
      </w:r>
      <w:r w:rsidRPr="00BC36D9">
        <w:rPr>
          <w:sz w:val="28"/>
        </w:rPr>
        <w:t xml:space="preserve"> </w:t>
      </w:r>
      <w:r w:rsidRPr="00BC36D9">
        <w:t>Эти кор</w:t>
      </w:r>
      <w:r w:rsidRPr="00BC36D9">
        <w:softHyphen/>
        <w:t>ма в мо</w:t>
      </w:r>
      <w:r w:rsidRPr="00BC36D9">
        <w:softHyphen/>
        <w:t>лоч</w:t>
      </w:r>
      <w:r w:rsidRPr="00BC36D9">
        <w:softHyphen/>
        <w:t>ном ско</w:t>
      </w:r>
      <w:r w:rsidRPr="00BC36D9">
        <w:softHyphen/>
        <w:t>то</w:t>
      </w:r>
      <w:r w:rsidRPr="00BC36D9">
        <w:softHyphen/>
        <w:t>вод</w:t>
      </w:r>
      <w:r w:rsidRPr="00BC36D9">
        <w:softHyphen/>
        <w:t>ст</w:t>
      </w:r>
      <w:r w:rsidRPr="00BC36D9">
        <w:softHyphen/>
        <w:t>ве</w:t>
      </w:r>
      <w:r>
        <w:t xml:space="preserve"> и</w:t>
      </w:r>
      <w:r w:rsidRPr="00BC36D9">
        <w:t xml:space="preserve"> за</w:t>
      </w:r>
      <w:r w:rsidRPr="00BC36D9">
        <w:softHyphen/>
        <w:t>ни</w:t>
      </w:r>
      <w:r w:rsidRPr="00BC36D9">
        <w:softHyphen/>
        <w:t>ма</w:t>
      </w:r>
      <w:r w:rsidRPr="00BC36D9">
        <w:softHyphen/>
        <w:t xml:space="preserve">ют </w:t>
      </w:r>
      <w:r>
        <w:t>наи</w:t>
      </w:r>
      <w:r w:rsidRPr="00BC36D9">
        <w:t>боль</w:t>
      </w:r>
      <w:r w:rsidRPr="00BC36D9">
        <w:softHyphen/>
      </w:r>
      <w:r>
        <w:t>ши</w:t>
      </w:r>
      <w:r w:rsidRPr="00BC36D9">
        <w:t>й удель</w:t>
      </w:r>
      <w:r w:rsidRPr="00BC36D9">
        <w:softHyphen/>
        <w:t>ный вес</w:t>
      </w:r>
      <w:r>
        <w:t>.</w:t>
      </w:r>
      <w:r w:rsidR="00451158">
        <w:t xml:space="preserve"> </w:t>
      </w:r>
    </w:p>
    <w:p w:rsidR="00C15A0B" w:rsidRPr="00BC36D9" w:rsidRDefault="00C15A0B" w:rsidP="00C15A0B">
      <w:pPr>
        <w:spacing w:line="360" w:lineRule="auto"/>
        <w:ind w:firstLine="709"/>
        <w:jc w:val="both"/>
        <w:rPr>
          <w:rFonts w:cs="Tahoma"/>
        </w:rPr>
      </w:pPr>
      <w:r w:rsidRPr="00BC36D9">
        <w:rPr>
          <w:rFonts w:cs="Tahoma"/>
        </w:rPr>
        <w:t>Отдельные авторы считают, что решающим условием, влияющим на обмен веществ в организме животных и эффективность кормления</w:t>
      </w:r>
      <w:r w:rsidR="00451158">
        <w:rPr>
          <w:rFonts w:cs="Tahoma"/>
        </w:rPr>
        <w:t>,</w:t>
      </w:r>
      <w:r w:rsidRPr="00BC36D9">
        <w:rPr>
          <w:rFonts w:cs="Tahoma"/>
        </w:rPr>
        <w:t xml:space="preserve"> является не набор кормов в рационе, а сбалансированность его по энергии, питательным и биологическим веществам.</w:t>
      </w:r>
      <w:r w:rsidR="00451158">
        <w:rPr>
          <w:rFonts w:cs="Tahoma"/>
        </w:rPr>
        <w:t xml:space="preserve"> К сожалению, в хозяйстве никаким образом не учитывается питательность и сбалансированность кормов.</w:t>
      </w:r>
    </w:p>
    <w:p w:rsidR="00EE1447" w:rsidRDefault="00C15A0B" w:rsidP="00C15A0B">
      <w:pPr>
        <w:spacing w:line="360" w:lineRule="auto"/>
        <w:ind w:firstLine="709"/>
        <w:jc w:val="both"/>
        <w:rPr>
          <w:rFonts w:cs="Tahoma"/>
        </w:rPr>
      </w:pPr>
      <w:r w:rsidRPr="00BC36D9">
        <w:rPr>
          <w:rFonts w:cs="Tahoma"/>
        </w:rPr>
        <w:t>Существует зависимость основных зооветеринарных показателей молочного скотоводства от количества о</w:t>
      </w:r>
      <w:r w:rsidR="00BC36D9">
        <w:rPr>
          <w:rFonts w:cs="Tahoma"/>
        </w:rPr>
        <w:t>тдельных видов кормов. При этом,</w:t>
      </w:r>
      <w:r w:rsidRPr="00BC36D9">
        <w:rPr>
          <w:rFonts w:cs="Tahoma"/>
        </w:rPr>
        <w:t xml:space="preserve"> чем выше обеспеченность сеном и корнеплодами, тем больше выход телят и меньше их заболеваемость и общий падеж. </w:t>
      </w:r>
      <w:r w:rsidR="00451158">
        <w:rPr>
          <w:rFonts w:cs="Tahoma"/>
        </w:rPr>
        <w:t>Как видим, в структуре кормов СПК «Котельничский»</w:t>
      </w:r>
      <w:r w:rsidR="00451158" w:rsidRPr="00451158">
        <w:rPr>
          <w:rFonts w:cs="Tahoma"/>
        </w:rPr>
        <w:t xml:space="preserve"> </w:t>
      </w:r>
      <w:r w:rsidR="00451158">
        <w:rPr>
          <w:rFonts w:cs="Tahoma"/>
        </w:rPr>
        <w:t xml:space="preserve">отсутствуют корнеплоды и концентраты, что является большим минусом. </w:t>
      </w:r>
    </w:p>
    <w:p w:rsidR="00373969" w:rsidRPr="00BC36D9" w:rsidRDefault="00373969" w:rsidP="00C15A0B">
      <w:pPr>
        <w:spacing w:line="360" w:lineRule="auto"/>
        <w:ind w:firstLine="709"/>
        <w:jc w:val="both"/>
      </w:pPr>
      <w:r w:rsidRPr="00BC36D9">
        <w:rPr>
          <w:rFonts w:cs="Tahoma"/>
        </w:rPr>
        <w:t>Для получения высокой продуктивности, обеспечения здоровья и высоких воспроизводственных функций животных необходимо обеспечить содержание в рационах всех без исключения необходимых питательных веществ.</w:t>
      </w:r>
    </w:p>
    <w:p w:rsidR="00871BC4" w:rsidRDefault="00EE1447" w:rsidP="00871BC4">
      <w:pPr>
        <w:spacing w:line="360" w:lineRule="auto"/>
        <w:ind w:firstLine="720"/>
        <w:jc w:val="both"/>
      </w:pPr>
      <w:r>
        <w:t>На предприятии</w:t>
      </w:r>
      <w:r w:rsidR="00871BC4" w:rsidRPr="00A44503">
        <w:t xml:space="preserve"> решающее значение имеет  укрепление кормовой базы, то есть системы производства кормов, обеспечивающей потребность животноводства.</w:t>
      </w:r>
    </w:p>
    <w:p w:rsidR="00871BC4" w:rsidRDefault="00871BC4" w:rsidP="00871BC4">
      <w:pPr>
        <w:spacing w:line="360" w:lineRule="auto"/>
        <w:ind w:firstLine="720"/>
        <w:jc w:val="both"/>
      </w:pPr>
    </w:p>
    <w:p w:rsidR="000E5B21" w:rsidRDefault="000E5B21" w:rsidP="00D364E4">
      <w:pPr>
        <w:spacing w:line="360" w:lineRule="auto"/>
        <w:ind w:firstLine="709"/>
        <w:jc w:val="both"/>
        <w:rPr>
          <w:b/>
          <w:bCs/>
        </w:rPr>
      </w:pPr>
    </w:p>
    <w:p w:rsidR="00C97E49" w:rsidRDefault="0048125E" w:rsidP="00D364E4">
      <w:pPr>
        <w:spacing w:line="360" w:lineRule="auto"/>
        <w:ind w:firstLine="709"/>
        <w:jc w:val="both"/>
        <w:rPr>
          <w:b/>
          <w:bCs/>
        </w:rPr>
      </w:pPr>
      <w:r>
        <w:rPr>
          <w:b/>
          <w:bCs/>
        </w:rPr>
        <w:t>3.3.</w:t>
      </w:r>
      <w:r w:rsidR="00D364E4">
        <w:rPr>
          <w:b/>
          <w:bCs/>
        </w:rPr>
        <w:t xml:space="preserve"> Производительность труда в молочном скотоводстве и себестоимость продукции</w:t>
      </w:r>
    </w:p>
    <w:p w:rsidR="000B6A41" w:rsidRDefault="000B6A41" w:rsidP="00D364E4">
      <w:pPr>
        <w:spacing w:line="360" w:lineRule="auto"/>
        <w:ind w:firstLine="709"/>
        <w:jc w:val="both"/>
        <w:rPr>
          <w:b/>
          <w:bCs/>
        </w:rPr>
      </w:pPr>
    </w:p>
    <w:p w:rsidR="000B6A41" w:rsidRPr="000B6A41" w:rsidRDefault="000B6A41" w:rsidP="000B6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rFonts w:cs="Arial"/>
          <w:color w:val="202020"/>
        </w:rPr>
      </w:pPr>
      <w:r w:rsidRPr="000B6A41">
        <w:rPr>
          <w:rFonts w:cs="Arial"/>
          <w:color w:val="202020"/>
        </w:rPr>
        <w:t>Организация труда на сельскохозяйственном предприятии должна быть</w:t>
      </w:r>
      <w:r>
        <w:rPr>
          <w:rFonts w:cs="Arial"/>
          <w:color w:val="202020"/>
        </w:rPr>
        <w:t xml:space="preserve"> </w:t>
      </w:r>
      <w:r w:rsidRPr="000B6A41">
        <w:rPr>
          <w:rFonts w:cs="Arial"/>
          <w:color w:val="202020"/>
        </w:rPr>
        <w:t>рациональной, то есть в максимальной степени учитывать достижения науки и</w:t>
      </w:r>
      <w:r>
        <w:rPr>
          <w:rFonts w:cs="Arial"/>
          <w:color w:val="202020"/>
        </w:rPr>
        <w:t xml:space="preserve"> </w:t>
      </w:r>
      <w:r w:rsidRPr="000B6A41">
        <w:rPr>
          <w:rFonts w:cs="Arial"/>
          <w:color w:val="202020"/>
        </w:rPr>
        <w:t>передового опыта, обеспечивать полное и эффективное использование рабочей</w:t>
      </w:r>
      <w:r>
        <w:rPr>
          <w:rFonts w:cs="Arial"/>
          <w:color w:val="202020"/>
        </w:rPr>
        <w:t xml:space="preserve"> </w:t>
      </w:r>
      <w:r w:rsidRPr="000B6A41">
        <w:rPr>
          <w:rFonts w:cs="Arial"/>
          <w:color w:val="202020"/>
        </w:rPr>
        <w:t>силы и других факторов производства с целью получить лучшие экономические</w:t>
      </w:r>
      <w:r>
        <w:rPr>
          <w:rFonts w:cs="Arial"/>
          <w:color w:val="202020"/>
        </w:rPr>
        <w:t xml:space="preserve"> </w:t>
      </w:r>
      <w:r w:rsidRPr="000B6A41">
        <w:rPr>
          <w:rFonts w:cs="Arial"/>
          <w:color w:val="202020"/>
        </w:rPr>
        <w:t>результаты во всех отраслях производства.</w:t>
      </w:r>
    </w:p>
    <w:p w:rsidR="000B6A41" w:rsidRDefault="006967BB" w:rsidP="00696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rFonts w:cs="Arial"/>
          <w:color w:val="202020"/>
        </w:rPr>
      </w:pPr>
      <w:r>
        <w:rPr>
          <w:rFonts w:cs="Arial"/>
          <w:color w:val="202020"/>
        </w:rPr>
        <w:t xml:space="preserve">    В </w:t>
      </w:r>
      <w:r w:rsidR="000B6A41" w:rsidRPr="000B6A41">
        <w:rPr>
          <w:rFonts w:cs="Arial"/>
          <w:color w:val="202020"/>
        </w:rPr>
        <w:t>таблице</w:t>
      </w:r>
      <w:r>
        <w:rPr>
          <w:rFonts w:cs="Arial"/>
          <w:color w:val="202020"/>
        </w:rPr>
        <w:t xml:space="preserve"> 17</w:t>
      </w:r>
      <w:r w:rsidR="000B6A41" w:rsidRPr="000B6A41">
        <w:rPr>
          <w:rFonts w:cs="Arial"/>
          <w:color w:val="202020"/>
        </w:rPr>
        <w:t xml:space="preserve"> рассмотрим производительность труда на предприятии</w:t>
      </w:r>
      <w:r>
        <w:rPr>
          <w:rFonts w:cs="Arial"/>
          <w:color w:val="202020"/>
        </w:rPr>
        <w:t xml:space="preserve"> </w:t>
      </w:r>
      <w:r w:rsidR="000B6A41" w:rsidRPr="000B6A41">
        <w:rPr>
          <w:rFonts w:cs="Arial"/>
          <w:color w:val="202020"/>
        </w:rPr>
        <w:t>в молочном скотоводстве.</w:t>
      </w:r>
      <w:r w:rsidR="00A11A8D">
        <w:rPr>
          <w:rFonts w:cs="Arial"/>
          <w:color w:val="202020"/>
        </w:rPr>
        <w:t xml:space="preserve"> </w:t>
      </w:r>
    </w:p>
    <w:p w:rsidR="00A11A8D" w:rsidRDefault="00A11A8D" w:rsidP="00696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rFonts w:cs="Arial"/>
          <w:color w:val="202020"/>
        </w:rPr>
      </w:pPr>
      <w:r>
        <w:rPr>
          <w:rFonts w:cs="Arial"/>
          <w:color w:val="202020"/>
        </w:rPr>
        <w:t xml:space="preserve">С 2004 по 2006 год наблюдалось стабильное количество доярок в количестве 10 человек, при этом на 11000 </w:t>
      </w:r>
      <w:r w:rsidR="00175F64">
        <w:rPr>
          <w:rFonts w:cs="Arial"/>
          <w:color w:val="202020"/>
        </w:rPr>
        <w:t>Чел.-ч.</w:t>
      </w:r>
      <w:r>
        <w:rPr>
          <w:rFonts w:cs="Arial"/>
          <w:color w:val="202020"/>
        </w:rPr>
        <w:t xml:space="preserve"> сократились прямые затраты труда на производство молока, следовательно, выросло производство молока на 1 </w:t>
      </w:r>
      <w:r w:rsidR="00175F64">
        <w:rPr>
          <w:rFonts w:cs="Arial"/>
          <w:color w:val="202020"/>
        </w:rPr>
        <w:t>Чел.-ч.</w:t>
      </w:r>
      <w:r>
        <w:rPr>
          <w:rFonts w:cs="Arial"/>
          <w:color w:val="202020"/>
        </w:rPr>
        <w:t>, то есть производительность труда.</w:t>
      </w:r>
    </w:p>
    <w:p w:rsidR="000B6A41" w:rsidRDefault="000B6A41" w:rsidP="000B6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rFonts w:cs="Arial"/>
          <w:color w:val="202020"/>
        </w:rPr>
      </w:pPr>
    </w:p>
    <w:p w:rsidR="000B6A41" w:rsidRDefault="000B6A41" w:rsidP="000B6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rFonts w:cs="Arial"/>
          <w:color w:val="202020"/>
        </w:rPr>
      </w:pPr>
      <w:r>
        <w:rPr>
          <w:rFonts w:cs="Arial"/>
          <w:color w:val="202020"/>
        </w:rPr>
        <w:t xml:space="preserve">Таблица </w:t>
      </w:r>
      <w:r w:rsidR="0062246B">
        <w:rPr>
          <w:rFonts w:cs="Arial"/>
          <w:color w:val="202020"/>
        </w:rPr>
        <w:t>1</w:t>
      </w:r>
      <w:r w:rsidR="00EE1447">
        <w:rPr>
          <w:rFonts w:cs="Arial"/>
          <w:color w:val="202020"/>
        </w:rPr>
        <w:t>7</w:t>
      </w:r>
      <w:r>
        <w:rPr>
          <w:rFonts w:cs="Arial"/>
          <w:color w:val="202020"/>
        </w:rPr>
        <w:t xml:space="preserve"> – Производительность труда в молочном скотоводстве</w:t>
      </w:r>
    </w:p>
    <w:tbl>
      <w:tblPr>
        <w:tblStyle w:val="ac"/>
        <w:tblW w:w="0" w:type="auto"/>
        <w:tblLook w:val="01E0" w:firstRow="1" w:lastRow="1" w:firstColumn="1" w:lastColumn="1" w:noHBand="0" w:noVBand="0"/>
      </w:tblPr>
      <w:tblGrid>
        <w:gridCol w:w="3168"/>
        <w:gridCol w:w="1080"/>
        <w:gridCol w:w="1080"/>
        <w:gridCol w:w="1080"/>
        <w:gridCol w:w="1080"/>
        <w:gridCol w:w="1080"/>
        <w:gridCol w:w="1002"/>
      </w:tblGrid>
      <w:tr w:rsidR="000B6A41">
        <w:tc>
          <w:tcPr>
            <w:tcW w:w="3168" w:type="dxa"/>
          </w:tcPr>
          <w:p w:rsidR="000B6A41" w:rsidRDefault="000B6A41" w:rsidP="000B6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Arial"/>
                <w:color w:val="202020"/>
              </w:rPr>
            </w:pPr>
            <w:r>
              <w:rPr>
                <w:rFonts w:cs="Arial"/>
                <w:color w:val="202020"/>
              </w:rPr>
              <w:t>Показатели</w:t>
            </w:r>
          </w:p>
        </w:tc>
        <w:tc>
          <w:tcPr>
            <w:tcW w:w="1080" w:type="dxa"/>
          </w:tcPr>
          <w:p w:rsidR="000B6A41" w:rsidRDefault="000B6A41" w:rsidP="000B6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Arial"/>
                <w:color w:val="202020"/>
              </w:rPr>
            </w:pPr>
            <w:r>
              <w:rPr>
                <w:rFonts w:cs="Arial"/>
                <w:color w:val="202020"/>
              </w:rPr>
              <w:t>2004г</w:t>
            </w:r>
          </w:p>
        </w:tc>
        <w:tc>
          <w:tcPr>
            <w:tcW w:w="1080" w:type="dxa"/>
          </w:tcPr>
          <w:p w:rsidR="000B6A41" w:rsidRDefault="000B6A41" w:rsidP="000B6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Arial"/>
                <w:color w:val="202020"/>
              </w:rPr>
            </w:pPr>
            <w:r>
              <w:rPr>
                <w:rFonts w:cs="Arial"/>
                <w:color w:val="202020"/>
              </w:rPr>
              <w:t>2005г</w:t>
            </w:r>
          </w:p>
        </w:tc>
        <w:tc>
          <w:tcPr>
            <w:tcW w:w="1080" w:type="dxa"/>
          </w:tcPr>
          <w:p w:rsidR="000B6A41" w:rsidRDefault="000B6A41" w:rsidP="000B6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Arial"/>
                <w:color w:val="202020"/>
              </w:rPr>
            </w:pPr>
            <w:r>
              <w:rPr>
                <w:rFonts w:cs="Arial"/>
                <w:color w:val="202020"/>
              </w:rPr>
              <w:t>2006г</w:t>
            </w:r>
          </w:p>
        </w:tc>
        <w:tc>
          <w:tcPr>
            <w:tcW w:w="1080" w:type="dxa"/>
          </w:tcPr>
          <w:p w:rsidR="000B6A41" w:rsidRDefault="000B6A41" w:rsidP="000B6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Arial"/>
                <w:color w:val="202020"/>
              </w:rPr>
            </w:pPr>
            <w:r>
              <w:rPr>
                <w:rFonts w:cs="Arial"/>
                <w:color w:val="202020"/>
              </w:rPr>
              <w:t>2007г</w:t>
            </w:r>
          </w:p>
        </w:tc>
        <w:tc>
          <w:tcPr>
            <w:tcW w:w="1080" w:type="dxa"/>
          </w:tcPr>
          <w:p w:rsidR="000B6A41" w:rsidRDefault="000B6A41" w:rsidP="000B6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Arial"/>
                <w:color w:val="202020"/>
              </w:rPr>
            </w:pPr>
            <w:r>
              <w:rPr>
                <w:rFonts w:cs="Arial"/>
                <w:color w:val="202020"/>
              </w:rPr>
              <w:t>2008г</w:t>
            </w:r>
          </w:p>
        </w:tc>
        <w:tc>
          <w:tcPr>
            <w:tcW w:w="1002" w:type="dxa"/>
          </w:tcPr>
          <w:p w:rsidR="000B6A41" w:rsidRDefault="000B6A41" w:rsidP="000B6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Arial"/>
                <w:color w:val="202020"/>
              </w:rPr>
            </w:pPr>
            <w:r>
              <w:rPr>
                <w:rFonts w:cs="Arial"/>
                <w:color w:val="202020"/>
              </w:rPr>
              <w:t>2008г в % к 2004г</w:t>
            </w:r>
          </w:p>
        </w:tc>
      </w:tr>
      <w:tr w:rsidR="000B6A41">
        <w:tc>
          <w:tcPr>
            <w:tcW w:w="3168" w:type="dxa"/>
          </w:tcPr>
          <w:p w:rsidR="000B6A41" w:rsidRPr="000B6A41" w:rsidRDefault="00372EAF" w:rsidP="000B6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Arial"/>
                <w:color w:val="202020"/>
                <w:sz w:val="20"/>
                <w:szCs w:val="20"/>
              </w:rPr>
            </w:pPr>
            <w:r>
              <w:rPr>
                <w:rFonts w:cs="Arial"/>
                <w:color w:val="202020"/>
                <w:sz w:val="20"/>
                <w:szCs w:val="20"/>
              </w:rPr>
              <w:t>Среднегодовая численность доярок, чел.</w:t>
            </w:r>
          </w:p>
        </w:tc>
        <w:tc>
          <w:tcPr>
            <w:tcW w:w="1080" w:type="dxa"/>
          </w:tcPr>
          <w:p w:rsidR="000B6A41" w:rsidRDefault="00B87A78" w:rsidP="00B8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Arial"/>
                <w:color w:val="202020"/>
              </w:rPr>
            </w:pPr>
            <w:r>
              <w:rPr>
                <w:rFonts w:cs="Arial"/>
                <w:color w:val="202020"/>
              </w:rPr>
              <w:t>10</w:t>
            </w:r>
          </w:p>
        </w:tc>
        <w:tc>
          <w:tcPr>
            <w:tcW w:w="1080" w:type="dxa"/>
          </w:tcPr>
          <w:p w:rsidR="000B6A41" w:rsidRDefault="00B87A78" w:rsidP="00B8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Arial"/>
                <w:color w:val="202020"/>
              </w:rPr>
            </w:pPr>
            <w:r>
              <w:rPr>
                <w:rFonts w:cs="Arial"/>
                <w:color w:val="202020"/>
              </w:rPr>
              <w:t>10</w:t>
            </w:r>
          </w:p>
        </w:tc>
        <w:tc>
          <w:tcPr>
            <w:tcW w:w="1080" w:type="dxa"/>
          </w:tcPr>
          <w:p w:rsidR="000B6A41" w:rsidRDefault="00B87A78" w:rsidP="00B8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Arial"/>
                <w:color w:val="202020"/>
              </w:rPr>
            </w:pPr>
            <w:r>
              <w:rPr>
                <w:rFonts w:cs="Arial"/>
                <w:color w:val="202020"/>
              </w:rPr>
              <w:t>10</w:t>
            </w:r>
          </w:p>
        </w:tc>
        <w:tc>
          <w:tcPr>
            <w:tcW w:w="1080" w:type="dxa"/>
          </w:tcPr>
          <w:p w:rsidR="000B6A41" w:rsidRDefault="00B87A78" w:rsidP="00B8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Arial"/>
                <w:color w:val="202020"/>
              </w:rPr>
            </w:pPr>
            <w:r>
              <w:rPr>
                <w:rFonts w:cs="Arial"/>
                <w:color w:val="202020"/>
              </w:rPr>
              <w:t>9</w:t>
            </w:r>
          </w:p>
        </w:tc>
        <w:tc>
          <w:tcPr>
            <w:tcW w:w="1080" w:type="dxa"/>
          </w:tcPr>
          <w:p w:rsidR="000B6A41" w:rsidRDefault="00B87A78" w:rsidP="00B8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Arial"/>
                <w:color w:val="202020"/>
              </w:rPr>
            </w:pPr>
            <w:r>
              <w:rPr>
                <w:rFonts w:cs="Arial"/>
                <w:color w:val="202020"/>
              </w:rPr>
              <w:t>7</w:t>
            </w:r>
          </w:p>
        </w:tc>
        <w:tc>
          <w:tcPr>
            <w:tcW w:w="1002" w:type="dxa"/>
          </w:tcPr>
          <w:p w:rsidR="000B6A41" w:rsidRDefault="00203C4A" w:rsidP="00B8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Arial"/>
                <w:color w:val="202020"/>
              </w:rPr>
            </w:pPr>
            <w:r>
              <w:rPr>
                <w:rFonts w:cs="Arial"/>
                <w:color w:val="202020"/>
              </w:rPr>
              <w:t>70</w:t>
            </w:r>
          </w:p>
        </w:tc>
      </w:tr>
      <w:tr w:rsidR="000B6A41">
        <w:tc>
          <w:tcPr>
            <w:tcW w:w="3168" w:type="dxa"/>
          </w:tcPr>
          <w:p w:rsidR="000B6A41" w:rsidRPr="000B6A41" w:rsidRDefault="00372EAF" w:rsidP="000B6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Arial"/>
                <w:color w:val="202020"/>
                <w:sz w:val="20"/>
                <w:szCs w:val="20"/>
              </w:rPr>
            </w:pPr>
            <w:r>
              <w:rPr>
                <w:rFonts w:cs="Arial"/>
                <w:color w:val="202020"/>
                <w:sz w:val="20"/>
                <w:szCs w:val="20"/>
              </w:rPr>
              <w:t>Среднегодовое поголовье коров, гол.</w:t>
            </w:r>
          </w:p>
        </w:tc>
        <w:tc>
          <w:tcPr>
            <w:tcW w:w="1080" w:type="dxa"/>
          </w:tcPr>
          <w:p w:rsidR="000B6A41" w:rsidRDefault="00B87A78" w:rsidP="00B8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Arial"/>
                <w:color w:val="202020"/>
              </w:rPr>
            </w:pPr>
            <w:r>
              <w:rPr>
                <w:rFonts w:cs="Arial"/>
                <w:color w:val="202020"/>
              </w:rPr>
              <w:t>159</w:t>
            </w:r>
          </w:p>
        </w:tc>
        <w:tc>
          <w:tcPr>
            <w:tcW w:w="1080" w:type="dxa"/>
          </w:tcPr>
          <w:p w:rsidR="000B6A41" w:rsidRDefault="00B87A78" w:rsidP="00B8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Arial"/>
                <w:color w:val="202020"/>
              </w:rPr>
            </w:pPr>
            <w:r>
              <w:rPr>
                <w:rFonts w:cs="Arial"/>
                <w:color w:val="202020"/>
              </w:rPr>
              <w:t>142</w:t>
            </w:r>
          </w:p>
        </w:tc>
        <w:tc>
          <w:tcPr>
            <w:tcW w:w="1080" w:type="dxa"/>
          </w:tcPr>
          <w:p w:rsidR="000B6A41" w:rsidRDefault="00B87A78" w:rsidP="00B8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Arial"/>
                <w:color w:val="202020"/>
              </w:rPr>
            </w:pPr>
            <w:r>
              <w:rPr>
                <w:rFonts w:cs="Arial"/>
                <w:color w:val="202020"/>
              </w:rPr>
              <w:t>130</w:t>
            </w:r>
          </w:p>
        </w:tc>
        <w:tc>
          <w:tcPr>
            <w:tcW w:w="1080" w:type="dxa"/>
          </w:tcPr>
          <w:p w:rsidR="000B6A41" w:rsidRDefault="00B87A78" w:rsidP="00B8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Arial"/>
                <w:color w:val="202020"/>
              </w:rPr>
            </w:pPr>
            <w:r>
              <w:rPr>
                <w:rFonts w:cs="Arial"/>
                <w:color w:val="202020"/>
              </w:rPr>
              <w:t>112</w:t>
            </w:r>
          </w:p>
        </w:tc>
        <w:tc>
          <w:tcPr>
            <w:tcW w:w="1080" w:type="dxa"/>
          </w:tcPr>
          <w:p w:rsidR="000B6A41" w:rsidRDefault="00B87A78" w:rsidP="00B8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Arial"/>
                <w:color w:val="202020"/>
              </w:rPr>
            </w:pPr>
            <w:r>
              <w:rPr>
                <w:rFonts w:cs="Arial"/>
                <w:color w:val="202020"/>
              </w:rPr>
              <w:t>115</w:t>
            </w:r>
          </w:p>
        </w:tc>
        <w:tc>
          <w:tcPr>
            <w:tcW w:w="1002" w:type="dxa"/>
          </w:tcPr>
          <w:p w:rsidR="000B6A41" w:rsidRDefault="00203C4A" w:rsidP="00B8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Arial"/>
                <w:color w:val="202020"/>
              </w:rPr>
            </w:pPr>
            <w:r>
              <w:rPr>
                <w:rFonts w:cs="Arial"/>
                <w:color w:val="202020"/>
              </w:rPr>
              <w:t>72,3</w:t>
            </w:r>
          </w:p>
        </w:tc>
      </w:tr>
      <w:tr w:rsidR="000B6A41">
        <w:tc>
          <w:tcPr>
            <w:tcW w:w="3168" w:type="dxa"/>
          </w:tcPr>
          <w:p w:rsidR="000B6A41" w:rsidRPr="000B6A41" w:rsidRDefault="00372EAF" w:rsidP="000B6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Arial"/>
                <w:color w:val="202020"/>
                <w:sz w:val="20"/>
                <w:szCs w:val="20"/>
              </w:rPr>
            </w:pPr>
            <w:r>
              <w:rPr>
                <w:rFonts w:cs="Arial"/>
                <w:color w:val="202020"/>
                <w:sz w:val="20"/>
                <w:szCs w:val="20"/>
              </w:rPr>
              <w:t>Валовое производство молока, ц</w:t>
            </w:r>
          </w:p>
        </w:tc>
        <w:tc>
          <w:tcPr>
            <w:tcW w:w="1080" w:type="dxa"/>
          </w:tcPr>
          <w:p w:rsidR="000B6A41" w:rsidRDefault="00B87A78" w:rsidP="00B8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Arial"/>
                <w:color w:val="202020"/>
              </w:rPr>
            </w:pPr>
            <w:r>
              <w:rPr>
                <w:rFonts w:cs="Arial"/>
                <w:color w:val="202020"/>
              </w:rPr>
              <w:t>3638</w:t>
            </w:r>
          </w:p>
        </w:tc>
        <w:tc>
          <w:tcPr>
            <w:tcW w:w="1080" w:type="dxa"/>
          </w:tcPr>
          <w:p w:rsidR="000B6A41" w:rsidRDefault="00B87A78" w:rsidP="00B8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Arial"/>
                <w:color w:val="202020"/>
              </w:rPr>
            </w:pPr>
            <w:r>
              <w:rPr>
                <w:rFonts w:cs="Arial"/>
                <w:color w:val="202020"/>
              </w:rPr>
              <w:t>3349</w:t>
            </w:r>
          </w:p>
        </w:tc>
        <w:tc>
          <w:tcPr>
            <w:tcW w:w="1080" w:type="dxa"/>
          </w:tcPr>
          <w:p w:rsidR="000B6A41" w:rsidRDefault="00B87A78" w:rsidP="00B8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Arial"/>
                <w:color w:val="202020"/>
              </w:rPr>
            </w:pPr>
            <w:r>
              <w:rPr>
                <w:rFonts w:cs="Arial"/>
                <w:color w:val="202020"/>
              </w:rPr>
              <w:t>3435</w:t>
            </w:r>
          </w:p>
        </w:tc>
        <w:tc>
          <w:tcPr>
            <w:tcW w:w="1080" w:type="dxa"/>
          </w:tcPr>
          <w:p w:rsidR="000B6A41" w:rsidRDefault="00B87A78" w:rsidP="00B8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Arial"/>
                <w:color w:val="202020"/>
              </w:rPr>
            </w:pPr>
            <w:r>
              <w:rPr>
                <w:rFonts w:cs="Arial"/>
                <w:color w:val="202020"/>
              </w:rPr>
              <w:t>2963</w:t>
            </w:r>
          </w:p>
        </w:tc>
        <w:tc>
          <w:tcPr>
            <w:tcW w:w="1080" w:type="dxa"/>
          </w:tcPr>
          <w:p w:rsidR="000B6A41" w:rsidRDefault="00B87A78" w:rsidP="00B8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Arial"/>
                <w:color w:val="202020"/>
              </w:rPr>
            </w:pPr>
            <w:r>
              <w:rPr>
                <w:rFonts w:cs="Arial"/>
                <w:color w:val="202020"/>
              </w:rPr>
              <w:t>3435</w:t>
            </w:r>
          </w:p>
        </w:tc>
        <w:tc>
          <w:tcPr>
            <w:tcW w:w="1002" w:type="dxa"/>
          </w:tcPr>
          <w:p w:rsidR="000B6A41" w:rsidRDefault="00203C4A" w:rsidP="00B8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Arial"/>
                <w:color w:val="202020"/>
              </w:rPr>
            </w:pPr>
            <w:r>
              <w:rPr>
                <w:rFonts w:cs="Arial"/>
                <w:color w:val="202020"/>
              </w:rPr>
              <w:t>94,4</w:t>
            </w:r>
          </w:p>
        </w:tc>
      </w:tr>
      <w:tr w:rsidR="000B6A41">
        <w:tc>
          <w:tcPr>
            <w:tcW w:w="3168" w:type="dxa"/>
          </w:tcPr>
          <w:p w:rsidR="000B6A41" w:rsidRPr="000B6A41" w:rsidRDefault="00372EAF" w:rsidP="000B6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Arial"/>
                <w:color w:val="202020"/>
                <w:sz w:val="20"/>
                <w:szCs w:val="20"/>
              </w:rPr>
            </w:pPr>
            <w:r>
              <w:rPr>
                <w:rFonts w:cs="Arial"/>
                <w:color w:val="202020"/>
                <w:sz w:val="20"/>
                <w:szCs w:val="20"/>
              </w:rPr>
              <w:t>Прямые затраты на производство молока, чел.-ч</w:t>
            </w:r>
          </w:p>
        </w:tc>
        <w:tc>
          <w:tcPr>
            <w:tcW w:w="1080" w:type="dxa"/>
          </w:tcPr>
          <w:p w:rsidR="000B6A41" w:rsidRDefault="00B87A78" w:rsidP="00B8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Arial"/>
                <w:color w:val="202020"/>
              </w:rPr>
            </w:pPr>
            <w:r>
              <w:rPr>
                <w:rFonts w:cs="Arial"/>
                <w:color w:val="202020"/>
              </w:rPr>
              <w:t>31000</w:t>
            </w:r>
          </w:p>
        </w:tc>
        <w:tc>
          <w:tcPr>
            <w:tcW w:w="1080" w:type="dxa"/>
          </w:tcPr>
          <w:p w:rsidR="000B6A41" w:rsidRDefault="00B87A78" w:rsidP="00B8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Arial"/>
                <w:color w:val="202020"/>
              </w:rPr>
            </w:pPr>
            <w:r>
              <w:rPr>
                <w:rFonts w:cs="Arial"/>
                <w:color w:val="202020"/>
              </w:rPr>
              <w:t>20000</w:t>
            </w:r>
          </w:p>
        </w:tc>
        <w:tc>
          <w:tcPr>
            <w:tcW w:w="1080" w:type="dxa"/>
          </w:tcPr>
          <w:p w:rsidR="000B6A41" w:rsidRDefault="00B87A78" w:rsidP="00B8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Arial"/>
                <w:color w:val="202020"/>
              </w:rPr>
            </w:pPr>
            <w:r>
              <w:rPr>
                <w:rFonts w:cs="Arial"/>
                <w:color w:val="202020"/>
              </w:rPr>
              <w:t>20000</w:t>
            </w:r>
          </w:p>
        </w:tc>
        <w:tc>
          <w:tcPr>
            <w:tcW w:w="1080" w:type="dxa"/>
          </w:tcPr>
          <w:p w:rsidR="000B6A41" w:rsidRDefault="00B87A78" w:rsidP="00B8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Arial"/>
                <w:color w:val="202020"/>
              </w:rPr>
            </w:pPr>
            <w:r>
              <w:rPr>
                <w:rFonts w:cs="Arial"/>
                <w:color w:val="202020"/>
              </w:rPr>
              <w:t>20000</w:t>
            </w:r>
          </w:p>
        </w:tc>
        <w:tc>
          <w:tcPr>
            <w:tcW w:w="1080" w:type="dxa"/>
          </w:tcPr>
          <w:p w:rsidR="000B6A41" w:rsidRDefault="00B87A78" w:rsidP="00B8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Arial"/>
                <w:color w:val="202020"/>
              </w:rPr>
            </w:pPr>
            <w:r>
              <w:rPr>
                <w:rFonts w:cs="Arial"/>
                <w:color w:val="202020"/>
              </w:rPr>
              <w:t>20000</w:t>
            </w:r>
          </w:p>
        </w:tc>
        <w:tc>
          <w:tcPr>
            <w:tcW w:w="1002" w:type="dxa"/>
          </w:tcPr>
          <w:p w:rsidR="000B6A41" w:rsidRDefault="00203C4A" w:rsidP="00B8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Arial"/>
                <w:color w:val="202020"/>
              </w:rPr>
            </w:pPr>
            <w:r>
              <w:rPr>
                <w:rFonts w:cs="Arial"/>
                <w:color w:val="202020"/>
              </w:rPr>
              <w:t>64,5</w:t>
            </w:r>
          </w:p>
        </w:tc>
      </w:tr>
      <w:tr w:rsidR="000B6A41">
        <w:tc>
          <w:tcPr>
            <w:tcW w:w="3168" w:type="dxa"/>
          </w:tcPr>
          <w:p w:rsidR="000B6A41" w:rsidRPr="000B6A41" w:rsidRDefault="00372EAF" w:rsidP="000B6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Arial"/>
                <w:color w:val="202020"/>
                <w:sz w:val="20"/>
                <w:szCs w:val="20"/>
              </w:rPr>
            </w:pPr>
            <w:r>
              <w:rPr>
                <w:rFonts w:cs="Arial"/>
                <w:color w:val="202020"/>
                <w:sz w:val="20"/>
                <w:szCs w:val="20"/>
              </w:rPr>
              <w:t>Произведено молока на 1чел.-ч, ц</w:t>
            </w:r>
          </w:p>
        </w:tc>
        <w:tc>
          <w:tcPr>
            <w:tcW w:w="1080" w:type="dxa"/>
          </w:tcPr>
          <w:p w:rsidR="000B6A41" w:rsidRDefault="00F44F44" w:rsidP="00B8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Arial"/>
                <w:color w:val="202020"/>
              </w:rPr>
            </w:pPr>
            <w:r>
              <w:rPr>
                <w:rFonts w:cs="Arial"/>
                <w:color w:val="202020"/>
              </w:rPr>
              <w:t>0,12</w:t>
            </w:r>
          </w:p>
        </w:tc>
        <w:tc>
          <w:tcPr>
            <w:tcW w:w="1080" w:type="dxa"/>
          </w:tcPr>
          <w:p w:rsidR="000B6A41" w:rsidRDefault="00F44F44" w:rsidP="00B8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Arial"/>
                <w:color w:val="202020"/>
              </w:rPr>
            </w:pPr>
            <w:r>
              <w:rPr>
                <w:rFonts w:cs="Arial"/>
                <w:color w:val="202020"/>
              </w:rPr>
              <w:t>0,17</w:t>
            </w:r>
          </w:p>
        </w:tc>
        <w:tc>
          <w:tcPr>
            <w:tcW w:w="1080" w:type="dxa"/>
          </w:tcPr>
          <w:p w:rsidR="000B6A41" w:rsidRDefault="00F44F44" w:rsidP="00B8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Arial"/>
                <w:color w:val="202020"/>
              </w:rPr>
            </w:pPr>
            <w:r>
              <w:rPr>
                <w:rFonts w:cs="Arial"/>
                <w:color w:val="202020"/>
              </w:rPr>
              <w:t>0,17</w:t>
            </w:r>
          </w:p>
        </w:tc>
        <w:tc>
          <w:tcPr>
            <w:tcW w:w="1080" w:type="dxa"/>
          </w:tcPr>
          <w:p w:rsidR="000B6A41" w:rsidRDefault="00F44F44" w:rsidP="00B8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Arial"/>
                <w:color w:val="202020"/>
              </w:rPr>
            </w:pPr>
            <w:r>
              <w:rPr>
                <w:rFonts w:cs="Arial"/>
                <w:color w:val="202020"/>
              </w:rPr>
              <w:t>0,15</w:t>
            </w:r>
          </w:p>
        </w:tc>
        <w:tc>
          <w:tcPr>
            <w:tcW w:w="1080" w:type="dxa"/>
          </w:tcPr>
          <w:p w:rsidR="000B6A41" w:rsidRDefault="00F44F44" w:rsidP="00B8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Arial"/>
                <w:color w:val="202020"/>
              </w:rPr>
            </w:pPr>
            <w:r>
              <w:rPr>
                <w:rFonts w:cs="Arial"/>
                <w:color w:val="202020"/>
              </w:rPr>
              <w:t>0,17</w:t>
            </w:r>
          </w:p>
        </w:tc>
        <w:tc>
          <w:tcPr>
            <w:tcW w:w="1002" w:type="dxa"/>
          </w:tcPr>
          <w:p w:rsidR="000B6A41" w:rsidRDefault="00203C4A" w:rsidP="00B8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Arial"/>
                <w:color w:val="202020"/>
              </w:rPr>
            </w:pPr>
            <w:r>
              <w:rPr>
                <w:rFonts w:cs="Arial"/>
                <w:color w:val="202020"/>
              </w:rPr>
              <w:t>141,7</w:t>
            </w:r>
          </w:p>
        </w:tc>
      </w:tr>
      <w:tr w:rsidR="000B6A41">
        <w:tc>
          <w:tcPr>
            <w:tcW w:w="3168" w:type="dxa"/>
          </w:tcPr>
          <w:p w:rsidR="000B6A41" w:rsidRPr="000B6A41" w:rsidRDefault="00372EAF" w:rsidP="000B6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Arial"/>
                <w:color w:val="202020"/>
                <w:sz w:val="20"/>
                <w:szCs w:val="20"/>
              </w:rPr>
            </w:pPr>
            <w:r>
              <w:rPr>
                <w:rFonts w:cs="Arial"/>
                <w:color w:val="202020"/>
                <w:sz w:val="20"/>
                <w:szCs w:val="20"/>
              </w:rPr>
              <w:t>Произведено молока на 1доярку, ц</w:t>
            </w:r>
          </w:p>
        </w:tc>
        <w:tc>
          <w:tcPr>
            <w:tcW w:w="1080" w:type="dxa"/>
          </w:tcPr>
          <w:p w:rsidR="000B6A41" w:rsidRDefault="00F44F44" w:rsidP="00B8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Arial"/>
                <w:color w:val="202020"/>
              </w:rPr>
            </w:pPr>
            <w:r>
              <w:rPr>
                <w:rFonts w:cs="Arial"/>
                <w:color w:val="202020"/>
              </w:rPr>
              <w:t>363,8</w:t>
            </w:r>
          </w:p>
        </w:tc>
        <w:tc>
          <w:tcPr>
            <w:tcW w:w="1080" w:type="dxa"/>
          </w:tcPr>
          <w:p w:rsidR="000B6A41" w:rsidRDefault="00D90F47" w:rsidP="00B8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Arial"/>
                <w:color w:val="202020"/>
              </w:rPr>
            </w:pPr>
            <w:r>
              <w:rPr>
                <w:rFonts w:cs="Arial"/>
                <w:color w:val="202020"/>
              </w:rPr>
              <w:t>334,</w:t>
            </w:r>
            <w:r w:rsidR="00F44F44">
              <w:rPr>
                <w:rFonts w:cs="Arial"/>
                <w:color w:val="202020"/>
              </w:rPr>
              <w:t>9</w:t>
            </w:r>
          </w:p>
        </w:tc>
        <w:tc>
          <w:tcPr>
            <w:tcW w:w="1080" w:type="dxa"/>
          </w:tcPr>
          <w:p w:rsidR="000B6A41" w:rsidRDefault="00D90F47" w:rsidP="00B8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Arial"/>
                <w:color w:val="202020"/>
              </w:rPr>
            </w:pPr>
            <w:r>
              <w:rPr>
                <w:rFonts w:cs="Arial"/>
                <w:color w:val="202020"/>
              </w:rPr>
              <w:t>343,5</w:t>
            </w:r>
          </w:p>
        </w:tc>
        <w:tc>
          <w:tcPr>
            <w:tcW w:w="1080" w:type="dxa"/>
          </w:tcPr>
          <w:p w:rsidR="000B6A41" w:rsidRDefault="00D90F47" w:rsidP="00B8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Arial"/>
                <w:color w:val="202020"/>
              </w:rPr>
            </w:pPr>
            <w:r>
              <w:rPr>
                <w:rFonts w:cs="Arial"/>
                <w:color w:val="202020"/>
              </w:rPr>
              <w:t>329,2</w:t>
            </w:r>
          </w:p>
        </w:tc>
        <w:tc>
          <w:tcPr>
            <w:tcW w:w="1080" w:type="dxa"/>
          </w:tcPr>
          <w:p w:rsidR="000B6A41" w:rsidRDefault="00D90F47" w:rsidP="00B8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Arial"/>
                <w:color w:val="202020"/>
              </w:rPr>
            </w:pPr>
            <w:r>
              <w:rPr>
                <w:rFonts w:cs="Arial"/>
                <w:color w:val="202020"/>
              </w:rPr>
              <w:t>490,7</w:t>
            </w:r>
          </w:p>
        </w:tc>
        <w:tc>
          <w:tcPr>
            <w:tcW w:w="1002" w:type="dxa"/>
          </w:tcPr>
          <w:p w:rsidR="000B6A41" w:rsidRDefault="00203C4A" w:rsidP="00B8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Arial"/>
                <w:color w:val="202020"/>
              </w:rPr>
            </w:pPr>
            <w:r>
              <w:rPr>
                <w:rFonts w:cs="Arial"/>
                <w:color w:val="202020"/>
              </w:rPr>
              <w:t>134,9</w:t>
            </w:r>
          </w:p>
        </w:tc>
      </w:tr>
      <w:tr w:rsidR="000B6A41">
        <w:tc>
          <w:tcPr>
            <w:tcW w:w="3168" w:type="dxa"/>
          </w:tcPr>
          <w:p w:rsidR="000B6A41" w:rsidRPr="000B6A41" w:rsidRDefault="00372EAF" w:rsidP="000B6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Arial"/>
                <w:color w:val="202020"/>
                <w:sz w:val="20"/>
                <w:szCs w:val="20"/>
              </w:rPr>
            </w:pPr>
            <w:r>
              <w:rPr>
                <w:rFonts w:cs="Arial"/>
                <w:color w:val="202020"/>
                <w:sz w:val="20"/>
                <w:szCs w:val="20"/>
              </w:rPr>
              <w:t>Трудоемкость производства молока, чел.-ч</w:t>
            </w:r>
          </w:p>
        </w:tc>
        <w:tc>
          <w:tcPr>
            <w:tcW w:w="1080" w:type="dxa"/>
          </w:tcPr>
          <w:p w:rsidR="000B6A41" w:rsidRDefault="00D90F47" w:rsidP="00B8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Arial"/>
                <w:color w:val="202020"/>
              </w:rPr>
            </w:pPr>
            <w:r>
              <w:rPr>
                <w:rFonts w:cs="Arial"/>
                <w:color w:val="202020"/>
              </w:rPr>
              <w:t>8,52</w:t>
            </w:r>
          </w:p>
        </w:tc>
        <w:tc>
          <w:tcPr>
            <w:tcW w:w="1080" w:type="dxa"/>
          </w:tcPr>
          <w:p w:rsidR="000B6A41" w:rsidRDefault="00D90F47" w:rsidP="00B8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Arial"/>
                <w:color w:val="202020"/>
              </w:rPr>
            </w:pPr>
            <w:r>
              <w:rPr>
                <w:rFonts w:cs="Arial"/>
                <w:color w:val="202020"/>
              </w:rPr>
              <w:t>5,97</w:t>
            </w:r>
          </w:p>
        </w:tc>
        <w:tc>
          <w:tcPr>
            <w:tcW w:w="1080" w:type="dxa"/>
          </w:tcPr>
          <w:p w:rsidR="000B6A41" w:rsidRDefault="00D90F47" w:rsidP="00B8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Arial"/>
                <w:color w:val="202020"/>
              </w:rPr>
            </w:pPr>
            <w:r>
              <w:rPr>
                <w:rFonts w:cs="Arial"/>
                <w:color w:val="202020"/>
              </w:rPr>
              <w:t>5,82</w:t>
            </w:r>
          </w:p>
        </w:tc>
        <w:tc>
          <w:tcPr>
            <w:tcW w:w="1080" w:type="dxa"/>
          </w:tcPr>
          <w:p w:rsidR="000B6A41" w:rsidRDefault="00D90F47" w:rsidP="00B8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Arial"/>
                <w:color w:val="202020"/>
              </w:rPr>
            </w:pPr>
            <w:r>
              <w:rPr>
                <w:rFonts w:cs="Arial"/>
                <w:color w:val="202020"/>
              </w:rPr>
              <w:t>6,75</w:t>
            </w:r>
          </w:p>
        </w:tc>
        <w:tc>
          <w:tcPr>
            <w:tcW w:w="1080" w:type="dxa"/>
          </w:tcPr>
          <w:p w:rsidR="000B6A41" w:rsidRDefault="00D90F47" w:rsidP="00B8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Arial"/>
                <w:color w:val="202020"/>
              </w:rPr>
            </w:pPr>
            <w:r>
              <w:rPr>
                <w:rFonts w:cs="Arial"/>
                <w:color w:val="202020"/>
              </w:rPr>
              <w:t>5,82</w:t>
            </w:r>
          </w:p>
        </w:tc>
        <w:tc>
          <w:tcPr>
            <w:tcW w:w="1002" w:type="dxa"/>
          </w:tcPr>
          <w:p w:rsidR="000B6A41" w:rsidRDefault="00203C4A" w:rsidP="00B8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Arial"/>
                <w:color w:val="202020"/>
              </w:rPr>
            </w:pPr>
            <w:r>
              <w:rPr>
                <w:rFonts w:cs="Arial"/>
                <w:color w:val="202020"/>
              </w:rPr>
              <w:t>68,3</w:t>
            </w:r>
          </w:p>
        </w:tc>
      </w:tr>
      <w:tr w:rsidR="000B6A41">
        <w:tc>
          <w:tcPr>
            <w:tcW w:w="3168" w:type="dxa"/>
          </w:tcPr>
          <w:p w:rsidR="000B6A41" w:rsidRPr="000B6A41" w:rsidRDefault="00372EAF" w:rsidP="000B6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Arial"/>
                <w:color w:val="202020"/>
                <w:sz w:val="20"/>
                <w:szCs w:val="20"/>
              </w:rPr>
            </w:pPr>
            <w:r>
              <w:rPr>
                <w:rFonts w:cs="Arial"/>
                <w:color w:val="202020"/>
                <w:sz w:val="20"/>
                <w:szCs w:val="20"/>
              </w:rPr>
              <w:t>Прямые затраты труда на 1 среднесписочную корову, чел.-ч</w:t>
            </w:r>
          </w:p>
        </w:tc>
        <w:tc>
          <w:tcPr>
            <w:tcW w:w="1080" w:type="dxa"/>
          </w:tcPr>
          <w:p w:rsidR="000B6A41" w:rsidRDefault="00D90F47" w:rsidP="00B8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Arial"/>
                <w:color w:val="202020"/>
              </w:rPr>
            </w:pPr>
            <w:r>
              <w:rPr>
                <w:rFonts w:cs="Arial"/>
                <w:color w:val="202020"/>
              </w:rPr>
              <w:t>195</w:t>
            </w:r>
          </w:p>
        </w:tc>
        <w:tc>
          <w:tcPr>
            <w:tcW w:w="1080" w:type="dxa"/>
          </w:tcPr>
          <w:p w:rsidR="000B6A41" w:rsidRDefault="00203C4A" w:rsidP="00B8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Arial"/>
                <w:color w:val="202020"/>
              </w:rPr>
            </w:pPr>
            <w:r>
              <w:rPr>
                <w:rFonts w:cs="Arial"/>
                <w:color w:val="202020"/>
              </w:rPr>
              <w:t>141</w:t>
            </w:r>
          </w:p>
        </w:tc>
        <w:tc>
          <w:tcPr>
            <w:tcW w:w="1080" w:type="dxa"/>
          </w:tcPr>
          <w:p w:rsidR="000B6A41" w:rsidRDefault="00203C4A" w:rsidP="00B8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Arial"/>
                <w:color w:val="202020"/>
              </w:rPr>
            </w:pPr>
            <w:r>
              <w:rPr>
                <w:rFonts w:cs="Arial"/>
                <w:color w:val="202020"/>
              </w:rPr>
              <w:t>154</w:t>
            </w:r>
          </w:p>
        </w:tc>
        <w:tc>
          <w:tcPr>
            <w:tcW w:w="1080" w:type="dxa"/>
          </w:tcPr>
          <w:p w:rsidR="000B6A41" w:rsidRDefault="00203C4A" w:rsidP="00B8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Arial"/>
                <w:color w:val="202020"/>
              </w:rPr>
            </w:pPr>
            <w:r>
              <w:rPr>
                <w:rFonts w:cs="Arial"/>
                <w:color w:val="202020"/>
              </w:rPr>
              <w:t>178,5</w:t>
            </w:r>
          </w:p>
        </w:tc>
        <w:tc>
          <w:tcPr>
            <w:tcW w:w="1080" w:type="dxa"/>
          </w:tcPr>
          <w:p w:rsidR="000B6A41" w:rsidRDefault="00203C4A" w:rsidP="00B8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Arial"/>
                <w:color w:val="202020"/>
              </w:rPr>
            </w:pPr>
            <w:r>
              <w:rPr>
                <w:rFonts w:cs="Arial"/>
                <w:color w:val="202020"/>
              </w:rPr>
              <w:t>174</w:t>
            </w:r>
          </w:p>
        </w:tc>
        <w:tc>
          <w:tcPr>
            <w:tcW w:w="1002" w:type="dxa"/>
          </w:tcPr>
          <w:p w:rsidR="000B6A41" w:rsidRDefault="00203C4A" w:rsidP="00B8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Arial"/>
                <w:color w:val="202020"/>
              </w:rPr>
            </w:pPr>
            <w:r>
              <w:rPr>
                <w:rFonts w:cs="Arial"/>
                <w:color w:val="202020"/>
              </w:rPr>
              <w:t>89,2</w:t>
            </w:r>
          </w:p>
        </w:tc>
      </w:tr>
      <w:tr w:rsidR="000B6A41">
        <w:tc>
          <w:tcPr>
            <w:tcW w:w="3168" w:type="dxa"/>
          </w:tcPr>
          <w:p w:rsidR="000B6A41" w:rsidRPr="000B6A41" w:rsidRDefault="00372EAF" w:rsidP="000B6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Arial"/>
                <w:color w:val="202020"/>
                <w:sz w:val="20"/>
                <w:szCs w:val="20"/>
              </w:rPr>
            </w:pPr>
            <w:r>
              <w:rPr>
                <w:rFonts w:cs="Arial"/>
                <w:color w:val="202020"/>
                <w:sz w:val="20"/>
                <w:szCs w:val="20"/>
              </w:rPr>
              <w:t>Нагрузка коров на 1 доярку, гол.</w:t>
            </w:r>
          </w:p>
        </w:tc>
        <w:tc>
          <w:tcPr>
            <w:tcW w:w="1080" w:type="dxa"/>
          </w:tcPr>
          <w:p w:rsidR="000B6A41" w:rsidRDefault="00203C4A" w:rsidP="00B8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Arial"/>
                <w:color w:val="202020"/>
              </w:rPr>
            </w:pPr>
            <w:r>
              <w:rPr>
                <w:rFonts w:cs="Arial"/>
                <w:color w:val="202020"/>
              </w:rPr>
              <w:t>1</w:t>
            </w:r>
            <w:r w:rsidR="00A11A8D">
              <w:rPr>
                <w:rFonts w:cs="Arial"/>
                <w:color w:val="202020"/>
              </w:rPr>
              <w:t>6</w:t>
            </w:r>
          </w:p>
        </w:tc>
        <w:tc>
          <w:tcPr>
            <w:tcW w:w="1080" w:type="dxa"/>
          </w:tcPr>
          <w:p w:rsidR="000B6A41" w:rsidRDefault="00203C4A" w:rsidP="00B8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Arial"/>
                <w:color w:val="202020"/>
              </w:rPr>
            </w:pPr>
            <w:r>
              <w:rPr>
                <w:rFonts w:cs="Arial"/>
                <w:color w:val="202020"/>
              </w:rPr>
              <w:t>14</w:t>
            </w:r>
          </w:p>
        </w:tc>
        <w:tc>
          <w:tcPr>
            <w:tcW w:w="1080" w:type="dxa"/>
          </w:tcPr>
          <w:p w:rsidR="000B6A41" w:rsidRDefault="00203C4A" w:rsidP="00B8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Arial"/>
                <w:color w:val="202020"/>
              </w:rPr>
            </w:pPr>
            <w:r>
              <w:rPr>
                <w:rFonts w:cs="Arial"/>
                <w:color w:val="202020"/>
              </w:rPr>
              <w:t>13</w:t>
            </w:r>
          </w:p>
        </w:tc>
        <w:tc>
          <w:tcPr>
            <w:tcW w:w="1080" w:type="dxa"/>
          </w:tcPr>
          <w:p w:rsidR="000B6A41" w:rsidRDefault="00203C4A" w:rsidP="00B8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Arial"/>
                <w:color w:val="202020"/>
              </w:rPr>
            </w:pPr>
            <w:r>
              <w:rPr>
                <w:rFonts w:cs="Arial"/>
                <w:color w:val="202020"/>
              </w:rPr>
              <w:t>12</w:t>
            </w:r>
          </w:p>
        </w:tc>
        <w:tc>
          <w:tcPr>
            <w:tcW w:w="1080" w:type="dxa"/>
          </w:tcPr>
          <w:p w:rsidR="000B6A41" w:rsidRDefault="00203C4A" w:rsidP="00B8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Arial"/>
                <w:color w:val="202020"/>
              </w:rPr>
            </w:pPr>
            <w:r>
              <w:rPr>
                <w:rFonts w:cs="Arial"/>
                <w:color w:val="202020"/>
              </w:rPr>
              <w:t>16</w:t>
            </w:r>
          </w:p>
        </w:tc>
        <w:tc>
          <w:tcPr>
            <w:tcW w:w="1002" w:type="dxa"/>
          </w:tcPr>
          <w:p w:rsidR="000B6A41" w:rsidRDefault="00203C4A" w:rsidP="00B87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Arial"/>
                <w:color w:val="202020"/>
              </w:rPr>
            </w:pPr>
            <w:r>
              <w:rPr>
                <w:rFonts w:cs="Arial"/>
                <w:color w:val="202020"/>
              </w:rPr>
              <w:t>103,2</w:t>
            </w:r>
          </w:p>
        </w:tc>
      </w:tr>
    </w:tbl>
    <w:p w:rsidR="004124DC" w:rsidRDefault="004124DC" w:rsidP="000B6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rFonts w:ascii="Courier New" w:hAnsi="Courier New" w:cs="Courier New"/>
          <w:sz w:val="18"/>
          <w:szCs w:val="18"/>
        </w:rPr>
      </w:pPr>
    </w:p>
    <w:p w:rsidR="004124DC" w:rsidRDefault="004124DC" w:rsidP="00020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pPr>
      <w:r w:rsidRPr="000208A4">
        <w:t>Трудоемкость производства молока снизилась в 2005 году на 2,55 чел.-ч и остается примерно на этом уровне. Нагрузка коров на 1 доярку с 2004 по 2007 год снижалась,</w:t>
      </w:r>
      <w:r w:rsidR="000208A4" w:rsidRPr="000208A4">
        <w:t xml:space="preserve"> а в 2008 году повысилась сразу на 4 головы, что связано с сокращением числа доярок с 9 до 7 человек. </w:t>
      </w:r>
      <w:r w:rsidRPr="000208A4">
        <w:t>Таким образом</w:t>
      </w:r>
      <w:r w:rsidR="000208A4" w:rsidRPr="000208A4">
        <w:t>, на предприятии достаточно стабильная ситуация в отношении производительности труда, но есть и резервы для ее повышения. Есть возможность снижения затрат труда в расчете на одну корову за счет совершенствования</w:t>
      </w:r>
      <w:r w:rsidRPr="000208A4">
        <w:t xml:space="preserve"> уровня механизации, который оказывает значительное влияние на уровень производительности труда</w:t>
      </w:r>
      <w:r w:rsidR="000208A4">
        <w:t xml:space="preserve"> </w:t>
      </w:r>
      <w:r w:rsidRPr="000208A4">
        <w:t>и экономическую эффективность молока в целом.</w:t>
      </w:r>
      <w:r w:rsidR="000208A4">
        <w:t xml:space="preserve"> </w:t>
      </w:r>
      <w:r w:rsidRPr="000208A4">
        <w:t xml:space="preserve">Важнейшими факторами и условиями повышения производительности труда и эффективности в </w:t>
      </w:r>
      <w:r w:rsidR="000208A4">
        <w:t xml:space="preserve">отрасли животноводства являются также </w:t>
      </w:r>
      <w:r w:rsidRPr="000208A4">
        <w:t>улучшение породных и племенных признаков животных, при значительном повышении обеспеч</w:t>
      </w:r>
      <w:r w:rsidR="000208A4">
        <w:t>енности их высококачественными к</w:t>
      </w:r>
      <w:r w:rsidRPr="000208A4">
        <w:t>ормами достаточного</w:t>
      </w:r>
      <w:r w:rsidR="000208A4">
        <w:t xml:space="preserve"> </w:t>
      </w:r>
      <w:r w:rsidRPr="000208A4">
        <w:t>объема.</w:t>
      </w:r>
    </w:p>
    <w:p w:rsidR="007372C1" w:rsidRDefault="007372C1" w:rsidP="007372C1">
      <w:pPr>
        <w:pStyle w:val="a3"/>
        <w:spacing w:line="360" w:lineRule="auto"/>
        <w:ind w:firstLine="720"/>
        <w:jc w:val="both"/>
        <w:rPr>
          <w:rFonts w:ascii="Times New Roman" w:hAnsi="Times New Roman"/>
          <w:sz w:val="24"/>
          <w:szCs w:val="24"/>
        </w:rPr>
      </w:pPr>
      <w:r w:rsidRPr="007372C1">
        <w:rPr>
          <w:rFonts w:ascii="Times New Roman" w:hAnsi="Times New Roman"/>
          <w:sz w:val="24"/>
          <w:szCs w:val="24"/>
        </w:rPr>
        <w:t>Себестоимость молока есть часть его стоимости. Она включает затраты на потребленные средства производства и оплату труда. Снижение себестоимости молока и другой сельскохозяйственной продукции имеет важнейшее значение для увеличения прибылей и накоплений, укрепления экономики сельскохозяйственных предприятий и повышения благосостояния работников.</w:t>
      </w:r>
    </w:p>
    <w:p w:rsidR="0023344E" w:rsidRDefault="0023344E" w:rsidP="007372C1">
      <w:pPr>
        <w:pStyle w:val="a3"/>
        <w:spacing w:line="360" w:lineRule="auto"/>
        <w:ind w:firstLine="720"/>
        <w:jc w:val="both"/>
        <w:rPr>
          <w:rFonts w:ascii="Times New Roman" w:hAnsi="Times New Roman"/>
          <w:sz w:val="24"/>
          <w:szCs w:val="24"/>
        </w:rPr>
      </w:pPr>
      <w:r>
        <w:rPr>
          <w:rFonts w:ascii="Times New Roman" w:hAnsi="Times New Roman"/>
          <w:sz w:val="24"/>
          <w:szCs w:val="24"/>
        </w:rPr>
        <w:t>В таблице 18 рассмотрим состав и структуру себестоимости 1 ц молока в СПК «Котельничский».</w:t>
      </w:r>
    </w:p>
    <w:p w:rsidR="007372C1" w:rsidRDefault="00EE1447" w:rsidP="00D364E4">
      <w:pPr>
        <w:spacing w:line="360" w:lineRule="auto"/>
        <w:ind w:firstLine="709"/>
        <w:jc w:val="both"/>
      </w:pPr>
      <w:r>
        <w:t>Таблица 18</w:t>
      </w:r>
      <w:r w:rsidR="007372C1">
        <w:t xml:space="preserve"> – Состав и структура себестоимости 1ц молока</w:t>
      </w:r>
    </w:p>
    <w:tbl>
      <w:tblPr>
        <w:tblStyle w:val="ac"/>
        <w:tblW w:w="0" w:type="auto"/>
        <w:tblLook w:val="01E0" w:firstRow="1" w:lastRow="1" w:firstColumn="1" w:lastColumn="1" w:noHBand="0" w:noVBand="0"/>
      </w:tblPr>
      <w:tblGrid>
        <w:gridCol w:w="2313"/>
        <w:gridCol w:w="756"/>
        <w:gridCol w:w="709"/>
        <w:gridCol w:w="756"/>
        <w:gridCol w:w="709"/>
        <w:gridCol w:w="756"/>
        <w:gridCol w:w="709"/>
        <w:gridCol w:w="756"/>
        <w:gridCol w:w="709"/>
        <w:gridCol w:w="756"/>
        <w:gridCol w:w="641"/>
      </w:tblGrid>
      <w:tr w:rsidR="00B87A78">
        <w:tc>
          <w:tcPr>
            <w:tcW w:w="2448" w:type="dxa"/>
            <w:vMerge w:val="restart"/>
          </w:tcPr>
          <w:p w:rsidR="00372EAF" w:rsidRDefault="00372EAF" w:rsidP="00372EAF">
            <w:pPr>
              <w:spacing w:line="360" w:lineRule="auto"/>
              <w:jc w:val="center"/>
            </w:pPr>
            <w:r>
              <w:t>Статьи затрат</w:t>
            </w:r>
          </w:p>
        </w:tc>
        <w:tc>
          <w:tcPr>
            <w:tcW w:w="1440" w:type="dxa"/>
            <w:gridSpan w:val="2"/>
          </w:tcPr>
          <w:p w:rsidR="00372EAF" w:rsidRDefault="00372EAF" w:rsidP="00372EAF">
            <w:pPr>
              <w:spacing w:line="360" w:lineRule="auto"/>
              <w:jc w:val="center"/>
            </w:pPr>
            <w:r>
              <w:t>2004г</w:t>
            </w:r>
          </w:p>
        </w:tc>
        <w:tc>
          <w:tcPr>
            <w:tcW w:w="1440" w:type="dxa"/>
            <w:gridSpan w:val="2"/>
          </w:tcPr>
          <w:p w:rsidR="00372EAF" w:rsidRDefault="00372EAF" w:rsidP="00372EAF">
            <w:pPr>
              <w:spacing w:line="360" w:lineRule="auto"/>
              <w:jc w:val="center"/>
            </w:pPr>
            <w:r>
              <w:t>2005г</w:t>
            </w:r>
          </w:p>
        </w:tc>
        <w:tc>
          <w:tcPr>
            <w:tcW w:w="1440" w:type="dxa"/>
            <w:gridSpan w:val="2"/>
          </w:tcPr>
          <w:p w:rsidR="00372EAF" w:rsidRDefault="00372EAF" w:rsidP="00372EAF">
            <w:pPr>
              <w:spacing w:line="360" w:lineRule="auto"/>
              <w:jc w:val="center"/>
            </w:pPr>
            <w:r>
              <w:t>2006г</w:t>
            </w:r>
          </w:p>
        </w:tc>
        <w:tc>
          <w:tcPr>
            <w:tcW w:w="1440" w:type="dxa"/>
            <w:gridSpan w:val="2"/>
          </w:tcPr>
          <w:p w:rsidR="00372EAF" w:rsidRDefault="00372EAF" w:rsidP="00372EAF">
            <w:pPr>
              <w:spacing w:line="360" w:lineRule="auto"/>
              <w:jc w:val="center"/>
            </w:pPr>
            <w:r>
              <w:t>2007г</w:t>
            </w:r>
          </w:p>
        </w:tc>
        <w:tc>
          <w:tcPr>
            <w:tcW w:w="1362" w:type="dxa"/>
            <w:gridSpan w:val="2"/>
          </w:tcPr>
          <w:p w:rsidR="00372EAF" w:rsidRDefault="00372EAF" w:rsidP="00372EAF">
            <w:pPr>
              <w:spacing w:line="360" w:lineRule="auto"/>
              <w:jc w:val="center"/>
            </w:pPr>
            <w:r>
              <w:t>2008г</w:t>
            </w:r>
          </w:p>
        </w:tc>
      </w:tr>
      <w:tr w:rsidR="00B87A78">
        <w:tc>
          <w:tcPr>
            <w:tcW w:w="2448" w:type="dxa"/>
            <w:vMerge/>
          </w:tcPr>
          <w:p w:rsidR="00372EAF" w:rsidRDefault="00372EAF" w:rsidP="00372EAF">
            <w:pPr>
              <w:spacing w:line="360" w:lineRule="auto"/>
              <w:jc w:val="center"/>
            </w:pPr>
          </w:p>
        </w:tc>
        <w:tc>
          <w:tcPr>
            <w:tcW w:w="720" w:type="dxa"/>
          </w:tcPr>
          <w:p w:rsidR="00372EAF" w:rsidRDefault="00372EAF" w:rsidP="00372EAF">
            <w:pPr>
              <w:spacing w:line="360" w:lineRule="auto"/>
              <w:jc w:val="center"/>
            </w:pPr>
            <w:r>
              <w:t>руб.</w:t>
            </w:r>
          </w:p>
        </w:tc>
        <w:tc>
          <w:tcPr>
            <w:tcW w:w="720" w:type="dxa"/>
          </w:tcPr>
          <w:p w:rsidR="00372EAF" w:rsidRDefault="00372EAF" w:rsidP="00372EAF">
            <w:pPr>
              <w:spacing w:line="360" w:lineRule="auto"/>
              <w:jc w:val="center"/>
            </w:pPr>
            <w:r>
              <w:t>%</w:t>
            </w:r>
          </w:p>
        </w:tc>
        <w:tc>
          <w:tcPr>
            <w:tcW w:w="720" w:type="dxa"/>
          </w:tcPr>
          <w:p w:rsidR="00372EAF" w:rsidRDefault="00372EAF" w:rsidP="00D553AF">
            <w:pPr>
              <w:spacing w:line="360" w:lineRule="auto"/>
              <w:jc w:val="center"/>
            </w:pPr>
            <w:r>
              <w:t>руб.</w:t>
            </w:r>
          </w:p>
        </w:tc>
        <w:tc>
          <w:tcPr>
            <w:tcW w:w="720" w:type="dxa"/>
          </w:tcPr>
          <w:p w:rsidR="00372EAF" w:rsidRDefault="00372EAF" w:rsidP="00D553AF">
            <w:pPr>
              <w:spacing w:line="360" w:lineRule="auto"/>
              <w:jc w:val="center"/>
            </w:pPr>
            <w:r>
              <w:t>%</w:t>
            </w:r>
          </w:p>
        </w:tc>
        <w:tc>
          <w:tcPr>
            <w:tcW w:w="720" w:type="dxa"/>
          </w:tcPr>
          <w:p w:rsidR="00372EAF" w:rsidRDefault="00372EAF" w:rsidP="00D553AF">
            <w:pPr>
              <w:spacing w:line="360" w:lineRule="auto"/>
              <w:jc w:val="center"/>
            </w:pPr>
            <w:r>
              <w:t>руб.</w:t>
            </w:r>
          </w:p>
        </w:tc>
        <w:tc>
          <w:tcPr>
            <w:tcW w:w="720" w:type="dxa"/>
          </w:tcPr>
          <w:p w:rsidR="00372EAF" w:rsidRDefault="00372EAF" w:rsidP="00D553AF">
            <w:pPr>
              <w:spacing w:line="360" w:lineRule="auto"/>
              <w:jc w:val="center"/>
            </w:pPr>
            <w:r>
              <w:t>%</w:t>
            </w:r>
          </w:p>
        </w:tc>
        <w:tc>
          <w:tcPr>
            <w:tcW w:w="720" w:type="dxa"/>
          </w:tcPr>
          <w:p w:rsidR="00372EAF" w:rsidRDefault="00372EAF" w:rsidP="00D553AF">
            <w:pPr>
              <w:spacing w:line="360" w:lineRule="auto"/>
              <w:jc w:val="center"/>
            </w:pPr>
            <w:r>
              <w:t>руб.</w:t>
            </w:r>
          </w:p>
        </w:tc>
        <w:tc>
          <w:tcPr>
            <w:tcW w:w="720" w:type="dxa"/>
          </w:tcPr>
          <w:p w:rsidR="00372EAF" w:rsidRDefault="00372EAF" w:rsidP="00D553AF">
            <w:pPr>
              <w:spacing w:line="360" w:lineRule="auto"/>
              <w:jc w:val="center"/>
            </w:pPr>
            <w:r>
              <w:t>%</w:t>
            </w:r>
          </w:p>
        </w:tc>
        <w:tc>
          <w:tcPr>
            <w:tcW w:w="720" w:type="dxa"/>
          </w:tcPr>
          <w:p w:rsidR="00372EAF" w:rsidRDefault="00372EAF" w:rsidP="00D553AF">
            <w:pPr>
              <w:spacing w:line="360" w:lineRule="auto"/>
              <w:jc w:val="center"/>
            </w:pPr>
            <w:r>
              <w:t>руб.</w:t>
            </w:r>
          </w:p>
        </w:tc>
        <w:tc>
          <w:tcPr>
            <w:tcW w:w="642" w:type="dxa"/>
          </w:tcPr>
          <w:p w:rsidR="00372EAF" w:rsidRDefault="00372EAF" w:rsidP="00D553AF">
            <w:pPr>
              <w:spacing w:line="360" w:lineRule="auto"/>
              <w:jc w:val="center"/>
            </w:pPr>
            <w:r>
              <w:t>%</w:t>
            </w:r>
          </w:p>
        </w:tc>
      </w:tr>
      <w:tr w:rsidR="00B87A78">
        <w:tc>
          <w:tcPr>
            <w:tcW w:w="2448" w:type="dxa"/>
          </w:tcPr>
          <w:p w:rsidR="00372EAF" w:rsidRPr="00372EAF" w:rsidRDefault="00372EAF" w:rsidP="00D364E4">
            <w:pPr>
              <w:spacing w:line="360" w:lineRule="auto"/>
              <w:jc w:val="both"/>
              <w:rPr>
                <w:sz w:val="20"/>
                <w:szCs w:val="20"/>
              </w:rPr>
            </w:pPr>
            <w:r>
              <w:rPr>
                <w:sz w:val="20"/>
                <w:szCs w:val="20"/>
              </w:rPr>
              <w:t>Оплата труда с отчислениями</w:t>
            </w:r>
          </w:p>
        </w:tc>
        <w:tc>
          <w:tcPr>
            <w:tcW w:w="720" w:type="dxa"/>
          </w:tcPr>
          <w:p w:rsidR="00372EAF" w:rsidRDefault="009E14ED" w:rsidP="009E14ED">
            <w:pPr>
              <w:spacing w:line="360" w:lineRule="auto"/>
              <w:jc w:val="center"/>
            </w:pPr>
            <w:r>
              <w:t>124,3</w:t>
            </w:r>
          </w:p>
        </w:tc>
        <w:tc>
          <w:tcPr>
            <w:tcW w:w="720" w:type="dxa"/>
          </w:tcPr>
          <w:p w:rsidR="00372EAF" w:rsidRDefault="009E14ED" w:rsidP="009E14ED">
            <w:pPr>
              <w:spacing w:line="360" w:lineRule="auto"/>
              <w:jc w:val="center"/>
            </w:pPr>
            <w:r>
              <w:t>25,4</w:t>
            </w:r>
          </w:p>
        </w:tc>
        <w:tc>
          <w:tcPr>
            <w:tcW w:w="720" w:type="dxa"/>
          </w:tcPr>
          <w:p w:rsidR="00372EAF" w:rsidRDefault="009E14ED" w:rsidP="009E14ED">
            <w:pPr>
              <w:spacing w:line="360" w:lineRule="auto"/>
              <w:jc w:val="center"/>
            </w:pPr>
            <w:r>
              <w:t>137,9</w:t>
            </w:r>
          </w:p>
        </w:tc>
        <w:tc>
          <w:tcPr>
            <w:tcW w:w="720" w:type="dxa"/>
          </w:tcPr>
          <w:p w:rsidR="00372EAF" w:rsidRDefault="00B87A78" w:rsidP="009E14ED">
            <w:pPr>
              <w:spacing w:line="360" w:lineRule="auto"/>
              <w:jc w:val="center"/>
            </w:pPr>
            <w:r>
              <w:t>24,5</w:t>
            </w:r>
          </w:p>
        </w:tc>
        <w:tc>
          <w:tcPr>
            <w:tcW w:w="720" w:type="dxa"/>
          </w:tcPr>
          <w:p w:rsidR="00372EAF" w:rsidRDefault="009E14ED" w:rsidP="009E14ED">
            <w:pPr>
              <w:spacing w:line="360" w:lineRule="auto"/>
              <w:jc w:val="center"/>
            </w:pPr>
            <w:r>
              <w:t>157,5</w:t>
            </w:r>
          </w:p>
        </w:tc>
        <w:tc>
          <w:tcPr>
            <w:tcW w:w="720" w:type="dxa"/>
          </w:tcPr>
          <w:p w:rsidR="00372EAF" w:rsidRDefault="00B87A78" w:rsidP="009E14ED">
            <w:pPr>
              <w:spacing w:line="360" w:lineRule="auto"/>
              <w:jc w:val="center"/>
            </w:pPr>
            <w:r>
              <w:t>27,6</w:t>
            </w:r>
          </w:p>
        </w:tc>
        <w:tc>
          <w:tcPr>
            <w:tcW w:w="720" w:type="dxa"/>
          </w:tcPr>
          <w:p w:rsidR="00372EAF" w:rsidRDefault="009E14ED" w:rsidP="009E14ED">
            <w:pPr>
              <w:spacing w:line="360" w:lineRule="auto"/>
              <w:jc w:val="center"/>
            </w:pPr>
            <w:r>
              <w:t>170,8</w:t>
            </w:r>
          </w:p>
        </w:tc>
        <w:tc>
          <w:tcPr>
            <w:tcW w:w="720" w:type="dxa"/>
          </w:tcPr>
          <w:p w:rsidR="00372EAF" w:rsidRDefault="00B87A78" w:rsidP="009E14ED">
            <w:pPr>
              <w:spacing w:line="360" w:lineRule="auto"/>
              <w:jc w:val="center"/>
            </w:pPr>
            <w:r>
              <w:t>25,0</w:t>
            </w:r>
          </w:p>
        </w:tc>
        <w:tc>
          <w:tcPr>
            <w:tcW w:w="720" w:type="dxa"/>
          </w:tcPr>
          <w:p w:rsidR="00372EAF" w:rsidRDefault="009E14ED" w:rsidP="009E14ED">
            <w:pPr>
              <w:spacing w:line="360" w:lineRule="auto"/>
              <w:jc w:val="center"/>
            </w:pPr>
            <w:r>
              <w:t>179,6</w:t>
            </w:r>
          </w:p>
        </w:tc>
        <w:tc>
          <w:tcPr>
            <w:tcW w:w="642" w:type="dxa"/>
          </w:tcPr>
          <w:p w:rsidR="00372EAF" w:rsidRDefault="00B87A78" w:rsidP="009E14ED">
            <w:pPr>
              <w:spacing w:line="360" w:lineRule="auto"/>
              <w:jc w:val="center"/>
            </w:pPr>
            <w:r>
              <w:t>20,7</w:t>
            </w:r>
          </w:p>
        </w:tc>
      </w:tr>
      <w:tr w:rsidR="00B87A78">
        <w:tc>
          <w:tcPr>
            <w:tcW w:w="2448" w:type="dxa"/>
          </w:tcPr>
          <w:p w:rsidR="00372EAF" w:rsidRPr="00372EAF" w:rsidRDefault="00372EAF" w:rsidP="00D364E4">
            <w:pPr>
              <w:spacing w:line="360" w:lineRule="auto"/>
              <w:jc w:val="both"/>
              <w:rPr>
                <w:sz w:val="20"/>
                <w:szCs w:val="20"/>
              </w:rPr>
            </w:pPr>
            <w:r>
              <w:rPr>
                <w:sz w:val="20"/>
                <w:szCs w:val="20"/>
              </w:rPr>
              <w:t>Корма</w:t>
            </w:r>
          </w:p>
        </w:tc>
        <w:tc>
          <w:tcPr>
            <w:tcW w:w="720" w:type="dxa"/>
          </w:tcPr>
          <w:p w:rsidR="00372EAF" w:rsidRDefault="009E14ED" w:rsidP="009E14ED">
            <w:pPr>
              <w:spacing w:line="360" w:lineRule="auto"/>
              <w:jc w:val="center"/>
            </w:pPr>
            <w:r>
              <w:t>111,6</w:t>
            </w:r>
          </w:p>
        </w:tc>
        <w:tc>
          <w:tcPr>
            <w:tcW w:w="720" w:type="dxa"/>
          </w:tcPr>
          <w:p w:rsidR="00372EAF" w:rsidRDefault="009E14ED" w:rsidP="009E14ED">
            <w:pPr>
              <w:spacing w:line="360" w:lineRule="auto"/>
              <w:jc w:val="center"/>
            </w:pPr>
            <w:r>
              <w:t>22,8</w:t>
            </w:r>
          </w:p>
        </w:tc>
        <w:tc>
          <w:tcPr>
            <w:tcW w:w="720" w:type="dxa"/>
          </w:tcPr>
          <w:p w:rsidR="00372EAF" w:rsidRDefault="009E14ED" w:rsidP="009E14ED">
            <w:pPr>
              <w:spacing w:line="360" w:lineRule="auto"/>
              <w:jc w:val="center"/>
            </w:pPr>
            <w:r>
              <w:t>175,9</w:t>
            </w:r>
          </w:p>
        </w:tc>
        <w:tc>
          <w:tcPr>
            <w:tcW w:w="720" w:type="dxa"/>
          </w:tcPr>
          <w:p w:rsidR="00372EAF" w:rsidRDefault="00B87A78" w:rsidP="009E14ED">
            <w:pPr>
              <w:spacing w:line="360" w:lineRule="auto"/>
              <w:jc w:val="center"/>
            </w:pPr>
            <w:r>
              <w:t>31,2</w:t>
            </w:r>
          </w:p>
        </w:tc>
        <w:tc>
          <w:tcPr>
            <w:tcW w:w="720" w:type="dxa"/>
          </w:tcPr>
          <w:p w:rsidR="00372EAF" w:rsidRDefault="009E14ED" w:rsidP="009E14ED">
            <w:pPr>
              <w:spacing w:line="360" w:lineRule="auto"/>
              <w:jc w:val="center"/>
            </w:pPr>
            <w:r>
              <w:t>186,0</w:t>
            </w:r>
          </w:p>
        </w:tc>
        <w:tc>
          <w:tcPr>
            <w:tcW w:w="720" w:type="dxa"/>
          </w:tcPr>
          <w:p w:rsidR="00372EAF" w:rsidRDefault="00B87A78" w:rsidP="009E14ED">
            <w:pPr>
              <w:spacing w:line="360" w:lineRule="auto"/>
              <w:jc w:val="center"/>
            </w:pPr>
            <w:r>
              <w:t>32,7</w:t>
            </w:r>
          </w:p>
        </w:tc>
        <w:tc>
          <w:tcPr>
            <w:tcW w:w="720" w:type="dxa"/>
          </w:tcPr>
          <w:p w:rsidR="00372EAF" w:rsidRDefault="009E14ED" w:rsidP="009E14ED">
            <w:pPr>
              <w:spacing w:line="360" w:lineRule="auto"/>
              <w:jc w:val="center"/>
            </w:pPr>
            <w:r>
              <w:t>224,8</w:t>
            </w:r>
          </w:p>
        </w:tc>
        <w:tc>
          <w:tcPr>
            <w:tcW w:w="720" w:type="dxa"/>
          </w:tcPr>
          <w:p w:rsidR="00372EAF" w:rsidRDefault="00B87A78" w:rsidP="009E14ED">
            <w:pPr>
              <w:spacing w:line="360" w:lineRule="auto"/>
              <w:jc w:val="center"/>
            </w:pPr>
            <w:r>
              <w:t>33,0</w:t>
            </w:r>
          </w:p>
        </w:tc>
        <w:tc>
          <w:tcPr>
            <w:tcW w:w="720" w:type="dxa"/>
          </w:tcPr>
          <w:p w:rsidR="00372EAF" w:rsidRDefault="009E14ED" w:rsidP="009E14ED">
            <w:pPr>
              <w:spacing w:line="360" w:lineRule="auto"/>
              <w:jc w:val="center"/>
            </w:pPr>
            <w:r>
              <w:t>276,9</w:t>
            </w:r>
          </w:p>
        </w:tc>
        <w:tc>
          <w:tcPr>
            <w:tcW w:w="642" w:type="dxa"/>
          </w:tcPr>
          <w:p w:rsidR="00372EAF" w:rsidRDefault="005B0126" w:rsidP="009E14ED">
            <w:pPr>
              <w:spacing w:line="360" w:lineRule="auto"/>
              <w:jc w:val="center"/>
            </w:pPr>
            <w:r>
              <w:t>31,</w:t>
            </w:r>
            <w:r w:rsidR="00B87A78">
              <w:t>9</w:t>
            </w:r>
          </w:p>
        </w:tc>
      </w:tr>
      <w:tr w:rsidR="00B87A78">
        <w:tc>
          <w:tcPr>
            <w:tcW w:w="2448" w:type="dxa"/>
          </w:tcPr>
          <w:p w:rsidR="00372EAF" w:rsidRPr="00372EAF" w:rsidRDefault="00372EAF" w:rsidP="00D364E4">
            <w:pPr>
              <w:spacing w:line="360" w:lineRule="auto"/>
              <w:jc w:val="both"/>
              <w:rPr>
                <w:sz w:val="20"/>
                <w:szCs w:val="20"/>
              </w:rPr>
            </w:pPr>
            <w:r>
              <w:rPr>
                <w:sz w:val="20"/>
                <w:szCs w:val="20"/>
              </w:rPr>
              <w:t>Затраты на содержание основных средств</w:t>
            </w:r>
          </w:p>
        </w:tc>
        <w:tc>
          <w:tcPr>
            <w:tcW w:w="720" w:type="dxa"/>
          </w:tcPr>
          <w:p w:rsidR="00372EAF" w:rsidRDefault="009E14ED" w:rsidP="009E14ED">
            <w:pPr>
              <w:spacing w:line="360" w:lineRule="auto"/>
              <w:jc w:val="center"/>
            </w:pPr>
            <w:r>
              <w:t>151,5</w:t>
            </w:r>
          </w:p>
        </w:tc>
        <w:tc>
          <w:tcPr>
            <w:tcW w:w="720" w:type="dxa"/>
          </w:tcPr>
          <w:p w:rsidR="00372EAF" w:rsidRDefault="009E14ED" w:rsidP="009E14ED">
            <w:pPr>
              <w:spacing w:line="360" w:lineRule="auto"/>
              <w:jc w:val="center"/>
            </w:pPr>
            <w:r>
              <w:t>30,9</w:t>
            </w:r>
          </w:p>
        </w:tc>
        <w:tc>
          <w:tcPr>
            <w:tcW w:w="720" w:type="dxa"/>
          </w:tcPr>
          <w:p w:rsidR="00372EAF" w:rsidRDefault="009E14ED" w:rsidP="009E14ED">
            <w:pPr>
              <w:spacing w:line="360" w:lineRule="auto"/>
              <w:jc w:val="center"/>
            </w:pPr>
            <w:r>
              <w:t>117,4</w:t>
            </w:r>
          </w:p>
        </w:tc>
        <w:tc>
          <w:tcPr>
            <w:tcW w:w="720" w:type="dxa"/>
          </w:tcPr>
          <w:p w:rsidR="00372EAF" w:rsidRDefault="00B87A78" w:rsidP="009E14ED">
            <w:pPr>
              <w:spacing w:line="360" w:lineRule="auto"/>
              <w:jc w:val="center"/>
            </w:pPr>
            <w:r>
              <w:t>20,8</w:t>
            </w:r>
          </w:p>
        </w:tc>
        <w:tc>
          <w:tcPr>
            <w:tcW w:w="720" w:type="dxa"/>
          </w:tcPr>
          <w:p w:rsidR="00372EAF" w:rsidRDefault="009E14ED" w:rsidP="009E14ED">
            <w:pPr>
              <w:spacing w:line="360" w:lineRule="auto"/>
              <w:jc w:val="center"/>
            </w:pPr>
            <w:r>
              <w:t>126,0</w:t>
            </w:r>
          </w:p>
        </w:tc>
        <w:tc>
          <w:tcPr>
            <w:tcW w:w="720" w:type="dxa"/>
          </w:tcPr>
          <w:p w:rsidR="00372EAF" w:rsidRDefault="00B87A78" w:rsidP="009E14ED">
            <w:pPr>
              <w:spacing w:line="360" w:lineRule="auto"/>
              <w:jc w:val="center"/>
            </w:pPr>
            <w:r>
              <w:t>22,1</w:t>
            </w:r>
          </w:p>
        </w:tc>
        <w:tc>
          <w:tcPr>
            <w:tcW w:w="720" w:type="dxa"/>
          </w:tcPr>
          <w:p w:rsidR="00372EAF" w:rsidRDefault="009E14ED" w:rsidP="009E14ED">
            <w:pPr>
              <w:spacing w:line="360" w:lineRule="auto"/>
              <w:jc w:val="center"/>
            </w:pPr>
            <w:r>
              <w:t>149,9</w:t>
            </w:r>
          </w:p>
        </w:tc>
        <w:tc>
          <w:tcPr>
            <w:tcW w:w="720" w:type="dxa"/>
          </w:tcPr>
          <w:p w:rsidR="00372EAF" w:rsidRDefault="00B87A78" w:rsidP="009E14ED">
            <w:pPr>
              <w:spacing w:line="360" w:lineRule="auto"/>
              <w:jc w:val="center"/>
            </w:pPr>
            <w:r>
              <w:t>22,0</w:t>
            </w:r>
          </w:p>
        </w:tc>
        <w:tc>
          <w:tcPr>
            <w:tcW w:w="720" w:type="dxa"/>
          </w:tcPr>
          <w:p w:rsidR="00372EAF" w:rsidRDefault="009E14ED" w:rsidP="009E14ED">
            <w:pPr>
              <w:spacing w:line="360" w:lineRule="auto"/>
              <w:jc w:val="center"/>
            </w:pPr>
            <w:r>
              <w:t>167,7</w:t>
            </w:r>
          </w:p>
        </w:tc>
        <w:tc>
          <w:tcPr>
            <w:tcW w:w="642" w:type="dxa"/>
          </w:tcPr>
          <w:p w:rsidR="00372EAF" w:rsidRDefault="00B87A78" w:rsidP="009E14ED">
            <w:pPr>
              <w:spacing w:line="360" w:lineRule="auto"/>
              <w:jc w:val="center"/>
            </w:pPr>
            <w:r>
              <w:t>19,5</w:t>
            </w:r>
          </w:p>
        </w:tc>
      </w:tr>
      <w:tr w:rsidR="00B87A78">
        <w:tc>
          <w:tcPr>
            <w:tcW w:w="2448" w:type="dxa"/>
          </w:tcPr>
          <w:p w:rsidR="00372EAF" w:rsidRPr="00372EAF" w:rsidRDefault="00372EAF" w:rsidP="00D364E4">
            <w:pPr>
              <w:spacing w:line="360" w:lineRule="auto"/>
              <w:jc w:val="both"/>
              <w:rPr>
                <w:sz w:val="20"/>
                <w:szCs w:val="20"/>
              </w:rPr>
            </w:pPr>
            <w:r>
              <w:rPr>
                <w:sz w:val="20"/>
                <w:szCs w:val="20"/>
              </w:rPr>
              <w:t>Прочие затраты</w:t>
            </w:r>
          </w:p>
        </w:tc>
        <w:tc>
          <w:tcPr>
            <w:tcW w:w="720" w:type="dxa"/>
          </w:tcPr>
          <w:p w:rsidR="00372EAF" w:rsidRDefault="009E14ED" w:rsidP="009E14ED">
            <w:pPr>
              <w:spacing w:line="360" w:lineRule="auto"/>
              <w:jc w:val="center"/>
            </w:pPr>
            <w:r>
              <w:t>102,7</w:t>
            </w:r>
          </w:p>
        </w:tc>
        <w:tc>
          <w:tcPr>
            <w:tcW w:w="720" w:type="dxa"/>
          </w:tcPr>
          <w:p w:rsidR="00372EAF" w:rsidRDefault="009E14ED" w:rsidP="009E14ED">
            <w:pPr>
              <w:spacing w:line="360" w:lineRule="auto"/>
              <w:jc w:val="center"/>
            </w:pPr>
            <w:r>
              <w:t>20,9</w:t>
            </w:r>
          </w:p>
        </w:tc>
        <w:tc>
          <w:tcPr>
            <w:tcW w:w="720" w:type="dxa"/>
          </w:tcPr>
          <w:p w:rsidR="00372EAF" w:rsidRDefault="009E14ED" w:rsidP="009E14ED">
            <w:pPr>
              <w:spacing w:line="360" w:lineRule="auto"/>
              <w:jc w:val="center"/>
            </w:pPr>
            <w:r>
              <w:t>131,9</w:t>
            </w:r>
          </w:p>
        </w:tc>
        <w:tc>
          <w:tcPr>
            <w:tcW w:w="720" w:type="dxa"/>
          </w:tcPr>
          <w:p w:rsidR="00372EAF" w:rsidRDefault="00B87A78" w:rsidP="009E14ED">
            <w:pPr>
              <w:spacing w:line="360" w:lineRule="auto"/>
              <w:jc w:val="center"/>
            </w:pPr>
            <w:r>
              <w:t>23,5</w:t>
            </w:r>
          </w:p>
        </w:tc>
        <w:tc>
          <w:tcPr>
            <w:tcW w:w="720" w:type="dxa"/>
          </w:tcPr>
          <w:p w:rsidR="00372EAF" w:rsidRDefault="009E14ED" w:rsidP="009E14ED">
            <w:pPr>
              <w:spacing w:line="360" w:lineRule="auto"/>
              <w:jc w:val="center"/>
            </w:pPr>
            <w:r>
              <w:t>100,2</w:t>
            </w:r>
          </w:p>
        </w:tc>
        <w:tc>
          <w:tcPr>
            <w:tcW w:w="720" w:type="dxa"/>
          </w:tcPr>
          <w:p w:rsidR="00372EAF" w:rsidRDefault="00B87A78" w:rsidP="009E14ED">
            <w:pPr>
              <w:spacing w:line="360" w:lineRule="auto"/>
              <w:jc w:val="center"/>
            </w:pPr>
            <w:r>
              <w:t>17,6</w:t>
            </w:r>
          </w:p>
        </w:tc>
        <w:tc>
          <w:tcPr>
            <w:tcW w:w="720" w:type="dxa"/>
          </w:tcPr>
          <w:p w:rsidR="00372EAF" w:rsidRDefault="009E14ED" w:rsidP="009E14ED">
            <w:pPr>
              <w:spacing w:line="360" w:lineRule="auto"/>
              <w:jc w:val="center"/>
            </w:pPr>
            <w:r>
              <w:t>135,9</w:t>
            </w:r>
          </w:p>
        </w:tc>
        <w:tc>
          <w:tcPr>
            <w:tcW w:w="720" w:type="dxa"/>
          </w:tcPr>
          <w:p w:rsidR="00372EAF" w:rsidRDefault="00B87A78" w:rsidP="009E14ED">
            <w:pPr>
              <w:spacing w:line="360" w:lineRule="auto"/>
              <w:jc w:val="center"/>
            </w:pPr>
            <w:r>
              <w:t>20,0</w:t>
            </w:r>
          </w:p>
        </w:tc>
        <w:tc>
          <w:tcPr>
            <w:tcW w:w="720" w:type="dxa"/>
          </w:tcPr>
          <w:p w:rsidR="00372EAF" w:rsidRDefault="009E14ED" w:rsidP="009E14ED">
            <w:pPr>
              <w:spacing w:line="360" w:lineRule="auto"/>
              <w:jc w:val="center"/>
            </w:pPr>
            <w:r>
              <w:t>242,2</w:t>
            </w:r>
          </w:p>
        </w:tc>
        <w:tc>
          <w:tcPr>
            <w:tcW w:w="642" w:type="dxa"/>
          </w:tcPr>
          <w:p w:rsidR="00372EAF" w:rsidRDefault="00B87A78" w:rsidP="009E14ED">
            <w:pPr>
              <w:spacing w:line="360" w:lineRule="auto"/>
              <w:jc w:val="center"/>
            </w:pPr>
            <w:r>
              <w:t>27,9</w:t>
            </w:r>
          </w:p>
        </w:tc>
      </w:tr>
      <w:tr w:rsidR="00B87A78">
        <w:tc>
          <w:tcPr>
            <w:tcW w:w="2448" w:type="dxa"/>
          </w:tcPr>
          <w:p w:rsidR="00372EAF" w:rsidRPr="00372EAF" w:rsidRDefault="00372EAF" w:rsidP="00D364E4">
            <w:pPr>
              <w:spacing w:line="360" w:lineRule="auto"/>
              <w:jc w:val="both"/>
              <w:rPr>
                <w:sz w:val="20"/>
                <w:szCs w:val="20"/>
              </w:rPr>
            </w:pPr>
            <w:r>
              <w:rPr>
                <w:sz w:val="20"/>
                <w:szCs w:val="20"/>
              </w:rPr>
              <w:t>Всего затрат</w:t>
            </w:r>
          </w:p>
        </w:tc>
        <w:tc>
          <w:tcPr>
            <w:tcW w:w="720" w:type="dxa"/>
          </w:tcPr>
          <w:p w:rsidR="00372EAF" w:rsidRDefault="009E14ED" w:rsidP="009E14ED">
            <w:pPr>
              <w:spacing w:line="360" w:lineRule="auto"/>
              <w:jc w:val="center"/>
            </w:pPr>
            <w:r>
              <w:t>490,1</w:t>
            </w:r>
          </w:p>
        </w:tc>
        <w:tc>
          <w:tcPr>
            <w:tcW w:w="720" w:type="dxa"/>
          </w:tcPr>
          <w:p w:rsidR="00372EAF" w:rsidRDefault="009E14ED" w:rsidP="009E14ED">
            <w:pPr>
              <w:spacing w:line="360" w:lineRule="auto"/>
              <w:jc w:val="center"/>
            </w:pPr>
            <w:r>
              <w:t>100</w:t>
            </w:r>
          </w:p>
        </w:tc>
        <w:tc>
          <w:tcPr>
            <w:tcW w:w="720" w:type="dxa"/>
          </w:tcPr>
          <w:p w:rsidR="00372EAF" w:rsidRDefault="009E14ED" w:rsidP="009E14ED">
            <w:pPr>
              <w:spacing w:line="360" w:lineRule="auto"/>
              <w:jc w:val="center"/>
            </w:pPr>
            <w:r>
              <w:t>563,1</w:t>
            </w:r>
          </w:p>
        </w:tc>
        <w:tc>
          <w:tcPr>
            <w:tcW w:w="720" w:type="dxa"/>
          </w:tcPr>
          <w:p w:rsidR="00372EAF" w:rsidRDefault="009E14ED" w:rsidP="009E14ED">
            <w:pPr>
              <w:spacing w:line="360" w:lineRule="auto"/>
              <w:jc w:val="center"/>
            </w:pPr>
            <w:r>
              <w:t>100</w:t>
            </w:r>
          </w:p>
        </w:tc>
        <w:tc>
          <w:tcPr>
            <w:tcW w:w="720" w:type="dxa"/>
          </w:tcPr>
          <w:p w:rsidR="00372EAF" w:rsidRDefault="009E14ED" w:rsidP="009E14ED">
            <w:pPr>
              <w:spacing w:line="360" w:lineRule="auto"/>
              <w:jc w:val="center"/>
            </w:pPr>
            <w:r>
              <w:t>569,7</w:t>
            </w:r>
          </w:p>
        </w:tc>
        <w:tc>
          <w:tcPr>
            <w:tcW w:w="720" w:type="dxa"/>
          </w:tcPr>
          <w:p w:rsidR="00372EAF" w:rsidRDefault="009E14ED" w:rsidP="009E14ED">
            <w:pPr>
              <w:spacing w:line="360" w:lineRule="auto"/>
              <w:jc w:val="center"/>
            </w:pPr>
            <w:r>
              <w:t>100</w:t>
            </w:r>
          </w:p>
        </w:tc>
        <w:tc>
          <w:tcPr>
            <w:tcW w:w="720" w:type="dxa"/>
          </w:tcPr>
          <w:p w:rsidR="00372EAF" w:rsidRDefault="009E14ED" w:rsidP="009E14ED">
            <w:pPr>
              <w:spacing w:line="360" w:lineRule="auto"/>
              <w:jc w:val="center"/>
            </w:pPr>
            <w:r>
              <w:t>681,4</w:t>
            </w:r>
          </w:p>
        </w:tc>
        <w:tc>
          <w:tcPr>
            <w:tcW w:w="720" w:type="dxa"/>
          </w:tcPr>
          <w:p w:rsidR="00372EAF" w:rsidRDefault="009E14ED" w:rsidP="009E14ED">
            <w:pPr>
              <w:spacing w:line="360" w:lineRule="auto"/>
              <w:jc w:val="center"/>
            </w:pPr>
            <w:r>
              <w:t>100</w:t>
            </w:r>
          </w:p>
        </w:tc>
        <w:tc>
          <w:tcPr>
            <w:tcW w:w="720" w:type="dxa"/>
          </w:tcPr>
          <w:p w:rsidR="00372EAF" w:rsidRDefault="009E14ED" w:rsidP="009E14ED">
            <w:pPr>
              <w:spacing w:line="360" w:lineRule="auto"/>
              <w:jc w:val="center"/>
            </w:pPr>
            <w:r>
              <w:t>866,4</w:t>
            </w:r>
          </w:p>
        </w:tc>
        <w:tc>
          <w:tcPr>
            <w:tcW w:w="642" w:type="dxa"/>
          </w:tcPr>
          <w:p w:rsidR="00372EAF" w:rsidRDefault="009E14ED" w:rsidP="009E14ED">
            <w:pPr>
              <w:spacing w:line="360" w:lineRule="auto"/>
              <w:jc w:val="center"/>
            </w:pPr>
            <w:r>
              <w:t>100</w:t>
            </w:r>
          </w:p>
        </w:tc>
      </w:tr>
    </w:tbl>
    <w:p w:rsidR="00372EAF" w:rsidRDefault="00372EAF" w:rsidP="00D364E4">
      <w:pPr>
        <w:spacing w:line="360" w:lineRule="auto"/>
        <w:ind w:firstLine="709"/>
        <w:jc w:val="both"/>
      </w:pPr>
    </w:p>
    <w:p w:rsidR="00871BC4" w:rsidRPr="005F4B98" w:rsidRDefault="0023344E" w:rsidP="00C6295D">
      <w:pPr>
        <w:spacing w:line="360" w:lineRule="auto"/>
        <w:ind w:firstLine="720"/>
        <w:jc w:val="both"/>
      </w:pPr>
      <w:r>
        <w:t xml:space="preserve">Все статьи затрат в </w:t>
      </w:r>
      <w:r w:rsidR="0036055A">
        <w:t>структуре себестоимости имеют</w:t>
      </w:r>
      <w:r>
        <w:t xml:space="preserve"> практически равные доли.</w:t>
      </w:r>
      <w:r w:rsidR="005B0126">
        <w:t xml:space="preserve"> Так, оплата труда с отчислениями в сре</w:t>
      </w:r>
      <w:r w:rsidR="0036055A">
        <w:t xml:space="preserve">днем занимает 24,6% в структуре, корма – 30,3%. При этом статья «Корма» имеет тенденцию роста. Затраты на содержание основных средств нестабильны, это связано со спецификой данной статьи. </w:t>
      </w:r>
      <w:r w:rsidR="00871BC4" w:rsidRPr="00C6295D">
        <w:t>Од</w:t>
      </w:r>
      <w:r w:rsidR="00871BC4" w:rsidRPr="00C6295D">
        <w:softHyphen/>
        <w:t>ной из ос</w:t>
      </w:r>
      <w:r w:rsidR="00871BC4" w:rsidRPr="00C6295D">
        <w:softHyphen/>
        <w:t>нов</w:t>
      </w:r>
      <w:r w:rsidR="00871BC4" w:rsidRPr="00C6295D">
        <w:softHyphen/>
        <w:t>ных при</w:t>
      </w:r>
      <w:r w:rsidR="00871BC4" w:rsidRPr="00C6295D">
        <w:softHyphen/>
        <w:t>чин вы</w:t>
      </w:r>
      <w:r w:rsidR="00871BC4" w:rsidRPr="00C6295D">
        <w:softHyphen/>
        <w:t>со</w:t>
      </w:r>
      <w:r w:rsidR="00871BC4" w:rsidRPr="00C6295D">
        <w:softHyphen/>
        <w:t>кой се</w:t>
      </w:r>
      <w:r w:rsidR="00871BC4" w:rsidRPr="00C6295D">
        <w:softHyphen/>
        <w:t>бе</w:t>
      </w:r>
      <w:r w:rsidR="00871BC4" w:rsidRPr="00C6295D">
        <w:softHyphen/>
        <w:t>стои</w:t>
      </w:r>
      <w:r w:rsidR="00871BC4" w:rsidRPr="00C6295D">
        <w:softHyphen/>
        <w:t>мо</w:t>
      </w:r>
      <w:r w:rsidR="00871BC4" w:rsidRPr="00C6295D">
        <w:softHyphen/>
        <w:t>сти мо</w:t>
      </w:r>
      <w:r w:rsidR="00871BC4" w:rsidRPr="00C6295D">
        <w:softHyphen/>
        <w:t>ло</w:t>
      </w:r>
      <w:r w:rsidR="00871BC4" w:rsidRPr="00C6295D">
        <w:softHyphen/>
        <w:t>ка яв</w:t>
      </w:r>
      <w:r w:rsidR="00871BC4" w:rsidRPr="00C6295D">
        <w:softHyphen/>
        <w:t>ля</w:t>
      </w:r>
      <w:r w:rsidR="00871BC4" w:rsidRPr="00C6295D">
        <w:softHyphen/>
        <w:t>ет</w:t>
      </w:r>
      <w:r w:rsidR="00871BC4" w:rsidRPr="00C6295D">
        <w:softHyphen/>
        <w:t>ся стои</w:t>
      </w:r>
      <w:r w:rsidR="00871BC4" w:rsidRPr="00C6295D">
        <w:softHyphen/>
        <w:t>мость кор</w:t>
      </w:r>
      <w:r w:rsidR="00871BC4" w:rsidRPr="00C6295D">
        <w:softHyphen/>
        <w:t>мов, обу</w:t>
      </w:r>
      <w:r w:rsidR="00871BC4" w:rsidRPr="00C6295D">
        <w:softHyphen/>
        <w:t>слов</w:t>
      </w:r>
      <w:r w:rsidR="00871BC4" w:rsidRPr="00C6295D">
        <w:softHyphen/>
        <w:t>лен</w:t>
      </w:r>
      <w:r w:rsidR="00871BC4" w:rsidRPr="00C6295D">
        <w:softHyphen/>
        <w:t>ная низ</w:t>
      </w:r>
      <w:r w:rsidR="00871BC4" w:rsidRPr="00C6295D">
        <w:softHyphen/>
        <w:t>кой уро</w:t>
      </w:r>
      <w:r w:rsidR="00871BC4" w:rsidRPr="00C6295D">
        <w:softHyphen/>
        <w:t>жай</w:t>
      </w:r>
      <w:r w:rsidR="00871BC4" w:rsidRPr="00C6295D">
        <w:softHyphen/>
        <w:t>но</w:t>
      </w:r>
      <w:r w:rsidR="00871BC4" w:rsidRPr="00C6295D">
        <w:softHyphen/>
        <w:t>стью кор</w:t>
      </w:r>
      <w:r w:rsidR="00871BC4" w:rsidRPr="00C6295D">
        <w:softHyphen/>
        <w:t>мо</w:t>
      </w:r>
      <w:r w:rsidR="00871BC4" w:rsidRPr="00C6295D">
        <w:softHyphen/>
        <w:t>вых куль</w:t>
      </w:r>
      <w:r w:rsidR="00871BC4" w:rsidRPr="00C6295D">
        <w:softHyphen/>
        <w:t>тур, не</w:t>
      </w:r>
      <w:r w:rsidR="00871BC4" w:rsidRPr="00C6295D">
        <w:softHyphen/>
        <w:t>со</w:t>
      </w:r>
      <w:r w:rsidR="00871BC4" w:rsidRPr="00C6295D">
        <w:softHyphen/>
        <w:t>вер</w:t>
      </w:r>
      <w:r w:rsidR="00871BC4" w:rsidRPr="00C6295D">
        <w:softHyphen/>
        <w:t>шен</w:t>
      </w:r>
      <w:r w:rsidR="00871BC4" w:rsidRPr="00C6295D">
        <w:softHyphen/>
        <w:t>ст</w:t>
      </w:r>
      <w:r w:rsidR="00871BC4" w:rsidRPr="00C6295D">
        <w:softHyphen/>
        <w:t>вом при</w:t>
      </w:r>
      <w:r w:rsidR="00871BC4" w:rsidRPr="00C6295D">
        <w:softHyphen/>
        <w:t>ме</w:t>
      </w:r>
      <w:r w:rsidR="00871BC4" w:rsidRPr="00C6295D">
        <w:softHyphen/>
        <w:t>няе</w:t>
      </w:r>
      <w:r w:rsidR="00871BC4" w:rsidRPr="00C6295D">
        <w:softHyphen/>
        <w:t>мых спо</w:t>
      </w:r>
      <w:r w:rsidR="00871BC4" w:rsidRPr="00C6295D">
        <w:softHyphen/>
        <w:t>со</w:t>
      </w:r>
      <w:r w:rsidR="00871BC4" w:rsidRPr="00C6295D">
        <w:softHyphen/>
        <w:t>бов за</w:t>
      </w:r>
      <w:r w:rsidR="00871BC4" w:rsidRPr="00C6295D">
        <w:softHyphen/>
        <w:t>го</w:t>
      </w:r>
      <w:r w:rsidR="00871BC4" w:rsidRPr="00C6295D">
        <w:softHyphen/>
        <w:t>тов</w:t>
      </w:r>
      <w:r w:rsidR="00871BC4" w:rsidRPr="00C6295D">
        <w:softHyphen/>
        <w:t>ки и хра</w:t>
      </w:r>
      <w:r w:rsidR="00871BC4" w:rsidRPr="00C6295D">
        <w:softHyphen/>
        <w:t>не</w:t>
      </w:r>
      <w:r w:rsidR="00871BC4" w:rsidRPr="00C6295D">
        <w:softHyphen/>
        <w:t>ния кор</w:t>
      </w:r>
      <w:r w:rsidR="00871BC4" w:rsidRPr="00C6295D">
        <w:softHyphen/>
        <w:t>мов. Не</w:t>
      </w:r>
      <w:r w:rsidR="00871BC4" w:rsidRPr="00C6295D">
        <w:softHyphen/>
        <w:t>ра</w:t>
      </w:r>
      <w:r w:rsidR="00871BC4" w:rsidRPr="00C6295D">
        <w:softHyphen/>
        <w:t>цио</w:t>
      </w:r>
      <w:r w:rsidR="00871BC4" w:rsidRPr="00C6295D">
        <w:softHyphen/>
        <w:t>наль</w:t>
      </w:r>
      <w:r w:rsidR="00871BC4" w:rsidRPr="00C6295D">
        <w:softHyphen/>
        <w:t>но и не</w:t>
      </w:r>
      <w:r w:rsidR="00871BC4" w:rsidRPr="00C6295D">
        <w:softHyphen/>
        <w:t>дос</w:t>
      </w:r>
      <w:r w:rsidR="00871BC4" w:rsidRPr="00C6295D">
        <w:softHyphen/>
        <w:t>та</w:t>
      </w:r>
      <w:r w:rsidR="00871BC4" w:rsidRPr="00C6295D">
        <w:softHyphen/>
        <w:t>точ</w:t>
      </w:r>
      <w:r w:rsidR="00871BC4" w:rsidRPr="00C6295D">
        <w:softHyphen/>
        <w:t>но ис</w:t>
      </w:r>
      <w:r w:rsidR="00871BC4" w:rsidRPr="00C6295D">
        <w:softHyphen/>
        <w:t>поль</w:t>
      </w:r>
      <w:r w:rsidR="00871BC4" w:rsidRPr="00C6295D">
        <w:softHyphen/>
        <w:t>зу</w:t>
      </w:r>
      <w:r w:rsidR="00871BC4" w:rsidRPr="00C6295D">
        <w:softHyphen/>
        <w:t>ет</w:t>
      </w:r>
      <w:r w:rsidR="00871BC4" w:rsidRPr="00C6295D">
        <w:softHyphen/>
        <w:t>ся т</w:t>
      </w:r>
      <w:r w:rsidR="0036055A">
        <w:t>а</w:t>
      </w:r>
      <w:r w:rsidR="0036055A">
        <w:softHyphen/>
        <w:t>кой вид кор</w:t>
      </w:r>
      <w:r w:rsidR="0036055A">
        <w:softHyphen/>
        <w:t>ма, как со</w:t>
      </w:r>
      <w:r w:rsidR="0036055A">
        <w:softHyphen/>
        <w:t>ло</w:t>
      </w:r>
      <w:r w:rsidR="0036055A">
        <w:softHyphen/>
        <w:t>ма. П</w:t>
      </w:r>
      <w:r w:rsidR="00871BC4" w:rsidRPr="00C6295D">
        <w:t>ро</w:t>
      </w:r>
      <w:r w:rsidR="00871BC4" w:rsidRPr="00C6295D">
        <w:softHyphen/>
        <w:t>цесс кор</w:t>
      </w:r>
      <w:r w:rsidR="00871BC4" w:rsidRPr="00C6295D">
        <w:softHyphen/>
        <w:t>мо</w:t>
      </w:r>
      <w:r w:rsidR="00871BC4" w:rsidRPr="00C6295D">
        <w:softHyphen/>
        <w:t>раз</w:t>
      </w:r>
      <w:r w:rsidR="00871BC4" w:rsidRPr="00C6295D">
        <w:softHyphen/>
        <w:t>да</w:t>
      </w:r>
      <w:r w:rsidR="00871BC4" w:rsidRPr="00C6295D">
        <w:softHyphen/>
        <w:t>чи</w:t>
      </w:r>
      <w:r w:rsidR="0036055A">
        <w:t xml:space="preserve"> не механизирован</w:t>
      </w:r>
      <w:r w:rsidR="00871BC4" w:rsidRPr="00C6295D">
        <w:t xml:space="preserve"> и про</w:t>
      </w:r>
      <w:r w:rsidR="00871BC4" w:rsidRPr="00C6295D">
        <w:softHyphen/>
        <w:t>ти</w:t>
      </w:r>
      <w:r w:rsidR="00871BC4" w:rsidRPr="00C6295D">
        <w:softHyphen/>
        <w:t>во</w:t>
      </w:r>
      <w:r w:rsidR="00871BC4" w:rsidRPr="00C6295D">
        <w:softHyphen/>
        <w:t>ре</w:t>
      </w:r>
      <w:r w:rsidR="00871BC4" w:rsidRPr="00C6295D">
        <w:softHyphen/>
        <w:t>чит прин</w:t>
      </w:r>
      <w:r w:rsidR="00871BC4" w:rsidRPr="00C6295D">
        <w:softHyphen/>
        <w:t>ци</w:t>
      </w:r>
      <w:r w:rsidR="00871BC4" w:rsidRPr="00C6295D">
        <w:softHyphen/>
        <w:t>пам ве</w:t>
      </w:r>
      <w:r w:rsidR="00871BC4" w:rsidRPr="00C6295D">
        <w:softHyphen/>
        <w:t>де</w:t>
      </w:r>
      <w:r w:rsidR="00871BC4" w:rsidRPr="00C6295D">
        <w:softHyphen/>
        <w:t>ния жи</w:t>
      </w:r>
      <w:r w:rsidR="00871BC4" w:rsidRPr="00C6295D">
        <w:softHyphen/>
        <w:t>вот</w:t>
      </w:r>
      <w:r w:rsidR="00871BC4" w:rsidRPr="00C6295D">
        <w:softHyphen/>
        <w:t>но</w:t>
      </w:r>
      <w:r w:rsidR="00871BC4" w:rsidRPr="00C6295D">
        <w:softHyphen/>
        <w:t>вод</w:t>
      </w:r>
      <w:r w:rsidR="00871BC4" w:rsidRPr="00C6295D">
        <w:softHyphen/>
        <w:t>ст</w:t>
      </w:r>
      <w:r w:rsidR="00871BC4" w:rsidRPr="00C6295D">
        <w:softHyphen/>
        <w:t>ва на про</w:t>
      </w:r>
      <w:r w:rsidR="00871BC4" w:rsidRPr="00C6295D">
        <w:softHyphen/>
        <w:t>мыш</w:t>
      </w:r>
      <w:r w:rsidR="00871BC4" w:rsidRPr="00C6295D">
        <w:softHyphen/>
        <w:t>лен</w:t>
      </w:r>
      <w:r w:rsidR="00871BC4" w:rsidRPr="00C6295D">
        <w:softHyphen/>
        <w:t>ной ос</w:t>
      </w:r>
      <w:r w:rsidR="00871BC4" w:rsidRPr="00C6295D">
        <w:softHyphen/>
        <w:t>но</w:t>
      </w:r>
      <w:r w:rsidR="00871BC4" w:rsidRPr="00C6295D">
        <w:softHyphen/>
        <w:t>ве.</w:t>
      </w:r>
      <w:r w:rsidR="0036055A">
        <w:t xml:space="preserve"> </w:t>
      </w:r>
      <w:r w:rsidR="005F4B98" w:rsidRPr="005F4B98">
        <w:rPr>
          <w:rFonts w:cs="Tahoma"/>
          <w:color w:val="000000"/>
        </w:rPr>
        <w:t>Существующая инфляция, удорожани</w:t>
      </w:r>
      <w:r w:rsidR="005F4B98">
        <w:rPr>
          <w:rFonts w:cs="Tahoma"/>
          <w:color w:val="000000"/>
        </w:rPr>
        <w:t>е</w:t>
      </w:r>
      <w:r w:rsidR="005F4B98" w:rsidRPr="005F4B98">
        <w:rPr>
          <w:rFonts w:cs="Tahoma"/>
          <w:color w:val="000000"/>
        </w:rPr>
        <w:t xml:space="preserve"> всех материальных ценностей, необходи</w:t>
      </w:r>
      <w:r w:rsidR="005F4B98">
        <w:rPr>
          <w:rFonts w:cs="Tahoma"/>
          <w:color w:val="000000"/>
        </w:rPr>
        <w:t xml:space="preserve">мых для производства: </w:t>
      </w:r>
      <w:r w:rsidR="005F4B98" w:rsidRPr="005F4B98">
        <w:rPr>
          <w:rFonts w:cs="Tahoma"/>
          <w:color w:val="000000"/>
        </w:rPr>
        <w:t xml:space="preserve">сельскохозяйственной техники, запасных частей к ней, </w:t>
      </w:r>
      <w:r w:rsidR="005F4B98">
        <w:rPr>
          <w:rFonts w:cs="Tahoma"/>
          <w:color w:val="000000"/>
        </w:rPr>
        <w:t>горюче-</w:t>
      </w:r>
      <w:r w:rsidR="005F4B98" w:rsidRPr="005F4B98">
        <w:rPr>
          <w:rFonts w:cs="Tahoma"/>
          <w:color w:val="000000"/>
        </w:rPr>
        <w:t>смазочных материалов, удобрений и др. привели</w:t>
      </w:r>
      <w:r w:rsidR="005F4B98">
        <w:rPr>
          <w:rFonts w:cs="Tahoma"/>
          <w:color w:val="000000"/>
        </w:rPr>
        <w:t xml:space="preserve"> к удорожанию себестоимости 1 ц</w:t>
      </w:r>
      <w:r w:rsidR="005F4B98" w:rsidRPr="005F4B98">
        <w:rPr>
          <w:rFonts w:cs="Tahoma"/>
          <w:color w:val="000000"/>
        </w:rPr>
        <w:t xml:space="preserve"> </w:t>
      </w:r>
      <w:r w:rsidR="005F4B98">
        <w:rPr>
          <w:rFonts w:cs="Tahoma"/>
          <w:color w:val="000000"/>
        </w:rPr>
        <w:t>молока по сравнению с уровнем 2004</w:t>
      </w:r>
      <w:r w:rsidR="005F4B98" w:rsidRPr="005F4B98">
        <w:rPr>
          <w:rFonts w:cs="Tahoma"/>
          <w:color w:val="000000"/>
        </w:rPr>
        <w:t xml:space="preserve"> года </w:t>
      </w:r>
      <w:r w:rsidR="005F4B98">
        <w:rPr>
          <w:rFonts w:cs="Tahoma"/>
          <w:color w:val="000000"/>
        </w:rPr>
        <w:t xml:space="preserve">почти </w:t>
      </w:r>
      <w:r w:rsidR="005F4B98" w:rsidRPr="005F4B98">
        <w:rPr>
          <w:rFonts w:cs="Tahoma"/>
          <w:color w:val="000000"/>
        </w:rPr>
        <w:t xml:space="preserve">в </w:t>
      </w:r>
      <w:r w:rsidR="005F4B98">
        <w:rPr>
          <w:rFonts w:cs="Tahoma"/>
          <w:color w:val="000000"/>
        </w:rPr>
        <w:t>2</w:t>
      </w:r>
      <w:r w:rsidR="005F4B98" w:rsidRPr="005F4B98">
        <w:rPr>
          <w:rFonts w:cs="Tahoma"/>
          <w:color w:val="000000"/>
        </w:rPr>
        <w:t xml:space="preserve"> раза.</w:t>
      </w:r>
    </w:p>
    <w:p w:rsidR="0023344E" w:rsidRPr="0023344E" w:rsidRDefault="0023344E" w:rsidP="0023344E">
      <w:pPr>
        <w:pStyle w:val="a3"/>
        <w:spacing w:line="360" w:lineRule="auto"/>
        <w:ind w:firstLine="720"/>
        <w:jc w:val="both"/>
        <w:rPr>
          <w:rFonts w:ascii="Times New Roman" w:hAnsi="Times New Roman"/>
          <w:sz w:val="24"/>
          <w:szCs w:val="24"/>
        </w:rPr>
      </w:pPr>
      <w:r w:rsidRPr="0023344E">
        <w:rPr>
          <w:rFonts w:ascii="Times New Roman" w:hAnsi="Times New Roman" w:cs="Courier New"/>
          <w:sz w:val="24"/>
          <w:szCs w:val="24"/>
        </w:rPr>
        <w:t>Если не будет снижена себестоимость молока, то даже высокие цены реализации не смогут обеспечить значительного роста эффективности производства. Чем н</w:t>
      </w:r>
      <w:r>
        <w:rPr>
          <w:rFonts w:ascii="Times New Roman" w:hAnsi="Times New Roman" w:cs="Courier New"/>
          <w:sz w:val="24"/>
          <w:szCs w:val="24"/>
        </w:rPr>
        <w:t>иже себестоимость</w:t>
      </w:r>
      <w:r w:rsidRPr="0023344E">
        <w:rPr>
          <w:rFonts w:ascii="Times New Roman" w:hAnsi="Times New Roman" w:cs="Courier New"/>
          <w:sz w:val="24"/>
          <w:szCs w:val="24"/>
        </w:rPr>
        <w:t>, тем больше предприятие получает прибыли и тем значительнее сре</w:t>
      </w:r>
      <w:r>
        <w:rPr>
          <w:rFonts w:ascii="Times New Roman" w:hAnsi="Times New Roman" w:cs="Courier New"/>
          <w:sz w:val="24"/>
          <w:szCs w:val="24"/>
        </w:rPr>
        <w:t>дства, которыми она располагает</w:t>
      </w:r>
      <w:r w:rsidRPr="0023344E">
        <w:rPr>
          <w:rFonts w:ascii="Times New Roman" w:hAnsi="Times New Roman" w:cs="Courier New"/>
          <w:sz w:val="24"/>
          <w:szCs w:val="24"/>
        </w:rPr>
        <w:t>, для осуществления расширенного воспроизводства.</w:t>
      </w:r>
      <w:r w:rsidR="005F4B98">
        <w:rPr>
          <w:rFonts w:ascii="Times New Roman" w:hAnsi="Times New Roman" w:cs="Courier New"/>
          <w:sz w:val="24"/>
          <w:szCs w:val="24"/>
        </w:rPr>
        <w:t xml:space="preserve"> </w:t>
      </w:r>
    </w:p>
    <w:p w:rsidR="00C97E49" w:rsidRPr="00267E01" w:rsidRDefault="00C97E49" w:rsidP="00267E01">
      <w:pPr>
        <w:pStyle w:val="a3"/>
        <w:spacing w:line="360" w:lineRule="auto"/>
        <w:ind w:firstLine="720"/>
        <w:jc w:val="both"/>
        <w:rPr>
          <w:rFonts w:ascii="Times New Roman" w:hAnsi="Times New Roman"/>
          <w:sz w:val="24"/>
          <w:szCs w:val="24"/>
        </w:rPr>
      </w:pPr>
      <w:r w:rsidRPr="00267E01">
        <w:rPr>
          <w:rFonts w:ascii="Times New Roman" w:hAnsi="Times New Roman"/>
          <w:sz w:val="24"/>
          <w:szCs w:val="24"/>
        </w:rPr>
        <w:t>Ветеринарное благополучие и перспективы развития молочного скотоводства тесно связаны с деятельность</w:t>
      </w:r>
      <w:r w:rsidR="00BD2BF3" w:rsidRPr="00267E01">
        <w:rPr>
          <w:rFonts w:ascii="Times New Roman" w:hAnsi="Times New Roman"/>
          <w:sz w:val="24"/>
          <w:szCs w:val="24"/>
        </w:rPr>
        <w:t xml:space="preserve">ю </w:t>
      </w:r>
      <w:r w:rsidRPr="00267E01">
        <w:rPr>
          <w:rFonts w:ascii="Times New Roman" w:hAnsi="Times New Roman"/>
          <w:sz w:val="24"/>
          <w:szCs w:val="24"/>
        </w:rPr>
        <w:t>ветеринарной службы.</w:t>
      </w:r>
      <w:r w:rsidR="005F4B98" w:rsidRPr="00267E01">
        <w:rPr>
          <w:rFonts w:ascii="Times New Roman" w:hAnsi="Times New Roman"/>
          <w:sz w:val="24"/>
          <w:szCs w:val="24"/>
        </w:rPr>
        <w:t xml:space="preserve"> </w:t>
      </w:r>
      <w:r w:rsidR="00215AFA" w:rsidRPr="00267E01">
        <w:rPr>
          <w:rFonts w:ascii="Times New Roman" w:hAnsi="Times New Roman"/>
          <w:sz w:val="24"/>
          <w:szCs w:val="24"/>
        </w:rPr>
        <w:t>Ветеринарные мероприя</w:t>
      </w:r>
      <w:r w:rsidR="00267E01">
        <w:rPr>
          <w:rFonts w:ascii="Times New Roman" w:hAnsi="Times New Roman"/>
          <w:sz w:val="24"/>
          <w:szCs w:val="24"/>
        </w:rPr>
        <w:t>тия, проводимые в СПК «Котельничский</w:t>
      </w:r>
      <w:r w:rsidR="00215AFA" w:rsidRPr="00267E01">
        <w:rPr>
          <w:rFonts w:ascii="Times New Roman" w:hAnsi="Times New Roman"/>
          <w:sz w:val="24"/>
          <w:szCs w:val="24"/>
        </w:rPr>
        <w:t>»</w:t>
      </w:r>
      <w:r w:rsidR="00267E01">
        <w:rPr>
          <w:rFonts w:ascii="Times New Roman" w:hAnsi="Times New Roman"/>
          <w:sz w:val="24"/>
          <w:szCs w:val="24"/>
        </w:rPr>
        <w:t xml:space="preserve"> - </w:t>
      </w:r>
      <w:r w:rsidR="00215AFA" w:rsidRPr="00267E01">
        <w:rPr>
          <w:rFonts w:ascii="Times New Roman" w:hAnsi="Times New Roman"/>
          <w:sz w:val="24"/>
          <w:szCs w:val="24"/>
        </w:rPr>
        <w:t>это комплекс противоэпизоотических, ветеринарно-санитарных процедур, направленных на предотвращение возникновения, распространения или ликвидации болезней животных, включая их профилактику, лечение или диагностику; обезвреживание, изъятие и уничтожение животных, зараженных особо опасными болезнями, представляющими опасность для здоровья животных и человека; повышения продуктивности животных, обеспечения безопасности продуктов и сырья животного происхождения, включая процедуры идентификации, в целях защиты здоровья животных и человека от заразных болезней, в том числе общих для животных и человека. Эффективность ветеринарных мероприятий отличается тем, что на фермах и комплексах ветработники своим трудом условно не создают непосредственно прибыли, хотя определенным образом влияют на ее показатели. В большей мере они не допускают утраты созданных ценностей, предотвращают экономический ущерб, который могут наносить болезни выращенным животным.</w:t>
      </w:r>
      <w:r w:rsidR="00267E01">
        <w:rPr>
          <w:rFonts w:ascii="Times New Roman" w:hAnsi="Times New Roman"/>
          <w:sz w:val="24"/>
          <w:szCs w:val="24"/>
        </w:rPr>
        <w:t xml:space="preserve"> </w:t>
      </w:r>
      <w:r w:rsidR="005F4B98" w:rsidRPr="00267E01">
        <w:rPr>
          <w:rFonts w:ascii="Times New Roman" w:hAnsi="Times New Roman"/>
          <w:sz w:val="24"/>
          <w:szCs w:val="24"/>
        </w:rPr>
        <w:t>В таблице 19 представлены показатели ветеринарного обслуживания животных СПК «Котельничский».</w:t>
      </w:r>
    </w:p>
    <w:p w:rsidR="00C97E49" w:rsidRDefault="00C97E49" w:rsidP="00D364E4">
      <w:pPr>
        <w:spacing w:line="360" w:lineRule="auto"/>
        <w:ind w:firstLine="709"/>
        <w:jc w:val="both"/>
      </w:pPr>
    </w:p>
    <w:p w:rsidR="00C97E49" w:rsidRDefault="00EE1447" w:rsidP="00D364E4">
      <w:pPr>
        <w:spacing w:line="360" w:lineRule="auto"/>
        <w:ind w:firstLine="709"/>
        <w:jc w:val="both"/>
      </w:pPr>
      <w:r>
        <w:t>Таблица 19</w:t>
      </w:r>
      <w:r w:rsidR="00C97E49">
        <w:t xml:space="preserve"> – Показатели экономической эффективности ветеринарного обслуживания животных на предприятии</w:t>
      </w:r>
    </w:p>
    <w:tbl>
      <w:tblPr>
        <w:tblStyle w:val="ac"/>
        <w:tblW w:w="0" w:type="auto"/>
        <w:tblLook w:val="01E0" w:firstRow="1" w:lastRow="1" w:firstColumn="1" w:lastColumn="1" w:noHBand="0" w:noVBand="0"/>
      </w:tblPr>
      <w:tblGrid>
        <w:gridCol w:w="3668"/>
        <w:gridCol w:w="1222"/>
        <w:gridCol w:w="936"/>
        <w:gridCol w:w="936"/>
        <w:gridCol w:w="936"/>
        <w:gridCol w:w="936"/>
        <w:gridCol w:w="936"/>
      </w:tblGrid>
      <w:tr w:rsidR="00C97E49">
        <w:tc>
          <w:tcPr>
            <w:tcW w:w="3668" w:type="dxa"/>
          </w:tcPr>
          <w:p w:rsidR="00C97E49" w:rsidRPr="00C97E49" w:rsidRDefault="00C97E49" w:rsidP="00C97E49">
            <w:pPr>
              <w:spacing w:line="360" w:lineRule="auto"/>
              <w:jc w:val="center"/>
              <w:rPr>
                <w:bCs/>
              </w:rPr>
            </w:pPr>
            <w:r w:rsidRPr="00C97E49">
              <w:rPr>
                <w:bCs/>
              </w:rPr>
              <w:t>Показатели</w:t>
            </w:r>
          </w:p>
        </w:tc>
        <w:tc>
          <w:tcPr>
            <w:tcW w:w="1222" w:type="dxa"/>
          </w:tcPr>
          <w:p w:rsidR="00C97E49" w:rsidRPr="00C97E49" w:rsidRDefault="00C97E49" w:rsidP="00C97E49">
            <w:pPr>
              <w:spacing w:line="360" w:lineRule="auto"/>
              <w:jc w:val="center"/>
              <w:rPr>
                <w:bCs/>
              </w:rPr>
            </w:pPr>
            <w:r>
              <w:rPr>
                <w:bCs/>
              </w:rPr>
              <w:t>Расчет</w:t>
            </w:r>
          </w:p>
        </w:tc>
        <w:tc>
          <w:tcPr>
            <w:tcW w:w="936" w:type="dxa"/>
          </w:tcPr>
          <w:p w:rsidR="00C97E49" w:rsidRPr="00C97E49" w:rsidRDefault="00C97E49" w:rsidP="00C97E49">
            <w:pPr>
              <w:spacing w:line="360" w:lineRule="auto"/>
              <w:jc w:val="center"/>
              <w:rPr>
                <w:bCs/>
              </w:rPr>
            </w:pPr>
            <w:r>
              <w:rPr>
                <w:bCs/>
              </w:rPr>
              <w:t>2004г</w:t>
            </w:r>
          </w:p>
        </w:tc>
        <w:tc>
          <w:tcPr>
            <w:tcW w:w="936" w:type="dxa"/>
          </w:tcPr>
          <w:p w:rsidR="00C97E49" w:rsidRPr="00C97E49" w:rsidRDefault="00C97E49" w:rsidP="00C97E49">
            <w:pPr>
              <w:spacing w:line="360" w:lineRule="auto"/>
              <w:jc w:val="center"/>
              <w:rPr>
                <w:bCs/>
              </w:rPr>
            </w:pPr>
            <w:r>
              <w:rPr>
                <w:bCs/>
              </w:rPr>
              <w:t>2005г</w:t>
            </w:r>
          </w:p>
        </w:tc>
        <w:tc>
          <w:tcPr>
            <w:tcW w:w="936" w:type="dxa"/>
          </w:tcPr>
          <w:p w:rsidR="00C97E49" w:rsidRPr="00C97E49" w:rsidRDefault="00C97E49" w:rsidP="00C97E49">
            <w:pPr>
              <w:spacing w:line="360" w:lineRule="auto"/>
              <w:jc w:val="center"/>
              <w:rPr>
                <w:bCs/>
              </w:rPr>
            </w:pPr>
            <w:r>
              <w:rPr>
                <w:bCs/>
              </w:rPr>
              <w:t>2006г</w:t>
            </w:r>
          </w:p>
        </w:tc>
        <w:tc>
          <w:tcPr>
            <w:tcW w:w="936" w:type="dxa"/>
          </w:tcPr>
          <w:p w:rsidR="00C97E49" w:rsidRPr="00C97E49" w:rsidRDefault="00C97E49" w:rsidP="00C97E49">
            <w:pPr>
              <w:spacing w:line="360" w:lineRule="auto"/>
              <w:jc w:val="center"/>
              <w:rPr>
                <w:bCs/>
              </w:rPr>
            </w:pPr>
            <w:r>
              <w:rPr>
                <w:bCs/>
              </w:rPr>
              <w:t>2007г</w:t>
            </w:r>
          </w:p>
        </w:tc>
        <w:tc>
          <w:tcPr>
            <w:tcW w:w="936" w:type="dxa"/>
          </w:tcPr>
          <w:p w:rsidR="00C97E49" w:rsidRPr="00C97E49" w:rsidRDefault="00C97E49" w:rsidP="00C97E49">
            <w:pPr>
              <w:spacing w:line="360" w:lineRule="auto"/>
              <w:jc w:val="center"/>
              <w:rPr>
                <w:bCs/>
              </w:rPr>
            </w:pPr>
            <w:r>
              <w:rPr>
                <w:bCs/>
              </w:rPr>
              <w:t>2008г</w:t>
            </w:r>
          </w:p>
        </w:tc>
      </w:tr>
      <w:tr w:rsidR="00C97E49">
        <w:tc>
          <w:tcPr>
            <w:tcW w:w="3668" w:type="dxa"/>
          </w:tcPr>
          <w:p w:rsidR="00C97E49" w:rsidRPr="00C97E49" w:rsidRDefault="00C97E49" w:rsidP="00D364E4">
            <w:pPr>
              <w:spacing w:line="360" w:lineRule="auto"/>
              <w:jc w:val="both"/>
              <w:rPr>
                <w:bCs/>
                <w:sz w:val="20"/>
                <w:szCs w:val="20"/>
              </w:rPr>
            </w:pPr>
            <w:r>
              <w:rPr>
                <w:bCs/>
                <w:sz w:val="20"/>
                <w:szCs w:val="20"/>
              </w:rPr>
              <w:t>1. Затраты труда на ветеринарное обслуживание предприятия, чел.-ч</w:t>
            </w:r>
          </w:p>
        </w:tc>
        <w:tc>
          <w:tcPr>
            <w:tcW w:w="1222" w:type="dxa"/>
          </w:tcPr>
          <w:p w:rsidR="00C97E49" w:rsidRPr="00B57B70" w:rsidRDefault="00C97E49" w:rsidP="00005DB2">
            <w:pPr>
              <w:spacing w:line="360" w:lineRule="auto"/>
              <w:jc w:val="center"/>
              <w:rPr>
                <w:bCs/>
              </w:rPr>
            </w:pPr>
          </w:p>
        </w:tc>
        <w:tc>
          <w:tcPr>
            <w:tcW w:w="936" w:type="dxa"/>
          </w:tcPr>
          <w:p w:rsidR="00C97E49" w:rsidRPr="00B57B70" w:rsidRDefault="0090650F" w:rsidP="00005DB2">
            <w:pPr>
              <w:spacing w:line="360" w:lineRule="auto"/>
              <w:jc w:val="center"/>
              <w:rPr>
                <w:bCs/>
              </w:rPr>
            </w:pPr>
            <w:r>
              <w:rPr>
                <w:bCs/>
              </w:rPr>
              <w:t>4100</w:t>
            </w:r>
          </w:p>
        </w:tc>
        <w:tc>
          <w:tcPr>
            <w:tcW w:w="936" w:type="dxa"/>
          </w:tcPr>
          <w:p w:rsidR="00C97E49" w:rsidRPr="00B57B70" w:rsidRDefault="0090650F" w:rsidP="00005DB2">
            <w:pPr>
              <w:spacing w:line="360" w:lineRule="auto"/>
              <w:jc w:val="center"/>
              <w:rPr>
                <w:bCs/>
              </w:rPr>
            </w:pPr>
            <w:r>
              <w:rPr>
                <w:bCs/>
              </w:rPr>
              <w:t>4700</w:t>
            </w:r>
          </w:p>
        </w:tc>
        <w:tc>
          <w:tcPr>
            <w:tcW w:w="936" w:type="dxa"/>
          </w:tcPr>
          <w:p w:rsidR="00C97E49" w:rsidRPr="00B57B70" w:rsidRDefault="0090650F" w:rsidP="00005DB2">
            <w:pPr>
              <w:spacing w:line="360" w:lineRule="auto"/>
              <w:jc w:val="center"/>
              <w:rPr>
                <w:bCs/>
              </w:rPr>
            </w:pPr>
            <w:r>
              <w:rPr>
                <w:bCs/>
              </w:rPr>
              <w:t>4400</w:t>
            </w:r>
          </w:p>
        </w:tc>
        <w:tc>
          <w:tcPr>
            <w:tcW w:w="936" w:type="dxa"/>
          </w:tcPr>
          <w:p w:rsidR="00C97E49" w:rsidRPr="00B57B70" w:rsidRDefault="0090650F" w:rsidP="00005DB2">
            <w:pPr>
              <w:spacing w:line="360" w:lineRule="auto"/>
              <w:jc w:val="center"/>
              <w:rPr>
                <w:bCs/>
              </w:rPr>
            </w:pPr>
            <w:r>
              <w:rPr>
                <w:bCs/>
              </w:rPr>
              <w:t>3780</w:t>
            </w:r>
          </w:p>
        </w:tc>
        <w:tc>
          <w:tcPr>
            <w:tcW w:w="936" w:type="dxa"/>
          </w:tcPr>
          <w:p w:rsidR="00C97E49" w:rsidRPr="00B57B70" w:rsidRDefault="0090650F" w:rsidP="00005DB2">
            <w:pPr>
              <w:spacing w:line="360" w:lineRule="auto"/>
              <w:jc w:val="center"/>
              <w:rPr>
                <w:bCs/>
              </w:rPr>
            </w:pPr>
            <w:r>
              <w:rPr>
                <w:bCs/>
              </w:rPr>
              <w:t>3700</w:t>
            </w:r>
          </w:p>
        </w:tc>
      </w:tr>
      <w:tr w:rsidR="00C97E49">
        <w:tc>
          <w:tcPr>
            <w:tcW w:w="3668" w:type="dxa"/>
          </w:tcPr>
          <w:p w:rsidR="00C97E49" w:rsidRPr="00C97E49" w:rsidRDefault="00C97E49" w:rsidP="00D364E4">
            <w:pPr>
              <w:spacing w:line="360" w:lineRule="auto"/>
              <w:jc w:val="both"/>
              <w:rPr>
                <w:bCs/>
                <w:sz w:val="20"/>
                <w:szCs w:val="20"/>
              </w:rPr>
            </w:pPr>
            <w:r>
              <w:rPr>
                <w:bCs/>
                <w:sz w:val="20"/>
                <w:szCs w:val="20"/>
              </w:rPr>
              <w:t>2. Затраты труда по предприятию, чел.-ч</w:t>
            </w:r>
          </w:p>
        </w:tc>
        <w:tc>
          <w:tcPr>
            <w:tcW w:w="1222" w:type="dxa"/>
          </w:tcPr>
          <w:p w:rsidR="00C97E49" w:rsidRPr="00B57B70" w:rsidRDefault="00C97E49" w:rsidP="00005DB2">
            <w:pPr>
              <w:spacing w:line="360" w:lineRule="auto"/>
              <w:jc w:val="center"/>
              <w:rPr>
                <w:bCs/>
              </w:rPr>
            </w:pPr>
          </w:p>
        </w:tc>
        <w:tc>
          <w:tcPr>
            <w:tcW w:w="936" w:type="dxa"/>
          </w:tcPr>
          <w:p w:rsidR="00C97E49" w:rsidRPr="00B57B70" w:rsidRDefault="00005DB2" w:rsidP="00005DB2">
            <w:pPr>
              <w:spacing w:line="360" w:lineRule="auto"/>
              <w:jc w:val="center"/>
              <w:rPr>
                <w:bCs/>
              </w:rPr>
            </w:pPr>
            <w:r>
              <w:rPr>
                <w:bCs/>
              </w:rPr>
              <w:t>219000</w:t>
            </w:r>
          </w:p>
        </w:tc>
        <w:tc>
          <w:tcPr>
            <w:tcW w:w="936" w:type="dxa"/>
          </w:tcPr>
          <w:p w:rsidR="00C97E49" w:rsidRPr="00B57B70" w:rsidRDefault="00005DB2" w:rsidP="00005DB2">
            <w:pPr>
              <w:spacing w:line="360" w:lineRule="auto"/>
              <w:jc w:val="center"/>
              <w:rPr>
                <w:bCs/>
              </w:rPr>
            </w:pPr>
            <w:r>
              <w:rPr>
                <w:bCs/>
              </w:rPr>
              <w:t>176000</w:t>
            </w:r>
          </w:p>
        </w:tc>
        <w:tc>
          <w:tcPr>
            <w:tcW w:w="936" w:type="dxa"/>
          </w:tcPr>
          <w:p w:rsidR="00C97E49" w:rsidRPr="00B57B70" w:rsidRDefault="00005DB2" w:rsidP="00005DB2">
            <w:pPr>
              <w:spacing w:line="360" w:lineRule="auto"/>
              <w:jc w:val="center"/>
              <w:rPr>
                <w:bCs/>
              </w:rPr>
            </w:pPr>
            <w:r>
              <w:rPr>
                <w:bCs/>
              </w:rPr>
              <w:t>176000</w:t>
            </w:r>
          </w:p>
        </w:tc>
        <w:tc>
          <w:tcPr>
            <w:tcW w:w="936" w:type="dxa"/>
          </w:tcPr>
          <w:p w:rsidR="00C97E49" w:rsidRPr="00B57B70" w:rsidRDefault="00005DB2" w:rsidP="00005DB2">
            <w:pPr>
              <w:spacing w:line="360" w:lineRule="auto"/>
              <w:jc w:val="center"/>
              <w:rPr>
                <w:bCs/>
              </w:rPr>
            </w:pPr>
            <w:r>
              <w:rPr>
                <w:bCs/>
              </w:rPr>
              <w:t>152000</w:t>
            </w:r>
          </w:p>
        </w:tc>
        <w:tc>
          <w:tcPr>
            <w:tcW w:w="936" w:type="dxa"/>
          </w:tcPr>
          <w:p w:rsidR="00C97E49" w:rsidRPr="00B57B70" w:rsidRDefault="00005DB2" w:rsidP="00005DB2">
            <w:pPr>
              <w:spacing w:line="360" w:lineRule="auto"/>
              <w:jc w:val="center"/>
              <w:rPr>
                <w:bCs/>
              </w:rPr>
            </w:pPr>
            <w:r>
              <w:rPr>
                <w:bCs/>
              </w:rPr>
              <w:t>137000</w:t>
            </w:r>
          </w:p>
        </w:tc>
      </w:tr>
      <w:tr w:rsidR="00C97E49">
        <w:tc>
          <w:tcPr>
            <w:tcW w:w="3668" w:type="dxa"/>
          </w:tcPr>
          <w:p w:rsidR="00C97E49" w:rsidRPr="00C97E49" w:rsidRDefault="00C97E49" w:rsidP="00D364E4">
            <w:pPr>
              <w:spacing w:line="360" w:lineRule="auto"/>
              <w:jc w:val="both"/>
              <w:rPr>
                <w:bCs/>
                <w:sz w:val="20"/>
                <w:szCs w:val="20"/>
              </w:rPr>
            </w:pPr>
            <w:r>
              <w:rPr>
                <w:bCs/>
                <w:sz w:val="20"/>
                <w:szCs w:val="20"/>
              </w:rPr>
              <w:t>3. Коэффициент, характеризующий долю продукции, созданной трудом ветеринарных работников</w:t>
            </w:r>
          </w:p>
        </w:tc>
        <w:tc>
          <w:tcPr>
            <w:tcW w:w="1222" w:type="dxa"/>
          </w:tcPr>
          <w:p w:rsidR="00C97E49" w:rsidRPr="00B57B70" w:rsidRDefault="00B57B70" w:rsidP="00005DB2">
            <w:pPr>
              <w:spacing w:line="360" w:lineRule="auto"/>
              <w:jc w:val="center"/>
              <w:rPr>
                <w:bCs/>
              </w:rPr>
            </w:pPr>
            <w:r>
              <w:rPr>
                <w:bCs/>
              </w:rPr>
              <w:t>1:2</w:t>
            </w:r>
          </w:p>
        </w:tc>
        <w:tc>
          <w:tcPr>
            <w:tcW w:w="936" w:type="dxa"/>
          </w:tcPr>
          <w:p w:rsidR="00C97E49" w:rsidRPr="00B57B70" w:rsidRDefault="0090650F" w:rsidP="00005DB2">
            <w:pPr>
              <w:spacing w:line="360" w:lineRule="auto"/>
              <w:jc w:val="center"/>
              <w:rPr>
                <w:bCs/>
              </w:rPr>
            </w:pPr>
            <w:r>
              <w:rPr>
                <w:bCs/>
              </w:rPr>
              <w:t>0,018</w:t>
            </w:r>
          </w:p>
        </w:tc>
        <w:tc>
          <w:tcPr>
            <w:tcW w:w="936" w:type="dxa"/>
          </w:tcPr>
          <w:p w:rsidR="00C97E49" w:rsidRPr="00B57B70" w:rsidRDefault="0090650F" w:rsidP="00005DB2">
            <w:pPr>
              <w:spacing w:line="360" w:lineRule="auto"/>
              <w:jc w:val="center"/>
              <w:rPr>
                <w:bCs/>
              </w:rPr>
            </w:pPr>
            <w:r>
              <w:rPr>
                <w:bCs/>
              </w:rPr>
              <w:t>0,026</w:t>
            </w:r>
          </w:p>
        </w:tc>
        <w:tc>
          <w:tcPr>
            <w:tcW w:w="936" w:type="dxa"/>
          </w:tcPr>
          <w:p w:rsidR="00C97E49" w:rsidRPr="00B57B70" w:rsidRDefault="0090650F" w:rsidP="00005DB2">
            <w:pPr>
              <w:spacing w:line="360" w:lineRule="auto"/>
              <w:jc w:val="center"/>
              <w:rPr>
                <w:bCs/>
              </w:rPr>
            </w:pPr>
            <w:r>
              <w:rPr>
                <w:bCs/>
              </w:rPr>
              <w:t>0,025</w:t>
            </w:r>
          </w:p>
        </w:tc>
        <w:tc>
          <w:tcPr>
            <w:tcW w:w="936" w:type="dxa"/>
          </w:tcPr>
          <w:p w:rsidR="00C97E49" w:rsidRPr="00B57B70" w:rsidRDefault="0090650F" w:rsidP="00005DB2">
            <w:pPr>
              <w:spacing w:line="360" w:lineRule="auto"/>
              <w:jc w:val="center"/>
              <w:rPr>
                <w:bCs/>
              </w:rPr>
            </w:pPr>
            <w:r>
              <w:rPr>
                <w:bCs/>
              </w:rPr>
              <w:t>0,025</w:t>
            </w:r>
          </w:p>
        </w:tc>
        <w:tc>
          <w:tcPr>
            <w:tcW w:w="936" w:type="dxa"/>
          </w:tcPr>
          <w:p w:rsidR="00C97E49" w:rsidRPr="00B57B70" w:rsidRDefault="0090650F" w:rsidP="00005DB2">
            <w:pPr>
              <w:spacing w:line="360" w:lineRule="auto"/>
              <w:jc w:val="center"/>
              <w:rPr>
                <w:bCs/>
              </w:rPr>
            </w:pPr>
            <w:r>
              <w:rPr>
                <w:bCs/>
              </w:rPr>
              <w:t>0,027</w:t>
            </w:r>
          </w:p>
        </w:tc>
      </w:tr>
      <w:tr w:rsidR="00C97E49">
        <w:tc>
          <w:tcPr>
            <w:tcW w:w="3668" w:type="dxa"/>
          </w:tcPr>
          <w:p w:rsidR="00C97E49" w:rsidRPr="00C97E49" w:rsidRDefault="00C97E49" w:rsidP="00D364E4">
            <w:pPr>
              <w:spacing w:line="360" w:lineRule="auto"/>
              <w:jc w:val="both"/>
              <w:rPr>
                <w:bCs/>
                <w:sz w:val="20"/>
                <w:szCs w:val="20"/>
              </w:rPr>
            </w:pPr>
            <w:r>
              <w:rPr>
                <w:bCs/>
                <w:sz w:val="20"/>
                <w:szCs w:val="20"/>
              </w:rPr>
              <w:t xml:space="preserve">4. </w:t>
            </w:r>
            <w:r w:rsidR="00B57B70">
              <w:rPr>
                <w:bCs/>
                <w:sz w:val="20"/>
                <w:szCs w:val="20"/>
              </w:rPr>
              <w:t>Стоимость валовой продукции животноводства, тыс. руб.</w:t>
            </w:r>
          </w:p>
        </w:tc>
        <w:tc>
          <w:tcPr>
            <w:tcW w:w="1222" w:type="dxa"/>
          </w:tcPr>
          <w:p w:rsidR="00C97E49" w:rsidRPr="00B57B70" w:rsidRDefault="00C97E49" w:rsidP="00005DB2">
            <w:pPr>
              <w:spacing w:line="360" w:lineRule="auto"/>
              <w:jc w:val="center"/>
              <w:rPr>
                <w:bCs/>
              </w:rPr>
            </w:pPr>
          </w:p>
        </w:tc>
        <w:tc>
          <w:tcPr>
            <w:tcW w:w="936" w:type="dxa"/>
          </w:tcPr>
          <w:p w:rsidR="00C97E49" w:rsidRPr="00B57B70" w:rsidRDefault="0090650F" w:rsidP="00005DB2">
            <w:pPr>
              <w:spacing w:line="360" w:lineRule="auto"/>
              <w:jc w:val="center"/>
              <w:rPr>
                <w:bCs/>
              </w:rPr>
            </w:pPr>
            <w:r>
              <w:rPr>
                <w:bCs/>
              </w:rPr>
              <w:t>6219</w:t>
            </w:r>
          </w:p>
        </w:tc>
        <w:tc>
          <w:tcPr>
            <w:tcW w:w="936" w:type="dxa"/>
          </w:tcPr>
          <w:p w:rsidR="00C97E49" w:rsidRPr="00B57B70" w:rsidRDefault="0090650F" w:rsidP="00005DB2">
            <w:pPr>
              <w:spacing w:line="360" w:lineRule="auto"/>
              <w:jc w:val="center"/>
              <w:rPr>
                <w:bCs/>
              </w:rPr>
            </w:pPr>
            <w:r>
              <w:rPr>
                <w:bCs/>
              </w:rPr>
              <w:t>7237</w:t>
            </w:r>
          </w:p>
        </w:tc>
        <w:tc>
          <w:tcPr>
            <w:tcW w:w="936" w:type="dxa"/>
          </w:tcPr>
          <w:p w:rsidR="00C97E49" w:rsidRPr="00B57B70" w:rsidRDefault="0090650F" w:rsidP="00005DB2">
            <w:pPr>
              <w:spacing w:line="360" w:lineRule="auto"/>
              <w:jc w:val="center"/>
              <w:rPr>
                <w:bCs/>
              </w:rPr>
            </w:pPr>
            <w:r>
              <w:rPr>
                <w:bCs/>
              </w:rPr>
              <w:t>7968</w:t>
            </w:r>
          </w:p>
        </w:tc>
        <w:tc>
          <w:tcPr>
            <w:tcW w:w="936" w:type="dxa"/>
          </w:tcPr>
          <w:p w:rsidR="00C97E49" w:rsidRPr="00B57B70" w:rsidRDefault="0090650F" w:rsidP="00005DB2">
            <w:pPr>
              <w:spacing w:line="360" w:lineRule="auto"/>
              <w:jc w:val="center"/>
              <w:rPr>
                <w:bCs/>
              </w:rPr>
            </w:pPr>
            <w:r>
              <w:rPr>
                <w:bCs/>
              </w:rPr>
              <w:t>8672</w:t>
            </w:r>
          </w:p>
        </w:tc>
        <w:tc>
          <w:tcPr>
            <w:tcW w:w="936" w:type="dxa"/>
          </w:tcPr>
          <w:p w:rsidR="00C97E49" w:rsidRPr="00B57B70" w:rsidRDefault="0090650F" w:rsidP="00005DB2">
            <w:pPr>
              <w:spacing w:line="360" w:lineRule="auto"/>
              <w:jc w:val="center"/>
              <w:rPr>
                <w:bCs/>
              </w:rPr>
            </w:pPr>
            <w:r>
              <w:rPr>
                <w:bCs/>
              </w:rPr>
              <w:t>11010</w:t>
            </w:r>
          </w:p>
        </w:tc>
      </w:tr>
      <w:tr w:rsidR="00C97E49">
        <w:tc>
          <w:tcPr>
            <w:tcW w:w="3668" w:type="dxa"/>
          </w:tcPr>
          <w:p w:rsidR="00C97E49" w:rsidRPr="00C97E49" w:rsidRDefault="00B57B70" w:rsidP="00D364E4">
            <w:pPr>
              <w:spacing w:line="360" w:lineRule="auto"/>
              <w:jc w:val="both"/>
              <w:rPr>
                <w:bCs/>
                <w:sz w:val="20"/>
                <w:szCs w:val="20"/>
              </w:rPr>
            </w:pPr>
            <w:r>
              <w:rPr>
                <w:bCs/>
                <w:sz w:val="20"/>
                <w:szCs w:val="20"/>
              </w:rPr>
              <w:t>5. Стоимость валовой продукции, созданной трудом ветеринарных работников, тыс. руб.</w:t>
            </w:r>
          </w:p>
        </w:tc>
        <w:tc>
          <w:tcPr>
            <w:tcW w:w="1222" w:type="dxa"/>
          </w:tcPr>
          <w:p w:rsidR="00C97E49" w:rsidRPr="00B57B70" w:rsidRDefault="00B57B70" w:rsidP="00005DB2">
            <w:pPr>
              <w:spacing w:line="360" w:lineRule="auto"/>
              <w:jc w:val="center"/>
              <w:rPr>
                <w:bCs/>
              </w:rPr>
            </w:pPr>
            <w:r>
              <w:rPr>
                <w:bCs/>
              </w:rPr>
              <w:t>3*4</w:t>
            </w:r>
          </w:p>
        </w:tc>
        <w:tc>
          <w:tcPr>
            <w:tcW w:w="936" w:type="dxa"/>
          </w:tcPr>
          <w:p w:rsidR="00C97E49" w:rsidRPr="00B57B70" w:rsidRDefault="0090650F" w:rsidP="00005DB2">
            <w:pPr>
              <w:spacing w:line="360" w:lineRule="auto"/>
              <w:jc w:val="center"/>
              <w:rPr>
                <w:bCs/>
              </w:rPr>
            </w:pPr>
            <w:r>
              <w:rPr>
                <w:bCs/>
              </w:rPr>
              <w:t>111,9</w:t>
            </w:r>
          </w:p>
        </w:tc>
        <w:tc>
          <w:tcPr>
            <w:tcW w:w="936" w:type="dxa"/>
          </w:tcPr>
          <w:p w:rsidR="00C97E49" w:rsidRPr="00B57B70" w:rsidRDefault="0090650F" w:rsidP="00005DB2">
            <w:pPr>
              <w:spacing w:line="360" w:lineRule="auto"/>
              <w:jc w:val="center"/>
              <w:rPr>
                <w:bCs/>
              </w:rPr>
            </w:pPr>
            <w:r>
              <w:rPr>
                <w:bCs/>
              </w:rPr>
              <w:t>188,2</w:t>
            </w:r>
          </w:p>
        </w:tc>
        <w:tc>
          <w:tcPr>
            <w:tcW w:w="936" w:type="dxa"/>
          </w:tcPr>
          <w:p w:rsidR="00C97E49" w:rsidRPr="00B57B70" w:rsidRDefault="0090650F" w:rsidP="00005DB2">
            <w:pPr>
              <w:spacing w:line="360" w:lineRule="auto"/>
              <w:jc w:val="center"/>
              <w:rPr>
                <w:bCs/>
              </w:rPr>
            </w:pPr>
            <w:r>
              <w:rPr>
                <w:bCs/>
              </w:rPr>
              <w:t>199,2</w:t>
            </w:r>
          </w:p>
        </w:tc>
        <w:tc>
          <w:tcPr>
            <w:tcW w:w="936" w:type="dxa"/>
          </w:tcPr>
          <w:p w:rsidR="00C97E49" w:rsidRPr="00B57B70" w:rsidRDefault="0090650F" w:rsidP="00005DB2">
            <w:pPr>
              <w:spacing w:line="360" w:lineRule="auto"/>
              <w:jc w:val="center"/>
              <w:rPr>
                <w:bCs/>
              </w:rPr>
            </w:pPr>
            <w:r>
              <w:rPr>
                <w:bCs/>
              </w:rPr>
              <w:t>216,8</w:t>
            </w:r>
          </w:p>
        </w:tc>
        <w:tc>
          <w:tcPr>
            <w:tcW w:w="936" w:type="dxa"/>
          </w:tcPr>
          <w:p w:rsidR="00C97E49" w:rsidRPr="00B57B70" w:rsidRDefault="0090650F" w:rsidP="00005DB2">
            <w:pPr>
              <w:spacing w:line="360" w:lineRule="auto"/>
              <w:jc w:val="center"/>
              <w:rPr>
                <w:bCs/>
              </w:rPr>
            </w:pPr>
            <w:r>
              <w:rPr>
                <w:bCs/>
              </w:rPr>
              <w:t>297,3</w:t>
            </w:r>
          </w:p>
        </w:tc>
      </w:tr>
      <w:tr w:rsidR="00C97E49">
        <w:tc>
          <w:tcPr>
            <w:tcW w:w="3668" w:type="dxa"/>
          </w:tcPr>
          <w:p w:rsidR="00C97E49" w:rsidRPr="00C97E49" w:rsidRDefault="00B57B70" w:rsidP="00D364E4">
            <w:pPr>
              <w:spacing w:line="360" w:lineRule="auto"/>
              <w:jc w:val="both"/>
              <w:rPr>
                <w:bCs/>
                <w:sz w:val="20"/>
                <w:szCs w:val="20"/>
              </w:rPr>
            </w:pPr>
            <w:r>
              <w:rPr>
                <w:bCs/>
                <w:sz w:val="20"/>
                <w:szCs w:val="20"/>
              </w:rPr>
              <w:t>6. Затраты на ветеринарное обслуживание, тыс. руб.</w:t>
            </w:r>
          </w:p>
        </w:tc>
        <w:tc>
          <w:tcPr>
            <w:tcW w:w="1222" w:type="dxa"/>
          </w:tcPr>
          <w:p w:rsidR="00C97E49" w:rsidRPr="00B57B70" w:rsidRDefault="00C97E49" w:rsidP="00005DB2">
            <w:pPr>
              <w:spacing w:line="360" w:lineRule="auto"/>
              <w:jc w:val="center"/>
              <w:rPr>
                <w:bCs/>
              </w:rPr>
            </w:pPr>
          </w:p>
        </w:tc>
        <w:tc>
          <w:tcPr>
            <w:tcW w:w="936" w:type="dxa"/>
          </w:tcPr>
          <w:p w:rsidR="00C97E49" w:rsidRPr="00B57B70" w:rsidRDefault="009E14ED" w:rsidP="00005DB2">
            <w:pPr>
              <w:spacing w:line="360" w:lineRule="auto"/>
              <w:jc w:val="center"/>
              <w:rPr>
                <w:bCs/>
              </w:rPr>
            </w:pPr>
            <w:r>
              <w:rPr>
                <w:bCs/>
              </w:rPr>
              <w:t>8</w:t>
            </w:r>
            <w:r w:rsidR="0090650F">
              <w:rPr>
                <w:bCs/>
              </w:rPr>
              <w:t>8</w:t>
            </w:r>
          </w:p>
        </w:tc>
        <w:tc>
          <w:tcPr>
            <w:tcW w:w="936" w:type="dxa"/>
          </w:tcPr>
          <w:p w:rsidR="00C97E49" w:rsidRPr="00B57B70" w:rsidRDefault="009E14ED" w:rsidP="00005DB2">
            <w:pPr>
              <w:spacing w:line="360" w:lineRule="auto"/>
              <w:jc w:val="center"/>
              <w:rPr>
                <w:bCs/>
              </w:rPr>
            </w:pPr>
            <w:r>
              <w:rPr>
                <w:bCs/>
              </w:rPr>
              <w:t>9</w:t>
            </w:r>
            <w:r w:rsidR="0090650F">
              <w:rPr>
                <w:bCs/>
              </w:rPr>
              <w:t>9</w:t>
            </w:r>
          </w:p>
        </w:tc>
        <w:tc>
          <w:tcPr>
            <w:tcW w:w="936" w:type="dxa"/>
          </w:tcPr>
          <w:p w:rsidR="00C97E49" w:rsidRPr="00B57B70" w:rsidRDefault="009E14ED" w:rsidP="00005DB2">
            <w:pPr>
              <w:spacing w:line="360" w:lineRule="auto"/>
              <w:jc w:val="center"/>
              <w:rPr>
                <w:bCs/>
              </w:rPr>
            </w:pPr>
            <w:r>
              <w:rPr>
                <w:bCs/>
              </w:rPr>
              <w:t>11</w:t>
            </w:r>
            <w:r w:rsidR="0090650F">
              <w:rPr>
                <w:bCs/>
              </w:rPr>
              <w:t>5</w:t>
            </w:r>
          </w:p>
        </w:tc>
        <w:tc>
          <w:tcPr>
            <w:tcW w:w="936" w:type="dxa"/>
          </w:tcPr>
          <w:p w:rsidR="00C97E49" w:rsidRPr="00B57B70" w:rsidRDefault="009E14ED" w:rsidP="00005DB2">
            <w:pPr>
              <w:spacing w:line="360" w:lineRule="auto"/>
              <w:jc w:val="center"/>
              <w:rPr>
                <w:bCs/>
              </w:rPr>
            </w:pPr>
            <w:r>
              <w:rPr>
                <w:bCs/>
              </w:rPr>
              <w:t>6</w:t>
            </w:r>
            <w:r w:rsidR="0090650F">
              <w:rPr>
                <w:bCs/>
              </w:rPr>
              <w:t>2</w:t>
            </w:r>
          </w:p>
        </w:tc>
        <w:tc>
          <w:tcPr>
            <w:tcW w:w="936" w:type="dxa"/>
          </w:tcPr>
          <w:p w:rsidR="00C97E49" w:rsidRPr="00B57B70" w:rsidRDefault="009E14ED" w:rsidP="00005DB2">
            <w:pPr>
              <w:spacing w:line="360" w:lineRule="auto"/>
              <w:jc w:val="center"/>
              <w:rPr>
                <w:bCs/>
              </w:rPr>
            </w:pPr>
            <w:r>
              <w:rPr>
                <w:bCs/>
              </w:rPr>
              <w:t>12</w:t>
            </w:r>
            <w:r w:rsidR="0090650F">
              <w:rPr>
                <w:bCs/>
              </w:rPr>
              <w:t>7</w:t>
            </w:r>
          </w:p>
        </w:tc>
      </w:tr>
      <w:tr w:rsidR="00C97E49">
        <w:tc>
          <w:tcPr>
            <w:tcW w:w="3668" w:type="dxa"/>
          </w:tcPr>
          <w:p w:rsidR="00C97E49" w:rsidRPr="00C97E49" w:rsidRDefault="00B57B70" w:rsidP="00D364E4">
            <w:pPr>
              <w:spacing w:line="360" w:lineRule="auto"/>
              <w:jc w:val="both"/>
              <w:rPr>
                <w:bCs/>
                <w:sz w:val="20"/>
                <w:szCs w:val="20"/>
              </w:rPr>
            </w:pPr>
            <w:r>
              <w:rPr>
                <w:bCs/>
                <w:sz w:val="20"/>
                <w:szCs w:val="20"/>
              </w:rPr>
              <w:t>7. Экономический эффект от ветеринарного обслуживания, тыс. руб.</w:t>
            </w:r>
          </w:p>
        </w:tc>
        <w:tc>
          <w:tcPr>
            <w:tcW w:w="1222" w:type="dxa"/>
          </w:tcPr>
          <w:p w:rsidR="00C97E49" w:rsidRPr="00B57B70" w:rsidRDefault="00B57B70" w:rsidP="00005DB2">
            <w:pPr>
              <w:spacing w:line="360" w:lineRule="auto"/>
              <w:jc w:val="center"/>
              <w:rPr>
                <w:bCs/>
              </w:rPr>
            </w:pPr>
            <w:r>
              <w:rPr>
                <w:bCs/>
              </w:rPr>
              <w:t>5-6</w:t>
            </w:r>
          </w:p>
        </w:tc>
        <w:tc>
          <w:tcPr>
            <w:tcW w:w="936" w:type="dxa"/>
          </w:tcPr>
          <w:p w:rsidR="00C97E49" w:rsidRPr="00B57B70" w:rsidRDefault="009E14ED" w:rsidP="00005DB2">
            <w:pPr>
              <w:spacing w:line="360" w:lineRule="auto"/>
              <w:jc w:val="center"/>
              <w:rPr>
                <w:bCs/>
              </w:rPr>
            </w:pPr>
            <w:r>
              <w:rPr>
                <w:bCs/>
              </w:rPr>
              <w:t>2</w:t>
            </w:r>
            <w:r w:rsidR="0090650F">
              <w:rPr>
                <w:bCs/>
              </w:rPr>
              <w:t>3,9</w:t>
            </w:r>
          </w:p>
        </w:tc>
        <w:tc>
          <w:tcPr>
            <w:tcW w:w="936" w:type="dxa"/>
          </w:tcPr>
          <w:p w:rsidR="00C97E49" w:rsidRPr="00B57B70" w:rsidRDefault="009E14ED" w:rsidP="00005DB2">
            <w:pPr>
              <w:spacing w:line="360" w:lineRule="auto"/>
              <w:jc w:val="center"/>
              <w:rPr>
                <w:bCs/>
              </w:rPr>
            </w:pPr>
            <w:r>
              <w:rPr>
                <w:bCs/>
              </w:rPr>
              <w:t>8</w:t>
            </w:r>
            <w:r w:rsidR="0090650F">
              <w:rPr>
                <w:bCs/>
              </w:rPr>
              <w:t>9,2</w:t>
            </w:r>
          </w:p>
        </w:tc>
        <w:tc>
          <w:tcPr>
            <w:tcW w:w="936" w:type="dxa"/>
          </w:tcPr>
          <w:p w:rsidR="00C97E49" w:rsidRPr="00B57B70" w:rsidRDefault="009E14ED" w:rsidP="00005DB2">
            <w:pPr>
              <w:spacing w:line="360" w:lineRule="auto"/>
              <w:jc w:val="center"/>
              <w:rPr>
                <w:bCs/>
              </w:rPr>
            </w:pPr>
            <w:r>
              <w:rPr>
                <w:bCs/>
              </w:rPr>
              <w:t>8</w:t>
            </w:r>
            <w:r w:rsidR="0090650F">
              <w:rPr>
                <w:bCs/>
              </w:rPr>
              <w:t>4,2</w:t>
            </w:r>
          </w:p>
        </w:tc>
        <w:tc>
          <w:tcPr>
            <w:tcW w:w="936" w:type="dxa"/>
          </w:tcPr>
          <w:p w:rsidR="00C97E49" w:rsidRPr="00B57B70" w:rsidRDefault="009E14ED" w:rsidP="00005DB2">
            <w:pPr>
              <w:spacing w:line="360" w:lineRule="auto"/>
              <w:jc w:val="center"/>
              <w:rPr>
                <w:bCs/>
              </w:rPr>
            </w:pPr>
            <w:r>
              <w:rPr>
                <w:bCs/>
              </w:rPr>
              <w:t>15</w:t>
            </w:r>
            <w:r w:rsidR="0090650F">
              <w:rPr>
                <w:bCs/>
              </w:rPr>
              <w:t>4,8</w:t>
            </w:r>
          </w:p>
        </w:tc>
        <w:tc>
          <w:tcPr>
            <w:tcW w:w="936" w:type="dxa"/>
          </w:tcPr>
          <w:p w:rsidR="00C97E49" w:rsidRPr="00B57B70" w:rsidRDefault="009E14ED" w:rsidP="00005DB2">
            <w:pPr>
              <w:spacing w:line="360" w:lineRule="auto"/>
              <w:jc w:val="center"/>
              <w:rPr>
                <w:bCs/>
              </w:rPr>
            </w:pPr>
            <w:r>
              <w:rPr>
                <w:bCs/>
              </w:rPr>
              <w:t>17</w:t>
            </w:r>
            <w:r w:rsidR="0090650F">
              <w:rPr>
                <w:bCs/>
              </w:rPr>
              <w:t>0,3</w:t>
            </w:r>
          </w:p>
        </w:tc>
      </w:tr>
      <w:tr w:rsidR="00C97E49">
        <w:tc>
          <w:tcPr>
            <w:tcW w:w="3668" w:type="dxa"/>
          </w:tcPr>
          <w:p w:rsidR="00C97E49" w:rsidRPr="00C97E49" w:rsidRDefault="00B57B70" w:rsidP="00D364E4">
            <w:pPr>
              <w:spacing w:line="360" w:lineRule="auto"/>
              <w:jc w:val="both"/>
              <w:rPr>
                <w:bCs/>
                <w:sz w:val="20"/>
                <w:szCs w:val="20"/>
              </w:rPr>
            </w:pPr>
            <w:r>
              <w:rPr>
                <w:bCs/>
                <w:sz w:val="20"/>
                <w:szCs w:val="20"/>
              </w:rPr>
              <w:t>8. Коэффициент экономической эффективности ветеринарного обслуживания</w:t>
            </w:r>
          </w:p>
        </w:tc>
        <w:tc>
          <w:tcPr>
            <w:tcW w:w="1222" w:type="dxa"/>
          </w:tcPr>
          <w:p w:rsidR="00C97E49" w:rsidRPr="00B57B70" w:rsidRDefault="00B57B70" w:rsidP="00005DB2">
            <w:pPr>
              <w:spacing w:line="360" w:lineRule="auto"/>
              <w:jc w:val="center"/>
              <w:rPr>
                <w:bCs/>
              </w:rPr>
            </w:pPr>
            <w:r>
              <w:rPr>
                <w:bCs/>
              </w:rPr>
              <w:t>7:6</w:t>
            </w:r>
          </w:p>
        </w:tc>
        <w:tc>
          <w:tcPr>
            <w:tcW w:w="936" w:type="dxa"/>
          </w:tcPr>
          <w:p w:rsidR="00C97E49" w:rsidRPr="00B57B70" w:rsidRDefault="009E14ED" w:rsidP="00005DB2">
            <w:pPr>
              <w:spacing w:line="360" w:lineRule="auto"/>
              <w:jc w:val="center"/>
              <w:rPr>
                <w:bCs/>
              </w:rPr>
            </w:pPr>
            <w:r>
              <w:rPr>
                <w:bCs/>
              </w:rPr>
              <w:t>0,27</w:t>
            </w:r>
          </w:p>
        </w:tc>
        <w:tc>
          <w:tcPr>
            <w:tcW w:w="936" w:type="dxa"/>
          </w:tcPr>
          <w:p w:rsidR="00C97E49" w:rsidRPr="00B57B70" w:rsidRDefault="009E14ED" w:rsidP="00005DB2">
            <w:pPr>
              <w:spacing w:line="360" w:lineRule="auto"/>
              <w:jc w:val="center"/>
              <w:rPr>
                <w:bCs/>
              </w:rPr>
            </w:pPr>
            <w:r>
              <w:rPr>
                <w:bCs/>
              </w:rPr>
              <w:t>0,9</w:t>
            </w:r>
          </w:p>
        </w:tc>
        <w:tc>
          <w:tcPr>
            <w:tcW w:w="936" w:type="dxa"/>
          </w:tcPr>
          <w:p w:rsidR="00C97E49" w:rsidRPr="00B57B70" w:rsidRDefault="009E14ED" w:rsidP="00005DB2">
            <w:pPr>
              <w:spacing w:line="360" w:lineRule="auto"/>
              <w:jc w:val="center"/>
              <w:rPr>
                <w:bCs/>
              </w:rPr>
            </w:pPr>
            <w:r>
              <w:rPr>
                <w:bCs/>
              </w:rPr>
              <w:t>0,73</w:t>
            </w:r>
          </w:p>
        </w:tc>
        <w:tc>
          <w:tcPr>
            <w:tcW w:w="936" w:type="dxa"/>
          </w:tcPr>
          <w:p w:rsidR="00C97E49" w:rsidRPr="00B57B70" w:rsidRDefault="009E14ED" w:rsidP="00005DB2">
            <w:pPr>
              <w:spacing w:line="360" w:lineRule="auto"/>
              <w:jc w:val="center"/>
              <w:rPr>
                <w:bCs/>
              </w:rPr>
            </w:pPr>
            <w:r>
              <w:rPr>
                <w:bCs/>
              </w:rPr>
              <w:t>2,49</w:t>
            </w:r>
          </w:p>
        </w:tc>
        <w:tc>
          <w:tcPr>
            <w:tcW w:w="936" w:type="dxa"/>
          </w:tcPr>
          <w:p w:rsidR="00C97E49" w:rsidRPr="00B57B70" w:rsidRDefault="009E14ED" w:rsidP="00005DB2">
            <w:pPr>
              <w:spacing w:line="360" w:lineRule="auto"/>
              <w:jc w:val="center"/>
              <w:rPr>
                <w:bCs/>
              </w:rPr>
            </w:pPr>
            <w:r>
              <w:rPr>
                <w:bCs/>
              </w:rPr>
              <w:t>1,34</w:t>
            </w:r>
          </w:p>
        </w:tc>
      </w:tr>
    </w:tbl>
    <w:p w:rsidR="00215AFA" w:rsidRPr="00267E01" w:rsidRDefault="00267E01" w:rsidP="00587C76">
      <w:pPr>
        <w:spacing w:line="360" w:lineRule="auto"/>
        <w:ind w:firstLine="709"/>
        <w:jc w:val="both"/>
      </w:pPr>
      <w:r w:rsidRPr="00A30564">
        <w:t>Анализируя таблицу, можно сделать вывод о том, что на исследуемом предприятии</w:t>
      </w:r>
      <w:r w:rsidR="00A30564">
        <w:t xml:space="preserve"> </w:t>
      </w:r>
      <w:r w:rsidR="00A30564" w:rsidRPr="00A30564">
        <w:t>ветеринарное обслуживание является эффективным с экономической точки зрения.</w:t>
      </w:r>
      <w:r w:rsidR="00A30564">
        <w:t xml:space="preserve"> Так,</w:t>
      </w:r>
      <w:r w:rsidR="000D3260">
        <w:t xml:space="preserve"> на предприятии</w:t>
      </w:r>
      <w:r w:rsidR="00A30564">
        <w:t xml:space="preserve"> </w:t>
      </w:r>
      <w:r w:rsidR="000D3260">
        <w:t>р</w:t>
      </w:r>
      <w:r w:rsidR="00A30564">
        <w:t>астет экономический эффект от ветеринарного обслуживания,</w:t>
      </w:r>
      <w:r w:rsidR="000D3260">
        <w:t xml:space="preserve"> что связано в первую очередь с повышением стоимости валовой продукции, созданной трудом ветеринарных работников. Рост стоимости валовой продукции, созданной трудом ветеринарных работников, в 2008 году по сравнению с 2004 годом рост составил 185,4 тыс. руб., или 166%. При этом стоит заметить, что затраты труда на ветеринарное обслуживание снизились. Таким образом, мероприятия по ветеринарному обслуживанию СПК «Котельничский» приносят свои результаты. Но все-таки,</w:t>
      </w:r>
      <w:r>
        <w:rPr>
          <w:rFonts w:ascii="Verdana" w:hAnsi="Verdana"/>
          <w:sz w:val="17"/>
          <w:szCs w:val="17"/>
        </w:rPr>
        <w:t xml:space="preserve"> </w:t>
      </w:r>
      <w:r w:rsidR="000D3260">
        <w:t>и</w:t>
      </w:r>
      <w:r w:rsidR="00215AFA" w:rsidRPr="00267E01">
        <w:t>х проведение</w:t>
      </w:r>
      <w:r w:rsidR="000D3260">
        <w:t xml:space="preserve"> не в полной мере</w:t>
      </w:r>
      <w:r w:rsidR="00215AFA" w:rsidRPr="00267E01">
        <w:t xml:space="preserve"> способствует уменьшению заболеваемости и падежа животных,</w:t>
      </w:r>
      <w:r w:rsidR="00587C76">
        <w:t xml:space="preserve"> повышению их продуктивности.</w:t>
      </w:r>
      <w:r w:rsidR="00587C76" w:rsidRPr="00587C76">
        <w:t xml:space="preserve"> </w:t>
      </w:r>
      <w:r w:rsidR="00587C76" w:rsidRPr="00267E01">
        <w:t xml:space="preserve">Это особенно ощутимо в таких статистических </w:t>
      </w:r>
      <w:r w:rsidR="00587C76">
        <w:t>показателях, как отход животных, и</w:t>
      </w:r>
      <w:r w:rsidR="00587C76" w:rsidRPr="00267E01">
        <w:t xml:space="preserve">х непроизводственное выбытие, достигающее за хозяйственный год иногда </w:t>
      </w:r>
      <w:r w:rsidR="00587C76">
        <w:t xml:space="preserve">7-8 %. Если </w:t>
      </w:r>
      <w:r w:rsidR="00587C76" w:rsidRPr="00267E01">
        <w:t>учесть затраты на корма, уход и лечение больного, бесплодного скота, то без знания профессиональной экономики, основ и путей рационального ее использования не</w:t>
      </w:r>
      <w:r w:rsidR="00587C76">
        <w:t xml:space="preserve">возможно </w:t>
      </w:r>
      <w:r w:rsidR="00587C76" w:rsidRPr="00267E01">
        <w:t>рационально планировать и эффективно осуществлять любые ветеринарные мероприятия.</w:t>
      </w:r>
      <w:r w:rsidR="00587C76">
        <w:t xml:space="preserve">  </w:t>
      </w:r>
      <w:r w:rsidR="00215AFA" w:rsidRPr="00267E01">
        <w:t xml:space="preserve"> </w:t>
      </w:r>
      <w:r w:rsidR="00587C76">
        <w:t>Возможно, причина также в том, что о</w:t>
      </w:r>
      <w:r w:rsidR="00215AFA" w:rsidRPr="00267E01">
        <w:t>беспеченность ветеринарной службы</w:t>
      </w:r>
      <w:r w:rsidR="00587C76">
        <w:t xml:space="preserve"> хозяйства </w:t>
      </w:r>
      <w:r w:rsidR="00215AFA" w:rsidRPr="00267E01">
        <w:t>ветеринарными лекарственными средствами, биопрепаратами, дезинфектантами, оборудованем, инструментарием и спецтехникой</w:t>
      </w:r>
      <w:r w:rsidR="00587C76">
        <w:t xml:space="preserve"> в хозяйстве можно назвать только удовлетворительной</w:t>
      </w:r>
      <w:r w:rsidR="00215AFA" w:rsidRPr="00267E01">
        <w:t>.</w:t>
      </w:r>
    </w:p>
    <w:p w:rsidR="00C97E49" w:rsidRDefault="00C97E49" w:rsidP="00D364E4">
      <w:pPr>
        <w:spacing w:line="360" w:lineRule="auto"/>
        <w:ind w:firstLine="709"/>
        <w:jc w:val="both"/>
        <w:rPr>
          <w:b/>
          <w:bCs/>
        </w:rPr>
      </w:pPr>
    </w:p>
    <w:p w:rsidR="00C97E49" w:rsidRDefault="00C97E49" w:rsidP="00D364E4">
      <w:pPr>
        <w:spacing w:line="360" w:lineRule="auto"/>
        <w:ind w:firstLine="709"/>
        <w:jc w:val="both"/>
        <w:rPr>
          <w:b/>
          <w:bCs/>
        </w:rPr>
      </w:pPr>
    </w:p>
    <w:p w:rsidR="00D364E4" w:rsidRDefault="0048125E" w:rsidP="00D364E4">
      <w:pPr>
        <w:spacing w:line="360" w:lineRule="auto"/>
        <w:ind w:firstLine="709"/>
        <w:jc w:val="both"/>
        <w:rPr>
          <w:b/>
          <w:bCs/>
        </w:rPr>
      </w:pPr>
      <w:r>
        <w:rPr>
          <w:b/>
          <w:bCs/>
        </w:rPr>
        <w:t xml:space="preserve">3.4. </w:t>
      </w:r>
      <w:r w:rsidR="00D364E4">
        <w:rPr>
          <w:b/>
          <w:bCs/>
        </w:rPr>
        <w:t xml:space="preserve"> Каналы и объемы продаж, качество продукции, цены и результаты продаж</w:t>
      </w:r>
    </w:p>
    <w:p w:rsidR="00587C76" w:rsidRDefault="002B623A" w:rsidP="00D364E4">
      <w:pPr>
        <w:spacing w:line="360" w:lineRule="auto"/>
        <w:ind w:firstLine="709"/>
        <w:jc w:val="both"/>
        <w:rPr>
          <w:rFonts w:cs="Courier New"/>
        </w:rPr>
      </w:pPr>
      <w:r w:rsidRPr="002B623A">
        <w:rPr>
          <w:rFonts w:cs="Courier New"/>
        </w:rPr>
        <w:t>На стадии реализации продукции завершается производственный процесс, определяется его результативность. Важно не только произвести относительно дешевую сельскохозяйственную продукцию, но и выгодно ее продать. Это обязывает осуществлять коммерческий подход к производству и торговле, то есть к установлению необходимой взаимосвязи плана с рынком</w:t>
      </w:r>
      <w:r>
        <w:rPr>
          <w:rFonts w:cs="Courier New"/>
        </w:rPr>
        <w:t>, изучению спроса и предложения</w:t>
      </w:r>
      <w:r w:rsidRPr="002B623A">
        <w:rPr>
          <w:rFonts w:cs="Courier New"/>
        </w:rPr>
        <w:t xml:space="preserve">. Каждое сельскохозяйственное предприятие в процессе реализации должно стремится к возмещению затрат и получению прибыли. </w:t>
      </w:r>
    </w:p>
    <w:p w:rsidR="002B623A" w:rsidRDefault="00526E52" w:rsidP="00526E52">
      <w:pPr>
        <w:shd w:val="clear" w:color="auto" w:fill="FFFFFF"/>
        <w:spacing w:line="360" w:lineRule="auto"/>
        <w:ind w:firstLine="709"/>
        <w:jc w:val="both"/>
        <w:rPr>
          <w:rFonts w:cs="Courier New"/>
        </w:rPr>
      </w:pPr>
      <w:r w:rsidRPr="00526E52">
        <w:t>В современных условиях деятельности предприятия реализуется не вся полученная продукция. Часть ее используется на производственные цели. От рационального использования продукции собственного производства зависит, с одной стороны расширение отраслей растениеводства и животноводства, а с другой – рост товарности производства.</w:t>
      </w:r>
      <w:r>
        <w:t xml:space="preserve"> </w:t>
      </w:r>
      <w:r w:rsidR="00587C76">
        <w:rPr>
          <w:rFonts w:cs="Courier New"/>
        </w:rPr>
        <w:t>Рассмотрим уровень товарности молока в нашем хозяйстве (таблица 20).</w:t>
      </w:r>
    </w:p>
    <w:p w:rsidR="00B57B70" w:rsidRDefault="00EE1447" w:rsidP="00D364E4">
      <w:pPr>
        <w:spacing w:line="360" w:lineRule="auto"/>
        <w:ind w:firstLine="709"/>
        <w:jc w:val="both"/>
        <w:rPr>
          <w:bCs/>
        </w:rPr>
      </w:pPr>
      <w:r>
        <w:rPr>
          <w:bCs/>
        </w:rPr>
        <w:t>Таблица 20</w:t>
      </w:r>
      <w:r w:rsidR="00B57B70">
        <w:rPr>
          <w:bCs/>
        </w:rPr>
        <w:t xml:space="preserve"> – Уровень товарности</w:t>
      </w:r>
    </w:p>
    <w:tbl>
      <w:tblPr>
        <w:tblStyle w:val="ac"/>
        <w:tblW w:w="0" w:type="auto"/>
        <w:tblLook w:val="01E0" w:firstRow="1" w:lastRow="1" w:firstColumn="1" w:lastColumn="1" w:noHBand="0" w:noVBand="0"/>
      </w:tblPr>
      <w:tblGrid>
        <w:gridCol w:w="3528"/>
        <w:gridCol w:w="1260"/>
        <w:gridCol w:w="1260"/>
        <w:gridCol w:w="1260"/>
        <w:gridCol w:w="1080"/>
        <w:gridCol w:w="1182"/>
      </w:tblGrid>
      <w:tr w:rsidR="000F6259">
        <w:tc>
          <w:tcPr>
            <w:tcW w:w="3528" w:type="dxa"/>
          </w:tcPr>
          <w:p w:rsidR="000F6259" w:rsidRDefault="000F6259" w:rsidP="000F6259">
            <w:pPr>
              <w:spacing w:line="360" w:lineRule="auto"/>
              <w:jc w:val="center"/>
              <w:rPr>
                <w:bCs/>
              </w:rPr>
            </w:pPr>
            <w:r>
              <w:rPr>
                <w:bCs/>
              </w:rPr>
              <w:t>Показатели</w:t>
            </w:r>
          </w:p>
        </w:tc>
        <w:tc>
          <w:tcPr>
            <w:tcW w:w="1260" w:type="dxa"/>
          </w:tcPr>
          <w:p w:rsidR="000F6259" w:rsidRDefault="000F6259" w:rsidP="000F6259">
            <w:pPr>
              <w:spacing w:line="360" w:lineRule="auto"/>
              <w:jc w:val="center"/>
              <w:rPr>
                <w:bCs/>
              </w:rPr>
            </w:pPr>
            <w:r>
              <w:rPr>
                <w:bCs/>
              </w:rPr>
              <w:t>2004г</w:t>
            </w:r>
          </w:p>
        </w:tc>
        <w:tc>
          <w:tcPr>
            <w:tcW w:w="1260" w:type="dxa"/>
          </w:tcPr>
          <w:p w:rsidR="000F6259" w:rsidRDefault="000F6259" w:rsidP="000F6259">
            <w:pPr>
              <w:spacing w:line="360" w:lineRule="auto"/>
              <w:jc w:val="center"/>
              <w:rPr>
                <w:bCs/>
              </w:rPr>
            </w:pPr>
            <w:r>
              <w:rPr>
                <w:bCs/>
              </w:rPr>
              <w:t>2005г</w:t>
            </w:r>
          </w:p>
        </w:tc>
        <w:tc>
          <w:tcPr>
            <w:tcW w:w="1260" w:type="dxa"/>
          </w:tcPr>
          <w:p w:rsidR="000F6259" w:rsidRDefault="000F6259" w:rsidP="000F6259">
            <w:pPr>
              <w:spacing w:line="360" w:lineRule="auto"/>
              <w:jc w:val="center"/>
              <w:rPr>
                <w:bCs/>
              </w:rPr>
            </w:pPr>
            <w:r>
              <w:rPr>
                <w:bCs/>
              </w:rPr>
              <w:t>2006г</w:t>
            </w:r>
          </w:p>
        </w:tc>
        <w:tc>
          <w:tcPr>
            <w:tcW w:w="1080" w:type="dxa"/>
          </w:tcPr>
          <w:p w:rsidR="000F6259" w:rsidRDefault="000F6259" w:rsidP="000F6259">
            <w:pPr>
              <w:spacing w:line="360" w:lineRule="auto"/>
              <w:jc w:val="center"/>
              <w:rPr>
                <w:bCs/>
              </w:rPr>
            </w:pPr>
            <w:r>
              <w:rPr>
                <w:bCs/>
              </w:rPr>
              <w:t>2007г</w:t>
            </w:r>
          </w:p>
        </w:tc>
        <w:tc>
          <w:tcPr>
            <w:tcW w:w="1182" w:type="dxa"/>
          </w:tcPr>
          <w:p w:rsidR="000F6259" w:rsidRDefault="000F6259" w:rsidP="000F6259">
            <w:pPr>
              <w:spacing w:line="360" w:lineRule="auto"/>
              <w:jc w:val="center"/>
              <w:rPr>
                <w:bCs/>
              </w:rPr>
            </w:pPr>
            <w:r>
              <w:rPr>
                <w:bCs/>
              </w:rPr>
              <w:t>2008г</w:t>
            </w:r>
          </w:p>
        </w:tc>
      </w:tr>
      <w:tr w:rsidR="000F6259">
        <w:tc>
          <w:tcPr>
            <w:tcW w:w="3528" w:type="dxa"/>
          </w:tcPr>
          <w:p w:rsidR="000F6259" w:rsidRPr="000F6259" w:rsidRDefault="000F6259" w:rsidP="00D364E4">
            <w:pPr>
              <w:spacing w:line="360" w:lineRule="auto"/>
              <w:jc w:val="both"/>
              <w:rPr>
                <w:bCs/>
                <w:sz w:val="20"/>
                <w:szCs w:val="20"/>
              </w:rPr>
            </w:pPr>
            <w:r>
              <w:rPr>
                <w:bCs/>
                <w:sz w:val="20"/>
                <w:szCs w:val="20"/>
              </w:rPr>
              <w:t>Объем произведенного молока, ц</w:t>
            </w:r>
          </w:p>
        </w:tc>
        <w:tc>
          <w:tcPr>
            <w:tcW w:w="1260" w:type="dxa"/>
          </w:tcPr>
          <w:p w:rsidR="000F6259" w:rsidRDefault="00005DB2" w:rsidP="00005DB2">
            <w:pPr>
              <w:spacing w:line="360" w:lineRule="auto"/>
              <w:jc w:val="center"/>
              <w:rPr>
                <w:bCs/>
              </w:rPr>
            </w:pPr>
            <w:r>
              <w:rPr>
                <w:bCs/>
              </w:rPr>
              <w:t>3638</w:t>
            </w:r>
          </w:p>
        </w:tc>
        <w:tc>
          <w:tcPr>
            <w:tcW w:w="1260" w:type="dxa"/>
          </w:tcPr>
          <w:p w:rsidR="000F6259" w:rsidRDefault="00005DB2" w:rsidP="00005DB2">
            <w:pPr>
              <w:spacing w:line="360" w:lineRule="auto"/>
              <w:jc w:val="center"/>
              <w:rPr>
                <w:bCs/>
              </w:rPr>
            </w:pPr>
            <w:r>
              <w:rPr>
                <w:bCs/>
              </w:rPr>
              <w:t>3349</w:t>
            </w:r>
          </w:p>
        </w:tc>
        <w:tc>
          <w:tcPr>
            <w:tcW w:w="1260" w:type="dxa"/>
          </w:tcPr>
          <w:p w:rsidR="000F6259" w:rsidRDefault="00005DB2" w:rsidP="00005DB2">
            <w:pPr>
              <w:spacing w:line="360" w:lineRule="auto"/>
              <w:jc w:val="center"/>
              <w:rPr>
                <w:bCs/>
              </w:rPr>
            </w:pPr>
            <w:r>
              <w:rPr>
                <w:bCs/>
              </w:rPr>
              <w:t>3435</w:t>
            </w:r>
          </w:p>
        </w:tc>
        <w:tc>
          <w:tcPr>
            <w:tcW w:w="1080" w:type="dxa"/>
          </w:tcPr>
          <w:p w:rsidR="000F6259" w:rsidRDefault="00005DB2" w:rsidP="00005DB2">
            <w:pPr>
              <w:spacing w:line="360" w:lineRule="auto"/>
              <w:jc w:val="center"/>
              <w:rPr>
                <w:bCs/>
              </w:rPr>
            </w:pPr>
            <w:r>
              <w:rPr>
                <w:bCs/>
              </w:rPr>
              <w:t>2963</w:t>
            </w:r>
          </w:p>
        </w:tc>
        <w:tc>
          <w:tcPr>
            <w:tcW w:w="1182" w:type="dxa"/>
          </w:tcPr>
          <w:p w:rsidR="000F6259" w:rsidRDefault="00005DB2" w:rsidP="00005DB2">
            <w:pPr>
              <w:spacing w:line="360" w:lineRule="auto"/>
              <w:jc w:val="center"/>
              <w:rPr>
                <w:bCs/>
              </w:rPr>
            </w:pPr>
            <w:r>
              <w:rPr>
                <w:bCs/>
              </w:rPr>
              <w:t>3435</w:t>
            </w:r>
          </w:p>
        </w:tc>
      </w:tr>
      <w:tr w:rsidR="000F6259">
        <w:tc>
          <w:tcPr>
            <w:tcW w:w="3528" w:type="dxa"/>
          </w:tcPr>
          <w:p w:rsidR="000F6259" w:rsidRPr="000F6259" w:rsidRDefault="000F6259" w:rsidP="00D364E4">
            <w:pPr>
              <w:spacing w:line="360" w:lineRule="auto"/>
              <w:jc w:val="both"/>
              <w:rPr>
                <w:bCs/>
                <w:sz w:val="20"/>
                <w:szCs w:val="20"/>
              </w:rPr>
            </w:pPr>
            <w:r>
              <w:rPr>
                <w:bCs/>
                <w:sz w:val="20"/>
                <w:szCs w:val="20"/>
              </w:rPr>
              <w:t>Объем реализованного молока, ц</w:t>
            </w:r>
          </w:p>
        </w:tc>
        <w:tc>
          <w:tcPr>
            <w:tcW w:w="1260" w:type="dxa"/>
          </w:tcPr>
          <w:p w:rsidR="000F6259" w:rsidRDefault="00005DB2" w:rsidP="00005DB2">
            <w:pPr>
              <w:spacing w:line="360" w:lineRule="auto"/>
              <w:jc w:val="center"/>
              <w:rPr>
                <w:bCs/>
              </w:rPr>
            </w:pPr>
            <w:r>
              <w:rPr>
                <w:bCs/>
              </w:rPr>
              <w:t>2403</w:t>
            </w:r>
          </w:p>
        </w:tc>
        <w:tc>
          <w:tcPr>
            <w:tcW w:w="1260" w:type="dxa"/>
          </w:tcPr>
          <w:p w:rsidR="000F6259" w:rsidRDefault="00005DB2" w:rsidP="00005DB2">
            <w:pPr>
              <w:spacing w:line="360" w:lineRule="auto"/>
              <w:jc w:val="center"/>
              <w:rPr>
                <w:bCs/>
              </w:rPr>
            </w:pPr>
            <w:r>
              <w:rPr>
                <w:bCs/>
              </w:rPr>
              <w:t>2571</w:t>
            </w:r>
          </w:p>
        </w:tc>
        <w:tc>
          <w:tcPr>
            <w:tcW w:w="1260" w:type="dxa"/>
          </w:tcPr>
          <w:p w:rsidR="000F6259" w:rsidRDefault="00005DB2" w:rsidP="00005DB2">
            <w:pPr>
              <w:spacing w:line="360" w:lineRule="auto"/>
              <w:jc w:val="center"/>
              <w:rPr>
                <w:bCs/>
              </w:rPr>
            </w:pPr>
            <w:r>
              <w:rPr>
                <w:bCs/>
              </w:rPr>
              <w:t>2678</w:t>
            </w:r>
          </w:p>
        </w:tc>
        <w:tc>
          <w:tcPr>
            <w:tcW w:w="1080" w:type="dxa"/>
          </w:tcPr>
          <w:p w:rsidR="000F6259" w:rsidRDefault="00005DB2" w:rsidP="00005DB2">
            <w:pPr>
              <w:spacing w:line="360" w:lineRule="auto"/>
              <w:jc w:val="center"/>
              <w:rPr>
                <w:bCs/>
              </w:rPr>
            </w:pPr>
            <w:r>
              <w:rPr>
                <w:bCs/>
              </w:rPr>
              <w:t>2230</w:t>
            </w:r>
          </w:p>
        </w:tc>
        <w:tc>
          <w:tcPr>
            <w:tcW w:w="1182" w:type="dxa"/>
          </w:tcPr>
          <w:p w:rsidR="000F6259" w:rsidRDefault="00005DB2" w:rsidP="00005DB2">
            <w:pPr>
              <w:spacing w:line="360" w:lineRule="auto"/>
              <w:jc w:val="center"/>
              <w:rPr>
                <w:bCs/>
              </w:rPr>
            </w:pPr>
            <w:r>
              <w:rPr>
                <w:bCs/>
              </w:rPr>
              <w:t>2609</w:t>
            </w:r>
          </w:p>
        </w:tc>
      </w:tr>
      <w:tr w:rsidR="000F6259">
        <w:tc>
          <w:tcPr>
            <w:tcW w:w="3528" w:type="dxa"/>
          </w:tcPr>
          <w:p w:rsidR="000F6259" w:rsidRPr="000F6259" w:rsidRDefault="000F6259" w:rsidP="00D364E4">
            <w:pPr>
              <w:spacing w:line="360" w:lineRule="auto"/>
              <w:jc w:val="both"/>
              <w:rPr>
                <w:bCs/>
                <w:sz w:val="20"/>
                <w:szCs w:val="20"/>
              </w:rPr>
            </w:pPr>
            <w:r>
              <w:rPr>
                <w:bCs/>
                <w:sz w:val="20"/>
                <w:szCs w:val="20"/>
              </w:rPr>
              <w:t>Уровень товарности, %</w:t>
            </w:r>
          </w:p>
        </w:tc>
        <w:tc>
          <w:tcPr>
            <w:tcW w:w="1260" w:type="dxa"/>
          </w:tcPr>
          <w:p w:rsidR="000F6259" w:rsidRDefault="00005DB2" w:rsidP="00005DB2">
            <w:pPr>
              <w:spacing w:line="360" w:lineRule="auto"/>
              <w:jc w:val="center"/>
              <w:rPr>
                <w:bCs/>
              </w:rPr>
            </w:pPr>
            <w:r>
              <w:rPr>
                <w:bCs/>
              </w:rPr>
              <w:t>66</w:t>
            </w:r>
          </w:p>
        </w:tc>
        <w:tc>
          <w:tcPr>
            <w:tcW w:w="1260" w:type="dxa"/>
          </w:tcPr>
          <w:p w:rsidR="000F6259" w:rsidRDefault="00005DB2" w:rsidP="00005DB2">
            <w:pPr>
              <w:spacing w:line="360" w:lineRule="auto"/>
              <w:jc w:val="center"/>
              <w:rPr>
                <w:bCs/>
              </w:rPr>
            </w:pPr>
            <w:r>
              <w:rPr>
                <w:bCs/>
              </w:rPr>
              <w:t>76,8</w:t>
            </w:r>
          </w:p>
        </w:tc>
        <w:tc>
          <w:tcPr>
            <w:tcW w:w="1260" w:type="dxa"/>
          </w:tcPr>
          <w:p w:rsidR="000F6259" w:rsidRDefault="00005DB2" w:rsidP="00005DB2">
            <w:pPr>
              <w:spacing w:line="360" w:lineRule="auto"/>
              <w:jc w:val="center"/>
              <w:rPr>
                <w:bCs/>
              </w:rPr>
            </w:pPr>
            <w:r>
              <w:rPr>
                <w:bCs/>
              </w:rPr>
              <w:t>78</w:t>
            </w:r>
          </w:p>
        </w:tc>
        <w:tc>
          <w:tcPr>
            <w:tcW w:w="1080" w:type="dxa"/>
          </w:tcPr>
          <w:p w:rsidR="000F6259" w:rsidRDefault="00005DB2" w:rsidP="00005DB2">
            <w:pPr>
              <w:spacing w:line="360" w:lineRule="auto"/>
              <w:jc w:val="center"/>
              <w:rPr>
                <w:bCs/>
              </w:rPr>
            </w:pPr>
            <w:r>
              <w:rPr>
                <w:bCs/>
              </w:rPr>
              <w:t>75,3</w:t>
            </w:r>
          </w:p>
        </w:tc>
        <w:tc>
          <w:tcPr>
            <w:tcW w:w="1182" w:type="dxa"/>
          </w:tcPr>
          <w:p w:rsidR="000F6259" w:rsidRDefault="00005DB2" w:rsidP="00005DB2">
            <w:pPr>
              <w:spacing w:line="360" w:lineRule="auto"/>
              <w:jc w:val="center"/>
              <w:rPr>
                <w:bCs/>
              </w:rPr>
            </w:pPr>
            <w:r>
              <w:rPr>
                <w:bCs/>
              </w:rPr>
              <w:t>76</w:t>
            </w:r>
          </w:p>
        </w:tc>
      </w:tr>
    </w:tbl>
    <w:p w:rsidR="00754849" w:rsidRDefault="00587C76" w:rsidP="00526E52">
      <w:pPr>
        <w:spacing w:line="360" w:lineRule="auto"/>
        <w:ind w:firstLine="720"/>
        <w:jc w:val="both"/>
        <w:rPr>
          <w:rFonts w:cs="Courier New"/>
        </w:rPr>
      </w:pPr>
      <w:r w:rsidRPr="002B623A">
        <w:rPr>
          <w:rFonts w:cs="Courier New"/>
        </w:rPr>
        <w:t>В</w:t>
      </w:r>
      <w:r w:rsidR="0074054A">
        <w:rPr>
          <w:rFonts w:cs="Courier New"/>
        </w:rPr>
        <w:t xml:space="preserve"> целом в</w:t>
      </w:r>
      <w:r w:rsidRPr="002B623A">
        <w:rPr>
          <w:rFonts w:cs="Courier New"/>
        </w:rPr>
        <w:t xml:space="preserve"> </w:t>
      </w:r>
      <w:r>
        <w:rPr>
          <w:rFonts w:cs="Courier New"/>
        </w:rPr>
        <w:t>СПК «Котельничский»</w:t>
      </w:r>
      <w:r w:rsidRPr="002B623A">
        <w:rPr>
          <w:rFonts w:cs="Courier New"/>
        </w:rPr>
        <w:t xml:space="preserve"> </w:t>
      </w:r>
      <w:r w:rsidR="0074054A">
        <w:rPr>
          <w:rFonts w:cs="Courier New"/>
        </w:rPr>
        <w:t>происходит</w:t>
      </w:r>
      <w:r w:rsidRPr="002B623A">
        <w:rPr>
          <w:rFonts w:cs="Courier New"/>
        </w:rPr>
        <w:t xml:space="preserve"> </w:t>
      </w:r>
      <w:r w:rsidR="0074054A">
        <w:rPr>
          <w:rFonts w:cs="Courier New"/>
        </w:rPr>
        <w:t xml:space="preserve">повышение </w:t>
      </w:r>
      <w:r w:rsidRPr="002B623A">
        <w:rPr>
          <w:rFonts w:cs="Courier New"/>
        </w:rPr>
        <w:t xml:space="preserve">количества реализованного молока, </w:t>
      </w:r>
      <w:r w:rsidR="0074054A">
        <w:rPr>
          <w:rFonts w:cs="Courier New"/>
        </w:rPr>
        <w:t>за исключением 2007 года (2230 ц), несмотря на то, что заметно сокращение</w:t>
      </w:r>
      <w:r w:rsidRPr="002B623A">
        <w:rPr>
          <w:rFonts w:cs="Courier New"/>
        </w:rPr>
        <w:t xml:space="preserve"> валово</w:t>
      </w:r>
      <w:r w:rsidR="0074054A">
        <w:rPr>
          <w:rFonts w:cs="Courier New"/>
        </w:rPr>
        <w:t>го производства</w:t>
      </w:r>
      <w:r w:rsidRPr="002B623A">
        <w:rPr>
          <w:rFonts w:cs="Courier New"/>
        </w:rPr>
        <w:t>.</w:t>
      </w:r>
      <w:r w:rsidR="0074054A">
        <w:rPr>
          <w:rFonts w:cs="Courier New"/>
        </w:rPr>
        <w:t xml:space="preserve"> Поэтому наблюдается рост показателя уровня товарности, который в среднем составляет 74,5%. О</w:t>
      </w:r>
      <w:r w:rsidR="002B623A" w:rsidRPr="002B623A">
        <w:rPr>
          <w:rFonts w:cs="Courier New"/>
        </w:rPr>
        <w:t>стальная часть идет работникам в счет оплаты труда, а также на выпойку телятам. Ре</w:t>
      </w:r>
      <w:r w:rsidR="00754849">
        <w:rPr>
          <w:rFonts w:cs="Courier New"/>
        </w:rPr>
        <w:t xml:space="preserve">ализуется молоко заготовительной организации ООО «Янтарь», расположенной в поселке Макарье </w:t>
      </w:r>
      <w:r w:rsidR="00175F64">
        <w:rPr>
          <w:rFonts w:cs="Courier New"/>
        </w:rPr>
        <w:t>Котельничского</w:t>
      </w:r>
      <w:r w:rsidR="00754849">
        <w:rPr>
          <w:rFonts w:cs="Courier New"/>
        </w:rPr>
        <w:t xml:space="preserve"> района</w:t>
      </w:r>
      <w:r w:rsidR="002B623A" w:rsidRPr="002B623A">
        <w:rPr>
          <w:rFonts w:cs="Courier New"/>
        </w:rPr>
        <w:t>.</w:t>
      </w:r>
      <w:r w:rsidR="00754849">
        <w:rPr>
          <w:rFonts w:cs="Courier New"/>
        </w:rPr>
        <w:t xml:space="preserve"> </w:t>
      </w:r>
    </w:p>
    <w:p w:rsidR="002B623A" w:rsidRDefault="00C63746" w:rsidP="00754849">
      <w:pPr>
        <w:spacing w:line="360" w:lineRule="auto"/>
        <w:ind w:firstLine="720"/>
        <w:jc w:val="both"/>
        <w:rPr>
          <w:rFonts w:cs="Courier New"/>
        </w:rPr>
      </w:pPr>
      <w:r>
        <w:rPr>
          <w:rFonts w:cs="Courier New"/>
        </w:rPr>
        <w:t>На товарность молока</w:t>
      </w:r>
      <w:r w:rsidR="002B623A" w:rsidRPr="002B623A">
        <w:rPr>
          <w:rFonts w:cs="Courier New"/>
        </w:rPr>
        <w:t xml:space="preserve"> немаловажное значение оказывает </w:t>
      </w:r>
      <w:r w:rsidR="002B623A">
        <w:rPr>
          <w:rFonts w:cs="Courier New"/>
        </w:rPr>
        <w:t>качество производимой продукции</w:t>
      </w:r>
      <w:r w:rsidR="002B623A" w:rsidRPr="002B623A">
        <w:rPr>
          <w:rFonts w:cs="Courier New"/>
        </w:rPr>
        <w:t>: содержание белка, жира, кислотности, бактериальной обсемененн</w:t>
      </w:r>
      <w:r w:rsidR="002B623A">
        <w:rPr>
          <w:rFonts w:cs="Courier New"/>
        </w:rPr>
        <w:t>ости, механической засоренности</w:t>
      </w:r>
      <w:r w:rsidR="002B623A" w:rsidRPr="002B623A">
        <w:rPr>
          <w:rFonts w:cs="Courier New"/>
        </w:rPr>
        <w:t>, сортам, абсолютным выходом масла и белка, наличием ингибирующих и нейтрализующих веществ.</w:t>
      </w:r>
      <w:r w:rsidR="00754849">
        <w:rPr>
          <w:rFonts w:cs="Courier New"/>
        </w:rPr>
        <w:t xml:space="preserve"> В таблице 21 рассмотрим объемы реализации и качество реализованного молока СПК «Котельничский».</w:t>
      </w:r>
    </w:p>
    <w:p w:rsidR="00754849" w:rsidRDefault="00754849" w:rsidP="00754849">
      <w:pPr>
        <w:spacing w:line="360" w:lineRule="auto"/>
        <w:ind w:firstLine="720"/>
        <w:jc w:val="both"/>
        <w:rPr>
          <w:bCs/>
        </w:rPr>
      </w:pPr>
    </w:p>
    <w:p w:rsidR="000F6259" w:rsidRDefault="00EE1447" w:rsidP="00D364E4">
      <w:pPr>
        <w:spacing w:line="360" w:lineRule="auto"/>
        <w:ind w:firstLine="709"/>
        <w:jc w:val="both"/>
        <w:rPr>
          <w:bCs/>
        </w:rPr>
      </w:pPr>
      <w:r>
        <w:rPr>
          <w:bCs/>
        </w:rPr>
        <w:t>Таблица 21</w:t>
      </w:r>
      <w:r w:rsidR="000F6259">
        <w:rPr>
          <w:bCs/>
        </w:rPr>
        <w:t xml:space="preserve"> – Объемы реализации и качество молока</w:t>
      </w:r>
    </w:p>
    <w:tbl>
      <w:tblPr>
        <w:tblStyle w:val="ac"/>
        <w:tblW w:w="0" w:type="auto"/>
        <w:tblLook w:val="01E0" w:firstRow="1" w:lastRow="1" w:firstColumn="1" w:lastColumn="1" w:noHBand="0" w:noVBand="0"/>
      </w:tblPr>
      <w:tblGrid>
        <w:gridCol w:w="3528"/>
        <w:gridCol w:w="1260"/>
        <w:gridCol w:w="1260"/>
        <w:gridCol w:w="1260"/>
        <w:gridCol w:w="1080"/>
        <w:gridCol w:w="1182"/>
      </w:tblGrid>
      <w:tr w:rsidR="000F6259">
        <w:tc>
          <w:tcPr>
            <w:tcW w:w="3528" w:type="dxa"/>
          </w:tcPr>
          <w:p w:rsidR="000F6259" w:rsidRDefault="000F6259" w:rsidP="000F6259">
            <w:pPr>
              <w:spacing w:line="360" w:lineRule="auto"/>
              <w:jc w:val="center"/>
              <w:rPr>
                <w:bCs/>
              </w:rPr>
            </w:pPr>
            <w:r>
              <w:rPr>
                <w:bCs/>
              </w:rPr>
              <w:t>Показатели</w:t>
            </w:r>
          </w:p>
        </w:tc>
        <w:tc>
          <w:tcPr>
            <w:tcW w:w="1260" w:type="dxa"/>
          </w:tcPr>
          <w:p w:rsidR="000F6259" w:rsidRDefault="000F6259" w:rsidP="000F6259">
            <w:pPr>
              <w:spacing w:line="360" w:lineRule="auto"/>
              <w:jc w:val="center"/>
              <w:rPr>
                <w:bCs/>
              </w:rPr>
            </w:pPr>
            <w:r>
              <w:rPr>
                <w:bCs/>
              </w:rPr>
              <w:t>2004г</w:t>
            </w:r>
          </w:p>
        </w:tc>
        <w:tc>
          <w:tcPr>
            <w:tcW w:w="1260" w:type="dxa"/>
          </w:tcPr>
          <w:p w:rsidR="000F6259" w:rsidRDefault="000F6259" w:rsidP="000F6259">
            <w:pPr>
              <w:spacing w:line="360" w:lineRule="auto"/>
              <w:jc w:val="center"/>
              <w:rPr>
                <w:bCs/>
              </w:rPr>
            </w:pPr>
            <w:r>
              <w:rPr>
                <w:bCs/>
              </w:rPr>
              <w:t>2005г</w:t>
            </w:r>
          </w:p>
        </w:tc>
        <w:tc>
          <w:tcPr>
            <w:tcW w:w="1260" w:type="dxa"/>
          </w:tcPr>
          <w:p w:rsidR="000F6259" w:rsidRDefault="000F6259" w:rsidP="000F6259">
            <w:pPr>
              <w:spacing w:line="360" w:lineRule="auto"/>
              <w:jc w:val="center"/>
              <w:rPr>
                <w:bCs/>
              </w:rPr>
            </w:pPr>
            <w:r>
              <w:rPr>
                <w:bCs/>
              </w:rPr>
              <w:t>2006г</w:t>
            </w:r>
          </w:p>
        </w:tc>
        <w:tc>
          <w:tcPr>
            <w:tcW w:w="1080" w:type="dxa"/>
          </w:tcPr>
          <w:p w:rsidR="000F6259" w:rsidRDefault="000F6259" w:rsidP="000F6259">
            <w:pPr>
              <w:spacing w:line="360" w:lineRule="auto"/>
              <w:jc w:val="center"/>
              <w:rPr>
                <w:bCs/>
              </w:rPr>
            </w:pPr>
            <w:r>
              <w:rPr>
                <w:bCs/>
              </w:rPr>
              <w:t>2007г</w:t>
            </w:r>
          </w:p>
        </w:tc>
        <w:tc>
          <w:tcPr>
            <w:tcW w:w="1182" w:type="dxa"/>
          </w:tcPr>
          <w:p w:rsidR="000F6259" w:rsidRDefault="000F6259" w:rsidP="000F6259">
            <w:pPr>
              <w:spacing w:line="360" w:lineRule="auto"/>
              <w:jc w:val="center"/>
              <w:rPr>
                <w:bCs/>
              </w:rPr>
            </w:pPr>
            <w:r>
              <w:rPr>
                <w:bCs/>
              </w:rPr>
              <w:t>2008г</w:t>
            </w:r>
          </w:p>
        </w:tc>
      </w:tr>
      <w:tr w:rsidR="000F6259">
        <w:tc>
          <w:tcPr>
            <w:tcW w:w="3528" w:type="dxa"/>
          </w:tcPr>
          <w:p w:rsidR="000F6259" w:rsidRPr="000F6259" w:rsidRDefault="000F6259" w:rsidP="00D364E4">
            <w:pPr>
              <w:spacing w:line="360" w:lineRule="auto"/>
              <w:jc w:val="both"/>
              <w:rPr>
                <w:bCs/>
                <w:sz w:val="20"/>
                <w:szCs w:val="20"/>
              </w:rPr>
            </w:pPr>
            <w:r>
              <w:rPr>
                <w:bCs/>
                <w:sz w:val="20"/>
                <w:szCs w:val="20"/>
              </w:rPr>
              <w:t>Реализовано молока, ц</w:t>
            </w:r>
          </w:p>
        </w:tc>
        <w:tc>
          <w:tcPr>
            <w:tcW w:w="1260" w:type="dxa"/>
          </w:tcPr>
          <w:p w:rsidR="000F6259" w:rsidRDefault="00005DB2" w:rsidP="00005DB2">
            <w:pPr>
              <w:spacing w:line="360" w:lineRule="auto"/>
              <w:jc w:val="center"/>
              <w:rPr>
                <w:bCs/>
              </w:rPr>
            </w:pPr>
            <w:r>
              <w:rPr>
                <w:bCs/>
              </w:rPr>
              <w:t>2403</w:t>
            </w:r>
          </w:p>
        </w:tc>
        <w:tc>
          <w:tcPr>
            <w:tcW w:w="1260" w:type="dxa"/>
          </w:tcPr>
          <w:p w:rsidR="000F6259" w:rsidRDefault="00005DB2" w:rsidP="00005DB2">
            <w:pPr>
              <w:spacing w:line="360" w:lineRule="auto"/>
              <w:jc w:val="center"/>
              <w:rPr>
                <w:bCs/>
              </w:rPr>
            </w:pPr>
            <w:r>
              <w:rPr>
                <w:bCs/>
              </w:rPr>
              <w:t>2571</w:t>
            </w:r>
          </w:p>
        </w:tc>
        <w:tc>
          <w:tcPr>
            <w:tcW w:w="1260" w:type="dxa"/>
          </w:tcPr>
          <w:p w:rsidR="000F6259" w:rsidRDefault="00005DB2" w:rsidP="00005DB2">
            <w:pPr>
              <w:spacing w:line="360" w:lineRule="auto"/>
              <w:jc w:val="center"/>
              <w:rPr>
                <w:bCs/>
              </w:rPr>
            </w:pPr>
            <w:r>
              <w:rPr>
                <w:bCs/>
              </w:rPr>
              <w:t>2678</w:t>
            </w:r>
          </w:p>
        </w:tc>
        <w:tc>
          <w:tcPr>
            <w:tcW w:w="1080" w:type="dxa"/>
          </w:tcPr>
          <w:p w:rsidR="000F6259" w:rsidRDefault="00005DB2" w:rsidP="00005DB2">
            <w:pPr>
              <w:spacing w:line="360" w:lineRule="auto"/>
              <w:jc w:val="center"/>
              <w:rPr>
                <w:bCs/>
              </w:rPr>
            </w:pPr>
            <w:r>
              <w:rPr>
                <w:bCs/>
              </w:rPr>
              <w:t>2230</w:t>
            </w:r>
          </w:p>
        </w:tc>
        <w:tc>
          <w:tcPr>
            <w:tcW w:w="1182" w:type="dxa"/>
          </w:tcPr>
          <w:p w:rsidR="000F6259" w:rsidRDefault="00005DB2" w:rsidP="00005DB2">
            <w:pPr>
              <w:spacing w:line="360" w:lineRule="auto"/>
              <w:jc w:val="center"/>
              <w:rPr>
                <w:bCs/>
              </w:rPr>
            </w:pPr>
            <w:r>
              <w:rPr>
                <w:bCs/>
              </w:rPr>
              <w:t>2609</w:t>
            </w:r>
          </w:p>
        </w:tc>
      </w:tr>
      <w:tr w:rsidR="000F6259">
        <w:tc>
          <w:tcPr>
            <w:tcW w:w="3528" w:type="dxa"/>
          </w:tcPr>
          <w:p w:rsidR="000F6259" w:rsidRPr="000F6259" w:rsidRDefault="000F6259" w:rsidP="00D364E4">
            <w:pPr>
              <w:spacing w:line="360" w:lineRule="auto"/>
              <w:jc w:val="both"/>
              <w:rPr>
                <w:bCs/>
                <w:sz w:val="20"/>
                <w:szCs w:val="20"/>
              </w:rPr>
            </w:pPr>
            <w:r>
              <w:rPr>
                <w:bCs/>
                <w:sz w:val="20"/>
                <w:szCs w:val="20"/>
              </w:rPr>
              <w:t>В том числе 1 сорта, ц</w:t>
            </w:r>
          </w:p>
        </w:tc>
        <w:tc>
          <w:tcPr>
            <w:tcW w:w="1260" w:type="dxa"/>
          </w:tcPr>
          <w:p w:rsidR="000F6259" w:rsidRDefault="00770D3D" w:rsidP="00005DB2">
            <w:pPr>
              <w:spacing w:line="360" w:lineRule="auto"/>
              <w:jc w:val="center"/>
              <w:rPr>
                <w:bCs/>
              </w:rPr>
            </w:pPr>
            <w:r>
              <w:rPr>
                <w:bCs/>
              </w:rPr>
              <w:t>1874</w:t>
            </w:r>
          </w:p>
        </w:tc>
        <w:tc>
          <w:tcPr>
            <w:tcW w:w="1260" w:type="dxa"/>
          </w:tcPr>
          <w:p w:rsidR="000F6259" w:rsidRDefault="00770D3D" w:rsidP="00005DB2">
            <w:pPr>
              <w:spacing w:line="360" w:lineRule="auto"/>
              <w:jc w:val="center"/>
              <w:rPr>
                <w:bCs/>
              </w:rPr>
            </w:pPr>
            <w:r>
              <w:rPr>
                <w:bCs/>
              </w:rPr>
              <w:t>2134</w:t>
            </w:r>
          </w:p>
        </w:tc>
        <w:tc>
          <w:tcPr>
            <w:tcW w:w="1260" w:type="dxa"/>
          </w:tcPr>
          <w:p w:rsidR="000F6259" w:rsidRDefault="00770D3D" w:rsidP="00005DB2">
            <w:pPr>
              <w:spacing w:line="360" w:lineRule="auto"/>
              <w:jc w:val="center"/>
              <w:rPr>
                <w:bCs/>
              </w:rPr>
            </w:pPr>
            <w:r>
              <w:rPr>
                <w:bCs/>
              </w:rPr>
              <w:t>2142</w:t>
            </w:r>
          </w:p>
        </w:tc>
        <w:tc>
          <w:tcPr>
            <w:tcW w:w="1080" w:type="dxa"/>
          </w:tcPr>
          <w:p w:rsidR="000F6259" w:rsidRDefault="00770D3D" w:rsidP="00005DB2">
            <w:pPr>
              <w:spacing w:line="360" w:lineRule="auto"/>
              <w:jc w:val="center"/>
              <w:rPr>
                <w:bCs/>
              </w:rPr>
            </w:pPr>
            <w:r>
              <w:rPr>
                <w:bCs/>
              </w:rPr>
              <w:t>1650</w:t>
            </w:r>
          </w:p>
        </w:tc>
        <w:tc>
          <w:tcPr>
            <w:tcW w:w="1182" w:type="dxa"/>
          </w:tcPr>
          <w:p w:rsidR="000F6259" w:rsidRDefault="00770D3D" w:rsidP="00005DB2">
            <w:pPr>
              <w:spacing w:line="360" w:lineRule="auto"/>
              <w:jc w:val="center"/>
              <w:rPr>
                <w:bCs/>
              </w:rPr>
            </w:pPr>
            <w:r>
              <w:rPr>
                <w:bCs/>
              </w:rPr>
              <w:t>2244</w:t>
            </w:r>
          </w:p>
        </w:tc>
      </w:tr>
      <w:tr w:rsidR="000F6259">
        <w:tc>
          <w:tcPr>
            <w:tcW w:w="3528" w:type="dxa"/>
          </w:tcPr>
          <w:p w:rsidR="000F6259" w:rsidRPr="000F6259" w:rsidRDefault="000F6259" w:rsidP="000F6259">
            <w:pPr>
              <w:spacing w:line="360" w:lineRule="auto"/>
              <w:jc w:val="center"/>
              <w:rPr>
                <w:bCs/>
                <w:sz w:val="20"/>
                <w:szCs w:val="20"/>
              </w:rPr>
            </w:pPr>
            <w:r>
              <w:rPr>
                <w:bCs/>
                <w:sz w:val="20"/>
                <w:szCs w:val="20"/>
              </w:rPr>
              <w:t>%</w:t>
            </w:r>
          </w:p>
        </w:tc>
        <w:tc>
          <w:tcPr>
            <w:tcW w:w="1260" w:type="dxa"/>
          </w:tcPr>
          <w:p w:rsidR="000F6259" w:rsidRDefault="00E71BE1" w:rsidP="00005DB2">
            <w:pPr>
              <w:spacing w:line="360" w:lineRule="auto"/>
              <w:jc w:val="center"/>
              <w:rPr>
                <w:bCs/>
              </w:rPr>
            </w:pPr>
            <w:r>
              <w:rPr>
                <w:bCs/>
              </w:rPr>
              <w:t>78</w:t>
            </w:r>
          </w:p>
        </w:tc>
        <w:tc>
          <w:tcPr>
            <w:tcW w:w="1260" w:type="dxa"/>
          </w:tcPr>
          <w:p w:rsidR="000F6259" w:rsidRDefault="00770D3D" w:rsidP="00005DB2">
            <w:pPr>
              <w:spacing w:line="360" w:lineRule="auto"/>
              <w:jc w:val="center"/>
              <w:rPr>
                <w:bCs/>
              </w:rPr>
            </w:pPr>
            <w:r>
              <w:rPr>
                <w:bCs/>
              </w:rPr>
              <w:t>83</w:t>
            </w:r>
          </w:p>
        </w:tc>
        <w:tc>
          <w:tcPr>
            <w:tcW w:w="1260" w:type="dxa"/>
          </w:tcPr>
          <w:p w:rsidR="000F6259" w:rsidRDefault="00770D3D" w:rsidP="00005DB2">
            <w:pPr>
              <w:spacing w:line="360" w:lineRule="auto"/>
              <w:jc w:val="center"/>
              <w:rPr>
                <w:bCs/>
              </w:rPr>
            </w:pPr>
            <w:r>
              <w:rPr>
                <w:bCs/>
              </w:rPr>
              <w:t>80</w:t>
            </w:r>
          </w:p>
        </w:tc>
        <w:tc>
          <w:tcPr>
            <w:tcW w:w="1080" w:type="dxa"/>
          </w:tcPr>
          <w:p w:rsidR="000F6259" w:rsidRDefault="00770D3D" w:rsidP="00005DB2">
            <w:pPr>
              <w:spacing w:line="360" w:lineRule="auto"/>
              <w:jc w:val="center"/>
              <w:rPr>
                <w:bCs/>
              </w:rPr>
            </w:pPr>
            <w:r>
              <w:rPr>
                <w:bCs/>
              </w:rPr>
              <w:t>74</w:t>
            </w:r>
          </w:p>
        </w:tc>
        <w:tc>
          <w:tcPr>
            <w:tcW w:w="1182" w:type="dxa"/>
          </w:tcPr>
          <w:p w:rsidR="000F6259" w:rsidRDefault="00770D3D" w:rsidP="00005DB2">
            <w:pPr>
              <w:spacing w:line="360" w:lineRule="auto"/>
              <w:jc w:val="center"/>
              <w:rPr>
                <w:bCs/>
              </w:rPr>
            </w:pPr>
            <w:r>
              <w:rPr>
                <w:bCs/>
              </w:rPr>
              <w:t>86</w:t>
            </w:r>
          </w:p>
        </w:tc>
      </w:tr>
      <w:tr w:rsidR="000F6259">
        <w:tc>
          <w:tcPr>
            <w:tcW w:w="3528" w:type="dxa"/>
          </w:tcPr>
          <w:p w:rsidR="000F6259" w:rsidRPr="000F6259" w:rsidRDefault="000F6259" w:rsidP="000F6259">
            <w:pPr>
              <w:spacing w:line="360" w:lineRule="auto"/>
              <w:jc w:val="center"/>
              <w:rPr>
                <w:bCs/>
                <w:sz w:val="20"/>
                <w:szCs w:val="20"/>
              </w:rPr>
            </w:pPr>
            <w:r>
              <w:rPr>
                <w:bCs/>
                <w:sz w:val="20"/>
                <w:szCs w:val="20"/>
              </w:rPr>
              <w:t>2 сорта, ц</w:t>
            </w:r>
          </w:p>
        </w:tc>
        <w:tc>
          <w:tcPr>
            <w:tcW w:w="1260" w:type="dxa"/>
          </w:tcPr>
          <w:p w:rsidR="000F6259" w:rsidRDefault="00770D3D" w:rsidP="00005DB2">
            <w:pPr>
              <w:spacing w:line="360" w:lineRule="auto"/>
              <w:jc w:val="center"/>
              <w:rPr>
                <w:bCs/>
              </w:rPr>
            </w:pPr>
            <w:r>
              <w:rPr>
                <w:bCs/>
              </w:rPr>
              <w:t>481</w:t>
            </w:r>
          </w:p>
        </w:tc>
        <w:tc>
          <w:tcPr>
            <w:tcW w:w="1260" w:type="dxa"/>
          </w:tcPr>
          <w:p w:rsidR="000F6259" w:rsidRDefault="00770D3D" w:rsidP="00005DB2">
            <w:pPr>
              <w:spacing w:line="360" w:lineRule="auto"/>
              <w:jc w:val="center"/>
              <w:rPr>
                <w:bCs/>
              </w:rPr>
            </w:pPr>
            <w:r>
              <w:rPr>
                <w:bCs/>
              </w:rPr>
              <w:t>437</w:t>
            </w:r>
          </w:p>
        </w:tc>
        <w:tc>
          <w:tcPr>
            <w:tcW w:w="1260" w:type="dxa"/>
          </w:tcPr>
          <w:p w:rsidR="000F6259" w:rsidRDefault="00770D3D" w:rsidP="00005DB2">
            <w:pPr>
              <w:spacing w:line="360" w:lineRule="auto"/>
              <w:jc w:val="center"/>
              <w:rPr>
                <w:bCs/>
              </w:rPr>
            </w:pPr>
            <w:r>
              <w:rPr>
                <w:bCs/>
              </w:rPr>
              <w:t>509</w:t>
            </w:r>
          </w:p>
        </w:tc>
        <w:tc>
          <w:tcPr>
            <w:tcW w:w="1080" w:type="dxa"/>
          </w:tcPr>
          <w:p w:rsidR="000F6259" w:rsidRDefault="00770D3D" w:rsidP="00005DB2">
            <w:pPr>
              <w:spacing w:line="360" w:lineRule="auto"/>
              <w:jc w:val="center"/>
              <w:rPr>
                <w:bCs/>
              </w:rPr>
            </w:pPr>
            <w:r>
              <w:rPr>
                <w:bCs/>
              </w:rPr>
              <w:t>580</w:t>
            </w:r>
          </w:p>
        </w:tc>
        <w:tc>
          <w:tcPr>
            <w:tcW w:w="1182" w:type="dxa"/>
          </w:tcPr>
          <w:p w:rsidR="000F6259" w:rsidRDefault="00770D3D" w:rsidP="00005DB2">
            <w:pPr>
              <w:spacing w:line="360" w:lineRule="auto"/>
              <w:jc w:val="center"/>
              <w:rPr>
                <w:bCs/>
              </w:rPr>
            </w:pPr>
            <w:r>
              <w:rPr>
                <w:bCs/>
              </w:rPr>
              <w:t>339</w:t>
            </w:r>
          </w:p>
        </w:tc>
      </w:tr>
      <w:tr w:rsidR="000F6259">
        <w:tc>
          <w:tcPr>
            <w:tcW w:w="3528" w:type="dxa"/>
          </w:tcPr>
          <w:p w:rsidR="000F6259" w:rsidRPr="000F6259" w:rsidRDefault="000F6259" w:rsidP="000F6259">
            <w:pPr>
              <w:spacing w:line="360" w:lineRule="auto"/>
              <w:jc w:val="center"/>
              <w:rPr>
                <w:bCs/>
                <w:sz w:val="20"/>
                <w:szCs w:val="20"/>
              </w:rPr>
            </w:pPr>
            <w:r>
              <w:rPr>
                <w:bCs/>
                <w:sz w:val="20"/>
                <w:szCs w:val="20"/>
              </w:rPr>
              <w:t>%</w:t>
            </w:r>
          </w:p>
        </w:tc>
        <w:tc>
          <w:tcPr>
            <w:tcW w:w="1260" w:type="dxa"/>
          </w:tcPr>
          <w:p w:rsidR="000F6259" w:rsidRDefault="00E71BE1" w:rsidP="00005DB2">
            <w:pPr>
              <w:spacing w:line="360" w:lineRule="auto"/>
              <w:jc w:val="center"/>
              <w:rPr>
                <w:bCs/>
              </w:rPr>
            </w:pPr>
            <w:r>
              <w:rPr>
                <w:bCs/>
              </w:rPr>
              <w:t>20</w:t>
            </w:r>
          </w:p>
        </w:tc>
        <w:tc>
          <w:tcPr>
            <w:tcW w:w="1260" w:type="dxa"/>
          </w:tcPr>
          <w:p w:rsidR="000F6259" w:rsidRDefault="00770D3D" w:rsidP="00005DB2">
            <w:pPr>
              <w:spacing w:line="360" w:lineRule="auto"/>
              <w:jc w:val="center"/>
              <w:rPr>
                <w:bCs/>
              </w:rPr>
            </w:pPr>
            <w:r>
              <w:rPr>
                <w:bCs/>
              </w:rPr>
              <w:t>17</w:t>
            </w:r>
          </w:p>
        </w:tc>
        <w:tc>
          <w:tcPr>
            <w:tcW w:w="1260" w:type="dxa"/>
          </w:tcPr>
          <w:p w:rsidR="000F6259" w:rsidRDefault="00770D3D" w:rsidP="00005DB2">
            <w:pPr>
              <w:spacing w:line="360" w:lineRule="auto"/>
              <w:jc w:val="center"/>
              <w:rPr>
                <w:bCs/>
              </w:rPr>
            </w:pPr>
            <w:r>
              <w:rPr>
                <w:bCs/>
              </w:rPr>
              <w:t>1</w:t>
            </w:r>
            <w:r w:rsidR="00E71BE1">
              <w:rPr>
                <w:bCs/>
              </w:rPr>
              <w:t>9</w:t>
            </w:r>
          </w:p>
        </w:tc>
        <w:tc>
          <w:tcPr>
            <w:tcW w:w="1080" w:type="dxa"/>
          </w:tcPr>
          <w:p w:rsidR="000F6259" w:rsidRDefault="00770D3D" w:rsidP="00005DB2">
            <w:pPr>
              <w:spacing w:line="360" w:lineRule="auto"/>
              <w:jc w:val="center"/>
              <w:rPr>
                <w:bCs/>
              </w:rPr>
            </w:pPr>
            <w:r>
              <w:rPr>
                <w:bCs/>
              </w:rPr>
              <w:t>26</w:t>
            </w:r>
          </w:p>
        </w:tc>
        <w:tc>
          <w:tcPr>
            <w:tcW w:w="1182" w:type="dxa"/>
          </w:tcPr>
          <w:p w:rsidR="000F6259" w:rsidRDefault="00770D3D" w:rsidP="00005DB2">
            <w:pPr>
              <w:spacing w:line="360" w:lineRule="auto"/>
              <w:jc w:val="center"/>
              <w:rPr>
                <w:bCs/>
              </w:rPr>
            </w:pPr>
            <w:r>
              <w:rPr>
                <w:bCs/>
              </w:rPr>
              <w:t>13</w:t>
            </w:r>
          </w:p>
        </w:tc>
      </w:tr>
      <w:tr w:rsidR="000F6259">
        <w:tc>
          <w:tcPr>
            <w:tcW w:w="3528" w:type="dxa"/>
          </w:tcPr>
          <w:p w:rsidR="000F6259" w:rsidRPr="000F6259" w:rsidRDefault="000F6259" w:rsidP="000F6259">
            <w:pPr>
              <w:spacing w:line="360" w:lineRule="auto"/>
              <w:jc w:val="center"/>
              <w:rPr>
                <w:bCs/>
                <w:sz w:val="20"/>
                <w:szCs w:val="20"/>
              </w:rPr>
            </w:pPr>
            <w:r>
              <w:rPr>
                <w:bCs/>
                <w:sz w:val="20"/>
                <w:szCs w:val="20"/>
              </w:rPr>
              <w:t>несортового, ц</w:t>
            </w:r>
          </w:p>
        </w:tc>
        <w:tc>
          <w:tcPr>
            <w:tcW w:w="1260" w:type="dxa"/>
          </w:tcPr>
          <w:p w:rsidR="000F6259" w:rsidRDefault="00770D3D" w:rsidP="00005DB2">
            <w:pPr>
              <w:spacing w:line="360" w:lineRule="auto"/>
              <w:jc w:val="center"/>
              <w:rPr>
                <w:bCs/>
              </w:rPr>
            </w:pPr>
            <w:r>
              <w:rPr>
                <w:bCs/>
              </w:rPr>
              <w:t>48</w:t>
            </w:r>
          </w:p>
        </w:tc>
        <w:tc>
          <w:tcPr>
            <w:tcW w:w="1260" w:type="dxa"/>
          </w:tcPr>
          <w:p w:rsidR="000F6259" w:rsidRDefault="00770D3D" w:rsidP="00005DB2">
            <w:pPr>
              <w:spacing w:line="360" w:lineRule="auto"/>
              <w:jc w:val="center"/>
              <w:rPr>
                <w:bCs/>
              </w:rPr>
            </w:pPr>
            <w:r>
              <w:rPr>
                <w:bCs/>
              </w:rPr>
              <w:t>0</w:t>
            </w:r>
          </w:p>
        </w:tc>
        <w:tc>
          <w:tcPr>
            <w:tcW w:w="1260" w:type="dxa"/>
          </w:tcPr>
          <w:p w:rsidR="000F6259" w:rsidRDefault="00770D3D" w:rsidP="00005DB2">
            <w:pPr>
              <w:spacing w:line="360" w:lineRule="auto"/>
              <w:jc w:val="center"/>
              <w:rPr>
                <w:bCs/>
              </w:rPr>
            </w:pPr>
            <w:r>
              <w:rPr>
                <w:bCs/>
              </w:rPr>
              <w:t>27</w:t>
            </w:r>
          </w:p>
        </w:tc>
        <w:tc>
          <w:tcPr>
            <w:tcW w:w="1080" w:type="dxa"/>
          </w:tcPr>
          <w:p w:rsidR="000F6259" w:rsidRDefault="00770D3D" w:rsidP="00005DB2">
            <w:pPr>
              <w:spacing w:line="360" w:lineRule="auto"/>
              <w:jc w:val="center"/>
              <w:rPr>
                <w:bCs/>
              </w:rPr>
            </w:pPr>
            <w:r>
              <w:rPr>
                <w:bCs/>
              </w:rPr>
              <w:t>0</w:t>
            </w:r>
          </w:p>
        </w:tc>
        <w:tc>
          <w:tcPr>
            <w:tcW w:w="1182" w:type="dxa"/>
          </w:tcPr>
          <w:p w:rsidR="000F6259" w:rsidRDefault="00770D3D" w:rsidP="00005DB2">
            <w:pPr>
              <w:spacing w:line="360" w:lineRule="auto"/>
              <w:jc w:val="center"/>
              <w:rPr>
                <w:bCs/>
              </w:rPr>
            </w:pPr>
            <w:r>
              <w:rPr>
                <w:bCs/>
              </w:rPr>
              <w:t>26</w:t>
            </w:r>
          </w:p>
        </w:tc>
      </w:tr>
      <w:tr w:rsidR="000F6259">
        <w:tc>
          <w:tcPr>
            <w:tcW w:w="3528" w:type="dxa"/>
          </w:tcPr>
          <w:p w:rsidR="000F6259" w:rsidRPr="000F6259" w:rsidRDefault="000F6259" w:rsidP="000F6259">
            <w:pPr>
              <w:spacing w:line="360" w:lineRule="auto"/>
              <w:jc w:val="center"/>
              <w:rPr>
                <w:bCs/>
                <w:sz w:val="20"/>
                <w:szCs w:val="20"/>
              </w:rPr>
            </w:pPr>
            <w:r>
              <w:rPr>
                <w:bCs/>
                <w:sz w:val="20"/>
                <w:szCs w:val="20"/>
              </w:rPr>
              <w:t>%</w:t>
            </w:r>
          </w:p>
        </w:tc>
        <w:tc>
          <w:tcPr>
            <w:tcW w:w="1260" w:type="dxa"/>
          </w:tcPr>
          <w:p w:rsidR="000F6259" w:rsidRDefault="00770D3D" w:rsidP="00005DB2">
            <w:pPr>
              <w:spacing w:line="360" w:lineRule="auto"/>
              <w:jc w:val="center"/>
              <w:rPr>
                <w:bCs/>
              </w:rPr>
            </w:pPr>
            <w:r>
              <w:rPr>
                <w:bCs/>
              </w:rPr>
              <w:t>2</w:t>
            </w:r>
          </w:p>
        </w:tc>
        <w:tc>
          <w:tcPr>
            <w:tcW w:w="1260" w:type="dxa"/>
          </w:tcPr>
          <w:p w:rsidR="000F6259" w:rsidRDefault="00770D3D" w:rsidP="00005DB2">
            <w:pPr>
              <w:spacing w:line="360" w:lineRule="auto"/>
              <w:jc w:val="center"/>
              <w:rPr>
                <w:bCs/>
              </w:rPr>
            </w:pPr>
            <w:r>
              <w:rPr>
                <w:bCs/>
              </w:rPr>
              <w:t>0</w:t>
            </w:r>
          </w:p>
        </w:tc>
        <w:tc>
          <w:tcPr>
            <w:tcW w:w="1260" w:type="dxa"/>
          </w:tcPr>
          <w:p w:rsidR="000F6259" w:rsidRDefault="00770D3D" w:rsidP="00005DB2">
            <w:pPr>
              <w:spacing w:line="360" w:lineRule="auto"/>
              <w:jc w:val="center"/>
              <w:rPr>
                <w:bCs/>
              </w:rPr>
            </w:pPr>
            <w:r>
              <w:rPr>
                <w:bCs/>
              </w:rPr>
              <w:t>1</w:t>
            </w:r>
          </w:p>
        </w:tc>
        <w:tc>
          <w:tcPr>
            <w:tcW w:w="1080" w:type="dxa"/>
          </w:tcPr>
          <w:p w:rsidR="000F6259" w:rsidRDefault="00770D3D" w:rsidP="00005DB2">
            <w:pPr>
              <w:spacing w:line="360" w:lineRule="auto"/>
              <w:jc w:val="center"/>
              <w:rPr>
                <w:bCs/>
              </w:rPr>
            </w:pPr>
            <w:r>
              <w:rPr>
                <w:bCs/>
              </w:rPr>
              <w:t>0</w:t>
            </w:r>
          </w:p>
        </w:tc>
        <w:tc>
          <w:tcPr>
            <w:tcW w:w="1182" w:type="dxa"/>
          </w:tcPr>
          <w:p w:rsidR="000F6259" w:rsidRDefault="00770D3D" w:rsidP="00005DB2">
            <w:pPr>
              <w:spacing w:line="360" w:lineRule="auto"/>
              <w:jc w:val="center"/>
              <w:rPr>
                <w:bCs/>
              </w:rPr>
            </w:pPr>
            <w:r>
              <w:rPr>
                <w:bCs/>
              </w:rPr>
              <w:t>1</w:t>
            </w:r>
          </w:p>
        </w:tc>
      </w:tr>
      <w:tr w:rsidR="000F6259">
        <w:tc>
          <w:tcPr>
            <w:tcW w:w="3528" w:type="dxa"/>
          </w:tcPr>
          <w:p w:rsidR="000F6259" w:rsidRDefault="000F6259" w:rsidP="000F6259">
            <w:pPr>
              <w:spacing w:line="360" w:lineRule="auto"/>
              <w:rPr>
                <w:bCs/>
                <w:sz w:val="20"/>
                <w:szCs w:val="20"/>
              </w:rPr>
            </w:pPr>
            <w:r>
              <w:rPr>
                <w:bCs/>
                <w:sz w:val="20"/>
                <w:szCs w:val="20"/>
              </w:rPr>
              <w:t>Средний процент жирности, %</w:t>
            </w:r>
          </w:p>
        </w:tc>
        <w:tc>
          <w:tcPr>
            <w:tcW w:w="1260" w:type="dxa"/>
          </w:tcPr>
          <w:p w:rsidR="000F6259" w:rsidRDefault="00770D3D" w:rsidP="00005DB2">
            <w:pPr>
              <w:spacing w:line="360" w:lineRule="auto"/>
              <w:jc w:val="center"/>
              <w:rPr>
                <w:bCs/>
              </w:rPr>
            </w:pPr>
            <w:r>
              <w:rPr>
                <w:bCs/>
              </w:rPr>
              <w:t>3,51</w:t>
            </w:r>
          </w:p>
        </w:tc>
        <w:tc>
          <w:tcPr>
            <w:tcW w:w="1260" w:type="dxa"/>
          </w:tcPr>
          <w:p w:rsidR="000F6259" w:rsidRDefault="00770D3D" w:rsidP="00005DB2">
            <w:pPr>
              <w:spacing w:line="360" w:lineRule="auto"/>
              <w:jc w:val="center"/>
              <w:rPr>
                <w:bCs/>
              </w:rPr>
            </w:pPr>
            <w:r>
              <w:rPr>
                <w:bCs/>
              </w:rPr>
              <w:t>3,61</w:t>
            </w:r>
          </w:p>
        </w:tc>
        <w:tc>
          <w:tcPr>
            <w:tcW w:w="1260" w:type="dxa"/>
          </w:tcPr>
          <w:p w:rsidR="000F6259" w:rsidRDefault="00770D3D" w:rsidP="00005DB2">
            <w:pPr>
              <w:spacing w:line="360" w:lineRule="auto"/>
              <w:jc w:val="center"/>
              <w:rPr>
                <w:bCs/>
              </w:rPr>
            </w:pPr>
            <w:r>
              <w:rPr>
                <w:bCs/>
              </w:rPr>
              <w:t>3,64</w:t>
            </w:r>
          </w:p>
        </w:tc>
        <w:tc>
          <w:tcPr>
            <w:tcW w:w="1080" w:type="dxa"/>
          </w:tcPr>
          <w:p w:rsidR="000F6259" w:rsidRDefault="00770D3D" w:rsidP="00005DB2">
            <w:pPr>
              <w:spacing w:line="360" w:lineRule="auto"/>
              <w:jc w:val="center"/>
              <w:rPr>
                <w:bCs/>
              </w:rPr>
            </w:pPr>
            <w:r>
              <w:rPr>
                <w:bCs/>
              </w:rPr>
              <w:t>3,76</w:t>
            </w:r>
          </w:p>
        </w:tc>
        <w:tc>
          <w:tcPr>
            <w:tcW w:w="1182" w:type="dxa"/>
          </w:tcPr>
          <w:p w:rsidR="000F6259" w:rsidRDefault="00770D3D" w:rsidP="00005DB2">
            <w:pPr>
              <w:spacing w:line="360" w:lineRule="auto"/>
              <w:jc w:val="center"/>
              <w:rPr>
                <w:bCs/>
              </w:rPr>
            </w:pPr>
            <w:r>
              <w:rPr>
                <w:bCs/>
              </w:rPr>
              <w:t>3,69</w:t>
            </w:r>
          </w:p>
        </w:tc>
      </w:tr>
    </w:tbl>
    <w:p w:rsidR="000F6259" w:rsidRDefault="00383034" w:rsidP="00D364E4">
      <w:pPr>
        <w:spacing w:line="360" w:lineRule="auto"/>
        <w:ind w:firstLine="709"/>
        <w:jc w:val="both"/>
        <w:rPr>
          <w:bCs/>
        </w:rPr>
      </w:pPr>
      <w:r>
        <w:rPr>
          <w:bCs/>
        </w:rPr>
        <w:t xml:space="preserve">Количество молока, реализованного первым сортом, составляет в среднем 80,2%, вторым – 19%. Несортовое молоко практически не имеет своей доли в реализации. </w:t>
      </w:r>
    </w:p>
    <w:p w:rsidR="0077078C" w:rsidRDefault="00526E52" w:rsidP="00D364E4">
      <w:pPr>
        <w:spacing w:line="360" w:lineRule="auto"/>
        <w:ind w:firstLine="709"/>
        <w:jc w:val="both"/>
        <w:rPr>
          <w:rFonts w:cs="Tahoma"/>
          <w:color w:val="000000"/>
        </w:rPr>
      </w:pPr>
      <w:r w:rsidRPr="00383034">
        <w:rPr>
          <w:rFonts w:cs="Tahoma"/>
          <w:color w:val="000000"/>
        </w:rPr>
        <w:t>Изначально качество молока обеспечивается при доении коров. Правильная организация доения и соблюдение гигиенических требований являются гарантией получения молока высокого качества и предотвращения заболеваний вымени.</w:t>
      </w:r>
      <w:r w:rsidR="00383034">
        <w:rPr>
          <w:rFonts w:cs="Tahoma"/>
          <w:color w:val="000000"/>
        </w:rPr>
        <w:t xml:space="preserve"> В СПК «Котельничский» таких сортов, как Высший и Евростандарт нет. Следовательно, существуют резервы повышения качества молока, что приведет к снижению себестоимости</w:t>
      </w:r>
      <w:r w:rsidR="008712F4">
        <w:rPr>
          <w:rFonts w:cs="Tahoma"/>
          <w:color w:val="000000"/>
        </w:rPr>
        <w:t xml:space="preserve"> и увеличению прибыли.</w:t>
      </w:r>
    </w:p>
    <w:p w:rsidR="006C4201" w:rsidRDefault="006C4201" w:rsidP="006C4201">
      <w:pPr>
        <w:spacing w:line="360" w:lineRule="auto"/>
        <w:ind w:firstLine="851"/>
        <w:jc w:val="both"/>
      </w:pPr>
      <w:r w:rsidRPr="006C4201">
        <w:t>Деятельность</w:t>
      </w:r>
      <w:r>
        <w:t xml:space="preserve"> любого</w:t>
      </w:r>
      <w:r w:rsidRPr="006C4201">
        <w:t xml:space="preserve"> предприятия направлена на достижение рентабельного производства. Рентабельность является, характеризующим  экономическим показателем</w:t>
      </w:r>
      <w:r>
        <w:t>,</w:t>
      </w:r>
      <w:r w:rsidRPr="006C4201">
        <w:t xml:space="preserve"> определяющим эффективность производства. В нем отражаются результаты затрат не только живого и прошлого труда, но и качество реализуемой продукции, уровень организации, производства и управления.</w:t>
      </w:r>
    </w:p>
    <w:p w:rsidR="006C4201" w:rsidRPr="006C4201" w:rsidRDefault="006C4201" w:rsidP="006C4201">
      <w:pPr>
        <w:spacing w:line="360" w:lineRule="auto"/>
        <w:ind w:firstLine="851"/>
        <w:jc w:val="both"/>
      </w:pPr>
      <w:r>
        <w:t>В таблице 22 рассмотрим основные экономические показатели производства молока в хозяйстве и результаты деятельности.</w:t>
      </w:r>
    </w:p>
    <w:p w:rsidR="000F6259" w:rsidRPr="00383034" w:rsidRDefault="000F6259" w:rsidP="00D364E4">
      <w:pPr>
        <w:spacing w:line="360" w:lineRule="auto"/>
        <w:ind w:firstLine="709"/>
        <w:jc w:val="both"/>
        <w:rPr>
          <w:bCs/>
          <w:color w:val="000000"/>
        </w:rPr>
      </w:pPr>
    </w:p>
    <w:p w:rsidR="000F6259" w:rsidRDefault="00EE1447" w:rsidP="00D364E4">
      <w:pPr>
        <w:spacing w:line="360" w:lineRule="auto"/>
        <w:ind w:firstLine="709"/>
        <w:jc w:val="both"/>
        <w:rPr>
          <w:bCs/>
        </w:rPr>
      </w:pPr>
      <w:r>
        <w:rPr>
          <w:bCs/>
        </w:rPr>
        <w:t>Таблица 22</w:t>
      </w:r>
      <w:r w:rsidR="000F6259">
        <w:rPr>
          <w:bCs/>
        </w:rPr>
        <w:t xml:space="preserve"> – Экономическая эффективность производства молока</w:t>
      </w:r>
    </w:p>
    <w:tbl>
      <w:tblPr>
        <w:tblStyle w:val="ac"/>
        <w:tblW w:w="0" w:type="auto"/>
        <w:tblLook w:val="01E0" w:firstRow="1" w:lastRow="1" w:firstColumn="1" w:lastColumn="1" w:noHBand="0" w:noVBand="0"/>
      </w:tblPr>
      <w:tblGrid>
        <w:gridCol w:w="3168"/>
        <w:gridCol w:w="1080"/>
        <w:gridCol w:w="1080"/>
        <w:gridCol w:w="1080"/>
        <w:gridCol w:w="1080"/>
        <w:gridCol w:w="1080"/>
        <w:gridCol w:w="1002"/>
      </w:tblGrid>
      <w:tr w:rsidR="000F6259">
        <w:tc>
          <w:tcPr>
            <w:tcW w:w="3168" w:type="dxa"/>
          </w:tcPr>
          <w:p w:rsidR="000F6259" w:rsidRDefault="000F6259" w:rsidP="000F6259">
            <w:pPr>
              <w:spacing w:line="360" w:lineRule="auto"/>
              <w:jc w:val="center"/>
              <w:rPr>
                <w:bCs/>
              </w:rPr>
            </w:pPr>
            <w:r>
              <w:rPr>
                <w:bCs/>
              </w:rPr>
              <w:t>Показатели</w:t>
            </w:r>
          </w:p>
        </w:tc>
        <w:tc>
          <w:tcPr>
            <w:tcW w:w="1080" w:type="dxa"/>
          </w:tcPr>
          <w:p w:rsidR="000F6259" w:rsidRDefault="000F6259" w:rsidP="000F6259">
            <w:pPr>
              <w:spacing w:line="360" w:lineRule="auto"/>
              <w:jc w:val="center"/>
              <w:rPr>
                <w:bCs/>
              </w:rPr>
            </w:pPr>
            <w:r>
              <w:rPr>
                <w:bCs/>
              </w:rPr>
              <w:t>2004г</w:t>
            </w:r>
          </w:p>
        </w:tc>
        <w:tc>
          <w:tcPr>
            <w:tcW w:w="1080" w:type="dxa"/>
          </w:tcPr>
          <w:p w:rsidR="000F6259" w:rsidRDefault="000F6259" w:rsidP="000F6259">
            <w:pPr>
              <w:spacing w:line="360" w:lineRule="auto"/>
              <w:jc w:val="center"/>
              <w:rPr>
                <w:bCs/>
              </w:rPr>
            </w:pPr>
            <w:r>
              <w:rPr>
                <w:bCs/>
              </w:rPr>
              <w:t>2005г</w:t>
            </w:r>
          </w:p>
        </w:tc>
        <w:tc>
          <w:tcPr>
            <w:tcW w:w="1080" w:type="dxa"/>
          </w:tcPr>
          <w:p w:rsidR="000F6259" w:rsidRDefault="000F6259" w:rsidP="000F6259">
            <w:pPr>
              <w:spacing w:line="360" w:lineRule="auto"/>
              <w:jc w:val="center"/>
              <w:rPr>
                <w:bCs/>
              </w:rPr>
            </w:pPr>
            <w:r>
              <w:rPr>
                <w:bCs/>
              </w:rPr>
              <w:t>2006г</w:t>
            </w:r>
          </w:p>
        </w:tc>
        <w:tc>
          <w:tcPr>
            <w:tcW w:w="1080" w:type="dxa"/>
          </w:tcPr>
          <w:p w:rsidR="000F6259" w:rsidRDefault="000F6259" w:rsidP="000F6259">
            <w:pPr>
              <w:spacing w:line="360" w:lineRule="auto"/>
              <w:jc w:val="center"/>
              <w:rPr>
                <w:bCs/>
              </w:rPr>
            </w:pPr>
            <w:r>
              <w:rPr>
                <w:bCs/>
              </w:rPr>
              <w:t>2007г</w:t>
            </w:r>
          </w:p>
        </w:tc>
        <w:tc>
          <w:tcPr>
            <w:tcW w:w="1080" w:type="dxa"/>
          </w:tcPr>
          <w:p w:rsidR="000F6259" w:rsidRDefault="000F6259" w:rsidP="000F6259">
            <w:pPr>
              <w:spacing w:line="360" w:lineRule="auto"/>
              <w:jc w:val="center"/>
              <w:rPr>
                <w:bCs/>
              </w:rPr>
            </w:pPr>
            <w:r>
              <w:rPr>
                <w:bCs/>
              </w:rPr>
              <w:t>2008г</w:t>
            </w:r>
          </w:p>
        </w:tc>
        <w:tc>
          <w:tcPr>
            <w:tcW w:w="1002" w:type="dxa"/>
          </w:tcPr>
          <w:p w:rsidR="000F6259" w:rsidRDefault="000F6259" w:rsidP="000F6259">
            <w:pPr>
              <w:spacing w:line="360" w:lineRule="auto"/>
              <w:jc w:val="center"/>
              <w:rPr>
                <w:bCs/>
              </w:rPr>
            </w:pPr>
            <w:r>
              <w:rPr>
                <w:bCs/>
              </w:rPr>
              <w:t>2008г в % к 2004г</w:t>
            </w:r>
          </w:p>
        </w:tc>
      </w:tr>
      <w:tr w:rsidR="000F6259">
        <w:tc>
          <w:tcPr>
            <w:tcW w:w="3168" w:type="dxa"/>
          </w:tcPr>
          <w:p w:rsidR="000F6259" w:rsidRPr="000F6259" w:rsidRDefault="007372C1" w:rsidP="00D364E4">
            <w:pPr>
              <w:spacing w:line="360" w:lineRule="auto"/>
              <w:jc w:val="both"/>
              <w:rPr>
                <w:bCs/>
                <w:sz w:val="20"/>
                <w:szCs w:val="20"/>
              </w:rPr>
            </w:pPr>
            <w:r>
              <w:rPr>
                <w:bCs/>
                <w:sz w:val="20"/>
                <w:szCs w:val="20"/>
              </w:rPr>
              <w:t>Денежная выручка от реализации молока, тыс. руб.</w:t>
            </w:r>
          </w:p>
        </w:tc>
        <w:tc>
          <w:tcPr>
            <w:tcW w:w="1080" w:type="dxa"/>
          </w:tcPr>
          <w:p w:rsidR="000F6259" w:rsidRPr="00030654" w:rsidRDefault="00030654" w:rsidP="00030654">
            <w:pPr>
              <w:spacing w:line="360" w:lineRule="auto"/>
              <w:jc w:val="center"/>
              <w:rPr>
                <w:bCs/>
                <w:lang w:val="en-US"/>
              </w:rPr>
            </w:pPr>
            <w:r>
              <w:rPr>
                <w:bCs/>
                <w:lang w:val="en-US"/>
              </w:rPr>
              <w:t>1029</w:t>
            </w:r>
          </w:p>
        </w:tc>
        <w:tc>
          <w:tcPr>
            <w:tcW w:w="1080" w:type="dxa"/>
          </w:tcPr>
          <w:p w:rsidR="000F6259" w:rsidRPr="00030654" w:rsidRDefault="00030654" w:rsidP="00030654">
            <w:pPr>
              <w:spacing w:line="360" w:lineRule="auto"/>
              <w:jc w:val="center"/>
              <w:rPr>
                <w:bCs/>
                <w:lang w:val="en-US"/>
              </w:rPr>
            </w:pPr>
            <w:r>
              <w:rPr>
                <w:bCs/>
                <w:lang w:val="en-US"/>
              </w:rPr>
              <w:t>1231</w:t>
            </w:r>
          </w:p>
        </w:tc>
        <w:tc>
          <w:tcPr>
            <w:tcW w:w="1080" w:type="dxa"/>
          </w:tcPr>
          <w:p w:rsidR="000F6259" w:rsidRPr="00030654" w:rsidRDefault="00030654" w:rsidP="00030654">
            <w:pPr>
              <w:spacing w:line="360" w:lineRule="auto"/>
              <w:jc w:val="center"/>
              <w:rPr>
                <w:bCs/>
                <w:lang w:val="en-US"/>
              </w:rPr>
            </w:pPr>
            <w:r>
              <w:rPr>
                <w:bCs/>
                <w:lang w:val="en-US"/>
              </w:rPr>
              <w:t>1282</w:t>
            </w:r>
          </w:p>
        </w:tc>
        <w:tc>
          <w:tcPr>
            <w:tcW w:w="1080" w:type="dxa"/>
          </w:tcPr>
          <w:p w:rsidR="000F6259" w:rsidRPr="00030654" w:rsidRDefault="00030654" w:rsidP="00030654">
            <w:pPr>
              <w:spacing w:line="360" w:lineRule="auto"/>
              <w:jc w:val="center"/>
              <w:rPr>
                <w:bCs/>
                <w:lang w:val="en-US"/>
              </w:rPr>
            </w:pPr>
            <w:r>
              <w:rPr>
                <w:bCs/>
                <w:lang w:val="en-US"/>
              </w:rPr>
              <w:t>1429</w:t>
            </w:r>
          </w:p>
        </w:tc>
        <w:tc>
          <w:tcPr>
            <w:tcW w:w="1080" w:type="dxa"/>
          </w:tcPr>
          <w:p w:rsidR="000F6259" w:rsidRPr="00030654" w:rsidRDefault="00030654" w:rsidP="00030654">
            <w:pPr>
              <w:spacing w:line="360" w:lineRule="auto"/>
              <w:jc w:val="center"/>
              <w:rPr>
                <w:bCs/>
                <w:lang w:val="en-US"/>
              </w:rPr>
            </w:pPr>
            <w:r>
              <w:rPr>
                <w:bCs/>
                <w:lang w:val="en-US"/>
              </w:rPr>
              <w:t>1945</w:t>
            </w:r>
          </w:p>
        </w:tc>
        <w:tc>
          <w:tcPr>
            <w:tcW w:w="1002" w:type="dxa"/>
          </w:tcPr>
          <w:p w:rsidR="000F6259" w:rsidRDefault="00030654" w:rsidP="00030654">
            <w:pPr>
              <w:spacing w:line="360" w:lineRule="auto"/>
              <w:jc w:val="center"/>
              <w:rPr>
                <w:bCs/>
              </w:rPr>
            </w:pPr>
            <w:r>
              <w:rPr>
                <w:bCs/>
              </w:rPr>
              <w:t>189</w:t>
            </w:r>
          </w:p>
        </w:tc>
      </w:tr>
      <w:tr w:rsidR="000F6259">
        <w:tc>
          <w:tcPr>
            <w:tcW w:w="3168" w:type="dxa"/>
          </w:tcPr>
          <w:p w:rsidR="000F6259" w:rsidRPr="000F6259" w:rsidRDefault="007372C1" w:rsidP="00D364E4">
            <w:pPr>
              <w:spacing w:line="360" w:lineRule="auto"/>
              <w:jc w:val="both"/>
              <w:rPr>
                <w:bCs/>
                <w:sz w:val="20"/>
                <w:szCs w:val="20"/>
              </w:rPr>
            </w:pPr>
            <w:r>
              <w:rPr>
                <w:bCs/>
                <w:sz w:val="20"/>
                <w:szCs w:val="20"/>
              </w:rPr>
              <w:t>Средняя цена реализации 1 ц молока, руб.</w:t>
            </w:r>
          </w:p>
        </w:tc>
        <w:tc>
          <w:tcPr>
            <w:tcW w:w="1080" w:type="dxa"/>
          </w:tcPr>
          <w:p w:rsidR="000F6259" w:rsidRPr="00030654" w:rsidRDefault="00030654" w:rsidP="00030654">
            <w:pPr>
              <w:spacing w:line="360" w:lineRule="auto"/>
              <w:jc w:val="center"/>
              <w:rPr>
                <w:bCs/>
              </w:rPr>
            </w:pPr>
            <w:r>
              <w:rPr>
                <w:bCs/>
                <w:lang w:val="en-US"/>
              </w:rPr>
              <w:t>428</w:t>
            </w:r>
            <w:r>
              <w:rPr>
                <w:bCs/>
              </w:rPr>
              <w:t>,2</w:t>
            </w:r>
          </w:p>
        </w:tc>
        <w:tc>
          <w:tcPr>
            <w:tcW w:w="1080" w:type="dxa"/>
          </w:tcPr>
          <w:p w:rsidR="000F6259" w:rsidRDefault="00030654" w:rsidP="00030654">
            <w:pPr>
              <w:spacing w:line="360" w:lineRule="auto"/>
              <w:jc w:val="center"/>
              <w:rPr>
                <w:bCs/>
              </w:rPr>
            </w:pPr>
            <w:r>
              <w:rPr>
                <w:bCs/>
              </w:rPr>
              <w:t>478,8</w:t>
            </w:r>
          </w:p>
        </w:tc>
        <w:tc>
          <w:tcPr>
            <w:tcW w:w="1080" w:type="dxa"/>
          </w:tcPr>
          <w:p w:rsidR="000F6259" w:rsidRDefault="00030654" w:rsidP="00030654">
            <w:pPr>
              <w:spacing w:line="360" w:lineRule="auto"/>
              <w:jc w:val="center"/>
              <w:rPr>
                <w:bCs/>
              </w:rPr>
            </w:pPr>
            <w:r>
              <w:rPr>
                <w:bCs/>
              </w:rPr>
              <w:t>478,7</w:t>
            </w:r>
          </w:p>
        </w:tc>
        <w:tc>
          <w:tcPr>
            <w:tcW w:w="1080" w:type="dxa"/>
          </w:tcPr>
          <w:p w:rsidR="000F6259" w:rsidRDefault="00030654" w:rsidP="00030654">
            <w:pPr>
              <w:spacing w:line="360" w:lineRule="auto"/>
              <w:jc w:val="center"/>
              <w:rPr>
                <w:bCs/>
              </w:rPr>
            </w:pPr>
            <w:r>
              <w:rPr>
                <w:bCs/>
              </w:rPr>
              <w:t>640,8</w:t>
            </w:r>
          </w:p>
        </w:tc>
        <w:tc>
          <w:tcPr>
            <w:tcW w:w="1080" w:type="dxa"/>
          </w:tcPr>
          <w:p w:rsidR="000F6259" w:rsidRDefault="00030654" w:rsidP="00030654">
            <w:pPr>
              <w:spacing w:line="360" w:lineRule="auto"/>
              <w:jc w:val="center"/>
              <w:rPr>
                <w:bCs/>
              </w:rPr>
            </w:pPr>
            <w:r>
              <w:rPr>
                <w:bCs/>
              </w:rPr>
              <w:t>745,5</w:t>
            </w:r>
          </w:p>
        </w:tc>
        <w:tc>
          <w:tcPr>
            <w:tcW w:w="1002" w:type="dxa"/>
          </w:tcPr>
          <w:p w:rsidR="000F6259" w:rsidRDefault="00030654" w:rsidP="00030654">
            <w:pPr>
              <w:spacing w:line="360" w:lineRule="auto"/>
              <w:jc w:val="center"/>
              <w:rPr>
                <w:bCs/>
              </w:rPr>
            </w:pPr>
            <w:r>
              <w:rPr>
                <w:bCs/>
              </w:rPr>
              <w:t>174,1</w:t>
            </w:r>
          </w:p>
        </w:tc>
      </w:tr>
      <w:tr w:rsidR="000F6259">
        <w:tc>
          <w:tcPr>
            <w:tcW w:w="3168" w:type="dxa"/>
          </w:tcPr>
          <w:p w:rsidR="000F6259" w:rsidRPr="000F6259" w:rsidRDefault="007372C1" w:rsidP="00D364E4">
            <w:pPr>
              <w:spacing w:line="360" w:lineRule="auto"/>
              <w:jc w:val="both"/>
              <w:rPr>
                <w:bCs/>
                <w:sz w:val="20"/>
                <w:szCs w:val="20"/>
              </w:rPr>
            </w:pPr>
            <w:r>
              <w:rPr>
                <w:bCs/>
                <w:sz w:val="20"/>
                <w:szCs w:val="20"/>
              </w:rPr>
              <w:t>Полная себестоимость реализованного молока, тыс. руб.</w:t>
            </w:r>
          </w:p>
        </w:tc>
        <w:tc>
          <w:tcPr>
            <w:tcW w:w="1080" w:type="dxa"/>
          </w:tcPr>
          <w:p w:rsidR="000F6259" w:rsidRDefault="00030654" w:rsidP="00030654">
            <w:pPr>
              <w:spacing w:line="360" w:lineRule="auto"/>
              <w:jc w:val="center"/>
              <w:rPr>
                <w:bCs/>
              </w:rPr>
            </w:pPr>
            <w:r>
              <w:rPr>
                <w:bCs/>
              </w:rPr>
              <w:t>1047</w:t>
            </w:r>
          </w:p>
        </w:tc>
        <w:tc>
          <w:tcPr>
            <w:tcW w:w="1080" w:type="dxa"/>
          </w:tcPr>
          <w:p w:rsidR="000F6259" w:rsidRDefault="00030654" w:rsidP="00030654">
            <w:pPr>
              <w:spacing w:line="360" w:lineRule="auto"/>
              <w:jc w:val="center"/>
              <w:rPr>
                <w:bCs/>
              </w:rPr>
            </w:pPr>
            <w:r>
              <w:rPr>
                <w:bCs/>
              </w:rPr>
              <w:t>1277</w:t>
            </w:r>
          </w:p>
        </w:tc>
        <w:tc>
          <w:tcPr>
            <w:tcW w:w="1080" w:type="dxa"/>
          </w:tcPr>
          <w:p w:rsidR="000F6259" w:rsidRDefault="00030654" w:rsidP="00030654">
            <w:pPr>
              <w:spacing w:line="360" w:lineRule="auto"/>
              <w:jc w:val="center"/>
              <w:rPr>
                <w:bCs/>
              </w:rPr>
            </w:pPr>
            <w:r>
              <w:rPr>
                <w:bCs/>
              </w:rPr>
              <w:t>1345</w:t>
            </w:r>
          </w:p>
        </w:tc>
        <w:tc>
          <w:tcPr>
            <w:tcW w:w="1080" w:type="dxa"/>
          </w:tcPr>
          <w:p w:rsidR="000F6259" w:rsidRDefault="00030654" w:rsidP="00030654">
            <w:pPr>
              <w:spacing w:line="360" w:lineRule="auto"/>
              <w:jc w:val="center"/>
              <w:rPr>
                <w:bCs/>
              </w:rPr>
            </w:pPr>
            <w:r>
              <w:rPr>
                <w:bCs/>
              </w:rPr>
              <w:t>1391</w:t>
            </w:r>
          </w:p>
        </w:tc>
        <w:tc>
          <w:tcPr>
            <w:tcW w:w="1080" w:type="dxa"/>
          </w:tcPr>
          <w:p w:rsidR="000F6259" w:rsidRDefault="00030654" w:rsidP="00030654">
            <w:pPr>
              <w:spacing w:line="360" w:lineRule="auto"/>
              <w:jc w:val="center"/>
              <w:rPr>
                <w:bCs/>
              </w:rPr>
            </w:pPr>
            <w:r>
              <w:rPr>
                <w:bCs/>
              </w:rPr>
              <w:t>2048</w:t>
            </w:r>
          </w:p>
        </w:tc>
        <w:tc>
          <w:tcPr>
            <w:tcW w:w="1002" w:type="dxa"/>
          </w:tcPr>
          <w:p w:rsidR="000F6259" w:rsidRDefault="00030654" w:rsidP="00030654">
            <w:pPr>
              <w:spacing w:line="360" w:lineRule="auto"/>
              <w:jc w:val="center"/>
              <w:rPr>
                <w:bCs/>
              </w:rPr>
            </w:pPr>
            <w:r>
              <w:rPr>
                <w:bCs/>
              </w:rPr>
              <w:t>195,6</w:t>
            </w:r>
          </w:p>
        </w:tc>
      </w:tr>
      <w:tr w:rsidR="000F6259">
        <w:tc>
          <w:tcPr>
            <w:tcW w:w="3168" w:type="dxa"/>
          </w:tcPr>
          <w:p w:rsidR="000F6259" w:rsidRPr="000F6259" w:rsidRDefault="00030654" w:rsidP="00D364E4">
            <w:pPr>
              <w:spacing w:line="360" w:lineRule="auto"/>
              <w:jc w:val="both"/>
              <w:rPr>
                <w:bCs/>
                <w:sz w:val="20"/>
                <w:szCs w:val="20"/>
              </w:rPr>
            </w:pPr>
            <w:r>
              <w:rPr>
                <w:bCs/>
                <w:sz w:val="20"/>
                <w:szCs w:val="20"/>
              </w:rPr>
              <w:t xml:space="preserve">Прибыль (+), убыток </w:t>
            </w:r>
            <w:r w:rsidR="007372C1">
              <w:rPr>
                <w:bCs/>
                <w:sz w:val="20"/>
                <w:szCs w:val="20"/>
              </w:rPr>
              <w:t>(-) от реализации молока, тыс. руб.</w:t>
            </w:r>
          </w:p>
        </w:tc>
        <w:tc>
          <w:tcPr>
            <w:tcW w:w="1080" w:type="dxa"/>
          </w:tcPr>
          <w:p w:rsidR="000F6259" w:rsidRDefault="00030654" w:rsidP="00030654">
            <w:pPr>
              <w:spacing w:line="360" w:lineRule="auto"/>
              <w:jc w:val="center"/>
              <w:rPr>
                <w:bCs/>
              </w:rPr>
            </w:pPr>
            <w:r>
              <w:rPr>
                <w:bCs/>
              </w:rPr>
              <w:t>-18</w:t>
            </w:r>
          </w:p>
        </w:tc>
        <w:tc>
          <w:tcPr>
            <w:tcW w:w="1080" w:type="dxa"/>
          </w:tcPr>
          <w:p w:rsidR="000F6259" w:rsidRDefault="00030654" w:rsidP="00030654">
            <w:pPr>
              <w:spacing w:line="360" w:lineRule="auto"/>
              <w:jc w:val="center"/>
              <w:rPr>
                <w:bCs/>
              </w:rPr>
            </w:pPr>
            <w:r>
              <w:rPr>
                <w:bCs/>
              </w:rPr>
              <w:t>-46</w:t>
            </w:r>
          </w:p>
        </w:tc>
        <w:tc>
          <w:tcPr>
            <w:tcW w:w="1080" w:type="dxa"/>
          </w:tcPr>
          <w:p w:rsidR="000F6259" w:rsidRDefault="00030654" w:rsidP="00030654">
            <w:pPr>
              <w:spacing w:line="360" w:lineRule="auto"/>
              <w:jc w:val="center"/>
              <w:rPr>
                <w:bCs/>
              </w:rPr>
            </w:pPr>
            <w:r>
              <w:rPr>
                <w:bCs/>
              </w:rPr>
              <w:t>-63</w:t>
            </w:r>
          </w:p>
        </w:tc>
        <w:tc>
          <w:tcPr>
            <w:tcW w:w="1080" w:type="dxa"/>
          </w:tcPr>
          <w:p w:rsidR="000F6259" w:rsidRDefault="00030654" w:rsidP="00030654">
            <w:pPr>
              <w:spacing w:line="360" w:lineRule="auto"/>
              <w:jc w:val="center"/>
              <w:rPr>
                <w:bCs/>
              </w:rPr>
            </w:pPr>
            <w:r>
              <w:rPr>
                <w:bCs/>
              </w:rPr>
              <w:t>+38</w:t>
            </w:r>
          </w:p>
        </w:tc>
        <w:tc>
          <w:tcPr>
            <w:tcW w:w="1080" w:type="dxa"/>
          </w:tcPr>
          <w:p w:rsidR="000F6259" w:rsidRDefault="00030654" w:rsidP="00030654">
            <w:pPr>
              <w:spacing w:line="360" w:lineRule="auto"/>
              <w:jc w:val="center"/>
              <w:rPr>
                <w:bCs/>
              </w:rPr>
            </w:pPr>
            <w:r>
              <w:rPr>
                <w:bCs/>
              </w:rPr>
              <w:t>-103</w:t>
            </w:r>
          </w:p>
        </w:tc>
        <w:tc>
          <w:tcPr>
            <w:tcW w:w="1002" w:type="dxa"/>
          </w:tcPr>
          <w:p w:rsidR="000F6259" w:rsidRDefault="00030654" w:rsidP="00030654">
            <w:pPr>
              <w:spacing w:line="360" w:lineRule="auto"/>
              <w:jc w:val="center"/>
              <w:rPr>
                <w:bCs/>
              </w:rPr>
            </w:pPr>
            <w:r>
              <w:rPr>
                <w:bCs/>
              </w:rPr>
              <w:t>572,2</w:t>
            </w:r>
          </w:p>
        </w:tc>
      </w:tr>
      <w:tr w:rsidR="000F6259">
        <w:tc>
          <w:tcPr>
            <w:tcW w:w="3168" w:type="dxa"/>
          </w:tcPr>
          <w:p w:rsidR="000F6259" w:rsidRPr="000F6259" w:rsidRDefault="007372C1" w:rsidP="00D364E4">
            <w:pPr>
              <w:spacing w:line="360" w:lineRule="auto"/>
              <w:jc w:val="both"/>
              <w:rPr>
                <w:bCs/>
                <w:sz w:val="20"/>
                <w:szCs w:val="20"/>
              </w:rPr>
            </w:pPr>
            <w:r>
              <w:rPr>
                <w:bCs/>
                <w:sz w:val="20"/>
                <w:szCs w:val="20"/>
              </w:rPr>
              <w:t>Рентабельность продаж, %</w:t>
            </w:r>
          </w:p>
        </w:tc>
        <w:tc>
          <w:tcPr>
            <w:tcW w:w="1080" w:type="dxa"/>
          </w:tcPr>
          <w:p w:rsidR="000F6259" w:rsidRDefault="00030654" w:rsidP="00030654">
            <w:pPr>
              <w:spacing w:line="360" w:lineRule="auto"/>
              <w:jc w:val="center"/>
              <w:rPr>
                <w:bCs/>
              </w:rPr>
            </w:pPr>
            <w:r>
              <w:rPr>
                <w:bCs/>
              </w:rPr>
              <w:t>-</w:t>
            </w:r>
            <w:r w:rsidR="00005DB2">
              <w:rPr>
                <w:bCs/>
              </w:rPr>
              <w:t>1,7</w:t>
            </w:r>
          </w:p>
        </w:tc>
        <w:tc>
          <w:tcPr>
            <w:tcW w:w="1080" w:type="dxa"/>
          </w:tcPr>
          <w:p w:rsidR="000F6259" w:rsidRDefault="00030654" w:rsidP="00030654">
            <w:pPr>
              <w:spacing w:line="360" w:lineRule="auto"/>
              <w:jc w:val="center"/>
              <w:rPr>
                <w:bCs/>
              </w:rPr>
            </w:pPr>
            <w:r>
              <w:rPr>
                <w:bCs/>
              </w:rPr>
              <w:t>-</w:t>
            </w:r>
            <w:r w:rsidR="00005DB2">
              <w:rPr>
                <w:bCs/>
              </w:rPr>
              <w:t>3,7</w:t>
            </w:r>
          </w:p>
        </w:tc>
        <w:tc>
          <w:tcPr>
            <w:tcW w:w="1080" w:type="dxa"/>
          </w:tcPr>
          <w:p w:rsidR="000F6259" w:rsidRDefault="00030654" w:rsidP="00030654">
            <w:pPr>
              <w:spacing w:line="360" w:lineRule="auto"/>
              <w:jc w:val="center"/>
              <w:rPr>
                <w:bCs/>
              </w:rPr>
            </w:pPr>
            <w:r>
              <w:rPr>
                <w:bCs/>
              </w:rPr>
              <w:t>-</w:t>
            </w:r>
            <w:r w:rsidR="00005DB2">
              <w:rPr>
                <w:bCs/>
              </w:rPr>
              <w:t>4,9</w:t>
            </w:r>
          </w:p>
        </w:tc>
        <w:tc>
          <w:tcPr>
            <w:tcW w:w="1080" w:type="dxa"/>
          </w:tcPr>
          <w:p w:rsidR="000F6259" w:rsidRDefault="00085C04" w:rsidP="00030654">
            <w:pPr>
              <w:spacing w:line="360" w:lineRule="auto"/>
              <w:jc w:val="center"/>
              <w:rPr>
                <w:bCs/>
              </w:rPr>
            </w:pPr>
            <w:r>
              <w:rPr>
                <w:bCs/>
              </w:rPr>
              <w:t>2,7</w:t>
            </w:r>
          </w:p>
        </w:tc>
        <w:tc>
          <w:tcPr>
            <w:tcW w:w="1080" w:type="dxa"/>
          </w:tcPr>
          <w:p w:rsidR="000F6259" w:rsidRDefault="00085C04" w:rsidP="00030654">
            <w:pPr>
              <w:spacing w:line="360" w:lineRule="auto"/>
              <w:jc w:val="center"/>
              <w:rPr>
                <w:bCs/>
              </w:rPr>
            </w:pPr>
            <w:r>
              <w:rPr>
                <w:bCs/>
              </w:rPr>
              <w:t>-</w:t>
            </w:r>
            <w:r w:rsidR="00005DB2">
              <w:rPr>
                <w:bCs/>
              </w:rPr>
              <w:t>5,3</w:t>
            </w:r>
          </w:p>
        </w:tc>
        <w:tc>
          <w:tcPr>
            <w:tcW w:w="1002" w:type="dxa"/>
          </w:tcPr>
          <w:p w:rsidR="000F6259" w:rsidRDefault="00005DB2" w:rsidP="00030654">
            <w:pPr>
              <w:spacing w:line="360" w:lineRule="auto"/>
              <w:jc w:val="center"/>
              <w:rPr>
                <w:bCs/>
              </w:rPr>
            </w:pPr>
            <w:r>
              <w:rPr>
                <w:bCs/>
              </w:rPr>
              <w:t>311,8</w:t>
            </w:r>
          </w:p>
        </w:tc>
      </w:tr>
    </w:tbl>
    <w:p w:rsidR="000F6259" w:rsidRDefault="000F6259" w:rsidP="00D364E4">
      <w:pPr>
        <w:spacing w:line="360" w:lineRule="auto"/>
        <w:ind w:firstLine="709"/>
        <w:jc w:val="both"/>
        <w:rPr>
          <w:bCs/>
        </w:rPr>
      </w:pPr>
    </w:p>
    <w:p w:rsidR="00C6295D" w:rsidRPr="006C4201" w:rsidRDefault="005F4B98" w:rsidP="006C4201">
      <w:pPr>
        <w:spacing w:line="360" w:lineRule="auto"/>
        <w:ind w:firstLine="720"/>
        <w:jc w:val="both"/>
        <w:rPr>
          <w:b/>
        </w:rPr>
      </w:pPr>
      <w:r w:rsidRPr="006C4201">
        <w:rPr>
          <w:rFonts w:cs="Tahoma"/>
          <w:color w:val="000000"/>
        </w:rPr>
        <w:t>Для исследуемого хозяйства характерна отрицательная рентабельность убыточного производства на предприятии.</w:t>
      </w:r>
      <w:r w:rsidR="006C4201">
        <w:rPr>
          <w:rFonts w:cs="Tahoma"/>
          <w:color w:val="000000"/>
        </w:rPr>
        <w:t xml:space="preserve"> </w:t>
      </w:r>
      <w:r w:rsidR="00E56A54">
        <w:rPr>
          <w:rFonts w:cs="Tahoma"/>
          <w:color w:val="000000"/>
        </w:rPr>
        <w:t xml:space="preserve">Сумма убытка год от года становится выше и в 2008 году рост составил 85 тыс. руб., или 472% по сравнению с 2004 годом. Происходит это потому, что рост себестоимости молока опережает рост выручки от его реализации. </w:t>
      </w:r>
      <w:r w:rsidRPr="006C4201">
        <w:rPr>
          <w:rFonts w:cs="Tahoma"/>
          <w:color w:val="000000"/>
        </w:rPr>
        <w:t>Из всего вышеизложенного можно сделать</w:t>
      </w:r>
      <w:r w:rsidR="006C4201">
        <w:rPr>
          <w:rFonts w:cs="Tahoma"/>
          <w:color w:val="000000"/>
        </w:rPr>
        <w:t xml:space="preserve"> вывод о том, что СПК «Котельничский</w:t>
      </w:r>
      <w:r w:rsidRPr="006C4201">
        <w:rPr>
          <w:rFonts w:cs="Tahoma"/>
          <w:color w:val="000000"/>
        </w:rPr>
        <w:t>» находится в трудном финансовом положении, что характерно для большинства сельскохозяйственных предприятий района в современный период. Показа</w:t>
      </w:r>
      <w:r w:rsidR="006C4201">
        <w:rPr>
          <w:rFonts w:cs="Tahoma"/>
          <w:color w:val="000000"/>
        </w:rPr>
        <w:t>тели таблицы 22</w:t>
      </w:r>
      <w:r w:rsidRPr="006C4201">
        <w:rPr>
          <w:rFonts w:cs="Tahoma"/>
          <w:color w:val="000000"/>
        </w:rPr>
        <w:t xml:space="preserve"> говорят о неудовлетворительных результатах работы</w:t>
      </w:r>
      <w:r w:rsidR="006C4201">
        <w:rPr>
          <w:rFonts w:cs="Tahoma"/>
          <w:color w:val="000000"/>
        </w:rPr>
        <w:t xml:space="preserve"> предприятия</w:t>
      </w:r>
      <w:r w:rsidRPr="006C4201">
        <w:rPr>
          <w:rFonts w:cs="Tahoma"/>
          <w:color w:val="000000"/>
        </w:rPr>
        <w:t xml:space="preserve">. За последние 5 лет хозяйство было рентабельным лишь в </w:t>
      </w:r>
      <w:r w:rsidR="006C4201">
        <w:rPr>
          <w:rFonts w:cs="Tahoma"/>
          <w:color w:val="000000"/>
        </w:rPr>
        <w:t>2007 году</w:t>
      </w:r>
      <w:r w:rsidRPr="006C4201">
        <w:rPr>
          <w:rFonts w:cs="Tahoma"/>
          <w:color w:val="000000"/>
        </w:rPr>
        <w:t>. Финансовое состояние сельскохозяйственных предприятий в условиях недостаточно централизованных капитальных вложений, кредитов банка, собственных средств, в условиях постоян</w:t>
      </w:r>
      <w:r w:rsidR="006C4201">
        <w:rPr>
          <w:rFonts w:cs="Tahoma"/>
          <w:color w:val="000000"/>
        </w:rPr>
        <w:t>ного роста цен на материально-</w:t>
      </w:r>
      <w:r w:rsidRPr="006C4201">
        <w:rPr>
          <w:rFonts w:cs="Tahoma"/>
          <w:color w:val="000000"/>
        </w:rPr>
        <w:t>технические ресурсы, неплатежей остаётся очень сложным. Не является зд</w:t>
      </w:r>
      <w:r w:rsidR="006C4201">
        <w:rPr>
          <w:rFonts w:cs="Tahoma"/>
          <w:color w:val="000000"/>
        </w:rPr>
        <w:t>есь исключением и СПК «Котельничский</w:t>
      </w:r>
      <w:r w:rsidRPr="006C4201">
        <w:rPr>
          <w:rFonts w:cs="Tahoma"/>
          <w:color w:val="000000"/>
        </w:rPr>
        <w:t>».</w:t>
      </w:r>
    </w:p>
    <w:p w:rsidR="00C6295D" w:rsidRDefault="00C6295D" w:rsidP="006613EB">
      <w:pPr>
        <w:ind w:firstLine="720"/>
        <w:rPr>
          <w:b/>
        </w:rPr>
      </w:pPr>
    </w:p>
    <w:p w:rsidR="00C6295D" w:rsidRDefault="00C6295D" w:rsidP="006613EB">
      <w:pPr>
        <w:ind w:firstLine="720"/>
        <w:rPr>
          <w:b/>
        </w:rPr>
      </w:pPr>
    </w:p>
    <w:p w:rsidR="00C6295D" w:rsidRDefault="00C6295D" w:rsidP="006613EB">
      <w:pPr>
        <w:ind w:firstLine="720"/>
        <w:rPr>
          <w:b/>
        </w:rPr>
      </w:pPr>
    </w:p>
    <w:p w:rsidR="00C6295D" w:rsidRDefault="00C6295D" w:rsidP="006613EB">
      <w:pPr>
        <w:ind w:firstLine="720"/>
        <w:rPr>
          <w:b/>
        </w:rPr>
      </w:pPr>
    </w:p>
    <w:p w:rsidR="00C6295D" w:rsidRDefault="00C6295D" w:rsidP="006613EB">
      <w:pPr>
        <w:ind w:firstLine="720"/>
        <w:rPr>
          <w:b/>
        </w:rPr>
      </w:pPr>
    </w:p>
    <w:p w:rsidR="00C6295D" w:rsidRDefault="00C6295D" w:rsidP="006613EB">
      <w:pPr>
        <w:ind w:firstLine="720"/>
        <w:rPr>
          <w:b/>
        </w:rPr>
      </w:pPr>
    </w:p>
    <w:p w:rsidR="0010025F" w:rsidRDefault="0010025F" w:rsidP="006613EB">
      <w:pPr>
        <w:ind w:firstLine="720"/>
        <w:rPr>
          <w:b/>
        </w:rPr>
      </w:pPr>
    </w:p>
    <w:p w:rsidR="0010025F" w:rsidRDefault="0010025F" w:rsidP="006613EB">
      <w:pPr>
        <w:ind w:firstLine="720"/>
        <w:rPr>
          <w:b/>
        </w:rPr>
      </w:pPr>
    </w:p>
    <w:p w:rsidR="0010025F" w:rsidRDefault="0010025F" w:rsidP="006613EB">
      <w:pPr>
        <w:ind w:firstLine="720"/>
        <w:rPr>
          <w:b/>
        </w:rPr>
      </w:pPr>
    </w:p>
    <w:p w:rsidR="006613EB" w:rsidRDefault="006613EB" w:rsidP="006613EB">
      <w:pPr>
        <w:ind w:firstLine="720"/>
        <w:rPr>
          <w:b/>
        </w:rPr>
      </w:pPr>
      <w:r>
        <w:rPr>
          <w:b/>
        </w:rPr>
        <w:t>Выводы и предложения</w:t>
      </w:r>
    </w:p>
    <w:p w:rsidR="006613EB" w:rsidRDefault="006613EB" w:rsidP="006613EB">
      <w:pPr>
        <w:ind w:firstLine="720"/>
        <w:rPr>
          <w:b/>
        </w:rPr>
      </w:pPr>
    </w:p>
    <w:p w:rsidR="00C027A2" w:rsidRDefault="001E6287" w:rsidP="00C027A2">
      <w:pPr>
        <w:spacing w:before="100" w:beforeAutospacing="1" w:after="100" w:afterAutospacing="1" w:line="360" w:lineRule="auto"/>
        <w:ind w:left="74" w:right="74" w:firstLine="646"/>
        <w:jc w:val="both"/>
      </w:pPr>
      <w:r>
        <w:t>В СПК «Котельничский</w:t>
      </w:r>
      <w:r w:rsidR="006613EB" w:rsidRPr="006613EB">
        <w:t>” производство молока является экономически невыгодным.</w:t>
      </w:r>
      <w:r>
        <w:t xml:space="preserve"> Ц</w:t>
      </w:r>
      <w:r w:rsidR="006613EB" w:rsidRPr="006613EB">
        <w:t>ены реализации не покрывают вложенные в производство молока затраты.</w:t>
      </w:r>
      <w:r w:rsidR="006613EB">
        <w:t xml:space="preserve"> </w:t>
      </w:r>
      <w:r w:rsidR="006613EB" w:rsidRPr="006613EB">
        <w:t>Таким образом, для повышения эффективности производства молока в хозяйстве важно изыскивать внутренние резервы снижения себестоимости и увеличение валового производства молока.</w:t>
      </w:r>
      <w:r w:rsidR="006613EB">
        <w:t xml:space="preserve"> </w:t>
      </w:r>
      <w:r w:rsidR="006613EB" w:rsidRPr="006613EB">
        <w:t>Основным источником резервов увеличения производства молока явл</w:t>
      </w:r>
      <w:r w:rsidR="00E45E8E">
        <w:t>яется рост продуктивности коров и</w:t>
      </w:r>
      <w:r w:rsidR="006613EB" w:rsidRPr="006613EB">
        <w:t xml:space="preserve"> выполнение плана по среднегодовому продукти</w:t>
      </w:r>
      <w:r w:rsidR="0092051C">
        <w:t>вному поголовью</w:t>
      </w:r>
      <w:r w:rsidR="00E45E8E">
        <w:t>.</w:t>
      </w:r>
      <w:r w:rsidR="00C027A2">
        <w:t xml:space="preserve"> </w:t>
      </w:r>
    </w:p>
    <w:p w:rsidR="007A3DA0" w:rsidRDefault="00C027A2" w:rsidP="00C027A2">
      <w:pPr>
        <w:spacing w:before="100" w:beforeAutospacing="1" w:after="100" w:afterAutospacing="1" w:line="360" w:lineRule="auto"/>
        <w:ind w:left="74" w:right="74" w:firstLine="646"/>
        <w:jc w:val="both"/>
      </w:pPr>
      <w:r w:rsidRPr="0009541A">
        <w:t xml:space="preserve">Важными факторами для решения проблемы рентабельности молочного скотоводства </w:t>
      </w:r>
      <w:r>
        <w:t>в России являются:</w:t>
      </w:r>
    </w:p>
    <w:p w:rsidR="007A3DA0" w:rsidRDefault="00C027A2" w:rsidP="00C027A2">
      <w:pPr>
        <w:spacing w:before="100" w:beforeAutospacing="1" w:after="100" w:afterAutospacing="1" w:line="360" w:lineRule="auto"/>
        <w:ind w:left="74" w:right="74" w:firstLine="646"/>
        <w:jc w:val="both"/>
      </w:pPr>
      <w:r w:rsidRPr="0009541A">
        <w:t>а)</w:t>
      </w:r>
      <w:r>
        <w:t xml:space="preserve"> </w:t>
      </w:r>
      <w:r w:rsidRPr="0009541A">
        <w:t>неурегулированность экономических отношений в цепочке «сельскохозяйственный производитель -</w:t>
      </w:r>
      <w:r>
        <w:t xml:space="preserve"> </w:t>
      </w:r>
      <w:r w:rsidRPr="0009541A">
        <w:t xml:space="preserve">молокоперерабатывающая промышленность - оптовая и розничная торговля»; </w:t>
      </w:r>
    </w:p>
    <w:p w:rsidR="007A3DA0" w:rsidRDefault="00C027A2" w:rsidP="00C027A2">
      <w:pPr>
        <w:spacing w:before="100" w:beforeAutospacing="1" w:after="100" w:afterAutospacing="1" w:line="360" w:lineRule="auto"/>
        <w:ind w:left="74" w:right="74" w:firstLine="646"/>
        <w:jc w:val="both"/>
      </w:pPr>
      <w:r w:rsidRPr="0009541A">
        <w:t>б) недостаточная государственная поддержка молочного скотоводства, которая в целом по стране составляет около 5% от производственных издержек.</w:t>
      </w:r>
    </w:p>
    <w:p w:rsidR="00BB78E7" w:rsidRDefault="00C027A2" w:rsidP="00C027A2">
      <w:pPr>
        <w:spacing w:before="100" w:beforeAutospacing="1" w:after="100" w:afterAutospacing="1" w:line="360" w:lineRule="auto"/>
        <w:ind w:left="74" w:right="74" w:firstLine="646"/>
        <w:jc w:val="both"/>
      </w:pPr>
      <w:r w:rsidRPr="0009541A">
        <w:t>Объективная необходимость участия государства в развитии молочного скотоводства и производства молока обусловлена:</w:t>
      </w:r>
    </w:p>
    <w:p w:rsidR="007A3DA0" w:rsidRDefault="00C027A2" w:rsidP="00C027A2">
      <w:pPr>
        <w:spacing w:before="100" w:beforeAutospacing="1" w:after="100" w:afterAutospacing="1" w:line="360" w:lineRule="auto"/>
        <w:ind w:left="74" w:right="74" w:firstLine="646"/>
        <w:jc w:val="both"/>
      </w:pPr>
      <w:r w:rsidRPr="0009541A">
        <w:t xml:space="preserve"> - социальной значимостью молока, как необходимого для здоровья нации продукта питания, наиболее доступного по цене;</w:t>
      </w:r>
    </w:p>
    <w:p w:rsidR="007A3DA0" w:rsidRDefault="00C027A2" w:rsidP="00C027A2">
      <w:pPr>
        <w:spacing w:before="100" w:beforeAutospacing="1" w:after="100" w:afterAutospacing="1" w:line="360" w:lineRule="auto"/>
        <w:ind w:left="74" w:right="74" w:firstLine="646"/>
        <w:jc w:val="both"/>
        <w:rPr>
          <w:color w:val="000000"/>
        </w:rPr>
      </w:pPr>
      <w:r w:rsidRPr="0009541A">
        <w:rPr>
          <w:color w:val="000000"/>
        </w:rPr>
        <w:t>- биологическими особенностями крупного рогатого скота по сравнению со скороспелыми отраслями (птицеводство, свиноводство), в силу которых производственный цикл получения коровы составляет 24-28 месяцев;</w:t>
      </w:r>
    </w:p>
    <w:p w:rsidR="007A3DA0" w:rsidRDefault="00C027A2" w:rsidP="00C027A2">
      <w:pPr>
        <w:spacing w:before="100" w:beforeAutospacing="1" w:after="100" w:afterAutospacing="1" w:line="360" w:lineRule="auto"/>
        <w:ind w:left="74" w:right="74" w:firstLine="646"/>
        <w:jc w:val="both"/>
        <w:rPr>
          <w:color w:val="000000"/>
        </w:rPr>
      </w:pPr>
      <w:r w:rsidRPr="0009541A">
        <w:rPr>
          <w:color w:val="000000"/>
        </w:rPr>
        <w:t>- необходимостью технологической модернизации существующих и строительства новых ферм для коров и молодняка.</w:t>
      </w:r>
    </w:p>
    <w:p w:rsidR="007A3DA0" w:rsidRDefault="007A3DA0" w:rsidP="00C027A2">
      <w:pPr>
        <w:spacing w:before="100" w:beforeAutospacing="1" w:after="100" w:afterAutospacing="1" w:line="360" w:lineRule="auto"/>
        <w:ind w:left="74" w:right="74" w:firstLine="646"/>
        <w:jc w:val="both"/>
      </w:pPr>
      <w:r>
        <w:t>Д</w:t>
      </w:r>
      <w:r w:rsidR="00E45E8E">
        <w:t>ля исследуемого хозяйства</w:t>
      </w:r>
      <w:r>
        <w:t xml:space="preserve"> можно выделить следующие о</w:t>
      </w:r>
      <w:r w:rsidRPr="00C6295D">
        <w:t xml:space="preserve">сновные </w:t>
      </w:r>
      <w:r w:rsidRPr="0009541A">
        <w:t>пути повышения продуктивности</w:t>
      </w:r>
      <w:r w:rsidRPr="00C6295D">
        <w:t xml:space="preserve"> животных</w:t>
      </w:r>
      <w:r w:rsidR="00C6295D" w:rsidRPr="00C6295D">
        <w:t>:</w:t>
      </w:r>
    </w:p>
    <w:p w:rsidR="007A3DA0" w:rsidRDefault="00C6295D" w:rsidP="00C027A2">
      <w:pPr>
        <w:spacing w:before="100" w:beforeAutospacing="1" w:after="100" w:afterAutospacing="1" w:line="360" w:lineRule="auto"/>
        <w:ind w:left="74" w:right="74" w:firstLine="646"/>
        <w:jc w:val="both"/>
      </w:pPr>
      <w:r w:rsidRPr="00C6295D">
        <w:t>- повышение уровня кормления скота путём значительного увеличения в рационе</w:t>
      </w:r>
      <w:r>
        <w:t xml:space="preserve"> </w:t>
      </w:r>
      <w:r w:rsidRPr="00C6295D">
        <w:t>питания животных доли концентрированных кормов, соломы, а также овощей</w:t>
      </w:r>
      <w:r>
        <w:t xml:space="preserve"> </w:t>
      </w:r>
      <w:r w:rsidRPr="00C6295D">
        <w:t>(кормовой свеклы, кормовой моркови, также возможно включать в корм отходы</w:t>
      </w:r>
      <w:r>
        <w:t xml:space="preserve"> </w:t>
      </w:r>
      <w:r w:rsidR="00E45E8E">
        <w:t xml:space="preserve">овощеводства); </w:t>
      </w:r>
    </w:p>
    <w:p w:rsidR="007A3DA0" w:rsidRDefault="00C6295D" w:rsidP="00C027A2">
      <w:pPr>
        <w:spacing w:before="100" w:beforeAutospacing="1" w:after="100" w:afterAutospacing="1" w:line="360" w:lineRule="auto"/>
        <w:ind w:left="74" w:right="74" w:firstLine="646"/>
        <w:jc w:val="both"/>
      </w:pPr>
      <w:r w:rsidRPr="00C6295D">
        <w:t>- улучшение породного и возрастного состава стада. Тёлки старше 2-х лет</w:t>
      </w:r>
      <w:r>
        <w:t xml:space="preserve"> </w:t>
      </w:r>
      <w:r w:rsidRPr="00C6295D">
        <w:t>способны участвовать в повышении поголовья. Поэтому необходимо, чтобы в стаде</w:t>
      </w:r>
      <w:r>
        <w:t xml:space="preserve"> </w:t>
      </w:r>
      <w:r w:rsidRPr="00C6295D">
        <w:t>присутствовала большая их доля. Хозяйство может значительно увеличить</w:t>
      </w:r>
      <w:r>
        <w:t xml:space="preserve"> </w:t>
      </w:r>
      <w:r w:rsidRPr="00C6295D">
        <w:t>производство молока путём систематического улучшения возрастного состава</w:t>
      </w:r>
      <w:r>
        <w:t xml:space="preserve"> </w:t>
      </w:r>
      <w:r w:rsidRPr="00C6295D">
        <w:t>дойного стада коров.</w:t>
      </w:r>
    </w:p>
    <w:p w:rsidR="007A3DA0" w:rsidRDefault="00C6295D" w:rsidP="00C027A2">
      <w:pPr>
        <w:spacing w:before="100" w:beforeAutospacing="1" w:after="100" w:afterAutospacing="1" w:line="360" w:lineRule="auto"/>
        <w:ind w:left="74" w:right="74" w:firstLine="646"/>
        <w:jc w:val="both"/>
      </w:pPr>
      <w:r w:rsidRPr="00C6295D">
        <w:t>- предотвращение падежа коров. Падеж коров может быть по вине хозяйства, по</w:t>
      </w:r>
      <w:r>
        <w:t xml:space="preserve"> </w:t>
      </w:r>
      <w:r w:rsidRPr="00C6295D">
        <w:t>болезни животных, некачественное или неполноценное кормление. Поэтому для</w:t>
      </w:r>
      <w:r>
        <w:t xml:space="preserve"> </w:t>
      </w:r>
      <w:r w:rsidRPr="00C6295D">
        <w:t>сокращения гибели животных необходимо: соблюдать правила санитарии в</w:t>
      </w:r>
      <w:r>
        <w:t xml:space="preserve"> </w:t>
      </w:r>
      <w:r w:rsidRPr="00C6295D">
        <w:t>животноводческих помещениях, проводить регулярное ветеринарное обследование</w:t>
      </w:r>
      <w:r>
        <w:t xml:space="preserve"> </w:t>
      </w:r>
      <w:r w:rsidRPr="00C6295D">
        <w:t>животных.</w:t>
      </w:r>
    </w:p>
    <w:p w:rsidR="007A3DA0" w:rsidRDefault="00C6295D" w:rsidP="00C027A2">
      <w:pPr>
        <w:spacing w:before="100" w:beforeAutospacing="1" w:after="100" w:afterAutospacing="1" w:line="360" w:lineRule="auto"/>
        <w:ind w:left="74" w:right="74" w:firstLine="646"/>
        <w:jc w:val="both"/>
      </w:pPr>
      <w:r w:rsidRPr="00C6295D">
        <w:t>- хозяйство не имеет в пользовании современных животноводческих помещений,</w:t>
      </w:r>
      <w:r>
        <w:t xml:space="preserve"> </w:t>
      </w:r>
      <w:r w:rsidRPr="00C6295D">
        <w:t>необходимых для нормального содержания скота, производства продукции</w:t>
      </w:r>
      <w:r>
        <w:t xml:space="preserve"> </w:t>
      </w:r>
      <w:r w:rsidRPr="00C6295D">
        <w:t>животноводства. Получение таких помещений требует дополнительных денежных</w:t>
      </w:r>
      <w:r>
        <w:t xml:space="preserve"> </w:t>
      </w:r>
      <w:r w:rsidRPr="00C6295D">
        <w:t>средств, которых у хозяйства нет. Поэтому обеспечение хозяйства лучшими</w:t>
      </w:r>
      <w:r>
        <w:t xml:space="preserve"> </w:t>
      </w:r>
      <w:r w:rsidRPr="00C6295D">
        <w:t>животноводческими помещениями является одним из направлений повышения</w:t>
      </w:r>
      <w:r>
        <w:t xml:space="preserve"> </w:t>
      </w:r>
      <w:r w:rsidR="00C027A2">
        <w:t>продуктивности животных, так как</w:t>
      </w:r>
      <w:r w:rsidRPr="00C6295D">
        <w:t xml:space="preserve"> содержание животных в благоприятных условиях</w:t>
      </w:r>
      <w:r>
        <w:t xml:space="preserve"> </w:t>
      </w:r>
      <w:r w:rsidRPr="00C6295D">
        <w:t>способствует повышению выхода продукции животноводства.</w:t>
      </w:r>
    </w:p>
    <w:p w:rsidR="007A3DA0" w:rsidRDefault="007A3DA0" w:rsidP="007A3DA0">
      <w:pPr>
        <w:spacing w:line="360" w:lineRule="auto"/>
        <w:ind w:firstLine="720"/>
        <w:jc w:val="both"/>
        <w:rPr>
          <w:rFonts w:cs="Tahoma"/>
          <w:color w:val="000000"/>
        </w:rPr>
      </w:pPr>
      <w:r w:rsidRPr="0009541A">
        <w:rPr>
          <w:rFonts w:cs="Tahoma"/>
          <w:color w:val="000000"/>
        </w:rPr>
        <w:t>"У коровы молоко на языке" - гласит народная пословица. По данным отечественных и зарубежных ученых доля влияния кормовых факторов на продуктивность животных составляет 60-70%, генетических - 20-30% и около 10% приходится на условия содержания. Учитывая это, можно сделать вывод о том, что для существенного увеличения качества</w:t>
      </w:r>
      <w:r>
        <w:rPr>
          <w:rFonts w:cs="Tahoma"/>
          <w:color w:val="000000"/>
        </w:rPr>
        <w:t xml:space="preserve"> и количества молока</w:t>
      </w:r>
      <w:r w:rsidRPr="0009541A">
        <w:rPr>
          <w:rFonts w:cs="Tahoma"/>
          <w:color w:val="000000"/>
        </w:rPr>
        <w:t xml:space="preserve"> следует в первую очередь повысить качество заготавливаемых кормов и обеспечить потребности коров всеми необходимыми питательными и биологически активными веществами.</w:t>
      </w:r>
    </w:p>
    <w:p w:rsidR="00C625B4" w:rsidRPr="0009541A" w:rsidRDefault="00C027A2" w:rsidP="00C027A2">
      <w:pPr>
        <w:spacing w:before="100" w:beforeAutospacing="1" w:after="100" w:afterAutospacing="1" w:line="360" w:lineRule="auto"/>
        <w:ind w:left="74" w:right="74" w:firstLine="646"/>
        <w:jc w:val="both"/>
        <w:rPr>
          <w:rFonts w:cs="Tahoma"/>
          <w:color w:val="000000"/>
        </w:rPr>
      </w:pPr>
      <w:r>
        <w:t>Е</w:t>
      </w:r>
      <w:r w:rsidR="00C625B4" w:rsidRPr="0009541A">
        <w:rPr>
          <w:rFonts w:cs="Tahoma"/>
          <w:color w:val="000000"/>
        </w:rPr>
        <w:t xml:space="preserve">сли учесть предложенные меры, то можно увеличить </w:t>
      </w:r>
      <w:r>
        <w:rPr>
          <w:rFonts w:cs="Tahoma"/>
          <w:color w:val="000000"/>
        </w:rPr>
        <w:t>окупаемость затрат и сделать</w:t>
      </w:r>
      <w:r w:rsidR="00C625B4" w:rsidRPr="0009541A">
        <w:rPr>
          <w:rFonts w:cs="Tahoma"/>
          <w:color w:val="000000"/>
        </w:rPr>
        <w:t xml:space="preserve"> отрасль</w:t>
      </w:r>
      <w:r>
        <w:rPr>
          <w:rFonts w:cs="Tahoma"/>
          <w:color w:val="000000"/>
        </w:rPr>
        <w:t xml:space="preserve"> молочного скотоводства</w:t>
      </w:r>
      <w:r w:rsidR="00C625B4" w:rsidRPr="0009541A">
        <w:rPr>
          <w:rFonts w:cs="Tahoma"/>
          <w:color w:val="000000"/>
        </w:rPr>
        <w:t xml:space="preserve"> более эффективной, а это повлияет на финансовые результаты всего предприятия, так как производство молока занимает важное </w:t>
      </w:r>
      <w:r>
        <w:rPr>
          <w:rFonts w:cs="Tahoma"/>
          <w:color w:val="000000"/>
        </w:rPr>
        <w:t>место в деятельности СПК «Котельничский»</w:t>
      </w:r>
      <w:r w:rsidR="00C625B4" w:rsidRPr="0009541A">
        <w:rPr>
          <w:rFonts w:cs="Tahoma"/>
          <w:color w:val="000000"/>
        </w:rPr>
        <w:t>.</w:t>
      </w:r>
    </w:p>
    <w:p w:rsidR="00E45E8E" w:rsidRDefault="00E45E8E" w:rsidP="00E45E8E">
      <w:pPr>
        <w:spacing w:line="360" w:lineRule="auto"/>
        <w:ind w:firstLine="720"/>
        <w:jc w:val="both"/>
        <w:rPr>
          <w:rFonts w:cs="Tahoma"/>
          <w:color w:val="000000"/>
        </w:rPr>
      </w:pPr>
    </w:p>
    <w:p w:rsidR="00215AFA" w:rsidRPr="00215AFA" w:rsidRDefault="00215AFA" w:rsidP="00215AFA">
      <w:pPr>
        <w:jc w:val="center"/>
        <w:rPr>
          <w:b/>
        </w:rPr>
      </w:pPr>
      <w:r>
        <w:rPr>
          <w:b/>
        </w:rPr>
        <w:t>Список литературы</w:t>
      </w:r>
    </w:p>
    <w:p w:rsidR="006613EB" w:rsidRDefault="006613EB" w:rsidP="003E0465"/>
    <w:p w:rsidR="0028342C" w:rsidRDefault="0028342C" w:rsidP="0028342C">
      <w:pPr>
        <w:tabs>
          <w:tab w:val="left" w:pos="1470"/>
        </w:tabs>
        <w:spacing w:line="360" w:lineRule="auto"/>
        <w:jc w:val="both"/>
      </w:pPr>
      <w:r>
        <w:t>1. Бригач Г. Е. «Экономика отрасли животноводства» - Ростов-на-Дону: Феникс, 2001</w:t>
      </w:r>
    </w:p>
    <w:p w:rsidR="00C63746" w:rsidRDefault="0028342C" w:rsidP="0028342C">
      <w:pPr>
        <w:tabs>
          <w:tab w:val="left" w:pos="1470"/>
        </w:tabs>
        <w:spacing w:line="360" w:lineRule="auto"/>
        <w:jc w:val="both"/>
      </w:pPr>
      <w:r>
        <w:t xml:space="preserve">2. </w:t>
      </w:r>
      <w:r w:rsidR="00C63746">
        <w:t>Горфинкель В. Я. «Экономика предприятия» - М.: Юнити: Банки и биржи, 2004</w:t>
      </w:r>
    </w:p>
    <w:p w:rsidR="0028342C" w:rsidRDefault="00C63746" w:rsidP="0028342C">
      <w:pPr>
        <w:tabs>
          <w:tab w:val="left" w:pos="1470"/>
        </w:tabs>
        <w:spacing w:line="360" w:lineRule="auto"/>
        <w:jc w:val="both"/>
      </w:pPr>
      <w:r>
        <w:t xml:space="preserve">3. </w:t>
      </w:r>
      <w:r w:rsidR="0028342C">
        <w:t>Дубровина И. Д., Якушкина Н. П. «Основы и проблемы сельского хозяйства» - М.: Юнити, 2004</w:t>
      </w:r>
    </w:p>
    <w:p w:rsidR="0028342C" w:rsidRDefault="00C63746" w:rsidP="0028342C">
      <w:pPr>
        <w:tabs>
          <w:tab w:val="left" w:pos="1470"/>
        </w:tabs>
        <w:spacing w:line="360" w:lineRule="auto"/>
        <w:jc w:val="both"/>
      </w:pPr>
      <w:r>
        <w:t>4</w:t>
      </w:r>
      <w:r w:rsidR="0028342C">
        <w:t>. Дугин П. М., Шевцов Р. П. «Эффективность производства молока» - М.: Нива России, 1992</w:t>
      </w:r>
    </w:p>
    <w:p w:rsidR="00AF483F" w:rsidRDefault="00AF483F" w:rsidP="0028342C">
      <w:pPr>
        <w:tabs>
          <w:tab w:val="left" w:pos="1470"/>
        </w:tabs>
        <w:spacing w:line="360" w:lineRule="auto"/>
        <w:jc w:val="both"/>
      </w:pPr>
      <w:r>
        <w:t>5</w:t>
      </w:r>
      <w:r w:rsidR="0028342C">
        <w:t xml:space="preserve">. </w:t>
      </w:r>
      <w:r>
        <w:t>Коваленко Н. Я. «Экономика сельского хозяйства» - М., 1999</w:t>
      </w:r>
    </w:p>
    <w:p w:rsidR="0028342C" w:rsidRDefault="00AF483F" w:rsidP="0028342C">
      <w:pPr>
        <w:tabs>
          <w:tab w:val="left" w:pos="1470"/>
        </w:tabs>
        <w:spacing w:line="360" w:lineRule="auto"/>
        <w:jc w:val="both"/>
      </w:pPr>
      <w:r>
        <w:t xml:space="preserve">6. </w:t>
      </w:r>
      <w:r w:rsidR="0028342C">
        <w:t>Кованов С. И., Свободин В. А. «Экономические показатели деятельности сельскохозяйственных предприятий» - М.: Агропромиздат, 1991</w:t>
      </w:r>
    </w:p>
    <w:p w:rsidR="0028342C" w:rsidRDefault="00D97D0C" w:rsidP="0028342C">
      <w:pPr>
        <w:tabs>
          <w:tab w:val="left" w:pos="1470"/>
        </w:tabs>
        <w:spacing w:line="360" w:lineRule="auto"/>
        <w:jc w:val="both"/>
      </w:pPr>
      <w:r>
        <w:t>7</w:t>
      </w:r>
      <w:r w:rsidR="0028342C">
        <w:t>. Минаков И. А., Куликов Н. И., Соколов О. В. И др. «Экономика отраслей АПК» - М.: Колос, 2004</w:t>
      </w:r>
    </w:p>
    <w:p w:rsidR="0028342C" w:rsidRDefault="00D97D0C" w:rsidP="0028342C">
      <w:pPr>
        <w:tabs>
          <w:tab w:val="left" w:pos="1470"/>
        </w:tabs>
        <w:spacing w:line="360" w:lineRule="auto"/>
        <w:jc w:val="both"/>
      </w:pPr>
      <w:r>
        <w:t>8</w:t>
      </w:r>
      <w:r w:rsidR="0028342C">
        <w:t>. Минаков И. А., Сабетова Л. А., Куликов Н. И. и др. «Экономика сельскохозяйственного предприятия» - М.: Колос, 2003</w:t>
      </w:r>
    </w:p>
    <w:p w:rsidR="00D97D0C" w:rsidRDefault="00D97D0C" w:rsidP="0028342C">
      <w:pPr>
        <w:tabs>
          <w:tab w:val="left" w:pos="1470"/>
        </w:tabs>
        <w:spacing w:line="360" w:lineRule="auto"/>
        <w:jc w:val="both"/>
      </w:pPr>
      <w:r>
        <w:t>9</w:t>
      </w:r>
      <w:r w:rsidR="0028342C">
        <w:t xml:space="preserve">. </w:t>
      </w:r>
      <w:r>
        <w:t>Павлусенко Ф. И., Брянцев С. С., Белов В. П. – «Эффективность производства молока» - М.: Колос, 2003</w:t>
      </w:r>
    </w:p>
    <w:p w:rsidR="0028342C" w:rsidRDefault="00D97D0C" w:rsidP="0028342C">
      <w:pPr>
        <w:tabs>
          <w:tab w:val="left" w:pos="1470"/>
        </w:tabs>
        <w:spacing w:line="360" w:lineRule="auto"/>
        <w:jc w:val="both"/>
      </w:pPr>
      <w:r>
        <w:t xml:space="preserve">10. </w:t>
      </w:r>
      <w:r w:rsidR="0028342C">
        <w:t>Попов А. А. «Организация сельскохозяйственного производства» - М.: Юнити, 1999</w:t>
      </w:r>
    </w:p>
    <w:p w:rsidR="00D97D0C" w:rsidRDefault="00D97D0C" w:rsidP="0028342C">
      <w:pPr>
        <w:tabs>
          <w:tab w:val="left" w:pos="1470"/>
        </w:tabs>
        <w:spacing w:line="360" w:lineRule="auto"/>
        <w:jc w:val="both"/>
      </w:pPr>
      <w:r>
        <w:t>11</w:t>
      </w:r>
      <w:r w:rsidR="0028342C">
        <w:t xml:space="preserve">. </w:t>
      </w:r>
      <w:r>
        <w:t>Прыкин «Экономический анализ предприятия» - М.: Юнити-Дана, 2001</w:t>
      </w:r>
    </w:p>
    <w:p w:rsidR="0028342C" w:rsidRDefault="00D97D0C" w:rsidP="0028342C">
      <w:pPr>
        <w:tabs>
          <w:tab w:val="left" w:pos="1470"/>
        </w:tabs>
        <w:spacing w:line="360" w:lineRule="auto"/>
        <w:jc w:val="both"/>
      </w:pPr>
      <w:r>
        <w:t xml:space="preserve">12. </w:t>
      </w:r>
      <w:r w:rsidR="0028342C">
        <w:t>Шакиров Ф. К., Грядов С. И., Тушканов М. П. и др. «Организация производства на предприятиях АПК» - М.: Колос, 2007</w:t>
      </w:r>
    </w:p>
    <w:p w:rsidR="0028342C" w:rsidRDefault="00D97D0C" w:rsidP="0028342C">
      <w:pPr>
        <w:tabs>
          <w:tab w:val="left" w:pos="1470"/>
        </w:tabs>
        <w:spacing w:line="360" w:lineRule="auto"/>
        <w:jc w:val="both"/>
      </w:pPr>
      <w:r>
        <w:t>13</w:t>
      </w:r>
      <w:r w:rsidR="0028342C">
        <w:t>. Яковлев Б. И., Яковлев В. Б. «Организация производства и предпринимательство в АПК» - М.: Колос, 2004</w:t>
      </w:r>
    </w:p>
    <w:p w:rsidR="0028342C" w:rsidRDefault="00D97D0C" w:rsidP="0028342C">
      <w:pPr>
        <w:tabs>
          <w:tab w:val="left" w:pos="1470"/>
        </w:tabs>
        <w:spacing w:line="360" w:lineRule="auto"/>
        <w:jc w:val="both"/>
      </w:pPr>
      <w:r>
        <w:t>14</w:t>
      </w:r>
      <w:r w:rsidR="0028342C">
        <w:t>. Ястребова О. К. «Введение в агробизнес» - М.: Издательство МГУ, 1994</w:t>
      </w:r>
    </w:p>
    <w:p w:rsidR="0028342C" w:rsidRDefault="00D97D0C" w:rsidP="0028342C">
      <w:pPr>
        <w:tabs>
          <w:tab w:val="left" w:pos="1470"/>
        </w:tabs>
        <w:spacing w:line="360" w:lineRule="auto"/>
        <w:jc w:val="both"/>
      </w:pPr>
      <w:r>
        <w:t>15</w:t>
      </w:r>
      <w:r w:rsidR="0028342C">
        <w:t>. Абдымаликов К. «Интенсификация и экономическая эффективность производства молока» //Молочное и мясное скотоводство. – 1991. - №1</w:t>
      </w:r>
    </w:p>
    <w:p w:rsidR="0028342C" w:rsidRDefault="00D97D0C" w:rsidP="0028342C">
      <w:pPr>
        <w:tabs>
          <w:tab w:val="left" w:pos="1470"/>
        </w:tabs>
        <w:spacing w:line="360" w:lineRule="auto"/>
        <w:jc w:val="both"/>
      </w:pPr>
      <w:r>
        <w:t>16</w:t>
      </w:r>
      <w:r w:rsidR="0028342C">
        <w:t>. Анисимова Л. «Молочная вертикаль» //Вятский край. – 2007. - № 67</w:t>
      </w:r>
    </w:p>
    <w:p w:rsidR="0028342C" w:rsidRDefault="00D97D0C" w:rsidP="0028342C">
      <w:pPr>
        <w:tabs>
          <w:tab w:val="left" w:pos="1470"/>
        </w:tabs>
        <w:spacing w:line="360" w:lineRule="auto"/>
        <w:jc w:val="both"/>
      </w:pPr>
      <w:r>
        <w:t>17</w:t>
      </w:r>
      <w:r w:rsidR="0028342C">
        <w:t>. Архипов А., Дульнев В. «О типах и рационах кормления скота» //Молочное и мясное скотоводство. – 1997. - № 1</w:t>
      </w:r>
    </w:p>
    <w:p w:rsidR="0028342C" w:rsidRDefault="00D97D0C" w:rsidP="0028342C">
      <w:pPr>
        <w:tabs>
          <w:tab w:val="left" w:pos="1470"/>
        </w:tabs>
        <w:spacing w:line="360" w:lineRule="auto"/>
        <w:jc w:val="both"/>
      </w:pPr>
      <w:r>
        <w:t>18</w:t>
      </w:r>
      <w:r w:rsidR="0028342C">
        <w:t>. Григорьев Ю., Потребняк В. «Отчего зависит продуктивное долголетие коров» //</w:t>
      </w:r>
      <w:r w:rsidR="0028342C" w:rsidRPr="0019628C">
        <w:t xml:space="preserve"> </w:t>
      </w:r>
      <w:r w:rsidR="0028342C">
        <w:t>Молочное и мясное скотоводство. – 1997. - № 1</w:t>
      </w:r>
    </w:p>
    <w:p w:rsidR="0028342C" w:rsidRDefault="00D97D0C" w:rsidP="0028342C">
      <w:pPr>
        <w:tabs>
          <w:tab w:val="left" w:pos="1470"/>
        </w:tabs>
        <w:spacing w:line="360" w:lineRule="auto"/>
        <w:jc w:val="both"/>
      </w:pPr>
      <w:r>
        <w:t>19</w:t>
      </w:r>
      <w:r w:rsidR="0028342C">
        <w:t>. Добровольский Б. «Влияние возраста на продуктивность коров» //</w:t>
      </w:r>
      <w:r w:rsidR="0028342C" w:rsidRPr="0019628C">
        <w:t xml:space="preserve"> </w:t>
      </w:r>
      <w:r w:rsidR="0028342C">
        <w:t>Молочное и мясное скотоводство. – 1997. - № 4</w:t>
      </w:r>
    </w:p>
    <w:p w:rsidR="0028342C" w:rsidRDefault="00D97D0C" w:rsidP="0028342C">
      <w:pPr>
        <w:tabs>
          <w:tab w:val="left" w:pos="1470"/>
        </w:tabs>
        <w:spacing w:line="360" w:lineRule="auto"/>
        <w:jc w:val="both"/>
      </w:pPr>
      <w:r>
        <w:t>20</w:t>
      </w:r>
      <w:r w:rsidR="0028342C">
        <w:t>. Левантин Д. «Некоторые проблемы развития скотоводства России» // Молочное и мясное скотоводство. – 1997. - № 6</w:t>
      </w:r>
    </w:p>
    <w:p w:rsidR="0028342C" w:rsidRDefault="00D97D0C" w:rsidP="0028342C">
      <w:pPr>
        <w:tabs>
          <w:tab w:val="left" w:pos="1470"/>
        </w:tabs>
        <w:spacing w:line="360" w:lineRule="auto"/>
        <w:jc w:val="both"/>
      </w:pPr>
      <w:r>
        <w:t>21</w:t>
      </w:r>
      <w:r w:rsidR="0028342C">
        <w:t>. Краткий статистический сборник «Кировская область в цифрах»</w:t>
      </w:r>
    </w:p>
    <w:p w:rsidR="0028342C" w:rsidRDefault="00D97D0C" w:rsidP="0028342C">
      <w:pPr>
        <w:tabs>
          <w:tab w:val="left" w:pos="1470"/>
        </w:tabs>
        <w:spacing w:line="360" w:lineRule="auto"/>
        <w:jc w:val="both"/>
      </w:pPr>
      <w:r>
        <w:t>22</w:t>
      </w:r>
      <w:r w:rsidR="0028342C">
        <w:t>.</w:t>
      </w:r>
      <w:r w:rsidR="0028342C" w:rsidRPr="00F70A6F">
        <w:t xml:space="preserve"> </w:t>
      </w:r>
      <w:r w:rsidR="0028342C">
        <w:t>Краткий статистический сборник «Россия в цифрах. 2008»</w:t>
      </w:r>
    </w:p>
    <w:p w:rsidR="0028342C" w:rsidRDefault="00D97D0C" w:rsidP="0028342C">
      <w:pPr>
        <w:tabs>
          <w:tab w:val="left" w:pos="1470"/>
        </w:tabs>
        <w:spacing w:line="360" w:lineRule="auto"/>
        <w:jc w:val="both"/>
      </w:pPr>
      <w:r>
        <w:t>23</w:t>
      </w:r>
      <w:r w:rsidR="0028342C">
        <w:t>. Годовой отчет СПК «Котельничский» 2004-2008 гг</w:t>
      </w:r>
    </w:p>
    <w:p w:rsidR="007A3DA0" w:rsidRDefault="007A3DA0" w:rsidP="003E0465"/>
    <w:p w:rsidR="00C6295D" w:rsidRDefault="00C6295D" w:rsidP="003E0465">
      <w:pPr>
        <w:jc w:val="center"/>
        <w:rPr>
          <w:b/>
        </w:rPr>
      </w:pPr>
    </w:p>
    <w:p w:rsidR="00C6295D" w:rsidRDefault="00C6295D" w:rsidP="003E0465">
      <w:pPr>
        <w:jc w:val="center"/>
        <w:rPr>
          <w:b/>
        </w:rPr>
      </w:pPr>
    </w:p>
    <w:p w:rsidR="00C6295D" w:rsidRDefault="00C6295D" w:rsidP="003E0465">
      <w:pPr>
        <w:jc w:val="center"/>
        <w:rPr>
          <w:b/>
        </w:rPr>
      </w:pPr>
    </w:p>
    <w:p w:rsidR="00C63746" w:rsidRDefault="00C63746" w:rsidP="003E0465">
      <w:pPr>
        <w:jc w:val="center"/>
        <w:rPr>
          <w:b/>
        </w:rPr>
      </w:pPr>
    </w:p>
    <w:p w:rsidR="00C63746" w:rsidRDefault="00C63746" w:rsidP="003E0465">
      <w:pPr>
        <w:jc w:val="center"/>
        <w:rPr>
          <w:b/>
        </w:rPr>
      </w:pPr>
    </w:p>
    <w:p w:rsidR="00C63746" w:rsidRDefault="00C63746" w:rsidP="003E0465">
      <w:pPr>
        <w:jc w:val="center"/>
        <w:rPr>
          <w:b/>
        </w:rPr>
      </w:pPr>
    </w:p>
    <w:p w:rsidR="00C63746" w:rsidRDefault="00C63746" w:rsidP="003E0465">
      <w:pPr>
        <w:jc w:val="center"/>
        <w:rPr>
          <w:b/>
        </w:rPr>
      </w:pPr>
    </w:p>
    <w:p w:rsidR="00C63746" w:rsidRDefault="00C63746" w:rsidP="003E0465">
      <w:pPr>
        <w:jc w:val="center"/>
        <w:rPr>
          <w:b/>
        </w:rPr>
      </w:pPr>
    </w:p>
    <w:p w:rsidR="00C63746" w:rsidRDefault="00C63746" w:rsidP="003E0465">
      <w:pPr>
        <w:jc w:val="center"/>
        <w:rPr>
          <w:b/>
        </w:rPr>
      </w:pPr>
    </w:p>
    <w:p w:rsidR="00C63746" w:rsidRDefault="00C63746" w:rsidP="003E0465">
      <w:pPr>
        <w:jc w:val="center"/>
        <w:rPr>
          <w:b/>
        </w:rPr>
      </w:pPr>
    </w:p>
    <w:p w:rsidR="00C63746" w:rsidRDefault="00C63746" w:rsidP="003E0465">
      <w:pPr>
        <w:jc w:val="center"/>
        <w:rPr>
          <w:b/>
        </w:rPr>
      </w:pPr>
    </w:p>
    <w:p w:rsidR="00C63746" w:rsidRDefault="00C63746" w:rsidP="003E0465">
      <w:pPr>
        <w:jc w:val="center"/>
        <w:rPr>
          <w:b/>
        </w:rPr>
      </w:pPr>
    </w:p>
    <w:p w:rsidR="00C63746" w:rsidRDefault="00C63746" w:rsidP="003E0465">
      <w:pPr>
        <w:jc w:val="center"/>
        <w:rPr>
          <w:b/>
        </w:rPr>
      </w:pPr>
    </w:p>
    <w:p w:rsidR="00C63746" w:rsidRDefault="00C63746" w:rsidP="003E0465">
      <w:pPr>
        <w:jc w:val="center"/>
        <w:rPr>
          <w:b/>
        </w:rPr>
      </w:pPr>
    </w:p>
    <w:p w:rsidR="00C63746" w:rsidRDefault="00C63746" w:rsidP="003E0465">
      <w:pPr>
        <w:jc w:val="center"/>
        <w:rPr>
          <w:b/>
        </w:rPr>
      </w:pPr>
    </w:p>
    <w:p w:rsidR="00C63746" w:rsidRDefault="00C63746" w:rsidP="003E0465">
      <w:pPr>
        <w:jc w:val="center"/>
        <w:rPr>
          <w:b/>
        </w:rPr>
      </w:pPr>
    </w:p>
    <w:p w:rsidR="00C63746" w:rsidRDefault="00C63746" w:rsidP="003E0465">
      <w:pPr>
        <w:jc w:val="center"/>
        <w:rPr>
          <w:b/>
        </w:rPr>
      </w:pPr>
    </w:p>
    <w:p w:rsidR="00C63746" w:rsidRDefault="00C63746" w:rsidP="003E0465">
      <w:pPr>
        <w:jc w:val="center"/>
        <w:rPr>
          <w:b/>
        </w:rPr>
      </w:pPr>
    </w:p>
    <w:p w:rsidR="00C63746" w:rsidRDefault="00C63746" w:rsidP="003E0465">
      <w:pPr>
        <w:jc w:val="center"/>
        <w:rPr>
          <w:b/>
        </w:rPr>
      </w:pPr>
    </w:p>
    <w:p w:rsidR="00C63746" w:rsidRDefault="00C63746" w:rsidP="003E0465">
      <w:pPr>
        <w:jc w:val="center"/>
        <w:rPr>
          <w:b/>
        </w:rPr>
      </w:pPr>
    </w:p>
    <w:p w:rsidR="00C63746" w:rsidRDefault="00C63746" w:rsidP="003E0465">
      <w:pPr>
        <w:jc w:val="center"/>
        <w:rPr>
          <w:b/>
        </w:rPr>
      </w:pPr>
    </w:p>
    <w:p w:rsidR="00C63746" w:rsidRDefault="00C63746" w:rsidP="003E0465">
      <w:pPr>
        <w:jc w:val="center"/>
        <w:rPr>
          <w:b/>
        </w:rPr>
      </w:pPr>
    </w:p>
    <w:p w:rsidR="00C63746" w:rsidRDefault="00C63746" w:rsidP="003E0465">
      <w:pPr>
        <w:jc w:val="center"/>
        <w:rPr>
          <w:b/>
        </w:rPr>
      </w:pPr>
    </w:p>
    <w:p w:rsidR="00C63746" w:rsidRDefault="00C63746" w:rsidP="003E0465">
      <w:pPr>
        <w:jc w:val="center"/>
        <w:rPr>
          <w:b/>
        </w:rPr>
      </w:pPr>
    </w:p>
    <w:p w:rsidR="00C63746" w:rsidRDefault="00C63746" w:rsidP="003E0465">
      <w:pPr>
        <w:jc w:val="center"/>
        <w:rPr>
          <w:b/>
        </w:rPr>
      </w:pPr>
    </w:p>
    <w:p w:rsidR="00C63746" w:rsidRDefault="00C63746" w:rsidP="003E0465">
      <w:pPr>
        <w:jc w:val="center"/>
        <w:rPr>
          <w:b/>
        </w:rPr>
      </w:pPr>
    </w:p>
    <w:p w:rsidR="00C63746" w:rsidRDefault="00C63746" w:rsidP="003E0465">
      <w:pPr>
        <w:jc w:val="center"/>
        <w:rPr>
          <w:b/>
        </w:rPr>
      </w:pPr>
    </w:p>
    <w:p w:rsidR="00C63746" w:rsidRDefault="00C63746" w:rsidP="003E0465">
      <w:pPr>
        <w:jc w:val="center"/>
        <w:rPr>
          <w:b/>
        </w:rPr>
      </w:pPr>
    </w:p>
    <w:p w:rsidR="00C63746" w:rsidRDefault="00C63746" w:rsidP="003E0465">
      <w:pPr>
        <w:jc w:val="center"/>
        <w:rPr>
          <w:b/>
        </w:rPr>
      </w:pPr>
    </w:p>
    <w:p w:rsidR="00C63746" w:rsidRDefault="00C63746" w:rsidP="003E0465">
      <w:pPr>
        <w:jc w:val="center"/>
        <w:rPr>
          <w:b/>
        </w:rPr>
      </w:pPr>
    </w:p>
    <w:p w:rsidR="00C63746" w:rsidRDefault="00C63746" w:rsidP="003E0465">
      <w:pPr>
        <w:jc w:val="center"/>
        <w:rPr>
          <w:b/>
        </w:rPr>
      </w:pPr>
    </w:p>
    <w:p w:rsidR="00C63746" w:rsidRDefault="00C63746" w:rsidP="003E0465">
      <w:pPr>
        <w:jc w:val="center"/>
        <w:rPr>
          <w:b/>
        </w:rPr>
      </w:pPr>
    </w:p>
    <w:p w:rsidR="00C63746" w:rsidRDefault="00C63746" w:rsidP="003E0465">
      <w:pPr>
        <w:jc w:val="center"/>
        <w:rPr>
          <w:b/>
        </w:rPr>
      </w:pPr>
    </w:p>
    <w:p w:rsidR="00C63746" w:rsidRDefault="00C63746" w:rsidP="003E0465">
      <w:pPr>
        <w:jc w:val="center"/>
        <w:rPr>
          <w:b/>
        </w:rPr>
      </w:pPr>
    </w:p>
    <w:p w:rsidR="00C63746" w:rsidRDefault="00C63746" w:rsidP="003E0465">
      <w:pPr>
        <w:jc w:val="center"/>
        <w:rPr>
          <w:b/>
        </w:rPr>
      </w:pPr>
    </w:p>
    <w:p w:rsidR="00C63746" w:rsidRDefault="00C63746" w:rsidP="003E0465">
      <w:pPr>
        <w:jc w:val="center"/>
        <w:rPr>
          <w:b/>
        </w:rPr>
      </w:pPr>
    </w:p>
    <w:p w:rsidR="00C63746" w:rsidRDefault="00C63746" w:rsidP="003E0465">
      <w:pPr>
        <w:jc w:val="center"/>
        <w:rPr>
          <w:b/>
        </w:rPr>
      </w:pPr>
    </w:p>
    <w:p w:rsidR="00C63746" w:rsidRDefault="00C63746" w:rsidP="003E0465">
      <w:pPr>
        <w:jc w:val="center"/>
        <w:rPr>
          <w:b/>
        </w:rPr>
      </w:pPr>
    </w:p>
    <w:p w:rsidR="00C63746" w:rsidRDefault="00C63746" w:rsidP="003E0465">
      <w:pPr>
        <w:jc w:val="center"/>
        <w:rPr>
          <w:b/>
        </w:rPr>
      </w:pPr>
    </w:p>
    <w:p w:rsidR="00C63746" w:rsidRDefault="00C63746" w:rsidP="003E0465">
      <w:pPr>
        <w:jc w:val="center"/>
        <w:rPr>
          <w:b/>
        </w:rPr>
      </w:pPr>
    </w:p>
    <w:p w:rsidR="00C63746" w:rsidRDefault="00C63746" w:rsidP="003E0465">
      <w:pPr>
        <w:jc w:val="center"/>
        <w:rPr>
          <w:b/>
        </w:rPr>
      </w:pPr>
    </w:p>
    <w:p w:rsidR="00C63746" w:rsidRDefault="00C63746" w:rsidP="003E0465">
      <w:pPr>
        <w:jc w:val="center"/>
        <w:rPr>
          <w:b/>
        </w:rPr>
      </w:pPr>
    </w:p>
    <w:p w:rsidR="00C63746" w:rsidRDefault="00C63746" w:rsidP="003E0465">
      <w:pPr>
        <w:jc w:val="center"/>
        <w:rPr>
          <w:b/>
        </w:rPr>
      </w:pPr>
    </w:p>
    <w:p w:rsidR="00C63746" w:rsidRDefault="00C63746" w:rsidP="003E0465">
      <w:pPr>
        <w:jc w:val="center"/>
        <w:rPr>
          <w:b/>
        </w:rPr>
      </w:pPr>
    </w:p>
    <w:p w:rsidR="00C63746" w:rsidRDefault="00C63746" w:rsidP="003E0465">
      <w:pPr>
        <w:jc w:val="center"/>
        <w:rPr>
          <w:b/>
        </w:rPr>
      </w:pPr>
    </w:p>
    <w:p w:rsidR="00C63746" w:rsidRDefault="00C63746" w:rsidP="003E0465">
      <w:pPr>
        <w:jc w:val="center"/>
        <w:rPr>
          <w:b/>
        </w:rPr>
      </w:pPr>
    </w:p>
    <w:p w:rsidR="00C63746" w:rsidRDefault="00C63746" w:rsidP="003E0465">
      <w:pPr>
        <w:jc w:val="center"/>
        <w:rPr>
          <w:b/>
        </w:rPr>
      </w:pPr>
    </w:p>
    <w:p w:rsidR="00C63746" w:rsidRDefault="00C63746" w:rsidP="003E0465">
      <w:pPr>
        <w:jc w:val="center"/>
        <w:rPr>
          <w:b/>
        </w:rPr>
      </w:pPr>
    </w:p>
    <w:p w:rsidR="003E0465" w:rsidRDefault="003E0465" w:rsidP="003E0465">
      <w:pPr>
        <w:jc w:val="center"/>
      </w:pPr>
      <w:r w:rsidRPr="003E0465">
        <w:rPr>
          <w:b/>
        </w:rPr>
        <w:t>Приложение А</w:t>
      </w:r>
    </w:p>
    <w:p w:rsidR="003E0465" w:rsidRDefault="003E0465" w:rsidP="003E0465">
      <w:pPr>
        <w:jc w:val="center"/>
      </w:pPr>
    </w:p>
    <w:p w:rsidR="003E0465" w:rsidRDefault="003E0465" w:rsidP="003E0465">
      <w:pPr>
        <w:jc w:val="center"/>
        <w:rPr>
          <w:bCs/>
          <w:color w:val="000000"/>
        </w:rPr>
      </w:pPr>
      <w:r w:rsidRPr="00692831">
        <w:rPr>
          <w:bCs/>
          <w:color w:val="000000"/>
        </w:rPr>
        <w:t>Структура управления СПК «</w:t>
      </w:r>
      <w:r>
        <w:rPr>
          <w:bCs/>
          <w:color w:val="000000"/>
        </w:rPr>
        <w:t>Котельничский</w:t>
      </w:r>
      <w:r w:rsidRPr="00692831">
        <w:rPr>
          <w:bCs/>
          <w:color w:val="000000"/>
        </w:rPr>
        <w:t>»</w:t>
      </w:r>
    </w:p>
    <w:p w:rsidR="003E0465" w:rsidRDefault="003E0465" w:rsidP="003E0465">
      <w:pPr>
        <w:jc w:val="center"/>
        <w:rPr>
          <w:bCs/>
          <w:color w:val="000000"/>
        </w:rPr>
      </w:pPr>
    </w:p>
    <w:p w:rsidR="003E0465" w:rsidRDefault="003E0465" w:rsidP="003E0465"/>
    <w:p w:rsidR="003E0465" w:rsidRDefault="00405FA8" w:rsidP="003E0465">
      <w:r>
        <w:pict>
          <v:group id="_x0000_s1070" editas="orgchart" style="width:433.1pt;height:335.85pt;mso-position-horizontal-relative:char;mso-position-vertical-relative:line" coordorigin="1453,4056" coordsize="22728,5053">
            <o:lock v:ext="edit" aspectratio="t"/>
            <o:diagram v:ext="edit" dgmstyle="4" dgmscalex="24975" dgmscaley="87126" dgmfontsize="4" constrainbounds="0,0,0,0" autoformat="t" autolayout="f">
              <o:relationtable v:ext="edit">
                <o:rel v:ext="edit" idsrc="#_s1088" iddest="#_s1088"/>
                <o:rel v:ext="edit" idsrc="#_s1102" iddest="#_s1088" idcntr="#_s1074"/>
                <o:rel v:ext="edit" idsrc="#_s1089" iddest="#_s1088" idcntr="#_s1087"/>
                <o:rel v:ext="edit" idsrc="#_s1090" iddest="#_s1088" idcntr="#_s1086"/>
                <o:rel v:ext="edit" idsrc="#_s1091" iddest="#_s1088" idcntr="#_s1085"/>
                <o:rel v:ext="edit" idsrc="#_s1092" iddest="#_s1088" idcntr="#_s1084"/>
                <o:rel v:ext="edit" idsrc="#_s1093" iddest="#_s1089" idcntr="#_s1083"/>
                <o:rel v:ext="edit" idsrc="#_s1095" iddest="#_s1089" idcntr="#_s1081"/>
                <o:rel v:ext="edit" idsrc="#_s1096" iddest="#_s1090" idcntr="#_s1080"/>
                <o:rel v:ext="edit" idsrc="#_s1097" iddest="#_s1090" idcntr="#_s1079"/>
                <o:rel v:ext="edit" idsrc="#_s1098" iddest="#_s1090" idcntr="#_s1078"/>
                <o:rel v:ext="edit" idsrc="#_s1094" iddest="#_s1091" idcntr="#_s1082"/>
                <o:rel v:ext="edit" idsrc="#_s1099" iddest="#_s1091" idcntr="#_s1077"/>
                <o:rel v:ext="edit" idsrc="#_s1100" iddest="#_s1092" idcntr="#_s1076"/>
                <o:rel v:ext="edit" idsrc="#_s1101" iddest="#_s1092" idcntr="#_s1075"/>
                <o:rel v:ext="edit" idsrc="#_s1103" iddest="#_s1094" idcntr="#_s1073"/>
                <o:rel v:ext="edit" idsrc="#_s1104" iddest="#_s1099" idcntr="#_s1072"/>
              </o:relationtable>
            </o:diagram>
            <v:shape id="_x0000_s1071" type="#_x0000_t75" style="position:absolute;left:1453;top:4056;width:22728;height:5053" o:preferrelative="f" filled="t" stroked="t" strokecolor="white" strokeweight="0">
              <v:fill o:detectmouseclick="t"/>
              <v:path o:extrusionok="t" o:connecttype="none"/>
              <o:lock v:ext="edit"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72" o:spid="_x0000_s1072" type="#_x0000_t34" style="position:absolute;left:18848;top:8063;width:377;height:218;rotation:270;flip:x" o:connectortype="elbow" adj="7760,2221417,-373193" strokeweight="3pt"/>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_s1073" o:spid="_x0000_s1073" type="#_x0000_t35" style="position:absolute;left:13675;top:8042;width:1139;height:707;rotation:180;flip:x" o:connectortype="elbow" adj="-8959,16568,317530" strokeweight="3pt"/>
            <v:shape id="_s1074" o:spid="_x0000_s1074" type="#_x0000_t35" style="position:absolute;left:9954;top:4733;width:3065;height:709;rotation:180;flip:x" o:connectortype="elbow" adj="-3329,16592,102212" strokeweight="3pt"/>
            <v:shape id="_s1075" o:spid="_x0000_s1075" type="#_x0000_t34" style="position:absolute;left:22579;top:7027;width:1459;height:1205;rotation:270" o:connectortype="elbow" adj="2004,-401694,-107844" strokeweight="3pt"/>
            <v:shape id="_s1076" o:spid="_x0000_s1076" type="#_x0000_t34" style="position:absolute;left:21799;top:7091;width:389;height:8;rotation:270;flip:x" o:connectortype="elbow" adj="7520,51213600,-395526" strokeweight="3pt"/>
            <v:shape id="_s1077" o:spid="_x0000_s1077" type="#_x0000_t34" style="position:absolute;left:17461;top:6758;width:377;height:666;rotation:270;flip:x" o:connectortype="elbow" adj="7684,603780,-346155" strokeweight="3pt"/>
            <v:shape id="_s1078" o:spid="_x0000_s1078" type="#_x0000_t34" style="position:absolute;left:8038;top:6927;width:1473;height:1420;rotation:270" o:connectortype="elbow" adj="1987,-341488,-48928" strokeweight="3pt"/>
            <v:shapetype id="_x0000_t33" coordsize="21600,21600" o:spt="33" o:oned="t" path="m,l21600,r,21600e" filled="f">
              <v:stroke joinstyle="miter"/>
              <v:path arrowok="t" fillok="f" o:connecttype="none"/>
              <o:lock v:ext="edit" shapetype="t"/>
            </v:shapetype>
            <v:shape id="_s1079" o:spid="_x0000_s1079" type="#_x0000_t33" style="position:absolute;left:11378;top:6421;width:378;height:1335;rotation:270;flip:x" o:connectortype="elbow" adj="-242657,301297,-242657" strokeweight="3pt"/>
            <v:shape id="_s1080" o:spid="_x0000_s1080" type="#_x0000_t33" style="position:absolute;left:7752;top:6560;width:706;height:751;rotation:270" o:connectortype="elbow" adj="-94635,-537206,-94635" strokeweight="3pt"/>
            <v:shape id="_s1081" o:spid="_x0000_s1081" type="#_x0000_t34" style="position:absolute;left:4633;top:7025;width:390;height:137;rotation:270;flip:x" o:connectortype="elbow" adj="7491,2954631,-134303" strokeweight="3pt"/>
            <v:shape id="_s1082" o:spid="_x0000_s1082" type="#_x0000_t35" style="position:absolute;left:13733;top:6899;width:2910;height:716;rotation:180;flip:x" o:connectortype="elbow" adj="-3506,16496,128022" strokeweight="3pt"/>
            <v:shape id="_s1083" o:spid="_x0000_s1083" type="#_x0000_t34" style="position:absolute;left:3297;top:6247;width:327;height:1737;rotation:270" o:connectortype="elbow" adj="8938,-231662,-116541" strokeweight="3pt"/>
            <v:shape id="_s1084" o:spid="_x0000_s1084" type="#_x0000_t34" style="position:absolute;left:17808;top:1273;width:1407;height:8446;rotation:270;flip:x" o:connectortype="elbow" adj="2079,38006,-113579" strokeweight="3pt"/>
            <v:shape id="_s1085" o:spid="_x0000_s1085" type="#_x0000_t34" style="position:absolute;left:14733;top:4348;width:1407;height:2296;rotation:270;flip:x" o:connectortype="elbow" adj="2079,139820,-86504" strokeweight="3pt"/>
            <v:shape id="_s1086" o:spid="_x0000_s1086" type="#_x0000_t34" style="position:absolute;left:11415;top:3331;width:1413;height:4335;rotation:270" o:connectortype="elbow" adj="2070,-74162,-57071" strokeweight="3pt"/>
            <v:shape id="_s1087" o:spid="_x0000_s1087" type="#_x0000_t34" style="position:absolute;left:8605;top:516;width:1407;height:9960;rotation:270" o:connectortype="elbow" adj="2079,-32229,-32550" strokeweight="3pt"/>
            <v:roundrect id="_s1088" o:spid="_x0000_s1088" style="position:absolute;left:12484;top:4056;width:3610;height:720;v-text-anchor:middle" arcsize="10923f" o:dgmlayout="0" o:dgmnodekind="1" fillcolor="red" strokecolor="red" strokeweight="2.25pt">
              <v:fill opacity=".5"/>
              <v:textbox style="mso-next-textbox:#_s1088" inset="0,0,0,0">
                <w:txbxContent>
                  <w:p w:rsidR="003E0465" w:rsidRPr="000827DD" w:rsidRDefault="00DB0549" w:rsidP="00DB0549">
                    <w:pPr>
                      <w:jc w:val="center"/>
                      <w:rPr>
                        <w:b/>
                        <w:sz w:val="18"/>
                        <w:szCs w:val="18"/>
                      </w:rPr>
                    </w:pPr>
                    <w:r w:rsidRPr="000827DD">
                      <w:rPr>
                        <w:b/>
                        <w:sz w:val="18"/>
                        <w:szCs w:val="18"/>
                      </w:rPr>
                      <w:t>Председатель СПК</w:t>
                    </w:r>
                  </w:p>
                </w:txbxContent>
              </v:textbox>
            </v:roundrect>
            <v:roundrect id="_s1089" o:spid="_x0000_s1089" style="position:absolute;left:2951;top:6216;width:2753;height:720;v-text-anchor:middle" arcsize="10923f" o:dgmlayout="1" o:dgmnodekind="0" o:dgmlayoutmru="1" fillcolor="fuchsia" strokecolor="#ff00ad" strokeweight="2.25pt">
              <v:fill opacity=".5"/>
              <v:textbox style="mso-next-textbox:#_s1089" inset="0,0,0,0">
                <w:txbxContent>
                  <w:p w:rsidR="003E0465" w:rsidRPr="000827DD" w:rsidRDefault="003E0465" w:rsidP="003E0465">
                    <w:pPr>
                      <w:jc w:val="center"/>
                      <w:rPr>
                        <w:b/>
                        <w:sz w:val="18"/>
                        <w:szCs w:val="18"/>
                      </w:rPr>
                    </w:pPr>
                    <w:r w:rsidRPr="000827DD">
                      <w:rPr>
                        <w:b/>
                        <w:sz w:val="18"/>
                        <w:szCs w:val="18"/>
                      </w:rPr>
                      <w:t>Гл. бухгалтер</w:t>
                    </w:r>
                  </w:p>
                  <w:p w:rsidR="003E0465" w:rsidRPr="000827DD" w:rsidRDefault="003E0465" w:rsidP="003E0465">
                    <w:pPr>
                      <w:jc w:val="center"/>
                      <w:rPr>
                        <w:b/>
                        <w:sz w:val="15"/>
                      </w:rPr>
                    </w:pPr>
                  </w:p>
                </w:txbxContent>
              </v:textbox>
            </v:roundrect>
            <v:roundrect id="_s1090" o:spid="_x0000_s1090" style="position:absolute;left:8537;top:6222;width:2834;height:721;v-text-anchor:middle" arcsize="10923f" o:dgmlayout="1" o:dgmnodekind="0" o:dgmlayoutmru="1" fillcolor="fuchsia" strokecolor="#ff00ad" strokeweight="2.25pt">
              <v:fill opacity=".5"/>
              <v:textbox style="mso-next-textbox:#_s1090" inset="0,0,0,0">
                <w:txbxContent>
                  <w:p w:rsidR="003E0465" w:rsidRPr="000827DD" w:rsidRDefault="003E0465" w:rsidP="003E0465">
                    <w:pPr>
                      <w:jc w:val="center"/>
                      <w:rPr>
                        <w:b/>
                        <w:sz w:val="18"/>
                        <w:szCs w:val="18"/>
                      </w:rPr>
                    </w:pPr>
                    <w:r w:rsidRPr="000827DD">
                      <w:rPr>
                        <w:b/>
                        <w:sz w:val="18"/>
                        <w:szCs w:val="18"/>
                      </w:rPr>
                      <w:t>Гл. инженер</w:t>
                    </w:r>
                  </w:p>
                  <w:p w:rsidR="003E0465" w:rsidRPr="00DB0549" w:rsidRDefault="003E0465" w:rsidP="003E0465">
                    <w:pPr>
                      <w:jc w:val="center"/>
                      <w:rPr>
                        <w:sz w:val="18"/>
                        <w:szCs w:val="18"/>
                      </w:rPr>
                    </w:pPr>
                  </w:p>
                </w:txbxContent>
              </v:textbox>
            </v:roundrect>
            <v:roundrect id="_s1091" o:spid="_x0000_s1091" style="position:absolute;left:15184;top:6216;width:2799;height:720;v-text-anchor:middle" arcsize="10923f" o:dgmlayout="1" o:dgmnodekind="0" o:dgmlayoutmru="1" fillcolor="fuchsia" strokecolor="#ff00ad" strokeweight="2.25pt">
              <v:fill opacity=".5"/>
              <v:textbox style="mso-next-textbox:#_s1091" inset="0,0,0,0">
                <w:txbxContent>
                  <w:p w:rsidR="003E0465" w:rsidRPr="000827DD" w:rsidRDefault="003E0465" w:rsidP="003E0465">
                    <w:pPr>
                      <w:jc w:val="center"/>
                      <w:rPr>
                        <w:b/>
                        <w:sz w:val="18"/>
                        <w:szCs w:val="18"/>
                      </w:rPr>
                    </w:pPr>
                    <w:r w:rsidRPr="000827DD">
                      <w:rPr>
                        <w:b/>
                        <w:sz w:val="18"/>
                        <w:szCs w:val="18"/>
                      </w:rPr>
                      <w:t>Гл. зоотехник</w:t>
                    </w:r>
                  </w:p>
                </w:txbxContent>
              </v:textbox>
            </v:roundrect>
            <v:roundrect id="_s1092" o:spid="_x0000_s1092" style="position:absolute;left:21289;top:6216;width:2892;height:720;v-text-anchor:middle" arcsize="10923f" o:dgmlayout="3" o:dgmnodekind="0" o:dgmlayoutmru="3" fillcolor="fuchsia" strokecolor="#ff00ad" strokeweight="2.25pt">
              <v:fill opacity=".5"/>
              <v:textbox style="mso-next-textbox:#_s1092" inset="0,0,0,0">
                <w:txbxContent>
                  <w:p w:rsidR="003E0465" w:rsidRPr="000827DD" w:rsidRDefault="003E0465" w:rsidP="003E0465">
                    <w:pPr>
                      <w:jc w:val="center"/>
                      <w:rPr>
                        <w:b/>
                        <w:sz w:val="19"/>
                      </w:rPr>
                    </w:pPr>
                    <w:r w:rsidRPr="000827DD">
                      <w:rPr>
                        <w:b/>
                        <w:sz w:val="19"/>
                      </w:rPr>
                      <w:t>Гл. агроном</w:t>
                    </w:r>
                  </w:p>
                </w:txbxContent>
              </v:textbox>
            </v:roundrect>
            <v:roundrect id="_s1093" o:spid="_x0000_s1093" style="position:absolute;left:1511;top:7296;width:2159;height:720;v-text-anchor:middle" arcsize="10923f" o:dgmlayout="2" o:dgmnodekind="0" fillcolor="#01bd0a" strokecolor="#01bd0a" strokeweight="2.25pt">
              <v:fill opacity=".5"/>
              <v:textbox style="mso-next-textbox:#_s1093" inset="0,0,0,0">
                <w:txbxContent>
                  <w:p w:rsidR="003E0465" w:rsidRPr="000827DD" w:rsidRDefault="003E0465" w:rsidP="003E0465">
                    <w:pPr>
                      <w:jc w:val="center"/>
                      <w:rPr>
                        <w:b/>
                        <w:sz w:val="16"/>
                      </w:rPr>
                    </w:pPr>
                    <w:r w:rsidRPr="000827DD">
                      <w:rPr>
                        <w:b/>
                        <w:sz w:val="16"/>
                      </w:rPr>
                      <w:t>кассир</w:t>
                    </w:r>
                  </w:p>
                </w:txbxContent>
              </v:textbox>
            </v:roundrect>
            <v:roundrect id="_s1094" o:spid="_x0000_s1094" style="position:absolute;left:13733;top:7306;width:2159;height:720;v-text-anchor:middle" arcsize="10923f" o:dgmlayout="2" o:dgmnodekind="0" fillcolor="#01bd0a" strokecolor="#01bd0a" strokeweight="2.25pt">
              <v:fill opacity=".5"/>
              <v:textbox style="mso-next-textbox:#_s1094" inset="0,0,0,0">
                <w:txbxContent>
                  <w:p w:rsidR="003E0465" w:rsidRPr="000827DD" w:rsidRDefault="003E0465" w:rsidP="003E0465">
                    <w:pPr>
                      <w:jc w:val="center"/>
                      <w:rPr>
                        <w:b/>
                        <w:sz w:val="23"/>
                      </w:rPr>
                    </w:pPr>
                    <w:r w:rsidRPr="000827DD">
                      <w:rPr>
                        <w:b/>
                        <w:sz w:val="23"/>
                      </w:rPr>
                      <w:t xml:space="preserve">Зав. </w:t>
                    </w:r>
                    <w:r w:rsidRPr="000827DD">
                      <w:rPr>
                        <w:b/>
                        <w:sz w:val="16"/>
                      </w:rPr>
                      <w:t>фермой</w:t>
                    </w:r>
                  </w:p>
                </w:txbxContent>
              </v:textbox>
            </v:roundrect>
            <v:roundrect id="_s1095" o:spid="_x0000_s1095" style="position:absolute;left:3814;top:7306;width:2160;height:720;v-text-anchor:middle" arcsize="10923f" o:dgmlayout="2" o:dgmnodekind="0" fillcolor="#01bd0a" strokecolor="#01bd0a" strokeweight="2.25pt">
              <v:fill opacity=".5"/>
              <v:textbox style="mso-next-textbox:#_s1095" inset="0,0,0,0">
                <w:txbxContent>
                  <w:p w:rsidR="003E0465" w:rsidRPr="000827DD" w:rsidRDefault="003E0465" w:rsidP="003E0465">
                    <w:pPr>
                      <w:jc w:val="center"/>
                      <w:rPr>
                        <w:b/>
                        <w:sz w:val="15"/>
                      </w:rPr>
                    </w:pPr>
                    <w:r w:rsidRPr="000827DD">
                      <w:rPr>
                        <w:b/>
                        <w:sz w:val="15"/>
                      </w:rPr>
                      <w:t>бухгалтер</w:t>
                    </w:r>
                  </w:p>
                </w:txbxContent>
              </v:textbox>
            </v:roundrect>
            <v:roundrect id="_s1096" o:spid="_x0000_s1096" style="position:absolute;left:6176;top:7306;width:3104;height:720;v-text-anchor:middle" arcsize="10923f" o:dgmlayout="2" o:dgmnodekind="0" fillcolor="#01bd0a" strokecolor="#01bd0a" strokeweight="2.25pt">
              <v:fill opacity=".5"/>
              <v:textbox style="mso-next-textbox:#_s1096" inset="0,0,0,0">
                <w:txbxContent>
                  <w:p w:rsidR="003E0465" w:rsidRPr="000827DD" w:rsidRDefault="000827DD" w:rsidP="003E0465">
                    <w:pPr>
                      <w:jc w:val="center"/>
                      <w:rPr>
                        <w:b/>
                        <w:sz w:val="16"/>
                      </w:rPr>
                    </w:pPr>
                    <w:r>
                      <w:rPr>
                        <w:b/>
                        <w:sz w:val="16"/>
                      </w:rPr>
                      <w:t>автомехан</w:t>
                    </w:r>
                    <w:r w:rsidR="003E0465" w:rsidRPr="000827DD">
                      <w:rPr>
                        <w:b/>
                        <w:sz w:val="16"/>
                      </w:rPr>
                      <w:t>ик</w:t>
                    </w:r>
                  </w:p>
                </w:txbxContent>
              </v:textbox>
            </v:roundrect>
            <v:roundrect id="_s1097" o:spid="_x0000_s1097" style="position:absolute;left:9789;top:7296;width:2999;height:720;v-text-anchor:middle" arcsize="10923f" o:dgmlayout="2" o:dgmnodekind="0" fillcolor="#01bd0a" strokecolor="#01bd0a" strokeweight="2.25pt">
              <v:fill opacity=".5"/>
              <v:textbox style="mso-next-textbox:#_s1097" inset="0,0,0,0">
                <w:txbxContent>
                  <w:p w:rsidR="003E0465" w:rsidRPr="000827DD" w:rsidRDefault="003E0465" w:rsidP="003E0465">
                    <w:pPr>
                      <w:jc w:val="center"/>
                      <w:rPr>
                        <w:b/>
                        <w:sz w:val="18"/>
                        <w:szCs w:val="18"/>
                      </w:rPr>
                    </w:pPr>
                    <w:r w:rsidRPr="000827DD">
                      <w:rPr>
                        <w:b/>
                        <w:sz w:val="18"/>
                        <w:szCs w:val="18"/>
                      </w:rPr>
                      <w:t>механик трудоемких процессов</w:t>
                    </w:r>
                  </w:p>
                </w:txbxContent>
              </v:textbox>
            </v:roundrect>
            <v:roundrect id="_s1098" o:spid="_x0000_s1098" style="position:absolute;left:6648;top:8389;width:3306;height:720;v-text-anchor:middle" arcsize="10923f" o:dgmlayout="2" o:dgmnodekind="0" fillcolor="#01bd0a" strokecolor="#01bd0a" strokeweight="2.25pt">
              <v:fill opacity=".5"/>
              <v:textbox style="mso-next-textbox:#_s1098" inset="0,0,0,0">
                <w:txbxContent>
                  <w:p w:rsidR="003E0465" w:rsidRPr="000827DD" w:rsidRDefault="003E0465" w:rsidP="003E0465">
                    <w:pPr>
                      <w:jc w:val="center"/>
                      <w:rPr>
                        <w:b/>
                        <w:sz w:val="18"/>
                        <w:szCs w:val="18"/>
                      </w:rPr>
                    </w:pPr>
                    <w:r w:rsidRPr="000827DD">
                      <w:rPr>
                        <w:b/>
                        <w:sz w:val="18"/>
                        <w:szCs w:val="18"/>
                      </w:rPr>
                      <w:t>зав</w:t>
                    </w:r>
                    <w:r w:rsidR="000827DD" w:rsidRPr="000827DD">
                      <w:rPr>
                        <w:b/>
                        <w:sz w:val="18"/>
                        <w:szCs w:val="18"/>
                      </w:rPr>
                      <w:t>едующий</w:t>
                    </w:r>
                    <w:r w:rsidRPr="000827DD">
                      <w:rPr>
                        <w:b/>
                        <w:sz w:val="18"/>
                        <w:szCs w:val="18"/>
                      </w:rPr>
                      <w:t xml:space="preserve"> рем</w:t>
                    </w:r>
                    <w:r w:rsidR="000827DD" w:rsidRPr="000827DD">
                      <w:rPr>
                        <w:b/>
                        <w:sz w:val="18"/>
                        <w:szCs w:val="18"/>
                      </w:rPr>
                      <w:t>онтной</w:t>
                    </w:r>
                    <w:r w:rsidRPr="000827DD">
                      <w:rPr>
                        <w:b/>
                        <w:sz w:val="18"/>
                        <w:szCs w:val="18"/>
                      </w:rPr>
                      <w:t xml:space="preserve"> мастерской</w:t>
                    </w:r>
                  </w:p>
                </w:txbxContent>
              </v:textbox>
            </v:roundrect>
            <v:roundrect id="_s1099" o:spid="_x0000_s1099" style="position:absolute;left:16094;top:7296;width:3779;height:720;v-text-anchor:middle" arcsize="10923f" o:dgmlayout="2" o:dgmnodekind="0" fillcolor="#01bd0a" strokecolor="#01bd0a" strokeweight="2.25pt">
              <v:fill opacity=".5"/>
              <v:textbox style="mso-next-textbox:#_s1099" inset="0,0,0,0">
                <w:txbxContent>
                  <w:p w:rsidR="003E0465" w:rsidRPr="000827DD" w:rsidRDefault="003E0465" w:rsidP="003E0465">
                    <w:pPr>
                      <w:jc w:val="center"/>
                      <w:rPr>
                        <w:b/>
                        <w:sz w:val="19"/>
                      </w:rPr>
                    </w:pPr>
                    <w:r w:rsidRPr="000827DD">
                      <w:rPr>
                        <w:b/>
                        <w:sz w:val="19"/>
                      </w:rPr>
                      <w:t>ветеринарный врач</w:t>
                    </w:r>
                  </w:p>
                </w:txbxContent>
              </v:textbox>
            </v:roundrect>
            <v:roundrect id="_s1100" o:spid="_x0000_s1100" style="position:absolute;left:20345;top:7306;width:3306;height:720;v-text-anchor:middle" arcsize="10923f" o:dgmlayout="2" o:dgmnodekind="0" fillcolor="#01bd0a" strokecolor="#01bd0a" strokeweight="2.25pt">
              <v:fill opacity=".5"/>
              <v:textbox style="mso-next-textbox:#_s1100" inset="0,0,0,0">
                <w:txbxContent>
                  <w:p w:rsidR="003E0465" w:rsidRPr="000827DD" w:rsidRDefault="003E0465" w:rsidP="003E0465">
                    <w:pPr>
                      <w:jc w:val="center"/>
                      <w:rPr>
                        <w:b/>
                        <w:sz w:val="19"/>
                      </w:rPr>
                    </w:pPr>
                    <w:r w:rsidRPr="000827DD">
                      <w:rPr>
                        <w:b/>
                        <w:sz w:val="19"/>
                      </w:rPr>
                      <w:t>кладовщик</w:t>
                    </w:r>
                  </w:p>
                </w:txbxContent>
              </v:textbox>
            </v:roundrect>
            <v:roundrect id="_s1101" o:spid="_x0000_s1101" style="position:absolute;left:20584;top:8376;width:3539;height:720;v-text-anchor:middle" arcsize="10923f" o:dgmlayout="3" o:dgmnodekind="0" fillcolor="#01bd0a" strokecolor="#01bd0a" strokeweight="2.25pt">
              <v:fill opacity=".5"/>
              <v:textbox style="mso-next-textbox:#_s1101" inset="0,0,0,0">
                <w:txbxContent>
                  <w:p w:rsidR="003E0465" w:rsidRPr="000827DD" w:rsidRDefault="003E0465" w:rsidP="00A74475">
                    <w:pPr>
                      <w:jc w:val="center"/>
                      <w:rPr>
                        <w:b/>
                        <w:sz w:val="18"/>
                        <w:szCs w:val="18"/>
                      </w:rPr>
                    </w:pPr>
                    <w:r w:rsidRPr="000827DD">
                      <w:rPr>
                        <w:b/>
                        <w:sz w:val="18"/>
                        <w:szCs w:val="18"/>
                      </w:rPr>
                      <w:t>Бригадир полеводческой бригады</w:t>
                    </w:r>
                  </w:p>
                </w:txbxContent>
              </v:textbox>
            </v:roundrect>
            <v:roundrect id="_s1102" o:spid="_x0000_s1102" style="position:absolute;left:9954;top:5139;width:3632;height:720;v-text-anchor:middle" arcsize="10923f" o:dgmlayout="0" o:dgmnodekind="2" fillcolor="#f1fd09" strokecolor="#f1fd09" strokeweight="2.25pt">
              <v:fill opacity=".5"/>
              <v:textbox style="mso-next-textbox:#_s1102" inset="0,0,0,0">
                <w:txbxContent>
                  <w:p w:rsidR="00DB0549" w:rsidRPr="000827DD" w:rsidRDefault="003E0465" w:rsidP="003E0465">
                    <w:pPr>
                      <w:jc w:val="center"/>
                      <w:rPr>
                        <w:b/>
                        <w:sz w:val="19"/>
                      </w:rPr>
                    </w:pPr>
                    <w:r w:rsidRPr="000827DD">
                      <w:rPr>
                        <w:b/>
                        <w:sz w:val="19"/>
                      </w:rPr>
                      <w:t>Заместитель</w:t>
                    </w:r>
                  </w:p>
                  <w:p w:rsidR="003E0465" w:rsidRPr="000827DD" w:rsidRDefault="00DB0549" w:rsidP="003E0465">
                    <w:pPr>
                      <w:jc w:val="center"/>
                      <w:rPr>
                        <w:b/>
                        <w:sz w:val="19"/>
                      </w:rPr>
                    </w:pPr>
                    <w:r w:rsidRPr="000827DD">
                      <w:rPr>
                        <w:b/>
                        <w:sz w:val="19"/>
                      </w:rPr>
                      <w:t>председателя</w:t>
                    </w:r>
                    <w:r w:rsidR="003E0465" w:rsidRPr="000827DD">
                      <w:rPr>
                        <w:b/>
                        <w:sz w:val="19"/>
                      </w:rPr>
                      <w:t xml:space="preserve"> </w:t>
                    </w:r>
                  </w:p>
                  <w:p w:rsidR="003E0465" w:rsidRPr="00B758B8" w:rsidRDefault="003E0465" w:rsidP="003E0465">
                    <w:pPr>
                      <w:jc w:val="center"/>
                      <w:rPr>
                        <w:sz w:val="8"/>
                      </w:rPr>
                    </w:pPr>
                  </w:p>
                </w:txbxContent>
              </v:textbox>
            </v:roundrect>
            <v:roundrect id="_s1103" o:spid="_x0000_s1103" style="position:absolute;left:13733;top:8389;width:2361;height:720;v-text-anchor:middle" arcsize="10923f" o:dgmlayout="2" o:dgmnodekind="0" fillcolor="#0399ff" strokecolor="#0399ff" strokeweight="2.25pt">
              <v:fill opacity=".5"/>
              <v:textbox style="mso-next-textbox:#_s1103" inset="0,0,0,0">
                <w:txbxContent>
                  <w:p w:rsidR="003E0465" w:rsidRPr="000827DD" w:rsidRDefault="003E0465" w:rsidP="003E0465">
                    <w:pPr>
                      <w:jc w:val="center"/>
                      <w:rPr>
                        <w:b/>
                        <w:sz w:val="23"/>
                      </w:rPr>
                    </w:pPr>
                    <w:r w:rsidRPr="000827DD">
                      <w:rPr>
                        <w:b/>
                        <w:sz w:val="19"/>
                      </w:rPr>
                      <w:t>учетчик молока</w:t>
                    </w:r>
                  </w:p>
                </w:txbxContent>
              </v:textbox>
            </v:roundrect>
            <v:roundrect id="_s1104" o:spid="_x0000_s1104" style="position:absolute;left:18064;top:8376;width:2159;height:720;v-text-anchor:middle" arcsize="10923f" o:dgmlayout="2" o:dgmnodekind="0" fillcolor="#0399ff" strokecolor="#0399ff" strokeweight="2.25pt">
              <v:fill opacity=".5"/>
              <v:textbox style="mso-next-textbox:#_s1104" inset="0,0,0,0">
                <w:txbxContent>
                  <w:p w:rsidR="003E0465" w:rsidRPr="000827DD" w:rsidRDefault="003E0465" w:rsidP="003E0465">
                    <w:pPr>
                      <w:jc w:val="center"/>
                      <w:rPr>
                        <w:b/>
                        <w:sz w:val="19"/>
                      </w:rPr>
                    </w:pPr>
                    <w:r w:rsidRPr="000827DD">
                      <w:rPr>
                        <w:b/>
                        <w:sz w:val="19"/>
                      </w:rPr>
                      <w:t>санитар</w:t>
                    </w:r>
                  </w:p>
                </w:txbxContent>
              </v:textbox>
            </v:roundrect>
            <w10:wrap type="none"/>
            <w10:anchorlock/>
          </v:group>
        </w:pict>
      </w:r>
    </w:p>
    <w:p w:rsidR="003E0465" w:rsidRPr="003E0465" w:rsidRDefault="003E0465" w:rsidP="003E0465"/>
    <w:p w:rsidR="003E0465" w:rsidRDefault="003E0465" w:rsidP="003E0465"/>
    <w:p w:rsidR="00F758C1" w:rsidRDefault="00F758C1" w:rsidP="003E0465">
      <w:pPr>
        <w:ind w:firstLine="708"/>
      </w:pPr>
    </w:p>
    <w:p w:rsidR="00F758C1" w:rsidRPr="00F758C1" w:rsidRDefault="00F758C1" w:rsidP="00F758C1"/>
    <w:p w:rsidR="00F758C1" w:rsidRPr="00F758C1" w:rsidRDefault="00F758C1" w:rsidP="00F758C1"/>
    <w:p w:rsidR="00F758C1" w:rsidRPr="00F758C1" w:rsidRDefault="00F758C1" w:rsidP="00F758C1"/>
    <w:p w:rsidR="00F758C1" w:rsidRPr="00F758C1" w:rsidRDefault="00F758C1" w:rsidP="00F758C1"/>
    <w:p w:rsidR="00F758C1" w:rsidRPr="00F758C1" w:rsidRDefault="00F758C1" w:rsidP="00F758C1"/>
    <w:p w:rsidR="00F758C1" w:rsidRPr="00F758C1" w:rsidRDefault="00F758C1" w:rsidP="00F758C1"/>
    <w:p w:rsidR="00F758C1" w:rsidRPr="00F758C1" w:rsidRDefault="00F758C1" w:rsidP="00F758C1"/>
    <w:p w:rsidR="00F758C1" w:rsidRPr="00F758C1" w:rsidRDefault="00F758C1" w:rsidP="00F758C1"/>
    <w:p w:rsidR="00F758C1" w:rsidRPr="00F758C1" w:rsidRDefault="00F758C1" w:rsidP="00F758C1"/>
    <w:p w:rsidR="00F758C1" w:rsidRPr="00F758C1" w:rsidRDefault="00F758C1" w:rsidP="00F758C1"/>
    <w:p w:rsidR="00F758C1" w:rsidRPr="00F758C1" w:rsidRDefault="00F758C1" w:rsidP="00F758C1"/>
    <w:p w:rsidR="00F758C1" w:rsidRPr="00F758C1" w:rsidRDefault="00F758C1" w:rsidP="00F758C1"/>
    <w:p w:rsidR="00F758C1" w:rsidRPr="00F758C1" w:rsidRDefault="00F758C1" w:rsidP="00F758C1"/>
    <w:p w:rsidR="00F758C1" w:rsidRDefault="00F758C1" w:rsidP="00F758C1"/>
    <w:p w:rsidR="00F758C1" w:rsidRDefault="00F758C1" w:rsidP="00F758C1"/>
    <w:p w:rsidR="003E0465" w:rsidRDefault="003E0465" w:rsidP="00F758C1"/>
    <w:p w:rsidR="00F758C1" w:rsidRDefault="00F758C1" w:rsidP="00F758C1"/>
    <w:p w:rsidR="00F758C1" w:rsidRDefault="00F758C1" w:rsidP="00F758C1"/>
    <w:p w:rsidR="00F758C1" w:rsidRDefault="00F758C1" w:rsidP="00F758C1"/>
    <w:p w:rsidR="0062246B" w:rsidRDefault="0062246B" w:rsidP="00F758C1">
      <w:pPr>
        <w:jc w:val="center"/>
        <w:rPr>
          <w:b/>
        </w:rPr>
      </w:pPr>
    </w:p>
    <w:p w:rsidR="00F758C1" w:rsidRDefault="00F758C1" w:rsidP="00F758C1">
      <w:pPr>
        <w:jc w:val="center"/>
        <w:rPr>
          <w:b/>
        </w:rPr>
      </w:pPr>
      <w:r>
        <w:rPr>
          <w:b/>
        </w:rPr>
        <w:t>Приложение Б</w:t>
      </w:r>
    </w:p>
    <w:p w:rsidR="00F758C1" w:rsidRDefault="00F758C1" w:rsidP="00F758C1">
      <w:pPr>
        <w:jc w:val="center"/>
        <w:rPr>
          <w:b/>
        </w:rPr>
      </w:pPr>
    </w:p>
    <w:p w:rsidR="00F758C1" w:rsidRDefault="00F758C1" w:rsidP="00F758C1">
      <w:pPr>
        <w:jc w:val="center"/>
      </w:pPr>
      <w:r>
        <w:t>Расчет коэффициента специализации для СПК «Котельничский»</w:t>
      </w:r>
    </w:p>
    <w:p w:rsidR="008A56C9" w:rsidRDefault="008A56C9" w:rsidP="00F758C1">
      <w:pPr>
        <w:jc w:val="center"/>
      </w:pPr>
    </w:p>
    <w:p w:rsidR="008A56C9" w:rsidRDefault="008A56C9" w:rsidP="002164CD">
      <w:r w:rsidRPr="008A56C9">
        <w:rPr>
          <w:position w:val="-30"/>
        </w:rPr>
        <w:object w:dxaOrig="2320" w:dyaOrig="680">
          <v:shape id="_x0000_i1028" type="#_x0000_t75" style="width:123.75pt;height:33.75pt" o:ole="">
            <v:imagedata r:id="rId13" o:title=""/>
          </v:shape>
          <o:OLEObject Type="Embed" ProgID="Equation.3" ShapeID="_x0000_i1028" DrawAspect="Content" ObjectID="_1458084188" r:id="rId14"/>
        </w:object>
      </w:r>
      <w:r w:rsidR="002164CD">
        <w:t>,  где</w:t>
      </w:r>
    </w:p>
    <w:p w:rsidR="002F71BC" w:rsidRDefault="002F71BC" w:rsidP="002164CD"/>
    <w:p w:rsidR="002164CD" w:rsidRDefault="002164CD" w:rsidP="002164CD">
      <w:r>
        <w:t xml:space="preserve">Ксп </w:t>
      </w:r>
      <w:r w:rsidR="002F71BC">
        <w:t>–</w:t>
      </w:r>
      <w:r>
        <w:t xml:space="preserve"> </w:t>
      </w:r>
      <w:r w:rsidR="002F71BC">
        <w:t>коэффициент специализации</w:t>
      </w:r>
    </w:p>
    <w:p w:rsidR="002F71BC" w:rsidRDefault="002F71BC" w:rsidP="002164CD"/>
    <w:p w:rsidR="00D25C5E" w:rsidRDefault="00D25C5E" w:rsidP="008A56C9">
      <w:pPr>
        <w:jc w:val="center"/>
      </w:pPr>
    </w:p>
    <w:p w:rsidR="00D25C5E" w:rsidRDefault="00D25C5E" w:rsidP="008A56C9">
      <w:pPr>
        <w:jc w:val="center"/>
      </w:pPr>
    </w:p>
    <w:p w:rsidR="008A56C9" w:rsidRDefault="008A56C9" w:rsidP="008A56C9"/>
    <w:p w:rsidR="008A56C9" w:rsidRPr="00D25C5E" w:rsidRDefault="008A56C9" w:rsidP="008A56C9">
      <w:pPr>
        <w:rPr>
          <w:u w:val="single"/>
        </w:rPr>
      </w:pPr>
      <w:r w:rsidRPr="00D25C5E">
        <w:rPr>
          <w:u w:val="single"/>
        </w:rPr>
        <w:t>2004 год</w:t>
      </w:r>
    </w:p>
    <w:p w:rsidR="008A56C9" w:rsidRDefault="008A56C9" w:rsidP="008A56C9"/>
    <w:p w:rsidR="00D25C5E" w:rsidRDefault="00D25C5E" w:rsidP="008A56C9">
      <w:r w:rsidRPr="00D25C5E">
        <w:rPr>
          <w:position w:val="-28"/>
        </w:rPr>
        <w:object w:dxaOrig="9020" w:dyaOrig="660">
          <v:shape id="_x0000_i1029" type="#_x0000_t75" style="width:481.5pt;height:33pt" o:ole="">
            <v:imagedata r:id="rId15" o:title=""/>
          </v:shape>
          <o:OLEObject Type="Embed" ProgID="Equation.3" ShapeID="_x0000_i1029" DrawAspect="Content" ObjectID="_1458084189" r:id="rId16"/>
        </w:object>
      </w:r>
    </w:p>
    <w:p w:rsidR="00D25C5E" w:rsidRDefault="00D25C5E" w:rsidP="008A56C9">
      <w:pPr>
        <w:rPr>
          <w:u w:val="single"/>
        </w:rPr>
      </w:pPr>
      <w:r>
        <w:rPr>
          <w:u w:val="single"/>
        </w:rPr>
        <w:t>2005 год</w:t>
      </w:r>
    </w:p>
    <w:p w:rsidR="00D25C5E" w:rsidRDefault="00D25C5E" w:rsidP="008A56C9">
      <w:pPr>
        <w:rPr>
          <w:u w:val="single"/>
        </w:rPr>
      </w:pPr>
    </w:p>
    <w:p w:rsidR="00D25C5E" w:rsidRDefault="00D25C5E" w:rsidP="008A56C9">
      <w:r w:rsidRPr="00D25C5E">
        <w:rPr>
          <w:position w:val="-28"/>
        </w:rPr>
        <w:object w:dxaOrig="9060" w:dyaOrig="660">
          <v:shape id="_x0000_i1030" type="#_x0000_t75" style="width:483.75pt;height:33pt" o:ole="">
            <v:imagedata r:id="rId17" o:title=""/>
          </v:shape>
          <o:OLEObject Type="Embed" ProgID="Equation.3" ShapeID="_x0000_i1030" DrawAspect="Content" ObjectID="_1458084190" r:id="rId18"/>
        </w:object>
      </w:r>
    </w:p>
    <w:p w:rsidR="00D25C5E" w:rsidRDefault="00D25C5E" w:rsidP="008A56C9">
      <w:pPr>
        <w:rPr>
          <w:u w:val="single"/>
        </w:rPr>
      </w:pPr>
      <w:r>
        <w:rPr>
          <w:u w:val="single"/>
        </w:rPr>
        <w:t>2006 год</w:t>
      </w:r>
    </w:p>
    <w:p w:rsidR="00D25C5E" w:rsidRDefault="00D25C5E" w:rsidP="008A56C9">
      <w:pPr>
        <w:rPr>
          <w:u w:val="single"/>
        </w:rPr>
      </w:pPr>
    </w:p>
    <w:p w:rsidR="00D25C5E" w:rsidRDefault="00D25C5E" w:rsidP="008A56C9">
      <w:r w:rsidRPr="00D25C5E">
        <w:rPr>
          <w:position w:val="-28"/>
        </w:rPr>
        <w:object w:dxaOrig="9020" w:dyaOrig="660">
          <v:shape id="_x0000_i1031" type="#_x0000_t75" style="width:481.5pt;height:33pt" o:ole="">
            <v:imagedata r:id="rId19" o:title=""/>
          </v:shape>
          <o:OLEObject Type="Embed" ProgID="Equation.3" ShapeID="_x0000_i1031" DrawAspect="Content" ObjectID="_1458084191" r:id="rId20"/>
        </w:object>
      </w:r>
    </w:p>
    <w:p w:rsidR="00D25C5E" w:rsidRDefault="00D25C5E" w:rsidP="008A56C9">
      <w:pPr>
        <w:rPr>
          <w:u w:val="single"/>
        </w:rPr>
      </w:pPr>
      <w:r>
        <w:rPr>
          <w:u w:val="single"/>
        </w:rPr>
        <w:t>2007 год</w:t>
      </w:r>
    </w:p>
    <w:p w:rsidR="00D25C5E" w:rsidRPr="00D25C5E" w:rsidRDefault="00D25C5E" w:rsidP="008A56C9">
      <w:pPr>
        <w:rPr>
          <w:u w:val="single"/>
        </w:rPr>
      </w:pPr>
    </w:p>
    <w:p w:rsidR="003A665E" w:rsidRDefault="003A665E" w:rsidP="008A56C9">
      <w:r w:rsidRPr="00D25C5E">
        <w:rPr>
          <w:position w:val="-28"/>
        </w:rPr>
        <w:object w:dxaOrig="7540" w:dyaOrig="660">
          <v:shape id="_x0000_i1032" type="#_x0000_t75" style="width:402.75pt;height:33pt" o:ole="">
            <v:imagedata r:id="rId21" o:title=""/>
          </v:shape>
          <o:OLEObject Type="Embed" ProgID="Equation.3" ShapeID="_x0000_i1032" DrawAspect="Content" ObjectID="_1458084192" r:id="rId22"/>
        </w:object>
      </w:r>
    </w:p>
    <w:p w:rsidR="003A665E" w:rsidRDefault="003A665E" w:rsidP="008A56C9"/>
    <w:p w:rsidR="003A665E" w:rsidRDefault="003A665E" w:rsidP="008A56C9">
      <w:pPr>
        <w:rPr>
          <w:u w:val="single"/>
        </w:rPr>
      </w:pPr>
      <w:r w:rsidRPr="003A665E">
        <w:rPr>
          <w:u w:val="single"/>
        </w:rPr>
        <w:t>2008 год</w:t>
      </w:r>
    </w:p>
    <w:p w:rsidR="003A665E" w:rsidRDefault="003A665E" w:rsidP="008A56C9">
      <w:pPr>
        <w:rPr>
          <w:u w:val="single"/>
        </w:rPr>
      </w:pPr>
    </w:p>
    <w:p w:rsidR="003A665E" w:rsidRDefault="003A665E" w:rsidP="008A56C9">
      <w:r w:rsidRPr="00D25C5E">
        <w:rPr>
          <w:position w:val="-28"/>
        </w:rPr>
        <w:object w:dxaOrig="9060" w:dyaOrig="660">
          <v:shape id="_x0000_i1033" type="#_x0000_t75" style="width:483.75pt;height:33pt" o:ole="">
            <v:imagedata r:id="rId23" o:title=""/>
          </v:shape>
          <o:OLEObject Type="Embed" ProgID="Equation.3" ShapeID="_x0000_i1033" DrawAspect="Content" ObjectID="_1458084193" r:id="rId24"/>
        </w:object>
      </w:r>
    </w:p>
    <w:p w:rsidR="00160022" w:rsidRDefault="00160022" w:rsidP="008A56C9"/>
    <w:p w:rsidR="00160022" w:rsidRDefault="00160022" w:rsidP="008A56C9"/>
    <w:p w:rsidR="00160022" w:rsidRDefault="00160022" w:rsidP="008A56C9"/>
    <w:p w:rsidR="00160022" w:rsidRDefault="00160022" w:rsidP="008A56C9"/>
    <w:p w:rsidR="00160022" w:rsidRDefault="00160022" w:rsidP="008A56C9"/>
    <w:p w:rsidR="00160022" w:rsidRDefault="00160022" w:rsidP="008A56C9"/>
    <w:p w:rsidR="00160022" w:rsidRDefault="00160022" w:rsidP="008A56C9"/>
    <w:p w:rsidR="00160022" w:rsidRDefault="00160022" w:rsidP="00160022">
      <w:pPr>
        <w:jc w:val="center"/>
        <w:rPr>
          <w:b/>
        </w:rPr>
        <w:sectPr w:rsidR="00160022" w:rsidSect="00E329C9">
          <w:pgSz w:w="11906" w:h="16838" w:code="9"/>
          <w:pgMar w:top="1134" w:right="851" w:bottom="1134" w:left="1701" w:header="709" w:footer="709" w:gutter="0"/>
          <w:cols w:space="708"/>
          <w:docGrid w:linePitch="360"/>
        </w:sectPr>
      </w:pPr>
    </w:p>
    <w:p w:rsidR="00160022" w:rsidRDefault="00160022" w:rsidP="00160022">
      <w:pPr>
        <w:jc w:val="center"/>
        <w:rPr>
          <w:b/>
        </w:rPr>
      </w:pPr>
      <w:r>
        <w:rPr>
          <w:b/>
        </w:rPr>
        <w:t>Приложение В</w:t>
      </w:r>
    </w:p>
    <w:p w:rsidR="00160022" w:rsidRDefault="00160022" w:rsidP="00160022">
      <w:pPr>
        <w:jc w:val="center"/>
        <w:rPr>
          <w:b/>
        </w:rPr>
      </w:pPr>
    </w:p>
    <w:p w:rsidR="00160022" w:rsidRDefault="00160022" w:rsidP="00160022">
      <w:pPr>
        <w:jc w:val="center"/>
      </w:pPr>
      <w:r>
        <w:t>Состав и структура денежной выручки СПК «Котельничский»</w:t>
      </w:r>
    </w:p>
    <w:p w:rsidR="00160022" w:rsidRDefault="00160022" w:rsidP="00160022">
      <w:pPr>
        <w:jc w:val="center"/>
      </w:pPr>
    </w:p>
    <w:tbl>
      <w:tblPr>
        <w:tblStyle w:val="ac"/>
        <w:tblW w:w="0" w:type="auto"/>
        <w:tblLook w:val="01E0" w:firstRow="1" w:lastRow="1" w:firstColumn="1" w:lastColumn="1" w:noHBand="0" w:noVBand="0"/>
      </w:tblPr>
      <w:tblGrid>
        <w:gridCol w:w="4012"/>
        <w:gridCol w:w="1136"/>
        <w:gridCol w:w="1080"/>
        <w:gridCol w:w="1260"/>
        <w:gridCol w:w="900"/>
        <w:gridCol w:w="1260"/>
        <w:gridCol w:w="900"/>
        <w:gridCol w:w="1260"/>
        <w:gridCol w:w="900"/>
        <w:gridCol w:w="1260"/>
        <w:gridCol w:w="818"/>
      </w:tblGrid>
      <w:tr w:rsidR="00160022">
        <w:tc>
          <w:tcPr>
            <w:tcW w:w="4012" w:type="dxa"/>
            <w:vMerge w:val="restart"/>
          </w:tcPr>
          <w:p w:rsidR="00160022" w:rsidRDefault="00160022" w:rsidP="006F44EC">
            <w:pPr>
              <w:autoSpaceDE w:val="0"/>
              <w:autoSpaceDN w:val="0"/>
              <w:adjustRightInd w:val="0"/>
              <w:spacing w:line="360" w:lineRule="auto"/>
              <w:jc w:val="center"/>
            </w:pPr>
          </w:p>
          <w:p w:rsidR="00160022" w:rsidRDefault="00160022" w:rsidP="006F44EC">
            <w:pPr>
              <w:autoSpaceDE w:val="0"/>
              <w:autoSpaceDN w:val="0"/>
              <w:adjustRightInd w:val="0"/>
              <w:spacing w:line="360" w:lineRule="auto"/>
              <w:jc w:val="center"/>
            </w:pPr>
            <w:r>
              <w:t>Показатели</w:t>
            </w:r>
          </w:p>
        </w:tc>
        <w:tc>
          <w:tcPr>
            <w:tcW w:w="2216" w:type="dxa"/>
            <w:gridSpan w:val="2"/>
          </w:tcPr>
          <w:p w:rsidR="00160022" w:rsidRDefault="00160022" w:rsidP="006F44EC">
            <w:pPr>
              <w:autoSpaceDE w:val="0"/>
              <w:autoSpaceDN w:val="0"/>
              <w:adjustRightInd w:val="0"/>
              <w:spacing w:line="360" w:lineRule="auto"/>
              <w:jc w:val="center"/>
            </w:pPr>
            <w:r>
              <w:t>2004г</w:t>
            </w:r>
          </w:p>
        </w:tc>
        <w:tc>
          <w:tcPr>
            <w:tcW w:w="2160" w:type="dxa"/>
            <w:gridSpan w:val="2"/>
          </w:tcPr>
          <w:p w:rsidR="00160022" w:rsidRDefault="00160022" w:rsidP="006F44EC">
            <w:pPr>
              <w:autoSpaceDE w:val="0"/>
              <w:autoSpaceDN w:val="0"/>
              <w:adjustRightInd w:val="0"/>
              <w:spacing w:line="360" w:lineRule="auto"/>
              <w:jc w:val="center"/>
            </w:pPr>
            <w:r>
              <w:t>2005г</w:t>
            </w:r>
          </w:p>
        </w:tc>
        <w:tc>
          <w:tcPr>
            <w:tcW w:w="2160" w:type="dxa"/>
            <w:gridSpan w:val="2"/>
          </w:tcPr>
          <w:p w:rsidR="00160022" w:rsidRDefault="00160022" w:rsidP="006F44EC">
            <w:pPr>
              <w:autoSpaceDE w:val="0"/>
              <w:autoSpaceDN w:val="0"/>
              <w:adjustRightInd w:val="0"/>
              <w:spacing w:line="360" w:lineRule="auto"/>
              <w:jc w:val="center"/>
            </w:pPr>
            <w:r>
              <w:t>2006г</w:t>
            </w:r>
          </w:p>
        </w:tc>
        <w:tc>
          <w:tcPr>
            <w:tcW w:w="2160" w:type="dxa"/>
            <w:gridSpan w:val="2"/>
          </w:tcPr>
          <w:p w:rsidR="00160022" w:rsidRDefault="00160022" w:rsidP="006F44EC">
            <w:pPr>
              <w:autoSpaceDE w:val="0"/>
              <w:autoSpaceDN w:val="0"/>
              <w:adjustRightInd w:val="0"/>
              <w:spacing w:line="360" w:lineRule="auto"/>
              <w:jc w:val="center"/>
            </w:pPr>
            <w:r>
              <w:t>2007г</w:t>
            </w:r>
          </w:p>
        </w:tc>
        <w:tc>
          <w:tcPr>
            <w:tcW w:w="2078" w:type="dxa"/>
            <w:gridSpan w:val="2"/>
          </w:tcPr>
          <w:p w:rsidR="00160022" w:rsidRDefault="00160022" w:rsidP="006F44EC">
            <w:pPr>
              <w:autoSpaceDE w:val="0"/>
              <w:autoSpaceDN w:val="0"/>
              <w:adjustRightInd w:val="0"/>
              <w:spacing w:line="360" w:lineRule="auto"/>
              <w:jc w:val="center"/>
            </w:pPr>
            <w:r>
              <w:t>2008г</w:t>
            </w:r>
          </w:p>
        </w:tc>
      </w:tr>
      <w:tr w:rsidR="00160022">
        <w:tc>
          <w:tcPr>
            <w:tcW w:w="4012" w:type="dxa"/>
            <w:vMerge/>
          </w:tcPr>
          <w:p w:rsidR="00160022" w:rsidRDefault="00160022" w:rsidP="006F44EC">
            <w:pPr>
              <w:autoSpaceDE w:val="0"/>
              <w:autoSpaceDN w:val="0"/>
              <w:adjustRightInd w:val="0"/>
              <w:spacing w:line="360" w:lineRule="auto"/>
              <w:jc w:val="both"/>
            </w:pPr>
          </w:p>
        </w:tc>
        <w:tc>
          <w:tcPr>
            <w:tcW w:w="1136" w:type="dxa"/>
          </w:tcPr>
          <w:p w:rsidR="00160022" w:rsidRDefault="00160022" w:rsidP="006F44EC">
            <w:pPr>
              <w:autoSpaceDE w:val="0"/>
              <w:autoSpaceDN w:val="0"/>
              <w:adjustRightInd w:val="0"/>
              <w:spacing w:line="360" w:lineRule="auto"/>
              <w:jc w:val="center"/>
            </w:pPr>
            <w:r>
              <w:t>тыс. руб.</w:t>
            </w:r>
          </w:p>
        </w:tc>
        <w:tc>
          <w:tcPr>
            <w:tcW w:w="1080" w:type="dxa"/>
          </w:tcPr>
          <w:p w:rsidR="00160022" w:rsidRDefault="00160022" w:rsidP="006F44EC">
            <w:pPr>
              <w:autoSpaceDE w:val="0"/>
              <w:autoSpaceDN w:val="0"/>
              <w:adjustRightInd w:val="0"/>
              <w:spacing w:line="360" w:lineRule="auto"/>
              <w:jc w:val="center"/>
            </w:pPr>
            <w:r>
              <w:t>%</w:t>
            </w:r>
          </w:p>
        </w:tc>
        <w:tc>
          <w:tcPr>
            <w:tcW w:w="1260" w:type="dxa"/>
          </w:tcPr>
          <w:p w:rsidR="00160022" w:rsidRDefault="00160022" w:rsidP="006F44EC">
            <w:pPr>
              <w:autoSpaceDE w:val="0"/>
              <w:autoSpaceDN w:val="0"/>
              <w:adjustRightInd w:val="0"/>
              <w:spacing w:line="360" w:lineRule="auto"/>
              <w:jc w:val="center"/>
            </w:pPr>
            <w:r>
              <w:t>тыс. руб.</w:t>
            </w:r>
          </w:p>
        </w:tc>
        <w:tc>
          <w:tcPr>
            <w:tcW w:w="900" w:type="dxa"/>
          </w:tcPr>
          <w:p w:rsidR="00160022" w:rsidRDefault="00160022" w:rsidP="006F44EC">
            <w:pPr>
              <w:autoSpaceDE w:val="0"/>
              <w:autoSpaceDN w:val="0"/>
              <w:adjustRightInd w:val="0"/>
              <w:spacing w:line="360" w:lineRule="auto"/>
              <w:jc w:val="center"/>
            </w:pPr>
            <w:r>
              <w:t>%</w:t>
            </w:r>
          </w:p>
        </w:tc>
        <w:tc>
          <w:tcPr>
            <w:tcW w:w="1260" w:type="dxa"/>
          </w:tcPr>
          <w:p w:rsidR="00160022" w:rsidRDefault="00160022" w:rsidP="006F44EC">
            <w:pPr>
              <w:autoSpaceDE w:val="0"/>
              <w:autoSpaceDN w:val="0"/>
              <w:adjustRightInd w:val="0"/>
              <w:spacing w:line="360" w:lineRule="auto"/>
              <w:jc w:val="center"/>
            </w:pPr>
            <w:r>
              <w:t>тыс. руб.</w:t>
            </w:r>
          </w:p>
        </w:tc>
        <w:tc>
          <w:tcPr>
            <w:tcW w:w="900" w:type="dxa"/>
          </w:tcPr>
          <w:p w:rsidR="00160022" w:rsidRDefault="00160022" w:rsidP="006F44EC">
            <w:pPr>
              <w:autoSpaceDE w:val="0"/>
              <w:autoSpaceDN w:val="0"/>
              <w:adjustRightInd w:val="0"/>
              <w:spacing w:line="360" w:lineRule="auto"/>
              <w:jc w:val="center"/>
            </w:pPr>
            <w:r>
              <w:t>%</w:t>
            </w:r>
          </w:p>
        </w:tc>
        <w:tc>
          <w:tcPr>
            <w:tcW w:w="1260" w:type="dxa"/>
          </w:tcPr>
          <w:p w:rsidR="00160022" w:rsidRDefault="00160022" w:rsidP="006F44EC">
            <w:pPr>
              <w:autoSpaceDE w:val="0"/>
              <w:autoSpaceDN w:val="0"/>
              <w:adjustRightInd w:val="0"/>
              <w:spacing w:line="360" w:lineRule="auto"/>
              <w:jc w:val="center"/>
            </w:pPr>
            <w:r>
              <w:t>тыс. руб.</w:t>
            </w:r>
          </w:p>
        </w:tc>
        <w:tc>
          <w:tcPr>
            <w:tcW w:w="900" w:type="dxa"/>
          </w:tcPr>
          <w:p w:rsidR="00160022" w:rsidRDefault="00160022" w:rsidP="006F44EC">
            <w:pPr>
              <w:autoSpaceDE w:val="0"/>
              <w:autoSpaceDN w:val="0"/>
              <w:adjustRightInd w:val="0"/>
              <w:spacing w:line="360" w:lineRule="auto"/>
              <w:jc w:val="center"/>
            </w:pPr>
            <w:r>
              <w:t>%</w:t>
            </w:r>
          </w:p>
        </w:tc>
        <w:tc>
          <w:tcPr>
            <w:tcW w:w="1260" w:type="dxa"/>
          </w:tcPr>
          <w:p w:rsidR="00160022" w:rsidRDefault="00160022" w:rsidP="006F44EC">
            <w:pPr>
              <w:autoSpaceDE w:val="0"/>
              <w:autoSpaceDN w:val="0"/>
              <w:adjustRightInd w:val="0"/>
              <w:spacing w:line="360" w:lineRule="auto"/>
              <w:jc w:val="center"/>
            </w:pPr>
            <w:r>
              <w:t>тыс. руб.</w:t>
            </w:r>
          </w:p>
        </w:tc>
        <w:tc>
          <w:tcPr>
            <w:tcW w:w="818" w:type="dxa"/>
          </w:tcPr>
          <w:p w:rsidR="00160022" w:rsidRDefault="00160022" w:rsidP="006F44EC">
            <w:pPr>
              <w:autoSpaceDE w:val="0"/>
              <w:autoSpaceDN w:val="0"/>
              <w:adjustRightInd w:val="0"/>
              <w:spacing w:line="360" w:lineRule="auto"/>
              <w:jc w:val="center"/>
            </w:pPr>
            <w:r>
              <w:t>%</w:t>
            </w:r>
          </w:p>
        </w:tc>
      </w:tr>
      <w:tr w:rsidR="00160022">
        <w:tc>
          <w:tcPr>
            <w:tcW w:w="4012" w:type="dxa"/>
          </w:tcPr>
          <w:p w:rsidR="00160022" w:rsidRPr="008026AD" w:rsidRDefault="00160022" w:rsidP="006F44EC">
            <w:pPr>
              <w:autoSpaceDE w:val="0"/>
              <w:autoSpaceDN w:val="0"/>
              <w:adjustRightInd w:val="0"/>
              <w:spacing w:line="360" w:lineRule="auto"/>
              <w:jc w:val="both"/>
              <w:rPr>
                <w:sz w:val="20"/>
                <w:szCs w:val="20"/>
              </w:rPr>
            </w:pPr>
            <w:r w:rsidRPr="008026AD">
              <w:rPr>
                <w:sz w:val="20"/>
                <w:szCs w:val="20"/>
              </w:rPr>
              <w:t>Денежная выручка, всего:</w:t>
            </w:r>
          </w:p>
        </w:tc>
        <w:tc>
          <w:tcPr>
            <w:tcW w:w="1136" w:type="dxa"/>
          </w:tcPr>
          <w:p w:rsidR="00160022" w:rsidRPr="00BB546C" w:rsidRDefault="00160022" w:rsidP="006F44EC">
            <w:pPr>
              <w:autoSpaceDE w:val="0"/>
              <w:autoSpaceDN w:val="0"/>
              <w:adjustRightInd w:val="0"/>
              <w:spacing w:line="360" w:lineRule="auto"/>
              <w:jc w:val="center"/>
              <w:rPr>
                <w:lang w:val="en-US"/>
              </w:rPr>
            </w:pPr>
            <w:r>
              <w:rPr>
                <w:lang w:val="en-US"/>
              </w:rPr>
              <w:t>6423</w:t>
            </w:r>
          </w:p>
        </w:tc>
        <w:tc>
          <w:tcPr>
            <w:tcW w:w="1080" w:type="dxa"/>
          </w:tcPr>
          <w:p w:rsidR="00160022" w:rsidRDefault="004C79CD" w:rsidP="006F44EC">
            <w:pPr>
              <w:autoSpaceDE w:val="0"/>
              <w:autoSpaceDN w:val="0"/>
              <w:adjustRightInd w:val="0"/>
              <w:spacing w:line="360" w:lineRule="auto"/>
              <w:jc w:val="center"/>
            </w:pPr>
            <w:r>
              <w:t>100</w:t>
            </w:r>
          </w:p>
        </w:tc>
        <w:tc>
          <w:tcPr>
            <w:tcW w:w="1260" w:type="dxa"/>
          </w:tcPr>
          <w:p w:rsidR="00160022" w:rsidRPr="00BB546C" w:rsidRDefault="00160022" w:rsidP="006F44EC">
            <w:pPr>
              <w:autoSpaceDE w:val="0"/>
              <w:autoSpaceDN w:val="0"/>
              <w:adjustRightInd w:val="0"/>
              <w:spacing w:line="360" w:lineRule="auto"/>
              <w:jc w:val="center"/>
              <w:rPr>
                <w:lang w:val="en-US"/>
              </w:rPr>
            </w:pPr>
            <w:r>
              <w:rPr>
                <w:lang w:val="en-US"/>
              </w:rPr>
              <w:t>7348</w:t>
            </w:r>
          </w:p>
        </w:tc>
        <w:tc>
          <w:tcPr>
            <w:tcW w:w="900" w:type="dxa"/>
          </w:tcPr>
          <w:p w:rsidR="00160022" w:rsidRDefault="004C79CD" w:rsidP="006F44EC">
            <w:pPr>
              <w:autoSpaceDE w:val="0"/>
              <w:autoSpaceDN w:val="0"/>
              <w:adjustRightInd w:val="0"/>
              <w:spacing w:line="360" w:lineRule="auto"/>
              <w:jc w:val="center"/>
            </w:pPr>
            <w:r>
              <w:t>100</w:t>
            </w:r>
          </w:p>
        </w:tc>
        <w:tc>
          <w:tcPr>
            <w:tcW w:w="1260" w:type="dxa"/>
          </w:tcPr>
          <w:p w:rsidR="00160022" w:rsidRPr="00BB546C" w:rsidRDefault="00160022" w:rsidP="006F44EC">
            <w:pPr>
              <w:autoSpaceDE w:val="0"/>
              <w:autoSpaceDN w:val="0"/>
              <w:adjustRightInd w:val="0"/>
              <w:spacing w:line="360" w:lineRule="auto"/>
              <w:jc w:val="center"/>
              <w:rPr>
                <w:lang w:val="en-US"/>
              </w:rPr>
            </w:pPr>
            <w:r>
              <w:rPr>
                <w:lang w:val="en-US"/>
              </w:rPr>
              <w:t>8394</w:t>
            </w:r>
          </w:p>
        </w:tc>
        <w:tc>
          <w:tcPr>
            <w:tcW w:w="900" w:type="dxa"/>
          </w:tcPr>
          <w:p w:rsidR="00160022" w:rsidRDefault="00677AFD" w:rsidP="006F44EC">
            <w:pPr>
              <w:autoSpaceDE w:val="0"/>
              <w:autoSpaceDN w:val="0"/>
              <w:adjustRightInd w:val="0"/>
              <w:spacing w:line="360" w:lineRule="auto"/>
              <w:jc w:val="center"/>
            </w:pPr>
            <w:r>
              <w:t>100</w:t>
            </w:r>
          </w:p>
        </w:tc>
        <w:tc>
          <w:tcPr>
            <w:tcW w:w="1260" w:type="dxa"/>
          </w:tcPr>
          <w:p w:rsidR="00160022" w:rsidRPr="00BB546C" w:rsidRDefault="00160022" w:rsidP="006F44EC">
            <w:pPr>
              <w:autoSpaceDE w:val="0"/>
              <w:autoSpaceDN w:val="0"/>
              <w:adjustRightInd w:val="0"/>
              <w:spacing w:line="360" w:lineRule="auto"/>
              <w:jc w:val="center"/>
              <w:rPr>
                <w:lang w:val="en-US"/>
              </w:rPr>
            </w:pPr>
            <w:r>
              <w:rPr>
                <w:lang w:val="en-US"/>
              </w:rPr>
              <w:t>8254</w:t>
            </w:r>
          </w:p>
        </w:tc>
        <w:tc>
          <w:tcPr>
            <w:tcW w:w="900" w:type="dxa"/>
          </w:tcPr>
          <w:p w:rsidR="00160022" w:rsidRDefault="00677AFD" w:rsidP="006F44EC">
            <w:pPr>
              <w:autoSpaceDE w:val="0"/>
              <w:autoSpaceDN w:val="0"/>
              <w:adjustRightInd w:val="0"/>
              <w:spacing w:line="360" w:lineRule="auto"/>
              <w:jc w:val="center"/>
            </w:pPr>
            <w:r>
              <w:t>100</w:t>
            </w:r>
          </w:p>
        </w:tc>
        <w:tc>
          <w:tcPr>
            <w:tcW w:w="1260" w:type="dxa"/>
          </w:tcPr>
          <w:p w:rsidR="00160022" w:rsidRPr="00BB546C" w:rsidRDefault="00160022" w:rsidP="006F44EC">
            <w:pPr>
              <w:autoSpaceDE w:val="0"/>
              <w:autoSpaceDN w:val="0"/>
              <w:adjustRightInd w:val="0"/>
              <w:spacing w:line="360" w:lineRule="auto"/>
              <w:jc w:val="center"/>
              <w:rPr>
                <w:lang w:val="en-US"/>
              </w:rPr>
            </w:pPr>
            <w:r>
              <w:rPr>
                <w:lang w:val="en-US"/>
              </w:rPr>
              <w:t>9191</w:t>
            </w:r>
          </w:p>
        </w:tc>
        <w:tc>
          <w:tcPr>
            <w:tcW w:w="818" w:type="dxa"/>
          </w:tcPr>
          <w:p w:rsidR="00160022" w:rsidRDefault="00677AFD" w:rsidP="006F44EC">
            <w:pPr>
              <w:autoSpaceDE w:val="0"/>
              <w:autoSpaceDN w:val="0"/>
              <w:adjustRightInd w:val="0"/>
              <w:spacing w:line="360" w:lineRule="auto"/>
              <w:jc w:val="center"/>
            </w:pPr>
            <w:r>
              <w:t>100</w:t>
            </w:r>
          </w:p>
        </w:tc>
      </w:tr>
      <w:tr w:rsidR="00160022">
        <w:tc>
          <w:tcPr>
            <w:tcW w:w="4012" w:type="dxa"/>
          </w:tcPr>
          <w:p w:rsidR="00160022" w:rsidRPr="008026AD" w:rsidRDefault="00160022" w:rsidP="006F44EC">
            <w:pPr>
              <w:autoSpaceDE w:val="0"/>
              <w:autoSpaceDN w:val="0"/>
              <w:adjustRightInd w:val="0"/>
              <w:spacing w:line="360" w:lineRule="auto"/>
              <w:jc w:val="both"/>
              <w:rPr>
                <w:sz w:val="20"/>
                <w:szCs w:val="20"/>
              </w:rPr>
            </w:pPr>
            <w:r w:rsidRPr="008026AD">
              <w:rPr>
                <w:sz w:val="20"/>
                <w:szCs w:val="20"/>
              </w:rPr>
              <w:t>В том числе:</w:t>
            </w:r>
          </w:p>
          <w:p w:rsidR="00160022" w:rsidRPr="008026AD" w:rsidRDefault="00160022" w:rsidP="006F44EC">
            <w:pPr>
              <w:autoSpaceDE w:val="0"/>
              <w:autoSpaceDN w:val="0"/>
              <w:adjustRightInd w:val="0"/>
              <w:spacing w:line="360" w:lineRule="auto"/>
              <w:jc w:val="both"/>
              <w:rPr>
                <w:sz w:val="20"/>
                <w:szCs w:val="20"/>
              </w:rPr>
            </w:pPr>
            <w:r w:rsidRPr="008026AD">
              <w:rPr>
                <w:sz w:val="20"/>
                <w:szCs w:val="20"/>
              </w:rPr>
              <w:t>Зерно</w:t>
            </w:r>
          </w:p>
        </w:tc>
        <w:tc>
          <w:tcPr>
            <w:tcW w:w="1136" w:type="dxa"/>
          </w:tcPr>
          <w:p w:rsidR="00160022" w:rsidRDefault="00160022" w:rsidP="006F44EC">
            <w:pPr>
              <w:autoSpaceDE w:val="0"/>
              <w:autoSpaceDN w:val="0"/>
              <w:adjustRightInd w:val="0"/>
              <w:spacing w:line="360" w:lineRule="auto"/>
              <w:jc w:val="center"/>
            </w:pPr>
          </w:p>
          <w:p w:rsidR="00160022" w:rsidRDefault="00160022" w:rsidP="006F44EC">
            <w:pPr>
              <w:autoSpaceDE w:val="0"/>
              <w:autoSpaceDN w:val="0"/>
              <w:adjustRightInd w:val="0"/>
              <w:spacing w:line="360" w:lineRule="auto"/>
              <w:jc w:val="center"/>
            </w:pPr>
            <w:r>
              <w:t>467</w:t>
            </w:r>
          </w:p>
        </w:tc>
        <w:tc>
          <w:tcPr>
            <w:tcW w:w="1080" w:type="dxa"/>
          </w:tcPr>
          <w:p w:rsidR="00160022" w:rsidRDefault="00160022" w:rsidP="006F44EC">
            <w:pPr>
              <w:autoSpaceDE w:val="0"/>
              <w:autoSpaceDN w:val="0"/>
              <w:adjustRightInd w:val="0"/>
              <w:spacing w:line="360" w:lineRule="auto"/>
              <w:jc w:val="center"/>
            </w:pPr>
          </w:p>
          <w:p w:rsidR="004C79CD" w:rsidRDefault="004C79CD" w:rsidP="006F44EC">
            <w:pPr>
              <w:autoSpaceDE w:val="0"/>
              <w:autoSpaceDN w:val="0"/>
              <w:adjustRightInd w:val="0"/>
              <w:spacing w:line="360" w:lineRule="auto"/>
              <w:jc w:val="center"/>
            </w:pPr>
            <w:r>
              <w:t>82,4</w:t>
            </w:r>
          </w:p>
        </w:tc>
        <w:tc>
          <w:tcPr>
            <w:tcW w:w="1260" w:type="dxa"/>
          </w:tcPr>
          <w:p w:rsidR="00160022" w:rsidRDefault="00160022" w:rsidP="006F44EC">
            <w:pPr>
              <w:autoSpaceDE w:val="0"/>
              <w:autoSpaceDN w:val="0"/>
              <w:adjustRightInd w:val="0"/>
              <w:spacing w:line="360" w:lineRule="auto"/>
              <w:jc w:val="center"/>
            </w:pPr>
          </w:p>
          <w:p w:rsidR="00160022" w:rsidRDefault="00160022" w:rsidP="006F44EC">
            <w:pPr>
              <w:autoSpaceDE w:val="0"/>
              <w:autoSpaceDN w:val="0"/>
              <w:adjustRightInd w:val="0"/>
              <w:spacing w:line="360" w:lineRule="auto"/>
              <w:jc w:val="center"/>
            </w:pPr>
            <w:r>
              <w:t>525</w:t>
            </w:r>
          </w:p>
        </w:tc>
        <w:tc>
          <w:tcPr>
            <w:tcW w:w="900" w:type="dxa"/>
          </w:tcPr>
          <w:p w:rsidR="00160022" w:rsidRDefault="00160022" w:rsidP="006F44EC">
            <w:pPr>
              <w:autoSpaceDE w:val="0"/>
              <w:autoSpaceDN w:val="0"/>
              <w:adjustRightInd w:val="0"/>
              <w:spacing w:line="360" w:lineRule="auto"/>
              <w:jc w:val="center"/>
            </w:pPr>
          </w:p>
          <w:p w:rsidR="004C79CD" w:rsidRDefault="00677AFD" w:rsidP="006F44EC">
            <w:pPr>
              <w:autoSpaceDE w:val="0"/>
              <w:autoSpaceDN w:val="0"/>
              <w:adjustRightInd w:val="0"/>
              <w:spacing w:line="360" w:lineRule="auto"/>
              <w:jc w:val="center"/>
            </w:pPr>
            <w:r>
              <w:t>85,1</w:t>
            </w:r>
          </w:p>
        </w:tc>
        <w:tc>
          <w:tcPr>
            <w:tcW w:w="1260" w:type="dxa"/>
          </w:tcPr>
          <w:p w:rsidR="00160022" w:rsidRDefault="00160022" w:rsidP="006F44EC">
            <w:pPr>
              <w:autoSpaceDE w:val="0"/>
              <w:autoSpaceDN w:val="0"/>
              <w:adjustRightInd w:val="0"/>
              <w:spacing w:line="360" w:lineRule="auto"/>
              <w:jc w:val="center"/>
            </w:pPr>
          </w:p>
          <w:p w:rsidR="00160022" w:rsidRDefault="00160022" w:rsidP="006F44EC">
            <w:pPr>
              <w:autoSpaceDE w:val="0"/>
              <w:autoSpaceDN w:val="0"/>
              <w:adjustRightInd w:val="0"/>
              <w:spacing w:line="360" w:lineRule="auto"/>
              <w:jc w:val="center"/>
            </w:pPr>
            <w:r>
              <w:t>436</w:t>
            </w:r>
          </w:p>
        </w:tc>
        <w:tc>
          <w:tcPr>
            <w:tcW w:w="900" w:type="dxa"/>
          </w:tcPr>
          <w:p w:rsidR="00160022" w:rsidRDefault="00160022" w:rsidP="006F44EC">
            <w:pPr>
              <w:autoSpaceDE w:val="0"/>
              <w:autoSpaceDN w:val="0"/>
              <w:adjustRightInd w:val="0"/>
              <w:spacing w:line="360" w:lineRule="auto"/>
              <w:jc w:val="center"/>
            </w:pPr>
          </w:p>
          <w:p w:rsidR="00677AFD" w:rsidRDefault="00677AFD" w:rsidP="006F44EC">
            <w:pPr>
              <w:autoSpaceDE w:val="0"/>
              <w:autoSpaceDN w:val="0"/>
              <w:adjustRightInd w:val="0"/>
              <w:spacing w:line="360" w:lineRule="auto"/>
              <w:jc w:val="center"/>
            </w:pPr>
            <w:r>
              <w:t>80,3</w:t>
            </w:r>
          </w:p>
        </w:tc>
        <w:tc>
          <w:tcPr>
            <w:tcW w:w="1260" w:type="dxa"/>
          </w:tcPr>
          <w:p w:rsidR="00160022" w:rsidRDefault="00160022" w:rsidP="006F44EC">
            <w:pPr>
              <w:autoSpaceDE w:val="0"/>
              <w:autoSpaceDN w:val="0"/>
              <w:adjustRightInd w:val="0"/>
              <w:spacing w:line="360" w:lineRule="auto"/>
              <w:jc w:val="center"/>
            </w:pPr>
          </w:p>
          <w:p w:rsidR="00160022" w:rsidRDefault="00160022" w:rsidP="006F44EC">
            <w:pPr>
              <w:autoSpaceDE w:val="0"/>
              <w:autoSpaceDN w:val="0"/>
              <w:adjustRightInd w:val="0"/>
              <w:spacing w:line="360" w:lineRule="auto"/>
              <w:jc w:val="center"/>
            </w:pPr>
            <w:r>
              <w:t>151</w:t>
            </w:r>
          </w:p>
        </w:tc>
        <w:tc>
          <w:tcPr>
            <w:tcW w:w="900" w:type="dxa"/>
          </w:tcPr>
          <w:p w:rsidR="00160022" w:rsidRDefault="00160022" w:rsidP="006F44EC">
            <w:pPr>
              <w:autoSpaceDE w:val="0"/>
              <w:autoSpaceDN w:val="0"/>
              <w:adjustRightInd w:val="0"/>
              <w:spacing w:line="360" w:lineRule="auto"/>
              <w:jc w:val="center"/>
            </w:pPr>
          </w:p>
          <w:p w:rsidR="00677AFD" w:rsidRDefault="00677AFD" w:rsidP="006F44EC">
            <w:pPr>
              <w:autoSpaceDE w:val="0"/>
              <w:autoSpaceDN w:val="0"/>
              <w:adjustRightInd w:val="0"/>
              <w:spacing w:line="360" w:lineRule="auto"/>
              <w:jc w:val="center"/>
            </w:pPr>
            <w:r>
              <w:t>43,1</w:t>
            </w:r>
          </w:p>
        </w:tc>
        <w:tc>
          <w:tcPr>
            <w:tcW w:w="1260" w:type="dxa"/>
          </w:tcPr>
          <w:p w:rsidR="00160022" w:rsidRDefault="00160022" w:rsidP="006F44EC">
            <w:pPr>
              <w:autoSpaceDE w:val="0"/>
              <w:autoSpaceDN w:val="0"/>
              <w:adjustRightInd w:val="0"/>
              <w:spacing w:line="360" w:lineRule="auto"/>
              <w:jc w:val="center"/>
            </w:pPr>
          </w:p>
          <w:p w:rsidR="00160022" w:rsidRDefault="00160022" w:rsidP="006F44EC">
            <w:pPr>
              <w:autoSpaceDE w:val="0"/>
              <w:autoSpaceDN w:val="0"/>
              <w:adjustRightInd w:val="0"/>
              <w:spacing w:line="360" w:lineRule="auto"/>
              <w:jc w:val="center"/>
            </w:pPr>
            <w:r>
              <w:t>202</w:t>
            </w:r>
          </w:p>
        </w:tc>
        <w:tc>
          <w:tcPr>
            <w:tcW w:w="818" w:type="dxa"/>
          </w:tcPr>
          <w:p w:rsidR="00160022" w:rsidRDefault="00160022" w:rsidP="006F44EC">
            <w:pPr>
              <w:autoSpaceDE w:val="0"/>
              <w:autoSpaceDN w:val="0"/>
              <w:adjustRightInd w:val="0"/>
              <w:spacing w:line="360" w:lineRule="auto"/>
              <w:jc w:val="center"/>
            </w:pPr>
          </w:p>
          <w:p w:rsidR="000C1D25" w:rsidRDefault="000C1D25" w:rsidP="006F44EC">
            <w:pPr>
              <w:autoSpaceDE w:val="0"/>
              <w:autoSpaceDN w:val="0"/>
              <w:adjustRightInd w:val="0"/>
              <w:spacing w:line="360" w:lineRule="auto"/>
              <w:jc w:val="center"/>
            </w:pPr>
            <w:r>
              <w:t>65,8</w:t>
            </w:r>
          </w:p>
        </w:tc>
      </w:tr>
      <w:tr w:rsidR="00160022">
        <w:tc>
          <w:tcPr>
            <w:tcW w:w="4012" w:type="dxa"/>
          </w:tcPr>
          <w:p w:rsidR="00160022" w:rsidRPr="008026AD" w:rsidRDefault="00160022" w:rsidP="006F44EC">
            <w:pPr>
              <w:autoSpaceDE w:val="0"/>
              <w:autoSpaceDN w:val="0"/>
              <w:adjustRightInd w:val="0"/>
              <w:spacing w:line="360" w:lineRule="auto"/>
              <w:jc w:val="both"/>
              <w:rPr>
                <w:sz w:val="20"/>
                <w:szCs w:val="20"/>
              </w:rPr>
            </w:pPr>
            <w:r w:rsidRPr="008026AD">
              <w:rPr>
                <w:sz w:val="20"/>
                <w:szCs w:val="20"/>
              </w:rPr>
              <w:t>Прочая продукция растениеводства</w:t>
            </w:r>
          </w:p>
        </w:tc>
        <w:tc>
          <w:tcPr>
            <w:tcW w:w="1136" w:type="dxa"/>
          </w:tcPr>
          <w:p w:rsidR="00160022" w:rsidRDefault="00160022" w:rsidP="006F44EC">
            <w:pPr>
              <w:autoSpaceDE w:val="0"/>
              <w:autoSpaceDN w:val="0"/>
              <w:adjustRightInd w:val="0"/>
              <w:spacing w:line="360" w:lineRule="auto"/>
              <w:jc w:val="center"/>
            </w:pPr>
            <w:r>
              <w:t>100</w:t>
            </w:r>
          </w:p>
        </w:tc>
        <w:tc>
          <w:tcPr>
            <w:tcW w:w="1080" w:type="dxa"/>
          </w:tcPr>
          <w:p w:rsidR="00160022" w:rsidRDefault="004C79CD" w:rsidP="006F44EC">
            <w:pPr>
              <w:autoSpaceDE w:val="0"/>
              <w:autoSpaceDN w:val="0"/>
              <w:adjustRightInd w:val="0"/>
              <w:spacing w:line="360" w:lineRule="auto"/>
              <w:jc w:val="center"/>
            </w:pPr>
            <w:r>
              <w:t>17,6</w:t>
            </w:r>
          </w:p>
        </w:tc>
        <w:tc>
          <w:tcPr>
            <w:tcW w:w="1260" w:type="dxa"/>
          </w:tcPr>
          <w:p w:rsidR="00160022" w:rsidRDefault="00160022" w:rsidP="006F44EC">
            <w:pPr>
              <w:autoSpaceDE w:val="0"/>
              <w:autoSpaceDN w:val="0"/>
              <w:adjustRightInd w:val="0"/>
              <w:spacing w:line="360" w:lineRule="auto"/>
              <w:jc w:val="center"/>
            </w:pPr>
            <w:r>
              <w:t>92</w:t>
            </w:r>
          </w:p>
        </w:tc>
        <w:tc>
          <w:tcPr>
            <w:tcW w:w="900" w:type="dxa"/>
          </w:tcPr>
          <w:p w:rsidR="00160022" w:rsidRDefault="00677AFD" w:rsidP="006F44EC">
            <w:pPr>
              <w:autoSpaceDE w:val="0"/>
              <w:autoSpaceDN w:val="0"/>
              <w:adjustRightInd w:val="0"/>
              <w:spacing w:line="360" w:lineRule="auto"/>
              <w:jc w:val="center"/>
            </w:pPr>
            <w:r>
              <w:t>14,9</w:t>
            </w:r>
          </w:p>
        </w:tc>
        <w:tc>
          <w:tcPr>
            <w:tcW w:w="1260" w:type="dxa"/>
          </w:tcPr>
          <w:p w:rsidR="00160022" w:rsidRDefault="00160022" w:rsidP="006F44EC">
            <w:pPr>
              <w:autoSpaceDE w:val="0"/>
              <w:autoSpaceDN w:val="0"/>
              <w:adjustRightInd w:val="0"/>
              <w:spacing w:line="360" w:lineRule="auto"/>
              <w:jc w:val="center"/>
            </w:pPr>
            <w:r>
              <w:t>107</w:t>
            </w:r>
          </w:p>
        </w:tc>
        <w:tc>
          <w:tcPr>
            <w:tcW w:w="900" w:type="dxa"/>
          </w:tcPr>
          <w:p w:rsidR="00160022" w:rsidRDefault="00677AFD" w:rsidP="006F44EC">
            <w:pPr>
              <w:autoSpaceDE w:val="0"/>
              <w:autoSpaceDN w:val="0"/>
              <w:adjustRightInd w:val="0"/>
              <w:spacing w:line="360" w:lineRule="auto"/>
              <w:jc w:val="center"/>
            </w:pPr>
            <w:r>
              <w:t>19,7</w:t>
            </w:r>
          </w:p>
        </w:tc>
        <w:tc>
          <w:tcPr>
            <w:tcW w:w="1260" w:type="dxa"/>
          </w:tcPr>
          <w:p w:rsidR="00160022" w:rsidRDefault="00160022" w:rsidP="006F44EC">
            <w:pPr>
              <w:autoSpaceDE w:val="0"/>
              <w:autoSpaceDN w:val="0"/>
              <w:adjustRightInd w:val="0"/>
              <w:spacing w:line="360" w:lineRule="auto"/>
              <w:jc w:val="center"/>
            </w:pPr>
            <w:r>
              <w:t>199</w:t>
            </w:r>
          </w:p>
        </w:tc>
        <w:tc>
          <w:tcPr>
            <w:tcW w:w="900" w:type="dxa"/>
          </w:tcPr>
          <w:p w:rsidR="00160022" w:rsidRDefault="00677AFD" w:rsidP="006F44EC">
            <w:pPr>
              <w:autoSpaceDE w:val="0"/>
              <w:autoSpaceDN w:val="0"/>
              <w:adjustRightInd w:val="0"/>
              <w:spacing w:line="360" w:lineRule="auto"/>
              <w:jc w:val="center"/>
            </w:pPr>
            <w:r>
              <w:t>56,9</w:t>
            </w:r>
          </w:p>
        </w:tc>
        <w:tc>
          <w:tcPr>
            <w:tcW w:w="1260" w:type="dxa"/>
          </w:tcPr>
          <w:p w:rsidR="00160022" w:rsidRDefault="00160022" w:rsidP="006F44EC">
            <w:pPr>
              <w:autoSpaceDE w:val="0"/>
              <w:autoSpaceDN w:val="0"/>
              <w:adjustRightInd w:val="0"/>
              <w:spacing w:line="360" w:lineRule="auto"/>
              <w:jc w:val="center"/>
            </w:pPr>
            <w:r>
              <w:t>105</w:t>
            </w:r>
          </w:p>
        </w:tc>
        <w:tc>
          <w:tcPr>
            <w:tcW w:w="818" w:type="dxa"/>
          </w:tcPr>
          <w:p w:rsidR="00160022" w:rsidRDefault="000C1D25" w:rsidP="006F44EC">
            <w:pPr>
              <w:autoSpaceDE w:val="0"/>
              <w:autoSpaceDN w:val="0"/>
              <w:adjustRightInd w:val="0"/>
              <w:spacing w:line="360" w:lineRule="auto"/>
              <w:jc w:val="center"/>
            </w:pPr>
            <w:r>
              <w:t>34,2</w:t>
            </w:r>
          </w:p>
        </w:tc>
      </w:tr>
      <w:tr w:rsidR="00160022">
        <w:tc>
          <w:tcPr>
            <w:tcW w:w="4012" w:type="dxa"/>
          </w:tcPr>
          <w:p w:rsidR="00160022" w:rsidRPr="008026AD" w:rsidRDefault="00160022" w:rsidP="006F44EC">
            <w:pPr>
              <w:autoSpaceDE w:val="0"/>
              <w:autoSpaceDN w:val="0"/>
              <w:adjustRightInd w:val="0"/>
              <w:spacing w:line="360" w:lineRule="auto"/>
              <w:jc w:val="both"/>
              <w:rPr>
                <w:sz w:val="20"/>
                <w:szCs w:val="20"/>
              </w:rPr>
            </w:pPr>
            <w:r>
              <w:rPr>
                <w:sz w:val="20"/>
                <w:szCs w:val="20"/>
              </w:rPr>
              <w:t>Итого по растениеводству</w:t>
            </w:r>
          </w:p>
        </w:tc>
        <w:tc>
          <w:tcPr>
            <w:tcW w:w="1136" w:type="dxa"/>
          </w:tcPr>
          <w:p w:rsidR="00160022" w:rsidRDefault="00160022" w:rsidP="006F44EC">
            <w:pPr>
              <w:autoSpaceDE w:val="0"/>
              <w:autoSpaceDN w:val="0"/>
              <w:adjustRightInd w:val="0"/>
              <w:spacing w:line="360" w:lineRule="auto"/>
              <w:jc w:val="center"/>
            </w:pPr>
            <w:r>
              <w:t>567</w:t>
            </w:r>
          </w:p>
        </w:tc>
        <w:tc>
          <w:tcPr>
            <w:tcW w:w="1080" w:type="dxa"/>
          </w:tcPr>
          <w:p w:rsidR="00160022" w:rsidRDefault="004C79CD" w:rsidP="006F44EC">
            <w:pPr>
              <w:autoSpaceDE w:val="0"/>
              <w:autoSpaceDN w:val="0"/>
              <w:adjustRightInd w:val="0"/>
              <w:spacing w:line="360" w:lineRule="auto"/>
              <w:jc w:val="center"/>
            </w:pPr>
            <w:r>
              <w:t>9,3</w:t>
            </w:r>
          </w:p>
        </w:tc>
        <w:tc>
          <w:tcPr>
            <w:tcW w:w="1260" w:type="dxa"/>
          </w:tcPr>
          <w:p w:rsidR="00160022" w:rsidRDefault="00160022" w:rsidP="006F44EC">
            <w:pPr>
              <w:autoSpaceDE w:val="0"/>
              <w:autoSpaceDN w:val="0"/>
              <w:adjustRightInd w:val="0"/>
              <w:spacing w:line="360" w:lineRule="auto"/>
              <w:jc w:val="center"/>
            </w:pPr>
            <w:r>
              <w:t>617</w:t>
            </w:r>
          </w:p>
        </w:tc>
        <w:tc>
          <w:tcPr>
            <w:tcW w:w="900" w:type="dxa"/>
          </w:tcPr>
          <w:p w:rsidR="00160022" w:rsidRDefault="00677AFD" w:rsidP="006F44EC">
            <w:pPr>
              <w:autoSpaceDE w:val="0"/>
              <w:autoSpaceDN w:val="0"/>
              <w:adjustRightInd w:val="0"/>
              <w:spacing w:line="360" w:lineRule="auto"/>
              <w:jc w:val="center"/>
            </w:pPr>
            <w:r>
              <w:t>8,8</w:t>
            </w:r>
          </w:p>
        </w:tc>
        <w:tc>
          <w:tcPr>
            <w:tcW w:w="1260" w:type="dxa"/>
          </w:tcPr>
          <w:p w:rsidR="00160022" w:rsidRDefault="00160022" w:rsidP="006F44EC">
            <w:pPr>
              <w:autoSpaceDE w:val="0"/>
              <w:autoSpaceDN w:val="0"/>
              <w:adjustRightInd w:val="0"/>
              <w:spacing w:line="360" w:lineRule="auto"/>
              <w:jc w:val="center"/>
            </w:pPr>
            <w:r>
              <w:t>543</w:t>
            </w:r>
          </w:p>
        </w:tc>
        <w:tc>
          <w:tcPr>
            <w:tcW w:w="900" w:type="dxa"/>
          </w:tcPr>
          <w:p w:rsidR="00160022" w:rsidRDefault="00677AFD" w:rsidP="006F44EC">
            <w:pPr>
              <w:autoSpaceDE w:val="0"/>
              <w:autoSpaceDN w:val="0"/>
              <w:adjustRightInd w:val="0"/>
              <w:spacing w:line="360" w:lineRule="auto"/>
              <w:jc w:val="center"/>
            </w:pPr>
            <w:r>
              <w:t>6,7</w:t>
            </w:r>
          </w:p>
        </w:tc>
        <w:tc>
          <w:tcPr>
            <w:tcW w:w="1260" w:type="dxa"/>
          </w:tcPr>
          <w:p w:rsidR="00160022" w:rsidRDefault="00160022" w:rsidP="006F44EC">
            <w:pPr>
              <w:autoSpaceDE w:val="0"/>
              <w:autoSpaceDN w:val="0"/>
              <w:adjustRightInd w:val="0"/>
              <w:spacing w:line="360" w:lineRule="auto"/>
              <w:jc w:val="center"/>
            </w:pPr>
            <w:r>
              <w:t>350</w:t>
            </w:r>
          </w:p>
        </w:tc>
        <w:tc>
          <w:tcPr>
            <w:tcW w:w="900" w:type="dxa"/>
          </w:tcPr>
          <w:p w:rsidR="00160022" w:rsidRDefault="00677AFD" w:rsidP="006F44EC">
            <w:pPr>
              <w:autoSpaceDE w:val="0"/>
              <w:autoSpaceDN w:val="0"/>
              <w:adjustRightInd w:val="0"/>
              <w:spacing w:line="360" w:lineRule="auto"/>
              <w:jc w:val="center"/>
            </w:pPr>
            <w:r>
              <w:t>4,7</w:t>
            </w:r>
          </w:p>
        </w:tc>
        <w:tc>
          <w:tcPr>
            <w:tcW w:w="1260" w:type="dxa"/>
          </w:tcPr>
          <w:p w:rsidR="00160022" w:rsidRDefault="00160022" w:rsidP="006F44EC">
            <w:pPr>
              <w:autoSpaceDE w:val="0"/>
              <w:autoSpaceDN w:val="0"/>
              <w:adjustRightInd w:val="0"/>
              <w:spacing w:line="360" w:lineRule="auto"/>
              <w:jc w:val="center"/>
            </w:pPr>
            <w:r>
              <w:t>307</w:t>
            </w:r>
          </w:p>
        </w:tc>
        <w:tc>
          <w:tcPr>
            <w:tcW w:w="818" w:type="dxa"/>
          </w:tcPr>
          <w:p w:rsidR="00160022" w:rsidRDefault="00677AFD" w:rsidP="006F44EC">
            <w:pPr>
              <w:autoSpaceDE w:val="0"/>
              <w:autoSpaceDN w:val="0"/>
              <w:adjustRightInd w:val="0"/>
              <w:spacing w:line="360" w:lineRule="auto"/>
              <w:jc w:val="center"/>
            </w:pPr>
            <w:r>
              <w:t>3,5</w:t>
            </w:r>
          </w:p>
        </w:tc>
      </w:tr>
      <w:tr w:rsidR="00160022">
        <w:tc>
          <w:tcPr>
            <w:tcW w:w="4012" w:type="dxa"/>
          </w:tcPr>
          <w:p w:rsidR="00160022" w:rsidRPr="008026AD" w:rsidRDefault="00160022" w:rsidP="006F44EC">
            <w:pPr>
              <w:autoSpaceDE w:val="0"/>
              <w:autoSpaceDN w:val="0"/>
              <w:adjustRightInd w:val="0"/>
              <w:spacing w:line="360" w:lineRule="auto"/>
              <w:jc w:val="both"/>
              <w:rPr>
                <w:sz w:val="20"/>
                <w:szCs w:val="20"/>
              </w:rPr>
            </w:pPr>
            <w:r>
              <w:rPr>
                <w:sz w:val="20"/>
                <w:szCs w:val="20"/>
              </w:rPr>
              <w:t>КРС</w:t>
            </w:r>
          </w:p>
        </w:tc>
        <w:tc>
          <w:tcPr>
            <w:tcW w:w="1136" w:type="dxa"/>
          </w:tcPr>
          <w:p w:rsidR="00160022" w:rsidRPr="00483C77" w:rsidRDefault="00160022" w:rsidP="006F44EC">
            <w:pPr>
              <w:autoSpaceDE w:val="0"/>
              <w:autoSpaceDN w:val="0"/>
              <w:adjustRightInd w:val="0"/>
              <w:spacing w:line="360" w:lineRule="auto"/>
              <w:jc w:val="center"/>
            </w:pPr>
            <w:r>
              <w:t>356</w:t>
            </w:r>
          </w:p>
        </w:tc>
        <w:tc>
          <w:tcPr>
            <w:tcW w:w="1080" w:type="dxa"/>
          </w:tcPr>
          <w:p w:rsidR="00160022" w:rsidRDefault="004C79CD" w:rsidP="006F44EC">
            <w:pPr>
              <w:autoSpaceDE w:val="0"/>
              <w:autoSpaceDN w:val="0"/>
              <w:adjustRightInd w:val="0"/>
              <w:spacing w:line="360" w:lineRule="auto"/>
              <w:jc w:val="center"/>
            </w:pPr>
            <w:r>
              <w:t>6,4</w:t>
            </w:r>
          </w:p>
        </w:tc>
        <w:tc>
          <w:tcPr>
            <w:tcW w:w="1260" w:type="dxa"/>
          </w:tcPr>
          <w:p w:rsidR="00160022" w:rsidRDefault="00160022" w:rsidP="006F44EC">
            <w:pPr>
              <w:autoSpaceDE w:val="0"/>
              <w:autoSpaceDN w:val="0"/>
              <w:adjustRightInd w:val="0"/>
              <w:spacing w:line="360" w:lineRule="auto"/>
              <w:jc w:val="center"/>
            </w:pPr>
            <w:r>
              <w:t>335</w:t>
            </w:r>
          </w:p>
        </w:tc>
        <w:tc>
          <w:tcPr>
            <w:tcW w:w="900" w:type="dxa"/>
          </w:tcPr>
          <w:p w:rsidR="00160022" w:rsidRDefault="00677AFD" w:rsidP="006F44EC">
            <w:pPr>
              <w:autoSpaceDE w:val="0"/>
              <w:autoSpaceDN w:val="0"/>
              <w:adjustRightInd w:val="0"/>
              <w:spacing w:line="360" w:lineRule="auto"/>
              <w:jc w:val="center"/>
            </w:pPr>
            <w:r>
              <w:t>5,3</w:t>
            </w:r>
          </w:p>
        </w:tc>
        <w:tc>
          <w:tcPr>
            <w:tcW w:w="1260" w:type="dxa"/>
          </w:tcPr>
          <w:p w:rsidR="00160022" w:rsidRDefault="00160022" w:rsidP="006F44EC">
            <w:pPr>
              <w:autoSpaceDE w:val="0"/>
              <w:autoSpaceDN w:val="0"/>
              <w:adjustRightInd w:val="0"/>
              <w:spacing w:line="360" w:lineRule="auto"/>
              <w:jc w:val="center"/>
            </w:pPr>
            <w:r>
              <w:t>1412</w:t>
            </w:r>
          </w:p>
        </w:tc>
        <w:tc>
          <w:tcPr>
            <w:tcW w:w="900" w:type="dxa"/>
          </w:tcPr>
          <w:p w:rsidR="00160022" w:rsidRDefault="00677AFD" w:rsidP="006F44EC">
            <w:pPr>
              <w:autoSpaceDE w:val="0"/>
              <w:autoSpaceDN w:val="0"/>
              <w:adjustRightInd w:val="0"/>
              <w:spacing w:line="360" w:lineRule="auto"/>
              <w:jc w:val="center"/>
            </w:pPr>
            <w:r>
              <w:t>18,6</w:t>
            </w:r>
          </w:p>
        </w:tc>
        <w:tc>
          <w:tcPr>
            <w:tcW w:w="1260" w:type="dxa"/>
          </w:tcPr>
          <w:p w:rsidR="00160022" w:rsidRDefault="00160022" w:rsidP="006F44EC">
            <w:pPr>
              <w:autoSpaceDE w:val="0"/>
              <w:autoSpaceDN w:val="0"/>
              <w:adjustRightInd w:val="0"/>
              <w:spacing w:line="360" w:lineRule="auto"/>
              <w:jc w:val="center"/>
            </w:pPr>
            <w:r>
              <w:t>667</w:t>
            </w:r>
          </w:p>
        </w:tc>
        <w:tc>
          <w:tcPr>
            <w:tcW w:w="900" w:type="dxa"/>
          </w:tcPr>
          <w:p w:rsidR="00160022" w:rsidRDefault="00677AFD" w:rsidP="006F44EC">
            <w:pPr>
              <w:autoSpaceDE w:val="0"/>
              <w:autoSpaceDN w:val="0"/>
              <w:adjustRightInd w:val="0"/>
              <w:spacing w:line="360" w:lineRule="auto"/>
              <w:jc w:val="center"/>
            </w:pPr>
            <w:r>
              <w:t>9,3</w:t>
            </w:r>
          </w:p>
        </w:tc>
        <w:tc>
          <w:tcPr>
            <w:tcW w:w="1260" w:type="dxa"/>
          </w:tcPr>
          <w:p w:rsidR="00160022" w:rsidRDefault="00160022" w:rsidP="006F44EC">
            <w:pPr>
              <w:autoSpaceDE w:val="0"/>
              <w:autoSpaceDN w:val="0"/>
              <w:adjustRightInd w:val="0"/>
              <w:spacing w:line="360" w:lineRule="auto"/>
              <w:jc w:val="center"/>
            </w:pPr>
            <w:r>
              <w:t>852</w:t>
            </w:r>
          </w:p>
        </w:tc>
        <w:tc>
          <w:tcPr>
            <w:tcW w:w="818" w:type="dxa"/>
          </w:tcPr>
          <w:p w:rsidR="00160022" w:rsidRDefault="000C1D25" w:rsidP="006F44EC">
            <w:pPr>
              <w:autoSpaceDE w:val="0"/>
              <w:autoSpaceDN w:val="0"/>
              <w:adjustRightInd w:val="0"/>
              <w:spacing w:line="360" w:lineRule="auto"/>
              <w:jc w:val="center"/>
            </w:pPr>
            <w:r>
              <w:t>10,1</w:t>
            </w:r>
          </w:p>
        </w:tc>
      </w:tr>
      <w:tr w:rsidR="00160022">
        <w:tc>
          <w:tcPr>
            <w:tcW w:w="4012" w:type="dxa"/>
          </w:tcPr>
          <w:p w:rsidR="00160022" w:rsidRPr="008026AD" w:rsidRDefault="00160022" w:rsidP="006F44EC">
            <w:pPr>
              <w:autoSpaceDE w:val="0"/>
              <w:autoSpaceDN w:val="0"/>
              <w:adjustRightInd w:val="0"/>
              <w:spacing w:line="360" w:lineRule="auto"/>
              <w:jc w:val="both"/>
              <w:rPr>
                <w:sz w:val="20"/>
                <w:szCs w:val="20"/>
              </w:rPr>
            </w:pPr>
            <w:r>
              <w:rPr>
                <w:sz w:val="20"/>
                <w:szCs w:val="20"/>
              </w:rPr>
              <w:t>Молоко цельное</w:t>
            </w:r>
          </w:p>
        </w:tc>
        <w:tc>
          <w:tcPr>
            <w:tcW w:w="1136" w:type="dxa"/>
          </w:tcPr>
          <w:p w:rsidR="00160022" w:rsidRPr="00483C77" w:rsidRDefault="00160022" w:rsidP="006F44EC">
            <w:pPr>
              <w:autoSpaceDE w:val="0"/>
              <w:autoSpaceDN w:val="0"/>
              <w:adjustRightInd w:val="0"/>
              <w:spacing w:line="360" w:lineRule="auto"/>
              <w:jc w:val="center"/>
            </w:pPr>
            <w:r>
              <w:t>1029</w:t>
            </w:r>
          </w:p>
        </w:tc>
        <w:tc>
          <w:tcPr>
            <w:tcW w:w="1080" w:type="dxa"/>
          </w:tcPr>
          <w:p w:rsidR="00160022" w:rsidRDefault="004C79CD" w:rsidP="006F44EC">
            <w:pPr>
              <w:autoSpaceDE w:val="0"/>
              <w:autoSpaceDN w:val="0"/>
              <w:adjustRightInd w:val="0"/>
              <w:spacing w:line="360" w:lineRule="auto"/>
              <w:jc w:val="center"/>
            </w:pPr>
            <w:r>
              <w:t>18,5</w:t>
            </w:r>
          </w:p>
        </w:tc>
        <w:tc>
          <w:tcPr>
            <w:tcW w:w="1260" w:type="dxa"/>
          </w:tcPr>
          <w:p w:rsidR="00160022" w:rsidRDefault="00160022" w:rsidP="006F44EC">
            <w:pPr>
              <w:autoSpaceDE w:val="0"/>
              <w:autoSpaceDN w:val="0"/>
              <w:adjustRightInd w:val="0"/>
              <w:spacing w:line="360" w:lineRule="auto"/>
              <w:jc w:val="center"/>
            </w:pPr>
            <w:r>
              <w:t>1231</w:t>
            </w:r>
          </w:p>
        </w:tc>
        <w:tc>
          <w:tcPr>
            <w:tcW w:w="900" w:type="dxa"/>
          </w:tcPr>
          <w:p w:rsidR="00160022" w:rsidRDefault="00677AFD" w:rsidP="006F44EC">
            <w:pPr>
              <w:autoSpaceDE w:val="0"/>
              <w:autoSpaceDN w:val="0"/>
              <w:adjustRightInd w:val="0"/>
              <w:spacing w:line="360" w:lineRule="auto"/>
              <w:jc w:val="center"/>
            </w:pPr>
            <w:r>
              <w:t>19,3</w:t>
            </w:r>
          </w:p>
        </w:tc>
        <w:tc>
          <w:tcPr>
            <w:tcW w:w="1260" w:type="dxa"/>
          </w:tcPr>
          <w:p w:rsidR="00160022" w:rsidRDefault="00160022" w:rsidP="006F44EC">
            <w:pPr>
              <w:autoSpaceDE w:val="0"/>
              <w:autoSpaceDN w:val="0"/>
              <w:adjustRightInd w:val="0"/>
              <w:spacing w:line="360" w:lineRule="auto"/>
              <w:jc w:val="center"/>
            </w:pPr>
            <w:r>
              <w:t>1282</w:t>
            </w:r>
          </w:p>
        </w:tc>
        <w:tc>
          <w:tcPr>
            <w:tcW w:w="900" w:type="dxa"/>
          </w:tcPr>
          <w:p w:rsidR="00160022" w:rsidRDefault="00677AFD" w:rsidP="006F44EC">
            <w:pPr>
              <w:autoSpaceDE w:val="0"/>
              <w:autoSpaceDN w:val="0"/>
              <w:adjustRightInd w:val="0"/>
              <w:spacing w:line="360" w:lineRule="auto"/>
              <w:jc w:val="center"/>
            </w:pPr>
            <w:r>
              <w:t>16,8</w:t>
            </w:r>
          </w:p>
        </w:tc>
        <w:tc>
          <w:tcPr>
            <w:tcW w:w="1260" w:type="dxa"/>
          </w:tcPr>
          <w:p w:rsidR="00160022" w:rsidRDefault="00160022" w:rsidP="006F44EC">
            <w:pPr>
              <w:autoSpaceDE w:val="0"/>
              <w:autoSpaceDN w:val="0"/>
              <w:adjustRightInd w:val="0"/>
              <w:spacing w:line="360" w:lineRule="auto"/>
              <w:jc w:val="center"/>
            </w:pPr>
            <w:r>
              <w:t>1429</w:t>
            </w:r>
          </w:p>
        </w:tc>
        <w:tc>
          <w:tcPr>
            <w:tcW w:w="900" w:type="dxa"/>
          </w:tcPr>
          <w:p w:rsidR="00160022" w:rsidRDefault="00677AFD" w:rsidP="006F44EC">
            <w:pPr>
              <w:autoSpaceDE w:val="0"/>
              <w:autoSpaceDN w:val="0"/>
              <w:adjustRightInd w:val="0"/>
              <w:spacing w:line="360" w:lineRule="auto"/>
              <w:jc w:val="center"/>
            </w:pPr>
            <w:r>
              <w:t>20,0</w:t>
            </w:r>
          </w:p>
        </w:tc>
        <w:tc>
          <w:tcPr>
            <w:tcW w:w="1260" w:type="dxa"/>
          </w:tcPr>
          <w:p w:rsidR="00160022" w:rsidRDefault="00160022" w:rsidP="006F44EC">
            <w:pPr>
              <w:autoSpaceDE w:val="0"/>
              <w:autoSpaceDN w:val="0"/>
              <w:adjustRightInd w:val="0"/>
              <w:spacing w:line="360" w:lineRule="auto"/>
              <w:jc w:val="center"/>
            </w:pPr>
            <w:r>
              <w:t>1945</w:t>
            </w:r>
          </w:p>
        </w:tc>
        <w:tc>
          <w:tcPr>
            <w:tcW w:w="818" w:type="dxa"/>
          </w:tcPr>
          <w:p w:rsidR="00160022" w:rsidRDefault="000C1D25" w:rsidP="006F44EC">
            <w:pPr>
              <w:autoSpaceDE w:val="0"/>
              <w:autoSpaceDN w:val="0"/>
              <w:adjustRightInd w:val="0"/>
              <w:spacing w:line="360" w:lineRule="auto"/>
              <w:jc w:val="center"/>
            </w:pPr>
            <w:r>
              <w:t>23,0</w:t>
            </w:r>
          </w:p>
        </w:tc>
      </w:tr>
      <w:tr w:rsidR="00160022">
        <w:tc>
          <w:tcPr>
            <w:tcW w:w="4012" w:type="dxa"/>
          </w:tcPr>
          <w:p w:rsidR="00160022" w:rsidRPr="008026AD" w:rsidRDefault="00160022" w:rsidP="006F44EC">
            <w:pPr>
              <w:autoSpaceDE w:val="0"/>
              <w:autoSpaceDN w:val="0"/>
              <w:adjustRightInd w:val="0"/>
              <w:spacing w:line="360" w:lineRule="auto"/>
              <w:jc w:val="both"/>
              <w:rPr>
                <w:sz w:val="20"/>
                <w:szCs w:val="20"/>
              </w:rPr>
            </w:pPr>
            <w:r>
              <w:rPr>
                <w:sz w:val="20"/>
                <w:szCs w:val="20"/>
              </w:rPr>
              <w:t>Прочая продукция животноводства</w:t>
            </w:r>
          </w:p>
        </w:tc>
        <w:tc>
          <w:tcPr>
            <w:tcW w:w="1136" w:type="dxa"/>
          </w:tcPr>
          <w:p w:rsidR="00160022" w:rsidRPr="00483C77" w:rsidRDefault="00160022" w:rsidP="006F44EC">
            <w:pPr>
              <w:autoSpaceDE w:val="0"/>
              <w:autoSpaceDN w:val="0"/>
              <w:adjustRightInd w:val="0"/>
              <w:spacing w:line="360" w:lineRule="auto"/>
              <w:jc w:val="center"/>
            </w:pPr>
            <w:r>
              <w:t>139</w:t>
            </w:r>
          </w:p>
        </w:tc>
        <w:tc>
          <w:tcPr>
            <w:tcW w:w="1080" w:type="dxa"/>
          </w:tcPr>
          <w:p w:rsidR="00160022" w:rsidRDefault="004C79CD" w:rsidP="006F44EC">
            <w:pPr>
              <w:autoSpaceDE w:val="0"/>
              <w:autoSpaceDN w:val="0"/>
              <w:adjustRightInd w:val="0"/>
              <w:spacing w:line="360" w:lineRule="auto"/>
              <w:jc w:val="center"/>
            </w:pPr>
            <w:r>
              <w:t>2,5</w:t>
            </w:r>
          </w:p>
        </w:tc>
        <w:tc>
          <w:tcPr>
            <w:tcW w:w="1260" w:type="dxa"/>
          </w:tcPr>
          <w:p w:rsidR="00160022" w:rsidRDefault="00160022" w:rsidP="006F44EC">
            <w:pPr>
              <w:autoSpaceDE w:val="0"/>
              <w:autoSpaceDN w:val="0"/>
              <w:adjustRightInd w:val="0"/>
              <w:spacing w:line="360" w:lineRule="auto"/>
              <w:jc w:val="center"/>
            </w:pPr>
            <w:r>
              <w:t>131</w:t>
            </w:r>
          </w:p>
        </w:tc>
        <w:tc>
          <w:tcPr>
            <w:tcW w:w="900" w:type="dxa"/>
          </w:tcPr>
          <w:p w:rsidR="00160022" w:rsidRDefault="00677AFD" w:rsidP="006F44EC">
            <w:pPr>
              <w:autoSpaceDE w:val="0"/>
              <w:autoSpaceDN w:val="0"/>
              <w:adjustRightInd w:val="0"/>
              <w:spacing w:line="360" w:lineRule="auto"/>
              <w:jc w:val="center"/>
            </w:pPr>
            <w:r>
              <w:t>2,1</w:t>
            </w:r>
          </w:p>
        </w:tc>
        <w:tc>
          <w:tcPr>
            <w:tcW w:w="1260" w:type="dxa"/>
          </w:tcPr>
          <w:p w:rsidR="00160022" w:rsidRDefault="00160022" w:rsidP="006F44EC">
            <w:pPr>
              <w:autoSpaceDE w:val="0"/>
              <w:autoSpaceDN w:val="0"/>
              <w:adjustRightInd w:val="0"/>
              <w:spacing w:line="360" w:lineRule="auto"/>
              <w:jc w:val="center"/>
            </w:pPr>
            <w:r>
              <w:t>143</w:t>
            </w:r>
          </w:p>
        </w:tc>
        <w:tc>
          <w:tcPr>
            <w:tcW w:w="900" w:type="dxa"/>
          </w:tcPr>
          <w:p w:rsidR="00160022" w:rsidRDefault="00677AFD" w:rsidP="006F44EC">
            <w:pPr>
              <w:autoSpaceDE w:val="0"/>
              <w:autoSpaceDN w:val="0"/>
              <w:adjustRightInd w:val="0"/>
              <w:spacing w:line="360" w:lineRule="auto"/>
              <w:jc w:val="center"/>
            </w:pPr>
            <w:r>
              <w:t>1,9</w:t>
            </w:r>
          </w:p>
        </w:tc>
        <w:tc>
          <w:tcPr>
            <w:tcW w:w="1260" w:type="dxa"/>
          </w:tcPr>
          <w:p w:rsidR="00160022" w:rsidRDefault="00160022" w:rsidP="006F44EC">
            <w:pPr>
              <w:autoSpaceDE w:val="0"/>
              <w:autoSpaceDN w:val="0"/>
              <w:adjustRightInd w:val="0"/>
              <w:spacing w:line="360" w:lineRule="auto"/>
              <w:jc w:val="center"/>
            </w:pPr>
            <w:r>
              <w:t>176</w:t>
            </w:r>
          </w:p>
        </w:tc>
        <w:tc>
          <w:tcPr>
            <w:tcW w:w="900" w:type="dxa"/>
          </w:tcPr>
          <w:p w:rsidR="00160022" w:rsidRDefault="00677AFD" w:rsidP="006F44EC">
            <w:pPr>
              <w:autoSpaceDE w:val="0"/>
              <w:autoSpaceDN w:val="0"/>
              <w:adjustRightInd w:val="0"/>
              <w:spacing w:line="360" w:lineRule="auto"/>
              <w:jc w:val="center"/>
            </w:pPr>
            <w:r>
              <w:t>2,5</w:t>
            </w:r>
          </w:p>
        </w:tc>
        <w:tc>
          <w:tcPr>
            <w:tcW w:w="1260" w:type="dxa"/>
          </w:tcPr>
          <w:p w:rsidR="00160022" w:rsidRDefault="00160022" w:rsidP="006F44EC">
            <w:pPr>
              <w:autoSpaceDE w:val="0"/>
              <w:autoSpaceDN w:val="0"/>
              <w:adjustRightInd w:val="0"/>
              <w:spacing w:line="360" w:lineRule="auto"/>
              <w:jc w:val="center"/>
            </w:pPr>
            <w:r>
              <w:t>82</w:t>
            </w:r>
          </w:p>
        </w:tc>
        <w:tc>
          <w:tcPr>
            <w:tcW w:w="818" w:type="dxa"/>
          </w:tcPr>
          <w:p w:rsidR="00160022" w:rsidRDefault="000C1D25" w:rsidP="006F44EC">
            <w:pPr>
              <w:autoSpaceDE w:val="0"/>
              <w:autoSpaceDN w:val="0"/>
              <w:adjustRightInd w:val="0"/>
              <w:spacing w:line="360" w:lineRule="auto"/>
              <w:jc w:val="center"/>
            </w:pPr>
            <w:r>
              <w:t>1,0</w:t>
            </w:r>
          </w:p>
        </w:tc>
      </w:tr>
      <w:tr w:rsidR="00160022">
        <w:tc>
          <w:tcPr>
            <w:tcW w:w="4012" w:type="dxa"/>
          </w:tcPr>
          <w:p w:rsidR="00160022" w:rsidRDefault="00160022" w:rsidP="006F44EC">
            <w:pPr>
              <w:autoSpaceDE w:val="0"/>
              <w:autoSpaceDN w:val="0"/>
              <w:adjustRightInd w:val="0"/>
              <w:spacing w:line="360" w:lineRule="auto"/>
              <w:jc w:val="both"/>
              <w:rPr>
                <w:sz w:val="20"/>
                <w:szCs w:val="20"/>
              </w:rPr>
            </w:pPr>
            <w:r>
              <w:rPr>
                <w:sz w:val="20"/>
                <w:szCs w:val="20"/>
              </w:rPr>
              <w:t>Продукция животноводства собственного производства, реализованная в переработанном виде</w:t>
            </w:r>
          </w:p>
        </w:tc>
        <w:tc>
          <w:tcPr>
            <w:tcW w:w="1136" w:type="dxa"/>
          </w:tcPr>
          <w:p w:rsidR="00160022" w:rsidRPr="00160022" w:rsidRDefault="00160022" w:rsidP="006F44EC">
            <w:pPr>
              <w:autoSpaceDE w:val="0"/>
              <w:autoSpaceDN w:val="0"/>
              <w:adjustRightInd w:val="0"/>
              <w:spacing w:line="360" w:lineRule="auto"/>
              <w:jc w:val="center"/>
            </w:pPr>
          </w:p>
          <w:p w:rsidR="00160022" w:rsidRPr="00483C77" w:rsidRDefault="00160022" w:rsidP="006F44EC">
            <w:pPr>
              <w:autoSpaceDE w:val="0"/>
              <w:autoSpaceDN w:val="0"/>
              <w:adjustRightInd w:val="0"/>
              <w:spacing w:line="360" w:lineRule="auto"/>
              <w:jc w:val="center"/>
            </w:pPr>
            <w:r>
              <w:t>4039</w:t>
            </w:r>
          </w:p>
        </w:tc>
        <w:tc>
          <w:tcPr>
            <w:tcW w:w="1080" w:type="dxa"/>
          </w:tcPr>
          <w:p w:rsidR="00160022" w:rsidRDefault="00160022" w:rsidP="006F44EC">
            <w:pPr>
              <w:autoSpaceDE w:val="0"/>
              <w:autoSpaceDN w:val="0"/>
              <w:adjustRightInd w:val="0"/>
              <w:spacing w:line="360" w:lineRule="auto"/>
              <w:jc w:val="center"/>
            </w:pPr>
          </w:p>
          <w:p w:rsidR="004C79CD" w:rsidRDefault="004C79CD" w:rsidP="006F44EC">
            <w:pPr>
              <w:autoSpaceDE w:val="0"/>
              <w:autoSpaceDN w:val="0"/>
              <w:adjustRightInd w:val="0"/>
              <w:spacing w:line="360" w:lineRule="auto"/>
              <w:jc w:val="center"/>
            </w:pPr>
            <w:r>
              <w:t>72,6</w:t>
            </w:r>
          </w:p>
        </w:tc>
        <w:tc>
          <w:tcPr>
            <w:tcW w:w="1260" w:type="dxa"/>
          </w:tcPr>
          <w:p w:rsidR="00160022" w:rsidRDefault="00160022" w:rsidP="006F44EC">
            <w:pPr>
              <w:autoSpaceDE w:val="0"/>
              <w:autoSpaceDN w:val="0"/>
              <w:adjustRightInd w:val="0"/>
              <w:spacing w:line="360" w:lineRule="auto"/>
              <w:jc w:val="center"/>
            </w:pPr>
          </w:p>
          <w:p w:rsidR="00160022" w:rsidRDefault="00160022" w:rsidP="006F44EC">
            <w:pPr>
              <w:autoSpaceDE w:val="0"/>
              <w:autoSpaceDN w:val="0"/>
              <w:adjustRightInd w:val="0"/>
              <w:spacing w:line="360" w:lineRule="auto"/>
              <w:jc w:val="center"/>
            </w:pPr>
            <w:r>
              <w:t>4664</w:t>
            </w:r>
          </w:p>
        </w:tc>
        <w:tc>
          <w:tcPr>
            <w:tcW w:w="900" w:type="dxa"/>
          </w:tcPr>
          <w:p w:rsidR="00160022" w:rsidRDefault="00160022" w:rsidP="006F44EC">
            <w:pPr>
              <w:autoSpaceDE w:val="0"/>
              <w:autoSpaceDN w:val="0"/>
              <w:adjustRightInd w:val="0"/>
              <w:spacing w:line="360" w:lineRule="auto"/>
              <w:jc w:val="center"/>
            </w:pPr>
          </w:p>
          <w:p w:rsidR="00677AFD" w:rsidRDefault="00677AFD" w:rsidP="006F44EC">
            <w:pPr>
              <w:autoSpaceDE w:val="0"/>
              <w:autoSpaceDN w:val="0"/>
              <w:adjustRightInd w:val="0"/>
              <w:spacing w:line="360" w:lineRule="auto"/>
              <w:jc w:val="center"/>
            </w:pPr>
            <w:r>
              <w:t>73,3</w:t>
            </w:r>
          </w:p>
        </w:tc>
        <w:tc>
          <w:tcPr>
            <w:tcW w:w="1260" w:type="dxa"/>
          </w:tcPr>
          <w:p w:rsidR="00160022" w:rsidRDefault="00160022" w:rsidP="006F44EC">
            <w:pPr>
              <w:autoSpaceDE w:val="0"/>
              <w:autoSpaceDN w:val="0"/>
              <w:adjustRightInd w:val="0"/>
              <w:spacing w:line="360" w:lineRule="auto"/>
              <w:jc w:val="center"/>
            </w:pPr>
          </w:p>
          <w:p w:rsidR="00160022" w:rsidRDefault="00160022" w:rsidP="006F44EC">
            <w:pPr>
              <w:autoSpaceDE w:val="0"/>
              <w:autoSpaceDN w:val="0"/>
              <w:adjustRightInd w:val="0"/>
              <w:spacing w:line="360" w:lineRule="auto"/>
              <w:jc w:val="center"/>
            </w:pPr>
            <w:r>
              <w:t>4771</w:t>
            </w:r>
          </w:p>
        </w:tc>
        <w:tc>
          <w:tcPr>
            <w:tcW w:w="900" w:type="dxa"/>
          </w:tcPr>
          <w:p w:rsidR="00160022" w:rsidRDefault="00160022" w:rsidP="006F44EC">
            <w:pPr>
              <w:autoSpaceDE w:val="0"/>
              <w:autoSpaceDN w:val="0"/>
              <w:adjustRightInd w:val="0"/>
              <w:spacing w:line="360" w:lineRule="auto"/>
              <w:jc w:val="center"/>
            </w:pPr>
          </w:p>
          <w:p w:rsidR="00677AFD" w:rsidRDefault="00677AFD" w:rsidP="006F44EC">
            <w:pPr>
              <w:autoSpaceDE w:val="0"/>
              <w:autoSpaceDN w:val="0"/>
              <w:adjustRightInd w:val="0"/>
              <w:spacing w:line="360" w:lineRule="auto"/>
              <w:jc w:val="center"/>
            </w:pPr>
            <w:r>
              <w:t>62,7</w:t>
            </w:r>
          </w:p>
        </w:tc>
        <w:tc>
          <w:tcPr>
            <w:tcW w:w="1260" w:type="dxa"/>
          </w:tcPr>
          <w:p w:rsidR="00160022" w:rsidRDefault="00160022" w:rsidP="006F44EC">
            <w:pPr>
              <w:autoSpaceDE w:val="0"/>
              <w:autoSpaceDN w:val="0"/>
              <w:adjustRightInd w:val="0"/>
              <w:spacing w:line="360" w:lineRule="auto"/>
              <w:jc w:val="center"/>
            </w:pPr>
          </w:p>
          <w:p w:rsidR="00160022" w:rsidRDefault="00160022" w:rsidP="006F44EC">
            <w:pPr>
              <w:autoSpaceDE w:val="0"/>
              <w:autoSpaceDN w:val="0"/>
              <w:adjustRightInd w:val="0"/>
              <w:spacing w:line="360" w:lineRule="auto"/>
              <w:jc w:val="center"/>
            </w:pPr>
            <w:r>
              <w:t>4861</w:t>
            </w:r>
          </w:p>
        </w:tc>
        <w:tc>
          <w:tcPr>
            <w:tcW w:w="900" w:type="dxa"/>
          </w:tcPr>
          <w:p w:rsidR="00160022" w:rsidRDefault="00160022" w:rsidP="006F44EC">
            <w:pPr>
              <w:autoSpaceDE w:val="0"/>
              <w:autoSpaceDN w:val="0"/>
              <w:adjustRightInd w:val="0"/>
              <w:spacing w:line="360" w:lineRule="auto"/>
              <w:jc w:val="center"/>
            </w:pPr>
          </w:p>
          <w:p w:rsidR="00677AFD" w:rsidRDefault="00677AFD" w:rsidP="006F44EC">
            <w:pPr>
              <w:autoSpaceDE w:val="0"/>
              <w:autoSpaceDN w:val="0"/>
              <w:adjustRightInd w:val="0"/>
              <w:spacing w:line="360" w:lineRule="auto"/>
              <w:jc w:val="center"/>
            </w:pPr>
            <w:r>
              <w:t>68,2</w:t>
            </w:r>
          </w:p>
        </w:tc>
        <w:tc>
          <w:tcPr>
            <w:tcW w:w="1260" w:type="dxa"/>
          </w:tcPr>
          <w:p w:rsidR="00160022" w:rsidRDefault="00160022" w:rsidP="006F44EC">
            <w:pPr>
              <w:autoSpaceDE w:val="0"/>
              <w:autoSpaceDN w:val="0"/>
              <w:adjustRightInd w:val="0"/>
              <w:spacing w:line="360" w:lineRule="auto"/>
              <w:jc w:val="center"/>
            </w:pPr>
          </w:p>
          <w:p w:rsidR="00160022" w:rsidRDefault="00160022" w:rsidP="006F44EC">
            <w:pPr>
              <w:autoSpaceDE w:val="0"/>
              <w:autoSpaceDN w:val="0"/>
              <w:adjustRightInd w:val="0"/>
              <w:spacing w:line="360" w:lineRule="auto"/>
              <w:jc w:val="center"/>
            </w:pPr>
            <w:r>
              <w:t>5563</w:t>
            </w:r>
          </w:p>
          <w:p w:rsidR="00160022" w:rsidRDefault="00160022" w:rsidP="006F44EC">
            <w:pPr>
              <w:autoSpaceDE w:val="0"/>
              <w:autoSpaceDN w:val="0"/>
              <w:adjustRightInd w:val="0"/>
              <w:spacing w:line="360" w:lineRule="auto"/>
              <w:jc w:val="center"/>
            </w:pPr>
          </w:p>
        </w:tc>
        <w:tc>
          <w:tcPr>
            <w:tcW w:w="818" w:type="dxa"/>
          </w:tcPr>
          <w:p w:rsidR="00160022" w:rsidRDefault="00160022" w:rsidP="006F44EC">
            <w:pPr>
              <w:autoSpaceDE w:val="0"/>
              <w:autoSpaceDN w:val="0"/>
              <w:adjustRightInd w:val="0"/>
              <w:spacing w:line="360" w:lineRule="auto"/>
              <w:jc w:val="center"/>
            </w:pPr>
          </w:p>
          <w:p w:rsidR="000C1D25" w:rsidRDefault="000C1D25" w:rsidP="006F44EC">
            <w:pPr>
              <w:autoSpaceDE w:val="0"/>
              <w:autoSpaceDN w:val="0"/>
              <w:adjustRightInd w:val="0"/>
              <w:spacing w:line="360" w:lineRule="auto"/>
              <w:jc w:val="center"/>
            </w:pPr>
            <w:r>
              <w:t>65,9</w:t>
            </w:r>
          </w:p>
        </w:tc>
      </w:tr>
      <w:tr w:rsidR="00160022">
        <w:tc>
          <w:tcPr>
            <w:tcW w:w="4012" w:type="dxa"/>
          </w:tcPr>
          <w:p w:rsidR="00160022" w:rsidRDefault="00160022" w:rsidP="006F44EC">
            <w:pPr>
              <w:autoSpaceDE w:val="0"/>
              <w:autoSpaceDN w:val="0"/>
              <w:adjustRightInd w:val="0"/>
              <w:spacing w:line="360" w:lineRule="auto"/>
              <w:jc w:val="both"/>
              <w:rPr>
                <w:sz w:val="20"/>
                <w:szCs w:val="20"/>
              </w:rPr>
            </w:pPr>
            <w:r>
              <w:rPr>
                <w:sz w:val="20"/>
                <w:szCs w:val="20"/>
              </w:rPr>
              <w:t>Итого по животноводству</w:t>
            </w:r>
          </w:p>
        </w:tc>
        <w:tc>
          <w:tcPr>
            <w:tcW w:w="1136" w:type="dxa"/>
          </w:tcPr>
          <w:p w:rsidR="00160022" w:rsidRPr="00483C77" w:rsidRDefault="00160022" w:rsidP="006F44EC">
            <w:pPr>
              <w:autoSpaceDE w:val="0"/>
              <w:autoSpaceDN w:val="0"/>
              <w:adjustRightInd w:val="0"/>
              <w:spacing w:line="360" w:lineRule="auto"/>
              <w:jc w:val="center"/>
            </w:pPr>
            <w:r>
              <w:t>5563</w:t>
            </w:r>
          </w:p>
        </w:tc>
        <w:tc>
          <w:tcPr>
            <w:tcW w:w="1080" w:type="dxa"/>
          </w:tcPr>
          <w:p w:rsidR="00160022" w:rsidRDefault="004C79CD" w:rsidP="006F44EC">
            <w:pPr>
              <w:autoSpaceDE w:val="0"/>
              <w:autoSpaceDN w:val="0"/>
              <w:adjustRightInd w:val="0"/>
              <w:spacing w:line="360" w:lineRule="auto"/>
              <w:jc w:val="center"/>
            </w:pPr>
            <w:r>
              <w:t>90,7</w:t>
            </w:r>
          </w:p>
        </w:tc>
        <w:tc>
          <w:tcPr>
            <w:tcW w:w="1260" w:type="dxa"/>
          </w:tcPr>
          <w:p w:rsidR="00160022" w:rsidRDefault="00160022" w:rsidP="006F44EC">
            <w:pPr>
              <w:autoSpaceDE w:val="0"/>
              <w:autoSpaceDN w:val="0"/>
              <w:adjustRightInd w:val="0"/>
              <w:spacing w:line="360" w:lineRule="auto"/>
              <w:jc w:val="center"/>
            </w:pPr>
            <w:r>
              <w:t>6361</w:t>
            </w:r>
          </w:p>
        </w:tc>
        <w:tc>
          <w:tcPr>
            <w:tcW w:w="900" w:type="dxa"/>
          </w:tcPr>
          <w:p w:rsidR="00160022" w:rsidRDefault="00677AFD" w:rsidP="006F44EC">
            <w:pPr>
              <w:autoSpaceDE w:val="0"/>
              <w:autoSpaceDN w:val="0"/>
              <w:adjustRightInd w:val="0"/>
              <w:spacing w:line="360" w:lineRule="auto"/>
              <w:jc w:val="center"/>
            </w:pPr>
            <w:r>
              <w:t>91,2</w:t>
            </w:r>
          </w:p>
        </w:tc>
        <w:tc>
          <w:tcPr>
            <w:tcW w:w="1260" w:type="dxa"/>
          </w:tcPr>
          <w:p w:rsidR="00160022" w:rsidRDefault="00160022" w:rsidP="006F44EC">
            <w:pPr>
              <w:autoSpaceDE w:val="0"/>
              <w:autoSpaceDN w:val="0"/>
              <w:adjustRightInd w:val="0"/>
              <w:spacing w:line="360" w:lineRule="auto"/>
              <w:jc w:val="center"/>
            </w:pPr>
            <w:r>
              <w:t>7608</w:t>
            </w:r>
          </w:p>
        </w:tc>
        <w:tc>
          <w:tcPr>
            <w:tcW w:w="900" w:type="dxa"/>
          </w:tcPr>
          <w:p w:rsidR="00160022" w:rsidRDefault="00677AFD" w:rsidP="006F44EC">
            <w:pPr>
              <w:autoSpaceDE w:val="0"/>
              <w:autoSpaceDN w:val="0"/>
              <w:adjustRightInd w:val="0"/>
              <w:spacing w:line="360" w:lineRule="auto"/>
              <w:jc w:val="center"/>
            </w:pPr>
            <w:r>
              <w:t>93,3</w:t>
            </w:r>
          </w:p>
        </w:tc>
        <w:tc>
          <w:tcPr>
            <w:tcW w:w="1260" w:type="dxa"/>
          </w:tcPr>
          <w:p w:rsidR="00160022" w:rsidRDefault="00160022" w:rsidP="006F44EC">
            <w:pPr>
              <w:autoSpaceDE w:val="0"/>
              <w:autoSpaceDN w:val="0"/>
              <w:adjustRightInd w:val="0"/>
              <w:spacing w:line="360" w:lineRule="auto"/>
              <w:jc w:val="center"/>
            </w:pPr>
            <w:r>
              <w:t>7133</w:t>
            </w:r>
          </w:p>
        </w:tc>
        <w:tc>
          <w:tcPr>
            <w:tcW w:w="900" w:type="dxa"/>
          </w:tcPr>
          <w:p w:rsidR="00160022" w:rsidRDefault="00677AFD" w:rsidP="006F44EC">
            <w:pPr>
              <w:autoSpaceDE w:val="0"/>
              <w:autoSpaceDN w:val="0"/>
              <w:adjustRightInd w:val="0"/>
              <w:spacing w:line="360" w:lineRule="auto"/>
              <w:jc w:val="center"/>
            </w:pPr>
            <w:r>
              <w:t>95,3</w:t>
            </w:r>
          </w:p>
        </w:tc>
        <w:tc>
          <w:tcPr>
            <w:tcW w:w="1260" w:type="dxa"/>
          </w:tcPr>
          <w:p w:rsidR="00160022" w:rsidRDefault="00160022" w:rsidP="006F44EC">
            <w:pPr>
              <w:autoSpaceDE w:val="0"/>
              <w:autoSpaceDN w:val="0"/>
              <w:adjustRightInd w:val="0"/>
              <w:spacing w:line="360" w:lineRule="auto"/>
              <w:jc w:val="center"/>
            </w:pPr>
            <w:r>
              <w:t>8442</w:t>
            </w:r>
          </w:p>
        </w:tc>
        <w:tc>
          <w:tcPr>
            <w:tcW w:w="818" w:type="dxa"/>
          </w:tcPr>
          <w:p w:rsidR="00160022" w:rsidRDefault="00677AFD" w:rsidP="006F44EC">
            <w:pPr>
              <w:autoSpaceDE w:val="0"/>
              <w:autoSpaceDN w:val="0"/>
              <w:adjustRightInd w:val="0"/>
              <w:spacing w:line="360" w:lineRule="auto"/>
              <w:jc w:val="center"/>
            </w:pPr>
            <w:r>
              <w:t>96,5</w:t>
            </w:r>
          </w:p>
        </w:tc>
      </w:tr>
      <w:tr w:rsidR="00160022">
        <w:tc>
          <w:tcPr>
            <w:tcW w:w="4012" w:type="dxa"/>
          </w:tcPr>
          <w:p w:rsidR="00160022" w:rsidRDefault="00160022" w:rsidP="006F44EC">
            <w:pPr>
              <w:autoSpaceDE w:val="0"/>
              <w:autoSpaceDN w:val="0"/>
              <w:adjustRightInd w:val="0"/>
              <w:spacing w:line="360" w:lineRule="auto"/>
              <w:jc w:val="both"/>
              <w:rPr>
                <w:sz w:val="20"/>
                <w:szCs w:val="20"/>
              </w:rPr>
            </w:pPr>
            <w:r>
              <w:rPr>
                <w:sz w:val="20"/>
                <w:szCs w:val="20"/>
              </w:rPr>
              <w:t>Всего по сельскохозяйственному производству</w:t>
            </w:r>
          </w:p>
        </w:tc>
        <w:tc>
          <w:tcPr>
            <w:tcW w:w="1136" w:type="dxa"/>
          </w:tcPr>
          <w:p w:rsidR="00160022" w:rsidRDefault="00160022" w:rsidP="006F44EC">
            <w:pPr>
              <w:autoSpaceDE w:val="0"/>
              <w:autoSpaceDN w:val="0"/>
              <w:adjustRightInd w:val="0"/>
              <w:spacing w:line="360" w:lineRule="auto"/>
              <w:jc w:val="center"/>
            </w:pPr>
            <w:r>
              <w:t>6130</w:t>
            </w:r>
          </w:p>
        </w:tc>
        <w:tc>
          <w:tcPr>
            <w:tcW w:w="1080" w:type="dxa"/>
          </w:tcPr>
          <w:p w:rsidR="00160022" w:rsidRDefault="004C79CD" w:rsidP="006F44EC">
            <w:pPr>
              <w:autoSpaceDE w:val="0"/>
              <w:autoSpaceDN w:val="0"/>
              <w:adjustRightInd w:val="0"/>
              <w:spacing w:line="360" w:lineRule="auto"/>
              <w:jc w:val="center"/>
            </w:pPr>
            <w:r>
              <w:t>95,4</w:t>
            </w:r>
          </w:p>
        </w:tc>
        <w:tc>
          <w:tcPr>
            <w:tcW w:w="1260" w:type="dxa"/>
          </w:tcPr>
          <w:p w:rsidR="00160022" w:rsidRDefault="00160022" w:rsidP="006F44EC">
            <w:pPr>
              <w:autoSpaceDE w:val="0"/>
              <w:autoSpaceDN w:val="0"/>
              <w:adjustRightInd w:val="0"/>
              <w:spacing w:line="360" w:lineRule="auto"/>
              <w:jc w:val="center"/>
            </w:pPr>
            <w:r>
              <w:t>6978</w:t>
            </w:r>
          </w:p>
        </w:tc>
        <w:tc>
          <w:tcPr>
            <w:tcW w:w="900" w:type="dxa"/>
          </w:tcPr>
          <w:p w:rsidR="00160022" w:rsidRDefault="00677AFD" w:rsidP="006F44EC">
            <w:pPr>
              <w:autoSpaceDE w:val="0"/>
              <w:autoSpaceDN w:val="0"/>
              <w:adjustRightInd w:val="0"/>
              <w:spacing w:line="360" w:lineRule="auto"/>
              <w:jc w:val="center"/>
            </w:pPr>
            <w:r>
              <w:t>95,0</w:t>
            </w:r>
          </w:p>
        </w:tc>
        <w:tc>
          <w:tcPr>
            <w:tcW w:w="1260" w:type="dxa"/>
          </w:tcPr>
          <w:p w:rsidR="00160022" w:rsidRDefault="00160022" w:rsidP="006F44EC">
            <w:pPr>
              <w:autoSpaceDE w:val="0"/>
              <w:autoSpaceDN w:val="0"/>
              <w:adjustRightInd w:val="0"/>
              <w:spacing w:line="360" w:lineRule="auto"/>
              <w:jc w:val="center"/>
            </w:pPr>
            <w:r>
              <w:t>8151</w:t>
            </w:r>
          </w:p>
        </w:tc>
        <w:tc>
          <w:tcPr>
            <w:tcW w:w="900" w:type="dxa"/>
          </w:tcPr>
          <w:p w:rsidR="00160022" w:rsidRDefault="00677AFD" w:rsidP="006F44EC">
            <w:pPr>
              <w:autoSpaceDE w:val="0"/>
              <w:autoSpaceDN w:val="0"/>
              <w:adjustRightInd w:val="0"/>
              <w:spacing w:line="360" w:lineRule="auto"/>
              <w:jc w:val="center"/>
            </w:pPr>
            <w:r>
              <w:t>97,1</w:t>
            </w:r>
          </w:p>
        </w:tc>
        <w:tc>
          <w:tcPr>
            <w:tcW w:w="1260" w:type="dxa"/>
          </w:tcPr>
          <w:p w:rsidR="00160022" w:rsidRDefault="00160022" w:rsidP="006F44EC">
            <w:pPr>
              <w:autoSpaceDE w:val="0"/>
              <w:autoSpaceDN w:val="0"/>
              <w:adjustRightInd w:val="0"/>
              <w:spacing w:line="360" w:lineRule="auto"/>
              <w:jc w:val="center"/>
            </w:pPr>
            <w:r>
              <w:t>7483</w:t>
            </w:r>
          </w:p>
        </w:tc>
        <w:tc>
          <w:tcPr>
            <w:tcW w:w="900" w:type="dxa"/>
          </w:tcPr>
          <w:p w:rsidR="00160022" w:rsidRDefault="00677AFD" w:rsidP="006F44EC">
            <w:pPr>
              <w:autoSpaceDE w:val="0"/>
              <w:autoSpaceDN w:val="0"/>
              <w:adjustRightInd w:val="0"/>
              <w:spacing w:line="360" w:lineRule="auto"/>
              <w:jc w:val="center"/>
            </w:pPr>
            <w:r>
              <w:t>90,7</w:t>
            </w:r>
          </w:p>
        </w:tc>
        <w:tc>
          <w:tcPr>
            <w:tcW w:w="1260" w:type="dxa"/>
          </w:tcPr>
          <w:p w:rsidR="00160022" w:rsidRDefault="00160022" w:rsidP="006F44EC">
            <w:pPr>
              <w:autoSpaceDE w:val="0"/>
              <w:autoSpaceDN w:val="0"/>
              <w:adjustRightInd w:val="0"/>
              <w:spacing w:line="360" w:lineRule="auto"/>
              <w:jc w:val="center"/>
            </w:pPr>
            <w:r>
              <w:t>8749</w:t>
            </w:r>
          </w:p>
        </w:tc>
        <w:tc>
          <w:tcPr>
            <w:tcW w:w="818" w:type="dxa"/>
          </w:tcPr>
          <w:p w:rsidR="00160022" w:rsidRDefault="00677AFD" w:rsidP="006F44EC">
            <w:pPr>
              <w:autoSpaceDE w:val="0"/>
              <w:autoSpaceDN w:val="0"/>
              <w:adjustRightInd w:val="0"/>
              <w:spacing w:line="360" w:lineRule="auto"/>
              <w:jc w:val="center"/>
            </w:pPr>
            <w:r>
              <w:t>95,2</w:t>
            </w:r>
          </w:p>
        </w:tc>
      </w:tr>
      <w:tr w:rsidR="00160022">
        <w:tc>
          <w:tcPr>
            <w:tcW w:w="4012" w:type="dxa"/>
          </w:tcPr>
          <w:p w:rsidR="00160022" w:rsidRDefault="00160022" w:rsidP="006F44EC">
            <w:pPr>
              <w:autoSpaceDE w:val="0"/>
              <w:autoSpaceDN w:val="0"/>
              <w:adjustRightInd w:val="0"/>
              <w:spacing w:line="360" w:lineRule="auto"/>
              <w:jc w:val="both"/>
              <w:rPr>
                <w:sz w:val="20"/>
                <w:szCs w:val="20"/>
              </w:rPr>
            </w:pPr>
            <w:r>
              <w:rPr>
                <w:sz w:val="20"/>
                <w:szCs w:val="20"/>
              </w:rPr>
              <w:t>Продукция подсобных производств и промыслов</w:t>
            </w:r>
          </w:p>
        </w:tc>
        <w:tc>
          <w:tcPr>
            <w:tcW w:w="1136" w:type="dxa"/>
          </w:tcPr>
          <w:p w:rsidR="00160022" w:rsidRPr="00544F39" w:rsidRDefault="00160022" w:rsidP="006F44EC">
            <w:pPr>
              <w:autoSpaceDE w:val="0"/>
              <w:autoSpaceDN w:val="0"/>
              <w:adjustRightInd w:val="0"/>
              <w:spacing w:line="360" w:lineRule="auto"/>
              <w:jc w:val="center"/>
            </w:pPr>
            <w:r>
              <w:t>293</w:t>
            </w:r>
          </w:p>
          <w:p w:rsidR="00160022" w:rsidRPr="00B07E7D" w:rsidRDefault="00160022" w:rsidP="006F44EC">
            <w:pPr>
              <w:autoSpaceDE w:val="0"/>
              <w:autoSpaceDN w:val="0"/>
              <w:adjustRightInd w:val="0"/>
              <w:spacing w:line="360" w:lineRule="auto"/>
              <w:jc w:val="center"/>
              <w:rPr>
                <w:lang w:val="en-US"/>
              </w:rPr>
            </w:pPr>
          </w:p>
        </w:tc>
        <w:tc>
          <w:tcPr>
            <w:tcW w:w="1080" w:type="dxa"/>
          </w:tcPr>
          <w:p w:rsidR="00160022" w:rsidRDefault="004C79CD" w:rsidP="006F44EC">
            <w:pPr>
              <w:autoSpaceDE w:val="0"/>
              <w:autoSpaceDN w:val="0"/>
              <w:adjustRightInd w:val="0"/>
              <w:spacing w:line="360" w:lineRule="auto"/>
              <w:jc w:val="center"/>
            </w:pPr>
            <w:r>
              <w:t>4,6</w:t>
            </w:r>
          </w:p>
        </w:tc>
        <w:tc>
          <w:tcPr>
            <w:tcW w:w="1260" w:type="dxa"/>
          </w:tcPr>
          <w:p w:rsidR="00160022" w:rsidRDefault="00160022" w:rsidP="006F44EC">
            <w:pPr>
              <w:autoSpaceDE w:val="0"/>
              <w:autoSpaceDN w:val="0"/>
              <w:adjustRightInd w:val="0"/>
              <w:spacing w:line="360" w:lineRule="auto"/>
              <w:jc w:val="center"/>
            </w:pPr>
            <w:r>
              <w:t>370</w:t>
            </w:r>
          </w:p>
        </w:tc>
        <w:tc>
          <w:tcPr>
            <w:tcW w:w="900" w:type="dxa"/>
          </w:tcPr>
          <w:p w:rsidR="00160022" w:rsidRDefault="00677AFD" w:rsidP="006F44EC">
            <w:pPr>
              <w:autoSpaceDE w:val="0"/>
              <w:autoSpaceDN w:val="0"/>
              <w:adjustRightInd w:val="0"/>
              <w:spacing w:line="360" w:lineRule="auto"/>
              <w:jc w:val="center"/>
            </w:pPr>
            <w:r>
              <w:t>5,0</w:t>
            </w:r>
          </w:p>
        </w:tc>
        <w:tc>
          <w:tcPr>
            <w:tcW w:w="1260" w:type="dxa"/>
          </w:tcPr>
          <w:p w:rsidR="00160022" w:rsidRDefault="00160022" w:rsidP="006F44EC">
            <w:pPr>
              <w:autoSpaceDE w:val="0"/>
              <w:autoSpaceDN w:val="0"/>
              <w:adjustRightInd w:val="0"/>
              <w:spacing w:line="360" w:lineRule="auto"/>
              <w:jc w:val="center"/>
            </w:pPr>
            <w:r>
              <w:t>243</w:t>
            </w:r>
          </w:p>
        </w:tc>
        <w:tc>
          <w:tcPr>
            <w:tcW w:w="900" w:type="dxa"/>
          </w:tcPr>
          <w:p w:rsidR="00160022" w:rsidRDefault="00677AFD" w:rsidP="006F44EC">
            <w:pPr>
              <w:autoSpaceDE w:val="0"/>
              <w:autoSpaceDN w:val="0"/>
              <w:adjustRightInd w:val="0"/>
              <w:spacing w:line="360" w:lineRule="auto"/>
              <w:jc w:val="center"/>
            </w:pPr>
            <w:r>
              <w:t>2,9</w:t>
            </w:r>
          </w:p>
        </w:tc>
        <w:tc>
          <w:tcPr>
            <w:tcW w:w="1260" w:type="dxa"/>
          </w:tcPr>
          <w:p w:rsidR="00160022" w:rsidRDefault="00160022" w:rsidP="006F44EC">
            <w:pPr>
              <w:autoSpaceDE w:val="0"/>
              <w:autoSpaceDN w:val="0"/>
              <w:adjustRightInd w:val="0"/>
              <w:spacing w:line="360" w:lineRule="auto"/>
              <w:jc w:val="center"/>
            </w:pPr>
            <w:r>
              <w:t>771</w:t>
            </w:r>
          </w:p>
        </w:tc>
        <w:tc>
          <w:tcPr>
            <w:tcW w:w="900" w:type="dxa"/>
          </w:tcPr>
          <w:p w:rsidR="00160022" w:rsidRDefault="00677AFD" w:rsidP="006F44EC">
            <w:pPr>
              <w:autoSpaceDE w:val="0"/>
              <w:autoSpaceDN w:val="0"/>
              <w:adjustRightInd w:val="0"/>
              <w:spacing w:line="360" w:lineRule="auto"/>
              <w:jc w:val="center"/>
            </w:pPr>
            <w:r>
              <w:t>9,3</w:t>
            </w:r>
          </w:p>
        </w:tc>
        <w:tc>
          <w:tcPr>
            <w:tcW w:w="1260" w:type="dxa"/>
          </w:tcPr>
          <w:p w:rsidR="00160022" w:rsidRDefault="00160022" w:rsidP="006F44EC">
            <w:pPr>
              <w:autoSpaceDE w:val="0"/>
              <w:autoSpaceDN w:val="0"/>
              <w:adjustRightInd w:val="0"/>
              <w:spacing w:line="360" w:lineRule="auto"/>
              <w:jc w:val="center"/>
            </w:pPr>
            <w:r>
              <w:t>442</w:t>
            </w:r>
          </w:p>
        </w:tc>
        <w:tc>
          <w:tcPr>
            <w:tcW w:w="818" w:type="dxa"/>
          </w:tcPr>
          <w:p w:rsidR="00160022" w:rsidRDefault="00677AFD" w:rsidP="006F44EC">
            <w:pPr>
              <w:autoSpaceDE w:val="0"/>
              <w:autoSpaceDN w:val="0"/>
              <w:adjustRightInd w:val="0"/>
              <w:spacing w:line="360" w:lineRule="auto"/>
              <w:jc w:val="center"/>
            </w:pPr>
            <w:r>
              <w:t>4,8</w:t>
            </w:r>
          </w:p>
        </w:tc>
      </w:tr>
    </w:tbl>
    <w:p w:rsidR="00160022" w:rsidRDefault="00160022" w:rsidP="00160022">
      <w:pPr>
        <w:jc w:val="both"/>
        <w:sectPr w:rsidR="00160022" w:rsidSect="00E329C9">
          <w:pgSz w:w="16838" w:h="11906" w:orient="landscape" w:code="9"/>
          <w:pgMar w:top="1701" w:right="1134" w:bottom="851" w:left="1134" w:header="709" w:footer="709" w:gutter="0"/>
          <w:cols w:space="708"/>
          <w:docGrid w:linePitch="360"/>
        </w:sectPr>
      </w:pPr>
    </w:p>
    <w:p w:rsidR="00160022" w:rsidRDefault="005F7754" w:rsidP="00160022">
      <w:pPr>
        <w:jc w:val="center"/>
        <w:rPr>
          <w:b/>
        </w:rPr>
      </w:pPr>
      <w:r w:rsidRPr="005F7754">
        <w:rPr>
          <w:b/>
        </w:rPr>
        <w:t>Приложение Г</w:t>
      </w:r>
    </w:p>
    <w:p w:rsidR="005F7754" w:rsidRDefault="005F7754" w:rsidP="00160022">
      <w:pPr>
        <w:jc w:val="center"/>
        <w:rPr>
          <w:b/>
        </w:rPr>
      </w:pPr>
    </w:p>
    <w:p w:rsidR="005F7754" w:rsidRDefault="00A91D43" w:rsidP="00160022">
      <w:pPr>
        <w:jc w:val="center"/>
      </w:pPr>
      <w:r w:rsidRPr="00807B2B">
        <w:object w:dxaOrig="7202" w:dyaOrig="2612">
          <v:shape id="_x0000_i1034" type="#_x0000_t75" style="width:5in;height:130.5pt" o:ole="">
            <v:imagedata r:id="rId25" o:title=""/>
          </v:shape>
          <o:OLEObject Type="Embed" ProgID="MSGraph.Chart.8" ShapeID="_x0000_i1034" DrawAspect="Content" ObjectID="_1458084194" r:id="rId26">
            <o:FieldCodes>\s</o:FieldCodes>
          </o:OLEObject>
        </w:object>
      </w:r>
    </w:p>
    <w:p w:rsidR="005F7754" w:rsidRDefault="005F7754" w:rsidP="00160022">
      <w:pPr>
        <w:jc w:val="center"/>
      </w:pPr>
    </w:p>
    <w:p w:rsidR="005F7754" w:rsidRDefault="005F7754" w:rsidP="00160022">
      <w:pPr>
        <w:jc w:val="center"/>
      </w:pPr>
    </w:p>
    <w:p w:rsidR="002164CD" w:rsidRDefault="002164CD" w:rsidP="00160022">
      <w:pPr>
        <w:jc w:val="center"/>
      </w:pPr>
    </w:p>
    <w:p w:rsidR="005F7754" w:rsidRDefault="00A91D43" w:rsidP="00160022">
      <w:pPr>
        <w:jc w:val="center"/>
      </w:pPr>
      <w:r w:rsidRPr="00807B2B">
        <w:object w:dxaOrig="7293" w:dyaOrig="2684">
          <v:shape id="_x0000_i1035" type="#_x0000_t75" style="width:364.5pt;height:134.25pt" o:ole="">
            <v:imagedata r:id="rId27" o:title=""/>
          </v:shape>
          <o:OLEObject Type="Embed" ProgID="MSGraph.Chart.8" ShapeID="_x0000_i1035" DrawAspect="Content" ObjectID="_1458084195" r:id="rId28">
            <o:FieldCodes>\s</o:FieldCodes>
          </o:OLEObject>
        </w:object>
      </w:r>
    </w:p>
    <w:p w:rsidR="002164CD" w:rsidRDefault="002164CD" w:rsidP="00160022">
      <w:pPr>
        <w:jc w:val="center"/>
      </w:pPr>
    </w:p>
    <w:p w:rsidR="002164CD" w:rsidRDefault="002164CD" w:rsidP="00160022">
      <w:pPr>
        <w:jc w:val="center"/>
      </w:pPr>
    </w:p>
    <w:p w:rsidR="002164CD" w:rsidRDefault="002164CD" w:rsidP="00160022">
      <w:pPr>
        <w:jc w:val="center"/>
      </w:pPr>
    </w:p>
    <w:p w:rsidR="002164CD" w:rsidRDefault="002164CD" w:rsidP="00160022">
      <w:pPr>
        <w:jc w:val="center"/>
      </w:pPr>
    </w:p>
    <w:p w:rsidR="002164CD" w:rsidRDefault="002164CD" w:rsidP="00160022">
      <w:pPr>
        <w:jc w:val="center"/>
      </w:pPr>
    </w:p>
    <w:p w:rsidR="002164CD" w:rsidRDefault="002164CD" w:rsidP="00160022">
      <w:pPr>
        <w:jc w:val="center"/>
      </w:pPr>
    </w:p>
    <w:p w:rsidR="002164CD" w:rsidRDefault="002164CD" w:rsidP="00160022">
      <w:pPr>
        <w:jc w:val="center"/>
      </w:pPr>
    </w:p>
    <w:p w:rsidR="002164CD" w:rsidRDefault="002164CD" w:rsidP="00160022">
      <w:pPr>
        <w:jc w:val="center"/>
      </w:pPr>
    </w:p>
    <w:p w:rsidR="002164CD" w:rsidRDefault="002164CD" w:rsidP="00160022">
      <w:pPr>
        <w:jc w:val="center"/>
      </w:pPr>
    </w:p>
    <w:p w:rsidR="002164CD" w:rsidRDefault="002164CD" w:rsidP="00160022">
      <w:pPr>
        <w:jc w:val="center"/>
      </w:pPr>
    </w:p>
    <w:p w:rsidR="002164CD" w:rsidRDefault="002164CD" w:rsidP="00160022">
      <w:pPr>
        <w:jc w:val="center"/>
      </w:pPr>
    </w:p>
    <w:p w:rsidR="002164CD" w:rsidRDefault="002164CD" w:rsidP="00160022">
      <w:pPr>
        <w:jc w:val="center"/>
      </w:pPr>
    </w:p>
    <w:p w:rsidR="002164CD" w:rsidRDefault="002164CD" w:rsidP="00160022">
      <w:pPr>
        <w:jc w:val="center"/>
      </w:pPr>
    </w:p>
    <w:p w:rsidR="002164CD" w:rsidRDefault="002164CD" w:rsidP="00160022">
      <w:pPr>
        <w:jc w:val="center"/>
      </w:pPr>
    </w:p>
    <w:p w:rsidR="002164CD" w:rsidRDefault="002164CD" w:rsidP="00160022">
      <w:pPr>
        <w:jc w:val="center"/>
      </w:pPr>
    </w:p>
    <w:p w:rsidR="002164CD" w:rsidRDefault="002164CD" w:rsidP="00160022">
      <w:pPr>
        <w:jc w:val="center"/>
      </w:pPr>
    </w:p>
    <w:p w:rsidR="002164CD" w:rsidRDefault="002164CD" w:rsidP="00160022">
      <w:pPr>
        <w:jc w:val="center"/>
      </w:pPr>
    </w:p>
    <w:p w:rsidR="002164CD" w:rsidRDefault="002164CD" w:rsidP="00160022">
      <w:pPr>
        <w:jc w:val="center"/>
      </w:pPr>
    </w:p>
    <w:p w:rsidR="002164CD" w:rsidRDefault="002164CD" w:rsidP="00160022">
      <w:pPr>
        <w:jc w:val="center"/>
      </w:pPr>
    </w:p>
    <w:p w:rsidR="002164CD" w:rsidRDefault="002164CD" w:rsidP="00160022">
      <w:pPr>
        <w:jc w:val="center"/>
      </w:pPr>
    </w:p>
    <w:p w:rsidR="002164CD" w:rsidRDefault="002164CD" w:rsidP="00160022">
      <w:pPr>
        <w:jc w:val="center"/>
      </w:pPr>
    </w:p>
    <w:p w:rsidR="002164CD" w:rsidRDefault="002164CD" w:rsidP="00160022">
      <w:pPr>
        <w:jc w:val="center"/>
      </w:pPr>
    </w:p>
    <w:p w:rsidR="002164CD" w:rsidRDefault="002164CD" w:rsidP="00160022">
      <w:pPr>
        <w:jc w:val="center"/>
      </w:pPr>
    </w:p>
    <w:p w:rsidR="002164CD" w:rsidRDefault="002164CD" w:rsidP="00160022">
      <w:pPr>
        <w:jc w:val="center"/>
      </w:pPr>
    </w:p>
    <w:p w:rsidR="002164CD" w:rsidRDefault="002164CD" w:rsidP="00160022">
      <w:pPr>
        <w:jc w:val="center"/>
      </w:pPr>
    </w:p>
    <w:p w:rsidR="002164CD" w:rsidRDefault="002164CD" w:rsidP="00160022">
      <w:pPr>
        <w:jc w:val="center"/>
      </w:pPr>
    </w:p>
    <w:p w:rsidR="002164CD" w:rsidRDefault="002164CD" w:rsidP="00160022">
      <w:pPr>
        <w:jc w:val="center"/>
      </w:pPr>
    </w:p>
    <w:p w:rsidR="002164CD" w:rsidRDefault="002164CD" w:rsidP="00160022">
      <w:pPr>
        <w:jc w:val="center"/>
      </w:pPr>
    </w:p>
    <w:p w:rsidR="002E0140" w:rsidRDefault="002E0140" w:rsidP="00160022">
      <w:pPr>
        <w:jc w:val="center"/>
        <w:rPr>
          <w:b/>
        </w:rPr>
        <w:sectPr w:rsidR="002E0140" w:rsidSect="00E329C9">
          <w:pgSz w:w="11906" w:h="16838" w:code="9"/>
          <w:pgMar w:top="1134" w:right="851" w:bottom="1134" w:left="1701" w:header="709" w:footer="709" w:gutter="0"/>
          <w:cols w:space="708"/>
          <w:docGrid w:linePitch="360"/>
        </w:sectPr>
      </w:pPr>
    </w:p>
    <w:p w:rsidR="002E0140" w:rsidRDefault="002E0140" w:rsidP="002E0140">
      <w:pPr>
        <w:pStyle w:val="a3"/>
        <w:spacing w:line="360" w:lineRule="auto"/>
        <w:ind w:firstLine="720"/>
        <w:jc w:val="center"/>
        <w:rPr>
          <w:rFonts w:ascii="Times New Roman" w:hAnsi="Times New Roman"/>
          <w:b/>
          <w:sz w:val="24"/>
          <w:szCs w:val="24"/>
        </w:rPr>
      </w:pPr>
      <w:r>
        <w:rPr>
          <w:rFonts w:ascii="Times New Roman" w:hAnsi="Times New Roman"/>
          <w:b/>
          <w:sz w:val="24"/>
          <w:szCs w:val="24"/>
        </w:rPr>
        <w:t>Приложение Д</w:t>
      </w:r>
    </w:p>
    <w:p w:rsidR="002E0140" w:rsidRDefault="002E0140" w:rsidP="002E0140">
      <w:pPr>
        <w:pStyle w:val="a3"/>
        <w:spacing w:line="360" w:lineRule="auto"/>
        <w:ind w:firstLine="720"/>
        <w:jc w:val="center"/>
        <w:rPr>
          <w:rFonts w:ascii="Times New Roman" w:hAnsi="Times New Roman"/>
          <w:sz w:val="24"/>
          <w:szCs w:val="24"/>
        </w:rPr>
      </w:pPr>
      <w:r>
        <w:rPr>
          <w:rFonts w:ascii="Times New Roman" w:hAnsi="Times New Roman"/>
          <w:sz w:val="24"/>
          <w:szCs w:val="24"/>
        </w:rPr>
        <w:t>Состав и структура оборотных средств</w:t>
      </w:r>
    </w:p>
    <w:tbl>
      <w:tblPr>
        <w:tblStyle w:val="ac"/>
        <w:tblW w:w="0" w:type="auto"/>
        <w:tblLook w:val="01E0" w:firstRow="1" w:lastRow="1" w:firstColumn="1" w:lastColumn="1" w:noHBand="0" w:noVBand="0"/>
      </w:tblPr>
      <w:tblGrid>
        <w:gridCol w:w="2752"/>
        <w:gridCol w:w="1136"/>
        <w:gridCol w:w="1080"/>
        <w:gridCol w:w="1260"/>
        <w:gridCol w:w="1260"/>
        <w:gridCol w:w="1260"/>
        <w:gridCol w:w="1260"/>
        <w:gridCol w:w="1260"/>
        <w:gridCol w:w="1260"/>
        <w:gridCol w:w="1260"/>
        <w:gridCol w:w="998"/>
      </w:tblGrid>
      <w:tr w:rsidR="002E0140">
        <w:tc>
          <w:tcPr>
            <w:tcW w:w="2752" w:type="dxa"/>
            <w:vMerge w:val="restart"/>
          </w:tcPr>
          <w:p w:rsidR="002E0140" w:rsidRPr="00AF0603" w:rsidRDefault="002E0140" w:rsidP="00D6669B">
            <w:pPr>
              <w:pStyle w:val="a3"/>
              <w:spacing w:line="360" w:lineRule="auto"/>
              <w:jc w:val="center"/>
              <w:rPr>
                <w:rFonts w:ascii="Times New Roman" w:hAnsi="Times New Roman"/>
                <w:sz w:val="20"/>
                <w:szCs w:val="20"/>
              </w:rPr>
            </w:pPr>
            <w:r w:rsidRPr="00AF0603">
              <w:rPr>
                <w:rFonts w:ascii="Times New Roman" w:hAnsi="Times New Roman"/>
                <w:sz w:val="20"/>
                <w:szCs w:val="20"/>
              </w:rPr>
              <w:t>Элементы оборотных средств</w:t>
            </w:r>
          </w:p>
        </w:tc>
        <w:tc>
          <w:tcPr>
            <w:tcW w:w="2216" w:type="dxa"/>
            <w:gridSpan w:val="2"/>
          </w:tcPr>
          <w:p w:rsidR="002E0140" w:rsidRPr="00AF0603" w:rsidRDefault="002E0140" w:rsidP="00D6669B">
            <w:pPr>
              <w:pStyle w:val="a3"/>
              <w:spacing w:line="360" w:lineRule="auto"/>
              <w:jc w:val="center"/>
              <w:rPr>
                <w:rFonts w:ascii="Times New Roman" w:hAnsi="Times New Roman"/>
                <w:sz w:val="20"/>
                <w:szCs w:val="20"/>
              </w:rPr>
            </w:pPr>
            <w:r w:rsidRPr="00AF0603">
              <w:rPr>
                <w:rFonts w:ascii="Times New Roman" w:hAnsi="Times New Roman"/>
                <w:sz w:val="20"/>
                <w:szCs w:val="20"/>
              </w:rPr>
              <w:t>2004г</w:t>
            </w:r>
          </w:p>
        </w:tc>
        <w:tc>
          <w:tcPr>
            <w:tcW w:w="2520" w:type="dxa"/>
            <w:gridSpan w:val="2"/>
          </w:tcPr>
          <w:p w:rsidR="002E0140" w:rsidRPr="00AF0603" w:rsidRDefault="002E0140" w:rsidP="00D6669B">
            <w:pPr>
              <w:pStyle w:val="a3"/>
              <w:spacing w:line="360" w:lineRule="auto"/>
              <w:jc w:val="center"/>
              <w:rPr>
                <w:rFonts w:ascii="Times New Roman" w:hAnsi="Times New Roman"/>
                <w:sz w:val="20"/>
                <w:szCs w:val="20"/>
              </w:rPr>
            </w:pPr>
            <w:r w:rsidRPr="00AF0603">
              <w:rPr>
                <w:rFonts w:ascii="Times New Roman" w:hAnsi="Times New Roman"/>
                <w:sz w:val="20"/>
                <w:szCs w:val="20"/>
              </w:rPr>
              <w:t>2005г</w:t>
            </w:r>
          </w:p>
        </w:tc>
        <w:tc>
          <w:tcPr>
            <w:tcW w:w="2520" w:type="dxa"/>
            <w:gridSpan w:val="2"/>
          </w:tcPr>
          <w:p w:rsidR="002E0140" w:rsidRPr="00AF0603" w:rsidRDefault="002E0140" w:rsidP="00D6669B">
            <w:pPr>
              <w:pStyle w:val="a3"/>
              <w:spacing w:line="360" w:lineRule="auto"/>
              <w:jc w:val="center"/>
              <w:rPr>
                <w:rFonts w:ascii="Times New Roman" w:hAnsi="Times New Roman"/>
                <w:sz w:val="20"/>
                <w:szCs w:val="20"/>
              </w:rPr>
            </w:pPr>
            <w:r w:rsidRPr="00AF0603">
              <w:rPr>
                <w:rFonts w:ascii="Times New Roman" w:hAnsi="Times New Roman"/>
                <w:sz w:val="20"/>
                <w:szCs w:val="20"/>
              </w:rPr>
              <w:t>2006г</w:t>
            </w:r>
          </w:p>
        </w:tc>
        <w:tc>
          <w:tcPr>
            <w:tcW w:w="2520" w:type="dxa"/>
            <w:gridSpan w:val="2"/>
          </w:tcPr>
          <w:p w:rsidR="002E0140" w:rsidRPr="00AF0603" w:rsidRDefault="002E0140" w:rsidP="00D6669B">
            <w:pPr>
              <w:pStyle w:val="a3"/>
              <w:spacing w:line="360" w:lineRule="auto"/>
              <w:jc w:val="center"/>
              <w:rPr>
                <w:rFonts w:ascii="Times New Roman" w:hAnsi="Times New Roman"/>
                <w:sz w:val="20"/>
                <w:szCs w:val="20"/>
              </w:rPr>
            </w:pPr>
            <w:r w:rsidRPr="00AF0603">
              <w:rPr>
                <w:rFonts w:ascii="Times New Roman" w:hAnsi="Times New Roman"/>
                <w:sz w:val="20"/>
                <w:szCs w:val="20"/>
              </w:rPr>
              <w:t>2007г</w:t>
            </w:r>
          </w:p>
        </w:tc>
        <w:tc>
          <w:tcPr>
            <w:tcW w:w="2258" w:type="dxa"/>
            <w:gridSpan w:val="2"/>
          </w:tcPr>
          <w:p w:rsidR="002E0140" w:rsidRPr="00AF0603" w:rsidRDefault="002E0140" w:rsidP="00D6669B">
            <w:pPr>
              <w:pStyle w:val="a3"/>
              <w:spacing w:line="360" w:lineRule="auto"/>
              <w:jc w:val="center"/>
              <w:rPr>
                <w:rFonts w:ascii="Times New Roman" w:hAnsi="Times New Roman"/>
                <w:sz w:val="20"/>
                <w:szCs w:val="20"/>
              </w:rPr>
            </w:pPr>
            <w:r w:rsidRPr="00AF0603">
              <w:rPr>
                <w:rFonts w:ascii="Times New Roman" w:hAnsi="Times New Roman"/>
                <w:sz w:val="20"/>
                <w:szCs w:val="20"/>
              </w:rPr>
              <w:t>2008г</w:t>
            </w:r>
          </w:p>
        </w:tc>
      </w:tr>
      <w:tr w:rsidR="002E0140">
        <w:tc>
          <w:tcPr>
            <w:tcW w:w="2752" w:type="dxa"/>
            <w:vMerge/>
          </w:tcPr>
          <w:p w:rsidR="002E0140" w:rsidRPr="00AF0603" w:rsidRDefault="002E0140" w:rsidP="00D6669B">
            <w:pPr>
              <w:pStyle w:val="a3"/>
              <w:spacing w:line="360" w:lineRule="auto"/>
              <w:jc w:val="both"/>
              <w:rPr>
                <w:rFonts w:ascii="Times New Roman" w:hAnsi="Times New Roman"/>
                <w:sz w:val="20"/>
                <w:szCs w:val="20"/>
              </w:rPr>
            </w:pPr>
          </w:p>
        </w:tc>
        <w:tc>
          <w:tcPr>
            <w:tcW w:w="1136" w:type="dxa"/>
          </w:tcPr>
          <w:p w:rsidR="002E0140" w:rsidRPr="00AF0603" w:rsidRDefault="002E0140" w:rsidP="00D6669B">
            <w:pPr>
              <w:pStyle w:val="a3"/>
              <w:spacing w:line="360" w:lineRule="auto"/>
              <w:jc w:val="center"/>
              <w:rPr>
                <w:rFonts w:ascii="Times New Roman" w:hAnsi="Times New Roman"/>
                <w:sz w:val="20"/>
                <w:szCs w:val="20"/>
              </w:rPr>
            </w:pPr>
            <w:r w:rsidRPr="00AF0603">
              <w:rPr>
                <w:rFonts w:ascii="Times New Roman" w:hAnsi="Times New Roman"/>
                <w:sz w:val="20"/>
                <w:szCs w:val="20"/>
              </w:rPr>
              <w:t>тыс. руб.</w:t>
            </w:r>
          </w:p>
        </w:tc>
        <w:tc>
          <w:tcPr>
            <w:tcW w:w="1080" w:type="dxa"/>
          </w:tcPr>
          <w:p w:rsidR="002E0140" w:rsidRPr="00AF0603" w:rsidRDefault="002E0140" w:rsidP="00D6669B">
            <w:pPr>
              <w:pStyle w:val="a3"/>
              <w:spacing w:line="360" w:lineRule="auto"/>
              <w:jc w:val="center"/>
              <w:rPr>
                <w:rFonts w:ascii="Times New Roman" w:hAnsi="Times New Roman"/>
                <w:sz w:val="20"/>
                <w:szCs w:val="20"/>
              </w:rPr>
            </w:pPr>
            <w:r w:rsidRPr="00AF0603">
              <w:rPr>
                <w:rFonts w:ascii="Times New Roman" w:hAnsi="Times New Roman"/>
                <w:sz w:val="20"/>
                <w:szCs w:val="20"/>
              </w:rPr>
              <w:t>%</w:t>
            </w:r>
          </w:p>
        </w:tc>
        <w:tc>
          <w:tcPr>
            <w:tcW w:w="1260" w:type="dxa"/>
          </w:tcPr>
          <w:p w:rsidR="002E0140" w:rsidRPr="00AF0603" w:rsidRDefault="002E0140" w:rsidP="00D6669B">
            <w:pPr>
              <w:pStyle w:val="a3"/>
              <w:spacing w:line="360" w:lineRule="auto"/>
              <w:jc w:val="center"/>
              <w:rPr>
                <w:rFonts w:ascii="Times New Roman" w:hAnsi="Times New Roman"/>
                <w:sz w:val="20"/>
                <w:szCs w:val="20"/>
              </w:rPr>
            </w:pPr>
            <w:r w:rsidRPr="00AF0603">
              <w:rPr>
                <w:rFonts w:ascii="Times New Roman" w:hAnsi="Times New Roman"/>
                <w:sz w:val="20"/>
                <w:szCs w:val="20"/>
              </w:rPr>
              <w:t>тыс. руб.</w:t>
            </w:r>
          </w:p>
        </w:tc>
        <w:tc>
          <w:tcPr>
            <w:tcW w:w="1260" w:type="dxa"/>
          </w:tcPr>
          <w:p w:rsidR="002E0140" w:rsidRPr="00AF0603" w:rsidRDefault="002E0140" w:rsidP="00D6669B">
            <w:pPr>
              <w:pStyle w:val="a3"/>
              <w:spacing w:line="360" w:lineRule="auto"/>
              <w:jc w:val="center"/>
              <w:rPr>
                <w:rFonts w:ascii="Times New Roman" w:hAnsi="Times New Roman"/>
                <w:sz w:val="20"/>
                <w:szCs w:val="20"/>
              </w:rPr>
            </w:pPr>
            <w:r w:rsidRPr="00AF0603">
              <w:rPr>
                <w:rFonts w:ascii="Times New Roman" w:hAnsi="Times New Roman"/>
                <w:sz w:val="20"/>
                <w:szCs w:val="20"/>
              </w:rPr>
              <w:t>%</w:t>
            </w:r>
          </w:p>
        </w:tc>
        <w:tc>
          <w:tcPr>
            <w:tcW w:w="1260" w:type="dxa"/>
          </w:tcPr>
          <w:p w:rsidR="002E0140" w:rsidRPr="00AF0603" w:rsidRDefault="002E0140" w:rsidP="00D6669B">
            <w:pPr>
              <w:pStyle w:val="a3"/>
              <w:spacing w:line="360" w:lineRule="auto"/>
              <w:jc w:val="center"/>
              <w:rPr>
                <w:rFonts w:ascii="Times New Roman" w:hAnsi="Times New Roman"/>
                <w:sz w:val="20"/>
                <w:szCs w:val="20"/>
              </w:rPr>
            </w:pPr>
            <w:r w:rsidRPr="00AF0603">
              <w:rPr>
                <w:rFonts w:ascii="Times New Roman" w:hAnsi="Times New Roman"/>
                <w:sz w:val="20"/>
                <w:szCs w:val="20"/>
              </w:rPr>
              <w:t>тыс. руб.</w:t>
            </w:r>
          </w:p>
        </w:tc>
        <w:tc>
          <w:tcPr>
            <w:tcW w:w="1260" w:type="dxa"/>
          </w:tcPr>
          <w:p w:rsidR="002E0140" w:rsidRPr="00AF0603" w:rsidRDefault="002E0140" w:rsidP="00D6669B">
            <w:pPr>
              <w:pStyle w:val="a3"/>
              <w:spacing w:line="360" w:lineRule="auto"/>
              <w:jc w:val="center"/>
              <w:rPr>
                <w:rFonts w:ascii="Times New Roman" w:hAnsi="Times New Roman"/>
                <w:sz w:val="20"/>
                <w:szCs w:val="20"/>
              </w:rPr>
            </w:pPr>
            <w:r w:rsidRPr="00AF0603">
              <w:rPr>
                <w:rFonts w:ascii="Times New Roman" w:hAnsi="Times New Roman"/>
                <w:sz w:val="20"/>
                <w:szCs w:val="20"/>
              </w:rPr>
              <w:t>%</w:t>
            </w:r>
          </w:p>
        </w:tc>
        <w:tc>
          <w:tcPr>
            <w:tcW w:w="1260" w:type="dxa"/>
          </w:tcPr>
          <w:p w:rsidR="002E0140" w:rsidRPr="00AF0603" w:rsidRDefault="002E0140" w:rsidP="00D6669B">
            <w:pPr>
              <w:pStyle w:val="a3"/>
              <w:spacing w:line="360" w:lineRule="auto"/>
              <w:jc w:val="center"/>
              <w:rPr>
                <w:rFonts w:ascii="Times New Roman" w:hAnsi="Times New Roman"/>
                <w:sz w:val="20"/>
                <w:szCs w:val="20"/>
              </w:rPr>
            </w:pPr>
            <w:r w:rsidRPr="00AF0603">
              <w:rPr>
                <w:rFonts w:ascii="Times New Roman" w:hAnsi="Times New Roman"/>
                <w:sz w:val="20"/>
                <w:szCs w:val="20"/>
              </w:rPr>
              <w:t>тыс. руб.</w:t>
            </w:r>
          </w:p>
        </w:tc>
        <w:tc>
          <w:tcPr>
            <w:tcW w:w="1260" w:type="dxa"/>
          </w:tcPr>
          <w:p w:rsidR="002E0140" w:rsidRPr="00AF0603" w:rsidRDefault="002E0140" w:rsidP="00D6669B">
            <w:pPr>
              <w:pStyle w:val="a3"/>
              <w:spacing w:line="360" w:lineRule="auto"/>
              <w:jc w:val="center"/>
              <w:rPr>
                <w:rFonts w:ascii="Times New Roman" w:hAnsi="Times New Roman"/>
                <w:sz w:val="20"/>
                <w:szCs w:val="20"/>
              </w:rPr>
            </w:pPr>
            <w:r w:rsidRPr="00AF0603">
              <w:rPr>
                <w:rFonts w:ascii="Times New Roman" w:hAnsi="Times New Roman"/>
                <w:sz w:val="20"/>
                <w:szCs w:val="20"/>
              </w:rPr>
              <w:t>%</w:t>
            </w:r>
          </w:p>
        </w:tc>
        <w:tc>
          <w:tcPr>
            <w:tcW w:w="1260" w:type="dxa"/>
          </w:tcPr>
          <w:p w:rsidR="002E0140" w:rsidRPr="00AF0603" w:rsidRDefault="002E0140" w:rsidP="00D6669B">
            <w:pPr>
              <w:pStyle w:val="a3"/>
              <w:spacing w:line="360" w:lineRule="auto"/>
              <w:jc w:val="center"/>
              <w:rPr>
                <w:rFonts w:ascii="Times New Roman" w:hAnsi="Times New Roman"/>
                <w:sz w:val="20"/>
                <w:szCs w:val="20"/>
              </w:rPr>
            </w:pPr>
            <w:r w:rsidRPr="00AF0603">
              <w:rPr>
                <w:rFonts w:ascii="Times New Roman" w:hAnsi="Times New Roman"/>
                <w:sz w:val="20"/>
                <w:szCs w:val="20"/>
              </w:rPr>
              <w:t>тыс. руб.</w:t>
            </w:r>
          </w:p>
        </w:tc>
        <w:tc>
          <w:tcPr>
            <w:tcW w:w="998" w:type="dxa"/>
          </w:tcPr>
          <w:p w:rsidR="002E0140" w:rsidRPr="00AF0603" w:rsidRDefault="002E0140" w:rsidP="00D6669B">
            <w:pPr>
              <w:pStyle w:val="a3"/>
              <w:spacing w:line="360" w:lineRule="auto"/>
              <w:jc w:val="center"/>
              <w:rPr>
                <w:rFonts w:ascii="Times New Roman" w:hAnsi="Times New Roman"/>
                <w:sz w:val="20"/>
                <w:szCs w:val="20"/>
              </w:rPr>
            </w:pPr>
            <w:r w:rsidRPr="00AF0603">
              <w:rPr>
                <w:rFonts w:ascii="Times New Roman" w:hAnsi="Times New Roman"/>
                <w:sz w:val="20"/>
                <w:szCs w:val="20"/>
              </w:rPr>
              <w:t>%</w:t>
            </w:r>
          </w:p>
        </w:tc>
      </w:tr>
      <w:tr w:rsidR="002E0140">
        <w:trPr>
          <w:trHeight w:val="577"/>
        </w:trPr>
        <w:tc>
          <w:tcPr>
            <w:tcW w:w="2752" w:type="dxa"/>
          </w:tcPr>
          <w:p w:rsidR="002E0140" w:rsidRPr="00AF0603" w:rsidRDefault="002E0140" w:rsidP="00D6669B">
            <w:pPr>
              <w:pStyle w:val="a3"/>
              <w:spacing w:line="360" w:lineRule="auto"/>
              <w:jc w:val="both"/>
              <w:rPr>
                <w:rFonts w:ascii="Times New Roman" w:hAnsi="Times New Roman"/>
                <w:sz w:val="18"/>
                <w:szCs w:val="18"/>
              </w:rPr>
            </w:pPr>
            <w:r w:rsidRPr="00AF0603">
              <w:rPr>
                <w:rFonts w:ascii="Times New Roman" w:hAnsi="Times New Roman"/>
                <w:sz w:val="18"/>
                <w:szCs w:val="18"/>
              </w:rPr>
              <w:t>Затраты в незавершенном производстве</w:t>
            </w:r>
          </w:p>
        </w:tc>
        <w:tc>
          <w:tcPr>
            <w:tcW w:w="1136"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406,5</w:t>
            </w:r>
          </w:p>
        </w:tc>
        <w:tc>
          <w:tcPr>
            <w:tcW w:w="108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3,5</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498,5</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4,0</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783,5</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6,0</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881,5</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6,5</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897,5</w:t>
            </w:r>
          </w:p>
        </w:tc>
        <w:tc>
          <w:tcPr>
            <w:tcW w:w="998"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6,3</w:t>
            </w:r>
          </w:p>
        </w:tc>
      </w:tr>
      <w:tr w:rsidR="002E0140">
        <w:trPr>
          <w:trHeight w:val="577"/>
        </w:trPr>
        <w:tc>
          <w:tcPr>
            <w:tcW w:w="2752" w:type="dxa"/>
          </w:tcPr>
          <w:p w:rsidR="002E0140" w:rsidRPr="00AF0603" w:rsidRDefault="002E0140" w:rsidP="00D6669B">
            <w:pPr>
              <w:pStyle w:val="a3"/>
              <w:spacing w:line="360" w:lineRule="auto"/>
              <w:jc w:val="both"/>
              <w:rPr>
                <w:rFonts w:ascii="Times New Roman" w:hAnsi="Times New Roman"/>
                <w:sz w:val="18"/>
                <w:szCs w:val="18"/>
              </w:rPr>
            </w:pPr>
            <w:r w:rsidRPr="00AF0603">
              <w:rPr>
                <w:rFonts w:ascii="Times New Roman" w:hAnsi="Times New Roman"/>
                <w:sz w:val="18"/>
                <w:szCs w:val="18"/>
              </w:rPr>
              <w:t>Животные на выращивании и откорме</w:t>
            </w:r>
          </w:p>
        </w:tc>
        <w:tc>
          <w:tcPr>
            <w:tcW w:w="1136"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8140</w:t>
            </w:r>
          </w:p>
        </w:tc>
        <w:tc>
          <w:tcPr>
            <w:tcW w:w="108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69,1</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8149,5</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65,6</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7906</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60,5</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7638</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56,1</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8081,5</w:t>
            </w:r>
          </w:p>
        </w:tc>
        <w:tc>
          <w:tcPr>
            <w:tcW w:w="998"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56.7</w:t>
            </w:r>
          </w:p>
        </w:tc>
      </w:tr>
      <w:tr w:rsidR="002E0140">
        <w:trPr>
          <w:trHeight w:val="577"/>
        </w:trPr>
        <w:tc>
          <w:tcPr>
            <w:tcW w:w="2752" w:type="dxa"/>
          </w:tcPr>
          <w:p w:rsidR="002E0140" w:rsidRPr="00AF0603" w:rsidRDefault="002E0140" w:rsidP="00D6669B">
            <w:pPr>
              <w:pStyle w:val="a3"/>
              <w:spacing w:line="360" w:lineRule="auto"/>
              <w:jc w:val="both"/>
              <w:rPr>
                <w:rFonts w:ascii="Times New Roman" w:hAnsi="Times New Roman"/>
                <w:sz w:val="18"/>
                <w:szCs w:val="18"/>
              </w:rPr>
            </w:pPr>
            <w:r w:rsidRPr="00AF0603">
              <w:rPr>
                <w:rFonts w:ascii="Times New Roman" w:hAnsi="Times New Roman"/>
                <w:sz w:val="18"/>
                <w:szCs w:val="18"/>
              </w:rPr>
              <w:t>Сырье, материалы и другие аналогичные ценности</w:t>
            </w:r>
          </w:p>
        </w:tc>
        <w:tc>
          <w:tcPr>
            <w:tcW w:w="1136"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3233</w:t>
            </w:r>
          </w:p>
        </w:tc>
        <w:tc>
          <w:tcPr>
            <w:tcW w:w="108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27,4</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3778,5</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30,4</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4387</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33,4</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5078</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37,3</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5227,5</w:t>
            </w:r>
          </w:p>
        </w:tc>
        <w:tc>
          <w:tcPr>
            <w:tcW w:w="998"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36,7</w:t>
            </w:r>
          </w:p>
        </w:tc>
      </w:tr>
      <w:tr w:rsidR="002E0140">
        <w:trPr>
          <w:trHeight w:val="457"/>
        </w:trPr>
        <w:tc>
          <w:tcPr>
            <w:tcW w:w="2752" w:type="dxa"/>
          </w:tcPr>
          <w:p w:rsidR="002E0140" w:rsidRPr="00AF0603" w:rsidRDefault="002E0140" w:rsidP="00D6669B">
            <w:pPr>
              <w:pStyle w:val="a3"/>
              <w:spacing w:line="360" w:lineRule="auto"/>
              <w:jc w:val="both"/>
              <w:rPr>
                <w:rFonts w:ascii="Times New Roman" w:hAnsi="Times New Roman"/>
                <w:sz w:val="18"/>
                <w:szCs w:val="18"/>
              </w:rPr>
            </w:pPr>
            <w:r w:rsidRPr="00AF0603">
              <w:rPr>
                <w:rFonts w:ascii="Times New Roman" w:hAnsi="Times New Roman"/>
                <w:sz w:val="18"/>
                <w:szCs w:val="18"/>
              </w:rPr>
              <w:t>Расходы будущих периодов</w:t>
            </w:r>
          </w:p>
        </w:tc>
        <w:tc>
          <w:tcPr>
            <w:tcW w:w="1136"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w:t>
            </w:r>
          </w:p>
        </w:tc>
        <w:tc>
          <w:tcPr>
            <w:tcW w:w="108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0</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0</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1,5</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0,1</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16,5</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0,1</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37</w:t>
            </w:r>
          </w:p>
        </w:tc>
        <w:tc>
          <w:tcPr>
            <w:tcW w:w="998"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0,3</w:t>
            </w:r>
          </w:p>
        </w:tc>
      </w:tr>
      <w:tr w:rsidR="002E0140">
        <w:trPr>
          <w:trHeight w:val="409"/>
        </w:trPr>
        <w:tc>
          <w:tcPr>
            <w:tcW w:w="2752" w:type="dxa"/>
          </w:tcPr>
          <w:p w:rsidR="002E0140" w:rsidRPr="00AF0603" w:rsidRDefault="002E0140" w:rsidP="00D6669B">
            <w:pPr>
              <w:pStyle w:val="a3"/>
              <w:spacing w:line="360" w:lineRule="auto"/>
              <w:jc w:val="both"/>
              <w:rPr>
                <w:rFonts w:ascii="Times New Roman" w:hAnsi="Times New Roman"/>
                <w:sz w:val="18"/>
                <w:szCs w:val="18"/>
              </w:rPr>
            </w:pPr>
            <w:r w:rsidRPr="00AF0603">
              <w:rPr>
                <w:rFonts w:ascii="Times New Roman" w:hAnsi="Times New Roman"/>
                <w:sz w:val="18"/>
                <w:szCs w:val="18"/>
              </w:rPr>
              <w:t>Итого оборотные фонды</w:t>
            </w:r>
          </w:p>
        </w:tc>
        <w:tc>
          <w:tcPr>
            <w:tcW w:w="1136"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11779,5</w:t>
            </w:r>
          </w:p>
        </w:tc>
        <w:tc>
          <w:tcPr>
            <w:tcW w:w="108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95,5</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12426,5</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95,3</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13078</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95,1</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13614</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95,0</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14243,5</w:t>
            </w:r>
          </w:p>
        </w:tc>
        <w:tc>
          <w:tcPr>
            <w:tcW w:w="998"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95,2</w:t>
            </w:r>
          </w:p>
        </w:tc>
      </w:tr>
      <w:tr w:rsidR="002E0140">
        <w:tc>
          <w:tcPr>
            <w:tcW w:w="2752" w:type="dxa"/>
          </w:tcPr>
          <w:p w:rsidR="002E0140" w:rsidRPr="00AF0603" w:rsidRDefault="002E0140" w:rsidP="00D6669B">
            <w:pPr>
              <w:pStyle w:val="a3"/>
              <w:spacing w:line="360" w:lineRule="auto"/>
              <w:jc w:val="both"/>
              <w:rPr>
                <w:rFonts w:ascii="Times New Roman" w:hAnsi="Times New Roman"/>
                <w:sz w:val="18"/>
                <w:szCs w:val="18"/>
              </w:rPr>
            </w:pPr>
            <w:r w:rsidRPr="00AF0603">
              <w:rPr>
                <w:rFonts w:ascii="Times New Roman" w:hAnsi="Times New Roman"/>
                <w:sz w:val="18"/>
                <w:szCs w:val="18"/>
              </w:rPr>
              <w:t>Готовая продукция</w:t>
            </w:r>
          </w:p>
        </w:tc>
        <w:tc>
          <w:tcPr>
            <w:tcW w:w="1136"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3</w:t>
            </w:r>
          </w:p>
        </w:tc>
        <w:tc>
          <w:tcPr>
            <w:tcW w:w="108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0,5</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0</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0</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0</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w:t>
            </w:r>
          </w:p>
        </w:tc>
        <w:tc>
          <w:tcPr>
            <w:tcW w:w="998"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0</w:t>
            </w:r>
          </w:p>
        </w:tc>
      </w:tr>
      <w:tr w:rsidR="002E0140">
        <w:tc>
          <w:tcPr>
            <w:tcW w:w="2752" w:type="dxa"/>
          </w:tcPr>
          <w:p w:rsidR="002E0140" w:rsidRPr="00AF0603" w:rsidRDefault="002E0140" w:rsidP="00D6669B">
            <w:pPr>
              <w:pStyle w:val="a3"/>
              <w:spacing w:line="360" w:lineRule="auto"/>
              <w:jc w:val="both"/>
              <w:rPr>
                <w:rFonts w:ascii="Times New Roman" w:hAnsi="Times New Roman"/>
                <w:sz w:val="18"/>
                <w:szCs w:val="18"/>
              </w:rPr>
            </w:pPr>
            <w:r w:rsidRPr="00AF0603">
              <w:rPr>
                <w:rFonts w:ascii="Times New Roman" w:hAnsi="Times New Roman"/>
                <w:sz w:val="18"/>
                <w:szCs w:val="18"/>
              </w:rPr>
              <w:t>Дебиторская задолженность</w:t>
            </w:r>
          </w:p>
        </w:tc>
        <w:tc>
          <w:tcPr>
            <w:tcW w:w="1136"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342</w:t>
            </w:r>
          </w:p>
        </w:tc>
        <w:tc>
          <w:tcPr>
            <w:tcW w:w="108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60,9</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390,5</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63,6</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435,5</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64,2</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384,5</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54,0</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483</w:t>
            </w:r>
          </w:p>
        </w:tc>
        <w:tc>
          <w:tcPr>
            <w:tcW w:w="998"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67,5</w:t>
            </w:r>
          </w:p>
        </w:tc>
      </w:tr>
      <w:tr w:rsidR="002E0140">
        <w:tc>
          <w:tcPr>
            <w:tcW w:w="2752" w:type="dxa"/>
          </w:tcPr>
          <w:p w:rsidR="002E0140" w:rsidRPr="00AF0603" w:rsidRDefault="002E0140" w:rsidP="00D6669B">
            <w:pPr>
              <w:pStyle w:val="a3"/>
              <w:spacing w:line="360" w:lineRule="auto"/>
              <w:jc w:val="both"/>
              <w:rPr>
                <w:rFonts w:ascii="Times New Roman" w:hAnsi="Times New Roman"/>
                <w:sz w:val="18"/>
                <w:szCs w:val="18"/>
              </w:rPr>
            </w:pPr>
            <w:r w:rsidRPr="00AF0603">
              <w:rPr>
                <w:rFonts w:ascii="Times New Roman" w:hAnsi="Times New Roman"/>
                <w:sz w:val="18"/>
                <w:szCs w:val="18"/>
              </w:rPr>
              <w:t>Денежные средства</w:t>
            </w:r>
          </w:p>
        </w:tc>
        <w:tc>
          <w:tcPr>
            <w:tcW w:w="1136"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12,5</w:t>
            </w:r>
          </w:p>
        </w:tc>
        <w:tc>
          <w:tcPr>
            <w:tcW w:w="108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2,3</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19,5</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3,2</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39</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5,7</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123,5</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17,3</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131</w:t>
            </w:r>
          </w:p>
        </w:tc>
        <w:tc>
          <w:tcPr>
            <w:tcW w:w="998"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18,3</w:t>
            </w:r>
          </w:p>
        </w:tc>
      </w:tr>
      <w:tr w:rsidR="002E0140">
        <w:tc>
          <w:tcPr>
            <w:tcW w:w="2752" w:type="dxa"/>
          </w:tcPr>
          <w:p w:rsidR="002E0140" w:rsidRPr="00AF0603" w:rsidRDefault="002E0140" w:rsidP="00D6669B">
            <w:pPr>
              <w:pStyle w:val="a3"/>
              <w:spacing w:line="360" w:lineRule="auto"/>
              <w:jc w:val="both"/>
              <w:rPr>
                <w:rFonts w:ascii="Times New Roman" w:hAnsi="Times New Roman"/>
                <w:sz w:val="18"/>
                <w:szCs w:val="18"/>
              </w:rPr>
            </w:pPr>
            <w:r w:rsidRPr="00AF0603">
              <w:rPr>
                <w:rFonts w:ascii="Times New Roman" w:hAnsi="Times New Roman"/>
                <w:sz w:val="18"/>
                <w:szCs w:val="18"/>
              </w:rPr>
              <w:t>НДС по приобретенным ценностям</w:t>
            </w:r>
          </w:p>
        </w:tc>
        <w:tc>
          <w:tcPr>
            <w:tcW w:w="1136"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204</w:t>
            </w:r>
          </w:p>
        </w:tc>
        <w:tc>
          <w:tcPr>
            <w:tcW w:w="108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36,3</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204</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33,2</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204</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30,1</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204</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28,7</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102</w:t>
            </w:r>
          </w:p>
        </w:tc>
        <w:tc>
          <w:tcPr>
            <w:tcW w:w="998"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14,2</w:t>
            </w:r>
          </w:p>
        </w:tc>
      </w:tr>
      <w:tr w:rsidR="002E0140">
        <w:tc>
          <w:tcPr>
            <w:tcW w:w="2752" w:type="dxa"/>
          </w:tcPr>
          <w:p w:rsidR="002E0140" w:rsidRPr="00AF0603" w:rsidRDefault="002E0140" w:rsidP="00D6669B">
            <w:pPr>
              <w:pStyle w:val="a3"/>
              <w:spacing w:line="360" w:lineRule="auto"/>
              <w:jc w:val="both"/>
              <w:rPr>
                <w:rFonts w:ascii="Times New Roman" w:hAnsi="Times New Roman"/>
                <w:sz w:val="18"/>
                <w:szCs w:val="18"/>
              </w:rPr>
            </w:pPr>
            <w:r w:rsidRPr="00AF0603">
              <w:rPr>
                <w:rFonts w:ascii="Times New Roman" w:hAnsi="Times New Roman"/>
                <w:sz w:val="18"/>
                <w:szCs w:val="18"/>
              </w:rPr>
              <w:t>Итого фонды обращения</w:t>
            </w:r>
          </w:p>
        </w:tc>
        <w:tc>
          <w:tcPr>
            <w:tcW w:w="1136"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561,5</w:t>
            </w:r>
          </w:p>
        </w:tc>
        <w:tc>
          <w:tcPr>
            <w:tcW w:w="108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4,5</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614</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4,7</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678,5</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4,9</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712</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5,0</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716</w:t>
            </w:r>
          </w:p>
        </w:tc>
        <w:tc>
          <w:tcPr>
            <w:tcW w:w="998"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4,8</w:t>
            </w:r>
          </w:p>
        </w:tc>
      </w:tr>
      <w:tr w:rsidR="002E0140">
        <w:trPr>
          <w:trHeight w:val="419"/>
        </w:trPr>
        <w:tc>
          <w:tcPr>
            <w:tcW w:w="2752" w:type="dxa"/>
          </w:tcPr>
          <w:p w:rsidR="002E0140" w:rsidRPr="00AF0603" w:rsidRDefault="002E0140" w:rsidP="00D6669B">
            <w:pPr>
              <w:pStyle w:val="a3"/>
              <w:spacing w:line="360" w:lineRule="auto"/>
              <w:jc w:val="both"/>
              <w:rPr>
                <w:rFonts w:ascii="Times New Roman" w:hAnsi="Times New Roman"/>
                <w:sz w:val="18"/>
                <w:szCs w:val="18"/>
              </w:rPr>
            </w:pPr>
            <w:r w:rsidRPr="00AF0603">
              <w:rPr>
                <w:rFonts w:ascii="Times New Roman" w:hAnsi="Times New Roman"/>
                <w:sz w:val="18"/>
                <w:szCs w:val="18"/>
              </w:rPr>
              <w:t>Итого оборотные средства</w:t>
            </w:r>
          </w:p>
        </w:tc>
        <w:tc>
          <w:tcPr>
            <w:tcW w:w="1136"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12341</w:t>
            </w:r>
          </w:p>
        </w:tc>
        <w:tc>
          <w:tcPr>
            <w:tcW w:w="108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100</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13040,5</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100</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13756,5</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100</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14326</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100</w:t>
            </w:r>
          </w:p>
        </w:tc>
        <w:tc>
          <w:tcPr>
            <w:tcW w:w="1260"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14959,5</w:t>
            </w:r>
          </w:p>
        </w:tc>
        <w:tc>
          <w:tcPr>
            <w:tcW w:w="998" w:type="dxa"/>
          </w:tcPr>
          <w:p w:rsidR="002E0140" w:rsidRPr="00AF0603" w:rsidRDefault="002E0140" w:rsidP="00D6669B">
            <w:pPr>
              <w:pStyle w:val="a3"/>
              <w:spacing w:line="360" w:lineRule="auto"/>
              <w:jc w:val="center"/>
              <w:rPr>
                <w:rFonts w:ascii="Times New Roman" w:hAnsi="Times New Roman"/>
                <w:sz w:val="18"/>
                <w:szCs w:val="18"/>
              </w:rPr>
            </w:pPr>
            <w:r w:rsidRPr="00AF0603">
              <w:rPr>
                <w:rFonts w:ascii="Times New Roman" w:hAnsi="Times New Roman"/>
                <w:sz w:val="18"/>
                <w:szCs w:val="18"/>
              </w:rPr>
              <w:t>100</w:t>
            </w:r>
          </w:p>
        </w:tc>
      </w:tr>
    </w:tbl>
    <w:p w:rsidR="002E0140" w:rsidRDefault="002E0140" w:rsidP="00160022">
      <w:pPr>
        <w:jc w:val="center"/>
        <w:rPr>
          <w:b/>
        </w:rPr>
      </w:pPr>
    </w:p>
    <w:p w:rsidR="002E0140" w:rsidRDefault="002E0140" w:rsidP="00160022">
      <w:pPr>
        <w:jc w:val="center"/>
        <w:rPr>
          <w:b/>
        </w:rPr>
      </w:pPr>
    </w:p>
    <w:p w:rsidR="00AF0603" w:rsidRDefault="00AF0603" w:rsidP="00160022">
      <w:pPr>
        <w:jc w:val="center"/>
        <w:rPr>
          <w:b/>
        </w:rPr>
        <w:sectPr w:rsidR="00AF0603" w:rsidSect="00E329C9">
          <w:pgSz w:w="16838" w:h="11906" w:orient="landscape" w:code="9"/>
          <w:pgMar w:top="1701" w:right="1134" w:bottom="851" w:left="1134" w:header="709" w:footer="709" w:gutter="0"/>
          <w:cols w:space="708"/>
          <w:docGrid w:linePitch="360"/>
        </w:sectPr>
      </w:pPr>
    </w:p>
    <w:p w:rsidR="002164CD" w:rsidRDefault="002164CD" w:rsidP="00160022">
      <w:pPr>
        <w:jc w:val="center"/>
        <w:rPr>
          <w:b/>
        </w:rPr>
      </w:pPr>
      <w:r>
        <w:rPr>
          <w:b/>
        </w:rPr>
        <w:t>Прилож</w:t>
      </w:r>
      <w:r w:rsidR="002E0140">
        <w:rPr>
          <w:b/>
        </w:rPr>
        <w:t>ение Е</w:t>
      </w:r>
    </w:p>
    <w:p w:rsidR="002164CD" w:rsidRDefault="002164CD" w:rsidP="00160022">
      <w:pPr>
        <w:jc w:val="center"/>
        <w:rPr>
          <w:b/>
        </w:rPr>
      </w:pPr>
    </w:p>
    <w:p w:rsidR="002164CD" w:rsidRDefault="002164CD" w:rsidP="00160022">
      <w:pPr>
        <w:jc w:val="center"/>
      </w:pPr>
      <w:r>
        <w:t xml:space="preserve">Расчет </w:t>
      </w:r>
      <w:r w:rsidR="00F5242B">
        <w:t>коэффициента оборачиваемости для СПК «Котельничский»</w:t>
      </w:r>
    </w:p>
    <w:p w:rsidR="002164CD" w:rsidRDefault="002164CD" w:rsidP="00160022">
      <w:pPr>
        <w:jc w:val="center"/>
      </w:pPr>
    </w:p>
    <w:p w:rsidR="002164CD" w:rsidRDefault="002164CD" w:rsidP="00160022">
      <w:pPr>
        <w:jc w:val="center"/>
      </w:pPr>
    </w:p>
    <w:p w:rsidR="002164CD" w:rsidRDefault="002164CD" w:rsidP="002164CD">
      <w:r w:rsidRPr="002164CD">
        <w:rPr>
          <w:position w:val="-24"/>
        </w:rPr>
        <w:object w:dxaOrig="1960" w:dyaOrig="620">
          <v:shape id="_x0000_i1036" type="#_x0000_t75" style="width:105pt;height:30.75pt" o:ole="">
            <v:imagedata r:id="rId29" o:title=""/>
          </v:shape>
          <o:OLEObject Type="Embed" ProgID="Equation.3" ShapeID="_x0000_i1036" DrawAspect="Content" ObjectID="_1458084196" r:id="rId30"/>
        </w:object>
      </w:r>
      <w:r>
        <w:t>, где</w:t>
      </w:r>
    </w:p>
    <w:p w:rsidR="002164CD" w:rsidRDefault="002164CD" w:rsidP="002164CD"/>
    <w:p w:rsidR="002164CD" w:rsidRDefault="002164CD" w:rsidP="002164CD">
      <w:r>
        <w:t>Коб – коэффициент оборачиваемости</w:t>
      </w:r>
    </w:p>
    <w:p w:rsidR="002164CD" w:rsidRDefault="002164CD" w:rsidP="002164CD">
      <w:r>
        <w:t xml:space="preserve">ДВ – денежная выручка, тыс. руб. </w:t>
      </w:r>
    </w:p>
    <w:p w:rsidR="002164CD" w:rsidRDefault="002164CD" w:rsidP="002164CD">
      <w:r>
        <w:t>М – стоимость молодняка, переведенного в основное стадо, тыс. руб.</w:t>
      </w:r>
    </w:p>
    <w:p w:rsidR="002164CD" w:rsidRDefault="002164CD" w:rsidP="002164CD">
      <w:r>
        <w:t>В – выручка от реализации взрослого скота, тыс. руб.</w:t>
      </w:r>
    </w:p>
    <w:p w:rsidR="002F71BC" w:rsidRDefault="002F71BC" w:rsidP="002164CD">
      <w:r>
        <w:t>ОС – среднегодовая стоимость оборотных средств, тыс. руб.</w:t>
      </w:r>
    </w:p>
    <w:p w:rsidR="002164CD" w:rsidRDefault="002164CD" w:rsidP="002164CD"/>
    <w:p w:rsidR="002164CD" w:rsidRDefault="002F71BC" w:rsidP="002164CD">
      <w:pPr>
        <w:rPr>
          <w:u w:val="single"/>
        </w:rPr>
      </w:pPr>
      <w:r w:rsidRPr="002F71BC">
        <w:rPr>
          <w:u w:val="single"/>
        </w:rPr>
        <w:t>2004 год</w:t>
      </w:r>
    </w:p>
    <w:p w:rsidR="002F71BC" w:rsidRDefault="002F71BC" w:rsidP="002164CD">
      <w:pPr>
        <w:rPr>
          <w:u w:val="single"/>
        </w:rPr>
      </w:pPr>
    </w:p>
    <w:p w:rsidR="002F71BC" w:rsidRDefault="002F71BC" w:rsidP="002164CD">
      <w:r w:rsidRPr="002164CD">
        <w:rPr>
          <w:position w:val="-24"/>
        </w:rPr>
        <w:object w:dxaOrig="3060" w:dyaOrig="620">
          <v:shape id="_x0000_i1037" type="#_x0000_t75" style="width:163.5pt;height:30.75pt" o:ole="">
            <v:imagedata r:id="rId31" o:title=""/>
          </v:shape>
          <o:OLEObject Type="Embed" ProgID="Equation.3" ShapeID="_x0000_i1037" DrawAspect="Content" ObjectID="_1458084197" r:id="rId32"/>
        </w:object>
      </w:r>
    </w:p>
    <w:p w:rsidR="002F71BC" w:rsidRDefault="002F71BC" w:rsidP="002164CD">
      <w:pPr>
        <w:rPr>
          <w:u w:val="single"/>
        </w:rPr>
      </w:pPr>
    </w:p>
    <w:p w:rsidR="002F71BC" w:rsidRDefault="002F71BC" w:rsidP="002164CD">
      <w:pPr>
        <w:rPr>
          <w:u w:val="single"/>
        </w:rPr>
      </w:pPr>
      <w:r w:rsidRPr="002F71BC">
        <w:rPr>
          <w:u w:val="single"/>
        </w:rPr>
        <w:t>2005 год</w:t>
      </w:r>
    </w:p>
    <w:p w:rsidR="002F71BC" w:rsidRDefault="002F71BC" w:rsidP="002164CD">
      <w:pPr>
        <w:rPr>
          <w:u w:val="single"/>
        </w:rPr>
      </w:pPr>
    </w:p>
    <w:p w:rsidR="002F71BC" w:rsidRDefault="002F71BC" w:rsidP="002164CD">
      <w:r w:rsidRPr="002F71BC">
        <w:rPr>
          <w:position w:val="-28"/>
        </w:rPr>
        <w:object w:dxaOrig="3140" w:dyaOrig="660">
          <v:shape id="_x0000_i1038" type="#_x0000_t75" style="width:168pt;height:33pt" o:ole="">
            <v:imagedata r:id="rId33" o:title=""/>
          </v:shape>
          <o:OLEObject Type="Embed" ProgID="Equation.3" ShapeID="_x0000_i1038" DrawAspect="Content" ObjectID="_1458084198" r:id="rId34"/>
        </w:object>
      </w:r>
    </w:p>
    <w:p w:rsidR="002F71BC" w:rsidRDefault="002F71BC" w:rsidP="002164CD"/>
    <w:p w:rsidR="002F71BC" w:rsidRDefault="002F71BC" w:rsidP="002164CD">
      <w:pPr>
        <w:rPr>
          <w:u w:val="single"/>
        </w:rPr>
      </w:pPr>
      <w:r>
        <w:rPr>
          <w:u w:val="single"/>
        </w:rPr>
        <w:t>2006 год</w:t>
      </w:r>
    </w:p>
    <w:p w:rsidR="002F71BC" w:rsidRDefault="002F71BC" w:rsidP="002164CD">
      <w:pPr>
        <w:rPr>
          <w:u w:val="single"/>
        </w:rPr>
      </w:pPr>
    </w:p>
    <w:p w:rsidR="002F71BC" w:rsidRDefault="002F71BC" w:rsidP="002164CD">
      <w:r w:rsidRPr="002F71BC">
        <w:rPr>
          <w:position w:val="-28"/>
        </w:rPr>
        <w:object w:dxaOrig="3140" w:dyaOrig="660">
          <v:shape id="_x0000_i1039" type="#_x0000_t75" style="width:168pt;height:33pt" o:ole="">
            <v:imagedata r:id="rId35" o:title=""/>
          </v:shape>
          <o:OLEObject Type="Embed" ProgID="Equation.3" ShapeID="_x0000_i1039" DrawAspect="Content" ObjectID="_1458084199" r:id="rId36"/>
        </w:object>
      </w:r>
    </w:p>
    <w:p w:rsidR="002F71BC" w:rsidRDefault="002F71BC" w:rsidP="002164CD"/>
    <w:p w:rsidR="002F71BC" w:rsidRDefault="002F71BC" w:rsidP="002164CD">
      <w:pPr>
        <w:rPr>
          <w:u w:val="single"/>
        </w:rPr>
      </w:pPr>
      <w:r>
        <w:rPr>
          <w:u w:val="single"/>
        </w:rPr>
        <w:t>2007 год</w:t>
      </w:r>
    </w:p>
    <w:p w:rsidR="002F71BC" w:rsidRDefault="002F71BC" w:rsidP="002164CD">
      <w:pPr>
        <w:rPr>
          <w:u w:val="single"/>
        </w:rPr>
      </w:pPr>
    </w:p>
    <w:p w:rsidR="002F71BC" w:rsidRDefault="002F71BC" w:rsidP="002164CD">
      <w:r w:rsidRPr="002F71BC">
        <w:rPr>
          <w:position w:val="-24"/>
        </w:rPr>
        <w:object w:dxaOrig="3159" w:dyaOrig="620">
          <v:shape id="_x0000_i1040" type="#_x0000_t75" style="width:168.75pt;height:30.75pt" o:ole="">
            <v:imagedata r:id="rId37" o:title=""/>
          </v:shape>
          <o:OLEObject Type="Embed" ProgID="Equation.3" ShapeID="_x0000_i1040" DrawAspect="Content" ObjectID="_1458084200" r:id="rId38"/>
        </w:object>
      </w:r>
    </w:p>
    <w:p w:rsidR="002F71BC" w:rsidRDefault="002F71BC" w:rsidP="002164CD"/>
    <w:p w:rsidR="002F71BC" w:rsidRDefault="002F71BC" w:rsidP="002164CD">
      <w:pPr>
        <w:rPr>
          <w:u w:val="single"/>
        </w:rPr>
      </w:pPr>
      <w:r>
        <w:rPr>
          <w:u w:val="single"/>
        </w:rPr>
        <w:t>2008 год</w:t>
      </w:r>
    </w:p>
    <w:p w:rsidR="002F71BC" w:rsidRDefault="002F71BC" w:rsidP="002164CD">
      <w:pPr>
        <w:rPr>
          <w:u w:val="single"/>
        </w:rPr>
      </w:pPr>
    </w:p>
    <w:p w:rsidR="002F71BC" w:rsidRDefault="00F5242B" w:rsidP="002164CD">
      <w:r w:rsidRPr="002F71BC">
        <w:rPr>
          <w:position w:val="-28"/>
        </w:rPr>
        <w:object w:dxaOrig="3040" w:dyaOrig="660">
          <v:shape id="_x0000_i1041" type="#_x0000_t75" style="width:162pt;height:33pt" o:ole="">
            <v:imagedata r:id="rId39" o:title=""/>
          </v:shape>
          <o:OLEObject Type="Embed" ProgID="Equation.3" ShapeID="_x0000_i1041" DrawAspect="Content" ObjectID="_1458084201" r:id="rId40"/>
        </w:object>
      </w:r>
    </w:p>
    <w:p w:rsidR="00AF0603" w:rsidRDefault="00AF0603" w:rsidP="002164CD">
      <w:pPr>
        <w:sectPr w:rsidR="00AF0603" w:rsidSect="00E329C9">
          <w:pgSz w:w="11906" w:h="16838" w:code="9"/>
          <w:pgMar w:top="1134" w:right="851" w:bottom="1134" w:left="1701" w:header="709" w:footer="709" w:gutter="0"/>
          <w:cols w:space="708"/>
          <w:docGrid w:linePitch="360"/>
        </w:sectPr>
      </w:pPr>
    </w:p>
    <w:p w:rsidR="00871BC4" w:rsidRDefault="00871BC4" w:rsidP="00871BC4">
      <w:pPr>
        <w:widowControl w:val="0"/>
        <w:shd w:val="clear" w:color="auto" w:fill="FFFFFF"/>
        <w:tabs>
          <w:tab w:val="left" w:pos="898"/>
        </w:tabs>
        <w:autoSpaceDE w:val="0"/>
        <w:autoSpaceDN w:val="0"/>
        <w:adjustRightInd w:val="0"/>
        <w:spacing w:line="360" w:lineRule="auto"/>
        <w:ind w:firstLine="709"/>
        <w:jc w:val="center"/>
        <w:rPr>
          <w:b/>
        </w:rPr>
      </w:pPr>
      <w:r>
        <w:rPr>
          <w:b/>
        </w:rPr>
        <w:t>Приложение Ж</w:t>
      </w:r>
    </w:p>
    <w:p w:rsidR="00871BC4" w:rsidRDefault="00871BC4" w:rsidP="00871BC4">
      <w:pPr>
        <w:widowControl w:val="0"/>
        <w:shd w:val="clear" w:color="auto" w:fill="FFFFFF"/>
        <w:tabs>
          <w:tab w:val="left" w:pos="898"/>
        </w:tabs>
        <w:autoSpaceDE w:val="0"/>
        <w:autoSpaceDN w:val="0"/>
        <w:adjustRightInd w:val="0"/>
        <w:spacing w:line="360" w:lineRule="auto"/>
        <w:ind w:firstLine="709"/>
        <w:jc w:val="center"/>
      </w:pPr>
    </w:p>
    <w:p w:rsidR="00871BC4" w:rsidRDefault="00871BC4" w:rsidP="00871BC4">
      <w:pPr>
        <w:widowControl w:val="0"/>
        <w:shd w:val="clear" w:color="auto" w:fill="FFFFFF"/>
        <w:tabs>
          <w:tab w:val="left" w:pos="898"/>
        </w:tabs>
        <w:autoSpaceDE w:val="0"/>
        <w:autoSpaceDN w:val="0"/>
        <w:adjustRightInd w:val="0"/>
        <w:spacing w:line="360" w:lineRule="auto"/>
        <w:ind w:firstLine="709"/>
        <w:jc w:val="center"/>
      </w:pPr>
      <w:r>
        <w:t>Расход кормов на молочное стадо</w:t>
      </w:r>
    </w:p>
    <w:tbl>
      <w:tblPr>
        <w:tblStyle w:val="ac"/>
        <w:tblW w:w="0" w:type="auto"/>
        <w:tblLayout w:type="fixed"/>
        <w:tblLook w:val="01E0" w:firstRow="1" w:lastRow="1" w:firstColumn="1" w:lastColumn="1" w:noHBand="0" w:noVBand="0"/>
      </w:tblPr>
      <w:tblGrid>
        <w:gridCol w:w="1548"/>
        <w:gridCol w:w="1620"/>
        <w:gridCol w:w="1080"/>
        <w:gridCol w:w="1620"/>
        <w:gridCol w:w="1080"/>
        <w:gridCol w:w="1620"/>
        <w:gridCol w:w="1080"/>
        <w:gridCol w:w="1620"/>
        <w:gridCol w:w="1080"/>
        <w:gridCol w:w="1440"/>
        <w:gridCol w:w="900"/>
      </w:tblGrid>
      <w:tr w:rsidR="00871BC4">
        <w:tc>
          <w:tcPr>
            <w:tcW w:w="1548" w:type="dxa"/>
            <w:vMerge w:val="restart"/>
          </w:tcPr>
          <w:p w:rsidR="00871BC4" w:rsidRDefault="00871BC4" w:rsidP="00B519FE">
            <w:pPr>
              <w:widowControl w:val="0"/>
              <w:tabs>
                <w:tab w:val="left" w:pos="898"/>
              </w:tabs>
              <w:autoSpaceDE w:val="0"/>
              <w:autoSpaceDN w:val="0"/>
              <w:adjustRightInd w:val="0"/>
              <w:spacing w:line="360" w:lineRule="auto"/>
              <w:jc w:val="center"/>
            </w:pPr>
            <w:r>
              <w:t>Виды кормов</w:t>
            </w:r>
          </w:p>
        </w:tc>
        <w:tc>
          <w:tcPr>
            <w:tcW w:w="2700" w:type="dxa"/>
            <w:gridSpan w:val="2"/>
          </w:tcPr>
          <w:p w:rsidR="00871BC4" w:rsidRDefault="00871BC4" w:rsidP="00B519FE">
            <w:pPr>
              <w:widowControl w:val="0"/>
              <w:tabs>
                <w:tab w:val="left" w:pos="898"/>
              </w:tabs>
              <w:autoSpaceDE w:val="0"/>
              <w:autoSpaceDN w:val="0"/>
              <w:adjustRightInd w:val="0"/>
              <w:spacing w:line="360" w:lineRule="auto"/>
              <w:jc w:val="center"/>
            </w:pPr>
            <w:r>
              <w:t>2004г</w:t>
            </w:r>
          </w:p>
        </w:tc>
        <w:tc>
          <w:tcPr>
            <w:tcW w:w="2700" w:type="dxa"/>
            <w:gridSpan w:val="2"/>
          </w:tcPr>
          <w:p w:rsidR="00871BC4" w:rsidRDefault="00871BC4" w:rsidP="00B519FE">
            <w:pPr>
              <w:widowControl w:val="0"/>
              <w:tabs>
                <w:tab w:val="left" w:pos="898"/>
              </w:tabs>
              <w:autoSpaceDE w:val="0"/>
              <w:autoSpaceDN w:val="0"/>
              <w:adjustRightInd w:val="0"/>
              <w:spacing w:line="360" w:lineRule="auto"/>
              <w:jc w:val="center"/>
            </w:pPr>
            <w:r>
              <w:t>2005г</w:t>
            </w:r>
          </w:p>
        </w:tc>
        <w:tc>
          <w:tcPr>
            <w:tcW w:w="2700" w:type="dxa"/>
            <w:gridSpan w:val="2"/>
          </w:tcPr>
          <w:p w:rsidR="00871BC4" w:rsidRDefault="00871BC4" w:rsidP="00B519FE">
            <w:pPr>
              <w:widowControl w:val="0"/>
              <w:tabs>
                <w:tab w:val="left" w:pos="898"/>
              </w:tabs>
              <w:autoSpaceDE w:val="0"/>
              <w:autoSpaceDN w:val="0"/>
              <w:adjustRightInd w:val="0"/>
              <w:spacing w:line="360" w:lineRule="auto"/>
              <w:jc w:val="center"/>
            </w:pPr>
            <w:r>
              <w:t>2006г</w:t>
            </w:r>
          </w:p>
        </w:tc>
        <w:tc>
          <w:tcPr>
            <w:tcW w:w="2700" w:type="dxa"/>
            <w:gridSpan w:val="2"/>
          </w:tcPr>
          <w:p w:rsidR="00871BC4" w:rsidRDefault="00871BC4" w:rsidP="00B519FE">
            <w:pPr>
              <w:widowControl w:val="0"/>
              <w:tabs>
                <w:tab w:val="left" w:pos="898"/>
              </w:tabs>
              <w:autoSpaceDE w:val="0"/>
              <w:autoSpaceDN w:val="0"/>
              <w:adjustRightInd w:val="0"/>
              <w:spacing w:line="360" w:lineRule="auto"/>
              <w:jc w:val="center"/>
            </w:pPr>
            <w:r>
              <w:t>2007г</w:t>
            </w:r>
          </w:p>
        </w:tc>
        <w:tc>
          <w:tcPr>
            <w:tcW w:w="2340" w:type="dxa"/>
            <w:gridSpan w:val="2"/>
          </w:tcPr>
          <w:p w:rsidR="00871BC4" w:rsidRDefault="00871BC4" w:rsidP="00B519FE">
            <w:pPr>
              <w:widowControl w:val="0"/>
              <w:tabs>
                <w:tab w:val="left" w:pos="898"/>
              </w:tabs>
              <w:autoSpaceDE w:val="0"/>
              <w:autoSpaceDN w:val="0"/>
              <w:adjustRightInd w:val="0"/>
              <w:spacing w:line="360" w:lineRule="auto"/>
              <w:jc w:val="center"/>
            </w:pPr>
            <w:r>
              <w:t>2008г</w:t>
            </w:r>
          </w:p>
        </w:tc>
      </w:tr>
      <w:tr w:rsidR="00871BC4">
        <w:tc>
          <w:tcPr>
            <w:tcW w:w="1548" w:type="dxa"/>
            <w:vMerge/>
          </w:tcPr>
          <w:p w:rsidR="00871BC4" w:rsidRDefault="00871BC4" w:rsidP="00B519FE">
            <w:pPr>
              <w:widowControl w:val="0"/>
              <w:tabs>
                <w:tab w:val="left" w:pos="898"/>
              </w:tabs>
              <w:autoSpaceDE w:val="0"/>
              <w:autoSpaceDN w:val="0"/>
              <w:adjustRightInd w:val="0"/>
              <w:spacing w:line="360" w:lineRule="auto"/>
              <w:jc w:val="center"/>
            </w:pPr>
          </w:p>
        </w:tc>
        <w:tc>
          <w:tcPr>
            <w:tcW w:w="1620" w:type="dxa"/>
          </w:tcPr>
          <w:p w:rsidR="00871BC4" w:rsidRDefault="00871BC4" w:rsidP="00B519FE">
            <w:pPr>
              <w:widowControl w:val="0"/>
              <w:tabs>
                <w:tab w:val="left" w:pos="898"/>
              </w:tabs>
              <w:autoSpaceDE w:val="0"/>
              <w:autoSpaceDN w:val="0"/>
              <w:adjustRightInd w:val="0"/>
              <w:spacing w:line="360" w:lineRule="auto"/>
              <w:jc w:val="center"/>
            </w:pPr>
            <w:r>
              <w:t>Ц</w:t>
            </w:r>
          </w:p>
        </w:tc>
        <w:tc>
          <w:tcPr>
            <w:tcW w:w="1080" w:type="dxa"/>
          </w:tcPr>
          <w:p w:rsidR="00871BC4" w:rsidRDefault="00871BC4" w:rsidP="00B519FE">
            <w:pPr>
              <w:widowControl w:val="0"/>
              <w:tabs>
                <w:tab w:val="left" w:pos="898"/>
              </w:tabs>
              <w:autoSpaceDE w:val="0"/>
              <w:autoSpaceDN w:val="0"/>
              <w:adjustRightInd w:val="0"/>
              <w:spacing w:line="360" w:lineRule="auto"/>
              <w:jc w:val="center"/>
            </w:pPr>
            <w:r>
              <w:t>Ц к. е.</w:t>
            </w:r>
          </w:p>
        </w:tc>
        <w:tc>
          <w:tcPr>
            <w:tcW w:w="1620" w:type="dxa"/>
          </w:tcPr>
          <w:p w:rsidR="00871BC4" w:rsidRDefault="00871BC4" w:rsidP="00B519FE">
            <w:pPr>
              <w:widowControl w:val="0"/>
              <w:tabs>
                <w:tab w:val="left" w:pos="898"/>
              </w:tabs>
              <w:autoSpaceDE w:val="0"/>
              <w:autoSpaceDN w:val="0"/>
              <w:adjustRightInd w:val="0"/>
              <w:spacing w:line="360" w:lineRule="auto"/>
              <w:jc w:val="center"/>
            </w:pPr>
            <w:r>
              <w:t>Ц</w:t>
            </w:r>
          </w:p>
        </w:tc>
        <w:tc>
          <w:tcPr>
            <w:tcW w:w="1080" w:type="dxa"/>
          </w:tcPr>
          <w:p w:rsidR="00871BC4" w:rsidRDefault="00871BC4" w:rsidP="00B519FE">
            <w:pPr>
              <w:widowControl w:val="0"/>
              <w:tabs>
                <w:tab w:val="left" w:pos="898"/>
              </w:tabs>
              <w:autoSpaceDE w:val="0"/>
              <w:autoSpaceDN w:val="0"/>
              <w:adjustRightInd w:val="0"/>
              <w:spacing w:line="360" w:lineRule="auto"/>
              <w:jc w:val="center"/>
            </w:pPr>
            <w:r>
              <w:t>Ц к. е.</w:t>
            </w:r>
          </w:p>
        </w:tc>
        <w:tc>
          <w:tcPr>
            <w:tcW w:w="1620" w:type="dxa"/>
          </w:tcPr>
          <w:p w:rsidR="00871BC4" w:rsidRDefault="00871BC4" w:rsidP="00B519FE">
            <w:pPr>
              <w:widowControl w:val="0"/>
              <w:tabs>
                <w:tab w:val="left" w:pos="898"/>
              </w:tabs>
              <w:autoSpaceDE w:val="0"/>
              <w:autoSpaceDN w:val="0"/>
              <w:adjustRightInd w:val="0"/>
              <w:spacing w:line="360" w:lineRule="auto"/>
              <w:jc w:val="center"/>
            </w:pPr>
            <w:r>
              <w:t>Ц</w:t>
            </w:r>
          </w:p>
        </w:tc>
        <w:tc>
          <w:tcPr>
            <w:tcW w:w="1080" w:type="dxa"/>
          </w:tcPr>
          <w:p w:rsidR="00871BC4" w:rsidRDefault="00871BC4" w:rsidP="00B519FE">
            <w:pPr>
              <w:widowControl w:val="0"/>
              <w:tabs>
                <w:tab w:val="left" w:pos="898"/>
              </w:tabs>
              <w:autoSpaceDE w:val="0"/>
              <w:autoSpaceDN w:val="0"/>
              <w:adjustRightInd w:val="0"/>
              <w:spacing w:line="360" w:lineRule="auto"/>
              <w:jc w:val="center"/>
            </w:pPr>
            <w:r>
              <w:t>Ц к. е.</w:t>
            </w:r>
          </w:p>
        </w:tc>
        <w:tc>
          <w:tcPr>
            <w:tcW w:w="1620" w:type="dxa"/>
          </w:tcPr>
          <w:p w:rsidR="00871BC4" w:rsidRDefault="00871BC4" w:rsidP="00B519FE">
            <w:pPr>
              <w:widowControl w:val="0"/>
              <w:tabs>
                <w:tab w:val="left" w:pos="898"/>
              </w:tabs>
              <w:autoSpaceDE w:val="0"/>
              <w:autoSpaceDN w:val="0"/>
              <w:adjustRightInd w:val="0"/>
              <w:spacing w:line="360" w:lineRule="auto"/>
              <w:jc w:val="center"/>
            </w:pPr>
            <w:r>
              <w:t>Ц</w:t>
            </w:r>
          </w:p>
        </w:tc>
        <w:tc>
          <w:tcPr>
            <w:tcW w:w="1080" w:type="dxa"/>
          </w:tcPr>
          <w:p w:rsidR="00871BC4" w:rsidRDefault="00871BC4" w:rsidP="00B519FE">
            <w:pPr>
              <w:widowControl w:val="0"/>
              <w:tabs>
                <w:tab w:val="left" w:pos="898"/>
              </w:tabs>
              <w:autoSpaceDE w:val="0"/>
              <w:autoSpaceDN w:val="0"/>
              <w:adjustRightInd w:val="0"/>
              <w:spacing w:line="360" w:lineRule="auto"/>
              <w:jc w:val="center"/>
            </w:pPr>
            <w:r>
              <w:t>Ц к. е.</w:t>
            </w:r>
          </w:p>
        </w:tc>
        <w:tc>
          <w:tcPr>
            <w:tcW w:w="1440" w:type="dxa"/>
          </w:tcPr>
          <w:p w:rsidR="00871BC4" w:rsidRDefault="00871BC4" w:rsidP="00B519FE">
            <w:pPr>
              <w:widowControl w:val="0"/>
              <w:tabs>
                <w:tab w:val="left" w:pos="898"/>
              </w:tabs>
              <w:autoSpaceDE w:val="0"/>
              <w:autoSpaceDN w:val="0"/>
              <w:adjustRightInd w:val="0"/>
              <w:spacing w:line="360" w:lineRule="auto"/>
              <w:jc w:val="center"/>
            </w:pPr>
            <w:r>
              <w:t>Ц</w:t>
            </w:r>
          </w:p>
        </w:tc>
        <w:tc>
          <w:tcPr>
            <w:tcW w:w="900" w:type="dxa"/>
          </w:tcPr>
          <w:p w:rsidR="00871BC4" w:rsidRDefault="00871BC4" w:rsidP="00B519FE">
            <w:pPr>
              <w:widowControl w:val="0"/>
              <w:tabs>
                <w:tab w:val="left" w:pos="898"/>
              </w:tabs>
              <w:autoSpaceDE w:val="0"/>
              <w:autoSpaceDN w:val="0"/>
              <w:adjustRightInd w:val="0"/>
              <w:spacing w:line="360" w:lineRule="auto"/>
              <w:jc w:val="center"/>
            </w:pPr>
            <w:r>
              <w:t>Ц к. е.</w:t>
            </w:r>
          </w:p>
        </w:tc>
      </w:tr>
      <w:tr w:rsidR="00871BC4">
        <w:tc>
          <w:tcPr>
            <w:tcW w:w="1548" w:type="dxa"/>
          </w:tcPr>
          <w:p w:rsidR="00871BC4" w:rsidRPr="00DE37D2" w:rsidRDefault="00871BC4" w:rsidP="00B519FE">
            <w:pPr>
              <w:widowControl w:val="0"/>
              <w:tabs>
                <w:tab w:val="left" w:pos="898"/>
              </w:tabs>
              <w:autoSpaceDE w:val="0"/>
              <w:autoSpaceDN w:val="0"/>
              <w:adjustRightInd w:val="0"/>
              <w:spacing w:line="360" w:lineRule="auto"/>
              <w:jc w:val="both"/>
              <w:rPr>
                <w:sz w:val="20"/>
                <w:szCs w:val="20"/>
              </w:rPr>
            </w:pPr>
            <w:r>
              <w:rPr>
                <w:sz w:val="20"/>
                <w:szCs w:val="20"/>
              </w:rPr>
              <w:t>Солома</w:t>
            </w:r>
          </w:p>
        </w:tc>
        <w:tc>
          <w:tcPr>
            <w:tcW w:w="1620" w:type="dxa"/>
          </w:tcPr>
          <w:p w:rsidR="00871BC4" w:rsidRDefault="00871BC4" w:rsidP="00B519FE">
            <w:pPr>
              <w:widowControl w:val="0"/>
              <w:tabs>
                <w:tab w:val="left" w:pos="898"/>
              </w:tabs>
              <w:autoSpaceDE w:val="0"/>
              <w:autoSpaceDN w:val="0"/>
              <w:adjustRightInd w:val="0"/>
              <w:spacing w:line="360" w:lineRule="auto"/>
              <w:jc w:val="center"/>
            </w:pPr>
            <w:r>
              <w:t>2500</w:t>
            </w:r>
          </w:p>
        </w:tc>
        <w:tc>
          <w:tcPr>
            <w:tcW w:w="1080" w:type="dxa"/>
          </w:tcPr>
          <w:p w:rsidR="00871BC4" w:rsidRDefault="00871BC4" w:rsidP="00B519FE">
            <w:pPr>
              <w:widowControl w:val="0"/>
              <w:tabs>
                <w:tab w:val="left" w:pos="898"/>
              </w:tabs>
              <w:autoSpaceDE w:val="0"/>
              <w:autoSpaceDN w:val="0"/>
              <w:adjustRightInd w:val="0"/>
              <w:spacing w:line="360" w:lineRule="auto"/>
              <w:jc w:val="center"/>
            </w:pPr>
            <w:r>
              <w:t>5</w:t>
            </w:r>
          </w:p>
        </w:tc>
        <w:tc>
          <w:tcPr>
            <w:tcW w:w="1620" w:type="dxa"/>
          </w:tcPr>
          <w:p w:rsidR="00871BC4" w:rsidRDefault="00871BC4" w:rsidP="00B519FE">
            <w:pPr>
              <w:widowControl w:val="0"/>
              <w:tabs>
                <w:tab w:val="left" w:pos="898"/>
              </w:tabs>
              <w:autoSpaceDE w:val="0"/>
              <w:autoSpaceDN w:val="0"/>
              <w:adjustRightInd w:val="0"/>
              <w:spacing w:line="360" w:lineRule="auto"/>
              <w:jc w:val="center"/>
            </w:pPr>
            <w:r>
              <w:t>37000</w:t>
            </w:r>
          </w:p>
        </w:tc>
        <w:tc>
          <w:tcPr>
            <w:tcW w:w="1080" w:type="dxa"/>
          </w:tcPr>
          <w:p w:rsidR="00871BC4" w:rsidRDefault="00871BC4" w:rsidP="00B519FE">
            <w:pPr>
              <w:widowControl w:val="0"/>
              <w:tabs>
                <w:tab w:val="left" w:pos="898"/>
              </w:tabs>
              <w:autoSpaceDE w:val="0"/>
              <w:autoSpaceDN w:val="0"/>
              <w:adjustRightInd w:val="0"/>
              <w:spacing w:line="360" w:lineRule="auto"/>
              <w:jc w:val="center"/>
            </w:pPr>
            <w:r>
              <w:t>81</w:t>
            </w:r>
          </w:p>
        </w:tc>
        <w:tc>
          <w:tcPr>
            <w:tcW w:w="1620" w:type="dxa"/>
          </w:tcPr>
          <w:p w:rsidR="00871BC4" w:rsidRDefault="00871BC4" w:rsidP="00B519FE">
            <w:pPr>
              <w:widowControl w:val="0"/>
              <w:tabs>
                <w:tab w:val="left" w:pos="898"/>
              </w:tabs>
              <w:autoSpaceDE w:val="0"/>
              <w:autoSpaceDN w:val="0"/>
              <w:adjustRightInd w:val="0"/>
              <w:spacing w:line="360" w:lineRule="auto"/>
              <w:jc w:val="center"/>
            </w:pPr>
            <w:r>
              <w:t>45000</w:t>
            </w:r>
          </w:p>
        </w:tc>
        <w:tc>
          <w:tcPr>
            <w:tcW w:w="1080" w:type="dxa"/>
          </w:tcPr>
          <w:p w:rsidR="00871BC4" w:rsidRDefault="00871BC4" w:rsidP="00B519FE">
            <w:pPr>
              <w:widowControl w:val="0"/>
              <w:tabs>
                <w:tab w:val="left" w:pos="898"/>
              </w:tabs>
              <w:autoSpaceDE w:val="0"/>
              <w:autoSpaceDN w:val="0"/>
              <w:adjustRightInd w:val="0"/>
              <w:spacing w:line="360" w:lineRule="auto"/>
              <w:jc w:val="center"/>
            </w:pPr>
            <w:r>
              <w:t>99</w:t>
            </w:r>
          </w:p>
        </w:tc>
        <w:tc>
          <w:tcPr>
            <w:tcW w:w="1620" w:type="dxa"/>
          </w:tcPr>
          <w:p w:rsidR="00871BC4" w:rsidRDefault="00871BC4" w:rsidP="00B519FE">
            <w:pPr>
              <w:widowControl w:val="0"/>
              <w:tabs>
                <w:tab w:val="left" w:pos="898"/>
              </w:tabs>
              <w:autoSpaceDE w:val="0"/>
              <w:autoSpaceDN w:val="0"/>
              <w:adjustRightInd w:val="0"/>
              <w:spacing w:line="360" w:lineRule="auto"/>
              <w:jc w:val="center"/>
            </w:pPr>
            <w:r>
              <w:t>50000</w:t>
            </w:r>
          </w:p>
        </w:tc>
        <w:tc>
          <w:tcPr>
            <w:tcW w:w="1080" w:type="dxa"/>
          </w:tcPr>
          <w:p w:rsidR="00871BC4" w:rsidRDefault="00871BC4" w:rsidP="00B519FE">
            <w:pPr>
              <w:widowControl w:val="0"/>
              <w:tabs>
                <w:tab w:val="left" w:pos="898"/>
              </w:tabs>
              <w:autoSpaceDE w:val="0"/>
              <w:autoSpaceDN w:val="0"/>
              <w:adjustRightInd w:val="0"/>
              <w:spacing w:line="360" w:lineRule="auto"/>
              <w:jc w:val="center"/>
            </w:pPr>
            <w:r>
              <w:t>110</w:t>
            </w:r>
          </w:p>
        </w:tc>
        <w:tc>
          <w:tcPr>
            <w:tcW w:w="1440" w:type="dxa"/>
          </w:tcPr>
          <w:p w:rsidR="00871BC4" w:rsidRDefault="00871BC4" w:rsidP="00B519FE">
            <w:pPr>
              <w:widowControl w:val="0"/>
              <w:tabs>
                <w:tab w:val="left" w:pos="898"/>
              </w:tabs>
              <w:autoSpaceDE w:val="0"/>
              <w:autoSpaceDN w:val="0"/>
              <w:adjustRightInd w:val="0"/>
              <w:spacing w:line="360" w:lineRule="auto"/>
              <w:jc w:val="center"/>
            </w:pPr>
            <w:r>
              <w:t>30000</w:t>
            </w:r>
          </w:p>
        </w:tc>
        <w:tc>
          <w:tcPr>
            <w:tcW w:w="900" w:type="dxa"/>
          </w:tcPr>
          <w:p w:rsidR="00871BC4" w:rsidRDefault="00871BC4" w:rsidP="00B519FE">
            <w:pPr>
              <w:widowControl w:val="0"/>
              <w:tabs>
                <w:tab w:val="left" w:pos="898"/>
              </w:tabs>
              <w:autoSpaceDE w:val="0"/>
              <w:autoSpaceDN w:val="0"/>
              <w:adjustRightInd w:val="0"/>
              <w:spacing w:line="360" w:lineRule="auto"/>
              <w:jc w:val="center"/>
            </w:pPr>
            <w:r>
              <w:t>66</w:t>
            </w:r>
          </w:p>
        </w:tc>
      </w:tr>
      <w:tr w:rsidR="00871BC4">
        <w:tc>
          <w:tcPr>
            <w:tcW w:w="1548" w:type="dxa"/>
          </w:tcPr>
          <w:p w:rsidR="00871BC4" w:rsidRPr="00DE37D2" w:rsidRDefault="00871BC4" w:rsidP="00B519FE">
            <w:pPr>
              <w:widowControl w:val="0"/>
              <w:tabs>
                <w:tab w:val="left" w:pos="898"/>
              </w:tabs>
              <w:autoSpaceDE w:val="0"/>
              <w:autoSpaceDN w:val="0"/>
              <w:adjustRightInd w:val="0"/>
              <w:spacing w:line="360" w:lineRule="auto"/>
              <w:jc w:val="both"/>
              <w:rPr>
                <w:sz w:val="20"/>
                <w:szCs w:val="20"/>
              </w:rPr>
            </w:pPr>
            <w:r>
              <w:rPr>
                <w:sz w:val="20"/>
                <w:szCs w:val="20"/>
              </w:rPr>
              <w:t>Сено</w:t>
            </w:r>
          </w:p>
        </w:tc>
        <w:tc>
          <w:tcPr>
            <w:tcW w:w="1620" w:type="dxa"/>
          </w:tcPr>
          <w:p w:rsidR="00871BC4" w:rsidRDefault="00871BC4" w:rsidP="00B519FE">
            <w:pPr>
              <w:widowControl w:val="0"/>
              <w:tabs>
                <w:tab w:val="left" w:pos="898"/>
              </w:tabs>
              <w:autoSpaceDE w:val="0"/>
              <w:autoSpaceDN w:val="0"/>
              <w:adjustRightInd w:val="0"/>
              <w:spacing w:line="360" w:lineRule="auto"/>
              <w:jc w:val="center"/>
            </w:pPr>
            <w:r>
              <w:t>304550</w:t>
            </w:r>
          </w:p>
        </w:tc>
        <w:tc>
          <w:tcPr>
            <w:tcW w:w="1080" w:type="dxa"/>
          </w:tcPr>
          <w:p w:rsidR="00871BC4" w:rsidRDefault="00871BC4" w:rsidP="00B519FE">
            <w:pPr>
              <w:widowControl w:val="0"/>
              <w:tabs>
                <w:tab w:val="left" w:pos="898"/>
              </w:tabs>
              <w:autoSpaceDE w:val="0"/>
              <w:autoSpaceDN w:val="0"/>
              <w:adjustRightInd w:val="0"/>
              <w:spacing w:line="360" w:lineRule="auto"/>
              <w:jc w:val="center"/>
            </w:pPr>
            <w:r>
              <w:t>1370</w:t>
            </w:r>
          </w:p>
        </w:tc>
        <w:tc>
          <w:tcPr>
            <w:tcW w:w="1620" w:type="dxa"/>
          </w:tcPr>
          <w:p w:rsidR="00871BC4" w:rsidRDefault="00871BC4" w:rsidP="00B519FE">
            <w:pPr>
              <w:widowControl w:val="0"/>
              <w:tabs>
                <w:tab w:val="left" w:pos="898"/>
              </w:tabs>
              <w:autoSpaceDE w:val="0"/>
              <w:autoSpaceDN w:val="0"/>
              <w:adjustRightInd w:val="0"/>
              <w:spacing w:line="360" w:lineRule="auto"/>
              <w:jc w:val="center"/>
            </w:pPr>
            <w:r>
              <w:t>264800</w:t>
            </w:r>
          </w:p>
        </w:tc>
        <w:tc>
          <w:tcPr>
            <w:tcW w:w="1080" w:type="dxa"/>
          </w:tcPr>
          <w:p w:rsidR="00871BC4" w:rsidRDefault="00871BC4" w:rsidP="00B519FE">
            <w:pPr>
              <w:widowControl w:val="0"/>
              <w:tabs>
                <w:tab w:val="left" w:pos="898"/>
              </w:tabs>
              <w:autoSpaceDE w:val="0"/>
              <w:autoSpaceDN w:val="0"/>
              <w:adjustRightInd w:val="0"/>
              <w:spacing w:line="360" w:lineRule="auto"/>
              <w:jc w:val="center"/>
            </w:pPr>
            <w:r>
              <w:t>1192</w:t>
            </w:r>
          </w:p>
        </w:tc>
        <w:tc>
          <w:tcPr>
            <w:tcW w:w="1620" w:type="dxa"/>
          </w:tcPr>
          <w:p w:rsidR="00871BC4" w:rsidRDefault="00871BC4" w:rsidP="00B519FE">
            <w:pPr>
              <w:widowControl w:val="0"/>
              <w:tabs>
                <w:tab w:val="left" w:pos="898"/>
              </w:tabs>
              <w:autoSpaceDE w:val="0"/>
              <w:autoSpaceDN w:val="0"/>
              <w:adjustRightInd w:val="0"/>
              <w:spacing w:line="360" w:lineRule="auto"/>
              <w:jc w:val="center"/>
            </w:pPr>
            <w:r>
              <w:t>265000</w:t>
            </w:r>
          </w:p>
        </w:tc>
        <w:tc>
          <w:tcPr>
            <w:tcW w:w="1080" w:type="dxa"/>
          </w:tcPr>
          <w:p w:rsidR="00871BC4" w:rsidRDefault="00871BC4" w:rsidP="00B519FE">
            <w:pPr>
              <w:widowControl w:val="0"/>
              <w:tabs>
                <w:tab w:val="left" w:pos="898"/>
              </w:tabs>
              <w:autoSpaceDE w:val="0"/>
              <w:autoSpaceDN w:val="0"/>
              <w:adjustRightInd w:val="0"/>
              <w:spacing w:line="360" w:lineRule="auto"/>
              <w:jc w:val="center"/>
            </w:pPr>
            <w:r>
              <w:t>1192</w:t>
            </w:r>
          </w:p>
        </w:tc>
        <w:tc>
          <w:tcPr>
            <w:tcW w:w="1620" w:type="dxa"/>
          </w:tcPr>
          <w:p w:rsidR="00871BC4" w:rsidRDefault="00871BC4" w:rsidP="00B519FE">
            <w:pPr>
              <w:widowControl w:val="0"/>
              <w:tabs>
                <w:tab w:val="left" w:pos="898"/>
              </w:tabs>
              <w:autoSpaceDE w:val="0"/>
              <w:autoSpaceDN w:val="0"/>
              <w:adjustRightInd w:val="0"/>
              <w:spacing w:line="360" w:lineRule="auto"/>
              <w:jc w:val="center"/>
            </w:pPr>
            <w:r>
              <w:t>300000</w:t>
            </w:r>
          </w:p>
        </w:tc>
        <w:tc>
          <w:tcPr>
            <w:tcW w:w="1080" w:type="dxa"/>
          </w:tcPr>
          <w:p w:rsidR="00871BC4" w:rsidRDefault="00871BC4" w:rsidP="00B519FE">
            <w:pPr>
              <w:widowControl w:val="0"/>
              <w:tabs>
                <w:tab w:val="left" w:pos="898"/>
              </w:tabs>
              <w:autoSpaceDE w:val="0"/>
              <w:autoSpaceDN w:val="0"/>
              <w:adjustRightInd w:val="0"/>
              <w:spacing w:line="360" w:lineRule="auto"/>
              <w:jc w:val="center"/>
            </w:pPr>
            <w:r>
              <w:t>1350</w:t>
            </w:r>
          </w:p>
        </w:tc>
        <w:tc>
          <w:tcPr>
            <w:tcW w:w="1440" w:type="dxa"/>
          </w:tcPr>
          <w:p w:rsidR="00871BC4" w:rsidRDefault="00871BC4" w:rsidP="00B519FE">
            <w:pPr>
              <w:widowControl w:val="0"/>
              <w:tabs>
                <w:tab w:val="left" w:pos="898"/>
              </w:tabs>
              <w:autoSpaceDE w:val="0"/>
              <w:autoSpaceDN w:val="0"/>
              <w:adjustRightInd w:val="0"/>
              <w:spacing w:line="360" w:lineRule="auto"/>
              <w:jc w:val="center"/>
            </w:pPr>
            <w:r>
              <w:t>247000</w:t>
            </w:r>
          </w:p>
        </w:tc>
        <w:tc>
          <w:tcPr>
            <w:tcW w:w="900" w:type="dxa"/>
          </w:tcPr>
          <w:p w:rsidR="00871BC4" w:rsidRDefault="00871BC4" w:rsidP="00B519FE">
            <w:pPr>
              <w:widowControl w:val="0"/>
              <w:tabs>
                <w:tab w:val="left" w:pos="898"/>
              </w:tabs>
              <w:autoSpaceDE w:val="0"/>
              <w:autoSpaceDN w:val="0"/>
              <w:adjustRightInd w:val="0"/>
              <w:spacing w:line="360" w:lineRule="auto"/>
              <w:jc w:val="center"/>
            </w:pPr>
            <w:r>
              <w:t>1111</w:t>
            </w:r>
          </w:p>
        </w:tc>
      </w:tr>
      <w:tr w:rsidR="00871BC4">
        <w:tc>
          <w:tcPr>
            <w:tcW w:w="1548" w:type="dxa"/>
          </w:tcPr>
          <w:p w:rsidR="00871BC4" w:rsidRPr="00DE37D2" w:rsidRDefault="00871BC4" w:rsidP="00B519FE">
            <w:pPr>
              <w:widowControl w:val="0"/>
              <w:tabs>
                <w:tab w:val="left" w:pos="898"/>
              </w:tabs>
              <w:autoSpaceDE w:val="0"/>
              <w:autoSpaceDN w:val="0"/>
              <w:adjustRightInd w:val="0"/>
              <w:spacing w:line="360" w:lineRule="auto"/>
              <w:jc w:val="both"/>
              <w:rPr>
                <w:sz w:val="20"/>
                <w:szCs w:val="20"/>
              </w:rPr>
            </w:pPr>
            <w:r>
              <w:rPr>
                <w:sz w:val="20"/>
                <w:szCs w:val="20"/>
              </w:rPr>
              <w:t>Силос</w:t>
            </w:r>
          </w:p>
        </w:tc>
        <w:tc>
          <w:tcPr>
            <w:tcW w:w="1620" w:type="dxa"/>
          </w:tcPr>
          <w:p w:rsidR="00871BC4" w:rsidRDefault="00871BC4" w:rsidP="00B519FE">
            <w:pPr>
              <w:widowControl w:val="0"/>
              <w:tabs>
                <w:tab w:val="left" w:pos="898"/>
              </w:tabs>
              <w:autoSpaceDE w:val="0"/>
              <w:autoSpaceDN w:val="0"/>
              <w:adjustRightInd w:val="0"/>
              <w:spacing w:line="360" w:lineRule="auto"/>
              <w:jc w:val="center"/>
            </w:pPr>
            <w:r>
              <w:t>509000</w:t>
            </w:r>
          </w:p>
        </w:tc>
        <w:tc>
          <w:tcPr>
            <w:tcW w:w="1080" w:type="dxa"/>
          </w:tcPr>
          <w:p w:rsidR="00871BC4" w:rsidRDefault="00871BC4" w:rsidP="00B519FE">
            <w:pPr>
              <w:widowControl w:val="0"/>
              <w:tabs>
                <w:tab w:val="left" w:pos="898"/>
              </w:tabs>
              <w:autoSpaceDE w:val="0"/>
              <w:autoSpaceDN w:val="0"/>
              <w:adjustRightInd w:val="0"/>
              <w:spacing w:line="360" w:lineRule="auto"/>
              <w:jc w:val="center"/>
            </w:pPr>
            <w:r>
              <w:t>865</w:t>
            </w:r>
          </w:p>
        </w:tc>
        <w:tc>
          <w:tcPr>
            <w:tcW w:w="1620" w:type="dxa"/>
          </w:tcPr>
          <w:p w:rsidR="00871BC4" w:rsidRDefault="00871BC4" w:rsidP="00B519FE">
            <w:pPr>
              <w:widowControl w:val="0"/>
              <w:tabs>
                <w:tab w:val="left" w:pos="898"/>
              </w:tabs>
              <w:autoSpaceDE w:val="0"/>
              <w:autoSpaceDN w:val="0"/>
              <w:adjustRightInd w:val="0"/>
              <w:spacing w:line="360" w:lineRule="auto"/>
              <w:jc w:val="center"/>
            </w:pPr>
            <w:r>
              <w:t>379000</w:t>
            </w:r>
          </w:p>
        </w:tc>
        <w:tc>
          <w:tcPr>
            <w:tcW w:w="1080" w:type="dxa"/>
          </w:tcPr>
          <w:p w:rsidR="00871BC4" w:rsidRDefault="00871BC4" w:rsidP="00B519FE">
            <w:pPr>
              <w:widowControl w:val="0"/>
              <w:tabs>
                <w:tab w:val="left" w:pos="898"/>
              </w:tabs>
              <w:autoSpaceDE w:val="0"/>
              <w:autoSpaceDN w:val="0"/>
              <w:adjustRightInd w:val="0"/>
              <w:spacing w:line="360" w:lineRule="auto"/>
              <w:jc w:val="center"/>
            </w:pPr>
            <w:r>
              <w:t>644</w:t>
            </w:r>
          </w:p>
        </w:tc>
        <w:tc>
          <w:tcPr>
            <w:tcW w:w="1620" w:type="dxa"/>
          </w:tcPr>
          <w:p w:rsidR="00871BC4" w:rsidRDefault="00871BC4" w:rsidP="00B519FE">
            <w:pPr>
              <w:widowControl w:val="0"/>
              <w:tabs>
                <w:tab w:val="left" w:pos="898"/>
              </w:tabs>
              <w:autoSpaceDE w:val="0"/>
              <w:autoSpaceDN w:val="0"/>
              <w:adjustRightInd w:val="0"/>
              <w:spacing w:line="360" w:lineRule="auto"/>
              <w:jc w:val="center"/>
            </w:pPr>
            <w:r>
              <w:t>491000</w:t>
            </w:r>
          </w:p>
        </w:tc>
        <w:tc>
          <w:tcPr>
            <w:tcW w:w="1080" w:type="dxa"/>
          </w:tcPr>
          <w:p w:rsidR="00871BC4" w:rsidRDefault="00871BC4" w:rsidP="00B519FE">
            <w:pPr>
              <w:widowControl w:val="0"/>
              <w:tabs>
                <w:tab w:val="left" w:pos="898"/>
              </w:tabs>
              <w:autoSpaceDE w:val="0"/>
              <w:autoSpaceDN w:val="0"/>
              <w:adjustRightInd w:val="0"/>
              <w:spacing w:line="360" w:lineRule="auto"/>
              <w:jc w:val="center"/>
            </w:pPr>
            <w:r>
              <w:t>835</w:t>
            </w:r>
          </w:p>
        </w:tc>
        <w:tc>
          <w:tcPr>
            <w:tcW w:w="1620" w:type="dxa"/>
          </w:tcPr>
          <w:p w:rsidR="00871BC4" w:rsidRDefault="00871BC4" w:rsidP="00B519FE">
            <w:pPr>
              <w:widowControl w:val="0"/>
              <w:tabs>
                <w:tab w:val="left" w:pos="898"/>
              </w:tabs>
              <w:autoSpaceDE w:val="0"/>
              <w:autoSpaceDN w:val="0"/>
              <w:adjustRightInd w:val="0"/>
              <w:spacing w:line="360" w:lineRule="auto"/>
              <w:jc w:val="center"/>
            </w:pPr>
            <w:r>
              <w:t>618000</w:t>
            </w:r>
          </w:p>
        </w:tc>
        <w:tc>
          <w:tcPr>
            <w:tcW w:w="1080" w:type="dxa"/>
          </w:tcPr>
          <w:p w:rsidR="00871BC4" w:rsidRDefault="00871BC4" w:rsidP="00B519FE">
            <w:pPr>
              <w:widowControl w:val="0"/>
              <w:tabs>
                <w:tab w:val="left" w:pos="898"/>
              </w:tabs>
              <w:autoSpaceDE w:val="0"/>
              <w:autoSpaceDN w:val="0"/>
              <w:adjustRightInd w:val="0"/>
              <w:spacing w:line="360" w:lineRule="auto"/>
              <w:jc w:val="center"/>
            </w:pPr>
            <w:r>
              <w:t>1051</w:t>
            </w:r>
          </w:p>
        </w:tc>
        <w:tc>
          <w:tcPr>
            <w:tcW w:w="1440" w:type="dxa"/>
          </w:tcPr>
          <w:p w:rsidR="00871BC4" w:rsidRDefault="00871BC4" w:rsidP="00B519FE">
            <w:pPr>
              <w:widowControl w:val="0"/>
              <w:tabs>
                <w:tab w:val="left" w:pos="898"/>
              </w:tabs>
              <w:autoSpaceDE w:val="0"/>
              <w:autoSpaceDN w:val="0"/>
              <w:adjustRightInd w:val="0"/>
              <w:spacing w:line="360" w:lineRule="auto"/>
              <w:jc w:val="center"/>
            </w:pPr>
            <w:r>
              <w:t>675000</w:t>
            </w:r>
          </w:p>
        </w:tc>
        <w:tc>
          <w:tcPr>
            <w:tcW w:w="900" w:type="dxa"/>
          </w:tcPr>
          <w:p w:rsidR="00871BC4" w:rsidRDefault="00871BC4" w:rsidP="00B519FE">
            <w:pPr>
              <w:widowControl w:val="0"/>
              <w:tabs>
                <w:tab w:val="left" w:pos="898"/>
              </w:tabs>
              <w:autoSpaceDE w:val="0"/>
              <w:autoSpaceDN w:val="0"/>
              <w:adjustRightInd w:val="0"/>
              <w:spacing w:line="360" w:lineRule="auto"/>
              <w:jc w:val="center"/>
            </w:pPr>
            <w:r>
              <w:t>1147</w:t>
            </w:r>
          </w:p>
        </w:tc>
      </w:tr>
      <w:tr w:rsidR="00871BC4">
        <w:tc>
          <w:tcPr>
            <w:tcW w:w="1548" w:type="dxa"/>
          </w:tcPr>
          <w:p w:rsidR="00871BC4" w:rsidRDefault="00871BC4" w:rsidP="00B519FE">
            <w:pPr>
              <w:widowControl w:val="0"/>
              <w:tabs>
                <w:tab w:val="left" w:pos="898"/>
              </w:tabs>
              <w:autoSpaceDE w:val="0"/>
              <w:autoSpaceDN w:val="0"/>
              <w:adjustRightInd w:val="0"/>
              <w:spacing w:line="360" w:lineRule="auto"/>
              <w:jc w:val="both"/>
              <w:rPr>
                <w:sz w:val="20"/>
                <w:szCs w:val="20"/>
              </w:rPr>
            </w:pPr>
            <w:r>
              <w:rPr>
                <w:sz w:val="20"/>
                <w:szCs w:val="20"/>
              </w:rPr>
              <w:t>Сенаж</w:t>
            </w:r>
          </w:p>
        </w:tc>
        <w:tc>
          <w:tcPr>
            <w:tcW w:w="1620" w:type="dxa"/>
          </w:tcPr>
          <w:p w:rsidR="00871BC4" w:rsidRDefault="00871BC4" w:rsidP="00B519FE">
            <w:pPr>
              <w:widowControl w:val="0"/>
              <w:tabs>
                <w:tab w:val="left" w:pos="898"/>
              </w:tabs>
              <w:autoSpaceDE w:val="0"/>
              <w:autoSpaceDN w:val="0"/>
              <w:adjustRightInd w:val="0"/>
              <w:spacing w:line="360" w:lineRule="auto"/>
              <w:jc w:val="center"/>
            </w:pPr>
            <w:r>
              <w:t>-</w:t>
            </w:r>
          </w:p>
        </w:tc>
        <w:tc>
          <w:tcPr>
            <w:tcW w:w="1080" w:type="dxa"/>
          </w:tcPr>
          <w:p w:rsidR="00871BC4" w:rsidRDefault="00871BC4" w:rsidP="00B519FE">
            <w:pPr>
              <w:widowControl w:val="0"/>
              <w:tabs>
                <w:tab w:val="left" w:pos="898"/>
              </w:tabs>
              <w:autoSpaceDE w:val="0"/>
              <w:autoSpaceDN w:val="0"/>
              <w:adjustRightInd w:val="0"/>
              <w:spacing w:line="360" w:lineRule="auto"/>
              <w:jc w:val="center"/>
            </w:pPr>
            <w:r>
              <w:t>-</w:t>
            </w:r>
          </w:p>
        </w:tc>
        <w:tc>
          <w:tcPr>
            <w:tcW w:w="1620" w:type="dxa"/>
          </w:tcPr>
          <w:p w:rsidR="00871BC4" w:rsidRDefault="00871BC4" w:rsidP="00B519FE">
            <w:pPr>
              <w:widowControl w:val="0"/>
              <w:tabs>
                <w:tab w:val="left" w:pos="898"/>
              </w:tabs>
              <w:autoSpaceDE w:val="0"/>
              <w:autoSpaceDN w:val="0"/>
              <w:adjustRightInd w:val="0"/>
              <w:spacing w:line="360" w:lineRule="auto"/>
              <w:jc w:val="center"/>
            </w:pPr>
            <w:r>
              <w:t>-</w:t>
            </w:r>
          </w:p>
        </w:tc>
        <w:tc>
          <w:tcPr>
            <w:tcW w:w="1080" w:type="dxa"/>
          </w:tcPr>
          <w:p w:rsidR="00871BC4" w:rsidRDefault="00871BC4" w:rsidP="00B519FE">
            <w:pPr>
              <w:widowControl w:val="0"/>
              <w:tabs>
                <w:tab w:val="left" w:pos="898"/>
              </w:tabs>
              <w:autoSpaceDE w:val="0"/>
              <w:autoSpaceDN w:val="0"/>
              <w:adjustRightInd w:val="0"/>
              <w:spacing w:line="360" w:lineRule="auto"/>
              <w:jc w:val="center"/>
            </w:pPr>
            <w:r>
              <w:t>-</w:t>
            </w:r>
          </w:p>
        </w:tc>
        <w:tc>
          <w:tcPr>
            <w:tcW w:w="1620" w:type="dxa"/>
          </w:tcPr>
          <w:p w:rsidR="00871BC4" w:rsidRDefault="00871BC4" w:rsidP="00B519FE">
            <w:pPr>
              <w:widowControl w:val="0"/>
              <w:tabs>
                <w:tab w:val="left" w:pos="898"/>
              </w:tabs>
              <w:autoSpaceDE w:val="0"/>
              <w:autoSpaceDN w:val="0"/>
              <w:adjustRightInd w:val="0"/>
              <w:spacing w:line="360" w:lineRule="auto"/>
              <w:jc w:val="center"/>
            </w:pPr>
            <w:r>
              <w:t>-</w:t>
            </w:r>
          </w:p>
        </w:tc>
        <w:tc>
          <w:tcPr>
            <w:tcW w:w="1080" w:type="dxa"/>
          </w:tcPr>
          <w:p w:rsidR="00871BC4" w:rsidRDefault="00871BC4" w:rsidP="00B519FE">
            <w:pPr>
              <w:widowControl w:val="0"/>
              <w:tabs>
                <w:tab w:val="left" w:pos="898"/>
              </w:tabs>
              <w:autoSpaceDE w:val="0"/>
              <w:autoSpaceDN w:val="0"/>
              <w:adjustRightInd w:val="0"/>
              <w:spacing w:line="360" w:lineRule="auto"/>
              <w:jc w:val="center"/>
            </w:pPr>
            <w:r>
              <w:t>-</w:t>
            </w:r>
          </w:p>
        </w:tc>
        <w:tc>
          <w:tcPr>
            <w:tcW w:w="1620" w:type="dxa"/>
          </w:tcPr>
          <w:p w:rsidR="00871BC4" w:rsidRDefault="00871BC4" w:rsidP="00B519FE">
            <w:pPr>
              <w:widowControl w:val="0"/>
              <w:tabs>
                <w:tab w:val="left" w:pos="898"/>
              </w:tabs>
              <w:autoSpaceDE w:val="0"/>
              <w:autoSpaceDN w:val="0"/>
              <w:adjustRightInd w:val="0"/>
              <w:spacing w:line="360" w:lineRule="auto"/>
              <w:jc w:val="center"/>
            </w:pPr>
            <w:r>
              <w:t>-</w:t>
            </w:r>
          </w:p>
        </w:tc>
        <w:tc>
          <w:tcPr>
            <w:tcW w:w="1080" w:type="dxa"/>
          </w:tcPr>
          <w:p w:rsidR="00871BC4" w:rsidRDefault="00871BC4" w:rsidP="00B519FE">
            <w:pPr>
              <w:widowControl w:val="0"/>
              <w:tabs>
                <w:tab w:val="left" w:pos="898"/>
              </w:tabs>
              <w:autoSpaceDE w:val="0"/>
              <w:autoSpaceDN w:val="0"/>
              <w:adjustRightInd w:val="0"/>
              <w:spacing w:line="360" w:lineRule="auto"/>
              <w:jc w:val="center"/>
            </w:pPr>
            <w:r>
              <w:t>-</w:t>
            </w:r>
          </w:p>
        </w:tc>
        <w:tc>
          <w:tcPr>
            <w:tcW w:w="1440" w:type="dxa"/>
          </w:tcPr>
          <w:p w:rsidR="00871BC4" w:rsidRDefault="00871BC4" w:rsidP="00B519FE">
            <w:pPr>
              <w:widowControl w:val="0"/>
              <w:tabs>
                <w:tab w:val="left" w:pos="898"/>
              </w:tabs>
              <w:autoSpaceDE w:val="0"/>
              <w:autoSpaceDN w:val="0"/>
              <w:adjustRightInd w:val="0"/>
              <w:spacing w:line="360" w:lineRule="auto"/>
              <w:jc w:val="center"/>
            </w:pPr>
            <w:r>
              <w:t>-</w:t>
            </w:r>
          </w:p>
        </w:tc>
        <w:tc>
          <w:tcPr>
            <w:tcW w:w="900" w:type="dxa"/>
          </w:tcPr>
          <w:p w:rsidR="00871BC4" w:rsidRDefault="00871BC4" w:rsidP="00B519FE">
            <w:pPr>
              <w:widowControl w:val="0"/>
              <w:tabs>
                <w:tab w:val="left" w:pos="898"/>
              </w:tabs>
              <w:autoSpaceDE w:val="0"/>
              <w:autoSpaceDN w:val="0"/>
              <w:adjustRightInd w:val="0"/>
              <w:spacing w:line="360" w:lineRule="auto"/>
              <w:jc w:val="center"/>
            </w:pPr>
            <w:r>
              <w:t>-</w:t>
            </w:r>
          </w:p>
        </w:tc>
      </w:tr>
      <w:tr w:rsidR="00871BC4">
        <w:tc>
          <w:tcPr>
            <w:tcW w:w="1548" w:type="dxa"/>
          </w:tcPr>
          <w:p w:rsidR="00871BC4" w:rsidRPr="00DE37D2" w:rsidRDefault="00871BC4" w:rsidP="00B519FE">
            <w:pPr>
              <w:widowControl w:val="0"/>
              <w:tabs>
                <w:tab w:val="left" w:pos="898"/>
              </w:tabs>
              <w:autoSpaceDE w:val="0"/>
              <w:autoSpaceDN w:val="0"/>
              <w:adjustRightInd w:val="0"/>
              <w:spacing w:line="360" w:lineRule="auto"/>
              <w:jc w:val="both"/>
              <w:rPr>
                <w:sz w:val="20"/>
                <w:szCs w:val="20"/>
              </w:rPr>
            </w:pPr>
            <w:r>
              <w:rPr>
                <w:sz w:val="20"/>
                <w:szCs w:val="20"/>
              </w:rPr>
              <w:t>Зеленый корм</w:t>
            </w:r>
          </w:p>
        </w:tc>
        <w:tc>
          <w:tcPr>
            <w:tcW w:w="1620" w:type="dxa"/>
          </w:tcPr>
          <w:p w:rsidR="00871BC4" w:rsidRDefault="00871BC4" w:rsidP="00B519FE">
            <w:pPr>
              <w:widowControl w:val="0"/>
              <w:tabs>
                <w:tab w:val="left" w:pos="898"/>
              </w:tabs>
              <w:autoSpaceDE w:val="0"/>
              <w:autoSpaceDN w:val="0"/>
              <w:adjustRightInd w:val="0"/>
              <w:spacing w:line="360" w:lineRule="auto"/>
              <w:jc w:val="center"/>
            </w:pPr>
            <w:r>
              <w:t>260000</w:t>
            </w:r>
          </w:p>
        </w:tc>
        <w:tc>
          <w:tcPr>
            <w:tcW w:w="1080" w:type="dxa"/>
          </w:tcPr>
          <w:p w:rsidR="00871BC4" w:rsidRDefault="00871BC4" w:rsidP="00B519FE">
            <w:pPr>
              <w:widowControl w:val="0"/>
              <w:tabs>
                <w:tab w:val="left" w:pos="898"/>
              </w:tabs>
              <w:autoSpaceDE w:val="0"/>
              <w:autoSpaceDN w:val="0"/>
              <w:adjustRightInd w:val="0"/>
              <w:spacing w:line="360" w:lineRule="auto"/>
              <w:jc w:val="center"/>
            </w:pPr>
            <w:r>
              <w:t>572</w:t>
            </w:r>
          </w:p>
        </w:tc>
        <w:tc>
          <w:tcPr>
            <w:tcW w:w="1620" w:type="dxa"/>
          </w:tcPr>
          <w:p w:rsidR="00871BC4" w:rsidRDefault="00871BC4" w:rsidP="00B519FE">
            <w:pPr>
              <w:widowControl w:val="0"/>
              <w:tabs>
                <w:tab w:val="left" w:pos="898"/>
              </w:tabs>
              <w:autoSpaceDE w:val="0"/>
              <w:autoSpaceDN w:val="0"/>
              <w:adjustRightInd w:val="0"/>
              <w:spacing w:line="360" w:lineRule="auto"/>
              <w:jc w:val="center"/>
            </w:pPr>
            <w:r>
              <w:t>207500</w:t>
            </w:r>
          </w:p>
        </w:tc>
        <w:tc>
          <w:tcPr>
            <w:tcW w:w="1080" w:type="dxa"/>
          </w:tcPr>
          <w:p w:rsidR="00871BC4" w:rsidRDefault="00871BC4" w:rsidP="00B519FE">
            <w:pPr>
              <w:widowControl w:val="0"/>
              <w:tabs>
                <w:tab w:val="left" w:pos="898"/>
              </w:tabs>
              <w:autoSpaceDE w:val="0"/>
              <w:autoSpaceDN w:val="0"/>
              <w:adjustRightInd w:val="0"/>
              <w:spacing w:line="360" w:lineRule="auto"/>
              <w:jc w:val="center"/>
            </w:pPr>
            <w:r>
              <w:t>457</w:t>
            </w:r>
          </w:p>
        </w:tc>
        <w:tc>
          <w:tcPr>
            <w:tcW w:w="1620" w:type="dxa"/>
          </w:tcPr>
          <w:p w:rsidR="00871BC4" w:rsidRDefault="00871BC4" w:rsidP="00B519FE">
            <w:pPr>
              <w:widowControl w:val="0"/>
              <w:tabs>
                <w:tab w:val="left" w:pos="898"/>
              </w:tabs>
              <w:autoSpaceDE w:val="0"/>
              <w:autoSpaceDN w:val="0"/>
              <w:adjustRightInd w:val="0"/>
              <w:spacing w:line="360" w:lineRule="auto"/>
              <w:jc w:val="center"/>
            </w:pPr>
            <w:r>
              <w:t>170000</w:t>
            </w:r>
          </w:p>
        </w:tc>
        <w:tc>
          <w:tcPr>
            <w:tcW w:w="1080" w:type="dxa"/>
          </w:tcPr>
          <w:p w:rsidR="00871BC4" w:rsidRDefault="00871BC4" w:rsidP="00B519FE">
            <w:pPr>
              <w:widowControl w:val="0"/>
              <w:tabs>
                <w:tab w:val="left" w:pos="898"/>
              </w:tabs>
              <w:autoSpaceDE w:val="0"/>
              <w:autoSpaceDN w:val="0"/>
              <w:adjustRightInd w:val="0"/>
              <w:spacing w:line="360" w:lineRule="auto"/>
              <w:jc w:val="center"/>
            </w:pPr>
            <w:r>
              <w:t>374</w:t>
            </w:r>
          </w:p>
        </w:tc>
        <w:tc>
          <w:tcPr>
            <w:tcW w:w="1620" w:type="dxa"/>
          </w:tcPr>
          <w:p w:rsidR="00871BC4" w:rsidRDefault="00871BC4" w:rsidP="00B519FE">
            <w:pPr>
              <w:widowControl w:val="0"/>
              <w:tabs>
                <w:tab w:val="left" w:pos="898"/>
              </w:tabs>
              <w:autoSpaceDE w:val="0"/>
              <w:autoSpaceDN w:val="0"/>
              <w:adjustRightInd w:val="0"/>
              <w:spacing w:line="360" w:lineRule="auto"/>
              <w:jc w:val="center"/>
            </w:pPr>
            <w:r>
              <w:t>85000</w:t>
            </w:r>
          </w:p>
        </w:tc>
        <w:tc>
          <w:tcPr>
            <w:tcW w:w="1080" w:type="dxa"/>
          </w:tcPr>
          <w:p w:rsidR="00871BC4" w:rsidRDefault="00871BC4" w:rsidP="00B519FE">
            <w:pPr>
              <w:widowControl w:val="0"/>
              <w:tabs>
                <w:tab w:val="left" w:pos="898"/>
              </w:tabs>
              <w:autoSpaceDE w:val="0"/>
              <w:autoSpaceDN w:val="0"/>
              <w:adjustRightInd w:val="0"/>
              <w:spacing w:line="360" w:lineRule="auto"/>
              <w:jc w:val="center"/>
            </w:pPr>
            <w:r>
              <w:t>145</w:t>
            </w:r>
          </w:p>
        </w:tc>
        <w:tc>
          <w:tcPr>
            <w:tcW w:w="1440" w:type="dxa"/>
          </w:tcPr>
          <w:p w:rsidR="00871BC4" w:rsidRDefault="00871BC4" w:rsidP="00B519FE">
            <w:pPr>
              <w:widowControl w:val="0"/>
              <w:tabs>
                <w:tab w:val="left" w:pos="898"/>
              </w:tabs>
              <w:autoSpaceDE w:val="0"/>
              <w:autoSpaceDN w:val="0"/>
              <w:adjustRightInd w:val="0"/>
              <w:spacing w:line="360" w:lineRule="auto"/>
              <w:jc w:val="center"/>
            </w:pPr>
            <w:r>
              <w:t>554010</w:t>
            </w:r>
          </w:p>
        </w:tc>
        <w:tc>
          <w:tcPr>
            <w:tcW w:w="900" w:type="dxa"/>
          </w:tcPr>
          <w:p w:rsidR="00871BC4" w:rsidRDefault="00871BC4" w:rsidP="00B519FE">
            <w:pPr>
              <w:widowControl w:val="0"/>
              <w:tabs>
                <w:tab w:val="left" w:pos="898"/>
              </w:tabs>
              <w:autoSpaceDE w:val="0"/>
              <w:autoSpaceDN w:val="0"/>
              <w:adjustRightInd w:val="0"/>
              <w:spacing w:line="360" w:lineRule="auto"/>
              <w:jc w:val="center"/>
            </w:pPr>
            <w:r>
              <w:t>1219</w:t>
            </w:r>
          </w:p>
        </w:tc>
      </w:tr>
      <w:tr w:rsidR="00871BC4">
        <w:tc>
          <w:tcPr>
            <w:tcW w:w="1548" w:type="dxa"/>
          </w:tcPr>
          <w:p w:rsidR="00871BC4" w:rsidRPr="00DE37D2" w:rsidRDefault="00871BC4" w:rsidP="00B519FE">
            <w:pPr>
              <w:widowControl w:val="0"/>
              <w:tabs>
                <w:tab w:val="left" w:pos="898"/>
              </w:tabs>
              <w:autoSpaceDE w:val="0"/>
              <w:autoSpaceDN w:val="0"/>
              <w:adjustRightInd w:val="0"/>
              <w:spacing w:line="360" w:lineRule="auto"/>
              <w:jc w:val="both"/>
              <w:rPr>
                <w:sz w:val="20"/>
                <w:szCs w:val="20"/>
              </w:rPr>
            </w:pPr>
            <w:r>
              <w:rPr>
                <w:sz w:val="20"/>
                <w:szCs w:val="20"/>
              </w:rPr>
              <w:t>Концентраты</w:t>
            </w:r>
          </w:p>
        </w:tc>
        <w:tc>
          <w:tcPr>
            <w:tcW w:w="1620" w:type="dxa"/>
          </w:tcPr>
          <w:p w:rsidR="00871BC4" w:rsidRDefault="00871BC4" w:rsidP="00B519FE">
            <w:pPr>
              <w:widowControl w:val="0"/>
              <w:tabs>
                <w:tab w:val="left" w:pos="898"/>
              </w:tabs>
              <w:autoSpaceDE w:val="0"/>
              <w:autoSpaceDN w:val="0"/>
              <w:adjustRightInd w:val="0"/>
              <w:spacing w:line="360" w:lineRule="auto"/>
              <w:jc w:val="center"/>
            </w:pPr>
            <w:r>
              <w:t>-</w:t>
            </w:r>
          </w:p>
        </w:tc>
        <w:tc>
          <w:tcPr>
            <w:tcW w:w="1080" w:type="dxa"/>
          </w:tcPr>
          <w:p w:rsidR="00871BC4" w:rsidRDefault="00871BC4" w:rsidP="00B519FE">
            <w:pPr>
              <w:widowControl w:val="0"/>
              <w:tabs>
                <w:tab w:val="left" w:pos="898"/>
              </w:tabs>
              <w:autoSpaceDE w:val="0"/>
              <w:autoSpaceDN w:val="0"/>
              <w:adjustRightInd w:val="0"/>
              <w:spacing w:line="360" w:lineRule="auto"/>
              <w:jc w:val="center"/>
            </w:pPr>
            <w:r>
              <w:t>-</w:t>
            </w:r>
          </w:p>
        </w:tc>
        <w:tc>
          <w:tcPr>
            <w:tcW w:w="1620" w:type="dxa"/>
          </w:tcPr>
          <w:p w:rsidR="00871BC4" w:rsidRDefault="00871BC4" w:rsidP="00B519FE">
            <w:pPr>
              <w:widowControl w:val="0"/>
              <w:tabs>
                <w:tab w:val="left" w:pos="898"/>
              </w:tabs>
              <w:autoSpaceDE w:val="0"/>
              <w:autoSpaceDN w:val="0"/>
              <w:adjustRightInd w:val="0"/>
              <w:spacing w:line="360" w:lineRule="auto"/>
              <w:jc w:val="center"/>
            </w:pPr>
            <w:r>
              <w:t>-</w:t>
            </w:r>
          </w:p>
        </w:tc>
        <w:tc>
          <w:tcPr>
            <w:tcW w:w="1080" w:type="dxa"/>
          </w:tcPr>
          <w:p w:rsidR="00871BC4" w:rsidRDefault="00871BC4" w:rsidP="00B519FE">
            <w:pPr>
              <w:widowControl w:val="0"/>
              <w:tabs>
                <w:tab w:val="left" w:pos="898"/>
              </w:tabs>
              <w:autoSpaceDE w:val="0"/>
              <w:autoSpaceDN w:val="0"/>
              <w:adjustRightInd w:val="0"/>
              <w:spacing w:line="360" w:lineRule="auto"/>
              <w:jc w:val="center"/>
            </w:pPr>
            <w:r>
              <w:t>-</w:t>
            </w:r>
          </w:p>
        </w:tc>
        <w:tc>
          <w:tcPr>
            <w:tcW w:w="1620" w:type="dxa"/>
          </w:tcPr>
          <w:p w:rsidR="00871BC4" w:rsidRDefault="00871BC4" w:rsidP="00B519FE">
            <w:pPr>
              <w:widowControl w:val="0"/>
              <w:tabs>
                <w:tab w:val="left" w:pos="898"/>
              </w:tabs>
              <w:autoSpaceDE w:val="0"/>
              <w:autoSpaceDN w:val="0"/>
              <w:adjustRightInd w:val="0"/>
              <w:spacing w:line="360" w:lineRule="auto"/>
              <w:jc w:val="center"/>
            </w:pPr>
            <w:r>
              <w:t>-</w:t>
            </w:r>
          </w:p>
        </w:tc>
        <w:tc>
          <w:tcPr>
            <w:tcW w:w="1080" w:type="dxa"/>
          </w:tcPr>
          <w:p w:rsidR="00871BC4" w:rsidRDefault="00871BC4" w:rsidP="00B519FE">
            <w:pPr>
              <w:widowControl w:val="0"/>
              <w:tabs>
                <w:tab w:val="left" w:pos="898"/>
              </w:tabs>
              <w:autoSpaceDE w:val="0"/>
              <w:autoSpaceDN w:val="0"/>
              <w:adjustRightInd w:val="0"/>
              <w:spacing w:line="360" w:lineRule="auto"/>
              <w:jc w:val="center"/>
            </w:pPr>
            <w:r>
              <w:t>-</w:t>
            </w:r>
          </w:p>
        </w:tc>
        <w:tc>
          <w:tcPr>
            <w:tcW w:w="1620" w:type="dxa"/>
          </w:tcPr>
          <w:p w:rsidR="00871BC4" w:rsidRDefault="00871BC4" w:rsidP="00B519FE">
            <w:pPr>
              <w:widowControl w:val="0"/>
              <w:tabs>
                <w:tab w:val="left" w:pos="898"/>
              </w:tabs>
              <w:autoSpaceDE w:val="0"/>
              <w:autoSpaceDN w:val="0"/>
              <w:adjustRightInd w:val="0"/>
              <w:spacing w:line="360" w:lineRule="auto"/>
              <w:jc w:val="center"/>
            </w:pPr>
            <w:r>
              <w:t>-</w:t>
            </w:r>
          </w:p>
        </w:tc>
        <w:tc>
          <w:tcPr>
            <w:tcW w:w="1080" w:type="dxa"/>
          </w:tcPr>
          <w:p w:rsidR="00871BC4" w:rsidRDefault="00871BC4" w:rsidP="00B519FE">
            <w:pPr>
              <w:widowControl w:val="0"/>
              <w:tabs>
                <w:tab w:val="left" w:pos="898"/>
              </w:tabs>
              <w:autoSpaceDE w:val="0"/>
              <w:autoSpaceDN w:val="0"/>
              <w:adjustRightInd w:val="0"/>
              <w:spacing w:line="360" w:lineRule="auto"/>
              <w:jc w:val="center"/>
            </w:pPr>
            <w:r>
              <w:t>-</w:t>
            </w:r>
          </w:p>
        </w:tc>
        <w:tc>
          <w:tcPr>
            <w:tcW w:w="1440" w:type="dxa"/>
          </w:tcPr>
          <w:p w:rsidR="00871BC4" w:rsidRDefault="00871BC4" w:rsidP="00B519FE">
            <w:pPr>
              <w:widowControl w:val="0"/>
              <w:tabs>
                <w:tab w:val="left" w:pos="898"/>
              </w:tabs>
              <w:autoSpaceDE w:val="0"/>
              <w:autoSpaceDN w:val="0"/>
              <w:adjustRightInd w:val="0"/>
              <w:spacing w:line="360" w:lineRule="auto"/>
              <w:jc w:val="center"/>
            </w:pPr>
            <w:r>
              <w:t>-</w:t>
            </w:r>
          </w:p>
        </w:tc>
        <w:tc>
          <w:tcPr>
            <w:tcW w:w="900" w:type="dxa"/>
          </w:tcPr>
          <w:p w:rsidR="00871BC4" w:rsidRDefault="00871BC4" w:rsidP="00B519FE">
            <w:pPr>
              <w:widowControl w:val="0"/>
              <w:tabs>
                <w:tab w:val="left" w:pos="898"/>
              </w:tabs>
              <w:autoSpaceDE w:val="0"/>
              <w:autoSpaceDN w:val="0"/>
              <w:adjustRightInd w:val="0"/>
              <w:spacing w:line="360" w:lineRule="auto"/>
              <w:jc w:val="center"/>
            </w:pPr>
            <w:r>
              <w:t>-</w:t>
            </w:r>
          </w:p>
        </w:tc>
      </w:tr>
      <w:tr w:rsidR="00871BC4">
        <w:tc>
          <w:tcPr>
            <w:tcW w:w="1548" w:type="dxa"/>
          </w:tcPr>
          <w:p w:rsidR="00871BC4" w:rsidRPr="00DE37D2" w:rsidRDefault="00871BC4" w:rsidP="00B519FE">
            <w:pPr>
              <w:widowControl w:val="0"/>
              <w:tabs>
                <w:tab w:val="left" w:pos="898"/>
              </w:tabs>
              <w:autoSpaceDE w:val="0"/>
              <w:autoSpaceDN w:val="0"/>
              <w:adjustRightInd w:val="0"/>
              <w:spacing w:line="360" w:lineRule="auto"/>
              <w:jc w:val="both"/>
              <w:rPr>
                <w:sz w:val="20"/>
                <w:szCs w:val="20"/>
              </w:rPr>
            </w:pPr>
            <w:r>
              <w:rPr>
                <w:sz w:val="20"/>
                <w:szCs w:val="20"/>
              </w:rPr>
              <w:t>Корнеплоды</w:t>
            </w:r>
          </w:p>
        </w:tc>
        <w:tc>
          <w:tcPr>
            <w:tcW w:w="1620" w:type="dxa"/>
          </w:tcPr>
          <w:p w:rsidR="00871BC4" w:rsidRDefault="00871BC4" w:rsidP="00B519FE">
            <w:pPr>
              <w:widowControl w:val="0"/>
              <w:tabs>
                <w:tab w:val="left" w:pos="898"/>
              </w:tabs>
              <w:autoSpaceDE w:val="0"/>
              <w:autoSpaceDN w:val="0"/>
              <w:adjustRightInd w:val="0"/>
              <w:spacing w:line="360" w:lineRule="auto"/>
              <w:jc w:val="center"/>
            </w:pPr>
            <w:r>
              <w:t>-</w:t>
            </w:r>
          </w:p>
        </w:tc>
        <w:tc>
          <w:tcPr>
            <w:tcW w:w="1080" w:type="dxa"/>
          </w:tcPr>
          <w:p w:rsidR="00871BC4" w:rsidRDefault="00871BC4" w:rsidP="00B519FE">
            <w:pPr>
              <w:widowControl w:val="0"/>
              <w:tabs>
                <w:tab w:val="left" w:pos="898"/>
              </w:tabs>
              <w:autoSpaceDE w:val="0"/>
              <w:autoSpaceDN w:val="0"/>
              <w:adjustRightInd w:val="0"/>
              <w:spacing w:line="360" w:lineRule="auto"/>
              <w:jc w:val="center"/>
            </w:pPr>
            <w:r>
              <w:t>-</w:t>
            </w:r>
          </w:p>
        </w:tc>
        <w:tc>
          <w:tcPr>
            <w:tcW w:w="1620" w:type="dxa"/>
          </w:tcPr>
          <w:p w:rsidR="00871BC4" w:rsidRDefault="00871BC4" w:rsidP="00B519FE">
            <w:pPr>
              <w:widowControl w:val="0"/>
              <w:tabs>
                <w:tab w:val="left" w:pos="898"/>
              </w:tabs>
              <w:autoSpaceDE w:val="0"/>
              <w:autoSpaceDN w:val="0"/>
              <w:adjustRightInd w:val="0"/>
              <w:spacing w:line="360" w:lineRule="auto"/>
              <w:jc w:val="center"/>
            </w:pPr>
            <w:r>
              <w:t>-</w:t>
            </w:r>
          </w:p>
        </w:tc>
        <w:tc>
          <w:tcPr>
            <w:tcW w:w="1080" w:type="dxa"/>
          </w:tcPr>
          <w:p w:rsidR="00871BC4" w:rsidRDefault="00871BC4" w:rsidP="00B519FE">
            <w:pPr>
              <w:widowControl w:val="0"/>
              <w:tabs>
                <w:tab w:val="left" w:pos="898"/>
              </w:tabs>
              <w:autoSpaceDE w:val="0"/>
              <w:autoSpaceDN w:val="0"/>
              <w:adjustRightInd w:val="0"/>
              <w:spacing w:line="360" w:lineRule="auto"/>
              <w:jc w:val="center"/>
            </w:pPr>
            <w:r>
              <w:t>-</w:t>
            </w:r>
          </w:p>
        </w:tc>
        <w:tc>
          <w:tcPr>
            <w:tcW w:w="1620" w:type="dxa"/>
          </w:tcPr>
          <w:p w:rsidR="00871BC4" w:rsidRDefault="00871BC4" w:rsidP="00B519FE">
            <w:pPr>
              <w:widowControl w:val="0"/>
              <w:tabs>
                <w:tab w:val="left" w:pos="898"/>
              </w:tabs>
              <w:autoSpaceDE w:val="0"/>
              <w:autoSpaceDN w:val="0"/>
              <w:adjustRightInd w:val="0"/>
              <w:spacing w:line="360" w:lineRule="auto"/>
              <w:jc w:val="center"/>
            </w:pPr>
            <w:r>
              <w:t>-</w:t>
            </w:r>
          </w:p>
        </w:tc>
        <w:tc>
          <w:tcPr>
            <w:tcW w:w="1080" w:type="dxa"/>
          </w:tcPr>
          <w:p w:rsidR="00871BC4" w:rsidRDefault="00871BC4" w:rsidP="00B519FE">
            <w:pPr>
              <w:widowControl w:val="0"/>
              <w:tabs>
                <w:tab w:val="left" w:pos="898"/>
              </w:tabs>
              <w:autoSpaceDE w:val="0"/>
              <w:autoSpaceDN w:val="0"/>
              <w:adjustRightInd w:val="0"/>
              <w:spacing w:line="360" w:lineRule="auto"/>
              <w:jc w:val="center"/>
            </w:pPr>
            <w:r>
              <w:t>-</w:t>
            </w:r>
          </w:p>
        </w:tc>
        <w:tc>
          <w:tcPr>
            <w:tcW w:w="1620" w:type="dxa"/>
          </w:tcPr>
          <w:p w:rsidR="00871BC4" w:rsidRDefault="00871BC4" w:rsidP="00B519FE">
            <w:pPr>
              <w:widowControl w:val="0"/>
              <w:tabs>
                <w:tab w:val="left" w:pos="898"/>
              </w:tabs>
              <w:autoSpaceDE w:val="0"/>
              <w:autoSpaceDN w:val="0"/>
              <w:adjustRightInd w:val="0"/>
              <w:spacing w:line="360" w:lineRule="auto"/>
              <w:jc w:val="center"/>
            </w:pPr>
            <w:r>
              <w:t>-</w:t>
            </w:r>
          </w:p>
        </w:tc>
        <w:tc>
          <w:tcPr>
            <w:tcW w:w="1080" w:type="dxa"/>
          </w:tcPr>
          <w:p w:rsidR="00871BC4" w:rsidRDefault="00871BC4" w:rsidP="00B519FE">
            <w:pPr>
              <w:widowControl w:val="0"/>
              <w:tabs>
                <w:tab w:val="left" w:pos="898"/>
              </w:tabs>
              <w:autoSpaceDE w:val="0"/>
              <w:autoSpaceDN w:val="0"/>
              <w:adjustRightInd w:val="0"/>
              <w:spacing w:line="360" w:lineRule="auto"/>
              <w:jc w:val="center"/>
            </w:pPr>
            <w:r>
              <w:t>-</w:t>
            </w:r>
          </w:p>
        </w:tc>
        <w:tc>
          <w:tcPr>
            <w:tcW w:w="1440" w:type="dxa"/>
          </w:tcPr>
          <w:p w:rsidR="00871BC4" w:rsidRDefault="00871BC4" w:rsidP="00B519FE">
            <w:pPr>
              <w:widowControl w:val="0"/>
              <w:tabs>
                <w:tab w:val="left" w:pos="898"/>
              </w:tabs>
              <w:autoSpaceDE w:val="0"/>
              <w:autoSpaceDN w:val="0"/>
              <w:adjustRightInd w:val="0"/>
              <w:spacing w:line="360" w:lineRule="auto"/>
              <w:jc w:val="center"/>
            </w:pPr>
            <w:r>
              <w:t>-</w:t>
            </w:r>
          </w:p>
        </w:tc>
        <w:tc>
          <w:tcPr>
            <w:tcW w:w="900" w:type="dxa"/>
          </w:tcPr>
          <w:p w:rsidR="00871BC4" w:rsidRDefault="00871BC4" w:rsidP="00B519FE">
            <w:pPr>
              <w:widowControl w:val="0"/>
              <w:tabs>
                <w:tab w:val="left" w:pos="898"/>
              </w:tabs>
              <w:autoSpaceDE w:val="0"/>
              <w:autoSpaceDN w:val="0"/>
              <w:adjustRightInd w:val="0"/>
              <w:spacing w:line="360" w:lineRule="auto"/>
              <w:jc w:val="center"/>
            </w:pPr>
            <w:r>
              <w:t>-</w:t>
            </w:r>
          </w:p>
        </w:tc>
      </w:tr>
      <w:tr w:rsidR="00871BC4">
        <w:tc>
          <w:tcPr>
            <w:tcW w:w="1548" w:type="dxa"/>
          </w:tcPr>
          <w:p w:rsidR="00871BC4" w:rsidRPr="00DE37D2" w:rsidRDefault="00871BC4" w:rsidP="00B519FE">
            <w:pPr>
              <w:widowControl w:val="0"/>
              <w:tabs>
                <w:tab w:val="left" w:pos="898"/>
              </w:tabs>
              <w:autoSpaceDE w:val="0"/>
              <w:autoSpaceDN w:val="0"/>
              <w:adjustRightInd w:val="0"/>
              <w:spacing w:line="360" w:lineRule="auto"/>
              <w:jc w:val="both"/>
              <w:rPr>
                <w:sz w:val="20"/>
                <w:szCs w:val="20"/>
              </w:rPr>
            </w:pPr>
            <w:r>
              <w:rPr>
                <w:sz w:val="20"/>
                <w:szCs w:val="20"/>
              </w:rPr>
              <w:t>Картофель</w:t>
            </w:r>
          </w:p>
        </w:tc>
        <w:tc>
          <w:tcPr>
            <w:tcW w:w="1620" w:type="dxa"/>
          </w:tcPr>
          <w:p w:rsidR="00871BC4" w:rsidRDefault="00871BC4" w:rsidP="00B519FE">
            <w:pPr>
              <w:widowControl w:val="0"/>
              <w:tabs>
                <w:tab w:val="left" w:pos="898"/>
              </w:tabs>
              <w:autoSpaceDE w:val="0"/>
              <w:autoSpaceDN w:val="0"/>
              <w:adjustRightInd w:val="0"/>
              <w:spacing w:line="360" w:lineRule="auto"/>
              <w:jc w:val="center"/>
            </w:pPr>
            <w:r>
              <w:t>-</w:t>
            </w:r>
          </w:p>
        </w:tc>
        <w:tc>
          <w:tcPr>
            <w:tcW w:w="1080" w:type="dxa"/>
          </w:tcPr>
          <w:p w:rsidR="00871BC4" w:rsidRDefault="00871BC4" w:rsidP="00B519FE">
            <w:pPr>
              <w:widowControl w:val="0"/>
              <w:tabs>
                <w:tab w:val="left" w:pos="898"/>
              </w:tabs>
              <w:autoSpaceDE w:val="0"/>
              <w:autoSpaceDN w:val="0"/>
              <w:adjustRightInd w:val="0"/>
              <w:spacing w:line="360" w:lineRule="auto"/>
              <w:jc w:val="center"/>
            </w:pPr>
            <w:r>
              <w:t>-</w:t>
            </w:r>
          </w:p>
        </w:tc>
        <w:tc>
          <w:tcPr>
            <w:tcW w:w="1620" w:type="dxa"/>
          </w:tcPr>
          <w:p w:rsidR="00871BC4" w:rsidRDefault="00871BC4" w:rsidP="00B519FE">
            <w:pPr>
              <w:widowControl w:val="0"/>
              <w:tabs>
                <w:tab w:val="left" w:pos="898"/>
              </w:tabs>
              <w:autoSpaceDE w:val="0"/>
              <w:autoSpaceDN w:val="0"/>
              <w:adjustRightInd w:val="0"/>
              <w:spacing w:line="360" w:lineRule="auto"/>
              <w:jc w:val="center"/>
            </w:pPr>
            <w:r>
              <w:t>-</w:t>
            </w:r>
          </w:p>
        </w:tc>
        <w:tc>
          <w:tcPr>
            <w:tcW w:w="1080" w:type="dxa"/>
          </w:tcPr>
          <w:p w:rsidR="00871BC4" w:rsidRDefault="00871BC4" w:rsidP="00B519FE">
            <w:pPr>
              <w:widowControl w:val="0"/>
              <w:tabs>
                <w:tab w:val="left" w:pos="898"/>
              </w:tabs>
              <w:autoSpaceDE w:val="0"/>
              <w:autoSpaceDN w:val="0"/>
              <w:adjustRightInd w:val="0"/>
              <w:spacing w:line="360" w:lineRule="auto"/>
              <w:jc w:val="center"/>
            </w:pPr>
            <w:r>
              <w:t>-</w:t>
            </w:r>
          </w:p>
        </w:tc>
        <w:tc>
          <w:tcPr>
            <w:tcW w:w="1620" w:type="dxa"/>
          </w:tcPr>
          <w:p w:rsidR="00871BC4" w:rsidRDefault="00871BC4" w:rsidP="00B519FE">
            <w:pPr>
              <w:widowControl w:val="0"/>
              <w:tabs>
                <w:tab w:val="left" w:pos="898"/>
              </w:tabs>
              <w:autoSpaceDE w:val="0"/>
              <w:autoSpaceDN w:val="0"/>
              <w:adjustRightInd w:val="0"/>
              <w:spacing w:line="360" w:lineRule="auto"/>
              <w:jc w:val="center"/>
            </w:pPr>
            <w:r>
              <w:t>-</w:t>
            </w:r>
          </w:p>
        </w:tc>
        <w:tc>
          <w:tcPr>
            <w:tcW w:w="1080" w:type="dxa"/>
          </w:tcPr>
          <w:p w:rsidR="00871BC4" w:rsidRDefault="00871BC4" w:rsidP="00B519FE">
            <w:pPr>
              <w:widowControl w:val="0"/>
              <w:tabs>
                <w:tab w:val="left" w:pos="898"/>
              </w:tabs>
              <w:autoSpaceDE w:val="0"/>
              <w:autoSpaceDN w:val="0"/>
              <w:adjustRightInd w:val="0"/>
              <w:spacing w:line="360" w:lineRule="auto"/>
              <w:jc w:val="center"/>
            </w:pPr>
            <w:r>
              <w:t>-</w:t>
            </w:r>
          </w:p>
        </w:tc>
        <w:tc>
          <w:tcPr>
            <w:tcW w:w="1620" w:type="dxa"/>
          </w:tcPr>
          <w:p w:rsidR="00871BC4" w:rsidRDefault="00871BC4" w:rsidP="00B519FE">
            <w:pPr>
              <w:widowControl w:val="0"/>
              <w:tabs>
                <w:tab w:val="left" w:pos="898"/>
              </w:tabs>
              <w:autoSpaceDE w:val="0"/>
              <w:autoSpaceDN w:val="0"/>
              <w:adjustRightInd w:val="0"/>
              <w:spacing w:line="360" w:lineRule="auto"/>
              <w:jc w:val="center"/>
            </w:pPr>
            <w:r>
              <w:t>-</w:t>
            </w:r>
          </w:p>
        </w:tc>
        <w:tc>
          <w:tcPr>
            <w:tcW w:w="1080" w:type="dxa"/>
          </w:tcPr>
          <w:p w:rsidR="00871BC4" w:rsidRDefault="00871BC4" w:rsidP="00B519FE">
            <w:pPr>
              <w:widowControl w:val="0"/>
              <w:tabs>
                <w:tab w:val="left" w:pos="898"/>
              </w:tabs>
              <w:autoSpaceDE w:val="0"/>
              <w:autoSpaceDN w:val="0"/>
              <w:adjustRightInd w:val="0"/>
              <w:spacing w:line="360" w:lineRule="auto"/>
              <w:jc w:val="center"/>
            </w:pPr>
            <w:r>
              <w:t>-</w:t>
            </w:r>
          </w:p>
        </w:tc>
        <w:tc>
          <w:tcPr>
            <w:tcW w:w="1440" w:type="dxa"/>
          </w:tcPr>
          <w:p w:rsidR="00871BC4" w:rsidRDefault="00871BC4" w:rsidP="00B519FE">
            <w:pPr>
              <w:widowControl w:val="0"/>
              <w:tabs>
                <w:tab w:val="left" w:pos="898"/>
              </w:tabs>
              <w:autoSpaceDE w:val="0"/>
              <w:autoSpaceDN w:val="0"/>
              <w:adjustRightInd w:val="0"/>
              <w:spacing w:line="360" w:lineRule="auto"/>
              <w:jc w:val="center"/>
            </w:pPr>
            <w:r>
              <w:t>-</w:t>
            </w:r>
          </w:p>
        </w:tc>
        <w:tc>
          <w:tcPr>
            <w:tcW w:w="900" w:type="dxa"/>
          </w:tcPr>
          <w:p w:rsidR="00871BC4" w:rsidRDefault="00871BC4" w:rsidP="00B519FE">
            <w:pPr>
              <w:widowControl w:val="0"/>
              <w:tabs>
                <w:tab w:val="left" w:pos="898"/>
              </w:tabs>
              <w:autoSpaceDE w:val="0"/>
              <w:autoSpaceDN w:val="0"/>
              <w:adjustRightInd w:val="0"/>
              <w:spacing w:line="360" w:lineRule="auto"/>
              <w:jc w:val="center"/>
            </w:pPr>
            <w:r>
              <w:t>-</w:t>
            </w:r>
          </w:p>
        </w:tc>
      </w:tr>
      <w:tr w:rsidR="00871BC4">
        <w:tc>
          <w:tcPr>
            <w:tcW w:w="1548" w:type="dxa"/>
          </w:tcPr>
          <w:p w:rsidR="00871BC4" w:rsidRDefault="00871BC4" w:rsidP="00B519FE">
            <w:pPr>
              <w:widowControl w:val="0"/>
              <w:tabs>
                <w:tab w:val="left" w:pos="898"/>
              </w:tabs>
              <w:autoSpaceDE w:val="0"/>
              <w:autoSpaceDN w:val="0"/>
              <w:adjustRightInd w:val="0"/>
              <w:spacing w:line="360" w:lineRule="auto"/>
              <w:jc w:val="both"/>
              <w:rPr>
                <w:sz w:val="20"/>
                <w:szCs w:val="20"/>
              </w:rPr>
            </w:pPr>
            <w:r>
              <w:rPr>
                <w:sz w:val="20"/>
                <w:szCs w:val="20"/>
              </w:rPr>
              <w:t>Дробленка</w:t>
            </w:r>
          </w:p>
        </w:tc>
        <w:tc>
          <w:tcPr>
            <w:tcW w:w="1620" w:type="dxa"/>
          </w:tcPr>
          <w:p w:rsidR="00871BC4" w:rsidRDefault="00871BC4" w:rsidP="00B519FE">
            <w:pPr>
              <w:widowControl w:val="0"/>
              <w:tabs>
                <w:tab w:val="left" w:pos="898"/>
              </w:tabs>
              <w:autoSpaceDE w:val="0"/>
              <w:autoSpaceDN w:val="0"/>
              <w:adjustRightInd w:val="0"/>
              <w:spacing w:line="360" w:lineRule="auto"/>
              <w:jc w:val="center"/>
            </w:pPr>
            <w:r>
              <w:t>90400</w:t>
            </w:r>
          </w:p>
        </w:tc>
        <w:tc>
          <w:tcPr>
            <w:tcW w:w="1080" w:type="dxa"/>
          </w:tcPr>
          <w:p w:rsidR="00871BC4" w:rsidRDefault="00871BC4" w:rsidP="00B519FE">
            <w:pPr>
              <w:widowControl w:val="0"/>
              <w:tabs>
                <w:tab w:val="left" w:pos="898"/>
              </w:tabs>
              <w:autoSpaceDE w:val="0"/>
              <w:autoSpaceDN w:val="0"/>
              <w:adjustRightInd w:val="0"/>
              <w:spacing w:line="360" w:lineRule="auto"/>
              <w:jc w:val="center"/>
            </w:pPr>
            <w:r>
              <w:t>904</w:t>
            </w:r>
          </w:p>
        </w:tc>
        <w:tc>
          <w:tcPr>
            <w:tcW w:w="1620" w:type="dxa"/>
          </w:tcPr>
          <w:p w:rsidR="00871BC4" w:rsidRDefault="00871BC4" w:rsidP="00B519FE">
            <w:pPr>
              <w:widowControl w:val="0"/>
              <w:tabs>
                <w:tab w:val="left" w:pos="898"/>
              </w:tabs>
              <w:autoSpaceDE w:val="0"/>
              <w:autoSpaceDN w:val="0"/>
              <w:adjustRightInd w:val="0"/>
              <w:spacing w:line="360" w:lineRule="auto"/>
              <w:jc w:val="center"/>
            </w:pPr>
            <w:r>
              <w:t>127900</w:t>
            </w:r>
          </w:p>
        </w:tc>
        <w:tc>
          <w:tcPr>
            <w:tcW w:w="1080" w:type="dxa"/>
          </w:tcPr>
          <w:p w:rsidR="00871BC4" w:rsidRDefault="00871BC4" w:rsidP="00B519FE">
            <w:pPr>
              <w:widowControl w:val="0"/>
              <w:tabs>
                <w:tab w:val="left" w:pos="898"/>
              </w:tabs>
              <w:autoSpaceDE w:val="0"/>
              <w:autoSpaceDN w:val="0"/>
              <w:adjustRightInd w:val="0"/>
              <w:spacing w:line="360" w:lineRule="auto"/>
              <w:jc w:val="center"/>
            </w:pPr>
            <w:r>
              <w:t>1279</w:t>
            </w:r>
          </w:p>
        </w:tc>
        <w:tc>
          <w:tcPr>
            <w:tcW w:w="1620" w:type="dxa"/>
          </w:tcPr>
          <w:p w:rsidR="00871BC4" w:rsidRDefault="00871BC4" w:rsidP="00B519FE">
            <w:pPr>
              <w:widowControl w:val="0"/>
              <w:tabs>
                <w:tab w:val="left" w:pos="898"/>
              </w:tabs>
              <w:autoSpaceDE w:val="0"/>
              <w:autoSpaceDN w:val="0"/>
              <w:adjustRightInd w:val="0"/>
              <w:spacing w:line="360" w:lineRule="auto"/>
              <w:jc w:val="center"/>
            </w:pPr>
            <w:r>
              <w:t>97300</w:t>
            </w:r>
          </w:p>
        </w:tc>
        <w:tc>
          <w:tcPr>
            <w:tcW w:w="1080" w:type="dxa"/>
          </w:tcPr>
          <w:p w:rsidR="00871BC4" w:rsidRDefault="00871BC4" w:rsidP="00B519FE">
            <w:pPr>
              <w:widowControl w:val="0"/>
              <w:tabs>
                <w:tab w:val="left" w:pos="898"/>
              </w:tabs>
              <w:autoSpaceDE w:val="0"/>
              <w:autoSpaceDN w:val="0"/>
              <w:adjustRightInd w:val="0"/>
              <w:spacing w:line="360" w:lineRule="auto"/>
              <w:jc w:val="center"/>
            </w:pPr>
            <w:r>
              <w:t>973</w:t>
            </w:r>
          </w:p>
        </w:tc>
        <w:tc>
          <w:tcPr>
            <w:tcW w:w="1620" w:type="dxa"/>
          </w:tcPr>
          <w:p w:rsidR="00871BC4" w:rsidRDefault="00871BC4" w:rsidP="00B519FE">
            <w:pPr>
              <w:widowControl w:val="0"/>
              <w:tabs>
                <w:tab w:val="left" w:pos="898"/>
              </w:tabs>
              <w:autoSpaceDE w:val="0"/>
              <w:autoSpaceDN w:val="0"/>
              <w:adjustRightInd w:val="0"/>
              <w:spacing w:line="360" w:lineRule="auto"/>
              <w:jc w:val="center"/>
            </w:pPr>
            <w:r>
              <w:t>70400</w:t>
            </w:r>
          </w:p>
        </w:tc>
        <w:tc>
          <w:tcPr>
            <w:tcW w:w="1080" w:type="dxa"/>
          </w:tcPr>
          <w:p w:rsidR="00871BC4" w:rsidRDefault="00871BC4" w:rsidP="00B519FE">
            <w:pPr>
              <w:widowControl w:val="0"/>
              <w:tabs>
                <w:tab w:val="left" w:pos="898"/>
              </w:tabs>
              <w:autoSpaceDE w:val="0"/>
              <w:autoSpaceDN w:val="0"/>
              <w:adjustRightInd w:val="0"/>
              <w:spacing w:line="360" w:lineRule="auto"/>
              <w:jc w:val="center"/>
            </w:pPr>
            <w:r>
              <w:t>704</w:t>
            </w:r>
          </w:p>
        </w:tc>
        <w:tc>
          <w:tcPr>
            <w:tcW w:w="1440" w:type="dxa"/>
          </w:tcPr>
          <w:p w:rsidR="00871BC4" w:rsidRDefault="00871BC4" w:rsidP="00B519FE">
            <w:pPr>
              <w:widowControl w:val="0"/>
              <w:tabs>
                <w:tab w:val="left" w:pos="898"/>
              </w:tabs>
              <w:autoSpaceDE w:val="0"/>
              <w:autoSpaceDN w:val="0"/>
              <w:adjustRightInd w:val="0"/>
              <w:spacing w:line="360" w:lineRule="auto"/>
              <w:jc w:val="center"/>
            </w:pPr>
            <w:r>
              <w:t>63150</w:t>
            </w:r>
          </w:p>
        </w:tc>
        <w:tc>
          <w:tcPr>
            <w:tcW w:w="900" w:type="dxa"/>
          </w:tcPr>
          <w:p w:rsidR="00871BC4" w:rsidRDefault="00871BC4" w:rsidP="00B519FE">
            <w:pPr>
              <w:widowControl w:val="0"/>
              <w:tabs>
                <w:tab w:val="left" w:pos="898"/>
              </w:tabs>
              <w:autoSpaceDE w:val="0"/>
              <w:autoSpaceDN w:val="0"/>
              <w:adjustRightInd w:val="0"/>
              <w:spacing w:line="360" w:lineRule="auto"/>
              <w:jc w:val="center"/>
            </w:pPr>
            <w:r>
              <w:t>631</w:t>
            </w:r>
          </w:p>
        </w:tc>
      </w:tr>
      <w:tr w:rsidR="00871BC4">
        <w:tc>
          <w:tcPr>
            <w:tcW w:w="1548" w:type="dxa"/>
          </w:tcPr>
          <w:p w:rsidR="00871BC4" w:rsidRDefault="00871BC4" w:rsidP="00B519FE">
            <w:pPr>
              <w:widowControl w:val="0"/>
              <w:tabs>
                <w:tab w:val="left" w:pos="898"/>
              </w:tabs>
              <w:autoSpaceDE w:val="0"/>
              <w:autoSpaceDN w:val="0"/>
              <w:adjustRightInd w:val="0"/>
              <w:spacing w:line="360" w:lineRule="auto"/>
              <w:jc w:val="both"/>
              <w:rPr>
                <w:sz w:val="20"/>
                <w:szCs w:val="20"/>
              </w:rPr>
            </w:pPr>
            <w:r>
              <w:rPr>
                <w:sz w:val="20"/>
                <w:szCs w:val="20"/>
              </w:rPr>
              <w:t>Шрот</w:t>
            </w:r>
          </w:p>
        </w:tc>
        <w:tc>
          <w:tcPr>
            <w:tcW w:w="1620" w:type="dxa"/>
          </w:tcPr>
          <w:p w:rsidR="00871BC4" w:rsidRDefault="00871BC4" w:rsidP="00B519FE">
            <w:pPr>
              <w:widowControl w:val="0"/>
              <w:tabs>
                <w:tab w:val="left" w:pos="898"/>
              </w:tabs>
              <w:autoSpaceDE w:val="0"/>
              <w:autoSpaceDN w:val="0"/>
              <w:adjustRightInd w:val="0"/>
              <w:spacing w:line="360" w:lineRule="auto"/>
              <w:jc w:val="center"/>
            </w:pPr>
            <w:r>
              <w:t>-</w:t>
            </w:r>
          </w:p>
        </w:tc>
        <w:tc>
          <w:tcPr>
            <w:tcW w:w="1080" w:type="dxa"/>
          </w:tcPr>
          <w:p w:rsidR="00871BC4" w:rsidRDefault="00871BC4" w:rsidP="00B519FE">
            <w:pPr>
              <w:widowControl w:val="0"/>
              <w:tabs>
                <w:tab w:val="left" w:pos="898"/>
              </w:tabs>
              <w:autoSpaceDE w:val="0"/>
              <w:autoSpaceDN w:val="0"/>
              <w:adjustRightInd w:val="0"/>
              <w:spacing w:line="360" w:lineRule="auto"/>
              <w:jc w:val="center"/>
            </w:pPr>
            <w:r>
              <w:t>-</w:t>
            </w:r>
          </w:p>
        </w:tc>
        <w:tc>
          <w:tcPr>
            <w:tcW w:w="1620" w:type="dxa"/>
          </w:tcPr>
          <w:p w:rsidR="00871BC4" w:rsidRDefault="00871BC4" w:rsidP="00B519FE">
            <w:pPr>
              <w:widowControl w:val="0"/>
              <w:tabs>
                <w:tab w:val="left" w:pos="898"/>
              </w:tabs>
              <w:autoSpaceDE w:val="0"/>
              <w:autoSpaceDN w:val="0"/>
              <w:adjustRightInd w:val="0"/>
              <w:spacing w:line="360" w:lineRule="auto"/>
              <w:jc w:val="center"/>
            </w:pPr>
            <w:r>
              <w:t>9000</w:t>
            </w:r>
          </w:p>
        </w:tc>
        <w:tc>
          <w:tcPr>
            <w:tcW w:w="1080" w:type="dxa"/>
          </w:tcPr>
          <w:p w:rsidR="00871BC4" w:rsidRDefault="00871BC4" w:rsidP="00B519FE">
            <w:pPr>
              <w:widowControl w:val="0"/>
              <w:tabs>
                <w:tab w:val="left" w:pos="898"/>
              </w:tabs>
              <w:autoSpaceDE w:val="0"/>
              <w:autoSpaceDN w:val="0"/>
              <w:adjustRightInd w:val="0"/>
              <w:spacing w:line="360" w:lineRule="auto"/>
              <w:jc w:val="center"/>
            </w:pPr>
            <w:r>
              <w:t>90</w:t>
            </w:r>
          </w:p>
        </w:tc>
        <w:tc>
          <w:tcPr>
            <w:tcW w:w="1620" w:type="dxa"/>
          </w:tcPr>
          <w:p w:rsidR="00871BC4" w:rsidRDefault="00871BC4" w:rsidP="00B519FE">
            <w:pPr>
              <w:widowControl w:val="0"/>
              <w:tabs>
                <w:tab w:val="left" w:pos="898"/>
              </w:tabs>
              <w:autoSpaceDE w:val="0"/>
              <w:autoSpaceDN w:val="0"/>
              <w:adjustRightInd w:val="0"/>
              <w:spacing w:line="360" w:lineRule="auto"/>
              <w:jc w:val="center"/>
            </w:pPr>
            <w:r>
              <w:t>-</w:t>
            </w:r>
          </w:p>
        </w:tc>
        <w:tc>
          <w:tcPr>
            <w:tcW w:w="1080" w:type="dxa"/>
          </w:tcPr>
          <w:p w:rsidR="00871BC4" w:rsidRDefault="00871BC4" w:rsidP="00B519FE">
            <w:pPr>
              <w:widowControl w:val="0"/>
              <w:tabs>
                <w:tab w:val="left" w:pos="898"/>
              </w:tabs>
              <w:autoSpaceDE w:val="0"/>
              <w:autoSpaceDN w:val="0"/>
              <w:adjustRightInd w:val="0"/>
              <w:spacing w:line="360" w:lineRule="auto"/>
              <w:jc w:val="center"/>
            </w:pPr>
            <w:r>
              <w:t>-</w:t>
            </w:r>
          </w:p>
        </w:tc>
        <w:tc>
          <w:tcPr>
            <w:tcW w:w="1620" w:type="dxa"/>
          </w:tcPr>
          <w:p w:rsidR="00871BC4" w:rsidRDefault="00871BC4" w:rsidP="00B519FE">
            <w:pPr>
              <w:widowControl w:val="0"/>
              <w:tabs>
                <w:tab w:val="left" w:pos="898"/>
              </w:tabs>
              <w:autoSpaceDE w:val="0"/>
              <w:autoSpaceDN w:val="0"/>
              <w:adjustRightInd w:val="0"/>
              <w:spacing w:line="360" w:lineRule="auto"/>
              <w:jc w:val="center"/>
            </w:pPr>
            <w:r>
              <w:t>-</w:t>
            </w:r>
          </w:p>
        </w:tc>
        <w:tc>
          <w:tcPr>
            <w:tcW w:w="1080" w:type="dxa"/>
          </w:tcPr>
          <w:p w:rsidR="00871BC4" w:rsidRDefault="00871BC4" w:rsidP="00B519FE">
            <w:pPr>
              <w:widowControl w:val="0"/>
              <w:tabs>
                <w:tab w:val="left" w:pos="898"/>
              </w:tabs>
              <w:autoSpaceDE w:val="0"/>
              <w:autoSpaceDN w:val="0"/>
              <w:adjustRightInd w:val="0"/>
              <w:spacing w:line="360" w:lineRule="auto"/>
              <w:jc w:val="center"/>
            </w:pPr>
            <w:r>
              <w:t>-</w:t>
            </w:r>
          </w:p>
        </w:tc>
        <w:tc>
          <w:tcPr>
            <w:tcW w:w="1440" w:type="dxa"/>
          </w:tcPr>
          <w:p w:rsidR="00871BC4" w:rsidRDefault="00871BC4" w:rsidP="00B519FE">
            <w:pPr>
              <w:widowControl w:val="0"/>
              <w:tabs>
                <w:tab w:val="left" w:pos="898"/>
              </w:tabs>
              <w:autoSpaceDE w:val="0"/>
              <w:autoSpaceDN w:val="0"/>
              <w:adjustRightInd w:val="0"/>
              <w:spacing w:line="360" w:lineRule="auto"/>
              <w:jc w:val="center"/>
            </w:pPr>
            <w:r>
              <w:t>-</w:t>
            </w:r>
          </w:p>
        </w:tc>
        <w:tc>
          <w:tcPr>
            <w:tcW w:w="900" w:type="dxa"/>
          </w:tcPr>
          <w:p w:rsidR="00871BC4" w:rsidRDefault="00871BC4" w:rsidP="00B519FE">
            <w:pPr>
              <w:widowControl w:val="0"/>
              <w:tabs>
                <w:tab w:val="left" w:pos="898"/>
              </w:tabs>
              <w:autoSpaceDE w:val="0"/>
              <w:autoSpaceDN w:val="0"/>
              <w:adjustRightInd w:val="0"/>
              <w:spacing w:line="360" w:lineRule="auto"/>
              <w:jc w:val="center"/>
            </w:pPr>
            <w:r>
              <w:t>-</w:t>
            </w:r>
          </w:p>
        </w:tc>
      </w:tr>
      <w:tr w:rsidR="00871BC4">
        <w:tc>
          <w:tcPr>
            <w:tcW w:w="1548" w:type="dxa"/>
          </w:tcPr>
          <w:p w:rsidR="00871BC4" w:rsidRPr="00DE37D2" w:rsidRDefault="00871BC4" w:rsidP="00B519FE">
            <w:pPr>
              <w:widowControl w:val="0"/>
              <w:tabs>
                <w:tab w:val="left" w:pos="898"/>
              </w:tabs>
              <w:autoSpaceDE w:val="0"/>
              <w:autoSpaceDN w:val="0"/>
              <w:adjustRightInd w:val="0"/>
              <w:spacing w:line="360" w:lineRule="auto"/>
              <w:jc w:val="both"/>
              <w:rPr>
                <w:sz w:val="20"/>
                <w:szCs w:val="20"/>
              </w:rPr>
            </w:pPr>
            <w:r>
              <w:rPr>
                <w:sz w:val="20"/>
                <w:szCs w:val="20"/>
              </w:rPr>
              <w:t>Прочие корма</w:t>
            </w:r>
          </w:p>
        </w:tc>
        <w:tc>
          <w:tcPr>
            <w:tcW w:w="1620" w:type="dxa"/>
          </w:tcPr>
          <w:p w:rsidR="00871BC4" w:rsidRDefault="00871BC4" w:rsidP="00B519FE">
            <w:pPr>
              <w:widowControl w:val="0"/>
              <w:tabs>
                <w:tab w:val="left" w:pos="898"/>
              </w:tabs>
              <w:autoSpaceDE w:val="0"/>
              <w:autoSpaceDN w:val="0"/>
              <w:adjustRightInd w:val="0"/>
              <w:spacing w:line="360" w:lineRule="auto"/>
              <w:jc w:val="center"/>
            </w:pPr>
            <w:r>
              <w:t>9792</w:t>
            </w:r>
          </w:p>
        </w:tc>
        <w:tc>
          <w:tcPr>
            <w:tcW w:w="1080" w:type="dxa"/>
          </w:tcPr>
          <w:p w:rsidR="00871BC4" w:rsidRDefault="00871BC4" w:rsidP="00B519FE">
            <w:pPr>
              <w:widowControl w:val="0"/>
              <w:tabs>
                <w:tab w:val="left" w:pos="898"/>
              </w:tabs>
              <w:autoSpaceDE w:val="0"/>
              <w:autoSpaceDN w:val="0"/>
              <w:adjustRightInd w:val="0"/>
              <w:spacing w:line="360" w:lineRule="auto"/>
              <w:jc w:val="center"/>
            </w:pPr>
            <w:r>
              <w:t>1763</w:t>
            </w:r>
          </w:p>
        </w:tc>
        <w:tc>
          <w:tcPr>
            <w:tcW w:w="1620" w:type="dxa"/>
          </w:tcPr>
          <w:p w:rsidR="00871BC4" w:rsidRDefault="00871BC4" w:rsidP="00B519FE">
            <w:pPr>
              <w:widowControl w:val="0"/>
              <w:tabs>
                <w:tab w:val="left" w:pos="898"/>
              </w:tabs>
              <w:autoSpaceDE w:val="0"/>
              <w:autoSpaceDN w:val="0"/>
              <w:adjustRightInd w:val="0"/>
              <w:spacing w:line="360" w:lineRule="auto"/>
              <w:jc w:val="center"/>
            </w:pPr>
            <w:r>
              <w:t>8629</w:t>
            </w:r>
          </w:p>
        </w:tc>
        <w:tc>
          <w:tcPr>
            <w:tcW w:w="1080" w:type="dxa"/>
          </w:tcPr>
          <w:p w:rsidR="00871BC4" w:rsidRDefault="00871BC4" w:rsidP="00B519FE">
            <w:pPr>
              <w:widowControl w:val="0"/>
              <w:tabs>
                <w:tab w:val="left" w:pos="898"/>
              </w:tabs>
              <w:autoSpaceDE w:val="0"/>
              <w:autoSpaceDN w:val="0"/>
              <w:adjustRightInd w:val="0"/>
              <w:spacing w:line="360" w:lineRule="auto"/>
              <w:jc w:val="center"/>
            </w:pPr>
            <w:r>
              <w:t>1553</w:t>
            </w:r>
          </w:p>
        </w:tc>
        <w:tc>
          <w:tcPr>
            <w:tcW w:w="1620" w:type="dxa"/>
          </w:tcPr>
          <w:p w:rsidR="00871BC4" w:rsidRDefault="00871BC4" w:rsidP="00B519FE">
            <w:pPr>
              <w:widowControl w:val="0"/>
              <w:tabs>
                <w:tab w:val="left" w:pos="898"/>
              </w:tabs>
              <w:autoSpaceDE w:val="0"/>
              <w:autoSpaceDN w:val="0"/>
              <w:adjustRightInd w:val="0"/>
              <w:spacing w:line="360" w:lineRule="auto"/>
              <w:jc w:val="center"/>
            </w:pPr>
            <w:r>
              <w:t>6793</w:t>
            </w:r>
          </w:p>
        </w:tc>
        <w:tc>
          <w:tcPr>
            <w:tcW w:w="1080" w:type="dxa"/>
          </w:tcPr>
          <w:p w:rsidR="00871BC4" w:rsidRDefault="00871BC4" w:rsidP="00B519FE">
            <w:pPr>
              <w:widowControl w:val="0"/>
              <w:tabs>
                <w:tab w:val="left" w:pos="898"/>
              </w:tabs>
              <w:autoSpaceDE w:val="0"/>
              <w:autoSpaceDN w:val="0"/>
              <w:adjustRightInd w:val="0"/>
              <w:spacing w:line="360" w:lineRule="auto"/>
              <w:jc w:val="center"/>
            </w:pPr>
            <w:r>
              <w:t>1235</w:t>
            </w:r>
          </w:p>
        </w:tc>
        <w:tc>
          <w:tcPr>
            <w:tcW w:w="1620" w:type="dxa"/>
          </w:tcPr>
          <w:p w:rsidR="00871BC4" w:rsidRDefault="00871BC4" w:rsidP="00B519FE">
            <w:pPr>
              <w:widowControl w:val="0"/>
              <w:tabs>
                <w:tab w:val="left" w:pos="898"/>
              </w:tabs>
              <w:autoSpaceDE w:val="0"/>
              <w:autoSpaceDN w:val="0"/>
              <w:adjustRightInd w:val="0"/>
              <w:spacing w:line="360" w:lineRule="auto"/>
              <w:jc w:val="center"/>
            </w:pPr>
            <w:r>
              <w:t>6440</w:t>
            </w:r>
          </w:p>
        </w:tc>
        <w:tc>
          <w:tcPr>
            <w:tcW w:w="1080" w:type="dxa"/>
          </w:tcPr>
          <w:p w:rsidR="00871BC4" w:rsidRDefault="00871BC4" w:rsidP="00B519FE">
            <w:pPr>
              <w:widowControl w:val="0"/>
              <w:tabs>
                <w:tab w:val="left" w:pos="898"/>
              </w:tabs>
              <w:autoSpaceDE w:val="0"/>
              <w:autoSpaceDN w:val="0"/>
              <w:adjustRightInd w:val="0"/>
              <w:spacing w:line="360" w:lineRule="auto"/>
              <w:jc w:val="center"/>
            </w:pPr>
            <w:r>
              <w:t>1159</w:t>
            </w:r>
          </w:p>
        </w:tc>
        <w:tc>
          <w:tcPr>
            <w:tcW w:w="1440" w:type="dxa"/>
          </w:tcPr>
          <w:p w:rsidR="00871BC4" w:rsidRDefault="00871BC4" w:rsidP="00B519FE">
            <w:pPr>
              <w:widowControl w:val="0"/>
              <w:tabs>
                <w:tab w:val="left" w:pos="898"/>
              </w:tabs>
              <w:autoSpaceDE w:val="0"/>
              <w:autoSpaceDN w:val="0"/>
              <w:adjustRightInd w:val="0"/>
              <w:spacing w:line="360" w:lineRule="auto"/>
              <w:jc w:val="center"/>
            </w:pPr>
            <w:r>
              <w:t>6899</w:t>
            </w:r>
          </w:p>
        </w:tc>
        <w:tc>
          <w:tcPr>
            <w:tcW w:w="900" w:type="dxa"/>
          </w:tcPr>
          <w:p w:rsidR="00871BC4" w:rsidRDefault="00871BC4" w:rsidP="00B519FE">
            <w:pPr>
              <w:widowControl w:val="0"/>
              <w:tabs>
                <w:tab w:val="left" w:pos="898"/>
              </w:tabs>
              <w:autoSpaceDE w:val="0"/>
              <w:autoSpaceDN w:val="0"/>
              <w:adjustRightInd w:val="0"/>
              <w:spacing w:line="360" w:lineRule="auto"/>
              <w:jc w:val="center"/>
            </w:pPr>
            <w:r>
              <w:t>1242</w:t>
            </w:r>
          </w:p>
        </w:tc>
      </w:tr>
      <w:tr w:rsidR="00871BC4">
        <w:tc>
          <w:tcPr>
            <w:tcW w:w="1548" w:type="dxa"/>
          </w:tcPr>
          <w:p w:rsidR="00871BC4" w:rsidRPr="00DE37D2" w:rsidRDefault="00871BC4" w:rsidP="00B519FE">
            <w:pPr>
              <w:widowControl w:val="0"/>
              <w:tabs>
                <w:tab w:val="left" w:pos="898"/>
              </w:tabs>
              <w:autoSpaceDE w:val="0"/>
              <w:autoSpaceDN w:val="0"/>
              <w:adjustRightInd w:val="0"/>
              <w:spacing w:line="360" w:lineRule="auto"/>
              <w:jc w:val="both"/>
              <w:rPr>
                <w:sz w:val="20"/>
                <w:szCs w:val="20"/>
              </w:rPr>
            </w:pPr>
            <w:r>
              <w:rPr>
                <w:sz w:val="20"/>
                <w:szCs w:val="20"/>
              </w:rPr>
              <w:t>Скормлено всего</w:t>
            </w:r>
          </w:p>
        </w:tc>
        <w:tc>
          <w:tcPr>
            <w:tcW w:w="1620" w:type="dxa"/>
          </w:tcPr>
          <w:p w:rsidR="00871BC4" w:rsidRDefault="00871BC4" w:rsidP="00B519FE">
            <w:pPr>
              <w:widowControl w:val="0"/>
              <w:tabs>
                <w:tab w:val="left" w:pos="898"/>
              </w:tabs>
              <w:autoSpaceDE w:val="0"/>
              <w:autoSpaceDN w:val="0"/>
              <w:adjustRightInd w:val="0"/>
              <w:spacing w:line="360" w:lineRule="auto"/>
              <w:jc w:val="center"/>
            </w:pPr>
            <w:r>
              <w:t>1176242</w:t>
            </w:r>
          </w:p>
        </w:tc>
        <w:tc>
          <w:tcPr>
            <w:tcW w:w="1080" w:type="dxa"/>
          </w:tcPr>
          <w:p w:rsidR="00871BC4" w:rsidRDefault="00871BC4" w:rsidP="00B519FE">
            <w:pPr>
              <w:widowControl w:val="0"/>
              <w:tabs>
                <w:tab w:val="left" w:pos="898"/>
              </w:tabs>
              <w:autoSpaceDE w:val="0"/>
              <w:autoSpaceDN w:val="0"/>
              <w:adjustRightInd w:val="0"/>
              <w:spacing w:line="360" w:lineRule="auto"/>
              <w:jc w:val="center"/>
            </w:pPr>
            <w:r>
              <w:t>5479</w:t>
            </w:r>
          </w:p>
        </w:tc>
        <w:tc>
          <w:tcPr>
            <w:tcW w:w="1620" w:type="dxa"/>
          </w:tcPr>
          <w:p w:rsidR="00871BC4" w:rsidRDefault="00871BC4" w:rsidP="00B519FE">
            <w:pPr>
              <w:widowControl w:val="0"/>
              <w:tabs>
                <w:tab w:val="left" w:pos="898"/>
              </w:tabs>
              <w:autoSpaceDE w:val="0"/>
              <w:autoSpaceDN w:val="0"/>
              <w:adjustRightInd w:val="0"/>
              <w:spacing w:line="360" w:lineRule="auto"/>
              <w:jc w:val="center"/>
            </w:pPr>
            <w:r>
              <w:t>1033029</w:t>
            </w:r>
          </w:p>
        </w:tc>
        <w:tc>
          <w:tcPr>
            <w:tcW w:w="1080" w:type="dxa"/>
          </w:tcPr>
          <w:p w:rsidR="00871BC4" w:rsidRDefault="00871BC4" w:rsidP="00B519FE">
            <w:pPr>
              <w:widowControl w:val="0"/>
              <w:tabs>
                <w:tab w:val="left" w:pos="898"/>
              </w:tabs>
              <w:autoSpaceDE w:val="0"/>
              <w:autoSpaceDN w:val="0"/>
              <w:adjustRightInd w:val="0"/>
              <w:spacing w:line="360" w:lineRule="auto"/>
              <w:jc w:val="center"/>
            </w:pPr>
            <w:r>
              <w:t>5296</w:t>
            </w:r>
          </w:p>
        </w:tc>
        <w:tc>
          <w:tcPr>
            <w:tcW w:w="1620" w:type="dxa"/>
          </w:tcPr>
          <w:p w:rsidR="00871BC4" w:rsidRDefault="00871BC4" w:rsidP="00B519FE">
            <w:pPr>
              <w:widowControl w:val="0"/>
              <w:tabs>
                <w:tab w:val="left" w:pos="898"/>
              </w:tabs>
              <w:autoSpaceDE w:val="0"/>
              <w:autoSpaceDN w:val="0"/>
              <w:adjustRightInd w:val="0"/>
              <w:spacing w:line="360" w:lineRule="auto"/>
              <w:jc w:val="center"/>
            </w:pPr>
            <w:r>
              <w:t>1075093</w:t>
            </w:r>
          </w:p>
        </w:tc>
        <w:tc>
          <w:tcPr>
            <w:tcW w:w="1080" w:type="dxa"/>
          </w:tcPr>
          <w:p w:rsidR="00871BC4" w:rsidRDefault="00871BC4" w:rsidP="00B519FE">
            <w:pPr>
              <w:widowControl w:val="0"/>
              <w:tabs>
                <w:tab w:val="left" w:pos="898"/>
              </w:tabs>
              <w:autoSpaceDE w:val="0"/>
              <w:autoSpaceDN w:val="0"/>
              <w:adjustRightInd w:val="0"/>
              <w:spacing w:line="360" w:lineRule="auto"/>
              <w:jc w:val="center"/>
            </w:pPr>
            <w:r>
              <w:t>4708</w:t>
            </w:r>
          </w:p>
        </w:tc>
        <w:tc>
          <w:tcPr>
            <w:tcW w:w="1620" w:type="dxa"/>
          </w:tcPr>
          <w:p w:rsidR="00871BC4" w:rsidRDefault="00871BC4" w:rsidP="00B519FE">
            <w:pPr>
              <w:widowControl w:val="0"/>
              <w:tabs>
                <w:tab w:val="left" w:pos="898"/>
              </w:tabs>
              <w:autoSpaceDE w:val="0"/>
              <w:autoSpaceDN w:val="0"/>
              <w:adjustRightInd w:val="0"/>
              <w:spacing w:line="360" w:lineRule="auto"/>
              <w:jc w:val="center"/>
            </w:pPr>
            <w:r>
              <w:t>1129840</w:t>
            </w:r>
          </w:p>
        </w:tc>
        <w:tc>
          <w:tcPr>
            <w:tcW w:w="1080" w:type="dxa"/>
          </w:tcPr>
          <w:p w:rsidR="00871BC4" w:rsidRDefault="00871BC4" w:rsidP="00B519FE">
            <w:pPr>
              <w:widowControl w:val="0"/>
              <w:tabs>
                <w:tab w:val="left" w:pos="898"/>
              </w:tabs>
              <w:autoSpaceDE w:val="0"/>
              <w:autoSpaceDN w:val="0"/>
              <w:adjustRightInd w:val="0"/>
              <w:spacing w:line="360" w:lineRule="auto"/>
              <w:jc w:val="center"/>
            </w:pPr>
            <w:r>
              <w:t>4519</w:t>
            </w:r>
          </w:p>
        </w:tc>
        <w:tc>
          <w:tcPr>
            <w:tcW w:w="1440" w:type="dxa"/>
          </w:tcPr>
          <w:p w:rsidR="00871BC4" w:rsidRDefault="00871BC4" w:rsidP="00B519FE">
            <w:pPr>
              <w:widowControl w:val="0"/>
              <w:tabs>
                <w:tab w:val="left" w:pos="898"/>
              </w:tabs>
              <w:autoSpaceDE w:val="0"/>
              <w:autoSpaceDN w:val="0"/>
              <w:adjustRightInd w:val="0"/>
              <w:spacing w:line="360" w:lineRule="auto"/>
              <w:jc w:val="center"/>
            </w:pPr>
            <w:r>
              <w:t>1576059</w:t>
            </w:r>
          </w:p>
        </w:tc>
        <w:tc>
          <w:tcPr>
            <w:tcW w:w="900" w:type="dxa"/>
          </w:tcPr>
          <w:p w:rsidR="00871BC4" w:rsidRDefault="00871BC4" w:rsidP="00B519FE">
            <w:pPr>
              <w:widowControl w:val="0"/>
              <w:tabs>
                <w:tab w:val="left" w:pos="898"/>
              </w:tabs>
              <w:autoSpaceDE w:val="0"/>
              <w:autoSpaceDN w:val="0"/>
              <w:adjustRightInd w:val="0"/>
              <w:spacing w:line="360" w:lineRule="auto"/>
              <w:jc w:val="center"/>
            </w:pPr>
            <w:r>
              <w:t>5416</w:t>
            </w:r>
          </w:p>
        </w:tc>
      </w:tr>
    </w:tbl>
    <w:p w:rsidR="00C63746" w:rsidRDefault="00C63746" w:rsidP="00C63746">
      <w:pPr>
        <w:sectPr w:rsidR="00C63746" w:rsidSect="00C63746">
          <w:pgSz w:w="16838" w:h="11906" w:orient="landscape" w:code="9"/>
          <w:pgMar w:top="1701" w:right="1134" w:bottom="851" w:left="1134" w:header="709" w:footer="709" w:gutter="0"/>
          <w:cols w:space="708"/>
          <w:docGrid w:linePitch="360"/>
        </w:sectPr>
      </w:pPr>
    </w:p>
    <w:p w:rsidR="00EE1447" w:rsidRPr="00C63746" w:rsidRDefault="00EE1447" w:rsidP="00C63746">
      <w:bookmarkStart w:id="0" w:name="_GoBack"/>
      <w:bookmarkEnd w:id="0"/>
    </w:p>
    <w:sectPr w:rsidR="00EE1447" w:rsidRPr="00C63746" w:rsidSect="00E329C9">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3A1" w:rsidRDefault="00D603A1">
      <w:r>
        <w:separator/>
      </w:r>
    </w:p>
  </w:endnote>
  <w:endnote w:type="continuationSeparator" w:id="0">
    <w:p w:rsidR="00D603A1" w:rsidRDefault="00D60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25F" w:rsidRDefault="0010025F" w:rsidP="00F73E8F">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10025F" w:rsidRDefault="0010025F">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25F" w:rsidRDefault="0010025F" w:rsidP="00F73E8F">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E24250">
      <w:rPr>
        <w:rStyle w:val="ad"/>
        <w:noProof/>
      </w:rPr>
      <w:t>2</w:t>
    </w:r>
    <w:r>
      <w:rPr>
        <w:rStyle w:val="ad"/>
      </w:rPr>
      <w:fldChar w:fldCharType="end"/>
    </w:r>
  </w:p>
  <w:p w:rsidR="00390E19" w:rsidRDefault="00390E19" w:rsidP="00390E19">
    <w:pPr>
      <w:pStyle w:val="a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3A1" w:rsidRDefault="00D603A1">
      <w:r>
        <w:separator/>
      </w:r>
    </w:p>
  </w:footnote>
  <w:footnote w:type="continuationSeparator" w:id="0">
    <w:p w:rsidR="00D603A1" w:rsidRDefault="00D603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AB2" w:rsidRDefault="008F7AB2" w:rsidP="00DE5C98">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13698"/>
    <w:multiLevelType w:val="multilevel"/>
    <w:tmpl w:val="1BECA23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9"/>
        </w:tabs>
        <w:ind w:left="1129" w:hanging="4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
    <w:nsid w:val="1A8C1570"/>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5D2E7885"/>
    <w:multiLevelType w:val="multilevel"/>
    <w:tmpl w:val="A1E45706"/>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383"/>
        </w:tabs>
        <w:ind w:left="1383" w:hanging="720"/>
      </w:pPr>
      <w:rPr>
        <w:rFonts w:hint="default"/>
      </w:rPr>
    </w:lvl>
    <w:lvl w:ilvl="2">
      <w:start w:val="1"/>
      <w:numFmt w:val="decimal"/>
      <w:lvlText w:val="%1.%2.%3."/>
      <w:lvlJc w:val="left"/>
      <w:pPr>
        <w:tabs>
          <w:tab w:val="num" w:pos="2046"/>
        </w:tabs>
        <w:ind w:left="2046" w:hanging="720"/>
      </w:pPr>
      <w:rPr>
        <w:rFonts w:hint="default"/>
      </w:rPr>
    </w:lvl>
    <w:lvl w:ilvl="3">
      <w:start w:val="1"/>
      <w:numFmt w:val="decimal"/>
      <w:lvlText w:val="%1.%2.%3.%4."/>
      <w:lvlJc w:val="left"/>
      <w:pPr>
        <w:tabs>
          <w:tab w:val="num" w:pos="3069"/>
        </w:tabs>
        <w:ind w:left="3069" w:hanging="1080"/>
      </w:pPr>
      <w:rPr>
        <w:rFonts w:hint="default"/>
      </w:rPr>
    </w:lvl>
    <w:lvl w:ilvl="4">
      <w:start w:val="1"/>
      <w:numFmt w:val="decimal"/>
      <w:lvlText w:val="%1.%2.%3.%4.%5."/>
      <w:lvlJc w:val="left"/>
      <w:pPr>
        <w:tabs>
          <w:tab w:val="num" w:pos="3732"/>
        </w:tabs>
        <w:ind w:left="3732" w:hanging="1080"/>
      </w:pPr>
      <w:rPr>
        <w:rFonts w:hint="default"/>
      </w:rPr>
    </w:lvl>
    <w:lvl w:ilvl="5">
      <w:start w:val="1"/>
      <w:numFmt w:val="decimal"/>
      <w:lvlText w:val="%1.%2.%3.%4.%5.%6."/>
      <w:lvlJc w:val="left"/>
      <w:pPr>
        <w:tabs>
          <w:tab w:val="num" w:pos="4755"/>
        </w:tabs>
        <w:ind w:left="4755" w:hanging="1440"/>
      </w:pPr>
      <w:rPr>
        <w:rFonts w:hint="default"/>
      </w:rPr>
    </w:lvl>
    <w:lvl w:ilvl="6">
      <w:start w:val="1"/>
      <w:numFmt w:val="decimal"/>
      <w:lvlText w:val="%1.%2.%3.%4.%5.%6.%7."/>
      <w:lvlJc w:val="left"/>
      <w:pPr>
        <w:tabs>
          <w:tab w:val="num" w:pos="5778"/>
        </w:tabs>
        <w:ind w:left="5778" w:hanging="1800"/>
      </w:pPr>
      <w:rPr>
        <w:rFonts w:hint="default"/>
      </w:rPr>
    </w:lvl>
    <w:lvl w:ilvl="7">
      <w:start w:val="1"/>
      <w:numFmt w:val="decimal"/>
      <w:lvlText w:val="%1.%2.%3.%4.%5.%6.%7.%8."/>
      <w:lvlJc w:val="left"/>
      <w:pPr>
        <w:tabs>
          <w:tab w:val="num" w:pos="6441"/>
        </w:tabs>
        <w:ind w:left="6441" w:hanging="1800"/>
      </w:pPr>
      <w:rPr>
        <w:rFonts w:hint="default"/>
      </w:rPr>
    </w:lvl>
    <w:lvl w:ilvl="8">
      <w:start w:val="1"/>
      <w:numFmt w:val="decimal"/>
      <w:lvlText w:val="%1.%2.%3.%4.%5.%6.%7.%8.%9."/>
      <w:lvlJc w:val="left"/>
      <w:pPr>
        <w:tabs>
          <w:tab w:val="num" w:pos="7464"/>
        </w:tabs>
        <w:ind w:left="7464" w:hanging="2160"/>
      </w:pPr>
      <w:rPr>
        <w:rFonts w:hint="default"/>
      </w:rPr>
    </w:lvl>
  </w:abstractNum>
  <w:abstractNum w:abstractNumId="3">
    <w:nsid w:val="650840C2"/>
    <w:multiLevelType w:val="multilevel"/>
    <w:tmpl w:val="1FA46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DB61CB"/>
    <w:multiLevelType w:val="multilevel"/>
    <w:tmpl w:val="B682196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6BD2"/>
    <w:rsid w:val="00001B49"/>
    <w:rsid w:val="00005DB2"/>
    <w:rsid w:val="00006FD4"/>
    <w:rsid w:val="000208A4"/>
    <w:rsid w:val="00030654"/>
    <w:rsid w:val="0005454D"/>
    <w:rsid w:val="00061A9E"/>
    <w:rsid w:val="000827DD"/>
    <w:rsid w:val="00084D5A"/>
    <w:rsid w:val="00085C04"/>
    <w:rsid w:val="0008796B"/>
    <w:rsid w:val="0009541A"/>
    <w:rsid w:val="000A26F3"/>
    <w:rsid w:val="000A49E2"/>
    <w:rsid w:val="000B2026"/>
    <w:rsid w:val="000B6A41"/>
    <w:rsid w:val="000C1D25"/>
    <w:rsid w:val="000C5CF2"/>
    <w:rsid w:val="000C72B9"/>
    <w:rsid w:val="000D30DF"/>
    <w:rsid w:val="000D3260"/>
    <w:rsid w:val="000E5B21"/>
    <w:rsid w:val="000F1A6E"/>
    <w:rsid w:val="000F6259"/>
    <w:rsid w:val="000F7533"/>
    <w:rsid w:val="000F762D"/>
    <w:rsid w:val="0010025F"/>
    <w:rsid w:val="00101CD9"/>
    <w:rsid w:val="001047EE"/>
    <w:rsid w:val="00107750"/>
    <w:rsid w:val="001139F1"/>
    <w:rsid w:val="00135978"/>
    <w:rsid w:val="0014530B"/>
    <w:rsid w:val="00146203"/>
    <w:rsid w:val="00160022"/>
    <w:rsid w:val="00171B5C"/>
    <w:rsid w:val="0017316E"/>
    <w:rsid w:val="00175F64"/>
    <w:rsid w:val="001811DD"/>
    <w:rsid w:val="00192638"/>
    <w:rsid w:val="001926E6"/>
    <w:rsid w:val="001D4B67"/>
    <w:rsid w:val="001D522A"/>
    <w:rsid w:val="001E6287"/>
    <w:rsid w:val="001F6BB7"/>
    <w:rsid w:val="00203A36"/>
    <w:rsid w:val="00203C4A"/>
    <w:rsid w:val="00215AFA"/>
    <w:rsid w:val="00215FCB"/>
    <w:rsid w:val="002164CD"/>
    <w:rsid w:val="00231ED7"/>
    <w:rsid w:val="002325CD"/>
    <w:rsid w:val="0023344E"/>
    <w:rsid w:val="0023560F"/>
    <w:rsid w:val="00245FA1"/>
    <w:rsid w:val="00254F71"/>
    <w:rsid w:val="00255404"/>
    <w:rsid w:val="00255B28"/>
    <w:rsid w:val="00256881"/>
    <w:rsid w:val="00260259"/>
    <w:rsid w:val="002616B2"/>
    <w:rsid w:val="00264412"/>
    <w:rsid w:val="002644D0"/>
    <w:rsid w:val="00265AF5"/>
    <w:rsid w:val="00267E01"/>
    <w:rsid w:val="00267FFC"/>
    <w:rsid w:val="00276F15"/>
    <w:rsid w:val="00277318"/>
    <w:rsid w:val="00282C44"/>
    <w:rsid w:val="0028342C"/>
    <w:rsid w:val="00297C56"/>
    <w:rsid w:val="002B133C"/>
    <w:rsid w:val="002B623A"/>
    <w:rsid w:val="002C6A57"/>
    <w:rsid w:val="002E0140"/>
    <w:rsid w:val="002F1D05"/>
    <w:rsid w:val="002F22F8"/>
    <w:rsid w:val="002F71BC"/>
    <w:rsid w:val="003008DB"/>
    <w:rsid w:val="003078E4"/>
    <w:rsid w:val="00315089"/>
    <w:rsid w:val="0036055A"/>
    <w:rsid w:val="00372EAF"/>
    <w:rsid w:val="00373969"/>
    <w:rsid w:val="00374832"/>
    <w:rsid w:val="00381551"/>
    <w:rsid w:val="00383034"/>
    <w:rsid w:val="00390E19"/>
    <w:rsid w:val="003A665E"/>
    <w:rsid w:val="003B0051"/>
    <w:rsid w:val="003E0465"/>
    <w:rsid w:val="003F7E86"/>
    <w:rsid w:val="00403085"/>
    <w:rsid w:val="00405FA8"/>
    <w:rsid w:val="004124DC"/>
    <w:rsid w:val="00421713"/>
    <w:rsid w:val="00435E35"/>
    <w:rsid w:val="00436775"/>
    <w:rsid w:val="004503FD"/>
    <w:rsid w:val="00451158"/>
    <w:rsid w:val="004638D9"/>
    <w:rsid w:val="00475BA6"/>
    <w:rsid w:val="0048125E"/>
    <w:rsid w:val="00483C77"/>
    <w:rsid w:val="00484DFC"/>
    <w:rsid w:val="00492706"/>
    <w:rsid w:val="004C60DB"/>
    <w:rsid w:val="004C79CD"/>
    <w:rsid w:val="004D137F"/>
    <w:rsid w:val="004D6C1C"/>
    <w:rsid w:val="004E2742"/>
    <w:rsid w:val="004E732C"/>
    <w:rsid w:val="00517A50"/>
    <w:rsid w:val="00526E52"/>
    <w:rsid w:val="00527C0F"/>
    <w:rsid w:val="0053532B"/>
    <w:rsid w:val="00544F39"/>
    <w:rsid w:val="00550E47"/>
    <w:rsid w:val="005774D4"/>
    <w:rsid w:val="00587C76"/>
    <w:rsid w:val="00596CD7"/>
    <w:rsid w:val="005A04E8"/>
    <w:rsid w:val="005A1B80"/>
    <w:rsid w:val="005A46FB"/>
    <w:rsid w:val="005A5157"/>
    <w:rsid w:val="005B0126"/>
    <w:rsid w:val="005B095A"/>
    <w:rsid w:val="005B7B4B"/>
    <w:rsid w:val="005C7BE1"/>
    <w:rsid w:val="005D55D1"/>
    <w:rsid w:val="005D6F1D"/>
    <w:rsid w:val="005F4B98"/>
    <w:rsid w:val="005F7754"/>
    <w:rsid w:val="0062246B"/>
    <w:rsid w:val="006242D9"/>
    <w:rsid w:val="00627213"/>
    <w:rsid w:val="00633CEB"/>
    <w:rsid w:val="006416C1"/>
    <w:rsid w:val="006613EB"/>
    <w:rsid w:val="0066422A"/>
    <w:rsid w:val="00672BE6"/>
    <w:rsid w:val="006769B9"/>
    <w:rsid w:val="00677AFD"/>
    <w:rsid w:val="00680F54"/>
    <w:rsid w:val="00681DAE"/>
    <w:rsid w:val="00692831"/>
    <w:rsid w:val="00692DE8"/>
    <w:rsid w:val="006967BB"/>
    <w:rsid w:val="00697DC5"/>
    <w:rsid w:val="006B13E5"/>
    <w:rsid w:val="006B396E"/>
    <w:rsid w:val="006C40D0"/>
    <w:rsid w:val="006C4201"/>
    <w:rsid w:val="006F44EC"/>
    <w:rsid w:val="007218B0"/>
    <w:rsid w:val="00727872"/>
    <w:rsid w:val="00730456"/>
    <w:rsid w:val="007372C1"/>
    <w:rsid w:val="0074054A"/>
    <w:rsid w:val="007469C9"/>
    <w:rsid w:val="00747541"/>
    <w:rsid w:val="007525E7"/>
    <w:rsid w:val="00754849"/>
    <w:rsid w:val="007551D3"/>
    <w:rsid w:val="00762C5E"/>
    <w:rsid w:val="0077078C"/>
    <w:rsid w:val="00770D3D"/>
    <w:rsid w:val="007831D1"/>
    <w:rsid w:val="007A3DA0"/>
    <w:rsid w:val="007A7416"/>
    <w:rsid w:val="007B23F1"/>
    <w:rsid w:val="007B4320"/>
    <w:rsid w:val="007C3948"/>
    <w:rsid w:val="007E3740"/>
    <w:rsid w:val="008026AD"/>
    <w:rsid w:val="00802A7A"/>
    <w:rsid w:val="00807B2B"/>
    <w:rsid w:val="00830547"/>
    <w:rsid w:val="00850113"/>
    <w:rsid w:val="0086061D"/>
    <w:rsid w:val="008609F6"/>
    <w:rsid w:val="00861D92"/>
    <w:rsid w:val="008712F4"/>
    <w:rsid w:val="00871BC4"/>
    <w:rsid w:val="00877EEF"/>
    <w:rsid w:val="00881F30"/>
    <w:rsid w:val="008854B1"/>
    <w:rsid w:val="00887547"/>
    <w:rsid w:val="008957CE"/>
    <w:rsid w:val="008A0BE3"/>
    <w:rsid w:val="008A56C9"/>
    <w:rsid w:val="008B063B"/>
    <w:rsid w:val="008B2908"/>
    <w:rsid w:val="008B4CD0"/>
    <w:rsid w:val="008E09A3"/>
    <w:rsid w:val="008E2189"/>
    <w:rsid w:val="008F7AB2"/>
    <w:rsid w:val="0090650F"/>
    <w:rsid w:val="00912D76"/>
    <w:rsid w:val="0092051C"/>
    <w:rsid w:val="00926532"/>
    <w:rsid w:val="00927084"/>
    <w:rsid w:val="0093090F"/>
    <w:rsid w:val="009365C5"/>
    <w:rsid w:val="00936645"/>
    <w:rsid w:val="00941C8E"/>
    <w:rsid w:val="009711A7"/>
    <w:rsid w:val="009717B5"/>
    <w:rsid w:val="00980C89"/>
    <w:rsid w:val="0099461D"/>
    <w:rsid w:val="009A24ED"/>
    <w:rsid w:val="009B3055"/>
    <w:rsid w:val="009C2048"/>
    <w:rsid w:val="009C5B48"/>
    <w:rsid w:val="009C693E"/>
    <w:rsid w:val="009E14ED"/>
    <w:rsid w:val="009F40F1"/>
    <w:rsid w:val="009F655B"/>
    <w:rsid w:val="00A0415A"/>
    <w:rsid w:val="00A044E6"/>
    <w:rsid w:val="00A04A25"/>
    <w:rsid w:val="00A11A8D"/>
    <w:rsid w:val="00A1237D"/>
    <w:rsid w:val="00A1340D"/>
    <w:rsid w:val="00A30564"/>
    <w:rsid w:val="00A32C37"/>
    <w:rsid w:val="00A370EB"/>
    <w:rsid w:val="00A3757B"/>
    <w:rsid w:val="00A40ABA"/>
    <w:rsid w:val="00A44503"/>
    <w:rsid w:val="00A46718"/>
    <w:rsid w:val="00A509F6"/>
    <w:rsid w:val="00A51B0F"/>
    <w:rsid w:val="00A5295E"/>
    <w:rsid w:val="00A6084A"/>
    <w:rsid w:val="00A71AD9"/>
    <w:rsid w:val="00A74475"/>
    <w:rsid w:val="00A80879"/>
    <w:rsid w:val="00A81E26"/>
    <w:rsid w:val="00A91D43"/>
    <w:rsid w:val="00AB24D7"/>
    <w:rsid w:val="00AD2134"/>
    <w:rsid w:val="00AE7BC0"/>
    <w:rsid w:val="00AF0603"/>
    <w:rsid w:val="00AF483F"/>
    <w:rsid w:val="00B04DF9"/>
    <w:rsid w:val="00B07E7D"/>
    <w:rsid w:val="00B10CE2"/>
    <w:rsid w:val="00B12D52"/>
    <w:rsid w:val="00B13CEF"/>
    <w:rsid w:val="00B216DD"/>
    <w:rsid w:val="00B21CE7"/>
    <w:rsid w:val="00B519FE"/>
    <w:rsid w:val="00B54734"/>
    <w:rsid w:val="00B57B70"/>
    <w:rsid w:val="00B76D94"/>
    <w:rsid w:val="00B86F9A"/>
    <w:rsid w:val="00B87A78"/>
    <w:rsid w:val="00B91997"/>
    <w:rsid w:val="00BA021C"/>
    <w:rsid w:val="00BA35D2"/>
    <w:rsid w:val="00BA3961"/>
    <w:rsid w:val="00BB546C"/>
    <w:rsid w:val="00BB78E7"/>
    <w:rsid w:val="00BC25F1"/>
    <w:rsid w:val="00BC36D9"/>
    <w:rsid w:val="00BC5DD4"/>
    <w:rsid w:val="00BD2BF3"/>
    <w:rsid w:val="00BF1872"/>
    <w:rsid w:val="00C027A2"/>
    <w:rsid w:val="00C057AF"/>
    <w:rsid w:val="00C15A0B"/>
    <w:rsid w:val="00C16206"/>
    <w:rsid w:val="00C22E7B"/>
    <w:rsid w:val="00C3505C"/>
    <w:rsid w:val="00C43462"/>
    <w:rsid w:val="00C625B4"/>
    <w:rsid w:val="00C6295D"/>
    <w:rsid w:val="00C63746"/>
    <w:rsid w:val="00C930EC"/>
    <w:rsid w:val="00C94454"/>
    <w:rsid w:val="00C97E49"/>
    <w:rsid w:val="00CA1D93"/>
    <w:rsid w:val="00CA3EA3"/>
    <w:rsid w:val="00CA4437"/>
    <w:rsid w:val="00CD5C1D"/>
    <w:rsid w:val="00CE56A0"/>
    <w:rsid w:val="00CE72B9"/>
    <w:rsid w:val="00CE7F0E"/>
    <w:rsid w:val="00D0079E"/>
    <w:rsid w:val="00D02E1E"/>
    <w:rsid w:val="00D0661E"/>
    <w:rsid w:val="00D131CF"/>
    <w:rsid w:val="00D25C5E"/>
    <w:rsid w:val="00D31E90"/>
    <w:rsid w:val="00D3594A"/>
    <w:rsid w:val="00D364E4"/>
    <w:rsid w:val="00D36553"/>
    <w:rsid w:val="00D52CB0"/>
    <w:rsid w:val="00D553AF"/>
    <w:rsid w:val="00D603A1"/>
    <w:rsid w:val="00D6061D"/>
    <w:rsid w:val="00D633A7"/>
    <w:rsid w:val="00D6669B"/>
    <w:rsid w:val="00D758C8"/>
    <w:rsid w:val="00D8241E"/>
    <w:rsid w:val="00D90F47"/>
    <w:rsid w:val="00D97D0C"/>
    <w:rsid w:val="00DA317E"/>
    <w:rsid w:val="00DA325B"/>
    <w:rsid w:val="00DB0549"/>
    <w:rsid w:val="00DC2E4A"/>
    <w:rsid w:val="00DE37D2"/>
    <w:rsid w:val="00DE5C98"/>
    <w:rsid w:val="00DF6C3F"/>
    <w:rsid w:val="00E01059"/>
    <w:rsid w:val="00E12B0D"/>
    <w:rsid w:val="00E15646"/>
    <w:rsid w:val="00E24250"/>
    <w:rsid w:val="00E27738"/>
    <w:rsid w:val="00E329C9"/>
    <w:rsid w:val="00E4493C"/>
    <w:rsid w:val="00E45AE2"/>
    <w:rsid w:val="00E45E8E"/>
    <w:rsid w:val="00E523F4"/>
    <w:rsid w:val="00E52590"/>
    <w:rsid w:val="00E5391B"/>
    <w:rsid w:val="00E54EB9"/>
    <w:rsid w:val="00E56A54"/>
    <w:rsid w:val="00E6338E"/>
    <w:rsid w:val="00E6378F"/>
    <w:rsid w:val="00E638CD"/>
    <w:rsid w:val="00E6589D"/>
    <w:rsid w:val="00E71BE1"/>
    <w:rsid w:val="00E90360"/>
    <w:rsid w:val="00EB2E73"/>
    <w:rsid w:val="00EE1447"/>
    <w:rsid w:val="00EE1CEC"/>
    <w:rsid w:val="00EE577A"/>
    <w:rsid w:val="00EF40F9"/>
    <w:rsid w:val="00F0315A"/>
    <w:rsid w:val="00F03F67"/>
    <w:rsid w:val="00F06BD2"/>
    <w:rsid w:val="00F20B5D"/>
    <w:rsid w:val="00F2301C"/>
    <w:rsid w:val="00F24B1E"/>
    <w:rsid w:val="00F42D6D"/>
    <w:rsid w:val="00F44F44"/>
    <w:rsid w:val="00F5242B"/>
    <w:rsid w:val="00F623F8"/>
    <w:rsid w:val="00F715CF"/>
    <w:rsid w:val="00F72C4D"/>
    <w:rsid w:val="00F73E8F"/>
    <w:rsid w:val="00F758C1"/>
    <w:rsid w:val="00F7619D"/>
    <w:rsid w:val="00F76C79"/>
    <w:rsid w:val="00F849FE"/>
    <w:rsid w:val="00F91A43"/>
    <w:rsid w:val="00FB1A57"/>
    <w:rsid w:val="00FC424A"/>
    <w:rsid w:val="00FC700F"/>
    <w:rsid w:val="00FE66B3"/>
    <w:rsid w:val="00FF2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22"/>
    <o:shapelayout v:ext="edit">
      <o:idmap v:ext="edit" data="1"/>
      <o:rules v:ext="edit">
        <o:r id="V:Rule17" type="connector" idref="#_s1075"/>
        <o:r id="V:Rule18" type="connector" idref="#_s1076">
          <o:proxy start="" idref="#_s1100" connectloc="0"/>
        </o:r>
        <o:r id="V:Rule19" type="connector" idref="#_s1082"/>
        <o:r id="V:Rule20" type="connector" idref="#_s1077">
          <o:proxy start="" idref="#_s1099" connectloc="0"/>
        </o:r>
        <o:r id="V:Rule21" type="connector" idref="#_s1078"/>
        <o:r id="V:Rule22" type="connector" idref="#_s1073">
          <o:proxy start="" idref="#_s1103" connectloc="1"/>
          <o:proxy end="" idref="#_s1094" connectloc="2"/>
        </o:r>
        <o:r id="V:Rule23" type="connector" idref="#_s1072">
          <o:proxy start="" idref="#_s1104" connectloc="0"/>
        </o:r>
        <o:r id="V:Rule24" type="connector" idref="#_s1079"/>
        <o:r id="V:Rule25" type="connector" idref="#_s1087">
          <o:proxy start="" idref="#_s1089" connectloc="0"/>
          <o:proxy end="" idref="#_s1088" connectloc="2"/>
        </o:r>
        <o:r id="V:Rule26" type="connector" idref="#_s1074"/>
        <o:r id="V:Rule27" type="connector" idref="#_s1086">
          <o:proxy start="" idref="#_s1090" connectloc="0"/>
          <o:proxy end="" idref="#_s1088" connectloc="2"/>
        </o:r>
        <o:r id="V:Rule28" type="connector" idref="#_s1085">
          <o:proxy start="" idref="#_s1091" connectloc="0"/>
          <o:proxy end="" idref="#_s1088" connectloc="2"/>
        </o:r>
        <o:r id="V:Rule29" type="connector" idref="#_s1081">
          <o:proxy start="" idref="#_s1095" connectloc="0"/>
        </o:r>
        <o:r id="V:Rule30" type="connector" idref="#_s1080">
          <o:proxy start="" idref="#_s1096" connectloc="0"/>
          <o:proxy end="" idref="#_s1090" connectloc="1"/>
        </o:r>
        <o:r id="V:Rule31" type="connector" idref="#_s1083">
          <o:proxy start="" idref="#_s1093" connectloc="0"/>
          <o:proxy end="" idref="#_s1089" connectloc="2"/>
        </o:r>
        <o:r id="V:Rule32" type="connector" idref="#_s1084">
          <o:proxy start="" idref="#_s1092" connectloc="0"/>
          <o:proxy end="" idref="#_s1088" connectloc="2"/>
        </o:r>
      </o:rules>
    </o:shapelayout>
  </w:shapeDefaults>
  <w:decimalSymbol w:val=","/>
  <w:listSeparator w:val=";"/>
  <w15:chartTrackingRefBased/>
  <w15:docId w15:val="{30151D73-A66E-41FD-8848-38DD35D5C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C9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769B9"/>
    <w:pPr>
      <w:spacing w:after="150"/>
    </w:pPr>
    <w:rPr>
      <w:rFonts w:ascii="Verdana" w:hAnsi="Verdana"/>
      <w:color w:val="000000"/>
      <w:sz w:val="17"/>
      <w:szCs w:val="17"/>
    </w:rPr>
  </w:style>
  <w:style w:type="paragraph" w:styleId="HTML">
    <w:name w:val="HTML Preformatted"/>
    <w:basedOn w:val="a"/>
    <w:rsid w:val="004C6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4">
    <w:name w:val="Document Map"/>
    <w:basedOn w:val="a"/>
    <w:semiHidden/>
    <w:rsid w:val="00E523F4"/>
    <w:pPr>
      <w:shd w:val="clear" w:color="auto" w:fill="000080"/>
    </w:pPr>
    <w:rPr>
      <w:rFonts w:ascii="Tahoma" w:hAnsi="Tahoma" w:cs="Tahoma"/>
      <w:sz w:val="20"/>
      <w:szCs w:val="20"/>
    </w:rPr>
  </w:style>
  <w:style w:type="paragraph" w:styleId="a5">
    <w:name w:val="Body Text Indent"/>
    <w:basedOn w:val="a"/>
    <w:link w:val="a6"/>
    <w:rsid w:val="00DE5C98"/>
    <w:pPr>
      <w:spacing w:after="120"/>
      <w:ind w:left="283"/>
    </w:pPr>
  </w:style>
  <w:style w:type="character" w:customStyle="1" w:styleId="a6">
    <w:name w:val="Основной текст с отступом Знак"/>
    <w:basedOn w:val="a0"/>
    <w:link w:val="a5"/>
    <w:locked/>
    <w:rsid w:val="00DE5C98"/>
    <w:rPr>
      <w:sz w:val="24"/>
      <w:szCs w:val="24"/>
      <w:lang w:val="ru-RU" w:eastAsia="ru-RU" w:bidi="ar-SA"/>
    </w:rPr>
  </w:style>
  <w:style w:type="paragraph" w:styleId="a7">
    <w:name w:val="header"/>
    <w:basedOn w:val="a"/>
    <w:link w:val="a8"/>
    <w:rsid w:val="00DE5C98"/>
    <w:pPr>
      <w:tabs>
        <w:tab w:val="center" w:pos="4677"/>
        <w:tab w:val="right" w:pos="9355"/>
      </w:tabs>
    </w:pPr>
  </w:style>
  <w:style w:type="character" w:customStyle="1" w:styleId="a8">
    <w:name w:val="Верхний колонтитул Знак"/>
    <w:basedOn w:val="a0"/>
    <w:link w:val="a7"/>
    <w:locked/>
    <w:rsid w:val="00DE5C98"/>
    <w:rPr>
      <w:sz w:val="24"/>
      <w:szCs w:val="24"/>
      <w:lang w:val="ru-RU" w:eastAsia="ru-RU" w:bidi="ar-SA"/>
    </w:rPr>
  </w:style>
  <w:style w:type="paragraph" w:styleId="3">
    <w:name w:val="Body Text Indent 3"/>
    <w:basedOn w:val="a"/>
    <w:rsid w:val="00DE5C98"/>
    <w:pPr>
      <w:spacing w:after="120"/>
      <w:ind w:left="283"/>
    </w:pPr>
    <w:rPr>
      <w:sz w:val="16"/>
      <w:szCs w:val="16"/>
    </w:rPr>
  </w:style>
  <w:style w:type="paragraph" w:styleId="a9">
    <w:name w:val="footer"/>
    <w:basedOn w:val="a"/>
    <w:rsid w:val="000C5CF2"/>
    <w:pPr>
      <w:tabs>
        <w:tab w:val="center" w:pos="4677"/>
        <w:tab w:val="right" w:pos="9355"/>
      </w:tabs>
    </w:pPr>
  </w:style>
  <w:style w:type="paragraph" w:styleId="aa">
    <w:name w:val="Body Text"/>
    <w:basedOn w:val="a"/>
    <w:link w:val="ab"/>
    <w:rsid w:val="00C43462"/>
    <w:pPr>
      <w:spacing w:after="120"/>
    </w:pPr>
    <w:rPr>
      <w:rFonts w:eastAsia="Calibri"/>
    </w:rPr>
  </w:style>
  <w:style w:type="character" w:customStyle="1" w:styleId="ab">
    <w:name w:val="Основной текст Знак"/>
    <w:basedOn w:val="a0"/>
    <w:link w:val="aa"/>
    <w:locked/>
    <w:rsid w:val="00C43462"/>
    <w:rPr>
      <w:rFonts w:eastAsia="Calibri"/>
      <w:sz w:val="24"/>
      <w:szCs w:val="24"/>
      <w:lang w:val="ru-RU" w:eastAsia="ru-RU" w:bidi="ar-SA"/>
    </w:rPr>
  </w:style>
  <w:style w:type="table" w:styleId="ac">
    <w:name w:val="Table Grid"/>
    <w:basedOn w:val="a1"/>
    <w:rsid w:val="00435E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rsid w:val="00D02E1E"/>
  </w:style>
  <w:style w:type="paragraph" w:styleId="2">
    <w:name w:val="Body Text 2"/>
    <w:basedOn w:val="a"/>
    <w:rsid w:val="00D31E90"/>
    <w:pPr>
      <w:spacing w:after="120" w:line="480" w:lineRule="auto"/>
    </w:pPr>
  </w:style>
  <w:style w:type="paragraph" w:styleId="ae">
    <w:name w:val="List Paragraph"/>
    <w:basedOn w:val="a"/>
    <w:qFormat/>
    <w:rsid w:val="00C625B4"/>
    <w:pPr>
      <w:suppressAutoHyphens/>
      <w:ind w:left="72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82880">
      <w:bodyDiv w:val="1"/>
      <w:marLeft w:val="0"/>
      <w:marRight w:val="0"/>
      <w:marTop w:val="0"/>
      <w:marBottom w:val="0"/>
      <w:divBdr>
        <w:top w:val="none" w:sz="0" w:space="0" w:color="auto"/>
        <w:left w:val="none" w:sz="0" w:space="0" w:color="auto"/>
        <w:bottom w:val="none" w:sz="0" w:space="0" w:color="auto"/>
        <w:right w:val="none" w:sz="0" w:space="0" w:color="auto"/>
      </w:divBdr>
      <w:divsChild>
        <w:div w:id="1709721518">
          <w:marLeft w:val="0"/>
          <w:marRight w:val="0"/>
          <w:marTop w:val="225"/>
          <w:marBottom w:val="0"/>
          <w:divBdr>
            <w:top w:val="none" w:sz="0" w:space="0" w:color="auto"/>
            <w:left w:val="none" w:sz="0" w:space="0" w:color="auto"/>
            <w:bottom w:val="none" w:sz="0" w:space="0" w:color="auto"/>
            <w:right w:val="none" w:sz="0" w:space="0" w:color="auto"/>
          </w:divBdr>
        </w:div>
      </w:divsChild>
    </w:div>
    <w:div w:id="202522169">
      <w:bodyDiv w:val="1"/>
      <w:marLeft w:val="150"/>
      <w:marRight w:val="150"/>
      <w:marTop w:val="150"/>
      <w:marBottom w:val="150"/>
      <w:divBdr>
        <w:top w:val="none" w:sz="0" w:space="0" w:color="auto"/>
        <w:left w:val="none" w:sz="0" w:space="0" w:color="auto"/>
        <w:bottom w:val="none" w:sz="0" w:space="0" w:color="auto"/>
        <w:right w:val="none" w:sz="0" w:space="0" w:color="auto"/>
      </w:divBdr>
    </w:div>
    <w:div w:id="211428061">
      <w:bodyDiv w:val="1"/>
      <w:marLeft w:val="0"/>
      <w:marRight w:val="0"/>
      <w:marTop w:val="0"/>
      <w:marBottom w:val="0"/>
      <w:divBdr>
        <w:top w:val="none" w:sz="0" w:space="0" w:color="auto"/>
        <w:left w:val="none" w:sz="0" w:space="0" w:color="auto"/>
        <w:bottom w:val="none" w:sz="0" w:space="0" w:color="auto"/>
        <w:right w:val="none" w:sz="0" w:space="0" w:color="auto"/>
      </w:divBdr>
      <w:divsChild>
        <w:div w:id="1367175970">
          <w:marLeft w:val="0"/>
          <w:marRight w:val="0"/>
          <w:marTop w:val="0"/>
          <w:marBottom w:val="0"/>
          <w:divBdr>
            <w:top w:val="none" w:sz="0" w:space="0" w:color="auto"/>
            <w:left w:val="none" w:sz="0" w:space="0" w:color="auto"/>
            <w:bottom w:val="none" w:sz="0" w:space="0" w:color="auto"/>
            <w:right w:val="none" w:sz="0" w:space="0" w:color="auto"/>
          </w:divBdr>
        </w:div>
      </w:divsChild>
    </w:div>
    <w:div w:id="309872158">
      <w:bodyDiv w:val="1"/>
      <w:marLeft w:val="0"/>
      <w:marRight w:val="0"/>
      <w:marTop w:val="0"/>
      <w:marBottom w:val="0"/>
      <w:divBdr>
        <w:top w:val="none" w:sz="0" w:space="0" w:color="auto"/>
        <w:left w:val="none" w:sz="0" w:space="0" w:color="auto"/>
        <w:bottom w:val="none" w:sz="0" w:space="0" w:color="auto"/>
        <w:right w:val="none" w:sz="0" w:space="0" w:color="auto"/>
      </w:divBdr>
      <w:divsChild>
        <w:div w:id="173880854">
          <w:marLeft w:val="0"/>
          <w:marRight w:val="0"/>
          <w:marTop w:val="0"/>
          <w:marBottom w:val="0"/>
          <w:divBdr>
            <w:top w:val="none" w:sz="0" w:space="0" w:color="auto"/>
            <w:left w:val="none" w:sz="0" w:space="0" w:color="auto"/>
            <w:bottom w:val="none" w:sz="0" w:space="0" w:color="auto"/>
            <w:right w:val="none" w:sz="0" w:space="0" w:color="auto"/>
          </w:divBdr>
        </w:div>
      </w:divsChild>
    </w:div>
    <w:div w:id="595751123">
      <w:bodyDiv w:val="1"/>
      <w:marLeft w:val="150"/>
      <w:marRight w:val="150"/>
      <w:marTop w:val="150"/>
      <w:marBottom w:val="150"/>
      <w:divBdr>
        <w:top w:val="none" w:sz="0" w:space="0" w:color="auto"/>
        <w:left w:val="none" w:sz="0" w:space="0" w:color="auto"/>
        <w:bottom w:val="none" w:sz="0" w:space="0" w:color="auto"/>
        <w:right w:val="none" w:sz="0" w:space="0" w:color="auto"/>
      </w:divBdr>
    </w:div>
    <w:div w:id="624847291">
      <w:bodyDiv w:val="1"/>
      <w:marLeft w:val="0"/>
      <w:marRight w:val="0"/>
      <w:marTop w:val="0"/>
      <w:marBottom w:val="0"/>
      <w:divBdr>
        <w:top w:val="none" w:sz="0" w:space="0" w:color="auto"/>
        <w:left w:val="none" w:sz="0" w:space="0" w:color="auto"/>
        <w:bottom w:val="none" w:sz="0" w:space="0" w:color="auto"/>
        <w:right w:val="none" w:sz="0" w:space="0" w:color="auto"/>
      </w:divBdr>
      <w:divsChild>
        <w:div w:id="2021347635">
          <w:marLeft w:val="0"/>
          <w:marRight w:val="0"/>
          <w:marTop w:val="0"/>
          <w:marBottom w:val="0"/>
          <w:divBdr>
            <w:top w:val="none" w:sz="0" w:space="0" w:color="auto"/>
            <w:left w:val="none" w:sz="0" w:space="0" w:color="auto"/>
            <w:bottom w:val="none" w:sz="0" w:space="0" w:color="auto"/>
            <w:right w:val="none" w:sz="0" w:space="0" w:color="auto"/>
          </w:divBdr>
        </w:div>
      </w:divsChild>
    </w:div>
    <w:div w:id="670720352">
      <w:bodyDiv w:val="1"/>
      <w:marLeft w:val="0"/>
      <w:marRight w:val="0"/>
      <w:marTop w:val="0"/>
      <w:marBottom w:val="0"/>
      <w:divBdr>
        <w:top w:val="none" w:sz="0" w:space="0" w:color="auto"/>
        <w:left w:val="none" w:sz="0" w:space="0" w:color="auto"/>
        <w:bottom w:val="none" w:sz="0" w:space="0" w:color="auto"/>
        <w:right w:val="none" w:sz="0" w:space="0" w:color="auto"/>
      </w:divBdr>
      <w:divsChild>
        <w:div w:id="666438521">
          <w:marLeft w:val="0"/>
          <w:marRight w:val="0"/>
          <w:marTop w:val="0"/>
          <w:marBottom w:val="0"/>
          <w:divBdr>
            <w:top w:val="none" w:sz="0" w:space="0" w:color="auto"/>
            <w:left w:val="none" w:sz="0" w:space="0" w:color="auto"/>
            <w:bottom w:val="none" w:sz="0" w:space="0" w:color="auto"/>
            <w:right w:val="none" w:sz="0" w:space="0" w:color="auto"/>
          </w:divBdr>
        </w:div>
      </w:divsChild>
    </w:div>
    <w:div w:id="671103492">
      <w:bodyDiv w:val="1"/>
      <w:marLeft w:val="0"/>
      <w:marRight w:val="0"/>
      <w:marTop w:val="0"/>
      <w:marBottom w:val="0"/>
      <w:divBdr>
        <w:top w:val="none" w:sz="0" w:space="0" w:color="auto"/>
        <w:left w:val="none" w:sz="0" w:space="0" w:color="auto"/>
        <w:bottom w:val="none" w:sz="0" w:space="0" w:color="auto"/>
        <w:right w:val="none" w:sz="0" w:space="0" w:color="auto"/>
      </w:divBdr>
      <w:divsChild>
        <w:div w:id="1766655277">
          <w:marLeft w:val="0"/>
          <w:marRight w:val="0"/>
          <w:marTop w:val="0"/>
          <w:marBottom w:val="0"/>
          <w:divBdr>
            <w:top w:val="none" w:sz="0" w:space="0" w:color="auto"/>
            <w:left w:val="none" w:sz="0" w:space="0" w:color="auto"/>
            <w:bottom w:val="none" w:sz="0" w:space="0" w:color="auto"/>
            <w:right w:val="none" w:sz="0" w:space="0" w:color="auto"/>
          </w:divBdr>
        </w:div>
      </w:divsChild>
    </w:div>
    <w:div w:id="938828080">
      <w:bodyDiv w:val="1"/>
      <w:marLeft w:val="0"/>
      <w:marRight w:val="0"/>
      <w:marTop w:val="0"/>
      <w:marBottom w:val="0"/>
      <w:divBdr>
        <w:top w:val="none" w:sz="0" w:space="0" w:color="auto"/>
        <w:left w:val="none" w:sz="0" w:space="0" w:color="auto"/>
        <w:bottom w:val="none" w:sz="0" w:space="0" w:color="auto"/>
        <w:right w:val="none" w:sz="0" w:space="0" w:color="auto"/>
      </w:divBdr>
    </w:div>
    <w:div w:id="1465270035">
      <w:bodyDiv w:val="1"/>
      <w:marLeft w:val="0"/>
      <w:marRight w:val="0"/>
      <w:marTop w:val="0"/>
      <w:marBottom w:val="0"/>
      <w:divBdr>
        <w:top w:val="none" w:sz="0" w:space="0" w:color="auto"/>
        <w:left w:val="none" w:sz="0" w:space="0" w:color="auto"/>
        <w:bottom w:val="none" w:sz="0" w:space="0" w:color="auto"/>
        <w:right w:val="none" w:sz="0" w:space="0" w:color="auto"/>
      </w:divBdr>
      <w:divsChild>
        <w:div w:id="107899603">
          <w:marLeft w:val="0"/>
          <w:marRight w:val="0"/>
          <w:marTop w:val="0"/>
          <w:marBottom w:val="0"/>
          <w:divBdr>
            <w:top w:val="none" w:sz="0" w:space="0" w:color="auto"/>
            <w:left w:val="none" w:sz="0" w:space="0" w:color="auto"/>
            <w:bottom w:val="none" w:sz="0" w:space="0" w:color="auto"/>
            <w:right w:val="none" w:sz="0" w:space="0" w:color="auto"/>
          </w:divBdr>
        </w:div>
      </w:divsChild>
    </w:div>
    <w:div w:id="1567644115">
      <w:bodyDiv w:val="1"/>
      <w:marLeft w:val="0"/>
      <w:marRight w:val="0"/>
      <w:marTop w:val="0"/>
      <w:marBottom w:val="0"/>
      <w:divBdr>
        <w:top w:val="none" w:sz="0" w:space="0" w:color="auto"/>
        <w:left w:val="none" w:sz="0" w:space="0" w:color="auto"/>
        <w:bottom w:val="none" w:sz="0" w:space="0" w:color="auto"/>
        <w:right w:val="none" w:sz="0" w:space="0" w:color="auto"/>
      </w:divBdr>
      <w:divsChild>
        <w:div w:id="249121226">
          <w:marLeft w:val="0"/>
          <w:marRight w:val="0"/>
          <w:marTop w:val="0"/>
          <w:marBottom w:val="0"/>
          <w:divBdr>
            <w:top w:val="none" w:sz="0" w:space="0" w:color="auto"/>
            <w:left w:val="none" w:sz="0" w:space="0" w:color="auto"/>
            <w:bottom w:val="none" w:sz="0" w:space="0" w:color="auto"/>
            <w:right w:val="none" w:sz="0" w:space="0" w:color="auto"/>
          </w:divBdr>
        </w:div>
      </w:divsChild>
    </w:div>
    <w:div w:id="1572077650">
      <w:bodyDiv w:val="1"/>
      <w:marLeft w:val="150"/>
      <w:marRight w:val="150"/>
      <w:marTop w:val="150"/>
      <w:marBottom w:val="150"/>
      <w:divBdr>
        <w:top w:val="none" w:sz="0" w:space="0" w:color="auto"/>
        <w:left w:val="none" w:sz="0" w:space="0" w:color="auto"/>
        <w:bottom w:val="none" w:sz="0" w:space="0" w:color="auto"/>
        <w:right w:val="none" w:sz="0" w:space="0" w:color="auto"/>
      </w:divBdr>
    </w:div>
    <w:div w:id="1610502470">
      <w:bodyDiv w:val="1"/>
      <w:marLeft w:val="0"/>
      <w:marRight w:val="0"/>
      <w:marTop w:val="0"/>
      <w:marBottom w:val="0"/>
      <w:divBdr>
        <w:top w:val="none" w:sz="0" w:space="0" w:color="auto"/>
        <w:left w:val="none" w:sz="0" w:space="0" w:color="auto"/>
        <w:bottom w:val="none" w:sz="0" w:space="0" w:color="auto"/>
        <w:right w:val="none" w:sz="0" w:space="0" w:color="auto"/>
      </w:divBdr>
      <w:divsChild>
        <w:div w:id="1968705896">
          <w:marLeft w:val="168"/>
          <w:marRight w:val="168"/>
          <w:marTop w:val="120"/>
          <w:marBottom w:val="120"/>
          <w:divBdr>
            <w:top w:val="none" w:sz="0" w:space="0" w:color="auto"/>
            <w:left w:val="none" w:sz="0" w:space="0" w:color="auto"/>
            <w:bottom w:val="none" w:sz="0" w:space="0" w:color="auto"/>
            <w:right w:val="none" w:sz="0" w:space="0" w:color="auto"/>
          </w:divBdr>
          <w:divsChild>
            <w:div w:id="59436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404510">
      <w:bodyDiv w:val="1"/>
      <w:marLeft w:val="150"/>
      <w:marRight w:val="150"/>
      <w:marTop w:val="150"/>
      <w:marBottom w:val="150"/>
      <w:divBdr>
        <w:top w:val="none" w:sz="0" w:space="0" w:color="auto"/>
        <w:left w:val="none" w:sz="0" w:space="0" w:color="auto"/>
        <w:bottom w:val="none" w:sz="0" w:space="0" w:color="auto"/>
        <w:right w:val="none" w:sz="0" w:space="0" w:color="auto"/>
      </w:divBdr>
    </w:div>
    <w:div w:id="1774325242">
      <w:bodyDiv w:val="1"/>
      <w:marLeft w:val="0"/>
      <w:marRight w:val="0"/>
      <w:marTop w:val="0"/>
      <w:marBottom w:val="0"/>
      <w:divBdr>
        <w:top w:val="none" w:sz="0" w:space="0" w:color="auto"/>
        <w:left w:val="none" w:sz="0" w:space="0" w:color="auto"/>
        <w:bottom w:val="none" w:sz="0" w:space="0" w:color="auto"/>
        <w:right w:val="none" w:sz="0" w:space="0" w:color="auto"/>
      </w:divBdr>
      <w:divsChild>
        <w:div w:id="1022823064">
          <w:marLeft w:val="0"/>
          <w:marRight w:val="0"/>
          <w:marTop w:val="0"/>
          <w:marBottom w:val="0"/>
          <w:divBdr>
            <w:top w:val="none" w:sz="0" w:space="0" w:color="auto"/>
            <w:left w:val="none" w:sz="0" w:space="0" w:color="auto"/>
            <w:bottom w:val="none" w:sz="0" w:space="0" w:color="auto"/>
            <w:right w:val="none" w:sz="0" w:space="0" w:color="auto"/>
          </w:divBdr>
        </w:div>
      </w:divsChild>
    </w:div>
    <w:div w:id="1833910560">
      <w:bodyDiv w:val="1"/>
      <w:marLeft w:val="0"/>
      <w:marRight w:val="0"/>
      <w:marTop w:val="0"/>
      <w:marBottom w:val="0"/>
      <w:divBdr>
        <w:top w:val="none" w:sz="0" w:space="0" w:color="auto"/>
        <w:left w:val="none" w:sz="0" w:space="0" w:color="auto"/>
        <w:bottom w:val="none" w:sz="0" w:space="0" w:color="auto"/>
        <w:right w:val="none" w:sz="0" w:space="0" w:color="auto"/>
      </w:divBdr>
      <w:divsChild>
        <w:div w:id="796945458">
          <w:marLeft w:val="0"/>
          <w:marRight w:val="0"/>
          <w:marTop w:val="0"/>
          <w:marBottom w:val="0"/>
          <w:divBdr>
            <w:top w:val="none" w:sz="0" w:space="0" w:color="auto"/>
            <w:left w:val="none" w:sz="0" w:space="0" w:color="auto"/>
            <w:bottom w:val="none" w:sz="0" w:space="0" w:color="auto"/>
            <w:right w:val="none" w:sz="0" w:space="0" w:color="auto"/>
          </w:divBdr>
        </w:div>
      </w:divsChild>
    </w:div>
    <w:div w:id="1837649268">
      <w:bodyDiv w:val="1"/>
      <w:marLeft w:val="0"/>
      <w:marRight w:val="0"/>
      <w:marTop w:val="0"/>
      <w:marBottom w:val="0"/>
      <w:divBdr>
        <w:top w:val="none" w:sz="0" w:space="0" w:color="auto"/>
        <w:left w:val="none" w:sz="0" w:space="0" w:color="auto"/>
        <w:bottom w:val="none" w:sz="0" w:space="0" w:color="auto"/>
        <w:right w:val="none" w:sz="0" w:space="0" w:color="auto"/>
      </w:divBdr>
      <w:divsChild>
        <w:div w:id="4479342">
          <w:marLeft w:val="0"/>
          <w:marRight w:val="0"/>
          <w:marTop w:val="0"/>
          <w:marBottom w:val="0"/>
          <w:divBdr>
            <w:top w:val="none" w:sz="0" w:space="0" w:color="auto"/>
            <w:left w:val="none" w:sz="0" w:space="0" w:color="auto"/>
            <w:bottom w:val="none" w:sz="0" w:space="0" w:color="auto"/>
            <w:right w:val="none" w:sz="0" w:space="0" w:color="auto"/>
          </w:divBdr>
        </w:div>
      </w:divsChild>
    </w:div>
    <w:div w:id="1995915057">
      <w:bodyDiv w:val="1"/>
      <w:marLeft w:val="1"/>
      <w:marRight w:val="1"/>
      <w:marTop w:val="0"/>
      <w:marBottom w:val="0"/>
      <w:divBdr>
        <w:top w:val="none" w:sz="0" w:space="0" w:color="auto"/>
        <w:left w:val="none" w:sz="0" w:space="0" w:color="auto"/>
        <w:bottom w:val="none" w:sz="0" w:space="0" w:color="auto"/>
        <w:right w:val="none" w:sz="0" w:space="0" w:color="auto"/>
      </w:divBdr>
      <w:divsChild>
        <w:div w:id="1164399315">
          <w:marLeft w:val="0"/>
          <w:marRight w:val="0"/>
          <w:marTop w:val="0"/>
          <w:marBottom w:val="0"/>
          <w:divBdr>
            <w:top w:val="none" w:sz="0" w:space="0" w:color="auto"/>
            <w:left w:val="none" w:sz="0" w:space="0" w:color="auto"/>
            <w:bottom w:val="none" w:sz="0" w:space="0" w:color="auto"/>
            <w:right w:val="none" w:sz="0" w:space="0" w:color="auto"/>
          </w:divBdr>
          <w:divsChild>
            <w:div w:id="1308171408">
              <w:marLeft w:val="0"/>
              <w:marRight w:val="0"/>
              <w:marTop w:val="300"/>
              <w:marBottom w:val="135"/>
              <w:divBdr>
                <w:top w:val="none" w:sz="0" w:space="0" w:color="auto"/>
                <w:left w:val="none" w:sz="0" w:space="0" w:color="auto"/>
                <w:bottom w:val="none" w:sz="0" w:space="0" w:color="auto"/>
                <w:right w:val="none" w:sz="0" w:space="0" w:color="auto"/>
              </w:divBdr>
              <w:divsChild>
                <w:div w:id="97071373">
                  <w:marLeft w:val="0"/>
                  <w:marRight w:val="0"/>
                  <w:marTop w:val="0"/>
                  <w:marBottom w:val="0"/>
                  <w:divBdr>
                    <w:top w:val="none" w:sz="0" w:space="0" w:color="auto"/>
                    <w:left w:val="none" w:sz="0" w:space="0" w:color="auto"/>
                    <w:bottom w:val="none" w:sz="0" w:space="0" w:color="auto"/>
                    <w:right w:val="none" w:sz="0" w:space="0" w:color="auto"/>
                  </w:divBdr>
                  <w:divsChild>
                    <w:div w:id="2011516176">
                      <w:marLeft w:val="0"/>
                      <w:marRight w:val="0"/>
                      <w:marTop w:val="0"/>
                      <w:marBottom w:val="0"/>
                      <w:divBdr>
                        <w:top w:val="none" w:sz="0" w:space="0" w:color="auto"/>
                        <w:left w:val="none" w:sz="0" w:space="0" w:color="auto"/>
                        <w:bottom w:val="none" w:sz="0" w:space="0" w:color="auto"/>
                        <w:right w:val="none" w:sz="0" w:space="0" w:color="auto"/>
                      </w:divBdr>
                      <w:divsChild>
                        <w:div w:id="137345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477556">
      <w:bodyDiv w:val="1"/>
      <w:marLeft w:val="0"/>
      <w:marRight w:val="0"/>
      <w:marTop w:val="0"/>
      <w:marBottom w:val="0"/>
      <w:divBdr>
        <w:top w:val="none" w:sz="0" w:space="0" w:color="auto"/>
        <w:left w:val="none" w:sz="0" w:space="0" w:color="auto"/>
        <w:bottom w:val="none" w:sz="0" w:space="0" w:color="auto"/>
        <w:right w:val="none" w:sz="0" w:space="0" w:color="auto"/>
      </w:divBdr>
      <w:divsChild>
        <w:div w:id="1544904520">
          <w:marLeft w:val="0"/>
          <w:marRight w:val="0"/>
          <w:marTop w:val="0"/>
          <w:marBottom w:val="0"/>
          <w:divBdr>
            <w:top w:val="none" w:sz="0" w:space="0" w:color="auto"/>
            <w:left w:val="none" w:sz="0" w:space="0" w:color="auto"/>
            <w:bottom w:val="none" w:sz="0" w:space="0" w:color="auto"/>
            <w:right w:val="none" w:sz="0" w:space="0" w:color="auto"/>
          </w:divBdr>
        </w:div>
      </w:divsChild>
    </w:div>
    <w:div w:id="2074044729">
      <w:bodyDiv w:val="1"/>
      <w:marLeft w:val="0"/>
      <w:marRight w:val="0"/>
      <w:marTop w:val="0"/>
      <w:marBottom w:val="0"/>
      <w:divBdr>
        <w:top w:val="none" w:sz="0" w:space="0" w:color="auto"/>
        <w:left w:val="none" w:sz="0" w:space="0" w:color="auto"/>
        <w:bottom w:val="none" w:sz="0" w:space="0" w:color="auto"/>
        <w:right w:val="none" w:sz="0" w:space="0" w:color="auto"/>
      </w:divBdr>
      <w:divsChild>
        <w:div w:id="676005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6.wmf"/><Relationship Id="rId3" Type="http://schemas.openxmlformats.org/officeDocument/2006/relationships/settings" Target="settings.xml"/><Relationship Id="rId21" Type="http://schemas.openxmlformats.org/officeDocument/2006/relationships/image" Target="media/image7.wmf"/><Relationship Id="rId34" Type="http://schemas.openxmlformats.org/officeDocument/2006/relationships/oleObject" Target="embeddings/oleObject12.bin"/><Relationship Id="rId42"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emf"/><Relationship Id="rId33" Type="http://schemas.openxmlformats.org/officeDocument/2006/relationships/image" Target="media/image13.wmf"/><Relationship Id="rId38" Type="http://schemas.openxmlformats.org/officeDocument/2006/relationships/oleObject" Target="embeddings/oleObject14.bin"/><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1.wmf"/><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5.wmf"/><Relationship Id="rId40" Type="http://schemas.openxmlformats.org/officeDocument/2006/relationships/oleObject" Target="embeddings/oleObject15.bin"/><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9.bin"/><Relationship Id="rId36" Type="http://schemas.openxmlformats.org/officeDocument/2006/relationships/oleObject" Target="embeddings/oleObject13.bin"/><Relationship Id="rId10" Type="http://schemas.openxmlformats.org/officeDocument/2006/relationships/image" Target="media/image1.gif"/><Relationship Id="rId19" Type="http://schemas.openxmlformats.org/officeDocument/2006/relationships/image" Target="media/image6.wmf"/><Relationship Id="rId31" Type="http://schemas.openxmlformats.org/officeDocument/2006/relationships/image" Target="media/image12.wmf"/><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0.emf"/><Relationship Id="rId30" Type="http://schemas.openxmlformats.org/officeDocument/2006/relationships/oleObject" Target="embeddings/oleObject10.bin"/><Relationship Id="rId35" Type="http://schemas.openxmlformats.org/officeDocument/2006/relationships/image" Target="media/image1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16118</Words>
  <Characters>91874</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107777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копосов</dc:creator>
  <cp:keywords/>
  <cp:lastModifiedBy>admin</cp:lastModifiedBy>
  <cp:revision>2</cp:revision>
  <dcterms:created xsi:type="dcterms:W3CDTF">2014-04-03T23:36:00Z</dcterms:created>
  <dcterms:modified xsi:type="dcterms:W3CDTF">2014-04-03T23:36:00Z</dcterms:modified>
</cp:coreProperties>
</file>