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9E" w:rsidRPr="00AC0595" w:rsidRDefault="00F90760" w:rsidP="003E14E2">
      <w:pPr>
        <w:widowControl/>
        <w:shd w:val="clear" w:color="auto" w:fill="FFFFFF"/>
        <w:suppressAutoHyphens/>
        <w:spacing w:line="360" w:lineRule="auto"/>
        <w:ind w:firstLine="709"/>
        <w:jc w:val="center"/>
        <w:rPr>
          <w:rFonts w:ascii="Times New Roman" w:hAnsi="Times New Roman"/>
          <w:sz w:val="28"/>
        </w:rPr>
      </w:pPr>
      <w:r w:rsidRPr="00AC0595">
        <w:rPr>
          <w:rFonts w:ascii="Times New Roman" w:hAnsi="Times New Roman"/>
          <w:iCs/>
          <w:sz w:val="28"/>
          <w:szCs w:val="36"/>
        </w:rPr>
        <w:t>Федеральное государственное образовательное учреждение</w:t>
      </w:r>
    </w:p>
    <w:p w:rsidR="00292C9E" w:rsidRPr="00AC0595" w:rsidRDefault="00F90760" w:rsidP="003E14E2">
      <w:pPr>
        <w:widowControl/>
        <w:shd w:val="clear" w:color="auto" w:fill="FFFFFF"/>
        <w:suppressAutoHyphens/>
        <w:spacing w:line="360" w:lineRule="auto"/>
        <w:ind w:firstLine="709"/>
        <w:jc w:val="center"/>
        <w:rPr>
          <w:rFonts w:ascii="Times New Roman" w:hAnsi="Times New Roman"/>
          <w:sz w:val="28"/>
        </w:rPr>
      </w:pPr>
      <w:r w:rsidRPr="00AC0595">
        <w:rPr>
          <w:rFonts w:ascii="Times New Roman" w:hAnsi="Times New Roman"/>
          <w:iCs/>
          <w:sz w:val="28"/>
          <w:szCs w:val="36"/>
        </w:rPr>
        <w:t>Среднего профессионального образования</w:t>
      </w: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r w:rsidRPr="00AC0595">
        <w:rPr>
          <w:rFonts w:ascii="Times New Roman" w:hAnsi="Times New Roman"/>
          <w:iCs/>
          <w:sz w:val="28"/>
          <w:szCs w:val="36"/>
        </w:rPr>
        <w:t>Курский техникум железнодорожного транспорта</w:t>
      </w: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iCs/>
          <w:sz w:val="28"/>
          <w:szCs w:val="36"/>
        </w:rPr>
      </w:pPr>
    </w:p>
    <w:p w:rsidR="00292C9E" w:rsidRPr="00AC0595" w:rsidRDefault="00292C9E" w:rsidP="003E14E2">
      <w:pPr>
        <w:widowControl/>
        <w:shd w:val="clear" w:color="auto" w:fill="FFFFFF"/>
        <w:suppressAutoHyphens/>
        <w:spacing w:line="360" w:lineRule="auto"/>
        <w:ind w:firstLine="709"/>
        <w:jc w:val="center"/>
        <w:rPr>
          <w:rFonts w:ascii="Times New Roman" w:hAnsi="Times New Roman"/>
          <w:sz w:val="28"/>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sz w:val="28"/>
        </w:rPr>
      </w:pPr>
      <w:r w:rsidRPr="00AC0595">
        <w:rPr>
          <w:rFonts w:ascii="Times New Roman" w:hAnsi="Times New Roman"/>
          <w:iCs/>
          <w:position w:val="4"/>
          <w:sz w:val="28"/>
          <w:szCs w:val="72"/>
        </w:rPr>
        <w:t>Курсовой проект</w:t>
      </w:r>
    </w:p>
    <w:p w:rsidR="00F90760" w:rsidRPr="00AC0595" w:rsidRDefault="00F90760" w:rsidP="003E14E2">
      <w:pPr>
        <w:widowControl/>
        <w:shd w:val="clear" w:color="auto" w:fill="FFFFFF"/>
        <w:suppressAutoHyphens/>
        <w:spacing w:line="360" w:lineRule="auto"/>
        <w:ind w:firstLine="709"/>
        <w:jc w:val="center"/>
        <w:rPr>
          <w:rFonts w:ascii="Times New Roman" w:hAnsi="Times New Roman"/>
          <w:sz w:val="28"/>
        </w:rPr>
      </w:pPr>
      <w:r w:rsidRPr="00AC0595">
        <w:rPr>
          <w:rFonts w:ascii="Times New Roman" w:hAnsi="Times New Roman"/>
          <w:bCs/>
          <w:sz w:val="28"/>
          <w:szCs w:val="38"/>
        </w:rPr>
        <w:t xml:space="preserve">по дисциплине: </w:t>
      </w:r>
      <w:r w:rsidR="00292C9E" w:rsidRPr="00AC0595">
        <w:rPr>
          <w:rFonts w:ascii="Times New Roman" w:hAnsi="Times New Roman"/>
          <w:sz w:val="28"/>
          <w:szCs w:val="38"/>
        </w:rPr>
        <w:t>"</w:t>
      </w:r>
      <w:r w:rsidRPr="00AC0595">
        <w:rPr>
          <w:rFonts w:ascii="Times New Roman" w:hAnsi="Times New Roman"/>
          <w:sz w:val="28"/>
          <w:szCs w:val="38"/>
        </w:rPr>
        <w:t>Техническое обслуживание и ремонт</w:t>
      </w:r>
      <w:r w:rsidR="00292C9E" w:rsidRPr="00AC0595">
        <w:rPr>
          <w:rFonts w:ascii="Times New Roman" w:hAnsi="Times New Roman"/>
          <w:sz w:val="28"/>
          <w:szCs w:val="38"/>
        </w:rPr>
        <w:t xml:space="preserve"> </w:t>
      </w:r>
      <w:r w:rsidRPr="00AC0595">
        <w:rPr>
          <w:rFonts w:ascii="Times New Roman" w:hAnsi="Times New Roman"/>
          <w:sz w:val="28"/>
          <w:szCs w:val="38"/>
        </w:rPr>
        <w:t>железнодорожного пути</w:t>
      </w:r>
      <w:r w:rsidR="00292C9E" w:rsidRPr="00AC0595">
        <w:rPr>
          <w:rFonts w:ascii="Times New Roman" w:hAnsi="Times New Roman"/>
          <w:sz w:val="28"/>
          <w:szCs w:val="38"/>
        </w:rPr>
        <w:t>"</w:t>
      </w:r>
    </w:p>
    <w:p w:rsidR="00F90760" w:rsidRPr="00AC0595" w:rsidRDefault="00F90760" w:rsidP="003E14E2">
      <w:pPr>
        <w:widowControl/>
        <w:suppressAutoHyphens/>
        <w:spacing w:line="360" w:lineRule="auto"/>
        <w:ind w:firstLine="709"/>
        <w:jc w:val="center"/>
        <w:rPr>
          <w:rFonts w:ascii="Times New Roman" w:hAnsi="Times New Roman"/>
          <w:bCs/>
          <w:sz w:val="28"/>
        </w:rPr>
      </w:pPr>
      <w:r w:rsidRPr="00AC0595">
        <w:rPr>
          <w:rFonts w:ascii="Times New Roman" w:hAnsi="Times New Roman"/>
          <w:bCs/>
          <w:sz w:val="28"/>
          <w:szCs w:val="38"/>
        </w:rPr>
        <w:t>на тему:</w:t>
      </w:r>
      <w:r w:rsidRPr="00AC0595">
        <w:rPr>
          <w:rFonts w:ascii="Times New Roman" w:hAnsi="Times New Roman"/>
          <w:sz w:val="28"/>
        </w:rPr>
        <w:t xml:space="preserve"> </w:t>
      </w:r>
      <w:r w:rsidR="00292C9E" w:rsidRPr="00AC0595">
        <w:rPr>
          <w:rFonts w:ascii="Times New Roman" w:hAnsi="Times New Roman"/>
          <w:bCs/>
          <w:sz w:val="28"/>
          <w:szCs w:val="36"/>
        </w:rPr>
        <w:t>"</w:t>
      </w:r>
      <w:r w:rsidRPr="00AC0595">
        <w:rPr>
          <w:rFonts w:ascii="Times New Roman" w:hAnsi="Times New Roman"/>
          <w:bCs/>
          <w:sz w:val="28"/>
          <w:szCs w:val="36"/>
        </w:rPr>
        <w:t>Разработка технологического процесса</w:t>
      </w:r>
      <w:r w:rsidR="00292C9E" w:rsidRPr="00AC0595">
        <w:rPr>
          <w:rFonts w:ascii="Times New Roman" w:hAnsi="Times New Roman"/>
          <w:bCs/>
          <w:sz w:val="28"/>
          <w:szCs w:val="36"/>
        </w:rPr>
        <w:t xml:space="preserve"> </w:t>
      </w:r>
      <w:r w:rsidRPr="00AC0595">
        <w:rPr>
          <w:rFonts w:ascii="Times New Roman" w:hAnsi="Times New Roman"/>
          <w:bCs/>
          <w:sz w:val="28"/>
          <w:szCs w:val="36"/>
        </w:rPr>
        <w:t>усиленного капитального ремонта бесстыкового пути с очисткой щебеночного балласта с применением машины ЩОМ-1200 и</w:t>
      </w:r>
      <w:r w:rsidR="00292C9E" w:rsidRPr="00AC0595">
        <w:rPr>
          <w:rFonts w:ascii="Times New Roman" w:hAnsi="Times New Roman"/>
          <w:bCs/>
          <w:sz w:val="28"/>
          <w:szCs w:val="36"/>
        </w:rPr>
        <w:t xml:space="preserve"> </w:t>
      </w:r>
      <w:r w:rsidRPr="00AC0595">
        <w:rPr>
          <w:rFonts w:ascii="Times New Roman" w:hAnsi="Times New Roman"/>
          <w:bCs/>
          <w:sz w:val="28"/>
          <w:szCs w:val="36"/>
        </w:rPr>
        <w:t>укладкой геотекстиля</w:t>
      </w:r>
      <w:r w:rsidR="00292C9E" w:rsidRPr="00AC0595">
        <w:rPr>
          <w:rFonts w:ascii="Times New Roman" w:hAnsi="Times New Roman"/>
          <w:bCs/>
          <w:sz w:val="28"/>
          <w:szCs w:val="36"/>
        </w:rPr>
        <w:t>"</w:t>
      </w:r>
    </w:p>
    <w:p w:rsidR="00F90760" w:rsidRPr="00AC0595" w:rsidRDefault="00F90760" w:rsidP="003E14E2">
      <w:pPr>
        <w:widowControl/>
        <w:shd w:val="clear" w:color="auto" w:fill="FFFFFF"/>
        <w:suppressAutoHyphens/>
        <w:spacing w:line="360" w:lineRule="auto"/>
        <w:ind w:firstLine="709"/>
        <w:jc w:val="center"/>
        <w:rPr>
          <w:rFonts w:ascii="Times New Roman" w:hAnsi="Times New Roman"/>
          <w:sz w:val="28"/>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sz w:val="28"/>
        </w:rPr>
      </w:pPr>
    </w:p>
    <w:p w:rsidR="00F90760" w:rsidRPr="00AC0595" w:rsidRDefault="00F90760" w:rsidP="003E14E2">
      <w:pPr>
        <w:widowControl/>
        <w:shd w:val="clear" w:color="auto" w:fill="FFFFFF"/>
        <w:suppressAutoHyphens/>
        <w:spacing w:line="360" w:lineRule="auto"/>
        <w:ind w:firstLine="709"/>
        <w:jc w:val="center"/>
        <w:rPr>
          <w:rFonts w:ascii="Times New Roman" w:hAnsi="Times New Roman"/>
          <w:sz w:val="28"/>
        </w:rPr>
      </w:pPr>
    </w:p>
    <w:p w:rsidR="00292C9E" w:rsidRPr="00AC0595" w:rsidRDefault="00F90760" w:rsidP="003E14E2">
      <w:pPr>
        <w:widowControl/>
        <w:shd w:val="clear" w:color="auto" w:fill="FFFFFF"/>
        <w:suppressAutoHyphens/>
        <w:spacing w:line="360" w:lineRule="auto"/>
        <w:ind w:firstLine="5103"/>
        <w:rPr>
          <w:rFonts w:ascii="Times New Roman" w:hAnsi="Times New Roman"/>
          <w:sz w:val="28"/>
          <w:szCs w:val="36"/>
        </w:rPr>
      </w:pPr>
      <w:r w:rsidRPr="00AC0595">
        <w:rPr>
          <w:rFonts w:ascii="Times New Roman" w:hAnsi="Times New Roman"/>
          <w:sz w:val="28"/>
          <w:szCs w:val="36"/>
        </w:rPr>
        <w:t>Выполнил студент группы ППХ-41</w:t>
      </w:r>
    </w:p>
    <w:p w:rsidR="00292C9E" w:rsidRPr="00AC0595" w:rsidRDefault="00F90760" w:rsidP="003E14E2">
      <w:pPr>
        <w:widowControl/>
        <w:shd w:val="clear" w:color="auto" w:fill="FFFFFF"/>
        <w:suppressAutoHyphens/>
        <w:spacing w:line="360" w:lineRule="auto"/>
        <w:ind w:firstLine="5103"/>
        <w:rPr>
          <w:rFonts w:ascii="Times New Roman" w:hAnsi="Times New Roman"/>
          <w:iCs/>
          <w:sz w:val="28"/>
          <w:szCs w:val="36"/>
        </w:rPr>
      </w:pPr>
      <w:r w:rsidRPr="00AC0595">
        <w:rPr>
          <w:rFonts w:ascii="Times New Roman" w:hAnsi="Times New Roman"/>
          <w:iCs/>
          <w:sz w:val="28"/>
          <w:szCs w:val="36"/>
        </w:rPr>
        <w:t>Черных И.Н.</w:t>
      </w:r>
    </w:p>
    <w:p w:rsidR="00292C9E" w:rsidRPr="00AC0595" w:rsidRDefault="00F90760" w:rsidP="003E14E2">
      <w:pPr>
        <w:widowControl/>
        <w:shd w:val="clear" w:color="auto" w:fill="FFFFFF"/>
        <w:suppressAutoHyphens/>
        <w:spacing w:line="360" w:lineRule="auto"/>
        <w:ind w:firstLine="5103"/>
        <w:rPr>
          <w:rFonts w:ascii="Times New Roman" w:hAnsi="Times New Roman"/>
          <w:sz w:val="28"/>
          <w:szCs w:val="36"/>
        </w:rPr>
      </w:pPr>
      <w:r w:rsidRPr="00AC0595">
        <w:rPr>
          <w:rFonts w:ascii="Times New Roman" w:hAnsi="Times New Roman"/>
          <w:sz w:val="28"/>
          <w:szCs w:val="36"/>
        </w:rPr>
        <w:t>Проверил преподаватель</w:t>
      </w:r>
    </w:p>
    <w:p w:rsidR="00F90760" w:rsidRPr="00AC0595" w:rsidRDefault="00F90760" w:rsidP="003E14E2">
      <w:pPr>
        <w:widowControl/>
        <w:shd w:val="clear" w:color="auto" w:fill="FFFFFF"/>
        <w:suppressAutoHyphens/>
        <w:spacing w:line="360" w:lineRule="auto"/>
        <w:ind w:firstLine="5103"/>
        <w:rPr>
          <w:rFonts w:ascii="Times New Roman" w:hAnsi="Times New Roman"/>
          <w:sz w:val="28"/>
        </w:rPr>
      </w:pPr>
      <w:r w:rsidRPr="00AC0595">
        <w:rPr>
          <w:rFonts w:ascii="Times New Roman" w:hAnsi="Times New Roman"/>
          <w:iCs/>
          <w:sz w:val="28"/>
          <w:szCs w:val="36"/>
        </w:rPr>
        <w:t>Кривоносов А. А.</w:t>
      </w:r>
    </w:p>
    <w:p w:rsidR="00F90760" w:rsidRPr="00AC0595" w:rsidRDefault="00F90760" w:rsidP="003E14E2">
      <w:pPr>
        <w:widowControl/>
        <w:suppressAutoHyphens/>
        <w:spacing w:line="360" w:lineRule="auto"/>
        <w:ind w:firstLine="709"/>
        <w:jc w:val="center"/>
        <w:rPr>
          <w:rFonts w:ascii="Times New Roman" w:hAnsi="Times New Roman"/>
          <w:sz w:val="28"/>
        </w:rPr>
      </w:pPr>
    </w:p>
    <w:p w:rsidR="00F90760" w:rsidRPr="00AC0595" w:rsidRDefault="00F90760" w:rsidP="003E14E2">
      <w:pPr>
        <w:widowControl/>
        <w:suppressAutoHyphens/>
        <w:spacing w:line="360" w:lineRule="auto"/>
        <w:ind w:firstLine="709"/>
        <w:jc w:val="center"/>
        <w:rPr>
          <w:rFonts w:ascii="Times New Roman" w:hAnsi="Times New Roman"/>
          <w:sz w:val="28"/>
        </w:rPr>
      </w:pPr>
    </w:p>
    <w:p w:rsidR="00F90760" w:rsidRPr="00AC0595" w:rsidRDefault="00F90760" w:rsidP="003E14E2">
      <w:pPr>
        <w:widowControl/>
        <w:suppressAutoHyphens/>
        <w:spacing w:line="360" w:lineRule="auto"/>
        <w:ind w:firstLine="709"/>
        <w:jc w:val="center"/>
        <w:rPr>
          <w:rFonts w:ascii="Times New Roman" w:hAnsi="Times New Roman"/>
          <w:sz w:val="28"/>
        </w:rPr>
      </w:pPr>
    </w:p>
    <w:p w:rsidR="00F90760" w:rsidRPr="00AC0595" w:rsidRDefault="00F90760" w:rsidP="003E14E2">
      <w:pPr>
        <w:widowControl/>
        <w:suppressAutoHyphens/>
        <w:spacing w:line="360" w:lineRule="auto"/>
        <w:ind w:firstLine="709"/>
        <w:jc w:val="center"/>
        <w:rPr>
          <w:rFonts w:ascii="Times New Roman" w:hAnsi="Times New Roman"/>
          <w:sz w:val="28"/>
        </w:rPr>
      </w:pPr>
    </w:p>
    <w:p w:rsidR="00292C9E" w:rsidRPr="00AC0595" w:rsidRDefault="00292C9E" w:rsidP="003E14E2">
      <w:pPr>
        <w:widowControl/>
        <w:suppressAutoHyphens/>
        <w:spacing w:line="360" w:lineRule="auto"/>
        <w:ind w:firstLine="709"/>
        <w:jc w:val="center"/>
        <w:rPr>
          <w:rFonts w:ascii="Times New Roman" w:hAnsi="Times New Roman"/>
          <w:sz w:val="28"/>
        </w:rPr>
      </w:pPr>
    </w:p>
    <w:p w:rsidR="00F90760" w:rsidRPr="00AC0595" w:rsidRDefault="00F90760" w:rsidP="003E14E2">
      <w:pPr>
        <w:widowControl/>
        <w:tabs>
          <w:tab w:val="left" w:pos="4220"/>
        </w:tabs>
        <w:suppressAutoHyphens/>
        <w:spacing w:line="360" w:lineRule="auto"/>
        <w:ind w:firstLine="709"/>
        <w:jc w:val="center"/>
        <w:rPr>
          <w:rFonts w:ascii="Times New Roman" w:hAnsi="Times New Roman"/>
          <w:sz w:val="28"/>
          <w:szCs w:val="28"/>
        </w:rPr>
      </w:pPr>
      <w:r w:rsidRPr="00AC0595">
        <w:rPr>
          <w:rFonts w:ascii="Times New Roman" w:hAnsi="Times New Roman"/>
          <w:sz w:val="28"/>
          <w:szCs w:val="36"/>
        </w:rPr>
        <w:t>Курск-2007</w:t>
      </w:r>
    </w:p>
    <w:p w:rsidR="00527D00" w:rsidRPr="00AC0595" w:rsidRDefault="00F9076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br w:type="page"/>
      </w:r>
      <w:r w:rsidR="00527D00" w:rsidRPr="00AC0595">
        <w:rPr>
          <w:rFonts w:ascii="Times New Roman" w:hAnsi="Times New Roman"/>
          <w:sz w:val="28"/>
        </w:rPr>
        <w:t>Оглавление</w:t>
      </w:r>
    </w:p>
    <w:p w:rsidR="00292C9E" w:rsidRPr="00AC0595" w:rsidRDefault="00292C9E" w:rsidP="00DA5329">
      <w:pPr>
        <w:widowControl/>
        <w:suppressAutoHyphens/>
        <w:spacing w:line="360" w:lineRule="auto"/>
        <w:outlineLvl w:val="0"/>
        <w:rPr>
          <w:rFonts w:ascii="Times New Roman" w:hAnsi="Times New Roman"/>
          <w:sz w:val="28"/>
          <w:szCs w:val="28"/>
        </w:rPr>
      </w:pPr>
    </w:p>
    <w:p w:rsidR="00527D00" w:rsidRPr="00AC0595" w:rsidRDefault="00527D0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Введение</w:t>
      </w:r>
    </w:p>
    <w:p w:rsidR="00527D00" w:rsidRPr="00AC0595" w:rsidRDefault="00F90760" w:rsidP="00DA5329">
      <w:pPr>
        <w:widowControl/>
        <w:suppressAutoHyphens/>
        <w:spacing w:line="360" w:lineRule="auto"/>
        <w:rPr>
          <w:rFonts w:ascii="Times New Roman" w:hAnsi="Times New Roman"/>
          <w:sz w:val="28"/>
          <w:szCs w:val="28"/>
        </w:rPr>
      </w:pPr>
      <w:r w:rsidRPr="00AC0595">
        <w:rPr>
          <w:rFonts w:ascii="Times New Roman" w:hAnsi="Times New Roman"/>
          <w:sz w:val="28"/>
          <w:szCs w:val="28"/>
        </w:rPr>
        <w:t xml:space="preserve">1. </w:t>
      </w:r>
      <w:r w:rsidR="00527D00" w:rsidRPr="00AC0595">
        <w:rPr>
          <w:rFonts w:ascii="Times New Roman" w:hAnsi="Times New Roman"/>
          <w:sz w:val="28"/>
          <w:szCs w:val="28"/>
        </w:rPr>
        <w:t>Организация работ</w:t>
      </w:r>
    </w:p>
    <w:p w:rsidR="00527D00" w:rsidRPr="00AC0595" w:rsidRDefault="00F90760" w:rsidP="00DA5329">
      <w:pPr>
        <w:widowControl/>
        <w:tabs>
          <w:tab w:val="left" w:pos="9900"/>
        </w:tabs>
        <w:suppressAutoHyphens/>
        <w:spacing w:line="360" w:lineRule="auto"/>
        <w:outlineLvl w:val="0"/>
        <w:rPr>
          <w:rFonts w:ascii="Times New Roman" w:hAnsi="Times New Roman"/>
          <w:sz w:val="28"/>
          <w:szCs w:val="28"/>
        </w:rPr>
      </w:pPr>
      <w:r w:rsidRPr="00AC0595">
        <w:rPr>
          <w:rFonts w:ascii="Times New Roman" w:hAnsi="Times New Roman"/>
          <w:sz w:val="28"/>
          <w:szCs w:val="28"/>
        </w:rPr>
        <w:t xml:space="preserve">1.1 </w:t>
      </w:r>
      <w:r w:rsidR="00527D00" w:rsidRPr="00AC0595">
        <w:rPr>
          <w:rFonts w:ascii="Times New Roman" w:hAnsi="Times New Roman"/>
          <w:sz w:val="28"/>
          <w:szCs w:val="28"/>
        </w:rPr>
        <w:t>Суточная про</w:t>
      </w:r>
      <w:r w:rsidRPr="00AC0595">
        <w:rPr>
          <w:rFonts w:ascii="Times New Roman" w:hAnsi="Times New Roman"/>
          <w:sz w:val="28"/>
          <w:szCs w:val="28"/>
        </w:rPr>
        <w:t>изводительность ПМС</w:t>
      </w:r>
    </w:p>
    <w:p w:rsidR="00527D00" w:rsidRPr="00AC0595" w:rsidRDefault="00F9076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 xml:space="preserve">1.2 </w:t>
      </w:r>
      <w:r w:rsidR="00527D00" w:rsidRPr="00AC0595">
        <w:rPr>
          <w:rFonts w:ascii="Times New Roman" w:hAnsi="Times New Roman"/>
          <w:sz w:val="28"/>
          <w:szCs w:val="28"/>
        </w:rPr>
        <w:t xml:space="preserve">Длина фронта работ в </w:t>
      </w:r>
      <w:r w:rsidR="00292C9E" w:rsidRPr="00AC0595">
        <w:rPr>
          <w:rFonts w:ascii="Times New Roman" w:hAnsi="Times New Roman"/>
          <w:sz w:val="28"/>
          <w:szCs w:val="28"/>
        </w:rPr>
        <w:t>"</w:t>
      </w:r>
      <w:r w:rsidR="00527D00" w:rsidRPr="00AC0595">
        <w:rPr>
          <w:rFonts w:ascii="Times New Roman" w:hAnsi="Times New Roman"/>
          <w:sz w:val="28"/>
          <w:szCs w:val="28"/>
        </w:rPr>
        <w:t>окно</w:t>
      </w:r>
      <w:r w:rsidR="00292C9E" w:rsidRPr="00AC0595">
        <w:rPr>
          <w:rFonts w:ascii="Times New Roman" w:hAnsi="Times New Roman"/>
          <w:sz w:val="28"/>
          <w:szCs w:val="28"/>
        </w:rPr>
        <w:t>"</w:t>
      </w:r>
    </w:p>
    <w:p w:rsidR="00527D00" w:rsidRPr="00AC0595" w:rsidRDefault="00F90760" w:rsidP="00DA5329">
      <w:pPr>
        <w:widowControl/>
        <w:tabs>
          <w:tab w:val="left" w:pos="9360"/>
        </w:tabs>
        <w:suppressAutoHyphens/>
        <w:spacing w:line="360" w:lineRule="auto"/>
        <w:outlineLvl w:val="0"/>
        <w:rPr>
          <w:rFonts w:ascii="Times New Roman" w:hAnsi="Times New Roman"/>
          <w:sz w:val="28"/>
          <w:szCs w:val="28"/>
        </w:rPr>
      </w:pPr>
      <w:r w:rsidRPr="00AC0595">
        <w:rPr>
          <w:rFonts w:ascii="Times New Roman" w:hAnsi="Times New Roman"/>
          <w:sz w:val="28"/>
          <w:szCs w:val="28"/>
        </w:rPr>
        <w:t>1.3 Длины рабочих поездов</w:t>
      </w:r>
    </w:p>
    <w:p w:rsidR="00527D00" w:rsidRPr="00AC0595" w:rsidRDefault="00F9076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 xml:space="preserve">1.4 </w:t>
      </w:r>
      <w:r w:rsidR="00527D00" w:rsidRPr="00AC0595">
        <w:rPr>
          <w:rFonts w:ascii="Times New Roman" w:hAnsi="Times New Roman"/>
          <w:sz w:val="28"/>
          <w:szCs w:val="28"/>
        </w:rPr>
        <w:t>Ра</w:t>
      </w:r>
      <w:r w:rsidRPr="00AC0595">
        <w:rPr>
          <w:rFonts w:ascii="Times New Roman" w:hAnsi="Times New Roman"/>
          <w:sz w:val="28"/>
          <w:szCs w:val="28"/>
        </w:rPr>
        <w:t>счёт поправочных коэффициентов</w:t>
      </w:r>
    </w:p>
    <w:p w:rsidR="00F90760" w:rsidRPr="00AC0595" w:rsidRDefault="00F9076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 xml:space="preserve">1.5 </w:t>
      </w:r>
      <w:r w:rsidR="00527D00" w:rsidRPr="00AC0595">
        <w:rPr>
          <w:rFonts w:ascii="Times New Roman" w:hAnsi="Times New Roman"/>
          <w:sz w:val="28"/>
          <w:szCs w:val="28"/>
        </w:rPr>
        <w:t xml:space="preserve">Расчет продолжительности </w:t>
      </w:r>
      <w:r w:rsidR="00292C9E" w:rsidRPr="00AC0595">
        <w:rPr>
          <w:rFonts w:ascii="Times New Roman" w:hAnsi="Times New Roman"/>
          <w:sz w:val="28"/>
          <w:szCs w:val="28"/>
        </w:rPr>
        <w:t>"</w:t>
      </w:r>
      <w:r w:rsidR="00527D00" w:rsidRPr="00AC0595">
        <w:rPr>
          <w:rFonts w:ascii="Times New Roman" w:hAnsi="Times New Roman"/>
          <w:sz w:val="28"/>
          <w:szCs w:val="28"/>
        </w:rPr>
        <w:t>окна</w:t>
      </w:r>
      <w:r w:rsidR="00292C9E" w:rsidRPr="00AC0595">
        <w:rPr>
          <w:rFonts w:ascii="Times New Roman" w:hAnsi="Times New Roman"/>
          <w:sz w:val="28"/>
          <w:szCs w:val="28"/>
        </w:rPr>
        <w:t>"</w:t>
      </w:r>
    </w:p>
    <w:p w:rsidR="00527D00" w:rsidRPr="00AC0595" w:rsidRDefault="00F9076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 xml:space="preserve">1.6 </w:t>
      </w:r>
      <w:r w:rsidR="00527D00" w:rsidRPr="00AC0595">
        <w:rPr>
          <w:rFonts w:ascii="Times New Roman" w:hAnsi="Times New Roman"/>
          <w:sz w:val="28"/>
          <w:szCs w:val="28"/>
        </w:rPr>
        <w:t>Потребность материалов на ремонт 1 км. пути</w:t>
      </w:r>
    </w:p>
    <w:p w:rsidR="00527D00" w:rsidRPr="00AC0595" w:rsidRDefault="00F90760" w:rsidP="00DA5329">
      <w:pPr>
        <w:widowControl/>
        <w:tabs>
          <w:tab w:val="left" w:pos="9900"/>
        </w:tabs>
        <w:suppressAutoHyphens/>
        <w:spacing w:line="360" w:lineRule="auto"/>
        <w:outlineLvl w:val="0"/>
        <w:rPr>
          <w:rFonts w:ascii="Times New Roman" w:hAnsi="Times New Roman"/>
          <w:sz w:val="28"/>
          <w:szCs w:val="28"/>
        </w:rPr>
      </w:pPr>
      <w:r w:rsidRPr="00AC0595">
        <w:rPr>
          <w:rFonts w:ascii="Times New Roman" w:hAnsi="Times New Roman"/>
          <w:sz w:val="28"/>
          <w:szCs w:val="28"/>
        </w:rPr>
        <w:t>1.</w:t>
      </w:r>
      <w:r w:rsidR="003A081C" w:rsidRPr="00AC0595">
        <w:rPr>
          <w:rFonts w:ascii="Times New Roman" w:hAnsi="Times New Roman"/>
          <w:sz w:val="28"/>
          <w:szCs w:val="28"/>
        </w:rPr>
        <w:t>7</w:t>
      </w:r>
      <w:r w:rsidRPr="00AC0595">
        <w:rPr>
          <w:rFonts w:ascii="Times New Roman" w:hAnsi="Times New Roman"/>
          <w:sz w:val="28"/>
          <w:szCs w:val="28"/>
        </w:rPr>
        <w:t xml:space="preserve"> </w:t>
      </w:r>
      <w:r w:rsidR="00527D00" w:rsidRPr="00AC0595">
        <w:rPr>
          <w:rFonts w:ascii="Times New Roman" w:hAnsi="Times New Roman"/>
          <w:sz w:val="28"/>
          <w:szCs w:val="28"/>
        </w:rPr>
        <w:t>Состав и структура ПМС</w:t>
      </w:r>
    </w:p>
    <w:p w:rsidR="00527D00" w:rsidRPr="00AC0595" w:rsidRDefault="00527D0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2. Технология работ</w:t>
      </w:r>
    </w:p>
    <w:p w:rsidR="00527D00" w:rsidRPr="00AC0595" w:rsidRDefault="00527D0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2.1 Организация работ по усилено - капитальному ремонту пути</w:t>
      </w:r>
    </w:p>
    <w:p w:rsidR="00527D00" w:rsidRPr="00AC0595" w:rsidRDefault="00527D00" w:rsidP="00DA5329">
      <w:pPr>
        <w:widowControl/>
        <w:suppressAutoHyphens/>
        <w:spacing w:line="360" w:lineRule="auto"/>
        <w:outlineLvl w:val="0"/>
        <w:rPr>
          <w:rFonts w:ascii="Times New Roman" w:hAnsi="Times New Roman"/>
          <w:sz w:val="28"/>
        </w:rPr>
      </w:pPr>
      <w:r w:rsidRPr="00AC0595">
        <w:rPr>
          <w:rFonts w:ascii="Times New Roman" w:hAnsi="Times New Roman"/>
          <w:sz w:val="28"/>
          <w:szCs w:val="28"/>
        </w:rPr>
        <w:t xml:space="preserve">2.2 </w:t>
      </w:r>
      <w:r w:rsidRPr="00AC0595">
        <w:rPr>
          <w:rFonts w:ascii="Times New Roman" w:hAnsi="Times New Roman"/>
          <w:sz w:val="28"/>
        </w:rPr>
        <w:t>Перечень потребных машин и механизмов и инструмента</w:t>
      </w:r>
    </w:p>
    <w:p w:rsidR="00527D00" w:rsidRPr="00AC0595" w:rsidRDefault="00527D00" w:rsidP="00DA5329">
      <w:pPr>
        <w:widowControl/>
        <w:suppressAutoHyphens/>
        <w:spacing w:line="360" w:lineRule="auto"/>
        <w:outlineLvl w:val="0"/>
        <w:rPr>
          <w:rFonts w:ascii="Times New Roman" w:hAnsi="Times New Roman"/>
          <w:sz w:val="28"/>
        </w:rPr>
      </w:pPr>
      <w:r w:rsidRPr="00AC0595">
        <w:rPr>
          <w:rFonts w:ascii="Times New Roman" w:hAnsi="Times New Roman"/>
          <w:sz w:val="28"/>
        </w:rPr>
        <w:t>2.3 Производственные базы</w:t>
      </w:r>
    </w:p>
    <w:p w:rsidR="00527D00" w:rsidRPr="00AC0595" w:rsidRDefault="00527D0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rPr>
        <w:t xml:space="preserve">3. </w:t>
      </w:r>
      <w:r w:rsidRPr="00AC0595">
        <w:rPr>
          <w:rFonts w:ascii="Times New Roman" w:hAnsi="Times New Roman"/>
          <w:sz w:val="28"/>
          <w:szCs w:val="28"/>
        </w:rPr>
        <w:t>Технико-экономические показатели технологических про</w:t>
      </w:r>
      <w:r w:rsidR="00F90760" w:rsidRPr="00AC0595">
        <w:rPr>
          <w:rFonts w:ascii="Times New Roman" w:hAnsi="Times New Roman"/>
          <w:sz w:val="28"/>
          <w:szCs w:val="28"/>
        </w:rPr>
        <w:t>цессов</w:t>
      </w:r>
    </w:p>
    <w:p w:rsidR="00292C9E" w:rsidRPr="00AC0595" w:rsidRDefault="00527D00" w:rsidP="00DA5329">
      <w:pPr>
        <w:widowControl/>
        <w:suppressAutoHyphens/>
        <w:spacing w:line="360" w:lineRule="auto"/>
        <w:rPr>
          <w:rFonts w:ascii="Times New Roman" w:hAnsi="Times New Roman"/>
          <w:sz w:val="28"/>
          <w:szCs w:val="28"/>
        </w:rPr>
      </w:pPr>
      <w:r w:rsidRPr="00AC0595">
        <w:rPr>
          <w:rFonts w:ascii="Times New Roman" w:hAnsi="Times New Roman"/>
          <w:sz w:val="28"/>
          <w:szCs w:val="28"/>
        </w:rPr>
        <w:t>4. Безопасность движения поездов и техника безопасности</w:t>
      </w:r>
    </w:p>
    <w:p w:rsidR="00292C9E" w:rsidRPr="00AC0595" w:rsidRDefault="00527D00" w:rsidP="00DA5329">
      <w:pPr>
        <w:widowControl/>
        <w:suppressAutoHyphens/>
        <w:spacing w:line="360" w:lineRule="auto"/>
        <w:rPr>
          <w:rFonts w:ascii="Times New Roman" w:hAnsi="Times New Roman"/>
          <w:sz w:val="28"/>
          <w:szCs w:val="28"/>
        </w:rPr>
      </w:pPr>
      <w:r w:rsidRPr="00AC0595">
        <w:rPr>
          <w:rFonts w:ascii="Times New Roman" w:hAnsi="Times New Roman"/>
          <w:sz w:val="28"/>
          <w:szCs w:val="28"/>
        </w:rPr>
        <w:t>4.1 Безопасность движения поездов</w:t>
      </w:r>
    </w:p>
    <w:p w:rsidR="00292C9E" w:rsidRPr="00AC0595" w:rsidRDefault="00527D0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szCs w:val="28"/>
        </w:rPr>
        <w:t>4.2 Техника безопасности при производстве работ</w:t>
      </w:r>
    </w:p>
    <w:p w:rsidR="00527D00" w:rsidRPr="00AC0595" w:rsidRDefault="00527D00" w:rsidP="00DA5329">
      <w:pPr>
        <w:widowControl/>
        <w:suppressAutoHyphens/>
        <w:spacing w:line="360" w:lineRule="auto"/>
        <w:outlineLvl w:val="0"/>
        <w:rPr>
          <w:rFonts w:ascii="Times New Roman" w:hAnsi="Times New Roman"/>
          <w:sz w:val="28"/>
          <w:szCs w:val="28"/>
        </w:rPr>
      </w:pPr>
      <w:r w:rsidRPr="00AC0595">
        <w:rPr>
          <w:rFonts w:ascii="Times New Roman" w:hAnsi="Times New Roman"/>
          <w:sz w:val="28"/>
        </w:rPr>
        <w:t>5.</w:t>
      </w:r>
      <w:r w:rsidR="00F90760" w:rsidRPr="00AC0595">
        <w:rPr>
          <w:rFonts w:ascii="Times New Roman" w:hAnsi="Times New Roman"/>
          <w:sz w:val="28"/>
        </w:rPr>
        <w:t xml:space="preserve"> </w:t>
      </w:r>
      <w:r w:rsidRPr="00AC0595">
        <w:rPr>
          <w:rFonts w:ascii="Times New Roman" w:hAnsi="Times New Roman"/>
          <w:sz w:val="28"/>
        </w:rPr>
        <w:t>Экология</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железнодорожном</w:t>
      </w:r>
      <w:r w:rsidR="00292C9E" w:rsidRPr="00AC0595">
        <w:rPr>
          <w:rFonts w:ascii="Times New Roman" w:hAnsi="Times New Roman"/>
          <w:sz w:val="28"/>
        </w:rPr>
        <w:t xml:space="preserve"> </w:t>
      </w:r>
      <w:r w:rsidRPr="00AC0595">
        <w:rPr>
          <w:rFonts w:ascii="Times New Roman" w:hAnsi="Times New Roman"/>
          <w:sz w:val="28"/>
        </w:rPr>
        <w:t>транспорте</w:t>
      </w:r>
    </w:p>
    <w:p w:rsidR="00527D00" w:rsidRPr="00AC0595" w:rsidRDefault="00527D00" w:rsidP="00DA5329">
      <w:pPr>
        <w:widowControl/>
        <w:tabs>
          <w:tab w:val="left" w:pos="9180"/>
        </w:tabs>
        <w:suppressAutoHyphens/>
        <w:spacing w:line="360" w:lineRule="auto"/>
        <w:rPr>
          <w:rFonts w:ascii="Times New Roman" w:hAnsi="Times New Roman"/>
          <w:sz w:val="28"/>
          <w:szCs w:val="36"/>
        </w:rPr>
      </w:pPr>
      <w:r w:rsidRPr="00AC0595">
        <w:rPr>
          <w:rFonts w:ascii="Times New Roman" w:hAnsi="Times New Roman"/>
          <w:sz w:val="28"/>
          <w:szCs w:val="28"/>
        </w:rPr>
        <w:t>Список литературы</w:t>
      </w:r>
    </w:p>
    <w:p w:rsidR="00527D00" w:rsidRPr="00AC0595" w:rsidRDefault="00527D00" w:rsidP="00DA5329">
      <w:pPr>
        <w:widowControl/>
        <w:suppressAutoHyphens/>
        <w:spacing w:line="360" w:lineRule="auto"/>
        <w:outlineLvl w:val="0"/>
        <w:rPr>
          <w:rFonts w:ascii="Times New Roman" w:hAnsi="Times New Roman"/>
          <w:sz w:val="28"/>
          <w:szCs w:val="28"/>
        </w:rPr>
      </w:pPr>
    </w:p>
    <w:p w:rsidR="00527D00" w:rsidRPr="00AC0595" w:rsidRDefault="00F9076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szCs w:val="16"/>
        </w:rPr>
        <w:br w:type="page"/>
      </w:r>
      <w:r w:rsidRPr="00AC0595">
        <w:rPr>
          <w:rFonts w:ascii="Times New Roman" w:hAnsi="Times New Roman"/>
          <w:sz w:val="28"/>
        </w:rPr>
        <w:t>Введение</w:t>
      </w:r>
    </w:p>
    <w:p w:rsidR="00292C9E" w:rsidRPr="00AC0595" w:rsidRDefault="00292C9E"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Усиленный капитальный ремонт пути предусматривает полную смену путевой решетки, собранной из новых материалов верхнего строения пути, сопровождаемую очисткой щебня на глубину более</w:t>
      </w:r>
      <w:r w:rsidRPr="00AC0595">
        <w:rPr>
          <w:rFonts w:ascii="Times New Roman" w:hAnsi="Times New Roman"/>
          <w:noProof/>
          <w:sz w:val="28"/>
        </w:rPr>
        <w:t xml:space="preserve"> 40</w:t>
      </w:r>
      <w:r w:rsidRPr="00AC0595">
        <w:rPr>
          <w:rFonts w:ascii="Times New Roman" w:hAnsi="Times New Roman"/>
          <w:sz w:val="28"/>
        </w:rPr>
        <w:t xml:space="preserve"> см или замену других видов балласта.</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Усиленный капитальный ремонт пути выполняют на путях</w:t>
      </w:r>
      <w:r w:rsidRPr="00AC0595">
        <w:rPr>
          <w:rFonts w:ascii="Times New Roman" w:hAnsi="Times New Roman"/>
          <w:noProof/>
          <w:sz w:val="28"/>
        </w:rPr>
        <w:t xml:space="preserve"> 1</w:t>
      </w:r>
      <w:r w:rsidRPr="00AC0595">
        <w:rPr>
          <w:rFonts w:ascii="Times New Roman" w:hAnsi="Times New Roman"/>
          <w:sz w:val="28"/>
        </w:rPr>
        <w:t xml:space="preserve"> и 2-го классов, а стрелочных переводов</w:t>
      </w:r>
      <w:r w:rsidRPr="00AC0595">
        <w:rPr>
          <w:rFonts w:ascii="Times New Roman" w:hAnsi="Times New Roman"/>
          <w:noProof/>
          <w:sz w:val="28"/>
        </w:rPr>
        <w:t xml:space="preserve"> —</w:t>
      </w:r>
      <w:r w:rsidRPr="00AC0595">
        <w:rPr>
          <w:rFonts w:ascii="Times New Roman" w:hAnsi="Times New Roman"/>
          <w:sz w:val="28"/>
        </w:rPr>
        <w:t xml:space="preserve"> на путях</w:t>
      </w:r>
      <w:r w:rsidRPr="00AC0595">
        <w:rPr>
          <w:rFonts w:ascii="Times New Roman" w:hAnsi="Times New Roman"/>
          <w:noProof/>
          <w:sz w:val="28"/>
        </w:rPr>
        <w:t xml:space="preserve"> 1—</w:t>
      </w:r>
      <w:r w:rsidRPr="00AC0595">
        <w:rPr>
          <w:rFonts w:ascii="Times New Roman" w:hAnsi="Times New Roman"/>
          <w:sz w:val="28"/>
        </w:rPr>
        <w:t>3-го классов.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При усиленном капитальном ремонте пути выполняют следующие работы:</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сплошную замену путевой решетки;</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выправку всех круговых и переходных кривых, улучшение сопряжения кривых, удлинение и устройство прямых вставок между ними в соответствии с проектом;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выправку продольного профиля в соответствии с проектом (с устройством кривых в вертикальной плоскости, сопрягающих смежные элементы профиля);</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ликвидацию балластных выплесков и пучин, неустойчивых балластных шлейфов;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срезку и планировку обочин земляного полотна, восстановление и ремонт кюветов, лотков, водоотводных канав, дренажных устройств, а также уширение земляного полотна с недостаточной шириной обочин и уложение откосов насыпей высотой до</w:t>
      </w:r>
      <w:r w:rsidRPr="00AC0595">
        <w:rPr>
          <w:rFonts w:ascii="Times New Roman" w:hAnsi="Times New Roman"/>
          <w:noProof/>
          <w:sz w:val="28"/>
        </w:rPr>
        <w:t xml:space="preserve"> 6</w:t>
      </w:r>
      <w:r w:rsidRPr="00AC0595">
        <w:rPr>
          <w:rFonts w:ascii="Times New Roman" w:hAnsi="Times New Roman"/>
          <w:sz w:val="28"/>
        </w:rPr>
        <w:t xml:space="preserve"> м в соответствии с типовыми поперечными профилями с обеспечением крутизны откосов</w:t>
      </w:r>
      <w:r w:rsidRPr="00AC0595">
        <w:rPr>
          <w:rFonts w:ascii="Times New Roman" w:hAnsi="Times New Roman"/>
          <w:noProof/>
          <w:sz w:val="28"/>
        </w:rPr>
        <w:t xml:space="preserve"> 1:1,5;</w:t>
      </w:r>
      <w:r w:rsidRPr="00AC0595">
        <w:rPr>
          <w:rFonts w:ascii="Times New Roman" w:hAnsi="Times New Roman"/>
          <w:sz w:val="28"/>
        </w:rPr>
        <w:t xml:space="preserve"> расчистку русел средних и малых мостов и труб, ремонт защитных и укрепительных сооружений земляного полотна и конусов мостов;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ремонт гидроизоляции железобетонных мостов;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ликвидацию негабаритных мест под путепроводами, у пассажирских платформ и других сооружений, расположенных около главных путей; раздвижку путей на перегонах двухпутных и многопутных линий в соответствии с требованиями габарита;</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обновление асбестового, очистку щебеночного балласта с доведением профиля балластной призмы до размеров, установленных для данного типа верхнего строения пути;</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установку на электрифицированных линиях и участках, оборудованных автоблокировкой, типовых изолирующих стыков, стыковых соединителей или тарельчатых пружин;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ремонт имеющихся и установку новых путевых рельсосмазывателей;</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замену рельсов и уравнительных приборов на мостах новыми, сплошную смену мостовых брусьев; исправление и приведение мостового настила к установленному типу на всем протяжении моста; подъемку малых мостов согласно проектной отметке головки рельсов и устройство отводов пути к большим мостам, ремонт гидроизоляции железобетонных мостов, устройство переходных участков к мостам и тоннелям;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устройство реперной системы контроля положения пути на ремонтируемом участке, перестановку по проекту и ремонт имеющихся, а также пополнение недостающих и замену нестандартных путевых и сигнальных знаков;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ремонт или переустройство настилов переездов и проезжей части дороги на подходах к ним;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восстановление полосы отвода в требуемом объеме в соответствии с предварительно разработанной проектно-сметной документацией;</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w:t>
      </w:r>
      <w:r w:rsidRPr="00AC0595">
        <w:rPr>
          <w:rFonts w:ascii="Times New Roman" w:hAnsi="Times New Roman"/>
          <w:sz w:val="28"/>
        </w:rPr>
        <w:t xml:space="preserve"> приведение длины стрелочных съездов в соответствие с нормами.</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 путях</w:t>
      </w:r>
      <w:r w:rsidRPr="00AC0595">
        <w:rPr>
          <w:rFonts w:ascii="Times New Roman" w:hAnsi="Times New Roman"/>
          <w:noProof/>
          <w:sz w:val="28"/>
        </w:rPr>
        <w:t xml:space="preserve"> 1</w:t>
      </w:r>
      <w:r w:rsidRPr="00AC0595">
        <w:rPr>
          <w:rFonts w:ascii="Times New Roman" w:hAnsi="Times New Roman"/>
          <w:sz w:val="28"/>
        </w:rPr>
        <w:t xml:space="preserve"> и 2-го классов А1, А2, АЗ, Б1, Б2, БЗ при средней осевой вагонной нагрузке более</w:t>
      </w:r>
      <w:r w:rsidRPr="00AC0595">
        <w:rPr>
          <w:rFonts w:ascii="Times New Roman" w:hAnsi="Times New Roman"/>
          <w:noProof/>
          <w:sz w:val="28"/>
        </w:rPr>
        <w:t xml:space="preserve"> 170</w:t>
      </w:r>
      <w:r w:rsidRPr="00AC0595">
        <w:rPr>
          <w:rFonts w:ascii="Times New Roman" w:hAnsi="Times New Roman"/>
          <w:sz w:val="28"/>
        </w:rPr>
        <w:t xml:space="preserve"> кН применяются рельсы Р75, а на путях</w:t>
      </w:r>
      <w:r w:rsidRPr="00AC0595">
        <w:rPr>
          <w:rFonts w:ascii="Times New Roman" w:hAnsi="Times New Roman"/>
          <w:noProof/>
          <w:sz w:val="28"/>
        </w:rPr>
        <w:t xml:space="preserve"> 3</w:t>
      </w:r>
      <w:r w:rsidRPr="00AC0595">
        <w:rPr>
          <w:rFonts w:ascii="Times New Roman" w:hAnsi="Times New Roman"/>
          <w:sz w:val="28"/>
        </w:rPr>
        <w:t xml:space="preserve"> и 4-го классов при максимальных осевых вагонных нагрузках не более</w:t>
      </w:r>
      <w:r w:rsidRPr="00AC0595">
        <w:rPr>
          <w:rFonts w:ascii="Times New Roman" w:hAnsi="Times New Roman"/>
          <w:noProof/>
          <w:sz w:val="28"/>
        </w:rPr>
        <w:t xml:space="preserve"> 210</w:t>
      </w:r>
      <w:r w:rsidRPr="00AC0595">
        <w:rPr>
          <w:rFonts w:ascii="Times New Roman" w:hAnsi="Times New Roman"/>
          <w:sz w:val="28"/>
        </w:rPr>
        <w:t xml:space="preserve"> кН и с устойчивым земляным полотном</w:t>
      </w:r>
      <w:r w:rsidRPr="00AC0595">
        <w:rPr>
          <w:rFonts w:ascii="Times New Roman" w:hAnsi="Times New Roman"/>
          <w:noProof/>
          <w:sz w:val="28"/>
        </w:rPr>
        <w:t xml:space="preserve"> — </w:t>
      </w:r>
      <w:r w:rsidRPr="00AC0595">
        <w:rPr>
          <w:rFonts w:ascii="Times New Roman" w:hAnsi="Times New Roman"/>
          <w:sz w:val="28"/>
        </w:rPr>
        <w:t>новые рельсы Р50.</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 путях</w:t>
      </w:r>
      <w:r w:rsidRPr="00AC0595">
        <w:rPr>
          <w:rFonts w:ascii="Times New Roman" w:hAnsi="Times New Roman"/>
          <w:noProof/>
          <w:sz w:val="28"/>
        </w:rPr>
        <w:t xml:space="preserve"> 1</w:t>
      </w:r>
      <w:r w:rsidRPr="00AC0595">
        <w:rPr>
          <w:rFonts w:ascii="Times New Roman" w:hAnsi="Times New Roman"/>
          <w:sz w:val="28"/>
        </w:rPr>
        <w:t xml:space="preserve"> и 2-го классов по разрешению Департамента пути и сооружений при укладке бесстыкового пути могут применяться старогодные рельсы Р65</w:t>
      </w:r>
      <w:r w:rsidRPr="00AC0595">
        <w:rPr>
          <w:rFonts w:ascii="Times New Roman" w:hAnsi="Times New Roman"/>
          <w:noProof/>
          <w:sz w:val="28"/>
        </w:rPr>
        <w:t xml:space="preserve"> (1-й</w:t>
      </w:r>
      <w:r w:rsidRPr="00AC0595">
        <w:rPr>
          <w:rFonts w:ascii="Times New Roman" w:hAnsi="Times New Roman"/>
          <w:sz w:val="28"/>
        </w:rPr>
        <w:t xml:space="preserve"> группы годности), термоупрочненные, снятые с главных путей со средней статической нагрузкой на ось менее</w:t>
      </w:r>
      <w:r w:rsidRPr="00AC0595">
        <w:rPr>
          <w:rFonts w:ascii="Times New Roman" w:hAnsi="Times New Roman"/>
          <w:noProof/>
          <w:sz w:val="28"/>
        </w:rPr>
        <w:t xml:space="preserve"> 160</w:t>
      </w:r>
      <w:r w:rsidRPr="00AC0595">
        <w:rPr>
          <w:rFonts w:ascii="Times New Roman" w:hAnsi="Times New Roman"/>
          <w:sz w:val="28"/>
        </w:rPr>
        <w:t xml:space="preserve"> кн. при наработке не более</w:t>
      </w:r>
      <w:r w:rsidRPr="00AC0595">
        <w:rPr>
          <w:rFonts w:ascii="Times New Roman" w:hAnsi="Times New Roman"/>
          <w:noProof/>
          <w:sz w:val="28"/>
        </w:rPr>
        <w:t xml:space="preserve"> 600</w:t>
      </w:r>
      <w:r w:rsidRPr="00AC0595">
        <w:rPr>
          <w:rFonts w:ascii="Times New Roman" w:hAnsi="Times New Roman"/>
          <w:sz w:val="28"/>
        </w:rPr>
        <w:t xml:space="preserve"> млн. т брутто, отремонтированные профильной строжкой. При этом в конце плетей должны быть вварены новые рельсы. Их также применяют в уравнительных пролетах.</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 тоннелях и на затяжных спусках круче 12‰ эпюра шпал должна составлять</w:t>
      </w:r>
      <w:r w:rsidRPr="00AC0595">
        <w:rPr>
          <w:rFonts w:ascii="Times New Roman" w:hAnsi="Times New Roman"/>
          <w:noProof/>
          <w:sz w:val="28"/>
        </w:rPr>
        <w:t xml:space="preserve"> 2000</w:t>
      </w:r>
      <w:r w:rsidRPr="00AC0595">
        <w:rPr>
          <w:rFonts w:ascii="Times New Roman" w:hAnsi="Times New Roman"/>
          <w:sz w:val="28"/>
        </w:rPr>
        <w:t xml:space="preserve"> шт./км. К затяжным спускам относятся участки протяженностью:</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 6</w:t>
      </w:r>
      <w:r w:rsidRPr="00AC0595">
        <w:rPr>
          <w:rFonts w:ascii="Times New Roman" w:hAnsi="Times New Roman"/>
          <w:sz w:val="28"/>
        </w:rPr>
        <w:t xml:space="preserve"> км и более</w:t>
      </w:r>
      <w:r w:rsidRPr="00AC0595">
        <w:rPr>
          <w:rFonts w:ascii="Times New Roman" w:hAnsi="Times New Roman"/>
          <w:noProof/>
          <w:sz w:val="28"/>
        </w:rPr>
        <w:t xml:space="preserve"> —</w:t>
      </w:r>
      <w:r w:rsidRPr="00AC0595">
        <w:rPr>
          <w:rFonts w:ascii="Times New Roman" w:hAnsi="Times New Roman"/>
          <w:sz w:val="28"/>
        </w:rPr>
        <w:t xml:space="preserve"> при уклонах от</w:t>
      </w:r>
      <w:r w:rsidRPr="00AC0595">
        <w:rPr>
          <w:rFonts w:ascii="Times New Roman" w:hAnsi="Times New Roman"/>
          <w:noProof/>
          <w:sz w:val="28"/>
        </w:rPr>
        <w:t xml:space="preserve"> 12</w:t>
      </w:r>
      <w:r w:rsidRPr="00AC0595">
        <w:rPr>
          <w:rFonts w:ascii="Times New Roman" w:hAnsi="Times New Roman"/>
          <w:sz w:val="28"/>
        </w:rPr>
        <w:t xml:space="preserve"> до 14‰;</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 5</w:t>
      </w:r>
      <w:r w:rsidRPr="00AC0595">
        <w:rPr>
          <w:rFonts w:ascii="Times New Roman" w:hAnsi="Times New Roman"/>
          <w:sz w:val="28"/>
        </w:rPr>
        <w:t xml:space="preserve"> км и более</w:t>
      </w:r>
      <w:r w:rsidRPr="00AC0595">
        <w:rPr>
          <w:rFonts w:ascii="Times New Roman" w:hAnsi="Times New Roman"/>
          <w:noProof/>
          <w:sz w:val="28"/>
        </w:rPr>
        <w:t xml:space="preserve"> —</w:t>
      </w:r>
      <w:r w:rsidRPr="00AC0595">
        <w:rPr>
          <w:rFonts w:ascii="Times New Roman" w:hAnsi="Times New Roman"/>
          <w:sz w:val="28"/>
        </w:rPr>
        <w:t xml:space="preserve"> при уклонах от</w:t>
      </w:r>
      <w:r w:rsidRPr="00AC0595">
        <w:rPr>
          <w:rFonts w:ascii="Times New Roman" w:hAnsi="Times New Roman"/>
          <w:noProof/>
          <w:sz w:val="28"/>
        </w:rPr>
        <w:t xml:space="preserve"> 15</w:t>
      </w:r>
      <w:r w:rsidRPr="00AC0595">
        <w:rPr>
          <w:rFonts w:ascii="Times New Roman" w:hAnsi="Times New Roman"/>
          <w:sz w:val="28"/>
        </w:rPr>
        <w:t xml:space="preserve"> до 17‰;</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 4</w:t>
      </w:r>
      <w:r w:rsidRPr="00AC0595">
        <w:rPr>
          <w:rFonts w:ascii="Times New Roman" w:hAnsi="Times New Roman"/>
          <w:sz w:val="28"/>
        </w:rPr>
        <w:t xml:space="preserve"> км и более</w:t>
      </w:r>
      <w:r w:rsidRPr="00AC0595">
        <w:rPr>
          <w:rFonts w:ascii="Times New Roman" w:hAnsi="Times New Roman"/>
          <w:noProof/>
          <w:sz w:val="28"/>
        </w:rPr>
        <w:t xml:space="preserve"> —</w:t>
      </w:r>
      <w:r w:rsidRPr="00AC0595">
        <w:rPr>
          <w:rFonts w:ascii="Times New Roman" w:hAnsi="Times New Roman"/>
          <w:sz w:val="28"/>
        </w:rPr>
        <w:t xml:space="preserve"> при уклонах от</w:t>
      </w:r>
      <w:r w:rsidRPr="00AC0595">
        <w:rPr>
          <w:rFonts w:ascii="Times New Roman" w:hAnsi="Times New Roman"/>
          <w:noProof/>
          <w:sz w:val="28"/>
        </w:rPr>
        <w:t xml:space="preserve"> 18</w:t>
      </w:r>
      <w:r w:rsidRPr="00AC0595">
        <w:rPr>
          <w:rFonts w:ascii="Times New Roman" w:hAnsi="Times New Roman"/>
          <w:sz w:val="28"/>
        </w:rPr>
        <w:t xml:space="preserve"> до 20‰;</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noProof/>
          <w:sz w:val="28"/>
        </w:rPr>
        <w:t>• 2</w:t>
      </w:r>
      <w:r w:rsidRPr="00AC0595">
        <w:rPr>
          <w:rFonts w:ascii="Times New Roman" w:hAnsi="Times New Roman"/>
          <w:sz w:val="28"/>
        </w:rPr>
        <w:t xml:space="preserve"> км и более при уклонах более 20‰</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Укладываемые в путь инвентарные рельсы на железобетонных шпалах должны отвечать следующим предельным требованиям: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боковой износ</w:t>
      </w:r>
      <w:r w:rsidRPr="00AC0595">
        <w:rPr>
          <w:rFonts w:ascii="Times New Roman" w:hAnsi="Times New Roman"/>
          <w:noProof/>
          <w:sz w:val="28"/>
        </w:rPr>
        <w:t xml:space="preserve"> 2</w:t>
      </w:r>
      <w:r w:rsidRPr="00AC0595">
        <w:rPr>
          <w:rFonts w:ascii="Times New Roman" w:hAnsi="Times New Roman"/>
          <w:sz w:val="28"/>
        </w:rPr>
        <w:t xml:space="preserve"> мм; вертикальный износ</w:t>
      </w:r>
      <w:r w:rsidRPr="00AC0595">
        <w:rPr>
          <w:rFonts w:ascii="Times New Roman" w:hAnsi="Times New Roman"/>
          <w:noProof/>
          <w:sz w:val="28"/>
        </w:rPr>
        <w:t xml:space="preserve"> 3</w:t>
      </w:r>
      <w:r w:rsidRPr="00AC0595">
        <w:rPr>
          <w:rFonts w:ascii="Times New Roman" w:hAnsi="Times New Roman"/>
          <w:sz w:val="28"/>
        </w:rPr>
        <w:t xml:space="preserve"> мм; смятие головки плюс провисание концов</w:t>
      </w:r>
      <w:r w:rsidRPr="00AC0595">
        <w:rPr>
          <w:rFonts w:ascii="Times New Roman" w:hAnsi="Times New Roman"/>
          <w:noProof/>
          <w:sz w:val="28"/>
        </w:rPr>
        <w:t xml:space="preserve"> 2</w:t>
      </w:r>
      <w:r w:rsidRPr="00AC0595">
        <w:rPr>
          <w:rFonts w:ascii="Times New Roman" w:hAnsi="Times New Roman"/>
          <w:sz w:val="28"/>
        </w:rPr>
        <w:t xml:space="preserve"> мм; разность по высоте смежных рельсов (вертикальная ступенька)</w:t>
      </w:r>
      <w:r w:rsidRPr="00AC0595">
        <w:rPr>
          <w:rFonts w:ascii="Times New Roman" w:hAnsi="Times New Roman"/>
          <w:noProof/>
          <w:sz w:val="28"/>
        </w:rPr>
        <w:t xml:space="preserve"> 1</w:t>
      </w:r>
      <w:r w:rsidRPr="00AC0595">
        <w:rPr>
          <w:rFonts w:ascii="Times New Roman" w:hAnsi="Times New Roman"/>
          <w:sz w:val="28"/>
        </w:rPr>
        <w:t xml:space="preserve"> мм; горизонтальная ступенька в стыке</w:t>
      </w:r>
      <w:r w:rsidRPr="00AC0595">
        <w:rPr>
          <w:rFonts w:ascii="Times New Roman" w:hAnsi="Times New Roman"/>
          <w:noProof/>
          <w:sz w:val="28"/>
        </w:rPr>
        <w:t xml:space="preserve"> 1</w:t>
      </w:r>
      <w:r w:rsidRPr="00AC0595">
        <w:rPr>
          <w:rFonts w:ascii="Times New Roman" w:hAnsi="Times New Roman"/>
          <w:sz w:val="28"/>
        </w:rPr>
        <w:t xml:space="preserve"> мм.</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DA5329" w:rsidRDefault="00527D00" w:rsidP="00292C9E">
      <w:pPr>
        <w:widowControl/>
        <w:suppressAutoHyphens/>
        <w:spacing w:line="360" w:lineRule="auto"/>
        <w:ind w:firstLine="709"/>
        <w:jc w:val="both"/>
        <w:rPr>
          <w:rFonts w:ascii="Times New Roman" w:hAnsi="Times New Roman"/>
          <w:noProof/>
          <w:sz w:val="28"/>
        </w:rPr>
      </w:pPr>
      <w:r w:rsidRPr="00AC0595">
        <w:rPr>
          <w:rFonts w:ascii="Times New Roman" w:hAnsi="Times New Roman"/>
          <w:sz w:val="28"/>
        </w:rPr>
        <w:t>Таблица №1. Критерии назначения усиленного капитального ремонта пути</w:t>
      </w:r>
      <w:r w:rsidR="00DA5329">
        <w:rPr>
          <w:rFonts w:ascii="Times New Roman" w:hAnsi="Times New Roman"/>
          <w:noProof/>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783"/>
        <w:gridCol w:w="848"/>
        <w:gridCol w:w="1654"/>
        <w:gridCol w:w="848"/>
        <w:gridCol w:w="1585"/>
      </w:tblGrid>
      <w:tr w:rsidR="00527D00" w:rsidRPr="00C4576C" w:rsidTr="00C4576C">
        <w:trPr>
          <w:jc w:val="center"/>
        </w:trPr>
        <w:tc>
          <w:tcPr>
            <w:tcW w:w="1101" w:type="dxa"/>
            <w:vMerge w:val="restart"/>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Группа и категория пути</w:t>
            </w:r>
          </w:p>
        </w:tc>
        <w:tc>
          <w:tcPr>
            <w:tcW w:w="2783"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Основной критерий</w:t>
            </w:r>
          </w:p>
        </w:tc>
        <w:tc>
          <w:tcPr>
            <w:tcW w:w="4935"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Дополнительные критерии</w:t>
            </w:r>
          </w:p>
        </w:tc>
      </w:tr>
      <w:tr w:rsidR="00527D00" w:rsidRPr="00C4576C" w:rsidTr="00C4576C">
        <w:trPr>
          <w:jc w:val="center"/>
        </w:trPr>
        <w:tc>
          <w:tcPr>
            <w:tcW w:w="1101"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2783" w:type="dxa"/>
            <w:vMerge w:val="restart"/>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Одиночный выход рельсов (в сумме за срок службы – в среднем на участке усиленного капитального ремонта пути), шт./км</w:t>
            </w:r>
          </w:p>
        </w:tc>
        <w:tc>
          <w:tcPr>
            <w:tcW w:w="4935"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Для негодных элементов верхнего строения пути, % более</w:t>
            </w:r>
          </w:p>
        </w:tc>
      </w:tr>
      <w:tr w:rsidR="00527D00" w:rsidRPr="00C4576C" w:rsidTr="00C4576C">
        <w:trPr>
          <w:jc w:val="center"/>
        </w:trPr>
        <w:tc>
          <w:tcPr>
            <w:tcW w:w="1101"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2783"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2502"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Звеньевого</w:t>
            </w:r>
          </w:p>
        </w:tc>
        <w:tc>
          <w:tcPr>
            <w:tcW w:w="2433"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Бесстыкового</w:t>
            </w:r>
          </w:p>
        </w:tc>
      </w:tr>
      <w:tr w:rsidR="00527D00" w:rsidRPr="00C4576C" w:rsidTr="00C4576C">
        <w:trPr>
          <w:jc w:val="center"/>
        </w:trPr>
        <w:tc>
          <w:tcPr>
            <w:tcW w:w="1101"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2783"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Шпалы</w:t>
            </w:r>
          </w:p>
        </w:tc>
        <w:tc>
          <w:tcPr>
            <w:tcW w:w="165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 xml:space="preserve">Подкладки, костыли и противоугоны в сумме </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Шпалы</w:t>
            </w:r>
          </w:p>
        </w:tc>
        <w:tc>
          <w:tcPr>
            <w:tcW w:w="158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Подкладки и закладные болты в сумме</w:t>
            </w:r>
          </w:p>
        </w:tc>
      </w:tr>
      <w:tr w:rsidR="00527D00" w:rsidRPr="00C4576C" w:rsidTr="00C4576C">
        <w:trPr>
          <w:jc w:val="center"/>
        </w:trPr>
        <w:tc>
          <w:tcPr>
            <w:tcW w:w="110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А1 – А5</w:t>
            </w:r>
          </w:p>
        </w:tc>
        <w:tc>
          <w:tcPr>
            <w:tcW w:w="2783"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 и более</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w:t>
            </w:r>
          </w:p>
        </w:tc>
        <w:tc>
          <w:tcPr>
            <w:tcW w:w="165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30</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w:t>
            </w:r>
          </w:p>
        </w:tc>
        <w:tc>
          <w:tcPr>
            <w:tcW w:w="158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15</w:t>
            </w:r>
          </w:p>
        </w:tc>
      </w:tr>
      <w:tr w:rsidR="00527D00" w:rsidRPr="00C4576C" w:rsidTr="00C4576C">
        <w:trPr>
          <w:jc w:val="center"/>
        </w:trPr>
        <w:tc>
          <w:tcPr>
            <w:tcW w:w="110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Б1 – Б4</w:t>
            </w:r>
          </w:p>
        </w:tc>
        <w:tc>
          <w:tcPr>
            <w:tcW w:w="2783"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 и более</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10</w:t>
            </w:r>
          </w:p>
        </w:tc>
        <w:tc>
          <w:tcPr>
            <w:tcW w:w="165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35</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w:t>
            </w:r>
          </w:p>
        </w:tc>
        <w:tc>
          <w:tcPr>
            <w:tcW w:w="158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20</w:t>
            </w:r>
          </w:p>
        </w:tc>
      </w:tr>
      <w:tr w:rsidR="00527D00" w:rsidRPr="00C4576C" w:rsidTr="00C4576C">
        <w:trPr>
          <w:jc w:val="center"/>
        </w:trPr>
        <w:tc>
          <w:tcPr>
            <w:tcW w:w="110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В1 – В3</w:t>
            </w:r>
          </w:p>
        </w:tc>
        <w:tc>
          <w:tcPr>
            <w:tcW w:w="2783"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6 и более</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12</w:t>
            </w:r>
          </w:p>
        </w:tc>
        <w:tc>
          <w:tcPr>
            <w:tcW w:w="165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40</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6</w:t>
            </w:r>
          </w:p>
        </w:tc>
        <w:tc>
          <w:tcPr>
            <w:tcW w:w="158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25</w:t>
            </w:r>
          </w:p>
        </w:tc>
      </w:tr>
      <w:tr w:rsidR="00527D00" w:rsidRPr="00C4576C" w:rsidTr="00C4576C">
        <w:trPr>
          <w:jc w:val="center"/>
        </w:trPr>
        <w:tc>
          <w:tcPr>
            <w:tcW w:w="110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Г1, Г2, Д1</w:t>
            </w:r>
          </w:p>
        </w:tc>
        <w:tc>
          <w:tcPr>
            <w:tcW w:w="2783"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 и более</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12</w:t>
            </w:r>
          </w:p>
        </w:tc>
        <w:tc>
          <w:tcPr>
            <w:tcW w:w="165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40</w:t>
            </w:r>
          </w:p>
        </w:tc>
        <w:tc>
          <w:tcPr>
            <w:tcW w:w="84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6</w:t>
            </w:r>
          </w:p>
        </w:tc>
        <w:tc>
          <w:tcPr>
            <w:tcW w:w="158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25</w:t>
            </w:r>
          </w:p>
        </w:tc>
      </w:tr>
    </w:tbl>
    <w:p w:rsidR="00292C9E" w:rsidRPr="00AC0595" w:rsidRDefault="00DA5329" w:rsidP="00292C9E">
      <w:pPr>
        <w:widowControl/>
        <w:suppressAutoHyphens/>
        <w:spacing w:line="360" w:lineRule="auto"/>
        <w:ind w:firstLine="709"/>
        <w:jc w:val="both"/>
        <w:rPr>
          <w:rFonts w:ascii="Times New Roman" w:hAnsi="Times New Roman"/>
          <w:sz w:val="28"/>
          <w:szCs w:val="42"/>
        </w:rPr>
      </w:pPr>
      <w:r w:rsidRPr="00DA5329">
        <w:rPr>
          <w:rFonts w:ascii="Times New Roman" w:hAnsi="Times New Roman"/>
          <w:sz w:val="28"/>
        </w:rPr>
        <w:br w:type="page"/>
      </w:r>
      <w:r w:rsidR="00527D00" w:rsidRPr="00AC0595">
        <w:rPr>
          <w:rFonts w:ascii="Times New Roman" w:hAnsi="Times New Roman"/>
          <w:sz w:val="28"/>
        </w:rPr>
        <w:t>Процент негодных элементов скреплений определяется выборочно в ходе детального обследования на каждом километре скреплений на двух 25-метровых звеньях (на бесстыковом пути</w:t>
      </w:r>
      <w:r w:rsidR="00527D00" w:rsidRPr="00AC0595">
        <w:rPr>
          <w:rFonts w:ascii="Times New Roman" w:hAnsi="Times New Roman"/>
          <w:noProof/>
          <w:sz w:val="28"/>
        </w:rPr>
        <w:t xml:space="preserve"> —</w:t>
      </w:r>
      <w:r w:rsidR="00527D00" w:rsidRPr="00AC0595">
        <w:rPr>
          <w:rFonts w:ascii="Times New Roman" w:hAnsi="Times New Roman"/>
          <w:sz w:val="28"/>
        </w:rPr>
        <w:t xml:space="preserve"> на двух отрезках пути длиной по</w:t>
      </w:r>
      <w:r w:rsidR="00527D00" w:rsidRPr="00AC0595">
        <w:rPr>
          <w:rFonts w:ascii="Times New Roman" w:hAnsi="Times New Roman"/>
          <w:noProof/>
          <w:sz w:val="28"/>
        </w:rPr>
        <w:t xml:space="preserve"> 25</w:t>
      </w:r>
      <w:r w:rsidR="00527D00" w:rsidRPr="00AC0595">
        <w:rPr>
          <w:rFonts w:ascii="Times New Roman" w:hAnsi="Times New Roman"/>
          <w:sz w:val="28"/>
        </w:rPr>
        <w:t xml:space="preserve"> м), произвольно выбранных вначале и середине километра</w:t>
      </w:r>
      <w:r w:rsidR="00527D00" w:rsidRPr="00AC0595">
        <w:rPr>
          <w:rFonts w:ascii="Times New Roman" w:hAnsi="Times New Roman"/>
          <w:sz w:val="28"/>
          <w:szCs w:val="42"/>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Если оба приведенных в табл.</w:t>
      </w:r>
      <w:r w:rsidRPr="00AC0595">
        <w:rPr>
          <w:rFonts w:ascii="Times New Roman" w:hAnsi="Times New Roman"/>
          <w:noProof/>
          <w:sz w:val="28"/>
        </w:rPr>
        <w:t xml:space="preserve"> 1</w:t>
      </w:r>
      <w:r w:rsidRPr="00AC0595">
        <w:rPr>
          <w:rFonts w:ascii="Times New Roman" w:hAnsi="Times New Roman"/>
          <w:sz w:val="28"/>
        </w:rPr>
        <w:t xml:space="preserve"> дополнительных критерия (по числу негодных шпал и скреплений) окажутся меньше табличных на</w:t>
      </w:r>
      <w:r w:rsidRPr="00AC0595">
        <w:rPr>
          <w:rFonts w:ascii="Times New Roman" w:hAnsi="Times New Roman"/>
          <w:noProof/>
          <w:sz w:val="28"/>
        </w:rPr>
        <w:t xml:space="preserve"> 1/3,</w:t>
      </w:r>
      <w:r w:rsidRPr="00AC0595">
        <w:rPr>
          <w:rFonts w:ascii="Times New Roman" w:hAnsi="Times New Roman"/>
          <w:sz w:val="28"/>
        </w:rPr>
        <w:t xml:space="preserve"> то вместо усиленного капитального ремонта пути может быть назначена сплошная смена рельсов, сопровождаемая сопутствующими работами в объеме подъемочного или среднего ремонта.</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Таблица №2. Определение классности путей дистанции пути.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382"/>
        <w:gridCol w:w="842"/>
        <w:gridCol w:w="822"/>
        <w:gridCol w:w="408"/>
        <w:gridCol w:w="549"/>
        <w:gridCol w:w="357"/>
        <w:gridCol w:w="1045"/>
        <w:gridCol w:w="902"/>
        <w:gridCol w:w="473"/>
        <w:gridCol w:w="473"/>
        <w:gridCol w:w="473"/>
        <w:gridCol w:w="367"/>
        <w:gridCol w:w="473"/>
        <w:gridCol w:w="330"/>
        <w:gridCol w:w="473"/>
      </w:tblGrid>
      <w:tr w:rsidR="00AC0595" w:rsidRPr="00C4576C" w:rsidTr="00C4576C">
        <w:trPr>
          <w:cantSplit/>
          <w:jc w:val="center"/>
        </w:trPr>
        <w:tc>
          <w:tcPr>
            <w:tcW w:w="668" w:type="dxa"/>
            <w:vMerge w:val="restart"/>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Участки и номера гл. путей</w:t>
            </w:r>
          </w:p>
        </w:tc>
        <w:tc>
          <w:tcPr>
            <w:tcW w:w="363" w:type="dxa"/>
            <w:vMerge w:val="restart"/>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lang w:val="en-US"/>
              </w:rPr>
              <w:t>L</w:t>
            </w:r>
            <w:r w:rsidRPr="00C4576C">
              <w:rPr>
                <w:rFonts w:ascii="Times New Roman" w:hAnsi="Times New Roman"/>
              </w:rPr>
              <w:t>, км</w:t>
            </w:r>
          </w:p>
        </w:tc>
        <w:tc>
          <w:tcPr>
            <w:tcW w:w="801"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Конструкция ВСП</w:t>
            </w:r>
          </w:p>
        </w:tc>
        <w:tc>
          <w:tcPr>
            <w:tcW w:w="782"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Г,</w:t>
            </w:r>
            <w:r w:rsidR="00DA5329" w:rsidRPr="00C4576C">
              <w:rPr>
                <w:rFonts w:ascii="Times New Roman" w:hAnsi="Times New Roman"/>
              </w:rPr>
              <w:t xml:space="preserve"> </w:t>
            </w:r>
            <w:r w:rsidRPr="00C4576C">
              <w:rPr>
                <w:rFonts w:ascii="Times New Roman" w:hAnsi="Times New Roman"/>
              </w:rPr>
              <w:t>млн. т·км на км в год</w:t>
            </w:r>
          </w:p>
        </w:tc>
        <w:tc>
          <w:tcPr>
            <w:tcW w:w="388"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vertAlign w:val="subscript"/>
              </w:rPr>
            </w:pPr>
            <w:r w:rsidRPr="00C4576C">
              <w:rPr>
                <w:rFonts w:ascii="Times New Roman" w:hAnsi="Times New Roman"/>
                <w:lang w:val="en-US"/>
              </w:rPr>
              <w:t>V</w:t>
            </w:r>
            <w:r w:rsidRPr="00C4576C">
              <w:rPr>
                <w:rFonts w:ascii="Times New Roman" w:hAnsi="Times New Roman"/>
                <w:vertAlign w:val="subscript"/>
                <w:lang w:val="en-US"/>
              </w:rPr>
              <w:t>max</w:t>
            </w:r>
          </w:p>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км/ч</w:t>
            </w:r>
          </w:p>
        </w:tc>
        <w:tc>
          <w:tcPr>
            <w:tcW w:w="522" w:type="dxa"/>
            <w:vMerge w:val="restart"/>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Число пассажирских поездов ,</w:t>
            </w:r>
            <w:r w:rsidRPr="00C4576C">
              <w:rPr>
                <w:rFonts w:ascii="Times New Roman" w:hAnsi="Times New Roman"/>
                <w:lang w:val="en-US"/>
              </w:rPr>
              <w:t>n</w:t>
            </w:r>
          </w:p>
        </w:tc>
        <w:tc>
          <w:tcPr>
            <w:tcW w:w="340" w:type="dxa"/>
            <w:vMerge w:val="restart"/>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класс пути</w:t>
            </w:r>
          </w:p>
        </w:tc>
        <w:tc>
          <w:tcPr>
            <w:tcW w:w="994" w:type="dxa"/>
            <w:vMerge w:val="restart"/>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Коэф. учитывающий местные условия</w:t>
            </w:r>
          </w:p>
        </w:tc>
        <w:tc>
          <w:tcPr>
            <w:tcW w:w="1308"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 xml:space="preserve">Нормативная периодичность для УК и К </w:t>
            </w:r>
          </w:p>
        </w:tc>
        <w:tc>
          <w:tcPr>
            <w:tcW w:w="450" w:type="dxa"/>
            <w:vMerge w:val="restart"/>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Схемы путевых работ между</w:t>
            </w:r>
            <w:r w:rsidR="00292C9E" w:rsidRPr="00C4576C">
              <w:rPr>
                <w:rFonts w:ascii="Times New Roman" w:hAnsi="Times New Roman"/>
              </w:rPr>
              <w:t xml:space="preserve"> </w:t>
            </w:r>
            <w:r w:rsidRPr="00C4576C">
              <w:rPr>
                <w:rFonts w:ascii="Times New Roman" w:hAnsi="Times New Roman"/>
              </w:rPr>
              <w:t>УК (К)</w:t>
            </w:r>
          </w:p>
        </w:tc>
        <w:tc>
          <w:tcPr>
            <w:tcW w:w="2013" w:type="dxa"/>
            <w:gridSpan w:val="5"/>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 xml:space="preserve">Нормативная потребность путевых работ </w:t>
            </w:r>
            <w:r w:rsidRPr="00C4576C">
              <w:rPr>
                <w:rFonts w:ascii="Times New Roman" w:hAnsi="Times New Roman"/>
                <w:lang w:val="en-US"/>
              </w:rPr>
              <w:t>l</w:t>
            </w:r>
            <w:r w:rsidRPr="00C4576C">
              <w:rPr>
                <w:rFonts w:ascii="Times New Roman" w:hAnsi="Times New Roman"/>
              </w:rPr>
              <w:t>, км/год</w:t>
            </w:r>
          </w:p>
        </w:tc>
      </w:tr>
      <w:tr w:rsidR="00DA5329" w:rsidRPr="00C4576C" w:rsidTr="00C4576C">
        <w:trPr>
          <w:cantSplit/>
          <w:trHeight w:val="1308"/>
          <w:jc w:val="center"/>
        </w:trPr>
        <w:tc>
          <w:tcPr>
            <w:tcW w:w="668"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363"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801"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782"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388"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522"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340" w:type="dxa"/>
            <w:vMerge/>
            <w:shd w:val="clear" w:color="auto" w:fill="auto"/>
            <w:textDirection w:val="btLr"/>
          </w:tcPr>
          <w:p w:rsidR="00527D00" w:rsidRPr="00C4576C" w:rsidRDefault="00527D00" w:rsidP="00C4576C">
            <w:pPr>
              <w:widowControl/>
              <w:suppressAutoHyphens/>
              <w:spacing w:line="360" w:lineRule="auto"/>
              <w:rPr>
                <w:rFonts w:ascii="Times New Roman" w:hAnsi="Times New Roman"/>
              </w:rPr>
            </w:pPr>
          </w:p>
        </w:tc>
        <w:tc>
          <w:tcPr>
            <w:tcW w:w="994"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858"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Т, млн. т бр.</w:t>
            </w:r>
          </w:p>
        </w:tc>
        <w:tc>
          <w:tcPr>
            <w:tcW w:w="450"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lang w:val="en-US"/>
              </w:rPr>
              <w:t>N</w:t>
            </w:r>
            <w:r w:rsidRPr="00C4576C">
              <w:rPr>
                <w:rFonts w:ascii="Times New Roman" w:hAnsi="Times New Roman"/>
              </w:rPr>
              <w:t>, лет</w:t>
            </w:r>
          </w:p>
        </w:tc>
        <w:tc>
          <w:tcPr>
            <w:tcW w:w="450"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450"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УК</w:t>
            </w:r>
          </w:p>
        </w:tc>
        <w:tc>
          <w:tcPr>
            <w:tcW w:w="349"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К</w:t>
            </w:r>
          </w:p>
        </w:tc>
        <w:tc>
          <w:tcPr>
            <w:tcW w:w="450"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С</w:t>
            </w:r>
          </w:p>
        </w:tc>
        <w:tc>
          <w:tcPr>
            <w:tcW w:w="314"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П</w:t>
            </w:r>
          </w:p>
        </w:tc>
        <w:tc>
          <w:tcPr>
            <w:tcW w:w="450"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В</w:t>
            </w:r>
          </w:p>
        </w:tc>
      </w:tr>
      <w:tr w:rsidR="00DA5329" w:rsidRPr="00C4576C" w:rsidTr="00C4576C">
        <w:trPr>
          <w:cantSplit/>
          <w:trHeight w:val="2187"/>
          <w:jc w:val="center"/>
        </w:trPr>
        <w:tc>
          <w:tcPr>
            <w:tcW w:w="668"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lang w:val="en-US"/>
              </w:rPr>
            </w:pPr>
            <w:r w:rsidRPr="00C4576C">
              <w:rPr>
                <w:rFonts w:ascii="Times New Roman" w:hAnsi="Times New Roman"/>
              </w:rPr>
              <w:t>1 путь</w:t>
            </w:r>
          </w:p>
        </w:tc>
        <w:tc>
          <w:tcPr>
            <w:tcW w:w="363"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70</w:t>
            </w:r>
          </w:p>
        </w:tc>
        <w:tc>
          <w:tcPr>
            <w:tcW w:w="801"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Бесстыковой путь на деревянных шпалах со щебёночным балластом</w:t>
            </w:r>
          </w:p>
        </w:tc>
        <w:tc>
          <w:tcPr>
            <w:tcW w:w="782"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30</w:t>
            </w:r>
          </w:p>
        </w:tc>
        <w:tc>
          <w:tcPr>
            <w:tcW w:w="388"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110</w:t>
            </w:r>
          </w:p>
        </w:tc>
        <w:tc>
          <w:tcPr>
            <w:tcW w:w="522"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5</w:t>
            </w:r>
          </w:p>
        </w:tc>
        <w:tc>
          <w:tcPr>
            <w:tcW w:w="340"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1В2</w:t>
            </w:r>
          </w:p>
        </w:tc>
        <w:tc>
          <w:tcPr>
            <w:tcW w:w="994"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1.1</w:t>
            </w:r>
            <w:r w:rsidR="00F90760" w:rsidRPr="00C4576C">
              <w:rPr>
                <w:rFonts w:ascii="Times New Roman" w:hAnsi="Times New Roman"/>
                <w:lang w:val="en-US"/>
              </w:rPr>
              <w:t xml:space="preserve"> </w:t>
            </w:r>
            <w:r w:rsidRPr="00C4576C">
              <w:rPr>
                <w:rFonts w:ascii="Times New Roman" w:hAnsi="Times New Roman"/>
              </w:rPr>
              <w:t>пружинные шайбы</w:t>
            </w:r>
          </w:p>
        </w:tc>
        <w:tc>
          <w:tcPr>
            <w:tcW w:w="858"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700∙1.1=770</w:t>
            </w:r>
          </w:p>
        </w:tc>
        <w:tc>
          <w:tcPr>
            <w:tcW w:w="450"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770/55=14</w:t>
            </w:r>
          </w:p>
        </w:tc>
        <w:tc>
          <w:tcPr>
            <w:tcW w:w="450"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(УК)ВВСВ (УК)</w:t>
            </w:r>
          </w:p>
        </w:tc>
        <w:tc>
          <w:tcPr>
            <w:tcW w:w="450"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2,5</w:t>
            </w:r>
          </w:p>
        </w:tc>
        <w:tc>
          <w:tcPr>
            <w:tcW w:w="349" w:type="dxa"/>
            <w:shd w:val="clear" w:color="auto" w:fill="auto"/>
            <w:textDirection w:val="btLr"/>
          </w:tcPr>
          <w:p w:rsidR="00527D00" w:rsidRPr="00C4576C" w:rsidRDefault="00527D00" w:rsidP="00C4576C">
            <w:pPr>
              <w:widowControl/>
              <w:suppressAutoHyphens/>
              <w:spacing w:line="360" w:lineRule="auto"/>
              <w:ind w:left="113" w:right="113"/>
              <w:rPr>
                <w:rFonts w:ascii="Times New Roman" w:hAnsi="Times New Roman"/>
              </w:rPr>
            </w:pPr>
            <w:r w:rsidRPr="00C4576C">
              <w:rPr>
                <w:rFonts w:ascii="Times New Roman" w:hAnsi="Times New Roman"/>
              </w:rPr>
              <w:t>---</w:t>
            </w:r>
          </w:p>
        </w:tc>
        <w:tc>
          <w:tcPr>
            <w:tcW w:w="450"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2,5</w:t>
            </w:r>
          </w:p>
        </w:tc>
        <w:tc>
          <w:tcPr>
            <w:tcW w:w="314"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p>
        </w:tc>
        <w:tc>
          <w:tcPr>
            <w:tcW w:w="450"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5.00</w:t>
            </w:r>
          </w:p>
        </w:tc>
      </w:tr>
    </w:tbl>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Характеристика ремонтируемого пути.</w:t>
      </w:r>
    </w:p>
    <w:p w:rsidR="00527D00" w:rsidRPr="00AC0595" w:rsidRDefault="00527D00" w:rsidP="00292C9E">
      <w:pPr>
        <w:widowControl/>
        <w:numPr>
          <w:ilvl w:val="0"/>
          <w:numId w:val="11"/>
        </w:numPr>
        <w:shd w:val="clear" w:color="auto" w:fill="FFFFFF"/>
        <w:tabs>
          <w:tab w:val="left" w:pos="1670"/>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Участок ремонта пути 1 класса, однопутный, электрифицированный, оборудованный автоблокировкой.</w:t>
      </w:r>
    </w:p>
    <w:p w:rsidR="00292C9E" w:rsidRPr="00AC0595" w:rsidRDefault="00527D00" w:rsidP="00292C9E">
      <w:pPr>
        <w:widowControl/>
        <w:numPr>
          <w:ilvl w:val="0"/>
          <w:numId w:val="11"/>
        </w:numPr>
        <w:shd w:val="clear" w:color="auto" w:fill="FFFFFF"/>
        <w:tabs>
          <w:tab w:val="left" w:pos="1670"/>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В плане линия имеет 69% прямых и 31% кривых.</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szCs w:val="28"/>
        </w:rPr>
        <w:t>На протяжении 80% участка путь уложен на насыпи, на 20% - в</w:t>
      </w:r>
      <w:r w:rsidR="00292C9E" w:rsidRPr="00AC0595">
        <w:rPr>
          <w:rFonts w:ascii="Times New Roman" w:hAnsi="Times New Roman"/>
          <w:sz w:val="28"/>
          <w:szCs w:val="28"/>
        </w:rPr>
        <w:t xml:space="preserve"> </w:t>
      </w:r>
      <w:r w:rsidRPr="00AC0595">
        <w:rPr>
          <w:rFonts w:ascii="Times New Roman" w:hAnsi="Times New Roman"/>
          <w:sz w:val="28"/>
          <w:szCs w:val="28"/>
        </w:rPr>
        <w:t>выемке и нулевых местах.</w:t>
      </w:r>
    </w:p>
    <w:p w:rsidR="00527D00" w:rsidRPr="00AC0595" w:rsidRDefault="00527D00" w:rsidP="00292C9E">
      <w:pPr>
        <w:widowControl/>
        <w:shd w:val="clear" w:color="auto" w:fill="FFFFFF"/>
        <w:tabs>
          <w:tab w:val="left" w:pos="1670"/>
        </w:tabs>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Состояние пути до ремонта:</w:t>
      </w:r>
    </w:p>
    <w:p w:rsidR="00527D00"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Рельсы типа Р65.</w:t>
      </w:r>
    </w:p>
    <w:p w:rsidR="00527D00"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Скрепление ДО.</w:t>
      </w:r>
    </w:p>
    <w:p w:rsidR="00527D00"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Шпалы железобетонные - 1885 шт. на 1 км пути.</w:t>
      </w:r>
    </w:p>
    <w:p w:rsidR="00527D00"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Изолирующие стыки клееболтовые.</w:t>
      </w:r>
    </w:p>
    <w:p w:rsidR="00292C9E"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Балласт щебеночный, имеющий в своем составе 35 % засорителей.</w:t>
      </w:r>
    </w:p>
    <w:p w:rsidR="00527D00"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Разделительный слой отсутствует.</w:t>
      </w:r>
    </w:p>
    <w:p w:rsidR="00527D00"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Обочина земляного полотна заполнена старым балластом и</w:t>
      </w:r>
      <w:r w:rsidR="00F90760" w:rsidRPr="00AC0595">
        <w:rPr>
          <w:rFonts w:ascii="Times New Roman" w:hAnsi="Times New Roman"/>
          <w:sz w:val="28"/>
          <w:szCs w:val="28"/>
        </w:rPr>
        <w:t xml:space="preserve"> </w:t>
      </w:r>
      <w:r w:rsidRPr="00AC0595">
        <w:rPr>
          <w:rFonts w:ascii="Times New Roman" w:hAnsi="Times New Roman"/>
          <w:sz w:val="28"/>
          <w:szCs w:val="28"/>
        </w:rPr>
        <w:t>засорителями.</w:t>
      </w:r>
    </w:p>
    <w:p w:rsidR="00292C9E" w:rsidRPr="00AC0595" w:rsidRDefault="00527D00" w:rsidP="00292C9E">
      <w:pPr>
        <w:widowControl/>
        <w:numPr>
          <w:ilvl w:val="0"/>
          <w:numId w:val="12"/>
        </w:numPr>
        <w:shd w:val="clear" w:color="auto" w:fill="FFFFFF"/>
        <w:tabs>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Водоотводные сооружения заработаны.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Состояние пути после ремонта:</w:t>
      </w:r>
    </w:p>
    <w:p w:rsidR="00527D00" w:rsidRPr="00AC0595" w:rsidRDefault="00527D00" w:rsidP="00292C9E">
      <w:pPr>
        <w:widowControl/>
        <w:numPr>
          <w:ilvl w:val="0"/>
          <w:numId w:val="17"/>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Новые рельсовые плети</w:t>
      </w:r>
      <w:r w:rsidR="00292C9E" w:rsidRPr="00AC0595">
        <w:rPr>
          <w:rFonts w:ascii="Times New Roman" w:hAnsi="Times New Roman"/>
          <w:sz w:val="28"/>
          <w:szCs w:val="28"/>
        </w:rPr>
        <w:t xml:space="preserve"> </w:t>
      </w:r>
      <w:r w:rsidRPr="00AC0595">
        <w:rPr>
          <w:rFonts w:ascii="Times New Roman" w:hAnsi="Times New Roman"/>
          <w:sz w:val="28"/>
          <w:szCs w:val="28"/>
        </w:rPr>
        <w:t>уложены в путь в оптимальном температурном интервале и сваренны до длины перегона.</w:t>
      </w:r>
    </w:p>
    <w:p w:rsidR="00527D00" w:rsidRPr="00AC0595" w:rsidRDefault="00527D00" w:rsidP="00292C9E">
      <w:pPr>
        <w:widowControl/>
        <w:numPr>
          <w:ilvl w:val="0"/>
          <w:numId w:val="17"/>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Проектное положение пути в продольном профиле и плане сохраняется.</w:t>
      </w:r>
    </w:p>
    <w:p w:rsidR="00527D00" w:rsidRPr="00AC0595" w:rsidRDefault="00527D00" w:rsidP="00292C9E">
      <w:pPr>
        <w:widowControl/>
        <w:numPr>
          <w:ilvl w:val="0"/>
          <w:numId w:val="17"/>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Слой чистого щебеночного балласта под внутренней рельсовой нитью составляет 45 см. Между очищенным и загрязненным балластом устроен защитно-разделительный слой из геотекстиля с уклоном 0,04 в сторону водоотвода.</w:t>
      </w:r>
    </w:p>
    <w:p w:rsidR="00527D00" w:rsidRPr="00AC0595" w:rsidRDefault="00527D00" w:rsidP="00292C9E">
      <w:pPr>
        <w:widowControl/>
        <w:numPr>
          <w:ilvl w:val="0"/>
          <w:numId w:val="17"/>
        </w:numPr>
        <w:shd w:val="clear" w:color="auto" w:fill="FFFFFF"/>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Содержание засорителей в очищенном щебне не более 5 %.</w:t>
      </w:r>
    </w:p>
    <w:p w:rsidR="00527D00" w:rsidRPr="00AC0595" w:rsidRDefault="00527D00" w:rsidP="00292C9E">
      <w:pPr>
        <w:widowControl/>
        <w:numPr>
          <w:ilvl w:val="0"/>
          <w:numId w:val="17"/>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Размеры балластной призмы и обочины земляного полотна</w:t>
      </w:r>
      <w:r w:rsidR="00F90760" w:rsidRPr="00AC0595">
        <w:rPr>
          <w:rFonts w:ascii="Times New Roman" w:hAnsi="Times New Roman"/>
          <w:sz w:val="28"/>
          <w:szCs w:val="28"/>
        </w:rPr>
        <w:t xml:space="preserve"> </w:t>
      </w:r>
      <w:r w:rsidRPr="00AC0595">
        <w:rPr>
          <w:rFonts w:ascii="Times New Roman" w:hAnsi="Times New Roman"/>
          <w:sz w:val="28"/>
          <w:szCs w:val="28"/>
        </w:rPr>
        <w:t>приведены в соответствие с ТУ ЦПТ-53.</w:t>
      </w:r>
    </w:p>
    <w:p w:rsidR="00292C9E" w:rsidRPr="00AC0595" w:rsidRDefault="00527D00" w:rsidP="00292C9E">
      <w:pPr>
        <w:widowControl/>
        <w:numPr>
          <w:ilvl w:val="0"/>
          <w:numId w:val="17"/>
        </w:numPr>
        <w:shd w:val="clear" w:color="auto" w:fill="FFFFFF"/>
        <w:suppressAutoHyphens/>
        <w:autoSpaceDE w:val="0"/>
        <w:autoSpaceDN w:val="0"/>
        <w:adjustRightInd w:val="0"/>
        <w:spacing w:line="360" w:lineRule="auto"/>
        <w:ind w:left="0" w:firstLine="709"/>
        <w:jc w:val="both"/>
        <w:rPr>
          <w:rFonts w:ascii="Times New Roman" w:hAnsi="Times New Roman"/>
          <w:bCs/>
          <w:sz w:val="28"/>
          <w:szCs w:val="28"/>
        </w:rPr>
      </w:pPr>
      <w:r w:rsidRPr="00AC0595">
        <w:rPr>
          <w:rFonts w:ascii="Times New Roman" w:hAnsi="Times New Roman"/>
          <w:sz w:val="28"/>
          <w:szCs w:val="28"/>
        </w:rPr>
        <w:t>Водоотводные сооружения отремонтированы, очищены и</w:t>
      </w:r>
      <w:r w:rsidR="00F90760" w:rsidRPr="00AC0595">
        <w:rPr>
          <w:rFonts w:ascii="Times New Roman" w:hAnsi="Times New Roman"/>
          <w:sz w:val="28"/>
          <w:szCs w:val="28"/>
        </w:rPr>
        <w:t xml:space="preserve"> </w:t>
      </w:r>
      <w:r w:rsidRPr="00AC0595">
        <w:rPr>
          <w:rFonts w:ascii="Times New Roman" w:hAnsi="Times New Roman"/>
          <w:sz w:val="28"/>
          <w:szCs w:val="28"/>
        </w:rPr>
        <w:t>соответствуют требованиям проекта.</w:t>
      </w:r>
    </w:p>
    <w:p w:rsidR="00527D00" w:rsidRPr="00AC0595" w:rsidRDefault="00527D00" w:rsidP="00292C9E">
      <w:pPr>
        <w:widowControl/>
        <w:shd w:val="clear" w:color="auto" w:fill="FFFFFF"/>
        <w:tabs>
          <w:tab w:val="left" w:pos="1862"/>
        </w:tabs>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Условия производства работ.</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Усиленный капитальный ремонт пути выполняется в следующей последовательности</w:t>
      </w:r>
      <w:r w:rsidRPr="00AC0595">
        <w:rPr>
          <w:rFonts w:ascii="Times New Roman" w:hAnsi="Times New Roman"/>
          <w:iCs/>
          <w:sz w:val="28"/>
          <w:szCs w:val="28"/>
        </w:rPr>
        <w:t>.</w:t>
      </w:r>
    </w:p>
    <w:p w:rsidR="00527D00" w:rsidRPr="00AC0595" w:rsidRDefault="00527D00" w:rsidP="00292C9E">
      <w:pPr>
        <w:widowControl/>
        <w:numPr>
          <w:ilvl w:val="0"/>
          <w:numId w:val="18"/>
        </w:numPr>
        <w:shd w:val="clear" w:color="auto" w:fill="FFFFFF"/>
        <w:tabs>
          <w:tab w:val="clear" w:pos="720"/>
          <w:tab w:val="num" w:pos="1080"/>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Ремонт водоотводов и уборка лишнего балласта с обочины</w:t>
      </w:r>
      <w:r w:rsidR="00F90760" w:rsidRPr="00AC0595">
        <w:rPr>
          <w:rFonts w:ascii="Times New Roman" w:hAnsi="Times New Roman"/>
          <w:sz w:val="28"/>
          <w:szCs w:val="28"/>
        </w:rPr>
        <w:t xml:space="preserve"> </w:t>
      </w:r>
      <w:r w:rsidRPr="00AC0595">
        <w:rPr>
          <w:rFonts w:ascii="Times New Roman" w:hAnsi="Times New Roman"/>
          <w:sz w:val="28"/>
          <w:szCs w:val="28"/>
        </w:rPr>
        <w:t>земляного полотна. В ведомости трудозатраты не учитываются, на графике</w:t>
      </w:r>
      <w:r w:rsidR="00F90760" w:rsidRPr="00AC0595">
        <w:rPr>
          <w:rFonts w:ascii="Times New Roman" w:hAnsi="Times New Roman"/>
          <w:sz w:val="28"/>
          <w:szCs w:val="28"/>
        </w:rPr>
        <w:t xml:space="preserve"> </w:t>
      </w:r>
      <w:r w:rsidRPr="00AC0595">
        <w:rPr>
          <w:rFonts w:ascii="Times New Roman" w:hAnsi="Times New Roman"/>
          <w:sz w:val="28"/>
          <w:szCs w:val="28"/>
        </w:rPr>
        <w:t>работы не показаны.</w:t>
      </w:r>
    </w:p>
    <w:p w:rsidR="00527D00" w:rsidRPr="00AC0595" w:rsidRDefault="00527D00" w:rsidP="00292C9E">
      <w:pPr>
        <w:widowControl/>
        <w:numPr>
          <w:ilvl w:val="0"/>
          <w:numId w:val="18"/>
        </w:numPr>
        <w:shd w:val="clear" w:color="auto" w:fill="FFFFFF"/>
        <w:tabs>
          <w:tab w:val="clear" w:pos="720"/>
          <w:tab w:val="num" w:pos="1080"/>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Замена старогодных рельсовых плетей на инвентарные рельсы</w:t>
      </w:r>
      <w:r w:rsidR="00F90760" w:rsidRPr="00AC0595">
        <w:rPr>
          <w:rFonts w:ascii="Times New Roman" w:hAnsi="Times New Roman"/>
          <w:sz w:val="28"/>
          <w:szCs w:val="28"/>
        </w:rPr>
        <w:t xml:space="preserve"> </w:t>
      </w:r>
      <w:r w:rsidRPr="00AC0595">
        <w:rPr>
          <w:rFonts w:ascii="Times New Roman" w:hAnsi="Times New Roman"/>
          <w:sz w:val="28"/>
          <w:szCs w:val="28"/>
        </w:rPr>
        <w:t>(сохранение плетей). В ведомости трудозатраты не учитываются, на графике</w:t>
      </w:r>
      <w:r w:rsidR="00F90760" w:rsidRPr="00AC0595">
        <w:rPr>
          <w:rFonts w:ascii="Times New Roman" w:hAnsi="Times New Roman"/>
          <w:sz w:val="28"/>
          <w:szCs w:val="28"/>
        </w:rPr>
        <w:t xml:space="preserve"> </w:t>
      </w:r>
      <w:r w:rsidRPr="00AC0595">
        <w:rPr>
          <w:rFonts w:ascii="Times New Roman" w:hAnsi="Times New Roman"/>
          <w:sz w:val="28"/>
          <w:szCs w:val="28"/>
        </w:rPr>
        <w:t>работы не показаны.</w:t>
      </w:r>
    </w:p>
    <w:p w:rsidR="00527D00" w:rsidRPr="00AC0595" w:rsidRDefault="00527D00" w:rsidP="00292C9E">
      <w:pPr>
        <w:widowControl/>
        <w:numPr>
          <w:ilvl w:val="0"/>
          <w:numId w:val="18"/>
        </w:numPr>
        <w:tabs>
          <w:tab w:val="clear" w:pos="720"/>
          <w:tab w:val="num" w:pos="1080"/>
        </w:tabs>
        <w:suppressAutoHyphens/>
        <w:spacing w:line="360" w:lineRule="auto"/>
        <w:ind w:left="0" w:firstLine="709"/>
        <w:jc w:val="both"/>
        <w:rPr>
          <w:rFonts w:ascii="Times New Roman" w:hAnsi="Times New Roman"/>
          <w:sz w:val="28"/>
          <w:szCs w:val="28"/>
        </w:rPr>
      </w:pPr>
      <w:r w:rsidRPr="00AC0595">
        <w:rPr>
          <w:rFonts w:ascii="Times New Roman" w:hAnsi="Times New Roman"/>
          <w:sz w:val="28"/>
          <w:szCs w:val="28"/>
        </w:rPr>
        <w:t>Замена старогодной рельсошпальной решетки на новую, вы</w:t>
      </w:r>
      <w:r w:rsidR="00F90760" w:rsidRPr="00AC0595">
        <w:rPr>
          <w:rFonts w:ascii="Times New Roman" w:hAnsi="Times New Roman"/>
          <w:sz w:val="28"/>
          <w:szCs w:val="28"/>
        </w:rPr>
        <w:t xml:space="preserve"> </w:t>
      </w:r>
      <w:r w:rsidRPr="00AC0595">
        <w:rPr>
          <w:rFonts w:ascii="Times New Roman" w:hAnsi="Times New Roman"/>
          <w:sz w:val="28"/>
          <w:szCs w:val="28"/>
        </w:rPr>
        <w:t>правка пути на старом балласте.</w:t>
      </w:r>
    </w:p>
    <w:p w:rsidR="00292C9E" w:rsidRPr="00AC0595" w:rsidRDefault="00527D00" w:rsidP="00292C9E">
      <w:pPr>
        <w:widowControl/>
        <w:numPr>
          <w:ilvl w:val="0"/>
          <w:numId w:val="19"/>
        </w:numPr>
        <w:shd w:val="clear" w:color="auto" w:fill="FFFFFF"/>
        <w:tabs>
          <w:tab w:val="clear" w:pos="720"/>
          <w:tab w:val="num" w:pos="1080"/>
          <w:tab w:val="left" w:pos="184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Очистка щебеночного балласта машиной ЩОМ-1200 с уклад</w:t>
      </w:r>
      <w:r w:rsidR="00F90760" w:rsidRPr="00AC0595">
        <w:rPr>
          <w:rFonts w:ascii="Times New Roman" w:hAnsi="Times New Roman"/>
          <w:sz w:val="28"/>
          <w:szCs w:val="28"/>
        </w:rPr>
        <w:t xml:space="preserve"> </w:t>
      </w:r>
      <w:r w:rsidRPr="00AC0595">
        <w:rPr>
          <w:rFonts w:ascii="Times New Roman" w:hAnsi="Times New Roman"/>
          <w:sz w:val="28"/>
          <w:szCs w:val="28"/>
        </w:rPr>
        <w:t>кой геотекстиля, выправка пути в плане и профиле с пополнением балластной призмы новым щебеночным балластом, стабилизация и оправка балластной призмы (ЩОМ-1200, ВПО, ХДВ, ВПР, ДСП, ПБ).</w:t>
      </w:r>
    </w:p>
    <w:p w:rsidR="00527D00" w:rsidRPr="00AC0595" w:rsidRDefault="00527D00" w:rsidP="00292C9E">
      <w:pPr>
        <w:widowControl/>
        <w:numPr>
          <w:ilvl w:val="0"/>
          <w:numId w:val="19"/>
        </w:numPr>
        <w:shd w:val="clear" w:color="auto" w:fill="FFFFFF"/>
        <w:tabs>
          <w:tab w:val="clear" w:pos="720"/>
          <w:tab w:val="num" w:pos="1080"/>
          <w:tab w:val="left" w:pos="1838"/>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Повторная выгрузка нового щебеночного балласта,</w:t>
      </w:r>
      <w:r w:rsidR="00292C9E" w:rsidRPr="00AC0595">
        <w:rPr>
          <w:rFonts w:ascii="Times New Roman" w:hAnsi="Times New Roman"/>
          <w:sz w:val="28"/>
          <w:szCs w:val="28"/>
        </w:rPr>
        <w:t xml:space="preserve"> </w:t>
      </w:r>
      <w:r w:rsidRPr="00AC0595">
        <w:rPr>
          <w:rFonts w:ascii="Times New Roman" w:hAnsi="Times New Roman"/>
          <w:sz w:val="28"/>
          <w:szCs w:val="28"/>
        </w:rPr>
        <w:t>выправка</w:t>
      </w:r>
      <w:r w:rsidR="00F90760" w:rsidRPr="00AC0595">
        <w:rPr>
          <w:rFonts w:ascii="Times New Roman" w:hAnsi="Times New Roman"/>
          <w:sz w:val="28"/>
          <w:szCs w:val="28"/>
        </w:rPr>
        <w:t xml:space="preserve"> </w:t>
      </w:r>
      <w:r w:rsidRPr="00AC0595">
        <w:rPr>
          <w:rFonts w:ascii="Times New Roman" w:hAnsi="Times New Roman"/>
          <w:sz w:val="28"/>
          <w:szCs w:val="28"/>
        </w:rPr>
        <w:t>пути в плане и профиле, стабилизация балластной призмы (ХДВ, ВПР, ДСП).</w:t>
      </w:r>
    </w:p>
    <w:p w:rsidR="00527D00" w:rsidRPr="00AC0595" w:rsidRDefault="00527D00" w:rsidP="00292C9E">
      <w:pPr>
        <w:widowControl/>
        <w:numPr>
          <w:ilvl w:val="0"/>
          <w:numId w:val="19"/>
        </w:numPr>
        <w:shd w:val="clear" w:color="auto" w:fill="FFFFFF"/>
        <w:tabs>
          <w:tab w:val="clear" w:pos="720"/>
          <w:tab w:val="num" w:pos="1080"/>
          <w:tab w:val="left" w:pos="185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Замена инвентарных рельсов на сварные длинномерные рельсовые плети со сваркой их до длины перегона.</w:t>
      </w:r>
    </w:p>
    <w:p w:rsidR="00527D00" w:rsidRPr="00AC0595" w:rsidRDefault="00527D00" w:rsidP="00292C9E">
      <w:pPr>
        <w:widowControl/>
        <w:numPr>
          <w:ilvl w:val="0"/>
          <w:numId w:val="19"/>
        </w:numPr>
        <w:shd w:val="clear" w:color="auto" w:fill="FFFFFF"/>
        <w:tabs>
          <w:tab w:val="clear" w:pos="720"/>
          <w:tab w:val="num" w:pos="1080"/>
          <w:tab w:val="left" w:pos="185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Выгрузка щебеночного балласта в местах нехватки, оконча</w:t>
      </w:r>
      <w:r w:rsidR="00F90760" w:rsidRPr="00AC0595">
        <w:rPr>
          <w:rFonts w:ascii="Times New Roman" w:hAnsi="Times New Roman"/>
          <w:sz w:val="28"/>
          <w:szCs w:val="28"/>
        </w:rPr>
        <w:t xml:space="preserve"> </w:t>
      </w:r>
      <w:r w:rsidRPr="00AC0595">
        <w:rPr>
          <w:rFonts w:ascii="Times New Roman" w:hAnsi="Times New Roman"/>
          <w:sz w:val="28"/>
          <w:szCs w:val="28"/>
        </w:rPr>
        <w:t>тельная выправка пути в плане, профиле и по уровню с постановкой по проектным отметкам,</w:t>
      </w:r>
      <w:r w:rsidR="00292C9E" w:rsidRPr="00AC0595">
        <w:rPr>
          <w:rFonts w:ascii="Times New Roman" w:hAnsi="Times New Roman"/>
          <w:sz w:val="28"/>
          <w:szCs w:val="28"/>
        </w:rPr>
        <w:t xml:space="preserve"> </w:t>
      </w:r>
      <w:r w:rsidRPr="00AC0595">
        <w:rPr>
          <w:rFonts w:ascii="Times New Roman" w:hAnsi="Times New Roman"/>
          <w:sz w:val="28"/>
          <w:szCs w:val="28"/>
        </w:rPr>
        <w:t>стабилизация балластной призмы,</w:t>
      </w:r>
      <w:r w:rsidR="00292C9E" w:rsidRPr="00AC0595">
        <w:rPr>
          <w:rFonts w:ascii="Times New Roman" w:hAnsi="Times New Roman"/>
          <w:sz w:val="28"/>
          <w:szCs w:val="28"/>
        </w:rPr>
        <w:t xml:space="preserve"> </w:t>
      </w:r>
      <w:r w:rsidRPr="00AC0595">
        <w:rPr>
          <w:rFonts w:ascii="Times New Roman" w:hAnsi="Times New Roman"/>
          <w:sz w:val="28"/>
          <w:szCs w:val="28"/>
        </w:rPr>
        <w:t>отделка пути (ХДВ,</w:t>
      </w:r>
      <w:r w:rsidR="00F90760" w:rsidRPr="00AC0595">
        <w:rPr>
          <w:rFonts w:ascii="Times New Roman" w:hAnsi="Times New Roman"/>
          <w:sz w:val="28"/>
          <w:szCs w:val="28"/>
        </w:rPr>
        <w:t xml:space="preserve"> </w:t>
      </w:r>
      <w:r w:rsidRPr="00AC0595">
        <w:rPr>
          <w:rFonts w:ascii="Times New Roman" w:hAnsi="Times New Roman"/>
          <w:sz w:val="28"/>
          <w:szCs w:val="28"/>
        </w:rPr>
        <w:t>Дуоматик, ДСП, ПБ).</w:t>
      </w:r>
    </w:p>
    <w:p w:rsidR="00527D00" w:rsidRPr="00AC0595" w:rsidRDefault="00527D00" w:rsidP="00292C9E">
      <w:pPr>
        <w:widowControl/>
        <w:numPr>
          <w:ilvl w:val="0"/>
          <w:numId w:val="19"/>
        </w:numPr>
        <w:shd w:val="clear" w:color="auto" w:fill="FFFFFF"/>
        <w:tabs>
          <w:tab w:val="clear" w:pos="720"/>
          <w:tab w:val="num" w:pos="1080"/>
          <w:tab w:val="left" w:pos="185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Шлифовка рельсов.</w:t>
      </w:r>
    </w:p>
    <w:p w:rsidR="00527D00" w:rsidRPr="00AC0595" w:rsidRDefault="00527D00" w:rsidP="00292C9E">
      <w:pPr>
        <w:widowControl/>
        <w:shd w:val="clear" w:color="auto" w:fill="FFFFFF"/>
        <w:tabs>
          <w:tab w:val="left" w:pos="1651"/>
        </w:tabs>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Объемы основных работ, подлежащие выполнению на 1 км пути:</w:t>
      </w:r>
    </w:p>
    <w:p w:rsidR="00527D00" w:rsidRPr="00AC0595" w:rsidRDefault="00527D00" w:rsidP="00292C9E">
      <w:pPr>
        <w:widowControl/>
        <w:numPr>
          <w:ilvl w:val="0"/>
          <w:numId w:val="20"/>
        </w:numPr>
        <w:shd w:val="clear" w:color="auto" w:fill="FFFFFF"/>
        <w:tabs>
          <w:tab w:val="clear" w:pos="720"/>
          <w:tab w:val="num" w:pos="1080"/>
          <w:tab w:val="left" w:pos="2016"/>
          <w:tab w:val="left" w:leader="dot" w:pos="8083"/>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Замена старогодных рельсовых плетей на</w:t>
      </w:r>
      <w:r w:rsidR="00F90760" w:rsidRPr="00AC0595">
        <w:rPr>
          <w:rFonts w:ascii="Times New Roman" w:hAnsi="Times New Roman"/>
          <w:sz w:val="28"/>
          <w:szCs w:val="28"/>
        </w:rPr>
        <w:t xml:space="preserve"> </w:t>
      </w:r>
      <w:r w:rsidRPr="00AC0595">
        <w:rPr>
          <w:rFonts w:ascii="Times New Roman" w:hAnsi="Times New Roman"/>
          <w:sz w:val="28"/>
          <w:szCs w:val="28"/>
        </w:rPr>
        <w:t>инвентарные рельсы, м пути</w:t>
      </w:r>
      <w:r w:rsidR="00DA5329" w:rsidRPr="00DA5329">
        <w:rPr>
          <w:rFonts w:ascii="Times New Roman" w:hAnsi="Times New Roman"/>
          <w:sz w:val="28"/>
          <w:szCs w:val="28"/>
        </w:rPr>
        <w:t xml:space="preserve"> </w:t>
      </w:r>
      <w:r w:rsidRPr="00AC0595">
        <w:rPr>
          <w:rFonts w:ascii="Times New Roman" w:hAnsi="Times New Roman"/>
          <w:sz w:val="28"/>
          <w:szCs w:val="28"/>
        </w:rPr>
        <w:t>1500</w:t>
      </w:r>
    </w:p>
    <w:p w:rsidR="00DA5329" w:rsidRPr="00DA5329" w:rsidRDefault="00527D00" w:rsidP="00DA5329">
      <w:pPr>
        <w:widowControl/>
        <w:numPr>
          <w:ilvl w:val="0"/>
          <w:numId w:val="20"/>
        </w:numPr>
        <w:shd w:val="clear" w:color="auto" w:fill="FFFFFF"/>
        <w:tabs>
          <w:tab w:val="clear" w:pos="720"/>
          <w:tab w:val="num" w:pos="1080"/>
          <w:tab w:val="left" w:pos="2016"/>
          <w:tab w:val="left" w:leader="dot" w:pos="8246"/>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Смена рельсошпальной решетки, м пути</w:t>
      </w:r>
      <w:r w:rsidR="00DA5329" w:rsidRPr="00DA5329">
        <w:rPr>
          <w:rFonts w:ascii="Times New Roman" w:hAnsi="Times New Roman"/>
          <w:sz w:val="28"/>
          <w:szCs w:val="28"/>
        </w:rPr>
        <w:t xml:space="preserve"> </w:t>
      </w:r>
      <w:r w:rsidRPr="00AC0595">
        <w:rPr>
          <w:rFonts w:ascii="Times New Roman" w:hAnsi="Times New Roman"/>
          <w:sz w:val="28"/>
          <w:szCs w:val="28"/>
        </w:rPr>
        <w:t>1500</w:t>
      </w:r>
    </w:p>
    <w:p w:rsidR="00292C9E" w:rsidRPr="00DA5329" w:rsidRDefault="00527D00" w:rsidP="00DA5329">
      <w:pPr>
        <w:widowControl/>
        <w:numPr>
          <w:ilvl w:val="0"/>
          <w:numId w:val="20"/>
        </w:numPr>
        <w:shd w:val="clear" w:color="auto" w:fill="FFFFFF"/>
        <w:tabs>
          <w:tab w:val="clear" w:pos="720"/>
          <w:tab w:val="num" w:pos="1080"/>
          <w:tab w:val="left" w:pos="2016"/>
          <w:tab w:val="left" w:leader="dot" w:pos="8246"/>
        </w:tabs>
        <w:suppressAutoHyphens/>
        <w:autoSpaceDE w:val="0"/>
        <w:autoSpaceDN w:val="0"/>
        <w:adjustRightInd w:val="0"/>
        <w:spacing w:line="360" w:lineRule="auto"/>
        <w:ind w:left="0" w:firstLine="709"/>
        <w:jc w:val="both"/>
        <w:rPr>
          <w:rFonts w:ascii="Times New Roman" w:hAnsi="Times New Roman"/>
          <w:sz w:val="28"/>
          <w:szCs w:val="28"/>
        </w:rPr>
      </w:pPr>
      <w:r w:rsidRPr="00DA5329">
        <w:rPr>
          <w:rFonts w:ascii="Times New Roman" w:hAnsi="Times New Roman"/>
          <w:sz w:val="28"/>
          <w:szCs w:val="28"/>
        </w:rPr>
        <w:t>Уборка лишнего балласта с обочины земляного</w:t>
      </w:r>
      <w:r w:rsidR="00F90760" w:rsidRPr="00DA5329">
        <w:rPr>
          <w:rFonts w:ascii="Times New Roman" w:hAnsi="Times New Roman"/>
          <w:sz w:val="28"/>
          <w:szCs w:val="28"/>
        </w:rPr>
        <w:t xml:space="preserve"> </w:t>
      </w:r>
      <w:r w:rsidRPr="00DA5329">
        <w:rPr>
          <w:rFonts w:ascii="Times New Roman" w:hAnsi="Times New Roman"/>
          <w:sz w:val="28"/>
          <w:szCs w:val="28"/>
        </w:rPr>
        <w:t>полотна, м/м</w:t>
      </w:r>
      <w:r w:rsidRPr="00DA5329">
        <w:rPr>
          <w:rFonts w:ascii="Times New Roman" w:hAnsi="Times New Roman"/>
          <w:sz w:val="28"/>
          <w:szCs w:val="28"/>
          <w:vertAlign w:val="superscript"/>
        </w:rPr>
        <w:t>3</w:t>
      </w:r>
      <w:r w:rsidR="00DA5329" w:rsidRPr="00DA5329">
        <w:rPr>
          <w:rFonts w:ascii="Times New Roman" w:hAnsi="Times New Roman"/>
          <w:sz w:val="28"/>
          <w:szCs w:val="28"/>
          <w:vertAlign w:val="superscript"/>
        </w:rPr>
        <w:t xml:space="preserve"> </w:t>
      </w:r>
      <w:r w:rsidRPr="00DA5329">
        <w:rPr>
          <w:rFonts w:ascii="Times New Roman" w:hAnsi="Times New Roman"/>
          <w:sz w:val="28"/>
          <w:szCs w:val="28"/>
        </w:rPr>
        <w:t>1500/720</w:t>
      </w:r>
    </w:p>
    <w:p w:rsidR="00527D00" w:rsidRPr="00AC0595" w:rsidRDefault="00527D00" w:rsidP="00292C9E">
      <w:pPr>
        <w:widowControl/>
        <w:numPr>
          <w:ilvl w:val="0"/>
          <w:numId w:val="20"/>
        </w:numPr>
        <w:shd w:val="clear" w:color="auto" w:fill="FFFFFF"/>
        <w:tabs>
          <w:tab w:val="clear" w:pos="720"/>
          <w:tab w:val="num" w:pos="1080"/>
          <w:tab w:val="left" w:pos="1838"/>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Очистка щебеночного балласта</w:t>
      </w:r>
    </w:p>
    <w:p w:rsidR="00527D00" w:rsidRPr="00AC0595" w:rsidRDefault="00527D00" w:rsidP="00292C9E">
      <w:pPr>
        <w:widowControl/>
        <w:numPr>
          <w:ilvl w:val="0"/>
          <w:numId w:val="20"/>
        </w:numPr>
        <w:shd w:val="clear" w:color="auto" w:fill="FFFFFF"/>
        <w:tabs>
          <w:tab w:val="clear" w:pos="720"/>
          <w:tab w:val="num" w:pos="1080"/>
          <w:tab w:val="left" w:leader="dot" w:pos="7853"/>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машиной ЩОМ-1200, м/м</w:t>
      </w:r>
      <w:r w:rsidRPr="00AC0595">
        <w:rPr>
          <w:rFonts w:ascii="Times New Roman" w:hAnsi="Times New Roman"/>
          <w:sz w:val="28"/>
          <w:szCs w:val="28"/>
          <w:vertAlign w:val="superscript"/>
        </w:rPr>
        <w:t>3</w:t>
      </w:r>
      <w:r w:rsidR="00DA5329">
        <w:rPr>
          <w:rFonts w:ascii="Times New Roman" w:hAnsi="Times New Roman"/>
          <w:bCs/>
          <w:sz w:val="28"/>
          <w:szCs w:val="28"/>
          <w:vertAlign w:val="superscript"/>
          <w:lang w:val="en-US"/>
        </w:rPr>
        <w:t xml:space="preserve"> </w:t>
      </w:r>
      <w:r w:rsidRPr="00AC0595">
        <w:rPr>
          <w:rFonts w:ascii="Times New Roman" w:hAnsi="Times New Roman"/>
          <w:sz w:val="28"/>
          <w:szCs w:val="28"/>
        </w:rPr>
        <w:t>1500/3924</w:t>
      </w:r>
    </w:p>
    <w:p w:rsidR="00292C9E" w:rsidRPr="00AC0595" w:rsidRDefault="00527D00" w:rsidP="00292C9E">
      <w:pPr>
        <w:widowControl/>
        <w:numPr>
          <w:ilvl w:val="0"/>
          <w:numId w:val="20"/>
        </w:numPr>
        <w:shd w:val="clear" w:color="auto" w:fill="FFFFFF"/>
        <w:tabs>
          <w:tab w:val="clear" w:pos="720"/>
          <w:tab w:val="num" w:pos="1080"/>
          <w:tab w:val="left" w:pos="2131"/>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Укладка в путь нового щебеночного балласта, м</w:t>
      </w:r>
      <w:r w:rsidRPr="00AC0595">
        <w:rPr>
          <w:rFonts w:ascii="Times New Roman" w:hAnsi="Times New Roman"/>
          <w:sz w:val="28"/>
          <w:szCs w:val="28"/>
          <w:vertAlign w:val="superscript"/>
        </w:rPr>
        <w:t>3</w:t>
      </w:r>
      <w:r w:rsidR="00DA5329">
        <w:rPr>
          <w:rFonts w:ascii="Times New Roman" w:hAnsi="Times New Roman"/>
          <w:sz w:val="28"/>
          <w:szCs w:val="28"/>
        </w:rPr>
        <w:t xml:space="preserve"> </w:t>
      </w:r>
      <w:r w:rsidRPr="00AC0595">
        <w:rPr>
          <w:rFonts w:ascii="Times New Roman" w:hAnsi="Times New Roman"/>
          <w:sz w:val="28"/>
          <w:szCs w:val="28"/>
        </w:rPr>
        <w:t>2160</w:t>
      </w:r>
    </w:p>
    <w:p w:rsidR="00527D00" w:rsidRPr="00DA5329" w:rsidRDefault="00527D00" w:rsidP="00292C9E">
      <w:pPr>
        <w:widowControl/>
        <w:shd w:val="clear" w:color="auto" w:fill="FFFFFF"/>
        <w:tabs>
          <w:tab w:val="left" w:pos="1651"/>
        </w:tabs>
        <w:suppressAutoHyphens/>
        <w:autoSpaceDE w:val="0"/>
        <w:autoSpaceDN w:val="0"/>
        <w:adjustRightInd w:val="0"/>
        <w:spacing w:line="360" w:lineRule="auto"/>
        <w:ind w:firstLine="709"/>
        <w:jc w:val="both"/>
        <w:rPr>
          <w:rFonts w:ascii="Times New Roman" w:hAnsi="Times New Roman"/>
          <w:bCs/>
          <w:sz w:val="28"/>
          <w:szCs w:val="28"/>
          <w:lang w:val="en-US"/>
        </w:rPr>
      </w:pPr>
      <w:r w:rsidRPr="00AC0595">
        <w:rPr>
          <w:rFonts w:ascii="Times New Roman" w:hAnsi="Times New Roman"/>
          <w:bCs/>
          <w:sz w:val="28"/>
          <w:szCs w:val="28"/>
        </w:rPr>
        <w:t xml:space="preserve">Система предоставления </w:t>
      </w:r>
      <w:r w:rsidR="00292C9E" w:rsidRPr="00AC0595">
        <w:rPr>
          <w:rFonts w:ascii="Times New Roman" w:hAnsi="Times New Roman"/>
          <w:bCs/>
          <w:sz w:val="28"/>
          <w:szCs w:val="28"/>
        </w:rPr>
        <w:t>"</w:t>
      </w:r>
      <w:r w:rsidRPr="00AC0595">
        <w:rPr>
          <w:rFonts w:ascii="Times New Roman" w:hAnsi="Times New Roman"/>
          <w:bCs/>
          <w:sz w:val="28"/>
          <w:szCs w:val="28"/>
        </w:rPr>
        <w:t>окон</w:t>
      </w:r>
      <w:r w:rsidR="00292C9E" w:rsidRPr="00AC0595">
        <w:rPr>
          <w:rFonts w:ascii="Times New Roman" w:hAnsi="Times New Roman"/>
          <w:bCs/>
          <w:sz w:val="28"/>
          <w:szCs w:val="28"/>
        </w:rPr>
        <w:t>"</w:t>
      </w:r>
    </w:p>
    <w:p w:rsidR="00527D00" w:rsidRPr="00AC0595" w:rsidRDefault="00292C9E" w:rsidP="00292C9E">
      <w:pPr>
        <w:widowControl/>
        <w:numPr>
          <w:ilvl w:val="0"/>
          <w:numId w:val="21"/>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w:t>
      </w:r>
      <w:r w:rsidR="00527D00" w:rsidRPr="00AC0595">
        <w:rPr>
          <w:rFonts w:ascii="Times New Roman" w:hAnsi="Times New Roman"/>
          <w:sz w:val="28"/>
          <w:szCs w:val="28"/>
        </w:rPr>
        <w:t>Окна</w:t>
      </w:r>
      <w:r w:rsidRPr="00AC0595">
        <w:rPr>
          <w:rFonts w:ascii="Times New Roman" w:hAnsi="Times New Roman"/>
          <w:sz w:val="28"/>
          <w:szCs w:val="28"/>
        </w:rPr>
        <w:t>"</w:t>
      </w:r>
      <w:r w:rsidR="00527D00" w:rsidRPr="00AC0595">
        <w:rPr>
          <w:rFonts w:ascii="Times New Roman" w:hAnsi="Times New Roman"/>
          <w:sz w:val="28"/>
          <w:szCs w:val="28"/>
        </w:rPr>
        <w:t xml:space="preserve"> для ремонта пути предоставляются пять раз в неделю, продолжительностью 5 часов.</w:t>
      </w:r>
    </w:p>
    <w:p w:rsidR="00527D00" w:rsidRPr="00AC0595" w:rsidRDefault="00527D00" w:rsidP="00292C9E">
      <w:pPr>
        <w:widowControl/>
        <w:numPr>
          <w:ilvl w:val="0"/>
          <w:numId w:val="21"/>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 xml:space="preserve">В одно и тоже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w:t>
      </w:r>
      <w:r w:rsidRPr="00AC0595">
        <w:rPr>
          <w:rFonts w:ascii="Times New Roman" w:hAnsi="Times New Roman"/>
          <w:sz w:val="28"/>
          <w:szCs w:val="28"/>
        </w:rPr>
        <w:t xml:space="preserve"> могут выполняться несколько укрупненных рабочих операций на различных участках ремонта.</w:t>
      </w:r>
    </w:p>
    <w:p w:rsidR="00527D00" w:rsidRPr="00AC0595" w:rsidRDefault="00527D00" w:rsidP="00292C9E">
      <w:pPr>
        <w:widowControl/>
        <w:numPr>
          <w:ilvl w:val="0"/>
          <w:numId w:val="21"/>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Продолжительность "окон", состав и объем основных работ</w:t>
      </w:r>
    </w:p>
    <w:p w:rsidR="00527D00" w:rsidRPr="00AC0595" w:rsidRDefault="00527D00" w:rsidP="00292C9E">
      <w:pPr>
        <w:widowControl/>
        <w:numPr>
          <w:ilvl w:val="0"/>
          <w:numId w:val="21"/>
        </w:numPr>
        <w:shd w:val="clear" w:color="auto" w:fill="FFFFFF"/>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 xml:space="preserve">Продолжительность основных </w:t>
      </w:r>
      <w:r w:rsidR="00292C9E" w:rsidRPr="00AC0595">
        <w:rPr>
          <w:rFonts w:ascii="Times New Roman" w:hAnsi="Times New Roman"/>
          <w:sz w:val="28"/>
          <w:szCs w:val="28"/>
        </w:rPr>
        <w:t>"</w:t>
      </w:r>
      <w:r w:rsidRPr="00AC0595">
        <w:rPr>
          <w:rFonts w:ascii="Times New Roman" w:hAnsi="Times New Roman"/>
          <w:sz w:val="28"/>
          <w:szCs w:val="28"/>
        </w:rPr>
        <w:t>окон</w:t>
      </w:r>
      <w:r w:rsidR="00292C9E" w:rsidRPr="00AC0595">
        <w:rPr>
          <w:rFonts w:ascii="Times New Roman" w:hAnsi="Times New Roman"/>
          <w:sz w:val="28"/>
          <w:szCs w:val="28"/>
        </w:rPr>
        <w:t>"</w:t>
      </w:r>
      <w:r w:rsidRPr="00AC0595">
        <w:rPr>
          <w:rFonts w:ascii="Times New Roman" w:hAnsi="Times New Roman"/>
          <w:sz w:val="28"/>
          <w:szCs w:val="28"/>
        </w:rPr>
        <w:t xml:space="preserve"> для очистки</w:t>
      </w:r>
      <w:r w:rsidR="00292C9E" w:rsidRPr="00AC0595">
        <w:rPr>
          <w:rFonts w:ascii="Times New Roman" w:hAnsi="Times New Roman"/>
          <w:sz w:val="28"/>
          <w:szCs w:val="28"/>
        </w:rPr>
        <w:t xml:space="preserve"> </w:t>
      </w:r>
      <w:r w:rsidRPr="00AC0595">
        <w:rPr>
          <w:rFonts w:ascii="Times New Roman" w:hAnsi="Times New Roman"/>
          <w:sz w:val="28"/>
          <w:szCs w:val="28"/>
        </w:rPr>
        <w:t>балласта-</w:t>
      </w:r>
      <w:r w:rsidR="00292C9E" w:rsidRPr="00AC0595">
        <w:rPr>
          <w:rFonts w:ascii="Times New Roman" w:hAnsi="Times New Roman"/>
          <w:sz w:val="28"/>
          <w:szCs w:val="28"/>
        </w:rPr>
        <w:t xml:space="preserve"> </w:t>
      </w:r>
      <w:r w:rsidRPr="00AC0595">
        <w:rPr>
          <w:rFonts w:ascii="Times New Roman" w:hAnsi="Times New Roman"/>
          <w:sz w:val="28"/>
          <w:szCs w:val="28"/>
        </w:rPr>
        <w:t>5 час.</w:t>
      </w:r>
    </w:p>
    <w:p w:rsidR="00527D00" w:rsidRPr="00AC0595" w:rsidRDefault="00527D00" w:rsidP="00292C9E">
      <w:pPr>
        <w:widowControl/>
        <w:numPr>
          <w:ilvl w:val="0"/>
          <w:numId w:val="22"/>
        </w:numPr>
        <w:shd w:val="clear" w:color="auto" w:fill="FFFFFF"/>
        <w:tabs>
          <w:tab w:val="left" w:pos="8155"/>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 xml:space="preserve">Протяжение участка глубокой очистки </w:t>
      </w:r>
      <w:smartTag w:uri="urn:schemas-microsoft-com:office:smarttags" w:element="metricconverter">
        <w:smartTagPr>
          <w:attr w:name="ProductID" w:val="1500 м"/>
        </w:smartTagPr>
        <w:r w:rsidRPr="00AC0595">
          <w:rPr>
            <w:rFonts w:ascii="Times New Roman" w:hAnsi="Times New Roman"/>
            <w:sz w:val="28"/>
            <w:szCs w:val="28"/>
          </w:rPr>
          <w:t>1500 м</w:t>
        </w:r>
      </w:smartTag>
      <w:r w:rsidRPr="00AC0595">
        <w:rPr>
          <w:rFonts w:ascii="Times New Roman" w:hAnsi="Times New Roman"/>
          <w:sz w:val="28"/>
          <w:szCs w:val="28"/>
        </w:rPr>
        <w:t>.</w:t>
      </w:r>
    </w:p>
    <w:p w:rsidR="00527D00" w:rsidRPr="00AC0595" w:rsidRDefault="00527D00" w:rsidP="00292C9E">
      <w:pPr>
        <w:widowControl/>
        <w:numPr>
          <w:ilvl w:val="0"/>
          <w:numId w:val="22"/>
        </w:numPr>
        <w:shd w:val="clear" w:color="auto" w:fill="FFFFFF"/>
        <w:tabs>
          <w:tab w:val="left" w:pos="8304"/>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 xml:space="preserve">Продолжительность совмещенных </w:t>
      </w:r>
      <w:r w:rsidR="00292C9E" w:rsidRPr="00AC0595">
        <w:rPr>
          <w:rFonts w:ascii="Times New Roman" w:hAnsi="Times New Roman"/>
          <w:sz w:val="28"/>
          <w:szCs w:val="28"/>
        </w:rPr>
        <w:t>"</w:t>
      </w:r>
      <w:r w:rsidRPr="00AC0595">
        <w:rPr>
          <w:rFonts w:ascii="Times New Roman" w:hAnsi="Times New Roman"/>
          <w:sz w:val="28"/>
          <w:szCs w:val="28"/>
        </w:rPr>
        <w:t>окон</w:t>
      </w:r>
      <w:r w:rsidR="00292C9E" w:rsidRPr="00AC0595">
        <w:rPr>
          <w:rFonts w:ascii="Times New Roman" w:hAnsi="Times New Roman"/>
          <w:sz w:val="28"/>
          <w:szCs w:val="28"/>
        </w:rPr>
        <w:t>"</w:t>
      </w:r>
      <w:r w:rsidRPr="00AC0595">
        <w:rPr>
          <w:rFonts w:ascii="Times New Roman" w:hAnsi="Times New Roman"/>
          <w:sz w:val="28"/>
          <w:szCs w:val="28"/>
        </w:rPr>
        <w:t xml:space="preserve"> 5 час.</w:t>
      </w:r>
    </w:p>
    <w:p w:rsidR="00292C9E" w:rsidRPr="00AC0595" w:rsidRDefault="00527D00" w:rsidP="00292C9E">
      <w:pPr>
        <w:widowControl/>
        <w:numPr>
          <w:ilvl w:val="0"/>
          <w:numId w:val="22"/>
        </w:numPr>
        <w:shd w:val="clear" w:color="auto" w:fill="FFFFFF"/>
        <w:tabs>
          <w:tab w:val="left" w:pos="7886"/>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Протяжение участка замены рельсошпальной</w:t>
      </w:r>
      <w:r w:rsidR="00292C9E" w:rsidRPr="00AC0595">
        <w:rPr>
          <w:rFonts w:ascii="Times New Roman" w:hAnsi="Times New Roman"/>
          <w:sz w:val="28"/>
          <w:szCs w:val="28"/>
        </w:rPr>
        <w:t xml:space="preserve"> </w:t>
      </w:r>
      <w:r w:rsidRPr="00AC0595">
        <w:rPr>
          <w:rFonts w:ascii="Times New Roman" w:hAnsi="Times New Roman"/>
          <w:sz w:val="28"/>
          <w:szCs w:val="28"/>
        </w:rPr>
        <w:t xml:space="preserve">решетки </w:t>
      </w:r>
      <w:smartTag w:uri="urn:schemas-microsoft-com:office:smarttags" w:element="metricconverter">
        <w:smartTagPr>
          <w:attr w:name="ProductID" w:val="1500 м"/>
        </w:smartTagPr>
        <w:r w:rsidRPr="00AC0595">
          <w:rPr>
            <w:rFonts w:ascii="Times New Roman" w:hAnsi="Times New Roman"/>
            <w:sz w:val="28"/>
            <w:szCs w:val="28"/>
          </w:rPr>
          <w:t>1500 м</w:t>
        </w:r>
      </w:smartTag>
      <w:r w:rsidRPr="00AC0595">
        <w:rPr>
          <w:rFonts w:ascii="Times New Roman" w:hAnsi="Times New Roman"/>
          <w:sz w:val="28"/>
          <w:szCs w:val="28"/>
        </w:rPr>
        <w:t>.</w:t>
      </w:r>
    </w:p>
    <w:p w:rsidR="00527D00" w:rsidRPr="00AC0595" w:rsidRDefault="00527D00" w:rsidP="00292C9E">
      <w:pPr>
        <w:widowControl/>
        <w:numPr>
          <w:ilvl w:val="0"/>
          <w:numId w:val="22"/>
        </w:numPr>
        <w:shd w:val="clear" w:color="auto" w:fill="FFFFFF"/>
        <w:tabs>
          <w:tab w:val="left" w:pos="8069"/>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 xml:space="preserve">Протяжение участка глубокой очистки </w:t>
      </w:r>
      <w:smartTag w:uri="urn:schemas-microsoft-com:office:smarttags" w:element="metricconverter">
        <w:smartTagPr>
          <w:attr w:name="ProductID" w:val="1500 м"/>
        </w:smartTagPr>
        <w:r w:rsidRPr="00AC0595">
          <w:rPr>
            <w:rFonts w:ascii="Times New Roman" w:hAnsi="Times New Roman"/>
            <w:sz w:val="28"/>
            <w:szCs w:val="28"/>
          </w:rPr>
          <w:t>1500 м</w:t>
        </w:r>
      </w:smartTag>
    </w:p>
    <w:p w:rsidR="00527D00" w:rsidRPr="00AC0595" w:rsidRDefault="00527D00" w:rsidP="00292C9E">
      <w:pPr>
        <w:widowControl/>
        <w:numPr>
          <w:ilvl w:val="0"/>
          <w:numId w:val="22"/>
        </w:numPr>
        <w:shd w:val="clear" w:color="auto" w:fill="FFFFFF"/>
        <w:tabs>
          <w:tab w:val="left" w:pos="1646"/>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Работы по уборке лишнего балласта с обочины земляного полотна и ремонту водоотводных сооружений выполняются до начала основных работ по отдельным технологическим процессам, затраты труда данным процессом не учитываются, на графике работы не показаны.</w:t>
      </w:r>
    </w:p>
    <w:p w:rsidR="00527D00" w:rsidRPr="00AC0595" w:rsidRDefault="00527D00" w:rsidP="00292C9E">
      <w:pPr>
        <w:widowControl/>
        <w:numPr>
          <w:ilvl w:val="0"/>
          <w:numId w:val="22"/>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Работы по замене старогодных рельсовых плетей на инвентарные рельсы; сборке новых звеньев, разборке или переборке старых звеньев; замене инвентарных рельсов на длинномерные рельсовые плети со сваркой их на длину блок-участка производятся по типовым технологическим процессам.</w:t>
      </w:r>
    </w:p>
    <w:p w:rsidR="00527D00" w:rsidRPr="00AC0595" w:rsidRDefault="00527D00" w:rsidP="00292C9E">
      <w:pPr>
        <w:widowControl/>
        <w:numPr>
          <w:ilvl w:val="0"/>
          <w:numId w:val="22"/>
        </w:numPr>
        <w:shd w:val="clear" w:color="auto" w:fill="FFFFFF"/>
        <w:tabs>
          <w:tab w:val="left" w:pos="1646"/>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Для обеспечения бесперебойной работы машин с участка удаляются препятствия, которые могут вызвать повреждение или незапланированную остановку работающей техники, снимаются заземлители опор контактной сети, путевые знаки и обустройства (типа ПОНАБ, ДИСК, УКСПС и т.д.).</w:t>
      </w:r>
    </w:p>
    <w:p w:rsidR="00527D00" w:rsidRPr="00AC0595" w:rsidRDefault="00527D00" w:rsidP="00292C9E">
      <w:pPr>
        <w:widowControl/>
        <w:numPr>
          <w:ilvl w:val="0"/>
          <w:numId w:val="22"/>
        </w:numPr>
        <w:shd w:val="clear" w:color="auto" w:fill="FFFFFF"/>
        <w:tabs>
          <w:tab w:val="left" w:pos="1646"/>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При демонтаже рельсошпальная решетка укладывается в паке</w:t>
      </w:r>
      <w:r w:rsidR="00F90760" w:rsidRPr="00AC0595">
        <w:rPr>
          <w:rFonts w:ascii="Times New Roman" w:hAnsi="Times New Roman"/>
          <w:sz w:val="28"/>
          <w:szCs w:val="28"/>
        </w:rPr>
        <w:t xml:space="preserve"> </w:t>
      </w:r>
      <w:r w:rsidRPr="00AC0595">
        <w:rPr>
          <w:rFonts w:ascii="Times New Roman" w:hAnsi="Times New Roman"/>
          <w:sz w:val="28"/>
          <w:szCs w:val="28"/>
        </w:rPr>
        <w:t>ты звеньями длиной по 25 м и грузится на платформы с применением путеукладочного крана УК-25/9-18. Все платформы для перевозки пакетов оборудованы съемным оборудованием УСО. Перетяжка пакетов по составу производится моторными платформами МПД-2.</w:t>
      </w:r>
    </w:p>
    <w:p w:rsidR="00527D00" w:rsidRPr="00AC0595" w:rsidRDefault="00527D00" w:rsidP="00292C9E">
      <w:pPr>
        <w:widowControl/>
        <w:numPr>
          <w:ilvl w:val="0"/>
          <w:numId w:val="22"/>
        </w:numPr>
        <w:shd w:val="clear" w:color="auto" w:fill="FFFFFF"/>
        <w:tabs>
          <w:tab w:val="left" w:pos="1646"/>
        </w:tabs>
        <w:suppressAutoHyphens/>
        <w:autoSpaceDE w:val="0"/>
        <w:autoSpaceDN w:val="0"/>
        <w:adjustRightInd w:val="0"/>
        <w:spacing w:line="360" w:lineRule="auto"/>
        <w:ind w:left="0" w:firstLine="709"/>
        <w:jc w:val="both"/>
        <w:rPr>
          <w:rFonts w:ascii="Times New Roman" w:hAnsi="Times New Roman"/>
          <w:sz w:val="28"/>
          <w:szCs w:val="28"/>
        </w:rPr>
      </w:pPr>
      <w:r w:rsidRPr="00AC0595">
        <w:rPr>
          <w:rFonts w:ascii="Times New Roman" w:hAnsi="Times New Roman"/>
          <w:sz w:val="28"/>
          <w:szCs w:val="28"/>
        </w:rPr>
        <w:t>Перед демонтажем звеньев рельсошпальная решетка вывешивается электробалластером. Спрессовавшийся в шпальных ящиках балласт продавливается под вывешенные железобетонные шпалы специальным пробивщиком.</w:t>
      </w:r>
    </w:p>
    <w:p w:rsidR="00527D00" w:rsidRPr="00AC0595" w:rsidRDefault="00527D00" w:rsidP="00292C9E">
      <w:pPr>
        <w:widowControl/>
        <w:numPr>
          <w:ilvl w:val="0"/>
          <w:numId w:val="22"/>
        </w:numPr>
        <w:shd w:val="clear" w:color="auto" w:fill="FFFFFF"/>
        <w:tabs>
          <w:tab w:val="left" w:pos="1709"/>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После снятия старой рельсошпальной решетки бульдозерами и</w:t>
      </w:r>
      <w:r w:rsidR="00F90760" w:rsidRPr="00AC0595">
        <w:rPr>
          <w:rFonts w:ascii="Times New Roman" w:hAnsi="Times New Roman"/>
          <w:sz w:val="28"/>
          <w:szCs w:val="28"/>
        </w:rPr>
        <w:t xml:space="preserve"> </w:t>
      </w:r>
      <w:r w:rsidRPr="00AC0595">
        <w:rPr>
          <w:rFonts w:ascii="Times New Roman" w:hAnsi="Times New Roman"/>
          <w:sz w:val="28"/>
          <w:szCs w:val="28"/>
        </w:rPr>
        <w:t>автогрейдером срезается верхний слой балластной призмы,</w:t>
      </w:r>
      <w:r w:rsidR="00292C9E" w:rsidRPr="00AC0595">
        <w:rPr>
          <w:rFonts w:ascii="Times New Roman" w:hAnsi="Times New Roman"/>
          <w:sz w:val="28"/>
          <w:szCs w:val="28"/>
        </w:rPr>
        <w:t xml:space="preserve"> </w:t>
      </w:r>
      <w:r w:rsidRPr="00AC0595">
        <w:rPr>
          <w:rFonts w:ascii="Times New Roman" w:hAnsi="Times New Roman"/>
          <w:sz w:val="28"/>
          <w:szCs w:val="28"/>
        </w:rPr>
        <w:t>и из срезанного</w:t>
      </w:r>
      <w:r w:rsidR="00F90760" w:rsidRPr="00AC0595">
        <w:rPr>
          <w:rFonts w:ascii="Times New Roman" w:hAnsi="Times New Roman"/>
          <w:sz w:val="28"/>
          <w:szCs w:val="28"/>
        </w:rPr>
        <w:t xml:space="preserve"> </w:t>
      </w:r>
      <w:r w:rsidRPr="00AC0595">
        <w:rPr>
          <w:rFonts w:ascii="Times New Roman" w:hAnsi="Times New Roman"/>
          <w:sz w:val="28"/>
          <w:szCs w:val="28"/>
        </w:rPr>
        <w:t>балласта формируются два вала у торцов шпал, балласт из которых используется при выправке и сплошной подбивке пути машиной ВПО-3000.</w:t>
      </w:r>
    </w:p>
    <w:p w:rsidR="00527D00" w:rsidRPr="00AC0595" w:rsidRDefault="00527D00" w:rsidP="00292C9E">
      <w:pPr>
        <w:widowControl/>
        <w:numPr>
          <w:ilvl w:val="0"/>
          <w:numId w:val="22"/>
        </w:numPr>
        <w:shd w:val="clear" w:color="auto" w:fill="FFFFFF"/>
        <w:tabs>
          <w:tab w:val="left" w:pos="1867"/>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Укладка 25-ти метровых звеньев рельсошпальной решетки с</w:t>
      </w:r>
      <w:r w:rsidR="00F90760" w:rsidRPr="00AC0595">
        <w:rPr>
          <w:rFonts w:ascii="Times New Roman" w:hAnsi="Times New Roman"/>
          <w:sz w:val="28"/>
          <w:szCs w:val="28"/>
        </w:rPr>
        <w:t xml:space="preserve"> </w:t>
      </w:r>
      <w:r w:rsidRPr="00AC0595">
        <w:rPr>
          <w:rFonts w:ascii="Times New Roman" w:hAnsi="Times New Roman"/>
          <w:sz w:val="28"/>
          <w:szCs w:val="28"/>
        </w:rPr>
        <w:t>новыми железобетонными шпалами производится краном УК-25/9-18, подтягивание релъсопшальной решетки под стрелу крана производится собственной лебедкой. Подвозка платформ с новыми пакетами осуществляется моторными платформами МПД-2</w:t>
      </w:r>
    </w:p>
    <w:p w:rsidR="00527D00" w:rsidRPr="00AC0595" w:rsidRDefault="00527D00" w:rsidP="00292C9E">
      <w:pPr>
        <w:widowControl/>
        <w:numPr>
          <w:ilvl w:val="0"/>
          <w:numId w:val="22"/>
        </w:numPr>
        <w:shd w:val="clear" w:color="auto" w:fill="FFFFFF"/>
        <w:tabs>
          <w:tab w:val="left" w:pos="2011"/>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Очистка</w:t>
      </w:r>
      <w:r w:rsidR="00292C9E" w:rsidRPr="00AC0595">
        <w:rPr>
          <w:rFonts w:ascii="Times New Roman" w:hAnsi="Times New Roman"/>
          <w:sz w:val="28"/>
          <w:szCs w:val="28"/>
        </w:rPr>
        <w:t xml:space="preserve"> </w:t>
      </w:r>
      <w:r w:rsidRPr="00AC0595">
        <w:rPr>
          <w:rFonts w:ascii="Times New Roman" w:hAnsi="Times New Roman"/>
          <w:sz w:val="28"/>
          <w:szCs w:val="28"/>
        </w:rPr>
        <w:t>щебеночного</w:t>
      </w:r>
      <w:r w:rsidR="00292C9E" w:rsidRPr="00AC0595">
        <w:rPr>
          <w:rFonts w:ascii="Times New Roman" w:hAnsi="Times New Roman"/>
          <w:sz w:val="28"/>
          <w:szCs w:val="28"/>
        </w:rPr>
        <w:t xml:space="preserve"> </w:t>
      </w:r>
      <w:r w:rsidRPr="00AC0595">
        <w:rPr>
          <w:rFonts w:ascii="Times New Roman" w:hAnsi="Times New Roman"/>
          <w:sz w:val="28"/>
          <w:szCs w:val="28"/>
        </w:rPr>
        <w:t>балласта</w:t>
      </w:r>
      <w:r w:rsidR="00292C9E" w:rsidRPr="00AC0595">
        <w:rPr>
          <w:rFonts w:ascii="Times New Roman" w:hAnsi="Times New Roman"/>
          <w:sz w:val="28"/>
          <w:szCs w:val="28"/>
        </w:rPr>
        <w:t xml:space="preserve"> </w:t>
      </w:r>
      <w:r w:rsidRPr="00AC0595">
        <w:rPr>
          <w:rFonts w:ascii="Times New Roman" w:hAnsi="Times New Roman"/>
          <w:sz w:val="28"/>
          <w:szCs w:val="28"/>
        </w:rPr>
        <w:t>производится</w:t>
      </w:r>
      <w:r w:rsidR="00292C9E" w:rsidRPr="00AC0595">
        <w:rPr>
          <w:rFonts w:ascii="Times New Roman" w:hAnsi="Times New Roman"/>
          <w:sz w:val="28"/>
          <w:szCs w:val="28"/>
        </w:rPr>
        <w:t xml:space="preserve"> </w:t>
      </w:r>
      <w:r w:rsidRPr="00AC0595">
        <w:rPr>
          <w:rFonts w:ascii="Times New Roman" w:hAnsi="Times New Roman"/>
          <w:sz w:val="28"/>
          <w:szCs w:val="28"/>
        </w:rPr>
        <w:t>машиной</w:t>
      </w:r>
      <w:r w:rsidR="00F90760" w:rsidRPr="00AC0595">
        <w:rPr>
          <w:rFonts w:ascii="Times New Roman" w:hAnsi="Times New Roman"/>
          <w:sz w:val="28"/>
          <w:szCs w:val="28"/>
        </w:rPr>
        <w:t xml:space="preserve"> </w:t>
      </w:r>
      <w:r w:rsidRPr="00AC0595">
        <w:rPr>
          <w:rFonts w:ascii="Times New Roman" w:hAnsi="Times New Roman"/>
          <w:sz w:val="28"/>
          <w:szCs w:val="28"/>
        </w:rPr>
        <w:t>ЩОМ-1200 на глубину 45 см (под внутренней рельсовой нитью). На поверхность среза укладывается разделительный слой из геотекстиля. Длина одного рулона геотекстиля - 70 м. Вырезанный балласт поступает на очистное устройство для отделения засорителей. Очищенный щебень</w:t>
      </w:r>
      <w:r w:rsidR="00292C9E" w:rsidRPr="00AC0595">
        <w:rPr>
          <w:rFonts w:ascii="Times New Roman" w:hAnsi="Times New Roman"/>
          <w:sz w:val="28"/>
          <w:szCs w:val="28"/>
        </w:rPr>
        <w:t xml:space="preserve"> </w:t>
      </w:r>
      <w:r w:rsidRPr="00AC0595">
        <w:rPr>
          <w:rFonts w:ascii="Times New Roman" w:hAnsi="Times New Roman"/>
          <w:sz w:val="28"/>
          <w:szCs w:val="28"/>
        </w:rPr>
        <w:t>возвращается в путь, а засорители грузятся в составы для засорителей СЗ-240-6 и вывозятся с перегона.</w:t>
      </w:r>
    </w:p>
    <w:p w:rsidR="00292C9E" w:rsidRPr="00AC0595" w:rsidRDefault="00527D00" w:rsidP="00292C9E">
      <w:pPr>
        <w:widowControl/>
        <w:numPr>
          <w:ilvl w:val="0"/>
          <w:numId w:val="22"/>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Выработка машины ЩОМ-1200 по очистке щебеночного балласта с укладкой геотекстиля составляет 220 м в час.</w:t>
      </w:r>
    </w:p>
    <w:p w:rsidR="00527D00" w:rsidRPr="00AC0595" w:rsidRDefault="00527D00" w:rsidP="00292C9E">
      <w:pPr>
        <w:widowControl/>
        <w:shd w:val="clear" w:color="auto" w:fill="FFFFFF"/>
        <w:tabs>
          <w:tab w:val="left" w:pos="1632"/>
        </w:tabs>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Выправка пути со сплошной подбивкой шпал производится:</w:t>
      </w:r>
    </w:p>
    <w:p w:rsidR="00527D00" w:rsidRPr="00AC0595" w:rsidRDefault="00527D00" w:rsidP="00292C9E">
      <w:pPr>
        <w:widowControl/>
        <w:numPr>
          <w:ilvl w:val="0"/>
          <w:numId w:val="23"/>
        </w:numPr>
        <w:shd w:val="clear" w:color="auto" w:fill="FFFFFF"/>
        <w:tabs>
          <w:tab w:val="left" w:pos="1858"/>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Машиной ВПО-3000 в плане и по уровню сразу после укладки</w:t>
      </w:r>
    </w:p>
    <w:p w:rsidR="00527D00" w:rsidRPr="00AC0595" w:rsidRDefault="00527D00" w:rsidP="00292C9E">
      <w:pPr>
        <w:widowControl/>
        <w:numPr>
          <w:ilvl w:val="0"/>
          <w:numId w:val="23"/>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рельсошпальной решетки</w:t>
      </w:r>
    </w:p>
    <w:p w:rsidR="00527D00" w:rsidRPr="00AC0595" w:rsidRDefault="00527D00" w:rsidP="00292C9E">
      <w:pPr>
        <w:widowControl/>
        <w:numPr>
          <w:ilvl w:val="0"/>
          <w:numId w:val="23"/>
        </w:numPr>
        <w:shd w:val="clear" w:color="auto" w:fill="FFFFFF"/>
        <w:tabs>
          <w:tab w:val="left" w:pos="1858"/>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Машинами ВПО-3000 и ВПР-02 после глубокой очистки балласта и досыпки нового щебня.</w:t>
      </w:r>
    </w:p>
    <w:p w:rsidR="00527D00" w:rsidRPr="00AC0595" w:rsidRDefault="00527D00" w:rsidP="00292C9E">
      <w:pPr>
        <w:widowControl/>
        <w:numPr>
          <w:ilvl w:val="0"/>
          <w:numId w:val="23"/>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Машиной ВПР-02 в отделочных работах после пополнения балластной призмы щебнем до нормы.</w:t>
      </w:r>
    </w:p>
    <w:p w:rsidR="00527D00" w:rsidRPr="00AC0595" w:rsidRDefault="00527D00" w:rsidP="00292C9E">
      <w:pPr>
        <w:widowControl/>
        <w:numPr>
          <w:ilvl w:val="0"/>
          <w:numId w:val="23"/>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Машиной Дуоматик в плане, профиле и по уровню со сплошной подбивкой шпал с постановкой пути в проектное положение.</w:t>
      </w:r>
    </w:p>
    <w:p w:rsidR="00527D00" w:rsidRPr="00AC0595" w:rsidRDefault="00527D00" w:rsidP="00292C9E">
      <w:pPr>
        <w:widowControl/>
        <w:numPr>
          <w:ilvl w:val="0"/>
          <w:numId w:val="23"/>
        </w:numPr>
        <w:shd w:val="clear" w:color="auto" w:fill="FFFFFF"/>
        <w:tabs>
          <w:tab w:val="left" w:pos="1632"/>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Новый щебеночный балласт доставляется на место работ и выгружается из хоппер-дозаторов.</w:t>
      </w:r>
    </w:p>
    <w:p w:rsidR="00527D00" w:rsidRPr="00AC0595" w:rsidRDefault="00527D00" w:rsidP="00292C9E">
      <w:pPr>
        <w:widowControl/>
        <w:numPr>
          <w:ilvl w:val="0"/>
          <w:numId w:val="23"/>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Динамический стабилизатор стабилизирует балластную призму после каждой работы машины ВПР-02 и Дуоматика.</w:t>
      </w:r>
    </w:p>
    <w:p w:rsidR="00527D00" w:rsidRPr="00AC0595" w:rsidRDefault="00527D00" w:rsidP="00292C9E">
      <w:pPr>
        <w:widowControl/>
        <w:numPr>
          <w:ilvl w:val="0"/>
          <w:numId w:val="23"/>
        </w:numPr>
        <w:shd w:val="clear" w:color="auto" w:fill="FFFFFF"/>
        <w:tabs>
          <w:tab w:val="left" w:pos="1867"/>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Отделка пути, планировка междупутья и обочины земляного</w:t>
      </w:r>
      <w:r w:rsidR="00F90760" w:rsidRPr="00AC0595">
        <w:rPr>
          <w:rFonts w:ascii="Times New Roman" w:hAnsi="Times New Roman"/>
          <w:sz w:val="28"/>
          <w:szCs w:val="28"/>
        </w:rPr>
        <w:t xml:space="preserve"> </w:t>
      </w:r>
      <w:r w:rsidRPr="00AC0595">
        <w:rPr>
          <w:rFonts w:ascii="Times New Roman" w:hAnsi="Times New Roman"/>
          <w:sz w:val="28"/>
          <w:szCs w:val="28"/>
        </w:rPr>
        <w:t>полотна выполняется планировщиком балласта.</w:t>
      </w:r>
    </w:p>
    <w:p w:rsidR="00527D00" w:rsidRPr="00AC0595" w:rsidRDefault="00527D00" w:rsidP="00292C9E">
      <w:pPr>
        <w:widowControl/>
        <w:numPr>
          <w:ilvl w:val="0"/>
          <w:numId w:val="23"/>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Уборка балласта из-под подошвы рельса осуществляется вручную.</w:t>
      </w:r>
    </w:p>
    <w:p w:rsidR="00527D00" w:rsidRPr="00AC0595" w:rsidRDefault="00527D00" w:rsidP="00292C9E">
      <w:pPr>
        <w:widowControl/>
        <w:numPr>
          <w:ilvl w:val="0"/>
          <w:numId w:val="23"/>
        </w:numPr>
        <w:shd w:val="clear" w:color="auto" w:fill="FFFFFF"/>
        <w:tabs>
          <w:tab w:val="left" w:pos="1867"/>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Новые рельсовые плети после укладки в путь подвергаются</w:t>
      </w:r>
      <w:r w:rsidR="00F90760" w:rsidRPr="00AC0595">
        <w:rPr>
          <w:rFonts w:ascii="Times New Roman" w:hAnsi="Times New Roman"/>
          <w:sz w:val="28"/>
          <w:szCs w:val="28"/>
        </w:rPr>
        <w:t xml:space="preserve"> </w:t>
      </w:r>
      <w:r w:rsidRPr="00AC0595">
        <w:rPr>
          <w:rFonts w:ascii="Times New Roman" w:hAnsi="Times New Roman"/>
          <w:sz w:val="28"/>
          <w:szCs w:val="28"/>
        </w:rPr>
        <w:t>профильной шлифовке рельсошлифовальным поездом типа РШП-48. Работу</w:t>
      </w:r>
      <w:r w:rsidR="00F90760" w:rsidRPr="00AC0595">
        <w:rPr>
          <w:rFonts w:ascii="Times New Roman" w:hAnsi="Times New Roman"/>
          <w:sz w:val="28"/>
          <w:szCs w:val="28"/>
        </w:rPr>
        <w:t xml:space="preserve"> </w:t>
      </w:r>
      <w:r w:rsidRPr="00AC0595">
        <w:rPr>
          <w:rFonts w:ascii="Times New Roman" w:hAnsi="Times New Roman"/>
          <w:sz w:val="28"/>
          <w:szCs w:val="28"/>
        </w:rPr>
        <w:t>выполняют после завершения отделочных работ.</w:t>
      </w:r>
    </w:p>
    <w:p w:rsidR="00527D00" w:rsidRPr="00AC0595" w:rsidRDefault="00527D00" w:rsidP="00292C9E">
      <w:pPr>
        <w:widowControl/>
        <w:numPr>
          <w:ilvl w:val="0"/>
          <w:numId w:val="23"/>
        </w:numPr>
        <w:shd w:val="clear" w:color="auto" w:fill="FFFFFF"/>
        <w:tabs>
          <w:tab w:val="left" w:pos="1790"/>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После выполнения основных работ по укладке рельсошпальной</w:t>
      </w:r>
      <w:r w:rsidR="00F90760" w:rsidRPr="00AC0595">
        <w:rPr>
          <w:rFonts w:ascii="Times New Roman" w:hAnsi="Times New Roman"/>
          <w:sz w:val="28"/>
          <w:szCs w:val="28"/>
        </w:rPr>
        <w:t xml:space="preserve"> </w:t>
      </w:r>
      <w:r w:rsidRPr="00AC0595">
        <w:rPr>
          <w:rFonts w:ascii="Times New Roman" w:hAnsi="Times New Roman"/>
          <w:sz w:val="28"/>
          <w:szCs w:val="28"/>
        </w:rPr>
        <w:t>решетки, глубокой очистке балласта, балластировке и выправке пути</w:t>
      </w:r>
      <w:r w:rsidR="00292C9E" w:rsidRPr="00AC0595">
        <w:rPr>
          <w:rFonts w:ascii="Times New Roman" w:hAnsi="Times New Roman"/>
          <w:sz w:val="28"/>
          <w:szCs w:val="28"/>
        </w:rPr>
        <w:t xml:space="preserve"> </w:t>
      </w:r>
      <w:r w:rsidRPr="00AC0595">
        <w:rPr>
          <w:rFonts w:ascii="Times New Roman" w:hAnsi="Times New Roman"/>
          <w:sz w:val="28"/>
          <w:szCs w:val="28"/>
        </w:rPr>
        <w:t>- скорость должна соответствовать не менее 60 км/час. После проверки состояния пути, устранения выявленных неисправностей участок производства работ открывается для движения первых двух поездов со скоростью 25 км/час, последующих определяет руководитель работ, отвечающий за безопасность движения поездов - согласно состояния пути.</w:t>
      </w:r>
    </w:p>
    <w:p w:rsidR="00527D00" w:rsidRPr="00AC0595" w:rsidRDefault="00527D00" w:rsidP="00292C9E">
      <w:pPr>
        <w:widowControl/>
        <w:numPr>
          <w:ilvl w:val="0"/>
          <w:numId w:val="23"/>
        </w:numPr>
        <w:shd w:val="clear" w:color="auto" w:fill="FFFFFF"/>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Скорость более 100 км/ч устанавливается не ранее пропуска по нему 350 тыс.т груза после укладки плетей, окончательной выправки и стабилизации ДСП.</w:t>
      </w:r>
    </w:p>
    <w:p w:rsidR="00527D00" w:rsidRPr="00AC0595" w:rsidRDefault="00527D00" w:rsidP="00292C9E">
      <w:pPr>
        <w:widowControl/>
        <w:numPr>
          <w:ilvl w:val="0"/>
          <w:numId w:val="23"/>
        </w:numPr>
        <w:shd w:val="clear" w:color="auto" w:fill="FFFFFF"/>
        <w:tabs>
          <w:tab w:val="left" w:pos="1790"/>
        </w:tabs>
        <w:suppressAutoHyphens/>
        <w:autoSpaceDE w:val="0"/>
        <w:autoSpaceDN w:val="0"/>
        <w:adjustRightInd w:val="0"/>
        <w:spacing w:line="360" w:lineRule="auto"/>
        <w:ind w:left="0" w:firstLine="709"/>
        <w:jc w:val="both"/>
        <w:rPr>
          <w:rFonts w:ascii="Times New Roman" w:hAnsi="Times New Roman"/>
          <w:sz w:val="28"/>
        </w:rPr>
      </w:pPr>
      <w:r w:rsidRPr="00AC0595">
        <w:rPr>
          <w:rFonts w:ascii="Times New Roman" w:hAnsi="Times New Roman"/>
          <w:sz w:val="28"/>
          <w:szCs w:val="28"/>
        </w:rPr>
        <w:t>При выполнении работ необходимо руководствоваться Правилами технической эксплуатации железных дорог Российской Федерации ЦРБ-756 от 26.05.2000 г.; Инструкцией по сигнализации на железных дорогах Российской Федерации ЦРБ-757 от 26.05.00 г.; Инструкцией по движению поездов и маневровой работе на железных дорогах Российской Федерации ЦД-790 от 16.10.2000 г; Инструкцией по обеспечению безопасности движения поездов при производстве путевых работ ЦП № 485 от 28.07.97 г; Техническими условиями на работы по ремонту и планово-предупредительной выправке пути ЦПТ-53 от 30.09.2003 г; Правилами по охране труда при содержании и ремонте железнодорожного пути и сооружений ПОТ РО-32-ЦП-652-99.</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F90760" w:rsidP="00292C9E">
      <w:pPr>
        <w:widowControl/>
        <w:suppressAutoHyphens/>
        <w:spacing w:line="360" w:lineRule="auto"/>
        <w:ind w:firstLine="709"/>
        <w:jc w:val="both"/>
        <w:outlineLvl w:val="0"/>
        <w:rPr>
          <w:rFonts w:ascii="Times New Roman" w:hAnsi="Times New Roman"/>
          <w:sz w:val="28"/>
          <w:szCs w:val="36"/>
        </w:rPr>
      </w:pPr>
      <w:r w:rsidRPr="00AC0595">
        <w:rPr>
          <w:rFonts w:ascii="Times New Roman" w:hAnsi="Times New Roman"/>
          <w:sz w:val="28"/>
          <w:szCs w:val="36"/>
        </w:rPr>
        <w:br w:type="page"/>
        <w:t>1. Организация работ</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F9076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1.1</w:t>
      </w:r>
      <w:r w:rsidR="00527D00" w:rsidRPr="00AC0595">
        <w:rPr>
          <w:rFonts w:ascii="Times New Roman" w:hAnsi="Times New Roman"/>
          <w:sz w:val="28"/>
        </w:rPr>
        <w:t xml:space="preserve"> Суточная производительность ПМС</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Определим суточную производительность ПМС по формуле:</w:t>
      </w:r>
    </w:p>
    <w:p w:rsidR="00F90760" w:rsidRPr="00AC0595" w:rsidRDefault="00F90760" w:rsidP="00292C9E">
      <w:pPr>
        <w:widowControl/>
        <w:suppressAutoHyphens/>
        <w:spacing w:line="360" w:lineRule="auto"/>
        <w:ind w:firstLine="709"/>
        <w:jc w:val="both"/>
        <w:rPr>
          <w:rFonts w:ascii="Times New Roman" w:hAnsi="Times New Roman"/>
          <w:sz w:val="28"/>
        </w:rPr>
      </w:pPr>
    </w:p>
    <w:p w:rsidR="00F90760" w:rsidRPr="00AC0595" w:rsidRDefault="007B48A3" w:rsidP="00292C9E">
      <w:pPr>
        <w:widowControl/>
        <w:suppressAutoHyphens/>
        <w:spacing w:line="360" w:lineRule="auto"/>
        <w:ind w:firstLine="709"/>
        <w:jc w:val="both"/>
        <w:rPr>
          <w:rFonts w:ascii="Times New Roman" w:hAnsi="Times New Roman"/>
          <w:sz w:val="28"/>
          <w:lang w:val="en-US"/>
        </w:rPr>
      </w:pPr>
      <w:r>
        <w:rPr>
          <w:rFonts w:ascii="Times New Roman" w:hAnsi="Times New Roman"/>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0.5pt">
            <v:imagedata r:id="rId6" o:title=""/>
          </v:shape>
        </w:pict>
      </w:r>
    </w:p>
    <w:p w:rsidR="00527D00" w:rsidRPr="00AC0595" w:rsidRDefault="007B48A3" w:rsidP="00292C9E">
      <w:pPr>
        <w:widowControl/>
        <w:suppressAutoHyphens/>
        <w:spacing w:line="360" w:lineRule="auto"/>
        <w:ind w:firstLine="709"/>
        <w:jc w:val="both"/>
        <w:rPr>
          <w:rFonts w:ascii="Times New Roman" w:hAnsi="Times New Roman"/>
          <w:sz w:val="28"/>
          <w:lang w:val="en-US"/>
        </w:rPr>
      </w:pPr>
      <w:r>
        <w:rPr>
          <w:rFonts w:ascii="Times New Roman" w:hAnsi="Times New Roman"/>
          <w:position w:val="-24"/>
          <w:sz w:val="28"/>
        </w:rPr>
        <w:pict>
          <v:shape id="_x0000_i1026" type="#_x0000_t75" style="width:57pt;height:39pt">
            <v:imagedata r:id="rId7" o:title=""/>
          </v:shape>
        </w:pict>
      </w:r>
    </w:p>
    <w:p w:rsidR="00F90760" w:rsidRPr="00AC0595" w:rsidRDefault="00F90760" w:rsidP="00292C9E">
      <w:pPr>
        <w:widowControl/>
        <w:suppressAutoHyphens/>
        <w:spacing w:line="360" w:lineRule="auto"/>
        <w:ind w:firstLine="709"/>
        <w:jc w:val="both"/>
        <w:rPr>
          <w:rFonts w:ascii="Times New Roman" w:hAnsi="Times New Roman"/>
          <w:sz w:val="28"/>
          <w:lang w:val="en-US"/>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Q</w:t>
      </w:r>
      <w:r w:rsidRPr="00AC0595">
        <w:rPr>
          <w:rFonts w:ascii="Times New Roman" w:hAnsi="Times New Roman"/>
          <w:sz w:val="28"/>
        </w:rPr>
        <w:t xml:space="preserve"> – плановое задание ПМС;</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 – число рабочих дней;</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Таблица № 3. Календарный график ремонтного сезона.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7"/>
        <w:gridCol w:w="1996"/>
        <w:gridCol w:w="2252"/>
        <w:gridCol w:w="2126"/>
      </w:tblGrid>
      <w:tr w:rsidR="00527D00" w:rsidRPr="00C4576C" w:rsidTr="00C4576C">
        <w:trPr>
          <w:jc w:val="center"/>
        </w:trPr>
        <w:tc>
          <w:tcPr>
            <w:tcW w:w="2097"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период ремонтных работ</w:t>
            </w:r>
          </w:p>
        </w:tc>
        <w:tc>
          <w:tcPr>
            <w:tcW w:w="199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общее количество дней</w:t>
            </w:r>
          </w:p>
        </w:tc>
        <w:tc>
          <w:tcPr>
            <w:tcW w:w="2252"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количество выходных и праздничных дней</w:t>
            </w:r>
          </w:p>
        </w:tc>
        <w:tc>
          <w:tcPr>
            <w:tcW w:w="21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количество рабочих дней</w:t>
            </w:r>
          </w:p>
        </w:tc>
      </w:tr>
      <w:tr w:rsidR="00527D00" w:rsidRPr="00C4576C" w:rsidTr="00C4576C">
        <w:trPr>
          <w:jc w:val="center"/>
        </w:trPr>
        <w:tc>
          <w:tcPr>
            <w:tcW w:w="2097" w:type="dxa"/>
            <w:shd w:val="clear" w:color="auto" w:fill="auto"/>
          </w:tcPr>
          <w:p w:rsidR="00527D00" w:rsidRPr="00C4576C" w:rsidRDefault="00292C9E" w:rsidP="00C4576C">
            <w:pPr>
              <w:widowControl/>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апрель</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май</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июнь</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июль</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август</w:t>
            </w:r>
          </w:p>
          <w:p w:rsidR="00292C9E" w:rsidRPr="00C4576C" w:rsidRDefault="00527D00" w:rsidP="00C4576C">
            <w:pPr>
              <w:widowControl/>
              <w:suppressAutoHyphens/>
              <w:spacing w:line="360" w:lineRule="auto"/>
              <w:rPr>
                <w:rFonts w:ascii="Times New Roman" w:hAnsi="Times New Roman"/>
              </w:rPr>
            </w:pPr>
            <w:r w:rsidRPr="00C4576C">
              <w:rPr>
                <w:rFonts w:ascii="Times New Roman" w:hAnsi="Times New Roman"/>
              </w:rPr>
              <w:t>сентябрь</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октябрь</w:t>
            </w:r>
          </w:p>
        </w:tc>
        <w:tc>
          <w:tcPr>
            <w:tcW w:w="1996" w:type="dxa"/>
            <w:shd w:val="clear" w:color="auto" w:fill="auto"/>
          </w:tcPr>
          <w:p w:rsidR="00527D00" w:rsidRPr="00C4576C" w:rsidRDefault="00292C9E" w:rsidP="00C4576C">
            <w:pPr>
              <w:widowControl/>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30</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31</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30</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31</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31</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30</w:t>
            </w:r>
          </w:p>
          <w:p w:rsidR="00527D00" w:rsidRPr="00C4576C" w:rsidRDefault="00527D00" w:rsidP="00C4576C">
            <w:pPr>
              <w:widowControl/>
              <w:suppressAutoHyphens/>
              <w:spacing w:line="360" w:lineRule="auto"/>
              <w:rPr>
                <w:rFonts w:ascii="Times New Roman" w:hAnsi="Times New Roman"/>
                <w:bCs/>
              </w:rPr>
            </w:pPr>
            <w:r w:rsidRPr="00C4576C">
              <w:rPr>
                <w:rFonts w:ascii="Times New Roman" w:hAnsi="Times New Roman"/>
                <w:bCs/>
              </w:rPr>
              <w:t>31</w:t>
            </w:r>
          </w:p>
        </w:tc>
        <w:tc>
          <w:tcPr>
            <w:tcW w:w="2252" w:type="dxa"/>
            <w:shd w:val="clear" w:color="auto" w:fill="auto"/>
          </w:tcPr>
          <w:p w:rsidR="00527D00" w:rsidRPr="00C4576C" w:rsidRDefault="00292C9E" w:rsidP="00C4576C">
            <w:pPr>
              <w:widowControl/>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8</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10</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10</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10</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w:t>
            </w:r>
          </w:p>
        </w:tc>
        <w:tc>
          <w:tcPr>
            <w:tcW w:w="2126" w:type="dxa"/>
            <w:shd w:val="clear" w:color="auto" w:fill="auto"/>
          </w:tcPr>
          <w:p w:rsidR="00527D00" w:rsidRPr="00C4576C" w:rsidRDefault="00292C9E" w:rsidP="00C4576C">
            <w:pPr>
              <w:widowControl/>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22</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21</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20</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23</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21</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22</w:t>
            </w:r>
          </w:p>
          <w:p w:rsidR="00527D00" w:rsidRPr="00C4576C" w:rsidRDefault="00527D00" w:rsidP="00C4576C">
            <w:pPr>
              <w:widowControl/>
              <w:suppressAutoHyphens/>
              <w:spacing w:line="360" w:lineRule="auto"/>
              <w:rPr>
                <w:rFonts w:ascii="Times New Roman" w:hAnsi="Times New Roman"/>
                <w:bCs/>
              </w:rPr>
            </w:pPr>
            <w:r w:rsidRPr="00C4576C">
              <w:rPr>
                <w:rFonts w:ascii="Times New Roman" w:hAnsi="Times New Roman"/>
                <w:bCs/>
              </w:rPr>
              <w:t>23</w:t>
            </w:r>
          </w:p>
        </w:tc>
      </w:tr>
      <w:tr w:rsidR="00527D00" w:rsidRPr="00C4576C" w:rsidTr="00C4576C">
        <w:trPr>
          <w:jc w:val="center"/>
        </w:trPr>
        <w:tc>
          <w:tcPr>
            <w:tcW w:w="2097"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Итого</w:t>
            </w:r>
          </w:p>
        </w:tc>
        <w:tc>
          <w:tcPr>
            <w:tcW w:w="199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214</w:t>
            </w:r>
          </w:p>
        </w:tc>
        <w:tc>
          <w:tcPr>
            <w:tcW w:w="2252"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62</w:t>
            </w:r>
          </w:p>
        </w:tc>
        <w:tc>
          <w:tcPr>
            <w:tcW w:w="21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Т=</w:t>
            </w:r>
            <w:r w:rsidRPr="00C4576C">
              <w:rPr>
                <w:rFonts w:ascii="Times New Roman" w:hAnsi="Times New Roman"/>
                <w:bCs/>
              </w:rPr>
              <w:t>152</w:t>
            </w:r>
          </w:p>
        </w:tc>
      </w:tr>
    </w:tbl>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szCs w:val="28"/>
        </w:rPr>
        <w:t>Число рабочих дней принимаем Т =152</w:t>
      </w:r>
      <w:r w:rsidR="00292C9E" w:rsidRPr="00AC0595">
        <w:rPr>
          <w:rFonts w:ascii="Times New Roman" w:hAnsi="Times New Roman"/>
          <w:sz w:val="28"/>
          <w:szCs w:val="28"/>
        </w:rPr>
        <w:t xml:space="preserve"> </w:t>
      </w:r>
      <w:r w:rsidRPr="00AC0595">
        <w:rPr>
          <w:rFonts w:ascii="Times New Roman" w:hAnsi="Times New Roman"/>
          <w:sz w:val="28"/>
          <w:szCs w:val="28"/>
        </w:rPr>
        <w:t>дня.</w:t>
      </w:r>
    </w:p>
    <w:p w:rsidR="00527D00" w:rsidRPr="00AC0595" w:rsidRDefault="00527D00" w:rsidP="00292C9E">
      <w:pPr>
        <w:pStyle w:val="21"/>
        <w:suppressAutoHyphens/>
        <w:spacing w:line="360" w:lineRule="auto"/>
        <w:ind w:firstLine="709"/>
      </w:pPr>
      <w:r w:rsidRPr="00AC0595">
        <w:t>Так как эксплуатационная длина участка 68 км (по заданию), то этот участок и будет являться годовым планом ремонта ПМС.</w:t>
      </w:r>
    </w:p>
    <w:p w:rsidR="00292C9E" w:rsidRPr="00AC0595" w:rsidRDefault="00292C9E" w:rsidP="00292C9E">
      <w:pPr>
        <w:widowControl/>
        <w:suppressAutoHyphens/>
        <w:spacing w:line="360" w:lineRule="auto"/>
        <w:ind w:firstLine="709"/>
        <w:jc w:val="both"/>
        <w:rPr>
          <w:rFonts w:ascii="Times New Roman" w:hAnsi="Times New Roman"/>
          <w:sz w:val="28"/>
        </w:rPr>
      </w:pPr>
    </w:p>
    <w:p w:rsidR="00292C9E"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7B48A3">
        <w:rPr>
          <w:rFonts w:ascii="Times New Roman" w:hAnsi="Times New Roman"/>
          <w:position w:val="-24"/>
          <w:sz w:val="28"/>
        </w:rPr>
        <w:pict>
          <v:shape id="_x0000_i1027" type="#_x0000_t75" style="width:96.75pt;height:39pt">
            <v:imagedata r:id="rId8" o:title=""/>
          </v:shape>
        </w:pict>
      </w:r>
    </w:p>
    <w:p w:rsidR="00527D00" w:rsidRPr="00AC0595" w:rsidRDefault="007B48A3" w:rsidP="00292C9E">
      <w:pPr>
        <w:widowControl/>
        <w:suppressAutoHyphens/>
        <w:spacing w:line="360" w:lineRule="auto"/>
        <w:ind w:firstLine="709"/>
        <w:jc w:val="both"/>
        <w:rPr>
          <w:rFonts w:ascii="Times New Roman" w:hAnsi="Times New Roman"/>
          <w:sz w:val="28"/>
        </w:rPr>
      </w:pPr>
      <w:r>
        <w:rPr>
          <w:rFonts w:ascii="Times New Roman" w:hAnsi="Times New Roman"/>
          <w:position w:val="-28"/>
          <w:sz w:val="28"/>
        </w:rPr>
        <w:pict>
          <v:shape id="_x0000_i1028" type="#_x0000_t75" style="width:163.5pt;height:39.75pt">
            <v:imagedata r:id="rId9" o:title=""/>
          </v:shape>
        </w:pict>
      </w:r>
      <w:r w:rsidR="00527D00" w:rsidRPr="00AC0595">
        <w:rPr>
          <w:rFonts w:ascii="Times New Roman" w:hAnsi="Times New Roman"/>
          <w:sz w:val="28"/>
        </w:rPr>
        <w:t xml:space="preserve"> км</w:t>
      </w:r>
    </w:p>
    <w:p w:rsidR="00F90760" w:rsidRPr="00AC0595" w:rsidRDefault="00F90760"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Так как укладываемые звенья длиной </w:t>
      </w:r>
      <w:smartTag w:uri="urn:schemas-microsoft-com:office:smarttags" w:element="metricconverter">
        <w:smartTagPr>
          <w:attr w:name="ProductID" w:val="25 м"/>
        </w:smartTagPr>
        <w:r w:rsidRPr="00AC0595">
          <w:rPr>
            <w:rFonts w:ascii="Times New Roman" w:hAnsi="Times New Roman"/>
            <w:sz w:val="28"/>
          </w:rPr>
          <w:t>25 м</w:t>
        </w:r>
      </w:smartTag>
      <w:r w:rsidRPr="00AC0595">
        <w:rPr>
          <w:rFonts w:ascii="Times New Roman" w:hAnsi="Times New Roman"/>
          <w:sz w:val="28"/>
        </w:rPr>
        <w:t xml:space="preserve">, то принимаем </w:t>
      </w:r>
      <w:smartTag w:uri="urn:schemas-microsoft-com:office:smarttags" w:element="metricconverter">
        <w:smartTagPr>
          <w:attr w:name="ProductID" w:val="1450 м"/>
        </w:smartTagPr>
        <w:r w:rsidRPr="00AC0595">
          <w:rPr>
            <w:rFonts w:ascii="Times New Roman" w:hAnsi="Times New Roman"/>
            <w:sz w:val="28"/>
          </w:rPr>
          <w:t>1450 м</w:t>
        </w:r>
      </w:smartTag>
      <w:r w:rsidRPr="00AC0595">
        <w:rPr>
          <w:rFonts w:ascii="Times New Roman" w:hAnsi="Times New Roman"/>
          <w:sz w:val="28"/>
        </w:rPr>
        <w:t>, кратное 25.</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F90760" w:rsidP="00292C9E">
      <w:pPr>
        <w:widowControl/>
        <w:suppressAutoHyphens/>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 xml:space="preserve">1.2 Длина фронта работ в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фронта работ определяется по формуле:</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фр</w:t>
      </w:r>
      <w:r w:rsidRPr="00AC0595">
        <w:rPr>
          <w:rFonts w:ascii="Times New Roman" w:hAnsi="Times New Roman"/>
          <w:sz w:val="28"/>
        </w:rPr>
        <w:t xml:space="preserve"> = </w:t>
      </w:r>
      <w:r w:rsidRPr="00AC0595">
        <w:rPr>
          <w:rFonts w:ascii="Times New Roman" w:hAnsi="Times New Roman"/>
          <w:sz w:val="28"/>
          <w:lang w:val="en-US"/>
        </w:rPr>
        <w:t>S</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Где </w:t>
      </w:r>
      <w:r w:rsidRPr="00AC0595">
        <w:rPr>
          <w:rFonts w:ascii="Times New Roman" w:hAnsi="Times New Roman"/>
          <w:sz w:val="28"/>
          <w:lang w:val="en-US"/>
        </w:rPr>
        <w:t>S</w:t>
      </w:r>
      <w:r w:rsidRPr="00AC0595">
        <w:rPr>
          <w:rFonts w:ascii="Times New Roman" w:hAnsi="Times New Roman"/>
          <w:sz w:val="28"/>
        </w:rPr>
        <w:t xml:space="preserve"> – суточная производительность ПМС;</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rPr>
        <w:t xml:space="preserve"> - число дней в которое даётся одно окно.</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Суточная производительность ПМС равна </w:t>
      </w:r>
      <w:smartTag w:uri="urn:schemas-microsoft-com:office:smarttags" w:element="metricconverter">
        <w:smartTagPr>
          <w:attr w:name="ProductID" w:val="1500 м"/>
        </w:smartTagPr>
        <w:r w:rsidRPr="00AC0595">
          <w:rPr>
            <w:rFonts w:ascii="Times New Roman" w:hAnsi="Times New Roman"/>
            <w:sz w:val="28"/>
          </w:rPr>
          <w:t>1500 м</w:t>
        </w:r>
      </w:smartTag>
      <w:r w:rsidRPr="00AC0595">
        <w:rPr>
          <w:rFonts w:ascii="Times New Roman" w:hAnsi="Times New Roman"/>
          <w:sz w:val="28"/>
        </w:rPr>
        <w:t>. Число дней, в которое даётся одно окно равно 2.</w:t>
      </w:r>
    </w:p>
    <w:p w:rsidR="00F90760" w:rsidRPr="00AC0595" w:rsidRDefault="00F90760"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фр</w:t>
      </w:r>
      <w:r w:rsidRPr="00AC0595">
        <w:rPr>
          <w:rFonts w:ascii="Times New Roman" w:hAnsi="Times New Roman"/>
          <w:sz w:val="28"/>
        </w:rPr>
        <w:t>= 750 ∙ 2=1500 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к</w:t>
      </w:r>
      <w:r w:rsidR="00292C9E" w:rsidRPr="00AC0595">
        <w:rPr>
          <w:rFonts w:ascii="Times New Roman" w:hAnsi="Times New Roman"/>
          <w:sz w:val="28"/>
          <w:vertAlign w:val="subscript"/>
        </w:rPr>
        <w:t xml:space="preserve"> </w:t>
      </w:r>
      <w:r w:rsidRPr="00AC0595">
        <w:rPr>
          <w:rFonts w:ascii="Times New Roman" w:hAnsi="Times New Roman"/>
          <w:sz w:val="28"/>
        </w:rPr>
        <w:t>/</w:t>
      </w:r>
      <w:r w:rsidRPr="00AC0595">
        <w:rPr>
          <w:rFonts w:ascii="Times New Roman" w:hAnsi="Times New Roman"/>
          <w:sz w:val="28"/>
          <w:vertAlign w:val="subscript"/>
        </w:rPr>
        <w:t xml:space="preserve"> </w:t>
      </w:r>
      <w:r w:rsidRPr="00AC0595">
        <w:rPr>
          <w:rFonts w:ascii="Times New Roman" w:hAnsi="Times New Roman"/>
          <w:sz w:val="28"/>
          <w:lang w:val="en-US"/>
        </w:rPr>
        <w:t>S</w:t>
      </w:r>
      <w:r w:rsidRPr="00AC0595">
        <w:rPr>
          <w:rFonts w:ascii="Times New Roman" w:hAnsi="Times New Roman"/>
          <w:sz w:val="28"/>
        </w:rPr>
        <w:t xml:space="preserve"> = 1225 / 750 = 1,633</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Окно 5-ти часовое</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F9076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1.3</w:t>
      </w:r>
      <w:r w:rsidR="00527D00" w:rsidRPr="00AC0595">
        <w:rPr>
          <w:rFonts w:ascii="Times New Roman" w:hAnsi="Times New Roman"/>
          <w:sz w:val="28"/>
        </w:rPr>
        <w:t xml:space="preserve"> Длины рабочих поездов</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Составлению схем формирования рабочих поездов придаётся большое значение. Успешная работа ПМС в </w:t>
      </w:r>
      <w:r w:rsidR="00292C9E" w:rsidRPr="00AC0595">
        <w:rPr>
          <w:rFonts w:ascii="Times New Roman" w:hAnsi="Times New Roman"/>
          <w:sz w:val="28"/>
        </w:rPr>
        <w:t>"</w:t>
      </w:r>
      <w:r w:rsidRPr="00AC0595">
        <w:rPr>
          <w:rFonts w:ascii="Times New Roman" w:hAnsi="Times New Roman"/>
          <w:sz w:val="28"/>
        </w:rPr>
        <w:t>окно</w:t>
      </w:r>
      <w:r w:rsidR="00292C9E" w:rsidRPr="00AC0595">
        <w:rPr>
          <w:rFonts w:ascii="Times New Roman" w:hAnsi="Times New Roman"/>
          <w:sz w:val="28"/>
        </w:rPr>
        <w:t>"</w:t>
      </w:r>
      <w:r w:rsidRPr="00AC0595">
        <w:rPr>
          <w:rFonts w:ascii="Times New Roman" w:hAnsi="Times New Roman"/>
          <w:sz w:val="28"/>
        </w:rPr>
        <w:t xml:space="preserve"> в значительной степени зависит от своевременного и правильного формирования рабочих поездов, как на путевой производственной базе, так и на прилегающих к ремонтируемому перегону станциях. Схемы формирования поездов должны соответствовать типовым, установленным Инструкцией по обеспечению безопасности движения поездов при производстве путевых работ. Длины поездов рассчитывают в соответствии с длинами отдельных единиц подвижного состава. Машины выбираем из типового технологического процесса.</w:t>
      </w: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Длина ЩОМ-1200</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Щом</w:t>
      </w: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ЩОМ</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w:t>
      </w:r>
    </w:p>
    <w:p w:rsidR="00DA5329" w:rsidRDefault="00DA5329" w:rsidP="00292C9E">
      <w:pPr>
        <w:widowControl/>
        <w:suppressAutoHyphens/>
        <w:spacing w:line="360" w:lineRule="auto"/>
        <w:ind w:firstLine="709"/>
        <w:jc w:val="both"/>
        <w:rPr>
          <w:rFonts w:ascii="Times New Roman" w:hAnsi="Times New Roman"/>
          <w:sz w:val="28"/>
          <w:lang w:val="en-US"/>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где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длина тепловоза ;</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 xml:space="preserve"> ЩОМ</w:t>
      </w:r>
      <w:r w:rsidR="00292C9E" w:rsidRPr="00AC0595">
        <w:rPr>
          <w:rFonts w:ascii="Times New Roman" w:hAnsi="Times New Roman"/>
          <w:sz w:val="28"/>
        </w:rPr>
        <w:t xml:space="preserve"> </w:t>
      </w:r>
      <w:r w:rsidRPr="00AC0595">
        <w:rPr>
          <w:rFonts w:ascii="Times New Roman" w:hAnsi="Times New Roman"/>
          <w:sz w:val="28"/>
        </w:rPr>
        <w:t xml:space="preserve">– длина ЩОМ, </w:t>
      </w:r>
      <w:r w:rsidRPr="00AC0595">
        <w:rPr>
          <w:rFonts w:ascii="Times New Roman" w:hAnsi="Times New Roman"/>
          <w:sz w:val="28"/>
          <w:lang w:val="en-US"/>
        </w:rPr>
        <w:t>l</w:t>
      </w:r>
      <w:r w:rsidRPr="00AC0595">
        <w:rPr>
          <w:rFonts w:ascii="Times New Roman" w:hAnsi="Times New Roman"/>
          <w:sz w:val="28"/>
          <w:vertAlign w:val="subscript"/>
        </w:rPr>
        <w:t xml:space="preserve"> ЩОМ</w:t>
      </w:r>
      <w:r w:rsidRPr="00AC0595">
        <w:rPr>
          <w:rFonts w:ascii="Times New Roman" w:hAnsi="Times New Roman"/>
          <w:sz w:val="28"/>
        </w:rPr>
        <w:t xml:space="preserve"> =28,1 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 xml:space="preserve"> – длина турного вагона, </w:t>
      </w: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=24,5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 xml:space="preserve"> ЩОМ</w:t>
      </w:r>
      <w:r w:rsidRPr="00AC0595">
        <w:rPr>
          <w:rFonts w:ascii="Times New Roman" w:hAnsi="Times New Roman"/>
          <w:sz w:val="28"/>
        </w:rPr>
        <w:t xml:space="preserve"> = 34 + 28,1 + 24,5= 86,6 м.</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разборочного крана УК-25/9-18:</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разб</w:t>
      </w:r>
      <w:r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разб</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пл</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пл</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мпд</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мпд</w:t>
      </w:r>
      <w:r w:rsidRPr="00AC0595">
        <w:rPr>
          <w:rFonts w:ascii="Times New Roman" w:hAnsi="Times New Roman"/>
          <w:sz w:val="28"/>
        </w:rPr>
        <w:t xml:space="preserve"> </w:t>
      </w:r>
      <w:r w:rsidRPr="00AC0595">
        <w:rPr>
          <w:rFonts w:ascii="Times New Roman" w:hAnsi="Times New Roman"/>
          <w:sz w:val="28"/>
          <w:vertAlign w:val="subscript"/>
        </w:rPr>
        <w:t>.</w:t>
      </w:r>
      <w:r w:rsidRPr="00AC0595">
        <w:rPr>
          <w:rFonts w:ascii="Times New Roman" w:hAnsi="Times New Roman"/>
          <w:sz w:val="28"/>
        </w:rPr>
        <w:t>,</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где </w:t>
      </w:r>
      <w:r w:rsidRPr="00AC0595">
        <w:rPr>
          <w:rFonts w:ascii="Times New Roman" w:hAnsi="Times New Roman"/>
          <w:sz w:val="28"/>
          <w:lang w:val="en-US"/>
        </w:rPr>
        <w:t>l</w:t>
      </w:r>
      <w:r w:rsidRPr="00AC0595">
        <w:rPr>
          <w:rFonts w:ascii="Times New Roman" w:hAnsi="Times New Roman"/>
          <w:sz w:val="28"/>
          <w:vertAlign w:val="subscript"/>
        </w:rPr>
        <w:t>разб</w:t>
      </w:r>
      <w:r w:rsidRPr="00AC0595">
        <w:rPr>
          <w:rFonts w:ascii="Times New Roman" w:hAnsi="Times New Roman"/>
          <w:sz w:val="28"/>
        </w:rPr>
        <w:t xml:space="preserve"> – длина крана УК – 25/9-18, </w:t>
      </w:r>
      <w:r w:rsidRPr="00AC0595">
        <w:rPr>
          <w:rFonts w:ascii="Times New Roman" w:hAnsi="Times New Roman"/>
          <w:sz w:val="28"/>
          <w:lang w:val="en-US"/>
        </w:rPr>
        <w:t>l</w:t>
      </w:r>
      <w:r w:rsidRPr="00AC0595">
        <w:rPr>
          <w:rFonts w:ascii="Times New Roman" w:hAnsi="Times New Roman"/>
          <w:sz w:val="28"/>
          <w:vertAlign w:val="subscript"/>
        </w:rPr>
        <w:t>разб</w:t>
      </w:r>
      <w:r w:rsidRPr="00AC0595">
        <w:rPr>
          <w:rFonts w:ascii="Times New Roman" w:hAnsi="Times New Roman"/>
          <w:sz w:val="28"/>
        </w:rPr>
        <w:t>=43,9 м;</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пл</w:t>
      </w:r>
      <w:r w:rsidRPr="00AC0595">
        <w:rPr>
          <w:rFonts w:ascii="Times New Roman" w:hAnsi="Times New Roman"/>
          <w:sz w:val="28"/>
        </w:rPr>
        <w:t xml:space="preserve"> – количество порожних платформ;</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пл</w:t>
      </w:r>
      <w:r w:rsidRPr="00AC0595">
        <w:rPr>
          <w:rFonts w:ascii="Times New Roman" w:hAnsi="Times New Roman"/>
          <w:sz w:val="28"/>
        </w:rPr>
        <w:t xml:space="preserve"> – длина четырёхосной платформы грузоподъёмностью 60 т, </w:t>
      </w:r>
      <w:r w:rsidRPr="00AC0595">
        <w:rPr>
          <w:rFonts w:ascii="Times New Roman" w:hAnsi="Times New Roman"/>
          <w:sz w:val="28"/>
          <w:lang w:val="en-US"/>
        </w:rPr>
        <w:t>l</w:t>
      </w:r>
      <w:r w:rsidRPr="00AC0595">
        <w:rPr>
          <w:rFonts w:ascii="Times New Roman" w:hAnsi="Times New Roman"/>
          <w:sz w:val="28"/>
          <w:vertAlign w:val="subscript"/>
        </w:rPr>
        <w:t>пл</w:t>
      </w:r>
      <w:r w:rsidRPr="00AC0595">
        <w:rPr>
          <w:rFonts w:ascii="Times New Roman" w:hAnsi="Times New Roman"/>
          <w:sz w:val="28"/>
        </w:rPr>
        <w:t xml:space="preserve"> =14,6 м;</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мпд</w:t>
      </w:r>
      <w:r w:rsidRPr="00AC0595">
        <w:rPr>
          <w:rFonts w:ascii="Times New Roman" w:hAnsi="Times New Roman"/>
          <w:sz w:val="28"/>
        </w:rPr>
        <w:t xml:space="preserve"> – количество моторных платформ;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мпд</w:t>
      </w:r>
      <w:r w:rsidRPr="00AC0595">
        <w:rPr>
          <w:rFonts w:ascii="Times New Roman" w:hAnsi="Times New Roman"/>
          <w:sz w:val="28"/>
        </w:rPr>
        <w:t xml:space="preserve"> – длина моторной платформы, </w:t>
      </w:r>
      <w:r w:rsidRPr="00AC0595">
        <w:rPr>
          <w:rFonts w:ascii="Times New Roman" w:hAnsi="Times New Roman"/>
          <w:sz w:val="28"/>
          <w:lang w:val="en-US"/>
        </w:rPr>
        <w:t>l</w:t>
      </w:r>
      <w:r w:rsidRPr="00AC0595">
        <w:rPr>
          <w:rFonts w:ascii="Times New Roman" w:hAnsi="Times New Roman"/>
          <w:sz w:val="28"/>
          <w:vertAlign w:val="subscript"/>
        </w:rPr>
        <w:t>мпд</w:t>
      </w:r>
      <w:r w:rsidRPr="00AC0595">
        <w:rPr>
          <w:rFonts w:ascii="Times New Roman" w:hAnsi="Times New Roman"/>
          <w:sz w:val="28"/>
        </w:rPr>
        <w:t>=16,2 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Найдём число порожних платформ при путеразборщике, которое для погрузки и транспортировки звеньев составляет:</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7B48A3" w:rsidP="00292C9E">
      <w:pPr>
        <w:widowControl/>
        <w:suppressAutoHyphens/>
        <w:spacing w:line="360" w:lineRule="auto"/>
        <w:ind w:firstLine="709"/>
        <w:jc w:val="both"/>
        <w:rPr>
          <w:rFonts w:ascii="Times New Roman" w:hAnsi="Times New Roman"/>
          <w:sz w:val="28"/>
        </w:rPr>
      </w:pPr>
      <w:r>
        <w:rPr>
          <w:rFonts w:ascii="Times New Roman" w:hAnsi="Times New Roman"/>
          <w:position w:val="-32"/>
          <w:sz w:val="28"/>
        </w:rPr>
        <w:pict>
          <v:shape id="_x0000_i1029" type="#_x0000_t75" style="width:81.75pt;height:36.75pt">
            <v:imagedata r:id="rId10" o:title=""/>
          </v:shape>
        </w:pict>
      </w:r>
      <w:r w:rsidR="00527D00" w:rsidRPr="00AC0595">
        <w:rPr>
          <w:rFonts w:ascii="Times New Roman" w:hAnsi="Times New Roman"/>
          <w:sz w:val="28"/>
        </w:rPr>
        <w:t>,</w:t>
      </w:r>
    </w:p>
    <w:p w:rsidR="00F90760" w:rsidRPr="00AC0595" w:rsidRDefault="00F90760" w:rsidP="00292C9E">
      <w:pPr>
        <w:widowControl/>
        <w:suppressAutoHyphens/>
        <w:spacing w:line="360" w:lineRule="auto"/>
        <w:ind w:firstLine="709"/>
        <w:jc w:val="both"/>
        <w:rPr>
          <w:rFonts w:ascii="Times New Roman" w:hAnsi="Times New Roman"/>
          <w:sz w:val="28"/>
        </w:rPr>
      </w:pPr>
    </w:p>
    <w:p w:rsidR="00292C9E"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527D00" w:rsidRPr="00AC0595">
        <w:rPr>
          <w:rFonts w:ascii="Times New Roman" w:hAnsi="Times New Roman"/>
          <w:sz w:val="28"/>
        </w:rPr>
        <w:t xml:space="preserve">где </w:t>
      </w:r>
      <w:r w:rsidR="00527D00" w:rsidRPr="00AC0595">
        <w:rPr>
          <w:rFonts w:ascii="Times New Roman" w:hAnsi="Times New Roman"/>
          <w:sz w:val="28"/>
          <w:lang w:val="en-US"/>
        </w:rPr>
        <w:t>l</w:t>
      </w:r>
      <w:r w:rsidR="00527D00" w:rsidRPr="00AC0595">
        <w:rPr>
          <w:rFonts w:ascii="Times New Roman" w:hAnsi="Times New Roman"/>
          <w:sz w:val="28"/>
          <w:vertAlign w:val="subscript"/>
        </w:rPr>
        <w:t>фр</w:t>
      </w:r>
      <w:r w:rsidR="00527D00" w:rsidRPr="00AC0595">
        <w:rPr>
          <w:rFonts w:ascii="Times New Roman" w:hAnsi="Times New Roman"/>
          <w:sz w:val="28"/>
        </w:rPr>
        <w:t xml:space="preserve"> – фронт работ в </w:t>
      </w:r>
      <w:r w:rsidR="00292C9E" w:rsidRPr="00AC0595">
        <w:rPr>
          <w:rFonts w:ascii="Times New Roman" w:hAnsi="Times New Roman"/>
          <w:sz w:val="28"/>
        </w:rPr>
        <w:t>"</w:t>
      </w:r>
      <w:r w:rsidR="00527D00" w:rsidRPr="00AC0595">
        <w:rPr>
          <w:rFonts w:ascii="Times New Roman" w:hAnsi="Times New Roman"/>
          <w:sz w:val="28"/>
        </w:rPr>
        <w:t>окно</w:t>
      </w:r>
      <w:r w:rsidR="00292C9E" w:rsidRPr="00AC0595">
        <w:rPr>
          <w:rFonts w:ascii="Times New Roman" w:hAnsi="Times New Roman"/>
          <w:sz w:val="28"/>
        </w:rPr>
        <w:t>"</w:t>
      </w:r>
      <w:r w:rsidR="00527D00" w:rsidRPr="00AC0595">
        <w:rPr>
          <w:rFonts w:ascii="Times New Roman" w:hAnsi="Times New Roman"/>
          <w:sz w:val="28"/>
        </w:rPr>
        <w:t xml:space="preserve">, </w:t>
      </w:r>
      <w:smartTag w:uri="urn:schemas-microsoft-com:office:smarttags" w:element="metricconverter">
        <w:smartTagPr>
          <w:attr w:name="ProductID" w:val="1500 м"/>
        </w:smartTagPr>
        <w:r w:rsidR="00527D00" w:rsidRPr="00AC0595">
          <w:rPr>
            <w:rFonts w:ascii="Times New Roman" w:hAnsi="Times New Roman"/>
            <w:sz w:val="28"/>
          </w:rPr>
          <w:t>1500 м</w:t>
        </w:r>
      </w:smartTag>
      <w:r w:rsidR="00527D00" w:rsidRPr="00AC0595">
        <w:rPr>
          <w:rFonts w:ascii="Times New Roman" w:hAnsi="Times New Roman"/>
          <w:sz w:val="28"/>
        </w:rPr>
        <w:t>;</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зв</w:t>
      </w:r>
      <w:r w:rsidRPr="00AC0595">
        <w:rPr>
          <w:rFonts w:ascii="Times New Roman" w:hAnsi="Times New Roman"/>
          <w:sz w:val="28"/>
        </w:rPr>
        <w:t xml:space="preserve"> – длина одного звена, 25 м;</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яр</w:t>
      </w:r>
      <w:r w:rsidRPr="00AC0595">
        <w:rPr>
          <w:rFonts w:ascii="Times New Roman" w:hAnsi="Times New Roman"/>
          <w:sz w:val="28"/>
        </w:rPr>
        <w:t xml:space="preserve"> – число звеньев в пакете;</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k</w:t>
      </w:r>
      <w:r w:rsidRPr="00AC0595">
        <w:rPr>
          <w:rFonts w:ascii="Times New Roman" w:hAnsi="Times New Roman"/>
          <w:sz w:val="28"/>
        </w:rPr>
        <w:t xml:space="preserve"> – число платформ, занятых одним пакетом, так как у нас рельсы длиной 25 м, то </w:t>
      </w:r>
      <w:r w:rsidRPr="00AC0595">
        <w:rPr>
          <w:rFonts w:ascii="Times New Roman" w:hAnsi="Times New Roman"/>
          <w:sz w:val="28"/>
          <w:lang w:val="en-US"/>
        </w:rPr>
        <w:t>k</w:t>
      </w:r>
      <w:r w:rsidRPr="00AC0595">
        <w:rPr>
          <w:rFonts w:ascii="Times New Roman" w:hAnsi="Times New Roman"/>
          <w:sz w:val="28"/>
        </w:rPr>
        <w:t>=2.</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Число звеньев в одном пакете зависит от грузоподъёмности платформ, типа шпал и рельсов. Для нашего случая при рельсах Р65 и железобетонных шпалах </w:t>
      </w:r>
      <w:r w:rsidRPr="00AC0595">
        <w:rPr>
          <w:rFonts w:ascii="Times New Roman" w:hAnsi="Times New Roman"/>
          <w:sz w:val="28"/>
          <w:lang w:val="en-US"/>
        </w:rPr>
        <w:t>n</w:t>
      </w:r>
      <w:r w:rsidRPr="00AC0595">
        <w:rPr>
          <w:rFonts w:ascii="Times New Roman" w:hAnsi="Times New Roman"/>
          <w:sz w:val="28"/>
          <w:vertAlign w:val="subscript"/>
        </w:rPr>
        <w:t>яр</w:t>
      </w:r>
      <w:r w:rsidRPr="00AC0595">
        <w:rPr>
          <w:rFonts w:ascii="Times New Roman" w:hAnsi="Times New Roman"/>
          <w:sz w:val="28"/>
        </w:rPr>
        <w:t>=4 звеньев.</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пор. пл.</w:t>
      </w:r>
      <w:r w:rsidRPr="00AC0595">
        <w:rPr>
          <w:rFonts w:ascii="Times New Roman" w:hAnsi="Times New Roman"/>
          <w:sz w:val="28"/>
        </w:rPr>
        <w:t>= ( ( 1500/ 25) / 5) ∙ 2= 24 платформы.</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Количество моторных платформ определяется по формуле:</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7B48A3" w:rsidP="00292C9E">
      <w:pPr>
        <w:widowControl/>
        <w:suppressAutoHyphens/>
        <w:spacing w:line="360" w:lineRule="auto"/>
        <w:ind w:firstLine="709"/>
        <w:jc w:val="both"/>
        <w:rPr>
          <w:rFonts w:ascii="Times New Roman" w:hAnsi="Times New Roman"/>
          <w:sz w:val="28"/>
          <w:lang w:val="en-US"/>
        </w:rPr>
      </w:pPr>
      <w:r>
        <w:rPr>
          <w:rFonts w:ascii="Times New Roman" w:hAnsi="Times New Roman"/>
          <w:position w:val="-24"/>
          <w:sz w:val="28"/>
        </w:rPr>
        <w:pict>
          <v:shape id="_x0000_i1030" type="#_x0000_t75" style="width:54pt;height:32.25pt">
            <v:imagedata r:id="rId11" o:title=""/>
          </v:shape>
        </w:pict>
      </w:r>
    </w:p>
    <w:p w:rsidR="00F90760" w:rsidRPr="00AC0595" w:rsidRDefault="00F90760" w:rsidP="00292C9E">
      <w:pPr>
        <w:widowControl/>
        <w:suppressAutoHyphens/>
        <w:spacing w:line="360" w:lineRule="auto"/>
        <w:ind w:firstLine="709"/>
        <w:jc w:val="both"/>
        <w:rPr>
          <w:rFonts w:ascii="Times New Roman" w:hAnsi="Times New Roman"/>
          <w:sz w:val="28"/>
          <w:lang w:val="en-US"/>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где 8 – число четырёхосных платформ между двумя моторными платформами.</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мпд</w:t>
      </w:r>
      <w:r w:rsidRPr="00AC0595">
        <w:rPr>
          <w:rFonts w:ascii="Times New Roman" w:hAnsi="Times New Roman"/>
          <w:sz w:val="28"/>
        </w:rPr>
        <w:t>=24 / 5= 5 платформ.</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разборочного поезда:</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 xml:space="preserve">разб </w:t>
      </w:r>
      <w:r w:rsidRPr="00AC0595">
        <w:rPr>
          <w:rFonts w:ascii="Times New Roman" w:hAnsi="Times New Roman"/>
          <w:sz w:val="28"/>
        </w:rPr>
        <w:t>= 2 ∙ 18,5 + 43,9 + 14,6 ∙ 24</w:t>
      </w:r>
      <w:r w:rsidR="00292C9E" w:rsidRPr="00AC0595">
        <w:rPr>
          <w:rFonts w:ascii="Times New Roman" w:hAnsi="Times New Roman"/>
          <w:sz w:val="28"/>
        </w:rPr>
        <w:t xml:space="preserve"> </w:t>
      </w:r>
      <w:r w:rsidRPr="00AC0595">
        <w:rPr>
          <w:rFonts w:ascii="Times New Roman" w:hAnsi="Times New Roman"/>
          <w:sz w:val="28"/>
        </w:rPr>
        <w:t>+16,2 ∙ 5</w:t>
      </w:r>
      <w:r w:rsidR="00292C9E" w:rsidRPr="00AC0595">
        <w:rPr>
          <w:rFonts w:ascii="Times New Roman" w:hAnsi="Times New Roman"/>
          <w:sz w:val="28"/>
        </w:rPr>
        <w:t xml:space="preserve"> </w:t>
      </w:r>
      <w:r w:rsidRPr="00AC0595">
        <w:rPr>
          <w:rFonts w:ascii="Times New Roman" w:hAnsi="Times New Roman"/>
          <w:sz w:val="28"/>
        </w:rPr>
        <w:t>= 509 м</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укладочного поезда:</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укл</w:t>
      </w:r>
      <w:r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 xml:space="preserve">лок </w:t>
      </w:r>
      <w:r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 xml:space="preserve">укл </w:t>
      </w: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 xml:space="preserve">пл </w:t>
      </w:r>
      <w:r w:rsidRPr="00AC0595">
        <w:rPr>
          <w:rFonts w:ascii="Times New Roman" w:hAnsi="Times New Roman"/>
          <w:sz w:val="28"/>
        </w:rPr>
        <w:t xml:space="preserve">∙ </w:t>
      </w:r>
      <w:r w:rsidRPr="00AC0595">
        <w:rPr>
          <w:rFonts w:ascii="Times New Roman" w:hAnsi="Times New Roman"/>
          <w:sz w:val="28"/>
          <w:lang w:val="en-US"/>
        </w:rPr>
        <w:t>n</w:t>
      </w:r>
      <w:r w:rsidRPr="00AC0595">
        <w:rPr>
          <w:rFonts w:ascii="Times New Roman" w:hAnsi="Times New Roman"/>
          <w:sz w:val="28"/>
          <w:vertAlign w:val="subscript"/>
        </w:rPr>
        <w:t xml:space="preserve">пл </w:t>
      </w:r>
      <w:r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 xml:space="preserve">мпд </w:t>
      </w:r>
      <w:r w:rsidRPr="00AC0595">
        <w:rPr>
          <w:rFonts w:ascii="Times New Roman" w:hAnsi="Times New Roman"/>
          <w:sz w:val="28"/>
        </w:rPr>
        <w:t xml:space="preserve">∙ </w:t>
      </w:r>
      <w:r w:rsidRPr="00AC0595">
        <w:rPr>
          <w:rFonts w:ascii="Times New Roman" w:hAnsi="Times New Roman"/>
          <w:sz w:val="28"/>
          <w:lang w:val="en-US"/>
        </w:rPr>
        <w:t>n</w:t>
      </w:r>
      <w:r w:rsidRPr="00AC0595">
        <w:rPr>
          <w:rFonts w:ascii="Times New Roman" w:hAnsi="Times New Roman"/>
          <w:sz w:val="28"/>
          <w:vertAlign w:val="subscript"/>
        </w:rPr>
        <w:t xml:space="preserve">мпд </w:t>
      </w:r>
      <w:r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т.в.</w:t>
      </w:r>
      <w:r w:rsidRPr="00AC0595">
        <w:rPr>
          <w:rFonts w:ascii="Times New Roman" w:hAnsi="Times New Roman"/>
          <w:sz w:val="28"/>
        </w:rPr>
        <w:t>,</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lang w:val="en-US"/>
        </w:rPr>
        <w:br w:type="page"/>
      </w:r>
      <w:r w:rsidR="00527D00" w:rsidRPr="00AC0595">
        <w:rPr>
          <w:rFonts w:ascii="Times New Roman" w:hAnsi="Times New Roman"/>
          <w:sz w:val="28"/>
          <w:lang w:val="en-US"/>
        </w:rPr>
        <w:t>l</w:t>
      </w:r>
      <w:r w:rsidR="00527D00" w:rsidRPr="00AC0595">
        <w:rPr>
          <w:rFonts w:ascii="Times New Roman" w:hAnsi="Times New Roman"/>
          <w:sz w:val="28"/>
          <w:vertAlign w:val="subscript"/>
        </w:rPr>
        <w:t>укл</w:t>
      </w:r>
      <w:r w:rsidR="00527D00" w:rsidRPr="00AC0595">
        <w:rPr>
          <w:rFonts w:ascii="Times New Roman" w:hAnsi="Times New Roman"/>
          <w:sz w:val="28"/>
        </w:rPr>
        <w:t xml:space="preserve"> – длина укладочного крана УК-25/9-18.</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укладочного поезда будет другая, так как конструкция пути у нас изменяется.</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пор. пл.</w:t>
      </w:r>
      <w:r w:rsidRPr="00AC0595">
        <w:rPr>
          <w:rFonts w:ascii="Times New Roman" w:hAnsi="Times New Roman"/>
          <w:sz w:val="28"/>
        </w:rPr>
        <w:t>= ((1500 / 25) / 5) ∙ 2= 24 платформы.</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мпд</w:t>
      </w:r>
      <w:r w:rsidRPr="00AC0595">
        <w:rPr>
          <w:rFonts w:ascii="Times New Roman" w:hAnsi="Times New Roman"/>
          <w:sz w:val="28"/>
        </w:rPr>
        <w:t>=24 / 5= 5 платформы.</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укладочного поезда:</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укл</w:t>
      </w:r>
      <w:r w:rsidRPr="00AC0595">
        <w:rPr>
          <w:rFonts w:ascii="Times New Roman" w:hAnsi="Times New Roman"/>
          <w:sz w:val="28"/>
        </w:rPr>
        <w:t xml:space="preserve"> = 2 ∙ 18,5 + 43,9 + 14,6 ∙ 24</w:t>
      </w:r>
      <w:r w:rsidR="00292C9E" w:rsidRPr="00AC0595">
        <w:rPr>
          <w:rFonts w:ascii="Times New Roman" w:hAnsi="Times New Roman"/>
          <w:sz w:val="28"/>
        </w:rPr>
        <w:t xml:space="preserve"> </w:t>
      </w:r>
      <w:r w:rsidRPr="00AC0595">
        <w:rPr>
          <w:rFonts w:ascii="Times New Roman" w:hAnsi="Times New Roman"/>
          <w:sz w:val="28"/>
        </w:rPr>
        <w:t>+16,2 ∙ 5 = 509 м</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ВПО-3000:</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впо</w:t>
      </w:r>
      <w:r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впо</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 xml:space="preserve">т. в. </w:t>
      </w:r>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впо</w:t>
      </w:r>
      <w:r w:rsidRPr="00AC0595">
        <w:rPr>
          <w:rFonts w:ascii="Times New Roman" w:hAnsi="Times New Roman"/>
          <w:sz w:val="28"/>
        </w:rPr>
        <w:t xml:space="preserve"> – длина машины ВПО-3000, </w:t>
      </w:r>
      <w:r w:rsidRPr="00AC0595">
        <w:rPr>
          <w:rFonts w:ascii="Times New Roman" w:hAnsi="Times New Roman"/>
          <w:sz w:val="28"/>
          <w:lang w:val="en-US"/>
        </w:rPr>
        <w:t>l</w:t>
      </w:r>
      <w:r w:rsidRPr="00AC0595">
        <w:rPr>
          <w:rFonts w:ascii="Times New Roman" w:hAnsi="Times New Roman"/>
          <w:sz w:val="28"/>
          <w:vertAlign w:val="subscript"/>
        </w:rPr>
        <w:t>впо</w:t>
      </w:r>
      <w:r w:rsidRPr="00AC0595">
        <w:rPr>
          <w:rFonts w:ascii="Times New Roman" w:hAnsi="Times New Roman"/>
          <w:sz w:val="28"/>
        </w:rPr>
        <w:t xml:space="preserve"> = 27,7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впо</w:t>
      </w:r>
      <w:r w:rsidRPr="00AC0595">
        <w:rPr>
          <w:rFonts w:ascii="Times New Roman" w:hAnsi="Times New Roman"/>
          <w:sz w:val="28"/>
        </w:rPr>
        <w:t xml:space="preserve"> = 34 + 27,7 + 24,5=86,2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ВПР-02:</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впр</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 xml:space="preserve">впр </w:t>
      </w:r>
      <w:r w:rsidRPr="00AC0595">
        <w:rPr>
          <w:rFonts w:ascii="Times New Roman" w:hAnsi="Times New Roman"/>
          <w:sz w:val="28"/>
        </w:rPr>
        <w:t>,</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впр</w:t>
      </w:r>
      <w:r w:rsidRPr="00AC0595">
        <w:rPr>
          <w:rFonts w:ascii="Times New Roman" w:hAnsi="Times New Roman"/>
          <w:sz w:val="28"/>
        </w:rPr>
        <w:t xml:space="preserve"> – длина машины ВПР-02, </w:t>
      </w:r>
      <w:r w:rsidRPr="00AC0595">
        <w:rPr>
          <w:rFonts w:ascii="Times New Roman" w:hAnsi="Times New Roman"/>
          <w:sz w:val="28"/>
          <w:lang w:val="en-US"/>
        </w:rPr>
        <w:t>l</w:t>
      </w:r>
      <w:r w:rsidRPr="00AC0595">
        <w:rPr>
          <w:rFonts w:ascii="Times New Roman" w:hAnsi="Times New Roman"/>
          <w:sz w:val="28"/>
          <w:vertAlign w:val="subscript"/>
        </w:rPr>
        <w:t>впр</w:t>
      </w:r>
      <w:r w:rsidRPr="00AC0595">
        <w:rPr>
          <w:rFonts w:ascii="Times New Roman" w:hAnsi="Times New Roman"/>
          <w:sz w:val="28"/>
        </w:rPr>
        <w:t xml:space="preserve"> = 27,7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впр</w:t>
      </w:r>
      <w:r w:rsidRPr="00AC0595">
        <w:rPr>
          <w:rFonts w:ascii="Times New Roman" w:hAnsi="Times New Roman"/>
          <w:sz w:val="28"/>
        </w:rPr>
        <w:t xml:space="preserve"> = 34 + 27,7 + 24,5</w:t>
      </w:r>
      <w:r w:rsidR="00292C9E" w:rsidRPr="00AC0595">
        <w:rPr>
          <w:rFonts w:ascii="Times New Roman" w:hAnsi="Times New Roman"/>
          <w:sz w:val="28"/>
        </w:rPr>
        <w:t xml:space="preserve"> </w:t>
      </w:r>
      <w:r w:rsidRPr="00AC0595">
        <w:rPr>
          <w:rFonts w:ascii="Times New Roman" w:hAnsi="Times New Roman"/>
          <w:sz w:val="28"/>
        </w:rPr>
        <w:t>= 85,5 м.</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хоппер -дозаторного поезда:</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х. д.</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х. д.</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х. д.</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w:t>
      </w:r>
    </w:p>
    <w:p w:rsidR="00527D00"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527D00" w:rsidRPr="00AC0595">
        <w:rPr>
          <w:rFonts w:ascii="Times New Roman" w:hAnsi="Times New Roman"/>
          <w:sz w:val="28"/>
          <w:lang w:val="en-US"/>
        </w:rPr>
        <w:t>n</w:t>
      </w:r>
      <w:r w:rsidR="00527D00" w:rsidRPr="00AC0595">
        <w:rPr>
          <w:rFonts w:ascii="Times New Roman" w:hAnsi="Times New Roman"/>
          <w:sz w:val="28"/>
          <w:vertAlign w:val="subscript"/>
        </w:rPr>
        <w:t>х. д.</w:t>
      </w:r>
      <w:r w:rsidR="00527D00" w:rsidRPr="00AC0595">
        <w:rPr>
          <w:rFonts w:ascii="Times New Roman" w:hAnsi="Times New Roman"/>
          <w:sz w:val="28"/>
        </w:rPr>
        <w:t xml:space="preserve"> – количество хоппер -дозаторов ЦНИИ-2, вместимостью кузова 36 м</w:t>
      </w:r>
      <w:r w:rsidR="00527D00" w:rsidRPr="00AC0595">
        <w:rPr>
          <w:rFonts w:ascii="Times New Roman" w:hAnsi="Times New Roman"/>
          <w:sz w:val="28"/>
          <w:vertAlign w:val="superscript"/>
        </w:rPr>
        <w:t>3</w:t>
      </w:r>
      <w:r w:rsidR="00527D00"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х. д.</w:t>
      </w:r>
      <w:r w:rsidRPr="00AC0595">
        <w:rPr>
          <w:rFonts w:ascii="Times New Roman" w:hAnsi="Times New Roman"/>
          <w:sz w:val="28"/>
        </w:rPr>
        <w:t xml:space="preserve"> – длина одного хоппер -дозатора, 10 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Найдём количество хоппер -дозаторов по формуле:</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7B48A3" w:rsidP="00292C9E">
      <w:pPr>
        <w:widowControl/>
        <w:suppressAutoHyphens/>
        <w:spacing w:line="360" w:lineRule="auto"/>
        <w:ind w:firstLine="709"/>
        <w:jc w:val="both"/>
        <w:rPr>
          <w:rFonts w:ascii="Times New Roman" w:hAnsi="Times New Roman"/>
          <w:sz w:val="28"/>
        </w:rPr>
      </w:pPr>
      <w:r>
        <w:rPr>
          <w:rFonts w:ascii="Times New Roman" w:hAnsi="Times New Roman"/>
          <w:position w:val="-30"/>
          <w:sz w:val="28"/>
        </w:rPr>
        <w:pict>
          <v:shape id="_x0000_i1031" type="#_x0000_t75" style="width:57.75pt;height:36pt">
            <v:imagedata r:id="rId12" o:title=""/>
          </v:shape>
        </w:pict>
      </w:r>
      <w:r w:rsidR="00527D00" w:rsidRPr="00AC0595">
        <w:rPr>
          <w:rFonts w:ascii="Times New Roman" w:hAnsi="Times New Roman"/>
          <w:sz w:val="28"/>
        </w:rPr>
        <w:t>,</w:t>
      </w:r>
    </w:p>
    <w:p w:rsidR="00F90760" w:rsidRPr="00AC0595" w:rsidRDefault="00F90760"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W</w:t>
      </w:r>
      <w:r w:rsidRPr="00AC0595">
        <w:rPr>
          <w:rFonts w:ascii="Times New Roman" w:hAnsi="Times New Roman"/>
          <w:sz w:val="28"/>
          <w:vertAlign w:val="subscript"/>
        </w:rPr>
        <w:t>щ</w:t>
      </w:r>
      <w:r w:rsidRPr="00AC0595">
        <w:rPr>
          <w:rFonts w:ascii="Times New Roman" w:hAnsi="Times New Roman"/>
          <w:sz w:val="28"/>
        </w:rPr>
        <w:t xml:space="preserve"> – количество щебня для всего фронта работ.</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V</w:t>
      </w:r>
      <w:r w:rsidRPr="00AC0595">
        <w:rPr>
          <w:rFonts w:ascii="Times New Roman" w:hAnsi="Times New Roman"/>
          <w:sz w:val="28"/>
          <w:vertAlign w:val="subscript"/>
        </w:rPr>
        <w:t>х. д.</w:t>
      </w:r>
      <w:r w:rsidRPr="00AC0595">
        <w:rPr>
          <w:rFonts w:ascii="Times New Roman" w:hAnsi="Times New Roman"/>
          <w:sz w:val="28"/>
        </w:rPr>
        <w:t xml:space="preserve"> – объём одного хоппер-дозатора, 36 м</w:t>
      </w:r>
      <w:r w:rsidRPr="00AC0595">
        <w:rPr>
          <w:rFonts w:ascii="Times New Roman" w:hAnsi="Times New Roman"/>
          <w:sz w:val="28"/>
          <w:vertAlign w:val="superscript"/>
        </w:rPr>
        <w:t>3</w:t>
      </w:r>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W</w:t>
      </w:r>
      <w:r w:rsidRPr="00AC0595">
        <w:rPr>
          <w:rFonts w:ascii="Times New Roman" w:hAnsi="Times New Roman"/>
          <w:sz w:val="28"/>
          <w:vertAlign w:val="subscript"/>
        </w:rPr>
        <w:t>щ</w:t>
      </w:r>
      <w:r w:rsidRPr="00AC0595">
        <w:rPr>
          <w:rFonts w:ascii="Times New Roman" w:hAnsi="Times New Roman"/>
          <w:sz w:val="28"/>
        </w:rPr>
        <w:t xml:space="preserve"> = 1500 ∙ 1110 / 1600 = 1020 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хоппер-дозаторного поезда:</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х. д.</w:t>
      </w:r>
      <w:r w:rsidRPr="00AC0595">
        <w:rPr>
          <w:rFonts w:ascii="Times New Roman" w:hAnsi="Times New Roman"/>
          <w:sz w:val="28"/>
        </w:rPr>
        <w:t xml:space="preserve"> = 23,9 + (1020 ∙ 10) /36 + 24,5 = 332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электробалластёра:</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ЭЛБ</w:t>
      </w: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ЭЛБ</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где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длина тепловоза 2ТЭ10, </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=2 ∙ 18,5 м;</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ЭЛБ</w:t>
      </w:r>
      <w:r w:rsidRPr="00AC0595">
        <w:rPr>
          <w:rFonts w:ascii="Times New Roman" w:hAnsi="Times New Roman"/>
          <w:sz w:val="28"/>
        </w:rPr>
        <w:t xml:space="preserve"> – длина электробалластёра, </w:t>
      </w:r>
      <w:r w:rsidRPr="00AC0595">
        <w:rPr>
          <w:rFonts w:ascii="Times New Roman" w:hAnsi="Times New Roman"/>
          <w:sz w:val="28"/>
          <w:lang w:val="en-US"/>
        </w:rPr>
        <w:t>l</w:t>
      </w:r>
      <w:r w:rsidRPr="00AC0595">
        <w:rPr>
          <w:rFonts w:ascii="Times New Roman" w:hAnsi="Times New Roman"/>
          <w:sz w:val="28"/>
          <w:vertAlign w:val="subscript"/>
        </w:rPr>
        <w:t>ЭЛБ</w:t>
      </w:r>
      <w:r w:rsidRPr="00AC0595">
        <w:rPr>
          <w:rFonts w:ascii="Times New Roman" w:hAnsi="Times New Roman"/>
          <w:sz w:val="28"/>
        </w:rPr>
        <w:t>=47,2 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 xml:space="preserve"> – длина турного вагона, </w:t>
      </w:r>
      <w:r w:rsidRPr="00AC0595">
        <w:rPr>
          <w:rFonts w:ascii="Times New Roman" w:hAnsi="Times New Roman"/>
          <w:sz w:val="28"/>
          <w:lang w:val="en-US"/>
        </w:rPr>
        <w:t>l</w:t>
      </w:r>
      <w:r w:rsidRPr="00AC0595">
        <w:rPr>
          <w:rFonts w:ascii="Times New Roman" w:hAnsi="Times New Roman"/>
          <w:sz w:val="28"/>
          <w:vertAlign w:val="subscript"/>
        </w:rPr>
        <w:t>т. в.</w:t>
      </w:r>
      <w:r w:rsidRPr="00AC0595">
        <w:rPr>
          <w:rFonts w:ascii="Times New Roman" w:hAnsi="Times New Roman"/>
          <w:sz w:val="28"/>
        </w:rPr>
        <w:t>=24,5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ЭЛБ</w:t>
      </w:r>
      <w:r w:rsidRPr="00AC0595">
        <w:rPr>
          <w:rFonts w:ascii="Times New Roman" w:hAnsi="Times New Roman"/>
          <w:sz w:val="28"/>
        </w:rPr>
        <w:t>= 2 ∙ 18,5 + 47,2 + 24,5= 108,7 м.</w:t>
      </w:r>
    </w:p>
    <w:p w:rsidR="00F90760" w:rsidRPr="00AC0595" w:rsidRDefault="00F90760"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динамического стабилизатора пути</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дсп</w:t>
      </w: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дсп</w:t>
      </w:r>
      <w:r w:rsidRPr="00AC0595">
        <w:rPr>
          <w:rFonts w:ascii="Times New Roman" w:hAnsi="Times New Roman"/>
          <w:sz w:val="28"/>
        </w:rPr>
        <w:t xml:space="preserve"> = 34 + 18,22 = 52,22 м.</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527D00" w:rsidRPr="00AC0595">
        <w:rPr>
          <w:rFonts w:ascii="Times New Roman" w:hAnsi="Times New Roman"/>
          <w:sz w:val="28"/>
        </w:rPr>
        <w:t>Длина планировщика балласта</w:t>
      </w:r>
    </w:p>
    <w:p w:rsidR="00527D00" w:rsidRPr="00AC0595" w:rsidRDefault="00527D00"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пб</w:t>
      </w: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пб</w:t>
      </w:r>
      <w:r w:rsidRPr="00AC0595">
        <w:rPr>
          <w:rFonts w:ascii="Times New Roman" w:hAnsi="Times New Roman"/>
          <w:sz w:val="28"/>
        </w:rPr>
        <w:t xml:space="preserve"> = 34 + 13,46 = </w:t>
      </w:r>
      <w:smartTag w:uri="urn:schemas-microsoft-com:office:smarttags" w:element="metricconverter">
        <w:smartTagPr>
          <w:attr w:name="ProductID" w:val="47,46 м"/>
        </w:smartTagPr>
        <w:r w:rsidRPr="00AC0595">
          <w:rPr>
            <w:rFonts w:ascii="Times New Roman" w:hAnsi="Times New Roman"/>
            <w:sz w:val="28"/>
          </w:rPr>
          <w:t>47,46 м</w:t>
        </w:r>
      </w:smartTag>
      <w:r w:rsidRPr="00AC0595">
        <w:rPr>
          <w:rFonts w:ascii="Times New Roman" w:hAnsi="Times New Roman"/>
          <w:sz w:val="28"/>
        </w:rPr>
        <w:t>.</w:t>
      </w:r>
    </w:p>
    <w:p w:rsidR="00292C9E" w:rsidRPr="00AC0595" w:rsidRDefault="00292C9E"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Длина машины Дуоматик</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дуо</w:t>
      </w:r>
      <w:r w:rsidRPr="00AC0595">
        <w:rPr>
          <w:rFonts w:ascii="Times New Roman" w:hAnsi="Times New Roman"/>
          <w:sz w:val="28"/>
        </w:rPr>
        <w:t>=</w:t>
      </w:r>
      <w:r w:rsidRPr="00AC0595">
        <w:rPr>
          <w:rFonts w:ascii="Times New Roman" w:hAnsi="Times New Roman"/>
          <w:sz w:val="28"/>
          <w:lang w:val="en-US"/>
        </w:rPr>
        <w:t>l</w:t>
      </w:r>
      <w:r w:rsidRPr="00AC0595">
        <w:rPr>
          <w:rFonts w:ascii="Times New Roman" w:hAnsi="Times New Roman"/>
          <w:sz w:val="28"/>
          <w:vertAlign w:val="subscript"/>
        </w:rPr>
        <w:t>лок</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дуо</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 xml:space="preserve">т. в. </w:t>
      </w:r>
      <w:r w:rsidRPr="00AC0595">
        <w:rPr>
          <w:rFonts w:ascii="Times New Roman" w:hAnsi="Times New Roman"/>
          <w:sz w:val="28"/>
        </w:rPr>
        <w:t xml:space="preserve">= 34 + 27,64 + 24,5 = </w:t>
      </w:r>
      <w:smartTag w:uri="urn:schemas-microsoft-com:office:smarttags" w:element="metricconverter">
        <w:smartTagPr>
          <w:attr w:name="ProductID" w:val="86,14 м"/>
        </w:smartTagPr>
        <w:r w:rsidRPr="00AC0595">
          <w:rPr>
            <w:rFonts w:ascii="Times New Roman" w:hAnsi="Times New Roman"/>
            <w:sz w:val="28"/>
          </w:rPr>
          <w:t>86,14 м</w:t>
        </w:r>
      </w:smartTag>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F9076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1.4</w:t>
      </w:r>
      <w:r w:rsidR="00527D00" w:rsidRPr="00AC0595">
        <w:rPr>
          <w:rFonts w:ascii="Times New Roman" w:hAnsi="Times New Roman"/>
          <w:sz w:val="28"/>
        </w:rPr>
        <w:t xml:space="preserve"> Р</w:t>
      </w:r>
      <w:r w:rsidRPr="00AC0595">
        <w:rPr>
          <w:rFonts w:ascii="Times New Roman" w:hAnsi="Times New Roman"/>
          <w:sz w:val="28"/>
        </w:rPr>
        <w:t>асчёт поправочных коэффициентов</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Технически обоснованная норма времени на определённую операцию учитывает труд квалифицированного рабочего на выполнение самой операции при максимальном использовании средств механизации без учёта времени на отдых, переходы в рабочей зоне и пропуск поездов. Для учёта выше перечисленных факторов существуют поправочные коэффициенты. Поправочный коэффициент определяют по формуле:</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7B48A3" w:rsidP="00292C9E">
      <w:pPr>
        <w:widowControl/>
        <w:suppressAutoHyphens/>
        <w:spacing w:line="360" w:lineRule="auto"/>
        <w:ind w:firstLine="709"/>
        <w:jc w:val="both"/>
        <w:rPr>
          <w:rFonts w:ascii="Times New Roman" w:hAnsi="Times New Roman"/>
          <w:sz w:val="28"/>
        </w:rPr>
      </w:pPr>
      <w:r>
        <w:rPr>
          <w:rFonts w:ascii="Times New Roman" w:hAnsi="Times New Roman"/>
          <w:position w:val="-32"/>
          <w:sz w:val="28"/>
        </w:rPr>
        <w:pict>
          <v:shape id="_x0000_i1032" type="#_x0000_t75" style="width:63pt;height:35.25pt">
            <v:imagedata r:id="rId13" o:title=""/>
          </v:shape>
        </w:pict>
      </w:r>
      <w:r w:rsidR="00527D00" w:rsidRPr="00AC0595">
        <w:rPr>
          <w:rFonts w:ascii="Times New Roman" w:hAnsi="Times New Roman"/>
          <w:sz w:val="28"/>
        </w:rPr>
        <w:t>,</w:t>
      </w:r>
    </w:p>
    <w:p w:rsidR="00F90760" w:rsidRPr="00AC0595" w:rsidRDefault="00F9076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 – количество минут в рабочем дне (480);</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w:t>
      </w:r>
      <w:r w:rsidRPr="00AC0595">
        <w:rPr>
          <w:rFonts w:ascii="Times New Roman" w:hAnsi="Times New Roman"/>
          <w:sz w:val="28"/>
          <w:lang w:val="en-US"/>
        </w:rPr>
        <w:t>t</w:t>
      </w:r>
      <w:r w:rsidRPr="00AC0595">
        <w:rPr>
          <w:rFonts w:ascii="Times New Roman" w:hAnsi="Times New Roman"/>
          <w:sz w:val="28"/>
        </w:rPr>
        <w:t xml:space="preserve"> – затраты на переходе в рабочей зоне и пропуск поездов.</w:t>
      </w:r>
    </w:p>
    <w:p w:rsidR="00527D00" w:rsidRPr="00AC0595" w:rsidRDefault="00527D00" w:rsidP="00292C9E">
      <w:pPr>
        <w:widowControl/>
        <w:suppressAutoHyphens/>
        <w:spacing w:line="360" w:lineRule="auto"/>
        <w:ind w:firstLine="709"/>
        <w:jc w:val="both"/>
        <w:rPr>
          <w:rFonts w:ascii="Times New Roman" w:hAnsi="Times New Roman"/>
          <w:sz w:val="2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
        <w:gridCol w:w="577"/>
        <w:gridCol w:w="577"/>
        <w:gridCol w:w="588"/>
        <w:gridCol w:w="289"/>
        <w:gridCol w:w="289"/>
        <w:gridCol w:w="529"/>
        <w:gridCol w:w="588"/>
        <w:gridCol w:w="577"/>
        <w:gridCol w:w="577"/>
        <w:gridCol w:w="294"/>
        <w:gridCol w:w="136"/>
        <w:gridCol w:w="577"/>
        <w:gridCol w:w="577"/>
        <w:gridCol w:w="588"/>
        <w:gridCol w:w="404"/>
        <w:gridCol w:w="205"/>
        <w:gridCol w:w="588"/>
      </w:tblGrid>
      <w:tr w:rsidR="00527D00" w:rsidRPr="00C4576C" w:rsidTr="00C4576C">
        <w:trPr>
          <w:jc w:val="center"/>
        </w:trPr>
        <w:tc>
          <w:tcPr>
            <w:tcW w:w="913" w:type="dxa"/>
            <w:vMerge w:val="restart"/>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rPr>
              <w:t>Число поездов</w:t>
            </w:r>
          </w:p>
        </w:tc>
        <w:tc>
          <w:tcPr>
            <w:tcW w:w="2031" w:type="dxa"/>
            <w:gridSpan w:val="4"/>
            <w:shd w:val="clear" w:color="auto" w:fill="auto"/>
          </w:tcPr>
          <w:p w:rsidR="00527D00" w:rsidRPr="00C4576C" w:rsidRDefault="00527D00" w:rsidP="00C4576C">
            <w:pPr>
              <w:widowControl/>
              <w:suppressAutoHyphens/>
              <w:spacing w:line="360" w:lineRule="auto"/>
              <w:rPr>
                <w:rFonts w:ascii="Times New Roman" w:hAnsi="Times New Roman"/>
                <w:vertAlign w:val="subscript"/>
              </w:rPr>
            </w:pPr>
            <w:r w:rsidRPr="00C4576C">
              <w:rPr>
                <w:rFonts w:ascii="Times New Roman" w:hAnsi="Times New Roman"/>
              </w:rPr>
              <w:t>а</w:t>
            </w:r>
            <w:r w:rsidRPr="00C4576C">
              <w:rPr>
                <w:rFonts w:ascii="Times New Roman" w:hAnsi="Times New Roman"/>
                <w:vertAlign w:val="subscript"/>
              </w:rPr>
              <w:t>1</w:t>
            </w:r>
          </w:p>
        </w:tc>
        <w:tc>
          <w:tcPr>
            <w:tcW w:w="1406" w:type="dxa"/>
            <w:gridSpan w:val="3"/>
            <w:shd w:val="clear" w:color="auto" w:fill="auto"/>
          </w:tcPr>
          <w:p w:rsidR="00527D00" w:rsidRPr="00C4576C" w:rsidRDefault="00527D00" w:rsidP="00C4576C">
            <w:pPr>
              <w:widowControl/>
              <w:suppressAutoHyphens/>
              <w:spacing w:line="360" w:lineRule="auto"/>
              <w:rPr>
                <w:rFonts w:ascii="Times New Roman" w:hAnsi="Times New Roman"/>
                <w:vertAlign w:val="subscript"/>
              </w:rPr>
            </w:pPr>
            <w:r w:rsidRPr="00C4576C">
              <w:rPr>
                <w:rFonts w:ascii="Times New Roman" w:hAnsi="Times New Roman"/>
              </w:rPr>
              <w:t>а</w:t>
            </w:r>
            <w:r w:rsidRPr="00C4576C">
              <w:rPr>
                <w:rFonts w:ascii="Times New Roman" w:hAnsi="Times New Roman"/>
                <w:vertAlign w:val="subscript"/>
              </w:rPr>
              <w:t>2</w:t>
            </w:r>
          </w:p>
        </w:tc>
        <w:tc>
          <w:tcPr>
            <w:tcW w:w="1448" w:type="dxa"/>
            <w:gridSpan w:val="3"/>
            <w:shd w:val="clear" w:color="auto" w:fill="auto"/>
          </w:tcPr>
          <w:p w:rsidR="00527D00" w:rsidRPr="00C4576C" w:rsidRDefault="00527D00" w:rsidP="00C4576C">
            <w:pPr>
              <w:widowControl/>
              <w:suppressAutoHyphens/>
              <w:spacing w:line="360" w:lineRule="auto"/>
              <w:rPr>
                <w:rFonts w:ascii="Times New Roman" w:hAnsi="Times New Roman"/>
                <w:vertAlign w:val="subscript"/>
              </w:rPr>
            </w:pPr>
            <w:r w:rsidRPr="00C4576C">
              <w:rPr>
                <w:rFonts w:ascii="Times New Roman" w:hAnsi="Times New Roman"/>
              </w:rPr>
              <w:t>а</w:t>
            </w:r>
            <w:r w:rsidRPr="00C4576C">
              <w:rPr>
                <w:rFonts w:ascii="Times New Roman" w:hAnsi="Times New Roman"/>
                <w:vertAlign w:val="subscript"/>
              </w:rPr>
              <w:t>3</w:t>
            </w:r>
          </w:p>
        </w:tc>
        <w:tc>
          <w:tcPr>
            <w:tcW w:w="2282" w:type="dxa"/>
            <w:gridSpan w:val="5"/>
            <w:shd w:val="clear" w:color="auto" w:fill="auto"/>
          </w:tcPr>
          <w:p w:rsidR="00527D00" w:rsidRPr="00C4576C" w:rsidRDefault="00527D00" w:rsidP="00C4576C">
            <w:pPr>
              <w:widowControl/>
              <w:suppressAutoHyphens/>
              <w:spacing w:line="360" w:lineRule="auto"/>
              <w:rPr>
                <w:rFonts w:ascii="Times New Roman" w:hAnsi="Times New Roman"/>
                <w:vertAlign w:val="subscript"/>
              </w:rPr>
            </w:pPr>
            <w:r w:rsidRPr="00C4576C">
              <w:rPr>
                <w:rFonts w:ascii="Times New Roman" w:hAnsi="Times New Roman"/>
              </w:rPr>
              <w:t>а</w:t>
            </w:r>
            <w:r w:rsidRPr="00C4576C">
              <w:rPr>
                <w:rFonts w:ascii="Times New Roman" w:hAnsi="Times New Roman"/>
                <w:vertAlign w:val="subscript"/>
              </w:rPr>
              <w:t>4</w:t>
            </w:r>
          </w:p>
        </w:tc>
        <w:tc>
          <w:tcPr>
            <w:tcW w:w="793" w:type="dxa"/>
            <w:gridSpan w:val="2"/>
            <w:shd w:val="clear" w:color="auto" w:fill="auto"/>
          </w:tcPr>
          <w:p w:rsidR="00527D00" w:rsidRPr="00C4576C" w:rsidRDefault="00527D00" w:rsidP="00C4576C">
            <w:pPr>
              <w:widowControl/>
              <w:suppressAutoHyphens/>
              <w:spacing w:line="360" w:lineRule="auto"/>
              <w:rPr>
                <w:rFonts w:ascii="Times New Roman" w:hAnsi="Times New Roman"/>
                <w:vertAlign w:val="subscript"/>
              </w:rPr>
            </w:pPr>
            <w:r w:rsidRPr="00C4576C">
              <w:rPr>
                <w:rFonts w:ascii="Times New Roman" w:hAnsi="Times New Roman"/>
              </w:rPr>
              <w:t>а</w:t>
            </w:r>
            <w:r w:rsidRPr="00C4576C">
              <w:rPr>
                <w:rFonts w:ascii="Times New Roman" w:hAnsi="Times New Roman"/>
                <w:vertAlign w:val="subscript"/>
              </w:rPr>
              <w:t>5</w:t>
            </w:r>
          </w:p>
        </w:tc>
      </w:tr>
      <w:tr w:rsidR="00527D00" w:rsidRPr="00C4576C" w:rsidTr="00C4576C">
        <w:trPr>
          <w:jc w:val="center"/>
        </w:trPr>
        <w:tc>
          <w:tcPr>
            <w:tcW w:w="913"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7960" w:type="dxa"/>
            <w:gridSpan w:val="17"/>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Время на пропуск поездов</w:t>
            </w:r>
          </w:p>
        </w:tc>
      </w:tr>
      <w:tr w:rsidR="00AC0595" w:rsidRPr="00C4576C" w:rsidTr="00C4576C">
        <w:trPr>
          <w:jc w:val="center"/>
        </w:trPr>
        <w:tc>
          <w:tcPr>
            <w:tcW w:w="913"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1154"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 xml:space="preserve">одного </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всех</w:t>
            </w:r>
          </w:p>
        </w:tc>
        <w:tc>
          <w:tcPr>
            <w:tcW w:w="1107"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одного</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всех</w:t>
            </w:r>
          </w:p>
        </w:tc>
        <w:tc>
          <w:tcPr>
            <w:tcW w:w="1154"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одного</w:t>
            </w:r>
          </w:p>
        </w:tc>
        <w:tc>
          <w:tcPr>
            <w:tcW w:w="430"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всех</w:t>
            </w:r>
          </w:p>
        </w:tc>
        <w:tc>
          <w:tcPr>
            <w:tcW w:w="1154"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одного</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всех</w:t>
            </w:r>
          </w:p>
        </w:tc>
        <w:tc>
          <w:tcPr>
            <w:tcW w:w="609"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одного</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всех</w:t>
            </w:r>
          </w:p>
        </w:tc>
      </w:tr>
      <w:tr w:rsidR="00AC0595" w:rsidRPr="00C4576C" w:rsidTr="00C4576C">
        <w:trPr>
          <w:trHeight w:val="827"/>
          <w:jc w:val="center"/>
        </w:trPr>
        <w:tc>
          <w:tcPr>
            <w:tcW w:w="913" w:type="dxa"/>
            <w:vMerge/>
            <w:shd w:val="clear" w:color="auto" w:fill="auto"/>
          </w:tcPr>
          <w:p w:rsidR="00527D00" w:rsidRPr="00C4576C" w:rsidRDefault="00527D00" w:rsidP="00C4576C">
            <w:pPr>
              <w:widowControl/>
              <w:suppressAutoHyphens/>
              <w:spacing w:line="360" w:lineRule="auto"/>
              <w:rPr>
                <w:rFonts w:ascii="Times New Roman" w:hAnsi="Times New Roman"/>
              </w:rPr>
            </w:pPr>
          </w:p>
        </w:tc>
        <w:tc>
          <w:tcPr>
            <w:tcW w:w="577"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lang w:val="en-US"/>
              </w:rPr>
              <w:t>t</w:t>
            </w:r>
          </w:p>
        </w:tc>
        <w:tc>
          <w:tcPr>
            <w:tcW w:w="577" w:type="dxa"/>
            <w:shd w:val="clear" w:color="auto" w:fill="auto"/>
            <w:textDirection w:val="btLr"/>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w:t>
            </w:r>
            <w:r w:rsidRPr="00C4576C">
              <w:rPr>
                <w:rFonts w:ascii="Times New Roman" w:hAnsi="Times New Roman"/>
                <w:lang w:val="en-US"/>
              </w:rPr>
              <w:t>t</w:t>
            </w:r>
            <w:r w:rsidRPr="00C4576C">
              <w:rPr>
                <w:rFonts w:ascii="Times New Roman" w:hAnsi="Times New Roman"/>
              </w:rPr>
              <w:t xml:space="preserve"> + </w:t>
            </w:r>
            <w:r w:rsidRPr="00C4576C">
              <w:rPr>
                <w:rFonts w:ascii="Times New Roman" w:hAnsi="Times New Roman"/>
                <w:lang w:val="en-US"/>
              </w:rPr>
              <w:t>t</w:t>
            </w:r>
            <w:r w:rsidRPr="00C4576C">
              <w:rPr>
                <w:rFonts w:ascii="Times New Roman" w:hAnsi="Times New Roman"/>
              </w:rPr>
              <w:t>)</w:t>
            </w:r>
          </w:p>
        </w:tc>
        <w:tc>
          <w:tcPr>
            <w:tcW w:w="588"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n(t + t)</w:t>
            </w:r>
          </w:p>
        </w:tc>
        <w:tc>
          <w:tcPr>
            <w:tcW w:w="578" w:type="dxa"/>
            <w:gridSpan w:val="2"/>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w:t>
            </w:r>
          </w:p>
        </w:tc>
        <w:tc>
          <w:tcPr>
            <w:tcW w:w="529"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 + t)</w:t>
            </w:r>
          </w:p>
        </w:tc>
        <w:tc>
          <w:tcPr>
            <w:tcW w:w="588"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n(t + t)</w:t>
            </w:r>
          </w:p>
        </w:tc>
        <w:tc>
          <w:tcPr>
            <w:tcW w:w="577"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w:t>
            </w:r>
          </w:p>
        </w:tc>
        <w:tc>
          <w:tcPr>
            <w:tcW w:w="577"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 + t)</w:t>
            </w:r>
          </w:p>
        </w:tc>
        <w:tc>
          <w:tcPr>
            <w:tcW w:w="430" w:type="dxa"/>
            <w:gridSpan w:val="2"/>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n(t + t)</w:t>
            </w:r>
          </w:p>
        </w:tc>
        <w:tc>
          <w:tcPr>
            <w:tcW w:w="577"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w:t>
            </w:r>
          </w:p>
        </w:tc>
        <w:tc>
          <w:tcPr>
            <w:tcW w:w="577"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 + t)</w:t>
            </w:r>
          </w:p>
        </w:tc>
        <w:tc>
          <w:tcPr>
            <w:tcW w:w="588"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n(t + t)</w:t>
            </w:r>
          </w:p>
        </w:tc>
        <w:tc>
          <w:tcPr>
            <w:tcW w:w="609" w:type="dxa"/>
            <w:gridSpan w:val="2"/>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t</w:t>
            </w:r>
          </w:p>
        </w:tc>
        <w:tc>
          <w:tcPr>
            <w:tcW w:w="588" w:type="dxa"/>
            <w:shd w:val="clear" w:color="auto" w:fill="auto"/>
            <w:textDirection w:val="btLr"/>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nt</w:t>
            </w:r>
          </w:p>
        </w:tc>
      </w:tr>
      <w:tr w:rsidR="00AC0595" w:rsidRPr="00C4576C" w:rsidTr="00C4576C">
        <w:trPr>
          <w:jc w:val="center"/>
        </w:trPr>
        <w:tc>
          <w:tcPr>
            <w:tcW w:w="913" w:type="dxa"/>
            <w:shd w:val="clear" w:color="auto" w:fill="auto"/>
          </w:tcPr>
          <w:p w:rsidR="00527D00" w:rsidRPr="00C4576C" w:rsidRDefault="00527D00" w:rsidP="00C4576C">
            <w:pPr>
              <w:widowControl/>
              <w:tabs>
                <w:tab w:val="left" w:pos="6320"/>
              </w:tabs>
              <w:suppressAutoHyphens/>
              <w:spacing w:line="360" w:lineRule="auto"/>
              <w:rPr>
                <w:rFonts w:ascii="Times New Roman" w:hAnsi="Times New Roman"/>
              </w:rPr>
            </w:pPr>
            <w:r w:rsidRPr="00C4576C">
              <w:rPr>
                <w:rFonts w:ascii="Times New Roman" w:hAnsi="Times New Roman"/>
                <w:lang w:val="en-US"/>
              </w:rPr>
              <w:t>n</w:t>
            </w:r>
            <w:r w:rsidRPr="00C4576C">
              <w:rPr>
                <w:rFonts w:ascii="Times New Roman" w:hAnsi="Times New Roman"/>
                <w:vertAlign w:val="subscript"/>
              </w:rPr>
              <w:t>гр</w:t>
            </w:r>
            <w:r w:rsidRPr="00C4576C">
              <w:rPr>
                <w:rFonts w:ascii="Times New Roman" w:hAnsi="Times New Roman"/>
                <w:lang w:val="en-US"/>
              </w:rPr>
              <w:t xml:space="preserve"> = </w:t>
            </w:r>
            <w:r w:rsidRPr="00C4576C">
              <w:rPr>
                <w:rFonts w:ascii="Times New Roman" w:hAnsi="Times New Roman"/>
              </w:rPr>
              <w:t>3</w:t>
            </w:r>
          </w:p>
          <w:p w:rsidR="00292C9E" w:rsidRPr="00C4576C" w:rsidRDefault="00527D00" w:rsidP="00C4576C">
            <w:pPr>
              <w:widowControl/>
              <w:tabs>
                <w:tab w:val="left" w:pos="6320"/>
              </w:tabs>
              <w:suppressAutoHyphens/>
              <w:spacing w:line="360" w:lineRule="auto"/>
              <w:rPr>
                <w:rFonts w:ascii="Times New Roman" w:hAnsi="Times New Roman"/>
                <w:lang w:val="en-US"/>
              </w:rPr>
            </w:pPr>
            <w:r w:rsidRPr="00C4576C">
              <w:rPr>
                <w:rFonts w:ascii="Times New Roman" w:hAnsi="Times New Roman"/>
                <w:lang w:val="en-US"/>
              </w:rPr>
              <w:t>n</w:t>
            </w:r>
            <w:r w:rsidRPr="00C4576C">
              <w:rPr>
                <w:rFonts w:ascii="Times New Roman" w:hAnsi="Times New Roman"/>
                <w:vertAlign w:val="subscript"/>
              </w:rPr>
              <w:t>пас</w:t>
            </w:r>
            <w:r w:rsidRPr="00C4576C">
              <w:rPr>
                <w:rFonts w:ascii="Times New Roman" w:hAnsi="Times New Roman"/>
                <w:lang w:val="en-US"/>
              </w:rPr>
              <w:t xml:space="preserve"> =</w:t>
            </w:r>
            <w:r w:rsidRPr="00C4576C">
              <w:rPr>
                <w:rFonts w:ascii="Times New Roman" w:hAnsi="Times New Roman"/>
              </w:rPr>
              <w:t>6</w:t>
            </w:r>
          </w:p>
          <w:p w:rsidR="00527D00" w:rsidRPr="00C4576C" w:rsidRDefault="00527D00" w:rsidP="00C4576C">
            <w:pPr>
              <w:widowControl/>
              <w:tabs>
                <w:tab w:val="left" w:pos="6320"/>
              </w:tabs>
              <w:suppressAutoHyphens/>
              <w:spacing w:line="360" w:lineRule="auto"/>
              <w:rPr>
                <w:rFonts w:ascii="Times New Roman" w:hAnsi="Times New Roman"/>
                <w:lang w:val="en-US"/>
              </w:rPr>
            </w:pPr>
            <w:r w:rsidRPr="00C4576C">
              <w:rPr>
                <w:rFonts w:ascii="Times New Roman" w:hAnsi="Times New Roman"/>
                <w:lang w:val="en-US"/>
              </w:rPr>
              <w:t>n</w:t>
            </w:r>
            <w:r w:rsidRPr="00C4576C">
              <w:rPr>
                <w:rFonts w:ascii="Times New Roman" w:hAnsi="Times New Roman"/>
                <w:vertAlign w:val="subscript"/>
              </w:rPr>
              <w:t>мв</w:t>
            </w:r>
            <w:r w:rsidRPr="00C4576C">
              <w:rPr>
                <w:rFonts w:ascii="Times New Roman" w:hAnsi="Times New Roman"/>
                <w:lang w:val="en-US"/>
              </w:rPr>
              <w:t xml:space="preserve"> =</w:t>
            </w:r>
            <w:r w:rsidRPr="00C4576C">
              <w:rPr>
                <w:rFonts w:ascii="Times New Roman" w:hAnsi="Times New Roman"/>
              </w:rPr>
              <w:t>5</w:t>
            </w:r>
            <w:r w:rsidRPr="00C4576C">
              <w:rPr>
                <w:rFonts w:ascii="Times New Roman" w:hAnsi="Times New Roman"/>
                <w:lang w:val="en-US"/>
              </w:rPr>
              <w:t xml:space="preserve"> </w:t>
            </w:r>
          </w:p>
        </w:tc>
        <w:tc>
          <w:tcPr>
            <w:tcW w:w="577" w:type="dxa"/>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5</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3</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2,5</w:t>
            </w:r>
          </w:p>
        </w:tc>
        <w:tc>
          <w:tcPr>
            <w:tcW w:w="577" w:type="dxa"/>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6,5</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4</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3,2</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19,5</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lang w:val="en-US"/>
              </w:rPr>
              <w:t>2</w:t>
            </w:r>
            <w:r w:rsidRPr="00C4576C">
              <w:rPr>
                <w:rFonts w:ascii="Times New Roman" w:hAnsi="Times New Roman"/>
              </w:rPr>
              <w:t>4</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rPr>
              <w:t>16</w:t>
            </w:r>
          </w:p>
        </w:tc>
        <w:tc>
          <w:tcPr>
            <w:tcW w:w="578" w:type="dxa"/>
            <w:gridSpan w:val="2"/>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3</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2</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1,6</w:t>
            </w:r>
          </w:p>
        </w:tc>
        <w:tc>
          <w:tcPr>
            <w:tcW w:w="529" w:type="dxa"/>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4,5</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3</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2,3</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14</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lang w:val="en-US"/>
              </w:rPr>
              <w:t>1</w:t>
            </w:r>
            <w:r w:rsidRPr="00C4576C">
              <w:rPr>
                <w:rFonts w:ascii="Times New Roman" w:hAnsi="Times New Roman"/>
              </w:rPr>
              <w:t>8</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rPr>
              <w:t>12</w:t>
            </w:r>
          </w:p>
        </w:tc>
        <w:tc>
          <w:tcPr>
            <w:tcW w:w="577" w:type="dxa"/>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2,5</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1,5</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1,3</w:t>
            </w:r>
          </w:p>
        </w:tc>
        <w:tc>
          <w:tcPr>
            <w:tcW w:w="577" w:type="dxa"/>
            <w:shd w:val="clear" w:color="auto" w:fill="auto"/>
          </w:tcPr>
          <w:p w:rsidR="00292C9E" w:rsidRPr="00C4576C" w:rsidRDefault="00292C9E" w:rsidP="00C4576C">
            <w:pPr>
              <w:widowControl/>
              <w:tabs>
                <w:tab w:val="left" w:pos="332"/>
                <w:tab w:val="left" w:pos="6320"/>
              </w:tabs>
              <w:suppressAutoHyphens/>
              <w:spacing w:line="360" w:lineRule="auto"/>
              <w:rPr>
                <w:rFonts w:ascii="Times New Roman" w:hAnsi="Times New Roman"/>
              </w:rPr>
            </w:pPr>
            <w:r w:rsidRPr="00C4576C">
              <w:rPr>
                <w:rFonts w:ascii="Times New Roman" w:hAnsi="Times New Roman"/>
                <w:lang w:val="en-US"/>
              </w:rPr>
              <w:t xml:space="preserve"> </w:t>
            </w:r>
            <w:r w:rsidR="00527D00" w:rsidRPr="00C4576C">
              <w:rPr>
                <w:rFonts w:ascii="Times New Roman" w:hAnsi="Times New Roman"/>
                <w:lang w:val="en-US"/>
              </w:rPr>
              <w:t>4</w:t>
            </w:r>
          </w:p>
          <w:p w:rsidR="00292C9E" w:rsidRPr="00C4576C" w:rsidRDefault="00527D00" w:rsidP="00C4576C">
            <w:pPr>
              <w:widowControl/>
              <w:tabs>
                <w:tab w:val="left" w:pos="332"/>
                <w:tab w:val="left" w:pos="6320"/>
              </w:tabs>
              <w:suppressAutoHyphens/>
              <w:spacing w:line="360" w:lineRule="auto"/>
              <w:rPr>
                <w:rFonts w:ascii="Times New Roman" w:hAnsi="Times New Roman"/>
                <w:lang w:val="en-US"/>
              </w:rPr>
            </w:pPr>
            <w:r w:rsidRPr="00C4576C">
              <w:rPr>
                <w:rFonts w:ascii="Times New Roman" w:hAnsi="Times New Roman"/>
                <w:lang w:val="en-US"/>
              </w:rPr>
              <w:t>2,5</w:t>
            </w:r>
          </w:p>
          <w:p w:rsidR="00527D00" w:rsidRPr="00C4576C" w:rsidRDefault="00527D00" w:rsidP="00C4576C">
            <w:pPr>
              <w:widowControl/>
              <w:tabs>
                <w:tab w:val="left" w:pos="332"/>
              </w:tabs>
              <w:suppressAutoHyphens/>
              <w:spacing w:line="360" w:lineRule="auto"/>
              <w:rPr>
                <w:rFonts w:ascii="Times New Roman" w:hAnsi="Times New Roman"/>
                <w:lang w:val="en-US"/>
              </w:rPr>
            </w:pPr>
            <w:r w:rsidRPr="00C4576C">
              <w:rPr>
                <w:rFonts w:ascii="Times New Roman" w:hAnsi="Times New Roman"/>
                <w:lang w:val="en-US"/>
              </w:rPr>
              <w:t>2</w:t>
            </w:r>
          </w:p>
        </w:tc>
        <w:tc>
          <w:tcPr>
            <w:tcW w:w="430"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p>
        </w:tc>
        <w:tc>
          <w:tcPr>
            <w:tcW w:w="577" w:type="dxa"/>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1,8</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1,3</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w:t>
            </w:r>
          </w:p>
        </w:tc>
        <w:tc>
          <w:tcPr>
            <w:tcW w:w="577" w:type="dxa"/>
            <w:shd w:val="clear" w:color="auto" w:fill="auto"/>
          </w:tcPr>
          <w:p w:rsidR="00527D00" w:rsidRPr="00C4576C" w:rsidRDefault="00527D00" w:rsidP="00C4576C">
            <w:pPr>
              <w:widowControl/>
              <w:tabs>
                <w:tab w:val="left" w:pos="6320"/>
              </w:tabs>
              <w:suppressAutoHyphens/>
              <w:spacing w:line="360" w:lineRule="auto"/>
              <w:rPr>
                <w:rFonts w:ascii="Times New Roman" w:hAnsi="Times New Roman"/>
                <w:lang w:val="en-US"/>
              </w:rPr>
            </w:pPr>
            <w:r w:rsidRPr="00C4576C">
              <w:rPr>
                <w:rFonts w:ascii="Times New Roman" w:hAnsi="Times New Roman"/>
                <w:lang w:val="en-US"/>
              </w:rPr>
              <w:t>3,3</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2,3</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1,7</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9,9</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lang w:val="en-US"/>
              </w:rPr>
              <w:t>1</w:t>
            </w:r>
            <w:r w:rsidRPr="00C4576C">
              <w:rPr>
                <w:rFonts w:ascii="Times New Roman" w:hAnsi="Times New Roman"/>
              </w:rPr>
              <w:t>3,8</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8,5</w:t>
            </w:r>
          </w:p>
        </w:tc>
        <w:tc>
          <w:tcPr>
            <w:tcW w:w="609" w:type="dxa"/>
            <w:gridSpan w:val="2"/>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1,5</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1</w:t>
            </w:r>
          </w:p>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lang w:val="en-US"/>
              </w:rPr>
              <w:t>0,7</w:t>
            </w:r>
          </w:p>
        </w:tc>
        <w:tc>
          <w:tcPr>
            <w:tcW w:w="588" w:type="dxa"/>
            <w:shd w:val="clear" w:color="auto" w:fill="auto"/>
          </w:tcPr>
          <w:p w:rsidR="00527D00" w:rsidRPr="00C4576C" w:rsidRDefault="00527D00" w:rsidP="00C4576C">
            <w:pPr>
              <w:widowControl/>
              <w:suppressAutoHyphens/>
              <w:spacing w:line="360" w:lineRule="auto"/>
              <w:rPr>
                <w:rFonts w:ascii="Times New Roman" w:hAnsi="Times New Roman"/>
                <w:lang w:val="en-US"/>
              </w:rPr>
            </w:pPr>
            <w:r w:rsidRPr="00C4576C">
              <w:rPr>
                <w:rFonts w:ascii="Times New Roman" w:hAnsi="Times New Roman"/>
              </w:rPr>
              <w:t>4,</w:t>
            </w:r>
            <w:r w:rsidRPr="00C4576C">
              <w:rPr>
                <w:rFonts w:ascii="Times New Roman" w:hAnsi="Times New Roman"/>
                <w:lang w:val="en-US"/>
              </w:rPr>
              <w:t>5</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6</w:t>
            </w:r>
          </w:p>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3,5</w:t>
            </w:r>
          </w:p>
        </w:tc>
      </w:tr>
      <w:tr w:rsidR="00527D00" w:rsidRPr="00C4576C" w:rsidTr="00C4576C">
        <w:trPr>
          <w:jc w:val="center"/>
        </w:trPr>
        <w:tc>
          <w:tcPr>
            <w:tcW w:w="913" w:type="dxa"/>
            <w:shd w:val="clear" w:color="auto" w:fill="auto"/>
          </w:tcPr>
          <w:p w:rsidR="00527D00" w:rsidRPr="00C4576C" w:rsidRDefault="00527D00" w:rsidP="00C4576C">
            <w:pPr>
              <w:widowControl/>
              <w:suppressAutoHyphens/>
              <w:spacing w:line="360" w:lineRule="auto"/>
              <w:rPr>
                <w:rFonts w:ascii="Times New Roman" w:hAnsi="Times New Roman"/>
                <w:vertAlign w:val="subscript"/>
                <w:lang w:val="en-US"/>
              </w:rPr>
            </w:pPr>
            <w:r w:rsidRPr="00C4576C">
              <w:rPr>
                <w:rFonts w:ascii="Times New Roman" w:hAnsi="Times New Roman"/>
                <w:lang w:val="en-US"/>
              </w:rPr>
              <w:t>t</w:t>
            </w:r>
            <w:r w:rsidRPr="00C4576C">
              <w:rPr>
                <w:rFonts w:ascii="Times New Roman" w:hAnsi="Times New Roman"/>
                <w:vertAlign w:val="subscript"/>
                <w:lang w:val="en-US"/>
              </w:rPr>
              <w:t>3</w:t>
            </w:r>
          </w:p>
        </w:tc>
        <w:tc>
          <w:tcPr>
            <w:tcW w:w="1742"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59,5</w:t>
            </w:r>
          </w:p>
        </w:tc>
        <w:tc>
          <w:tcPr>
            <w:tcW w:w="1695"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43</w:t>
            </w:r>
          </w:p>
        </w:tc>
        <w:tc>
          <w:tcPr>
            <w:tcW w:w="1584"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37</w:t>
            </w:r>
          </w:p>
        </w:tc>
        <w:tc>
          <w:tcPr>
            <w:tcW w:w="1742"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32,2</w:t>
            </w:r>
          </w:p>
        </w:tc>
        <w:tc>
          <w:tcPr>
            <w:tcW w:w="1197"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14</w:t>
            </w:r>
          </w:p>
        </w:tc>
      </w:tr>
      <w:tr w:rsidR="00527D00" w:rsidRPr="00C4576C" w:rsidTr="00C4576C">
        <w:trPr>
          <w:jc w:val="center"/>
        </w:trPr>
        <w:tc>
          <w:tcPr>
            <w:tcW w:w="913"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lang w:val="en-US"/>
              </w:rPr>
              <w:t>4</w:t>
            </w:r>
            <w:r w:rsidRPr="00C4576C">
              <w:rPr>
                <w:rFonts w:ascii="Times New Roman" w:hAnsi="Times New Roman"/>
              </w:rPr>
              <w:t>35</w:t>
            </w:r>
            <w:r w:rsidRPr="00C4576C">
              <w:rPr>
                <w:rFonts w:ascii="Times New Roman" w:hAnsi="Times New Roman"/>
                <w:lang w:val="en-US"/>
              </w:rPr>
              <w:t xml:space="preserve"> – t</w:t>
            </w:r>
            <w:r w:rsidRPr="00C4576C">
              <w:rPr>
                <w:rFonts w:ascii="Times New Roman" w:hAnsi="Times New Roman"/>
                <w:vertAlign w:val="subscript"/>
                <w:lang w:val="en-US"/>
              </w:rPr>
              <w:t xml:space="preserve">3 </w:t>
            </w:r>
          </w:p>
        </w:tc>
        <w:tc>
          <w:tcPr>
            <w:tcW w:w="1742"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375,5</w:t>
            </w:r>
          </w:p>
        </w:tc>
        <w:tc>
          <w:tcPr>
            <w:tcW w:w="1695"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392</w:t>
            </w:r>
          </w:p>
        </w:tc>
        <w:tc>
          <w:tcPr>
            <w:tcW w:w="1584"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398</w:t>
            </w:r>
          </w:p>
        </w:tc>
        <w:tc>
          <w:tcPr>
            <w:tcW w:w="1742"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402,8</w:t>
            </w:r>
          </w:p>
        </w:tc>
        <w:tc>
          <w:tcPr>
            <w:tcW w:w="1197"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421</w:t>
            </w:r>
          </w:p>
        </w:tc>
      </w:tr>
      <w:tr w:rsidR="00527D00" w:rsidRPr="00C4576C" w:rsidTr="00C4576C">
        <w:trPr>
          <w:jc w:val="center"/>
        </w:trPr>
        <w:tc>
          <w:tcPr>
            <w:tcW w:w="913" w:type="dxa"/>
            <w:shd w:val="clear" w:color="auto" w:fill="auto"/>
          </w:tcPr>
          <w:p w:rsidR="00527D00" w:rsidRPr="00C4576C" w:rsidRDefault="007B48A3" w:rsidP="00C4576C">
            <w:pPr>
              <w:widowControl/>
              <w:suppressAutoHyphens/>
              <w:spacing w:line="360" w:lineRule="auto"/>
              <w:rPr>
                <w:rFonts w:ascii="Times New Roman" w:hAnsi="Times New Roman"/>
                <w:lang w:val="en-US"/>
              </w:rPr>
            </w:pPr>
            <w:r>
              <w:rPr>
                <w:rFonts w:ascii="Times New Roman" w:hAnsi="Times New Roman"/>
              </w:rPr>
              <w:pict>
                <v:shape id="_x0000_i1033" type="#_x0000_t75" style="width:33.75pt;height:18pt">
                  <v:imagedata r:id="rId14" o:title=""/>
                </v:shape>
              </w:pict>
            </w:r>
          </w:p>
        </w:tc>
        <w:tc>
          <w:tcPr>
            <w:tcW w:w="1742"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1.27</w:t>
            </w:r>
          </w:p>
        </w:tc>
        <w:tc>
          <w:tcPr>
            <w:tcW w:w="1695"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1.22</w:t>
            </w:r>
          </w:p>
        </w:tc>
        <w:tc>
          <w:tcPr>
            <w:tcW w:w="1584" w:type="dxa"/>
            <w:gridSpan w:val="4"/>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1.20</w:t>
            </w:r>
          </w:p>
        </w:tc>
        <w:tc>
          <w:tcPr>
            <w:tcW w:w="1742"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1.19</w:t>
            </w:r>
          </w:p>
        </w:tc>
        <w:tc>
          <w:tcPr>
            <w:tcW w:w="1197" w:type="dxa"/>
            <w:gridSpan w:val="3"/>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1.14</w:t>
            </w:r>
          </w:p>
        </w:tc>
      </w:tr>
    </w:tbl>
    <w:p w:rsidR="00DA5329" w:rsidRDefault="00DA5329" w:rsidP="00292C9E">
      <w:pPr>
        <w:widowControl/>
        <w:suppressAutoHyphens/>
        <w:spacing w:line="360" w:lineRule="auto"/>
        <w:ind w:firstLine="709"/>
        <w:jc w:val="both"/>
        <w:rPr>
          <w:rFonts w:ascii="Times New Roman" w:hAnsi="Times New Roman"/>
          <w:sz w:val="28"/>
          <w:lang w:val="en-US"/>
        </w:rPr>
      </w:pPr>
    </w:p>
    <w:p w:rsidR="00292C9E" w:rsidRPr="00AC0595" w:rsidRDefault="007B48A3" w:rsidP="00292C9E">
      <w:pPr>
        <w:widowControl/>
        <w:suppressAutoHyphens/>
        <w:spacing w:line="360" w:lineRule="auto"/>
        <w:ind w:firstLine="709"/>
        <w:jc w:val="both"/>
        <w:rPr>
          <w:rFonts w:ascii="Times New Roman" w:hAnsi="Times New Roman"/>
          <w:sz w:val="28"/>
          <w:szCs w:val="18"/>
        </w:rPr>
      </w:pPr>
      <w:r>
        <w:rPr>
          <w:rFonts w:ascii="Times New Roman" w:hAnsi="Times New Roman"/>
          <w:position w:val="-6"/>
          <w:sz w:val="28"/>
        </w:rPr>
        <w:pict>
          <v:shape id="_x0000_i1034" type="#_x0000_t75" style="width:12pt;height:11.25pt">
            <v:imagedata r:id="rId15" o:title=""/>
          </v:shape>
        </w:pict>
      </w:r>
      <w:r w:rsidR="00527D00" w:rsidRPr="00AC0595">
        <w:rPr>
          <w:rFonts w:ascii="Times New Roman" w:hAnsi="Times New Roman"/>
          <w:sz w:val="28"/>
          <w:vertAlign w:val="subscript"/>
        </w:rPr>
        <w:t>1</w:t>
      </w:r>
      <w:r w:rsidR="00527D00" w:rsidRPr="00AC0595">
        <w:rPr>
          <w:rFonts w:ascii="Times New Roman" w:hAnsi="Times New Roman"/>
          <w:sz w:val="28"/>
        </w:rPr>
        <w:t>– сигналами</w:t>
      </w:r>
      <w:r w:rsidR="00292C9E" w:rsidRPr="00AC0595">
        <w:rPr>
          <w:rFonts w:ascii="Times New Roman" w:hAnsi="Times New Roman"/>
          <w:sz w:val="28"/>
          <w:vertAlign w:val="subscript"/>
        </w:rPr>
        <w:t xml:space="preserve"> </w:t>
      </w:r>
      <w:r w:rsidR="00527D00" w:rsidRPr="00AC0595">
        <w:rPr>
          <w:rFonts w:ascii="Times New Roman" w:hAnsi="Times New Roman"/>
          <w:sz w:val="28"/>
          <w:szCs w:val="18"/>
        </w:rPr>
        <w:t>остановки со снижением скорости по месту работ</w:t>
      </w:r>
    </w:p>
    <w:p w:rsidR="00292C9E" w:rsidRPr="00AC0595" w:rsidRDefault="007B48A3" w:rsidP="00292C9E">
      <w:pPr>
        <w:widowControl/>
        <w:suppressAutoHyphens/>
        <w:spacing w:line="360" w:lineRule="auto"/>
        <w:ind w:firstLine="709"/>
        <w:jc w:val="both"/>
        <w:rPr>
          <w:rFonts w:ascii="Times New Roman" w:hAnsi="Times New Roman"/>
          <w:sz w:val="28"/>
        </w:rPr>
      </w:pPr>
      <w:r>
        <w:rPr>
          <w:rFonts w:ascii="Times New Roman" w:hAnsi="Times New Roman"/>
          <w:position w:val="-6"/>
          <w:sz w:val="28"/>
        </w:rPr>
        <w:pict>
          <v:shape id="_x0000_i1035" type="#_x0000_t75" style="width:12pt;height:11.25pt">
            <v:imagedata r:id="rId15" o:title=""/>
          </v:shape>
        </w:pict>
      </w:r>
      <w:r w:rsidR="00527D00" w:rsidRPr="00AC0595">
        <w:rPr>
          <w:rFonts w:ascii="Times New Roman" w:hAnsi="Times New Roman"/>
          <w:sz w:val="28"/>
          <w:vertAlign w:val="subscript"/>
        </w:rPr>
        <w:t>2</w:t>
      </w:r>
      <w:r w:rsidR="00527D00" w:rsidRPr="00AC0595">
        <w:rPr>
          <w:rFonts w:ascii="Times New Roman" w:hAnsi="Times New Roman"/>
          <w:sz w:val="28"/>
        </w:rPr>
        <w:t>– сигналами уменьшения скорости</w:t>
      </w:r>
    </w:p>
    <w:p w:rsidR="00527D00" w:rsidRPr="00AC0595" w:rsidRDefault="007B48A3" w:rsidP="00292C9E">
      <w:pPr>
        <w:widowControl/>
        <w:suppressAutoHyphens/>
        <w:spacing w:line="360" w:lineRule="auto"/>
        <w:ind w:firstLine="709"/>
        <w:jc w:val="both"/>
        <w:rPr>
          <w:rFonts w:ascii="Times New Roman" w:hAnsi="Times New Roman"/>
          <w:sz w:val="28"/>
          <w:szCs w:val="18"/>
        </w:rPr>
      </w:pPr>
      <w:r>
        <w:rPr>
          <w:rFonts w:ascii="Times New Roman" w:hAnsi="Times New Roman"/>
          <w:position w:val="-6"/>
          <w:sz w:val="28"/>
        </w:rPr>
        <w:pict>
          <v:shape id="_x0000_i1036" type="#_x0000_t75" style="width:12pt;height:11.25pt">
            <v:imagedata r:id="rId15" o:title=""/>
          </v:shape>
        </w:pict>
      </w:r>
      <w:r w:rsidR="00527D00" w:rsidRPr="00AC0595">
        <w:rPr>
          <w:rFonts w:ascii="Times New Roman" w:hAnsi="Times New Roman"/>
          <w:sz w:val="28"/>
          <w:vertAlign w:val="subscript"/>
        </w:rPr>
        <w:t>3</w:t>
      </w:r>
      <w:r w:rsidR="00527D00" w:rsidRPr="00AC0595">
        <w:rPr>
          <w:rFonts w:ascii="Times New Roman" w:hAnsi="Times New Roman"/>
          <w:sz w:val="28"/>
        </w:rPr>
        <w:t>– сигналами остановки без снижения скорости</w:t>
      </w:r>
    </w:p>
    <w:p w:rsidR="00527D00" w:rsidRPr="00AC0595" w:rsidRDefault="007B48A3" w:rsidP="00292C9E">
      <w:pPr>
        <w:widowControl/>
        <w:suppressAutoHyphens/>
        <w:spacing w:line="360" w:lineRule="auto"/>
        <w:ind w:firstLine="709"/>
        <w:jc w:val="both"/>
        <w:rPr>
          <w:rFonts w:ascii="Times New Roman" w:hAnsi="Times New Roman"/>
          <w:sz w:val="28"/>
          <w:szCs w:val="18"/>
        </w:rPr>
      </w:pPr>
      <w:r>
        <w:rPr>
          <w:rFonts w:ascii="Times New Roman" w:hAnsi="Times New Roman"/>
          <w:position w:val="-6"/>
          <w:sz w:val="28"/>
        </w:rPr>
        <w:pict>
          <v:shape id="_x0000_i1037" type="#_x0000_t75" style="width:12pt;height:11.25pt">
            <v:imagedata r:id="rId15" o:title=""/>
          </v:shape>
        </w:pict>
      </w:r>
      <w:r w:rsidR="00527D00" w:rsidRPr="00AC0595">
        <w:rPr>
          <w:rFonts w:ascii="Times New Roman" w:hAnsi="Times New Roman"/>
          <w:sz w:val="28"/>
          <w:vertAlign w:val="subscript"/>
        </w:rPr>
        <w:t>4</w:t>
      </w:r>
      <w:r w:rsidR="00527D00" w:rsidRPr="00AC0595">
        <w:rPr>
          <w:rFonts w:ascii="Times New Roman" w:hAnsi="Times New Roman"/>
          <w:sz w:val="28"/>
        </w:rPr>
        <w:t>– сигнальным знаком свисток</w:t>
      </w:r>
    </w:p>
    <w:p w:rsidR="00527D00" w:rsidRPr="00AC0595" w:rsidRDefault="007B48A3" w:rsidP="00292C9E">
      <w:pPr>
        <w:widowControl/>
        <w:tabs>
          <w:tab w:val="num" w:pos="720"/>
        </w:tabs>
        <w:suppressAutoHyphens/>
        <w:spacing w:line="360" w:lineRule="auto"/>
        <w:ind w:firstLine="709"/>
        <w:jc w:val="both"/>
        <w:rPr>
          <w:rFonts w:ascii="Times New Roman" w:hAnsi="Times New Roman"/>
          <w:sz w:val="28"/>
        </w:rPr>
      </w:pPr>
      <w:r>
        <w:rPr>
          <w:rFonts w:ascii="Times New Roman" w:hAnsi="Times New Roman"/>
          <w:position w:val="-6"/>
          <w:sz w:val="28"/>
        </w:rPr>
        <w:pict>
          <v:shape id="_x0000_i1038" type="#_x0000_t75" style="width:12pt;height:11.25pt" o:bullet="t">
            <v:imagedata r:id="rId15" o:title=""/>
          </v:shape>
        </w:pict>
      </w:r>
      <w:r w:rsidR="00527D00" w:rsidRPr="00AC0595">
        <w:rPr>
          <w:rFonts w:ascii="Times New Roman" w:hAnsi="Times New Roman"/>
          <w:sz w:val="28"/>
          <w:vertAlign w:val="subscript"/>
        </w:rPr>
        <w:t xml:space="preserve">5 </w:t>
      </w:r>
      <w:r w:rsidR="00527D00" w:rsidRPr="00AC0595">
        <w:rPr>
          <w:rFonts w:ascii="Times New Roman" w:hAnsi="Times New Roman"/>
          <w:sz w:val="28"/>
        </w:rPr>
        <w:t>– при закрытии перегона</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403B26"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1.5</w:t>
      </w:r>
      <w:r w:rsidR="00527D00" w:rsidRPr="00AC0595">
        <w:rPr>
          <w:rFonts w:ascii="Times New Roman" w:hAnsi="Times New Roman"/>
          <w:sz w:val="28"/>
        </w:rPr>
        <w:t xml:space="preserve"> Расчет продолжительности </w:t>
      </w:r>
      <w:r w:rsidR="00292C9E" w:rsidRPr="00AC0595">
        <w:rPr>
          <w:rFonts w:ascii="Times New Roman" w:hAnsi="Times New Roman"/>
          <w:sz w:val="28"/>
        </w:rPr>
        <w:t>"</w:t>
      </w:r>
      <w:r w:rsidRPr="00AC0595">
        <w:rPr>
          <w:rFonts w:ascii="Times New Roman" w:hAnsi="Times New Roman"/>
          <w:sz w:val="28"/>
        </w:rPr>
        <w:t>окна</w:t>
      </w:r>
      <w:r w:rsidR="00292C9E" w:rsidRPr="00AC0595">
        <w:rPr>
          <w:rFonts w:ascii="Times New Roman" w:hAnsi="Times New Roman"/>
          <w:sz w:val="28"/>
        </w:rPr>
        <w:t>"</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Продолжительность </w:t>
      </w:r>
      <w:r w:rsidR="00292C9E" w:rsidRPr="00AC0595">
        <w:rPr>
          <w:rFonts w:ascii="Times New Roman" w:hAnsi="Times New Roman"/>
          <w:sz w:val="28"/>
        </w:rPr>
        <w:t>"</w:t>
      </w:r>
      <w:r w:rsidRPr="00AC0595">
        <w:rPr>
          <w:rFonts w:ascii="Times New Roman" w:hAnsi="Times New Roman"/>
          <w:sz w:val="28"/>
        </w:rPr>
        <w:t>окна</w:t>
      </w:r>
      <w:r w:rsidR="00292C9E" w:rsidRPr="00AC0595">
        <w:rPr>
          <w:rFonts w:ascii="Times New Roman" w:hAnsi="Times New Roman"/>
          <w:sz w:val="28"/>
        </w:rPr>
        <w:t>"</w:t>
      </w:r>
      <w:r w:rsidRPr="00AC0595">
        <w:rPr>
          <w:rFonts w:ascii="Times New Roman" w:hAnsi="Times New Roman"/>
          <w:sz w:val="28"/>
        </w:rPr>
        <w:t xml:space="preserve"> складывается из следующих элементов:</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Т</w:t>
      </w:r>
      <w:r w:rsidRPr="00AC0595">
        <w:rPr>
          <w:rFonts w:ascii="Times New Roman" w:hAnsi="Times New Roman"/>
          <w:sz w:val="28"/>
          <w:vertAlign w:val="subscript"/>
        </w:rPr>
        <w:t>окна</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р</w:t>
      </w:r>
      <w:r w:rsidRPr="00AC0595">
        <w:rPr>
          <w:rFonts w:ascii="Times New Roman" w:hAnsi="Times New Roman"/>
          <w:sz w:val="28"/>
        </w:rPr>
        <w:t xml:space="preserve"> + Т</w:t>
      </w:r>
      <w:r w:rsidRPr="00AC0595">
        <w:rPr>
          <w:rFonts w:ascii="Times New Roman" w:hAnsi="Times New Roman"/>
          <w:sz w:val="28"/>
          <w:vertAlign w:val="subscript"/>
        </w:rPr>
        <w:t>вед</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св</w:t>
      </w:r>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р</w:t>
      </w:r>
      <w:r w:rsidRPr="00AC0595">
        <w:rPr>
          <w:rFonts w:ascii="Times New Roman" w:hAnsi="Times New Roman"/>
          <w:sz w:val="28"/>
        </w:rPr>
        <w:t xml:space="preserve"> – время на разворот работ,</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р</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1</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2</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3</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4</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bscript"/>
        </w:rPr>
        <w:t>5</w:t>
      </w:r>
      <w:r w:rsidRPr="00AC0595">
        <w:rPr>
          <w:rFonts w:ascii="Times New Roman" w:hAnsi="Times New Roman"/>
          <w:sz w:val="28"/>
        </w:rPr>
        <w:t>;</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1</w:t>
      </w:r>
      <w:r w:rsidRPr="00AC0595">
        <w:rPr>
          <w:rFonts w:ascii="Times New Roman" w:hAnsi="Times New Roman"/>
          <w:sz w:val="28"/>
        </w:rPr>
        <w:t xml:space="preserve"> – время на закрытие перегона и пробега первой машины к месту работ, 14 мин.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2</w:t>
      </w:r>
      <w:r w:rsidRPr="00AC0595">
        <w:rPr>
          <w:rFonts w:ascii="Times New Roman" w:hAnsi="Times New Roman"/>
          <w:sz w:val="28"/>
        </w:rPr>
        <w:t xml:space="preserve"> –</w:t>
      </w:r>
      <w:r w:rsidR="00292C9E" w:rsidRPr="00AC0595">
        <w:rPr>
          <w:rFonts w:ascii="Times New Roman" w:hAnsi="Times New Roman"/>
          <w:sz w:val="28"/>
        </w:rPr>
        <w:t xml:space="preserve"> </w:t>
      </w:r>
      <w:r w:rsidRPr="00AC0595">
        <w:rPr>
          <w:rFonts w:ascii="Times New Roman" w:hAnsi="Times New Roman"/>
          <w:sz w:val="28"/>
        </w:rPr>
        <w:t>время на зарядку машины ЩОМ-4М – 15 мин.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3</w:t>
      </w:r>
      <w:r w:rsidRPr="00AC0595">
        <w:rPr>
          <w:rFonts w:ascii="Times New Roman" w:hAnsi="Times New Roman"/>
          <w:sz w:val="28"/>
        </w:rPr>
        <w:t xml:space="preserve"> -</w:t>
      </w:r>
      <w:r w:rsidR="00292C9E" w:rsidRPr="00AC0595">
        <w:rPr>
          <w:rFonts w:ascii="Times New Roman" w:hAnsi="Times New Roman"/>
          <w:sz w:val="28"/>
        </w:rPr>
        <w:t xml:space="preserve"> </w:t>
      </w:r>
      <w:r w:rsidRPr="00AC0595">
        <w:rPr>
          <w:rFonts w:ascii="Times New Roman" w:hAnsi="Times New Roman"/>
          <w:sz w:val="28"/>
        </w:rPr>
        <w:t>время между началами работ</w:t>
      </w:r>
      <w:r w:rsidR="00292C9E" w:rsidRPr="00AC0595">
        <w:rPr>
          <w:rFonts w:ascii="Times New Roman" w:hAnsi="Times New Roman"/>
          <w:sz w:val="28"/>
        </w:rPr>
        <w:t xml:space="preserve"> </w:t>
      </w:r>
      <w:r w:rsidRPr="00AC0595">
        <w:rPr>
          <w:rFonts w:ascii="Times New Roman" w:hAnsi="Times New Roman"/>
          <w:sz w:val="28"/>
        </w:rPr>
        <w:t>машины ЩОМ-4М</w:t>
      </w:r>
      <w:r w:rsidR="00292C9E" w:rsidRPr="00AC0595">
        <w:rPr>
          <w:rFonts w:ascii="Times New Roman" w:hAnsi="Times New Roman"/>
          <w:sz w:val="28"/>
        </w:rPr>
        <w:t xml:space="preserve"> </w:t>
      </w:r>
      <w:r w:rsidRPr="00AC0595">
        <w:rPr>
          <w:rFonts w:ascii="Times New Roman" w:hAnsi="Times New Roman"/>
          <w:sz w:val="28"/>
        </w:rPr>
        <w:t>и разболчиванием стыков:</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3</w:t>
      </w:r>
      <w:r w:rsidRPr="00AC0595">
        <w:rPr>
          <w:rFonts w:ascii="Times New Roman" w:hAnsi="Times New Roman"/>
          <w:sz w:val="28"/>
        </w:rPr>
        <w:t xml:space="preserve"> =</w:t>
      </w:r>
      <w:r w:rsidR="00292C9E" w:rsidRPr="00AC0595">
        <w:rPr>
          <w:rFonts w:ascii="Times New Roman" w:hAnsi="Times New Roman"/>
          <w:sz w:val="28"/>
        </w:rPr>
        <w:t xml:space="preserve"> </w:t>
      </w:r>
      <w:r w:rsidRPr="00AC0595">
        <w:rPr>
          <w:rFonts w:ascii="Times New Roman" w:hAnsi="Times New Roman"/>
          <w:sz w:val="28"/>
          <w:lang w:val="en-US"/>
        </w:rPr>
        <w:t>l</w:t>
      </w:r>
      <w:r w:rsidRPr="00AC0595">
        <w:rPr>
          <w:rFonts w:ascii="Times New Roman" w:hAnsi="Times New Roman"/>
          <w:sz w:val="28"/>
          <w:vertAlign w:val="subscript"/>
        </w:rPr>
        <w:t>щ</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щ</w:t>
      </w:r>
      <w:r w:rsidRPr="00AC0595">
        <w:rPr>
          <w:rFonts w:ascii="Times New Roman" w:hAnsi="Times New Roman"/>
          <w:sz w:val="28"/>
        </w:rPr>
        <w:t xml:space="preserve"> ∙ α</w:t>
      </w:r>
      <w:r w:rsidRPr="00AC0595">
        <w:rPr>
          <w:rFonts w:ascii="Times New Roman" w:hAnsi="Times New Roman"/>
          <w:sz w:val="28"/>
          <w:vertAlign w:val="subscript"/>
        </w:rPr>
        <w:t>5</w:t>
      </w:r>
      <w:r w:rsidRPr="00AC0595">
        <w:rPr>
          <w:rFonts w:ascii="Times New Roman" w:hAnsi="Times New Roman"/>
          <w:sz w:val="28"/>
        </w:rPr>
        <w:t>,</w:t>
      </w:r>
    </w:p>
    <w:p w:rsidR="00403B26" w:rsidRDefault="00403B26" w:rsidP="00292C9E">
      <w:pPr>
        <w:widowControl/>
        <w:suppressAutoHyphens/>
        <w:spacing w:line="360" w:lineRule="auto"/>
        <w:ind w:firstLine="709"/>
        <w:jc w:val="both"/>
        <w:rPr>
          <w:rFonts w:ascii="Times New Roman" w:hAnsi="Times New Roman"/>
          <w:sz w:val="28"/>
          <w:lang w:val="en-US"/>
        </w:rPr>
      </w:pPr>
    </w:p>
    <w:p w:rsidR="00527D00" w:rsidRPr="00AC0595" w:rsidRDefault="00DA5329" w:rsidP="00DA5329">
      <w:pPr>
        <w:widowControl/>
        <w:suppressAutoHyphens/>
        <w:spacing w:line="360" w:lineRule="auto"/>
        <w:ind w:firstLine="709"/>
        <w:jc w:val="both"/>
        <w:rPr>
          <w:rFonts w:ascii="Times New Roman" w:hAnsi="Times New Roman"/>
          <w:sz w:val="28"/>
        </w:rPr>
      </w:pPr>
      <w:r w:rsidRPr="00DA5329">
        <w:rPr>
          <w:rFonts w:ascii="Times New Roman" w:hAnsi="Times New Roman"/>
          <w:sz w:val="28"/>
        </w:rPr>
        <w:br w:type="page"/>
      </w:r>
      <w:r w:rsidR="00527D00" w:rsidRPr="00AC0595">
        <w:rPr>
          <w:rFonts w:ascii="Times New Roman" w:hAnsi="Times New Roman"/>
          <w:sz w:val="28"/>
          <w:lang w:val="en-US"/>
        </w:rPr>
        <w:t>N</w:t>
      </w:r>
      <w:r w:rsidR="00527D00" w:rsidRPr="00AC0595">
        <w:rPr>
          <w:rFonts w:ascii="Times New Roman" w:hAnsi="Times New Roman"/>
          <w:sz w:val="28"/>
          <w:vertAlign w:val="subscript"/>
        </w:rPr>
        <w:t>щ</w:t>
      </w:r>
      <w:r w:rsidR="00527D00" w:rsidRPr="00AC0595">
        <w:rPr>
          <w:rFonts w:ascii="Times New Roman" w:hAnsi="Times New Roman"/>
          <w:sz w:val="28"/>
        </w:rPr>
        <w:t xml:space="preserve"> – техническая норма времени работы машины на измеритель – 39,6 на 1 км,</w:t>
      </w:r>
      <w:r w:rsidRPr="00DA5329">
        <w:rPr>
          <w:rFonts w:ascii="Times New Roman" w:hAnsi="Times New Roman"/>
          <w:sz w:val="28"/>
        </w:rPr>
        <w:t xml:space="preserve"> </w:t>
      </w:r>
      <w:r w:rsidR="00527D00" w:rsidRPr="00AC0595">
        <w:rPr>
          <w:rFonts w:ascii="Times New Roman" w:hAnsi="Times New Roman"/>
          <w:sz w:val="28"/>
        </w:rPr>
        <w:t>так</w:t>
      </w:r>
      <w:r w:rsidR="00292C9E" w:rsidRPr="00AC0595">
        <w:rPr>
          <w:rFonts w:ascii="Times New Roman" w:hAnsi="Times New Roman"/>
          <w:sz w:val="28"/>
        </w:rPr>
        <w:t xml:space="preserve"> </w:t>
      </w:r>
      <w:r w:rsidR="00527D00" w:rsidRPr="00AC0595">
        <w:rPr>
          <w:rFonts w:ascii="Times New Roman" w:hAnsi="Times New Roman"/>
          <w:sz w:val="28"/>
        </w:rPr>
        <w:t xml:space="preserve">как фронт работ </w:t>
      </w:r>
      <w:smartTag w:uri="urn:schemas-microsoft-com:office:smarttags" w:element="metricconverter">
        <w:smartTagPr>
          <w:attr w:name="ProductID" w:val="1,5 км"/>
        </w:smartTagPr>
        <w:r w:rsidR="00527D00" w:rsidRPr="00AC0595">
          <w:rPr>
            <w:rFonts w:ascii="Times New Roman" w:hAnsi="Times New Roman"/>
            <w:sz w:val="28"/>
          </w:rPr>
          <w:t>1,5 км</w:t>
        </w:r>
      </w:smartTag>
      <w:r w:rsidR="00527D00" w:rsidRPr="00AC0595">
        <w:rPr>
          <w:rFonts w:ascii="Times New Roman" w:hAnsi="Times New Roman"/>
          <w:sz w:val="28"/>
        </w:rPr>
        <w:t xml:space="preserve"> то </w:t>
      </w:r>
      <w:r w:rsidR="00527D00" w:rsidRPr="00AC0595">
        <w:rPr>
          <w:rFonts w:ascii="Times New Roman" w:hAnsi="Times New Roman"/>
          <w:sz w:val="28"/>
          <w:lang w:val="en-US"/>
        </w:rPr>
        <w:t>N</w:t>
      </w:r>
      <w:r w:rsidR="00527D00" w:rsidRPr="00AC0595">
        <w:rPr>
          <w:rFonts w:ascii="Times New Roman" w:hAnsi="Times New Roman"/>
          <w:sz w:val="28"/>
          <w:vertAlign w:val="subscript"/>
        </w:rPr>
        <w:t>щ</w:t>
      </w:r>
      <w:r w:rsidR="00527D00" w:rsidRPr="00AC0595">
        <w:rPr>
          <w:rFonts w:ascii="Times New Roman" w:hAnsi="Times New Roman"/>
          <w:sz w:val="28"/>
        </w:rPr>
        <w:t xml:space="preserve"> = 39,6;</w:t>
      </w:r>
      <w:r w:rsidRPr="00DA5329">
        <w:rPr>
          <w:rFonts w:ascii="Times New Roman" w:hAnsi="Times New Roman"/>
          <w:sz w:val="28"/>
        </w:rPr>
        <w:t xml:space="preserve"> </w:t>
      </w:r>
      <w:r w:rsidR="007B48A3">
        <w:rPr>
          <w:rFonts w:ascii="Times New Roman" w:hAnsi="Times New Roman"/>
          <w:position w:val="-6"/>
          <w:sz w:val="28"/>
        </w:rPr>
        <w:pict>
          <v:shape id="_x0000_i1039" type="#_x0000_t75" style="width:12pt;height:11.25pt">
            <v:imagedata r:id="rId15" o:title=""/>
          </v:shape>
        </w:pict>
      </w:r>
      <w:r w:rsidR="00527D00" w:rsidRPr="00AC0595">
        <w:rPr>
          <w:rFonts w:ascii="Times New Roman" w:hAnsi="Times New Roman"/>
          <w:sz w:val="28"/>
          <w:vertAlign w:val="subscript"/>
        </w:rPr>
        <w:t>5</w:t>
      </w:r>
      <w:r w:rsidR="00527D00" w:rsidRPr="00AC0595">
        <w:rPr>
          <w:rFonts w:ascii="Times New Roman" w:hAnsi="Times New Roman"/>
          <w:sz w:val="28"/>
        </w:rPr>
        <w:t xml:space="preserve"> – поправочный коэффициент для работ в </w:t>
      </w:r>
      <w:r w:rsidR="00292C9E" w:rsidRPr="00AC0595">
        <w:rPr>
          <w:rFonts w:ascii="Times New Roman" w:hAnsi="Times New Roman"/>
          <w:sz w:val="28"/>
        </w:rPr>
        <w:t>"</w:t>
      </w:r>
      <w:r w:rsidR="00527D00" w:rsidRPr="00AC0595">
        <w:rPr>
          <w:rFonts w:ascii="Times New Roman" w:hAnsi="Times New Roman"/>
          <w:sz w:val="28"/>
        </w:rPr>
        <w:t>окно</w:t>
      </w:r>
      <w:r w:rsidR="00292C9E" w:rsidRPr="00AC0595">
        <w:rPr>
          <w:rFonts w:ascii="Times New Roman" w:hAnsi="Times New Roman"/>
          <w:sz w:val="28"/>
        </w:rPr>
        <w:t>"</w:t>
      </w:r>
      <w:r w:rsidR="00527D00" w:rsidRPr="00AC0595">
        <w:rPr>
          <w:rFonts w:ascii="Times New Roman" w:hAnsi="Times New Roman"/>
          <w:sz w:val="28"/>
        </w:rPr>
        <w:t xml:space="preserve"> - 1,14;</w:t>
      </w:r>
    </w:p>
    <w:p w:rsidR="00292C9E" w:rsidRPr="00AC0595" w:rsidRDefault="00292C9E"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3</w:t>
      </w:r>
      <w:r w:rsidRPr="00AC0595">
        <w:rPr>
          <w:rFonts w:ascii="Times New Roman" w:hAnsi="Times New Roman"/>
          <w:sz w:val="28"/>
        </w:rPr>
        <w:t xml:space="preserve"> = 0,05 ·39,6 · 1,14 = 2,25</w:t>
      </w:r>
      <w:r w:rsidR="00292C9E" w:rsidRPr="00AC0595">
        <w:rPr>
          <w:rFonts w:ascii="Times New Roman" w:hAnsi="Times New Roman"/>
          <w:sz w:val="28"/>
        </w:rPr>
        <w:t xml:space="preserve"> </w:t>
      </w:r>
      <w:r w:rsidRPr="00AC0595">
        <w:rPr>
          <w:rFonts w:ascii="Times New Roman" w:hAnsi="Times New Roman"/>
          <w:sz w:val="28"/>
        </w:rPr>
        <w:t>≈3</w:t>
      </w:r>
      <w:r w:rsidR="00292C9E" w:rsidRPr="00AC0595">
        <w:rPr>
          <w:rFonts w:ascii="Times New Roman" w:hAnsi="Times New Roman"/>
          <w:sz w:val="28"/>
        </w:rPr>
        <w:t xml:space="preserve"> </w:t>
      </w:r>
      <w:r w:rsidRPr="00AC0595">
        <w:rPr>
          <w:rFonts w:ascii="Times New Roman" w:hAnsi="Times New Roman"/>
          <w:sz w:val="28"/>
        </w:rPr>
        <w:t>мин</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4</w:t>
      </w:r>
      <w:r w:rsidRPr="00AC0595">
        <w:rPr>
          <w:rFonts w:ascii="Times New Roman" w:hAnsi="Times New Roman"/>
          <w:sz w:val="28"/>
        </w:rPr>
        <w:t xml:space="preserve"> – время между разболчиванием стыков и разборкой пути разборочным поездом:</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7B48A3" w:rsidP="00292C9E">
      <w:pPr>
        <w:widowControl/>
        <w:suppressAutoHyphens/>
        <w:spacing w:line="360" w:lineRule="auto"/>
        <w:ind w:firstLine="709"/>
        <w:jc w:val="both"/>
        <w:rPr>
          <w:rFonts w:ascii="Times New Roman" w:hAnsi="Times New Roman"/>
          <w:sz w:val="28"/>
        </w:rPr>
      </w:pPr>
      <w:r>
        <w:rPr>
          <w:rFonts w:ascii="Times New Roman" w:hAnsi="Times New Roman"/>
          <w:position w:val="-24"/>
          <w:sz w:val="28"/>
        </w:rPr>
        <w:pict>
          <v:shape id="_x0000_i1040" type="#_x0000_t75" style="width:129pt;height:33pt">
            <v:imagedata r:id="rId16" o:title=""/>
          </v:shape>
        </w:pict>
      </w:r>
      <w:r w:rsidR="00527D00" w:rsidRPr="00AC0595">
        <w:rPr>
          <w:rFonts w:ascii="Times New Roman" w:hAnsi="Times New Roman"/>
          <w:sz w:val="28"/>
        </w:rPr>
        <w:t>,</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разб</w:t>
      </w:r>
      <w:r w:rsidRPr="00AC0595">
        <w:rPr>
          <w:rFonts w:ascii="Times New Roman" w:hAnsi="Times New Roman"/>
          <w:sz w:val="28"/>
        </w:rPr>
        <w:t xml:space="preserve"> – длина разборочного поезда, </w:t>
      </w:r>
      <w:smartTag w:uri="urn:schemas-microsoft-com:office:smarttags" w:element="metricconverter">
        <w:smartTagPr>
          <w:attr w:name="ProductID" w:val="364 м"/>
        </w:smartTagPr>
        <w:r w:rsidRPr="00AC0595">
          <w:rPr>
            <w:rFonts w:ascii="Times New Roman" w:hAnsi="Times New Roman"/>
            <w:sz w:val="28"/>
          </w:rPr>
          <w:t>364 м</w:t>
        </w:r>
      </w:smartTag>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50 – расстояние между разболчиванием стыков и разборкой пути;</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4</w:t>
      </w:r>
      <w:r w:rsidRPr="00AC0595">
        <w:rPr>
          <w:rFonts w:ascii="Times New Roman" w:hAnsi="Times New Roman"/>
          <w:sz w:val="28"/>
        </w:rPr>
        <w:t xml:space="preserve"> = ((509 + 50) / 1000) · 39,6 · 1,14</w:t>
      </w:r>
      <w:r w:rsidR="00292C9E" w:rsidRPr="00AC0595">
        <w:rPr>
          <w:rFonts w:ascii="Times New Roman" w:hAnsi="Times New Roman"/>
          <w:sz w:val="28"/>
        </w:rPr>
        <w:t xml:space="preserve"> </w:t>
      </w:r>
      <w:r w:rsidRPr="00AC0595">
        <w:rPr>
          <w:rFonts w:ascii="Times New Roman" w:hAnsi="Times New Roman"/>
          <w:sz w:val="28"/>
        </w:rPr>
        <w:t>≈ 26 мин.</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5</w:t>
      </w:r>
      <w:r w:rsidRPr="00AC0595">
        <w:rPr>
          <w:rFonts w:ascii="Times New Roman" w:hAnsi="Times New Roman"/>
          <w:sz w:val="28"/>
        </w:rPr>
        <w:t xml:space="preserve"> – время между началами работ по разборке пути и укладке:</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5</w:t>
      </w:r>
      <w:r w:rsidRPr="00AC0595">
        <w:rPr>
          <w:rFonts w:ascii="Times New Roman" w:hAnsi="Times New Roman"/>
          <w:sz w:val="28"/>
        </w:rPr>
        <w:t xml:space="preserve"> = (100/</w:t>
      </w:r>
      <w:r w:rsidRPr="00AC0595">
        <w:rPr>
          <w:rFonts w:ascii="Times New Roman" w:hAnsi="Times New Roman"/>
          <w:sz w:val="28"/>
          <w:lang w:val="en-US"/>
        </w:rPr>
        <w:t>l</w:t>
      </w:r>
      <w:r w:rsidRPr="00AC0595">
        <w:rPr>
          <w:rFonts w:ascii="Times New Roman" w:hAnsi="Times New Roman"/>
          <w:sz w:val="28"/>
          <w:vertAlign w:val="subscript"/>
        </w:rPr>
        <w:t>зв</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разб</w:t>
      </w:r>
      <w:r w:rsidRPr="00AC0595">
        <w:rPr>
          <w:rFonts w:ascii="Times New Roman" w:hAnsi="Times New Roman"/>
          <w:sz w:val="28"/>
        </w:rPr>
        <w:t xml:space="preserve"> · </w:t>
      </w:r>
      <w:r w:rsidR="007B48A3">
        <w:rPr>
          <w:rFonts w:ascii="Times New Roman" w:hAnsi="Times New Roman"/>
          <w:position w:val="-6"/>
          <w:sz w:val="28"/>
        </w:rPr>
        <w:pict>
          <v:shape id="_x0000_i1041" type="#_x0000_t75" style="width:12pt;height:11.25pt">
            <v:imagedata r:id="rId15" o:title=""/>
          </v:shape>
        </w:pict>
      </w:r>
      <w:r w:rsidRPr="00AC0595">
        <w:rPr>
          <w:rFonts w:ascii="Times New Roman" w:hAnsi="Times New Roman"/>
          <w:sz w:val="28"/>
          <w:vertAlign w:val="subscript"/>
        </w:rPr>
        <w:t>5</w:t>
      </w:r>
      <w:r w:rsidRPr="00AC0595">
        <w:rPr>
          <w:rFonts w:ascii="Times New Roman" w:hAnsi="Times New Roman"/>
          <w:sz w:val="28"/>
        </w:rPr>
        <w:t>,</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l</w:t>
      </w:r>
      <w:r w:rsidRPr="00AC0595">
        <w:rPr>
          <w:rFonts w:ascii="Times New Roman" w:hAnsi="Times New Roman"/>
          <w:sz w:val="28"/>
          <w:vertAlign w:val="subscript"/>
        </w:rPr>
        <w:t>зв</w:t>
      </w:r>
      <w:r w:rsidRPr="00AC0595">
        <w:rPr>
          <w:rFonts w:ascii="Times New Roman" w:hAnsi="Times New Roman"/>
          <w:sz w:val="28"/>
        </w:rPr>
        <w:t xml:space="preserve"> = 25 м., </w:t>
      </w:r>
      <w:r w:rsidR="00292C9E" w:rsidRPr="00AC0595">
        <w:rPr>
          <w:rFonts w:ascii="Times New Roman" w:hAnsi="Times New Roman"/>
          <w:sz w:val="28"/>
        </w:rPr>
        <w:t xml:space="preserve"> </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N</w:t>
      </w:r>
      <w:r w:rsidRPr="00AC0595">
        <w:rPr>
          <w:rFonts w:ascii="Times New Roman" w:hAnsi="Times New Roman"/>
          <w:sz w:val="28"/>
          <w:vertAlign w:val="subscript"/>
        </w:rPr>
        <w:t>разб</w:t>
      </w:r>
      <w:r w:rsidRPr="00AC0595">
        <w:rPr>
          <w:rFonts w:ascii="Times New Roman" w:hAnsi="Times New Roman"/>
          <w:sz w:val="28"/>
        </w:rPr>
        <w:t xml:space="preserve"> = 1,7</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5</w:t>
      </w:r>
      <w:r w:rsidRPr="00AC0595">
        <w:rPr>
          <w:rFonts w:ascii="Times New Roman" w:hAnsi="Times New Roman"/>
          <w:sz w:val="28"/>
        </w:rPr>
        <w:t xml:space="preserve"> = 4 · 1,7 · 1,13 = 7,68 ≈ 8 мин.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р</w:t>
      </w:r>
      <w:r w:rsidRPr="00AC0595">
        <w:rPr>
          <w:rFonts w:ascii="Times New Roman" w:hAnsi="Times New Roman"/>
          <w:sz w:val="28"/>
        </w:rPr>
        <w:t xml:space="preserve"> = 14 + 15 + 3 + 26 + 8 = 65 мин.;</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w:t>
      </w:r>
      <w:r w:rsidRPr="00AC0595">
        <w:rPr>
          <w:rFonts w:ascii="Times New Roman" w:hAnsi="Times New Roman"/>
          <w:sz w:val="28"/>
          <w:vertAlign w:val="subscript"/>
        </w:rPr>
        <w:t>вед</w:t>
      </w:r>
      <w:r w:rsidRPr="00AC0595">
        <w:rPr>
          <w:rFonts w:ascii="Times New Roman" w:hAnsi="Times New Roman"/>
          <w:sz w:val="28"/>
        </w:rPr>
        <w:t xml:space="preserve"> – время работы ведущей машины,</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w:t>
      </w:r>
      <w:r w:rsidRPr="00AC0595">
        <w:rPr>
          <w:rFonts w:ascii="Times New Roman" w:hAnsi="Times New Roman"/>
          <w:sz w:val="28"/>
          <w:vertAlign w:val="subscript"/>
        </w:rPr>
        <w:t>вед</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фр</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зв</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у</w:t>
      </w:r>
      <w:r w:rsidRPr="00AC0595">
        <w:rPr>
          <w:rFonts w:ascii="Times New Roman" w:hAnsi="Times New Roman"/>
          <w:sz w:val="28"/>
        </w:rPr>
        <w:t xml:space="preserve"> ∙ α</w:t>
      </w:r>
      <w:r w:rsidRPr="00AC0595">
        <w:rPr>
          <w:rFonts w:ascii="Times New Roman" w:hAnsi="Times New Roman"/>
          <w:sz w:val="28"/>
          <w:vertAlign w:val="subscript"/>
        </w:rPr>
        <w:t>5</w:t>
      </w:r>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w:t>
      </w:r>
      <w:r w:rsidRPr="00AC0595">
        <w:rPr>
          <w:rFonts w:ascii="Times New Roman" w:hAnsi="Times New Roman"/>
          <w:sz w:val="28"/>
          <w:vertAlign w:val="subscript"/>
        </w:rPr>
        <w:t>вед</w:t>
      </w:r>
      <w:r w:rsidRPr="00AC0595">
        <w:rPr>
          <w:rFonts w:ascii="Times New Roman" w:hAnsi="Times New Roman"/>
          <w:sz w:val="28"/>
        </w:rPr>
        <w:t xml:space="preserve"> – (1500/ 25) ∙ 2,2 ∙ 1,14 ≈150 мин.</w:t>
      </w:r>
    </w:p>
    <w:p w:rsidR="00527D00"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527D00" w:rsidRPr="00AC0595">
        <w:rPr>
          <w:rFonts w:ascii="Times New Roman" w:hAnsi="Times New Roman"/>
          <w:sz w:val="28"/>
          <w:lang w:val="en-US"/>
        </w:rPr>
        <w:t>t</w:t>
      </w:r>
      <w:r w:rsidR="00527D00" w:rsidRPr="00AC0595">
        <w:rPr>
          <w:rFonts w:ascii="Times New Roman" w:hAnsi="Times New Roman"/>
          <w:sz w:val="28"/>
          <w:vertAlign w:val="subscript"/>
        </w:rPr>
        <w:t>св</w:t>
      </w:r>
      <w:r w:rsidR="00292C9E" w:rsidRPr="00AC0595">
        <w:rPr>
          <w:rFonts w:ascii="Times New Roman" w:hAnsi="Times New Roman"/>
          <w:sz w:val="28"/>
        </w:rPr>
        <w:t xml:space="preserve"> </w:t>
      </w:r>
      <w:r w:rsidR="00527D00" w:rsidRPr="00AC0595">
        <w:rPr>
          <w:rFonts w:ascii="Times New Roman" w:hAnsi="Times New Roman"/>
          <w:sz w:val="28"/>
        </w:rPr>
        <w:t>- время на свёртывание работ;</w:t>
      </w:r>
    </w:p>
    <w:p w:rsidR="00403B26" w:rsidRPr="00AC0595" w:rsidRDefault="00403B26"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св</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 xml:space="preserve">1 </w:t>
      </w:r>
      <w:r w:rsidRPr="00AC0595">
        <w:rPr>
          <w:rFonts w:ascii="Times New Roman" w:hAnsi="Times New Roman"/>
          <w:sz w:val="28"/>
        </w:rPr>
        <w:t xml:space="preserve">+ </w:t>
      </w: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2</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3</w:t>
      </w:r>
      <w:r w:rsidRPr="00AC0595">
        <w:rPr>
          <w:rFonts w:ascii="Times New Roman" w:hAnsi="Times New Roman"/>
          <w:sz w:val="28"/>
        </w:rPr>
        <w:t xml:space="preserve"> + </w:t>
      </w: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4</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1</w:t>
      </w:r>
      <w:r w:rsidRPr="00AC0595">
        <w:rPr>
          <w:rFonts w:ascii="Times New Roman" w:hAnsi="Times New Roman"/>
          <w:sz w:val="28"/>
        </w:rPr>
        <w:t xml:space="preserve"> – время необходимое на укладку рельсовых рубок. Принимаем – 10 мин.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2</w:t>
      </w:r>
      <w:r w:rsidRPr="00AC0595">
        <w:rPr>
          <w:rFonts w:ascii="Times New Roman" w:hAnsi="Times New Roman"/>
          <w:sz w:val="28"/>
        </w:rPr>
        <w:t xml:space="preserve"> – время необходимое на осаживание первой части путеукладочного поезда, сбалчивание стыков и рихтовку пути с учётом, что работы выполняются одновременно с укладкой рельсовых рубок – 15 мин.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3</w:t>
      </w:r>
      <w:r w:rsidRPr="00AC0595">
        <w:rPr>
          <w:rFonts w:ascii="Times New Roman" w:hAnsi="Times New Roman"/>
          <w:sz w:val="28"/>
        </w:rPr>
        <w:t xml:space="preserve"> – время необходимое на выгрузку щебня из хопер-дозаторов и выправку пути машиной ВПО на участке, который остался занят путевыми машинами после укладки последнего звена.</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3</w:t>
      </w:r>
      <w:r w:rsidRPr="00AC0595">
        <w:rPr>
          <w:rFonts w:ascii="Times New Roman" w:hAnsi="Times New Roman"/>
          <w:sz w:val="28"/>
        </w:rPr>
        <w:t xml:space="preserve"> = </w:t>
      </w:r>
      <w:r w:rsidRPr="00AC0595">
        <w:rPr>
          <w:rFonts w:ascii="Times New Roman" w:hAnsi="Times New Roman"/>
          <w:sz w:val="28"/>
          <w:lang w:val="en-US"/>
        </w:rPr>
        <w:t>L</w:t>
      </w:r>
      <w:r w:rsidRPr="00AC0595">
        <w:rPr>
          <w:rFonts w:ascii="Times New Roman" w:hAnsi="Times New Roman"/>
          <w:sz w:val="28"/>
          <w:vertAlign w:val="subscript"/>
        </w:rPr>
        <w:t>уч</w:t>
      </w:r>
      <w:r w:rsidRPr="00AC0595">
        <w:rPr>
          <w:rFonts w:ascii="Times New Roman" w:hAnsi="Times New Roman"/>
          <w:sz w:val="28"/>
        </w:rPr>
        <w:t xml:space="preserve"> ∙ </w:t>
      </w:r>
      <w:r w:rsidRPr="00AC0595">
        <w:rPr>
          <w:rFonts w:ascii="Times New Roman" w:hAnsi="Times New Roman"/>
          <w:sz w:val="28"/>
          <w:lang w:val="en-US"/>
        </w:rPr>
        <w:t>N</w:t>
      </w:r>
      <w:r w:rsidRPr="00AC0595">
        <w:rPr>
          <w:rFonts w:ascii="Times New Roman" w:hAnsi="Times New Roman"/>
          <w:sz w:val="28"/>
          <w:vertAlign w:val="subscript"/>
        </w:rPr>
        <w:t>ВПО</w:t>
      </w:r>
      <w:r w:rsidRPr="00AC0595">
        <w:rPr>
          <w:rFonts w:ascii="Times New Roman" w:hAnsi="Times New Roman"/>
          <w:sz w:val="28"/>
        </w:rPr>
        <w:t xml:space="preserve"> ∙ </w:t>
      </w:r>
      <w:r w:rsidRPr="00AC0595">
        <w:rPr>
          <w:rFonts w:ascii="Times New Roman" w:hAnsi="Times New Roman"/>
          <w:sz w:val="28"/>
          <w:lang w:val="en-US"/>
        </w:rPr>
        <w:t>α</w:t>
      </w:r>
      <w:r w:rsidRPr="00AC0595">
        <w:rPr>
          <w:rFonts w:ascii="Times New Roman" w:hAnsi="Times New Roman"/>
          <w:sz w:val="28"/>
          <w:vertAlign w:val="subscript"/>
        </w:rPr>
        <w:t>5</w:t>
      </w:r>
      <w:r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lang w:val="en-US"/>
        </w:rPr>
        <w:t>L</w:t>
      </w:r>
      <w:r w:rsidRPr="00AC0595">
        <w:rPr>
          <w:rFonts w:ascii="Times New Roman" w:hAnsi="Times New Roman"/>
          <w:sz w:val="28"/>
          <w:vertAlign w:val="subscript"/>
        </w:rPr>
        <w:t>уч</w:t>
      </w:r>
      <w:r w:rsidRPr="00AC0595">
        <w:rPr>
          <w:rFonts w:ascii="Times New Roman" w:hAnsi="Times New Roman"/>
          <w:sz w:val="28"/>
        </w:rPr>
        <w:t xml:space="preserve"> = 100 + </w:t>
      </w:r>
      <w:r w:rsidRPr="00AC0595">
        <w:rPr>
          <w:rFonts w:ascii="Times New Roman" w:hAnsi="Times New Roman"/>
          <w:sz w:val="28"/>
          <w:lang w:val="en-US"/>
        </w:rPr>
        <w:t>L</w:t>
      </w:r>
      <w:r w:rsidRPr="00AC0595">
        <w:rPr>
          <w:rFonts w:ascii="Times New Roman" w:hAnsi="Times New Roman"/>
          <w:sz w:val="28"/>
          <w:vertAlign w:val="subscript"/>
        </w:rPr>
        <w:t>ПУ</w:t>
      </w:r>
      <w:r w:rsidRPr="00AC0595">
        <w:rPr>
          <w:rFonts w:ascii="Times New Roman" w:hAnsi="Times New Roman"/>
          <w:sz w:val="28"/>
        </w:rPr>
        <w:t xml:space="preserve"> + 25 + ВПО + 25 + </w:t>
      </w:r>
      <w:r w:rsidRPr="00AC0595">
        <w:rPr>
          <w:rFonts w:ascii="Times New Roman" w:hAnsi="Times New Roman"/>
          <w:sz w:val="28"/>
          <w:lang w:val="en-US"/>
        </w:rPr>
        <w:t>L</w:t>
      </w:r>
      <w:r w:rsidRPr="00AC0595">
        <w:rPr>
          <w:rFonts w:ascii="Times New Roman" w:hAnsi="Times New Roman"/>
          <w:sz w:val="28"/>
          <w:vertAlign w:val="subscript"/>
        </w:rPr>
        <w:t>Хпр</w:t>
      </w:r>
      <w:r w:rsidRPr="00AC0595">
        <w:rPr>
          <w:rFonts w:ascii="Times New Roman" w:hAnsi="Times New Roman"/>
          <w:sz w:val="28"/>
        </w:rPr>
        <w:t xml:space="preserve"> = 100+ 509 + 25 + 86,2 + 25 + 332 = </w:t>
      </w:r>
      <w:smartTag w:uri="urn:schemas-microsoft-com:office:smarttags" w:element="metricconverter">
        <w:smartTagPr>
          <w:attr w:name="ProductID" w:val="1077 м"/>
        </w:smartTagPr>
        <w:r w:rsidRPr="00AC0595">
          <w:rPr>
            <w:rFonts w:ascii="Times New Roman" w:hAnsi="Times New Roman"/>
            <w:sz w:val="28"/>
          </w:rPr>
          <w:t>1077</w:t>
        </w:r>
        <w:r w:rsidRPr="00AC0595">
          <w:rPr>
            <w:rFonts w:ascii="Times New Roman" w:hAnsi="Times New Roman"/>
            <w:sz w:val="28"/>
            <w:szCs w:val="28"/>
          </w:rPr>
          <w:t xml:space="preserve"> м</w:t>
        </w:r>
      </w:smartTag>
      <w:r w:rsidRPr="00AC0595">
        <w:rPr>
          <w:rFonts w:ascii="Times New Roman" w:hAnsi="Times New Roman"/>
          <w:sz w:val="28"/>
          <w:szCs w:val="28"/>
        </w:rPr>
        <w:t>.</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szCs w:val="41"/>
        </w:rPr>
      </w:pPr>
      <w:r w:rsidRPr="00AC0595">
        <w:rPr>
          <w:rFonts w:ascii="Times New Roman" w:hAnsi="Times New Roman"/>
          <w:sz w:val="28"/>
          <w:lang w:val="en-US"/>
        </w:rPr>
        <w:t>N</w:t>
      </w:r>
      <w:r w:rsidRPr="00AC0595">
        <w:rPr>
          <w:rFonts w:ascii="Times New Roman" w:hAnsi="Times New Roman"/>
          <w:sz w:val="28"/>
          <w:vertAlign w:val="subscript"/>
        </w:rPr>
        <w:t>ВПО</w:t>
      </w:r>
      <w:r w:rsidRPr="00AC0595">
        <w:rPr>
          <w:rFonts w:ascii="Times New Roman" w:hAnsi="Times New Roman"/>
          <w:sz w:val="28"/>
        </w:rPr>
        <w:t xml:space="preserve"> – техническая норма времени работы машины– 50,85</w:t>
      </w:r>
      <w:r w:rsidRPr="00AC0595">
        <w:rPr>
          <w:rFonts w:ascii="Times New Roman" w:hAnsi="Times New Roman"/>
          <w:sz w:val="28"/>
          <w:szCs w:val="40"/>
        </w:rPr>
        <w:t>;</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3</w:t>
      </w:r>
      <w:r w:rsidRPr="00AC0595">
        <w:rPr>
          <w:rFonts w:ascii="Times New Roman" w:hAnsi="Times New Roman"/>
          <w:sz w:val="28"/>
        </w:rPr>
        <w:t xml:space="preserve"> = 0,952 ∙ 50,85 ∙ 1,13 = 55 мин.</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4</w:t>
      </w:r>
      <w:r w:rsidRPr="00AC0595">
        <w:rPr>
          <w:rFonts w:ascii="Times New Roman" w:hAnsi="Times New Roman"/>
          <w:sz w:val="28"/>
        </w:rPr>
        <w:t xml:space="preserve"> – время между окончанием работы машины ВПО-3000 и машины ВПР - 9 мин</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perscript"/>
        </w:rPr>
        <w:t>'</w:t>
      </w:r>
      <w:r w:rsidRPr="00AC0595">
        <w:rPr>
          <w:rFonts w:ascii="Times New Roman" w:hAnsi="Times New Roman"/>
          <w:sz w:val="28"/>
          <w:vertAlign w:val="subscript"/>
        </w:rPr>
        <w:t>5</w:t>
      </w:r>
      <w:r w:rsidRPr="00AC0595">
        <w:rPr>
          <w:rFonts w:ascii="Times New Roman" w:hAnsi="Times New Roman"/>
          <w:sz w:val="28"/>
        </w:rPr>
        <w:t xml:space="preserve"> – время на открытие перегона – 5 мин.</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св</w:t>
      </w:r>
      <w:r w:rsidRPr="00AC0595">
        <w:rPr>
          <w:rFonts w:ascii="Times New Roman" w:hAnsi="Times New Roman"/>
          <w:sz w:val="28"/>
        </w:rPr>
        <w:t xml:space="preserve"> = 10 + 5 + 0.034 · 1500 · 1.14</w:t>
      </w:r>
      <w:r w:rsidR="00292C9E" w:rsidRPr="00AC0595">
        <w:rPr>
          <w:rFonts w:ascii="Times New Roman" w:hAnsi="Times New Roman"/>
          <w:sz w:val="28"/>
        </w:rPr>
        <w:t xml:space="preserve"> </w:t>
      </w:r>
      <w:r w:rsidRPr="00AC0595">
        <w:rPr>
          <w:rFonts w:ascii="Times New Roman" w:hAnsi="Times New Roman"/>
          <w:sz w:val="28"/>
        </w:rPr>
        <w:t>= 73 мин.</w:t>
      </w: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Т</w:t>
      </w:r>
      <w:r w:rsidRPr="00AC0595">
        <w:rPr>
          <w:rFonts w:ascii="Times New Roman" w:hAnsi="Times New Roman"/>
          <w:sz w:val="28"/>
          <w:vertAlign w:val="subscript"/>
        </w:rPr>
        <w:t>окна</w:t>
      </w:r>
      <w:r w:rsidRPr="00AC0595">
        <w:rPr>
          <w:rFonts w:ascii="Times New Roman" w:hAnsi="Times New Roman"/>
          <w:sz w:val="28"/>
        </w:rPr>
        <w:t xml:space="preserve"> = 59 + 145 + 73 = 277 мин – 5 часов</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6</w:t>
      </w:r>
      <w:r w:rsidRPr="00AC0595">
        <w:rPr>
          <w:rFonts w:ascii="Times New Roman" w:hAnsi="Times New Roman"/>
          <w:sz w:val="28"/>
        </w:rPr>
        <w:t xml:space="preserve"> -</w:t>
      </w:r>
      <w:r w:rsidR="00292C9E" w:rsidRPr="00AC0595">
        <w:rPr>
          <w:rFonts w:ascii="Times New Roman" w:hAnsi="Times New Roman"/>
          <w:sz w:val="28"/>
        </w:rPr>
        <w:t xml:space="preserve"> </w:t>
      </w:r>
      <w:r w:rsidRPr="00AC0595">
        <w:rPr>
          <w:rFonts w:ascii="Times New Roman" w:hAnsi="Times New Roman"/>
          <w:sz w:val="28"/>
        </w:rPr>
        <w:t>время между укладкой путевой решётки и сболчиванием стыков:</w:t>
      </w:r>
    </w:p>
    <w:p w:rsidR="00292C9E" w:rsidRPr="00AC0595" w:rsidRDefault="00DA5329" w:rsidP="00292C9E">
      <w:pPr>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527D00" w:rsidRPr="00AC0595">
        <w:rPr>
          <w:rFonts w:ascii="Times New Roman" w:hAnsi="Times New Roman"/>
          <w:sz w:val="28"/>
          <w:lang w:val="en-US"/>
        </w:rPr>
        <w:t>t</w:t>
      </w:r>
      <w:r w:rsidR="00527D00" w:rsidRPr="00AC0595">
        <w:rPr>
          <w:rFonts w:ascii="Times New Roman" w:hAnsi="Times New Roman"/>
          <w:sz w:val="28"/>
          <w:vertAlign w:val="subscript"/>
        </w:rPr>
        <w:t>6</w:t>
      </w:r>
      <w:r w:rsidR="00527D00" w:rsidRPr="00AC0595">
        <w:rPr>
          <w:rFonts w:ascii="Times New Roman" w:hAnsi="Times New Roman"/>
          <w:sz w:val="28"/>
        </w:rPr>
        <w:t xml:space="preserve"> = 2 · </w:t>
      </w:r>
      <w:r w:rsidR="00527D00" w:rsidRPr="00AC0595">
        <w:rPr>
          <w:rFonts w:ascii="Times New Roman" w:hAnsi="Times New Roman"/>
          <w:sz w:val="28"/>
          <w:lang w:val="en-US"/>
        </w:rPr>
        <w:t>N</w:t>
      </w:r>
      <w:r w:rsidR="00527D00" w:rsidRPr="00AC0595">
        <w:rPr>
          <w:rFonts w:ascii="Times New Roman" w:hAnsi="Times New Roman"/>
          <w:sz w:val="28"/>
          <w:vertAlign w:val="subscript"/>
        </w:rPr>
        <w:t>укл</w:t>
      </w:r>
      <w:r w:rsidR="00527D00" w:rsidRPr="00AC0595">
        <w:rPr>
          <w:rFonts w:ascii="Times New Roman" w:hAnsi="Times New Roman"/>
          <w:sz w:val="28"/>
        </w:rPr>
        <w:t xml:space="preserve"> · </w:t>
      </w:r>
      <w:r w:rsidR="007B48A3">
        <w:rPr>
          <w:rFonts w:ascii="Times New Roman" w:hAnsi="Times New Roman"/>
          <w:position w:val="-6"/>
          <w:sz w:val="28"/>
        </w:rPr>
        <w:pict>
          <v:shape id="_x0000_i1042" type="#_x0000_t75" style="width:12pt;height:11.25pt">
            <v:imagedata r:id="rId15" o:title=""/>
          </v:shape>
        </w:pict>
      </w:r>
      <w:r w:rsidR="00527D00" w:rsidRPr="00AC0595">
        <w:rPr>
          <w:rFonts w:ascii="Times New Roman" w:hAnsi="Times New Roman"/>
          <w:sz w:val="28"/>
          <w:vertAlign w:val="subscript"/>
        </w:rPr>
        <w:t>5</w:t>
      </w:r>
      <w:r w:rsidR="00527D00" w:rsidRPr="00AC0595">
        <w:rPr>
          <w:rFonts w:ascii="Times New Roman" w:hAnsi="Times New Roman"/>
          <w:sz w:val="28"/>
        </w:rPr>
        <w:t>,</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6</w:t>
      </w:r>
      <w:r w:rsidRPr="00AC0595">
        <w:rPr>
          <w:rFonts w:ascii="Times New Roman" w:hAnsi="Times New Roman"/>
          <w:sz w:val="28"/>
        </w:rPr>
        <w:t xml:space="preserve"> = 2 · 2,2 · 1,14 = 5 мин.</w:t>
      </w:r>
    </w:p>
    <w:p w:rsidR="00403B26" w:rsidRPr="00AC0595" w:rsidRDefault="00403B26"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7</w:t>
      </w:r>
      <w:r w:rsidRPr="00AC0595">
        <w:rPr>
          <w:rFonts w:ascii="Times New Roman" w:hAnsi="Times New Roman"/>
          <w:sz w:val="28"/>
        </w:rPr>
        <w:t xml:space="preserve"> – время между сболчиванием стыков и поправкой шпал по меткам:</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lang w:val="en-US"/>
        </w:rPr>
        <w:t>t</w:t>
      </w:r>
      <w:r w:rsidRPr="00AC0595">
        <w:rPr>
          <w:rFonts w:ascii="Times New Roman" w:hAnsi="Times New Roman"/>
          <w:sz w:val="28"/>
          <w:vertAlign w:val="subscript"/>
        </w:rPr>
        <w:t xml:space="preserve">7 </w:t>
      </w:r>
      <w:r w:rsidRPr="00AC0595">
        <w:rPr>
          <w:rFonts w:ascii="Times New Roman" w:hAnsi="Times New Roman"/>
          <w:sz w:val="28"/>
        </w:rPr>
        <w:t xml:space="preserve">= </w:t>
      </w:r>
      <w:r w:rsidRPr="00AC0595">
        <w:rPr>
          <w:rFonts w:ascii="Times New Roman" w:hAnsi="Times New Roman"/>
          <w:sz w:val="28"/>
          <w:lang w:val="en-US"/>
        </w:rPr>
        <w:t>t</w:t>
      </w:r>
      <w:r w:rsidRPr="00AC0595">
        <w:rPr>
          <w:rFonts w:ascii="Times New Roman" w:hAnsi="Times New Roman"/>
          <w:sz w:val="28"/>
          <w:vertAlign w:val="subscript"/>
        </w:rPr>
        <w:t>6</w:t>
      </w:r>
      <w:r w:rsidRPr="00AC0595">
        <w:rPr>
          <w:rFonts w:ascii="Times New Roman" w:hAnsi="Times New Roman"/>
          <w:sz w:val="28"/>
        </w:rPr>
        <w:t xml:space="preserve"> = 5 мин.</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403B26"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1.6</w:t>
      </w:r>
      <w:r w:rsidR="00527D00" w:rsidRPr="00AC0595">
        <w:rPr>
          <w:rFonts w:ascii="Times New Roman" w:hAnsi="Times New Roman"/>
          <w:sz w:val="28"/>
        </w:rPr>
        <w:t xml:space="preserve"> Потребность материалов на ремонт 1 км. пути</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Рассчитаем количество км. приходящихся на прямые участки и кривые.</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Так как прямые участки составляют 72 % от всего пути, то они будут иметь длину:</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Протяженность кривых участков –</w:t>
      </w:r>
      <w:r w:rsidR="00292C9E" w:rsidRPr="00AC0595">
        <w:rPr>
          <w:rFonts w:ascii="Times New Roman" w:hAnsi="Times New Roman"/>
          <w:sz w:val="28"/>
        </w:rPr>
        <w:t xml:space="preserve"> </w:t>
      </w:r>
      <w:r w:rsidRPr="00AC0595">
        <w:rPr>
          <w:rFonts w:ascii="Times New Roman" w:hAnsi="Times New Roman"/>
          <w:sz w:val="28"/>
        </w:rPr>
        <w:t>31 %</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Протяженность прямых участков –</w:t>
      </w:r>
      <w:r w:rsidR="00292C9E" w:rsidRPr="00AC0595">
        <w:rPr>
          <w:rFonts w:ascii="Times New Roman" w:hAnsi="Times New Roman"/>
          <w:sz w:val="28"/>
        </w:rPr>
        <w:t xml:space="preserve"> </w:t>
      </w:r>
      <w:r w:rsidRPr="00AC0595">
        <w:rPr>
          <w:rFonts w:ascii="Times New Roman" w:hAnsi="Times New Roman"/>
          <w:sz w:val="28"/>
        </w:rPr>
        <w:t>69 %</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Всего </w:t>
      </w:r>
      <w:smartTag w:uri="urn:schemas-microsoft-com:office:smarttags" w:element="metricconverter">
        <w:smartTagPr>
          <w:attr w:name="ProductID" w:val="104 км"/>
        </w:smartTagPr>
        <w:r w:rsidRPr="00AC0595">
          <w:rPr>
            <w:rFonts w:ascii="Times New Roman" w:hAnsi="Times New Roman"/>
            <w:sz w:val="28"/>
          </w:rPr>
          <w:t>104 км</w:t>
        </w:r>
      </w:smartTag>
      <w:r w:rsidRPr="00AC0595">
        <w:rPr>
          <w:rFonts w:ascii="Times New Roman" w:hAnsi="Times New Roman"/>
          <w:sz w:val="28"/>
        </w:rPr>
        <w:t xml:space="preserve"> – 100 %</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Рассчитаем протяженность прямых участков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(104 ∙ 69) /100 = </w:t>
      </w:r>
      <w:smartTag w:uri="urn:schemas-microsoft-com:office:smarttags" w:element="metricconverter">
        <w:smartTagPr>
          <w:attr w:name="ProductID" w:val="71,76 км"/>
        </w:smartTagPr>
        <w:r w:rsidRPr="00AC0595">
          <w:rPr>
            <w:rFonts w:ascii="Times New Roman" w:hAnsi="Times New Roman"/>
            <w:sz w:val="28"/>
          </w:rPr>
          <w:t>71,76 км</w:t>
        </w:r>
      </w:smartTag>
      <w:r w:rsidRPr="00AC0595">
        <w:rPr>
          <w:rFonts w:ascii="Times New Roman" w:hAnsi="Times New Roman"/>
          <w:sz w:val="28"/>
        </w:rPr>
        <w:t xml:space="preserve"> – прямых</w:t>
      </w: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Всего кривые составят:</w:t>
      </w:r>
      <w:r w:rsidR="00292C9E" w:rsidRPr="00AC0595">
        <w:rPr>
          <w:rFonts w:ascii="Times New Roman" w:hAnsi="Times New Roman"/>
          <w:sz w:val="28"/>
        </w:rPr>
        <w:t xml:space="preserve"> </w:t>
      </w:r>
      <w:r w:rsidRPr="00AC0595">
        <w:rPr>
          <w:rFonts w:ascii="Times New Roman" w:hAnsi="Times New Roman"/>
          <w:sz w:val="28"/>
        </w:rPr>
        <w:t xml:space="preserve">104 – 71,76 = </w:t>
      </w:r>
      <w:smartTag w:uri="urn:schemas-microsoft-com:office:smarttags" w:element="metricconverter">
        <w:smartTagPr>
          <w:attr w:name="ProductID" w:val="32,24 км"/>
        </w:smartTagPr>
        <w:r w:rsidRPr="00AC0595">
          <w:rPr>
            <w:rFonts w:ascii="Times New Roman" w:hAnsi="Times New Roman"/>
            <w:sz w:val="28"/>
          </w:rPr>
          <w:t>32,24 км</w:t>
        </w:r>
      </w:smartTag>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На 1 км. кривых </w:t>
      </w:r>
      <w:r w:rsidRPr="00AC0595">
        <w:rPr>
          <w:rFonts w:ascii="Times New Roman" w:hAnsi="Times New Roman"/>
          <w:sz w:val="28"/>
          <w:lang w:val="en-US"/>
        </w:rPr>
        <w:t>R</w:t>
      </w:r>
      <w:r w:rsidRPr="00AC0595">
        <w:rPr>
          <w:rFonts w:ascii="Times New Roman" w:hAnsi="Times New Roman"/>
          <w:sz w:val="28"/>
        </w:rPr>
        <w:t>&lt; 1200м эпюра равна 2000 шпал., на всех остальных кривых и прямых эпюра равна 1840 шпал на 1 км.</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Определим количество шпал на участках:</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0,31 ∙ 104 ∙ 2000 = 64480 шпал</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всего 128166 шпал</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0,69 ∙ 104</w:t>
      </w:r>
      <w:r w:rsidR="00292C9E" w:rsidRPr="00AC0595">
        <w:rPr>
          <w:rFonts w:ascii="Times New Roman" w:hAnsi="Times New Roman"/>
          <w:sz w:val="28"/>
        </w:rPr>
        <w:t xml:space="preserve"> </w:t>
      </w:r>
      <w:r w:rsidRPr="00AC0595">
        <w:rPr>
          <w:rFonts w:ascii="Times New Roman" w:hAnsi="Times New Roman"/>
          <w:sz w:val="28"/>
        </w:rPr>
        <w:t>∙ 1840 = 132038 шпалы</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(132038 + 64480) /104 = 1889 шпал</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Определим количество шпал на </w:t>
      </w:r>
      <w:smartTag w:uri="urn:schemas-microsoft-com:office:smarttags" w:element="metricconverter">
        <w:smartTagPr>
          <w:attr w:name="ProductID" w:val="1,5 км"/>
        </w:smartTagPr>
        <w:r w:rsidRPr="00AC0595">
          <w:rPr>
            <w:rFonts w:ascii="Times New Roman" w:hAnsi="Times New Roman"/>
            <w:sz w:val="28"/>
          </w:rPr>
          <w:t>1,5 км</w:t>
        </w:r>
      </w:smartTag>
      <w:r w:rsidRPr="00AC0595">
        <w:rPr>
          <w:rFonts w:ascii="Times New Roman" w:hAnsi="Times New Roman"/>
          <w:sz w:val="28"/>
        </w:rPr>
        <w:t>.: 1889∙ 1,45 = 2739 шпалы</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Потребность материалов для ремонта </w:t>
      </w:r>
      <w:smartTag w:uri="urn:schemas-microsoft-com:office:smarttags" w:element="metricconverter">
        <w:smartTagPr>
          <w:attr w:name="ProductID" w:val="1,45 км"/>
        </w:smartTagPr>
        <w:r w:rsidRPr="00AC0595">
          <w:rPr>
            <w:rFonts w:ascii="Times New Roman" w:hAnsi="Times New Roman"/>
            <w:sz w:val="28"/>
          </w:rPr>
          <w:t>1,45 км</w:t>
        </w:r>
      </w:smartTag>
      <w:r w:rsidRPr="00AC0595">
        <w:rPr>
          <w:rFonts w:ascii="Times New Roman" w:hAnsi="Times New Roman"/>
          <w:sz w:val="28"/>
        </w:rPr>
        <w:t>.</w:t>
      </w:r>
      <w:r w:rsidR="00292C9E" w:rsidRPr="00AC0595">
        <w:rPr>
          <w:rFonts w:ascii="Times New Roman" w:hAnsi="Times New Roman"/>
          <w:sz w:val="28"/>
        </w:rPr>
        <w:t xml:space="preserve"> </w:t>
      </w:r>
      <w:r w:rsidRPr="00AC0595">
        <w:rPr>
          <w:rFonts w:ascii="Times New Roman" w:hAnsi="Times New Roman"/>
          <w:sz w:val="28"/>
        </w:rPr>
        <w:t>пути занесём в таблицу.</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DA5329" w:rsidP="00292C9E">
      <w:pPr>
        <w:widowControl/>
        <w:suppressAutoHyphens/>
        <w:spacing w:line="360" w:lineRule="auto"/>
        <w:ind w:firstLine="709"/>
        <w:jc w:val="both"/>
        <w:outlineLvl w:val="0"/>
        <w:rPr>
          <w:rFonts w:ascii="Times New Roman" w:hAnsi="Times New Roman"/>
          <w:sz w:val="28"/>
        </w:rPr>
      </w:pPr>
      <w:r>
        <w:rPr>
          <w:rFonts w:ascii="Times New Roman" w:hAnsi="Times New Roman"/>
          <w:sz w:val="28"/>
        </w:rPr>
        <w:br w:type="page"/>
      </w:r>
      <w:r w:rsidR="00527D00" w:rsidRPr="00AC0595">
        <w:rPr>
          <w:rFonts w:ascii="Times New Roman" w:hAnsi="Times New Roman"/>
          <w:sz w:val="28"/>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2497"/>
        <w:gridCol w:w="1949"/>
        <w:gridCol w:w="2072"/>
      </w:tblGrid>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Наименование материалов</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Единицы измерения</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Кол-во на 1,2 км., шт.</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Рельсы новые Р-65</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Погонные м.</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2400</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2</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Шпалы железобетонные</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2262</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3</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Накладки шестидырные</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20</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4</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Болты Р-65 с гайками</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60</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5</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Шайбы пружинные</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60</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6</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Подкладки</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4524</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7</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Клеммы</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9048</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8</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Болты клеммные</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9048</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 xml:space="preserve">Шайбы двух витковые </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18096</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10</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Болты закладные</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9048</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11</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Плоские шайбы</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9048</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12</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Прокладки под рельс</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4524</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13</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Прокладки под подкладку</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4524</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14</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Втулки изолирующие</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9048</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15</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Гайки закладных болтов</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шт.</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9048</w:t>
            </w:r>
          </w:p>
        </w:tc>
      </w:tr>
      <w:tr w:rsidR="00527D00" w:rsidRPr="00C4576C" w:rsidTr="00C4576C">
        <w:trPr>
          <w:jc w:val="center"/>
        </w:trPr>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16</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Щебень</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м</w:t>
            </w:r>
            <w:r w:rsidRPr="00C4576C">
              <w:rPr>
                <w:rFonts w:ascii="Times New Roman" w:hAnsi="Times New Roman"/>
                <w:szCs w:val="28"/>
                <w:vertAlign w:val="superscript"/>
              </w:rPr>
              <w:t>3</w:t>
            </w:r>
          </w:p>
        </w:tc>
        <w:tc>
          <w:tcPr>
            <w:tcW w:w="0" w:type="auto"/>
            <w:shd w:val="clear" w:color="auto" w:fill="auto"/>
          </w:tcPr>
          <w:p w:rsidR="00527D00" w:rsidRPr="00C4576C" w:rsidRDefault="00527D00" w:rsidP="00C4576C">
            <w:pPr>
              <w:widowControl/>
              <w:suppressAutoHyphens/>
              <w:spacing w:line="360" w:lineRule="auto"/>
              <w:rPr>
                <w:rFonts w:ascii="Times New Roman" w:hAnsi="Times New Roman"/>
                <w:szCs w:val="28"/>
              </w:rPr>
            </w:pPr>
            <w:r w:rsidRPr="00C4576C">
              <w:rPr>
                <w:rFonts w:ascii="Times New Roman" w:hAnsi="Times New Roman"/>
                <w:szCs w:val="28"/>
              </w:rPr>
              <w:t>888</w:t>
            </w:r>
          </w:p>
        </w:tc>
      </w:tr>
    </w:tbl>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3A081C" w:rsidP="00292C9E">
      <w:pPr>
        <w:widowControl/>
        <w:suppressAutoHyphens/>
        <w:spacing w:line="360" w:lineRule="auto"/>
        <w:ind w:firstLine="709"/>
        <w:jc w:val="both"/>
        <w:outlineLvl w:val="0"/>
        <w:rPr>
          <w:rFonts w:ascii="Times New Roman" w:hAnsi="Times New Roman"/>
          <w:sz w:val="28"/>
          <w:lang w:val="en-US"/>
        </w:rPr>
      </w:pPr>
      <w:r w:rsidRPr="00AC0595">
        <w:rPr>
          <w:rFonts w:ascii="Times New Roman" w:hAnsi="Times New Roman"/>
          <w:sz w:val="28"/>
        </w:rPr>
        <w:t>1.</w:t>
      </w:r>
      <w:r w:rsidRPr="00AC0595">
        <w:rPr>
          <w:rFonts w:ascii="Times New Roman" w:hAnsi="Times New Roman"/>
          <w:sz w:val="28"/>
          <w:lang w:val="en-US"/>
        </w:rPr>
        <w:t>7</w:t>
      </w:r>
      <w:r w:rsidR="00527D00" w:rsidRPr="00AC0595">
        <w:rPr>
          <w:rFonts w:ascii="Times New Roman" w:hAnsi="Times New Roman"/>
          <w:sz w:val="28"/>
        </w:rPr>
        <w:t xml:space="preserve"> </w:t>
      </w:r>
      <w:r w:rsidR="00527D00" w:rsidRPr="00AC0595">
        <w:rPr>
          <w:rFonts w:ascii="Times New Roman" w:hAnsi="Times New Roman"/>
          <w:bCs/>
          <w:sz w:val="28"/>
          <w:szCs w:val="28"/>
        </w:rPr>
        <w:t>Производственный состав</w:t>
      </w:r>
    </w:p>
    <w:p w:rsidR="00527D00" w:rsidRPr="00AC0595" w:rsidRDefault="00527D00" w:rsidP="00292C9E">
      <w:pPr>
        <w:widowControl/>
        <w:suppressAutoHyphens/>
        <w:autoSpaceDE w:val="0"/>
        <w:autoSpaceDN w:val="0"/>
        <w:adjustRightInd w:val="0"/>
        <w:spacing w:line="360" w:lineRule="auto"/>
        <w:ind w:firstLine="709"/>
        <w:jc w:val="both"/>
        <w:rPr>
          <w:rFonts w:ascii="Times New Roman" w:hAnsi="Times New Roman"/>
          <w:sz w:val="28"/>
        </w:rPr>
      </w:pPr>
    </w:p>
    <w:p w:rsidR="00292C9E" w:rsidRPr="00AC0595" w:rsidRDefault="00527D00" w:rsidP="00292C9E">
      <w:pPr>
        <w:widowControl/>
        <w:shd w:val="clear" w:color="auto" w:fill="FFFFFF"/>
        <w:suppressAutoHyphens/>
        <w:spacing w:line="360" w:lineRule="auto"/>
        <w:ind w:firstLine="709"/>
        <w:jc w:val="both"/>
        <w:rPr>
          <w:rFonts w:ascii="Times New Roman" w:hAnsi="Times New Roman"/>
          <w:iCs/>
          <w:sz w:val="28"/>
          <w:szCs w:val="28"/>
        </w:rPr>
      </w:pPr>
      <w:r w:rsidRPr="00AC0595">
        <w:rPr>
          <w:rFonts w:ascii="Times New Roman" w:hAnsi="Times New Roman"/>
          <w:sz w:val="28"/>
          <w:szCs w:val="28"/>
        </w:rPr>
        <w:t>Усиленный капитальный ремонт пути выполняется работниками пути в следующем составе</w:t>
      </w:r>
    </w:p>
    <w:p w:rsidR="00527D00" w:rsidRPr="00AC0595" w:rsidRDefault="00527D00" w:rsidP="00292C9E">
      <w:pPr>
        <w:widowControl/>
        <w:shd w:val="clear" w:color="auto" w:fill="FFFFFF"/>
        <w:suppressAutoHyphens/>
        <w:spacing w:line="360" w:lineRule="auto"/>
        <w:ind w:firstLine="709"/>
        <w:jc w:val="both"/>
        <w:rPr>
          <w:rFonts w:ascii="Times New Roman" w:hAnsi="Times New Roman"/>
          <w:sz w:val="28"/>
        </w:rPr>
      </w:pPr>
      <w:r w:rsidRPr="00AC0595">
        <w:rPr>
          <w:rFonts w:ascii="Times New Roman" w:hAnsi="Times New Roman"/>
          <w:sz w:val="28"/>
          <w:szCs w:val="28"/>
        </w:rPr>
        <w:t>Руководящий и обслуживающий персонал.</w:t>
      </w:r>
    </w:p>
    <w:p w:rsidR="00527D00" w:rsidRPr="00AC0595" w:rsidRDefault="00527D00" w:rsidP="00292C9E">
      <w:pPr>
        <w:widowControl/>
        <w:shd w:val="clear" w:color="auto" w:fill="FFFFFF"/>
        <w:tabs>
          <w:tab w:val="left" w:pos="5837"/>
        </w:tabs>
        <w:suppressAutoHyphens/>
        <w:spacing w:line="360" w:lineRule="auto"/>
        <w:ind w:firstLine="709"/>
        <w:jc w:val="both"/>
        <w:rPr>
          <w:rFonts w:ascii="Times New Roman" w:hAnsi="Times New Roman"/>
          <w:sz w:val="28"/>
        </w:rPr>
      </w:pPr>
      <w:r w:rsidRPr="00AC0595">
        <w:rPr>
          <w:rFonts w:ascii="Times New Roman" w:hAnsi="Times New Roman"/>
          <w:sz w:val="28"/>
          <w:szCs w:val="28"/>
        </w:rPr>
        <w:t>Заместитель начальника</w:t>
      </w:r>
      <w:r w:rsidR="00292C9E" w:rsidRPr="00AC0595">
        <w:rPr>
          <w:rFonts w:ascii="Times New Roman" w:hAnsi="Times New Roman"/>
          <w:sz w:val="28"/>
          <w:szCs w:val="28"/>
        </w:rPr>
        <w:t xml:space="preserve"> </w:t>
      </w:r>
      <w:r w:rsidRPr="00AC0595">
        <w:rPr>
          <w:rFonts w:ascii="Times New Roman" w:hAnsi="Times New Roman"/>
          <w:sz w:val="28"/>
          <w:szCs w:val="28"/>
        </w:rPr>
        <w:t>- 1</w:t>
      </w:r>
    </w:p>
    <w:p w:rsidR="00527D00" w:rsidRPr="00AC0595" w:rsidRDefault="00527D00" w:rsidP="00292C9E">
      <w:pPr>
        <w:widowControl/>
        <w:shd w:val="clear" w:color="auto" w:fill="FFFFFF"/>
        <w:tabs>
          <w:tab w:val="left" w:pos="5837"/>
        </w:tabs>
        <w:suppressAutoHyphens/>
        <w:spacing w:line="360" w:lineRule="auto"/>
        <w:ind w:firstLine="709"/>
        <w:jc w:val="both"/>
        <w:rPr>
          <w:rFonts w:ascii="Times New Roman" w:hAnsi="Times New Roman"/>
          <w:sz w:val="28"/>
        </w:rPr>
      </w:pPr>
      <w:r w:rsidRPr="00AC0595">
        <w:rPr>
          <w:rFonts w:ascii="Times New Roman" w:hAnsi="Times New Roman"/>
          <w:sz w:val="28"/>
          <w:szCs w:val="28"/>
        </w:rPr>
        <w:t>Дорожный мастер</w:t>
      </w:r>
      <w:r w:rsidR="00292C9E" w:rsidRPr="00AC0595">
        <w:rPr>
          <w:rFonts w:ascii="Times New Roman" w:hAnsi="Times New Roman"/>
          <w:sz w:val="28"/>
          <w:szCs w:val="28"/>
        </w:rPr>
        <w:t xml:space="preserve"> </w:t>
      </w:r>
      <w:r w:rsidRPr="00AC0595">
        <w:rPr>
          <w:rFonts w:ascii="Times New Roman" w:hAnsi="Times New Roman"/>
          <w:sz w:val="28"/>
          <w:szCs w:val="28"/>
        </w:rPr>
        <w:t>- 2</w:t>
      </w:r>
    </w:p>
    <w:p w:rsidR="00527D00" w:rsidRPr="00AC0595" w:rsidRDefault="00527D00" w:rsidP="00DA5329">
      <w:pPr>
        <w:widowControl/>
        <w:shd w:val="clear" w:color="auto" w:fill="FFFFFF"/>
        <w:suppressAutoHyphens/>
        <w:spacing w:line="360" w:lineRule="auto"/>
        <w:ind w:firstLine="709"/>
        <w:jc w:val="both"/>
        <w:rPr>
          <w:rFonts w:ascii="Times New Roman" w:hAnsi="Times New Roman"/>
          <w:sz w:val="28"/>
        </w:rPr>
      </w:pPr>
      <w:r w:rsidRPr="00AC0595">
        <w:rPr>
          <w:rFonts w:ascii="Times New Roman" w:hAnsi="Times New Roman"/>
          <w:sz w:val="28"/>
          <w:szCs w:val="28"/>
        </w:rPr>
        <w:t>Бригадиры пути (не освобожденные</w:t>
      </w:r>
      <w:r w:rsidR="00DA5329" w:rsidRPr="00DA5329">
        <w:rPr>
          <w:rFonts w:ascii="Times New Roman" w:hAnsi="Times New Roman"/>
          <w:sz w:val="28"/>
        </w:rPr>
        <w:t xml:space="preserve"> </w:t>
      </w:r>
      <w:r w:rsidRPr="00AC0595">
        <w:rPr>
          <w:rFonts w:ascii="Times New Roman" w:hAnsi="Times New Roman"/>
          <w:sz w:val="28"/>
          <w:szCs w:val="28"/>
        </w:rPr>
        <w:t>входят в состав монтеров пути)</w:t>
      </w:r>
      <w:r w:rsidR="00292C9E" w:rsidRPr="00AC0595">
        <w:rPr>
          <w:rFonts w:ascii="Times New Roman" w:hAnsi="Times New Roman"/>
          <w:sz w:val="28"/>
          <w:szCs w:val="28"/>
        </w:rPr>
        <w:t xml:space="preserve"> </w:t>
      </w:r>
      <w:r w:rsidRPr="00AC0595">
        <w:rPr>
          <w:rFonts w:ascii="Times New Roman" w:hAnsi="Times New Roman"/>
          <w:sz w:val="28"/>
          <w:szCs w:val="28"/>
        </w:rPr>
        <w:t>- 7</w:t>
      </w:r>
    </w:p>
    <w:p w:rsidR="00527D00" w:rsidRPr="00AC0595" w:rsidRDefault="00527D00" w:rsidP="00292C9E">
      <w:pPr>
        <w:widowControl/>
        <w:shd w:val="clear" w:color="auto" w:fill="FFFFFF"/>
        <w:tabs>
          <w:tab w:val="left" w:pos="5827"/>
          <w:tab w:val="left" w:leader="underscore" w:pos="9384"/>
        </w:tabs>
        <w:suppressAutoHyphens/>
        <w:spacing w:line="360" w:lineRule="auto"/>
        <w:ind w:firstLine="709"/>
        <w:jc w:val="both"/>
        <w:rPr>
          <w:rFonts w:ascii="Times New Roman" w:hAnsi="Times New Roman"/>
          <w:sz w:val="28"/>
        </w:rPr>
      </w:pPr>
      <w:r w:rsidRPr="00AC0595">
        <w:rPr>
          <w:rFonts w:ascii="Times New Roman" w:hAnsi="Times New Roman"/>
          <w:sz w:val="28"/>
          <w:szCs w:val="28"/>
        </w:rPr>
        <w:t>Сигналисты</w:t>
      </w:r>
      <w:r w:rsidR="00292C9E" w:rsidRPr="00AC0595">
        <w:rPr>
          <w:rFonts w:ascii="Times New Roman" w:hAnsi="Times New Roman"/>
          <w:sz w:val="28"/>
          <w:szCs w:val="28"/>
        </w:rPr>
        <w:t xml:space="preserve"> </w:t>
      </w:r>
      <w:r w:rsidRPr="00AC0595">
        <w:rPr>
          <w:rFonts w:ascii="Times New Roman" w:hAnsi="Times New Roman"/>
          <w:sz w:val="28"/>
          <w:szCs w:val="28"/>
        </w:rPr>
        <w:t>- 10</w:t>
      </w:r>
    </w:p>
    <w:p w:rsidR="00527D00" w:rsidRPr="00AC0595" w:rsidRDefault="00527D00" w:rsidP="00292C9E">
      <w:pPr>
        <w:widowControl/>
        <w:shd w:val="clear" w:color="auto" w:fill="FFFFFF"/>
        <w:tabs>
          <w:tab w:val="left" w:leader="underscore" w:pos="9384"/>
        </w:tabs>
        <w:suppressAutoHyphens/>
        <w:spacing w:line="360" w:lineRule="auto"/>
        <w:ind w:firstLine="709"/>
        <w:jc w:val="both"/>
        <w:rPr>
          <w:rFonts w:ascii="Times New Roman" w:hAnsi="Times New Roman"/>
          <w:sz w:val="28"/>
        </w:rPr>
      </w:pPr>
      <w:r w:rsidRPr="00AC0595">
        <w:rPr>
          <w:rFonts w:ascii="Times New Roman" w:hAnsi="Times New Roman"/>
          <w:bCs/>
          <w:sz w:val="28"/>
          <w:szCs w:val="28"/>
        </w:rPr>
        <w:t xml:space="preserve">Итого: </w:t>
      </w:r>
      <w:r w:rsidRPr="00AC0595">
        <w:rPr>
          <w:rFonts w:ascii="Times New Roman" w:hAnsi="Times New Roman"/>
          <w:sz w:val="28"/>
          <w:szCs w:val="28"/>
        </w:rPr>
        <w:t>(без не освобожденных</w:t>
      </w:r>
      <w:r w:rsidRPr="00AC0595">
        <w:rPr>
          <w:rFonts w:ascii="Times New Roman" w:hAnsi="Times New Roman"/>
          <w:sz w:val="28"/>
        </w:rPr>
        <w:t xml:space="preserve"> </w:t>
      </w:r>
      <w:r w:rsidRPr="00AC0595">
        <w:rPr>
          <w:rFonts w:ascii="Times New Roman" w:hAnsi="Times New Roman"/>
          <w:sz w:val="28"/>
          <w:szCs w:val="28"/>
        </w:rPr>
        <w:t>бригадиров пути)</w:t>
      </w:r>
      <w:r w:rsidR="00292C9E" w:rsidRPr="00AC0595">
        <w:rPr>
          <w:rFonts w:ascii="Times New Roman" w:hAnsi="Times New Roman"/>
          <w:sz w:val="28"/>
          <w:szCs w:val="28"/>
        </w:rPr>
        <w:t xml:space="preserve"> </w:t>
      </w:r>
      <w:r w:rsidRPr="00AC0595">
        <w:rPr>
          <w:rFonts w:ascii="Times New Roman" w:hAnsi="Times New Roman"/>
          <w:sz w:val="28"/>
          <w:szCs w:val="28"/>
        </w:rPr>
        <w:t>- 13 чел.</w:t>
      </w:r>
    </w:p>
    <w:p w:rsidR="00527D00" w:rsidRPr="00DA5329" w:rsidRDefault="00527D00" w:rsidP="00DA5329">
      <w:pPr>
        <w:widowControl/>
        <w:suppressAutoHyphens/>
        <w:spacing w:line="360" w:lineRule="auto"/>
        <w:ind w:firstLine="709"/>
        <w:jc w:val="both"/>
        <w:rPr>
          <w:rFonts w:ascii="Times New Roman" w:hAnsi="Times New Roman"/>
          <w:bCs/>
          <w:sz w:val="28"/>
          <w:szCs w:val="28"/>
        </w:rPr>
      </w:pPr>
      <w:r w:rsidRPr="00AC0595">
        <w:rPr>
          <w:rFonts w:ascii="Times New Roman" w:hAnsi="Times New Roman"/>
          <w:bCs/>
          <w:sz w:val="28"/>
          <w:szCs w:val="28"/>
        </w:rPr>
        <w:t>Колонна подготовительных, основных и отделочных работ состоит</w:t>
      </w:r>
      <w:r w:rsidR="00292C9E" w:rsidRPr="00AC0595">
        <w:rPr>
          <w:rFonts w:ascii="Times New Roman" w:hAnsi="Times New Roman"/>
          <w:bCs/>
          <w:sz w:val="28"/>
          <w:szCs w:val="28"/>
        </w:rPr>
        <w:t xml:space="preserve"> </w:t>
      </w:r>
      <w:r w:rsidRPr="00AC0595">
        <w:rPr>
          <w:rFonts w:ascii="Times New Roman" w:hAnsi="Times New Roman"/>
          <w:bCs/>
          <w:sz w:val="28"/>
          <w:szCs w:val="28"/>
        </w:rPr>
        <w:t>из 7-ми бригад численностью 36 монтеров пути:</w:t>
      </w:r>
      <w:r w:rsidR="00DA5329" w:rsidRPr="00DA5329">
        <w:rPr>
          <w:rFonts w:ascii="Times New Roman" w:hAnsi="Times New Roman"/>
          <w:bCs/>
          <w:sz w:val="28"/>
          <w:szCs w:val="28"/>
        </w:rPr>
        <w:t xml:space="preserve"> </w:t>
      </w:r>
      <w:r w:rsidRPr="00AC0595">
        <w:rPr>
          <w:rFonts w:ascii="Times New Roman" w:hAnsi="Times New Roman"/>
          <w:sz w:val="28"/>
          <w:szCs w:val="28"/>
        </w:rPr>
        <w:t>Состав бригад монтеров пути</w:t>
      </w:r>
      <w:r w:rsidR="00DA5329" w:rsidRPr="00DA5329">
        <w:rPr>
          <w:rFonts w:ascii="Times New Roman" w:hAnsi="Times New Roman"/>
          <w:sz w:val="28"/>
          <w:szCs w:val="28"/>
        </w:rPr>
        <w:t xml:space="preserve"> </w:t>
      </w:r>
      <w:r w:rsidRPr="00AC0595">
        <w:rPr>
          <w:rFonts w:ascii="Times New Roman" w:hAnsi="Times New Roman"/>
          <w:sz w:val="28"/>
          <w:szCs w:val="28"/>
        </w:rPr>
        <w:t>бригада № 1 - 2 чел;</w:t>
      </w:r>
      <w:r w:rsidR="00292C9E" w:rsidRPr="00AC0595">
        <w:rPr>
          <w:rFonts w:ascii="Times New Roman" w:hAnsi="Times New Roman"/>
          <w:sz w:val="28"/>
          <w:szCs w:val="28"/>
        </w:rPr>
        <w:t xml:space="preserve"> </w:t>
      </w:r>
      <w:r w:rsidRPr="00AC0595">
        <w:rPr>
          <w:rFonts w:ascii="Times New Roman" w:hAnsi="Times New Roman"/>
          <w:sz w:val="28"/>
          <w:szCs w:val="28"/>
        </w:rPr>
        <w:t>бригада № 2 - 3 чел;</w:t>
      </w:r>
      <w:r w:rsidR="00292C9E" w:rsidRPr="00AC0595">
        <w:rPr>
          <w:rFonts w:ascii="Times New Roman" w:hAnsi="Times New Roman"/>
          <w:sz w:val="28"/>
          <w:szCs w:val="28"/>
        </w:rPr>
        <w:t xml:space="preserve"> </w:t>
      </w:r>
      <w:r w:rsidRPr="00AC0595">
        <w:rPr>
          <w:rFonts w:ascii="Times New Roman" w:hAnsi="Times New Roman"/>
          <w:sz w:val="28"/>
          <w:szCs w:val="28"/>
        </w:rPr>
        <w:t>бригада №3 - 3 чел;</w:t>
      </w:r>
      <w:r w:rsidR="00DA5329" w:rsidRPr="00DA5329">
        <w:rPr>
          <w:rFonts w:ascii="Times New Roman" w:hAnsi="Times New Roman"/>
          <w:sz w:val="28"/>
          <w:szCs w:val="28"/>
        </w:rPr>
        <w:t xml:space="preserve"> </w:t>
      </w:r>
      <w:r w:rsidRPr="00AC0595">
        <w:rPr>
          <w:rFonts w:ascii="Times New Roman" w:hAnsi="Times New Roman"/>
          <w:sz w:val="28"/>
          <w:szCs w:val="28"/>
        </w:rPr>
        <w:t>бригада № 4 - 4 чел; бригада № 5 – 8 чел; бригада № 6 - 7 чел; бригада № 7 - 9 чел</w:t>
      </w:r>
    </w:p>
    <w:p w:rsidR="00527D00" w:rsidRPr="00AC0595" w:rsidRDefault="00DA5329" w:rsidP="00DA5329">
      <w:pPr>
        <w:widowControl/>
        <w:shd w:val="clear" w:color="auto" w:fill="FFFFFF"/>
        <w:suppressAutoHyphens/>
        <w:spacing w:line="360" w:lineRule="auto"/>
        <w:ind w:firstLine="709"/>
        <w:jc w:val="both"/>
        <w:rPr>
          <w:rFonts w:ascii="Times New Roman" w:hAnsi="Times New Roman"/>
          <w:sz w:val="28"/>
          <w:szCs w:val="28"/>
          <w:lang w:val="en-US"/>
        </w:rPr>
      </w:pPr>
      <w:r>
        <w:rPr>
          <w:rFonts w:ascii="Times New Roman" w:hAnsi="Times New Roman"/>
          <w:sz w:val="28"/>
        </w:rPr>
        <w:br w:type="page"/>
      </w:r>
      <w:r w:rsidR="00527D00" w:rsidRPr="00AC0595">
        <w:rPr>
          <w:rFonts w:ascii="Times New Roman" w:hAnsi="Times New Roman"/>
          <w:sz w:val="28"/>
          <w:szCs w:val="28"/>
        </w:rPr>
        <w:t>Состав машинистов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1"/>
        <w:gridCol w:w="2099"/>
        <w:gridCol w:w="2776"/>
        <w:gridCol w:w="2328"/>
      </w:tblGrid>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 пп</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Наименование машин</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Количество машин (составов)</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Количество машинистов</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УК-25/9-18</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4</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МПД</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6</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6</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3.</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Автогрейдер ДЗ-98</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4.</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Бульдозер Т-170</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2</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5.</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ЩОМ-1200 (с ТЭС)</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7</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6.</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СЗ-240-6</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2 12 вагонов</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6</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7.</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ВПО-3000</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6</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8.</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ВПР-02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6</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9.</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ДСП</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2</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bCs/>
              </w:rPr>
              <w:t>10.</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ЭЛБ</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3</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11.</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ПБ</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292C9E" w:rsidP="00C4576C">
            <w:pPr>
              <w:widowControl/>
              <w:shd w:val="clear" w:color="auto" w:fill="FFFFFF"/>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3</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ХДВ (состав)</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 23 вагона</w:t>
            </w:r>
          </w:p>
        </w:tc>
        <w:tc>
          <w:tcPr>
            <w:tcW w:w="0" w:type="auto"/>
            <w:shd w:val="clear" w:color="auto" w:fill="auto"/>
          </w:tcPr>
          <w:p w:rsidR="00527D00" w:rsidRPr="00C4576C" w:rsidRDefault="00292C9E" w:rsidP="00C4576C">
            <w:pPr>
              <w:widowControl/>
              <w:shd w:val="clear" w:color="auto" w:fill="FFFFFF"/>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2</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13.</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Дуоматик 09-32</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292C9E" w:rsidP="00C4576C">
            <w:pPr>
              <w:widowControl/>
              <w:shd w:val="clear" w:color="auto" w:fill="FFFFFF"/>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4</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14.</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АГД-1М(А)сУП</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rPr>
            </w:pPr>
            <w:r w:rsidRPr="00C4576C">
              <w:rPr>
                <w:rFonts w:ascii="Times New Roman" w:hAnsi="Times New Roman"/>
              </w:rPr>
              <w:t>1</w:t>
            </w:r>
          </w:p>
        </w:tc>
        <w:tc>
          <w:tcPr>
            <w:tcW w:w="0" w:type="auto"/>
            <w:shd w:val="clear" w:color="auto" w:fill="auto"/>
          </w:tcPr>
          <w:p w:rsidR="00527D00" w:rsidRPr="00C4576C" w:rsidRDefault="00292C9E" w:rsidP="00C4576C">
            <w:pPr>
              <w:widowControl/>
              <w:shd w:val="clear" w:color="auto" w:fill="FFFFFF"/>
              <w:suppressAutoHyphens/>
              <w:spacing w:line="360" w:lineRule="auto"/>
              <w:rPr>
                <w:rFonts w:ascii="Times New Roman" w:hAnsi="Times New Roman"/>
              </w:rPr>
            </w:pPr>
            <w:r w:rsidRPr="00C4576C">
              <w:rPr>
                <w:rFonts w:ascii="Times New Roman" w:hAnsi="Times New Roman"/>
              </w:rPr>
              <w:t xml:space="preserve"> </w:t>
            </w:r>
            <w:r w:rsidR="00527D00" w:rsidRPr="00C4576C">
              <w:rPr>
                <w:rFonts w:ascii="Times New Roman" w:hAnsi="Times New Roman"/>
              </w:rPr>
              <w:t>2</w:t>
            </w:r>
          </w:p>
        </w:tc>
      </w:tr>
      <w:tr w:rsidR="00527D00" w:rsidRPr="00C4576C" w:rsidTr="00C4576C">
        <w:trPr>
          <w:jc w:val="center"/>
        </w:trPr>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bCs/>
              </w:rPr>
            </w:pP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bCs/>
              </w:rPr>
            </w:pPr>
            <w:r w:rsidRPr="00C4576C">
              <w:rPr>
                <w:rFonts w:ascii="Times New Roman" w:hAnsi="Times New Roman"/>
                <w:bCs/>
              </w:rPr>
              <w:t>Итого:</w:t>
            </w:r>
          </w:p>
        </w:tc>
        <w:tc>
          <w:tcPr>
            <w:tcW w:w="0" w:type="auto"/>
            <w:shd w:val="clear" w:color="auto" w:fill="auto"/>
          </w:tcPr>
          <w:p w:rsidR="00527D00" w:rsidRPr="00C4576C" w:rsidRDefault="00527D00" w:rsidP="00C4576C">
            <w:pPr>
              <w:widowControl/>
              <w:shd w:val="clear" w:color="auto" w:fill="FFFFFF"/>
              <w:suppressAutoHyphens/>
              <w:spacing w:line="360" w:lineRule="auto"/>
              <w:rPr>
                <w:rFonts w:ascii="Times New Roman" w:hAnsi="Times New Roman"/>
                <w:bCs/>
              </w:rPr>
            </w:pPr>
          </w:p>
        </w:tc>
        <w:tc>
          <w:tcPr>
            <w:tcW w:w="0" w:type="auto"/>
            <w:shd w:val="clear" w:color="auto" w:fill="auto"/>
          </w:tcPr>
          <w:p w:rsidR="00527D00" w:rsidRPr="00C4576C" w:rsidRDefault="00292C9E" w:rsidP="00C4576C">
            <w:pPr>
              <w:widowControl/>
              <w:shd w:val="clear" w:color="auto" w:fill="FFFFFF"/>
              <w:suppressAutoHyphens/>
              <w:spacing w:line="360" w:lineRule="auto"/>
              <w:rPr>
                <w:rFonts w:ascii="Times New Roman" w:hAnsi="Times New Roman"/>
                <w:bCs/>
              </w:rPr>
            </w:pPr>
            <w:r w:rsidRPr="00C4576C">
              <w:rPr>
                <w:rFonts w:ascii="Times New Roman" w:hAnsi="Times New Roman"/>
                <w:bCs/>
              </w:rPr>
              <w:t xml:space="preserve"> </w:t>
            </w:r>
            <w:r w:rsidR="00527D00" w:rsidRPr="00C4576C">
              <w:rPr>
                <w:rFonts w:ascii="Times New Roman" w:hAnsi="Times New Roman"/>
                <w:bCs/>
              </w:rPr>
              <w:t>54</w:t>
            </w:r>
          </w:p>
        </w:tc>
      </w:tr>
    </w:tbl>
    <w:p w:rsidR="00527D00" w:rsidRPr="00AC0595" w:rsidRDefault="00527D00" w:rsidP="00292C9E">
      <w:pPr>
        <w:widowControl/>
        <w:suppressAutoHyphens/>
        <w:autoSpaceDE w:val="0"/>
        <w:autoSpaceDN w:val="0"/>
        <w:adjustRightInd w:val="0"/>
        <w:spacing w:line="360" w:lineRule="auto"/>
        <w:ind w:firstLine="709"/>
        <w:jc w:val="both"/>
        <w:rPr>
          <w:rFonts w:ascii="Times New Roman" w:hAnsi="Times New Roman"/>
          <w:bCs/>
          <w:sz w:val="28"/>
          <w:szCs w:val="28"/>
        </w:rPr>
      </w:pPr>
      <w:r w:rsidRPr="00AC0595">
        <w:rPr>
          <w:rFonts w:ascii="Times New Roman" w:hAnsi="Times New Roman"/>
          <w:bCs/>
          <w:sz w:val="28"/>
          <w:szCs w:val="28"/>
        </w:rPr>
        <w:t>Всего:</w:t>
      </w:r>
      <w:r w:rsidR="00DA5329">
        <w:rPr>
          <w:rFonts w:ascii="Times New Roman" w:hAnsi="Times New Roman"/>
          <w:bCs/>
          <w:sz w:val="28"/>
          <w:szCs w:val="28"/>
        </w:rPr>
        <w:t xml:space="preserve"> </w:t>
      </w:r>
      <w:r w:rsidRPr="00AC0595">
        <w:rPr>
          <w:rFonts w:ascii="Times New Roman" w:hAnsi="Times New Roman"/>
          <w:bCs/>
          <w:sz w:val="28"/>
          <w:szCs w:val="28"/>
        </w:rPr>
        <w:t>103 чел.</w:t>
      </w:r>
    </w:p>
    <w:p w:rsidR="003A081C" w:rsidRPr="00AC0595" w:rsidRDefault="003A081C" w:rsidP="00292C9E">
      <w:pPr>
        <w:widowControl/>
        <w:shd w:val="clear" w:color="auto" w:fill="FFFFFF"/>
        <w:suppressAutoHyphens/>
        <w:spacing w:line="360" w:lineRule="auto"/>
        <w:ind w:firstLine="709"/>
        <w:jc w:val="both"/>
        <w:rPr>
          <w:rFonts w:ascii="Times New Roman" w:hAnsi="Times New Roman"/>
          <w:sz w:val="28"/>
          <w:szCs w:val="28"/>
          <w:lang w:val="en-US"/>
        </w:rPr>
      </w:pPr>
    </w:p>
    <w:p w:rsidR="00527D00" w:rsidRPr="00AC0595" w:rsidRDefault="00527D00" w:rsidP="00292C9E">
      <w:pPr>
        <w:widowControl/>
        <w:shd w:val="clear" w:color="auto" w:fill="FFFFFF"/>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Кроме того, бригада машинистов рельсошлифовального</w:t>
      </w:r>
      <w:r w:rsidRPr="00AC0595">
        <w:rPr>
          <w:rFonts w:ascii="Times New Roman" w:hAnsi="Times New Roman"/>
          <w:sz w:val="28"/>
        </w:rPr>
        <w:t xml:space="preserve"> </w:t>
      </w:r>
      <w:r w:rsidRPr="00AC0595">
        <w:rPr>
          <w:rFonts w:ascii="Times New Roman" w:hAnsi="Times New Roman"/>
          <w:sz w:val="28"/>
          <w:szCs w:val="28"/>
        </w:rPr>
        <w:t>поезда типа РШП-48</w:t>
      </w:r>
      <w:r w:rsidR="00292C9E" w:rsidRPr="00AC0595">
        <w:rPr>
          <w:rFonts w:ascii="Times New Roman" w:hAnsi="Times New Roman"/>
          <w:sz w:val="28"/>
          <w:szCs w:val="28"/>
        </w:rPr>
        <w:t xml:space="preserve"> </w:t>
      </w:r>
      <w:r w:rsidRPr="00AC0595">
        <w:rPr>
          <w:rFonts w:ascii="Times New Roman" w:hAnsi="Times New Roman"/>
          <w:bCs/>
          <w:sz w:val="28"/>
          <w:szCs w:val="28"/>
        </w:rPr>
        <w:t>12 чел.</w:t>
      </w:r>
    </w:p>
    <w:p w:rsidR="00527D00" w:rsidRPr="00AC0595" w:rsidRDefault="00527D00" w:rsidP="00292C9E">
      <w:pPr>
        <w:widowControl/>
        <w:suppressAutoHyphens/>
        <w:spacing w:line="360" w:lineRule="auto"/>
        <w:ind w:firstLine="709"/>
        <w:jc w:val="both"/>
        <w:rPr>
          <w:rFonts w:ascii="Times New Roman" w:hAnsi="Times New Roman"/>
          <w:bCs/>
          <w:sz w:val="28"/>
          <w:szCs w:val="28"/>
        </w:rPr>
      </w:pPr>
      <w:r w:rsidRPr="00AC0595">
        <w:rPr>
          <w:rFonts w:ascii="Times New Roman" w:hAnsi="Times New Roman"/>
          <w:sz w:val="28"/>
          <w:szCs w:val="28"/>
        </w:rPr>
        <w:t xml:space="preserve">Примечание: если по условиям производства работ по дням : </w:t>
      </w:r>
      <w:r w:rsidRPr="00AC0595">
        <w:rPr>
          <w:rFonts w:ascii="Times New Roman" w:hAnsi="Times New Roman"/>
          <w:smallCaps/>
          <w:sz w:val="28"/>
          <w:szCs w:val="28"/>
        </w:rPr>
        <w:t xml:space="preserve">для </w:t>
      </w:r>
      <w:r w:rsidRPr="00AC0595">
        <w:rPr>
          <w:rFonts w:ascii="Times New Roman" w:hAnsi="Times New Roman"/>
          <w:sz w:val="28"/>
          <w:szCs w:val="28"/>
        </w:rPr>
        <w:t>монтеров пути возникают технологические перерыва, то в эти</w:t>
      </w:r>
      <w:r w:rsidR="00292C9E" w:rsidRPr="00AC0595">
        <w:rPr>
          <w:rFonts w:ascii="Times New Roman" w:hAnsi="Times New Roman"/>
          <w:sz w:val="28"/>
          <w:szCs w:val="28"/>
        </w:rPr>
        <w:t xml:space="preserve"> </w:t>
      </w:r>
      <w:r w:rsidRPr="00AC0595">
        <w:rPr>
          <w:rFonts w:ascii="Times New Roman" w:hAnsi="Times New Roman"/>
          <w:sz w:val="28"/>
          <w:szCs w:val="28"/>
        </w:rPr>
        <w:t>дни рабочие используются на других видах работ, вне данного технологического процесса.</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3A081C" w:rsidP="00292C9E">
      <w:pPr>
        <w:widowControl/>
        <w:suppressAutoHyphens/>
        <w:spacing w:line="360" w:lineRule="auto"/>
        <w:ind w:firstLine="709"/>
        <w:jc w:val="both"/>
        <w:outlineLvl w:val="0"/>
        <w:rPr>
          <w:rFonts w:ascii="Times New Roman" w:hAnsi="Times New Roman"/>
          <w:sz w:val="28"/>
          <w:szCs w:val="36"/>
        </w:rPr>
      </w:pPr>
      <w:r w:rsidRPr="00AC0595">
        <w:rPr>
          <w:rFonts w:ascii="Times New Roman" w:hAnsi="Times New Roman"/>
          <w:sz w:val="28"/>
        </w:rPr>
        <w:br w:type="page"/>
      </w:r>
      <w:r w:rsidRPr="00AC0595">
        <w:rPr>
          <w:rFonts w:ascii="Times New Roman" w:hAnsi="Times New Roman"/>
          <w:sz w:val="28"/>
          <w:szCs w:val="36"/>
        </w:rPr>
        <w:t>2. Технология работ</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2.</w:t>
      </w:r>
      <w:r w:rsidR="003A081C" w:rsidRPr="00AC0595">
        <w:rPr>
          <w:rFonts w:ascii="Times New Roman" w:hAnsi="Times New Roman"/>
          <w:sz w:val="28"/>
        </w:rPr>
        <w:t>1</w:t>
      </w:r>
      <w:r w:rsidRPr="00AC0595">
        <w:rPr>
          <w:rFonts w:ascii="Times New Roman" w:hAnsi="Times New Roman"/>
          <w:sz w:val="28"/>
        </w:rPr>
        <w:t xml:space="preserve"> Организация работ по усил</w:t>
      </w:r>
      <w:r w:rsidR="003A081C" w:rsidRPr="00AC0595">
        <w:rPr>
          <w:rFonts w:ascii="Times New Roman" w:hAnsi="Times New Roman"/>
          <w:sz w:val="28"/>
        </w:rPr>
        <w:t>ено - капитальному ремонту пути</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Организация работ.</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Работы по усиленному капитальному ремонту пути на участке протяжением 1200 м выполняются в течение 18 дней.</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Подготовительные работы.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подготовительный период производятся: замена старогодных сварных рельсовых плетей на инвентарные рельсы, уборка замененных плетей с перегона. На производственной базе на технологических линиях собираются новые и перебираются старые звенья рельсошпальной решетки.</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Вышеперечисленные работы на графике производства работ по дням не показаны, а затраты труда процессом учтены.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На участке </w:t>
      </w:r>
      <w:r w:rsidRPr="00AC0595">
        <w:rPr>
          <w:rFonts w:ascii="Times New Roman" w:hAnsi="Times New Roman"/>
          <w:iCs/>
          <w:sz w:val="28"/>
          <w:szCs w:val="28"/>
        </w:rPr>
        <w:t xml:space="preserve">№1. </w:t>
      </w:r>
      <w:r w:rsidRPr="00AC0595">
        <w:rPr>
          <w:rFonts w:ascii="Times New Roman" w:hAnsi="Times New Roman"/>
          <w:sz w:val="28"/>
          <w:szCs w:val="28"/>
        </w:rPr>
        <w:t>в первый день 2 монтеров пути бригады №5 снимают путевые пикетные знаки, подготавливают место для въезда на путь и</w:t>
      </w:r>
      <w:r w:rsidR="00292C9E" w:rsidRPr="00AC0595">
        <w:rPr>
          <w:rFonts w:ascii="Times New Roman" w:hAnsi="Times New Roman"/>
          <w:sz w:val="28"/>
          <w:szCs w:val="28"/>
        </w:rPr>
        <w:t xml:space="preserve"> </w:t>
      </w:r>
      <w:r w:rsidRPr="00AC0595">
        <w:rPr>
          <w:rFonts w:ascii="Times New Roman" w:hAnsi="Times New Roman"/>
          <w:sz w:val="28"/>
          <w:szCs w:val="28"/>
        </w:rPr>
        <w:t xml:space="preserve">съезда </w:t>
      </w:r>
      <w:r w:rsidRPr="00AC0595">
        <w:rPr>
          <w:rFonts w:ascii="Times New Roman" w:hAnsi="Times New Roman"/>
          <w:smallCaps/>
          <w:sz w:val="28"/>
          <w:szCs w:val="28"/>
        </w:rPr>
        <w:t>с него</w:t>
      </w:r>
      <w:r w:rsidR="00292C9E" w:rsidRPr="00AC0595">
        <w:rPr>
          <w:rFonts w:ascii="Times New Roman" w:hAnsi="Times New Roman"/>
          <w:smallCaps/>
          <w:sz w:val="28"/>
          <w:szCs w:val="28"/>
        </w:rPr>
        <w:t xml:space="preserve"> </w:t>
      </w:r>
      <w:r w:rsidRPr="00AC0595">
        <w:rPr>
          <w:rFonts w:ascii="Times New Roman" w:hAnsi="Times New Roman"/>
          <w:sz w:val="28"/>
          <w:szCs w:val="28"/>
        </w:rPr>
        <w:t>бульдозера и машины БМС, опробуют и смазывают стыковке болты, демонтируют стеллажи для покилометрового запаса рельсов.</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следующий день уборочная машина УМ вырезает лишний балласт из призмы со стороны обочины на глубину 45 см от подошвы шпал при максимальном вылете ротора.</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Машина УМ обрабатывает участок балластной призмы на протяжении 1200 м, вырезая по 1008 м</w:t>
      </w:r>
      <w:r w:rsidRPr="00AC0595">
        <w:rPr>
          <w:rFonts w:ascii="Times New Roman" w:hAnsi="Times New Roman"/>
          <w:sz w:val="28"/>
          <w:szCs w:val="28"/>
          <w:vertAlign w:val="superscript"/>
        </w:rPr>
        <w:t>3</w:t>
      </w:r>
      <w:r w:rsidRPr="00AC0595">
        <w:rPr>
          <w:rFonts w:ascii="Times New Roman" w:hAnsi="Times New Roman"/>
          <w:sz w:val="28"/>
          <w:szCs w:val="28"/>
        </w:rPr>
        <w:t xml:space="preserve"> балласта: из них 403 м</w:t>
      </w:r>
      <w:r w:rsidRPr="00AC0595">
        <w:rPr>
          <w:rFonts w:ascii="Times New Roman" w:hAnsi="Times New Roman"/>
          <w:sz w:val="28"/>
          <w:szCs w:val="28"/>
          <w:vertAlign w:val="superscript"/>
        </w:rPr>
        <w:t>3</w:t>
      </w:r>
      <w:r w:rsidRPr="00AC0595">
        <w:rPr>
          <w:rFonts w:ascii="Times New Roman" w:hAnsi="Times New Roman"/>
          <w:sz w:val="28"/>
          <w:szCs w:val="28"/>
        </w:rPr>
        <w:t xml:space="preserve"> засорителей грузятся в четырнадцать полувагонов ПУ</w:t>
      </w:r>
      <w:r w:rsidRPr="00AC0595">
        <w:rPr>
          <w:rFonts w:ascii="Times New Roman" w:hAnsi="Times New Roman"/>
          <w:iCs/>
          <w:sz w:val="28"/>
          <w:szCs w:val="28"/>
        </w:rPr>
        <w:t xml:space="preserve">, </w:t>
      </w:r>
      <w:r w:rsidRPr="00AC0595">
        <w:rPr>
          <w:rFonts w:ascii="Times New Roman" w:hAnsi="Times New Roman"/>
          <w:sz w:val="28"/>
          <w:szCs w:val="28"/>
        </w:rPr>
        <w:t>а 252 м</w:t>
      </w:r>
      <w:r w:rsidRPr="00AC0595">
        <w:rPr>
          <w:rFonts w:ascii="Times New Roman" w:hAnsi="Times New Roman"/>
          <w:sz w:val="28"/>
          <w:szCs w:val="28"/>
          <w:vertAlign w:val="superscript"/>
        </w:rPr>
        <w:t>3</w:t>
      </w:r>
      <w:r w:rsidRPr="00AC0595">
        <w:rPr>
          <w:rFonts w:ascii="Times New Roman" w:hAnsi="Times New Roman"/>
          <w:sz w:val="28"/>
          <w:szCs w:val="28"/>
        </w:rPr>
        <w:t xml:space="preserve"> очищенного балласта поступают в специальные Хопер - дозаторы.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После окончания работ засорители выгружают на перегоне в берму, а очищенный щебень в</w:t>
      </w:r>
      <w:r w:rsidRPr="00AC0595">
        <w:rPr>
          <w:rFonts w:ascii="Times New Roman" w:hAnsi="Times New Roman"/>
          <w:smallCaps/>
          <w:sz w:val="28"/>
          <w:szCs w:val="28"/>
        </w:rPr>
        <w:t xml:space="preserve"> </w:t>
      </w:r>
      <w:r w:rsidRPr="00AC0595">
        <w:rPr>
          <w:rFonts w:ascii="Times New Roman" w:hAnsi="Times New Roman"/>
          <w:sz w:val="28"/>
          <w:szCs w:val="28"/>
        </w:rPr>
        <w:t>дальнейшем используется на участках выправочных и отделочных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За машиной УМ планировщик</w:t>
      </w:r>
      <w:r w:rsidR="00292C9E" w:rsidRPr="00AC0595">
        <w:rPr>
          <w:rFonts w:ascii="Times New Roman" w:hAnsi="Times New Roman"/>
          <w:sz w:val="28"/>
          <w:szCs w:val="28"/>
        </w:rPr>
        <w:t xml:space="preserve"> </w:t>
      </w:r>
      <w:r w:rsidRPr="00AC0595">
        <w:rPr>
          <w:rFonts w:ascii="Times New Roman" w:hAnsi="Times New Roman"/>
          <w:sz w:val="28"/>
          <w:szCs w:val="28"/>
        </w:rPr>
        <w:t>балласта формирует балластную призму с плечом не менее 25 см.</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На этом подготовка участка к основным работам заканчивается.</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Основные работы по укладке</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Основные работы по укладке рельсошпальной решетки на участке протяжением 1200 м выполняют 36 монтеров пути</w:t>
      </w:r>
      <w:r w:rsidR="00292C9E" w:rsidRPr="00AC0595">
        <w:rPr>
          <w:rFonts w:ascii="Times New Roman" w:hAnsi="Times New Roman"/>
          <w:sz w:val="28"/>
          <w:szCs w:val="28"/>
        </w:rPr>
        <w:t xml:space="preserve"> </w:t>
      </w:r>
      <w:r w:rsidRPr="00AC0595">
        <w:rPr>
          <w:rFonts w:ascii="Times New Roman" w:hAnsi="Times New Roman"/>
          <w:sz w:val="28"/>
          <w:szCs w:val="28"/>
        </w:rPr>
        <w:t>и 27 машинистов в течение одного дня.</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На закрытый для движения перегон со</w:t>
      </w:r>
      <w:r w:rsidR="00292C9E" w:rsidRPr="00AC0595">
        <w:rPr>
          <w:rFonts w:ascii="Times New Roman" w:hAnsi="Times New Roman"/>
          <w:sz w:val="28"/>
          <w:szCs w:val="28"/>
        </w:rPr>
        <w:t xml:space="preserve"> </w:t>
      </w:r>
      <w:r w:rsidRPr="00AC0595">
        <w:rPr>
          <w:rFonts w:ascii="Times New Roman" w:hAnsi="Times New Roman"/>
          <w:sz w:val="28"/>
          <w:szCs w:val="28"/>
        </w:rPr>
        <w:t>станции отправляют первым поездом щебнеочистительную машину ЩОМ-4М с локомотивом в голове; вторым - путеразборочный поезд с локомотивом в голове, четырёхосной платформой с электролебедкой, четырехосными платформами с роликовыми транспортерами одной МПД и путеразборочным краном У</w:t>
      </w:r>
      <w:r w:rsidRPr="00AC0595">
        <w:rPr>
          <w:rFonts w:ascii="Times New Roman" w:hAnsi="Times New Roman"/>
          <w:sz w:val="28"/>
          <w:szCs w:val="28"/>
          <w:lang w:val="en-US"/>
        </w:rPr>
        <w:t>K</w:t>
      </w:r>
      <w:r w:rsidRPr="00AC0595">
        <w:rPr>
          <w:rFonts w:ascii="Times New Roman" w:hAnsi="Times New Roman"/>
          <w:sz w:val="28"/>
          <w:szCs w:val="28"/>
        </w:rPr>
        <w:t>-25/9-</w:t>
      </w:r>
      <w:r w:rsidRPr="00AC0595">
        <w:rPr>
          <w:rFonts w:ascii="Times New Roman" w:hAnsi="Times New Roman"/>
          <w:sz w:val="28"/>
          <w:szCs w:val="28"/>
          <w:lang w:val="en-US"/>
        </w:rPr>
        <w:t>I</w:t>
      </w:r>
      <w:r w:rsidRPr="00AC0595">
        <w:rPr>
          <w:rFonts w:ascii="Times New Roman" w:hAnsi="Times New Roman"/>
          <w:sz w:val="28"/>
          <w:szCs w:val="28"/>
        </w:rPr>
        <w:t>8; третьим - путеукладочный поезд с путеукладочным краном УК-25/9-18 в голове поезда, роликовыми платформами, загруженными</w:t>
      </w:r>
      <w:r w:rsidR="00292C9E" w:rsidRPr="00AC0595">
        <w:rPr>
          <w:rFonts w:ascii="Times New Roman" w:hAnsi="Times New Roman"/>
          <w:sz w:val="28"/>
          <w:szCs w:val="28"/>
        </w:rPr>
        <w:t xml:space="preserve"> </w:t>
      </w:r>
      <w:r w:rsidRPr="00AC0595">
        <w:rPr>
          <w:rFonts w:ascii="Times New Roman" w:hAnsi="Times New Roman"/>
          <w:sz w:val="28"/>
          <w:szCs w:val="28"/>
        </w:rPr>
        <w:t>пакетами новых звеньев, в том числе двух моторных платформ без пакетов и локомотивом в хвосте поезда; четвертым - хоппер-дозатор с локомотивом; пятым - машину ВПО-3000 с локомотивом в голове поезда; шестым</w:t>
      </w:r>
      <w:r w:rsidR="00292C9E" w:rsidRPr="00AC0595">
        <w:rPr>
          <w:rFonts w:ascii="Times New Roman" w:hAnsi="Times New Roman"/>
          <w:sz w:val="28"/>
          <w:szCs w:val="28"/>
        </w:rPr>
        <w:t xml:space="preserve"> </w:t>
      </w:r>
      <w:r w:rsidRPr="00AC0595">
        <w:rPr>
          <w:rFonts w:ascii="Times New Roman" w:hAnsi="Times New Roman"/>
          <w:sz w:val="28"/>
          <w:szCs w:val="28"/>
        </w:rPr>
        <w:t>- электробалластер с рихтующим</w:t>
      </w:r>
      <w:r w:rsidR="00292C9E" w:rsidRPr="00AC0595">
        <w:rPr>
          <w:rFonts w:ascii="Times New Roman" w:hAnsi="Times New Roman"/>
          <w:sz w:val="28"/>
          <w:szCs w:val="28"/>
        </w:rPr>
        <w:t xml:space="preserve"> </w:t>
      </w:r>
      <w:r w:rsidRPr="00AC0595">
        <w:rPr>
          <w:rFonts w:ascii="Times New Roman" w:hAnsi="Times New Roman"/>
          <w:sz w:val="28"/>
          <w:szCs w:val="28"/>
        </w:rPr>
        <w:t>устройством с локомотивом в голове.</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Следом, на соседний участок отправляется машинизированный комплекс для очистки балласта.</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Перед "окном" 8 монтеров пути бригада № 3 разбирают временный переездный настил, подготавливают место для зарядки машины ВПО-3000.</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После снятия напряжения, заземления контактной сети, отсоединения заземления опор от рельсовой нити, машина Щ0М-4М производит подъемку рельсошпальной решетки, обрушение балласта в шпальны</w:t>
      </w:r>
      <w:r w:rsidRPr="00AC0595">
        <w:rPr>
          <w:rFonts w:ascii="Times New Roman" w:hAnsi="Times New Roman"/>
          <w:iCs/>
          <w:sz w:val="28"/>
          <w:szCs w:val="28"/>
        </w:rPr>
        <w:t xml:space="preserve">х </w:t>
      </w:r>
      <w:r w:rsidRPr="00AC0595">
        <w:rPr>
          <w:rFonts w:ascii="Times New Roman" w:hAnsi="Times New Roman"/>
          <w:sz w:val="28"/>
          <w:szCs w:val="28"/>
        </w:rPr>
        <w:t>ящиках, вырезку</w:t>
      </w:r>
      <w:r w:rsidR="00292C9E" w:rsidRPr="00AC0595">
        <w:rPr>
          <w:rFonts w:ascii="Times New Roman" w:hAnsi="Times New Roman"/>
          <w:sz w:val="28"/>
          <w:szCs w:val="28"/>
        </w:rPr>
        <w:t xml:space="preserve"> </w:t>
      </w:r>
      <w:r w:rsidRPr="00AC0595">
        <w:rPr>
          <w:rFonts w:ascii="Times New Roman" w:hAnsi="Times New Roman"/>
          <w:sz w:val="28"/>
          <w:szCs w:val="28"/>
        </w:rPr>
        <w:t>роторами канав вдоль торцов шпал со стороны обочины</w:t>
      </w:r>
      <w:r w:rsidR="00292C9E" w:rsidRPr="00AC0595">
        <w:rPr>
          <w:rFonts w:ascii="Times New Roman" w:hAnsi="Times New Roman"/>
          <w:sz w:val="28"/>
          <w:szCs w:val="28"/>
        </w:rPr>
        <w:t xml:space="preserve"> </w:t>
      </w:r>
      <w:r w:rsidRPr="00AC0595">
        <w:rPr>
          <w:rFonts w:ascii="Times New Roman" w:hAnsi="Times New Roman"/>
          <w:sz w:val="28"/>
          <w:szCs w:val="28"/>
        </w:rPr>
        <w:t>и междупутья на глубину 10 см от подошвы шпал. Щебень откладывается на обочину или уширенное плечо призмы.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За ЩОМ-1200 2 монтёра пути (бригада №3)</w:t>
      </w:r>
      <w:r w:rsidR="00292C9E" w:rsidRPr="00AC0595">
        <w:rPr>
          <w:rFonts w:ascii="Times New Roman" w:hAnsi="Times New Roman"/>
          <w:sz w:val="28"/>
          <w:szCs w:val="28"/>
        </w:rPr>
        <w:t xml:space="preserve"> </w:t>
      </w:r>
      <w:r w:rsidRPr="00AC0595">
        <w:rPr>
          <w:rFonts w:ascii="Times New Roman" w:hAnsi="Times New Roman"/>
          <w:sz w:val="28"/>
          <w:szCs w:val="28"/>
        </w:rPr>
        <w:t>разболчивают стыки, оставляя на рельсах накладки, сболченные на один</w:t>
      </w:r>
      <w:r w:rsidR="00292C9E" w:rsidRPr="00AC0595">
        <w:rPr>
          <w:rFonts w:ascii="Times New Roman" w:hAnsi="Times New Roman"/>
          <w:sz w:val="28"/>
          <w:szCs w:val="28"/>
        </w:rPr>
        <w:t xml:space="preserve"> </w:t>
      </w:r>
      <w:r w:rsidRPr="00AC0595">
        <w:rPr>
          <w:rFonts w:ascii="Times New Roman" w:hAnsi="Times New Roman"/>
          <w:sz w:val="28"/>
          <w:szCs w:val="28"/>
        </w:rPr>
        <w:t>болт.</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По мере подготовки фронта работ путеразборочным краном УК-25/9-18 демонтируют решетку</w:t>
      </w:r>
      <w:r w:rsidR="00292C9E" w:rsidRPr="00AC0595">
        <w:rPr>
          <w:rFonts w:ascii="Times New Roman" w:hAnsi="Times New Roman"/>
          <w:sz w:val="28"/>
          <w:szCs w:val="28"/>
        </w:rPr>
        <w:t xml:space="preserve"> </w:t>
      </w:r>
      <w:r w:rsidRPr="00AC0595">
        <w:rPr>
          <w:rFonts w:ascii="Times New Roman" w:hAnsi="Times New Roman"/>
          <w:sz w:val="28"/>
          <w:szCs w:val="28"/>
        </w:rPr>
        <w:t>звеньями, формируют их в пакеты, перемещают на платформы и закрепляют. Работу выполняют 5 монтеров пути (бригады №1 –2 ) и 5 машинистов.</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Следом бульдозером срезается верхний слой балластной призмы и откладывается в траншею на обочине земляного полотна. Срезка следующего слоя балласта на глубину 5-7 см, очистка его и отвалка в траншею, планировка верхнего слоя балластной призмы производится машиной БМС.</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Затем путеукладочным краном Ул-25/9-18 укладывают новую рельсошпальную решетку звеньями. Работу выполняют 5 монтеров пути ( бригады №3 - 4) и</w:t>
      </w:r>
      <w:r w:rsidR="00292C9E" w:rsidRPr="00AC0595">
        <w:rPr>
          <w:rFonts w:ascii="Times New Roman" w:hAnsi="Times New Roman"/>
          <w:sz w:val="28"/>
          <w:szCs w:val="28"/>
        </w:rPr>
        <w:t xml:space="preserve"> </w:t>
      </w:r>
      <w:r w:rsidRPr="00AC0595">
        <w:rPr>
          <w:rFonts w:ascii="Times New Roman" w:hAnsi="Times New Roman"/>
          <w:sz w:val="28"/>
          <w:szCs w:val="28"/>
        </w:rPr>
        <w:t>5 машинистов. 2 монтера бригады № 3 устанавливают нормальные стыковые зазоры.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За путеукладчиком 6 монтеров пути (бригады № 5) устанавливают накладки, стыковые</w:t>
      </w:r>
      <w:r w:rsidR="00292C9E" w:rsidRPr="00AC0595">
        <w:rPr>
          <w:rFonts w:ascii="Times New Roman" w:hAnsi="Times New Roman"/>
          <w:sz w:val="28"/>
          <w:szCs w:val="28"/>
        </w:rPr>
        <w:t xml:space="preserve"> </w:t>
      </w:r>
      <w:r w:rsidRPr="00AC0595">
        <w:rPr>
          <w:rFonts w:ascii="Times New Roman" w:hAnsi="Times New Roman"/>
          <w:sz w:val="28"/>
          <w:szCs w:val="28"/>
        </w:rPr>
        <w:t>болты и сболчивают стыки электрогаечными ключами;</w:t>
      </w:r>
      <w:r w:rsidR="00292C9E" w:rsidRPr="00AC0595">
        <w:rPr>
          <w:rFonts w:ascii="Times New Roman" w:hAnsi="Times New Roman"/>
          <w:sz w:val="28"/>
          <w:szCs w:val="28"/>
        </w:rPr>
        <w:t xml:space="preserve"> </w:t>
      </w:r>
      <w:r w:rsidRPr="00AC0595">
        <w:rPr>
          <w:rFonts w:ascii="Times New Roman" w:hAnsi="Times New Roman"/>
          <w:sz w:val="28"/>
          <w:szCs w:val="28"/>
        </w:rPr>
        <w:t>7 монтеров пути (бригад № 6) поправляют шпалы по меткам и рихтуют путь.</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По окончании работ на разборке 6 монтёров пути (бригады №3) заготавливают и укладывают рельсовые рубки на отвод.</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Из хоппер-дозаторов выгружается новый</w:t>
      </w:r>
      <w:r w:rsidR="00292C9E" w:rsidRPr="00AC0595">
        <w:rPr>
          <w:rFonts w:ascii="Times New Roman" w:hAnsi="Times New Roman"/>
          <w:sz w:val="28"/>
          <w:szCs w:val="28"/>
        </w:rPr>
        <w:t xml:space="preserve"> </w:t>
      </w:r>
      <w:r w:rsidRPr="00AC0595">
        <w:rPr>
          <w:rFonts w:ascii="Times New Roman" w:hAnsi="Times New Roman"/>
          <w:sz w:val="28"/>
          <w:szCs w:val="28"/>
        </w:rPr>
        <w:t>щебеночный балласт в середину колеи с применением</w:t>
      </w:r>
      <w:r w:rsidR="00292C9E" w:rsidRPr="00AC0595">
        <w:rPr>
          <w:rFonts w:ascii="Times New Roman" w:hAnsi="Times New Roman"/>
          <w:sz w:val="28"/>
          <w:szCs w:val="28"/>
        </w:rPr>
        <w:t xml:space="preserve"> </w:t>
      </w:r>
      <w:r w:rsidRPr="00AC0595">
        <w:rPr>
          <w:rFonts w:ascii="Times New Roman" w:hAnsi="Times New Roman"/>
          <w:sz w:val="28"/>
          <w:szCs w:val="28"/>
        </w:rPr>
        <w:t>специального щита с отверстиями, которые ограничивают и формируют объем выгружаемого балласта.</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Машина ВПО-3000</w:t>
      </w:r>
      <w:r w:rsidR="00292C9E" w:rsidRPr="00AC0595">
        <w:rPr>
          <w:rFonts w:ascii="Times New Roman" w:hAnsi="Times New Roman"/>
          <w:sz w:val="28"/>
          <w:szCs w:val="28"/>
        </w:rPr>
        <w:t xml:space="preserve"> </w:t>
      </w:r>
      <w:r w:rsidRPr="00AC0595">
        <w:rPr>
          <w:rFonts w:ascii="Times New Roman" w:hAnsi="Times New Roman"/>
          <w:sz w:val="28"/>
          <w:szCs w:val="28"/>
        </w:rPr>
        <w:t>выправляет путь в плане и профиле. При этом дозаторами ВПО-3000 весь балласт из валов траншей и обочины перемещается к торцам шпал и служит для выправки пути.</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За машиной ВПО-3000 машина ЭЛБ-Р, оборудованная рихтовочным устройством, рихтует путь по способу сглаживания.</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Выправку пути в местах зарядки, разрядки, препятствий и отступлений после работы машины ВПО-3000 производит </w:t>
      </w:r>
      <w:r w:rsidRPr="00AC0595">
        <w:rPr>
          <w:rFonts w:ascii="Times New Roman" w:hAnsi="Times New Roman"/>
          <w:smallCaps/>
          <w:sz w:val="28"/>
          <w:szCs w:val="28"/>
        </w:rPr>
        <w:t>ВПР-02.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конце "окна" 6 монтера пути бригады №3 укладывают временный переездный настил.</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По окончании вышеуказанных работ и проверки состояния пути, на всем участке перегон открывают для движения первых, одного -двух поездов со скоростью 25 км/час, последующих - не менее 60 км/час.</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Основные работы по очистке щебено</w:t>
      </w:r>
      <w:r w:rsidR="003A081C" w:rsidRPr="00AC0595">
        <w:rPr>
          <w:rFonts w:ascii="Times New Roman" w:hAnsi="Times New Roman"/>
          <w:sz w:val="28"/>
          <w:szCs w:val="28"/>
        </w:rPr>
        <w:t xml:space="preserve">чного балласта от засорителей, </w:t>
      </w:r>
      <w:r w:rsidRPr="00AC0595">
        <w:rPr>
          <w:rFonts w:ascii="Times New Roman" w:hAnsi="Times New Roman"/>
          <w:sz w:val="28"/>
          <w:szCs w:val="28"/>
        </w:rPr>
        <w:t>подъёмке и выправке пути.</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Очистка балласта от засорителей производится машинами УМ, ЩОМ-1200, и ОТ-400.</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На следующий день после основных работ по укладке рельсошпальной решетки машина </w:t>
      </w:r>
      <w:r w:rsidRPr="00AC0595">
        <w:rPr>
          <w:rFonts w:ascii="Times New Roman" w:hAnsi="Times New Roman"/>
          <w:iCs/>
          <w:sz w:val="28"/>
          <w:szCs w:val="28"/>
        </w:rPr>
        <w:t xml:space="preserve">УМ </w:t>
      </w:r>
      <w:r w:rsidRPr="00AC0595">
        <w:rPr>
          <w:rFonts w:ascii="Times New Roman" w:hAnsi="Times New Roman"/>
          <w:sz w:val="28"/>
          <w:szCs w:val="28"/>
        </w:rPr>
        <w:t>очищает балласт со стороны обочина земляного полотна на глубину 45 см под шпалой при максимальном вылете ротора.</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Очищенный балласт поступает обратно в путь, а засорители грузят в состав из универсальных полувагонов.</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Следом машина ЩОМ-1200 очищает щебеночный балласт на глубину 20 см под шпалой по всей ширине балластной призмы. Рельсошпальная решетка укладывается на срез неочищенного балласта, а чистый балласт высыпается сверху. Следом машина ВПО-3000 выправляет путь.</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За "окно" УМ и ЩОМ-1200 очищают</w:t>
      </w:r>
      <w:r w:rsidR="00292C9E" w:rsidRPr="00AC0595">
        <w:rPr>
          <w:rFonts w:ascii="Times New Roman" w:hAnsi="Times New Roman"/>
          <w:sz w:val="28"/>
          <w:szCs w:val="28"/>
        </w:rPr>
        <w:t xml:space="preserve"> </w:t>
      </w:r>
      <w:r w:rsidRPr="00AC0595">
        <w:rPr>
          <w:rFonts w:ascii="Times New Roman" w:hAnsi="Times New Roman"/>
          <w:sz w:val="28"/>
          <w:szCs w:val="28"/>
        </w:rPr>
        <w:t>балласт на участке пути протяжённостью равной длине укладки 1200 м.</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На следующий день </w:t>
      </w:r>
      <w:r w:rsidRPr="00AC0595">
        <w:rPr>
          <w:rFonts w:ascii="Times New Roman" w:hAnsi="Times New Roman"/>
          <w:iCs/>
          <w:sz w:val="28"/>
          <w:szCs w:val="28"/>
        </w:rPr>
        <w:t>начинаются работы</w:t>
      </w:r>
      <w:r w:rsidRPr="00AC0595">
        <w:rPr>
          <w:rFonts w:ascii="Times New Roman" w:hAnsi="Times New Roman"/>
          <w:sz w:val="28"/>
          <w:szCs w:val="28"/>
        </w:rPr>
        <w:t xml:space="preserve"> по очистке балласта машиной ОТ- 400 и выправке пути. Работы производятся в течение 5 дней.</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В первые четыре дня технологическая схема работа путевых машин идентична: при этом в основное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 xml:space="preserve">" </w:t>
      </w:r>
      <w:r w:rsidRPr="00AC0595">
        <w:rPr>
          <w:rFonts w:ascii="Times New Roman" w:hAnsi="Times New Roman"/>
          <w:sz w:val="28"/>
          <w:szCs w:val="28"/>
        </w:rPr>
        <w:t xml:space="preserve">по очистке продолжительностью б часов выработка; со составляет – 235 м на участке №1 и 315 м на участке №2 м, в восьмичасовое основное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w:t>
      </w:r>
      <w:r w:rsidRPr="00AC0595">
        <w:rPr>
          <w:rFonts w:ascii="Times New Roman" w:hAnsi="Times New Roman"/>
          <w:sz w:val="28"/>
          <w:szCs w:val="28"/>
        </w:rPr>
        <w:t xml:space="preserve"> ,- 785 м; в совмещенное по операциям пятичасовое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w:t>
      </w:r>
      <w:r w:rsidRPr="00AC0595">
        <w:rPr>
          <w:rFonts w:ascii="Times New Roman" w:hAnsi="Times New Roman"/>
          <w:sz w:val="28"/>
          <w:szCs w:val="28"/>
        </w:rPr>
        <w:t xml:space="preserve"> -240 м.</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После закрытия перегона для движения поездов и снятия напряжения в контактной сети машина ОТ-400 очищает</w:t>
      </w:r>
      <w:r w:rsidR="00292C9E" w:rsidRPr="00AC0595">
        <w:rPr>
          <w:rFonts w:ascii="Times New Roman" w:hAnsi="Times New Roman"/>
          <w:sz w:val="28"/>
          <w:szCs w:val="28"/>
        </w:rPr>
        <w:t xml:space="preserve"> </w:t>
      </w:r>
      <w:r w:rsidRPr="00AC0595">
        <w:rPr>
          <w:rFonts w:ascii="Times New Roman" w:hAnsi="Times New Roman"/>
          <w:sz w:val="28"/>
          <w:szCs w:val="28"/>
        </w:rPr>
        <w:t>щебеночный балласт на глубину 30 см под шпалой. Засорители поступают в специальный состав из ПУ или в отвал, а чистый балласт возвращается под рельсошпальную решетку.</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Вслед за ОТ-400 машина ВПР-02 выправляет путь по всему участку работы, динамический стабилизатор производит стабилизацию пути, быстроходный планировщик - оправку балластной призмы.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На пятый день после очистки балласта от засорителей машинное ОТ-400 на всем участке производится подъёмка и выправка пути машинизированным комплексом ЭЛБ-Р, ВПО-30000, ДСП, ПБ</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По окончании вышеуказанных работ и проверки состояния </w:t>
      </w:r>
      <w:r w:rsidRPr="00AC0595">
        <w:rPr>
          <w:rFonts w:ascii="Times New Roman" w:hAnsi="Times New Roman"/>
          <w:iCs/>
          <w:sz w:val="28"/>
          <w:szCs w:val="28"/>
        </w:rPr>
        <w:t>пути</w:t>
      </w:r>
      <w:r w:rsidRPr="00AC0595">
        <w:rPr>
          <w:rFonts w:ascii="Times New Roman" w:hAnsi="Times New Roman"/>
          <w:sz w:val="28"/>
          <w:szCs w:val="28"/>
        </w:rPr>
        <w:t xml:space="preserve"> на всем участке перегон открывают для движения первых, одного - двух, поездов со скоростью 25 км/час, последующих - не менее 60 км/час.</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0тделочные работы.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Отделочные работы выполняются на участке протяжением 1200 м .</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первый день отделочных работ производится замена инвентарных рельсов на длинномерные сварные рельсовые плети, новые на</w:t>
      </w:r>
      <w:r w:rsidR="00292C9E" w:rsidRPr="00AC0595">
        <w:rPr>
          <w:rFonts w:ascii="Times New Roman" w:hAnsi="Times New Roman"/>
          <w:sz w:val="28"/>
          <w:szCs w:val="28"/>
        </w:rPr>
        <w:t xml:space="preserve"> </w:t>
      </w:r>
      <w:r w:rsidRPr="00AC0595">
        <w:rPr>
          <w:rFonts w:ascii="Times New Roman" w:hAnsi="Times New Roman"/>
          <w:sz w:val="28"/>
          <w:szCs w:val="28"/>
        </w:rPr>
        <w:t>перегон доставляются и раскладываются заранее.</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Во второй день 4 монтера пути бригады </w:t>
      </w:r>
      <w:r w:rsidRPr="00AC0595">
        <w:rPr>
          <w:rFonts w:ascii="Times New Roman" w:hAnsi="Times New Roman"/>
          <w:iCs/>
          <w:sz w:val="28"/>
          <w:szCs w:val="28"/>
        </w:rPr>
        <w:t xml:space="preserve">№ 3 </w:t>
      </w:r>
      <w:r w:rsidRPr="00AC0595">
        <w:rPr>
          <w:rFonts w:ascii="Times New Roman" w:hAnsi="Times New Roman"/>
          <w:sz w:val="28"/>
          <w:szCs w:val="28"/>
        </w:rPr>
        <w:t>разбирают временный</w:t>
      </w:r>
      <w:r w:rsidR="00292C9E" w:rsidRPr="00AC0595">
        <w:rPr>
          <w:rFonts w:ascii="Times New Roman" w:hAnsi="Times New Roman"/>
          <w:sz w:val="28"/>
          <w:szCs w:val="28"/>
        </w:rPr>
        <w:t xml:space="preserve"> </w:t>
      </w:r>
      <w:r w:rsidRPr="00AC0595">
        <w:rPr>
          <w:rFonts w:ascii="Times New Roman" w:hAnsi="Times New Roman"/>
          <w:sz w:val="28"/>
          <w:szCs w:val="28"/>
        </w:rPr>
        <w:t>переездный настил, снимают путевые километровые знаки.</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 xml:space="preserve">Под прикрытием основного </w:t>
      </w:r>
      <w:r w:rsidR="00292C9E" w:rsidRPr="00AC0595">
        <w:rPr>
          <w:rFonts w:ascii="Times New Roman" w:hAnsi="Times New Roman"/>
          <w:sz w:val="28"/>
          <w:szCs w:val="28"/>
        </w:rPr>
        <w:t>"</w:t>
      </w:r>
      <w:r w:rsidRPr="00AC0595">
        <w:rPr>
          <w:rFonts w:ascii="Times New Roman" w:hAnsi="Times New Roman"/>
          <w:sz w:val="28"/>
          <w:szCs w:val="28"/>
        </w:rPr>
        <w:t>окна</w:t>
      </w:r>
      <w:r w:rsidR="00292C9E" w:rsidRPr="00AC0595">
        <w:rPr>
          <w:rFonts w:ascii="Times New Roman" w:hAnsi="Times New Roman"/>
          <w:sz w:val="28"/>
          <w:szCs w:val="28"/>
        </w:rPr>
        <w:t>"</w:t>
      </w:r>
      <w:r w:rsidRPr="00AC0595">
        <w:rPr>
          <w:rFonts w:ascii="Times New Roman" w:hAnsi="Times New Roman"/>
          <w:sz w:val="28"/>
          <w:szCs w:val="28"/>
        </w:rPr>
        <w:t xml:space="preserve"> путевой струг, плакирует обочину, нарезает и планирует кюветы. После прохода путевого струга 24 монтера пути (бригад №1-6 )</w:t>
      </w:r>
      <w:r w:rsidR="00292C9E" w:rsidRPr="00AC0595">
        <w:rPr>
          <w:rFonts w:ascii="Times New Roman" w:hAnsi="Times New Roman"/>
          <w:sz w:val="28"/>
          <w:szCs w:val="28"/>
        </w:rPr>
        <w:t xml:space="preserve"> </w:t>
      </w:r>
      <w:r w:rsidRPr="00AC0595">
        <w:rPr>
          <w:rFonts w:ascii="Times New Roman" w:hAnsi="Times New Roman"/>
          <w:sz w:val="28"/>
          <w:szCs w:val="28"/>
        </w:rPr>
        <w:t>укладывают временный переездный настил,</w:t>
      </w:r>
      <w:r w:rsidR="00292C9E" w:rsidRPr="00AC0595">
        <w:rPr>
          <w:rFonts w:ascii="Times New Roman" w:hAnsi="Times New Roman"/>
          <w:sz w:val="28"/>
          <w:szCs w:val="28"/>
        </w:rPr>
        <w:t xml:space="preserve"> </w:t>
      </w:r>
      <w:r w:rsidRPr="00AC0595">
        <w:rPr>
          <w:rFonts w:ascii="Times New Roman" w:hAnsi="Times New Roman"/>
          <w:sz w:val="28"/>
          <w:szCs w:val="28"/>
        </w:rPr>
        <w:t>устанавливают и красят путевые знаки, устраивают выходы</w:t>
      </w:r>
      <w:r w:rsidRPr="00AC0595">
        <w:rPr>
          <w:rFonts w:ascii="Times New Roman" w:hAnsi="Times New Roman"/>
          <w:sz w:val="28"/>
          <w:szCs w:val="38"/>
        </w:rPr>
        <w:t>.</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третий день</w:t>
      </w:r>
      <w:r w:rsidR="00292C9E" w:rsidRPr="00AC0595">
        <w:rPr>
          <w:rFonts w:ascii="Times New Roman" w:hAnsi="Times New Roman"/>
          <w:sz w:val="28"/>
          <w:szCs w:val="28"/>
        </w:rPr>
        <w:t xml:space="preserve"> </w:t>
      </w:r>
      <w:r w:rsidRPr="00AC0595">
        <w:rPr>
          <w:rFonts w:ascii="Times New Roman" w:hAnsi="Times New Roman"/>
          <w:sz w:val="28"/>
          <w:szCs w:val="28"/>
        </w:rPr>
        <w:t>2 монтеров пути бригады №1 производят очистку нагорных канав с уборкой загрязнителей, в это же время 3 монтёра пути бригады №2 и 2 машиниста выгружают щебеночный балласт из Хопер - дозаторов для отделочных работ.</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Машина ВПР-02 выправляет продольный профиль с устройством кривых в вертикальной плоскости,</w:t>
      </w:r>
      <w:r w:rsidR="00292C9E" w:rsidRPr="00AC0595">
        <w:rPr>
          <w:rFonts w:ascii="Times New Roman" w:hAnsi="Times New Roman"/>
          <w:sz w:val="28"/>
          <w:szCs w:val="28"/>
        </w:rPr>
        <w:t xml:space="preserve"> </w:t>
      </w:r>
      <w:r w:rsidRPr="00AC0595">
        <w:rPr>
          <w:rFonts w:ascii="Times New Roman" w:hAnsi="Times New Roman"/>
          <w:sz w:val="28"/>
          <w:szCs w:val="28"/>
        </w:rPr>
        <w:t>сопрягающих смежные элементы профиля, выправляет круговые и переходные кривые, улучшает</w:t>
      </w:r>
      <w:r w:rsidR="00292C9E" w:rsidRPr="00AC0595">
        <w:rPr>
          <w:rFonts w:ascii="Times New Roman" w:hAnsi="Times New Roman"/>
          <w:sz w:val="28"/>
          <w:szCs w:val="28"/>
        </w:rPr>
        <w:t xml:space="preserve"> </w:t>
      </w:r>
      <w:r w:rsidRPr="00AC0595">
        <w:rPr>
          <w:rFonts w:ascii="Times New Roman" w:hAnsi="Times New Roman"/>
          <w:sz w:val="28"/>
          <w:szCs w:val="28"/>
        </w:rPr>
        <w:t>сопряжение кривых, удлиняет и устраивает прямые вставки между ними на протяжении 1200 м</w:t>
      </w:r>
      <w:r w:rsidRPr="00AC0595">
        <w:rPr>
          <w:rFonts w:ascii="Times New Roman" w:hAnsi="Times New Roman"/>
          <w:smallCaps/>
          <w:sz w:val="28"/>
          <w:szCs w:val="28"/>
        </w:rPr>
        <w:t xml:space="preserve">. </w:t>
      </w:r>
      <w:r w:rsidRPr="00AC0595">
        <w:rPr>
          <w:rFonts w:ascii="Times New Roman" w:hAnsi="Times New Roman"/>
          <w:sz w:val="28"/>
          <w:szCs w:val="28"/>
        </w:rPr>
        <w:t>Вслед электробалластером с рихтующим устройством на протяжении 1200 м производятся рихтовка пути, кривая рихтуется по программе. За машиной ЭЛБ-Р динамический стабилизатор производит стабилизацию пути. Автомотриса АГД-1М(А) в комплекте с прицепом УП-4, грейферной установкой начинает уборку лишнего балласта у опор контактной сети.</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В этот ж</w:t>
      </w:r>
      <w:r w:rsidRPr="00AC0595">
        <w:rPr>
          <w:rFonts w:ascii="Times New Roman" w:hAnsi="Times New Roman"/>
          <w:sz w:val="28"/>
          <w:szCs w:val="28"/>
          <w:lang w:val="en-US"/>
        </w:rPr>
        <w:t>e</w:t>
      </w:r>
      <w:r w:rsidRPr="00AC0595">
        <w:rPr>
          <w:rFonts w:ascii="Times New Roman" w:hAnsi="Times New Roman"/>
          <w:sz w:val="28"/>
          <w:szCs w:val="28"/>
        </w:rPr>
        <w:t xml:space="preserve"> день 9 монтеров пути (бригады №1-4) выполняют работы на протяжении всего дня по очистке и восстановлению лотков . </w:t>
      </w:r>
      <w:r w:rsidRPr="00AC0595">
        <w:rPr>
          <w:rFonts w:ascii="Times New Roman" w:hAnsi="Times New Roman"/>
          <w:sz w:val="28"/>
          <w:szCs w:val="28"/>
          <w:lang w:val="en-US"/>
        </w:rPr>
        <w:t>B</w:t>
      </w:r>
      <w:r w:rsidRPr="00AC0595">
        <w:rPr>
          <w:rFonts w:ascii="Times New Roman" w:hAnsi="Times New Roman"/>
          <w:sz w:val="28"/>
          <w:szCs w:val="28"/>
        </w:rPr>
        <w:t xml:space="preserve"> четвертый день</w:t>
      </w:r>
      <w:r w:rsidR="00292C9E" w:rsidRPr="00AC0595">
        <w:rPr>
          <w:rFonts w:ascii="Times New Roman" w:hAnsi="Times New Roman"/>
          <w:sz w:val="28"/>
          <w:szCs w:val="28"/>
        </w:rPr>
        <w:t xml:space="preserve"> </w:t>
      </w:r>
      <w:r w:rsidRPr="00AC0595">
        <w:rPr>
          <w:rFonts w:ascii="Times New Roman" w:hAnsi="Times New Roman"/>
          <w:sz w:val="28"/>
          <w:szCs w:val="28"/>
        </w:rPr>
        <w:t>автомотриса АГД-1М(А) заканчивает</w:t>
      </w:r>
      <w:r w:rsidR="00292C9E" w:rsidRPr="00AC0595">
        <w:rPr>
          <w:rFonts w:ascii="Times New Roman" w:hAnsi="Times New Roman"/>
          <w:sz w:val="28"/>
          <w:szCs w:val="28"/>
        </w:rPr>
        <w:t xml:space="preserve"> </w:t>
      </w:r>
      <w:r w:rsidRPr="00AC0595">
        <w:rPr>
          <w:rFonts w:ascii="Times New Roman" w:hAnsi="Times New Roman"/>
          <w:sz w:val="28"/>
          <w:szCs w:val="28"/>
        </w:rPr>
        <w:t>уборку лишнего балласта у опор контактной сети.</w:t>
      </w:r>
      <w:r w:rsidR="00292C9E" w:rsidRPr="00AC0595">
        <w:rPr>
          <w:rFonts w:ascii="Times New Roman" w:hAnsi="Times New Roman"/>
          <w:sz w:val="28"/>
          <w:szCs w:val="28"/>
        </w:rPr>
        <w:t xml:space="preserve"> </w:t>
      </w:r>
      <w:r w:rsidRPr="00AC0595">
        <w:rPr>
          <w:rFonts w:ascii="Times New Roman" w:hAnsi="Times New Roman"/>
          <w:sz w:val="28"/>
          <w:szCs w:val="28"/>
        </w:rPr>
        <w:t>Освободившийся с основных работ по смене рельсошпальной</w:t>
      </w:r>
      <w:r w:rsidR="00292C9E" w:rsidRPr="00AC0595">
        <w:rPr>
          <w:rFonts w:ascii="Times New Roman" w:hAnsi="Times New Roman"/>
          <w:sz w:val="28"/>
          <w:szCs w:val="28"/>
        </w:rPr>
        <w:t xml:space="preserve"> </w:t>
      </w:r>
      <w:r w:rsidRPr="00AC0595">
        <w:rPr>
          <w:rFonts w:ascii="Times New Roman" w:hAnsi="Times New Roman"/>
          <w:sz w:val="28"/>
          <w:szCs w:val="28"/>
        </w:rPr>
        <w:t>решетка 36 монтеров пути (бригад 1 – 7 ) производят очистку кюветов и срезку</w:t>
      </w:r>
      <w:r w:rsidR="00292C9E" w:rsidRPr="00AC0595">
        <w:rPr>
          <w:rFonts w:ascii="Times New Roman" w:hAnsi="Times New Roman"/>
          <w:sz w:val="28"/>
          <w:szCs w:val="28"/>
        </w:rPr>
        <w:t xml:space="preserve"> </w:t>
      </w:r>
      <w:r w:rsidRPr="00AC0595">
        <w:rPr>
          <w:rFonts w:ascii="Times New Roman" w:hAnsi="Times New Roman"/>
          <w:sz w:val="28"/>
          <w:szCs w:val="28"/>
        </w:rPr>
        <w:t>обочины в местах препятствий для работа путевого струга.</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пятый день</w:t>
      </w:r>
      <w:r w:rsidR="00292C9E" w:rsidRPr="00AC0595">
        <w:rPr>
          <w:rFonts w:ascii="Times New Roman" w:hAnsi="Times New Roman"/>
          <w:sz w:val="28"/>
          <w:szCs w:val="28"/>
        </w:rPr>
        <w:t xml:space="preserve"> </w:t>
      </w:r>
      <w:r w:rsidRPr="00AC0595">
        <w:rPr>
          <w:rFonts w:ascii="Times New Roman" w:hAnsi="Times New Roman"/>
          <w:sz w:val="28"/>
          <w:szCs w:val="28"/>
        </w:rPr>
        <w:t>2 монтёров пути (бригада №1) устраивают стеллажи для покилометрового запаса, укладывают на них рельсы, ремонтируют переезд и укладывают настил из железобетонных плит.</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шестой день быстроходный планировщик производит отделку балластной призмы.</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 седьмой 7 монтёров пути (бригады №5) подрезают балласт под подошвой рельса. После подготовки соответствующего фронта работ новые рельсовые плети и рельсы уравнительного пролёта подвергаются продольной шлифовке.</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527D00" w:rsidRPr="00AC0595" w:rsidRDefault="003A081C"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2.2</w:t>
      </w:r>
      <w:r w:rsidR="00527D00" w:rsidRPr="00AC0595">
        <w:rPr>
          <w:rFonts w:ascii="Times New Roman" w:hAnsi="Times New Roman"/>
          <w:sz w:val="28"/>
        </w:rPr>
        <w:t xml:space="preserve"> Перечень потребных м</w:t>
      </w:r>
      <w:r w:rsidRPr="00AC0595">
        <w:rPr>
          <w:rFonts w:ascii="Times New Roman" w:hAnsi="Times New Roman"/>
          <w:sz w:val="28"/>
        </w:rPr>
        <w:t>ашин и механизмов и инструмента</w:t>
      </w:r>
    </w:p>
    <w:p w:rsidR="00292C9E" w:rsidRPr="00AC0595" w:rsidRDefault="00292C9E"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Машины и механизмы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Путеукладочный</w:t>
      </w:r>
      <w:r w:rsidR="00292C9E" w:rsidRPr="00AC0595">
        <w:rPr>
          <w:rFonts w:ascii="Times New Roman" w:hAnsi="Times New Roman"/>
          <w:sz w:val="28"/>
          <w:szCs w:val="28"/>
        </w:rPr>
        <w:t xml:space="preserve"> </w:t>
      </w:r>
      <w:r w:rsidRPr="00AC0595">
        <w:rPr>
          <w:rFonts w:ascii="Times New Roman" w:hAnsi="Times New Roman"/>
          <w:sz w:val="28"/>
          <w:szCs w:val="28"/>
        </w:rPr>
        <w:t>кран У</w:t>
      </w:r>
      <w:r w:rsidRPr="00AC0595">
        <w:rPr>
          <w:rFonts w:ascii="Times New Roman" w:hAnsi="Times New Roman"/>
          <w:sz w:val="28"/>
          <w:szCs w:val="28"/>
          <w:lang w:val="en-US"/>
        </w:rPr>
        <w:t>K</w:t>
      </w:r>
      <w:r w:rsidRPr="00AC0595">
        <w:rPr>
          <w:rFonts w:ascii="Times New Roman" w:hAnsi="Times New Roman"/>
          <w:sz w:val="28"/>
          <w:szCs w:val="28"/>
        </w:rPr>
        <w:t>-25/9-</w:t>
      </w:r>
      <w:r w:rsidRPr="00AC0595">
        <w:rPr>
          <w:rFonts w:ascii="Times New Roman" w:hAnsi="Times New Roman"/>
          <w:sz w:val="28"/>
          <w:szCs w:val="28"/>
          <w:lang w:val="en-US"/>
        </w:rPr>
        <w:t>I</w:t>
      </w:r>
      <w:r w:rsidRPr="00AC0595">
        <w:rPr>
          <w:rFonts w:ascii="Times New Roman" w:hAnsi="Times New Roman"/>
          <w:sz w:val="28"/>
          <w:szCs w:val="28"/>
        </w:rPr>
        <w:t>8</w:t>
      </w:r>
      <w:r w:rsidR="00DA5329" w:rsidRPr="00DA5329">
        <w:rPr>
          <w:rFonts w:ascii="Times New Roman" w:hAnsi="Times New Roman"/>
          <w:sz w:val="28"/>
          <w:szCs w:val="28"/>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Моторная платформа</w:t>
      </w:r>
      <w:r w:rsidR="00DA5329" w:rsidRPr="00DA5329">
        <w:rPr>
          <w:rFonts w:ascii="Times New Roman" w:hAnsi="Times New Roman"/>
          <w:sz w:val="28"/>
          <w:szCs w:val="28"/>
        </w:rPr>
        <w:t xml:space="preserve"> - </w:t>
      </w:r>
      <w:r w:rsidRPr="00AC0595">
        <w:rPr>
          <w:rFonts w:ascii="Times New Roman" w:hAnsi="Times New Roman"/>
          <w:sz w:val="28"/>
          <w:szCs w:val="28"/>
        </w:rPr>
        <w:t>3</w:t>
      </w:r>
    </w:p>
    <w:p w:rsidR="00527D00" w:rsidRPr="00AC0595" w:rsidRDefault="00527D00" w:rsidP="00DA5329">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Четырехосная платформа, оборудованная</w:t>
      </w:r>
      <w:r w:rsidR="00DA5329" w:rsidRPr="00DA5329">
        <w:rPr>
          <w:rFonts w:ascii="Times New Roman" w:hAnsi="Times New Roman"/>
          <w:sz w:val="28"/>
          <w:szCs w:val="28"/>
        </w:rPr>
        <w:t xml:space="preserve"> </w:t>
      </w:r>
      <w:r w:rsidRPr="00AC0595">
        <w:rPr>
          <w:rFonts w:ascii="Times New Roman" w:hAnsi="Times New Roman"/>
          <w:sz w:val="28"/>
          <w:szCs w:val="28"/>
        </w:rPr>
        <w:t>электролебедкой</w:t>
      </w:r>
      <w:r w:rsidR="00DA5329" w:rsidRPr="00DA5329">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Четырехосные платформы, оборудованные транспортерами</w:t>
      </w:r>
      <w:r w:rsidR="00DA5329" w:rsidRPr="00DA5329">
        <w:rPr>
          <w:rFonts w:ascii="Times New Roman" w:hAnsi="Times New Roman"/>
          <w:sz w:val="28"/>
          <w:szCs w:val="28"/>
        </w:rPr>
        <w:t xml:space="preserve"> - </w:t>
      </w:r>
      <w:r w:rsidRPr="00AC0595">
        <w:rPr>
          <w:rFonts w:ascii="Times New Roman" w:hAnsi="Times New Roman"/>
          <w:sz w:val="28"/>
          <w:szCs w:val="28"/>
        </w:rPr>
        <w:t>30</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Четырехосная платформа</w:t>
      </w:r>
      <w:r w:rsidR="00DA5329" w:rsidRPr="00DA5329">
        <w:rPr>
          <w:rFonts w:ascii="Times New Roman" w:hAnsi="Times New Roman"/>
          <w:sz w:val="28"/>
          <w:szCs w:val="28"/>
        </w:rPr>
        <w:t xml:space="preserve"> - </w:t>
      </w:r>
      <w:r w:rsidRPr="00AC0595">
        <w:rPr>
          <w:rFonts w:ascii="Times New Roman" w:hAnsi="Times New Roman"/>
          <w:sz w:val="28"/>
          <w:szCs w:val="28"/>
        </w:rPr>
        <w:t>3</w:t>
      </w:r>
    </w:p>
    <w:p w:rsidR="00527D00" w:rsidRPr="00AC0595" w:rsidRDefault="00527D00" w:rsidP="00292C9E">
      <w:pPr>
        <w:widowControl/>
        <w:shd w:val="clear" w:color="auto" w:fill="FFFFFF"/>
        <w:tabs>
          <w:tab w:val="left" w:pos="9180"/>
        </w:tabs>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Электробалластер ЭЛБ-Р</w:t>
      </w:r>
      <w:r w:rsidR="00DA5329" w:rsidRPr="00DA5329">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Бульдозер среднего тапа</w:t>
      </w:r>
      <w:r w:rsidR="00DA5329" w:rsidRPr="00DA5329">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Балластоочистительная машина</w:t>
      </w:r>
      <w:r w:rsidR="00292C9E" w:rsidRPr="00AC0595">
        <w:rPr>
          <w:rFonts w:ascii="Times New Roman" w:hAnsi="Times New Roman"/>
          <w:sz w:val="28"/>
          <w:szCs w:val="28"/>
        </w:rPr>
        <w:t xml:space="preserve"> </w:t>
      </w:r>
      <w:r w:rsidRPr="00AC0595">
        <w:rPr>
          <w:rFonts w:ascii="Times New Roman" w:hAnsi="Times New Roman"/>
          <w:sz w:val="28"/>
          <w:szCs w:val="28"/>
        </w:rPr>
        <w:t>БМС (компл.)</w:t>
      </w:r>
      <w:r w:rsidR="00DA5329" w:rsidRPr="00DA5329">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DA5329"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Уборочная машина УМ</w:t>
      </w:r>
      <w:r w:rsidRPr="00DA5329">
        <w:rPr>
          <w:rFonts w:ascii="Times New Roman" w:hAnsi="Times New Roman"/>
          <w:sz w:val="28"/>
          <w:szCs w:val="28"/>
        </w:rPr>
        <w:t xml:space="preserve"> -</w:t>
      </w:r>
      <w:r w:rsidRPr="00AC0595">
        <w:rPr>
          <w:rFonts w:ascii="Times New Roman" w:hAnsi="Times New Roman"/>
          <w:sz w:val="28"/>
          <w:szCs w:val="28"/>
        </w:rPr>
        <w:t xml:space="preserve"> </w:t>
      </w:r>
      <w:r w:rsidR="00527D00"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Состав для засорителей</w:t>
      </w:r>
      <w:r w:rsidR="008F2E76">
        <w:rPr>
          <w:rFonts w:ascii="Times New Roman" w:hAnsi="Times New Roman"/>
          <w:sz w:val="28"/>
          <w:szCs w:val="28"/>
          <w:lang w:val="en-US"/>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Щебнеочистительная машина ЩОМ-1200</w:t>
      </w:r>
      <w:r w:rsidR="008F2E76">
        <w:rPr>
          <w:rFonts w:ascii="Times New Roman" w:hAnsi="Times New Roman"/>
          <w:sz w:val="28"/>
          <w:szCs w:val="28"/>
          <w:lang w:val="en-US"/>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tabs>
          <w:tab w:val="left" w:pos="8460"/>
        </w:tabs>
        <w:suppressAutoHyphens/>
        <w:autoSpaceDE w:val="0"/>
        <w:autoSpaceDN w:val="0"/>
        <w:adjustRightInd w:val="0"/>
        <w:spacing w:line="360" w:lineRule="auto"/>
        <w:ind w:firstLine="709"/>
        <w:jc w:val="both"/>
        <w:rPr>
          <w:rFonts w:ascii="Times New Roman" w:hAnsi="Times New Roman"/>
          <w:sz w:val="28"/>
        </w:rPr>
      </w:pPr>
      <w:r w:rsidRPr="00AC0595">
        <w:rPr>
          <w:rFonts w:ascii="Times New Roman" w:hAnsi="Times New Roman"/>
          <w:sz w:val="28"/>
          <w:szCs w:val="28"/>
        </w:rPr>
        <w:t>Щебнеочистительная машина ОТ-400</w:t>
      </w:r>
      <w:r w:rsidR="008F2E76">
        <w:rPr>
          <w:rFonts w:ascii="Times New Roman" w:hAnsi="Times New Roman"/>
          <w:sz w:val="28"/>
          <w:szCs w:val="28"/>
          <w:lang w:val="en-US"/>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tabs>
          <w:tab w:val="left" w:pos="8497"/>
        </w:tabs>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Выправочно–подбивочно-отделочная машина </w:t>
      </w:r>
      <w:r w:rsidRPr="00AC0595">
        <w:rPr>
          <w:rFonts w:ascii="Times New Roman" w:hAnsi="Times New Roman"/>
          <w:sz w:val="28"/>
          <w:szCs w:val="28"/>
          <w:lang w:val="en-US"/>
        </w:rPr>
        <w:t>B</w:t>
      </w:r>
      <w:r w:rsidRPr="00AC0595">
        <w:rPr>
          <w:rFonts w:ascii="Times New Roman" w:hAnsi="Times New Roman"/>
          <w:sz w:val="28"/>
          <w:szCs w:val="28"/>
        </w:rPr>
        <w:t>ПО-3000</w:t>
      </w:r>
      <w:r w:rsidR="008F2E76" w:rsidRPr="008F2E76">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34"/>
        </w:rPr>
      </w:pPr>
      <w:r w:rsidRPr="00AC0595">
        <w:rPr>
          <w:rFonts w:ascii="Times New Roman" w:hAnsi="Times New Roman"/>
          <w:sz w:val="28"/>
          <w:szCs w:val="28"/>
        </w:rPr>
        <w:t>Выправочно–подбивочно - рихтовочная машина ВПР-02</w:t>
      </w:r>
      <w:r w:rsidR="008F2E76" w:rsidRPr="008F2E76">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Струг СС-1М</w:t>
      </w:r>
      <w:r w:rsidR="008F2E76">
        <w:rPr>
          <w:rFonts w:ascii="Times New Roman" w:hAnsi="Times New Roman"/>
          <w:sz w:val="28"/>
          <w:szCs w:val="28"/>
          <w:lang w:val="en-US"/>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Рельсошлифовальный поезд</w:t>
      </w:r>
      <w:r w:rsidR="008F2E76">
        <w:rPr>
          <w:rFonts w:ascii="Times New Roman" w:hAnsi="Times New Roman"/>
          <w:sz w:val="28"/>
          <w:szCs w:val="28"/>
          <w:lang w:val="en-US"/>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Динамический стабилизатор </w:t>
      </w:r>
      <w:r w:rsidR="008F2E76" w:rsidRPr="008F2E76">
        <w:rPr>
          <w:rFonts w:ascii="Times New Roman" w:hAnsi="Times New Roman"/>
          <w:sz w:val="28"/>
          <w:szCs w:val="28"/>
        </w:rPr>
        <w:t xml:space="preserve">- </w:t>
      </w:r>
      <w:r w:rsidRPr="00AC0595">
        <w:rPr>
          <w:rFonts w:ascii="Times New Roman" w:hAnsi="Times New Roman"/>
          <w:sz w:val="28"/>
          <w:szCs w:val="28"/>
        </w:rPr>
        <w:t>1</w:t>
      </w:r>
    </w:p>
    <w:p w:rsidR="00527D00" w:rsidRPr="00AC0595" w:rsidRDefault="00527D00" w:rsidP="00292C9E">
      <w:pPr>
        <w:widowControl/>
        <w:shd w:val="clear" w:color="auto" w:fill="FFFFFF"/>
        <w:tabs>
          <w:tab w:val="left" w:pos="8460"/>
        </w:tabs>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Быстроходный планировщик </w:t>
      </w:r>
      <w:r w:rsidR="008F2E76" w:rsidRPr="008F2E76">
        <w:rPr>
          <w:rFonts w:ascii="Times New Roman" w:hAnsi="Times New Roman"/>
          <w:sz w:val="28"/>
          <w:szCs w:val="28"/>
        </w:rPr>
        <w:t xml:space="preserve">- </w:t>
      </w:r>
      <w:r w:rsidRPr="00AC0595">
        <w:rPr>
          <w:rFonts w:ascii="Times New Roman" w:hAnsi="Times New Roman"/>
          <w:sz w:val="28"/>
          <w:szCs w:val="28"/>
        </w:rPr>
        <w:t>1</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Хопер - дозаторы с транспортёром</w:t>
      </w:r>
      <w:r w:rsidR="008F2E76" w:rsidRPr="008F2E76">
        <w:rPr>
          <w:rFonts w:ascii="Times New Roman" w:hAnsi="Times New Roman"/>
          <w:sz w:val="28"/>
          <w:szCs w:val="28"/>
        </w:rPr>
        <w:t xml:space="preserve"> - </w:t>
      </w:r>
      <w:r w:rsidRPr="00AC0595">
        <w:rPr>
          <w:rFonts w:ascii="Times New Roman" w:hAnsi="Times New Roman"/>
          <w:sz w:val="28"/>
          <w:szCs w:val="28"/>
        </w:rPr>
        <w:t>9</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Хопер </w:t>
      </w:r>
      <w:r w:rsidR="008F2E76">
        <w:rPr>
          <w:rFonts w:ascii="Times New Roman" w:hAnsi="Times New Roman"/>
          <w:sz w:val="28"/>
          <w:szCs w:val="28"/>
        </w:rPr>
        <w:t>–</w:t>
      </w:r>
      <w:r w:rsidRPr="00AC0595">
        <w:rPr>
          <w:rFonts w:ascii="Times New Roman" w:hAnsi="Times New Roman"/>
          <w:sz w:val="28"/>
          <w:szCs w:val="28"/>
        </w:rPr>
        <w:t xml:space="preserve"> дозаторы</w:t>
      </w:r>
      <w:r w:rsidR="008F2E76" w:rsidRPr="008F2E76">
        <w:rPr>
          <w:rFonts w:ascii="Times New Roman" w:hAnsi="Times New Roman"/>
          <w:sz w:val="28"/>
          <w:szCs w:val="28"/>
        </w:rPr>
        <w:t xml:space="preserve"> - </w:t>
      </w:r>
      <w:r w:rsidRPr="00AC0595">
        <w:rPr>
          <w:rFonts w:ascii="Times New Roman" w:hAnsi="Times New Roman"/>
          <w:sz w:val="28"/>
          <w:szCs w:val="28"/>
        </w:rPr>
        <w:t>23</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Автомотриса АГД-</w:t>
      </w:r>
      <w:r w:rsidR="008F2E76">
        <w:rPr>
          <w:rFonts w:ascii="Times New Roman" w:hAnsi="Times New Roman"/>
          <w:sz w:val="28"/>
          <w:szCs w:val="28"/>
        </w:rPr>
        <w:t>1М(А) в комплекте с прицепом УП</w:t>
      </w:r>
      <w:r w:rsidR="008F2E76" w:rsidRPr="008F2E76">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Автомобильный </w:t>
      </w:r>
      <w:r w:rsidR="008F2E76">
        <w:rPr>
          <w:rFonts w:ascii="Times New Roman" w:hAnsi="Times New Roman"/>
          <w:sz w:val="28"/>
          <w:szCs w:val="28"/>
        </w:rPr>
        <w:t>кран грузоподъемностью до 3-х т</w:t>
      </w:r>
      <w:r w:rsidR="008F2E76" w:rsidRPr="008F2E76">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Специальный состав для перевозки рельсовых плетей</w:t>
      </w:r>
      <w:r w:rsidR="008F2E76" w:rsidRPr="008F2E76">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Приспособление для надвязки рельсовых плетей на подкладки</w:t>
      </w:r>
      <w:r w:rsidR="008F2E76" w:rsidRPr="008F2E76">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Электростанция передвижная</w:t>
      </w:r>
      <w:r w:rsidR="008F2E76">
        <w:rPr>
          <w:rFonts w:ascii="Times New Roman" w:hAnsi="Times New Roman"/>
          <w:sz w:val="28"/>
          <w:szCs w:val="28"/>
          <w:lang w:val="en-US"/>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Электрогаечные ключи для стыковых болтов</w:t>
      </w:r>
      <w:r w:rsidR="008F2E76" w:rsidRPr="008F2E76">
        <w:rPr>
          <w:rFonts w:ascii="Times New Roman" w:hAnsi="Times New Roman"/>
          <w:sz w:val="28"/>
          <w:szCs w:val="28"/>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Рельсорезные станки</w:t>
      </w:r>
      <w:r w:rsidR="008F2E76">
        <w:rPr>
          <w:rFonts w:ascii="Times New Roman" w:hAnsi="Times New Roman"/>
          <w:sz w:val="28"/>
          <w:szCs w:val="28"/>
          <w:lang w:val="en-US"/>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Рельсосверлильные станки</w:t>
      </w:r>
      <w:r w:rsidR="008F2E76">
        <w:rPr>
          <w:rFonts w:ascii="Times New Roman" w:hAnsi="Times New Roman"/>
          <w:sz w:val="28"/>
          <w:szCs w:val="28"/>
          <w:lang w:val="en-US"/>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Разгоночные гидравлические приборы</w:t>
      </w:r>
      <w:r w:rsidR="008F2E76">
        <w:rPr>
          <w:rFonts w:ascii="Times New Roman" w:hAnsi="Times New Roman"/>
          <w:sz w:val="28"/>
          <w:szCs w:val="28"/>
          <w:lang w:val="en-US"/>
        </w:rPr>
        <w:t xml:space="preserve"> - </w:t>
      </w:r>
      <w:r w:rsidRPr="00AC0595">
        <w:rPr>
          <w:rFonts w:ascii="Times New Roman" w:hAnsi="Times New Roman"/>
          <w:sz w:val="28"/>
          <w:szCs w:val="28"/>
        </w:rPr>
        <w:t>2</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Домкраты гидравлические</w:t>
      </w:r>
      <w:r w:rsidR="008F2E76">
        <w:rPr>
          <w:rFonts w:ascii="Times New Roman" w:hAnsi="Times New Roman"/>
          <w:sz w:val="28"/>
          <w:szCs w:val="28"/>
          <w:lang w:val="en-US"/>
        </w:rPr>
        <w:t xml:space="preserve"> - </w:t>
      </w:r>
      <w:r w:rsidRPr="00AC0595">
        <w:rPr>
          <w:rFonts w:ascii="Times New Roman" w:hAnsi="Times New Roman"/>
          <w:sz w:val="28"/>
          <w:szCs w:val="28"/>
        </w:rPr>
        <w:t>8</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Путевой инструмент.</w:t>
      </w:r>
    </w:p>
    <w:p w:rsidR="00527D00" w:rsidRPr="00AC0595" w:rsidRDefault="00527D00" w:rsidP="00292C9E">
      <w:pPr>
        <w:widowControl/>
        <w:shd w:val="clear" w:color="auto" w:fill="FFFFFF"/>
        <w:tabs>
          <w:tab w:val="left" w:pos="6840"/>
        </w:tabs>
        <w:suppressAutoHyphens/>
        <w:autoSpaceDE w:val="0"/>
        <w:autoSpaceDN w:val="0"/>
        <w:adjustRightInd w:val="0"/>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Ключи гаечные путевые</w:t>
      </w:r>
      <w:r w:rsidR="008F2E76" w:rsidRPr="008F2E76">
        <w:rPr>
          <w:rFonts w:ascii="Times New Roman" w:hAnsi="Times New Roman"/>
          <w:sz w:val="28"/>
          <w:szCs w:val="28"/>
        </w:rPr>
        <w:t xml:space="preserve"> - </w:t>
      </w:r>
      <w:r w:rsidRPr="00AC0595">
        <w:rPr>
          <w:rFonts w:ascii="Times New Roman" w:hAnsi="Times New Roman"/>
          <w:sz w:val="28"/>
          <w:szCs w:val="28"/>
        </w:rPr>
        <w:t>6</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Ломы лапчатые</w:t>
      </w:r>
      <w:r w:rsidR="008F2E76">
        <w:rPr>
          <w:rFonts w:ascii="Times New Roman" w:hAnsi="Times New Roman"/>
          <w:sz w:val="28"/>
          <w:szCs w:val="28"/>
          <w:lang w:val="en-US"/>
        </w:rPr>
        <w:t xml:space="preserve"> - </w:t>
      </w:r>
      <w:r w:rsidRPr="00AC0595">
        <w:rPr>
          <w:rFonts w:ascii="Times New Roman" w:hAnsi="Times New Roman"/>
          <w:sz w:val="28"/>
          <w:szCs w:val="28"/>
        </w:rPr>
        <w:t>10</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Ломы остроконечные</w:t>
      </w:r>
      <w:r w:rsidR="008F2E76">
        <w:rPr>
          <w:rFonts w:ascii="Times New Roman" w:hAnsi="Times New Roman"/>
          <w:sz w:val="28"/>
          <w:szCs w:val="28"/>
          <w:lang w:val="en-US"/>
        </w:rPr>
        <w:t xml:space="preserve"> - </w:t>
      </w:r>
      <w:r w:rsidRPr="00AC0595">
        <w:rPr>
          <w:rFonts w:ascii="Times New Roman" w:hAnsi="Times New Roman"/>
          <w:sz w:val="28"/>
          <w:szCs w:val="28"/>
        </w:rPr>
        <w:t>5</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Молотки костыльные</w:t>
      </w:r>
      <w:r w:rsidR="008F2E76">
        <w:rPr>
          <w:rFonts w:ascii="Times New Roman" w:hAnsi="Times New Roman"/>
          <w:sz w:val="28"/>
          <w:szCs w:val="28"/>
          <w:lang w:val="en-US"/>
        </w:rPr>
        <w:t xml:space="preserve"> - </w:t>
      </w:r>
      <w:r w:rsidRPr="00AC0595">
        <w:rPr>
          <w:rFonts w:ascii="Times New Roman" w:hAnsi="Times New Roman"/>
          <w:sz w:val="28"/>
          <w:szCs w:val="28"/>
        </w:rPr>
        <w:t>8</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Вилы щебеночные</w:t>
      </w:r>
      <w:r w:rsidR="008F2E76">
        <w:rPr>
          <w:rFonts w:ascii="Times New Roman" w:hAnsi="Times New Roman"/>
          <w:sz w:val="28"/>
          <w:szCs w:val="28"/>
          <w:lang w:val="en-US"/>
        </w:rPr>
        <w:t xml:space="preserve"> - </w:t>
      </w:r>
      <w:r w:rsidRPr="00AC0595">
        <w:rPr>
          <w:rFonts w:ascii="Times New Roman" w:hAnsi="Times New Roman"/>
          <w:sz w:val="28"/>
          <w:szCs w:val="28"/>
        </w:rPr>
        <w:t>14</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Когтя для щебня</w:t>
      </w:r>
      <w:r w:rsidR="008F2E76">
        <w:rPr>
          <w:rFonts w:ascii="Times New Roman" w:hAnsi="Times New Roman"/>
          <w:sz w:val="28"/>
          <w:szCs w:val="28"/>
          <w:lang w:val="en-US"/>
        </w:rPr>
        <w:t xml:space="preserve"> - </w:t>
      </w:r>
      <w:r w:rsidRPr="00AC0595">
        <w:rPr>
          <w:rFonts w:ascii="Times New Roman" w:hAnsi="Times New Roman"/>
          <w:sz w:val="28"/>
          <w:szCs w:val="28"/>
        </w:rPr>
        <w:t>10</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Однорельсовые тележки</w:t>
      </w:r>
      <w:r w:rsidR="008F2E76">
        <w:rPr>
          <w:rFonts w:ascii="Times New Roman" w:hAnsi="Times New Roman"/>
          <w:sz w:val="28"/>
          <w:szCs w:val="28"/>
          <w:lang w:val="en-US"/>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Лопаты железные</w:t>
      </w:r>
      <w:r w:rsidR="008F2E76">
        <w:rPr>
          <w:rFonts w:ascii="Times New Roman" w:hAnsi="Times New Roman"/>
          <w:sz w:val="28"/>
          <w:szCs w:val="28"/>
          <w:lang w:val="en-US"/>
        </w:rPr>
        <w:t xml:space="preserve"> - </w:t>
      </w:r>
      <w:r w:rsidRPr="00AC0595">
        <w:rPr>
          <w:rFonts w:ascii="Times New Roman" w:hAnsi="Times New Roman"/>
          <w:sz w:val="28"/>
          <w:szCs w:val="28"/>
        </w:rPr>
        <w:t>8</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Шаблоны путевые универсальные</w:t>
      </w:r>
      <w:r w:rsidR="008F2E76">
        <w:rPr>
          <w:rFonts w:ascii="Times New Roman" w:hAnsi="Times New Roman"/>
          <w:sz w:val="28"/>
          <w:szCs w:val="28"/>
          <w:lang w:val="en-US"/>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tabs>
          <w:tab w:val="left" w:pos="6840"/>
        </w:tabs>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Вкладыши рельсовые (комля.)</w:t>
      </w:r>
      <w:r w:rsidR="008F2E76">
        <w:rPr>
          <w:rFonts w:ascii="Times New Roman" w:hAnsi="Times New Roman"/>
          <w:sz w:val="28"/>
          <w:szCs w:val="28"/>
          <w:lang w:val="en-US"/>
        </w:rPr>
        <w:t xml:space="preserve"> - </w:t>
      </w:r>
      <w:r w:rsidRPr="00AC0595">
        <w:rPr>
          <w:rFonts w:ascii="Times New Roman" w:hAnsi="Times New Roman"/>
          <w:sz w:val="28"/>
          <w:szCs w:val="28"/>
        </w:rPr>
        <w:t>2</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Мегафон.</w:t>
      </w:r>
      <w:r w:rsidR="00DA5329">
        <w:rPr>
          <w:rFonts w:ascii="Times New Roman" w:hAnsi="Times New Roman"/>
          <w:sz w:val="28"/>
          <w:szCs w:val="28"/>
          <w:lang w:val="en-US"/>
        </w:rPr>
        <w:t xml:space="preserve"> - </w:t>
      </w:r>
      <w:r w:rsidRPr="00AC0595">
        <w:rPr>
          <w:rFonts w:ascii="Times New Roman" w:hAnsi="Times New Roman"/>
          <w:sz w:val="28"/>
          <w:szCs w:val="28"/>
        </w:rPr>
        <w:t>2</w:t>
      </w:r>
    </w:p>
    <w:p w:rsidR="00DA5329" w:rsidRPr="00DA5329" w:rsidRDefault="00527D00" w:rsidP="00292C9E">
      <w:pPr>
        <w:widowControl/>
        <w:shd w:val="clear" w:color="auto" w:fill="FFFFFF"/>
        <w:tabs>
          <w:tab w:val="center" w:pos="5187"/>
        </w:tabs>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Солевой телефон (компл.)</w:t>
      </w:r>
      <w:r w:rsidR="00DA5329" w:rsidRPr="00DA5329">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hd w:val="clear" w:color="auto" w:fill="FFFFFF"/>
        <w:tabs>
          <w:tab w:val="center" w:pos="5187"/>
        </w:tabs>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Рулетка мерная стальная</w:t>
      </w:r>
      <w:r w:rsidR="00DA5329" w:rsidRPr="00DA5329">
        <w:rPr>
          <w:rFonts w:ascii="Times New Roman" w:hAnsi="Times New Roman"/>
          <w:sz w:val="28"/>
          <w:szCs w:val="28"/>
        </w:rPr>
        <w:t xml:space="preserve"> - </w:t>
      </w:r>
      <w:r w:rsidRPr="00AC0595">
        <w:rPr>
          <w:rFonts w:ascii="Times New Roman" w:hAnsi="Times New Roman"/>
          <w:sz w:val="28"/>
          <w:szCs w:val="28"/>
        </w:rPr>
        <w:t>2</w:t>
      </w:r>
    </w:p>
    <w:p w:rsidR="00527D00" w:rsidRPr="00AC0595" w:rsidRDefault="00527D00" w:rsidP="00292C9E">
      <w:pPr>
        <w:widowControl/>
        <w:tabs>
          <w:tab w:val="left" w:pos="6840"/>
        </w:tabs>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Аппаратура радиосвязи и оповещения (компл.)</w:t>
      </w:r>
      <w:r w:rsidR="00DA5329" w:rsidRPr="00DA5329">
        <w:rPr>
          <w:rFonts w:ascii="Times New Roman" w:hAnsi="Times New Roman"/>
          <w:sz w:val="28"/>
          <w:szCs w:val="28"/>
        </w:rPr>
        <w:t xml:space="preserve"> - </w:t>
      </w:r>
      <w:r w:rsidRPr="00AC0595">
        <w:rPr>
          <w:rFonts w:ascii="Times New Roman" w:hAnsi="Times New Roman"/>
          <w:sz w:val="28"/>
          <w:szCs w:val="28"/>
        </w:rPr>
        <w:t>1</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2.3 Производственные базы</w:t>
      </w:r>
    </w:p>
    <w:p w:rsidR="00292C9E" w:rsidRPr="00AC0595" w:rsidRDefault="00292C9E" w:rsidP="00292C9E">
      <w:pPr>
        <w:widowControl/>
        <w:suppressAutoHyphens/>
        <w:spacing w:line="360" w:lineRule="auto"/>
        <w:ind w:firstLine="709"/>
        <w:jc w:val="both"/>
        <w:outlineLvl w:val="0"/>
        <w:rPr>
          <w:rFonts w:ascii="Times New Roman" w:hAnsi="Times New Roman"/>
          <w:sz w:val="28"/>
        </w:rPr>
      </w:pP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Значительные объемы работ по сборке новой и разборке старой, снимаемой с пути путевой решётки восстановлению служебных свойств старогодных элементов него строения пути в современных технологиях производства капитальных путевых работ вынесены на стационарные производственные базы.</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Весь комплекс выполняемых работ на производственной базе можно разделить на две группы: основные и вспомогательные.</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Основную группу составляют работы, результаты которой</w:t>
      </w:r>
      <w:r w:rsidR="00292C9E" w:rsidRPr="00AC0595">
        <w:rPr>
          <w:rFonts w:ascii="Times New Roman" w:hAnsi="Times New Roman"/>
          <w:sz w:val="28"/>
          <w:szCs w:val="28"/>
        </w:rPr>
        <w:t xml:space="preserve"> </w:t>
      </w:r>
      <w:r w:rsidRPr="00AC0595">
        <w:rPr>
          <w:rFonts w:ascii="Times New Roman" w:hAnsi="Times New Roman"/>
          <w:sz w:val="28"/>
          <w:szCs w:val="28"/>
        </w:rPr>
        <w:t>характеризуют плановую деятельность базы. Сюда входят сборка, разборка путевой решетки и планируемый ремонт её элементов. Вспомогательные работы связаны с обеспечением приёма и хранения, поступающих на базу новых материалов, с отгрузкой старогодных, получаемых при разборке решетки, с формированием, отправкой на перегон и приемом хозяйственных поездов, а также с необходимым техническим обслуживанием</w:t>
      </w:r>
      <w:r w:rsidR="003A081C" w:rsidRPr="00AC0595">
        <w:rPr>
          <w:rFonts w:ascii="Times New Roman" w:hAnsi="Times New Roman"/>
          <w:sz w:val="28"/>
          <w:szCs w:val="28"/>
        </w:rPr>
        <w:t xml:space="preserve"> </w:t>
      </w:r>
      <w:r w:rsidRPr="00AC0595">
        <w:rPr>
          <w:rFonts w:ascii="Times New Roman" w:hAnsi="Times New Roman"/>
          <w:sz w:val="28"/>
          <w:szCs w:val="28"/>
        </w:rPr>
        <w:t>и ремонтом машин и механизмов, работающих на базе и перегоне.</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Наибольшую трудоемкость имеют сборочно-разборочные работы. Это связано с особенностью конструкции элементов, из которых состоит решетка, и ее состоянием в собранном виде. Главными здесь являются масса и габаритные размеры</w:t>
      </w:r>
      <w:r w:rsidR="00292C9E" w:rsidRPr="00AC0595">
        <w:rPr>
          <w:rFonts w:ascii="Times New Roman" w:hAnsi="Times New Roman"/>
          <w:sz w:val="28"/>
          <w:szCs w:val="28"/>
        </w:rPr>
        <w:t xml:space="preserve"> </w:t>
      </w:r>
      <w:r w:rsidRPr="00AC0595">
        <w:rPr>
          <w:rFonts w:ascii="Times New Roman" w:hAnsi="Times New Roman"/>
          <w:sz w:val="28"/>
          <w:szCs w:val="28"/>
        </w:rPr>
        <w:t>элементов, сложность их соединения и разъединения, требования к параметрам путевой решетки.</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Путевое развитие баз бывает: </w:t>
      </w:r>
      <w:r w:rsidRPr="00AC0595">
        <w:rPr>
          <w:rFonts w:ascii="Times New Roman" w:hAnsi="Times New Roman"/>
          <w:iCs/>
          <w:sz w:val="28"/>
          <w:szCs w:val="28"/>
        </w:rPr>
        <w:t xml:space="preserve">продольное, </w:t>
      </w:r>
      <w:r w:rsidRPr="00AC0595">
        <w:rPr>
          <w:rFonts w:ascii="Times New Roman" w:hAnsi="Times New Roman"/>
          <w:sz w:val="28"/>
          <w:szCs w:val="28"/>
        </w:rPr>
        <w:t xml:space="preserve">когда пути секций сборки новой и разборки старой путевой решетки располагаются последовательно; </w:t>
      </w:r>
      <w:r w:rsidRPr="00AC0595">
        <w:rPr>
          <w:rFonts w:ascii="Times New Roman" w:hAnsi="Times New Roman"/>
          <w:iCs/>
          <w:sz w:val="28"/>
          <w:szCs w:val="28"/>
        </w:rPr>
        <w:t xml:space="preserve">поперечное, </w:t>
      </w:r>
      <w:r w:rsidRPr="00AC0595">
        <w:rPr>
          <w:rFonts w:ascii="Times New Roman" w:hAnsi="Times New Roman"/>
          <w:sz w:val="28"/>
          <w:szCs w:val="28"/>
        </w:rPr>
        <w:t xml:space="preserve">когда секция разборки старой решётки параллельна секции сборки новых звеньев (при этой схеме пробеги подвижного состава, перемещение материалов и переходы рабочих наименьшие); </w:t>
      </w:r>
      <w:r w:rsidRPr="00AC0595">
        <w:rPr>
          <w:rFonts w:ascii="Times New Roman" w:hAnsi="Times New Roman"/>
          <w:iCs/>
          <w:sz w:val="28"/>
          <w:szCs w:val="28"/>
        </w:rPr>
        <w:t>комбинированное.</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Форма и величина земельного участка, отводимого под смогут предопределить выбор схемы ее путевого развития.</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Размеры и схемы производственных баз определяют в зависимости от сроков их службы, объемов выполняемых за сезон работ и местных топографических условий.</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Пути для сборки звеньев определяют весь технологический цикл базы. Их длина зависит от суточной ее производительности, которая, в свою очередь, зависит от темпа укладочных работ в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w:t>
      </w:r>
      <w:r w:rsidRPr="00AC0595">
        <w:rPr>
          <w:rFonts w:ascii="Times New Roman" w:hAnsi="Times New Roman"/>
          <w:sz w:val="28"/>
          <w:szCs w:val="28"/>
        </w:rPr>
        <w:t>.</w:t>
      </w:r>
    </w:p>
    <w:p w:rsidR="00292C9E"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При разборки старых звеньев и сортировки материалов обычно и полагают вблизи путей сборки, с тем чтобы было удобно использовать при сборке звеньев старогодные шпалы, которые ремонтируют в</w:t>
      </w:r>
      <w:r w:rsidR="00292C9E" w:rsidRPr="00AC0595">
        <w:rPr>
          <w:rFonts w:ascii="Times New Roman" w:hAnsi="Times New Roman"/>
          <w:sz w:val="28"/>
          <w:szCs w:val="28"/>
        </w:rPr>
        <w:t xml:space="preserve"> </w:t>
      </w:r>
      <w:r w:rsidRPr="00AC0595">
        <w:rPr>
          <w:rFonts w:ascii="Times New Roman" w:hAnsi="Times New Roman"/>
          <w:sz w:val="28"/>
          <w:szCs w:val="28"/>
        </w:rPr>
        <w:t>шпалоремонтных мастерских.</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Организация работ </w:t>
      </w:r>
      <w:r w:rsidRPr="00AC0595">
        <w:rPr>
          <w:rFonts w:ascii="Times New Roman" w:hAnsi="Times New Roman"/>
          <w:iCs/>
          <w:sz w:val="28"/>
          <w:szCs w:val="28"/>
        </w:rPr>
        <w:t>по сборке</w:t>
      </w:r>
      <w:r w:rsidR="00292C9E" w:rsidRPr="00AC0595">
        <w:rPr>
          <w:rFonts w:ascii="Times New Roman" w:hAnsi="Times New Roman"/>
          <w:iCs/>
          <w:sz w:val="28"/>
          <w:szCs w:val="28"/>
        </w:rPr>
        <w:t xml:space="preserve"> </w:t>
      </w:r>
      <w:r w:rsidRPr="00AC0595">
        <w:rPr>
          <w:rFonts w:ascii="Times New Roman" w:hAnsi="Times New Roman"/>
          <w:sz w:val="28"/>
          <w:szCs w:val="28"/>
        </w:rPr>
        <w:t>звеньев путевой решетки зависит от средств механизации, рода шпал (деревянные или железобетонные), видов скреплений, типа и длины рельсов. Основным способом производства работ по сборке звеньев является поточный, создающий наиболее благоприятные условия для использования машин и механизмов.</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Сборка звеньев железобетонными шпалами выполняется в такой последовательности: раскладывают шпалы по эпюре, на них укладывают прокладки под подкладки, затем подкладки, прокладки под рельсы, клеммные и закладные болты, шайбы и изолирующие втулки, устанавливают закладные болты в гнезда шпал, ставят изолирующие втулки, плоские и двухвитковые шайбы и наживляют на болты гайки. После этого укладывают рельсы, ставят клеммные болты и закрепляют их. собранное звено с железобетонными шпалами, подлежащее укладке на участках, оборудованных автоблокировкой и электрической централизацией стрелок, проверяют на минимальное допустимое</w:t>
      </w:r>
      <w:r w:rsidR="00292C9E" w:rsidRPr="00AC0595">
        <w:rPr>
          <w:rFonts w:ascii="Times New Roman" w:hAnsi="Times New Roman"/>
          <w:sz w:val="28"/>
          <w:szCs w:val="28"/>
        </w:rPr>
        <w:t xml:space="preserve"> </w:t>
      </w:r>
      <w:r w:rsidRPr="00AC0595">
        <w:rPr>
          <w:rFonts w:ascii="Times New Roman" w:hAnsi="Times New Roman"/>
          <w:sz w:val="28"/>
          <w:szCs w:val="28"/>
        </w:rPr>
        <w:t>электрическое сопротивление.</w:t>
      </w:r>
    </w:p>
    <w:p w:rsidR="00527D00" w:rsidRPr="00AC0595" w:rsidRDefault="00527D00" w:rsidP="00292C9E">
      <w:pPr>
        <w:widowControl/>
        <w:shd w:val="clear" w:color="auto" w:fill="FFFFFF"/>
        <w:suppressAutoHyphens/>
        <w:autoSpaceDE w:val="0"/>
        <w:autoSpaceDN w:val="0"/>
        <w:adjustRightInd w:val="0"/>
        <w:spacing w:line="360" w:lineRule="auto"/>
        <w:ind w:firstLine="709"/>
        <w:jc w:val="both"/>
        <w:rPr>
          <w:rFonts w:ascii="Times New Roman" w:hAnsi="Times New Roman"/>
          <w:sz w:val="28"/>
          <w:szCs w:val="28"/>
        </w:rPr>
      </w:pPr>
      <w:r w:rsidRPr="00AC0595">
        <w:rPr>
          <w:rFonts w:ascii="Times New Roman" w:hAnsi="Times New Roman"/>
          <w:sz w:val="28"/>
          <w:szCs w:val="28"/>
        </w:rPr>
        <w:t>Однако сборка путевой решетки вручную характеризуется (особенно при железобетонных шпалах) высокой трудоемкостью.</w:t>
      </w:r>
    </w:p>
    <w:p w:rsidR="00527D00" w:rsidRPr="008F2E76"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В последние годы были разработаны и широко используются поточные линии сборки путевой решетки</w:t>
      </w:r>
      <w:r w:rsidR="008F2E76" w:rsidRPr="008F2E76">
        <w:rPr>
          <w:rFonts w:ascii="Times New Roman" w:hAnsi="Times New Roman"/>
          <w:sz w:val="28"/>
          <w:szCs w:val="28"/>
        </w:rPr>
        <w:t>.</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3A081C" w:rsidP="00292C9E">
      <w:pPr>
        <w:widowControl/>
        <w:suppressAutoHyphens/>
        <w:spacing w:line="360" w:lineRule="auto"/>
        <w:ind w:firstLine="709"/>
        <w:jc w:val="both"/>
        <w:rPr>
          <w:rFonts w:ascii="Times New Roman" w:hAnsi="Times New Roman"/>
          <w:sz w:val="28"/>
          <w:szCs w:val="36"/>
        </w:rPr>
      </w:pPr>
      <w:r w:rsidRPr="00AC0595">
        <w:rPr>
          <w:rFonts w:ascii="Times New Roman" w:hAnsi="Times New Roman"/>
          <w:sz w:val="28"/>
          <w:szCs w:val="36"/>
        </w:rPr>
        <w:br w:type="page"/>
      </w:r>
      <w:r w:rsidR="00527D00" w:rsidRPr="00AC0595">
        <w:rPr>
          <w:rFonts w:ascii="Times New Roman" w:hAnsi="Times New Roman"/>
          <w:sz w:val="28"/>
          <w:szCs w:val="36"/>
        </w:rPr>
        <w:t>3. Технико-экономические показатели технологических про</w:t>
      </w:r>
      <w:r w:rsidRPr="00AC0595">
        <w:rPr>
          <w:rFonts w:ascii="Times New Roman" w:hAnsi="Times New Roman"/>
          <w:sz w:val="28"/>
          <w:szCs w:val="36"/>
        </w:rPr>
        <w:t>цессов</w:t>
      </w:r>
    </w:p>
    <w:p w:rsidR="00527D00" w:rsidRPr="00AC0595" w:rsidRDefault="00527D00"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Технико-экономическое сравнение технологических процессов ремонта пути выполняется на основе анализа ряда показателей и оценки их путём сравнения составления рабочего варианта с типовым.</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Эффективность разрабатываемого технологического процесса определяется с помощью основных и дополнительных показателей.</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К основным относится – стоимость ремонтных работ относятся к 1 километру пути.</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К дополнительным:</w:t>
      </w:r>
    </w:p>
    <w:p w:rsidR="00292C9E" w:rsidRPr="00AC0595" w:rsidRDefault="00527D00" w:rsidP="00292C9E">
      <w:pPr>
        <w:widowControl/>
        <w:numPr>
          <w:ilvl w:val="0"/>
          <w:numId w:val="10"/>
        </w:numPr>
        <w:suppressAutoHyphens/>
        <w:spacing w:line="360" w:lineRule="auto"/>
        <w:ind w:left="0" w:firstLine="709"/>
        <w:jc w:val="both"/>
        <w:rPr>
          <w:rFonts w:ascii="Times New Roman" w:hAnsi="Times New Roman"/>
          <w:sz w:val="28"/>
          <w:szCs w:val="28"/>
        </w:rPr>
      </w:pPr>
      <w:r w:rsidRPr="00AC0595">
        <w:rPr>
          <w:rFonts w:ascii="Times New Roman" w:hAnsi="Times New Roman"/>
          <w:sz w:val="28"/>
          <w:szCs w:val="28"/>
        </w:rPr>
        <w:t>производительность труда (выработка на одного производственно рабочего) – определяется по формуле:</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527D00" w:rsidRPr="00AC0595" w:rsidRDefault="007B48A3" w:rsidP="00292C9E">
      <w:pPr>
        <w:widowControl/>
        <w:suppressAutoHyphens/>
        <w:spacing w:line="360" w:lineRule="auto"/>
        <w:ind w:firstLine="709"/>
        <w:jc w:val="both"/>
        <w:rPr>
          <w:rFonts w:ascii="Times New Roman" w:hAnsi="Times New Roman"/>
          <w:sz w:val="28"/>
          <w:szCs w:val="28"/>
          <w:lang w:val="en-US"/>
        </w:rPr>
      </w:pPr>
      <w:r>
        <w:rPr>
          <w:rFonts w:ascii="Times New Roman" w:hAnsi="Times New Roman"/>
          <w:position w:val="-30"/>
          <w:sz w:val="28"/>
          <w:szCs w:val="28"/>
        </w:rPr>
        <w:pict>
          <v:shape id="_x0000_i1043" type="#_x0000_t75" style="width:142.5pt;height:41.25pt">
            <v:imagedata r:id="rId17" o:title=""/>
          </v:shape>
        </w:pict>
      </w:r>
    </w:p>
    <w:p w:rsidR="003A081C" w:rsidRPr="00AC0595" w:rsidRDefault="003A081C" w:rsidP="00292C9E">
      <w:pPr>
        <w:widowControl/>
        <w:suppressAutoHyphens/>
        <w:spacing w:line="360" w:lineRule="auto"/>
        <w:ind w:firstLine="709"/>
        <w:jc w:val="both"/>
        <w:rPr>
          <w:rFonts w:ascii="Times New Roman" w:hAnsi="Times New Roman"/>
          <w:sz w:val="28"/>
          <w:szCs w:val="28"/>
          <w:lang w:val="en-US"/>
        </w:rPr>
      </w:pP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где </w:t>
      </w:r>
      <w:r w:rsidRPr="00AC0595">
        <w:rPr>
          <w:rFonts w:ascii="Times New Roman" w:hAnsi="Times New Roman"/>
          <w:sz w:val="28"/>
          <w:szCs w:val="28"/>
          <w:lang w:val="en-US"/>
        </w:rPr>
        <w:t>L</w:t>
      </w:r>
      <w:r w:rsidRPr="00AC0595">
        <w:rPr>
          <w:rFonts w:ascii="Times New Roman" w:hAnsi="Times New Roman"/>
          <w:sz w:val="28"/>
          <w:szCs w:val="28"/>
          <w:vertAlign w:val="subscript"/>
        </w:rPr>
        <w:t>фр.</w:t>
      </w:r>
      <w:r w:rsidRPr="00AC0595">
        <w:rPr>
          <w:rFonts w:ascii="Times New Roman" w:hAnsi="Times New Roman"/>
          <w:sz w:val="28"/>
          <w:szCs w:val="28"/>
        </w:rPr>
        <w:t xml:space="preserve"> – длина фронта работ;</w:t>
      </w:r>
      <w:r w:rsidR="00292C9E" w:rsidRPr="00AC0595">
        <w:rPr>
          <w:rFonts w:ascii="Times New Roman" w:hAnsi="Times New Roman"/>
          <w:sz w:val="28"/>
          <w:szCs w:val="28"/>
        </w:rPr>
        <w:t xml:space="preserve"> </w:t>
      </w:r>
      <w:r w:rsidRPr="00AC0595">
        <w:rPr>
          <w:rFonts w:ascii="Times New Roman" w:hAnsi="Times New Roman"/>
          <w:sz w:val="28"/>
          <w:szCs w:val="28"/>
        </w:rPr>
        <w:t>К</w:t>
      </w:r>
      <w:r w:rsidRPr="00AC0595">
        <w:rPr>
          <w:rFonts w:ascii="Times New Roman" w:hAnsi="Times New Roman"/>
          <w:sz w:val="28"/>
          <w:szCs w:val="28"/>
          <w:vertAlign w:val="subscript"/>
        </w:rPr>
        <w:t>ПМС</w:t>
      </w:r>
      <w:r w:rsidRPr="00AC0595">
        <w:rPr>
          <w:rFonts w:ascii="Times New Roman" w:hAnsi="Times New Roman"/>
          <w:sz w:val="28"/>
          <w:szCs w:val="28"/>
        </w:rPr>
        <w:t xml:space="preserve"> – производственный состав ПМС;</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lang w:val="en-US"/>
        </w:rPr>
        <w:t>n</w:t>
      </w:r>
      <w:r w:rsidRPr="00AC0595">
        <w:rPr>
          <w:rFonts w:ascii="Times New Roman" w:hAnsi="Times New Roman"/>
          <w:sz w:val="28"/>
          <w:szCs w:val="28"/>
        </w:rPr>
        <w:t xml:space="preserve"> -</w:t>
      </w:r>
      <w:r w:rsidR="00292C9E" w:rsidRPr="00AC0595">
        <w:rPr>
          <w:rFonts w:ascii="Times New Roman" w:hAnsi="Times New Roman"/>
          <w:sz w:val="28"/>
          <w:szCs w:val="28"/>
        </w:rPr>
        <w:t xml:space="preserve"> </w:t>
      </w:r>
      <w:r w:rsidRPr="00AC0595">
        <w:rPr>
          <w:rFonts w:ascii="Times New Roman" w:hAnsi="Times New Roman"/>
          <w:sz w:val="28"/>
          <w:szCs w:val="28"/>
        </w:rPr>
        <w:t xml:space="preserve">периодичность предоставления </w:t>
      </w:r>
      <w:r w:rsidR="00292C9E" w:rsidRPr="00AC0595">
        <w:rPr>
          <w:rFonts w:ascii="Times New Roman" w:hAnsi="Times New Roman"/>
          <w:sz w:val="28"/>
          <w:szCs w:val="28"/>
        </w:rPr>
        <w:t>"</w:t>
      </w:r>
      <w:r w:rsidRPr="00AC0595">
        <w:rPr>
          <w:rFonts w:ascii="Times New Roman" w:hAnsi="Times New Roman"/>
          <w:sz w:val="28"/>
          <w:szCs w:val="28"/>
        </w:rPr>
        <w:t>окон</w:t>
      </w:r>
      <w:r w:rsidR="00292C9E" w:rsidRPr="00AC0595">
        <w:rPr>
          <w:rFonts w:ascii="Times New Roman" w:hAnsi="Times New Roman"/>
          <w:sz w:val="28"/>
          <w:szCs w:val="28"/>
        </w:rPr>
        <w:t>"</w:t>
      </w:r>
      <w:r w:rsidRPr="00AC0595">
        <w:rPr>
          <w:rFonts w:ascii="Times New Roman" w:hAnsi="Times New Roman"/>
          <w:sz w:val="28"/>
          <w:szCs w:val="28"/>
        </w:rPr>
        <w:t>.</w:t>
      </w:r>
    </w:p>
    <w:p w:rsidR="00292C9E" w:rsidRPr="008F2E76" w:rsidRDefault="00527D00" w:rsidP="008F2E76">
      <w:pPr>
        <w:widowControl/>
        <w:numPr>
          <w:ilvl w:val="0"/>
          <w:numId w:val="9"/>
        </w:numPr>
        <w:suppressAutoHyphens/>
        <w:spacing w:line="360" w:lineRule="auto"/>
        <w:ind w:left="0" w:firstLine="709"/>
        <w:jc w:val="both"/>
        <w:rPr>
          <w:rFonts w:ascii="Times New Roman" w:hAnsi="Times New Roman"/>
          <w:sz w:val="28"/>
          <w:szCs w:val="28"/>
        </w:rPr>
      </w:pPr>
      <w:r w:rsidRPr="00AC0595">
        <w:rPr>
          <w:rFonts w:ascii="Times New Roman" w:hAnsi="Times New Roman"/>
          <w:sz w:val="28"/>
          <w:szCs w:val="28"/>
        </w:rPr>
        <w:t>продолжительность нахождения километра в ремонте – определяется</w:t>
      </w:r>
      <w:r w:rsidR="008F2E76" w:rsidRPr="008F2E76">
        <w:rPr>
          <w:rFonts w:ascii="Times New Roman" w:hAnsi="Times New Roman"/>
          <w:sz w:val="28"/>
          <w:szCs w:val="28"/>
        </w:rPr>
        <w:t xml:space="preserve"> </w:t>
      </w:r>
      <w:r w:rsidRPr="008F2E76">
        <w:rPr>
          <w:rFonts w:ascii="Times New Roman" w:hAnsi="Times New Roman"/>
          <w:sz w:val="28"/>
          <w:szCs w:val="28"/>
        </w:rPr>
        <w:t>формуле:</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527D00" w:rsidRPr="00AC0595" w:rsidRDefault="007B48A3" w:rsidP="00292C9E">
      <w:pPr>
        <w:widowControl/>
        <w:suppressAutoHyphens/>
        <w:spacing w:line="360" w:lineRule="auto"/>
        <w:ind w:firstLine="709"/>
        <w:jc w:val="both"/>
        <w:rPr>
          <w:rFonts w:ascii="Times New Roman" w:hAnsi="Times New Roman"/>
          <w:sz w:val="28"/>
          <w:szCs w:val="28"/>
        </w:rPr>
      </w:pPr>
      <w:r>
        <w:rPr>
          <w:rFonts w:ascii="Times New Roman" w:hAnsi="Times New Roman"/>
          <w:position w:val="-32"/>
          <w:sz w:val="28"/>
          <w:szCs w:val="28"/>
        </w:rPr>
        <w:pict>
          <v:shape id="_x0000_i1044" type="#_x0000_t75" style="width:87pt;height:40.5pt">
            <v:imagedata r:id="rId18" o:title=""/>
          </v:shape>
        </w:pict>
      </w:r>
      <w:r w:rsidR="00527D00" w:rsidRPr="00AC0595">
        <w:rPr>
          <w:rFonts w:ascii="Times New Roman" w:hAnsi="Times New Roman"/>
          <w:sz w:val="28"/>
          <w:szCs w:val="28"/>
        </w:rPr>
        <w:t>=0.012</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где</w:t>
      </w:r>
      <w:r w:rsidR="00292C9E" w:rsidRPr="00AC0595">
        <w:rPr>
          <w:rFonts w:ascii="Times New Roman" w:hAnsi="Times New Roman"/>
          <w:sz w:val="28"/>
          <w:szCs w:val="28"/>
        </w:rPr>
        <w:t xml:space="preserve"> </w:t>
      </w:r>
      <w:r w:rsidRPr="00AC0595">
        <w:rPr>
          <w:rFonts w:ascii="Times New Roman" w:hAnsi="Times New Roman"/>
          <w:sz w:val="28"/>
          <w:szCs w:val="28"/>
          <w:lang w:val="en-US"/>
        </w:rPr>
        <w:t>t</w:t>
      </w:r>
      <w:r w:rsidRPr="00AC0595">
        <w:rPr>
          <w:rFonts w:ascii="Times New Roman" w:hAnsi="Times New Roman"/>
          <w:sz w:val="28"/>
          <w:szCs w:val="28"/>
          <w:vertAlign w:val="subscript"/>
        </w:rPr>
        <w:t>дн</w:t>
      </w:r>
      <w:r w:rsidRPr="00AC0595">
        <w:rPr>
          <w:rFonts w:ascii="Times New Roman" w:hAnsi="Times New Roman"/>
          <w:sz w:val="28"/>
          <w:szCs w:val="28"/>
        </w:rPr>
        <w:t xml:space="preserve"> – продолжительность нахождения участка равного фронту работ в </w:t>
      </w:r>
      <w:r w:rsidR="00292C9E" w:rsidRPr="00AC0595">
        <w:rPr>
          <w:rFonts w:ascii="Times New Roman" w:hAnsi="Times New Roman"/>
          <w:sz w:val="28"/>
          <w:szCs w:val="28"/>
        </w:rPr>
        <w:t>"</w:t>
      </w:r>
      <w:r w:rsidRPr="00AC0595">
        <w:rPr>
          <w:rFonts w:ascii="Times New Roman" w:hAnsi="Times New Roman"/>
          <w:sz w:val="28"/>
          <w:szCs w:val="28"/>
        </w:rPr>
        <w:t>окно</w:t>
      </w:r>
      <w:r w:rsidR="00292C9E" w:rsidRPr="00AC0595">
        <w:rPr>
          <w:rFonts w:ascii="Times New Roman" w:hAnsi="Times New Roman"/>
          <w:sz w:val="28"/>
          <w:szCs w:val="28"/>
        </w:rPr>
        <w:t>"</w:t>
      </w:r>
      <w:r w:rsidRPr="00AC0595">
        <w:rPr>
          <w:rFonts w:ascii="Times New Roman" w:hAnsi="Times New Roman"/>
          <w:sz w:val="28"/>
          <w:szCs w:val="28"/>
        </w:rPr>
        <w:t xml:space="preserve"> в ремонте.</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3)</w:t>
      </w:r>
      <w:r w:rsidR="00292C9E" w:rsidRPr="00AC0595">
        <w:rPr>
          <w:rFonts w:ascii="Times New Roman" w:hAnsi="Times New Roman"/>
          <w:sz w:val="28"/>
          <w:szCs w:val="28"/>
        </w:rPr>
        <w:t xml:space="preserve"> </w:t>
      </w:r>
      <w:r w:rsidRPr="00AC0595">
        <w:rPr>
          <w:rFonts w:ascii="Times New Roman" w:hAnsi="Times New Roman"/>
          <w:sz w:val="28"/>
          <w:szCs w:val="28"/>
        </w:rPr>
        <w:t xml:space="preserve">суммарная длительность </w:t>
      </w:r>
      <w:r w:rsidR="00292C9E" w:rsidRPr="00AC0595">
        <w:rPr>
          <w:rFonts w:ascii="Times New Roman" w:hAnsi="Times New Roman"/>
          <w:sz w:val="28"/>
          <w:szCs w:val="28"/>
        </w:rPr>
        <w:t>"</w:t>
      </w:r>
      <w:r w:rsidRPr="00AC0595">
        <w:rPr>
          <w:rFonts w:ascii="Times New Roman" w:hAnsi="Times New Roman"/>
          <w:sz w:val="28"/>
          <w:szCs w:val="28"/>
        </w:rPr>
        <w:t>окна</w:t>
      </w:r>
      <w:r w:rsidR="00292C9E" w:rsidRPr="00AC0595">
        <w:rPr>
          <w:rFonts w:ascii="Times New Roman" w:hAnsi="Times New Roman"/>
          <w:sz w:val="28"/>
          <w:szCs w:val="28"/>
        </w:rPr>
        <w:t>"</w:t>
      </w:r>
      <w:r w:rsidRPr="00AC0595">
        <w:rPr>
          <w:rFonts w:ascii="Times New Roman" w:hAnsi="Times New Roman"/>
          <w:sz w:val="28"/>
          <w:szCs w:val="28"/>
        </w:rPr>
        <w:t xml:space="preserve"> - определяется по формуле:</w:t>
      </w:r>
    </w:p>
    <w:p w:rsidR="00292C9E" w:rsidRDefault="00292C9E" w:rsidP="00292C9E">
      <w:pPr>
        <w:widowControl/>
        <w:suppressAutoHyphens/>
        <w:spacing w:line="360" w:lineRule="auto"/>
        <w:ind w:firstLine="709"/>
        <w:jc w:val="both"/>
        <w:rPr>
          <w:rFonts w:ascii="Times New Roman" w:hAnsi="Times New Roman"/>
          <w:sz w:val="28"/>
          <w:szCs w:val="28"/>
          <w:lang w:val="en-US"/>
        </w:rPr>
      </w:pPr>
    </w:p>
    <w:p w:rsidR="00292C9E" w:rsidRPr="00AC0595" w:rsidRDefault="008F2E76" w:rsidP="00292C9E">
      <w:pPr>
        <w:widowControl/>
        <w:suppressAutoHyphens/>
        <w:spacing w:line="360" w:lineRule="auto"/>
        <w:ind w:firstLine="709"/>
        <w:jc w:val="both"/>
        <w:rPr>
          <w:rFonts w:ascii="Times New Roman" w:hAnsi="Times New Roman"/>
          <w:sz w:val="28"/>
          <w:szCs w:val="28"/>
        </w:rPr>
      </w:pPr>
      <w:r>
        <w:rPr>
          <w:rFonts w:ascii="Times New Roman" w:hAnsi="Times New Roman"/>
          <w:sz w:val="28"/>
          <w:szCs w:val="28"/>
          <w:lang w:val="en-US"/>
        </w:rPr>
        <w:br w:type="page"/>
      </w:r>
      <w:r w:rsidR="007B48A3">
        <w:rPr>
          <w:rFonts w:ascii="Times New Roman" w:hAnsi="Times New Roman"/>
          <w:position w:val="-32"/>
          <w:sz w:val="28"/>
          <w:szCs w:val="28"/>
        </w:rPr>
        <w:pict>
          <v:shape id="_x0000_i1045" type="#_x0000_t75" style="width:159pt;height:40.5pt">
            <v:imagedata r:id="rId19" o:title=""/>
          </v:shape>
        </w:pict>
      </w:r>
    </w:p>
    <w:p w:rsidR="003A081C" w:rsidRPr="00AC0595" w:rsidRDefault="003A081C"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где Т</w:t>
      </w:r>
      <w:r w:rsidRPr="00AC0595">
        <w:rPr>
          <w:rFonts w:ascii="Times New Roman" w:hAnsi="Times New Roman"/>
          <w:sz w:val="28"/>
          <w:szCs w:val="28"/>
          <w:vertAlign w:val="subscript"/>
        </w:rPr>
        <w:t>о</w:t>
      </w:r>
      <w:r w:rsidRPr="00AC0595">
        <w:rPr>
          <w:rFonts w:ascii="Times New Roman" w:hAnsi="Times New Roman"/>
          <w:sz w:val="28"/>
          <w:szCs w:val="28"/>
        </w:rPr>
        <w:t xml:space="preserve"> – продолжительность </w:t>
      </w:r>
      <w:r w:rsidR="00292C9E" w:rsidRPr="00AC0595">
        <w:rPr>
          <w:rFonts w:ascii="Times New Roman" w:hAnsi="Times New Roman"/>
          <w:sz w:val="28"/>
          <w:szCs w:val="28"/>
        </w:rPr>
        <w:t>"</w:t>
      </w:r>
      <w:r w:rsidRPr="00AC0595">
        <w:rPr>
          <w:rFonts w:ascii="Times New Roman" w:hAnsi="Times New Roman"/>
          <w:sz w:val="28"/>
          <w:szCs w:val="28"/>
        </w:rPr>
        <w:t>окна</w:t>
      </w:r>
      <w:r w:rsidR="00292C9E" w:rsidRPr="00AC0595">
        <w:rPr>
          <w:rFonts w:ascii="Times New Roman" w:hAnsi="Times New Roman"/>
          <w:sz w:val="28"/>
          <w:szCs w:val="28"/>
        </w:rPr>
        <w:t>"</w:t>
      </w:r>
      <w:r w:rsidRPr="00AC0595">
        <w:rPr>
          <w:rFonts w:ascii="Times New Roman" w:hAnsi="Times New Roman"/>
          <w:sz w:val="28"/>
          <w:szCs w:val="28"/>
        </w:rPr>
        <w:t xml:space="preserve"> в часах</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4)</w:t>
      </w:r>
      <w:r w:rsidR="00292C9E" w:rsidRPr="00AC0595">
        <w:rPr>
          <w:rFonts w:ascii="Times New Roman" w:hAnsi="Times New Roman"/>
          <w:sz w:val="28"/>
          <w:szCs w:val="28"/>
        </w:rPr>
        <w:t xml:space="preserve"> </w:t>
      </w:r>
      <w:r w:rsidRPr="00AC0595">
        <w:rPr>
          <w:rFonts w:ascii="Times New Roman" w:hAnsi="Times New Roman"/>
          <w:sz w:val="28"/>
          <w:szCs w:val="28"/>
        </w:rPr>
        <w:t>затраты труда на ремонт 1 километра - определяется по формуле:</w:t>
      </w:r>
    </w:p>
    <w:p w:rsidR="008F2E76" w:rsidRDefault="008F2E76" w:rsidP="00292C9E">
      <w:pPr>
        <w:widowControl/>
        <w:suppressAutoHyphens/>
        <w:spacing w:line="360" w:lineRule="auto"/>
        <w:ind w:firstLine="709"/>
        <w:jc w:val="both"/>
        <w:rPr>
          <w:rFonts w:ascii="Times New Roman" w:hAnsi="Times New Roman"/>
          <w:sz w:val="28"/>
          <w:szCs w:val="28"/>
          <w:lang w:val="en-US"/>
        </w:rPr>
      </w:pPr>
    </w:p>
    <w:p w:rsidR="00292C9E" w:rsidRDefault="007B48A3" w:rsidP="00292C9E">
      <w:pPr>
        <w:widowControl/>
        <w:suppressAutoHyphens/>
        <w:spacing w:line="360" w:lineRule="auto"/>
        <w:ind w:firstLine="709"/>
        <w:jc w:val="both"/>
        <w:rPr>
          <w:rFonts w:ascii="Times New Roman" w:hAnsi="Times New Roman"/>
          <w:sz w:val="28"/>
          <w:szCs w:val="28"/>
          <w:lang w:val="en-US"/>
        </w:rPr>
      </w:pPr>
      <w:r>
        <w:rPr>
          <w:rFonts w:ascii="Times New Roman" w:hAnsi="Times New Roman"/>
          <w:position w:val="-32"/>
          <w:sz w:val="28"/>
          <w:szCs w:val="28"/>
        </w:rPr>
        <w:pict>
          <v:shape id="_x0000_i1046" type="#_x0000_t75" style="width:165pt;height:36pt">
            <v:imagedata r:id="rId20" o:title=""/>
          </v:shape>
        </w:pict>
      </w:r>
    </w:p>
    <w:p w:rsidR="008F2E76" w:rsidRPr="008F2E76" w:rsidRDefault="008F2E76" w:rsidP="00292C9E">
      <w:pPr>
        <w:widowControl/>
        <w:suppressAutoHyphens/>
        <w:spacing w:line="360" w:lineRule="auto"/>
        <w:ind w:firstLine="709"/>
        <w:jc w:val="both"/>
        <w:rPr>
          <w:rFonts w:ascii="Times New Roman" w:hAnsi="Times New Roman"/>
          <w:sz w:val="28"/>
          <w:szCs w:val="28"/>
          <w:lang w:val="en-US"/>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где </w:t>
      </w:r>
      <w:r w:rsidRPr="00AC0595">
        <w:rPr>
          <w:rFonts w:ascii="Times New Roman" w:hAnsi="Times New Roman"/>
          <w:sz w:val="28"/>
          <w:szCs w:val="28"/>
          <w:lang w:val="en-US"/>
        </w:rPr>
        <w:t>Q</w:t>
      </w:r>
      <w:r w:rsidRPr="00AC0595">
        <w:rPr>
          <w:rFonts w:ascii="Times New Roman" w:hAnsi="Times New Roman"/>
          <w:sz w:val="28"/>
          <w:szCs w:val="28"/>
          <w:vertAlign w:val="subscript"/>
        </w:rPr>
        <w:t>о</w:t>
      </w:r>
      <w:r w:rsidRPr="00AC0595">
        <w:rPr>
          <w:rFonts w:ascii="Times New Roman" w:hAnsi="Times New Roman"/>
          <w:sz w:val="28"/>
          <w:szCs w:val="28"/>
        </w:rPr>
        <w:t xml:space="preserve"> – затраты труда.</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5)</w:t>
      </w:r>
      <w:r w:rsidR="00292C9E" w:rsidRPr="00AC0595">
        <w:rPr>
          <w:rFonts w:ascii="Times New Roman" w:hAnsi="Times New Roman"/>
          <w:sz w:val="28"/>
          <w:szCs w:val="28"/>
        </w:rPr>
        <w:t xml:space="preserve"> </w:t>
      </w:r>
      <w:r w:rsidRPr="00AC0595">
        <w:rPr>
          <w:rFonts w:ascii="Times New Roman" w:hAnsi="Times New Roman"/>
          <w:sz w:val="28"/>
          <w:szCs w:val="28"/>
        </w:rPr>
        <w:t xml:space="preserve">выработка на 1 час </w:t>
      </w:r>
      <w:r w:rsidR="00292C9E" w:rsidRPr="00AC0595">
        <w:rPr>
          <w:rFonts w:ascii="Times New Roman" w:hAnsi="Times New Roman"/>
          <w:sz w:val="28"/>
          <w:szCs w:val="28"/>
        </w:rPr>
        <w:t>"</w:t>
      </w:r>
      <w:r w:rsidRPr="00AC0595">
        <w:rPr>
          <w:rFonts w:ascii="Times New Roman" w:hAnsi="Times New Roman"/>
          <w:sz w:val="28"/>
          <w:szCs w:val="28"/>
        </w:rPr>
        <w:t>окна</w:t>
      </w:r>
      <w:r w:rsidR="00292C9E" w:rsidRPr="00AC0595">
        <w:rPr>
          <w:rFonts w:ascii="Times New Roman" w:hAnsi="Times New Roman"/>
          <w:sz w:val="28"/>
          <w:szCs w:val="28"/>
        </w:rPr>
        <w:t>"</w:t>
      </w:r>
      <w:r w:rsidRPr="00AC0595">
        <w:rPr>
          <w:rFonts w:ascii="Times New Roman" w:hAnsi="Times New Roman"/>
          <w:sz w:val="28"/>
          <w:szCs w:val="28"/>
        </w:rPr>
        <w:t xml:space="preserve"> - определяется по формуле:</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292C9E" w:rsidRPr="00AC0595" w:rsidRDefault="007B48A3" w:rsidP="00292C9E">
      <w:pPr>
        <w:widowControl/>
        <w:suppressAutoHyphens/>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47" type="#_x0000_t75" style="width:161.25pt;height:45pt">
            <v:imagedata r:id="rId21" o:title=""/>
          </v:shape>
        </w:pict>
      </w:r>
    </w:p>
    <w:p w:rsidR="00292C9E" w:rsidRPr="00AC0595" w:rsidRDefault="00292C9E" w:rsidP="00292C9E">
      <w:pPr>
        <w:widowControl/>
        <w:suppressAutoHyphens/>
        <w:spacing w:line="360" w:lineRule="auto"/>
        <w:ind w:firstLine="709"/>
        <w:jc w:val="both"/>
        <w:rPr>
          <w:rFonts w:ascii="Times New Roman" w:hAnsi="Times New Roman"/>
          <w:sz w:val="28"/>
          <w:szCs w:val="28"/>
          <w:lang w:val="en-US"/>
        </w:rPr>
      </w:pP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6) длительность предупреждений об ограждении скорости на 1 км ремонта - определяется по формуле:</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527D00" w:rsidRPr="00AC0595" w:rsidRDefault="007B48A3" w:rsidP="00292C9E">
      <w:pPr>
        <w:widowControl/>
        <w:suppressAutoHyphens/>
        <w:spacing w:line="360" w:lineRule="auto"/>
        <w:ind w:firstLine="709"/>
        <w:jc w:val="both"/>
        <w:rPr>
          <w:rFonts w:ascii="Times New Roman" w:hAnsi="Times New Roman"/>
          <w:sz w:val="28"/>
          <w:szCs w:val="28"/>
        </w:rPr>
      </w:pPr>
      <w:r>
        <w:rPr>
          <w:rFonts w:ascii="Times New Roman" w:hAnsi="Times New Roman"/>
          <w:position w:val="-32"/>
          <w:sz w:val="28"/>
          <w:szCs w:val="28"/>
        </w:rPr>
        <w:pict>
          <v:shape id="_x0000_i1048" type="#_x0000_t75" style="width:183pt;height:42pt">
            <v:imagedata r:id="rId22" o:title=""/>
          </v:shape>
        </w:pic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rPr>
      </w:pPr>
      <w:r w:rsidRPr="00AC0595">
        <w:rPr>
          <w:rFonts w:ascii="Times New Roman" w:hAnsi="Times New Roman"/>
          <w:sz w:val="28"/>
        </w:rPr>
        <w:t>Технико-экономические показатели технологических процессов.</w:t>
      </w:r>
    </w:p>
    <w:p w:rsidR="00292C9E" w:rsidRPr="00AC0595" w:rsidRDefault="00292C9E"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7"/>
        <w:gridCol w:w="1258"/>
        <w:gridCol w:w="1515"/>
        <w:gridCol w:w="1209"/>
        <w:gridCol w:w="1050"/>
      </w:tblGrid>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Показатели</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Единицы изм.</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По разраб. тех. процессу</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По тип. Тех. процессу</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Получен. Эффект.</w:t>
            </w:r>
          </w:p>
        </w:tc>
      </w:tr>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Выработка на одного рабочего</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пог. м.</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37</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10,75</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3,44</w:t>
            </w:r>
          </w:p>
        </w:tc>
      </w:tr>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Продолжительность нахождения км в ремонте</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день</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0,012</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0,009</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1,33</w:t>
            </w:r>
          </w:p>
        </w:tc>
      </w:tr>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Суммарная длительность "окна" на 1 км</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час</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0,003</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0,003</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1</w:t>
            </w:r>
          </w:p>
        </w:tc>
      </w:tr>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Затраты труда на ремонт 1 км:</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чел/день</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lang w:val="en-US"/>
              </w:rPr>
            </w:pPr>
            <w:r w:rsidRPr="00C4576C">
              <w:rPr>
                <w:rFonts w:ascii="Times New Roman" w:hAnsi="Times New Roman"/>
              </w:rPr>
              <w:t>0,08</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0,06</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1,3</w:t>
            </w:r>
          </w:p>
        </w:tc>
      </w:tr>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lang w:val="en-US"/>
              </w:rPr>
            </w:pPr>
            <w:r w:rsidRPr="00C4576C">
              <w:rPr>
                <w:rFonts w:ascii="Times New Roman" w:hAnsi="Times New Roman"/>
              </w:rPr>
              <w:t>Выработка на 1 час "окна"</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м</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290</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250</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1,16</w:t>
            </w:r>
          </w:p>
        </w:tc>
      </w:tr>
      <w:tr w:rsidR="008F2E76" w:rsidRPr="00C4576C" w:rsidTr="00C4576C">
        <w:trPr>
          <w:jc w:val="center"/>
        </w:trPr>
        <w:tc>
          <w:tcPr>
            <w:tcW w:w="3337"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Длительность предупреждений</w:t>
            </w:r>
          </w:p>
        </w:tc>
        <w:tc>
          <w:tcPr>
            <w:tcW w:w="1258"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час</w:t>
            </w:r>
          </w:p>
        </w:tc>
        <w:tc>
          <w:tcPr>
            <w:tcW w:w="1515"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0,002</w:t>
            </w:r>
          </w:p>
        </w:tc>
        <w:tc>
          <w:tcPr>
            <w:tcW w:w="1209"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w:t>
            </w:r>
          </w:p>
        </w:tc>
        <w:tc>
          <w:tcPr>
            <w:tcW w:w="1050" w:type="dxa"/>
            <w:shd w:val="clear" w:color="auto" w:fill="auto"/>
          </w:tcPr>
          <w:p w:rsidR="008F2E76" w:rsidRPr="00C4576C" w:rsidRDefault="008F2E76" w:rsidP="00C4576C">
            <w:pPr>
              <w:widowControl/>
              <w:suppressAutoHyphens/>
              <w:spacing w:line="360" w:lineRule="auto"/>
              <w:rPr>
                <w:rFonts w:ascii="Times New Roman" w:hAnsi="Times New Roman"/>
              </w:rPr>
            </w:pPr>
            <w:r w:rsidRPr="00C4576C">
              <w:rPr>
                <w:rFonts w:ascii="Times New Roman" w:hAnsi="Times New Roman"/>
              </w:rPr>
              <w:t>0</w:t>
            </w:r>
          </w:p>
        </w:tc>
      </w:tr>
    </w:tbl>
    <w:p w:rsidR="00527D00" w:rsidRPr="00AC0595" w:rsidRDefault="00527D00"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Из таблицы видно, что в разработанном технологическом процессе продолжительность нахождения км. в ремонте больше, затраты труда на ремонт </w:t>
      </w:r>
      <w:smartTag w:uri="urn:schemas-microsoft-com:office:smarttags" w:element="metricconverter">
        <w:smartTagPr>
          <w:attr w:name="ProductID" w:val="1 км"/>
        </w:smartTagPr>
        <w:r w:rsidRPr="00AC0595">
          <w:rPr>
            <w:rFonts w:ascii="Times New Roman" w:hAnsi="Times New Roman"/>
            <w:sz w:val="28"/>
          </w:rPr>
          <w:t>1 км</w:t>
        </w:r>
      </w:smartTag>
      <w:r w:rsidRPr="00AC0595">
        <w:rPr>
          <w:rFonts w:ascii="Times New Roman" w:hAnsi="Times New Roman"/>
          <w:sz w:val="28"/>
        </w:rPr>
        <w:t xml:space="preserve"> больше, выработка на одного рабочего больше, чем в типовом и</w:t>
      </w:r>
      <w:r w:rsidR="00292C9E" w:rsidRPr="00AC0595">
        <w:rPr>
          <w:rFonts w:ascii="Times New Roman" w:hAnsi="Times New Roman"/>
          <w:sz w:val="28"/>
        </w:rPr>
        <w:t xml:space="preserve"> </w:t>
      </w:r>
      <w:r w:rsidRPr="00AC0595">
        <w:rPr>
          <w:rFonts w:ascii="Times New Roman" w:hAnsi="Times New Roman"/>
          <w:sz w:val="28"/>
        </w:rPr>
        <w:t xml:space="preserve">выработка на 1 час </w:t>
      </w:r>
      <w:r w:rsidR="00292C9E" w:rsidRPr="00AC0595">
        <w:rPr>
          <w:rFonts w:ascii="Times New Roman" w:hAnsi="Times New Roman"/>
          <w:sz w:val="28"/>
        </w:rPr>
        <w:t>"</w:t>
      </w:r>
      <w:r w:rsidRPr="00AC0595">
        <w:rPr>
          <w:rFonts w:ascii="Times New Roman" w:hAnsi="Times New Roman"/>
          <w:sz w:val="28"/>
        </w:rPr>
        <w:t>окна</w:t>
      </w:r>
      <w:r w:rsidR="00292C9E" w:rsidRPr="00AC0595">
        <w:rPr>
          <w:rFonts w:ascii="Times New Roman" w:hAnsi="Times New Roman"/>
          <w:sz w:val="28"/>
        </w:rPr>
        <w:t>"</w:t>
      </w:r>
      <w:r w:rsidRPr="00AC0595">
        <w:rPr>
          <w:rFonts w:ascii="Times New Roman" w:hAnsi="Times New Roman"/>
          <w:sz w:val="28"/>
        </w:rPr>
        <w:t xml:space="preserve"> лучше. Суммарная длительность </w:t>
      </w:r>
      <w:r w:rsidR="00292C9E" w:rsidRPr="00AC0595">
        <w:rPr>
          <w:rFonts w:ascii="Times New Roman" w:hAnsi="Times New Roman"/>
          <w:sz w:val="28"/>
        </w:rPr>
        <w:t>"</w:t>
      </w:r>
      <w:r w:rsidRPr="00AC0595">
        <w:rPr>
          <w:rFonts w:ascii="Times New Roman" w:hAnsi="Times New Roman"/>
          <w:sz w:val="28"/>
        </w:rPr>
        <w:t>окна</w:t>
      </w:r>
      <w:r w:rsidR="00292C9E" w:rsidRPr="00AC0595">
        <w:rPr>
          <w:rFonts w:ascii="Times New Roman" w:hAnsi="Times New Roman"/>
          <w:sz w:val="28"/>
        </w:rPr>
        <w:t>"</w:t>
      </w:r>
      <w:r w:rsidRPr="00AC0595">
        <w:rPr>
          <w:rFonts w:ascii="Times New Roman" w:hAnsi="Times New Roman"/>
          <w:sz w:val="28"/>
        </w:rPr>
        <w:t xml:space="preserve"> у разработанного процесса такая же что и у типового. Затраты труда</w:t>
      </w:r>
      <w:r w:rsidR="00292C9E" w:rsidRPr="00AC0595">
        <w:rPr>
          <w:rFonts w:ascii="Times New Roman" w:hAnsi="Times New Roman"/>
          <w:sz w:val="28"/>
        </w:rPr>
        <w:t xml:space="preserve"> </w:t>
      </w:r>
      <w:r w:rsidRPr="00AC0595">
        <w:rPr>
          <w:rFonts w:ascii="Times New Roman" w:hAnsi="Times New Roman"/>
          <w:sz w:val="28"/>
        </w:rPr>
        <w:t>в разработанном технологическом процессе</w:t>
      </w:r>
      <w:r w:rsidR="00292C9E" w:rsidRPr="00AC0595">
        <w:rPr>
          <w:rFonts w:ascii="Times New Roman" w:hAnsi="Times New Roman"/>
          <w:sz w:val="28"/>
        </w:rPr>
        <w:t xml:space="preserve"> </w:t>
      </w:r>
      <w:r w:rsidRPr="00AC0595">
        <w:rPr>
          <w:rFonts w:ascii="Times New Roman" w:hAnsi="Times New Roman"/>
          <w:sz w:val="28"/>
        </w:rPr>
        <w:t>больше, чем в типовом, следовательно</w:t>
      </w:r>
      <w:r w:rsidR="00292C9E" w:rsidRPr="00AC0595">
        <w:rPr>
          <w:rFonts w:ascii="Times New Roman" w:hAnsi="Times New Roman"/>
          <w:sz w:val="28"/>
        </w:rPr>
        <w:t xml:space="preserve"> </w:t>
      </w:r>
      <w:r w:rsidRPr="00AC0595">
        <w:rPr>
          <w:rFonts w:ascii="Times New Roman" w:hAnsi="Times New Roman"/>
          <w:sz w:val="28"/>
        </w:rPr>
        <w:t>разработанный технологический процесс не эффективный и не выгодный чем типовой.</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3A081C" w:rsidP="00292C9E">
      <w:pPr>
        <w:widowControl/>
        <w:suppressAutoHyphens/>
        <w:spacing w:line="360" w:lineRule="auto"/>
        <w:ind w:firstLine="709"/>
        <w:jc w:val="both"/>
        <w:rPr>
          <w:rFonts w:ascii="Times New Roman" w:hAnsi="Times New Roman"/>
          <w:sz w:val="28"/>
          <w:szCs w:val="36"/>
        </w:rPr>
      </w:pPr>
      <w:r w:rsidRPr="00AC0595">
        <w:rPr>
          <w:rFonts w:ascii="Times New Roman" w:hAnsi="Times New Roman"/>
          <w:sz w:val="28"/>
          <w:szCs w:val="36"/>
        </w:rPr>
        <w:br w:type="page"/>
      </w:r>
      <w:r w:rsidR="00527D00" w:rsidRPr="00AC0595">
        <w:rPr>
          <w:rFonts w:ascii="Times New Roman" w:hAnsi="Times New Roman"/>
          <w:sz w:val="28"/>
          <w:szCs w:val="36"/>
        </w:rPr>
        <w:t>4. Безопасность движения</w:t>
      </w:r>
      <w:r w:rsidRPr="00AC0595">
        <w:rPr>
          <w:rFonts w:ascii="Times New Roman" w:hAnsi="Times New Roman"/>
          <w:sz w:val="28"/>
          <w:szCs w:val="36"/>
        </w:rPr>
        <w:t xml:space="preserve"> поездов и техника безопасности</w:t>
      </w:r>
    </w:p>
    <w:p w:rsidR="00292C9E" w:rsidRPr="00AC0595" w:rsidRDefault="00292C9E" w:rsidP="00292C9E">
      <w:pPr>
        <w:widowControl/>
        <w:suppressAutoHyphens/>
        <w:spacing w:line="360" w:lineRule="auto"/>
        <w:ind w:firstLine="709"/>
        <w:jc w:val="both"/>
        <w:rPr>
          <w:rFonts w:ascii="Times New Roman" w:hAnsi="Times New Roman"/>
          <w:sz w:val="28"/>
          <w:szCs w:val="36"/>
        </w:rPr>
      </w:pPr>
    </w:p>
    <w:p w:rsidR="00527D00" w:rsidRPr="00AC0595" w:rsidRDefault="00527D00" w:rsidP="00292C9E">
      <w:pPr>
        <w:widowControl/>
        <w:suppressAutoHyphens/>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4.</w:t>
      </w:r>
      <w:r w:rsidR="003A081C" w:rsidRPr="00AC0595">
        <w:rPr>
          <w:rFonts w:ascii="Times New Roman" w:hAnsi="Times New Roman"/>
          <w:sz w:val="28"/>
          <w:szCs w:val="28"/>
        </w:rPr>
        <w:t>1 Безопасность движения поездов</w:t>
      </w:r>
    </w:p>
    <w:p w:rsidR="003A081C" w:rsidRPr="00AC0595" w:rsidRDefault="003A081C" w:rsidP="00292C9E">
      <w:pPr>
        <w:widowControl/>
        <w:suppressAutoHyphens/>
        <w:spacing w:line="360" w:lineRule="auto"/>
        <w:ind w:firstLine="709"/>
        <w:jc w:val="both"/>
        <w:outlineLvl w:val="0"/>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 предстоящем закрытии перегона на одном участке, на двух- и многопутном участке одного или нескольких путей начальник отделения при отсутствии отделения — заместитель начальника железной дороги) не позже чем за сутки уведомляют соответствующих руководителей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В разрешении начальника отделения (при отсутствии отделения — начальника железной дороги) на производство работ с закрытием перегона должны быть указано время, на которое согласовано закрытие перегона или отдельного пути и фамилия лица, осуществляющего единое руководство этими работами. Фамилию и должность руководителя работ поездной диспетчер обязан сообщить дежурным по станциям, ограничивающим перегон. При наличии соответствующего разрешения закрытие и открытие перегона (пути) до начала работ и после их окончания оформляются приказом поездного диспетчера.</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Отмена предоставленного "окна" для производства ремонтно-путевых работ сокращение его продолжительности могут быть допущены только в исключительных случаях и лицом, по распоряжению которого разрешено "окно". Уведомление об этом руководителю работ должно быть дано не позднее, чем за 12 ч до начала "окна".</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На время производства работ, вызывающих перерыв движения, а также для производства которых в графике движения предусмотрены "окна", дистанция сигнализации и связи - по заявке дистанции пути совместно с руководителем работ обязаны установить постоянную связь (телефонную или по радио) с поездным диспетчером.</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Руководство работами в "окно" осуществляет:</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работе путевой машинной станции (ПМС):</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замене рельсошпальной решетки — начальник (заместитель начальник ПМС;</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при глубокой очистке щебня, с сопутствующими работами в объеме среднего или подъемочного ремонта, и создании слоя чистого балласта не менее 31—40 </w:t>
      </w:r>
      <w:r w:rsidRPr="00AC0595">
        <w:rPr>
          <w:rFonts w:ascii="Times New Roman" w:hAnsi="Times New Roman"/>
          <w:iCs/>
          <w:sz w:val="28"/>
          <w:szCs w:val="28"/>
        </w:rPr>
        <w:t xml:space="preserve">мм </w:t>
      </w:r>
      <w:r w:rsidRPr="00AC0595">
        <w:rPr>
          <w:rFonts w:ascii="Times New Roman" w:hAnsi="Times New Roman"/>
          <w:sz w:val="28"/>
          <w:szCs w:val="28"/>
        </w:rPr>
        <w:t>ниже постели шпал — заместитель начальника ПМС;</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очистке щебня на глубину 16-30 см ниже постели шпал с сопутствующими работами в объеме среднего или подъемочного ремонта — производитель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при очистке щебня на глубину 15 см ниже постели шпал с сопутствующими работами в объеме среднего или подъемочного ремонта — дорожный мастер. При работе путевой машинной станции, на весь период ремонта дистанция пути прикрепляет к путевой машинной станции своего работника по квалификации </w:t>
      </w:r>
      <w:r w:rsidRPr="00AC0595">
        <w:rPr>
          <w:rFonts w:ascii="Times New Roman" w:hAnsi="Times New Roman"/>
          <w:iCs/>
          <w:sz w:val="28"/>
          <w:szCs w:val="28"/>
        </w:rPr>
        <w:t xml:space="preserve">не </w:t>
      </w:r>
      <w:r w:rsidRPr="00AC0595">
        <w:rPr>
          <w:rFonts w:ascii="Times New Roman" w:hAnsi="Times New Roman"/>
          <w:sz w:val="28"/>
          <w:szCs w:val="28"/>
        </w:rPr>
        <w:t>ниже дорожного мастера для контроля за качеством работ и соблюдением требований по безопасности движения поездов; данный специалист дистанции пути определяет безопасное состояние пути и передает установленным порядком поездному диспетчеру разрешение на открытие перегона, а также выдачу и отмену предупреждений об ограничении скоростей движения поездов по месту работ.</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Заявки на предупреждение на работы, выдаваемые в "окно", выдаются по форме 3 приложения 8 ЦП-485 </w:t>
      </w:r>
      <w:r w:rsidR="00292C9E" w:rsidRPr="00AC0595">
        <w:rPr>
          <w:rFonts w:ascii="Times New Roman" w:hAnsi="Times New Roman"/>
          <w:sz w:val="28"/>
          <w:szCs w:val="28"/>
        </w:rPr>
        <w:t>"</w:t>
      </w:r>
      <w:r w:rsidRPr="00AC0595">
        <w:rPr>
          <w:rFonts w:ascii="Times New Roman" w:hAnsi="Times New Roman"/>
          <w:sz w:val="28"/>
          <w:szCs w:val="28"/>
        </w:rPr>
        <w:t>Инструкция по обеспечению безопасности движения поездов при производстве путевых работ</w:t>
      </w:r>
      <w:r w:rsidR="00292C9E" w:rsidRPr="00AC0595">
        <w:rPr>
          <w:rFonts w:ascii="Times New Roman" w:hAnsi="Times New Roman"/>
          <w:sz w:val="28"/>
          <w:szCs w:val="28"/>
        </w:rPr>
        <w:t>"</w:t>
      </w:r>
      <w:r w:rsidRPr="00AC0595">
        <w:rPr>
          <w:rFonts w:ascii="Times New Roman" w:hAnsi="Times New Roman"/>
          <w:sz w:val="28"/>
          <w:szCs w:val="28"/>
        </w:rPr>
        <w:t>, если после открытия перегона требуется снижение скорости движения поездов.</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Перед закрытием перегона руководитель работ обязан дать дежурному по станции, ограничивающей перегон, и поездному диспетчеру заявку о последовательности отправления на закрытый перегон хозяйственных (в дальнейшем — рабочих) поездов, машин и агрегатов с указанием для каждого поезда и машины километра первоначальной остановки на закрытом перегоне (или на пути </w:t>
      </w:r>
      <w:r w:rsidRPr="00AC0595">
        <w:rPr>
          <w:rFonts w:ascii="Times New Roman" w:hAnsi="Times New Roman"/>
          <w:bCs/>
          <w:sz w:val="28"/>
          <w:szCs w:val="28"/>
        </w:rPr>
        <w:t>перегона) и</w:t>
      </w:r>
      <w:r w:rsidRPr="00AC0595">
        <w:rPr>
          <w:rFonts w:ascii="Times New Roman" w:hAnsi="Times New Roman"/>
          <w:sz w:val="28"/>
          <w:szCs w:val="28"/>
        </w:rPr>
        <w:t xml:space="preserve"> станции,</w:t>
      </w:r>
      <w:r w:rsidRPr="00AC0595">
        <w:rPr>
          <w:rFonts w:ascii="Times New Roman" w:hAnsi="Times New Roman"/>
          <w:bCs/>
          <w:sz w:val="28"/>
          <w:szCs w:val="28"/>
        </w:rPr>
        <w:t xml:space="preserve"> куда они должны возвращаться по окончании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наступлении срока начала работ с закрытием перегона поездной диспетчер устанавливает его свободность или свободность соответствующего пути на двух- и многопутном участках, после чего дает дежурным по станциям, ограничивающим перегон, и руководителю работ приказ о закрытии перегона или пути. В исключительных случаях при отсутствии на месте работ телефонной или радио</w:t>
      </w:r>
      <w:r w:rsidRPr="00AC0595">
        <w:rPr>
          <w:rFonts w:ascii="Times New Roman" w:hAnsi="Times New Roman"/>
          <w:bCs/>
          <w:sz w:val="28"/>
          <w:szCs w:val="28"/>
        </w:rPr>
        <w:t>связи с</w:t>
      </w:r>
      <w:r w:rsidRPr="00AC0595">
        <w:rPr>
          <w:rFonts w:ascii="Times New Roman" w:hAnsi="Times New Roman"/>
          <w:sz w:val="28"/>
          <w:szCs w:val="28"/>
        </w:rPr>
        <w:t xml:space="preserve"> поездным диспетчером приказ о состоявшемся фактическом закрытии перегона или пути передается руководителю работ дежурным ближайшей станции (по телефону или через нарочного, командируемого с места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Запрещается приступать к работам до получения руководителем</w:t>
      </w:r>
      <w:r w:rsidRPr="00AC0595">
        <w:rPr>
          <w:rFonts w:ascii="Times New Roman" w:hAnsi="Times New Roman"/>
          <w:bCs/>
          <w:sz w:val="28"/>
          <w:szCs w:val="28"/>
        </w:rPr>
        <w:t xml:space="preserve"> работ </w:t>
      </w:r>
      <w:r w:rsidRPr="00AC0595">
        <w:rPr>
          <w:rFonts w:ascii="Times New Roman" w:hAnsi="Times New Roman"/>
          <w:sz w:val="28"/>
          <w:szCs w:val="28"/>
        </w:rPr>
        <w:t>приказа поездного диспетчера (письменного, по телефону или радиосвязи), и</w:t>
      </w:r>
      <w:r w:rsidRPr="00AC0595">
        <w:rPr>
          <w:rFonts w:ascii="Times New Roman" w:hAnsi="Times New Roman"/>
          <w:bCs/>
          <w:sz w:val="28"/>
          <w:szCs w:val="28"/>
        </w:rPr>
        <w:t xml:space="preserve"> до </w:t>
      </w:r>
      <w:r w:rsidRPr="00AC0595">
        <w:rPr>
          <w:rFonts w:ascii="Times New Roman" w:hAnsi="Times New Roman"/>
          <w:sz w:val="28"/>
          <w:szCs w:val="28"/>
        </w:rPr>
        <w:t>ограждения места работ сигналами остановки, а на электрифицированных участках приказа энергодиспетчера о снятии напряжения в контактной сети и последующей установки заземляющих штанг.</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Отправление рабочих поездов (дрезин), машин и агрегатов на перегон, закрытый для ремонта пути, сооружений и устройств, производится по разрешению на бланке белого цвета с красной полосой по диагонали. В соответствии с заявкой руководителя работ в разрешении указывается место (километр) первоначальной остановки каждого поезда и машины на перегоне.</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На закрытом перегоне (пути) может работать одновременно несколько рабочих поездов (дрезин) и путевых машин, в том числе и принадлежащих различным организациям, но находящихся под руководством одного работника, указываемого в разрешении начальника отделения (при отсутствии отделения — начальника железной дороги).</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Машинист локомотива каждого рабочего поезда, дрезины и агрегата должен следовать до места, указанного в разрешении на бланке белого цвета с красной полосой по диагонали. Первый поезд следует с установленной скоростью, последующие — не более-20 км/ч.</w:t>
      </w:r>
      <w:r w:rsidRPr="00AC0595">
        <w:rPr>
          <w:rFonts w:ascii="Times New Roman" w:hAnsi="Times New Roman"/>
          <w:bCs/>
          <w:sz w:val="28"/>
          <w:szCs w:val="28"/>
        </w:rPr>
        <w:t xml:space="preserve"> При</w:t>
      </w:r>
      <w:r w:rsidRPr="00AC0595">
        <w:rPr>
          <w:rFonts w:ascii="Times New Roman" w:hAnsi="Times New Roman"/>
          <w:sz w:val="28"/>
          <w:szCs w:val="28"/>
        </w:rPr>
        <w:t xml:space="preserve"> этом расстояние между поездами должно быть не менее 1 км. У места остановки рабочего поезда, идущего вслед, должен быть сигналист с красным сигналом.</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Рабочие поезда, отправляемые на закрытый перегон с различных раздельных пунктов навстречу один другому, должны следовать также только до места, указанного в разрешении на бланке белого цвета с красной полосой по диагонали, где по указанию руководителя работ выставляется сигнал остановки. Расстояние между пунктами остановки встречных поездов должно быть не менее 1 км.</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В темное время суток и при плохой видимости сигналов (туман, метель, кривые и др.), а также при неблагоприятных условиях сигналист в местах рабочих поездов и путевых машин должен укладывать петарды.</w:t>
      </w:r>
    </w:p>
    <w:p w:rsidR="00527D00" w:rsidRPr="00AC0595" w:rsidRDefault="00527D00" w:rsidP="00292C9E">
      <w:pPr>
        <w:widowControl/>
        <w:suppressAutoHyphens/>
        <w:spacing w:line="360" w:lineRule="auto"/>
        <w:ind w:firstLine="709"/>
        <w:jc w:val="both"/>
        <w:rPr>
          <w:rFonts w:ascii="Times New Roman" w:hAnsi="Times New Roman"/>
          <w:sz w:val="28"/>
          <w:szCs w:val="2"/>
        </w:rPr>
      </w:pPr>
      <w:r w:rsidRPr="00AC0595">
        <w:rPr>
          <w:rFonts w:ascii="Times New Roman" w:hAnsi="Times New Roman"/>
          <w:sz w:val="28"/>
          <w:szCs w:val="28"/>
        </w:rPr>
        <w:t>После остановки дальнейшие передвижения рабочих поездов, машин и агрегатов по перегону осуществляются по указанию руководителя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Если работы производятся на перегоне, оборудованном автоблокировкой, то по согласованию с поездным диспетчером разрешается отправлять рабочие поезда, машины и агрегаты к месту производства работ по сигналам автоблокировки, не ожидая закрытия перегона. Машинисту каждого поезда выдается предупреждение об остановке на перегоне в месте, указанном в заявке руководителя работ. Разрешение на бланке белого цвета с красной полосой по диагонали при отправлении таких поездов на перегон, подлежащий закрытию, вручается руководителю работ или уполномоченному им работнику, который передает его машинисту локомотива или самоходной путевой машины после остановки поезда на перегоне в обусловленном месте и получения приказа поездного диспетчера о закрытии перегона. Перегон или соответствующий путь перегона закрывается для производства работ приказом поездного диспетчера после освобождения от поездов, отправленных на этот перегон впереди рабочих поездов, машин и агрегатов.</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Отправляемые</w:t>
      </w:r>
      <w:r w:rsidRPr="00AC0595">
        <w:rPr>
          <w:rFonts w:ascii="Times New Roman" w:hAnsi="Times New Roman"/>
          <w:bCs/>
          <w:sz w:val="28"/>
          <w:szCs w:val="28"/>
        </w:rPr>
        <w:t xml:space="preserve"> со</w:t>
      </w:r>
      <w:r w:rsidRPr="00AC0595">
        <w:rPr>
          <w:rFonts w:ascii="Times New Roman" w:hAnsi="Times New Roman"/>
          <w:sz w:val="28"/>
          <w:szCs w:val="28"/>
        </w:rPr>
        <w:t xml:space="preserve"> станции в одном поезде для одновременной работы на перегоне рабочие поезда, машины и агрегаты могут расцепляться или соединяться на перегоне по указанию руководителя работ. Порядок формирования рабочих поездов для производства работ по усиленному капитальному, капитальному, усиленному среднему, среднему ремонтам пути указан в приложении 9 ЦП-485 </w:t>
      </w:r>
      <w:r w:rsidR="00292C9E" w:rsidRPr="00AC0595">
        <w:rPr>
          <w:rFonts w:ascii="Times New Roman" w:hAnsi="Times New Roman"/>
          <w:sz w:val="28"/>
          <w:szCs w:val="28"/>
        </w:rPr>
        <w:t>"</w:t>
      </w:r>
      <w:r w:rsidRPr="00AC0595">
        <w:rPr>
          <w:rFonts w:ascii="Times New Roman" w:hAnsi="Times New Roman"/>
          <w:sz w:val="28"/>
          <w:szCs w:val="28"/>
        </w:rPr>
        <w:t>Инструкции по обеспечению безопасности движения поездов при производстве</w:t>
      </w:r>
      <w:r w:rsidRPr="00AC0595">
        <w:rPr>
          <w:rFonts w:ascii="Times New Roman" w:hAnsi="Times New Roman"/>
          <w:bCs/>
          <w:sz w:val="28"/>
          <w:szCs w:val="28"/>
        </w:rPr>
        <w:t xml:space="preserve"> путевых</w:t>
      </w:r>
      <w:r w:rsidRPr="00AC0595">
        <w:rPr>
          <w:rFonts w:ascii="Times New Roman" w:hAnsi="Times New Roman"/>
          <w:sz w:val="28"/>
          <w:szCs w:val="28"/>
        </w:rPr>
        <w:t xml:space="preserve"> работ</w:t>
      </w:r>
      <w:r w:rsidR="00292C9E" w:rsidRPr="00AC0595">
        <w:rPr>
          <w:rFonts w:ascii="Times New Roman" w:hAnsi="Times New Roman"/>
          <w:sz w:val="28"/>
          <w:szCs w:val="28"/>
        </w:rPr>
        <w:t>"</w:t>
      </w:r>
      <w:r w:rsidRPr="00AC0595">
        <w:rPr>
          <w:rFonts w:ascii="Times New Roman" w:hAnsi="Times New Roman"/>
          <w:sz w:val="28"/>
          <w:szCs w:val="28"/>
        </w:rPr>
        <w:t>.</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Если при выполнении путевых работ</w:t>
      </w:r>
      <w:r w:rsidRPr="00AC0595">
        <w:rPr>
          <w:rFonts w:ascii="Times New Roman" w:hAnsi="Times New Roman"/>
          <w:bCs/>
          <w:sz w:val="28"/>
          <w:szCs w:val="28"/>
        </w:rPr>
        <w:t xml:space="preserve"> необходимо иное</w:t>
      </w:r>
      <w:r w:rsidRPr="00AC0595">
        <w:rPr>
          <w:rFonts w:ascii="Times New Roman" w:hAnsi="Times New Roman"/>
          <w:sz w:val="28"/>
          <w:szCs w:val="28"/>
        </w:rPr>
        <w:t xml:space="preserve"> размещение комплекта машин Ь поезде, то расстановка и соединение</w:t>
      </w:r>
      <w:r w:rsidRPr="00AC0595">
        <w:rPr>
          <w:rFonts w:ascii="Times New Roman" w:hAnsi="Times New Roman"/>
          <w:bCs/>
          <w:sz w:val="28"/>
          <w:szCs w:val="28"/>
        </w:rPr>
        <w:t xml:space="preserve"> их</w:t>
      </w:r>
      <w:r w:rsidRPr="00AC0595">
        <w:rPr>
          <w:rFonts w:ascii="Times New Roman" w:hAnsi="Times New Roman"/>
          <w:sz w:val="28"/>
          <w:szCs w:val="28"/>
        </w:rPr>
        <w:t xml:space="preserve"> в один поезд для отправки на перегон устанавливаются руководителем работ.</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отправлении со станции нескольких рабочих</w:t>
      </w:r>
      <w:r w:rsidRPr="00AC0595">
        <w:rPr>
          <w:rFonts w:ascii="Times New Roman" w:hAnsi="Times New Roman"/>
          <w:bCs/>
          <w:sz w:val="28"/>
          <w:szCs w:val="28"/>
        </w:rPr>
        <w:t xml:space="preserve"> поездов,</w:t>
      </w:r>
      <w:r w:rsidRPr="00AC0595">
        <w:rPr>
          <w:rFonts w:ascii="Times New Roman" w:hAnsi="Times New Roman"/>
          <w:sz w:val="28"/>
          <w:szCs w:val="28"/>
        </w:rPr>
        <w:t xml:space="preserve"> соединенных друг с другом для последую их работы на перегоне по указанию руководителя, машинисту каждого из них должно выдаваться отдельное разрешение на бланке белого цвета с красной полосой по диагонали.</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Основные требования по</w:t>
      </w:r>
      <w:r w:rsidRPr="00AC0595">
        <w:rPr>
          <w:rFonts w:ascii="Times New Roman" w:hAnsi="Times New Roman"/>
          <w:bCs/>
          <w:sz w:val="28"/>
          <w:szCs w:val="28"/>
        </w:rPr>
        <w:t xml:space="preserve"> обеспечению безопасности</w:t>
      </w:r>
      <w:r w:rsidRPr="00AC0595">
        <w:rPr>
          <w:rFonts w:ascii="Times New Roman" w:hAnsi="Times New Roman"/>
          <w:sz w:val="28"/>
          <w:szCs w:val="28"/>
        </w:rPr>
        <w:t xml:space="preserve"> движения поездов при </w:t>
      </w:r>
      <w:r w:rsidRPr="00AC0595">
        <w:rPr>
          <w:rFonts w:ascii="Times New Roman" w:hAnsi="Times New Roman"/>
          <w:bCs/>
          <w:sz w:val="28"/>
          <w:szCs w:val="28"/>
        </w:rPr>
        <w:t>транспортировке</w:t>
      </w:r>
      <w:r w:rsidRPr="00AC0595">
        <w:rPr>
          <w:rFonts w:ascii="Times New Roman" w:hAnsi="Times New Roman"/>
          <w:sz w:val="28"/>
          <w:szCs w:val="28"/>
        </w:rPr>
        <w:t xml:space="preserve"> путевых</w:t>
      </w:r>
      <w:r w:rsidRPr="00AC0595">
        <w:rPr>
          <w:rFonts w:ascii="Times New Roman" w:hAnsi="Times New Roman"/>
          <w:bCs/>
          <w:sz w:val="28"/>
          <w:szCs w:val="28"/>
        </w:rPr>
        <w:t xml:space="preserve"> машин</w:t>
      </w:r>
      <w:r w:rsidRPr="00AC0595">
        <w:rPr>
          <w:rFonts w:ascii="Times New Roman" w:hAnsi="Times New Roman"/>
          <w:sz w:val="28"/>
          <w:szCs w:val="28"/>
        </w:rPr>
        <w:t xml:space="preserve"> тяжелого типа и допускаемые скорости движения указаны в приложении 10 ЦП-485 </w:t>
      </w:r>
      <w:r w:rsidR="00292C9E" w:rsidRPr="00AC0595">
        <w:rPr>
          <w:rFonts w:ascii="Times New Roman" w:hAnsi="Times New Roman"/>
          <w:sz w:val="28"/>
          <w:szCs w:val="28"/>
        </w:rPr>
        <w:t>"</w:t>
      </w:r>
      <w:r w:rsidRPr="00AC0595">
        <w:rPr>
          <w:rFonts w:ascii="Times New Roman" w:hAnsi="Times New Roman"/>
          <w:sz w:val="28"/>
          <w:szCs w:val="28"/>
        </w:rPr>
        <w:t>Инструкция по обеспечению безопасности движения поездов при производстве путевых работ</w:t>
      </w:r>
      <w:r w:rsidR="00292C9E" w:rsidRPr="00AC0595">
        <w:rPr>
          <w:rFonts w:ascii="Times New Roman" w:hAnsi="Times New Roman"/>
          <w:sz w:val="28"/>
          <w:szCs w:val="28"/>
        </w:rPr>
        <w:t>"</w:t>
      </w:r>
      <w:r w:rsidRPr="00AC0595">
        <w:rPr>
          <w:rFonts w:ascii="Times New Roman" w:hAnsi="Times New Roman"/>
          <w:sz w:val="28"/>
          <w:szCs w:val="28"/>
        </w:rPr>
        <w:t>.</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Рабочие поезда, машины и агрегаты при производстве работ на перегоне или в пределах станции должны сопровождаться руководителем работ</w:t>
      </w:r>
      <w:r w:rsidRPr="00AC0595">
        <w:rPr>
          <w:rFonts w:ascii="Times New Roman" w:hAnsi="Times New Roman"/>
          <w:bCs/>
          <w:sz w:val="28"/>
          <w:szCs w:val="28"/>
        </w:rPr>
        <w:t xml:space="preserve"> или </w:t>
      </w:r>
      <w:r w:rsidRPr="00AC0595">
        <w:rPr>
          <w:rFonts w:ascii="Times New Roman" w:hAnsi="Times New Roman"/>
          <w:sz w:val="28"/>
          <w:szCs w:val="28"/>
        </w:rPr>
        <w:t>уполномоченным им работником. По указанию начальника отделения (при отсутствии отделения — начальника железной дороги) на рабочие поезда в необходимых случаях могут назначаться главные кондукторы.</w:t>
      </w:r>
    </w:p>
    <w:p w:rsidR="00292C9E" w:rsidRPr="00AC0595" w:rsidRDefault="00527D00" w:rsidP="00292C9E">
      <w:pPr>
        <w:widowControl/>
        <w:suppressAutoHyphens/>
        <w:spacing w:line="360" w:lineRule="auto"/>
        <w:ind w:firstLine="709"/>
        <w:jc w:val="both"/>
        <w:rPr>
          <w:rFonts w:ascii="Times New Roman" w:hAnsi="Times New Roman"/>
          <w:bCs/>
          <w:sz w:val="28"/>
          <w:szCs w:val="28"/>
        </w:rPr>
      </w:pPr>
      <w:r w:rsidRPr="00AC0595">
        <w:rPr>
          <w:rFonts w:ascii="Times New Roman" w:hAnsi="Times New Roman"/>
          <w:sz w:val="28"/>
          <w:szCs w:val="28"/>
        </w:rPr>
        <w:t>Ко времени окончания установленного перерыва в движении поездов для производства работ последние должны быть полностью закончены, путь, сооружения и устройства приведены в состояние, обеспечивающее безопасное движение поездов, сигналы остановки сняты с оставлением, если необходимо сигналов уменьшения скорости и соответствующих сигнальных</w:t>
      </w:r>
      <w:r w:rsidRPr="00AC0595">
        <w:rPr>
          <w:rFonts w:ascii="Times New Roman" w:hAnsi="Times New Roman"/>
          <w:bCs/>
          <w:sz w:val="28"/>
          <w:szCs w:val="28"/>
        </w:rPr>
        <w:t xml:space="preserve"> знаков.</w:t>
      </w:r>
    </w:p>
    <w:p w:rsidR="00527D00" w:rsidRPr="00AC0595" w:rsidRDefault="00527D00" w:rsidP="00292C9E">
      <w:pPr>
        <w:widowControl/>
        <w:suppressAutoHyphens/>
        <w:spacing w:line="360" w:lineRule="auto"/>
        <w:ind w:firstLine="709"/>
        <w:jc w:val="both"/>
        <w:rPr>
          <w:rFonts w:ascii="Times New Roman" w:hAnsi="Times New Roman"/>
          <w:sz w:val="28"/>
          <w:szCs w:val="2"/>
        </w:rPr>
      </w:pPr>
      <w:r w:rsidRPr="00AC0595">
        <w:rPr>
          <w:rFonts w:ascii="Times New Roman" w:hAnsi="Times New Roman"/>
          <w:sz w:val="28"/>
          <w:szCs w:val="28"/>
        </w:rPr>
        <w:t>По окончании работы поездов, машин и агрегатов руководитель работ обязан лично или через подчиненных работников осмотреть путь и другие монтируемые устройства на всем протяжении участка работы, обеспечить немедленное устранение обнаруженных недостатков, препятствующих нормальному движению, а также проверить, не нарушают ли установленных габаритов находящиеся на участке материалы и механизмы</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Отправление рабочих поездов (дрезин), машин и агрегатов с перегона производится по указанию руководителя работ, согласованному предварительно с поездным диспетчером. О намеченном порядке возвращения рабочих поездов с перегона диспетчер ставит в известность дежурных по станциям, ограничивающим перегон.</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Открытие перегона (пути) производится приказом поездного диспетчера только после получения уведомления (письменного, по телефону или радио связи) от начальника дистанции пути или уполномоченного им работника (по должности</w:t>
      </w:r>
      <w:r w:rsidRPr="00AC0595">
        <w:rPr>
          <w:rFonts w:ascii="Times New Roman" w:hAnsi="Times New Roman"/>
          <w:bCs/>
          <w:sz w:val="28"/>
          <w:szCs w:val="28"/>
        </w:rPr>
        <w:t xml:space="preserve"> не </w:t>
      </w:r>
      <w:r w:rsidRPr="00AC0595">
        <w:rPr>
          <w:rFonts w:ascii="Times New Roman" w:hAnsi="Times New Roman"/>
          <w:sz w:val="28"/>
          <w:szCs w:val="28"/>
        </w:rPr>
        <w:t>ниже дорожного мастера) об окончании путевых работ или работ на искусственных сооружениях, об отсутствии на перегоне рабочих поездов, машин и агрегатов или об отправлении по правильному пути двухпутного перегона, а также об отсутствии других препятствий для безопасного движения поездов</w:t>
      </w:r>
      <w:r w:rsidRPr="00AC0595">
        <w:rPr>
          <w:rFonts w:ascii="Times New Roman" w:hAnsi="Times New Roman"/>
          <w:bCs/>
          <w:sz w:val="28"/>
          <w:szCs w:val="28"/>
        </w:rPr>
        <w:t xml:space="preserve"> независимо от того,</w:t>
      </w:r>
      <w:r w:rsidRPr="00AC0595">
        <w:rPr>
          <w:rFonts w:ascii="Times New Roman" w:hAnsi="Times New Roman"/>
          <w:sz w:val="28"/>
          <w:szCs w:val="28"/>
        </w:rPr>
        <w:t xml:space="preserve"> какая организация выполняла работы.</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Указанное уведомление передается поездному диспетчеру непосредственно или через дежурного по ближайшей станции. Полученное по телефону или радиосвязи уведомление поездной диспетчер записывает в Журнал диспетчерских распоряжений.</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Восстановление действия существующих устройств СЦБ и связи или электроснабжения (если работа их нарушалась) производится после установки и подключения работниками пути всех перемычек и соединителей к рельсам и по получении уведомления соответственно от электромеханика (старшего электромеханика) СЦБ и связи или энергодиспетчера.</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Скорость следования возвращаемых после работы на перегоне рабочих поездов, машин, агрегатов (кроме первого) должна</w:t>
      </w:r>
      <w:r w:rsidRPr="00AC0595">
        <w:rPr>
          <w:rFonts w:ascii="Times New Roman" w:hAnsi="Times New Roman"/>
          <w:bCs/>
          <w:sz w:val="28"/>
          <w:szCs w:val="28"/>
        </w:rPr>
        <w:t xml:space="preserve"> быть не</w:t>
      </w:r>
      <w:r w:rsidRPr="00AC0595">
        <w:rPr>
          <w:rFonts w:ascii="Times New Roman" w:hAnsi="Times New Roman"/>
          <w:sz w:val="28"/>
          <w:szCs w:val="28"/>
        </w:rPr>
        <w:t xml:space="preserve"> более 20 км/ч, а расстояние между</w:t>
      </w:r>
      <w:r w:rsidRPr="00AC0595">
        <w:rPr>
          <w:rFonts w:ascii="Times New Roman" w:hAnsi="Times New Roman"/>
          <w:bCs/>
          <w:sz w:val="28"/>
          <w:szCs w:val="28"/>
        </w:rPr>
        <w:t xml:space="preserve"> ними</w:t>
      </w:r>
      <w:r w:rsidRPr="00AC0595">
        <w:rPr>
          <w:rFonts w:ascii="Times New Roman" w:hAnsi="Times New Roman"/>
          <w:sz w:val="28"/>
          <w:szCs w:val="28"/>
        </w:rPr>
        <w:t xml:space="preserve"> — не менее 1 км.</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Скорость движения рабочего поезда вагонами вперед при наличии радиосвязи между локомотивом и путевой машиной в голове поезда в зависимости конструкции путевых машин допускается не более 40 км/ч.</w:t>
      </w:r>
    </w:p>
    <w:p w:rsidR="003A081C" w:rsidRPr="00AC0595" w:rsidRDefault="003A081C" w:rsidP="00292C9E">
      <w:pPr>
        <w:widowControl/>
        <w:suppressAutoHyphens/>
        <w:spacing w:line="360" w:lineRule="auto"/>
        <w:ind w:firstLine="709"/>
        <w:jc w:val="both"/>
        <w:outlineLvl w:val="0"/>
        <w:rPr>
          <w:rFonts w:ascii="Times New Roman" w:hAnsi="Times New Roman"/>
          <w:sz w:val="28"/>
          <w:szCs w:val="28"/>
        </w:rPr>
      </w:pPr>
    </w:p>
    <w:p w:rsidR="00527D00" w:rsidRPr="00AC0595" w:rsidRDefault="00527D00" w:rsidP="00292C9E">
      <w:pPr>
        <w:widowControl/>
        <w:suppressAutoHyphens/>
        <w:spacing w:line="360" w:lineRule="auto"/>
        <w:ind w:firstLine="709"/>
        <w:jc w:val="both"/>
        <w:outlineLvl w:val="0"/>
        <w:rPr>
          <w:rFonts w:ascii="Times New Roman" w:hAnsi="Times New Roman"/>
          <w:sz w:val="28"/>
          <w:szCs w:val="28"/>
        </w:rPr>
      </w:pPr>
      <w:r w:rsidRPr="00AC0595">
        <w:rPr>
          <w:rFonts w:ascii="Times New Roman" w:hAnsi="Times New Roman"/>
          <w:sz w:val="28"/>
          <w:szCs w:val="28"/>
        </w:rPr>
        <w:t>4.2 Техника безо</w:t>
      </w:r>
      <w:r w:rsidR="003A081C" w:rsidRPr="00AC0595">
        <w:rPr>
          <w:rFonts w:ascii="Times New Roman" w:hAnsi="Times New Roman"/>
          <w:sz w:val="28"/>
          <w:szCs w:val="28"/>
        </w:rPr>
        <w:t>пасности при производстве работ</w:t>
      </w:r>
    </w:p>
    <w:p w:rsidR="003A081C" w:rsidRPr="00AC0595" w:rsidRDefault="003A081C" w:rsidP="00292C9E">
      <w:pPr>
        <w:widowControl/>
        <w:suppressAutoHyphens/>
        <w:spacing w:line="360" w:lineRule="auto"/>
        <w:ind w:firstLine="709"/>
        <w:jc w:val="both"/>
        <w:outlineLvl w:val="0"/>
        <w:rPr>
          <w:rFonts w:ascii="Times New Roman" w:hAnsi="Times New Roman"/>
          <w:sz w:val="28"/>
          <w:szCs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Железнодорожный путь является опасной зоной из-за угрозы наезда подвижного состава на людей. Находясь на путях, необходимо проявлять постоянную бдительность, осторожность и осмотрительность. Требуется внимательно следить за движением поездов, локомотивов, маневровых составов, а также за окружающей обстановкой и принимать решительные меры к устранению возникающей угрозы для жизни людей или безопасности движения поездов.</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При работах на железнодорожных путях для обеспечения безопасности движения поездов и труда рабочих место производства работ предварительно ограждают соответствующими сигналами. В зависимости от вида, объёма и степени опасности различают работы, места производства которых ограждаются сигналами остановки, сигналами уменьшения скорости, сигнальными знаками </w:t>
      </w:r>
      <w:r w:rsidR="00292C9E" w:rsidRPr="00AC0595">
        <w:rPr>
          <w:rFonts w:ascii="Times New Roman" w:hAnsi="Times New Roman"/>
          <w:sz w:val="28"/>
        </w:rPr>
        <w:t>"</w:t>
      </w:r>
      <w:r w:rsidRPr="00AC0595">
        <w:rPr>
          <w:rFonts w:ascii="Times New Roman" w:hAnsi="Times New Roman"/>
          <w:sz w:val="28"/>
        </w:rPr>
        <w:t>С</w:t>
      </w:r>
      <w:r w:rsidR="00292C9E" w:rsidRPr="00AC0595">
        <w:rPr>
          <w:rFonts w:ascii="Times New Roman" w:hAnsi="Times New Roman"/>
          <w:sz w:val="28"/>
        </w:rPr>
        <w:t>"</w:t>
      </w:r>
      <w:r w:rsidRPr="00AC0595">
        <w:rPr>
          <w:rFonts w:ascii="Times New Roman" w:hAnsi="Times New Roman"/>
          <w:sz w:val="28"/>
        </w:rPr>
        <w:t xml:space="preserve"> (о подаче звукового сигнала локомотивами).</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Всякое препятствие для движения поездов на перегоне, по станционным путям и стрелочным переводам ограждают сигналами остановки независимо от того, ожидается поезд, маневровый состав или нет. В соответствии с правилами техники безопасности и производственной санитарии при производстве работ в путевом хозяйстве особая ответственность возлагается на руководителя работ.</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Перед выходом на работу руководитель обязан проверить исправность инструмента, механизмов, сигнальных принадлежностей, наличие и состояние спецодежды, убедиться в том, что заявка о выдаче предупреждений на поезда принята к исполнению. Кроме того, он должен провести инструктаж рабочих о маршруте безопасного прохода к месту работы и обратно, о правилах безопасного выполнения работ, о порядке ограждения места работы, необходимости наблюдения за движением поездов и маневровых составов, о своевременном прекращении работы и сходе с пути.</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До начала работ выставляют сигналы остановки, сигнальные знаки </w:t>
      </w:r>
      <w:r w:rsidR="00292C9E" w:rsidRPr="00AC0595">
        <w:rPr>
          <w:rFonts w:ascii="Times New Roman" w:hAnsi="Times New Roman"/>
          <w:sz w:val="28"/>
        </w:rPr>
        <w:t>"</w:t>
      </w:r>
      <w:r w:rsidRPr="00AC0595">
        <w:rPr>
          <w:rFonts w:ascii="Times New Roman" w:hAnsi="Times New Roman"/>
          <w:sz w:val="28"/>
        </w:rPr>
        <w:t>С</w:t>
      </w:r>
      <w:r w:rsidR="00292C9E" w:rsidRPr="00AC0595">
        <w:rPr>
          <w:rFonts w:ascii="Times New Roman" w:hAnsi="Times New Roman"/>
          <w:sz w:val="28"/>
        </w:rPr>
        <w:t>"</w:t>
      </w:r>
      <w:r w:rsidRPr="00AC0595">
        <w:rPr>
          <w:rFonts w:ascii="Times New Roman" w:hAnsi="Times New Roman"/>
          <w:sz w:val="28"/>
        </w:rPr>
        <w:t xml:space="preserve"> и сигналистов. Для предупреждения работающих о приближении поезда по соседнему пути при работах на одном из путей двупутного участка независимо от того, какими сигналами ограждено место работ, по соседнему пути устанавливают знаки </w:t>
      </w:r>
      <w:r w:rsidR="00292C9E" w:rsidRPr="00AC0595">
        <w:rPr>
          <w:rFonts w:ascii="Times New Roman" w:hAnsi="Times New Roman"/>
          <w:sz w:val="28"/>
        </w:rPr>
        <w:t>"</w:t>
      </w:r>
      <w:r w:rsidRPr="00AC0595">
        <w:rPr>
          <w:rFonts w:ascii="Times New Roman" w:hAnsi="Times New Roman"/>
          <w:sz w:val="28"/>
        </w:rPr>
        <w:t>С</w:t>
      </w:r>
      <w:r w:rsidR="00292C9E" w:rsidRPr="00AC0595">
        <w:rPr>
          <w:rFonts w:ascii="Times New Roman" w:hAnsi="Times New Roman"/>
          <w:sz w:val="28"/>
        </w:rPr>
        <w:t>"</w:t>
      </w:r>
      <w:r w:rsidRPr="00AC0595">
        <w:rPr>
          <w:rFonts w:ascii="Times New Roman" w:hAnsi="Times New Roman"/>
          <w:sz w:val="28"/>
        </w:rPr>
        <w:t>.</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xml:space="preserve">Места работ, не ограждаемые сигналами остановки или уменьшения скорости, для предупреждения рабочих о приближении поезда ограждают с обеих сторон знаками </w:t>
      </w:r>
      <w:r w:rsidR="00292C9E" w:rsidRPr="00AC0595">
        <w:rPr>
          <w:rFonts w:ascii="Times New Roman" w:hAnsi="Times New Roman"/>
          <w:sz w:val="28"/>
        </w:rPr>
        <w:t>"</w:t>
      </w:r>
      <w:r w:rsidRPr="00AC0595">
        <w:rPr>
          <w:rFonts w:ascii="Times New Roman" w:hAnsi="Times New Roman"/>
          <w:sz w:val="28"/>
        </w:rPr>
        <w:t>С</w:t>
      </w:r>
      <w:r w:rsidR="00292C9E" w:rsidRPr="00AC0595">
        <w:rPr>
          <w:rFonts w:ascii="Times New Roman" w:hAnsi="Times New Roman"/>
          <w:sz w:val="28"/>
        </w:rPr>
        <w:t>"</w:t>
      </w:r>
      <w:r w:rsidRPr="00AC0595">
        <w:rPr>
          <w:rFonts w:ascii="Times New Roman" w:hAnsi="Times New Roman"/>
          <w:sz w:val="28"/>
        </w:rPr>
        <w:t xml:space="preserve">. Знаки </w:t>
      </w:r>
      <w:r w:rsidR="00292C9E" w:rsidRPr="00AC0595">
        <w:rPr>
          <w:rFonts w:ascii="Times New Roman" w:hAnsi="Times New Roman"/>
          <w:sz w:val="28"/>
        </w:rPr>
        <w:t>"</w:t>
      </w:r>
      <w:r w:rsidRPr="00AC0595">
        <w:rPr>
          <w:rFonts w:ascii="Times New Roman" w:hAnsi="Times New Roman"/>
          <w:sz w:val="28"/>
        </w:rPr>
        <w:t>С</w:t>
      </w:r>
      <w:r w:rsidR="00292C9E" w:rsidRPr="00AC0595">
        <w:rPr>
          <w:rFonts w:ascii="Times New Roman" w:hAnsi="Times New Roman"/>
          <w:sz w:val="28"/>
        </w:rPr>
        <w:t>"</w:t>
      </w:r>
      <w:r w:rsidRPr="00AC0595">
        <w:rPr>
          <w:rFonts w:ascii="Times New Roman" w:hAnsi="Times New Roman"/>
          <w:sz w:val="28"/>
        </w:rPr>
        <w:t xml:space="preserve"> устанавливают на расстоянии 500 – 1500 м от границы участка производства работ.</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 случае использования электрического и пневматического инструмента, ухудшающего слышимость, руководитель работ даёт заявку на выдачу предупреждений на поезда об особой бдительности и подаче оповестительных сигналов при приближении к месту работ.</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 случаях когда работы выполняются на расстоянии более 2 км от места расположения хозяйственного подразделения, предусматривается организованная доставка рабочих к месту работ и обратно. На участках, где обращаются местные или пригородные пассажирские поезда, рабочих доставляют этими поездами, а путевой и другой инструмент – автомобилями. Могут быть организованы и специальные рабочие поезда, состоящие из пассажирских вагонов пригородного сообщения для доставки рабочих и одной платформы для перевозки инструмента, материалов и надёжно затаренного горючего.</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Перевозка горючего на любых транспортных средствах вместе с людьми категорически запрещается. Если нет пассажирских вагонов, то рабочие поезда формируют из специально оборудованных крытых грузовых вагонов.</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 каждый вагон выделяют ответственного по должности не ниже бригадира. Он</w:t>
      </w:r>
      <w:r w:rsidR="00292C9E" w:rsidRPr="00AC0595">
        <w:rPr>
          <w:rFonts w:ascii="Times New Roman" w:hAnsi="Times New Roman"/>
          <w:sz w:val="28"/>
        </w:rPr>
        <w:t xml:space="preserve"> </w:t>
      </w:r>
      <w:r w:rsidRPr="00AC0595">
        <w:rPr>
          <w:rFonts w:ascii="Times New Roman" w:hAnsi="Times New Roman"/>
          <w:sz w:val="28"/>
        </w:rPr>
        <w:t>обязан обеспечить безопасное размещение рабочих, порядок в пути следования, при посадке в вагон и высадке из него, выгрузку инструмента и материалов, а также пожарную безопасность. Посадку и высадку рабочих на двух- и многопутных перегонах производят только с полевой стороны, двери с противоположной стороны вагонов должны быть закрыты. Поезд сопровождает работник по должности не ниже производителя работ или дорожного мастера, ответственный за безопасность перевозки рабочих. Сопровождающий находится на локомотиве поезда. Запрещается движение рабочих поездов вагонами вперёд.</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Монтеры пути должны пользоваться исправным ручным инструментом и регулярно проверять надежность насадки ударных инструментов.</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Ручки инструмента должны быть изготовлены из прочного дерева, чисто остроганы,</w:t>
      </w:r>
      <w:r w:rsidRPr="00AC0595">
        <w:rPr>
          <w:rFonts w:ascii="Times New Roman" w:hAnsi="Times New Roman"/>
          <w:bCs/>
          <w:sz w:val="28"/>
          <w:szCs w:val="28"/>
        </w:rPr>
        <w:t xml:space="preserve"> без</w:t>
      </w:r>
      <w:r w:rsidRPr="00AC0595">
        <w:rPr>
          <w:rFonts w:ascii="Times New Roman" w:hAnsi="Times New Roman"/>
          <w:sz w:val="28"/>
          <w:szCs w:val="28"/>
        </w:rPr>
        <w:t xml:space="preserve"> заусенцев; на ударных инструментах поверхность бойка должна быть чистой и не иметь зазубрин и наплывов метала. При завинчивании гаек вручную надо пользоваться типовым ключом. Запрещается бить чем-либо по ключу, увеличивать его длину, наращивая другим ключом, а также</w:t>
      </w:r>
      <w:r w:rsidR="003A081C" w:rsidRPr="00AC0595">
        <w:rPr>
          <w:rFonts w:ascii="Times New Roman" w:hAnsi="Times New Roman"/>
          <w:sz w:val="28"/>
          <w:szCs w:val="28"/>
        </w:rPr>
        <w:t xml:space="preserve"> </w:t>
      </w:r>
      <w:r w:rsidRPr="00AC0595">
        <w:rPr>
          <w:rFonts w:ascii="Times New Roman" w:hAnsi="Times New Roman"/>
          <w:sz w:val="28"/>
          <w:szCs w:val="28"/>
        </w:rPr>
        <w:t>применять неисправный ключ, вставлять прокладки между гайкой и губками ключа. При срубании гайки зубилом необходимо надевать защитные очки.</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Проверку совпадений отверстий в накладках и рельсах можно производить только бородком или болтом.</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Запрещается садиться на рельсы, концы шпал, балластную призму, внутри рельсовой колеи и на междупутье, а также на стеллажи покилометрового запаса рельсов.</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Во время производства работ необходимо постоянно следить за тем, чтобы инструмент не мешал передвижению и не находился под ногами, а новые и старые материалы — рельсы, шпалы, скрепления — были аккуратно сложены вне габарита подвижного состава.</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Монтеры пути, при работе на участках бесстыкового пути, до начала работ должны быть обучены особенностям производства работ на этих участках.</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Во избежание поражения молнией нужно с приближением грозы принять необходимые меры для обеспечения безопасного пропуска поездов по месту работ, после чего уйти с пути. Нельзя прятаться под деревьями, прислоняться к ним, а также подходить к молниеотводам или высоким одиночным предметам (столбам, деревьям) на расстояние менее 10 м. Опасно находиться во время грозы на возвышенных местах, открытых равнинах. Рекомендуется укрываться в закрытых помещениях, а при удаленности от них — в небольших углублениях на склонах холмов или откосах насыпей или выемок.</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грозе нельзя держать при себе или нести инструмент и другие металлические предметы.</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переноске петард следует использовать специальные коробки.</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Запрещается:</w:t>
      </w:r>
    </w:p>
    <w:p w:rsidR="00292C9E"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производить припайку к петардам оторвавшихся пружин и лапок;</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подвергать петарды ударам и нагреву, вскрывать;</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стоять ближе 20 м от петард, положенных на рельсы, в момент наезда на них подвижного состава;</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хранить петарды возле огня или отопительных приборов;</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пользоваться петардами, если срок их годности истек.</w:t>
      </w: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При производстве работ развернутым фронтом (более 200 м) места работ ограждаются порядком, указанным на рис. 1.</w:t>
      </w:r>
      <w:r w:rsidR="00292C9E" w:rsidRPr="00AC0595">
        <w:rPr>
          <w:rFonts w:ascii="Times New Roman" w:hAnsi="Times New Roman"/>
          <w:sz w:val="28"/>
          <w:szCs w:val="28"/>
        </w:rPr>
        <w:t xml:space="preserve"> </w:t>
      </w:r>
      <w:r w:rsidRPr="00AC0595">
        <w:rPr>
          <w:rFonts w:ascii="Times New Roman" w:hAnsi="Times New Roman"/>
          <w:sz w:val="28"/>
          <w:szCs w:val="28"/>
        </w:rPr>
        <w:t>Устанавливаемые на расстоянии 50 м от границ участка, требующего ограждения, переносные красные сигналы должны находиться под охраной стоящих около них сигналистов с ручными красными сигналами.</w:t>
      </w:r>
    </w:p>
    <w:p w:rsidR="00527D00" w:rsidRPr="00AC0595" w:rsidRDefault="00527D00"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Рисунок №1</w:t>
      </w:r>
    </w:p>
    <w:p w:rsidR="00527D00" w:rsidRPr="00AC0595" w:rsidRDefault="007B48A3" w:rsidP="00292C9E">
      <w:pPr>
        <w:widowControl/>
        <w:suppressAutoHyphens/>
        <w:spacing w:line="360" w:lineRule="auto"/>
        <w:ind w:firstLine="709"/>
        <w:jc w:val="both"/>
        <w:rPr>
          <w:rFonts w:ascii="Times New Roman" w:hAnsi="Times New Roman"/>
          <w:sz w:val="28"/>
          <w:szCs w:val="28"/>
        </w:rPr>
      </w:pPr>
      <w:r>
        <w:rPr>
          <w:rFonts w:ascii="Times New Roman" w:hAnsi="Times New Roman"/>
          <w:sz w:val="28"/>
        </w:rPr>
        <w:pict>
          <v:shape id="_x0000_i1049" type="#_x0000_t75" style="width:348pt;height:133.5pt;mso-wrap-distance-left:504.05pt;mso-wrap-distance-right:504.05pt;mso-position-horizontal-relative:margin" o:allowoverlap="f">
            <v:imagedata r:id="rId23" o:title=""/>
          </v:shape>
        </w:pict>
      </w:r>
    </w:p>
    <w:p w:rsidR="00527D00" w:rsidRPr="00AC0595" w:rsidRDefault="00527D00"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 xml:space="preserve">Места производства работ на перегонах, требующие следования поездов с уменьшенной скоростью, ограждаются с обеих сторон на расстоянии 50 м от границ участка работы переносными сигнальными знаками "Начало опасного места" и "Конец опасного места". От этих сигнальных знаков на расстоянии </w:t>
      </w:r>
      <w:r w:rsidRPr="00AC0595">
        <w:rPr>
          <w:rFonts w:ascii="Times New Roman" w:hAnsi="Times New Roman"/>
          <w:iCs/>
          <w:sz w:val="28"/>
          <w:szCs w:val="28"/>
        </w:rPr>
        <w:t xml:space="preserve">А </w:t>
      </w:r>
      <w:r w:rsidRPr="00AC0595">
        <w:rPr>
          <w:rFonts w:ascii="Times New Roman" w:hAnsi="Times New Roman"/>
          <w:sz w:val="28"/>
          <w:szCs w:val="28"/>
        </w:rPr>
        <w:t>(рис. 2) устанавливаются переносные сигналы уменьшения скорости.</w:t>
      </w:r>
    </w:p>
    <w:p w:rsidR="00527D00" w:rsidRPr="00AC0595" w:rsidRDefault="00527D00" w:rsidP="00292C9E">
      <w:pPr>
        <w:widowControl/>
        <w:suppressAutoHyphens/>
        <w:spacing w:line="360" w:lineRule="auto"/>
        <w:ind w:firstLine="709"/>
        <w:jc w:val="both"/>
        <w:rPr>
          <w:rFonts w:ascii="Times New Roman" w:hAnsi="Times New Roman"/>
          <w:sz w:val="28"/>
          <w:szCs w:val="28"/>
        </w:rPr>
      </w:pPr>
    </w:p>
    <w:p w:rsidR="00527D00" w:rsidRPr="00AC0595" w:rsidRDefault="00527D00" w:rsidP="00292C9E">
      <w:pPr>
        <w:widowControl/>
        <w:suppressAutoHyphens/>
        <w:spacing w:line="360" w:lineRule="auto"/>
        <w:ind w:firstLine="709"/>
        <w:jc w:val="both"/>
        <w:rPr>
          <w:rFonts w:ascii="Times New Roman" w:hAnsi="Times New Roman"/>
          <w:sz w:val="28"/>
          <w:szCs w:val="28"/>
        </w:rPr>
      </w:pPr>
      <w:r w:rsidRPr="00AC0595">
        <w:rPr>
          <w:rFonts w:ascii="Times New Roman" w:hAnsi="Times New Roman"/>
          <w:sz w:val="28"/>
          <w:szCs w:val="28"/>
        </w:rPr>
        <w:t>Рисунок №2</w:t>
      </w:r>
    </w:p>
    <w:p w:rsidR="00527D00" w:rsidRPr="00AC0595" w:rsidRDefault="007B48A3" w:rsidP="00292C9E">
      <w:pPr>
        <w:widowControl/>
        <w:suppressAutoHyphens/>
        <w:spacing w:line="360" w:lineRule="auto"/>
        <w:ind w:firstLine="709"/>
        <w:jc w:val="both"/>
        <w:rPr>
          <w:rFonts w:ascii="Times New Roman" w:hAnsi="Times New Roman"/>
          <w:sz w:val="28"/>
          <w:szCs w:val="28"/>
        </w:rPr>
      </w:pPr>
      <w:r>
        <w:rPr>
          <w:rFonts w:ascii="Times New Roman" w:hAnsi="Times New Roman"/>
          <w:sz w:val="28"/>
        </w:rPr>
        <w:pict>
          <v:shape id="_x0000_i1050" type="#_x0000_t75" style="width:377.25pt;height:90pt" o:allowoverlap="f">
            <v:imagedata r:id="rId24" o:title="" cropleft="7545f" cropright="7545f"/>
          </v:shape>
        </w:pict>
      </w:r>
    </w:p>
    <w:p w:rsidR="00527D00" w:rsidRPr="00AC0595" w:rsidRDefault="00527D00" w:rsidP="00292C9E">
      <w:pPr>
        <w:widowControl/>
        <w:suppressAutoHyphens/>
        <w:spacing w:line="360" w:lineRule="auto"/>
        <w:ind w:firstLine="709"/>
        <w:jc w:val="both"/>
        <w:rPr>
          <w:rFonts w:ascii="Times New Roman" w:hAnsi="Times New Roman"/>
          <w:sz w:val="28"/>
          <w:szCs w:val="28"/>
        </w:rPr>
      </w:pPr>
    </w:p>
    <w:p w:rsidR="00527D00" w:rsidRPr="00AC0595" w:rsidRDefault="003A081C" w:rsidP="00292C9E">
      <w:pPr>
        <w:widowControl/>
        <w:suppressAutoHyphens/>
        <w:spacing w:line="360" w:lineRule="auto"/>
        <w:ind w:firstLine="709"/>
        <w:jc w:val="both"/>
        <w:rPr>
          <w:rFonts w:ascii="Times New Roman" w:hAnsi="Times New Roman"/>
          <w:bCs/>
          <w:sz w:val="28"/>
        </w:rPr>
      </w:pPr>
      <w:r w:rsidRPr="00AC0595">
        <w:rPr>
          <w:rFonts w:ascii="Times New Roman" w:hAnsi="Times New Roman"/>
          <w:bCs/>
          <w:sz w:val="28"/>
        </w:rPr>
        <w:br w:type="page"/>
      </w:r>
      <w:r w:rsidR="00527D00" w:rsidRPr="00AC0595">
        <w:rPr>
          <w:rFonts w:ascii="Times New Roman" w:hAnsi="Times New Roman"/>
          <w:bCs/>
          <w:sz w:val="28"/>
        </w:rPr>
        <w:t>5.Экология</w:t>
      </w:r>
      <w:r w:rsidR="00292C9E" w:rsidRPr="00AC0595">
        <w:rPr>
          <w:rFonts w:ascii="Times New Roman" w:hAnsi="Times New Roman"/>
          <w:bCs/>
          <w:sz w:val="28"/>
        </w:rPr>
        <w:t xml:space="preserve"> </w:t>
      </w:r>
      <w:r w:rsidR="00527D00" w:rsidRPr="00AC0595">
        <w:rPr>
          <w:rFonts w:ascii="Times New Roman" w:hAnsi="Times New Roman"/>
          <w:bCs/>
          <w:sz w:val="28"/>
        </w:rPr>
        <w:t>на</w:t>
      </w:r>
      <w:r w:rsidR="00292C9E" w:rsidRPr="00AC0595">
        <w:rPr>
          <w:rFonts w:ascii="Times New Roman" w:hAnsi="Times New Roman"/>
          <w:bCs/>
          <w:sz w:val="28"/>
        </w:rPr>
        <w:t xml:space="preserve"> </w:t>
      </w:r>
      <w:r w:rsidR="00527D00" w:rsidRPr="00AC0595">
        <w:rPr>
          <w:rFonts w:ascii="Times New Roman" w:hAnsi="Times New Roman"/>
          <w:bCs/>
          <w:sz w:val="28"/>
        </w:rPr>
        <w:t>железнодорожном</w:t>
      </w:r>
      <w:r w:rsidR="00292C9E" w:rsidRPr="00AC0595">
        <w:rPr>
          <w:rFonts w:ascii="Times New Roman" w:hAnsi="Times New Roman"/>
          <w:bCs/>
          <w:sz w:val="28"/>
        </w:rPr>
        <w:t xml:space="preserve"> </w:t>
      </w:r>
      <w:r w:rsidR="00527D00" w:rsidRPr="00AC0595">
        <w:rPr>
          <w:rFonts w:ascii="Times New Roman" w:hAnsi="Times New Roman"/>
          <w:bCs/>
          <w:sz w:val="28"/>
        </w:rPr>
        <w:t>транспорте</w:t>
      </w:r>
    </w:p>
    <w:p w:rsidR="00292C9E" w:rsidRPr="00AC0595" w:rsidRDefault="00292C9E" w:rsidP="00292C9E">
      <w:pPr>
        <w:widowControl/>
        <w:suppressAutoHyphens/>
        <w:spacing w:line="360" w:lineRule="auto"/>
        <w:ind w:firstLine="709"/>
        <w:jc w:val="both"/>
        <w:rPr>
          <w:rFonts w:ascii="Times New Roman" w:hAnsi="Times New Roman"/>
          <w:sz w:val="28"/>
        </w:rPr>
      </w:pPr>
    </w:p>
    <w:p w:rsidR="00527D00" w:rsidRPr="00AC0595" w:rsidRDefault="00527D00" w:rsidP="00292C9E">
      <w:pPr>
        <w:pStyle w:val="a3"/>
        <w:suppressAutoHyphens/>
        <w:spacing w:line="360" w:lineRule="auto"/>
        <w:ind w:firstLine="709"/>
        <w:jc w:val="both"/>
      </w:pPr>
      <w:r w:rsidRPr="00AC0595">
        <w:t>На долю железнодорожного транспорта приходится 75% грузооборота и</w:t>
      </w:r>
      <w:r w:rsidR="00292C9E" w:rsidRPr="00AC0595">
        <w:t xml:space="preserve"> </w:t>
      </w:r>
      <w:r w:rsidRPr="00AC0595">
        <w:t>40% пассажирооборота транспорта общего пользования</w:t>
      </w:r>
      <w:r w:rsidR="00292C9E" w:rsidRPr="00AC0595">
        <w:t xml:space="preserve"> </w:t>
      </w:r>
      <w:r w:rsidRPr="00AC0595">
        <w:t>в</w:t>
      </w:r>
      <w:r w:rsidR="00292C9E" w:rsidRPr="00AC0595">
        <w:t xml:space="preserve"> </w:t>
      </w:r>
      <w:r w:rsidRPr="00AC0595">
        <w:t>РФ.</w:t>
      </w:r>
      <w:r w:rsidR="00292C9E" w:rsidRPr="00AC0595">
        <w:t xml:space="preserve"> </w:t>
      </w:r>
      <w:r w:rsidRPr="00AC0595">
        <w:t>Такие</w:t>
      </w:r>
      <w:r w:rsidR="00292C9E" w:rsidRPr="00AC0595">
        <w:t xml:space="preserve"> </w:t>
      </w:r>
      <w:r w:rsidRPr="00AC0595">
        <w:t>объемы</w:t>
      </w:r>
      <w:r w:rsidR="00292C9E" w:rsidRPr="00AC0595">
        <w:t xml:space="preserve"> </w:t>
      </w:r>
      <w:r w:rsidRPr="00AC0595">
        <w:t>работ связаны</w:t>
      </w:r>
      <w:r w:rsidR="00292C9E" w:rsidRPr="00AC0595">
        <w:t xml:space="preserve"> </w:t>
      </w:r>
      <w:r w:rsidRPr="00AC0595">
        <w:t>с</w:t>
      </w:r>
      <w:r w:rsidR="00292C9E" w:rsidRPr="00AC0595">
        <w:t xml:space="preserve"> </w:t>
      </w:r>
      <w:r w:rsidRPr="00AC0595">
        <w:t>большим</w:t>
      </w:r>
      <w:r w:rsidR="00292C9E" w:rsidRPr="00AC0595">
        <w:t xml:space="preserve"> </w:t>
      </w:r>
      <w:r w:rsidRPr="00AC0595">
        <w:t>потреблением</w:t>
      </w:r>
      <w:r w:rsidR="00292C9E" w:rsidRPr="00AC0595">
        <w:t xml:space="preserve"> </w:t>
      </w:r>
      <w:r w:rsidRPr="00AC0595">
        <w:t>природных</w:t>
      </w:r>
      <w:r w:rsidR="00292C9E" w:rsidRPr="00AC0595">
        <w:t xml:space="preserve"> </w:t>
      </w:r>
      <w:r w:rsidRPr="00AC0595">
        <w:t>ресурсов</w:t>
      </w:r>
      <w:r w:rsidR="00292C9E" w:rsidRPr="00AC0595">
        <w:t xml:space="preserve"> </w:t>
      </w:r>
      <w:r w:rsidRPr="00AC0595">
        <w:t>и,</w:t>
      </w:r>
      <w:r w:rsidR="00292C9E" w:rsidRPr="00AC0595">
        <w:t xml:space="preserve"> </w:t>
      </w:r>
      <w:r w:rsidRPr="00AC0595">
        <w:t>соответственно, выбросами загрязняющих веществ в биосферу. Однако</w:t>
      </w:r>
      <w:r w:rsidR="00292C9E" w:rsidRPr="00AC0595">
        <w:t xml:space="preserve"> </w:t>
      </w:r>
      <w:r w:rsidRPr="00AC0595">
        <w:t>по</w:t>
      </w:r>
      <w:r w:rsidR="00292C9E" w:rsidRPr="00AC0595">
        <w:t xml:space="preserve"> </w:t>
      </w:r>
      <w:r w:rsidRPr="00AC0595">
        <w:t>абсолютным</w:t>
      </w:r>
      <w:r w:rsidR="00292C9E" w:rsidRPr="00AC0595">
        <w:t xml:space="preserve"> </w:t>
      </w:r>
      <w:r w:rsidRPr="00AC0595">
        <w:t>значениям загрязнение</w:t>
      </w:r>
      <w:r w:rsidR="00292C9E" w:rsidRPr="00AC0595">
        <w:t xml:space="preserve"> </w:t>
      </w:r>
      <w:r w:rsidRPr="00AC0595">
        <w:t>от</w:t>
      </w:r>
      <w:r w:rsidR="00292C9E" w:rsidRPr="00AC0595">
        <w:t xml:space="preserve"> </w:t>
      </w:r>
      <w:r w:rsidRPr="00AC0595">
        <w:t>железнодорожного</w:t>
      </w:r>
      <w:r w:rsidR="00292C9E" w:rsidRPr="00AC0595">
        <w:t xml:space="preserve"> </w:t>
      </w:r>
      <w:r w:rsidRPr="00AC0595">
        <w:t>транспорта</w:t>
      </w:r>
      <w:r w:rsidR="00292C9E" w:rsidRPr="00AC0595">
        <w:t xml:space="preserve"> </w:t>
      </w:r>
      <w:r w:rsidRPr="00AC0595">
        <w:t>значительно</w:t>
      </w:r>
      <w:r w:rsidR="00292C9E" w:rsidRPr="00AC0595">
        <w:t xml:space="preserve"> </w:t>
      </w:r>
      <w:r w:rsidRPr="00AC0595">
        <w:t>меньше,</w:t>
      </w:r>
      <w:r w:rsidR="00292C9E" w:rsidRPr="00AC0595">
        <w:t xml:space="preserve"> </w:t>
      </w:r>
      <w:r w:rsidRPr="00AC0595">
        <w:t>чем</w:t>
      </w:r>
      <w:r w:rsidR="00292C9E" w:rsidRPr="00AC0595">
        <w:t xml:space="preserve"> </w:t>
      </w:r>
      <w:r w:rsidRPr="00AC0595">
        <w:t>от автомобильного. Снижение масштабов воздействия</w:t>
      </w:r>
      <w:r w:rsidR="00292C9E" w:rsidRPr="00AC0595">
        <w:t xml:space="preserve"> </w:t>
      </w:r>
      <w:r w:rsidRPr="00AC0595">
        <w:t>железнодорожного</w:t>
      </w:r>
      <w:r w:rsidR="00292C9E" w:rsidRPr="00AC0595">
        <w:t xml:space="preserve"> </w:t>
      </w:r>
      <w:r w:rsidRPr="00AC0595">
        <w:t>транспорта на окружающую среду объясняется следующими основными причинами:</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-низким удельным расходом топлива на единицу транспортной работы (меньший расход топлива обусловлен более низким коэффициентом сопротивления качению при движении колесных пар по рельсам по сравнению с движением автомобильных шин по дороге);</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-широким применением электрической тяги (в этом случае выбросы загрязняющих веществ от подвижного состава отсутствуют);</w:t>
      </w:r>
    </w:p>
    <w:p w:rsidR="00292C9E" w:rsidRPr="00AC0595" w:rsidRDefault="008F2E76" w:rsidP="00292C9E">
      <w:pPr>
        <w:pStyle w:val="21"/>
        <w:suppressAutoHyphens/>
        <w:spacing w:line="360" w:lineRule="auto"/>
        <w:ind w:firstLine="709"/>
      </w:pPr>
      <w:r w:rsidRPr="008F2E76">
        <w:t>-</w:t>
      </w:r>
      <w:r w:rsidR="00527D00" w:rsidRPr="00AC0595">
        <w:t xml:space="preserve"> меньшим отчуждением земель под железные дороги по сравнению с автодорогами (одна полоса движения для автодорог I и II категорий</w:t>
      </w:r>
      <w:r w:rsidR="00292C9E" w:rsidRPr="00AC0595">
        <w:t xml:space="preserve"> </w:t>
      </w:r>
      <w:r w:rsidR="00527D00" w:rsidRPr="00AC0595">
        <w:t>составляет 3,75 м, соответственно для автодороги с четырьмя полосами</w:t>
      </w:r>
      <w:r w:rsidR="00292C9E" w:rsidRPr="00AC0595">
        <w:t xml:space="preserve"> </w:t>
      </w:r>
      <w:r w:rsidR="00527D00" w:rsidRPr="00AC0595">
        <w:t>движения ширина проезжей части равна 2х7,5 м, с шестью полосами -2х11,25 м; под обочины отводится 3,75 м; железнодорожная колея имеет ширину 1,52 м, соответственно на двухпутную железную дорогу будет приходиться 10-12 м).</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Несмотря на перечисленные позитивные моменты, влияние железнодорожного транспорта на экологическую</w:t>
      </w:r>
      <w:r w:rsidR="00292C9E" w:rsidRPr="00AC0595">
        <w:rPr>
          <w:rFonts w:ascii="Times New Roman" w:hAnsi="Times New Roman"/>
          <w:sz w:val="28"/>
        </w:rPr>
        <w:t xml:space="preserve"> </w:t>
      </w:r>
      <w:r w:rsidRPr="00AC0595">
        <w:rPr>
          <w:rFonts w:ascii="Times New Roman" w:hAnsi="Times New Roman"/>
          <w:sz w:val="28"/>
        </w:rPr>
        <w:t>обстановку</w:t>
      </w:r>
      <w:r w:rsidR="00292C9E" w:rsidRPr="00AC0595">
        <w:rPr>
          <w:rFonts w:ascii="Times New Roman" w:hAnsi="Times New Roman"/>
          <w:sz w:val="28"/>
        </w:rPr>
        <w:t xml:space="preserve"> </w:t>
      </w:r>
      <w:r w:rsidRPr="00AC0595">
        <w:rPr>
          <w:rFonts w:ascii="Times New Roman" w:hAnsi="Times New Roman"/>
          <w:sz w:val="28"/>
        </w:rPr>
        <w:t>весьма</w:t>
      </w:r>
      <w:r w:rsidR="00292C9E" w:rsidRPr="00AC0595">
        <w:rPr>
          <w:rFonts w:ascii="Times New Roman" w:hAnsi="Times New Roman"/>
          <w:sz w:val="28"/>
        </w:rPr>
        <w:t xml:space="preserve"> </w:t>
      </w:r>
      <w:r w:rsidRPr="00AC0595">
        <w:rPr>
          <w:rFonts w:ascii="Times New Roman" w:hAnsi="Times New Roman"/>
          <w:sz w:val="28"/>
        </w:rPr>
        <w:t>ощутимо.</w:t>
      </w:r>
      <w:r w:rsidR="00292C9E" w:rsidRPr="00AC0595">
        <w:rPr>
          <w:rFonts w:ascii="Times New Roman" w:hAnsi="Times New Roman"/>
          <w:sz w:val="28"/>
        </w:rPr>
        <w:t xml:space="preserve"> </w:t>
      </w:r>
      <w:r w:rsidRPr="00AC0595">
        <w:rPr>
          <w:rFonts w:ascii="Times New Roman" w:hAnsi="Times New Roman"/>
          <w:sz w:val="28"/>
        </w:rPr>
        <w:t>Оно</w:t>
      </w:r>
      <w:r w:rsidR="00292C9E" w:rsidRPr="00AC0595">
        <w:rPr>
          <w:rFonts w:ascii="Times New Roman" w:hAnsi="Times New Roman"/>
          <w:sz w:val="28"/>
        </w:rPr>
        <w:t xml:space="preserve"> </w:t>
      </w:r>
      <w:r w:rsidRPr="00AC0595">
        <w:rPr>
          <w:rFonts w:ascii="Times New Roman" w:hAnsi="Times New Roman"/>
          <w:sz w:val="28"/>
        </w:rPr>
        <w:t>проявляется, прежде</w:t>
      </w:r>
      <w:r w:rsidR="00292C9E" w:rsidRPr="00AC0595">
        <w:rPr>
          <w:rFonts w:ascii="Times New Roman" w:hAnsi="Times New Roman"/>
          <w:sz w:val="28"/>
        </w:rPr>
        <w:t xml:space="preserve"> </w:t>
      </w:r>
      <w:r w:rsidRPr="00AC0595">
        <w:rPr>
          <w:rFonts w:ascii="Times New Roman" w:hAnsi="Times New Roman"/>
          <w:sz w:val="28"/>
        </w:rPr>
        <w:t>всего,</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загрязнении</w:t>
      </w:r>
      <w:r w:rsidR="00292C9E" w:rsidRPr="00AC0595">
        <w:rPr>
          <w:rFonts w:ascii="Times New Roman" w:hAnsi="Times New Roman"/>
          <w:sz w:val="28"/>
        </w:rPr>
        <w:t xml:space="preserve"> </w:t>
      </w:r>
      <w:r w:rsidRPr="00AC0595">
        <w:rPr>
          <w:rFonts w:ascii="Times New Roman" w:hAnsi="Times New Roman"/>
          <w:sz w:val="28"/>
        </w:rPr>
        <w:t>воздушной,</w:t>
      </w:r>
      <w:r w:rsidR="00292C9E" w:rsidRPr="00AC0595">
        <w:rPr>
          <w:rFonts w:ascii="Times New Roman" w:hAnsi="Times New Roman"/>
          <w:sz w:val="28"/>
        </w:rPr>
        <w:t xml:space="preserve"> </w:t>
      </w:r>
      <w:r w:rsidRPr="00AC0595">
        <w:rPr>
          <w:rFonts w:ascii="Times New Roman" w:hAnsi="Times New Roman"/>
          <w:sz w:val="28"/>
        </w:rPr>
        <w:t>водной</w:t>
      </w:r>
      <w:r w:rsidR="00292C9E" w:rsidRPr="00AC0595">
        <w:rPr>
          <w:rFonts w:ascii="Times New Roman" w:hAnsi="Times New Roman"/>
          <w:sz w:val="28"/>
        </w:rPr>
        <w:t xml:space="preserve"> </w:t>
      </w:r>
      <w:r w:rsidRPr="00AC0595">
        <w:rPr>
          <w:rFonts w:ascii="Times New Roman" w:hAnsi="Times New Roman"/>
          <w:sz w:val="28"/>
        </w:rPr>
        <w:t>среды</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земель</w:t>
      </w:r>
      <w:r w:rsidR="00292C9E" w:rsidRPr="00AC0595">
        <w:rPr>
          <w:rFonts w:ascii="Times New Roman" w:hAnsi="Times New Roman"/>
          <w:sz w:val="28"/>
        </w:rPr>
        <w:t xml:space="preserve"> </w:t>
      </w:r>
      <w:r w:rsidRPr="00AC0595">
        <w:rPr>
          <w:rFonts w:ascii="Times New Roman" w:hAnsi="Times New Roman"/>
          <w:sz w:val="28"/>
        </w:rPr>
        <w:t>при строительстве и эксплуатации железных дорог (табл.11).</w:t>
      </w:r>
    </w:p>
    <w:p w:rsidR="00292C9E" w:rsidRPr="00AC0595" w:rsidRDefault="00527D00" w:rsidP="00292C9E">
      <w:pPr>
        <w:pStyle w:val="a5"/>
        <w:suppressAutoHyphens/>
        <w:spacing w:line="360" w:lineRule="auto"/>
        <w:ind w:left="0" w:firstLine="709"/>
        <w:jc w:val="both"/>
      </w:pPr>
      <w:r w:rsidRPr="00AC0595">
        <w:t>Воздействие на экосистемы в процессе эксплуатации. Подвижные источники загрязнения.</w:t>
      </w:r>
      <w:r w:rsidR="00292C9E" w:rsidRPr="00AC0595">
        <w:t xml:space="preserve"> </w:t>
      </w:r>
      <w:r w:rsidRPr="00AC0595">
        <w:t>Выбросы</w:t>
      </w:r>
      <w:r w:rsidR="00292C9E" w:rsidRPr="00AC0595">
        <w:t xml:space="preserve"> </w:t>
      </w:r>
      <w:r w:rsidRPr="00AC0595">
        <w:t>загрязняющих</w:t>
      </w:r>
      <w:r w:rsidR="00292C9E" w:rsidRPr="00AC0595">
        <w:t xml:space="preserve"> </w:t>
      </w:r>
      <w:r w:rsidRPr="00AC0595">
        <w:t>веществ</w:t>
      </w:r>
      <w:r w:rsidR="00292C9E" w:rsidRPr="00AC0595">
        <w:t xml:space="preserve"> </w:t>
      </w:r>
      <w:r w:rsidRPr="00AC0595">
        <w:t>от</w:t>
      </w:r>
      <w:r w:rsidR="00292C9E" w:rsidRPr="00AC0595">
        <w:t xml:space="preserve"> </w:t>
      </w:r>
      <w:r w:rsidRPr="00AC0595">
        <w:t>подвижных</w:t>
      </w:r>
      <w:r w:rsidR="00292C9E" w:rsidRPr="00AC0595">
        <w:t xml:space="preserve"> </w:t>
      </w:r>
      <w:r w:rsidRPr="00AC0595">
        <w:t>источников составляют в среднем 1,65 млн. т в год. Основное</w:t>
      </w:r>
      <w:r w:rsidR="00292C9E" w:rsidRPr="00AC0595">
        <w:t xml:space="preserve"> </w:t>
      </w:r>
      <w:r w:rsidRPr="00AC0595">
        <w:t>загрязнение</w:t>
      </w:r>
      <w:r w:rsidR="00292C9E" w:rsidRPr="00AC0595">
        <w:t xml:space="preserve"> </w:t>
      </w:r>
      <w:r w:rsidRPr="00AC0595">
        <w:t>происходит</w:t>
      </w:r>
      <w:r w:rsidR="00292C9E" w:rsidRPr="00AC0595">
        <w:t xml:space="preserve"> </w:t>
      </w:r>
      <w:r w:rsidRPr="00AC0595">
        <w:t>в районах, где</w:t>
      </w:r>
      <w:r w:rsidR="00292C9E" w:rsidRPr="00AC0595">
        <w:t xml:space="preserve"> </w:t>
      </w:r>
      <w:r w:rsidRPr="00AC0595">
        <w:t>в</w:t>
      </w:r>
      <w:r w:rsidR="00292C9E" w:rsidRPr="00AC0595">
        <w:t xml:space="preserve"> </w:t>
      </w:r>
      <w:r w:rsidRPr="00AC0595">
        <w:t>качестве</w:t>
      </w:r>
      <w:r w:rsidR="00292C9E" w:rsidRPr="00AC0595">
        <w:t xml:space="preserve"> </w:t>
      </w:r>
      <w:r w:rsidRPr="00AC0595">
        <w:t>локомотивов</w:t>
      </w:r>
      <w:r w:rsidR="00292C9E" w:rsidRPr="00AC0595">
        <w:t xml:space="preserve"> </w:t>
      </w:r>
      <w:r w:rsidRPr="00AC0595">
        <w:t>используют</w:t>
      </w:r>
      <w:r w:rsidR="00292C9E" w:rsidRPr="00AC0595">
        <w:t xml:space="preserve"> </w:t>
      </w:r>
      <w:r w:rsidRPr="00AC0595">
        <w:t>тепловозы</w:t>
      </w:r>
      <w:r w:rsidR="00292C9E" w:rsidRPr="00AC0595">
        <w:t xml:space="preserve"> </w:t>
      </w:r>
      <w:r w:rsidRPr="00AC0595">
        <w:t>с</w:t>
      </w:r>
      <w:r w:rsidR="00292C9E" w:rsidRPr="00AC0595">
        <w:t xml:space="preserve"> </w:t>
      </w:r>
      <w:r w:rsidRPr="00AC0595">
        <w:t>дизельными силовыми установками.</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При</w:t>
      </w:r>
      <w:r w:rsidR="00292C9E" w:rsidRPr="00AC0595">
        <w:rPr>
          <w:rFonts w:ascii="Times New Roman" w:hAnsi="Times New Roman"/>
          <w:sz w:val="28"/>
        </w:rPr>
        <w:t xml:space="preserve"> </w:t>
      </w:r>
      <w:r w:rsidRPr="00AC0595">
        <w:rPr>
          <w:rFonts w:ascii="Times New Roman" w:hAnsi="Times New Roman"/>
          <w:sz w:val="28"/>
        </w:rPr>
        <w:t>работе</w:t>
      </w:r>
      <w:r w:rsidR="00292C9E" w:rsidRPr="00AC0595">
        <w:rPr>
          <w:rFonts w:ascii="Times New Roman" w:hAnsi="Times New Roman"/>
          <w:sz w:val="28"/>
        </w:rPr>
        <w:t xml:space="preserve"> </w:t>
      </w:r>
      <w:r w:rsidRPr="00AC0595">
        <w:rPr>
          <w:rFonts w:ascii="Times New Roman" w:hAnsi="Times New Roman"/>
          <w:sz w:val="28"/>
        </w:rPr>
        <w:t>магистральных</w:t>
      </w:r>
      <w:r w:rsidR="00292C9E" w:rsidRPr="00AC0595">
        <w:rPr>
          <w:rFonts w:ascii="Times New Roman" w:hAnsi="Times New Roman"/>
          <w:sz w:val="28"/>
        </w:rPr>
        <w:t xml:space="preserve"> </w:t>
      </w:r>
      <w:r w:rsidRPr="00AC0595">
        <w:rPr>
          <w:rFonts w:ascii="Times New Roman" w:hAnsi="Times New Roman"/>
          <w:sz w:val="28"/>
        </w:rPr>
        <w:t>тепловозов</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атмосферу</w:t>
      </w:r>
      <w:r w:rsidR="00292C9E" w:rsidRPr="00AC0595">
        <w:rPr>
          <w:rFonts w:ascii="Times New Roman" w:hAnsi="Times New Roman"/>
          <w:sz w:val="28"/>
        </w:rPr>
        <w:t xml:space="preserve"> </w:t>
      </w:r>
      <w:r w:rsidRPr="00AC0595">
        <w:rPr>
          <w:rFonts w:ascii="Times New Roman" w:hAnsi="Times New Roman"/>
          <w:sz w:val="28"/>
        </w:rPr>
        <w:t>выделяются отработавшие газы, по составу аналогичные</w:t>
      </w:r>
      <w:r w:rsidR="00292C9E" w:rsidRPr="00AC0595">
        <w:rPr>
          <w:rFonts w:ascii="Times New Roman" w:hAnsi="Times New Roman"/>
          <w:sz w:val="28"/>
        </w:rPr>
        <w:t xml:space="preserve"> </w:t>
      </w:r>
      <w:r w:rsidRPr="00AC0595">
        <w:rPr>
          <w:rFonts w:ascii="Times New Roman" w:hAnsi="Times New Roman"/>
          <w:sz w:val="28"/>
        </w:rPr>
        <w:t>выхлопам</w:t>
      </w:r>
      <w:r w:rsidR="00292C9E" w:rsidRPr="00AC0595">
        <w:rPr>
          <w:rFonts w:ascii="Times New Roman" w:hAnsi="Times New Roman"/>
          <w:sz w:val="28"/>
        </w:rPr>
        <w:t xml:space="preserve"> </w:t>
      </w:r>
      <w:r w:rsidRPr="00AC0595">
        <w:rPr>
          <w:rFonts w:ascii="Times New Roman" w:hAnsi="Times New Roman"/>
          <w:sz w:val="28"/>
        </w:rPr>
        <w:t>автомобильных</w:t>
      </w:r>
      <w:r w:rsidR="00292C9E" w:rsidRPr="00AC0595">
        <w:rPr>
          <w:rFonts w:ascii="Times New Roman" w:hAnsi="Times New Roman"/>
          <w:sz w:val="28"/>
        </w:rPr>
        <w:t xml:space="preserve"> </w:t>
      </w:r>
      <w:r w:rsidRPr="00AC0595">
        <w:rPr>
          <w:rFonts w:ascii="Times New Roman" w:hAnsi="Times New Roman"/>
          <w:sz w:val="28"/>
        </w:rPr>
        <w:t>дизелей.</w:t>
      </w:r>
    </w:p>
    <w:p w:rsidR="00292C9E" w:rsidRPr="00AC0595" w:rsidRDefault="00527D00" w:rsidP="00292C9E">
      <w:pPr>
        <w:pStyle w:val="31"/>
        <w:suppressAutoHyphens/>
        <w:spacing w:line="360" w:lineRule="auto"/>
        <w:ind w:left="0" w:firstLine="709"/>
      </w:pPr>
      <w:r w:rsidRPr="00AC0595">
        <w:t>Одна секция тепловоза выбрасывает в атмосферу за час</w:t>
      </w:r>
      <w:r w:rsidR="00292C9E" w:rsidRPr="00AC0595">
        <w:t xml:space="preserve"> </w:t>
      </w:r>
      <w:r w:rsidRPr="00AC0595">
        <w:t>работы</w:t>
      </w:r>
      <w:r w:rsidR="00292C9E" w:rsidRPr="00AC0595">
        <w:t xml:space="preserve"> </w:t>
      </w:r>
      <w:r w:rsidRPr="00AC0595">
        <w:t>28</w:t>
      </w:r>
      <w:r w:rsidR="00292C9E" w:rsidRPr="00AC0595">
        <w:t xml:space="preserve"> </w:t>
      </w:r>
      <w:r w:rsidRPr="00AC0595">
        <w:t>кг</w:t>
      </w:r>
      <w:r w:rsidR="00292C9E" w:rsidRPr="00AC0595">
        <w:t xml:space="preserve"> </w:t>
      </w:r>
      <w:r w:rsidRPr="00AC0595">
        <w:t>оксида углерода, 17,5 кг оксидов азота, до 2 кг сажи.</w:t>
      </w:r>
      <w:r w:rsidR="00292C9E" w:rsidRPr="00AC0595">
        <w:t xml:space="preserve"> </w:t>
      </w:r>
      <w:r w:rsidRPr="00AC0595">
        <w:t>Но</w:t>
      </w:r>
      <w:r w:rsidR="00292C9E" w:rsidRPr="00AC0595">
        <w:t xml:space="preserve"> </w:t>
      </w:r>
      <w:r w:rsidRPr="00AC0595">
        <w:t>тепловозные</w:t>
      </w:r>
      <w:r w:rsidR="00292C9E" w:rsidRPr="00AC0595">
        <w:t xml:space="preserve"> </w:t>
      </w:r>
      <w:r w:rsidRPr="00AC0595">
        <w:t>дизели при поездной</w:t>
      </w:r>
      <w:r w:rsidR="00292C9E" w:rsidRPr="00AC0595">
        <w:t xml:space="preserve"> </w:t>
      </w:r>
      <w:r w:rsidRPr="00AC0595">
        <w:t>работе</w:t>
      </w:r>
      <w:r w:rsidR="00292C9E" w:rsidRPr="00AC0595">
        <w:t xml:space="preserve"> </w:t>
      </w:r>
      <w:r w:rsidRPr="00AC0595">
        <w:t>имеют</w:t>
      </w:r>
      <w:r w:rsidR="00292C9E" w:rsidRPr="00AC0595">
        <w:t xml:space="preserve"> </w:t>
      </w:r>
      <w:r w:rsidRPr="00AC0595">
        <w:t>более</w:t>
      </w:r>
      <w:r w:rsidR="00292C9E" w:rsidRPr="00AC0595">
        <w:t xml:space="preserve"> </w:t>
      </w:r>
      <w:r w:rsidRPr="00AC0595">
        <w:t>стабильный</w:t>
      </w:r>
      <w:r w:rsidR="00292C9E" w:rsidRPr="00AC0595">
        <w:t xml:space="preserve"> </w:t>
      </w:r>
      <w:r w:rsidRPr="00AC0595">
        <w:t>режим</w:t>
      </w:r>
      <w:r w:rsidR="00292C9E" w:rsidRPr="00AC0595">
        <w:t xml:space="preserve"> </w:t>
      </w:r>
      <w:r w:rsidRPr="00AC0595">
        <w:t>нагрузок,</w:t>
      </w:r>
      <w:r w:rsidR="00292C9E" w:rsidRPr="00AC0595">
        <w:t xml:space="preserve"> </w:t>
      </w:r>
      <w:r w:rsidRPr="00AC0595">
        <w:t>так</w:t>
      </w:r>
      <w:r w:rsidR="00292C9E" w:rsidRPr="00AC0595">
        <w:t xml:space="preserve"> </w:t>
      </w:r>
      <w:r w:rsidRPr="00AC0595">
        <w:t>как регулирование скорости производится с помощью электротрансмиссии,</w:t>
      </w:r>
      <w:r w:rsidR="00292C9E" w:rsidRPr="00AC0595">
        <w:t xml:space="preserve"> </w:t>
      </w:r>
      <w:r w:rsidRPr="00AC0595">
        <w:t>а</w:t>
      </w:r>
      <w:r w:rsidR="00292C9E" w:rsidRPr="00AC0595">
        <w:t xml:space="preserve"> </w:t>
      </w:r>
      <w:r w:rsidRPr="00AC0595">
        <w:t>дизель работает с малыми отклонениями частот вращения. В</w:t>
      </w:r>
      <w:r w:rsidR="00292C9E" w:rsidRPr="00AC0595">
        <w:t xml:space="preserve"> </w:t>
      </w:r>
      <w:r w:rsidRPr="00AC0595">
        <w:t>связи</w:t>
      </w:r>
      <w:r w:rsidR="00292C9E" w:rsidRPr="00AC0595">
        <w:t xml:space="preserve"> </w:t>
      </w:r>
      <w:r w:rsidRPr="00AC0595">
        <w:t>с</w:t>
      </w:r>
      <w:r w:rsidR="00292C9E" w:rsidRPr="00AC0595">
        <w:t xml:space="preserve"> </w:t>
      </w:r>
      <w:r w:rsidRPr="00AC0595">
        <w:t>этим</w:t>
      </w:r>
      <w:r w:rsidR="00292C9E" w:rsidRPr="00AC0595">
        <w:t xml:space="preserve"> </w:t>
      </w:r>
      <w:r w:rsidRPr="00AC0595">
        <w:t>выделение загрязняющих веществ значительно сокращается [19,36,38].</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Вместе с тем, маневровые тепловозы работают</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переменных</w:t>
      </w:r>
      <w:r w:rsidR="00292C9E" w:rsidRPr="00AC0595">
        <w:rPr>
          <w:rFonts w:ascii="Times New Roman" w:hAnsi="Times New Roman"/>
          <w:sz w:val="28"/>
        </w:rPr>
        <w:t xml:space="preserve"> </w:t>
      </w:r>
      <w:r w:rsidRPr="00AC0595">
        <w:rPr>
          <w:rFonts w:ascii="Times New Roman" w:hAnsi="Times New Roman"/>
          <w:sz w:val="28"/>
        </w:rPr>
        <w:t>режимах</w:t>
      </w:r>
      <w:r w:rsidR="00292C9E" w:rsidRPr="00AC0595">
        <w:rPr>
          <w:rFonts w:ascii="Times New Roman" w:hAnsi="Times New Roman"/>
          <w:sz w:val="28"/>
        </w:rPr>
        <w:t xml:space="preserve"> </w:t>
      </w:r>
      <w:r w:rsidRPr="00AC0595">
        <w:rPr>
          <w:rFonts w:ascii="Times New Roman" w:hAnsi="Times New Roman"/>
          <w:sz w:val="28"/>
        </w:rPr>
        <w:t>с частыми</w:t>
      </w:r>
      <w:r w:rsidR="00292C9E" w:rsidRPr="00AC0595">
        <w:rPr>
          <w:rFonts w:ascii="Times New Roman" w:hAnsi="Times New Roman"/>
          <w:sz w:val="28"/>
        </w:rPr>
        <w:t xml:space="preserve"> </w:t>
      </w:r>
      <w:r w:rsidRPr="00AC0595">
        <w:rPr>
          <w:rFonts w:ascii="Times New Roman" w:hAnsi="Times New Roman"/>
          <w:sz w:val="28"/>
        </w:rPr>
        <w:t>троганиями,</w:t>
      </w:r>
      <w:r w:rsidR="00292C9E" w:rsidRPr="00AC0595">
        <w:rPr>
          <w:rFonts w:ascii="Times New Roman" w:hAnsi="Times New Roman"/>
          <w:sz w:val="28"/>
        </w:rPr>
        <w:t xml:space="preserve"> </w:t>
      </w:r>
      <w:r w:rsidRPr="00AC0595">
        <w:rPr>
          <w:rFonts w:ascii="Times New Roman" w:hAnsi="Times New Roman"/>
          <w:sz w:val="28"/>
        </w:rPr>
        <w:t>ускорениями</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торможениями.</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этом</w:t>
      </w:r>
      <w:r w:rsidR="00292C9E" w:rsidRPr="00AC0595">
        <w:rPr>
          <w:rFonts w:ascii="Times New Roman" w:hAnsi="Times New Roman"/>
          <w:sz w:val="28"/>
        </w:rPr>
        <w:t xml:space="preserve"> </w:t>
      </w:r>
      <w:r w:rsidRPr="00AC0595">
        <w:rPr>
          <w:rFonts w:ascii="Times New Roman" w:hAnsi="Times New Roman"/>
          <w:sz w:val="28"/>
        </w:rPr>
        <w:t>случае</w:t>
      </w:r>
      <w:r w:rsidR="00292C9E" w:rsidRPr="00AC0595">
        <w:rPr>
          <w:rFonts w:ascii="Times New Roman" w:hAnsi="Times New Roman"/>
          <w:sz w:val="28"/>
        </w:rPr>
        <w:t xml:space="preserve"> </w:t>
      </w:r>
      <w:r w:rsidRPr="00AC0595">
        <w:rPr>
          <w:rFonts w:ascii="Times New Roman" w:hAnsi="Times New Roman"/>
          <w:sz w:val="28"/>
        </w:rPr>
        <w:t>выброс отработавших хазов значительно возрастает. Аналогичный характер</w:t>
      </w:r>
      <w:r w:rsidR="00292C9E" w:rsidRPr="00AC0595">
        <w:rPr>
          <w:rFonts w:ascii="Times New Roman" w:hAnsi="Times New Roman"/>
          <w:sz w:val="28"/>
        </w:rPr>
        <w:t xml:space="preserve"> </w:t>
      </w:r>
      <w:r w:rsidRPr="00AC0595">
        <w:rPr>
          <w:rFonts w:ascii="Times New Roman" w:hAnsi="Times New Roman"/>
          <w:sz w:val="28"/>
        </w:rPr>
        <w:t>загрязнений наблюдается у тепловозов отделений</w:t>
      </w:r>
      <w:r w:rsidR="00292C9E" w:rsidRPr="00AC0595">
        <w:rPr>
          <w:rFonts w:ascii="Times New Roman" w:hAnsi="Times New Roman"/>
          <w:sz w:val="28"/>
        </w:rPr>
        <w:t xml:space="preserve"> </w:t>
      </w:r>
      <w:r w:rsidRPr="00AC0595">
        <w:rPr>
          <w:rFonts w:ascii="Times New Roman" w:hAnsi="Times New Roman"/>
          <w:sz w:val="28"/>
        </w:rPr>
        <w:t>временной</w:t>
      </w:r>
      <w:r w:rsidR="00292C9E" w:rsidRPr="00AC0595">
        <w:rPr>
          <w:rFonts w:ascii="Times New Roman" w:hAnsi="Times New Roman"/>
          <w:sz w:val="28"/>
        </w:rPr>
        <w:t xml:space="preserve"> </w:t>
      </w:r>
      <w:r w:rsidRPr="00AC0595">
        <w:rPr>
          <w:rFonts w:ascii="Times New Roman" w:hAnsi="Times New Roman"/>
          <w:sz w:val="28"/>
        </w:rPr>
        <w:t>эксплуатации, обеспечивающих перевозки строительных и других грузов</w:t>
      </w:r>
      <w:r w:rsidR="00292C9E" w:rsidRPr="00AC0595">
        <w:rPr>
          <w:rFonts w:ascii="Times New Roman" w:hAnsi="Times New Roman"/>
          <w:sz w:val="28"/>
        </w:rPr>
        <w:t xml:space="preserve"> </w:t>
      </w:r>
      <w:r w:rsidRPr="00AC0595">
        <w:rPr>
          <w:rFonts w:ascii="Times New Roman" w:hAnsi="Times New Roman"/>
          <w:sz w:val="28"/>
        </w:rPr>
        <w:t>к</w:t>
      </w:r>
      <w:r w:rsidR="00292C9E" w:rsidRPr="00AC0595">
        <w:rPr>
          <w:rFonts w:ascii="Times New Roman" w:hAnsi="Times New Roman"/>
          <w:sz w:val="28"/>
        </w:rPr>
        <w:t xml:space="preserve"> </w:t>
      </w:r>
      <w:r w:rsidRPr="00AC0595">
        <w:rPr>
          <w:rFonts w:ascii="Times New Roman" w:hAnsi="Times New Roman"/>
          <w:sz w:val="28"/>
        </w:rPr>
        <w:t>участкам</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объектам</w:t>
      </w:r>
      <w:r w:rsidR="00292C9E" w:rsidRPr="00AC0595">
        <w:rPr>
          <w:rFonts w:ascii="Times New Roman" w:hAnsi="Times New Roman"/>
          <w:sz w:val="28"/>
        </w:rPr>
        <w:t xml:space="preserve"> </w:t>
      </w:r>
      <w:r w:rsidRPr="00AC0595">
        <w:rPr>
          <w:rFonts w:ascii="Times New Roman" w:hAnsi="Times New Roman"/>
          <w:sz w:val="28"/>
        </w:rPr>
        <w:t>проведения строительных работ.</w:t>
      </w:r>
    </w:p>
    <w:p w:rsidR="00527D00" w:rsidRPr="00AC0595" w:rsidRDefault="00527D00" w:rsidP="00292C9E">
      <w:pPr>
        <w:widowControl/>
        <w:suppressAutoHyphens/>
        <w:spacing w:line="360" w:lineRule="auto"/>
        <w:ind w:firstLine="709"/>
        <w:jc w:val="both"/>
        <w:rPr>
          <w:rFonts w:ascii="Times New Roman" w:hAnsi="Times New Roman"/>
          <w:sz w:val="28"/>
        </w:rPr>
      </w:pPr>
    </w:p>
    <w:p w:rsidR="00527D00" w:rsidRPr="00AC0595" w:rsidRDefault="00527D00" w:rsidP="00292C9E">
      <w:pPr>
        <w:pStyle w:val="3"/>
        <w:keepNext w:val="0"/>
        <w:suppressAutoHyphens/>
        <w:spacing w:line="360" w:lineRule="auto"/>
        <w:ind w:firstLine="709"/>
        <w:jc w:val="both"/>
      </w:pPr>
      <w:r w:rsidRPr="00AC0595">
        <w:t>Табл. 5. Источники загрязнения окружающей среды объектами</w:t>
      </w:r>
      <w:r w:rsidR="00292C9E" w:rsidRPr="00AC0595">
        <w:t xml:space="preserve"> </w:t>
      </w:r>
      <w:r w:rsidR="003A081C" w:rsidRPr="00AC0595">
        <w:t>железнодорожного транспорта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65"/>
        <w:gridCol w:w="2226"/>
        <w:gridCol w:w="2608"/>
      </w:tblGrid>
      <w:tr w:rsidR="00527D00" w:rsidRPr="00C4576C" w:rsidTr="00C4576C">
        <w:trPr>
          <w:jc w:val="center"/>
        </w:trPr>
        <w:tc>
          <w:tcPr>
            <w:tcW w:w="4346"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Строительство</w:t>
            </w:r>
            <w:r w:rsidR="00292C9E" w:rsidRPr="00C4576C">
              <w:rPr>
                <w:rFonts w:ascii="Times New Roman" w:hAnsi="Times New Roman"/>
              </w:rPr>
              <w:t xml:space="preserve"> </w:t>
            </w:r>
          </w:p>
        </w:tc>
        <w:tc>
          <w:tcPr>
            <w:tcW w:w="4834"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Эксплуатация</w:t>
            </w:r>
          </w:p>
        </w:tc>
      </w:tr>
      <w:tr w:rsidR="00AC0595" w:rsidRPr="00C4576C" w:rsidTr="00C4576C">
        <w:trPr>
          <w:jc w:val="center"/>
        </w:trPr>
        <w:tc>
          <w:tcPr>
            <w:tcW w:w="208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Подвижные источники</w:t>
            </w:r>
          </w:p>
        </w:tc>
        <w:tc>
          <w:tcPr>
            <w:tcW w:w="226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Стационарные источники</w:t>
            </w:r>
          </w:p>
        </w:tc>
        <w:tc>
          <w:tcPr>
            <w:tcW w:w="22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Подвижные источники</w:t>
            </w:r>
          </w:p>
        </w:tc>
        <w:tc>
          <w:tcPr>
            <w:tcW w:w="260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Стационарные источники</w:t>
            </w:r>
          </w:p>
        </w:tc>
      </w:tr>
      <w:tr w:rsidR="00AC0595" w:rsidRPr="00C4576C" w:rsidTr="00C4576C">
        <w:trPr>
          <w:jc w:val="center"/>
        </w:trPr>
        <w:tc>
          <w:tcPr>
            <w:tcW w:w="208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Тепловозы</w:t>
            </w:r>
            <w:r w:rsidR="00292C9E" w:rsidRPr="00C4576C">
              <w:rPr>
                <w:rFonts w:ascii="Times New Roman" w:hAnsi="Times New Roman"/>
              </w:rPr>
              <w:t xml:space="preserve"> </w:t>
            </w:r>
            <w:r w:rsidRPr="00C4576C">
              <w:rPr>
                <w:rFonts w:ascii="Times New Roman" w:hAnsi="Times New Roman"/>
              </w:rPr>
              <w:t>отделений временной</w:t>
            </w:r>
            <w:r w:rsidR="00292C9E" w:rsidRPr="00C4576C">
              <w:rPr>
                <w:rFonts w:ascii="Times New Roman" w:hAnsi="Times New Roman"/>
              </w:rPr>
              <w:t xml:space="preserve"> </w:t>
            </w:r>
            <w:r w:rsidRPr="00C4576C">
              <w:rPr>
                <w:rFonts w:ascii="Times New Roman" w:hAnsi="Times New Roman"/>
              </w:rPr>
              <w:t>эксплуатации</w:t>
            </w:r>
          </w:p>
        </w:tc>
        <w:tc>
          <w:tcPr>
            <w:tcW w:w="226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Песчаные карьеры</w:t>
            </w:r>
          </w:p>
        </w:tc>
        <w:tc>
          <w:tcPr>
            <w:tcW w:w="22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Магистральные и маневровые локомотивы</w:t>
            </w:r>
            <w:r w:rsidR="00292C9E" w:rsidRPr="00C4576C">
              <w:rPr>
                <w:rFonts w:ascii="Times New Roman" w:hAnsi="Times New Roman"/>
              </w:rPr>
              <w:t xml:space="preserve"> </w:t>
            </w:r>
          </w:p>
        </w:tc>
        <w:tc>
          <w:tcPr>
            <w:tcW w:w="260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Предприятия</w:t>
            </w:r>
            <w:r w:rsidR="00292C9E" w:rsidRPr="00C4576C">
              <w:rPr>
                <w:rFonts w:ascii="Times New Roman" w:hAnsi="Times New Roman"/>
              </w:rPr>
              <w:t xml:space="preserve"> </w:t>
            </w:r>
            <w:r w:rsidRPr="00C4576C">
              <w:rPr>
                <w:rFonts w:ascii="Times New Roman" w:hAnsi="Times New Roman"/>
              </w:rPr>
              <w:t>промышленного железнодорожного транспорта</w:t>
            </w:r>
          </w:p>
        </w:tc>
      </w:tr>
      <w:tr w:rsidR="00AC0595" w:rsidRPr="00C4576C" w:rsidTr="00C4576C">
        <w:trPr>
          <w:jc w:val="center"/>
        </w:trPr>
        <w:tc>
          <w:tcPr>
            <w:tcW w:w="208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Вагоны с</w:t>
            </w:r>
            <w:r w:rsidR="00292C9E" w:rsidRPr="00C4576C">
              <w:rPr>
                <w:rFonts w:ascii="Times New Roman" w:hAnsi="Times New Roman"/>
              </w:rPr>
              <w:t xml:space="preserve"> </w:t>
            </w:r>
            <w:r w:rsidRPr="00C4576C">
              <w:rPr>
                <w:rFonts w:ascii="Times New Roman" w:hAnsi="Times New Roman"/>
              </w:rPr>
              <w:t>пылящими</w:t>
            </w:r>
            <w:r w:rsidR="00292C9E" w:rsidRPr="00C4576C">
              <w:rPr>
                <w:rFonts w:ascii="Times New Roman" w:hAnsi="Times New Roman"/>
              </w:rPr>
              <w:t xml:space="preserve"> </w:t>
            </w:r>
            <w:r w:rsidRPr="00C4576C">
              <w:rPr>
                <w:rFonts w:ascii="Times New Roman" w:hAnsi="Times New Roman"/>
              </w:rPr>
              <w:t>стройматериалами</w:t>
            </w:r>
            <w:r w:rsidR="00292C9E" w:rsidRPr="00C4576C">
              <w:rPr>
                <w:rFonts w:ascii="Times New Roman" w:hAnsi="Times New Roman"/>
              </w:rPr>
              <w:t xml:space="preserve"> </w:t>
            </w:r>
          </w:p>
        </w:tc>
        <w:tc>
          <w:tcPr>
            <w:tcW w:w="226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Щебеночно-гравийные карьеры для</w:t>
            </w:r>
            <w:r w:rsidR="00292C9E" w:rsidRPr="00C4576C">
              <w:rPr>
                <w:rFonts w:ascii="Times New Roman" w:hAnsi="Times New Roman"/>
              </w:rPr>
              <w:t xml:space="preserve"> </w:t>
            </w:r>
            <w:r w:rsidRPr="00C4576C">
              <w:rPr>
                <w:rFonts w:ascii="Times New Roman" w:hAnsi="Times New Roman"/>
              </w:rPr>
              <w:t>добычи балласта</w:t>
            </w:r>
            <w:r w:rsidR="00292C9E" w:rsidRPr="00C4576C">
              <w:rPr>
                <w:rFonts w:ascii="Times New Roman" w:hAnsi="Times New Roman"/>
              </w:rPr>
              <w:t xml:space="preserve"> </w:t>
            </w:r>
          </w:p>
        </w:tc>
        <w:tc>
          <w:tcPr>
            <w:tcW w:w="22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Вагоны с токсичными и</w:t>
            </w:r>
            <w:r w:rsidR="00292C9E" w:rsidRPr="00C4576C">
              <w:rPr>
                <w:rFonts w:ascii="Times New Roman" w:hAnsi="Times New Roman"/>
              </w:rPr>
              <w:t xml:space="preserve"> </w:t>
            </w:r>
            <w:r w:rsidRPr="00C4576C">
              <w:rPr>
                <w:rFonts w:ascii="Times New Roman" w:hAnsi="Times New Roman"/>
              </w:rPr>
              <w:t>пылящими грузами,</w:t>
            </w:r>
            <w:r w:rsidR="00292C9E" w:rsidRPr="00C4576C">
              <w:rPr>
                <w:rFonts w:ascii="Times New Roman" w:hAnsi="Times New Roman"/>
              </w:rPr>
              <w:t xml:space="preserve"> </w:t>
            </w:r>
            <w:r w:rsidRPr="00C4576C">
              <w:rPr>
                <w:rFonts w:ascii="Times New Roman" w:hAnsi="Times New Roman"/>
              </w:rPr>
              <w:t>с нефтепродуктами.</w:t>
            </w:r>
            <w:r w:rsidR="00292C9E" w:rsidRPr="00C4576C">
              <w:rPr>
                <w:rFonts w:ascii="Times New Roman" w:hAnsi="Times New Roman"/>
              </w:rPr>
              <w:t xml:space="preserve"> </w:t>
            </w:r>
          </w:p>
        </w:tc>
        <w:tc>
          <w:tcPr>
            <w:tcW w:w="260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Промывочно-пропарочные станции</w:t>
            </w:r>
            <w:r w:rsidR="00292C9E" w:rsidRPr="00C4576C">
              <w:rPr>
                <w:rFonts w:ascii="Times New Roman" w:hAnsi="Times New Roman"/>
              </w:rPr>
              <w:t xml:space="preserve"> </w:t>
            </w:r>
          </w:p>
        </w:tc>
      </w:tr>
      <w:tr w:rsidR="00AC0595" w:rsidRPr="00C4576C" w:rsidTr="00C4576C">
        <w:trPr>
          <w:jc w:val="center"/>
        </w:trPr>
        <w:tc>
          <w:tcPr>
            <w:tcW w:w="208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Строительные машины</w:t>
            </w:r>
          </w:p>
        </w:tc>
        <w:tc>
          <w:tcPr>
            <w:tcW w:w="226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Площадки складирования стройматериалов</w:t>
            </w:r>
          </w:p>
        </w:tc>
        <w:tc>
          <w:tcPr>
            <w:tcW w:w="22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Пассажирские вагоны с печным</w:t>
            </w:r>
            <w:r w:rsidR="00292C9E" w:rsidRPr="00C4576C">
              <w:rPr>
                <w:rFonts w:ascii="Times New Roman" w:hAnsi="Times New Roman"/>
              </w:rPr>
              <w:t xml:space="preserve"> </w:t>
            </w:r>
            <w:r w:rsidRPr="00C4576C">
              <w:rPr>
                <w:rFonts w:ascii="Times New Roman" w:hAnsi="Times New Roman"/>
              </w:rPr>
              <w:t>отоплением</w:t>
            </w:r>
            <w:r w:rsidR="00292C9E" w:rsidRPr="00C4576C">
              <w:rPr>
                <w:rFonts w:ascii="Times New Roman" w:hAnsi="Times New Roman"/>
              </w:rPr>
              <w:t xml:space="preserve"> </w:t>
            </w:r>
          </w:p>
        </w:tc>
        <w:tc>
          <w:tcPr>
            <w:tcW w:w="260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Локомотиво-вагоноремонтные заводы</w:t>
            </w:r>
            <w:r w:rsidR="00292C9E" w:rsidRPr="00C4576C">
              <w:rPr>
                <w:rFonts w:ascii="Times New Roman" w:hAnsi="Times New Roman"/>
              </w:rPr>
              <w:t xml:space="preserve"> </w:t>
            </w:r>
          </w:p>
        </w:tc>
      </w:tr>
      <w:tr w:rsidR="00AC0595" w:rsidRPr="00C4576C" w:rsidTr="00C4576C">
        <w:trPr>
          <w:jc w:val="center"/>
        </w:trPr>
        <w:tc>
          <w:tcPr>
            <w:tcW w:w="208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Отопительные агрегаты</w:t>
            </w:r>
            <w:r w:rsidR="00292C9E" w:rsidRPr="00C4576C">
              <w:rPr>
                <w:rFonts w:ascii="Times New Roman" w:hAnsi="Times New Roman"/>
              </w:rPr>
              <w:t xml:space="preserve"> </w:t>
            </w:r>
          </w:p>
        </w:tc>
        <w:tc>
          <w:tcPr>
            <w:tcW w:w="226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Щебеночные заводы</w:t>
            </w:r>
          </w:p>
        </w:tc>
        <w:tc>
          <w:tcPr>
            <w:tcW w:w="2226"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260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Заводы по ремонту путевой техники</w:t>
            </w:r>
            <w:r w:rsidR="00292C9E" w:rsidRPr="00C4576C">
              <w:rPr>
                <w:rFonts w:ascii="Times New Roman" w:hAnsi="Times New Roman"/>
              </w:rPr>
              <w:t xml:space="preserve"> </w:t>
            </w:r>
          </w:p>
        </w:tc>
      </w:tr>
      <w:tr w:rsidR="00AC0595" w:rsidRPr="00C4576C" w:rsidTr="00C4576C">
        <w:trPr>
          <w:jc w:val="center"/>
        </w:trPr>
        <w:tc>
          <w:tcPr>
            <w:tcW w:w="2081"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Притрассовый автотранспорт</w:t>
            </w:r>
          </w:p>
        </w:tc>
        <w:tc>
          <w:tcPr>
            <w:tcW w:w="226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Шпалопропиточные заводы</w:t>
            </w:r>
            <w:r w:rsidR="00292C9E" w:rsidRPr="00C4576C">
              <w:rPr>
                <w:rFonts w:ascii="Times New Roman" w:hAnsi="Times New Roman"/>
              </w:rPr>
              <w:t xml:space="preserve"> </w:t>
            </w:r>
          </w:p>
        </w:tc>
        <w:tc>
          <w:tcPr>
            <w:tcW w:w="222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Путевая техника</w:t>
            </w:r>
          </w:p>
        </w:tc>
        <w:tc>
          <w:tcPr>
            <w:tcW w:w="2608"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Щебеночные заводы Шпалопропиточные заводы Грузовые и</w:t>
            </w:r>
            <w:r w:rsidR="00292C9E" w:rsidRPr="00C4576C">
              <w:rPr>
                <w:rFonts w:ascii="Times New Roman" w:hAnsi="Times New Roman"/>
              </w:rPr>
              <w:t xml:space="preserve"> </w:t>
            </w:r>
            <w:r w:rsidRPr="00C4576C">
              <w:rPr>
                <w:rFonts w:ascii="Times New Roman" w:hAnsi="Times New Roman"/>
              </w:rPr>
              <w:t>сортировочные станции.</w:t>
            </w:r>
            <w:r w:rsidR="00292C9E" w:rsidRPr="00C4576C">
              <w:rPr>
                <w:rFonts w:ascii="Times New Roman" w:hAnsi="Times New Roman"/>
              </w:rPr>
              <w:t xml:space="preserve"> </w:t>
            </w:r>
            <w:r w:rsidRPr="00C4576C">
              <w:rPr>
                <w:rFonts w:ascii="Times New Roman" w:hAnsi="Times New Roman"/>
              </w:rPr>
              <w:t>Котельные. Локомотивные и вагонные депо</w:t>
            </w:r>
            <w:r w:rsidR="00292C9E" w:rsidRPr="00C4576C">
              <w:rPr>
                <w:rFonts w:ascii="Times New Roman" w:hAnsi="Times New Roman"/>
              </w:rPr>
              <w:t xml:space="preserve"> </w:t>
            </w:r>
          </w:p>
        </w:tc>
      </w:tr>
    </w:tbl>
    <w:p w:rsidR="00292C9E" w:rsidRPr="00AC0595" w:rsidRDefault="00292C9E"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Притрассовый автотранспорт, строительные, путевые и</w:t>
      </w:r>
      <w:r w:rsidR="00292C9E" w:rsidRPr="00AC0595">
        <w:rPr>
          <w:rFonts w:ascii="Times New Roman" w:hAnsi="Times New Roman"/>
          <w:sz w:val="28"/>
        </w:rPr>
        <w:t xml:space="preserve"> </w:t>
      </w:r>
      <w:r w:rsidRPr="00AC0595">
        <w:rPr>
          <w:rFonts w:ascii="Times New Roman" w:hAnsi="Times New Roman"/>
          <w:sz w:val="28"/>
        </w:rPr>
        <w:t>ремонтные</w:t>
      </w:r>
      <w:r w:rsidR="00292C9E" w:rsidRPr="00AC0595">
        <w:rPr>
          <w:rFonts w:ascii="Times New Roman" w:hAnsi="Times New Roman"/>
          <w:sz w:val="28"/>
        </w:rPr>
        <w:t xml:space="preserve"> </w:t>
      </w:r>
      <w:r w:rsidRPr="00AC0595">
        <w:rPr>
          <w:rFonts w:ascii="Times New Roman" w:hAnsi="Times New Roman"/>
          <w:sz w:val="28"/>
        </w:rPr>
        <w:t>машины обеспечивают проведение строительных и ремонтных</w:t>
      </w:r>
      <w:r w:rsidR="00292C9E" w:rsidRPr="00AC0595">
        <w:rPr>
          <w:rFonts w:ascii="Times New Roman" w:hAnsi="Times New Roman"/>
          <w:sz w:val="28"/>
        </w:rPr>
        <w:t xml:space="preserve"> </w:t>
      </w:r>
      <w:r w:rsidRPr="00AC0595">
        <w:rPr>
          <w:rFonts w:ascii="Times New Roman" w:hAnsi="Times New Roman"/>
          <w:sz w:val="28"/>
        </w:rPr>
        <w:t>работ</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железнодорожных путях и полосе отвода, что также приводит</w:t>
      </w:r>
      <w:r w:rsidR="00292C9E" w:rsidRPr="00AC0595">
        <w:rPr>
          <w:rFonts w:ascii="Times New Roman" w:hAnsi="Times New Roman"/>
          <w:sz w:val="28"/>
        </w:rPr>
        <w:t xml:space="preserve"> </w:t>
      </w:r>
      <w:r w:rsidRPr="00AC0595">
        <w:rPr>
          <w:rFonts w:ascii="Times New Roman" w:hAnsi="Times New Roman"/>
          <w:sz w:val="28"/>
        </w:rPr>
        <w:t>к</w:t>
      </w:r>
      <w:r w:rsidR="00292C9E" w:rsidRPr="00AC0595">
        <w:rPr>
          <w:rFonts w:ascii="Times New Roman" w:hAnsi="Times New Roman"/>
          <w:sz w:val="28"/>
        </w:rPr>
        <w:t xml:space="preserve"> </w:t>
      </w:r>
      <w:r w:rsidRPr="00AC0595">
        <w:rPr>
          <w:rFonts w:ascii="Times New Roman" w:hAnsi="Times New Roman"/>
          <w:sz w:val="28"/>
        </w:rPr>
        <w:t>загрязнению</w:t>
      </w:r>
      <w:r w:rsidR="00292C9E" w:rsidRPr="00AC0595">
        <w:rPr>
          <w:rFonts w:ascii="Times New Roman" w:hAnsi="Times New Roman"/>
          <w:sz w:val="28"/>
        </w:rPr>
        <w:t xml:space="preserve"> </w:t>
      </w:r>
      <w:r w:rsidRPr="00AC0595">
        <w:rPr>
          <w:rFonts w:ascii="Times New Roman" w:hAnsi="Times New Roman"/>
          <w:sz w:val="28"/>
        </w:rPr>
        <w:t>окружающей</w:t>
      </w:r>
      <w:r w:rsidR="00292C9E" w:rsidRPr="00AC0595">
        <w:rPr>
          <w:rFonts w:ascii="Times New Roman" w:hAnsi="Times New Roman"/>
          <w:sz w:val="28"/>
        </w:rPr>
        <w:t xml:space="preserve"> </w:t>
      </w:r>
      <w:r w:rsidRPr="00AC0595">
        <w:rPr>
          <w:rFonts w:ascii="Times New Roman" w:hAnsi="Times New Roman"/>
          <w:sz w:val="28"/>
        </w:rPr>
        <w:t>среды отработавшими газами, пылью, нефтепродуктами.</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Помимо выбросов продуктов сгорания топлива, ежегодно при</w:t>
      </w:r>
      <w:r w:rsidR="00292C9E" w:rsidRPr="00AC0595">
        <w:rPr>
          <w:rFonts w:ascii="Times New Roman" w:hAnsi="Times New Roman"/>
          <w:sz w:val="28"/>
        </w:rPr>
        <w:t xml:space="preserve"> </w:t>
      </w:r>
      <w:r w:rsidRPr="00AC0595">
        <w:rPr>
          <w:rFonts w:ascii="Times New Roman" w:hAnsi="Times New Roman"/>
          <w:sz w:val="28"/>
        </w:rPr>
        <w:t>перевозке</w:t>
      </w:r>
      <w:r w:rsidR="00292C9E" w:rsidRPr="00AC0595">
        <w:rPr>
          <w:rFonts w:ascii="Times New Roman" w:hAnsi="Times New Roman"/>
          <w:sz w:val="28"/>
        </w:rPr>
        <w:t xml:space="preserve"> </w:t>
      </w:r>
      <w:r w:rsidRPr="00AC0595">
        <w:rPr>
          <w:rFonts w:ascii="Times New Roman" w:hAnsi="Times New Roman"/>
          <w:sz w:val="28"/>
        </w:rPr>
        <w:t>и перегрузке грузов из вагонов в окружающую среду поступает около 3,3</w:t>
      </w:r>
      <w:r w:rsidR="00292C9E" w:rsidRPr="00AC0595">
        <w:rPr>
          <w:rFonts w:ascii="Times New Roman" w:hAnsi="Times New Roman"/>
          <w:sz w:val="28"/>
        </w:rPr>
        <w:t xml:space="preserve"> </w:t>
      </w:r>
      <w:r w:rsidRPr="00AC0595">
        <w:rPr>
          <w:rFonts w:ascii="Times New Roman" w:hAnsi="Times New Roman"/>
          <w:sz w:val="28"/>
        </w:rPr>
        <w:t>млн.</w:t>
      </w:r>
      <w:r w:rsidR="00292C9E" w:rsidRPr="00AC0595">
        <w:rPr>
          <w:rFonts w:ascii="Times New Roman" w:hAnsi="Times New Roman"/>
          <w:sz w:val="28"/>
        </w:rPr>
        <w:t xml:space="preserve"> </w:t>
      </w:r>
      <w:r w:rsidRPr="00AC0595">
        <w:rPr>
          <w:rFonts w:ascii="Times New Roman" w:hAnsi="Times New Roman"/>
          <w:sz w:val="28"/>
        </w:rPr>
        <w:t>т руды, 0,15 млн. т солей и 0,36</w:t>
      </w:r>
      <w:r w:rsidR="00292C9E" w:rsidRPr="00AC0595">
        <w:rPr>
          <w:rFonts w:ascii="Times New Roman" w:hAnsi="Times New Roman"/>
          <w:sz w:val="28"/>
        </w:rPr>
        <w:t xml:space="preserve"> </w:t>
      </w:r>
      <w:r w:rsidRPr="00AC0595">
        <w:rPr>
          <w:rFonts w:ascii="Times New Roman" w:hAnsi="Times New Roman"/>
          <w:sz w:val="28"/>
        </w:rPr>
        <w:t>млн.</w:t>
      </w:r>
      <w:r w:rsidR="00292C9E" w:rsidRPr="00AC0595">
        <w:rPr>
          <w:rFonts w:ascii="Times New Roman" w:hAnsi="Times New Roman"/>
          <w:sz w:val="28"/>
        </w:rPr>
        <w:t xml:space="preserve"> </w:t>
      </w:r>
      <w:r w:rsidRPr="00AC0595">
        <w:rPr>
          <w:rFonts w:ascii="Times New Roman" w:hAnsi="Times New Roman"/>
          <w:sz w:val="28"/>
        </w:rPr>
        <w:t>т</w:t>
      </w:r>
      <w:r w:rsidR="00292C9E" w:rsidRPr="00AC0595">
        <w:rPr>
          <w:rFonts w:ascii="Times New Roman" w:hAnsi="Times New Roman"/>
          <w:sz w:val="28"/>
        </w:rPr>
        <w:t xml:space="preserve"> </w:t>
      </w:r>
      <w:r w:rsidRPr="00AC0595">
        <w:rPr>
          <w:rFonts w:ascii="Times New Roman" w:hAnsi="Times New Roman"/>
          <w:sz w:val="28"/>
        </w:rPr>
        <w:t>минеральных</w:t>
      </w:r>
      <w:r w:rsidR="00292C9E" w:rsidRPr="00AC0595">
        <w:rPr>
          <w:rFonts w:ascii="Times New Roman" w:hAnsi="Times New Roman"/>
          <w:sz w:val="28"/>
        </w:rPr>
        <w:t xml:space="preserve"> </w:t>
      </w:r>
      <w:r w:rsidRPr="00AC0595">
        <w:rPr>
          <w:rFonts w:ascii="Times New Roman" w:hAnsi="Times New Roman"/>
          <w:sz w:val="28"/>
        </w:rPr>
        <w:t>удобрений.</w:t>
      </w:r>
      <w:r w:rsidR="00292C9E" w:rsidRPr="00AC0595">
        <w:rPr>
          <w:rFonts w:ascii="Times New Roman" w:hAnsi="Times New Roman"/>
          <w:sz w:val="28"/>
        </w:rPr>
        <w:t xml:space="preserve"> </w:t>
      </w:r>
      <w:r w:rsidRPr="00AC0595">
        <w:rPr>
          <w:rFonts w:ascii="Times New Roman" w:hAnsi="Times New Roman"/>
          <w:sz w:val="28"/>
        </w:rPr>
        <w:t>Более</w:t>
      </w:r>
      <w:r w:rsidR="00292C9E" w:rsidRPr="00AC0595">
        <w:rPr>
          <w:rFonts w:ascii="Times New Roman" w:hAnsi="Times New Roman"/>
          <w:sz w:val="28"/>
        </w:rPr>
        <w:t xml:space="preserve"> </w:t>
      </w:r>
      <w:r w:rsidRPr="00AC0595">
        <w:rPr>
          <w:rFonts w:ascii="Times New Roman" w:hAnsi="Times New Roman"/>
          <w:sz w:val="28"/>
        </w:rPr>
        <w:t>17% развернутой</w:t>
      </w:r>
      <w:r w:rsidR="00292C9E" w:rsidRPr="00AC0595">
        <w:rPr>
          <w:rFonts w:ascii="Times New Roman" w:hAnsi="Times New Roman"/>
          <w:sz w:val="28"/>
        </w:rPr>
        <w:t xml:space="preserve"> </w:t>
      </w:r>
      <w:r w:rsidRPr="00AC0595">
        <w:rPr>
          <w:rFonts w:ascii="Times New Roman" w:hAnsi="Times New Roman"/>
          <w:sz w:val="28"/>
        </w:rPr>
        <w:t>длины</w:t>
      </w:r>
      <w:r w:rsidR="00292C9E" w:rsidRPr="00AC0595">
        <w:rPr>
          <w:rFonts w:ascii="Times New Roman" w:hAnsi="Times New Roman"/>
          <w:sz w:val="28"/>
        </w:rPr>
        <w:t xml:space="preserve"> </w:t>
      </w:r>
      <w:r w:rsidRPr="00AC0595">
        <w:rPr>
          <w:rFonts w:ascii="Times New Roman" w:hAnsi="Times New Roman"/>
          <w:sz w:val="28"/>
        </w:rPr>
        <w:t>железнодорожных</w:t>
      </w:r>
      <w:r w:rsidR="00292C9E" w:rsidRPr="00AC0595">
        <w:rPr>
          <w:rFonts w:ascii="Times New Roman" w:hAnsi="Times New Roman"/>
          <w:sz w:val="28"/>
        </w:rPr>
        <w:t xml:space="preserve"> </w:t>
      </w:r>
      <w:r w:rsidRPr="00AC0595">
        <w:rPr>
          <w:rFonts w:ascii="Times New Roman" w:hAnsi="Times New Roman"/>
          <w:sz w:val="28"/>
        </w:rPr>
        <w:t>линий</w:t>
      </w:r>
      <w:r w:rsidR="00292C9E" w:rsidRPr="00AC0595">
        <w:rPr>
          <w:rFonts w:ascii="Times New Roman" w:hAnsi="Times New Roman"/>
          <w:sz w:val="28"/>
        </w:rPr>
        <w:t xml:space="preserve"> </w:t>
      </w:r>
      <w:r w:rsidRPr="00AC0595">
        <w:rPr>
          <w:rFonts w:ascii="Times New Roman" w:hAnsi="Times New Roman"/>
          <w:sz w:val="28"/>
        </w:rPr>
        <w:t>имеют</w:t>
      </w:r>
      <w:r w:rsidR="00292C9E" w:rsidRPr="00AC0595">
        <w:rPr>
          <w:rFonts w:ascii="Times New Roman" w:hAnsi="Times New Roman"/>
          <w:sz w:val="28"/>
        </w:rPr>
        <w:t xml:space="preserve"> </w:t>
      </w:r>
      <w:r w:rsidRPr="00AC0595">
        <w:rPr>
          <w:rFonts w:ascii="Times New Roman" w:hAnsi="Times New Roman"/>
          <w:sz w:val="28"/>
        </w:rPr>
        <w:t>значительную</w:t>
      </w:r>
      <w:r w:rsidR="00292C9E" w:rsidRPr="00AC0595">
        <w:rPr>
          <w:rFonts w:ascii="Times New Roman" w:hAnsi="Times New Roman"/>
          <w:sz w:val="28"/>
        </w:rPr>
        <w:t xml:space="preserve"> </w:t>
      </w:r>
      <w:r w:rsidRPr="00AC0595">
        <w:rPr>
          <w:rFonts w:ascii="Times New Roman" w:hAnsi="Times New Roman"/>
          <w:sz w:val="28"/>
        </w:rPr>
        <w:t>степень загрязнения</w:t>
      </w:r>
      <w:r w:rsidR="00292C9E" w:rsidRPr="00AC0595">
        <w:rPr>
          <w:rFonts w:ascii="Times New Roman" w:hAnsi="Times New Roman"/>
          <w:sz w:val="28"/>
        </w:rPr>
        <w:t xml:space="preserve"> </w:t>
      </w:r>
      <w:r w:rsidRPr="00AC0595">
        <w:rPr>
          <w:rFonts w:ascii="Times New Roman" w:hAnsi="Times New Roman"/>
          <w:sz w:val="28"/>
        </w:rPr>
        <w:t>пылящими</w:t>
      </w:r>
      <w:r w:rsidR="00292C9E" w:rsidRPr="00AC0595">
        <w:rPr>
          <w:rFonts w:ascii="Times New Roman" w:hAnsi="Times New Roman"/>
          <w:sz w:val="28"/>
        </w:rPr>
        <w:t xml:space="preserve"> </w:t>
      </w:r>
      <w:r w:rsidRPr="00AC0595">
        <w:rPr>
          <w:rFonts w:ascii="Times New Roman" w:hAnsi="Times New Roman"/>
          <w:sz w:val="28"/>
        </w:rPr>
        <w:t>грузами</w:t>
      </w:r>
      <w:r w:rsidR="00292C9E" w:rsidRPr="00AC0595">
        <w:rPr>
          <w:rFonts w:ascii="Times New Roman" w:hAnsi="Times New Roman"/>
          <w:sz w:val="28"/>
        </w:rPr>
        <w:t xml:space="preserve"> </w:t>
      </w:r>
      <w:r w:rsidRPr="00AC0595">
        <w:rPr>
          <w:rFonts w:ascii="Times New Roman" w:hAnsi="Times New Roman"/>
          <w:sz w:val="28"/>
        </w:rPr>
        <w:t>.</w:t>
      </w:r>
      <w:r w:rsidR="00292C9E" w:rsidRPr="00AC0595">
        <w:rPr>
          <w:rFonts w:ascii="Times New Roman" w:hAnsi="Times New Roman"/>
          <w:sz w:val="28"/>
        </w:rPr>
        <w:t xml:space="preserve"> </w:t>
      </w:r>
      <w:r w:rsidRPr="00AC0595">
        <w:rPr>
          <w:rFonts w:ascii="Times New Roman" w:hAnsi="Times New Roman"/>
          <w:sz w:val="28"/>
        </w:rPr>
        <w:t>При</w:t>
      </w:r>
      <w:r w:rsidR="00292C9E" w:rsidRPr="00AC0595">
        <w:rPr>
          <w:rFonts w:ascii="Times New Roman" w:hAnsi="Times New Roman"/>
          <w:sz w:val="28"/>
        </w:rPr>
        <w:t xml:space="preserve"> </w:t>
      </w:r>
      <w:r w:rsidRPr="00AC0595">
        <w:rPr>
          <w:rFonts w:ascii="Times New Roman" w:hAnsi="Times New Roman"/>
          <w:sz w:val="28"/>
        </w:rPr>
        <w:t>остановке</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трогании</w:t>
      </w:r>
      <w:r w:rsidR="00292C9E" w:rsidRPr="00AC0595">
        <w:rPr>
          <w:rFonts w:ascii="Times New Roman" w:hAnsi="Times New Roman"/>
          <w:sz w:val="28"/>
        </w:rPr>
        <w:t xml:space="preserve"> </w:t>
      </w:r>
      <w:r w:rsidRPr="00AC0595">
        <w:rPr>
          <w:rFonts w:ascii="Times New Roman" w:hAnsi="Times New Roman"/>
          <w:sz w:val="28"/>
        </w:rPr>
        <w:t>поездов</w:t>
      </w:r>
      <w:r w:rsidR="00292C9E" w:rsidRPr="00AC0595">
        <w:rPr>
          <w:rFonts w:ascii="Times New Roman" w:hAnsi="Times New Roman"/>
          <w:sz w:val="28"/>
        </w:rPr>
        <w:t xml:space="preserve"> </w:t>
      </w:r>
      <w:r w:rsidRPr="00AC0595">
        <w:rPr>
          <w:rFonts w:ascii="Times New Roman" w:hAnsi="Times New Roman"/>
          <w:sz w:val="28"/>
        </w:rPr>
        <w:t>из</w:t>
      </w:r>
      <w:r w:rsidR="008F2E76" w:rsidRPr="008F2E76">
        <w:rPr>
          <w:rFonts w:ascii="Times New Roman" w:hAnsi="Times New Roman"/>
          <w:sz w:val="28"/>
        </w:rPr>
        <w:t xml:space="preserve"> </w:t>
      </w:r>
      <w:r w:rsidRPr="00AC0595">
        <w:rPr>
          <w:rFonts w:ascii="Times New Roman" w:hAnsi="Times New Roman"/>
          <w:sz w:val="28"/>
        </w:rPr>
        <w:t>буксируемых колесных пар выливаются жидкие смазочные материалы. Из</w:t>
      </w:r>
      <w:r w:rsidR="00292C9E" w:rsidRPr="00AC0595">
        <w:rPr>
          <w:rFonts w:ascii="Times New Roman" w:hAnsi="Times New Roman"/>
          <w:sz w:val="28"/>
        </w:rPr>
        <w:t xml:space="preserve"> </w:t>
      </w:r>
      <w:r w:rsidRPr="00AC0595">
        <w:rPr>
          <w:rFonts w:ascii="Times New Roman" w:hAnsi="Times New Roman"/>
          <w:sz w:val="28"/>
        </w:rPr>
        <w:t>вагонов-цистерн</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пути</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междупутье,</w:t>
      </w:r>
      <w:r w:rsidR="00292C9E" w:rsidRPr="00AC0595">
        <w:rPr>
          <w:rFonts w:ascii="Times New Roman" w:hAnsi="Times New Roman"/>
          <w:sz w:val="28"/>
        </w:rPr>
        <w:t xml:space="preserve"> </w:t>
      </w:r>
      <w:r w:rsidRPr="00AC0595">
        <w:rPr>
          <w:rFonts w:ascii="Times New Roman" w:hAnsi="Times New Roman"/>
          <w:sz w:val="28"/>
        </w:rPr>
        <w:t>во</w:t>
      </w:r>
      <w:r w:rsidR="00292C9E" w:rsidRPr="00AC0595">
        <w:rPr>
          <w:rFonts w:ascii="Times New Roman" w:hAnsi="Times New Roman"/>
          <w:sz w:val="28"/>
        </w:rPr>
        <w:t xml:space="preserve"> </w:t>
      </w:r>
      <w:r w:rsidRPr="00AC0595">
        <w:rPr>
          <w:rFonts w:ascii="Times New Roman" w:hAnsi="Times New Roman"/>
          <w:sz w:val="28"/>
        </w:rPr>
        <w:t>время</w:t>
      </w:r>
      <w:r w:rsidR="00292C9E" w:rsidRPr="00AC0595">
        <w:rPr>
          <w:rFonts w:ascii="Times New Roman" w:hAnsi="Times New Roman"/>
          <w:sz w:val="28"/>
        </w:rPr>
        <w:t xml:space="preserve"> </w:t>
      </w:r>
      <w:r w:rsidRPr="00AC0595">
        <w:rPr>
          <w:rFonts w:ascii="Times New Roman" w:hAnsi="Times New Roman"/>
          <w:sz w:val="28"/>
        </w:rPr>
        <w:t>перевозок,</w:t>
      </w:r>
      <w:r w:rsidR="00292C9E" w:rsidRPr="00AC0595">
        <w:rPr>
          <w:rFonts w:ascii="Times New Roman" w:hAnsi="Times New Roman"/>
          <w:sz w:val="28"/>
        </w:rPr>
        <w:t xml:space="preserve"> </w:t>
      </w:r>
      <w:r w:rsidRPr="00AC0595">
        <w:rPr>
          <w:rFonts w:ascii="Times New Roman" w:hAnsi="Times New Roman"/>
          <w:sz w:val="28"/>
        </w:rPr>
        <w:t>вследствие</w:t>
      </w:r>
      <w:r w:rsidR="00292C9E" w:rsidRPr="00AC0595">
        <w:rPr>
          <w:rFonts w:ascii="Times New Roman" w:hAnsi="Times New Roman"/>
          <w:sz w:val="28"/>
        </w:rPr>
        <w:t xml:space="preserve"> </w:t>
      </w:r>
      <w:r w:rsidRPr="00AC0595">
        <w:rPr>
          <w:rFonts w:ascii="Times New Roman" w:hAnsi="Times New Roman"/>
          <w:sz w:val="28"/>
        </w:rPr>
        <w:t>негерметичности клапанов и</w:t>
      </w:r>
      <w:r w:rsidR="00292C9E" w:rsidRPr="00AC0595">
        <w:rPr>
          <w:rFonts w:ascii="Times New Roman" w:hAnsi="Times New Roman"/>
          <w:sz w:val="28"/>
        </w:rPr>
        <w:t xml:space="preserve"> </w:t>
      </w:r>
      <w:r w:rsidRPr="00AC0595">
        <w:rPr>
          <w:rFonts w:ascii="Times New Roman" w:hAnsi="Times New Roman"/>
          <w:sz w:val="28"/>
        </w:rPr>
        <w:t>сливных</w:t>
      </w:r>
      <w:r w:rsidR="00292C9E" w:rsidRPr="00AC0595">
        <w:rPr>
          <w:rFonts w:ascii="Times New Roman" w:hAnsi="Times New Roman"/>
          <w:sz w:val="28"/>
        </w:rPr>
        <w:t xml:space="preserve"> </w:t>
      </w:r>
      <w:r w:rsidRPr="00AC0595">
        <w:rPr>
          <w:rFonts w:ascii="Times New Roman" w:hAnsi="Times New Roman"/>
          <w:sz w:val="28"/>
        </w:rPr>
        <w:t>приборов</w:t>
      </w:r>
      <w:r w:rsidR="00292C9E" w:rsidRPr="00AC0595">
        <w:rPr>
          <w:rFonts w:ascii="Times New Roman" w:hAnsi="Times New Roman"/>
          <w:sz w:val="28"/>
        </w:rPr>
        <w:t xml:space="preserve"> </w:t>
      </w:r>
      <w:r w:rsidRPr="00AC0595">
        <w:rPr>
          <w:rFonts w:ascii="Times New Roman" w:hAnsi="Times New Roman"/>
          <w:sz w:val="28"/>
        </w:rPr>
        <w:t>цистерн,</w:t>
      </w:r>
      <w:r w:rsidR="00292C9E" w:rsidRPr="00AC0595">
        <w:rPr>
          <w:rFonts w:ascii="Times New Roman" w:hAnsi="Times New Roman"/>
          <w:sz w:val="28"/>
        </w:rPr>
        <w:t xml:space="preserve"> </w:t>
      </w:r>
      <w:r w:rsidRPr="00AC0595">
        <w:rPr>
          <w:rFonts w:ascii="Times New Roman" w:hAnsi="Times New Roman"/>
          <w:sz w:val="28"/>
        </w:rPr>
        <w:t>не</w:t>
      </w:r>
      <w:r w:rsidR="00292C9E" w:rsidRPr="00AC0595">
        <w:rPr>
          <w:rFonts w:ascii="Times New Roman" w:hAnsi="Times New Roman"/>
          <w:sz w:val="28"/>
        </w:rPr>
        <w:t xml:space="preserve"> </w:t>
      </w:r>
      <w:r w:rsidRPr="00AC0595">
        <w:rPr>
          <w:rFonts w:ascii="Times New Roman" w:hAnsi="Times New Roman"/>
          <w:sz w:val="28"/>
        </w:rPr>
        <w:t>плотностей</w:t>
      </w:r>
      <w:r w:rsidR="00292C9E" w:rsidRPr="00AC0595">
        <w:rPr>
          <w:rFonts w:ascii="Times New Roman" w:hAnsi="Times New Roman"/>
          <w:sz w:val="28"/>
        </w:rPr>
        <w:t xml:space="preserve"> </w:t>
      </w:r>
      <w:r w:rsidRPr="00AC0595">
        <w:rPr>
          <w:rFonts w:ascii="Times New Roman" w:hAnsi="Times New Roman"/>
          <w:sz w:val="28"/>
        </w:rPr>
        <w:t>люков теряются</w:t>
      </w:r>
      <w:r w:rsidR="00292C9E" w:rsidRPr="00AC0595">
        <w:rPr>
          <w:rFonts w:ascii="Times New Roman" w:hAnsi="Times New Roman"/>
          <w:sz w:val="28"/>
        </w:rPr>
        <w:t xml:space="preserve"> </w:t>
      </w:r>
      <w:r w:rsidRPr="00AC0595">
        <w:rPr>
          <w:rFonts w:ascii="Times New Roman" w:hAnsi="Times New Roman"/>
          <w:sz w:val="28"/>
        </w:rPr>
        <w:t>нефтепродукты.</w:t>
      </w:r>
      <w:r w:rsidR="00292C9E" w:rsidRPr="00AC0595">
        <w:rPr>
          <w:rFonts w:ascii="Times New Roman" w:hAnsi="Times New Roman"/>
          <w:sz w:val="28"/>
        </w:rPr>
        <w:t xml:space="preserve"> </w:t>
      </w:r>
      <w:r w:rsidRPr="00AC0595">
        <w:rPr>
          <w:rFonts w:ascii="Times New Roman" w:hAnsi="Times New Roman"/>
          <w:sz w:val="28"/>
        </w:rPr>
        <w:t>Они</w:t>
      </w:r>
      <w:r w:rsidR="00292C9E" w:rsidRPr="00AC0595">
        <w:rPr>
          <w:rFonts w:ascii="Times New Roman" w:hAnsi="Times New Roman"/>
          <w:sz w:val="28"/>
        </w:rPr>
        <w:t xml:space="preserve"> </w:t>
      </w:r>
      <w:r w:rsidRPr="00AC0595">
        <w:rPr>
          <w:rFonts w:ascii="Times New Roman" w:hAnsi="Times New Roman"/>
          <w:sz w:val="28"/>
        </w:rPr>
        <w:t>просачиваются</w:t>
      </w:r>
      <w:r w:rsidR="00292C9E" w:rsidRPr="00AC0595">
        <w:rPr>
          <w:rFonts w:ascii="Times New Roman" w:hAnsi="Times New Roman"/>
          <w:sz w:val="28"/>
        </w:rPr>
        <w:t xml:space="preserve"> </w:t>
      </w:r>
      <w:r w:rsidRPr="00AC0595">
        <w:rPr>
          <w:rFonts w:ascii="Times New Roman" w:hAnsi="Times New Roman"/>
          <w:sz w:val="28"/>
        </w:rPr>
        <w:t>через</w:t>
      </w:r>
      <w:r w:rsidR="00292C9E" w:rsidRPr="00AC0595">
        <w:rPr>
          <w:rFonts w:ascii="Times New Roman" w:hAnsi="Times New Roman"/>
          <w:sz w:val="28"/>
        </w:rPr>
        <w:t xml:space="preserve"> </w:t>
      </w:r>
      <w:r w:rsidRPr="00AC0595">
        <w:rPr>
          <w:rFonts w:ascii="Times New Roman" w:hAnsi="Times New Roman"/>
          <w:sz w:val="28"/>
        </w:rPr>
        <w:t>почвенные</w:t>
      </w:r>
      <w:r w:rsidR="00292C9E" w:rsidRPr="00AC0595">
        <w:rPr>
          <w:rFonts w:ascii="Times New Roman" w:hAnsi="Times New Roman"/>
          <w:sz w:val="28"/>
        </w:rPr>
        <w:t xml:space="preserve"> </w:t>
      </w:r>
      <w:r w:rsidRPr="00AC0595">
        <w:rPr>
          <w:rFonts w:ascii="Times New Roman" w:hAnsi="Times New Roman"/>
          <w:sz w:val="28"/>
        </w:rPr>
        <w:t>горизонты</w:t>
      </w:r>
      <w:r w:rsidR="00292C9E" w:rsidRPr="00AC0595">
        <w:rPr>
          <w:rFonts w:ascii="Times New Roman" w:hAnsi="Times New Roman"/>
          <w:sz w:val="28"/>
        </w:rPr>
        <w:t xml:space="preserve"> </w:t>
      </w:r>
      <w:r w:rsidRPr="00AC0595">
        <w:rPr>
          <w:rFonts w:ascii="Times New Roman" w:hAnsi="Times New Roman"/>
          <w:sz w:val="28"/>
        </w:rPr>
        <w:t>и загрязняют грунтовые воды.</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Из</w:t>
      </w:r>
      <w:r w:rsidR="00292C9E" w:rsidRPr="00AC0595">
        <w:rPr>
          <w:rFonts w:ascii="Times New Roman" w:hAnsi="Times New Roman"/>
          <w:sz w:val="28"/>
        </w:rPr>
        <w:t xml:space="preserve"> </w:t>
      </w:r>
      <w:r w:rsidRPr="00AC0595">
        <w:rPr>
          <w:rFonts w:ascii="Times New Roman" w:hAnsi="Times New Roman"/>
          <w:sz w:val="28"/>
        </w:rPr>
        <w:t>пассажирских</w:t>
      </w:r>
      <w:r w:rsidR="00292C9E" w:rsidRPr="00AC0595">
        <w:rPr>
          <w:rFonts w:ascii="Times New Roman" w:hAnsi="Times New Roman"/>
          <w:sz w:val="28"/>
        </w:rPr>
        <w:t xml:space="preserve"> </w:t>
      </w:r>
      <w:r w:rsidRPr="00AC0595">
        <w:rPr>
          <w:rFonts w:ascii="Times New Roman" w:hAnsi="Times New Roman"/>
          <w:sz w:val="28"/>
        </w:rPr>
        <w:t>вагонов</w:t>
      </w:r>
      <w:r w:rsidR="00292C9E" w:rsidRPr="00AC0595">
        <w:rPr>
          <w:rFonts w:ascii="Times New Roman" w:hAnsi="Times New Roman"/>
          <w:sz w:val="28"/>
        </w:rPr>
        <w:t xml:space="preserve"> </w:t>
      </w:r>
      <w:r w:rsidRPr="00AC0595">
        <w:rPr>
          <w:rFonts w:ascii="Times New Roman" w:hAnsi="Times New Roman"/>
          <w:sz w:val="28"/>
        </w:rPr>
        <w:t>происходит</w:t>
      </w:r>
      <w:r w:rsidR="00292C9E" w:rsidRPr="00AC0595">
        <w:rPr>
          <w:rFonts w:ascii="Times New Roman" w:hAnsi="Times New Roman"/>
          <w:sz w:val="28"/>
        </w:rPr>
        <w:t xml:space="preserve"> </w:t>
      </w:r>
      <w:r w:rsidRPr="00AC0595">
        <w:rPr>
          <w:rFonts w:ascii="Times New Roman" w:hAnsi="Times New Roman"/>
          <w:sz w:val="28"/>
        </w:rPr>
        <w:t>загрязнение</w:t>
      </w:r>
      <w:r w:rsidR="00292C9E" w:rsidRPr="00AC0595">
        <w:rPr>
          <w:rFonts w:ascii="Times New Roman" w:hAnsi="Times New Roman"/>
          <w:sz w:val="28"/>
        </w:rPr>
        <w:t xml:space="preserve"> </w:t>
      </w:r>
      <w:r w:rsidRPr="00AC0595">
        <w:rPr>
          <w:rFonts w:ascii="Times New Roman" w:hAnsi="Times New Roman"/>
          <w:sz w:val="28"/>
        </w:rPr>
        <w:t>железнодорожного полотна сухим мусором и сточными водами. На каждый километр пути</w:t>
      </w:r>
      <w:r w:rsidR="00292C9E" w:rsidRPr="00AC0595">
        <w:rPr>
          <w:rFonts w:ascii="Times New Roman" w:hAnsi="Times New Roman"/>
          <w:sz w:val="28"/>
        </w:rPr>
        <w:t xml:space="preserve"> </w:t>
      </w:r>
      <w:r w:rsidRPr="00AC0595">
        <w:rPr>
          <w:rFonts w:ascii="Times New Roman" w:hAnsi="Times New Roman"/>
          <w:sz w:val="28"/>
        </w:rPr>
        <w:t>выливается до 180 - 200 м. куб. водных стоков, причем</w:t>
      </w:r>
      <w:r w:rsidR="00292C9E" w:rsidRPr="00AC0595">
        <w:rPr>
          <w:rFonts w:ascii="Times New Roman" w:hAnsi="Times New Roman"/>
          <w:sz w:val="28"/>
        </w:rPr>
        <w:t xml:space="preserve"> </w:t>
      </w:r>
      <w:r w:rsidRPr="00AC0595">
        <w:rPr>
          <w:rFonts w:ascii="Times New Roman" w:hAnsi="Times New Roman"/>
          <w:sz w:val="28"/>
        </w:rPr>
        <w:t>60%</w:t>
      </w:r>
      <w:r w:rsidR="00292C9E" w:rsidRPr="00AC0595">
        <w:rPr>
          <w:rFonts w:ascii="Times New Roman" w:hAnsi="Times New Roman"/>
          <w:sz w:val="28"/>
        </w:rPr>
        <w:t xml:space="preserve"> </w:t>
      </w:r>
      <w:r w:rsidRPr="00AC0595">
        <w:rPr>
          <w:rFonts w:ascii="Times New Roman" w:hAnsi="Times New Roman"/>
          <w:sz w:val="28"/>
        </w:rPr>
        <w:t>загрязнений</w:t>
      </w:r>
      <w:r w:rsidR="00292C9E" w:rsidRPr="00AC0595">
        <w:rPr>
          <w:rFonts w:ascii="Times New Roman" w:hAnsi="Times New Roman"/>
          <w:sz w:val="28"/>
        </w:rPr>
        <w:t xml:space="preserve"> </w:t>
      </w:r>
      <w:r w:rsidRPr="00AC0595">
        <w:rPr>
          <w:rFonts w:ascii="Times New Roman" w:hAnsi="Times New Roman"/>
          <w:sz w:val="28"/>
        </w:rPr>
        <w:t>приходится</w:t>
      </w:r>
      <w:r w:rsidR="00292C9E" w:rsidRPr="00AC0595">
        <w:rPr>
          <w:rFonts w:ascii="Times New Roman" w:hAnsi="Times New Roman"/>
          <w:sz w:val="28"/>
        </w:rPr>
        <w:t xml:space="preserve"> </w:t>
      </w:r>
      <w:r w:rsidRPr="00AC0595">
        <w:rPr>
          <w:rFonts w:ascii="Times New Roman" w:hAnsi="Times New Roman"/>
          <w:sz w:val="28"/>
        </w:rPr>
        <w:t>на перегоны, остальное - на территории станций.</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До настоящего времени пассажирские вагоны не полностью</w:t>
      </w:r>
      <w:r w:rsidR="00292C9E" w:rsidRPr="00AC0595">
        <w:rPr>
          <w:rFonts w:ascii="Times New Roman" w:hAnsi="Times New Roman"/>
          <w:sz w:val="28"/>
        </w:rPr>
        <w:t xml:space="preserve"> </w:t>
      </w:r>
      <w:r w:rsidRPr="00AC0595">
        <w:rPr>
          <w:rFonts w:ascii="Times New Roman" w:hAnsi="Times New Roman"/>
          <w:sz w:val="28"/>
        </w:rPr>
        <w:t>переведены</w:t>
      </w:r>
      <w:r w:rsidR="00292C9E" w:rsidRPr="00AC0595">
        <w:rPr>
          <w:rFonts w:ascii="Times New Roman" w:hAnsi="Times New Roman"/>
          <w:sz w:val="28"/>
        </w:rPr>
        <w:t xml:space="preserve"> </w:t>
      </w:r>
      <w:r w:rsidRPr="00AC0595">
        <w:rPr>
          <w:rFonts w:ascii="Times New Roman" w:hAnsi="Times New Roman"/>
          <w:sz w:val="28"/>
        </w:rPr>
        <w:t>на электроподогрев. При</w:t>
      </w:r>
      <w:r w:rsidR="00292C9E" w:rsidRPr="00AC0595">
        <w:rPr>
          <w:rFonts w:ascii="Times New Roman" w:hAnsi="Times New Roman"/>
          <w:sz w:val="28"/>
        </w:rPr>
        <w:t xml:space="preserve"> </w:t>
      </w:r>
      <w:r w:rsidRPr="00AC0595">
        <w:rPr>
          <w:rFonts w:ascii="Times New Roman" w:hAnsi="Times New Roman"/>
          <w:sz w:val="28"/>
        </w:rPr>
        <w:t>работе</w:t>
      </w:r>
      <w:r w:rsidR="00292C9E" w:rsidRPr="00AC0595">
        <w:rPr>
          <w:rFonts w:ascii="Times New Roman" w:hAnsi="Times New Roman"/>
          <w:sz w:val="28"/>
        </w:rPr>
        <w:t xml:space="preserve"> </w:t>
      </w:r>
      <w:r w:rsidRPr="00AC0595">
        <w:rPr>
          <w:rFonts w:ascii="Times New Roman" w:hAnsi="Times New Roman"/>
          <w:sz w:val="28"/>
        </w:rPr>
        <w:t>печного</w:t>
      </w:r>
      <w:r w:rsidR="00292C9E" w:rsidRPr="00AC0595">
        <w:rPr>
          <w:rFonts w:ascii="Times New Roman" w:hAnsi="Times New Roman"/>
          <w:sz w:val="28"/>
        </w:rPr>
        <w:t xml:space="preserve"> </w:t>
      </w:r>
      <w:r w:rsidRPr="00AC0595">
        <w:rPr>
          <w:rFonts w:ascii="Times New Roman" w:hAnsi="Times New Roman"/>
          <w:sz w:val="28"/>
        </w:rPr>
        <w:t>отопления</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вагонах,</w:t>
      </w:r>
      <w:r w:rsidR="00292C9E" w:rsidRPr="00AC0595">
        <w:rPr>
          <w:rFonts w:ascii="Times New Roman" w:hAnsi="Times New Roman"/>
          <w:sz w:val="28"/>
        </w:rPr>
        <w:t xml:space="preserve"> </w:t>
      </w:r>
      <w:r w:rsidRPr="00AC0595">
        <w:rPr>
          <w:rFonts w:ascii="Times New Roman" w:hAnsi="Times New Roman"/>
          <w:sz w:val="28"/>
        </w:rPr>
        <w:t>для</w:t>
      </w:r>
      <w:r w:rsidR="00292C9E" w:rsidRPr="00AC0595">
        <w:rPr>
          <w:rFonts w:ascii="Times New Roman" w:hAnsi="Times New Roman"/>
          <w:sz w:val="28"/>
        </w:rPr>
        <w:t xml:space="preserve"> </w:t>
      </w:r>
      <w:r w:rsidRPr="00AC0595">
        <w:rPr>
          <w:rFonts w:ascii="Times New Roman" w:hAnsi="Times New Roman"/>
          <w:sz w:val="28"/>
        </w:rPr>
        <w:t>которого</w:t>
      </w:r>
      <w:r w:rsidR="003A081C" w:rsidRPr="00AC0595">
        <w:rPr>
          <w:rFonts w:ascii="Times New Roman" w:hAnsi="Times New Roman"/>
          <w:sz w:val="28"/>
        </w:rPr>
        <w:t xml:space="preserve"> </w:t>
      </w:r>
      <w:r w:rsidRPr="00AC0595">
        <w:rPr>
          <w:rFonts w:ascii="Times New Roman" w:hAnsi="Times New Roman"/>
          <w:sz w:val="28"/>
        </w:rPr>
        <w:t>используется каменный</w:t>
      </w:r>
      <w:r w:rsidR="00292C9E" w:rsidRPr="00AC0595">
        <w:rPr>
          <w:rFonts w:ascii="Times New Roman" w:hAnsi="Times New Roman"/>
          <w:sz w:val="28"/>
        </w:rPr>
        <w:t xml:space="preserve"> </w:t>
      </w:r>
      <w:r w:rsidRPr="00AC0595">
        <w:rPr>
          <w:rFonts w:ascii="Times New Roman" w:hAnsi="Times New Roman"/>
          <w:sz w:val="28"/>
        </w:rPr>
        <w:t>уголь,</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атмосферу</w:t>
      </w:r>
      <w:r w:rsidR="00292C9E" w:rsidRPr="00AC0595">
        <w:rPr>
          <w:rFonts w:ascii="Times New Roman" w:hAnsi="Times New Roman"/>
          <w:sz w:val="28"/>
        </w:rPr>
        <w:t xml:space="preserve"> </w:t>
      </w:r>
      <w:r w:rsidRPr="00AC0595">
        <w:rPr>
          <w:rFonts w:ascii="Times New Roman" w:hAnsi="Times New Roman"/>
          <w:sz w:val="28"/>
        </w:rPr>
        <w:t>выделяется</w:t>
      </w:r>
      <w:r w:rsidR="00292C9E" w:rsidRPr="00AC0595">
        <w:rPr>
          <w:rFonts w:ascii="Times New Roman" w:hAnsi="Times New Roman"/>
          <w:sz w:val="28"/>
        </w:rPr>
        <w:t xml:space="preserve"> </w:t>
      </w:r>
      <w:r w:rsidRPr="00AC0595">
        <w:rPr>
          <w:rFonts w:ascii="Times New Roman" w:hAnsi="Times New Roman"/>
          <w:sz w:val="28"/>
        </w:rPr>
        <w:t>большое</w:t>
      </w:r>
      <w:r w:rsidR="00292C9E" w:rsidRPr="00AC0595">
        <w:rPr>
          <w:rFonts w:ascii="Times New Roman" w:hAnsi="Times New Roman"/>
          <w:sz w:val="28"/>
        </w:rPr>
        <w:t xml:space="preserve"> </w:t>
      </w:r>
      <w:r w:rsidRPr="00AC0595">
        <w:rPr>
          <w:rFonts w:ascii="Times New Roman" w:hAnsi="Times New Roman"/>
          <w:sz w:val="28"/>
        </w:rPr>
        <w:t>количество соединений серы, углекислого и угарного газа и других вредных компонентов.</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Особую тревогу с</w:t>
      </w:r>
      <w:r w:rsidR="00292C9E" w:rsidRPr="00AC0595">
        <w:rPr>
          <w:rFonts w:ascii="Times New Roman" w:hAnsi="Times New Roman"/>
          <w:sz w:val="28"/>
        </w:rPr>
        <w:t xml:space="preserve"> </w:t>
      </w:r>
      <w:r w:rsidRPr="00AC0595">
        <w:rPr>
          <w:rFonts w:ascii="Times New Roman" w:hAnsi="Times New Roman"/>
          <w:sz w:val="28"/>
        </w:rPr>
        <w:t>точки</w:t>
      </w:r>
      <w:r w:rsidR="00292C9E" w:rsidRPr="00AC0595">
        <w:rPr>
          <w:rFonts w:ascii="Times New Roman" w:hAnsi="Times New Roman"/>
          <w:sz w:val="28"/>
        </w:rPr>
        <w:t xml:space="preserve"> </w:t>
      </w:r>
      <w:r w:rsidRPr="00AC0595">
        <w:rPr>
          <w:rFonts w:ascii="Times New Roman" w:hAnsi="Times New Roman"/>
          <w:sz w:val="28"/>
        </w:rPr>
        <w:t>зрения</w:t>
      </w:r>
      <w:r w:rsidR="00292C9E" w:rsidRPr="00AC0595">
        <w:rPr>
          <w:rFonts w:ascii="Times New Roman" w:hAnsi="Times New Roman"/>
          <w:sz w:val="28"/>
        </w:rPr>
        <w:t xml:space="preserve"> </w:t>
      </w:r>
      <w:r w:rsidRPr="00AC0595">
        <w:rPr>
          <w:rFonts w:ascii="Times New Roman" w:hAnsi="Times New Roman"/>
          <w:sz w:val="28"/>
        </w:rPr>
        <w:t>экологической</w:t>
      </w:r>
      <w:r w:rsidR="00292C9E" w:rsidRPr="00AC0595">
        <w:rPr>
          <w:rFonts w:ascii="Times New Roman" w:hAnsi="Times New Roman"/>
          <w:sz w:val="28"/>
        </w:rPr>
        <w:t xml:space="preserve"> </w:t>
      </w:r>
      <w:r w:rsidRPr="00AC0595">
        <w:rPr>
          <w:rFonts w:ascii="Times New Roman" w:hAnsi="Times New Roman"/>
          <w:sz w:val="28"/>
        </w:rPr>
        <w:t>безопасности</w:t>
      </w:r>
      <w:r w:rsidR="00292C9E" w:rsidRPr="00AC0595">
        <w:rPr>
          <w:rFonts w:ascii="Times New Roman" w:hAnsi="Times New Roman"/>
          <w:sz w:val="28"/>
        </w:rPr>
        <w:t xml:space="preserve"> </w:t>
      </w:r>
      <w:r w:rsidRPr="00AC0595">
        <w:rPr>
          <w:rFonts w:ascii="Times New Roman" w:hAnsi="Times New Roman"/>
          <w:sz w:val="28"/>
        </w:rPr>
        <w:t>вызывает перевозка опасных грузов. К опасным грузам</w:t>
      </w:r>
      <w:r w:rsidR="00292C9E" w:rsidRPr="00AC0595">
        <w:rPr>
          <w:rFonts w:ascii="Times New Roman" w:hAnsi="Times New Roman"/>
          <w:sz w:val="28"/>
        </w:rPr>
        <w:t xml:space="preserve"> </w:t>
      </w:r>
      <w:r w:rsidRPr="00AC0595">
        <w:rPr>
          <w:rFonts w:ascii="Times New Roman" w:hAnsi="Times New Roman"/>
          <w:sz w:val="28"/>
        </w:rPr>
        <w:t>относятся</w:t>
      </w:r>
      <w:r w:rsidR="00292C9E" w:rsidRPr="00AC0595">
        <w:rPr>
          <w:rFonts w:ascii="Times New Roman" w:hAnsi="Times New Roman"/>
          <w:sz w:val="28"/>
        </w:rPr>
        <w:t xml:space="preserve"> </w:t>
      </w:r>
      <w:r w:rsidRPr="00AC0595">
        <w:rPr>
          <w:rFonts w:ascii="Times New Roman" w:hAnsi="Times New Roman"/>
          <w:sz w:val="28"/>
        </w:rPr>
        <w:t>вещества</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изделия, которые</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силу</w:t>
      </w:r>
      <w:r w:rsidR="00292C9E" w:rsidRPr="00AC0595">
        <w:rPr>
          <w:rFonts w:ascii="Times New Roman" w:hAnsi="Times New Roman"/>
          <w:sz w:val="28"/>
        </w:rPr>
        <w:t xml:space="preserve"> </w:t>
      </w:r>
      <w:r w:rsidRPr="00AC0595">
        <w:rPr>
          <w:rFonts w:ascii="Times New Roman" w:hAnsi="Times New Roman"/>
          <w:sz w:val="28"/>
        </w:rPr>
        <w:t>присущих</w:t>
      </w:r>
      <w:r w:rsidR="00292C9E" w:rsidRPr="00AC0595">
        <w:rPr>
          <w:rFonts w:ascii="Times New Roman" w:hAnsi="Times New Roman"/>
          <w:sz w:val="28"/>
        </w:rPr>
        <w:t xml:space="preserve"> </w:t>
      </w:r>
      <w:r w:rsidRPr="00AC0595">
        <w:rPr>
          <w:rFonts w:ascii="Times New Roman" w:hAnsi="Times New Roman"/>
          <w:sz w:val="28"/>
        </w:rPr>
        <w:t>им</w:t>
      </w:r>
      <w:r w:rsidR="00292C9E" w:rsidRPr="00AC0595">
        <w:rPr>
          <w:rFonts w:ascii="Times New Roman" w:hAnsi="Times New Roman"/>
          <w:sz w:val="28"/>
        </w:rPr>
        <w:t xml:space="preserve"> </w:t>
      </w:r>
      <w:r w:rsidRPr="00AC0595">
        <w:rPr>
          <w:rFonts w:ascii="Times New Roman" w:hAnsi="Times New Roman"/>
          <w:sz w:val="28"/>
        </w:rPr>
        <w:t>свойств</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особенностей</w:t>
      </w:r>
      <w:r w:rsidR="00292C9E" w:rsidRPr="00AC0595">
        <w:rPr>
          <w:rFonts w:ascii="Times New Roman" w:hAnsi="Times New Roman"/>
          <w:sz w:val="28"/>
        </w:rPr>
        <w:t xml:space="preserve"> </w:t>
      </w:r>
      <w:r w:rsidRPr="00AC0595">
        <w:rPr>
          <w:rFonts w:ascii="Times New Roman" w:hAnsi="Times New Roman"/>
          <w:sz w:val="28"/>
        </w:rPr>
        <w:t>при</w:t>
      </w:r>
      <w:r w:rsidR="00292C9E" w:rsidRPr="00AC0595">
        <w:rPr>
          <w:rFonts w:ascii="Times New Roman" w:hAnsi="Times New Roman"/>
          <w:sz w:val="28"/>
        </w:rPr>
        <w:t xml:space="preserve"> </w:t>
      </w:r>
      <w:r w:rsidRPr="00AC0595">
        <w:rPr>
          <w:rFonts w:ascii="Times New Roman" w:hAnsi="Times New Roman"/>
          <w:sz w:val="28"/>
        </w:rPr>
        <w:t>экстремальных обстоятельствах в процессах перемещения</w:t>
      </w:r>
      <w:r w:rsidR="00292C9E" w:rsidRPr="00AC0595">
        <w:rPr>
          <w:rFonts w:ascii="Times New Roman" w:hAnsi="Times New Roman"/>
          <w:sz w:val="28"/>
        </w:rPr>
        <w:t xml:space="preserve"> </w:t>
      </w:r>
      <w:r w:rsidRPr="00AC0595">
        <w:rPr>
          <w:rFonts w:ascii="Times New Roman" w:hAnsi="Times New Roman"/>
          <w:sz w:val="28"/>
        </w:rPr>
        <w:t>или</w:t>
      </w:r>
      <w:r w:rsidR="00292C9E" w:rsidRPr="00AC0595">
        <w:rPr>
          <w:rFonts w:ascii="Times New Roman" w:hAnsi="Times New Roman"/>
          <w:sz w:val="28"/>
        </w:rPr>
        <w:t xml:space="preserve"> </w:t>
      </w:r>
      <w:r w:rsidRPr="00AC0595">
        <w:rPr>
          <w:rFonts w:ascii="Times New Roman" w:hAnsi="Times New Roman"/>
          <w:sz w:val="28"/>
        </w:rPr>
        <w:t>хранения</w:t>
      </w:r>
      <w:r w:rsidR="00292C9E" w:rsidRPr="00AC0595">
        <w:rPr>
          <w:rFonts w:ascii="Times New Roman" w:hAnsi="Times New Roman"/>
          <w:sz w:val="28"/>
        </w:rPr>
        <w:t xml:space="preserve"> </w:t>
      </w:r>
      <w:r w:rsidRPr="00AC0595">
        <w:rPr>
          <w:rFonts w:ascii="Times New Roman" w:hAnsi="Times New Roman"/>
          <w:sz w:val="28"/>
        </w:rPr>
        <w:t>могут</w:t>
      </w:r>
      <w:r w:rsidR="00292C9E" w:rsidRPr="00AC0595">
        <w:rPr>
          <w:rFonts w:ascii="Times New Roman" w:hAnsi="Times New Roman"/>
          <w:sz w:val="28"/>
        </w:rPr>
        <w:t xml:space="preserve"> </w:t>
      </w:r>
      <w:r w:rsidRPr="00AC0595">
        <w:rPr>
          <w:rFonts w:ascii="Times New Roman" w:hAnsi="Times New Roman"/>
          <w:sz w:val="28"/>
        </w:rPr>
        <w:t>нанести</w:t>
      </w:r>
      <w:r w:rsidR="00292C9E" w:rsidRPr="00AC0595">
        <w:rPr>
          <w:rFonts w:ascii="Times New Roman" w:hAnsi="Times New Roman"/>
          <w:sz w:val="28"/>
        </w:rPr>
        <w:t xml:space="preserve"> </w:t>
      </w:r>
      <w:r w:rsidRPr="00AC0595">
        <w:rPr>
          <w:rFonts w:ascii="Times New Roman" w:hAnsi="Times New Roman"/>
          <w:sz w:val="28"/>
        </w:rPr>
        <w:t>вред окружающей</w:t>
      </w:r>
      <w:r w:rsidR="00292C9E" w:rsidRPr="00AC0595">
        <w:rPr>
          <w:rFonts w:ascii="Times New Roman" w:hAnsi="Times New Roman"/>
          <w:sz w:val="28"/>
        </w:rPr>
        <w:t xml:space="preserve"> </w:t>
      </w:r>
      <w:r w:rsidRPr="00AC0595">
        <w:rPr>
          <w:rFonts w:ascii="Times New Roman" w:hAnsi="Times New Roman"/>
          <w:sz w:val="28"/>
        </w:rPr>
        <w:t>среде,</w:t>
      </w:r>
      <w:r w:rsidR="00292C9E" w:rsidRPr="00AC0595">
        <w:rPr>
          <w:rFonts w:ascii="Times New Roman" w:hAnsi="Times New Roman"/>
          <w:sz w:val="28"/>
        </w:rPr>
        <w:t xml:space="preserve"> </w:t>
      </w:r>
      <w:r w:rsidRPr="00AC0595">
        <w:rPr>
          <w:rFonts w:ascii="Times New Roman" w:hAnsi="Times New Roman"/>
          <w:sz w:val="28"/>
        </w:rPr>
        <w:t>вызвать</w:t>
      </w:r>
      <w:r w:rsidR="00292C9E" w:rsidRPr="00AC0595">
        <w:rPr>
          <w:rFonts w:ascii="Times New Roman" w:hAnsi="Times New Roman"/>
          <w:sz w:val="28"/>
        </w:rPr>
        <w:t xml:space="preserve"> </w:t>
      </w:r>
      <w:r w:rsidRPr="00AC0595">
        <w:rPr>
          <w:rFonts w:ascii="Times New Roman" w:hAnsi="Times New Roman"/>
          <w:sz w:val="28"/>
        </w:rPr>
        <w:t>взрыв,</w:t>
      </w:r>
      <w:r w:rsidR="00292C9E" w:rsidRPr="00AC0595">
        <w:rPr>
          <w:rFonts w:ascii="Times New Roman" w:hAnsi="Times New Roman"/>
          <w:sz w:val="28"/>
        </w:rPr>
        <w:t xml:space="preserve"> </w:t>
      </w:r>
      <w:r w:rsidRPr="00AC0595">
        <w:rPr>
          <w:rFonts w:ascii="Times New Roman" w:hAnsi="Times New Roman"/>
          <w:sz w:val="28"/>
        </w:rPr>
        <w:t>пожар</w:t>
      </w:r>
      <w:r w:rsidR="00292C9E" w:rsidRPr="00AC0595">
        <w:rPr>
          <w:rFonts w:ascii="Times New Roman" w:hAnsi="Times New Roman"/>
          <w:sz w:val="28"/>
        </w:rPr>
        <w:t xml:space="preserve"> </w:t>
      </w:r>
      <w:r w:rsidRPr="00AC0595">
        <w:rPr>
          <w:rFonts w:ascii="Times New Roman" w:hAnsi="Times New Roman"/>
          <w:sz w:val="28"/>
        </w:rPr>
        <w:t>или</w:t>
      </w:r>
      <w:r w:rsidR="00292C9E" w:rsidRPr="00AC0595">
        <w:rPr>
          <w:rFonts w:ascii="Times New Roman" w:hAnsi="Times New Roman"/>
          <w:sz w:val="28"/>
        </w:rPr>
        <w:t xml:space="preserve"> </w:t>
      </w:r>
      <w:r w:rsidRPr="00AC0595">
        <w:rPr>
          <w:rFonts w:ascii="Times New Roman" w:hAnsi="Times New Roman"/>
          <w:sz w:val="28"/>
        </w:rPr>
        <w:t>повреждение</w:t>
      </w:r>
      <w:r w:rsidR="00292C9E" w:rsidRPr="00AC0595">
        <w:rPr>
          <w:rFonts w:ascii="Times New Roman" w:hAnsi="Times New Roman"/>
          <w:sz w:val="28"/>
        </w:rPr>
        <w:t xml:space="preserve"> </w:t>
      </w:r>
      <w:r w:rsidRPr="00AC0595">
        <w:rPr>
          <w:rFonts w:ascii="Times New Roman" w:hAnsi="Times New Roman"/>
          <w:sz w:val="28"/>
        </w:rPr>
        <w:t>транспортных</w:t>
      </w:r>
      <w:r w:rsidR="008F2E76" w:rsidRPr="008F2E76">
        <w:rPr>
          <w:rFonts w:ascii="Times New Roman" w:hAnsi="Times New Roman"/>
          <w:sz w:val="28"/>
        </w:rPr>
        <w:t xml:space="preserve"> </w:t>
      </w:r>
      <w:r w:rsidRPr="00AC0595">
        <w:rPr>
          <w:rFonts w:ascii="Times New Roman" w:hAnsi="Times New Roman"/>
          <w:sz w:val="28"/>
        </w:rPr>
        <w:t>средств, зданий и сооружений, а</w:t>
      </w:r>
      <w:r w:rsidR="00292C9E" w:rsidRPr="00AC0595">
        <w:rPr>
          <w:rFonts w:ascii="Times New Roman" w:hAnsi="Times New Roman"/>
          <w:sz w:val="28"/>
        </w:rPr>
        <w:t xml:space="preserve"> </w:t>
      </w:r>
      <w:r w:rsidRPr="00AC0595">
        <w:rPr>
          <w:rFonts w:ascii="Times New Roman" w:hAnsi="Times New Roman"/>
          <w:sz w:val="28"/>
        </w:rPr>
        <w:t>также</w:t>
      </w:r>
      <w:r w:rsidR="00292C9E" w:rsidRPr="00AC0595">
        <w:rPr>
          <w:rFonts w:ascii="Times New Roman" w:hAnsi="Times New Roman"/>
          <w:sz w:val="28"/>
        </w:rPr>
        <w:t xml:space="preserve"> </w:t>
      </w:r>
      <w:r w:rsidRPr="00AC0595">
        <w:rPr>
          <w:rFonts w:ascii="Times New Roman" w:hAnsi="Times New Roman"/>
          <w:sz w:val="28"/>
        </w:rPr>
        <w:t>гибель,</w:t>
      </w:r>
      <w:r w:rsidR="00292C9E" w:rsidRPr="00AC0595">
        <w:rPr>
          <w:rFonts w:ascii="Times New Roman" w:hAnsi="Times New Roman"/>
          <w:sz w:val="28"/>
        </w:rPr>
        <w:t xml:space="preserve"> </w:t>
      </w:r>
      <w:r w:rsidRPr="00AC0595">
        <w:rPr>
          <w:rFonts w:ascii="Times New Roman" w:hAnsi="Times New Roman"/>
          <w:sz w:val="28"/>
        </w:rPr>
        <w:t>травмирование,</w:t>
      </w:r>
      <w:r w:rsidR="00292C9E" w:rsidRPr="00AC0595">
        <w:rPr>
          <w:rFonts w:ascii="Times New Roman" w:hAnsi="Times New Roman"/>
          <w:sz w:val="28"/>
        </w:rPr>
        <w:t xml:space="preserve"> </w:t>
      </w:r>
      <w:r w:rsidRPr="00AC0595">
        <w:rPr>
          <w:rFonts w:ascii="Times New Roman" w:hAnsi="Times New Roman"/>
          <w:sz w:val="28"/>
        </w:rPr>
        <w:t>отравление, заболевания людей или животных.</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российским</w:t>
      </w:r>
      <w:r w:rsidR="00292C9E" w:rsidRPr="00AC0595">
        <w:rPr>
          <w:rFonts w:ascii="Times New Roman" w:hAnsi="Times New Roman"/>
          <w:sz w:val="28"/>
        </w:rPr>
        <w:t xml:space="preserve"> </w:t>
      </w:r>
      <w:r w:rsidRPr="00AC0595">
        <w:rPr>
          <w:rFonts w:ascii="Times New Roman" w:hAnsi="Times New Roman"/>
          <w:sz w:val="28"/>
        </w:rPr>
        <w:t>железным</w:t>
      </w:r>
      <w:r w:rsidR="00292C9E" w:rsidRPr="00AC0595">
        <w:rPr>
          <w:rFonts w:ascii="Times New Roman" w:hAnsi="Times New Roman"/>
          <w:sz w:val="28"/>
        </w:rPr>
        <w:t xml:space="preserve"> </w:t>
      </w:r>
      <w:r w:rsidRPr="00AC0595">
        <w:rPr>
          <w:rFonts w:ascii="Times New Roman" w:hAnsi="Times New Roman"/>
          <w:sz w:val="28"/>
        </w:rPr>
        <w:t>дорогам</w:t>
      </w:r>
      <w:r w:rsidR="00292C9E" w:rsidRPr="00AC0595">
        <w:rPr>
          <w:rFonts w:ascii="Times New Roman" w:hAnsi="Times New Roman"/>
          <w:sz w:val="28"/>
        </w:rPr>
        <w:t xml:space="preserve"> </w:t>
      </w:r>
      <w:r w:rsidRPr="00AC0595">
        <w:rPr>
          <w:rFonts w:ascii="Times New Roman" w:hAnsi="Times New Roman"/>
          <w:sz w:val="28"/>
        </w:rPr>
        <w:t>перевозятся</w:t>
      </w:r>
      <w:r w:rsidR="00292C9E" w:rsidRPr="00AC0595">
        <w:rPr>
          <w:rFonts w:ascii="Times New Roman" w:hAnsi="Times New Roman"/>
          <w:sz w:val="28"/>
        </w:rPr>
        <w:t xml:space="preserve"> </w:t>
      </w:r>
      <w:r w:rsidRPr="00AC0595">
        <w:rPr>
          <w:rFonts w:ascii="Times New Roman" w:hAnsi="Times New Roman"/>
          <w:sz w:val="28"/>
        </w:rPr>
        <w:t>опасные</w:t>
      </w:r>
      <w:r w:rsidR="00292C9E" w:rsidRPr="00AC0595">
        <w:rPr>
          <w:rFonts w:ascii="Times New Roman" w:hAnsi="Times New Roman"/>
          <w:sz w:val="28"/>
        </w:rPr>
        <w:t xml:space="preserve"> </w:t>
      </w:r>
      <w:r w:rsidRPr="00AC0595">
        <w:rPr>
          <w:rFonts w:ascii="Times New Roman" w:hAnsi="Times New Roman"/>
          <w:sz w:val="28"/>
        </w:rPr>
        <w:t>грузы</w:t>
      </w:r>
      <w:r w:rsidR="00292C9E" w:rsidRPr="00AC0595">
        <w:rPr>
          <w:rFonts w:ascii="Times New Roman" w:hAnsi="Times New Roman"/>
          <w:sz w:val="28"/>
        </w:rPr>
        <w:t xml:space="preserve"> </w:t>
      </w:r>
      <w:r w:rsidRPr="00AC0595">
        <w:rPr>
          <w:rFonts w:ascii="Times New Roman" w:hAnsi="Times New Roman"/>
          <w:sz w:val="28"/>
        </w:rPr>
        <w:t>890 наименований,</w:t>
      </w:r>
      <w:r w:rsidR="00292C9E" w:rsidRPr="00AC0595">
        <w:rPr>
          <w:rFonts w:ascii="Times New Roman" w:hAnsi="Times New Roman"/>
          <w:sz w:val="28"/>
        </w:rPr>
        <w:t xml:space="preserve"> </w:t>
      </w:r>
      <w:r w:rsidRPr="00AC0595">
        <w:rPr>
          <w:rFonts w:ascii="Times New Roman" w:hAnsi="Times New Roman"/>
          <w:sz w:val="28"/>
        </w:rPr>
        <w:t>которые</w:t>
      </w:r>
      <w:r w:rsidR="00292C9E" w:rsidRPr="00AC0595">
        <w:rPr>
          <w:rFonts w:ascii="Times New Roman" w:hAnsi="Times New Roman"/>
          <w:sz w:val="28"/>
        </w:rPr>
        <w:t xml:space="preserve"> </w:t>
      </w:r>
      <w:r w:rsidRPr="00AC0595">
        <w:rPr>
          <w:rFonts w:ascii="Times New Roman" w:hAnsi="Times New Roman"/>
          <w:sz w:val="28"/>
        </w:rPr>
        <w:t>при</w:t>
      </w:r>
      <w:r w:rsidR="00292C9E" w:rsidRPr="00AC0595">
        <w:rPr>
          <w:rFonts w:ascii="Times New Roman" w:hAnsi="Times New Roman"/>
          <w:sz w:val="28"/>
        </w:rPr>
        <w:t xml:space="preserve"> </w:t>
      </w:r>
      <w:r w:rsidRPr="00AC0595">
        <w:rPr>
          <w:rFonts w:ascii="Times New Roman" w:hAnsi="Times New Roman"/>
          <w:sz w:val="28"/>
        </w:rPr>
        <w:t>нарушении</w:t>
      </w:r>
      <w:r w:rsidR="00292C9E" w:rsidRPr="00AC0595">
        <w:rPr>
          <w:rFonts w:ascii="Times New Roman" w:hAnsi="Times New Roman"/>
          <w:sz w:val="28"/>
        </w:rPr>
        <w:t xml:space="preserve"> </w:t>
      </w:r>
      <w:r w:rsidRPr="00AC0595">
        <w:rPr>
          <w:rFonts w:ascii="Times New Roman" w:hAnsi="Times New Roman"/>
          <w:sz w:val="28"/>
        </w:rPr>
        <w:t>условий</w:t>
      </w:r>
      <w:r w:rsidR="00292C9E" w:rsidRPr="00AC0595">
        <w:rPr>
          <w:rFonts w:ascii="Times New Roman" w:hAnsi="Times New Roman"/>
          <w:sz w:val="28"/>
        </w:rPr>
        <w:t xml:space="preserve"> </w:t>
      </w:r>
      <w:r w:rsidRPr="00AC0595">
        <w:rPr>
          <w:rFonts w:ascii="Times New Roman" w:hAnsi="Times New Roman"/>
          <w:sz w:val="28"/>
        </w:rPr>
        <w:t>перевозки</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возникновении аварийных</w:t>
      </w:r>
      <w:r w:rsidR="00292C9E" w:rsidRPr="00AC0595">
        <w:rPr>
          <w:rFonts w:ascii="Times New Roman" w:hAnsi="Times New Roman"/>
          <w:sz w:val="28"/>
        </w:rPr>
        <w:t xml:space="preserve"> </w:t>
      </w:r>
      <w:r w:rsidRPr="00AC0595">
        <w:rPr>
          <w:rFonts w:ascii="Times New Roman" w:hAnsi="Times New Roman"/>
          <w:sz w:val="28"/>
        </w:rPr>
        <w:t>ситуаций</w:t>
      </w:r>
      <w:r w:rsidR="00292C9E" w:rsidRPr="00AC0595">
        <w:rPr>
          <w:rFonts w:ascii="Times New Roman" w:hAnsi="Times New Roman"/>
          <w:sz w:val="28"/>
        </w:rPr>
        <w:t xml:space="preserve"> </w:t>
      </w:r>
      <w:r w:rsidRPr="00AC0595">
        <w:rPr>
          <w:rFonts w:ascii="Times New Roman" w:hAnsi="Times New Roman"/>
          <w:sz w:val="28"/>
        </w:rPr>
        <w:t>могут</w:t>
      </w:r>
      <w:r w:rsidR="00292C9E" w:rsidRPr="00AC0595">
        <w:rPr>
          <w:rFonts w:ascii="Times New Roman" w:hAnsi="Times New Roman"/>
          <w:sz w:val="28"/>
        </w:rPr>
        <w:t xml:space="preserve"> </w:t>
      </w:r>
      <w:r w:rsidRPr="00AC0595">
        <w:rPr>
          <w:rFonts w:ascii="Times New Roman" w:hAnsi="Times New Roman"/>
          <w:sz w:val="28"/>
        </w:rPr>
        <w:t>вызвать</w:t>
      </w:r>
      <w:r w:rsidR="00292C9E" w:rsidRPr="00AC0595">
        <w:rPr>
          <w:rFonts w:ascii="Times New Roman" w:hAnsi="Times New Roman"/>
          <w:sz w:val="28"/>
        </w:rPr>
        <w:t xml:space="preserve"> </w:t>
      </w:r>
      <w:r w:rsidRPr="00AC0595">
        <w:rPr>
          <w:rFonts w:ascii="Times New Roman" w:hAnsi="Times New Roman"/>
          <w:sz w:val="28"/>
        </w:rPr>
        <w:t>разные</w:t>
      </w:r>
      <w:r w:rsidR="00292C9E" w:rsidRPr="00AC0595">
        <w:rPr>
          <w:rFonts w:ascii="Times New Roman" w:hAnsi="Times New Roman"/>
          <w:sz w:val="28"/>
        </w:rPr>
        <w:t xml:space="preserve"> </w:t>
      </w:r>
      <w:r w:rsidRPr="00AC0595">
        <w:rPr>
          <w:rFonts w:ascii="Times New Roman" w:hAnsi="Times New Roman"/>
          <w:sz w:val="28"/>
        </w:rPr>
        <w:t>виды</w:t>
      </w:r>
      <w:r w:rsidR="00292C9E" w:rsidRPr="00AC0595">
        <w:rPr>
          <w:rFonts w:ascii="Times New Roman" w:hAnsi="Times New Roman"/>
          <w:sz w:val="28"/>
        </w:rPr>
        <w:t xml:space="preserve"> </w:t>
      </w:r>
      <w:r w:rsidRPr="00AC0595">
        <w:rPr>
          <w:rFonts w:ascii="Times New Roman" w:hAnsi="Times New Roman"/>
          <w:sz w:val="28"/>
        </w:rPr>
        <w:t>опасности:</w:t>
      </w:r>
      <w:r w:rsidR="00292C9E" w:rsidRPr="00AC0595">
        <w:rPr>
          <w:rFonts w:ascii="Times New Roman" w:hAnsi="Times New Roman"/>
          <w:sz w:val="28"/>
        </w:rPr>
        <w:t xml:space="preserve"> </w:t>
      </w:r>
      <w:r w:rsidRPr="00AC0595">
        <w:rPr>
          <w:rFonts w:ascii="Times New Roman" w:hAnsi="Times New Roman"/>
          <w:sz w:val="28"/>
        </w:rPr>
        <w:t>пожаро</w:t>
      </w:r>
      <w:r w:rsidR="00292C9E" w:rsidRPr="00AC0595">
        <w:rPr>
          <w:rFonts w:ascii="Times New Roman" w:hAnsi="Times New Roman"/>
          <w:sz w:val="28"/>
        </w:rPr>
        <w:t xml:space="preserve"> </w:t>
      </w:r>
      <w:r w:rsidRPr="00AC0595">
        <w:rPr>
          <w:rFonts w:ascii="Times New Roman" w:hAnsi="Times New Roman"/>
          <w:sz w:val="28"/>
        </w:rPr>
        <w:t>и взрывоопасность,</w:t>
      </w:r>
      <w:r w:rsidR="00292C9E" w:rsidRPr="00AC0595">
        <w:rPr>
          <w:rFonts w:ascii="Times New Roman" w:hAnsi="Times New Roman"/>
          <w:sz w:val="28"/>
        </w:rPr>
        <w:t xml:space="preserve"> </w:t>
      </w:r>
      <w:r w:rsidRPr="00AC0595">
        <w:rPr>
          <w:rFonts w:ascii="Times New Roman" w:hAnsi="Times New Roman"/>
          <w:sz w:val="28"/>
        </w:rPr>
        <w:t>токсичную,</w:t>
      </w:r>
      <w:r w:rsidR="00292C9E" w:rsidRPr="00AC0595">
        <w:rPr>
          <w:rFonts w:ascii="Times New Roman" w:hAnsi="Times New Roman"/>
          <w:sz w:val="28"/>
        </w:rPr>
        <w:t xml:space="preserve"> </w:t>
      </w:r>
      <w:r w:rsidRPr="00AC0595">
        <w:rPr>
          <w:rFonts w:ascii="Times New Roman" w:hAnsi="Times New Roman"/>
          <w:sz w:val="28"/>
        </w:rPr>
        <w:t>радиационную,</w:t>
      </w:r>
      <w:r w:rsidR="00292C9E" w:rsidRPr="00AC0595">
        <w:rPr>
          <w:rFonts w:ascii="Times New Roman" w:hAnsi="Times New Roman"/>
          <w:sz w:val="28"/>
        </w:rPr>
        <w:t xml:space="preserve"> </w:t>
      </w:r>
      <w:r w:rsidRPr="00AC0595">
        <w:rPr>
          <w:rFonts w:ascii="Times New Roman" w:hAnsi="Times New Roman"/>
          <w:sz w:val="28"/>
        </w:rPr>
        <w:t>инфекционную</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коррозионную.</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Любой химический груз содержит потенциальную</w:t>
      </w:r>
      <w:r w:rsidR="00292C9E" w:rsidRPr="00AC0595">
        <w:rPr>
          <w:rFonts w:ascii="Times New Roman" w:hAnsi="Times New Roman"/>
          <w:sz w:val="28"/>
        </w:rPr>
        <w:t xml:space="preserve"> </w:t>
      </w:r>
      <w:r w:rsidRPr="00AC0595">
        <w:rPr>
          <w:rFonts w:ascii="Times New Roman" w:hAnsi="Times New Roman"/>
          <w:sz w:val="28"/>
        </w:rPr>
        <w:t>опасность,</w:t>
      </w:r>
      <w:r w:rsidR="00292C9E" w:rsidRPr="00AC0595">
        <w:rPr>
          <w:rFonts w:ascii="Times New Roman" w:hAnsi="Times New Roman"/>
          <w:sz w:val="28"/>
        </w:rPr>
        <w:t xml:space="preserve"> </w:t>
      </w:r>
      <w:r w:rsidRPr="00AC0595">
        <w:rPr>
          <w:rFonts w:ascii="Times New Roman" w:hAnsi="Times New Roman"/>
          <w:sz w:val="28"/>
        </w:rPr>
        <w:t>так</w:t>
      </w:r>
      <w:r w:rsidR="00292C9E" w:rsidRPr="00AC0595">
        <w:rPr>
          <w:rFonts w:ascii="Times New Roman" w:hAnsi="Times New Roman"/>
          <w:sz w:val="28"/>
        </w:rPr>
        <w:t xml:space="preserve"> </w:t>
      </w:r>
      <w:r w:rsidRPr="00AC0595">
        <w:rPr>
          <w:rFonts w:ascii="Times New Roman" w:hAnsi="Times New Roman"/>
          <w:sz w:val="28"/>
        </w:rPr>
        <w:t>как</w:t>
      </w:r>
      <w:r w:rsidR="00292C9E" w:rsidRPr="00AC0595">
        <w:rPr>
          <w:rFonts w:ascii="Times New Roman" w:hAnsi="Times New Roman"/>
          <w:sz w:val="28"/>
        </w:rPr>
        <w:t xml:space="preserve"> </w:t>
      </w:r>
      <w:r w:rsidRPr="00AC0595">
        <w:rPr>
          <w:rFonts w:ascii="Times New Roman" w:hAnsi="Times New Roman"/>
          <w:sz w:val="28"/>
        </w:rPr>
        <w:t>обладает токсичными</w:t>
      </w:r>
      <w:r w:rsidR="00292C9E" w:rsidRPr="00AC0595">
        <w:rPr>
          <w:rFonts w:ascii="Times New Roman" w:hAnsi="Times New Roman"/>
          <w:sz w:val="28"/>
        </w:rPr>
        <w:t xml:space="preserve"> </w:t>
      </w:r>
      <w:r w:rsidRPr="00AC0595">
        <w:rPr>
          <w:rFonts w:ascii="Times New Roman" w:hAnsi="Times New Roman"/>
          <w:sz w:val="28"/>
        </w:rPr>
        <w:t>свойствами.</w:t>
      </w:r>
      <w:r w:rsidR="00292C9E" w:rsidRPr="00AC0595">
        <w:rPr>
          <w:rFonts w:ascii="Times New Roman" w:hAnsi="Times New Roman"/>
          <w:sz w:val="28"/>
        </w:rPr>
        <w:t xml:space="preserve"> </w:t>
      </w:r>
      <w:r w:rsidRPr="00AC0595">
        <w:rPr>
          <w:rFonts w:ascii="Times New Roman" w:hAnsi="Times New Roman"/>
          <w:sz w:val="28"/>
        </w:rPr>
        <w:t>Некоторые</w:t>
      </w:r>
      <w:r w:rsidR="00292C9E" w:rsidRPr="00AC0595">
        <w:rPr>
          <w:rFonts w:ascii="Times New Roman" w:hAnsi="Times New Roman"/>
          <w:sz w:val="28"/>
        </w:rPr>
        <w:t xml:space="preserve"> </w:t>
      </w:r>
      <w:r w:rsidRPr="00AC0595">
        <w:rPr>
          <w:rFonts w:ascii="Times New Roman" w:hAnsi="Times New Roman"/>
          <w:sz w:val="28"/>
        </w:rPr>
        <w:t>вещества,</w:t>
      </w:r>
      <w:r w:rsidR="00292C9E" w:rsidRPr="00AC0595">
        <w:rPr>
          <w:rFonts w:ascii="Times New Roman" w:hAnsi="Times New Roman"/>
          <w:sz w:val="28"/>
        </w:rPr>
        <w:t xml:space="preserve"> </w:t>
      </w:r>
      <w:r w:rsidRPr="00AC0595">
        <w:rPr>
          <w:rFonts w:ascii="Times New Roman" w:hAnsi="Times New Roman"/>
          <w:sz w:val="28"/>
        </w:rPr>
        <w:t>не</w:t>
      </w:r>
      <w:r w:rsidR="00292C9E" w:rsidRPr="00AC0595">
        <w:rPr>
          <w:rFonts w:ascii="Times New Roman" w:hAnsi="Times New Roman"/>
          <w:sz w:val="28"/>
        </w:rPr>
        <w:t xml:space="preserve"> </w:t>
      </w:r>
      <w:r w:rsidRPr="00AC0595">
        <w:rPr>
          <w:rFonts w:ascii="Times New Roman" w:hAnsi="Times New Roman"/>
          <w:sz w:val="28"/>
        </w:rPr>
        <w:t>являющиеся</w:t>
      </w:r>
      <w:r w:rsidR="00292C9E" w:rsidRPr="00AC0595">
        <w:rPr>
          <w:rFonts w:ascii="Times New Roman" w:hAnsi="Times New Roman"/>
          <w:sz w:val="28"/>
        </w:rPr>
        <w:t xml:space="preserve"> </w:t>
      </w:r>
      <w:r w:rsidRPr="00AC0595">
        <w:rPr>
          <w:rFonts w:ascii="Times New Roman" w:hAnsi="Times New Roman"/>
          <w:sz w:val="28"/>
        </w:rPr>
        <w:t>ядовитыми</w:t>
      </w:r>
      <w:r w:rsidR="00292C9E" w:rsidRPr="00AC0595">
        <w:rPr>
          <w:rFonts w:ascii="Times New Roman" w:hAnsi="Times New Roman"/>
          <w:sz w:val="28"/>
        </w:rPr>
        <w:t xml:space="preserve"> </w:t>
      </w:r>
      <w:r w:rsidRPr="00AC0595">
        <w:rPr>
          <w:rFonts w:ascii="Times New Roman" w:hAnsi="Times New Roman"/>
          <w:sz w:val="28"/>
        </w:rPr>
        <w:t>в обычных условиях, способны стать ими при резком</w:t>
      </w:r>
      <w:r w:rsidR="00292C9E" w:rsidRPr="00AC0595">
        <w:rPr>
          <w:rFonts w:ascii="Times New Roman" w:hAnsi="Times New Roman"/>
          <w:sz w:val="28"/>
        </w:rPr>
        <w:t xml:space="preserve"> </w:t>
      </w:r>
      <w:r w:rsidRPr="00AC0595">
        <w:rPr>
          <w:rFonts w:ascii="Times New Roman" w:hAnsi="Times New Roman"/>
          <w:sz w:val="28"/>
        </w:rPr>
        <w:t>изменении</w:t>
      </w:r>
      <w:r w:rsidR="00292C9E" w:rsidRPr="00AC0595">
        <w:rPr>
          <w:rFonts w:ascii="Times New Roman" w:hAnsi="Times New Roman"/>
          <w:sz w:val="28"/>
        </w:rPr>
        <w:t xml:space="preserve"> </w:t>
      </w:r>
      <w:r w:rsidRPr="00AC0595">
        <w:rPr>
          <w:rFonts w:ascii="Times New Roman" w:hAnsi="Times New Roman"/>
          <w:sz w:val="28"/>
        </w:rPr>
        <w:t>внешних</w:t>
      </w:r>
      <w:r w:rsidR="00292C9E" w:rsidRPr="00AC0595">
        <w:rPr>
          <w:rFonts w:ascii="Times New Roman" w:hAnsi="Times New Roman"/>
          <w:sz w:val="28"/>
        </w:rPr>
        <w:t xml:space="preserve"> </w:t>
      </w:r>
      <w:r w:rsidRPr="00AC0595">
        <w:rPr>
          <w:rFonts w:ascii="Times New Roman" w:hAnsi="Times New Roman"/>
          <w:sz w:val="28"/>
        </w:rPr>
        <w:t>условий (попадании в огонь, изменении давления,</w:t>
      </w:r>
      <w:r w:rsidR="00292C9E" w:rsidRPr="00AC0595">
        <w:rPr>
          <w:rFonts w:ascii="Times New Roman" w:hAnsi="Times New Roman"/>
          <w:sz w:val="28"/>
        </w:rPr>
        <w:t xml:space="preserve"> </w:t>
      </w:r>
      <w:r w:rsidRPr="00AC0595">
        <w:rPr>
          <w:rFonts w:ascii="Times New Roman" w:hAnsi="Times New Roman"/>
          <w:sz w:val="28"/>
        </w:rPr>
        <w:t>увлажнении,</w:t>
      </w:r>
      <w:r w:rsidR="00292C9E" w:rsidRPr="00AC0595">
        <w:rPr>
          <w:rFonts w:ascii="Times New Roman" w:hAnsi="Times New Roman"/>
          <w:sz w:val="28"/>
        </w:rPr>
        <w:t xml:space="preserve"> </w:t>
      </w:r>
      <w:r w:rsidRPr="00AC0595">
        <w:rPr>
          <w:rFonts w:ascii="Times New Roman" w:hAnsi="Times New Roman"/>
          <w:sz w:val="28"/>
        </w:rPr>
        <w:t>соединении</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другими веществами и пр.).</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Наиболее</w:t>
      </w:r>
      <w:r w:rsidR="00292C9E" w:rsidRPr="00AC0595">
        <w:rPr>
          <w:rFonts w:ascii="Times New Roman" w:hAnsi="Times New Roman"/>
          <w:sz w:val="28"/>
        </w:rPr>
        <w:t xml:space="preserve"> </w:t>
      </w:r>
      <w:r w:rsidRPr="00AC0595">
        <w:rPr>
          <w:rFonts w:ascii="Times New Roman" w:hAnsi="Times New Roman"/>
          <w:sz w:val="28"/>
        </w:rPr>
        <w:t>часто</w:t>
      </w:r>
      <w:r w:rsidR="00292C9E" w:rsidRPr="00AC0595">
        <w:rPr>
          <w:rFonts w:ascii="Times New Roman" w:hAnsi="Times New Roman"/>
          <w:sz w:val="28"/>
        </w:rPr>
        <w:t xml:space="preserve"> </w:t>
      </w:r>
      <w:r w:rsidRPr="00AC0595">
        <w:rPr>
          <w:rFonts w:ascii="Times New Roman" w:hAnsi="Times New Roman"/>
          <w:sz w:val="28"/>
        </w:rPr>
        <w:t>встречающимся</w:t>
      </w:r>
      <w:r w:rsidR="00292C9E" w:rsidRPr="00AC0595">
        <w:rPr>
          <w:rFonts w:ascii="Times New Roman" w:hAnsi="Times New Roman"/>
          <w:sz w:val="28"/>
        </w:rPr>
        <w:t xml:space="preserve"> </w:t>
      </w:r>
      <w:r w:rsidRPr="00AC0595">
        <w:rPr>
          <w:rFonts w:ascii="Times New Roman" w:hAnsi="Times New Roman"/>
          <w:sz w:val="28"/>
        </w:rPr>
        <w:t>видом</w:t>
      </w:r>
      <w:r w:rsidR="00292C9E" w:rsidRPr="00AC0595">
        <w:rPr>
          <w:rFonts w:ascii="Times New Roman" w:hAnsi="Times New Roman"/>
          <w:sz w:val="28"/>
        </w:rPr>
        <w:t xml:space="preserve"> </w:t>
      </w:r>
      <w:r w:rsidRPr="00AC0595">
        <w:rPr>
          <w:rFonts w:ascii="Times New Roman" w:hAnsi="Times New Roman"/>
          <w:sz w:val="28"/>
        </w:rPr>
        <w:t>опасности</w:t>
      </w:r>
      <w:r w:rsidR="00292C9E" w:rsidRPr="00AC0595">
        <w:rPr>
          <w:rFonts w:ascii="Times New Roman" w:hAnsi="Times New Roman"/>
          <w:sz w:val="28"/>
        </w:rPr>
        <w:t xml:space="preserve"> </w:t>
      </w:r>
      <w:r w:rsidRPr="00AC0595">
        <w:rPr>
          <w:rFonts w:ascii="Times New Roman" w:hAnsi="Times New Roman"/>
          <w:sz w:val="28"/>
        </w:rPr>
        <w:t>является</w:t>
      </w:r>
      <w:r w:rsidR="00292C9E" w:rsidRPr="00AC0595">
        <w:rPr>
          <w:rFonts w:ascii="Times New Roman" w:hAnsi="Times New Roman"/>
          <w:sz w:val="28"/>
        </w:rPr>
        <w:t xml:space="preserve"> </w:t>
      </w:r>
      <w:r w:rsidRPr="00AC0595">
        <w:rPr>
          <w:rFonts w:ascii="Times New Roman" w:hAnsi="Times New Roman"/>
          <w:sz w:val="28"/>
        </w:rPr>
        <w:t>пожарная, которая приводит к возгораниям,</w:t>
      </w:r>
      <w:r w:rsidR="00292C9E" w:rsidRPr="00AC0595">
        <w:rPr>
          <w:rFonts w:ascii="Times New Roman" w:hAnsi="Times New Roman"/>
          <w:sz w:val="28"/>
        </w:rPr>
        <w:t xml:space="preserve"> </w:t>
      </w:r>
      <w:r w:rsidRPr="00AC0595">
        <w:rPr>
          <w:rFonts w:ascii="Times New Roman" w:hAnsi="Times New Roman"/>
          <w:sz w:val="28"/>
        </w:rPr>
        <w:t>взрывам</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выделениям</w:t>
      </w:r>
      <w:r w:rsidR="00292C9E" w:rsidRPr="00AC0595">
        <w:rPr>
          <w:rFonts w:ascii="Times New Roman" w:hAnsi="Times New Roman"/>
          <w:sz w:val="28"/>
        </w:rPr>
        <w:t xml:space="preserve"> </w:t>
      </w:r>
      <w:r w:rsidRPr="00AC0595">
        <w:rPr>
          <w:rFonts w:ascii="Times New Roman" w:hAnsi="Times New Roman"/>
          <w:sz w:val="28"/>
        </w:rPr>
        <w:t>токсичных</w:t>
      </w:r>
      <w:r w:rsidR="00292C9E" w:rsidRPr="00AC0595">
        <w:rPr>
          <w:rFonts w:ascii="Times New Roman" w:hAnsi="Times New Roman"/>
          <w:sz w:val="28"/>
        </w:rPr>
        <w:t xml:space="preserve"> </w:t>
      </w:r>
      <w:r w:rsidRPr="00AC0595">
        <w:rPr>
          <w:rFonts w:ascii="Times New Roman" w:hAnsi="Times New Roman"/>
          <w:sz w:val="28"/>
        </w:rPr>
        <w:t>веществ, заражению местности высокотоксичными</w:t>
      </w:r>
      <w:r w:rsidR="00292C9E" w:rsidRPr="00AC0595">
        <w:rPr>
          <w:rFonts w:ascii="Times New Roman" w:hAnsi="Times New Roman"/>
          <w:sz w:val="28"/>
        </w:rPr>
        <w:t xml:space="preserve"> </w:t>
      </w:r>
      <w:r w:rsidRPr="00AC0595">
        <w:rPr>
          <w:rFonts w:ascii="Times New Roman" w:hAnsi="Times New Roman"/>
          <w:sz w:val="28"/>
        </w:rPr>
        <w:t>продуктами.</w:t>
      </w:r>
      <w:r w:rsidR="00292C9E" w:rsidRPr="00AC0595">
        <w:rPr>
          <w:rFonts w:ascii="Times New Roman" w:hAnsi="Times New Roman"/>
          <w:sz w:val="28"/>
        </w:rPr>
        <w:t xml:space="preserve"> </w:t>
      </w:r>
      <w:r w:rsidRPr="00AC0595">
        <w:rPr>
          <w:rFonts w:ascii="Times New Roman" w:hAnsi="Times New Roman"/>
          <w:sz w:val="28"/>
        </w:rPr>
        <w:t>Россия</w:t>
      </w:r>
      <w:r w:rsidR="00292C9E" w:rsidRPr="00AC0595">
        <w:rPr>
          <w:rFonts w:ascii="Times New Roman" w:hAnsi="Times New Roman"/>
          <w:sz w:val="28"/>
        </w:rPr>
        <w:t xml:space="preserve"> </w:t>
      </w:r>
      <w:r w:rsidRPr="00AC0595">
        <w:rPr>
          <w:rFonts w:ascii="Times New Roman" w:hAnsi="Times New Roman"/>
          <w:sz w:val="28"/>
        </w:rPr>
        <w:t>занимает</w:t>
      </w:r>
      <w:r w:rsidR="00292C9E" w:rsidRPr="00AC0595">
        <w:rPr>
          <w:rFonts w:ascii="Times New Roman" w:hAnsi="Times New Roman"/>
          <w:sz w:val="28"/>
        </w:rPr>
        <w:t xml:space="preserve"> </w:t>
      </w:r>
      <w:r w:rsidRPr="00AC0595">
        <w:rPr>
          <w:rFonts w:ascii="Times New Roman" w:hAnsi="Times New Roman"/>
          <w:sz w:val="28"/>
        </w:rPr>
        <w:t>второе место</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мире</w:t>
      </w:r>
      <w:r w:rsidR="00292C9E" w:rsidRPr="00AC0595">
        <w:rPr>
          <w:rFonts w:ascii="Times New Roman" w:hAnsi="Times New Roman"/>
          <w:sz w:val="28"/>
        </w:rPr>
        <w:t xml:space="preserve"> </w:t>
      </w: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загрязнению</w:t>
      </w:r>
      <w:r w:rsidR="00292C9E" w:rsidRPr="00AC0595">
        <w:rPr>
          <w:rFonts w:ascii="Times New Roman" w:hAnsi="Times New Roman"/>
          <w:sz w:val="28"/>
        </w:rPr>
        <w:t xml:space="preserve"> </w:t>
      </w:r>
      <w:r w:rsidRPr="00AC0595">
        <w:rPr>
          <w:rFonts w:ascii="Times New Roman" w:hAnsi="Times New Roman"/>
          <w:sz w:val="28"/>
        </w:rPr>
        <w:t>окружающей</w:t>
      </w:r>
      <w:r w:rsidR="00292C9E" w:rsidRPr="00AC0595">
        <w:rPr>
          <w:rFonts w:ascii="Times New Roman" w:hAnsi="Times New Roman"/>
          <w:sz w:val="28"/>
        </w:rPr>
        <w:t xml:space="preserve"> </w:t>
      </w:r>
      <w:r w:rsidRPr="00AC0595">
        <w:rPr>
          <w:rFonts w:ascii="Times New Roman" w:hAnsi="Times New Roman"/>
          <w:sz w:val="28"/>
        </w:rPr>
        <w:t>среды</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результате</w:t>
      </w:r>
      <w:r w:rsidR="00292C9E" w:rsidRPr="00AC0595">
        <w:rPr>
          <w:rFonts w:ascii="Times New Roman" w:hAnsi="Times New Roman"/>
          <w:sz w:val="28"/>
        </w:rPr>
        <w:t xml:space="preserve"> </w:t>
      </w:r>
      <w:r w:rsidRPr="00AC0595">
        <w:rPr>
          <w:rFonts w:ascii="Times New Roman" w:hAnsi="Times New Roman"/>
          <w:sz w:val="28"/>
        </w:rPr>
        <w:t>пожаров.</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Ежедневно на планете возникает до 600 пожаров, в год - более</w:t>
      </w:r>
      <w:r w:rsidR="00292C9E" w:rsidRPr="00AC0595">
        <w:rPr>
          <w:rFonts w:ascii="Times New Roman" w:hAnsi="Times New Roman"/>
          <w:sz w:val="28"/>
        </w:rPr>
        <w:t xml:space="preserve"> </w:t>
      </w:r>
      <w:r w:rsidRPr="00AC0595">
        <w:rPr>
          <w:rFonts w:ascii="Times New Roman" w:hAnsi="Times New Roman"/>
          <w:sz w:val="28"/>
        </w:rPr>
        <w:t>5</w:t>
      </w:r>
      <w:r w:rsidR="00292C9E" w:rsidRPr="00AC0595">
        <w:rPr>
          <w:rFonts w:ascii="Times New Roman" w:hAnsi="Times New Roman"/>
          <w:sz w:val="28"/>
        </w:rPr>
        <w:t xml:space="preserve"> </w:t>
      </w:r>
      <w:r w:rsidRPr="00AC0595">
        <w:rPr>
          <w:rFonts w:ascii="Times New Roman" w:hAnsi="Times New Roman"/>
          <w:sz w:val="28"/>
        </w:rPr>
        <w:t>млн.</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их число входят пожары, которые происходят на железных</w:t>
      </w:r>
      <w:r w:rsidR="00292C9E" w:rsidRPr="00AC0595">
        <w:rPr>
          <w:rFonts w:ascii="Times New Roman" w:hAnsi="Times New Roman"/>
          <w:sz w:val="28"/>
        </w:rPr>
        <w:t xml:space="preserve"> </w:t>
      </w:r>
      <w:r w:rsidRPr="00AC0595">
        <w:rPr>
          <w:rFonts w:ascii="Times New Roman" w:hAnsi="Times New Roman"/>
          <w:sz w:val="28"/>
        </w:rPr>
        <w:t>дорогах,</w:t>
      </w:r>
      <w:r w:rsidR="00292C9E" w:rsidRPr="00AC0595">
        <w:rPr>
          <w:rFonts w:ascii="Times New Roman" w:hAnsi="Times New Roman"/>
          <w:sz w:val="28"/>
        </w:rPr>
        <w:t xml:space="preserve"> </w:t>
      </w:r>
      <w:r w:rsidRPr="00AC0595">
        <w:rPr>
          <w:rFonts w:ascii="Times New Roman" w:hAnsi="Times New Roman"/>
          <w:sz w:val="28"/>
        </w:rPr>
        <w:t>особенно</w:t>
      </w:r>
      <w:r w:rsidR="00292C9E" w:rsidRPr="00AC0595">
        <w:rPr>
          <w:rFonts w:ascii="Times New Roman" w:hAnsi="Times New Roman"/>
          <w:sz w:val="28"/>
        </w:rPr>
        <w:t xml:space="preserve"> </w:t>
      </w:r>
      <w:r w:rsidRPr="00AC0595">
        <w:rPr>
          <w:rFonts w:ascii="Times New Roman" w:hAnsi="Times New Roman"/>
          <w:sz w:val="28"/>
        </w:rPr>
        <w:t>при перевозке опасных грузов.</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Число крушений и аварий поездов с опасными грузами в</w:t>
      </w:r>
      <w:r w:rsidR="00292C9E" w:rsidRPr="00AC0595">
        <w:rPr>
          <w:rFonts w:ascii="Times New Roman" w:hAnsi="Times New Roman"/>
          <w:sz w:val="28"/>
        </w:rPr>
        <w:t xml:space="preserve"> </w:t>
      </w:r>
      <w:r w:rsidRPr="00AC0595">
        <w:rPr>
          <w:rFonts w:ascii="Times New Roman" w:hAnsi="Times New Roman"/>
          <w:sz w:val="28"/>
        </w:rPr>
        <w:t>России</w:t>
      </w:r>
      <w:r w:rsidR="00292C9E" w:rsidRPr="00AC0595">
        <w:rPr>
          <w:rFonts w:ascii="Times New Roman" w:hAnsi="Times New Roman"/>
          <w:sz w:val="28"/>
        </w:rPr>
        <w:t xml:space="preserve"> </w:t>
      </w:r>
      <w:r w:rsidRPr="00AC0595">
        <w:rPr>
          <w:rFonts w:ascii="Times New Roman" w:hAnsi="Times New Roman"/>
          <w:sz w:val="28"/>
        </w:rPr>
        <w:t>довольно высоко (в 1994 и 1995 годах произошло по 12 крупных аварий). Имеются</w:t>
      </w:r>
      <w:r w:rsidR="00292C9E" w:rsidRPr="00AC0595">
        <w:rPr>
          <w:rFonts w:ascii="Times New Roman" w:hAnsi="Times New Roman"/>
          <w:sz w:val="28"/>
        </w:rPr>
        <w:t xml:space="preserve"> </w:t>
      </w:r>
      <w:r w:rsidRPr="00AC0595">
        <w:rPr>
          <w:rFonts w:ascii="Times New Roman" w:hAnsi="Times New Roman"/>
          <w:sz w:val="28"/>
        </w:rPr>
        <w:t>случаи схода и столкновения вагонов, загруженных опасными</w:t>
      </w:r>
      <w:r w:rsidR="00292C9E" w:rsidRPr="00AC0595">
        <w:rPr>
          <w:rFonts w:ascii="Times New Roman" w:hAnsi="Times New Roman"/>
          <w:sz w:val="28"/>
        </w:rPr>
        <w:t xml:space="preserve"> </w:t>
      </w:r>
      <w:r w:rsidRPr="00AC0595">
        <w:rPr>
          <w:rFonts w:ascii="Times New Roman" w:hAnsi="Times New Roman"/>
          <w:sz w:val="28"/>
        </w:rPr>
        <w:t>грузами,</w:t>
      </w:r>
      <w:r w:rsidR="00292C9E" w:rsidRPr="00AC0595">
        <w:rPr>
          <w:rFonts w:ascii="Times New Roman" w:hAnsi="Times New Roman"/>
          <w:sz w:val="28"/>
        </w:rPr>
        <w:t xml:space="preserve"> </w:t>
      </w:r>
      <w:r w:rsidRPr="00AC0595">
        <w:rPr>
          <w:rFonts w:ascii="Times New Roman" w:hAnsi="Times New Roman"/>
          <w:sz w:val="28"/>
        </w:rPr>
        <w:t>которые</w:t>
      </w:r>
      <w:r w:rsidR="00292C9E" w:rsidRPr="00AC0595">
        <w:rPr>
          <w:rFonts w:ascii="Times New Roman" w:hAnsi="Times New Roman"/>
          <w:sz w:val="28"/>
        </w:rPr>
        <w:t xml:space="preserve"> </w:t>
      </w:r>
      <w:r w:rsidRPr="00AC0595">
        <w:rPr>
          <w:rFonts w:ascii="Times New Roman" w:hAnsi="Times New Roman"/>
          <w:sz w:val="28"/>
        </w:rPr>
        <w:t>могут приводить</w:t>
      </w:r>
      <w:r w:rsidR="00292C9E" w:rsidRPr="00AC0595">
        <w:rPr>
          <w:rFonts w:ascii="Times New Roman" w:hAnsi="Times New Roman"/>
          <w:sz w:val="28"/>
        </w:rPr>
        <w:t xml:space="preserve"> </w:t>
      </w:r>
      <w:r w:rsidRPr="00AC0595">
        <w:rPr>
          <w:rFonts w:ascii="Times New Roman" w:hAnsi="Times New Roman"/>
          <w:sz w:val="28"/>
        </w:rPr>
        <w:t>к</w:t>
      </w:r>
      <w:r w:rsidR="00292C9E" w:rsidRPr="00AC0595">
        <w:rPr>
          <w:rFonts w:ascii="Times New Roman" w:hAnsi="Times New Roman"/>
          <w:sz w:val="28"/>
        </w:rPr>
        <w:t xml:space="preserve"> </w:t>
      </w:r>
      <w:r w:rsidRPr="00AC0595">
        <w:rPr>
          <w:rFonts w:ascii="Times New Roman" w:hAnsi="Times New Roman"/>
          <w:sz w:val="28"/>
        </w:rPr>
        <w:t>разрушительным</w:t>
      </w:r>
      <w:r w:rsidR="00292C9E" w:rsidRPr="00AC0595">
        <w:rPr>
          <w:rFonts w:ascii="Times New Roman" w:hAnsi="Times New Roman"/>
          <w:sz w:val="28"/>
        </w:rPr>
        <w:t xml:space="preserve"> </w:t>
      </w:r>
      <w:r w:rsidRPr="00AC0595">
        <w:rPr>
          <w:rFonts w:ascii="Times New Roman" w:hAnsi="Times New Roman"/>
          <w:sz w:val="28"/>
        </w:rPr>
        <w:t>последствиям</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черте</w:t>
      </w:r>
      <w:r w:rsidR="00292C9E" w:rsidRPr="00AC0595">
        <w:rPr>
          <w:rFonts w:ascii="Times New Roman" w:hAnsi="Times New Roman"/>
          <w:sz w:val="28"/>
        </w:rPr>
        <w:t xml:space="preserve"> </w:t>
      </w:r>
      <w:r w:rsidRPr="00AC0595">
        <w:rPr>
          <w:rFonts w:ascii="Times New Roman" w:hAnsi="Times New Roman"/>
          <w:sz w:val="28"/>
        </w:rPr>
        <w:t>крупных</w:t>
      </w:r>
      <w:r w:rsidR="00292C9E" w:rsidRPr="00AC0595">
        <w:rPr>
          <w:rFonts w:ascii="Times New Roman" w:hAnsi="Times New Roman"/>
          <w:sz w:val="28"/>
        </w:rPr>
        <w:t xml:space="preserve"> </w:t>
      </w:r>
      <w:r w:rsidRPr="00AC0595">
        <w:rPr>
          <w:rFonts w:ascii="Times New Roman" w:hAnsi="Times New Roman"/>
          <w:sz w:val="28"/>
        </w:rPr>
        <w:t>городов.</w:t>
      </w:r>
      <w:r w:rsidR="00292C9E" w:rsidRPr="00AC0595">
        <w:rPr>
          <w:rFonts w:ascii="Times New Roman" w:hAnsi="Times New Roman"/>
          <w:sz w:val="28"/>
        </w:rPr>
        <w:t xml:space="preserve"> </w:t>
      </w:r>
      <w:r w:rsidRPr="00AC0595">
        <w:rPr>
          <w:rFonts w:ascii="Times New Roman" w:hAnsi="Times New Roman"/>
          <w:sz w:val="28"/>
        </w:rPr>
        <w:t>При перевозке</w:t>
      </w:r>
      <w:r w:rsidR="00292C9E" w:rsidRPr="00AC0595">
        <w:rPr>
          <w:rFonts w:ascii="Times New Roman" w:hAnsi="Times New Roman"/>
          <w:sz w:val="28"/>
        </w:rPr>
        <w:t xml:space="preserve"> </w:t>
      </w:r>
      <w:r w:rsidRPr="00AC0595">
        <w:rPr>
          <w:rFonts w:ascii="Times New Roman" w:hAnsi="Times New Roman"/>
          <w:sz w:val="28"/>
        </w:rPr>
        <w:t>опасных</w:t>
      </w:r>
      <w:r w:rsidR="00292C9E" w:rsidRPr="00AC0595">
        <w:rPr>
          <w:rFonts w:ascii="Times New Roman" w:hAnsi="Times New Roman"/>
          <w:sz w:val="28"/>
        </w:rPr>
        <w:t xml:space="preserve"> </w:t>
      </w:r>
      <w:r w:rsidRPr="00AC0595">
        <w:rPr>
          <w:rFonts w:ascii="Times New Roman" w:hAnsi="Times New Roman"/>
          <w:sz w:val="28"/>
        </w:rPr>
        <w:t>грузов</w:t>
      </w:r>
      <w:r w:rsidR="00292C9E" w:rsidRPr="00AC0595">
        <w:rPr>
          <w:rFonts w:ascii="Times New Roman" w:hAnsi="Times New Roman"/>
          <w:sz w:val="28"/>
        </w:rPr>
        <w:t xml:space="preserve"> </w:t>
      </w:r>
      <w:r w:rsidRPr="00AC0595">
        <w:rPr>
          <w:rFonts w:ascii="Times New Roman" w:hAnsi="Times New Roman"/>
          <w:sz w:val="28"/>
        </w:rPr>
        <w:t>происходят</w:t>
      </w:r>
      <w:r w:rsidR="00292C9E" w:rsidRPr="00AC0595">
        <w:rPr>
          <w:rFonts w:ascii="Times New Roman" w:hAnsi="Times New Roman"/>
          <w:sz w:val="28"/>
        </w:rPr>
        <w:t xml:space="preserve"> </w:t>
      </w:r>
      <w:r w:rsidRPr="00AC0595">
        <w:rPr>
          <w:rFonts w:ascii="Times New Roman" w:hAnsi="Times New Roman"/>
          <w:sz w:val="28"/>
        </w:rPr>
        <w:t>утечки</w:t>
      </w:r>
      <w:r w:rsidR="00292C9E" w:rsidRPr="00AC0595">
        <w:rPr>
          <w:rFonts w:ascii="Times New Roman" w:hAnsi="Times New Roman"/>
          <w:sz w:val="28"/>
        </w:rPr>
        <w:t xml:space="preserve"> </w:t>
      </w:r>
      <w:r w:rsidRPr="00AC0595">
        <w:rPr>
          <w:rFonts w:ascii="Times New Roman" w:hAnsi="Times New Roman"/>
          <w:sz w:val="28"/>
        </w:rPr>
        <w:t>нефтепродуктов,</w:t>
      </w:r>
      <w:r w:rsidR="00292C9E" w:rsidRPr="00AC0595">
        <w:rPr>
          <w:rFonts w:ascii="Times New Roman" w:hAnsi="Times New Roman"/>
          <w:sz w:val="28"/>
        </w:rPr>
        <w:t xml:space="preserve"> </w:t>
      </w:r>
      <w:r w:rsidRPr="00AC0595">
        <w:rPr>
          <w:rFonts w:ascii="Times New Roman" w:hAnsi="Times New Roman"/>
          <w:sz w:val="28"/>
        </w:rPr>
        <w:t>ядовитых</w:t>
      </w:r>
      <w:r w:rsidR="00292C9E" w:rsidRPr="00AC0595">
        <w:rPr>
          <w:rFonts w:ascii="Times New Roman" w:hAnsi="Times New Roman"/>
          <w:sz w:val="28"/>
        </w:rPr>
        <w:t xml:space="preserve"> </w:t>
      </w:r>
      <w:r w:rsidRPr="00AC0595">
        <w:rPr>
          <w:rFonts w:ascii="Times New Roman" w:hAnsi="Times New Roman"/>
          <w:sz w:val="28"/>
        </w:rPr>
        <w:t>и других веществ в пути</w:t>
      </w:r>
      <w:r w:rsidR="00292C9E" w:rsidRPr="00AC0595">
        <w:rPr>
          <w:rFonts w:ascii="Times New Roman" w:hAnsi="Times New Roman"/>
          <w:sz w:val="28"/>
        </w:rPr>
        <w:t xml:space="preserve"> </w:t>
      </w:r>
      <w:r w:rsidRPr="00AC0595">
        <w:rPr>
          <w:rFonts w:ascii="Times New Roman" w:hAnsi="Times New Roman"/>
          <w:sz w:val="28"/>
        </w:rPr>
        <w:t>следования.</w:t>
      </w:r>
      <w:r w:rsidR="00292C9E" w:rsidRPr="00AC0595">
        <w:rPr>
          <w:rFonts w:ascii="Times New Roman" w:hAnsi="Times New Roman"/>
          <w:sz w:val="28"/>
        </w:rPr>
        <w:t xml:space="preserve"> </w:t>
      </w: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показателю</w:t>
      </w:r>
      <w:r w:rsidR="00292C9E" w:rsidRPr="00AC0595">
        <w:rPr>
          <w:rFonts w:ascii="Times New Roman" w:hAnsi="Times New Roman"/>
          <w:sz w:val="28"/>
        </w:rPr>
        <w:t xml:space="preserve"> </w:t>
      </w:r>
      <w:r w:rsidRPr="00AC0595">
        <w:rPr>
          <w:rFonts w:ascii="Times New Roman" w:hAnsi="Times New Roman"/>
          <w:sz w:val="28"/>
        </w:rPr>
        <w:t>аварийности</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опасными</w:t>
      </w:r>
      <w:r w:rsidR="008F2E76" w:rsidRPr="008F2E76">
        <w:rPr>
          <w:rFonts w:ascii="Times New Roman" w:hAnsi="Times New Roman"/>
          <w:sz w:val="28"/>
        </w:rPr>
        <w:t xml:space="preserve"> </w:t>
      </w:r>
      <w:r w:rsidRPr="00AC0595">
        <w:rPr>
          <w:rFonts w:ascii="Times New Roman" w:hAnsi="Times New Roman"/>
          <w:sz w:val="28"/>
        </w:rPr>
        <w:t>грузами судят об общем уровне экологической безопасности на</w:t>
      </w:r>
      <w:r w:rsidR="00292C9E" w:rsidRPr="00AC0595">
        <w:rPr>
          <w:rFonts w:ascii="Times New Roman" w:hAnsi="Times New Roman"/>
          <w:sz w:val="28"/>
        </w:rPr>
        <w:t xml:space="preserve"> </w:t>
      </w:r>
      <w:r w:rsidRPr="00AC0595">
        <w:rPr>
          <w:rFonts w:ascii="Times New Roman" w:hAnsi="Times New Roman"/>
          <w:sz w:val="28"/>
        </w:rPr>
        <w:t>железнодорожном транспорте.</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Рефрижераторные</w:t>
      </w:r>
      <w:r w:rsidR="00292C9E" w:rsidRPr="00AC0595">
        <w:rPr>
          <w:rFonts w:ascii="Times New Roman" w:hAnsi="Times New Roman"/>
          <w:sz w:val="28"/>
        </w:rPr>
        <w:t xml:space="preserve"> </w:t>
      </w:r>
      <w:r w:rsidRPr="00AC0595">
        <w:rPr>
          <w:rFonts w:ascii="Times New Roman" w:hAnsi="Times New Roman"/>
          <w:sz w:val="28"/>
        </w:rPr>
        <w:t>секции</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вагоны,</w:t>
      </w:r>
      <w:r w:rsidR="00292C9E" w:rsidRPr="00AC0595">
        <w:rPr>
          <w:rFonts w:ascii="Times New Roman" w:hAnsi="Times New Roman"/>
          <w:sz w:val="28"/>
        </w:rPr>
        <w:t xml:space="preserve"> </w:t>
      </w:r>
      <w:r w:rsidRPr="00AC0595">
        <w:rPr>
          <w:rFonts w:ascii="Times New Roman" w:hAnsi="Times New Roman"/>
          <w:sz w:val="28"/>
        </w:rPr>
        <w:t>используемые</w:t>
      </w:r>
      <w:r w:rsidR="00292C9E" w:rsidRPr="00AC0595">
        <w:rPr>
          <w:rFonts w:ascii="Times New Roman" w:hAnsi="Times New Roman"/>
          <w:sz w:val="28"/>
        </w:rPr>
        <w:t xml:space="preserve"> </w:t>
      </w:r>
      <w:r w:rsidRPr="00AC0595">
        <w:rPr>
          <w:rFonts w:ascii="Times New Roman" w:hAnsi="Times New Roman"/>
          <w:sz w:val="28"/>
        </w:rPr>
        <w:t>для</w:t>
      </w:r>
      <w:r w:rsidR="00292C9E" w:rsidRPr="00AC0595">
        <w:rPr>
          <w:rFonts w:ascii="Times New Roman" w:hAnsi="Times New Roman"/>
          <w:sz w:val="28"/>
        </w:rPr>
        <w:t xml:space="preserve"> </w:t>
      </w:r>
      <w:r w:rsidRPr="00AC0595">
        <w:rPr>
          <w:rFonts w:ascii="Times New Roman" w:hAnsi="Times New Roman"/>
          <w:sz w:val="28"/>
        </w:rPr>
        <w:t>перевозок скоропортящейся продукции,</w:t>
      </w:r>
      <w:r w:rsidR="00292C9E" w:rsidRPr="00AC0595">
        <w:rPr>
          <w:rFonts w:ascii="Times New Roman" w:hAnsi="Times New Roman"/>
          <w:sz w:val="28"/>
        </w:rPr>
        <w:t xml:space="preserve"> </w:t>
      </w:r>
      <w:r w:rsidRPr="00AC0595">
        <w:rPr>
          <w:rFonts w:ascii="Times New Roman" w:hAnsi="Times New Roman"/>
          <w:sz w:val="28"/>
        </w:rPr>
        <w:t>оборудованы</w:t>
      </w:r>
      <w:r w:rsidR="00292C9E" w:rsidRPr="00AC0595">
        <w:rPr>
          <w:rFonts w:ascii="Times New Roman" w:hAnsi="Times New Roman"/>
          <w:sz w:val="28"/>
        </w:rPr>
        <w:t xml:space="preserve"> </w:t>
      </w:r>
      <w:r w:rsidRPr="00AC0595">
        <w:rPr>
          <w:rFonts w:ascii="Times New Roman" w:hAnsi="Times New Roman"/>
          <w:sz w:val="28"/>
        </w:rPr>
        <w:t>холодильными</w:t>
      </w:r>
      <w:r w:rsidR="00292C9E" w:rsidRPr="00AC0595">
        <w:rPr>
          <w:rFonts w:ascii="Times New Roman" w:hAnsi="Times New Roman"/>
          <w:sz w:val="28"/>
        </w:rPr>
        <w:t xml:space="preserve"> </w:t>
      </w:r>
      <w:r w:rsidRPr="00AC0595">
        <w:rPr>
          <w:rFonts w:ascii="Times New Roman" w:hAnsi="Times New Roman"/>
          <w:sz w:val="28"/>
        </w:rPr>
        <w:t>установками,</w:t>
      </w:r>
      <w:r w:rsidR="00292C9E" w:rsidRPr="00AC0595">
        <w:rPr>
          <w:rFonts w:ascii="Times New Roman" w:hAnsi="Times New Roman"/>
          <w:sz w:val="28"/>
        </w:rPr>
        <w:t xml:space="preserve"> </w:t>
      </w:r>
      <w:r w:rsidRPr="00AC0595">
        <w:rPr>
          <w:rFonts w:ascii="Times New Roman" w:hAnsi="Times New Roman"/>
          <w:sz w:val="28"/>
        </w:rPr>
        <w:t>которые используют энергию автономного дизеля. При вынужденных простоях</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ожидании разгрузки холодильная установка приводится в действие дизелем, который за</w:t>
      </w:r>
      <w:r w:rsidR="00292C9E" w:rsidRPr="00AC0595">
        <w:rPr>
          <w:rFonts w:ascii="Times New Roman" w:hAnsi="Times New Roman"/>
          <w:sz w:val="28"/>
        </w:rPr>
        <w:t xml:space="preserve"> </w:t>
      </w:r>
      <w:r w:rsidRPr="00AC0595">
        <w:rPr>
          <w:rFonts w:ascii="Times New Roman" w:hAnsi="Times New Roman"/>
          <w:sz w:val="28"/>
        </w:rPr>
        <w:t>1ч работы сжигает 23</w:t>
      </w:r>
      <w:r w:rsidR="00292C9E" w:rsidRPr="00AC0595">
        <w:rPr>
          <w:rFonts w:ascii="Times New Roman" w:hAnsi="Times New Roman"/>
          <w:sz w:val="28"/>
        </w:rPr>
        <w:t xml:space="preserve"> </w:t>
      </w:r>
      <w:r w:rsidRPr="00AC0595">
        <w:rPr>
          <w:rFonts w:ascii="Times New Roman" w:hAnsi="Times New Roman"/>
          <w:sz w:val="28"/>
        </w:rPr>
        <w:t>кг</w:t>
      </w:r>
      <w:r w:rsidR="00292C9E" w:rsidRPr="00AC0595">
        <w:rPr>
          <w:rFonts w:ascii="Times New Roman" w:hAnsi="Times New Roman"/>
          <w:sz w:val="28"/>
        </w:rPr>
        <w:t xml:space="preserve"> </w:t>
      </w:r>
      <w:r w:rsidRPr="00AC0595">
        <w:rPr>
          <w:rFonts w:ascii="Times New Roman" w:hAnsi="Times New Roman"/>
          <w:sz w:val="28"/>
        </w:rPr>
        <w:t>дизельного</w:t>
      </w:r>
      <w:r w:rsidR="00292C9E" w:rsidRPr="00AC0595">
        <w:rPr>
          <w:rFonts w:ascii="Times New Roman" w:hAnsi="Times New Roman"/>
          <w:sz w:val="28"/>
        </w:rPr>
        <w:t xml:space="preserve"> </w:t>
      </w:r>
      <w:r w:rsidRPr="00AC0595">
        <w:rPr>
          <w:rFonts w:ascii="Times New Roman" w:hAnsi="Times New Roman"/>
          <w:sz w:val="28"/>
        </w:rPr>
        <w:t>топлива.</w:t>
      </w:r>
      <w:r w:rsidR="00292C9E" w:rsidRPr="00AC0595">
        <w:rPr>
          <w:rFonts w:ascii="Times New Roman" w:hAnsi="Times New Roman"/>
          <w:sz w:val="28"/>
        </w:rPr>
        <w:t xml:space="preserve"> </w:t>
      </w:r>
      <w:r w:rsidRPr="00AC0595">
        <w:rPr>
          <w:rFonts w:ascii="Times New Roman" w:hAnsi="Times New Roman"/>
          <w:sz w:val="28"/>
        </w:rPr>
        <w:t>Чтобы</w:t>
      </w:r>
      <w:r w:rsidR="00292C9E" w:rsidRPr="00AC0595">
        <w:rPr>
          <w:rFonts w:ascii="Times New Roman" w:hAnsi="Times New Roman"/>
          <w:sz w:val="28"/>
        </w:rPr>
        <w:t xml:space="preserve"> </w:t>
      </w:r>
      <w:r w:rsidRPr="00AC0595">
        <w:rPr>
          <w:rFonts w:ascii="Times New Roman" w:hAnsi="Times New Roman"/>
          <w:sz w:val="28"/>
        </w:rPr>
        <w:t>поддерживать</w:t>
      </w:r>
      <w:r w:rsidR="00292C9E" w:rsidRPr="00AC0595">
        <w:rPr>
          <w:rFonts w:ascii="Times New Roman" w:hAnsi="Times New Roman"/>
          <w:sz w:val="28"/>
        </w:rPr>
        <w:t xml:space="preserve"> </w:t>
      </w:r>
      <w:r w:rsidRPr="00AC0595">
        <w:rPr>
          <w:rFonts w:ascii="Times New Roman" w:hAnsi="Times New Roman"/>
          <w:sz w:val="28"/>
        </w:rPr>
        <w:t>заданную температуру, дизель должен работать</w:t>
      </w:r>
      <w:r w:rsidR="00292C9E" w:rsidRPr="00AC0595">
        <w:rPr>
          <w:rFonts w:ascii="Times New Roman" w:hAnsi="Times New Roman"/>
          <w:sz w:val="28"/>
        </w:rPr>
        <w:t xml:space="preserve"> </w:t>
      </w:r>
      <w:r w:rsidRPr="00AC0595">
        <w:rPr>
          <w:rFonts w:ascii="Times New Roman" w:hAnsi="Times New Roman"/>
          <w:sz w:val="28"/>
        </w:rPr>
        <w:t>10</w:t>
      </w:r>
      <w:r w:rsidR="00292C9E" w:rsidRPr="00AC0595">
        <w:rPr>
          <w:rFonts w:ascii="Times New Roman" w:hAnsi="Times New Roman"/>
          <w:sz w:val="28"/>
        </w:rPr>
        <w:t xml:space="preserve"> </w:t>
      </w:r>
      <w:r w:rsidRPr="00AC0595">
        <w:rPr>
          <w:rFonts w:ascii="Times New Roman" w:hAnsi="Times New Roman"/>
          <w:sz w:val="28"/>
        </w:rPr>
        <w:t>ч</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сутки,</w:t>
      </w:r>
      <w:r w:rsidR="00292C9E" w:rsidRPr="00AC0595">
        <w:rPr>
          <w:rFonts w:ascii="Times New Roman" w:hAnsi="Times New Roman"/>
          <w:sz w:val="28"/>
        </w:rPr>
        <w:t xml:space="preserve"> </w:t>
      </w:r>
      <w:r w:rsidRPr="00AC0595">
        <w:rPr>
          <w:rFonts w:ascii="Times New Roman" w:hAnsi="Times New Roman"/>
          <w:sz w:val="28"/>
        </w:rPr>
        <w:t>потребляя</w:t>
      </w:r>
      <w:r w:rsidR="00292C9E" w:rsidRPr="00AC0595">
        <w:rPr>
          <w:rFonts w:ascii="Times New Roman" w:hAnsi="Times New Roman"/>
          <w:sz w:val="28"/>
        </w:rPr>
        <w:t xml:space="preserve"> </w:t>
      </w:r>
      <w:r w:rsidRPr="00AC0595">
        <w:rPr>
          <w:rFonts w:ascii="Times New Roman" w:hAnsi="Times New Roman"/>
          <w:sz w:val="28"/>
        </w:rPr>
        <w:t>топливо</w:t>
      </w:r>
      <w:r w:rsidR="00292C9E" w:rsidRPr="00AC0595">
        <w:rPr>
          <w:rFonts w:ascii="Times New Roman" w:hAnsi="Times New Roman"/>
          <w:sz w:val="28"/>
        </w:rPr>
        <w:t xml:space="preserve"> </w:t>
      </w:r>
      <w:r w:rsidRPr="00AC0595">
        <w:rPr>
          <w:rFonts w:ascii="Times New Roman" w:hAnsi="Times New Roman"/>
          <w:sz w:val="28"/>
        </w:rPr>
        <w:t>и</w:t>
      </w:r>
      <w:r w:rsidR="008F2E76" w:rsidRPr="008F2E76">
        <w:rPr>
          <w:rFonts w:ascii="Times New Roman" w:hAnsi="Times New Roman"/>
          <w:sz w:val="28"/>
        </w:rPr>
        <w:t xml:space="preserve"> </w:t>
      </w:r>
      <w:r w:rsidRPr="00AC0595">
        <w:rPr>
          <w:rFonts w:ascii="Times New Roman" w:hAnsi="Times New Roman"/>
          <w:sz w:val="28"/>
        </w:rPr>
        <w:t>загрязняя атмосферу.</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холодильном</w:t>
      </w:r>
      <w:r w:rsidR="00292C9E" w:rsidRPr="00AC0595">
        <w:rPr>
          <w:rFonts w:ascii="Times New Roman" w:hAnsi="Times New Roman"/>
          <w:sz w:val="28"/>
        </w:rPr>
        <w:t xml:space="preserve"> </w:t>
      </w:r>
      <w:r w:rsidRPr="00AC0595">
        <w:rPr>
          <w:rFonts w:ascii="Times New Roman" w:hAnsi="Times New Roman"/>
          <w:sz w:val="28"/>
        </w:rPr>
        <w:t>оборудовании</w:t>
      </w:r>
      <w:r w:rsidR="00292C9E" w:rsidRPr="00AC0595">
        <w:rPr>
          <w:rFonts w:ascii="Times New Roman" w:hAnsi="Times New Roman"/>
          <w:sz w:val="28"/>
        </w:rPr>
        <w:t xml:space="preserve"> </w:t>
      </w:r>
      <w:r w:rsidRPr="00AC0595">
        <w:rPr>
          <w:rFonts w:ascii="Times New Roman" w:hAnsi="Times New Roman"/>
          <w:sz w:val="28"/>
        </w:rPr>
        <w:t>рефрижераторного</w:t>
      </w:r>
      <w:r w:rsidR="00292C9E" w:rsidRPr="00AC0595">
        <w:rPr>
          <w:rFonts w:ascii="Times New Roman" w:hAnsi="Times New Roman"/>
          <w:sz w:val="28"/>
        </w:rPr>
        <w:t xml:space="preserve"> </w:t>
      </w:r>
      <w:r w:rsidRPr="00AC0595">
        <w:rPr>
          <w:rFonts w:ascii="Times New Roman" w:hAnsi="Times New Roman"/>
          <w:sz w:val="28"/>
        </w:rPr>
        <w:t>подвижного</w:t>
      </w:r>
      <w:r w:rsidR="00292C9E" w:rsidRPr="00AC0595">
        <w:rPr>
          <w:rFonts w:ascii="Times New Roman" w:hAnsi="Times New Roman"/>
          <w:sz w:val="28"/>
        </w:rPr>
        <w:t xml:space="preserve"> </w:t>
      </w:r>
      <w:r w:rsidRPr="00AC0595">
        <w:rPr>
          <w:rFonts w:ascii="Times New Roman" w:hAnsi="Times New Roman"/>
          <w:sz w:val="28"/>
        </w:rPr>
        <w:t>состава используются озоноразрушающие вещества</w:t>
      </w:r>
      <w:r w:rsidR="00292C9E" w:rsidRPr="00AC0595">
        <w:rPr>
          <w:rFonts w:ascii="Times New Roman" w:hAnsi="Times New Roman"/>
          <w:sz w:val="28"/>
        </w:rPr>
        <w:t xml:space="preserve"> </w:t>
      </w:r>
      <w:r w:rsidRPr="00AC0595">
        <w:rPr>
          <w:rFonts w:ascii="Times New Roman" w:hAnsi="Times New Roman"/>
          <w:sz w:val="28"/>
        </w:rPr>
        <w:t>(фреон</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другие</w:t>
      </w:r>
      <w:r w:rsidR="00292C9E" w:rsidRPr="00AC0595">
        <w:rPr>
          <w:rFonts w:ascii="Times New Roman" w:hAnsi="Times New Roman"/>
          <w:sz w:val="28"/>
        </w:rPr>
        <w:t xml:space="preserve"> </w:t>
      </w:r>
      <w:r w:rsidRPr="00AC0595">
        <w:rPr>
          <w:rFonts w:ascii="Times New Roman" w:hAnsi="Times New Roman"/>
          <w:sz w:val="28"/>
        </w:rPr>
        <w:t>ХФУ),</w:t>
      </w:r>
      <w:r w:rsidR="00292C9E" w:rsidRPr="00AC0595">
        <w:rPr>
          <w:rFonts w:ascii="Times New Roman" w:hAnsi="Times New Roman"/>
          <w:sz w:val="28"/>
        </w:rPr>
        <w:t xml:space="preserve"> </w:t>
      </w:r>
      <w:r w:rsidRPr="00AC0595">
        <w:rPr>
          <w:rFonts w:ascii="Times New Roman" w:hAnsi="Times New Roman"/>
          <w:sz w:val="28"/>
        </w:rPr>
        <w:t>которые</w:t>
      </w:r>
      <w:r w:rsidR="00292C9E" w:rsidRPr="00AC0595">
        <w:rPr>
          <w:rFonts w:ascii="Times New Roman" w:hAnsi="Times New Roman"/>
          <w:sz w:val="28"/>
        </w:rPr>
        <w:t xml:space="preserve"> </w:t>
      </w:r>
      <w:r w:rsidRPr="00AC0595">
        <w:rPr>
          <w:rFonts w:ascii="Times New Roman" w:hAnsi="Times New Roman"/>
          <w:sz w:val="28"/>
        </w:rPr>
        <w:t>в случае утечки оказывают воздействие на глобальный природный баланс</w:t>
      </w:r>
      <w:r w:rsidR="00292C9E" w:rsidRPr="00AC0595">
        <w:rPr>
          <w:rFonts w:ascii="Times New Roman" w:hAnsi="Times New Roman"/>
          <w:sz w:val="28"/>
        </w:rPr>
        <w:t xml:space="preserve"> </w:t>
      </w:r>
      <w:r w:rsidRPr="00AC0595">
        <w:rPr>
          <w:rFonts w:ascii="Times New Roman" w:hAnsi="Times New Roman"/>
          <w:sz w:val="28"/>
        </w:rPr>
        <w:t>озона</w:t>
      </w:r>
      <w:r w:rsidR="00292C9E" w:rsidRPr="00AC0595">
        <w:rPr>
          <w:rFonts w:ascii="Times New Roman" w:hAnsi="Times New Roman"/>
          <w:sz w:val="28"/>
        </w:rPr>
        <w:t xml:space="preserve"> </w:t>
      </w:r>
      <w:r w:rsidRPr="00AC0595">
        <w:rPr>
          <w:rFonts w:ascii="Times New Roman" w:hAnsi="Times New Roman"/>
          <w:sz w:val="28"/>
        </w:rPr>
        <w:t>в стратосфере. Каждая холодильная машина (их две на вагон)</w:t>
      </w:r>
      <w:r w:rsidR="00292C9E" w:rsidRPr="00AC0595">
        <w:rPr>
          <w:rFonts w:ascii="Times New Roman" w:hAnsi="Times New Roman"/>
          <w:sz w:val="28"/>
        </w:rPr>
        <w:t xml:space="preserve"> </w:t>
      </w:r>
      <w:r w:rsidRPr="00AC0595">
        <w:rPr>
          <w:rFonts w:ascii="Times New Roman" w:hAnsi="Times New Roman"/>
          <w:sz w:val="28"/>
        </w:rPr>
        <w:t>заправлена</w:t>
      </w:r>
      <w:r w:rsidR="00292C9E" w:rsidRPr="00AC0595">
        <w:rPr>
          <w:rFonts w:ascii="Times New Roman" w:hAnsi="Times New Roman"/>
          <w:sz w:val="28"/>
        </w:rPr>
        <w:t xml:space="preserve"> </w:t>
      </w:r>
      <w:r w:rsidRPr="00AC0595">
        <w:rPr>
          <w:rFonts w:ascii="Times New Roman" w:hAnsi="Times New Roman"/>
          <w:sz w:val="28"/>
        </w:rPr>
        <w:t>35</w:t>
      </w:r>
      <w:r w:rsidR="00292C9E" w:rsidRPr="00AC0595">
        <w:rPr>
          <w:rFonts w:ascii="Times New Roman" w:hAnsi="Times New Roman"/>
          <w:sz w:val="28"/>
        </w:rPr>
        <w:t xml:space="preserve"> </w:t>
      </w:r>
      <w:r w:rsidRPr="00AC0595">
        <w:rPr>
          <w:rFonts w:ascii="Times New Roman" w:hAnsi="Times New Roman"/>
          <w:sz w:val="28"/>
        </w:rPr>
        <w:t>кг фреона. В силу изношенности</w:t>
      </w:r>
      <w:r w:rsidR="00292C9E" w:rsidRPr="00AC0595">
        <w:rPr>
          <w:rFonts w:ascii="Times New Roman" w:hAnsi="Times New Roman"/>
          <w:sz w:val="28"/>
        </w:rPr>
        <w:t xml:space="preserve"> </w:t>
      </w:r>
      <w:r w:rsidRPr="00AC0595">
        <w:rPr>
          <w:rFonts w:ascii="Times New Roman" w:hAnsi="Times New Roman"/>
          <w:sz w:val="28"/>
        </w:rPr>
        <w:t>оборудования</w:t>
      </w:r>
      <w:r w:rsidR="00292C9E" w:rsidRPr="00AC0595">
        <w:rPr>
          <w:rFonts w:ascii="Times New Roman" w:hAnsi="Times New Roman"/>
          <w:sz w:val="28"/>
        </w:rPr>
        <w:t xml:space="preserve"> </w:t>
      </w:r>
      <w:r w:rsidRPr="00AC0595">
        <w:rPr>
          <w:rFonts w:ascii="Times New Roman" w:hAnsi="Times New Roman"/>
          <w:sz w:val="28"/>
        </w:rPr>
        <w:t>герметичность</w:t>
      </w:r>
      <w:r w:rsidR="00292C9E" w:rsidRPr="00AC0595">
        <w:rPr>
          <w:rFonts w:ascii="Times New Roman" w:hAnsi="Times New Roman"/>
          <w:sz w:val="28"/>
        </w:rPr>
        <w:t xml:space="preserve"> </w:t>
      </w:r>
      <w:r w:rsidRPr="00AC0595">
        <w:rPr>
          <w:rFonts w:ascii="Times New Roman" w:hAnsi="Times New Roman"/>
          <w:sz w:val="28"/>
        </w:rPr>
        <w:t>холодильных</w:t>
      </w:r>
      <w:r w:rsidR="00292C9E" w:rsidRPr="00AC0595">
        <w:rPr>
          <w:rFonts w:ascii="Times New Roman" w:hAnsi="Times New Roman"/>
          <w:sz w:val="28"/>
        </w:rPr>
        <w:t xml:space="preserve"> </w:t>
      </w:r>
      <w:r w:rsidRPr="00AC0595">
        <w:rPr>
          <w:rFonts w:ascii="Times New Roman" w:hAnsi="Times New Roman"/>
          <w:sz w:val="28"/>
        </w:rPr>
        <w:t>машин нарушается, и газ вытекает из системы охлаждения.</w:t>
      </w:r>
      <w:r w:rsidR="00292C9E" w:rsidRPr="00AC0595">
        <w:rPr>
          <w:rFonts w:ascii="Times New Roman" w:hAnsi="Times New Roman"/>
          <w:sz w:val="28"/>
        </w:rPr>
        <w:t xml:space="preserve"> </w:t>
      </w:r>
      <w:r w:rsidRPr="00AC0595">
        <w:rPr>
          <w:rFonts w:ascii="Times New Roman" w:hAnsi="Times New Roman"/>
          <w:sz w:val="28"/>
        </w:rPr>
        <w:t>Утечки</w:t>
      </w:r>
      <w:r w:rsidR="00292C9E" w:rsidRPr="00AC0595">
        <w:rPr>
          <w:rFonts w:ascii="Times New Roman" w:hAnsi="Times New Roman"/>
          <w:sz w:val="28"/>
        </w:rPr>
        <w:t xml:space="preserve"> </w:t>
      </w:r>
      <w:r w:rsidRPr="00AC0595">
        <w:rPr>
          <w:rFonts w:ascii="Times New Roman" w:hAnsi="Times New Roman"/>
          <w:sz w:val="28"/>
        </w:rPr>
        <w:t>-</w:t>
      </w:r>
      <w:r w:rsidR="00292C9E" w:rsidRPr="00AC0595">
        <w:rPr>
          <w:rFonts w:ascii="Times New Roman" w:hAnsi="Times New Roman"/>
          <w:sz w:val="28"/>
        </w:rPr>
        <w:t xml:space="preserve"> </w:t>
      </w:r>
      <w:r w:rsidRPr="00AC0595">
        <w:rPr>
          <w:rFonts w:ascii="Times New Roman" w:hAnsi="Times New Roman"/>
          <w:sz w:val="28"/>
        </w:rPr>
        <w:t>явление</w:t>
      </w:r>
      <w:r w:rsidR="00292C9E" w:rsidRPr="00AC0595">
        <w:rPr>
          <w:rFonts w:ascii="Times New Roman" w:hAnsi="Times New Roman"/>
          <w:sz w:val="28"/>
        </w:rPr>
        <w:t xml:space="preserve"> </w:t>
      </w:r>
      <w:r w:rsidRPr="00AC0595">
        <w:rPr>
          <w:rFonts w:ascii="Times New Roman" w:hAnsi="Times New Roman"/>
          <w:sz w:val="28"/>
        </w:rPr>
        <w:t>часто</w:t>
      </w:r>
      <w:r w:rsidR="003A081C" w:rsidRPr="00AC0595">
        <w:rPr>
          <w:rFonts w:ascii="Times New Roman" w:hAnsi="Times New Roman"/>
          <w:sz w:val="28"/>
        </w:rPr>
        <w:t xml:space="preserve"> </w:t>
      </w:r>
      <w:r w:rsidRPr="00AC0595">
        <w:rPr>
          <w:rFonts w:ascii="Times New Roman" w:hAnsi="Times New Roman"/>
          <w:sz w:val="28"/>
        </w:rPr>
        <w:t>повторяющееся. Они</w:t>
      </w:r>
      <w:r w:rsidR="00292C9E" w:rsidRPr="00AC0595">
        <w:rPr>
          <w:rFonts w:ascii="Times New Roman" w:hAnsi="Times New Roman"/>
          <w:sz w:val="28"/>
        </w:rPr>
        <w:t xml:space="preserve"> </w:t>
      </w:r>
      <w:r w:rsidRPr="00AC0595">
        <w:rPr>
          <w:rFonts w:ascii="Times New Roman" w:hAnsi="Times New Roman"/>
          <w:sz w:val="28"/>
        </w:rPr>
        <w:t>приводят</w:t>
      </w:r>
      <w:r w:rsidR="00292C9E" w:rsidRPr="00AC0595">
        <w:rPr>
          <w:rFonts w:ascii="Times New Roman" w:hAnsi="Times New Roman"/>
          <w:sz w:val="28"/>
        </w:rPr>
        <w:t xml:space="preserve"> </w:t>
      </w:r>
      <w:r w:rsidRPr="00AC0595">
        <w:rPr>
          <w:rFonts w:ascii="Times New Roman" w:hAnsi="Times New Roman"/>
          <w:sz w:val="28"/>
        </w:rPr>
        <w:t>к</w:t>
      </w:r>
      <w:r w:rsidR="00292C9E" w:rsidRPr="00AC0595">
        <w:rPr>
          <w:rFonts w:ascii="Times New Roman" w:hAnsi="Times New Roman"/>
          <w:sz w:val="28"/>
        </w:rPr>
        <w:t xml:space="preserve"> </w:t>
      </w:r>
      <w:r w:rsidRPr="00AC0595">
        <w:rPr>
          <w:rFonts w:ascii="Times New Roman" w:hAnsi="Times New Roman"/>
          <w:sz w:val="28"/>
        </w:rPr>
        <w:t>активизации</w:t>
      </w:r>
      <w:r w:rsidR="00292C9E" w:rsidRPr="00AC0595">
        <w:rPr>
          <w:rFonts w:ascii="Times New Roman" w:hAnsi="Times New Roman"/>
          <w:sz w:val="28"/>
        </w:rPr>
        <w:t xml:space="preserve"> </w:t>
      </w:r>
      <w:r w:rsidRPr="00AC0595">
        <w:rPr>
          <w:rFonts w:ascii="Times New Roman" w:hAnsi="Times New Roman"/>
          <w:sz w:val="28"/>
        </w:rPr>
        <w:t>процессов</w:t>
      </w:r>
      <w:r w:rsidR="00292C9E" w:rsidRPr="00AC0595">
        <w:rPr>
          <w:rFonts w:ascii="Times New Roman" w:hAnsi="Times New Roman"/>
          <w:sz w:val="28"/>
        </w:rPr>
        <w:t xml:space="preserve"> </w:t>
      </w:r>
      <w:r w:rsidRPr="00AC0595">
        <w:rPr>
          <w:rFonts w:ascii="Times New Roman" w:hAnsi="Times New Roman"/>
          <w:sz w:val="28"/>
        </w:rPr>
        <w:t>уничтожения</w:t>
      </w:r>
      <w:r w:rsidR="00292C9E" w:rsidRPr="00AC0595">
        <w:rPr>
          <w:rFonts w:ascii="Times New Roman" w:hAnsi="Times New Roman"/>
          <w:sz w:val="28"/>
        </w:rPr>
        <w:t xml:space="preserve"> </w:t>
      </w:r>
      <w:r w:rsidRPr="00AC0595">
        <w:rPr>
          <w:rFonts w:ascii="Times New Roman" w:hAnsi="Times New Roman"/>
          <w:sz w:val="28"/>
        </w:rPr>
        <w:t>озона.</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Серьезность глобальной</w:t>
      </w:r>
      <w:r w:rsidR="00292C9E" w:rsidRPr="00AC0595">
        <w:rPr>
          <w:rFonts w:ascii="Times New Roman" w:hAnsi="Times New Roman"/>
          <w:sz w:val="28"/>
        </w:rPr>
        <w:t xml:space="preserve"> </w:t>
      </w:r>
      <w:r w:rsidRPr="00AC0595">
        <w:rPr>
          <w:rFonts w:ascii="Times New Roman" w:hAnsi="Times New Roman"/>
          <w:sz w:val="28"/>
        </w:rPr>
        <w:t>экологической</w:t>
      </w:r>
      <w:r w:rsidR="00292C9E" w:rsidRPr="00AC0595">
        <w:rPr>
          <w:rFonts w:ascii="Times New Roman" w:hAnsi="Times New Roman"/>
          <w:sz w:val="28"/>
        </w:rPr>
        <w:t xml:space="preserve"> </w:t>
      </w:r>
      <w:r w:rsidRPr="00AC0595">
        <w:rPr>
          <w:rFonts w:ascii="Times New Roman" w:hAnsi="Times New Roman"/>
          <w:sz w:val="28"/>
        </w:rPr>
        <w:t>проблемы</w:t>
      </w:r>
      <w:r w:rsidR="00292C9E" w:rsidRPr="00AC0595">
        <w:rPr>
          <w:rFonts w:ascii="Times New Roman" w:hAnsi="Times New Roman"/>
          <w:sz w:val="28"/>
        </w:rPr>
        <w:t xml:space="preserve"> </w:t>
      </w:r>
      <w:r w:rsidRPr="00AC0595">
        <w:rPr>
          <w:rFonts w:ascii="Times New Roman" w:hAnsi="Times New Roman"/>
          <w:sz w:val="28"/>
        </w:rPr>
        <w:t>разрушения</w:t>
      </w:r>
      <w:r w:rsidR="00292C9E" w:rsidRPr="00AC0595">
        <w:rPr>
          <w:rFonts w:ascii="Times New Roman" w:hAnsi="Times New Roman"/>
          <w:sz w:val="28"/>
        </w:rPr>
        <w:t xml:space="preserve"> </w:t>
      </w:r>
      <w:r w:rsidRPr="00AC0595">
        <w:rPr>
          <w:rFonts w:ascii="Times New Roman" w:hAnsi="Times New Roman"/>
          <w:sz w:val="28"/>
        </w:rPr>
        <w:t>озонового</w:t>
      </w:r>
      <w:r w:rsidR="00292C9E" w:rsidRPr="00AC0595">
        <w:rPr>
          <w:rFonts w:ascii="Times New Roman" w:hAnsi="Times New Roman"/>
          <w:sz w:val="28"/>
        </w:rPr>
        <w:t xml:space="preserve"> </w:t>
      </w:r>
      <w:r w:rsidRPr="00AC0595">
        <w:rPr>
          <w:rFonts w:ascii="Times New Roman" w:hAnsi="Times New Roman"/>
          <w:sz w:val="28"/>
        </w:rPr>
        <w:t>слоя требует</w:t>
      </w:r>
      <w:r w:rsidR="00292C9E" w:rsidRPr="00AC0595">
        <w:rPr>
          <w:rFonts w:ascii="Times New Roman" w:hAnsi="Times New Roman"/>
          <w:sz w:val="28"/>
        </w:rPr>
        <w:t xml:space="preserve"> </w:t>
      </w:r>
      <w:r w:rsidRPr="00AC0595">
        <w:rPr>
          <w:rFonts w:ascii="Times New Roman" w:hAnsi="Times New Roman"/>
          <w:sz w:val="28"/>
        </w:rPr>
        <w:t>скорейшего</w:t>
      </w:r>
      <w:r w:rsidR="00292C9E" w:rsidRPr="00AC0595">
        <w:rPr>
          <w:rFonts w:ascii="Times New Roman" w:hAnsi="Times New Roman"/>
          <w:sz w:val="28"/>
        </w:rPr>
        <w:t xml:space="preserve"> </w:t>
      </w:r>
      <w:r w:rsidRPr="00AC0595">
        <w:rPr>
          <w:rFonts w:ascii="Times New Roman" w:hAnsi="Times New Roman"/>
          <w:sz w:val="28"/>
        </w:rPr>
        <w:t>отказа</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применения</w:t>
      </w:r>
      <w:r w:rsidR="00292C9E" w:rsidRPr="00AC0595">
        <w:rPr>
          <w:rFonts w:ascii="Times New Roman" w:hAnsi="Times New Roman"/>
          <w:sz w:val="28"/>
        </w:rPr>
        <w:t xml:space="preserve"> </w:t>
      </w:r>
      <w:r w:rsidRPr="00AC0595">
        <w:rPr>
          <w:rFonts w:ascii="Times New Roman" w:hAnsi="Times New Roman"/>
          <w:sz w:val="28"/>
        </w:rPr>
        <w:t>озоноразрушающих</w:t>
      </w:r>
      <w:r w:rsidR="00292C9E" w:rsidRPr="00AC0595">
        <w:rPr>
          <w:rFonts w:ascii="Times New Roman" w:hAnsi="Times New Roman"/>
          <w:sz w:val="28"/>
        </w:rPr>
        <w:t xml:space="preserve"> </w:t>
      </w:r>
      <w:r w:rsidRPr="00AC0595">
        <w:rPr>
          <w:rFonts w:ascii="Times New Roman" w:hAnsi="Times New Roman"/>
          <w:sz w:val="28"/>
        </w:rPr>
        <w:t>веществ</w:t>
      </w:r>
      <w:r w:rsidR="00292C9E" w:rsidRPr="00AC0595">
        <w:rPr>
          <w:rFonts w:ascii="Times New Roman" w:hAnsi="Times New Roman"/>
          <w:sz w:val="28"/>
        </w:rPr>
        <w:t xml:space="preserve"> </w:t>
      </w:r>
      <w:r w:rsidRPr="00AC0595">
        <w:rPr>
          <w:rFonts w:ascii="Times New Roman" w:hAnsi="Times New Roman"/>
          <w:sz w:val="28"/>
        </w:rPr>
        <w:t>в отечественном холодильном оборудовании.</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Стационарные</w:t>
      </w:r>
      <w:r w:rsidR="00292C9E" w:rsidRPr="00AC0595">
        <w:rPr>
          <w:rFonts w:ascii="Times New Roman" w:hAnsi="Times New Roman"/>
          <w:sz w:val="28"/>
        </w:rPr>
        <w:t xml:space="preserve"> </w:t>
      </w:r>
      <w:r w:rsidRPr="00AC0595">
        <w:rPr>
          <w:rFonts w:ascii="Times New Roman" w:hAnsi="Times New Roman"/>
          <w:sz w:val="28"/>
        </w:rPr>
        <w:t>источники</w:t>
      </w:r>
      <w:r w:rsidR="00292C9E" w:rsidRPr="00AC0595">
        <w:rPr>
          <w:rFonts w:ascii="Times New Roman" w:hAnsi="Times New Roman"/>
          <w:sz w:val="28"/>
        </w:rPr>
        <w:t xml:space="preserve"> </w:t>
      </w:r>
      <w:r w:rsidRPr="00AC0595">
        <w:rPr>
          <w:rFonts w:ascii="Times New Roman" w:hAnsi="Times New Roman"/>
          <w:sz w:val="28"/>
        </w:rPr>
        <w:t>загрязнения.</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железнодорожном</w:t>
      </w:r>
      <w:r w:rsidR="00292C9E" w:rsidRPr="00AC0595">
        <w:rPr>
          <w:rFonts w:ascii="Times New Roman" w:hAnsi="Times New Roman"/>
          <w:sz w:val="28"/>
        </w:rPr>
        <w:t xml:space="preserve"> </w:t>
      </w:r>
      <w:r w:rsidRPr="00AC0595">
        <w:rPr>
          <w:rFonts w:ascii="Times New Roman" w:hAnsi="Times New Roman"/>
          <w:sz w:val="28"/>
        </w:rPr>
        <w:t>транспорте имеется</w:t>
      </w:r>
      <w:r w:rsidR="00292C9E" w:rsidRPr="00AC0595">
        <w:rPr>
          <w:rFonts w:ascii="Times New Roman" w:hAnsi="Times New Roman"/>
          <w:sz w:val="28"/>
        </w:rPr>
        <w:t xml:space="preserve"> </w:t>
      </w:r>
      <w:r w:rsidRPr="00AC0595">
        <w:rPr>
          <w:rFonts w:ascii="Times New Roman" w:hAnsi="Times New Roman"/>
          <w:sz w:val="28"/>
        </w:rPr>
        <w:t>35</w:t>
      </w:r>
      <w:r w:rsidR="00292C9E" w:rsidRPr="00AC0595">
        <w:rPr>
          <w:rFonts w:ascii="Times New Roman" w:hAnsi="Times New Roman"/>
          <w:sz w:val="28"/>
        </w:rPr>
        <w:t xml:space="preserve"> </w:t>
      </w:r>
      <w:r w:rsidRPr="00AC0595">
        <w:rPr>
          <w:rFonts w:ascii="Times New Roman" w:hAnsi="Times New Roman"/>
          <w:sz w:val="28"/>
        </w:rPr>
        <w:t>970</w:t>
      </w:r>
      <w:r w:rsidR="00292C9E" w:rsidRPr="00AC0595">
        <w:rPr>
          <w:rFonts w:ascii="Times New Roman" w:hAnsi="Times New Roman"/>
          <w:sz w:val="28"/>
        </w:rPr>
        <w:t xml:space="preserve"> </w:t>
      </w:r>
      <w:r w:rsidRPr="00AC0595">
        <w:rPr>
          <w:rFonts w:ascii="Times New Roman" w:hAnsi="Times New Roman"/>
          <w:sz w:val="28"/>
        </w:rPr>
        <w:t>стационарных</w:t>
      </w:r>
      <w:r w:rsidR="00292C9E" w:rsidRPr="00AC0595">
        <w:rPr>
          <w:rFonts w:ascii="Times New Roman" w:hAnsi="Times New Roman"/>
          <w:sz w:val="28"/>
        </w:rPr>
        <w:t xml:space="preserve"> </w:t>
      </w:r>
      <w:r w:rsidRPr="00AC0595">
        <w:rPr>
          <w:rFonts w:ascii="Times New Roman" w:hAnsi="Times New Roman"/>
          <w:sz w:val="28"/>
        </w:rPr>
        <w:t>источников</w:t>
      </w:r>
      <w:r w:rsidR="00292C9E" w:rsidRPr="00AC0595">
        <w:rPr>
          <w:rFonts w:ascii="Times New Roman" w:hAnsi="Times New Roman"/>
          <w:sz w:val="28"/>
        </w:rPr>
        <w:t xml:space="preserve"> </w:t>
      </w:r>
      <w:r w:rsidRPr="00AC0595">
        <w:rPr>
          <w:rFonts w:ascii="Times New Roman" w:hAnsi="Times New Roman"/>
          <w:sz w:val="28"/>
        </w:rPr>
        <w:t>выбросов</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атмосферу.</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них поступает в атмосферу 197 тыс. т загрязняющих веществ ежегодно, в том</w:t>
      </w:r>
      <w:r w:rsidR="00292C9E" w:rsidRPr="00AC0595">
        <w:rPr>
          <w:rFonts w:ascii="Times New Roman" w:hAnsi="Times New Roman"/>
          <w:sz w:val="28"/>
        </w:rPr>
        <w:t xml:space="preserve"> </w:t>
      </w:r>
      <w:r w:rsidRPr="00AC0595">
        <w:rPr>
          <w:rFonts w:ascii="Times New Roman" w:hAnsi="Times New Roman"/>
          <w:sz w:val="28"/>
        </w:rPr>
        <w:t>числе 53 тыс. т твердых веществ, 144 тыс. т -</w:t>
      </w:r>
      <w:r w:rsidR="00292C9E" w:rsidRPr="00AC0595">
        <w:rPr>
          <w:rFonts w:ascii="Times New Roman" w:hAnsi="Times New Roman"/>
          <w:sz w:val="28"/>
        </w:rPr>
        <w:t xml:space="preserve"> </w:t>
      </w:r>
      <w:r w:rsidRPr="00AC0595">
        <w:rPr>
          <w:rFonts w:ascii="Times New Roman" w:hAnsi="Times New Roman"/>
          <w:sz w:val="28"/>
        </w:rPr>
        <w:t>газообразных.</w:t>
      </w:r>
      <w:r w:rsidR="00292C9E" w:rsidRPr="00AC0595">
        <w:rPr>
          <w:rFonts w:ascii="Times New Roman" w:hAnsi="Times New Roman"/>
          <w:sz w:val="28"/>
        </w:rPr>
        <w:t xml:space="preserve"> </w:t>
      </w:r>
      <w:r w:rsidRPr="00AC0595">
        <w:rPr>
          <w:rFonts w:ascii="Times New Roman" w:hAnsi="Times New Roman"/>
          <w:sz w:val="28"/>
        </w:rPr>
        <w:t>Более</w:t>
      </w:r>
      <w:r w:rsidR="00292C9E" w:rsidRPr="00AC0595">
        <w:rPr>
          <w:rFonts w:ascii="Times New Roman" w:hAnsi="Times New Roman"/>
          <w:sz w:val="28"/>
        </w:rPr>
        <w:t xml:space="preserve"> </w:t>
      </w:r>
      <w:r w:rsidRPr="00AC0595">
        <w:rPr>
          <w:rFonts w:ascii="Times New Roman" w:hAnsi="Times New Roman"/>
          <w:sz w:val="28"/>
        </w:rPr>
        <w:t>90%</w:t>
      </w:r>
      <w:r w:rsidR="00292C9E" w:rsidRPr="00AC0595">
        <w:rPr>
          <w:rFonts w:ascii="Times New Roman" w:hAnsi="Times New Roman"/>
          <w:sz w:val="28"/>
        </w:rPr>
        <w:t xml:space="preserve"> </w:t>
      </w:r>
      <w:r w:rsidRPr="00AC0595">
        <w:rPr>
          <w:rFonts w:ascii="Times New Roman" w:hAnsi="Times New Roman"/>
          <w:sz w:val="28"/>
        </w:rPr>
        <w:t>выбросов приходится</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котлоагрегаты</w:t>
      </w:r>
      <w:r w:rsidR="00292C9E" w:rsidRPr="00AC0595">
        <w:rPr>
          <w:rFonts w:ascii="Times New Roman" w:hAnsi="Times New Roman"/>
          <w:sz w:val="28"/>
        </w:rPr>
        <w:t xml:space="preserve"> </w:t>
      </w:r>
      <w:r w:rsidRPr="00AC0595">
        <w:rPr>
          <w:rFonts w:ascii="Times New Roman" w:hAnsi="Times New Roman"/>
          <w:sz w:val="28"/>
        </w:rPr>
        <w:t>(котельные,</w:t>
      </w:r>
      <w:r w:rsidR="00292C9E" w:rsidRPr="00AC0595">
        <w:rPr>
          <w:rFonts w:ascii="Times New Roman" w:hAnsi="Times New Roman"/>
          <w:sz w:val="28"/>
        </w:rPr>
        <w:t xml:space="preserve"> </w:t>
      </w:r>
      <w:r w:rsidRPr="00AC0595">
        <w:rPr>
          <w:rFonts w:ascii="Times New Roman" w:hAnsi="Times New Roman"/>
          <w:sz w:val="28"/>
        </w:rPr>
        <w:t>кузнечные</w:t>
      </w:r>
      <w:r w:rsidR="00292C9E" w:rsidRPr="00AC0595">
        <w:rPr>
          <w:rFonts w:ascii="Times New Roman" w:hAnsi="Times New Roman"/>
          <w:sz w:val="28"/>
        </w:rPr>
        <w:t xml:space="preserve"> </w:t>
      </w:r>
      <w:r w:rsidRPr="00AC0595">
        <w:rPr>
          <w:rFonts w:ascii="Times New Roman" w:hAnsi="Times New Roman"/>
          <w:sz w:val="28"/>
        </w:rPr>
        <w:t>производства).</w:t>
      </w:r>
      <w:r w:rsidR="00292C9E" w:rsidRPr="00AC0595">
        <w:rPr>
          <w:rFonts w:ascii="Times New Roman" w:hAnsi="Times New Roman"/>
          <w:sz w:val="28"/>
        </w:rPr>
        <w:t xml:space="preserve"> </w:t>
      </w:r>
      <w:r w:rsidRPr="00AC0595">
        <w:rPr>
          <w:rFonts w:ascii="Times New Roman" w:hAnsi="Times New Roman"/>
          <w:sz w:val="28"/>
        </w:rPr>
        <w:t>Как</w:t>
      </w:r>
      <w:r w:rsidR="008F2E76" w:rsidRPr="008F2E76">
        <w:rPr>
          <w:rFonts w:ascii="Times New Roman" w:hAnsi="Times New Roman"/>
          <w:sz w:val="28"/>
        </w:rPr>
        <w:t xml:space="preserve"> </w:t>
      </w:r>
      <w:r w:rsidRPr="00AC0595">
        <w:rPr>
          <w:rFonts w:ascii="Times New Roman" w:hAnsi="Times New Roman"/>
          <w:sz w:val="28"/>
        </w:rPr>
        <w:t>правило,</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каждом</w:t>
      </w:r>
      <w:r w:rsidR="00292C9E" w:rsidRPr="00AC0595">
        <w:rPr>
          <w:rFonts w:ascii="Times New Roman" w:hAnsi="Times New Roman"/>
          <w:sz w:val="28"/>
        </w:rPr>
        <w:t xml:space="preserve"> </w:t>
      </w:r>
      <w:r w:rsidRPr="00AC0595">
        <w:rPr>
          <w:rFonts w:ascii="Times New Roman" w:hAnsi="Times New Roman"/>
          <w:sz w:val="28"/>
        </w:rPr>
        <w:t>ремонтном</w:t>
      </w:r>
      <w:r w:rsidR="00292C9E" w:rsidRPr="00AC0595">
        <w:rPr>
          <w:rFonts w:ascii="Times New Roman" w:hAnsi="Times New Roman"/>
          <w:sz w:val="28"/>
        </w:rPr>
        <w:t xml:space="preserve"> </w:t>
      </w:r>
      <w:r w:rsidRPr="00AC0595">
        <w:rPr>
          <w:rFonts w:ascii="Times New Roman" w:hAnsi="Times New Roman"/>
          <w:sz w:val="28"/>
        </w:rPr>
        <w:t>предприятии</w:t>
      </w:r>
      <w:r w:rsidR="00292C9E" w:rsidRPr="00AC0595">
        <w:rPr>
          <w:rFonts w:ascii="Times New Roman" w:hAnsi="Times New Roman"/>
          <w:sz w:val="28"/>
        </w:rPr>
        <w:t xml:space="preserve"> </w:t>
      </w:r>
      <w:r w:rsidRPr="00AC0595">
        <w:rPr>
          <w:rFonts w:ascii="Times New Roman" w:hAnsi="Times New Roman"/>
          <w:sz w:val="28"/>
        </w:rPr>
        <w:t>железнодорожного</w:t>
      </w:r>
      <w:r w:rsidR="00292C9E" w:rsidRPr="00AC0595">
        <w:rPr>
          <w:rFonts w:ascii="Times New Roman" w:hAnsi="Times New Roman"/>
          <w:sz w:val="28"/>
        </w:rPr>
        <w:t xml:space="preserve"> </w:t>
      </w:r>
      <w:r w:rsidRPr="00AC0595">
        <w:rPr>
          <w:rFonts w:ascii="Times New Roman" w:hAnsi="Times New Roman"/>
          <w:sz w:val="28"/>
        </w:rPr>
        <w:t>транспорта имеется собственная котельная, работающая</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газе</w:t>
      </w:r>
      <w:r w:rsidR="00292C9E" w:rsidRPr="00AC0595">
        <w:rPr>
          <w:rFonts w:ascii="Times New Roman" w:hAnsi="Times New Roman"/>
          <w:sz w:val="28"/>
        </w:rPr>
        <w:t xml:space="preserve"> </w:t>
      </w:r>
      <w:r w:rsidRPr="00AC0595">
        <w:rPr>
          <w:rFonts w:ascii="Times New Roman" w:hAnsi="Times New Roman"/>
          <w:sz w:val="28"/>
        </w:rPr>
        <w:t>или</w:t>
      </w:r>
      <w:r w:rsidR="00292C9E" w:rsidRPr="00AC0595">
        <w:rPr>
          <w:rFonts w:ascii="Times New Roman" w:hAnsi="Times New Roman"/>
          <w:sz w:val="28"/>
        </w:rPr>
        <w:t xml:space="preserve"> </w:t>
      </w:r>
      <w:r w:rsidRPr="00AC0595">
        <w:rPr>
          <w:rFonts w:ascii="Times New Roman" w:hAnsi="Times New Roman"/>
          <w:sz w:val="28"/>
        </w:rPr>
        <w:t>мазуте.</w:t>
      </w:r>
      <w:r w:rsidR="00292C9E" w:rsidRPr="00AC0595">
        <w:rPr>
          <w:rFonts w:ascii="Times New Roman" w:hAnsi="Times New Roman"/>
          <w:sz w:val="28"/>
        </w:rPr>
        <w:t xml:space="preserve"> </w:t>
      </w:r>
      <w:r w:rsidRPr="00AC0595">
        <w:rPr>
          <w:rFonts w:ascii="Times New Roman" w:hAnsi="Times New Roman"/>
          <w:sz w:val="28"/>
        </w:rPr>
        <w:t>Всего</w:t>
      </w:r>
      <w:r w:rsidR="00292C9E" w:rsidRPr="00AC0595">
        <w:rPr>
          <w:rFonts w:ascii="Times New Roman" w:hAnsi="Times New Roman"/>
          <w:sz w:val="28"/>
        </w:rPr>
        <w:t xml:space="preserve"> </w:t>
      </w:r>
      <w:r w:rsidRPr="00AC0595">
        <w:rPr>
          <w:rFonts w:ascii="Times New Roman" w:hAnsi="Times New Roman"/>
          <w:sz w:val="28"/>
        </w:rPr>
        <w:t>на железнодорожном транспорте насчитывается 2000 котельных.</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Локомотивные,</w:t>
      </w:r>
      <w:r w:rsidR="00292C9E" w:rsidRPr="00AC0595">
        <w:rPr>
          <w:rFonts w:ascii="Times New Roman" w:hAnsi="Times New Roman"/>
          <w:sz w:val="28"/>
        </w:rPr>
        <w:t xml:space="preserve"> </w:t>
      </w:r>
      <w:r w:rsidRPr="00AC0595">
        <w:rPr>
          <w:rFonts w:ascii="Times New Roman" w:hAnsi="Times New Roman"/>
          <w:sz w:val="28"/>
        </w:rPr>
        <w:t>вагонные</w:t>
      </w:r>
      <w:r w:rsidR="00292C9E" w:rsidRPr="00AC0595">
        <w:rPr>
          <w:rFonts w:ascii="Times New Roman" w:hAnsi="Times New Roman"/>
          <w:sz w:val="28"/>
        </w:rPr>
        <w:t xml:space="preserve"> </w:t>
      </w:r>
      <w:r w:rsidRPr="00AC0595">
        <w:rPr>
          <w:rFonts w:ascii="Times New Roman" w:hAnsi="Times New Roman"/>
          <w:sz w:val="28"/>
        </w:rPr>
        <w:t>депо,</w:t>
      </w:r>
      <w:r w:rsidR="00292C9E" w:rsidRPr="00AC0595">
        <w:rPr>
          <w:rFonts w:ascii="Times New Roman" w:hAnsi="Times New Roman"/>
          <w:sz w:val="28"/>
        </w:rPr>
        <w:t xml:space="preserve"> </w:t>
      </w:r>
      <w:r w:rsidRPr="00AC0595">
        <w:rPr>
          <w:rFonts w:ascii="Times New Roman" w:hAnsi="Times New Roman"/>
          <w:sz w:val="28"/>
        </w:rPr>
        <w:t>предприятия</w:t>
      </w:r>
      <w:r w:rsidR="00292C9E" w:rsidRPr="00AC0595">
        <w:rPr>
          <w:rFonts w:ascii="Times New Roman" w:hAnsi="Times New Roman"/>
          <w:sz w:val="28"/>
        </w:rPr>
        <w:t xml:space="preserve"> </w:t>
      </w:r>
      <w:r w:rsidRPr="00AC0595">
        <w:rPr>
          <w:rFonts w:ascii="Times New Roman" w:hAnsi="Times New Roman"/>
          <w:sz w:val="28"/>
        </w:rPr>
        <w:t>промышленного железнодорожного транспорта, заводы</w:t>
      </w:r>
      <w:r w:rsidR="00292C9E" w:rsidRPr="00AC0595">
        <w:rPr>
          <w:rFonts w:ascii="Times New Roman" w:hAnsi="Times New Roman"/>
          <w:sz w:val="28"/>
        </w:rPr>
        <w:t xml:space="preserve"> </w:t>
      </w: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ремонту</w:t>
      </w:r>
      <w:r w:rsidR="00292C9E" w:rsidRPr="00AC0595">
        <w:rPr>
          <w:rFonts w:ascii="Times New Roman" w:hAnsi="Times New Roman"/>
          <w:sz w:val="28"/>
        </w:rPr>
        <w:t xml:space="preserve"> </w:t>
      </w:r>
      <w:r w:rsidRPr="00AC0595">
        <w:rPr>
          <w:rFonts w:ascii="Times New Roman" w:hAnsi="Times New Roman"/>
          <w:sz w:val="28"/>
        </w:rPr>
        <w:t>подвижного</w:t>
      </w:r>
      <w:r w:rsidR="00292C9E" w:rsidRPr="00AC0595">
        <w:rPr>
          <w:rFonts w:ascii="Times New Roman" w:hAnsi="Times New Roman"/>
          <w:sz w:val="28"/>
        </w:rPr>
        <w:t xml:space="preserve"> </w:t>
      </w:r>
      <w:r w:rsidRPr="00AC0595">
        <w:rPr>
          <w:rFonts w:ascii="Times New Roman" w:hAnsi="Times New Roman"/>
          <w:sz w:val="28"/>
        </w:rPr>
        <w:t>состава</w:t>
      </w:r>
      <w:r w:rsidR="00292C9E" w:rsidRPr="00AC0595">
        <w:rPr>
          <w:rFonts w:ascii="Times New Roman" w:hAnsi="Times New Roman"/>
          <w:sz w:val="28"/>
        </w:rPr>
        <w:t xml:space="preserve"> </w:t>
      </w:r>
      <w:r w:rsidRPr="00AC0595">
        <w:rPr>
          <w:rFonts w:ascii="Times New Roman" w:hAnsi="Times New Roman"/>
          <w:sz w:val="28"/>
        </w:rPr>
        <w:t>имеют производства</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осуществляют</w:t>
      </w:r>
      <w:r w:rsidR="00292C9E" w:rsidRPr="00AC0595">
        <w:rPr>
          <w:rFonts w:ascii="Times New Roman" w:hAnsi="Times New Roman"/>
          <w:sz w:val="28"/>
        </w:rPr>
        <w:t xml:space="preserve"> </w:t>
      </w:r>
      <w:r w:rsidRPr="00AC0595">
        <w:rPr>
          <w:rFonts w:ascii="Times New Roman" w:hAnsi="Times New Roman"/>
          <w:sz w:val="28"/>
        </w:rPr>
        <w:t>технологические</w:t>
      </w:r>
      <w:r w:rsidR="00292C9E" w:rsidRPr="00AC0595">
        <w:rPr>
          <w:rFonts w:ascii="Times New Roman" w:hAnsi="Times New Roman"/>
          <w:sz w:val="28"/>
        </w:rPr>
        <w:t xml:space="preserve"> </w:t>
      </w:r>
      <w:r w:rsidRPr="00AC0595">
        <w:rPr>
          <w:rFonts w:ascii="Times New Roman" w:hAnsi="Times New Roman"/>
          <w:sz w:val="28"/>
        </w:rPr>
        <w:t>процессы,</w:t>
      </w:r>
      <w:r w:rsidR="00292C9E" w:rsidRPr="00AC0595">
        <w:rPr>
          <w:rFonts w:ascii="Times New Roman" w:hAnsi="Times New Roman"/>
          <w:sz w:val="28"/>
        </w:rPr>
        <w:t xml:space="preserve"> </w:t>
      </w:r>
      <w:r w:rsidRPr="00AC0595">
        <w:rPr>
          <w:rFonts w:ascii="Times New Roman" w:hAnsi="Times New Roman"/>
          <w:sz w:val="28"/>
        </w:rPr>
        <w:t>характерные</w:t>
      </w:r>
      <w:r w:rsidR="00292C9E" w:rsidRPr="00AC0595">
        <w:rPr>
          <w:rFonts w:ascii="Times New Roman" w:hAnsi="Times New Roman"/>
          <w:sz w:val="28"/>
        </w:rPr>
        <w:t xml:space="preserve"> </w:t>
      </w:r>
      <w:r w:rsidRPr="00AC0595">
        <w:rPr>
          <w:rFonts w:ascii="Times New Roman" w:hAnsi="Times New Roman"/>
          <w:sz w:val="28"/>
        </w:rPr>
        <w:t>для технического</w:t>
      </w:r>
      <w:r w:rsidR="00292C9E" w:rsidRPr="00AC0595">
        <w:rPr>
          <w:rFonts w:ascii="Times New Roman" w:hAnsi="Times New Roman"/>
          <w:sz w:val="28"/>
        </w:rPr>
        <w:t xml:space="preserve"> </w:t>
      </w:r>
      <w:r w:rsidRPr="00AC0595">
        <w:rPr>
          <w:rFonts w:ascii="Times New Roman" w:hAnsi="Times New Roman"/>
          <w:sz w:val="28"/>
        </w:rPr>
        <w:t>обслуживания</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ремонта</w:t>
      </w:r>
      <w:r w:rsidR="00292C9E" w:rsidRPr="00AC0595">
        <w:rPr>
          <w:rFonts w:ascii="Times New Roman" w:hAnsi="Times New Roman"/>
          <w:sz w:val="28"/>
        </w:rPr>
        <w:t xml:space="preserve"> </w:t>
      </w:r>
      <w:r w:rsidRPr="00AC0595">
        <w:rPr>
          <w:rFonts w:ascii="Times New Roman" w:hAnsi="Times New Roman"/>
          <w:sz w:val="28"/>
        </w:rPr>
        <w:t>подвижного</w:t>
      </w:r>
      <w:r w:rsidR="00292C9E" w:rsidRPr="00AC0595">
        <w:rPr>
          <w:rFonts w:ascii="Times New Roman" w:hAnsi="Times New Roman"/>
          <w:sz w:val="28"/>
        </w:rPr>
        <w:t xml:space="preserve"> </w:t>
      </w:r>
      <w:r w:rsidRPr="00AC0595">
        <w:rPr>
          <w:rFonts w:ascii="Times New Roman" w:hAnsi="Times New Roman"/>
          <w:sz w:val="28"/>
        </w:rPr>
        <w:t>состава</w:t>
      </w:r>
      <w:r w:rsidR="00292C9E" w:rsidRPr="00AC0595">
        <w:rPr>
          <w:rFonts w:ascii="Times New Roman" w:hAnsi="Times New Roman"/>
          <w:sz w:val="28"/>
        </w:rPr>
        <w:t xml:space="preserve"> </w:t>
      </w:r>
      <w:r w:rsidRPr="00AC0595">
        <w:rPr>
          <w:rFonts w:ascii="Times New Roman" w:hAnsi="Times New Roman"/>
          <w:sz w:val="28"/>
        </w:rPr>
        <w:t>всех</w:t>
      </w:r>
      <w:r w:rsidR="00292C9E" w:rsidRPr="00AC0595">
        <w:rPr>
          <w:rFonts w:ascii="Times New Roman" w:hAnsi="Times New Roman"/>
          <w:sz w:val="28"/>
        </w:rPr>
        <w:t xml:space="preserve"> </w:t>
      </w:r>
      <w:r w:rsidRPr="00AC0595">
        <w:rPr>
          <w:rFonts w:ascii="Times New Roman" w:hAnsi="Times New Roman"/>
          <w:sz w:val="28"/>
        </w:rPr>
        <w:t>видов транспорта. Компоненты и структура загрязняющих веществ</w:t>
      </w:r>
      <w:r w:rsidR="00292C9E" w:rsidRPr="00AC0595">
        <w:rPr>
          <w:rFonts w:ascii="Times New Roman" w:hAnsi="Times New Roman"/>
          <w:sz w:val="28"/>
        </w:rPr>
        <w:t xml:space="preserve"> </w:t>
      </w:r>
      <w:r w:rsidRPr="00AC0595">
        <w:rPr>
          <w:rFonts w:ascii="Times New Roman" w:hAnsi="Times New Roman"/>
          <w:sz w:val="28"/>
        </w:rPr>
        <w:t>у</w:t>
      </w:r>
      <w:r w:rsidR="00292C9E" w:rsidRPr="00AC0595">
        <w:rPr>
          <w:rFonts w:ascii="Times New Roman" w:hAnsi="Times New Roman"/>
          <w:sz w:val="28"/>
        </w:rPr>
        <w:t xml:space="preserve"> </w:t>
      </w:r>
      <w:r w:rsidRPr="00AC0595">
        <w:rPr>
          <w:rFonts w:ascii="Times New Roman" w:hAnsi="Times New Roman"/>
          <w:sz w:val="28"/>
        </w:rPr>
        <w:t>них</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основном совпадают.</w:t>
      </w:r>
      <w:r w:rsidR="00292C9E" w:rsidRPr="00AC0595">
        <w:rPr>
          <w:rFonts w:ascii="Times New Roman" w:hAnsi="Times New Roman"/>
          <w:sz w:val="28"/>
        </w:rPr>
        <w:t xml:space="preserve"> </w:t>
      </w:r>
      <w:r w:rsidRPr="00AC0595">
        <w:rPr>
          <w:rFonts w:ascii="Times New Roman" w:hAnsi="Times New Roman"/>
          <w:sz w:val="28"/>
        </w:rPr>
        <w:t>Так,</w:t>
      </w:r>
      <w:r w:rsidR="00292C9E" w:rsidRPr="00AC0595">
        <w:rPr>
          <w:rFonts w:ascii="Times New Roman" w:hAnsi="Times New Roman"/>
          <w:sz w:val="28"/>
        </w:rPr>
        <w:t xml:space="preserve"> </w:t>
      </w:r>
      <w:r w:rsidRPr="00AC0595">
        <w:rPr>
          <w:rFonts w:ascii="Times New Roman" w:hAnsi="Times New Roman"/>
          <w:sz w:val="28"/>
        </w:rPr>
        <w:t>например,</w:t>
      </w:r>
      <w:r w:rsidR="00292C9E" w:rsidRPr="00AC0595">
        <w:rPr>
          <w:rFonts w:ascii="Times New Roman" w:hAnsi="Times New Roman"/>
          <w:sz w:val="28"/>
        </w:rPr>
        <w:t xml:space="preserve"> </w:t>
      </w:r>
      <w:r w:rsidRPr="00AC0595">
        <w:rPr>
          <w:rFonts w:ascii="Times New Roman" w:hAnsi="Times New Roman"/>
          <w:sz w:val="28"/>
        </w:rPr>
        <w:t>при</w:t>
      </w:r>
      <w:r w:rsidR="00292C9E" w:rsidRPr="00AC0595">
        <w:rPr>
          <w:rFonts w:ascii="Times New Roman" w:hAnsi="Times New Roman"/>
          <w:sz w:val="28"/>
        </w:rPr>
        <w:t xml:space="preserve"> </w:t>
      </w:r>
      <w:r w:rsidRPr="00AC0595">
        <w:rPr>
          <w:rFonts w:ascii="Times New Roman" w:hAnsi="Times New Roman"/>
          <w:sz w:val="28"/>
        </w:rPr>
        <w:t>окрасочных</w:t>
      </w:r>
      <w:r w:rsidR="00292C9E" w:rsidRPr="00AC0595">
        <w:rPr>
          <w:rFonts w:ascii="Times New Roman" w:hAnsi="Times New Roman"/>
          <w:sz w:val="28"/>
        </w:rPr>
        <w:t xml:space="preserve"> </w:t>
      </w:r>
      <w:r w:rsidRPr="00AC0595">
        <w:rPr>
          <w:rFonts w:ascii="Times New Roman" w:hAnsi="Times New Roman"/>
          <w:sz w:val="28"/>
        </w:rPr>
        <w:t>работах</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предприятиях</w:t>
      </w:r>
      <w:r w:rsidR="008F2E76" w:rsidRPr="008F2E76">
        <w:rPr>
          <w:rFonts w:ascii="Times New Roman" w:hAnsi="Times New Roman"/>
          <w:sz w:val="28"/>
        </w:rPr>
        <w:t xml:space="preserve"> </w:t>
      </w:r>
      <w:r w:rsidRPr="00AC0595">
        <w:rPr>
          <w:rFonts w:ascii="Times New Roman" w:hAnsi="Times New Roman"/>
          <w:sz w:val="28"/>
        </w:rPr>
        <w:t>железнодорожного</w:t>
      </w:r>
      <w:r w:rsidR="00292C9E" w:rsidRPr="00AC0595">
        <w:rPr>
          <w:rFonts w:ascii="Times New Roman" w:hAnsi="Times New Roman"/>
          <w:sz w:val="28"/>
        </w:rPr>
        <w:t xml:space="preserve"> </w:t>
      </w:r>
      <w:r w:rsidRPr="00AC0595">
        <w:rPr>
          <w:rFonts w:ascii="Times New Roman" w:hAnsi="Times New Roman"/>
          <w:sz w:val="28"/>
        </w:rPr>
        <w:t>транспорта</w:t>
      </w:r>
      <w:r w:rsidR="00292C9E" w:rsidRPr="00AC0595">
        <w:rPr>
          <w:rFonts w:ascii="Times New Roman" w:hAnsi="Times New Roman"/>
          <w:sz w:val="28"/>
        </w:rPr>
        <w:t xml:space="preserve"> </w:t>
      </w:r>
      <w:r w:rsidRPr="00AC0595">
        <w:rPr>
          <w:rFonts w:ascii="Times New Roman" w:hAnsi="Times New Roman"/>
          <w:sz w:val="28"/>
        </w:rPr>
        <w:t>используется</w:t>
      </w:r>
      <w:r w:rsidR="00292C9E" w:rsidRPr="00AC0595">
        <w:rPr>
          <w:rFonts w:ascii="Times New Roman" w:hAnsi="Times New Roman"/>
          <w:sz w:val="28"/>
        </w:rPr>
        <w:t xml:space="preserve"> </w:t>
      </w:r>
      <w:r w:rsidRPr="00AC0595">
        <w:rPr>
          <w:rFonts w:ascii="Times New Roman" w:hAnsi="Times New Roman"/>
          <w:sz w:val="28"/>
        </w:rPr>
        <w:t>более</w:t>
      </w:r>
      <w:r w:rsidR="00292C9E" w:rsidRPr="00AC0595">
        <w:rPr>
          <w:rFonts w:ascii="Times New Roman" w:hAnsi="Times New Roman"/>
          <w:sz w:val="28"/>
        </w:rPr>
        <w:t xml:space="preserve"> </w:t>
      </w:r>
      <w:r w:rsidRPr="00AC0595">
        <w:rPr>
          <w:rFonts w:ascii="Times New Roman" w:hAnsi="Times New Roman"/>
          <w:sz w:val="28"/>
        </w:rPr>
        <w:t>70</w:t>
      </w:r>
      <w:r w:rsidR="00292C9E" w:rsidRPr="00AC0595">
        <w:rPr>
          <w:rFonts w:ascii="Times New Roman" w:hAnsi="Times New Roman"/>
          <w:sz w:val="28"/>
        </w:rPr>
        <w:t xml:space="preserve"> </w:t>
      </w:r>
      <w:r w:rsidRPr="00AC0595">
        <w:rPr>
          <w:rFonts w:ascii="Times New Roman" w:hAnsi="Times New Roman"/>
          <w:sz w:val="28"/>
        </w:rPr>
        <w:t>тыс.</w:t>
      </w:r>
      <w:r w:rsidR="00292C9E" w:rsidRPr="00AC0595">
        <w:rPr>
          <w:rFonts w:ascii="Times New Roman" w:hAnsi="Times New Roman"/>
          <w:sz w:val="28"/>
        </w:rPr>
        <w:t xml:space="preserve"> </w:t>
      </w:r>
      <w:r w:rsidRPr="00AC0595">
        <w:rPr>
          <w:rFonts w:ascii="Times New Roman" w:hAnsi="Times New Roman"/>
          <w:sz w:val="28"/>
        </w:rPr>
        <w:t>т</w:t>
      </w:r>
      <w:r w:rsidR="00292C9E" w:rsidRPr="00AC0595">
        <w:rPr>
          <w:rFonts w:ascii="Times New Roman" w:hAnsi="Times New Roman"/>
          <w:sz w:val="28"/>
        </w:rPr>
        <w:t xml:space="preserve"> </w:t>
      </w:r>
      <w:r w:rsidRPr="00AC0595">
        <w:rPr>
          <w:rFonts w:ascii="Times New Roman" w:hAnsi="Times New Roman"/>
          <w:sz w:val="28"/>
        </w:rPr>
        <w:t>различных лакокрасочных материалов, при этом ежегодный выброс загрязняющих</w:t>
      </w:r>
      <w:r w:rsidR="00292C9E" w:rsidRPr="00AC0595">
        <w:rPr>
          <w:rFonts w:ascii="Times New Roman" w:hAnsi="Times New Roman"/>
          <w:sz w:val="28"/>
        </w:rPr>
        <w:t xml:space="preserve"> </w:t>
      </w:r>
      <w:r w:rsidRPr="00AC0595">
        <w:rPr>
          <w:rFonts w:ascii="Times New Roman" w:hAnsi="Times New Roman"/>
          <w:sz w:val="28"/>
        </w:rPr>
        <w:t>веществ</w:t>
      </w:r>
      <w:r w:rsidR="00292C9E" w:rsidRPr="00AC0595">
        <w:rPr>
          <w:rFonts w:ascii="Times New Roman" w:hAnsi="Times New Roman"/>
          <w:sz w:val="28"/>
        </w:rPr>
        <w:t xml:space="preserve"> </w:t>
      </w:r>
      <w:r w:rsidRPr="00AC0595">
        <w:rPr>
          <w:rFonts w:ascii="Times New Roman" w:hAnsi="Times New Roman"/>
          <w:sz w:val="28"/>
        </w:rPr>
        <w:t>в атмосферу составляет 27тыс.т.</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Кроме того, в локомотивных депо производится загрузка сухого</w:t>
      </w:r>
      <w:r w:rsidR="00292C9E" w:rsidRPr="00AC0595">
        <w:rPr>
          <w:rFonts w:ascii="Times New Roman" w:hAnsi="Times New Roman"/>
          <w:sz w:val="28"/>
        </w:rPr>
        <w:t xml:space="preserve"> </w:t>
      </w:r>
      <w:r w:rsidRPr="00AC0595">
        <w:rPr>
          <w:rFonts w:ascii="Times New Roman" w:hAnsi="Times New Roman"/>
          <w:sz w:val="28"/>
        </w:rPr>
        <w:t>песка</w:t>
      </w:r>
      <w:r w:rsidR="00292C9E" w:rsidRPr="00AC0595">
        <w:rPr>
          <w:rFonts w:ascii="Times New Roman" w:hAnsi="Times New Roman"/>
          <w:sz w:val="28"/>
        </w:rPr>
        <w:t xml:space="preserve"> </w:t>
      </w:r>
      <w:r w:rsidRPr="00AC0595">
        <w:rPr>
          <w:rFonts w:ascii="Times New Roman" w:hAnsi="Times New Roman"/>
          <w:sz w:val="28"/>
        </w:rPr>
        <w:t>в тормозную</w:t>
      </w:r>
      <w:r w:rsidR="00292C9E" w:rsidRPr="00AC0595">
        <w:rPr>
          <w:rFonts w:ascii="Times New Roman" w:hAnsi="Times New Roman"/>
          <w:sz w:val="28"/>
        </w:rPr>
        <w:t xml:space="preserve"> </w:t>
      </w:r>
      <w:r w:rsidRPr="00AC0595">
        <w:rPr>
          <w:rFonts w:ascii="Times New Roman" w:hAnsi="Times New Roman"/>
          <w:sz w:val="28"/>
        </w:rPr>
        <w:t>систему</w:t>
      </w:r>
      <w:r w:rsidR="00292C9E" w:rsidRPr="00AC0595">
        <w:rPr>
          <w:rFonts w:ascii="Times New Roman" w:hAnsi="Times New Roman"/>
          <w:sz w:val="28"/>
        </w:rPr>
        <w:t xml:space="preserve"> </w:t>
      </w:r>
      <w:r w:rsidRPr="00AC0595">
        <w:rPr>
          <w:rFonts w:ascii="Times New Roman" w:hAnsi="Times New Roman"/>
          <w:sz w:val="28"/>
        </w:rPr>
        <w:t>локомотива.</w:t>
      </w:r>
      <w:r w:rsidR="00292C9E" w:rsidRPr="00AC0595">
        <w:rPr>
          <w:rFonts w:ascii="Times New Roman" w:hAnsi="Times New Roman"/>
          <w:sz w:val="28"/>
        </w:rPr>
        <w:t xml:space="preserve"> </w:t>
      </w:r>
      <w:r w:rsidRPr="00AC0595">
        <w:rPr>
          <w:rFonts w:ascii="Times New Roman" w:hAnsi="Times New Roman"/>
          <w:sz w:val="28"/>
        </w:rPr>
        <w:t>Технологический</w:t>
      </w:r>
      <w:r w:rsidR="00292C9E" w:rsidRPr="00AC0595">
        <w:rPr>
          <w:rFonts w:ascii="Times New Roman" w:hAnsi="Times New Roman"/>
          <w:sz w:val="28"/>
        </w:rPr>
        <w:t xml:space="preserve"> </w:t>
      </w:r>
      <w:r w:rsidRPr="00AC0595">
        <w:rPr>
          <w:rFonts w:ascii="Times New Roman" w:hAnsi="Times New Roman"/>
          <w:sz w:val="28"/>
        </w:rPr>
        <w:t>процесс</w:t>
      </w:r>
      <w:r w:rsidR="00292C9E" w:rsidRPr="00AC0595">
        <w:rPr>
          <w:rFonts w:ascii="Times New Roman" w:hAnsi="Times New Roman"/>
          <w:sz w:val="28"/>
        </w:rPr>
        <w:t xml:space="preserve"> </w:t>
      </w:r>
      <w:r w:rsidRPr="00AC0595">
        <w:rPr>
          <w:rFonts w:ascii="Times New Roman" w:hAnsi="Times New Roman"/>
          <w:sz w:val="28"/>
        </w:rPr>
        <w:t>подготовки</w:t>
      </w:r>
      <w:r w:rsidR="00292C9E" w:rsidRPr="00AC0595">
        <w:rPr>
          <w:rFonts w:ascii="Times New Roman" w:hAnsi="Times New Roman"/>
          <w:sz w:val="28"/>
        </w:rPr>
        <w:t xml:space="preserve"> </w:t>
      </w:r>
      <w:r w:rsidRPr="00AC0595">
        <w:rPr>
          <w:rFonts w:ascii="Times New Roman" w:hAnsi="Times New Roman"/>
          <w:sz w:val="28"/>
        </w:rPr>
        <w:t>песка включает сушку в сушильной печи при сгорании газа или мазута, подачу</w:t>
      </w:r>
      <w:r w:rsidR="00292C9E" w:rsidRPr="00AC0595">
        <w:rPr>
          <w:rFonts w:ascii="Times New Roman" w:hAnsi="Times New Roman"/>
          <w:sz w:val="28"/>
        </w:rPr>
        <w:t xml:space="preserve"> </w:t>
      </w:r>
      <w:r w:rsidRPr="00AC0595">
        <w:rPr>
          <w:rFonts w:ascii="Times New Roman" w:hAnsi="Times New Roman"/>
          <w:sz w:val="28"/>
        </w:rPr>
        <w:t>сухого песка пневмотранспортером в хранилище,</w:t>
      </w:r>
      <w:r w:rsidR="00292C9E" w:rsidRPr="00AC0595">
        <w:rPr>
          <w:rFonts w:ascii="Times New Roman" w:hAnsi="Times New Roman"/>
          <w:sz w:val="28"/>
        </w:rPr>
        <w:t xml:space="preserve"> </w:t>
      </w:r>
      <w:r w:rsidRPr="00AC0595">
        <w:rPr>
          <w:rFonts w:ascii="Times New Roman" w:hAnsi="Times New Roman"/>
          <w:sz w:val="28"/>
        </w:rPr>
        <w:t>складирование</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транспортировку</w:t>
      </w:r>
      <w:r w:rsidR="00292C9E" w:rsidRPr="00AC0595">
        <w:rPr>
          <w:rFonts w:ascii="Times New Roman" w:hAnsi="Times New Roman"/>
          <w:sz w:val="28"/>
        </w:rPr>
        <w:t xml:space="preserve"> </w:t>
      </w:r>
      <w:r w:rsidRPr="00AC0595">
        <w:rPr>
          <w:rFonts w:ascii="Times New Roman" w:hAnsi="Times New Roman"/>
          <w:sz w:val="28"/>
        </w:rPr>
        <w:t>в раздаточный бункер</w:t>
      </w:r>
      <w:r w:rsidR="00292C9E" w:rsidRPr="00AC0595">
        <w:rPr>
          <w:rFonts w:ascii="Times New Roman" w:hAnsi="Times New Roman"/>
          <w:sz w:val="28"/>
        </w:rPr>
        <w:t xml:space="preserve"> </w:t>
      </w:r>
      <w:r w:rsidRPr="00AC0595">
        <w:rPr>
          <w:rFonts w:ascii="Times New Roman" w:hAnsi="Times New Roman"/>
          <w:sz w:val="28"/>
        </w:rPr>
        <w:t>к</w:t>
      </w:r>
      <w:r w:rsidR="00292C9E" w:rsidRPr="00AC0595">
        <w:rPr>
          <w:rFonts w:ascii="Times New Roman" w:hAnsi="Times New Roman"/>
          <w:sz w:val="28"/>
        </w:rPr>
        <w:t xml:space="preserve"> </w:t>
      </w:r>
      <w:r w:rsidRPr="00AC0595">
        <w:rPr>
          <w:rFonts w:ascii="Times New Roman" w:hAnsi="Times New Roman"/>
          <w:sz w:val="28"/>
        </w:rPr>
        <w:t>месту</w:t>
      </w:r>
      <w:r w:rsidR="00292C9E" w:rsidRPr="00AC0595">
        <w:rPr>
          <w:rFonts w:ascii="Times New Roman" w:hAnsi="Times New Roman"/>
          <w:sz w:val="28"/>
        </w:rPr>
        <w:t xml:space="preserve"> </w:t>
      </w:r>
      <w:r w:rsidRPr="00AC0595">
        <w:rPr>
          <w:rFonts w:ascii="Times New Roman" w:hAnsi="Times New Roman"/>
          <w:sz w:val="28"/>
        </w:rPr>
        <w:t>загрузки.</w:t>
      </w:r>
      <w:r w:rsidR="00292C9E" w:rsidRPr="00AC0595">
        <w:rPr>
          <w:rFonts w:ascii="Times New Roman" w:hAnsi="Times New Roman"/>
          <w:sz w:val="28"/>
        </w:rPr>
        <w:t xml:space="preserve"> </w:t>
      </w:r>
      <w:r w:rsidRPr="00AC0595">
        <w:rPr>
          <w:rFonts w:ascii="Times New Roman" w:hAnsi="Times New Roman"/>
          <w:sz w:val="28"/>
        </w:rPr>
        <w:t>Процесс</w:t>
      </w:r>
      <w:r w:rsidR="00292C9E" w:rsidRPr="00AC0595">
        <w:rPr>
          <w:rFonts w:ascii="Times New Roman" w:hAnsi="Times New Roman"/>
          <w:sz w:val="28"/>
        </w:rPr>
        <w:t xml:space="preserve"> </w:t>
      </w:r>
      <w:r w:rsidRPr="00AC0595">
        <w:rPr>
          <w:rFonts w:ascii="Times New Roman" w:hAnsi="Times New Roman"/>
          <w:sz w:val="28"/>
        </w:rPr>
        <w:t>сопровождается</w:t>
      </w:r>
      <w:r w:rsidR="00292C9E" w:rsidRPr="00AC0595">
        <w:rPr>
          <w:rFonts w:ascii="Times New Roman" w:hAnsi="Times New Roman"/>
          <w:sz w:val="28"/>
        </w:rPr>
        <w:t xml:space="preserve"> </w:t>
      </w:r>
      <w:r w:rsidRPr="00AC0595">
        <w:rPr>
          <w:rFonts w:ascii="Times New Roman" w:hAnsi="Times New Roman"/>
          <w:sz w:val="28"/>
        </w:rPr>
        <w:t>выделением пылевидных частиц</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окружающую</w:t>
      </w:r>
      <w:r w:rsidR="00292C9E" w:rsidRPr="00AC0595">
        <w:rPr>
          <w:rFonts w:ascii="Times New Roman" w:hAnsi="Times New Roman"/>
          <w:sz w:val="28"/>
        </w:rPr>
        <w:t xml:space="preserve"> </w:t>
      </w:r>
      <w:r w:rsidRPr="00AC0595">
        <w:rPr>
          <w:rFonts w:ascii="Times New Roman" w:hAnsi="Times New Roman"/>
          <w:sz w:val="28"/>
        </w:rPr>
        <w:t>среду</w:t>
      </w:r>
      <w:r w:rsidR="00292C9E" w:rsidRPr="00AC0595">
        <w:rPr>
          <w:rFonts w:ascii="Times New Roman" w:hAnsi="Times New Roman"/>
          <w:sz w:val="28"/>
        </w:rPr>
        <w:t xml:space="preserve"> </w:t>
      </w:r>
      <w:r w:rsidRPr="00AC0595">
        <w:rPr>
          <w:rFonts w:ascii="Times New Roman" w:hAnsi="Times New Roman"/>
          <w:sz w:val="28"/>
        </w:rPr>
        <w:t>практически</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всех</w:t>
      </w:r>
      <w:r w:rsidR="00292C9E" w:rsidRPr="00AC0595">
        <w:rPr>
          <w:rFonts w:ascii="Times New Roman" w:hAnsi="Times New Roman"/>
          <w:sz w:val="28"/>
        </w:rPr>
        <w:t xml:space="preserve"> </w:t>
      </w:r>
      <w:r w:rsidRPr="00AC0595">
        <w:rPr>
          <w:rFonts w:ascii="Times New Roman" w:hAnsi="Times New Roman"/>
          <w:sz w:val="28"/>
        </w:rPr>
        <w:t>стадиях</w:t>
      </w:r>
      <w:r w:rsidR="00292C9E" w:rsidRPr="00AC0595">
        <w:rPr>
          <w:rFonts w:ascii="Times New Roman" w:hAnsi="Times New Roman"/>
          <w:sz w:val="28"/>
        </w:rPr>
        <w:t xml:space="preserve"> </w:t>
      </w:r>
      <w:r w:rsidRPr="00AC0595">
        <w:rPr>
          <w:rFonts w:ascii="Times New Roman" w:hAnsi="Times New Roman"/>
          <w:sz w:val="28"/>
        </w:rPr>
        <w:t>его</w:t>
      </w:r>
      <w:r w:rsidR="008F2E76" w:rsidRPr="008F2E76">
        <w:rPr>
          <w:rFonts w:ascii="Times New Roman" w:hAnsi="Times New Roman"/>
          <w:sz w:val="28"/>
        </w:rPr>
        <w:t xml:space="preserve"> </w:t>
      </w:r>
      <w:r w:rsidRPr="00AC0595">
        <w:rPr>
          <w:rFonts w:ascii="Times New Roman" w:hAnsi="Times New Roman"/>
          <w:sz w:val="28"/>
        </w:rPr>
        <w:t>протекания.</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настоящее</w:t>
      </w:r>
      <w:r w:rsidR="00292C9E" w:rsidRPr="00AC0595">
        <w:rPr>
          <w:rFonts w:ascii="Times New Roman" w:hAnsi="Times New Roman"/>
          <w:sz w:val="28"/>
        </w:rPr>
        <w:t xml:space="preserve"> </w:t>
      </w:r>
      <w:r w:rsidRPr="00AC0595">
        <w:rPr>
          <w:rFonts w:ascii="Times New Roman" w:hAnsi="Times New Roman"/>
          <w:sz w:val="28"/>
        </w:rPr>
        <w:t>время</w:t>
      </w:r>
      <w:r w:rsidR="00292C9E" w:rsidRPr="00AC0595">
        <w:rPr>
          <w:rFonts w:ascii="Times New Roman" w:hAnsi="Times New Roman"/>
          <w:sz w:val="28"/>
        </w:rPr>
        <w:t xml:space="preserve"> </w:t>
      </w:r>
      <w:r w:rsidRPr="00AC0595">
        <w:rPr>
          <w:rFonts w:ascii="Times New Roman" w:hAnsi="Times New Roman"/>
          <w:sz w:val="28"/>
        </w:rPr>
        <w:t>пылеулавливающими</w:t>
      </w:r>
      <w:r w:rsidR="00292C9E" w:rsidRPr="00AC0595">
        <w:rPr>
          <w:rFonts w:ascii="Times New Roman" w:hAnsi="Times New Roman"/>
          <w:sz w:val="28"/>
        </w:rPr>
        <w:t xml:space="preserve"> </w:t>
      </w:r>
      <w:r w:rsidRPr="00AC0595">
        <w:rPr>
          <w:rFonts w:ascii="Times New Roman" w:hAnsi="Times New Roman"/>
          <w:sz w:val="28"/>
        </w:rPr>
        <w:t>устройствами</w:t>
      </w:r>
      <w:r w:rsidR="00292C9E" w:rsidRPr="00AC0595">
        <w:rPr>
          <w:rFonts w:ascii="Times New Roman" w:hAnsi="Times New Roman"/>
          <w:sz w:val="28"/>
        </w:rPr>
        <w:t xml:space="preserve"> </w:t>
      </w:r>
      <w:r w:rsidRPr="00AC0595">
        <w:rPr>
          <w:rFonts w:ascii="Times New Roman" w:hAnsi="Times New Roman"/>
          <w:sz w:val="28"/>
        </w:rPr>
        <w:t>на стационарных</w:t>
      </w:r>
      <w:r w:rsidR="00292C9E" w:rsidRPr="00AC0595">
        <w:rPr>
          <w:rFonts w:ascii="Times New Roman" w:hAnsi="Times New Roman"/>
          <w:sz w:val="28"/>
        </w:rPr>
        <w:t xml:space="preserve"> </w:t>
      </w:r>
      <w:r w:rsidRPr="00AC0595">
        <w:rPr>
          <w:rFonts w:ascii="Times New Roman" w:hAnsi="Times New Roman"/>
          <w:sz w:val="28"/>
        </w:rPr>
        <w:t>источниках</w:t>
      </w:r>
      <w:r w:rsidR="00292C9E" w:rsidRPr="00AC0595">
        <w:rPr>
          <w:rFonts w:ascii="Times New Roman" w:hAnsi="Times New Roman"/>
          <w:sz w:val="28"/>
        </w:rPr>
        <w:t xml:space="preserve"> </w:t>
      </w:r>
      <w:r w:rsidRPr="00AC0595">
        <w:rPr>
          <w:rFonts w:ascii="Times New Roman" w:hAnsi="Times New Roman"/>
          <w:sz w:val="28"/>
        </w:rPr>
        <w:t>оборудованы</w:t>
      </w:r>
      <w:r w:rsidR="00292C9E" w:rsidRPr="00AC0595">
        <w:rPr>
          <w:rFonts w:ascii="Times New Roman" w:hAnsi="Times New Roman"/>
          <w:sz w:val="28"/>
        </w:rPr>
        <w:t xml:space="preserve"> </w:t>
      </w:r>
      <w:r w:rsidRPr="00AC0595">
        <w:rPr>
          <w:rFonts w:ascii="Times New Roman" w:hAnsi="Times New Roman"/>
          <w:sz w:val="28"/>
        </w:rPr>
        <w:t>лишь</w:t>
      </w:r>
      <w:r w:rsidR="00292C9E" w:rsidRPr="00AC0595">
        <w:rPr>
          <w:rFonts w:ascii="Times New Roman" w:hAnsi="Times New Roman"/>
          <w:sz w:val="28"/>
        </w:rPr>
        <w:t xml:space="preserve"> </w:t>
      </w:r>
      <w:r w:rsidRPr="00AC0595">
        <w:rPr>
          <w:rFonts w:ascii="Times New Roman" w:hAnsi="Times New Roman"/>
          <w:sz w:val="28"/>
        </w:rPr>
        <w:t>1,8%</w:t>
      </w:r>
      <w:r w:rsidR="00292C9E" w:rsidRPr="00AC0595">
        <w:rPr>
          <w:rFonts w:ascii="Times New Roman" w:hAnsi="Times New Roman"/>
          <w:sz w:val="28"/>
        </w:rPr>
        <w:t xml:space="preserve"> </w:t>
      </w:r>
      <w:r w:rsidRPr="00AC0595">
        <w:rPr>
          <w:rFonts w:ascii="Times New Roman" w:hAnsi="Times New Roman"/>
          <w:sz w:val="28"/>
        </w:rPr>
        <w:t>вагонных</w:t>
      </w:r>
      <w:r w:rsidR="00292C9E" w:rsidRPr="00AC0595">
        <w:rPr>
          <w:rFonts w:ascii="Times New Roman" w:hAnsi="Times New Roman"/>
          <w:sz w:val="28"/>
        </w:rPr>
        <w:t xml:space="preserve"> </w:t>
      </w:r>
      <w:r w:rsidRPr="00AC0595">
        <w:rPr>
          <w:rFonts w:ascii="Times New Roman" w:hAnsi="Times New Roman"/>
          <w:sz w:val="28"/>
        </w:rPr>
        <w:t>депо,</w:t>
      </w:r>
      <w:r w:rsidR="00292C9E" w:rsidRPr="00AC0595">
        <w:rPr>
          <w:rFonts w:ascii="Times New Roman" w:hAnsi="Times New Roman"/>
          <w:sz w:val="28"/>
        </w:rPr>
        <w:t xml:space="preserve"> </w:t>
      </w:r>
      <w:r w:rsidRPr="00AC0595">
        <w:rPr>
          <w:rFonts w:ascii="Times New Roman" w:hAnsi="Times New Roman"/>
          <w:sz w:val="28"/>
        </w:rPr>
        <w:t>4,6% локомотивных депо, 7,8%</w:t>
      </w:r>
      <w:r w:rsidR="00292C9E" w:rsidRPr="00AC0595">
        <w:rPr>
          <w:rFonts w:ascii="Times New Roman" w:hAnsi="Times New Roman"/>
          <w:sz w:val="28"/>
        </w:rPr>
        <w:t xml:space="preserve"> </w:t>
      </w:r>
      <w:r w:rsidRPr="00AC0595">
        <w:rPr>
          <w:rFonts w:ascii="Times New Roman" w:hAnsi="Times New Roman"/>
          <w:sz w:val="28"/>
        </w:rPr>
        <w:t>котельных.</w:t>
      </w:r>
      <w:r w:rsidR="00292C9E" w:rsidRPr="00AC0595">
        <w:rPr>
          <w:rFonts w:ascii="Times New Roman" w:hAnsi="Times New Roman"/>
          <w:sz w:val="28"/>
        </w:rPr>
        <w:t xml:space="preserve"> </w:t>
      </w:r>
      <w:r w:rsidRPr="00AC0595">
        <w:rPr>
          <w:rFonts w:ascii="Times New Roman" w:hAnsi="Times New Roman"/>
          <w:sz w:val="28"/>
        </w:rPr>
        <w:t>Сброс</w:t>
      </w:r>
      <w:r w:rsidR="00292C9E" w:rsidRPr="00AC0595">
        <w:rPr>
          <w:rFonts w:ascii="Times New Roman" w:hAnsi="Times New Roman"/>
          <w:sz w:val="28"/>
        </w:rPr>
        <w:t xml:space="preserve"> </w:t>
      </w:r>
      <w:r w:rsidRPr="00AC0595">
        <w:rPr>
          <w:rFonts w:ascii="Times New Roman" w:hAnsi="Times New Roman"/>
          <w:sz w:val="28"/>
        </w:rPr>
        <w:t>сточных</w:t>
      </w:r>
      <w:r w:rsidR="00292C9E" w:rsidRPr="00AC0595">
        <w:rPr>
          <w:rFonts w:ascii="Times New Roman" w:hAnsi="Times New Roman"/>
          <w:sz w:val="28"/>
        </w:rPr>
        <w:t xml:space="preserve"> </w:t>
      </w:r>
      <w:r w:rsidRPr="00AC0595">
        <w:rPr>
          <w:rFonts w:ascii="Times New Roman" w:hAnsi="Times New Roman"/>
          <w:sz w:val="28"/>
        </w:rPr>
        <w:t>вод</w:t>
      </w:r>
      <w:r w:rsidR="00292C9E" w:rsidRPr="00AC0595">
        <w:rPr>
          <w:rFonts w:ascii="Times New Roman" w:hAnsi="Times New Roman"/>
          <w:sz w:val="28"/>
        </w:rPr>
        <w:t xml:space="preserve"> </w:t>
      </w:r>
      <w:r w:rsidRPr="00AC0595">
        <w:rPr>
          <w:rFonts w:ascii="Times New Roman" w:hAnsi="Times New Roman"/>
          <w:sz w:val="28"/>
        </w:rPr>
        <w:t>локомотивным</w:t>
      </w:r>
      <w:r w:rsidR="00292C9E" w:rsidRPr="00AC0595">
        <w:rPr>
          <w:rFonts w:ascii="Times New Roman" w:hAnsi="Times New Roman"/>
          <w:sz w:val="28"/>
        </w:rPr>
        <w:t xml:space="preserve"> </w:t>
      </w:r>
      <w:r w:rsidRPr="00AC0595">
        <w:rPr>
          <w:rFonts w:ascii="Times New Roman" w:hAnsi="Times New Roman"/>
          <w:sz w:val="28"/>
        </w:rPr>
        <w:t>депо составляет 20 -400 тыс. м. куб. в год, пассажирским вагонным</w:t>
      </w:r>
      <w:r w:rsidR="00292C9E" w:rsidRPr="00AC0595">
        <w:rPr>
          <w:rFonts w:ascii="Times New Roman" w:hAnsi="Times New Roman"/>
          <w:sz w:val="28"/>
        </w:rPr>
        <w:t xml:space="preserve"> </w:t>
      </w:r>
      <w:r w:rsidRPr="00AC0595">
        <w:rPr>
          <w:rFonts w:ascii="Times New Roman" w:hAnsi="Times New Roman"/>
          <w:sz w:val="28"/>
        </w:rPr>
        <w:t>депо</w:t>
      </w:r>
      <w:r w:rsidR="00292C9E" w:rsidRPr="00AC0595">
        <w:rPr>
          <w:rFonts w:ascii="Times New Roman" w:hAnsi="Times New Roman"/>
          <w:sz w:val="28"/>
        </w:rPr>
        <w:t xml:space="preserve"> </w:t>
      </w:r>
      <w:r w:rsidRPr="00AC0595">
        <w:rPr>
          <w:rFonts w:ascii="Times New Roman" w:hAnsi="Times New Roman"/>
          <w:sz w:val="28"/>
        </w:rPr>
        <w:t>-</w:t>
      </w:r>
      <w:r w:rsidR="00292C9E" w:rsidRPr="00AC0595">
        <w:rPr>
          <w:rFonts w:ascii="Times New Roman" w:hAnsi="Times New Roman"/>
          <w:sz w:val="28"/>
        </w:rPr>
        <w:t xml:space="preserve"> </w:t>
      </w:r>
      <w:r w:rsidRPr="00AC0595">
        <w:rPr>
          <w:rFonts w:ascii="Times New Roman" w:hAnsi="Times New Roman"/>
          <w:sz w:val="28"/>
        </w:rPr>
        <w:t>30</w:t>
      </w:r>
      <w:r w:rsidR="00292C9E" w:rsidRPr="00AC0595">
        <w:rPr>
          <w:rFonts w:ascii="Times New Roman" w:hAnsi="Times New Roman"/>
          <w:sz w:val="28"/>
        </w:rPr>
        <w:t xml:space="preserve"> </w:t>
      </w:r>
      <w:r w:rsidRPr="00AC0595">
        <w:rPr>
          <w:rFonts w:ascii="Times New Roman" w:hAnsi="Times New Roman"/>
          <w:sz w:val="28"/>
        </w:rPr>
        <w:t>-180 тыс. м. куб., грузовым вагонным депо - 20 -150 тыс. м. куб.</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Специфическими для железнодорожного транспорта являются предприятия по подготовке</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пропитке</w:t>
      </w:r>
      <w:r w:rsidR="00292C9E" w:rsidRPr="00AC0595">
        <w:rPr>
          <w:rFonts w:ascii="Times New Roman" w:hAnsi="Times New Roman"/>
          <w:sz w:val="28"/>
        </w:rPr>
        <w:t xml:space="preserve"> </w:t>
      </w:r>
      <w:r w:rsidRPr="00AC0595">
        <w:rPr>
          <w:rFonts w:ascii="Times New Roman" w:hAnsi="Times New Roman"/>
          <w:sz w:val="28"/>
        </w:rPr>
        <w:t>шпал,</w:t>
      </w:r>
      <w:r w:rsidR="00292C9E" w:rsidRPr="00AC0595">
        <w:rPr>
          <w:rFonts w:ascii="Times New Roman" w:hAnsi="Times New Roman"/>
          <w:sz w:val="28"/>
        </w:rPr>
        <w:t xml:space="preserve"> </w:t>
      </w:r>
      <w:r w:rsidRPr="00AC0595">
        <w:rPr>
          <w:rFonts w:ascii="Times New Roman" w:hAnsi="Times New Roman"/>
          <w:sz w:val="28"/>
        </w:rPr>
        <w:t>щебеночные</w:t>
      </w:r>
      <w:r w:rsidR="00292C9E" w:rsidRPr="00AC0595">
        <w:rPr>
          <w:rFonts w:ascii="Times New Roman" w:hAnsi="Times New Roman"/>
          <w:sz w:val="28"/>
        </w:rPr>
        <w:t xml:space="preserve"> </w:t>
      </w:r>
      <w:r w:rsidRPr="00AC0595">
        <w:rPr>
          <w:rFonts w:ascii="Times New Roman" w:hAnsi="Times New Roman"/>
          <w:sz w:val="28"/>
        </w:rPr>
        <w:t>заводы,</w:t>
      </w:r>
      <w:r w:rsidR="00292C9E" w:rsidRPr="00AC0595">
        <w:rPr>
          <w:rFonts w:ascii="Times New Roman" w:hAnsi="Times New Roman"/>
          <w:sz w:val="28"/>
        </w:rPr>
        <w:t xml:space="preserve"> </w:t>
      </w:r>
      <w:r w:rsidRPr="00AC0595">
        <w:rPr>
          <w:rFonts w:ascii="Times New Roman" w:hAnsi="Times New Roman"/>
          <w:sz w:val="28"/>
        </w:rPr>
        <w:t>промывочно-пропарочные станции.</w:t>
      </w:r>
    </w:p>
    <w:p w:rsidR="00292C9E" w:rsidRPr="00AC0595" w:rsidRDefault="00527D00" w:rsidP="00292C9E">
      <w:pPr>
        <w:pStyle w:val="a3"/>
        <w:suppressAutoHyphens/>
        <w:spacing w:line="360" w:lineRule="auto"/>
        <w:ind w:firstLine="709"/>
        <w:jc w:val="both"/>
        <w:rPr>
          <w:szCs w:val="20"/>
        </w:rPr>
      </w:pPr>
      <w:r w:rsidRPr="00AC0595">
        <w:rPr>
          <w:szCs w:val="20"/>
        </w:rPr>
        <w:t>Пятнадцать шпалопропиточных заводов России (ШПЗ) производят подготовку и</w:t>
      </w:r>
      <w:r w:rsidR="00292C9E" w:rsidRPr="00AC0595">
        <w:rPr>
          <w:szCs w:val="20"/>
        </w:rPr>
        <w:t xml:space="preserve"> </w:t>
      </w:r>
      <w:r w:rsidRPr="00AC0595">
        <w:rPr>
          <w:szCs w:val="20"/>
        </w:rPr>
        <w:t>пропитку</w:t>
      </w:r>
      <w:r w:rsidR="00292C9E" w:rsidRPr="00AC0595">
        <w:rPr>
          <w:szCs w:val="20"/>
        </w:rPr>
        <w:t xml:space="preserve"> </w:t>
      </w:r>
      <w:r w:rsidRPr="00AC0595">
        <w:rPr>
          <w:szCs w:val="20"/>
        </w:rPr>
        <w:t>деревянных</w:t>
      </w:r>
      <w:r w:rsidR="00292C9E" w:rsidRPr="00AC0595">
        <w:rPr>
          <w:szCs w:val="20"/>
        </w:rPr>
        <w:t xml:space="preserve"> </w:t>
      </w:r>
      <w:r w:rsidRPr="00AC0595">
        <w:rPr>
          <w:szCs w:val="20"/>
        </w:rPr>
        <w:t>шпал,</w:t>
      </w:r>
      <w:r w:rsidR="00292C9E" w:rsidRPr="00AC0595">
        <w:rPr>
          <w:szCs w:val="20"/>
        </w:rPr>
        <w:t xml:space="preserve"> </w:t>
      </w:r>
      <w:r w:rsidRPr="00AC0595">
        <w:rPr>
          <w:szCs w:val="20"/>
        </w:rPr>
        <w:t>идущих</w:t>
      </w:r>
      <w:r w:rsidR="00292C9E" w:rsidRPr="00AC0595">
        <w:rPr>
          <w:szCs w:val="20"/>
        </w:rPr>
        <w:t xml:space="preserve"> </w:t>
      </w:r>
      <w:r w:rsidRPr="00AC0595">
        <w:rPr>
          <w:szCs w:val="20"/>
        </w:rPr>
        <w:t>на</w:t>
      </w:r>
      <w:r w:rsidR="00292C9E" w:rsidRPr="00AC0595">
        <w:rPr>
          <w:szCs w:val="20"/>
        </w:rPr>
        <w:t xml:space="preserve"> </w:t>
      </w:r>
      <w:r w:rsidRPr="00AC0595">
        <w:rPr>
          <w:szCs w:val="20"/>
        </w:rPr>
        <w:t>ремонт</w:t>
      </w:r>
      <w:r w:rsidR="00292C9E" w:rsidRPr="00AC0595">
        <w:rPr>
          <w:szCs w:val="20"/>
        </w:rPr>
        <w:t xml:space="preserve"> </w:t>
      </w:r>
      <w:r w:rsidRPr="00AC0595">
        <w:rPr>
          <w:szCs w:val="20"/>
        </w:rPr>
        <w:t>и</w:t>
      </w:r>
      <w:r w:rsidR="00292C9E" w:rsidRPr="00AC0595">
        <w:rPr>
          <w:szCs w:val="20"/>
        </w:rPr>
        <w:t xml:space="preserve"> </w:t>
      </w:r>
      <w:r w:rsidRPr="00AC0595">
        <w:rPr>
          <w:szCs w:val="20"/>
        </w:rPr>
        <w:t>строительство железнодорожных</w:t>
      </w:r>
      <w:r w:rsidR="00292C9E" w:rsidRPr="00AC0595">
        <w:rPr>
          <w:szCs w:val="20"/>
        </w:rPr>
        <w:t xml:space="preserve"> </w:t>
      </w:r>
      <w:r w:rsidRPr="00AC0595">
        <w:rPr>
          <w:szCs w:val="20"/>
        </w:rPr>
        <w:t>путей.</w:t>
      </w:r>
      <w:r w:rsidR="00292C9E" w:rsidRPr="00AC0595">
        <w:rPr>
          <w:szCs w:val="20"/>
        </w:rPr>
        <w:t xml:space="preserve"> </w:t>
      </w:r>
      <w:r w:rsidRPr="00AC0595">
        <w:rPr>
          <w:szCs w:val="20"/>
        </w:rPr>
        <w:t>Общий</w:t>
      </w:r>
      <w:r w:rsidR="00292C9E" w:rsidRPr="00AC0595">
        <w:rPr>
          <w:szCs w:val="20"/>
        </w:rPr>
        <w:t xml:space="preserve"> </w:t>
      </w:r>
      <w:r w:rsidRPr="00AC0595">
        <w:rPr>
          <w:szCs w:val="20"/>
        </w:rPr>
        <w:t>годовой</w:t>
      </w:r>
      <w:r w:rsidR="00292C9E" w:rsidRPr="00AC0595">
        <w:rPr>
          <w:szCs w:val="20"/>
        </w:rPr>
        <w:t xml:space="preserve"> </w:t>
      </w:r>
      <w:r w:rsidRPr="00AC0595">
        <w:rPr>
          <w:szCs w:val="20"/>
        </w:rPr>
        <w:t>объем</w:t>
      </w:r>
      <w:r w:rsidR="00292C9E" w:rsidRPr="00AC0595">
        <w:rPr>
          <w:szCs w:val="20"/>
        </w:rPr>
        <w:t xml:space="preserve"> </w:t>
      </w:r>
      <w:r w:rsidRPr="00AC0595">
        <w:rPr>
          <w:szCs w:val="20"/>
        </w:rPr>
        <w:t>перерабатываемой</w:t>
      </w:r>
      <w:r w:rsidR="00292C9E" w:rsidRPr="00AC0595">
        <w:rPr>
          <w:szCs w:val="20"/>
        </w:rPr>
        <w:t xml:space="preserve"> </w:t>
      </w:r>
      <w:r w:rsidRPr="00AC0595">
        <w:rPr>
          <w:szCs w:val="20"/>
        </w:rPr>
        <w:t>на</w:t>
      </w:r>
      <w:r w:rsidR="00292C9E" w:rsidRPr="00AC0595">
        <w:rPr>
          <w:szCs w:val="20"/>
        </w:rPr>
        <w:t xml:space="preserve"> </w:t>
      </w:r>
      <w:r w:rsidRPr="00AC0595">
        <w:rPr>
          <w:szCs w:val="20"/>
        </w:rPr>
        <w:t>них древесины - около 3 млн. м.куб. Шпалы</w:t>
      </w:r>
      <w:r w:rsidR="00292C9E" w:rsidRPr="00AC0595">
        <w:rPr>
          <w:szCs w:val="20"/>
        </w:rPr>
        <w:t xml:space="preserve"> </w:t>
      </w:r>
      <w:r w:rsidRPr="00AC0595">
        <w:rPr>
          <w:szCs w:val="20"/>
        </w:rPr>
        <w:t>пропитывают</w:t>
      </w:r>
      <w:r w:rsidR="00292C9E" w:rsidRPr="00AC0595">
        <w:rPr>
          <w:szCs w:val="20"/>
        </w:rPr>
        <w:t xml:space="preserve"> </w:t>
      </w:r>
      <w:r w:rsidRPr="00AC0595">
        <w:rPr>
          <w:szCs w:val="20"/>
        </w:rPr>
        <w:t>антисептиком,</w:t>
      </w:r>
      <w:r w:rsidR="00292C9E" w:rsidRPr="00AC0595">
        <w:rPr>
          <w:szCs w:val="20"/>
        </w:rPr>
        <w:t xml:space="preserve"> </w:t>
      </w:r>
      <w:r w:rsidRPr="00AC0595">
        <w:rPr>
          <w:szCs w:val="20"/>
        </w:rPr>
        <w:t>в</w:t>
      </w:r>
      <w:r w:rsidR="00292C9E" w:rsidRPr="00AC0595">
        <w:rPr>
          <w:szCs w:val="20"/>
        </w:rPr>
        <w:t xml:space="preserve"> </w:t>
      </w:r>
      <w:r w:rsidRPr="00AC0595">
        <w:rPr>
          <w:szCs w:val="20"/>
        </w:rPr>
        <w:t>состав которого входят каменноугольное</w:t>
      </w:r>
      <w:r w:rsidR="00292C9E" w:rsidRPr="00AC0595">
        <w:rPr>
          <w:szCs w:val="20"/>
        </w:rPr>
        <w:t xml:space="preserve"> </w:t>
      </w:r>
      <w:r w:rsidRPr="00AC0595">
        <w:rPr>
          <w:szCs w:val="20"/>
        </w:rPr>
        <w:t>и</w:t>
      </w:r>
      <w:r w:rsidR="00292C9E" w:rsidRPr="00AC0595">
        <w:rPr>
          <w:szCs w:val="20"/>
        </w:rPr>
        <w:t xml:space="preserve"> </w:t>
      </w:r>
      <w:r w:rsidRPr="00AC0595">
        <w:rPr>
          <w:szCs w:val="20"/>
        </w:rPr>
        <w:t>сланцевое</w:t>
      </w:r>
      <w:r w:rsidR="00292C9E" w:rsidRPr="00AC0595">
        <w:rPr>
          <w:szCs w:val="20"/>
        </w:rPr>
        <w:t xml:space="preserve"> </w:t>
      </w:r>
      <w:r w:rsidRPr="00AC0595">
        <w:rPr>
          <w:szCs w:val="20"/>
        </w:rPr>
        <w:t>масла.</w:t>
      </w:r>
      <w:r w:rsidR="00292C9E" w:rsidRPr="00AC0595">
        <w:rPr>
          <w:szCs w:val="20"/>
        </w:rPr>
        <w:t xml:space="preserve"> </w:t>
      </w:r>
      <w:r w:rsidRPr="00AC0595">
        <w:rPr>
          <w:szCs w:val="20"/>
        </w:rPr>
        <w:t>Подготовленные</w:t>
      </w:r>
      <w:r w:rsidR="00292C9E" w:rsidRPr="00AC0595">
        <w:rPr>
          <w:szCs w:val="20"/>
        </w:rPr>
        <w:t xml:space="preserve"> </w:t>
      </w:r>
      <w:r w:rsidRPr="00AC0595">
        <w:rPr>
          <w:szCs w:val="20"/>
        </w:rPr>
        <w:t>шпалы помещают</w:t>
      </w:r>
      <w:r w:rsidR="00292C9E" w:rsidRPr="00AC0595">
        <w:rPr>
          <w:szCs w:val="20"/>
        </w:rPr>
        <w:t xml:space="preserve"> </w:t>
      </w:r>
      <w:r w:rsidRPr="00AC0595">
        <w:rPr>
          <w:szCs w:val="20"/>
        </w:rPr>
        <w:t>в</w:t>
      </w:r>
      <w:r w:rsidR="00292C9E" w:rsidRPr="00AC0595">
        <w:rPr>
          <w:szCs w:val="20"/>
        </w:rPr>
        <w:t xml:space="preserve"> </w:t>
      </w:r>
      <w:r w:rsidRPr="00AC0595">
        <w:rPr>
          <w:szCs w:val="20"/>
        </w:rPr>
        <w:t>пропиточный</w:t>
      </w:r>
      <w:r w:rsidR="00292C9E" w:rsidRPr="00AC0595">
        <w:rPr>
          <w:szCs w:val="20"/>
        </w:rPr>
        <w:t xml:space="preserve"> </w:t>
      </w:r>
      <w:r w:rsidRPr="00AC0595">
        <w:rPr>
          <w:szCs w:val="20"/>
        </w:rPr>
        <w:t>цилиндр,</w:t>
      </w:r>
      <w:r w:rsidR="00292C9E" w:rsidRPr="00AC0595">
        <w:rPr>
          <w:szCs w:val="20"/>
        </w:rPr>
        <w:t xml:space="preserve"> </w:t>
      </w:r>
      <w:r w:rsidRPr="00AC0595">
        <w:rPr>
          <w:szCs w:val="20"/>
        </w:rPr>
        <w:t>который</w:t>
      </w:r>
      <w:r w:rsidR="00292C9E" w:rsidRPr="00AC0595">
        <w:rPr>
          <w:szCs w:val="20"/>
        </w:rPr>
        <w:t xml:space="preserve"> </w:t>
      </w:r>
      <w:r w:rsidRPr="00AC0595">
        <w:rPr>
          <w:szCs w:val="20"/>
        </w:rPr>
        <w:t>заполняют</w:t>
      </w:r>
      <w:r w:rsidR="00292C9E" w:rsidRPr="00AC0595">
        <w:rPr>
          <w:szCs w:val="20"/>
        </w:rPr>
        <w:t xml:space="preserve"> </w:t>
      </w:r>
      <w:r w:rsidRPr="00AC0595">
        <w:rPr>
          <w:szCs w:val="20"/>
        </w:rPr>
        <w:t>под</w:t>
      </w:r>
      <w:r w:rsidR="00292C9E" w:rsidRPr="00AC0595">
        <w:rPr>
          <w:szCs w:val="20"/>
        </w:rPr>
        <w:t xml:space="preserve"> </w:t>
      </w:r>
      <w:r w:rsidRPr="00AC0595">
        <w:rPr>
          <w:szCs w:val="20"/>
        </w:rPr>
        <w:t>давлением антисептиком.</w:t>
      </w:r>
      <w:r w:rsidR="00292C9E" w:rsidRPr="00AC0595">
        <w:rPr>
          <w:szCs w:val="20"/>
        </w:rPr>
        <w:t xml:space="preserve"> </w:t>
      </w:r>
      <w:r w:rsidRPr="00AC0595">
        <w:rPr>
          <w:szCs w:val="20"/>
        </w:rPr>
        <w:t>Процесс</w:t>
      </w:r>
      <w:r w:rsidR="00292C9E" w:rsidRPr="00AC0595">
        <w:rPr>
          <w:szCs w:val="20"/>
        </w:rPr>
        <w:t xml:space="preserve"> </w:t>
      </w:r>
      <w:r w:rsidRPr="00AC0595">
        <w:rPr>
          <w:szCs w:val="20"/>
        </w:rPr>
        <w:t>пропитки</w:t>
      </w:r>
      <w:r w:rsidR="00292C9E" w:rsidRPr="00AC0595">
        <w:rPr>
          <w:szCs w:val="20"/>
        </w:rPr>
        <w:t xml:space="preserve"> </w:t>
      </w:r>
      <w:r w:rsidRPr="00AC0595">
        <w:rPr>
          <w:szCs w:val="20"/>
        </w:rPr>
        <w:t>длится</w:t>
      </w:r>
      <w:r w:rsidR="00292C9E" w:rsidRPr="00AC0595">
        <w:rPr>
          <w:szCs w:val="20"/>
        </w:rPr>
        <w:t xml:space="preserve"> </w:t>
      </w:r>
      <w:r w:rsidRPr="00AC0595">
        <w:rPr>
          <w:szCs w:val="20"/>
        </w:rPr>
        <w:t>от</w:t>
      </w:r>
      <w:r w:rsidR="00292C9E" w:rsidRPr="00AC0595">
        <w:rPr>
          <w:szCs w:val="20"/>
        </w:rPr>
        <w:t xml:space="preserve"> </w:t>
      </w:r>
      <w:r w:rsidRPr="00AC0595">
        <w:rPr>
          <w:szCs w:val="20"/>
        </w:rPr>
        <w:t>двух</w:t>
      </w:r>
      <w:r w:rsidR="00292C9E" w:rsidRPr="00AC0595">
        <w:rPr>
          <w:szCs w:val="20"/>
        </w:rPr>
        <w:t xml:space="preserve"> </w:t>
      </w:r>
      <w:r w:rsidRPr="00AC0595">
        <w:rPr>
          <w:szCs w:val="20"/>
        </w:rPr>
        <w:t>до</w:t>
      </w:r>
      <w:r w:rsidR="00292C9E" w:rsidRPr="00AC0595">
        <w:rPr>
          <w:szCs w:val="20"/>
        </w:rPr>
        <w:t xml:space="preserve"> </w:t>
      </w:r>
      <w:r w:rsidRPr="00AC0595">
        <w:rPr>
          <w:szCs w:val="20"/>
        </w:rPr>
        <w:t>восьми</w:t>
      </w:r>
      <w:r w:rsidR="00292C9E" w:rsidRPr="00AC0595">
        <w:rPr>
          <w:szCs w:val="20"/>
        </w:rPr>
        <w:t xml:space="preserve"> </w:t>
      </w:r>
      <w:r w:rsidRPr="00AC0595">
        <w:rPr>
          <w:szCs w:val="20"/>
        </w:rPr>
        <w:t>часов</w:t>
      </w:r>
      <w:r w:rsidR="00292C9E" w:rsidRPr="00AC0595">
        <w:rPr>
          <w:szCs w:val="20"/>
        </w:rPr>
        <w:t xml:space="preserve"> </w:t>
      </w:r>
      <w:r w:rsidRPr="00AC0595">
        <w:rPr>
          <w:szCs w:val="20"/>
        </w:rPr>
        <w:t>при температуре</w:t>
      </w:r>
      <w:r w:rsidR="00292C9E" w:rsidRPr="00AC0595">
        <w:rPr>
          <w:szCs w:val="20"/>
        </w:rPr>
        <w:t xml:space="preserve"> </w:t>
      </w:r>
      <w:r w:rsidRPr="00AC0595">
        <w:rPr>
          <w:szCs w:val="20"/>
        </w:rPr>
        <w:t>около</w:t>
      </w:r>
      <w:r w:rsidR="00292C9E" w:rsidRPr="00AC0595">
        <w:rPr>
          <w:szCs w:val="20"/>
        </w:rPr>
        <w:t xml:space="preserve"> </w:t>
      </w:r>
      <w:r w:rsidRPr="00AC0595">
        <w:rPr>
          <w:szCs w:val="20"/>
        </w:rPr>
        <w:t>200°С.</w:t>
      </w:r>
      <w:r w:rsidR="00292C9E" w:rsidRPr="00AC0595">
        <w:rPr>
          <w:szCs w:val="20"/>
        </w:rPr>
        <w:t xml:space="preserve"> </w:t>
      </w:r>
      <w:r w:rsidRPr="00AC0595">
        <w:rPr>
          <w:szCs w:val="20"/>
        </w:rPr>
        <w:t>После</w:t>
      </w:r>
      <w:r w:rsidR="00292C9E" w:rsidRPr="00AC0595">
        <w:rPr>
          <w:szCs w:val="20"/>
        </w:rPr>
        <w:t xml:space="preserve"> </w:t>
      </w:r>
      <w:r w:rsidRPr="00AC0595">
        <w:rPr>
          <w:szCs w:val="20"/>
        </w:rPr>
        <w:t>пропитки</w:t>
      </w:r>
      <w:r w:rsidR="00292C9E" w:rsidRPr="00AC0595">
        <w:rPr>
          <w:szCs w:val="20"/>
        </w:rPr>
        <w:t xml:space="preserve"> </w:t>
      </w:r>
      <w:r w:rsidRPr="00AC0595">
        <w:rPr>
          <w:szCs w:val="20"/>
        </w:rPr>
        <w:t>антисептик</w:t>
      </w:r>
      <w:r w:rsidR="00292C9E" w:rsidRPr="00AC0595">
        <w:rPr>
          <w:szCs w:val="20"/>
        </w:rPr>
        <w:t xml:space="preserve"> </w:t>
      </w:r>
      <w:r w:rsidRPr="00AC0595">
        <w:rPr>
          <w:szCs w:val="20"/>
        </w:rPr>
        <w:t>удаляется</w:t>
      </w:r>
      <w:r w:rsidR="00292C9E" w:rsidRPr="00AC0595">
        <w:rPr>
          <w:szCs w:val="20"/>
        </w:rPr>
        <w:t xml:space="preserve"> </w:t>
      </w:r>
      <w:r w:rsidRPr="00AC0595">
        <w:rPr>
          <w:szCs w:val="20"/>
        </w:rPr>
        <w:t>из пропиточного цилиндра с помощью сжатого</w:t>
      </w:r>
      <w:r w:rsidR="00292C9E" w:rsidRPr="00AC0595">
        <w:rPr>
          <w:szCs w:val="20"/>
        </w:rPr>
        <w:t xml:space="preserve"> </w:t>
      </w:r>
      <w:r w:rsidRPr="00AC0595">
        <w:rPr>
          <w:szCs w:val="20"/>
        </w:rPr>
        <w:t>воздуха</w:t>
      </w:r>
      <w:r w:rsidR="00292C9E" w:rsidRPr="00AC0595">
        <w:rPr>
          <w:szCs w:val="20"/>
        </w:rPr>
        <w:t xml:space="preserve"> </w:t>
      </w:r>
      <w:r w:rsidRPr="00AC0595">
        <w:rPr>
          <w:szCs w:val="20"/>
        </w:rPr>
        <w:t>и</w:t>
      </w:r>
      <w:r w:rsidR="00292C9E" w:rsidRPr="00AC0595">
        <w:rPr>
          <w:szCs w:val="20"/>
        </w:rPr>
        <w:t xml:space="preserve"> </w:t>
      </w:r>
      <w:r w:rsidRPr="00AC0595">
        <w:rPr>
          <w:szCs w:val="20"/>
        </w:rPr>
        <w:t>вакуум-насоса.</w:t>
      </w:r>
      <w:r w:rsidR="00292C9E" w:rsidRPr="00AC0595">
        <w:rPr>
          <w:szCs w:val="20"/>
        </w:rPr>
        <w:t xml:space="preserve"> </w:t>
      </w:r>
      <w:r w:rsidRPr="00AC0595">
        <w:rPr>
          <w:szCs w:val="20"/>
        </w:rPr>
        <w:t>Готовые шпалы выгружаются из цилиндра</w:t>
      </w:r>
      <w:r w:rsidR="00292C9E" w:rsidRPr="00AC0595">
        <w:rPr>
          <w:szCs w:val="20"/>
        </w:rPr>
        <w:t xml:space="preserve"> </w:t>
      </w:r>
      <w:r w:rsidRPr="00AC0595">
        <w:rPr>
          <w:szCs w:val="20"/>
        </w:rPr>
        <w:t>и</w:t>
      </w:r>
      <w:r w:rsidR="00292C9E" w:rsidRPr="00AC0595">
        <w:rPr>
          <w:szCs w:val="20"/>
        </w:rPr>
        <w:t xml:space="preserve"> </w:t>
      </w:r>
      <w:r w:rsidRPr="00AC0595">
        <w:rPr>
          <w:szCs w:val="20"/>
        </w:rPr>
        <w:t>после</w:t>
      </w:r>
      <w:r w:rsidR="00292C9E" w:rsidRPr="00AC0595">
        <w:rPr>
          <w:szCs w:val="20"/>
        </w:rPr>
        <w:t xml:space="preserve"> </w:t>
      </w:r>
      <w:r w:rsidRPr="00AC0595">
        <w:rPr>
          <w:szCs w:val="20"/>
        </w:rPr>
        <w:t>остывания</w:t>
      </w:r>
      <w:r w:rsidR="00292C9E" w:rsidRPr="00AC0595">
        <w:rPr>
          <w:szCs w:val="20"/>
        </w:rPr>
        <w:t xml:space="preserve"> </w:t>
      </w:r>
      <w:r w:rsidRPr="00AC0595">
        <w:rPr>
          <w:szCs w:val="20"/>
        </w:rPr>
        <w:t>отправляются</w:t>
      </w:r>
      <w:r w:rsidR="00292C9E" w:rsidRPr="00AC0595">
        <w:rPr>
          <w:szCs w:val="20"/>
        </w:rPr>
        <w:t xml:space="preserve"> </w:t>
      </w:r>
      <w:r w:rsidRPr="00AC0595">
        <w:rPr>
          <w:szCs w:val="20"/>
        </w:rPr>
        <w:t>на</w:t>
      </w:r>
      <w:r w:rsidR="00292C9E" w:rsidRPr="00AC0595">
        <w:rPr>
          <w:szCs w:val="20"/>
        </w:rPr>
        <w:t xml:space="preserve"> </w:t>
      </w:r>
      <w:r w:rsidRPr="00AC0595">
        <w:rPr>
          <w:szCs w:val="20"/>
        </w:rPr>
        <w:t>склад. Основными источниками выделения загрязняющих</w:t>
      </w:r>
      <w:r w:rsidR="00292C9E" w:rsidRPr="00AC0595">
        <w:rPr>
          <w:szCs w:val="20"/>
        </w:rPr>
        <w:t xml:space="preserve"> </w:t>
      </w:r>
      <w:r w:rsidRPr="00AC0595">
        <w:rPr>
          <w:szCs w:val="20"/>
        </w:rPr>
        <w:t>веществ</w:t>
      </w:r>
      <w:r w:rsidR="00292C9E" w:rsidRPr="00AC0595">
        <w:rPr>
          <w:szCs w:val="20"/>
        </w:rPr>
        <w:t xml:space="preserve"> </w:t>
      </w:r>
      <w:r w:rsidRPr="00AC0595">
        <w:rPr>
          <w:szCs w:val="20"/>
        </w:rPr>
        <w:t>являются</w:t>
      </w:r>
      <w:r w:rsidR="00292C9E" w:rsidRPr="00AC0595">
        <w:rPr>
          <w:szCs w:val="20"/>
        </w:rPr>
        <w:t xml:space="preserve"> </w:t>
      </w:r>
      <w:r w:rsidRPr="00AC0595">
        <w:rPr>
          <w:szCs w:val="20"/>
        </w:rPr>
        <w:t>пропиточный</w:t>
      </w:r>
      <w:r w:rsidR="003A081C" w:rsidRPr="00AC0595">
        <w:rPr>
          <w:szCs w:val="20"/>
        </w:rPr>
        <w:t xml:space="preserve"> </w:t>
      </w:r>
      <w:r w:rsidRPr="00AC0595">
        <w:t>цилиндр в период откачки антисептика, трубопроводы и вакуум-насос,</w:t>
      </w:r>
      <w:r w:rsidR="00292C9E" w:rsidRPr="00AC0595">
        <w:t xml:space="preserve"> </w:t>
      </w:r>
      <w:r w:rsidRPr="00AC0595">
        <w:t>а</w:t>
      </w:r>
      <w:r w:rsidR="00292C9E" w:rsidRPr="00AC0595">
        <w:t xml:space="preserve"> </w:t>
      </w:r>
      <w:r w:rsidRPr="00AC0595">
        <w:t>также остывающие шпалы в процессе их транспортировки в вагонетках на склад.</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Процесс обработки шпал сопровождается</w:t>
      </w:r>
      <w:r w:rsidR="00292C9E" w:rsidRPr="00AC0595">
        <w:rPr>
          <w:rFonts w:ascii="Times New Roman" w:hAnsi="Times New Roman"/>
          <w:sz w:val="28"/>
        </w:rPr>
        <w:t xml:space="preserve"> </w:t>
      </w:r>
      <w:r w:rsidRPr="00AC0595">
        <w:rPr>
          <w:rFonts w:ascii="Times New Roman" w:hAnsi="Times New Roman"/>
          <w:sz w:val="28"/>
        </w:rPr>
        <w:t>выделением</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воздушную</w:t>
      </w:r>
      <w:r w:rsidR="00292C9E" w:rsidRPr="00AC0595">
        <w:rPr>
          <w:rFonts w:ascii="Times New Roman" w:hAnsi="Times New Roman"/>
          <w:sz w:val="28"/>
        </w:rPr>
        <w:t xml:space="preserve"> </w:t>
      </w:r>
      <w:r w:rsidRPr="00AC0595">
        <w:rPr>
          <w:rFonts w:ascii="Times New Roman" w:hAnsi="Times New Roman"/>
          <w:sz w:val="28"/>
        </w:rPr>
        <w:t>среду нафталина, антрацена, аценафтена,</w:t>
      </w:r>
      <w:r w:rsidR="00292C9E" w:rsidRPr="00AC0595">
        <w:rPr>
          <w:rFonts w:ascii="Times New Roman" w:hAnsi="Times New Roman"/>
          <w:sz w:val="28"/>
        </w:rPr>
        <w:t xml:space="preserve"> </w:t>
      </w:r>
      <w:r w:rsidRPr="00AC0595">
        <w:rPr>
          <w:rFonts w:ascii="Times New Roman" w:hAnsi="Times New Roman"/>
          <w:sz w:val="28"/>
        </w:rPr>
        <w:t>бензола,</w:t>
      </w:r>
      <w:r w:rsidR="00292C9E" w:rsidRPr="00AC0595">
        <w:rPr>
          <w:rFonts w:ascii="Times New Roman" w:hAnsi="Times New Roman"/>
          <w:sz w:val="28"/>
        </w:rPr>
        <w:t xml:space="preserve"> </w:t>
      </w:r>
      <w:r w:rsidRPr="00AC0595">
        <w:rPr>
          <w:rFonts w:ascii="Times New Roman" w:hAnsi="Times New Roman"/>
          <w:sz w:val="28"/>
        </w:rPr>
        <w:t>толуола,</w:t>
      </w:r>
      <w:r w:rsidR="00292C9E" w:rsidRPr="00AC0595">
        <w:rPr>
          <w:rFonts w:ascii="Times New Roman" w:hAnsi="Times New Roman"/>
          <w:sz w:val="28"/>
        </w:rPr>
        <w:t xml:space="preserve"> </w:t>
      </w:r>
      <w:r w:rsidRPr="00AC0595">
        <w:rPr>
          <w:rFonts w:ascii="Times New Roman" w:hAnsi="Times New Roman"/>
          <w:sz w:val="28"/>
        </w:rPr>
        <w:t>ксилола,</w:t>
      </w:r>
      <w:r w:rsidR="00292C9E" w:rsidRPr="00AC0595">
        <w:rPr>
          <w:rFonts w:ascii="Times New Roman" w:hAnsi="Times New Roman"/>
          <w:sz w:val="28"/>
        </w:rPr>
        <w:t xml:space="preserve"> </w:t>
      </w:r>
      <w:r w:rsidRPr="00AC0595">
        <w:rPr>
          <w:rFonts w:ascii="Times New Roman" w:hAnsi="Times New Roman"/>
          <w:sz w:val="28"/>
        </w:rPr>
        <w:t>фенола,</w:t>
      </w:r>
      <w:r w:rsidR="00292C9E" w:rsidRPr="00AC0595">
        <w:rPr>
          <w:rFonts w:ascii="Times New Roman" w:hAnsi="Times New Roman"/>
          <w:sz w:val="28"/>
        </w:rPr>
        <w:t xml:space="preserve"> </w:t>
      </w:r>
      <w:r w:rsidRPr="00AC0595">
        <w:rPr>
          <w:rFonts w:ascii="Times New Roman" w:hAnsi="Times New Roman"/>
          <w:sz w:val="28"/>
        </w:rPr>
        <w:t>то есть веществ, относящихся в большинстве своем к</w:t>
      </w:r>
      <w:r w:rsidR="00292C9E" w:rsidRPr="00AC0595">
        <w:rPr>
          <w:rFonts w:ascii="Times New Roman" w:hAnsi="Times New Roman"/>
          <w:sz w:val="28"/>
        </w:rPr>
        <w:t xml:space="preserve"> </w:t>
      </w:r>
      <w:r w:rsidRPr="00AC0595">
        <w:rPr>
          <w:rFonts w:ascii="Times New Roman" w:hAnsi="Times New Roman"/>
          <w:sz w:val="28"/>
        </w:rPr>
        <w:t>2-му</w:t>
      </w:r>
      <w:r w:rsidR="00292C9E" w:rsidRPr="00AC0595">
        <w:rPr>
          <w:rFonts w:ascii="Times New Roman" w:hAnsi="Times New Roman"/>
          <w:sz w:val="28"/>
        </w:rPr>
        <w:t xml:space="preserve"> </w:t>
      </w:r>
      <w:r w:rsidRPr="00AC0595">
        <w:rPr>
          <w:rFonts w:ascii="Times New Roman" w:hAnsi="Times New Roman"/>
          <w:sz w:val="28"/>
        </w:rPr>
        <w:t>классу</w:t>
      </w:r>
      <w:r w:rsidR="00292C9E" w:rsidRPr="00AC0595">
        <w:rPr>
          <w:rFonts w:ascii="Times New Roman" w:hAnsi="Times New Roman"/>
          <w:sz w:val="28"/>
        </w:rPr>
        <w:t xml:space="preserve"> </w:t>
      </w:r>
      <w:r w:rsidRPr="00AC0595">
        <w:rPr>
          <w:rFonts w:ascii="Times New Roman" w:hAnsi="Times New Roman"/>
          <w:sz w:val="28"/>
        </w:rPr>
        <w:t>опасности.</w:t>
      </w:r>
      <w:r w:rsidR="00292C9E" w:rsidRPr="00AC0595">
        <w:rPr>
          <w:rFonts w:ascii="Times New Roman" w:hAnsi="Times New Roman"/>
          <w:sz w:val="28"/>
        </w:rPr>
        <w:t xml:space="preserve"> </w:t>
      </w:r>
      <w:r w:rsidRPr="00AC0595">
        <w:rPr>
          <w:rFonts w:ascii="Times New Roman" w:hAnsi="Times New Roman"/>
          <w:sz w:val="28"/>
        </w:rPr>
        <w:t>В целом все ШПЗ страны</w:t>
      </w:r>
      <w:r w:rsidR="00292C9E" w:rsidRPr="00AC0595">
        <w:rPr>
          <w:rFonts w:ascii="Times New Roman" w:hAnsi="Times New Roman"/>
          <w:sz w:val="28"/>
        </w:rPr>
        <w:t xml:space="preserve"> </w:t>
      </w:r>
      <w:r w:rsidRPr="00AC0595">
        <w:rPr>
          <w:rFonts w:ascii="Times New Roman" w:hAnsi="Times New Roman"/>
          <w:sz w:val="28"/>
        </w:rPr>
        <w:t>выбрасывают</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атмосферу</w:t>
      </w:r>
      <w:r w:rsidR="00292C9E" w:rsidRPr="00AC0595">
        <w:rPr>
          <w:rFonts w:ascii="Times New Roman" w:hAnsi="Times New Roman"/>
          <w:sz w:val="28"/>
        </w:rPr>
        <w:t xml:space="preserve"> </w:t>
      </w:r>
      <w:r w:rsidRPr="00AC0595">
        <w:rPr>
          <w:rFonts w:ascii="Times New Roman" w:hAnsi="Times New Roman"/>
          <w:sz w:val="28"/>
        </w:rPr>
        <w:t>до</w:t>
      </w:r>
      <w:r w:rsidR="00292C9E" w:rsidRPr="00AC0595">
        <w:rPr>
          <w:rFonts w:ascii="Times New Roman" w:hAnsi="Times New Roman"/>
          <w:sz w:val="28"/>
        </w:rPr>
        <w:t xml:space="preserve"> </w:t>
      </w:r>
      <w:r w:rsidRPr="00AC0595">
        <w:rPr>
          <w:rFonts w:ascii="Times New Roman" w:hAnsi="Times New Roman"/>
          <w:sz w:val="28"/>
        </w:rPr>
        <w:t>10</w:t>
      </w:r>
      <w:r w:rsidR="00292C9E" w:rsidRPr="00AC0595">
        <w:rPr>
          <w:rFonts w:ascii="Times New Roman" w:hAnsi="Times New Roman"/>
          <w:sz w:val="28"/>
        </w:rPr>
        <w:t xml:space="preserve"> </w:t>
      </w:r>
      <w:r w:rsidRPr="00AC0595">
        <w:rPr>
          <w:rFonts w:ascii="Times New Roman" w:hAnsi="Times New Roman"/>
          <w:sz w:val="28"/>
        </w:rPr>
        <w:t>т</w:t>
      </w:r>
      <w:r w:rsidR="00292C9E" w:rsidRPr="00AC0595">
        <w:rPr>
          <w:rFonts w:ascii="Times New Roman" w:hAnsi="Times New Roman"/>
          <w:sz w:val="28"/>
        </w:rPr>
        <w:t xml:space="preserve"> </w:t>
      </w:r>
      <w:r w:rsidRPr="00AC0595">
        <w:rPr>
          <w:rFonts w:ascii="Times New Roman" w:hAnsi="Times New Roman"/>
          <w:sz w:val="28"/>
        </w:rPr>
        <w:t>особо</w:t>
      </w:r>
      <w:r w:rsidR="00292C9E" w:rsidRPr="00AC0595">
        <w:rPr>
          <w:rFonts w:ascii="Times New Roman" w:hAnsi="Times New Roman"/>
          <w:sz w:val="28"/>
        </w:rPr>
        <w:t xml:space="preserve"> </w:t>
      </w:r>
      <w:r w:rsidRPr="00AC0595">
        <w:rPr>
          <w:rFonts w:ascii="Times New Roman" w:hAnsi="Times New Roman"/>
          <w:sz w:val="28"/>
        </w:rPr>
        <w:t>токсичных загрязняющих веществ ежегодно.</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Помимо атмосферы, на шпалопропиточных заводах</w:t>
      </w:r>
      <w:r w:rsidR="00292C9E" w:rsidRPr="00AC0595">
        <w:rPr>
          <w:rFonts w:ascii="Times New Roman" w:hAnsi="Times New Roman"/>
          <w:sz w:val="28"/>
        </w:rPr>
        <w:t xml:space="preserve"> </w:t>
      </w:r>
      <w:r w:rsidRPr="00AC0595">
        <w:rPr>
          <w:rFonts w:ascii="Times New Roman" w:hAnsi="Times New Roman"/>
          <w:sz w:val="28"/>
        </w:rPr>
        <w:t>происходит</w:t>
      </w:r>
      <w:r w:rsidR="00292C9E" w:rsidRPr="00AC0595">
        <w:rPr>
          <w:rFonts w:ascii="Times New Roman" w:hAnsi="Times New Roman"/>
          <w:sz w:val="28"/>
        </w:rPr>
        <w:t xml:space="preserve"> </w:t>
      </w:r>
      <w:r w:rsidRPr="00AC0595">
        <w:rPr>
          <w:rFonts w:ascii="Times New Roman" w:hAnsi="Times New Roman"/>
          <w:sz w:val="28"/>
        </w:rPr>
        <w:t>загрязнение почвы</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водоемов.</w:t>
      </w:r>
      <w:r w:rsidR="00292C9E" w:rsidRPr="00AC0595">
        <w:rPr>
          <w:rFonts w:ascii="Times New Roman" w:hAnsi="Times New Roman"/>
          <w:sz w:val="28"/>
        </w:rPr>
        <w:t xml:space="preserve"> </w:t>
      </w:r>
      <w:r w:rsidRPr="00AC0595">
        <w:rPr>
          <w:rFonts w:ascii="Times New Roman" w:hAnsi="Times New Roman"/>
          <w:sz w:val="28"/>
        </w:rPr>
        <w:t>Основными</w:t>
      </w:r>
      <w:r w:rsidR="00292C9E" w:rsidRPr="00AC0595">
        <w:rPr>
          <w:rFonts w:ascii="Times New Roman" w:hAnsi="Times New Roman"/>
          <w:sz w:val="28"/>
        </w:rPr>
        <w:t xml:space="preserve"> </w:t>
      </w:r>
      <w:r w:rsidRPr="00AC0595">
        <w:rPr>
          <w:rFonts w:ascii="Times New Roman" w:hAnsi="Times New Roman"/>
          <w:sz w:val="28"/>
        </w:rPr>
        <w:t>загрязнителями</w:t>
      </w:r>
      <w:r w:rsidR="00292C9E" w:rsidRPr="00AC0595">
        <w:rPr>
          <w:rFonts w:ascii="Times New Roman" w:hAnsi="Times New Roman"/>
          <w:sz w:val="28"/>
        </w:rPr>
        <w:t xml:space="preserve"> </w:t>
      </w:r>
      <w:r w:rsidRPr="00AC0595">
        <w:rPr>
          <w:rFonts w:ascii="Times New Roman" w:hAnsi="Times New Roman"/>
          <w:sz w:val="28"/>
        </w:rPr>
        <w:t>являются</w:t>
      </w:r>
      <w:r w:rsidR="00292C9E" w:rsidRPr="00AC0595">
        <w:rPr>
          <w:rFonts w:ascii="Times New Roman" w:hAnsi="Times New Roman"/>
          <w:sz w:val="28"/>
        </w:rPr>
        <w:t xml:space="preserve"> </w:t>
      </w:r>
      <w:r w:rsidRPr="00AC0595">
        <w:rPr>
          <w:rFonts w:ascii="Times New Roman" w:hAnsi="Times New Roman"/>
          <w:sz w:val="28"/>
        </w:rPr>
        <w:t>сланцевые</w:t>
      </w:r>
      <w:r w:rsidR="00292C9E" w:rsidRPr="00AC0595">
        <w:rPr>
          <w:rFonts w:ascii="Times New Roman" w:hAnsi="Times New Roman"/>
          <w:sz w:val="28"/>
        </w:rPr>
        <w:t xml:space="preserve"> </w:t>
      </w:r>
      <w:r w:rsidRPr="00AC0595">
        <w:rPr>
          <w:rFonts w:ascii="Times New Roman" w:hAnsi="Times New Roman"/>
          <w:sz w:val="28"/>
        </w:rPr>
        <w:t>и каменноугольные масла, в состав которых входят фонолы; их накопление</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почве</w:t>
      </w:r>
      <w:r w:rsidR="00292C9E" w:rsidRPr="00AC0595">
        <w:rPr>
          <w:rFonts w:ascii="Times New Roman" w:hAnsi="Times New Roman"/>
          <w:sz w:val="28"/>
        </w:rPr>
        <w:t xml:space="preserve"> </w:t>
      </w:r>
      <w:r w:rsidRPr="00AC0595">
        <w:rPr>
          <w:rFonts w:ascii="Times New Roman" w:hAnsi="Times New Roman"/>
          <w:sz w:val="28"/>
        </w:rPr>
        <w:t>опасно</w:t>
      </w:r>
      <w:r w:rsidR="00292C9E" w:rsidRPr="00AC0595">
        <w:rPr>
          <w:rFonts w:ascii="Times New Roman" w:hAnsi="Times New Roman"/>
          <w:sz w:val="28"/>
        </w:rPr>
        <w:t xml:space="preserve"> </w:t>
      </w:r>
      <w:r w:rsidRPr="00AC0595">
        <w:rPr>
          <w:rFonts w:ascii="Times New Roman" w:hAnsi="Times New Roman"/>
          <w:sz w:val="28"/>
        </w:rPr>
        <w:t>для</w:t>
      </w:r>
      <w:r w:rsidR="00292C9E" w:rsidRPr="00AC0595">
        <w:rPr>
          <w:rFonts w:ascii="Times New Roman" w:hAnsi="Times New Roman"/>
          <w:sz w:val="28"/>
        </w:rPr>
        <w:t xml:space="preserve"> </w:t>
      </w:r>
      <w:r w:rsidRPr="00AC0595">
        <w:rPr>
          <w:rFonts w:ascii="Times New Roman" w:hAnsi="Times New Roman"/>
          <w:sz w:val="28"/>
        </w:rPr>
        <w:t>живых</w:t>
      </w:r>
      <w:r w:rsidR="00292C9E" w:rsidRPr="00AC0595">
        <w:rPr>
          <w:rFonts w:ascii="Times New Roman" w:hAnsi="Times New Roman"/>
          <w:sz w:val="28"/>
        </w:rPr>
        <w:t xml:space="preserve"> </w:t>
      </w:r>
      <w:r w:rsidRPr="00AC0595">
        <w:rPr>
          <w:rFonts w:ascii="Times New Roman" w:hAnsi="Times New Roman"/>
          <w:sz w:val="28"/>
        </w:rPr>
        <w:t>организмов.</w:t>
      </w:r>
      <w:r w:rsidR="00292C9E" w:rsidRPr="00AC0595">
        <w:rPr>
          <w:rFonts w:ascii="Times New Roman" w:hAnsi="Times New Roman"/>
          <w:sz w:val="28"/>
        </w:rPr>
        <w:t xml:space="preserve"> </w:t>
      </w:r>
      <w:r w:rsidRPr="00AC0595">
        <w:rPr>
          <w:rFonts w:ascii="Times New Roman" w:hAnsi="Times New Roman"/>
          <w:sz w:val="28"/>
        </w:rPr>
        <w:t>Сточные</w:t>
      </w:r>
      <w:r w:rsidR="00292C9E" w:rsidRPr="00AC0595">
        <w:rPr>
          <w:rFonts w:ascii="Times New Roman" w:hAnsi="Times New Roman"/>
          <w:sz w:val="28"/>
        </w:rPr>
        <w:t xml:space="preserve"> </w:t>
      </w:r>
      <w:r w:rsidRPr="00AC0595">
        <w:rPr>
          <w:rFonts w:ascii="Times New Roman" w:hAnsi="Times New Roman"/>
          <w:sz w:val="28"/>
        </w:rPr>
        <w:t>воды</w:t>
      </w:r>
      <w:r w:rsidR="00292C9E" w:rsidRPr="00AC0595">
        <w:rPr>
          <w:rFonts w:ascii="Times New Roman" w:hAnsi="Times New Roman"/>
          <w:sz w:val="28"/>
        </w:rPr>
        <w:t xml:space="preserve"> </w:t>
      </w:r>
      <w:r w:rsidRPr="00AC0595">
        <w:rPr>
          <w:rFonts w:ascii="Times New Roman" w:hAnsi="Times New Roman"/>
          <w:sz w:val="28"/>
        </w:rPr>
        <w:t>ШПЗ насыщены</w:t>
      </w:r>
      <w:r w:rsidR="00292C9E" w:rsidRPr="00AC0595">
        <w:rPr>
          <w:rFonts w:ascii="Times New Roman" w:hAnsi="Times New Roman"/>
          <w:sz w:val="28"/>
        </w:rPr>
        <w:t xml:space="preserve"> </w:t>
      </w:r>
      <w:r w:rsidRPr="00AC0595">
        <w:rPr>
          <w:rFonts w:ascii="Times New Roman" w:hAnsi="Times New Roman"/>
          <w:sz w:val="28"/>
        </w:rPr>
        <w:t>антисептиком,</w:t>
      </w:r>
      <w:r w:rsidR="00292C9E" w:rsidRPr="00AC0595">
        <w:rPr>
          <w:rFonts w:ascii="Times New Roman" w:hAnsi="Times New Roman"/>
          <w:sz w:val="28"/>
        </w:rPr>
        <w:t xml:space="preserve"> </w:t>
      </w:r>
      <w:r w:rsidRPr="00AC0595">
        <w:rPr>
          <w:rFonts w:ascii="Times New Roman" w:hAnsi="Times New Roman"/>
          <w:sz w:val="28"/>
        </w:rPr>
        <w:t>растворенными</w:t>
      </w:r>
      <w:r w:rsidR="00292C9E" w:rsidRPr="00AC0595">
        <w:rPr>
          <w:rFonts w:ascii="Times New Roman" w:hAnsi="Times New Roman"/>
          <w:sz w:val="28"/>
        </w:rPr>
        <w:t xml:space="preserve"> </w:t>
      </w:r>
      <w:r w:rsidRPr="00AC0595">
        <w:rPr>
          <w:rFonts w:ascii="Times New Roman" w:hAnsi="Times New Roman"/>
          <w:sz w:val="28"/>
        </w:rPr>
        <w:t>смолами,</w:t>
      </w:r>
      <w:r w:rsidR="00292C9E" w:rsidRPr="00AC0595">
        <w:rPr>
          <w:rFonts w:ascii="Times New Roman" w:hAnsi="Times New Roman"/>
          <w:sz w:val="28"/>
        </w:rPr>
        <w:t xml:space="preserve"> </w:t>
      </w:r>
      <w:r w:rsidRPr="00AC0595">
        <w:rPr>
          <w:rFonts w:ascii="Times New Roman" w:hAnsi="Times New Roman"/>
          <w:sz w:val="28"/>
        </w:rPr>
        <w:t>фонолами.</w:t>
      </w:r>
      <w:r w:rsidR="00292C9E" w:rsidRPr="00AC0595">
        <w:rPr>
          <w:rFonts w:ascii="Times New Roman" w:hAnsi="Times New Roman"/>
          <w:sz w:val="28"/>
        </w:rPr>
        <w:t xml:space="preserve"> </w:t>
      </w:r>
      <w:r w:rsidRPr="00AC0595">
        <w:rPr>
          <w:rFonts w:ascii="Times New Roman" w:hAnsi="Times New Roman"/>
          <w:sz w:val="28"/>
        </w:rPr>
        <w:t>Один шпалопропиточный</w:t>
      </w:r>
      <w:r w:rsidR="00292C9E" w:rsidRPr="00AC0595">
        <w:rPr>
          <w:rFonts w:ascii="Times New Roman" w:hAnsi="Times New Roman"/>
          <w:sz w:val="28"/>
        </w:rPr>
        <w:t xml:space="preserve"> </w:t>
      </w:r>
      <w:r w:rsidRPr="00AC0595">
        <w:rPr>
          <w:rFonts w:ascii="Times New Roman" w:hAnsi="Times New Roman"/>
          <w:sz w:val="28"/>
        </w:rPr>
        <w:t>завод</w:t>
      </w:r>
      <w:r w:rsidR="00292C9E" w:rsidRPr="00AC0595">
        <w:rPr>
          <w:rFonts w:ascii="Times New Roman" w:hAnsi="Times New Roman"/>
          <w:sz w:val="28"/>
        </w:rPr>
        <w:t xml:space="preserve"> </w:t>
      </w:r>
      <w:r w:rsidRPr="00AC0595">
        <w:rPr>
          <w:rFonts w:ascii="Times New Roman" w:hAnsi="Times New Roman"/>
          <w:sz w:val="28"/>
        </w:rPr>
        <w:t>сбрасывает</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год</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40</w:t>
      </w:r>
      <w:r w:rsidR="00292C9E" w:rsidRPr="00AC0595">
        <w:rPr>
          <w:rFonts w:ascii="Times New Roman" w:hAnsi="Times New Roman"/>
          <w:sz w:val="28"/>
        </w:rPr>
        <w:t xml:space="preserve"> </w:t>
      </w:r>
      <w:r w:rsidRPr="00AC0595">
        <w:rPr>
          <w:rFonts w:ascii="Times New Roman" w:hAnsi="Times New Roman"/>
          <w:sz w:val="28"/>
        </w:rPr>
        <w:t>до</w:t>
      </w:r>
      <w:r w:rsidR="00292C9E" w:rsidRPr="00AC0595">
        <w:rPr>
          <w:rFonts w:ascii="Times New Roman" w:hAnsi="Times New Roman"/>
          <w:sz w:val="28"/>
        </w:rPr>
        <w:t xml:space="preserve"> </w:t>
      </w:r>
      <w:r w:rsidRPr="00AC0595">
        <w:rPr>
          <w:rFonts w:ascii="Times New Roman" w:hAnsi="Times New Roman"/>
          <w:sz w:val="28"/>
        </w:rPr>
        <w:t>150</w:t>
      </w:r>
      <w:r w:rsidR="00292C9E" w:rsidRPr="00AC0595">
        <w:rPr>
          <w:rFonts w:ascii="Times New Roman" w:hAnsi="Times New Roman"/>
          <w:sz w:val="28"/>
        </w:rPr>
        <w:t xml:space="preserve"> </w:t>
      </w:r>
      <w:r w:rsidRPr="00AC0595">
        <w:rPr>
          <w:rFonts w:ascii="Times New Roman" w:hAnsi="Times New Roman"/>
          <w:sz w:val="28"/>
        </w:rPr>
        <w:t>тыс.</w:t>
      </w:r>
      <w:r w:rsidR="00292C9E" w:rsidRPr="00AC0595">
        <w:rPr>
          <w:rFonts w:ascii="Times New Roman" w:hAnsi="Times New Roman"/>
          <w:sz w:val="28"/>
        </w:rPr>
        <w:t xml:space="preserve"> </w:t>
      </w:r>
      <w:r w:rsidRPr="00AC0595">
        <w:rPr>
          <w:rFonts w:ascii="Times New Roman" w:hAnsi="Times New Roman"/>
          <w:sz w:val="28"/>
        </w:rPr>
        <w:t>м.</w:t>
      </w:r>
      <w:r w:rsidR="00292C9E" w:rsidRPr="00AC0595">
        <w:rPr>
          <w:rFonts w:ascii="Times New Roman" w:hAnsi="Times New Roman"/>
          <w:sz w:val="28"/>
        </w:rPr>
        <w:t xml:space="preserve"> </w:t>
      </w:r>
      <w:r w:rsidRPr="00AC0595">
        <w:rPr>
          <w:rFonts w:ascii="Times New Roman" w:hAnsi="Times New Roman"/>
          <w:sz w:val="28"/>
        </w:rPr>
        <w:t>куб. производственных и хозяйственно-бытовых вод.</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 отрасли функционирует около 100 предприятий</w:t>
      </w:r>
      <w:r w:rsidR="00292C9E" w:rsidRPr="00AC0595">
        <w:rPr>
          <w:rFonts w:ascii="Times New Roman" w:hAnsi="Times New Roman"/>
          <w:sz w:val="28"/>
        </w:rPr>
        <w:t xml:space="preserve"> </w:t>
      </w: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переработке</w:t>
      </w:r>
      <w:r w:rsidR="00292C9E" w:rsidRPr="00AC0595">
        <w:rPr>
          <w:rFonts w:ascii="Times New Roman" w:hAnsi="Times New Roman"/>
          <w:sz w:val="28"/>
        </w:rPr>
        <w:t xml:space="preserve"> </w:t>
      </w:r>
      <w:r w:rsidRPr="00AC0595">
        <w:rPr>
          <w:rFonts w:ascii="Times New Roman" w:hAnsi="Times New Roman"/>
          <w:sz w:val="28"/>
        </w:rPr>
        <w:t>щебня. Щебень добывают открытым способом в карьере с</w:t>
      </w:r>
      <w:r w:rsidR="00292C9E" w:rsidRPr="00AC0595">
        <w:rPr>
          <w:rFonts w:ascii="Times New Roman" w:hAnsi="Times New Roman"/>
          <w:sz w:val="28"/>
        </w:rPr>
        <w:t xml:space="preserve"> </w:t>
      </w:r>
      <w:r w:rsidRPr="00AC0595">
        <w:rPr>
          <w:rFonts w:ascii="Times New Roman" w:hAnsi="Times New Roman"/>
          <w:sz w:val="28"/>
        </w:rPr>
        <w:t>применением</w:t>
      </w:r>
      <w:r w:rsidR="00292C9E" w:rsidRPr="00AC0595">
        <w:rPr>
          <w:rFonts w:ascii="Times New Roman" w:hAnsi="Times New Roman"/>
          <w:sz w:val="28"/>
        </w:rPr>
        <w:t xml:space="preserve"> </w:t>
      </w:r>
      <w:r w:rsidRPr="00AC0595">
        <w:rPr>
          <w:rFonts w:ascii="Times New Roman" w:hAnsi="Times New Roman"/>
          <w:sz w:val="28"/>
        </w:rPr>
        <w:t>взрывных</w:t>
      </w:r>
      <w:r w:rsidR="00292C9E" w:rsidRPr="00AC0595">
        <w:rPr>
          <w:rFonts w:ascii="Times New Roman" w:hAnsi="Times New Roman"/>
          <w:sz w:val="28"/>
        </w:rPr>
        <w:t xml:space="preserve"> </w:t>
      </w:r>
      <w:r w:rsidRPr="00AC0595">
        <w:rPr>
          <w:rFonts w:ascii="Times New Roman" w:hAnsi="Times New Roman"/>
          <w:sz w:val="28"/>
        </w:rPr>
        <w:t>работ. Материалом служат горные породы. Раздробленная</w:t>
      </w:r>
      <w:r w:rsidR="00292C9E" w:rsidRPr="00AC0595">
        <w:rPr>
          <w:rFonts w:ascii="Times New Roman" w:hAnsi="Times New Roman"/>
          <w:sz w:val="28"/>
        </w:rPr>
        <w:t xml:space="preserve"> </w:t>
      </w:r>
      <w:r w:rsidRPr="00AC0595">
        <w:rPr>
          <w:rFonts w:ascii="Times New Roman" w:hAnsi="Times New Roman"/>
          <w:sz w:val="28"/>
        </w:rPr>
        <w:t>после</w:t>
      </w:r>
      <w:r w:rsidR="00292C9E" w:rsidRPr="00AC0595">
        <w:rPr>
          <w:rFonts w:ascii="Times New Roman" w:hAnsi="Times New Roman"/>
          <w:sz w:val="28"/>
        </w:rPr>
        <w:t xml:space="preserve"> </w:t>
      </w:r>
      <w:r w:rsidRPr="00AC0595">
        <w:rPr>
          <w:rFonts w:ascii="Times New Roman" w:hAnsi="Times New Roman"/>
          <w:sz w:val="28"/>
        </w:rPr>
        <w:t>взрыва</w:t>
      </w:r>
      <w:r w:rsidR="00292C9E" w:rsidRPr="00AC0595">
        <w:rPr>
          <w:rFonts w:ascii="Times New Roman" w:hAnsi="Times New Roman"/>
          <w:sz w:val="28"/>
        </w:rPr>
        <w:t xml:space="preserve"> </w:t>
      </w:r>
      <w:r w:rsidRPr="00AC0595">
        <w:rPr>
          <w:rFonts w:ascii="Times New Roman" w:hAnsi="Times New Roman"/>
          <w:sz w:val="28"/>
        </w:rPr>
        <w:t>горная</w:t>
      </w:r>
      <w:r w:rsidR="00292C9E" w:rsidRPr="00AC0595">
        <w:rPr>
          <w:rFonts w:ascii="Times New Roman" w:hAnsi="Times New Roman"/>
          <w:sz w:val="28"/>
        </w:rPr>
        <w:t xml:space="preserve"> </w:t>
      </w:r>
      <w:r w:rsidRPr="00AC0595">
        <w:rPr>
          <w:rFonts w:ascii="Times New Roman" w:hAnsi="Times New Roman"/>
          <w:sz w:val="28"/>
        </w:rPr>
        <w:t>масса грузится</w:t>
      </w:r>
      <w:r w:rsidR="00292C9E" w:rsidRPr="00AC0595">
        <w:rPr>
          <w:rFonts w:ascii="Times New Roman" w:hAnsi="Times New Roman"/>
          <w:sz w:val="28"/>
        </w:rPr>
        <w:t xml:space="preserve"> </w:t>
      </w:r>
      <w:r w:rsidRPr="00AC0595">
        <w:rPr>
          <w:rFonts w:ascii="Times New Roman" w:hAnsi="Times New Roman"/>
          <w:sz w:val="28"/>
        </w:rPr>
        <w:t>экскаватором</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автотранспорт</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доставляется</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дробильно-сортировочный цех завода,</w:t>
      </w:r>
      <w:r w:rsidR="00292C9E" w:rsidRPr="00AC0595">
        <w:rPr>
          <w:rFonts w:ascii="Times New Roman" w:hAnsi="Times New Roman"/>
          <w:sz w:val="28"/>
        </w:rPr>
        <w:t xml:space="preserve"> </w:t>
      </w:r>
      <w:r w:rsidRPr="00AC0595">
        <w:rPr>
          <w:rFonts w:ascii="Times New Roman" w:hAnsi="Times New Roman"/>
          <w:sz w:val="28"/>
        </w:rPr>
        <w:t>где</w:t>
      </w:r>
      <w:r w:rsidR="00292C9E" w:rsidRPr="00AC0595">
        <w:rPr>
          <w:rFonts w:ascii="Times New Roman" w:hAnsi="Times New Roman"/>
          <w:sz w:val="28"/>
        </w:rPr>
        <w:t xml:space="preserve"> </w:t>
      </w:r>
      <w:r w:rsidRPr="00AC0595">
        <w:rPr>
          <w:rFonts w:ascii="Times New Roman" w:hAnsi="Times New Roman"/>
          <w:sz w:val="28"/>
        </w:rPr>
        <w:t>ведется</w:t>
      </w:r>
      <w:r w:rsidR="00292C9E" w:rsidRPr="00AC0595">
        <w:rPr>
          <w:rFonts w:ascii="Times New Roman" w:hAnsi="Times New Roman"/>
          <w:sz w:val="28"/>
        </w:rPr>
        <w:t xml:space="preserve"> </w:t>
      </w:r>
      <w:r w:rsidRPr="00AC0595">
        <w:rPr>
          <w:rFonts w:ascii="Times New Roman" w:hAnsi="Times New Roman"/>
          <w:sz w:val="28"/>
        </w:rPr>
        <w:t>ее</w:t>
      </w:r>
      <w:r w:rsidR="00292C9E" w:rsidRPr="00AC0595">
        <w:rPr>
          <w:rFonts w:ascii="Times New Roman" w:hAnsi="Times New Roman"/>
          <w:sz w:val="28"/>
        </w:rPr>
        <w:t xml:space="preserve"> </w:t>
      </w:r>
      <w:r w:rsidRPr="00AC0595">
        <w:rPr>
          <w:rFonts w:ascii="Times New Roman" w:hAnsi="Times New Roman"/>
          <w:sz w:val="28"/>
        </w:rPr>
        <w:t>дальнейшее</w:t>
      </w:r>
      <w:r w:rsidR="00292C9E" w:rsidRPr="00AC0595">
        <w:rPr>
          <w:rFonts w:ascii="Times New Roman" w:hAnsi="Times New Roman"/>
          <w:sz w:val="28"/>
        </w:rPr>
        <w:t xml:space="preserve"> </w:t>
      </w:r>
      <w:r w:rsidRPr="00AC0595">
        <w:rPr>
          <w:rFonts w:ascii="Times New Roman" w:hAnsi="Times New Roman"/>
          <w:sz w:val="28"/>
        </w:rPr>
        <w:t>измельчение.</w:t>
      </w:r>
      <w:r w:rsidR="00292C9E" w:rsidRPr="00AC0595">
        <w:rPr>
          <w:rFonts w:ascii="Times New Roman" w:hAnsi="Times New Roman"/>
          <w:sz w:val="28"/>
        </w:rPr>
        <w:t xml:space="preserve"> </w:t>
      </w:r>
      <w:r w:rsidRPr="00AC0595">
        <w:rPr>
          <w:rFonts w:ascii="Times New Roman" w:hAnsi="Times New Roman"/>
          <w:sz w:val="28"/>
        </w:rPr>
        <w:t>После сортировки готовый щебень подается на склад</w:t>
      </w:r>
      <w:r w:rsidR="00292C9E" w:rsidRPr="00AC0595">
        <w:rPr>
          <w:rFonts w:ascii="Times New Roman" w:hAnsi="Times New Roman"/>
          <w:sz w:val="28"/>
        </w:rPr>
        <w:t xml:space="preserve"> </w:t>
      </w:r>
      <w:r w:rsidRPr="00AC0595">
        <w:rPr>
          <w:rFonts w:ascii="Times New Roman" w:hAnsi="Times New Roman"/>
          <w:sz w:val="28"/>
        </w:rPr>
        <w:t>или</w:t>
      </w:r>
      <w:r w:rsidR="00292C9E" w:rsidRPr="00AC0595">
        <w:rPr>
          <w:rFonts w:ascii="Times New Roman" w:hAnsi="Times New Roman"/>
          <w:sz w:val="28"/>
        </w:rPr>
        <w:t xml:space="preserve"> </w:t>
      </w:r>
      <w:r w:rsidRPr="00AC0595">
        <w:rPr>
          <w:rFonts w:ascii="Times New Roman" w:hAnsi="Times New Roman"/>
          <w:sz w:val="28"/>
        </w:rPr>
        <w:t>отгружается</w:t>
      </w:r>
      <w:r w:rsidR="00292C9E" w:rsidRPr="00AC0595">
        <w:rPr>
          <w:rFonts w:ascii="Times New Roman" w:hAnsi="Times New Roman"/>
          <w:sz w:val="28"/>
        </w:rPr>
        <w:t xml:space="preserve"> </w:t>
      </w:r>
      <w:r w:rsidRPr="00AC0595">
        <w:rPr>
          <w:rFonts w:ascii="Times New Roman" w:hAnsi="Times New Roman"/>
          <w:sz w:val="28"/>
        </w:rPr>
        <w:t>потребителям. На всех этапах получения щебня в воздух</w:t>
      </w:r>
      <w:r w:rsidR="00292C9E" w:rsidRPr="00AC0595">
        <w:rPr>
          <w:rFonts w:ascii="Times New Roman" w:hAnsi="Times New Roman"/>
          <w:sz w:val="28"/>
        </w:rPr>
        <w:t xml:space="preserve"> </w:t>
      </w:r>
      <w:r w:rsidRPr="00AC0595">
        <w:rPr>
          <w:rFonts w:ascii="Times New Roman" w:hAnsi="Times New Roman"/>
          <w:sz w:val="28"/>
        </w:rPr>
        <w:t>интенсивно</w:t>
      </w:r>
      <w:r w:rsidR="00292C9E" w:rsidRPr="00AC0595">
        <w:rPr>
          <w:rFonts w:ascii="Times New Roman" w:hAnsi="Times New Roman"/>
          <w:sz w:val="28"/>
        </w:rPr>
        <w:t xml:space="preserve"> </w:t>
      </w:r>
      <w:r w:rsidRPr="00AC0595">
        <w:rPr>
          <w:rFonts w:ascii="Times New Roman" w:hAnsi="Times New Roman"/>
          <w:sz w:val="28"/>
        </w:rPr>
        <w:t>выделяется</w:t>
      </w:r>
      <w:r w:rsidR="00292C9E" w:rsidRPr="00AC0595">
        <w:rPr>
          <w:rFonts w:ascii="Times New Roman" w:hAnsi="Times New Roman"/>
          <w:sz w:val="28"/>
        </w:rPr>
        <w:t xml:space="preserve"> </w:t>
      </w:r>
      <w:r w:rsidRPr="00AC0595">
        <w:rPr>
          <w:rFonts w:ascii="Times New Roman" w:hAnsi="Times New Roman"/>
          <w:sz w:val="28"/>
        </w:rPr>
        <w:t>минеральная пыль, содержащая свыше 70% диоксида кремния. Для снижения</w:t>
      </w:r>
      <w:r w:rsidR="00292C9E" w:rsidRPr="00AC0595">
        <w:rPr>
          <w:rFonts w:ascii="Times New Roman" w:hAnsi="Times New Roman"/>
          <w:sz w:val="28"/>
        </w:rPr>
        <w:t xml:space="preserve"> </w:t>
      </w:r>
      <w:r w:rsidRPr="00AC0595">
        <w:rPr>
          <w:rFonts w:ascii="Times New Roman" w:hAnsi="Times New Roman"/>
          <w:sz w:val="28"/>
        </w:rPr>
        <w:t>пылевых</w:t>
      </w:r>
      <w:r w:rsidR="00292C9E" w:rsidRPr="00AC0595">
        <w:rPr>
          <w:rFonts w:ascii="Times New Roman" w:hAnsi="Times New Roman"/>
          <w:sz w:val="28"/>
        </w:rPr>
        <w:t xml:space="preserve"> </w:t>
      </w:r>
      <w:r w:rsidRPr="00AC0595">
        <w:rPr>
          <w:rFonts w:ascii="Times New Roman" w:hAnsi="Times New Roman"/>
          <w:sz w:val="28"/>
        </w:rPr>
        <w:t>выбросов используют</w:t>
      </w:r>
      <w:r w:rsidR="00292C9E" w:rsidRPr="00AC0595">
        <w:rPr>
          <w:rFonts w:ascii="Times New Roman" w:hAnsi="Times New Roman"/>
          <w:sz w:val="28"/>
        </w:rPr>
        <w:t xml:space="preserve"> </w:t>
      </w:r>
      <w:r w:rsidRPr="00AC0595">
        <w:rPr>
          <w:rFonts w:ascii="Times New Roman" w:hAnsi="Times New Roman"/>
          <w:sz w:val="28"/>
        </w:rPr>
        <w:t>гидрообеспыливание</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аспирацию</w:t>
      </w:r>
      <w:r w:rsidR="00292C9E" w:rsidRPr="00AC0595">
        <w:rPr>
          <w:rFonts w:ascii="Times New Roman" w:hAnsi="Times New Roman"/>
          <w:sz w:val="28"/>
        </w:rPr>
        <w:t xml:space="preserve"> </w:t>
      </w:r>
      <w:r w:rsidRPr="00AC0595">
        <w:rPr>
          <w:rFonts w:ascii="Times New Roman" w:hAnsi="Times New Roman"/>
          <w:sz w:val="28"/>
        </w:rPr>
        <w:t>(принудительный</w:t>
      </w:r>
      <w:r w:rsidR="00292C9E" w:rsidRPr="00AC0595">
        <w:rPr>
          <w:rFonts w:ascii="Times New Roman" w:hAnsi="Times New Roman"/>
          <w:sz w:val="28"/>
        </w:rPr>
        <w:t xml:space="preserve"> </w:t>
      </w:r>
      <w:r w:rsidRPr="00AC0595">
        <w:rPr>
          <w:rFonts w:ascii="Times New Roman" w:hAnsi="Times New Roman"/>
          <w:sz w:val="28"/>
        </w:rPr>
        <w:t>отсос</w:t>
      </w:r>
      <w:r w:rsidR="00292C9E" w:rsidRPr="00AC0595">
        <w:rPr>
          <w:rFonts w:ascii="Times New Roman" w:hAnsi="Times New Roman"/>
          <w:sz w:val="28"/>
        </w:rPr>
        <w:t xml:space="preserve"> </w:t>
      </w:r>
      <w:r w:rsidRPr="00AC0595">
        <w:rPr>
          <w:rFonts w:ascii="Times New Roman" w:hAnsi="Times New Roman"/>
          <w:sz w:val="28"/>
        </w:rPr>
        <w:t>пыли).</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Сточные воды щебеночного завода (в объеме от</w:t>
      </w:r>
      <w:r w:rsidR="00292C9E" w:rsidRPr="00AC0595">
        <w:rPr>
          <w:rFonts w:ascii="Times New Roman" w:hAnsi="Times New Roman"/>
          <w:sz w:val="28"/>
        </w:rPr>
        <w:t xml:space="preserve"> </w:t>
      </w:r>
      <w:r w:rsidRPr="00AC0595">
        <w:rPr>
          <w:rFonts w:ascii="Times New Roman" w:hAnsi="Times New Roman"/>
          <w:sz w:val="28"/>
        </w:rPr>
        <w:t>10</w:t>
      </w:r>
      <w:r w:rsidR="00292C9E" w:rsidRPr="00AC0595">
        <w:rPr>
          <w:rFonts w:ascii="Times New Roman" w:hAnsi="Times New Roman"/>
          <w:sz w:val="28"/>
        </w:rPr>
        <w:t xml:space="preserve"> </w:t>
      </w:r>
      <w:r w:rsidRPr="00AC0595">
        <w:rPr>
          <w:rFonts w:ascii="Times New Roman" w:hAnsi="Times New Roman"/>
          <w:sz w:val="28"/>
        </w:rPr>
        <w:t>до</w:t>
      </w:r>
      <w:r w:rsidR="00292C9E" w:rsidRPr="00AC0595">
        <w:rPr>
          <w:rFonts w:ascii="Times New Roman" w:hAnsi="Times New Roman"/>
          <w:sz w:val="28"/>
        </w:rPr>
        <w:t xml:space="preserve"> </w:t>
      </w:r>
      <w:r w:rsidRPr="00AC0595">
        <w:rPr>
          <w:rFonts w:ascii="Times New Roman" w:hAnsi="Times New Roman"/>
          <w:sz w:val="28"/>
        </w:rPr>
        <w:t>250</w:t>
      </w:r>
      <w:r w:rsidR="00292C9E" w:rsidRPr="00AC0595">
        <w:rPr>
          <w:rFonts w:ascii="Times New Roman" w:hAnsi="Times New Roman"/>
          <w:sz w:val="28"/>
        </w:rPr>
        <w:t xml:space="preserve"> </w:t>
      </w:r>
      <w:r w:rsidRPr="00AC0595">
        <w:rPr>
          <w:rFonts w:ascii="Times New Roman" w:hAnsi="Times New Roman"/>
          <w:sz w:val="28"/>
        </w:rPr>
        <w:t>м.</w:t>
      </w:r>
      <w:r w:rsidR="00292C9E" w:rsidRPr="00AC0595">
        <w:rPr>
          <w:rFonts w:ascii="Times New Roman" w:hAnsi="Times New Roman"/>
          <w:sz w:val="28"/>
        </w:rPr>
        <w:t xml:space="preserve"> </w:t>
      </w:r>
      <w:r w:rsidRPr="00AC0595">
        <w:rPr>
          <w:rFonts w:ascii="Times New Roman" w:hAnsi="Times New Roman"/>
          <w:sz w:val="28"/>
        </w:rPr>
        <w:t>куб.</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год) образуются при промывке щебня, в гидрозатворах дробилок, при мокрой</w:t>
      </w:r>
      <w:r w:rsidR="00292C9E" w:rsidRPr="00AC0595">
        <w:rPr>
          <w:rFonts w:ascii="Times New Roman" w:hAnsi="Times New Roman"/>
          <w:sz w:val="28"/>
        </w:rPr>
        <w:t xml:space="preserve"> </w:t>
      </w:r>
      <w:r w:rsidRPr="00AC0595">
        <w:rPr>
          <w:rFonts w:ascii="Times New Roman" w:hAnsi="Times New Roman"/>
          <w:sz w:val="28"/>
        </w:rPr>
        <w:t>очистке воздуха в аспирационных</w:t>
      </w:r>
      <w:r w:rsidR="00292C9E" w:rsidRPr="00AC0595">
        <w:rPr>
          <w:rFonts w:ascii="Times New Roman" w:hAnsi="Times New Roman"/>
          <w:sz w:val="28"/>
        </w:rPr>
        <w:t xml:space="preserve"> </w:t>
      </w:r>
      <w:r w:rsidRPr="00AC0595">
        <w:rPr>
          <w:rFonts w:ascii="Times New Roman" w:hAnsi="Times New Roman"/>
          <w:sz w:val="28"/>
        </w:rPr>
        <w:t>системах.</w:t>
      </w:r>
      <w:r w:rsidR="00292C9E" w:rsidRPr="00AC0595">
        <w:rPr>
          <w:rFonts w:ascii="Times New Roman" w:hAnsi="Times New Roman"/>
          <w:sz w:val="28"/>
        </w:rPr>
        <w:t xml:space="preserve"> </w:t>
      </w:r>
      <w:r w:rsidRPr="00AC0595">
        <w:rPr>
          <w:rFonts w:ascii="Times New Roman" w:hAnsi="Times New Roman"/>
          <w:sz w:val="28"/>
        </w:rPr>
        <w:t>Они</w:t>
      </w:r>
      <w:r w:rsidR="00292C9E" w:rsidRPr="00AC0595">
        <w:rPr>
          <w:rFonts w:ascii="Times New Roman" w:hAnsi="Times New Roman"/>
          <w:sz w:val="28"/>
        </w:rPr>
        <w:t xml:space="preserve"> </w:t>
      </w:r>
      <w:r w:rsidRPr="00AC0595">
        <w:rPr>
          <w:rFonts w:ascii="Times New Roman" w:hAnsi="Times New Roman"/>
          <w:sz w:val="28"/>
        </w:rPr>
        <w:t>могут</w:t>
      </w:r>
      <w:r w:rsidR="00292C9E" w:rsidRPr="00AC0595">
        <w:rPr>
          <w:rFonts w:ascii="Times New Roman" w:hAnsi="Times New Roman"/>
          <w:sz w:val="28"/>
        </w:rPr>
        <w:t xml:space="preserve"> </w:t>
      </w:r>
      <w:r w:rsidRPr="00AC0595">
        <w:rPr>
          <w:rFonts w:ascii="Times New Roman" w:hAnsi="Times New Roman"/>
          <w:sz w:val="28"/>
        </w:rPr>
        <w:t>представлять</w:t>
      </w:r>
      <w:r w:rsidR="00292C9E" w:rsidRPr="00AC0595">
        <w:rPr>
          <w:rFonts w:ascii="Times New Roman" w:hAnsi="Times New Roman"/>
          <w:sz w:val="28"/>
        </w:rPr>
        <w:t xml:space="preserve"> </w:t>
      </w:r>
      <w:r w:rsidRPr="00AC0595">
        <w:rPr>
          <w:rFonts w:ascii="Times New Roman" w:hAnsi="Times New Roman"/>
          <w:sz w:val="28"/>
        </w:rPr>
        <w:t>опасность</w:t>
      </w:r>
      <w:r w:rsidR="00292C9E" w:rsidRPr="00AC0595">
        <w:rPr>
          <w:rFonts w:ascii="Times New Roman" w:hAnsi="Times New Roman"/>
          <w:sz w:val="28"/>
        </w:rPr>
        <w:t xml:space="preserve"> </w:t>
      </w:r>
      <w:r w:rsidRPr="00AC0595">
        <w:rPr>
          <w:rFonts w:ascii="Times New Roman" w:hAnsi="Times New Roman"/>
          <w:sz w:val="28"/>
        </w:rPr>
        <w:t>для экосистем при попадании в близлежащие водоемы.</w:t>
      </w:r>
    </w:p>
    <w:p w:rsidR="00527D00"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составе</w:t>
      </w:r>
      <w:r w:rsidR="00292C9E" w:rsidRPr="00AC0595">
        <w:rPr>
          <w:rFonts w:ascii="Times New Roman" w:hAnsi="Times New Roman"/>
          <w:sz w:val="28"/>
        </w:rPr>
        <w:t xml:space="preserve"> </w:t>
      </w:r>
      <w:r w:rsidRPr="00AC0595">
        <w:rPr>
          <w:rFonts w:ascii="Times New Roman" w:hAnsi="Times New Roman"/>
          <w:sz w:val="28"/>
        </w:rPr>
        <w:t>вагонных</w:t>
      </w:r>
      <w:r w:rsidR="00292C9E" w:rsidRPr="00AC0595">
        <w:rPr>
          <w:rFonts w:ascii="Times New Roman" w:hAnsi="Times New Roman"/>
          <w:sz w:val="28"/>
        </w:rPr>
        <w:t xml:space="preserve"> </w:t>
      </w:r>
      <w:r w:rsidRPr="00AC0595">
        <w:rPr>
          <w:rFonts w:ascii="Times New Roman" w:hAnsi="Times New Roman"/>
          <w:sz w:val="28"/>
        </w:rPr>
        <w:t>депо,</w:t>
      </w:r>
      <w:r w:rsidR="00292C9E" w:rsidRPr="00AC0595">
        <w:rPr>
          <w:rFonts w:ascii="Times New Roman" w:hAnsi="Times New Roman"/>
          <w:sz w:val="28"/>
        </w:rPr>
        <w:t xml:space="preserve"> </w:t>
      </w:r>
      <w:r w:rsidRPr="00AC0595">
        <w:rPr>
          <w:rFonts w:ascii="Times New Roman" w:hAnsi="Times New Roman"/>
          <w:sz w:val="28"/>
        </w:rPr>
        <w:t>либо</w:t>
      </w:r>
      <w:r w:rsidR="00292C9E" w:rsidRPr="00AC0595">
        <w:rPr>
          <w:rFonts w:ascii="Times New Roman" w:hAnsi="Times New Roman"/>
          <w:sz w:val="28"/>
        </w:rPr>
        <w:t xml:space="preserve"> </w:t>
      </w:r>
      <w:r w:rsidRPr="00AC0595">
        <w:rPr>
          <w:rFonts w:ascii="Times New Roman" w:hAnsi="Times New Roman"/>
          <w:sz w:val="28"/>
        </w:rPr>
        <w:t>как</w:t>
      </w:r>
      <w:r w:rsidR="00292C9E" w:rsidRPr="00AC0595">
        <w:rPr>
          <w:rFonts w:ascii="Times New Roman" w:hAnsi="Times New Roman"/>
          <w:sz w:val="28"/>
        </w:rPr>
        <w:t xml:space="preserve"> </w:t>
      </w:r>
      <w:r w:rsidRPr="00AC0595">
        <w:rPr>
          <w:rFonts w:ascii="Times New Roman" w:hAnsi="Times New Roman"/>
          <w:sz w:val="28"/>
        </w:rPr>
        <w:t>самостоятельные</w:t>
      </w:r>
      <w:r w:rsidR="00292C9E" w:rsidRPr="00AC0595">
        <w:rPr>
          <w:rFonts w:ascii="Times New Roman" w:hAnsi="Times New Roman"/>
          <w:sz w:val="28"/>
        </w:rPr>
        <w:t xml:space="preserve"> </w:t>
      </w:r>
      <w:r w:rsidRPr="00AC0595">
        <w:rPr>
          <w:rFonts w:ascii="Times New Roman" w:hAnsi="Times New Roman"/>
          <w:sz w:val="28"/>
        </w:rPr>
        <w:t>предприятия действуют около 40 промывочно-пропарочных станций</w:t>
      </w:r>
      <w:r w:rsidR="00292C9E" w:rsidRPr="00AC0595">
        <w:rPr>
          <w:rFonts w:ascii="Times New Roman" w:hAnsi="Times New Roman"/>
          <w:sz w:val="28"/>
        </w:rPr>
        <w:t xml:space="preserve"> </w:t>
      </w:r>
      <w:r w:rsidRPr="00AC0595">
        <w:rPr>
          <w:rFonts w:ascii="Times New Roman" w:hAnsi="Times New Roman"/>
          <w:sz w:val="28"/>
        </w:rPr>
        <w:t>(ППС),</w:t>
      </w:r>
      <w:r w:rsidR="00292C9E" w:rsidRPr="00AC0595">
        <w:rPr>
          <w:rFonts w:ascii="Times New Roman" w:hAnsi="Times New Roman"/>
          <w:sz w:val="28"/>
        </w:rPr>
        <w:t xml:space="preserve"> </w:t>
      </w:r>
      <w:r w:rsidRPr="00AC0595">
        <w:rPr>
          <w:rFonts w:ascii="Times New Roman" w:hAnsi="Times New Roman"/>
          <w:sz w:val="28"/>
        </w:rPr>
        <w:t>где</w:t>
      </w:r>
      <w:r w:rsidR="00292C9E" w:rsidRPr="00AC0595">
        <w:rPr>
          <w:rFonts w:ascii="Times New Roman" w:hAnsi="Times New Roman"/>
          <w:sz w:val="28"/>
        </w:rPr>
        <w:t xml:space="preserve"> </w:t>
      </w:r>
      <w:r w:rsidRPr="00AC0595">
        <w:rPr>
          <w:rFonts w:ascii="Times New Roman" w:hAnsi="Times New Roman"/>
          <w:sz w:val="28"/>
        </w:rPr>
        <w:t>производится очистка цистерн от остаточных нефтепродуктов. При очистке цистерн</w:t>
      </w:r>
      <w:r w:rsidR="00292C9E" w:rsidRPr="00AC0595">
        <w:rPr>
          <w:rFonts w:ascii="Times New Roman" w:hAnsi="Times New Roman"/>
          <w:sz w:val="28"/>
        </w:rPr>
        <w:t xml:space="preserve"> </w:t>
      </w:r>
      <w:r w:rsidRPr="00AC0595">
        <w:rPr>
          <w:rFonts w:ascii="Times New Roman" w:hAnsi="Times New Roman"/>
          <w:sz w:val="28"/>
        </w:rPr>
        <w:t>выполняют следующие операции: пропарка</w:t>
      </w:r>
      <w:r w:rsidR="00292C9E" w:rsidRPr="00AC0595">
        <w:rPr>
          <w:rFonts w:ascii="Times New Roman" w:hAnsi="Times New Roman"/>
          <w:sz w:val="28"/>
        </w:rPr>
        <w:t xml:space="preserve"> </w:t>
      </w:r>
      <w:r w:rsidRPr="00AC0595">
        <w:rPr>
          <w:rFonts w:ascii="Times New Roman" w:hAnsi="Times New Roman"/>
          <w:sz w:val="28"/>
        </w:rPr>
        <w:t>внутренней</w:t>
      </w:r>
      <w:r w:rsidR="00292C9E" w:rsidRPr="00AC0595">
        <w:rPr>
          <w:rFonts w:ascii="Times New Roman" w:hAnsi="Times New Roman"/>
          <w:sz w:val="28"/>
        </w:rPr>
        <w:t xml:space="preserve"> </w:t>
      </w:r>
      <w:r w:rsidRPr="00AC0595">
        <w:rPr>
          <w:rFonts w:ascii="Times New Roman" w:hAnsi="Times New Roman"/>
          <w:sz w:val="28"/>
        </w:rPr>
        <w:t>полости</w:t>
      </w:r>
      <w:r w:rsidR="00292C9E" w:rsidRPr="00AC0595">
        <w:rPr>
          <w:rFonts w:ascii="Times New Roman" w:hAnsi="Times New Roman"/>
          <w:sz w:val="28"/>
        </w:rPr>
        <w:t xml:space="preserve"> </w:t>
      </w:r>
      <w:r w:rsidRPr="00AC0595">
        <w:rPr>
          <w:rFonts w:ascii="Times New Roman" w:hAnsi="Times New Roman"/>
          <w:sz w:val="28"/>
        </w:rPr>
        <w:t>паром,</w:t>
      </w:r>
      <w:r w:rsidR="00292C9E" w:rsidRPr="00AC0595">
        <w:rPr>
          <w:rFonts w:ascii="Times New Roman" w:hAnsi="Times New Roman"/>
          <w:sz w:val="28"/>
        </w:rPr>
        <w:t xml:space="preserve"> </w:t>
      </w:r>
      <w:r w:rsidRPr="00AC0595">
        <w:rPr>
          <w:rFonts w:ascii="Times New Roman" w:hAnsi="Times New Roman"/>
          <w:sz w:val="28"/>
        </w:rPr>
        <w:t>промывка</w:t>
      </w:r>
      <w:r w:rsidR="00292C9E" w:rsidRPr="00AC0595">
        <w:rPr>
          <w:rFonts w:ascii="Times New Roman" w:hAnsi="Times New Roman"/>
          <w:sz w:val="28"/>
        </w:rPr>
        <w:t xml:space="preserve"> </w:t>
      </w:r>
      <w:r w:rsidRPr="00AC0595">
        <w:rPr>
          <w:rFonts w:ascii="Times New Roman" w:hAnsi="Times New Roman"/>
          <w:sz w:val="28"/>
        </w:rPr>
        <w:t>горячей водой, продувка и удаление остаточных газов</w:t>
      </w:r>
      <w:r w:rsidR="00292C9E" w:rsidRPr="00AC0595">
        <w:rPr>
          <w:rFonts w:ascii="Times New Roman" w:hAnsi="Times New Roman"/>
          <w:sz w:val="28"/>
        </w:rPr>
        <w:t xml:space="preserve"> </w:t>
      </w:r>
      <w:r w:rsidRPr="00AC0595">
        <w:rPr>
          <w:rFonts w:ascii="Times New Roman" w:hAnsi="Times New Roman"/>
          <w:sz w:val="28"/>
        </w:rPr>
        <w:t>из</w:t>
      </w:r>
      <w:r w:rsidR="00292C9E" w:rsidRPr="00AC0595">
        <w:rPr>
          <w:rFonts w:ascii="Times New Roman" w:hAnsi="Times New Roman"/>
          <w:sz w:val="28"/>
        </w:rPr>
        <w:t xml:space="preserve"> </w:t>
      </w:r>
      <w:r w:rsidRPr="00AC0595">
        <w:rPr>
          <w:rFonts w:ascii="Times New Roman" w:hAnsi="Times New Roman"/>
          <w:sz w:val="28"/>
        </w:rPr>
        <w:t>цистерны</w:t>
      </w:r>
      <w:r w:rsidR="00292C9E" w:rsidRPr="00AC0595">
        <w:rPr>
          <w:rFonts w:ascii="Times New Roman" w:hAnsi="Times New Roman"/>
          <w:sz w:val="28"/>
        </w:rPr>
        <w:t xml:space="preserve"> </w:t>
      </w:r>
      <w:r w:rsidRPr="00AC0595">
        <w:rPr>
          <w:rFonts w:ascii="Times New Roman" w:hAnsi="Times New Roman"/>
          <w:sz w:val="28"/>
        </w:rPr>
        <w:t>(дегазация).</w:t>
      </w:r>
      <w:r w:rsidR="00292C9E" w:rsidRPr="00AC0595">
        <w:rPr>
          <w:rFonts w:ascii="Times New Roman" w:hAnsi="Times New Roman"/>
          <w:sz w:val="28"/>
        </w:rPr>
        <w:t xml:space="preserve"> </w:t>
      </w:r>
      <w:r w:rsidRPr="00AC0595">
        <w:rPr>
          <w:rFonts w:ascii="Times New Roman" w:hAnsi="Times New Roman"/>
          <w:sz w:val="28"/>
        </w:rPr>
        <w:t>Все они сопровождаются</w:t>
      </w:r>
      <w:r w:rsidR="00292C9E" w:rsidRPr="00AC0595">
        <w:rPr>
          <w:rFonts w:ascii="Times New Roman" w:hAnsi="Times New Roman"/>
          <w:sz w:val="28"/>
        </w:rPr>
        <w:t xml:space="preserve"> </w:t>
      </w:r>
      <w:r w:rsidRPr="00AC0595">
        <w:rPr>
          <w:rFonts w:ascii="Times New Roman" w:hAnsi="Times New Roman"/>
          <w:sz w:val="28"/>
        </w:rPr>
        <w:t>выделением</w:t>
      </w:r>
      <w:r w:rsidR="00292C9E" w:rsidRPr="00AC0595">
        <w:rPr>
          <w:rFonts w:ascii="Times New Roman" w:hAnsi="Times New Roman"/>
          <w:sz w:val="28"/>
        </w:rPr>
        <w:t xml:space="preserve"> </w:t>
      </w:r>
      <w:r w:rsidRPr="00AC0595">
        <w:rPr>
          <w:rFonts w:ascii="Times New Roman" w:hAnsi="Times New Roman"/>
          <w:sz w:val="28"/>
        </w:rPr>
        <w:t>загрязняющих</w:t>
      </w:r>
      <w:r w:rsidR="00292C9E" w:rsidRPr="00AC0595">
        <w:rPr>
          <w:rFonts w:ascii="Times New Roman" w:hAnsi="Times New Roman"/>
          <w:sz w:val="28"/>
        </w:rPr>
        <w:t xml:space="preserve"> </w:t>
      </w:r>
      <w:r w:rsidRPr="00AC0595">
        <w:rPr>
          <w:rFonts w:ascii="Times New Roman" w:hAnsi="Times New Roman"/>
          <w:sz w:val="28"/>
        </w:rPr>
        <w:t>веществ</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окружающую</w:t>
      </w:r>
      <w:r w:rsidR="00292C9E" w:rsidRPr="00AC0595">
        <w:rPr>
          <w:rFonts w:ascii="Times New Roman" w:hAnsi="Times New Roman"/>
          <w:sz w:val="28"/>
        </w:rPr>
        <w:t xml:space="preserve"> </w:t>
      </w:r>
      <w:r w:rsidRPr="00AC0595">
        <w:rPr>
          <w:rFonts w:ascii="Times New Roman" w:hAnsi="Times New Roman"/>
          <w:sz w:val="28"/>
        </w:rPr>
        <w:t>среду,</w:t>
      </w:r>
      <w:r w:rsidR="008F2E76" w:rsidRPr="008F2E76">
        <w:rPr>
          <w:rFonts w:ascii="Times New Roman" w:hAnsi="Times New Roman"/>
          <w:sz w:val="28"/>
        </w:rPr>
        <w:t xml:space="preserve"> </w:t>
      </w:r>
      <w:r w:rsidRPr="00AC0595">
        <w:rPr>
          <w:rFonts w:ascii="Times New Roman" w:hAnsi="Times New Roman"/>
          <w:sz w:val="28"/>
        </w:rPr>
        <w:t>удельные значения которых, по данным ВНИИЖТа, приведены в табл.6.</w:t>
      </w:r>
    </w:p>
    <w:p w:rsidR="003A081C" w:rsidRPr="00AC0595" w:rsidRDefault="003A081C" w:rsidP="00292C9E">
      <w:pPr>
        <w:pStyle w:val="a5"/>
        <w:suppressAutoHyphens/>
        <w:spacing w:line="360" w:lineRule="auto"/>
        <w:ind w:left="0" w:firstLine="709"/>
        <w:jc w:val="both"/>
      </w:pPr>
    </w:p>
    <w:p w:rsidR="00527D00" w:rsidRPr="00AC0595" w:rsidRDefault="00527D00" w:rsidP="00292C9E">
      <w:pPr>
        <w:pStyle w:val="a5"/>
        <w:suppressAutoHyphens/>
        <w:spacing w:line="360" w:lineRule="auto"/>
        <w:ind w:left="0" w:firstLine="709"/>
        <w:jc w:val="both"/>
      </w:pPr>
      <w:r w:rsidRPr="00AC0595">
        <w:t>Табл. 6 Удельные выбросы загрязняющих веществ при очистке цистерн на ППС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806"/>
        <w:gridCol w:w="1104"/>
        <w:gridCol w:w="1646"/>
      </w:tblGrid>
      <w:tr w:rsidR="00527D00" w:rsidRPr="00C4576C" w:rsidTr="00C4576C">
        <w:trPr>
          <w:jc w:val="center"/>
        </w:trPr>
        <w:tc>
          <w:tcPr>
            <w:tcW w:w="6301"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Тип обрабатываемой цистерны</w:t>
            </w:r>
          </w:p>
        </w:tc>
        <w:tc>
          <w:tcPr>
            <w:tcW w:w="2750" w:type="dxa"/>
            <w:gridSpan w:val="2"/>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Выделяющиеся вещества, кг/ цистерна</w:t>
            </w:r>
          </w:p>
        </w:tc>
      </w:tr>
      <w:tr w:rsidR="00527D00" w:rsidRPr="00C4576C" w:rsidTr="00C4576C">
        <w:trPr>
          <w:jc w:val="center"/>
        </w:trPr>
        <w:tc>
          <w:tcPr>
            <w:tcW w:w="5495"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80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Бензол</w:t>
            </w:r>
          </w:p>
        </w:tc>
        <w:tc>
          <w:tcPr>
            <w:tcW w:w="110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Ксилол</w:t>
            </w:r>
            <w:r w:rsidR="00292C9E" w:rsidRPr="00C4576C">
              <w:rPr>
                <w:rFonts w:ascii="Times New Roman" w:hAnsi="Times New Roman"/>
              </w:rPr>
              <w:t xml:space="preserve"> </w:t>
            </w:r>
          </w:p>
        </w:tc>
        <w:tc>
          <w:tcPr>
            <w:tcW w:w="164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Углеводороды</w:t>
            </w:r>
          </w:p>
        </w:tc>
      </w:tr>
      <w:tr w:rsidR="00527D00" w:rsidRPr="00C4576C" w:rsidTr="00C4576C">
        <w:trPr>
          <w:jc w:val="center"/>
        </w:trPr>
        <w:tc>
          <w:tcPr>
            <w:tcW w:w="549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Цистерны вместимостью 60 т из-под светлых нефтепродуктов (бензин, керосин, дизельное топливо).</w:t>
            </w:r>
            <w:r w:rsidR="00292C9E" w:rsidRPr="00C4576C">
              <w:rPr>
                <w:rFonts w:ascii="Times New Roman" w:hAnsi="Times New Roman"/>
              </w:rPr>
              <w:t xml:space="preserve"> </w:t>
            </w:r>
          </w:p>
        </w:tc>
        <w:tc>
          <w:tcPr>
            <w:tcW w:w="80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4,55</w:t>
            </w:r>
          </w:p>
        </w:tc>
        <w:tc>
          <w:tcPr>
            <w:tcW w:w="1104"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2,77</w:t>
            </w:r>
          </w:p>
        </w:tc>
        <w:tc>
          <w:tcPr>
            <w:tcW w:w="164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8,47</w:t>
            </w:r>
          </w:p>
        </w:tc>
      </w:tr>
      <w:tr w:rsidR="00527D00" w:rsidRPr="00C4576C" w:rsidTr="00C4576C">
        <w:trPr>
          <w:jc w:val="center"/>
        </w:trPr>
        <w:tc>
          <w:tcPr>
            <w:tcW w:w="5495"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Цистерны вместимостью 60 т из-под темных нефтепродуктов (мазут, нефть).</w:t>
            </w:r>
            <w:r w:rsidR="00292C9E" w:rsidRPr="00C4576C">
              <w:rPr>
                <w:rFonts w:ascii="Times New Roman" w:hAnsi="Times New Roman"/>
              </w:rPr>
              <w:t xml:space="preserve"> </w:t>
            </w:r>
          </w:p>
        </w:tc>
        <w:tc>
          <w:tcPr>
            <w:tcW w:w="806"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1104" w:type="dxa"/>
            <w:shd w:val="clear" w:color="auto" w:fill="auto"/>
          </w:tcPr>
          <w:p w:rsidR="00527D00" w:rsidRPr="00C4576C" w:rsidRDefault="00527D00" w:rsidP="00C4576C">
            <w:pPr>
              <w:widowControl/>
              <w:suppressAutoHyphens/>
              <w:spacing w:line="360" w:lineRule="auto"/>
              <w:rPr>
                <w:rFonts w:ascii="Times New Roman" w:hAnsi="Times New Roman"/>
              </w:rPr>
            </w:pPr>
          </w:p>
        </w:tc>
        <w:tc>
          <w:tcPr>
            <w:tcW w:w="1646" w:type="dxa"/>
            <w:shd w:val="clear" w:color="auto" w:fill="auto"/>
          </w:tcPr>
          <w:p w:rsidR="00527D00" w:rsidRPr="00C4576C" w:rsidRDefault="00527D00" w:rsidP="00C4576C">
            <w:pPr>
              <w:widowControl/>
              <w:suppressAutoHyphens/>
              <w:spacing w:line="360" w:lineRule="auto"/>
              <w:rPr>
                <w:rFonts w:ascii="Times New Roman" w:hAnsi="Times New Roman"/>
              </w:rPr>
            </w:pPr>
            <w:r w:rsidRPr="00C4576C">
              <w:rPr>
                <w:rFonts w:ascii="Times New Roman" w:hAnsi="Times New Roman"/>
              </w:rPr>
              <w:t>3,97</w:t>
            </w:r>
          </w:p>
        </w:tc>
      </w:tr>
    </w:tbl>
    <w:p w:rsidR="00527D00" w:rsidRPr="00AC0595" w:rsidRDefault="00527D00" w:rsidP="00292C9E">
      <w:pPr>
        <w:widowControl/>
        <w:suppressAutoHyphens/>
        <w:spacing w:line="360" w:lineRule="auto"/>
        <w:ind w:firstLine="709"/>
        <w:jc w:val="both"/>
        <w:rPr>
          <w:rFonts w:ascii="Times New Roman" w:hAnsi="Times New Roman"/>
          <w:sz w:val="28"/>
        </w:rPr>
      </w:pP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Сточные</w:t>
      </w:r>
      <w:r w:rsidR="00292C9E" w:rsidRPr="00AC0595">
        <w:rPr>
          <w:rFonts w:ascii="Times New Roman" w:hAnsi="Times New Roman"/>
          <w:sz w:val="28"/>
        </w:rPr>
        <w:t xml:space="preserve"> </w:t>
      </w:r>
      <w:r w:rsidRPr="00AC0595">
        <w:rPr>
          <w:rFonts w:ascii="Times New Roman" w:hAnsi="Times New Roman"/>
          <w:sz w:val="28"/>
        </w:rPr>
        <w:t>воды</w:t>
      </w:r>
      <w:r w:rsidR="00292C9E" w:rsidRPr="00AC0595">
        <w:rPr>
          <w:rFonts w:ascii="Times New Roman" w:hAnsi="Times New Roman"/>
          <w:sz w:val="28"/>
        </w:rPr>
        <w:t xml:space="preserve"> </w:t>
      </w:r>
      <w:r w:rsidRPr="00AC0595">
        <w:rPr>
          <w:rFonts w:ascii="Times New Roman" w:hAnsi="Times New Roman"/>
          <w:sz w:val="28"/>
        </w:rPr>
        <w:t>ППС</w:t>
      </w:r>
      <w:r w:rsidR="00292C9E" w:rsidRPr="00AC0595">
        <w:rPr>
          <w:rFonts w:ascii="Times New Roman" w:hAnsi="Times New Roman"/>
          <w:sz w:val="28"/>
        </w:rPr>
        <w:t xml:space="preserve"> </w:t>
      </w:r>
      <w:r w:rsidRPr="00AC0595">
        <w:rPr>
          <w:rFonts w:ascii="Times New Roman" w:hAnsi="Times New Roman"/>
          <w:sz w:val="28"/>
        </w:rPr>
        <w:t>(объемом</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60</w:t>
      </w:r>
      <w:r w:rsidR="00292C9E" w:rsidRPr="00AC0595">
        <w:rPr>
          <w:rFonts w:ascii="Times New Roman" w:hAnsi="Times New Roman"/>
          <w:sz w:val="28"/>
        </w:rPr>
        <w:t xml:space="preserve"> </w:t>
      </w:r>
      <w:r w:rsidRPr="00AC0595">
        <w:rPr>
          <w:rFonts w:ascii="Times New Roman" w:hAnsi="Times New Roman"/>
          <w:sz w:val="28"/>
        </w:rPr>
        <w:t>до</w:t>
      </w:r>
      <w:r w:rsidR="00292C9E" w:rsidRPr="00AC0595">
        <w:rPr>
          <w:rFonts w:ascii="Times New Roman" w:hAnsi="Times New Roman"/>
          <w:sz w:val="28"/>
        </w:rPr>
        <w:t xml:space="preserve"> </w:t>
      </w:r>
      <w:r w:rsidRPr="00AC0595">
        <w:rPr>
          <w:rFonts w:ascii="Times New Roman" w:hAnsi="Times New Roman"/>
          <w:sz w:val="28"/>
        </w:rPr>
        <w:t>500</w:t>
      </w:r>
      <w:r w:rsidR="00292C9E" w:rsidRPr="00AC0595">
        <w:rPr>
          <w:rFonts w:ascii="Times New Roman" w:hAnsi="Times New Roman"/>
          <w:sz w:val="28"/>
        </w:rPr>
        <w:t xml:space="preserve"> </w:t>
      </w:r>
      <w:r w:rsidRPr="00AC0595">
        <w:rPr>
          <w:rFonts w:ascii="Times New Roman" w:hAnsi="Times New Roman"/>
          <w:sz w:val="28"/>
        </w:rPr>
        <w:t>м.</w:t>
      </w:r>
      <w:r w:rsidR="00292C9E" w:rsidRPr="00AC0595">
        <w:rPr>
          <w:rFonts w:ascii="Times New Roman" w:hAnsi="Times New Roman"/>
          <w:sz w:val="28"/>
        </w:rPr>
        <w:t xml:space="preserve"> </w:t>
      </w:r>
      <w:r w:rsidRPr="00AC0595">
        <w:rPr>
          <w:rFonts w:ascii="Times New Roman" w:hAnsi="Times New Roman"/>
          <w:sz w:val="28"/>
        </w:rPr>
        <w:t>куб.)</w:t>
      </w:r>
      <w:r w:rsidR="00292C9E" w:rsidRPr="00AC0595">
        <w:rPr>
          <w:rFonts w:ascii="Times New Roman" w:hAnsi="Times New Roman"/>
          <w:sz w:val="28"/>
        </w:rPr>
        <w:t xml:space="preserve"> </w:t>
      </w:r>
      <w:r w:rsidRPr="00AC0595">
        <w:rPr>
          <w:rFonts w:ascii="Times New Roman" w:hAnsi="Times New Roman"/>
          <w:sz w:val="28"/>
        </w:rPr>
        <w:t>загрязнены нефтепродуктами, растворенными органическими</w:t>
      </w:r>
      <w:r w:rsidR="00292C9E" w:rsidRPr="00AC0595">
        <w:rPr>
          <w:rFonts w:ascii="Times New Roman" w:hAnsi="Times New Roman"/>
          <w:sz w:val="28"/>
        </w:rPr>
        <w:t xml:space="preserve"> </w:t>
      </w:r>
      <w:r w:rsidRPr="00AC0595">
        <w:rPr>
          <w:rFonts w:ascii="Times New Roman" w:hAnsi="Times New Roman"/>
          <w:sz w:val="28"/>
        </w:rPr>
        <w:t>кислотами,</w:t>
      </w:r>
      <w:r w:rsidR="00292C9E" w:rsidRPr="00AC0595">
        <w:rPr>
          <w:rFonts w:ascii="Times New Roman" w:hAnsi="Times New Roman"/>
          <w:sz w:val="28"/>
        </w:rPr>
        <w:t xml:space="preserve"> </w:t>
      </w:r>
      <w:r w:rsidRPr="00AC0595">
        <w:rPr>
          <w:rFonts w:ascii="Times New Roman" w:hAnsi="Times New Roman"/>
          <w:sz w:val="28"/>
        </w:rPr>
        <w:t>фенолами.</w:t>
      </w:r>
      <w:r w:rsidR="00292C9E" w:rsidRPr="00AC0595">
        <w:rPr>
          <w:rFonts w:ascii="Times New Roman" w:hAnsi="Times New Roman"/>
          <w:sz w:val="28"/>
        </w:rPr>
        <w:t xml:space="preserve"> </w:t>
      </w:r>
      <w:r w:rsidRPr="00AC0595">
        <w:rPr>
          <w:rFonts w:ascii="Times New Roman" w:hAnsi="Times New Roman"/>
          <w:sz w:val="28"/>
        </w:rPr>
        <w:t>Если</w:t>
      </w:r>
      <w:r w:rsidR="00292C9E" w:rsidRPr="00AC0595">
        <w:rPr>
          <w:rFonts w:ascii="Times New Roman" w:hAnsi="Times New Roman"/>
          <w:sz w:val="28"/>
        </w:rPr>
        <w:t xml:space="preserve"> </w:t>
      </w:r>
      <w:r w:rsidRPr="00AC0595">
        <w:rPr>
          <w:rFonts w:ascii="Times New Roman" w:hAnsi="Times New Roman"/>
          <w:sz w:val="28"/>
        </w:rPr>
        <w:t>в цистерне осуществлялась перевозка этилированного</w:t>
      </w:r>
      <w:r w:rsidR="00292C9E" w:rsidRPr="00AC0595">
        <w:rPr>
          <w:rFonts w:ascii="Times New Roman" w:hAnsi="Times New Roman"/>
          <w:sz w:val="28"/>
        </w:rPr>
        <w:t xml:space="preserve"> </w:t>
      </w:r>
      <w:r w:rsidRPr="00AC0595">
        <w:rPr>
          <w:rFonts w:ascii="Times New Roman" w:hAnsi="Times New Roman"/>
          <w:sz w:val="28"/>
        </w:rPr>
        <w:t>бензина,</w:t>
      </w:r>
      <w:r w:rsidR="00292C9E" w:rsidRPr="00AC0595">
        <w:rPr>
          <w:rFonts w:ascii="Times New Roman" w:hAnsi="Times New Roman"/>
          <w:sz w:val="28"/>
        </w:rPr>
        <w:t xml:space="preserve"> </w:t>
      </w:r>
      <w:r w:rsidRPr="00AC0595">
        <w:rPr>
          <w:rFonts w:ascii="Times New Roman" w:hAnsi="Times New Roman"/>
          <w:sz w:val="28"/>
        </w:rPr>
        <w:t>стоки</w:t>
      </w:r>
      <w:r w:rsidR="00292C9E" w:rsidRPr="00AC0595">
        <w:rPr>
          <w:rFonts w:ascii="Times New Roman" w:hAnsi="Times New Roman"/>
          <w:sz w:val="28"/>
        </w:rPr>
        <w:t xml:space="preserve"> </w:t>
      </w:r>
      <w:r w:rsidRPr="00AC0595">
        <w:rPr>
          <w:rFonts w:ascii="Times New Roman" w:hAnsi="Times New Roman"/>
          <w:sz w:val="28"/>
        </w:rPr>
        <w:t>содержат, кроме</w:t>
      </w:r>
      <w:r w:rsidR="00292C9E" w:rsidRPr="00AC0595">
        <w:rPr>
          <w:rFonts w:ascii="Times New Roman" w:hAnsi="Times New Roman"/>
          <w:sz w:val="28"/>
        </w:rPr>
        <w:t xml:space="preserve"> </w:t>
      </w:r>
      <w:r w:rsidRPr="00AC0595">
        <w:rPr>
          <w:rFonts w:ascii="Times New Roman" w:hAnsi="Times New Roman"/>
          <w:sz w:val="28"/>
        </w:rPr>
        <w:t>того,</w:t>
      </w:r>
      <w:r w:rsidR="00292C9E" w:rsidRPr="00AC0595">
        <w:rPr>
          <w:rFonts w:ascii="Times New Roman" w:hAnsi="Times New Roman"/>
          <w:sz w:val="28"/>
        </w:rPr>
        <w:t xml:space="preserve"> </w:t>
      </w:r>
      <w:r w:rsidRPr="00AC0595">
        <w:rPr>
          <w:rFonts w:ascii="Times New Roman" w:hAnsi="Times New Roman"/>
          <w:sz w:val="28"/>
        </w:rPr>
        <w:t>тетраэтилсвинец.</w:t>
      </w:r>
      <w:r w:rsidR="00292C9E" w:rsidRPr="00AC0595">
        <w:rPr>
          <w:rFonts w:ascii="Times New Roman" w:hAnsi="Times New Roman"/>
          <w:sz w:val="28"/>
        </w:rPr>
        <w:t xml:space="preserve"> </w:t>
      </w:r>
      <w:r w:rsidRPr="00AC0595">
        <w:rPr>
          <w:rFonts w:ascii="Times New Roman" w:hAnsi="Times New Roman"/>
          <w:sz w:val="28"/>
        </w:rPr>
        <w:t>Для</w:t>
      </w:r>
      <w:r w:rsidR="00292C9E" w:rsidRPr="00AC0595">
        <w:rPr>
          <w:rFonts w:ascii="Times New Roman" w:hAnsi="Times New Roman"/>
          <w:sz w:val="28"/>
        </w:rPr>
        <w:t xml:space="preserve"> </w:t>
      </w:r>
      <w:r w:rsidRPr="00AC0595">
        <w:rPr>
          <w:rFonts w:ascii="Times New Roman" w:hAnsi="Times New Roman"/>
          <w:sz w:val="28"/>
        </w:rPr>
        <w:t>обмывки</w:t>
      </w:r>
      <w:r w:rsidR="00292C9E" w:rsidRPr="00AC0595">
        <w:rPr>
          <w:rFonts w:ascii="Times New Roman" w:hAnsi="Times New Roman"/>
          <w:sz w:val="28"/>
        </w:rPr>
        <w:t xml:space="preserve"> </w:t>
      </w:r>
      <w:r w:rsidRPr="00AC0595">
        <w:rPr>
          <w:rFonts w:ascii="Times New Roman" w:hAnsi="Times New Roman"/>
          <w:sz w:val="28"/>
        </w:rPr>
        <w:t>используется</w:t>
      </w:r>
      <w:r w:rsidR="00292C9E" w:rsidRPr="00AC0595">
        <w:rPr>
          <w:rFonts w:ascii="Times New Roman" w:hAnsi="Times New Roman"/>
          <w:sz w:val="28"/>
        </w:rPr>
        <w:t xml:space="preserve"> </w:t>
      </w:r>
      <w:r w:rsidRPr="00AC0595">
        <w:rPr>
          <w:rFonts w:ascii="Times New Roman" w:hAnsi="Times New Roman"/>
          <w:sz w:val="28"/>
        </w:rPr>
        <w:t>оборотное водоснабжение,</w:t>
      </w:r>
      <w:r w:rsidR="003A081C" w:rsidRPr="00AC0595">
        <w:rPr>
          <w:rFonts w:ascii="Times New Roman" w:hAnsi="Times New Roman"/>
          <w:sz w:val="28"/>
        </w:rPr>
        <w:t xml:space="preserve"> </w:t>
      </w:r>
      <w:r w:rsidRPr="00AC0595">
        <w:rPr>
          <w:rFonts w:ascii="Times New Roman" w:hAnsi="Times New Roman"/>
          <w:sz w:val="28"/>
        </w:rPr>
        <w:t>при котором обмывочная вода после прохождения через</w:t>
      </w:r>
      <w:r w:rsidR="00292C9E" w:rsidRPr="00AC0595">
        <w:rPr>
          <w:rFonts w:ascii="Times New Roman" w:hAnsi="Times New Roman"/>
          <w:sz w:val="28"/>
        </w:rPr>
        <w:t xml:space="preserve"> </w:t>
      </w:r>
      <w:r w:rsidRPr="00AC0595">
        <w:rPr>
          <w:rFonts w:ascii="Times New Roman" w:hAnsi="Times New Roman"/>
          <w:sz w:val="28"/>
        </w:rPr>
        <w:t>очистные сооружения и отделения от нефтепродуктов используется повторно.</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Значительное загрязнение сточных вод наряду с ППС получается в пунктах подготовки и</w:t>
      </w:r>
      <w:r w:rsidR="00292C9E" w:rsidRPr="00AC0595">
        <w:rPr>
          <w:rFonts w:ascii="Times New Roman" w:hAnsi="Times New Roman"/>
          <w:sz w:val="28"/>
        </w:rPr>
        <w:t xml:space="preserve"> </w:t>
      </w:r>
      <w:r w:rsidRPr="00AC0595">
        <w:rPr>
          <w:rFonts w:ascii="Times New Roman" w:hAnsi="Times New Roman"/>
          <w:sz w:val="28"/>
        </w:rPr>
        <w:t>обмывки</w:t>
      </w:r>
      <w:r w:rsidR="00292C9E" w:rsidRPr="00AC0595">
        <w:rPr>
          <w:rFonts w:ascii="Times New Roman" w:hAnsi="Times New Roman"/>
          <w:sz w:val="28"/>
        </w:rPr>
        <w:t xml:space="preserve"> </w:t>
      </w:r>
      <w:r w:rsidRPr="00AC0595">
        <w:rPr>
          <w:rFonts w:ascii="Times New Roman" w:hAnsi="Times New Roman"/>
          <w:sz w:val="28"/>
        </w:rPr>
        <w:t>грузовых</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пассажирских</w:t>
      </w:r>
      <w:r w:rsidR="00292C9E" w:rsidRPr="00AC0595">
        <w:rPr>
          <w:rFonts w:ascii="Times New Roman" w:hAnsi="Times New Roman"/>
          <w:sz w:val="28"/>
        </w:rPr>
        <w:t xml:space="preserve"> </w:t>
      </w:r>
      <w:r w:rsidRPr="00AC0595">
        <w:rPr>
          <w:rFonts w:ascii="Times New Roman" w:hAnsi="Times New Roman"/>
          <w:sz w:val="28"/>
        </w:rPr>
        <w:t>вагонов.</w:t>
      </w:r>
      <w:r w:rsidR="00292C9E" w:rsidRPr="00AC0595">
        <w:rPr>
          <w:rFonts w:ascii="Times New Roman" w:hAnsi="Times New Roman"/>
          <w:sz w:val="28"/>
        </w:rPr>
        <w:t xml:space="preserve"> </w:t>
      </w:r>
      <w:r w:rsidRPr="00AC0595">
        <w:rPr>
          <w:rFonts w:ascii="Times New Roman" w:hAnsi="Times New Roman"/>
          <w:sz w:val="28"/>
        </w:rPr>
        <w:t>Ведется</w:t>
      </w:r>
      <w:r w:rsidR="00292C9E" w:rsidRPr="00AC0595">
        <w:rPr>
          <w:rFonts w:ascii="Times New Roman" w:hAnsi="Times New Roman"/>
          <w:sz w:val="28"/>
        </w:rPr>
        <w:t xml:space="preserve"> </w:t>
      </w:r>
      <w:r w:rsidRPr="00AC0595">
        <w:rPr>
          <w:rFonts w:ascii="Times New Roman" w:hAnsi="Times New Roman"/>
          <w:sz w:val="28"/>
        </w:rPr>
        <w:t>обмывка внутренней и</w:t>
      </w:r>
      <w:r w:rsidR="00292C9E" w:rsidRPr="00AC0595">
        <w:rPr>
          <w:rFonts w:ascii="Times New Roman" w:hAnsi="Times New Roman"/>
          <w:sz w:val="28"/>
        </w:rPr>
        <w:t xml:space="preserve"> </w:t>
      </w:r>
      <w:r w:rsidRPr="00AC0595">
        <w:rPr>
          <w:rFonts w:ascii="Times New Roman" w:hAnsi="Times New Roman"/>
          <w:sz w:val="28"/>
        </w:rPr>
        <w:t>наружной</w:t>
      </w:r>
      <w:r w:rsidR="00292C9E" w:rsidRPr="00AC0595">
        <w:rPr>
          <w:rFonts w:ascii="Times New Roman" w:hAnsi="Times New Roman"/>
          <w:sz w:val="28"/>
        </w:rPr>
        <w:t xml:space="preserve"> </w:t>
      </w:r>
      <w:r w:rsidRPr="00AC0595">
        <w:rPr>
          <w:rFonts w:ascii="Times New Roman" w:hAnsi="Times New Roman"/>
          <w:sz w:val="28"/>
        </w:rPr>
        <w:t>поверхностей</w:t>
      </w:r>
      <w:r w:rsidR="00292C9E" w:rsidRPr="00AC0595">
        <w:rPr>
          <w:rFonts w:ascii="Times New Roman" w:hAnsi="Times New Roman"/>
          <w:sz w:val="28"/>
        </w:rPr>
        <w:t xml:space="preserve"> </w:t>
      </w:r>
      <w:r w:rsidRPr="00AC0595">
        <w:rPr>
          <w:rFonts w:ascii="Times New Roman" w:hAnsi="Times New Roman"/>
          <w:sz w:val="28"/>
        </w:rPr>
        <w:t>крытых</w:t>
      </w:r>
      <w:r w:rsidR="00292C9E" w:rsidRPr="00AC0595">
        <w:rPr>
          <w:rFonts w:ascii="Times New Roman" w:hAnsi="Times New Roman"/>
          <w:sz w:val="28"/>
        </w:rPr>
        <w:t xml:space="preserve"> </w:t>
      </w:r>
      <w:r w:rsidRPr="00AC0595">
        <w:rPr>
          <w:rFonts w:ascii="Times New Roman" w:hAnsi="Times New Roman"/>
          <w:sz w:val="28"/>
        </w:rPr>
        <w:t>грузовых</w:t>
      </w:r>
      <w:r w:rsidR="00292C9E" w:rsidRPr="00AC0595">
        <w:rPr>
          <w:rFonts w:ascii="Times New Roman" w:hAnsi="Times New Roman"/>
          <w:sz w:val="28"/>
        </w:rPr>
        <w:t xml:space="preserve"> </w:t>
      </w:r>
      <w:r w:rsidRPr="00AC0595">
        <w:rPr>
          <w:rFonts w:ascii="Times New Roman" w:hAnsi="Times New Roman"/>
          <w:sz w:val="28"/>
        </w:rPr>
        <w:t>вагонов</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наружной обшивки</w:t>
      </w:r>
      <w:r w:rsidR="00292C9E" w:rsidRPr="00AC0595">
        <w:rPr>
          <w:rFonts w:ascii="Times New Roman" w:hAnsi="Times New Roman"/>
          <w:sz w:val="28"/>
        </w:rPr>
        <w:t xml:space="preserve"> </w:t>
      </w:r>
      <w:r w:rsidRPr="00AC0595">
        <w:rPr>
          <w:rFonts w:ascii="Times New Roman" w:hAnsi="Times New Roman"/>
          <w:sz w:val="28"/>
        </w:rPr>
        <w:t>пассажирских</w:t>
      </w:r>
      <w:r w:rsidR="00292C9E" w:rsidRPr="00AC0595">
        <w:rPr>
          <w:rFonts w:ascii="Times New Roman" w:hAnsi="Times New Roman"/>
          <w:sz w:val="28"/>
        </w:rPr>
        <w:t xml:space="preserve"> </w:t>
      </w:r>
      <w:r w:rsidRPr="00AC0595">
        <w:rPr>
          <w:rFonts w:ascii="Times New Roman" w:hAnsi="Times New Roman"/>
          <w:sz w:val="28"/>
        </w:rPr>
        <w:t>вагонов.</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состав</w:t>
      </w:r>
      <w:r w:rsidR="00292C9E" w:rsidRPr="00AC0595">
        <w:rPr>
          <w:rFonts w:ascii="Times New Roman" w:hAnsi="Times New Roman"/>
          <w:sz w:val="28"/>
        </w:rPr>
        <w:t xml:space="preserve"> </w:t>
      </w:r>
      <w:r w:rsidRPr="00AC0595">
        <w:rPr>
          <w:rFonts w:ascii="Times New Roman" w:hAnsi="Times New Roman"/>
          <w:sz w:val="28"/>
        </w:rPr>
        <w:t>загрязнений</w:t>
      </w:r>
      <w:r w:rsidR="00292C9E" w:rsidRPr="00AC0595">
        <w:rPr>
          <w:rFonts w:ascii="Times New Roman" w:hAnsi="Times New Roman"/>
          <w:sz w:val="28"/>
        </w:rPr>
        <w:t xml:space="preserve"> </w:t>
      </w:r>
      <w:r w:rsidRPr="00AC0595">
        <w:rPr>
          <w:rFonts w:ascii="Times New Roman" w:hAnsi="Times New Roman"/>
          <w:sz w:val="28"/>
        </w:rPr>
        <w:t>входят</w:t>
      </w:r>
      <w:r w:rsidR="00292C9E" w:rsidRPr="00AC0595">
        <w:rPr>
          <w:rFonts w:ascii="Times New Roman" w:hAnsi="Times New Roman"/>
          <w:sz w:val="28"/>
        </w:rPr>
        <w:t xml:space="preserve"> </w:t>
      </w:r>
      <w:r w:rsidRPr="00AC0595">
        <w:rPr>
          <w:rFonts w:ascii="Times New Roman" w:hAnsi="Times New Roman"/>
          <w:sz w:val="28"/>
        </w:rPr>
        <w:t>остатки перевозимых грузов, минеральные и органические примеси, растворенные соли</w:t>
      </w:r>
      <w:r w:rsidR="00292C9E" w:rsidRPr="00AC0595">
        <w:rPr>
          <w:rFonts w:ascii="Times New Roman" w:hAnsi="Times New Roman"/>
          <w:sz w:val="28"/>
        </w:rPr>
        <w:t xml:space="preserve"> </w:t>
      </w:r>
      <w:r w:rsidRPr="00AC0595">
        <w:rPr>
          <w:rFonts w:ascii="Times New Roman" w:hAnsi="Times New Roman"/>
          <w:sz w:val="28"/>
        </w:rPr>
        <w:t>и др.</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 них также присутствуют бактериальные загрязнения. Пункты в</w:t>
      </w:r>
      <w:r w:rsidR="00292C9E" w:rsidRPr="00AC0595">
        <w:rPr>
          <w:rFonts w:ascii="Times New Roman" w:hAnsi="Times New Roman"/>
          <w:sz w:val="28"/>
        </w:rPr>
        <w:t xml:space="preserve"> </w:t>
      </w:r>
      <w:r w:rsidRPr="00AC0595">
        <w:rPr>
          <w:rFonts w:ascii="Times New Roman" w:hAnsi="Times New Roman"/>
          <w:sz w:val="28"/>
        </w:rPr>
        <w:t>основном не имеют оборотного водоснабжения, что резко увеличивает потребление</w:t>
      </w:r>
      <w:r w:rsidR="00292C9E" w:rsidRPr="00AC0595">
        <w:rPr>
          <w:rFonts w:ascii="Times New Roman" w:hAnsi="Times New Roman"/>
          <w:sz w:val="28"/>
        </w:rPr>
        <w:t xml:space="preserve"> </w:t>
      </w:r>
      <w:r w:rsidRPr="00AC0595">
        <w:rPr>
          <w:rFonts w:ascii="Times New Roman" w:hAnsi="Times New Roman"/>
          <w:sz w:val="28"/>
        </w:rPr>
        <w:t>водных ресурсов и загрязнение природной среды.</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Воздействие на экосистемы при строительстве железнодорожных линий. При строительстве</w:t>
      </w:r>
      <w:r w:rsidR="00292C9E" w:rsidRPr="00AC0595">
        <w:rPr>
          <w:rFonts w:ascii="Times New Roman" w:hAnsi="Times New Roman"/>
          <w:sz w:val="28"/>
        </w:rPr>
        <w:t xml:space="preserve"> </w:t>
      </w:r>
      <w:r w:rsidRPr="00AC0595">
        <w:rPr>
          <w:rFonts w:ascii="Times New Roman" w:hAnsi="Times New Roman"/>
          <w:sz w:val="28"/>
        </w:rPr>
        <w:t>железных</w:t>
      </w:r>
      <w:r w:rsidR="00292C9E" w:rsidRPr="00AC0595">
        <w:rPr>
          <w:rFonts w:ascii="Times New Roman" w:hAnsi="Times New Roman"/>
          <w:sz w:val="28"/>
        </w:rPr>
        <w:t xml:space="preserve"> </w:t>
      </w:r>
      <w:r w:rsidRPr="00AC0595">
        <w:rPr>
          <w:rFonts w:ascii="Times New Roman" w:hAnsi="Times New Roman"/>
          <w:sz w:val="28"/>
        </w:rPr>
        <w:t>дорог</w:t>
      </w:r>
      <w:r w:rsidR="00292C9E" w:rsidRPr="00AC0595">
        <w:rPr>
          <w:rFonts w:ascii="Times New Roman" w:hAnsi="Times New Roman"/>
          <w:sz w:val="28"/>
        </w:rPr>
        <w:t xml:space="preserve"> </w:t>
      </w:r>
      <w:r w:rsidRPr="00AC0595">
        <w:rPr>
          <w:rFonts w:ascii="Times New Roman" w:hAnsi="Times New Roman"/>
          <w:sz w:val="28"/>
        </w:rPr>
        <w:t>оказывается</w:t>
      </w:r>
      <w:r w:rsidR="00292C9E" w:rsidRPr="00AC0595">
        <w:rPr>
          <w:rFonts w:ascii="Times New Roman" w:hAnsi="Times New Roman"/>
          <w:sz w:val="28"/>
        </w:rPr>
        <w:t xml:space="preserve"> </w:t>
      </w:r>
      <w:r w:rsidRPr="00AC0595">
        <w:rPr>
          <w:rFonts w:ascii="Times New Roman" w:hAnsi="Times New Roman"/>
          <w:sz w:val="28"/>
        </w:rPr>
        <w:t>сильное</w:t>
      </w:r>
      <w:r w:rsidR="00292C9E" w:rsidRPr="00AC0595">
        <w:rPr>
          <w:rFonts w:ascii="Times New Roman" w:hAnsi="Times New Roman"/>
          <w:sz w:val="28"/>
        </w:rPr>
        <w:t xml:space="preserve"> </w:t>
      </w:r>
      <w:r w:rsidRPr="00AC0595">
        <w:rPr>
          <w:rFonts w:ascii="Times New Roman" w:hAnsi="Times New Roman"/>
          <w:sz w:val="28"/>
        </w:rPr>
        <w:t>воздействие</w:t>
      </w:r>
      <w:r w:rsidR="00292C9E" w:rsidRPr="00AC0595">
        <w:rPr>
          <w:rFonts w:ascii="Times New Roman" w:hAnsi="Times New Roman"/>
          <w:sz w:val="28"/>
        </w:rPr>
        <w:t xml:space="preserve"> </w:t>
      </w:r>
      <w:r w:rsidRPr="00AC0595">
        <w:rPr>
          <w:rFonts w:ascii="Times New Roman" w:hAnsi="Times New Roman"/>
          <w:sz w:val="28"/>
        </w:rPr>
        <w:t>на естественные экосистемы.</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При проведении буровзрывных и отделочных работ происходит механическое и химическое загрязнение среды.</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открытых</w:t>
      </w:r>
      <w:r w:rsidR="00292C9E" w:rsidRPr="00AC0595">
        <w:rPr>
          <w:rFonts w:ascii="Times New Roman" w:hAnsi="Times New Roman"/>
          <w:sz w:val="28"/>
        </w:rPr>
        <w:t xml:space="preserve"> </w:t>
      </w:r>
      <w:r w:rsidRPr="00AC0595">
        <w:rPr>
          <w:rFonts w:ascii="Times New Roman" w:hAnsi="Times New Roman"/>
          <w:sz w:val="28"/>
        </w:rPr>
        <w:t>складов</w:t>
      </w:r>
      <w:r w:rsidR="00292C9E" w:rsidRPr="00AC0595">
        <w:rPr>
          <w:rFonts w:ascii="Times New Roman" w:hAnsi="Times New Roman"/>
          <w:sz w:val="28"/>
        </w:rPr>
        <w:t xml:space="preserve"> </w:t>
      </w:r>
      <w:r w:rsidRPr="00AC0595">
        <w:rPr>
          <w:rFonts w:ascii="Times New Roman" w:hAnsi="Times New Roman"/>
          <w:sz w:val="28"/>
        </w:rPr>
        <w:t>угля</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строительных материалов выветриваются твердые</w:t>
      </w:r>
      <w:r w:rsidR="00292C9E" w:rsidRPr="00AC0595">
        <w:rPr>
          <w:rFonts w:ascii="Times New Roman" w:hAnsi="Times New Roman"/>
          <w:sz w:val="28"/>
        </w:rPr>
        <w:t xml:space="preserve"> </w:t>
      </w:r>
      <w:r w:rsidRPr="00AC0595">
        <w:rPr>
          <w:rFonts w:ascii="Times New Roman" w:hAnsi="Times New Roman"/>
          <w:sz w:val="28"/>
        </w:rPr>
        <w:t>частицы,</w:t>
      </w:r>
      <w:r w:rsidR="00292C9E" w:rsidRPr="00AC0595">
        <w:rPr>
          <w:rFonts w:ascii="Times New Roman" w:hAnsi="Times New Roman"/>
          <w:sz w:val="28"/>
        </w:rPr>
        <w:t xml:space="preserve"> </w:t>
      </w:r>
      <w:r w:rsidRPr="00AC0595">
        <w:rPr>
          <w:rFonts w:ascii="Times New Roman" w:hAnsi="Times New Roman"/>
          <w:sz w:val="28"/>
        </w:rPr>
        <w:t>пыль</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другие</w:t>
      </w:r>
      <w:r w:rsidR="00292C9E" w:rsidRPr="00AC0595">
        <w:rPr>
          <w:rFonts w:ascii="Times New Roman" w:hAnsi="Times New Roman"/>
          <w:sz w:val="28"/>
        </w:rPr>
        <w:t xml:space="preserve"> </w:t>
      </w:r>
      <w:r w:rsidRPr="00AC0595">
        <w:rPr>
          <w:rFonts w:ascii="Times New Roman" w:hAnsi="Times New Roman"/>
          <w:sz w:val="28"/>
        </w:rPr>
        <w:t>мелкодисперсные вещества.</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Укладка балласта при</w:t>
      </w:r>
      <w:r w:rsidR="00292C9E" w:rsidRPr="00AC0595">
        <w:rPr>
          <w:rFonts w:ascii="Times New Roman" w:hAnsi="Times New Roman"/>
          <w:sz w:val="28"/>
        </w:rPr>
        <w:t xml:space="preserve"> </w:t>
      </w:r>
      <w:r w:rsidRPr="00AC0595">
        <w:rPr>
          <w:rFonts w:ascii="Times New Roman" w:hAnsi="Times New Roman"/>
          <w:sz w:val="28"/>
        </w:rPr>
        <w:t>строительстве</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реконструкции</w:t>
      </w:r>
      <w:r w:rsidR="00292C9E" w:rsidRPr="00AC0595">
        <w:rPr>
          <w:rFonts w:ascii="Times New Roman" w:hAnsi="Times New Roman"/>
          <w:sz w:val="28"/>
        </w:rPr>
        <w:t xml:space="preserve"> </w:t>
      </w:r>
      <w:r w:rsidRPr="00AC0595">
        <w:rPr>
          <w:rFonts w:ascii="Times New Roman" w:hAnsi="Times New Roman"/>
          <w:sz w:val="28"/>
        </w:rPr>
        <w:t>железнодорожных линий является еще одним негативным аспектом воздействия на здоровье</w:t>
      </w:r>
      <w:r w:rsidR="00292C9E" w:rsidRPr="00AC0595">
        <w:rPr>
          <w:rFonts w:ascii="Times New Roman" w:hAnsi="Times New Roman"/>
          <w:sz w:val="28"/>
        </w:rPr>
        <w:t xml:space="preserve"> </w:t>
      </w:r>
      <w:r w:rsidRPr="00AC0595">
        <w:rPr>
          <w:rFonts w:ascii="Times New Roman" w:hAnsi="Times New Roman"/>
          <w:sz w:val="28"/>
        </w:rPr>
        <w:t>людей. В качестве балласта сейчас используется смесь щебня</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отходов</w:t>
      </w:r>
      <w:r w:rsidR="00292C9E" w:rsidRPr="00AC0595">
        <w:rPr>
          <w:rFonts w:ascii="Times New Roman" w:hAnsi="Times New Roman"/>
          <w:sz w:val="28"/>
        </w:rPr>
        <w:t xml:space="preserve"> </w:t>
      </w:r>
      <w:r w:rsidRPr="00AC0595">
        <w:rPr>
          <w:rFonts w:ascii="Times New Roman" w:hAnsi="Times New Roman"/>
          <w:sz w:val="28"/>
        </w:rPr>
        <w:t>асбестового производства.</w:t>
      </w:r>
      <w:r w:rsidR="00292C9E" w:rsidRPr="00AC0595">
        <w:rPr>
          <w:rFonts w:ascii="Times New Roman" w:hAnsi="Times New Roman"/>
          <w:sz w:val="28"/>
        </w:rPr>
        <w:t xml:space="preserve"> </w:t>
      </w:r>
      <w:r w:rsidRPr="00AC0595">
        <w:rPr>
          <w:rFonts w:ascii="Times New Roman" w:hAnsi="Times New Roman"/>
          <w:sz w:val="28"/>
        </w:rPr>
        <w:t>Последние</w:t>
      </w:r>
      <w:r w:rsidR="00292C9E" w:rsidRPr="00AC0595">
        <w:rPr>
          <w:rFonts w:ascii="Times New Roman" w:hAnsi="Times New Roman"/>
          <w:sz w:val="28"/>
        </w:rPr>
        <w:t xml:space="preserve"> </w:t>
      </w:r>
      <w:r w:rsidRPr="00AC0595">
        <w:rPr>
          <w:rFonts w:ascii="Times New Roman" w:hAnsi="Times New Roman"/>
          <w:sz w:val="28"/>
        </w:rPr>
        <w:t>поставляются</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обогатительных</w:t>
      </w:r>
      <w:r w:rsidR="00292C9E" w:rsidRPr="00AC0595">
        <w:rPr>
          <w:rFonts w:ascii="Times New Roman" w:hAnsi="Times New Roman"/>
          <w:sz w:val="28"/>
        </w:rPr>
        <w:t xml:space="preserve"> </w:t>
      </w:r>
      <w:r w:rsidRPr="00AC0595">
        <w:rPr>
          <w:rFonts w:ascii="Times New Roman" w:hAnsi="Times New Roman"/>
          <w:sz w:val="28"/>
        </w:rPr>
        <w:t>комбинатов,</w:t>
      </w:r>
      <w:r w:rsidR="00292C9E" w:rsidRPr="00AC0595">
        <w:rPr>
          <w:rFonts w:ascii="Times New Roman" w:hAnsi="Times New Roman"/>
          <w:sz w:val="28"/>
        </w:rPr>
        <w:t xml:space="preserve"> </w:t>
      </w:r>
      <w:r w:rsidRPr="00AC0595">
        <w:rPr>
          <w:rFonts w:ascii="Times New Roman" w:hAnsi="Times New Roman"/>
          <w:sz w:val="28"/>
        </w:rPr>
        <w:t>где получают</w:t>
      </w:r>
      <w:r w:rsidR="00292C9E" w:rsidRPr="00AC0595">
        <w:rPr>
          <w:rFonts w:ascii="Times New Roman" w:hAnsi="Times New Roman"/>
          <w:sz w:val="28"/>
        </w:rPr>
        <w:t xml:space="preserve"> </w:t>
      </w:r>
      <w:r w:rsidRPr="00AC0595">
        <w:rPr>
          <w:rFonts w:ascii="Times New Roman" w:hAnsi="Times New Roman"/>
          <w:sz w:val="28"/>
        </w:rPr>
        <w:t>асбестовую</w:t>
      </w:r>
      <w:r w:rsidR="00292C9E" w:rsidRPr="00AC0595">
        <w:rPr>
          <w:rFonts w:ascii="Times New Roman" w:hAnsi="Times New Roman"/>
          <w:sz w:val="28"/>
        </w:rPr>
        <w:t xml:space="preserve"> </w:t>
      </w:r>
      <w:r w:rsidRPr="00AC0595">
        <w:rPr>
          <w:rFonts w:ascii="Times New Roman" w:hAnsi="Times New Roman"/>
          <w:sz w:val="28"/>
        </w:rPr>
        <w:t>пряжу</w:t>
      </w:r>
      <w:r w:rsidR="00292C9E" w:rsidRPr="00AC0595">
        <w:rPr>
          <w:rFonts w:ascii="Times New Roman" w:hAnsi="Times New Roman"/>
          <w:sz w:val="28"/>
        </w:rPr>
        <w:t xml:space="preserve"> </w:t>
      </w:r>
      <w:r w:rsidRPr="00AC0595">
        <w:rPr>
          <w:rFonts w:ascii="Times New Roman" w:hAnsi="Times New Roman"/>
          <w:sz w:val="28"/>
        </w:rPr>
        <w:t>из</w:t>
      </w:r>
      <w:r w:rsidR="00292C9E" w:rsidRPr="00AC0595">
        <w:rPr>
          <w:rFonts w:ascii="Times New Roman" w:hAnsi="Times New Roman"/>
          <w:sz w:val="28"/>
        </w:rPr>
        <w:t xml:space="preserve"> </w:t>
      </w:r>
      <w:r w:rsidRPr="00AC0595">
        <w:rPr>
          <w:rFonts w:ascii="Times New Roman" w:hAnsi="Times New Roman"/>
          <w:sz w:val="28"/>
        </w:rPr>
        <w:t>горной</w:t>
      </w:r>
      <w:r w:rsidR="00292C9E" w:rsidRPr="00AC0595">
        <w:rPr>
          <w:rFonts w:ascii="Times New Roman" w:hAnsi="Times New Roman"/>
          <w:sz w:val="28"/>
        </w:rPr>
        <w:t xml:space="preserve"> </w:t>
      </w:r>
      <w:r w:rsidRPr="00AC0595">
        <w:rPr>
          <w:rFonts w:ascii="Times New Roman" w:hAnsi="Times New Roman"/>
          <w:sz w:val="28"/>
        </w:rPr>
        <w:t>породы</w:t>
      </w:r>
      <w:r w:rsidR="00292C9E" w:rsidRPr="00AC0595">
        <w:rPr>
          <w:rFonts w:ascii="Times New Roman" w:hAnsi="Times New Roman"/>
          <w:sz w:val="28"/>
        </w:rPr>
        <w:t xml:space="preserve"> </w:t>
      </w:r>
      <w:r w:rsidRPr="00AC0595">
        <w:rPr>
          <w:rFonts w:ascii="Times New Roman" w:hAnsi="Times New Roman"/>
          <w:sz w:val="28"/>
        </w:rPr>
        <w:t>-</w:t>
      </w:r>
      <w:r w:rsidR="00292C9E" w:rsidRPr="00AC0595">
        <w:rPr>
          <w:rFonts w:ascii="Times New Roman" w:hAnsi="Times New Roman"/>
          <w:sz w:val="28"/>
        </w:rPr>
        <w:t xml:space="preserve"> </w:t>
      </w:r>
      <w:r w:rsidRPr="00AC0595">
        <w:rPr>
          <w:rFonts w:ascii="Times New Roman" w:hAnsi="Times New Roman"/>
          <w:sz w:val="28"/>
        </w:rPr>
        <w:t>серпентина.</w:t>
      </w:r>
      <w:r w:rsidR="00292C9E" w:rsidRPr="00AC0595">
        <w:rPr>
          <w:rFonts w:ascii="Times New Roman" w:hAnsi="Times New Roman"/>
          <w:sz w:val="28"/>
        </w:rPr>
        <w:t xml:space="preserve"> </w:t>
      </w:r>
      <w:r w:rsidRPr="00AC0595">
        <w:rPr>
          <w:rFonts w:ascii="Times New Roman" w:hAnsi="Times New Roman"/>
          <w:sz w:val="28"/>
        </w:rPr>
        <w:t>Ежегодно производят более</w:t>
      </w:r>
      <w:r w:rsidR="00292C9E" w:rsidRPr="00AC0595">
        <w:rPr>
          <w:rFonts w:ascii="Times New Roman" w:hAnsi="Times New Roman"/>
          <w:sz w:val="28"/>
        </w:rPr>
        <w:t xml:space="preserve"> </w:t>
      </w:r>
      <w:r w:rsidRPr="00AC0595">
        <w:rPr>
          <w:rFonts w:ascii="Times New Roman" w:hAnsi="Times New Roman"/>
          <w:sz w:val="28"/>
        </w:rPr>
        <w:t>3,8</w:t>
      </w:r>
      <w:r w:rsidR="00292C9E" w:rsidRPr="00AC0595">
        <w:rPr>
          <w:rFonts w:ascii="Times New Roman" w:hAnsi="Times New Roman"/>
          <w:sz w:val="28"/>
        </w:rPr>
        <w:t xml:space="preserve"> </w:t>
      </w:r>
      <w:r w:rsidRPr="00AC0595">
        <w:rPr>
          <w:rFonts w:ascii="Times New Roman" w:hAnsi="Times New Roman"/>
          <w:sz w:val="28"/>
        </w:rPr>
        <w:t>млн.</w:t>
      </w:r>
      <w:r w:rsidR="00292C9E" w:rsidRPr="00AC0595">
        <w:rPr>
          <w:rFonts w:ascii="Times New Roman" w:hAnsi="Times New Roman"/>
          <w:sz w:val="28"/>
        </w:rPr>
        <w:t xml:space="preserve"> </w:t>
      </w:r>
      <w:r w:rsidRPr="00AC0595">
        <w:rPr>
          <w:rFonts w:ascii="Times New Roman" w:hAnsi="Times New Roman"/>
          <w:sz w:val="28"/>
        </w:rPr>
        <w:t>м.</w:t>
      </w:r>
      <w:r w:rsidR="00292C9E" w:rsidRPr="00AC0595">
        <w:rPr>
          <w:rFonts w:ascii="Times New Roman" w:hAnsi="Times New Roman"/>
          <w:sz w:val="28"/>
        </w:rPr>
        <w:t xml:space="preserve"> </w:t>
      </w:r>
      <w:r w:rsidRPr="00AC0595">
        <w:rPr>
          <w:rFonts w:ascii="Times New Roman" w:hAnsi="Times New Roman"/>
          <w:sz w:val="28"/>
        </w:rPr>
        <w:t>куб.</w:t>
      </w:r>
      <w:r w:rsidR="00292C9E" w:rsidRPr="00AC0595">
        <w:rPr>
          <w:rFonts w:ascii="Times New Roman" w:hAnsi="Times New Roman"/>
          <w:sz w:val="28"/>
        </w:rPr>
        <w:t xml:space="preserve"> </w:t>
      </w:r>
      <w:r w:rsidRPr="00AC0595">
        <w:rPr>
          <w:rFonts w:ascii="Times New Roman" w:hAnsi="Times New Roman"/>
          <w:sz w:val="28"/>
        </w:rPr>
        <w:t>балласта</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содержанием</w:t>
      </w:r>
      <w:r w:rsidR="00292C9E" w:rsidRPr="00AC0595">
        <w:rPr>
          <w:rFonts w:ascii="Times New Roman" w:hAnsi="Times New Roman"/>
          <w:sz w:val="28"/>
        </w:rPr>
        <w:t xml:space="preserve"> </w:t>
      </w:r>
      <w:r w:rsidRPr="00AC0595">
        <w:rPr>
          <w:rFonts w:ascii="Times New Roman" w:hAnsi="Times New Roman"/>
          <w:sz w:val="28"/>
        </w:rPr>
        <w:t>асбеста,</w:t>
      </w:r>
      <w:r w:rsidR="00292C9E" w:rsidRPr="00AC0595">
        <w:rPr>
          <w:rFonts w:ascii="Times New Roman" w:hAnsi="Times New Roman"/>
          <w:sz w:val="28"/>
        </w:rPr>
        <w:t xml:space="preserve"> </w:t>
      </w:r>
      <w:r w:rsidRPr="00AC0595">
        <w:rPr>
          <w:rFonts w:ascii="Times New Roman" w:hAnsi="Times New Roman"/>
          <w:sz w:val="28"/>
        </w:rPr>
        <w:t>и примерно</w:t>
      </w:r>
      <w:r w:rsidR="00292C9E" w:rsidRPr="00AC0595">
        <w:rPr>
          <w:rFonts w:ascii="Times New Roman" w:hAnsi="Times New Roman"/>
          <w:sz w:val="28"/>
        </w:rPr>
        <w:t xml:space="preserve"> </w:t>
      </w:r>
      <w:r w:rsidRPr="00AC0595">
        <w:rPr>
          <w:rFonts w:ascii="Times New Roman" w:hAnsi="Times New Roman"/>
          <w:sz w:val="28"/>
        </w:rPr>
        <w:t>50%</w:t>
      </w:r>
      <w:r w:rsidR="00292C9E" w:rsidRPr="00AC0595">
        <w:rPr>
          <w:rFonts w:ascii="Times New Roman" w:hAnsi="Times New Roman"/>
          <w:sz w:val="28"/>
        </w:rPr>
        <w:t xml:space="preserve"> </w:t>
      </w:r>
      <w:r w:rsidRPr="00AC0595">
        <w:rPr>
          <w:rFonts w:ascii="Times New Roman" w:hAnsi="Times New Roman"/>
          <w:sz w:val="28"/>
        </w:rPr>
        <w:t>путей</w:t>
      </w:r>
      <w:r w:rsidR="00292C9E" w:rsidRPr="00AC0595">
        <w:rPr>
          <w:rFonts w:ascii="Times New Roman" w:hAnsi="Times New Roman"/>
          <w:sz w:val="28"/>
        </w:rPr>
        <w:t xml:space="preserve"> </w:t>
      </w:r>
      <w:r w:rsidRPr="00AC0595">
        <w:rPr>
          <w:rFonts w:ascii="Times New Roman" w:hAnsi="Times New Roman"/>
          <w:sz w:val="28"/>
        </w:rPr>
        <w:t>уложено</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использованием</w:t>
      </w:r>
      <w:r w:rsidR="00292C9E" w:rsidRPr="00AC0595">
        <w:rPr>
          <w:rFonts w:ascii="Times New Roman" w:hAnsi="Times New Roman"/>
          <w:sz w:val="28"/>
        </w:rPr>
        <w:t xml:space="preserve"> </w:t>
      </w:r>
      <w:r w:rsidRPr="00AC0595">
        <w:rPr>
          <w:rFonts w:ascii="Times New Roman" w:hAnsi="Times New Roman"/>
          <w:sz w:val="28"/>
        </w:rPr>
        <w:t>асбестового</w:t>
      </w:r>
      <w:r w:rsidR="00292C9E" w:rsidRPr="00AC0595">
        <w:rPr>
          <w:rFonts w:ascii="Times New Roman" w:hAnsi="Times New Roman"/>
          <w:sz w:val="28"/>
        </w:rPr>
        <w:t xml:space="preserve"> </w:t>
      </w:r>
      <w:r w:rsidRPr="00AC0595">
        <w:rPr>
          <w:rFonts w:ascii="Times New Roman" w:hAnsi="Times New Roman"/>
          <w:sz w:val="28"/>
        </w:rPr>
        <w:t>балласта.</w:t>
      </w:r>
      <w:r w:rsidR="00292C9E" w:rsidRPr="00AC0595">
        <w:rPr>
          <w:rFonts w:ascii="Times New Roman" w:hAnsi="Times New Roman"/>
          <w:sz w:val="28"/>
        </w:rPr>
        <w:t xml:space="preserve"> </w:t>
      </w:r>
      <w:r w:rsidRPr="00AC0595">
        <w:rPr>
          <w:rFonts w:ascii="Times New Roman" w:hAnsi="Times New Roman"/>
          <w:sz w:val="28"/>
        </w:rPr>
        <w:t>По сравнению с обычным щебеночным балластом,</w:t>
      </w:r>
      <w:r w:rsidR="00292C9E" w:rsidRPr="00AC0595">
        <w:rPr>
          <w:rFonts w:ascii="Times New Roman" w:hAnsi="Times New Roman"/>
          <w:sz w:val="28"/>
        </w:rPr>
        <w:t xml:space="preserve"> </w:t>
      </w:r>
      <w:r w:rsidRPr="00AC0595">
        <w:rPr>
          <w:rFonts w:ascii="Times New Roman" w:hAnsi="Times New Roman"/>
          <w:sz w:val="28"/>
        </w:rPr>
        <w:t>асбестовый</w:t>
      </w:r>
      <w:r w:rsidR="00292C9E" w:rsidRPr="00AC0595">
        <w:rPr>
          <w:rFonts w:ascii="Times New Roman" w:hAnsi="Times New Roman"/>
          <w:sz w:val="28"/>
        </w:rPr>
        <w:t xml:space="preserve"> </w:t>
      </w:r>
      <w:r w:rsidRPr="00AC0595">
        <w:rPr>
          <w:rFonts w:ascii="Times New Roman" w:hAnsi="Times New Roman"/>
          <w:sz w:val="28"/>
        </w:rPr>
        <w:t>балласт</w:t>
      </w:r>
      <w:r w:rsidR="00292C9E" w:rsidRPr="00AC0595">
        <w:rPr>
          <w:rFonts w:ascii="Times New Roman" w:hAnsi="Times New Roman"/>
          <w:sz w:val="28"/>
        </w:rPr>
        <w:t xml:space="preserve"> </w:t>
      </w:r>
      <w:r w:rsidRPr="00AC0595">
        <w:rPr>
          <w:rFonts w:ascii="Times New Roman" w:hAnsi="Times New Roman"/>
          <w:sz w:val="28"/>
        </w:rPr>
        <w:t>имеет</w:t>
      </w:r>
      <w:r w:rsidR="00292C9E" w:rsidRPr="00AC0595">
        <w:rPr>
          <w:rFonts w:ascii="Times New Roman" w:hAnsi="Times New Roman"/>
          <w:sz w:val="28"/>
        </w:rPr>
        <w:t xml:space="preserve"> </w:t>
      </w:r>
      <w:r w:rsidRPr="00AC0595">
        <w:rPr>
          <w:rFonts w:ascii="Times New Roman" w:hAnsi="Times New Roman"/>
          <w:sz w:val="28"/>
        </w:rPr>
        <w:t>более низкую стоимость, хорошо уплотняется и имеет малый коэффициент фильтрации</w:t>
      </w:r>
      <w:r w:rsidR="00292C9E" w:rsidRPr="00AC0595">
        <w:rPr>
          <w:rFonts w:ascii="Times New Roman" w:hAnsi="Times New Roman"/>
          <w:sz w:val="28"/>
        </w:rPr>
        <w:t xml:space="preserve"> </w:t>
      </w:r>
      <w:r w:rsidRPr="00AC0595">
        <w:rPr>
          <w:rFonts w:ascii="Times New Roman" w:hAnsi="Times New Roman"/>
          <w:sz w:val="28"/>
        </w:rPr>
        <w:t>в уплотненном состоянии. Это препятствует проникновению воды внутрь насыпи.</w:t>
      </w:r>
    </w:p>
    <w:p w:rsidR="00292C9E" w:rsidRPr="00AC0595" w:rsidRDefault="00527D00" w:rsidP="008F2E76">
      <w:pPr>
        <w:widowControl/>
        <w:suppressAutoHyphens/>
        <w:spacing w:line="360" w:lineRule="auto"/>
        <w:ind w:firstLine="709"/>
        <w:jc w:val="both"/>
        <w:rPr>
          <w:rFonts w:ascii="Times New Roman" w:hAnsi="Times New Roman"/>
          <w:sz w:val="28"/>
        </w:rPr>
      </w:pPr>
      <w:r w:rsidRPr="00AC0595">
        <w:rPr>
          <w:rFonts w:ascii="Times New Roman" w:hAnsi="Times New Roman"/>
          <w:sz w:val="28"/>
        </w:rPr>
        <w:t>Экологическая опасность применения асбестосодержащего балласта состоит в том, что он при погрузке, транспортировке,</w:t>
      </w:r>
      <w:r w:rsidR="00292C9E" w:rsidRPr="00AC0595">
        <w:rPr>
          <w:rFonts w:ascii="Times New Roman" w:hAnsi="Times New Roman"/>
          <w:sz w:val="28"/>
        </w:rPr>
        <w:t xml:space="preserve"> </w:t>
      </w:r>
      <w:r w:rsidRPr="00AC0595">
        <w:rPr>
          <w:rFonts w:ascii="Times New Roman" w:hAnsi="Times New Roman"/>
          <w:sz w:val="28"/>
        </w:rPr>
        <w:t>хранении</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укладке</w:t>
      </w:r>
      <w:r w:rsidR="00292C9E" w:rsidRPr="00AC0595">
        <w:rPr>
          <w:rFonts w:ascii="Times New Roman" w:hAnsi="Times New Roman"/>
          <w:sz w:val="28"/>
        </w:rPr>
        <w:t xml:space="preserve"> </w:t>
      </w:r>
      <w:r w:rsidRPr="00AC0595">
        <w:rPr>
          <w:rFonts w:ascii="Times New Roman" w:hAnsi="Times New Roman"/>
          <w:sz w:val="28"/>
        </w:rPr>
        <w:t>вызывает сильную запыленность. Даже после его укладки в</w:t>
      </w:r>
      <w:r w:rsidR="00292C9E" w:rsidRPr="00AC0595">
        <w:rPr>
          <w:rFonts w:ascii="Times New Roman" w:hAnsi="Times New Roman"/>
          <w:sz w:val="28"/>
        </w:rPr>
        <w:t xml:space="preserve"> </w:t>
      </w:r>
      <w:r w:rsidRPr="00AC0595">
        <w:rPr>
          <w:rFonts w:ascii="Times New Roman" w:hAnsi="Times New Roman"/>
          <w:sz w:val="28"/>
        </w:rPr>
        <w:t>период</w:t>
      </w:r>
      <w:r w:rsidR="00292C9E" w:rsidRPr="00AC0595">
        <w:rPr>
          <w:rFonts w:ascii="Times New Roman" w:hAnsi="Times New Roman"/>
          <w:sz w:val="28"/>
        </w:rPr>
        <w:t xml:space="preserve"> </w:t>
      </w:r>
      <w:r w:rsidRPr="00AC0595">
        <w:rPr>
          <w:rFonts w:ascii="Times New Roman" w:hAnsi="Times New Roman"/>
          <w:sz w:val="28"/>
        </w:rPr>
        <w:t>эксплуатации</w:t>
      </w:r>
      <w:r w:rsidR="00292C9E" w:rsidRPr="00AC0595">
        <w:rPr>
          <w:rFonts w:ascii="Times New Roman" w:hAnsi="Times New Roman"/>
          <w:sz w:val="28"/>
        </w:rPr>
        <w:t xml:space="preserve"> </w:t>
      </w:r>
      <w:r w:rsidRPr="00AC0595">
        <w:rPr>
          <w:rFonts w:ascii="Times New Roman" w:hAnsi="Times New Roman"/>
          <w:sz w:val="28"/>
        </w:rPr>
        <w:t>дороги поднимающаяся от движения поездов асбестовая пыль попадает внутрь вагонов</w:t>
      </w:r>
      <w:r w:rsidR="00292C9E" w:rsidRPr="00AC0595">
        <w:rPr>
          <w:rFonts w:ascii="Times New Roman" w:hAnsi="Times New Roman"/>
          <w:sz w:val="28"/>
        </w:rPr>
        <w:t xml:space="preserve"> </w:t>
      </w:r>
      <w:r w:rsidRPr="00AC0595">
        <w:rPr>
          <w:rFonts w:ascii="Times New Roman" w:hAnsi="Times New Roman"/>
          <w:sz w:val="28"/>
        </w:rPr>
        <w:t>и распространяется</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50-100</w:t>
      </w:r>
      <w:r w:rsidR="00292C9E" w:rsidRPr="00AC0595">
        <w:rPr>
          <w:rFonts w:ascii="Times New Roman" w:hAnsi="Times New Roman"/>
          <w:sz w:val="28"/>
        </w:rPr>
        <w:t xml:space="preserve"> </w:t>
      </w:r>
      <w:r w:rsidRPr="00AC0595">
        <w:rPr>
          <w:rFonts w:ascii="Times New Roman" w:hAnsi="Times New Roman"/>
          <w:sz w:val="28"/>
        </w:rPr>
        <w:t>м</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колеи.</w:t>
      </w:r>
      <w:r w:rsidR="00292C9E" w:rsidRPr="00AC0595">
        <w:rPr>
          <w:rFonts w:ascii="Times New Roman" w:hAnsi="Times New Roman"/>
          <w:sz w:val="28"/>
        </w:rPr>
        <w:t xml:space="preserve"> </w:t>
      </w:r>
      <w:r w:rsidRPr="00AC0595">
        <w:rPr>
          <w:rFonts w:ascii="Times New Roman" w:hAnsi="Times New Roman"/>
          <w:sz w:val="28"/>
        </w:rPr>
        <w:t>Высокая</w:t>
      </w:r>
      <w:r w:rsidR="00292C9E" w:rsidRPr="00AC0595">
        <w:rPr>
          <w:rFonts w:ascii="Times New Roman" w:hAnsi="Times New Roman"/>
          <w:sz w:val="28"/>
        </w:rPr>
        <w:t xml:space="preserve"> </w:t>
      </w:r>
      <w:r w:rsidRPr="00AC0595">
        <w:rPr>
          <w:rFonts w:ascii="Times New Roman" w:hAnsi="Times New Roman"/>
          <w:sz w:val="28"/>
        </w:rPr>
        <w:t>степень</w:t>
      </w:r>
      <w:r w:rsidR="00292C9E" w:rsidRPr="00AC0595">
        <w:rPr>
          <w:rFonts w:ascii="Times New Roman" w:hAnsi="Times New Roman"/>
          <w:sz w:val="28"/>
        </w:rPr>
        <w:t xml:space="preserve"> </w:t>
      </w:r>
      <w:r w:rsidRPr="00AC0595">
        <w:rPr>
          <w:rFonts w:ascii="Times New Roman" w:hAnsi="Times New Roman"/>
          <w:sz w:val="28"/>
        </w:rPr>
        <w:t>содержания асбестовой пыли на рабочих</w:t>
      </w:r>
      <w:r w:rsidR="00292C9E" w:rsidRPr="00AC0595">
        <w:rPr>
          <w:rFonts w:ascii="Times New Roman" w:hAnsi="Times New Roman"/>
          <w:sz w:val="28"/>
        </w:rPr>
        <w:t xml:space="preserve"> </w:t>
      </w:r>
      <w:r w:rsidRPr="00AC0595">
        <w:rPr>
          <w:rFonts w:ascii="Times New Roman" w:hAnsi="Times New Roman"/>
          <w:sz w:val="28"/>
        </w:rPr>
        <w:t>местах</w:t>
      </w:r>
      <w:r w:rsidR="00292C9E" w:rsidRPr="00AC0595">
        <w:rPr>
          <w:rFonts w:ascii="Times New Roman" w:hAnsi="Times New Roman"/>
          <w:sz w:val="28"/>
        </w:rPr>
        <w:t xml:space="preserve"> </w:t>
      </w:r>
      <w:r w:rsidRPr="00AC0595">
        <w:rPr>
          <w:rFonts w:ascii="Times New Roman" w:hAnsi="Times New Roman"/>
          <w:sz w:val="28"/>
        </w:rPr>
        <w:t>путевых</w:t>
      </w:r>
      <w:r w:rsidR="00292C9E" w:rsidRPr="00AC0595">
        <w:rPr>
          <w:rFonts w:ascii="Times New Roman" w:hAnsi="Times New Roman"/>
          <w:sz w:val="28"/>
        </w:rPr>
        <w:t xml:space="preserve"> </w:t>
      </w:r>
      <w:r w:rsidRPr="00AC0595">
        <w:rPr>
          <w:rFonts w:ascii="Times New Roman" w:hAnsi="Times New Roman"/>
          <w:sz w:val="28"/>
        </w:rPr>
        <w:t>рабочих,</w:t>
      </w:r>
      <w:r w:rsidR="00292C9E" w:rsidRPr="00AC0595">
        <w:rPr>
          <w:rFonts w:ascii="Times New Roman" w:hAnsi="Times New Roman"/>
          <w:sz w:val="28"/>
        </w:rPr>
        <w:t xml:space="preserve"> </w:t>
      </w:r>
      <w:r w:rsidRPr="00AC0595">
        <w:rPr>
          <w:rFonts w:ascii="Times New Roman" w:hAnsi="Times New Roman"/>
          <w:sz w:val="28"/>
        </w:rPr>
        <w:t>монтеров,</w:t>
      </w:r>
      <w:r w:rsidR="00292C9E" w:rsidRPr="00AC0595">
        <w:rPr>
          <w:rFonts w:ascii="Times New Roman" w:hAnsi="Times New Roman"/>
          <w:sz w:val="28"/>
        </w:rPr>
        <w:t xml:space="preserve"> </w:t>
      </w:r>
      <w:r w:rsidRPr="00AC0595">
        <w:rPr>
          <w:rFonts w:ascii="Times New Roman" w:hAnsi="Times New Roman"/>
          <w:sz w:val="28"/>
        </w:rPr>
        <w:t>машинистов</w:t>
      </w:r>
      <w:r w:rsidR="008F2E76" w:rsidRPr="008F2E76">
        <w:rPr>
          <w:rFonts w:ascii="Times New Roman" w:hAnsi="Times New Roman"/>
          <w:sz w:val="28"/>
        </w:rPr>
        <w:t xml:space="preserve"> </w:t>
      </w:r>
      <w:r w:rsidRPr="00AC0595">
        <w:rPr>
          <w:rFonts w:ascii="Times New Roman" w:hAnsi="Times New Roman"/>
          <w:sz w:val="28"/>
        </w:rPr>
        <w:t>щебнеочистигельных и землеуборочных машин приводит к</w:t>
      </w:r>
      <w:r w:rsidR="00292C9E" w:rsidRPr="00AC0595">
        <w:rPr>
          <w:rFonts w:ascii="Times New Roman" w:hAnsi="Times New Roman"/>
          <w:sz w:val="28"/>
        </w:rPr>
        <w:t xml:space="preserve"> </w:t>
      </w:r>
      <w:r w:rsidRPr="00AC0595">
        <w:rPr>
          <w:rFonts w:ascii="Times New Roman" w:hAnsi="Times New Roman"/>
          <w:sz w:val="28"/>
        </w:rPr>
        <w:t>ряду</w:t>
      </w:r>
      <w:r w:rsidR="00292C9E" w:rsidRPr="00AC0595">
        <w:rPr>
          <w:rFonts w:ascii="Times New Roman" w:hAnsi="Times New Roman"/>
          <w:sz w:val="28"/>
        </w:rPr>
        <w:t xml:space="preserve"> </w:t>
      </w:r>
      <w:r w:rsidRPr="00AC0595">
        <w:rPr>
          <w:rFonts w:ascii="Times New Roman" w:hAnsi="Times New Roman"/>
          <w:sz w:val="28"/>
        </w:rPr>
        <w:t>профессиональных заболеваний,</w:t>
      </w:r>
      <w:r w:rsidR="00292C9E" w:rsidRPr="00AC0595">
        <w:rPr>
          <w:rFonts w:ascii="Times New Roman" w:hAnsi="Times New Roman"/>
          <w:sz w:val="28"/>
        </w:rPr>
        <w:t xml:space="preserve"> </w:t>
      </w:r>
      <w:r w:rsidRPr="00AC0595">
        <w:rPr>
          <w:rFonts w:ascii="Times New Roman" w:hAnsi="Times New Roman"/>
          <w:sz w:val="28"/>
        </w:rPr>
        <w:t>таких</w:t>
      </w:r>
      <w:r w:rsidR="00292C9E" w:rsidRPr="00AC0595">
        <w:rPr>
          <w:rFonts w:ascii="Times New Roman" w:hAnsi="Times New Roman"/>
          <w:sz w:val="28"/>
        </w:rPr>
        <w:t xml:space="preserve"> </w:t>
      </w:r>
      <w:r w:rsidRPr="00AC0595">
        <w:rPr>
          <w:rFonts w:ascii="Times New Roman" w:hAnsi="Times New Roman"/>
          <w:sz w:val="28"/>
        </w:rPr>
        <w:t>как</w:t>
      </w:r>
      <w:r w:rsidR="00292C9E" w:rsidRPr="00AC0595">
        <w:rPr>
          <w:rFonts w:ascii="Times New Roman" w:hAnsi="Times New Roman"/>
          <w:sz w:val="28"/>
        </w:rPr>
        <w:t xml:space="preserve"> </w:t>
      </w:r>
      <w:r w:rsidRPr="00AC0595">
        <w:rPr>
          <w:rFonts w:ascii="Times New Roman" w:hAnsi="Times New Roman"/>
          <w:sz w:val="28"/>
        </w:rPr>
        <w:t>асбестов,</w:t>
      </w:r>
      <w:r w:rsidR="00292C9E" w:rsidRPr="00AC0595">
        <w:rPr>
          <w:rFonts w:ascii="Times New Roman" w:hAnsi="Times New Roman"/>
          <w:sz w:val="28"/>
        </w:rPr>
        <w:t xml:space="preserve"> </w:t>
      </w:r>
      <w:r w:rsidRPr="00AC0595">
        <w:rPr>
          <w:rFonts w:ascii="Times New Roman" w:hAnsi="Times New Roman"/>
          <w:sz w:val="28"/>
        </w:rPr>
        <w:t>хронический</w:t>
      </w:r>
      <w:r w:rsidR="00292C9E" w:rsidRPr="00AC0595">
        <w:rPr>
          <w:rFonts w:ascii="Times New Roman" w:hAnsi="Times New Roman"/>
          <w:sz w:val="28"/>
        </w:rPr>
        <w:t xml:space="preserve"> </w:t>
      </w:r>
      <w:r w:rsidRPr="00AC0595">
        <w:rPr>
          <w:rFonts w:ascii="Times New Roman" w:hAnsi="Times New Roman"/>
          <w:sz w:val="28"/>
        </w:rPr>
        <w:t>бронхит</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трахеобронхит. Являясь</w:t>
      </w:r>
      <w:r w:rsidR="00292C9E" w:rsidRPr="00AC0595">
        <w:rPr>
          <w:rFonts w:ascii="Times New Roman" w:hAnsi="Times New Roman"/>
          <w:sz w:val="28"/>
        </w:rPr>
        <w:t xml:space="preserve"> </w:t>
      </w:r>
      <w:r w:rsidRPr="00AC0595">
        <w:rPr>
          <w:rFonts w:ascii="Times New Roman" w:hAnsi="Times New Roman"/>
          <w:sz w:val="28"/>
        </w:rPr>
        <w:t>хорошим</w:t>
      </w:r>
      <w:r w:rsidR="00292C9E" w:rsidRPr="00AC0595">
        <w:rPr>
          <w:rFonts w:ascii="Times New Roman" w:hAnsi="Times New Roman"/>
          <w:sz w:val="28"/>
        </w:rPr>
        <w:t xml:space="preserve"> </w:t>
      </w:r>
      <w:r w:rsidRPr="00AC0595">
        <w:rPr>
          <w:rFonts w:ascii="Times New Roman" w:hAnsi="Times New Roman"/>
          <w:sz w:val="28"/>
        </w:rPr>
        <w:t>сорбентом,</w:t>
      </w:r>
      <w:r w:rsidR="00292C9E" w:rsidRPr="00AC0595">
        <w:rPr>
          <w:rFonts w:ascii="Times New Roman" w:hAnsi="Times New Roman"/>
          <w:sz w:val="28"/>
        </w:rPr>
        <w:t xml:space="preserve"> </w:t>
      </w:r>
      <w:r w:rsidRPr="00AC0595">
        <w:rPr>
          <w:rFonts w:ascii="Times New Roman" w:hAnsi="Times New Roman"/>
          <w:sz w:val="28"/>
        </w:rPr>
        <w:t>асбест</w:t>
      </w:r>
      <w:r w:rsidR="00292C9E" w:rsidRPr="00AC0595">
        <w:rPr>
          <w:rFonts w:ascii="Times New Roman" w:hAnsi="Times New Roman"/>
          <w:sz w:val="28"/>
        </w:rPr>
        <w:t xml:space="preserve"> </w:t>
      </w:r>
      <w:r w:rsidRPr="00AC0595">
        <w:rPr>
          <w:rFonts w:ascii="Times New Roman" w:hAnsi="Times New Roman"/>
          <w:sz w:val="28"/>
        </w:rPr>
        <w:t>накапливает</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себе</w:t>
      </w:r>
      <w:r w:rsidR="00292C9E" w:rsidRPr="00AC0595">
        <w:rPr>
          <w:rFonts w:ascii="Times New Roman" w:hAnsi="Times New Roman"/>
          <w:sz w:val="28"/>
        </w:rPr>
        <w:t xml:space="preserve"> </w:t>
      </w:r>
      <w:r w:rsidRPr="00AC0595">
        <w:rPr>
          <w:rFonts w:ascii="Times New Roman" w:hAnsi="Times New Roman"/>
          <w:sz w:val="28"/>
        </w:rPr>
        <w:t>полициклические ароматические углеводороды, усиливающие его канцерогенность.</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результате это может привести к возникновению злокачественных опухолей легких.</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Строительство железных дорог связанно с</w:t>
      </w:r>
      <w:r w:rsidR="00292C9E" w:rsidRPr="00AC0595">
        <w:rPr>
          <w:rFonts w:ascii="Times New Roman" w:hAnsi="Times New Roman"/>
          <w:sz w:val="28"/>
        </w:rPr>
        <w:t xml:space="preserve"> </w:t>
      </w:r>
      <w:r w:rsidRPr="00AC0595">
        <w:rPr>
          <w:rFonts w:ascii="Times New Roman" w:hAnsi="Times New Roman"/>
          <w:sz w:val="28"/>
        </w:rPr>
        <w:t>изъятием</w:t>
      </w:r>
      <w:r w:rsidR="00292C9E" w:rsidRPr="00AC0595">
        <w:rPr>
          <w:rFonts w:ascii="Times New Roman" w:hAnsi="Times New Roman"/>
          <w:sz w:val="28"/>
        </w:rPr>
        <w:t xml:space="preserve"> </w:t>
      </w:r>
      <w:r w:rsidRPr="00AC0595">
        <w:rPr>
          <w:rFonts w:ascii="Times New Roman" w:hAnsi="Times New Roman"/>
          <w:sz w:val="28"/>
        </w:rPr>
        <w:t>земельных</w:t>
      </w:r>
      <w:r w:rsidR="00292C9E" w:rsidRPr="00AC0595">
        <w:rPr>
          <w:rFonts w:ascii="Times New Roman" w:hAnsi="Times New Roman"/>
          <w:sz w:val="28"/>
        </w:rPr>
        <w:t xml:space="preserve"> </w:t>
      </w:r>
      <w:r w:rsidRPr="00AC0595">
        <w:rPr>
          <w:rFonts w:ascii="Times New Roman" w:hAnsi="Times New Roman"/>
          <w:sz w:val="28"/>
        </w:rPr>
        <w:t>ресурсов под постоянные и временные сооружения, коммуникации. Земли, находящиеся</w:t>
      </w:r>
      <w:r w:rsidR="00292C9E" w:rsidRPr="00AC0595">
        <w:rPr>
          <w:rFonts w:ascii="Times New Roman" w:hAnsi="Times New Roman"/>
          <w:sz w:val="28"/>
        </w:rPr>
        <w:t xml:space="preserve"> </w:t>
      </w:r>
      <w:r w:rsidRPr="00AC0595">
        <w:rPr>
          <w:rFonts w:ascii="Times New Roman" w:hAnsi="Times New Roman"/>
          <w:sz w:val="28"/>
        </w:rPr>
        <w:t>под временными</w:t>
      </w:r>
      <w:r w:rsidR="00292C9E" w:rsidRPr="00AC0595">
        <w:rPr>
          <w:rFonts w:ascii="Times New Roman" w:hAnsi="Times New Roman"/>
          <w:sz w:val="28"/>
        </w:rPr>
        <w:t xml:space="preserve"> </w:t>
      </w:r>
      <w:r w:rsidRPr="00AC0595">
        <w:rPr>
          <w:rFonts w:ascii="Times New Roman" w:hAnsi="Times New Roman"/>
          <w:sz w:val="28"/>
        </w:rPr>
        <w:t>сооружениями,</w:t>
      </w:r>
      <w:r w:rsidR="00292C9E" w:rsidRPr="00AC0595">
        <w:rPr>
          <w:rFonts w:ascii="Times New Roman" w:hAnsi="Times New Roman"/>
          <w:sz w:val="28"/>
        </w:rPr>
        <w:t xml:space="preserve"> </w:t>
      </w: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завершении</w:t>
      </w:r>
      <w:r w:rsidR="00292C9E" w:rsidRPr="00AC0595">
        <w:rPr>
          <w:rFonts w:ascii="Times New Roman" w:hAnsi="Times New Roman"/>
          <w:sz w:val="28"/>
        </w:rPr>
        <w:t xml:space="preserve"> </w:t>
      </w:r>
      <w:r w:rsidRPr="00AC0595">
        <w:rPr>
          <w:rFonts w:ascii="Times New Roman" w:hAnsi="Times New Roman"/>
          <w:sz w:val="28"/>
        </w:rPr>
        <w:t>строительства</w:t>
      </w:r>
      <w:r w:rsidR="00292C9E" w:rsidRPr="00AC0595">
        <w:rPr>
          <w:rFonts w:ascii="Times New Roman" w:hAnsi="Times New Roman"/>
          <w:sz w:val="28"/>
        </w:rPr>
        <w:t xml:space="preserve"> </w:t>
      </w:r>
      <w:r w:rsidRPr="00AC0595">
        <w:rPr>
          <w:rFonts w:ascii="Times New Roman" w:hAnsi="Times New Roman"/>
          <w:sz w:val="28"/>
        </w:rPr>
        <w:t>должны</w:t>
      </w:r>
      <w:r w:rsidR="00292C9E" w:rsidRPr="00AC0595">
        <w:rPr>
          <w:rFonts w:ascii="Times New Roman" w:hAnsi="Times New Roman"/>
          <w:sz w:val="28"/>
        </w:rPr>
        <w:t xml:space="preserve"> </w:t>
      </w:r>
      <w:r w:rsidRPr="00AC0595">
        <w:rPr>
          <w:rFonts w:ascii="Times New Roman" w:hAnsi="Times New Roman"/>
          <w:sz w:val="28"/>
        </w:rPr>
        <w:t>подлежать рекультивации, однако</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практике</w:t>
      </w:r>
      <w:r w:rsidR="00292C9E" w:rsidRPr="00AC0595">
        <w:rPr>
          <w:rFonts w:ascii="Times New Roman" w:hAnsi="Times New Roman"/>
          <w:sz w:val="28"/>
        </w:rPr>
        <w:t xml:space="preserve"> </w:t>
      </w:r>
      <w:r w:rsidRPr="00AC0595">
        <w:rPr>
          <w:rFonts w:ascii="Times New Roman" w:hAnsi="Times New Roman"/>
          <w:sz w:val="28"/>
        </w:rPr>
        <w:t>она</w:t>
      </w:r>
      <w:r w:rsidR="00292C9E" w:rsidRPr="00AC0595">
        <w:rPr>
          <w:rFonts w:ascii="Times New Roman" w:hAnsi="Times New Roman"/>
          <w:sz w:val="28"/>
        </w:rPr>
        <w:t xml:space="preserve"> </w:t>
      </w:r>
      <w:r w:rsidRPr="00AC0595">
        <w:rPr>
          <w:rFonts w:ascii="Times New Roman" w:hAnsi="Times New Roman"/>
          <w:sz w:val="28"/>
        </w:rPr>
        <w:t>осуществляется</w:t>
      </w:r>
      <w:r w:rsidR="00292C9E" w:rsidRPr="00AC0595">
        <w:rPr>
          <w:rFonts w:ascii="Times New Roman" w:hAnsi="Times New Roman"/>
          <w:sz w:val="28"/>
        </w:rPr>
        <w:t xml:space="preserve"> </w:t>
      </w:r>
      <w:r w:rsidRPr="00AC0595">
        <w:rPr>
          <w:rFonts w:ascii="Times New Roman" w:hAnsi="Times New Roman"/>
          <w:sz w:val="28"/>
        </w:rPr>
        <w:t>менее</w:t>
      </w:r>
      <w:r w:rsidR="00292C9E" w:rsidRPr="00AC0595">
        <w:rPr>
          <w:rFonts w:ascii="Times New Roman" w:hAnsi="Times New Roman"/>
          <w:sz w:val="28"/>
        </w:rPr>
        <w:t xml:space="preserve"> </w:t>
      </w:r>
      <w:r w:rsidRPr="00AC0595">
        <w:rPr>
          <w:rFonts w:ascii="Times New Roman" w:hAnsi="Times New Roman"/>
          <w:sz w:val="28"/>
        </w:rPr>
        <w:t>чем</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50% земель.</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Наряду с изъятием земель происходит уничтожение зеленых насаждений,</w:t>
      </w:r>
      <w:r w:rsidR="00292C9E" w:rsidRPr="00AC0595">
        <w:rPr>
          <w:rFonts w:ascii="Times New Roman" w:hAnsi="Times New Roman"/>
          <w:sz w:val="28"/>
        </w:rPr>
        <w:t xml:space="preserve"> </w:t>
      </w:r>
      <w:r w:rsidRPr="00AC0595">
        <w:rPr>
          <w:rFonts w:ascii="Times New Roman" w:hAnsi="Times New Roman"/>
          <w:sz w:val="28"/>
        </w:rPr>
        <w:t>в первую очередь лесов.</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По статистическим данным,</w:t>
      </w:r>
      <w:r w:rsidR="00292C9E" w:rsidRPr="00AC0595">
        <w:rPr>
          <w:rFonts w:ascii="Times New Roman" w:hAnsi="Times New Roman"/>
          <w:sz w:val="28"/>
        </w:rPr>
        <w:t xml:space="preserve"> </w:t>
      </w:r>
      <w:r w:rsidRPr="00AC0595">
        <w:rPr>
          <w:rFonts w:ascii="Times New Roman" w:hAnsi="Times New Roman"/>
          <w:sz w:val="28"/>
        </w:rPr>
        <w:t>сооружение</w:t>
      </w:r>
      <w:r w:rsidR="00292C9E" w:rsidRPr="00AC0595">
        <w:rPr>
          <w:rFonts w:ascii="Times New Roman" w:hAnsi="Times New Roman"/>
          <w:sz w:val="28"/>
        </w:rPr>
        <w:t xml:space="preserve"> </w:t>
      </w:r>
      <w:r w:rsidRPr="00AC0595">
        <w:rPr>
          <w:rFonts w:ascii="Times New Roman" w:hAnsi="Times New Roman"/>
          <w:sz w:val="28"/>
        </w:rPr>
        <w:t>1</w:t>
      </w:r>
      <w:r w:rsidR="00292C9E" w:rsidRPr="00AC0595">
        <w:rPr>
          <w:rFonts w:ascii="Times New Roman" w:hAnsi="Times New Roman"/>
          <w:sz w:val="28"/>
        </w:rPr>
        <w:t xml:space="preserve"> </w:t>
      </w:r>
      <w:r w:rsidRPr="00AC0595">
        <w:rPr>
          <w:rFonts w:ascii="Times New Roman" w:hAnsi="Times New Roman"/>
          <w:sz w:val="28"/>
        </w:rPr>
        <w:t>км</w:t>
      </w:r>
      <w:r w:rsidR="00292C9E" w:rsidRPr="00AC0595">
        <w:rPr>
          <w:rFonts w:ascii="Times New Roman" w:hAnsi="Times New Roman"/>
          <w:sz w:val="28"/>
        </w:rPr>
        <w:t xml:space="preserve"> </w:t>
      </w:r>
      <w:r w:rsidRPr="00AC0595">
        <w:rPr>
          <w:rFonts w:ascii="Times New Roman" w:hAnsi="Times New Roman"/>
          <w:sz w:val="28"/>
        </w:rPr>
        <w:t>железных дорог сопровождается</w:t>
      </w:r>
      <w:r w:rsidR="00292C9E" w:rsidRPr="00AC0595">
        <w:rPr>
          <w:rFonts w:ascii="Times New Roman" w:hAnsi="Times New Roman"/>
          <w:sz w:val="28"/>
        </w:rPr>
        <w:t xml:space="preserve"> </w:t>
      </w:r>
      <w:r w:rsidRPr="00AC0595">
        <w:rPr>
          <w:rFonts w:ascii="Times New Roman" w:hAnsi="Times New Roman"/>
          <w:sz w:val="28"/>
        </w:rPr>
        <w:t>вырубкой</w:t>
      </w:r>
      <w:r w:rsidR="00292C9E" w:rsidRPr="00AC0595">
        <w:rPr>
          <w:rFonts w:ascii="Times New Roman" w:hAnsi="Times New Roman"/>
          <w:sz w:val="28"/>
        </w:rPr>
        <w:t xml:space="preserve"> </w:t>
      </w:r>
      <w:r w:rsidRPr="00AC0595">
        <w:rPr>
          <w:rFonts w:ascii="Times New Roman" w:hAnsi="Times New Roman"/>
          <w:sz w:val="28"/>
        </w:rPr>
        <w:t>леса</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площади</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3</w:t>
      </w:r>
      <w:r w:rsidR="00292C9E" w:rsidRPr="00AC0595">
        <w:rPr>
          <w:rFonts w:ascii="Times New Roman" w:hAnsi="Times New Roman"/>
          <w:sz w:val="28"/>
        </w:rPr>
        <w:t xml:space="preserve"> </w:t>
      </w:r>
      <w:r w:rsidRPr="00AC0595">
        <w:rPr>
          <w:rFonts w:ascii="Times New Roman" w:hAnsi="Times New Roman"/>
          <w:sz w:val="28"/>
        </w:rPr>
        <w:t>до</w:t>
      </w:r>
      <w:r w:rsidR="00292C9E" w:rsidRPr="00AC0595">
        <w:rPr>
          <w:rFonts w:ascii="Times New Roman" w:hAnsi="Times New Roman"/>
          <w:sz w:val="28"/>
        </w:rPr>
        <w:t xml:space="preserve"> </w:t>
      </w:r>
      <w:r w:rsidRPr="00AC0595">
        <w:rPr>
          <w:rFonts w:ascii="Times New Roman" w:hAnsi="Times New Roman"/>
          <w:sz w:val="28"/>
        </w:rPr>
        <w:t>20</w:t>
      </w:r>
      <w:r w:rsidR="00292C9E" w:rsidRPr="00AC0595">
        <w:rPr>
          <w:rFonts w:ascii="Times New Roman" w:hAnsi="Times New Roman"/>
          <w:sz w:val="28"/>
        </w:rPr>
        <w:t xml:space="preserve"> </w:t>
      </w:r>
      <w:r w:rsidRPr="00AC0595">
        <w:rPr>
          <w:rFonts w:ascii="Times New Roman" w:hAnsi="Times New Roman"/>
          <w:sz w:val="28"/>
        </w:rPr>
        <w:t>га.</w:t>
      </w:r>
      <w:r w:rsidR="00292C9E" w:rsidRPr="00AC0595">
        <w:rPr>
          <w:rFonts w:ascii="Times New Roman" w:hAnsi="Times New Roman"/>
          <w:sz w:val="28"/>
        </w:rPr>
        <w:t xml:space="preserve"> </w:t>
      </w:r>
      <w:r w:rsidRPr="00AC0595">
        <w:rPr>
          <w:rFonts w:ascii="Times New Roman" w:hAnsi="Times New Roman"/>
          <w:sz w:val="28"/>
        </w:rPr>
        <w:t>После окончания</w:t>
      </w:r>
      <w:r w:rsidR="00292C9E" w:rsidRPr="00AC0595">
        <w:rPr>
          <w:rFonts w:ascii="Times New Roman" w:hAnsi="Times New Roman"/>
          <w:sz w:val="28"/>
        </w:rPr>
        <w:t xml:space="preserve"> </w:t>
      </w:r>
      <w:r w:rsidRPr="00AC0595">
        <w:rPr>
          <w:rFonts w:ascii="Times New Roman" w:hAnsi="Times New Roman"/>
          <w:sz w:val="28"/>
        </w:rPr>
        <w:t>строительства</w:t>
      </w:r>
      <w:r w:rsidR="00292C9E" w:rsidRPr="00AC0595">
        <w:rPr>
          <w:rFonts w:ascii="Times New Roman" w:hAnsi="Times New Roman"/>
          <w:sz w:val="28"/>
        </w:rPr>
        <w:t xml:space="preserve"> </w:t>
      </w:r>
      <w:r w:rsidRPr="00AC0595">
        <w:rPr>
          <w:rFonts w:ascii="Times New Roman" w:hAnsi="Times New Roman"/>
          <w:sz w:val="28"/>
        </w:rPr>
        <w:t>требуется</w:t>
      </w:r>
      <w:r w:rsidR="00292C9E" w:rsidRPr="00AC0595">
        <w:rPr>
          <w:rFonts w:ascii="Times New Roman" w:hAnsi="Times New Roman"/>
          <w:sz w:val="28"/>
        </w:rPr>
        <w:t xml:space="preserve"> </w:t>
      </w:r>
      <w:r w:rsidRPr="00AC0595">
        <w:rPr>
          <w:rFonts w:ascii="Times New Roman" w:hAnsi="Times New Roman"/>
          <w:sz w:val="28"/>
        </w:rPr>
        <w:t>проводить</w:t>
      </w:r>
      <w:r w:rsidR="00292C9E" w:rsidRPr="00AC0595">
        <w:rPr>
          <w:rFonts w:ascii="Times New Roman" w:hAnsi="Times New Roman"/>
          <w:sz w:val="28"/>
        </w:rPr>
        <w:t xml:space="preserve"> </w:t>
      </w:r>
      <w:r w:rsidRPr="00AC0595">
        <w:rPr>
          <w:rFonts w:ascii="Times New Roman" w:hAnsi="Times New Roman"/>
          <w:sz w:val="28"/>
        </w:rPr>
        <w:t>лесонасаждение</w:t>
      </w:r>
      <w:r w:rsidR="00292C9E" w:rsidRPr="00AC0595">
        <w:rPr>
          <w:rFonts w:ascii="Times New Roman" w:hAnsi="Times New Roman"/>
          <w:sz w:val="28"/>
        </w:rPr>
        <w:t xml:space="preserve"> </w:t>
      </w:r>
      <w:r w:rsidRPr="00AC0595">
        <w:rPr>
          <w:rFonts w:ascii="Times New Roman" w:hAnsi="Times New Roman"/>
          <w:sz w:val="28"/>
        </w:rPr>
        <w:t>вдоль железнодорожных линий, что является средством их защиты</w:t>
      </w:r>
      <w:r w:rsidR="00292C9E" w:rsidRPr="00AC0595">
        <w:rPr>
          <w:rFonts w:ascii="Times New Roman" w:hAnsi="Times New Roman"/>
          <w:sz w:val="28"/>
        </w:rPr>
        <w:t xml:space="preserve"> </w:t>
      </w:r>
      <w:r w:rsidRPr="00AC0595">
        <w:rPr>
          <w:rFonts w:ascii="Times New Roman" w:hAnsi="Times New Roman"/>
          <w:sz w:val="28"/>
        </w:rPr>
        <w:t>от</w:t>
      </w:r>
      <w:r w:rsidR="00292C9E" w:rsidRPr="00AC0595">
        <w:rPr>
          <w:rFonts w:ascii="Times New Roman" w:hAnsi="Times New Roman"/>
          <w:sz w:val="28"/>
        </w:rPr>
        <w:t xml:space="preserve"> </w:t>
      </w:r>
      <w:r w:rsidRPr="00AC0595">
        <w:rPr>
          <w:rFonts w:ascii="Times New Roman" w:hAnsi="Times New Roman"/>
          <w:sz w:val="28"/>
        </w:rPr>
        <w:t>неблагоприятных природных явлений (метелей, заносов и т.п.) и</w:t>
      </w:r>
      <w:r w:rsidR="00292C9E" w:rsidRPr="00AC0595">
        <w:rPr>
          <w:rFonts w:ascii="Times New Roman" w:hAnsi="Times New Roman"/>
          <w:sz w:val="28"/>
        </w:rPr>
        <w:t xml:space="preserve"> </w:t>
      </w:r>
      <w:r w:rsidRPr="00AC0595">
        <w:rPr>
          <w:rFonts w:ascii="Times New Roman" w:hAnsi="Times New Roman"/>
          <w:sz w:val="28"/>
        </w:rPr>
        <w:t>техногенного</w:t>
      </w:r>
      <w:r w:rsidR="00292C9E" w:rsidRPr="00AC0595">
        <w:rPr>
          <w:rFonts w:ascii="Times New Roman" w:hAnsi="Times New Roman"/>
          <w:sz w:val="28"/>
        </w:rPr>
        <w:t xml:space="preserve"> </w:t>
      </w:r>
      <w:r w:rsidRPr="00AC0595">
        <w:rPr>
          <w:rFonts w:ascii="Times New Roman" w:hAnsi="Times New Roman"/>
          <w:sz w:val="28"/>
        </w:rPr>
        <w:t>загрязнения.</w:t>
      </w:r>
      <w:r w:rsidR="00292C9E" w:rsidRPr="00AC0595">
        <w:rPr>
          <w:rFonts w:ascii="Times New Roman" w:hAnsi="Times New Roman"/>
          <w:sz w:val="28"/>
        </w:rPr>
        <w:t xml:space="preserve"> </w:t>
      </w:r>
      <w:r w:rsidRPr="00AC0595">
        <w:rPr>
          <w:rFonts w:ascii="Times New Roman" w:hAnsi="Times New Roman"/>
          <w:sz w:val="28"/>
        </w:rPr>
        <w:t>В настоящее</w:t>
      </w:r>
      <w:r w:rsidR="00292C9E" w:rsidRPr="00AC0595">
        <w:rPr>
          <w:rFonts w:ascii="Times New Roman" w:hAnsi="Times New Roman"/>
          <w:sz w:val="28"/>
        </w:rPr>
        <w:t xml:space="preserve"> </w:t>
      </w:r>
      <w:r w:rsidRPr="00AC0595">
        <w:rPr>
          <w:rFonts w:ascii="Times New Roman" w:hAnsi="Times New Roman"/>
          <w:sz w:val="28"/>
        </w:rPr>
        <w:t>время</w:t>
      </w:r>
      <w:r w:rsidR="00292C9E" w:rsidRPr="00AC0595">
        <w:rPr>
          <w:rFonts w:ascii="Times New Roman" w:hAnsi="Times New Roman"/>
          <w:sz w:val="28"/>
        </w:rPr>
        <w:t xml:space="preserve"> </w:t>
      </w:r>
      <w:r w:rsidRPr="00AC0595">
        <w:rPr>
          <w:rFonts w:ascii="Times New Roman" w:hAnsi="Times New Roman"/>
          <w:sz w:val="28"/>
        </w:rPr>
        <w:t>площади</w:t>
      </w:r>
      <w:r w:rsidR="00292C9E" w:rsidRPr="00AC0595">
        <w:rPr>
          <w:rFonts w:ascii="Times New Roman" w:hAnsi="Times New Roman"/>
          <w:sz w:val="28"/>
        </w:rPr>
        <w:t xml:space="preserve"> </w:t>
      </w:r>
      <w:r w:rsidRPr="00AC0595">
        <w:rPr>
          <w:rFonts w:ascii="Times New Roman" w:hAnsi="Times New Roman"/>
          <w:sz w:val="28"/>
        </w:rPr>
        <w:t>искусственных</w:t>
      </w:r>
      <w:r w:rsidR="00292C9E" w:rsidRPr="00AC0595">
        <w:rPr>
          <w:rFonts w:ascii="Times New Roman" w:hAnsi="Times New Roman"/>
          <w:sz w:val="28"/>
        </w:rPr>
        <w:t xml:space="preserve"> </w:t>
      </w:r>
      <w:r w:rsidRPr="00AC0595">
        <w:rPr>
          <w:rFonts w:ascii="Times New Roman" w:hAnsi="Times New Roman"/>
          <w:sz w:val="28"/>
        </w:rPr>
        <w:t>лесопосадок</w:t>
      </w:r>
      <w:r w:rsidR="00292C9E" w:rsidRPr="00AC0595">
        <w:rPr>
          <w:rFonts w:ascii="Times New Roman" w:hAnsi="Times New Roman"/>
          <w:sz w:val="28"/>
        </w:rPr>
        <w:t xml:space="preserve"> </w:t>
      </w:r>
      <w:r w:rsidRPr="00AC0595">
        <w:rPr>
          <w:rFonts w:ascii="Times New Roman" w:hAnsi="Times New Roman"/>
          <w:sz w:val="28"/>
        </w:rPr>
        <w:t>на</w:t>
      </w:r>
      <w:r w:rsidR="00292C9E" w:rsidRPr="00AC0595">
        <w:rPr>
          <w:rFonts w:ascii="Times New Roman" w:hAnsi="Times New Roman"/>
          <w:sz w:val="28"/>
        </w:rPr>
        <w:t xml:space="preserve"> </w:t>
      </w:r>
      <w:r w:rsidRPr="00AC0595">
        <w:rPr>
          <w:rFonts w:ascii="Times New Roman" w:hAnsi="Times New Roman"/>
          <w:sz w:val="28"/>
        </w:rPr>
        <w:t>железнодорожном транспорте России составляют 200 тыс. га и столько же</w:t>
      </w:r>
      <w:r w:rsidR="00292C9E" w:rsidRPr="00AC0595">
        <w:rPr>
          <w:rFonts w:ascii="Times New Roman" w:hAnsi="Times New Roman"/>
          <w:sz w:val="28"/>
        </w:rPr>
        <w:t xml:space="preserve"> </w:t>
      </w:r>
      <w:r w:rsidRPr="00AC0595">
        <w:rPr>
          <w:rFonts w:ascii="Times New Roman" w:hAnsi="Times New Roman"/>
          <w:sz w:val="28"/>
        </w:rPr>
        <w:t>занято</w:t>
      </w:r>
      <w:r w:rsidR="00292C9E" w:rsidRPr="00AC0595">
        <w:rPr>
          <w:rFonts w:ascii="Times New Roman" w:hAnsi="Times New Roman"/>
          <w:sz w:val="28"/>
        </w:rPr>
        <w:t xml:space="preserve"> </w:t>
      </w:r>
      <w:r w:rsidRPr="00AC0595">
        <w:rPr>
          <w:rFonts w:ascii="Times New Roman" w:hAnsi="Times New Roman"/>
          <w:sz w:val="28"/>
        </w:rPr>
        <w:t>естественными лесами, однако примерно 2/3 из них требуют восстановления и реконструкции.</w:t>
      </w:r>
    </w:p>
    <w:p w:rsidR="00292C9E"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Рассмотренные экологические последствия влияния железнодорожного транспорта не являются исчерпывающими и могут иметь другие проявления в конкретных ситуациях.</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Большие</w:t>
      </w:r>
      <w:r w:rsidR="00292C9E" w:rsidRPr="00AC0595">
        <w:rPr>
          <w:rFonts w:ascii="Times New Roman" w:hAnsi="Times New Roman"/>
          <w:sz w:val="28"/>
        </w:rPr>
        <w:t xml:space="preserve"> </w:t>
      </w:r>
      <w:r w:rsidRPr="00AC0595">
        <w:rPr>
          <w:rFonts w:ascii="Times New Roman" w:hAnsi="Times New Roman"/>
          <w:sz w:val="28"/>
        </w:rPr>
        <w:t>дискуссии</w:t>
      </w:r>
      <w:r w:rsidR="00292C9E" w:rsidRPr="00AC0595">
        <w:rPr>
          <w:rFonts w:ascii="Times New Roman" w:hAnsi="Times New Roman"/>
          <w:sz w:val="28"/>
        </w:rPr>
        <w:t xml:space="preserve"> </w:t>
      </w:r>
      <w:r w:rsidRPr="00AC0595">
        <w:rPr>
          <w:rFonts w:ascii="Times New Roman" w:hAnsi="Times New Roman"/>
          <w:sz w:val="28"/>
        </w:rPr>
        <w:t>о</w:t>
      </w:r>
      <w:r w:rsidR="00292C9E" w:rsidRPr="00AC0595">
        <w:rPr>
          <w:rFonts w:ascii="Times New Roman" w:hAnsi="Times New Roman"/>
          <w:sz w:val="28"/>
        </w:rPr>
        <w:t xml:space="preserve"> </w:t>
      </w:r>
      <w:r w:rsidRPr="00AC0595">
        <w:rPr>
          <w:rFonts w:ascii="Times New Roman" w:hAnsi="Times New Roman"/>
          <w:sz w:val="28"/>
        </w:rPr>
        <w:t>воздействии</w:t>
      </w:r>
      <w:r w:rsidR="00292C9E" w:rsidRPr="00AC0595">
        <w:rPr>
          <w:rFonts w:ascii="Times New Roman" w:hAnsi="Times New Roman"/>
          <w:sz w:val="28"/>
        </w:rPr>
        <w:t xml:space="preserve"> </w:t>
      </w:r>
      <w:r w:rsidRPr="00AC0595">
        <w:rPr>
          <w:rFonts w:ascii="Times New Roman" w:hAnsi="Times New Roman"/>
          <w:sz w:val="28"/>
        </w:rPr>
        <w:t>железнодорожного</w:t>
      </w:r>
      <w:r w:rsidR="00292C9E" w:rsidRPr="00AC0595">
        <w:rPr>
          <w:rFonts w:ascii="Times New Roman" w:hAnsi="Times New Roman"/>
          <w:sz w:val="28"/>
        </w:rPr>
        <w:t xml:space="preserve"> </w:t>
      </w:r>
      <w:r w:rsidRPr="00AC0595">
        <w:rPr>
          <w:rFonts w:ascii="Times New Roman" w:hAnsi="Times New Roman"/>
          <w:sz w:val="28"/>
        </w:rPr>
        <w:t>транспорта</w:t>
      </w:r>
      <w:r w:rsidR="00292C9E" w:rsidRPr="00AC0595">
        <w:rPr>
          <w:rFonts w:ascii="Times New Roman" w:hAnsi="Times New Roman"/>
          <w:sz w:val="28"/>
        </w:rPr>
        <w:t xml:space="preserve"> </w:t>
      </w:r>
      <w:r w:rsidRPr="00AC0595">
        <w:rPr>
          <w:rFonts w:ascii="Times New Roman" w:hAnsi="Times New Roman"/>
          <w:sz w:val="28"/>
        </w:rPr>
        <w:t>на экологическую ситуацию</w:t>
      </w:r>
      <w:r w:rsidR="00292C9E" w:rsidRPr="00AC0595">
        <w:rPr>
          <w:rFonts w:ascii="Times New Roman" w:hAnsi="Times New Roman"/>
          <w:sz w:val="28"/>
        </w:rPr>
        <w:t xml:space="preserve"> </w:t>
      </w:r>
      <w:r w:rsidRPr="00AC0595">
        <w:rPr>
          <w:rFonts w:ascii="Times New Roman" w:hAnsi="Times New Roman"/>
          <w:sz w:val="28"/>
        </w:rPr>
        <w:t>вызвало</w:t>
      </w:r>
      <w:r w:rsidR="00292C9E" w:rsidRPr="00AC0595">
        <w:rPr>
          <w:rFonts w:ascii="Times New Roman" w:hAnsi="Times New Roman"/>
          <w:sz w:val="28"/>
        </w:rPr>
        <w:t xml:space="preserve"> </w:t>
      </w:r>
      <w:r w:rsidRPr="00AC0595">
        <w:rPr>
          <w:rFonts w:ascii="Times New Roman" w:hAnsi="Times New Roman"/>
          <w:sz w:val="28"/>
        </w:rPr>
        <w:t>решение</w:t>
      </w:r>
      <w:r w:rsidR="00292C9E" w:rsidRPr="00AC0595">
        <w:rPr>
          <w:rFonts w:ascii="Times New Roman" w:hAnsi="Times New Roman"/>
          <w:sz w:val="28"/>
        </w:rPr>
        <w:t xml:space="preserve"> </w:t>
      </w:r>
      <w:r w:rsidRPr="00AC0595">
        <w:rPr>
          <w:rFonts w:ascii="Times New Roman" w:hAnsi="Times New Roman"/>
          <w:sz w:val="28"/>
        </w:rPr>
        <w:t>о</w:t>
      </w:r>
      <w:r w:rsidR="00292C9E" w:rsidRPr="00AC0595">
        <w:rPr>
          <w:rFonts w:ascii="Times New Roman" w:hAnsi="Times New Roman"/>
          <w:sz w:val="28"/>
        </w:rPr>
        <w:t xml:space="preserve"> </w:t>
      </w:r>
      <w:r w:rsidRPr="00AC0595">
        <w:rPr>
          <w:rFonts w:ascii="Times New Roman" w:hAnsi="Times New Roman"/>
          <w:sz w:val="28"/>
        </w:rPr>
        <w:t>строительстве</w:t>
      </w:r>
      <w:r w:rsidR="00292C9E" w:rsidRPr="00AC0595">
        <w:rPr>
          <w:rFonts w:ascii="Times New Roman" w:hAnsi="Times New Roman"/>
          <w:sz w:val="28"/>
        </w:rPr>
        <w:t xml:space="preserve"> </w:t>
      </w:r>
      <w:r w:rsidRPr="00AC0595">
        <w:rPr>
          <w:rFonts w:ascii="Times New Roman" w:hAnsi="Times New Roman"/>
          <w:sz w:val="28"/>
        </w:rPr>
        <w:t>высокоскоростной железнодорожной магистрали (ВСМ) Санкт-Петербург -Москва,</w:t>
      </w:r>
      <w:r w:rsidR="00292C9E" w:rsidRPr="00AC0595">
        <w:rPr>
          <w:rFonts w:ascii="Times New Roman" w:hAnsi="Times New Roman"/>
          <w:sz w:val="28"/>
        </w:rPr>
        <w:t xml:space="preserve"> </w:t>
      </w:r>
      <w:r w:rsidRPr="00AC0595">
        <w:rPr>
          <w:rFonts w:ascii="Times New Roman" w:hAnsi="Times New Roman"/>
          <w:sz w:val="28"/>
        </w:rPr>
        <w:t>принятое</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1991 году.</w:t>
      </w:r>
      <w:r w:rsidR="00292C9E" w:rsidRPr="00AC0595">
        <w:rPr>
          <w:rFonts w:ascii="Times New Roman" w:hAnsi="Times New Roman"/>
          <w:sz w:val="28"/>
        </w:rPr>
        <w:t xml:space="preserve"> </w:t>
      </w:r>
      <w:r w:rsidRPr="00AC0595">
        <w:rPr>
          <w:rFonts w:ascii="Times New Roman" w:hAnsi="Times New Roman"/>
          <w:sz w:val="28"/>
        </w:rPr>
        <w:t>Оппоненты</w:t>
      </w:r>
      <w:r w:rsidR="00292C9E" w:rsidRPr="00AC0595">
        <w:rPr>
          <w:rFonts w:ascii="Times New Roman" w:hAnsi="Times New Roman"/>
          <w:sz w:val="28"/>
        </w:rPr>
        <w:t xml:space="preserve"> </w:t>
      </w:r>
      <w:r w:rsidRPr="00AC0595">
        <w:rPr>
          <w:rFonts w:ascii="Times New Roman" w:hAnsi="Times New Roman"/>
          <w:sz w:val="28"/>
        </w:rPr>
        <w:t>данного</w:t>
      </w:r>
      <w:r w:rsidR="00292C9E" w:rsidRPr="00AC0595">
        <w:rPr>
          <w:rFonts w:ascii="Times New Roman" w:hAnsi="Times New Roman"/>
          <w:sz w:val="28"/>
        </w:rPr>
        <w:t xml:space="preserve"> </w:t>
      </w:r>
      <w:r w:rsidRPr="00AC0595">
        <w:rPr>
          <w:rFonts w:ascii="Times New Roman" w:hAnsi="Times New Roman"/>
          <w:sz w:val="28"/>
        </w:rPr>
        <w:t>проекта</w:t>
      </w:r>
      <w:r w:rsidR="00292C9E" w:rsidRPr="00AC0595">
        <w:rPr>
          <w:rFonts w:ascii="Times New Roman" w:hAnsi="Times New Roman"/>
          <w:sz w:val="28"/>
        </w:rPr>
        <w:t xml:space="preserve"> </w:t>
      </w:r>
      <w:r w:rsidRPr="00AC0595">
        <w:rPr>
          <w:rFonts w:ascii="Times New Roman" w:hAnsi="Times New Roman"/>
          <w:sz w:val="28"/>
        </w:rPr>
        <w:t>высказали</w:t>
      </w:r>
      <w:r w:rsidR="00292C9E" w:rsidRPr="00AC0595">
        <w:rPr>
          <w:rFonts w:ascii="Times New Roman" w:hAnsi="Times New Roman"/>
          <w:sz w:val="28"/>
        </w:rPr>
        <w:t xml:space="preserve"> </w:t>
      </w:r>
      <w:r w:rsidRPr="00AC0595">
        <w:rPr>
          <w:rFonts w:ascii="Times New Roman" w:hAnsi="Times New Roman"/>
          <w:sz w:val="28"/>
        </w:rPr>
        <w:t>ряд</w:t>
      </w:r>
      <w:r w:rsidR="00292C9E" w:rsidRPr="00AC0595">
        <w:rPr>
          <w:rFonts w:ascii="Times New Roman" w:hAnsi="Times New Roman"/>
          <w:sz w:val="28"/>
        </w:rPr>
        <w:t xml:space="preserve"> </w:t>
      </w:r>
      <w:r w:rsidRPr="00AC0595">
        <w:rPr>
          <w:rFonts w:ascii="Times New Roman" w:hAnsi="Times New Roman"/>
          <w:sz w:val="28"/>
        </w:rPr>
        <w:t>серьезных</w:t>
      </w:r>
      <w:r w:rsidR="00292C9E" w:rsidRPr="00AC0595">
        <w:rPr>
          <w:rFonts w:ascii="Times New Roman" w:hAnsi="Times New Roman"/>
          <w:sz w:val="28"/>
        </w:rPr>
        <w:t xml:space="preserve"> </w:t>
      </w:r>
      <w:r w:rsidRPr="00AC0595">
        <w:rPr>
          <w:rFonts w:ascii="Times New Roman" w:hAnsi="Times New Roman"/>
          <w:sz w:val="28"/>
        </w:rPr>
        <w:t>замечаний экологического и экономического характера, которые сводятся к следующему:</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строительство</w:t>
      </w:r>
      <w:r w:rsidR="00292C9E" w:rsidRPr="00AC0595">
        <w:rPr>
          <w:rFonts w:ascii="Times New Roman" w:hAnsi="Times New Roman"/>
          <w:sz w:val="28"/>
        </w:rPr>
        <w:t xml:space="preserve"> </w:t>
      </w:r>
      <w:r w:rsidRPr="00AC0595">
        <w:rPr>
          <w:rFonts w:ascii="Times New Roman" w:hAnsi="Times New Roman"/>
          <w:sz w:val="28"/>
        </w:rPr>
        <w:t>ВСМ</w:t>
      </w:r>
      <w:r w:rsidR="00292C9E" w:rsidRPr="00AC0595">
        <w:rPr>
          <w:rFonts w:ascii="Times New Roman" w:hAnsi="Times New Roman"/>
          <w:sz w:val="28"/>
        </w:rPr>
        <w:t xml:space="preserve"> </w:t>
      </w:r>
      <w:r w:rsidRPr="00AC0595">
        <w:rPr>
          <w:rFonts w:ascii="Times New Roman" w:hAnsi="Times New Roman"/>
          <w:sz w:val="28"/>
        </w:rPr>
        <w:t>должно</w:t>
      </w:r>
      <w:r w:rsidR="00292C9E" w:rsidRPr="00AC0595">
        <w:rPr>
          <w:rFonts w:ascii="Times New Roman" w:hAnsi="Times New Roman"/>
          <w:sz w:val="28"/>
        </w:rPr>
        <w:t xml:space="preserve"> </w:t>
      </w:r>
      <w:r w:rsidRPr="00AC0595">
        <w:rPr>
          <w:rFonts w:ascii="Times New Roman" w:hAnsi="Times New Roman"/>
          <w:sz w:val="28"/>
        </w:rPr>
        <w:t>быть</w:t>
      </w:r>
      <w:r w:rsidR="00292C9E" w:rsidRPr="00AC0595">
        <w:rPr>
          <w:rFonts w:ascii="Times New Roman" w:hAnsi="Times New Roman"/>
          <w:sz w:val="28"/>
        </w:rPr>
        <w:t xml:space="preserve"> </w:t>
      </w:r>
      <w:r w:rsidRPr="00AC0595">
        <w:rPr>
          <w:rFonts w:ascii="Times New Roman" w:hAnsi="Times New Roman"/>
          <w:sz w:val="28"/>
        </w:rPr>
        <w:t>увязано</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государственной</w:t>
      </w:r>
      <w:r w:rsidR="00292C9E" w:rsidRPr="00AC0595">
        <w:rPr>
          <w:rFonts w:ascii="Times New Roman" w:hAnsi="Times New Roman"/>
          <w:sz w:val="28"/>
        </w:rPr>
        <w:t xml:space="preserve"> </w:t>
      </w:r>
      <w:r w:rsidRPr="00AC0595">
        <w:rPr>
          <w:rFonts w:ascii="Times New Roman" w:hAnsi="Times New Roman"/>
          <w:sz w:val="28"/>
        </w:rPr>
        <w:t>стратегией</w:t>
      </w:r>
      <w:r w:rsidR="00292C9E" w:rsidRPr="00AC0595">
        <w:rPr>
          <w:rFonts w:ascii="Times New Roman" w:hAnsi="Times New Roman"/>
          <w:sz w:val="28"/>
        </w:rPr>
        <w:t xml:space="preserve"> </w:t>
      </w:r>
      <w:r w:rsidRPr="00AC0595">
        <w:rPr>
          <w:rFonts w:ascii="Times New Roman" w:hAnsi="Times New Roman"/>
          <w:sz w:val="28"/>
        </w:rPr>
        <w:t>развития железных дорог в России, отсутствующей в настоящее время;</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принятие</w:t>
      </w:r>
      <w:r w:rsidR="00292C9E" w:rsidRPr="00AC0595">
        <w:rPr>
          <w:rFonts w:ascii="Times New Roman" w:hAnsi="Times New Roman"/>
          <w:sz w:val="28"/>
        </w:rPr>
        <w:t xml:space="preserve"> </w:t>
      </w:r>
      <w:r w:rsidRPr="00AC0595">
        <w:rPr>
          <w:rFonts w:ascii="Times New Roman" w:hAnsi="Times New Roman"/>
          <w:sz w:val="28"/>
        </w:rPr>
        <w:t>к</w:t>
      </w:r>
      <w:r w:rsidR="00292C9E" w:rsidRPr="00AC0595">
        <w:rPr>
          <w:rFonts w:ascii="Times New Roman" w:hAnsi="Times New Roman"/>
          <w:sz w:val="28"/>
        </w:rPr>
        <w:t xml:space="preserve"> </w:t>
      </w:r>
      <w:r w:rsidRPr="00AC0595">
        <w:rPr>
          <w:rFonts w:ascii="Times New Roman" w:hAnsi="Times New Roman"/>
          <w:sz w:val="28"/>
        </w:rPr>
        <w:t>исполнению</w:t>
      </w:r>
      <w:r w:rsidR="00292C9E" w:rsidRPr="00AC0595">
        <w:rPr>
          <w:rFonts w:ascii="Times New Roman" w:hAnsi="Times New Roman"/>
          <w:sz w:val="28"/>
        </w:rPr>
        <w:t xml:space="preserve"> </w:t>
      </w:r>
      <w:r w:rsidRPr="00AC0595">
        <w:rPr>
          <w:rFonts w:ascii="Times New Roman" w:hAnsi="Times New Roman"/>
          <w:sz w:val="28"/>
        </w:rPr>
        <w:t>проекта</w:t>
      </w:r>
      <w:r w:rsidR="00292C9E" w:rsidRPr="00AC0595">
        <w:rPr>
          <w:rFonts w:ascii="Times New Roman" w:hAnsi="Times New Roman"/>
          <w:sz w:val="28"/>
        </w:rPr>
        <w:t xml:space="preserve"> </w:t>
      </w:r>
      <w:r w:rsidRPr="00AC0595">
        <w:rPr>
          <w:rFonts w:ascii="Times New Roman" w:hAnsi="Times New Roman"/>
          <w:sz w:val="28"/>
        </w:rPr>
        <w:t>произошло</w:t>
      </w:r>
      <w:r w:rsidR="00292C9E" w:rsidRPr="00AC0595">
        <w:rPr>
          <w:rFonts w:ascii="Times New Roman" w:hAnsi="Times New Roman"/>
          <w:sz w:val="28"/>
        </w:rPr>
        <w:t xml:space="preserve"> </w:t>
      </w:r>
      <w:r w:rsidRPr="00AC0595">
        <w:rPr>
          <w:rFonts w:ascii="Times New Roman" w:hAnsi="Times New Roman"/>
          <w:sz w:val="28"/>
        </w:rPr>
        <w:t>без</w:t>
      </w:r>
      <w:r w:rsidR="00292C9E" w:rsidRPr="00AC0595">
        <w:rPr>
          <w:rFonts w:ascii="Times New Roman" w:hAnsi="Times New Roman"/>
          <w:sz w:val="28"/>
        </w:rPr>
        <w:t xml:space="preserve"> </w:t>
      </w:r>
      <w:r w:rsidRPr="00AC0595">
        <w:rPr>
          <w:rFonts w:ascii="Times New Roman" w:hAnsi="Times New Roman"/>
          <w:sz w:val="28"/>
        </w:rPr>
        <w:t>рассмотрения</w:t>
      </w:r>
      <w:r w:rsidR="00292C9E" w:rsidRPr="00AC0595">
        <w:rPr>
          <w:rFonts w:ascii="Times New Roman" w:hAnsi="Times New Roman"/>
          <w:sz w:val="28"/>
        </w:rPr>
        <w:t xml:space="preserve"> </w:t>
      </w:r>
      <w:r w:rsidRPr="00AC0595">
        <w:rPr>
          <w:rFonts w:ascii="Times New Roman" w:hAnsi="Times New Roman"/>
          <w:sz w:val="28"/>
        </w:rPr>
        <w:t>имевшихся альтернативных</w:t>
      </w:r>
      <w:r w:rsidR="00292C9E" w:rsidRPr="00AC0595">
        <w:rPr>
          <w:rFonts w:ascii="Times New Roman" w:hAnsi="Times New Roman"/>
          <w:sz w:val="28"/>
        </w:rPr>
        <w:t xml:space="preserve"> </w:t>
      </w:r>
      <w:r w:rsidRPr="00AC0595">
        <w:rPr>
          <w:rFonts w:ascii="Times New Roman" w:hAnsi="Times New Roman"/>
          <w:sz w:val="28"/>
        </w:rPr>
        <w:t>вариантов</w:t>
      </w:r>
      <w:r w:rsidR="00292C9E" w:rsidRPr="00AC0595">
        <w:rPr>
          <w:rFonts w:ascii="Times New Roman" w:hAnsi="Times New Roman"/>
          <w:sz w:val="28"/>
        </w:rPr>
        <w:t xml:space="preserve"> </w:t>
      </w:r>
      <w:r w:rsidRPr="00AC0595">
        <w:rPr>
          <w:rFonts w:ascii="Times New Roman" w:hAnsi="Times New Roman"/>
          <w:sz w:val="28"/>
        </w:rPr>
        <w:t>как</w:t>
      </w:r>
      <w:r w:rsidR="00292C9E" w:rsidRPr="00AC0595">
        <w:rPr>
          <w:rFonts w:ascii="Times New Roman" w:hAnsi="Times New Roman"/>
          <w:sz w:val="28"/>
        </w:rPr>
        <w:t xml:space="preserve"> </w:t>
      </w:r>
      <w:r w:rsidRPr="00AC0595">
        <w:rPr>
          <w:rFonts w:ascii="Times New Roman" w:hAnsi="Times New Roman"/>
          <w:sz w:val="28"/>
        </w:rPr>
        <w:t>географических</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обход</w:t>
      </w:r>
      <w:r w:rsidR="00292C9E" w:rsidRPr="00AC0595">
        <w:rPr>
          <w:rFonts w:ascii="Times New Roman" w:hAnsi="Times New Roman"/>
          <w:sz w:val="28"/>
        </w:rPr>
        <w:t xml:space="preserve"> </w:t>
      </w:r>
      <w:r w:rsidRPr="00AC0595">
        <w:rPr>
          <w:rFonts w:ascii="Times New Roman" w:hAnsi="Times New Roman"/>
          <w:sz w:val="28"/>
        </w:rPr>
        <w:t>Валдайского</w:t>
      </w:r>
      <w:r w:rsidR="00292C9E" w:rsidRPr="00AC0595">
        <w:rPr>
          <w:rFonts w:ascii="Times New Roman" w:hAnsi="Times New Roman"/>
          <w:sz w:val="28"/>
        </w:rPr>
        <w:t xml:space="preserve"> </w:t>
      </w:r>
      <w:r w:rsidRPr="00AC0595">
        <w:rPr>
          <w:rFonts w:ascii="Times New Roman" w:hAnsi="Times New Roman"/>
          <w:sz w:val="28"/>
        </w:rPr>
        <w:t>национального парка и десяти заказников - Новгородский</w:t>
      </w:r>
      <w:r w:rsidR="00292C9E" w:rsidRPr="00AC0595">
        <w:rPr>
          <w:rFonts w:ascii="Times New Roman" w:hAnsi="Times New Roman"/>
          <w:sz w:val="28"/>
        </w:rPr>
        <w:t xml:space="preserve"> </w:t>
      </w:r>
      <w:r w:rsidRPr="00AC0595">
        <w:rPr>
          <w:rFonts w:ascii="Times New Roman" w:hAnsi="Times New Roman"/>
          <w:sz w:val="28"/>
        </w:rPr>
        <w:t>вариант),</w:t>
      </w:r>
      <w:r w:rsidR="00292C9E" w:rsidRPr="00AC0595">
        <w:rPr>
          <w:rFonts w:ascii="Times New Roman" w:hAnsi="Times New Roman"/>
          <w:sz w:val="28"/>
        </w:rPr>
        <w:t xml:space="preserve"> </w:t>
      </w:r>
      <w:r w:rsidRPr="00AC0595">
        <w:rPr>
          <w:rFonts w:ascii="Times New Roman" w:hAnsi="Times New Roman"/>
          <w:sz w:val="28"/>
        </w:rPr>
        <w:t>так</w:t>
      </w:r>
      <w:r w:rsidR="00292C9E" w:rsidRPr="00AC0595">
        <w:rPr>
          <w:rFonts w:ascii="Times New Roman" w:hAnsi="Times New Roman"/>
          <w:sz w:val="28"/>
        </w:rPr>
        <w:t xml:space="preserve"> </w:t>
      </w:r>
      <w:r w:rsidRPr="00AC0595">
        <w:rPr>
          <w:rFonts w:ascii="Times New Roman" w:hAnsi="Times New Roman"/>
          <w:sz w:val="28"/>
        </w:rPr>
        <w:t>и технических (реконструкция Октябрьской железной дороги, после</w:t>
      </w:r>
      <w:r w:rsidR="00292C9E" w:rsidRPr="00AC0595">
        <w:rPr>
          <w:rFonts w:ascii="Times New Roman" w:hAnsi="Times New Roman"/>
          <w:sz w:val="28"/>
        </w:rPr>
        <w:t xml:space="preserve"> </w:t>
      </w:r>
      <w:r w:rsidRPr="00AC0595">
        <w:rPr>
          <w:rFonts w:ascii="Times New Roman" w:hAnsi="Times New Roman"/>
          <w:sz w:val="28"/>
        </w:rPr>
        <w:t>проведения которой время в пути составит 3,5 - 4 ч, что дает проигрыш во времени</w:t>
      </w:r>
      <w:r w:rsidR="00292C9E" w:rsidRPr="00AC0595">
        <w:rPr>
          <w:rFonts w:ascii="Times New Roman" w:hAnsi="Times New Roman"/>
          <w:sz w:val="28"/>
        </w:rPr>
        <w:t xml:space="preserve"> </w:t>
      </w:r>
      <w:r w:rsidRPr="00AC0595">
        <w:rPr>
          <w:rFonts w:ascii="Times New Roman" w:hAnsi="Times New Roman"/>
          <w:sz w:val="28"/>
        </w:rPr>
        <w:t>по</w:t>
      </w:r>
      <w:r w:rsidR="00292C9E" w:rsidRPr="00AC0595">
        <w:rPr>
          <w:rFonts w:ascii="Times New Roman" w:hAnsi="Times New Roman"/>
          <w:sz w:val="28"/>
        </w:rPr>
        <w:t xml:space="preserve"> </w:t>
      </w:r>
      <w:r w:rsidRPr="00AC0595">
        <w:rPr>
          <w:rFonts w:ascii="Times New Roman" w:hAnsi="Times New Roman"/>
          <w:sz w:val="28"/>
        </w:rPr>
        <w:t>сравнению с ВСМ лишь 1 ч);</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обоснование строительства ВСМ проведено в 1990 - 1991</w:t>
      </w:r>
      <w:r w:rsidR="00292C9E" w:rsidRPr="00AC0595">
        <w:rPr>
          <w:rFonts w:ascii="Times New Roman" w:hAnsi="Times New Roman"/>
          <w:sz w:val="28"/>
        </w:rPr>
        <w:t xml:space="preserve"> </w:t>
      </w:r>
      <w:r w:rsidRPr="00AC0595">
        <w:rPr>
          <w:rFonts w:ascii="Times New Roman" w:hAnsi="Times New Roman"/>
          <w:sz w:val="28"/>
        </w:rPr>
        <w:t>годах</w:t>
      </w:r>
      <w:r w:rsidR="00292C9E" w:rsidRPr="00AC0595">
        <w:rPr>
          <w:rFonts w:ascii="Times New Roman" w:hAnsi="Times New Roman"/>
          <w:sz w:val="28"/>
        </w:rPr>
        <w:t xml:space="preserve"> </w:t>
      </w:r>
      <w:r w:rsidRPr="00AC0595">
        <w:rPr>
          <w:rFonts w:ascii="Times New Roman" w:hAnsi="Times New Roman"/>
          <w:sz w:val="28"/>
        </w:rPr>
        <w:t>из</w:t>
      </w:r>
      <w:r w:rsidR="00292C9E" w:rsidRPr="00AC0595">
        <w:rPr>
          <w:rFonts w:ascii="Times New Roman" w:hAnsi="Times New Roman"/>
          <w:sz w:val="28"/>
        </w:rPr>
        <w:t xml:space="preserve"> </w:t>
      </w:r>
      <w:r w:rsidRPr="00AC0595">
        <w:rPr>
          <w:rFonts w:ascii="Times New Roman" w:hAnsi="Times New Roman"/>
          <w:sz w:val="28"/>
        </w:rPr>
        <w:t>расчета объемов перевозок 6,8 млн. пассажиров в год, в то время как в</w:t>
      </w:r>
      <w:r w:rsidR="00292C9E" w:rsidRPr="00AC0595">
        <w:rPr>
          <w:rFonts w:ascii="Times New Roman" w:hAnsi="Times New Roman"/>
          <w:sz w:val="28"/>
        </w:rPr>
        <w:t xml:space="preserve"> </w:t>
      </w:r>
      <w:r w:rsidRPr="00AC0595">
        <w:rPr>
          <w:rFonts w:ascii="Times New Roman" w:hAnsi="Times New Roman"/>
          <w:sz w:val="28"/>
        </w:rPr>
        <w:t>1996</w:t>
      </w:r>
      <w:r w:rsidR="00292C9E" w:rsidRPr="00AC0595">
        <w:rPr>
          <w:rFonts w:ascii="Times New Roman" w:hAnsi="Times New Roman"/>
          <w:sz w:val="28"/>
        </w:rPr>
        <w:t xml:space="preserve"> </w:t>
      </w:r>
      <w:r w:rsidRPr="00AC0595">
        <w:rPr>
          <w:rFonts w:ascii="Times New Roman" w:hAnsi="Times New Roman"/>
          <w:sz w:val="28"/>
        </w:rPr>
        <w:t>году этот объем снизился до 2,1 млн. пассажиров, а прогнозные значения на 2005</w:t>
      </w:r>
      <w:r w:rsidR="00292C9E" w:rsidRPr="00AC0595">
        <w:rPr>
          <w:rFonts w:ascii="Times New Roman" w:hAnsi="Times New Roman"/>
          <w:sz w:val="28"/>
        </w:rPr>
        <w:t xml:space="preserve"> </w:t>
      </w:r>
      <w:r w:rsidRPr="00AC0595">
        <w:rPr>
          <w:rFonts w:ascii="Times New Roman" w:hAnsi="Times New Roman"/>
          <w:sz w:val="28"/>
        </w:rPr>
        <w:t>год составляют 3 млн. человек, то есть</w:t>
      </w:r>
      <w:r w:rsidR="00292C9E" w:rsidRPr="00AC0595">
        <w:rPr>
          <w:rFonts w:ascii="Times New Roman" w:hAnsi="Times New Roman"/>
          <w:sz w:val="28"/>
        </w:rPr>
        <w:t xml:space="preserve"> </w:t>
      </w:r>
      <w:r w:rsidRPr="00AC0595">
        <w:rPr>
          <w:rFonts w:ascii="Times New Roman" w:hAnsi="Times New Roman"/>
          <w:sz w:val="28"/>
        </w:rPr>
        <w:t>в</w:t>
      </w:r>
      <w:r w:rsidR="00292C9E" w:rsidRPr="00AC0595">
        <w:rPr>
          <w:rFonts w:ascii="Times New Roman" w:hAnsi="Times New Roman"/>
          <w:sz w:val="28"/>
        </w:rPr>
        <w:t xml:space="preserve"> </w:t>
      </w:r>
      <w:r w:rsidRPr="00AC0595">
        <w:rPr>
          <w:rFonts w:ascii="Times New Roman" w:hAnsi="Times New Roman"/>
          <w:sz w:val="28"/>
        </w:rPr>
        <w:t>ближайшей</w:t>
      </w:r>
      <w:r w:rsidR="00292C9E" w:rsidRPr="00AC0595">
        <w:rPr>
          <w:rFonts w:ascii="Times New Roman" w:hAnsi="Times New Roman"/>
          <w:sz w:val="28"/>
        </w:rPr>
        <w:t xml:space="preserve"> </w:t>
      </w:r>
      <w:r w:rsidRPr="00AC0595">
        <w:rPr>
          <w:rFonts w:ascii="Times New Roman" w:hAnsi="Times New Roman"/>
          <w:sz w:val="28"/>
        </w:rPr>
        <w:t>перспективе</w:t>
      </w:r>
      <w:r w:rsidR="00292C9E" w:rsidRPr="00AC0595">
        <w:rPr>
          <w:rFonts w:ascii="Times New Roman" w:hAnsi="Times New Roman"/>
          <w:sz w:val="28"/>
        </w:rPr>
        <w:t xml:space="preserve"> </w:t>
      </w:r>
      <w:r w:rsidRPr="00AC0595">
        <w:rPr>
          <w:rFonts w:ascii="Times New Roman" w:hAnsi="Times New Roman"/>
          <w:sz w:val="28"/>
        </w:rPr>
        <w:t>объемы перевозок будут, как минимум, в два раза меньше расчетных значений</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не обеспечат окупаемости затрат на строительство;</w:t>
      </w:r>
    </w:p>
    <w:p w:rsidR="00527D00" w:rsidRPr="00AC0595" w:rsidRDefault="00527D00" w:rsidP="00292C9E">
      <w:pPr>
        <w:widowControl/>
        <w:suppressAutoHyphens/>
        <w:spacing w:line="360" w:lineRule="auto"/>
        <w:ind w:firstLine="709"/>
        <w:jc w:val="both"/>
        <w:rPr>
          <w:rFonts w:ascii="Times New Roman" w:hAnsi="Times New Roman"/>
          <w:sz w:val="28"/>
        </w:rPr>
      </w:pPr>
      <w:r w:rsidRPr="00AC0595">
        <w:rPr>
          <w:rFonts w:ascii="Times New Roman" w:hAnsi="Times New Roman"/>
          <w:sz w:val="28"/>
        </w:rPr>
        <w:t>- технико-экономическое обоснование строительства выполнено</w:t>
      </w:r>
      <w:r w:rsidR="00292C9E" w:rsidRPr="00AC0595">
        <w:rPr>
          <w:rFonts w:ascii="Times New Roman" w:hAnsi="Times New Roman"/>
          <w:sz w:val="28"/>
        </w:rPr>
        <w:t xml:space="preserve"> </w:t>
      </w:r>
      <w:r w:rsidRPr="00AC0595">
        <w:rPr>
          <w:rFonts w:ascii="Times New Roman" w:hAnsi="Times New Roman"/>
          <w:sz w:val="28"/>
        </w:rPr>
        <w:t>с</w:t>
      </w:r>
      <w:r w:rsidR="00292C9E" w:rsidRPr="00AC0595">
        <w:rPr>
          <w:rFonts w:ascii="Times New Roman" w:hAnsi="Times New Roman"/>
          <w:sz w:val="28"/>
        </w:rPr>
        <w:t xml:space="preserve"> </w:t>
      </w:r>
      <w:r w:rsidRPr="00AC0595">
        <w:rPr>
          <w:rFonts w:ascii="Times New Roman" w:hAnsi="Times New Roman"/>
          <w:sz w:val="28"/>
        </w:rPr>
        <w:t>нарушениями</w:t>
      </w:r>
      <w:r w:rsidR="00292C9E" w:rsidRPr="00AC0595">
        <w:rPr>
          <w:rFonts w:ascii="Times New Roman" w:hAnsi="Times New Roman"/>
          <w:sz w:val="28"/>
        </w:rPr>
        <w:t xml:space="preserve"> </w:t>
      </w:r>
      <w:r w:rsidRPr="00AC0595">
        <w:rPr>
          <w:rFonts w:ascii="Times New Roman" w:hAnsi="Times New Roman"/>
          <w:sz w:val="28"/>
        </w:rPr>
        <w:t>природоохранного</w:t>
      </w:r>
      <w:r w:rsidR="00292C9E" w:rsidRPr="00AC0595">
        <w:rPr>
          <w:rFonts w:ascii="Times New Roman" w:hAnsi="Times New Roman"/>
          <w:sz w:val="28"/>
        </w:rPr>
        <w:t xml:space="preserve"> </w:t>
      </w:r>
      <w:r w:rsidRPr="00AC0595">
        <w:rPr>
          <w:rFonts w:ascii="Times New Roman" w:hAnsi="Times New Roman"/>
          <w:sz w:val="28"/>
        </w:rPr>
        <w:t>законодательства</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экологических</w:t>
      </w:r>
      <w:r w:rsidR="00292C9E" w:rsidRPr="00AC0595">
        <w:rPr>
          <w:rFonts w:ascii="Times New Roman" w:hAnsi="Times New Roman"/>
          <w:sz w:val="28"/>
        </w:rPr>
        <w:t xml:space="preserve"> </w:t>
      </w:r>
      <w:r w:rsidRPr="00AC0595">
        <w:rPr>
          <w:rFonts w:ascii="Times New Roman" w:hAnsi="Times New Roman"/>
          <w:sz w:val="28"/>
        </w:rPr>
        <w:t>нормативов,</w:t>
      </w:r>
      <w:r w:rsidR="00292C9E" w:rsidRPr="00AC0595">
        <w:rPr>
          <w:rFonts w:ascii="Times New Roman" w:hAnsi="Times New Roman"/>
          <w:sz w:val="28"/>
        </w:rPr>
        <w:t xml:space="preserve"> </w:t>
      </w:r>
      <w:r w:rsidRPr="00AC0595">
        <w:rPr>
          <w:rFonts w:ascii="Times New Roman" w:hAnsi="Times New Roman"/>
          <w:sz w:val="28"/>
        </w:rPr>
        <w:t>что приведет к отрицательным последствиям существования природных экосистем и человека: пересечение водозаборного бассейна Иваньковского</w:t>
      </w:r>
      <w:r w:rsidR="00292C9E" w:rsidRPr="00AC0595">
        <w:rPr>
          <w:rFonts w:ascii="Times New Roman" w:hAnsi="Times New Roman"/>
          <w:sz w:val="28"/>
        </w:rPr>
        <w:t xml:space="preserve"> </w:t>
      </w:r>
      <w:r w:rsidRPr="00AC0595">
        <w:rPr>
          <w:rFonts w:ascii="Times New Roman" w:hAnsi="Times New Roman"/>
          <w:sz w:val="28"/>
        </w:rPr>
        <w:t>водохранилища создаст угрозу питьевого водоснабжения Москвы,</w:t>
      </w:r>
      <w:r w:rsidR="00292C9E" w:rsidRPr="00AC0595">
        <w:rPr>
          <w:rFonts w:ascii="Times New Roman" w:hAnsi="Times New Roman"/>
          <w:sz w:val="28"/>
        </w:rPr>
        <w:t xml:space="preserve"> </w:t>
      </w:r>
      <w:r w:rsidRPr="00AC0595">
        <w:rPr>
          <w:rFonts w:ascii="Times New Roman" w:hAnsi="Times New Roman"/>
          <w:sz w:val="28"/>
        </w:rPr>
        <w:t>изъятие</w:t>
      </w:r>
      <w:r w:rsidR="00292C9E" w:rsidRPr="00AC0595">
        <w:rPr>
          <w:rFonts w:ascii="Times New Roman" w:hAnsi="Times New Roman"/>
          <w:sz w:val="28"/>
        </w:rPr>
        <w:t xml:space="preserve"> </w:t>
      </w:r>
      <w:r w:rsidRPr="00AC0595">
        <w:rPr>
          <w:rFonts w:ascii="Times New Roman" w:hAnsi="Times New Roman"/>
          <w:sz w:val="28"/>
        </w:rPr>
        <w:t>сельхозугодий</w:t>
      </w:r>
      <w:r w:rsidR="00292C9E" w:rsidRPr="00AC0595">
        <w:rPr>
          <w:rFonts w:ascii="Times New Roman" w:hAnsi="Times New Roman"/>
          <w:sz w:val="28"/>
        </w:rPr>
        <w:t xml:space="preserve"> </w:t>
      </w:r>
      <w:r w:rsidRPr="00AC0595">
        <w:rPr>
          <w:rFonts w:ascii="Times New Roman" w:hAnsi="Times New Roman"/>
          <w:sz w:val="28"/>
        </w:rPr>
        <w:t>и вырубка</w:t>
      </w:r>
      <w:r w:rsidR="00292C9E" w:rsidRPr="00AC0595">
        <w:rPr>
          <w:rFonts w:ascii="Times New Roman" w:hAnsi="Times New Roman"/>
          <w:sz w:val="28"/>
        </w:rPr>
        <w:t xml:space="preserve"> </w:t>
      </w:r>
      <w:r w:rsidRPr="00AC0595">
        <w:rPr>
          <w:rFonts w:ascii="Times New Roman" w:hAnsi="Times New Roman"/>
          <w:sz w:val="28"/>
        </w:rPr>
        <w:t>лесов</w:t>
      </w:r>
      <w:r w:rsidR="00292C9E" w:rsidRPr="00AC0595">
        <w:rPr>
          <w:rFonts w:ascii="Times New Roman" w:hAnsi="Times New Roman"/>
          <w:sz w:val="28"/>
        </w:rPr>
        <w:t xml:space="preserve"> </w:t>
      </w:r>
      <w:r w:rsidRPr="00AC0595">
        <w:rPr>
          <w:rFonts w:ascii="Times New Roman" w:hAnsi="Times New Roman"/>
          <w:sz w:val="28"/>
        </w:rPr>
        <w:t>I</w:t>
      </w:r>
      <w:r w:rsidR="00292C9E" w:rsidRPr="00AC0595">
        <w:rPr>
          <w:rFonts w:ascii="Times New Roman" w:hAnsi="Times New Roman"/>
          <w:sz w:val="28"/>
        </w:rPr>
        <w:t xml:space="preserve"> </w:t>
      </w:r>
      <w:r w:rsidRPr="00AC0595">
        <w:rPr>
          <w:rFonts w:ascii="Times New Roman" w:hAnsi="Times New Roman"/>
          <w:sz w:val="28"/>
        </w:rPr>
        <w:t>группы</w:t>
      </w:r>
      <w:r w:rsidR="00292C9E" w:rsidRPr="00AC0595">
        <w:rPr>
          <w:rFonts w:ascii="Times New Roman" w:hAnsi="Times New Roman"/>
          <w:sz w:val="28"/>
        </w:rPr>
        <w:t xml:space="preserve"> </w:t>
      </w:r>
      <w:r w:rsidRPr="00AC0595">
        <w:rPr>
          <w:rFonts w:ascii="Times New Roman" w:hAnsi="Times New Roman"/>
          <w:sz w:val="28"/>
        </w:rPr>
        <w:t>ухудшит</w:t>
      </w:r>
      <w:r w:rsidR="00292C9E" w:rsidRPr="00AC0595">
        <w:rPr>
          <w:rFonts w:ascii="Times New Roman" w:hAnsi="Times New Roman"/>
          <w:sz w:val="28"/>
        </w:rPr>
        <w:t xml:space="preserve"> </w:t>
      </w:r>
      <w:r w:rsidRPr="00AC0595">
        <w:rPr>
          <w:rFonts w:ascii="Times New Roman" w:hAnsi="Times New Roman"/>
          <w:sz w:val="28"/>
        </w:rPr>
        <w:t>качество</w:t>
      </w:r>
      <w:r w:rsidR="00292C9E" w:rsidRPr="00AC0595">
        <w:rPr>
          <w:rFonts w:ascii="Times New Roman" w:hAnsi="Times New Roman"/>
          <w:sz w:val="28"/>
        </w:rPr>
        <w:t xml:space="preserve"> </w:t>
      </w:r>
      <w:r w:rsidRPr="00AC0595">
        <w:rPr>
          <w:rFonts w:ascii="Times New Roman" w:hAnsi="Times New Roman"/>
          <w:sz w:val="28"/>
        </w:rPr>
        <w:t>жизни</w:t>
      </w:r>
      <w:r w:rsidR="00292C9E" w:rsidRPr="00AC0595">
        <w:rPr>
          <w:rFonts w:ascii="Times New Roman" w:hAnsi="Times New Roman"/>
          <w:sz w:val="28"/>
        </w:rPr>
        <w:t xml:space="preserve"> </w:t>
      </w:r>
      <w:r w:rsidRPr="00AC0595">
        <w:rPr>
          <w:rFonts w:ascii="Times New Roman" w:hAnsi="Times New Roman"/>
          <w:sz w:val="28"/>
        </w:rPr>
        <w:t>людей</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состояние</w:t>
      </w:r>
      <w:r w:rsidR="00292C9E" w:rsidRPr="00AC0595">
        <w:rPr>
          <w:rFonts w:ascii="Times New Roman" w:hAnsi="Times New Roman"/>
          <w:sz w:val="28"/>
        </w:rPr>
        <w:t xml:space="preserve"> </w:t>
      </w:r>
      <w:r w:rsidRPr="00AC0595">
        <w:rPr>
          <w:rFonts w:ascii="Times New Roman" w:hAnsi="Times New Roman"/>
          <w:sz w:val="28"/>
        </w:rPr>
        <w:t>биогеоценозов, сократится численность популяций животных, будут разрушены рекреационные зоны для населения регионов</w:t>
      </w:r>
      <w:r w:rsidR="00292C9E" w:rsidRPr="00AC0595">
        <w:rPr>
          <w:rFonts w:ascii="Times New Roman" w:hAnsi="Times New Roman"/>
          <w:sz w:val="28"/>
        </w:rPr>
        <w:t xml:space="preserve"> </w:t>
      </w:r>
      <w:r w:rsidRPr="00AC0595">
        <w:rPr>
          <w:rFonts w:ascii="Times New Roman" w:hAnsi="Times New Roman"/>
          <w:sz w:val="28"/>
        </w:rPr>
        <w:t>прохождения</w:t>
      </w:r>
      <w:r w:rsidR="00292C9E" w:rsidRPr="00AC0595">
        <w:rPr>
          <w:rFonts w:ascii="Times New Roman" w:hAnsi="Times New Roman"/>
          <w:sz w:val="28"/>
        </w:rPr>
        <w:t xml:space="preserve"> </w:t>
      </w:r>
      <w:r w:rsidRPr="00AC0595">
        <w:rPr>
          <w:rFonts w:ascii="Times New Roman" w:hAnsi="Times New Roman"/>
          <w:sz w:val="28"/>
        </w:rPr>
        <w:t>дороги</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другим последствиям.</w:t>
      </w:r>
      <w:r w:rsidR="00292C9E" w:rsidRPr="00AC0595">
        <w:rPr>
          <w:rFonts w:ascii="Times New Roman" w:hAnsi="Times New Roman"/>
          <w:sz w:val="28"/>
        </w:rPr>
        <w:t xml:space="preserve"> </w:t>
      </w:r>
      <w:r w:rsidRPr="00AC0595">
        <w:rPr>
          <w:rFonts w:ascii="Times New Roman" w:hAnsi="Times New Roman"/>
          <w:sz w:val="28"/>
        </w:rPr>
        <w:t>Осознавая</w:t>
      </w:r>
      <w:r w:rsidR="00292C9E" w:rsidRPr="00AC0595">
        <w:rPr>
          <w:rFonts w:ascii="Times New Roman" w:hAnsi="Times New Roman"/>
          <w:sz w:val="28"/>
        </w:rPr>
        <w:t xml:space="preserve"> </w:t>
      </w:r>
      <w:r w:rsidRPr="00AC0595">
        <w:rPr>
          <w:rFonts w:ascii="Times New Roman" w:hAnsi="Times New Roman"/>
          <w:sz w:val="28"/>
        </w:rPr>
        <w:t>экологическую</w:t>
      </w:r>
      <w:r w:rsidR="00292C9E" w:rsidRPr="00AC0595">
        <w:rPr>
          <w:rFonts w:ascii="Times New Roman" w:hAnsi="Times New Roman"/>
          <w:sz w:val="28"/>
        </w:rPr>
        <w:t xml:space="preserve"> </w:t>
      </w:r>
      <w:r w:rsidRPr="00AC0595">
        <w:rPr>
          <w:rFonts w:ascii="Times New Roman" w:hAnsi="Times New Roman"/>
          <w:sz w:val="28"/>
        </w:rPr>
        <w:t>опасность</w:t>
      </w:r>
      <w:r w:rsidR="00292C9E" w:rsidRPr="00AC0595">
        <w:rPr>
          <w:rFonts w:ascii="Times New Roman" w:hAnsi="Times New Roman"/>
          <w:sz w:val="28"/>
        </w:rPr>
        <w:t xml:space="preserve"> </w:t>
      </w:r>
      <w:r w:rsidRPr="00AC0595">
        <w:rPr>
          <w:rFonts w:ascii="Times New Roman" w:hAnsi="Times New Roman"/>
          <w:sz w:val="28"/>
        </w:rPr>
        <w:t>и</w:t>
      </w:r>
      <w:r w:rsidR="00292C9E" w:rsidRPr="00AC0595">
        <w:rPr>
          <w:rFonts w:ascii="Times New Roman" w:hAnsi="Times New Roman"/>
          <w:sz w:val="28"/>
        </w:rPr>
        <w:t xml:space="preserve"> </w:t>
      </w:r>
      <w:r w:rsidRPr="00AC0595">
        <w:rPr>
          <w:rFonts w:ascii="Times New Roman" w:hAnsi="Times New Roman"/>
          <w:sz w:val="28"/>
        </w:rPr>
        <w:t>экономическую</w:t>
      </w:r>
      <w:r w:rsidR="00292C9E" w:rsidRPr="00AC0595">
        <w:rPr>
          <w:rFonts w:ascii="Times New Roman" w:hAnsi="Times New Roman"/>
          <w:sz w:val="28"/>
        </w:rPr>
        <w:t xml:space="preserve"> </w:t>
      </w:r>
      <w:r w:rsidRPr="00AC0595">
        <w:rPr>
          <w:rFonts w:ascii="Times New Roman" w:hAnsi="Times New Roman"/>
          <w:sz w:val="28"/>
        </w:rPr>
        <w:t>нецелесообразность проекта строительства</w:t>
      </w:r>
      <w:r w:rsidR="00292C9E" w:rsidRPr="00AC0595">
        <w:rPr>
          <w:rFonts w:ascii="Times New Roman" w:hAnsi="Times New Roman"/>
          <w:sz w:val="28"/>
        </w:rPr>
        <w:t xml:space="preserve"> </w:t>
      </w:r>
      <w:r w:rsidRPr="00AC0595">
        <w:rPr>
          <w:rFonts w:ascii="Times New Roman" w:hAnsi="Times New Roman"/>
          <w:sz w:val="28"/>
        </w:rPr>
        <w:t>ВСМ,</w:t>
      </w:r>
      <w:r w:rsidR="00292C9E" w:rsidRPr="00AC0595">
        <w:rPr>
          <w:rFonts w:ascii="Times New Roman" w:hAnsi="Times New Roman"/>
          <w:sz w:val="28"/>
        </w:rPr>
        <w:t xml:space="preserve"> </w:t>
      </w:r>
      <w:r w:rsidRPr="00AC0595">
        <w:rPr>
          <w:rFonts w:ascii="Times New Roman" w:hAnsi="Times New Roman"/>
          <w:sz w:val="28"/>
        </w:rPr>
        <w:t>российские</w:t>
      </w:r>
      <w:r w:rsidR="00292C9E" w:rsidRPr="00AC0595">
        <w:rPr>
          <w:rFonts w:ascii="Times New Roman" w:hAnsi="Times New Roman"/>
          <w:sz w:val="28"/>
        </w:rPr>
        <w:t xml:space="preserve"> </w:t>
      </w:r>
      <w:r w:rsidRPr="00AC0595">
        <w:rPr>
          <w:rFonts w:ascii="Times New Roman" w:hAnsi="Times New Roman"/>
          <w:sz w:val="28"/>
        </w:rPr>
        <w:t>экологические организации выступают за отказ от его реализации.</w:t>
      </w:r>
    </w:p>
    <w:p w:rsidR="00527D00" w:rsidRPr="00AC0595" w:rsidRDefault="003A081C" w:rsidP="00292C9E">
      <w:pPr>
        <w:widowControl/>
        <w:suppressAutoHyphens/>
        <w:spacing w:line="360" w:lineRule="auto"/>
        <w:ind w:firstLine="709"/>
        <w:jc w:val="both"/>
        <w:rPr>
          <w:rFonts w:ascii="Times New Roman" w:hAnsi="Times New Roman"/>
          <w:sz w:val="28"/>
          <w:szCs w:val="36"/>
        </w:rPr>
      </w:pPr>
      <w:r w:rsidRPr="00AC0595">
        <w:rPr>
          <w:rFonts w:ascii="Times New Roman" w:hAnsi="Times New Roman"/>
          <w:sz w:val="28"/>
          <w:szCs w:val="36"/>
        </w:rPr>
        <w:br w:type="page"/>
        <w:t>Список литературы</w:t>
      </w:r>
    </w:p>
    <w:p w:rsidR="00527D00" w:rsidRPr="00AC0595" w:rsidRDefault="00527D00" w:rsidP="008F2E76">
      <w:pPr>
        <w:widowControl/>
        <w:suppressAutoHyphens/>
        <w:spacing w:line="360" w:lineRule="auto"/>
        <w:rPr>
          <w:rFonts w:ascii="Times New Roman" w:hAnsi="Times New Roman"/>
          <w:sz w:val="28"/>
          <w:szCs w:val="28"/>
        </w:rPr>
      </w:pPr>
    </w:p>
    <w:p w:rsidR="00527D00" w:rsidRPr="00AC0595" w:rsidRDefault="00527D00" w:rsidP="008F2E76">
      <w:pPr>
        <w:widowControl/>
        <w:suppressAutoHyphens/>
        <w:spacing w:line="360" w:lineRule="auto"/>
        <w:rPr>
          <w:rFonts w:ascii="Times New Roman" w:hAnsi="Times New Roman"/>
          <w:sz w:val="28"/>
        </w:rPr>
      </w:pPr>
      <w:r w:rsidRPr="00AC0595">
        <w:rPr>
          <w:rFonts w:ascii="Times New Roman" w:hAnsi="Times New Roman"/>
          <w:sz w:val="28"/>
        </w:rPr>
        <w:t xml:space="preserve">1. З. Л. Крейнис, Н. П. Коршикова </w:t>
      </w:r>
      <w:r w:rsidR="00292C9E" w:rsidRPr="00AC0595">
        <w:rPr>
          <w:rFonts w:ascii="Times New Roman" w:hAnsi="Times New Roman"/>
          <w:sz w:val="28"/>
        </w:rPr>
        <w:t>"</w:t>
      </w:r>
      <w:r w:rsidRPr="00AC0595">
        <w:rPr>
          <w:rFonts w:ascii="Times New Roman" w:hAnsi="Times New Roman"/>
          <w:sz w:val="28"/>
        </w:rPr>
        <w:t>Техническое обслуживание и ремонт железнодорожного пути</w:t>
      </w:r>
      <w:r w:rsidR="00292C9E" w:rsidRPr="00AC0595">
        <w:rPr>
          <w:rFonts w:ascii="Times New Roman" w:hAnsi="Times New Roman"/>
          <w:sz w:val="28"/>
        </w:rPr>
        <w:t>"</w:t>
      </w:r>
      <w:r w:rsidRPr="00AC0595">
        <w:rPr>
          <w:rFonts w:ascii="Times New Roman" w:hAnsi="Times New Roman"/>
          <w:sz w:val="28"/>
        </w:rPr>
        <w:t>.</w:t>
      </w:r>
    </w:p>
    <w:p w:rsidR="00292C9E" w:rsidRPr="00AC0595" w:rsidRDefault="00527D00" w:rsidP="008F2E76">
      <w:pPr>
        <w:widowControl/>
        <w:suppressAutoHyphens/>
        <w:spacing w:line="360" w:lineRule="auto"/>
        <w:rPr>
          <w:rFonts w:ascii="Times New Roman" w:hAnsi="Times New Roman"/>
          <w:sz w:val="28"/>
        </w:rPr>
      </w:pPr>
      <w:r w:rsidRPr="00AC0595">
        <w:rPr>
          <w:rFonts w:ascii="Times New Roman" w:hAnsi="Times New Roman"/>
          <w:sz w:val="28"/>
        </w:rPr>
        <w:t xml:space="preserve">2. </w:t>
      </w:r>
      <w:r w:rsidR="00292C9E" w:rsidRPr="00AC0595">
        <w:rPr>
          <w:rFonts w:ascii="Times New Roman" w:hAnsi="Times New Roman"/>
          <w:sz w:val="28"/>
        </w:rPr>
        <w:t>"</w:t>
      </w:r>
      <w:r w:rsidRPr="00AC0595">
        <w:rPr>
          <w:rFonts w:ascii="Times New Roman" w:hAnsi="Times New Roman"/>
          <w:sz w:val="28"/>
        </w:rPr>
        <w:t>Технологический процесс усиленного капитального ремонта бесстыкового пути</w:t>
      </w:r>
      <w:r w:rsidR="00292C9E" w:rsidRPr="00AC0595">
        <w:rPr>
          <w:rFonts w:ascii="Times New Roman" w:hAnsi="Times New Roman"/>
          <w:sz w:val="28"/>
        </w:rPr>
        <w:t xml:space="preserve"> </w:t>
      </w:r>
      <w:r w:rsidRPr="00AC0595">
        <w:rPr>
          <w:rFonts w:ascii="Times New Roman" w:hAnsi="Times New Roman"/>
          <w:sz w:val="28"/>
        </w:rPr>
        <w:t>с глубокой очисткой щебёночного балласта от засорителей с выполнением всех работ комплексом основных машин: УМ, ЩОМ-4М, УК – 25/9-18, ВПО-3000, ЭЛБ-Р, ОТ-400, ВПР-02, ДСП, ПБ, шлифовального поезда.</w:t>
      </w:r>
    </w:p>
    <w:p w:rsidR="00527D00" w:rsidRPr="00AC0595" w:rsidRDefault="00527D00" w:rsidP="008F2E76">
      <w:pPr>
        <w:widowControl/>
        <w:suppressAutoHyphens/>
        <w:spacing w:line="360" w:lineRule="auto"/>
        <w:rPr>
          <w:rFonts w:ascii="Times New Roman" w:hAnsi="Times New Roman"/>
          <w:sz w:val="28"/>
        </w:rPr>
      </w:pPr>
      <w:r w:rsidRPr="00AC0595">
        <w:rPr>
          <w:rFonts w:ascii="Times New Roman" w:hAnsi="Times New Roman"/>
          <w:sz w:val="28"/>
        </w:rPr>
        <w:t xml:space="preserve">3. </w:t>
      </w:r>
      <w:r w:rsidR="00292C9E" w:rsidRPr="00AC0595">
        <w:rPr>
          <w:rFonts w:ascii="Times New Roman" w:hAnsi="Times New Roman"/>
          <w:sz w:val="28"/>
        </w:rPr>
        <w:t>"</w:t>
      </w:r>
      <w:r w:rsidRPr="00AC0595">
        <w:rPr>
          <w:rFonts w:ascii="Times New Roman" w:hAnsi="Times New Roman"/>
          <w:sz w:val="28"/>
        </w:rPr>
        <w:t>Инструкция по обеспечению безопасности движения поездов при производстве путевых работ</w:t>
      </w:r>
      <w:r w:rsidR="00292C9E" w:rsidRPr="00AC0595">
        <w:rPr>
          <w:rFonts w:ascii="Times New Roman" w:hAnsi="Times New Roman"/>
          <w:sz w:val="28"/>
        </w:rPr>
        <w:t>"</w:t>
      </w:r>
      <w:r w:rsidRPr="00AC0595">
        <w:rPr>
          <w:rFonts w:ascii="Times New Roman" w:hAnsi="Times New Roman"/>
          <w:sz w:val="28"/>
        </w:rPr>
        <w:t xml:space="preserve"> под редакцией А. С. Яновского.</w:t>
      </w:r>
    </w:p>
    <w:p w:rsidR="00527D00" w:rsidRPr="00AC0595" w:rsidRDefault="00527D00" w:rsidP="008F2E76">
      <w:pPr>
        <w:widowControl/>
        <w:suppressAutoHyphens/>
        <w:spacing w:line="360" w:lineRule="auto"/>
        <w:rPr>
          <w:rFonts w:ascii="Times New Roman" w:hAnsi="Times New Roman"/>
          <w:sz w:val="28"/>
        </w:rPr>
      </w:pPr>
      <w:r w:rsidRPr="00AC0595">
        <w:rPr>
          <w:rFonts w:ascii="Times New Roman" w:hAnsi="Times New Roman"/>
          <w:sz w:val="28"/>
        </w:rPr>
        <w:t xml:space="preserve">4. В. С. Крутяков </w:t>
      </w:r>
      <w:r w:rsidR="00292C9E" w:rsidRPr="00AC0595">
        <w:rPr>
          <w:rFonts w:ascii="Times New Roman" w:hAnsi="Times New Roman"/>
          <w:sz w:val="28"/>
        </w:rPr>
        <w:t>"</w:t>
      </w:r>
      <w:r w:rsidRPr="00AC0595">
        <w:rPr>
          <w:rFonts w:ascii="Times New Roman" w:hAnsi="Times New Roman"/>
          <w:sz w:val="28"/>
        </w:rPr>
        <w:t>Охрана труда и основы экологии на железнодорожном транспорте и в транспортном строительстве</w:t>
      </w:r>
      <w:r w:rsidR="00292C9E" w:rsidRPr="00AC0595">
        <w:rPr>
          <w:rFonts w:ascii="Times New Roman" w:hAnsi="Times New Roman"/>
          <w:sz w:val="28"/>
        </w:rPr>
        <w:t>"</w:t>
      </w:r>
      <w:r w:rsidRPr="00AC0595">
        <w:rPr>
          <w:rFonts w:ascii="Times New Roman" w:hAnsi="Times New Roman"/>
          <w:sz w:val="28"/>
        </w:rPr>
        <w:t>.</w:t>
      </w:r>
      <w:bookmarkStart w:id="0" w:name="_GoBack"/>
      <w:bookmarkEnd w:id="0"/>
    </w:p>
    <w:sectPr w:rsidR="00527D00" w:rsidRPr="00AC0595" w:rsidSect="00292C9E">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F10"/>
    <w:multiLevelType w:val="hybridMultilevel"/>
    <w:tmpl w:val="FEB03F9C"/>
    <w:lvl w:ilvl="0" w:tplc="5BF2DD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E053CB"/>
    <w:multiLevelType w:val="hybridMultilevel"/>
    <w:tmpl w:val="ADA05D64"/>
    <w:lvl w:ilvl="0" w:tplc="5BF2DD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54ADE"/>
    <w:multiLevelType w:val="hybridMultilevel"/>
    <w:tmpl w:val="BB80D2D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683C6D"/>
    <w:multiLevelType w:val="hybridMultilevel"/>
    <w:tmpl w:val="547C712A"/>
    <w:lvl w:ilvl="0" w:tplc="5BF2DDC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260E98"/>
    <w:multiLevelType w:val="hybridMultilevel"/>
    <w:tmpl w:val="7EDADE28"/>
    <w:lvl w:ilvl="0" w:tplc="5BF2DD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5">
    <w:nsid w:val="1C496551"/>
    <w:multiLevelType w:val="hybridMultilevel"/>
    <w:tmpl w:val="64B4A7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5C2BDC"/>
    <w:multiLevelType w:val="hybridMultilevel"/>
    <w:tmpl w:val="64B4A7C4"/>
    <w:lvl w:ilvl="0" w:tplc="5BF2DDC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90444E"/>
    <w:multiLevelType w:val="hybridMultilevel"/>
    <w:tmpl w:val="37529F90"/>
    <w:lvl w:ilvl="0" w:tplc="5BF2DDC4">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8">
    <w:nsid w:val="313326AE"/>
    <w:multiLevelType w:val="hybridMultilevel"/>
    <w:tmpl w:val="547C71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4E4155"/>
    <w:multiLevelType w:val="hybridMultilevel"/>
    <w:tmpl w:val="CE4A6C50"/>
    <w:lvl w:ilvl="0" w:tplc="D37CF1CC">
      <w:start w:val="1"/>
      <w:numFmt w:val="decimal"/>
      <w:lvlText w:val="%1)"/>
      <w:lvlJc w:val="left"/>
      <w:pPr>
        <w:tabs>
          <w:tab w:val="num" w:pos="1075"/>
        </w:tabs>
        <w:ind w:left="1075" w:hanging="735"/>
      </w:pPr>
      <w:rPr>
        <w:rFonts w:cs="Times New Roman" w:hint="default"/>
        <w:b w:val="0"/>
        <w:i w:val="0"/>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0">
    <w:nsid w:val="405E05A2"/>
    <w:multiLevelType w:val="hybridMultilevel"/>
    <w:tmpl w:val="74DA32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AF3CBD"/>
    <w:multiLevelType w:val="hybridMultilevel"/>
    <w:tmpl w:val="B374F97E"/>
    <w:lvl w:ilvl="0" w:tplc="5BF2DD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B037617"/>
    <w:multiLevelType w:val="hybridMultilevel"/>
    <w:tmpl w:val="24564AE0"/>
    <w:lvl w:ilvl="0" w:tplc="5BF2DD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259555B"/>
    <w:multiLevelType w:val="hybridMultilevel"/>
    <w:tmpl w:val="B8EA72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8849E2"/>
    <w:multiLevelType w:val="hybridMultilevel"/>
    <w:tmpl w:val="4F1AEC06"/>
    <w:lvl w:ilvl="0" w:tplc="5BF2DD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399679B"/>
    <w:multiLevelType w:val="hybridMultilevel"/>
    <w:tmpl w:val="326EFEFC"/>
    <w:lvl w:ilvl="0" w:tplc="8C52BBE4">
      <w:start w:val="2"/>
      <w:numFmt w:val="decimal"/>
      <w:lvlText w:val="%1)"/>
      <w:lvlJc w:val="left"/>
      <w:pPr>
        <w:tabs>
          <w:tab w:val="num" w:pos="1075"/>
        </w:tabs>
        <w:ind w:left="1075" w:hanging="735"/>
      </w:pPr>
      <w:rPr>
        <w:rFonts w:cs="Times New Roman" w:hint="default"/>
        <w:b w:val="0"/>
        <w:i w:val="0"/>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6">
    <w:nsid w:val="540A3F29"/>
    <w:multiLevelType w:val="hybridMultilevel"/>
    <w:tmpl w:val="547C712A"/>
    <w:lvl w:ilvl="0" w:tplc="5BF2DDC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551DA4"/>
    <w:multiLevelType w:val="hybridMultilevel"/>
    <w:tmpl w:val="09B26B64"/>
    <w:lvl w:ilvl="0" w:tplc="4018297E">
      <w:start w:val="1"/>
      <w:numFmt w:val="decimal"/>
      <w:lvlText w:val="%1."/>
      <w:lvlJc w:val="left"/>
      <w:pPr>
        <w:tabs>
          <w:tab w:val="num" w:pos="896"/>
        </w:tabs>
        <w:ind w:left="896" w:hanging="360"/>
      </w:pPr>
      <w:rPr>
        <w:rFonts w:cs="Times New Roman" w:hint="default"/>
      </w:rPr>
    </w:lvl>
    <w:lvl w:ilvl="1" w:tplc="116CAD62">
      <w:numFmt w:val="none"/>
      <w:lvlText w:val=""/>
      <w:lvlJc w:val="left"/>
      <w:pPr>
        <w:tabs>
          <w:tab w:val="num" w:pos="360"/>
        </w:tabs>
      </w:pPr>
      <w:rPr>
        <w:rFonts w:cs="Times New Roman"/>
      </w:rPr>
    </w:lvl>
    <w:lvl w:ilvl="2" w:tplc="0C50D9AA">
      <w:numFmt w:val="none"/>
      <w:lvlText w:val=""/>
      <w:lvlJc w:val="left"/>
      <w:pPr>
        <w:tabs>
          <w:tab w:val="num" w:pos="360"/>
        </w:tabs>
      </w:pPr>
      <w:rPr>
        <w:rFonts w:cs="Times New Roman"/>
      </w:rPr>
    </w:lvl>
    <w:lvl w:ilvl="3" w:tplc="D3723F82">
      <w:numFmt w:val="none"/>
      <w:lvlText w:val=""/>
      <w:lvlJc w:val="left"/>
      <w:pPr>
        <w:tabs>
          <w:tab w:val="num" w:pos="360"/>
        </w:tabs>
      </w:pPr>
      <w:rPr>
        <w:rFonts w:cs="Times New Roman"/>
      </w:rPr>
    </w:lvl>
    <w:lvl w:ilvl="4" w:tplc="DEA8698E">
      <w:numFmt w:val="none"/>
      <w:lvlText w:val=""/>
      <w:lvlJc w:val="left"/>
      <w:pPr>
        <w:tabs>
          <w:tab w:val="num" w:pos="360"/>
        </w:tabs>
      </w:pPr>
      <w:rPr>
        <w:rFonts w:cs="Times New Roman"/>
      </w:rPr>
    </w:lvl>
    <w:lvl w:ilvl="5" w:tplc="EB8282B0">
      <w:numFmt w:val="none"/>
      <w:lvlText w:val=""/>
      <w:lvlJc w:val="left"/>
      <w:pPr>
        <w:tabs>
          <w:tab w:val="num" w:pos="360"/>
        </w:tabs>
      </w:pPr>
      <w:rPr>
        <w:rFonts w:cs="Times New Roman"/>
      </w:rPr>
    </w:lvl>
    <w:lvl w:ilvl="6" w:tplc="32D6C9BE">
      <w:numFmt w:val="none"/>
      <w:lvlText w:val=""/>
      <w:lvlJc w:val="left"/>
      <w:pPr>
        <w:tabs>
          <w:tab w:val="num" w:pos="360"/>
        </w:tabs>
      </w:pPr>
      <w:rPr>
        <w:rFonts w:cs="Times New Roman"/>
      </w:rPr>
    </w:lvl>
    <w:lvl w:ilvl="7" w:tplc="3670F3B4">
      <w:numFmt w:val="none"/>
      <w:lvlText w:val=""/>
      <w:lvlJc w:val="left"/>
      <w:pPr>
        <w:tabs>
          <w:tab w:val="num" w:pos="360"/>
        </w:tabs>
      </w:pPr>
      <w:rPr>
        <w:rFonts w:cs="Times New Roman"/>
      </w:rPr>
    </w:lvl>
    <w:lvl w:ilvl="8" w:tplc="01068698">
      <w:numFmt w:val="none"/>
      <w:lvlText w:val=""/>
      <w:lvlJc w:val="left"/>
      <w:pPr>
        <w:tabs>
          <w:tab w:val="num" w:pos="360"/>
        </w:tabs>
      </w:pPr>
      <w:rPr>
        <w:rFonts w:cs="Times New Roman"/>
      </w:rPr>
    </w:lvl>
  </w:abstractNum>
  <w:abstractNum w:abstractNumId="18">
    <w:nsid w:val="68514ADF"/>
    <w:multiLevelType w:val="singleLevel"/>
    <w:tmpl w:val="30046FC8"/>
    <w:lvl w:ilvl="0">
      <w:start w:val="1"/>
      <w:numFmt w:val="decimal"/>
      <w:lvlText w:val="2.%1"/>
      <w:legacy w:legacy="1" w:legacySpace="0" w:legacyIndent="412"/>
      <w:lvlJc w:val="left"/>
      <w:rPr>
        <w:rFonts w:ascii="Times New Roman" w:hAnsi="Times New Roman" w:cs="Times New Roman" w:hint="default"/>
      </w:rPr>
    </w:lvl>
  </w:abstractNum>
  <w:abstractNum w:abstractNumId="19">
    <w:nsid w:val="699950C9"/>
    <w:multiLevelType w:val="hybridMultilevel"/>
    <w:tmpl w:val="74DA32C6"/>
    <w:lvl w:ilvl="0" w:tplc="5BF2DD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5B72B4"/>
    <w:multiLevelType w:val="hybridMultilevel"/>
    <w:tmpl w:val="7EDADE28"/>
    <w:lvl w:ilvl="0" w:tplc="5BF2DDC4">
      <w:start w:val="1"/>
      <w:numFmt w:val="bullet"/>
      <w:lvlText w:val=""/>
      <w:lvlJc w:val="left"/>
      <w:pPr>
        <w:tabs>
          <w:tab w:val="num" w:pos="1157"/>
        </w:tabs>
        <w:ind w:left="1157" w:hanging="360"/>
      </w:pPr>
      <w:rPr>
        <w:rFonts w:ascii="Symbol" w:hAnsi="Symbol"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21">
    <w:nsid w:val="77041536"/>
    <w:multiLevelType w:val="singleLevel"/>
    <w:tmpl w:val="E8547404"/>
    <w:lvl w:ilvl="0">
      <w:start w:val="1"/>
      <w:numFmt w:val="decimal"/>
      <w:lvlText w:val="3.%1"/>
      <w:legacy w:legacy="1" w:legacySpace="0" w:legacyIndent="422"/>
      <w:lvlJc w:val="left"/>
      <w:rPr>
        <w:rFonts w:ascii="Times New Roman" w:hAnsi="Times New Roman" w:cs="Times New Roman" w:hint="default"/>
      </w:rPr>
    </w:lvl>
  </w:abstractNum>
  <w:abstractNum w:abstractNumId="22">
    <w:nsid w:val="7B816343"/>
    <w:multiLevelType w:val="hybridMultilevel"/>
    <w:tmpl w:val="7776603C"/>
    <w:lvl w:ilvl="0" w:tplc="5BF2DD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17"/>
  </w:num>
  <w:num w:numId="4">
    <w:abstractNumId w:val="10"/>
  </w:num>
  <w:num w:numId="5">
    <w:abstractNumId w:val="8"/>
  </w:num>
  <w:num w:numId="6">
    <w:abstractNumId w:val="5"/>
  </w:num>
  <w:num w:numId="7">
    <w:abstractNumId w:val="13"/>
  </w:num>
  <w:num w:numId="8">
    <w:abstractNumId w:val="2"/>
  </w:num>
  <w:num w:numId="9">
    <w:abstractNumId w:val="15"/>
  </w:num>
  <w:num w:numId="10">
    <w:abstractNumId w:val="9"/>
  </w:num>
  <w:num w:numId="11">
    <w:abstractNumId w:val="12"/>
  </w:num>
  <w:num w:numId="12">
    <w:abstractNumId w:val="0"/>
  </w:num>
  <w:num w:numId="13">
    <w:abstractNumId w:val="19"/>
  </w:num>
  <w:num w:numId="14">
    <w:abstractNumId w:val="22"/>
  </w:num>
  <w:num w:numId="15">
    <w:abstractNumId w:val="7"/>
  </w:num>
  <w:num w:numId="16">
    <w:abstractNumId w:val="20"/>
  </w:num>
  <w:num w:numId="17">
    <w:abstractNumId w:val="4"/>
  </w:num>
  <w:num w:numId="18">
    <w:abstractNumId w:val="1"/>
  </w:num>
  <w:num w:numId="19">
    <w:abstractNumId w:val="3"/>
  </w:num>
  <w:num w:numId="20">
    <w:abstractNumId w:val="16"/>
  </w:num>
  <w:num w:numId="21">
    <w:abstractNumId w:val="14"/>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8E0"/>
    <w:rsid w:val="00001F1D"/>
    <w:rsid w:val="00130E33"/>
    <w:rsid w:val="00163D3D"/>
    <w:rsid w:val="001C6887"/>
    <w:rsid w:val="002214DB"/>
    <w:rsid w:val="00292C9E"/>
    <w:rsid w:val="002F42F5"/>
    <w:rsid w:val="00352AD8"/>
    <w:rsid w:val="003A081C"/>
    <w:rsid w:val="003D7ACB"/>
    <w:rsid w:val="003E14E2"/>
    <w:rsid w:val="00403B26"/>
    <w:rsid w:val="00446578"/>
    <w:rsid w:val="00482FF5"/>
    <w:rsid w:val="004D7E27"/>
    <w:rsid w:val="004E41B3"/>
    <w:rsid w:val="005266E7"/>
    <w:rsid w:val="00527D00"/>
    <w:rsid w:val="005A24C7"/>
    <w:rsid w:val="006908E0"/>
    <w:rsid w:val="006F61C2"/>
    <w:rsid w:val="006F689E"/>
    <w:rsid w:val="007130EA"/>
    <w:rsid w:val="00753C5B"/>
    <w:rsid w:val="00771903"/>
    <w:rsid w:val="007B48A3"/>
    <w:rsid w:val="007B7989"/>
    <w:rsid w:val="008619A2"/>
    <w:rsid w:val="008F2E76"/>
    <w:rsid w:val="008F5A13"/>
    <w:rsid w:val="00AC0595"/>
    <w:rsid w:val="00B521C7"/>
    <w:rsid w:val="00BE61A2"/>
    <w:rsid w:val="00BF4871"/>
    <w:rsid w:val="00C4576C"/>
    <w:rsid w:val="00C95C16"/>
    <w:rsid w:val="00D73219"/>
    <w:rsid w:val="00DA5329"/>
    <w:rsid w:val="00E104E0"/>
    <w:rsid w:val="00EF0A1A"/>
    <w:rsid w:val="00F6036A"/>
    <w:rsid w:val="00F90760"/>
    <w:rsid w:val="00FE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D47866DD-10AA-4527-A65E-5CF16DB7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widowControl/>
      <w:jc w:val="center"/>
      <w:outlineLvl w:val="0"/>
    </w:pPr>
    <w:rPr>
      <w:rFonts w:ascii="Times New Roman" w:hAnsi="Times New Roman"/>
      <w:sz w:val="40"/>
    </w:rPr>
  </w:style>
  <w:style w:type="paragraph" w:styleId="2">
    <w:name w:val="heading 2"/>
    <w:basedOn w:val="a"/>
    <w:next w:val="a"/>
    <w:link w:val="20"/>
    <w:uiPriority w:val="9"/>
    <w:qFormat/>
    <w:pPr>
      <w:keepNext/>
      <w:widowControl/>
      <w:jc w:val="both"/>
      <w:outlineLvl w:val="1"/>
    </w:pPr>
    <w:rPr>
      <w:rFonts w:ascii="Times New Roman" w:hAnsi="Times New Roman"/>
      <w:sz w:val="28"/>
    </w:rPr>
  </w:style>
  <w:style w:type="paragraph" w:styleId="3">
    <w:name w:val="heading 3"/>
    <w:basedOn w:val="a"/>
    <w:next w:val="a"/>
    <w:link w:val="30"/>
    <w:uiPriority w:val="9"/>
    <w:qFormat/>
    <w:pPr>
      <w:keepNext/>
      <w:widowControl/>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Indent 2"/>
    <w:basedOn w:val="a"/>
    <w:link w:val="22"/>
    <w:uiPriority w:val="99"/>
    <w:pPr>
      <w:widowControl/>
      <w:ind w:firstLine="340"/>
      <w:jc w:val="both"/>
    </w:pPr>
    <w:rPr>
      <w:rFonts w:ascii="Times New Roman" w:hAnsi="Times New Roman"/>
      <w:sz w:val="28"/>
      <w:szCs w:val="24"/>
    </w:rPr>
  </w:style>
  <w:style w:type="character" w:customStyle="1" w:styleId="22">
    <w:name w:val="Основний текст з відступом 2 Знак"/>
    <w:link w:val="21"/>
    <w:uiPriority w:val="99"/>
    <w:semiHidden/>
    <w:locked/>
    <w:rPr>
      <w:rFonts w:ascii="Arial" w:hAnsi="Arial" w:cs="Times New Roman"/>
    </w:rPr>
  </w:style>
  <w:style w:type="paragraph" w:styleId="a3">
    <w:name w:val="Body Text"/>
    <w:basedOn w:val="a"/>
    <w:link w:val="a4"/>
    <w:uiPriority w:val="99"/>
    <w:pPr>
      <w:widowControl/>
    </w:pPr>
    <w:rPr>
      <w:rFonts w:ascii="Times New Roman" w:hAnsi="Times New Roman"/>
      <w:sz w:val="28"/>
      <w:szCs w:val="22"/>
    </w:rPr>
  </w:style>
  <w:style w:type="character" w:customStyle="1" w:styleId="a4">
    <w:name w:val="Основний текст Знак"/>
    <w:link w:val="a3"/>
    <w:uiPriority w:val="99"/>
    <w:semiHidden/>
    <w:locked/>
    <w:rPr>
      <w:rFonts w:ascii="Arial" w:hAnsi="Arial" w:cs="Times New Roman"/>
    </w:rPr>
  </w:style>
  <w:style w:type="paragraph" w:styleId="a5">
    <w:name w:val="Body Text Indent"/>
    <w:basedOn w:val="a"/>
    <w:link w:val="a6"/>
    <w:uiPriority w:val="99"/>
    <w:pPr>
      <w:widowControl/>
      <w:ind w:left="880"/>
    </w:pPr>
    <w:rPr>
      <w:rFonts w:ascii="Times New Roman" w:hAnsi="Times New Roman"/>
      <w:sz w:val="28"/>
      <w:szCs w:val="22"/>
    </w:rPr>
  </w:style>
  <w:style w:type="character" w:customStyle="1" w:styleId="a6">
    <w:name w:val="Основний текст з відступом Знак"/>
    <w:link w:val="a5"/>
    <w:uiPriority w:val="99"/>
    <w:semiHidden/>
    <w:locked/>
    <w:rPr>
      <w:rFonts w:ascii="Arial" w:hAnsi="Arial" w:cs="Times New Roman"/>
    </w:rPr>
  </w:style>
  <w:style w:type="paragraph" w:styleId="31">
    <w:name w:val="Body Text Indent 3"/>
    <w:basedOn w:val="a"/>
    <w:link w:val="32"/>
    <w:uiPriority w:val="99"/>
    <w:pPr>
      <w:widowControl/>
      <w:ind w:left="880"/>
      <w:jc w:val="both"/>
    </w:pPr>
    <w:rPr>
      <w:rFonts w:ascii="Times New Roman" w:hAnsi="Times New Roman"/>
      <w:sz w:val="28"/>
      <w:szCs w:val="22"/>
    </w:rPr>
  </w:style>
  <w:style w:type="character" w:customStyle="1" w:styleId="32">
    <w:name w:val="Основний текст з відступом 3 Знак"/>
    <w:link w:val="31"/>
    <w:uiPriority w:val="99"/>
    <w:semiHidden/>
    <w:locked/>
    <w:rPr>
      <w:rFonts w:ascii="Arial" w:hAnsi="Arial" w:cs="Times New Roman"/>
      <w:sz w:val="16"/>
      <w:szCs w:val="16"/>
    </w:rPr>
  </w:style>
  <w:style w:type="table" w:styleId="a7">
    <w:name w:val="Table Grid"/>
    <w:basedOn w:val="a1"/>
    <w:uiPriority w:val="59"/>
    <w:rsid w:val="00292C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jpeg"/><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91DB-8EF9-4DA3-B114-87DA0F48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12034</Words>
  <Characters>68596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Работа</vt:lpstr>
    </vt:vector>
  </TitlesOfParts>
  <Company>КТЖТ</Company>
  <LinksUpToDate>false</LinksUpToDate>
  <CharactersWithSpaces>80470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dc:title>
  <dc:subject/>
  <dc:creator>Кривоносов А.А.</dc:creator>
  <cp:keywords/>
  <dc:description/>
  <cp:lastModifiedBy>Irina</cp:lastModifiedBy>
  <cp:revision>2</cp:revision>
  <dcterms:created xsi:type="dcterms:W3CDTF">2014-08-11T18:44:00Z</dcterms:created>
  <dcterms:modified xsi:type="dcterms:W3CDTF">2014-08-11T18:44:00Z</dcterms:modified>
</cp:coreProperties>
</file>