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FA3" w:rsidRDefault="00B61FA3" w:rsidP="00B61FA3">
      <w:pPr>
        <w:spacing w:after="240" w:line="360" w:lineRule="auto"/>
        <w:ind w:firstLine="709"/>
        <w:jc w:val="center"/>
        <w:rPr>
          <w:b/>
        </w:rPr>
      </w:pPr>
      <w:r>
        <w:rPr>
          <w:b/>
        </w:rPr>
        <w:t>Курсовая «Контроль в менеджменте органи</w:t>
      </w:r>
      <w:r w:rsidR="007F11FB">
        <w:rPr>
          <w:b/>
        </w:rPr>
        <w:t>за</w:t>
      </w:r>
      <w:r>
        <w:rPr>
          <w:b/>
        </w:rPr>
        <w:t>ции»</w:t>
      </w:r>
    </w:p>
    <w:p w:rsidR="00B61FA3" w:rsidRDefault="00B61FA3" w:rsidP="00B61FA3">
      <w:pPr>
        <w:spacing w:after="240" w:line="360" w:lineRule="auto"/>
        <w:ind w:firstLine="709"/>
        <w:jc w:val="center"/>
        <w:rPr>
          <w:b/>
        </w:rPr>
      </w:pPr>
      <w:r>
        <w:rPr>
          <w:b/>
        </w:rPr>
        <w:t>26с.</w:t>
      </w:r>
    </w:p>
    <w:p w:rsidR="00B61FA3" w:rsidRDefault="00B61FA3" w:rsidP="00B61FA3">
      <w:pPr>
        <w:spacing w:after="240" w:line="360" w:lineRule="auto"/>
        <w:ind w:firstLine="709"/>
        <w:jc w:val="center"/>
        <w:rPr>
          <w:b/>
        </w:rPr>
      </w:pPr>
      <w:r>
        <w:rPr>
          <w:b/>
        </w:rPr>
        <w:t>900р.</w:t>
      </w:r>
    </w:p>
    <w:p w:rsidR="00B61FA3" w:rsidRDefault="00B61FA3" w:rsidP="00B61FA3">
      <w:pPr>
        <w:spacing w:after="240" w:line="360" w:lineRule="auto"/>
        <w:ind w:firstLine="709"/>
        <w:jc w:val="center"/>
        <w:rPr>
          <w:b/>
        </w:rPr>
      </w:pPr>
      <w:r>
        <w:rPr>
          <w:b/>
        </w:rPr>
        <w:t>МГ</w:t>
      </w:r>
      <w:r w:rsidR="00F37C2E">
        <w:rPr>
          <w:b/>
        </w:rPr>
        <w:t>ИУ</w:t>
      </w:r>
    </w:p>
    <w:p w:rsidR="00B61FA3" w:rsidRDefault="00B61FA3" w:rsidP="00B61FA3">
      <w:pPr>
        <w:spacing w:after="240" w:line="360" w:lineRule="auto"/>
        <w:ind w:firstLine="709"/>
        <w:jc w:val="center"/>
        <w:rPr>
          <w:b/>
        </w:rPr>
      </w:pPr>
      <w:r w:rsidRPr="000B40D7">
        <w:t>Координаты: электронная почта acher@wiseowl.ru Icq 170552870, телефон 89168119086. www.wiseowl.ru</w:t>
      </w:r>
    </w:p>
    <w:p w:rsidR="00B61FA3" w:rsidRPr="00FA0657" w:rsidRDefault="00B61FA3" w:rsidP="00B61FA3">
      <w:pPr>
        <w:spacing w:after="240" w:line="360" w:lineRule="auto"/>
        <w:ind w:firstLine="709"/>
        <w:jc w:val="center"/>
        <w:rPr>
          <w:b/>
        </w:rPr>
      </w:pPr>
      <w:r w:rsidRPr="00FA0657">
        <w:rPr>
          <w:b/>
        </w:rPr>
        <w:t>Содержание</w:t>
      </w:r>
    </w:p>
    <w:p w:rsidR="00B61FA3" w:rsidRPr="00FA0657" w:rsidRDefault="00B61FA3" w:rsidP="00B61FA3">
      <w:pPr>
        <w:pStyle w:val="10"/>
        <w:tabs>
          <w:tab w:val="clear" w:pos="9628"/>
          <w:tab w:val="right" w:leader="dot" w:pos="9360"/>
        </w:tabs>
        <w:rPr>
          <w:noProof/>
          <w:sz w:val="24"/>
          <w:szCs w:val="24"/>
        </w:rPr>
      </w:pPr>
      <w:r w:rsidRPr="00FA0657">
        <w:rPr>
          <w:sz w:val="24"/>
          <w:szCs w:val="24"/>
        </w:rPr>
        <w:fldChar w:fldCharType="begin"/>
      </w:r>
      <w:r w:rsidRPr="00FA0657">
        <w:rPr>
          <w:sz w:val="24"/>
          <w:szCs w:val="24"/>
        </w:rPr>
        <w:instrText xml:space="preserve"> TOC \o "1-3" \h \z \u </w:instrText>
      </w:r>
      <w:r w:rsidRPr="00FA0657">
        <w:rPr>
          <w:sz w:val="24"/>
          <w:szCs w:val="24"/>
        </w:rPr>
        <w:fldChar w:fldCharType="separate"/>
      </w:r>
      <w:hyperlink w:anchor="_Toc118865451" w:history="1">
        <w:r w:rsidRPr="00FA0657">
          <w:rPr>
            <w:rStyle w:val="a3"/>
            <w:noProof/>
            <w:sz w:val="24"/>
            <w:szCs w:val="24"/>
          </w:rPr>
          <w:t>Введение</w:t>
        </w:r>
        <w:r w:rsidRPr="00FA0657">
          <w:rPr>
            <w:noProof/>
            <w:webHidden/>
            <w:sz w:val="24"/>
            <w:szCs w:val="24"/>
          </w:rPr>
          <w:tab/>
        </w:r>
        <w:r w:rsidRPr="00FA0657">
          <w:rPr>
            <w:noProof/>
            <w:webHidden/>
            <w:sz w:val="24"/>
            <w:szCs w:val="24"/>
          </w:rPr>
          <w:fldChar w:fldCharType="begin"/>
        </w:r>
        <w:r w:rsidRPr="00FA0657">
          <w:rPr>
            <w:noProof/>
            <w:webHidden/>
            <w:sz w:val="24"/>
            <w:szCs w:val="24"/>
          </w:rPr>
          <w:instrText xml:space="preserve"> PAGEREF _Toc118865451 \h </w:instrText>
        </w:r>
        <w:r w:rsidRPr="00FA0657">
          <w:rPr>
            <w:noProof/>
            <w:webHidden/>
            <w:sz w:val="24"/>
            <w:szCs w:val="24"/>
          </w:rPr>
        </w:r>
        <w:r w:rsidRPr="00FA0657">
          <w:rPr>
            <w:noProof/>
            <w:webHidden/>
            <w:sz w:val="24"/>
            <w:szCs w:val="24"/>
          </w:rPr>
          <w:fldChar w:fldCharType="separate"/>
        </w:r>
        <w:r>
          <w:rPr>
            <w:noProof/>
            <w:webHidden/>
            <w:sz w:val="24"/>
            <w:szCs w:val="24"/>
          </w:rPr>
          <w:t>3</w:t>
        </w:r>
        <w:r w:rsidRPr="00FA0657">
          <w:rPr>
            <w:noProof/>
            <w:webHidden/>
            <w:sz w:val="24"/>
            <w:szCs w:val="24"/>
          </w:rPr>
          <w:fldChar w:fldCharType="end"/>
        </w:r>
      </w:hyperlink>
    </w:p>
    <w:p w:rsidR="00B61FA3" w:rsidRPr="00FA0657" w:rsidRDefault="00353323" w:rsidP="00B61FA3">
      <w:pPr>
        <w:pStyle w:val="10"/>
        <w:tabs>
          <w:tab w:val="clear" w:pos="9628"/>
          <w:tab w:val="right" w:leader="dot" w:pos="9360"/>
        </w:tabs>
        <w:rPr>
          <w:noProof/>
          <w:sz w:val="24"/>
          <w:szCs w:val="24"/>
        </w:rPr>
      </w:pPr>
      <w:hyperlink w:anchor="_Toc118865452" w:history="1">
        <w:r w:rsidR="00B61FA3" w:rsidRPr="00FA0657">
          <w:rPr>
            <w:rStyle w:val="a3"/>
            <w:noProof/>
            <w:sz w:val="24"/>
            <w:szCs w:val="24"/>
          </w:rPr>
          <w:t>1. Теоретические основы организации контроля</w:t>
        </w:r>
        <w:r w:rsidR="00B61FA3">
          <w:rPr>
            <w:rStyle w:val="a3"/>
            <w:noProof/>
            <w:sz w:val="24"/>
            <w:szCs w:val="24"/>
          </w:rPr>
          <w:t xml:space="preserve"> на предприятии</w:t>
        </w:r>
        <w:r w:rsidR="00B61FA3" w:rsidRPr="00FA0657">
          <w:rPr>
            <w:noProof/>
            <w:webHidden/>
            <w:sz w:val="24"/>
            <w:szCs w:val="24"/>
          </w:rPr>
          <w:tab/>
        </w:r>
        <w:r w:rsidR="00B61FA3" w:rsidRPr="00FA0657">
          <w:rPr>
            <w:noProof/>
            <w:webHidden/>
            <w:sz w:val="24"/>
            <w:szCs w:val="24"/>
          </w:rPr>
          <w:fldChar w:fldCharType="begin"/>
        </w:r>
        <w:r w:rsidR="00B61FA3" w:rsidRPr="00FA0657">
          <w:rPr>
            <w:noProof/>
            <w:webHidden/>
            <w:sz w:val="24"/>
            <w:szCs w:val="24"/>
          </w:rPr>
          <w:instrText xml:space="preserve"> PAGEREF _Toc118865452 \h </w:instrText>
        </w:r>
        <w:r w:rsidR="00B61FA3" w:rsidRPr="00FA0657">
          <w:rPr>
            <w:noProof/>
            <w:webHidden/>
            <w:sz w:val="24"/>
            <w:szCs w:val="24"/>
          </w:rPr>
        </w:r>
        <w:r w:rsidR="00B61FA3" w:rsidRPr="00FA0657">
          <w:rPr>
            <w:noProof/>
            <w:webHidden/>
            <w:sz w:val="24"/>
            <w:szCs w:val="24"/>
          </w:rPr>
          <w:fldChar w:fldCharType="separate"/>
        </w:r>
        <w:r w:rsidR="00B61FA3">
          <w:rPr>
            <w:noProof/>
            <w:webHidden/>
            <w:sz w:val="24"/>
            <w:szCs w:val="24"/>
          </w:rPr>
          <w:t>4</w:t>
        </w:r>
        <w:r w:rsidR="00B61FA3" w:rsidRPr="00FA0657">
          <w:rPr>
            <w:noProof/>
            <w:webHidden/>
            <w:sz w:val="24"/>
            <w:szCs w:val="24"/>
          </w:rPr>
          <w:fldChar w:fldCharType="end"/>
        </w:r>
      </w:hyperlink>
    </w:p>
    <w:p w:rsidR="00B61FA3" w:rsidRPr="00FA0657" w:rsidRDefault="00353323" w:rsidP="00B61FA3">
      <w:pPr>
        <w:pStyle w:val="10"/>
        <w:tabs>
          <w:tab w:val="clear" w:pos="9628"/>
          <w:tab w:val="right" w:leader="dot" w:pos="9360"/>
        </w:tabs>
        <w:rPr>
          <w:noProof/>
          <w:sz w:val="24"/>
          <w:szCs w:val="24"/>
        </w:rPr>
      </w:pPr>
      <w:hyperlink w:anchor="_Toc118865453" w:history="1">
        <w:r w:rsidR="00B61FA3" w:rsidRPr="00FA0657">
          <w:rPr>
            <w:rStyle w:val="a3"/>
            <w:noProof/>
            <w:sz w:val="24"/>
            <w:szCs w:val="24"/>
          </w:rPr>
          <w:t>1.1. Понятие и значение контроля</w:t>
        </w:r>
        <w:r w:rsidR="00B61FA3" w:rsidRPr="00FA0657">
          <w:rPr>
            <w:noProof/>
            <w:webHidden/>
            <w:sz w:val="24"/>
            <w:szCs w:val="24"/>
          </w:rPr>
          <w:tab/>
        </w:r>
        <w:r w:rsidR="00B61FA3" w:rsidRPr="00FA0657">
          <w:rPr>
            <w:noProof/>
            <w:webHidden/>
            <w:sz w:val="24"/>
            <w:szCs w:val="24"/>
          </w:rPr>
          <w:fldChar w:fldCharType="begin"/>
        </w:r>
        <w:r w:rsidR="00B61FA3" w:rsidRPr="00FA0657">
          <w:rPr>
            <w:noProof/>
            <w:webHidden/>
            <w:sz w:val="24"/>
            <w:szCs w:val="24"/>
          </w:rPr>
          <w:instrText xml:space="preserve"> PAGEREF _Toc118865453 \h </w:instrText>
        </w:r>
        <w:r w:rsidR="00B61FA3" w:rsidRPr="00FA0657">
          <w:rPr>
            <w:noProof/>
            <w:webHidden/>
            <w:sz w:val="24"/>
            <w:szCs w:val="24"/>
          </w:rPr>
        </w:r>
        <w:r w:rsidR="00B61FA3" w:rsidRPr="00FA0657">
          <w:rPr>
            <w:noProof/>
            <w:webHidden/>
            <w:sz w:val="24"/>
            <w:szCs w:val="24"/>
          </w:rPr>
          <w:fldChar w:fldCharType="separate"/>
        </w:r>
        <w:r w:rsidR="00B61FA3">
          <w:rPr>
            <w:noProof/>
            <w:webHidden/>
            <w:sz w:val="24"/>
            <w:szCs w:val="24"/>
          </w:rPr>
          <w:t>4</w:t>
        </w:r>
        <w:r w:rsidR="00B61FA3" w:rsidRPr="00FA0657">
          <w:rPr>
            <w:noProof/>
            <w:webHidden/>
            <w:sz w:val="24"/>
            <w:szCs w:val="24"/>
          </w:rPr>
          <w:fldChar w:fldCharType="end"/>
        </w:r>
      </w:hyperlink>
    </w:p>
    <w:p w:rsidR="00B61FA3" w:rsidRPr="00FA0657" w:rsidRDefault="00353323" w:rsidP="00B61FA3">
      <w:pPr>
        <w:pStyle w:val="10"/>
        <w:tabs>
          <w:tab w:val="clear" w:pos="9628"/>
          <w:tab w:val="right" w:leader="dot" w:pos="9360"/>
        </w:tabs>
        <w:rPr>
          <w:noProof/>
          <w:sz w:val="24"/>
          <w:szCs w:val="24"/>
        </w:rPr>
      </w:pPr>
      <w:hyperlink w:anchor="_Toc118865454" w:history="1">
        <w:r w:rsidR="00B61FA3" w:rsidRPr="00FA0657">
          <w:rPr>
            <w:rStyle w:val="a3"/>
            <w:noProof/>
            <w:sz w:val="24"/>
            <w:szCs w:val="24"/>
          </w:rPr>
          <w:t>1.2. Виды и методы контроля</w:t>
        </w:r>
        <w:r w:rsidR="00B61FA3" w:rsidRPr="00FA0657">
          <w:rPr>
            <w:noProof/>
            <w:webHidden/>
            <w:sz w:val="24"/>
            <w:szCs w:val="24"/>
          </w:rPr>
          <w:tab/>
        </w:r>
        <w:r w:rsidR="00B61FA3" w:rsidRPr="00FA0657">
          <w:rPr>
            <w:noProof/>
            <w:webHidden/>
            <w:sz w:val="24"/>
            <w:szCs w:val="24"/>
          </w:rPr>
          <w:fldChar w:fldCharType="begin"/>
        </w:r>
        <w:r w:rsidR="00B61FA3" w:rsidRPr="00FA0657">
          <w:rPr>
            <w:noProof/>
            <w:webHidden/>
            <w:sz w:val="24"/>
            <w:szCs w:val="24"/>
          </w:rPr>
          <w:instrText xml:space="preserve"> PAGEREF _Toc118865454 \h </w:instrText>
        </w:r>
        <w:r w:rsidR="00B61FA3" w:rsidRPr="00FA0657">
          <w:rPr>
            <w:noProof/>
            <w:webHidden/>
            <w:sz w:val="24"/>
            <w:szCs w:val="24"/>
          </w:rPr>
        </w:r>
        <w:r w:rsidR="00B61FA3" w:rsidRPr="00FA0657">
          <w:rPr>
            <w:noProof/>
            <w:webHidden/>
            <w:sz w:val="24"/>
            <w:szCs w:val="24"/>
          </w:rPr>
          <w:fldChar w:fldCharType="separate"/>
        </w:r>
        <w:r w:rsidR="00B61FA3">
          <w:rPr>
            <w:noProof/>
            <w:webHidden/>
            <w:sz w:val="24"/>
            <w:szCs w:val="24"/>
          </w:rPr>
          <w:t>5</w:t>
        </w:r>
        <w:r w:rsidR="00B61FA3" w:rsidRPr="00FA0657">
          <w:rPr>
            <w:noProof/>
            <w:webHidden/>
            <w:sz w:val="24"/>
            <w:szCs w:val="24"/>
          </w:rPr>
          <w:fldChar w:fldCharType="end"/>
        </w:r>
      </w:hyperlink>
    </w:p>
    <w:p w:rsidR="00B61FA3" w:rsidRPr="00FA0657" w:rsidRDefault="00353323" w:rsidP="00B61FA3">
      <w:pPr>
        <w:pStyle w:val="10"/>
        <w:tabs>
          <w:tab w:val="clear" w:pos="9628"/>
          <w:tab w:val="right" w:leader="dot" w:pos="9360"/>
        </w:tabs>
        <w:rPr>
          <w:noProof/>
          <w:sz w:val="24"/>
          <w:szCs w:val="24"/>
        </w:rPr>
      </w:pPr>
      <w:hyperlink w:anchor="_Toc118865455" w:history="1">
        <w:r w:rsidR="00B61FA3" w:rsidRPr="00FA0657">
          <w:rPr>
            <w:rStyle w:val="a3"/>
            <w:noProof/>
            <w:sz w:val="24"/>
            <w:szCs w:val="24"/>
          </w:rPr>
          <w:t>1.3. Процесс контроля и проблемы его осуществления</w:t>
        </w:r>
        <w:r w:rsidR="00B61FA3" w:rsidRPr="00FA0657">
          <w:rPr>
            <w:noProof/>
            <w:webHidden/>
            <w:sz w:val="24"/>
            <w:szCs w:val="24"/>
          </w:rPr>
          <w:tab/>
        </w:r>
        <w:r w:rsidR="00B61FA3" w:rsidRPr="00FA0657">
          <w:rPr>
            <w:noProof/>
            <w:webHidden/>
            <w:sz w:val="24"/>
            <w:szCs w:val="24"/>
          </w:rPr>
          <w:fldChar w:fldCharType="begin"/>
        </w:r>
        <w:r w:rsidR="00B61FA3" w:rsidRPr="00FA0657">
          <w:rPr>
            <w:noProof/>
            <w:webHidden/>
            <w:sz w:val="24"/>
            <w:szCs w:val="24"/>
          </w:rPr>
          <w:instrText xml:space="preserve"> PAGEREF _Toc118865455 \h </w:instrText>
        </w:r>
        <w:r w:rsidR="00B61FA3" w:rsidRPr="00FA0657">
          <w:rPr>
            <w:noProof/>
            <w:webHidden/>
            <w:sz w:val="24"/>
            <w:szCs w:val="24"/>
          </w:rPr>
        </w:r>
        <w:r w:rsidR="00B61FA3" w:rsidRPr="00FA0657">
          <w:rPr>
            <w:noProof/>
            <w:webHidden/>
            <w:sz w:val="24"/>
            <w:szCs w:val="24"/>
          </w:rPr>
          <w:fldChar w:fldCharType="separate"/>
        </w:r>
        <w:r w:rsidR="00B61FA3">
          <w:rPr>
            <w:noProof/>
            <w:webHidden/>
            <w:sz w:val="24"/>
            <w:szCs w:val="24"/>
          </w:rPr>
          <w:t>11</w:t>
        </w:r>
        <w:r w:rsidR="00B61FA3" w:rsidRPr="00FA0657">
          <w:rPr>
            <w:noProof/>
            <w:webHidden/>
            <w:sz w:val="24"/>
            <w:szCs w:val="24"/>
          </w:rPr>
          <w:fldChar w:fldCharType="end"/>
        </w:r>
      </w:hyperlink>
    </w:p>
    <w:p w:rsidR="00B61FA3" w:rsidRPr="00FA0657" w:rsidRDefault="00353323" w:rsidP="00B61FA3">
      <w:pPr>
        <w:pStyle w:val="10"/>
        <w:tabs>
          <w:tab w:val="clear" w:pos="9628"/>
          <w:tab w:val="right" w:leader="dot" w:pos="9360"/>
        </w:tabs>
        <w:rPr>
          <w:noProof/>
          <w:sz w:val="24"/>
          <w:szCs w:val="24"/>
        </w:rPr>
      </w:pPr>
      <w:hyperlink w:anchor="_Toc118865456" w:history="1">
        <w:r w:rsidR="00B61FA3" w:rsidRPr="00FA0657">
          <w:rPr>
            <w:rStyle w:val="a3"/>
            <w:noProof/>
            <w:sz w:val="24"/>
            <w:szCs w:val="24"/>
          </w:rPr>
          <w:t>2. Организация контроля на предприятии</w:t>
        </w:r>
        <w:r w:rsidR="00B61FA3">
          <w:rPr>
            <w:rStyle w:val="a3"/>
            <w:noProof/>
            <w:sz w:val="24"/>
            <w:szCs w:val="24"/>
          </w:rPr>
          <w:t xml:space="preserve"> ООО «Омега»</w:t>
        </w:r>
        <w:r w:rsidR="00B61FA3" w:rsidRPr="00FA0657">
          <w:rPr>
            <w:noProof/>
            <w:webHidden/>
            <w:sz w:val="24"/>
            <w:szCs w:val="24"/>
          </w:rPr>
          <w:tab/>
        </w:r>
        <w:r w:rsidR="00B61FA3" w:rsidRPr="00FA0657">
          <w:rPr>
            <w:noProof/>
            <w:webHidden/>
            <w:sz w:val="24"/>
            <w:szCs w:val="24"/>
          </w:rPr>
          <w:fldChar w:fldCharType="begin"/>
        </w:r>
        <w:r w:rsidR="00B61FA3" w:rsidRPr="00FA0657">
          <w:rPr>
            <w:noProof/>
            <w:webHidden/>
            <w:sz w:val="24"/>
            <w:szCs w:val="24"/>
          </w:rPr>
          <w:instrText xml:space="preserve"> PAGEREF _Toc118865456 \h </w:instrText>
        </w:r>
        <w:r w:rsidR="00B61FA3" w:rsidRPr="00FA0657">
          <w:rPr>
            <w:noProof/>
            <w:webHidden/>
            <w:sz w:val="24"/>
            <w:szCs w:val="24"/>
          </w:rPr>
        </w:r>
        <w:r w:rsidR="00B61FA3" w:rsidRPr="00FA0657">
          <w:rPr>
            <w:noProof/>
            <w:webHidden/>
            <w:sz w:val="24"/>
            <w:szCs w:val="24"/>
          </w:rPr>
          <w:fldChar w:fldCharType="separate"/>
        </w:r>
        <w:r w:rsidR="00B61FA3">
          <w:rPr>
            <w:noProof/>
            <w:webHidden/>
            <w:sz w:val="24"/>
            <w:szCs w:val="24"/>
          </w:rPr>
          <w:t>14</w:t>
        </w:r>
        <w:r w:rsidR="00B61FA3" w:rsidRPr="00FA0657">
          <w:rPr>
            <w:noProof/>
            <w:webHidden/>
            <w:sz w:val="24"/>
            <w:szCs w:val="24"/>
          </w:rPr>
          <w:fldChar w:fldCharType="end"/>
        </w:r>
      </w:hyperlink>
    </w:p>
    <w:p w:rsidR="00B61FA3" w:rsidRPr="00FA0657" w:rsidRDefault="00353323" w:rsidP="00B61FA3">
      <w:pPr>
        <w:pStyle w:val="10"/>
        <w:tabs>
          <w:tab w:val="clear" w:pos="9628"/>
          <w:tab w:val="right" w:leader="dot" w:pos="9360"/>
        </w:tabs>
        <w:rPr>
          <w:noProof/>
          <w:sz w:val="24"/>
          <w:szCs w:val="24"/>
        </w:rPr>
      </w:pPr>
      <w:hyperlink w:anchor="_Toc118865457" w:history="1">
        <w:r w:rsidR="00B61FA3" w:rsidRPr="00FA0657">
          <w:rPr>
            <w:rStyle w:val="a3"/>
            <w:noProof/>
            <w:sz w:val="24"/>
            <w:szCs w:val="24"/>
          </w:rPr>
          <w:t>2.1. Краткая характеристика предприятия</w:t>
        </w:r>
        <w:r w:rsidR="00B61FA3" w:rsidRPr="00FA0657">
          <w:rPr>
            <w:noProof/>
            <w:webHidden/>
            <w:sz w:val="24"/>
            <w:szCs w:val="24"/>
          </w:rPr>
          <w:tab/>
        </w:r>
        <w:r w:rsidR="00B61FA3" w:rsidRPr="00FA0657">
          <w:rPr>
            <w:noProof/>
            <w:webHidden/>
            <w:sz w:val="24"/>
            <w:szCs w:val="24"/>
          </w:rPr>
          <w:fldChar w:fldCharType="begin"/>
        </w:r>
        <w:r w:rsidR="00B61FA3" w:rsidRPr="00FA0657">
          <w:rPr>
            <w:noProof/>
            <w:webHidden/>
            <w:sz w:val="24"/>
            <w:szCs w:val="24"/>
          </w:rPr>
          <w:instrText xml:space="preserve"> PAGEREF _Toc118865457 \h </w:instrText>
        </w:r>
        <w:r w:rsidR="00B61FA3" w:rsidRPr="00FA0657">
          <w:rPr>
            <w:noProof/>
            <w:webHidden/>
            <w:sz w:val="24"/>
            <w:szCs w:val="24"/>
          </w:rPr>
        </w:r>
        <w:r w:rsidR="00B61FA3" w:rsidRPr="00FA0657">
          <w:rPr>
            <w:noProof/>
            <w:webHidden/>
            <w:sz w:val="24"/>
            <w:szCs w:val="24"/>
          </w:rPr>
          <w:fldChar w:fldCharType="separate"/>
        </w:r>
        <w:r w:rsidR="00B61FA3">
          <w:rPr>
            <w:noProof/>
            <w:webHidden/>
            <w:sz w:val="24"/>
            <w:szCs w:val="24"/>
          </w:rPr>
          <w:t>14</w:t>
        </w:r>
        <w:r w:rsidR="00B61FA3" w:rsidRPr="00FA0657">
          <w:rPr>
            <w:noProof/>
            <w:webHidden/>
            <w:sz w:val="24"/>
            <w:szCs w:val="24"/>
          </w:rPr>
          <w:fldChar w:fldCharType="end"/>
        </w:r>
      </w:hyperlink>
    </w:p>
    <w:p w:rsidR="00B61FA3" w:rsidRPr="00FA0657" w:rsidRDefault="00353323" w:rsidP="00B61FA3">
      <w:pPr>
        <w:pStyle w:val="10"/>
        <w:tabs>
          <w:tab w:val="clear" w:pos="9628"/>
          <w:tab w:val="right" w:leader="dot" w:pos="9360"/>
        </w:tabs>
        <w:rPr>
          <w:noProof/>
          <w:sz w:val="24"/>
          <w:szCs w:val="24"/>
        </w:rPr>
      </w:pPr>
      <w:hyperlink w:anchor="_Toc118865458" w:history="1">
        <w:r w:rsidR="00B61FA3" w:rsidRPr="00FA0657">
          <w:rPr>
            <w:rStyle w:val="a3"/>
            <w:noProof/>
            <w:sz w:val="24"/>
            <w:szCs w:val="24"/>
          </w:rPr>
          <w:t>2.2. Характеристика системы контроля на предприятии</w:t>
        </w:r>
        <w:r w:rsidR="00B61FA3" w:rsidRPr="00FA0657">
          <w:rPr>
            <w:noProof/>
            <w:webHidden/>
            <w:sz w:val="24"/>
            <w:szCs w:val="24"/>
          </w:rPr>
          <w:tab/>
        </w:r>
        <w:r w:rsidR="00B61FA3" w:rsidRPr="00FA0657">
          <w:rPr>
            <w:noProof/>
            <w:webHidden/>
            <w:sz w:val="24"/>
            <w:szCs w:val="24"/>
          </w:rPr>
          <w:fldChar w:fldCharType="begin"/>
        </w:r>
        <w:r w:rsidR="00B61FA3" w:rsidRPr="00FA0657">
          <w:rPr>
            <w:noProof/>
            <w:webHidden/>
            <w:sz w:val="24"/>
            <w:szCs w:val="24"/>
          </w:rPr>
          <w:instrText xml:space="preserve"> PAGEREF _Toc118865458 \h </w:instrText>
        </w:r>
        <w:r w:rsidR="00B61FA3" w:rsidRPr="00FA0657">
          <w:rPr>
            <w:noProof/>
            <w:webHidden/>
            <w:sz w:val="24"/>
            <w:szCs w:val="24"/>
          </w:rPr>
        </w:r>
        <w:r w:rsidR="00B61FA3" w:rsidRPr="00FA0657">
          <w:rPr>
            <w:noProof/>
            <w:webHidden/>
            <w:sz w:val="24"/>
            <w:szCs w:val="24"/>
          </w:rPr>
          <w:fldChar w:fldCharType="separate"/>
        </w:r>
        <w:r w:rsidR="00B61FA3">
          <w:rPr>
            <w:noProof/>
            <w:webHidden/>
            <w:sz w:val="24"/>
            <w:szCs w:val="24"/>
          </w:rPr>
          <w:t>14</w:t>
        </w:r>
        <w:r w:rsidR="00B61FA3" w:rsidRPr="00FA0657">
          <w:rPr>
            <w:noProof/>
            <w:webHidden/>
            <w:sz w:val="24"/>
            <w:szCs w:val="24"/>
          </w:rPr>
          <w:fldChar w:fldCharType="end"/>
        </w:r>
      </w:hyperlink>
    </w:p>
    <w:p w:rsidR="00B61FA3" w:rsidRPr="00FA0657" w:rsidRDefault="00353323" w:rsidP="00B61FA3">
      <w:pPr>
        <w:pStyle w:val="10"/>
        <w:tabs>
          <w:tab w:val="clear" w:pos="9628"/>
          <w:tab w:val="right" w:leader="dot" w:pos="9360"/>
        </w:tabs>
        <w:rPr>
          <w:noProof/>
          <w:sz w:val="24"/>
          <w:szCs w:val="24"/>
        </w:rPr>
      </w:pPr>
      <w:hyperlink w:anchor="_Toc118865459" w:history="1">
        <w:r w:rsidR="00B61FA3" w:rsidRPr="00FA0657">
          <w:rPr>
            <w:rStyle w:val="a3"/>
            <w:noProof/>
            <w:sz w:val="24"/>
            <w:szCs w:val="24"/>
          </w:rPr>
          <w:t>2.3. Пр</w:t>
        </w:r>
        <w:r w:rsidR="00B61FA3">
          <w:rPr>
            <w:rStyle w:val="a3"/>
            <w:noProof/>
            <w:sz w:val="24"/>
            <w:szCs w:val="24"/>
          </w:rPr>
          <w:t xml:space="preserve">едложения по улучшению системы </w:t>
        </w:r>
        <w:r w:rsidR="00B61FA3" w:rsidRPr="00FA0657">
          <w:rPr>
            <w:rStyle w:val="a3"/>
            <w:noProof/>
            <w:sz w:val="24"/>
            <w:szCs w:val="24"/>
          </w:rPr>
          <w:t>контроля на предприятии</w:t>
        </w:r>
        <w:r w:rsidR="00B61FA3" w:rsidRPr="00FA0657">
          <w:rPr>
            <w:noProof/>
            <w:webHidden/>
            <w:sz w:val="24"/>
            <w:szCs w:val="24"/>
          </w:rPr>
          <w:tab/>
        </w:r>
        <w:r w:rsidR="00B61FA3" w:rsidRPr="00FA0657">
          <w:rPr>
            <w:noProof/>
            <w:webHidden/>
            <w:sz w:val="24"/>
            <w:szCs w:val="24"/>
          </w:rPr>
          <w:fldChar w:fldCharType="begin"/>
        </w:r>
        <w:r w:rsidR="00B61FA3" w:rsidRPr="00FA0657">
          <w:rPr>
            <w:noProof/>
            <w:webHidden/>
            <w:sz w:val="24"/>
            <w:szCs w:val="24"/>
          </w:rPr>
          <w:instrText xml:space="preserve"> PAGEREF _Toc118865459 \h </w:instrText>
        </w:r>
        <w:r w:rsidR="00B61FA3" w:rsidRPr="00FA0657">
          <w:rPr>
            <w:noProof/>
            <w:webHidden/>
            <w:sz w:val="24"/>
            <w:szCs w:val="24"/>
          </w:rPr>
        </w:r>
        <w:r w:rsidR="00B61FA3" w:rsidRPr="00FA0657">
          <w:rPr>
            <w:noProof/>
            <w:webHidden/>
            <w:sz w:val="24"/>
            <w:szCs w:val="24"/>
          </w:rPr>
          <w:fldChar w:fldCharType="separate"/>
        </w:r>
        <w:r w:rsidR="00B61FA3">
          <w:rPr>
            <w:noProof/>
            <w:webHidden/>
            <w:sz w:val="24"/>
            <w:szCs w:val="24"/>
          </w:rPr>
          <w:t>23</w:t>
        </w:r>
        <w:r w:rsidR="00B61FA3" w:rsidRPr="00FA0657">
          <w:rPr>
            <w:noProof/>
            <w:webHidden/>
            <w:sz w:val="24"/>
            <w:szCs w:val="24"/>
          </w:rPr>
          <w:fldChar w:fldCharType="end"/>
        </w:r>
      </w:hyperlink>
    </w:p>
    <w:p w:rsidR="00B61FA3" w:rsidRPr="00FA0657" w:rsidRDefault="00353323" w:rsidP="00B61FA3">
      <w:pPr>
        <w:pStyle w:val="10"/>
        <w:tabs>
          <w:tab w:val="clear" w:pos="9628"/>
          <w:tab w:val="right" w:leader="dot" w:pos="9360"/>
        </w:tabs>
        <w:rPr>
          <w:noProof/>
          <w:sz w:val="24"/>
          <w:szCs w:val="24"/>
        </w:rPr>
      </w:pPr>
      <w:hyperlink w:anchor="_Toc118865460" w:history="1">
        <w:r w:rsidR="00B61FA3" w:rsidRPr="00FA0657">
          <w:rPr>
            <w:rStyle w:val="a3"/>
            <w:noProof/>
            <w:sz w:val="24"/>
            <w:szCs w:val="24"/>
          </w:rPr>
          <w:t>Заключение</w:t>
        </w:r>
        <w:r w:rsidR="00B61FA3" w:rsidRPr="00FA0657">
          <w:rPr>
            <w:noProof/>
            <w:webHidden/>
            <w:sz w:val="24"/>
            <w:szCs w:val="24"/>
          </w:rPr>
          <w:tab/>
        </w:r>
        <w:r w:rsidR="00B61FA3" w:rsidRPr="00FA0657">
          <w:rPr>
            <w:noProof/>
            <w:webHidden/>
            <w:sz w:val="24"/>
            <w:szCs w:val="24"/>
          </w:rPr>
          <w:fldChar w:fldCharType="begin"/>
        </w:r>
        <w:r w:rsidR="00B61FA3" w:rsidRPr="00FA0657">
          <w:rPr>
            <w:noProof/>
            <w:webHidden/>
            <w:sz w:val="24"/>
            <w:szCs w:val="24"/>
          </w:rPr>
          <w:instrText xml:space="preserve"> PAGEREF _Toc118865460 \h </w:instrText>
        </w:r>
        <w:r w:rsidR="00B61FA3" w:rsidRPr="00FA0657">
          <w:rPr>
            <w:noProof/>
            <w:webHidden/>
            <w:sz w:val="24"/>
            <w:szCs w:val="24"/>
          </w:rPr>
        </w:r>
        <w:r w:rsidR="00B61FA3" w:rsidRPr="00FA0657">
          <w:rPr>
            <w:noProof/>
            <w:webHidden/>
            <w:sz w:val="24"/>
            <w:szCs w:val="24"/>
          </w:rPr>
          <w:fldChar w:fldCharType="separate"/>
        </w:r>
        <w:r w:rsidR="00B61FA3">
          <w:rPr>
            <w:noProof/>
            <w:webHidden/>
            <w:sz w:val="24"/>
            <w:szCs w:val="24"/>
          </w:rPr>
          <w:t>24</w:t>
        </w:r>
        <w:r w:rsidR="00B61FA3" w:rsidRPr="00FA0657">
          <w:rPr>
            <w:noProof/>
            <w:webHidden/>
            <w:sz w:val="24"/>
            <w:szCs w:val="24"/>
          </w:rPr>
          <w:fldChar w:fldCharType="end"/>
        </w:r>
      </w:hyperlink>
    </w:p>
    <w:p w:rsidR="00B61FA3" w:rsidRPr="00FA0657" w:rsidRDefault="00353323" w:rsidP="00B61FA3">
      <w:pPr>
        <w:pStyle w:val="10"/>
        <w:tabs>
          <w:tab w:val="clear" w:pos="9628"/>
          <w:tab w:val="right" w:leader="dot" w:pos="9360"/>
        </w:tabs>
        <w:rPr>
          <w:noProof/>
          <w:sz w:val="24"/>
          <w:szCs w:val="24"/>
        </w:rPr>
      </w:pPr>
      <w:hyperlink w:anchor="_Toc118865461" w:history="1">
        <w:r w:rsidR="00B61FA3" w:rsidRPr="00FA0657">
          <w:rPr>
            <w:rStyle w:val="a3"/>
            <w:noProof/>
            <w:sz w:val="24"/>
            <w:szCs w:val="24"/>
          </w:rPr>
          <w:t>Список литературы</w:t>
        </w:r>
        <w:r w:rsidR="00B61FA3" w:rsidRPr="00FA0657">
          <w:rPr>
            <w:noProof/>
            <w:webHidden/>
            <w:sz w:val="24"/>
            <w:szCs w:val="24"/>
          </w:rPr>
          <w:tab/>
        </w:r>
        <w:r w:rsidR="00B61FA3" w:rsidRPr="00FA0657">
          <w:rPr>
            <w:noProof/>
            <w:webHidden/>
            <w:sz w:val="24"/>
            <w:szCs w:val="24"/>
          </w:rPr>
          <w:fldChar w:fldCharType="begin"/>
        </w:r>
        <w:r w:rsidR="00B61FA3" w:rsidRPr="00FA0657">
          <w:rPr>
            <w:noProof/>
            <w:webHidden/>
            <w:sz w:val="24"/>
            <w:szCs w:val="24"/>
          </w:rPr>
          <w:instrText xml:space="preserve"> PAGEREF _Toc118865461 \h </w:instrText>
        </w:r>
        <w:r w:rsidR="00B61FA3" w:rsidRPr="00FA0657">
          <w:rPr>
            <w:noProof/>
            <w:webHidden/>
            <w:sz w:val="24"/>
            <w:szCs w:val="24"/>
          </w:rPr>
        </w:r>
        <w:r w:rsidR="00B61FA3" w:rsidRPr="00FA0657">
          <w:rPr>
            <w:noProof/>
            <w:webHidden/>
            <w:sz w:val="24"/>
            <w:szCs w:val="24"/>
          </w:rPr>
          <w:fldChar w:fldCharType="separate"/>
        </w:r>
        <w:r w:rsidR="00B61FA3">
          <w:rPr>
            <w:noProof/>
            <w:webHidden/>
            <w:sz w:val="24"/>
            <w:szCs w:val="24"/>
          </w:rPr>
          <w:t>26</w:t>
        </w:r>
        <w:r w:rsidR="00B61FA3" w:rsidRPr="00FA0657">
          <w:rPr>
            <w:noProof/>
            <w:webHidden/>
            <w:sz w:val="24"/>
            <w:szCs w:val="24"/>
          </w:rPr>
          <w:fldChar w:fldCharType="end"/>
        </w:r>
      </w:hyperlink>
    </w:p>
    <w:p w:rsidR="008F1DF8" w:rsidRPr="00CB2741" w:rsidRDefault="00B61FA3" w:rsidP="008F1DF8">
      <w:pPr>
        <w:pStyle w:val="1"/>
        <w:spacing w:after="240" w:line="360" w:lineRule="auto"/>
        <w:ind w:firstLine="851"/>
        <w:jc w:val="center"/>
        <w:rPr>
          <w:rStyle w:val="HTML"/>
          <w:rFonts w:ascii="Times New Roman" w:hAnsi="Times New Roman" w:cs="Times New Roman"/>
          <w:sz w:val="24"/>
          <w:szCs w:val="24"/>
        </w:rPr>
      </w:pPr>
      <w:r w:rsidRPr="00FA0657">
        <w:fldChar w:fldCharType="end"/>
      </w:r>
      <w:bookmarkStart w:id="0" w:name="_Toc117075646"/>
      <w:bookmarkStart w:id="1" w:name="_Toc118865451"/>
      <w:r w:rsidR="008F1DF8" w:rsidRPr="008F1DF8">
        <w:rPr>
          <w:rStyle w:val="HTML"/>
          <w:rFonts w:ascii="Times New Roman" w:hAnsi="Times New Roman" w:cs="Times New Roman"/>
          <w:sz w:val="24"/>
          <w:szCs w:val="24"/>
        </w:rPr>
        <w:t xml:space="preserve"> </w:t>
      </w:r>
      <w:r w:rsidR="008F1DF8" w:rsidRPr="00CB2741">
        <w:rPr>
          <w:rStyle w:val="HTML"/>
          <w:rFonts w:ascii="Times New Roman" w:hAnsi="Times New Roman" w:cs="Times New Roman"/>
          <w:sz w:val="24"/>
          <w:szCs w:val="24"/>
        </w:rPr>
        <w:t>Введение</w:t>
      </w:r>
      <w:bookmarkEnd w:id="0"/>
      <w:bookmarkEnd w:id="1"/>
    </w:p>
    <w:p w:rsidR="008F1DF8" w:rsidRPr="00483B41" w:rsidRDefault="008F1DF8" w:rsidP="008F1DF8">
      <w:pPr>
        <w:spacing w:line="360" w:lineRule="auto"/>
        <w:ind w:firstLine="851"/>
        <w:jc w:val="both"/>
        <w:rPr>
          <w:color w:val="000000"/>
        </w:rPr>
      </w:pPr>
      <w:r w:rsidRPr="00483B41">
        <w:rPr>
          <w:color w:val="000000"/>
        </w:rPr>
        <w:t>Рыночные отношения выдвинули объективную необходимость значительного повышения внимания к вопросам организации контроля на промышленных предприятиях. Именно на уровне предприятия, где создается нужная обществу продукция, сосредоточены наиболее квалифицированные кадры, решаются вопросы экономного расходования ресурсов, применения высокопроизводительной техники, технологий. На предприятии с целью снижения до минимума издержек производства и реализации продукции разрабатываются бизнес - планы, применяется маркетинг, осуществляется эффективное управление - менеджмент. Предприятие теперь выступает в роли собственника средств производства и продуктов труда, его дальнейшее развитие во многом зависит от сохранности этих средств и эффективности их использования. Таким образом, контроль должен осуществляться в первую очередь в интересах самого предприятия, его собственников, а также непосредственно работников.</w:t>
      </w:r>
    </w:p>
    <w:p w:rsidR="008F1DF8" w:rsidRPr="00CB2741" w:rsidRDefault="008F1DF8" w:rsidP="008F1DF8">
      <w:pPr>
        <w:spacing w:line="360" w:lineRule="auto"/>
        <w:ind w:firstLine="851"/>
        <w:jc w:val="both"/>
      </w:pPr>
      <w:r w:rsidRPr="00CB2741">
        <w:rPr>
          <w:bCs/>
        </w:rPr>
        <w:t>Контроль организации исполнения управленческих решений</w:t>
      </w:r>
      <w:r w:rsidRPr="00CB2741">
        <w:t xml:space="preserve"> - это система наблюдения, проверки, оценки и коррекции положения дел на основе разработанных критериев (показателей). Руководителю важно знать динамику ситуационных изменений, чтобы вовремя включиться в управление рабочим процессом сверху при повторяющихся сбоях или предупредить подчиненных о надвигающейся угрозе срыва. В то же время управленческий контроль предполагает совместное устранение и сверху и снизу случайных негативных ситуаций, которые постоянно возникают в</w:t>
      </w:r>
      <w:r w:rsidRPr="00CB2741">
        <w:rPr>
          <w:color w:val="0000FF"/>
        </w:rPr>
        <w:t xml:space="preserve"> </w:t>
      </w:r>
      <w:r w:rsidRPr="00CB2741">
        <w:t>работе.</w:t>
      </w:r>
    </w:p>
    <w:p w:rsidR="008F1DF8" w:rsidRDefault="008F1DF8" w:rsidP="008F1DF8">
      <w:pPr>
        <w:spacing w:line="360" w:lineRule="auto"/>
        <w:ind w:firstLine="851"/>
        <w:jc w:val="both"/>
        <w:rPr>
          <w:rStyle w:val="HTML"/>
        </w:rPr>
      </w:pPr>
      <w:r w:rsidRPr="00CB2741">
        <w:rPr>
          <w:snapToGrid w:val="0"/>
        </w:rPr>
        <w:t xml:space="preserve">Цель данной работы – исследовать теоретические и практические аспекты </w:t>
      </w:r>
      <w:r w:rsidRPr="008F1DF8">
        <w:rPr>
          <w:rStyle w:val="HTML"/>
          <w:rFonts w:ascii="Times New Roman" w:hAnsi="Times New Roman" w:cs="Times New Roman"/>
          <w:sz w:val="24"/>
          <w:szCs w:val="24"/>
        </w:rPr>
        <w:t>контроля в менеджменте.</w:t>
      </w:r>
    </w:p>
    <w:p w:rsidR="008F1DF8" w:rsidRPr="00CB2741" w:rsidRDefault="008F1DF8" w:rsidP="008F1DF8">
      <w:pPr>
        <w:spacing w:line="360" w:lineRule="auto"/>
        <w:ind w:firstLine="851"/>
        <w:jc w:val="both"/>
        <w:rPr>
          <w:snapToGrid w:val="0"/>
        </w:rPr>
      </w:pPr>
      <w:r w:rsidRPr="00CB2741">
        <w:rPr>
          <w:snapToGrid w:val="0"/>
        </w:rPr>
        <w:t>Для достижения поставленной цели требуется решить следующие задачи:</w:t>
      </w:r>
    </w:p>
    <w:p w:rsidR="008F1DF8" w:rsidRPr="00CB2741" w:rsidRDefault="008F1DF8" w:rsidP="008F1DF8">
      <w:pPr>
        <w:numPr>
          <w:ilvl w:val="0"/>
          <w:numId w:val="1"/>
        </w:numPr>
        <w:tabs>
          <w:tab w:val="clear" w:pos="1571"/>
          <w:tab w:val="num" w:pos="0"/>
        </w:tabs>
        <w:spacing w:line="360" w:lineRule="auto"/>
        <w:ind w:left="0" w:firstLine="851"/>
        <w:jc w:val="both"/>
        <w:rPr>
          <w:snapToGrid w:val="0"/>
        </w:rPr>
      </w:pPr>
      <w:r w:rsidRPr="00CB2741">
        <w:rPr>
          <w:snapToGrid w:val="0"/>
        </w:rPr>
        <w:t xml:space="preserve">раскрыть понятие, сущность и значение контроля; </w:t>
      </w:r>
    </w:p>
    <w:p w:rsidR="008F1DF8" w:rsidRPr="00CB2741" w:rsidRDefault="008F1DF8" w:rsidP="008F1DF8">
      <w:pPr>
        <w:numPr>
          <w:ilvl w:val="0"/>
          <w:numId w:val="1"/>
        </w:numPr>
        <w:tabs>
          <w:tab w:val="clear" w:pos="1571"/>
          <w:tab w:val="num" w:pos="0"/>
        </w:tabs>
        <w:spacing w:line="360" w:lineRule="auto"/>
        <w:ind w:left="0" w:firstLine="851"/>
        <w:jc w:val="both"/>
        <w:rPr>
          <w:snapToGrid w:val="0"/>
        </w:rPr>
      </w:pPr>
      <w:r w:rsidRPr="00CB2741">
        <w:rPr>
          <w:snapToGrid w:val="0"/>
        </w:rPr>
        <w:t>рассмотреть виды и методы контроля;</w:t>
      </w:r>
    </w:p>
    <w:p w:rsidR="008F1DF8" w:rsidRPr="00CB2741" w:rsidRDefault="008F1DF8" w:rsidP="008F1DF8">
      <w:pPr>
        <w:numPr>
          <w:ilvl w:val="0"/>
          <w:numId w:val="1"/>
        </w:numPr>
        <w:tabs>
          <w:tab w:val="clear" w:pos="1571"/>
          <w:tab w:val="num" w:pos="0"/>
        </w:tabs>
        <w:spacing w:line="360" w:lineRule="auto"/>
        <w:ind w:left="0" w:firstLine="851"/>
        <w:jc w:val="both"/>
        <w:rPr>
          <w:snapToGrid w:val="0"/>
        </w:rPr>
      </w:pPr>
      <w:r w:rsidRPr="00CB2741">
        <w:rPr>
          <w:snapToGrid w:val="0"/>
        </w:rPr>
        <w:t>исследовать процесс контроля и проблемы его осуществления;</w:t>
      </w:r>
    </w:p>
    <w:p w:rsidR="008F1DF8" w:rsidRPr="00CB2741" w:rsidRDefault="008F1DF8" w:rsidP="008F1DF8">
      <w:pPr>
        <w:numPr>
          <w:ilvl w:val="0"/>
          <w:numId w:val="1"/>
        </w:numPr>
        <w:tabs>
          <w:tab w:val="clear" w:pos="1571"/>
          <w:tab w:val="num" w:pos="0"/>
        </w:tabs>
        <w:spacing w:line="360" w:lineRule="auto"/>
        <w:ind w:left="0" w:firstLine="851"/>
        <w:jc w:val="both"/>
        <w:rPr>
          <w:snapToGrid w:val="0"/>
        </w:rPr>
      </w:pPr>
      <w:r w:rsidRPr="00CB2741">
        <w:t xml:space="preserve">исследовать организацию контроля </w:t>
      </w:r>
      <w:r>
        <w:t>на предприятии</w:t>
      </w:r>
      <w:r w:rsidRPr="00CB2741">
        <w:t>;</w:t>
      </w:r>
    </w:p>
    <w:p w:rsidR="008F1DF8" w:rsidRPr="00CB2741" w:rsidRDefault="008F1DF8" w:rsidP="008F1DF8">
      <w:pPr>
        <w:numPr>
          <w:ilvl w:val="0"/>
          <w:numId w:val="1"/>
        </w:numPr>
        <w:tabs>
          <w:tab w:val="clear" w:pos="1571"/>
          <w:tab w:val="num" w:pos="0"/>
        </w:tabs>
        <w:spacing w:line="360" w:lineRule="auto"/>
        <w:ind w:left="0" w:firstLine="851"/>
        <w:jc w:val="both"/>
        <w:rPr>
          <w:snapToGrid w:val="0"/>
        </w:rPr>
      </w:pPr>
      <w:r>
        <w:rPr>
          <w:snapToGrid w:val="0"/>
        </w:rPr>
        <w:t>предложить пути улучшения системы контроля на предприятии.</w:t>
      </w:r>
    </w:p>
    <w:p w:rsidR="008F1DF8" w:rsidRDefault="008F1DF8" w:rsidP="008F1DF8">
      <w:pPr>
        <w:spacing w:line="360" w:lineRule="auto"/>
        <w:ind w:firstLine="851"/>
        <w:jc w:val="both"/>
      </w:pPr>
      <w:r w:rsidRPr="00977CB5">
        <w:t>Объектом исследования курсовой работы является ООО «</w:t>
      </w:r>
      <w:r>
        <w:t>Омега</w:t>
      </w:r>
      <w:r w:rsidRPr="00977CB5">
        <w:t>».</w:t>
      </w:r>
      <w:r w:rsidRPr="00977CB5">
        <w:rPr>
          <w:b/>
        </w:rPr>
        <w:t xml:space="preserve"> </w:t>
      </w:r>
      <w:r w:rsidRPr="00977CB5">
        <w:t xml:space="preserve">Предметом исследования </w:t>
      </w:r>
      <w:r>
        <w:t>–</w:t>
      </w:r>
      <w:r w:rsidRPr="00977CB5">
        <w:t xml:space="preserve"> </w:t>
      </w:r>
      <w:r>
        <w:t>система контроля на предприятии.</w:t>
      </w:r>
    </w:p>
    <w:p w:rsidR="008F1DF8" w:rsidRPr="00977CB5" w:rsidRDefault="008F1DF8" w:rsidP="008F1DF8">
      <w:pPr>
        <w:spacing w:line="360" w:lineRule="auto"/>
        <w:ind w:firstLine="708"/>
        <w:jc w:val="both"/>
      </w:pPr>
      <w:r w:rsidRPr="00977CB5">
        <w:t xml:space="preserve">Структурно работа состоит из двух частей. Первая часть посвящена теоретическим основам организации контроля. Вторая часть рассматривает практику организации контроля на примере </w:t>
      </w:r>
      <w:r>
        <w:t xml:space="preserve">производственного предприятия </w:t>
      </w:r>
      <w:r w:rsidRPr="00977CB5">
        <w:t>ООО «</w:t>
      </w:r>
      <w:r>
        <w:t>Омега</w:t>
      </w:r>
      <w:r w:rsidRPr="00977CB5">
        <w:t xml:space="preserve">».  </w:t>
      </w:r>
    </w:p>
    <w:p w:rsidR="008F1DF8" w:rsidRPr="00CB2741" w:rsidRDefault="008F1DF8" w:rsidP="008F1DF8">
      <w:pPr>
        <w:pStyle w:val="1"/>
        <w:spacing w:after="240" w:line="360" w:lineRule="auto"/>
        <w:ind w:firstLine="851"/>
        <w:jc w:val="center"/>
        <w:rPr>
          <w:rStyle w:val="HTML"/>
          <w:rFonts w:ascii="Times New Roman" w:hAnsi="Times New Roman" w:cs="Times New Roman"/>
          <w:sz w:val="24"/>
          <w:szCs w:val="24"/>
        </w:rPr>
      </w:pPr>
      <w:bookmarkStart w:id="2" w:name="_Toc117075658"/>
      <w:bookmarkStart w:id="3" w:name="_Toc118865460"/>
      <w:r w:rsidRPr="00CB2741">
        <w:rPr>
          <w:rStyle w:val="HTML"/>
          <w:rFonts w:ascii="Times New Roman" w:hAnsi="Times New Roman" w:cs="Times New Roman"/>
          <w:sz w:val="24"/>
          <w:szCs w:val="24"/>
        </w:rPr>
        <w:t>Заключение</w:t>
      </w:r>
      <w:bookmarkEnd w:id="2"/>
      <w:bookmarkEnd w:id="3"/>
    </w:p>
    <w:p w:rsidR="008F1DF8" w:rsidRPr="00CB2741" w:rsidRDefault="008F1DF8" w:rsidP="008F1DF8">
      <w:pPr>
        <w:spacing w:line="360" w:lineRule="auto"/>
        <w:ind w:firstLine="851"/>
        <w:jc w:val="both"/>
        <w:rPr>
          <w:color w:val="000000"/>
        </w:rPr>
      </w:pPr>
      <w:r w:rsidRPr="00CB2741">
        <w:rPr>
          <w:color w:val="000000"/>
        </w:rPr>
        <w:t xml:space="preserve">Подводя итоги </w:t>
      </w:r>
      <w:r>
        <w:rPr>
          <w:color w:val="000000"/>
        </w:rPr>
        <w:t xml:space="preserve">курсовой </w:t>
      </w:r>
      <w:r w:rsidRPr="00CB2741">
        <w:rPr>
          <w:color w:val="000000"/>
        </w:rPr>
        <w:t>работы, можно сделать следующие выводы:</w:t>
      </w:r>
    </w:p>
    <w:p w:rsidR="008F1DF8" w:rsidRPr="0031045E" w:rsidRDefault="008F1DF8" w:rsidP="008F1DF8">
      <w:pPr>
        <w:pStyle w:val="a5"/>
        <w:widowControl w:val="0"/>
        <w:spacing w:before="0" w:beforeAutospacing="0" w:after="0" w:afterAutospacing="0" w:line="360" w:lineRule="auto"/>
        <w:ind w:firstLine="851"/>
      </w:pPr>
      <w:r w:rsidRPr="0031045E">
        <w:rPr>
          <w:bCs/>
        </w:rPr>
        <w:t xml:space="preserve">Контроль - </w:t>
      </w:r>
      <w:r w:rsidRPr="0031045E">
        <w:t>это процесс определения, оценки и информирования об отклонениях действительных значений от заданных или их совпадениях и результатах их анализа.</w:t>
      </w:r>
    </w:p>
    <w:p w:rsidR="008F1DF8" w:rsidRPr="00CB2741" w:rsidRDefault="008F1DF8" w:rsidP="008F1DF8">
      <w:pPr>
        <w:spacing w:line="360" w:lineRule="auto"/>
        <w:ind w:firstLine="851"/>
        <w:jc w:val="both"/>
        <w:rPr>
          <w:color w:val="000000"/>
        </w:rPr>
      </w:pPr>
      <w:r w:rsidRPr="00CB2741">
        <w:rPr>
          <w:color w:val="000000"/>
        </w:rPr>
        <w:t>Контроль выполняет две главные функции:</w:t>
      </w:r>
    </w:p>
    <w:p w:rsidR="008F1DF8" w:rsidRPr="00CB2741" w:rsidRDefault="008F1DF8" w:rsidP="008F1DF8">
      <w:pPr>
        <w:spacing w:line="360" w:lineRule="auto"/>
        <w:ind w:firstLine="851"/>
        <w:jc w:val="both"/>
        <w:rPr>
          <w:color w:val="000000"/>
        </w:rPr>
      </w:pPr>
      <w:r w:rsidRPr="00CB2741">
        <w:rPr>
          <w:color w:val="000000"/>
        </w:rPr>
        <w:t>1) для организации он является необходимым условием достижения поставленных целей;</w:t>
      </w:r>
    </w:p>
    <w:p w:rsidR="008F1DF8" w:rsidRPr="00CB2741" w:rsidRDefault="008F1DF8" w:rsidP="008F1DF8">
      <w:pPr>
        <w:spacing w:line="360" w:lineRule="auto"/>
        <w:ind w:firstLine="851"/>
        <w:jc w:val="both"/>
        <w:rPr>
          <w:color w:val="000000"/>
        </w:rPr>
      </w:pPr>
      <w:r w:rsidRPr="00CB2741">
        <w:rPr>
          <w:color w:val="000000"/>
        </w:rPr>
        <w:t>2) для сотрудников он обеспечивает обратную связь и дает им возможность узнать оценку своей работы, а также внести необходимые коррективы.</w:t>
      </w:r>
    </w:p>
    <w:p w:rsidR="008F1DF8" w:rsidRPr="00CB2741" w:rsidRDefault="008F1DF8" w:rsidP="008F1DF8">
      <w:pPr>
        <w:spacing w:line="360" w:lineRule="auto"/>
        <w:ind w:firstLine="851"/>
        <w:jc w:val="both"/>
      </w:pPr>
      <w:r w:rsidRPr="00CB2741">
        <w:t xml:space="preserve">Контроль является совершенно необходимым по таким причинам: </w:t>
      </w:r>
    </w:p>
    <w:p w:rsidR="008F1DF8" w:rsidRPr="00CB2741" w:rsidRDefault="008F1DF8" w:rsidP="008F1DF8">
      <w:pPr>
        <w:spacing w:line="360" w:lineRule="auto"/>
        <w:ind w:firstLine="851"/>
        <w:jc w:val="both"/>
        <w:rPr>
          <w:rStyle w:val="a4"/>
          <w:i w:val="0"/>
        </w:rPr>
      </w:pPr>
      <w:r w:rsidRPr="00CB2741">
        <w:rPr>
          <w:rStyle w:val="a4"/>
          <w:i w:val="0"/>
        </w:rPr>
        <w:t xml:space="preserve">1. Исчезает неопределенность. </w:t>
      </w:r>
    </w:p>
    <w:p w:rsidR="008F1DF8" w:rsidRPr="00CB2741" w:rsidRDefault="008F1DF8" w:rsidP="008F1DF8">
      <w:pPr>
        <w:spacing w:line="360" w:lineRule="auto"/>
        <w:ind w:firstLine="851"/>
        <w:jc w:val="both"/>
        <w:rPr>
          <w:rStyle w:val="a4"/>
        </w:rPr>
      </w:pPr>
      <w:r w:rsidRPr="00CB2741">
        <w:rPr>
          <w:rStyle w:val="a4"/>
          <w:i w:val="0"/>
        </w:rPr>
        <w:t>2. Появляется возможность предвидеть кризисные ситуации.</w:t>
      </w:r>
      <w:r w:rsidRPr="00CB2741">
        <w:rPr>
          <w:rStyle w:val="a4"/>
        </w:rPr>
        <w:t xml:space="preserve"> </w:t>
      </w:r>
    </w:p>
    <w:p w:rsidR="008F1DF8" w:rsidRPr="00CB2741" w:rsidRDefault="008F1DF8" w:rsidP="008F1DF8">
      <w:pPr>
        <w:spacing w:line="360" w:lineRule="auto"/>
        <w:ind w:firstLine="851"/>
        <w:jc w:val="both"/>
        <w:rPr>
          <w:rStyle w:val="a4"/>
        </w:rPr>
      </w:pPr>
      <w:r w:rsidRPr="00CB2741">
        <w:rPr>
          <w:rStyle w:val="a4"/>
          <w:i w:val="0"/>
        </w:rPr>
        <w:t>3. Выявляются не только и не столько ошибки, сколько успехи</w:t>
      </w:r>
      <w:r w:rsidRPr="00CB2741">
        <w:rPr>
          <w:rStyle w:val="a4"/>
        </w:rPr>
        <w:t xml:space="preserve">. </w:t>
      </w:r>
    </w:p>
    <w:p w:rsidR="008F1DF8" w:rsidRPr="00CB2741" w:rsidRDefault="008F1DF8" w:rsidP="008F1DF8">
      <w:pPr>
        <w:spacing w:line="360" w:lineRule="auto"/>
        <w:ind w:firstLine="851"/>
        <w:jc w:val="both"/>
        <w:rPr>
          <w:color w:val="000000"/>
        </w:rPr>
      </w:pPr>
      <w:r w:rsidRPr="00CB2741">
        <w:rPr>
          <w:color w:val="000000"/>
        </w:rPr>
        <w:t xml:space="preserve">В работе были представлены различные </w:t>
      </w:r>
      <w:r w:rsidRPr="00CB2741">
        <w:t xml:space="preserve">классификации контроля: система внешнего контроля и система внутреннего стимулирования; полная </w:t>
      </w:r>
      <w:r w:rsidRPr="00CB2741">
        <w:rPr>
          <w:color w:val="000000"/>
        </w:rPr>
        <w:t>классификация внутреннего контро</w:t>
      </w:r>
      <w:r>
        <w:rPr>
          <w:color w:val="000000"/>
        </w:rPr>
        <w:t>ля</w:t>
      </w:r>
      <w:r w:rsidRPr="00CB2741">
        <w:rPr>
          <w:color w:val="000000"/>
        </w:rPr>
        <w:t>.</w:t>
      </w:r>
    </w:p>
    <w:p w:rsidR="008F1DF8" w:rsidRPr="00CB2741" w:rsidRDefault="008F1DF8" w:rsidP="008F1DF8">
      <w:pPr>
        <w:spacing w:line="360" w:lineRule="auto"/>
        <w:ind w:firstLine="851"/>
        <w:jc w:val="both"/>
        <w:rPr>
          <w:color w:val="000000"/>
        </w:rPr>
      </w:pPr>
      <w:r w:rsidRPr="00CB2741">
        <w:rPr>
          <w:color w:val="000000"/>
        </w:rPr>
        <w:t>Все возможные способы проведения контроля можно в сущности свести к трем вариантам:</w:t>
      </w:r>
    </w:p>
    <w:p w:rsidR="008F1DF8" w:rsidRPr="00CB2741" w:rsidRDefault="008F1DF8" w:rsidP="008F1DF8">
      <w:pPr>
        <w:spacing w:line="360" w:lineRule="auto"/>
        <w:ind w:firstLine="851"/>
        <w:jc w:val="both"/>
        <w:rPr>
          <w:color w:val="000000"/>
        </w:rPr>
      </w:pPr>
      <w:r w:rsidRPr="00CB2741">
        <w:rPr>
          <w:color w:val="000000"/>
        </w:rPr>
        <w:t>1. Руководитель контролирует работу подчиненных, делая это всегда неожиданно для них.</w:t>
      </w:r>
    </w:p>
    <w:p w:rsidR="008F1DF8" w:rsidRPr="00CB2741" w:rsidRDefault="008F1DF8" w:rsidP="008F1DF8">
      <w:pPr>
        <w:spacing w:line="360" w:lineRule="auto"/>
        <w:ind w:firstLine="851"/>
        <w:jc w:val="both"/>
        <w:rPr>
          <w:color w:val="000000"/>
        </w:rPr>
      </w:pPr>
      <w:r w:rsidRPr="00CB2741">
        <w:rPr>
          <w:color w:val="000000"/>
        </w:rPr>
        <w:t xml:space="preserve">2. Руководитель редко контролирует текущую работу подчиненных, особенно тех, кто, по его мнению, хорошо справляется со своими обязанностями. </w:t>
      </w:r>
    </w:p>
    <w:p w:rsidR="008F1DF8" w:rsidRPr="00CB2741" w:rsidRDefault="008F1DF8" w:rsidP="008F1DF8">
      <w:pPr>
        <w:spacing w:line="360" w:lineRule="auto"/>
        <w:ind w:firstLine="851"/>
        <w:jc w:val="both"/>
        <w:rPr>
          <w:color w:val="000000"/>
        </w:rPr>
      </w:pPr>
      <w:r w:rsidRPr="00CB2741">
        <w:rPr>
          <w:color w:val="000000"/>
        </w:rPr>
        <w:t xml:space="preserve">3. Руководитель регулярно контролирует работу подчиненных. </w:t>
      </w:r>
    </w:p>
    <w:p w:rsidR="008F1DF8" w:rsidRPr="00CB2741" w:rsidRDefault="008F1DF8" w:rsidP="008F1DF8">
      <w:pPr>
        <w:spacing w:line="360" w:lineRule="auto"/>
        <w:ind w:firstLine="851"/>
        <w:jc w:val="both"/>
        <w:rPr>
          <w:bCs/>
          <w:color w:val="000000"/>
        </w:rPr>
      </w:pPr>
      <w:r w:rsidRPr="00CB2741">
        <w:rPr>
          <w:bCs/>
          <w:color w:val="000000"/>
        </w:rPr>
        <w:t>Анализируя контроль как процесс, можно выделить следующие его этапы:</w:t>
      </w:r>
    </w:p>
    <w:p w:rsidR="008F1DF8" w:rsidRPr="00CB2741" w:rsidRDefault="008F1DF8" w:rsidP="008F1DF8">
      <w:pPr>
        <w:spacing w:line="360" w:lineRule="auto"/>
        <w:ind w:firstLine="851"/>
        <w:jc w:val="both"/>
        <w:rPr>
          <w:color w:val="000000"/>
        </w:rPr>
      </w:pPr>
      <w:r w:rsidRPr="00CB2741">
        <w:rPr>
          <w:color w:val="000000"/>
        </w:rPr>
        <w:t xml:space="preserve">1. Определение желаемого (по плану) состояния объекта контроля. </w:t>
      </w:r>
    </w:p>
    <w:p w:rsidR="008F1DF8" w:rsidRPr="00CB2741" w:rsidRDefault="008F1DF8" w:rsidP="008F1DF8">
      <w:pPr>
        <w:spacing w:line="360" w:lineRule="auto"/>
        <w:ind w:firstLine="851"/>
        <w:jc w:val="both"/>
        <w:rPr>
          <w:color w:val="000000"/>
        </w:rPr>
      </w:pPr>
      <w:r w:rsidRPr="00CB2741">
        <w:rPr>
          <w:color w:val="000000"/>
        </w:rPr>
        <w:t>2. Выявление фактического состояния объекта контроля путем проведения контрольных процедур, необходимых для достижения целей контроля.</w:t>
      </w:r>
    </w:p>
    <w:p w:rsidR="008F1DF8" w:rsidRPr="00CB2741" w:rsidRDefault="008F1DF8" w:rsidP="008F1DF8">
      <w:pPr>
        <w:spacing w:line="360" w:lineRule="auto"/>
        <w:ind w:firstLine="851"/>
        <w:jc w:val="both"/>
        <w:rPr>
          <w:color w:val="000000"/>
        </w:rPr>
      </w:pPr>
      <w:r w:rsidRPr="00CB2741">
        <w:rPr>
          <w:color w:val="000000"/>
        </w:rPr>
        <w:t>3. Установление в результате сравнения отклонения фактического состояния от желаемого.</w:t>
      </w:r>
    </w:p>
    <w:p w:rsidR="008F1DF8" w:rsidRPr="00CB2741" w:rsidRDefault="008F1DF8" w:rsidP="008F1DF8">
      <w:pPr>
        <w:spacing w:line="360" w:lineRule="auto"/>
        <w:ind w:firstLine="851"/>
        <w:jc w:val="both"/>
        <w:rPr>
          <w:color w:val="000000"/>
        </w:rPr>
      </w:pPr>
      <w:r w:rsidRPr="00CB2741">
        <w:rPr>
          <w:color w:val="000000"/>
        </w:rPr>
        <w:t xml:space="preserve">4. Сбор, обобщение, анализ и оценка отклонений с целью выявления последствий отклонений и причин их возникновения. </w:t>
      </w:r>
    </w:p>
    <w:p w:rsidR="008F1DF8" w:rsidRPr="00CB2741" w:rsidRDefault="008F1DF8" w:rsidP="008F1DF8">
      <w:pPr>
        <w:spacing w:line="360" w:lineRule="auto"/>
        <w:ind w:firstLine="851"/>
        <w:jc w:val="both"/>
        <w:rPr>
          <w:color w:val="000000"/>
        </w:rPr>
      </w:pPr>
      <w:r w:rsidRPr="00CB2741">
        <w:rPr>
          <w:color w:val="000000"/>
        </w:rPr>
        <w:t>5. Разработка проекта управленческих решений с вариантами корректирующих воздействий, адекватными последствиям выявленных отклонений и причинам их возникновения.</w:t>
      </w:r>
    </w:p>
    <w:p w:rsidR="008F1DF8" w:rsidRPr="00CB2741" w:rsidRDefault="008F1DF8" w:rsidP="008F1DF8">
      <w:pPr>
        <w:spacing w:line="360" w:lineRule="auto"/>
        <w:ind w:firstLine="851"/>
        <w:jc w:val="both"/>
        <w:rPr>
          <w:color w:val="000000"/>
        </w:rPr>
      </w:pPr>
      <w:r w:rsidRPr="00CB2741">
        <w:rPr>
          <w:color w:val="000000"/>
        </w:rPr>
        <w:t>Среди основных ошибок контроля можно отметить следующие:</w:t>
      </w:r>
    </w:p>
    <w:p w:rsidR="008F1DF8" w:rsidRPr="00CB2741" w:rsidRDefault="008F1DF8" w:rsidP="008F1DF8">
      <w:pPr>
        <w:numPr>
          <w:ilvl w:val="0"/>
          <w:numId w:val="3"/>
        </w:numPr>
        <w:tabs>
          <w:tab w:val="clear" w:pos="2291"/>
          <w:tab w:val="num" w:pos="0"/>
        </w:tabs>
        <w:spacing w:line="360" w:lineRule="auto"/>
        <w:ind w:left="0" w:firstLine="851"/>
        <w:jc w:val="both"/>
        <w:rPr>
          <w:rStyle w:val="a4"/>
          <w:i w:val="0"/>
        </w:rPr>
      </w:pPr>
      <w:r w:rsidRPr="00CB2741">
        <w:rPr>
          <w:rStyle w:val="a4"/>
          <w:i w:val="0"/>
        </w:rPr>
        <w:t xml:space="preserve">Контроль «по случаю». </w:t>
      </w:r>
    </w:p>
    <w:p w:rsidR="008F1DF8" w:rsidRPr="00CB2741" w:rsidRDefault="008F1DF8" w:rsidP="008F1DF8">
      <w:pPr>
        <w:numPr>
          <w:ilvl w:val="0"/>
          <w:numId w:val="3"/>
        </w:numPr>
        <w:tabs>
          <w:tab w:val="clear" w:pos="2291"/>
          <w:tab w:val="num" w:pos="0"/>
        </w:tabs>
        <w:spacing w:line="360" w:lineRule="auto"/>
        <w:ind w:left="0" w:firstLine="851"/>
        <w:jc w:val="both"/>
        <w:rPr>
          <w:rStyle w:val="a4"/>
          <w:i w:val="0"/>
        </w:rPr>
      </w:pPr>
      <w:r w:rsidRPr="00CB2741">
        <w:rPr>
          <w:rStyle w:val="a4"/>
          <w:i w:val="0"/>
        </w:rPr>
        <w:t xml:space="preserve">Тотальный контроль. </w:t>
      </w:r>
    </w:p>
    <w:p w:rsidR="008F1DF8" w:rsidRPr="00CB2741" w:rsidRDefault="008F1DF8" w:rsidP="008F1DF8">
      <w:pPr>
        <w:numPr>
          <w:ilvl w:val="0"/>
          <w:numId w:val="3"/>
        </w:numPr>
        <w:tabs>
          <w:tab w:val="clear" w:pos="2291"/>
          <w:tab w:val="num" w:pos="0"/>
        </w:tabs>
        <w:spacing w:line="360" w:lineRule="auto"/>
        <w:ind w:left="0" w:firstLine="851"/>
        <w:jc w:val="both"/>
        <w:rPr>
          <w:rStyle w:val="a4"/>
          <w:i w:val="0"/>
        </w:rPr>
      </w:pPr>
      <w:r w:rsidRPr="00CB2741">
        <w:rPr>
          <w:rStyle w:val="a4"/>
          <w:i w:val="0"/>
        </w:rPr>
        <w:t xml:space="preserve">Скрытый контроль. </w:t>
      </w:r>
    </w:p>
    <w:p w:rsidR="008F1DF8" w:rsidRPr="00CB2741" w:rsidRDefault="008F1DF8" w:rsidP="008F1DF8">
      <w:pPr>
        <w:numPr>
          <w:ilvl w:val="0"/>
          <w:numId w:val="3"/>
        </w:numPr>
        <w:tabs>
          <w:tab w:val="clear" w:pos="2291"/>
          <w:tab w:val="num" w:pos="0"/>
        </w:tabs>
        <w:spacing w:line="360" w:lineRule="auto"/>
        <w:ind w:left="0" w:firstLine="851"/>
        <w:jc w:val="both"/>
        <w:rPr>
          <w:rStyle w:val="a4"/>
          <w:i w:val="0"/>
        </w:rPr>
      </w:pPr>
      <w:r w:rsidRPr="00CB2741">
        <w:rPr>
          <w:rStyle w:val="a4"/>
          <w:i w:val="0"/>
        </w:rPr>
        <w:t xml:space="preserve">Контроль любимого участка. </w:t>
      </w:r>
    </w:p>
    <w:p w:rsidR="008F1DF8" w:rsidRPr="00CB2741" w:rsidRDefault="008F1DF8" w:rsidP="008F1DF8">
      <w:pPr>
        <w:numPr>
          <w:ilvl w:val="0"/>
          <w:numId w:val="3"/>
        </w:numPr>
        <w:tabs>
          <w:tab w:val="clear" w:pos="2291"/>
          <w:tab w:val="num" w:pos="0"/>
        </w:tabs>
        <w:spacing w:line="360" w:lineRule="auto"/>
        <w:ind w:left="0" w:firstLine="851"/>
        <w:jc w:val="both"/>
        <w:rPr>
          <w:i/>
        </w:rPr>
      </w:pPr>
      <w:r w:rsidRPr="00CB2741">
        <w:rPr>
          <w:rStyle w:val="a4"/>
          <w:i w:val="0"/>
        </w:rPr>
        <w:t>Контроль-проформа.</w:t>
      </w:r>
      <w:r w:rsidRPr="00CB2741">
        <w:rPr>
          <w:i/>
        </w:rPr>
        <w:t xml:space="preserve"> </w:t>
      </w:r>
    </w:p>
    <w:p w:rsidR="008F1DF8" w:rsidRPr="00CB2741" w:rsidRDefault="008F1DF8" w:rsidP="008F1DF8">
      <w:pPr>
        <w:numPr>
          <w:ilvl w:val="0"/>
          <w:numId w:val="3"/>
        </w:numPr>
        <w:tabs>
          <w:tab w:val="clear" w:pos="2291"/>
          <w:tab w:val="num" w:pos="0"/>
        </w:tabs>
        <w:spacing w:line="360" w:lineRule="auto"/>
        <w:ind w:left="0" w:firstLine="851"/>
        <w:jc w:val="both"/>
        <w:rPr>
          <w:rStyle w:val="a4"/>
          <w:i w:val="0"/>
        </w:rPr>
      </w:pPr>
      <w:r w:rsidRPr="00CB2741">
        <w:rPr>
          <w:rStyle w:val="a4"/>
          <w:i w:val="0"/>
        </w:rPr>
        <w:t xml:space="preserve">Контроль из-за недоверия. </w:t>
      </w:r>
    </w:p>
    <w:p w:rsidR="008F1DF8" w:rsidRPr="00CB2741" w:rsidRDefault="008F1DF8" w:rsidP="008F1DF8">
      <w:pPr>
        <w:numPr>
          <w:ilvl w:val="0"/>
          <w:numId w:val="3"/>
        </w:numPr>
        <w:tabs>
          <w:tab w:val="clear" w:pos="2291"/>
          <w:tab w:val="num" w:pos="0"/>
        </w:tabs>
        <w:spacing w:line="360" w:lineRule="auto"/>
        <w:ind w:left="0" w:firstLine="851"/>
        <w:jc w:val="both"/>
        <w:rPr>
          <w:rStyle w:val="a4"/>
          <w:i w:val="0"/>
        </w:rPr>
      </w:pPr>
      <w:r w:rsidRPr="00CB2741">
        <w:rPr>
          <w:rStyle w:val="a4"/>
          <w:i w:val="0"/>
        </w:rPr>
        <w:t xml:space="preserve">Контроль без обратной связи. </w:t>
      </w:r>
    </w:p>
    <w:p w:rsidR="008F1DF8" w:rsidRPr="00CB2741" w:rsidRDefault="008F1DF8" w:rsidP="008F1DF8">
      <w:pPr>
        <w:numPr>
          <w:ilvl w:val="0"/>
          <w:numId w:val="3"/>
        </w:numPr>
        <w:tabs>
          <w:tab w:val="clear" w:pos="2291"/>
          <w:tab w:val="num" w:pos="0"/>
        </w:tabs>
        <w:spacing w:line="360" w:lineRule="auto"/>
        <w:ind w:left="0" w:firstLine="851"/>
        <w:jc w:val="both"/>
        <w:rPr>
          <w:rStyle w:val="a4"/>
          <w:i w:val="0"/>
        </w:rPr>
      </w:pPr>
      <w:r w:rsidRPr="00CB2741">
        <w:rPr>
          <w:rStyle w:val="a4"/>
          <w:i w:val="0"/>
        </w:rPr>
        <w:t xml:space="preserve">Поверхностный контроль. </w:t>
      </w:r>
    </w:p>
    <w:p w:rsidR="008F1DF8" w:rsidRPr="00CB2741" w:rsidRDefault="008F1DF8" w:rsidP="008F1DF8">
      <w:pPr>
        <w:numPr>
          <w:ilvl w:val="0"/>
          <w:numId w:val="3"/>
        </w:numPr>
        <w:tabs>
          <w:tab w:val="clear" w:pos="2291"/>
          <w:tab w:val="num" w:pos="0"/>
        </w:tabs>
        <w:spacing w:line="360" w:lineRule="auto"/>
        <w:ind w:left="0" w:firstLine="851"/>
        <w:jc w:val="both"/>
        <w:rPr>
          <w:rStyle w:val="a4"/>
          <w:i w:val="0"/>
        </w:rPr>
      </w:pPr>
      <w:r w:rsidRPr="00CB2741">
        <w:rPr>
          <w:rStyle w:val="a4"/>
          <w:i w:val="0"/>
        </w:rPr>
        <w:t xml:space="preserve">Нестандартный контроль. </w:t>
      </w:r>
    </w:p>
    <w:p w:rsidR="008F1DF8" w:rsidRDefault="008F1DF8" w:rsidP="008F1DF8">
      <w:pPr>
        <w:widowControl w:val="0"/>
        <w:spacing w:line="360" w:lineRule="auto"/>
        <w:ind w:firstLine="851"/>
        <w:jc w:val="both"/>
      </w:pPr>
      <w:r w:rsidRPr="00CB2741">
        <w:rPr>
          <w:color w:val="000000"/>
        </w:rPr>
        <w:t xml:space="preserve">Практическая часть исследования была проведена на материалах </w:t>
      </w:r>
      <w:r>
        <w:rPr>
          <w:color w:val="000000"/>
        </w:rPr>
        <w:t xml:space="preserve">ООО «Омега» (мебельная фабрика). </w:t>
      </w:r>
      <w:r>
        <w:t>Контроль на предприятии осуществляется посредством бюджетирования, путем сравнения прогнозируемых показателей с фактическими. В работе был проведен подробный анализ системы контроля за финансовыми результатами предприятия, т.к. прибыль является одним из самых важных показателей деятельности предприятия. Для контроля финансовых результатов на предприятии проводится пофакторный анализ прибыли, который выполняется на четырех уровнях - нулевом, первом, втором и третьем. Каждый последующий уровень анализа детализирует результаты, полученные на предыдущих уровнях.</w:t>
      </w:r>
    </w:p>
    <w:p w:rsidR="008F1DF8" w:rsidRPr="0031045E" w:rsidRDefault="008F1DF8" w:rsidP="008F1DF8">
      <w:pPr>
        <w:spacing w:line="360" w:lineRule="auto"/>
        <w:ind w:firstLine="851"/>
        <w:jc w:val="both"/>
      </w:pPr>
      <w:r>
        <w:rPr>
          <w:color w:val="000000"/>
        </w:rPr>
        <w:t>В цело же можно отметить, что и</w:t>
      </w:r>
      <w:r w:rsidRPr="0031045E">
        <w:t>спользован</w:t>
      </w:r>
      <w:bookmarkStart w:id="4" w:name="OCRUncertain218"/>
      <w:r w:rsidRPr="0031045E">
        <w:t>и</w:t>
      </w:r>
      <w:bookmarkEnd w:id="4"/>
      <w:r w:rsidRPr="0031045E">
        <w:t>е механи</w:t>
      </w:r>
      <w:bookmarkStart w:id="5" w:name="OCRUncertain219"/>
      <w:r w:rsidRPr="0031045E">
        <w:t>з</w:t>
      </w:r>
      <w:bookmarkEnd w:id="5"/>
      <w:r w:rsidRPr="0031045E">
        <w:t xml:space="preserve">мов контроля позволяет обнаружить </w:t>
      </w:r>
      <w:bookmarkStart w:id="6" w:name="OCRUncertain220"/>
      <w:r w:rsidRPr="0031045E">
        <w:t xml:space="preserve">ошибки </w:t>
      </w:r>
      <w:bookmarkEnd w:id="6"/>
      <w:r w:rsidRPr="0031045E">
        <w:t>и проблемы</w:t>
      </w:r>
      <w:bookmarkStart w:id="7" w:name="OCRUncertain221"/>
      <w:r w:rsidRPr="0031045E">
        <w:t>,</w:t>
      </w:r>
      <w:bookmarkEnd w:id="7"/>
      <w:r w:rsidRPr="0031045E">
        <w:t xml:space="preserve"> возника</w:t>
      </w:r>
      <w:bookmarkStart w:id="8" w:name="OCRUncertain222"/>
      <w:r w:rsidRPr="0031045E">
        <w:t>ю</w:t>
      </w:r>
      <w:bookmarkEnd w:id="8"/>
      <w:r w:rsidRPr="0031045E">
        <w:t xml:space="preserve">щие в процессе выполнения работ </w:t>
      </w:r>
      <w:bookmarkStart w:id="9" w:name="OCRUncertain223"/>
      <w:r w:rsidRPr="0031045E">
        <w:t>и</w:t>
      </w:r>
      <w:bookmarkEnd w:id="9"/>
      <w:r w:rsidRPr="0031045E">
        <w:t xml:space="preserve"> соответственно скорректировать деятельность организации до того, как эти проблем</w:t>
      </w:r>
      <w:bookmarkStart w:id="10" w:name="OCRUncertain224"/>
      <w:r w:rsidRPr="0031045E">
        <w:t xml:space="preserve">ы </w:t>
      </w:r>
      <w:bookmarkEnd w:id="10"/>
      <w:r w:rsidRPr="0031045E">
        <w:t>перерастут в кризис.</w:t>
      </w:r>
    </w:p>
    <w:p w:rsidR="008F1DF8" w:rsidRDefault="008F1DF8" w:rsidP="008F1DF8">
      <w:pPr>
        <w:spacing w:line="360" w:lineRule="auto"/>
        <w:ind w:firstLine="851"/>
        <w:jc w:val="both"/>
        <w:rPr>
          <w:color w:val="000000"/>
        </w:rPr>
      </w:pPr>
    </w:p>
    <w:p w:rsidR="008F1DF8" w:rsidRDefault="008F1DF8" w:rsidP="008F1DF8">
      <w:pPr>
        <w:spacing w:line="360" w:lineRule="auto"/>
        <w:ind w:firstLine="851"/>
        <w:jc w:val="both"/>
        <w:rPr>
          <w:color w:val="000000"/>
        </w:rPr>
      </w:pPr>
    </w:p>
    <w:p w:rsidR="008F1DF8" w:rsidRDefault="008F1DF8" w:rsidP="008F1DF8">
      <w:pPr>
        <w:spacing w:line="360" w:lineRule="auto"/>
        <w:ind w:firstLine="851"/>
        <w:jc w:val="both"/>
        <w:rPr>
          <w:color w:val="000000"/>
        </w:rPr>
      </w:pPr>
    </w:p>
    <w:p w:rsidR="008F1DF8" w:rsidRDefault="008F1DF8" w:rsidP="008F1DF8">
      <w:pPr>
        <w:spacing w:line="360" w:lineRule="auto"/>
        <w:ind w:firstLine="851"/>
        <w:jc w:val="both"/>
        <w:rPr>
          <w:color w:val="000000"/>
        </w:rPr>
      </w:pPr>
    </w:p>
    <w:p w:rsidR="008F1DF8" w:rsidRDefault="008F1DF8" w:rsidP="008F1DF8">
      <w:pPr>
        <w:spacing w:line="360" w:lineRule="auto"/>
        <w:ind w:firstLine="851"/>
        <w:jc w:val="both"/>
        <w:rPr>
          <w:color w:val="000000"/>
        </w:rPr>
      </w:pPr>
    </w:p>
    <w:p w:rsidR="008F1DF8" w:rsidRDefault="008F1DF8" w:rsidP="008F1DF8">
      <w:pPr>
        <w:spacing w:line="360" w:lineRule="auto"/>
        <w:ind w:firstLine="851"/>
        <w:jc w:val="both"/>
        <w:rPr>
          <w:color w:val="000000"/>
        </w:rPr>
      </w:pPr>
    </w:p>
    <w:p w:rsidR="008F1DF8" w:rsidRDefault="008F1DF8" w:rsidP="008F1DF8">
      <w:pPr>
        <w:spacing w:line="360" w:lineRule="auto"/>
        <w:ind w:firstLine="851"/>
        <w:jc w:val="both"/>
        <w:rPr>
          <w:color w:val="000000"/>
        </w:rPr>
      </w:pPr>
    </w:p>
    <w:p w:rsidR="008F1DF8" w:rsidRDefault="008F1DF8" w:rsidP="008F1DF8">
      <w:pPr>
        <w:spacing w:line="360" w:lineRule="auto"/>
        <w:ind w:firstLine="851"/>
        <w:jc w:val="both"/>
        <w:rPr>
          <w:color w:val="000000"/>
        </w:rPr>
      </w:pPr>
    </w:p>
    <w:p w:rsidR="008F1DF8" w:rsidRDefault="008F1DF8" w:rsidP="008F1DF8">
      <w:pPr>
        <w:spacing w:line="360" w:lineRule="auto"/>
        <w:ind w:firstLine="851"/>
        <w:jc w:val="both"/>
        <w:rPr>
          <w:color w:val="000000"/>
        </w:rPr>
      </w:pPr>
    </w:p>
    <w:p w:rsidR="008F1DF8" w:rsidRDefault="008F1DF8" w:rsidP="008F1DF8">
      <w:pPr>
        <w:spacing w:line="360" w:lineRule="auto"/>
        <w:ind w:firstLine="851"/>
        <w:jc w:val="both"/>
        <w:rPr>
          <w:color w:val="000000"/>
        </w:rPr>
      </w:pPr>
    </w:p>
    <w:p w:rsidR="008F1DF8" w:rsidRDefault="008F1DF8" w:rsidP="008F1DF8">
      <w:pPr>
        <w:spacing w:line="360" w:lineRule="auto"/>
        <w:ind w:firstLine="851"/>
        <w:jc w:val="both"/>
        <w:rPr>
          <w:color w:val="000000"/>
        </w:rPr>
      </w:pPr>
    </w:p>
    <w:p w:rsidR="008F1DF8" w:rsidRDefault="008F1DF8" w:rsidP="008F1DF8">
      <w:pPr>
        <w:spacing w:line="360" w:lineRule="auto"/>
        <w:ind w:firstLine="851"/>
        <w:jc w:val="both"/>
        <w:rPr>
          <w:color w:val="000000"/>
        </w:rPr>
      </w:pPr>
    </w:p>
    <w:p w:rsidR="008F1DF8" w:rsidRPr="00CB2741" w:rsidRDefault="008F1DF8" w:rsidP="008F1DF8">
      <w:pPr>
        <w:pStyle w:val="1"/>
        <w:spacing w:after="240" w:line="360" w:lineRule="auto"/>
        <w:ind w:firstLine="851"/>
        <w:jc w:val="center"/>
        <w:rPr>
          <w:rStyle w:val="HTML"/>
          <w:rFonts w:ascii="Times New Roman" w:hAnsi="Times New Roman" w:cs="Times New Roman"/>
          <w:sz w:val="24"/>
          <w:szCs w:val="24"/>
        </w:rPr>
      </w:pPr>
      <w:bookmarkStart w:id="11" w:name="_Toc117075659"/>
      <w:bookmarkStart w:id="12" w:name="_Toc118865461"/>
      <w:r w:rsidRPr="00CB2741">
        <w:rPr>
          <w:rStyle w:val="HTML"/>
          <w:rFonts w:ascii="Times New Roman" w:hAnsi="Times New Roman" w:cs="Times New Roman"/>
          <w:sz w:val="24"/>
          <w:szCs w:val="24"/>
        </w:rPr>
        <w:t>Список литературы</w:t>
      </w:r>
      <w:bookmarkEnd w:id="11"/>
      <w:bookmarkEnd w:id="12"/>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t>Арутюнов В.В., Волковысский И.В. и др. Управление персоналом. – Ростов-на-Дону: Феникс, 2004. – 448с.</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rPr>
          <w:bCs/>
          <w:color w:val="000000"/>
        </w:rPr>
        <w:t xml:space="preserve">Бурцев В.В. </w:t>
      </w:r>
      <w:r w:rsidRPr="00CB2741">
        <w:rPr>
          <w:bCs/>
          <w:color w:val="000000"/>
          <w:kern w:val="36"/>
        </w:rPr>
        <w:t>Внутренний контроль: основные понятия и организация проведения // Менеджмент в России и за рубежом. – 2002. - №4.</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rPr>
          <w:bCs/>
          <w:color w:val="000000"/>
        </w:rPr>
        <w:t>Бурцев В.В. Внутренний контроль в организации: методологические и практические аспекты // Аудиторские ведомости.</w:t>
      </w:r>
      <w:r w:rsidRPr="00CB2741">
        <w:rPr>
          <w:bCs/>
          <w:color w:val="000000"/>
          <w:kern w:val="36"/>
        </w:rPr>
        <w:t xml:space="preserve"> – 2002. - №8.</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rPr>
          <w:bCs/>
          <w:color w:val="000000"/>
        </w:rPr>
        <w:t xml:space="preserve">Бурцев В.В. Управленческий </w:t>
      </w:r>
      <w:r w:rsidRPr="00CB2741">
        <w:rPr>
          <w:bCs/>
          <w:color w:val="000000"/>
          <w:kern w:val="36"/>
        </w:rPr>
        <w:t>контроль как система // Менеджмент в России и за рубежом. – 1999. - №5.</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t>Веснин В.Р. Основы менеджмента. – М.: Институт международного права и экономики им. Грибоедова,   2004. – 480 с.</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t>Веснин В.Р. Практический менеджмент персонала. - М.: ЮРИСТЬ, 2005. – 458с.</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rPr>
          <w:bCs/>
        </w:rPr>
        <w:t xml:space="preserve">Вересов Н.Н. </w:t>
      </w:r>
      <w:r w:rsidRPr="00CB2741">
        <w:t xml:space="preserve">Все схвачено: психологические аспекты и сущность управленческого контроля </w:t>
      </w:r>
      <w:r w:rsidRPr="00CB2741">
        <w:rPr>
          <w:rStyle w:val="a4"/>
        </w:rPr>
        <w:t>//</w:t>
      </w:r>
      <w:r w:rsidRPr="00CB2741">
        <w:rPr>
          <w:bCs/>
        </w:rPr>
        <w:t xml:space="preserve"> </w:t>
      </w:r>
      <w:r w:rsidRPr="00353323">
        <w:t>http://www.elitarium.ru</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t>Виссема Х. Менеджмент в подразделениях фирмы. - М.: БИНОМ, 2003. – 625 с.</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rPr>
          <w:snapToGrid w:val="0"/>
        </w:rPr>
        <w:t>Виханский О.С., Наумов А.И. Менеджмент. - М., 2001. – 365 с.</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rPr>
          <w:snapToGrid w:val="0"/>
        </w:rPr>
        <w:t>Волгин А.П. Управление персоналом в условиях рыночной экономики. - М.,  2002. – 541 с.</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t>Гришанина Н.В., Лопашина Г.С. и др. Основы менеджмента. - М.: Юрайт, 2004. – 425 с.</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t>Егоршин А.П. Управление персоналом. - Н. Новгород: НИМБ, 2002. – 522 с.</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t>Менеджмент: Учебник / Под ред. В.В. Томилова. – М.: Юрайт – Издат, 2003. – 591 с.</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t>Мескон М.Х., Альберт М., Хедоури Ф. Основы менеджмента. Пер. с англ. - М.: Дело,1992. – 624с.</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rPr>
          <w:color w:val="000000"/>
        </w:rPr>
        <w:t>Муллахметов Х. Организация управленческого контроля // Управление компанией. – 2005. - № 11.</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rPr>
          <w:snapToGrid w:val="0"/>
        </w:rPr>
        <w:t>Основы управления персоналом. Под ред. Розарёновой Т.В.- М.: ГАСБУ, 2000. – 328 с.</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t xml:space="preserve">Пирсон Б. Контроль результатов деятельности как главный элемент управления персоналом </w:t>
      </w:r>
      <w:r w:rsidRPr="00CB2741">
        <w:rPr>
          <w:rStyle w:val="a4"/>
        </w:rPr>
        <w:t>//</w:t>
      </w:r>
      <w:r w:rsidRPr="00CB2741">
        <w:rPr>
          <w:bCs/>
        </w:rPr>
        <w:t xml:space="preserve"> </w:t>
      </w:r>
      <w:r w:rsidRPr="00353323">
        <w:t>http://www.elitarium.ru</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t>Травин В.В., Дятлов В.А. Менеджмент персонала предприятия. - М.: Дело, 2003. – 324с.</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t>Управление персоналом / Под ред. В.А.Спивак. - М, 2000. – 354 с.</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t>Управление персоналом организации / Под ред.А.Я. Кибанова. М.: ИНФРА-М, 2004. – 441с.</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t>Управление персоналом / Под ред. Б.Ю. Сербиновского и С.И. Самыгина. М.: Приор, 2004. – 432 с.</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t>Шекшня С.В. Управление персоналом современной организации. - М.: ЗАО Бизнес-школа «Интел-синтез», 2002. – 384 с.</w:t>
      </w:r>
    </w:p>
    <w:p w:rsidR="008F1DF8" w:rsidRPr="00CB2741" w:rsidRDefault="008F1DF8" w:rsidP="008F1DF8">
      <w:pPr>
        <w:numPr>
          <w:ilvl w:val="0"/>
          <w:numId w:val="2"/>
        </w:numPr>
        <w:shd w:val="clear" w:color="auto" w:fill="FFFFFF"/>
        <w:tabs>
          <w:tab w:val="clear" w:pos="2081"/>
          <w:tab w:val="num" w:pos="0"/>
        </w:tabs>
        <w:spacing w:line="360" w:lineRule="auto"/>
        <w:ind w:left="0" w:firstLine="851"/>
        <w:jc w:val="both"/>
      </w:pPr>
      <w:r w:rsidRPr="00CB2741">
        <w:t>Шкатулла В.И. Настольная книга менеджера по кадрам. - М.: Норма-ИНФРА-М, 2004. – 398 с.</w:t>
      </w:r>
    </w:p>
    <w:p w:rsidR="008F1DF8" w:rsidRPr="00CB2741" w:rsidRDefault="008F1DF8" w:rsidP="008F1DF8">
      <w:pPr>
        <w:spacing w:line="360" w:lineRule="auto"/>
        <w:ind w:firstLine="851"/>
        <w:jc w:val="both"/>
        <w:rPr>
          <w:color w:val="000000"/>
        </w:rPr>
      </w:pPr>
    </w:p>
    <w:p w:rsidR="008F1DF8" w:rsidRPr="00CB2741" w:rsidRDefault="008F1DF8" w:rsidP="008F1DF8">
      <w:pPr>
        <w:spacing w:line="360" w:lineRule="auto"/>
        <w:ind w:firstLine="851"/>
        <w:jc w:val="both"/>
        <w:rPr>
          <w:color w:val="000000"/>
        </w:rPr>
      </w:pPr>
    </w:p>
    <w:p w:rsidR="008F1DF8" w:rsidRPr="00CB2741" w:rsidRDefault="008F1DF8" w:rsidP="008F1DF8">
      <w:pPr>
        <w:spacing w:line="360" w:lineRule="auto"/>
        <w:ind w:firstLine="851"/>
        <w:jc w:val="both"/>
        <w:rPr>
          <w:color w:val="000000"/>
        </w:rPr>
      </w:pPr>
    </w:p>
    <w:p w:rsidR="00B61FA3" w:rsidRDefault="00B61FA3" w:rsidP="00B61FA3">
      <w:bookmarkStart w:id="13" w:name="_GoBack"/>
      <w:bookmarkEnd w:id="13"/>
    </w:p>
    <w:sectPr w:rsidR="00B61F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55646D"/>
    <w:multiLevelType w:val="hybridMultilevel"/>
    <w:tmpl w:val="E7BE2092"/>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
    <w:nsid w:val="5E3D0BFD"/>
    <w:multiLevelType w:val="hybridMultilevel"/>
    <w:tmpl w:val="1A8478CE"/>
    <w:lvl w:ilvl="0" w:tplc="04190001">
      <w:start w:val="1"/>
      <w:numFmt w:val="bullet"/>
      <w:lvlText w:val=""/>
      <w:lvlJc w:val="left"/>
      <w:pPr>
        <w:tabs>
          <w:tab w:val="num" w:pos="2291"/>
        </w:tabs>
        <w:ind w:left="2291" w:hanging="360"/>
      </w:pPr>
      <w:rPr>
        <w:rFonts w:ascii="Symbol" w:hAnsi="Symbol" w:hint="default"/>
      </w:rPr>
    </w:lvl>
    <w:lvl w:ilvl="1" w:tplc="04190003" w:tentative="1">
      <w:start w:val="1"/>
      <w:numFmt w:val="bullet"/>
      <w:lvlText w:val="o"/>
      <w:lvlJc w:val="left"/>
      <w:pPr>
        <w:tabs>
          <w:tab w:val="num" w:pos="3011"/>
        </w:tabs>
        <w:ind w:left="3011" w:hanging="360"/>
      </w:pPr>
      <w:rPr>
        <w:rFonts w:ascii="Courier New" w:hAnsi="Courier New" w:cs="Courier New" w:hint="default"/>
      </w:rPr>
    </w:lvl>
    <w:lvl w:ilvl="2" w:tplc="04190005" w:tentative="1">
      <w:start w:val="1"/>
      <w:numFmt w:val="bullet"/>
      <w:lvlText w:val=""/>
      <w:lvlJc w:val="left"/>
      <w:pPr>
        <w:tabs>
          <w:tab w:val="num" w:pos="3731"/>
        </w:tabs>
        <w:ind w:left="3731" w:hanging="360"/>
      </w:pPr>
      <w:rPr>
        <w:rFonts w:ascii="Wingdings" w:hAnsi="Wingdings" w:hint="default"/>
      </w:rPr>
    </w:lvl>
    <w:lvl w:ilvl="3" w:tplc="04190001" w:tentative="1">
      <w:start w:val="1"/>
      <w:numFmt w:val="bullet"/>
      <w:lvlText w:val=""/>
      <w:lvlJc w:val="left"/>
      <w:pPr>
        <w:tabs>
          <w:tab w:val="num" w:pos="4451"/>
        </w:tabs>
        <w:ind w:left="4451" w:hanging="360"/>
      </w:pPr>
      <w:rPr>
        <w:rFonts w:ascii="Symbol" w:hAnsi="Symbol" w:hint="default"/>
      </w:rPr>
    </w:lvl>
    <w:lvl w:ilvl="4" w:tplc="04190003" w:tentative="1">
      <w:start w:val="1"/>
      <w:numFmt w:val="bullet"/>
      <w:lvlText w:val="o"/>
      <w:lvlJc w:val="left"/>
      <w:pPr>
        <w:tabs>
          <w:tab w:val="num" w:pos="5171"/>
        </w:tabs>
        <w:ind w:left="5171" w:hanging="360"/>
      </w:pPr>
      <w:rPr>
        <w:rFonts w:ascii="Courier New" w:hAnsi="Courier New" w:cs="Courier New" w:hint="default"/>
      </w:rPr>
    </w:lvl>
    <w:lvl w:ilvl="5" w:tplc="04190005" w:tentative="1">
      <w:start w:val="1"/>
      <w:numFmt w:val="bullet"/>
      <w:lvlText w:val=""/>
      <w:lvlJc w:val="left"/>
      <w:pPr>
        <w:tabs>
          <w:tab w:val="num" w:pos="5891"/>
        </w:tabs>
        <w:ind w:left="5891" w:hanging="360"/>
      </w:pPr>
      <w:rPr>
        <w:rFonts w:ascii="Wingdings" w:hAnsi="Wingdings" w:hint="default"/>
      </w:rPr>
    </w:lvl>
    <w:lvl w:ilvl="6" w:tplc="04190001" w:tentative="1">
      <w:start w:val="1"/>
      <w:numFmt w:val="bullet"/>
      <w:lvlText w:val=""/>
      <w:lvlJc w:val="left"/>
      <w:pPr>
        <w:tabs>
          <w:tab w:val="num" w:pos="6611"/>
        </w:tabs>
        <w:ind w:left="6611" w:hanging="360"/>
      </w:pPr>
      <w:rPr>
        <w:rFonts w:ascii="Symbol" w:hAnsi="Symbol" w:hint="default"/>
      </w:rPr>
    </w:lvl>
    <w:lvl w:ilvl="7" w:tplc="04190003" w:tentative="1">
      <w:start w:val="1"/>
      <w:numFmt w:val="bullet"/>
      <w:lvlText w:val="o"/>
      <w:lvlJc w:val="left"/>
      <w:pPr>
        <w:tabs>
          <w:tab w:val="num" w:pos="7331"/>
        </w:tabs>
        <w:ind w:left="7331" w:hanging="360"/>
      </w:pPr>
      <w:rPr>
        <w:rFonts w:ascii="Courier New" w:hAnsi="Courier New" w:cs="Courier New" w:hint="default"/>
      </w:rPr>
    </w:lvl>
    <w:lvl w:ilvl="8" w:tplc="04190005" w:tentative="1">
      <w:start w:val="1"/>
      <w:numFmt w:val="bullet"/>
      <w:lvlText w:val=""/>
      <w:lvlJc w:val="left"/>
      <w:pPr>
        <w:tabs>
          <w:tab w:val="num" w:pos="8051"/>
        </w:tabs>
        <w:ind w:left="8051" w:hanging="360"/>
      </w:pPr>
      <w:rPr>
        <w:rFonts w:ascii="Wingdings" w:hAnsi="Wingdings" w:hint="default"/>
      </w:rPr>
    </w:lvl>
  </w:abstractNum>
  <w:abstractNum w:abstractNumId="2">
    <w:nsid w:val="6DED7A41"/>
    <w:multiLevelType w:val="multilevel"/>
    <w:tmpl w:val="73B2DBBA"/>
    <w:lvl w:ilvl="0">
      <w:start w:val="1"/>
      <w:numFmt w:val="decimal"/>
      <w:lvlText w:val="%1."/>
      <w:lvlJc w:val="left"/>
      <w:pPr>
        <w:tabs>
          <w:tab w:val="num" w:pos="2081"/>
        </w:tabs>
        <w:ind w:left="2081" w:hanging="1230"/>
      </w:pPr>
      <w:rPr>
        <w:rFonts w:hint="default"/>
        <w:b w:val="0"/>
      </w:rPr>
    </w:lvl>
    <w:lvl w:ilvl="1" w:tentative="1">
      <w:start w:val="1"/>
      <w:numFmt w:val="lowerLetter"/>
      <w:lvlText w:val="%2."/>
      <w:lvlJc w:val="left"/>
      <w:pPr>
        <w:tabs>
          <w:tab w:val="num" w:pos="1931"/>
        </w:tabs>
        <w:ind w:left="1931" w:hanging="360"/>
      </w:pPr>
    </w:lvl>
    <w:lvl w:ilvl="2" w:tentative="1">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tentative="1">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FA3"/>
    <w:rsid w:val="00353323"/>
    <w:rsid w:val="003A7D54"/>
    <w:rsid w:val="007F11FB"/>
    <w:rsid w:val="008F1DF8"/>
    <w:rsid w:val="00B61FA3"/>
    <w:rsid w:val="00F37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FEE17D-8EE8-4BAD-8453-BF743C3B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FA3"/>
    <w:rPr>
      <w:sz w:val="24"/>
      <w:szCs w:val="24"/>
    </w:rPr>
  </w:style>
  <w:style w:type="paragraph" w:styleId="1">
    <w:name w:val="heading 1"/>
    <w:basedOn w:val="a"/>
    <w:next w:val="a"/>
    <w:qFormat/>
    <w:rsid w:val="008F1DF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B61FA3"/>
    <w:pPr>
      <w:tabs>
        <w:tab w:val="right" w:leader="dot" w:pos="9628"/>
      </w:tabs>
      <w:spacing w:line="360" w:lineRule="auto"/>
      <w:jc w:val="both"/>
    </w:pPr>
    <w:rPr>
      <w:sz w:val="28"/>
      <w:szCs w:val="28"/>
    </w:rPr>
  </w:style>
  <w:style w:type="character" w:styleId="a3">
    <w:name w:val="Hyperlink"/>
    <w:basedOn w:val="a0"/>
    <w:rsid w:val="00B61FA3"/>
    <w:rPr>
      <w:color w:val="0000FF"/>
      <w:u w:val="single"/>
    </w:rPr>
  </w:style>
  <w:style w:type="character" w:styleId="HTML">
    <w:name w:val="HTML Typewriter"/>
    <w:basedOn w:val="a0"/>
    <w:rsid w:val="008F1DF8"/>
    <w:rPr>
      <w:rFonts w:ascii="Courier New" w:eastAsia="Times New Roman" w:hAnsi="Courier New" w:cs="Courier New"/>
      <w:sz w:val="20"/>
      <w:szCs w:val="20"/>
    </w:rPr>
  </w:style>
  <w:style w:type="character" w:styleId="a4">
    <w:name w:val="Emphasis"/>
    <w:basedOn w:val="a0"/>
    <w:qFormat/>
    <w:rsid w:val="008F1DF8"/>
    <w:rPr>
      <w:i/>
      <w:iCs/>
    </w:rPr>
  </w:style>
  <w:style w:type="paragraph" w:styleId="a5">
    <w:name w:val="Normal (Web)"/>
    <w:basedOn w:val="a"/>
    <w:rsid w:val="008F1DF8"/>
    <w:pPr>
      <w:spacing w:before="100" w:beforeAutospacing="1" w:after="100" w:after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1309</Words>
  <Characters>7465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8757</CharactersWithSpaces>
  <SharedDoc>false</SharedDoc>
  <HLinks>
    <vt:vector size="78" baseType="variant">
      <vt:variant>
        <vt:i4>2031636</vt:i4>
      </vt:variant>
      <vt:variant>
        <vt:i4>72</vt:i4>
      </vt:variant>
      <vt:variant>
        <vt:i4>0</vt:i4>
      </vt:variant>
      <vt:variant>
        <vt:i4>5</vt:i4>
      </vt:variant>
      <vt:variant>
        <vt:lpwstr>http://www.elitarium.ru/</vt:lpwstr>
      </vt:variant>
      <vt:variant>
        <vt:lpwstr/>
      </vt:variant>
      <vt:variant>
        <vt:i4>2031636</vt:i4>
      </vt:variant>
      <vt:variant>
        <vt:i4>69</vt:i4>
      </vt:variant>
      <vt:variant>
        <vt:i4>0</vt:i4>
      </vt:variant>
      <vt:variant>
        <vt:i4>5</vt:i4>
      </vt:variant>
      <vt:variant>
        <vt:lpwstr>http://www.elitarium.ru/</vt:lpwstr>
      </vt:variant>
      <vt:variant>
        <vt:lpwstr/>
      </vt:variant>
      <vt:variant>
        <vt:i4>1900603</vt:i4>
      </vt:variant>
      <vt:variant>
        <vt:i4>62</vt:i4>
      </vt:variant>
      <vt:variant>
        <vt:i4>0</vt:i4>
      </vt:variant>
      <vt:variant>
        <vt:i4>5</vt:i4>
      </vt:variant>
      <vt:variant>
        <vt:lpwstr/>
      </vt:variant>
      <vt:variant>
        <vt:lpwstr>_Toc118865461</vt:lpwstr>
      </vt:variant>
      <vt:variant>
        <vt:i4>1900603</vt:i4>
      </vt:variant>
      <vt:variant>
        <vt:i4>56</vt:i4>
      </vt:variant>
      <vt:variant>
        <vt:i4>0</vt:i4>
      </vt:variant>
      <vt:variant>
        <vt:i4>5</vt:i4>
      </vt:variant>
      <vt:variant>
        <vt:lpwstr/>
      </vt:variant>
      <vt:variant>
        <vt:lpwstr>_Toc118865460</vt:lpwstr>
      </vt:variant>
      <vt:variant>
        <vt:i4>1966139</vt:i4>
      </vt:variant>
      <vt:variant>
        <vt:i4>50</vt:i4>
      </vt:variant>
      <vt:variant>
        <vt:i4>0</vt:i4>
      </vt:variant>
      <vt:variant>
        <vt:i4>5</vt:i4>
      </vt:variant>
      <vt:variant>
        <vt:lpwstr/>
      </vt:variant>
      <vt:variant>
        <vt:lpwstr>_Toc118865459</vt:lpwstr>
      </vt:variant>
      <vt:variant>
        <vt:i4>1966139</vt:i4>
      </vt:variant>
      <vt:variant>
        <vt:i4>44</vt:i4>
      </vt:variant>
      <vt:variant>
        <vt:i4>0</vt:i4>
      </vt:variant>
      <vt:variant>
        <vt:i4>5</vt:i4>
      </vt:variant>
      <vt:variant>
        <vt:lpwstr/>
      </vt:variant>
      <vt:variant>
        <vt:lpwstr>_Toc118865458</vt:lpwstr>
      </vt:variant>
      <vt:variant>
        <vt:i4>1966139</vt:i4>
      </vt:variant>
      <vt:variant>
        <vt:i4>38</vt:i4>
      </vt:variant>
      <vt:variant>
        <vt:i4>0</vt:i4>
      </vt:variant>
      <vt:variant>
        <vt:i4>5</vt:i4>
      </vt:variant>
      <vt:variant>
        <vt:lpwstr/>
      </vt:variant>
      <vt:variant>
        <vt:lpwstr>_Toc118865457</vt:lpwstr>
      </vt:variant>
      <vt:variant>
        <vt:i4>1966139</vt:i4>
      </vt:variant>
      <vt:variant>
        <vt:i4>32</vt:i4>
      </vt:variant>
      <vt:variant>
        <vt:i4>0</vt:i4>
      </vt:variant>
      <vt:variant>
        <vt:i4>5</vt:i4>
      </vt:variant>
      <vt:variant>
        <vt:lpwstr/>
      </vt:variant>
      <vt:variant>
        <vt:lpwstr>_Toc118865456</vt:lpwstr>
      </vt:variant>
      <vt:variant>
        <vt:i4>1966139</vt:i4>
      </vt:variant>
      <vt:variant>
        <vt:i4>26</vt:i4>
      </vt:variant>
      <vt:variant>
        <vt:i4>0</vt:i4>
      </vt:variant>
      <vt:variant>
        <vt:i4>5</vt:i4>
      </vt:variant>
      <vt:variant>
        <vt:lpwstr/>
      </vt:variant>
      <vt:variant>
        <vt:lpwstr>_Toc118865455</vt:lpwstr>
      </vt:variant>
      <vt:variant>
        <vt:i4>1966139</vt:i4>
      </vt:variant>
      <vt:variant>
        <vt:i4>20</vt:i4>
      </vt:variant>
      <vt:variant>
        <vt:i4>0</vt:i4>
      </vt:variant>
      <vt:variant>
        <vt:i4>5</vt:i4>
      </vt:variant>
      <vt:variant>
        <vt:lpwstr/>
      </vt:variant>
      <vt:variant>
        <vt:lpwstr>_Toc118865454</vt:lpwstr>
      </vt:variant>
      <vt:variant>
        <vt:i4>1966139</vt:i4>
      </vt:variant>
      <vt:variant>
        <vt:i4>14</vt:i4>
      </vt:variant>
      <vt:variant>
        <vt:i4>0</vt:i4>
      </vt:variant>
      <vt:variant>
        <vt:i4>5</vt:i4>
      </vt:variant>
      <vt:variant>
        <vt:lpwstr/>
      </vt:variant>
      <vt:variant>
        <vt:lpwstr>_Toc118865453</vt:lpwstr>
      </vt:variant>
      <vt:variant>
        <vt:i4>1966139</vt:i4>
      </vt:variant>
      <vt:variant>
        <vt:i4>8</vt:i4>
      </vt:variant>
      <vt:variant>
        <vt:i4>0</vt:i4>
      </vt:variant>
      <vt:variant>
        <vt:i4>5</vt:i4>
      </vt:variant>
      <vt:variant>
        <vt:lpwstr/>
      </vt:variant>
      <vt:variant>
        <vt:lpwstr>_Toc118865452</vt:lpwstr>
      </vt:variant>
      <vt:variant>
        <vt:i4>1966139</vt:i4>
      </vt:variant>
      <vt:variant>
        <vt:i4>2</vt:i4>
      </vt:variant>
      <vt:variant>
        <vt:i4>0</vt:i4>
      </vt:variant>
      <vt:variant>
        <vt:i4>5</vt:i4>
      </vt:variant>
      <vt:variant>
        <vt:lpwstr/>
      </vt:variant>
      <vt:variant>
        <vt:lpwstr>_Toc118865451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Chernenko</dc:creator>
  <cp:keywords/>
  <cp:lastModifiedBy>Irina</cp:lastModifiedBy>
  <cp:revision>2</cp:revision>
  <dcterms:created xsi:type="dcterms:W3CDTF">2014-08-02T18:24:00Z</dcterms:created>
  <dcterms:modified xsi:type="dcterms:W3CDTF">2014-08-02T18:24:00Z</dcterms:modified>
</cp:coreProperties>
</file>