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2E" w:rsidRDefault="006C5A2E">
      <w:pPr>
        <w:shd w:val="clear" w:color="auto" w:fill="FFFFFF"/>
        <w:jc w:val="center"/>
        <w:rPr>
          <w:sz w:val="32"/>
        </w:rPr>
      </w:pPr>
      <w:r>
        <w:rPr>
          <w:sz w:val="32"/>
        </w:rPr>
        <w:t>Министерство образования и науки Республики Казахстан</w:t>
      </w:r>
    </w:p>
    <w:p w:rsidR="006C5A2E" w:rsidRDefault="006C5A2E">
      <w:pPr>
        <w:shd w:val="clear" w:color="auto" w:fill="FFFFFF"/>
        <w:jc w:val="center"/>
        <w:rPr>
          <w:sz w:val="32"/>
        </w:rPr>
      </w:pPr>
    </w:p>
    <w:p w:rsidR="006C5A2E" w:rsidRDefault="006C5A2E">
      <w:pPr>
        <w:shd w:val="clear" w:color="auto" w:fill="FFFFFF"/>
        <w:jc w:val="center"/>
        <w:rPr>
          <w:sz w:val="32"/>
        </w:rPr>
      </w:pPr>
      <w:r>
        <w:rPr>
          <w:sz w:val="32"/>
        </w:rPr>
        <w:t xml:space="preserve">Павлодарский государственный университет им.Торайгырова </w:t>
      </w:r>
    </w:p>
    <w:p w:rsidR="006C5A2E" w:rsidRDefault="006C5A2E">
      <w:pPr>
        <w:shd w:val="clear" w:color="auto" w:fill="FFFFFF"/>
        <w:jc w:val="center"/>
        <w:rPr>
          <w:sz w:val="32"/>
        </w:rPr>
      </w:pPr>
    </w:p>
    <w:p w:rsidR="006C5A2E" w:rsidRDefault="006C5A2E">
      <w:pPr>
        <w:shd w:val="clear" w:color="auto" w:fill="FFFFFF"/>
        <w:jc w:val="center"/>
        <w:rPr>
          <w:sz w:val="32"/>
        </w:rPr>
      </w:pPr>
      <w:r>
        <w:rPr>
          <w:sz w:val="32"/>
        </w:rPr>
        <w:t>Биолого – химический факультет</w:t>
      </w:r>
    </w:p>
    <w:p w:rsidR="006C5A2E" w:rsidRDefault="006C5A2E">
      <w:pPr>
        <w:shd w:val="clear" w:color="auto" w:fill="FFFFFF"/>
        <w:jc w:val="center"/>
        <w:rPr>
          <w:sz w:val="32"/>
        </w:rPr>
      </w:pPr>
    </w:p>
    <w:p w:rsidR="006C5A2E" w:rsidRDefault="006C5A2E">
      <w:pPr>
        <w:shd w:val="clear" w:color="auto" w:fill="FFFFFF"/>
        <w:jc w:val="center"/>
        <w:rPr>
          <w:sz w:val="32"/>
        </w:rPr>
      </w:pPr>
      <w:r>
        <w:rPr>
          <w:sz w:val="32"/>
        </w:rPr>
        <w:t>Кафедра генетики и биотехнологии</w:t>
      </w: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44"/>
        </w:rPr>
      </w:pPr>
    </w:p>
    <w:p w:rsidR="006C5A2E" w:rsidRDefault="006C5A2E">
      <w:pPr>
        <w:shd w:val="clear" w:color="auto" w:fill="FFFFFF"/>
        <w:jc w:val="center"/>
        <w:rPr>
          <w:b/>
          <w:sz w:val="56"/>
        </w:rPr>
      </w:pPr>
      <w:r>
        <w:rPr>
          <w:b/>
          <w:sz w:val="56"/>
        </w:rPr>
        <w:t>ЛЕСОВОДСТВО</w:t>
      </w:r>
    </w:p>
    <w:p w:rsidR="006C5A2E" w:rsidRDefault="006C5A2E">
      <w:pPr>
        <w:shd w:val="clear" w:color="auto" w:fill="FFFFFF"/>
        <w:jc w:val="center"/>
        <w:rPr>
          <w:sz w:val="32"/>
        </w:rPr>
      </w:pPr>
      <w:r>
        <w:rPr>
          <w:sz w:val="32"/>
        </w:rPr>
        <w:t xml:space="preserve">Методические указания для выполнения </w:t>
      </w:r>
    </w:p>
    <w:p w:rsidR="006C5A2E" w:rsidRDefault="006C5A2E">
      <w:pPr>
        <w:shd w:val="clear" w:color="auto" w:fill="FFFFFF"/>
        <w:jc w:val="center"/>
        <w:rPr>
          <w:sz w:val="32"/>
          <w:lang w:val="kk-KZ"/>
        </w:rPr>
      </w:pPr>
      <w:r>
        <w:rPr>
          <w:sz w:val="32"/>
        </w:rPr>
        <w:t xml:space="preserve">курсовой работыпо специальности 050807 </w:t>
      </w:r>
      <w:r>
        <w:rPr>
          <w:sz w:val="32"/>
          <w:lang w:val="kk-KZ"/>
        </w:rPr>
        <w:t>«</w:t>
      </w:r>
      <w:r>
        <w:rPr>
          <w:sz w:val="32"/>
        </w:rPr>
        <w:t>Лесохозяйственное дело</w:t>
      </w:r>
      <w:r>
        <w:rPr>
          <w:sz w:val="32"/>
          <w:lang w:val="kk-KZ"/>
        </w:rPr>
        <w:t>»</w:t>
      </w:r>
    </w:p>
    <w:p w:rsidR="006C5A2E" w:rsidRDefault="006C5A2E">
      <w:pPr>
        <w:shd w:val="clear" w:color="auto" w:fill="FFFFFF"/>
        <w:jc w:val="center"/>
        <w:rPr>
          <w:sz w:val="32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jc w:val="center"/>
        <w:rPr>
          <w:sz w:val="32"/>
        </w:rPr>
      </w:pPr>
      <w:r>
        <w:rPr>
          <w:sz w:val="32"/>
        </w:rPr>
        <w:t>Павлодар</w:t>
      </w:r>
    </w:p>
    <w:p w:rsidR="006C5A2E" w:rsidRDefault="006C5A2E">
      <w:pPr>
        <w:shd w:val="clear" w:color="auto" w:fill="FFFFFF"/>
        <w:tabs>
          <w:tab w:val="left" w:pos="720"/>
        </w:tabs>
        <w:jc w:val="both"/>
        <w:rPr>
          <w:sz w:val="28"/>
        </w:rPr>
      </w:pPr>
      <w:r>
        <w:rPr>
          <w:sz w:val="28"/>
        </w:rPr>
        <w:t>УДК   630.2(07)</w:t>
      </w:r>
    </w:p>
    <w:p w:rsidR="006C5A2E" w:rsidRDefault="006C5A2E">
      <w:pPr>
        <w:shd w:val="clear" w:color="auto" w:fill="FFFFFF"/>
        <w:jc w:val="both"/>
        <w:rPr>
          <w:sz w:val="28"/>
        </w:rPr>
      </w:pPr>
      <w:r>
        <w:rPr>
          <w:sz w:val="28"/>
        </w:rPr>
        <w:t>ББК 43я7</w:t>
      </w:r>
    </w:p>
    <w:p w:rsidR="006C5A2E" w:rsidRDefault="006C5A2E">
      <w:pPr>
        <w:shd w:val="clear" w:color="auto" w:fill="FFFFFF"/>
        <w:jc w:val="both"/>
        <w:rPr>
          <w:sz w:val="28"/>
        </w:rPr>
      </w:pPr>
      <w:r>
        <w:rPr>
          <w:sz w:val="28"/>
        </w:rPr>
        <w:t>Л – 50</w:t>
      </w:r>
    </w:p>
    <w:p w:rsidR="006C5A2E" w:rsidRDefault="006C5A2E">
      <w:pPr>
        <w:shd w:val="clear" w:color="auto" w:fill="FFFFFF"/>
        <w:jc w:val="both"/>
        <w:rPr>
          <w:sz w:val="28"/>
        </w:rPr>
      </w:pPr>
    </w:p>
    <w:p w:rsidR="006C5A2E" w:rsidRDefault="006C5A2E">
      <w:pPr>
        <w:shd w:val="clear" w:color="auto" w:fill="FFFFFF"/>
        <w:jc w:val="both"/>
        <w:rPr>
          <w:sz w:val="28"/>
        </w:rPr>
      </w:pPr>
    </w:p>
    <w:p w:rsidR="006C5A2E" w:rsidRDefault="006C5A2E">
      <w:pPr>
        <w:shd w:val="clear" w:color="auto" w:fill="FFFFFF"/>
        <w:tabs>
          <w:tab w:val="left" w:pos="720"/>
        </w:tabs>
        <w:jc w:val="center"/>
        <w:rPr>
          <w:b/>
          <w:sz w:val="28"/>
        </w:rPr>
      </w:pPr>
      <w:r>
        <w:rPr>
          <w:b/>
          <w:sz w:val="28"/>
        </w:rPr>
        <w:t>Рекомендовано кафедрой генетики и биотехнологии биолого – химического факультета</w:t>
      </w:r>
    </w:p>
    <w:p w:rsidR="006C5A2E" w:rsidRDefault="006C5A2E">
      <w:pPr>
        <w:shd w:val="clear" w:color="auto" w:fill="FFFFFF"/>
        <w:tabs>
          <w:tab w:val="left" w:pos="720"/>
        </w:tabs>
        <w:jc w:val="center"/>
        <w:rPr>
          <w:b/>
          <w:sz w:val="28"/>
        </w:rPr>
      </w:pPr>
    </w:p>
    <w:p w:rsidR="006C5A2E" w:rsidRDefault="006C5A2E">
      <w:pPr>
        <w:shd w:val="clear" w:color="auto" w:fill="FFFFFF"/>
        <w:tabs>
          <w:tab w:val="left" w:pos="720"/>
        </w:tabs>
        <w:jc w:val="center"/>
        <w:rPr>
          <w:sz w:val="28"/>
        </w:rPr>
      </w:pPr>
    </w:p>
    <w:p w:rsidR="006C5A2E" w:rsidRDefault="006C5A2E">
      <w:pPr>
        <w:shd w:val="clear" w:color="auto" w:fill="FFFFFF"/>
        <w:jc w:val="both"/>
        <w:rPr>
          <w:b/>
          <w:sz w:val="28"/>
          <w:lang w:val="kk-KZ"/>
        </w:rPr>
      </w:pPr>
      <w:r>
        <w:rPr>
          <w:b/>
          <w:sz w:val="28"/>
        </w:rPr>
        <w:t>Рецензент</w:t>
      </w:r>
      <w:r>
        <w:rPr>
          <w:b/>
          <w:sz w:val="28"/>
          <w:lang w:val="kk-KZ"/>
        </w:rPr>
        <w:t xml:space="preserve">: </w:t>
      </w:r>
    </w:p>
    <w:p w:rsidR="006C5A2E" w:rsidRDefault="006C5A2E">
      <w:pPr>
        <w:shd w:val="clear" w:color="auto" w:fill="FFFFFF"/>
        <w:ind w:firstLine="720"/>
        <w:jc w:val="both"/>
        <w:rPr>
          <w:b/>
          <w:sz w:val="28"/>
          <w:lang w:val="kk-KZ"/>
        </w:rPr>
      </w:pPr>
      <w:r>
        <w:rPr>
          <w:sz w:val="28"/>
          <w:lang w:val="kk-KZ"/>
        </w:rPr>
        <w:t xml:space="preserve"> кандидат с.-х. наук, доцент Б.А.Мустафаев.</w:t>
      </w:r>
    </w:p>
    <w:p w:rsidR="006C5A2E" w:rsidRDefault="006C5A2E">
      <w:pPr>
        <w:shd w:val="clear" w:color="auto" w:fill="FFFFFF"/>
        <w:jc w:val="both"/>
        <w:rPr>
          <w:sz w:val="28"/>
          <w:lang w:val="kk-KZ"/>
        </w:rPr>
      </w:pPr>
    </w:p>
    <w:p w:rsidR="006C5A2E" w:rsidRDefault="006C5A2E">
      <w:pPr>
        <w:shd w:val="clear" w:color="auto" w:fill="FFFFFF"/>
        <w:jc w:val="both"/>
        <w:rPr>
          <w:sz w:val="28"/>
          <w:lang w:val="kk-KZ"/>
        </w:rPr>
      </w:pPr>
      <w:r>
        <w:rPr>
          <w:b/>
          <w:sz w:val="28"/>
          <w:lang w:val="kk-KZ"/>
        </w:rPr>
        <w:t xml:space="preserve">Составитель </w:t>
      </w:r>
      <w:r>
        <w:rPr>
          <w:sz w:val="28"/>
          <w:lang w:val="kk-KZ"/>
        </w:rPr>
        <w:t>А.А.Сулейменов</w:t>
      </w:r>
    </w:p>
    <w:p w:rsidR="006C5A2E" w:rsidRDefault="006C5A2E">
      <w:pPr>
        <w:shd w:val="clear" w:color="auto" w:fill="FFFFFF"/>
        <w:jc w:val="both"/>
        <w:rPr>
          <w:sz w:val="28"/>
          <w:lang w:val="kk-KZ"/>
        </w:rPr>
      </w:pPr>
    </w:p>
    <w:p w:rsidR="006C5A2E" w:rsidRDefault="006C5A2E">
      <w:pPr>
        <w:shd w:val="clear" w:color="auto" w:fill="FFFFFF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Л – 50   Лесоводство: методические указания для выполнения </w:t>
      </w:r>
    </w:p>
    <w:p w:rsidR="006C5A2E" w:rsidRDefault="006C5A2E">
      <w:pPr>
        <w:shd w:val="clear" w:color="auto" w:fill="FFFFFF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     курсовых работ по специальности 050807 «Лесохозяйственное </w:t>
      </w:r>
    </w:p>
    <w:p w:rsidR="006C5A2E" w:rsidRDefault="006C5A2E">
      <w:pPr>
        <w:shd w:val="clear" w:color="auto" w:fill="FFFFFF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     дело». – Павлодар, 2008. – 18 с.</w:t>
      </w:r>
    </w:p>
    <w:p w:rsidR="006C5A2E" w:rsidRDefault="006C5A2E">
      <w:pPr>
        <w:shd w:val="clear" w:color="auto" w:fill="FFFFFF"/>
        <w:jc w:val="both"/>
        <w:rPr>
          <w:sz w:val="28"/>
          <w:lang w:val="kk-KZ"/>
        </w:rPr>
      </w:pPr>
    </w:p>
    <w:p w:rsidR="006C5A2E" w:rsidRDefault="006C5A2E">
      <w:pPr>
        <w:shd w:val="clear" w:color="auto" w:fill="FFFFFF"/>
        <w:jc w:val="both"/>
        <w:rPr>
          <w:sz w:val="28"/>
          <w:lang w:val="kk-KZ"/>
        </w:rPr>
      </w:pPr>
    </w:p>
    <w:p w:rsidR="006C5A2E" w:rsidRDefault="006C5A2E">
      <w:pPr>
        <w:shd w:val="clear" w:color="auto" w:fill="FFFFFF"/>
        <w:jc w:val="both"/>
        <w:rPr>
          <w:sz w:val="28"/>
          <w:lang w:val="kk-KZ"/>
        </w:rPr>
      </w:pPr>
    </w:p>
    <w:p w:rsidR="006C5A2E" w:rsidRDefault="006C5A2E">
      <w:pPr>
        <w:shd w:val="clear" w:color="auto" w:fill="FFFFFF"/>
        <w:jc w:val="both"/>
        <w:rPr>
          <w:sz w:val="28"/>
          <w:lang w:val="kk-KZ"/>
        </w:rPr>
      </w:pPr>
    </w:p>
    <w:p w:rsidR="006C5A2E" w:rsidRDefault="006C5A2E">
      <w:pPr>
        <w:shd w:val="clear" w:color="auto" w:fill="FFFFFF"/>
        <w:jc w:val="both"/>
        <w:rPr>
          <w:sz w:val="28"/>
          <w:lang w:val="kk-KZ"/>
        </w:rPr>
      </w:pPr>
    </w:p>
    <w:p w:rsidR="006C5A2E" w:rsidRDefault="006C5A2E">
      <w:pPr>
        <w:shd w:val="clear" w:color="auto" w:fill="FFFFFF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В методических указаниях по дисциплине «Лесоводство» приводятся основные этапы, рекомедации и методика разработки отдельных разделов курсовой работы, а также даны варианты тем и требования по ее оформлению.</w:t>
      </w:r>
    </w:p>
    <w:p w:rsidR="006C5A2E" w:rsidRDefault="006C5A2E">
      <w:pPr>
        <w:shd w:val="clear" w:color="auto" w:fill="FFFFFF"/>
        <w:jc w:val="both"/>
        <w:rPr>
          <w:sz w:val="28"/>
          <w:lang w:val="kk-KZ"/>
        </w:rPr>
      </w:pPr>
    </w:p>
    <w:p w:rsidR="006C5A2E" w:rsidRDefault="006C5A2E">
      <w:pPr>
        <w:shd w:val="clear" w:color="auto" w:fill="FFFFFF"/>
        <w:jc w:val="both"/>
        <w:rPr>
          <w:sz w:val="28"/>
          <w:lang w:val="kk-KZ"/>
        </w:rPr>
      </w:pPr>
    </w:p>
    <w:p w:rsidR="006C5A2E" w:rsidRDefault="006C5A2E">
      <w:pPr>
        <w:shd w:val="clear" w:color="auto" w:fill="FFFFFF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                                        </w:t>
      </w:r>
    </w:p>
    <w:p w:rsidR="006C5A2E" w:rsidRDefault="006C5A2E">
      <w:pPr>
        <w:shd w:val="clear" w:color="auto" w:fill="FFFFFF"/>
        <w:jc w:val="both"/>
        <w:rPr>
          <w:sz w:val="28"/>
          <w:lang w:val="kk-KZ"/>
        </w:rPr>
      </w:pPr>
    </w:p>
    <w:p w:rsidR="006C5A2E" w:rsidRDefault="006C5A2E">
      <w:pPr>
        <w:shd w:val="clear" w:color="auto" w:fill="FFFFFF"/>
        <w:jc w:val="both"/>
        <w:rPr>
          <w:sz w:val="28"/>
          <w:lang w:val="kk-KZ"/>
        </w:rPr>
      </w:pPr>
    </w:p>
    <w:p w:rsidR="006C5A2E" w:rsidRDefault="006C5A2E">
      <w:pPr>
        <w:shd w:val="clear" w:color="auto" w:fill="FFFFFF"/>
        <w:jc w:val="both"/>
        <w:rPr>
          <w:sz w:val="28"/>
          <w:lang w:val="kk-KZ"/>
        </w:rPr>
      </w:pPr>
    </w:p>
    <w:p w:rsidR="006C5A2E" w:rsidRDefault="006C5A2E">
      <w:pPr>
        <w:shd w:val="clear" w:color="auto" w:fill="FFFFFF"/>
        <w:jc w:val="right"/>
        <w:rPr>
          <w:sz w:val="28"/>
          <w:lang w:val="kk-KZ"/>
        </w:rPr>
      </w:pPr>
      <w:r>
        <w:rPr>
          <w:sz w:val="28"/>
          <w:lang w:val="kk-KZ"/>
        </w:rPr>
        <w:t xml:space="preserve">УДК 630.2 (07)                                                                                  </w:t>
      </w:r>
    </w:p>
    <w:p w:rsidR="006C5A2E" w:rsidRDefault="006C5A2E">
      <w:pPr>
        <w:shd w:val="clear" w:color="auto" w:fill="FFFFFF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                                              ББК 43 я7   </w:t>
      </w:r>
    </w:p>
    <w:p w:rsidR="006C5A2E" w:rsidRDefault="006C5A2E">
      <w:pPr>
        <w:shd w:val="clear" w:color="auto" w:fill="FFFFFF"/>
        <w:jc w:val="right"/>
        <w:rPr>
          <w:sz w:val="28"/>
          <w:lang w:val="kk-KZ"/>
        </w:rPr>
      </w:pPr>
    </w:p>
    <w:p w:rsidR="006C5A2E" w:rsidRDefault="006C5A2E">
      <w:pPr>
        <w:shd w:val="clear" w:color="auto" w:fill="FFFFFF"/>
        <w:jc w:val="right"/>
        <w:rPr>
          <w:sz w:val="28"/>
          <w:lang w:val="kk-KZ"/>
        </w:rPr>
      </w:pPr>
    </w:p>
    <w:p w:rsidR="006C5A2E" w:rsidRDefault="006C5A2E">
      <w:pPr>
        <w:shd w:val="clear" w:color="auto" w:fill="FFFFFF"/>
        <w:jc w:val="right"/>
        <w:rPr>
          <w:sz w:val="28"/>
          <w:lang w:val="kk-KZ"/>
        </w:rPr>
      </w:pPr>
    </w:p>
    <w:p w:rsidR="006C5A2E" w:rsidRDefault="006C5A2E">
      <w:pPr>
        <w:shd w:val="clear" w:color="auto" w:fill="FFFFFF"/>
        <w:jc w:val="right"/>
        <w:rPr>
          <w:sz w:val="28"/>
          <w:lang w:val="kk-KZ"/>
        </w:rPr>
      </w:pPr>
    </w:p>
    <w:p w:rsidR="006C5A2E" w:rsidRDefault="006C5A2E">
      <w:pPr>
        <w:shd w:val="clear" w:color="auto" w:fill="FFFFFF"/>
        <w:jc w:val="right"/>
        <w:rPr>
          <w:sz w:val="28"/>
          <w:lang w:val="kk-KZ"/>
        </w:rPr>
      </w:pPr>
      <w:r>
        <w:rPr>
          <w:sz w:val="28"/>
          <w:lang w:val="kk-KZ"/>
        </w:rPr>
        <w:t>©Сулейменов А.А.,2008</w:t>
      </w:r>
    </w:p>
    <w:p w:rsidR="006C5A2E" w:rsidRDefault="006C5A2E">
      <w:pPr>
        <w:shd w:val="clear" w:color="auto" w:fill="FFFFFF"/>
        <w:jc w:val="right"/>
        <w:rPr>
          <w:sz w:val="28"/>
          <w:lang w:val="kk-KZ"/>
        </w:rPr>
      </w:pPr>
      <w:r>
        <w:rPr>
          <w:sz w:val="28"/>
          <w:lang w:val="kk-KZ"/>
        </w:rPr>
        <w:t xml:space="preserve">©Павлодарский государственный университет </w:t>
      </w:r>
    </w:p>
    <w:p w:rsidR="006C5A2E" w:rsidRDefault="006C5A2E">
      <w:pPr>
        <w:shd w:val="clear" w:color="auto" w:fill="FFFFFF"/>
        <w:jc w:val="right"/>
        <w:rPr>
          <w:sz w:val="28"/>
          <w:lang w:val="kk-KZ"/>
        </w:rPr>
      </w:pPr>
      <w:r>
        <w:rPr>
          <w:sz w:val="28"/>
          <w:lang w:val="kk-KZ"/>
        </w:rPr>
        <w:t>им.С.Торайгырова,2008</w:t>
      </w:r>
    </w:p>
    <w:p w:rsidR="006C5A2E" w:rsidRDefault="006C5A2E">
      <w:pPr>
        <w:shd w:val="clear" w:color="auto" w:fill="FFFFFF"/>
        <w:tabs>
          <w:tab w:val="left" w:pos="720"/>
        </w:tabs>
        <w:jc w:val="center"/>
        <w:rPr>
          <w:b/>
          <w:sz w:val="28"/>
        </w:rPr>
      </w:pPr>
      <w:r>
        <w:rPr>
          <w:b/>
          <w:sz w:val="28"/>
        </w:rPr>
        <w:t>Введение</w:t>
      </w:r>
    </w:p>
    <w:p w:rsidR="006C5A2E" w:rsidRDefault="006C5A2E">
      <w:pPr>
        <w:shd w:val="clear" w:color="auto" w:fill="FFFFFF"/>
        <w:tabs>
          <w:tab w:val="left" w:pos="720"/>
          <w:tab w:val="left" w:pos="900"/>
        </w:tabs>
        <w:jc w:val="center"/>
        <w:rPr>
          <w:b/>
          <w:sz w:val="28"/>
        </w:rPr>
      </w:pPr>
    </w:p>
    <w:p w:rsidR="006C5A2E" w:rsidRDefault="006C5A2E">
      <w:pPr>
        <w:pStyle w:val="30"/>
        <w:tabs>
          <w:tab w:val="left" w:pos="720"/>
          <w:tab w:val="left" w:pos="900"/>
        </w:tabs>
        <w:jc w:val="both"/>
      </w:pPr>
      <w:r>
        <w:t xml:space="preserve">         Лесоводство является профилирующей дисциплиной в подготовке специалистов лесного хозяйства. В результате усвоения курса студент должен самостоятельно решать вопросы, связанные с выбором способа рубки и методов возобновления леса, ухода за лесом, повышением производительности лесов на основе изучения главных закономерностей жизни леса в производственных условиях. В связи с этим курс лесоводства состоит из самостоятельных и в то же время тесно связанных между собой частей – учения о природе леса – лесоведения и специальной части, или собственно – лесоводства. И по этим двум частям выполняется курсовая работа. </w:t>
      </w:r>
    </w:p>
    <w:p w:rsidR="006C5A2E" w:rsidRDefault="006C5A2E">
      <w:pPr>
        <w:shd w:val="clear" w:color="auto" w:fill="FFFFFF"/>
        <w:tabs>
          <w:tab w:val="left" w:pos="720"/>
          <w:tab w:val="left" w:pos="90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Курсовая работа выполняется по темам, согласованным с преподавателем. Тема работы должна быть выдана студенту заранее, в течении 1 недели с начала занятий с тем, чтобы он мог качественно и глубоко изучить избранную тему, провести необходимые исследования и расчеты; систематизировать, обработать и проанализировать полученные результаты; оформить и изложить работу.       </w:t>
      </w:r>
    </w:p>
    <w:p w:rsidR="006C5A2E" w:rsidRDefault="006C5A2E">
      <w:pPr>
        <w:shd w:val="clear" w:color="auto" w:fill="FFFFFF"/>
        <w:tabs>
          <w:tab w:val="left" w:pos="720"/>
          <w:tab w:val="left" w:pos="900"/>
        </w:tabs>
        <w:jc w:val="both"/>
        <w:rPr>
          <w:sz w:val="28"/>
        </w:rPr>
      </w:pPr>
      <w:r>
        <w:rPr>
          <w:color w:val="000000"/>
          <w:sz w:val="28"/>
        </w:rPr>
        <w:t xml:space="preserve">         В процессе самостоятельного выполнения курсовой работы студент должен показать свое умение творчески применять полученные, в период изучения курса, теоретические и практические знания. Получить навыки работы для производственной деятельности в качестве бакалавра лесохозяйственного дела.</w:t>
      </w:r>
    </w:p>
    <w:p w:rsidR="006C5A2E" w:rsidRDefault="006C5A2E">
      <w:pPr>
        <w:shd w:val="clear" w:color="auto" w:fill="FFFFFF"/>
        <w:tabs>
          <w:tab w:val="left" w:pos="720"/>
          <w:tab w:val="left" w:pos="90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Курсовая работа должна способствовать углублению этих знаний, формированию самостоятельности в анализе теоретических и практических задач  лесохозяйственного дела. В качестве тем для курсовой работы могут быть избраны исследовательские или реферативные, а по содержанию - технологические.</w:t>
      </w:r>
    </w:p>
    <w:p w:rsidR="006C5A2E" w:rsidRDefault="006C5A2E">
      <w:pPr>
        <w:shd w:val="clear" w:color="auto" w:fill="FFFFFF"/>
        <w:tabs>
          <w:tab w:val="left" w:pos="720"/>
          <w:tab w:val="left" w:pos="900"/>
        </w:tabs>
        <w:jc w:val="both"/>
        <w:rPr>
          <w:color w:val="000000"/>
          <w:sz w:val="28"/>
        </w:rPr>
      </w:pPr>
    </w:p>
    <w:p w:rsidR="006C5A2E" w:rsidRDefault="006C5A2E">
      <w:pPr>
        <w:shd w:val="clear" w:color="auto" w:fill="FFFFFF"/>
        <w:tabs>
          <w:tab w:val="left" w:pos="720"/>
          <w:tab w:val="left" w:pos="900"/>
        </w:tabs>
        <w:jc w:val="both"/>
        <w:rPr>
          <w:color w:val="000000"/>
          <w:sz w:val="28"/>
        </w:rPr>
      </w:pP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</w:p>
    <w:p w:rsidR="006C5A2E" w:rsidRDefault="006C5A2E">
      <w:pPr>
        <w:pStyle w:val="21"/>
        <w:rPr>
          <w:b/>
        </w:rPr>
      </w:pPr>
    </w:p>
    <w:p w:rsidR="006C5A2E" w:rsidRDefault="006C5A2E">
      <w:pPr>
        <w:pStyle w:val="21"/>
        <w:rPr>
          <w:b/>
        </w:rPr>
      </w:pPr>
      <w:r>
        <w:rPr>
          <w:b/>
        </w:rPr>
        <w:t>1 Требования к структурным элементам курсовой работы</w:t>
      </w:r>
    </w:p>
    <w:p w:rsidR="006C5A2E" w:rsidRDefault="006C5A2E">
      <w:pPr>
        <w:pStyle w:val="21"/>
        <w:rPr>
          <w:b/>
        </w:rPr>
      </w:pPr>
    </w:p>
    <w:p w:rsidR="006C5A2E" w:rsidRDefault="006C5A2E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Работа над темой состоит из следующих этапов: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ab/>
        <w:t xml:space="preserve"> а) определение и формулирование цели; 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ab/>
        <w:t xml:space="preserve"> б) разработка плана курсовой работы; 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ab/>
        <w:t xml:space="preserve"> в) изучение методики постановки и проведения исследования; 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ab/>
        <w:t xml:space="preserve"> г) обобщение, систематизация и анализ изученной литературы и  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результатов исследования; 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ab/>
        <w:t xml:space="preserve"> д) оформление курсовой работы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Срок ее представления устанавливается преподавателем.</w:t>
      </w:r>
    </w:p>
    <w:p w:rsidR="006C5A2E" w:rsidRDefault="006C5A2E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Текст курсовой работы излагается по следующему примерному 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плану: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ab/>
        <w:t xml:space="preserve">а) </w:t>
      </w:r>
      <w:r>
        <w:rPr>
          <w:b/>
          <w:color w:val="000000"/>
          <w:sz w:val="28"/>
        </w:rPr>
        <w:t>Аннотация</w:t>
      </w:r>
      <w:r>
        <w:rPr>
          <w:color w:val="000000"/>
          <w:sz w:val="28"/>
        </w:rPr>
        <w:t xml:space="preserve"> – краткое освещение выбранной темы курсовой </w:t>
      </w:r>
    </w:p>
    <w:p w:rsidR="006C5A2E" w:rsidRDefault="006C5A2E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работы;</w:t>
      </w:r>
    </w:p>
    <w:p w:rsidR="006C5A2E" w:rsidRDefault="006C5A2E">
      <w:pPr>
        <w:pStyle w:val="9"/>
      </w:pPr>
      <w:r>
        <w:t>б)</w:t>
      </w:r>
      <w:r>
        <w:rPr>
          <w:b/>
        </w:rPr>
        <w:t xml:space="preserve"> Содержание</w:t>
      </w:r>
      <w:r>
        <w:t xml:space="preserve"> — указывается название каждого раздела и 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параграфа темы, а также номера страниц (от - до), на которых изложено их содержание в конце;</w:t>
      </w:r>
    </w:p>
    <w:p w:rsidR="006C5A2E" w:rsidRDefault="006C5A2E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в) </w:t>
      </w:r>
      <w:r>
        <w:rPr>
          <w:b/>
          <w:color w:val="000000"/>
          <w:sz w:val="28"/>
        </w:rPr>
        <w:t>Введение</w:t>
      </w:r>
      <w:r>
        <w:rPr>
          <w:color w:val="000000"/>
          <w:sz w:val="28"/>
        </w:rPr>
        <w:t xml:space="preserve"> — определяются задачи, место и роль темы, а также обоснование важности и значимости темы;</w:t>
      </w:r>
    </w:p>
    <w:p w:rsidR="006C5A2E" w:rsidRDefault="006C5A2E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г) </w:t>
      </w:r>
      <w:r>
        <w:rPr>
          <w:b/>
          <w:color w:val="000000"/>
          <w:sz w:val="28"/>
        </w:rPr>
        <w:t>Основная   часть</w:t>
      </w:r>
      <w:r>
        <w:rPr>
          <w:color w:val="000000"/>
          <w:sz w:val="28"/>
        </w:rPr>
        <w:t xml:space="preserve">   включает:   цель,   материал   и   методику 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исследований, собственные исследования, где излагаются и  анализи-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руются результаты    исследования,    проведенного студентом,    практические    и технологические решения;</w:t>
      </w:r>
    </w:p>
    <w:p w:rsidR="006C5A2E" w:rsidRDefault="006C5A2E">
      <w:pPr>
        <w:pStyle w:val="a4"/>
      </w:pPr>
      <w:r>
        <w:t xml:space="preserve">д) </w:t>
      </w:r>
      <w:r>
        <w:rPr>
          <w:b/>
        </w:rPr>
        <w:t>Заключение</w:t>
      </w:r>
      <w:r>
        <w:t xml:space="preserve"> - излагаются и анализируются результаты      исследования,    проведенного    студентом;</w:t>
      </w:r>
    </w:p>
    <w:p w:rsidR="006C5A2E" w:rsidRDefault="006C5A2E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ж) </w:t>
      </w:r>
      <w:r>
        <w:rPr>
          <w:b/>
          <w:color w:val="000000"/>
          <w:sz w:val="28"/>
        </w:rPr>
        <w:t>Список    литературы</w:t>
      </w:r>
      <w:r>
        <w:rPr>
          <w:color w:val="000000"/>
          <w:sz w:val="28"/>
        </w:rPr>
        <w:t xml:space="preserve"> - вначале    приводятся Законы РК   и Постановления правительства,   затем   в   алфавитном  порядке   (по   фамилиям  авторов) приводится   специальная  литература   по   следующей  форме:   фамилия   и</w:t>
      </w:r>
      <w:r>
        <w:rPr>
          <w:sz w:val="28"/>
        </w:rPr>
        <w:t xml:space="preserve"> </w:t>
      </w:r>
      <w:r>
        <w:rPr>
          <w:color w:val="000000"/>
          <w:sz w:val="28"/>
        </w:rPr>
        <w:t>инициалы автора; наименование работы; наименование источника, в котором она опубликована; место издания и наименование издательства (для книг, монографий и т. д.); номер (для периодических изданий); год издания.</w:t>
      </w:r>
    </w:p>
    <w:p w:rsidR="006C5A2E" w:rsidRDefault="006C5A2E">
      <w:pPr>
        <w:jc w:val="both"/>
        <w:rPr>
          <w:b/>
          <w:sz w:val="28"/>
        </w:rPr>
      </w:pPr>
    </w:p>
    <w:p w:rsidR="006C5A2E" w:rsidRDefault="006C5A2E">
      <w:pPr>
        <w:ind w:firstLine="720"/>
        <w:jc w:val="both"/>
        <w:rPr>
          <w:sz w:val="28"/>
        </w:rPr>
      </w:pPr>
      <w:r>
        <w:rPr>
          <w:b/>
          <w:sz w:val="28"/>
        </w:rPr>
        <w:t>1.1</w:t>
      </w:r>
      <w:r>
        <w:rPr>
          <w:sz w:val="28"/>
        </w:rPr>
        <w:t xml:space="preserve">  </w:t>
      </w:r>
      <w:r>
        <w:rPr>
          <w:b/>
          <w:sz w:val="28"/>
        </w:rPr>
        <w:t>Титульный   лист</w:t>
      </w:r>
      <w:r>
        <w:rPr>
          <w:sz w:val="28"/>
        </w:rPr>
        <w:t xml:space="preserve"> </w:t>
      </w:r>
    </w:p>
    <w:p w:rsidR="006C5A2E" w:rsidRDefault="006C5A2E">
      <w:pPr>
        <w:pStyle w:val="20"/>
        <w:spacing w:line="240" w:lineRule="auto"/>
        <w:ind w:firstLine="720"/>
        <w:rPr>
          <w:sz w:val="28"/>
        </w:rPr>
      </w:pPr>
      <w:r>
        <w:rPr>
          <w:sz w:val="28"/>
        </w:rPr>
        <w:t xml:space="preserve">Титульный лист является первой страницей курсовой работы  (приложение А) </w:t>
      </w:r>
    </w:p>
    <w:p w:rsidR="006C5A2E" w:rsidRDefault="006C5A2E">
      <w:pPr>
        <w:pStyle w:val="20"/>
        <w:spacing w:line="240" w:lineRule="auto"/>
        <w:ind w:firstLine="720"/>
      </w:pPr>
      <w:r>
        <w:rPr>
          <w:sz w:val="28"/>
        </w:rPr>
        <w:t>На нем приводят следующие данные:</w:t>
      </w:r>
      <w:r>
        <w:t xml:space="preserve"> 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- наименование министерства; 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- полное наименование университета;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- наименование  кафедры, по которой выполняется курсовая работа;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- название курсовой работы;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- фамилия и инициалы студента;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- фамилия и инициалы руководителя;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- место и дата выполнения курсовой работы.</w:t>
      </w: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1.2 Задание (приложение Б)</w:t>
      </w:r>
    </w:p>
    <w:p w:rsidR="006C5A2E" w:rsidRDefault="006C5A2E">
      <w:pPr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1.3 Аннотация - </w:t>
      </w:r>
      <w:r>
        <w:rPr>
          <w:sz w:val="28"/>
        </w:rPr>
        <w:t>краткое содержание текста на двух языках (каз., русс.)</w:t>
      </w:r>
    </w:p>
    <w:p w:rsidR="006C5A2E" w:rsidRDefault="006C5A2E">
      <w:pPr>
        <w:ind w:firstLine="720"/>
        <w:jc w:val="both"/>
        <w:rPr>
          <w:sz w:val="28"/>
        </w:rPr>
      </w:pPr>
    </w:p>
    <w:p w:rsidR="006C5A2E" w:rsidRDefault="006C5A2E">
      <w:pPr>
        <w:ind w:firstLine="720"/>
        <w:jc w:val="both"/>
        <w:rPr>
          <w:sz w:val="28"/>
        </w:rPr>
      </w:pPr>
      <w:r>
        <w:rPr>
          <w:b/>
          <w:sz w:val="28"/>
        </w:rPr>
        <w:t>1.4</w:t>
      </w:r>
      <w:r>
        <w:rPr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sz w:val="28"/>
        </w:rPr>
        <w:t xml:space="preserve">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Содержание включает в себя введение, наименование всех разделов, подразделов, пунктов и (если они имеют наименование), заключение, список использованных литературных источников, приложения с указанием номеров страниц, с которых начинаются эти элементы в курсовой работе (приложение …).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Слова «Содержание» записывают в виде заголовка (симметрично тексту). Содержание включают в  общее количество листов курсовой работы. </w:t>
      </w:r>
    </w:p>
    <w:p w:rsidR="006C5A2E" w:rsidRDefault="006C5A2E">
      <w:pPr>
        <w:ind w:firstLine="720"/>
        <w:jc w:val="both"/>
        <w:rPr>
          <w:b/>
          <w:sz w:val="28"/>
        </w:rPr>
      </w:pPr>
    </w:p>
    <w:p w:rsidR="006C5A2E" w:rsidRDefault="006C5A2E">
      <w:pPr>
        <w:ind w:firstLine="720"/>
        <w:jc w:val="both"/>
        <w:rPr>
          <w:sz w:val="28"/>
        </w:rPr>
      </w:pPr>
      <w:r>
        <w:rPr>
          <w:b/>
          <w:sz w:val="28"/>
        </w:rPr>
        <w:t>1.5</w:t>
      </w:r>
      <w:r>
        <w:rPr>
          <w:sz w:val="28"/>
        </w:rPr>
        <w:t xml:space="preserve"> </w:t>
      </w:r>
      <w:r>
        <w:rPr>
          <w:b/>
          <w:sz w:val="28"/>
        </w:rPr>
        <w:t>Введение</w:t>
      </w:r>
      <w:r>
        <w:rPr>
          <w:sz w:val="28"/>
        </w:rPr>
        <w:t xml:space="preserve">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Введение должно содержать: </w:t>
      </w:r>
    </w:p>
    <w:p w:rsidR="006C5A2E" w:rsidRDefault="006C5A2E">
      <w:pPr>
        <w:tabs>
          <w:tab w:val="num" w:pos="1080"/>
        </w:tabs>
        <w:ind w:left="720"/>
        <w:jc w:val="both"/>
        <w:rPr>
          <w:sz w:val="28"/>
        </w:rPr>
      </w:pPr>
      <w:r>
        <w:rPr>
          <w:sz w:val="28"/>
        </w:rPr>
        <w:t>- оценку современного состояния …;</w:t>
      </w:r>
    </w:p>
    <w:p w:rsidR="006C5A2E" w:rsidRDefault="006C5A2E">
      <w:pPr>
        <w:tabs>
          <w:tab w:val="num" w:pos="1080"/>
        </w:tabs>
        <w:ind w:left="720"/>
        <w:jc w:val="both"/>
        <w:rPr>
          <w:sz w:val="28"/>
        </w:rPr>
      </w:pPr>
      <w:r>
        <w:rPr>
          <w:sz w:val="28"/>
        </w:rPr>
        <w:t>- актуальность темы . ..;</w:t>
      </w:r>
    </w:p>
    <w:p w:rsidR="006C5A2E" w:rsidRDefault="006C5A2E">
      <w:pPr>
        <w:tabs>
          <w:tab w:val="num" w:pos="1080"/>
        </w:tabs>
        <w:ind w:left="720"/>
        <w:jc w:val="both"/>
        <w:rPr>
          <w:sz w:val="28"/>
        </w:rPr>
      </w:pPr>
      <w:r>
        <w:rPr>
          <w:sz w:val="28"/>
        </w:rPr>
        <w:t>- новизну темы …;</w:t>
      </w:r>
    </w:p>
    <w:p w:rsidR="006C5A2E" w:rsidRDefault="006C5A2E">
      <w:pPr>
        <w:tabs>
          <w:tab w:val="num" w:pos="1080"/>
        </w:tabs>
        <w:ind w:left="720"/>
        <w:jc w:val="both"/>
        <w:rPr>
          <w:sz w:val="28"/>
        </w:rPr>
      </w:pPr>
      <w:r>
        <w:rPr>
          <w:sz w:val="28"/>
        </w:rPr>
        <w:t>- связь данной работы с  …;</w:t>
      </w:r>
    </w:p>
    <w:p w:rsidR="006C5A2E" w:rsidRDefault="006C5A2E">
      <w:pPr>
        <w:tabs>
          <w:tab w:val="num" w:pos="1080"/>
        </w:tabs>
        <w:ind w:left="720"/>
        <w:jc w:val="both"/>
        <w:rPr>
          <w:sz w:val="28"/>
        </w:rPr>
      </w:pPr>
      <w:r>
        <w:rPr>
          <w:sz w:val="28"/>
        </w:rPr>
        <w:t>- основание и исходные данные по данной теме …;</w:t>
      </w:r>
    </w:p>
    <w:p w:rsidR="006C5A2E" w:rsidRDefault="006C5A2E">
      <w:pPr>
        <w:tabs>
          <w:tab w:val="num" w:pos="1080"/>
        </w:tabs>
        <w:ind w:left="720"/>
        <w:jc w:val="both"/>
        <w:rPr>
          <w:sz w:val="28"/>
        </w:rPr>
      </w:pPr>
      <w:r>
        <w:rPr>
          <w:sz w:val="28"/>
        </w:rPr>
        <w:t>- обоснование необходимости рассмотрения данной темы …;</w:t>
      </w:r>
    </w:p>
    <w:p w:rsidR="006C5A2E" w:rsidRDefault="006C5A2E">
      <w:pPr>
        <w:tabs>
          <w:tab w:val="num" w:pos="1080"/>
        </w:tabs>
        <w:ind w:left="720"/>
        <w:jc w:val="both"/>
        <w:rPr>
          <w:sz w:val="28"/>
        </w:rPr>
      </w:pPr>
      <w:r>
        <w:rPr>
          <w:sz w:val="28"/>
        </w:rPr>
        <w:t>- сведения</w:t>
      </w:r>
    </w:p>
    <w:p w:rsidR="006C5A2E" w:rsidRDefault="006C5A2E">
      <w:pPr>
        <w:tabs>
          <w:tab w:val="num" w:pos="1080"/>
        </w:tabs>
        <w:ind w:left="720"/>
        <w:jc w:val="both"/>
        <w:rPr>
          <w:sz w:val="28"/>
        </w:rPr>
      </w:pPr>
    </w:p>
    <w:p w:rsidR="006C5A2E" w:rsidRDefault="006C5A2E">
      <w:pPr>
        <w:ind w:left="720"/>
        <w:jc w:val="both"/>
        <w:rPr>
          <w:sz w:val="28"/>
        </w:rPr>
      </w:pPr>
      <w:r>
        <w:rPr>
          <w:b/>
          <w:sz w:val="28"/>
        </w:rPr>
        <w:t>1.6</w:t>
      </w:r>
      <w:r>
        <w:rPr>
          <w:sz w:val="28"/>
        </w:rPr>
        <w:t xml:space="preserve">  </w:t>
      </w:r>
      <w:r>
        <w:rPr>
          <w:b/>
          <w:sz w:val="28"/>
        </w:rPr>
        <w:t>Основная часть</w:t>
      </w:r>
      <w:r>
        <w:rPr>
          <w:sz w:val="28"/>
        </w:rPr>
        <w:t xml:space="preserve">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В  зависимости от особенностей выполняемой курсовой работы основную часть излагают в виде текстового материала, таблиц, графиков, рисунков, схем или в любом из вышеназванных сочетаний.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Основную часть следует делить на разделы и пункты. Разделы Основной части могут делиться на пункты или на подразделы и пункты. Пункты, при необходимости могут делиться на подпункты. Каждый пункт должен содержать законченную информацию. </w:t>
      </w:r>
    </w:p>
    <w:p w:rsidR="006C5A2E" w:rsidRDefault="006C5A2E">
      <w:pPr>
        <w:ind w:firstLine="720"/>
        <w:jc w:val="both"/>
        <w:rPr>
          <w:sz w:val="28"/>
        </w:rPr>
      </w:pPr>
    </w:p>
    <w:p w:rsidR="006C5A2E" w:rsidRDefault="006C5A2E">
      <w:pPr>
        <w:ind w:firstLine="720"/>
        <w:jc w:val="both"/>
        <w:rPr>
          <w:sz w:val="28"/>
        </w:rPr>
      </w:pPr>
    </w:p>
    <w:p w:rsidR="006C5A2E" w:rsidRDefault="006C5A2E">
      <w:pPr>
        <w:ind w:firstLine="720"/>
        <w:jc w:val="both"/>
        <w:rPr>
          <w:sz w:val="28"/>
        </w:rPr>
      </w:pPr>
    </w:p>
    <w:p w:rsidR="006C5A2E" w:rsidRDefault="006C5A2E">
      <w:pPr>
        <w:ind w:firstLine="720"/>
        <w:jc w:val="both"/>
        <w:rPr>
          <w:sz w:val="28"/>
        </w:rPr>
      </w:pPr>
      <w:r>
        <w:rPr>
          <w:b/>
          <w:sz w:val="28"/>
        </w:rPr>
        <w:t>1.7</w:t>
      </w:r>
      <w:r>
        <w:rPr>
          <w:sz w:val="28"/>
        </w:rPr>
        <w:t xml:space="preserve"> </w:t>
      </w:r>
      <w:r>
        <w:rPr>
          <w:b/>
          <w:sz w:val="28"/>
        </w:rPr>
        <w:t>Заключение</w:t>
      </w:r>
      <w:r>
        <w:rPr>
          <w:sz w:val="28"/>
        </w:rPr>
        <w:t xml:space="preserve">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Заключение должно содержать: </w:t>
      </w:r>
    </w:p>
    <w:p w:rsidR="006C5A2E" w:rsidRDefault="006C5A2E">
      <w:pPr>
        <w:ind w:left="720"/>
        <w:jc w:val="both"/>
        <w:rPr>
          <w:sz w:val="28"/>
        </w:rPr>
      </w:pPr>
      <w:r>
        <w:rPr>
          <w:sz w:val="28"/>
        </w:rPr>
        <w:t>- краткие выводы по результатам курсовой работы;</w:t>
      </w:r>
    </w:p>
    <w:p w:rsidR="006C5A2E" w:rsidRDefault="006C5A2E">
      <w:pPr>
        <w:ind w:left="720"/>
        <w:jc w:val="both"/>
        <w:rPr>
          <w:sz w:val="28"/>
        </w:rPr>
      </w:pPr>
      <w:r>
        <w:rPr>
          <w:sz w:val="28"/>
        </w:rPr>
        <w:t>- оценку полноты решений поставленных задач;</w:t>
      </w:r>
    </w:p>
    <w:p w:rsidR="006C5A2E" w:rsidRDefault="006C5A2E">
      <w:pPr>
        <w:ind w:left="720"/>
        <w:jc w:val="both"/>
        <w:rPr>
          <w:sz w:val="28"/>
        </w:rPr>
      </w:pPr>
      <w:r>
        <w:rPr>
          <w:sz w:val="28"/>
        </w:rPr>
        <w:t xml:space="preserve">- разработку рекомендаций; </w:t>
      </w:r>
    </w:p>
    <w:p w:rsidR="006C5A2E" w:rsidRDefault="006C5A2E">
      <w:pPr>
        <w:ind w:left="720"/>
        <w:jc w:val="both"/>
        <w:rPr>
          <w:sz w:val="28"/>
        </w:rPr>
      </w:pPr>
      <w:r>
        <w:rPr>
          <w:sz w:val="28"/>
        </w:rPr>
        <w:t>- оценку ….</w:t>
      </w:r>
    </w:p>
    <w:p w:rsidR="006C5A2E" w:rsidRDefault="006C5A2E">
      <w:pPr>
        <w:ind w:left="720"/>
        <w:jc w:val="both"/>
        <w:rPr>
          <w:sz w:val="28"/>
        </w:rPr>
      </w:pPr>
    </w:p>
    <w:p w:rsidR="006C5A2E" w:rsidRDefault="006C5A2E">
      <w:pPr>
        <w:ind w:firstLine="720"/>
        <w:jc w:val="both"/>
        <w:rPr>
          <w:sz w:val="28"/>
        </w:rPr>
      </w:pPr>
      <w:r>
        <w:rPr>
          <w:b/>
          <w:sz w:val="28"/>
        </w:rPr>
        <w:t>1.8</w:t>
      </w:r>
      <w:r>
        <w:rPr>
          <w:sz w:val="28"/>
        </w:rPr>
        <w:t xml:space="preserve"> </w:t>
      </w:r>
      <w:r>
        <w:rPr>
          <w:b/>
          <w:sz w:val="28"/>
        </w:rPr>
        <w:t>Список      использованных    источников</w:t>
      </w:r>
      <w:r>
        <w:rPr>
          <w:sz w:val="28"/>
        </w:rPr>
        <w:t xml:space="preserve">   при выполнении курсовой работы. Список литературы оформляется в виде заголовка и печатается прописными буквами.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Сведения об источниках следует располагать в порядке появления ссылок на источники в тексте курсовой работы и нумеровать арабскими цифрами. Ссылки на источники указываются в квадратных скобках сразу же после приведения цитат в тексте курсовой работы. Например, « … [23] ». </w:t>
      </w:r>
    </w:p>
    <w:p w:rsidR="006C5A2E" w:rsidRDefault="006C5A2E">
      <w:pPr>
        <w:pStyle w:val="9"/>
        <w:rPr>
          <w:b/>
        </w:rPr>
      </w:pPr>
      <w:r>
        <w:rPr>
          <w:b/>
        </w:rPr>
        <w:t>Например</w:t>
      </w:r>
    </w:p>
    <w:p w:rsidR="006C5A2E" w:rsidRDefault="006C5A2E">
      <w:pPr>
        <w:ind w:firstLine="709"/>
        <w:jc w:val="both"/>
        <w:rPr>
          <w:sz w:val="28"/>
        </w:rPr>
      </w:pPr>
      <w:r>
        <w:rPr>
          <w:sz w:val="28"/>
        </w:rPr>
        <w:t>Кинеев М.А., и др.  Животноводство Казахстана. ─ Алматы : Издательство «</w:t>
      </w:r>
      <w:r>
        <w:rPr>
          <w:sz w:val="28"/>
          <w:lang w:val="en-US"/>
        </w:rPr>
        <w:t>Molia</w:t>
      </w:r>
      <w:r>
        <w:rPr>
          <w:sz w:val="28"/>
        </w:rPr>
        <w:t xml:space="preserve"> </w:t>
      </w:r>
      <w:r>
        <w:rPr>
          <w:sz w:val="28"/>
          <w:lang w:val="en-US"/>
        </w:rPr>
        <w:sym w:font="Symbol" w:char="F026"/>
      </w:r>
      <w:r>
        <w:rPr>
          <w:sz w:val="28"/>
        </w:rPr>
        <w:t xml:space="preserve"> </w:t>
      </w:r>
      <w:r>
        <w:rPr>
          <w:sz w:val="28"/>
          <w:lang w:val="en-US"/>
        </w:rPr>
        <w:t>DOS</w:t>
      </w:r>
      <w:r>
        <w:rPr>
          <w:sz w:val="28"/>
        </w:rPr>
        <w:t>»,  2005. ─  136 с.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Иммунология: науч. - теор. журн. / АМН РК, сер. Медицина. ─ Алматы, 1993. ─ №  8. ─ С. 18─25. ─ Двухмес.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Надежность сложных технических систем. Методы  определения и обеспечения  надежности промышленной продукции: уч. пособие / В.К.Проников и др. ─ М. : Акад. нар. хозяйства. Каф, пробл. новой техники и технологии.1985. – 125 с.</w:t>
      </w:r>
    </w:p>
    <w:p w:rsidR="006C5A2E" w:rsidRDefault="006C5A2E">
      <w:pPr>
        <w:ind w:firstLine="709"/>
        <w:jc w:val="both"/>
        <w:rPr>
          <w:sz w:val="28"/>
        </w:rPr>
      </w:pPr>
      <w:r>
        <w:rPr>
          <w:sz w:val="28"/>
        </w:rPr>
        <w:t>Литература специальных видов: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1) патентная документация</w:t>
      </w:r>
    </w:p>
    <w:p w:rsidR="006C5A2E" w:rsidRDefault="006C5A2E">
      <w:pPr>
        <w:ind w:firstLine="709"/>
        <w:jc w:val="both"/>
        <w:rPr>
          <w:sz w:val="28"/>
        </w:rPr>
      </w:pPr>
      <w:r>
        <w:rPr>
          <w:sz w:val="28"/>
        </w:rPr>
        <w:t xml:space="preserve">Предв. Пат. 3981 РК, МКИ в 01 </w:t>
      </w:r>
      <w:r>
        <w:rPr>
          <w:sz w:val="28"/>
          <w:lang w:val="en-US"/>
        </w:rPr>
        <w:t>D</w:t>
      </w:r>
      <w:r>
        <w:rPr>
          <w:sz w:val="28"/>
        </w:rPr>
        <w:t xml:space="preserve"> 29/64, </w:t>
      </w:r>
      <w:r>
        <w:rPr>
          <w:sz w:val="28"/>
          <w:lang w:val="en-US"/>
        </w:rPr>
        <w:t>F</w:t>
      </w:r>
      <w:r>
        <w:rPr>
          <w:sz w:val="28"/>
        </w:rPr>
        <w:t xml:space="preserve"> 26 В 17/10, </w:t>
      </w:r>
      <w:r>
        <w:rPr>
          <w:sz w:val="28"/>
          <w:lang w:val="en-US"/>
        </w:rPr>
        <w:t>F</w:t>
      </w:r>
      <w:r>
        <w:rPr>
          <w:sz w:val="28"/>
        </w:rPr>
        <w:t xml:space="preserve"> 26 В 11/04. Установка для фильтрования суспензии и последующей сушки осадка / Зайцев Е.Д. (К</w:t>
      </w:r>
      <w:r>
        <w:rPr>
          <w:sz w:val="28"/>
          <w:lang w:val="en-US"/>
        </w:rPr>
        <w:t>Z</w:t>
      </w:r>
      <w:r>
        <w:rPr>
          <w:sz w:val="28"/>
        </w:rPr>
        <w:t>), Гинзбург А.С. (</w:t>
      </w:r>
      <w:r>
        <w:rPr>
          <w:sz w:val="28"/>
          <w:lang w:val="en-US"/>
        </w:rPr>
        <w:t>RU</w:t>
      </w:r>
      <w:r>
        <w:rPr>
          <w:sz w:val="28"/>
        </w:rPr>
        <w:t>). ─  №  950455.1. заявл. 02.06.95; опубл. 16.12.96, Бюл. № 4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2) сборник стандартов</w:t>
      </w:r>
    </w:p>
    <w:p w:rsidR="006C5A2E" w:rsidRDefault="006C5A2E">
      <w:pPr>
        <w:ind w:firstLine="709"/>
        <w:jc w:val="both"/>
        <w:rPr>
          <w:sz w:val="28"/>
        </w:rPr>
      </w:pPr>
      <w:r>
        <w:rPr>
          <w:sz w:val="28"/>
        </w:rPr>
        <w:t xml:space="preserve">ГОСТ 11326-79. Кабель радиочастотный, марки РК 50-7-12. Технические условия. Взамен ОСТ 11326-71; Введён 01.01.81 до 01.01.89 / ГОСТ 11326.0-78 и др. кабели радиочастотные. ─ М., 1982. – С. 15─18.  </w:t>
      </w: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1.9 Приложение </w:t>
      </w:r>
    </w:p>
    <w:p w:rsidR="006C5A2E" w:rsidRDefault="006C5A2E">
      <w:pPr>
        <w:pStyle w:val="20"/>
        <w:spacing w:line="240" w:lineRule="auto"/>
        <w:ind w:firstLine="720"/>
        <w:rPr>
          <w:sz w:val="28"/>
        </w:rPr>
      </w:pPr>
      <w:r>
        <w:rPr>
          <w:sz w:val="28"/>
        </w:rPr>
        <w:t xml:space="preserve">В приложении к курсовой работе рекомендуется включать материалы, которые по каким-либо причинам не могут быть включены в Основную часть. </w:t>
      </w:r>
    </w:p>
    <w:p w:rsidR="006C5A2E" w:rsidRDefault="006C5A2E">
      <w:pPr>
        <w:pStyle w:val="20"/>
        <w:spacing w:line="240" w:lineRule="auto"/>
        <w:ind w:firstLine="720"/>
        <w:rPr>
          <w:sz w:val="28"/>
        </w:rPr>
      </w:pPr>
      <w:r>
        <w:rPr>
          <w:sz w:val="28"/>
        </w:rPr>
        <w:t xml:space="preserve">В приложения могут быть включены: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- таблицы большого формата;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- графический материал;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- описания аппаратуры и приборов;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- описания алгоритмов и программ задач, решаемых на ЭВМ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 xml:space="preserve">и другие материалы, дополняющие курсовую работу.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Приложения могут быть обязательными, информационными. Последние могут быть рекомендуемого или справочного характера.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В тексте курсовой работы на все приложения должны быть даны ссылки. Приложения располагаются в порядке ссылок на них в тексте дипломной работы.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Каждое приложение следует начинать с новой страницы с указанием посередине прописными буквами слова «Приложение …» и его обозначения, например – «Приложение А»,а под ним в скобках для обязательного пишут слово «Обязательное», а для информационного – «Рекомендуемое» или «Справочное».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Приложение может иметь заголовок, который записывается симметрично (посередине) текста отдельной строкой.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Приложения обозначают заглавными буквами русского алфавита, за исключением букв Ё, З, Й, Ч, Ь, Ы, Ъ.</w:t>
      </w:r>
    </w:p>
    <w:p w:rsidR="006C5A2E" w:rsidRDefault="006C5A2E">
      <w:pPr>
        <w:ind w:firstLine="720"/>
        <w:jc w:val="both"/>
        <w:rPr>
          <w:sz w:val="28"/>
        </w:rPr>
      </w:pPr>
    </w:p>
    <w:p w:rsidR="006C5A2E" w:rsidRDefault="006C5A2E">
      <w:pPr>
        <w:pStyle w:val="2"/>
        <w:ind w:firstLine="720"/>
        <w:jc w:val="both"/>
        <w:rPr>
          <w:sz w:val="28"/>
        </w:rPr>
      </w:pPr>
      <w:r>
        <w:rPr>
          <w:sz w:val="28"/>
        </w:rPr>
        <w:t xml:space="preserve">2 Правила оформления курсовой  работы </w:t>
      </w:r>
    </w:p>
    <w:p w:rsidR="006C5A2E" w:rsidRDefault="006C5A2E">
      <w:pPr>
        <w:pStyle w:val="3"/>
        <w:ind w:firstLine="720"/>
        <w:jc w:val="both"/>
        <w:rPr>
          <w:b/>
        </w:rPr>
      </w:pPr>
    </w:p>
    <w:p w:rsidR="006C5A2E" w:rsidRDefault="006C5A2E">
      <w:pPr>
        <w:pStyle w:val="3"/>
        <w:ind w:firstLine="720"/>
        <w:jc w:val="both"/>
        <w:rPr>
          <w:b/>
        </w:rPr>
      </w:pPr>
      <w:r>
        <w:rPr>
          <w:b/>
        </w:rPr>
        <w:t>2.1 Общие   требования</w:t>
      </w:r>
    </w:p>
    <w:p w:rsidR="006C5A2E" w:rsidRDefault="006C5A2E">
      <w:pPr>
        <w:pStyle w:val="4"/>
        <w:jc w:val="both"/>
      </w:pPr>
      <w:r>
        <w:tab/>
        <w:t xml:space="preserve">Курсовые работы выполняются на одной стороне листа бумаги формата А4 (210 х 297) по ГОСТ 2.301 – 68. Допускается при необходимости, при выполнении таблиц и иллюстраций, использование листа формата А3 (297 х 420).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Курсовые работы</w:t>
      </w:r>
      <w:r>
        <w:t xml:space="preserve"> </w:t>
      </w:r>
      <w:r>
        <w:rPr>
          <w:sz w:val="28"/>
        </w:rPr>
        <w:t xml:space="preserve">следует писать, соблюдая следующие размеры полей: левое –2,5 мм, правое –1,0 мм, верхнее и нижнее поля – </w:t>
      </w:r>
      <w:smartTag w:uri="urn:schemas-microsoft-com:office:smarttags" w:element="metricconverter">
        <w:smartTagPr>
          <w:attr w:name="ProductID" w:val="1,5 мм"/>
        </w:smartTagPr>
        <w:r>
          <w:rPr>
            <w:sz w:val="28"/>
          </w:rPr>
          <w:t>1,5 мм</w:t>
        </w:r>
      </w:smartTag>
      <w:r>
        <w:rPr>
          <w:sz w:val="28"/>
        </w:rPr>
        <w:t xml:space="preserve">.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Абзацы в тексте начинают отступом (15-</w:t>
      </w:r>
      <w:smartTag w:uri="urn:schemas-microsoft-com:office:smarttags" w:element="metricconverter">
        <w:smartTagPr>
          <w:attr w:name="ProductID" w:val="17 мм"/>
        </w:smartTagPr>
        <w:r>
          <w:rPr>
            <w:sz w:val="28"/>
          </w:rPr>
          <w:t>17 мм</w:t>
        </w:r>
      </w:smartTag>
      <w:r>
        <w:rPr>
          <w:sz w:val="28"/>
        </w:rPr>
        <w:t>) или пяти знакам рукописного текста или 1,25 отступа машинописного текста, и 30-40 рукописного текста.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Объем курсовой работы 25 – 30 листов машинописного или рукописного текста.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Наименование структурных элементов курсовой работы </w:t>
      </w:r>
      <w:r>
        <w:rPr>
          <w:b/>
          <w:sz w:val="28"/>
        </w:rPr>
        <w:t>«Введение», «Содержание», «Заключение», «Список использованных источников»</w:t>
      </w:r>
      <w:r>
        <w:rPr>
          <w:sz w:val="28"/>
        </w:rPr>
        <w:t xml:space="preserve">, название разделов </w:t>
      </w:r>
      <w:r>
        <w:rPr>
          <w:b/>
          <w:sz w:val="28"/>
        </w:rPr>
        <w:t>Основной части</w:t>
      </w:r>
      <w:r>
        <w:rPr>
          <w:sz w:val="28"/>
        </w:rPr>
        <w:t xml:space="preserve"> следует располагать в середине строки без точки в конце и писать прописными буквами. Переносы слов в заголовках не разрешаются.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Заголовки подразделов и пунктов следует начинать с абзацного отступа и писать первую букву прописными, остальные – строчными. </w:t>
      </w:r>
    </w:p>
    <w:p w:rsidR="006C5A2E" w:rsidRDefault="006C5A2E">
      <w:pPr>
        <w:pStyle w:val="a4"/>
      </w:pPr>
      <w:r>
        <w:t xml:space="preserve">В конце заголовка точки не ставят. Заголовки не подчеркивают. Если заголовок включает несколько предложений их разделяют точками.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Расстояние между заголовками структурных элементов курсовой работы и текстом не должно быть не менее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</w:rPr>
          <w:t>2 см</w:t>
        </w:r>
      </w:smartTag>
      <w:r>
        <w:rPr>
          <w:sz w:val="28"/>
        </w:rPr>
        <w:t xml:space="preserve"> (то есть 2 интервала) расстояние между заголовками раздела и подраздела должно быть </w:t>
      </w:r>
      <w:smartTag w:uri="urn:schemas-microsoft-com:office:smarttags" w:element="metricconverter">
        <w:smartTagPr>
          <w:attr w:name="ProductID" w:val="1 см"/>
        </w:smartTagPr>
        <w:r>
          <w:rPr>
            <w:sz w:val="28"/>
          </w:rPr>
          <w:t>1 см</w:t>
        </w:r>
      </w:smartTag>
      <w:r>
        <w:rPr>
          <w:sz w:val="28"/>
        </w:rPr>
        <w:t xml:space="preserve"> (то есть 1 интервал). </w:t>
      </w:r>
    </w:p>
    <w:p w:rsidR="006C5A2E" w:rsidRDefault="006C5A2E">
      <w:pPr>
        <w:ind w:firstLine="720"/>
        <w:jc w:val="both"/>
        <w:rPr>
          <w:sz w:val="28"/>
        </w:rPr>
      </w:pPr>
    </w:p>
    <w:p w:rsidR="006C5A2E" w:rsidRDefault="006C5A2E">
      <w:pPr>
        <w:pStyle w:val="5"/>
        <w:jc w:val="both"/>
      </w:pPr>
      <w:r>
        <w:t>2.2 Нумерация   страниц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ab/>
        <w:t xml:space="preserve">Страницы курсовой работы следует нумеровать арабскими цифрами соблюдая сквозную нумерацию по всей дипломной работе. Номер страницы проставляют в правом верхнем углу без черточки и точки в конце. 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ab/>
        <w:t xml:space="preserve">Титульный лист, задание, содержание включаются в нумерацию страниц. Номер страницы на титульном листе не проставляется. 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ab/>
        <w:t xml:space="preserve">Иллюстрации и таблицы расположенные на отдельных листах и распечатки с ЭВМ включают в общую нумерацию страниц курсовой работы. Иллюстрации таблицы и распечатки на листе формата А4 учитывают как одну страницу. </w:t>
      </w: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pStyle w:val="6"/>
        <w:ind w:firstLine="720"/>
        <w:jc w:val="both"/>
      </w:pPr>
      <w:r>
        <w:t>2.3 Оформление    иллюстрации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ab/>
        <w:t xml:space="preserve">Иллюстрации (чертежи, графики, схемы, диаграммы, фотоснимки) следует располагать в курсовой работе непосредственно после текста в котором они упоминались впервые или на следующей странице. На все иллюстрации в курсовой работе должны быть даны ссылки. 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ab/>
        <w:t xml:space="preserve">Иллюстрации при необходимости могут иметь названия и пояснительные данные (подрисуночный текст). Слово «Рисунок» и  наименование помещают после поясняющих данных и располагают следующим образом: «Рисунок 14 - Детали прибора». Иллюстрации следует нумеровать в пределах всего отчета. 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ab/>
        <w:t xml:space="preserve">Если  в курсовой работе только одна иллюстрация то она обозначается « Рисунок 1». </w:t>
      </w: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pStyle w:val="6"/>
        <w:ind w:firstLine="720"/>
        <w:jc w:val="both"/>
      </w:pPr>
      <w:r>
        <w:t>2.4 Построение      текстовой    части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ab/>
        <w:t xml:space="preserve">Общую часть курсовой работы при необходимости делят на разделы, подразделы, пункты. 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ab/>
        <w:t>Разделы должны иметь порядковые номера в пределах всей курсовой работы обозначенные арабскими цифрами без точки и записанные с абзацевого отступа. Разделы могут состоять из одного или нескольких подразделов и пунктов. Например 1, 2, 3,  и т.д.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ab/>
        <w:t xml:space="preserve">Подразделы курсовой работы должны иметь нумерацию только в пределах данного раздела. Номера подразделов состоят из номера раздела и подразделов, разделенных точкой. В конце номера подраздела точки не ставят, например: «2.2». 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ab/>
        <w:t xml:space="preserve">Заголовки должны четко и кратко отражать содержание разделов, подразделов. 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ab/>
        <w:t xml:space="preserve">Каждый раздел курсовой работы рекомендуется начинать с нового листа (страницы). </w:t>
      </w: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pStyle w:val="6"/>
        <w:ind w:firstLine="720"/>
        <w:jc w:val="both"/>
      </w:pPr>
      <w:r>
        <w:t>2.5 Изложение    текста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ab/>
        <w:t xml:space="preserve">Текст курсовой работы должен быть кратким, четким  и не допускать различных толкований. При изложении обязательных требований в тексте должны применяться слова  «должен» «следует» «необходимо» и производные от них. 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ab/>
        <w:t xml:space="preserve">В курсовой работе должны применяться научно-технические термины, обозначения и определения установленные соответствующими стандартами, а при их отсутствии общепринятые в научно-технической литературе. 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ab/>
        <w:t xml:space="preserve">В текстовой части курсовой работы </w:t>
      </w:r>
      <w:r>
        <w:rPr>
          <w:b/>
          <w:sz w:val="28"/>
        </w:rPr>
        <w:t>не допускается</w:t>
      </w:r>
      <w:r>
        <w:rPr>
          <w:sz w:val="28"/>
        </w:rPr>
        <w:t xml:space="preserve">: </w:t>
      </w:r>
    </w:p>
    <w:p w:rsidR="006C5A2E" w:rsidRDefault="006C5A2E">
      <w:pPr>
        <w:pStyle w:val="a4"/>
      </w:pPr>
      <w:r>
        <w:t xml:space="preserve">применять для одного и того же понятия различные научно-технические термины близкие по смыслу;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применять сокращения слов кроме установленных правилами русской орфографии пунктуации, а также соответствующими государственными стандартами. Словосокращения должны применяться согласно ГОСТ 2.316;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Если в тексте курсовой работы приводят диапазон числовых значений величин выраженных в одной и той же единице физической величины, то обозначение единицы указывают за последним числовым значением диапазона, например: </w:t>
      </w:r>
    </w:p>
    <w:p w:rsidR="006C5A2E" w:rsidRDefault="006C5A2E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 xml:space="preserve">от 1 до </w:t>
      </w:r>
      <w:smartTag w:uri="urn:schemas-microsoft-com:office:smarttags" w:element="metricconverter">
        <w:smartTagPr>
          <w:attr w:name="ProductID" w:val="5 мм"/>
        </w:smartTagPr>
        <w:r>
          <w:rPr>
            <w:sz w:val="28"/>
          </w:rPr>
          <w:t>5 мм</w:t>
        </w:r>
      </w:smartTag>
    </w:p>
    <w:p w:rsidR="006C5A2E" w:rsidRDefault="006C5A2E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 xml:space="preserve">от 10 до </w:t>
      </w:r>
      <w:smartTag w:uri="urn:schemas-microsoft-com:office:smarttags" w:element="metricconverter">
        <w:smartTagPr>
          <w:attr w:name="ProductID" w:val="100 кг"/>
        </w:smartTagPr>
        <w:r>
          <w:rPr>
            <w:sz w:val="28"/>
          </w:rPr>
          <w:t>100 кг</w:t>
        </w:r>
      </w:smartTag>
      <w:r>
        <w:rPr>
          <w:sz w:val="28"/>
        </w:rPr>
        <w:t xml:space="preserve">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Округление числовых значений величин до первого, второго, третьего и т.д. десятичного знака для различных типоразмеров, марок и т.п. продукции одного  наименования, как правило, должно быть одинаковым. Например, если градация толщины стальной горячекатаной ленты </w:t>
      </w:r>
      <w:smartTag w:uri="urn:schemas-microsoft-com:office:smarttags" w:element="metricconverter">
        <w:smartTagPr>
          <w:attr w:name="ProductID" w:val="0,25 мм"/>
        </w:smartTagPr>
        <w:r>
          <w:rPr>
            <w:sz w:val="28"/>
          </w:rPr>
          <w:t>0,25 мм</w:t>
        </w:r>
      </w:smartTag>
      <w:r>
        <w:rPr>
          <w:sz w:val="28"/>
        </w:rPr>
        <w:t xml:space="preserve">, то весь ряд толщин ленты должен быть указан с таким же количеством десятичных знаков.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b/>
          <w:sz w:val="28"/>
        </w:rPr>
        <w:t>Правильно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>
        <w:rPr>
          <w:b/>
          <w:sz w:val="28"/>
        </w:rPr>
        <w:t>Неправильно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1,50;   1,75;   2,00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1,5;  2,;  1,75 </w:t>
      </w:r>
    </w:p>
    <w:p w:rsidR="006C5A2E" w:rsidRDefault="006C5A2E">
      <w:pPr>
        <w:ind w:firstLine="720"/>
        <w:jc w:val="both"/>
        <w:rPr>
          <w:sz w:val="28"/>
        </w:rPr>
      </w:pP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Буквенные обозначения единиц должны печататься прямым шрифтом. В обозначениях единиц точку как знак сокращения не ставят.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Обозначения единиц следует применять после числовых значений величин и помещать в строку с ними (без переноса на следующую строку).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Между последней цифрой числа и обозначением единицы следует оставлять пробел.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b/>
          <w:sz w:val="28"/>
        </w:rPr>
        <w:t>Правильно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Неправильно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 xml:space="preserve">100 кВт, </w:t>
      </w:r>
      <w:smartTag w:uri="urn:schemas-microsoft-com:office:smarttags" w:element="metricconverter">
        <w:smartTagPr>
          <w:attr w:name="ProductID" w:val="80 м"/>
        </w:smartTagPr>
        <w:r>
          <w:rPr>
            <w:sz w:val="28"/>
          </w:rPr>
          <w:t>80 м</w:t>
        </w:r>
      </w:smartTag>
      <w:r>
        <w:rPr>
          <w:sz w:val="28"/>
        </w:rPr>
        <w:t xml:space="preserve">, 20 </w:t>
      </w:r>
      <w:r>
        <w:rPr>
          <w:sz w:val="28"/>
          <w:vertAlign w:val="superscript"/>
        </w:rPr>
        <w:t xml:space="preserve">!! </w:t>
      </w:r>
      <w:r>
        <w:rPr>
          <w:sz w:val="28"/>
        </w:rPr>
        <w:t xml:space="preserve"> С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100 кВт, </w:t>
      </w:r>
      <w:smartTag w:uri="urn:schemas-microsoft-com:office:smarttags" w:element="metricconverter">
        <w:smartTagPr>
          <w:attr w:name="ProductID" w:val="80 м"/>
        </w:smartTagPr>
        <w:r>
          <w:rPr>
            <w:sz w:val="28"/>
          </w:rPr>
          <w:t>80 м</w:t>
        </w:r>
      </w:smartTag>
      <w:r>
        <w:rPr>
          <w:sz w:val="28"/>
        </w:rPr>
        <w:t xml:space="preserve">, 20 </w:t>
      </w:r>
      <w:r>
        <w:rPr>
          <w:sz w:val="28"/>
          <w:vertAlign w:val="superscript"/>
        </w:rPr>
        <w:t xml:space="preserve">!! </w:t>
      </w:r>
      <w:r>
        <w:rPr>
          <w:sz w:val="28"/>
        </w:rPr>
        <w:t xml:space="preserve"> С , 20 </w:t>
      </w:r>
      <w:r>
        <w:rPr>
          <w:sz w:val="28"/>
          <w:vertAlign w:val="superscript"/>
        </w:rPr>
        <w:t xml:space="preserve">!! </w:t>
      </w:r>
      <w:r>
        <w:rPr>
          <w:sz w:val="28"/>
        </w:rPr>
        <w:t xml:space="preserve"> С </w:t>
      </w:r>
    </w:p>
    <w:p w:rsidR="006C5A2E" w:rsidRDefault="006C5A2E">
      <w:pPr>
        <w:ind w:firstLine="720"/>
        <w:jc w:val="both"/>
        <w:rPr>
          <w:sz w:val="28"/>
        </w:rPr>
      </w:pP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Исключения составляют обозначения в виде знака, поднятого над строкой, перед которыми пробела не оставляют. 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b/>
          <w:sz w:val="28"/>
        </w:rPr>
        <w:t>Правильно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r>
        <w:rPr>
          <w:b/>
          <w:sz w:val="28"/>
        </w:rPr>
        <w:t>Неправильно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423,06 м"/>
        </w:smartTagPr>
        <w:r>
          <w:rPr>
            <w:sz w:val="28"/>
          </w:rPr>
          <w:t>423,06 м</w:t>
        </w:r>
      </w:smartTag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smartTag w:uri="urn:schemas-microsoft-com:office:smarttags" w:element="metricconverter">
        <w:smartTagPr>
          <w:attr w:name="ProductID" w:val="423 м"/>
        </w:smartTagPr>
        <w:r>
          <w:rPr>
            <w:sz w:val="28"/>
          </w:rPr>
          <w:t>423 м</w:t>
        </w:r>
      </w:smartTag>
      <w:r>
        <w:rPr>
          <w:sz w:val="28"/>
        </w:rPr>
        <w:t>, 06</w:t>
      </w:r>
    </w:p>
    <w:p w:rsidR="006C5A2E" w:rsidRDefault="006C5A2E">
      <w:pPr>
        <w:ind w:firstLine="720"/>
        <w:jc w:val="both"/>
        <w:rPr>
          <w:sz w:val="28"/>
        </w:rPr>
      </w:pPr>
    </w:p>
    <w:p w:rsidR="006C5A2E" w:rsidRDefault="006C5A2E">
      <w:pPr>
        <w:pStyle w:val="5"/>
        <w:jc w:val="both"/>
      </w:pPr>
      <w:r>
        <w:t>2.6 Построение     таблицы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Таблицы применяют для лучшей наглядности и удобства, сравнения показателей. Каждая таблица должна иметь содержательный заголовок, который следует выполнять строчными буквами (кроме первой прописной) и помещать в одной строчке после слова «Таблица 8» через дефис.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Заголовок должен быть кратким и полностью отражать со- держание таблицы. Заголовки граф таблицы начинают с прописных букв, а подзаголовки – со строчных, если они составляют одно предложение с заголовком. В конце заголовков и подзаголовков таблиц знаки препинания не ставят. Заголовки указывают в единственном числе. Заголовки граф записывают параллельными строками. При необходимости допускается перпендикулярное расположение граф.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Подзаголовки, имеющие самостоятельное значение, пишут с прописной буквы.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Таблицы слева, справа и снизу, как правило, ограничивают линиями.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 xml:space="preserve">Разделять заголовки боковика и граф диагональными линиями не допускается. Головка боковика должна быть отделена жирной линией от остальной части таблицы. </w:t>
      </w:r>
    </w:p>
    <w:p w:rsidR="006C5A2E" w:rsidRDefault="006C5A2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Например</w:t>
      </w:r>
    </w:p>
    <w:p w:rsidR="006C5A2E" w:rsidRDefault="006C5A2E">
      <w:pPr>
        <w:ind w:firstLine="720"/>
        <w:jc w:val="both"/>
        <w:rPr>
          <w:sz w:val="28"/>
        </w:rPr>
      </w:pPr>
    </w:p>
    <w:p w:rsidR="006C5A2E" w:rsidRDefault="006C5A2E">
      <w:pPr>
        <w:ind w:firstLine="720"/>
        <w:jc w:val="both"/>
        <w:rPr>
          <w:sz w:val="28"/>
        </w:rPr>
      </w:pPr>
    </w:p>
    <w:p w:rsidR="006C5A2E" w:rsidRDefault="006C5A2E">
      <w:pPr>
        <w:ind w:firstLine="720"/>
        <w:jc w:val="both"/>
        <w:rPr>
          <w:sz w:val="28"/>
        </w:rPr>
      </w:pPr>
    </w:p>
    <w:p w:rsidR="006C5A2E" w:rsidRDefault="006C5A2E">
      <w:pPr>
        <w:jc w:val="both"/>
      </w:pPr>
      <w:r>
        <w:rPr>
          <w:sz w:val="28"/>
        </w:rPr>
        <w:t>Таблица 1.1 - Поголовье и структура стада на   01.01.2006 г.</w:t>
      </w:r>
    </w:p>
    <w:p w:rsidR="006C5A2E" w:rsidRDefault="006C5A2E">
      <w:pPr>
        <w:ind w:firstLine="720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6"/>
        <w:gridCol w:w="1744"/>
        <w:gridCol w:w="1748"/>
        <w:gridCol w:w="1744"/>
        <w:gridCol w:w="1596"/>
      </w:tblGrid>
      <w:tr w:rsidR="006C5A2E">
        <w:trPr>
          <w:cantSplit/>
          <w:trHeight w:val="400"/>
        </w:trPr>
        <w:tc>
          <w:tcPr>
            <w:tcW w:w="1636" w:type="dxa"/>
            <w:vMerge w:val="restart"/>
          </w:tcPr>
          <w:p w:rsidR="006C5A2E" w:rsidRDefault="006C5A2E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Половозрастные группы</w:t>
            </w:r>
          </w:p>
        </w:tc>
        <w:tc>
          <w:tcPr>
            <w:tcW w:w="3488" w:type="dxa"/>
            <w:gridSpan w:val="2"/>
          </w:tcPr>
          <w:p w:rsidR="006C5A2E" w:rsidRDefault="006C5A2E">
            <w:pPr>
              <w:jc w:val="center"/>
              <w:rPr>
                <w:b/>
                <w:sz w:val="28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b/>
                  <w:sz w:val="28"/>
                </w:rPr>
                <w:t>2004 г</w:t>
              </w:r>
            </w:smartTag>
            <w:r>
              <w:rPr>
                <w:b/>
                <w:sz w:val="28"/>
              </w:rPr>
              <w:t>.</w:t>
            </w:r>
          </w:p>
        </w:tc>
        <w:tc>
          <w:tcPr>
            <w:tcW w:w="3336" w:type="dxa"/>
            <w:gridSpan w:val="2"/>
          </w:tcPr>
          <w:p w:rsidR="006C5A2E" w:rsidRDefault="006C5A2E">
            <w:pPr>
              <w:jc w:val="center"/>
              <w:rPr>
                <w:b/>
                <w:sz w:val="28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b/>
                  <w:sz w:val="28"/>
                </w:rPr>
                <w:t>2005 г</w:t>
              </w:r>
            </w:smartTag>
            <w:r>
              <w:rPr>
                <w:b/>
                <w:sz w:val="28"/>
              </w:rPr>
              <w:t>.</w:t>
            </w:r>
          </w:p>
        </w:tc>
      </w:tr>
      <w:tr w:rsidR="006C5A2E">
        <w:trPr>
          <w:cantSplit/>
          <w:trHeight w:val="540"/>
        </w:trPr>
        <w:tc>
          <w:tcPr>
            <w:tcW w:w="1636" w:type="dxa"/>
            <w:vMerge/>
          </w:tcPr>
          <w:p w:rsidR="006C5A2E" w:rsidRDefault="006C5A2E">
            <w:pPr>
              <w:jc w:val="both"/>
              <w:rPr>
                <w:b/>
                <w:sz w:val="28"/>
              </w:rPr>
            </w:pPr>
          </w:p>
        </w:tc>
        <w:tc>
          <w:tcPr>
            <w:tcW w:w="1740" w:type="dxa"/>
          </w:tcPr>
          <w:p w:rsidR="006C5A2E" w:rsidRDefault="006C5A2E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</w:p>
          <w:p w:rsidR="006C5A2E" w:rsidRDefault="006C5A2E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голов</w:t>
            </w:r>
          </w:p>
        </w:tc>
        <w:tc>
          <w:tcPr>
            <w:tcW w:w="1748" w:type="dxa"/>
          </w:tcPr>
          <w:p w:rsidR="006C5A2E" w:rsidRDefault="006C5A2E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Структура стада %</w:t>
            </w:r>
          </w:p>
        </w:tc>
        <w:tc>
          <w:tcPr>
            <w:tcW w:w="1740" w:type="dxa"/>
          </w:tcPr>
          <w:p w:rsidR="006C5A2E" w:rsidRDefault="006C5A2E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Кол-во голов</w:t>
            </w:r>
          </w:p>
        </w:tc>
        <w:tc>
          <w:tcPr>
            <w:tcW w:w="1596" w:type="dxa"/>
          </w:tcPr>
          <w:p w:rsidR="006C5A2E" w:rsidRDefault="006C5A2E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Структура стада %</w:t>
            </w:r>
          </w:p>
        </w:tc>
      </w:tr>
      <w:tr w:rsidR="006C5A2E">
        <w:tc>
          <w:tcPr>
            <w:tcW w:w="1636" w:type="dxa"/>
          </w:tcPr>
          <w:p w:rsidR="006C5A2E" w:rsidRDefault="006C5A2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744" w:type="dxa"/>
          </w:tcPr>
          <w:p w:rsidR="006C5A2E" w:rsidRDefault="006C5A2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744" w:type="dxa"/>
          </w:tcPr>
          <w:p w:rsidR="006C5A2E" w:rsidRDefault="006C5A2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744" w:type="dxa"/>
          </w:tcPr>
          <w:p w:rsidR="006C5A2E" w:rsidRDefault="006C5A2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592" w:type="dxa"/>
          </w:tcPr>
          <w:p w:rsidR="006C5A2E" w:rsidRDefault="006C5A2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6C5A2E">
        <w:tc>
          <w:tcPr>
            <w:tcW w:w="1636" w:type="dxa"/>
          </w:tcPr>
          <w:p w:rsidR="006C5A2E" w:rsidRDefault="006C5A2E">
            <w:pPr>
              <w:jc w:val="both"/>
              <w:rPr>
                <w:sz w:val="28"/>
              </w:rPr>
            </w:pPr>
          </w:p>
        </w:tc>
        <w:tc>
          <w:tcPr>
            <w:tcW w:w="1744" w:type="dxa"/>
          </w:tcPr>
          <w:p w:rsidR="006C5A2E" w:rsidRDefault="006C5A2E">
            <w:pPr>
              <w:jc w:val="both"/>
              <w:rPr>
                <w:sz w:val="28"/>
              </w:rPr>
            </w:pPr>
          </w:p>
        </w:tc>
        <w:tc>
          <w:tcPr>
            <w:tcW w:w="1744" w:type="dxa"/>
          </w:tcPr>
          <w:p w:rsidR="006C5A2E" w:rsidRDefault="006C5A2E">
            <w:pPr>
              <w:jc w:val="both"/>
              <w:rPr>
                <w:sz w:val="28"/>
              </w:rPr>
            </w:pPr>
          </w:p>
        </w:tc>
        <w:tc>
          <w:tcPr>
            <w:tcW w:w="1744" w:type="dxa"/>
          </w:tcPr>
          <w:p w:rsidR="006C5A2E" w:rsidRDefault="006C5A2E">
            <w:pPr>
              <w:jc w:val="both"/>
              <w:rPr>
                <w:sz w:val="28"/>
              </w:rPr>
            </w:pPr>
          </w:p>
        </w:tc>
        <w:tc>
          <w:tcPr>
            <w:tcW w:w="1592" w:type="dxa"/>
          </w:tcPr>
          <w:p w:rsidR="006C5A2E" w:rsidRDefault="006C5A2E">
            <w:pPr>
              <w:jc w:val="both"/>
              <w:rPr>
                <w:sz w:val="28"/>
              </w:rPr>
            </w:pPr>
          </w:p>
        </w:tc>
      </w:tr>
      <w:tr w:rsidR="006C5A2E">
        <w:tc>
          <w:tcPr>
            <w:tcW w:w="1636" w:type="dxa"/>
          </w:tcPr>
          <w:p w:rsidR="006C5A2E" w:rsidRDefault="006C5A2E">
            <w:pPr>
              <w:jc w:val="both"/>
              <w:rPr>
                <w:sz w:val="28"/>
              </w:rPr>
            </w:pPr>
          </w:p>
        </w:tc>
        <w:tc>
          <w:tcPr>
            <w:tcW w:w="1744" w:type="dxa"/>
          </w:tcPr>
          <w:p w:rsidR="006C5A2E" w:rsidRDefault="006C5A2E">
            <w:pPr>
              <w:jc w:val="both"/>
              <w:rPr>
                <w:sz w:val="28"/>
              </w:rPr>
            </w:pPr>
          </w:p>
        </w:tc>
        <w:tc>
          <w:tcPr>
            <w:tcW w:w="1744" w:type="dxa"/>
          </w:tcPr>
          <w:p w:rsidR="006C5A2E" w:rsidRDefault="006C5A2E">
            <w:pPr>
              <w:jc w:val="both"/>
              <w:rPr>
                <w:sz w:val="28"/>
              </w:rPr>
            </w:pPr>
          </w:p>
        </w:tc>
        <w:tc>
          <w:tcPr>
            <w:tcW w:w="1744" w:type="dxa"/>
          </w:tcPr>
          <w:p w:rsidR="006C5A2E" w:rsidRDefault="006C5A2E">
            <w:pPr>
              <w:jc w:val="both"/>
              <w:rPr>
                <w:sz w:val="28"/>
              </w:rPr>
            </w:pPr>
          </w:p>
        </w:tc>
        <w:tc>
          <w:tcPr>
            <w:tcW w:w="1592" w:type="dxa"/>
          </w:tcPr>
          <w:p w:rsidR="006C5A2E" w:rsidRDefault="006C5A2E">
            <w:pPr>
              <w:jc w:val="both"/>
              <w:rPr>
                <w:sz w:val="28"/>
              </w:rPr>
            </w:pPr>
          </w:p>
        </w:tc>
      </w:tr>
      <w:tr w:rsidR="006C5A2E">
        <w:tc>
          <w:tcPr>
            <w:tcW w:w="1636" w:type="dxa"/>
          </w:tcPr>
          <w:p w:rsidR="006C5A2E" w:rsidRDefault="006C5A2E">
            <w:pPr>
              <w:jc w:val="both"/>
              <w:rPr>
                <w:sz w:val="28"/>
              </w:rPr>
            </w:pPr>
          </w:p>
        </w:tc>
        <w:tc>
          <w:tcPr>
            <w:tcW w:w="1744" w:type="dxa"/>
          </w:tcPr>
          <w:p w:rsidR="006C5A2E" w:rsidRDefault="006C5A2E">
            <w:pPr>
              <w:jc w:val="both"/>
              <w:rPr>
                <w:sz w:val="28"/>
              </w:rPr>
            </w:pPr>
          </w:p>
        </w:tc>
        <w:tc>
          <w:tcPr>
            <w:tcW w:w="1744" w:type="dxa"/>
          </w:tcPr>
          <w:p w:rsidR="006C5A2E" w:rsidRDefault="006C5A2E">
            <w:pPr>
              <w:jc w:val="both"/>
              <w:rPr>
                <w:sz w:val="28"/>
              </w:rPr>
            </w:pPr>
          </w:p>
        </w:tc>
        <w:tc>
          <w:tcPr>
            <w:tcW w:w="1744" w:type="dxa"/>
          </w:tcPr>
          <w:p w:rsidR="006C5A2E" w:rsidRDefault="006C5A2E">
            <w:pPr>
              <w:jc w:val="both"/>
              <w:rPr>
                <w:sz w:val="28"/>
              </w:rPr>
            </w:pPr>
          </w:p>
        </w:tc>
        <w:tc>
          <w:tcPr>
            <w:tcW w:w="1592" w:type="dxa"/>
          </w:tcPr>
          <w:p w:rsidR="006C5A2E" w:rsidRDefault="006C5A2E">
            <w:pPr>
              <w:jc w:val="both"/>
              <w:rPr>
                <w:sz w:val="28"/>
              </w:rPr>
            </w:pPr>
          </w:p>
        </w:tc>
      </w:tr>
    </w:tbl>
    <w:p w:rsidR="006C5A2E" w:rsidRDefault="006C5A2E">
      <w:pPr>
        <w:ind w:firstLine="720"/>
        <w:jc w:val="both"/>
        <w:rPr>
          <w:sz w:val="28"/>
        </w:rPr>
      </w:pPr>
    </w:p>
    <w:p w:rsidR="006C5A2E" w:rsidRDefault="006C5A2E">
      <w:pPr>
        <w:ind w:firstLine="720"/>
        <w:jc w:val="both"/>
        <w:rPr>
          <w:sz w:val="28"/>
        </w:rPr>
      </w:pP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Все таблицы, если их в курсовой работе более одной, нумеруют в пределах раздела арабскими цифрами. Номер таблицы состоит из номера раздела и порядкового номера таблицы, разделенная точкой. «Таблица 2.1» (1-ая таблица 2-го раздела).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Если в документе только одна таблица, то номер ей не присваивают и слово «Таблица» не пишут.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На все таблицы должны быть ссылки в тексте, при этом слово таблица в тексте пишут полностью, если таблица не имеет номера, и сокращенно – если имеет номер, например: « … в таблице 1.1».</w:t>
      </w:r>
    </w:p>
    <w:p w:rsidR="006C5A2E" w:rsidRDefault="006C5A2E">
      <w:pPr>
        <w:pStyle w:val="5"/>
      </w:pPr>
    </w:p>
    <w:p w:rsidR="006C5A2E" w:rsidRDefault="006C5A2E">
      <w:pPr>
        <w:pStyle w:val="5"/>
        <w:jc w:val="both"/>
      </w:pPr>
      <w:r>
        <w:t>2.7 Ссылки</w:t>
      </w:r>
    </w:p>
    <w:p w:rsidR="006C5A2E" w:rsidRDefault="006C5A2E">
      <w:pPr>
        <w:ind w:firstLine="720"/>
        <w:jc w:val="both"/>
        <w:rPr>
          <w:sz w:val="28"/>
        </w:rPr>
      </w:pPr>
      <w:r>
        <w:rPr>
          <w:sz w:val="28"/>
        </w:rPr>
        <w:t>В курсовых работах допускаются ссылки на стандарты (кроме стандартов предприятия), что они полностью и однозначно определяют соответствующие требования и не вызывают затруднений в пользовании документом.</w:t>
      </w:r>
    </w:p>
    <w:p w:rsidR="006C5A2E" w:rsidRDefault="006C5A2E">
      <w:pPr>
        <w:shd w:val="clear" w:color="auto" w:fill="FFFFFF"/>
        <w:ind w:right="5"/>
        <w:jc w:val="both"/>
        <w:rPr>
          <w:b/>
          <w:color w:val="000000"/>
          <w:kern w:val="16"/>
          <w:sz w:val="28"/>
        </w:rPr>
      </w:pPr>
    </w:p>
    <w:p w:rsidR="006C5A2E" w:rsidRDefault="006C5A2E">
      <w:pPr>
        <w:shd w:val="clear" w:color="auto" w:fill="FFFFFF"/>
        <w:ind w:right="5" w:firstLine="720"/>
        <w:jc w:val="both"/>
        <w:rPr>
          <w:b/>
          <w:color w:val="000000"/>
          <w:kern w:val="16"/>
          <w:sz w:val="28"/>
        </w:rPr>
      </w:pPr>
      <w:r>
        <w:rPr>
          <w:b/>
          <w:color w:val="000000"/>
          <w:kern w:val="16"/>
          <w:sz w:val="28"/>
        </w:rPr>
        <w:t xml:space="preserve">3 </w:t>
      </w:r>
      <w:r>
        <w:rPr>
          <w:b/>
          <w:sz w:val="28"/>
        </w:rPr>
        <w:t>Форма контроля и критерии оценки (баллы)</w:t>
      </w:r>
    </w:p>
    <w:p w:rsidR="006C5A2E" w:rsidRDefault="006C5A2E">
      <w:pPr>
        <w:shd w:val="clear" w:color="auto" w:fill="FFFFFF"/>
        <w:tabs>
          <w:tab w:val="left" w:pos="1104"/>
        </w:tabs>
        <w:jc w:val="both"/>
        <w:rPr>
          <w:sz w:val="28"/>
        </w:rPr>
      </w:pPr>
    </w:p>
    <w:p w:rsidR="006C5A2E" w:rsidRDefault="006C5A2E">
      <w:pPr>
        <w:shd w:val="clear" w:color="auto" w:fill="FFFFFF"/>
        <w:tabs>
          <w:tab w:val="left" w:pos="720"/>
        </w:tabs>
        <w:jc w:val="both"/>
        <w:rPr>
          <w:spacing w:val="-7"/>
          <w:sz w:val="28"/>
        </w:rPr>
      </w:pPr>
      <w:r>
        <w:rPr>
          <w:sz w:val="28"/>
        </w:rPr>
        <w:tab/>
        <w:t>Оформленный и подписанный студентом КР представляется на подпись руководителю.</w:t>
      </w:r>
    </w:p>
    <w:p w:rsidR="006C5A2E" w:rsidRDefault="006C5A2E">
      <w:pPr>
        <w:shd w:val="clear" w:color="auto" w:fill="FFFFFF"/>
        <w:tabs>
          <w:tab w:val="left" w:pos="720"/>
        </w:tabs>
        <w:jc w:val="both"/>
        <w:rPr>
          <w:spacing w:val="-7"/>
          <w:sz w:val="28"/>
        </w:rPr>
      </w:pPr>
      <w:r>
        <w:rPr>
          <w:spacing w:val="-7"/>
          <w:sz w:val="28"/>
        </w:rPr>
        <w:tab/>
      </w:r>
      <w:r>
        <w:rPr>
          <w:sz w:val="28"/>
        </w:rPr>
        <w:t xml:space="preserve">Если КР выполнены в срок, установленный </w:t>
      </w:r>
      <w:r>
        <w:rPr>
          <w:spacing w:val="-2"/>
          <w:sz w:val="28"/>
        </w:rPr>
        <w:t xml:space="preserve">календарным графиком задания, и удовлетворяют </w:t>
      </w:r>
      <w:r>
        <w:rPr>
          <w:spacing w:val="-1"/>
          <w:sz w:val="28"/>
        </w:rPr>
        <w:t xml:space="preserve">требованиям, предъявляемым к ним, то руководитель допускает их к </w:t>
      </w:r>
      <w:r>
        <w:rPr>
          <w:sz w:val="28"/>
        </w:rPr>
        <w:t>защите, о чём делает надпись в пояснительной записке и расписывается на листах.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 xml:space="preserve">Студенты, выполнившие КР позже установленного </w:t>
      </w:r>
      <w:r>
        <w:rPr>
          <w:sz w:val="28"/>
        </w:rPr>
        <w:t>срока, допускаются к защите КР с разрешения заведующего кафедрой.</w:t>
      </w:r>
    </w:p>
    <w:p w:rsidR="006C5A2E" w:rsidRDefault="006C5A2E">
      <w:pPr>
        <w:shd w:val="clear" w:color="auto" w:fill="FFFFFF"/>
        <w:tabs>
          <w:tab w:val="left" w:pos="720"/>
        </w:tabs>
        <w:jc w:val="both"/>
        <w:rPr>
          <w:spacing w:val="-6"/>
          <w:sz w:val="28"/>
        </w:rPr>
      </w:pPr>
      <w:r>
        <w:rPr>
          <w:spacing w:val="-2"/>
          <w:sz w:val="28"/>
        </w:rPr>
        <w:tab/>
        <w:t xml:space="preserve">Защита КР проводится по графику, утверждённому заведующим кафедрой не позднее, чем за одну - две недели до начала </w:t>
      </w:r>
      <w:r>
        <w:rPr>
          <w:sz w:val="28"/>
        </w:rPr>
        <w:t>сессии.</w:t>
      </w:r>
    </w:p>
    <w:p w:rsidR="006C5A2E" w:rsidRDefault="006C5A2E">
      <w:pPr>
        <w:shd w:val="clear" w:color="auto" w:fill="FFFFFF"/>
        <w:tabs>
          <w:tab w:val="left" w:pos="720"/>
        </w:tabs>
        <w:ind w:right="5"/>
        <w:jc w:val="both"/>
        <w:rPr>
          <w:kern w:val="16"/>
          <w:sz w:val="28"/>
        </w:rPr>
      </w:pPr>
      <w:r>
        <w:rPr>
          <w:sz w:val="28"/>
        </w:rPr>
        <w:tab/>
      </w:r>
      <w:r>
        <w:rPr>
          <w:color w:val="000000"/>
          <w:kern w:val="16"/>
          <w:sz w:val="28"/>
        </w:rPr>
        <w:t>Выполненная работа сдается руководителю не позднее, чем за три недели до защиты. Такой срок, как показывает опыт, является минимально необходимым для подготовки курсовой работы к защите.</w:t>
      </w:r>
    </w:p>
    <w:p w:rsidR="006C5A2E" w:rsidRDefault="006C5A2E">
      <w:pPr>
        <w:shd w:val="clear" w:color="auto" w:fill="FFFFFF"/>
        <w:ind w:right="29" w:firstLine="567"/>
        <w:jc w:val="both"/>
        <w:rPr>
          <w:kern w:val="16"/>
          <w:sz w:val="28"/>
        </w:rPr>
      </w:pPr>
      <w:r>
        <w:rPr>
          <w:color w:val="000000"/>
          <w:kern w:val="16"/>
          <w:sz w:val="28"/>
        </w:rPr>
        <w:t>Тем же положением предусматривается десятидневной срок, в течение которого руководитель после получения работы от исполнителя должен просмотреть ее и в случае ее одобрения подписать и подготовить рецензию о работе.</w:t>
      </w:r>
    </w:p>
    <w:p w:rsidR="006C5A2E" w:rsidRDefault="006C5A2E">
      <w:pPr>
        <w:shd w:val="clear" w:color="auto" w:fill="FFFFFF"/>
        <w:ind w:right="29" w:firstLine="567"/>
        <w:jc w:val="both"/>
        <w:rPr>
          <w:kern w:val="16"/>
          <w:sz w:val="28"/>
        </w:rPr>
      </w:pPr>
      <w:r>
        <w:rPr>
          <w:color w:val="000000"/>
          <w:kern w:val="16"/>
          <w:sz w:val="28"/>
        </w:rPr>
        <w:t>В рецензии руководителя должна содержаться характеристика проделанной студентом работы по всем разделам,</w:t>
      </w:r>
      <w:r>
        <w:rPr>
          <w:i/>
          <w:color w:val="000000"/>
          <w:kern w:val="16"/>
          <w:sz w:val="28"/>
        </w:rPr>
        <w:t xml:space="preserve"> </w:t>
      </w:r>
      <w:r>
        <w:rPr>
          <w:color w:val="000000"/>
          <w:kern w:val="16"/>
          <w:sz w:val="28"/>
        </w:rPr>
        <w:t>отмечены ее положительные стороны и недостатки, степень самостоятельности автора в работе над курсовой темой, сформированность навыков работы с научной литературой, навыков теоретического и экспериментального исследования, обоснованность и ценность полученных результатов и выводов, возможность их применения и заключение о допуске студента к защите. В рецензии на курсовую работу отмечается ее актуальность, полнота и обстоятельность изложения поставленной проблемы, решения выдвинутых целей и задач, эффективность использованных методов изучения темы, практическая ценность и возможность использования полученных результатов.</w:t>
      </w:r>
      <w:r>
        <w:rPr>
          <w:sz w:val="28"/>
        </w:rPr>
        <w:t xml:space="preserve"> </w:t>
      </w:r>
    </w:p>
    <w:p w:rsidR="006C5A2E" w:rsidRDefault="006C5A2E">
      <w:pPr>
        <w:shd w:val="clear" w:color="auto" w:fill="FFFFFF"/>
        <w:tabs>
          <w:tab w:val="left" w:pos="720"/>
        </w:tabs>
        <w:ind w:left="5" w:right="5"/>
        <w:jc w:val="both"/>
        <w:rPr>
          <w:sz w:val="28"/>
        </w:rPr>
      </w:pPr>
      <w:r>
        <w:rPr>
          <w:spacing w:val="-2"/>
          <w:sz w:val="28"/>
        </w:rPr>
        <w:tab/>
        <w:t>Защита КР проводится на заседании комиссии из трёх</w:t>
      </w:r>
      <w:r>
        <w:rPr>
          <w:spacing w:val="-2"/>
          <w:sz w:val="28"/>
        </w:rPr>
        <w:br/>
      </w:r>
      <w:r>
        <w:rPr>
          <w:spacing w:val="-3"/>
          <w:sz w:val="28"/>
        </w:rPr>
        <w:t>человек, утверждённой заведующим кафедрой, при непосредственном</w:t>
      </w:r>
      <w:r>
        <w:rPr>
          <w:spacing w:val="-3"/>
          <w:sz w:val="28"/>
        </w:rPr>
        <w:br/>
      </w:r>
      <w:r>
        <w:rPr>
          <w:sz w:val="28"/>
        </w:rPr>
        <w:t>участии руководителя КР.</w:t>
      </w:r>
    </w:p>
    <w:p w:rsidR="006C5A2E" w:rsidRDefault="006C5A2E">
      <w:pPr>
        <w:shd w:val="clear" w:color="auto" w:fill="FFFFFF"/>
        <w:ind w:left="5" w:firstLine="552"/>
        <w:jc w:val="both"/>
        <w:rPr>
          <w:kern w:val="16"/>
          <w:sz w:val="28"/>
        </w:rPr>
      </w:pPr>
      <w:r>
        <w:rPr>
          <w:color w:val="000000"/>
          <w:kern w:val="16"/>
          <w:sz w:val="28"/>
        </w:rPr>
        <w:t xml:space="preserve">О месте и времени зашиты с указанием тем курсовых работ и фамилий их авторов кафедра заблаговременно извещает студентов. </w:t>
      </w:r>
      <w:r>
        <w:rPr>
          <w:color w:val="000000"/>
          <w:sz w:val="28"/>
        </w:rPr>
        <w:t>Работа, выполненная не по своему варианту, к проверке не принимается. При наличии замечаний, работа подлежит доработке, с отдельными листами и сдается повторно, исправления по тексту не допускаются</w:t>
      </w:r>
    </w:p>
    <w:p w:rsidR="006C5A2E" w:rsidRDefault="006C5A2E">
      <w:pPr>
        <w:shd w:val="clear" w:color="auto" w:fill="FFFFFF"/>
        <w:ind w:left="43" w:right="14" w:firstLine="514"/>
        <w:jc w:val="both"/>
        <w:rPr>
          <w:kern w:val="16"/>
          <w:sz w:val="28"/>
        </w:rPr>
      </w:pPr>
      <w:r>
        <w:rPr>
          <w:color w:val="000000"/>
          <w:kern w:val="16"/>
          <w:sz w:val="28"/>
        </w:rPr>
        <w:t>На защите студент делает краткое сообщение (в пределах 3-5 мин), в котором излагает мотивы выбора темы курсовой работы, характеризует поставленные цель и задачи, предмет и методы исследования, выдвинутую гипотезу, полученные результаты и выводы, обосновывает их и указывает теоретическую и практическую значимость. Затем отвечает на вопросы членов комиссии.</w:t>
      </w:r>
    </w:p>
    <w:p w:rsidR="006C5A2E" w:rsidRDefault="006C5A2E">
      <w:pPr>
        <w:shd w:val="clear" w:color="auto" w:fill="FFFFFF"/>
        <w:ind w:firstLine="557"/>
        <w:jc w:val="both"/>
        <w:rPr>
          <w:kern w:val="16"/>
          <w:sz w:val="28"/>
        </w:rPr>
      </w:pPr>
      <w:r>
        <w:rPr>
          <w:color w:val="000000"/>
          <w:kern w:val="16"/>
          <w:sz w:val="28"/>
        </w:rPr>
        <w:t>Студентам, которые не защищали курсовую работу по уважительной причине, подтвержденной документально, декан факультета может продлить срок защиты до конца текущего учебного года.</w:t>
      </w:r>
    </w:p>
    <w:p w:rsidR="006C5A2E" w:rsidRDefault="006C5A2E">
      <w:pPr>
        <w:shd w:val="clear" w:color="auto" w:fill="FFFFFF"/>
        <w:ind w:firstLine="557"/>
        <w:rPr>
          <w:sz w:val="28"/>
        </w:rPr>
      </w:pPr>
      <w:r>
        <w:rPr>
          <w:color w:val="000000"/>
          <w:kern w:val="16"/>
          <w:sz w:val="28"/>
        </w:rPr>
        <w:t>Лучшие курсовые работы, представляющие определенный теоретический и практический интерес, публикуются в печати (в виде статей в сборниках научных трудов институтов или в журналах в форме методических рекомендаций), представляются на научные конференции и конкурсы.</w:t>
      </w:r>
      <w:r>
        <w:rPr>
          <w:sz w:val="28"/>
        </w:rPr>
        <w:t xml:space="preserve">                                            </w:t>
      </w:r>
    </w:p>
    <w:p w:rsidR="006C5A2E" w:rsidRDefault="006C5A2E">
      <w:pPr>
        <w:shd w:val="clear" w:color="auto" w:fill="FFFFFF"/>
        <w:ind w:firstLine="720"/>
        <w:rPr>
          <w:sz w:val="28"/>
        </w:rPr>
      </w:pPr>
      <w:r>
        <w:rPr>
          <w:color w:val="000000"/>
          <w:sz w:val="28"/>
        </w:rPr>
        <w:t>Качество выполнения и защиты КП/КР оценивается по сто балльной шкале с переводом в цифровой эквивалент, буквенную и традиционную оценку. В зачётную книжку выставляется оценка в традиционной системе оценок («отлично», «хорошо», «удовлетворительно»).</w:t>
      </w:r>
    </w:p>
    <w:p w:rsidR="006C5A2E" w:rsidRDefault="006C5A2E">
      <w:pPr>
        <w:shd w:val="clear" w:color="auto" w:fill="FFFFFF"/>
        <w:ind w:firstLine="720"/>
        <w:rPr>
          <w:sz w:val="28"/>
        </w:rPr>
      </w:pPr>
      <w:r>
        <w:rPr>
          <w:color w:val="000000"/>
          <w:sz w:val="28"/>
        </w:rPr>
        <w:t>При выставлении оценок принимается во внимание:</w:t>
      </w:r>
    </w:p>
    <w:p w:rsidR="006C5A2E" w:rsidRDefault="006C5A2E">
      <w:pPr>
        <w:shd w:val="clear" w:color="auto" w:fill="FFFFFF"/>
        <w:ind w:firstLine="720"/>
        <w:rPr>
          <w:sz w:val="28"/>
        </w:rPr>
      </w:pPr>
      <w:r>
        <w:rPr>
          <w:color w:val="000000"/>
          <w:sz w:val="28"/>
        </w:rPr>
        <w:t>- качество доклада при защите;</w:t>
      </w:r>
    </w:p>
    <w:p w:rsidR="006C5A2E" w:rsidRDefault="006C5A2E">
      <w:pPr>
        <w:shd w:val="clear" w:color="auto" w:fill="FFFFFF"/>
        <w:ind w:firstLine="720"/>
        <w:rPr>
          <w:sz w:val="28"/>
        </w:rPr>
      </w:pPr>
      <w:r>
        <w:rPr>
          <w:color w:val="000000"/>
          <w:sz w:val="28"/>
        </w:rPr>
        <w:t>- чёткость и правильность ответов на вопросы;</w:t>
      </w:r>
    </w:p>
    <w:p w:rsidR="006C5A2E" w:rsidRDefault="006C5A2E">
      <w:pPr>
        <w:shd w:val="clear" w:color="auto" w:fill="FFFFFF"/>
        <w:ind w:firstLine="720"/>
        <w:rPr>
          <w:sz w:val="28"/>
        </w:rPr>
      </w:pPr>
      <w:r>
        <w:rPr>
          <w:color w:val="000000"/>
          <w:sz w:val="28"/>
        </w:rPr>
        <w:t>-  уровень теоретической, научной и практической подготовки студента;</w:t>
      </w:r>
    </w:p>
    <w:p w:rsidR="006C5A2E" w:rsidRDefault="006C5A2E">
      <w:pPr>
        <w:shd w:val="clear" w:color="auto" w:fill="FFFFFF"/>
        <w:ind w:firstLine="720"/>
        <w:rPr>
          <w:sz w:val="28"/>
        </w:rPr>
      </w:pPr>
      <w:r>
        <w:rPr>
          <w:color w:val="000000"/>
          <w:sz w:val="28"/>
        </w:rPr>
        <w:t>- оформление пояснительной записки и графической части;</w:t>
      </w:r>
    </w:p>
    <w:p w:rsidR="006C5A2E" w:rsidRDefault="006C5A2E">
      <w:pPr>
        <w:shd w:val="clear" w:color="auto" w:fill="FFFFFF"/>
        <w:ind w:firstLine="720"/>
        <w:rPr>
          <w:sz w:val="28"/>
        </w:rPr>
      </w:pPr>
      <w:r>
        <w:rPr>
          <w:color w:val="000000"/>
          <w:sz w:val="28"/>
        </w:rPr>
        <w:t>- отзыв руководителя КР.</w:t>
      </w:r>
    </w:p>
    <w:p w:rsidR="006C5A2E" w:rsidRDefault="006C5A2E">
      <w:pPr>
        <w:shd w:val="clear" w:color="auto" w:fill="FFFFFF"/>
        <w:ind w:right="5" w:firstLine="720"/>
        <w:jc w:val="both"/>
        <w:rPr>
          <w:sz w:val="28"/>
        </w:rPr>
      </w:pPr>
      <w:r>
        <w:rPr>
          <w:color w:val="000000"/>
          <w:sz w:val="28"/>
        </w:rPr>
        <w:t>Повторная защита КР с целью повышения положительной оценки не допускается.</w:t>
      </w:r>
    </w:p>
    <w:p w:rsidR="006C5A2E" w:rsidRDefault="006C5A2E">
      <w:pPr>
        <w:pStyle w:val="a4"/>
      </w:pPr>
      <w:r>
        <w:t>К сдаче экзамена или зачета допускаются студенты, защитившие курсовую работу.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</w:p>
    <w:p w:rsidR="006C5A2E" w:rsidRDefault="006C5A2E">
      <w:pPr>
        <w:shd w:val="clear" w:color="auto" w:fill="FFFFFF"/>
        <w:ind w:firstLine="708"/>
        <w:rPr>
          <w:b/>
          <w:color w:val="000000"/>
          <w:sz w:val="28"/>
        </w:rPr>
      </w:pPr>
      <w:r>
        <w:rPr>
          <w:b/>
          <w:color w:val="000000"/>
          <w:sz w:val="28"/>
        </w:rPr>
        <w:t>4 Темы курсовых работ</w:t>
      </w:r>
    </w:p>
    <w:p w:rsidR="006C5A2E" w:rsidRDefault="006C5A2E">
      <w:pPr>
        <w:shd w:val="clear" w:color="auto" w:fill="FFFFFF"/>
        <w:jc w:val="center"/>
        <w:rPr>
          <w:sz w:val="28"/>
        </w:rPr>
      </w:pPr>
    </w:p>
    <w:p w:rsidR="006C5A2E" w:rsidRDefault="006C5A2E">
      <w:pPr>
        <w:shd w:val="clear" w:color="auto" w:fill="FFFFFF"/>
        <w:ind w:firstLine="708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4.1  Свет как биологический и экологический фактор</w:t>
      </w:r>
    </w:p>
    <w:p w:rsidR="006C5A2E" w:rsidRDefault="006C5A2E">
      <w:pPr>
        <w:shd w:val="clear" w:color="auto" w:fill="FFFFFF"/>
        <w:ind w:firstLine="705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По данной теме студент должен проработать и раскрыть нижеследующие вопросы: </w:t>
      </w:r>
    </w:p>
    <w:p w:rsidR="006C5A2E" w:rsidRDefault="006C5A2E">
      <w:pPr>
        <w:shd w:val="clear" w:color="auto" w:fill="FFFFFF"/>
        <w:ind w:left="705"/>
        <w:jc w:val="both"/>
        <w:rPr>
          <w:color w:val="000000"/>
          <w:sz w:val="28"/>
        </w:rPr>
      </w:pPr>
      <w:r>
        <w:rPr>
          <w:color w:val="000000"/>
          <w:sz w:val="28"/>
        </w:rPr>
        <w:t>а) значение света в жизни леса;</w:t>
      </w:r>
    </w:p>
    <w:p w:rsidR="006C5A2E" w:rsidRDefault="006C5A2E">
      <w:pPr>
        <w:shd w:val="clear" w:color="auto" w:fill="FFFFFF"/>
        <w:ind w:left="705"/>
        <w:jc w:val="both"/>
        <w:rPr>
          <w:color w:val="000000"/>
          <w:sz w:val="28"/>
        </w:rPr>
      </w:pPr>
      <w:r>
        <w:rPr>
          <w:color w:val="000000"/>
          <w:sz w:val="28"/>
        </w:rPr>
        <w:t>б) прямая и рассеянная радиация;</w:t>
      </w:r>
    </w:p>
    <w:p w:rsidR="006C5A2E" w:rsidRDefault="006C5A2E">
      <w:pPr>
        <w:pStyle w:val="31"/>
      </w:pPr>
      <w:r>
        <w:t>в) влияние света на прирост, качество древесины и на возобновление леса.</w:t>
      </w:r>
    </w:p>
    <w:p w:rsidR="006C5A2E" w:rsidRDefault="006C5A2E">
      <w:pPr>
        <w:pStyle w:val="31"/>
      </w:pPr>
    </w:p>
    <w:p w:rsidR="006C5A2E" w:rsidRDefault="006C5A2E">
      <w:pPr>
        <w:shd w:val="clear" w:color="auto" w:fill="FFFFFF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 xml:space="preserve">          </w:t>
      </w:r>
      <w:r>
        <w:rPr>
          <w:b/>
          <w:color w:val="000000"/>
          <w:sz w:val="28"/>
        </w:rPr>
        <w:t>4.2  Лес и тепло</w:t>
      </w:r>
    </w:p>
    <w:p w:rsidR="006C5A2E" w:rsidRDefault="006C5A2E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По данной теме студент должен проработать и раскрыть 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нижеследующие вопросы:</w:t>
      </w:r>
    </w:p>
    <w:p w:rsidR="006C5A2E" w:rsidRDefault="006C5A2E">
      <w:pPr>
        <w:shd w:val="clear" w:color="auto" w:fill="FFFFFF"/>
        <w:ind w:left="705"/>
        <w:jc w:val="both"/>
        <w:rPr>
          <w:color w:val="000000"/>
          <w:sz w:val="28"/>
        </w:rPr>
      </w:pPr>
      <w:r>
        <w:rPr>
          <w:color w:val="000000"/>
          <w:sz w:val="28"/>
        </w:rPr>
        <w:t>а)составляющие теплового баланса и расхода тепла: на транспирацию, испарение с крон и почвы, фотосинтез;</w:t>
      </w:r>
    </w:p>
    <w:p w:rsidR="006C5A2E" w:rsidRDefault="006C5A2E">
      <w:pPr>
        <w:shd w:val="clear" w:color="auto" w:fill="FFFFFF"/>
        <w:ind w:left="705"/>
        <w:jc w:val="both"/>
        <w:rPr>
          <w:color w:val="000000"/>
          <w:sz w:val="28"/>
        </w:rPr>
      </w:pPr>
      <w:r>
        <w:rPr>
          <w:color w:val="000000"/>
          <w:sz w:val="28"/>
        </w:rPr>
        <w:t>б)  распределение древесных пород по теплолюбию;</w:t>
      </w:r>
    </w:p>
    <w:p w:rsidR="006C5A2E" w:rsidRDefault="006C5A2E">
      <w:pPr>
        <w:shd w:val="clear" w:color="auto" w:fill="FFFFFF"/>
        <w:ind w:firstLine="705"/>
        <w:jc w:val="both"/>
        <w:rPr>
          <w:color w:val="000000"/>
          <w:sz w:val="28"/>
        </w:rPr>
      </w:pPr>
      <w:r>
        <w:rPr>
          <w:sz w:val="28"/>
        </w:rPr>
        <w:t>в) действие высоких температур</w:t>
      </w:r>
      <w:r>
        <w:rPr>
          <w:color w:val="000000"/>
          <w:sz w:val="28"/>
        </w:rPr>
        <w:t>;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г)  влияние лесного полога на температуру воздуха и почвы.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</w:p>
    <w:p w:rsidR="006C5A2E" w:rsidRDefault="006C5A2E">
      <w:pPr>
        <w:shd w:val="clear" w:color="auto" w:fill="FFFFFF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4.3  Атмосферный воздух и лес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      По данной теме студент должен проработать и раскрыть   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нижеследующие вопросы: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а) состав воздуха, содержание СО2 в воздухе, ее значение, источники;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б)  ветер, его физическое и физиологическое действие на лес;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в) санитарно-гигиеническая и эстетическая роль леса.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</w:p>
    <w:p w:rsidR="006C5A2E" w:rsidRDefault="006C5A2E">
      <w:pPr>
        <w:shd w:val="clear" w:color="auto" w:fill="FFFFFF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 xml:space="preserve">          </w:t>
      </w:r>
      <w:r>
        <w:rPr>
          <w:b/>
          <w:color w:val="000000"/>
          <w:sz w:val="28"/>
        </w:rPr>
        <w:t>4.4  Лес и влага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    По данной теме студент должен проработать и раскрыть нижеследующие вопросы:</w:t>
      </w:r>
    </w:p>
    <w:p w:rsidR="006C5A2E" w:rsidRDefault="006C5A2E">
      <w:pPr>
        <w:shd w:val="clear" w:color="auto" w:fill="FFFFFF"/>
        <w:ind w:left="708"/>
        <w:jc w:val="both"/>
        <w:rPr>
          <w:color w:val="000000"/>
          <w:sz w:val="28"/>
        </w:rPr>
      </w:pPr>
      <w:r>
        <w:rPr>
          <w:color w:val="000000"/>
          <w:sz w:val="28"/>
        </w:rPr>
        <w:t>а) отношение к влаге различных древесных пород;</w:t>
      </w:r>
    </w:p>
    <w:p w:rsidR="006C5A2E" w:rsidRDefault="006C5A2E">
      <w:pPr>
        <w:shd w:val="clear" w:color="auto" w:fill="FFFFFF"/>
        <w:ind w:left="708"/>
        <w:jc w:val="both"/>
        <w:rPr>
          <w:color w:val="000000"/>
          <w:sz w:val="28"/>
        </w:rPr>
      </w:pPr>
      <w:r>
        <w:rPr>
          <w:color w:val="000000"/>
          <w:sz w:val="28"/>
        </w:rPr>
        <w:t>б) летняя и зимняя засуха;</w:t>
      </w:r>
    </w:p>
    <w:p w:rsidR="006C5A2E" w:rsidRDefault="006C5A2E">
      <w:pPr>
        <w:shd w:val="clear" w:color="auto" w:fill="FFFFFF"/>
        <w:ind w:left="708"/>
        <w:jc w:val="both"/>
        <w:rPr>
          <w:color w:val="000000"/>
          <w:sz w:val="28"/>
        </w:rPr>
      </w:pPr>
      <w:r>
        <w:rPr>
          <w:color w:val="000000"/>
          <w:sz w:val="28"/>
        </w:rPr>
        <w:t>в) влияние леса на осадки, влажность воздуха и почвы;</w:t>
      </w:r>
    </w:p>
    <w:p w:rsidR="006C5A2E" w:rsidRDefault="006C5A2E">
      <w:pPr>
        <w:shd w:val="clear" w:color="auto" w:fill="FFFFFF"/>
        <w:ind w:left="708"/>
        <w:jc w:val="both"/>
        <w:rPr>
          <w:color w:val="000000"/>
          <w:sz w:val="28"/>
        </w:rPr>
      </w:pPr>
    </w:p>
    <w:p w:rsidR="006C5A2E" w:rsidRDefault="006C5A2E">
      <w:pPr>
        <w:shd w:val="clear" w:color="auto" w:fill="FFFFFF"/>
        <w:ind w:left="708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4.5  Взаимное влияние почвы на компоненты леса</w:t>
      </w:r>
    </w:p>
    <w:p w:rsidR="006C5A2E" w:rsidRDefault="006C5A2E">
      <w:pPr>
        <w:pStyle w:val="21"/>
      </w:pPr>
      <w:r>
        <w:t xml:space="preserve">  По данной теме студент должен проработать и раскрыть нижеследующие вопросы:</w:t>
      </w:r>
    </w:p>
    <w:p w:rsidR="006C5A2E" w:rsidRDefault="006C5A2E">
      <w:pPr>
        <w:shd w:val="clear" w:color="auto" w:fill="FFFFFF"/>
        <w:ind w:left="708"/>
        <w:jc w:val="both"/>
        <w:rPr>
          <w:color w:val="000000"/>
          <w:sz w:val="28"/>
        </w:rPr>
      </w:pPr>
      <w:r>
        <w:rPr>
          <w:color w:val="000000"/>
          <w:sz w:val="28"/>
        </w:rPr>
        <w:t>а) значение почвы в жизни леса;</w:t>
      </w:r>
    </w:p>
    <w:p w:rsidR="006C5A2E" w:rsidRDefault="006C5A2E">
      <w:pPr>
        <w:shd w:val="clear" w:color="auto" w:fill="FFFFFF"/>
        <w:ind w:left="708"/>
        <w:jc w:val="both"/>
        <w:rPr>
          <w:color w:val="000000"/>
          <w:sz w:val="28"/>
        </w:rPr>
      </w:pPr>
      <w:r>
        <w:rPr>
          <w:color w:val="000000"/>
          <w:sz w:val="28"/>
        </w:rPr>
        <w:t>б) влияние почвы на корневую систему древесных пород;</w:t>
      </w:r>
    </w:p>
    <w:p w:rsidR="006C5A2E" w:rsidRDefault="006C5A2E">
      <w:pPr>
        <w:shd w:val="clear" w:color="auto" w:fill="FFFFFF"/>
        <w:ind w:left="708"/>
        <w:jc w:val="both"/>
        <w:rPr>
          <w:color w:val="000000"/>
          <w:sz w:val="28"/>
        </w:rPr>
      </w:pPr>
      <w:r>
        <w:rPr>
          <w:color w:val="000000"/>
          <w:sz w:val="28"/>
        </w:rPr>
        <w:t>в) лес и гумус;</w:t>
      </w:r>
    </w:p>
    <w:p w:rsidR="006C5A2E" w:rsidRDefault="006C5A2E">
      <w:pPr>
        <w:shd w:val="clear" w:color="auto" w:fill="FFFFFF"/>
        <w:ind w:left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г) почвоулучшающие древесные породы и кустарники. </w:t>
      </w:r>
    </w:p>
    <w:p w:rsidR="006C5A2E" w:rsidRDefault="006C5A2E">
      <w:pPr>
        <w:shd w:val="clear" w:color="auto" w:fill="FFFFFF"/>
        <w:ind w:left="708"/>
        <w:jc w:val="both"/>
        <w:rPr>
          <w:color w:val="000000"/>
          <w:sz w:val="28"/>
        </w:rPr>
      </w:pPr>
    </w:p>
    <w:p w:rsidR="006C5A2E" w:rsidRDefault="006C5A2E">
      <w:pPr>
        <w:shd w:val="clear" w:color="auto" w:fill="FFFFFF"/>
        <w:ind w:firstLine="708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4.6  Лес и фауна</w:t>
      </w:r>
    </w:p>
    <w:p w:rsidR="006C5A2E" w:rsidRDefault="006C5A2E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По данной теме студент должен проработать и раскрыть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нижеследующие вопросы:</w:t>
      </w:r>
    </w:p>
    <w:p w:rsidR="006C5A2E" w:rsidRDefault="006C5A2E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а) лес как среда обитания различных животных;</w:t>
      </w:r>
    </w:p>
    <w:p w:rsidR="006C5A2E" w:rsidRDefault="006C5A2E">
      <w:pPr>
        <w:shd w:val="clear" w:color="auto" w:fill="FFFFFF"/>
        <w:ind w:left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б) влияние фауны на урожай и распространение семян древесных пород и кустарников;</w:t>
      </w:r>
    </w:p>
    <w:p w:rsidR="006C5A2E" w:rsidRDefault="006C5A2E">
      <w:pPr>
        <w:shd w:val="clear" w:color="auto" w:fill="FFFFFF"/>
        <w:ind w:left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в) рекомендации по размножению полезной фауны.</w:t>
      </w:r>
    </w:p>
    <w:p w:rsidR="006C5A2E" w:rsidRDefault="006C5A2E">
      <w:pPr>
        <w:shd w:val="clear" w:color="auto" w:fill="FFFFFF"/>
        <w:ind w:left="708"/>
        <w:jc w:val="both"/>
        <w:rPr>
          <w:color w:val="000000"/>
          <w:sz w:val="28"/>
        </w:rPr>
      </w:pPr>
    </w:p>
    <w:p w:rsidR="006C5A2E" w:rsidRDefault="006C5A2E">
      <w:pPr>
        <w:shd w:val="clear" w:color="auto" w:fill="FFFFFF"/>
        <w:ind w:left="783"/>
        <w:jc w:val="both"/>
        <w:rPr>
          <w:b/>
          <w:sz w:val="28"/>
        </w:rPr>
      </w:pPr>
      <w:r>
        <w:rPr>
          <w:b/>
          <w:sz w:val="28"/>
        </w:rPr>
        <w:t>4.7  Лесная типология</w:t>
      </w:r>
    </w:p>
    <w:p w:rsidR="006C5A2E" w:rsidRDefault="006C5A2E">
      <w:pPr>
        <w:pStyle w:val="a4"/>
      </w:pPr>
      <w:r>
        <w:t xml:space="preserve">     По данной теме студент должен проработать и раскрыть нижеследующие вопросы:</w:t>
      </w:r>
    </w:p>
    <w:p w:rsidR="006C5A2E" w:rsidRDefault="006C5A2E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а) понятие о типе леса;</w:t>
      </w:r>
    </w:p>
    <w:p w:rsidR="006C5A2E" w:rsidRDefault="006C5A2E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б) Г.Ф.Морозов – создатель теории лесной типологии.</w:t>
      </w:r>
    </w:p>
    <w:p w:rsidR="006C5A2E" w:rsidRDefault="006C5A2E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в) достоинства и недостатки и пути применения классификации В.Н.Сукачева;</w:t>
      </w:r>
    </w:p>
    <w:p w:rsidR="006C5A2E" w:rsidRDefault="006C5A2E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г) практическое значение лесной типологии в организации лесного хозяйства.</w:t>
      </w:r>
    </w:p>
    <w:p w:rsidR="006C5A2E" w:rsidRDefault="006C5A2E">
      <w:pPr>
        <w:shd w:val="clear" w:color="auto" w:fill="FFFFFF"/>
        <w:ind w:firstLine="708"/>
        <w:jc w:val="both"/>
        <w:rPr>
          <w:sz w:val="28"/>
        </w:rPr>
      </w:pPr>
    </w:p>
    <w:p w:rsidR="006C5A2E" w:rsidRDefault="006C5A2E">
      <w:pPr>
        <w:shd w:val="clear" w:color="auto" w:fill="FFFFFF"/>
        <w:jc w:val="both"/>
        <w:rPr>
          <w:b/>
          <w:sz w:val="28"/>
        </w:rPr>
      </w:pPr>
      <w:r>
        <w:rPr>
          <w:sz w:val="28"/>
        </w:rPr>
        <w:t xml:space="preserve">          </w:t>
      </w:r>
      <w:r>
        <w:rPr>
          <w:b/>
          <w:sz w:val="28"/>
        </w:rPr>
        <w:t>4.8  Возобновление леса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sz w:val="28"/>
        </w:rPr>
        <w:t xml:space="preserve">               </w:t>
      </w:r>
      <w:r>
        <w:rPr>
          <w:color w:val="000000"/>
          <w:sz w:val="28"/>
        </w:rPr>
        <w:t xml:space="preserve">По данной теме студент должен проработать и раскрыть </w:t>
      </w:r>
    </w:p>
    <w:p w:rsidR="006C5A2E" w:rsidRDefault="006C5A2E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нижеследующие вопросы:</w:t>
      </w:r>
    </w:p>
    <w:p w:rsidR="006C5A2E" w:rsidRDefault="006C5A2E">
      <w:pPr>
        <w:shd w:val="clear" w:color="auto" w:fill="FFFFFF"/>
        <w:jc w:val="both"/>
        <w:rPr>
          <w:sz w:val="28"/>
        </w:rPr>
      </w:pPr>
      <w:r>
        <w:rPr>
          <w:sz w:val="28"/>
        </w:rPr>
        <w:tab/>
        <w:t>а) понятие о возобновлении леса;</w:t>
      </w:r>
    </w:p>
    <w:p w:rsidR="006C5A2E" w:rsidRDefault="006C5A2E">
      <w:pPr>
        <w:shd w:val="clear" w:color="auto" w:fill="FFFFFF"/>
        <w:jc w:val="both"/>
        <w:rPr>
          <w:sz w:val="28"/>
        </w:rPr>
      </w:pPr>
      <w:r>
        <w:rPr>
          <w:sz w:val="28"/>
        </w:rPr>
        <w:tab/>
        <w:t>б) методы возобновления леса;</w:t>
      </w:r>
    </w:p>
    <w:p w:rsidR="006C5A2E" w:rsidRDefault="006C5A2E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          в) шкалы для оценки естественного возобновления.</w:t>
      </w:r>
    </w:p>
    <w:p w:rsidR="006C5A2E" w:rsidRDefault="006C5A2E">
      <w:pPr>
        <w:shd w:val="clear" w:color="auto" w:fill="FFFFFF"/>
        <w:jc w:val="both"/>
        <w:rPr>
          <w:sz w:val="28"/>
        </w:rPr>
      </w:pPr>
    </w:p>
    <w:p w:rsidR="006C5A2E" w:rsidRDefault="006C5A2E">
      <w:pPr>
        <w:shd w:val="clear" w:color="auto" w:fill="FFFFFF"/>
        <w:jc w:val="both"/>
        <w:rPr>
          <w:b/>
          <w:sz w:val="28"/>
        </w:rPr>
      </w:pPr>
      <w:r>
        <w:rPr>
          <w:sz w:val="28"/>
        </w:rPr>
        <w:t xml:space="preserve">          </w:t>
      </w:r>
      <w:r>
        <w:rPr>
          <w:b/>
          <w:sz w:val="28"/>
        </w:rPr>
        <w:t>4.9  Сплошные рубки</w:t>
      </w:r>
    </w:p>
    <w:p w:rsidR="006C5A2E" w:rsidRDefault="006C5A2E">
      <w:pPr>
        <w:shd w:val="clear" w:color="auto" w:fill="FFFFFF"/>
        <w:jc w:val="both"/>
        <w:rPr>
          <w:color w:val="000000"/>
          <w:sz w:val="28"/>
        </w:rPr>
      </w:pPr>
      <w:r>
        <w:rPr>
          <w:sz w:val="28"/>
        </w:rPr>
        <w:tab/>
        <w:t xml:space="preserve">    </w:t>
      </w:r>
      <w:r>
        <w:rPr>
          <w:color w:val="000000"/>
          <w:sz w:val="28"/>
        </w:rPr>
        <w:t xml:space="preserve">По данной теме студент должен проработать и раскрыть </w:t>
      </w:r>
    </w:p>
    <w:p w:rsidR="006C5A2E" w:rsidRDefault="006C5A2E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нижеследующие вопросы:</w:t>
      </w:r>
    </w:p>
    <w:p w:rsidR="006C5A2E" w:rsidRDefault="006C5A2E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          а) организационно-технические элементы сплошных рубок;</w:t>
      </w:r>
    </w:p>
    <w:p w:rsidR="006C5A2E" w:rsidRDefault="006C5A2E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б) технологические работы сплошных рубок;</w:t>
      </w:r>
    </w:p>
    <w:p w:rsidR="006C5A2E" w:rsidRDefault="006C5A2E">
      <w:pPr>
        <w:shd w:val="clear" w:color="auto" w:fill="FFFFFF"/>
        <w:jc w:val="both"/>
        <w:rPr>
          <w:sz w:val="28"/>
        </w:rPr>
      </w:pPr>
      <w:r>
        <w:rPr>
          <w:sz w:val="28"/>
        </w:rPr>
        <w:tab/>
        <w:t>в)  технология очистки лесосек.</w:t>
      </w:r>
    </w:p>
    <w:p w:rsidR="006C5A2E" w:rsidRDefault="006C5A2E">
      <w:pPr>
        <w:shd w:val="clear" w:color="auto" w:fill="FFFFFF"/>
        <w:jc w:val="both"/>
        <w:rPr>
          <w:sz w:val="28"/>
        </w:rPr>
      </w:pPr>
    </w:p>
    <w:p w:rsidR="006C5A2E" w:rsidRDefault="006C5A2E">
      <w:pPr>
        <w:jc w:val="both"/>
        <w:rPr>
          <w:b/>
          <w:sz w:val="28"/>
        </w:rPr>
      </w:pPr>
      <w:r>
        <w:rPr>
          <w:b/>
          <w:sz w:val="28"/>
        </w:rPr>
        <w:t xml:space="preserve">          4.10  Уход за лесом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 xml:space="preserve">           а) мероприятия по уходу за лесом;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 xml:space="preserve">           б) задачи рубок ухода;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 xml:space="preserve">           в) экономическая эффективность рубок ухода, мероприятия техники безопасности.</w:t>
      </w: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jc w:val="both"/>
        <w:rPr>
          <w:sz w:val="28"/>
        </w:rPr>
      </w:pPr>
    </w:p>
    <w:p w:rsidR="006C5A2E" w:rsidRDefault="006C5A2E">
      <w:pPr>
        <w:tabs>
          <w:tab w:val="left" w:pos="720"/>
        </w:tabs>
        <w:spacing w:line="240" w:lineRule="atLeast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Литература</w:t>
      </w:r>
    </w:p>
    <w:p w:rsidR="006C5A2E" w:rsidRDefault="006C5A2E">
      <w:pPr>
        <w:tabs>
          <w:tab w:val="left" w:pos="720"/>
        </w:tabs>
        <w:spacing w:line="240" w:lineRule="atLeast"/>
        <w:ind w:left="540" w:firstLine="900"/>
        <w:jc w:val="center"/>
        <w:rPr>
          <w:b/>
          <w:sz w:val="28"/>
          <w:lang w:val="kk-KZ"/>
        </w:rPr>
      </w:pPr>
    </w:p>
    <w:p w:rsidR="006C5A2E" w:rsidRDefault="006C5A2E">
      <w:pPr>
        <w:tabs>
          <w:tab w:val="decimal" w:pos="720"/>
        </w:tabs>
        <w:spacing w:line="240" w:lineRule="atLeast"/>
        <w:ind w:firstLine="720"/>
        <w:jc w:val="both"/>
        <w:rPr>
          <w:sz w:val="28"/>
          <w:lang w:val="kk-KZ"/>
        </w:rPr>
      </w:pPr>
      <w:r>
        <w:rPr>
          <w:sz w:val="28"/>
          <w:lang w:val="kk-KZ"/>
        </w:rPr>
        <w:t>1 Воронцов А.И. Лесная энтомология. – М. : Лесная фитопатология. «Высшая школа», 1982. – 230 с.</w:t>
      </w:r>
    </w:p>
    <w:p w:rsidR="006C5A2E" w:rsidRDefault="006C5A2E">
      <w:pPr>
        <w:tabs>
          <w:tab w:val="decimal" w:pos="720"/>
        </w:tabs>
        <w:spacing w:line="240" w:lineRule="atLeast"/>
        <w:ind w:firstLine="720"/>
        <w:jc w:val="both"/>
        <w:rPr>
          <w:sz w:val="28"/>
          <w:lang w:val="kk-KZ"/>
        </w:rPr>
      </w:pPr>
      <w:r>
        <w:rPr>
          <w:sz w:val="28"/>
          <w:lang w:val="kk-KZ"/>
        </w:rPr>
        <w:t>2 Воронцов А.И.</w:t>
      </w:r>
      <w:r>
        <w:rPr>
          <w:sz w:val="28"/>
        </w:rPr>
        <w:t>, Мозолевская Е.Г. Практикум по лесной энтомологии.</w:t>
      </w:r>
      <w:r>
        <w:rPr>
          <w:sz w:val="28"/>
          <w:lang w:val="kk-KZ"/>
        </w:rPr>
        <w:t xml:space="preserve"> – М. : «</w:t>
      </w:r>
      <w:r>
        <w:rPr>
          <w:sz w:val="28"/>
        </w:rPr>
        <w:t>Высшая школа», 1978.</w:t>
      </w:r>
      <w:r>
        <w:rPr>
          <w:sz w:val="28"/>
          <w:lang w:val="kk-KZ"/>
        </w:rPr>
        <w:t xml:space="preserve"> – 314 с.</w:t>
      </w:r>
    </w:p>
    <w:p w:rsidR="006C5A2E" w:rsidRDefault="006C5A2E">
      <w:pPr>
        <w:tabs>
          <w:tab w:val="decimal" w:pos="720"/>
        </w:tabs>
        <w:spacing w:line="240" w:lineRule="atLeast"/>
        <w:ind w:firstLine="72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3 </w:t>
      </w:r>
      <w:r>
        <w:rPr>
          <w:sz w:val="28"/>
        </w:rPr>
        <w:t>СоколоваЭ.С., Семенкова Н.Г. Лесная фитопатология. – М.</w:t>
      </w:r>
      <w:r>
        <w:rPr>
          <w:sz w:val="28"/>
          <w:lang w:val="kk-KZ"/>
        </w:rPr>
        <w:t xml:space="preserve"> :</w:t>
      </w:r>
      <w:r>
        <w:rPr>
          <w:sz w:val="28"/>
        </w:rPr>
        <w:t xml:space="preserve"> «Лесная промышленность», 1981.</w:t>
      </w:r>
      <w:r>
        <w:rPr>
          <w:sz w:val="28"/>
          <w:lang w:val="kk-KZ"/>
        </w:rPr>
        <w:t xml:space="preserve"> – 222 с.</w:t>
      </w:r>
    </w:p>
    <w:p w:rsidR="006C5A2E" w:rsidRDefault="006C5A2E">
      <w:pPr>
        <w:tabs>
          <w:tab w:val="decimal" w:pos="720"/>
        </w:tabs>
        <w:spacing w:line="240" w:lineRule="atLeast"/>
        <w:ind w:firstLine="72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4 </w:t>
      </w:r>
      <w:r>
        <w:rPr>
          <w:sz w:val="28"/>
        </w:rPr>
        <w:t xml:space="preserve">Тилменбаев Е.Т., ЖармухамедоваГ.Э. Энтомология.  </w:t>
      </w:r>
      <w:r>
        <w:rPr>
          <w:sz w:val="28"/>
          <w:lang w:val="kk-KZ"/>
        </w:rPr>
        <w:t xml:space="preserve">– Алматы: </w:t>
      </w:r>
      <w:r>
        <w:rPr>
          <w:sz w:val="28"/>
        </w:rPr>
        <w:t xml:space="preserve"> Кайнар, 1994.</w:t>
      </w:r>
      <w:r>
        <w:rPr>
          <w:sz w:val="28"/>
          <w:lang w:val="kk-KZ"/>
        </w:rPr>
        <w:t xml:space="preserve"> – 334 с.  </w:t>
      </w:r>
    </w:p>
    <w:p w:rsidR="006C5A2E" w:rsidRDefault="006C5A2E">
      <w:pPr>
        <w:tabs>
          <w:tab w:val="decimal" w:pos="720"/>
        </w:tabs>
        <w:spacing w:line="240" w:lineRule="atLeast"/>
        <w:ind w:firstLine="72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5 </w:t>
      </w:r>
      <w:r>
        <w:rPr>
          <w:sz w:val="28"/>
        </w:rPr>
        <w:t>Федоров Н.И</w:t>
      </w:r>
      <w:r>
        <w:rPr>
          <w:sz w:val="28"/>
          <w:lang w:val="kk-KZ"/>
        </w:rPr>
        <w:t>.,</w:t>
      </w:r>
      <w:r>
        <w:rPr>
          <w:sz w:val="28"/>
        </w:rPr>
        <w:t>Рептунович Е.С. Лабораторные занятия по лесной фитопатологии.</w:t>
      </w:r>
      <w:r>
        <w:rPr>
          <w:sz w:val="28"/>
          <w:lang w:val="kk-KZ"/>
        </w:rPr>
        <w:t xml:space="preserve"> – Минск</w:t>
      </w:r>
      <w:r>
        <w:rPr>
          <w:sz w:val="28"/>
        </w:rPr>
        <w:t>.</w:t>
      </w:r>
      <w:r>
        <w:rPr>
          <w:sz w:val="28"/>
          <w:lang w:val="kk-KZ"/>
        </w:rPr>
        <w:t xml:space="preserve"> : </w:t>
      </w:r>
      <w:r>
        <w:rPr>
          <w:sz w:val="28"/>
        </w:rPr>
        <w:t>«Вышейшая школа</w:t>
      </w:r>
      <w:r>
        <w:rPr>
          <w:sz w:val="28"/>
          <w:lang w:val="kk-KZ"/>
        </w:rPr>
        <w:t>»</w:t>
      </w:r>
      <w:r>
        <w:rPr>
          <w:sz w:val="28"/>
        </w:rPr>
        <w:t>, 1980.</w:t>
      </w:r>
      <w:r>
        <w:rPr>
          <w:sz w:val="28"/>
          <w:lang w:val="kk-KZ"/>
        </w:rPr>
        <w:t xml:space="preserve"> – 56 с.</w:t>
      </w:r>
    </w:p>
    <w:p w:rsidR="006C5A2E" w:rsidRDefault="006C5A2E">
      <w:pPr>
        <w:tabs>
          <w:tab w:val="decimal" w:pos="720"/>
        </w:tabs>
        <w:spacing w:line="240" w:lineRule="atLeast"/>
        <w:ind w:firstLine="72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6 </w:t>
      </w:r>
      <w:r>
        <w:rPr>
          <w:sz w:val="28"/>
        </w:rPr>
        <w:t>Цилюрик А.В., Шевченко С.В. Практикум по лесной фитопатологии.</w:t>
      </w:r>
      <w:r>
        <w:rPr>
          <w:sz w:val="28"/>
          <w:lang w:val="kk-KZ"/>
        </w:rPr>
        <w:t xml:space="preserve"> – Киев. :</w:t>
      </w:r>
      <w:r>
        <w:rPr>
          <w:sz w:val="28"/>
        </w:rPr>
        <w:t xml:space="preserve"> «Вища школа», 1983.</w:t>
      </w:r>
      <w:r>
        <w:rPr>
          <w:sz w:val="28"/>
          <w:lang w:val="kk-KZ"/>
        </w:rPr>
        <w:t xml:space="preserve"> – 111 с.</w:t>
      </w:r>
    </w:p>
    <w:p w:rsidR="006C5A2E" w:rsidRDefault="006C5A2E">
      <w:pPr>
        <w:tabs>
          <w:tab w:val="decimal" w:pos="720"/>
        </w:tabs>
        <w:spacing w:line="240" w:lineRule="atLeast"/>
        <w:ind w:firstLine="72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7 </w:t>
      </w:r>
      <w:r>
        <w:rPr>
          <w:sz w:val="28"/>
        </w:rPr>
        <w:t>Бей-биенко Г.Я. Общая энтомология. – М.</w:t>
      </w:r>
      <w:r>
        <w:rPr>
          <w:sz w:val="28"/>
          <w:lang w:val="kk-KZ"/>
        </w:rPr>
        <w:t xml:space="preserve"> :</w:t>
      </w:r>
      <w:r>
        <w:rPr>
          <w:sz w:val="28"/>
        </w:rPr>
        <w:t xml:space="preserve"> «Высшая школа», 1980.</w:t>
      </w:r>
      <w:r>
        <w:rPr>
          <w:sz w:val="28"/>
          <w:lang w:val="kk-KZ"/>
        </w:rPr>
        <w:t xml:space="preserve"> – 323 с.</w:t>
      </w:r>
    </w:p>
    <w:p w:rsidR="006C5A2E" w:rsidRDefault="006C5A2E">
      <w:pPr>
        <w:tabs>
          <w:tab w:val="decimal" w:pos="720"/>
        </w:tabs>
        <w:spacing w:line="240" w:lineRule="atLeast"/>
        <w:ind w:firstLine="72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8 </w:t>
      </w:r>
      <w:r>
        <w:rPr>
          <w:sz w:val="28"/>
        </w:rPr>
        <w:t xml:space="preserve">Воронцов А.И. Патология леса </w:t>
      </w:r>
      <w:r>
        <w:rPr>
          <w:sz w:val="28"/>
          <w:lang w:val="kk-KZ"/>
        </w:rPr>
        <w:t>. – М. :</w:t>
      </w:r>
      <w:r>
        <w:rPr>
          <w:sz w:val="28"/>
        </w:rPr>
        <w:t xml:space="preserve"> «Лесная промышленность», 1978.</w:t>
      </w:r>
      <w:r>
        <w:rPr>
          <w:sz w:val="28"/>
          <w:lang w:val="kk-KZ"/>
        </w:rPr>
        <w:t xml:space="preserve"> – 311 с.</w:t>
      </w:r>
    </w:p>
    <w:p w:rsidR="006C5A2E" w:rsidRDefault="006C5A2E">
      <w:pPr>
        <w:tabs>
          <w:tab w:val="decimal" w:pos="720"/>
        </w:tabs>
        <w:spacing w:line="240" w:lineRule="atLeast"/>
        <w:ind w:firstLine="72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9 </w:t>
      </w:r>
      <w:r>
        <w:rPr>
          <w:sz w:val="28"/>
        </w:rPr>
        <w:t>Журавлев И.И., СоколоваД.В. Лесная фитопатология.</w:t>
      </w:r>
      <w:r>
        <w:rPr>
          <w:sz w:val="28"/>
          <w:lang w:val="kk-KZ"/>
        </w:rPr>
        <w:t xml:space="preserve"> – М. :</w:t>
      </w:r>
      <w:r>
        <w:rPr>
          <w:sz w:val="28"/>
        </w:rPr>
        <w:t xml:space="preserve"> «Лесная промышленность», 1969.</w:t>
      </w:r>
      <w:r>
        <w:rPr>
          <w:sz w:val="28"/>
          <w:lang w:val="kk-KZ"/>
        </w:rPr>
        <w:t xml:space="preserve"> – 156 с.</w:t>
      </w:r>
    </w:p>
    <w:p w:rsidR="006C5A2E" w:rsidRDefault="006C5A2E">
      <w:pPr>
        <w:tabs>
          <w:tab w:val="decimal" w:pos="720"/>
        </w:tabs>
        <w:spacing w:line="240" w:lineRule="atLeast"/>
        <w:ind w:firstLine="720"/>
        <w:jc w:val="both"/>
        <w:rPr>
          <w:sz w:val="28"/>
          <w:lang w:val="kk-KZ"/>
        </w:rPr>
      </w:pPr>
      <w:r>
        <w:rPr>
          <w:sz w:val="28"/>
        </w:rPr>
        <w:t>10</w:t>
      </w:r>
      <w:r>
        <w:rPr>
          <w:sz w:val="28"/>
          <w:lang w:val="kk-KZ"/>
        </w:rPr>
        <w:t xml:space="preserve"> </w:t>
      </w:r>
      <w:r>
        <w:rPr>
          <w:sz w:val="28"/>
        </w:rPr>
        <w:t xml:space="preserve">Ильинский А.И. (ред) Прогноз, учет и надзор массовых размножений хвое и листогрызущих насекомых в лесах   СССР. </w:t>
      </w:r>
      <w:r>
        <w:rPr>
          <w:sz w:val="28"/>
          <w:lang w:val="kk-KZ"/>
        </w:rPr>
        <w:t>– М. :</w:t>
      </w:r>
      <w:r>
        <w:rPr>
          <w:sz w:val="28"/>
        </w:rPr>
        <w:t xml:space="preserve"> «Лесная промышленность», 1965.</w:t>
      </w:r>
      <w:r>
        <w:rPr>
          <w:sz w:val="28"/>
          <w:lang w:val="kk-KZ"/>
        </w:rPr>
        <w:t xml:space="preserve"> – 121 с.</w:t>
      </w:r>
    </w:p>
    <w:p w:rsidR="006C5A2E" w:rsidRDefault="006C5A2E">
      <w:pPr>
        <w:tabs>
          <w:tab w:val="decimal" w:pos="720"/>
        </w:tabs>
        <w:spacing w:line="240" w:lineRule="atLeast"/>
        <w:ind w:left="540" w:firstLine="18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11 </w:t>
      </w:r>
      <w:r>
        <w:rPr>
          <w:sz w:val="28"/>
        </w:rPr>
        <w:t xml:space="preserve">Белов С.В. Лесоводство. </w:t>
      </w:r>
      <w:r>
        <w:rPr>
          <w:sz w:val="28"/>
          <w:lang w:val="kk-KZ"/>
        </w:rPr>
        <w:t>– М.,</w:t>
      </w:r>
      <w:r>
        <w:rPr>
          <w:sz w:val="28"/>
        </w:rPr>
        <w:t xml:space="preserve"> 1983.</w:t>
      </w:r>
      <w:r>
        <w:rPr>
          <w:sz w:val="28"/>
          <w:lang w:val="kk-KZ"/>
        </w:rPr>
        <w:t xml:space="preserve"> – 321 с.</w:t>
      </w:r>
    </w:p>
    <w:p w:rsidR="006C5A2E" w:rsidRDefault="006C5A2E">
      <w:pPr>
        <w:tabs>
          <w:tab w:val="decimal" w:pos="720"/>
        </w:tabs>
        <w:spacing w:line="240" w:lineRule="atLeast"/>
        <w:ind w:left="540" w:firstLine="18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12 </w:t>
      </w:r>
      <w:r>
        <w:rPr>
          <w:sz w:val="28"/>
        </w:rPr>
        <w:t xml:space="preserve">Мелехов И.С. Лесоведение. </w:t>
      </w:r>
      <w:r>
        <w:rPr>
          <w:sz w:val="28"/>
          <w:lang w:val="kk-KZ"/>
        </w:rPr>
        <w:t>– М. ,</w:t>
      </w:r>
      <w:r>
        <w:rPr>
          <w:sz w:val="28"/>
        </w:rPr>
        <w:t xml:space="preserve"> 1980.</w:t>
      </w:r>
      <w:r>
        <w:rPr>
          <w:sz w:val="28"/>
          <w:lang w:val="kk-KZ"/>
        </w:rPr>
        <w:t xml:space="preserve"> – 133 с.</w:t>
      </w:r>
    </w:p>
    <w:p w:rsidR="006C5A2E" w:rsidRDefault="006C5A2E">
      <w:pPr>
        <w:tabs>
          <w:tab w:val="decimal" w:pos="720"/>
        </w:tabs>
        <w:spacing w:line="240" w:lineRule="atLeast"/>
        <w:ind w:left="540" w:firstLine="18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13 </w:t>
      </w:r>
      <w:r>
        <w:rPr>
          <w:sz w:val="28"/>
        </w:rPr>
        <w:t xml:space="preserve">Мелехов И.С. Лесоводство. </w:t>
      </w:r>
      <w:r>
        <w:rPr>
          <w:sz w:val="28"/>
          <w:lang w:val="kk-KZ"/>
        </w:rPr>
        <w:t>– М. ,</w:t>
      </w:r>
      <w:r>
        <w:rPr>
          <w:sz w:val="28"/>
        </w:rPr>
        <w:t>198</w:t>
      </w:r>
      <w:r>
        <w:rPr>
          <w:sz w:val="28"/>
          <w:lang w:val="kk-KZ"/>
        </w:rPr>
        <w:t>9</w:t>
      </w:r>
      <w:r>
        <w:rPr>
          <w:sz w:val="28"/>
        </w:rPr>
        <w:t>.</w:t>
      </w:r>
      <w:r>
        <w:rPr>
          <w:sz w:val="28"/>
          <w:lang w:val="kk-KZ"/>
        </w:rPr>
        <w:t xml:space="preserve"> – 153 с.                </w:t>
      </w:r>
    </w:p>
    <w:p w:rsidR="006C5A2E" w:rsidRDefault="006C5A2E">
      <w:pPr>
        <w:tabs>
          <w:tab w:val="decimal" w:pos="720"/>
        </w:tabs>
        <w:spacing w:line="240" w:lineRule="atLeast"/>
        <w:ind w:firstLine="180"/>
        <w:jc w:val="both"/>
        <w:rPr>
          <w:sz w:val="28"/>
        </w:rPr>
      </w:pPr>
      <w:r>
        <w:rPr>
          <w:sz w:val="28"/>
          <w:lang w:val="kk-KZ"/>
        </w:rPr>
        <w:t xml:space="preserve">       14 Мелехов И.С. </w:t>
      </w:r>
      <w:r>
        <w:rPr>
          <w:sz w:val="28"/>
        </w:rPr>
        <w:t>Лесоведение (учебник).</w:t>
      </w:r>
      <w:r>
        <w:rPr>
          <w:sz w:val="28"/>
          <w:lang w:val="kk-KZ"/>
        </w:rPr>
        <w:t xml:space="preserve"> – Екатеринбург, </w:t>
      </w:r>
      <w:r>
        <w:rPr>
          <w:sz w:val="28"/>
        </w:rPr>
        <w:t xml:space="preserve">1998. – 333 с. </w:t>
      </w:r>
    </w:p>
    <w:p w:rsidR="006C5A2E" w:rsidRDefault="006C5A2E">
      <w:pPr>
        <w:tabs>
          <w:tab w:val="decimal" w:pos="720"/>
        </w:tabs>
        <w:spacing w:line="240" w:lineRule="atLeast"/>
        <w:ind w:firstLine="720"/>
        <w:jc w:val="both"/>
        <w:rPr>
          <w:sz w:val="28"/>
        </w:rPr>
      </w:pPr>
      <w:r>
        <w:rPr>
          <w:sz w:val="28"/>
          <w:lang w:val="kk-KZ"/>
        </w:rPr>
        <w:t xml:space="preserve">15 </w:t>
      </w:r>
      <w:r>
        <w:rPr>
          <w:sz w:val="28"/>
        </w:rPr>
        <w:t>Атрохин В.Г., Гурский А.А., Аманбаев А.К., Токтасынов Ж.Н. Леса и лесное хозяйство Казахстана.</w:t>
      </w:r>
      <w:r>
        <w:rPr>
          <w:sz w:val="28"/>
          <w:lang w:val="kk-KZ"/>
        </w:rPr>
        <w:t xml:space="preserve"> – Алматы, </w:t>
      </w:r>
      <w:r>
        <w:rPr>
          <w:sz w:val="28"/>
        </w:rPr>
        <w:t>1996. – 244 с.</w:t>
      </w:r>
    </w:p>
    <w:p w:rsidR="006C5A2E" w:rsidRDefault="006C5A2E">
      <w:pPr>
        <w:tabs>
          <w:tab w:val="decimal" w:pos="720"/>
        </w:tabs>
        <w:spacing w:line="240" w:lineRule="atLeast"/>
        <w:ind w:left="540" w:firstLine="18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16 </w:t>
      </w:r>
      <w:r>
        <w:rPr>
          <w:sz w:val="28"/>
        </w:rPr>
        <w:t>Морозов Г.Ф. Учение о лесе. –  изд.5</w:t>
      </w:r>
      <w:r>
        <w:rPr>
          <w:sz w:val="28"/>
          <w:lang w:val="kk-KZ"/>
        </w:rPr>
        <w:t xml:space="preserve">. </w:t>
      </w:r>
      <w:r>
        <w:rPr>
          <w:sz w:val="28"/>
        </w:rPr>
        <w:t>– М.Л.</w:t>
      </w:r>
      <w:r>
        <w:rPr>
          <w:sz w:val="28"/>
          <w:lang w:val="kk-KZ"/>
        </w:rPr>
        <w:t>,</w:t>
      </w:r>
      <w:r>
        <w:rPr>
          <w:sz w:val="28"/>
        </w:rPr>
        <w:t xml:space="preserve"> 1949.</w:t>
      </w:r>
      <w:r>
        <w:rPr>
          <w:sz w:val="28"/>
          <w:lang w:val="kk-KZ"/>
        </w:rPr>
        <w:t xml:space="preserve"> – 75 с.</w:t>
      </w:r>
    </w:p>
    <w:p w:rsidR="006C5A2E" w:rsidRDefault="006C5A2E">
      <w:pPr>
        <w:tabs>
          <w:tab w:val="decimal" w:pos="720"/>
        </w:tabs>
        <w:spacing w:line="240" w:lineRule="atLeast"/>
        <w:ind w:left="360" w:firstLine="180"/>
        <w:jc w:val="both"/>
        <w:rPr>
          <w:sz w:val="28"/>
          <w:lang w:val="kk-KZ"/>
        </w:rPr>
      </w:pPr>
      <w:r>
        <w:rPr>
          <w:sz w:val="28"/>
        </w:rPr>
        <w:t xml:space="preserve">  17</w:t>
      </w:r>
      <w:r>
        <w:rPr>
          <w:sz w:val="28"/>
          <w:lang w:val="kk-KZ"/>
        </w:rPr>
        <w:t xml:space="preserve"> </w:t>
      </w:r>
      <w:r>
        <w:rPr>
          <w:sz w:val="28"/>
        </w:rPr>
        <w:t xml:space="preserve">Набатов Н.М. Лесоводство. </w:t>
      </w:r>
      <w:r>
        <w:rPr>
          <w:sz w:val="28"/>
          <w:lang w:val="kk-KZ"/>
        </w:rPr>
        <w:t>– М. ,</w:t>
      </w:r>
      <w:r>
        <w:rPr>
          <w:sz w:val="28"/>
        </w:rPr>
        <w:t>1997</w:t>
      </w:r>
      <w:r>
        <w:rPr>
          <w:sz w:val="28"/>
          <w:lang w:val="kk-KZ"/>
        </w:rPr>
        <w:t>. – 325 с.</w:t>
      </w:r>
    </w:p>
    <w:p w:rsidR="006C5A2E" w:rsidRDefault="006C5A2E">
      <w:pPr>
        <w:tabs>
          <w:tab w:val="decimal" w:pos="720"/>
        </w:tabs>
        <w:spacing w:line="240" w:lineRule="atLeast"/>
        <w:ind w:left="360" w:firstLine="180"/>
        <w:jc w:val="both"/>
        <w:rPr>
          <w:sz w:val="28"/>
          <w:lang w:val="kk-KZ"/>
        </w:rPr>
      </w:pPr>
      <w:r>
        <w:rPr>
          <w:sz w:val="28"/>
        </w:rPr>
        <w:t xml:space="preserve">  18</w:t>
      </w:r>
      <w:r>
        <w:rPr>
          <w:sz w:val="28"/>
          <w:lang w:val="kk-KZ"/>
        </w:rPr>
        <w:t xml:space="preserve"> </w:t>
      </w:r>
      <w:r>
        <w:rPr>
          <w:sz w:val="28"/>
        </w:rPr>
        <w:t xml:space="preserve">Нестеров В.Г. Общее лесоводство. </w:t>
      </w:r>
      <w:r>
        <w:rPr>
          <w:sz w:val="28"/>
          <w:lang w:val="kk-KZ"/>
        </w:rPr>
        <w:t>– М.,</w:t>
      </w:r>
      <w:r>
        <w:rPr>
          <w:sz w:val="28"/>
        </w:rPr>
        <w:t xml:space="preserve"> 1954</w:t>
      </w:r>
      <w:r>
        <w:rPr>
          <w:sz w:val="28"/>
          <w:lang w:val="kk-KZ"/>
        </w:rPr>
        <w:t>. – 432 с.</w:t>
      </w:r>
    </w:p>
    <w:p w:rsidR="006C5A2E" w:rsidRDefault="006C5A2E">
      <w:pPr>
        <w:tabs>
          <w:tab w:val="decimal" w:pos="720"/>
        </w:tabs>
        <w:spacing w:line="240" w:lineRule="atLeast"/>
        <w:ind w:left="360" w:firstLine="180"/>
        <w:jc w:val="both"/>
        <w:rPr>
          <w:sz w:val="28"/>
          <w:lang w:val="kk-KZ"/>
        </w:rPr>
      </w:pPr>
      <w:r>
        <w:rPr>
          <w:sz w:val="28"/>
        </w:rPr>
        <w:t xml:space="preserve">  19</w:t>
      </w:r>
      <w:r>
        <w:rPr>
          <w:sz w:val="28"/>
          <w:lang w:val="kk-KZ"/>
        </w:rPr>
        <w:t xml:space="preserve"> </w:t>
      </w:r>
      <w:r>
        <w:rPr>
          <w:sz w:val="28"/>
        </w:rPr>
        <w:t xml:space="preserve">.Эйтинген Г.Р. Лесоводство. </w:t>
      </w:r>
      <w:r>
        <w:rPr>
          <w:sz w:val="28"/>
          <w:lang w:val="kk-KZ"/>
        </w:rPr>
        <w:t>– М.,</w:t>
      </w:r>
      <w:r>
        <w:rPr>
          <w:sz w:val="28"/>
        </w:rPr>
        <w:t xml:space="preserve"> 1953</w:t>
      </w:r>
      <w:r>
        <w:rPr>
          <w:sz w:val="28"/>
          <w:lang w:val="kk-KZ"/>
        </w:rPr>
        <w:t>. – 426 с.</w:t>
      </w:r>
    </w:p>
    <w:p w:rsidR="006C5A2E" w:rsidRDefault="006C5A2E">
      <w:pPr>
        <w:jc w:val="both"/>
        <w:rPr>
          <w:b/>
          <w:sz w:val="28"/>
          <w:lang w:val="kk-KZ"/>
        </w:rPr>
        <w:sectPr w:rsidR="006C5A2E">
          <w:footerReference w:type="even" r:id="rId7"/>
          <w:footerReference w:type="default" r:id="rId8"/>
          <w:pgSz w:w="11906" w:h="16838"/>
          <w:pgMar w:top="1701" w:right="1701" w:bottom="1701" w:left="1701" w:header="720" w:footer="720" w:gutter="0"/>
          <w:cols w:space="720"/>
        </w:sectPr>
      </w:pPr>
    </w:p>
    <w:p w:rsidR="006C5A2E" w:rsidRDefault="006C5A2E">
      <w:pPr>
        <w:pStyle w:val="7"/>
        <w:tabs>
          <w:tab w:val="left" w:pos="3120"/>
          <w:tab w:val="center" w:pos="4292"/>
        </w:tabs>
        <w:jc w:val="center"/>
        <w:rPr>
          <w:b/>
        </w:rPr>
      </w:pPr>
      <w:bookmarkStart w:id="0" w:name="_Toc131612837"/>
      <w:bookmarkStart w:id="1" w:name="_Toc130980158"/>
      <w:bookmarkStart w:id="2" w:name="_Toc130962722"/>
      <w:bookmarkStart w:id="3" w:name="_Toc130962504"/>
      <w:bookmarkStart w:id="4" w:name="_Toc130726394"/>
      <w:bookmarkStart w:id="5" w:name="_Toc128921591"/>
      <w:bookmarkStart w:id="6" w:name="_Toc128921550"/>
      <w:bookmarkStart w:id="7" w:name="_Toc128920553"/>
      <w:r>
        <w:rPr>
          <w:b/>
        </w:rPr>
        <w:t>Приложение А</w:t>
      </w:r>
    </w:p>
    <w:p w:rsidR="006C5A2E" w:rsidRDefault="006C5A2E">
      <w:pPr>
        <w:pStyle w:val="7"/>
        <w:jc w:val="center"/>
      </w:pPr>
      <w:r>
        <w:t>(обязательное)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:rsidR="006C5A2E" w:rsidRDefault="006C5A2E">
      <w:pPr>
        <w:shd w:val="clear" w:color="auto" w:fill="FFFFFF"/>
        <w:jc w:val="center"/>
      </w:pPr>
    </w:p>
    <w:p w:rsidR="006C5A2E" w:rsidRDefault="006C5A2E">
      <w:pPr>
        <w:jc w:val="center"/>
        <w:rPr>
          <w:sz w:val="28"/>
        </w:rPr>
      </w:pPr>
      <w:r>
        <w:rPr>
          <w:sz w:val="28"/>
        </w:rPr>
        <w:t>Министерство образования и  науки  Республики  Казахстан</w:t>
      </w:r>
    </w:p>
    <w:p w:rsidR="006C5A2E" w:rsidRDefault="006C5A2E">
      <w:pPr>
        <w:pStyle w:val="11"/>
        <w:keepNext w:val="0"/>
        <w:widowControl/>
        <w:snapToGrid/>
        <w:spacing w:before="0" w:line="240" w:lineRule="auto"/>
        <w:outlineLvl w:val="9"/>
        <w:rPr>
          <w:rFonts w:ascii="Times New Roman" w:hAnsi="Times New Roman"/>
        </w:rPr>
      </w:pPr>
    </w:p>
    <w:p w:rsidR="006C5A2E" w:rsidRDefault="006C5A2E">
      <w:pPr>
        <w:pStyle w:val="8"/>
        <w:rPr>
          <w:b w:val="0"/>
        </w:rPr>
      </w:pPr>
      <w:r>
        <w:rPr>
          <w:b w:val="0"/>
        </w:rPr>
        <w:t>Павлодарский  государственный  университет им. С. Торайгырова</w:t>
      </w:r>
    </w:p>
    <w:p w:rsidR="006C5A2E" w:rsidRDefault="006C5A2E">
      <w:pPr>
        <w:pStyle w:val="1"/>
        <w:rPr>
          <w:sz w:val="28"/>
        </w:rPr>
      </w:pPr>
    </w:p>
    <w:p w:rsidR="006C5A2E" w:rsidRDefault="006C5A2E">
      <w:pPr>
        <w:jc w:val="center"/>
        <w:rPr>
          <w:lang w:eastAsia="ko-KR"/>
        </w:rPr>
      </w:pPr>
      <w:r>
        <w:rPr>
          <w:sz w:val="28"/>
          <w:lang w:eastAsia="ko-KR"/>
        </w:rPr>
        <w:t xml:space="preserve">Кафедра </w:t>
      </w:r>
    </w:p>
    <w:p w:rsidR="006C5A2E" w:rsidRDefault="006C5A2E">
      <w:pPr>
        <w:jc w:val="center"/>
        <w:rPr>
          <w:b/>
          <w:lang w:eastAsia="ko-KR"/>
        </w:rPr>
      </w:pPr>
    </w:p>
    <w:p w:rsidR="006C5A2E" w:rsidRDefault="006C5A2E">
      <w:pPr>
        <w:jc w:val="center"/>
        <w:rPr>
          <w:b/>
          <w:lang w:eastAsia="ko-KR"/>
        </w:rPr>
      </w:pPr>
    </w:p>
    <w:p w:rsidR="006C5A2E" w:rsidRDefault="006C5A2E">
      <w:pPr>
        <w:jc w:val="center"/>
        <w:rPr>
          <w:b/>
          <w:lang w:eastAsia="ko-KR"/>
        </w:rPr>
      </w:pPr>
    </w:p>
    <w:p w:rsidR="006C5A2E" w:rsidRDefault="006C5A2E">
      <w:pPr>
        <w:jc w:val="center"/>
        <w:rPr>
          <w:b/>
          <w:lang w:eastAsia="ko-KR"/>
        </w:rPr>
      </w:pPr>
    </w:p>
    <w:p w:rsidR="006C5A2E" w:rsidRDefault="006C5A2E">
      <w:pPr>
        <w:jc w:val="center"/>
        <w:rPr>
          <w:b/>
          <w:lang w:eastAsia="ko-KR"/>
        </w:rPr>
      </w:pPr>
    </w:p>
    <w:p w:rsidR="006C5A2E" w:rsidRDefault="006C5A2E">
      <w:pPr>
        <w:pStyle w:val="7"/>
        <w:jc w:val="center"/>
        <w:rPr>
          <w:b/>
          <w:caps/>
          <w:sz w:val="72"/>
          <w:lang w:val="kk-KZ"/>
        </w:rPr>
      </w:pPr>
      <w:r>
        <w:rPr>
          <w:b/>
          <w:caps/>
          <w:sz w:val="72"/>
        </w:rPr>
        <w:t>курсов</w:t>
      </w:r>
      <w:r>
        <w:rPr>
          <w:b/>
          <w:caps/>
          <w:sz w:val="72"/>
          <w:lang w:val="kk-KZ"/>
        </w:rPr>
        <w:t>ая</w:t>
      </w:r>
      <w:r>
        <w:rPr>
          <w:b/>
          <w:caps/>
          <w:sz w:val="72"/>
        </w:rPr>
        <w:t xml:space="preserve"> </w:t>
      </w:r>
      <w:r>
        <w:rPr>
          <w:b/>
          <w:caps/>
          <w:sz w:val="72"/>
          <w:lang w:val="kk-KZ"/>
        </w:rPr>
        <w:t>РАБОТА</w:t>
      </w:r>
    </w:p>
    <w:p w:rsidR="006C5A2E" w:rsidRDefault="006C5A2E">
      <w:pPr>
        <w:pStyle w:val="6"/>
        <w:rPr>
          <w:lang w:eastAsia="ko-KR"/>
        </w:rPr>
      </w:pPr>
      <w:r>
        <w:rPr>
          <w:lang w:eastAsia="ko-KR"/>
        </w:rPr>
        <w:t>Пояснительная записка</w:t>
      </w:r>
    </w:p>
    <w:p w:rsidR="006C5A2E" w:rsidRDefault="006C5A2E">
      <w:pPr>
        <w:jc w:val="center"/>
        <w:rPr>
          <w:sz w:val="28"/>
          <w:lang w:eastAsia="ko-KR"/>
        </w:rPr>
      </w:pPr>
      <w:r>
        <w:rPr>
          <w:sz w:val="28"/>
          <w:lang w:eastAsia="ko-KR"/>
        </w:rPr>
        <w:t>КП. ХХХХХХ. ХХ-ХХ.  ХХ. ХХ. ПЗ</w:t>
      </w:r>
    </w:p>
    <w:p w:rsidR="006C5A2E" w:rsidRDefault="006C5A2E">
      <w:pPr>
        <w:pStyle w:val="3"/>
        <w:jc w:val="left"/>
        <w:rPr>
          <w:lang w:eastAsia="ko-KR"/>
        </w:rPr>
      </w:pPr>
      <w:r>
        <w:rPr>
          <w:b/>
          <w:lang w:eastAsia="ko-KR"/>
        </w:rPr>
        <w:t>По дисциплине______________________________________________</w:t>
      </w:r>
    </w:p>
    <w:p w:rsidR="006C5A2E" w:rsidRDefault="006C5A2E">
      <w:pPr>
        <w:jc w:val="both"/>
        <w:rPr>
          <w:b/>
          <w:sz w:val="4"/>
          <w:lang w:eastAsia="ko-KR"/>
        </w:rPr>
      </w:pPr>
    </w:p>
    <w:p w:rsidR="006C5A2E" w:rsidRDefault="006C5A2E">
      <w:pPr>
        <w:jc w:val="both"/>
        <w:rPr>
          <w:b/>
          <w:sz w:val="4"/>
          <w:lang w:eastAsia="ko-KR"/>
        </w:rPr>
      </w:pPr>
    </w:p>
    <w:p w:rsidR="006C5A2E" w:rsidRDefault="006C5A2E">
      <w:pPr>
        <w:jc w:val="both"/>
        <w:rPr>
          <w:b/>
          <w:sz w:val="4"/>
          <w:lang w:eastAsia="ko-KR"/>
        </w:rPr>
      </w:pPr>
    </w:p>
    <w:p w:rsidR="006C5A2E" w:rsidRDefault="006C5A2E">
      <w:pPr>
        <w:jc w:val="both"/>
        <w:rPr>
          <w:b/>
          <w:sz w:val="28"/>
          <w:lang w:eastAsia="ko-KR"/>
        </w:rPr>
      </w:pPr>
      <w:r>
        <w:rPr>
          <w:b/>
          <w:sz w:val="28"/>
          <w:lang w:eastAsia="ko-KR"/>
        </w:rPr>
        <w:t>Тема</w:t>
      </w:r>
      <w:r>
        <w:rPr>
          <w:sz w:val="28"/>
          <w:lang w:eastAsia="ko-KR"/>
        </w:rPr>
        <w:t>_______________________________________________________</w:t>
      </w:r>
    </w:p>
    <w:p w:rsidR="006C5A2E" w:rsidRDefault="006C5A2E">
      <w:pPr>
        <w:jc w:val="both"/>
        <w:rPr>
          <w:b/>
          <w:sz w:val="4"/>
          <w:lang w:eastAsia="ko-KR"/>
        </w:rPr>
      </w:pPr>
    </w:p>
    <w:p w:rsidR="006C5A2E" w:rsidRDefault="006C5A2E">
      <w:pPr>
        <w:jc w:val="both"/>
        <w:rPr>
          <w:b/>
          <w:sz w:val="4"/>
          <w:lang w:eastAsia="ko-KR"/>
        </w:rPr>
      </w:pPr>
    </w:p>
    <w:p w:rsidR="006C5A2E" w:rsidRDefault="006C5A2E">
      <w:pPr>
        <w:jc w:val="both"/>
        <w:rPr>
          <w:lang w:eastAsia="ko-KR"/>
        </w:rPr>
      </w:pPr>
      <w:r>
        <w:rPr>
          <w:b/>
          <w:lang w:eastAsia="ko-KR"/>
        </w:rPr>
        <w:t xml:space="preserve"> </w:t>
      </w:r>
      <w:r>
        <w:rPr>
          <w:lang w:eastAsia="ko-KR"/>
        </w:rPr>
        <w:t>______________________________________________________________________</w:t>
      </w:r>
    </w:p>
    <w:p w:rsidR="006C5A2E" w:rsidRDefault="006C5A2E">
      <w:pPr>
        <w:tabs>
          <w:tab w:val="left" w:pos="900"/>
        </w:tabs>
        <w:jc w:val="both"/>
        <w:rPr>
          <w:lang w:eastAsia="ko-KR"/>
        </w:rPr>
      </w:pPr>
    </w:p>
    <w:p w:rsidR="006C5A2E" w:rsidRDefault="006C5A2E">
      <w:pPr>
        <w:jc w:val="both"/>
        <w:rPr>
          <w:b/>
          <w:lang w:eastAsia="ko-K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3780"/>
      </w:tblGrid>
      <w:tr w:rsidR="006C5A2E">
        <w:trPr>
          <w:trHeight w:val="470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6C5A2E" w:rsidRDefault="006C5A2E">
            <w:pPr>
              <w:pStyle w:val="a7"/>
              <w:tabs>
                <w:tab w:val="clear" w:pos="4677"/>
                <w:tab w:val="clear" w:pos="9355"/>
                <w:tab w:val="left" w:pos="612"/>
                <w:tab w:val="left" w:pos="912"/>
                <w:tab w:val="left" w:pos="2912"/>
              </w:tabs>
              <w:spacing w:line="216" w:lineRule="auto"/>
              <w:rPr>
                <w:lang w:val="ru-RU" w:eastAsia="ko-KR"/>
              </w:rPr>
            </w:pPr>
            <w:r>
              <w:rPr>
                <w:lang w:val="ru-RU" w:eastAsia="ko-KR"/>
              </w:rPr>
              <w:t xml:space="preserve">               _________________</w:t>
            </w:r>
          </w:p>
          <w:p w:rsidR="006C5A2E" w:rsidRDefault="006C5A2E">
            <w:pPr>
              <w:spacing w:line="216" w:lineRule="auto"/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 xml:space="preserve">                     (оценка)</w:t>
            </w:r>
          </w:p>
          <w:p w:rsidR="006C5A2E" w:rsidRDefault="006C5A2E">
            <w:pPr>
              <w:spacing w:line="216" w:lineRule="auto"/>
              <w:rPr>
                <w:b/>
                <w:sz w:val="20"/>
              </w:rPr>
            </w:pPr>
          </w:p>
          <w:p w:rsidR="006C5A2E" w:rsidRDefault="006C5A2E">
            <w:pPr>
              <w:spacing w:line="216" w:lineRule="auto"/>
              <w:rPr>
                <w:b/>
                <w:sz w:val="20"/>
              </w:rPr>
            </w:pPr>
          </w:p>
          <w:p w:rsidR="006C5A2E" w:rsidRDefault="006C5A2E">
            <w:pPr>
              <w:pStyle w:val="a3"/>
              <w:tabs>
                <w:tab w:val="left" w:pos="3692"/>
              </w:tabs>
              <w:spacing w:line="21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Члены комиссии</w:t>
            </w:r>
          </w:p>
          <w:p w:rsidR="006C5A2E" w:rsidRDefault="006C5A2E">
            <w:pPr>
              <w:pStyle w:val="a7"/>
              <w:tabs>
                <w:tab w:val="clear" w:pos="4677"/>
                <w:tab w:val="clear" w:pos="9355"/>
                <w:tab w:val="left" w:pos="3712"/>
              </w:tabs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_______________________________</w:t>
            </w:r>
          </w:p>
          <w:p w:rsidR="006C5A2E" w:rsidRDefault="006C5A2E">
            <w:pPr>
              <w:tabs>
                <w:tab w:val="left" w:pos="612"/>
              </w:tabs>
              <w:spacing w:line="216" w:lineRule="auto"/>
              <w:rPr>
                <w:sz w:val="20"/>
              </w:rPr>
            </w:pPr>
            <w:r>
              <w:rPr>
                <w:sz w:val="20"/>
              </w:rPr>
              <w:t xml:space="preserve">           (должность, учёная степень)</w:t>
            </w:r>
          </w:p>
          <w:p w:rsidR="006C5A2E" w:rsidRDefault="006C5A2E">
            <w:pPr>
              <w:pStyle w:val="a7"/>
              <w:tabs>
                <w:tab w:val="clear" w:pos="4677"/>
                <w:tab w:val="clear" w:pos="9355"/>
              </w:tabs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_______________________________</w:t>
            </w:r>
          </w:p>
          <w:p w:rsidR="006C5A2E" w:rsidRDefault="006C5A2E">
            <w:pPr>
              <w:spacing w:line="216" w:lineRule="auto"/>
              <w:rPr>
                <w:sz w:val="20"/>
              </w:rPr>
            </w:pPr>
            <w:r>
              <w:rPr>
                <w:sz w:val="20"/>
              </w:rPr>
              <w:t xml:space="preserve">                 (инициалы, фамилия)</w:t>
            </w:r>
          </w:p>
          <w:p w:rsidR="006C5A2E" w:rsidRDefault="006C5A2E">
            <w:pPr>
              <w:pStyle w:val="a7"/>
              <w:tabs>
                <w:tab w:val="clear" w:pos="4677"/>
                <w:tab w:val="clear" w:pos="9355"/>
                <w:tab w:val="left" w:pos="792"/>
                <w:tab w:val="left" w:pos="3492"/>
              </w:tabs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_____________    ________________</w:t>
            </w:r>
          </w:p>
          <w:p w:rsidR="006C5A2E" w:rsidRDefault="006C5A2E">
            <w:pPr>
              <w:tabs>
                <w:tab w:val="left" w:pos="2412"/>
              </w:tabs>
              <w:spacing w:line="216" w:lineRule="auto"/>
              <w:rPr>
                <w:sz w:val="20"/>
              </w:rPr>
            </w:pPr>
            <w:r>
              <w:rPr>
                <w:sz w:val="20"/>
              </w:rPr>
              <w:t xml:space="preserve">      (подпись)                       (дата)</w:t>
            </w:r>
          </w:p>
          <w:p w:rsidR="006C5A2E" w:rsidRDefault="006C5A2E">
            <w:pPr>
              <w:spacing w:line="216" w:lineRule="auto"/>
              <w:jc w:val="center"/>
              <w:rPr>
                <w:b/>
              </w:rPr>
            </w:pPr>
          </w:p>
          <w:p w:rsidR="006C5A2E" w:rsidRDefault="006C5A2E">
            <w:pPr>
              <w:spacing w:line="216" w:lineRule="auto"/>
              <w:jc w:val="center"/>
              <w:rPr>
                <w:b/>
                <w:sz w:val="2"/>
              </w:rPr>
            </w:pPr>
          </w:p>
          <w:p w:rsidR="006C5A2E" w:rsidRDefault="006C5A2E">
            <w:pPr>
              <w:spacing w:line="216" w:lineRule="auto"/>
              <w:jc w:val="center"/>
              <w:rPr>
                <w:b/>
                <w:sz w:val="2"/>
              </w:rPr>
            </w:pPr>
          </w:p>
          <w:p w:rsidR="006C5A2E" w:rsidRDefault="006C5A2E">
            <w:pPr>
              <w:spacing w:line="21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Нормоконтролер</w:t>
            </w:r>
          </w:p>
          <w:p w:rsidR="006C5A2E" w:rsidRDefault="006C5A2E">
            <w:pPr>
              <w:pStyle w:val="a7"/>
              <w:tabs>
                <w:tab w:val="clear" w:pos="4677"/>
                <w:tab w:val="clear" w:pos="9355"/>
              </w:tabs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_______________________________</w:t>
            </w:r>
          </w:p>
          <w:p w:rsidR="006C5A2E" w:rsidRDefault="006C5A2E">
            <w:pPr>
              <w:pStyle w:val="a7"/>
              <w:tabs>
                <w:tab w:val="left" w:pos="792"/>
                <w:tab w:val="left" w:pos="3492"/>
              </w:tabs>
              <w:spacing w:line="216" w:lineRule="auto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      </w:t>
            </w:r>
            <w:r>
              <w:rPr>
                <w:sz w:val="20"/>
                <w:lang w:val="ru-RU"/>
              </w:rPr>
              <w:t xml:space="preserve">  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  <w:lang w:val="ru-RU"/>
              </w:rPr>
              <w:t>(</w:t>
            </w:r>
            <w:r>
              <w:rPr>
                <w:sz w:val="20"/>
              </w:rPr>
              <w:t>должность,  ученая  степень</w:t>
            </w:r>
            <w:r>
              <w:rPr>
                <w:sz w:val="20"/>
                <w:lang w:val="ru-RU"/>
              </w:rPr>
              <w:t>)</w:t>
            </w:r>
          </w:p>
          <w:p w:rsidR="006C5A2E" w:rsidRDefault="006C5A2E">
            <w:pPr>
              <w:pStyle w:val="a7"/>
              <w:tabs>
                <w:tab w:val="clear" w:pos="4677"/>
                <w:tab w:val="clear" w:pos="9355"/>
              </w:tabs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_______________________________</w:t>
            </w:r>
          </w:p>
          <w:p w:rsidR="006C5A2E" w:rsidRDefault="006C5A2E">
            <w:pPr>
              <w:tabs>
                <w:tab w:val="left" w:pos="2232"/>
              </w:tabs>
              <w:spacing w:line="216" w:lineRule="auto"/>
              <w:rPr>
                <w:sz w:val="20"/>
              </w:rPr>
            </w:pPr>
            <w:r>
              <w:rPr>
                <w:sz w:val="20"/>
              </w:rPr>
              <w:t xml:space="preserve">                (инициалы,  фамилия)</w:t>
            </w:r>
          </w:p>
          <w:p w:rsidR="006C5A2E" w:rsidRDefault="006C5A2E">
            <w:pPr>
              <w:pStyle w:val="a7"/>
              <w:tabs>
                <w:tab w:val="clear" w:pos="4677"/>
                <w:tab w:val="clear" w:pos="9355"/>
                <w:tab w:val="left" w:pos="3492"/>
              </w:tabs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_____________    ________________</w:t>
            </w:r>
          </w:p>
          <w:p w:rsidR="006C5A2E" w:rsidRDefault="006C5A2E">
            <w:pPr>
              <w:tabs>
                <w:tab w:val="left" w:pos="1872"/>
              </w:tabs>
              <w:spacing w:line="216" w:lineRule="auto"/>
              <w:rPr>
                <w:b/>
              </w:rPr>
            </w:pPr>
            <w:r>
              <w:rPr>
                <w:sz w:val="20"/>
              </w:rPr>
              <w:t xml:space="preserve">      (подпись)                       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6C5A2E" w:rsidRDefault="006C5A2E">
            <w:pPr>
              <w:spacing w:line="216" w:lineRule="auto"/>
              <w:rPr>
                <w:b/>
                <w:sz w:val="28"/>
              </w:rPr>
            </w:pPr>
          </w:p>
          <w:p w:rsidR="006C5A2E" w:rsidRDefault="006C5A2E">
            <w:pPr>
              <w:spacing w:line="216" w:lineRule="auto"/>
              <w:rPr>
                <w:b/>
                <w:sz w:val="28"/>
              </w:rPr>
            </w:pPr>
          </w:p>
          <w:p w:rsidR="006C5A2E" w:rsidRDefault="006C5A2E">
            <w:pPr>
              <w:spacing w:line="216" w:lineRule="auto"/>
              <w:rPr>
                <w:b/>
                <w:sz w:val="28"/>
              </w:rPr>
            </w:pPr>
          </w:p>
          <w:p w:rsidR="006C5A2E" w:rsidRDefault="006C5A2E">
            <w:pPr>
              <w:pStyle w:val="4"/>
              <w:rPr>
                <w:b/>
              </w:rPr>
            </w:pPr>
            <w:r>
              <w:rPr>
                <w:b/>
              </w:rPr>
              <w:t>Руководитель</w:t>
            </w:r>
          </w:p>
          <w:p w:rsidR="006C5A2E" w:rsidRDefault="006C5A2E">
            <w:pPr>
              <w:pStyle w:val="a7"/>
              <w:tabs>
                <w:tab w:val="clear" w:pos="4677"/>
                <w:tab w:val="clear" w:pos="9355"/>
              </w:tabs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_____________________________</w:t>
            </w:r>
          </w:p>
          <w:p w:rsidR="006C5A2E" w:rsidRDefault="006C5A2E">
            <w:pPr>
              <w:tabs>
                <w:tab w:val="left" w:pos="432"/>
                <w:tab w:val="left" w:pos="1692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(должность,  ученая  степень)</w:t>
            </w:r>
          </w:p>
          <w:p w:rsidR="006C5A2E" w:rsidRDefault="006C5A2E">
            <w:pPr>
              <w:spacing w:line="216" w:lineRule="auto"/>
            </w:pPr>
            <w:r>
              <w:t>_____________________________</w:t>
            </w:r>
          </w:p>
          <w:p w:rsidR="006C5A2E" w:rsidRDefault="006C5A2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(инициалы,  фамилия) </w:t>
            </w:r>
          </w:p>
          <w:p w:rsidR="006C5A2E" w:rsidRDefault="006C5A2E">
            <w:pPr>
              <w:spacing w:line="216" w:lineRule="auto"/>
              <w:jc w:val="both"/>
            </w:pPr>
            <w:r>
              <w:t>______________    _____________</w:t>
            </w:r>
          </w:p>
          <w:p w:rsidR="006C5A2E" w:rsidRDefault="006C5A2E">
            <w:pPr>
              <w:tabs>
                <w:tab w:val="left" w:pos="2592"/>
              </w:tabs>
              <w:spacing w:line="216" w:lineRule="auto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       (подпись)                         (дата)   </w:t>
            </w:r>
          </w:p>
          <w:p w:rsidR="006C5A2E" w:rsidRDefault="006C5A2E">
            <w:pPr>
              <w:spacing w:line="216" w:lineRule="auto"/>
              <w:jc w:val="center"/>
              <w:rPr>
                <w:sz w:val="14"/>
              </w:rPr>
            </w:pPr>
          </w:p>
          <w:p w:rsidR="006C5A2E" w:rsidRDefault="006C5A2E">
            <w:pPr>
              <w:spacing w:line="216" w:lineRule="auto"/>
              <w:jc w:val="center"/>
              <w:rPr>
                <w:sz w:val="14"/>
              </w:rPr>
            </w:pPr>
          </w:p>
          <w:p w:rsidR="006C5A2E" w:rsidRDefault="006C5A2E">
            <w:pPr>
              <w:spacing w:line="216" w:lineRule="auto"/>
              <w:rPr>
                <w:b/>
              </w:rPr>
            </w:pPr>
            <w:r>
              <w:rPr>
                <w:b/>
                <w:sz w:val="28"/>
              </w:rPr>
              <w:t>Студент</w:t>
            </w:r>
            <w:r>
              <w:rPr>
                <w:b/>
              </w:rPr>
              <w:t xml:space="preserve"> </w:t>
            </w:r>
            <w:r>
              <w:t>_____________________________</w:t>
            </w:r>
          </w:p>
          <w:p w:rsidR="006C5A2E" w:rsidRDefault="006C5A2E">
            <w:pPr>
              <w:tabs>
                <w:tab w:val="left" w:pos="792"/>
              </w:tabs>
              <w:spacing w:line="216" w:lineRule="auto"/>
              <w:rPr>
                <w:sz w:val="14"/>
              </w:rPr>
            </w:pPr>
            <w:r>
              <w:rPr>
                <w:sz w:val="14"/>
              </w:rPr>
              <w:t xml:space="preserve">                        (</w:t>
            </w:r>
            <w:r>
              <w:rPr>
                <w:sz w:val="20"/>
              </w:rPr>
              <w:t>инициалы,  фамилия)</w:t>
            </w:r>
          </w:p>
          <w:p w:rsidR="006C5A2E" w:rsidRDefault="006C5A2E">
            <w:pPr>
              <w:spacing w:line="216" w:lineRule="auto"/>
              <w:ind w:left="-108"/>
            </w:pPr>
            <w:r>
              <w:rPr>
                <w:b/>
              </w:rPr>
              <w:t xml:space="preserve"> </w:t>
            </w:r>
            <w:r>
              <w:t>______________    ___________</w:t>
            </w:r>
          </w:p>
          <w:p w:rsidR="006C5A2E" w:rsidRDefault="006C5A2E">
            <w:pPr>
              <w:spacing w:line="21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(подпись)                         (дата)</w:t>
            </w:r>
          </w:p>
          <w:p w:rsidR="006C5A2E" w:rsidRDefault="006C5A2E">
            <w:pPr>
              <w:spacing w:line="216" w:lineRule="auto"/>
              <w:ind w:left="-108"/>
            </w:pPr>
            <w:r>
              <w:rPr>
                <w:b/>
              </w:rPr>
              <w:t xml:space="preserve"> </w:t>
            </w:r>
            <w:r>
              <w:t>_____________________________</w:t>
            </w:r>
          </w:p>
          <w:p w:rsidR="006C5A2E" w:rsidRDefault="006C5A2E">
            <w:pPr>
              <w:spacing w:line="216" w:lineRule="auto"/>
              <w:jc w:val="center"/>
              <w:rPr>
                <w:b/>
              </w:rPr>
            </w:pPr>
            <w:r>
              <w:rPr>
                <w:sz w:val="20"/>
              </w:rPr>
              <w:t>(группа)</w:t>
            </w:r>
          </w:p>
        </w:tc>
      </w:tr>
    </w:tbl>
    <w:p w:rsidR="006C5A2E" w:rsidRDefault="006C5A2E">
      <w:pPr>
        <w:jc w:val="center"/>
        <w:rPr>
          <w:b/>
          <w:sz w:val="14"/>
        </w:rPr>
      </w:pPr>
    </w:p>
    <w:p w:rsidR="006C5A2E" w:rsidRDefault="006C5A2E">
      <w:pPr>
        <w:jc w:val="center"/>
        <w:rPr>
          <w:b/>
          <w:sz w:val="2"/>
        </w:rPr>
      </w:pPr>
    </w:p>
    <w:p w:rsidR="006C5A2E" w:rsidRDefault="006C5A2E">
      <w:pPr>
        <w:jc w:val="center"/>
        <w:rPr>
          <w:b/>
          <w:sz w:val="2"/>
        </w:rPr>
      </w:pPr>
    </w:p>
    <w:p w:rsidR="006C5A2E" w:rsidRDefault="006C5A2E">
      <w:pPr>
        <w:jc w:val="center"/>
        <w:rPr>
          <w:sz w:val="28"/>
        </w:rPr>
      </w:pPr>
    </w:p>
    <w:p w:rsidR="006C5A2E" w:rsidRDefault="006C5A2E">
      <w:pPr>
        <w:jc w:val="center"/>
        <w:rPr>
          <w:sz w:val="28"/>
        </w:rPr>
      </w:pPr>
    </w:p>
    <w:p w:rsidR="006C5A2E" w:rsidRDefault="006C5A2E">
      <w:pPr>
        <w:jc w:val="center"/>
        <w:rPr>
          <w:sz w:val="28"/>
        </w:rPr>
      </w:pPr>
    </w:p>
    <w:p w:rsidR="006C5A2E" w:rsidRDefault="006C5A2E">
      <w:pPr>
        <w:jc w:val="center"/>
        <w:rPr>
          <w:sz w:val="28"/>
        </w:rPr>
      </w:pPr>
    </w:p>
    <w:p w:rsidR="006C5A2E" w:rsidRDefault="006C5A2E">
      <w:pPr>
        <w:jc w:val="center"/>
        <w:rPr>
          <w:sz w:val="28"/>
        </w:rPr>
      </w:pPr>
    </w:p>
    <w:p w:rsidR="006C5A2E" w:rsidRDefault="006C5A2E">
      <w:pPr>
        <w:jc w:val="center"/>
        <w:rPr>
          <w:sz w:val="20"/>
        </w:rPr>
        <w:sectPr w:rsidR="006C5A2E">
          <w:pgSz w:w="11906" w:h="16838"/>
          <w:pgMar w:top="1418" w:right="1418" w:bottom="1418" w:left="1418" w:header="720" w:footer="720" w:gutter="0"/>
          <w:cols w:space="720"/>
        </w:sectPr>
      </w:pPr>
      <w:r>
        <w:rPr>
          <w:sz w:val="28"/>
        </w:rPr>
        <w:t>200__</w:t>
      </w:r>
    </w:p>
    <w:p w:rsidR="006C5A2E" w:rsidRDefault="006C5A2E">
      <w:pPr>
        <w:tabs>
          <w:tab w:val="left" w:pos="720"/>
        </w:tabs>
        <w:jc w:val="center"/>
        <w:rPr>
          <w:b/>
          <w:sz w:val="28"/>
        </w:rPr>
      </w:pPr>
      <w:r>
        <w:rPr>
          <w:b/>
          <w:sz w:val="28"/>
        </w:rPr>
        <w:tab/>
        <w:t>Содержание</w:t>
      </w:r>
    </w:p>
    <w:p w:rsidR="006C5A2E" w:rsidRDefault="006C5A2E">
      <w:pPr>
        <w:jc w:val="center"/>
        <w:rPr>
          <w:b/>
          <w:sz w:val="28"/>
        </w:rPr>
      </w:pPr>
    </w:p>
    <w:p w:rsidR="006C5A2E" w:rsidRDefault="006C5A2E">
      <w:pPr>
        <w:tabs>
          <w:tab w:val="left" w:pos="720"/>
        </w:tabs>
        <w:jc w:val="both"/>
        <w:rPr>
          <w:sz w:val="28"/>
        </w:rPr>
      </w:pPr>
      <w:r>
        <w:t xml:space="preserve">                  </w:t>
      </w:r>
      <w:r>
        <w:rPr>
          <w:sz w:val="28"/>
        </w:rPr>
        <w:t xml:space="preserve">Введение ………………………………………………………..3                           </w:t>
      </w:r>
    </w:p>
    <w:p w:rsidR="006C5A2E" w:rsidRDefault="006C5A2E">
      <w:pPr>
        <w:jc w:val="both"/>
        <w:rPr>
          <w:sz w:val="28"/>
        </w:rPr>
      </w:pPr>
      <w:r>
        <w:t xml:space="preserve">            </w:t>
      </w:r>
      <w:r>
        <w:rPr>
          <w:sz w:val="28"/>
        </w:rPr>
        <w:t xml:space="preserve">1 </w:t>
      </w:r>
      <w:r>
        <w:t xml:space="preserve"> </w:t>
      </w:r>
      <w:r>
        <w:rPr>
          <w:sz w:val="28"/>
        </w:rPr>
        <w:t xml:space="preserve">Требования к структурным элементам курсовой работы…….4 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 xml:space="preserve">          2   Правила оформления курсовой работы……………………….7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 xml:space="preserve">          3   Форма контроля и критерии оценки (баллы)………………...11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 xml:space="preserve">          4   Темы курсовых работ………………………………………….13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ab/>
        <w:t xml:space="preserve">     Литература……………………………………………………..16</w:t>
      </w:r>
    </w:p>
    <w:p w:rsidR="006C5A2E" w:rsidRDefault="006C5A2E">
      <w:pPr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ab/>
        <w:t xml:space="preserve">     Приложения А ………………………………………………...17</w:t>
      </w:r>
    </w:p>
    <w:p w:rsidR="006C5A2E" w:rsidRDefault="006C5A2E">
      <w:pPr>
        <w:spacing w:line="360" w:lineRule="auto"/>
        <w:jc w:val="both"/>
      </w:pPr>
      <w:bookmarkStart w:id="8" w:name="_GoBack"/>
      <w:bookmarkEnd w:id="8"/>
    </w:p>
    <w:sectPr w:rsidR="006C5A2E">
      <w:pgSz w:w="11906" w:h="16838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A2E" w:rsidRDefault="006C5A2E">
      <w:r>
        <w:separator/>
      </w:r>
    </w:p>
  </w:endnote>
  <w:endnote w:type="continuationSeparator" w:id="0">
    <w:p w:rsidR="006C5A2E" w:rsidRDefault="006C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A2E" w:rsidRDefault="006C5A2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6C5A2E" w:rsidRDefault="006C5A2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A2E" w:rsidRDefault="006C5A2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272AA">
      <w:rPr>
        <w:rStyle w:val="ab"/>
        <w:noProof/>
      </w:rPr>
      <w:t>2</w:t>
    </w:r>
    <w:r>
      <w:rPr>
        <w:rStyle w:val="ab"/>
      </w:rPr>
      <w:fldChar w:fldCharType="end"/>
    </w:r>
  </w:p>
  <w:p w:rsidR="006C5A2E" w:rsidRDefault="006C5A2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A2E" w:rsidRDefault="006C5A2E">
      <w:r>
        <w:separator/>
      </w:r>
    </w:p>
  </w:footnote>
  <w:footnote w:type="continuationSeparator" w:id="0">
    <w:p w:rsidR="006C5A2E" w:rsidRDefault="006C5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542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EE714E"/>
    <w:multiLevelType w:val="hybridMultilevel"/>
    <w:tmpl w:val="82DEE250"/>
    <w:lvl w:ilvl="0" w:tplc="AB3A7A4C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E9C186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1367F14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B266AA0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783AB6A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E40E2A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7868ED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EA09FB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7BC00E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C134077"/>
    <w:multiLevelType w:val="hybridMultilevel"/>
    <w:tmpl w:val="B64E6628"/>
    <w:lvl w:ilvl="0" w:tplc="319690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F4D2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943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501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D640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7A6C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6C9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EF9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E815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0E6818"/>
    <w:multiLevelType w:val="singleLevel"/>
    <w:tmpl w:val="7EE4940E"/>
    <w:lvl w:ilvl="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>
    <w:nsid w:val="1EA560B1"/>
    <w:multiLevelType w:val="singleLevel"/>
    <w:tmpl w:val="783026FC"/>
    <w:lvl w:ilvl="0">
      <w:start w:val="5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281972D8"/>
    <w:multiLevelType w:val="hybridMultilevel"/>
    <w:tmpl w:val="1FB6CD14"/>
    <w:lvl w:ilvl="0" w:tplc="C62406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7649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E64E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B4C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BC6C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CA2F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D4B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C489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8AE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497E1C"/>
    <w:multiLevelType w:val="hybridMultilevel"/>
    <w:tmpl w:val="3192058E"/>
    <w:lvl w:ilvl="0" w:tplc="27E25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4A7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64C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DEF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AEEB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3A25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FA3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60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6E2C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97211E"/>
    <w:multiLevelType w:val="hybridMultilevel"/>
    <w:tmpl w:val="FB22FB46"/>
    <w:lvl w:ilvl="0" w:tplc="E4623EE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1222428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B6E035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03E6B4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5C7A434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D5DE3F04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ACE90A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FCE571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D2CC65F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37D0305"/>
    <w:multiLevelType w:val="hybridMultilevel"/>
    <w:tmpl w:val="805CEFD8"/>
    <w:lvl w:ilvl="0" w:tplc="EB12CA6E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8492539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CB20025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BAAED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E82B40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35A054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77A2258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6A8391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12A4820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4D50B9F"/>
    <w:multiLevelType w:val="hybridMultilevel"/>
    <w:tmpl w:val="C1A0B140"/>
    <w:lvl w:ilvl="0" w:tplc="BBB8F0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C029CD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F4C41E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EDE2B3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A7C9D9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1BA8840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5A45A6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FD290E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7F2326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87A68C0"/>
    <w:multiLevelType w:val="multilevel"/>
    <w:tmpl w:val="BEE61E6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3F306850"/>
    <w:multiLevelType w:val="hybridMultilevel"/>
    <w:tmpl w:val="171617B0"/>
    <w:lvl w:ilvl="0" w:tplc="DCD8C4A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F261A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E6218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E463B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83CD26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A0C15F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37445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952803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12E9E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F381188"/>
    <w:multiLevelType w:val="singleLevel"/>
    <w:tmpl w:val="8DF43EF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36951C3"/>
    <w:multiLevelType w:val="hybridMultilevel"/>
    <w:tmpl w:val="A44EDDB6"/>
    <w:lvl w:ilvl="0" w:tplc="42CE3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76C294">
      <w:numFmt w:val="none"/>
      <w:lvlText w:val=""/>
      <w:lvlJc w:val="left"/>
      <w:pPr>
        <w:tabs>
          <w:tab w:val="num" w:pos="360"/>
        </w:tabs>
      </w:pPr>
    </w:lvl>
    <w:lvl w:ilvl="2" w:tplc="44E0C166">
      <w:numFmt w:val="none"/>
      <w:lvlText w:val=""/>
      <w:lvlJc w:val="left"/>
      <w:pPr>
        <w:tabs>
          <w:tab w:val="num" w:pos="360"/>
        </w:tabs>
      </w:pPr>
    </w:lvl>
    <w:lvl w:ilvl="3" w:tplc="08D643C8">
      <w:numFmt w:val="none"/>
      <w:lvlText w:val=""/>
      <w:lvlJc w:val="left"/>
      <w:pPr>
        <w:tabs>
          <w:tab w:val="num" w:pos="360"/>
        </w:tabs>
      </w:pPr>
    </w:lvl>
    <w:lvl w:ilvl="4" w:tplc="E33ABF9A">
      <w:numFmt w:val="none"/>
      <w:lvlText w:val=""/>
      <w:lvlJc w:val="left"/>
      <w:pPr>
        <w:tabs>
          <w:tab w:val="num" w:pos="360"/>
        </w:tabs>
      </w:pPr>
    </w:lvl>
    <w:lvl w:ilvl="5" w:tplc="32625A94">
      <w:numFmt w:val="none"/>
      <w:lvlText w:val=""/>
      <w:lvlJc w:val="left"/>
      <w:pPr>
        <w:tabs>
          <w:tab w:val="num" w:pos="360"/>
        </w:tabs>
      </w:pPr>
    </w:lvl>
    <w:lvl w:ilvl="6" w:tplc="6B82E668">
      <w:numFmt w:val="none"/>
      <w:lvlText w:val=""/>
      <w:lvlJc w:val="left"/>
      <w:pPr>
        <w:tabs>
          <w:tab w:val="num" w:pos="360"/>
        </w:tabs>
      </w:pPr>
    </w:lvl>
    <w:lvl w:ilvl="7" w:tplc="E52C78E8">
      <w:numFmt w:val="none"/>
      <w:lvlText w:val=""/>
      <w:lvlJc w:val="left"/>
      <w:pPr>
        <w:tabs>
          <w:tab w:val="num" w:pos="360"/>
        </w:tabs>
      </w:pPr>
    </w:lvl>
    <w:lvl w:ilvl="8" w:tplc="FA1CB3D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36B20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3D747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80D55B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5543F39"/>
    <w:multiLevelType w:val="hybridMultilevel"/>
    <w:tmpl w:val="B08A147A"/>
    <w:lvl w:ilvl="0" w:tplc="8C7E4FE6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7C24E9F8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7CC8622A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74D48CCC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11507FA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136EE266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DE4C971E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ED186148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83DCF320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8">
    <w:nsid w:val="5D9A20B8"/>
    <w:multiLevelType w:val="hybridMultilevel"/>
    <w:tmpl w:val="C5A61D6C"/>
    <w:lvl w:ilvl="0" w:tplc="7BC0E48A">
      <w:start w:val="1"/>
      <w:numFmt w:val="decimal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17A1256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BA20E684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8D4A18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E5C05B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E602985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CC325022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884C6F8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16A957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65CC1D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77E2890"/>
    <w:multiLevelType w:val="hybridMultilevel"/>
    <w:tmpl w:val="812CE9F8"/>
    <w:lvl w:ilvl="0" w:tplc="8C146C86">
      <w:start w:val="7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D4EACCE4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E77E7486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9D3444AC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B00820C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AAC837F8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8018ABAC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9A065654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69461082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1">
    <w:nsid w:val="77204D03"/>
    <w:multiLevelType w:val="singleLevel"/>
    <w:tmpl w:val="7EE4940E"/>
    <w:lvl w:ilvl="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2">
    <w:nsid w:val="794A4C74"/>
    <w:multiLevelType w:val="hybridMultilevel"/>
    <w:tmpl w:val="45DA2896"/>
    <w:lvl w:ilvl="0" w:tplc="51B86CD2">
      <w:start w:val="1"/>
      <w:numFmt w:val="bullet"/>
      <w:lvlText w:val="-"/>
      <w:lvlJc w:val="left"/>
      <w:pPr>
        <w:tabs>
          <w:tab w:val="num" w:pos="1308"/>
        </w:tabs>
        <w:ind w:left="1308" w:hanging="600"/>
      </w:pPr>
      <w:rPr>
        <w:rFonts w:ascii="Times New Roman" w:eastAsia="Times New Roman" w:hAnsi="Times New Roman" w:cs="Times New Roman" w:hint="default"/>
      </w:rPr>
    </w:lvl>
    <w:lvl w:ilvl="1" w:tplc="2FE2767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7404C1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DF7AD46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7DA153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7C859A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09631C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4E5C761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675CAD0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797B407E"/>
    <w:multiLevelType w:val="multilevel"/>
    <w:tmpl w:val="BDDAE2D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7C9377A2"/>
    <w:multiLevelType w:val="hybridMultilevel"/>
    <w:tmpl w:val="62D878E4"/>
    <w:lvl w:ilvl="0" w:tplc="1C6E0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38BF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D1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AE49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A61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2E6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B22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74C7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A0D1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9255F3"/>
    <w:multiLevelType w:val="hybridMultilevel"/>
    <w:tmpl w:val="2892B3CC"/>
    <w:lvl w:ilvl="0" w:tplc="842C0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0ECA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6ECF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5A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AAD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E0E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DC44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43A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0215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18"/>
  </w:num>
  <w:num w:numId="7">
    <w:abstractNumId w:val="17"/>
  </w:num>
  <w:num w:numId="8">
    <w:abstractNumId w:val="1"/>
  </w:num>
  <w:num w:numId="9">
    <w:abstractNumId w:val="20"/>
  </w:num>
  <w:num w:numId="10">
    <w:abstractNumId w:val="9"/>
  </w:num>
  <w:num w:numId="11">
    <w:abstractNumId w:val="16"/>
  </w:num>
  <w:num w:numId="12">
    <w:abstractNumId w:val="19"/>
  </w:num>
  <w:num w:numId="13">
    <w:abstractNumId w:val="14"/>
  </w:num>
  <w:num w:numId="14">
    <w:abstractNumId w:val="0"/>
  </w:num>
  <w:num w:numId="15">
    <w:abstractNumId w:val="12"/>
  </w:num>
  <w:num w:numId="16">
    <w:abstractNumId w:val="3"/>
  </w:num>
  <w:num w:numId="17">
    <w:abstractNumId w:val="10"/>
  </w:num>
  <w:num w:numId="18">
    <w:abstractNumId w:val="21"/>
  </w:num>
  <w:num w:numId="19">
    <w:abstractNumId w:val="11"/>
  </w:num>
  <w:num w:numId="20">
    <w:abstractNumId w:val="13"/>
  </w:num>
  <w:num w:numId="21">
    <w:abstractNumId w:val="22"/>
  </w:num>
  <w:num w:numId="22">
    <w:abstractNumId w:val="24"/>
  </w:num>
  <w:num w:numId="23">
    <w:abstractNumId w:val="6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2AA"/>
    <w:rsid w:val="001272AA"/>
    <w:rsid w:val="001E582A"/>
    <w:rsid w:val="006C5A2E"/>
    <w:rsid w:val="0086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D8E43-E95F-4F1B-AE66-867122C5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3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shd w:val="clear" w:color="auto" w:fill="FFFFFF"/>
      <w:jc w:val="center"/>
      <w:outlineLvl w:val="2"/>
    </w:pPr>
    <w:rPr>
      <w:color w:val="000000"/>
      <w:sz w:val="28"/>
      <w:szCs w:val="25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  <w:szCs w:val="20"/>
    </w:rPr>
  </w:style>
  <w:style w:type="paragraph" w:styleId="7">
    <w:name w:val="heading 7"/>
    <w:basedOn w:val="a"/>
    <w:next w:val="a"/>
    <w:qFormat/>
    <w:pPr>
      <w:keepNext/>
      <w:shd w:val="clear" w:color="auto" w:fill="FFFFFF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jc w:val="center"/>
      <w:outlineLvl w:val="7"/>
    </w:pPr>
    <w:rPr>
      <w:b/>
      <w:color w:val="000000"/>
      <w:sz w:val="28"/>
      <w:szCs w:val="32"/>
    </w:rPr>
  </w:style>
  <w:style w:type="paragraph" w:styleId="9">
    <w:name w:val="heading 9"/>
    <w:basedOn w:val="a"/>
    <w:next w:val="a"/>
    <w:qFormat/>
    <w:pPr>
      <w:keepNext/>
      <w:shd w:val="clear" w:color="auto" w:fill="FFFFFF"/>
      <w:ind w:firstLine="720"/>
      <w:jc w:val="both"/>
      <w:outlineLvl w:val="8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shd w:val="clear" w:color="auto" w:fill="FFFFFF"/>
      <w:autoSpaceDE w:val="0"/>
      <w:autoSpaceDN w:val="0"/>
      <w:adjustRightInd w:val="0"/>
      <w:spacing w:line="360" w:lineRule="auto"/>
    </w:pPr>
  </w:style>
  <w:style w:type="paragraph" w:styleId="20">
    <w:name w:val="Body Text 2"/>
    <w:basedOn w:val="a"/>
    <w:pPr>
      <w:widowControl w:val="0"/>
      <w:shd w:val="clear" w:color="auto" w:fill="FFFFFF"/>
      <w:autoSpaceDE w:val="0"/>
      <w:autoSpaceDN w:val="0"/>
      <w:adjustRightInd w:val="0"/>
      <w:spacing w:line="360" w:lineRule="auto"/>
      <w:jc w:val="both"/>
    </w:pPr>
  </w:style>
  <w:style w:type="paragraph" w:styleId="30">
    <w:name w:val="Body Text 3"/>
    <w:basedOn w:val="a"/>
    <w:pPr>
      <w:shd w:val="clear" w:color="auto" w:fill="FFFFFF"/>
    </w:pPr>
    <w:rPr>
      <w:color w:val="000000"/>
      <w:sz w:val="28"/>
    </w:rPr>
  </w:style>
  <w:style w:type="paragraph" w:styleId="a4">
    <w:name w:val="Body Text Indent"/>
    <w:basedOn w:val="a"/>
    <w:pPr>
      <w:shd w:val="clear" w:color="auto" w:fill="FFFFFF"/>
      <w:ind w:firstLine="720"/>
      <w:jc w:val="both"/>
    </w:pPr>
    <w:rPr>
      <w:color w:val="000000"/>
      <w:sz w:val="28"/>
      <w:szCs w:val="23"/>
    </w:rPr>
  </w:style>
  <w:style w:type="paragraph" w:styleId="21">
    <w:name w:val="Body Text Indent 2"/>
    <w:basedOn w:val="a"/>
    <w:pPr>
      <w:shd w:val="clear" w:color="auto" w:fill="FFFFFF"/>
      <w:ind w:firstLine="720"/>
      <w:jc w:val="both"/>
    </w:pPr>
    <w:rPr>
      <w:sz w:val="28"/>
    </w:rPr>
  </w:style>
  <w:style w:type="paragraph" w:styleId="a5">
    <w:name w:val="Title"/>
    <w:basedOn w:val="a"/>
    <w:qFormat/>
    <w:pPr>
      <w:shd w:val="clear" w:color="auto" w:fill="FFFFFF"/>
      <w:jc w:val="center"/>
    </w:pPr>
    <w:rPr>
      <w:color w:val="000000"/>
      <w:sz w:val="28"/>
      <w:szCs w:val="17"/>
    </w:rPr>
  </w:style>
  <w:style w:type="paragraph" w:styleId="a6">
    <w:name w:val="Subtitle"/>
    <w:basedOn w:val="a"/>
    <w:qFormat/>
    <w:pPr>
      <w:jc w:val="center"/>
    </w:pPr>
    <w:rPr>
      <w:b/>
      <w:sz w:val="28"/>
    </w:rPr>
  </w:style>
  <w:style w:type="paragraph" w:styleId="31">
    <w:name w:val="Body Text Indent 3"/>
    <w:basedOn w:val="a"/>
    <w:pPr>
      <w:shd w:val="clear" w:color="auto" w:fill="FFFFFF"/>
      <w:ind w:firstLine="705"/>
      <w:jc w:val="both"/>
    </w:pPr>
    <w:rPr>
      <w:color w:val="000000"/>
      <w:sz w:val="28"/>
    </w:rPr>
  </w:style>
  <w:style w:type="paragraph" w:styleId="a7">
    <w:name w:val="header"/>
    <w:basedOn w:val="a"/>
    <w:pPr>
      <w:tabs>
        <w:tab w:val="center" w:pos="4677"/>
        <w:tab w:val="right" w:pos="9355"/>
      </w:tabs>
    </w:pPr>
    <w:rPr>
      <w:lang w:val="kk-KZ"/>
    </w:rPr>
  </w:style>
  <w:style w:type="paragraph" w:customStyle="1" w:styleId="11">
    <w:name w:val="Заголовок 11"/>
    <w:basedOn w:val="a"/>
    <w:next w:val="a"/>
    <w:pPr>
      <w:keepNext/>
      <w:widowControl w:val="0"/>
      <w:snapToGrid w:val="0"/>
      <w:spacing w:before="340" w:line="360" w:lineRule="auto"/>
      <w:jc w:val="center"/>
      <w:outlineLvl w:val="0"/>
    </w:pPr>
    <w:rPr>
      <w:rFonts w:ascii="Arial" w:hAnsi="Arial"/>
      <w:szCs w:val="20"/>
    </w:rPr>
  </w:style>
  <w:style w:type="paragraph" w:styleId="a8">
    <w:name w:val="caption"/>
    <w:basedOn w:val="a"/>
    <w:next w:val="a"/>
    <w:qFormat/>
    <w:pPr>
      <w:spacing w:line="360" w:lineRule="auto"/>
      <w:ind w:firstLine="709"/>
      <w:jc w:val="center"/>
    </w:pPr>
    <w:rPr>
      <w:b/>
      <w:bCs/>
      <w:szCs w:val="20"/>
    </w:rPr>
  </w:style>
  <w:style w:type="paragraph" w:styleId="a9">
    <w:name w:val="Plain Text"/>
    <w:basedOn w:val="a"/>
    <w:rPr>
      <w:rFonts w:ascii="Courier New" w:hAnsi="Courier New"/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3930</Words>
  <Characters>22402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26280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2014-10-04T15:56:00Z</dcterms:created>
  <dcterms:modified xsi:type="dcterms:W3CDTF">2014-10-04T15:56:00Z</dcterms:modified>
</cp:coreProperties>
</file>