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6E" w:rsidRDefault="00C37FCD" w:rsidP="00C37FCD">
      <w:pPr>
        <w:spacing w:line="360" w:lineRule="auto"/>
        <w:ind w:firstLine="567"/>
        <w:jc w:val="center"/>
        <w:rPr>
          <w:sz w:val="28"/>
          <w:szCs w:val="28"/>
        </w:rPr>
      </w:pPr>
      <w:r w:rsidRPr="00C37FCD">
        <w:rPr>
          <w:sz w:val="28"/>
          <w:szCs w:val="28"/>
        </w:rPr>
        <w:t>Содержание</w:t>
      </w:r>
    </w:p>
    <w:p w:rsidR="00C37FCD" w:rsidRDefault="00FA3B97" w:rsidP="00FA3B97">
      <w:pPr>
        <w:ind w:right="179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9307F9">
        <w:rPr>
          <w:sz w:val="28"/>
          <w:szCs w:val="28"/>
        </w:rPr>
        <w:t>с.</w:t>
      </w:r>
    </w:p>
    <w:p w:rsidR="009307F9" w:rsidRDefault="009307F9" w:rsidP="00465BB7">
      <w:pPr>
        <w:spacing w:line="384" w:lineRule="auto"/>
        <w:ind w:firstLine="567"/>
        <w:jc w:val="center"/>
        <w:rPr>
          <w:sz w:val="28"/>
          <w:szCs w:val="28"/>
        </w:rPr>
      </w:pPr>
    </w:p>
    <w:p w:rsidR="00C37FCD" w:rsidRDefault="00C37FCD" w:rsidP="00465BB7">
      <w:pPr>
        <w:spacing w:line="384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Реферат…………………………………………………………………….</w:t>
      </w:r>
      <w:r w:rsidR="009B792F">
        <w:rPr>
          <w:sz w:val="28"/>
          <w:szCs w:val="28"/>
        </w:rPr>
        <w:t>...</w:t>
      </w:r>
      <w:r w:rsidR="00306498">
        <w:rPr>
          <w:sz w:val="28"/>
          <w:szCs w:val="28"/>
        </w:rPr>
        <w:t>.......</w:t>
      </w:r>
      <w:r w:rsidR="00FA3B97">
        <w:rPr>
          <w:sz w:val="28"/>
          <w:szCs w:val="28"/>
        </w:rPr>
        <w:t>6</w:t>
      </w:r>
    </w:p>
    <w:p w:rsidR="00C37FCD" w:rsidRDefault="00C37FCD" w:rsidP="00465BB7">
      <w:pPr>
        <w:spacing w:line="384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Введение…………………………………………………………………..</w:t>
      </w:r>
      <w:r w:rsidR="009B792F">
        <w:rPr>
          <w:sz w:val="28"/>
          <w:szCs w:val="28"/>
        </w:rPr>
        <w:t>...</w:t>
      </w:r>
      <w:r w:rsidR="00306498">
        <w:rPr>
          <w:sz w:val="28"/>
          <w:szCs w:val="28"/>
        </w:rPr>
        <w:t>........</w:t>
      </w:r>
      <w:r w:rsidR="00FA3B97">
        <w:rPr>
          <w:sz w:val="28"/>
          <w:szCs w:val="28"/>
        </w:rPr>
        <w:t>7</w:t>
      </w:r>
    </w:p>
    <w:p w:rsidR="00D626FD" w:rsidRDefault="00D626FD" w:rsidP="00FA3B97">
      <w:pPr>
        <w:ind w:firstLine="180"/>
        <w:rPr>
          <w:sz w:val="28"/>
          <w:szCs w:val="28"/>
        </w:rPr>
      </w:pPr>
    </w:p>
    <w:p w:rsidR="00D626FD" w:rsidRPr="00D230CD" w:rsidRDefault="00D626FD" w:rsidP="00465BB7">
      <w:pPr>
        <w:spacing w:line="384" w:lineRule="auto"/>
        <w:ind w:hanging="18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 </w:t>
      </w:r>
      <w:r w:rsidRPr="0041365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Геологическая часть</w:t>
      </w:r>
    </w:p>
    <w:p w:rsidR="00D626FD" w:rsidRDefault="00D626FD" w:rsidP="00465BB7">
      <w:pPr>
        <w:spacing w:line="384" w:lineRule="auto"/>
        <w:ind w:left="-142" w:firstLine="502"/>
        <w:rPr>
          <w:sz w:val="28"/>
          <w:szCs w:val="28"/>
        </w:rPr>
      </w:pPr>
      <w:r w:rsidRPr="000267E5">
        <w:rPr>
          <w:spacing w:val="-4"/>
          <w:sz w:val="28"/>
          <w:szCs w:val="28"/>
        </w:rPr>
        <w:t xml:space="preserve">1.1 </w:t>
      </w:r>
      <w:r>
        <w:rPr>
          <w:spacing w:val="-4"/>
          <w:sz w:val="28"/>
          <w:szCs w:val="28"/>
        </w:rPr>
        <w:t xml:space="preserve"> </w:t>
      </w:r>
      <w:r w:rsidRPr="000267E5">
        <w:rPr>
          <w:spacing w:val="-4"/>
          <w:sz w:val="28"/>
          <w:szCs w:val="28"/>
        </w:rPr>
        <w:t xml:space="preserve">Общие сведения о </w:t>
      </w:r>
      <w:r w:rsidRPr="0097297D">
        <w:rPr>
          <w:sz w:val="28"/>
          <w:szCs w:val="28"/>
        </w:rPr>
        <w:t>Мыхпайск</w:t>
      </w:r>
      <w:r>
        <w:rPr>
          <w:sz w:val="28"/>
          <w:szCs w:val="28"/>
        </w:rPr>
        <w:t xml:space="preserve">ой площади Самотлорского </w:t>
      </w:r>
    </w:p>
    <w:p w:rsidR="00C37FCD" w:rsidRDefault="00D626FD" w:rsidP="00465BB7">
      <w:pPr>
        <w:spacing w:line="384" w:lineRule="auto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месторождения</w:t>
      </w:r>
      <w:r w:rsidR="00C37FCD">
        <w:rPr>
          <w:sz w:val="28"/>
          <w:szCs w:val="28"/>
        </w:rPr>
        <w:t>...................................</w:t>
      </w:r>
      <w:r>
        <w:rPr>
          <w:sz w:val="28"/>
          <w:szCs w:val="28"/>
        </w:rPr>
        <w:t>.....................................</w:t>
      </w:r>
      <w:r w:rsidR="009B792F">
        <w:rPr>
          <w:sz w:val="28"/>
          <w:szCs w:val="28"/>
        </w:rPr>
        <w:t>.....................</w:t>
      </w:r>
      <w:r w:rsidR="00306498">
        <w:rPr>
          <w:sz w:val="28"/>
          <w:szCs w:val="28"/>
        </w:rPr>
        <w:t>......</w:t>
      </w:r>
      <w:r w:rsidR="00FA3B97">
        <w:rPr>
          <w:sz w:val="28"/>
          <w:szCs w:val="28"/>
        </w:rPr>
        <w:t>9</w:t>
      </w:r>
    </w:p>
    <w:p w:rsidR="00C37FCD" w:rsidRDefault="00C37FCD" w:rsidP="00465BB7">
      <w:pPr>
        <w:spacing w:line="38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BD45E0" w:rsidRPr="0097297D">
        <w:rPr>
          <w:sz w:val="28"/>
          <w:szCs w:val="28"/>
        </w:rPr>
        <w:t>Геологическое строение месторождения</w:t>
      </w:r>
      <w:r>
        <w:rPr>
          <w:sz w:val="28"/>
          <w:szCs w:val="28"/>
        </w:rPr>
        <w:t>...........................................</w:t>
      </w:r>
      <w:r w:rsidR="009B792F">
        <w:rPr>
          <w:sz w:val="28"/>
          <w:szCs w:val="28"/>
        </w:rPr>
        <w:t>.</w:t>
      </w:r>
      <w:r w:rsidR="00306498">
        <w:rPr>
          <w:sz w:val="28"/>
          <w:szCs w:val="28"/>
        </w:rPr>
        <w:t>.......</w:t>
      </w:r>
      <w:r w:rsidR="00FA3B97">
        <w:rPr>
          <w:sz w:val="28"/>
          <w:szCs w:val="28"/>
        </w:rPr>
        <w:t>11</w:t>
      </w:r>
    </w:p>
    <w:p w:rsidR="00C37FCD" w:rsidRDefault="007A48E7" w:rsidP="00465BB7">
      <w:pPr>
        <w:spacing w:line="38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BD45E0" w:rsidRPr="0097297D">
        <w:rPr>
          <w:sz w:val="28"/>
          <w:szCs w:val="28"/>
        </w:rPr>
        <w:t>Нефтегазоносность</w:t>
      </w:r>
      <w:r>
        <w:rPr>
          <w:sz w:val="28"/>
          <w:szCs w:val="28"/>
        </w:rPr>
        <w:t>.............</w:t>
      </w:r>
      <w:r w:rsidR="00BD45E0">
        <w:rPr>
          <w:sz w:val="28"/>
          <w:szCs w:val="28"/>
        </w:rPr>
        <w:t>..................................................................</w:t>
      </w:r>
      <w:r w:rsidR="009B792F">
        <w:rPr>
          <w:sz w:val="28"/>
          <w:szCs w:val="28"/>
        </w:rPr>
        <w:t>.</w:t>
      </w:r>
      <w:r w:rsidR="00306498">
        <w:rPr>
          <w:sz w:val="28"/>
          <w:szCs w:val="28"/>
        </w:rPr>
        <w:t>.......</w:t>
      </w:r>
      <w:r w:rsidR="00FA3B97">
        <w:rPr>
          <w:sz w:val="28"/>
          <w:szCs w:val="28"/>
        </w:rPr>
        <w:t>14</w:t>
      </w:r>
    </w:p>
    <w:p w:rsidR="00BD45E0" w:rsidRDefault="00BD45E0" w:rsidP="00465BB7">
      <w:pPr>
        <w:spacing w:line="38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1.4</w:t>
      </w:r>
      <w:r w:rsidR="009B792F">
        <w:rPr>
          <w:sz w:val="28"/>
          <w:szCs w:val="28"/>
        </w:rPr>
        <w:t xml:space="preserve"> </w:t>
      </w:r>
      <w:r w:rsidRPr="009E7EC6">
        <w:rPr>
          <w:sz w:val="28"/>
          <w:szCs w:val="28"/>
        </w:rPr>
        <w:t>Гидрогеологическая характеристика</w:t>
      </w:r>
      <w:r w:rsidR="009B792F" w:rsidRPr="009B792F">
        <w:rPr>
          <w:spacing w:val="-4"/>
          <w:sz w:val="28"/>
          <w:szCs w:val="28"/>
        </w:rPr>
        <w:t xml:space="preserve"> </w:t>
      </w:r>
      <w:r w:rsidR="009B792F" w:rsidRPr="000267E5">
        <w:rPr>
          <w:spacing w:val="-4"/>
          <w:sz w:val="28"/>
          <w:szCs w:val="28"/>
        </w:rPr>
        <w:t>месторождени</w:t>
      </w:r>
      <w:r w:rsidR="009B792F">
        <w:rPr>
          <w:spacing w:val="-4"/>
          <w:sz w:val="28"/>
          <w:szCs w:val="28"/>
        </w:rPr>
        <w:t>я</w:t>
      </w:r>
      <w:r w:rsidR="009B792F">
        <w:rPr>
          <w:sz w:val="28"/>
          <w:szCs w:val="28"/>
        </w:rPr>
        <w:t>........................</w:t>
      </w:r>
      <w:r w:rsidR="00306498">
        <w:rPr>
          <w:sz w:val="28"/>
          <w:szCs w:val="28"/>
        </w:rPr>
        <w:t>.......</w:t>
      </w:r>
      <w:r w:rsidR="00FA3B97">
        <w:rPr>
          <w:sz w:val="28"/>
          <w:szCs w:val="28"/>
        </w:rPr>
        <w:t>16</w:t>
      </w:r>
    </w:p>
    <w:p w:rsidR="007A48E7" w:rsidRDefault="007A48E7" w:rsidP="00465BB7">
      <w:pPr>
        <w:spacing w:line="38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1.</w:t>
      </w:r>
      <w:r w:rsidR="00BD45E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D45E0" w:rsidRPr="009E7EC6">
        <w:rPr>
          <w:sz w:val="28"/>
          <w:szCs w:val="28"/>
        </w:rPr>
        <w:t>Физико-химические свойства флюидов</w:t>
      </w:r>
      <w:r>
        <w:rPr>
          <w:sz w:val="28"/>
          <w:szCs w:val="28"/>
        </w:rPr>
        <w:t>..........................</w:t>
      </w:r>
      <w:r w:rsidR="00BD45E0">
        <w:rPr>
          <w:sz w:val="28"/>
          <w:szCs w:val="28"/>
        </w:rPr>
        <w:t>...................</w:t>
      </w:r>
      <w:r w:rsidR="009B792F">
        <w:rPr>
          <w:sz w:val="28"/>
          <w:szCs w:val="28"/>
        </w:rPr>
        <w:t>.</w:t>
      </w:r>
      <w:r w:rsidR="00306498">
        <w:rPr>
          <w:sz w:val="28"/>
          <w:szCs w:val="28"/>
        </w:rPr>
        <w:t>.......</w:t>
      </w:r>
      <w:r w:rsidR="00FA3B97">
        <w:rPr>
          <w:sz w:val="28"/>
          <w:szCs w:val="28"/>
        </w:rPr>
        <w:t>18</w:t>
      </w:r>
    </w:p>
    <w:p w:rsidR="007A48E7" w:rsidRDefault="007A48E7" w:rsidP="00465BB7">
      <w:pPr>
        <w:spacing w:line="38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45E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D45E0" w:rsidRPr="00931913">
        <w:rPr>
          <w:sz w:val="28"/>
          <w:szCs w:val="28"/>
        </w:rPr>
        <w:t>Состояние баланса запасов нефти и газа</w:t>
      </w:r>
      <w:r>
        <w:rPr>
          <w:sz w:val="28"/>
          <w:szCs w:val="28"/>
        </w:rPr>
        <w:t>............................................</w:t>
      </w:r>
      <w:r w:rsidR="009B792F">
        <w:rPr>
          <w:sz w:val="28"/>
          <w:szCs w:val="28"/>
        </w:rPr>
        <w:t>.</w:t>
      </w:r>
      <w:r w:rsidR="00306498">
        <w:rPr>
          <w:sz w:val="28"/>
          <w:szCs w:val="28"/>
        </w:rPr>
        <w:t>......</w:t>
      </w:r>
      <w:r w:rsidR="00FA3B97">
        <w:rPr>
          <w:sz w:val="28"/>
          <w:szCs w:val="28"/>
        </w:rPr>
        <w:t>.21</w:t>
      </w:r>
    </w:p>
    <w:p w:rsidR="00D626FD" w:rsidRDefault="00D626FD" w:rsidP="004D10DD">
      <w:pPr>
        <w:ind w:hanging="180"/>
        <w:rPr>
          <w:sz w:val="28"/>
        </w:rPr>
      </w:pPr>
    </w:p>
    <w:p w:rsidR="00D626FD" w:rsidRPr="003B014E" w:rsidRDefault="00DF2C1B" w:rsidP="00465BB7">
      <w:pPr>
        <w:spacing w:line="384" w:lineRule="auto"/>
        <w:ind w:hanging="180"/>
        <w:rPr>
          <w:sz w:val="28"/>
          <w:szCs w:val="28"/>
        </w:rPr>
      </w:pPr>
      <w:r>
        <w:rPr>
          <w:sz w:val="28"/>
        </w:rPr>
        <w:t xml:space="preserve"> </w:t>
      </w:r>
      <w:r w:rsidR="00D626FD" w:rsidRPr="003B014E">
        <w:rPr>
          <w:sz w:val="28"/>
          <w:szCs w:val="28"/>
        </w:rPr>
        <w:t xml:space="preserve">2 </w:t>
      </w:r>
      <w:r w:rsidR="00D626FD">
        <w:rPr>
          <w:sz w:val="28"/>
          <w:szCs w:val="28"/>
        </w:rPr>
        <w:t>Технологическая часть</w:t>
      </w:r>
    </w:p>
    <w:p w:rsidR="00D626FD" w:rsidRDefault="00D626FD" w:rsidP="00465BB7">
      <w:pPr>
        <w:spacing w:line="384" w:lineRule="auto"/>
        <w:ind w:firstLine="360"/>
        <w:rPr>
          <w:sz w:val="28"/>
          <w:szCs w:val="28"/>
        </w:rPr>
      </w:pPr>
      <w:r w:rsidRPr="003B014E">
        <w:rPr>
          <w:sz w:val="28"/>
          <w:szCs w:val="28"/>
        </w:rPr>
        <w:t xml:space="preserve">2.1 </w:t>
      </w:r>
      <w:r w:rsidRPr="00E43A47">
        <w:rPr>
          <w:spacing w:val="-4"/>
          <w:sz w:val="28"/>
          <w:szCs w:val="28"/>
        </w:rPr>
        <w:t xml:space="preserve">Краткая характеристика и анализ разработки </w:t>
      </w:r>
      <w:r w:rsidRPr="003B014E">
        <w:rPr>
          <w:sz w:val="28"/>
          <w:szCs w:val="28"/>
        </w:rPr>
        <w:t>Мыхпайского</w:t>
      </w:r>
    </w:p>
    <w:p w:rsidR="00D626FD" w:rsidRDefault="00D626FD" w:rsidP="00465BB7">
      <w:pPr>
        <w:spacing w:line="384" w:lineRule="auto"/>
        <w:ind w:firstLine="360"/>
        <w:rPr>
          <w:sz w:val="28"/>
          <w:szCs w:val="28"/>
        </w:rPr>
      </w:pPr>
      <w:r w:rsidRPr="00E43A47">
        <w:rPr>
          <w:bCs/>
          <w:spacing w:val="-4"/>
          <w:sz w:val="28"/>
          <w:szCs w:val="28"/>
        </w:rPr>
        <w:t xml:space="preserve"> месторождения</w:t>
      </w:r>
      <w:r w:rsidRPr="00E01C88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</w:t>
      </w:r>
      <w:r w:rsidR="00FA3B97">
        <w:rPr>
          <w:sz w:val="28"/>
          <w:szCs w:val="28"/>
        </w:rPr>
        <w:t>.22</w:t>
      </w:r>
    </w:p>
    <w:p w:rsidR="007A48E7" w:rsidRDefault="007A48E7" w:rsidP="00465BB7">
      <w:pPr>
        <w:spacing w:line="38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BD45E0">
        <w:rPr>
          <w:sz w:val="28"/>
        </w:rPr>
        <w:t>Анализ фонда скважин и его структура</w:t>
      </w:r>
      <w:r>
        <w:rPr>
          <w:sz w:val="28"/>
          <w:szCs w:val="28"/>
        </w:rPr>
        <w:t>....................................</w:t>
      </w:r>
      <w:r w:rsidR="00BD45E0">
        <w:rPr>
          <w:sz w:val="28"/>
          <w:szCs w:val="28"/>
        </w:rPr>
        <w:t>........</w:t>
      </w:r>
      <w:r w:rsidR="009B792F">
        <w:rPr>
          <w:sz w:val="28"/>
          <w:szCs w:val="28"/>
        </w:rPr>
        <w:t>..</w:t>
      </w:r>
      <w:r w:rsidR="00306498">
        <w:rPr>
          <w:sz w:val="28"/>
          <w:szCs w:val="28"/>
        </w:rPr>
        <w:t>......</w:t>
      </w:r>
      <w:r w:rsidR="00FA3B97">
        <w:rPr>
          <w:sz w:val="28"/>
          <w:szCs w:val="28"/>
        </w:rPr>
        <w:t>.24</w:t>
      </w:r>
    </w:p>
    <w:p w:rsidR="007A48E7" w:rsidRDefault="007A48E7" w:rsidP="00465BB7">
      <w:pPr>
        <w:spacing w:line="384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BD45E0" w:rsidRPr="00BD45E0">
        <w:rPr>
          <w:sz w:val="28"/>
          <w:szCs w:val="28"/>
        </w:rPr>
        <w:t>Анализ технологических показателей разработки</w:t>
      </w:r>
      <w:r>
        <w:rPr>
          <w:sz w:val="28"/>
          <w:szCs w:val="28"/>
        </w:rPr>
        <w:t>...........................</w:t>
      </w:r>
      <w:r w:rsidR="009B792F">
        <w:rPr>
          <w:sz w:val="28"/>
          <w:szCs w:val="28"/>
        </w:rPr>
        <w:t>..</w:t>
      </w:r>
      <w:r w:rsidR="00306498">
        <w:rPr>
          <w:sz w:val="28"/>
          <w:szCs w:val="28"/>
        </w:rPr>
        <w:t>......</w:t>
      </w:r>
      <w:r w:rsidR="00FA3B97">
        <w:rPr>
          <w:sz w:val="28"/>
          <w:szCs w:val="28"/>
        </w:rPr>
        <w:t>25</w:t>
      </w:r>
    </w:p>
    <w:p w:rsidR="00D626FD" w:rsidRDefault="00D626FD" w:rsidP="00465BB7">
      <w:pPr>
        <w:spacing w:line="384" w:lineRule="auto"/>
        <w:rPr>
          <w:sz w:val="28"/>
          <w:szCs w:val="28"/>
        </w:rPr>
      </w:pPr>
      <w:r>
        <w:rPr>
          <w:sz w:val="28"/>
          <w:szCs w:val="28"/>
        </w:rPr>
        <w:t xml:space="preserve">     2.4 </w:t>
      </w:r>
      <w:r w:rsidR="00A6781A" w:rsidRPr="00D626FD">
        <w:rPr>
          <w:sz w:val="28"/>
          <w:szCs w:val="28"/>
        </w:rPr>
        <w:t xml:space="preserve">Общие сведения об установках погружных </w:t>
      </w:r>
    </w:p>
    <w:p w:rsidR="00A6781A" w:rsidRPr="00D626FD" w:rsidRDefault="00A6781A" w:rsidP="00465BB7">
      <w:pPr>
        <w:spacing w:line="384" w:lineRule="auto"/>
        <w:ind w:firstLine="360"/>
        <w:rPr>
          <w:sz w:val="28"/>
          <w:szCs w:val="28"/>
        </w:rPr>
      </w:pPr>
      <w:r w:rsidRPr="00D626FD">
        <w:rPr>
          <w:sz w:val="28"/>
          <w:szCs w:val="28"/>
        </w:rPr>
        <w:t>электроцентробежных насосов</w:t>
      </w:r>
      <w:r w:rsidR="00D626FD">
        <w:rPr>
          <w:sz w:val="28"/>
          <w:szCs w:val="28"/>
        </w:rPr>
        <w:t>.........................................................................</w:t>
      </w:r>
      <w:r w:rsidR="00FA3B97">
        <w:rPr>
          <w:sz w:val="28"/>
          <w:szCs w:val="28"/>
        </w:rPr>
        <w:t>32</w:t>
      </w:r>
    </w:p>
    <w:p w:rsidR="007477FB" w:rsidRDefault="00D626FD" w:rsidP="00465BB7">
      <w:pPr>
        <w:spacing w:line="384" w:lineRule="auto"/>
        <w:ind w:firstLine="360"/>
        <w:rPr>
          <w:sz w:val="28"/>
          <w:szCs w:val="28"/>
        </w:rPr>
      </w:pPr>
      <w:r>
        <w:rPr>
          <w:sz w:val="28"/>
        </w:rPr>
        <w:t>2</w:t>
      </w:r>
      <w:r w:rsidR="00A6781A">
        <w:rPr>
          <w:sz w:val="28"/>
        </w:rPr>
        <w:t>.</w:t>
      </w:r>
      <w:r>
        <w:rPr>
          <w:sz w:val="28"/>
        </w:rPr>
        <w:t>5</w:t>
      </w:r>
      <w:r w:rsidR="00A6781A">
        <w:rPr>
          <w:sz w:val="28"/>
        </w:rPr>
        <w:t xml:space="preserve"> Преимущества и недостатки УЭЦН по сравнению с ШСНУ</w:t>
      </w:r>
      <w:r w:rsidR="00A6781A">
        <w:rPr>
          <w:sz w:val="28"/>
          <w:szCs w:val="28"/>
        </w:rPr>
        <w:t>............</w:t>
      </w:r>
      <w:r w:rsidR="00306498">
        <w:rPr>
          <w:sz w:val="28"/>
          <w:szCs w:val="28"/>
        </w:rPr>
        <w:t>......</w:t>
      </w:r>
      <w:r w:rsidR="00FA3B97">
        <w:rPr>
          <w:sz w:val="28"/>
          <w:szCs w:val="28"/>
        </w:rPr>
        <w:t>33</w:t>
      </w:r>
    </w:p>
    <w:p w:rsidR="007A48E7" w:rsidRDefault="00D626FD" w:rsidP="00465BB7">
      <w:pPr>
        <w:spacing w:line="384" w:lineRule="auto"/>
        <w:ind w:firstLine="360"/>
        <w:rPr>
          <w:sz w:val="28"/>
          <w:szCs w:val="28"/>
        </w:rPr>
      </w:pPr>
      <w:r>
        <w:rPr>
          <w:sz w:val="28"/>
        </w:rPr>
        <w:t>2.6 Технологические требования к условиям работы УЭЦН</w:t>
      </w:r>
      <w:r w:rsidR="007A48E7">
        <w:rPr>
          <w:sz w:val="28"/>
          <w:szCs w:val="28"/>
        </w:rPr>
        <w:t>.......</w:t>
      </w:r>
      <w:r w:rsidR="00A6781A">
        <w:rPr>
          <w:sz w:val="28"/>
          <w:szCs w:val="28"/>
        </w:rPr>
        <w:t>......</w:t>
      </w:r>
      <w:r w:rsidR="00306498">
        <w:rPr>
          <w:sz w:val="28"/>
          <w:szCs w:val="28"/>
        </w:rPr>
        <w:t>...........</w:t>
      </w:r>
      <w:r w:rsidR="00FA3B97">
        <w:rPr>
          <w:sz w:val="28"/>
          <w:szCs w:val="28"/>
        </w:rPr>
        <w:t>36</w:t>
      </w:r>
    </w:p>
    <w:p w:rsidR="00FA3B97" w:rsidRDefault="00FA3B97" w:rsidP="00465BB7">
      <w:pPr>
        <w:spacing w:line="384" w:lineRule="auto"/>
        <w:ind w:firstLine="360"/>
        <w:rPr>
          <w:bCs/>
          <w:sz w:val="28"/>
          <w:szCs w:val="28"/>
        </w:rPr>
      </w:pPr>
      <w:r w:rsidRPr="007137AA">
        <w:rPr>
          <w:bCs/>
          <w:sz w:val="28"/>
          <w:szCs w:val="28"/>
        </w:rPr>
        <w:t xml:space="preserve">2.7 Проблема повышения эффективности эксплуатации УЭЦН </w:t>
      </w:r>
    </w:p>
    <w:p w:rsidR="00FA3B97" w:rsidRDefault="00FA3B97" w:rsidP="00465BB7">
      <w:pPr>
        <w:spacing w:line="384" w:lineRule="auto"/>
        <w:ind w:firstLine="360"/>
        <w:rPr>
          <w:sz w:val="28"/>
          <w:szCs w:val="28"/>
        </w:rPr>
      </w:pPr>
      <w:r w:rsidRPr="007137AA">
        <w:rPr>
          <w:bCs/>
          <w:sz w:val="28"/>
          <w:szCs w:val="28"/>
        </w:rPr>
        <w:t>и пути ее решения</w:t>
      </w:r>
      <w:r>
        <w:rPr>
          <w:sz w:val="28"/>
          <w:szCs w:val="28"/>
        </w:rPr>
        <w:t>..............................................................................................37</w:t>
      </w:r>
    </w:p>
    <w:p w:rsidR="00D626FD" w:rsidRDefault="00D626FD" w:rsidP="00465BB7">
      <w:pPr>
        <w:spacing w:line="384" w:lineRule="auto"/>
        <w:ind w:firstLine="360"/>
        <w:rPr>
          <w:sz w:val="28"/>
        </w:rPr>
      </w:pPr>
      <w:r>
        <w:rPr>
          <w:sz w:val="28"/>
        </w:rPr>
        <w:t>2.8 Анализ</w:t>
      </w:r>
      <w:r w:rsidRPr="00127BCC">
        <w:rPr>
          <w:sz w:val="28"/>
        </w:rPr>
        <w:t xml:space="preserve"> </w:t>
      </w:r>
      <w:r>
        <w:rPr>
          <w:sz w:val="28"/>
        </w:rPr>
        <w:t>показателей эксплуатации скважин, оборудованных</w:t>
      </w:r>
    </w:p>
    <w:p w:rsidR="00D626FD" w:rsidRDefault="00D626FD" w:rsidP="00465BB7">
      <w:pPr>
        <w:spacing w:line="384" w:lineRule="auto"/>
        <w:ind w:firstLine="360"/>
        <w:rPr>
          <w:sz w:val="28"/>
          <w:szCs w:val="28"/>
        </w:rPr>
      </w:pPr>
      <w:r>
        <w:rPr>
          <w:sz w:val="28"/>
        </w:rPr>
        <w:t xml:space="preserve"> установками электроцентробежных насосов по </w:t>
      </w:r>
      <w:r w:rsidRPr="00676A3A">
        <w:rPr>
          <w:color w:val="000000"/>
          <w:sz w:val="28"/>
          <w:szCs w:val="28"/>
        </w:rPr>
        <w:t>СНГДУ-1</w:t>
      </w:r>
      <w:r>
        <w:rPr>
          <w:sz w:val="28"/>
          <w:szCs w:val="28"/>
        </w:rPr>
        <w:t>..........................</w:t>
      </w:r>
      <w:r w:rsidR="00FA3B97">
        <w:rPr>
          <w:sz w:val="28"/>
          <w:szCs w:val="28"/>
        </w:rPr>
        <w:t>39</w:t>
      </w:r>
    </w:p>
    <w:p w:rsidR="00D626FD" w:rsidRDefault="00D626FD" w:rsidP="00465BB7">
      <w:pPr>
        <w:spacing w:line="384" w:lineRule="auto"/>
        <w:ind w:firstLine="360"/>
        <w:rPr>
          <w:sz w:val="28"/>
        </w:rPr>
      </w:pPr>
      <w:r>
        <w:rPr>
          <w:sz w:val="28"/>
          <w:szCs w:val="28"/>
        </w:rPr>
        <w:t xml:space="preserve">2.9 </w:t>
      </w:r>
      <w:r>
        <w:rPr>
          <w:sz w:val="28"/>
        </w:rPr>
        <w:t xml:space="preserve">Проект мероприятий по улучшению работы скважин, оборудованных </w:t>
      </w:r>
    </w:p>
    <w:p w:rsidR="00D626FD" w:rsidRDefault="00D626FD" w:rsidP="00465BB7">
      <w:pPr>
        <w:spacing w:line="384" w:lineRule="auto"/>
        <w:ind w:firstLine="360"/>
        <w:rPr>
          <w:sz w:val="28"/>
          <w:szCs w:val="28"/>
        </w:rPr>
      </w:pPr>
      <w:r>
        <w:rPr>
          <w:sz w:val="28"/>
        </w:rPr>
        <w:t>установками электроцентробежных насосов,  в СНГДУ-1</w:t>
      </w:r>
      <w:r>
        <w:rPr>
          <w:sz w:val="28"/>
          <w:szCs w:val="28"/>
        </w:rPr>
        <w:t>............................</w:t>
      </w:r>
      <w:r w:rsidR="00FA3B97">
        <w:rPr>
          <w:sz w:val="28"/>
          <w:szCs w:val="28"/>
        </w:rPr>
        <w:t>49</w:t>
      </w:r>
    </w:p>
    <w:p w:rsidR="00465BB7" w:rsidRPr="00465BB7" w:rsidRDefault="00465BB7" w:rsidP="00465BB7">
      <w:pPr>
        <w:pStyle w:val="a4"/>
        <w:spacing w:line="360" w:lineRule="auto"/>
        <w:jc w:val="both"/>
        <w:rPr>
          <w:bCs/>
          <w:sz w:val="28"/>
          <w:szCs w:val="28"/>
        </w:rPr>
      </w:pPr>
      <w:r w:rsidRPr="00465BB7">
        <w:rPr>
          <w:bCs/>
          <w:sz w:val="28"/>
          <w:szCs w:val="28"/>
        </w:rPr>
        <w:t>3 Экономическая часть</w:t>
      </w:r>
    </w:p>
    <w:p w:rsidR="00465BB7" w:rsidRDefault="00465BB7" w:rsidP="00465BB7">
      <w:pPr>
        <w:pStyle w:val="a4"/>
        <w:spacing w:line="360" w:lineRule="auto"/>
        <w:ind w:firstLine="360"/>
        <w:jc w:val="both"/>
        <w:rPr>
          <w:bCs/>
          <w:sz w:val="28"/>
          <w:szCs w:val="28"/>
        </w:rPr>
      </w:pPr>
      <w:r w:rsidRPr="00465BB7">
        <w:rPr>
          <w:bCs/>
          <w:sz w:val="28"/>
          <w:szCs w:val="28"/>
        </w:rPr>
        <w:t xml:space="preserve">3.1 Анализ динамики основных технико-экономических </w:t>
      </w:r>
    </w:p>
    <w:p w:rsidR="00465BB7" w:rsidRDefault="00465BB7" w:rsidP="00465BB7">
      <w:pPr>
        <w:pStyle w:val="a4"/>
        <w:spacing w:line="360" w:lineRule="auto"/>
        <w:ind w:firstLine="360"/>
        <w:jc w:val="both"/>
        <w:rPr>
          <w:sz w:val="28"/>
          <w:szCs w:val="28"/>
        </w:rPr>
      </w:pPr>
      <w:r w:rsidRPr="00465BB7">
        <w:rPr>
          <w:bCs/>
          <w:sz w:val="28"/>
          <w:szCs w:val="28"/>
        </w:rPr>
        <w:t>показателей СНГДУ-1</w:t>
      </w:r>
      <w:r>
        <w:rPr>
          <w:sz w:val="28"/>
          <w:szCs w:val="28"/>
        </w:rPr>
        <w:t>........................................................................................</w:t>
      </w:r>
      <w:r w:rsidR="00FA3B97">
        <w:rPr>
          <w:sz w:val="28"/>
          <w:szCs w:val="28"/>
        </w:rPr>
        <w:t>68</w:t>
      </w:r>
    </w:p>
    <w:p w:rsidR="00465BB7" w:rsidRDefault="00465BB7" w:rsidP="00465BB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38DF">
        <w:rPr>
          <w:sz w:val="28"/>
          <w:szCs w:val="28"/>
        </w:rPr>
        <w:t>.2 Методика расчета экономическо</w:t>
      </w:r>
      <w:r>
        <w:rPr>
          <w:sz w:val="28"/>
          <w:szCs w:val="28"/>
        </w:rPr>
        <w:t>й</w:t>
      </w:r>
      <w:r w:rsidRPr="00A738DF">
        <w:rPr>
          <w:sz w:val="28"/>
          <w:szCs w:val="28"/>
        </w:rPr>
        <w:t xml:space="preserve"> эффект</w:t>
      </w:r>
      <w:r>
        <w:rPr>
          <w:sz w:val="28"/>
          <w:szCs w:val="28"/>
        </w:rPr>
        <w:t>ивности</w:t>
      </w:r>
      <w:r w:rsidRPr="00A738DF">
        <w:rPr>
          <w:sz w:val="28"/>
          <w:szCs w:val="28"/>
        </w:rPr>
        <w:t xml:space="preserve"> от оптимизации </w:t>
      </w:r>
    </w:p>
    <w:p w:rsidR="00465BB7" w:rsidRDefault="00465BB7" w:rsidP="00465BB7">
      <w:pPr>
        <w:spacing w:line="360" w:lineRule="auto"/>
        <w:ind w:left="360"/>
        <w:jc w:val="both"/>
        <w:rPr>
          <w:sz w:val="28"/>
          <w:szCs w:val="28"/>
        </w:rPr>
      </w:pPr>
      <w:r w:rsidRPr="00A738DF">
        <w:rPr>
          <w:sz w:val="28"/>
          <w:szCs w:val="28"/>
        </w:rPr>
        <w:t>скважин, оборудованных УЭЦН</w:t>
      </w:r>
      <w:r>
        <w:rPr>
          <w:sz w:val="28"/>
          <w:szCs w:val="28"/>
        </w:rPr>
        <w:t>......................................................................</w:t>
      </w:r>
      <w:r w:rsidR="00FA3B97">
        <w:rPr>
          <w:sz w:val="28"/>
          <w:szCs w:val="28"/>
        </w:rPr>
        <w:t>69</w:t>
      </w:r>
    </w:p>
    <w:p w:rsidR="00465BB7" w:rsidRDefault="00465BB7" w:rsidP="00465BB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61DF">
        <w:rPr>
          <w:sz w:val="28"/>
          <w:szCs w:val="28"/>
        </w:rPr>
        <w:t>.3 Расчет экономическо</w:t>
      </w:r>
      <w:r>
        <w:rPr>
          <w:sz w:val="28"/>
          <w:szCs w:val="28"/>
        </w:rPr>
        <w:t>й</w:t>
      </w:r>
      <w:r w:rsidRPr="000E61DF">
        <w:rPr>
          <w:sz w:val="28"/>
          <w:szCs w:val="28"/>
        </w:rPr>
        <w:t xml:space="preserve"> эффект</w:t>
      </w:r>
      <w:r>
        <w:rPr>
          <w:sz w:val="28"/>
          <w:szCs w:val="28"/>
        </w:rPr>
        <w:t>ивности</w:t>
      </w:r>
      <w:r w:rsidRPr="000E61DF">
        <w:rPr>
          <w:sz w:val="28"/>
          <w:szCs w:val="28"/>
        </w:rPr>
        <w:t xml:space="preserve"> от оптимизации</w:t>
      </w:r>
    </w:p>
    <w:p w:rsidR="00465BB7" w:rsidRDefault="00465BB7" w:rsidP="00465BB7">
      <w:pPr>
        <w:spacing w:line="360" w:lineRule="auto"/>
        <w:ind w:firstLine="360"/>
        <w:jc w:val="both"/>
        <w:rPr>
          <w:sz w:val="28"/>
          <w:szCs w:val="28"/>
        </w:rPr>
      </w:pPr>
      <w:r w:rsidRPr="000E61DF">
        <w:rPr>
          <w:sz w:val="28"/>
          <w:szCs w:val="28"/>
        </w:rPr>
        <w:t>скважин, оборудованных УЭЦН</w:t>
      </w:r>
      <w:r>
        <w:rPr>
          <w:sz w:val="28"/>
          <w:szCs w:val="28"/>
        </w:rPr>
        <w:t>......................................................................</w:t>
      </w:r>
      <w:r w:rsidR="00FA3B97">
        <w:rPr>
          <w:sz w:val="28"/>
          <w:szCs w:val="28"/>
        </w:rPr>
        <w:t>74</w:t>
      </w:r>
    </w:p>
    <w:p w:rsidR="00465BB7" w:rsidRDefault="00465BB7" w:rsidP="004D10DD">
      <w:pPr>
        <w:ind w:firstLine="360"/>
        <w:jc w:val="both"/>
        <w:rPr>
          <w:sz w:val="28"/>
          <w:szCs w:val="28"/>
        </w:rPr>
      </w:pPr>
    </w:p>
    <w:p w:rsidR="00465BB7" w:rsidRPr="00507DEB" w:rsidRDefault="00465BB7" w:rsidP="00465BB7">
      <w:pPr>
        <w:spacing w:line="360" w:lineRule="auto"/>
        <w:jc w:val="both"/>
        <w:rPr>
          <w:sz w:val="28"/>
          <w:szCs w:val="28"/>
        </w:rPr>
      </w:pPr>
      <w:r w:rsidRPr="00015F5B">
        <w:rPr>
          <w:sz w:val="28"/>
          <w:szCs w:val="28"/>
        </w:rPr>
        <w:t>4</w:t>
      </w:r>
      <w:r w:rsidRPr="00507DEB">
        <w:rPr>
          <w:sz w:val="28"/>
          <w:szCs w:val="28"/>
        </w:rPr>
        <w:t xml:space="preserve"> Безопасность и экологичность проекта.</w:t>
      </w:r>
    </w:p>
    <w:p w:rsidR="00465BB7" w:rsidRDefault="00465BB7" w:rsidP="00465BB7">
      <w:pPr>
        <w:pStyle w:val="2"/>
        <w:spacing w:line="240" w:lineRule="auto"/>
        <w:rPr>
          <w:sz w:val="28"/>
          <w:szCs w:val="28"/>
        </w:rPr>
      </w:pPr>
      <w:r w:rsidRPr="00015F5B">
        <w:rPr>
          <w:sz w:val="28"/>
          <w:szCs w:val="28"/>
        </w:rPr>
        <w:t>4</w:t>
      </w:r>
      <w:r w:rsidRPr="00507DEB">
        <w:rPr>
          <w:sz w:val="28"/>
          <w:szCs w:val="28"/>
        </w:rPr>
        <w:t>.1 Основные направления обеспечения безопасности труда и экологич</w:t>
      </w:r>
      <w:r>
        <w:rPr>
          <w:sz w:val="28"/>
          <w:szCs w:val="28"/>
        </w:rPr>
        <w:t>-</w:t>
      </w:r>
    </w:p>
    <w:p w:rsidR="00465BB7" w:rsidRPr="00465BB7" w:rsidRDefault="00465BB7" w:rsidP="00465BB7">
      <w:pPr>
        <w:pStyle w:val="2"/>
        <w:spacing w:line="240" w:lineRule="auto"/>
        <w:rPr>
          <w:sz w:val="28"/>
          <w:szCs w:val="28"/>
        </w:rPr>
      </w:pPr>
      <w:r w:rsidRPr="00507DEB">
        <w:rPr>
          <w:sz w:val="28"/>
          <w:szCs w:val="28"/>
        </w:rPr>
        <w:t>ности проекта при повышении эффективности эксплуатации УЭЦН</w:t>
      </w:r>
      <w:r>
        <w:rPr>
          <w:sz w:val="28"/>
          <w:szCs w:val="28"/>
        </w:rPr>
        <w:t>….….</w:t>
      </w:r>
      <w:r w:rsidR="00FA3B97">
        <w:rPr>
          <w:sz w:val="28"/>
          <w:szCs w:val="28"/>
        </w:rPr>
        <w:t>80</w:t>
      </w:r>
    </w:p>
    <w:p w:rsidR="00465BB7" w:rsidRDefault="00465BB7" w:rsidP="00465BB7">
      <w:pPr>
        <w:spacing w:line="360" w:lineRule="auto"/>
        <w:ind w:left="283"/>
        <w:jc w:val="both"/>
        <w:rPr>
          <w:sz w:val="28"/>
          <w:szCs w:val="28"/>
        </w:rPr>
      </w:pPr>
      <w:r w:rsidRPr="00015F5B">
        <w:rPr>
          <w:sz w:val="28"/>
          <w:szCs w:val="28"/>
        </w:rPr>
        <w:t>4</w:t>
      </w:r>
      <w:r w:rsidRPr="00507DEB">
        <w:rPr>
          <w:sz w:val="28"/>
          <w:szCs w:val="28"/>
        </w:rPr>
        <w:t>.2 Организация обеспечения безопасности и экологичности</w:t>
      </w:r>
    </w:p>
    <w:p w:rsidR="00465BB7" w:rsidRDefault="00465BB7" w:rsidP="00465BB7">
      <w:pPr>
        <w:spacing w:line="360" w:lineRule="auto"/>
        <w:ind w:left="283"/>
        <w:jc w:val="both"/>
        <w:rPr>
          <w:sz w:val="28"/>
          <w:szCs w:val="28"/>
        </w:rPr>
      </w:pPr>
      <w:r w:rsidRPr="00507DEB">
        <w:rPr>
          <w:sz w:val="28"/>
          <w:szCs w:val="28"/>
        </w:rPr>
        <w:t>производственных процессов на предприятии</w:t>
      </w:r>
      <w:r>
        <w:rPr>
          <w:sz w:val="28"/>
          <w:szCs w:val="28"/>
        </w:rPr>
        <w:t>..............................................</w:t>
      </w:r>
      <w:r w:rsidR="00FA3B97">
        <w:rPr>
          <w:sz w:val="28"/>
          <w:szCs w:val="28"/>
        </w:rPr>
        <w:t>.80</w:t>
      </w:r>
    </w:p>
    <w:p w:rsidR="00465BB7" w:rsidRDefault="00465BB7" w:rsidP="00465BB7">
      <w:pPr>
        <w:spacing w:line="360" w:lineRule="auto"/>
        <w:ind w:left="283"/>
        <w:jc w:val="both"/>
        <w:rPr>
          <w:sz w:val="28"/>
          <w:szCs w:val="28"/>
        </w:rPr>
      </w:pPr>
      <w:r w:rsidRPr="00015F5B">
        <w:rPr>
          <w:sz w:val="28"/>
          <w:szCs w:val="28"/>
        </w:rPr>
        <w:t>4</w:t>
      </w:r>
      <w:r w:rsidRPr="00507DEB">
        <w:rPr>
          <w:sz w:val="28"/>
          <w:szCs w:val="28"/>
        </w:rPr>
        <w:t>.3 Организационно</w:t>
      </w:r>
      <w:r>
        <w:rPr>
          <w:sz w:val="28"/>
          <w:szCs w:val="28"/>
        </w:rPr>
        <w:t>-</w:t>
      </w:r>
      <w:r w:rsidRPr="00507DEB">
        <w:rPr>
          <w:sz w:val="28"/>
          <w:szCs w:val="28"/>
        </w:rPr>
        <w:t xml:space="preserve">технические мероприятия по обеспечению </w:t>
      </w:r>
    </w:p>
    <w:p w:rsidR="00465BB7" w:rsidRDefault="00465BB7" w:rsidP="00465BB7">
      <w:pPr>
        <w:spacing w:line="360" w:lineRule="auto"/>
        <w:ind w:left="283"/>
        <w:jc w:val="both"/>
        <w:rPr>
          <w:sz w:val="28"/>
          <w:szCs w:val="28"/>
        </w:rPr>
      </w:pPr>
      <w:r w:rsidRPr="00507DEB">
        <w:rPr>
          <w:sz w:val="28"/>
          <w:szCs w:val="28"/>
        </w:rPr>
        <w:t>производственной безопасности.</w:t>
      </w:r>
      <w:r>
        <w:rPr>
          <w:sz w:val="28"/>
          <w:szCs w:val="28"/>
        </w:rPr>
        <w:t>....................................................................</w:t>
      </w:r>
      <w:r w:rsidR="00FA3B97">
        <w:rPr>
          <w:sz w:val="28"/>
          <w:szCs w:val="28"/>
        </w:rPr>
        <w:t>.83</w:t>
      </w:r>
    </w:p>
    <w:p w:rsidR="00465BB7" w:rsidRDefault="00465BB7" w:rsidP="00465BB7">
      <w:pPr>
        <w:spacing w:line="360" w:lineRule="auto"/>
        <w:ind w:left="283"/>
        <w:jc w:val="both"/>
        <w:rPr>
          <w:sz w:val="28"/>
          <w:szCs w:val="28"/>
        </w:rPr>
      </w:pPr>
      <w:r w:rsidRPr="00015F5B">
        <w:rPr>
          <w:sz w:val="28"/>
          <w:szCs w:val="28"/>
        </w:rPr>
        <w:t>4</w:t>
      </w:r>
      <w:r w:rsidRPr="00507DEB">
        <w:rPr>
          <w:sz w:val="28"/>
          <w:szCs w:val="28"/>
        </w:rPr>
        <w:t>.4 Анализ надежности защиты рабочих, служащих и инженерно-</w:t>
      </w:r>
    </w:p>
    <w:p w:rsidR="00465BB7" w:rsidRDefault="00465BB7" w:rsidP="00465BB7">
      <w:pPr>
        <w:spacing w:line="360" w:lineRule="auto"/>
        <w:ind w:left="283"/>
        <w:jc w:val="both"/>
        <w:rPr>
          <w:sz w:val="28"/>
          <w:szCs w:val="28"/>
        </w:rPr>
      </w:pPr>
      <w:r w:rsidRPr="00507DEB">
        <w:rPr>
          <w:sz w:val="28"/>
          <w:szCs w:val="28"/>
        </w:rPr>
        <w:t>технического комплекса.</w:t>
      </w:r>
      <w:r>
        <w:rPr>
          <w:sz w:val="28"/>
          <w:szCs w:val="28"/>
        </w:rPr>
        <w:t>.................................................................................</w:t>
      </w:r>
      <w:r w:rsidR="00FA3B97">
        <w:rPr>
          <w:sz w:val="28"/>
          <w:szCs w:val="28"/>
        </w:rPr>
        <w:t>.88</w:t>
      </w:r>
    </w:p>
    <w:p w:rsidR="00465BB7" w:rsidRDefault="00465BB7" w:rsidP="00465BB7">
      <w:pPr>
        <w:spacing w:line="360" w:lineRule="auto"/>
        <w:ind w:left="283"/>
        <w:jc w:val="both"/>
        <w:rPr>
          <w:sz w:val="28"/>
          <w:szCs w:val="28"/>
        </w:rPr>
      </w:pPr>
      <w:r w:rsidRPr="00015F5B">
        <w:rPr>
          <w:sz w:val="28"/>
          <w:szCs w:val="28"/>
        </w:rPr>
        <w:t>4</w:t>
      </w:r>
      <w:r w:rsidRPr="00507DEB">
        <w:rPr>
          <w:sz w:val="28"/>
          <w:szCs w:val="28"/>
        </w:rPr>
        <w:t xml:space="preserve">.5 Оценка эффективности мероприятий по охране </w:t>
      </w:r>
    </w:p>
    <w:p w:rsidR="00465BB7" w:rsidRDefault="00465BB7" w:rsidP="00465BB7">
      <w:pPr>
        <w:spacing w:line="360" w:lineRule="auto"/>
        <w:ind w:left="283"/>
        <w:jc w:val="both"/>
        <w:rPr>
          <w:sz w:val="28"/>
          <w:szCs w:val="28"/>
        </w:rPr>
      </w:pPr>
      <w:r w:rsidRPr="00507DEB">
        <w:rPr>
          <w:sz w:val="28"/>
          <w:szCs w:val="28"/>
        </w:rPr>
        <w:t>производственной природной среды</w:t>
      </w:r>
      <w:r>
        <w:rPr>
          <w:sz w:val="28"/>
          <w:szCs w:val="28"/>
        </w:rPr>
        <w:t>..............................................................</w:t>
      </w:r>
      <w:r w:rsidR="00FA3B97">
        <w:rPr>
          <w:sz w:val="28"/>
          <w:szCs w:val="28"/>
        </w:rPr>
        <w:t>90</w:t>
      </w:r>
    </w:p>
    <w:p w:rsidR="00465BB7" w:rsidRDefault="00465BB7" w:rsidP="00465BB7">
      <w:pPr>
        <w:spacing w:line="360" w:lineRule="auto"/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7DEB">
        <w:rPr>
          <w:sz w:val="28"/>
          <w:szCs w:val="28"/>
        </w:rPr>
        <w:t>.6 Инженерные решения по охране труда.</w:t>
      </w:r>
      <w:r>
        <w:rPr>
          <w:sz w:val="28"/>
          <w:szCs w:val="28"/>
        </w:rPr>
        <w:t>...................................................</w:t>
      </w:r>
      <w:r w:rsidR="00FA3B97">
        <w:rPr>
          <w:sz w:val="28"/>
          <w:szCs w:val="28"/>
        </w:rPr>
        <w:t>92</w:t>
      </w:r>
    </w:p>
    <w:p w:rsidR="00465BB7" w:rsidRDefault="00465BB7" w:rsidP="004D10DD">
      <w:pPr>
        <w:ind w:left="283"/>
        <w:jc w:val="both"/>
        <w:rPr>
          <w:sz w:val="28"/>
          <w:szCs w:val="28"/>
        </w:rPr>
      </w:pPr>
    </w:p>
    <w:p w:rsidR="004D10DD" w:rsidRDefault="004D10DD" w:rsidP="004D10DD">
      <w:pPr>
        <w:spacing w:line="360" w:lineRule="auto"/>
        <w:rPr>
          <w:sz w:val="28"/>
          <w:szCs w:val="28"/>
        </w:rPr>
      </w:pPr>
      <w:r w:rsidRPr="004D10DD">
        <w:rPr>
          <w:sz w:val="28"/>
          <w:szCs w:val="28"/>
        </w:rPr>
        <w:t>Заключение</w:t>
      </w:r>
      <w:r>
        <w:rPr>
          <w:sz w:val="28"/>
          <w:szCs w:val="28"/>
        </w:rPr>
        <w:t>............................................................................................................</w:t>
      </w:r>
      <w:r w:rsidR="00FA3B97">
        <w:rPr>
          <w:sz w:val="28"/>
          <w:szCs w:val="28"/>
        </w:rPr>
        <w:t>98</w:t>
      </w:r>
    </w:p>
    <w:p w:rsidR="004D10DD" w:rsidRDefault="004D10DD" w:rsidP="004D10DD">
      <w:pPr>
        <w:spacing w:line="360" w:lineRule="auto"/>
        <w:rPr>
          <w:sz w:val="28"/>
          <w:szCs w:val="28"/>
        </w:rPr>
      </w:pPr>
      <w:r w:rsidRPr="004D10DD">
        <w:rPr>
          <w:sz w:val="28"/>
          <w:szCs w:val="28"/>
        </w:rPr>
        <w:t>С</w:t>
      </w:r>
      <w:r>
        <w:rPr>
          <w:sz w:val="28"/>
          <w:szCs w:val="28"/>
        </w:rPr>
        <w:t>писок использованных источников........................................................</w:t>
      </w:r>
      <w:r w:rsidR="00FA3B97">
        <w:rPr>
          <w:sz w:val="28"/>
          <w:szCs w:val="28"/>
        </w:rPr>
        <w:t>.........100</w:t>
      </w:r>
    </w:p>
    <w:p w:rsidR="004D10DD" w:rsidRPr="004D10DD" w:rsidRDefault="004D10DD" w:rsidP="004D10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А</w:t>
      </w:r>
      <w:r w:rsidR="00FA3B97">
        <w:rPr>
          <w:sz w:val="28"/>
          <w:szCs w:val="28"/>
        </w:rPr>
        <w:t>......................................................................................................101</w:t>
      </w:r>
    </w:p>
    <w:p w:rsidR="004D10DD" w:rsidRPr="004D10DD" w:rsidRDefault="004D10DD" w:rsidP="004D10DD">
      <w:pPr>
        <w:spacing w:line="360" w:lineRule="auto"/>
        <w:rPr>
          <w:sz w:val="28"/>
          <w:szCs w:val="28"/>
        </w:rPr>
      </w:pPr>
    </w:p>
    <w:p w:rsidR="00465BB7" w:rsidRPr="000E61DF" w:rsidRDefault="00465BB7" w:rsidP="004D10DD">
      <w:pPr>
        <w:spacing w:line="360" w:lineRule="auto"/>
        <w:ind w:left="283"/>
        <w:jc w:val="both"/>
        <w:rPr>
          <w:sz w:val="28"/>
          <w:szCs w:val="28"/>
        </w:rPr>
      </w:pPr>
    </w:p>
    <w:p w:rsidR="00465BB7" w:rsidRPr="00A738DF" w:rsidRDefault="00465BB7" w:rsidP="00465BB7">
      <w:pPr>
        <w:spacing w:line="360" w:lineRule="auto"/>
        <w:ind w:left="360"/>
        <w:jc w:val="both"/>
        <w:rPr>
          <w:sz w:val="28"/>
          <w:szCs w:val="28"/>
        </w:rPr>
      </w:pPr>
    </w:p>
    <w:p w:rsidR="00465BB7" w:rsidRPr="00465BB7" w:rsidRDefault="00465BB7" w:rsidP="00465BB7">
      <w:pPr>
        <w:pStyle w:val="a4"/>
        <w:spacing w:line="360" w:lineRule="auto"/>
        <w:ind w:firstLine="360"/>
        <w:jc w:val="both"/>
        <w:rPr>
          <w:bCs/>
          <w:sz w:val="28"/>
          <w:szCs w:val="28"/>
        </w:rPr>
      </w:pPr>
    </w:p>
    <w:p w:rsidR="00465BB7" w:rsidRPr="00465BB7" w:rsidRDefault="00465BB7" w:rsidP="009B792F">
      <w:pPr>
        <w:spacing w:line="360" w:lineRule="auto"/>
        <w:ind w:firstLine="360"/>
        <w:rPr>
          <w:sz w:val="28"/>
          <w:szCs w:val="28"/>
        </w:rPr>
      </w:pPr>
      <w:bookmarkStart w:id="0" w:name="_GoBack"/>
      <w:bookmarkEnd w:id="0"/>
    </w:p>
    <w:sectPr w:rsidR="00465BB7" w:rsidRPr="00465BB7" w:rsidSect="00465BB7">
      <w:pgSz w:w="11906" w:h="16838"/>
      <w:pgMar w:top="899" w:right="567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905"/>
    <w:rsid w:val="00277908"/>
    <w:rsid w:val="002F2899"/>
    <w:rsid w:val="00306498"/>
    <w:rsid w:val="00465BB7"/>
    <w:rsid w:val="004D10DD"/>
    <w:rsid w:val="00585807"/>
    <w:rsid w:val="005F2B0A"/>
    <w:rsid w:val="00650759"/>
    <w:rsid w:val="00695905"/>
    <w:rsid w:val="007477FB"/>
    <w:rsid w:val="0079626E"/>
    <w:rsid w:val="007A48E7"/>
    <w:rsid w:val="009307F9"/>
    <w:rsid w:val="009B792F"/>
    <w:rsid w:val="00A6781A"/>
    <w:rsid w:val="00B47315"/>
    <w:rsid w:val="00BD45E0"/>
    <w:rsid w:val="00C37FCD"/>
    <w:rsid w:val="00CA13F4"/>
    <w:rsid w:val="00D626FD"/>
    <w:rsid w:val="00DB7B81"/>
    <w:rsid w:val="00DD5C4B"/>
    <w:rsid w:val="00DF2C1B"/>
    <w:rsid w:val="00EC6236"/>
    <w:rsid w:val="00FA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33472-FBD1-4EBB-A4EE-966CEB05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6781A"/>
    <w:pPr>
      <w:keepNext/>
      <w:spacing w:line="360" w:lineRule="auto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06498"/>
    <w:pPr>
      <w:ind w:firstLine="720"/>
      <w:jc w:val="both"/>
    </w:pPr>
  </w:style>
  <w:style w:type="paragraph" w:customStyle="1" w:styleId="21">
    <w:name w:val="Основний текст 21"/>
    <w:basedOn w:val="a"/>
    <w:rsid w:val="00306498"/>
    <w:pPr>
      <w:tabs>
        <w:tab w:val="left" w:pos="1080"/>
      </w:tabs>
      <w:spacing w:line="360" w:lineRule="auto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rsid w:val="00306498"/>
    <w:pPr>
      <w:spacing w:line="360" w:lineRule="auto"/>
      <w:ind w:right="40"/>
      <w:jc w:val="center"/>
    </w:pPr>
  </w:style>
  <w:style w:type="paragraph" w:styleId="a4">
    <w:name w:val="Body Text"/>
    <w:basedOn w:val="a"/>
    <w:rsid w:val="00465BB7"/>
    <w:pPr>
      <w:spacing w:after="120"/>
    </w:pPr>
  </w:style>
  <w:style w:type="paragraph" w:styleId="2">
    <w:name w:val="Body Text Indent 2"/>
    <w:basedOn w:val="a"/>
    <w:rsid w:val="00465BB7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ОФФИС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ШЕФЕР  АНДРЕЙ  ВИКТОРОВИЧ</dc:creator>
  <cp:keywords/>
  <dc:description/>
  <cp:lastModifiedBy>Irina</cp:lastModifiedBy>
  <cp:revision>2</cp:revision>
  <cp:lastPrinted>2002-05-31T06:45:00Z</cp:lastPrinted>
  <dcterms:created xsi:type="dcterms:W3CDTF">2014-07-31T17:20:00Z</dcterms:created>
  <dcterms:modified xsi:type="dcterms:W3CDTF">2014-07-31T17:20:00Z</dcterms:modified>
</cp:coreProperties>
</file>