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16" w:rsidRDefault="00F75006">
      <w:pPr>
        <w:pStyle w:val="1"/>
        <w:jc w:val="center"/>
      </w:pPr>
      <w:r>
        <w:t>Булгаков м. а. - Сатирическое изображение москвы 30-х годов в романе м. булгакова</w:t>
      </w:r>
    </w:p>
    <w:p w:rsidR="00025116" w:rsidRPr="00F75006" w:rsidRDefault="00F75006">
      <w:pPr>
        <w:pStyle w:val="a3"/>
      </w:pPr>
      <w:r>
        <w:t>«МАСТЕР И МАРГАРИТА» (1)</w:t>
      </w:r>
      <w:r>
        <w:br/>
      </w:r>
      <w:r>
        <w:br/>
      </w:r>
      <w:r>
        <w:br/>
        <w:t>Сатира занимает в творчестве М. Булгакова значительное место. Блестящие фельетоны, повести, пьесы продолжают гоголевскую традицию в русской литературе, развивают ее на новом материале. Сатирическое изображение современной писателю Москвы составляет важную часть романа «Мастер и Маргарита».</w:t>
      </w:r>
      <w:r>
        <w:br/>
      </w:r>
      <w:r>
        <w:br/>
        <w:t>Москва показана Булгаковым с любовью, но и с болью. Это прекрасный город, немного суетливый, суматошный, полный жизни. Но сколько утонченного юмора, сколько откровенного неприятия в изображении людей, которые населяют столицу! Булгаков показывает как бы послойный срез жизни московских обывателей 30-х годов. Причем к обывателям он относит как окололитературную и художественную элиту, так и обитателей московских коммуналок, квартирных жуликов, скандальных старух, валютчиков, жуликов, жадных и беспринципных деятелей различных комиссий и комитетов, легкомысленную публику, обманутую «магом» в театре Варьете. Самые фантастические сцены связаны не с евангельской историей Иисуса Христа, а с обыденной жизнью большого города. Именно здесь происходят чудеса, здесь резвится свита дьявола, соблазняя людей деньгами, тряпками, и тут же раскрывает свои обманы, веселится, открывая людям их собственные пороки.</w:t>
      </w:r>
      <w:r>
        <w:br/>
      </w:r>
      <w:r>
        <w:br/>
        <w:t>Страшное изображение вечеринки в ресторане, где пляшут раскрасневшиеся, пьяные, похотливые личности, которых не поворачивается язык назвать писателями и поэтами, напоминают классическое изображение сцен ада или шабаша на Лысой горе. В романе есть параллель этим диким танцам - бал у Сатаны, где среди приглашенных - только висельники, убийцы, отравители, насильники. Окололитературную среду, где талант с успехом заменили пробивные способности, хитрость, лесть, ложь, подлость, где</w:t>
      </w:r>
      <w:r>
        <w:br/>
      </w:r>
      <w:r>
        <w:br/>
        <w:t>деятели искусства сражались не за точное слово или образ, а за материальные блага, Булгаков знал слишком хорошо. Точно подобранные имена персонажей часто дают такую полную характеристику, что достаточно одного-двух штрихов, чтобы мы увидели героя во всей полноте. Так метко нарисованы «беллетрист Бескуд-ников... с внимательными и в то же время неуловимыми глазами», «Настасья Лукинишна Непременова, московская купеческая сирота», «виднейшие представители поэтического подраздела Мас-солита, то есть Павианов, Богохульский, Сладкий, Шпичкин и Адель-фина Буздяк». А как одним словом выражено отношение писателя к той «социалистической литературе», которую и выдавали за настоящее новое искусство. Московская ассоциация литературы, сокращенно Массолит - это и литература для масс, и, как сейчас говоря, «попса» для тех, кто не хочет думать, выискивая что попроще и поразвлекательнее. Для гениального писателя, знавшего, что цена успеха - не дача в Переделкине (которое в романе называется страшновато - Перелыгино), а жизнь, прожитая совершенно особым образом, все это выглядело дьявольским глумлением над искусством. И такие люди определяли судьбу литературы, они погубили мастера в романе, а в жизни уничтожили Булгакова и на многие годы лишили читателя общения с его творчеством.</w:t>
      </w:r>
      <w:r>
        <w:br/>
      </w:r>
      <w:r>
        <w:br/>
        <w:t xml:space="preserve">Блестяще показаны жулики, очковтиратели, карьеристы, сводники. Всех их настигает заслуженное возмездие. Но наказание не страшное, над ними смеются, ставя в нелепые ситуации, доводя до абсурда их собственные черты и недостатки. Жадные на дармовщинку получают в театре вещи, которые исчезают, как бальное платье Золушки, деньги, которые превращаются в бумажки. Скандалящие дамы из коммунальной квартиры переживают шок, </w:t>
      </w:r>
      <w:r>
        <w:lastRenderedPageBreak/>
        <w:t>когда невидимая Маргарита комментирует их перебранку. Буфетчик Соков, тихий подпольный миллионер, получает страшное сообщение: точную дату смерти. Сможет ли он распорядиться знанием? Нет, и чудеса не исправят трусливого обывателя. Так живут, суетятся, выгадывают, ссорятся, нелепо умирают люди. Что же говорит о них Сатана? «Люди как люди. Любят деньги, но ведь это всегда было... и милосердие иногда стучится в их сердца... обыкновенные люди... в общем, напоминают прежних...квартирный вопрос только испортил их...» Существо, которое живет слишком долго, видевшее столько, сколько не приснится самому добросовестному историку, не судит людей, живущих в сложные 30-е годы XX века слишком строго. Он видит, что суть человека не меняется со временем. Что было хорошо 2000 лет назад, то осталось таким и сейчас. И эта оценка дает перспективу, в которой снимается сатирическая злость московских сцен «Мастера и Маргариты», позволяет нам увидеть вечное сквозь пелену временного.</w:t>
      </w:r>
      <w:r>
        <w:br/>
      </w:r>
      <w:r>
        <w:br/>
        <w:t>Сатира в романе выполняет роль закадрового голоса, дающего язвительный комментарий к трагическим, забавным, трогательным событиям, случающимся с главными героями. И как Булгаков сознательно убирает малейший намек на чудесное в тех сценах, которые разворачиваются в Ершалаиме, так охотно и щедро он наводняет Москву чудесами и фантастическими персонажами.</w:t>
      </w:r>
      <w:r>
        <w:br/>
        <w:t>«МАСТЕР И МАРГАРИТА» (2)</w:t>
      </w:r>
      <w:r>
        <w:br/>
      </w:r>
      <w:r>
        <w:br/>
        <w:t>Роман «Мастер и Маргарита» принес автору посмертную мировую славу. Это произведение является достойным продолжением традиций русской классической литературы, и прежде всего, сатирических - Н. В. Гоголя, М. Е. Салтыкова-Щедрина. Эта традиция утверждает соединение фантастики и гротеска, реализма и ирреальности. Сатирическое начало романа связано с событиями, развернувшимися в Москве 30-х годов.</w:t>
      </w:r>
      <w:r>
        <w:br/>
      </w:r>
      <w:r>
        <w:br/>
        <w:t>Сатирическое начало в романе выражается прежде всего в критике конкретных человеческих пороков. Варенуха, Семплеяров, Степа Лиходеев, Никанор Иванович - эти герои воплощают различные отрицательные черты. И история с директором варьете Лиходеевым, наказанным за пьянство, и разоблачение Никано-ра Босого, взяточника и доносчика, и осмеяние жадности людей во время сеанса черной магии доказывают нам: зло должно быть наказано.</w:t>
      </w:r>
      <w:r>
        <w:br/>
      </w:r>
      <w:r>
        <w:br/>
        <w:t>Кульминационным моментом в обличении зла, безусловно, являются те эпизоды, где описан бал Сатаны, на который являются отравители, доносчики, предатели, безумцы, развратники. Эти темные силы, если дать им волю, погубят мир. И они разительно похожи на жуликов, взяточников, пьяниц в современной писателю московской жизни.</w:t>
      </w:r>
      <w:r>
        <w:br/>
      </w:r>
      <w:r>
        <w:br/>
        <w:t>Но с другой стороны, обличение человеческих пороков не оставляет в романе ощущения безнадежности. Конечно, пошлость и жадность достигают апогея, когда на изумленных зрителей сыплется «денежный» дождь». Из-за денег люди готовы были наброситься друг на друга. И как тут не вспомнить слова знаменитой арии Мефистофеля: «Люди гибнут за металл! Сатана там правит бал!» Однако когда Воланд лишает головы конферансье Бенгальского, сердобольные женщины требуют вернуть голову на место. Воланд говорит, что «милосердие иногда стучится в их сердца»-действительно, пороки и добродетели в людях переплетены, свя ны воедино жестокость и милосердие.</w:t>
      </w:r>
      <w:r>
        <w:br/>
      </w:r>
      <w:r>
        <w:br/>
        <w:t>Кроме того, сатическое начало проявляется в своеоора логике абсурда. Абсурд возникает уже в первой главе романа, когда дьявол спрашивает у Берлиоза, существует ли дьявол, и, услышав отрицательный ответ, сетует: «Да что же это у вас, чего ни хватишься - ничего нет». И далее абсурд нарастает от главы к главе. Вот трамвайная кондукторша, видя кота, садящегося в трамвай и покупающего себе билет, кричит: «Котам нельзя! Слезай, а то милицию позову!» К милиции же собирается прибегнуть Берлиоз, чтобы выяснить, кто же на самом деле Воланд. Но милиция не может помочь навести порядок, потому что нарушение общественного порядка - лишь выражение беспорядка в головах.</w:t>
      </w:r>
      <w:r>
        <w:br/>
      </w:r>
      <w:r>
        <w:br/>
        <w:t>Поэтому центральная сатирическая метафора булгаковского романа - повреждение головы, безумие. Вначале людям просто отрывают головы - достаточно вспомнить печальную судьбу Берлиоза, а затем - конферансье Бенгальского. Затем выясняется, что самое главное место в романе - клиника Стравинского, туда с песнями отправляется целое учреждение, там же встречаются мастер и Иван Бездомный. Это место - для скорбных головою, и в абсурдной ситуации ясно проявляется безумие того мира, в котором живут эти герои.</w:t>
      </w:r>
      <w:r>
        <w:br/>
      </w:r>
      <w:r>
        <w:br/>
        <w:t>Герои московских глав романа предстают как ряженые, люди, делающие не свое дело, люди, чья наружность совершенно не соответствует их сущности. Костюм, сидящий за столом и подписывающий документы, - символическое выражение сути этих героев. Поэтому так легко Воланду и его свите внести в их жизнь неразбериху, поэтому так легко становятся они игрушками в их руках.</w:t>
      </w:r>
      <w:r>
        <w:br/>
      </w:r>
      <w:r>
        <w:br/>
        <w:t>Итак, мы убедились, что абсурдные ситуации в романе не выражение авторского произвола, а проявление более глубоких, скрытых от поверхностного взгляда особенностей человеческой жизни. Такая закономерность характерна для лучших произведений русской литературы.</w:t>
      </w:r>
      <w:bookmarkStart w:id="0" w:name="_GoBack"/>
      <w:bookmarkEnd w:id="0"/>
    </w:p>
    <w:sectPr w:rsidR="00025116" w:rsidRPr="00F75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006"/>
    <w:rsid w:val="00025116"/>
    <w:rsid w:val="000F5948"/>
    <w:rsid w:val="00F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96FC6-411A-4D48-A33D-D99C13F4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7162</Characters>
  <Application>Microsoft Office Word</Application>
  <DocSecurity>0</DocSecurity>
  <Lines>59</Lines>
  <Paragraphs>16</Paragraphs>
  <ScaleCrop>false</ScaleCrop>
  <Company>diakov.net</Company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Сатирическое изображение москвы 30-х годов в романе м. булгакова</dc:title>
  <dc:subject/>
  <dc:creator>Irina</dc:creator>
  <cp:keywords/>
  <dc:description/>
  <cp:lastModifiedBy>Irina</cp:lastModifiedBy>
  <cp:revision>2</cp:revision>
  <dcterms:created xsi:type="dcterms:W3CDTF">2014-10-03T08:06:00Z</dcterms:created>
  <dcterms:modified xsi:type="dcterms:W3CDTF">2014-10-03T08:06:00Z</dcterms:modified>
</cp:coreProperties>
</file>