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70" w:rsidRDefault="00144170" w:rsidP="00E84038">
      <w:pPr>
        <w:spacing w:line="360" w:lineRule="auto"/>
        <w:ind w:right="-55"/>
        <w:jc w:val="both"/>
        <w:rPr>
          <w:b/>
          <w:sz w:val="28"/>
          <w:szCs w:val="28"/>
        </w:rPr>
      </w:pPr>
    </w:p>
    <w:p w:rsidR="0049205B" w:rsidRPr="008D597E" w:rsidRDefault="0049205B" w:rsidP="00E84038">
      <w:pPr>
        <w:spacing w:line="360" w:lineRule="auto"/>
        <w:ind w:right="-55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right="-994"/>
        <w:jc w:val="both"/>
        <w:rPr>
          <w:b/>
          <w:sz w:val="96"/>
          <w:szCs w:val="96"/>
        </w:rPr>
      </w:pPr>
    </w:p>
    <w:p w:rsidR="0049205B" w:rsidRDefault="0049205B" w:rsidP="0049205B">
      <w:pPr>
        <w:spacing w:line="360" w:lineRule="auto"/>
        <w:ind w:right="-994"/>
        <w:jc w:val="both"/>
        <w:rPr>
          <w:b/>
          <w:sz w:val="96"/>
          <w:szCs w:val="96"/>
        </w:rPr>
      </w:pPr>
    </w:p>
    <w:p w:rsidR="0049205B" w:rsidRDefault="0049205B" w:rsidP="0049205B">
      <w:pPr>
        <w:ind w:right="-994"/>
        <w:jc w:val="center"/>
        <w:rPr>
          <w:b/>
          <w:sz w:val="96"/>
          <w:szCs w:val="96"/>
        </w:rPr>
      </w:pPr>
      <w:r w:rsidRPr="00624D63">
        <w:rPr>
          <w:b/>
          <w:sz w:val="96"/>
          <w:szCs w:val="96"/>
        </w:rPr>
        <w:t>БИЗНЕС ПЛАН</w:t>
      </w:r>
    </w:p>
    <w:p w:rsidR="0049205B" w:rsidRPr="00624D63" w:rsidRDefault="0049205B" w:rsidP="0049205B">
      <w:pPr>
        <w:ind w:right="-994"/>
        <w:jc w:val="center"/>
        <w:rPr>
          <w:b/>
          <w:sz w:val="40"/>
          <w:szCs w:val="40"/>
        </w:rPr>
      </w:pPr>
      <w:r w:rsidRPr="00624D63">
        <w:rPr>
          <w:sz w:val="40"/>
          <w:szCs w:val="40"/>
        </w:rPr>
        <w:t>на тему:</w:t>
      </w:r>
    </w:p>
    <w:p w:rsidR="0049205B" w:rsidRPr="008D597E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8D597E" w:rsidRDefault="0049205B" w:rsidP="0049205B">
      <w:pPr>
        <w:spacing w:line="360" w:lineRule="auto"/>
        <w:ind w:right="-994"/>
        <w:jc w:val="center"/>
        <w:rPr>
          <w:b/>
          <w:sz w:val="28"/>
          <w:szCs w:val="28"/>
        </w:rPr>
      </w:pPr>
      <w:r w:rsidRPr="00624D63">
        <w:rPr>
          <w:rFonts w:ascii="MS Reference Sans Serif" w:hAnsi="MS Reference Sans Serif"/>
          <w:b/>
          <w:sz w:val="40"/>
          <w:szCs w:val="40"/>
        </w:rPr>
        <w:t>Компьютерный клуб</w:t>
      </w:r>
      <w:r>
        <w:rPr>
          <w:b/>
          <w:sz w:val="28"/>
          <w:szCs w:val="28"/>
        </w:rPr>
        <w:t xml:space="preserve"> </w:t>
      </w:r>
      <w:r w:rsidRPr="00624D63">
        <w:rPr>
          <w:rFonts w:ascii="Agency FB" w:hAnsi="Agency FB"/>
          <w:b/>
          <w:sz w:val="44"/>
          <w:szCs w:val="44"/>
        </w:rPr>
        <w:t xml:space="preserve"> «</w:t>
      </w:r>
      <w:r w:rsidRPr="00624D63">
        <w:rPr>
          <w:b/>
          <w:sz w:val="44"/>
          <w:szCs w:val="44"/>
        </w:rPr>
        <w:t>Омега</w:t>
      </w:r>
      <w:r w:rsidRPr="00624D63">
        <w:rPr>
          <w:rFonts w:ascii="Agency FB" w:hAnsi="Agency FB"/>
          <w:b/>
          <w:sz w:val="44"/>
          <w:szCs w:val="44"/>
        </w:rPr>
        <w:t>»</w:t>
      </w:r>
    </w:p>
    <w:p w:rsidR="0049205B" w:rsidRPr="008D597E" w:rsidRDefault="0049205B" w:rsidP="0049205B">
      <w:pPr>
        <w:spacing w:line="360" w:lineRule="auto"/>
        <w:ind w:right="-994"/>
        <w:jc w:val="both"/>
        <w:rPr>
          <w:b/>
          <w:sz w:val="28"/>
          <w:szCs w:val="28"/>
        </w:rPr>
      </w:pPr>
    </w:p>
    <w:p w:rsidR="0049205B" w:rsidRPr="008D597E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571031" w:rsidRDefault="00571031" w:rsidP="00571031">
      <w:pPr>
        <w:spacing w:line="360" w:lineRule="auto"/>
        <w:ind w:right="-994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571031" w:rsidRDefault="00571031" w:rsidP="00571031">
      <w:pPr>
        <w:spacing w:line="360" w:lineRule="auto"/>
        <w:ind w:right="125"/>
        <w:jc w:val="right"/>
        <w:rPr>
          <w:sz w:val="28"/>
          <w:szCs w:val="28"/>
        </w:rPr>
      </w:pPr>
      <w:r>
        <w:rPr>
          <w:sz w:val="28"/>
          <w:szCs w:val="28"/>
        </w:rPr>
        <w:t>Выполнил : Бежан Евгений Алексеевич</w:t>
      </w: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624D63" w:rsidRDefault="0049205B" w:rsidP="0049205B">
      <w:pPr>
        <w:spacing w:line="360" w:lineRule="auto"/>
        <w:ind w:right="-994"/>
        <w:jc w:val="both"/>
        <w:rPr>
          <w:sz w:val="28"/>
          <w:szCs w:val="28"/>
        </w:rPr>
      </w:pPr>
    </w:p>
    <w:p w:rsidR="0049205B" w:rsidRPr="0049205B" w:rsidRDefault="0049205B" w:rsidP="0049205B">
      <w:pPr>
        <w:spacing w:line="360" w:lineRule="auto"/>
        <w:ind w:right="-994"/>
        <w:jc w:val="center"/>
        <w:rPr>
          <w:sz w:val="28"/>
          <w:szCs w:val="28"/>
        </w:rPr>
      </w:pPr>
    </w:p>
    <w:p w:rsidR="0049205B" w:rsidRPr="00624D63" w:rsidRDefault="00571031" w:rsidP="0049205B">
      <w:pPr>
        <w:spacing w:line="360" w:lineRule="auto"/>
        <w:ind w:right="-99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 Соликамск 200</w:t>
      </w:r>
      <w:r w:rsidR="0049205B">
        <w:rPr>
          <w:sz w:val="28"/>
          <w:szCs w:val="28"/>
        </w:rPr>
        <w:t>5г.</w:t>
      </w: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Pr="0049205B" w:rsidRDefault="0049205B" w:rsidP="0049205B">
      <w:pPr>
        <w:spacing w:line="360" w:lineRule="auto"/>
        <w:jc w:val="center"/>
        <w:rPr>
          <w:b/>
          <w:sz w:val="28"/>
        </w:rPr>
      </w:pPr>
      <w:r w:rsidRPr="0049205B">
        <w:rPr>
          <w:b/>
          <w:sz w:val="28"/>
        </w:rPr>
        <w:t>Содержание</w:t>
      </w:r>
    </w:p>
    <w:p w:rsidR="0049205B" w:rsidRPr="007612EE" w:rsidRDefault="0049205B" w:rsidP="009C2B6C">
      <w:pPr>
        <w:spacing w:line="360" w:lineRule="auto"/>
        <w:jc w:val="right"/>
        <w:rPr>
          <w:sz w:val="28"/>
        </w:rPr>
      </w:pPr>
      <w:r w:rsidRPr="007612EE">
        <w:rPr>
          <w:sz w:val="28"/>
        </w:rPr>
        <w:t>Введение …</w:t>
      </w:r>
      <w:r w:rsidR="005101C8">
        <w:rPr>
          <w:sz w:val="28"/>
        </w:rPr>
        <w:t>.</w:t>
      </w:r>
      <w:r w:rsidRPr="007612EE">
        <w:rPr>
          <w:sz w:val="28"/>
        </w:rPr>
        <w:t>……………………………………………………………</w:t>
      </w:r>
      <w:r w:rsidR="005101C8">
        <w:rPr>
          <w:sz w:val="28"/>
        </w:rPr>
        <w:t>.</w:t>
      </w:r>
      <w:r w:rsidRPr="007612EE">
        <w:rPr>
          <w:sz w:val="28"/>
        </w:rPr>
        <w:t>……………</w:t>
      </w:r>
      <w:r>
        <w:rPr>
          <w:sz w:val="28"/>
        </w:rPr>
        <w:t>..</w:t>
      </w:r>
      <w:r w:rsidRPr="007612EE">
        <w:rPr>
          <w:sz w:val="28"/>
        </w:rPr>
        <w:t>.3</w:t>
      </w:r>
    </w:p>
    <w:p w:rsidR="0049205B" w:rsidRPr="007612EE" w:rsidRDefault="0049205B" w:rsidP="009C2B6C">
      <w:pPr>
        <w:spacing w:line="360" w:lineRule="auto"/>
        <w:jc w:val="right"/>
        <w:rPr>
          <w:sz w:val="28"/>
          <w:szCs w:val="28"/>
        </w:rPr>
      </w:pPr>
      <w:r w:rsidRPr="007612EE">
        <w:rPr>
          <w:sz w:val="28"/>
          <w:szCs w:val="28"/>
        </w:rPr>
        <w:t>Резюме…</w:t>
      </w:r>
      <w:r w:rsidR="00866107">
        <w:rPr>
          <w:sz w:val="28"/>
          <w:szCs w:val="28"/>
        </w:rPr>
        <w:t>.</w:t>
      </w:r>
      <w:r w:rsidRPr="007612EE">
        <w:rPr>
          <w:sz w:val="28"/>
          <w:szCs w:val="28"/>
        </w:rPr>
        <w:t>……………</w:t>
      </w:r>
      <w:r w:rsidR="005101C8">
        <w:rPr>
          <w:sz w:val="28"/>
          <w:szCs w:val="28"/>
        </w:rPr>
        <w:t>..</w:t>
      </w:r>
      <w:r w:rsidRPr="007612EE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…….…….</w:t>
      </w:r>
      <w:r w:rsidR="00F7438E">
        <w:rPr>
          <w:sz w:val="28"/>
          <w:szCs w:val="28"/>
        </w:rPr>
        <w:t>.5</w:t>
      </w:r>
    </w:p>
    <w:p w:rsidR="0049205B" w:rsidRPr="007612EE" w:rsidRDefault="0049205B" w:rsidP="009C2B6C">
      <w:pPr>
        <w:spacing w:line="360" w:lineRule="auto"/>
        <w:ind w:right="-55"/>
        <w:jc w:val="right"/>
        <w:rPr>
          <w:sz w:val="28"/>
          <w:szCs w:val="28"/>
        </w:rPr>
      </w:pPr>
      <w:r w:rsidRPr="007612EE">
        <w:rPr>
          <w:sz w:val="28"/>
          <w:szCs w:val="28"/>
        </w:rPr>
        <w:t>Характеристика бизнеса…………</w:t>
      </w:r>
      <w:r w:rsidR="001D3881">
        <w:rPr>
          <w:sz w:val="28"/>
          <w:szCs w:val="28"/>
        </w:rPr>
        <w:t>.</w:t>
      </w:r>
      <w:r w:rsidRPr="007612EE">
        <w:rPr>
          <w:sz w:val="28"/>
          <w:szCs w:val="28"/>
        </w:rPr>
        <w:t>…………………</w:t>
      </w:r>
      <w:r w:rsidR="005101C8">
        <w:rPr>
          <w:sz w:val="28"/>
          <w:szCs w:val="28"/>
        </w:rPr>
        <w:t>……….………….</w:t>
      </w:r>
      <w:r w:rsidRPr="007612EE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7612EE">
        <w:rPr>
          <w:sz w:val="28"/>
          <w:szCs w:val="28"/>
        </w:rPr>
        <w:t>……</w:t>
      </w:r>
      <w:r>
        <w:rPr>
          <w:sz w:val="28"/>
          <w:szCs w:val="28"/>
        </w:rPr>
        <w:t>….</w:t>
      </w:r>
      <w:r w:rsidR="00F7438E">
        <w:rPr>
          <w:sz w:val="28"/>
          <w:szCs w:val="28"/>
        </w:rPr>
        <w:t>….6</w:t>
      </w:r>
    </w:p>
    <w:p w:rsidR="0049205B" w:rsidRPr="007612EE" w:rsidRDefault="0049205B" w:rsidP="009C2B6C">
      <w:pPr>
        <w:spacing w:line="360" w:lineRule="auto"/>
        <w:jc w:val="right"/>
        <w:rPr>
          <w:sz w:val="32"/>
        </w:rPr>
      </w:pPr>
      <w:r w:rsidRPr="007612EE">
        <w:rPr>
          <w:sz w:val="28"/>
          <w:szCs w:val="28"/>
        </w:rPr>
        <w:t>План по продаже…………</w:t>
      </w:r>
      <w:r w:rsidR="005101C8">
        <w:rPr>
          <w:sz w:val="28"/>
          <w:szCs w:val="28"/>
        </w:rPr>
        <w:t>..</w:t>
      </w:r>
      <w:r w:rsidRPr="007612EE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.</w:t>
      </w:r>
      <w:r w:rsidRPr="007612EE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Pr="007612EE">
        <w:rPr>
          <w:sz w:val="28"/>
          <w:szCs w:val="28"/>
        </w:rPr>
        <w:t>………</w:t>
      </w:r>
      <w:r w:rsidR="00F7438E">
        <w:rPr>
          <w:sz w:val="28"/>
          <w:szCs w:val="28"/>
        </w:rPr>
        <w:t>8</w:t>
      </w:r>
    </w:p>
    <w:p w:rsidR="0049205B" w:rsidRPr="007612EE" w:rsidRDefault="0049205B" w:rsidP="009C2B6C">
      <w:pPr>
        <w:spacing w:line="360" w:lineRule="auto"/>
        <w:jc w:val="right"/>
        <w:rPr>
          <w:sz w:val="28"/>
        </w:rPr>
      </w:pPr>
      <w:r w:rsidRPr="007612EE">
        <w:rPr>
          <w:sz w:val="28"/>
          <w:szCs w:val="28"/>
        </w:rPr>
        <w:t>Клиенты………………</w:t>
      </w:r>
      <w:r w:rsidR="005101C8">
        <w:rPr>
          <w:sz w:val="28"/>
          <w:szCs w:val="28"/>
        </w:rPr>
        <w:t>..</w:t>
      </w:r>
      <w:r w:rsidRPr="007612EE">
        <w:rPr>
          <w:sz w:val="28"/>
          <w:szCs w:val="28"/>
        </w:rPr>
        <w:t>…………………………</w:t>
      </w:r>
      <w:r w:rsidR="005101C8">
        <w:rPr>
          <w:sz w:val="28"/>
          <w:szCs w:val="28"/>
        </w:rPr>
        <w:t>……...</w:t>
      </w:r>
      <w:r w:rsidRPr="007612EE">
        <w:rPr>
          <w:sz w:val="28"/>
          <w:szCs w:val="28"/>
        </w:rPr>
        <w:t>……………………</w:t>
      </w:r>
      <w:r>
        <w:rPr>
          <w:sz w:val="28"/>
          <w:szCs w:val="28"/>
        </w:rPr>
        <w:t>...</w:t>
      </w:r>
      <w:r w:rsidRPr="007612EE">
        <w:rPr>
          <w:sz w:val="28"/>
          <w:szCs w:val="28"/>
        </w:rPr>
        <w:t>…........</w:t>
      </w:r>
      <w:r w:rsidR="00F7438E">
        <w:rPr>
          <w:sz w:val="28"/>
          <w:szCs w:val="28"/>
        </w:rPr>
        <w:t>8</w:t>
      </w:r>
    </w:p>
    <w:p w:rsidR="0049205B" w:rsidRPr="007612EE" w:rsidRDefault="0049205B" w:rsidP="009C2B6C">
      <w:pPr>
        <w:spacing w:line="360" w:lineRule="auto"/>
        <w:jc w:val="right"/>
        <w:rPr>
          <w:sz w:val="28"/>
        </w:rPr>
      </w:pPr>
      <w:r w:rsidRPr="007612EE">
        <w:rPr>
          <w:sz w:val="28"/>
          <w:szCs w:val="28"/>
        </w:rPr>
        <w:t>Характер спроса………</w:t>
      </w:r>
      <w:r w:rsidR="00A04C25">
        <w:rPr>
          <w:sz w:val="28"/>
          <w:szCs w:val="28"/>
        </w:rPr>
        <w:t>.</w:t>
      </w:r>
      <w:r w:rsidRPr="007612EE">
        <w:rPr>
          <w:sz w:val="28"/>
          <w:szCs w:val="28"/>
        </w:rPr>
        <w:t>……</w:t>
      </w:r>
      <w:r w:rsidR="005101C8">
        <w:rPr>
          <w:sz w:val="28"/>
          <w:szCs w:val="28"/>
        </w:rPr>
        <w:t>..</w:t>
      </w:r>
      <w:r w:rsidRPr="007612EE">
        <w:rPr>
          <w:sz w:val="28"/>
          <w:szCs w:val="28"/>
        </w:rPr>
        <w:t>…………………</w:t>
      </w:r>
      <w:r w:rsidR="005101C8">
        <w:rPr>
          <w:sz w:val="28"/>
          <w:szCs w:val="28"/>
        </w:rPr>
        <w:t>……..</w:t>
      </w:r>
      <w:r w:rsidRPr="007612EE">
        <w:rPr>
          <w:sz w:val="28"/>
          <w:szCs w:val="28"/>
        </w:rPr>
        <w:t>………………………</w:t>
      </w:r>
      <w:r>
        <w:rPr>
          <w:sz w:val="28"/>
          <w:szCs w:val="28"/>
        </w:rPr>
        <w:t>...</w:t>
      </w:r>
      <w:r w:rsidRPr="007612EE">
        <w:rPr>
          <w:sz w:val="28"/>
          <w:szCs w:val="28"/>
        </w:rPr>
        <w:t>……..</w:t>
      </w:r>
      <w:r w:rsidR="00F7438E">
        <w:rPr>
          <w:sz w:val="28"/>
          <w:szCs w:val="28"/>
        </w:rPr>
        <w:t>9</w:t>
      </w:r>
    </w:p>
    <w:p w:rsidR="0049205B" w:rsidRPr="007612EE" w:rsidRDefault="0049205B" w:rsidP="009C2B6C">
      <w:pPr>
        <w:spacing w:line="360" w:lineRule="auto"/>
        <w:jc w:val="right"/>
        <w:rPr>
          <w:sz w:val="28"/>
        </w:rPr>
      </w:pPr>
      <w:r w:rsidRPr="007612EE">
        <w:rPr>
          <w:sz w:val="28"/>
          <w:szCs w:val="28"/>
        </w:rPr>
        <w:t>Политика ценообразования……</w:t>
      </w:r>
      <w:r w:rsidR="005101C8">
        <w:rPr>
          <w:sz w:val="28"/>
          <w:szCs w:val="28"/>
        </w:rPr>
        <w:t>.</w:t>
      </w:r>
      <w:r w:rsidR="00A04C25">
        <w:rPr>
          <w:sz w:val="28"/>
          <w:szCs w:val="28"/>
        </w:rPr>
        <w:t>..</w:t>
      </w:r>
      <w:r w:rsidR="005101C8">
        <w:rPr>
          <w:sz w:val="28"/>
          <w:szCs w:val="28"/>
        </w:rPr>
        <w:t>.</w:t>
      </w:r>
      <w:r w:rsidRPr="007612EE">
        <w:rPr>
          <w:sz w:val="28"/>
          <w:szCs w:val="28"/>
        </w:rPr>
        <w:t>……</w:t>
      </w:r>
      <w:r w:rsidR="005101C8">
        <w:rPr>
          <w:sz w:val="28"/>
          <w:szCs w:val="28"/>
        </w:rPr>
        <w:t>…….</w:t>
      </w:r>
      <w:r w:rsidRPr="007612EE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.</w:t>
      </w:r>
      <w:r w:rsidRPr="007612EE">
        <w:rPr>
          <w:sz w:val="28"/>
          <w:szCs w:val="28"/>
        </w:rPr>
        <w:t>…</w:t>
      </w:r>
      <w:r>
        <w:rPr>
          <w:sz w:val="28"/>
          <w:szCs w:val="28"/>
        </w:rPr>
        <w:t>.…</w:t>
      </w:r>
      <w:r w:rsidRPr="007612EE">
        <w:rPr>
          <w:sz w:val="28"/>
          <w:szCs w:val="28"/>
        </w:rPr>
        <w:t>….</w:t>
      </w:r>
      <w:r w:rsidR="00F7438E">
        <w:rPr>
          <w:sz w:val="28"/>
          <w:szCs w:val="28"/>
        </w:rPr>
        <w:t>9</w:t>
      </w:r>
    </w:p>
    <w:p w:rsidR="0049205B" w:rsidRPr="007612EE" w:rsidRDefault="0049205B" w:rsidP="009C2B6C">
      <w:pPr>
        <w:pStyle w:val="20"/>
        <w:spacing w:line="360" w:lineRule="auto"/>
        <w:jc w:val="right"/>
        <w:rPr>
          <w:szCs w:val="28"/>
        </w:rPr>
      </w:pPr>
      <w:r w:rsidRPr="007612EE">
        <w:rPr>
          <w:szCs w:val="28"/>
        </w:rPr>
        <w:t>Как фирма найдет клиентов……</w:t>
      </w:r>
      <w:r w:rsidR="00A04C25">
        <w:rPr>
          <w:szCs w:val="28"/>
        </w:rPr>
        <w:t>..</w:t>
      </w:r>
      <w:r w:rsidRPr="007612EE">
        <w:rPr>
          <w:szCs w:val="28"/>
        </w:rPr>
        <w:t>…</w:t>
      </w:r>
      <w:r w:rsidR="005101C8">
        <w:rPr>
          <w:szCs w:val="28"/>
        </w:rPr>
        <w:t>.……..</w:t>
      </w:r>
      <w:r w:rsidRPr="007612EE">
        <w:rPr>
          <w:szCs w:val="28"/>
        </w:rPr>
        <w:t>………………………………</w:t>
      </w:r>
      <w:r>
        <w:rPr>
          <w:szCs w:val="28"/>
        </w:rPr>
        <w:t>.</w:t>
      </w:r>
      <w:r w:rsidRPr="007612EE">
        <w:rPr>
          <w:szCs w:val="28"/>
        </w:rPr>
        <w:t>…</w:t>
      </w:r>
      <w:r>
        <w:rPr>
          <w:szCs w:val="28"/>
        </w:rPr>
        <w:t>.</w:t>
      </w:r>
      <w:r w:rsidRPr="007612EE">
        <w:rPr>
          <w:szCs w:val="28"/>
        </w:rPr>
        <w:t>…</w:t>
      </w:r>
      <w:r>
        <w:rPr>
          <w:szCs w:val="28"/>
        </w:rPr>
        <w:t>…</w:t>
      </w:r>
      <w:r w:rsidRPr="007612EE">
        <w:rPr>
          <w:szCs w:val="28"/>
        </w:rPr>
        <w:t>…</w:t>
      </w:r>
      <w:r w:rsidR="00F7438E">
        <w:rPr>
          <w:szCs w:val="28"/>
        </w:rPr>
        <w:t>9</w:t>
      </w:r>
    </w:p>
    <w:p w:rsidR="0049205B" w:rsidRPr="007612EE" w:rsidRDefault="0049205B" w:rsidP="009C2B6C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7612EE">
        <w:rPr>
          <w:bCs/>
          <w:sz w:val="28"/>
          <w:szCs w:val="28"/>
        </w:rPr>
        <w:t>Организационный план……</w:t>
      </w:r>
      <w:r w:rsidR="005101C8">
        <w:rPr>
          <w:bCs/>
          <w:sz w:val="28"/>
          <w:szCs w:val="28"/>
        </w:rPr>
        <w:t>.</w:t>
      </w:r>
      <w:r w:rsidRPr="007612EE">
        <w:rPr>
          <w:bCs/>
          <w:sz w:val="28"/>
          <w:szCs w:val="28"/>
        </w:rPr>
        <w:t>…………………</w:t>
      </w:r>
      <w:r>
        <w:rPr>
          <w:bCs/>
          <w:sz w:val="28"/>
          <w:szCs w:val="28"/>
        </w:rPr>
        <w:t>.</w:t>
      </w:r>
      <w:r w:rsidRPr="007612EE">
        <w:rPr>
          <w:bCs/>
          <w:sz w:val="28"/>
          <w:szCs w:val="28"/>
        </w:rPr>
        <w:t>……………</w:t>
      </w:r>
      <w:r>
        <w:rPr>
          <w:bCs/>
          <w:sz w:val="28"/>
          <w:szCs w:val="28"/>
        </w:rPr>
        <w:t>.</w:t>
      </w:r>
      <w:r w:rsidRPr="007612EE">
        <w:rPr>
          <w:bCs/>
          <w:sz w:val="28"/>
          <w:szCs w:val="28"/>
        </w:rPr>
        <w:t>………………</w:t>
      </w:r>
      <w:r>
        <w:rPr>
          <w:bCs/>
          <w:sz w:val="28"/>
          <w:szCs w:val="28"/>
        </w:rPr>
        <w:t>.</w:t>
      </w:r>
      <w:r w:rsidRPr="007612EE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</w:t>
      </w:r>
      <w:r w:rsidR="00F7438E">
        <w:rPr>
          <w:bCs/>
          <w:sz w:val="28"/>
          <w:szCs w:val="28"/>
        </w:rPr>
        <w:t>.12</w:t>
      </w:r>
    </w:p>
    <w:p w:rsidR="0049205B" w:rsidRPr="007612EE" w:rsidRDefault="0049205B" w:rsidP="009C2B6C">
      <w:pPr>
        <w:spacing w:line="360" w:lineRule="auto"/>
        <w:jc w:val="right"/>
        <w:rPr>
          <w:sz w:val="28"/>
        </w:rPr>
      </w:pPr>
      <w:r w:rsidRPr="007612EE">
        <w:rPr>
          <w:bCs/>
          <w:sz w:val="28"/>
          <w:szCs w:val="28"/>
        </w:rPr>
        <w:t>Финансовый план</w:t>
      </w:r>
      <w:r>
        <w:rPr>
          <w:bCs/>
          <w:sz w:val="28"/>
          <w:szCs w:val="28"/>
        </w:rPr>
        <w:t>…………</w:t>
      </w:r>
      <w:r w:rsidR="005101C8">
        <w:rPr>
          <w:bCs/>
          <w:sz w:val="28"/>
          <w:szCs w:val="28"/>
        </w:rPr>
        <w:t>..</w:t>
      </w:r>
      <w:r w:rsidR="00F7438E">
        <w:rPr>
          <w:bCs/>
          <w:sz w:val="28"/>
          <w:szCs w:val="28"/>
        </w:rPr>
        <w:t>………………………………..………………………...13</w:t>
      </w:r>
    </w:p>
    <w:p w:rsidR="0049205B" w:rsidRDefault="0049205B" w:rsidP="009C2B6C">
      <w:pPr>
        <w:spacing w:line="360" w:lineRule="auto"/>
        <w:jc w:val="right"/>
        <w:rPr>
          <w:sz w:val="28"/>
          <w:szCs w:val="28"/>
        </w:rPr>
      </w:pPr>
      <w:r w:rsidRPr="007612EE">
        <w:rPr>
          <w:sz w:val="28"/>
          <w:szCs w:val="28"/>
        </w:rPr>
        <w:t>Юриди</w:t>
      </w:r>
      <w:r>
        <w:rPr>
          <w:sz w:val="28"/>
          <w:szCs w:val="28"/>
        </w:rPr>
        <w:t>ческий</w:t>
      </w:r>
      <w:r w:rsidRPr="007612EE">
        <w:rPr>
          <w:sz w:val="28"/>
          <w:szCs w:val="28"/>
        </w:rPr>
        <w:t xml:space="preserve"> план</w:t>
      </w:r>
      <w:r>
        <w:rPr>
          <w:sz w:val="28"/>
          <w:szCs w:val="28"/>
        </w:rPr>
        <w:t>…………</w:t>
      </w:r>
      <w:r w:rsidR="005101C8">
        <w:rPr>
          <w:sz w:val="28"/>
          <w:szCs w:val="28"/>
        </w:rPr>
        <w:t>.</w:t>
      </w:r>
      <w:r w:rsidR="00F7438E">
        <w:rPr>
          <w:sz w:val="28"/>
          <w:szCs w:val="28"/>
        </w:rPr>
        <w:t>…………………………………………………….…..17</w:t>
      </w:r>
    </w:p>
    <w:p w:rsidR="002D0F28" w:rsidRDefault="002D0F28" w:rsidP="009C2B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Точка безубыточности……</w:t>
      </w:r>
      <w:r w:rsidR="005101C8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…………………………………………………………</w:t>
      </w:r>
      <w:r w:rsidR="00F7438E">
        <w:rPr>
          <w:sz w:val="28"/>
          <w:szCs w:val="28"/>
        </w:rPr>
        <w:t>..18</w:t>
      </w:r>
    </w:p>
    <w:p w:rsidR="0049205B" w:rsidRDefault="0049205B" w:rsidP="009C2B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Заключение……</w:t>
      </w:r>
      <w:r w:rsidR="002D0F28">
        <w:rPr>
          <w:sz w:val="28"/>
          <w:szCs w:val="28"/>
        </w:rPr>
        <w:t>……………</w:t>
      </w:r>
      <w:r w:rsidR="005101C8">
        <w:rPr>
          <w:sz w:val="28"/>
          <w:szCs w:val="28"/>
        </w:rPr>
        <w:t>.</w:t>
      </w:r>
      <w:r w:rsidR="00F7438E">
        <w:rPr>
          <w:sz w:val="28"/>
          <w:szCs w:val="28"/>
        </w:rPr>
        <w:t>………………………………………….……….……..19</w:t>
      </w:r>
    </w:p>
    <w:p w:rsidR="002D0F28" w:rsidRPr="007612EE" w:rsidRDefault="002D0F28" w:rsidP="009C2B6C">
      <w:pPr>
        <w:spacing w:line="360" w:lineRule="auto"/>
        <w:jc w:val="right"/>
        <w:rPr>
          <w:sz w:val="28"/>
        </w:rPr>
      </w:pPr>
      <w:r>
        <w:rPr>
          <w:sz w:val="28"/>
          <w:szCs w:val="28"/>
        </w:rPr>
        <w:t>Используемая литература……………………………………………………………</w:t>
      </w:r>
      <w:r w:rsidR="00F7438E">
        <w:rPr>
          <w:sz w:val="28"/>
          <w:szCs w:val="28"/>
        </w:rPr>
        <w:t>.20</w:t>
      </w:r>
    </w:p>
    <w:p w:rsidR="0049205B" w:rsidRDefault="0049205B" w:rsidP="005101C8">
      <w:pPr>
        <w:spacing w:line="360" w:lineRule="auto"/>
        <w:jc w:val="right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b/>
          <w:sz w:val="28"/>
        </w:rPr>
      </w:pPr>
    </w:p>
    <w:p w:rsidR="0049205B" w:rsidRDefault="0049205B" w:rsidP="0049205B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ВВЕДЕНИЕ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>Бизнес-план – это документ, в котором описываются все основные аспекты предпринимательской деятельности, анализируются главные проблемы, с которыми может столкнуться предприниматель, и определяются основные способы решения этих проблем. Он нужен для всех форм и видов предпринимательства, для того чтобы тщательно проанализировать свои идеи, проверить их разумность, реалистичность и уменьшить тем самым риск неудач.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>Также бизнес-план необходим для представления тем, у кого у кого предприниматель собирается занять деньги или иное имущество на реализацию проекта, для подтверждения реалистичности задуманного дела и способности возвратить кредит, арендованное имущество.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>Обычно бизнес-план состоит из следующих разделов: описание проекта, оценка конкурентов, стратегия маркетинга, план производства, организационный, финансовый план.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>Первый раздел любого бизнес-плана – это описание того продукта (услуги), который предприниматель собирается производить или предоставлять. Какие потребности он призван удовлетворять. Какой полезный эффект можно получить от этого товара. Чем он отличается от товара конкурентов.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>В этом же разделе следует охарактеризовать основные качества товара, его внешний вид, сервисное обслуживание. Прикинуть цену товара и те затраты, которые необходимо будет осуществить при его изготовлении, что позволит определить предполагаемую прибыль, а значит шансы на успех или неудачу.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 xml:space="preserve">Прежде чем широко развертывать производство следует тщательно изучить рынок. Это даст  возможность определить круг потребителей, емкость рынка товара (услуги), объемы их производства и реализации, необходимые для этого ресурсы. Если трудно провести достоверные исследования рынка либо они стоят достаточно дорого и не по карману начинающему предпринимателю, можно изготовить пробную партию товара (услуги) реализация которого даст ценную информацию о рынке. 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>Полезно интересоваться у потребителей, какие изменения внесли бы они во внешний вид, качественные параметры, оказание сервисных услуг. Не нужно стремиться удовлетворить интересы и запросы всех потребителей сразу, необходимо рассчитывать свой товар или услугу на определенную группу покупателей, на их потребности и вкусы, завоевывать определенную нишу на рынке данного товара и стараться ее удержать.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>К числу частых ошибок относится попытка внедриться на перенасыщенный рынок. Детальный анализ действий конкурентов может заставить сменить стратегию и внести коррективы в текущую деятельность, чтобы успешней противостоять соперникам.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>В целях четкости и согласованности работы необходимо определить организационную схему фирмы, указать, кто и чем будет заниматься, кто и как будет осуществлять координацию, контроль и взаимодействие всех работников фирмы. Необходимо решить какие специалисты понадобятся для успешного ведения дела, на каких условиях они будут привлекаться – на постоянную работу, по контракту, в качестве совместителей, как будет оплачиваться труд каждого работника.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 xml:space="preserve">Финансовый план включает: расчет величины и определение источника получения средств, необходимых для организации дела, прогноз объемов реализации, баланс денежных расходов и поступлений, график достижения неубыточности. 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 xml:space="preserve">Целью данного создание бизнес плана  по </w:t>
      </w:r>
      <w:r w:rsidR="00F7438E">
        <w:t>открытию компьютерного клуба «Омега»</w:t>
      </w:r>
      <w:r>
        <w:t xml:space="preserve">. Планируется, что </w:t>
      </w:r>
      <w:r w:rsidR="00F7438E">
        <w:t>Компьютерный клуб</w:t>
      </w:r>
      <w:r>
        <w:t xml:space="preserve"> будет оказывать </w:t>
      </w:r>
      <w:r w:rsidR="00F7438E">
        <w:t>компьютерные услуги населению</w:t>
      </w:r>
      <w:r>
        <w:t xml:space="preserve">. Для </w:t>
      </w:r>
      <w:r w:rsidR="00F7438E">
        <w:t>Открытия компьютерного клуба «Омега»</w:t>
      </w:r>
      <w:r>
        <w:t xml:space="preserve"> необходимо получить заемные средства. Бизнес – план должен доказать руководству банка, что кредит будет возвращен в указанные сроки. Бизнес – план может служить гарантией, что с ними расчеты будут проведены вовремя.</w:t>
      </w:r>
    </w:p>
    <w:p w:rsidR="0049205B" w:rsidRDefault="0049205B" w:rsidP="0049205B">
      <w:pPr>
        <w:pStyle w:val="20"/>
        <w:spacing w:line="360" w:lineRule="auto"/>
        <w:ind w:firstLine="720"/>
        <w:jc w:val="both"/>
      </w:pPr>
      <w:r>
        <w:t>Бизнес-план организации можно назвать визитной карточкой предприятия, которая гарантирует своевременность всех выплат.</w:t>
      </w:r>
    </w:p>
    <w:p w:rsidR="0049205B" w:rsidRPr="0049205B" w:rsidRDefault="0049205B" w:rsidP="0049205B">
      <w:pPr>
        <w:spacing w:line="360" w:lineRule="auto"/>
        <w:ind w:right="-994"/>
        <w:jc w:val="both"/>
        <w:rPr>
          <w:b/>
          <w:sz w:val="28"/>
          <w:szCs w:val="28"/>
        </w:rPr>
      </w:pPr>
    </w:p>
    <w:p w:rsidR="0049205B" w:rsidRPr="007612EE" w:rsidRDefault="0049205B" w:rsidP="0049205B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Резюме</w:t>
      </w:r>
    </w:p>
    <w:p w:rsidR="004F1A48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Инициаторы проекта</w:t>
      </w:r>
      <w:r>
        <w:rPr>
          <w:b/>
          <w:sz w:val="28"/>
        </w:rPr>
        <w:t xml:space="preserve"> </w:t>
      </w:r>
      <w:r w:rsidR="00F83747">
        <w:rPr>
          <w:sz w:val="28"/>
        </w:rPr>
        <w:t xml:space="preserve"> </w:t>
      </w:r>
      <w:r w:rsidRPr="00552CC1">
        <w:rPr>
          <w:sz w:val="28"/>
          <w:szCs w:val="28"/>
        </w:rPr>
        <w:t>Компьютерный клуб</w:t>
      </w:r>
      <w:r>
        <w:rPr>
          <w:sz w:val="28"/>
          <w:szCs w:val="28"/>
        </w:rPr>
        <w:t xml:space="preserve"> «Омега»</w:t>
      </w:r>
      <w:r>
        <w:rPr>
          <w:sz w:val="28"/>
        </w:rPr>
        <w:t xml:space="preserve"> Адрес: 618500, </w:t>
      </w:r>
    </w:p>
    <w:p w:rsidR="0049205B" w:rsidRDefault="0049205B" w:rsidP="00AA453E">
      <w:pPr>
        <w:spacing w:line="360" w:lineRule="auto"/>
        <w:ind w:firstLine="709"/>
        <w:rPr>
          <w:sz w:val="28"/>
        </w:rPr>
      </w:pPr>
      <w:r>
        <w:rPr>
          <w:sz w:val="28"/>
        </w:rPr>
        <w:t>г. Соликамск, ул.</w:t>
      </w:r>
      <w:r w:rsidRPr="00656059">
        <w:rPr>
          <w:sz w:val="28"/>
        </w:rPr>
        <w:t>20</w:t>
      </w:r>
      <w:r>
        <w:rPr>
          <w:sz w:val="28"/>
        </w:rPr>
        <w:t xml:space="preserve"> лет Победы , </w:t>
      </w:r>
      <w:r w:rsidRPr="00350878">
        <w:rPr>
          <w:sz w:val="28"/>
        </w:rPr>
        <w:t>17</w:t>
      </w:r>
      <w:r w:rsidR="009C2B6C">
        <w:rPr>
          <w:sz w:val="28"/>
        </w:rPr>
        <w:t>8</w:t>
      </w:r>
      <w:r>
        <w:rPr>
          <w:sz w:val="28"/>
        </w:rPr>
        <w:t>, инн 6450</w:t>
      </w:r>
      <w:r w:rsidR="000C3057">
        <w:rPr>
          <w:sz w:val="28"/>
        </w:rPr>
        <w:t>91</w:t>
      </w:r>
      <w:r w:rsidRPr="00552CC1">
        <w:rPr>
          <w:sz w:val="28"/>
        </w:rPr>
        <w:t>3919</w:t>
      </w:r>
      <w:r w:rsidR="00AA453E">
        <w:rPr>
          <w:sz w:val="28"/>
        </w:rPr>
        <w:t xml:space="preserve">            р/с</w:t>
      </w:r>
      <w:r>
        <w:rPr>
          <w:sz w:val="28"/>
        </w:rPr>
        <w:t>40701810</w:t>
      </w:r>
      <w:r w:rsidRPr="00552CC1">
        <w:rPr>
          <w:sz w:val="28"/>
        </w:rPr>
        <w:t>4</w:t>
      </w:r>
      <w:r w:rsidR="000C3057">
        <w:rPr>
          <w:sz w:val="28"/>
        </w:rPr>
        <w:t>86</w:t>
      </w:r>
      <w:r w:rsidRPr="00552CC1">
        <w:rPr>
          <w:sz w:val="28"/>
        </w:rPr>
        <w:t>00</w:t>
      </w:r>
      <w:r>
        <w:rPr>
          <w:sz w:val="28"/>
        </w:rPr>
        <w:t>000</w:t>
      </w:r>
      <w:r w:rsidR="000C3057">
        <w:rPr>
          <w:sz w:val="28"/>
        </w:rPr>
        <w:t>2921</w:t>
      </w:r>
      <w:r w:rsidRPr="00552CC1">
        <w:rPr>
          <w:sz w:val="28"/>
        </w:rPr>
        <w:t>9</w:t>
      </w:r>
      <w:r>
        <w:rPr>
          <w:sz w:val="28"/>
        </w:rPr>
        <w:t xml:space="preserve"> </w:t>
      </w:r>
    </w:p>
    <w:p w:rsidR="0049205B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Директор компьютерного клуба: Бежан Евгений Алексеевич.</w:t>
      </w:r>
    </w:p>
    <w:p w:rsidR="0049205B" w:rsidRDefault="0049205B" w:rsidP="0049205B">
      <w:pPr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Цель бизнес-плана.  </w:t>
      </w:r>
    </w:p>
    <w:p w:rsidR="0049205B" w:rsidRDefault="0049205B" w:rsidP="00E84038">
      <w:pPr>
        <w:numPr>
          <w:ilvl w:val="0"/>
          <w:numId w:val="27"/>
        </w:numPr>
        <w:spacing w:line="360" w:lineRule="auto"/>
        <w:ind w:left="720" w:hanging="180"/>
        <w:jc w:val="both"/>
        <w:rPr>
          <w:sz w:val="28"/>
        </w:rPr>
      </w:pPr>
      <w:r>
        <w:rPr>
          <w:sz w:val="28"/>
        </w:rPr>
        <w:t>Привлечение инвестиций в компьютерный клуб «Омега»</w:t>
      </w:r>
      <w:r w:rsidR="00266B9B">
        <w:rPr>
          <w:sz w:val="28"/>
        </w:rPr>
        <w:t>.</w:t>
      </w:r>
    </w:p>
    <w:p w:rsidR="0049205B" w:rsidRDefault="0049205B" w:rsidP="00E84038">
      <w:pPr>
        <w:numPr>
          <w:ilvl w:val="0"/>
          <w:numId w:val="27"/>
        </w:numPr>
        <w:tabs>
          <w:tab w:val="clear" w:pos="360"/>
          <w:tab w:val="num" w:pos="426"/>
        </w:tabs>
        <w:spacing w:line="360" w:lineRule="auto"/>
        <w:ind w:left="720" w:hanging="180"/>
        <w:jc w:val="both"/>
        <w:rPr>
          <w:sz w:val="28"/>
        </w:rPr>
      </w:pPr>
      <w:r>
        <w:rPr>
          <w:sz w:val="28"/>
        </w:rPr>
        <w:t>Обосновать  прибыльность и рентабельность инвестиционного проекта.</w:t>
      </w:r>
    </w:p>
    <w:p w:rsidR="00E84038" w:rsidRPr="003216D9" w:rsidRDefault="007420A8" w:rsidP="003216D9">
      <w:pPr>
        <w:numPr>
          <w:ilvl w:val="0"/>
          <w:numId w:val="27"/>
        </w:numPr>
        <w:spacing w:line="360" w:lineRule="auto"/>
        <w:ind w:left="1440" w:hanging="90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Получение  прибыли</w:t>
      </w:r>
      <w:r w:rsidR="00E84038">
        <w:rPr>
          <w:rFonts w:ascii="Arial" w:hAnsi="Arial"/>
          <w:sz w:val="24"/>
        </w:rPr>
        <w:t xml:space="preserve">  для  дальнейшего  увеличения  и  расширения </w:t>
      </w:r>
      <w:r>
        <w:rPr>
          <w:rFonts w:ascii="Arial" w:hAnsi="Arial"/>
          <w:sz w:val="24"/>
        </w:rPr>
        <w:t>услуг.</w:t>
      </w:r>
    </w:p>
    <w:p w:rsidR="00266B9B" w:rsidRDefault="00266B9B" w:rsidP="00E84038">
      <w:pPr>
        <w:numPr>
          <w:ilvl w:val="0"/>
          <w:numId w:val="27"/>
        </w:numPr>
        <w:spacing w:line="360" w:lineRule="auto"/>
        <w:ind w:left="720" w:hanging="180"/>
        <w:jc w:val="both"/>
        <w:rPr>
          <w:sz w:val="28"/>
        </w:rPr>
      </w:pPr>
      <w:r>
        <w:rPr>
          <w:sz w:val="28"/>
          <w:szCs w:val="28"/>
        </w:rPr>
        <w:t>У</w:t>
      </w:r>
      <w:r w:rsidRPr="008D597E">
        <w:rPr>
          <w:sz w:val="28"/>
          <w:szCs w:val="28"/>
        </w:rPr>
        <w:t>довлетворение спроса на данные виды услуг</w:t>
      </w:r>
      <w:r>
        <w:rPr>
          <w:sz w:val="28"/>
          <w:szCs w:val="28"/>
        </w:rPr>
        <w:t>.</w:t>
      </w:r>
    </w:p>
    <w:p w:rsidR="0049205B" w:rsidRPr="00FA4107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 xml:space="preserve">Виды деятельности </w:t>
      </w:r>
      <w:r>
        <w:rPr>
          <w:b/>
          <w:sz w:val="28"/>
        </w:rPr>
        <w:t xml:space="preserve">– </w:t>
      </w:r>
      <w:r>
        <w:rPr>
          <w:sz w:val="28"/>
        </w:rPr>
        <w:t xml:space="preserve">Оказание </w:t>
      </w:r>
      <w:r w:rsidR="002C2D1F">
        <w:rPr>
          <w:sz w:val="28"/>
        </w:rPr>
        <w:t xml:space="preserve">компьютерных услуг. </w:t>
      </w:r>
    </w:p>
    <w:p w:rsidR="0049205B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 xml:space="preserve">Планируемый объем оборота </w:t>
      </w:r>
      <w:r>
        <w:rPr>
          <w:sz w:val="28"/>
        </w:rPr>
        <w:t xml:space="preserve"> в год по всем видам деятельности – более 1 млн. руб. при полной занятости.</w:t>
      </w:r>
    </w:p>
    <w:p w:rsidR="0049205B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 xml:space="preserve">Ожидаемая чистая прибыль </w:t>
      </w:r>
      <w:r>
        <w:rPr>
          <w:sz w:val="28"/>
        </w:rPr>
        <w:t xml:space="preserve"> </w:t>
      </w:r>
      <w:r w:rsidRPr="008D6BCD">
        <w:rPr>
          <w:b/>
          <w:sz w:val="28"/>
          <w:szCs w:val="28"/>
        </w:rPr>
        <w:t>23528,84</w:t>
      </w:r>
      <w:r>
        <w:rPr>
          <w:sz w:val="28"/>
          <w:szCs w:val="28"/>
        </w:rPr>
        <w:t xml:space="preserve"> </w:t>
      </w:r>
      <w:r w:rsidRPr="008D6BCD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>
        <w:rPr>
          <w:sz w:val="28"/>
        </w:rPr>
        <w:t>от всех видов услуг.</w:t>
      </w:r>
    </w:p>
    <w:p w:rsidR="0049205B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Рентабельность проекта</w:t>
      </w:r>
      <w:r>
        <w:rPr>
          <w:sz w:val="28"/>
        </w:rPr>
        <w:t xml:space="preserve"> составляет </w:t>
      </w:r>
      <w:r w:rsidRPr="008D6BCD">
        <w:rPr>
          <w:b/>
          <w:sz w:val="28"/>
        </w:rPr>
        <w:t>33,8 %.</w:t>
      </w:r>
    </w:p>
    <w:p w:rsidR="00FA1E9E" w:rsidRPr="00FA1E9E" w:rsidRDefault="00FA1E9E" w:rsidP="0049205B">
      <w:pPr>
        <w:spacing w:line="360" w:lineRule="auto"/>
        <w:ind w:firstLine="709"/>
        <w:jc w:val="both"/>
        <w:rPr>
          <w:sz w:val="28"/>
        </w:rPr>
      </w:pPr>
      <w:r w:rsidRPr="00FA1E9E">
        <w:rPr>
          <w:b/>
          <w:sz w:val="28"/>
          <w:u w:val="single"/>
        </w:rPr>
        <w:t>Точка безубыточности</w:t>
      </w:r>
      <w:r w:rsidRPr="00FA1E9E">
        <w:rPr>
          <w:b/>
          <w:sz w:val="28"/>
        </w:rPr>
        <w:t xml:space="preserve"> </w:t>
      </w:r>
      <w:r>
        <w:rPr>
          <w:sz w:val="28"/>
        </w:rPr>
        <w:t xml:space="preserve">безубыточность фирмы достигается при </w:t>
      </w:r>
      <w:r w:rsidRPr="008D6BCD">
        <w:rPr>
          <w:b/>
          <w:sz w:val="28"/>
        </w:rPr>
        <w:t>1700</w:t>
      </w:r>
      <w:r>
        <w:rPr>
          <w:sz w:val="28"/>
        </w:rPr>
        <w:t xml:space="preserve"> клиентов в месяц. </w:t>
      </w:r>
    </w:p>
    <w:p w:rsidR="0049205B" w:rsidRDefault="0049205B" w:rsidP="0049205B">
      <w:pPr>
        <w:spacing w:line="360" w:lineRule="auto"/>
        <w:ind w:firstLine="709"/>
        <w:rPr>
          <w:sz w:val="28"/>
        </w:rPr>
      </w:pPr>
      <w:r>
        <w:rPr>
          <w:b/>
          <w:sz w:val="28"/>
          <w:u w:val="single"/>
        </w:rPr>
        <w:t xml:space="preserve">Рынок продвижения услуг </w:t>
      </w:r>
      <w:r>
        <w:rPr>
          <w:sz w:val="28"/>
        </w:rPr>
        <w:t xml:space="preserve"> для всех районов г</w:t>
      </w:r>
      <w:r w:rsidR="00A20C37">
        <w:rPr>
          <w:sz w:val="28"/>
        </w:rPr>
        <w:t>. С</w:t>
      </w:r>
      <w:r>
        <w:rPr>
          <w:sz w:val="28"/>
        </w:rPr>
        <w:t xml:space="preserve">оликамск  (преимущественно район </w:t>
      </w:r>
      <w:r w:rsidR="00942231">
        <w:rPr>
          <w:sz w:val="28"/>
        </w:rPr>
        <w:t>Больничный</w:t>
      </w:r>
      <w:r>
        <w:rPr>
          <w:sz w:val="28"/>
        </w:rPr>
        <w:t>).</w:t>
      </w:r>
    </w:p>
    <w:p w:rsidR="0049205B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Конкурентоспособность</w:t>
      </w:r>
      <w:r w:rsidR="00F83747">
        <w:rPr>
          <w:sz w:val="28"/>
        </w:rPr>
        <w:t xml:space="preserve"> </w:t>
      </w:r>
      <w:r>
        <w:rPr>
          <w:sz w:val="28"/>
        </w:rPr>
        <w:t xml:space="preserve">Компьютерный клуб «Омега» оснащен современными компьютерами, новейшими играми, низкие цены,  в этом районе нет подобных фирм. </w:t>
      </w:r>
    </w:p>
    <w:p w:rsidR="0049205B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 xml:space="preserve">Общая стоимость проекта </w:t>
      </w:r>
      <w:r w:rsidR="00F83747">
        <w:rPr>
          <w:sz w:val="28"/>
        </w:rPr>
        <w:t xml:space="preserve"> </w:t>
      </w:r>
      <w:r>
        <w:rPr>
          <w:sz w:val="28"/>
          <w:szCs w:val="28"/>
        </w:rPr>
        <w:t xml:space="preserve">697500 </w:t>
      </w:r>
      <w:r>
        <w:rPr>
          <w:sz w:val="28"/>
        </w:rPr>
        <w:t xml:space="preserve">руб., из них: </w:t>
      </w:r>
    </w:p>
    <w:p w:rsidR="0049205B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собственных средств –350000 руб., </w:t>
      </w:r>
    </w:p>
    <w:p w:rsidR="0049205B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заемные - 347500 руб.</w:t>
      </w:r>
    </w:p>
    <w:p w:rsidR="0049205B" w:rsidRDefault="0049205B" w:rsidP="0049205B">
      <w:pPr>
        <w:pStyle w:val="2"/>
        <w:spacing w:line="360" w:lineRule="auto"/>
        <w:ind w:firstLine="709"/>
        <w:jc w:val="both"/>
        <w:rPr>
          <w:b/>
        </w:rPr>
      </w:pPr>
      <w:r w:rsidRPr="008D6BCD">
        <w:rPr>
          <w:b/>
          <w:sz w:val="28"/>
          <w:szCs w:val="28"/>
          <w:u w:val="single"/>
        </w:rPr>
        <w:t>Условия кредитования</w:t>
      </w:r>
      <w:r>
        <w:t xml:space="preserve">: </w:t>
      </w:r>
      <w:r w:rsidRPr="008D6BCD">
        <w:rPr>
          <w:sz w:val="28"/>
          <w:szCs w:val="28"/>
        </w:rPr>
        <w:t>16% на 2 года</w:t>
      </w:r>
      <w:r w:rsidRPr="008D6BCD">
        <w:rPr>
          <w:b/>
          <w:sz w:val="28"/>
          <w:szCs w:val="28"/>
        </w:rPr>
        <w:t>.</w:t>
      </w:r>
    </w:p>
    <w:p w:rsidR="0049205B" w:rsidRPr="00B4275C" w:rsidRDefault="0049205B" w:rsidP="0049205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Срок окупаемости</w:t>
      </w:r>
      <w:r>
        <w:rPr>
          <w:b/>
          <w:sz w:val="28"/>
        </w:rPr>
        <w:t xml:space="preserve">   </w:t>
      </w:r>
      <w:r w:rsidRPr="008D6BCD">
        <w:rPr>
          <w:b/>
          <w:sz w:val="28"/>
        </w:rPr>
        <w:t>17 месяцев</w:t>
      </w:r>
      <w:r w:rsidRPr="00B4275C">
        <w:rPr>
          <w:sz w:val="28"/>
        </w:rPr>
        <w:t>.</w:t>
      </w:r>
    </w:p>
    <w:p w:rsidR="0049205B" w:rsidRDefault="0049205B" w:rsidP="0049205B">
      <w:pPr>
        <w:spacing w:line="360" w:lineRule="auto"/>
        <w:ind w:right="-994"/>
        <w:jc w:val="center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right="-994"/>
        <w:jc w:val="center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right="-994"/>
        <w:jc w:val="center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right="-994"/>
        <w:jc w:val="center"/>
        <w:rPr>
          <w:b/>
          <w:sz w:val="28"/>
          <w:szCs w:val="28"/>
        </w:rPr>
      </w:pPr>
    </w:p>
    <w:p w:rsidR="0049205B" w:rsidRPr="008D597E" w:rsidRDefault="0049205B" w:rsidP="0049205B">
      <w:pPr>
        <w:spacing w:line="360" w:lineRule="auto"/>
        <w:ind w:right="-9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бизнеса</w:t>
      </w:r>
    </w:p>
    <w:p w:rsidR="00990016" w:rsidRDefault="00990016" w:rsidP="0049205B">
      <w:pPr>
        <w:pStyle w:val="20"/>
        <w:spacing w:line="360" w:lineRule="auto"/>
        <w:ind w:firstLine="720"/>
        <w:jc w:val="both"/>
        <w:rPr>
          <w:szCs w:val="28"/>
        </w:rPr>
      </w:pPr>
    </w:p>
    <w:p w:rsidR="0049205B" w:rsidRPr="008D597E" w:rsidRDefault="0049205B" w:rsidP="0049205B">
      <w:pPr>
        <w:pStyle w:val="20"/>
        <w:spacing w:line="360" w:lineRule="auto"/>
        <w:ind w:firstLine="720"/>
        <w:jc w:val="both"/>
        <w:rPr>
          <w:szCs w:val="28"/>
        </w:rPr>
      </w:pPr>
      <w:r w:rsidRPr="008D597E">
        <w:rPr>
          <w:szCs w:val="28"/>
        </w:rPr>
        <w:t>Разработка и осуществление инвестиционного проекта Компьютерный клуб “</w:t>
      </w:r>
      <w:r>
        <w:rPr>
          <w:szCs w:val="28"/>
        </w:rPr>
        <w:t>Омега</w:t>
      </w:r>
      <w:r w:rsidRPr="008D597E">
        <w:rPr>
          <w:szCs w:val="28"/>
        </w:rPr>
        <w:t>” вызваны необходимостью предоставления компьютерных услуг населению. Сфера услуг - одна из самых быстроразвивающихся отраслей экономики. Доля услуг в мировой торговле составляет более 25%, и по прогнозам экспертов, к 200</w:t>
      </w:r>
      <w:r>
        <w:rPr>
          <w:szCs w:val="28"/>
        </w:rPr>
        <w:t>6</w:t>
      </w:r>
      <w:r w:rsidRPr="008D597E">
        <w:rPr>
          <w:szCs w:val="28"/>
        </w:rPr>
        <w:t xml:space="preserve"> году объем торговли услугами превысит объем торговли товарами.</w:t>
      </w:r>
    </w:p>
    <w:p w:rsidR="00990016" w:rsidRDefault="00990016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49205B" w:rsidRPr="008D597E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Базовое учреждение - компьютерный клуб “</w:t>
      </w:r>
      <w:r w:rsidRPr="008D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Омега</w:t>
      </w:r>
      <w:r w:rsidRPr="008D597E">
        <w:rPr>
          <w:sz w:val="28"/>
          <w:szCs w:val="28"/>
        </w:rPr>
        <w:t>” действует в сфере предоставления услуг населению. Клуб оказывает следующие услуги:</w:t>
      </w:r>
    </w:p>
    <w:p w:rsidR="0049205B" w:rsidRPr="008D597E" w:rsidRDefault="0049205B" w:rsidP="0049205B">
      <w:pPr>
        <w:numPr>
          <w:ilvl w:val="0"/>
          <w:numId w:val="15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Доступ в </w:t>
      </w:r>
      <w:r w:rsidRPr="008D597E">
        <w:rPr>
          <w:sz w:val="28"/>
          <w:szCs w:val="28"/>
          <w:lang w:val="en-US"/>
        </w:rPr>
        <w:t>Internet</w:t>
      </w:r>
      <w:r w:rsidRPr="008D597E">
        <w:rPr>
          <w:sz w:val="28"/>
          <w:szCs w:val="28"/>
        </w:rPr>
        <w:t xml:space="preserve"> </w:t>
      </w:r>
    </w:p>
    <w:p w:rsidR="0049205B" w:rsidRPr="008D597E" w:rsidRDefault="0049205B" w:rsidP="0049205B">
      <w:pPr>
        <w:numPr>
          <w:ilvl w:val="0"/>
          <w:numId w:val="15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Работа на компьютере (работа с приложениями </w:t>
      </w:r>
      <w:r w:rsidRPr="008D597E">
        <w:rPr>
          <w:sz w:val="28"/>
          <w:szCs w:val="28"/>
          <w:lang w:val="en-US"/>
        </w:rPr>
        <w:t>Office</w:t>
      </w:r>
      <w:r w:rsidRPr="008D597E">
        <w:rPr>
          <w:sz w:val="28"/>
          <w:szCs w:val="28"/>
        </w:rPr>
        <w:t>)</w:t>
      </w:r>
    </w:p>
    <w:p w:rsidR="0049205B" w:rsidRPr="009F34D4" w:rsidRDefault="0049205B" w:rsidP="0049205B">
      <w:pPr>
        <w:numPr>
          <w:ilvl w:val="0"/>
          <w:numId w:val="15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sz w:val="28"/>
          <w:szCs w:val="28"/>
          <w:lang w:val="en-US"/>
        </w:rPr>
      </w:pPr>
      <w:r w:rsidRPr="008D597E">
        <w:rPr>
          <w:sz w:val="28"/>
          <w:szCs w:val="28"/>
        </w:rPr>
        <w:t>Игры</w:t>
      </w:r>
      <w:r w:rsidRPr="008D597E">
        <w:rPr>
          <w:sz w:val="28"/>
          <w:szCs w:val="28"/>
          <w:lang w:val="en-US"/>
        </w:rPr>
        <w:t xml:space="preserve"> (Need for speed, Quake 3 Arena, </w:t>
      </w:r>
      <w:r>
        <w:rPr>
          <w:sz w:val="28"/>
          <w:szCs w:val="28"/>
          <w:lang w:val="en-US"/>
        </w:rPr>
        <w:t xml:space="preserve">Quake </w:t>
      </w:r>
      <w:r w:rsidRPr="009F34D4">
        <w:rPr>
          <w:sz w:val="28"/>
          <w:szCs w:val="28"/>
          <w:lang w:val="en-US"/>
        </w:rPr>
        <w:t>4</w:t>
      </w:r>
      <w:r w:rsidRPr="008D597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Counter Strike,</w:t>
      </w:r>
      <w:r w:rsidRPr="008D59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GTA San Andreas</w:t>
      </w:r>
      <w:r w:rsidRPr="008D597E">
        <w:rPr>
          <w:sz w:val="28"/>
          <w:szCs w:val="28"/>
          <w:lang w:val="en-US"/>
        </w:rPr>
        <w:t>, Star craft</w:t>
      </w:r>
      <w:r>
        <w:rPr>
          <w:sz w:val="28"/>
          <w:szCs w:val="28"/>
          <w:lang w:val="en-US"/>
        </w:rPr>
        <w:t>, War Craft</w:t>
      </w:r>
      <w:r w:rsidRPr="00B427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B427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</w:t>
      </w:r>
      <w:r w:rsidRPr="00B4275C">
        <w:rPr>
          <w:sz w:val="28"/>
          <w:szCs w:val="28"/>
          <w:lang w:val="en-US"/>
        </w:rPr>
        <w:t>.</w:t>
      </w:r>
      <w:r w:rsidRPr="008D597E">
        <w:rPr>
          <w:sz w:val="28"/>
          <w:szCs w:val="28"/>
          <w:lang w:val="en-US"/>
        </w:rPr>
        <w:t>)</w:t>
      </w:r>
    </w:p>
    <w:p w:rsidR="0049205B" w:rsidRPr="0049205B" w:rsidRDefault="0049205B" w:rsidP="0049205B">
      <w:pPr>
        <w:numPr>
          <w:ilvl w:val="0"/>
          <w:numId w:val="15"/>
        </w:num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Запись</w:t>
      </w:r>
      <w:r w:rsidRPr="004920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CD</w:t>
      </w:r>
      <w:r w:rsidRPr="0049205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</w:t>
      </w:r>
      <w:r w:rsidRPr="0049205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CD</w:t>
      </w:r>
      <w:r w:rsidRPr="0049205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RW</w:t>
      </w:r>
      <w:r w:rsidRPr="0049205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DVD</w:t>
      </w:r>
      <w:r w:rsidRPr="0049205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</w:t>
      </w:r>
      <w:r w:rsidRPr="0049205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DVD</w:t>
      </w:r>
      <w:r w:rsidRPr="0049205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RW</w:t>
      </w:r>
      <w:r w:rsidRPr="0049205B">
        <w:rPr>
          <w:sz w:val="28"/>
          <w:szCs w:val="28"/>
          <w:lang w:val="en-US"/>
        </w:rPr>
        <w:t xml:space="preserve">. </w:t>
      </w:r>
    </w:p>
    <w:p w:rsidR="0049205B" w:rsidRPr="008D597E" w:rsidRDefault="0049205B" w:rsidP="0049205B">
      <w:pPr>
        <w:numPr>
          <w:ilvl w:val="0"/>
          <w:numId w:val="15"/>
        </w:numPr>
        <w:spacing w:line="360" w:lineRule="auto"/>
        <w:ind w:left="108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Распечатка текста(черно-белая, цветная)</w:t>
      </w:r>
    </w:p>
    <w:p w:rsidR="0049205B" w:rsidRPr="008D597E" w:rsidRDefault="0049205B" w:rsidP="0049205B">
      <w:pPr>
        <w:numPr>
          <w:ilvl w:val="0"/>
          <w:numId w:val="15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Сканирование</w:t>
      </w:r>
    </w:p>
    <w:p w:rsidR="0049205B" w:rsidRPr="00F205EF" w:rsidRDefault="0049205B" w:rsidP="0049205B">
      <w:pPr>
        <w:numPr>
          <w:ilvl w:val="0"/>
          <w:numId w:val="15"/>
        </w:numPr>
        <w:spacing w:line="360" w:lineRule="auto"/>
        <w:ind w:left="108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Ксерокопия </w:t>
      </w:r>
    </w:p>
    <w:p w:rsidR="0049205B" w:rsidRPr="008D597E" w:rsidRDefault="0049205B" w:rsidP="0049205B">
      <w:pPr>
        <w:numPr>
          <w:ilvl w:val="0"/>
          <w:numId w:val="15"/>
        </w:num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курсы</w:t>
      </w:r>
    </w:p>
    <w:p w:rsidR="00990016" w:rsidRDefault="00990016" w:rsidP="0049205B">
      <w:pPr>
        <w:tabs>
          <w:tab w:val="left" w:pos="5954"/>
        </w:tabs>
        <w:spacing w:line="360" w:lineRule="auto"/>
        <w:jc w:val="both"/>
        <w:rPr>
          <w:sz w:val="28"/>
          <w:szCs w:val="28"/>
        </w:rPr>
      </w:pPr>
    </w:p>
    <w:p w:rsidR="0049205B" w:rsidRPr="004A266B" w:rsidRDefault="0049205B" w:rsidP="0049205B">
      <w:pPr>
        <w:tabs>
          <w:tab w:val="left" w:pos="595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  В настоящее время роль информационных технологий значительно возросла. В связи с тем</w:t>
      </w:r>
      <w:r>
        <w:rPr>
          <w:sz w:val="28"/>
          <w:szCs w:val="28"/>
        </w:rPr>
        <w:t xml:space="preserve"> у большей численности</w:t>
      </w:r>
      <w:r w:rsidRPr="008D597E">
        <w:rPr>
          <w:sz w:val="28"/>
          <w:szCs w:val="28"/>
        </w:rPr>
        <w:t xml:space="preserve">  молодёжи (студенты, школьники и тд.), компьютерный клуб “</w:t>
      </w:r>
      <w:r>
        <w:rPr>
          <w:b/>
          <w:sz w:val="28"/>
          <w:szCs w:val="28"/>
        </w:rPr>
        <w:t>Омега</w:t>
      </w:r>
      <w:r w:rsidRPr="008D597E">
        <w:rPr>
          <w:sz w:val="28"/>
          <w:szCs w:val="28"/>
        </w:rPr>
        <w:t>” будет пользоваться особой популярностью. Так как  в местности нахождения клуба имеется школа</w:t>
      </w:r>
      <w:r>
        <w:rPr>
          <w:sz w:val="28"/>
          <w:szCs w:val="28"/>
        </w:rPr>
        <w:t>, для увеличения прибыли будут открыты Компьютерные курсы для пользователей ПК.</w:t>
      </w:r>
      <w:r w:rsidRPr="008D597E">
        <w:rPr>
          <w:sz w:val="28"/>
          <w:szCs w:val="28"/>
        </w:rPr>
        <w:t xml:space="preserve"> </w:t>
      </w:r>
    </w:p>
    <w:p w:rsidR="00990016" w:rsidRDefault="0049205B" w:rsidP="0049205B">
      <w:pPr>
        <w:tabs>
          <w:tab w:val="left" w:pos="595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         </w:t>
      </w:r>
    </w:p>
    <w:p w:rsidR="0049205B" w:rsidRPr="008D597E" w:rsidRDefault="0049205B" w:rsidP="00990016">
      <w:pPr>
        <w:tabs>
          <w:tab w:val="left" w:pos="5954"/>
        </w:tabs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Клиенты узнают об открытие нашего клуба посредством рекламы, вывеска над клубом, содержащая информацию о наших услугах, объявлениях расклеенных в районе местонахождения  ком</w:t>
      </w:r>
      <w:r>
        <w:rPr>
          <w:sz w:val="28"/>
          <w:szCs w:val="28"/>
        </w:rPr>
        <w:t>пьютерного клуба, реклама в местной газете</w:t>
      </w:r>
      <w:r w:rsidRPr="00594927">
        <w:rPr>
          <w:sz w:val="28"/>
          <w:szCs w:val="28"/>
        </w:rPr>
        <w:t xml:space="preserve">, </w:t>
      </w:r>
      <w:r>
        <w:rPr>
          <w:sz w:val="28"/>
          <w:szCs w:val="28"/>
        </w:rPr>
        <w:t>радио</w:t>
      </w:r>
      <w:r w:rsidRPr="00594927">
        <w:rPr>
          <w:sz w:val="28"/>
          <w:szCs w:val="28"/>
        </w:rPr>
        <w:t>.</w:t>
      </w:r>
      <w:r w:rsidRPr="008D597E">
        <w:rPr>
          <w:sz w:val="28"/>
          <w:szCs w:val="28"/>
        </w:rPr>
        <w:t xml:space="preserve"> </w:t>
      </w:r>
    </w:p>
    <w:p w:rsidR="0049205B" w:rsidRPr="008D597E" w:rsidRDefault="0049205B" w:rsidP="0049205B">
      <w:pPr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          Целями создания проекта является удовлетворение спроса на данные виды услуг и получение дополнительных финансовых средств</w:t>
      </w:r>
      <w:r w:rsidRPr="00202AB4">
        <w:rPr>
          <w:sz w:val="28"/>
          <w:szCs w:val="28"/>
        </w:rPr>
        <w:t xml:space="preserve"> </w:t>
      </w:r>
      <w:r w:rsidRPr="008D597E">
        <w:rPr>
          <w:sz w:val="28"/>
          <w:szCs w:val="28"/>
        </w:rPr>
        <w:t>для развития компьютерного клуба “</w:t>
      </w:r>
      <w:r>
        <w:rPr>
          <w:sz w:val="28"/>
          <w:szCs w:val="28"/>
        </w:rPr>
        <w:t>Омега</w:t>
      </w:r>
      <w:r w:rsidRPr="008D597E">
        <w:rPr>
          <w:sz w:val="28"/>
          <w:szCs w:val="28"/>
        </w:rPr>
        <w:t>”.</w:t>
      </w:r>
    </w:p>
    <w:p w:rsidR="0049205B" w:rsidRPr="00283DDF" w:rsidRDefault="0049205B" w:rsidP="0049205B">
      <w:pPr>
        <w:pStyle w:val="a5"/>
        <w:spacing w:line="360" w:lineRule="auto"/>
        <w:ind w:left="0" w:right="0" w:firstLine="720"/>
        <w:jc w:val="both"/>
        <w:rPr>
          <w:szCs w:val="28"/>
        </w:rPr>
        <w:sectPr w:rsidR="0049205B" w:rsidRPr="00283DDF" w:rsidSect="005A78F2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</w:sectPr>
      </w:pPr>
      <w:r w:rsidRPr="008D597E">
        <w:t>Для реализации проекта необходимы кап</w:t>
      </w:r>
      <w:r>
        <w:t xml:space="preserve">итальные вложения в сумме </w:t>
      </w:r>
      <w:r>
        <w:rPr>
          <w:szCs w:val="28"/>
        </w:rPr>
        <w:t>697500</w:t>
      </w:r>
      <w:r w:rsidR="006B56A2" w:rsidRPr="006B56A2">
        <w:rPr>
          <w:szCs w:val="28"/>
        </w:rPr>
        <w:t xml:space="preserve"> </w:t>
      </w:r>
      <w:r>
        <w:t xml:space="preserve">руб. </w:t>
      </w:r>
      <w:r w:rsidRPr="008D597E">
        <w:t xml:space="preserve">Проектный срок возврата кредита </w:t>
      </w:r>
      <w:r>
        <w:t>17</w:t>
      </w:r>
      <w:r w:rsidRPr="008D597E">
        <w:t xml:space="preserve"> </w:t>
      </w:r>
      <w:r>
        <w:t>месяцев</w:t>
      </w:r>
      <w:r w:rsidRPr="008D597E">
        <w:t>.</w:t>
      </w:r>
      <w:r>
        <w:t>.</w:t>
      </w:r>
    </w:p>
    <w:p w:rsidR="0049205B" w:rsidRPr="008D597E" w:rsidRDefault="0049205B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по продаже</w:t>
      </w:r>
      <w:r w:rsidRPr="008D597E">
        <w:rPr>
          <w:b/>
          <w:sz w:val="28"/>
          <w:szCs w:val="28"/>
        </w:rPr>
        <w:t>.</w:t>
      </w:r>
    </w:p>
    <w:p w:rsidR="0049205B" w:rsidRP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Pr="008D597E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D597E">
        <w:rPr>
          <w:b/>
          <w:sz w:val="28"/>
          <w:szCs w:val="28"/>
        </w:rPr>
        <w:t>Клиенты.</w:t>
      </w:r>
    </w:p>
    <w:p w:rsidR="0049205B" w:rsidRPr="008D597E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Наш компьютерный клуб находится в мес</w:t>
      </w:r>
      <w:r w:rsidR="00CD663D">
        <w:rPr>
          <w:sz w:val="28"/>
          <w:szCs w:val="28"/>
        </w:rPr>
        <w:t xml:space="preserve">те скопления учебных заведении и жилых домов, </w:t>
      </w:r>
      <w:r w:rsidRPr="008D597E">
        <w:rPr>
          <w:sz w:val="28"/>
          <w:szCs w:val="28"/>
        </w:rPr>
        <w:t>поэтому в результате маркетинговых исследований определены предполагаемые (потенциальные) покупатели оказываемых услуг:</w:t>
      </w:r>
    </w:p>
    <w:p w:rsidR="0049205B" w:rsidRPr="008D597E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Школьники</w:t>
      </w:r>
      <w:r w:rsidRPr="00412C0A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студенты </w:t>
      </w:r>
      <w:r w:rsidRPr="008D597E">
        <w:rPr>
          <w:sz w:val="28"/>
          <w:szCs w:val="28"/>
        </w:rPr>
        <w:t>– в качестве постоянных клиентов;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597E">
        <w:rPr>
          <w:sz w:val="28"/>
          <w:szCs w:val="28"/>
        </w:rPr>
        <w:t>ругие категории граждан – как нерегулярные клиенты, пользующиеся услугами клуба время от времени.</w:t>
      </w:r>
    </w:p>
    <w:p w:rsidR="0049205B" w:rsidRPr="008D597E" w:rsidRDefault="0049205B" w:rsidP="0049205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Таблица пользования услугами компьютерного клуба «Омега»</w:t>
      </w:r>
    </w:p>
    <w:p w:rsidR="0049205B" w:rsidRPr="008D597E" w:rsidRDefault="0049205B" w:rsidP="0049205B">
      <w:pPr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2"/>
        <w:tblW w:w="10462" w:type="dxa"/>
        <w:tblLayout w:type="fixed"/>
        <w:tblLook w:val="01E0" w:firstRow="1" w:lastRow="1" w:firstColumn="1" w:lastColumn="1" w:noHBand="0" w:noVBand="0"/>
      </w:tblPr>
      <w:tblGrid>
        <w:gridCol w:w="1526"/>
        <w:gridCol w:w="1054"/>
        <w:gridCol w:w="1214"/>
        <w:gridCol w:w="830"/>
        <w:gridCol w:w="1455"/>
        <w:gridCol w:w="1265"/>
        <w:gridCol w:w="992"/>
        <w:gridCol w:w="992"/>
        <w:gridCol w:w="1134"/>
      </w:tblGrid>
      <w:tr w:rsidR="0049205B" w:rsidRPr="008D597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 xml:space="preserve">Интернет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Работа на комп.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 xml:space="preserve">Игры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 xml:space="preserve">Распечатка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 xml:space="preserve">Сканирование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 xml:space="preserve">Ксерокопия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Default="0049205B" w:rsidP="00492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Комп.</w:t>
            </w:r>
          </w:p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дисков</w:t>
            </w:r>
          </w:p>
        </w:tc>
      </w:tr>
      <w:tr w:rsidR="0049205B" w:rsidRPr="008D597E">
        <w:trPr>
          <w:trHeight w:val="2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 xml:space="preserve">Школьники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9205B" w:rsidRPr="008D597E">
        <w:trPr>
          <w:trHeight w:val="2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 xml:space="preserve">Студенты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9205B" w:rsidRPr="008D597E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 xml:space="preserve">22-35 лет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9205B" w:rsidRPr="008D597E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FB3CB3" w:rsidRDefault="0049205B" w:rsidP="0049205B">
            <w:pPr>
              <w:jc w:val="both"/>
              <w:rPr>
                <w:sz w:val="24"/>
                <w:szCs w:val="24"/>
              </w:rPr>
            </w:pPr>
            <w:r w:rsidRPr="00FB3CB3">
              <w:rPr>
                <w:sz w:val="24"/>
                <w:szCs w:val="24"/>
              </w:rPr>
              <w:t>35 и старше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+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CD663D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В среднем наш компьютерный клуб посещает </w:t>
      </w:r>
      <w:r w:rsidR="00CD663D">
        <w:rPr>
          <w:sz w:val="28"/>
          <w:szCs w:val="28"/>
        </w:rPr>
        <w:t>180</w:t>
      </w:r>
      <w:r w:rsidRPr="008D597E">
        <w:rPr>
          <w:sz w:val="28"/>
          <w:szCs w:val="28"/>
        </w:rPr>
        <w:t xml:space="preserve"> клиентов</w:t>
      </w:r>
      <w:r w:rsidR="00CD663D">
        <w:rPr>
          <w:sz w:val="28"/>
          <w:szCs w:val="28"/>
        </w:rPr>
        <w:t xml:space="preserve"> в день.</w:t>
      </w:r>
    </w:p>
    <w:p w:rsidR="0049205B" w:rsidRPr="008D597E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Как было уже сказано наши услуги не являются уникальными, но ёмкость рынка  данной территориальной зоны такова, что имеющиеся заведения не в состоянии в полной мере удовлетворить спрос потребителей. Что при правильном ведении нашего дела, даёт нам возможность завоевать достаточное количество клиентов и получать высокую прибыль.</w:t>
      </w:r>
    </w:p>
    <w:p w:rsidR="0049205B" w:rsidRPr="00B82551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Конкурентами нашего компьютерного клуба являются аналогичные заведения это: </w:t>
      </w:r>
      <w:r>
        <w:rPr>
          <w:sz w:val="28"/>
          <w:szCs w:val="28"/>
        </w:rPr>
        <w:t>Клуб</w:t>
      </w:r>
      <w:r w:rsidRPr="008D597E">
        <w:rPr>
          <w:sz w:val="28"/>
          <w:szCs w:val="28"/>
        </w:rPr>
        <w:t xml:space="preserve"> «</w:t>
      </w:r>
      <w:r>
        <w:rPr>
          <w:sz w:val="28"/>
          <w:szCs w:val="28"/>
        </w:rPr>
        <w:t>Матрица</w:t>
      </w:r>
      <w:r w:rsidRPr="008D597E">
        <w:rPr>
          <w:sz w:val="28"/>
          <w:szCs w:val="28"/>
        </w:rPr>
        <w:t>», клуб «</w:t>
      </w:r>
      <w:r>
        <w:rPr>
          <w:sz w:val="28"/>
          <w:szCs w:val="28"/>
          <w:lang w:val="en-US"/>
        </w:rPr>
        <w:t>elsys</w:t>
      </w:r>
      <w:r w:rsidRPr="008D597E">
        <w:rPr>
          <w:sz w:val="28"/>
          <w:szCs w:val="28"/>
        </w:rPr>
        <w:t>»</w:t>
      </w:r>
      <w:r w:rsidRPr="00B82551">
        <w:rPr>
          <w:sz w:val="28"/>
          <w:szCs w:val="28"/>
        </w:rPr>
        <w:t xml:space="preserve"> </w:t>
      </w:r>
      <w:r>
        <w:rPr>
          <w:sz w:val="28"/>
          <w:szCs w:val="28"/>
        </w:rPr>
        <w:t>клуб «Галактика»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center"/>
        <w:rPr>
          <w:sz w:val="28"/>
          <w:szCs w:val="28"/>
        </w:rPr>
      </w:pPr>
    </w:p>
    <w:p w:rsidR="00CD663D" w:rsidRDefault="00CD663D" w:rsidP="0049205B">
      <w:pPr>
        <w:spacing w:line="360" w:lineRule="auto"/>
        <w:ind w:firstLine="720"/>
        <w:jc w:val="center"/>
        <w:rPr>
          <w:sz w:val="28"/>
          <w:szCs w:val="28"/>
        </w:rPr>
      </w:pPr>
    </w:p>
    <w:p w:rsidR="0049205B" w:rsidRPr="008D597E" w:rsidRDefault="0049205B" w:rsidP="0049205B">
      <w:pPr>
        <w:spacing w:line="360" w:lineRule="auto"/>
        <w:ind w:firstLine="720"/>
        <w:jc w:val="center"/>
        <w:rPr>
          <w:sz w:val="28"/>
          <w:szCs w:val="28"/>
        </w:rPr>
      </w:pPr>
      <w:r w:rsidRPr="008D597E">
        <w:rPr>
          <w:sz w:val="28"/>
          <w:szCs w:val="28"/>
        </w:rPr>
        <w:t>Тарифы</w:t>
      </w:r>
      <w:r>
        <w:rPr>
          <w:sz w:val="28"/>
          <w:szCs w:val="28"/>
        </w:rPr>
        <w:t xml:space="preserve"> на компьют</w:t>
      </w:r>
      <w:r w:rsidR="00CD663D">
        <w:rPr>
          <w:sz w:val="28"/>
          <w:szCs w:val="28"/>
        </w:rPr>
        <w:t>ерные услуги (в рублях) (на 10.12</w:t>
      </w:r>
      <w:r>
        <w:rPr>
          <w:sz w:val="28"/>
          <w:szCs w:val="28"/>
        </w:rPr>
        <w:t>.200</w:t>
      </w:r>
      <w:r w:rsidR="00CD663D">
        <w:rPr>
          <w:sz w:val="28"/>
          <w:szCs w:val="28"/>
        </w:rPr>
        <w:t>5</w:t>
      </w:r>
      <w:r w:rsidRPr="008D597E">
        <w:rPr>
          <w:sz w:val="28"/>
          <w:szCs w:val="28"/>
        </w:rPr>
        <w:t>.)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134"/>
        <w:gridCol w:w="1843"/>
        <w:gridCol w:w="1701"/>
        <w:gridCol w:w="1733"/>
      </w:tblGrid>
      <w:tr w:rsidR="0049205B" w:rsidRPr="00822603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Виды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Омега</w:t>
            </w:r>
            <w:r w:rsidRPr="00822603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Матрица</w:t>
            </w:r>
            <w:r w:rsidRPr="00822603">
              <w:rPr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en-US"/>
              </w:rPr>
              <w:t>elsys</w:t>
            </w:r>
            <w:r w:rsidRPr="00822603">
              <w:rPr>
                <w:sz w:val="28"/>
                <w:szCs w:val="28"/>
              </w:rPr>
              <w:t>"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Галактика</w:t>
            </w:r>
            <w:r w:rsidRPr="00822603">
              <w:rPr>
                <w:sz w:val="28"/>
                <w:szCs w:val="28"/>
              </w:rPr>
              <w:t>"</w:t>
            </w:r>
          </w:p>
        </w:tc>
      </w:tr>
      <w:tr w:rsidR="0049205B" w:rsidRPr="00822603">
        <w:trPr>
          <w:trHeight w:val="214"/>
        </w:trPr>
        <w:tc>
          <w:tcPr>
            <w:tcW w:w="3149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Интернет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205B" w:rsidRPr="00822603">
        <w:trPr>
          <w:trHeight w:val="213"/>
        </w:trPr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1 час работы на компьютере (office</w:t>
            </w:r>
            <w:r>
              <w:rPr>
                <w:sz w:val="28"/>
                <w:szCs w:val="28"/>
              </w:rPr>
              <w:t xml:space="preserve"> и т.д.</w:t>
            </w:r>
            <w:r w:rsidRPr="0082260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DE2F09" w:rsidRDefault="0049205B" w:rsidP="0049205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7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DE2F09" w:rsidRDefault="0049205B" w:rsidP="0049205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49205B" w:rsidRPr="00822603">
        <w:trPr>
          <w:trHeight w:val="213"/>
        </w:trPr>
        <w:tc>
          <w:tcPr>
            <w:tcW w:w="3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Игры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9205B" w:rsidRPr="00822603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Печать 1стр.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9205B" w:rsidRPr="00822603">
        <w:trPr>
          <w:trHeight w:val="1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 xml:space="preserve">Сканирование 1 стр.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205B" w:rsidRPr="00822603">
        <w:trPr>
          <w:trHeight w:val="3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05B" w:rsidRPr="00822603" w:rsidRDefault="0049205B" w:rsidP="0049205B">
            <w:pPr>
              <w:jc w:val="both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 xml:space="preserve">Ксерокопия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 w:rsidRPr="00822603">
              <w:rPr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205B" w:rsidRPr="00822603">
        <w:trPr>
          <w:trHeight w:val="368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05B" w:rsidRPr="009C3C1B" w:rsidRDefault="0049205B" w:rsidP="0049205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Запись </w:t>
            </w:r>
            <w:r>
              <w:rPr>
                <w:sz w:val="28"/>
                <w:szCs w:val="28"/>
                <w:lang w:val="en-US"/>
              </w:rPr>
              <w:t>CD, DVD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9C3C1B" w:rsidRDefault="0049205B" w:rsidP="0049205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</w:tr>
      <w:tr w:rsidR="0049205B" w:rsidRPr="00822603">
        <w:trPr>
          <w:trHeight w:val="402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5B" w:rsidRDefault="0049205B" w:rsidP="00492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пользователей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B66D26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Pr="00822603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</w:tr>
    </w:tbl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14B09" w:rsidRPr="00314B09" w:rsidRDefault="00314B09" w:rsidP="0049205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Из этой таблицы видно, что цены Компьютерного клуба  «Омега» являются низкими и большой ассортимент предлагаемых услуг.</w:t>
      </w:r>
    </w:p>
    <w:p w:rsidR="0049205B" w:rsidRPr="008D597E" w:rsidRDefault="0049205B" w:rsidP="0049205B">
      <w:pPr>
        <w:spacing w:line="360" w:lineRule="auto"/>
        <w:ind w:firstLine="720"/>
        <w:rPr>
          <w:b/>
          <w:sz w:val="28"/>
          <w:szCs w:val="28"/>
        </w:rPr>
      </w:pPr>
      <w:r w:rsidRPr="008D597E">
        <w:rPr>
          <w:b/>
          <w:sz w:val="28"/>
          <w:szCs w:val="28"/>
        </w:rPr>
        <w:t>Характер спроса.</w:t>
      </w:r>
    </w:p>
    <w:p w:rsidR="0049205B" w:rsidRPr="008D597E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В результате проведенных исследований, </w:t>
      </w:r>
      <w:r>
        <w:rPr>
          <w:sz w:val="28"/>
          <w:szCs w:val="28"/>
        </w:rPr>
        <w:t xml:space="preserve">установлено, что </w:t>
      </w:r>
      <w:r w:rsidRPr="008D597E">
        <w:rPr>
          <w:sz w:val="28"/>
          <w:szCs w:val="28"/>
        </w:rPr>
        <w:t>спрос на наши услуги, в общем, имеет постоянный характер. Хотя в разные сезонные периоды прослеживается изменение спроса на определенные виды услуг. Так, например, на такие виды услуг распечатка, ксерокопия, сканирование спрос увеличива</w:t>
      </w:r>
      <w:r>
        <w:rPr>
          <w:sz w:val="28"/>
          <w:szCs w:val="28"/>
        </w:rPr>
        <w:t>ется во время сессии и</w:t>
      </w:r>
      <w:r w:rsidRPr="008D597E">
        <w:rPr>
          <w:sz w:val="28"/>
          <w:szCs w:val="28"/>
        </w:rPr>
        <w:t xml:space="preserve"> экзаменов у школьников. Спрос на игры увеличивается  во время каникул у школьников.</w:t>
      </w:r>
    </w:p>
    <w:p w:rsidR="0049205B" w:rsidRPr="008D597E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D597E">
        <w:rPr>
          <w:b/>
          <w:sz w:val="28"/>
          <w:szCs w:val="28"/>
        </w:rPr>
        <w:t xml:space="preserve">Политика ценообразования. </w:t>
      </w:r>
    </w:p>
    <w:p w:rsidR="0049205B" w:rsidRPr="008D597E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Установленные цены являются средними, учитывая покупательную способность располагаемых клиентов и качество предоставляемых услуг.</w:t>
      </w:r>
    </w:p>
    <w:p w:rsidR="0049205B" w:rsidRPr="008D597E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Цены определены не только на базе производственных затрат , но и с учетом цен конкурентов. </w:t>
      </w:r>
    </w:p>
    <w:p w:rsidR="0049205B" w:rsidRPr="008D597E" w:rsidRDefault="0049205B" w:rsidP="0049205B">
      <w:pPr>
        <w:pStyle w:val="20"/>
        <w:spacing w:line="360" w:lineRule="auto"/>
        <w:ind w:firstLine="567"/>
        <w:jc w:val="both"/>
        <w:rPr>
          <w:b/>
          <w:szCs w:val="28"/>
        </w:rPr>
      </w:pPr>
      <w:r w:rsidRPr="008D597E">
        <w:rPr>
          <w:b/>
          <w:szCs w:val="28"/>
        </w:rPr>
        <w:t>Как фирма найдет клиентов</w:t>
      </w:r>
    </w:p>
    <w:p w:rsidR="0049205B" w:rsidRPr="008D597E" w:rsidRDefault="0049205B" w:rsidP="0049205B">
      <w:pPr>
        <w:pStyle w:val="20"/>
        <w:spacing w:line="360" w:lineRule="auto"/>
        <w:ind w:firstLine="567"/>
        <w:jc w:val="both"/>
        <w:rPr>
          <w:szCs w:val="28"/>
        </w:rPr>
      </w:pPr>
      <w:r w:rsidRPr="008D597E">
        <w:rPr>
          <w:szCs w:val="28"/>
        </w:rPr>
        <w:t xml:space="preserve">Планирование продвижения услуги на рынке использует способы формирования спроса на рынке. К ним можно отнести рекламу из уст в уста, рекламу в СМИ и др. </w:t>
      </w:r>
    </w:p>
    <w:p w:rsidR="00314B09" w:rsidRDefault="00314B09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314B09" w:rsidRDefault="00314B09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314B09" w:rsidRDefault="00314B09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49205B" w:rsidRPr="008D597E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Информация о нашем заведении будет распространена несколькими способами рекламирования:</w:t>
      </w:r>
    </w:p>
    <w:p w:rsidR="0049205B" w:rsidRPr="008D597E" w:rsidRDefault="0049205B" w:rsidP="0049205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Яркая большая вывеска с подробным описанием услуг и цен на них.</w:t>
      </w:r>
    </w:p>
    <w:p w:rsidR="0049205B" w:rsidRPr="008D597E" w:rsidRDefault="0049205B" w:rsidP="0049205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Распространение среди клиентов рекламных визиток с названием клуба, его адресом и контактным телефоном.</w:t>
      </w:r>
    </w:p>
    <w:p w:rsidR="0049205B" w:rsidRPr="008D597E" w:rsidRDefault="0049205B" w:rsidP="0049205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Расклеенные на столбах и в подъездах домов объявления о нашем клубе, о его  открытии, наши преимущества.</w:t>
      </w:r>
    </w:p>
    <w:p w:rsidR="0049205B" w:rsidRPr="008D597E" w:rsidRDefault="0049205B" w:rsidP="0049205B">
      <w:pPr>
        <w:spacing w:line="360" w:lineRule="auto"/>
        <w:ind w:left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С целью стимулирования сбыта и привлечения новых клиентов в клубе планируется проведение чемпионатов п</w:t>
      </w:r>
      <w:r>
        <w:rPr>
          <w:sz w:val="28"/>
          <w:szCs w:val="28"/>
        </w:rPr>
        <w:t>о компьютерным играм, а также 15</w:t>
      </w:r>
      <w:r w:rsidRPr="008D597E">
        <w:rPr>
          <w:sz w:val="28"/>
          <w:szCs w:val="28"/>
        </w:rPr>
        <w:t xml:space="preserve">% скидки для </w:t>
      </w:r>
      <w:r>
        <w:rPr>
          <w:sz w:val="28"/>
          <w:szCs w:val="28"/>
        </w:rPr>
        <w:t>постоянных клиентов и клиентов</w:t>
      </w:r>
      <w:r w:rsidRPr="008D597E">
        <w:rPr>
          <w:sz w:val="28"/>
          <w:szCs w:val="28"/>
        </w:rPr>
        <w:t xml:space="preserve"> работающих на компьютере более трёх часов подряд.</w:t>
      </w:r>
    </w:p>
    <w:p w:rsidR="0049205B" w:rsidRPr="008D597E" w:rsidRDefault="0049205B" w:rsidP="0049205B">
      <w:pPr>
        <w:spacing w:line="360" w:lineRule="auto"/>
        <w:ind w:left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На сбыт продукции </w:t>
      </w:r>
      <w:r>
        <w:rPr>
          <w:sz w:val="28"/>
          <w:szCs w:val="28"/>
        </w:rPr>
        <w:t xml:space="preserve">или </w:t>
      </w:r>
      <w:r w:rsidRPr="008D597E">
        <w:rPr>
          <w:sz w:val="28"/>
          <w:szCs w:val="28"/>
        </w:rPr>
        <w:t>услуг влияют факторы микросреды и макросреды.</w:t>
      </w:r>
    </w:p>
    <w:p w:rsidR="0049205B" w:rsidRPr="008D597E" w:rsidRDefault="0049205B" w:rsidP="0049205B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Факторы микросреды,   влияющие на сбыт.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4928"/>
      </w:tblGrid>
      <w:tr w:rsidR="0049205B" w:rsidRPr="008D597E">
        <w:tc>
          <w:tcPr>
            <w:tcW w:w="492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05B" w:rsidRPr="008D597E" w:rsidRDefault="0049205B" w:rsidP="0049205B">
            <w:pPr>
              <w:pStyle w:val="7"/>
              <w:spacing w:line="360" w:lineRule="auto"/>
              <w:rPr>
                <w:szCs w:val="28"/>
              </w:rPr>
            </w:pPr>
            <w:r w:rsidRPr="008D597E">
              <w:rPr>
                <w:szCs w:val="28"/>
              </w:rPr>
              <w:t>Положительные факторы</w:t>
            </w:r>
          </w:p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9205B" w:rsidRPr="008D597E" w:rsidRDefault="0049205B" w:rsidP="0049205B">
            <w:pPr>
              <w:pStyle w:val="7"/>
              <w:spacing w:line="360" w:lineRule="auto"/>
              <w:rPr>
                <w:szCs w:val="28"/>
              </w:rPr>
            </w:pPr>
            <w:r w:rsidRPr="008D597E">
              <w:rPr>
                <w:szCs w:val="28"/>
              </w:rPr>
              <w:t>Отрицательные факторы</w:t>
            </w:r>
          </w:p>
          <w:p w:rsidR="0049205B" w:rsidRPr="008D597E" w:rsidRDefault="0049205B" w:rsidP="0049205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205B" w:rsidRPr="008D597E"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1. Бесперебойность работы клуба</w:t>
            </w:r>
          </w:p>
        </w:tc>
        <w:tc>
          <w:tcPr>
            <w:tcW w:w="49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1. Простои в работе клуба</w:t>
            </w:r>
          </w:p>
        </w:tc>
      </w:tr>
      <w:tr w:rsidR="0049205B" w:rsidRPr="008D5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2. Приобретение новых клиентов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2. Потеря существующих связей с клиентами</w:t>
            </w:r>
          </w:p>
        </w:tc>
      </w:tr>
      <w:tr w:rsidR="0049205B" w:rsidRPr="008D5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3. Клиенты удовлетворены качеством наших услуг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3. Неудовлетворённость клиентов качеством наших услуг</w:t>
            </w:r>
          </w:p>
        </w:tc>
      </w:tr>
      <w:tr w:rsidR="0049205B" w:rsidRPr="008D5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4. Положительное отношение контактной аудитории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4. Плохое отношение к нам контактной аудитории</w:t>
            </w:r>
          </w:p>
        </w:tc>
      </w:tr>
    </w:tbl>
    <w:p w:rsidR="0049205B" w:rsidRPr="008D597E" w:rsidRDefault="0049205B" w:rsidP="0049205B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49205B" w:rsidRPr="008D597E" w:rsidRDefault="0049205B" w:rsidP="0049205B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Уменьшить отрицательное влияние вышеперечисленных факторов можно следующим образом:</w:t>
      </w:r>
    </w:p>
    <w:p w:rsidR="0049205B" w:rsidRPr="008D597E" w:rsidRDefault="0049205B" w:rsidP="0049205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1. Наладить контакты с новыми клиентами.</w:t>
      </w:r>
    </w:p>
    <w:p w:rsidR="0049205B" w:rsidRPr="008D597E" w:rsidRDefault="0049205B" w:rsidP="0049205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2. Постоянный поиск новых связей, но нужно учитывать, что всё-таки более надёжные это старые, проверенные связи.</w:t>
      </w:r>
    </w:p>
    <w:p w:rsidR="0049205B" w:rsidRPr="008D597E" w:rsidRDefault="0049205B" w:rsidP="0049205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3. Постоянный контроль  качества услуг.</w:t>
      </w:r>
    </w:p>
    <w:p w:rsidR="0049205B" w:rsidRPr="008D597E" w:rsidRDefault="0049205B" w:rsidP="0049205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4. Действовать по обстоятельствам.</w:t>
      </w:r>
    </w:p>
    <w:p w:rsidR="0049205B" w:rsidRPr="008D597E" w:rsidRDefault="0049205B" w:rsidP="0049205B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Факторы макросреды,  влияющие на сбыт.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4928"/>
      </w:tblGrid>
      <w:tr w:rsidR="0049205B" w:rsidRPr="008D5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Положительные факторы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pStyle w:val="3"/>
              <w:tabs>
                <w:tab w:val="left" w:pos="1134"/>
              </w:tabs>
              <w:spacing w:line="360" w:lineRule="auto"/>
              <w:jc w:val="both"/>
              <w:rPr>
                <w:szCs w:val="28"/>
              </w:rPr>
            </w:pPr>
            <w:r w:rsidRPr="008D597E">
              <w:rPr>
                <w:szCs w:val="28"/>
              </w:rPr>
              <w:t>Отрицательные факторы</w:t>
            </w:r>
          </w:p>
        </w:tc>
      </w:tr>
      <w:tr w:rsidR="0049205B" w:rsidRPr="008D5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1. Принятие законов, предусматривающих льготы для производителей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1. Принятие законов, ущемляющих права производителей</w:t>
            </w:r>
          </w:p>
        </w:tc>
      </w:tr>
      <w:tr w:rsidR="0049205B" w:rsidRPr="008D5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2. Спад инфляции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2. Рост инфляции</w:t>
            </w:r>
          </w:p>
        </w:tc>
      </w:tr>
      <w:tr w:rsidR="0049205B" w:rsidRPr="008D5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3. Дешевение энергии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3. Дорожание энергии (эл., тепла.)</w:t>
            </w:r>
          </w:p>
        </w:tc>
      </w:tr>
      <w:tr w:rsidR="0049205B" w:rsidRPr="008D5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4. Повышение общего уровня покупательной способности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12" w:space="0" w:color="808080"/>
              <w:right w:val="single" w:sz="4" w:space="0" w:color="auto"/>
            </w:tcBorders>
          </w:tcPr>
          <w:p w:rsidR="0049205B" w:rsidRPr="008D597E" w:rsidRDefault="0049205B" w:rsidP="0049205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7E">
              <w:rPr>
                <w:sz w:val="28"/>
                <w:szCs w:val="28"/>
              </w:rPr>
              <w:t>4. Снижение общего уровня покупательной способности</w:t>
            </w:r>
          </w:p>
        </w:tc>
      </w:tr>
    </w:tbl>
    <w:p w:rsidR="0049205B" w:rsidRPr="008D597E" w:rsidRDefault="0049205B" w:rsidP="0049205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</w:t>
      </w:r>
      <w:r w:rsidRPr="008D597E">
        <w:rPr>
          <w:sz w:val="28"/>
          <w:szCs w:val="28"/>
        </w:rPr>
        <w:tab/>
      </w:r>
    </w:p>
    <w:p w:rsidR="0049205B" w:rsidRPr="008D597E" w:rsidRDefault="0049205B" w:rsidP="0049205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 xml:space="preserve">    Анализируя все вышеизложенное, можно прийти к выводу, что для эффективного функционирования клуба необходимо расширять ассортимент оказываемых услуг, повышать качество услуг и привлекать новых клиентов.</w:t>
      </w: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</w:p>
    <w:p w:rsidR="0049205B" w:rsidRPr="00264114" w:rsidRDefault="0049205B" w:rsidP="0049205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4114">
        <w:rPr>
          <w:b/>
          <w:bCs/>
          <w:sz w:val="28"/>
          <w:szCs w:val="28"/>
        </w:rPr>
        <w:t>Организационный план</w:t>
      </w:r>
    </w:p>
    <w:p w:rsidR="0049205B" w:rsidRPr="0049205B" w:rsidRDefault="0049205B" w:rsidP="0049205B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264114">
        <w:rPr>
          <w:sz w:val="28"/>
          <w:szCs w:val="28"/>
        </w:rPr>
        <w:t>Организационная структура управления</w:t>
      </w:r>
      <w:r>
        <w:rPr>
          <w:sz w:val="24"/>
          <w:szCs w:val="24"/>
        </w:rPr>
        <w:t>.</w:t>
      </w: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DC14FE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26" editas="canvas" style="position:absolute;left:0;text-align:left;margin-left:6.5pt;margin-top:1.1pt;width:7in;height:198pt;z-index:-251659264" coordorigin="2280,3839" coordsize="7200,27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0;top:3839;width:7200;height:2795" o:preferrelative="f">
              <v:fill o:detectmouseclick="t"/>
              <v:path o:extrusionok="t" o:connecttype="none"/>
              <o:lock v:ext="edit" text="t"/>
            </v:shape>
            <v:rect id="_x0000_s1028" style="position:absolute;left:4209;top:4855;width:1800;height:384">
              <v:textbox style="mso-next-textbox:#_x0000_s1028">
                <w:txbxContent>
                  <w:p w:rsidR="00561F2E" w:rsidRDefault="00561F2E" w:rsidP="0049205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Администратор 1</w:t>
                    </w:r>
                  </w:p>
                  <w:p w:rsidR="00561F2E" w:rsidRDefault="00561F2E" w:rsidP="0049205B"/>
                </w:txbxContent>
              </v:textbox>
            </v:rect>
            <v:rect id="_x0000_s1029" style="position:absolute;left:6394;top:4855;width:1800;height:383">
              <v:textbox style="mso-next-textbox:#_x0000_s1029">
                <w:txbxContent>
                  <w:p w:rsidR="00561F2E" w:rsidRDefault="00561F2E" w:rsidP="0049205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Администратор 2</w:t>
                    </w:r>
                  </w:p>
                  <w:p w:rsidR="00561F2E" w:rsidRDefault="00561F2E" w:rsidP="0049205B"/>
                </w:txbxContent>
              </v:textbox>
            </v:rect>
            <v:rect id="_x0000_s1030" style="position:absolute;left:2409;top:4093;width:6942;height:381">
              <v:textbox style="mso-next-textbox:#_x0000_s1030">
                <w:txbxContent>
                  <w:p w:rsidR="00561F2E" w:rsidRPr="00EA653E" w:rsidRDefault="00561F2E" w:rsidP="0049205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A653E"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1031" style="position:absolute;left:2409;top:5872;width:1155;height:380">
              <v:textbox style="mso-next-textbox:#_x0000_s1031">
                <w:txbxContent>
                  <w:p w:rsidR="00561F2E" w:rsidRPr="00080A56" w:rsidRDefault="00561F2E" w:rsidP="0049205B">
                    <w:pPr>
                      <w:rPr>
                        <w:sz w:val="28"/>
                        <w:szCs w:val="28"/>
                      </w:rPr>
                    </w:pPr>
                    <w:r w:rsidRPr="00080A56">
                      <w:rPr>
                        <w:sz w:val="28"/>
                        <w:szCs w:val="28"/>
                      </w:rPr>
                      <w:t>Уборщица</w:t>
                    </w:r>
                  </w:p>
                </w:txbxContent>
              </v:textbox>
            </v:rect>
            <v:rect id="_x0000_s1032" style="position:absolute;left:5109;top:5618;width:1542;height:381">
              <v:textbox style="mso-next-textbox:#_x0000_s1032">
                <w:txbxContent>
                  <w:p w:rsidR="00561F2E" w:rsidRDefault="00561F2E" w:rsidP="0049205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Ремонтник ПК</w:t>
                    </w:r>
                  </w:p>
                  <w:p w:rsidR="00561F2E" w:rsidRDefault="00561F2E" w:rsidP="0049205B"/>
                </w:txbxContent>
              </v:textbox>
            </v:rect>
            <v:rect id="_x0000_s1033" style="position:absolute;left:7809;top:5364;width:1671;height:635">
              <v:textbox style="mso-next-textbox:#_x0000_s1033">
                <w:txbxContent>
                  <w:p w:rsidR="00561F2E" w:rsidRDefault="00561F2E" w:rsidP="0049205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Учитель  курсов ПК</w:t>
                    </w:r>
                  </w:p>
                  <w:p w:rsidR="00561F2E" w:rsidRDefault="00561F2E" w:rsidP="0049205B"/>
                </w:txbxContent>
              </v:textbox>
            </v:rect>
            <v:line id="_x0000_s1034" style="position:absolute;flip:x" from="4594,4474" to="4851,4855">
              <v:stroke endarrow="block"/>
            </v:line>
            <v:line id="_x0000_s1035" style="position:absolute" from="6394,4474" to="6780,4855">
              <v:stroke endarrow="block"/>
            </v:line>
            <v:line id="_x0000_s1036" style="position:absolute" from="6137,4474" to="6138,5618">
              <v:stroke endarrow="block"/>
            </v:line>
            <v:line id="_x0000_s1037" style="position:absolute" from="4980,5237" to="5494,5618">
              <v:stroke endarrow="block"/>
            </v:line>
            <v:line id="_x0000_s1038" style="position:absolute;flip:x" from="6394,5237" to="6651,5618">
              <v:stroke endarrow="block"/>
            </v:line>
            <v:line id="_x0000_s1039" style="position:absolute" from="2794,4474" to="2795,5872">
              <v:stroke endarrow="block"/>
            </v:line>
            <v:line id="_x0000_s1040" style="position:absolute" from="8323,4474" to="8323,5364">
              <v:stroke endarrow="block"/>
            </v:line>
            <v:rect id="_x0000_s1041" style="position:absolute;left:2923;top:4855;width:1157;height:383">
              <v:textbox style="mso-next-textbox:#_x0000_s1041">
                <w:txbxContent>
                  <w:p w:rsidR="00561F2E" w:rsidRPr="007916F7" w:rsidRDefault="00561F2E" w:rsidP="0049205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</w:t>
                    </w:r>
                    <w:r w:rsidRPr="007916F7">
                      <w:rPr>
                        <w:sz w:val="28"/>
                        <w:szCs w:val="28"/>
                      </w:rPr>
                      <w:t>ухгалтер</w:t>
                    </w:r>
                  </w:p>
                </w:txbxContent>
              </v:textbox>
            </v:rect>
            <v:line id="_x0000_s1042" style="position:absolute" from="3566,4474" to="3567,4855">
              <v:stroke endarrow="block"/>
            </v:line>
          </v:group>
        </w:pict>
      </w:r>
    </w:p>
    <w:p w:rsidR="0049205B" w:rsidRDefault="0049205B" w:rsidP="0049205B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9205B" w:rsidRDefault="0049205B" w:rsidP="004920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9205B" w:rsidRPr="001F6969" w:rsidRDefault="0049205B" w:rsidP="004920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6969">
        <w:rPr>
          <w:sz w:val="28"/>
          <w:szCs w:val="28"/>
        </w:rPr>
        <w:t>Директор осуществляет руководство работой клуба, решает все финансовые вопросы, связанные с постоянной работой клуба.</w:t>
      </w:r>
    </w:p>
    <w:p w:rsidR="0049205B" w:rsidRPr="001F6969" w:rsidRDefault="0049205B" w:rsidP="004920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F6969">
        <w:rPr>
          <w:sz w:val="28"/>
          <w:szCs w:val="28"/>
        </w:rPr>
        <w:t>Бухгалтер ведет бухгалтерский учет фирмы, снимает кассу, совместно подготавливает финансовые отчеты, осуществляет выплату зарплаты.</w:t>
      </w:r>
    </w:p>
    <w:p w:rsidR="0049205B" w:rsidRPr="001F6969" w:rsidRDefault="0049205B" w:rsidP="004920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F6969">
        <w:rPr>
          <w:sz w:val="28"/>
          <w:szCs w:val="28"/>
        </w:rPr>
        <w:t>Администраторы осуществляют контроль за временем использования игрового оборудования. Оказывают клиентам помощь в проведении игры, производят продажу жетонов и билетов для игр, следят за чистотой и порядком.</w:t>
      </w:r>
    </w:p>
    <w:p w:rsidR="0049205B" w:rsidRDefault="0049205B" w:rsidP="004920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F6969">
        <w:rPr>
          <w:sz w:val="28"/>
          <w:szCs w:val="28"/>
        </w:rPr>
        <w:t xml:space="preserve">Уборщица осуществляют уборку компьютерного клуба. </w:t>
      </w:r>
    </w:p>
    <w:p w:rsidR="0049205B" w:rsidRPr="001F6969" w:rsidRDefault="0049205B" w:rsidP="004920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F6969">
        <w:rPr>
          <w:sz w:val="28"/>
          <w:szCs w:val="28"/>
        </w:rPr>
        <w:t>Принципы оплаты труда.</w:t>
      </w:r>
    </w:p>
    <w:p w:rsidR="0049205B" w:rsidRDefault="0049205B" w:rsidP="004920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У всех сотрудников компьютерного клуба «Омега» имеется постоянный оклад, на который начисляется районный коэффициент (15%). Премии не предусматриваются.</w:t>
      </w:r>
    </w:p>
    <w:p w:rsidR="0049205B" w:rsidRDefault="0049205B" w:rsidP="0049205B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49205B" w:rsidRDefault="0049205B" w:rsidP="0049205B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49205B" w:rsidRPr="008D597E" w:rsidRDefault="0049205B" w:rsidP="0049205B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8D597E">
        <w:rPr>
          <w:b/>
          <w:sz w:val="28"/>
          <w:szCs w:val="28"/>
        </w:rPr>
        <w:t xml:space="preserve">Финансовая </w:t>
      </w:r>
      <w:r>
        <w:rPr>
          <w:b/>
          <w:sz w:val="28"/>
          <w:szCs w:val="28"/>
        </w:rPr>
        <w:t>план.</w:t>
      </w:r>
    </w:p>
    <w:p w:rsidR="0049205B" w:rsidRPr="008D597E" w:rsidRDefault="0049205B" w:rsidP="0049205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Основные суммы капитальных вложений связаны с приобретением оборудования и сопутствующими расходами.</w:t>
      </w:r>
    </w:p>
    <w:p w:rsidR="0049205B" w:rsidRPr="008D597E" w:rsidRDefault="0049205B" w:rsidP="0049205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Проект будет финансироваться из двух источников:</w:t>
      </w:r>
    </w:p>
    <w:p w:rsidR="0049205B" w:rsidRPr="008D597E" w:rsidRDefault="0049205B" w:rsidP="0049205B">
      <w:pPr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Средства собственника – 50%.</w:t>
      </w:r>
    </w:p>
    <w:p w:rsidR="0049205B" w:rsidRPr="008D597E" w:rsidRDefault="0049205B" w:rsidP="0049205B">
      <w:pPr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sz w:val="28"/>
          <w:szCs w:val="28"/>
          <w:u w:val="single"/>
        </w:rPr>
      </w:pPr>
      <w:r w:rsidRPr="008D597E">
        <w:rPr>
          <w:sz w:val="28"/>
          <w:szCs w:val="28"/>
        </w:rPr>
        <w:t>К</w:t>
      </w:r>
      <w:r>
        <w:rPr>
          <w:sz w:val="28"/>
          <w:szCs w:val="28"/>
        </w:rPr>
        <w:t>раткосрочный кредит – 50</w:t>
      </w:r>
      <w:r w:rsidRPr="008D597E">
        <w:rPr>
          <w:sz w:val="28"/>
          <w:szCs w:val="28"/>
        </w:rPr>
        <w:t>%.</w:t>
      </w:r>
    </w:p>
    <w:p w:rsidR="0049205B" w:rsidRDefault="00314B09" w:rsidP="0049205B">
      <w:pPr>
        <w:pStyle w:val="20"/>
        <w:spacing w:line="360" w:lineRule="auto"/>
        <w:jc w:val="both"/>
      </w:pPr>
      <w:r>
        <w:t>К</w:t>
      </w:r>
      <w:r w:rsidR="0049205B" w:rsidRPr="008D597E">
        <w:t xml:space="preserve">редит  взятый у банка, </w:t>
      </w:r>
      <w:r w:rsidR="0049205B">
        <w:t>выда</w:t>
      </w:r>
      <w:r w:rsidR="0049205B" w:rsidRPr="008D597E">
        <w:t xml:space="preserve">н под </w:t>
      </w:r>
      <w:r w:rsidR="0049205B">
        <w:t>16</w:t>
      </w:r>
      <w:r w:rsidR="0049205B" w:rsidRPr="008D597E">
        <w:t xml:space="preserve"> %. </w:t>
      </w:r>
    </w:p>
    <w:tbl>
      <w:tblPr>
        <w:tblpPr w:leftFromText="180" w:rightFromText="180" w:vertAnchor="text" w:tblpX="109" w:tblpY="8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320"/>
        <w:gridCol w:w="1080"/>
        <w:gridCol w:w="1393"/>
        <w:gridCol w:w="2486"/>
      </w:tblGrid>
      <w:tr w:rsidR="0049205B" w:rsidRPr="00980182">
        <w:trPr>
          <w:trHeight w:val="171"/>
        </w:trPr>
        <w:tc>
          <w:tcPr>
            <w:tcW w:w="468" w:type="dxa"/>
          </w:tcPr>
          <w:p w:rsidR="0049205B" w:rsidRPr="005A78F2" w:rsidRDefault="0049205B" w:rsidP="0049205B">
            <w:pPr>
              <w:jc w:val="center"/>
              <w:rPr>
                <w:sz w:val="24"/>
                <w:szCs w:val="24"/>
              </w:rPr>
            </w:pPr>
            <w:r w:rsidRPr="005A78F2">
              <w:rPr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49205B" w:rsidRPr="005A78F2" w:rsidRDefault="0049205B" w:rsidP="0049205B">
            <w:pPr>
              <w:jc w:val="center"/>
              <w:rPr>
                <w:sz w:val="24"/>
                <w:szCs w:val="24"/>
              </w:rPr>
            </w:pPr>
            <w:r w:rsidRPr="005A78F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</w:tcPr>
          <w:p w:rsidR="0049205B" w:rsidRPr="005A78F2" w:rsidRDefault="0049205B" w:rsidP="0049205B">
            <w:pPr>
              <w:jc w:val="center"/>
              <w:rPr>
                <w:sz w:val="24"/>
                <w:szCs w:val="24"/>
              </w:rPr>
            </w:pPr>
            <w:r w:rsidRPr="005A78F2">
              <w:rPr>
                <w:sz w:val="24"/>
                <w:szCs w:val="24"/>
              </w:rPr>
              <w:t>Кол</w:t>
            </w:r>
            <w:r w:rsidRPr="005A78F2">
              <w:rPr>
                <w:sz w:val="24"/>
                <w:szCs w:val="24"/>
                <w:lang w:val="en-US"/>
              </w:rPr>
              <w:t>-</w:t>
            </w:r>
            <w:r w:rsidRPr="005A78F2">
              <w:rPr>
                <w:sz w:val="24"/>
                <w:szCs w:val="24"/>
              </w:rPr>
              <w:t>во</w:t>
            </w:r>
          </w:p>
        </w:tc>
        <w:tc>
          <w:tcPr>
            <w:tcW w:w="1393" w:type="dxa"/>
          </w:tcPr>
          <w:p w:rsidR="0049205B" w:rsidRPr="005A78F2" w:rsidRDefault="0049205B" w:rsidP="0049205B">
            <w:pPr>
              <w:jc w:val="center"/>
              <w:rPr>
                <w:sz w:val="24"/>
                <w:szCs w:val="24"/>
              </w:rPr>
            </w:pPr>
            <w:r w:rsidRPr="005A78F2">
              <w:rPr>
                <w:sz w:val="24"/>
                <w:szCs w:val="24"/>
              </w:rPr>
              <w:t>Цена</w:t>
            </w:r>
          </w:p>
        </w:tc>
        <w:tc>
          <w:tcPr>
            <w:tcW w:w="2486" w:type="dxa"/>
          </w:tcPr>
          <w:p w:rsidR="0049205B" w:rsidRPr="005A78F2" w:rsidRDefault="0049205B" w:rsidP="0049205B">
            <w:pPr>
              <w:jc w:val="center"/>
              <w:rPr>
                <w:sz w:val="24"/>
                <w:szCs w:val="24"/>
              </w:rPr>
            </w:pPr>
            <w:r w:rsidRPr="005A78F2">
              <w:rPr>
                <w:sz w:val="24"/>
                <w:szCs w:val="24"/>
              </w:rPr>
              <w:t>Сумма руб.</w:t>
            </w:r>
          </w:p>
        </w:tc>
      </w:tr>
      <w:tr w:rsidR="0049205B" w:rsidRPr="00980182">
        <w:trPr>
          <w:trHeight w:val="803"/>
        </w:trPr>
        <w:tc>
          <w:tcPr>
            <w:tcW w:w="468" w:type="dxa"/>
          </w:tcPr>
          <w:p w:rsidR="0049205B" w:rsidRPr="001A4807" w:rsidRDefault="0049205B" w:rsidP="0049205B">
            <w:pPr>
              <w:jc w:val="center"/>
              <w:rPr>
                <w:sz w:val="28"/>
                <w:szCs w:val="28"/>
              </w:rPr>
            </w:pPr>
          </w:p>
          <w:p w:rsidR="0049205B" w:rsidRPr="001A4807" w:rsidRDefault="0049205B" w:rsidP="0049205B">
            <w:pPr>
              <w:jc w:val="center"/>
              <w:rPr>
                <w:sz w:val="28"/>
                <w:szCs w:val="28"/>
                <w:lang w:val="en-US"/>
              </w:rPr>
            </w:pPr>
            <w:r w:rsidRPr="001A4807">
              <w:rPr>
                <w:sz w:val="28"/>
                <w:szCs w:val="28"/>
              </w:rPr>
              <w:t>1</w:t>
            </w:r>
          </w:p>
          <w:p w:rsidR="0049205B" w:rsidRPr="001A4807" w:rsidRDefault="0049205B" w:rsidP="0049205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9205B" w:rsidRPr="001A4807" w:rsidRDefault="0049205B" w:rsidP="0049205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49205B" w:rsidRPr="001A4807" w:rsidRDefault="0049205B" w:rsidP="0049205B">
            <w:pPr>
              <w:jc w:val="center"/>
              <w:rPr>
                <w:b/>
                <w:sz w:val="28"/>
                <w:szCs w:val="28"/>
              </w:rPr>
            </w:pPr>
            <w:r w:rsidRPr="001A4807">
              <w:rPr>
                <w:b/>
                <w:sz w:val="28"/>
                <w:szCs w:val="28"/>
              </w:rPr>
              <w:t>Затраты на оборудование</w:t>
            </w:r>
          </w:p>
          <w:p w:rsidR="0049205B" w:rsidRPr="001A4807" w:rsidRDefault="0049205B" w:rsidP="0049205B">
            <w:pPr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Системный блок (3Ггц.,ОЗУ 1</w:t>
            </w:r>
            <w:r w:rsidRPr="001A4807">
              <w:rPr>
                <w:sz w:val="28"/>
                <w:szCs w:val="28"/>
                <w:lang w:val="en-US"/>
              </w:rPr>
              <w:t>Gb</w:t>
            </w:r>
            <w:r w:rsidRPr="001A4807">
              <w:rPr>
                <w:sz w:val="28"/>
                <w:szCs w:val="28"/>
              </w:rPr>
              <w:t xml:space="preserve">., </w:t>
            </w:r>
            <w:r w:rsidRPr="001A4807">
              <w:rPr>
                <w:sz w:val="28"/>
                <w:szCs w:val="28"/>
                <w:lang w:val="en-US"/>
              </w:rPr>
              <w:t>HDD</w:t>
            </w:r>
            <w:r w:rsidRPr="001A4807">
              <w:rPr>
                <w:sz w:val="28"/>
                <w:szCs w:val="28"/>
              </w:rPr>
              <w:t xml:space="preserve"> 160 </w:t>
            </w:r>
            <w:r w:rsidRPr="001A4807">
              <w:rPr>
                <w:sz w:val="28"/>
                <w:szCs w:val="28"/>
                <w:lang w:val="en-US"/>
              </w:rPr>
              <w:t>Gb</w:t>
            </w:r>
            <w:r w:rsidRPr="001A4807">
              <w:rPr>
                <w:sz w:val="28"/>
                <w:szCs w:val="28"/>
              </w:rPr>
              <w:t xml:space="preserve">., </w:t>
            </w:r>
            <w:r w:rsidRPr="001A4807">
              <w:rPr>
                <w:sz w:val="28"/>
                <w:szCs w:val="28"/>
                <w:lang w:val="en-US"/>
              </w:rPr>
              <w:t>Video</w:t>
            </w:r>
            <w:r w:rsidRPr="001A4807">
              <w:rPr>
                <w:sz w:val="28"/>
                <w:szCs w:val="28"/>
              </w:rPr>
              <w:t xml:space="preserve"> 512 </w:t>
            </w:r>
            <w:r w:rsidRPr="001A4807">
              <w:rPr>
                <w:sz w:val="28"/>
                <w:szCs w:val="28"/>
                <w:lang w:val="en-US"/>
              </w:rPr>
              <w:t>Bb</w:t>
            </w:r>
            <w:r w:rsidRPr="001A4807">
              <w:rPr>
                <w:sz w:val="28"/>
                <w:szCs w:val="28"/>
              </w:rPr>
              <w:t xml:space="preserve">, </w:t>
            </w:r>
            <w:r w:rsidRPr="001A4807">
              <w:rPr>
                <w:sz w:val="28"/>
                <w:szCs w:val="28"/>
                <w:lang w:val="en-US"/>
              </w:rPr>
              <w:t>DVD</w:t>
            </w:r>
            <w:r w:rsidRPr="001A4807">
              <w:rPr>
                <w:sz w:val="28"/>
                <w:szCs w:val="28"/>
              </w:rPr>
              <w:t>_</w:t>
            </w:r>
            <w:r w:rsidRPr="001A4807">
              <w:rPr>
                <w:sz w:val="28"/>
                <w:szCs w:val="28"/>
                <w:lang w:val="en-US"/>
              </w:rPr>
              <w:t>RW</w:t>
            </w:r>
            <w:r w:rsidRPr="001A4807"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49205B" w:rsidRPr="001A4807" w:rsidRDefault="0049205B" w:rsidP="0049205B">
            <w:pPr>
              <w:rPr>
                <w:sz w:val="28"/>
                <w:szCs w:val="28"/>
              </w:rPr>
            </w:pPr>
          </w:p>
          <w:p w:rsidR="0049205B" w:rsidRPr="001A4807" w:rsidRDefault="0049205B" w:rsidP="0049205B">
            <w:pPr>
              <w:rPr>
                <w:sz w:val="28"/>
                <w:szCs w:val="28"/>
              </w:rPr>
            </w:pPr>
          </w:p>
          <w:p w:rsidR="0049205B" w:rsidRPr="001A4807" w:rsidRDefault="0049205B" w:rsidP="0049205B">
            <w:pPr>
              <w:jc w:val="right"/>
              <w:rPr>
                <w:sz w:val="28"/>
                <w:szCs w:val="28"/>
                <w:lang w:val="en-US"/>
              </w:rPr>
            </w:pPr>
            <w:r w:rsidRPr="001A4807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393" w:type="dxa"/>
          </w:tcPr>
          <w:p w:rsidR="0049205B" w:rsidRPr="001A4807" w:rsidRDefault="0049205B" w:rsidP="0049205B">
            <w:pPr>
              <w:rPr>
                <w:sz w:val="28"/>
                <w:szCs w:val="28"/>
                <w:lang w:val="en-US"/>
              </w:rPr>
            </w:pPr>
          </w:p>
          <w:p w:rsidR="0049205B" w:rsidRPr="001A4807" w:rsidRDefault="0049205B" w:rsidP="0049205B">
            <w:pPr>
              <w:rPr>
                <w:sz w:val="28"/>
                <w:szCs w:val="28"/>
                <w:lang w:val="en-US"/>
              </w:rPr>
            </w:pPr>
          </w:p>
          <w:p w:rsidR="0049205B" w:rsidRPr="001A4807" w:rsidRDefault="0049205B" w:rsidP="0049205B">
            <w:pPr>
              <w:jc w:val="right"/>
              <w:rPr>
                <w:sz w:val="28"/>
                <w:szCs w:val="28"/>
                <w:lang w:val="en-US"/>
              </w:rPr>
            </w:pPr>
            <w:r w:rsidRPr="001A4807">
              <w:rPr>
                <w:sz w:val="28"/>
                <w:szCs w:val="28"/>
                <w:lang w:val="en-US"/>
              </w:rPr>
              <w:t>22000</w:t>
            </w:r>
          </w:p>
        </w:tc>
        <w:tc>
          <w:tcPr>
            <w:tcW w:w="2486" w:type="dxa"/>
          </w:tcPr>
          <w:p w:rsidR="0049205B" w:rsidRPr="001A4807" w:rsidRDefault="0049205B" w:rsidP="0049205B">
            <w:pPr>
              <w:rPr>
                <w:sz w:val="28"/>
                <w:szCs w:val="28"/>
                <w:lang w:val="en-US"/>
              </w:rPr>
            </w:pPr>
          </w:p>
          <w:p w:rsidR="0049205B" w:rsidRPr="001A4807" w:rsidRDefault="0049205B" w:rsidP="0049205B">
            <w:pPr>
              <w:rPr>
                <w:sz w:val="28"/>
                <w:szCs w:val="28"/>
                <w:lang w:val="en-US"/>
              </w:rPr>
            </w:pPr>
          </w:p>
          <w:p w:rsidR="0049205B" w:rsidRPr="001A4807" w:rsidRDefault="0049205B" w:rsidP="0049205B">
            <w:pPr>
              <w:jc w:val="right"/>
              <w:rPr>
                <w:sz w:val="28"/>
                <w:szCs w:val="28"/>
                <w:lang w:val="en-US"/>
              </w:rPr>
            </w:pPr>
            <w:r w:rsidRPr="001A4807">
              <w:rPr>
                <w:sz w:val="28"/>
                <w:szCs w:val="28"/>
                <w:lang w:val="en-US"/>
              </w:rPr>
              <w:t>330000</w:t>
            </w:r>
          </w:p>
        </w:tc>
      </w:tr>
      <w:tr w:rsidR="0049205B" w:rsidRPr="00980182">
        <w:trPr>
          <w:trHeight w:val="77"/>
        </w:trPr>
        <w:tc>
          <w:tcPr>
            <w:tcW w:w="468" w:type="dxa"/>
          </w:tcPr>
          <w:p w:rsidR="0049205B" w:rsidRPr="001A4807" w:rsidRDefault="0049205B" w:rsidP="0049205B">
            <w:pPr>
              <w:jc w:val="center"/>
              <w:rPr>
                <w:sz w:val="28"/>
                <w:szCs w:val="28"/>
                <w:lang w:val="en-US"/>
              </w:rPr>
            </w:pPr>
            <w:r w:rsidRPr="001A480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20" w:type="dxa"/>
          </w:tcPr>
          <w:p w:rsidR="0049205B" w:rsidRPr="001A4807" w:rsidRDefault="0049205B" w:rsidP="0049205B">
            <w:pPr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 xml:space="preserve">Монитор «17» </w:t>
            </w:r>
            <w:r w:rsidRPr="001A4807">
              <w:rPr>
                <w:sz w:val="28"/>
                <w:szCs w:val="28"/>
                <w:lang w:val="en-US"/>
              </w:rPr>
              <w:t xml:space="preserve">CTX, </w:t>
            </w:r>
            <w:r w:rsidRPr="001A4807">
              <w:rPr>
                <w:sz w:val="28"/>
                <w:szCs w:val="28"/>
              </w:rPr>
              <w:t xml:space="preserve">ЖК. </w:t>
            </w:r>
          </w:p>
        </w:tc>
        <w:tc>
          <w:tcPr>
            <w:tcW w:w="1080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15</w:t>
            </w:r>
          </w:p>
        </w:tc>
        <w:tc>
          <w:tcPr>
            <w:tcW w:w="1393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9000</w:t>
            </w:r>
          </w:p>
        </w:tc>
        <w:tc>
          <w:tcPr>
            <w:tcW w:w="2486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135000</w:t>
            </w:r>
          </w:p>
        </w:tc>
      </w:tr>
      <w:tr w:rsidR="0049205B" w:rsidRPr="00980182">
        <w:trPr>
          <w:trHeight w:val="77"/>
        </w:trPr>
        <w:tc>
          <w:tcPr>
            <w:tcW w:w="468" w:type="dxa"/>
          </w:tcPr>
          <w:p w:rsidR="0049205B" w:rsidRPr="001A4807" w:rsidRDefault="0049205B" w:rsidP="0049205B">
            <w:pPr>
              <w:jc w:val="center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49205B" w:rsidRPr="001A4807" w:rsidRDefault="0049205B" w:rsidP="0049205B">
            <w:pPr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Клавиатура, мышь, наушники</w:t>
            </w:r>
          </w:p>
        </w:tc>
        <w:tc>
          <w:tcPr>
            <w:tcW w:w="1080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15</w:t>
            </w:r>
          </w:p>
        </w:tc>
        <w:tc>
          <w:tcPr>
            <w:tcW w:w="1393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1000</w:t>
            </w:r>
          </w:p>
        </w:tc>
        <w:tc>
          <w:tcPr>
            <w:tcW w:w="2486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15000</w:t>
            </w:r>
          </w:p>
        </w:tc>
      </w:tr>
      <w:tr w:rsidR="0049205B" w:rsidRPr="00980182">
        <w:trPr>
          <w:trHeight w:val="268"/>
        </w:trPr>
        <w:tc>
          <w:tcPr>
            <w:tcW w:w="468" w:type="dxa"/>
          </w:tcPr>
          <w:p w:rsidR="0049205B" w:rsidRPr="001A4807" w:rsidRDefault="0049205B" w:rsidP="0049205B">
            <w:pPr>
              <w:jc w:val="center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49205B" w:rsidRPr="001A4807" w:rsidRDefault="0049205B" w:rsidP="0049205B">
            <w:pPr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 xml:space="preserve">Сеть </w:t>
            </w:r>
          </w:p>
        </w:tc>
        <w:tc>
          <w:tcPr>
            <w:tcW w:w="1080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5000</w:t>
            </w:r>
          </w:p>
        </w:tc>
      </w:tr>
      <w:tr w:rsidR="0049205B" w:rsidRPr="00980182">
        <w:trPr>
          <w:trHeight w:val="352"/>
        </w:trPr>
        <w:tc>
          <w:tcPr>
            <w:tcW w:w="468" w:type="dxa"/>
          </w:tcPr>
          <w:p w:rsidR="0049205B" w:rsidRPr="001A4807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49205B" w:rsidRPr="001A4807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Принтер, ксерокс, сканер </w:t>
            </w:r>
          </w:p>
        </w:tc>
        <w:tc>
          <w:tcPr>
            <w:tcW w:w="1080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2486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</w:t>
            </w:r>
          </w:p>
        </w:tc>
      </w:tr>
      <w:tr w:rsidR="0049205B" w:rsidRPr="00980182">
        <w:trPr>
          <w:trHeight w:val="206"/>
        </w:trPr>
        <w:tc>
          <w:tcPr>
            <w:tcW w:w="468" w:type="dxa"/>
          </w:tcPr>
          <w:p w:rsidR="0049205B" w:rsidRPr="001A4807" w:rsidRDefault="0049205B" w:rsidP="0049205B">
            <w:pPr>
              <w:jc w:val="center"/>
              <w:rPr>
                <w:sz w:val="28"/>
                <w:szCs w:val="28"/>
              </w:rPr>
            </w:pPr>
          </w:p>
          <w:p w:rsidR="0049205B" w:rsidRPr="001A4807" w:rsidRDefault="0049205B" w:rsidP="0049205B">
            <w:pPr>
              <w:jc w:val="center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49205B" w:rsidRPr="001A4807" w:rsidRDefault="0049205B" w:rsidP="0049205B">
            <w:pPr>
              <w:jc w:val="center"/>
              <w:rPr>
                <w:b/>
                <w:sz w:val="28"/>
                <w:szCs w:val="28"/>
              </w:rPr>
            </w:pPr>
            <w:r w:rsidRPr="001A4807">
              <w:rPr>
                <w:b/>
                <w:sz w:val="28"/>
                <w:szCs w:val="28"/>
              </w:rPr>
              <w:t>Затраты на организацию</w:t>
            </w:r>
          </w:p>
          <w:p w:rsidR="0049205B" w:rsidRPr="00A74DD7" w:rsidRDefault="0049205B" w:rsidP="0049205B">
            <w:pPr>
              <w:rPr>
                <w:sz w:val="28"/>
                <w:szCs w:val="28"/>
                <w:lang w:val="en-US"/>
              </w:rPr>
            </w:pPr>
            <w:r w:rsidRPr="001A4807">
              <w:rPr>
                <w:sz w:val="28"/>
                <w:szCs w:val="28"/>
              </w:rPr>
              <w:t xml:space="preserve">Ремонт </w:t>
            </w:r>
          </w:p>
        </w:tc>
        <w:tc>
          <w:tcPr>
            <w:tcW w:w="1080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</w:p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0</w:t>
            </w:r>
            <w:r w:rsidRPr="001A4807">
              <w:rPr>
                <w:sz w:val="28"/>
                <w:szCs w:val="28"/>
              </w:rPr>
              <w:t>00</w:t>
            </w:r>
          </w:p>
        </w:tc>
      </w:tr>
      <w:tr w:rsidR="0049205B" w:rsidRPr="00980182">
        <w:trPr>
          <w:trHeight w:val="268"/>
        </w:trPr>
        <w:tc>
          <w:tcPr>
            <w:tcW w:w="468" w:type="dxa"/>
          </w:tcPr>
          <w:p w:rsidR="0049205B" w:rsidRPr="00A74DD7" w:rsidRDefault="0049205B" w:rsidP="00492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320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74DD7">
              <w:rPr>
                <w:sz w:val="28"/>
                <w:szCs w:val="28"/>
              </w:rPr>
              <w:t>ебель</w:t>
            </w:r>
            <w:r>
              <w:rPr>
                <w:sz w:val="28"/>
                <w:szCs w:val="28"/>
              </w:rPr>
              <w:t xml:space="preserve"> </w:t>
            </w:r>
          </w:p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Стулья</w:t>
            </w:r>
          </w:p>
          <w:p w:rsidR="0049205B" w:rsidRPr="00A74DD7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Столы</w:t>
            </w:r>
          </w:p>
        </w:tc>
        <w:tc>
          <w:tcPr>
            <w:tcW w:w="1080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93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486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36000</w:t>
            </w:r>
          </w:p>
        </w:tc>
      </w:tr>
      <w:tr w:rsidR="0049205B" w:rsidRPr="00980182">
        <w:trPr>
          <w:trHeight w:val="177"/>
        </w:trPr>
        <w:tc>
          <w:tcPr>
            <w:tcW w:w="468" w:type="dxa"/>
          </w:tcPr>
          <w:p w:rsidR="0049205B" w:rsidRPr="00A74DD7" w:rsidRDefault="0049205B" w:rsidP="00492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320" w:type="dxa"/>
          </w:tcPr>
          <w:p w:rsidR="0049205B" w:rsidRPr="001A4807" w:rsidRDefault="0049205B" w:rsidP="0049205B">
            <w:pPr>
              <w:rPr>
                <w:sz w:val="28"/>
                <w:szCs w:val="28"/>
              </w:rPr>
            </w:pPr>
            <w:r w:rsidRPr="001A4807">
              <w:rPr>
                <w:sz w:val="28"/>
                <w:szCs w:val="28"/>
              </w:rPr>
              <w:t>Итого затрат</w:t>
            </w:r>
          </w:p>
        </w:tc>
        <w:tc>
          <w:tcPr>
            <w:tcW w:w="1080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9205B" w:rsidRPr="001A4807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697500</w:t>
            </w:r>
          </w:p>
        </w:tc>
      </w:tr>
    </w:tbl>
    <w:p w:rsidR="0049205B" w:rsidRDefault="0049205B" w:rsidP="0049205B">
      <w:pPr>
        <w:rPr>
          <w:b/>
          <w:sz w:val="28"/>
          <w:szCs w:val="28"/>
          <w:lang w:val="en-US"/>
        </w:rPr>
      </w:pPr>
    </w:p>
    <w:p w:rsidR="0049205B" w:rsidRPr="00EB3EB1" w:rsidRDefault="0049205B" w:rsidP="0049205B">
      <w:pPr>
        <w:rPr>
          <w:b/>
          <w:sz w:val="28"/>
          <w:szCs w:val="28"/>
        </w:rPr>
      </w:pPr>
      <w:r w:rsidRPr="00EB3EB1">
        <w:rPr>
          <w:b/>
          <w:sz w:val="28"/>
          <w:szCs w:val="28"/>
        </w:rPr>
        <w:t>Стоимость проекта</w:t>
      </w:r>
    </w:p>
    <w:p w:rsidR="0049205B" w:rsidRDefault="0049205B" w:rsidP="0049205B">
      <w:pPr>
        <w:pStyle w:val="20"/>
        <w:spacing w:line="360" w:lineRule="auto"/>
        <w:ind w:firstLine="720"/>
        <w:jc w:val="both"/>
        <w:rPr>
          <w:b/>
        </w:rPr>
      </w:pPr>
    </w:p>
    <w:p w:rsidR="0049205B" w:rsidRDefault="0049205B" w:rsidP="0049205B">
      <w:pPr>
        <w:rPr>
          <w:b/>
          <w:sz w:val="28"/>
          <w:szCs w:val="28"/>
        </w:rPr>
      </w:pPr>
    </w:p>
    <w:p w:rsidR="0049205B" w:rsidRDefault="0049205B" w:rsidP="0049205B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683"/>
        <w:tblW w:w="10446" w:type="dxa"/>
        <w:tblLayout w:type="fixed"/>
        <w:tblLook w:val="0000" w:firstRow="0" w:lastRow="0" w:firstColumn="0" w:lastColumn="0" w:noHBand="0" w:noVBand="0"/>
      </w:tblPr>
      <w:tblGrid>
        <w:gridCol w:w="2680"/>
        <w:gridCol w:w="1056"/>
        <w:gridCol w:w="1772"/>
        <w:gridCol w:w="696"/>
        <w:gridCol w:w="1512"/>
        <w:gridCol w:w="1560"/>
        <w:gridCol w:w="1170"/>
      </w:tblGrid>
      <w:tr w:rsidR="0049205B">
        <w:trPr>
          <w:trHeight w:val="36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center"/>
              <w:rPr>
                <w:color w:val="000000"/>
                <w:sz w:val="24"/>
                <w:szCs w:val="24"/>
              </w:rPr>
            </w:pPr>
            <w:r w:rsidRPr="00080A56">
              <w:rPr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center"/>
              <w:rPr>
                <w:color w:val="000000"/>
                <w:sz w:val="24"/>
                <w:szCs w:val="24"/>
              </w:rPr>
            </w:pPr>
            <w:r w:rsidRPr="00080A56">
              <w:rPr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center"/>
              <w:rPr>
                <w:color w:val="000000"/>
                <w:sz w:val="24"/>
                <w:szCs w:val="24"/>
              </w:rPr>
            </w:pPr>
            <w:r w:rsidRPr="00080A56">
              <w:rPr>
                <w:color w:val="000000"/>
                <w:sz w:val="24"/>
                <w:szCs w:val="24"/>
              </w:rPr>
              <w:t>Районный коэф. (15%)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080A56" w:rsidRDefault="0049205B" w:rsidP="0049205B">
            <w:pPr>
              <w:jc w:val="center"/>
              <w:rPr>
                <w:rFonts w:ascii="Arial CYR" w:hAnsi="Arial CYR" w:cs="Arial CYR"/>
              </w:rPr>
            </w:pPr>
            <w:r w:rsidRPr="00080A56">
              <w:rPr>
                <w:rFonts w:ascii="Arial CYR" w:hAnsi="Arial CYR" w:cs="Arial CYR"/>
              </w:rPr>
              <w:t xml:space="preserve">Сумма з/п за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center"/>
              <w:rPr>
                <w:color w:val="000000"/>
                <w:sz w:val="24"/>
                <w:szCs w:val="24"/>
              </w:rPr>
            </w:pPr>
            <w:r w:rsidRPr="00080A56">
              <w:rPr>
                <w:color w:val="000000"/>
                <w:sz w:val="24"/>
                <w:szCs w:val="24"/>
              </w:rPr>
              <w:t>Сумма за год</w:t>
            </w:r>
          </w:p>
        </w:tc>
      </w:tr>
      <w:tr w:rsidR="0049205B">
        <w:trPr>
          <w:trHeight w:val="19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05B" w:rsidRPr="00080A56" w:rsidRDefault="0049205B" w:rsidP="004920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05B" w:rsidRPr="00080A56" w:rsidRDefault="0049205B" w:rsidP="004920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05B" w:rsidRPr="00080A56" w:rsidRDefault="0049205B" w:rsidP="004920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05B" w:rsidRPr="00080A56" w:rsidRDefault="0049205B" w:rsidP="004920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080A56" w:rsidRDefault="0049205B" w:rsidP="0049205B">
            <w:pPr>
              <w:jc w:val="center"/>
              <w:rPr>
                <w:rFonts w:ascii="Arial CYR" w:hAnsi="Arial CYR" w:cs="Arial CYR"/>
              </w:rPr>
            </w:pPr>
            <w:r w:rsidRPr="00080A56">
              <w:rPr>
                <w:rFonts w:ascii="Arial CYR" w:hAnsi="Arial CYR" w:cs="Arial CYR"/>
              </w:rPr>
              <w:t>месяц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05B" w:rsidRPr="00080A56" w:rsidRDefault="0049205B" w:rsidP="004920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05B" w:rsidRPr="00080A56" w:rsidRDefault="0049205B" w:rsidP="0049205B">
            <w:pPr>
              <w:rPr>
                <w:color w:val="000000"/>
                <w:sz w:val="24"/>
                <w:szCs w:val="24"/>
              </w:rPr>
            </w:pPr>
          </w:p>
        </w:tc>
      </w:tr>
      <w:tr w:rsidR="0049205B">
        <w:trPr>
          <w:trHeight w:val="37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both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Директор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9000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1350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10350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10350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124200</w:t>
            </w:r>
          </w:p>
        </w:tc>
      </w:tr>
      <w:tr w:rsidR="0049205B">
        <w:trPr>
          <w:trHeight w:val="3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080A56" w:rsidRDefault="0049205B" w:rsidP="0049205B">
            <w:pPr>
              <w:rPr>
                <w:rFonts w:ascii="Arial CYR" w:hAnsi="Arial CYR" w:cs="Arial CYR"/>
                <w:sz w:val="28"/>
                <w:szCs w:val="28"/>
              </w:rPr>
            </w:pPr>
            <w:r w:rsidRPr="00080A56">
              <w:rPr>
                <w:rFonts w:ascii="Arial CYR" w:hAnsi="Arial CYR" w:cs="Arial CYR"/>
                <w:sz w:val="28"/>
                <w:szCs w:val="28"/>
              </w:rPr>
              <w:t>Бухгалтер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7000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1050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8050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8050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96600</w:t>
            </w:r>
          </w:p>
        </w:tc>
      </w:tr>
      <w:tr w:rsidR="0049205B">
        <w:trPr>
          <w:trHeight w:val="37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6500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975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05B" w:rsidRPr="00D4423E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05B" w:rsidRPr="00D4423E" w:rsidRDefault="0049205B" w:rsidP="0049205B">
            <w:pPr>
              <w:jc w:val="right"/>
              <w:rPr>
                <w:sz w:val="28"/>
                <w:szCs w:val="28"/>
              </w:rPr>
            </w:pPr>
            <w:r w:rsidRPr="00D4423E">
              <w:rPr>
                <w:sz w:val="28"/>
                <w:szCs w:val="28"/>
              </w:rPr>
              <w:t>179400</w:t>
            </w:r>
          </w:p>
        </w:tc>
      </w:tr>
      <w:tr w:rsidR="0049205B">
        <w:trPr>
          <w:trHeight w:val="37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both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Ремонтник ПК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4000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4600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55200</w:t>
            </w:r>
          </w:p>
        </w:tc>
      </w:tr>
      <w:tr w:rsidR="0049205B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both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Учитель курсов ПК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5000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5750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5750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69000</w:t>
            </w:r>
          </w:p>
        </w:tc>
      </w:tr>
      <w:tr w:rsidR="0049205B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both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Уборщик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2000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2300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27600</w:t>
            </w:r>
          </w:p>
        </w:tc>
      </w:tr>
      <w:tr w:rsidR="0049205B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both"/>
              <w:rPr>
                <w:b/>
                <w:bCs/>
                <w:sz w:val="28"/>
                <w:szCs w:val="28"/>
              </w:rPr>
            </w:pPr>
            <w:r w:rsidRPr="00080A5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b/>
                <w:bCs/>
                <w:sz w:val="28"/>
                <w:szCs w:val="28"/>
              </w:rPr>
            </w:pPr>
            <w:r w:rsidRPr="00080A56">
              <w:rPr>
                <w:b/>
                <w:bCs/>
                <w:sz w:val="28"/>
                <w:szCs w:val="28"/>
              </w:rPr>
              <w:t>40000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b/>
                <w:bCs/>
                <w:sz w:val="28"/>
                <w:szCs w:val="28"/>
              </w:rPr>
            </w:pPr>
            <w:r w:rsidRPr="00080A56">
              <w:rPr>
                <w:b/>
                <w:bCs/>
                <w:sz w:val="28"/>
                <w:szCs w:val="28"/>
              </w:rPr>
              <w:t>6000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b/>
                <w:bCs/>
                <w:sz w:val="28"/>
                <w:szCs w:val="28"/>
              </w:rPr>
            </w:pPr>
            <w:r w:rsidRPr="00080A56">
              <w:rPr>
                <w:b/>
                <w:bCs/>
                <w:sz w:val="28"/>
                <w:szCs w:val="28"/>
              </w:rPr>
              <w:t>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b/>
                <w:bCs/>
                <w:sz w:val="28"/>
                <w:szCs w:val="28"/>
              </w:rPr>
            </w:pPr>
            <w:r w:rsidRPr="00080A56">
              <w:rPr>
                <w:b/>
                <w:bCs/>
                <w:sz w:val="28"/>
                <w:szCs w:val="28"/>
              </w:rPr>
              <w:t>46000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080A56" w:rsidRDefault="0049205B" w:rsidP="0049205B">
            <w:pPr>
              <w:jc w:val="right"/>
              <w:rPr>
                <w:b/>
                <w:bCs/>
                <w:sz w:val="28"/>
                <w:szCs w:val="28"/>
              </w:rPr>
            </w:pPr>
            <w:r w:rsidRPr="00080A56">
              <w:rPr>
                <w:b/>
                <w:bCs/>
                <w:sz w:val="28"/>
                <w:szCs w:val="28"/>
              </w:rPr>
              <w:t>552000</w:t>
            </w:r>
          </w:p>
        </w:tc>
      </w:tr>
    </w:tbl>
    <w:p w:rsidR="0049205B" w:rsidRDefault="0049205B" w:rsidP="004920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 w:rsidRPr="003A290C">
        <w:rPr>
          <w:b/>
          <w:sz w:val="28"/>
          <w:szCs w:val="28"/>
        </w:rPr>
        <w:t xml:space="preserve"> заработной платы рабочим</w:t>
      </w:r>
      <w:r>
        <w:rPr>
          <w:b/>
          <w:sz w:val="28"/>
          <w:szCs w:val="28"/>
        </w:rPr>
        <w:t xml:space="preserve"> (руб.)</w:t>
      </w:r>
    </w:p>
    <w:p w:rsidR="0049205B" w:rsidRDefault="0049205B" w:rsidP="0049205B">
      <w:pPr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затрат  в месяц</w:t>
      </w:r>
    </w:p>
    <w:tbl>
      <w:tblPr>
        <w:tblpPr w:leftFromText="180" w:rightFromText="180" w:vertAnchor="text" w:horzAnchor="margin" w:tblpY="115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911"/>
        <w:gridCol w:w="3523"/>
        <w:gridCol w:w="1843"/>
      </w:tblGrid>
      <w:tr w:rsidR="0049205B" w:rsidRPr="00A571F6">
        <w:trPr>
          <w:trHeight w:val="173"/>
        </w:trPr>
        <w:tc>
          <w:tcPr>
            <w:tcW w:w="2943" w:type="dxa"/>
          </w:tcPr>
          <w:p w:rsidR="0049205B" w:rsidRPr="00A571F6" w:rsidRDefault="0049205B" w:rsidP="0049205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</w:t>
            </w:r>
          </w:p>
        </w:tc>
        <w:tc>
          <w:tcPr>
            <w:tcW w:w="1911" w:type="dxa"/>
          </w:tcPr>
          <w:p w:rsidR="0049205B" w:rsidRPr="00930084" w:rsidRDefault="0049205B" w:rsidP="00492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49205B" w:rsidRPr="00A571F6" w:rsidRDefault="0049205B" w:rsidP="00492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Переменные</w:t>
            </w:r>
          </w:p>
        </w:tc>
        <w:tc>
          <w:tcPr>
            <w:tcW w:w="1843" w:type="dxa"/>
            <w:shd w:val="clear" w:color="auto" w:fill="auto"/>
          </w:tcPr>
          <w:p w:rsidR="0049205B" w:rsidRPr="00A571F6" w:rsidRDefault="0049205B" w:rsidP="00492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</w:tr>
      <w:tr w:rsidR="0049205B" w:rsidRPr="00CB0C3C">
        <w:trPr>
          <w:trHeight w:val="318"/>
        </w:trPr>
        <w:tc>
          <w:tcPr>
            <w:tcW w:w="2943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Амортизация </w:t>
            </w:r>
          </w:p>
        </w:tc>
        <w:tc>
          <w:tcPr>
            <w:tcW w:w="1911" w:type="dxa"/>
          </w:tcPr>
          <w:p w:rsidR="0049205B" w:rsidRPr="00CB0C3C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205B" w:rsidRPr="00CB0C3C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Новое программное обеспечении, новые игры     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  <w:p w:rsidR="0049205B" w:rsidRPr="00CB0C3C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49205B" w:rsidRPr="00CB0C3C">
        <w:trPr>
          <w:trHeight w:val="169"/>
        </w:trPr>
        <w:tc>
          <w:tcPr>
            <w:tcW w:w="2943" w:type="dxa"/>
          </w:tcPr>
          <w:p w:rsidR="0049205B" w:rsidRDefault="0049205B" w:rsidP="00492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</w:p>
        </w:tc>
        <w:tc>
          <w:tcPr>
            <w:tcW w:w="1911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 w:rsidRPr="00CB0C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B0C3C">
              <w:rPr>
                <w:sz w:val="28"/>
                <w:szCs w:val="28"/>
              </w:rPr>
              <w:t>000</w:t>
            </w: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205B" w:rsidRDefault="0049205B" w:rsidP="0049205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205B" w:rsidRPr="001F7309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</w:tr>
      <w:tr w:rsidR="0049205B" w:rsidRPr="009426F3">
        <w:trPr>
          <w:trHeight w:val="77"/>
        </w:trPr>
        <w:tc>
          <w:tcPr>
            <w:tcW w:w="2943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З/плата: </w:t>
            </w:r>
            <w:r w:rsidRPr="00CB0C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</w:t>
            </w:r>
          </w:p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ЕСН (26%)</w:t>
            </w:r>
          </w:p>
        </w:tc>
        <w:tc>
          <w:tcPr>
            <w:tcW w:w="1911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 w:rsidRPr="001F7309">
              <w:rPr>
                <w:sz w:val="28"/>
                <w:szCs w:val="28"/>
              </w:rPr>
              <w:t>10350</w:t>
            </w: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2691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Ремонтник ПК</w:t>
            </w:r>
          </w:p>
          <w:p w:rsidR="0049205B" w:rsidRPr="00080A56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ЕСН (26%)</w:t>
            </w:r>
          </w:p>
        </w:tc>
        <w:tc>
          <w:tcPr>
            <w:tcW w:w="1843" w:type="dxa"/>
            <w:shd w:val="clear" w:color="auto" w:fill="auto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 w:rsidRPr="001F7309">
              <w:rPr>
                <w:sz w:val="28"/>
                <w:szCs w:val="28"/>
              </w:rPr>
              <w:t>5750</w:t>
            </w:r>
          </w:p>
          <w:p w:rsidR="0049205B" w:rsidRPr="009426F3" w:rsidRDefault="0049205B" w:rsidP="0049205B">
            <w:pPr>
              <w:jc w:val="right"/>
              <w:rPr>
                <w:b/>
                <w:sz w:val="28"/>
                <w:szCs w:val="28"/>
              </w:rPr>
            </w:pPr>
            <w:r w:rsidRPr="000D20EF">
              <w:rPr>
                <w:sz w:val="28"/>
                <w:szCs w:val="28"/>
              </w:rPr>
              <w:t>1495</w:t>
            </w:r>
          </w:p>
        </w:tc>
      </w:tr>
      <w:tr w:rsidR="0049205B" w:rsidRPr="009426F3">
        <w:trPr>
          <w:trHeight w:val="201"/>
        </w:trPr>
        <w:tc>
          <w:tcPr>
            <w:tcW w:w="2943" w:type="dxa"/>
            <w:vMerge w:val="restart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з/плата: Бухгалтер</w:t>
            </w:r>
          </w:p>
          <w:p w:rsidR="0049205B" w:rsidRPr="00080A56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ЕСН (26%)</w:t>
            </w:r>
          </w:p>
        </w:tc>
        <w:tc>
          <w:tcPr>
            <w:tcW w:w="1911" w:type="dxa"/>
            <w:vMerge w:val="restart"/>
          </w:tcPr>
          <w:p w:rsidR="0049205B" w:rsidRPr="0000528D" w:rsidRDefault="0049205B" w:rsidP="0049205B">
            <w:pPr>
              <w:jc w:val="right"/>
              <w:rPr>
                <w:sz w:val="28"/>
                <w:szCs w:val="28"/>
              </w:rPr>
            </w:pPr>
            <w:r w:rsidRPr="0000528D">
              <w:rPr>
                <w:sz w:val="28"/>
                <w:szCs w:val="28"/>
              </w:rPr>
              <w:t>7000</w:t>
            </w:r>
          </w:p>
          <w:p w:rsidR="0049205B" w:rsidRPr="001F7309" w:rsidRDefault="0049205B" w:rsidP="0049205B">
            <w:pPr>
              <w:jc w:val="right"/>
              <w:rPr>
                <w:sz w:val="28"/>
                <w:szCs w:val="28"/>
              </w:rPr>
            </w:pPr>
            <w:r w:rsidRPr="00080A56">
              <w:rPr>
                <w:sz w:val="28"/>
                <w:szCs w:val="28"/>
              </w:rPr>
              <w:t>1050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1843" w:type="dxa"/>
            <w:shd w:val="clear" w:color="auto" w:fill="auto"/>
          </w:tcPr>
          <w:p w:rsidR="0049205B" w:rsidRPr="0000528D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49205B" w:rsidRPr="00557D42">
        <w:trPr>
          <w:trHeight w:val="77"/>
        </w:trPr>
        <w:tc>
          <w:tcPr>
            <w:tcW w:w="2943" w:type="dxa"/>
            <w:vMerge/>
          </w:tcPr>
          <w:p w:rsidR="0049205B" w:rsidRDefault="0049205B" w:rsidP="0049205B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49205B" w:rsidRPr="0000528D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49205B" w:rsidRPr="00557D42" w:rsidRDefault="0049205B" w:rsidP="0049205B">
            <w:pPr>
              <w:jc w:val="right"/>
              <w:rPr>
                <w:sz w:val="28"/>
                <w:szCs w:val="28"/>
              </w:rPr>
            </w:pPr>
            <w:r w:rsidRPr="00557D42">
              <w:rPr>
                <w:sz w:val="28"/>
                <w:szCs w:val="28"/>
              </w:rPr>
              <w:t>8945</w:t>
            </w:r>
          </w:p>
        </w:tc>
      </w:tr>
      <w:tr w:rsidR="0049205B" w:rsidRPr="009426F3">
        <w:trPr>
          <w:gridAfter w:val="2"/>
          <w:wAfter w:w="5366" w:type="dxa"/>
          <w:trHeight w:val="619"/>
        </w:trPr>
        <w:tc>
          <w:tcPr>
            <w:tcW w:w="2943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1</w:t>
            </w:r>
          </w:p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ЕСН (26%)</w:t>
            </w:r>
          </w:p>
        </w:tc>
        <w:tc>
          <w:tcPr>
            <w:tcW w:w="1911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1F7309">
              <w:rPr>
                <w:sz w:val="28"/>
                <w:szCs w:val="28"/>
              </w:rPr>
              <w:t>7475</w:t>
            </w:r>
          </w:p>
          <w:p w:rsidR="0049205B" w:rsidRPr="0000528D" w:rsidRDefault="0049205B" w:rsidP="0049205B">
            <w:pPr>
              <w:jc w:val="right"/>
              <w:rPr>
                <w:sz w:val="28"/>
                <w:szCs w:val="28"/>
              </w:rPr>
            </w:pPr>
            <w:r w:rsidRPr="00DF754C">
              <w:rPr>
                <w:sz w:val="28"/>
                <w:szCs w:val="28"/>
              </w:rPr>
              <w:t>1943,5</w:t>
            </w:r>
          </w:p>
        </w:tc>
      </w:tr>
      <w:tr w:rsidR="0049205B" w:rsidRPr="009426F3">
        <w:trPr>
          <w:gridAfter w:val="2"/>
          <w:wAfter w:w="5366" w:type="dxa"/>
          <w:trHeight w:val="686"/>
        </w:trPr>
        <w:tc>
          <w:tcPr>
            <w:tcW w:w="2943" w:type="dxa"/>
          </w:tcPr>
          <w:p w:rsidR="0049205B" w:rsidRPr="000758C5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2</w:t>
            </w:r>
          </w:p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ЕСН (26%)</w:t>
            </w:r>
          </w:p>
        </w:tc>
        <w:tc>
          <w:tcPr>
            <w:tcW w:w="1911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 w:rsidRPr="001F7309">
              <w:rPr>
                <w:sz w:val="28"/>
                <w:szCs w:val="28"/>
              </w:rPr>
              <w:t>7475</w:t>
            </w:r>
          </w:p>
          <w:p w:rsidR="0049205B" w:rsidRPr="008320EB" w:rsidRDefault="0049205B" w:rsidP="0049205B">
            <w:pPr>
              <w:jc w:val="right"/>
              <w:rPr>
                <w:sz w:val="28"/>
                <w:szCs w:val="28"/>
              </w:rPr>
            </w:pPr>
            <w:r w:rsidRPr="00DF754C">
              <w:rPr>
                <w:sz w:val="28"/>
                <w:szCs w:val="28"/>
              </w:rPr>
              <w:t>1943,5</w:t>
            </w:r>
          </w:p>
        </w:tc>
      </w:tr>
      <w:tr w:rsidR="0049205B" w:rsidRPr="009426F3">
        <w:trPr>
          <w:gridAfter w:val="2"/>
          <w:wAfter w:w="5366" w:type="dxa"/>
          <w:trHeight w:val="77"/>
        </w:trPr>
        <w:tc>
          <w:tcPr>
            <w:tcW w:w="2943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курсов ПК</w:t>
            </w:r>
          </w:p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ЕСН (26%)</w:t>
            </w:r>
          </w:p>
        </w:tc>
        <w:tc>
          <w:tcPr>
            <w:tcW w:w="1911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 w:rsidRPr="001F7309">
              <w:rPr>
                <w:sz w:val="28"/>
                <w:szCs w:val="28"/>
              </w:rPr>
              <w:t>5750</w:t>
            </w:r>
          </w:p>
          <w:p w:rsidR="0049205B" w:rsidRPr="001F7309" w:rsidRDefault="0049205B" w:rsidP="0049205B">
            <w:pPr>
              <w:jc w:val="right"/>
              <w:rPr>
                <w:sz w:val="28"/>
                <w:szCs w:val="28"/>
              </w:rPr>
            </w:pPr>
            <w:r w:rsidRPr="000D20EF">
              <w:rPr>
                <w:sz w:val="28"/>
                <w:szCs w:val="28"/>
              </w:rPr>
              <w:t>1495</w:t>
            </w:r>
          </w:p>
        </w:tc>
      </w:tr>
      <w:tr w:rsidR="0049205B" w:rsidRPr="008320EB">
        <w:trPr>
          <w:gridAfter w:val="2"/>
          <w:wAfter w:w="5366" w:type="dxa"/>
          <w:trHeight w:val="202"/>
        </w:trPr>
        <w:tc>
          <w:tcPr>
            <w:tcW w:w="2943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     </w:t>
            </w:r>
          </w:p>
          <w:p w:rsidR="0049205B" w:rsidRDefault="0049205B" w:rsidP="00492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ЕСН (26%)</w:t>
            </w:r>
          </w:p>
        </w:tc>
        <w:tc>
          <w:tcPr>
            <w:tcW w:w="1911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 w:rsidRPr="001F7309">
              <w:rPr>
                <w:sz w:val="28"/>
                <w:szCs w:val="28"/>
              </w:rPr>
              <w:t>2300</w:t>
            </w: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 w:rsidRPr="000D20EF">
              <w:rPr>
                <w:sz w:val="28"/>
                <w:szCs w:val="28"/>
              </w:rPr>
              <w:t>598</w:t>
            </w:r>
          </w:p>
        </w:tc>
      </w:tr>
      <w:tr w:rsidR="0049205B" w:rsidRPr="00557D42">
        <w:trPr>
          <w:gridAfter w:val="2"/>
          <w:wAfter w:w="5366" w:type="dxa"/>
          <w:trHeight w:val="77"/>
        </w:trPr>
        <w:tc>
          <w:tcPr>
            <w:tcW w:w="2943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11" w:type="dxa"/>
          </w:tcPr>
          <w:p w:rsidR="0049205B" w:rsidRPr="00557D42" w:rsidRDefault="0049205B" w:rsidP="0049205B">
            <w:pPr>
              <w:jc w:val="right"/>
              <w:rPr>
                <w:sz w:val="28"/>
                <w:szCs w:val="28"/>
              </w:rPr>
            </w:pPr>
            <w:r w:rsidRPr="00557D42">
              <w:rPr>
                <w:sz w:val="28"/>
                <w:szCs w:val="28"/>
              </w:rPr>
              <w:t>60571</w:t>
            </w:r>
          </w:p>
        </w:tc>
      </w:tr>
    </w:tbl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</w:p>
    <w:p w:rsidR="0049205B" w:rsidRDefault="0049205B" w:rsidP="0049205B">
      <w:pPr>
        <w:rPr>
          <w:b/>
          <w:sz w:val="28"/>
          <w:szCs w:val="28"/>
        </w:rPr>
      </w:pPr>
    </w:p>
    <w:p w:rsidR="0049205B" w:rsidRDefault="0049205B" w:rsidP="0049205B">
      <w:pPr>
        <w:rPr>
          <w:b/>
          <w:sz w:val="28"/>
          <w:szCs w:val="28"/>
        </w:rPr>
      </w:pPr>
    </w:p>
    <w:p w:rsidR="0049205B" w:rsidRPr="00A74DD7" w:rsidRDefault="0049205B" w:rsidP="0049205B">
      <w:pPr>
        <w:rPr>
          <w:b/>
          <w:sz w:val="28"/>
          <w:szCs w:val="28"/>
        </w:rPr>
      </w:pPr>
      <w:r w:rsidRPr="00A74DD7">
        <w:rPr>
          <w:b/>
          <w:sz w:val="28"/>
          <w:szCs w:val="28"/>
        </w:rPr>
        <w:t>Таблица доходов в месяц (средне)</w:t>
      </w:r>
    </w:p>
    <w:tbl>
      <w:tblPr>
        <w:tblpPr w:leftFromText="180" w:rightFromText="180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2977"/>
      </w:tblGrid>
      <w:tr w:rsidR="0049205B">
        <w:trPr>
          <w:trHeight w:val="280"/>
        </w:trPr>
        <w:tc>
          <w:tcPr>
            <w:tcW w:w="3369" w:type="dxa"/>
          </w:tcPr>
          <w:p w:rsidR="0049205B" w:rsidRDefault="0049205B" w:rsidP="00492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1559" w:type="dxa"/>
          </w:tcPr>
          <w:p w:rsidR="0049205B" w:rsidRDefault="0049205B" w:rsidP="00492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Цена(руб.)</w:t>
            </w:r>
          </w:p>
        </w:tc>
        <w:tc>
          <w:tcPr>
            <w:tcW w:w="2977" w:type="dxa"/>
          </w:tcPr>
          <w:p w:rsidR="0049205B" w:rsidRDefault="0049205B" w:rsidP="00492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 (руб.)</w:t>
            </w:r>
          </w:p>
        </w:tc>
      </w:tr>
      <w:tr w:rsidR="0049205B">
        <w:trPr>
          <w:trHeight w:val="988"/>
        </w:trPr>
        <w:tc>
          <w:tcPr>
            <w:tcW w:w="3369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</w:t>
            </w:r>
          </w:p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</w:p>
        </w:tc>
        <w:tc>
          <w:tcPr>
            <w:tcW w:w="1559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40500</w:t>
            </w: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49205B">
        <w:trPr>
          <w:trHeight w:val="703"/>
        </w:trPr>
        <w:tc>
          <w:tcPr>
            <w:tcW w:w="3369" w:type="dxa"/>
          </w:tcPr>
          <w:p w:rsidR="0049205B" w:rsidRPr="00F8443D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приложениями (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F844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др.)</w:t>
            </w:r>
          </w:p>
        </w:tc>
        <w:tc>
          <w:tcPr>
            <w:tcW w:w="1559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</w:tr>
      <w:tr w:rsidR="0049205B">
        <w:trPr>
          <w:trHeight w:val="351"/>
        </w:trPr>
        <w:tc>
          <w:tcPr>
            <w:tcW w:w="3369" w:type="dxa"/>
          </w:tcPr>
          <w:p w:rsidR="0049205B" w:rsidRPr="00B826F7" w:rsidRDefault="0049205B" w:rsidP="0049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1559" w:type="dxa"/>
          </w:tcPr>
          <w:p w:rsidR="0049205B" w:rsidRPr="00B826F7" w:rsidRDefault="0049205B" w:rsidP="0049205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977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</w:tr>
      <w:tr w:rsidR="0049205B">
        <w:trPr>
          <w:trHeight w:val="352"/>
        </w:trPr>
        <w:tc>
          <w:tcPr>
            <w:tcW w:w="3369" w:type="dxa"/>
          </w:tcPr>
          <w:p w:rsidR="0049205B" w:rsidRPr="00B274BC" w:rsidRDefault="0049205B" w:rsidP="0049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Ксерокс, сканер, принтер</w:t>
            </w:r>
          </w:p>
        </w:tc>
        <w:tc>
          <w:tcPr>
            <w:tcW w:w="1559" w:type="dxa"/>
          </w:tcPr>
          <w:p w:rsidR="0049205B" w:rsidRPr="00104864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3,1.5,5</w:t>
            </w:r>
          </w:p>
        </w:tc>
        <w:tc>
          <w:tcPr>
            <w:tcW w:w="2977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49205B">
        <w:trPr>
          <w:trHeight w:val="351"/>
        </w:trPr>
        <w:tc>
          <w:tcPr>
            <w:tcW w:w="3369" w:type="dxa"/>
          </w:tcPr>
          <w:p w:rsidR="0049205B" w:rsidRPr="00B274BC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</w:t>
            </w:r>
            <w:r>
              <w:rPr>
                <w:sz w:val="28"/>
                <w:szCs w:val="28"/>
                <w:lang w:val="en-US"/>
              </w:rPr>
              <w:t>CD,DVD</w:t>
            </w:r>
          </w:p>
        </w:tc>
        <w:tc>
          <w:tcPr>
            <w:tcW w:w="1559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</w:tr>
      <w:tr w:rsidR="0049205B">
        <w:trPr>
          <w:trHeight w:val="284"/>
        </w:trPr>
        <w:tc>
          <w:tcPr>
            <w:tcW w:w="3369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пользователей ПК</w:t>
            </w:r>
          </w:p>
        </w:tc>
        <w:tc>
          <w:tcPr>
            <w:tcW w:w="1559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2977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37500</w:t>
            </w:r>
          </w:p>
        </w:tc>
      </w:tr>
      <w:tr w:rsidR="0049205B">
        <w:trPr>
          <w:trHeight w:val="252"/>
        </w:trPr>
        <w:tc>
          <w:tcPr>
            <w:tcW w:w="3369" w:type="dxa"/>
          </w:tcPr>
          <w:p w:rsidR="0049205B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9205B" w:rsidRDefault="0049205B" w:rsidP="00492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100475</w:t>
            </w:r>
          </w:p>
        </w:tc>
      </w:tr>
    </w:tbl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Pr="00F8443D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443D">
        <w:rPr>
          <w:b/>
          <w:sz w:val="28"/>
          <w:szCs w:val="28"/>
        </w:rPr>
        <w:t xml:space="preserve">Расчеты 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то, что компьютерный клуб «Омега» работает круглосуточно расчеты таковы: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3D7D31">
        <w:rPr>
          <w:sz w:val="28"/>
          <w:szCs w:val="28"/>
          <w:u w:val="single"/>
        </w:rPr>
        <w:t>На 1 компьютер (день)</w:t>
      </w:r>
      <w:r>
        <w:rPr>
          <w:sz w:val="28"/>
          <w:szCs w:val="28"/>
        </w:rPr>
        <w:t>: цена 1 часа игры = 15 руб., в день средне 6 часов</w:t>
      </w:r>
      <w:r w:rsidRPr="004C312E"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          в месяц 6*30=180 часов, 15*180=2700 руб. с 1 компьютера. </w:t>
      </w:r>
      <w:r>
        <w:rPr>
          <w:sz w:val="28"/>
          <w:szCs w:val="28"/>
        </w:rPr>
        <w:br/>
        <w:t xml:space="preserve">           2700*15 = 40500 руб. с 15 компьютеров в месяц.</w:t>
      </w:r>
    </w:p>
    <w:p w:rsidR="0049205B" w:rsidRDefault="0049205B" w:rsidP="0049205B">
      <w:pPr>
        <w:spacing w:line="360" w:lineRule="auto"/>
        <w:ind w:left="709"/>
        <w:jc w:val="both"/>
        <w:rPr>
          <w:sz w:val="28"/>
          <w:szCs w:val="28"/>
        </w:rPr>
      </w:pPr>
      <w:r w:rsidRPr="003D7D31">
        <w:rPr>
          <w:sz w:val="28"/>
          <w:szCs w:val="28"/>
          <w:u w:val="single"/>
        </w:rPr>
        <w:t>На 1 компьютер (ночь):</w:t>
      </w:r>
      <w:r>
        <w:rPr>
          <w:sz w:val="28"/>
          <w:szCs w:val="28"/>
        </w:rPr>
        <w:t xml:space="preserve"> цена 1 ночи игры = 60, в месяц средне 10 ночей игры         за компьютером, 60*10 = 600 руб. с 1 компьютера.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600*15=9000руб.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40500+9000=49500руб. в месяц за игры.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3D7D31">
        <w:rPr>
          <w:sz w:val="28"/>
          <w:szCs w:val="28"/>
          <w:u w:val="single"/>
        </w:rPr>
        <w:t>Работа с приложениями (</w:t>
      </w:r>
      <w:r w:rsidRPr="003D7D31">
        <w:rPr>
          <w:sz w:val="28"/>
          <w:szCs w:val="28"/>
          <w:u w:val="single"/>
          <w:lang w:val="en-US"/>
        </w:rPr>
        <w:t>office</w:t>
      </w:r>
      <w:r w:rsidRPr="003D7D31">
        <w:rPr>
          <w:sz w:val="28"/>
          <w:szCs w:val="28"/>
          <w:u w:val="single"/>
        </w:rPr>
        <w:t xml:space="preserve"> и др.)</w:t>
      </w:r>
      <w:r>
        <w:rPr>
          <w:sz w:val="28"/>
          <w:szCs w:val="28"/>
        </w:rPr>
        <w:t xml:space="preserve"> за 1 компьютером сост. 16 часов в мес.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16*15=240руб с 1 компьютера. 240*15=3600руб в месяц.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B826F7">
        <w:rPr>
          <w:sz w:val="28"/>
          <w:szCs w:val="28"/>
          <w:u w:val="single"/>
          <w:lang w:val="en-US"/>
        </w:rPr>
        <w:t>Internet</w:t>
      </w:r>
      <w:r w:rsidRPr="00B826F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за 1 компьютером составляет 10 часов в  месяц 10*50 = 500руб в мес.</w:t>
      </w:r>
    </w:p>
    <w:p w:rsidR="0049205B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500*15= 7500руб в месяц.</w:t>
      </w:r>
    </w:p>
    <w:p w:rsidR="0049205B" w:rsidRPr="00104864" w:rsidRDefault="0049205B" w:rsidP="0049205B">
      <w:pPr>
        <w:spacing w:line="360" w:lineRule="auto"/>
        <w:ind w:left="709"/>
        <w:jc w:val="both"/>
        <w:rPr>
          <w:b/>
          <w:sz w:val="28"/>
          <w:szCs w:val="28"/>
        </w:rPr>
      </w:pPr>
      <w:r w:rsidRPr="00104864">
        <w:rPr>
          <w:sz w:val="28"/>
          <w:szCs w:val="28"/>
          <w:u w:val="single"/>
        </w:rPr>
        <w:t>Ксерокс</w:t>
      </w:r>
      <w:r>
        <w:rPr>
          <w:sz w:val="28"/>
          <w:szCs w:val="28"/>
          <w:u w:val="single"/>
        </w:rPr>
        <w:t>,</w:t>
      </w:r>
      <w:r w:rsidRPr="00104864">
        <w:rPr>
          <w:sz w:val="28"/>
          <w:szCs w:val="28"/>
          <w:u w:val="single"/>
        </w:rPr>
        <w:t xml:space="preserve"> сканер</w:t>
      </w:r>
      <w:r>
        <w:rPr>
          <w:sz w:val="28"/>
          <w:szCs w:val="28"/>
          <w:u w:val="single"/>
        </w:rPr>
        <w:t>,</w:t>
      </w:r>
      <w:r w:rsidRPr="00104864">
        <w:rPr>
          <w:sz w:val="28"/>
          <w:szCs w:val="28"/>
          <w:u w:val="single"/>
        </w:rPr>
        <w:t xml:space="preserve"> принтер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средне в месяц этими устройствами пользуются на  2000руб.</w:t>
      </w:r>
    </w:p>
    <w:p w:rsidR="0049205B" w:rsidRPr="008B552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B274BC">
        <w:rPr>
          <w:sz w:val="28"/>
          <w:szCs w:val="28"/>
          <w:u w:val="single"/>
        </w:rPr>
        <w:t xml:space="preserve">Запись </w:t>
      </w:r>
      <w:r w:rsidRPr="00B274BC">
        <w:rPr>
          <w:sz w:val="28"/>
          <w:szCs w:val="28"/>
          <w:u w:val="single"/>
          <w:lang w:val="en-US"/>
        </w:rPr>
        <w:t>CD</w:t>
      </w:r>
      <w:r w:rsidRPr="008B552B">
        <w:rPr>
          <w:sz w:val="28"/>
          <w:szCs w:val="28"/>
          <w:u w:val="single"/>
        </w:rPr>
        <w:t>,</w:t>
      </w:r>
      <w:r w:rsidRPr="00B274BC">
        <w:rPr>
          <w:sz w:val="28"/>
          <w:szCs w:val="28"/>
          <w:u w:val="single"/>
          <w:lang w:val="en-US"/>
        </w:rPr>
        <w:t>DVD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</w:t>
      </w:r>
      <w:r w:rsidRPr="008B552B">
        <w:rPr>
          <w:sz w:val="28"/>
          <w:szCs w:val="28"/>
        </w:rPr>
        <w:t xml:space="preserve"> </w:t>
      </w:r>
      <w:r>
        <w:rPr>
          <w:sz w:val="28"/>
          <w:szCs w:val="28"/>
        </w:rPr>
        <w:t>в месяц средне 15 дисков. 15*25=375руб.</w:t>
      </w:r>
    </w:p>
    <w:p w:rsidR="0049205B" w:rsidRPr="00981C63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81C63">
        <w:rPr>
          <w:sz w:val="28"/>
          <w:szCs w:val="28"/>
          <w:u w:val="single"/>
        </w:rPr>
        <w:t>Курсы пользователей ПК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2500*15 =</w:t>
      </w:r>
      <w:r w:rsidRPr="006822BA">
        <w:rPr>
          <w:sz w:val="28"/>
          <w:szCs w:val="28"/>
        </w:rPr>
        <w:t xml:space="preserve"> </w:t>
      </w:r>
      <w:r>
        <w:rPr>
          <w:sz w:val="28"/>
          <w:szCs w:val="28"/>
        </w:rPr>
        <w:t>37500</w:t>
      </w:r>
      <w:r w:rsidRPr="006822BA">
        <w:rPr>
          <w:sz w:val="28"/>
          <w:szCs w:val="28"/>
        </w:rPr>
        <w:t xml:space="preserve"> </w:t>
      </w:r>
      <w:r>
        <w:rPr>
          <w:sz w:val="28"/>
          <w:szCs w:val="28"/>
        </w:rPr>
        <w:t>руб. в месяц за курсы.</w:t>
      </w:r>
    </w:p>
    <w:p w:rsidR="0049205B" w:rsidRPr="00041585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 w:rsidRPr="000415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9205B" w:rsidRPr="00E32F1F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2"/>
      </w:tblGrid>
      <w:tr w:rsidR="0049205B">
        <w:trPr>
          <w:trHeight w:val="3600"/>
        </w:trPr>
        <w:tc>
          <w:tcPr>
            <w:tcW w:w="8922" w:type="dxa"/>
            <w:tcBorders>
              <w:top w:val="nil"/>
              <w:left w:val="nil"/>
              <w:bottom w:val="nil"/>
              <w:right w:val="nil"/>
            </w:tcBorders>
          </w:tcPr>
          <w:p w:rsidR="0049205B" w:rsidRDefault="0049205B" w:rsidP="004920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100475-</w:t>
            </w:r>
            <w:r w:rsidRPr="00557D42">
              <w:rPr>
                <w:sz w:val="28"/>
                <w:szCs w:val="28"/>
              </w:rPr>
              <w:t>60571</w:t>
            </w:r>
            <w:r w:rsidRPr="00CB0C3C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557D42">
              <w:rPr>
                <w:sz w:val="28"/>
                <w:szCs w:val="28"/>
              </w:rPr>
              <w:t>8945</w:t>
            </w:r>
            <w:r>
              <w:rPr>
                <w:sz w:val="28"/>
                <w:szCs w:val="28"/>
              </w:rPr>
              <w:t xml:space="preserve"> =30959 валовая</w:t>
            </w:r>
            <w:r w:rsidRPr="00595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прибыль.</w:t>
            </w:r>
          </w:p>
          <w:p w:rsidR="0049205B" w:rsidRPr="002B4A97" w:rsidRDefault="0049205B" w:rsidP="004920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30959*24%=</w:t>
            </w:r>
            <w:r w:rsidRPr="002B4A97">
              <w:rPr>
                <w:sz w:val="28"/>
                <w:szCs w:val="28"/>
              </w:rPr>
              <w:t>7430,16</w:t>
            </w:r>
            <w:r>
              <w:rPr>
                <w:sz w:val="28"/>
                <w:szCs w:val="28"/>
              </w:rPr>
              <w:t xml:space="preserve"> налог на прибыль</w:t>
            </w:r>
          </w:p>
          <w:p w:rsidR="0049205B" w:rsidRDefault="0049205B" w:rsidP="004920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30959-</w:t>
            </w:r>
            <w:r w:rsidRPr="002B4A97">
              <w:rPr>
                <w:sz w:val="28"/>
                <w:szCs w:val="28"/>
              </w:rPr>
              <w:t>7430,16</w:t>
            </w:r>
            <w:r>
              <w:rPr>
                <w:sz w:val="28"/>
                <w:szCs w:val="28"/>
              </w:rPr>
              <w:t>=</w:t>
            </w:r>
            <w:r w:rsidRPr="002B4A97">
              <w:rPr>
                <w:sz w:val="28"/>
                <w:szCs w:val="28"/>
              </w:rPr>
              <w:t>23528,84</w:t>
            </w:r>
            <w:r>
              <w:rPr>
                <w:sz w:val="28"/>
                <w:szCs w:val="28"/>
              </w:rPr>
              <w:t>чистая прибыль</w:t>
            </w:r>
          </w:p>
          <w:p w:rsidR="0049205B" w:rsidRPr="00595F29" w:rsidRDefault="0049205B" w:rsidP="004920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</w:t>
            </w:r>
            <w:r w:rsidRPr="00595F29">
              <w:rPr>
                <w:sz w:val="28"/>
                <w:szCs w:val="28"/>
              </w:rPr>
              <w:t xml:space="preserve"> </w:t>
            </w:r>
            <w:r w:rsidRPr="00041585">
              <w:rPr>
                <w:sz w:val="28"/>
                <w:szCs w:val="28"/>
              </w:rPr>
              <w:t>=</w:t>
            </w:r>
            <w:r w:rsidRPr="00595F29">
              <w:rPr>
                <w:sz w:val="28"/>
                <w:szCs w:val="28"/>
              </w:rPr>
              <w:t xml:space="preserve"> </w:t>
            </w:r>
            <w:r w:rsidRPr="0049205B">
              <w:rPr>
                <w:sz w:val="28"/>
                <w:szCs w:val="28"/>
              </w:rPr>
              <w:t>(</w:t>
            </w:r>
            <w:r w:rsidRPr="002B4A97">
              <w:rPr>
                <w:sz w:val="28"/>
                <w:szCs w:val="28"/>
              </w:rPr>
              <w:t>23528,84</w:t>
            </w:r>
            <w:r w:rsidRPr="0049205B">
              <w:rPr>
                <w:sz w:val="28"/>
                <w:szCs w:val="28"/>
              </w:rPr>
              <w:t>*12)</w:t>
            </w:r>
            <w:r w:rsidRPr="00041585">
              <w:rPr>
                <w:sz w:val="28"/>
                <w:szCs w:val="28"/>
              </w:rPr>
              <w:t>/</w:t>
            </w:r>
            <w:r w:rsidRPr="0049205B">
              <w:rPr>
                <w:sz w:val="28"/>
                <w:szCs w:val="28"/>
              </w:rPr>
              <w:t>(</w:t>
            </w:r>
            <w:r w:rsidRPr="00041585">
              <w:rPr>
                <w:sz w:val="28"/>
                <w:szCs w:val="28"/>
              </w:rPr>
              <w:t>69516*</w:t>
            </w:r>
            <w:r w:rsidRPr="0049205B">
              <w:rPr>
                <w:sz w:val="28"/>
                <w:szCs w:val="28"/>
              </w:rPr>
              <w:t>12)</w:t>
            </w:r>
            <w:r w:rsidR="005A78F2">
              <w:rPr>
                <w:sz w:val="28"/>
                <w:szCs w:val="28"/>
              </w:rPr>
              <w:t>*</w:t>
            </w:r>
            <w:r w:rsidRPr="00041585">
              <w:rPr>
                <w:sz w:val="28"/>
                <w:szCs w:val="28"/>
              </w:rPr>
              <w:t>100%=</w:t>
            </w:r>
            <w:r w:rsidRPr="00595F29">
              <w:rPr>
                <w:sz w:val="28"/>
                <w:szCs w:val="28"/>
              </w:rPr>
              <w:t>33</w:t>
            </w:r>
            <w:r w:rsidRPr="00041585">
              <w:rPr>
                <w:sz w:val="28"/>
                <w:szCs w:val="28"/>
              </w:rPr>
              <w:t>.</w:t>
            </w:r>
            <w:r w:rsidRPr="00595F29">
              <w:rPr>
                <w:sz w:val="28"/>
                <w:szCs w:val="28"/>
              </w:rPr>
              <w:t>8</w:t>
            </w:r>
            <w:r w:rsidRPr="00041585">
              <w:rPr>
                <w:sz w:val="28"/>
                <w:szCs w:val="28"/>
              </w:rPr>
              <w:t>%</w:t>
            </w:r>
          </w:p>
          <w:p w:rsidR="0049205B" w:rsidRDefault="0049205B" w:rsidP="004920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350000 * </w:t>
            </w:r>
            <w:r w:rsidR="005A78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16% = 406000 </w:t>
            </w:r>
            <w:r w:rsidR="005A78F2">
              <w:rPr>
                <w:sz w:val="28"/>
                <w:szCs w:val="28"/>
              </w:rPr>
              <w:t xml:space="preserve">сумма кредита </w:t>
            </w:r>
            <w:r>
              <w:rPr>
                <w:sz w:val="28"/>
                <w:szCs w:val="28"/>
              </w:rPr>
              <w:t>кредит</w:t>
            </w:r>
            <w:r w:rsidR="005A78F2">
              <w:rPr>
                <w:sz w:val="28"/>
                <w:szCs w:val="28"/>
              </w:rPr>
              <w:t>а.</w:t>
            </w:r>
          </w:p>
          <w:p w:rsidR="0049205B" w:rsidRPr="00CB0C3C" w:rsidRDefault="0049205B" w:rsidP="004920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406000</w:t>
            </w:r>
            <w:r w:rsidRPr="00595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Pr="002B4A97">
              <w:rPr>
                <w:sz w:val="28"/>
                <w:szCs w:val="28"/>
              </w:rPr>
              <w:t>23528,84</w:t>
            </w:r>
            <w:r w:rsidRPr="004920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17 месяцев окупаемость проекта. </w:t>
            </w:r>
          </w:p>
          <w:p w:rsidR="0049205B" w:rsidRPr="00FB71BA" w:rsidRDefault="0049205B" w:rsidP="0049205B">
            <w:pPr>
              <w:jc w:val="both"/>
              <w:rPr>
                <w:sz w:val="28"/>
                <w:szCs w:val="28"/>
              </w:rPr>
            </w:pPr>
            <w:r w:rsidRPr="00FB71BA">
              <w:rPr>
                <w:sz w:val="28"/>
                <w:szCs w:val="28"/>
              </w:rPr>
              <w:t>Кред</w:t>
            </w:r>
            <w:r>
              <w:rPr>
                <w:sz w:val="28"/>
                <w:szCs w:val="28"/>
              </w:rPr>
              <w:t>ит будет отдаваться в течении 17</w:t>
            </w:r>
            <w:r w:rsidRPr="009D44DB">
              <w:rPr>
                <w:sz w:val="28"/>
                <w:szCs w:val="28"/>
              </w:rPr>
              <w:t>.</w:t>
            </w:r>
            <w:r w:rsidRPr="00264114">
              <w:rPr>
                <w:sz w:val="28"/>
                <w:szCs w:val="28"/>
              </w:rPr>
              <w:t>3</w:t>
            </w:r>
            <w:r w:rsidRPr="00FB71BA">
              <w:rPr>
                <w:sz w:val="28"/>
                <w:szCs w:val="28"/>
              </w:rPr>
              <w:t xml:space="preserve"> месяцев равными долями</w:t>
            </w:r>
          </w:p>
          <w:p w:rsidR="0049205B" w:rsidRDefault="0049205B" w:rsidP="0049205B">
            <w:pPr>
              <w:jc w:val="both"/>
              <w:rPr>
                <w:sz w:val="28"/>
                <w:szCs w:val="28"/>
              </w:rPr>
            </w:pPr>
          </w:p>
        </w:tc>
      </w:tr>
    </w:tbl>
    <w:p w:rsidR="0049205B" w:rsidRDefault="0049205B" w:rsidP="004920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9205B" w:rsidRDefault="0049205B" w:rsidP="0049205B">
      <w:pPr>
        <w:jc w:val="both"/>
        <w:rPr>
          <w:b/>
          <w:sz w:val="28"/>
          <w:szCs w:val="28"/>
        </w:rPr>
      </w:pPr>
    </w:p>
    <w:p w:rsidR="0049205B" w:rsidRDefault="0049205B" w:rsidP="0049205B">
      <w:pPr>
        <w:jc w:val="both"/>
        <w:rPr>
          <w:b/>
          <w:sz w:val="28"/>
          <w:szCs w:val="28"/>
        </w:rPr>
      </w:pPr>
    </w:p>
    <w:p w:rsidR="0049205B" w:rsidRPr="009426F3" w:rsidRDefault="0049205B" w:rsidP="0049205B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График</w:t>
      </w:r>
      <w:r w:rsidRPr="009426F3">
        <w:rPr>
          <w:b/>
          <w:sz w:val="28"/>
          <w:szCs w:val="28"/>
        </w:rPr>
        <w:t xml:space="preserve"> погашения кредита (</w:t>
      </w:r>
      <w:r>
        <w:rPr>
          <w:b/>
          <w:sz w:val="28"/>
          <w:szCs w:val="28"/>
        </w:rPr>
        <w:t>руб.</w:t>
      </w:r>
      <w:r w:rsidRPr="009426F3">
        <w:rPr>
          <w:b/>
          <w:sz w:val="24"/>
          <w:szCs w:val="24"/>
        </w:rPr>
        <w:t>)</w:t>
      </w:r>
    </w:p>
    <w:p w:rsidR="0049205B" w:rsidRDefault="0049205B" w:rsidP="0049205B">
      <w:pPr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985"/>
        <w:tblW w:w="8538" w:type="dxa"/>
        <w:tblLook w:val="0000" w:firstRow="0" w:lastRow="0" w:firstColumn="0" w:lastColumn="0" w:noHBand="0" w:noVBand="0"/>
      </w:tblPr>
      <w:tblGrid>
        <w:gridCol w:w="1618"/>
        <w:gridCol w:w="2560"/>
        <w:gridCol w:w="4360"/>
      </w:tblGrid>
      <w:tr w:rsidR="0049205B">
        <w:trPr>
          <w:trHeight w:val="37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center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Дата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center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Сумма уплаты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center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Оставшаяся сумма кредита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01.01.2006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406000</w:t>
            </w:r>
          </w:p>
        </w:tc>
      </w:tr>
      <w:tr w:rsidR="0049205B">
        <w:trPr>
          <w:trHeight w:val="39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AD77E3">
              <w:rPr>
                <w:sz w:val="28"/>
                <w:szCs w:val="28"/>
                <w:lang w:val="en-US"/>
              </w:rPr>
              <w:t>1.02.2006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382471,16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  <w:lang w:val="en-US"/>
              </w:rPr>
              <w:t>01.03.2006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358942,32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  <w:lang w:val="en-US"/>
              </w:rPr>
              <w:t>01.04.2006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335413,48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  <w:lang w:val="en-US"/>
              </w:rPr>
              <w:t>01.05.2006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311884,64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  <w:lang w:val="en-US"/>
              </w:rPr>
              <w:t>01.06.2006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288355,8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  <w:lang w:val="en-US"/>
              </w:rPr>
              <w:t>01.07.2006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264826,96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  <w:lang w:val="en-US"/>
              </w:rPr>
              <w:t>01.08.2006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241298,12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  <w:lang w:val="en-US"/>
              </w:rPr>
              <w:t>01.09.2006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217769,28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  <w:lang w:val="en-US"/>
              </w:rPr>
              <w:t>01.10.2006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194240,44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01.11.2006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170711,6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01.12.2006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147182,76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  <w:lang w:val="en-US"/>
              </w:rPr>
              <w:t>01.01.2007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123653,92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01.02.2007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100125,08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01.03.2007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76596,24</w:t>
            </w:r>
          </w:p>
        </w:tc>
      </w:tr>
      <w:tr w:rsidR="0049205B">
        <w:trPr>
          <w:trHeight w:val="40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01.04.2007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53067,4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01.05.2007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23528,84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29538,56</w:t>
            </w:r>
          </w:p>
        </w:tc>
      </w:tr>
      <w:tr w:rsidR="0049205B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01.06.2007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6009,72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5B" w:rsidRPr="00AD77E3" w:rsidRDefault="0049205B" w:rsidP="0049205B">
            <w:pPr>
              <w:jc w:val="right"/>
              <w:rPr>
                <w:sz w:val="28"/>
                <w:szCs w:val="28"/>
              </w:rPr>
            </w:pPr>
            <w:r w:rsidRPr="00AD77E3">
              <w:rPr>
                <w:sz w:val="28"/>
                <w:szCs w:val="28"/>
              </w:rPr>
              <w:t>6009,72</w:t>
            </w:r>
          </w:p>
        </w:tc>
      </w:tr>
      <w:tr w:rsidR="0049205B">
        <w:trPr>
          <w:trHeight w:val="2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4B31BD" w:rsidRDefault="0049205B" w:rsidP="0049205B">
            <w:pPr>
              <w:rPr>
                <w:sz w:val="28"/>
                <w:szCs w:val="28"/>
              </w:rPr>
            </w:pPr>
            <w:r w:rsidRPr="004B31BD">
              <w:rPr>
                <w:sz w:val="28"/>
                <w:szCs w:val="28"/>
              </w:rPr>
              <w:t>01.06.2007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rPr>
                <w:rFonts w:ascii="Arial CYR" w:hAnsi="Arial CYR" w:cs="Arial CYR"/>
                <w:sz w:val="28"/>
                <w:szCs w:val="28"/>
              </w:rPr>
            </w:pPr>
            <w:r w:rsidRPr="00AD77E3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05B" w:rsidRPr="00AD77E3" w:rsidRDefault="0049205B" w:rsidP="0049205B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D77E3">
              <w:rPr>
                <w:rFonts w:ascii="Arial CYR" w:hAnsi="Arial CYR" w:cs="Arial CYR"/>
                <w:sz w:val="28"/>
                <w:szCs w:val="28"/>
              </w:rPr>
              <w:t>0</w:t>
            </w:r>
          </w:p>
        </w:tc>
      </w:tr>
    </w:tbl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Pr="008D597E" w:rsidRDefault="002D0F28" w:rsidP="002D0F2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D597E">
        <w:rPr>
          <w:b/>
          <w:sz w:val="28"/>
          <w:szCs w:val="28"/>
        </w:rPr>
        <w:t xml:space="preserve">Юридическая </w:t>
      </w:r>
      <w:r>
        <w:rPr>
          <w:b/>
          <w:sz w:val="28"/>
          <w:szCs w:val="28"/>
        </w:rPr>
        <w:t>план</w:t>
      </w:r>
      <w:r w:rsidRPr="008D597E">
        <w:rPr>
          <w:b/>
          <w:sz w:val="28"/>
          <w:szCs w:val="28"/>
        </w:rPr>
        <w:t xml:space="preserve">. </w:t>
      </w:r>
    </w:p>
    <w:p w:rsidR="00E84038" w:rsidRDefault="00E84038" w:rsidP="002D0F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     В качестве организационно-правовой формы для компьютерного клуба «Омега» я выбрал индивидуального предпринимателя.</w:t>
      </w:r>
    </w:p>
    <w:p w:rsidR="002D0F28" w:rsidRPr="008D597E" w:rsidRDefault="002D0F28" w:rsidP="002D0F28">
      <w:pPr>
        <w:spacing w:line="360" w:lineRule="auto"/>
        <w:ind w:firstLine="720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Для регистрации необходимы следующие документы:</w:t>
      </w:r>
    </w:p>
    <w:p w:rsidR="002D0F28" w:rsidRPr="008D597E" w:rsidRDefault="002D0F28" w:rsidP="002D0F28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8D597E">
        <w:rPr>
          <w:sz w:val="28"/>
          <w:szCs w:val="28"/>
        </w:rPr>
        <w:t>Заявление о регистрации;</w:t>
      </w:r>
    </w:p>
    <w:p w:rsidR="002D0F28" w:rsidRPr="008D597E" w:rsidRDefault="002D0F28" w:rsidP="002D0F28">
      <w:pPr>
        <w:spacing w:line="360" w:lineRule="auto"/>
        <w:ind w:left="720"/>
        <w:jc w:val="both"/>
        <w:rPr>
          <w:b/>
          <w:sz w:val="28"/>
          <w:szCs w:val="28"/>
        </w:rPr>
      </w:pPr>
      <w:r w:rsidRPr="008D597E">
        <w:rPr>
          <w:sz w:val="28"/>
          <w:szCs w:val="28"/>
        </w:rPr>
        <w:t>Планируется, что регистрация осуществится в</w:t>
      </w:r>
      <w:r>
        <w:rPr>
          <w:sz w:val="28"/>
          <w:szCs w:val="28"/>
        </w:rPr>
        <w:t xml:space="preserve"> период 01.12.05</w:t>
      </w:r>
      <w:r w:rsidRPr="008D597E">
        <w:rPr>
          <w:sz w:val="28"/>
          <w:szCs w:val="28"/>
        </w:rPr>
        <w:t xml:space="preserve"> – 01.1</w:t>
      </w:r>
      <w:r>
        <w:rPr>
          <w:sz w:val="28"/>
          <w:szCs w:val="28"/>
        </w:rPr>
        <w:t>2.06</w:t>
      </w:r>
      <w:r w:rsidRPr="008D597E">
        <w:rPr>
          <w:sz w:val="28"/>
          <w:szCs w:val="28"/>
        </w:rPr>
        <w:t xml:space="preserve"> гг.</w:t>
      </w: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D0F28" w:rsidRDefault="002D0F2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A78F2" w:rsidRDefault="005A78F2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420A8" w:rsidRDefault="007420A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420A8" w:rsidRDefault="007420A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420A8" w:rsidRDefault="007420A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420A8" w:rsidRDefault="007420A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420A8" w:rsidRDefault="007420A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420A8" w:rsidRDefault="007420A8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Точка безубыточности</w:t>
      </w:r>
    </w:p>
    <w:p w:rsidR="0049205B" w:rsidRPr="00DC4B2A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безубыточности.</w:t>
      </w:r>
    </w:p>
    <w:p w:rsidR="0049205B" w:rsidRDefault="00DC14FE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43" editas="canvas" style="position:absolute;left:0;text-align:left;margin-left:-20.5pt;margin-top:3.2pt;width:549pt;height:333pt;z-index:-251658240" coordorigin="261,1624" coordsize="10980,6660">
            <o:lock v:ext="edit" aspectratio="t"/>
            <v:shape id="_x0000_s1044" type="#_x0000_t75" style="position:absolute;left:261;top:1624;width:10980;height:666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6921;top:3251;width:1620;height:540" stroked="f">
              <v:textbox style="mso-next-textbox:#_x0000_s1045">
                <w:txbxContent>
                  <w:p w:rsidR="00561F2E" w:rsidRDefault="00561F2E" w:rsidP="0049205B">
                    <w:pPr>
                      <w:rPr>
                        <w:sz w:val="28"/>
                        <w:szCs w:val="28"/>
                      </w:rPr>
                    </w:pPr>
                    <w:r w:rsidRPr="00557D42">
                      <w:rPr>
                        <w:sz w:val="28"/>
                        <w:szCs w:val="28"/>
                      </w:rPr>
                      <w:t>8945</w:t>
                    </w:r>
                    <w:r>
                      <w:rPr>
                        <w:sz w:val="28"/>
                        <w:szCs w:val="28"/>
                      </w:rPr>
                      <w:t xml:space="preserve"> руб</w:t>
                    </w:r>
                  </w:p>
                  <w:p w:rsidR="00561F2E" w:rsidRDefault="00561F2E" w:rsidP="0049205B"/>
                </w:txbxContent>
              </v:textbox>
            </v:shape>
            <v:shape id="_x0000_s1046" type="#_x0000_t202" style="position:absolute;left:6921;top:3706;width:1655;height:540" stroked="f">
              <v:textbox style="mso-next-textbox:#_x0000_s1046">
                <w:txbxContent>
                  <w:p w:rsidR="00561F2E" w:rsidRPr="006A17F4" w:rsidRDefault="00561F2E" w:rsidP="0049205B">
                    <w:r w:rsidRPr="00557D42">
                      <w:rPr>
                        <w:sz w:val="28"/>
                        <w:szCs w:val="28"/>
                      </w:rPr>
                      <w:t>60571</w:t>
                    </w:r>
                    <w:r>
                      <w:rPr>
                        <w:sz w:val="28"/>
                        <w:szCs w:val="28"/>
                      </w:rPr>
                      <w:t>руб</w:t>
                    </w:r>
                  </w:p>
                </w:txbxContent>
              </v:textbox>
            </v:shape>
            <v:line id="_x0000_s1047" style="position:absolute;flip:y" from="1340,1804" to="1340,7384">
              <v:stroke endarrow="block"/>
            </v:line>
            <v:line id="_x0000_s1048" style="position:absolute" from="1341,7384" to="9261,7386">
              <v:stroke endarrow="block"/>
            </v:line>
            <v:shape id="_x0000_s1049" type="#_x0000_t202" style="position:absolute;left:8001;top:7564;width:3060;height:720" filled="f" stroked="f">
              <v:textbox style="mso-next-textbox:#_x0000_s1049">
                <w:txbxContent>
                  <w:p w:rsidR="00561F2E" w:rsidRDefault="00561F2E" w:rsidP="0049205B">
                    <w:r>
                      <w:t xml:space="preserve">         </w:t>
                    </w:r>
                    <w:r>
                      <w:rPr>
                        <w:lang w:val="en-US"/>
                      </w:rPr>
                      <w:t xml:space="preserve">2700 </w:t>
                    </w:r>
                  </w:p>
                  <w:p w:rsidR="00561F2E" w:rsidRPr="004C312E" w:rsidRDefault="00561F2E" w:rsidP="0049205B">
                    <w:r>
                      <w:t>посетителей в месяц</w:t>
                    </w:r>
                  </w:p>
                </w:txbxContent>
              </v:textbox>
            </v:shape>
            <v:line id="_x0000_s1050" style="position:absolute" from="1966,7204" to="1967,7564"/>
            <v:line id="_x0000_s1051" style="position:absolute" from="2842,7204" to="2843,7564"/>
            <v:line id="_x0000_s1052" style="position:absolute" from="3681,7204" to="3682,7564"/>
            <v:line id="_x0000_s1053" style="position:absolute" from="4571,7204" to="4572,7564"/>
            <v:line id="_x0000_s1054" style="position:absolute" from="5376,7204" to="5377,7564"/>
            <v:line id="_x0000_s1055" style="position:absolute" from="6232,7204" to="6233,7564"/>
            <v:line id="_x0000_s1056" style="position:absolute" from="7088,7204" to="7089,7564"/>
            <v:line id="_x0000_s1057" style="position:absolute" from="7961,7204" to="7962,7564"/>
            <v:line id="_x0000_s1058" style="position:absolute" from="8720,7204" to="8721,7564"/>
            <v:shape id="_x0000_s1059" type="#_x0000_t202" style="position:absolute;left:1161;top:7564;width:7200;height:360" stroked="f">
              <v:textbox style="mso-next-textbox:#_x0000_s1059">
                <w:txbxContent>
                  <w:p w:rsidR="00561F2E" w:rsidRDefault="00561F2E" w:rsidP="0049205B">
                    <w:r>
                      <w:t xml:space="preserve"> 0       300           600</w:t>
                    </w:r>
                    <w:r>
                      <w:tab/>
                      <w:t xml:space="preserve">   900           1200       1500       1800          2100         2400</w:t>
                    </w:r>
                    <w:r>
                      <w:tab/>
                    </w:r>
                  </w:p>
                </w:txbxContent>
              </v:textbox>
            </v:shape>
            <v:line id="_x0000_s1060" style="position:absolute" from="1161,6844" to="1521,6845"/>
            <v:line id="_x0000_s1061" style="position:absolute" from="1161,6303" to="1521,6304"/>
            <v:line id="_x0000_s1062" style="position:absolute" from="1161,5764" to="1521,5765"/>
            <v:line id="_x0000_s1063" style="position:absolute" from="1161,5224" to="1521,5225"/>
            <v:line id="_x0000_s1064" style="position:absolute" from="1161,4684" to="1521,4685"/>
            <v:line id="_x0000_s1065" style="position:absolute" from="1161,4144" to="1521,4145"/>
            <v:line id="_x0000_s1066" style="position:absolute" from="1161,3603" to="1521,3604"/>
            <v:line id="_x0000_s1067" style="position:absolute" from="1161,3063" to="1521,3064"/>
            <v:line id="_x0000_s1068" style="position:absolute" from="1161,2524" to="1521,2525"/>
            <v:line id="_x0000_s1069" style="position:absolute" from="1161,1984" to="1521,1985"/>
            <v:shape id="_x0000_s1070" type="#_x0000_t202" style="position:absolute;left:441;top:1804;width:720;height:5940" stroked="f">
              <v:textbox style="mso-next-textbox:#_x0000_s1070">
                <w:txbxContent>
                  <w:p w:rsidR="00561F2E" w:rsidRDefault="00561F2E" w:rsidP="0049205B">
                    <w:r>
                      <w:t>100 т.р.</w:t>
                    </w:r>
                  </w:p>
                  <w:p w:rsidR="00561F2E" w:rsidRDefault="00561F2E" w:rsidP="0049205B">
                    <w:r>
                      <w:t>90 т.р.</w:t>
                    </w:r>
                  </w:p>
                  <w:p w:rsidR="00561F2E" w:rsidRDefault="00561F2E" w:rsidP="0049205B"/>
                  <w:p w:rsidR="00561F2E" w:rsidRDefault="00561F2E" w:rsidP="0049205B">
                    <w:r>
                      <w:t>80 т.р.</w:t>
                    </w:r>
                  </w:p>
                  <w:p w:rsidR="00561F2E" w:rsidRDefault="00561F2E" w:rsidP="0049205B">
                    <w:r>
                      <w:t>70 т.р.</w:t>
                    </w:r>
                  </w:p>
                  <w:p w:rsidR="00561F2E" w:rsidRDefault="00561F2E" w:rsidP="0049205B">
                    <w:r>
                      <w:t>60 т.р.</w:t>
                    </w:r>
                  </w:p>
                  <w:p w:rsidR="00561F2E" w:rsidRDefault="00561F2E" w:rsidP="0049205B">
                    <w:r>
                      <w:t>50</w:t>
                    </w:r>
                  </w:p>
                  <w:p w:rsidR="00561F2E" w:rsidRDefault="00561F2E" w:rsidP="0049205B">
                    <w:r>
                      <w:t>т.р.</w:t>
                    </w:r>
                  </w:p>
                  <w:p w:rsidR="00561F2E" w:rsidRDefault="00561F2E" w:rsidP="0049205B"/>
                  <w:p w:rsidR="00561F2E" w:rsidRDefault="00561F2E" w:rsidP="0049205B">
                    <w:r>
                      <w:t>40 т.р.</w:t>
                    </w:r>
                  </w:p>
                  <w:p w:rsidR="00561F2E" w:rsidRDefault="00561F2E" w:rsidP="0049205B">
                    <w:r>
                      <w:t>30 т.р.</w:t>
                    </w:r>
                  </w:p>
                  <w:p w:rsidR="00561F2E" w:rsidRDefault="00561F2E" w:rsidP="0049205B"/>
                  <w:p w:rsidR="00561F2E" w:rsidRDefault="00561F2E" w:rsidP="0049205B">
                    <w:r>
                      <w:t>20 т.р.</w:t>
                    </w:r>
                  </w:p>
                  <w:p w:rsidR="00561F2E" w:rsidRDefault="00561F2E" w:rsidP="0049205B">
                    <w:r>
                      <w:t>10 т.р.</w:t>
                    </w:r>
                  </w:p>
                  <w:p w:rsidR="00561F2E" w:rsidRDefault="00561F2E" w:rsidP="0049205B"/>
                  <w:p w:rsidR="00561F2E" w:rsidRDefault="00561F2E" w:rsidP="0049205B">
                    <w:r>
                      <w:t>0</w:t>
                    </w:r>
                  </w:p>
                  <w:p w:rsidR="00561F2E" w:rsidRDefault="00561F2E" w:rsidP="0049205B"/>
                  <w:p w:rsidR="00561F2E" w:rsidRDefault="00561F2E" w:rsidP="0049205B"/>
                  <w:p w:rsidR="00561F2E" w:rsidRDefault="00561F2E" w:rsidP="0049205B"/>
                </w:txbxContent>
              </v:textbox>
            </v:shape>
            <v:line id="_x0000_s1071" style="position:absolute" from="1341,1804" to="8721,1805"/>
            <v:line id="_x0000_s1072" style="position:absolute" from="8721,1804" to="8722,7204"/>
            <v:line id="_x0000_s1073" style="position:absolute" from="1341,4093" to="8721,4094">
              <v:stroke dashstyle="longDash" endarrow="open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74" type="#_x0000_t88" style="position:absolute;left:8721;top:4144;width:360;height:3240"/>
            <v:shape id="_x0000_s1075" type="#_x0000_t202" style="position:absolute;left:9081;top:5421;width:1440;height:720" stroked="f">
              <v:textbox style="mso-next-textbox:#_x0000_s1075">
                <w:txbxContent>
                  <w:p w:rsidR="00561F2E" w:rsidRDefault="00561F2E" w:rsidP="0049205B">
                    <w:r>
                      <w:t xml:space="preserve">Постоянные </w:t>
                    </w:r>
                  </w:p>
                  <w:p w:rsidR="00561F2E" w:rsidRDefault="00561F2E" w:rsidP="0049205B">
                    <w:r>
                      <w:t>издержки</w:t>
                    </w:r>
                  </w:p>
                </w:txbxContent>
              </v:textbox>
            </v:shape>
            <v:line id="_x0000_s1076" style="position:absolute" from="1341,3621" to="8721,3622">
              <v:stroke dashstyle="longDash" endarrow="open"/>
            </v:line>
            <v:shape id="_x0000_s1077" type="#_x0000_t88" style="position:absolute;left:8721;top:3604;width:180;height:540"/>
            <v:shape id="_x0000_s1078" type="#_x0000_t202" style="position:absolute;left:8901;top:3604;width:1620;height:720" stroked="f">
              <v:textbox style="mso-next-textbox:#_x0000_s1078">
                <w:txbxContent>
                  <w:p w:rsidR="00561F2E" w:rsidRDefault="00561F2E" w:rsidP="0049205B">
                    <w:r>
                      <w:t>Переменные</w:t>
                    </w:r>
                  </w:p>
                  <w:p w:rsidR="00561F2E" w:rsidRDefault="00561F2E" w:rsidP="0049205B">
                    <w:r>
                      <w:t>издержки</w:t>
                    </w:r>
                  </w:p>
                </w:txbxContent>
              </v:textbox>
            </v:shape>
            <v:line id="_x0000_s1079" style="position:absolute;flip:y" from="1341,1804" to="8721,7384"/>
            <v:line id="_x0000_s1080" style="position:absolute;flip:y" from="1341,3604" to="8721,4083" strokeweight="1.5pt">
              <v:stroke endarrow="block"/>
            </v:line>
            <v:line id="_x0000_s1081" style="position:absolute" from="6123,3784" to="6124,7384" strokeweight="1.5pt">
              <v:stroke endarrow="block"/>
            </v:line>
            <v:shape id="_x0000_s1082" type="#_x0000_t88" style="position:absolute;left:8721;top:1797;width:180;height:1800"/>
            <v:shape id="_x0000_s1083" type="#_x0000_t202" style="position:absolute;left:8901;top:2524;width:1620;height:720" stroked="f">
              <v:textbox style="mso-next-textbox:#_x0000_s1083">
                <w:txbxContent>
                  <w:p w:rsidR="00561F2E" w:rsidRDefault="00561F2E" w:rsidP="0049205B">
                    <w:r>
                      <w:t>Прибыль</w:t>
                    </w:r>
                  </w:p>
                  <w:p w:rsidR="00561F2E" w:rsidRDefault="00561F2E" w:rsidP="0049205B"/>
                </w:txbxContent>
              </v:textbox>
            </v:shape>
            <v:shape id="_x0000_s1084" type="#_x0000_t202" style="position:absolute;left:6201;top:6124;width:1800;height:900">
              <v:textbox style="mso-next-textbox:#_x0000_s1084">
                <w:txbxContent>
                  <w:p w:rsidR="00561F2E" w:rsidRDefault="00561F2E" w:rsidP="0049205B">
                    <w:r>
                      <w:t>1700</w:t>
                    </w:r>
                  </w:p>
                  <w:p w:rsidR="00561F2E" w:rsidRDefault="00561F2E" w:rsidP="0049205B">
                    <w:r>
                      <w:t>Точка безубыточности</w:t>
                    </w:r>
                  </w:p>
                  <w:p w:rsidR="00561F2E" w:rsidRDefault="00561F2E" w:rsidP="0049205B"/>
                </w:txbxContent>
              </v:textbox>
            </v:shape>
          </v:group>
        </w:pict>
      </w: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37C41" w:rsidRDefault="0049205B" w:rsidP="004920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графика можно сделать вывод, что </w:t>
      </w:r>
      <w:r w:rsidR="00337C41">
        <w:rPr>
          <w:sz w:val="28"/>
          <w:szCs w:val="28"/>
        </w:rPr>
        <w:t xml:space="preserve">безубыточность фирмы достигается при </w:t>
      </w:r>
      <w:r>
        <w:rPr>
          <w:sz w:val="28"/>
          <w:szCs w:val="28"/>
        </w:rPr>
        <w:t>1700 клиентов в месяц</w:t>
      </w:r>
      <w:r w:rsidR="00337C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205B" w:rsidRPr="00DC4B2A" w:rsidRDefault="00B94B0C" w:rsidP="004920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</w:t>
      </w:r>
      <w:r w:rsidR="00337C41">
        <w:rPr>
          <w:sz w:val="28"/>
          <w:szCs w:val="28"/>
        </w:rPr>
        <w:t xml:space="preserve"> данный проект будет безубыточен</w:t>
      </w:r>
      <w:r w:rsidR="0049205B">
        <w:rPr>
          <w:sz w:val="28"/>
          <w:szCs w:val="28"/>
        </w:rPr>
        <w:t>.</w:t>
      </w: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49205B" w:rsidP="004920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205B" w:rsidRDefault="00F401B6" w:rsidP="005A78F2">
      <w:pPr>
        <w:pStyle w:val="a3"/>
        <w:spacing w:line="288" w:lineRule="auto"/>
        <w:ind w:right="588" w:firstLine="709"/>
        <w:jc w:val="center"/>
        <w:rPr>
          <w:sz w:val="28"/>
        </w:rPr>
      </w:pPr>
      <w:r>
        <w:rPr>
          <w:b/>
          <w:sz w:val="28"/>
        </w:rPr>
        <w:t>Вывод</w:t>
      </w:r>
    </w:p>
    <w:p w:rsidR="0049205B" w:rsidRDefault="0049205B" w:rsidP="0049205B">
      <w:pPr>
        <w:pStyle w:val="a3"/>
        <w:spacing w:line="288" w:lineRule="auto"/>
        <w:ind w:right="-1" w:firstLine="709"/>
        <w:jc w:val="both"/>
        <w:rPr>
          <w:sz w:val="28"/>
        </w:rPr>
      </w:pPr>
      <w:r>
        <w:rPr>
          <w:sz w:val="28"/>
        </w:rPr>
        <w:t>Проведенные финансовые расчеты показали, что представленный проект может быть реально осуществлен и способен принести хорошую прибыль.</w:t>
      </w:r>
    </w:p>
    <w:p w:rsidR="007420A8" w:rsidRDefault="007420A8" w:rsidP="0049205B">
      <w:pPr>
        <w:pStyle w:val="a3"/>
        <w:spacing w:line="288" w:lineRule="auto"/>
        <w:ind w:right="-1" w:firstLine="709"/>
        <w:jc w:val="both"/>
        <w:rPr>
          <w:sz w:val="28"/>
        </w:rPr>
      </w:pPr>
      <w:r w:rsidRPr="00B94B0C">
        <w:rPr>
          <w:sz w:val="28"/>
          <w:u w:val="single"/>
        </w:rPr>
        <w:t xml:space="preserve">Чистая прибыль проекта </w:t>
      </w:r>
      <w:r w:rsidR="00B94B0C" w:rsidRPr="00B94B0C">
        <w:rPr>
          <w:sz w:val="28"/>
          <w:u w:val="single"/>
        </w:rPr>
        <w:t xml:space="preserve">в месяц </w:t>
      </w:r>
      <w:r w:rsidRPr="00B94B0C">
        <w:rPr>
          <w:sz w:val="28"/>
          <w:szCs w:val="28"/>
          <w:u w:val="single"/>
        </w:rPr>
        <w:t>23528,84 рублей</w:t>
      </w:r>
      <w:r w:rsidR="00B94B0C">
        <w:rPr>
          <w:sz w:val="28"/>
          <w:szCs w:val="28"/>
        </w:rPr>
        <w:t>.</w:t>
      </w:r>
    </w:p>
    <w:p w:rsidR="0049205B" w:rsidRPr="00B94B0C" w:rsidRDefault="0049205B" w:rsidP="0049205B">
      <w:pPr>
        <w:pStyle w:val="a3"/>
        <w:spacing w:line="288" w:lineRule="auto"/>
        <w:ind w:right="-1" w:firstLine="709"/>
        <w:jc w:val="both"/>
        <w:rPr>
          <w:sz w:val="28"/>
          <w:u w:val="single"/>
        </w:rPr>
      </w:pPr>
      <w:r w:rsidRPr="00B94B0C">
        <w:rPr>
          <w:sz w:val="28"/>
          <w:u w:val="single"/>
        </w:rPr>
        <w:t>Срок</w:t>
      </w:r>
      <w:r w:rsidR="00B94B0C" w:rsidRPr="00B94B0C">
        <w:rPr>
          <w:sz w:val="28"/>
          <w:u w:val="single"/>
        </w:rPr>
        <w:t xml:space="preserve"> окупаемости проекта 17 месяцев</w:t>
      </w:r>
      <w:r w:rsidRPr="00B94B0C">
        <w:rPr>
          <w:sz w:val="28"/>
          <w:u w:val="single"/>
        </w:rPr>
        <w:t xml:space="preserve">. </w:t>
      </w:r>
    </w:p>
    <w:p w:rsidR="0049205B" w:rsidRPr="00B94B0C" w:rsidRDefault="0049205B" w:rsidP="0049205B">
      <w:pPr>
        <w:pStyle w:val="a3"/>
        <w:spacing w:line="288" w:lineRule="auto"/>
        <w:ind w:right="-1" w:firstLine="709"/>
        <w:jc w:val="both"/>
        <w:rPr>
          <w:sz w:val="28"/>
          <w:u w:val="single"/>
        </w:rPr>
      </w:pPr>
      <w:r w:rsidRPr="00B94B0C">
        <w:rPr>
          <w:sz w:val="28"/>
          <w:u w:val="single"/>
        </w:rPr>
        <w:t>Рентабельность проекта 33,8 %</w:t>
      </w:r>
      <w:r w:rsidR="00B94B0C" w:rsidRPr="00B94B0C">
        <w:rPr>
          <w:sz w:val="28"/>
          <w:u w:val="single"/>
        </w:rPr>
        <w:t>.</w:t>
      </w:r>
    </w:p>
    <w:p w:rsidR="007420A8" w:rsidRDefault="007420A8" w:rsidP="0049205B">
      <w:pPr>
        <w:pStyle w:val="a3"/>
        <w:spacing w:line="288" w:lineRule="auto"/>
        <w:ind w:right="-1" w:firstLine="709"/>
        <w:jc w:val="both"/>
        <w:rPr>
          <w:sz w:val="28"/>
        </w:rPr>
      </w:pPr>
      <w:r>
        <w:rPr>
          <w:sz w:val="28"/>
        </w:rPr>
        <w:t xml:space="preserve">По </w:t>
      </w:r>
      <w:r w:rsidR="00B94B0C">
        <w:rPr>
          <w:sz w:val="28"/>
        </w:rPr>
        <w:t xml:space="preserve">приведенным </w:t>
      </w:r>
      <w:r>
        <w:rPr>
          <w:sz w:val="28"/>
        </w:rPr>
        <w:t xml:space="preserve">данным выгодность проекта очевидна. </w:t>
      </w:r>
    </w:p>
    <w:p w:rsidR="0049205B" w:rsidRDefault="0049205B" w:rsidP="0049205B">
      <w:pPr>
        <w:pStyle w:val="a3"/>
        <w:spacing w:line="288" w:lineRule="auto"/>
        <w:ind w:right="-1" w:firstLine="709"/>
        <w:jc w:val="both"/>
        <w:rPr>
          <w:sz w:val="28"/>
        </w:rPr>
      </w:pPr>
      <w:r>
        <w:rPr>
          <w:sz w:val="28"/>
        </w:rPr>
        <w:t xml:space="preserve">Проведенный анализ рынка говорит о том, что </w:t>
      </w:r>
      <w:r w:rsidR="00B94B0C">
        <w:rPr>
          <w:sz w:val="28"/>
        </w:rPr>
        <w:t>сегмент,</w:t>
      </w:r>
      <w:r>
        <w:rPr>
          <w:sz w:val="28"/>
        </w:rPr>
        <w:t xml:space="preserve"> на который ориентирована деятельность создаваемого клуба, на сегодняшний день, в данном районе города практически свободен, что позволяет рассчитывать на то, что услуги создаваемого компьютерного клуба будут пользоваться устойчивым спросом, с тенденцией роста по мере развития деятельности и расширения номенклатуры оказываемых услуг.</w:t>
      </w: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Default="0049205B" w:rsidP="0049205B">
      <w:pPr>
        <w:spacing w:line="360" w:lineRule="auto"/>
        <w:jc w:val="both"/>
      </w:pPr>
    </w:p>
    <w:p w:rsidR="0049205B" w:rsidRPr="000933C9" w:rsidRDefault="000933C9" w:rsidP="000933C9">
      <w:pPr>
        <w:spacing w:line="360" w:lineRule="auto"/>
        <w:jc w:val="center"/>
        <w:rPr>
          <w:b/>
          <w:sz w:val="28"/>
          <w:szCs w:val="28"/>
        </w:rPr>
      </w:pPr>
      <w:r w:rsidRPr="000933C9">
        <w:rPr>
          <w:b/>
          <w:sz w:val="28"/>
          <w:szCs w:val="28"/>
        </w:rPr>
        <w:t>Используемая литература</w:t>
      </w:r>
    </w:p>
    <w:p w:rsidR="0049205B" w:rsidRPr="008D597E" w:rsidRDefault="0049205B" w:rsidP="0049205B">
      <w:pPr>
        <w:spacing w:line="360" w:lineRule="auto"/>
        <w:jc w:val="both"/>
      </w:pPr>
    </w:p>
    <w:p w:rsidR="003E26C8" w:rsidRPr="000933C9" w:rsidRDefault="000933C9" w:rsidP="000933C9">
      <w:pPr>
        <w:numPr>
          <w:ilvl w:val="0"/>
          <w:numId w:val="28"/>
        </w:numPr>
      </w:pPr>
      <w:r>
        <w:rPr>
          <w:rFonts w:ascii="Arial CYR" w:hAnsi="Arial CYR"/>
          <w:sz w:val="24"/>
        </w:rPr>
        <w:t xml:space="preserve">Бизнес-план. М. Дека,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Arial CYR" w:hAnsi="Arial CYR"/>
            <w:sz w:val="24"/>
          </w:rPr>
          <w:t>1997 г</w:t>
        </w:r>
      </w:smartTag>
    </w:p>
    <w:p w:rsidR="000933C9" w:rsidRPr="000933C9" w:rsidRDefault="00F94724" w:rsidP="000933C9">
      <w:pPr>
        <w:numPr>
          <w:ilvl w:val="0"/>
          <w:numId w:val="28"/>
        </w:numPr>
      </w:pPr>
      <w:r>
        <w:rPr>
          <w:sz w:val="28"/>
          <w:szCs w:val="28"/>
        </w:rPr>
        <w:t xml:space="preserve">Попов </w:t>
      </w:r>
      <w:r w:rsidR="000933C9" w:rsidRPr="0024533E">
        <w:rPr>
          <w:sz w:val="28"/>
          <w:szCs w:val="28"/>
        </w:rPr>
        <w:t>В.М. Сборник бизнес-планов</w:t>
      </w:r>
      <w:r w:rsidR="000933C9">
        <w:rPr>
          <w:sz w:val="28"/>
          <w:szCs w:val="28"/>
        </w:rPr>
        <w:t>.: КноРус, 2004.</w:t>
      </w:r>
    </w:p>
    <w:p w:rsidR="000933C9" w:rsidRPr="00F94724" w:rsidRDefault="000933C9" w:rsidP="000933C9">
      <w:pPr>
        <w:numPr>
          <w:ilvl w:val="0"/>
          <w:numId w:val="28"/>
        </w:numPr>
      </w:pPr>
      <w:r w:rsidRPr="0024533E">
        <w:rPr>
          <w:sz w:val="28"/>
          <w:szCs w:val="28"/>
        </w:rPr>
        <w:t>Черн</w:t>
      </w:r>
      <w:r>
        <w:rPr>
          <w:sz w:val="28"/>
          <w:szCs w:val="28"/>
        </w:rPr>
        <w:t>як В.З. Бизнес-планирование – М.: ЮНИТИ-ДАНА, 2003</w:t>
      </w:r>
    </w:p>
    <w:p w:rsidR="00F94724" w:rsidRPr="00446FA9" w:rsidRDefault="00F94724" w:rsidP="00F94724">
      <w:pPr>
        <w:ind w:left="360"/>
      </w:pPr>
    </w:p>
    <w:p w:rsidR="00446FA9" w:rsidRPr="0049205B" w:rsidRDefault="00446FA9" w:rsidP="00F94724">
      <w:pPr>
        <w:ind w:left="360"/>
      </w:pPr>
      <w:bookmarkStart w:id="0" w:name="_GoBack"/>
      <w:bookmarkEnd w:id="0"/>
    </w:p>
    <w:sectPr w:rsidR="00446FA9" w:rsidRPr="0049205B" w:rsidSect="005A78F2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A4" w:rsidRDefault="00166CA4">
      <w:r>
        <w:separator/>
      </w:r>
    </w:p>
  </w:endnote>
  <w:endnote w:type="continuationSeparator" w:id="0">
    <w:p w:rsidR="00166CA4" w:rsidRDefault="0016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2E" w:rsidRDefault="00561F2E" w:rsidP="0049205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1F2E" w:rsidRDefault="00561F2E" w:rsidP="0049205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2E" w:rsidRDefault="00561F2E" w:rsidP="0049205B">
    <w:pPr>
      <w:pStyle w:val="a8"/>
      <w:framePr w:wrap="around" w:vAnchor="text" w:hAnchor="margin" w:xAlign="right" w:y="1"/>
      <w:rPr>
        <w:rStyle w:val="a7"/>
      </w:rPr>
    </w:pPr>
  </w:p>
  <w:p w:rsidR="00561F2E" w:rsidRDefault="00561F2E" w:rsidP="0049205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A4" w:rsidRDefault="00166CA4">
      <w:r>
        <w:separator/>
      </w:r>
    </w:p>
  </w:footnote>
  <w:footnote w:type="continuationSeparator" w:id="0">
    <w:p w:rsidR="00166CA4" w:rsidRDefault="00166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2E" w:rsidRDefault="00561F2E" w:rsidP="002D0F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1F2E" w:rsidRDefault="00561F2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2E" w:rsidRDefault="00561F2E" w:rsidP="004C46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4170">
      <w:rPr>
        <w:rStyle w:val="a7"/>
        <w:noProof/>
      </w:rPr>
      <w:t>2</w:t>
    </w:r>
    <w:r>
      <w:rPr>
        <w:rStyle w:val="a7"/>
      </w:rPr>
      <w:fldChar w:fldCharType="end"/>
    </w:r>
  </w:p>
  <w:p w:rsidR="00561F2E" w:rsidRDefault="00561F2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910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BB1F2A"/>
    <w:multiLevelType w:val="hybridMultilevel"/>
    <w:tmpl w:val="670E0078"/>
    <w:lvl w:ilvl="0" w:tplc="BE7E8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551F0"/>
    <w:multiLevelType w:val="singleLevel"/>
    <w:tmpl w:val="E502170E"/>
    <w:lvl w:ilvl="0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 3" w:hAnsi="Wingdings 3" w:hint="default"/>
      </w:rPr>
    </w:lvl>
  </w:abstractNum>
  <w:abstractNum w:abstractNumId="4">
    <w:nsid w:val="1D5E511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5050C3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E1124F"/>
    <w:multiLevelType w:val="singleLevel"/>
    <w:tmpl w:val="8E862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2F15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23358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A86F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A02C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131847"/>
    <w:multiLevelType w:val="multilevel"/>
    <w:tmpl w:val="3BC8C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02751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F04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4A4784C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15">
    <w:nsid w:val="49ED5390"/>
    <w:multiLevelType w:val="singleLevel"/>
    <w:tmpl w:val="E31EBC74"/>
    <w:lvl w:ilvl="0"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F966B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8F1704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>
    <w:nsid w:val="5C0A40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365D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0BB3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355218"/>
    <w:multiLevelType w:val="hybridMultilevel"/>
    <w:tmpl w:val="38D0F9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60308D"/>
    <w:multiLevelType w:val="hybridMultilevel"/>
    <w:tmpl w:val="CA20D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335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B1E230E"/>
    <w:multiLevelType w:val="hybridMultilevel"/>
    <w:tmpl w:val="0326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41ED0"/>
    <w:multiLevelType w:val="hybridMultilevel"/>
    <w:tmpl w:val="1EAC149E"/>
    <w:lvl w:ilvl="0" w:tplc="793446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526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B1A578B"/>
    <w:multiLevelType w:val="singleLevel"/>
    <w:tmpl w:val="51127AD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8">
    <w:nsid w:val="7D07440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1"/>
  </w:num>
  <w:num w:numId="5">
    <w:abstractNumId w:val="4"/>
  </w:num>
  <w:num w:numId="6">
    <w:abstractNumId w:val="12"/>
  </w:num>
  <w:num w:numId="7">
    <w:abstractNumId w:val="18"/>
  </w:num>
  <w:num w:numId="8">
    <w:abstractNumId w:val="16"/>
  </w:num>
  <w:num w:numId="9">
    <w:abstractNumId w:val="26"/>
  </w:num>
  <w:num w:numId="10">
    <w:abstractNumId w:val="19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0"/>
  </w:num>
  <w:num w:numId="13">
    <w:abstractNumId w:val="5"/>
  </w:num>
  <w:num w:numId="14">
    <w:abstractNumId w:val="28"/>
  </w:num>
  <w:num w:numId="15">
    <w:abstractNumId w:val="3"/>
  </w:num>
  <w:num w:numId="16">
    <w:abstractNumId w:val="14"/>
  </w:num>
  <w:num w:numId="17">
    <w:abstractNumId w:val="17"/>
  </w:num>
  <w:num w:numId="18">
    <w:abstractNumId w:val="6"/>
  </w:num>
  <w:num w:numId="19">
    <w:abstractNumId w:val="15"/>
  </w:num>
  <w:num w:numId="20">
    <w:abstractNumId w:val="10"/>
  </w:num>
  <w:num w:numId="21">
    <w:abstractNumId w:val="9"/>
  </w:num>
  <w:num w:numId="22">
    <w:abstractNumId w:val="7"/>
  </w:num>
  <w:num w:numId="23">
    <w:abstractNumId w:val="25"/>
  </w:num>
  <w:num w:numId="24">
    <w:abstractNumId w:val="22"/>
  </w:num>
  <w:num w:numId="25">
    <w:abstractNumId w:val="2"/>
  </w:num>
  <w:num w:numId="26">
    <w:abstractNumId w:val="21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05B"/>
    <w:rsid w:val="0002599F"/>
    <w:rsid w:val="000933C9"/>
    <w:rsid w:val="000C3057"/>
    <w:rsid w:val="000F089A"/>
    <w:rsid w:val="00144170"/>
    <w:rsid w:val="00166CA4"/>
    <w:rsid w:val="001D3881"/>
    <w:rsid w:val="002537C6"/>
    <w:rsid w:val="00266B9B"/>
    <w:rsid w:val="002C2D1F"/>
    <w:rsid w:val="002D0F28"/>
    <w:rsid w:val="00314B09"/>
    <w:rsid w:val="003216D9"/>
    <w:rsid w:val="00337C41"/>
    <w:rsid w:val="00345E5C"/>
    <w:rsid w:val="003E26C8"/>
    <w:rsid w:val="00444676"/>
    <w:rsid w:val="00446FA9"/>
    <w:rsid w:val="0049205B"/>
    <w:rsid w:val="004C46DC"/>
    <w:rsid w:val="004F1A48"/>
    <w:rsid w:val="005101C8"/>
    <w:rsid w:val="00561F2E"/>
    <w:rsid w:val="00571031"/>
    <w:rsid w:val="005A78F2"/>
    <w:rsid w:val="00602967"/>
    <w:rsid w:val="0065318B"/>
    <w:rsid w:val="006B56A2"/>
    <w:rsid w:val="006E69E0"/>
    <w:rsid w:val="007420A8"/>
    <w:rsid w:val="00745030"/>
    <w:rsid w:val="00850713"/>
    <w:rsid w:val="00866107"/>
    <w:rsid w:val="008D4F3F"/>
    <w:rsid w:val="008D6BCD"/>
    <w:rsid w:val="00917884"/>
    <w:rsid w:val="00942231"/>
    <w:rsid w:val="00990016"/>
    <w:rsid w:val="009B1D76"/>
    <w:rsid w:val="009C2B6C"/>
    <w:rsid w:val="00A04C25"/>
    <w:rsid w:val="00A20C37"/>
    <w:rsid w:val="00A4680E"/>
    <w:rsid w:val="00AA453E"/>
    <w:rsid w:val="00AD3D4D"/>
    <w:rsid w:val="00B2013D"/>
    <w:rsid w:val="00B94B0C"/>
    <w:rsid w:val="00CD663D"/>
    <w:rsid w:val="00DC14FE"/>
    <w:rsid w:val="00E84038"/>
    <w:rsid w:val="00F401B6"/>
    <w:rsid w:val="00F7438E"/>
    <w:rsid w:val="00F83747"/>
    <w:rsid w:val="00F94724"/>
    <w:rsid w:val="00F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D6DED85D-0D18-4541-9B16-FDF1658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5B"/>
  </w:style>
  <w:style w:type="paragraph" w:styleId="1">
    <w:name w:val="heading 1"/>
    <w:basedOn w:val="a"/>
    <w:next w:val="a"/>
    <w:qFormat/>
    <w:rsid w:val="0049205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49205B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49205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205B"/>
    <w:pPr>
      <w:keepNext/>
      <w:spacing w:line="360" w:lineRule="atLeast"/>
      <w:ind w:left="3" w:right="3" w:firstLine="41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205B"/>
    <w:pPr>
      <w:keepNext/>
      <w:jc w:val="center"/>
      <w:outlineLvl w:val="4"/>
    </w:pPr>
    <w:rPr>
      <w:rFonts w:ascii="Arial" w:hAnsi="Arial"/>
      <w:snapToGrid w:val="0"/>
      <w:color w:val="000000"/>
      <w:sz w:val="28"/>
    </w:rPr>
  </w:style>
  <w:style w:type="paragraph" w:styleId="6">
    <w:name w:val="heading 6"/>
    <w:basedOn w:val="a"/>
    <w:next w:val="a"/>
    <w:qFormat/>
    <w:rsid w:val="0049205B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205B"/>
    <w:pPr>
      <w:keepNext/>
      <w:tabs>
        <w:tab w:val="left" w:pos="1134"/>
      </w:tabs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49205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49205B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05B"/>
    <w:pPr>
      <w:ind w:right="-707"/>
    </w:pPr>
    <w:rPr>
      <w:sz w:val="24"/>
    </w:rPr>
  </w:style>
  <w:style w:type="paragraph" w:styleId="20">
    <w:name w:val="Body Text 2"/>
    <w:basedOn w:val="a"/>
    <w:rsid w:val="0049205B"/>
    <w:rPr>
      <w:sz w:val="28"/>
    </w:rPr>
  </w:style>
  <w:style w:type="paragraph" w:styleId="a4">
    <w:name w:val="Body Text Indent"/>
    <w:basedOn w:val="a"/>
    <w:rsid w:val="0049205B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49205B"/>
    <w:pPr>
      <w:tabs>
        <w:tab w:val="left" w:pos="1134"/>
      </w:tabs>
      <w:ind w:firstLine="567"/>
      <w:jc w:val="both"/>
    </w:pPr>
    <w:rPr>
      <w:sz w:val="28"/>
    </w:rPr>
  </w:style>
  <w:style w:type="paragraph" w:styleId="30">
    <w:name w:val="Body Text Indent 3"/>
    <w:basedOn w:val="a"/>
    <w:rsid w:val="0049205B"/>
    <w:pPr>
      <w:ind w:firstLine="720"/>
      <w:jc w:val="both"/>
    </w:pPr>
    <w:rPr>
      <w:sz w:val="28"/>
    </w:rPr>
  </w:style>
  <w:style w:type="paragraph" w:styleId="a5">
    <w:name w:val="Block Text"/>
    <w:basedOn w:val="a"/>
    <w:rsid w:val="0049205B"/>
    <w:pPr>
      <w:ind w:left="720" w:right="-994"/>
    </w:pPr>
    <w:rPr>
      <w:sz w:val="28"/>
    </w:rPr>
  </w:style>
  <w:style w:type="paragraph" w:styleId="a6">
    <w:name w:val="header"/>
    <w:basedOn w:val="a"/>
    <w:rsid w:val="0049205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9205B"/>
  </w:style>
  <w:style w:type="paragraph" w:styleId="a8">
    <w:name w:val="footer"/>
    <w:basedOn w:val="a"/>
    <w:rsid w:val="0049205B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492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9205B"/>
    <w:rPr>
      <w:color w:val="0000FF"/>
      <w:u w:val="single"/>
    </w:rPr>
  </w:style>
  <w:style w:type="paragraph" w:styleId="31">
    <w:name w:val="Body Text 3"/>
    <w:basedOn w:val="a"/>
    <w:rsid w:val="0049205B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ПЛАН</vt:lpstr>
    </vt:vector>
  </TitlesOfParts>
  <Company>evro</Company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ПЛАН</dc:title>
  <dc:subject/>
  <dc:creator>Evgeniy</dc:creator>
  <cp:keywords/>
  <dc:description/>
  <cp:lastModifiedBy>Irina</cp:lastModifiedBy>
  <cp:revision>2</cp:revision>
  <cp:lastPrinted>2005-12-16T05:24:00Z</cp:lastPrinted>
  <dcterms:created xsi:type="dcterms:W3CDTF">2014-08-16T07:46:00Z</dcterms:created>
  <dcterms:modified xsi:type="dcterms:W3CDTF">2014-08-16T07:46:00Z</dcterms:modified>
</cp:coreProperties>
</file>