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59" w:rsidRDefault="00C77059" w:rsidP="00E07F28">
      <w:pPr>
        <w:autoSpaceDE w:val="0"/>
        <w:autoSpaceDN w:val="0"/>
        <w:adjustRightInd w:val="0"/>
        <w:spacing w:after="0" w:line="240" w:lineRule="auto"/>
        <w:jc w:val="right"/>
        <w:outlineLvl w:val="0"/>
        <w:rPr>
          <w:rFonts w:cs="Calibri"/>
        </w:rPr>
      </w:pPr>
    </w:p>
    <w:p w:rsidR="00E07F28" w:rsidRDefault="00E07F28" w:rsidP="00E07F28">
      <w:pPr>
        <w:autoSpaceDE w:val="0"/>
        <w:autoSpaceDN w:val="0"/>
        <w:adjustRightInd w:val="0"/>
        <w:spacing w:after="0" w:line="240" w:lineRule="auto"/>
        <w:jc w:val="right"/>
        <w:outlineLvl w:val="0"/>
        <w:rPr>
          <w:rFonts w:cs="Calibri"/>
        </w:rPr>
      </w:pPr>
      <w:r>
        <w:rPr>
          <w:rFonts w:cs="Calibri"/>
        </w:rPr>
        <w:t>Приложение N 2</w:t>
      </w:r>
    </w:p>
    <w:p w:rsidR="00E07F28" w:rsidRDefault="00E07F28" w:rsidP="00E07F28">
      <w:pPr>
        <w:autoSpaceDE w:val="0"/>
        <w:autoSpaceDN w:val="0"/>
        <w:adjustRightInd w:val="0"/>
        <w:spacing w:after="0" w:line="240" w:lineRule="auto"/>
        <w:jc w:val="right"/>
        <w:rPr>
          <w:rFonts w:cs="Calibri"/>
        </w:rPr>
      </w:pPr>
      <w:r>
        <w:rPr>
          <w:rFonts w:cs="Calibri"/>
        </w:rPr>
        <w:t>к Приказу Министерства финансов</w:t>
      </w:r>
    </w:p>
    <w:p w:rsidR="00E07F28" w:rsidRDefault="00E07F28" w:rsidP="00E07F28">
      <w:pPr>
        <w:autoSpaceDE w:val="0"/>
        <w:autoSpaceDN w:val="0"/>
        <w:adjustRightInd w:val="0"/>
        <w:spacing w:after="0" w:line="240" w:lineRule="auto"/>
        <w:jc w:val="right"/>
        <w:rPr>
          <w:rFonts w:cs="Calibri"/>
        </w:rPr>
      </w:pPr>
      <w:r>
        <w:rPr>
          <w:rFonts w:cs="Calibri"/>
        </w:rPr>
        <w:t>Российской Федерации</w:t>
      </w:r>
    </w:p>
    <w:p w:rsidR="00E07F28" w:rsidRDefault="00E07F28" w:rsidP="00E07F28">
      <w:pPr>
        <w:autoSpaceDE w:val="0"/>
        <w:autoSpaceDN w:val="0"/>
        <w:adjustRightInd w:val="0"/>
        <w:spacing w:after="0" w:line="240" w:lineRule="auto"/>
        <w:jc w:val="right"/>
        <w:rPr>
          <w:rFonts w:cs="Calibri"/>
        </w:rPr>
      </w:pPr>
      <w:r>
        <w:rPr>
          <w:rFonts w:cs="Calibri"/>
        </w:rPr>
        <w:t>от 22.06.2009 N 58н</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pStyle w:val="ConsPlusTitle"/>
        <w:jc w:val="center"/>
      </w:pPr>
      <w:r>
        <w:t>ПОРЯДОК</w:t>
      </w:r>
    </w:p>
    <w:p w:rsidR="00E07F28" w:rsidRDefault="00E07F28" w:rsidP="00E07F28">
      <w:pPr>
        <w:pStyle w:val="ConsPlusTitle"/>
        <w:jc w:val="center"/>
      </w:pPr>
      <w:r>
        <w:t>ЗАПОЛНЕНИЯ НАЛОГОВОЙ ДЕКЛАРАЦИИ ПО НАЛОГУ, УПЛАЧИВАЕМОМУ</w:t>
      </w:r>
    </w:p>
    <w:p w:rsidR="00E07F28" w:rsidRDefault="00E07F28" w:rsidP="00E07F28">
      <w:pPr>
        <w:pStyle w:val="ConsPlusTitle"/>
        <w:jc w:val="center"/>
      </w:pPr>
      <w:r>
        <w:t>В СВЯЗИ С ПРИМЕНЕНИЕМ УПРОЩЕННОЙ СИСТЕМЫ НАЛОГООБЛОЖЕНИЯ</w:t>
      </w:r>
    </w:p>
    <w:p w:rsidR="00E07F28" w:rsidRDefault="00E07F28" w:rsidP="00E07F28">
      <w:pPr>
        <w:autoSpaceDE w:val="0"/>
        <w:autoSpaceDN w:val="0"/>
        <w:adjustRightInd w:val="0"/>
        <w:spacing w:after="0" w:line="240" w:lineRule="auto"/>
        <w:jc w:val="center"/>
        <w:rPr>
          <w:rFonts w:cs="Calibri"/>
        </w:rPr>
      </w:pPr>
    </w:p>
    <w:p w:rsidR="00E07F28" w:rsidRDefault="00E07F28" w:rsidP="00E07F28">
      <w:pPr>
        <w:autoSpaceDE w:val="0"/>
        <w:autoSpaceDN w:val="0"/>
        <w:adjustRightInd w:val="0"/>
        <w:spacing w:after="0" w:line="240" w:lineRule="auto"/>
        <w:jc w:val="center"/>
        <w:outlineLvl w:val="1"/>
        <w:rPr>
          <w:rFonts w:cs="Calibri"/>
        </w:rPr>
      </w:pPr>
      <w:r>
        <w:rPr>
          <w:rFonts w:cs="Calibri"/>
        </w:rPr>
        <w:t>I. Общие положения</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r>
        <w:rPr>
          <w:rFonts w:cs="Calibri"/>
        </w:rPr>
        <w:t>1.1. Налоговая декларация по налогу, уплачиваемому в связи с применением упрощенной системы налогообложения (далее - Декларация), заполняется налогоплательщиками, применяющими упрощенную систему налогообложения в соответствии с главой 26.2 Налогового кодекса Российской Федерации (далее - Кодекс).</w:t>
      </w:r>
    </w:p>
    <w:p w:rsidR="00E07F28" w:rsidRDefault="00E07F28" w:rsidP="00E07F28">
      <w:pPr>
        <w:autoSpaceDE w:val="0"/>
        <w:autoSpaceDN w:val="0"/>
        <w:adjustRightInd w:val="0"/>
        <w:spacing w:after="0" w:line="240" w:lineRule="auto"/>
        <w:ind w:firstLine="540"/>
        <w:jc w:val="both"/>
        <w:rPr>
          <w:rFonts w:cs="Calibri"/>
        </w:rPr>
      </w:pPr>
      <w:r>
        <w:rPr>
          <w:rFonts w:cs="Calibri"/>
        </w:rPr>
        <w:t>1.2. Декларация представляется по итогам налогового периода организациями в налоговые органы по месту своего нахождения не позднее 31 марта года, следующего за истекшим налоговым периодом; индивидуальными предпринимателями - в налоговые органы по месту своего жительства не позднее 30 апреля года, следующего за истекшим налоговым периодом.</w:t>
      </w:r>
    </w:p>
    <w:p w:rsidR="00E07F28" w:rsidRDefault="00E07F28" w:rsidP="00E07F28">
      <w:pPr>
        <w:autoSpaceDE w:val="0"/>
        <w:autoSpaceDN w:val="0"/>
        <w:adjustRightInd w:val="0"/>
        <w:spacing w:after="0" w:line="240" w:lineRule="auto"/>
        <w:ind w:firstLine="540"/>
        <w:jc w:val="both"/>
        <w:rPr>
          <w:rFonts w:cs="Calibri"/>
        </w:rPr>
      </w:pPr>
      <w:r>
        <w:rPr>
          <w:rFonts w:cs="Calibri"/>
        </w:rPr>
        <w:t>1.3. Декларация состоит из:</w:t>
      </w:r>
    </w:p>
    <w:p w:rsidR="00E07F28" w:rsidRDefault="00E07F28" w:rsidP="00E07F28">
      <w:pPr>
        <w:autoSpaceDE w:val="0"/>
        <w:autoSpaceDN w:val="0"/>
        <w:adjustRightInd w:val="0"/>
        <w:spacing w:after="0" w:line="240" w:lineRule="auto"/>
        <w:ind w:firstLine="540"/>
        <w:jc w:val="both"/>
        <w:rPr>
          <w:rFonts w:cs="Calibri"/>
        </w:rPr>
      </w:pPr>
      <w:r>
        <w:rPr>
          <w:rFonts w:cs="Calibri"/>
        </w:rPr>
        <w:t>титульного листа;</w:t>
      </w:r>
    </w:p>
    <w:p w:rsidR="00E07F28" w:rsidRDefault="00E07F28" w:rsidP="00E07F28">
      <w:pPr>
        <w:autoSpaceDE w:val="0"/>
        <w:autoSpaceDN w:val="0"/>
        <w:adjustRightInd w:val="0"/>
        <w:spacing w:after="0" w:line="240" w:lineRule="auto"/>
        <w:ind w:firstLine="540"/>
        <w:jc w:val="both"/>
        <w:rPr>
          <w:rFonts w:cs="Calibri"/>
        </w:rPr>
      </w:pPr>
      <w:r>
        <w:rPr>
          <w:rFonts w:cs="Calibri"/>
        </w:rPr>
        <w:t>Раздела 1 "Сумма налога, уплачиваемого в связи с применением упрощенной системы налогообложения, и минимального налога, подлежащая уплате в бюджет, по данным налогоплательщика" (далее - Раздел 1);</w:t>
      </w:r>
    </w:p>
    <w:p w:rsidR="00E07F28" w:rsidRDefault="00E07F28" w:rsidP="00E07F28">
      <w:pPr>
        <w:autoSpaceDE w:val="0"/>
        <w:autoSpaceDN w:val="0"/>
        <w:adjustRightInd w:val="0"/>
        <w:spacing w:after="0" w:line="240" w:lineRule="auto"/>
        <w:ind w:firstLine="540"/>
        <w:jc w:val="both"/>
        <w:rPr>
          <w:rFonts w:cs="Calibri"/>
        </w:rPr>
      </w:pPr>
      <w:r>
        <w:rPr>
          <w:rFonts w:cs="Calibri"/>
        </w:rPr>
        <w:t>Раздела 2 "Расчет налога, уплачиваемого в связи с применением упрощенной системы налогообложения, и минимального налога" (далее - Раздел 2).</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center"/>
        <w:outlineLvl w:val="1"/>
        <w:rPr>
          <w:rFonts w:cs="Calibri"/>
        </w:rPr>
      </w:pPr>
      <w:r>
        <w:rPr>
          <w:rFonts w:cs="Calibri"/>
        </w:rPr>
        <w:t>II. Общие требования к порядку заполнения Декларации</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r>
        <w:rPr>
          <w:rFonts w:cs="Calibri"/>
        </w:rPr>
        <w:t>2.1. Декларация представляется в налоговый орган по месту учета налогоплательщика по установленной форме на бумажном носителе или по установленным форматам в электронном виде вместе с документами, которые в соответствии с Кодексом должны прилагаться к налоговой декларации.</w:t>
      </w:r>
    </w:p>
    <w:p w:rsidR="00E07F28" w:rsidRDefault="00E07F28" w:rsidP="00E07F28">
      <w:pPr>
        <w:autoSpaceDE w:val="0"/>
        <w:autoSpaceDN w:val="0"/>
        <w:adjustRightInd w:val="0"/>
        <w:spacing w:after="0" w:line="240" w:lineRule="auto"/>
        <w:ind w:firstLine="540"/>
        <w:jc w:val="both"/>
        <w:rPr>
          <w:rFonts w:cs="Calibri"/>
        </w:rPr>
      </w:pPr>
      <w:r>
        <w:rPr>
          <w:rFonts w:cs="Calibri"/>
        </w:rPr>
        <w:t>2.2. Днем представления Декларации в налоговый орган считается:</w:t>
      </w:r>
    </w:p>
    <w:p w:rsidR="00E07F28" w:rsidRDefault="00E07F28" w:rsidP="00E07F28">
      <w:pPr>
        <w:autoSpaceDE w:val="0"/>
        <w:autoSpaceDN w:val="0"/>
        <w:adjustRightInd w:val="0"/>
        <w:spacing w:after="0" w:line="240" w:lineRule="auto"/>
        <w:ind w:firstLine="540"/>
        <w:jc w:val="both"/>
        <w:rPr>
          <w:rFonts w:cs="Calibri"/>
        </w:rPr>
      </w:pPr>
      <w:r>
        <w:rPr>
          <w:rFonts w:cs="Calibri"/>
        </w:rPr>
        <w:t>- дата получения в налоговом органе при ее представлении лично или через представителя;</w:t>
      </w:r>
    </w:p>
    <w:p w:rsidR="00E07F28" w:rsidRDefault="00E07F28" w:rsidP="00E07F28">
      <w:pPr>
        <w:autoSpaceDE w:val="0"/>
        <w:autoSpaceDN w:val="0"/>
        <w:adjustRightInd w:val="0"/>
        <w:spacing w:after="0" w:line="240" w:lineRule="auto"/>
        <w:ind w:firstLine="540"/>
        <w:jc w:val="both"/>
        <w:rPr>
          <w:rFonts w:cs="Calibri"/>
        </w:rPr>
      </w:pPr>
      <w:r>
        <w:rPr>
          <w:rFonts w:cs="Calibri"/>
        </w:rPr>
        <w:t>- дата отправки почтового отправления с описью вложения при ее отправке по почте;</w:t>
      </w:r>
    </w:p>
    <w:p w:rsidR="00E07F28" w:rsidRDefault="00E07F28" w:rsidP="00E07F28">
      <w:pPr>
        <w:autoSpaceDE w:val="0"/>
        <w:autoSpaceDN w:val="0"/>
        <w:adjustRightInd w:val="0"/>
        <w:spacing w:after="0" w:line="240" w:lineRule="auto"/>
        <w:ind w:firstLine="540"/>
        <w:jc w:val="both"/>
        <w:rPr>
          <w:rFonts w:cs="Calibri"/>
        </w:rPr>
      </w:pPr>
      <w:r>
        <w:rPr>
          <w:rFonts w:cs="Calibri"/>
        </w:rPr>
        <w:t>- дата отправки по телекоммуникационным каналам, зафиксированная в подтверждении специализированного оператора связи, при ее передаче по телекоммуникационным каналам связи.</w:t>
      </w:r>
    </w:p>
    <w:p w:rsidR="00E07F28" w:rsidRDefault="00E07F28" w:rsidP="00E07F28">
      <w:pPr>
        <w:autoSpaceDE w:val="0"/>
        <w:autoSpaceDN w:val="0"/>
        <w:adjustRightInd w:val="0"/>
        <w:spacing w:after="0" w:line="240" w:lineRule="auto"/>
        <w:ind w:firstLine="540"/>
        <w:jc w:val="both"/>
        <w:rPr>
          <w:rFonts w:cs="Calibri"/>
        </w:rPr>
      </w:pPr>
      <w:r>
        <w:rPr>
          <w:rFonts w:cs="Calibri"/>
        </w:rPr>
        <w:t>2.3. Декларация заполняется рукописным или машинописным способами, чернилами черного либо синего цвета.</w:t>
      </w:r>
    </w:p>
    <w:p w:rsidR="00E07F28" w:rsidRDefault="00E07F28" w:rsidP="00E07F28">
      <w:pPr>
        <w:autoSpaceDE w:val="0"/>
        <w:autoSpaceDN w:val="0"/>
        <w:adjustRightInd w:val="0"/>
        <w:spacing w:after="0" w:line="240" w:lineRule="auto"/>
        <w:ind w:firstLine="540"/>
        <w:jc w:val="both"/>
        <w:rPr>
          <w:rFonts w:cs="Calibri"/>
        </w:rPr>
      </w:pPr>
      <w:r>
        <w:rPr>
          <w:rFonts w:cs="Calibri"/>
        </w:rPr>
        <w:t>Возможна распечатка Декларации на принтере.</w:t>
      </w:r>
    </w:p>
    <w:p w:rsidR="00E07F28" w:rsidRDefault="00E07F28" w:rsidP="00E07F28">
      <w:pPr>
        <w:autoSpaceDE w:val="0"/>
        <w:autoSpaceDN w:val="0"/>
        <w:adjustRightInd w:val="0"/>
        <w:spacing w:after="0" w:line="240" w:lineRule="auto"/>
        <w:ind w:firstLine="540"/>
        <w:jc w:val="both"/>
        <w:rPr>
          <w:rFonts w:cs="Calibri"/>
        </w:rPr>
      </w:pPr>
      <w:r>
        <w:rPr>
          <w:rFonts w:cs="Calibri"/>
        </w:rPr>
        <w:t>2.4. Не допускается исправление ошибок с помощью корректирующего или иного аналогичного средства.</w:t>
      </w:r>
    </w:p>
    <w:p w:rsidR="00E07F28" w:rsidRDefault="00E07F28" w:rsidP="00E07F28">
      <w:pPr>
        <w:autoSpaceDE w:val="0"/>
        <w:autoSpaceDN w:val="0"/>
        <w:adjustRightInd w:val="0"/>
        <w:spacing w:after="0" w:line="240" w:lineRule="auto"/>
        <w:ind w:firstLine="540"/>
        <w:jc w:val="both"/>
        <w:rPr>
          <w:rFonts w:cs="Calibri"/>
        </w:rPr>
      </w:pPr>
      <w:r>
        <w:rPr>
          <w:rFonts w:cs="Calibri"/>
        </w:rPr>
        <w:t>2.5. Не допускается скрепление листов Декларации, приводящее к порче бумажного носителя.</w:t>
      </w:r>
    </w:p>
    <w:p w:rsidR="00E07F28" w:rsidRDefault="00E07F28" w:rsidP="00E07F28">
      <w:pPr>
        <w:autoSpaceDE w:val="0"/>
        <w:autoSpaceDN w:val="0"/>
        <w:adjustRightInd w:val="0"/>
        <w:spacing w:after="0" w:line="240" w:lineRule="auto"/>
        <w:ind w:firstLine="540"/>
        <w:jc w:val="both"/>
        <w:rPr>
          <w:rFonts w:cs="Calibri"/>
        </w:rPr>
      </w:pPr>
      <w:r>
        <w:rPr>
          <w:rFonts w:cs="Calibri"/>
        </w:rPr>
        <w:t>2.6. Каждому показателю Декларации в утвержденной форме соответствует одно поле, состоящее из определенного количества ячеек. В каждом поле указывается только один показатель.</w:t>
      </w:r>
    </w:p>
    <w:p w:rsidR="00E07F28" w:rsidRDefault="00E07F28" w:rsidP="00E07F28">
      <w:pPr>
        <w:autoSpaceDE w:val="0"/>
        <w:autoSpaceDN w:val="0"/>
        <w:adjustRightInd w:val="0"/>
        <w:spacing w:after="0" w:line="240" w:lineRule="auto"/>
        <w:ind w:firstLine="540"/>
        <w:jc w:val="both"/>
        <w:rPr>
          <w:rFonts w:cs="Calibri"/>
        </w:rPr>
      </w:pPr>
      <w:r>
        <w:rPr>
          <w:rFonts w:cs="Calibri"/>
        </w:rPr>
        <w:t>Исключение составляют показатели, значением которых являются дата и ставка налога (%). Для показателя дата в утвержденной форме соответствуют три поля: день, месяц и год, разделенные знаком точка ".". Для показателя ставка налога (%) - два поля, разделенные знаком точка. Первое поле соответствует целой части десятичной дроби, второе - дробной части десятичной дроби.</w:t>
      </w:r>
    </w:p>
    <w:p w:rsidR="00E07F28" w:rsidRDefault="00E07F28" w:rsidP="00E07F28">
      <w:pPr>
        <w:autoSpaceDE w:val="0"/>
        <w:autoSpaceDN w:val="0"/>
        <w:adjustRightInd w:val="0"/>
        <w:spacing w:after="0" w:line="240" w:lineRule="auto"/>
        <w:ind w:firstLine="540"/>
        <w:jc w:val="both"/>
        <w:rPr>
          <w:rFonts w:cs="Calibri"/>
        </w:rPr>
      </w:pPr>
      <w:r>
        <w:rPr>
          <w:rFonts w:cs="Calibri"/>
        </w:rPr>
        <w:t>2.7. Страницы Декларации имеют 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rsidR="00E07F28" w:rsidRDefault="00E07F28" w:rsidP="00E07F28">
      <w:pPr>
        <w:autoSpaceDE w:val="0"/>
        <w:autoSpaceDN w:val="0"/>
        <w:adjustRightInd w:val="0"/>
        <w:spacing w:after="0" w:line="240" w:lineRule="auto"/>
        <w:ind w:firstLine="540"/>
        <w:jc w:val="both"/>
        <w:rPr>
          <w:rFonts w:cs="Calibri"/>
        </w:rPr>
      </w:pPr>
      <w:r>
        <w:rPr>
          <w:rFonts w:cs="Calibri"/>
        </w:rPr>
        <w:t>Например, показатель "Номер страницы" (показатель "Стр."), имеющий три ячейки, записывается следующим образом: для первой страницы - 001, для второй - 002.</w:t>
      </w:r>
    </w:p>
    <w:p w:rsidR="00E07F28" w:rsidRDefault="00E07F28" w:rsidP="00E07F28">
      <w:pPr>
        <w:autoSpaceDE w:val="0"/>
        <w:autoSpaceDN w:val="0"/>
        <w:adjustRightInd w:val="0"/>
        <w:spacing w:after="0" w:line="240" w:lineRule="auto"/>
        <w:ind w:firstLine="540"/>
        <w:jc w:val="both"/>
        <w:rPr>
          <w:rFonts w:cs="Calibri"/>
        </w:rPr>
      </w:pPr>
      <w:r>
        <w:rPr>
          <w:rFonts w:cs="Calibri"/>
        </w:rPr>
        <w:t>2.8. В верхней части каждой страницы Декларации указываются идентификационный номер налогоплательщика (далее - ИНН) и код причины постановки на учет (далее - КПП) организации в соответствии с пунктом 3.2 настоящего Порядка.</w:t>
      </w:r>
    </w:p>
    <w:p w:rsidR="00E07F28" w:rsidRDefault="00E07F28" w:rsidP="00E07F28">
      <w:pPr>
        <w:autoSpaceDE w:val="0"/>
        <w:autoSpaceDN w:val="0"/>
        <w:adjustRightInd w:val="0"/>
        <w:spacing w:after="0" w:line="240" w:lineRule="auto"/>
        <w:ind w:firstLine="540"/>
        <w:jc w:val="both"/>
        <w:rPr>
          <w:rFonts w:cs="Calibri"/>
        </w:rPr>
      </w:pPr>
      <w:r>
        <w:rPr>
          <w:rFonts w:cs="Calibri"/>
        </w:rPr>
        <w:t>2.9. Заполнение полей Декларации значениями текстовых, числовых, кодовых показателей осуществляется слева направо, начиная с первой (левой) ячейки.</w:t>
      </w:r>
    </w:p>
    <w:p w:rsidR="00E07F28" w:rsidRDefault="00E07F28" w:rsidP="00E07F28">
      <w:pPr>
        <w:autoSpaceDE w:val="0"/>
        <w:autoSpaceDN w:val="0"/>
        <w:adjustRightInd w:val="0"/>
        <w:spacing w:after="0" w:line="240" w:lineRule="auto"/>
        <w:ind w:firstLine="540"/>
        <w:jc w:val="both"/>
        <w:rPr>
          <w:rFonts w:cs="Calibri"/>
        </w:rPr>
      </w:pPr>
      <w:r>
        <w:rPr>
          <w:rFonts w:cs="Calibri"/>
        </w:rPr>
        <w:t>2.10. Показатель "Код по ОКАТО", под который отводится одиннадцать ячеек, отражается начиная с первой ячейки. Незаполненные ячейки (справа от значения кода) заполняются нулями. Например, для кода ОКАТО 12445698 в поле "Код по ОКАТО" записывается одиннадцатизначный код 12445698000.</w:t>
      </w:r>
    </w:p>
    <w:p w:rsidR="00E07F28" w:rsidRDefault="00E07F28" w:rsidP="00E07F28">
      <w:pPr>
        <w:autoSpaceDE w:val="0"/>
        <w:autoSpaceDN w:val="0"/>
        <w:adjustRightInd w:val="0"/>
        <w:spacing w:after="0" w:line="240" w:lineRule="auto"/>
        <w:ind w:firstLine="540"/>
        <w:jc w:val="both"/>
        <w:rPr>
          <w:rFonts w:cs="Calibri"/>
        </w:rPr>
      </w:pPr>
      <w:r>
        <w:rPr>
          <w:rFonts w:cs="Calibri"/>
        </w:rPr>
        <w:t>2.11. Все значения стоимостных показателей указываются в полных рублях. Значения показателей менее 50 копеек отбрасываются, а 50 копеек и более округляются до полного рубля.</w:t>
      </w:r>
    </w:p>
    <w:p w:rsidR="00E07F28" w:rsidRDefault="00E07F28" w:rsidP="00E07F28">
      <w:pPr>
        <w:autoSpaceDE w:val="0"/>
        <w:autoSpaceDN w:val="0"/>
        <w:adjustRightInd w:val="0"/>
        <w:spacing w:after="0" w:line="240" w:lineRule="auto"/>
        <w:ind w:firstLine="540"/>
        <w:jc w:val="both"/>
        <w:rPr>
          <w:rFonts w:cs="Calibri"/>
        </w:rPr>
      </w:pPr>
      <w:r>
        <w:rPr>
          <w:rFonts w:cs="Calibri"/>
        </w:rPr>
        <w:t>2.12. Заполнение текстовых полей Декларации осуществляется заглавными печатными символами.</w:t>
      </w:r>
    </w:p>
    <w:p w:rsidR="00E07F28" w:rsidRDefault="00E07F28" w:rsidP="00E07F28">
      <w:pPr>
        <w:autoSpaceDE w:val="0"/>
        <w:autoSpaceDN w:val="0"/>
        <w:adjustRightInd w:val="0"/>
        <w:spacing w:after="0" w:line="240" w:lineRule="auto"/>
        <w:ind w:firstLine="540"/>
        <w:jc w:val="both"/>
        <w:rPr>
          <w:rFonts w:cs="Calibri"/>
        </w:rPr>
      </w:pPr>
      <w:r>
        <w:rPr>
          <w:rFonts w:cs="Calibri"/>
        </w:rPr>
        <w:t>В случае отсутствия данных для заполнения показателя ставится прочерк. При этом прочерк представляет собой прямую линию, проведенную посередине ячеек по всей длине показателя или по правой части показателя при его неполном заполнении. Например: при указании ИНН организации "5024002119" в зоне из двенадцати ячеек показатель заполняется следующим образом: ИНН 5024002119--.</w:t>
      </w:r>
    </w:p>
    <w:p w:rsidR="00E07F28" w:rsidRDefault="00E07F28" w:rsidP="00E07F28">
      <w:pPr>
        <w:autoSpaceDE w:val="0"/>
        <w:autoSpaceDN w:val="0"/>
        <w:adjustRightInd w:val="0"/>
        <w:spacing w:after="0" w:line="240" w:lineRule="auto"/>
        <w:ind w:firstLine="540"/>
        <w:jc w:val="both"/>
        <w:rPr>
          <w:rFonts w:cs="Calibri"/>
        </w:rPr>
      </w:pPr>
      <w:r>
        <w:rPr>
          <w:rFonts w:cs="Calibri"/>
        </w:rPr>
        <w:t>2.13. При распечатке на принтере Декларации, заполненной машинным способом, допускается отсутствие обрамления ячеек и прочерков для незаполненных ячеек. Расположение и размеры зон значений показателей не должны изменяться. Печать знаков должна выполняться шрифтом Courier New высотой 16 - 18 пунктов.</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center"/>
        <w:outlineLvl w:val="1"/>
        <w:rPr>
          <w:rFonts w:cs="Calibri"/>
        </w:rPr>
      </w:pPr>
      <w:r>
        <w:rPr>
          <w:rFonts w:cs="Calibri"/>
        </w:rPr>
        <w:t>III. Порядок заполнения титульного листа</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r>
        <w:rPr>
          <w:rFonts w:cs="Calibri"/>
        </w:rPr>
        <w:t>3.1. Титульный лист заполняется налогоплательщиком, кроме раздела "Заполняется работником налогового органа".</w:t>
      </w:r>
    </w:p>
    <w:p w:rsidR="00E07F28" w:rsidRDefault="00E07F28" w:rsidP="00E07F28">
      <w:pPr>
        <w:autoSpaceDE w:val="0"/>
        <w:autoSpaceDN w:val="0"/>
        <w:adjustRightInd w:val="0"/>
        <w:spacing w:after="0" w:line="240" w:lineRule="auto"/>
        <w:ind w:firstLine="540"/>
        <w:jc w:val="both"/>
        <w:rPr>
          <w:rFonts w:cs="Calibri"/>
        </w:rPr>
      </w:pPr>
      <w:r>
        <w:rPr>
          <w:rFonts w:cs="Calibri"/>
        </w:rPr>
        <w:t>3.2. При заполнении данной страницы указываются:</w:t>
      </w:r>
    </w:p>
    <w:p w:rsidR="00E07F28" w:rsidRDefault="00E07F28" w:rsidP="00E07F28">
      <w:pPr>
        <w:autoSpaceDE w:val="0"/>
        <w:autoSpaceDN w:val="0"/>
        <w:adjustRightInd w:val="0"/>
        <w:spacing w:after="0" w:line="240" w:lineRule="auto"/>
        <w:ind w:firstLine="540"/>
        <w:jc w:val="both"/>
        <w:rPr>
          <w:rFonts w:cs="Calibri"/>
        </w:rPr>
      </w:pPr>
      <w:r>
        <w:rPr>
          <w:rFonts w:cs="Calibri"/>
        </w:rPr>
        <w:t>1) для организации - ИНН и КПП, присвоенный налоговым органом по месту представления Декларации.</w:t>
      </w:r>
    </w:p>
    <w:p w:rsidR="00E07F28" w:rsidRDefault="00E07F28" w:rsidP="00E07F28">
      <w:pPr>
        <w:autoSpaceDE w:val="0"/>
        <w:autoSpaceDN w:val="0"/>
        <w:adjustRightInd w:val="0"/>
        <w:spacing w:after="0" w:line="240" w:lineRule="auto"/>
        <w:ind w:firstLine="540"/>
        <w:jc w:val="both"/>
        <w:rPr>
          <w:rFonts w:cs="Calibri"/>
        </w:rPr>
      </w:pPr>
      <w:r>
        <w:rPr>
          <w:rFonts w:cs="Calibri"/>
        </w:rPr>
        <w:t>При этом ИНН и КПП по месту нахождения организации указываются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по форме N 12-1-7, утвержденной Приказом МНС России от 27 ноября 1998 г. N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(зарегистрирован в Министерстве юстиции Российской Федерации 22 декабря 1998 г., регистрационный номер 1664; Бюллетень нормативных актов федеральных органов исполнительной власти, 1999, N 1; Российская газета N 5 - 6, 14 января 1999 г., N 11, 21 января 1999 г.) (далее - Приказ МНС России от 27 ноября 1998 г. N ГБ-3-12/309), или согласно Свидетельству о постановке на учет юридического лица в налоговом органе по месту нахождения на территории Российской Федерации по форме N 09-1-2, утвержденной Приказом МНС России от 3 марта 2004 г.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(зарегистрирован в Министерстве юстиции Российской Федерации 24 марта 2004 г., регистрационный номер 5685; Бюллетень нормативных актов федеральных органов исполнительной власти, 2004, N 15; Российская газета, N 64, 30 марта 2004 г.) (далее - Приказ МНС России от 3 марта 2004 г. N БГ-3-09/178), или согласно Свидетельству о постановке на учет российской организации в налоговом органе по месту нахождения на территории Российской Федерации по форме N 1-1-Учет, утвержденной Приказом ФНС России от 1 декабря 2006 г. N САЭ-3-09/826@ "Об утверждении форм документов, используемых при постановке на учет и снятии с учета российских организаций и физических лиц" (зарегистрирован в Министерстве юстиции Российской Федерации 27 декабря 2006 г., регистрационный номер 8683; Бюллетень нормативных актов федеральных органов исполнительной власти, 2007, N 6; Российская газета, N 4, 12 января 2007 г.) (далее - Приказ ФНС России от 1 декабря 2006 г. N САЭ-3-09/826@);</w:t>
      </w:r>
    </w:p>
    <w:p w:rsidR="00E07F28" w:rsidRDefault="00E07F28" w:rsidP="00E07F28">
      <w:pPr>
        <w:autoSpaceDE w:val="0"/>
        <w:autoSpaceDN w:val="0"/>
        <w:adjustRightInd w:val="0"/>
        <w:spacing w:after="0" w:line="240" w:lineRule="auto"/>
        <w:ind w:firstLine="540"/>
        <w:jc w:val="both"/>
        <w:rPr>
          <w:rFonts w:cs="Calibri"/>
        </w:rPr>
      </w:pPr>
      <w:r>
        <w:rPr>
          <w:rFonts w:cs="Calibri"/>
        </w:rPr>
        <w:t>2) для индивидуального предпринимателя 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форме N 12-2-4, утвержденной Приказом МНС России от 27 ноября 1998 г. N ГБ-3-12/309, или по форме N 09-2-2, утвержденной Приказом МНС России от 3 марта 2004 г. N БГ-3-09/178, или по форме N 2-1-Учет "Свидетельство о постановке на учет физического лица в налоговом органе на территории Российской Федерации", утвержденной Приказом ФНС России от 1 декабря 2006 г. N САЭ-3-09/826@.</w:t>
      </w:r>
    </w:p>
    <w:p w:rsidR="00E07F28" w:rsidRDefault="00E07F28" w:rsidP="00E07F28">
      <w:pPr>
        <w:autoSpaceDE w:val="0"/>
        <w:autoSpaceDN w:val="0"/>
        <w:adjustRightInd w:val="0"/>
        <w:spacing w:after="0" w:line="240" w:lineRule="auto"/>
        <w:ind w:firstLine="540"/>
        <w:jc w:val="both"/>
        <w:rPr>
          <w:rFonts w:cs="Calibri"/>
        </w:rPr>
      </w:pPr>
      <w:r>
        <w:rPr>
          <w:rFonts w:cs="Calibri"/>
        </w:rPr>
        <w:t>3.3. При заполнении титульного листа указывается:</w:t>
      </w:r>
    </w:p>
    <w:p w:rsidR="00E07F28" w:rsidRDefault="00E07F28" w:rsidP="00E07F28">
      <w:pPr>
        <w:autoSpaceDE w:val="0"/>
        <w:autoSpaceDN w:val="0"/>
        <w:adjustRightInd w:val="0"/>
        <w:spacing w:after="0" w:line="240" w:lineRule="auto"/>
        <w:ind w:firstLine="540"/>
        <w:jc w:val="both"/>
        <w:rPr>
          <w:rFonts w:cs="Calibri"/>
        </w:rPr>
      </w:pPr>
      <w:r>
        <w:rPr>
          <w:rFonts w:cs="Calibri"/>
        </w:rPr>
        <w:t>1) номер корректировки.</w:t>
      </w:r>
    </w:p>
    <w:p w:rsidR="00E07F28" w:rsidRDefault="00E07F28" w:rsidP="00E07F28">
      <w:pPr>
        <w:autoSpaceDE w:val="0"/>
        <w:autoSpaceDN w:val="0"/>
        <w:adjustRightInd w:val="0"/>
        <w:spacing w:after="0" w:line="240" w:lineRule="auto"/>
        <w:ind w:firstLine="540"/>
        <w:jc w:val="both"/>
        <w:rPr>
          <w:rFonts w:cs="Calibri"/>
        </w:rPr>
      </w:pPr>
      <w:r>
        <w:rPr>
          <w:rFonts w:cs="Calibri"/>
        </w:rPr>
        <w:t>При представлении в налоговый орган первичной Декларации по реквизиту "Номер корректировки" проставляется "0--". При представлении уточненной Декларации указывается номер корректировки, отражающий, какая по счету уточненная Декларация представляется в налоговый орган (например, "1--", "2--" и т.д.).</w:t>
      </w:r>
    </w:p>
    <w:p w:rsidR="00E07F28" w:rsidRDefault="00E07F28" w:rsidP="00E07F28">
      <w:pPr>
        <w:autoSpaceDE w:val="0"/>
        <w:autoSpaceDN w:val="0"/>
        <w:adjustRightInd w:val="0"/>
        <w:spacing w:after="0" w:line="240" w:lineRule="auto"/>
        <w:ind w:firstLine="540"/>
        <w:jc w:val="both"/>
        <w:rPr>
          <w:rFonts w:cs="Calibri"/>
        </w:rPr>
      </w:pPr>
      <w:r>
        <w:rPr>
          <w:rFonts w:cs="Calibri"/>
        </w:rPr>
        <w:t>При обнаружении налогоплательщиком в поданной им в налоговый орган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Декларацию и представить в налоговый орган уточненную Декларацию в порядке, предусмотренном статьей 81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При обнаружении налогоплательщиком в поданной им в налоговый орган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Декларацию и представить в налоговый орган уточненную Декларацию в порядке, предусмотренном статьей 81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Уточненная Декларация представляется в налоговый орган по форме, действовавшей в том налоговом периоде, за который вносятся соответствующие изменения. 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налогоплательщиком производится перерасчет налоговой базы и суммы налога;</w:t>
      </w:r>
    </w:p>
    <w:p w:rsidR="00E07F28" w:rsidRDefault="00E07F28" w:rsidP="00E07F28">
      <w:pPr>
        <w:autoSpaceDE w:val="0"/>
        <w:autoSpaceDN w:val="0"/>
        <w:adjustRightInd w:val="0"/>
        <w:spacing w:after="0" w:line="240" w:lineRule="auto"/>
        <w:ind w:firstLine="540"/>
        <w:jc w:val="both"/>
        <w:rPr>
          <w:rFonts w:cs="Calibri"/>
        </w:rPr>
      </w:pPr>
      <w:r>
        <w:rPr>
          <w:rFonts w:cs="Calibri"/>
        </w:rPr>
        <w:t>2) код налогового периода, за который представляется Декларация, в соответствии с Приложением N 1 к настоящему Порядку;</w:t>
      </w:r>
    </w:p>
    <w:p w:rsidR="00E07F28" w:rsidRDefault="00E07F28" w:rsidP="00E07F28">
      <w:pPr>
        <w:autoSpaceDE w:val="0"/>
        <w:autoSpaceDN w:val="0"/>
        <w:adjustRightInd w:val="0"/>
        <w:spacing w:after="0" w:line="240" w:lineRule="auto"/>
        <w:ind w:firstLine="540"/>
        <w:jc w:val="both"/>
        <w:rPr>
          <w:rFonts w:cs="Calibri"/>
        </w:rPr>
      </w:pPr>
      <w:r>
        <w:rPr>
          <w:rFonts w:cs="Calibri"/>
        </w:rPr>
        <w:t>3) отчетный год, за который представляется Декларация;</w:t>
      </w:r>
    </w:p>
    <w:p w:rsidR="00E07F28" w:rsidRDefault="00E07F28" w:rsidP="00E07F28">
      <w:pPr>
        <w:autoSpaceDE w:val="0"/>
        <w:autoSpaceDN w:val="0"/>
        <w:adjustRightInd w:val="0"/>
        <w:spacing w:after="0" w:line="240" w:lineRule="auto"/>
        <w:ind w:firstLine="540"/>
        <w:jc w:val="both"/>
        <w:rPr>
          <w:rFonts w:cs="Calibri"/>
        </w:rPr>
      </w:pPr>
      <w:r>
        <w:rPr>
          <w:rFonts w:cs="Calibri"/>
        </w:rPr>
        <w:t>4) код налогового органа, в который представляется Декларация, согласно документам о постановке на учет в налоговом органе, поименованным в пункте 3.2 настоящего Порядка;</w:t>
      </w:r>
    </w:p>
    <w:p w:rsidR="00E07F28" w:rsidRDefault="00E07F28" w:rsidP="00E07F28">
      <w:pPr>
        <w:autoSpaceDE w:val="0"/>
        <w:autoSpaceDN w:val="0"/>
        <w:adjustRightInd w:val="0"/>
        <w:spacing w:after="0" w:line="240" w:lineRule="auto"/>
        <w:ind w:firstLine="540"/>
        <w:jc w:val="both"/>
        <w:rPr>
          <w:rFonts w:cs="Calibri"/>
        </w:rPr>
      </w:pPr>
      <w:r>
        <w:rPr>
          <w:rFonts w:cs="Calibri"/>
        </w:rPr>
        <w:t>5) код вида места представления Декларации налогоплательщиком в налоговый орган согласно Приложению N 2 к настоящему Порядку;</w:t>
      </w:r>
    </w:p>
    <w:p w:rsidR="00E07F28" w:rsidRDefault="00E07F28" w:rsidP="00E07F28">
      <w:pPr>
        <w:autoSpaceDE w:val="0"/>
        <w:autoSpaceDN w:val="0"/>
        <w:adjustRightInd w:val="0"/>
        <w:spacing w:after="0" w:line="240" w:lineRule="auto"/>
        <w:ind w:firstLine="540"/>
        <w:jc w:val="both"/>
        <w:rPr>
          <w:rFonts w:cs="Calibri"/>
        </w:rPr>
      </w:pPr>
      <w:r>
        <w:rPr>
          <w:rFonts w:cs="Calibri"/>
        </w:rPr>
        <w:t>6) наименование российской организации, соответствующее наименованию, указанному в учредительных документах (при наличии в наименовании латинской транскрипции таковая указывается), а случае подачи Декларации индивидуальным предпринимателем - его фамилия, имя, отчество &lt;*&gt; (полностью, без сокращений, в соответствии с документом, удостоверяющим личность);</w:t>
      </w:r>
    </w:p>
    <w:p w:rsidR="00E07F28" w:rsidRDefault="00E07F28" w:rsidP="00E07F28">
      <w:pPr>
        <w:autoSpaceDE w:val="0"/>
        <w:autoSpaceDN w:val="0"/>
        <w:adjustRightInd w:val="0"/>
        <w:spacing w:after="0" w:line="240" w:lineRule="auto"/>
        <w:ind w:firstLine="540"/>
        <w:jc w:val="both"/>
        <w:rPr>
          <w:rFonts w:cs="Calibri"/>
        </w:rPr>
      </w:pPr>
      <w:r>
        <w:rPr>
          <w:rFonts w:cs="Calibri"/>
        </w:rPr>
        <w:t>7) код вида экономической деятельности согласно Общероссийскому классификатору видов экономической деятельности (ОКВЭД);</w:t>
      </w:r>
    </w:p>
    <w:p w:rsidR="00E07F28" w:rsidRDefault="00E07F28" w:rsidP="00E07F28">
      <w:pPr>
        <w:autoSpaceDE w:val="0"/>
        <w:autoSpaceDN w:val="0"/>
        <w:adjustRightInd w:val="0"/>
        <w:spacing w:after="0" w:line="240" w:lineRule="auto"/>
        <w:ind w:firstLine="540"/>
        <w:jc w:val="both"/>
        <w:rPr>
          <w:rFonts w:cs="Calibri"/>
        </w:rPr>
      </w:pPr>
      <w:r>
        <w:rPr>
          <w:rFonts w:cs="Calibri"/>
        </w:rPr>
        <w:t>8) номер контактного телефона налогоплательщика;</w:t>
      </w:r>
    </w:p>
    <w:p w:rsidR="00E07F28" w:rsidRDefault="00E07F28" w:rsidP="00E07F28">
      <w:pPr>
        <w:autoSpaceDE w:val="0"/>
        <w:autoSpaceDN w:val="0"/>
        <w:adjustRightInd w:val="0"/>
        <w:spacing w:after="0" w:line="240" w:lineRule="auto"/>
        <w:ind w:firstLine="540"/>
        <w:jc w:val="both"/>
        <w:rPr>
          <w:rFonts w:cs="Calibri"/>
        </w:rPr>
      </w:pPr>
      <w:r>
        <w:rPr>
          <w:rFonts w:cs="Calibri"/>
        </w:rPr>
        <w:t>9) количество страниц, на которых составлена Декларация;</w:t>
      </w:r>
    </w:p>
    <w:p w:rsidR="00E07F28" w:rsidRDefault="00E07F28" w:rsidP="00E07F28">
      <w:pPr>
        <w:autoSpaceDE w:val="0"/>
        <w:autoSpaceDN w:val="0"/>
        <w:adjustRightInd w:val="0"/>
        <w:spacing w:after="0" w:line="240" w:lineRule="auto"/>
        <w:ind w:firstLine="540"/>
        <w:jc w:val="both"/>
        <w:rPr>
          <w:rFonts w:cs="Calibri"/>
        </w:rPr>
      </w:pPr>
      <w:r>
        <w:rPr>
          <w:rFonts w:cs="Calibri"/>
        </w:rPr>
        <w:t>10) количество листов подтверждающих документов или их копий, включая документы или их копии, подтверждающие полномочия представителя налогоплательщика, приложенных к Декларации.</w:t>
      </w:r>
    </w:p>
    <w:p w:rsidR="00E07F28" w:rsidRDefault="00E07F28" w:rsidP="00E07F28">
      <w:pPr>
        <w:autoSpaceDE w:val="0"/>
        <w:autoSpaceDN w:val="0"/>
        <w:adjustRightInd w:val="0"/>
        <w:spacing w:after="0" w:line="240" w:lineRule="auto"/>
        <w:ind w:firstLine="540"/>
        <w:jc w:val="both"/>
        <w:rPr>
          <w:rFonts w:cs="Calibri"/>
        </w:rPr>
      </w:pPr>
      <w:r>
        <w:rPr>
          <w:rFonts w:cs="Calibri"/>
        </w:rPr>
        <w:t>3.4. В разделе титульного листа "Достоверность и полноту сведений, указанных в настоящей декларации, подтверждаю" указывается:</w:t>
      </w:r>
    </w:p>
    <w:p w:rsidR="00E07F28" w:rsidRDefault="00E07F28" w:rsidP="00E07F28">
      <w:pPr>
        <w:autoSpaceDE w:val="0"/>
        <w:autoSpaceDN w:val="0"/>
        <w:adjustRightInd w:val="0"/>
        <w:spacing w:after="0" w:line="240" w:lineRule="auto"/>
        <w:ind w:firstLine="540"/>
        <w:jc w:val="both"/>
        <w:rPr>
          <w:rFonts w:cs="Calibri"/>
        </w:rPr>
      </w:pPr>
      <w:r>
        <w:rPr>
          <w:rFonts w:cs="Calibri"/>
        </w:rPr>
        <w:t>1) в случае подтверждения достоверности и полноты сведений в Декларации руководителем организации-налогоплательщика или индивидуальным предпринимателем - "1"; в случае подтверждения достоверности и полноты сведений представителем налогоплательщика - "2";</w:t>
      </w:r>
    </w:p>
    <w:p w:rsidR="00E07F28" w:rsidRDefault="00E07F28" w:rsidP="00E07F28">
      <w:pPr>
        <w:autoSpaceDE w:val="0"/>
        <w:autoSpaceDN w:val="0"/>
        <w:adjustRightInd w:val="0"/>
        <w:spacing w:after="0" w:line="240" w:lineRule="auto"/>
        <w:ind w:firstLine="540"/>
        <w:jc w:val="both"/>
        <w:rPr>
          <w:rFonts w:cs="Calibri"/>
        </w:rPr>
      </w:pPr>
      <w:r>
        <w:rPr>
          <w:rFonts w:cs="Calibri"/>
        </w:rPr>
        <w:t>2) при представлении Декларации налогоплательщиком-организацией по строке "фамилия, имя, отчество полностью" - построчно фамилия, имя, отчество &lt;*&gt; руководителя организации полностью. Проставляется личная подпись руководителя организации, заверяемая печатью организации, и дата подписания;</w:t>
      </w:r>
    </w:p>
    <w:p w:rsidR="00E07F28" w:rsidRDefault="00E07F28" w:rsidP="00E07F28">
      <w:pPr>
        <w:autoSpaceDE w:val="0"/>
        <w:autoSpaceDN w:val="0"/>
        <w:adjustRightInd w:val="0"/>
        <w:spacing w:after="0" w:line="240" w:lineRule="auto"/>
        <w:ind w:firstLine="540"/>
        <w:jc w:val="both"/>
        <w:rPr>
          <w:rFonts w:cs="Calibri"/>
        </w:rPr>
      </w:pPr>
      <w:r>
        <w:rPr>
          <w:rFonts w:cs="Calibri"/>
        </w:rPr>
        <w:t>3) при представлении Декларации налогоплательщиком - индивидуальным предпринимателем проставляется только его личная подпись в месте, отведенном для подписи, а также дата подписания Декларации;</w:t>
      </w:r>
    </w:p>
    <w:p w:rsidR="00E07F28" w:rsidRDefault="00E07F28" w:rsidP="00E07F28">
      <w:pPr>
        <w:autoSpaceDE w:val="0"/>
        <w:autoSpaceDN w:val="0"/>
        <w:adjustRightInd w:val="0"/>
        <w:spacing w:after="0" w:line="240" w:lineRule="auto"/>
        <w:ind w:firstLine="540"/>
        <w:jc w:val="both"/>
        <w:rPr>
          <w:rFonts w:cs="Calibri"/>
        </w:rPr>
      </w:pPr>
      <w:r>
        <w:rPr>
          <w:rFonts w:cs="Calibri"/>
        </w:rPr>
        <w:t>4) при представлении Декларации представителем налогоплательщика - физическим лицом по строке "фамилия, имя, отчество полностью" указываются построчно фамилия, имя, отчество представителя налогоплательщика полностью. Проставляется личная подпись представителя налогоплательщика, дата подписания, а также указывается наименование документа, подтверждающего полномочия представителя налогоплательщика;</w:t>
      </w:r>
    </w:p>
    <w:p w:rsidR="00E07F28" w:rsidRDefault="00E07F28" w:rsidP="00E07F28">
      <w:pPr>
        <w:autoSpaceDE w:val="0"/>
        <w:autoSpaceDN w:val="0"/>
        <w:adjustRightInd w:val="0"/>
        <w:spacing w:after="0" w:line="240" w:lineRule="auto"/>
        <w:ind w:firstLine="540"/>
        <w:jc w:val="both"/>
        <w:rPr>
          <w:rFonts w:cs="Calibri"/>
        </w:rPr>
      </w:pPr>
      <w:r>
        <w:rPr>
          <w:rFonts w:cs="Calibri"/>
        </w:rPr>
        <w:t>5) при представлении Декларации представителем налогоплательщика - юридическим лицом по строке "фамилия, имя, отчество полностью" указываются построчно полностью фамилия, имя, отчество &lt;*&gt;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w:t>
      </w:r>
    </w:p>
    <w:p w:rsidR="00E07F28" w:rsidRDefault="00E07F28" w:rsidP="00E07F28">
      <w:pPr>
        <w:autoSpaceDE w:val="0"/>
        <w:autoSpaceDN w:val="0"/>
        <w:adjustRightInd w:val="0"/>
        <w:spacing w:after="0" w:line="240" w:lineRule="auto"/>
        <w:ind w:firstLine="540"/>
        <w:jc w:val="both"/>
        <w:rPr>
          <w:rFonts w:cs="Calibri"/>
        </w:rPr>
      </w:pPr>
      <w:r>
        <w:rPr>
          <w:rFonts w:cs="Calibri"/>
        </w:rPr>
        <w:t>В поле "наименование организации - представителя налогоплательщика" - наименование юридического лица - представителя налогоплательщика. Проставляется подпись лица, сведения о котором указаны по строке "фамилия, имя, отчество полностью", заверяемая печатью юридического лица - представителя налогоплательщика и дата подписания.</w:t>
      </w:r>
    </w:p>
    <w:p w:rsidR="00E07F28" w:rsidRDefault="00E07F28" w:rsidP="00E07F28">
      <w:pPr>
        <w:autoSpaceDE w:val="0"/>
        <w:autoSpaceDN w:val="0"/>
        <w:adjustRightInd w:val="0"/>
        <w:spacing w:after="0" w:line="240" w:lineRule="auto"/>
        <w:ind w:firstLine="540"/>
        <w:jc w:val="both"/>
        <w:rPr>
          <w:rFonts w:cs="Calibri"/>
        </w:rPr>
      </w:pPr>
      <w:r>
        <w:rPr>
          <w:rFonts w:cs="Calibri"/>
        </w:rPr>
        <w:t>В поле "Наименование документа, подтверждающего полномочия представителя" указывается наименование документа, подтверждающего полномочия представителя налогоплательщика.</w:t>
      </w:r>
    </w:p>
    <w:p w:rsidR="00E07F28" w:rsidRDefault="00E07F28" w:rsidP="00E07F28">
      <w:pPr>
        <w:autoSpaceDE w:val="0"/>
        <w:autoSpaceDN w:val="0"/>
        <w:adjustRightInd w:val="0"/>
        <w:spacing w:after="0" w:line="240" w:lineRule="auto"/>
        <w:ind w:firstLine="540"/>
        <w:jc w:val="both"/>
        <w:rPr>
          <w:rFonts w:cs="Calibri"/>
        </w:rPr>
      </w:pPr>
      <w:r>
        <w:rPr>
          <w:rFonts w:cs="Calibri"/>
        </w:rPr>
        <w:t>3.5. Раздел "Заполняется работником налогового органа" содержит сведения о представлении Декларации (код способа представления Декларации в соответствии с Приложением N 3 к настоящему Порядку; количество страниц Декларации; количество листов подтверждающих документов или их копий, приложенных к Декларации; дату представления Декларации; номер, под которым зарегистрирована Декларация; фамилию и инициалы имени и отчества &lt;*&gt; работника налогового органа, принявшего Декларацию; его подпись).</w:t>
      </w:r>
    </w:p>
    <w:p w:rsidR="00E07F28" w:rsidRDefault="00E07F28" w:rsidP="00E07F28">
      <w:pPr>
        <w:pStyle w:val="ConsPlusNonformat"/>
        <w:ind w:firstLine="540"/>
        <w:jc w:val="both"/>
      </w:pPr>
      <w:r>
        <w:t>--------------------------------</w:t>
      </w:r>
    </w:p>
    <w:p w:rsidR="00E07F28" w:rsidRDefault="00E07F28" w:rsidP="00E07F28">
      <w:pPr>
        <w:autoSpaceDE w:val="0"/>
        <w:autoSpaceDN w:val="0"/>
        <w:adjustRightInd w:val="0"/>
        <w:spacing w:after="0" w:line="240" w:lineRule="auto"/>
        <w:ind w:firstLine="540"/>
        <w:jc w:val="both"/>
        <w:rPr>
          <w:rFonts w:cs="Calibri"/>
        </w:rPr>
      </w:pPr>
      <w:r>
        <w:rPr>
          <w:rFonts w:cs="Calibri"/>
        </w:rPr>
        <w:t>&lt;*&gt; Отчество указывается при наличии.</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center"/>
        <w:outlineLvl w:val="1"/>
        <w:rPr>
          <w:rFonts w:cs="Calibri"/>
        </w:rPr>
      </w:pPr>
      <w:r>
        <w:rPr>
          <w:rFonts w:cs="Calibri"/>
        </w:rPr>
        <w:t>IV. Порядок заполнения Раздела 1 "Сумма налога,</w:t>
      </w:r>
    </w:p>
    <w:p w:rsidR="00E07F28" w:rsidRDefault="00E07F28" w:rsidP="00E07F28">
      <w:pPr>
        <w:autoSpaceDE w:val="0"/>
        <w:autoSpaceDN w:val="0"/>
        <w:adjustRightInd w:val="0"/>
        <w:spacing w:after="0" w:line="240" w:lineRule="auto"/>
        <w:jc w:val="center"/>
        <w:rPr>
          <w:rFonts w:cs="Calibri"/>
        </w:rPr>
      </w:pPr>
      <w:r>
        <w:rPr>
          <w:rFonts w:cs="Calibri"/>
        </w:rPr>
        <w:t>уплачиваемого в связи с применением упрощенной системы</w:t>
      </w:r>
    </w:p>
    <w:p w:rsidR="00E07F28" w:rsidRDefault="00E07F28" w:rsidP="00E07F28">
      <w:pPr>
        <w:autoSpaceDE w:val="0"/>
        <w:autoSpaceDN w:val="0"/>
        <w:adjustRightInd w:val="0"/>
        <w:spacing w:after="0" w:line="240" w:lineRule="auto"/>
        <w:jc w:val="center"/>
        <w:rPr>
          <w:rFonts w:cs="Calibri"/>
        </w:rPr>
      </w:pPr>
      <w:r>
        <w:rPr>
          <w:rFonts w:cs="Calibri"/>
        </w:rPr>
        <w:t>налогообложения, и минимального налога, подлежащая уплате</w:t>
      </w:r>
    </w:p>
    <w:p w:rsidR="00E07F28" w:rsidRDefault="00E07F28" w:rsidP="00E07F28">
      <w:pPr>
        <w:autoSpaceDE w:val="0"/>
        <w:autoSpaceDN w:val="0"/>
        <w:adjustRightInd w:val="0"/>
        <w:spacing w:after="0" w:line="240" w:lineRule="auto"/>
        <w:jc w:val="center"/>
        <w:rPr>
          <w:rFonts w:cs="Calibri"/>
        </w:rPr>
      </w:pPr>
      <w:r>
        <w:rPr>
          <w:rFonts w:cs="Calibri"/>
        </w:rPr>
        <w:t>в бюджет, по данным налогоплательщика"</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r>
        <w:rPr>
          <w:rFonts w:cs="Calibri"/>
        </w:rPr>
        <w:t>4.1. По коду строки 001 указывается объект налогообложения.</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по данному коду строки указывают "1".</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по данному коду строки указывают "2".</w:t>
      </w:r>
    </w:p>
    <w:p w:rsidR="00E07F28" w:rsidRDefault="00E07F28" w:rsidP="00E07F28">
      <w:pPr>
        <w:autoSpaceDE w:val="0"/>
        <w:autoSpaceDN w:val="0"/>
        <w:adjustRightInd w:val="0"/>
        <w:spacing w:after="0" w:line="240" w:lineRule="auto"/>
        <w:ind w:firstLine="540"/>
        <w:jc w:val="both"/>
        <w:rPr>
          <w:rFonts w:cs="Calibri"/>
        </w:rPr>
      </w:pPr>
      <w:r>
        <w:rPr>
          <w:rFonts w:cs="Calibri"/>
        </w:rPr>
        <w:t>4.2. По коду строки 010 указывается код Общероссийского классификатора объектов административно-территориального деления ОК 019-95 по месту нахождения организации (по месту жительства индивидуального предпринимателя).</w:t>
      </w:r>
    </w:p>
    <w:p w:rsidR="00E07F28" w:rsidRDefault="00E07F28" w:rsidP="00E07F28">
      <w:pPr>
        <w:autoSpaceDE w:val="0"/>
        <w:autoSpaceDN w:val="0"/>
        <w:adjustRightInd w:val="0"/>
        <w:spacing w:after="0" w:line="240" w:lineRule="auto"/>
        <w:ind w:firstLine="540"/>
        <w:jc w:val="both"/>
        <w:rPr>
          <w:rFonts w:cs="Calibri"/>
        </w:rPr>
      </w:pPr>
      <w:r>
        <w:rPr>
          <w:rFonts w:cs="Calibri"/>
        </w:rPr>
        <w:t>4.3. По коду строки 020 указывается код бюджетной классификации Российской Федерации в соответствии с бюджетной классификацией, по которому подлежит зачислению сумма налога, уплачиваемого в связи с применением упрощенной системы налогообложения (по которому исчислена к уплате сумма авансовых платежей по налогу).</w:t>
      </w:r>
    </w:p>
    <w:p w:rsidR="00E07F28" w:rsidRDefault="00E07F28" w:rsidP="00E07F28">
      <w:pPr>
        <w:autoSpaceDE w:val="0"/>
        <w:autoSpaceDN w:val="0"/>
        <w:adjustRightInd w:val="0"/>
        <w:spacing w:after="0" w:line="240" w:lineRule="auto"/>
        <w:ind w:firstLine="540"/>
        <w:jc w:val="both"/>
        <w:rPr>
          <w:rFonts w:cs="Calibri"/>
        </w:rPr>
      </w:pPr>
      <w:r>
        <w:rPr>
          <w:rFonts w:cs="Calibri"/>
        </w:rPr>
        <w:t>4.4. По коду строки 030 указывается сумма авансового платежа по налогу, уплачиваемому в связи с применением упрощенной системы налогообложения, исчисленная к уплате за первый квартал.</w:t>
      </w:r>
    </w:p>
    <w:p w:rsidR="00E07F28" w:rsidRDefault="00E07F28" w:rsidP="00E07F28">
      <w:pPr>
        <w:autoSpaceDE w:val="0"/>
        <w:autoSpaceDN w:val="0"/>
        <w:adjustRightInd w:val="0"/>
        <w:spacing w:after="0" w:line="240" w:lineRule="auto"/>
        <w:ind w:firstLine="540"/>
        <w:jc w:val="both"/>
        <w:rPr>
          <w:rFonts w:cs="Calibri"/>
        </w:rPr>
      </w:pPr>
      <w:r>
        <w:rPr>
          <w:rFonts w:cs="Calibri"/>
        </w:rPr>
        <w:t>4.5. По коду строки 040 указывается сумма авансового платежа по налогу, уплачиваемому в связи с применением упрощенной системы налогообложения, исчисленная к уплате за полугодие с учетом суммы авансового платежа, исчисленного за первый квартал.</w:t>
      </w:r>
    </w:p>
    <w:p w:rsidR="00E07F28" w:rsidRDefault="00E07F28" w:rsidP="00E07F28">
      <w:pPr>
        <w:autoSpaceDE w:val="0"/>
        <w:autoSpaceDN w:val="0"/>
        <w:adjustRightInd w:val="0"/>
        <w:spacing w:after="0" w:line="240" w:lineRule="auto"/>
        <w:ind w:firstLine="540"/>
        <w:jc w:val="both"/>
        <w:rPr>
          <w:rFonts w:cs="Calibri"/>
        </w:rPr>
      </w:pPr>
      <w:r>
        <w:rPr>
          <w:rFonts w:cs="Calibri"/>
        </w:rPr>
        <w:t>4.6. По коду строки 050 указывается сумма авансового платежа по налогу, уплачиваемому в связи с применением упрощенной системы налогообложения, исчисленная к уплате за девять месяцев с учетом суммы авансового платежа, исчисленного за полугодие.</w:t>
      </w:r>
    </w:p>
    <w:p w:rsidR="00E07F28" w:rsidRDefault="00E07F28" w:rsidP="00E07F28">
      <w:pPr>
        <w:autoSpaceDE w:val="0"/>
        <w:autoSpaceDN w:val="0"/>
        <w:adjustRightInd w:val="0"/>
        <w:spacing w:after="0" w:line="240" w:lineRule="auto"/>
        <w:ind w:firstLine="540"/>
        <w:jc w:val="both"/>
        <w:rPr>
          <w:rFonts w:cs="Calibri"/>
        </w:rPr>
      </w:pPr>
      <w:r>
        <w:rPr>
          <w:rFonts w:cs="Calibri"/>
        </w:rPr>
        <w:t>4.7. По коду строки 060 указывается сумма налога, уплачиваемого в связи с применением упрощенной системы налогообложения, подлежащая уплате за налоговый период с учетом суммы авансового платежа, исчисленного за девять месяцев.</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значение показателя по данному коду строки определяют путем уменьшения суммы исчисленного налога за налоговый период на сумму уплаченных (в пределах исчисленных сумм) за этот период страховых взносов на обязательное пенсионное страхование, а также выплаченных работникам в течение данного периода из средств налогоплательщика пособий по временной нетрудоспособности и авансового платежа по налогу, исчисленную к уплате за девять месяцев. Данный показатель указывается, если значение разницы между показателями по кодам строк 260, 280 и 050 больше или равно нулю.</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значений строк 260 и 050. Данный показатель указывается, если значение показателя по коду строки 260 больше или равно значению показателя по коду строки 050 и сумма исчисленного налога за налоговый период больше или равна сумме исчисленного минимального налога.</w:t>
      </w:r>
    </w:p>
    <w:p w:rsidR="00E07F28" w:rsidRDefault="00E07F28" w:rsidP="00E07F28">
      <w:pPr>
        <w:autoSpaceDE w:val="0"/>
        <w:autoSpaceDN w:val="0"/>
        <w:adjustRightInd w:val="0"/>
        <w:spacing w:after="0" w:line="240" w:lineRule="auto"/>
        <w:ind w:firstLine="540"/>
        <w:jc w:val="both"/>
        <w:rPr>
          <w:rFonts w:cs="Calibri"/>
        </w:rPr>
      </w:pPr>
      <w:r>
        <w:rPr>
          <w:rFonts w:cs="Calibri"/>
        </w:rPr>
        <w:t>4.8. По коду строки 070 указывается сумма налога, уплачиваемого в связи с применением упрощенной системы налогообложения, к уменьшению за налоговый период.</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значение показателя по данному коду определяют как разность значений строки 050 и строки 260, за минусом значения по коду строки 280. Данный показатель указывается, если значение разницы между показателями по кодам строк 260, 280 и 050 меньше нуля.</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значений строк 050 и 260, если значение показателя по коду строки 050 больше значения показателя по коду строки 260 и значение показателя по коду строки 270 меньше или равно значению показателя по коду строки 260, или как значение показателя по коду строки 050, если значение показателя по коду строки 260 меньше значения показателя по коду строки 270.</w:t>
      </w:r>
    </w:p>
    <w:p w:rsidR="00E07F28" w:rsidRDefault="00E07F28" w:rsidP="00E07F28">
      <w:pPr>
        <w:autoSpaceDE w:val="0"/>
        <w:autoSpaceDN w:val="0"/>
        <w:adjustRightInd w:val="0"/>
        <w:spacing w:after="0" w:line="240" w:lineRule="auto"/>
        <w:ind w:firstLine="540"/>
        <w:jc w:val="both"/>
        <w:rPr>
          <w:rFonts w:cs="Calibri"/>
        </w:rPr>
      </w:pPr>
      <w:r>
        <w:rPr>
          <w:rFonts w:cs="Calibri"/>
        </w:rPr>
        <w:t>4.9. По коду строки 080 указывается код бюджетной классификации Российской Федерации в соответствии с бюджетной классификацией, по которому подлежит зачислению сумма минимального налога, уплачиваемого в связи с применением упрощенной системы налогообложения.</w:t>
      </w:r>
    </w:p>
    <w:p w:rsidR="00E07F28" w:rsidRDefault="00E07F28" w:rsidP="00E07F28">
      <w:pPr>
        <w:autoSpaceDE w:val="0"/>
        <w:autoSpaceDN w:val="0"/>
        <w:adjustRightInd w:val="0"/>
        <w:spacing w:after="0" w:line="240" w:lineRule="auto"/>
        <w:ind w:firstLine="540"/>
        <w:jc w:val="both"/>
        <w:rPr>
          <w:rFonts w:cs="Calibri"/>
        </w:rPr>
      </w:pPr>
      <w:r>
        <w:rPr>
          <w:rFonts w:cs="Calibri"/>
        </w:rPr>
        <w:t>4.10. В случае если по итогам налогового периода у налогоплательщика, объектом налогообложения у которого являются доходы, уменьшенные на величину расходов, возникает обязанность произвести уплату минимального налога, то по коду строки 090 указывается сумма минимального налога, подлежащая уплате за налоговый период. Значение показателя по данному коду строки в этом случае соответствует значению показателя по коду строки 270. Данный показатель указывается, если значение показателя по коду строки 270 больше значения показателя по коду строки 260.</w:t>
      </w:r>
    </w:p>
    <w:p w:rsidR="00E07F28" w:rsidRDefault="00E07F28" w:rsidP="00E07F28">
      <w:pPr>
        <w:autoSpaceDE w:val="0"/>
        <w:autoSpaceDN w:val="0"/>
        <w:adjustRightInd w:val="0"/>
        <w:spacing w:after="0" w:line="240" w:lineRule="auto"/>
        <w:ind w:firstLine="540"/>
        <w:jc w:val="both"/>
        <w:rPr>
          <w:rFonts w:cs="Calibri"/>
        </w:rPr>
      </w:pPr>
      <w:r>
        <w:rPr>
          <w:rFonts w:cs="Calibri"/>
        </w:rPr>
        <w:t>4.11. Сведения, указанные в Разделе 1 Декларации, подтверждаются по строке "Достоверность и полноту сведений, указанных на данной странице, подтверждаю" подписью лица из числа лиц, указанных в пункте 3.4 настоящего Порядка, и проставляется дата подписания данного раздела.</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center"/>
        <w:outlineLvl w:val="1"/>
        <w:rPr>
          <w:rFonts w:cs="Calibri"/>
        </w:rPr>
      </w:pPr>
      <w:r>
        <w:rPr>
          <w:rFonts w:cs="Calibri"/>
        </w:rPr>
        <w:t>V. Порядок заполнения Раздела 2 "Расчет налога,</w:t>
      </w:r>
    </w:p>
    <w:p w:rsidR="00E07F28" w:rsidRDefault="00E07F28" w:rsidP="00E07F28">
      <w:pPr>
        <w:autoSpaceDE w:val="0"/>
        <w:autoSpaceDN w:val="0"/>
        <w:adjustRightInd w:val="0"/>
        <w:spacing w:after="0" w:line="240" w:lineRule="auto"/>
        <w:jc w:val="center"/>
        <w:rPr>
          <w:rFonts w:cs="Calibri"/>
        </w:rPr>
      </w:pPr>
      <w:r>
        <w:rPr>
          <w:rFonts w:cs="Calibri"/>
        </w:rPr>
        <w:t>уплачиваемого в связи с применением упрощенной системы</w:t>
      </w:r>
    </w:p>
    <w:p w:rsidR="00E07F28" w:rsidRDefault="00E07F28" w:rsidP="00E07F28">
      <w:pPr>
        <w:autoSpaceDE w:val="0"/>
        <w:autoSpaceDN w:val="0"/>
        <w:adjustRightInd w:val="0"/>
        <w:spacing w:after="0" w:line="240" w:lineRule="auto"/>
        <w:jc w:val="center"/>
        <w:rPr>
          <w:rFonts w:cs="Calibri"/>
        </w:rPr>
      </w:pPr>
      <w:r>
        <w:rPr>
          <w:rFonts w:cs="Calibri"/>
        </w:rPr>
        <w:t>налогообложения, и минимального налога"</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r>
        <w:rPr>
          <w:rFonts w:cs="Calibri"/>
        </w:rPr>
        <w:t>5.1. По коду строки 201 указывается ставка налога, установленная пунктом 2 статьи 346.20 Кодекса в размере 6%, если объектом налогообложения являются доходы, и 15%, либо ставка налога, установленная Законом субъекта Российской Федерации в пределах от 5 до 15%, если объектом налогообложения являются доходы, уменьшенные на величину расходов.</w:t>
      </w:r>
    </w:p>
    <w:p w:rsidR="00E07F28" w:rsidRDefault="00E07F28" w:rsidP="00E07F28">
      <w:pPr>
        <w:autoSpaceDE w:val="0"/>
        <w:autoSpaceDN w:val="0"/>
        <w:adjustRightInd w:val="0"/>
        <w:spacing w:after="0" w:line="240" w:lineRule="auto"/>
        <w:ind w:firstLine="540"/>
        <w:jc w:val="both"/>
        <w:rPr>
          <w:rFonts w:cs="Calibri"/>
        </w:rPr>
      </w:pPr>
      <w:r>
        <w:rPr>
          <w:rFonts w:cs="Calibri"/>
        </w:rPr>
        <w:t>5.2. По коду строки 210 указывается сумма полученных налогоплательщиком доходов за налоговый период.</w:t>
      </w:r>
    </w:p>
    <w:p w:rsidR="00E07F28" w:rsidRDefault="00E07F28" w:rsidP="00E07F28">
      <w:pPr>
        <w:autoSpaceDE w:val="0"/>
        <w:autoSpaceDN w:val="0"/>
        <w:adjustRightInd w:val="0"/>
        <w:spacing w:after="0" w:line="240" w:lineRule="auto"/>
        <w:ind w:firstLine="540"/>
        <w:jc w:val="both"/>
        <w:rPr>
          <w:rFonts w:cs="Calibri"/>
        </w:rPr>
      </w:pPr>
      <w:r>
        <w:rPr>
          <w:rFonts w:cs="Calibri"/>
        </w:rPr>
        <w:t>К таким доходам относятся:</w:t>
      </w:r>
    </w:p>
    <w:p w:rsidR="00E07F28" w:rsidRDefault="00E07F28" w:rsidP="00E07F28">
      <w:pPr>
        <w:autoSpaceDE w:val="0"/>
        <w:autoSpaceDN w:val="0"/>
        <w:adjustRightInd w:val="0"/>
        <w:spacing w:after="0" w:line="240" w:lineRule="auto"/>
        <w:ind w:firstLine="540"/>
        <w:jc w:val="both"/>
        <w:rPr>
          <w:rFonts w:cs="Calibri"/>
        </w:rPr>
      </w:pPr>
      <w:r>
        <w:rPr>
          <w:rFonts w:cs="Calibri"/>
        </w:rPr>
        <w:t>доходы от реализации, определяемые в соответствии со статьей 249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внереализационные доходы, определяемые в соответствии со статьей 250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Не учитываются в составе доходов:</w:t>
      </w:r>
    </w:p>
    <w:p w:rsidR="00E07F28" w:rsidRDefault="00E07F28" w:rsidP="00E07F28">
      <w:pPr>
        <w:autoSpaceDE w:val="0"/>
        <w:autoSpaceDN w:val="0"/>
        <w:adjustRightInd w:val="0"/>
        <w:spacing w:after="0" w:line="240" w:lineRule="auto"/>
        <w:ind w:firstLine="540"/>
        <w:jc w:val="both"/>
        <w:rPr>
          <w:rFonts w:cs="Calibri"/>
        </w:rPr>
      </w:pPr>
      <w:r>
        <w:rPr>
          <w:rFonts w:cs="Calibri"/>
        </w:rPr>
        <w:t>1) доходы, указанные в статье 251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2) доходы организации, облагаемые налогом на прибыль организаций по налоговым ставкам, предусмотренным пунктами 3 и 4 статьи 284 Кодекса, в порядке, установленном главой 25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3) доходы индивидуального предпринимателя, облагаемые налогом на доходы физических лиц по налоговым ставкам, предусмотренным пунктами 2, 4 и 5 статьи 224 Кодекса, в порядке, установленном главой 23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5.3. По коду строки 220 указывается налогоплательщиком, объектом налогообложения у которого являются доходы, уменьшенные на величину расходов, сумма произведенных за налоговый период расходов, определяемых в порядке, установленном статьей 346.16 Кодекса.</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имеют право включить в расходы сумму разницы между суммой уплаченного минимального налога и суммой налога, исчисленной в общем порядке, полученную за предыдущий период.</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данную строку не заполняют.</w:t>
      </w:r>
    </w:p>
    <w:p w:rsidR="00E07F28" w:rsidRDefault="00E07F28" w:rsidP="00E07F28">
      <w:pPr>
        <w:autoSpaceDE w:val="0"/>
        <w:autoSpaceDN w:val="0"/>
        <w:adjustRightInd w:val="0"/>
        <w:spacing w:after="0" w:line="240" w:lineRule="auto"/>
        <w:ind w:firstLine="540"/>
        <w:jc w:val="both"/>
        <w:rPr>
          <w:rFonts w:cs="Calibri"/>
        </w:rPr>
      </w:pPr>
      <w:r>
        <w:rPr>
          <w:rFonts w:cs="Calibri"/>
        </w:rPr>
        <w:t>5.4. По коду строки 230 указывается налогоплательщиком, объектом налогообложения у которого являются доходы, уменьшенные на величину расходов, сумма убытка, полученного в предыдущем (предыдущих) налоговом (налоговых) периоде (периодах), уменьшающая налоговую базу за налоговый период.</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данную строку не заполняют.</w:t>
      </w:r>
    </w:p>
    <w:p w:rsidR="00E07F28" w:rsidRDefault="00E07F28" w:rsidP="00E07F28">
      <w:pPr>
        <w:autoSpaceDE w:val="0"/>
        <w:autoSpaceDN w:val="0"/>
        <w:adjustRightInd w:val="0"/>
        <w:spacing w:after="0" w:line="240" w:lineRule="auto"/>
        <w:ind w:firstLine="540"/>
        <w:jc w:val="both"/>
        <w:rPr>
          <w:rFonts w:cs="Calibri"/>
        </w:rPr>
      </w:pPr>
      <w:r>
        <w:rPr>
          <w:rFonts w:cs="Calibri"/>
        </w:rPr>
        <w:t>5.5. По коду строки 240 указывается налоговая база для исчисления налога за налоговый период.</w:t>
      </w:r>
    </w:p>
    <w:p w:rsidR="00E07F28" w:rsidRDefault="00E07F28" w:rsidP="00E07F28">
      <w:pPr>
        <w:autoSpaceDE w:val="0"/>
        <w:autoSpaceDN w:val="0"/>
        <w:adjustRightInd w:val="0"/>
        <w:spacing w:after="0" w:line="240" w:lineRule="auto"/>
        <w:ind w:firstLine="540"/>
        <w:jc w:val="both"/>
        <w:rPr>
          <w:rFonts w:cs="Calibri"/>
        </w:rPr>
      </w:pPr>
      <w:r>
        <w:rPr>
          <w:rFonts w:cs="Calibri"/>
        </w:rPr>
        <w:t>Значение показателя по данному коду у налогоплательщиков, объектом налогообложения у которых являются доходы, соответствует значению показателя по коду строки 210.</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значений строк 210, 220 и 230, если значение разницы между показателями по кодам строк 210, 220 и 230 больше нуля.</w:t>
      </w:r>
    </w:p>
    <w:p w:rsidR="00E07F28" w:rsidRDefault="00E07F28" w:rsidP="00E07F28">
      <w:pPr>
        <w:autoSpaceDE w:val="0"/>
        <w:autoSpaceDN w:val="0"/>
        <w:adjustRightInd w:val="0"/>
        <w:spacing w:after="0" w:line="240" w:lineRule="auto"/>
        <w:ind w:firstLine="540"/>
        <w:jc w:val="both"/>
        <w:rPr>
          <w:rFonts w:cs="Calibri"/>
        </w:rPr>
      </w:pPr>
      <w:r>
        <w:rPr>
          <w:rFonts w:cs="Calibri"/>
        </w:rPr>
        <w:t>5.6. По коду строки 250 указывается сумма полученного налогоплательщиком за налоговый период убытка.</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значений строк 220 и 210, если значение показателя по коду строки 210 меньше значения показателя по коду строки 220.</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данную строку не заполняют.</w:t>
      </w:r>
    </w:p>
    <w:p w:rsidR="00E07F28" w:rsidRDefault="00E07F28" w:rsidP="00E07F28">
      <w:pPr>
        <w:autoSpaceDE w:val="0"/>
        <w:autoSpaceDN w:val="0"/>
        <w:adjustRightInd w:val="0"/>
        <w:spacing w:after="0" w:line="240" w:lineRule="auto"/>
        <w:ind w:firstLine="540"/>
        <w:jc w:val="both"/>
        <w:rPr>
          <w:rFonts w:cs="Calibri"/>
        </w:rPr>
      </w:pPr>
      <w:r>
        <w:rPr>
          <w:rFonts w:cs="Calibri"/>
        </w:rPr>
        <w:t>5.7. По коду строки 260 указывается сумма налога, исчисленная исходя из ставки налога и налоговой базы, определяемой нарастающим итогом с начала налогового периода до его окончания (значение показателя по коду строки 240, умноженное на значение показателя по коду строки 201 и деленное на 100).</w:t>
      </w:r>
    </w:p>
    <w:p w:rsidR="00E07F28" w:rsidRDefault="00E07F28" w:rsidP="00E07F28">
      <w:pPr>
        <w:autoSpaceDE w:val="0"/>
        <w:autoSpaceDN w:val="0"/>
        <w:adjustRightInd w:val="0"/>
        <w:spacing w:after="0" w:line="240" w:lineRule="auto"/>
        <w:ind w:firstLine="540"/>
        <w:jc w:val="both"/>
        <w:rPr>
          <w:rFonts w:cs="Calibri"/>
        </w:rPr>
      </w:pPr>
      <w:r>
        <w:rPr>
          <w:rFonts w:cs="Calibri"/>
        </w:rPr>
        <w:t>При получении по итогам налогового периода убытков по коду строки 260 налогоплательщиком проставляется прочерк.</w:t>
      </w:r>
    </w:p>
    <w:p w:rsidR="00E07F28" w:rsidRDefault="00E07F28" w:rsidP="00E07F28">
      <w:pPr>
        <w:autoSpaceDE w:val="0"/>
        <w:autoSpaceDN w:val="0"/>
        <w:adjustRightInd w:val="0"/>
        <w:spacing w:after="0" w:line="240" w:lineRule="auto"/>
        <w:ind w:firstLine="540"/>
        <w:jc w:val="both"/>
        <w:rPr>
          <w:rFonts w:cs="Calibri"/>
        </w:rPr>
      </w:pPr>
      <w:r>
        <w:rPr>
          <w:rFonts w:cs="Calibri"/>
        </w:rPr>
        <w:t>5.8. По коду строки 270 указывается сумма исчисленного за налоговый период минимального налога.</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значение показателя по коду строки 210, умноженное на 1 и деленное на 100.</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данную строку не заполняют.</w:t>
      </w:r>
    </w:p>
    <w:p w:rsidR="00E07F28" w:rsidRDefault="00E07F28" w:rsidP="00E07F28">
      <w:pPr>
        <w:autoSpaceDE w:val="0"/>
        <w:autoSpaceDN w:val="0"/>
        <w:adjustRightInd w:val="0"/>
        <w:spacing w:after="0" w:line="240" w:lineRule="auto"/>
        <w:ind w:firstLine="540"/>
        <w:jc w:val="both"/>
        <w:rPr>
          <w:rFonts w:cs="Calibri"/>
        </w:rPr>
      </w:pPr>
      <w:r>
        <w:rPr>
          <w:rFonts w:cs="Calibri"/>
        </w:rPr>
        <w:t>В случае если за налоговый период по коду строки 260 отсутствует значение показателя (проставлен прочерк) либо указанное по данному коду строки значение показателя окажется меньше значения показателя, указанного по коду строки 270, то значение показателя по коду строки 270 отражается по коду строки 090.</w:t>
      </w:r>
    </w:p>
    <w:p w:rsidR="00E07F28" w:rsidRDefault="00E07F28" w:rsidP="00E07F28">
      <w:pPr>
        <w:autoSpaceDE w:val="0"/>
        <w:autoSpaceDN w:val="0"/>
        <w:adjustRightInd w:val="0"/>
        <w:spacing w:after="0" w:line="240" w:lineRule="auto"/>
        <w:ind w:firstLine="540"/>
        <w:jc w:val="both"/>
        <w:rPr>
          <w:rFonts w:cs="Calibri"/>
        </w:rPr>
      </w:pPr>
      <w:r>
        <w:rPr>
          <w:rFonts w:cs="Calibri"/>
        </w:rPr>
        <w:t>5.9. По коду строки 280 налогоплательщиками, объектом налогообложения у которых являются доходы, указывается сумма уплаченных (в пределах исчисленных сумм) за налоговый период страховых взносов на обязательное пенсионное страхование, а также выплаченных работникам в течение налогового периода из средств налогоплательщика пособий по временной нетрудоспособности, уменьшающая (но не более чем на 50 процентов) сумму исчисленного налога.</w:t>
      </w:r>
    </w:p>
    <w:p w:rsidR="00E07F28" w:rsidRDefault="00E07F28" w:rsidP="00E07F28">
      <w:pPr>
        <w:autoSpaceDE w:val="0"/>
        <w:autoSpaceDN w:val="0"/>
        <w:adjustRightInd w:val="0"/>
        <w:spacing w:after="0" w:line="240" w:lineRule="auto"/>
        <w:ind w:firstLine="540"/>
        <w:jc w:val="both"/>
        <w:rPr>
          <w:rFonts w:cs="Calibri"/>
        </w:rPr>
      </w:pPr>
      <w:r>
        <w:rPr>
          <w:rFonts w:cs="Calibri"/>
        </w:rPr>
        <w:t>Налогоплательщики, объектом налогообложения у которых являются доходы, уменьшенные на величину расходов, данную строку не заполняют.</w:t>
      </w:r>
    </w:p>
    <w:p w:rsidR="00E07F28" w:rsidRDefault="00E07F28" w:rsidP="00E07F28">
      <w:pPr>
        <w:autoSpaceDE w:val="0"/>
        <w:autoSpaceDN w:val="0"/>
        <w:adjustRightInd w:val="0"/>
        <w:spacing w:after="0" w:line="240" w:lineRule="auto"/>
        <w:ind w:firstLine="540"/>
        <w:jc w:val="both"/>
        <w:rPr>
          <w:rFonts w:cs="Calibri"/>
        </w:rPr>
      </w:pPr>
      <w:r>
        <w:rPr>
          <w:rFonts w:cs="Calibri"/>
        </w:rPr>
        <w:t>5.10. Сведения, указанные в разделе 2 Декларации, подтверждаются по строке "Достоверность и полноту сведений, указанных на данной странице, подтверждаю" подписью лица из числа лиц, указанных в пункте 3.4 настоящего Порядка, и проставляется дата подписания данного раздела.</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right"/>
        <w:outlineLvl w:val="1"/>
        <w:rPr>
          <w:rFonts w:cs="Calibri"/>
        </w:rPr>
      </w:pPr>
      <w:r>
        <w:rPr>
          <w:rFonts w:cs="Calibri"/>
        </w:rPr>
        <w:t>Приложение N 1</w:t>
      </w:r>
    </w:p>
    <w:p w:rsidR="00E07F28" w:rsidRDefault="00E07F28" w:rsidP="00E07F28">
      <w:pPr>
        <w:autoSpaceDE w:val="0"/>
        <w:autoSpaceDN w:val="0"/>
        <w:adjustRightInd w:val="0"/>
        <w:spacing w:after="0" w:line="240" w:lineRule="auto"/>
        <w:jc w:val="right"/>
        <w:rPr>
          <w:rFonts w:cs="Calibri"/>
        </w:rPr>
      </w:pPr>
      <w:r>
        <w:rPr>
          <w:rFonts w:cs="Calibri"/>
        </w:rPr>
        <w:t>к Порядку заполнения налоговой</w:t>
      </w:r>
    </w:p>
    <w:p w:rsidR="00E07F28" w:rsidRDefault="00E07F28" w:rsidP="00E07F28">
      <w:pPr>
        <w:autoSpaceDE w:val="0"/>
        <w:autoSpaceDN w:val="0"/>
        <w:adjustRightInd w:val="0"/>
        <w:spacing w:after="0" w:line="240" w:lineRule="auto"/>
        <w:jc w:val="right"/>
        <w:rPr>
          <w:rFonts w:cs="Calibri"/>
        </w:rPr>
      </w:pPr>
      <w:r>
        <w:rPr>
          <w:rFonts w:cs="Calibri"/>
        </w:rPr>
        <w:t>декларации по налогу,</w:t>
      </w:r>
    </w:p>
    <w:p w:rsidR="00E07F28" w:rsidRDefault="00E07F28" w:rsidP="00E07F28">
      <w:pPr>
        <w:autoSpaceDE w:val="0"/>
        <w:autoSpaceDN w:val="0"/>
        <w:adjustRightInd w:val="0"/>
        <w:spacing w:after="0" w:line="240" w:lineRule="auto"/>
        <w:jc w:val="right"/>
        <w:rPr>
          <w:rFonts w:cs="Calibri"/>
        </w:rPr>
      </w:pPr>
      <w:r>
        <w:rPr>
          <w:rFonts w:cs="Calibri"/>
        </w:rPr>
        <w:t>уплачиваемому в связи</w:t>
      </w:r>
    </w:p>
    <w:p w:rsidR="00E07F28" w:rsidRDefault="00E07F28" w:rsidP="00E07F28">
      <w:pPr>
        <w:autoSpaceDE w:val="0"/>
        <w:autoSpaceDN w:val="0"/>
        <w:adjustRightInd w:val="0"/>
        <w:spacing w:after="0" w:line="240" w:lineRule="auto"/>
        <w:jc w:val="right"/>
        <w:rPr>
          <w:rFonts w:cs="Calibri"/>
        </w:rPr>
      </w:pPr>
      <w:r>
        <w:rPr>
          <w:rFonts w:cs="Calibri"/>
        </w:rPr>
        <w:t>с применением упрощенной</w:t>
      </w:r>
    </w:p>
    <w:p w:rsidR="00E07F28" w:rsidRDefault="00E07F28" w:rsidP="00E07F28">
      <w:pPr>
        <w:autoSpaceDE w:val="0"/>
        <w:autoSpaceDN w:val="0"/>
        <w:adjustRightInd w:val="0"/>
        <w:spacing w:after="0" w:line="240" w:lineRule="auto"/>
        <w:jc w:val="right"/>
        <w:rPr>
          <w:rFonts w:cs="Calibri"/>
        </w:rPr>
      </w:pPr>
      <w:r>
        <w:rPr>
          <w:rFonts w:cs="Calibri"/>
        </w:rPr>
        <w:t>системы налогообложения,</w:t>
      </w:r>
    </w:p>
    <w:p w:rsidR="00E07F28" w:rsidRDefault="00E07F28" w:rsidP="00E07F28">
      <w:pPr>
        <w:autoSpaceDE w:val="0"/>
        <w:autoSpaceDN w:val="0"/>
        <w:adjustRightInd w:val="0"/>
        <w:spacing w:after="0" w:line="240" w:lineRule="auto"/>
        <w:jc w:val="right"/>
        <w:rPr>
          <w:rFonts w:cs="Calibri"/>
        </w:rPr>
      </w:pPr>
      <w:r>
        <w:rPr>
          <w:rFonts w:cs="Calibri"/>
        </w:rPr>
        <w:t>утвержденному Приказом</w:t>
      </w:r>
    </w:p>
    <w:p w:rsidR="00E07F28" w:rsidRDefault="00E07F28" w:rsidP="00E07F28">
      <w:pPr>
        <w:autoSpaceDE w:val="0"/>
        <w:autoSpaceDN w:val="0"/>
        <w:adjustRightInd w:val="0"/>
        <w:spacing w:after="0" w:line="240" w:lineRule="auto"/>
        <w:jc w:val="right"/>
        <w:rPr>
          <w:rFonts w:cs="Calibri"/>
        </w:rPr>
      </w:pPr>
      <w:r>
        <w:rPr>
          <w:rFonts w:cs="Calibri"/>
        </w:rPr>
        <w:t>Министерства финансов</w:t>
      </w:r>
    </w:p>
    <w:p w:rsidR="00E07F28" w:rsidRDefault="00E07F28" w:rsidP="00E07F28">
      <w:pPr>
        <w:autoSpaceDE w:val="0"/>
        <w:autoSpaceDN w:val="0"/>
        <w:adjustRightInd w:val="0"/>
        <w:spacing w:after="0" w:line="240" w:lineRule="auto"/>
        <w:jc w:val="right"/>
        <w:rPr>
          <w:rFonts w:cs="Calibri"/>
        </w:rPr>
      </w:pPr>
      <w:r>
        <w:rPr>
          <w:rFonts w:cs="Calibri"/>
        </w:rPr>
        <w:t>Российской Федерации</w:t>
      </w:r>
    </w:p>
    <w:p w:rsidR="00E07F28" w:rsidRDefault="00E07F28" w:rsidP="00E07F28">
      <w:pPr>
        <w:autoSpaceDE w:val="0"/>
        <w:autoSpaceDN w:val="0"/>
        <w:adjustRightInd w:val="0"/>
        <w:spacing w:after="0" w:line="240" w:lineRule="auto"/>
        <w:jc w:val="right"/>
        <w:rPr>
          <w:rFonts w:cs="Calibri"/>
        </w:rPr>
      </w:pPr>
      <w:r>
        <w:rPr>
          <w:rFonts w:cs="Calibri"/>
        </w:rPr>
        <w:t>от 22 июня 2009 г. N 58н</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center"/>
        <w:rPr>
          <w:rFonts w:cs="Calibri"/>
        </w:rPr>
      </w:pPr>
      <w:r>
        <w:rPr>
          <w:rFonts w:cs="Calibri"/>
        </w:rPr>
        <w:t>КОДЫ НАЛОГОВЫХ ПЕРИОДОВ</w:t>
      </w:r>
    </w:p>
    <w:p w:rsidR="00E07F28" w:rsidRDefault="00E07F28" w:rsidP="00E07F28">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8910"/>
      </w:tblGrid>
      <w:tr w:rsidR="00E07F28">
        <w:trPr>
          <w:cantSplit/>
          <w:trHeight w:val="240"/>
        </w:trPr>
        <w:tc>
          <w:tcPr>
            <w:tcW w:w="1080"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Код  </w:t>
            </w:r>
          </w:p>
        </w:tc>
        <w:tc>
          <w:tcPr>
            <w:tcW w:w="8910"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Наименование                            </w:t>
            </w:r>
          </w:p>
        </w:tc>
      </w:tr>
      <w:tr w:rsidR="00E07F28">
        <w:trPr>
          <w:cantSplit/>
          <w:trHeight w:val="240"/>
        </w:trPr>
        <w:tc>
          <w:tcPr>
            <w:tcW w:w="1080"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34   </w:t>
            </w:r>
          </w:p>
        </w:tc>
        <w:tc>
          <w:tcPr>
            <w:tcW w:w="8910"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Календарный год                                                  </w:t>
            </w:r>
          </w:p>
        </w:tc>
      </w:tr>
      <w:tr w:rsidR="00E07F28">
        <w:trPr>
          <w:cantSplit/>
          <w:trHeight w:val="600"/>
        </w:trPr>
        <w:tc>
          <w:tcPr>
            <w:tcW w:w="1080"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50   </w:t>
            </w:r>
          </w:p>
        </w:tc>
        <w:tc>
          <w:tcPr>
            <w:tcW w:w="8910"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Последний налоговый период при реорганизации (ликвидации)        </w:t>
            </w:r>
            <w:r>
              <w:rPr>
                <w:rFonts w:ascii="Calibri" w:hAnsi="Calibri" w:cs="Calibri"/>
                <w:sz w:val="22"/>
                <w:szCs w:val="22"/>
              </w:rPr>
              <w:br/>
              <w:t xml:space="preserve">организации (при прекращении деятельности в качестве             </w:t>
            </w:r>
            <w:r>
              <w:rPr>
                <w:rFonts w:ascii="Calibri" w:hAnsi="Calibri" w:cs="Calibri"/>
                <w:sz w:val="22"/>
                <w:szCs w:val="22"/>
              </w:rPr>
              <w:br/>
              <w:t xml:space="preserve">индивидуального предпринимателя), при переходе на иной режим     </w:t>
            </w:r>
            <w:r>
              <w:rPr>
                <w:rFonts w:ascii="Calibri" w:hAnsi="Calibri" w:cs="Calibri"/>
                <w:sz w:val="22"/>
                <w:szCs w:val="22"/>
              </w:rPr>
              <w:br/>
              <w:t xml:space="preserve">налогообложения                                                  </w:t>
            </w:r>
          </w:p>
        </w:tc>
      </w:tr>
    </w:tbl>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right"/>
        <w:outlineLvl w:val="1"/>
        <w:rPr>
          <w:rFonts w:cs="Calibri"/>
        </w:rPr>
      </w:pPr>
      <w:r>
        <w:rPr>
          <w:rFonts w:cs="Calibri"/>
        </w:rPr>
        <w:t>Приложение N 2</w:t>
      </w:r>
    </w:p>
    <w:p w:rsidR="00E07F28" w:rsidRDefault="00E07F28" w:rsidP="00E07F28">
      <w:pPr>
        <w:autoSpaceDE w:val="0"/>
        <w:autoSpaceDN w:val="0"/>
        <w:adjustRightInd w:val="0"/>
        <w:spacing w:after="0" w:line="240" w:lineRule="auto"/>
        <w:jc w:val="right"/>
        <w:rPr>
          <w:rFonts w:cs="Calibri"/>
        </w:rPr>
      </w:pPr>
      <w:r>
        <w:rPr>
          <w:rFonts w:cs="Calibri"/>
        </w:rPr>
        <w:t>к Порядку заполнения налоговой</w:t>
      </w:r>
    </w:p>
    <w:p w:rsidR="00E07F28" w:rsidRDefault="00E07F28" w:rsidP="00E07F28">
      <w:pPr>
        <w:autoSpaceDE w:val="0"/>
        <w:autoSpaceDN w:val="0"/>
        <w:adjustRightInd w:val="0"/>
        <w:spacing w:after="0" w:line="240" w:lineRule="auto"/>
        <w:jc w:val="right"/>
        <w:rPr>
          <w:rFonts w:cs="Calibri"/>
        </w:rPr>
      </w:pPr>
      <w:r>
        <w:rPr>
          <w:rFonts w:cs="Calibri"/>
        </w:rPr>
        <w:t>декларации по налогу,</w:t>
      </w:r>
    </w:p>
    <w:p w:rsidR="00E07F28" w:rsidRDefault="00E07F28" w:rsidP="00E07F28">
      <w:pPr>
        <w:autoSpaceDE w:val="0"/>
        <w:autoSpaceDN w:val="0"/>
        <w:adjustRightInd w:val="0"/>
        <w:spacing w:after="0" w:line="240" w:lineRule="auto"/>
        <w:jc w:val="right"/>
        <w:rPr>
          <w:rFonts w:cs="Calibri"/>
        </w:rPr>
      </w:pPr>
      <w:r>
        <w:rPr>
          <w:rFonts w:cs="Calibri"/>
        </w:rPr>
        <w:t>уплачиваемому в связи</w:t>
      </w:r>
    </w:p>
    <w:p w:rsidR="00E07F28" w:rsidRDefault="00E07F28" w:rsidP="00E07F28">
      <w:pPr>
        <w:autoSpaceDE w:val="0"/>
        <w:autoSpaceDN w:val="0"/>
        <w:adjustRightInd w:val="0"/>
        <w:spacing w:after="0" w:line="240" w:lineRule="auto"/>
        <w:jc w:val="right"/>
        <w:rPr>
          <w:rFonts w:cs="Calibri"/>
        </w:rPr>
      </w:pPr>
      <w:r>
        <w:rPr>
          <w:rFonts w:cs="Calibri"/>
        </w:rPr>
        <w:t>с применением упрощенной</w:t>
      </w:r>
    </w:p>
    <w:p w:rsidR="00E07F28" w:rsidRDefault="00E07F28" w:rsidP="00E07F28">
      <w:pPr>
        <w:autoSpaceDE w:val="0"/>
        <w:autoSpaceDN w:val="0"/>
        <w:adjustRightInd w:val="0"/>
        <w:spacing w:after="0" w:line="240" w:lineRule="auto"/>
        <w:jc w:val="right"/>
        <w:rPr>
          <w:rFonts w:cs="Calibri"/>
        </w:rPr>
      </w:pPr>
      <w:r>
        <w:rPr>
          <w:rFonts w:cs="Calibri"/>
        </w:rPr>
        <w:t>системы налогообложения,</w:t>
      </w:r>
    </w:p>
    <w:p w:rsidR="00E07F28" w:rsidRDefault="00E07F28" w:rsidP="00E07F28">
      <w:pPr>
        <w:autoSpaceDE w:val="0"/>
        <w:autoSpaceDN w:val="0"/>
        <w:adjustRightInd w:val="0"/>
        <w:spacing w:after="0" w:line="240" w:lineRule="auto"/>
        <w:jc w:val="right"/>
        <w:rPr>
          <w:rFonts w:cs="Calibri"/>
        </w:rPr>
      </w:pPr>
      <w:r>
        <w:rPr>
          <w:rFonts w:cs="Calibri"/>
        </w:rPr>
        <w:t>утвержденному Приказом</w:t>
      </w:r>
    </w:p>
    <w:p w:rsidR="00E07F28" w:rsidRDefault="00E07F28" w:rsidP="00E07F28">
      <w:pPr>
        <w:autoSpaceDE w:val="0"/>
        <w:autoSpaceDN w:val="0"/>
        <w:adjustRightInd w:val="0"/>
        <w:spacing w:after="0" w:line="240" w:lineRule="auto"/>
        <w:jc w:val="right"/>
        <w:rPr>
          <w:rFonts w:cs="Calibri"/>
        </w:rPr>
      </w:pPr>
      <w:r>
        <w:rPr>
          <w:rFonts w:cs="Calibri"/>
        </w:rPr>
        <w:t>Министерства финансов</w:t>
      </w:r>
    </w:p>
    <w:p w:rsidR="00E07F28" w:rsidRDefault="00E07F28" w:rsidP="00E07F28">
      <w:pPr>
        <w:autoSpaceDE w:val="0"/>
        <w:autoSpaceDN w:val="0"/>
        <w:adjustRightInd w:val="0"/>
        <w:spacing w:after="0" w:line="240" w:lineRule="auto"/>
        <w:jc w:val="right"/>
        <w:rPr>
          <w:rFonts w:cs="Calibri"/>
        </w:rPr>
      </w:pPr>
      <w:r>
        <w:rPr>
          <w:rFonts w:cs="Calibri"/>
        </w:rPr>
        <w:t>Российской Федерации</w:t>
      </w:r>
    </w:p>
    <w:p w:rsidR="00E07F28" w:rsidRDefault="00E07F28" w:rsidP="00E07F28">
      <w:pPr>
        <w:autoSpaceDE w:val="0"/>
        <w:autoSpaceDN w:val="0"/>
        <w:adjustRightInd w:val="0"/>
        <w:spacing w:after="0" w:line="240" w:lineRule="auto"/>
        <w:jc w:val="right"/>
        <w:rPr>
          <w:rFonts w:cs="Calibri"/>
        </w:rPr>
      </w:pPr>
      <w:r>
        <w:rPr>
          <w:rFonts w:cs="Calibri"/>
        </w:rPr>
        <w:t>от 22 июня 2009 г. N 58н</w:t>
      </w:r>
    </w:p>
    <w:p w:rsidR="00E07F28" w:rsidRDefault="00E07F28" w:rsidP="00E07F28">
      <w:pPr>
        <w:autoSpaceDE w:val="0"/>
        <w:autoSpaceDN w:val="0"/>
        <w:adjustRightInd w:val="0"/>
        <w:spacing w:after="0" w:line="240" w:lineRule="auto"/>
        <w:ind w:firstLine="540"/>
        <w:jc w:val="both"/>
        <w:rPr>
          <w:rFonts w:cs="Calibri"/>
        </w:rPr>
      </w:pPr>
    </w:p>
    <w:p w:rsidR="00E07F28" w:rsidRDefault="00E07F28" w:rsidP="00E07F28">
      <w:pPr>
        <w:autoSpaceDE w:val="0"/>
        <w:autoSpaceDN w:val="0"/>
        <w:adjustRightInd w:val="0"/>
        <w:spacing w:after="0" w:line="240" w:lineRule="auto"/>
        <w:jc w:val="center"/>
        <w:rPr>
          <w:rFonts w:cs="Calibri"/>
        </w:rPr>
      </w:pPr>
      <w:r>
        <w:rPr>
          <w:rFonts w:cs="Calibri"/>
        </w:rPr>
        <w:t>КОДЫ ПРЕДСТАВЛЕНИЯ НАЛОГОВОЙ ДЕКЛАРАЦИИ</w:t>
      </w:r>
    </w:p>
    <w:p w:rsidR="00E07F28" w:rsidRDefault="00E07F28" w:rsidP="00E07F28">
      <w:pPr>
        <w:autoSpaceDE w:val="0"/>
        <w:autoSpaceDN w:val="0"/>
        <w:adjustRightInd w:val="0"/>
        <w:spacing w:after="0" w:line="240" w:lineRule="auto"/>
        <w:jc w:val="center"/>
        <w:rPr>
          <w:rFonts w:cs="Calibri"/>
        </w:rPr>
      </w:pPr>
      <w:r>
        <w:rPr>
          <w:rFonts w:cs="Calibri"/>
        </w:rPr>
        <w:t>ПО МЕСТУ НАХОЖДЕНИЯ (УЧЕТА)</w:t>
      </w:r>
    </w:p>
    <w:p w:rsidR="00E07F28" w:rsidRDefault="00E07F28" w:rsidP="00E07F28">
      <w:pPr>
        <w:autoSpaceDE w:val="0"/>
        <w:autoSpaceDN w:val="0"/>
        <w:adjustRightInd w:val="0"/>
        <w:spacing w:after="0" w:line="240" w:lineRule="auto"/>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9045"/>
      </w:tblGrid>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Код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Наименование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120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По месту жительства индивидуального предпринимателя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210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По месту нахождения российской организации                        </w:t>
            </w:r>
          </w:p>
        </w:tc>
      </w:tr>
    </w:tbl>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both"/>
        <w:rPr>
          <w:rFonts w:cs="Calibri"/>
        </w:rPr>
      </w:pPr>
    </w:p>
    <w:p w:rsidR="00E07F28" w:rsidRDefault="00E07F28" w:rsidP="00E07F28">
      <w:pPr>
        <w:autoSpaceDE w:val="0"/>
        <w:autoSpaceDN w:val="0"/>
        <w:adjustRightInd w:val="0"/>
        <w:spacing w:after="0" w:line="240" w:lineRule="auto"/>
        <w:jc w:val="right"/>
        <w:outlineLvl w:val="1"/>
        <w:rPr>
          <w:rFonts w:cs="Calibri"/>
        </w:rPr>
      </w:pPr>
      <w:r>
        <w:rPr>
          <w:rFonts w:cs="Calibri"/>
        </w:rPr>
        <w:t>Приложение N 3</w:t>
      </w:r>
    </w:p>
    <w:p w:rsidR="00E07F28" w:rsidRDefault="00E07F28" w:rsidP="00E07F28">
      <w:pPr>
        <w:autoSpaceDE w:val="0"/>
        <w:autoSpaceDN w:val="0"/>
        <w:adjustRightInd w:val="0"/>
        <w:spacing w:after="0" w:line="240" w:lineRule="auto"/>
        <w:jc w:val="right"/>
        <w:rPr>
          <w:rFonts w:cs="Calibri"/>
        </w:rPr>
      </w:pPr>
      <w:r>
        <w:rPr>
          <w:rFonts w:cs="Calibri"/>
        </w:rPr>
        <w:t>к Порядку заполнения налоговой</w:t>
      </w:r>
    </w:p>
    <w:p w:rsidR="00E07F28" w:rsidRDefault="00E07F28" w:rsidP="00E07F28">
      <w:pPr>
        <w:autoSpaceDE w:val="0"/>
        <w:autoSpaceDN w:val="0"/>
        <w:adjustRightInd w:val="0"/>
        <w:spacing w:after="0" w:line="240" w:lineRule="auto"/>
        <w:jc w:val="right"/>
        <w:rPr>
          <w:rFonts w:cs="Calibri"/>
        </w:rPr>
      </w:pPr>
      <w:r>
        <w:rPr>
          <w:rFonts w:cs="Calibri"/>
        </w:rPr>
        <w:t>декларации по налогу,</w:t>
      </w:r>
    </w:p>
    <w:p w:rsidR="00E07F28" w:rsidRDefault="00E07F28" w:rsidP="00E07F28">
      <w:pPr>
        <w:autoSpaceDE w:val="0"/>
        <w:autoSpaceDN w:val="0"/>
        <w:adjustRightInd w:val="0"/>
        <w:spacing w:after="0" w:line="240" w:lineRule="auto"/>
        <w:jc w:val="right"/>
        <w:rPr>
          <w:rFonts w:cs="Calibri"/>
        </w:rPr>
      </w:pPr>
      <w:r>
        <w:rPr>
          <w:rFonts w:cs="Calibri"/>
        </w:rPr>
        <w:t>уплачиваемому в связи</w:t>
      </w:r>
    </w:p>
    <w:p w:rsidR="00E07F28" w:rsidRDefault="00E07F28" w:rsidP="00E07F28">
      <w:pPr>
        <w:autoSpaceDE w:val="0"/>
        <w:autoSpaceDN w:val="0"/>
        <w:adjustRightInd w:val="0"/>
        <w:spacing w:after="0" w:line="240" w:lineRule="auto"/>
        <w:jc w:val="right"/>
        <w:rPr>
          <w:rFonts w:cs="Calibri"/>
        </w:rPr>
      </w:pPr>
      <w:r>
        <w:rPr>
          <w:rFonts w:cs="Calibri"/>
        </w:rPr>
        <w:t>с применением упрощенной</w:t>
      </w:r>
    </w:p>
    <w:p w:rsidR="00E07F28" w:rsidRDefault="00E07F28" w:rsidP="00E07F28">
      <w:pPr>
        <w:autoSpaceDE w:val="0"/>
        <w:autoSpaceDN w:val="0"/>
        <w:adjustRightInd w:val="0"/>
        <w:spacing w:after="0" w:line="240" w:lineRule="auto"/>
        <w:jc w:val="right"/>
        <w:rPr>
          <w:rFonts w:cs="Calibri"/>
        </w:rPr>
      </w:pPr>
      <w:r>
        <w:rPr>
          <w:rFonts w:cs="Calibri"/>
        </w:rPr>
        <w:t>системы налогообложения,</w:t>
      </w:r>
    </w:p>
    <w:p w:rsidR="00E07F28" w:rsidRDefault="00E07F28" w:rsidP="00E07F28">
      <w:pPr>
        <w:autoSpaceDE w:val="0"/>
        <w:autoSpaceDN w:val="0"/>
        <w:adjustRightInd w:val="0"/>
        <w:spacing w:after="0" w:line="240" w:lineRule="auto"/>
        <w:jc w:val="right"/>
        <w:rPr>
          <w:rFonts w:cs="Calibri"/>
        </w:rPr>
      </w:pPr>
      <w:r>
        <w:rPr>
          <w:rFonts w:cs="Calibri"/>
        </w:rPr>
        <w:t>утвержденному Приказом</w:t>
      </w:r>
    </w:p>
    <w:p w:rsidR="00E07F28" w:rsidRDefault="00E07F28" w:rsidP="00E07F28">
      <w:pPr>
        <w:autoSpaceDE w:val="0"/>
        <w:autoSpaceDN w:val="0"/>
        <w:adjustRightInd w:val="0"/>
        <w:spacing w:after="0" w:line="240" w:lineRule="auto"/>
        <w:jc w:val="right"/>
        <w:rPr>
          <w:rFonts w:cs="Calibri"/>
        </w:rPr>
      </w:pPr>
      <w:r>
        <w:rPr>
          <w:rFonts w:cs="Calibri"/>
        </w:rPr>
        <w:t>Министерства финансов</w:t>
      </w:r>
    </w:p>
    <w:p w:rsidR="00E07F28" w:rsidRDefault="00E07F28" w:rsidP="00E07F28">
      <w:pPr>
        <w:autoSpaceDE w:val="0"/>
        <w:autoSpaceDN w:val="0"/>
        <w:adjustRightInd w:val="0"/>
        <w:spacing w:after="0" w:line="240" w:lineRule="auto"/>
        <w:jc w:val="right"/>
        <w:rPr>
          <w:rFonts w:cs="Calibri"/>
        </w:rPr>
      </w:pPr>
      <w:r>
        <w:rPr>
          <w:rFonts w:cs="Calibri"/>
        </w:rPr>
        <w:t>Российской Федерации</w:t>
      </w:r>
    </w:p>
    <w:p w:rsidR="00E07F28" w:rsidRDefault="00E07F28" w:rsidP="00E07F28">
      <w:pPr>
        <w:autoSpaceDE w:val="0"/>
        <w:autoSpaceDN w:val="0"/>
        <w:adjustRightInd w:val="0"/>
        <w:spacing w:after="0" w:line="240" w:lineRule="auto"/>
        <w:jc w:val="right"/>
        <w:rPr>
          <w:rFonts w:cs="Calibri"/>
        </w:rPr>
      </w:pPr>
      <w:r>
        <w:rPr>
          <w:rFonts w:cs="Calibri"/>
        </w:rPr>
        <w:t>от 22 июня 2009 г. N 58н</w:t>
      </w:r>
    </w:p>
    <w:p w:rsidR="00E07F28" w:rsidRDefault="00E07F28" w:rsidP="00E07F28">
      <w:pPr>
        <w:autoSpaceDE w:val="0"/>
        <w:autoSpaceDN w:val="0"/>
        <w:adjustRightInd w:val="0"/>
        <w:spacing w:after="0" w:line="240" w:lineRule="auto"/>
        <w:jc w:val="center"/>
        <w:rPr>
          <w:rFonts w:cs="Calibri"/>
        </w:rPr>
      </w:pPr>
    </w:p>
    <w:p w:rsidR="00E07F28" w:rsidRDefault="00E07F28" w:rsidP="00E07F28">
      <w:pPr>
        <w:autoSpaceDE w:val="0"/>
        <w:autoSpaceDN w:val="0"/>
        <w:adjustRightInd w:val="0"/>
        <w:spacing w:after="0" w:line="240" w:lineRule="auto"/>
        <w:jc w:val="center"/>
        <w:rPr>
          <w:rFonts w:cs="Calibri"/>
        </w:rPr>
      </w:pPr>
      <w:r>
        <w:rPr>
          <w:rFonts w:cs="Calibri"/>
        </w:rPr>
        <w:t>КОДЫ СПОСОБОВ ПРЕДСТАВЛЕНИЯ ДОКУМЕНТОВ</w:t>
      </w:r>
    </w:p>
    <w:p w:rsidR="00E07F28" w:rsidRDefault="00E07F28" w:rsidP="00E07F28">
      <w:pPr>
        <w:autoSpaceDE w:val="0"/>
        <w:autoSpaceDN w:val="0"/>
        <w:adjustRightInd w:val="0"/>
        <w:spacing w:after="0" w:line="240" w:lineRule="auto"/>
        <w:jc w:val="cente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9045"/>
      </w:tblGrid>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Код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Наименование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01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бумажном носителе (по почте)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02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бумажном носителе (лично)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03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бумажном носителе с дублированием на съемном носителе (лично)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04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По телекоммуникационным каналам связи с ЭЦП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05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Другое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06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съемном носителе с ЭЦП (лично)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07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съемном носителе с ЭЦП (по почте)                              </w:t>
            </w:r>
          </w:p>
        </w:tc>
      </w:tr>
      <w:tr w:rsidR="00E07F28">
        <w:trPr>
          <w:cantSplit/>
          <w:trHeight w:val="36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08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бумажном носителе с дублированием на съемном носителе (по      </w:t>
            </w:r>
            <w:r>
              <w:rPr>
                <w:rFonts w:ascii="Calibri" w:hAnsi="Calibri" w:cs="Calibri"/>
                <w:sz w:val="22"/>
                <w:szCs w:val="22"/>
              </w:rPr>
              <w:br/>
              <w:t xml:space="preserve">почте)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09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бумажном носителе с использованием штрих-кода (лично)          </w:t>
            </w:r>
          </w:p>
        </w:tc>
      </w:tr>
      <w:tr w:rsidR="00E07F28">
        <w:trPr>
          <w:cantSplit/>
          <w:trHeight w:val="240"/>
        </w:trPr>
        <w:tc>
          <w:tcPr>
            <w:tcW w:w="9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10  </w:t>
            </w:r>
          </w:p>
        </w:tc>
        <w:tc>
          <w:tcPr>
            <w:tcW w:w="9045" w:type="dxa"/>
            <w:tcBorders>
              <w:top w:val="single" w:sz="6" w:space="0" w:color="auto"/>
              <w:left w:val="single" w:sz="6" w:space="0" w:color="auto"/>
              <w:bottom w:val="single" w:sz="6" w:space="0" w:color="auto"/>
              <w:right w:val="single" w:sz="6" w:space="0" w:color="auto"/>
            </w:tcBorders>
          </w:tcPr>
          <w:p w:rsidR="00E07F28" w:rsidRDefault="00E07F28">
            <w:pPr>
              <w:pStyle w:val="ConsPlusCell"/>
              <w:rPr>
                <w:rFonts w:ascii="Calibri" w:hAnsi="Calibri" w:cs="Calibri"/>
                <w:sz w:val="22"/>
                <w:szCs w:val="22"/>
              </w:rPr>
            </w:pPr>
            <w:r>
              <w:rPr>
                <w:rFonts w:ascii="Calibri" w:hAnsi="Calibri" w:cs="Calibri"/>
                <w:sz w:val="22"/>
                <w:szCs w:val="22"/>
              </w:rPr>
              <w:t xml:space="preserve">На бумажном носителе с использованием штрих-кода (по почте)       </w:t>
            </w:r>
          </w:p>
        </w:tc>
      </w:tr>
    </w:tbl>
    <w:p w:rsidR="00E07F28" w:rsidRDefault="00E07F28" w:rsidP="00E07F28">
      <w:pPr>
        <w:autoSpaceDE w:val="0"/>
        <w:autoSpaceDN w:val="0"/>
        <w:adjustRightInd w:val="0"/>
        <w:spacing w:after="0" w:line="240" w:lineRule="auto"/>
        <w:jc w:val="both"/>
        <w:rPr>
          <w:rFonts w:cs="Calibri"/>
        </w:rPr>
      </w:pPr>
    </w:p>
    <w:p w:rsidR="00A33F99" w:rsidRDefault="00A33F99">
      <w:bookmarkStart w:id="0" w:name="_GoBack"/>
      <w:bookmarkEnd w:id="0"/>
    </w:p>
    <w:sectPr w:rsidR="00A33F99" w:rsidSect="00E07F28">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C64"/>
    <w:rsid w:val="00072AEC"/>
    <w:rsid w:val="00A33F99"/>
    <w:rsid w:val="00BE2E85"/>
    <w:rsid w:val="00C77059"/>
    <w:rsid w:val="00E07F28"/>
    <w:rsid w:val="00EA0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7FA31-7D6A-4C9F-9AB1-513A47C8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07F28"/>
    <w:pPr>
      <w:autoSpaceDE w:val="0"/>
      <w:autoSpaceDN w:val="0"/>
      <w:adjustRightInd w:val="0"/>
    </w:pPr>
    <w:rPr>
      <w:rFonts w:ascii="Courier New" w:hAnsi="Courier New" w:cs="Courier New"/>
    </w:rPr>
  </w:style>
  <w:style w:type="paragraph" w:customStyle="1" w:styleId="ConsPlusTitle">
    <w:name w:val="ConsPlusTitle"/>
    <w:uiPriority w:val="99"/>
    <w:rsid w:val="00E07F28"/>
    <w:pPr>
      <w:autoSpaceDE w:val="0"/>
      <w:autoSpaceDN w:val="0"/>
      <w:adjustRightInd w:val="0"/>
    </w:pPr>
    <w:rPr>
      <w:rFonts w:cs="Calibri"/>
      <w:b/>
      <w:bCs/>
      <w:sz w:val="22"/>
      <w:szCs w:val="22"/>
    </w:rPr>
  </w:style>
  <w:style w:type="paragraph" w:customStyle="1" w:styleId="ConsPlusCell">
    <w:name w:val="ConsPlusCell"/>
    <w:uiPriority w:val="99"/>
    <w:rsid w:val="00E07F2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Irina</cp:lastModifiedBy>
  <cp:revision>2</cp:revision>
  <dcterms:created xsi:type="dcterms:W3CDTF">2014-10-01T15:54:00Z</dcterms:created>
  <dcterms:modified xsi:type="dcterms:W3CDTF">2014-10-01T15:54:00Z</dcterms:modified>
</cp:coreProperties>
</file>