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57E" w:rsidRPr="00825204" w:rsidRDefault="00FB357E" w:rsidP="00FB357E">
      <w:pPr>
        <w:spacing w:line="360" w:lineRule="auto"/>
        <w:jc w:val="center"/>
        <w:rPr>
          <w:szCs w:val="28"/>
        </w:rPr>
      </w:pPr>
      <w:r w:rsidRPr="00825204">
        <w:rPr>
          <w:szCs w:val="28"/>
        </w:rPr>
        <w:t>Министерство образования и науки РФ</w:t>
      </w: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  <w:r w:rsidRPr="00825204">
        <w:rPr>
          <w:szCs w:val="28"/>
        </w:rPr>
        <w:t>Федеральное агентство по образованию</w:t>
      </w: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  <w:r>
        <w:rPr>
          <w:szCs w:val="28"/>
        </w:rPr>
        <w:t>Уральский государственный экономический университет</w:t>
      </w: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b/>
          <w:szCs w:val="28"/>
        </w:rPr>
      </w:pPr>
      <w:r w:rsidRPr="00825204">
        <w:rPr>
          <w:b/>
          <w:szCs w:val="28"/>
        </w:rPr>
        <w:t>МЕТОДИЧЕСКИЕ УКАЗАНИЯ</w:t>
      </w:r>
    </w:p>
    <w:p w:rsidR="00FB357E" w:rsidRPr="00825204" w:rsidRDefault="00FB357E" w:rsidP="00FB357E">
      <w:pPr>
        <w:spacing w:line="360" w:lineRule="auto"/>
        <w:jc w:val="center"/>
        <w:rPr>
          <w:b/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  <w:r w:rsidRPr="00825204">
        <w:rPr>
          <w:szCs w:val="28"/>
        </w:rPr>
        <w:t>к курсовой работе по дисциплине «Стратегический менеджмент»</w:t>
      </w:r>
    </w:p>
    <w:p w:rsidR="00FB357E" w:rsidRPr="00825204" w:rsidRDefault="00FB357E" w:rsidP="00FB357E">
      <w:pPr>
        <w:spacing w:line="360" w:lineRule="auto"/>
        <w:jc w:val="center"/>
        <w:rPr>
          <w:b/>
          <w:szCs w:val="28"/>
        </w:rPr>
      </w:pPr>
      <w:r w:rsidRPr="00825204">
        <w:rPr>
          <w:szCs w:val="28"/>
        </w:rPr>
        <w:t>для студентов очной, заочной и очно-заочной форм обучения</w:t>
      </w:r>
    </w:p>
    <w:p w:rsidR="00FB357E" w:rsidRPr="00825204" w:rsidRDefault="00FB357E" w:rsidP="00FB357E">
      <w:pPr>
        <w:spacing w:line="360" w:lineRule="auto"/>
        <w:jc w:val="center"/>
        <w:rPr>
          <w:b/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b/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b/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b/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b/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b/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b/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b/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</w:p>
    <w:p w:rsidR="00FB357E" w:rsidRPr="00825204" w:rsidRDefault="00FB357E" w:rsidP="00FB357E">
      <w:pPr>
        <w:spacing w:line="360" w:lineRule="auto"/>
        <w:jc w:val="center"/>
        <w:rPr>
          <w:szCs w:val="28"/>
        </w:rPr>
      </w:pPr>
      <w:r w:rsidRPr="00825204">
        <w:rPr>
          <w:szCs w:val="28"/>
        </w:rPr>
        <w:t>Екатеринбург</w:t>
      </w:r>
    </w:p>
    <w:p w:rsidR="00FB357E" w:rsidRPr="00825204" w:rsidRDefault="000D66D4" w:rsidP="00FB357E">
      <w:pPr>
        <w:spacing w:line="360" w:lineRule="auto"/>
        <w:jc w:val="center"/>
        <w:rPr>
          <w:szCs w:val="28"/>
        </w:rPr>
      </w:pPr>
      <w:r>
        <w:rPr>
          <w:szCs w:val="28"/>
        </w:rPr>
        <w:t>2008</w:t>
      </w:r>
    </w:p>
    <w:p w:rsidR="00FB357E" w:rsidRPr="00825204" w:rsidRDefault="00FB357E" w:rsidP="00FB357E">
      <w:pPr>
        <w:spacing w:line="360" w:lineRule="auto"/>
        <w:rPr>
          <w:szCs w:val="28"/>
        </w:rPr>
      </w:pPr>
      <w:r w:rsidRPr="00825204">
        <w:rPr>
          <w:szCs w:val="28"/>
        </w:rPr>
        <w:br w:type="page"/>
      </w:r>
    </w:p>
    <w:p w:rsidR="00FB357E" w:rsidRPr="00825204" w:rsidRDefault="00FB357E" w:rsidP="00FB357E">
      <w:pPr>
        <w:spacing w:line="360" w:lineRule="auto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  <w:r w:rsidRPr="00825204">
        <w:rPr>
          <w:szCs w:val="28"/>
        </w:rPr>
        <w:t>Составитель: к.э.н., ст.преподователь кафедры «Менеджмента» Е.С. Огородникова</w:t>
      </w: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  <w:r w:rsidRPr="00825204">
        <w:rPr>
          <w:szCs w:val="28"/>
        </w:rPr>
        <w:t xml:space="preserve">Методические указания к курсовой работе по дисциплине «Стратегический менеджмент» для студентов очной, заочной и очно-заочной форм обучения/ УрГЭУ Сост. Е.С.Огородникова - </w:t>
      </w:r>
      <w:r w:rsidR="000D66D4">
        <w:rPr>
          <w:szCs w:val="28"/>
        </w:rPr>
        <w:t>Екатеринбург: Изд-во УрГЭУ, 2008</w:t>
      </w:r>
      <w:r w:rsidRPr="00825204">
        <w:rPr>
          <w:szCs w:val="28"/>
        </w:rPr>
        <w:t>.</w:t>
      </w: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  <w:r w:rsidRPr="00825204">
        <w:rPr>
          <w:szCs w:val="28"/>
        </w:rPr>
        <w:t xml:space="preserve">Данные методические указания предназначены для выполнения курсовой работы по дисциплине "Стратегический менеджмент"  студентами специальности  "Менеджмент организации" очной, заочной и очно-заочной форм обучения. В дальнейшем материалы практической части могут быть использованы в дипломных проектах при исследовании конкурентной ситуации в отрасли и разработке стратегии предприятия. </w:t>
      </w: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0"/>
      </w:tblGrid>
      <w:tr w:rsidR="00FB357E" w:rsidRPr="00825204">
        <w:tc>
          <w:tcPr>
            <w:tcW w:w="5778" w:type="dxa"/>
          </w:tcPr>
          <w:p w:rsidR="00FB357E" w:rsidRPr="00825204" w:rsidRDefault="00FB357E" w:rsidP="00FB357E">
            <w:pPr>
              <w:spacing w:line="360" w:lineRule="auto"/>
              <w:jc w:val="right"/>
              <w:rPr>
                <w:szCs w:val="28"/>
                <w:lang w:val="en-US"/>
              </w:rPr>
            </w:pPr>
            <w:r w:rsidRPr="00825204">
              <w:rPr>
                <w:szCs w:val="28"/>
              </w:rPr>
              <w:sym w:font="Symbol" w:char="F0E3"/>
            </w:r>
            <w:r w:rsidRPr="00825204">
              <w:rPr>
                <w:szCs w:val="28"/>
                <w:lang w:val="en-US"/>
              </w:rPr>
              <w:t xml:space="preserve">   </w:t>
            </w:r>
          </w:p>
        </w:tc>
        <w:tc>
          <w:tcPr>
            <w:tcW w:w="4070" w:type="dxa"/>
          </w:tcPr>
          <w:p w:rsidR="00FB357E" w:rsidRPr="00825204" w:rsidRDefault="00FB357E" w:rsidP="00FB357E">
            <w:pPr>
              <w:spacing w:line="360" w:lineRule="auto"/>
              <w:rPr>
                <w:szCs w:val="28"/>
              </w:rPr>
            </w:pPr>
            <w:r w:rsidRPr="00825204">
              <w:rPr>
                <w:szCs w:val="28"/>
              </w:rPr>
              <w:t>УрГЭУ</w:t>
            </w:r>
          </w:p>
          <w:p w:rsidR="00FB357E" w:rsidRPr="00825204" w:rsidRDefault="00FB357E" w:rsidP="00FB357E">
            <w:pPr>
              <w:spacing w:line="360" w:lineRule="auto"/>
              <w:rPr>
                <w:szCs w:val="28"/>
              </w:rPr>
            </w:pPr>
            <w:r w:rsidRPr="00825204">
              <w:rPr>
                <w:szCs w:val="28"/>
              </w:rPr>
              <w:t>200</w:t>
            </w:r>
            <w:r w:rsidR="000D66D4">
              <w:rPr>
                <w:szCs w:val="28"/>
              </w:rPr>
              <w:t>8</w:t>
            </w:r>
          </w:p>
        </w:tc>
      </w:tr>
    </w:tbl>
    <w:p w:rsidR="00FB357E" w:rsidRPr="004271F6" w:rsidRDefault="00FB357E" w:rsidP="00FB357E">
      <w:pPr>
        <w:pStyle w:val="10"/>
        <w:rPr>
          <w:sz w:val="24"/>
          <w:szCs w:val="24"/>
        </w:rPr>
      </w:pPr>
      <w:r w:rsidRPr="00825204">
        <w:br w:type="page"/>
      </w:r>
      <w:bookmarkStart w:id="0" w:name="_Toc255751"/>
      <w:bookmarkStart w:id="1" w:name="_Toc172143938"/>
      <w:r w:rsidRPr="004271F6">
        <w:rPr>
          <w:sz w:val="24"/>
          <w:szCs w:val="24"/>
        </w:rPr>
        <w:t>1. ЦЕЛЬ И СОДЕРЖАНИЕ КУРСОВОЙ РАБОТЫ</w:t>
      </w:r>
      <w:bookmarkEnd w:id="0"/>
      <w:bookmarkEnd w:id="1"/>
    </w:p>
    <w:p w:rsidR="00FB357E" w:rsidRPr="004271F6" w:rsidRDefault="00FB357E" w:rsidP="00FB357E">
      <w:pPr>
        <w:spacing w:line="360" w:lineRule="auto"/>
        <w:rPr>
          <w:sz w:val="24"/>
          <w:szCs w:val="24"/>
        </w:rPr>
      </w:pPr>
    </w:p>
    <w:p w:rsidR="00FB357E" w:rsidRPr="004271F6" w:rsidRDefault="00FB357E" w:rsidP="00FB357E">
      <w:pPr>
        <w:spacing w:line="360" w:lineRule="auto"/>
        <w:rPr>
          <w:sz w:val="24"/>
          <w:szCs w:val="24"/>
        </w:rPr>
      </w:pPr>
      <w:r w:rsidRPr="004271F6">
        <w:rPr>
          <w:b/>
          <w:sz w:val="24"/>
          <w:szCs w:val="24"/>
        </w:rPr>
        <w:t>Целью</w:t>
      </w:r>
      <w:r w:rsidRPr="004271F6">
        <w:rPr>
          <w:sz w:val="24"/>
          <w:szCs w:val="24"/>
        </w:rPr>
        <w:t xml:space="preserve"> курсовой работы является закрепление знаний полученных при изучении дисциплины «Стратегический менеджмент», а также проведение сравнительного анализа теоретических основ и практики поведения рыночных субъектов в условиях конкуренции и формирования стратегии предприятия с точки зрения того, что каждый из них стремится максимально использовать собственные конкурентные преимущества. </w:t>
      </w:r>
    </w:p>
    <w:p w:rsidR="00FB357E" w:rsidRPr="004271F6" w:rsidRDefault="00FB357E" w:rsidP="00FB357E">
      <w:pPr>
        <w:pStyle w:val="a3"/>
        <w:spacing w:line="360" w:lineRule="auto"/>
        <w:rPr>
          <w:sz w:val="24"/>
          <w:szCs w:val="24"/>
        </w:rPr>
      </w:pPr>
    </w:p>
    <w:p w:rsidR="00FB357E" w:rsidRPr="004271F6" w:rsidRDefault="00FB357E" w:rsidP="00FB357E">
      <w:pPr>
        <w:pStyle w:val="2"/>
        <w:spacing w:line="360" w:lineRule="auto"/>
        <w:rPr>
          <w:sz w:val="24"/>
          <w:szCs w:val="24"/>
        </w:rPr>
      </w:pPr>
      <w:bookmarkStart w:id="2" w:name="_Toc255754"/>
      <w:bookmarkStart w:id="3" w:name="_Toc172143939"/>
      <w:r w:rsidRPr="004271F6">
        <w:rPr>
          <w:sz w:val="24"/>
          <w:szCs w:val="24"/>
        </w:rPr>
        <w:t>Объем и содержание курсовой работы</w:t>
      </w:r>
      <w:bookmarkEnd w:id="2"/>
      <w:bookmarkEnd w:id="3"/>
    </w:p>
    <w:p w:rsidR="00FB357E" w:rsidRPr="004271F6" w:rsidRDefault="00FB357E" w:rsidP="00FB357E">
      <w:p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Курсовая работа, в целом, представляет собой исследование теории и практики по выбранной теме. В качестве тем для курсовой работы предлагается формирование стратегии предприятия на основе изучения влияния различных факторов на рыночное поведение предприятия.</w:t>
      </w:r>
    </w:p>
    <w:p w:rsidR="00FB357E" w:rsidRPr="004271F6" w:rsidRDefault="00FB357E" w:rsidP="00FB357E">
      <w:pPr>
        <w:pStyle w:val="3"/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Теоретическая часть исследования выполняется на основе анализа литературных источников, аналитическая часть – по рынку определенному в перечне тем курсовых работ, практическая часть (формулирование стратегии) выполняется по предприятию – одному из основных участников рынка. Необходимо отметить, что заявленная стратегия должна соответствовать аналитическим выводам сделанным во второй части работы, а прописанные функциональные стратегии должны быть согласованы между собой.</w:t>
      </w:r>
    </w:p>
    <w:p w:rsidR="00FB357E" w:rsidRPr="004271F6" w:rsidRDefault="00FB357E" w:rsidP="00FB357E">
      <w:p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Структура курсовой работы должна включать следующие разделы:</w:t>
      </w:r>
    </w:p>
    <w:p w:rsidR="00FB357E" w:rsidRPr="004271F6" w:rsidRDefault="00FB357E" w:rsidP="00FB357E">
      <w:p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Введение</w:t>
      </w:r>
    </w:p>
    <w:p w:rsidR="00FB357E" w:rsidRPr="004271F6" w:rsidRDefault="00FB357E" w:rsidP="00FB357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 xml:space="preserve">Теоретическая часть </w:t>
      </w:r>
    </w:p>
    <w:p w:rsidR="00FB357E" w:rsidRPr="004271F6" w:rsidRDefault="00FB357E" w:rsidP="00FB357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Анализ рынка</w:t>
      </w:r>
    </w:p>
    <w:p w:rsidR="00FB357E" w:rsidRPr="004271F6" w:rsidRDefault="00FB357E" w:rsidP="00FB357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Формулирование общей стратегии предприятия и ее функциональных составляющих</w:t>
      </w:r>
    </w:p>
    <w:p w:rsidR="00FB357E" w:rsidRPr="004271F6" w:rsidRDefault="00FB357E" w:rsidP="00FB357E">
      <w:p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Заключение</w:t>
      </w:r>
    </w:p>
    <w:p w:rsidR="00FB357E" w:rsidRPr="004271F6" w:rsidRDefault="00FB357E" w:rsidP="00FB357E">
      <w:p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Список использованных источников</w:t>
      </w:r>
    </w:p>
    <w:p w:rsidR="00FB357E" w:rsidRPr="004271F6" w:rsidRDefault="00FB357E" w:rsidP="00FB357E">
      <w:pPr>
        <w:spacing w:line="360" w:lineRule="auto"/>
        <w:rPr>
          <w:sz w:val="24"/>
          <w:szCs w:val="24"/>
        </w:rPr>
      </w:pPr>
    </w:p>
    <w:p w:rsidR="00FB357E" w:rsidRPr="004271F6" w:rsidRDefault="00FB357E" w:rsidP="00FB357E">
      <w:p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 xml:space="preserve">Общий объем работы должен составлять 35-40 страниц, с соблюдением требований к оформлению, предъявляемых к оформлению курсовых и дипломных работ. </w:t>
      </w:r>
    </w:p>
    <w:p w:rsidR="00FB357E" w:rsidRPr="004271F6" w:rsidRDefault="00FB357E" w:rsidP="00FB357E">
      <w:p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 xml:space="preserve">Так как дисциплина «Стратегический менеджмент» рассматривает поведение рыночных субъектов с позиций того, что каждый из них стремится к максимальной рыночной власти (к получению конкурентных преимуществ), то во </w:t>
      </w:r>
      <w:r w:rsidRPr="004271F6">
        <w:rPr>
          <w:b/>
          <w:sz w:val="24"/>
          <w:szCs w:val="24"/>
        </w:rPr>
        <w:t>введении</w:t>
      </w:r>
      <w:r w:rsidRPr="004271F6">
        <w:rPr>
          <w:sz w:val="24"/>
          <w:szCs w:val="24"/>
        </w:rPr>
        <w:t xml:space="preserve"> необходимо обосновать актуальность темы с точки зрения того, какое влияние на рыночную власть (на наличие конкурентных преимуществ) оказывает исследуемое явление. </w:t>
      </w:r>
    </w:p>
    <w:p w:rsidR="00FB357E" w:rsidRPr="004271F6" w:rsidRDefault="00FB357E" w:rsidP="00FB357E">
      <w:p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 xml:space="preserve">В </w:t>
      </w:r>
      <w:r w:rsidRPr="004271F6">
        <w:rPr>
          <w:b/>
          <w:sz w:val="24"/>
          <w:szCs w:val="24"/>
        </w:rPr>
        <w:t>теоретической части</w:t>
      </w:r>
      <w:r w:rsidRPr="004271F6">
        <w:rPr>
          <w:sz w:val="24"/>
          <w:szCs w:val="24"/>
        </w:rPr>
        <w:t xml:space="preserve"> кратко излагаются:</w:t>
      </w:r>
    </w:p>
    <w:p w:rsidR="00FB357E" w:rsidRPr="004271F6" w:rsidRDefault="00FB357E" w:rsidP="00FB357E">
      <w:pPr>
        <w:numPr>
          <w:ilvl w:val="0"/>
          <w:numId w:val="2"/>
        </w:numPr>
        <w:tabs>
          <w:tab w:val="clear" w:pos="927"/>
          <w:tab w:val="num" w:pos="851"/>
        </w:tabs>
        <w:spacing w:line="360" w:lineRule="auto"/>
        <w:ind w:left="0" w:firstLine="567"/>
        <w:rPr>
          <w:sz w:val="24"/>
          <w:szCs w:val="24"/>
        </w:rPr>
      </w:pPr>
      <w:r w:rsidRPr="004271F6">
        <w:rPr>
          <w:sz w:val="24"/>
          <w:szCs w:val="24"/>
        </w:rPr>
        <w:t>Теоретические вопросы разработки стратегии предприятия с точки зрения нескольких авторов;</w:t>
      </w:r>
    </w:p>
    <w:p w:rsidR="00FB357E" w:rsidRPr="004271F6" w:rsidRDefault="00FB357E" w:rsidP="00FB357E">
      <w:pPr>
        <w:numPr>
          <w:ilvl w:val="0"/>
          <w:numId w:val="2"/>
        </w:numPr>
        <w:tabs>
          <w:tab w:val="clear" w:pos="927"/>
          <w:tab w:val="num" w:pos="851"/>
        </w:tabs>
        <w:spacing w:line="360" w:lineRule="auto"/>
        <w:ind w:left="0" w:firstLine="567"/>
        <w:rPr>
          <w:sz w:val="24"/>
          <w:szCs w:val="24"/>
        </w:rPr>
      </w:pPr>
      <w:r w:rsidRPr="004271F6">
        <w:rPr>
          <w:sz w:val="24"/>
          <w:szCs w:val="24"/>
        </w:rPr>
        <w:t>Методы анализа рынков</w:t>
      </w:r>
    </w:p>
    <w:p w:rsidR="00FB357E" w:rsidRPr="004271F6" w:rsidRDefault="00FB357E" w:rsidP="00FB357E">
      <w:p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Мнения авторов по принципиальным положениям темы работы должны быть изложены с указанием ссылок на используемые литературные источники.</w:t>
      </w:r>
    </w:p>
    <w:p w:rsidR="00FB357E" w:rsidRPr="004271F6" w:rsidRDefault="00FB357E" w:rsidP="00FB357E">
      <w:p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 xml:space="preserve">Содержание и структура </w:t>
      </w:r>
      <w:r w:rsidRPr="004271F6">
        <w:rPr>
          <w:b/>
          <w:sz w:val="24"/>
          <w:szCs w:val="24"/>
        </w:rPr>
        <w:t>аналитической части</w:t>
      </w:r>
      <w:r w:rsidRPr="004271F6">
        <w:rPr>
          <w:sz w:val="24"/>
          <w:szCs w:val="24"/>
        </w:rPr>
        <w:t xml:space="preserve"> зависит от предложенного объекта исследования. При ее выполнении рекомендуется  придерживаться следующего плана:</w:t>
      </w:r>
    </w:p>
    <w:p w:rsidR="00FB357E" w:rsidRPr="004271F6" w:rsidRDefault="00FB357E" w:rsidP="00FB357E">
      <w:pPr>
        <w:numPr>
          <w:ilvl w:val="0"/>
          <w:numId w:val="3"/>
        </w:numPr>
        <w:tabs>
          <w:tab w:val="clear" w:pos="927"/>
          <w:tab w:val="num" w:pos="851"/>
        </w:tabs>
        <w:spacing w:line="360" w:lineRule="auto"/>
        <w:ind w:left="0" w:firstLine="567"/>
        <w:rPr>
          <w:sz w:val="24"/>
          <w:szCs w:val="24"/>
        </w:rPr>
      </w:pPr>
      <w:r w:rsidRPr="004271F6">
        <w:rPr>
          <w:sz w:val="24"/>
          <w:szCs w:val="24"/>
        </w:rPr>
        <w:t xml:space="preserve">Характеристика товара, изучению рынка которого будет посвящена работа: выделение основных номенклатурных групп, матрица БКГ по продукту, определение стадии жизненного цикла товара, товары заменители. </w:t>
      </w:r>
    </w:p>
    <w:p w:rsidR="00FB357E" w:rsidRPr="004271F6" w:rsidRDefault="00FB357E" w:rsidP="00FB357E">
      <w:pPr>
        <w:numPr>
          <w:ilvl w:val="0"/>
          <w:numId w:val="3"/>
        </w:numPr>
        <w:tabs>
          <w:tab w:val="clear" w:pos="927"/>
          <w:tab w:val="num" w:pos="851"/>
        </w:tabs>
        <w:spacing w:line="360" w:lineRule="auto"/>
        <w:ind w:left="0" w:firstLine="567"/>
        <w:rPr>
          <w:sz w:val="24"/>
          <w:szCs w:val="24"/>
        </w:rPr>
      </w:pPr>
      <w:r w:rsidRPr="004271F6">
        <w:rPr>
          <w:sz w:val="24"/>
          <w:szCs w:val="24"/>
        </w:rPr>
        <w:t>Расчет емкости рынка г.Екатеринбурга, темпов роста рынка, уровня прибыльности, сегментация потребителей товара (географическая, демографическая и т.д.), определение факторов, определяющих приверженность покупателей к товарам различных предприятий, выявление новых сегментов или сегментов с неудовлетворенными потребностями</w:t>
      </w:r>
    </w:p>
    <w:p w:rsidR="00FB357E" w:rsidRPr="004271F6" w:rsidRDefault="00FB357E" w:rsidP="00FB357E">
      <w:pPr>
        <w:numPr>
          <w:ilvl w:val="0"/>
          <w:numId w:val="3"/>
        </w:numPr>
        <w:tabs>
          <w:tab w:val="clear" w:pos="927"/>
          <w:tab w:val="num" w:pos="851"/>
        </w:tabs>
        <w:spacing w:line="360" w:lineRule="auto"/>
        <w:ind w:left="0" w:firstLine="567"/>
        <w:rPr>
          <w:sz w:val="24"/>
          <w:szCs w:val="24"/>
        </w:rPr>
      </w:pPr>
      <w:r w:rsidRPr="004271F6">
        <w:rPr>
          <w:sz w:val="24"/>
          <w:szCs w:val="24"/>
        </w:rPr>
        <w:t>Описание рынка на примере г.Екатеринбурга:</w:t>
      </w:r>
    </w:p>
    <w:p w:rsidR="00FB357E" w:rsidRPr="004271F6" w:rsidRDefault="00FB357E" w:rsidP="00FB357E">
      <w:pPr>
        <w:numPr>
          <w:ilvl w:val="0"/>
          <w:numId w:val="2"/>
        </w:numPr>
        <w:tabs>
          <w:tab w:val="clear" w:pos="927"/>
          <w:tab w:val="num" w:pos="851"/>
        </w:tabs>
        <w:spacing w:line="360" w:lineRule="auto"/>
        <w:ind w:left="0" w:firstLine="567"/>
        <w:rPr>
          <w:sz w:val="24"/>
          <w:szCs w:val="24"/>
        </w:rPr>
      </w:pPr>
      <w:r w:rsidRPr="004271F6">
        <w:rPr>
          <w:sz w:val="24"/>
          <w:szCs w:val="24"/>
        </w:rPr>
        <w:t xml:space="preserve">составление перечня основных участников рынка, определение их доли </w:t>
      </w:r>
    </w:p>
    <w:p w:rsidR="00FB357E" w:rsidRPr="004271F6" w:rsidRDefault="00FB357E" w:rsidP="00FB357E">
      <w:pPr>
        <w:numPr>
          <w:ilvl w:val="0"/>
          <w:numId w:val="2"/>
        </w:numPr>
        <w:tabs>
          <w:tab w:val="clear" w:pos="927"/>
          <w:tab w:val="num" w:pos="851"/>
        </w:tabs>
        <w:spacing w:line="360" w:lineRule="auto"/>
        <w:ind w:left="0" w:firstLine="567"/>
        <w:rPr>
          <w:sz w:val="24"/>
          <w:szCs w:val="24"/>
        </w:rPr>
      </w:pPr>
      <w:r w:rsidRPr="004271F6">
        <w:rPr>
          <w:sz w:val="24"/>
          <w:szCs w:val="24"/>
        </w:rPr>
        <w:t>оценка уровня концентрации в отрасли и факторов, ее обусловивших, выявление лидеров в отрасли</w:t>
      </w:r>
    </w:p>
    <w:p w:rsidR="00FB357E" w:rsidRPr="004271F6" w:rsidRDefault="00FB357E" w:rsidP="00FB357E">
      <w:pPr>
        <w:numPr>
          <w:ilvl w:val="0"/>
          <w:numId w:val="2"/>
        </w:numPr>
        <w:tabs>
          <w:tab w:val="clear" w:pos="927"/>
          <w:tab w:val="num" w:pos="851"/>
        </w:tabs>
        <w:spacing w:line="360" w:lineRule="auto"/>
        <w:ind w:left="0" w:firstLine="567"/>
        <w:rPr>
          <w:sz w:val="24"/>
          <w:szCs w:val="24"/>
        </w:rPr>
      </w:pPr>
      <w:r w:rsidRPr="004271F6">
        <w:rPr>
          <w:sz w:val="24"/>
          <w:szCs w:val="24"/>
        </w:rPr>
        <w:t>определение стадии жизненного цикла отрасли</w:t>
      </w:r>
    </w:p>
    <w:p w:rsidR="00FB357E" w:rsidRPr="004271F6" w:rsidRDefault="00FB357E" w:rsidP="00FB357E">
      <w:pPr>
        <w:numPr>
          <w:ilvl w:val="0"/>
          <w:numId w:val="2"/>
        </w:numPr>
        <w:tabs>
          <w:tab w:val="clear" w:pos="927"/>
          <w:tab w:val="num" w:pos="851"/>
        </w:tabs>
        <w:spacing w:line="360" w:lineRule="auto"/>
        <w:ind w:left="0" w:firstLine="567"/>
        <w:rPr>
          <w:sz w:val="24"/>
          <w:szCs w:val="24"/>
        </w:rPr>
      </w:pPr>
      <w:r w:rsidRPr="004271F6">
        <w:rPr>
          <w:sz w:val="24"/>
          <w:szCs w:val="24"/>
        </w:rPr>
        <w:t>анализ основных барьеров вхождения на рынок</w:t>
      </w:r>
    </w:p>
    <w:p w:rsidR="00FB357E" w:rsidRPr="004271F6" w:rsidRDefault="00FB357E" w:rsidP="00FB357E">
      <w:pPr>
        <w:pStyle w:val="3"/>
        <w:numPr>
          <w:ilvl w:val="0"/>
          <w:numId w:val="3"/>
        </w:numPr>
        <w:tabs>
          <w:tab w:val="clear" w:pos="927"/>
          <w:tab w:val="num" w:pos="851"/>
        </w:tabs>
        <w:spacing w:line="360" w:lineRule="auto"/>
        <w:ind w:left="0" w:firstLine="567"/>
        <w:rPr>
          <w:sz w:val="24"/>
          <w:szCs w:val="24"/>
        </w:rPr>
      </w:pPr>
      <w:r w:rsidRPr="004271F6">
        <w:rPr>
          <w:sz w:val="24"/>
          <w:szCs w:val="24"/>
        </w:rPr>
        <w:t xml:space="preserve">Сравнительный конкурентный анализ не менее трех участников рынка, выявление их конкурентных преимуществ </w:t>
      </w:r>
    </w:p>
    <w:p w:rsidR="00FB357E" w:rsidRPr="004271F6" w:rsidRDefault="00FB357E" w:rsidP="00FB357E">
      <w:pPr>
        <w:spacing w:line="360" w:lineRule="auto"/>
        <w:ind w:firstLine="540"/>
        <w:rPr>
          <w:sz w:val="24"/>
          <w:szCs w:val="24"/>
        </w:rPr>
      </w:pPr>
      <w:r w:rsidRPr="004271F6">
        <w:rPr>
          <w:b/>
          <w:sz w:val="24"/>
          <w:szCs w:val="24"/>
        </w:rPr>
        <w:t>Третья часть</w:t>
      </w:r>
      <w:r w:rsidRPr="004271F6">
        <w:rPr>
          <w:sz w:val="24"/>
          <w:szCs w:val="24"/>
        </w:rPr>
        <w:t xml:space="preserve"> работы содержит формулирование общей стратегии предприятия и ее функциональных составляющих</w:t>
      </w:r>
    </w:p>
    <w:p w:rsidR="00FB357E" w:rsidRPr="004271F6" w:rsidRDefault="00FB357E" w:rsidP="00FB357E">
      <w:pPr>
        <w:pStyle w:val="3"/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 xml:space="preserve">Общая стратегия должна соответствовать аналитическим выводам, изложенным в аналитической части работы, в рамках общей стратегии студент предлагает основные мероприятия по следующей схеме: </w:t>
      </w:r>
    </w:p>
    <w:p w:rsidR="00FB357E" w:rsidRPr="004271F6" w:rsidRDefault="00FB357E" w:rsidP="00FB357E">
      <w:pPr>
        <w:pStyle w:val="3"/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Продуктовая стратегия</w:t>
      </w:r>
    </w:p>
    <w:p w:rsidR="00FB357E" w:rsidRPr="004271F6" w:rsidRDefault="00FB357E" w:rsidP="00FB357E">
      <w:pPr>
        <w:pStyle w:val="3"/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Маркетинговая стратегия</w:t>
      </w:r>
    </w:p>
    <w:p w:rsidR="00FB357E" w:rsidRPr="004271F6" w:rsidRDefault="00FB357E" w:rsidP="00FB357E">
      <w:pPr>
        <w:pStyle w:val="3"/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Производственная стратегия</w:t>
      </w:r>
    </w:p>
    <w:p w:rsidR="00FB357E" w:rsidRPr="004271F6" w:rsidRDefault="00FB357E" w:rsidP="00FB357E">
      <w:pPr>
        <w:pStyle w:val="3"/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Кадровая стратегия</w:t>
      </w:r>
    </w:p>
    <w:p w:rsidR="00FB357E" w:rsidRPr="004271F6" w:rsidRDefault="00FB357E" w:rsidP="00FB357E">
      <w:pPr>
        <w:pStyle w:val="3"/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Финансовая стратегия</w:t>
      </w:r>
    </w:p>
    <w:p w:rsidR="00FB357E" w:rsidRPr="004271F6" w:rsidRDefault="00FB357E" w:rsidP="00FB357E">
      <w:pPr>
        <w:pStyle w:val="3"/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 xml:space="preserve">В </w:t>
      </w:r>
      <w:r w:rsidRPr="004271F6">
        <w:rPr>
          <w:b/>
          <w:sz w:val="24"/>
          <w:szCs w:val="24"/>
        </w:rPr>
        <w:t>заключении</w:t>
      </w:r>
      <w:r w:rsidRPr="004271F6">
        <w:rPr>
          <w:sz w:val="24"/>
          <w:szCs w:val="24"/>
        </w:rPr>
        <w:t xml:space="preserve"> курсовой работы необходимо подвести краткие итоги в виде сравнения теории и практики по теме исследования, сделав выводы по результатам анализа рынка и привести основные положения разработанной стратегии.</w:t>
      </w:r>
    </w:p>
    <w:p w:rsidR="00FB357E" w:rsidRPr="004271F6" w:rsidRDefault="00FB357E" w:rsidP="00FB357E">
      <w:pPr>
        <w:pStyle w:val="3"/>
        <w:spacing w:line="360" w:lineRule="auto"/>
        <w:rPr>
          <w:b/>
          <w:sz w:val="24"/>
          <w:szCs w:val="24"/>
        </w:rPr>
      </w:pPr>
      <w:r w:rsidRPr="004271F6">
        <w:rPr>
          <w:b/>
          <w:sz w:val="24"/>
          <w:szCs w:val="24"/>
        </w:rPr>
        <w:t>Выполнение указанных выше пунктов в полном объеме является основанием для допуска к защите работы.</w:t>
      </w:r>
    </w:p>
    <w:p w:rsidR="00FB357E" w:rsidRPr="004271F6" w:rsidRDefault="00FB357E" w:rsidP="00FB357E">
      <w:pPr>
        <w:pStyle w:val="3"/>
        <w:spacing w:line="360" w:lineRule="auto"/>
        <w:rPr>
          <w:sz w:val="24"/>
          <w:szCs w:val="24"/>
        </w:rPr>
      </w:pPr>
      <w:r w:rsidRPr="004271F6">
        <w:rPr>
          <w:b/>
          <w:sz w:val="24"/>
          <w:szCs w:val="24"/>
        </w:rPr>
        <w:t>Защита курсовой работы</w:t>
      </w:r>
      <w:r w:rsidRPr="004271F6">
        <w:rPr>
          <w:sz w:val="24"/>
          <w:szCs w:val="24"/>
        </w:rPr>
        <w:t>. Защита курсовой работы предполагает изложение студентом основных положений по теме исследования и ответы на вопросы преподавателя.</w:t>
      </w:r>
    </w:p>
    <w:p w:rsidR="00FB357E" w:rsidRPr="00825204" w:rsidRDefault="00FB357E" w:rsidP="00FB357E">
      <w:pPr>
        <w:pStyle w:val="3"/>
        <w:spacing w:line="360" w:lineRule="auto"/>
        <w:rPr>
          <w:szCs w:val="28"/>
        </w:rPr>
      </w:pPr>
    </w:p>
    <w:p w:rsidR="00FB357E" w:rsidRPr="00825204" w:rsidRDefault="00FB357E" w:rsidP="00FB357E">
      <w:pPr>
        <w:pStyle w:val="3"/>
        <w:spacing w:line="360" w:lineRule="auto"/>
        <w:ind w:firstLine="0"/>
        <w:rPr>
          <w:szCs w:val="28"/>
        </w:rPr>
      </w:pPr>
    </w:p>
    <w:p w:rsidR="00FB357E" w:rsidRDefault="00FB357E" w:rsidP="00FB357E">
      <w:pPr>
        <w:pStyle w:val="3"/>
        <w:spacing w:line="360" w:lineRule="auto"/>
        <w:ind w:firstLine="0"/>
        <w:rPr>
          <w:szCs w:val="28"/>
        </w:rPr>
      </w:pPr>
    </w:p>
    <w:p w:rsidR="00FB357E" w:rsidRDefault="00FB357E" w:rsidP="00FB357E">
      <w:pPr>
        <w:pStyle w:val="3"/>
        <w:spacing w:line="360" w:lineRule="auto"/>
        <w:ind w:firstLine="0"/>
        <w:rPr>
          <w:szCs w:val="28"/>
        </w:rPr>
      </w:pPr>
    </w:p>
    <w:p w:rsidR="00FB357E" w:rsidRDefault="00FB357E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4271F6" w:rsidRDefault="004271F6" w:rsidP="00FB357E">
      <w:pPr>
        <w:pStyle w:val="3"/>
        <w:spacing w:line="360" w:lineRule="auto"/>
        <w:ind w:firstLine="0"/>
        <w:rPr>
          <w:szCs w:val="28"/>
        </w:rPr>
      </w:pPr>
    </w:p>
    <w:p w:rsidR="00FB357E" w:rsidRDefault="00FB357E" w:rsidP="00FB357E">
      <w:pPr>
        <w:pStyle w:val="3"/>
        <w:spacing w:line="360" w:lineRule="auto"/>
        <w:ind w:firstLine="0"/>
        <w:rPr>
          <w:szCs w:val="28"/>
        </w:rPr>
      </w:pPr>
    </w:p>
    <w:p w:rsidR="00FB357E" w:rsidRPr="00825204" w:rsidRDefault="00FB357E" w:rsidP="00FB357E">
      <w:pPr>
        <w:pStyle w:val="3"/>
        <w:spacing w:line="360" w:lineRule="auto"/>
        <w:ind w:firstLine="0"/>
        <w:rPr>
          <w:szCs w:val="28"/>
        </w:rPr>
      </w:pPr>
    </w:p>
    <w:p w:rsidR="00FB357E" w:rsidRPr="004271F6" w:rsidRDefault="00FB357E" w:rsidP="00FB357E">
      <w:pPr>
        <w:pStyle w:val="1"/>
        <w:spacing w:line="360" w:lineRule="auto"/>
        <w:ind w:firstLine="0"/>
        <w:rPr>
          <w:sz w:val="24"/>
          <w:szCs w:val="24"/>
        </w:rPr>
      </w:pPr>
      <w:bookmarkStart w:id="4" w:name="_Toc255755"/>
      <w:bookmarkStart w:id="5" w:name="_Toc172143940"/>
      <w:r w:rsidRPr="004271F6">
        <w:rPr>
          <w:sz w:val="24"/>
          <w:szCs w:val="24"/>
        </w:rPr>
        <w:t>2. ТЕМЫ КУРСОВЫХ РАБОТ</w:t>
      </w:r>
      <w:bookmarkEnd w:id="4"/>
      <w:bookmarkEnd w:id="5"/>
    </w:p>
    <w:p w:rsidR="00FB357E" w:rsidRPr="004271F6" w:rsidRDefault="00FB357E" w:rsidP="00FB357E">
      <w:pPr>
        <w:pStyle w:val="3"/>
        <w:spacing w:line="360" w:lineRule="auto"/>
        <w:rPr>
          <w:sz w:val="24"/>
          <w:szCs w:val="24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08"/>
        <w:gridCol w:w="8640"/>
      </w:tblGrid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№ п/п</w:t>
            </w: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Тема курсовой работы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общественного питания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косметологических услуг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аренды коммерческой недвижимости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аудиторских услуг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управленческого консалтинга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строительства жилой недвижимости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продажи легковых автомобилей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сотовой связи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страхования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клининговых услуг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провайдерских услуг 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оптовой торговли соками и сокосодержащими напитками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оптовой торговли кондитерскими изделиями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оптовой торговли алкогольной продукцией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розничных торговых сетей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охранных услуг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производства хлебобулочных изделий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оптовой торговли электроизделиями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услуг по отделке помещений г. Екатеринбурга</w:t>
            </w:r>
          </w:p>
        </w:tc>
      </w:tr>
      <w:tr w:rsidR="00FB357E" w:rsidRPr="004271F6">
        <w:tc>
          <w:tcPr>
            <w:tcW w:w="1008" w:type="dxa"/>
          </w:tcPr>
          <w:p w:rsidR="00FB357E" w:rsidRPr="004271F6" w:rsidRDefault="00FB357E" w:rsidP="00FB357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</w:tcPr>
          <w:p w:rsidR="00FB357E" w:rsidRPr="004271F6" w:rsidRDefault="00FB357E" w:rsidP="00FB357E">
            <w:pPr>
              <w:tabs>
                <w:tab w:val="num" w:pos="-2835"/>
              </w:tabs>
              <w:ind w:firstLine="0"/>
              <w:rPr>
                <w:sz w:val="24"/>
                <w:szCs w:val="24"/>
              </w:rPr>
            </w:pPr>
            <w:r w:rsidRPr="004271F6">
              <w:rPr>
                <w:sz w:val="24"/>
                <w:szCs w:val="24"/>
              </w:rPr>
              <w:t>Разработка конкурентной стратегии на рынке оптовой торговли отделочными материалами г. Екатеринбурга</w:t>
            </w:r>
          </w:p>
        </w:tc>
      </w:tr>
    </w:tbl>
    <w:p w:rsidR="004271F6" w:rsidRDefault="004271F6" w:rsidP="00FB357E">
      <w:pPr>
        <w:spacing w:line="360" w:lineRule="auto"/>
        <w:ind w:firstLine="0"/>
        <w:jc w:val="center"/>
        <w:rPr>
          <w:sz w:val="24"/>
          <w:szCs w:val="24"/>
        </w:rPr>
      </w:pPr>
      <w:bookmarkStart w:id="6" w:name="_Toc255792"/>
    </w:p>
    <w:p w:rsidR="004271F6" w:rsidRDefault="004271F6" w:rsidP="00FB357E">
      <w:pPr>
        <w:spacing w:line="360" w:lineRule="auto"/>
        <w:ind w:firstLine="0"/>
        <w:jc w:val="center"/>
        <w:rPr>
          <w:sz w:val="24"/>
          <w:szCs w:val="24"/>
        </w:rPr>
      </w:pPr>
    </w:p>
    <w:p w:rsidR="004271F6" w:rsidRDefault="004271F6" w:rsidP="00FB357E">
      <w:pPr>
        <w:spacing w:line="360" w:lineRule="auto"/>
        <w:ind w:firstLine="0"/>
        <w:jc w:val="center"/>
        <w:rPr>
          <w:sz w:val="24"/>
          <w:szCs w:val="24"/>
        </w:rPr>
      </w:pPr>
    </w:p>
    <w:p w:rsidR="004271F6" w:rsidRDefault="004271F6" w:rsidP="00FB357E">
      <w:pPr>
        <w:spacing w:line="360" w:lineRule="auto"/>
        <w:ind w:firstLine="0"/>
        <w:jc w:val="center"/>
        <w:rPr>
          <w:sz w:val="24"/>
          <w:szCs w:val="24"/>
        </w:rPr>
      </w:pPr>
    </w:p>
    <w:p w:rsidR="004271F6" w:rsidRDefault="004271F6" w:rsidP="00FB357E">
      <w:pPr>
        <w:spacing w:line="360" w:lineRule="auto"/>
        <w:ind w:firstLine="0"/>
        <w:jc w:val="center"/>
        <w:rPr>
          <w:sz w:val="24"/>
          <w:szCs w:val="24"/>
        </w:rPr>
      </w:pPr>
    </w:p>
    <w:p w:rsidR="004271F6" w:rsidRDefault="004271F6" w:rsidP="00FB357E">
      <w:pPr>
        <w:spacing w:line="360" w:lineRule="auto"/>
        <w:ind w:firstLine="0"/>
        <w:jc w:val="center"/>
        <w:rPr>
          <w:sz w:val="24"/>
          <w:szCs w:val="24"/>
        </w:rPr>
      </w:pPr>
    </w:p>
    <w:p w:rsidR="004271F6" w:rsidRDefault="004271F6" w:rsidP="00FB357E">
      <w:pPr>
        <w:spacing w:line="360" w:lineRule="auto"/>
        <w:ind w:firstLine="0"/>
        <w:jc w:val="center"/>
        <w:rPr>
          <w:sz w:val="24"/>
          <w:szCs w:val="24"/>
        </w:rPr>
      </w:pPr>
    </w:p>
    <w:p w:rsidR="00FB357E" w:rsidRPr="004271F6" w:rsidRDefault="00FB357E" w:rsidP="00FB357E">
      <w:pPr>
        <w:spacing w:line="360" w:lineRule="auto"/>
        <w:ind w:firstLine="0"/>
        <w:jc w:val="center"/>
        <w:rPr>
          <w:sz w:val="24"/>
          <w:szCs w:val="24"/>
        </w:rPr>
      </w:pPr>
      <w:r w:rsidRPr="004271F6">
        <w:rPr>
          <w:sz w:val="24"/>
          <w:szCs w:val="24"/>
        </w:rPr>
        <w:t>СПИСОК ОСНОВНОЙ ЛИТЕРАТУРЫ</w:t>
      </w:r>
      <w:bookmarkEnd w:id="6"/>
    </w:p>
    <w:p w:rsidR="00FB357E" w:rsidRPr="004271F6" w:rsidRDefault="00FB357E" w:rsidP="00FB357E">
      <w:pPr>
        <w:pStyle w:val="5"/>
        <w:tabs>
          <w:tab w:val="left" w:pos="1134"/>
        </w:tabs>
        <w:spacing w:line="360" w:lineRule="auto"/>
        <w:rPr>
          <w:caps/>
          <w:sz w:val="24"/>
          <w:szCs w:val="24"/>
        </w:rPr>
      </w:pPr>
    </w:p>
    <w:p w:rsidR="00FB357E" w:rsidRPr="004271F6" w:rsidRDefault="00FB357E" w:rsidP="00FB357E">
      <w:pPr>
        <w:numPr>
          <w:ilvl w:val="0"/>
          <w:numId w:val="4"/>
        </w:numPr>
        <w:tabs>
          <w:tab w:val="left" w:pos="-2977"/>
        </w:tabs>
        <w:spacing w:line="360" w:lineRule="auto"/>
        <w:rPr>
          <w:sz w:val="24"/>
          <w:szCs w:val="24"/>
        </w:rPr>
      </w:pPr>
      <w:r w:rsidRPr="004271F6">
        <w:rPr>
          <w:noProof/>
          <w:sz w:val="24"/>
          <w:szCs w:val="24"/>
        </w:rPr>
        <w:t xml:space="preserve">Авдашева С.Г., Розанова Н.М. Теория организации отраслевых рынков: Учебник. </w:t>
      </w:r>
    </w:p>
    <w:p w:rsidR="00FB357E" w:rsidRPr="004271F6" w:rsidRDefault="00FB357E" w:rsidP="00FB357E">
      <w:pPr>
        <w:numPr>
          <w:ilvl w:val="0"/>
          <w:numId w:val="4"/>
        </w:numPr>
        <w:tabs>
          <w:tab w:val="left" w:pos="-2977"/>
        </w:tabs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Ансофф И. Новая корпоративная стратегия. Пер. с англ. СПб.: Питер, 2004.</w:t>
      </w:r>
    </w:p>
    <w:p w:rsidR="00FB357E" w:rsidRPr="004271F6" w:rsidRDefault="00FB357E" w:rsidP="00FB357E">
      <w:pPr>
        <w:numPr>
          <w:ilvl w:val="0"/>
          <w:numId w:val="4"/>
        </w:numPr>
        <w:tabs>
          <w:tab w:val="left" w:pos="-2977"/>
        </w:tabs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Кныш И.Н. Конкурентные стратегии. – СПб., 2000.</w:t>
      </w:r>
    </w:p>
    <w:p w:rsidR="00FB357E" w:rsidRPr="004271F6" w:rsidRDefault="00FB357E" w:rsidP="00FB357E">
      <w:pPr>
        <w:numPr>
          <w:ilvl w:val="0"/>
          <w:numId w:val="4"/>
        </w:numPr>
        <w:tabs>
          <w:tab w:val="left" w:pos="-2977"/>
        </w:tabs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Котлер Ф. «Основы маркетинга», 2004.</w:t>
      </w:r>
    </w:p>
    <w:p w:rsidR="00FB357E" w:rsidRPr="004271F6" w:rsidRDefault="00FB357E" w:rsidP="00FB357E">
      <w:pPr>
        <w:numPr>
          <w:ilvl w:val="0"/>
          <w:numId w:val="4"/>
        </w:numPr>
        <w:tabs>
          <w:tab w:val="left" w:pos="-2977"/>
        </w:tabs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 xml:space="preserve">Общесоюзный классификатор «Отрасли народного хозяйства» (ОКОНХ): утв. Госкомстат СССР, Госплан СССР, Госстандарта СССР 01.01.1976 </w:t>
      </w:r>
    </w:p>
    <w:p w:rsidR="00FB357E" w:rsidRPr="004271F6" w:rsidRDefault="00FB357E" w:rsidP="00FB357E">
      <w:pPr>
        <w:numPr>
          <w:ilvl w:val="0"/>
          <w:numId w:val="4"/>
        </w:numPr>
        <w:tabs>
          <w:tab w:val="left" w:pos="-2977"/>
        </w:tabs>
        <w:spacing w:line="360" w:lineRule="auto"/>
        <w:rPr>
          <w:sz w:val="24"/>
          <w:szCs w:val="24"/>
        </w:rPr>
      </w:pPr>
      <w:r w:rsidRPr="004271F6">
        <w:rPr>
          <w:noProof/>
          <w:sz w:val="24"/>
          <w:szCs w:val="24"/>
        </w:rPr>
        <w:t>Панкратов Г.Ф., Баженов Ю.К. Рекламная деятельность. – М.: ИВЦ “Маркетинг”, 2001.</w:t>
      </w:r>
    </w:p>
    <w:p w:rsidR="00FB357E" w:rsidRPr="004271F6" w:rsidRDefault="00FB357E" w:rsidP="00FB357E">
      <w:pPr>
        <w:numPr>
          <w:ilvl w:val="0"/>
          <w:numId w:val="4"/>
        </w:numPr>
        <w:tabs>
          <w:tab w:val="left" w:pos="-2977"/>
        </w:tabs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Пиндайк Р., Рубинфельд Д. Микроэкономика: сокр. пер. с англ.</w:t>
      </w:r>
      <w:r w:rsidRPr="004271F6">
        <w:rPr>
          <w:noProof/>
          <w:sz w:val="24"/>
          <w:szCs w:val="24"/>
        </w:rPr>
        <w:t xml:space="preserve"> -</w:t>
      </w:r>
      <w:r w:rsidRPr="004271F6">
        <w:rPr>
          <w:sz w:val="24"/>
          <w:szCs w:val="24"/>
        </w:rPr>
        <w:t xml:space="preserve"> М.: Экономика,</w:t>
      </w:r>
      <w:r w:rsidRPr="004271F6">
        <w:rPr>
          <w:noProof/>
          <w:sz w:val="24"/>
          <w:szCs w:val="24"/>
        </w:rPr>
        <w:t xml:space="preserve"> 1992.</w:t>
      </w:r>
    </w:p>
    <w:p w:rsidR="00FB357E" w:rsidRPr="004271F6" w:rsidRDefault="00FB357E" w:rsidP="00FB357E">
      <w:pPr>
        <w:numPr>
          <w:ilvl w:val="0"/>
          <w:numId w:val="4"/>
        </w:numPr>
        <w:tabs>
          <w:tab w:val="left" w:pos="-2977"/>
        </w:tabs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Портер М. Конкурентная стратегия 2006</w:t>
      </w:r>
    </w:p>
    <w:p w:rsidR="00FB357E" w:rsidRPr="004271F6" w:rsidRDefault="00FB357E" w:rsidP="00FB357E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 xml:space="preserve">Стратегический менеджмент: Учебное пособие/О. Н. Дунаев, Е. Ю. Кузнецова, Екатеринбург: изд. ИПК УГТУ, 2000. </w:t>
      </w:r>
    </w:p>
    <w:p w:rsidR="00FB357E" w:rsidRPr="004271F6" w:rsidRDefault="00FB357E" w:rsidP="00FB357E">
      <w:pPr>
        <w:numPr>
          <w:ilvl w:val="0"/>
          <w:numId w:val="4"/>
        </w:numPr>
        <w:shd w:val="clear" w:color="auto" w:fill="FFFFFF"/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Томпсон А.А, мл. Стрикленд А.Дж. Стратегический менеджмент: концепции и ситуации: Учебник для вузов. Пер.с 9-го англ.изд.-М.: ИНФРА-М, 2005.</w:t>
      </w:r>
    </w:p>
    <w:p w:rsidR="00FB357E" w:rsidRPr="004271F6" w:rsidRDefault="00FB357E" w:rsidP="00FB357E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>Фатхутдинов Р. А.  Стратегический менеджмент: Учебник для вузов. 3-е изд. М.: ЗАО «Бизнес – школа» «Интел – Синтез», 1999.</w:t>
      </w:r>
    </w:p>
    <w:p w:rsidR="00FB357E" w:rsidRPr="004271F6" w:rsidRDefault="00FB357E" w:rsidP="00FB357E">
      <w:pPr>
        <w:numPr>
          <w:ilvl w:val="0"/>
          <w:numId w:val="4"/>
        </w:numPr>
        <w:shd w:val="clear" w:color="auto" w:fill="FFFFFF"/>
        <w:spacing w:line="360" w:lineRule="auto"/>
        <w:rPr>
          <w:sz w:val="24"/>
          <w:szCs w:val="24"/>
        </w:rPr>
      </w:pPr>
      <w:r w:rsidRPr="004271F6">
        <w:rPr>
          <w:sz w:val="24"/>
          <w:szCs w:val="24"/>
        </w:rPr>
        <w:t xml:space="preserve">Юсупов А. А. Управление конкурентоспособностью предприятия на основе инноваций. Автореферат, Казань, 2000. </w:t>
      </w:r>
    </w:p>
    <w:p w:rsidR="00FB357E" w:rsidRPr="004271F6" w:rsidRDefault="00FB357E" w:rsidP="00FB357E">
      <w:pPr>
        <w:tabs>
          <w:tab w:val="left" w:pos="-2977"/>
        </w:tabs>
        <w:spacing w:line="360" w:lineRule="auto"/>
        <w:ind w:firstLine="0"/>
        <w:rPr>
          <w:sz w:val="24"/>
          <w:szCs w:val="24"/>
        </w:rPr>
      </w:pPr>
    </w:p>
    <w:p w:rsidR="00FB357E" w:rsidRPr="004271F6" w:rsidRDefault="00FB357E" w:rsidP="00FB357E">
      <w:pPr>
        <w:tabs>
          <w:tab w:val="left" w:pos="-2977"/>
        </w:tabs>
        <w:spacing w:line="360" w:lineRule="auto"/>
        <w:rPr>
          <w:noProof/>
          <w:sz w:val="24"/>
          <w:szCs w:val="24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FB357E" w:rsidRPr="00825204" w:rsidRDefault="00FB357E" w:rsidP="00FB357E">
      <w:pPr>
        <w:spacing w:line="360" w:lineRule="auto"/>
        <w:ind w:firstLine="709"/>
        <w:rPr>
          <w:szCs w:val="28"/>
        </w:rPr>
      </w:pPr>
    </w:p>
    <w:p w:rsidR="00A92667" w:rsidRDefault="00A92667">
      <w:bookmarkStart w:id="7" w:name="_GoBack"/>
      <w:bookmarkEnd w:id="7"/>
    </w:p>
    <w:sectPr w:rsidR="00A92667">
      <w:footerReference w:type="even" r:id="rId7"/>
      <w:footerReference w:type="default" r:id="rId8"/>
      <w:pgSz w:w="11906" w:h="16838"/>
      <w:pgMar w:top="1134" w:right="1134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824" w:rsidRDefault="004C4824">
      <w:r>
        <w:separator/>
      </w:r>
    </w:p>
  </w:endnote>
  <w:endnote w:type="continuationSeparator" w:id="0">
    <w:p w:rsidR="004C4824" w:rsidRDefault="004C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57E" w:rsidRDefault="00FB35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357E" w:rsidRDefault="00FB357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57E" w:rsidRDefault="00FB35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66D4">
      <w:rPr>
        <w:rStyle w:val="a5"/>
        <w:noProof/>
      </w:rPr>
      <w:t>7</w:t>
    </w:r>
    <w:r>
      <w:rPr>
        <w:rStyle w:val="a5"/>
      </w:rPr>
      <w:fldChar w:fldCharType="end"/>
    </w:r>
  </w:p>
  <w:p w:rsidR="00FB357E" w:rsidRDefault="00FB35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824" w:rsidRDefault="004C4824">
      <w:r>
        <w:separator/>
      </w:r>
    </w:p>
  </w:footnote>
  <w:footnote w:type="continuationSeparator" w:id="0">
    <w:p w:rsidR="004C4824" w:rsidRDefault="004C4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0389"/>
    <w:multiLevelType w:val="hybridMultilevel"/>
    <w:tmpl w:val="B894B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24AF9"/>
    <w:multiLevelType w:val="hybridMultilevel"/>
    <w:tmpl w:val="A01E3906"/>
    <w:lvl w:ilvl="0" w:tplc="87B83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DF0ED1"/>
    <w:multiLevelType w:val="singleLevel"/>
    <w:tmpl w:val="362A514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4EBF2CBD"/>
    <w:multiLevelType w:val="singleLevel"/>
    <w:tmpl w:val="18061FB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60962909"/>
    <w:multiLevelType w:val="multilevel"/>
    <w:tmpl w:val="A6FA6E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57E"/>
    <w:rsid w:val="000D66D4"/>
    <w:rsid w:val="004271F6"/>
    <w:rsid w:val="0047078D"/>
    <w:rsid w:val="004C4824"/>
    <w:rsid w:val="009C52F2"/>
    <w:rsid w:val="009F2E40"/>
    <w:rsid w:val="00A92667"/>
    <w:rsid w:val="00C96B7F"/>
    <w:rsid w:val="00F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FCCAE-D7A3-4B2D-BB18-7C63CB47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7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FB357E"/>
    <w:pPr>
      <w:keepNext/>
      <w:jc w:val="center"/>
      <w:outlineLvl w:val="0"/>
    </w:pPr>
    <w:rPr>
      <w:caps/>
    </w:rPr>
  </w:style>
  <w:style w:type="paragraph" w:styleId="2">
    <w:name w:val="heading 2"/>
    <w:basedOn w:val="a"/>
    <w:next w:val="a"/>
    <w:qFormat/>
    <w:rsid w:val="00FB357E"/>
    <w:pPr>
      <w:keepNext/>
      <w:outlineLvl w:val="1"/>
    </w:pPr>
    <w:rPr>
      <w:spacing w:val="20"/>
    </w:rPr>
  </w:style>
  <w:style w:type="paragraph" w:styleId="5">
    <w:name w:val="heading 5"/>
    <w:basedOn w:val="a"/>
    <w:next w:val="a"/>
    <w:qFormat/>
    <w:rsid w:val="00FB357E"/>
    <w:pPr>
      <w:keepNext/>
      <w:widowControl w:val="0"/>
      <w:jc w:val="center"/>
      <w:outlineLvl w:val="4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57E"/>
    <w:pPr>
      <w:ind w:firstLine="0"/>
      <w:jc w:val="center"/>
      <w:outlineLvl w:val="1"/>
    </w:pPr>
    <w:rPr>
      <w:b/>
    </w:rPr>
  </w:style>
  <w:style w:type="paragraph" w:styleId="3">
    <w:name w:val="Body Text Indent 3"/>
    <w:basedOn w:val="a"/>
    <w:rsid w:val="00FB357E"/>
  </w:style>
  <w:style w:type="paragraph" w:styleId="10">
    <w:name w:val="toc 1"/>
    <w:basedOn w:val="a"/>
    <w:next w:val="2"/>
    <w:autoRedefine/>
    <w:semiHidden/>
    <w:rsid w:val="00FB357E"/>
    <w:pPr>
      <w:spacing w:line="360" w:lineRule="auto"/>
      <w:jc w:val="center"/>
    </w:pPr>
  </w:style>
  <w:style w:type="paragraph" w:styleId="a4">
    <w:name w:val="footer"/>
    <w:basedOn w:val="a"/>
    <w:rsid w:val="00FB357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357E"/>
  </w:style>
  <w:style w:type="table" w:styleId="a6">
    <w:name w:val="Table Grid"/>
    <w:basedOn w:val="a1"/>
    <w:rsid w:val="00FB357E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CMB</dc:creator>
  <cp:keywords/>
  <dc:description/>
  <cp:lastModifiedBy>Irina</cp:lastModifiedBy>
  <cp:revision>2</cp:revision>
  <dcterms:created xsi:type="dcterms:W3CDTF">2014-10-04T15:56:00Z</dcterms:created>
  <dcterms:modified xsi:type="dcterms:W3CDTF">2014-10-04T15:56:00Z</dcterms:modified>
</cp:coreProperties>
</file>