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7C" w:rsidRPr="0027257C" w:rsidRDefault="0027257C" w:rsidP="0027257C">
      <w:pPr>
        <w:spacing w:line="360" w:lineRule="auto"/>
        <w:jc w:val="center"/>
        <w:rPr>
          <w:b/>
          <w:sz w:val="28"/>
          <w:szCs w:val="28"/>
        </w:rPr>
      </w:pPr>
      <w:r w:rsidRPr="0027257C">
        <w:rPr>
          <w:b/>
          <w:sz w:val="28"/>
          <w:szCs w:val="28"/>
        </w:rPr>
        <w:t>ПРОФИЛАКТИКА НАРКОМАНИИ И АЛКОГОЛИЗМА</w:t>
      </w:r>
    </w:p>
    <w:p w:rsidR="0027257C" w:rsidRDefault="0027257C" w:rsidP="0027257C"/>
    <w:p w:rsidR="0027257C" w:rsidRDefault="0027257C" w:rsidP="0027257C"/>
    <w:p w:rsidR="00301578" w:rsidRDefault="00301578" w:rsidP="0027257C"/>
    <w:p w:rsidR="00301578" w:rsidRDefault="00301578" w:rsidP="0027257C"/>
    <w:p w:rsidR="0027257C" w:rsidRDefault="0027257C" w:rsidP="0027257C"/>
    <w:p w:rsidR="0027257C" w:rsidRDefault="0027257C" w:rsidP="0027257C">
      <w:pPr>
        <w:spacing w:line="360" w:lineRule="auto"/>
        <w:jc w:val="center"/>
        <w:rPr>
          <w:b/>
          <w:sz w:val="28"/>
          <w:szCs w:val="28"/>
        </w:rPr>
      </w:pPr>
      <w:r w:rsidRPr="0027257C">
        <w:rPr>
          <w:b/>
          <w:sz w:val="28"/>
          <w:szCs w:val="28"/>
        </w:rPr>
        <w:t>СОДЕРЖАНИЕ</w:t>
      </w:r>
    </w:p>
    <w:p w:rsidR="0027257C" w:rsidRDefault="0027257C" w:rsidP="0027257C">
      <w:pPr>
        <w:spacing w:line="360" w:lineRule="auto"/>
        <w:jc w:val="center"/>
        <w:rPr>
          <w:b/>
          <w:sz w:val="28"/>
          <w:szCs w:val="28"/>
        </w:rPr>
      </w:pPr>
    </w:p>
    <w:p w:rsidR="00301578" w:rsidRDefault="00301578" w:rsidP="0027257C">
      <w:pPr>
        <w:spacing w:line="360" w:lineRule="auto"/>
        <w:jc w:val="center"/>
        <w:rPr>
          <w:b/>
          <w:sz w:val="28"/>
          <w:szCs w:val="28"/>
        </w:rPr>
      </w:pPr>
    </w:p>
    <w:p w:rsidR="00301578" w:rsidRDefault="00301578" w:rsidP="0027257C">
      <w:pPr>
        <w:spacing w:line="360" w:lineRule="auto"/>
        <w:jc w:val="center"/>
        <w:rPr>
          <w:b/>
          <w:sz w:val="28"/>
          <w:szCs w:val="28"/>
        </w:rPr>
      </w:pPr>
    </w:p>
    <w:p w:rsidR="00687371" w:rsidRDefault="00687371" w:rsidP="0027257C">
      <w:pPr>
        <w:spacing w:line="360" w:lineRule="auto"/>
        <w:jc w:val="center"/>
        <w:rPr>
          <w:b/>
          <w:sz w:val="28"/>
          <w:szCs w:val="28"/>
        </w:rPr>
      </w:pPr>
    </w:p>
    <w:p w:rsidR="00301578" w:rsidRDefault="00301578" w:rsidP="0027257C">
      <w:pPr>
        <w:spacing w:line="360" w:lineRule="auto"/>
        <w:jc w:val="center"/>
        <w:rPr>
          <w:b/>
          <w:sz w:val="28"/>
          <w:szCs w:val="28"/>
        </w:rPr>
      </w:pPr>
    </w:p>
    <w:p w:rsidR="004B5727" w:rsidRDefault="004B5727" w:rsidP="00C542FB">
      <w:pPr>
        <w:pStyle w:val="1"/>
        <w:rPr>
          <w:szCs w:val="28"/>
        </w:rPr>
      </w:pPr>
      <w:bookmarkStart w:id="0" w:name="_Toc133322186"/>
    </w:p>
    <w:p w:rsidR="00D61ED9" w:rsidRPr="00D61ED9" w:rsidRDefault="00D61ED9" w:rsidP="00D61ED9">
      <w:pPr>
        <w:pStyle w:val="12"/>
        <w:tabs>
          <w:tab w:val="right" w:leader="dot" w:pos="9345"/>
        </w:tabs>
        <w:spacing w:line="360" w:lineRule="auto"/>
        <w:jc w:val="both"/>
        <w:rPr>
          <w:noProof/>
          <w:sz w:val="28"/>
          <w:szCs w:val="28"/>
        </w:rPr>
      </w:pPr>
      <w:r w:rsidRPr="00D61ED9">
        <w:rPr>
          <w:b/>
          <w:bCs/>
          <w:sz w:val="28"/>
          <w:szCs w:val="28"/>
        </w:rPr>
        <w:fldChar w:fldCharType="begin"/>
      </w:r>
      <w:r w:rsidRPr="00D61ED9">
        <w:rPr>
          <w:b/>
          <w:bCs/>
          <w:sz w:val="28"/>
          <w:szCs w:val="28"/>
        </w:rPr>
        <w:instrText xml:space="preserve"> TOC \o "1-3" \h \z \u </w:instrText>
      </w:r>
      <w:r w:rsidRPr="00D61ED9">
        <w:rPr>
          <w:b/>
          <w:bCs/>
          <w:sz w:val="28"/>
          <w:szCs w:val="28"/>
        </w:rPr>
        <w:fldChar w:fldCharType="separate"/>
      </w:r>
      <w:hyperlink w:anchor="_Toc133323609" w:history="1">
        <w:r w:rsidRPr="00D61ED9">
          <w:rPr>
            <w:rStyle w:val="a7"/>
            <w:noProof/>
            <w:sz w:val="28"/>
            <w:szCs w:val="28"/>
          </w:rPr>
          <w:t>ВВЕДЕНИЕ</w:t>
        </w:r>
        <w:r w:rsidRPr="00D61ED9">
          <w:rPr>
            <w:noProof/>
            <w:webHidden/>
            <w:sz w:val="28"/>
            <w:szCs w:val="28"/>
          </w:rPr>
          <w:tab/>
        </w:r>
        <w:r w:rsidRPr="00D61ED9">
          <w:rPr>
            <w:noProof/>
            <w:webHidden/>
            <w:sz w:val="28"/>
            <w:szCs w:val="28"/>
          </w:rPr>
          <w:fldChar w:fldCharType="begin"/>
        </w:r>
        <w:r w:rsidRPr="00D61ED9">
          <w:rPr>
            <w:noProof/>
            <w:webHidden/>
            <w:sz w:val="28"/>
            <w:szCs w:val="28"/>
          </w:rPr>
          <w:instrText xml:space="preserve"> PAGEREF _Toc133323609 \h </w:instrText>
        </w:r>
        <w:r w:rsidRPr="00D61ED9">
          <w:rPr>
            <w:noProof/>
            <w:webHidden/>
            <w:sz w:val="28"/>
            <w:szCs w:val="28"/>
          </w:rPr>
        </w:r>
        <w:r w:rsidRPr="00D61ED9">
          <w:rPr>
            <w:noProof/>
            <w:webHidden/>
            <w:sz w:val="28"/>
            <w:szCs w:val="28"/>
          </w:rPr>
          <w:fldChar w:fldCharType="separate"/>
        </w:r>
        <w:r w:rsidRPr="00D61ED9">
          <w:rPr>
            <w:noProof/>
            <w:webHidden/>
            <w:sz w:val="28"/>
            <w:szCs w:val="28"/>
          </w:rPr>
          <w:t>2</w:t>
        </w:r>
        <w:r w:rsidRPr="00D61ED9">
          <w:rPr>
            <w:noProof/>
            <w:webHidden/>
            <w:sz w:val="28"/>
            <w:szCs w:val="28"/>
          </w:rPr>
          <w:fldChar w:fldCharType="end"/>
        </w:r>
      </w:hyperlink>
    </w:p>
    <w:p w:rsidR="00D61ED9" w:rsidRPr="00D61ED9" w:rsidRDefault="00660EA2" w:rsidP="00D61ED9">
      <w:pPr>
        <w:pStyle w:val="12"/>
        <w:tabs>
          <w:tab w:val="right" w:leader="dot" w:pos="9345"/>
        </w:tabs>
        <w:spacing w:line="360" w:lineRule="auto"/>
        <w:jc w:val="both"/>
        <w:rPr>
          <w:noProof/>
          <w:sz w:val="28"/>
          <w:szCs w:val="28"/>
        </w:rPr>
      </w:pPr>
      <w:hyperlink w:anchor="_Toc133323610" w:history="1">
        <w:r w:rsidR="00D61ED9" w:rsidRPr="00D61ED9">
          <w:rPr>
            <w:rStyle w:val="a7"/>
            <w:noProof/>
            <w:sz w:val="28"/>
            <w:szCs w:val="28"/>
          </w:rPr>
          <w:t>1. Понятие наркомании и алкоголизма</w:t>
        </w:r>
        <w:r w:rsidR="00D61ED9" w:rsidRPr="00D61ED9">
          <w:rPr>
            <w:noProof/>
            <w:webHidden/>
            <w:sz w:val="28"/>
            <w:szCs w:val="28"/>
          </w:rPr>
          <w:tab/>
        </w:r>
        <w:r w:rsidR="00D61ED9" w:rsidRPr="00D61ED9">
          <w:rPr>
            <w:noProof/>
            <w:webHidden/>
            <w:sz w:val="28"/>
            <w:szCs w:val="28"/>
          </w:rPr>
          <w:fldChar w:fldCharType="begin"/>
        </w:r>
        <w:r w:rsidR="00D61ED9" w:rsidRPr="00D61ED9">
          <w:rPr>
            <w:noProof/>
            <w:webHidden/>
            <w:sz w:val="28"/>
            <w:szCs w:val="28"/>
          </w:rPr>
          <w:instrText xml:space="preserve"> PAGEREF _Toc133323610 \h </w:instrText>
        </w:r>
        <w:r w:rsidR="00D61ED9" w:rsidRPr="00D61ED9">
          <w:rPr>
            <w:noProof/>
            <w:webHidden/>
            <w:sz w:val="28"/>
            <w:szCs w:val="28"/>
          </w:rPr>
        </w:r>
        <w:r w:rsidR="00D61ED9" w:rsidRPr="00D61ED9">
          <w:rPr>
            <w:noProof/>
            <w:webHidden/>
            <w:sz w:val="28"/>
            <w:szCs w:val="28"/>
          </w:rPr>
          <w:fldChar w:fldCharType="separate"/>
        </w:r>
        <w:r w:rsidR="00D61ED9" w:rsidRPr="00D61ED9">
          <w:rPr>
            <w:noProof/>
            <w:webHidden/>
            <w:sz w:val="28"/>
            <w:szCs w:val="28"/>
          </w:rPr>
          <w:t>4</w:t>
        </w:r>
        <w:r w:rsidR="00D61ED9" w:rsidRPr="00D61ED9">
          <w:rPr>
            <w:noProof/>
            <w:webHidden/>
            <w:sz w:val="28"/>
            <w:szCs w:val="28"/>
          </w:rPr>
          <w:fldChar w:fldCharType="end"/>
        </w:r>
      </w:hyperlink>
    </w:p>
    <w:p w:rsidR="00D61ED9" w:rsidRPr="00D61ED9" w:rsidRDefault="00660EA2" w:rsidP="00D61ED9">
      <w:pPr>
        <w:pStyle w:val="12"/>
        <w:tabs>
          <w:tab w:val="right" w:leader="dot" w:pos="9345"/>
        </w:tabs>
        <w:spacing w:line="360" w:lineRule="auto"/>
        <w:jc w:val="both"/>
        <w:rPr>
          <w:noProof/>
          <w:sz w:val="28"/>
          <w:szCs w:val="28"/>
        </w:rPr>
      </w:pPr>
      <w:hyperlink w:anchor="_Toc133323611" w:history="1">
        <w:r w:rsidR="00D61ED9" w:rsidRPr="00D61ED9">
          <w:rPr>
            <w:rStyle w:val="a7"/>
            <w:noProof/>
            <w:sz w:val="28"/>
            <w:szCs w:val="28"/>
          </w:rPr>
          <w:t>2. Профилактика - лучшая методика борьбы с алкоголизмом и наркотической зависимостью</w:t>
        </w:r>
        <w:r w:rsidR="00D61ED9" w:rsidRPr="00D61ED9">
          <w:rPr>
            <w:noProof/>
            <w:webHidden/>
            <w:sz w:val="28"/>
            <w:szCs w:val="28"/>
          </w:rPr>
          <w:tab/>
        </w:r>
        <w:r w:rsidR="00D61ED9" w:rsidRPr="00D61ED9">
          <w:rPr>
            <w:noProof/>
            <w:webHidden/>
            <w:sz w:val="28"/>
            <w:szCs w:val="28"/>
          </w:rPr>
          <w:fldChar w:fldCharType="begin"/>
        </w:r>
        <w:r w:rsidR="00D61ED9" w:rsidRPr="00D61ED9">
          <w:rPr>
            <w:noProof/>
            <w:webHidden/>
            <w:sz w:val="28"/>
            <w:szCs w:val="28"/>
          </w:rPr>
          <w:instrText xml:space="preserve"> PAGEREF _Toc133323611 \h </w:instrText>
        </w:r>
        <w:r w:rsidR="00D61ED9" w:rsidRPr="00D61ED9">
          <w:rPr>
            <w:noProof/>
            <w:webHidden/>
            <w:sz w:val="28"/>
            <w:szCs w:val="28"/>
          </w:rPr>
        </w:r>
        <w:r w:rsidR="00D61ED9" w:rsidRPr="00D61ED9">
          <w:rPr>
            <w:noProof/>
            <w:webHidden/>
            <w:sz w:val="28"/>
            <w:szCs w:val="28"/>
          </w:rPr>
          <w:fldChar w:fldCharType="separate"/>
        </w:r>
        <w:r w:rsidR="00D61ED9" w:rsidRPr="00D61ED9">
          <w:rPr>
            <w:noProof/>
            <w:webHidden/>
            <w:sz w:val="28"/>
            <w:szCs w:val="28"/>
          </w:rPr>
          <w:t>6</w:t>
        </w:r>
        <w:r w:rsidR="00D61ED9" w:rsidRPr="00D61ED9">
          <w:rPr>
            <w:noProof/>
            <w:webHidden/>
            <w:sz w:val="28"/>
            <w:szCs w:val="28"/>
          </w:rPr>
          <w:fldChar w:fldCharType="end"/>
        </w:r>
      </w:hyperlink>
    </w:p>
    <w:p w:rsidR="00D61ED9" w:rsidRPr="00D61ED9" w:rsidRDefault="00660EA2" w:rsidP="00D61ED9">
      <w:pPr>
        <w:pStyle w:val="12"/>
        <w:tabs>
          <w:tab w:val="right" w:leader="dot" w:pos="9345"/>
        </w:tabs>
        <w:spacing w:line="360" w:lineRule="auto"/>
        <w:jc w:val="both"/>
        <w:rPr>
          <w:noProof/>
          <w:sz w:val="28"/>
          <w:szCs w:val="28"/>
        </w:rPr>
      </w:pPr>
      <w:hyperlink w:anchor="_Toc133323612" w:history="1">
        <w:r w:rsidR="00D61ED9" w:rsidRPr="00D61ED9">
          <w:rPr>
            <w:rStyle w:val="a7"/>
            <w:noProof/>
            <w:sz w:val="28"/>
            <w:szCs w:val="28"/>
          </w:rPr>
          <w:t>3. Педагогические меры профилактики</w:t>
        </w:r>
        <w:r w:rsidR="00D61ED9" w:rsidRPr="00D61ED9">
          <w:rPr>
            <w:noProof/>
            <w:webHidden/>
            <w:sz w:val="28"/>
            <w:szCs w:val="28"/>
          </w:rPr>
          <w:tab/>
        </w:r>
        <w:r w:rsidR="00D61ED9" w:rsidRPr="00D61ED9">
          <w:rPr>
            <w:noProof/>
            <w:webHidden/>
            <w:sz w:val="28"/>
            <w:szCs w:val="28"/>
          </w:rPr>
          <w:fldChar w:fldCharType="begin"/>
        </w:r>
        <w:r w:rsidR="00D61ED9" w:rsidRPr="00D61ED9">
          <w:rPr>
            <w:noProof/>
            <w:webHidden/>
            <w:sz w:val="28"/>
            <w:szCs w:val="28"/>
          </w:rPr>
          <w:instrText xml:space="preserve"> PAGEREF _Toc133323612 \h </w:instrText>
        </w:r>
        <w:r w:rsidR="00D61ED9" w:rsidRPr="00D61ED9">
          <w:rPr>
            <w:noProof/>
            <w:webHidden/>
            <w:sz w:val="28"/>
            <w:szCs w:val="28"/>
          </w:rPr>
        </w:r>
        <w:r w:rsidR="00D61ED9" w:rsidRPr="00D61ED9">
          <w:rPr>
            <w:noProof/>
            <w:webHidden/>
            <w:sz w:val="28"/>
            <w:szCs w:val="28"/>
          </w:rPr>
          <w:fldChar w:fldCharType="separate"/>
        </w:r>
        <w:r w:rsidR="00D61ED9" w:rsidRPr="00D61ED9">
          <w:rPr>
            <w:noProof/>
            <w:webHidden/>
            <w:sz w:val="28"/>
            <w:szCs w:val="28"/>
          </w:rPr>
          <w:t>10</w:t>
        </w:r>
        <w:r w:rsidR="00D61ED9" w:rsidRPr="00D61ED9">
          <w:rPr>
            <w:noProof/>
            <w:webHidden/>
            <w:sz w:val="28"/>
            <w:szCs w:val="28"/>
          </w:rPr>
          <w:fldChar w:fldCharType="end"/>
        </w:r>
      </w:hyperlink>
    </w:p>
    <w:p w:rsidR="00D61ED9" w:rsidRPr="00D61ED9" w:rsidRDefault="00660EA2" w:rsidP="00D61ED9">
      <w:pPr>
        <w:pStyle w:val="12"/>
        <w:tabs>
          <w:tab w:val="right" w:leader="dot" w:pos="9345"/>
        </w:tabs>
        <w:spacing w:line="360" w:lineRule="auto"/>
        <w:jc w:val="both"/>
        <w:rPr>
          <w:noProof/>
          <w:sz w:val="28"/>
          <w:szCs w:val="28"/>
        </w:rPr>
      </w:pPr>
      <w:hyperlink w:anchor="_Toc133323613" w:history="1">
        <w:r w:rsidR="00D61ED9" w:rsidRPr="00D61ED9">
          <w:rPr>
            <w:rStyle w:val="a7"/>
            <w:noProof/>
            <w:sz w:val="28"/>
            <w:szCs w:val="28"/>
          </w:rPr>
          <w:t>ЗАКЛЮЧЕНИЕ</w:t>
        </w:r>
        <w:r w:rsidR="00D61ED9" w:rsidRPr="00D61ED9">
          <w:rPr>
            <w:noProof/>
            <w:webHidden/>
            <w:sz w:val="28"/>
            <w:szCs w:val="28"/>
          </w:rPr>
          <w:tab/>
        </w:r>
        <w:r w:rsidR="00D61ED9" w:rsidRPr="00D61ED9">
          <w:rPr>
            <w:noProof/>
            <w:webHidden/>
            <w:sz w:val="28"/>
            <w:szCs w:val="28"/>
          </w:rPr>
          <w:fldChar w:fldCharType="begin"/>
        </w:r>
        <w:r w:rsidR="00D61ED9" w:rsidRPr="00D61ED9">
          <w:rPr>
            <w:noProof/>
            <w:webHidden/>
            <w:sz w:val="28"/>
            <w:szCs w:val="28"/>
          </w:rPr>
          <w:instrText xml:space="preserve"> PAGEREF _Toc133323613 \h </w:instrText>
        </w:r>
        <w:r w:rsidR="00D61ED9" w:rsidRPr="00D61ED9">
          <w:rPr>
            <w:noProof/>
            <w:webHidden/>
            <w:sz w:val="28"/>
            <w:szCs w:val="28"/>
          </w:rPr>
        </w:r>
        <w:r w:rsidR="00D61ED9" w:rsidRPr="00D61ED9">
          <w:rPr>
            <w:noProof/>
            <w:webHidden/>
            <w:sz w:val="28"/>
            <w:szCs w:val="28"/>
          </w:rPr>
          <w:fldChar w:fldCharType="separate"/>
        </w:r>
        <w:r w:rsidR="00D61ED9" w:rsidRPr="00D61ED9">
          <w:rPr>
            <w:noProof/>
            <w:webHidden/>
            <w:sz w:val="28"/>
            <w:szCs w:val="28"/>
          </w:rPr>
          <w:t>13</w:t>
        </w:r>
        <w:r w:rsidR="00D61ED9" w:rsidRPr="00D61ED9">
          <w:rPr>
            <w:noProof/>
            <w:webHidden/>
            <w:sz w:val="28"/>
            <w:szCs w:val="28"/>
          </w:rPr>
          <w:fldChar w:fldCharType="end"/>
        </w:r>
      </w:hyperlink>
    </w:p>
    <w:p w:rsidR="00D61ED9" w:rsidRPr="00D61ED9" w:rsidRDefault="00660EA2" w:rsidP="00D61ED9">
      <w:pPr>
        <w:pStyle w:val="12"/>
        <w:tabs>
          <w:tab w:val="right" w:leader="dot" w:pos="9345"/>
        </w:tabs>
        <w:spacing w:line="360" w:lineRule="auto"/>
        <w:jc w:val="both"/>
        <w:rPr>
          <w:noProof/>
          <w:sz w:val="28"/>
          <w:szCs w:val="28"/>
        </w:rPr>
      </w:pPr>
      <w:hyperlink w:anchor="_Toc133323614" w:history="1">
        <w:r w:rsidR="00D61ED9" w:rsidRPr="00D61ED9">
          <w:rPr>
            <w:rStyle w:val="a7"/>
            <w:noProof/>
            <w:sz w:val="28"/>
            <w:szCs w:val="28"/>
          </w:rPr>
          <w:t>СПИСОК ИСПОЛЬЗОВАННОЙ ЛИТЕРАТУРЫ</w:t>
        </w:r>
        <w:r w:rsidR="00D61ED9" w:rsidRPr="00D61ED9">
          <w:rPr>
            <w:noProof/>
            <w:webHidden/>
            <w:sz w:val="28"/>
            <w:szCs w:val="28"/>
          </w:rPr>
          <w:tab/>
        </w:r>
        <w:r w:rsidR="00D61ED9" w:rsidRPr="00D61ED9">
          <w:rPr>
            <w:noProof/>
            <w:webHidden/>
            <w:sz w:val="28"/>
            <w:szCs w:val="28"/>
          </w:rPr>
          <w:fldChar w:fldCharType="begin"/>
        </w:r>
        <w:r w:rsidR="00D61ED9" w:rsidRPr="00D61ED9">
          <w:rPr>
            <w:noProof/>
            <w:webHidden/>
            <w:sz w:val="28"/>
            <w:szCs w:val="28"/>
          </w:rPr>
          <w:instrText xml:space="preserve"> PAGEREF _Toc133323614 \h </w:instrText>
        </w:r>
        <w:r w:rsidR="00D61ED9" w:rsidRPr="00D61ED9">
          <w:rPr>
            <w:noProof/>
            <w:webHidden/>
            <w:sz w:val="28"/>
            <w:szCs w:val="28"/>
          </w:rPr>
        </w:r>
        <w:r w:rsidR="00D61ED9" w:rsidRPr="00D61ED9">
          <w:rPr>
            <w:noProof/>
            <w:webHidden/>
            <w:sz w:val="28"/>
            <w:szCs w:val="28"/>
          </w:rPr>
          <w:fldChar w:fldCharType="separate"/>
        </w:r>
        <w:r w:rsidR="00D61ED9" w:rsidRPr="00D61ED9">
          <w:rPr>
            <w:noProof/>
            <w:webHidden/>
            <w:sz w:val="28"/>
            <w:szCs w:val="28"/>
          </w:rPr>
          <w:t>15</w:t>
        </w:r>
        <w:r w:rsidR="00D61ED9" w:rsidRPr="00D61ED9">
          <w:rPr>
            <w:noProof/>
            <w:webHidden/>
            <w:sz w:val="28"/>
            <w:szCs w:val="28"/>
          </w:rPr>
          <w:fldChar w:fldCharType="end"/>
        </w:r>
      </w:hyperlink>
    </w:p>
    <w:p w:rsidR="00C542FB" w:rsidRPr="004B5727" w:rsidRDefault="00D61ED9" w:rsidP="008E1068">
      <w:pPr>
        <w:pStyle w:val="1"/>
        <w:spacing w:line="360" w:lineRule="auto"/>
        <w:rPr>
          <w:color w:val="auto"/>
        </w:rPr>
      </w:pPr>
      <w:r w:rsidRPr="00D61ED9">
        <w:rPr>
          <w:b w:val="0"/>
          <w:bCs w:val="0"/>
          <w:color w:val="auto"/>
          <w:szCs w:val="28"/>
        </w:rPr>
        <w:fldChar w:fldCharType="end"/>
      </w:r>
      <w:r w:rsidR="00FC4AB6">
        <w:rPr>
          <w:szCs w:val="28"/>
        </w:rPr>
        <w:br w:type="page"/>
      </w:r>
      <w:bookmarkStart w:id="1" w:name="_Toc133323125"/>
      <w:bookmarkStart w:id="2" w:name="_Toc133323609"/>
      <w:r w:rsidR="00C542FB" w:rsidRPr="004B5727">
        <w:rPr>
          <w:color w:val="auto"/>
        </w:rPr>
        <w:t>ВВЕДЕНИЕ</w:t>
      </w:r>
      <w:bookmarkEnd w:id="1"/>
      <w:bookmarkEnd w:id="2"/>
    </w:p>
    <w:p w:rsidR="00C542FB" w:rsidRDefault="00C542FB" w:rsidP="00C542FB">
      <w:pPr>
        <w:spacing w:line="360" w:lineRule="auto"/>
        <w:ind w:firstLine="540"/>
        <w:jc w:val="both"/>
        <w:rPr>
          <w:sz w:val="28"/>
          <w:szCs w:val="28"/>
        </w:rPr>
      </w:pPr>
    </w:p>
    <w:p w:rsidR="00C542FB" w:rsidRPr="00455335" w:rsidRDefault="00C542FB" w:rsidP="00C542FB">
      <w:pPr>
        <w:spacing w:line="360" w:lineRule="auto"/>
        <w:ind w:firstLine="540"/>
        <w:jc w:val="both"/>
        <w:rPr>
          <w:sz w:val="28"/>
          <w:szCs w:val="28"/>
        </w:rPr>
      </w:pPr>
      <w:r w:rsidRPr="00455335">
        <w:rPr>
          <w:sz w:val="28"/>
          <w:szCs w:val="28"/>
        </w:rPr>
        <w:t>Злоупотребление наркотиками и алкоголем, известное с древнейших времен, сейчас распространилось в размерах, тревожащих всю мировую общественность. Даже при сужении, с точки зрения наркологов, границ наркомании и алкоголизма до юридически приемлемых во многих странах они признаны социальным бедствием. Особенно гибельно злоупотребление в молодежной среде - поражается и настоящее, и будущее общества. Полная, с точки зрения наркологов, картина распространения злоупотребления, включающая формы токсикоманий, еще более трагична. Вещества и препараты, не включенные в список наркотиков, как правило, еще более злокачественны, приводят к еще большему ущербу для индивидуума, а затем и для общества в целом.</w:t>
      </w:r>
    </w:p>
    <w:p w:rsidR="00C542FB" w:rsidRPr="00455335" w:rsidRDefault="00C542FB" w:rsidP="00C542FB">
      <w:pPr>
        <w:spacing w:line="360" w:lineRule="auto"/>
        <w:ind w:firstLine="540"/>
        <w:jc w:val="both"/>
        <w:rPr>
          <w:sz w:val="28"/>
          <w:szCs w:val="28"/>
        </w:rPr>
      </w:pPr>
      <w:r w:rsidRPr="00455335">
        <w:rPr>
          <w:sz w:val="28"/>
          <w:szCs w:val="28"/>
        </w:rPr>
        <w:t>В  международном  антинаркотическом  центре  в  Нью-Йорке  существует  документ,  указывающий  на  число  наркоманов  на  земном  шаре  -  1 000 000 000 человек.</w:t>
      </w:r>
    </w:p>
    <w:p w:rsidR="00C542FB" w:rsidRPr="00455335" w:rsidRDefault="00C542FB" w:rsidP="00C542FB">
      <w:pPr>
        <w:spacing w:line="360" w:lineRule="auto"/>
        <w:ind w:firstLine="540"/>
        <w:jc w:val="both"/>
        <w:rPr>
          <w:sz w:val="28"/>
          <w:szCs w:val="28"/>
        </w:rPr>
      </w:pPr>
      <w:r w:rsidRPr="00455335">
        <w:rPr>
          <w:sz w:val="28"/>
          <w:szCs w:val="28"/>
        </w:rPr>
        <w:t>Наркомания,  как  подчеркивают  эксперты  Всемирной  организации   здравоохранения,  является  большой  угрозой  для  здравоохранения  в  мировом  масштабе.</w:t>
      </w:r>
    </w:p>
    <w:p w:rsidR="00C542FB" w:rsidRPr="00455335" w:rsidRDefault="00C542FB" w:rsidP="00C542FB">
      <w:pPr>
        <w:spacing w:line="360" w:lineRule="auto"/>
        <w:ind w:firstLine="540"/>
        <w:jc w:val="both"/>
        <w:rPr>
          <w:sz w:val="28"/>
          <w:szCs w:val="28"/>
        </w:rPr>
      </w:pPr>
      <w:r w:rsidRPr="00455335">
        <w:rPr>
          <w:sz w:val="28"/>
          <w:szCs w:val="28"/>
        </w:rPr>
        <w:t>Особенно   гибельно   злоупотребление   алкоголем   в   молодежной    среде - поражается   и   настоящее,   и   будущее   общества.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алкоголизм   особенно   активно   влияют   на   не   сформировавшийся организм,  постепенно разрушая его. При систематическом употреблении алкоголя развиваются опасные болезни, а    также    сохраняется    высокий уровень  заболеваемости   алкогольными   психозами. Они не только опасны для здоровья человека, но и   практически неизлечимы.</w:t>
      </w:r>
    </w:p>
    <w:p w:rsidR="00C542FB" w:rsidRDefault="00C542FB" w:rsidP="00C542FB">
      <w:pPr>
        <w:spacing w:line="360" w:lineRule="auto"/>
        <w:ind w:firstLine="540"/>
        <w:jc w:val="both"/>
        <w:rPr>
          <w:sz w:val="28"/>
          <w:szCs w:val="28"/>
        </w:rPr>
      </w:pPr>
      <w:r w:rsidRPr="00455335">
        <w:rPr>
          <w:sz w:val="28"/>
          <w:szCs w:val="28"/>
        </w:rPr>
        <w:t>Каждое  государство  предпринимает  меры  по предупреждению   злоупотребления  среди  населения,  исключением  не  является  и  Россия.</w:t>
      </w:r>
      <w:r>
        <w:rPr>
          <w:sz w:val="28"/>
          <w:szCs w:val="28"/>
        </w:rPr>
        <w:t xml:space="preserve"> Все вышеперечисленные факторы и обусловили </w:t>
      </w:r>
      <w:r w:rsidRPr="00455335">
        <w:rPr>
          <w:b/>
          <w:sz w:val="28"/>
          <w:szCs w:val="28"/>
        </w:rPr>
        <w:t>актуальность</w:t>
      </w:r>
      <w:r>
        <w:rPr>
          <w:sz w:val="28"/>
          <w:szCs w:val="28"/>
        </w:rPr>
        <w:t xml:space="preserve"> написания работы.</w:t>
      </w:r>
    </w:p>
    <w:p w:rsidR="00C542FB" w:rsidRPr="007D778D" w:rsidRDefault="00C542FB" w:rsidP="00C542FB">
      <w:pPr>
        <w:spacing w:line="360" w:lineRule="auto"/>
        <w:ind w:firstLine="540"/>
        <w:jc w:val="both"/>
        <w:rPr>
          <w:sz w:val="28"/>
          <w:szCs w:val="28"/>
        </w:rPr>
      </w:pPr>
      <w:r w:rsidRPr="00F47C4A">
        <w:rPr>
          <w:b/>
          <w:sz w:val="28"/>
          <w:szCs w:val="28"/>
        </w:rPr>
        <w:t>Цель</w:t>
      </w:r>
      <w:r w:rsidRPr="00F47C4A">
        <w:rPr>
          <w:sz w:val="28"/>
          <w:szCs w:val="28"/>
        </w:rPr>
        <w:t xml:space="preserve"> работы –</w:t>
      </w:r>
      <w:r>
        <w:rPr>
          <w:sz w:val="28"/>
          <w:szCs w:val="28"/>
        </w:rPr>
        <w:t xml:space="preserve"> изучить профилактику при борьбе с алкоголизмом и наркоманией.</w:t>
      </w:r>
    </w:p>
    <w:p w:rsidR="00C542FB" w:rsidRDefault="00C542FB" w:rsidP="00C542FB">
      <w:pPr>
        <w:spacing w:line="360" w:lineRule="auto"/>
        <w:ind w:firstLine="540"/>
        <w:jc w:val="both"/>
        <w:rPr>
          <w:sz w:val="28"/>
          <w:szCs w:val="28"/>
        </w:rPr>
      </w:pPr>
      <w:r w:rsidRPr="00F47C4A">
        <w:rPr>
          <w:sz w:val="28"/>
          <w:szCs w:val="28"/>
        </w:rPr>
        <w:t xml:space="preserve">В соответствии с поставленной целью решались следующие </w:t>
      </w:r>
      <w:r w:rsidRPr="00F47C4A">
        <w:rPr>
          <w:b/>
          <w:bCs/>
          <w:sz w:val="28"/>
          <w:szCs w:val="28"/>
        </w:rPr>
        <w:t>основные задачи</w:t>
      </w:r>
      <w:r w:rsidRPr="00F47C4A">
        <w:rPr>
          <w:sz w:val="28"/>
          <w:szCs w:val="28"/>
        </w:rPr>
        <w:t>:</w:t>
      </w:r>
    </w:p>
    <w:p w:rsidR="00C542FB" w:rsidRDefault="00C542FB" w:rsidP="00C542FB">
      <w:pPr>
        <w:spacing w:line="360" w:lineRule="auto"/>
        <w:ind w:firstLine="540"/>
        <w:jc w:val="both"/>
        <w:rPr>
          <w:sz w:val="28"/>
          <w:szCs w:val="28"/>
        </w:rPr>
      </w:pPr>
      <w:r w:rsidRPr="003C2347">
        <w:rPr>
          <w:sz w:val="28"/>
          <w:szCs w:val="28"/>
        </w:rPr>
        <w:t xml:space="preserve">- </w:t>
      </w:r>
      <w:r>
        <w:rPr>
          <w:sz w:val="28"/>
          <w:szCs w:val="28"/>
        </w:rPr>
        <w:t>дать понятие наркомании и алкоголизма</w:t>
      </w:r>
      <w:r w:rsidRPr="003C2347">
        <w:rPr>
          <w:sz w:val="28"/>
          <w:szCs w:val="28"/>
        </w:rPr>
        <w:t>;</w:t>
      </w:r>
    </w:p>
    <w:p w:rsidR="00C542FB" w:rsidRPr="003C2347" w:rsidRDefault="00C542FB" w:rsidP="00C542FB">
      <w:pPr>
        <w:spacing w:line="360" w:lineRule="auto"/>
        <w:ind w:firstLine="540"/>
        <w:jc w:val="both"/>
        <w:rPr>
          <w:sz w:val="28"/>
          <w:szCs w:val="28"/>
        </w:rPr>
      </w:pPr>
      <w:r>
        <w:rPr>
          <w:sz w:val="28"/>
          <w:szCs w:val="28"/>
        </w:rPr>
        <w:t xml:space="preserve">- рассмотреть профилактику в </w:t>
      </w:r>
      <w:r w:rsidRPr="00352482">
        <w:rPr>
          <w:sz w:val="28"/>
          <w:szCs w:val="28"/>
        </w:rPr>
        <w:t>борьб</w:t>
      </w:r>
      <w:r>
        <w:rPr>
          <w:sz w:val="28"/>
          <w:szCs w:val="28"/>
        </w:rPr>
        <w:t>е</w:t>
      </w:r>
      <w:r w:rsidRPr="00352482">
        <w:rPr>
          <w:sz w:val="28"/>
          <w:szCs w:val="28"/>
        </w:rPr>
        <w:t xml:space="preserve"> с алкоголизмом и наркотической зависимостью</w:t>
      </w:r>
      <w:r>
        <w:rPr>
          <w:sz w:val="28"/>
          <w:szCs w:val="28"/>
        </w:rPr>
        <w:t>;</w:t>
      </w:r>
    </w:p>
    <w:p w:rsidR="00C542FB" w:rsidRDefault="00C542FB" w:rsidP="00C542FB">
      <w:pPr>
        <w:spacing w:line="360" w:lineRule="auto"/>
        <w:ind w:firstLine="540"/>
        <w:jc w:val="both"/>
        <w:rPr>
          <w:sz w:val="28"/>
          <w:szCs w:val="28"/>
        </w:rPr>
      </w:pPr>
      <w:r>
        <w:rPr>
          <w:sz w:val="28"/>
          <w:szCs w:val="28"/>
        </w:rPr>
        <w:t>- изучить педагогические меры профилактики.</w:t>
      </w:r>
    </w:p>
    <w:p w:rsidR="00C542FB" w:rsidRPr="00F47C4A" w:rsidRDefault="00C542FB" w:rsidP="00C542FB">
      <w:pPr>
        <w:spacing w:line="360" w:lineRule="auto"/>
        <w:ind w:firstLine="540"/>
        <w:jc w:val="both"/>
        <w:rPr>
          <w:b/>
          <w:bCs/>
          <w:color w:val="000000"/>
          <w:sz w:val="28"/>
          <w:szCs w:val="28"/>
        </w:rPr>
      </w:pPr>
      <w:r w:rsidRPr="00F47C4A">
        <w:rPr>
          <w:b/>
          <w:bCs/>
          <w:color w:val="000000"/>
          <w:sz w:val="28"/>
          <w:szCs w:val="28"/>
        </w:rPr>
        <w:t>Методы исследования:</w:t>
      </w:r>
    </w:p>
    <w:p w:rsidR="00C542FB" w:rsidRPr="00F47C4A" w:rsidRDefault="00C542FB" w:rsidP="00C542FB">
      <w:pPr>
        <w:spacing w:line="360" w:lineRule="auto"/>
        <w:ind w:firstLine="540"/>
        <w:jc w:val="both"/>
        <w:rPr>
          <w:color w:val="000000"/>
          <w:sz w:val="28"/>
          <w:szCs w:val="28"/>
        </w:rPr>
      </w:pPr>
      <w:r w:rsidRPr="00F47C4A">
        <w:rPr>
          <w:color w:val="000000"/>
          <w:sz w:val="28"/>
          <w:szCs w:val="28"/>
        </w:rPr>
        <w:t>-обработка, анализ  научных источников;</w:t>
      </w:r>
    </w:p>
    <w:p w:rsidR="00C542FB" w:rsidRPr="00F47C4A" w:rsidRDefault="00C542FB" w:rsidP="00C542FB">
      <w:pPr>
        <w:spacing w:line="360" w:lineRule="auto"/>
        <w:ind w:firstLine="540"/>
        <w:jc w:val="both"/>
        <w:rPr>
          <w:color w:val="000000"/>
          <w:sz w:val="28"/>
          <w:szCs w:val="28"/>
        </w:rPr>
      </w:pPr>
      <w:r w:rsidRPr="00F47C4A">
        <w:rPr>
          <w:color w:val="000000"/>
          <w:sz w:val="28"/>
          <w:szCs w:val="28"/>
        </w:rPr>
        <w:t>-анализ научной литературы, учебников и пособий по исследуемой проблеме.</w:t>
      </w:r>
    </w:p>
    <w:p w:rsidR="00C542FB" w:rsidRDefault="00C542FB" w:rsidP="00C542FB">
      <w:pPr>
        <w:spacing w:line="360" w:lineRule="auto"/>
        <w:ind w:firstLine="540"/>
        <w:jc w:val="both"/>
        <w:rPr>
          <w:sz w:val="28"/>
          <w:szCs w:val="28"/>
        </w:rPr>
      </w:pPr>
      <w:r w:rsidRPr="00F47C4A">
        <w:rPr>
          <w:b/>
          <w:sz w:val="28"/>
          <w:szCs w:val="28"/>
        </w:rPr>
        <w:t xml:space="preserve">Объект исследования –  </w:t>
      </w:r>
      <w:r w:rsidRPr="00F84348">
        <w:rPr>
          <w:sz w:val="28"/>
          <w:szCs w:val="28"/>
        </w:rPr>
        <w:t>алкоголизм и наркомания</w:t>
      </w:r>
    </w:p>
    <w:p w:rsidR="00C542FB" w:rsidRPr="00B167ED" w:rsidRDefault="00C542FB" w:rsidP="00C542FB">
      <w:pPr>
        <w:spacing w:line="360" w:lineRule="auto"/>
        <w:ind w:firstLine="540"/>
        <w:jc w:val="both"/>
        <w:rPr>
          <w:sz w:val="28"/>
          <w:szCs w:val="28"/>
        </w:rPr>
      </w:pPr>
      <w:r w:rsidRPr="00F47C4A">
        <w:rPr>
          <w:b/>
          <w:sz w:val="28"/>
          <w:szCs w:val="28"/>
        </w:rPr>
        <w:t>Предмет исследования</w:t>
      </w:r>
      <w:r w:rsidRPr="00F47C4A">
        <w:rPr>
          <w:sz w:val="28"/>
          <w:szCs w:val="28"/>
        </w:rPr>
        <w:t xml:space="preserve"> – </w:t>
      </w:r>
      <w:r>
        <w:rPr>
          <w:sz w:val="28"/>
          <w:szCs w:val="28"/>
        </w:rPr>
        <w:t>профилактика алкоголизма и наркомании.</w:t>
      </w:r>
    </w:p>
    <w:p w:rsidR="00572C33" w:rsidRPr="00572C33" w:rsidRDefault="00C542FB" w:rsidP="00301578">
      <w:pPr>
        <w:pStyle w:val="1"/>
        <w:spacing w:line="360" w:lineRule="auto"/>
        <w:ind w:firstLine="540"/>
        <w:jc w:val="both"/>
        <w:rPr>
          <w:color w:val="auto"/>
        </w:rPr>
      </w:pPr>
      <w:r>
        <w:rPr>
          <w:szCs w:val="28"/>
        </w:rPr>
        <w:br w:type="page"/>
      </w:r>
      <w:bookmarkStart w:id="3" w:name="_Toc133323126"/>
      <w:bookmarkStart w:id="4" w:name="_Toc133323610"/>
      <w:r w:rsidR="00572C33" w:rsidRPr="00572C33">
        <w:rPr>
          <w:color w:val="auto"/>
        </w:rPr>
        <w:t>1. Понятие наркомании и алкоголизма</w:t>
      </w:r>
      <w:bookmarkEnd w:id="0"/>
      <w:bookmarkEnd w:id="3"/>
      <w:bookmarkEnd w:id="4"/>
      <w:r w:rsidR="00572C33" w:rsidRPr="00572C33">
        <w:rPr>
          <w:color w:val="auto"/>
        </w:rPr>
        <w:t xml:space="preserve"> </w:t>
      </w:r>
    </w:p>
    <w:p w:rsidR="00572C33" w:rsidRDefault="00572C33" w:rsidP="00572C33">
      <w:pPr>
        <w:ind w:firstLine="567"/>
        <w:jc w:val="both"/>
      </w:pPr>
    </w:p>
    <w:p w:rsidR="00572C33" w:rsidRPr="00572C33" w:rsidRDefault="00572C33" w:rsidP="00572C33">
      <w:pPr>
        <w:spacing w:line="360" w:lineRule="auto"/>
        <w:ind w:firstLine="540"/>
        <w:jc w:val="both"/>
        <w:rPr>
          <w:sz w:val="28"/>
          <w:szCs w:val="28"/>
        </w:rPr>
      </w:pPr>
      <w:r w:rsidRPr="00572C33">
        <w:rPr>
          <w:rFonts w:hint="eastAsia"/>
          <w:sz w:val="28"/>
          <w:szCs w:val="28"/>
        </w:rPr>
        <w:t>Если обратиться к большому энциклопедическому словарю, то в нем мы находим следующее определение</w:t>
      </w:r>
      <w:r w:rsidRPr="00572C33">
        <w:rPr>
          <w:sz w:val="28"/>
          <w:szCs w:val="28"/>
        </w:rPr>
        <w:t>:</w:t>
      </w:r>
      <w:r w:rsidRPr="00572C33">
        <w:rPr>
          <w:rFonts w:hint="eastAsia"/>
          <w:sz w:val="28"/>
          <w:szCs w:val="28"/>
        </w:rPr>
        <w:t xml:space="preserve"> </w:t>
      </w:r>
      <w:r w:rsidRPr="00572C33">
        <w:rPr>
          <w:sz w:val="28"/>
          <w:szCs w:val="28"/>
        </w:rPr>
        <w:t xml:space="preserve">наркомания </w:t>
      </w:r>
      <w:r w:rsidRPr="00572C33">
        <w:rPr>
          <w:rFonts w:hint="eastAsia"/>
          <w:sz w:val="28"/>
          <w:szCs w:val="28"/>
        </w:rPr>
        <w:t xml:space="preserve">(от греч. narke – оцепенение и мания) </w:t>
      </w:r>
      <w:r w:rsidRPr="00572C33">
        <w:rPr>
          <w:sz w:val="28"/>
          <w:szCs w:val="28"/>
        </w:rPr>
        <w:t>-</w:t>
      </w:r>
      <w:r w:rsidRPr="00572C33">
        <w:rPr>
          <w:rFonts w:hint="eastAsia"/>
          <w:sz w:val="28"/>
          <w:szCs w:val="28"/>
        </w:rPr>
        <w:t xml:space="preserve"> болезнь, характеризующаяся непреодолимым влечением к наркотикам, вызывающим в малых дозах эйфорию, в больших – оглушение, наркотический сон.</w:t>
      </w:r>
      <w:r w:rsidRPr="00572C33">
        <w:rPr>
          <w:sz w:val="28"/>
          <w:szCs w:val="28"/>
        </w:rPr>
        <w:t xml:space="preserve"> Термин </w:t>
      </w:r>
      <w:r>
        <w:rPr>
          <w:sz w:val="28"/>
          <w:szCs w:val="28"/>
        </w:rPr>
        <w:t>«</w:t>
      </w:r>
      <w:r w:rsidRPr="00572C33">
        <w:rPr>
          <w:sz w:val="28"/>
          <w:szCs w:val="28"/>
        </w:rPr>
        <w:t>наркомания</w:t>
      </w:r>
      <w:r>
        <w:rPr>
          <w:sz w:val="28"/>
          <w:szCs w:val="28"/>
        </w:rPr>
        <w:t>»</w:t>
      </w:r>
      <w:r w:rsidRPr="00572C33">
        <w:rPr>
          <w:sz w:val="28"/>
          <w:szCs w:val="28"/>
        </w:rPr>
        <w:t xml:space="preserve"> этимологически связан с понятием </w:t>
      </w:r>
      <w:r>
        <w:rPr>
          <w:sz w:val="28"/>
          <w:szCs w:val="28"/>
        </w:rPr>
        <w:t>«</w:t>
      </w:r>
      <w:r w:rsidRPr="00572C33">
        <w:rPr>
          <w:sz w:val="28"/>
          <w:szCs w:val="28"/>
        </w:rPr>
        <w:t>наркотик</w:t>
      </w:r>
      <w:r>
        <w:rPr>
          <w:sz w:val="28"/>
          <w:szCs w:val="28"/>
        </w:rPr>
        <w:t>»</w:t>
      </w:r>
      <w:r w:rsidRPr="00572C33">
        <w:rPr>
          <w:sz w:val="28"/>
          <w:szCs w:val="28"/>
        </w:rPr>
        <w:t xml:space="preserve"> (от греч. narkotikos- усыпляющий). Однако терминологическая неопределенность возникает сразу же, как только речь заходит о препаратах, не относящихся к группе опия, т.к. среди средств, отнесенных к наркотикам, лишь опиаты и ноксирон обладают снотворным воздействием. Другие же препараты по своей фармакологической активности являются психостимуляторами, психотомиметиками и т.д. В настоящее время термин </w:t>
      </w:r>
      <w:r>
        <w:rPr>
          <w:sz w:val="28"/>
          <w:szCs w:val="28"/>
        </w:rPr>
        <w:t>«</w:t>
      </w:r>
      <w:r w:rsidRPr="00572C33">
        <w:rPr>
          <w:sz w:val="28"/>
          <w:szCs w:val="28"/>
        </w:rPr>
        <w:t>наркотическое вещество</w:t>
      </w:r>
      <w:r>
        <w:rPr>
          <w:sz w:val="28"/>
          <w:szCs w:val="28"/>
        </w:rPr>
        <w:t>»</w:t>
      </w:r>
      <w:r w:rsidRPr="00572C33">
        <w:rPr>
          <w:sz w:val="28"/>
          <w:szCs w:val="28"/>
        </w:rPr>
        <w:t xml:space="preserve"> (наркотик) применяется по отношению к тем ядам или веществам, которые способны вызвать при их употреблении эйфоризирующее, снотворное, болеутоляющее или возбуждающее действие</w:t>
      </w:r>
      <w:r w:rsidR="00526D47">
        <w:rPr>
          <w:rStyle w:val="a9"/>
          <w:sz w:val="28"/>
          <w:szCs w:val="28"/>
        </w:rPr>
        <w:footnoteReference w:id="1"/>
      </w:r>
      <w:r w:rsidRPr="00572C33">
        <w:rPr>
          <w:sz w:val="28"/>
          <w:szCs w:val="28"/>
        </w:rPr>
        <w:t>.</w:t>
      </w:r>
    </w:p>
    <w:p w:rsidR="00572C33" w:rsidRPr="00572C33" w:rsidRDefault="00572C33" w:rsidP="00572C33">
      <w:pPr>
        <w:spacing w:line="360" w:lineRule="auto"/>
        <w:ind w:firstLine="540"/>
        <w:jc w:val="both"/>
        <w:rPr>
          <w:sz w:val="28"/>
          <w:szCs w:val="28"/>
        </w:rPr>
      </w:pPr>
      <w:r w:rsidRPr="00572C33">
        <w:rPr>
          <w:sz w:val="28"/>
          <w:szCs w:val="28"/>
        </w:rPr>
        <w:t>Кроме того, в литературе, посвященной проблеме наркомании, встречается точка зрения, что наркотик - это вещество, удовлетворяющее трём критериям:</w:t>
      </w:r>
    </w:p>
    <w:p w:rsidR="00572C33" w:rsidRPr="00572C33" w:rsidRDefault="00572C33" w:rsidP="00572C33">
      <w:pPr>
        <w:spacing w:line="360" w:lineRule="auto"/>
        <w:ind w:firstLine="540"/>
        <w:jc w:val="both"/>
        <w:rPr>
          <w:sz w:val="28"/>
          <w:szCs w:val="28"/>
        </w:rPr>
      </w:pPr>
      <w:r w:rsidRPr="00572C33">
        <w:rPr>
          <w:sz w:val="28"/>
          <w:szCs w:val="28"/>
        </w:rPr>
        <w:t>Медицинский критерий: это вещество оказывает специфическое (седативное, стимулирующее, галлюциногенное и др.) влияние на центральную нервную систему.</w:t>
      </w:r>
    </w:p>
    <w:p w:rsidR="00572C33" w:rsidRPr="00572C33" w:rsidRDefault="00572C33" w:rsidP="00572C33">
      <w:pPr>
        <w:spacing w:line="360" w:lineRule="auto"/>
        <w:ind w:firstLine="540"/>
        <w:jc w:val="both"/>
        <w:rPr>
          <w:sz w:val="28"/>
          <w:szCs w:val="28"/>
        </w:rPr>
      </w:pPr>
      <w:r w:rsidRPr="00572C33">
        <w:rPr>
          <w:sz w:val="28"/>
          <w:szCs w:val="28"/>
        </w:rPr>
        <w:t>Социальный критерий: немедицинское употребление вещества имеет большие масштабы, и последствия этого приобретают социальную значимость.</w:t>
      </w:r>
    </w:p>
    <w:p w:rsidR="00572C33" w:rsidRPr="00572C33" w:rsidRDefault="00572C33" w:rsidP="00572C33">
      <w:pPr>
        <w:spacing w:line="360" w:lineRule="auto"/>
        <w:ind w:firstLine="540"/>
        <w:jc w:val="both"/>
        <w:rPr>
          <w:sz w:val="28"/>
          <w:szCs w:val="28"/>
        </w:rPr>
      </w:pPr>
      <w:r w:rsidRPr="00572C33">
        <w:rPr>
          <w:sz w:val="28"/>
          <w:szCs w:val="28"/>
        </w:rPr>
        <w:t>Юридический критерий: данное вещество признано законодательством наркотическим.</w:t>
      </w:r>
    </w:p>
    <w:p w:rsidR="00572C33" w:rsidRPr="00572C33" w:rsidRDefault="00572C33" w:rsidP="00572C33">
      <w:pPr>
        <w:spacing w:line="360" w:lineRule="auto"/>
        <w:ind w:firstLine="540"/>
        <w:jc w:val="both"/>
        <w:rPr>
          <w:sz w:val="28"/>
          <w:szCs w:val="28"/>
        </w:rPr>
      </w:pPr>
      <w:r w:rsidRPr="00572C33">
        <w:rPr>
          <w:rFonts w:hint="eastAsia"/>
          <w:sz w:val="28"/>
          <w:szCs w:val="28"/>
        </w:rPr>
        <w:t xml:space="preserve">Образно говоря, наркотик – это отрава для мозга. Яды, отравляющие мозг, (в отличие от воздействия их на другие органы человеческого организма, например, желудок) не вызывают у </w:t>
      </w:r>
      <w:r w:rsidRPr="00572C33">
        <w:rPr>
          <w:sz w:val="28"/>
          <w:szCs w:val="28"/>
        </w:rPr>
        <w:t>человека болевых</w:t>
      </w:r>
      <w:r w:rsidRPr="00572C33">
        <w:rPr>
          <w:rFonts w:hint="eastAsia"/>
          <w:sz w:val="28"/>
          <w:szCs w:val="28"/>
        </w:rPr>
        <w:t xml:space="preserve"> ощущений и отрицательных эмоций, т.к. в мозге человека отсутствуют болевые рецепторы. В этом эффекте и таится основная притягательная (и разрушительная) для физиологии человека сила, стремление к </w:t>
      </w:r>
      <w:r>
        <w:rPr>
          <w:sz w:val="28"/>
          <w:szCs w:val="28"/>
        </w:rPr>
        <w:t>«</w:t>
      </w:r>
      <w:r w:rsidRPr="00572C33">
        <w:rPr>
          <w:rFonts w:hint="eastAsia"/>
          <w:sz w:val="28"/>
          <w:szCs w:val="28"/>
        </w:rPr>
        <w:t>безнаказанному</w:t>
      </w:r>
      <w:r>
        <w:rPr>
          <w:sz w:val="28"/>
          <w:szCs w:val="28"/>
        </w:rPr>
        <w:t>»</w:t>
      </w:r>
      <w:r w:rsidRPr="00572C33">
        <w:rPr>
          <w:rFonts w:hint="eastAsia"/>
          <w:sz w:val="28"/>
          <w:szCs w:val="28"/>
        </w:rPr>
        <w:t xml:space="preserve"> состоянию эйфории, галлюцинации.</w:t>
      </w:r>
      <w:r w:rsidRPr="00572C33">
        <w:rPr>
          <w:sz w:val="28"/>
          <w:szCs w:val="28"/>
        </w:rPr>
        <w:t xml:space="preserve"> </w:t>
      </w:r>
    </w:p>
    <w:p w:rsidR="00BE4785" w:rsidRDefault="00572C33" w:rsidP="00572C33">
      <w:pPr>
        <w:spacing w:line="360" w:lineRule="auto"/>
        <w:ind w:firstLine="540"/>
        <w:jc w:val="both"/>
      </w:pPr>
      <w:r w:rsidRPr="00572C33">
        <w:rPr>
          <w:rFonts w:hint="eastAsia"/>
          <w:sz w:val="28"/>
          <w:szCs w:val="28"/>
        </w:rPr>
        <w:t>По силе воздействия на организм человека врачи-специалисты располагают наркотики следующим образом: самый слабый из них –</w:t>
      </w:r>
      <w:r w:rsidRPr="00572C33">
        <w:rPr>
          <w:sz w:val="28"/>
          <w:szCs w:val="28"/>
        </w:rPr>
        <w:t xml:space="preserve"> </w:t>
      </w:r>
      <w:r w:rsidRPr="00572C33">
        <w:rPr>
          <w:rFonts w:hint="eastAsia"/>
          <w:sz w:val="28"/>
          <w:szCs w:val="28"/>
        </w:rPr>
        <w:t xml:space="preserve">шоколад, затем следует чай и кофе. Указанные выше наркотические вещества являются скорее возбуждающими. А далее идут более сильные – опьяняющие наркотики: никотин, марихуана, алкоголь, опий и др. По степени привыкания человека к наркотикам они могут быть представлены </w:t>
      </w:r>
      <w:r w:rsidR="00BE4785">
        <w:t>в таблице 1</w:t>
      </w:r>
    </w:p>
    <w:p w:rsidR="00BE4785" w:rsidRPr="00BE4785" w:rsidRDefault="00BE4785" w:rsidP="00BE4785">
      <w:pPr>
        <w:spacing w:line="360" w:lineRule="auto"/>
        <w:ind w:firstLine="540"/>
        <w:jc w:val="right"/>
        <w:rPr>
          <w:sz w:val="28"/>
          <w:szCs w:val="28"/>
        </w:rPr>
      </w:pPr>
      <w:r w:rsidRPr="00BE4785">
        <w:rPr>
          <w:sz w:val="28"/>
          <w:szCs w:val="28"/>
        </w:rPr>
        <w:t>Таблица 1</w:t>
      </w:r>
    </w:p>
    <w:p w:rsidR="00BE4785" w:rsidRPr="00AB3D1E" w:rsidRDefault="00BE4785" w:rsidP="00BE4785">
      <w:pPr>
        <w:spacing w:line="360" w:lineRule="auto"/>
        <w:jc w:val="center"/>
        <w:rPr>
          <w:b/>
          <w:sz w:val="28"/>
          <w:szCs w:val="28"/>
        </w:rPr>
      </w:pPr>
      <w:r w:rsidRPr="00AB3D1E">
        <w:rPr>
          <w:b/>
          <w:sz w:val="28"/>
          <w:szCs w:val="28"/>
        </w:rPr>
        <w:t>Степень привыкания человека к наркотикам</w:t>
      </w:r>
    </w:p>
    <w:tbl>
      <w:tblPr>
        <w:tblW w:w="8520"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982"/>
        <w:gridCol w:w="5538"/>
      </w:tblGrid>
      <w:tr w:rsidR="00572C33">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br/>
              <w:t xml:space="preserve">  </w:t>
            </w:r>
            <w:r>
              <w:rPr>
                <w:rFonts w:hint="eastAsia"/>
                <w:b/>
                <w:bCs/>
                <w:szCs w:val="20"/>
              </w:rPr>
              <w:t>Вид наркотика</w:t>
            </w:r>
          </w:p>
        </w:tc>
        <w:tc>
          <w:tcPr>
            <w:tcW w:w="32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b/>
                <w:bCs/>
                <w:szCs w:val="20"/>
              </w:rPr>
              <w:t>% людей, попробовавших наркотик, привыкающих к нему с первого раза:</w:t>
            </w:r>
          </w:p>
        </w:tc>
      </w:tr>
      <w:tr w:rsidR="00572C33">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szCs w:val="20"/>
              </w:rPr>
              <w:t>Никотин (“с первой сигареты”)</w:t>
            </w:r>
          </w:p>
        </w:tc>
        <w:tc>
          <w:tcPr>
            <w:tcW w:w="32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szCs w:val="20"/>
              </w:rPr>
              <w:t>80</w:t>
            </w:r>
          </w:p>
        </w:tc>
      </w:tr>
      <w:tr w:rsidR="00572C33">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szCs w:val="20"/>
              </w:rPr>
              <w:t>опий, морфий и др.</w:t>
            </w:r>
          </w:p>
        </w:tc>
        <w:tc>
          <w:tcPr>
            <w:tcW w:w="32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szCs w:val="20"/>
              </w:rPr>
              <w:t>60</w:t>
            </w:r>
          </w:p>
        </w:tc>
      </w:tr>
      <w:tr w:rsidR="00572C33">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szCs w:val="20"/>
              </w:rPr>
              <w:t>алкоголь (“с первой рюмки”)</w:t>
            </w:r>
          </w:p>
        </w:tc>
        <w:tc>
          <w:tcPr>
            <w:tcW w:w="3250" w:type="pct"/>
            <w:tcBorders>
              <w:top w:val="outset" w:sz="6" w:space="0" w:color="auto"/>
              <w:left w:val="outset" w:sz="6" w:space="0" w:color="auto"/>
              <w:bottom w:val="outset" w:sz="6" w:space="0" w:color="auto"/>
              <w:right w:val="outset" w:sz="6" w:space="0" w:color="auto"/>
            </w:tcBorders>
          </w:tcPr>
          <w:p w:rsidR="00572C33" w:rsidRDefault="00572C33" w:rsidP="00BE4785">
            <w:pPr>
              <w:jc w:val="center"/>
              <w:rPr>
                <w:rFonts w:eastAsia="Arial Unicode MS"/>
              </w:rPr>
            </w:pPr>
            <w:r>
              <w:rPr>
                <w:rFonts w:hint="eastAsia"/>
                <w:szCs w:val="20"/>
              </w:rPr>
              <w:t>20-40</w:t>
            </w:r>
          </w:p>
        </w:tc>
      </w:tr>
    </w:tbl>
    <w:p w:rsidR="00572C33" w:rsidRDefault="00572C33" w:rsidP="00572C33">
      <w:pPr>
        <w:ind w:left="284" w:firstLine="567"/>
        <w:jc w:val="both"/>
        <w:rPr>
          <w:szCs w:val="20"/>
        </w:rPr>
      </w:pPr>
    </w:p>
    <w:p w:rsidR="00AB3D1E" w:rsidRDefault="00AB3D1E" w:rsidP="00AB3D1E">
      <w:pPr>
        <w:spacing w:line="360" w:lineRule="auto"/>
        <w:ind w:firstLine="540"/>
        <w:jc w:val="both"/>
        <w:rPr>
          <w:sz w:val="28"/>
          <w:szCs w:val="28"/>
        </w:rPr>
      </w:pPr>
    </w:p>
    <w:p w:rsidR="00572C33" w:rsidRPr="00AB3D1E" w:rsidRDefault="00572C33" w:rsidP="00AB3D1E">
      <w:pPr>
        <w:spacing w:line="360" w:lineRule="auto"/>
        <w:ind w:firstLine="540"/>
        <w:jc w:val="both"/>
        <w:rPr>
          <w:rFonts w:eastAsia="Arial Unicode MS"/>
          <w:sz w:val="28"/>
          <w:szCs w:val="28"/>
        </w:rPr>
      </w:pPr>
      <w:r w:rsidRPr="00AB3D1E">
        <w:rPr>
          <w:sz w:val="28"/>
          <w:szCs w:val="28"/>
        </w:rPr>
        <w:t>В медицинской энциклопедии алкоголизм определяется так: это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 социальные отношения лица, страдающего этим заболеванием</w:t>
      </w:r>
      <w:r w:rsidR="008C3216">
        <w:rPr>
          <w:rStyle w:val="a9"/>
          <w:sz w:val="28"/>
          <w:szCs w:val="28"/>
        </w:rPr>
        <w:footnoteReference w:id="2"/>
      </w:r>
      <w:r w:rsidRPr="00AB3D1E">
        <w:rPr>
          <w:sz w:val="28"/>
          <w:szCs w:val="28"/>
        </w:rPr>
        <w:t>.</w:t>
      </w:r>
    </w:p>
    <w:p w:rsidR="00572C33" w:rsidRDefault="00572C33" w:rsidP="00AB3D1E">
      <w:pPr>
        <w:spacing w:line="360" w:lineRule="auto"/>
        <w:ind w:firstLine="540"/>
        <w:jc w:val="both"/>
        <w:rPr>
          <w:sz w:val="28"/>
          <w:szCs w:val="28"/>
        </w:rPr>
      </w:pPr>
      <w:r w:rsidRPr="00AB3D1E">
        <w:rPr>
          <w:sz w:val="28"/>
          <w:szCs w:val="28"/>
        </w:rPr>
        <w:t xml:space="preserve">Впервые термин </w:t>
      </w:r>
      <w:r w:rsidR="00AB3D1E">
        <w:rPr>
          <w:sz w:val="28"/>
          <w:szCs w:val="28"/>
        </w:rPr>
        <w:t>«</w:t>
      </w:r>
      <w:r w:rsidRPr="00AB3D1E">
        <w:rPr>
          <w:sz w:val="28"/>
          <w:szCs w:val="28"/>
        </w:rPr>
        <w:t>Алкоголизм</w:t>
      </w:r>
      <w:r w:rsidR="00AB3D1E">
        <w:rPr>
          <w:sz w:val="28"/>
          <w:szCs w:val="28"/>
        </w:rPr>
        <w:t>»</w:t>
      </w:r>
      <w:r w:rsidRPr="00AB3D1E">
        <w:rPr>
          <w:sz w:val="28"/>
          <w:szCs w:val="28"/>
        </w:rPr>
        <w:t xml:space="preserve"> был применен в 1849 году шведским врачом и общественным деятелем М. Гуссом (Хусс; М. Huss) для обозначения совокупности болезненных изменений, происходящих в организме под влиянием употребления спиртных напитков. В современном понимании биологическое и медицинское значение термин</w:t>
      </w:r>
      <w:r w:rsidR="00AB3D1E">
        <w:rPr>
          <w:sz w:val="28"/>
          <w:szCs w:val="28"/>
        </w:rPr>
        <w:t>а «</w:t>
      </w:r>
      <w:r w:rsidRPr="00AB3D1E">
        <w:rPr>
          <w:sz w:val="28"/>
          <w:szCs w:val="28"/>
        </w:rPr>
        <w:t>Алкоголизм</w:t>
      </w:r>
      <w:r w:rsidR="00AB3D1E">
        <w:rPr>
          <w:sz w:val="28"/>
          <w:szCs w:val="28"/>
        </w:rPr>
        <w:t>»</w:t>
      </w:r>
      <w:r w:rsidRPr="00AB3D1E">
        <w:rPr>
          <w:sz w:val="28"/>
          <w:szCs w:val="28"/>
        </w:rPr>
        <w:t xml:space="preserve"> неотделимо от его социального содержания. Однако не следует ставить знак равенства между пьянством (неумеренным потреблением спиртных напитков), как формой антиобщественного поведения, и алкоголизмом, как болезнью. Пьянство порождает алкоголизм, но не является болезнью. Алкоголизм  характеризуется определёнными признаками, которые о</w:t>
      </w:r>
      <w:r w:rsidR="00AB3D1E">
        <w:rPr>
          <w:sz w:val="28"/>
          <w:szCs w:val="28"/>
        </w:rPr>
        <w:t>тличают его от так называемого «</w:t>
      </w:r>
      <w:r w:rsidRPr="00AB3D1E">
        <w:rPr>
          <w:sz w:val="28"/>
          <w:szCs w:val="28"/>
        </w:rPr>
        <w:t>привычного</w:t>
      </w:r>
      <w:r w:rsidR="00AB3D1E">
        <w:rPr>
          <w:sz w:val="28"/>
          <w:szCs w:val="28"/>
        </w:rPr>
        <w:t>»</w:t>
      </w:r>
      <w:r w:rsidRPr="00AB3D1E">
        <w:rPr>
          <w:sz w:val="28"/>
          <w:szCs w:val="28"/>
        </w:rPr>
        <w:t xml:space="preserve">, или </w:t>
      </w:r>
      <w:r w:rsidR="00AB3D1E">
        <w:rPr>
          <w:sz w:val="28"/>
          <w:szCs w:val="28"/>
        </w:rPr>
        <w:t>«</w:t>
      </w:r>
      <w:r w:rsidRPr="00AB3D1E">
        <w:rPr>
          <w:sz w:val="28"/>
          <w:szCs w:val="28"/>
        </w:rPr>
        <w:t>бытового</w:t>
      </w:r>
      <w:r w:rsidR="00AB3D1E">
        <w:rPr>
          <w:sz w:val="28"/>
          <w:szCs w:val="28"/>
        </w:rPr>
        <w:t>»</w:t>
      </w:r>
      <w:r w:rsidRPr="00AB3D1E">
        <w:rPr>
          <w:sz w:val="28"/>
          <w:szCs w:val="28"/>
        </w:rPr>
        <w:t xml:space="preserve">, пьянства. Алкоголизм, хроническое самоотравление алкоголем чаще всего в виде водки, влекущее за собою хронический катар желудочно-кишечного канала, глубокие поражения печени и др. желез, перерождение сосудов и в особенности мозга, что вызывает поражение центральной и периферической нервной системы (неврит - воспаление нервных стволов), шаткую походку, ослабление психической деятельности и понижение нравственного чувства, душевные заболевания. </w:t>
      </w:r>
    </w:p>
    <w:p w:rsidR="00AB3D1E" w:rsidRPr="00AB3D1E" w:rsidRDefault="00AB3D1E" w:rsidP="00AB3D1E">
      <w:pPr>
        <w:spacing w:line="360" w:lineRule="auto"/>
        <w:ind w:firstLine="540"/>
        <w:jc w:val="both"/>
        <w:rPr>
          <w:sz w:val="28"/>
          <w:szCs w:val="28"/>
        </w:rPr>
      </w:pPr>
    </w:p>
    <w:p w:rsidR="00826322" w:rsidRPr="00EE39B2" w:rsidRDefault="00826322" w:rsidP="00EE39B2">
      <w:pPr>
        <w:pStyle w:val="1"/>
        <w:spacing w:line="360" w:lineRule="auto"/>
        <w:ind w:firstLine="540"/>
        <w:jc w:val="both"/>
        <w:rPr>
          <w:color w:val="auto"/>
        </w:rPr>
      </w:pPr>
      <w:bookmarkStart w:id="5" w:name="_Toc470170503"/>
      <w:bookmarkStart w:id="6" w:name="_Toc133322187"/>
      <w:bookmarkStart w:id="7" w:name="_Toc133323127"/>
      <w:bookmarkStart w:id="8" w:name="_Toc133323611"/>
      <w:r w:rsidRPr="00EE39B2">
        <w:rPr>
          <w:color w:val="auto"/>
        </w:rPr>
        <w:t>2</w:t>
      </w:r>
      <w:r w:rsidR="00EE39B2" w:rsidRPr="00EE39B2">
        <w:rPr>
          <w:color w:val="auto"/>
        </w:rPr>
        <w:t>.</w:t>
      </w:r>
      <w:r w:rsidRPr="00EE39B2">
        <w:rPr>
          <w:color w:val="auto"/>
        </w:rPr>
        <w:t xml:space="preserve"> </w:t>
      </w:r>
      <w:bookmarkEnd w:id="5"/>
      <w:r w:rsidR="00EE39B2" w:rsidRPr="00EE39B2">
        <w:rPr>
          <w:color w:val="auto"/>
        </w:rPr>
        <w:t>Профилактика - лучшая методика борьбы с алкоголизмом и наркотической зависимостью</w:t>
      </w:r>
      <w:bookmarkEnd w:id="6"/>
      <w:bookmarkEnd w:id="7"/>
      <w:bookmarkEnd w:id="8"/>
    </w:p>
    <w:p w:rsidR="00826322" w:rsidRPr="009E5B2E" w:rsidRDefault="00826322" w:rsidP="00826322">
      <w:pPr>
        <w:spacing w:line="360" w:lineRule="auto"/>
        <w:ind w:firstLine="540"/>
        <w:jc w:val="both"/>
        <w:rPr>
          <w:sz w:val="28"/>
          <w:szCs w:val="28"/>
        </w:rPr>
      </w:pPr>
    </w:p>
    <w:p w:rsidR="00826322" w:rsidRPr="009E5B2E" w:rsidRDefault="00826322" w:rsidP="00826322">
      <w:pPr>
        <w:spacing w:line="360" w:lineRule="auto"/>
        <w:ind w:firstLine="540"/>
        <w:jc w:val="both"/>
        <w:rPr>
          <w:sz w:val="28"/>
          <w:szCs w:val="28"/>
        </w:rPr>
      </w:pPr>
      <w:r w:rsidRPr="009E5B2E">
        <w:rPr>
          <w:sz w:val="28"/>
          <w:szCs w:val="28"/>
        </w:rPr>
        <w:t>Лучшая методика борьбы с наркоманией</w:t>
      </w:r>
      <w:r w:rsidR="00EE39B2">
        <w:rPr>
          <w:sz w:val="28"/>
          <w:szCs w:val="28"/>
        </w:rPr>
        <w:t xml:space="preserve"> и алкоголизмом</w:t>
      </w:r>
      <w:r w:rsidRPr="009E5B2E">
        <w:rPr>
          <w:sz w:val="28"/>
          <w:szCs w:val="28"/>
        </w:rPr>
        <w:t xml:space="preserve"> - профилактика. </w:t>
      </w:r>
      <w:r w:rsidR="00DC3670">
        <w:rPr>
          <w:sz w:val="28"/>
          <w:szCs w:val="28"/>
        </w:rPr>
        <w:t>К</w:t>
      </w:r>
      <w:r w:rsidRPr="009E5B2E">
        <w:rPr>
          <w:sz w:val="28"/>
          <w:szCs w:val="28"/>
        </w:rPr>
        <w:t>ак показывает мировая практика, излечить от наркомании удается не более 2-3 процентов заболевших.</w:t>
      </w:r>
    </w:p>
    <w:p w:rsidR="00826322" w:rsidRPr="009E5B2E" w:rsidRDefault="00826322" w:rsidP="00826322">
      <w:pPr>
        <w:spacing w:line="360" w:lineRule="auto"/>
        <w:ind w:firstLine="540"/>
        <w:jc w:val="both"/>
        <w:rPr>
          <w:sz w:val="28"/>
          <w:szCs w:val="28"/>
        </w:rPr>
      </w:pPr>
      <w:r w:rsidRPr="009E5B2E">
        <w:rPr>
          <w:sz w:val="28"/>
          <w:szCs w:val="28"/>
        </w:rPr>
        <w:t xml:space="preserve">Большая нагрузка на исполнительные органы власти каждого региона ложится в связи с острой необходимостью пропаганды здорового образа жизни. Для этого следует задействовать все средства массовой информации, максимально расширить социальную базу здравоохранения, привлекая к работе с медиками на основе партнерских отношений объединения граждан, клубы, благотворительные фонды больных и их родственников, религиозные организации. </w:t>
      </w:r>
    </w:p>
    <w:p w:rsidR="00826322" w:rsidRPr="009E5B2E" w:rsidRDefault="00826322" w:rsidP="00826322">
      <w:pPr>
        <w:spacing w:line="360" w:lineRule="auto"/>
        <w:ind w:firstLine="540"/>
        <w:jc w:val="both"/>
        <w:rPr>
          <w:sz w:val="28"/>
          <w:szCs w:val="28"/>
        </w:rPr>
      </w:pPr>
      <w:r w:rsidRPr="009E5B2E">
        <w:rPr>
          <w:sz w:val="28"/>
          <w:szCs w:val="28"/>
        </w:rPr>
        <w:t>В последнее время особенно обострилась проблема борьбы с наркоманией, уже превратившейся в социальное бедствие. И здесь сотрудничество власти с общественными организациями и медиками способно внести решающий вклад в локализацию очагов наркотической эпидемии. Огромную роль могут сыграть и средства массовой информации, которые в значительной степени формируют общественное мнение. Очевидно, что та мощь и изобретательность, которые демонстрирует пресса в продвижении товаров крупных зарубежных компаний, может быть использована и в борьбе с наркоманией. К сожалению, социальная реклама у нас – в отличие от западных стран - до сих пор в диковинку. Только в последнее время  власть и средства массовой информации стали использовать новые формы и способы  антинаркотической пропаганды</w:t>
      </w:r>
      <w:r w:rsidR="0097759A">
        <w:rPr>
          <w:rStyle w:val="a9"/>
          <w:sz w:val="28"/>
          <w:szCs w:val="28"/>
        </w:rPr>
        <w:footnoteReference w:id="3"/>
      </w:r>
      <w:r w:rsidRPr="009E5B2E">
        <w:rPr>
          <w:sz w:val="28"/>
          <w:szCs w:val="28"/>
        </w:rPr>
        <w:t>.</w:t>
      </w:r>
    </w:p>
    <w:p w:rsidR="00826322" w:rsidRPr="009E5B2E" w:rsidRDefault="00826322" w:rsidP="00826322">
      <w:pPr>
        <w:spacing w:line="360" w:lineRule="auto"/>
        <w:ind w:firstLine="540"/>
        <w:jc w:val="both"/>
        <w:rPr>
          <w:sz w:val="28"/>
          <w:szCs w:val="28"/>
        </w:rPr>
      </w:pPr>
      <w:r w:rsidRPr="009E5B2E">
        <w:rPr>
          <w:sz w:val="28"/>
          <w:szCs w:val="28"/>
        </w:rPr>
        <w:t xml:space="preserve">Закон о легализации мягких наркотиков принят в Голландии, но после его принятия резко увеличилось количество преступлений, а Голландия стала наркоцентром Европы. Кроме того само слово легализация приведет к стиранию запрета на наркотики, и миллионы людей,    которые раньше не решались попробовать пусть даже легкие наркотики, теперь с удовольствием это сделают... Безусловно есть и аргументы в пользу данного закона: </w:t>
      </w:r>
    </w:p>
    <w:p w:rsidR="00826322" w:rsidRPr="009E5B2E" w:rsidRDefault="00826322" w:rsidP="00826322">
      <w:pPr>
        <w:spacing w:line="360" w:lineRule="auto"/>
        <w:ind w:firstLine="540"/>
        <w:jc w:val="both"/>
        <w:rPr>
          <w:sz w:val="28"/>
          <w:szCs w:val="28"/>
        </w:rPr>
      </w:pPr>
      <w:r w:rsidRPr="009E5B2E">
        <w:rPr>
          <w:sz w:val="28"/>
          <w:szCs w:val="28"/>
        </w:rPr>
        <w:t xml:space="preserve">1) Наркоманы будут находиться на учете. </w:t>
      </w:r>
    </w:p>
    <w:p w:rsidR="00826322" w:rsidRPr="009E5B2E" w:rsidRDefault="00826322" w:rsidP="00826322">
      <w:pPr>
        <w:spacing w:line="360" w:lineRule="auto"/>
        <w:ind w:firstLine="540"/>
        <w:jc w:val="both"/>
        <w:rPr>
          <w:sz w:val="28"/>
          <w:szCs w:val="28"/>
        </w:rPr>
      </w:pPr>
      <w:r w:rsidRPr="009E5B2E">
        <w:rPr>
          <w:sz w:val="28"/>
          <w:szCs w:val="28"/>
        </w:rPr>
        <w:t xml:space="preserve">2) Государство будет продавать им только легкие и очищенные наркотики, а средства от продажи пойдут в бюджет. Однако все равно данная программа обойдется государству куда дороже в чисто финансовом плане. Ведь за каждым зарегистрированным наркоманом должно быть установлено наблюдение: такой человек не должен работать на транспорте, в сфере образования и еще во многих местах. Кроме того, у МВД средства на борьбу с наркотиками крайне ограничены. Интересен еще и тот факт, что в Голландии наркомафия не стоит на месте: постоянно выводятся новые сорта анаши (изначально легкого и поэтому легализованного наркотика), некоторые из них по своему действию уже сильнее </w:t>
      </w:r>
      <w:r w:rsidR="00DC3670">
        <w:rPr>
          <w:sz w:val="28"/>
          <w:szCs w:val="28"/>
        </w:rPr>
        <w:t xml:space="preserve"> героина и кокаина.</w:t>
      </w:r>
      <w:r w:rsidRPr="009E5B2E">
        <w:rPr>
          <w:sz w:val="28"/>
          <w:szCs w:val="28"/>
        </w:rPr>
        <w:t xml:space="preserve"> </w:t>
      </w:r>
    </w:p>
    <w:p w:rsidR="00826322" w:rsidRPr="009E5B2E" w:rsidRDefault="00826322" w:rsidP="00826322">
      <w:pPr>
        <w:spacing w:line="360" w:lineRule="auto"/>
        <w:ind w:firstLine="540"/>
        <w:jc w:val="both"/>
        <w:rPr>
          <w:sz w:val="28"/>
          <w:szCs w:val="28"/>
        </w:rPr>
      </w:pPr>
      <w:r w:rsidRPr="009E5B2E">
        <w:rPr>
          <w:sz w:val="28"/>
          <w:szCs w:val="28"/>
        </w:rPr>
        <w:t>Основные наркотики, которые бытуют в странах СНГ, растительного происхождения, их выращивают крестьяне в Средней Азии, на Дальнем Востоке, в Сибири и других регионах. И это не вина этих людей - это их беда, потому, что это в основном люди престарелого возраста, инвалиды, пенсионеры, у них нет другого способа прокормить свои семьи. Многие, особенно в отдаленных, высокогорных районах,    живут только за счет этого. В этих местах наркотики - это деньги, которыми расплачиваются, меняют на товары, продукты. Это не бизнес для них, это способ выжить. И сколько бы с воздуха не опыляли ядохимикатами эти плантации, сколько бы не вводили войска в период цветения конопли и мака, сколько бы не проводили красивых милицейских облав - победить крестьянство невозможно. Но у    государства нет выбора. В данном случае государство должно проявить патронаж над этой отраслью и ввести это в свои аграрные программы. Вообще в борьбе с наркоманией наибольшего успеха, как ни странно, добились Сингапур и Малайзия, где за все операции, связанные с наркотиками - смертная казнь</w:t>
      </w:r>
      <w:r w:rsidR="006A2720">
        <w:rPr>
          <w:rStyle w:val="a9"/>
          <w:sz w:val="28"/>
          <w:szCs w:val="28"/>
        </w:rPr>
        <w:footnoteReference w:id="4"/>
      </w:r>
      <w:r w:rsidRPr="009E5B2E">
        <w:rPr>
          <w:sz w:val="28"/>
          <w:szCs w:val="28"/>
        </w:rPr>
        <w:t xml:space="preserve">. </w:t>
      </w:r>
    </w:p>
    <w:p w:rsidR="00826322" w:rsidRPr="009E5B2E" w:rsidRDefault="00826322" w:rsidP="00826322">
      <w:pPr>
        <w:spacing w:line="360" w:lineRule="auto"/>
        <w:ind w:firstLine="540"/>
        <w:jc w:val="both"/>
        <w:rPr>
          <w:sz w:val="28"/>
          <w:szCs w:val="28"/>
        </w:rPr>
      </w:pPr>
      <w:r w:rsidRPr="009E5B2E">
        <w:rPr>
          <w:sz w:val="28"/>
          <w:szCs w:val="28"/>
        </w:rPr>
        <w:t>Безусловно, антипропаганда очень эффективна, как и Программы профилактики и борьбы с наркоманией. И несмотря на нехватку средств в милиции, на таможне и ФСБ созданы специальные отделы борьбы с наркотиками, но этих</w:t>
      </w:r>
      <w:r w:rsidR="00DC3670">
        <w:rPr>
          <w:sz w:val="28"/>
          <w:szCs w:val="28"/>
        </w:rPr>
        <w:t xml:space="preserve"> мер все равно недостаточно.</w:t>
      </w:r>
      <w:r w:rsidRPr="009E5B2E">
        <w:rPr>
          <w:sz w:val="28"/>
          <w:szCs w:val="28"/>
        </w:rPr>
        <w:t xml:space="preserve"> </w:t>
      </w:r>
    </w:p>
    <w:p w:rsidR="00826322" w:rsidRPr="009E5B2E" w:rsidRDefault="00826322" w:rsidP="00826322">
      <w:pPr>
        <w:spacing w:line="360" w:lineRule="auto"/>
        <w:ind w:firstLine="540"/>
        <w:jc w:val="both"/>
        <w:rPr>
          <w:sz w:val="28"/>
          <w:szCs w:val="28"/>
        </w:rPr>
      </w:pPr>
      <w:r w:rsidRPr="009E5B2E">
        <w:rPr>
          <w:sz w:val="28"/>
          <w:szCs w:val="28"/>
        </w:rPr>
        <w:t xml:space="preserve">Существующая система наркологической помощи ориентирована, прежде всего, на помощь лицам уже страдающим химической зависимостью и недостаточно эффективна для оказания помощи потребителям наркотиков на этапе начала заболевания. Профилактические программы направленные на предотвращение злоупотребления наркотиками и токсикантами не получили должного распространения в нашей стране. </w:t>
      </w:r>
    </w:p>
    <w:p w:rsidR="00826322" w:rsidRPr="009E5B2E" w:rsidRDefault="00826322" w:rsidP="00826322">
      <w:pPr>
        <w:spacing w:line="360" w:lineRule="auto"/>
        <w:ind w:firstLine="540"/>
        <w:jc w:val="both"/>
        <w:rPr>
          <w:sz w:val="28"/>
          <w:szCs w:val="28"/>
        </w:rPr>
      </w:pPr>
      <w:r w:rsidRPr="009E5B2E">
        <w:rPr>
          <w:sz w:val="28"/>
          <w:szCs w:val="28"/>
        </w:rPr>
        <w:t xml:space="preserve">Несмотря на наличие богатого мирового опыта в области профилактической наркологии, оригинальных отечественных разработок, коллективов способных реализовать профилактические программы, эта основная сфера антинаркотической деятельности остается без должного внимания заинтересованных ведомств. Основной причиной такой ситуации является межведомственная разобщенность отсутствие единой стратегической концепции профилактики. </w:t>
      </w:r>
    </w:p>
    <w:p w:rsidR="00826322" w:rsidRPr="009E5B2E" w:rsidRDefault="00826322" w:rsidP="00826322">
      <w:pPr>
        <w:spacing w:line="360" w:lineRule="auto"/>
        <w:ind w:firstLine="540"/>
        <w:jc w:val="both"/>
        <w:rPr>
          <w:sz w:val="28"/>
          <w:szCs w:val="28"/>
        </w:rPr>
      </w:pPr>
      <w:r w:rsidRPr="009E5B2E">
        <w:rPr>
          <w:sz w:val="28"/>
          <w:szCs w:val="28"/>
        </w:rPr>
        <w:t>Попытки решить проблему путем активизации деятельности наркологической службы страны не приносят должного результата. Причин этому несколько:    отсутствие реального постоянного контакта наркологов с коллективами несовершеннолетних (которые являются основной средой для приобщения к наркотикам), трудность первичного выявления начальных этапов алкоголизма и наркомании, слабая материально- техническая база наркологических учреждений</w:t>
      </w:r>
      <w:r w:rsidR="002E279F">
        <w:rPr>
          <w:rStyle w:val="a9"/>
          <w:sz w:val="28"/>
          <w:szCs w:val="28"/>
        </w:rPr>
        <w:footnoteReference w:id="5"/>
      </w:r>
      <w:r w:rsidRPr="009E5B2E">
        <w:rPr>
          <w:sz w:val="28"/>
          <w:szCs w:val="28"/>
        </w:rPr>
        <w:t xml:space="preserve">. </w:t>
      </w:r>
    </w:p>
    <w:p w:rsidR="00826322" w:rsidRPr="009E5B2E" w:rsidRDefault="00826322" w:rsidP="00826322">
      <w:pPr>
        <w:spacing w:line="360" w:lineRule="auto"/>
        <w:ind w:firstLine="540"/>
        <w:jc w:val="both"/>
        <w:rPr>
          <w:sz w:val="28"/>
          <w:szCs w:val="28"/>
        </w:rPr>
      </w:pPr>
      <w:r w:rsidRPr="009E5B2E">
        <w:rPr>
          <w:sz w:val="28"/>
          <w:szCs w:val="28"/>
        </w:rP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системы образования. Очевидно, что максимальной возможностью при проведении профилактики обладают люди, имеющие постоянный контакт с детьми и подростками, которые могут уловить те нюансы состояния и поведения, зачастую   ускользающие от родителей и специалистов наркологов. </w:t>
      </w:r>
    </w:p>
    <w:p w:rsidR="00826322" w:rsidRPr="009E5B2E" w:rsidRDefault="00826322" w:rsidP="00826322">
      <w:pPr>
        <w:spacing w:line="360" w:lineRule="auto"/>
        <w:ind w:firstLine="540"/>
        <w:jc w:val="both"/>
        <w:rPr>
          <w:sz w:val="28"/>
          <w:szCs w:val="28"/>
        </w:rPr>
      </w:pPr>
      <w:r w:rsidRPr="009E5B2E">
        <w:rPr>
          <w:sz w:val="28"/>
          <w:szCs w:val="28"/>
        </w:rPr>
        <w:t>Обучение педагогов основам профилактической работы, предоставление им адекватной информации о наркологических заболеваниях, вооружение их конкретными психотехническими и психотерапевтическими приемами (ролевые игры, тренинги, психодрама, дискуссионная работа), способами формирования системы альтернативных наркотикам увлечений, позволит уже в ближайшем будущем оградить подрастающие поколение страны от наркотической эпидемии.</w:t>
      </w:r>
    </w:p>
    <w:p w:rsidR="00826322" w:rsidRPr="009E5B2E" w:rsidRDefault="00826322" w:rsidP="00826322">
      <w:pPr>
        <w:spacing w:line="360" w:lineRule="auto"/>
        <w:ind w:firstLine="540"/>
        <w:jc w:val="both"/>
        <w:rPr>
          <w:sz w:val="28"/>
          <w:szCs w:val="28"/>
        </w:rPr>
      </w:pPr>
      <w:r w:rsidRPr="009E5B2E">
        <w:rPr>
          <w:sz w:val="28"/>
          <w:szCs w:val="28"/>
        </w:rPr>
        <w:t xml:space="preserve">           </w:t>
      </w:r>
    </w:p>
    <w:p w:rsidR="00826322" w:rsidRPr="00EC18CB" w:rsidRDefault="00EC18CB" w:rsidP="00EC18CB">
      <w:pPr>
        <w:pStyle w:val="1"/>
        <w:spacing w:line="360" w:lineRule="auto"/>
        <w:ind w:firstLine="540"/>
        <w:jc w:val="both"/>
        <w:rPr>
          <w:color w:val="auto"/>
        </w:rPr>
      </w:pPr>
      <w:bookmarkStart w:id="9" w:name="_Toc470170504"/>
      <w:bookmarkStart w:id="10" w:name="_Toc133322188"/>
      <w:bookmarkStart w:id="11" w:name="_Toc133323128"/>
      <w:bookmarkStart w:id="12" w:name="_Toc133323612"/>
      <w:r w:rsidRPr="00EC18CB">
        <w:rPr>
          <w:color w:val="auto"/>
        </w:rPr>
        <w:t>3.</w:t>
      </w:r>
      <w:r w:rsidR="00826322" w:rsidRPr="00EC18CB">
        <w:rPr>
          <w:color w:val="auto"/>
        </w:rPr>
        <w:t xml:space="preserve"> Педагогические меры профилактики</w:t>
      </w:r>
      <w:bookmarkEnd w:id="9"/>
      <w:bookmarkEnd w:id="10"/>
      <w:bookmarkEnd w:id="11"/>
      <w:bookmarkEnd w:id="12"/>
    </w:p>
    <w:p w:rsidR="00826322" w:rsidRPr="009E5B2E" w:rsidRDefault="00826322" w:rsidP="00826322">
      <w:pPr>
        <w:spacing w:line="360" w:lineRule="auto"/>
        <w:ind w:firstLine="540"/>
        <w:jc w:val="both"/>
        <w:rPr>
          <w:sz w:val="28"/>
          <w:szCs w:val="28"/>
        </w:rPr>
      </w:pPr>
    </w:p>
    <w:p w:rsidR="00826322" w:rsidRPr="009E5B2E" w:rsidRDefault="00826322" w:rsidP="00826322">
      <w:pPr>
        <w:spacing w:line="360" w:lineRule="auto"/>
        <w:ind w:firstLine="540"/>
        <w:jc w:val="both"/>
        <w:rPr>
          <w:sz w:val="28"/>
          <w:szCs w:val="28"/>
        </w:rPr>
      </w:pPr>
      <w:r w:rsidRPr="009E5B2E">
        <w:rPr>
          <w:sz w:val="28"/>
          <w:szCs w:val="28"/>
        </w:rPr>
        <w:t>Принципы ведения профилактической работы</w:t>
      </w:r>
    </w:p>
    <w:p w:rsidR="00826322" w:rsidRPr="009E5B2E" w:rsidRDefault="00826322" w:rsidP="00826322">
      <w:pPr>
        <w:spacing w:line="360" w:lineRule="auto"/>
        <w:ind w:firstLine="540"/>
        <w:jc w:val="both"/>
        <w:rPr>
          <w:sz w:val="28"/>
          <w:szCs w:val="28"/>
        </w:rPr>
      </w:pPr>
      <w:r w:rsidRPr="009E5B2E">
        <w:rPr>
          <w:sz w:val="28"/>
          <w:szCs w:val="28"/>
        </w:rPr>
        <w:t xml:space="preserve">- Организация мероприятий по профилактике наркомании строится на   основе целевых программ, объединенных общей концепцией профилактической работы. </w:t>
      </w:r>
    </w:p>
    <w:p w:rsidR="00826322" w:rsidRPr="009E5B2E" w:rsidRDefault="00826322" w:rsidP="00826322">
      <w:pPr>
        <w:spacing w:line="360" w:lineRule="auto"/>
        <w:ind w:firstLine="540"/>
        <w:jc w:val="both"/>
        <w:rPr>
          <w:sz w:val="28"/>
          <w:szCs w:val="28"/>
        </w:rPr>
      </w:pPr>
      <w:r w:rsidRPr="009E5B2E">
        <w:rPr>
          <w:sz w:val="28"/>
          <w:szCs w:val="28"/>
        </w:rPr>
        <w:t>Цели такой работы - создание в молодежной среде ситуации,  препятствующей злоупотреблению наркотиками</w:t>
      </w:r>
      <w:r w:rsidR="00B7593A">
        <w:rPr>
          <w:sz w:val="28"/>
          <w:szCs w:val="28"/>
        </w:rPr>
        <w:t xml:space="preserve"> и алкоголем</w:t>
      </w:r>
      <w:r w:rsidRPr="009E5B2E">
        <w:rPr>
          <w:sz w:val="28"/>
          <w:szCs w:val="28"/>
        </w:rPr>
        <w:t xml:space="preserve"> и снижающей вред от их  употребления.</w:t>
      </w:r>
    </w:p>
    <w:p w:rsidR="00826322" w:rsidRPr="009E5B2E" w:rsidRDefault="00826322" w:rsidP="00826322">
      <w:pPr>
        <w:spacing w:line="360" w:lineRule="auto"/>
        <w:ind w:firstLine="540"/>
        <w:jc w:val="both"/>
        <w:rPr>
          <w:sz w:val="28"/>
          <w:szCs w:val="28"/>
        </w:rPr>
      </w:pPr>
      <w:r w:rsidRPr="009E5B2E">
        <w:rPr>
          <w:sz w:val="28"/>
          <w:szCs w:val="28"/>
        </w:rPr>
        <w:t>Любая профилактическая программа должна включать в себя определенные виды деятельности в каждом из следующих направлений:</w:t>
      </w:r>
    </w:p>
    <w:p w:rsidR="00826322" w:rsidRPr="009E5B2E" w:rsidRDefault="00826322" w:rsidP="00B7593A">
      <w:pPr>
        <w:numPr>
          <w:ilvl w:val="0"/>
          <w:numId w:val="7"/>
        </w:numPr>
        <w:spacing w:line="360" w:lineRule="auto"/>
        <w:jc w:val="both"/>
        <w:rPr>
          <w:sz w:val="28"/>
          <w:szCs w:val="28"/>
        </w:rPr>
      </w:pPr>
      <w:r w:rsidRPr="009E5B2E">
        <w:rPr>
          <w:sz w:val="28"/>
          <w:szCs w:val="28"/>
        </w:rPr>
        <w:t xml:space="preserve">Распространение информации о причинах, формах и последствиях  злоупотребления наркотическими средствами. </w:t>
      </w:r>
    </w:p>
    <w:p w:rsidR="00826322" w:rsidRPr="009E5B2E" w:rsidRDefault="00826322" w:rsidP="00B7593A">
      <w:pPr>
        <w:numPr>
          <w:ilvl w:val="0"/>
          <w:numId w:val="7"/>
        </w:numPr>
        <w:spacing w:line="360" w:lineRule="auto"/>
        <w:jc w:val="both"/>
        <w:rPr>
          <w:sz w:val="28"/>
          <w:szCs w:val="28"/>
        </w:rPr>
      </w:pPr>
      <w:r w:rsidRPr="009E5B2E">
        <w:rPr>
          <w:sz w:val="28"/>
          <w:szCs w:val="28"/>
        </w:rPr>
        <w:t xml:space="preserve">Формирование у подростков навыков анализа и критической </w:t>
      </w:r>
      <w:r>
        <w:rPr>
          <w:sz w:val="28"/>
          <w:szCs w:val="28"/>
        </w:rPr>
        <w:t>оц</w:t>
      </w:r>
      <w:r w:rsidRPr="009E5B2E">
        <w:rPr>
          <w:sz w:val="28"/>
          <w:szCs w:val="28"/>
        </w:rPr>
        <w:t xml:space="preserve">енки информации, получаемой о наркотиках, и умения принимать правильные решения. </w:t>
      </w:r>
    </w:p>
    <w:p w:rsidR="00826322" w:rsidRPr="009E5B2E" w:rsidRDefault="00826322" w:rsidP="00B7593A">
      <w:pPr>
        <w:numPr>
          <w:ilvl w:val="0"/>
          <w:numId w:val="7"/>
        </w:numPr>
        <w:spacing w:line="360" w:lineRule="auto"/>
        <w:jc w:val="both"/>
        <w:rPr>
          <w:sz w:val="28"/>
          <w:szCs w:val="28"/>
        </w:rPr>
      </w:pPr>
      <w:r w:rsidRPr="009E5B2E">
        <w:rPr>
          <w:sz w:val="28"/>
          <w:szCs w:val="28"/>
        </w:rPr>
        <w:t>Предоставление альтернатив наркотизации.</w:t>
      </w:r>
    </w:p>
    <w:p w:rsidR="00826322" w:rsidRPr="009E5B2E" w:rsidRDefault="00826322" w:rsidP="00826322">
      <w:pPr>
        <w:spacing w:line="360" w:lineRule="auto"/>
        <w:ind w:firstLine="540"/>
        <w:jc w:val="both"/>
        <w:rPr>
          <w:sz w:val="28"/>
          <w:szCs w:val="28"/>
        </w:rPr>
      </w:pPr>
      <w:r w:rsidRPr="009E5B2E">
        <w:rPr>
          <w:sz w:val="28"/>
          <w:szCs w:val="28"/>
        </w:rPr>
        <w:t xml:space="preserve">Цель работы в данном направлении - коррекция социально-психологических особенностей личности. </w:t>
      </w:r>
    </w:p>
    <w:p w:rsidR="00826322" w:rsidRPr="009E5B2E" w:rsidRDefault="00826322" w:rsidP="00826322">
      <w:pPr>
        <w:spacing w:line="360" w:lineRule="auto"/>
        <w:ind w:firstLine="540"/>
        <w:jc w:val="both"/>
        <w:rPr>
          <w:sz w:val="28"/>
          <w:szCs w:val="28"/>
        </w:rPr>
      </w:pPr>
      <w:r w:rsidRPr="009E5B2E">
        <w:rPr>
          <w:sz w:val="28"/>
          <w:szCs w:val="28"/>
        </w:rPr>
        <w:t>- Целевая работа с группой риска - определение групп риска и</w:t>
      </w:r>
      <w:r>
        <w:rPr>
          <w:sz w:val="28"/>
          <w:szCs w:val="28"/>
        </w:rPr>
        <w:t xml:space="preserve"> </w:t>
      </w:r>
      <w:r w:rsidRPr="009E5B2E">
        <w:rPr>
          <w:sz w:val="28"/>
          <w:szCs w:val="28"/>
        </w:rPr>
        <w:t xml:space="preserve">оказание адекватной помощи в преодолении проблем, ведущих к появлению тяги к наркотикам. Взаимодействие с организациями и структурами, проводящими профилактическую работу. Работа по изменению отношения к злоупотребляющим наркотиками - оно должно стать более гуманным. Однако необходимо пресекать любые попытки распространения идей о легализации наркотиков, правомочности их употребления и облегчении доступа к ним. </w:t>
      </w:r>
    </w:p>
    <w:p w:rsidR="00826322" w:rsidRPr="009E5B2E" w:rsidRDefault="00826322" w:rsidP="00826322">
      <w:pPr>
        <w:spacing w:line="360" w:lineRule="auto"/>
        <w:ind w:firstLine="540"/>
        <w:jc w:val="both"/>
        <w:rPr>
          <w:sz w:val="28"/>
          <w:szCs w:val="28"/>
        </w:rPr>
      </w:pPr>
      <w:r w:rsidRPr="009E5B2E">
        <w:rPr>
          <w:sz w:val="28"/>
          <w:szCs w:val="28"/>
        </w:rPr>
        <w:t>Это общие принципы ведения профилактической работы. Школа, как    социальный институт, обладает рядом уникальных возможностей для их   успешной реализации:</w:t>
      </w:r>
    </w:p>
    <w:p w:rsidR="00826322" w:rsidRPr="009E5B2E" w:rsidRDefault="00826322" w:rsidP="00826322">
      <w:pPr>
        <w:spacing w:line="360" w:lineRule="auto"/>
        <w:ind w:firstLine="540"/>
        <w:jc w:val="both"/>
        <w:rPr>
          <w:sz w:val="28"/>
          <w:szCs w:val="28"/>
        </w:rPr>
      </w:pPr>
      <w:r w:rsidRPr="009E5B2E">
        <w:rPr>
          <w:sz w:val="28"/>
          <w:szCs w:val="28"/>
        </w:rPr>
        <w:t xml:space="preserve">- Возможность привития навыков здорового образа жизни в процессе обучения и контроль за их усвоением. </w:t>
      </w:r>
    </w:p>
    <w:p w:rsidR="00826322" w:rsidRPr="009E5B2E" w:rsidRDefault="00826322" w:rsidP="00826322">
      <w:pPr>
        <w:spacing w:line="360" w:lineRule="auto"/>
        <w:ind w:firstLine="540"/>
        <w:jc w:val="both"/>
        <w:rPr>
          <w:sz w:val="28"/>
          <w:szCs w:val="28"/>
        </w:rPr>
      </w:pPr>
      <w:r w:rsidRPr="009E5B2E">
        <w:rPr>
          <w:sz w:val="28"/>
          <w:szCs w:val="28"/>
        </w:rPr>
        <w:t xml:space="preserve">- Влияние на уровень притязаний и самооценку. </w:t>
      </w:r>
    </w:p>
    <w:p w:rsidR="00826322" w:rsidRPr="009E5B2E" w:rsidRDefault="00826322" w:rsidP="00826322">
      <w:pPr>
        <w:spacing w:line="360" w:lineRule="auto"/>
        <w:ind w:firstLine="540"/>
        <w:jc w:val="both"/>
        <w:rPr>
          <w:sz w:val="28"/>
          <w:szCs w:val="28"/>
        </w:rPr>
      </w:pPr>
      <w:r w:rsidRPr="009E5B2E">
        <w:rPr>
          <w:sz w:val="28"/>
          <w:szCs w:val="28"/>
        </w:rPr>
        <w:t xml:space="preserve">- Свободный доступ к семье подростка для анализа и контроля  ситуации. </w:t>
      </w:r>
    </w:p>
    <w:p w:rsidR="00826322" w:rsidRPr="009E5B2E" w:rsidRDefault="00826322" w:rsidP="00826322">
      <w:pPr>
        <w:spacing w:line="360" w:lineRule="auto"/>
        <w:ind w:firstLine="540"/>
        <w:jc w:val="both"/>
        <w:rPr>
          <w:sz w:val="28"/>
          <w:szCs w:val="28"/>
        </w:rPr>
      </w:pPr>
      <w:r w:rsidRPr="009E5B2E">
        <w:rPr>
          <w:sz w:val="28"/>
          <w:szCs w:val="28"/>
        </w:rPr>
        <w:t xml:space="preserve">- Возможность привлечения специалистов по профилактике. </w:t>
      </w:r>
    </w:p>
    <w:p w:rsidR="00826322" w:rsidRPr="009E5B2E" w:rsidRDefault="00826322" w:rsidP="00826322">
      <w:pPr>
        <w:spacing w:line="360" w:lineRule="auto"/>
        <w:ind w:firstLine="540"/>
        <w:jc w:val="both"/>
        <w:rPr>
          <w:sz w:val="28"/>
          <w:szCs w:val="28"/>
        </w:rPr>
      </w:pPr>
      <w:r w:rsidRPr="009E5B2E">
        <w:rPr>
          <w:sz w:val="28"/>
          <w:szCs w:val="28"/>
        </w:rPr>
        <w:t>Можно сформулировать ряд правил построения профилактических программ в школе:</w:t>
      </w:r>
    </w:p>
    <w:p w:rsidR="00826322" w:rsidRPr="009E5B2E" w:rsidRDefault="00826322" w:rsidP="00826322">
      <w:pPr>
        <w:spacing w:line="360" w:lineRule="auto"/>
        <w:ind w:firstLine="540"/>
        <w:jc w:val="both"/>
        <w:rPr>
          <w:sz w:val="28"/>
          <w:szCs w:val="28"/>
        </w:rPr>
      </w:pPr>
      <w:r w:rsidRPr="009E5B2E">
        <w:rPr>
          <w:sz w:val="28"/>
          <w:szCs w:val="28"/>
        </w:rPr>
        <w:t>Любая работа в области антинаркотического просвещения должна проводиться только специально обученным персоналом из числа работников школы в рамках комплексных программ на базе утвержденной концепции профилактической работы</w:t>
      </w:r>
      <w:r w:rsidR="001210E5">
        <w:rPr>
          <w:rStyle w:val="a9"/>
          <w:sz w:val="28"/>
          <w:szCs w:val="28"/>
        </w:rPr>
        <w:footnoteReference w:id="6"/>
      </w:r>
      <w:r w:rsidRPr="009E5B2E">
        <w:rPr>
          <w:sz w:val="28"/>
          <w:szCs w:val="28"/>
        </w:rPr>
        <w:t>.</w:t>
      </w:r>
    </w:p>
    <w:p w:rsidR="00826322" w:rsidRPr="009E5B2E" w:rsidRDefault="00826322" w:rsidP="00826322">
      <w:pPr>
        <w:spacing w:line="360" w:lineRule="auto"/>
        <w:ind w:firstLine="540"/>
        <w:jc w:val="both"/>
        <w:rPr>
          <w:sz w:val="28"/>
          <w:szCs w:val="28"/>
        </w:rPr>
      </w:pPr>
      <w:r w:rsidRPr="009E5B2E">
        <w:rPr>
          <w:sz w:val="28"/>
          <w:szCs w:val="28"/>
        </w:rPr>
        <w:t>Просветительские программы должны вестись на протяжении всего периода обучения ребенка в школе, начинаться в младших классах и  продолжаться до выпуска. В ходе программ должна предоставляться точная и достаточная информация о наркотиках и их влиянии на психическое, психологическое, социальное и экономическое благополучие  человека.</w:t>
      </w:r>
    </w:p>
    <w:p w:rsidR="00826322" w:rsidRPr="009E5B2E" w:rsidRDefault="00826322" w:rsidP="00826322">
      <w:pPr>
        <w:spacing w:line="360" w:lineRule="auto"/>
        <w:ind w:firstLine="540"/>
        <w:jc w:val="both"/>
        <w:rPr>
          <w:sz w:val="28"/>
          <w:szCs w:val="28"/>
        </w:rPr>
      </w:pPr>
      <w:r w:rsidRPr="009E5B2E">
        <w:rPr>
          <w:sz w:val="28"/>
          <w:szCs w:val="28"/>
        </w:rPr>
        <w:t xml:space="preserve">Информация должна быть уместной и предоставлять знания о последствиях злоупотребления наркотиками для общества. Необходимо делать акцент на пропаганде здорового образа жизни и на формировании жизненных навыков, обязательных для того, чтобы противостоять желанию попробовать наркотики или </w:t>
      </w:r>
      <w:r>
        <w:rPr>
          <w:sz w:val="28"/>
          <w:szCs w:val="28"/>
        </w:rPr>
        <w:t>«</w:t>
      </w:r>
      <w:r w:rsidRPr="009E5B2E">
        <w:rPr>
          <w:sz w:val="28"/>
          <w:szCs w:val="28"/>
        </w:rPr>
        <w:t>приблизиться</w:t>
      </w:r>
      <w:r>
        <w:rPr>
          <w:sz w:val="28"/>
          <w:szCs w:val="28"/>
        </w:rPr>
        <w:t>»</w:t>
      </w:r>
      <w:r w:rsidRPr="009E5B2E">
        <w:rPr>
          <w:sz w:val="28"/>
          <w:szCs w:val="28"/>
        </w:rPr>
        <w:t xml:space="preserve"> к ним в моменты стресса, изоляции или жизненных неудач. </w:t>
      </w:r>
    </w:p>
    <w:p w:rsidR="00826322" w:rsidRPr="009E5B2E" w:rsidRDefault="00826322" w:rsidP="00826322">
      <w:pPr>
        <w:spacing w:line="360" w:lineRule="auto"/>
        <w:ind w:firstLine="540"/>
        <w:jc w:val="both"/>
        <w:rPr>
          <w:sz w:val="28"/>
          <w:szCs w:val="28"/>
        </w:rPr>
      </w:pPr>
      <w:r w:rsidRPr="009E5B2E">
        <w:rPr>
          <w:sz w:val="28"/>
          <w:szCs w:val="28"/>
        </w:rPr>
        <w:t>Родители и другие взрослые, играющие важную роль в жизни ребенка, должны вовлекаться в разработку стратегии антинаркотического просвещения.</w:t>
      </w:r>
    </w:p>
    <w:p w:rsidR="00826322" w:rsidRPr="009E5B2E" w:rsidRDefault="00826322" w:rsidP="00826322">
      <w:pPr>
        <w:spacing w:line="360" w:lineRule="auto"/>
        <w:ind w:firstLine="540"/>
        <w:jc w:val="both"/>
        <w:rPr>
          <w:sz w:val="28"/>
          <w:szCs w:val="28"/>
        </w:rPr>
      </w:pPr>
      <w:r w:rsidRPr="009E5B2E">
        <w:rPr>
          <w:sz w:val="28"/>
          <w:szCs w:val="28"/>
        </w:rPr>
        <w:t>Вот чего не следует допускать, работая в области антинаркотического просвещения:</w:t>
      </w:r>
    </w:p>
    <w:p w:rsidR="00826322" w:rsidRPr="009E5B2E" w:rsidRDefault="00826322" w:rsidP="00826322">
      <w:pPr>
        <w:spacing w:line="360" w:lineRule="auto"/>
        <w:ind w:firstLine="540"/>
        <w:jc w:val="both"/>
        <w:rPr>
          <w:sz w:val="28"/>
          <w:szCs w:val="28"/>
        </w:rPr>
      </w:pPr>
      <w:r w:rsidRPr="009E5B2E">
        <w:rPr>
          <w:sz w:val="28"/>
          <w:szCs w:val="28"/>
        </w:rPr>
        <w:t>Использования тактики запугивания: неэффективность такой тактики доказана.</w:t>
      </w:r>
    </w:p>
    <w:p w:rsidR="00826322" w:rsidRPr="009E5B2E" w:rsidRDefault="00826322" w:rsidP="00826322">
      <w:pPr>
        <w:spacing w:line="360" w:lineRule="auto"/>
        <w:ind w:firstLine="540"/>
        <w:jc w:val="both"/>
        <w:rPr>
          <w:sz w:val="28"/>
          <w:szCs w:val="28"/>
        </w:rPr>
      </w:pPr>
      <w:r w:rsidRPr="009E5B2E">
        <w:rPr>
          <w:sz w:val="28"/>
          <w:szCs w:val="28"/>
        </w:rPr>
        <w:t>Искажения и преувеличения негативных последствий злоупотребления наркотиками при описании их воздействия.</w:t>
      </w:r>
    </w:p>
    <w:p w:rsidR="00826322" w:rsidRPr="009E5B2E" w:rsidRDefault="00826322" w:rsidP="00826322">
      <w:pPr>
        <w:spacing w:line="360" w:lineRule="auto"/>
        <w:ind w:firstLine="540"/>
        <w:jc w:val="both"/>
        <w:rPr>
          <w:sz w:val="28"/>
          <w:szCs w:val="28"/>
        </w:rPr>
      </w:pPr>
      <w:r w:rsidRPr="009E5B2E">
        <w:rPr>
          <w:sz w:val="28"/>
          <w:szCs w:val="28"/>
        </w:rPr>
        <w:t>Разового характера действий, направленных на профилактику.</w:t>
      </w:r>
      <w:r>
        <w:rPr>
          <w:sz w:val="28"/>
          <w:szCs w:val="28"/>
        </w:rPr>
        <w:t xml:space="preserve"> </w:t>
      </w:r>
      <w:r w:rsidRPr="009E5B2E">
        <w:rPr>
          <w:sz w:val="28"/>
          <w:szCs w:val="28"/>
        </w:rPr>
        <w:t>Такой подход не дает возможности подросткам развивать навыки противостояния наркотикам.</w:t>
      </w:r>
    </w:p>
    <w:p w:rsidR="00826322" w:rsidRPr="009E5B2E" w:rsidRDefault="00826322" w:rsidP="00826322">
      <w:pPr>
        <w:spacing w:line="360" w:lineRule="auto"/>
        <w:ind w:firstLine="540"/>
        <w:jc w:val="both"/>
        <w:rPr>
          <w:sz w:val="28"/>
          <w:szCs w:val="28"/>
        </w:rPr>
      </w:pPr>
      <w:r w:rsidRPr="009E5B2E">
        <w:rPr>
          <w:sz w:val="28"/>
          <w:szCs w:val="28"/>
        </w:rPr>
        <w:t>Ложной информации. Даже после однократной ее подачи вся дальнейшая информация будет отторгаться подростками, которые сегодня достаточно хорошо информированы.</w:t>
      </w:r>
    </w:p>
    <w:p w:rsidR="00826322" w:rsidRPr="009E5B2E" w:rsidRDefault="00826322" w:rsidP="00826322">
      <w:pPr>
        <w:spacing w:line="360" w:lineRule="auto"/>
        <w:ind w:firstLine="540"/>
        <w:jc w:val="both"/>
        <w:rPr>
          <w:sz w:val="28"/>
          <w:szCs w:val="28"/>
        </w:rPr>
      </w:pPr>
      <w:r w:rsidRPr="009E5B2E">
        <w:rPr>
          <w:sz w:val="28"/>
          <w:szCs w:val="28"/>
        </w:rPr>
        <w:t>Оправдания употребления наркотиков, какими бы то ни было причинами.</w:t>
      </w:r>
    </w:p>
    <w:p w:rsidR="00826322" w:rsidRPr="009E5B2E" w:rsidRDefault="00826322" w:rsidP="00826322">
      <w:pPr>
        <w:spacing w:line="360" w:lineRule="auto"/>
        <w:ind w:firstLine="540"/>
        <w:jc w:val="both"/>
        <w:rPr>
          <w:sz w:val="28"/>
          <w:szCs w:val="28"/>
        </w:rPr>
      </w:pPr>
      <w:r w:rsidRPr="009E5B2E">
        <w:rPr>
          <w:sz w:val="28"/>
          <w:szCs w:val="28"/>
        </w:rPr>
        <w:t>Подготовка квалифицированных кадров - одно из важнейших условий профилактической работы. По данным немецких исследователей эффективность от профилактической деятельности составляет всего лишь 20%, от медикаментозного лечения - 1%. Эти цифры подтверждают, что болезнь легче предотвратить, чем тратить силы и средства на ее лечение.</w:t>
      </w:r>
    </w:p>
    <w:p w:rsidR="00A927AF" w:rsidRPr="00F81A31" w:rsidRDefault="005866BE" w:rsidP="00A927AF">
      <w:pPr>
        <w:pStyle w:val="13"/>
      </w:pPr>
      <w:r>
        <w:br w:type="page"/>
      </w:r>
      <w:bookmarkStart w:id="13" w:name="_Toc133323129"/>
      <w:bookmarkStart w:id="14" w:name="_Toc133323613"/>
      <w:bookmarkStart w:id="15" w:name="_Toc133322189"/>
      <w:r w:rsidR="00A927AF" w:rsidRPr="00F81A31">
        <w:t>ЗАКЛЮЧЕНИЕ</w:t>
      </w:r>
      <w:bookmarkEnd w:id="13"/>
      <w:bookmarkEnd w:id="14"/>
    </w:p>
    <w:p w:rsidR="00A927AF" w:rsidRDefault="00A927AF" w:rsidP="00A927AF">
      <w:pPr>
        <w:spacing w:line="360" w:lineRule="auto"/>
        <w:ind w:firstLine="540"/>
        <w:jc w:val="both"/>
        <w:rPr>
          <w:sz w:val="28"/>
          <w:szCs w:val="28"/>
        </w:rPr>
      </w:pPr>
    </w:p>
    <w:p w:rsidR="00A927AF" w:rsidRPr="00F81A31" w:rsidRDefault="00A927AF" w:rsidP="00A927AF">
      <w:pPr>
        <w:spacing w:line="360" w:lineRule="auto"/>
        <w:ind w:firstLine="540"/>
        <w:jc w:val="both"/>
        <w:rPr>
          <w:sz w:val="28"/>
          <w:szCs w:val="28"/>
        </w:rPr>
      </w:pPr>
      <w:r w:rsidRPr="00F81A31">
        <w:rPr>
          <w:sz w:val="28"/>
          <w:szCs w:val="28"/>
        </w:rPr>
        <w:t xml:space="preserve">Алкоголизм - хроническое (неизлечимое), прогрессирующее, смертельное заболевание, затрагивающее и разрушающее все сферы человеческой жизни - тело, психику, душу и социальную жизнь человека. </w:t>
      </w:r>
    </w:p>
    <w:p w:rsidR="00A927AF" w:rsidRPr="00F81A31" w:rsidRDefault="00A927AF" w:rsidP="00A927AF">
      <w:pPr>
        <w:spacing w:line="360" w:lineRule="auto"/>
        <w:ind w:firstLine="540"/>
        <w:jc w:val="both"/>
        <w:rPr>
          <w:sz w:val="28"/>
          <w:szCs w:val="28"/>
        </w:rPr>
      </w:pPr>
      <w:r w:rsidRPr="00F81A31">
        <w:rPr>
          <w:sz w:val="28"/>
          <w:szCs w:val="28"/>
        </w:rPr>
        <w:t>Неизлечим алкоголизм в том плане, что человек, потерявший однажды контроль над употреблением алкоголя, никогда уже этот контроль не обретет. Насколько бы не был долог срок воздержания от алкоголя. Соответственно лечение алкоголизма заключается в том, чтобы человек научился жить вообще не употребляя через изменения в био-психо-социо-духовных аспектов личности человека.</w:t>
      </w:r>
    </w:p>
    <w:p w:rsidR="00A927AF" w:rsidRPr="00F81A31" w:rsidRDefault="00A927AF" w:rsidP="00A927AF">
      <w:pPr>
        <w:spacing w:line="360" w:lineRule="auto"/>
        <w:ind w:firstLine="540"/>
        <w:jc w:val="both"/>
        <w:rPr>
          <w:sz w:val="28"/>
          <w:szCs w:val="28"/>
        </w:rPr>
      </w:pPr>
      <w:r w:rsidRPr="00F81A31">
        <w:rPr>
          <w:sz w:val="28"/>
          <w:szCs w:val="28"/>
        </w:rPr>
        <w:t>Чтобы найти выход, очень важно понять: наркомания - это болезнь. Специалистам, работающим в наркологии, это известно давно, и признается безоговорочно. Болезнь под названием наркомания включена в медицинские справочники и каталоги наряду с любыми другими заболеваниями. Наркомания по степени тяжести приравнивается к онкологическим заболеваниями, так как имеет огромный процент смертности - 96% больных умирает.</w:t>
      </w:r>
    </w:p>
    <w:p w:rsidR="00A927AF" w:rsidRPr="00F81A31" w:rsidRDefault="00A927AF" w:rsidP="00A927AF">
      <w:pPr>
        <w:spacing w:line="360" w:lineRule="auto"/>
        <w:ind w:firstLine="540"/>
        <w:jc w:val="both"/>
        <w:rPr>
          <w:sz w:val="28"/>
          <w:szCs w:val="28"/>
        </w:rPr>
      </w:pPr>
      <w:r w:rsidRPr="00F81A31">
        <w:rPr>
          <w:sz w:val="28"/>
          <w:szCs w:val="28"/>
        </w:rPr>
        <w:t xml:space="preserve">Понимание наркомании как болезни существует, по меньшей мере, с прошлого века, хотя в обыденном сознании все еще засел стереотип, что если человек употребляет наркотики, то единственная причина этому - его </w:t>
      </w:r>
      <w:r>
        <w:rPr>
          <w:sz w:val="28"/>
          <w:szCs w:val="28"/>
        </w:rPr>
        <w:t>«</w:t>
      </w:r>
      <w:r w:rsidRPr="00F81A31">
        <w:rPr>
          <w:sz w:val="28"/>
          <w:szCs w:val="28"/>
        </w:rPr>
        <w:t>непутевость</w:t>
      </w:r>
      <w:r>
        <w:rPr>
          <w:sz w:val="28"/>
          <w:szCs w:val="28"/>
        </w:rPr>
        <w:t>»</w:t>
      </w:r>
      <w:r w:rsidRPr="00F81A31">
        <w:rPr>
          <w:sz w:val="28"/>
          <w:szCs w:val="28"/>
        </w:rPr>
        <w:t>, безответственность или вообще порочность и склонность к преступному образу жизни. О том, что такое поведение за может быть проявлением болезни, нередко забывается.</w:t>
      </w:r>
    </w:p>
    <w:p w:rsidR="00A927AF" w:rsidRDefault="00A927AF" w:rsidP="00A927AF">
      <w:pPr>
        <w:spacing w:line="360" w:lineRule="auto"/>
        <w:ind w:firstLine="540"/>
        <w:jc w:val="both"/>
        <w:rPr>
          <w:sz w:val="28"/>
          <w:szCs w:val="28"/>
        </w:rPr>
      </w:pPr>
      <w:r w:rsidRPr="00F81A31">
        <w:rPr>
          <w:sz w:val="28"/>
          <w:szCs w:val="28"/>
        </w:rPr>
        <w:t xml:space="preserve">Специалисты считают наркоманию заболеванием, относящимся к группе так называемых аддиктивных заболеваний, болезней зависимости. Поскольку зависимость у наркомана проявляется от химических веществ - наркотиков, наркоманию (с некоторыми другими видами зависимости - например, алкоголизмом) ещё называют </w:t>
      </w:r>
      <w:r>
        <w:rPr>
          <w:sz w:val="28"/>
          <w:szCs w:val="28"/>
        </w:rPr>
        <w:t>«</w:t>
      </w:r>
      <w:r w:rsidRPr="00F81A31">
        <w:rPr>
          <w:sz w:val="28"/>
          <w:szCs w:val="28"/>
        </w:rPr>
        <w:t>химической зависимостью</w:t>
      </w:r>
      <w:r>
        <w:rPr>
          <w:sz w:val="28"/>
          <w:szCs w:val="28"/>
        </w:rPr>
        <w:t>»</w:t>
      </w:r>
      <w:r w:rsidRPr="00F81A31">
        <w:rPr>
          <w:sz w:val="28"/>
          <w:szCs w:val="28"/>
        </w:rPr>
        <w:t xml:space="preserve">. Этот термин не надо путать с формами зависимости, выделяемыми уже внутри понятия </w:t>
      </w:r>
      <w:r>
        <w:rPr>
          <w:sz w:val="28"/>
          <w:szCs w:val="28"/>
        </w:rPr>
        <w:t>«</w:t>
      </w:r>
      <w:r w:rsidRPr="00F81A31">
        <w:rPr>
          <w:sz w:val="28"/>
          <w:szCs w:val="28"/>
        </w:rPr>
        <w:t>наркомания</w:t>
      </w:r>
      <w:r>
        <w:rPr>
          <w:sz w:val="28"/>
          <w:szCs w:val="28"/>
        </w:rPr>
        <w:t>»</w:t>
      </w:r>
      <w:r w:rsidRPr="00F81A31">
        <w:rPr>
          <w:sz w:val="28"/>
          <w:szCs w:val="28"/>
        </w:rPr>
        <w:t>, а психическая зависимость от наркотиков, которая свойственна для всех видов наркозависимости, а также физическая зависимость, которая может быть выраженной или неявной, а в некоторых случаях даже практически отсутствовать.</w:t>
      </w:r>
    </w:p>
    <w:p w:rsidR="00A927AF" w:rsidRDefault="00A927AF" w:rsidP="00A927AF">
      <w:pPr>
        <w:spacing w:line="360" w:lineRule="auto"/>
        <w:ind w:firstLine="540"/>
        <w:jc w:val="both"/>
        <w:rPr>
          <w:sz w:val="28"/>
          <w:szCs w:val="28"/>
        </w:rPr>
      </w:pPr>
      <w:r w:rsidRPr="009E5B2E">
        <w:rPr>
          <w:sz w:val="28"/>
          <w:szCs w:val="28"/>
        </w:rPr>
        <w:t>Лучшая методика борьбы с наркоманией</w:t>
      </w:r>
      <w:r>
        <w:rPr>
          <w:sz w:val="28"/>
          <w:szCs w:val="28"/>
        </w:rPr>
        <w:t xml:space="preserve"> и алкоголизмом</w:t>
      </w:r>
      <w:r w:rsidRPr="009E5B2E">
        <w:rPr>
          <w:sz w:val="28"/>
          <w:szCs w:val="28"/>
        </w:rPr>
        <w:t xml:space="preserve"> - профилактика.</w:t>
      </w:r>
    </w:p>
    <w:p w:rsidR="00A927AF" w:rsidRPr="009E5B2E" w:rsidRDefault="00A927AF" w:rsidP="00A927AF">
      <w:pPr>
        <w:spacing w:line="360" w:lineRule="auto"/>
        <w:ind w:firstLine="540"/>
        <w:jc w:val="both"/>
        <w:rPr>
          <w:sz w:val="28"/>
          <w:szCs w:val="28"/>
        </w:rPr>
      </w:pPr>
      <w:r w:rsidRPr="009E5B2E">
        <w:rPr>
          <w:sz w:val="28"/>
          <w:szCs w:val="28"/>
        </w:rP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системы образования. Очевидно, что максимальной возможностью при проведении профилактики обладают люди, имеющие постоянный контакт с детьми и подростками, которые могут уловить те нюансы состояния и поведения, зачастую ускользающие от родителей и специалистов наркологов. </w:t>
      </w:r>
    </w:p>
    <w:p w:rsidR="00A927AF" w:rsidRDefault="00A927AF" w:rsidP="00A927AF">
      <w:pPr>
        <w:spacing w:line="360" w:lineRule="auto"/>
        <w:ind w:firstLine="540"/>
        <w:jc w:val="both"/>
      </w:pPr>
    </w:p>
    <w:p w:rsidR="0027257C" w:rsidRDefault="00A927AF" w:rsidP="00572C33">
      <w:pPr>
        <w:pStyle w:val="1"/>
        <w:rPr>
          <w:color w:val="auto"/>
        </w:rPr>
      </w:pPr>
      <w:r>
        <w:br w:type="page"/>
      </w:r>
      <w:bookmarkStart w:id="16" w:name="_Toc133323130"/>
      <w:bookmarkStart w:id="17" w:name="_Toc133323614"/>
      <w:r w:rsidR="005866BE" w:rsidRPr="005866BE">
        <w:rPr>
          <w:color w:val="auto"/>
        </w:rPr>
        <w:t>СПИСОК ИСПОЛЬЗОВАННОЙ ЛИТЕРАТУРЫ</w:t>
      </w:r>
      <w:bookmarkEnd w:id="15"/>
      <w:bookmarkEnd w:id="16"/>
      <w:bookmarkEnd w:id="17"/>
    </w:p>
    <w:p w:rsidR="005866BE" w:rsidRDefault="005866BE" w:rsidP="005866BE"/>
    <w:p w:rsidR="00571955" w:rsidRDefault="00571955" w:rsidP="005866BE"/>
    <w:p w:rsidR="008716AF" w:rsidRPr="008716AF" w:rsidRDefault="008716AF" w:rsidP="008716AF">
      <w:pPr>
        <w:numPr>
          <w:ilvl w:val="0"/>
          <w:numId w:val="5"/>
        </w:numPr>
        <w:spacing w:line="360" w:lineRule="auto"/>
        <w:jc w:val="both"/>
        <w:rPr>
          <w:sz w:val="28"/>
          <w:szCs w:val="28"/>
        </w:rPr>
      </w:pPr>
      <w:r w:rsidRPr="008716AF">
        <w:rPr>
          <w:sz w:val="28"/>
          <w:szCs w:val="28"/>
        </w:rPr>
        <w:t>Акатова Н.С. Профилактика злоупотребления наркомании в учебных заведениях. Психология и педагогика в образовательной и социальной сферах. М. 2002 - с.267.</w:t>
      </w:r>
    </w:p>
    <w:p w:rsidR="008716AF" w:rsidRPr="008716AF" w:rsidRDefault="008716AF" w:rsidP="008716AF">
      <w:pPr>
        <w:pStyle w:val="a5"/>
        <w:widowControl w:val="0"/>
        <w:numPr>
          <w:ilvl w:val="0"/>
          <w:numId w:val="5"/>
        </w:numPr>
        <w:autoSpaceDE w:val="0"/>
        <w:autoSpaceDN w:val="0"/>
        <w:adjustRightInd w:val="0"/>
        <w:rPr>
          <w:szCs w:val="28"/>
        </w:rPr>
      </w:pPr>
      <w:r w:rsidRPr="008716AF">
        <w:rPr>
          <w:szCs w:val="28"/>
        </w:rPr>
        <w:t>Анисимов Л.Н. Профилактика пьянства, алкоголизма и наркомании среди молодежи. Москва, «Юридическая литература», 1988г</w:t>
      </w:r>
    </w:p>
    <w:p w:rsidR="008716AF" w:rsidRPr="008716AF" w:rsidRDefault="008716AF" w:rsidP="008716AF">
      <w:pPr>
        <w:numPr>
          <w:ilvl w:val="0"/>
          <w:numId w:val="5"/>
        </w:numPr>
        <w:spacing w:line="360" w:lineRule="auto"/>
        <w:jc w:val="both"/>
        <w:rPr>
          <w:sz w:val="28"/>
          <w:szCs w:val="28"/>
        </w:rPr>
      </w:pPr>
      <w:r w:rsidRPr="008716AF">
        <w:rPr>
          <w:sz w:val="28"/>
          <w:szCs w:val="28"/>
        </w:rPr>
        <w:t>Березина С.В., Предупреждение подростковой и юношеской наркомании и алкоголизма. М.: Изд-во Института Психотерапии, 2003.-  с.256.</w:t>
      </w:r>
    </w:p>
    <w:p w:rsidR="008716AF" w:rsidRPr="008716AF" w:rsidRDefault="008716AF" w:rsidP="008716AF">
      <w:pPr>
        <w:numPr>
          <w:ilvl w:val="0"/>
          <w:numId w:val="5"/>
        </w:numPr>
        <w:spacing w:line="360" w:lineRule="auto"/>
        <w:jc w:val="both"/>
        <w:rPr>
          <w:sz w:val="28"/>
          <w:szCs w:val="28"/>
        </w:rPr>
      </w:pPr>
      <w:r w:rsidRPr="008716AF">
        <w:rPr>
          <w:sz w:val="28"/>
          <w:szCs w:val="28"/>
        </w:rPr>
        <w:t>Бехтель Э.Е. Дозонологические формы злоупотребления алкоголем. М., Медицина. Социальная педагогика. Курс лекций. Под. общ. ред. М.А. Галагузовой. Гуманитарный центр «Владос».</w:t>
      </w:r>
    </w:p>
    <w:p w:rsidR="008716AF" w:rsidRPr="008716AF" w:rsidRDefault="008716AF" w:rsidP="008716AF">
      <w:pPr>
        <w:numPr>
          <w:ilvl w:val="0"/>
          <w:numId w:val="5"/>
        </w:numPr>
        <w:spacing w:line="360" w:lineRule="auto"/>
        <w:jc w:val="both"/>
        <w:rPr>
          <w:sz w:val="28"/>
          <w:szCs w:val="28"/>
        </w:rPr>
      </w:pPr>
      <w:r w:rsidRPr="008716AF">
        <w:rPr>
          <w:sz w:val="28"/>
          <w:szCs w:val="28"/>
        </w:rPr>
        <w:t>Валентин Ю, В., Сирота Н.А. Руководство но реабилитации больных с зависимостью от психоактивных веществ. — М., 2002 -с.106.</w:t>
      </w:r>
    </w:p>
    <w:p w:rsidR="008716AF" w:rsidRPr="008716AF" w:rsidRDefault="008716AF" w:rsidP="008716AF">
      <w:pPr>
        <w:pStyle w:val="a5"/>
        <w:widowControl w:val="0"/>
        <w:numPr>
          <w:ilvl w:val="0"/>
          <w:numId w:val="5"/>
        </w:numPr>
        <w:autoSpaceDE w:val="0"/>
        <w:autoSpaceDN w:val="0"/>
        <w:adjustRightInd w:val="0"/>
        <w:rPr>
          <w:szCs w:val="28"/>
        </w:rPr>
      </w:pPr>
      <w:r w:rsidRPr="008716AF">
        <w:rPr>
          <w:szCs w:val="28"/>
        </w:rPr>
        <w:t>Величковский Б.Т., Кирпичев В.И., Суравегина И.Т. Здоровье человека и окружающая среда. М., 1997г</w:t>
      </w:r>
    </w:p>
    <w:p w:rsidR="008716AF" w:rsidRPr="008716AF" w:rsidRDefault="008716AF" w:rsidP="008716AF">
      <w:pPr>
        <w:numPr>
          <w:ilvl w:val="0"/>
          <w:numId w:val="5"/>
        </w:numPr>
        <w:spacing w:line="360" w:lineRule="auto"/>
        <w:jc w:val="both"/>
        <w:rPr>
          <w:sz w:val="28"/>
          <w:szCs w:val="28"/>
        </w:rPr>
      </w:pPr>
      <w:r w:rsidRPr="008716AF">
        <w:rPr>
          <w:sz w:val="28"/>
          <w:szCs w:val="28"/>
        </w:rPr>
        <w:t>Гиндикин В.Я. Юношеские психопатии и алкоголизм. М., Медицина. 1990 -с.206.</w:t>
      </w:r>
    </w:p>
    <w:p w:rsidR="008716AF" w:rsidRPr="008716AF" w:rsidRDefault="008716AF" w:rsidP="008716AF">
      <w:pPr>
        <w:pStyle w:val="a5"/>
        <w:widowControl w:val="0"/>
        <w:numPr>
          <w:ilvl w:val="0"/>
          <w:numId w:val="5"/>
        </w:numPr>
        <w:autoSpaceDE w:val="0"/>
        <w:autoSpaceDN w:val="0"/>
        <w:adjustRightInd w:val="0"/>
        <w:rPr>
          <w:szCs w:val="28"/>
        </w:rPr>
      </w:pPr>
      <w:r w:rsidRPr="008716AF">
        <w:rPr>
          <w:szCs w:val="28"/>
        </w:rPr>
        <w:t>Дюркгейм Э. Самоубийство: социологический этюд. М., 1994г</w:t>
      </w:r>
    </w:p>
    <w:p w:rsidR="008716AF" w:rsidRPr="008716AF" w:rsidRDefault="008716AF" w:rsidP="008716AF">
      <w:pPr>
        <w:numPr>
          <w:ilvl w:val="0"/>
          <w:numId w:val="5"/>
        </w:numPr>
        <w:spacing w:line="360" w:lineRule="auto"/>
        <w:jc w:val="both"/>
        <w:rPr>
          <w:sz w:val="28"/>
          <w:szCs w:val="28"/>
        </w:rPr>
      </w:pPr>
      <w:r w:rsidRPr="008716AF">
        <w:rPr>
          <w:sz w:val="28"/>
          <w:szCs w:val="28"/>
        </w:rPr>
        <w:t>Егоров А.Ю. Рано начинающийся алкоголизм.М.2002.С50-54.</w:t>
      </w:r>
    </w:p>
    <w:p w:rsidR="008716AF" w:rsidRPr="008716AF" w:rsidRDefault="008716AF" w:rsidP="008716AF">
      <w:pPr>
        <w:numPr>
          <w:ilvl w:val="0"/>
          <w:numId w:val="5"/>
        </w:numPr>
        <w:spacing w:line="360" w:lineRule="auto"/>
        <w:jc w:val="both"/>
        <w:rPr>
          <w:sz w:val="28"/>
          <w:szCs w:val="28"/>
        </w:rPr>
      </w:pPr>
      <w:r w:rsidRPr="008716AF">
        <w:rPr>
          <w:sz w:val="28"/>
          <w:szCs w:val="28"/>
        </w:rPr>
        <w:t>Еникеева Д.Д. Как предупредить алкоголизм у подростков.М: Издательский центр «Академия»,2001 - с.144.</w:t>
      </w:r>
    </w:p>
    <w:p w:rsidR="008716AF" w:rsidRPr="008716AF" w:rsidRDefault="008716AF" w:rsidP="008716AF">
      <w:pPr>
        <w:numPr>
          <w:ilvl w:val="0"/>
          <w:numId w:val="5"/>
        </w:numPr>
        <w:spacing w:line="360" w:lineRule="auto"/>
        <w:jc w:val="both"/>
        <w:rPr>
          <w:sz w:val="28"/>
          <w:szCs w:val="28"/>
        </w:rPr>
      </w:pPr>
      <w:r w:rsidRPr="008716AF">
        <w:rPr>
          <w:sz w:val="28"/>
          <w:szCs w:val="28"/>
        </w:rPr>
        <w:t>Еникеева Д.Д.Как предупредить алкоголизм и наркоманию у подростков: Учеб. пособие для ОТуД. сред, и высш. пед.учеб. заведений - 2-е изд. , стереотит. - М.: Издательский центр «Академия», 2001 –с.144.</w:t>
      </w:r>
    </w:p>
    <w:p w:rsidR="008716AF" w:rsidRPr="008716AF" w:rsidRDefault="008716AF" w:rsidP="008716AF">
      <w:pPr>
        <w:numPr>
          <w:ilvl w:val="0"/>
          <w:numId w:val="5"/>
        </w:numPr>
        <w:spacing w:line="360" w:lineRule="auto"/>
        <w:jc w:val="both"/>
        <w:rPr>
          <w:sz w:val="28"/>
          <w:szCs w:val="28"/>
        </w:rPr>
      </w:pPr>
      <w:r w:rsidRPr="008716AF">
        <w:rPr>
          <w:sz w:val="28"/>
          <w:szCs w:val="28"/>
        </w:rPr>
        <w:t>Иванец Н.Н. Медико-социальные проблемы наркологии и пути их решения. 1999.№ 4, с..108.</w:t>
      </w:r>
    </w:p>
    <w:p w:rsidR="008716AF" w:rsidRPr="008716AF" w:rsidRDefault="008716AF" w:rsidP="008716AF">
      <w:pPr>
        <w:numPr>
          <w:ilvl w:val="0"/>
          <w:numId w:val="5"/>
        </w:numPr>
        <w:spacing w:line="360" w:lineRule="auto"/>
        <w:jc w:val="both"/>
        <w:rPr>
          <w:sz w:val="28"/>
          <w:szCs w:val="28"/>
        </w:rPr>
      </w:pPr>
      <w:r w:rsidRPr="008716AF">
        <w:rPr>
          <w:sz w:val="28"/>
          <w:szCs w:val="28"/>
        </w:rPr>
        <w:t>Караганова С.А., Малашенко И.Е., Федорова А.В., Наркомания в России: угроза нации аналитический доклад, Совет по внешней и оборонной политике, М.: 1998</w:t>
      </w:r>
    </w:p>
    <w:p w:rsidR="008716AF" w:rsidRPr="008716AF" w:rsidRDefault="008716AF" w:rsidP="008716AF">
      <w:pPr>
        <w:numPr>
          <w:ilvl w:val="0"/>
          <w:numId w:val="5"/>
        </w:numPr>
        <w:spacing w:line="360" w:lineRule="auto"/>
        <w:jc w:val="both"/>
        <w:rPr>
          <w:sz w:val="28"/>
          <w:szCs w:val="28"/>
        </w:rPr>
      </w:pPr>
      <w:r w:rsidRPr="008716AF">
        <w:rPr>
          <w:sz w:val="28"/>
          <w:szCs w:val="28"/>
        </w:rPr>
        <w:t>Левин Б.М. Социологический анализ потребления алкогольных напитков школьниками Москвы.М..,1996</w:t>
      </w:r>
    </w:p>
    <w:p w:rsidR="008716AF" w:rsidRPr="008716AF" w:rsidRDefault="008716AF" w:rsidP="008716AF">
      <w:pPr>
        <w:numPr>
          <w:ilvl w:val="0"/>
          <w:numId w:val="5"/>
        </w:numPr>
        <w:spacing w:line="360" w:lineRule="auto"/>
        <w:jc w:val="both"/>
        <w:rPr>
          <w:sz w:val="28"/>
          <w:szCs w:val="28"/>
        </w:rPr>
      </w:pPr>
      <w:r w:rsidRPr="008716AF">
        <w:rPr>
          <w:sz w:val="28"/>
          <w:szCs w:val="28"/>
        </w:rPr>
        <w:t>Лисецкий К.С. Предупреждение подростковой и юношеской наркомании и алкоголизма. М.: Изд-во Института Психотерапии, 2003. с.256.</w:t>
      </w:r>
    </w:p>
    <w:p w:rsidR="008716AF" w:rsidRPr="008716AF" w:rsidRDefault="008716AF" w:rsidP="008716AF">
      <w:pPr>
        <w:numPr>
          <w:ilvl w:val="0"/>
          <w:numId w:val="5"/>
        </w:numPr>
        <w:spacing w:line="360" w:lineRule="auto"/>
        <w:jc w:val="both"/>
        <w:rPr>
          <w:sz w:val="28"/>
          <w:szCs w:val="28"/>
        </w:rPr>
      </w:pPr>
      <w:r w:rsidRPr="008716AF">
        <w:rPr>
          <w:sz w:val="28"/>
          <w:szCs w:val="28"/>
        </w:rPr>
        <w:t>Личко А.Е., Предупреждение подростковой и юношеской наркомании.2000.</w:t>
      </w:r>
    </w:p>
    <w:p w:rsidR="008716AF" w:rsidRPr="008716AF" w:rsidRDefault="008716AF" w:rsidP="008716AF">
      <w:pPr>
        <w:numPr>
          <w:ilvl w:val="0"/>
          <w:numId w:val="5"/>
        </w:numPr>
        <w:spacing w:line="360" w:lineRule="auto"/>
        <w:jc w:val="both"/>
        <w:rPr>
          <w:sz w:val="28"/>
          <w:szCs w:val="28"/>
        </w:rPr>
      </w:pPr>
      <w:r w:rsidRPr="008716AF">
        <w:rPr>
          <w:sz w:val="28"/>
          <w:szCs w:val="28"/>
        </w:rPr>
        <w:t>Макаров В.В.Первичная профилактика наркологических заболеваний у подростков. Вопросы наркологии. 1993.№ 3.</w:t>
      </w:r>
    </w:p>
    <w:p w:rsidR="008716AF" w:rsidRPr="008716AF" w:rsidRDefault="008716AF" w:rsidP="008716AF">
      <w:pPr>
        <w:numPr>
          <w:ilvl w:val="0"/>
          <w:numId w:val="5"/>
        </w:numPr>
        <w:spacing w:line="360" w:lineRule="auto"/>
        <w:jc w:val="both"/>
        <w:rPr>
          <w:sz w:val="28"/>
          <w:szCs w:val="28"/>
        </w:rPr>
      </w:pPr>
      <w:r w:rsidRPr="008716AF">
        <w:rPr>
          <w:sz w:val="28"/>
          <w:szCs w:val="28"/>
        </w:rPr>
        <w:t>Макеева А.Г.Педагогическая профилактика наркомании в школе. М.2000 с.149.</w:t>
      </w:r>
    </w:p>
    <w:p w:rsidR="008716AF" w:rsidRPr="008716AF" w:rsidRDefault="008716AF" w:rsidP="008716AF">
      <w:pPr>
        <w:numPr>
          <w:ilvl w:val="0"/>
          <w:numId w:val="5"/>
        </w:numPr>
        <w:spacing w:line="360" w:lineRule="auto"/>
        <w:jc w:val="both"/>
        <w:rPr>
          <w:sz w:val="28"/>
          <w:szCs w:val="28"/>
        </w:rPr>
      </w:pPr>
      <w:r w:rsidRPr="008716AF">
        <w:rPr>
          <w:sz w:val="28"/>
          <w:szCs w:val="28"/>
        </w:rPr>
        <w:t>Максимова Н.Л. Психологическая профилактика алкоголизма у</w:t>
      </w:r>
      <w:r w:rsidRPr="008716AF">
        <w:rPr>
          <w:sz w:val="28"/>
          <w:szCs w:val="28"/>
        </w:rPr>
        <w:br/>
        <w:t>несовершеннолетних: Учеб. пособие.- Ростов н/Д: Феникс, 2000.</w:t>
      </w:r>
    </w:p>
    <w:p w:rsidR="008716AF" w:rsidRPr="008716AF" w:rsidRDefault="008716AF" w:rsidP="008716AF">
      <w:pPr>
        <w:numPr>
          <w:ilvl w:val="0"/>
          <w:numId w:val="5"/>
        </w:numPr>
        <w:spacing w:line="360" w:lineRule="auto"/>
        <w:jc w:val="both"/>
        <w:rPr>
          <w:sz w:val="28"/>
          <w:szCs w:val="28"/>
        </w:rPr>
      </w:pPr>
      <w:r w:rsidRPr="008716AF">
        <w:rPr>
          <w:sz w:val="28"/>
          <w:szCs w:val="28"/>
        </w:rPr>
        <w:t>Миллер В.Р.Мотивация психологической зависимости. NIDA. 2000. P. 99-106.</w:t>
      </w:r>
    </w:p>
    <w:p w:rsidR="008716AF" w:rsidRPr="008716AF" w:rsidRDefault="008716AF" w:rsidP="008716AF">
      <w:pPr>
        <w:numPr>
          <w:ilvl w:val="0"/>
          <w:numId w:val="5"/>
        </w:numPr>
        <w:spacing w:line="360" w:lineRule="auto"/>
        <w:jc w:val="both"/>
        <w:rPr>
          <w:sz w:val="28"/>
          <w:szCs w:val="28"/>
        </w:rPr>
      </w:pPr>
      <w:r w:rsidRPr="008716AF">
        <w:rPr>
          <w:sz w:val="28"/>
          <w:szCs w:val="28"/>
        </w:rPr>
        <w:t>Митюхляев А.В. Ранний алкоголизм. Архангельск: Изд-во АГМА, 1999. с.306.</w:t>
      </w:r>
    </w:p>
    <w:p w:rsidR="008716AF" w:rsidRPr="008716AF" w:rsidRDefault="008716AF" w:rsidP="008716AF">
      <w:pPr>
        <w:numPr>
          <w:ilvl w:val="0"/>
          <w:numId w:val="5"/>
        </w:numPr>
        <w:spacing w:line="360" w:lineRule="auto"/>
        <w:jc w:val="both"/>
        <w:rPr>
          <w:sz w:val="28"/>
          <w:szCs w:val="28"/>
        </w:rPr>
      </w:pPr>
      <w:r w:rsidRPr="008716AF">
        <w:rPr>
          <w:sz w:val="28"/>
          <w:szCs w:val="28"/>
        </w:rPr>
        <w:t>Пелипаса В.Е., Проблемные ситуации в сфере профилактики злоупотребления психоактивными веществами среди подростков. Вопросы наркологии. № 4.,1999.</w:t>
      </w:r>
    </w:p>
    <w:p w:rsidR="008716AF" w:rsidRPr="008716AF" w:rsidRDefault="008716AF" w:rsidP="008716AF">
      <w:pPr>
        <w:numPr>
          <w:ilvl w:val="0"/>
          <w:numId w:val="5"/>
        </w:numPr>
        <w:spacing w:line="360" w:lineRule="auto"/>
        <w:jc w:val="both"/>
        <w:rPr>
          <w:sz w:val="28"/>
          <w:szCs w:val="28"/>
        </w:rPr>
      </w:pPr>
      <w:r w:rsidRPr="008716AF">
        <w:rPr>
          <w:sz w:val="28"/>
          <w:szCs w:val="28"/>
        </w:rPr>
        <w:t>Предупреждение подростковой и юношеской наркомании. М., Изд-во Института психотерапии. 2003 с. 204.</w:t>
      </w:r>
    </w:p>
    <w:p w:rsidR="008716AF" w:rsidRPr="008716AF" w:rsidRDefault="008716AF" w:rsidP="008716AF">
      <w:pPr>
        <w:numPr>
          <w:ilvl w:val="0"/>
          <w:numId w:val="5"/>
        </w:numPr>
        <w:spacing w:line="360" w:lineRule="auto"/>
        <w:jc w:val="both"/>
        <w:rPr>
          <w:sz w:val="28"/>
          <w:szCs w:val="28"/>
        </w:rPr>
      </w:pPr>
      <w:r w:rsidRPr="008716AF">
        <w:rPr>
          <w:sz w:val="28"/>
          <w:szCs w:val="28"/>
        </w:rPr>
        <w:t>Савченков В,В. Употребления алкоголя подростками. М.Психология.2000.С.30-33</w:t>
      </w:r>
    </w:p>
    <w:p w:rsidR="008716AF" w:rsidRPr="008716AF" w:rsidRDefault="008716AF" w:rsidP="008716AF">
      <w:pPr>
        <w:numPr>
          <w:ilvl w:val="0"/>
          <w:numId w:val="5"/>
        </w:numPr>
        <w:spacing w:line="360" w:lineRule="auto"/>
        <w:jc w:val="both"/>
        <w:rPr>
          <w:sz w:val="28"/>
          <w:szCs w:val="28"/>
        </w:rPr>
      </w:pPr>
      <w:r w:rsidRPr="008716AF">
        <w:rPr>
          <w:sz w:val="28"/>
          <w:szCs w:val="28"/>
        </w:rPr>
        <w:t>Сидоров П.И., Ранний алкоголизм. Архангельск: Изд-во АГМА, 1999. С.306.</w:t>
      </w:r>
    </w:p>
    <w:p w:rsidR="008716AF" w:rsidRPr="008716AF" w:rsidRDefault="008716AF" w:rsidP="008716AF">
      <w:pPr>
        <w:numPr>
          <w:ilvl w:val="0"/>
          <w:numId w:val="5"/>
        </w:numPr>
        <w:spacing w:line="360" w:lineRule="auto"/>
        <w:jc w:val="both"/>
        <w:rPr>
          <w:sz w:val="28"/>
          <w:szCs w:val="28"/>
        </w:rPr>
      </w:pPr>
      <w:r w:rsidRPr="008716AF">
        <w:rPr>
          <w:sz w:val="28"/>
          <w:szCs w:val="28"/>
        </w:rPr>
        <w:t>Сирота И. А., Ялтонский В.М., Зыков О. В. и др. Концептуальная программа профилактики злоупотребления наркотиками и другими психоактивными веществами. М. 2001 с. 95.</w:t>
      </w:r>
    </w:p>
    <w:p w:rsidR="008716AF" w:rsidRPr="008716AF" w:rsidRDefault="008716AF" w:rsidP="008716AF">
      <w:pPr>
        <w:numPr>
          <w:ilvl w:val="0"/>
          <w:numId w:val="5"/>
        </w:numPr>
        <w:spacing w:line="360" w:lineRule="auto"/>
        <w:jc w:val="both"/>
        <w:rPr>
          <w:sz w:val="28"/>
          <w:szCs w:val="28"/>
        </w:rPr>
      </w:pPr>
      <w:r w:rsidRPr="008716AF">
        <w:rPr>
          <w:sz w:val="28"/>
          <w:szCs w:val="28"/>
        </w:rPr>
        <w:t>Сирота Н.А., Ялтонский В.М. Программа формирования здорово-жизненного стиля. — М, 2000 - с.165.</w:t>
      </w:r>
    </w:p>
    <w:p w:rsidR="008716AF" w:rsidRPr="008716AF" w:rsidRDefault="008716AF" w:rsidP="008716AF">
      <w:pPr>
        <w:numPr>
          <w:ilvl w:val="0"/>
          <w:numId w:val="5"/>
        </w:numPr>
        <w:spacing w:line="360" w:lineRule="auto"/>
        <w:jc w:val="both"/>
        <w:rPr>
          <w:sz w:val="28"/>
          <w:szCs w:val="28"/>
        </w:rPr>
      </w:pPr>
      <w:r w:rsidRPr="008716AF">
        <w:rPr>
          <w:sz w:val="28"/>
          <w:szCs w:val="28"/>
        </w:rPr>
        <w:t>Сирота Н.А., Ялтонский В.М. Профилактика наркомании и алкоголизма: Учеб. пособие для студ. высш. учеб. заведений. М.: Издательский центр «Академия», 2003 - с.165.</w:t>
      </w:r>
    </w:p>
    <w:p w:rsidR="008716AF" w:rsidRPr="008716AF" w:rsidRDefault="008716AF" w:rsidP="008716AF">
      <w:pPr>
        <w:numPr>
          <w:ilvl w:val="0"/>
          <w:numId w:val="5"/>
        </w:numPr>
        <w:spacing w:line="360" w:lineRule="auto"/>
        <w:jc w:val="both"/>
        <w:rPr>
          <w:sz w:val="28"/>
          <w:szCs w:val="28"/>
        </w:rPr>
      </w:pPr>
      <w:r w:rsidRPr="008716AF">
        <w:rPr>
          <w:sz w:val="28"/>
          <w:szCs w:val="28"/>
        </w:rPr>
        <w:t>Сирота Н.А., Ялтонский В.М. Психолого-педагогические проблемы воспитания несовершеннолетних. Психология и педагогика в образовательной и социальной сферах. М.2000 с. 302.</w:t>
      </w:r>
    </w:p>
    <w:p w:rsidR="008716AF" w:rsidRPr="008716AF" w:rsidRDefault="008716AF" w:rsidP="008716AF">
      <w:pPr>
        <w:numPr>
          <w:ilvl w:val="0"/>
          <w:numId w:val="5"/>
        </w:numPr>
        <w:spacing w:line="360" w:lineRule="auto"/>
        <w:jc w:val="both"/>
        <w:rPr>
          <w:sz w:val="28"/>
          <w:szCs w:val="28"/>
        </w:rPr>
      </w:pPr>
      <w:r w:rsidRPr="008716AF">
        <w:rPr>
          <w:sz w:val="28"/>
          <w:szCs w:val="28"/>
        </w:rPr>
        <w:t>Углов Ф.Г. Потребление алкоголя – социальная проблема. Соратник №10.2001.- с3.</w:t>
      </w:r>
    </w:p>
    <w:p w:rsidR="002F4303" w:rsidRPr="0027257C" w:rsidRDefault="002F4303" w:rsidP="0027257C">
      <w:pPr>
        <w:spacing w:line="360" w:lineRule="auto"/>
        <w:jc w:val="center"/>
        <w:rPr>
          <w:b/>
          <w:sz w:val="28"/>
          <w:szCs w:val="28"/>
        </w:rPr>
      </w:pPr>
      <w:bookmarkStart w:id="18" w:name="_GoBack"/>
      <w:bookmarkEnd w:id="18"/>
    </w:p>
    <w:sectPr w:rsidR="002F4303" w:rsidRPr="0027257C" w:rsidSect="0027257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E2" w:rsidRDefault="00937FE2">
      <w:r>
        <w:separator/>
      </w:r>
    </w:p>
  </w:endnote>
  <w:endnote w:type="continuationSeparator" w:id="0">
    <w:p w:rsidR="00937FE2" w:rsidRDefault="0093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E2" w:rsidRDefault="00937FE2">
      <w:r>
        <w:separator/>
      </w:r>
    </w:p>
  </w:footnote>
  <w:footnote w:type="continuationSeparator" w:id="0">
    <w:p w:rsidR="00937FE2" w:rsidRDefault="00937FE2">
      <w:r>
        <w:continuationSeparator/>
      </w:r>
    </w:p>
  </w:footnote>
  <w:footnote w:id="1">
    <w:p w:rsidR="00D61ED9" w:rsidRPr="008716AF" w:rsidRDefault="00D61ED9" w:rsidP="00526D47">
      <w:pPr>
        <w:spacing w:line="360" w:lineRule="auto"/>
        <w:jc w:val="both"/>
        <w:rPr>
          <w:sz w:val="28"/>
          <w:szCs w:val="28"/>
        </w:rPr>
      </w:pPr>
      <w:r>
        <w:rPr>
          <w:rStyle w:val="a9"/>
        </w:rPr>
        <w:footnoteRef/>
      </w:r>
      <w:r>
        <w:t xml:space="preserve"> </w:t>
      </w:r>
      <w:r w:rsidRPr="00526D47">
        <w:rPr>
          <w:sz w:val="20"/>
          <w:szCs w:val="20"/>
        </w:rPr>
        <w:t>Еникеева Д.Д.Как предупредить алкоголизм и наркоманию у подростков: Учеб. пособие для ОТуД. сред, и высш. пед.учеб. заведений - 2-е изд. , стереотит. - М.: Издательский центр «Академия», 2001 –с.144.</w:t>
      </w:r>
    </w:p>
    <w:p w:rsidR="00D61ED9" w:rsidRDefault="00D61ED9">
      <w:pPr>
        <w:pStyle w:val="a8"/>
      </w:pPr>
    </w:p>
  </w:footnote>
  <w:footnote w:id="2">
    <w:p w:rsidR="00D61ED9" w:rsidRPr="008716AF" w:rsidRDefault="00D61ED9" w:rsidP="008C3216">
      <w:pPr>
        <w:spacing w:line="360" w:lineRule="auto"/>
        <w:jc w:val="both"/>
        <w:rPr>
          <w:sz w:val="28"/>
          <w:szCs w:val="28"/>
        </w:rPr>
      </w:pPr>
      <w:r>
        <w:rPr>
          <w:rStyle w:val="a9"/>
        </w:rPr>
        <w:footnoteRef/>
      </w:r>
      <w:r>
        <w:t xml:space="preserve"> </w:t>
      </w:r>
      <w:r w:rsidRPr="008C3216">
        <w:rPr>
          <w:sz w:val="20"/>
          <w:szCs w:val="20"/>
        </w:rPr>
        <w:t>Еникеева Д.Д. Как предупредить алкоголизм у подростков.М: Издательский центр «Академия»,2001 - с.144.</w:t>
      </w:r>
    </w:p>
    <w:p w:rsidR="00D61ED9" w:rsidRDefault="00D61ED9">
      <w:pPr>
        <w:pStyle w:val="a8"/>
      </w:pPr>
    </w:p>
  </w:footnote>
  <w:footnote w:id="3">
    <w:p w:rsidR="00D61ED9" w:rsidRPr="008716AF" w:rsidRDefault="00D61ED9" w:rsidP="0097759A">
      <w:pPr>
        <w:spacing w:line="360" w:lineRule="auto"/>
        <w:jc w:val="both"/>
        <w:rPr>
          <w:sz w:val="28"/>
          <w:szCs w:val="28"/>
        </w:rPr>
      </w:pPr>
      <w:r>
        <w:rPr>
          <w:rStyle w:val="a9"/>
        </w:rPr>
        <w:footnoteRef/>
      </w:r>
      <w:r>
        <w:t xml:space="preserve"> </w:t>
      </w:r>
      <w:r w:rsidRPr="0097759A">
        <w:rPr>
          <w:sz w:val="20"/>
          <w:szCs w:val="20"/>
        </w:rPr>
        <w:t>Караганова С.А., Малашенко И.Е., Федорова А.В., Наркомания в России: угроза нации аналитический доклад, Совет по внешней и оборонной политике, М.: 1998</w:t>
      </w:r>
    </w:p>
    <w:p w:rsidR="00D61ED9" w:rsidRDefault="00D61ED9">
      <w:pPr>
        <w:pStyle w:val="a8"/>
      </w:pPr>
    </w:p>
  </w:footnote>
  <w:footnote w:id="4">
    <w:p w:rsidR="00D61ED9" w:rsidRPr="008716AF" w:rsidRDefault="00D61ED9" w:rsidP="006A2720">
      <w:pPr>
        <w:spacing w:line="360" w:lineRule="auto"/>
        <w:jc w:val="both"/>
        <w:rPr>
          <w:sz w:val="28"/>
          <w:szCs w:val="28"/>
        </w:rPr>
      </w:pPr>
      <w:r>
        <w:rPr>
          <w:rStyle w:val="a9"/>
        </w:rPr>
        <w:footnoteRef/>
      </w:r>
      <w:r>
        <w:t xml:space="preserve"> </w:t>
      </w:r>
      <w:r w:rsidRPr="006A2720">
        <w:rPr>
          <w:sz w:val="20"/>
          <w:szCs w:val="20"/>
        </w:rPr>
        <w:t>Березина С.В., Предупреждение подростковой и юношеской наркомании и алкоголизма. М.: Изд-во Института Психотерапии, 2003.-  с.256.</w:t>
      </w:r>
    </w:p>
    <w:p w:rsidR="00D61ED9" w:rsidRDefault="00D61ED9">
      <w:pPr>
        <w:pStyle w:val="a8"/>
      </w:pPr>
    </w:p>
  </w:footnote>
  <w:footnote w:id="5">
    <w:p w:rsidR="00D61ED9" w:rsidRPr="002E279F" w:rsidRDefault="00D61ED9" w:rsidP="002E279F">
      <w:pPr>
        <w:spacing w:line="360" w:lineRule="auto"/>
        <w:jc w:val="both"/>
        <w:rPr>
          <w:sz w:val="20"/>
          <w:szCs w:val="20"/>
        </w:rPr>
      </w:pPr>
      <w:r>
        <w:rPr>
          <w:rStyle w:val="a9"/>
        </w:rPr>
        <w:footnoteRef/>
      </w:r>
      <w:r>
        <w:t xml:space="preserve"> </w:t>
      </w:r>
      <w:r w:rsidRPr="002E279F">
        <w:rPr>
          <w:sz w:val="20"/>
          <w:szCs w:val="20"/>
        </w:rPr>
        <w:t>Лисецкий К.С. Предупреждение подростковой и юношеской наркомании и алкоголизма. М.: Изд-во Института Психотерапии, 2003. с.256.</w:t>
      </w:r>
    </w:p>
    <w:p w:rsidR="00D61ED9" w:rsidRDefault="00D61ED9">
      <w:pPr>
        <w:pStyle w:val="a8"/>
      </w:pPr>
    </w:p>
  </w:footnote>
  <w:footnote w:id="6">
    <w:p w:rsidR="00D61ED9" w:rsidRPr="008716AF" w:rsidRDefault="00D61ED9" w:rsidP="001210E5">
      <w:pPr>
        <w:spacing w:line="360" w:lineRule="auto"/>
        <w:jc w:val="both"/>
        <w:rPr>
          <w:sz w:val="28"/>
          <w:szCs w:val="28"/>
        </w:rPr>
      </w:pPr>
      <w:r>
        <w:rPr>
          <w:rStyle w:val="a9"/>
        </w:rPr>
        <w:footnoteRef/>
      </w:r>
      <w:r>
        <w:t xml:space="preserve"> </w:t>
      </w:r>
      <w:r w:rsidRPr="001210E5">
        <w:rPr>
          <w:sz w:val="20"/>
          <w:szCs w:val="20"/>
        </w:rPr>
        <w:t>Макеева А.Г.Педагогическая профилактика наркомании в школе. М.2000 с.149.</w:t>
      </w:r>
    </w:p>
    <w:p w:rsidR="00D61ED9" w:rsidRDefault="00D61ED9">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D9" w:rsidRDefault="00D61ED9" w:rsidP="00DE3B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61ED9" w:rsidRDefault="00D61E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D9" w:rsidRDefault="00D61ED9" w:rsidP="00DE3B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322D6">
      <w:rPr>
        <w:rStyle w:val="a4"/>
        <w:noProof/>
      </w:rPr>
      <w:t>17</w:t>
    </w:r>
    <w:r>
      <w:rPr>
        <w:rStyle w:val="a4"/>
      </w:rPr>
      <w:fldChar w:fldCharType="end"/>
    </w:r>
  </w:p>
  <w:p w:rsidR="00D61ED9" w:rsidRDefault="00D61E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517D"/>
    <w:multiLevelType w:val="hybridMultilevel"/>
    <w:tmpl w:val="DF36AE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AB5D50"/>
    <w:multiLevelType w:val="hybridMultilevel"/>
    <w:tmpl w:val="2ACEA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6F48FF"/>
    <w:multiLevelType w:val="hybridMultilevel"/>
    <w:tmpl w:val="4FE6A4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ADC186C"/>
    <w:multiLevelType w:val="multilevel"/>
    <w:tmpl w:val="2F08BE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nsid w:val="4C49538F"/>
    <w:multiLevelType w:val="hybridMultilevel"/>
    <w:tmpl w:val="9A5674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511027BA"/>
    <w:multiLevelType w:val="hybridMultilevel"/>
    <w:tmpl w:val="73EC969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5995A8A"/>
    <w:multiLevelType w:val="hybridMultilevel"/>
    <w:tmpl w:val="530ED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67C6A89"/>
    <w:multiLevelType w:val="hybridMultilevel"/>
    <w:tmpl w:val="6A9EB634"/>
    <w:lvl w:ilvl="0" w:tplc="FA1CBE62">
      <w:start w:val="1"/>
      <w:numFmt w:val="decimal"/>
      <w:lvlText w:val="%1."/>
      <w:lvlJc w:val="left"/>
      <w:pPr>
        <w:tabs>
          <w:tab w:val="num" w:pos="2085"/>
        </w:tabs>
        <w:ind w:left="2085" w:hanging="11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2307289"/>
    <w:multiLevelType w:val="multilevel"/>
    <w:tmpl w:val="478ADA7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57C"/>
    <w:rsid w:val="0001475F"/>
    <w:rsid w:val="00097D6B"/>
    <w:rsid w:val="001210E5"/>
    <w:rsid w:val="001624E8"/>
    <w:rsid w:val="00230AA5"/>
    <w:rsid w:val="0027257C"/>
    <w:rsid w:val="002E279F"/>
    <w:rsid w:val="002F4303"/>
    <w:rsid w:val="00301578"/>
    <w:rsid w:val="00337960"/>
    <w:rsid w:val="00346488"/>
    <w:rsid w:val="004B5727"/>
    <w:rsid w:val="00526D47"/>
    <w:rsid w:val="00544901"/>
    <w:rsid w:val="00570706"/>
    <w:rsid w:val="00571955"/>
    <w:rsid w:val="00572C33"/>
    <w:rsid w:val="005866BE"/>
    <w:rsid w:val="006300A1"/>
    <w:rsid w:val="006322D6"/>
    <w:rsid w:val="00660EA2"/>
    <w:rsid w:val="00681F4D"/>
    <w:rsid w:val="00687371"/>
    <w:rsid w:val="00695498"/>
    <w:rsid w:val="006A2720"/>
    <w:rsid w:val="00767507"/>
    <w:rsid w:val="00826322"/>
    <w:rsid w:val="008716AF"/>
    <w:rsid w:val="008C3216"/>
    <w:rsid w:val="008E1068"/>
    <w:rsid w:val="00937FE2"/>
    <w:rsid w:val="00964670"/>
    <w:rsid w:val="0097759A"/>
    <w:rsid w:val="009965AC"/>
    <w:rsid w:val="009D6BCC"/>
    <w:rsid w:val="00A927AF"/>
    <w:rsid w:val="00AB3D1E"/>
    <w:rsid w:val="00B7593A"/>
    <w:rsid w:val="00BE4785"/>
    <w:rsid w:val="00C542FB"/>
    <w:rsid w:val="00CB058C"/>
    <w:rsid w:val="00CC66B3"/>
    <w:rsid w:val="00D46E1E"/>
    <w:rsid w:val="00D61ED9"/>
    <w:rsid w:val="00DC3670"/>
    <w:rsid w:val="00DE3BA9"/>
    <w:rsid w:val="00E015DE"/>
    <w:rsid w:val="00E27E4A"/>
    <w:rsid w:val="00EC18CB"/>
    <w:rsid w:val="00EE39B2"/>
    <w:rsid w:val="00EE6A24"/>
    <w:rsid w:val="00FC4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D8CA9-4A19-4AA9-8BF8-7070FD14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46E1E"/>
    <w:pPr>
      <w:autoSpaceDE w:val="0"/>
      <w:autoSpaceDN w:val="0"/>
      <w:adjustRightInd w:val="0"/>
      <w:spacing w:before="108" w:after="108"/>
      <w:jc w:val="center"/>
      <w:outlineLvl w:val="0"/>
    </w:pPr>
    <w:rPr>
      <w:b/>
      <w:bCs/>
      <w:color w:val="000080"/>
      <w:sz w:val="28"/>
      <w:szCs w:val="20"/>
    </w:rPr>
  </w:style>
  <w:style w:type="paragraph" w:styleId="2">
    <w:name w:val="heading 2"/>
    <w:basedOn w:val="a"/>
    <w:next w:val="a"/>
    <w:qFormat/>
    <w:rsid w:val="00EE6A24"/>
    <w:pPr>
      <w:keepNext/>
      <w:spacing w:before="240" w:after="60" w:line="360" w:lineRule="auto"/>
      <w:jc w:val="both"/>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 Заголовок 1 + Междустр.интервал:  полуторный"/>
    <w:basedOn w:val="1"/>
    <w:rsid w:val="00570706"/>
    <w:pPr>
      <w:spacing w:line="360" w:lineRule="auto"/>
    </w:pPr>
  </w:style>
  <w:style w:type="paragraph" w:customStyle="1" w:styleId="11">
    <w:name w:val="Стиль Заголовок 1 + Черный"/>
    <w:basedOn w:val="1"/>
    <w:rsid w:val="00EE6A24"/>
    <w:rPr>
      <w:color w:val="000000"/>
    </w:rPr>
  </w:style>
  <w:style w:type="paragraph" w:customStyle="1" w:styleId="2095">
    <w:name w:val="Стиль Заголовок 2 + Первая строка:  095 см Междустр.интервал:  по..."/>
    <w:basedOn w:val="2"/>
    <w:rsid w:val="009965AC"/>
    <w:pPr>
      <w:ind w:firstLine="540"/>
    </w:pPr>
    <w:rPr>
      <w:rFonts w:cs="Times New Roman"/>
      <w:iCs w:val="0"/>
      <w:szCs w:val="20"/>
    </w:rPr>
  </w:style>
  <w:style w:type="paragraph" w:styleId="a3">
    <w:name w:val="header"/>
    <w:basedOn w:val="a"/>
    <w:rsid w:val="0027257C"/>
    <w:pPr>
      <w:tabs>
        <w:tab w:val="center" w:pos="4677"/>
        <w:tab w:val="right" w:pos="9355"/>
      </w:tabs>
    </w:pPr>
  </w:style>
  <w:style w:type="character" w:styleId="a4">
    <w:name w:val="page number"/>
    <w:basedOn w:val="a0"/>
    <w:rsid w:val="0027257C"/>
  </w:style>
  <w:style w:type="paragraph" w:styleId="a5">
    <w:name w:val="Body Text Indent"/>
    <w:basedOn w:val="a"/>
    <w:rsid w:val="002F4303"/>
    <w:pPr>
      <w:spacing w:line="360" w:lineRule="auto"/>
      <w:ind w:firstLine="900"/>
      <w:jc w:val="both"/>
    </w:pPr>
    <w:rPr>
      <w:sz w:val="28"/>
    </w:rPr>
  </w:style>
  <w:style w:type="paragraph" w:styleId="a6">
    <w:name w:val="Body Text"/>
    <w:basedOn w:val="a"/>
    <w:rsid w:val="00572C33"/>
    <w:pPr>
      <w:spacing w:after="120"/>
    </w:pPr>
  </w:style>
  <w:style w:type="paragraph" w:styleId="12">
    <w:name w:val="toc 1"/>
    <w:basedOn w:val="a"/>
    <w:next w:val="a"/>
    <w:autoRedefine/>
    <w:semiHidden/>
    <w:rsid w:val="00301578"/>
  </w:style>
  <w:style w:type="character" w:styleId="a7">
    <w:name w:val="Hyperlink"/>
    <w:basedOn w:val="a0"/>
    <w:rsid w:val="00301578"/>
    <w:rPr>
      <w:color w:val="0000FF"/>
      <w:u w:val="single"/>
    </w:rPr>
  </w:style>
  <w:style w:type="paragraph" w:customStyle="1" w:styleId="13">
    <w:name w:val="Стиль Заголовок 1 + Авто"/>
    <w:basedOn w:val="1"/>
    <w:rsid w:val="00A927AF"/>
    <w:rPr>
      <w:color w:val="auto"/>
    </w:rPr>
  </w:style>
  <w:style w:type="paragraph" w:styleId="a8">
    <w:name w:val="footnote text"/>
    <w:basedOn w:val="a"/>
    <w:semiHidden/>
    <w:rsid w:val="006A2720"/>
    <w:rPr>
      <w:sz w:val="20"/>
      <w:szCs w:val="20"/>
    </w:rPr>
  </w:style>
  <w:style w:type="character" w:styleId="a9">
    <w:name w:val="footnote reference"/>
    <w:basedOn w:val="a0"/>
    <w:semiHidden/>
    <w:rsid w:val="006A2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3430</Words>
  <Characters>19557</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ПРОФИЛАКТИКА НАРКОМАНИИ И АЛКОГОЛИЗМА</vt:lpstr>
    </vt:vector>
  </TitlesOfParts>
  <Company/>
  <LinksUpToDate>false</LinksUpToDate>
  <CharactersWithSpaces>22942</CharactersWithSpaces>
  <SharedDoc>false</SharedDoc>
  <HLinks>
    <vt:vector size="36" baseType="variant">
      <vt:variant>
        <vt:i4>1376310</vt:i4>
      </vt:variant>
      <vt:variant>
        <vt:i4>32</vt:i4>
      </vt:variant>
      <vt:variant>
        <vt:i4>0</vt:i4>
      </vt:variant>
      <vt:variant>
        <vt:i4>5</vt:i4>
      </vt:variant>
      <vt:variant>
        <vt:lpwstr/>
      </vt:variant>
      <vt:variant>
        <vt:lpwstr>_Toc133323614</vt:lpwstr>
      </vt:variant>
      <vt:variant>
        <vt:i4>1376310</vt:i4>
      </vt:variant>
      <vt:variant>
        <vt:i4>26</vt:i4>
      </vt:variant>
      <vt:variant>
        <vt:i4>0</vt:i4>
      </vt:variant>
      <vt:variant>
        <vt:i4>5</vt:i4>
      </vt:variant>
      <vt:variant>
        <vt:lpwstr/>
      </vt:variant>
      <vt:variant>
        <vt:lpwstr>_Toc133323613</vt:lpwstr>
      </vt:variant>
      <vt:variant>
        <vt:i4>1376310</vt:i4>
      </vt:variant>
      <vt:variant>
        <vt:i4>20</vt:i4>
      </vt:variant>
      <vt:variant>
        <vt:i4>0</vt:i4>
      </vt:variant>
      <vt:variant>
        <vt:i4>5</vt:i4>
      </vt:variant>
      <vt:variant>
        <vt:lpwstr/>
      </vt:variant>
      <vt:variant>
        <vt:lpwstr>_Toc133323612</vt:lpwstr>
      </vt:variant>
      <vt:variant>
        <vt:i4>1376310</vt:i4>
      </vt:variant>
      <vt:variant>
        <vt:i4>14</vt:i4>
      </vt:variant>
      <vt:variant>
        <vt:i4>0</vt:i4>
      </vt:variant>
      <vt:variant>
        <vt:i4>5</vt:i4>
      </vt:variant>
      <vt:variant>
        <vt:lpwstr/>
      </vt:variant>
      <vt:variant>
        <vt:lpwstr>_Toc133323611</vt:lpwstr>
      </vt:variant>
      <vt:variant>
        <vt:i4>1376310</vt:i4>
      </vt:variant>
      <vt:variant>
        <vt:i4>8</vt:i4>
      </vt:variant>
      <vt:variant>
        <vt:i4>0</vt:i4>
      </vt:variant>
      <vt:variant>
        <vt:i4>5</vt:i4>
      </vt:variant>
      <vt:variant>
        <vt:lpwstr/>
      </vt:variant>
      <vt:variant>
        <vt:lpwstr>_Toc133323610</vt:lpwstr>
      </vt:variant>
      <vt:variant>
        <vt:i4>1310774</vt:i4>
      </vt:variant>
      <vt:variant>
        <vt:i4>2</vt:i4>
      </vt:variant>
      <vt:variant>
        <vt:i4>0</vt:i4>
      </vt:variant>
      <vt:variant>
        <vt:i4>5</vt:i4>
      </vt:variant>
      <vt:variant>
        <vt:lpwstr/>
      </vt:variant>
      <vt:variant>
        <vt:lpwstr>_Toc133323609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НАРКОМАНИИ И АЛКОГОЛИЗМА</dc:title>
  <dc:subject/>
  <dc:creator>1</dc:creator>
  <cp:keywords/>
  <dc:description/>
  <cp:lastModifiedBy>Irina</cp:lastModifiedBy>
  <cp:revision>2</cp:revision>
  <dcterms:created xsi:type="dcterms:W3CDTF">2014-07-29T06:08:00Z</dcterms:created>
  <dcterms:modified xsi:type="dcterms:W3CDTF">2014-07-29T06:08:00Z</dcterms:modified>
</cp:coreProperties>
</file>