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56C" w:rsidRPr="0074456C" w:rsidRDefault="0074456C" w:rsidP="0074456C">
      <w:pPr>
        <w:ind w:right="4" w:firstLine="540"/>
        <w:jc w:val="center"/>
        <w:rPr>
          <w:b/>
        </w:rPr>
      </w:pPr>
      <w:r w:rsidRPr="0074456C">
        <w:rPr>
          <w:b/>
        </w:rPr>
        <w:t>МЕТОДИЧЕСКИЕ РЕКОМЕНДАЦИИ К ВЫПОЛНЕНИЮ КУРСОВЫХ РАБОТ</w:t>
      </w:r>
      <w:r>
        <w:rPr>
          <w:b/>
        </w:rPr>
        <w:t xml:space="preserve"> ПО ГРАЖДАНСКОМУ ПРАВУ</w:t>
      </w:r>
    </w:p>
    <w:p w:rsidR="0074456C" w:rsidRDefault="0074456C" w:rsidP="0074456C">
      <w:pPr>
        <w:jc w:val="center"/>
        <w:rPr>
          <w:b/>
        </w:rPr>
      </w:pPr>
    </w:p>
    <w:p w:rsidR="003A1BE7" w:rsidRDefault="003A1BE7" w:rsidP="0074456C">
      <w:pPr>
        <w:jc w:val="center"/>
        <w:rPr>
          <w:b/>
        </w:rPr>
      </w:pPr>
    </w:p>
    <w:p w:rsidR="003A1BE7" w:rsidRDefault="003A1BE7" w:rsidP="003A1BE7">
      <w:pPr>
        <w:ind w:firstLine="540"/>
        <w:jc w:val="both"/>
      </w:pPr>
      <w:r>
        <w:t>Курсовая работа по гражданскому праву представляет собой самостоятельную письменную работу студента по одной из предложенных ему для теоретического исследования тем.</w:t>
      </w:r>
    </w:p>
    <w:p w:rsidR="003A1BE7" w:rsidRDefault="003A1BE7" w:rsidP="003A1BE7">
      <w:pPr>
        <w:ind w:firstLine="540"/>
        <w:jc w:val="both"/>
      </w:pPr>
      <w:r>
        <w:t>Курсовая работа – научный, творческий труд, отвечающий требованиям актуальности исследуемой темы и самостоятельности ее автора.</w:t>
      </w:r>
    </w:p>
    <w:p w:rsidR="003A1BE7" w:rsidRDefault="003A1BE7" w:rsidP="003A1BE7">
      <w:pPr>
        <w:ind w:firstLine="540"/>
        <w:jc w:val="both"/>
      </w:pPr>
      <w:r>
        <w:t>Представляя собой начальную форму научного исследования, курсовая работа должна помочь студенту:</w:t>
      </w:r>
    </w:p>
    <w:p w:rsidR="003A1BE7" w:rsidRDefault="003A1BE7" w:rsidP="003A1BE7">
      <w:pPr>
        <w:ind w:firstLine="540"/>
        <w:jc w:val="both"/>
      </w:pPr>
      <w:r>
        <w:t>а) пополнить свои знания, углубленно усвоить материал по избранной теме;</w:t>
      </w:r>
    </w:p>
    <w:p w:rsidR="003A1BE7" w:rsidRDefault="003A1BE7" w:rsidP="003A1BE7">
      <w:pPr>
        <w:ind w:firstLine="540"/>
        <w:jc w:val="both"/>
      </w:pPr>
      <w:r>
        <w:t>б) выработать навыки самостоятельной работы со специальными литературными источниками, нормативными актами, материалами судебной практики, отражающими современный опыт по применению норм гражданского законодательства;</w:t>
      </w:r>
    </w:p>
    <w:p w:rsidR="003A1BE7" w:rsidRDefault="003A1BE7" w:rsidP="003A1BE7">
      <w:pPr>
        <w:ind w:firstLine="540"/>
        <w:jc w:val="both"/>
      </w:pPr>
      <w:r>
        <w:t>в) развить самостоятельность мышления, способность обобщать, систематизировать и критически анализировать собранный материал;</w:t>
      </w:r>
    </w:p>
    <w:p w:rsidR="003A1BE7" w:rsidRDefault="003A1BE7" w:rsidP="003A1BE7">
      <w:pPr>
        <w:ind w:firstLine="540"/>
        <w:jc w:val="both"/>
      </w:pPr>
      <w:r>
        <w:t>г) логически правильно излагать свои мысли, аргументировано подавать собственные выводы, предложения и рекомендации;</w:t>
      </w:r>
    </w:p>
    <w:p w:rsidR="003A1BE7" w:rsidRDefault="003A1BE7" w:rsidP="003A1BE7">
      <w:pPr>
        <w:ind w:firstLine="540"/>
        <w:jc w:val="both"/>
      </w:pPr>
      <w:r>
        <w:t>д) научиться правильно использовать действующее законодательство и подзаконные акты;</w:t>
      </w:r>
    </w:p>
    <w:p w:rsidR="003A1BE7" w:rsidRDefault="003A1BE7" w:rsidP="003A1BE7">
      <w:pPr>
        <w:ind w:firstLine="540"/>
        <w:jc w:val="both"/>
      </w:pPr>
      <w:r>
        <w:t>е) грамотно применять юридические и иные специальные термины;</w:t>
      </w:r>
    </w:p>
    <w:p w:rsidR="003A1BE7" w:rsidRDefault="003A1BE7" w:rsidP="003A1BE7">
      <w:pPr>
        <w:ind w:firstLine="540"/>
        <w:jc w:val="both"/>
      </w:pPr>
      <w:r>
        <w:t>ж) привить интерес к научно-исследовательской работе;</w:t>
      </w:r>
    </w:p>
    <w:p w:rsidR="003A1BE7" w:rsidRDefault="003A1BE7" w:rsidP="003A1BE7">
      <w:pPr>
        <w:ind w:firstLine="540"/>
        <w:jc w:val="both"/>
      </w:pPr>
      <w:r>
        <w:t>з) заложить основу для написания итоговой дипломной работы и компетентной трудовой деятельности в перспективе.</w:t>
      </w:r>
    </w:p>
    <w:p w:rsidR="003A1BE7" w:rsidRDefault="003A1BE7" w:rsidP="003A1BE7">
      <w:pPr>
        <w:ind w:firstLine="540"/>
        <w:jc w:val="both"/>
      </w:pPr>
      <w:r>
        <w:t>Выполнение курсовой работы дает студенту возможность расширить его знания в области гражданского права и смежных наук, обобщить практику правоприменительных  органов по применению гражданско-правовых норм, а также сформулировать предложения и рекомендации, направленные на совершенствование действующего законодательства, повышение эффективности правоприменительной деятельности.</w:t>
      </w:r>
    </w:p>
    <w:p w:rsidR="003A1BE7" w:rsidRDefault="003A1BE7" w:rsidP="003A1BE7">
      <w:pPr>
        <w:ind w:firstLine="540"/>
        <w:jc w:val="both"/>
      </w:pPr>
      <w:r>
        <w:t>Курсовая работа должна содержать элементы новизны, поиска самостоятельного, индивидуального, творческого варианта разрешения актуальной тео</w:t>
      </w:r>
      <w:r>
        <w:softHyphen/>
        <w:t>ретической и практической проблемы.</w:t>
      </w:r>
    </w:p>
    <w:p w:rsidR="003A1BE7" w:rsidRDefault="003A1BE7" w:rsidP="003A1BE7">
      <w:pPr>
        <w:ind w:firstLine="540"/>
        <w:jc w:val="both"/>
      </w:pPr>
      <w:r>
        <w:t>Темы курсовых работ по гражданскому праву определяются в соответствии с номером зачетной книжки, при этом студенту предоставлена частичная возможность самостоятельного, свободного выбора темы. Следует иметь в виду, что перечень предложенных тем, носит рекомендательный характер и не является исчерпывающим. Тем самым не исключается проявление студентом инициативы в выборе других тем. Студент может предложить для курсовой работы любую тему из программы по уголовному праву, заинтересовавшую его в ходе изучения предмета, обосновав целесообразность ее разработки. В таком случае, по согласованию с преподавателем студент может сам выбрать тему и приступить к ее исследованию.</w:t>
      </w:r>
    </w:p>
    <w:p w:rsidR="0074456C" w:rsidRPr="0074456C" w:rsidRDefault="0074456C" w:rsidP="0074456C">
      <w:pPr>
        <w:ind w:firstLine="567"/>
        <w:jc w:val="both"/>
      </w:pPr>
      <w:r w:rsidRPr="0074456C">
        <w:t>Курсовая работа должна быть оформлена следующим образом: написана от руки или напечатана логически последовательно, грамотно, разборчиво, иметь нумерацию страниц и поля для возможных замечаний рецензента.</w:t>
      </w:r>
    </w:p>
    <w:p w:rsidR="0074456C" w:rsidRDefault="0074456C" w:rsidP="0074456C">
      <w:pPr>
        <w:ind w:firstLine="567"/>
        <w:jc w:val="both"/>
      </w:pPr>
      <w:r w:rsidRPr="0074456C">
        <w:t>Основные вопросы плана следует указать в начале работы и выделить их в тексте.</w:t>
      </w:r>
    </w:p>
    <w:p w:rsidR="0074456C" w:rsidRDefault="0074456C" w:rsidP="0074456C">
      <w:pPr>
        <w:ind w:firstLine="567"/>
        <w:jc w:val="both"/>
      </w:pPr>
      <w:r>
        <w:t>Курсовая работа должна иметь следующую структуру:</w:t>
      </w:r>
    </w:p>
    <w:p w:rsidR="0074456C" w:rsidRDefault="0074456C" w:rsidP="0074456C">
      <w:pPr>
        <w:ind w:firstLine="540"/>
        <w:jc w:val="both"/>
      </w:pPr>
      <w:r>
        <w:t>1) план (т. е. порядок отдельных частей работы);</w:t>
      </w:r>
    </w:p>
    <w:p w:rsidR="0074456C" w:rsidRDefault="0074456C" w:rsidP="0074456C">
      <w:pPr>
        <w:ind w:firstLine="540"/>
        <w:jc w:val="both"/>
      </w:pPr>
      <w:r>
        <w:t xml:space="preserve">2) введение, обычно состоящее из 2–3 страниц. Во введении автор отражает актуальность выбранной им темы, теоретическую и практическую значимость, определяет цели </w:t>
      </w:r>
      <w:r w:rsidR="00DC2C8B">
        <w:t xml:space="preserve">и задачи </w:t>
      </w:r>
      <w:r>
        <w:t>исследования;</w:t>
      </w:r>
    </w:p>
    <w:p w:rsidR="0074456C" w:rsidRDefault="0074456C" w:rsidP="0074456C">
      <w:pPr>
        <w:ind w:firstLine="540"/>
        <w:jc w:val="both"/>
      </w:pPr>
      <w:r>
        <w:t>3) основной текст (при этом курсовая работа должна быть разбита на отдельные разделы, а при необходимости и на подразделы). Основная часть курсовой работы состоит из 2–4 вопросов. Содержание работы должно соответствовать теме и плану и представлять самостоятельное осмысление теоретических положений. При изложении основных разделов слушатель должен проявить глубокое понимание их сущности, теоретически правильно и всесторонне их осветить.</w:t>
      </w:r>
    </w:p>
    <w:p w:rsidR="0074456C" w:rsidRDefault="0074456C" w:rsidP="0074456C">
      <w:pPr>
        <w:ind w:firstLine="540"/>
        <w:jc w:val="both"/>
      </w:pPr>
      <w:r>
        <w:t>Изложение материала должно быть логичным, без повторений, содержать обобщения и выводы по каждому вопросу.</w:t>
      </w:r>
    </w:p>
    <w:p w:rsidR="0074456C" w:rsidRDefault="0074456C" w:rsidP="0074456C">
      <w:pPr>
        <w:ind w:firstLine="540"/>
        <w:jc w:val="both"/>
      </w:pPr>
      <w:r>
        <w:t>Все основные теоретические положения должны быть убедительно аргументированы. Встречающиеся в научной литературе различные точки зрения по рассматриваемым вопросам следует отразить в курсовой работе и обосновать собственную позицию (или одну из анализируемых, выбранную автором). В необходимых случаях должен быть проведен анализ соответствующего нормативно-правового материала. Каждый рассматриваемый раздел должен оканчиваться выводом автора;</w:t>
      </w:r>
    </w:p>
    <w:p w:rsidR="0074456C" w:rsidRDefault="0074456C" w:rsidP="0074456C">
      <w:pPr>
        <w:ind w:firstLine="540"/>
        <w:jc w:val="both"/>
      </w:pPr>
      <w:r>
        <w:t>4) заключение, в котором формулируются выводы, предложения и рекомендации, вытекающие из всей работы;</w:t>
      </w:r>
    </w:p>
    <w:p w:rsidR="00DC2C8B" w:rsidRDefault="00DC2C8B" w:rsidP="0074456C">
      <w:pPr>
        <w:ind w:firstLine="540"/>
        <w:jc w:val="both"/>
      </w:pPr>
      <w:r>
        <w:t>5) выполнение практической части курсового задания;</w:t>
      </w:r>
    </w:p>
    <w:p w:rsidR="0074456C" w:rsidRDefault="00DC2C8B" w:rsidP="0074456C">
      <w:pPr>
        <w:ind w:firstLine="540"/>
        <w:jc w:val="both"/>
      </w:pPr>
      <w:r>
        <w:t>6</w:t>
      </w:r>
      <w:r w:rsidR="0074456C">
        <w:t>) список использованной литературы;</w:t>
      </w:r>
    </w:p>
    <w:p w:rsidR="0074456C" w:rsidRPr="0074456C" w:rsidRDefault="00DC2C8B" w:rsidP="0074456C">
      <w:pPr>
        <w:ind w:firstLine="540"/>
        <w:jc w:val="both"/>
      </w:pPr>
      <w:r>
        <w:t>7</w:t>
      </w:r>
      <w:r w:rsidR="0074456C">
        <w:t>) приложения (схемы, графики, документы, выдержки из нормативных актов и т. д.).</w:t>
      </w:r>
    </w:p>
    <w:p w:rsidR="0074456C" w:rsidRPr="0074456C" w:rsidRDefault="0074456C" w:rsidP="0074456C">
      <w:pPr>
        <w:ind w:firstLine="567"/>
        <w:jc w:val="both"/>
      </w:pPr>
      <w:r w:rsidRPr="0074456C">
        <w:t>При цитировании необходимо давать точные ссылки на источники с указанием автора, названия работы, издательства, года издания, страницы. Цитаты в тексте работы надо брать в кавычки. Цитаты не должны превышать 25% объема работы. Цитировать необходимо точно по тексту источников.</w:t>
      </w:r>
    </w:p>
    <w:p w:rsidR="0074456C" w:rsidRPr="0074456C" w:rsidRDefault="0074456C" w:rsidP="0074456C">
      <w:pPr>
        <w:ind w:firstLine="567"/>
        <w:jc w:val="both"/>
      </w:pPr>
      <w:r w:rsidRPr="0074456C">
        <w:t>Объем курсовой работы должен составлять 25-30 страниц А4.</w:t>
      </w:r>
    </w:p>
    <w:p w:rsidR="0074456C" w:rsidRPr="0074456C" w:rsidRDefault="0074456C" w:rsidP="0074456C">
      <w:pPr>
        <w:ind w:firstLine="567"/>
        <w:jc w:val="both"/>
      </w:pPr>
      <w:r w:rsidRPr="0074456C">
        <w:t>Вариант курсовой работы определяется последней цифрой номера зачетной книжки. Это значить, что если номер зачетной книжки оканчивается на 1, то студент имеет право выбрать одну из тем под номерами 1, 11, 21 по своему усмотрению. Например, № зачетной книжки 1243, варианты тем курсовых работ: 3, 13, 23.</w:t>
      </w:r>
    </w:p>
    <w:p w:rsidR="0074456C" w:rsidRPr="0074456C" w:rsidRDefault="0074456C" w:rsidP="0074456C">
      <w:pPr>
        <w:ind w:firstLine="567"/>
        <w:jc w:val="both"/>
      </w:pPr>
      <w:r w:rsidRPr="0074456C">
        <w:t>В заданиях по каждой теме рекомендуется примерный план. Студент по своему усмотрению может изменить его, но при условии выполнения общих требований. Кроме рекомендованной литературы студент должен использовать и дополнительный материал.</w:t>
      </w:r>
    </w:p>
    <w:p w:rsidR="0074456C" w:rsidRPr="0074456C" w:rsidRDefault="0074456C" w:rsidP="0074456C">
      <w:pPr>
        <w:ind w:firstLine="567"/>
        <w:jc w:val="both"/>
      </w:pPr>
      <w:r w:rsidRPr="0074456C">
        <w:t>Написание курсовых работ по указанной дисциплине является одной из важных форм самостоятельной работы студента юридического факультета. Оно способствует углублению и закреплению знаний по теории права и государства, подготовке к будущей практической деятельности. Вопрос, являющийся темой курсовой работы, должен быть изучен шире и обстоятельно, нежели он освещается в учебниках и на занятиях.</w:t>
      </w:r>
    </w:p>
    <w:p w:rsidR="0074456C" w:rsidRPr="0074456C" w:rsidRDefault="0074456C" w:rsidP="0074456C">
      <w:pPr>
        <w:ind w:firstLine="567"/>
        <w:jc w:val="both"/>
      </w:pPr>
      <w:r w:rsidRPr="0074456C">
        <w:t xml:space="preserve">Цели курсовой работы: – развить способность студента к углубленному анализу научной литературы, законодательства и материалов юридической практики; - выработать умение систематизировать и обобщать научный и практический материал, критически его оценивать; - формировать и укреплять навыки усвоения общетеоретических государственно-правовых понятий, аргументированного, логичного, грамотного изложения положений </w:t>
      </w:r>
      <w:r>
        <w:t>гражданского</w:t>
      </w:r>
      <w:r w:rsidRPr="0074456C">
        <w:t xml:space="preserve"> права; - развивать у студентов умение применять эти положения для анализа юридической практики.</w:t>
      </w:r>
    </w:p>
    <w:p w:rsidR="0074456C" w:rsidRDefault="0074456C" w:rsidP="0074456C">
      <w:pPr>
        <w:ind w:firstLine="567"/>
        <w:jc w:val="both"/>
      </w:pPr>
      <w:r w:rsidRPr="0074456C">
        <w:t>Курсовая работа призвана прививать студентам навыки творческой исследовательской работы.</w:t>
      </w:r>
    </w:p>
    <w:p w:rsidR="0074456C" w:rsidRDefault="0074456C" w:rsidP="00033F74">
      <w:pPr>
        <w:jc w:val="center"/>
        <w:rPr>
          <w:b/>
        </w:rPr>
      </w:pPr>
    </w:p>
    <w:p w:rsidR="003A1BE7" w:rsidRDefault="003A1BE7" w:rsidP="00033F74">
      <w:pPr>
        <w:jc w:val="center"/>
        <w:rPr>
          <w:b/>
        </w:rPr>
      </w:pPr>
    </w:p>
    <w:p w:rsidR="003A1BE7" w:rsidRDefault="003A1BE7" w:rsidP="00033F74">
      <w:pPr>
        <w:jc w:val="center"/>
        <w:rPr>
          <w:b/>
        </w:rPr>
      </w:pPr>
    </w:p>
    <w:p w:rsidR="003A1BE7" w:rsidRDefault="003A1BE7" w:rsidP="00033F74">
      <w:pPr>
        <w:jc w:val="center"/>
        <w:rPr>
          <w:b/>
        </w:rPr>
      </w:pPr>
    </w:p>
    <w:p w:rsidR="003A1BE7" w:rsidRDefault="003A1BE7" w:rsidP="00033F74">
      <w:pPr>
        <w:jc w:val="center"/>
        <w:rPr>
          <w:b/>
        </w:rPr>
      </w:pPr>
    </w:p>
    <w:p w:rsidR="003A1BE7" w:rsidRDefault="003A1BE7" w:rsidP="00033F74">
      <w:pPr>
        <w:jc w:val="center"/>
        <w:rPr>
          <w:b/>
        </w:rPr>
      </w:pPr>
    </w:p>
    <w:p w:rsidR="00132B3F" w:rsidRDefault="00033F74" w:rsidP="00033F74">
      <w:pPr>
        <w:jc w:val="center"/>
        <w:rPr>
          <w:b/>
        </w:rPr>
      </w:pPr>
      <w:r>
        <w:rPr>
          <w:b/>
        </w:rPr>
        <w:t xml:space="preserve">ТЕМЫ </w:t>
      </w:r>
    </w:p>
    <w:p w:rsidR="00033F74" w:rsidRDefault="00033F74" w:rsidP="00033F74">
      <w:pPr>
        <w:jc w:val="center"/>
        <w:rPr>
          <w:b/>
        </w:rPr>
      </w:pPr>
      <w:r>
        <w:rPr>
          <w:b/>
        </w:rPr>
        <w:t>курсовых работ по Гражданскому праву</w:t>
      </w:r>
    </w:p>
    <w:p w:rsidR="00033F74" w:rsidRDefault="00033F74" w:rsidP="00033F74">
      <w:pPr>
        <w:jc w:val="center"/>
        <w:rPr>
          <w:b/>
        </w:rPr>
      </w:pPr>
    </w:p>
    <w:p w:rsidR="00033F74" w:rsidRDefault="00033F74" w:rsidP="00033F74">
      <w:pPr>
        <w:ind w:firstLine="540"/>
        <w:jc w:val="both"/>
        <w:rPr>
          <w:b/>
        </w:rPr>
      </w:pPr>
      <w:r>
        <w:rPr>
          <w:b/>
        </w:rPr>
        <w:t>Вариант № 1. Гражданское право – отрасль российского права</w:t>
      </w:r>
    </w:p>
    <w:p w:rsidR="00033F74" w:rsidRDefault="00033F74" w:rsidP="00033F74">
      <w:pPr>
        <w:ind w:firstLine="540"/>
        <w:jc w:val="center"/>
        <w:rPr>
          <w:i/>
        </w:rPr>
      </w:pPr>
      <w:r>
        <w:rPr>
          <w:i/>
        </w:rPr>
        <w:t>Примерный план:</w:t>
      </w:r>
    </w:p>
    <w:p w:rsidR="00570689" w:rsidRPr="00570689" w:rsidRDefault="00570689" w:rsidP="00570689">
      <w:pPr>
        <w:ind w:firstLine="360"/>
        <w:jc w:val="both"/>
      </w:pPr>
      <w:r>
        <w:t>Введение</w:t>
      </w:r>
    </w:p>
    <w:p w:rsidR="00033F74" w:rsidRDefault="00033F74" w:rsidP="00963B5B">
      <w:pPr>
        <w:numPr>
          <w:ilvl w:val="0"/>
          <w:numId w:val="1"/>
        </w:numPr>
        <w:tabs>
          <w:tab w:val="clear" w:pos="720"/>
          <w:tab w:val="num" w:pos="0"/>
        </w:tabs>
        <w:ind w:left="360"/>
        <w:jc w:val="both"/>
      </w:pPr>
      <w:r>
        <w:t>Общая характеристика Гражданского права, как отрасли права.</w:t>
      </w:r>
    </w:p>
    <w:p w:rsidR="00033F74" w:rsidRDefault="00033F74" w:rsidP="00963B5B">
      <w:pPr>
        <w:numPr>
          <w:ilvl w:val="0"/>
          <w:numId w:val="1"/>
        </w:numPr>
        <w:tabs>
          <w:tab w:val="clear" w:pos="720"/>
          <w:tab w:val="num" w:pos="0"/>
        </w:tabs>
        <w:ind w:left="360"/>
        <w:jc w:val="both"/>
      </w:pPr>
      <w:r>
        <w:t>Предмет и метод гражданского права.</w:t>
      </w:r>
    </w:p>
    <w:p w:rsidR="00033F74" w:rsidRDefault="00033F74" w:rsidP="00963B5B">
      <w:pPr>
        <w:numPr>
          <w:ilvl w:val="0"/>
          <w:numId w:val="1"/>
        </w:numPr>
        <w:tabs>
          <w:tab w:val="clear" w:pos="720"/>
          <w:tab w:val="num" w:pos="0"/>
        </w:tabs>
        <w:ind w:left="360"/>
        <w:jc w:val="both"/>
      </w:pPr>
      <w:r>
        <w:t>Принципы гражданского права.</w:t>
      </w:r>
    </w:p>
    <w:p w:rsidR="00033F74" w:rsidRDefault="00033F74" w:rsidP="00963B5B">
      <w:pPr>
        <w:numPr>
          <w:ilvl w:val="0"/>
          <w:numId w:val="1"/>
        </w:numPr>
        <w:tabs>
          <w:tab w:val="clear" w:pos="720"/>
          <w:tab w:val="num" w:pos="0"/>
        </w:tabs>
        <w:ind w:left="360"/>
        <w:jc w:val="both"/>
      </w:pPr>
      <w:r>
        <w:t>Функции гражданского права</w:t>
      </w:r>
    </w:p>
    <w:p w:rsidR="00033F74" w:rsidRDefault="00033F74" w:rsidP="00963B5B">
      <w:pPr>
        <w:numPr>
          <w:ilvl w:val="0"/>
          <w:numId w:val="1"/>
        </w:numPr>
        <w:tabs>
          <w:tab w:val="clear" w:pos="720"/>
          <w:tab w:val="num" w:pos="0"/>
        </w:tabs>
        <w:ind w:left="360"/>
        <w:jc w:val="both"/>
      </w:pPr>
      <w:r>
        <w:t>Система гражданского права.</w:t>
      </w:r>
    </w:p>
    <w:p w:rsidR="00033F74" w:rsidRDefault="00033F74" w:rsidP="00963B5B">
      <w:pPr>
        <w:numPr>
          <w:ilvl w:val="0"/>
          <w:numId w:val="1"/>
        </w:numPr>
        <w:tabs>
          <w:tab w:val="clear" w:pos="720"/>
          <w:tab w:val="num" w:pos="0"/>
        </w:tabs>
        <w:ind w:left="360"/>
        <w:jc w:val="both"/>
      </w:pPr>
      <w:r>
        <w:t>Источники гражданского права.</w:t>
      </w:r>
    </w:p>
    <w:p w:rsidR="00570689" w:rsidRDefault="00570689" w:rsidP="00570689">
      <w:pPr>
        <w:jc w:val="both"/>
      </w:pPr>
      <w:r>
        <w:t xml:space="preserve">      Заключение</w:t>
      </w:r>
    </w:p>
    <w:p w:rsidR="00A845B3" w:rsidRDefault="00570689" w:rsidP="00570689">
      <w:pPr>
        <w:jc w:val="center"/>
        <w:rPr>
          <w:b/>
        </w:rPr>
      </w:pPr>
      <w:r>
        <w:rPr>
          <w:b/>
        </w:rPr>
        <w:t>Практическая часть</w:t>
      </w:r>
      <w:r w:rsidR="00B924E3">
        <w:rPr>
          <w:b/>
        </w:rPr>
        <w:t>:</w:t>
      </w:r>
    </w:p>
    <w:p w:rsidR="00701D33" w:rsidRDefault="00A845B3" w:rsidP="00570689">
      <w:pPr>
        <w:jc w:val="center"/>
      </w:pPr>
      <w:r w:rsidRPr="00C61D41">
        <w:rPr>
          <w:b/>
          <w:i/>
          <w:u w:val="single"/>
        </w:rPr>
        <w:t>Задача:</w:t>
      </w:r>
    </w:p>
    <w:p w:rsidR="00A845B3" w:rsidRPr="00C61D41" w:rsidRDefault="00A845B3" w:rsidP="00A845B3">
      <w:pPr>
        <w:ind w:firstLine="540"/>
        <w:jc w:val="both"/>
        <w:rPr>
          <w:b/>
          <w:i/>
        </w:rPr>
      </w:pPr>
      <w:r>
        <w:t>По договору с редакцией журнала «Детектив. Приключения. Фантастика» гр. Голбен А.Г. перевел роман Д.Хейер «</w:t>
      </w:r>
      <w:r w:rsidR="003418D0">
        <w:t>Так убивать нечестно».  До издания в журнале, Без ведома А.Г.Голбена, переведенный им роман начали публиковать по главам в номерах журнала «В дороге», принадлежащего тому же Издательскому дому, что и журнал «Детектив. Приключения. Фантастика». Имя переводчика указано не было. Авторский гонорар он не получил.</w:t>
      </w:r>
    </w:p>
    <w:p w:rsidR="003418D0" w:rsidRDefault="00C61D41" w:rsidP="003418D0">
      <w:pPr>
        <w:ind w:firstLine="540"/>
        <w:jc w:val="center"/>
        <w:rPr>
          <w:b/>
          <w:i/>
        </w:rPr>
      </w:pPr>
      <w:r>
        <w:rPr>
          <w:b/>
          <w:i/>
        </w:rPr>
        <w:t>Вопросы к задаче:</w:t>
      </w:r>
    </w:p>
    <w:p w:rsidR="00C61D41" w:rsidRDefault="00C61D41" w:rsidP="00C61D41">
      <w:pPr>
        <w:numPr>
          <w:ilvl w:val="0"/>
          <w:numId w:val="19"/>
        </w:numPr>
        <w:jc w:val="both"/>
        <w:rPr>
          <w:i/>
        </w:rPr>
      </w:pPr>
      <w:r>
        <w:rPr>
          <w:i/>
        </w:rPr>
        <w:t>О каких отношениях идет речь в задаче?</w:t>
      </w:r>
    </w:p>
    <w:p w:rsidR="00C61D41" w:rsidRDefault="00C61D41" w:rsidP="00C61D41">
      <w:pPr>
        <w:numPr>
          <w:ilvl w:val="0"/>
          <w:numId w:val="19"/>
        </w:numPr>
        <w:jc w:val="both"/>
        <w:rPr>
          <w:i/>
        </w:rPr>
      </w:pPr>
      <w:r>
        <w:rPr>
          <w:i/>
        </w:rPr>
        <w:t>Какие группы личных неимущественных отношений можете выделить из условий задачи?</w:t>
      </w:r>
    </w:p>
    <w:p w:rsidR="00C61D41" w:rsidRDefault="00C61D41" w:rsidP="00C61D41">
      <w:pPr>
        <w:numPr>
          <w:ilvl w:val="0"/>
          <w:numId w:val="19"/>
        </w:numPr>
        <w:jc w:val="both"/>
        <w:rPr>
          <w:i/>
        </w:rPr>
      </w:pPr>
      <w:r>
        <w:rPr>
          <w:i/>
        </w:rPr>
        <w:t>С какими благами связаны эти отношения?</w:t>
      </w:r>
      <w:r w:rsidR="00B924E3">
        <w:rPr>
          <w:i/>
        </w:rPr>
        <w:t xml:space="preserve"> </w:t>
      </w:r>
    </w:p>
    <w:p w:rsidR="00B924E3" w:rsidRDefault="00B924E3" w:rsidP="00B924E3">
      <w:pPr>
        <w:ind w:left="540"/>
        <w:jc w:val="both"/>
        <w:rPr>
          <w:i/>
        </w:rPr>
      </w:pPr>
    </w:p>
    <w:p w:rsidR="00C61D41" w:rsidRDefault="00C61D41" w:rsidP="00C61D41">
      <w:pPr>
        <w:jc w:val="center"/>
        <w:rPr>
          <w:b/>
          <w:i/>
          <w:u w:val="single"/>
        </w:rPr>
      </w:pPr>
      <w:r>
        <w:rPr>
          <w:b/>
          <w:i/>
          <w:u w:val="single"/>
        </w:rPr>
        <w:t>Задание</w:t>
      </w:r>
      <w:r w:rsidR="00B750B2">
        <w:rPr>
          <w:b/>
          <w:i/>
          <w:u w:val="single"/>
        </w:rPr>
        <w:t>:</w:t>
      </w:r>
    </w:p>
    <w:p w:rsidR="00C61D41" w:rsidRDefault="00C61D41" w:rsidP="00C61D41">
      <w:pPr>
        <w:ind w:firstLine="540"/>
        <w:jc w:val="both"/>
      </w:pPr>
      <w:r>
        <w:t>Назовите 5 правовых актов, не входящих в систему гражданского законодательства и содержащих нормы гражданского права.</w:t>
      </w:r>
    </w:p>
    <w:p w:rsidR="00C61D41" w:rsidRDefault="00C61D41" w:rsidP="00C61D41">
      <w:pPr>
        <w:ind w:firstLine="540"/>
        <w:jc w:val="both"/>
      </w:pPr>
    </w:p>
    <w:p w:rsidR="00570689" w:rsidRDefault="00570689" w:rsidP="000F4083">
      <w:pPr>
        <w:jc w:val="center"/>
        <w:rPr>
          <w:b/>
        </w:rPr>
      </w:pPr>
      <w:r>
        <w:rPr>
          <w:b/>
        </w:rPr>
        <w:t>Рекомендуемая литература:</w:t>
      </w:r>
    </w:p>
    <w:p w:rsidR="003A1BE7" w:rsidRDefault="003A1BE7" w:rsidP="003A1BE7">
      <w:pPr>
        <w:numPr>
          <w:ilvl w:val="0"/>
          <w:numId w:val="22"/>
        </w:numPr>
        <w:jc w:val="both"/>
      </w:pPr>
      <w:r>
        <w:t>Гражданский кодекс РФ. Ч. 1.</w:t>
      </w:r>
    </w:p>
    <w:p w:rsidR="003A1BE7" w:rsidRDefault="003A1BE7" w:rsidP="003A1BE7">
      <w:pPr>
        <w:numPr>
          <w:ilvl w:val="0"/>
          <w:numId w:val="22"/>
        </w:numPr>
        <w:jc w:val="both"/>
      </w:pPr>
      <w:r>
        <w:t>О введении в действие части первой Гражданского кодекс Российской Федерации. Федеральный закон от 30 ноября 1994 г. № 52-ФЗ // Российская газета. 1994. * декабря; СЗ РФ. 1994. № 32. Ст. 3301.</w:t>
      </w:r>
    </w:p>
    <w:p w:rsidR="006F21AF" w:rsidRDefault="006F21AF" w:rsidP="003A1BE7">
      <w:pPr>
        <w:numPr>
          <w:ilvl w:val="0"/>
          <w:numId w:val="22"/>
        </w:numPr>
        <w:jc w:val="both"/>
      </w:pPr>
      <w:r>
        <w:t>О порядке опубликования и вступления в силу федеральных конституционных законов, федеральных законов, актов Палат Федерального Собрания. Федеральный закон от 14 июня 1994 г. № 5-ФЗ // СЗ. 1994. № 8. Ст. 801.</w:t>
      </w:r>
    </w:p>
    <w:p w:rsidR="00B924E3" w:rsidRDefault="006F21AF" w:rsidP="002A2CF5">
      <w:pPr>
        <w:numPr>
          <w:ilvl w:val="0"/>
          <w:numId w:val="22"/>
        </w:numPr>
        <w:jc w:val="both"/>
      </w:pPr>
      <w:r>
        <w:t>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Указ Президента РФ от 23 мая 1996 г. № 763 в ред. Указа Президента РФ от 16 мая 1997 г. // Российская газета. 1996. 28 мая; СЗ РФ. 1997. № 20. Ст. 2242.</w:t>
      </w:r>
      <w:r w:rsidR="00B924E3">
        <w:t xml:space="preserve"> </w:t>
      </w:r>
    </w:p>
    <w:p w:rsidR="00B924E3" w:rsidRPr="009A6FFF" w:rsidRDefault="002A2CF5" w:rsidP="00B924E3">
      <w:pPr>
        <w:numPr>
          <w:ilvl w:val="0"/>
          <w:numId w:val="22"/>
        </w:numPr>
        <w:jc w:val="both"/>
        <w:rPr>
          <w:color w:val="000000"/>
        </w:rPr>
      </w:pPr>
      <w:r>
        <w:t>Гражданское право: Учеб.: В 3 т. Т. 1. – 6 изд., переработ. и доп. / Отв. ред. А.П.Сергеев, Ю.К.Толстой. – М.: ТК Велби, Изд-во Проспект, 2003.</w:t>
      </w:r>
    </w:p>
    <w:p w:rsidR="009A6FFF" w:rsidRDefault="009A6FFF" w:rsidP="009A6FFF">
      <w:pPr>
        <w:numPr>
          <w:ilvl w:val="0"/>
          <w:numId w:val="22"/>
        </w:numPr>
        <w:jc w:val="both"/>
      </w:pPr>
      <w:r w:rsidRPr="009A6FFF">
        <w:t>Гражданское право. Учебник для вузов. Часть первая / Под общ. ред. Т.И.Илларионовой, Б.М.Гонгало и В.А.Плетнева. – М.: НОРМА,  2001.</w:t>
      </w:r>
    </w:p>
    <w:p w:rsidR="000F4083" w:rsidRDefault="000F4083" w:rsidP="009A6FFF">
      <w:pPr>
        <w:numPr>
          <w:ilvl w:val="0"/>
          <w:numId w:val="22"/>
        </w:numPr>
        <w:jc w:val="both"/>
      </w:pPr>
      <w:r>
        <w:t>Гражданское право / Отв.ред. Е.А.Суханов. 2-е изд. М., 1998.</w:t>
      </w:r>
    </w:p>
    <w:p w:rsidR="009F5AD2" w:rsidRDefault="009F5AD2" w:rsidP="009A6FFF">
      <w:pPr>
        <w:numPr>
          <w:ilvl w:val="0"/>
          <w:numId w:val="22"/>
        </w:numPr>
        <w:jc w:val="both"/>
      </w:pPr>
      <w:r>
        <w:t>Проблемы современного гражданского права / Отв. ред. В.Н.Литовкин, В.А.Рахмилович. М., 2000.</w:t>
      </w:r>
    </w:p>
    <w:p w:rsidR="009F5AD2" w:rsidRPr="009A6FFF" w:rsidRDefault="009F5AD2" w:rsidP="009A6FFF">
      <w:pPr>
        <w:numPr>
          <w:ilvl w:val="0"/>
          <w:numId w:val="22"/>
        </w:numPr>
        <w:jc w:val="both"/>
      </w:pPr>
      <w:r>
        <w:t>Гражданский кодекс России. Проблемы. Теория. Практика. М., 1998.</w:t>
      </w:r>
    </w:p>
    <w:p w:rsidR="00033F74" w:rsidRDefault="00033F74" w:rsidP="00033F74">
      <w:pPr>
        <w:ind w:firstLine="540"/>
        <w:jc w:val="both"/>
        <w:rPr>
          <w:b/>
        </w:rPr>
      </w:pPr>
      <w:r>
        <w:rPr>
          <w:b/>
        </w:rPr>
        <w:t>Вариант № 2. Гражданское правоотношение</w:t>
      </w:r>
    </w:p>
    <w:p w:rsidR="00175D89" w:rsidRDefault="00175D89" w:rsidP="00033F74">
      <w:pPr>
        <w:ind w:firstLine="540"/>
        <w:jc w:val="both"/>
        <w:rPr>
          <w:b/>
        </w:rPr>
      </w:pPr>
    </w:p>
    <w:p w:rsidR="00033F74" w:rsidRDefault="00033F74" w:rsidP="00033F74">
      <w:pPr>
        <w:ind w:firstLine="540"/>
        <w:jc w:val="center"/>
        <w:rPr>
          <w:i/>
        </w:rPr>
      </w:pPr>
      <w:r>
        <w:rPr>
          <w:i/>
        </w:rPr>
        <w:t>Примерный  план:</w:t>
      </w:r>
    </w:p>
    <w:p w:rsidR="00570689" w:rsidRPr="00570689" w:rsidRDefault="00570689" w:rsidP="00570689">
      <w:pPr>
        <w:ind w:firstLine="360"/>
        <w:jc w:val="both"/>
      </w:pPr>
      <w:r>
        <w:t>Введение.</w:t>
      </w:r>
    </w:p>
    <w:p w:rsidR="00033F74" w:rsidRDefault="00033F74" w:rsidP="00963B5B">
      <w:pPr>
        <w:numPr>
          <w:ilvl w:val="0"/>
          <w:numId w:val="2"/>
        </w:numPr>
        <w:tabs>
          <w:tab w:val="clear" w:pos="720"/>
          <w:tab w:val="num" w:pos="0"/>
        </w:tabs>
        <w:ind w:left="360"/>
        <w:jc w:val="both"/>
      </w:pPr>
      <w:r>
        <w:t>Понятие гражданского правоотношения и его особенности.</w:t>
      </w:r>
    </w:p>
    <w:p w:rsidR="00033F74" w:rsidRDefault="00963B5B" w:rsidP="00963B5B">
      <w:pPr>
        <w:numPr>
          <w:ilvl w:val="0"/>
          <w:numId w:val="2"/>
        </w:numPr>
        <w:tabs>
          <w:tab w:val="clear" w:pos="720"/>
          <w:tab w:val="num" w:pos="0"/>
        </w:tabs>
        <w:ind w:left="360"/>
        <w:jc w:val="both"/>
      </w:pPr>
      <w:r>
        <w:t>Состав гражданских правоотношений.</w:t>
      </w:r>
    </w:p>
    <w:p w:rsidR="00963B5B" w:rsidRDefault="00963B5B" w:rsidP="00963B5B">
      <w:pPr>
        <w:numPr>
          <w:ilvl w:val="0"/>
          <w:numId w:val="2"/>
        </w:numPr>
        <w:tabs>
          <w:tab w:val="clear" w:pos="720"/>
          <w:tab w:val="num" w:pos="0"/>
        </w:tabs>
        <w:ind w:left="360"/>
        <w:jc w:val="both"/>
      </w:pPr>
      <w:r>
        <w:t>Виды гражданских правоотношений.</w:t>
      </w:r>
    </w:p>
    <w:p w:rsidR="00963B5B" w:rsidRDefault="00963B5B" w:rsidP="00963B5B">
      <w:pPr>
        <w:numPr>
          <w:ilvl w:val="0"/>
          <w:numId w:val="2"/>
        </w:numPr>
        <w:tabs>
          <w:tab w:val="clear" w:pos="720"/>
          <w:tab w:val="num" w:pos="0"/>
        </w:tabs>
        <w:ind w:left="360"/>
        <w:jc w:val="both"/>
      </w:pPr>
      <w:r>
        <w:t>Возникновение, изменение и прекращение гражданских правоотношений.</w:t>
      </w:r>
    </w:p>
    <w:p w:rsidR="00963B5B" w:rsidRDefault="00570689" w:rsidP="00570689">
      <w:pPr>
        <w:ind w:left="360"/>
        <w:jc w:val="both"/>
      </w:pPr>
      <w:r>
        <w:t>Заключение.</w:t>
      </w:r>
    </w:p>
    <w:p w:rsidR="009A6FFF" w:rsidRDefault="009A6FFF" w:rsidP="00570689">
      <w:pPr>
        <w:ind w:left="360"/>
        <w:jc w:val="both"/>
      </w:pPr>
    </w:p>
    <w:p w:rsidR="00570689" w:rsidRDefault="00570689" w:rsidP="00570689">
      <w:pPr>
        <w:ind w:left="360"/>
        <w:jc w:val="center"/>
        <w:rPr>
          <w:b/>
        </w:rPr>
      </w:pPr>
      <w:r>
        <w:rPr>
          <w:b/>
        </w:rPr>
        <w:t xml:space="preserve">Практическая часть: </w:t>
      </w:r>
    </w:p>
    <w:p w:rsidR="009A6FFF" w:rsidRPr="00570689" w:rsidRDefault="009A6FFF" w:rsidP="00570689">
      <w:pPr>
        <w:ind w:left="360"/>
        <w:jc w:val="center"/>
        <w:rPr>
          <w:b/>
        </w:rPr>
      </w:pPr>
    </w:p>
    <w:p w:rsidR="00701D33" w:rsidRDefault="00701D33" w:rsidP="00701D33">
      <w:pPr>
        <w:jc w:val="center"/>
        <w:rPr>
          <w:b/>
          <w:i/>
          <w:u w:val="single"/>
        </w:rPr>
      </w:pPr>
      <w:r w:rsidRPr="00C61D41">
        <w:rPr>
          <w:b/>
          <w:i/>
          <w:u w:val="single"/>
        </w:rPr>
        <w:t>Задача:</w:t>
      </w:r>
    </w:p>
    <w:p w:rsidR="009A6FFF" w:rsidRPr="00C61D41" w:rsidRDefault="009A6FFF" w:rsidP="00701D33">
      <w:pPr>
        <w:jc w:val="center"/>
        <w:rPr>
          <w:b/>
          <w:i/>
          <w:u w:val="single"/>
        </w:rPr>
      </w:pPr>
    </w:p>
    <w:p w:rsidR="00C61D41" w:rsidRDefault="004A33E8" w:rsidP="00701D33">
      <w:pPr>
        <w:ind w:firstLine="540"/>
        <w:jc w:val="both"/>
      </w:pPr>
      <w:r>
        <w:t>Администрация и профсоюзный комитет Минералзаводского отделения дистанции гражданских сооружений  вынесли решение о выделении трехкомнатной квартиры строительному мастеру Григорьеву на семью из пяти человек. На основании указанного решения Григорьев с семьей вселился в квартиру и обратился с заявлением о заключении найма жилого помещения. Ему в этом было отказано. Григорьев обратился в юридическую консультацию с вопросом о правомерности отказа.</w:t>
      </w:r>
    </w:p>
    <w:p w:rsidR="004A33E8" w:rsidRDefault="004A33E8" w:rsidP="004A33E8">
      <w:pPr>
        <w:ind w:firstLine="540"/>
        <w:jc w:val="center"/>
        <w:rPr>
          <w:b/>
          <w:i/>
        </w:rPr>
      </w:pPr>
      <w:r>
        <w:rPr>
          <w:b/>
          <w:i/>
        </w:rPr>
        <w:t>Вопросы к задаче:</w:t>
      </w:r>
    </w:p>
    <w:p w:rsidR="004A33E8" w:rsidRDefault="004A33E8" w:rsidP="004A33E8">
      <w:pPr>
        <w:numPr>
          <w:ilvl w:val="0"/>
          <w:numId w:val="20"/>
        </w:numPr>
        <w:jc w:val="both"/>
        <w:rPr>
          <w:i/>
        </w:rPr>
      </w:pPr>
      <w:r>
        <w:rPr>
          <w:i/>
        </w:rPr>
        <w:t>Допустимо ли заключение договора найма жилого помещения только на основании решения администрации и профсоюзного комитета?</w:t>
      </w:r>
    </w:p>
    <w:p w:rsidR="004A33E8" w:rsidRDefault="004A33E8" w:rsidP="004A33E8">
      <w:pPr>
        <w:numPr>
          <w:ilvl w:val="0"/>
          <w:numId w:val="20"/>
        </w:numPr>
        <w:jc w:val="both"/>
        <w:rPr>
          <w:i/>
        </w:rPr>
      </w:pPr>
      <w:r>
        <w:rPr>
          <w:i/>
        </w:rPr>
        <w:t>Какие юридические факты необходимы для возникновения права на жилую площадь у Григорьева?</w:t>
      </w:r>
    </w:p>
    <w:p w:rsidR="009A6FFF" w:rsidRDefault="009A6FFF" w:rsidP="009A6FFF">
      <w:pPr>
        <w:ind w:left="540"/>
        <w:jc w:val="both"/>
        <w:rPr>
          <w:i/>
        </w:rPr>
      </w:pPr>
    </w:p>
    <w:p w:rsidR="004A33E8" w:rsidRDefault="00B750B2" w:rsidP="00B750B2">
      <w:pPr>
        <w:ind w:left="540"/>
        <w:jc w:val="center"/>
        <w:rPr>
          <w:i/>
          <w:u w:val="single"/>
        </w:rPr>
      </w:pPr>
      <w:r>
        <w:rPr>
          <w:i/>
          <w:u w:val="single"/>
        </w:rPr>
        <w:t>Задание:</w:t>
      </w:r>
    </w:p>
    <w:p w:rsidR="00B750B2" w:rsidRPr="00B750B2" w:rsidRDefault="00B750B2" w:rsidP="00B750B2">
      <w:pPr>
        <w:ind w:firstLine="540"/>
        <w:jc w:val="both"/>
      </w:pPr>
      <w:r>
        <w:t>Приведите примеры, когда одним из юридических фактов, необходимых для возникновения гражданского правоотношения, является состояние.</w:t>
      </w:r>
    </w:p>
    <w:p w:rsidR="00B750B2" w:rsidRDefault="00B750B2" w:rsidP="00B750B2">
      <w:pPr>
        <w:ind w:left="540"/>
        <w:jc w:val="center"/>
        <w:rPr>
          <w:i/>
          <w:u w:val="single"/>
        </w:rPr>
      </w:pPr>
    </w:p>
    <w:p w:rsidR="00B924E3" w:rsidRDefault="00B924E3" w:rsidP="00B924E3">
      <w:pPr>
        <w:jc w:val="center"/>
        <w:rPr>
          <w:b/>
        </w:rPr>
      </w:pPr>
      <w:r>
        <w:rPr>
          <w:b/>
        </w:rPr>
        <w:t>Рекомендуемая литература:</w:t>
      </w:r>
    </w:p>
    <w:p w:rsidR="009A6FFF" w:rsidRDefault="009A6FFF" w:rsidP="00B924E3">
      <w:pPr>
        <w:jc w:val="center"/>
        <w:rPr>
          <w:b/>
        </w:rPr>
      </w:pPr>
    </w:p>
    <w:p w:rsidR="00B924E3" w:rsidRDefault="00B924E3" w:rsidP="00484EF6">
      <w:pPr>
        <w:numPr>
          <w:ilvl w:val="0"/>
          <w:numId w:val="23"/>
        </w:numPr>
        <w:jc w:val="both"/>
      </w:pPr>
      <w:r>
        <w:t>Гражданский кодекс РФ. Ч.1-2.</w:t>
      </w:r>
    </w:p>
    <w:p w:rsidR="00B924E3" w:rsidRDefault="00B924E3" w:rsidP="00484EF6">
      <w:pPr>
        <w:numPr>
          <w:ilvl w:val="0"/>
          <w:numId w:val="23"/>
        </w:numPr>
        <w:jc w:val="both"/>
      </w:pPr>
      <w:r>
        <w:t>Жилищный кодекс РФ.</w:t>
      </w:r>
      <w:r w:rsidR="001F479E">
        <w:t xml:space="preserve"> 2005.</w:t>
      </w:r>
    </w:p>
    <w:p w:rsidR="00B924E3" w:rsidRDefault="00B924E3" w:rsidP="00484EF6">
      <w:pPr>
        <w:numPr>
          <w:ilvl w:val="0"/>
          <w:numId w:val="23"/>
        </w:numPr>
        <w:jc w:val="both"/>
      </w:pPr>
      <w:r>
        <w:t>Семейный кодекс Р</w:t>
      </w:r>
      <w:r w:rsidR="001F479E">
        <w:t>Ф</w:t>
      </w:r>
      <w:r>
        <w:t>.</w:t>
      </w:r>
      <w:r w:rsidR="001F479E">
        <w:t xml:space="preserve"> 2004. </w:t>
      </w:r>
    </w:p>
    <w:p w:rsidR="009061DC" w:rsidRDefault="00B42DBD" w:rsidP="00484EF6">
      <w:pPr>
        <w:numPr>
          <w:ilvl w:val="0"/>
          <w:numId w:val="23"/>
        </w:numPr>
        <w:jc w:val="both"/>
      </w:pPr>
      <w:r>
        <w:t>Актуальные проблемы гражданского права: Сборник статей / Под ред. В.В.Витрянского. – М.: Издательство НОРМА. 2002.</w:t>
      </w:r>
    </w:p>
    <w:p w:rsidR="00B924E3" w:rsidRPr="00B924E3" w:rsidRDefault="00B924E3" w:rsidP="00484EF6">
      <w:pPr>
        <w:numPr>
          <w:ilvl w:val="0"/>
          <w:numId w:val="23"/>
        </w:numPr>
        <w:jc w:val="both"/>
        <w:rPr>
          <w:color w:val="000000"/>
        </w:rPr>
      </w:pPr>
      <w:r>
        <w:t>Гражданское право: Учеб.: В 3 т. Т. 1. – 6 изд., переработ. и доп. / Отв. ред. А.П.Сергеев, Ю.К.Толстой. – М.: ТК Велби, Изд-во Проспект, 2003.</w:t>
      </w:r>
    </w:p>
    <w:p w:rsidR="009A6FFF" w:rsidRDefault="009A6FFF" w:rsidP="00484EF6">
      <w:pPr>
        <w:numPr>
          <w:ilvl w:val="0"/>
          <w:numId w:val="23"/>
        </w:numPr>
        <w:jc w:val="both"/>
      </w:pPr>
      <w:r w:rsidRPr="009A6FFF">
        <w:t>Гражданское право. Учебник для вузов. Часть первая / Под общ. ред. Т.И.Илларионовой, Б.М.Гонгало и В.А.Плетнева. – М.: НОРМА,  2001.</w:t>
      </w:r>
    </w:p>
    <w:p w:rsidR="00B42DBD" w:rsidRPr="009A6FFF" w:rsidRDefault="00B42DBD" w:rsidP="00484EF6">
      <w:pPr>
        <w:numPr>
          <w:ilvl w:val="0"/>
          <w:numId w:val="23"/>
        </w:numPr>
        <w:jc w:val="both"/>
      </w:pPr>
      <w:r>
        <w:rPr>
          <w:i/>
        </w:rPr>
        <w:t xml:space="preserve">Гусев  А.Н. </w:t>
      </w:r>
      <w:r>
        <w:t>Комментарий к части первой ГК РФ. – М., 2000.</w:t>
      </w:r>
    </w:p>
    <w:p w:rsidR="00B924E3" w:rsidRDefault="00B924E3" w:rsidP="00484EF6">
      <w:pPr>
        <w:numPr>
          <w:ilvl w:val="0"/>
          <w:numId w:val="23"/>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p>
    <w:p w:rsidR="009A6FFF" w:rsidRPr="009A6FFF" w:rsidRDefault="009A6FFF" w:rsidP="00484EF6">
      <w:pPr>
        <w:numPr>
          <w:ilvl w:val="0"/>
          <w:numId w:val="23"/>
        </w:numPr>
        <w:jc w:val="both"/>
      </w:pPr>
      <w:r w:rsidRPr="009A6FFF">
        <w:rPr>
          <w:i/>
        </w:rPr>
        <w:t xml:space="preserve">Исаков В.Б. </w:t>
      </w:r>
      <w:r w:rsidRPr="009A6FFF">
        <w:t>Юридические факты в советском праве. М., 1984.</w:t>
      </w:r>
    </w:p>
    <w:p w:rsidR="001F49AF" w:rsidRDefault="009A6FFF" w:rsidP="00484EF6">
      <w:pPr>
        <w:numPr>
          <w:ilvl w:val="0"/>
          <w:numId w:val="23"/>
        </w:numPr>
        <w:jc w:val="both"/>
      </w:pPr>
      <w:r>
        <w:rPr>
          <w:i/>
        </w:rPr>
        <w:t xml:space="preserve">Тархов В.А. </w:t>
      </w:r>
      <w:r>
        <w:t>Гражданское правоотношение. Уфа. 1993.</w:t>
      </w:r>
      <w:r w:rsidR="001F49AF">
        <w:t xml:space="preserve">  </w:t>
      </w:r>
    </w:p>
    <w:p w:rsidR="001F49AF" w:rsidRPr="001F49AF" w:rsidRDefault="001F49AF" w:rsidP="00484EF6">
      <w:pPr>
        <w:numPr>
          <w:ilvl w:val="0"/>
          <w:numId w:val="23"/>
        </w:numPr>
        <w:jc w:val="both"/>
      </w:pPr>
      <w:r w:rsidRPr="00B1398C">
        <w:rPr>
          <w:i/>
          <w:color w:val="000000"/>
        </w:rPr>
        <w:t>Чеговадзе</w:t>
      </w:r>
      <w:r>
        <w:rPr>
          <w:i/>
          <w:color w:val="000000"/>
        </w:rPr>
        <w:t xml:space="preserve"> Л.А.</w:t>
      </w:r>
      <w:r w:rsidRPr="00B1398C">
        <w:rPr>
          <w:color w:val="000000"/>
        </w:rPr>
        <w:t xml:space="preserve"> О сущности гражданского правоотношения: новый взгляд на старую проблему </w:t>
      </w:r>
      <w:r>
        <w:rPr>
          <w:color w:val="000000"/>
        </w:rPr>
        <w:t xml:space="preserve">// </w:t>
      </w:r>
      <w:r w:rsidRPr="00B1398C">
        <w:rPr>
          <w:color w:val="000000"/>
        </w:rPr>
        <w:t>Законодательство, N 6, июнь 2002</w:t>
      </w:r>
      <w:r>
        <w:rPr>
          <w:color w:val="000000"/>
        </w:rPr>
        <w:t xml:space="preserve">. </w:t>
      </w:r>
    </w:p>
    <w:p w:rsidR="001F49AF" w:rsidRPr="00843417" w:rsidRDefault="001F49AF" w:rsidP="00484EF6">
      <w:pPr>
        <w:numPr>
          <w:ilvl w:val="0"/>
          <w:numId w:val="23"/>
        </w:numPr>
        <w:jc w:val="both"/>
      </w:pPr>
      <w:r>
        <w:rPr>
          <w:i/>
          <w:color w:val="000000"/>
        </w:rPr>
        <w:t xml:space="preserve">Чеговадзе Л.А. </w:t>
      </w:r>
      <w:r w:rsidRPr="00843417">
        <w:rPr>
          <w:color w:val="000000"/>
        </w:rPr>
        <w:t xml:space="preserve">Субъективное гражданское право как элемент правоотношения </w:t>
      </w:r>
      <w:r>
        <w:rPr>
          <w:color w:val="000000"/>
        </w:rPr>
        <w:t xml:space="preserve">// </w:t>
      </w:r>
      <w:r w:rsidRPr="00843417">
        <w:rPr>
          <w:color w:val="000000"/>
        </w:rPr>
        <w:t>Законодательство, N 6, июнь 2003</w:t>
      </w:r>
      <w:r>
        <w:rPr>
          <w:color w:val="000000"/>
        </w:rPr>
        <w:t>.</w:t>
      </w:r>
    </w:p>
    <w:p w:rsidR="009F5AD2" w:rsidRDefault="009F5AD2" w:rsidP="009F5AD2">
      <w:pPr>
        <w:ind w:left="540"/>
        <w:jc w:val="both"/>
      </w:pPr>
    </w:p>
    <w:p w:rsidR="00B924E3" w:rsidRDefault="00B924E3" w:rsidP="00B924E3">
      <w:pPr>
        <w:ind w:left="360"/>
        <w:jc w:val="both"/>
      </w:pPr>
    </w:p>
    <w:p w:rsidR="00963B5B" w:rsidRDefault="00963B5B" w:rsidP="00963B5B">
      <w:pPr>
        <w:ind w:firstLine="540"/>
        <w:jc w:val="both"/>
        <w:rPr>
          <w:b/>
        </w:rPr>
      </w:pPr>
      <w:r>
        <w:rPr>
          <w:b/>
        </w:rPr>
        <w:t>Вариант № 3. Граждане (физические лица) как субъекты гражданского права</w:t>
      </w:r>
    </w:p>
    <w:p w:rsidR="00175D89" w:rsidRDefault="00175D89" w:rsidP="00963B5B">
      <w:pPr>
        <w:ind w:firstLine="540"/>
        <w:jc w:val="center"/>
        <w:rPr>
          <w:i/>
        </w:rPr>
      </w:pPr>
    </w:p>
    <w:p w:rsidR="00963B5B" w:rsidRDefault="00963B5B" w:rsidP="00963B5B">
      <w:pPr>
        <w:ind w:firstLine="540"/>
        <w:jc w:val="center"/>
        <w:rPr>
          <w:i/>
        </w:rPr>
      </w:pPr>
      <w:r>
        <w:rPr>
          <w:i/>
        </w:rPr>
        <w:t>Примерный план:</w:t>
      </w:r>
    </w:p>
    <w:p w:rsidR="001A3D26" w:rsidRPr="001A3D26" w:rsidRDefault="001A3D26" w:rsidP="001A3D26">
      <w:pPr>
        <w:jc w:val="both"/>
      </w:pPr>
      <w:r>
        <w:t xml:space="preserve">      Введение.</w:t>
      </w:r>
    </w:p>
    <w:p w:rsidR="00963B5B" w:rsidRDefault="00963B5B" w:rsidP="00963B5B">
      <w:pPr>
        <w:numPr>
          <w:ilvl w:val="0"/>
          <w:numId w:val="3"/>
        </w:numPr>
        <w:tabs>
          <w:tab w:val="clear" w:pos="900"/>
          <w:tab w:val="num" w:pos="0"/>
        </w:tabs>
        <w:ind w:left="360"/>
        <w:jc w:val="both"/>
      </w:pPr>
      <w:r>
        <w:t>Правоспособность граждан (физических лиц).</w:t>
      </w:r>
    </w:p>
    <w:p w:rsidR="00963B5B" w:rsidRDefault="00963B5B" w:rsidP="00963B5B">
      <w:pPr>
        <w:numPr>
          <w:ilvl w:val="0"/>
          <w:numId w:val="3"/>
        </w:numPr>
        <w:tabs>
          <w:tab w:val="clear" w:pos="900"/>
          <w:tab w:val="num" w:pos="0"/>
        </w:tabs>
        <w:ind w:left="360"/>
        <w:jc w:val="both"/>
      </w:pPr>
      <w:r>
        <w:t>Дееспособность граждан (физических лиц).</w:t>
      </w:r>
    </w:p>
    <w:p w:rsidR="00963B5B" w:rsidRDefault="00963B5B" w:rsidP="00963B5B">
      <w:pPr>
        <w:numPr>
          <w:ilvl w:val="0"/>
          <w:numId w:val="3"/>
        </w:numPr>
        <w:tabs>
          <w:tab w:val="clear" w:pos="900"/>
          <w:tab w:val="num" w:pos="0"/>
        </w:tabs>
        <w:ind w:left="360"/>
        <w:jc w:val="both"/>
      </w:pPr>
      <w:r>
        <w:t>Опека и попечительство.</w:t>
      </w:r>
    </w:p>
    <w:p w:rsidR="00963B5B" w:rsidRDefault="00963B5B" w:rsidP="00963B5B">
      <w:pPr>
        <w:numPr>
          <w:ilvl w:val="0"/>
          <w:numId w:val="3"/>
        </w:numPr>
        <w:tabs>
          <w:tab w:val="clear" w:pos="900"/>
          <w:tab w:val="num" w:pos="0"/>
        </w:tabs>
        <w:ind w:left="360"/>
        <w:jc w:val="both"/>
      </w:pPr>
      <w:r>
        <w:t>Имя и место жительства гражданина.</w:t>
      </w:r>
    </w:p>
    <w:p w:rsidR="00963B5B" w:rsidRDefault="00963B5B" w:rsidP="00963B5B">
      <w:pPr>
        <w:numPr>
          <w:ilvl w:val="0"/>
          <w:numId w:val="3"/>
        </w:numPr>
        <w:tabs>
          <w:tab w:val="clear" w:pos="900"/>
          <w:tab w:val="num" w:pos="0"/>
        </w:tabs>
        <w:ind w:left="360"/>
        <w:jc w:val="both"/>
      </w:pPr>
      <w:r>
        <w:t>Безвестное отсутствие гражданина и объявление его умершим.</w:t>
      </w:r>
    </w:p>
    <w:p w:rsidR="00963B5B" w:rsidRDefault="00963B5B" w:rsidP="00963B5B">
      <w:pPr>
        <w:numPr>
          <w:ilvl w:val="0"/>
          <w:numId w:val="3"/>
        </w:numPr>
        <w:tabs>
          <w:tab w:val="clear" w:pos="900"/>
          <w:tab w:val="num" w:pos="0"/>
        </w:tabs>
        <w:ind w:left="360"/>
        <w:jc w:val="both"/>
      </w:pPr>
      <w:r>
        <w:t>Акты гражданского состояния.</w:t>
      </w:r>
    </w:p>
    <w:p w:rsidR="001A3D26" w:rsidRDefault="001A3D26" w:rsidP="001A3D26">
      <w:pPr>
        <w:ind w:left="360"/>
        <w:jc w:val="both"/>
      </w:pPr>
      <w:r>
        <w:t xml:space="preserve">Заключение. </w:t>
      </w:r>
    </w:p>
    <w:p w:rsidR="00175D89" w:rsidRPr="001A3D26" w:rsidRDefault="001A3D26" w:rsidP="001A3D26">
      <w:pPr>
        <w:jc w:val="center"/>
        <w:rPr>
          <w:b/>
        </w:rPr>
      </w:pPr>
      <w:r>
        <w:rPr>
          <w:b/>
        </w:rPr>
        <w:t>Практическая часть:</w:t>
      </w:r>
    </w:p>
    <w:p w:rsidR="003D3D39" w:rsidRPr="00C61D41" w:rsidRDefault="003D3D39" w:rsidP="003D3D39">
      <w:pPr>
        <w:jc w:val="center"/>
        <w:rPr>
          <w:b/>
          <w:i/>
          <w:u w:val="single"/>
        </w:rPr>
      </w:pPr>
      <w:r w:rsidRPr="00C61D41">
        <w:rPr>
          <w:b/>
          <w:i/>
          <w:u w:val="single"/>
        </w:rPr>
        <w:t>Задача:</w:t>
      </w:r>
    </w:p>
    <w:p w:rsidR="003D3D39" w:rsidRDefault="00B750B2" w:rsidP="003D3D39">
      <w:pPr>
        <w:ind w:firstLine="540"/>
        <w:jc w:val="both"/>
      </w:pPr>
      <w:r>
        <w:t>12-летний Костя Н. получил к Новому году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w:t>
      </w:r>
    </w:p>
    <w:p w:rsidR="00D33792" w:rsidRDefault="00D33792" w:rsidP="003D3D39">
      <w:pPr>
        <w:ind w:firstLine="540"/>
        <w:jc w:val="both"/>
      </w:pPr>
      <w:r>
        <w:t>Отец Кости, узнав об</w:t>
      </w:r>
      <w:r w:rsidR="009D0CC6">
        <w:t xml:space="preserve"> этом, расценил поступок сына как неуважение к деду, пошел 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заявив, что цену он дал покупку нормальную, а Костя продал велосипед, принадлежавший не отцу, а самому Косте, что каждый может сам распоряжаться принадлежащим ему имуществом, и оснований для расторжения договора нет.</w:t>
      </w:r>
    </w:p>
    <w:p w:rsidR="009D0CC6" w:rsidRDefault="009D0CC6" w:rsidP="009D0CC6">
      <w:pPr>
        <w:ind w:firstLine="540"/>
        <w:jc w:val="center"/>
        <w:rPr>
          <w:b/>
          <w:i/>
        </w:rPr>
      </w:pPr>
      <w:r>
        <w:rPr>
          <w:b/>
          <w:i/>
        </w:rPr>
        <w:t>Вопросы к задаче:</w:t>
      </w:r>
    </w:p>
    <w:p w:rsidR="009D0CC6" w:rsidRDefault="009D0CC6" w:rsidP="009D0CC6">
      <w:pPr>
        <w:numPr>
          <w:ilvl w:val="0"/>
          <w:numId w:val="21"/>
        </w:numPr>
        <w:jc w:val="both"/>
        <w:rPr>
          <w:i/>
        </w:rPr>
      </w:pPr>
      <w:r>
        <w:rPr>
          <w:i/>
        </w:rPr>
        <w:t>Имеет ли юридическую силу договор продажи велосипеда между упомянутыми подростками?</w:t>
      </w:r>
    </w:p>
    <w:p w:rsidR="009D0CC6" w:rsidRDefault="00706467" w:rsidP="009D0CC6">
      <w:pPr>
        <w:numPr>
          <w:ilvl w:val="0"/>
          <w:numId w:val="21"/>
        </w:numPr>
        <w:jc w:val="both"/>
        <w:rPr>
          <w:i/>
        </w:rPr>
      </w:pPr>
      <w:r>
        <w:rPr>
          <w:i/>
        </w:rPr>
        <w:t>Каковы права отца Кости в этой ситуации и как они могут быть реализованы?</w:t>
      </w:r>
    </w:p>
    <w:p w:rsidR="00706467" w:rsidRDefault="00706467" w:rsidP="009D0CC6">
      <w:pPr>
        <w:numPr>
          <w:ilvl w:val="0"/>
          <w:numId w:val="21"/>
        </w:numPr>
        <w:jc w:val="both"/>
        <w:rPr>
          <w:i/>
        </w:rPr>
      </w:pPr>
      <w:r>
        <w:rPr>
          <w:i/>
        </w:rPr>
        <w:t>Изменилась ли ситуация, если бы Косте было 15 лет? 19 лет?</w:t>
      </w:r>
    </w:p>
    <w:p w:rsidR="00706467" w:rsidRDefault="00706467" w:rsidP="00706467">
      <w:pPr>
        <w:jc w:val="both"/>
        <w:rPr>
          <w:i/>
        </w:rPr>
      </w:pPr>
    </w:p>
    <w:p w:rsidR="00706467" w:rsidRDefault="00706467" w:rsidP="00706467">
      <w:pPr>
        <w:ind w:left="540"/>
        <w:jc w:val="center"/>
        <w:rPr>
          <w:i/>
          <w:u w:val="single"/>
        </w:rPr>
      </w:pPr>
      <w:r>
        <w:rPr>
          <w:i/>
          <w:u w:val="single"/>
        </w:rPr>
        <w:t>Задание:</w:t>
      </w:r>
    </w:p>
    <w:p w:rsidR="00706467" w:rsidRDefault="00706467" w:rsidP="00706467">
      <w:pPr>
        <w:ind w:firstLine="540"/>
        <w:jc w:val="both"/>
      </w:pPr>
      <w:r>
        <w:t>Определите понятие «мелкая бытовая сделка». В каких статьях Гражданского кодекса РФ и в связи с какими обстоятельствами это понятие употребляется?</w:t>
      </w:r>
    </w:p>
    <w:p w:rsidR="00843C60" w:rsidRPr="00706467" w:rsidRDefault="00843C60" w:rsidP="00706467">
      <w:pPr>
        <w:ind w:firstLine="540"/>
        <w:jc w:val="both"/>
      </w:pPr>
    </w:p>
    <w:p w:rsidR="001A3D26" w:rsidRDefault="001A3D26" w:rsidP="001A3D26">
      <w:pPr>
        <w:jc w:val="center"/>
        <w:rPr>
          <w:b/>
        </w:rPr>
      </w:pPr>
      <w:r>
        <w:rPr>
          <w:b/>
        </w:rPr>
        <w:t>Рекомендуемая литература:</w:t>
      </w:r>
    </w:p>
    <w:p w:rsidR="005A2BC7" w:rsidRDefault="005A2BC7" w:rsidP="00484EF6">
      <w:pPr>
        <w:numPr>
          <w:ilvl w:val="0"/>
          <w:numId w:val="24"/>
        </w:numPr>
        <w:jc w:val="both"/>
      </w:pPr>
      <w:r>
        <w:t xml:space="preserve">Конституция РФ. М. 2004. </w:t>
      </w:r>
    </w:p>
    <w:p w:rsidR="009F5AD2" w:rsidRDefault="009F5AD2" w:rsidP="00484EF6">
      <w:pPr>
        <w:numPr>
          <w:ilvl w:val="0"/>
          <w:numId w:val="24"/>
        </w:numPr>
        <w:jc w:val="both"/>
      </w:pPr>
      <w:r>
        <w:t>Гражданский кодекс РФ. Ч.1-3. М. 2004.</w:t>
      </w:r>
    </w:p>
    <w:p w:rsidR="001F479E" w:rsidRDefault="001F479E" w:rsidP="00484EF6">
      <w:pPr>
        <w:numPr>
          <w:ilvl w:val="0"/>
          <w:numId w:val="24"/>
        </w:numPr>
        <w:jc w:val="both"/>
      </w:pPr>
      <w:r>
        <w:t xml:space="preserve">Семейный кодекс РФ. М. 2004. </w:t>
      </w:r>
    </w:p>
    <w:p w:rsidR="009F5AD2" w:rsidRDefault="00851800" w:rsidP="00484EF6">
      <w:pPr>
        <w:numPr>
          <w:ilvl w:val="0"/>
          <w:numId w:val="24"/>
        </w:numPr>
        <w:jc w:val="both"/>
      </w:pPr>
      <w:r>
        <w:t>Закон РФ «О гражданстве Российской Федерации» от 31 мая 2002 г. // СЗ РФ. 2002. № 22. Ст. 2031.</w:t>
      </w:r>
    </w:p>
    <w:p w:rsidR="001F479E" w:rsidRDefault="001F479E" w:rsidP="00484EF6">
      <w:pPr>
        <w:numPr>
          <w:ilvl w:val="0"/>
          <w:numId w:val="24"/>
        </w:numPr>
        <w:jc w:val="both"/>
      </w:pPr>
      <w:r>
        <w:t>Закон РФ «О праве граждан российской Федерации на свободу передвижения, выбор места пребывания и жительства в пределах Российской Федерации» // Ведомости РФ. 1993. № 32. Ст. 1227.</w:t>
      </w:r>
    </w:p>
    <w:p w:rsidR="00E54D3F" w:rsidRDefault="00E54D3F" w:rsidP="00484EF6">
      <w:pPr>
        <w:numPr>
          <w:ilvl w:val="0"/>
          <w:numId w:val="24"/>
        </w:numPr>
        <w:jc w:val="both"/>
      </w:pPr>
      <w:r>
        <w:t>Закон РФ «Об актах гражданского состояния» от 15 ноября 1997 г. // СЗ РФ. 1997. № 47. ст. 5340; № 44. Ст. 4149; 2002. № 18. Ст. 1724.</w:t>
      </w:r>
    </w:p>
    <w:p w:rsidR="001F479E" w:rsidRPr="00B924E3" w:rsidRDefault="001F479E" w:rsidP="00484EF6">
      <w:pPr>
        <w:numPr>
          <w:ilvl w:val="0"/>
          <w:numId w:val="24"/>
        </w:numPr>
        <w:jc w:val="both"/>
        <w:rPr>
          <w:color w:val="000000"/>
        </w:rPr>
      </w:pPr>
      <w:r>
        <w:t>Гражданское право: Учеб.: В 3 т. Т. 1. – 6 изд., переработ. и доп. / Отв. ред. А.П.Сергеев, Ю.К.Толстой. – М.: ТК Велби, Изд-во Проспект, 2003.</w:t>
      </w:r>
    </w:p>
    <w:p w:rsidR="00933959" w:rsidRDefault="001F479E" w:rsidP="00484EF6">
      <w:pPr>
        <w:numPr>
          <w:ilvl w:val="0"/>
          <w:numId w:val="24"/>
        </w:numPr>
        <w:jc w:val="both"/>
      </w:pPr>
      <w:r w:rsidRPr="009A6FFF">
        <w:t>Гражданское право. Учебник для вузов. Часть первая / Под общ. ред. Т.И.Илларионовой, Б.М.Гонгало и В.А.Плетнева. – М.: НОРМА,  2001.</w:t>
      </w:r>
    </w:p>
    <w:p w:rsidR="00933959" w:rsidRPr="00933959" w:rsidRDefault="001F479E" w:rsidP="00484EF6">
      <w:pPr>
        <w:numPr>
          <w:ilvl w:val="0"/>
          <w:numId w:val="24"/>
        </w:numPr>
        <w:jc w:val="both"/>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sidR="00933959" w:rsidRPr="00933959">
        <w:rPr>
          <w:i/>
          <w:color w:val="000000"/>
        </w:rPr>
        <w:t xml:space="preserve"> </w:t>
      </w:r>
    </w:p>
    <w:p w:rsidR="00933959" w:rsidRPr="00D010FD" w:rsidRDefault="00933959" w:rsidP="00484EF6">
      <w:pPr>
        <w:numPr>
          <w:ilvl w:val="0"/>
          <w:numId w:val="24"/>
        </w:numPr>
        <w:jc w:val="both"/>
      </w:pPr>
      <w:r w:rsidRPr="00D010FD">
        <w:rPr>
          <w:i/>
          <w:color w:val="000000"/>
        </w:rPr>
        <w:t>Макаров Г.П.</w:t>
      </w:r>
      <w:r w:rsidRPr="00D010FD">
        <w:rPr>
          <w:color w:val="000000"/>
        </w:rPr>
        <w:t xml:space="preserve"> Имущественные и трудовые права несовершеннолетних граждан // Гражданин и право. N 1, июль 2000.</w:t>
      </w:r>
    </w:p>
    <w:p w:rsidR="00963B5B" w:rsidRDefault="00963B5B" w:rsidP="00963B5B">
      <w:pPr>
        <w:ind w:firstLine="540"/>
        <w:jc w:val="both"/>
        <w:rPr>
          <w:b/>
        </w:rPr>
      </w:pPr>
      <w:r>
        <w:rPr>
          <w:b/>
        </w:rPr>
        <w:t>Вариант № 4. Юридические лица как субъекты гражданского права</w:t>
      </w:r>
    </w:p>
    <w:p w:rsidR="00963B5B" w:rsidRDefault="00963B5B" w:rsidP="00963B5B">
      <w:pPr>
        <w:ind w:firstLine="540"/>
        <w:jc w:val="center"/>
        <w:rPr>
          <w:i/>
        </w:rPr>
      </w:pPr>
      <w:r>
        <w:rPr>
          <w:i/>
        </w:rPr>
        <w:t>Примерный план:</w:t>
      </w:r>
    </w:p>
    <w:p w:rsidR="007B4714" w:rsidRPr="007B4714" w:rsidRDefault="007B4714" w:rsidP="007B4714">
      <w:pPr>
        <w:jc w:val="both"/>
      </w:pPr>
      <w:r>
        <w:t xml:space="preserve">      Введение.</w:t>
      </w:r>
    </w:p>
    <w:p w:rsidR="00963B5B" w:rsidRDefault="005C31AE" w:rsidP="005C31AE">
      <w:pPr>
        <w:numPr>
          <w:ilvl w:val="0"/>
          <w:numId w:val="4"/>
        </w:numPr>
        <w:tabs>
          <w:tab w:val="clear" w:pos="720"/>
          <w:tab w:val="num" w:pos="0"/>
        </w:tabs>
        <w:ind w:left="360"/>
        <w:jc w:val="both"/>
      </w:pPr>
      <w:r>
        <w:t>Понятие и признаки юридического лица.</w:t>
      </w:r>
    </w:p>
    <w:p w:rsidR="005C31AE" w:rsidRDefault="005C31AE" w:rsidP="005C31AE">
      <w:pPr>
        <w:numPr>
          <w:ilvl w:val="0"/>
          <w:numId w:val="4"/>
        </w:numPr>
        <w:tabs>
          <w:tab w:val="clear" w:pos="720"/>
          <w:tab w:val="num" w:pos="0"/>
        </w:tabs>
        <w:ind w:left="360"/>
        <w:jc w:val="both"/>
      </w:pPr>
      <w:r>
        <w:t>Правосубъектность юридических лиц.</w:t>
      </w:r>
    </w:p>
    <w:p w:rsidR="005C31AE" w:rsidRDefault="005C31AE" w:rsidP="005C31AE">
      <w:pPr>
        <w:numPr>
          <w:ilvl w:val="0"/>
          <w:numId w:val="4"/>
        </w:numPr>
        <w:tabs>
          <w:tab w:val="clear" w:pos="720"/>
          <w:tab w:val="num" w:pos="0"/>
        </w:tabs>
        <w:ind w:left="360"/>
        <w:jc w:val="both"/>
      </w:pPr>
      <w:r>
        <w:t>Образование, реорганизация и ликвидация юридических лиц.</w:t>
      </w:r>
    </w:p>
    <w:p w:rsidR="005C31AE" w:rsidRDefault="005C31AE" w:rsidP="005C31AE">
      <w:pPr>
        <w:numPr>
          <w:ilvl w:val="0"/>
          <w:numId w:val="4"/>
        </w:numPr>
        <w:tabs>
          <w:tab w:val="clear" w:pos="720"/>
          <w:tab w:val="num" w:pos="0"/>
        </w:tabs>
        <w:ind w:left="360"/>
        <w:jc w:val="both"/>
      </w:pPr>
      <w:r>
        <w:t>Классификация юридических лиц.</w:t>
      </w:r>
    </w:p>
    <w:p w:rsidR="00706467" w:rsidRDefault="007B4714" w:rsidP="007B4714">
      <w:pPr>
        <w:ind w:left="360"/>
        <w:jc w:val="both"/>
      </w:pPr>
      <w:r>
        <w:t>Заключение.</w:t>
      </w:r>
    </w:p>
    <w:p w:rsidR="007B4714" w:rsidRDefault="007B4714" w:rsidP="007B4714">
      <w:pPr>
        <w:jc w:val="center"/>
      </w:pPr>
      <w:r>
        <w:rPr>
          <w:b/>
        </w:rPr>
        <w:t>Практическая часть:</w:t>
      </w:r>
    </w:p>
    <w:p w:rsidR="00843C60" w:rsidRDefault="00843C60" w:rsidP="00843C60">
      <w:pPr>
        <w:jc w:val="center"/>
        <w:rPr>
          <w:b/>
          <w:i/>
          <w:u w:val="single"/>
        </w:rPr>
      </w:pPr>
      <w:r w:rsidRPr="00C61D41">
        <w:rPr>
          <w:b/>
          <w:i/>
          <w:u w:val="single"/>
        </w:rPr>
        <w:t>Задача:</w:t>
      </w:r>
    </w:p>
    <w:p w:rsidR="007B4714" w:rsidRDefault="00731112" w:rsidP="007B4714">
      <w:pPr>
        <w:ind w:firstLine="540"/>
        <w:jc w:val="both"/>
      </w:pPr>
      <w:r w:rsidRPr="00731112">
        <w:t>Приказом директора производственно</w:t>
      </w:r>
      <w:r>
        <w:t>-коммерческой фирмы «Пакс» от 14 января 1998 года № 1 было утверждено Положение о филиале – финансовом центре. Пункт 2.1. Положения предусматривал, что целью деятельности филиала является привлечение денежных средств от населения и организаций на условиях срочности, возвратности и платности.</w:t>
      </w:r>
    </w:p>
    <w:p w:rsidR="00731112" w:rsidRPr="00731112" w:rsidRDefault="00731112" w:rsidP="007B4714">
      <w:pPr>
        <w:ind w:firstLine="540"/>
        <w:jc w:val="both"/>
      </w:pPr>
      <w:r>
        <w:t>Филиал систематически осуществлял эту деятельность с 1 по 20 июля 1998 года. Прокурор Волгоградской области заявил иск в общественных интересах к ФПК «Пакс» о прекращении деятельности филиала этой фирмы по осуществлению банковских операций по привлечению денежных средств от населения до получения соответствующей лицензии.</w:t>
      </w:r>
    </w:p>
    <w:p w:rsidR="00731112" w:rsidRDefault="00731112" w:rsidP="00731112">
      <w:pPr>
        <w:ind w:firstLine="540"/>
        <w:jc w:val="center"/>
        <w:rPr>
          <w:b/>
          <w:i/>
        </w:rPr>
      </w:pPr>
      <w:r>
        <w:rPr>
          <w:b/>
          <w:i/>
        </w:rPr>
        <w:t>Вопросы к задаче:</w:t>
      </w:r>
    </w:p>
    <w:p w:rsidR="0074456C" w:rsidRDefault="00731112" w:rsidP="00484EF6">
      <w:pPr>
        <w:numPr>
          <w:ilvl w:val="0"/>
          <w:numId w:val="25"/>
        </w:numPr>
        <w:jc w:val="both"/>
        <w:rPr>
          <w:i/>
        </w:rPr>
      </w:pPr>
      <w:r>
        <w:rPr>
          <w:i/>
        </w:rPr>
        <w:t>Как соотносятся правосубъектность юридического лица и лицензирование его деятельности?</w:t>
      </w:r>
    </w:p>
    <w:p w:rsidR="00731112" w:rsidRDefault="00731112" w:rsidP="00484EF6">
      <w:pPr>
        <w:numPr>
          <w:ilvl w:val="0"/>
          <w:numId w:val="25"/>
        </w:numPr>
        <w:jc w:val="both"/>
        <w:rPr>
          <w:i/>
        </w:rPr>
      </w:pPr>
      <w:r>
        <w:rPr>
          <w:i/>
        </w:rPr>
        <w:t>Где и в каком порядке осуществляется выдача лицензий на совершение банковских операций?</w:t>
      </w:r>
    </w:p>
    <w:p w:rsidR="00731112" w:rsidRDefault="00731112" w:rsidP="00484EF6">
      <w:pPr>
        <w:numPr>
          <w:ilvl w:val="0"/>
          <w:numId w:val="25"/>
        </w:numPr>
        <w:jc w:val="both"/>
        <w:rPr>
          <w:i/>
        </w:rPr>
      </w:pPr>
      <w:r>
        <w:rPr>
          <w:i/>
        </w:rPr>
        <w:t>Вправе ли юридическое лицо наделять свой филиал такими функциями, которыми оно само не обладает?</w:t>
      </w:r>
    </w:p>
    <w:p w:rsidR="00585C13" w:rsidRDefault="00585C13" w:rsidP="00585C13">
      <w:pPr>
        <w:jc w:val="both"/>
        <w:rPr>
          <w:i/>
        </w:rPr>
      </w:pPr>
    </w:p>
    <w:p w:rsidR="00585C13" w:rsidRDefault="00585C13" w:rsidP="00585C13">
      <w:pPr>
        <w:ind w:left="540"/>
        <w:jc w:val="center"/>
        <w:rPr>
          <w:i/>
          <w:u w:val="single"/>
        </w:rPr>
      </w:pPr>
      <w:r>
        <w:rPr>
          <w:i/>
          <w:u w:val="single"/>
        </w:rPr>
        <w:t>Задание:</w:t>
      </w:r>
    </w:p>
    <w:p w:rsidR="00585C13" w:rsidRDefault="00585C13" w:rsidP="00585C13">
      <w:pPr>
        <w:ind w:firstLine="540"/>
        <w:jc w:val="both"/>
      </w:pPr>
      <w:r>
        <w:t>Составьте проект учредительного документа для регистрации одного из юридических лиц по вашему выбору: акционерного общества; общества с ограниченной ответственностью; негосударственного вуза; производственного кооператива; потребительского кооператива и др.</w:t>
      </w:r>
    </w:p>
    <w:p w:rsidR="00D00597" w:rsidRDefault="00D00597" w:rsidP="00585C13">
      <w:pPr>
        <w:ind w:firstLine="540"/>
        <w:jc w:val="both"/>
      </w:pPr>
    </w:p>
    <w:p w:rsidR="00D00597" w:rsidRDefault="00D00597" w:rsidP="00D00597">
      <w:pPr>
        <w:jc w:val="center"/>
        <w:rPr>
          <w:b/>
        </w:rPr>
      </w:pPr>
      <w:r>
        <w:rPr>
          <w:b/>
        </w:rPr>
        <w:t>Рекомендуемая литература:</w:t>
      </w:r>
    </w:p>
    <w:p w:rsidR="00D00597" w:rsidRDefault="00D00597" w:rsidP="00484EF6">
      <w:pPr>
        <w:numPr>
          <w:ilvl w:val="0"/>
          <w:numId w:val="26"/>
        </w:numPr>
        <w:jc w:val="both"/>
      </w:pPr>
      <w:r>
        <w:t xml:space="preserve">Конституция РФ. М. 2004.  </w:t>
      </w:r>
    </w:p>
    <w:p w:rsidR="00D00597" w:rsidRDefault="00D00597" w:rsidP="00484EF6">
      <w:pPr>
        <w:numPr>
          <w:ilvl w:val="0"/>
          <w:numId w:val="26"/>
        </w:numPr>
        <w:jc w:val="both"/>
      </w:pPr>
      <w:r>
        <w:t>Гражданский кодекс РФ. Ч.1-3. М. 2004.</w:t>
      </w:r>
    </w:p>
    <w:p w:rsidR="00235A55" w:rsidRDefault="00235A55" w:rsidP="00484EF6">
      <w:pPr>
        <w:numPr>
          <w:ilvl w:val="0"/>
          <w:numId w:val="26"/>
        </w:numPr>
        <w:jc w:val="both"/>
      </w:pPr>
      <w:r>
        <w:t>Закон РФ «О государственной регистрации юридических лиц» от 8 августа 2001 г. № 129-ФЗ // СЗ РФ. 2001. № 33. Ст. 3431.</w:t>
      </w:r>
    </w:p>
    <w:p w:rsidR="00235A55" w:rsidRDefault="00235A55" w:rsidP="00484EF6">
      <w:pPr>
        <w:numPr>
          <w:ilvl w:val="0"/>
          <w:numId w:val="26"/>
        </w:numPr>
        <w:jc w:val="both"/>
      </w:pPr>
      <w:r>
        <w:t>Закон РФ «О некоммерческих организациях» от 12 января 1996 года № 7-ФЗ // СЗ РФ. 1996.  № 3. Ст. 145; 1998. № 48. Ст. 5849; 1999. № 28. Ст. 3473; 2002. № 12. Ст. 1093.</w:t>
      </w:r>
    </w:p>
    <w:p w:rsidR="00E85956" w:rsidRDefault="00E85956" w:rsidP="00484EF6">
      <w:pPr>
        <w:numPr>
          <w:ilvl w:val="0"/>
          <w:numId w:val="26"/>
        </w:numPr>
        <w:jc w:val="both"/>
      </w:pPr>
      <w:r>
        <w:t>Закон РФ «Об акционерных обществах» от 24 ноября 1995 года № 208-ФЗ // СЗ РФ. 1996. № 1. Ст. 1; № 25. Ст. 2957; 1999. № 22. Ст. 2672; 2001. № 33. Ст. 3423; 2002. № 12. Ст. 1093.</w:t>
      </w:r>
    </w:p>
    <w:p w:rsidR="00E85956" w:rsidRDefault="00E85956" w:rsidP="00484EF6">
      <w:pPr>
        <w:numPr>
          <w:ilvl w:val="0"/>
          <w:numId w:val="26"/>
        </w:numPr>
        <w:jc w:val="both"/>
      </w:pPr>
      <w:r>
        <w:t>Закон РФ «Об обществах с ограниченной ответственностью» от 8 февраля 1998 года № 14-ФЗ // СЗ РФ. 1998. № 7. Ст. 785; № 28. Ст. 3261; 1999. № 1. Ст. 2; 2002. № 12. Ст.1093.</w:t>
      </w:r>
    </w:p>
    <w:p w:rsidR="00D00597" w:rsidRDefault="00B42954" w:rsidP="00484EF6">
      <w:pPr>
        <w:numPr>
          <w:ilvl w:val="0"/>
          <w:numId w:val="26"/>
        </w:numPr>
        <w:jc w:val="both"/>
      </w:pPr>
      <w:r>
        <w:t>Закон РФ «О благотворительной деятельности и благотворительных организациях» от 11 августа 1995 г. № 135-ФЗ // СЗ РФ. 1995</w:t>
      </w:r>
      <w:r w:rsidR="00235A55">
        <w:t>. № 33. Ст. 3340.</w:t>
      </w:r>
    </w:p>
    <w:p w:rsidR="00235A55" w:rsidRDefault="00871365" w:rsidP="00484EF6">
      <w:pPr>
        <w:numPr>
          <w:ilvl w:val="0"/>
          <w:numId w:val="26"/>
        </w:numPr>
        <w:jc w:val="both"/>
      </w:pPr>
      <w:r>
        <w:t>Н</w:t>
      </w:r>
      <w:r w:rsidR="00235A55">
        <w:t>овый Гражданский кодекс Российской Федерации об акционерных обществах и иных юридических лицах. М., 1995.</w:t>
      </w:r>
    </w:p>
    <w:p w:rsidR="005C31AE" w:rsidRDefault="005C31AE" w:rsidP="005C31AE">
      <w:pPr>
        <w:ind w:firstLine="540"/>
        <w:jc w:val="both"/>
        <w:rPr>
          <w:b/>
        </w:rPr>
      </w:pPr>
      <w:r>
        <w:rPr>
          <w:b/>
        </w:rPr>
        <w:t>Вариант № 5. Объекты гражданских прав</w:t>
      </w:r>
    </w:p>
    <w:p w:rsidR="00175D89" w:rsidRDefault="00175D89" w:rsidP="005C31AE">
      <w:pPr>
        <w:ind w:firstLine="540"/>
        <w:jc w:val="both"/>
        <w:rPr>
          <w:b/>
        </w:rPr>
      </w:pPr>
    </w:p>
    <w:p w:rsidR="005C31AE" w:rsidRDefault="005C31AE" w:rsidP="005C31AE">
      <w:pPr>
        <w:ind w:firstLine="540"/>
        <w:jc w:val="center"/>
        <w:rPr>
          <w:i/>
        </w:rPr>
      </w:pPr>
      <w:r w:rsidRPr="005C31AE">
        <w:rPr>
          <w:i/>
        </w:rPr>
        <w:t>Примерный план:</w:t>
      </w:r>
    </w:p>
    <w:p w:rsidR="00871365" w:rsidRPr="00871365" w:rsidRDefault="00871365" w:rsidP="00871365">
      <w:pPr>
        <w:jc w:val="both"/>
      </w:pPr>
      <w:r>
        <w:t xml:space="preserve">      Введение.</w:t>
      </w:r>
    </w:p>
    <w:p w:rsidR="005C31AE" w:rsidRDefault="005C31AE" w:rsidP="00810103">
      <w:pPr>
        <w:numPr>
          <w:ilvl w:val="0"/>
          <w:numId w:val="5"/>
        </w:numPr>
        <w:tabs>
          <w:tab w:val="clear" w:pos="720"/>
          <w:tab w:val="num" w:pos="0"/>
        </w:tabs>
        <w:ind w:left="360"/>
        <w:jc w:val="both"/>
      </w:pPr>
      <w:r>
        <w:t>Понятие и виды объектов гражданских прав.</w:t>
      </w:r>
    </w:p>
    <w:p w:rsidR="005C31AE" w:rsidRDefault="005C31AE" w:rsidP="00810103">
      <w:pPr>
        <w:numPr>
          <w:ilvl w:val="0"/>
          <w:numId w:val="5"/>
        </w:numPr>
        <w:tabs>
          <w:tab w:val="clear" w:pos="720"/>
          <w:tab w:val="num" w:pos="0"/>
        </w:tabs>
        <w:ind w:left="360"/>
        <w:jc w:val="both"/>
      </w:pPr>
      <w:r>
        <w:t>Вещи, как объекты гражданских прав, их классификация.</w:t>
      </w:r>
    </w:p>
    <w:p w:rsidR="005C31AE" w:rsidRDefault="007A1EDB" w:rsidP="00810103">
      <w:pPr>
        <w:numPr>
          <w:ilvl w:val="0"/>
          <w:numId w:val="5"/>
        </w:numPr>
        <w:tabs>
          <w:tab w:val="clear" w:pos="720"/>
          <w:tab w:val="num" w:pos="0"/>
        </w:tabs>
        <w:ind w:left="360"/>
        <w:jc w:val="both"/>
      </w:pPr>
      <w:r>
        <w:t>Понятие, отличительные черты и классификация ценных бумаг.</w:t>
      </w:r>
    </w:p>
    <w:p w:rsidR="007A1EDB" w:rsidRDefault="007A1EDB" w:rsidP="00810103">
      <w:pPr>
        <w:numPr>
          <w:ilvl w:val="0"/>
          <w:numId w:val="5"/>
        </w:numPr>
        <w:tabs>
          <w:tab w:val="clear" w:pos="720"/>
          <w:tab w:val="num" w:pos="0"/>
        </w:tabs>
        <w:ind w:left="360"/>
        <w:jc w:val="both"/>
      </w:pPr>
      <w:r>
        <w:t>Работы и услуги как объекты гражданских прав.</w:t>
      </w:r>
    </w:p>
    <w:p w:rsidR="007A1EDB" w:rsidRDefault="007A1EDB" w:rsidP="00810103">
      <w:pPr>
        <w:numPr>
          <w:ilvl w:val="0"/>
          <w:numId w:val="5"/>
        </w:numPr>
        <w:tabs>
          <w:tab w:val="clear" w:pos="720"/>
          <w:tab w:val="num" w:pos="0"/>
        </w:tabs>
        <w:ind w:left="360"/>
        <w:jc w:val="both"/>
      </w:pPr>
      <w:r>
        <w:t>Иные объекты гражданских прав.</w:t>
      </w:r>
    </w:p>
    <w:p w:rsidR="009561FA" w:rsidRDefault="00871365" w:rsidP="00871365">
      <w:pPr>
        <w:ind w:left="360"/>
        <w:jc w:val="both"/>
      </w:pPr>
      <w:r>
        <w:t>Заключение.</w:t>
      </w:r>
    </w:p>
    <w:p w:rsidR="00871365" w:rsidRDefault="00871365" w:rsidP="00871365">
      <w:pPr>
        <w:jc w:val="center"/>
        <w:rPr>
          <w:b/>
        </w:rPr>
      </w:pPr>
      <w:r>
        <w:rPr>
          <w:b/>
        </w:rPr>
        <w:t>Практическая часть:</w:t>
      </w:r>
    </w:p>
    <w:p w:rsidR="009561FA" w:rsidRDefault="009561FA" w:rsidP="00871365">
      <w:pPr>
        <w:jc w:val="center"/>
      </w:pPr>
    </w:p>
    <w:p w:rsidR="00871365" w:rsidRDefault="00871365" w:rsidP="00871365">
      <w:pPr>
        <w:jc w:val="center"/>
        <w:rPr>
          <w:b/>
          <w:i/>
          <w:u w:val="single"/>
        </w:rPr>
      </w:pPr>
      <w:r w:rsidRPr="00C61D41">
        <w:rPr>
          <w:b/>
          <w:i/>
          <w:u w:val="single"/>
        </w:rPr>
        <w:t>Задача:</w:t>
      </w:r>
    </w:p>
    <w:p w:rsidR="00871365" w:rsidRDefault="00871365" w:rsidP="00871365">
      <w:pPr>
        <w:ind w:firstLine="540"/>
        <w:jc w:val="both"/>
      </w:pPr>
      <w:r>
        <w:t>В брачном договоре Г. и Д. указывалось, что вещи, совместно нажитые супругами, будут считаться их общей собственностью.</w:t>
      </w:r>
    </w:p>
    <w:p w:rsidR="00871365" w:rsidRDefault="00871365" w:rsidP="00871365">
      <w:pPr>
        <w:ind w:firstLine="540"/>
        <w:jc w:val="both"/>
      </w:pPr>
      <w:r>
        <w:t>При расторжении брака</w:t>
      </w:r>
      <w:r w:rsidR="007F5798">
        <w:t xml:space="preserve"> Д. возражал против раздела денег и ценных бумаг, ссылаясь Н</w:t>
      </w:r>
      <w:r w:rsidR="00574DD3">
        <w:t>а то</w:t>
      </w:r>
      <w:r w:rsidR="007F5798">
        <w:t>, что соглашение предусмотрен лишь раздел вещей, а в отношении денег и ценных бумаг в нем ничего не указано.</w:t>
      </w:r>
    </w:p>
    <w:p w:rsidR="00574DD3" w:rsidRDefault="00574DD3" w:rsidP="00574DD3">
      <w:pPr>
        <w:ind w:firstLine="540"/>
        <w:jc w:val="center"/>
        <w:rPr>
          <w:b/>
          <w:i/>
        </w:rPr>
      </w:pPr>
      <w:r>
        <w:rPr>
          <w:b/>
          <w:i/>
        </w:rPr>
        <w:t>Вопросы к задаче:</w:t>
      </w:r>
    </w:p>
    <w:p w:rsidR="00574DD3" w:rsidRDefault="00574DD3" w:rsidP="00871365">
      <w:pPr>
        <w:ind w:firstLine="540"/>
        <w:jc w:val="both"/>
        <w:rPr>
          <w:i/>
        </w:rPr>
      </w:pPr>
      <w:r>
        <w:rPr>
          <w:i/>
        </w:rPr>
        <w:t>1.Основательно ли такое возражение?</w:t>
      </w:r>
    </w:p>
    <w:p w:rsidR="00574DD3" w:rsidRDefault="00574DD3" w:rsidP="00871365">
      <w:pPr>
        <w:ind w:firstLine="540"/>
        <w:jc w:val="both"/>
        <w:rPr>
          <w:i/>
        </w:rPr>
      </w:pPr>
      <w:r>
        <w:rPr>
          <w:i/>
        </w:rPr>
        <w:t>2. Разрешите спор с указанием на нормы действующего законодательства.</w:t>
      </w:r>
    </w:p>
    <w:p w:rsidR="00574DD3" w:rsidRDefault="00574DD3" w:rsidP="00574DD3">
      <w:pPr>
        <w:jc w:val="both"/>
        <w:rPr>
          <w:i/>
        </w:rPr>
      </w:pPr>
    </w:p>
    <w:p w:rsidR="00574DD3" w:rsidRDefault="00574DD3" w:rsidP="00574DD3">
      <w:pPr>
        <w:ind w:left="540"/>
        <w:jc w:val="center"/>
        <w:rPr>
          <w:i/>
          <w:u w:val="single"/>
        </w:rPr>
      </w:pPr>
      <w:r>
        <w:rPr>
          <w:i/>
          <w:u w:val="single"/>
        </w:rPr>
        <w:t>Задание:</w:t>
      </w:r>
    </w:p>
    <w:p w:rsidR="00574DD3" w:rsidRDefault="00391863" w:rsidP="00871365">
      <w:pPr>
        <w:ind w:firstLine="540"/>
        <w:jc w:val="both"/>
      </w:pPr>
      <w:r>
        <w:t>Дайте классификацию следующих вещей:</w:t>
      </w:r>
    </w:p>
    <w:p w:rsidR="00391863" w:rsidRDefault="00391863" w:rsidP="00871365">
      <w:pPr>
        <w:ind w:firstLine="540"/>
        <w:jc w:val="both"/>
      </w:pPr>
      <w:r>
        <w:t>Мебельный гарнитур, телевизор с пультом управления, муниципальное предприятие, легковой автомобиль, теплоход «Капитан Сергачев», килограмм гвоздей, мешок сахара, запасное колесо к автомобилю.</w:t>
      </w:r>
    </w:p>
    <w:p w:rsidR="00391863" w:rsidRDefault="00391863" w:rsidP="00871365">
      <w:pPr>
        <w:ind w:firstLine="540"/>
        <w:jc w:val="both"/>
      </w:pPr>
    </w:p>
    <w:p w:rsidR="00391863" w:rsidRDefault="00391863" w:rsidP="00391863">
      <w:pPr>
        <w:jc w:val="center"/>
        <w:rPr>
          <w:b/>
        </w:rPr>
      </w:pPr>
      <w:r>
        <w:rPr>
          <w:b/>
        </w:rPr>
        <w:t>Рекомендуемая литература:</w:t>
      </w:r>
    </w:p>
    <w:p w:rsidR="009561FA" w:rsidRDefault="009561FA" w:rsidP="00391863">
      <w:pPr>
        <w:jc w:val="center"/>
        <w:rPr>
          <w:b/>
        </w:rPr>
      </w:pPr>
    </w:p>
    <w:p w:rsidR="00885792" w:rsidRDefault="00885792" w:rsidP="00484EF6">
      <w:pPr>
        <w:numPr>
          <w:ilvl w:val="0"/>
          <w:numId w:val="27"/>
        </w:numPr>
        <w:jc w:val="both"/>
      </w:pPr>
      <w:r>
        <w:t>Гражданский кодекс РФ. Ч.1-3. М. 2004.</w:t>
      </w:r>
    </w:p>
    <w:p w:rsidR="00885792" w:rsidRDefault="00885792" w:rsidP="00484EF6">
      <w:pPr>
        <w:numPr>
          <w:ilvl w:val="0"/>
          <w:numId w:val="27"/>
        </w:numPr>
        <w:jc w:val="both"/>
      </w:pPr>
      <w:r>
        <w:t>Закон РФ « О государственной регистрации прав на недвижимое имущество и сделок с ним» от 21 июля 1997 г. // СЗ РФ. 1997. № 30. Ст. 3594.</w:t>
      </w:r>
    </w:p>
    <w:p w:rsidR="008E5101" w:rsidRDefault="00885792" w:rsidP="00484EF6">
      <w:pPr>
        <w:numPr>
          <w:ilvl w:val="0"/>
          <w:numId w:val="27"/>
        </w:numPr>
        <w:jc w:val="both"/>
      </w:pPr>
      <w:r>
        <w:t>Закон РФ «О валютном регулировании и валютном контроле» от 9 октября 1992 г. // Ведомости РФ. 1992. № 45</w:t>
      </w:r>
      <w:r w:rsidR="008E5101">
        <w:t>. Ст. 2542; СЗ РФ. 1999. № 1. Ст. 1; № 28. Ст. 3461; 2001. № 23. Ст. 2290. № 33 (Ч. 1). Ст. 3432; 2002. № 1. Ст. 2.</w:t>
      </w:r>
    </w:p>
    <w:p w:rsidR="008E5101" w:rsidRDefault="008E5101" w:rsidP="00484EF6">
      <w:pPr>
        <w:numPr>
          <w:ilvl w:val="0"/>
          <w:numId w:val="27"/>
        </w:numPr>
        <w:jc w:val="both"/>
      </w:pPr>
      <w:r>
        <w:t>Закон РФ «О драгоценных металлах и драгоценных камнях» от 26 марта 1998 г. // СЗ РФ. 1998. № 13. Ст. 1463; 1999. № 14. Ст. 1664; 2002. № 2. Ст. 131.</w:t>
      </w:r>
    </w:p>
    <w:p w:rsidR="008E5101" w:rsidRDefault="008E5101" w:rsidP="00484EF6">
      <w:pPr>
        <w:numPr>
          <w:ilvl w:val="0"/>
          <w:numId w:val="27"/>
        </w:numPr>
        <w:jc w:val="both"/>
      </w:pPr>
      <w:r>
        <w:t>Закон РФ «О рынке ценных бумаг» от 22 апреля 1996 г. // СЗ РФ. 1996. № 17. Ст. 1918; 1998. № 48. Ст. 5857; 1999. № 28. Ст. 3472; 2001. № 33 (Ч. 1) Ст. 3424.</w:t>
      </w:r>
    </w:p>
    <w:p w:rsidR="008E5101" w:rsidRDefault="008E5101" w:rsidP="00484EF6">
      <w:pPr>
        <w:numPr>
          <w:ilvl w:val="0"/>
          <w:numId w:val="27"/>
        </w:numPr>
        <w:jc w:val="both"/>
      </w:pPr>
      <w:r>
        <w:t>Закон РФ «О переводном и простом векселе» от 11 марта 1997 г. // СЗ. 1997. № 11. Ст. 1238.</w:t>
      </w:r>
    </w:p>
    <w:p w:rsidR="009061DC" w:rsidRDefault="009061DC" w:rsidP="00484EF6">
      <w:pPr>
        <w:numPr>
          <w:ilvl w:val="0"/>
          <w:numId w:val="27"/>
        </w:numPr>
        <w:jc w:val="both"/>
      </w:pPr>
      <w:r>
        <w:rPr>
          <w:i/>
        </w:rPr>
        <w:t xml:space="preserve">Агарков М.М. </w:t>
      </w:r>
      <w:r>
        <w:t>Учение о ценных бумагах. М., 1994.</w:t>
      </w:r>
    </w:p>
    <w:p w:rsidR="00AD57EF" w:rsidRDefault="009561FA" w:rsidP="00484EF6">
      <w:pPr>
        <w:numPr>
          <w:ilvl w:val="0"/>
          <w:numId w:val="27"/>
        </w:numPr>
        <w:jc w:val="both"/>
      </w:pPr>
      <w:r>
        <w:t>Гражданское право: Учеб.: В 3 т. Т. 1. – 6 изд., переработ. и доп. / Отв. ред. А.П.Сергеев, Ю.К.Толстой. – М.: ТК Велби, Изд-во Проспект, 2003.</w:t>
      </w:r>
    </w:p>
    <w:p w:rsidR="00AD57EF" w:rsidRPr="00AD57EF" w:rsidRDefault="009561FA" w:rsidP="00484EF6">
      <w:pPr>
        <w:numPr>
          <w:ilvl w:val="0"/>
          <w:numId w:val="27"/>
        </w:numPr>
        <w:jc w:val="both"/>
      </w:pPr>
      <w:r w:rsidRPr="009A6FFF">
        <w:t>Гражданское право. Учебник для вузов. Часть первая / Под общ. ред. Т.И.Илларионовой, Б.М.Гонгало и В.А.Плетнева. – М.: НОРМА,  2001.</w:t>
      </w:r>
      <w:r w:rsidR="00AD57EF" w:rsidRPr="00AD57EF">
        <w:rPr>
          <w:i/>
          <w:color w:val="000000"/>
        </w:rPr>
        <w:t xml:space="preserve"> </w:t>
      </w:r>
    </w:p>
    <w:p w:rsidR="00AD57EF" w:rsidRPr="00CA6028" w:rsidRDefault="00AD57EF" w:rsidP="00484EF6">
      <w:pPr>
        <w:numPr>
          <w:ilvl w:val="0"/>
          <w:numId w:val="27"/>
        </w:numPr>
        <w:jc w:val="both"/>
      </w:pPr>
      <w:r w:rsidRPr="00CA6028">
        <w:rPr>
          <w:i/>
          <w:color w:val="000000"/>
        </w:rPr>
        <w:t>Козлова Е.</w:t>
      </w:r>
      <w:r w:rsidRPr="00CA6028">
        <w:rPr>
          <w:color w:val="000000"/>
        </w:rPr>
        <w:t xml:space="preserve"> Предприятие как объект и субъект права // Российская юстиция. N 8, август 2002.</w:t>
      </w:r>
    </w:p>
    <w:p w:rsidR="009561FA" w:rsidRDefault="009561FA" w:rsidP="00484EF6">
      <w:pPr>
        <w:numPr>
          <w:ilvl w:val="0"/>
          <w:numId w:val="27"/>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p>
    <w:p w:rsidR="008E5101" w:rsidRPr="008E5101" w:rsidRDefault="008E5101" w:rsidP="00484EF6">
      <w:pPr>
        <w:numPr>
          <w:ilvl w:val="0"/>
          <w:numId w:val="27"/>
        </w:numPr>
        <w:spacing w:line="360" w:lineRule="auto"/>
        <w:jc w:val="both"/>
        <w:outlineLvl w:val="0"/>
      </w:pPr>
      <w:r w:rsidRPr="008E5101">
        <w:rPr>
          <w:bCs/>
          <w:color w:val="000000"/>
        </w:rPr>
        <w:t>Обращение и регистрация ценных бумаг. - М.: ИНФРА-М. 2004.</w:t>
      </w:r>
    </w:p>
    <w:p w:rsidR="007A1EDB" w:rsidRDefault="007A1EDB" w:rsidP="007A1EDB">
      <w:pPr>
        <w:ind w:firstLine="540"/>
        <w:jc w:val="both"/>
        <w:rPr>
          <w:b/>
        </w:rPr>
      </w:pPr>
      <w:r>
        <w:rPr>
          <w:b/>
        </w:rPr>
        <w:t>Вариант № 6. Сделки в гражданском праве</w:t>
      </w:r>
    </w:p>
    <w:p w:rsidR="007A1EDB" w:rsidRDefault="007A1EDB" w:rsidP="007A1EDB">
      <w:pPr>
        <w:ind w:firstLine="540"/>
        <w:jc w:val="center"/>
        <w:rPr>
          <w:i/>
        </w:rPr>
      </w:pPr>
      <w:r>
        <w:rPr>
          <w:i/>
        </w:rPr>
        <w:t>Примерный план:</w:t>
      </w:r>
    </w:p>
    <w:p w:rsidR="009561FA" w:rsidRPr="009561FA" w:rsidRDefault="009561FA" w:rsidP="009561FA">
      <w:pPr>
        <w:jc w:val="both"/>
      </w:pPr>
      <w:r>
        <w:t xml:space="preserve">      Введение.</w:t>
      </w:r>
    </w:p>
    <w:p w:rsidR="007A1EDB" w:rsidRDefault="008C4CE4" w:rsidP="008C4CE4">
      <w:pPr>
        <w:numPr>
          <w:ilvl w:val="0"/>
          <w:numId w:val="6"/>
        </w:numPr>
        <w:tabs>
          <w:tab w:val="clear" w:pos="720"/>
          <w:tab w:val="num" w:pos="0"/>
        </w:tabs>
        <w:ind w:left="360"/>
        <w:jc w:val="both"/>
      </w:pPr>
      <w:r>
        <w:t>Понятие и основные признаки сделок, их значение.</w:t>
      </w:r>
    </w:p>
    <w:p w:rsidR="008C4CE4" w:rsidRDefault="008C4CE4" w:rsidP="008C4CE4">
      <w:pPr>
        <w:numPr>
          <w:ilvl w:val="0"/>
          <w:numId w:val="6"/>
        </w:numPr>
        <w:tabs>
          <w:tab w:val="clear" w:pos="720"/>
          <w:tab w:val="num" w:pos="0"/>
        </w:tabs>
        <w:ind w:left="360"/>
        <w:jc w:val="both"/>
      </w:pPr>
      <w:r>
        <w:t>Виды сделок.</w:t>
      </w:r>
    </w:p>
    <w:p w:rsidR="008C4CE4" w:rsidRDefault="008C4CE4" w:rsidP="008C4CE4">
      <w:pPr>
        <w:numPr>
          <w:ilvl w:val="0"/>
          <w:numId w:val="6"/>
        </w:numPr>
        <w:tabs>
          <w:tab w:val="clear" w:pos="720"/>
          <w:tab w:val="num" w:pos="0"/>
        </w:tabs>
        <w:ind w:left="360"/>
        <w:jc w:val="both"/>
      </w:pPr>
      <w:r>
        <w:t>Условия действительности сделок.</w:t>
      </w:r>
    </w:p>
    <w:p w:rsidR="008C4CE4" w:rsidRDefault="008C4CE4" w:rsidP="008C4CE4">
      <w:pPr>
        <w:numPr>
          <w:ilvl w:val="0"/>
          <w:numId w:val="6"/>
        </w:numPr>
        <w:tabs>
          <w:tab w:val="clear" w:pos="720"/>
          <w:tab w:val="num" w:pos="0"/>
        </w:tabs>
        <w:ind w:left="360"/>
        <w:jc w:val="both"/>
      </w:pPr>
      <w:r>
        <w:t>Недействительные (оспоримые и ничтожные) сделки.</w:t>
      </w:r>
    </w:p>
    <w:p w:rsidR="008C4CE4" w:rsidRDefault="00810103" w:rsidP="008C4CE4">
      <w:pPr>
        <w:numPr>
          <w:ilvl w:val="0"/>
          <w:numId w:val="6"/>
        </w:numPr>
        <w:tabs>
          <w:tab w:val="clear" w:pos="720"/>
          <w:tab w:val="num" w:pos="0"/>
        </w:tabs>
        <w:ind w:left="360"/>
        <w:jc w:val="both"/>
      </w:pPr>
      <w:r>
        <w:t>Основания и правовые последствия недействительности сделок.</w:t>
      </w:r>
    </w:p>
    <w:p w:rsidR="00810103" w:rsidRDefault="009561FA" w:rsidP="009561FA">
      <w:pPr>
        <w:ind w:left="360"/>
        <w:jc w:val="both"/>
      </w:pPr>
      <w:r>
        <w:t>Заключение.</w:t>
      </w:r>
    </w:p>
    <w:p w:rsidR="009561FA" w:rsidRDefault="009561FA" w:rsidP="009561FA">
      <w:pPr>
        <w:jc w:val="center"/>
        <w:rPr>
          <w:b/>
        </w:rPr>
      </w:pPr>
      <w:r>
        <w:rPr>
          <w:b/>
        </w:rPr>
        <w:t>Практическая часть:</w:t>
      </w:r>
    </w:p>
    <w:p w:rsidR="009561FA" w:rsidRDefault="009561FA" w:rsidP="009561FA">
      <w:pPr>
        <w:jc w:val="center"/>
        <w:rPr>
          <w:b/>
          <w:i/>
          <w:u w:val="single"/>
        </w:rPr>
      </w:pPr>
      <w:r w:rsidRPr="00C61D41">
        <w:rPr>
          <w:b/>
          <w:i/>
          <w:u w:val="single"/>
        </w:rPr>
        <w:t>Задача:</w:t>
      </w:r>
    </w:p>
    <w:p w:rsidR="009561FA" w:rsidRDefault="00CD4864" w:rsidP="00CD4864">
      <w:pPr>
        <w:ind w:firstLine="540"/>
        <w:jc w:val="both"/>
      </w:pPr>
      <w:r>
        <w:t>Гаева подарила своей племяннице дом, надлежаще оформив договор дарения и пройдя государственную регистрацию. Через несколько месяцев Гаева обратилась в суд с иском к племяннице о признании договора дарения недействительным, ссылаясь на то, что оформляя договор, она не понимала смысла совершаемой сделки в силу неграмотности и преклонного возраста (83 года). Дом она подарила при условии, что племянница будет её содержать и осуществлять за ней необходимый уход. Однако после оформления договора дарения племянница не ухаживала за ней. Ответчица пояснила в суде, что в связи с тяжёлым материальным положением она не смогла</w:t>
      </w:r>
      <w:r w:rsidR="004F2E73">
        <w:t xml:space="preserve"> в это время осуществлять уход за Гаевой.</w:t>
      </w:r>
    </w:p>
    <w:p w:rsidR="004F2E73" w:rsidRDefault="004F2E73" w:rsidP="004F2E73">
      <w:pPr>
        <w:ind w:firstLine="540"/>
        <w:jc w:val="center"/>
        <w:rPr>
          <w:b/>
          <w:i/>
        </w:rPr>
      </w:pPr>
      <w:r>
        <w:rPr>
          <w:b/>
          <w:i/>
        </w:rPr>
        <w:t>Вопросы к задаче:</w:t>
      </w:r>
    </w:p>
    <w:p w:rsidR="004F2E73" w:rsidRDefault="004F2E73" w:rsidP="00484EF6">
      <w:pPr>
        <w:numPr>
          <w:ilvl w:val="0"/>
          <w:numId w:val="28"/>
        </w:numPr>
        <w:jc w:val="both"/>
        <w:rPr>
          <w:i/>
        </w:rPr>
      </w:pPr>
      <w:r>
        <w:rPr>
          <w:i/>
        </w:rPr>
        <w:t>Были ли нарушены условия действительности сделки в данном случае?</w:t>
      </w:r>
    </w:p>
    <w:p w:rsidR="004F2E73" w:rsidRDefault="004F2E73" w:rsidP="00484EF6">
      <w:pPr>
        <w:numPr>
          <w:ilvl w:val="0"/>
          <w:numId w:val="28"/>
        </w:numPr>
        <w:jc w:val="both"/>
        <w:rPr>
          <w:i/>
        </w:rPr>
      </w:pPr>
      <w:r>
        <w:rPr>
          <w:i/>
        </w:rPr>
        <w:t>Должен ли суд удовлетворить иск?</w:t>
      </w:r>
    </w:p>
    <w:p w:rsidR="004F2E73" w:rsidRDefault="004F2E73" w:rsidP="004F2E73">
      <w:pPr>
        <w:jc w:val="both"/>
        <w:rPr>
          <w:i/>
        </w:rPr>
      </w:pPr>
    </w:p>
    <w:p w:rsidR="004F2E73" w:rsidRDefault="004F2E73" w:rsidP="004F2E73">
      <w:pPr>
        <w:ind w:left="540"/>
        <w:jc w:val="center"/>
        <w:rPr>
          <w:i/>
          <w:u w:val="single"/>
        </w:rPr>
      </w:pPr>
      <w:r>
        <w:rPr>
          <w:i/>
          <w:u w:val="single"/>
        </w:rPr>
        <w:t>Задание:</w:t>
      </w:r>
    </w:p>
    <w:p w:rsidR="004F2E73" w:rsidRDefault="004F2E73" w:rsidP="004F2E73">
      <w:pPr>
        <w:ind w:firstLine="540"/>
        <w:jc w:val="both"/>
      </w:pPr>
      <w:r>
        <w:t>Приведите примеры недействительных сделок, влекущих последствия в виде: а) двусторонней реституции; б) односторонней реституции; в) недопущения реституции и взыскания исполненного в доход государства.</w:t>
      </w:r>
    </w:p>
    <w:p w:rsidR="004F2E73" w:rsidRDefault="004F2E73" w:rsidP="004F2E73">
      <w:pPr>
        <w:ind w:firstLine="540"/>
        <w:jc w:val="both"/>
      </w:pPr>
    </w:p>
    <w:p w:rsidR="004F2E73" w:rsidRDefault="004F2E73" w:rsidP="004F2E73">
      <w:pPr>
        <w:jc w:val="center"/>
        <w:rPr>
          <w:b/>
        </w:rPr>
      </w:pPr>
      <w:r>
        <w:rPr>
          <w:b/>
        </w:rPr>
        <w:t>Рекомендуемая литература:</w:t>
      </w:r>
    </w:p>
    <w:p w:rsidR="0040100A" w:rsidRDefault="0040100A" w:rsidP="004F2E73">
      <w:pPr>
        <w:jc w:val="center"/>
        <w:rPr>
          <w:b/>
        </w:rPr>
      </w:pPr>
    </w:p>
    <w:p w:rsidR="004F2E73" w:rsidRDefault="004F2E73" w:rsidP="00484EF6">
      <w:pPr>
        <w:numPr>
          <w:ilvl w:val="0"/>
          <w:numId w:val="29"/>
        </w:numPr>
        <w:jc w:val="both"/>
      </w:pPr>
      <w:r w:rsidRPr="004F2E73">
        <w:t xml:space="preserve">Федеральный закон РФ «О несостоятельности (банкротстве)» от 26 октября 2002 года № 127-ФЗ // Собрание законодательства РФ. 2002. № 43. Ст. 4190. </w:t>
      </w:r>
      <w:r>
        <w:t xml:space="preserve"> </w:t>
      </w:r>
    </w:p>
    <w:p w:rsidR="00614283" w:rsidRPr="00614283" w:rsidRDefault="00D63D55" w:rsidP="00484EF6">
      <w:pPr>
        <w:numPr>
          <w:ilvl w:val="0"/>
          <w:numId w:val="29"/>
        </w:numPr>
        <w:jc w:val="both"/>
        <w:rPr>
          <w:rFonts w:ascii="Arial" w:hAnsi="Arial"/>
        </w:rPr>
      </w:pPr>
      <w:r>
        <w:t xml:space="preserve">Основы законодательства </w:t>
      </w:r>
      <w:r w:rsidR="008A48E9">
        <w:t xml:space="preserve">российской Федерации </w:t>
      </w:r>
      <w:r>
        <w:t xml:space="preserve">о нотариате </w:t>
      </w:r>
      <w:r w:rsidR="008A48E9">
        <w:t xml:space="preserve">от 11 февраля 1993 г. </w:t>
      </w:r>
      <w:r>
        <w:t>// Ведомости РФ. 1993. № 10. Ст. 357.</w:t>
      </w:r>
    </w:p>
    <w:p w:rsidR="00614283" w:rsidRPr="00614283" w:rsidRDefault="00614283" w:rsidP="00484EF6">
      <w:pPr>
        <w:numPr>
          <w:ilvl w:val="0"/>
          <w:numId w:val="29"/>
        </w:numPr>
        <w:jc w:val="both"/>
      </w:pPr>
      <w:r w:rsidRPr="00614283">
        <w:rPr>
          <w:i/>
          <w:color w:val="000000"/>
        </w:rPr>
        <w:t>Бегичев А.</w:t>
      </w:r>
      <w:r w:rsidRPr="00614283">
        <w:rPr>
          <w:color w:val="000000"/>
        </w:rPr>
        <w:t xml:space="preserve"> Обеспечение правомерности и законности сделок с недвижимостью // Российская юстиция. N 4,  апрель 1999.</w:t>
      </w:r>
    </w:p>
    <w:p w:rsidR="004F2E73" w:rsidRDefault="004F2E73" w:rsidP="00484EF6">
      <w:pPr>
        <w:numPr>
          <w:ilvl w:val="0"/>
          <w:numId w:val="29"/>
        </w:numPr>
        <w:jc w:val="both"/>
      </w:pPr>
      <w:r>
        <w:t>Гражданское право: Учеб.: В 3 т. Т. 1. – 6 изд., переработ. и доп. / Отв. ред. А.П.Сергеев, Ю.К.Толстой. – М.: ТК Велби, Изд-во Проспект, 2003.</w:t>
      </w:r>
    </w:p>
    <w:p w:rsidR="00C82BBB" w:rsidRDefault="004F2E73" w:rsidP="00484EF6">
      <w:pPr>
        <w:numPr>
          <w:ilvl w:val="0"/>
          <w:numId w:val="29"/>
        </w:numPr>
        <w:jc w:val="both"/>
      </w:pPr>
      <w:r w:rsidRPr="009A6FFF">
        <w:t>Гражданское право. Учебник для вузов. Часть первая / Под общ. ред. Т.И.Илларионовой, Б.М.Гонгало и В.А.Плетнева. – М.: НОРМА,  2001.</w:t>
      </w:r>
    </w:p>
    <w:p w:rsidR="00C82BBB" w:rsidRPr="00C82BBB" w:rsidRDefault="004F2E73" w:rsidP="00484EF6">
      <w:pPr>
        <w:numPr>
          <w:ilvl w:val="0"/>
          <w:numId w:val="29"/>
        </w:numPr>
        <w:jc w:val="both"/>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sidR="00C82BBB" w:rsidRPr="00C82BBB">
        <w:rPr>
          <w:i/>
          <w:color w:val="000000"/>
        </w:rPr>
        <w:t xml:space="preserve"> </w:t>
      </w:r>
    </w:p>
    <w:p w:rsidR="00C82BBB" w:rsidRPr="001C4F91" w:rsidRDefault="00C82BBB" w:rsidP="00484EF6">
      <w:pPr>
        <w:numPr>
          <w:ilvl w:val="0"/>
          <w:numId w:val="29"/>
        </w:numPr>
        <w:jc w:val="both"/>
      </w:pPr>
      <w:r w:rsidRPr="001C4F91">
        <w:rPr>
          <w:i/>
          <w:color w:val="000000"/>
        </w:rPr>
        <w:t>Ломакин Д.В.</w:t>
      </w:r>
      <w:r w:rsidRPr="001C4F91">
        <w:rPr>
          <w:color w:val="000000"/>
        </w:rPr>
        <w:t xml:space="preserve"> Крупные сделки в гражданском обороте // Законодательство. N 3, март 2001.</w:t>
      </w:r>
    </w:p>
    <w:p w:rsidR="00BD737F" w:rsidRDefault="00D63D55" w:rsidP="00484EF6">
      <w:pPr>
        <w:numPr>
          <w:ilvl w:val="0"/>
          <w:numId w:val="29"/>
        </w:numPr>
        <w:jc w:val="both"/>
      </w:pPr>
      <w:r w:rsidRPr="00D63D55">
        <w:t xml:space="preserve">Общие  условия удостоверения сделки // Советская юстиция. </w:t>
      </w:r>
      <w:r>
        <w:t xml:space="preserve">№ </w:t>
      </w:r>
      <w:r w:rsidRPr="00D63D55">
        <w:t>11</w:t>
      </w:r>
      <w:r>
        <w:t>.</w:t>
      </w:r>
      <w:r w:rsidRPr="00D63D55">
        <w:t xml:space="preserve"> 1993. </w:t>
      </w:r>
    </w:p>
    <w:p w:rsidR="00BD737F" w:rsidRPr="00BD737F" w:rsidRDefault="008A48E9" w:rsidP="00484EF6">
      <w:pPr>
        <w:numPr>
          <w:ilvl w:val="0"/>
          <w:numId w:val="29"/>
        </w:numPr>
        <w:jc w:val="both"/>
      </w:pPr>
      <w:r>
        <w:rPr>
          <w:i/>
          <w:color w:val="000000"/>
        </w:rPr>
        <w:t xml:space="preserve">Новицкий И.Б. </w:t>
      </w:r>
      <w:r>
        <w:rPr>
          <w:color w:val="000000"/>
        </w:rPr>
        <w:t>Сделки. Исковая давность. М., 1954.</w:t>
      </w:r>
      <w:r w:rsidR="00BD737F" w:rsidRPr="00BD737F">
        <w:rPr>
          <w:i/>
          <w:color w:val="000000"/>
        </w:rPr>
        <w:t xml:space="preserve"> </w:t>
      </w:r>
    </w:p>
    <w:p w:rsidR="00BD737F" w:rsidRPr="00B139FA" w:rsidRDefault="00BD737F" w:rsidP="00484EF6">
      <w:pPr>
        <w:numPr>
          <w:ilvl w:val="0"/>
          <w:numId w:val="29"/>
        </w:numPr>
        <w:jc w:val="both"/>
      </w:pPr>
      <w:r w:rsidRPr="00B139FA">
        <w:rPr>
          <w:i/>
          <w:color w:val="000000"/>
        </w:rPr>
        <w:t>Сушкова Е.А.</w:t>
      </w:r>
      <w:r w:rsidRPr="00B139FA">
        <w:rPr>
          <w:color w:val="000000"/>
        </w:rPr>
        <w:t xml:space="preserve"> Притворная сделка // Законодательство. N 6, июнь 2001.</w:t>
      </w:r>
    </w:p>
    <w:p w:rsidR="00614283" w:rsidRPr="00614283" w:rsidRDefault="008A48E9" w:rsidP="00484EF6">
      <w:pPr>
        <w:numPr>
          <w:ilvl w:val="0"/>
          <w:numId w:val="29"/>
        </w:numPr>
        <w:jc w:val="both"/>
      </w:pPr>
      <w:r>
        <w:rPr>
          <w:i/>
          <w:color w:val="000000"/>
        </w:rPr>
        <w:t>Толстой В.</w:t>
      </w:r>
      <w:r>
        <w:rPr>
          <w:color w:val="000000"/>
        </w:rPr>
        <w:t>С. Законодательство о сделках. Спорные вопросы его применения. М., 1982.</w:t>
      </w:r>
    </w:p>
    <w:p w:rsidR="00614283" w:rsidRPr="00614283" w:rsidRDefault="008A48E9" w:rsidP="00484EF6">
      <w:pPr>
        <w:numPr>
          <w:ilvl w:val="0"/>
          <w:numId w:val="29"/>
        </w:numPr>
        <w:jc w:val="both"/>
      </w:pPr>
      <w:r>
        <w:rPr>
          <w:i/>
          <w:color w:val="000000"/>
        </w:rPr>
        <w:t>Эйдинова Э.Б</w:t>
      </w:r>
      <w:r>
        <w:rPr>
          <w:color w:val="000000"/>
        </w:rPr>
        <w:t xml:space="preserve">. Сделки в нотариальной и судебной практике. М., 1980. </w:t>
      </w:r>
    </w:p>
    <w:p w:rsidR="00614283" w:rsidRPr="005C1B9E" w:rsidRDefault="00614283" w:rsidP="00484EF6">
      <w:pPr>
        <w:numPr>
          <w:ilvl w:val="0"/>
          <w:numId w:val="29"/>
        </w:numPr>
        <w:jc w:val="both"/>
      </w:pPr>
      <w:r w:rsidRPr="005C1B9E">
        <w:rPr>
          <w:i/>
          <w:color w:val="000000"/>
        </w:rPr>
        <w:t>Эрделевский А.</w:t>
      </w:r>
      <w:r w:rsidRPr="005C1B9E">
        <w:rPr>
          <w:color w:val="000000"/>
        </w:rPr>
        <w:t xml:space="preserve"> Недействительность сделок // Российская юстиция. 1999.  N 11.</w:t>
      </w:r>
    </w:p>
    <w:p w:rsidR="00810103" w:rsidRDefault="0040100A" w:rsidP="00810103">
      <w:pPr>
        <w:ind w:firstLine="540"/>
        <w:jc w:val="both"/>
        <w:rPr>
          <w:b/>
        </w:rPr>
      </w:pPr>
      <w:r>
        <w:rPr>
          <w:b/>
        </w:rPr>
        <w:t xml:space="preserve">Вариант № 7. </w:t>
      </w:r>
      <w:r w:rsidR="00175D89">
        <w:rPr>
          <w:b/>
        </w:rPr>
        <w:t>Представительство. Доверенность</w:t>
      </w:r>
    </w:p>
    <w:p w:rsidR="00175D89" w:rsidRDefault="00175D89" w:rsidP="00810103">
      <w:pPr>
        <w:ind w:firstLine="540"/>
        <w:jc w:val="both"/>
        <w:rPr>
          <w:b/>
        </w:rPr>
      </w:pPr>
    </w:p>
    <w:p w:rsidR="00810103" w:rsidRDefault="00810103" w:rsidP="00810103">
      <w:pPr>
        <w:ind w:firstLine="540"/>
        <w:jc w:val="center"/>
        <w:rPr>
          <w:i/>
        </w:rPr>
      </w:pPr>
      <w:r>
        <w:rPr>
          <w:i/>
        </w:rPr>
        <w:t>Примерный план:</w:t>
      </w:r>
    </w:p>
    <w:p w:rsidR="0040100A" w:rsidRPr="0040100A" w:rsidRDefault="0040100A" w:rsidP="0040100A">
      <w:pPr>
        <w:jc w:val="both"/>
      </w:pPr>
      <w:r>
        <w:t xml:space="preserve">      Введение.</w:t>
      </w:r>
    </w:p>
    <w:p w:rsidR="00810103" w:rsidRDefault="00810103" w:rsidP="0024541B">
      <w:pPr>
        <w:numPr>
          <w:ilvl w:val="0"/>
          <w:numId w:val="7"/>
        </w:numPr>
        <w:tabs>
          <w:tab w:val="clear" w:pos="1365"/>
          <w:tab w:val="num" w:pos="0"/>
        </w:tabs>
        <w:ind w:left="360" w:hanging="360"/>
        <w:jc w:val="both"/>
      </w:pPr>
      <w:r>
        <w:t>Понятие и виды представительства.</w:t>
      </w:r>
    </w:p>
    <w:p w:rsidR="00D84B6A" w:rsidRDefault="00D84B6A" w:rsidP="0024541B">
      <w:pPr>
        <w:numPr>
          <w:ilvl w:val="0"/>
          <w:numId w:val="7"/>
        </w:numPr>
        <w:tabs>
          <w:tab w:val="clear" w:pos="1365"/>
          <w:tab w:val="num" w:pos="0"/>
        </w:tabs>
        <w:ind w:left="360" w:hanging="360"/>
        <w:jc w:val="both"/>
      </w:pPr>
      <w:r>
        <w:t>Полномочия представителя</w:t>
      </w:r>
    </w:p>
    <w:p w:rsidR="00810103" w:rsidRDefault="00D84B6A" w:rsidP="0024541B">
      <w:pPr>
        <w:numPr>
          <w:ilvl w:val="0"/>
          <w:numId w:val="7"/>
        </w:numPr>
        <w:tabs>
          <w:tab w:val="clear" w:pos="1365"/>
          <w:tab w:val="num" w:pos="0"/>
        </w:tabs>
        <w:ind w:left="360" w:hanging="360"/>
        <w:jc w:val="both"/>
      </w:pPr>
      <w:r>
        <w:t>Доверенность, её правовая характеристика.</w:t>
      </w:r>
    </w:p>
    <w:p w:rsidR="00D84B6A" w:rsidRDefault="00D84B6A" w:rsidP="0024541B">
      <w:pPr>
        <w:numPr>
          <w:ilvl w:val="0"/>
          <w:numId w:val="7"/>
        </w:numPr>
        <w:tabs>
          <w:tab w:val="clear" w:pos="1365"/>
          <w:tab w:val="num" w:pos="0"/>
        </w:tabs>
        <w:ind w:left="360" w:hanging="360"/>
        <w:jc w:val="both"/>
      </w:pPr>
      <w:r>
        <w:t>Прекращение представительства</w:t>
      </w:r>
    </w:p>
    <w:p w:rsidR="0040100A" w:rsidRDefault="0040100A" w:rsidP="0040100A">
      <w:pPr>
        <w:ind w:left="360"/>
        <w:jc w:val="both"/>
      </w:pPr>
      <w:r>
        <w:t>Заключение.</w:t>
      </w:r>
    </w:p>
    <w:p w:rsidR="00175D89" w:rsidRDefault="00175D89" w:rsidP="0040100A">
      <w:pPr>
        <w:ind w:left="360"/>
        <w:jc w:val="both"/>
      </w:pPr>
    </w:p>
    <w:p w:rsidR="00472571" w:rsidRDefault="00472571" w:rsidP="00472571">
      <w:pPr>
        <w:jc w:val="center"/>
        <w:rPr>
          <w:b/>
        </w:rPr>
      </w:pPr>
      <w:r>
        <w:rPr>
          <w:b/>
        </w:rPr>
        <w:t>Практическая часть:</w:t>
      </w:r>
    </w:p>
    <w:p w:rsidR="00472571" w:rsidRDefault="00472571" w:rsidP="00472571">
      <w:pPr>
        <w:jc w:val="center"/>
      </w:pPr>
    </w:p>
    <w:p w:rsidR="00472571" w:rsidRDefault="00472571" w:rsidP="00472571">
      <w:pPr>
        <w:jc w:val="center"/>
        <w:rPr>
          <w:b/>
          <w:i/>
          <w:u w:val="single"/>
        </w:rPr>
      </w:pPr>
      <w:r w:rsidRPr="00C61D41">
        <w:rPr>
          <w:b/>
          <w:i/>
          <w:u w:val="single"/>
        </w:rPr>
        <w:t>Задача:</w:t>
      </w:r>
    </w:p>
    <w:p w:rsidR="0040100A" w:rsidRDefault="00035581" w:rsidP="00472571">
      <w:pPr>
        <w:ind w:firstLine="540"/>
        <w:jc w:val="both"/>
      </w:pPr>
      <w:r>
        <w:t>28 июня 1996 года была удостоверена доверенность на продажу двухкомнатной квартиры, где поверенным был А.С.Трофимов и доверителем В.М.Сюткин. 2 августа 1996 года Сюткин скоропостижно скончался, а 7 августа 1996 года Трофимов, действуя по доверенности, продал вышеуказанную квартиру Ф.И.Третьякову. При передаче денег за квартиру жене Сюткина Трофимов узнал о случившемся. Дочь Сюткина подала иск в суд с требованием признать договор купли-продажи недействительным, так как он был совершен тогда, когда её отец уже умер.</w:t>
      </w:r>
    </w:p>
    <w:p w:rsidR="00035581" w:rsidRDefault="00035581" w:rsidP="00035581">
      <w:pPr>
        <w:ind w:firstLine="540"/>
        <w:jc w:val="center"/>
        <w:rPr>
          <w:b/>
          <w:i/>
        </w:rPr>
      </w:pPr>
      <w:r>
        <w:rPr>
          <w:b/>
          <w:i/>
        </w:rPr>
        <w:t>Вопрос к задаче:</w:t>
      </w:r>
    </w:p>
    <w:p w:rsidR="0040100A" w:rsidRDefault="00035581" w:rsidP="00484EF6">
      <w:pPr>
        <w:numPr>
          <w:ilvl w:val="0"/>
          <w:numId w:val="30"/>
        </w:numPr>
        <w:jc w:val="both"/>
        <w:rPr>
          <w:i/>
        </w:rPr>
      </w:pPr>
      <w:r>
        <w:rPr>
          <w:i/>
        </w:rPr>
        <w:t>Какое решение должен принят суд?</w:t>
      </w:r>
    </w:p>
    <w:p w:rsidR="00035581" w:rsidRDefault="00035581" w:rsidP="00035581">
      <w:pPr>
        <w:ind w:left="540"/>
        <w:jc w:val="both"/>
        <w:rPr>
          <w:i/>
        </w:rPr>
      </w:pPr>
    </w:p>
    <w:p w:rsidR="00035581" w:rsidRDefault="00035581" w:rsidP="00035581">
      <w:pPr>
        <w:ind w:left="540"/>
        <w:jc w:val="center"/>
        <w:rPr>
          <w:i/>
          <w:u w:val="single"/>
        </w:rPr>
      </w:pPr>
      <w:r>
        <w:rPr>
          <w:i/>
          <w:u w:val="single"/>
        </w:rPr>
        <w:t>Задание:</w:t>
      </w:r>
    </w:p>
    <w:p w:rsidR="00175D89" w:rsidRDefault="00175D89" w:rsidP="00035581">
      <w:pPr>
        <w:ind w:left="540"/>
        <w:jc w:val="center"/>
        <w:rPr>
          <w:i/>
          <w:u w:val="single"/>
        </w:rPr>
      </w:pPr>
    </w:p>
    <w:p w:rsidR="00035581" w:rsidRDefault="00035581" w:rsidP="00035581">
      <w:pPr>
        <w:ind w:firstLine="540"/>
        <w:jc w:val="both"/>
      </w:pPr>
      <w:r>
        <w:t>Приведите примеры, когда действие одного лица в интересах и за счет другого лица</w:t>
      </w:r>
      <w:r w:rsidR="00285176">
        <w:t xml:space="preserve"> не являются представительством.</w:t>
      </w:r>
    </w:p>
    <w:p w:rsidR="00285176" w:rsidRDefault="00285176" w:rsidP="00035581">
      <w:pPr>
        <w:ind w:firstLine="540"/>
        <w:jc w:val="both"/>
      </w:pPr>
    </w:p>
    <w:p w:rsidR="00285176" w:rsidRDefault="00285176" w:rsidP="00285176">
      <w:pPr>
        <w:jc w:val="center"/>
        <w:rPr>
          <w:b/>
        </w:rPr>
      </w:pPr>
      <w:r>
        <w:rPr>
          <w:b/>
        </w:rPr>
        <w:t>Рекомендуемая литература:</w:t>
      </w:r>
    </w:p>
    <w:p w:rsidR="00175D89" w:rsidRDefault="00175D89" w:rsidP="00285176">
      <w:pPr>
        <w:jc w:val="center"/>
        <w:rPr>
          <w:b/>
        </w:rPr>
      </w:pPr>
    </w:p>
    <w:p w:rsidR="00F62432" w:rsidRDefault="00F62432" w:rsidP="00484EF6">
      <w:pPr>
        <w:numPr>
          <w:ilvl w:val="0"/>
          <w:numId w:val="31"/>
        </w:numPr>
        <w:jc w:val="both"/>
      </w:pPr>
      <w:r>
        <w:t xml:space="preserve">Гражданский кодекс Российской Федерации. М. 2004. </w:t>
      </w:r>
    </w:p>
    <w:p w:rsidR="001D514C" w:rsidRDefault="001D514C" w:rsidP="00484EF6">
      <w:pPr>
        <w:numPr>
          <w:ilvl w:val="0"/>
          <w:numId w:val="31"/>
        </w:numPr>
        <w:jc w:val="both"/>
      </w:pPr>
      <w:r>
        <w:t>Гражданское право: Учеб.: В 3 т. Т. 1. – 6 изд., переработ. и доп. / Отв. ред. А.П.Сергеев, Ю.К.Толстой. – М.: ТК Велби, Изд-во Проспект, 2003.</w:t>
      </w:r>
    </w:p>
    <w:p w:rsidR="001B7223" w:rsidRDefault="001D514C" w:rsidP="00484EF6">
      <w:pPr>
        <w:numPr>
          <w:ilvl w:val="0"/>
          <w:numId w:val="31"/>
        </w:numPr>
        <w:jc w:val="both"/>
      </w:pPr>
      <w:r w:rsidRPr="009A6FFF">
        <w:t>Гражданское право. Учебник для вузов. Часть первая / Под общ. ред. Т.И.Илларионовой, Б.М.Гонгало и В.А.Плетнева. – М.: НОРМА,  2001.</w:t>
      </w:r>
    </w:p>
    <w:p w:rsidR="001B7223" w:rsidRPr="001B7223" w:rsidRDefault="00175D89" w:rsidP="00484EF6">
      <w:pPr>
        <w:numPr>
          <w:ilvl w:val="0"/>
          <w:numId w:val="31"/>
        </w:numPr>
        <w:jc w:val="both"/>
      </w:pPr>
      <w:r>
        <w:rPr>
          <w:i/>
        </w:rPr>
        <w:t xml:space="preserve">Гусев  А.Н. </w:t>
      </w:r>
      <w:r>
        <w:t>Комментарий к части первой ГК РФ. – М., 2000.</w:t>
      </w:r>
      <w:r w:rsidR="001B7223" w:rsidRPr="001B7223">
        <w:rPr>
          <w:i/>
          <w:color w:val="000000"/>
        </w:rPr>
        <w:t xml:space="preserve"> </w:t>
      </w:r>
    </w:p>
    <w:p w:rsidR="00933959" w:rsidRPr="00933959" w:rsidRDefault="001B7223" w:rsidP="00484EF6">
      <w:pPr>
        <w:numPr>
          <w:ilvl w:val="0"/>
          <w:numId w:val="31"/>
        </w:numPr>
        <w:jc w:val="both"/>
      </w:pPr>
      <w:r w:rsidRPr="00F37B73">
        <w:rPr>
          <w:i/>
          <w:color w:val="000000"/>
        </w:rPr>
        <w:t>Завидов В.</w:t>
      </w:r>
      <w:r w:rsidRPr="00F37B73">
        <w:rPr>
          <w:color w:val="000000"/>
        </w:rPr>
        <w:t xml:space="preserve"> Договор </w:t>
      </w:r>
      <w:r>
        <w:rPr>
          <w:color w:val="000000"/>
        </w:rPr>
        <w:t>коммерческого представительства</w:t>
      </w:r>
      <w:r w:rsidRPr="00F37B73">
        <w:rPr>
          <w:color w:val="000000"/>
        </w:rPr>
        <w:t xml:space="preserve"> </w:t>
      </w:r>
      <w:r>
        <w:rPr>
          <w:color w:val="000000"/>
        </w:rPr>
        <w:t xml:space="preserve">// </w:t>
      </w:r>
      <w:r w:rsidRPr="00F37B73">
        <w:rPr>
          <w:color w:val="000000"/>
        </w:rPr>
        <w:t>Российская юстиция</w:t>
      </w:r>
      <w:r>
        <w:rPr>
          <w:color w:val="000000"/>
        </w:rPr>
        <w:t>.</w:t>
      </w:r>
      <w:r w:rsidRPr="00F37B73">
        <w:rPr>
          <w:color w:val="000000"/>
        </w:rPr>
        <w:t xml:space="preserve"> 1998</w:t>
      </w:r>
      <w:r>
        <w:rPr>
          <w:color w:val="000000"/>
        </w:rPr>
        <w:t>.</w:t>
      </w:r>
      <w:r w:rsidRPr="00F37B73">
        <w:rPr>
          <w:color w:val="000000"/>
        </w:rPr>
        <w:t xml:space="preserve"> N 1</w:t>
      </w:r>
      <w:r>
        <w:rPr>
          <w:color w:val="000000"/>
        </w:rPr>
        <w:t>.</w:t>
      </w:r>
    </w:p>
    <w:p w:rsidR="00933959" w:rsidRPr="00933959" w:rsidRDefault="001D514C" w:rsidP="00484EF6">
      <w:pPr>
        <w:numPr>
          <w:ilvl w:val="0"/>
          <w:numId w:val="31"/>
        </w:numPr>
        <w:jc w:val="both"/>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sidR="00BD24F3">
        <w:rPr>
          <w:color w:val="000000"/>
        </w:rPr>
        <w:t xml:space="preserve"> </w:t>
      </w:r>
    </w:p>
    <w:p w:rsidR="00933959" w:rsidRPr="004A3857" w:rsidRDefault="00933959" w:rsidP="00484EF6">
      <w:pPr>
        <w:numPr>
          <w:ilvl w:val="0"/>
          <w:numId w:val="31"/>
        </w:numPr>
        <w:jc w:val="both"/>
      </w:pPr>
      <w:r w:rsidRPr="004A3857">
        <w:rPr>
          <w:i/>
          <w:color w:val="000000"/>
        </w:rPr>
        <w:t>Косарева И.</w:t>
      </w:r>
      <w:r w:rsidRPr="004A3857">
        <w:rPr>
          <w:color w:val="000000"/>
        </w:rPr>
        <w:t xml:space="preserve"> Удостоверение доверенностей, выдаваемых гражданами и юридическими лицами </w:t>
      </w:r>
      <w:r>
        <w:rPr>
          <w:color w:val="000000"/>
        </w:rPr>
        <w:t>// Российская юстиция</w:t>
      </w:r>
      <w:r w:rsidRPr="004A3857">
        <w:rPr>
          <w:color w:val="000000"/>
        </w:rPr>
        <w:t>, N 9, сентябрь 2001</w:t>
      </w:r>
      <w:r>
        <w:rPr>
          <w:color w:val="000000"/>
        </w:rPr>
        <w:t>.</w:t>
      </w:r>
    </w:p>
    <w:p w:rsidR="00F06A70" w:rsidRPr="00A71ACA" w:rsidRDefault="00F06A70" w:rsidP="00484EF6">
      <w:pPr>
        <w:numPr>
          <w:ilvl w:val="0"/>
          <w:numId w:val="31"/>
        </w:numPr>
        <w:jc w:val="both"/>
      </w:pPr>
      <w:r w:rsidRPr="00A71ACA">
        <w:rPr>
          <w:i/>
          <w:color w:val="000000"/>
        </w:rPr>
        <w:t>Крылов С.</w:t>
      </w:r>
      <w:r w:rsidRPr="00A71ACA">
        <w:rPr>
          <w:color w:val="000000"/>
        </w:rPr>
        <w:t xml:space="preserve"> Соотношение договора поручения и доверенности // Российская юстиция. 1999. N 9.</w:t>
      </w:r>
    </w:p>
    <w:p w:rsidR="00CE1196" w:rsidRDefault="00175D89" w:rsidP="00484EF6">
      <w:pPr>
        <w:numPr>
          <w:ilvl w:val="0"/>
          <w:numId w:val="31"/>
        </w:numPr>
        <w:jc w:val="both"/>
      </w:pPr>
      <w:r w:rsidRPr="00D63D55">
        <w:t xml:space="preserve">Общие  условия удостоверения сделки // Советская юстиция. </w:t>
      </w:r>
      <w:r>
        <w:t xml:space="preserve">№ </w:t>
      </w:r>
      <w:r w:rsidRPr="00D63D55">
        <w:t>11</w:t>
      </w:r>
      <w:r>
        <w:t>.</w:t>
      </w:r>
      <w:r w:rsidRPr="00D63D55">
        <w:t xml:space="preserve"> 1993. </w:t>
      </w:r>
    </w:p>
    <w:p w:rsidR="00CE1196" w:rsidRPr="00CE1196" w:rsidRDefault="00BD24F3" w:rsidP="00484EF6">
      <w:pPr>
        <w:numPr>
          <w:ilvl w:val="0"/>
          <w:numId w:val="31"/>
        </w:numPr>
        <w:jc w:val="both"/>
      </w:pPr>
      <w:r w:rsidRPr="00A30996">
        <w:rPr>
          <w:i/>
          <w:color w:val="000000"/>
        </w:rPr>
        <w:t>Осокина Г.</w:t>
      </w:r>
      <w:r w:rsidRPr="00A30996">
        <w:rPr>
          <w:color w:val="000000"/>
        </w:rPr>
        <w:t xml:space="preserve"> Понятие, виды и основания законного представительства</w:t>
      </w:r>
      <w:r>
        <w:rPr>
          <w:color w:val="000000"/>
        </w:rPr>
        <w:t xml:space="preserve"> // </w:t>
      </w:r>
      <w:r w:rsidRPr="00A30996">
        <w:rPr>
          <w:color w:val="000000"/>
        </w:rPr>
        <w:t>Российская юстиция</w:t>
      </w:r>
      <w:r>
        <w:rPr>
          <w:color w:val="000000"/>
        </w:rPr>
        <w:t>.</w:t>
      </w:r>
      <w:r w:rsidRPr="00A30996">
        <w:rPr>
          <w:color w:val="000000"/>
        </w:rPr>
        <w:t xml:space="preserve"> 1999</w:t>
      </w:r>
      <w:r>
        <w:rPr>
          <w:color w:val="000000"/>
        </w:rPr>
        <w:t>.</w:t>
      </w:r>
      <w:r w:rsidRPr="00A30996">
        <w:rPr>
          <w:color w:val="000000"/>
        </w:rPr>
        <w:t xml:space="preserve"> N 1</w:t>
      </w:r>
      <w:r>
        <w:rPr>
          <w:color w:val="000000"/>
        </w:rPr>
        <w:t>.</w:t>
      </w:r>
      <w:r w:rsidR="001B7223">
        <w:rPr>
          <w:color w:val="000000"/>
        </w:rPr>
        <w:t xml:space="preserve"> </w:t>
      </w:r>
    </w:p>
    <w:p w:rsidR="00CE1196" w:rsidRPr="00D714C3" w:rsidRDefault="00CE1196" w:rsidP="00484EF6">
      <w:pPr>
        <w:numPr>
          <w:ilvl w:val="0"/>
          <w:numId w:val="31"/>
        </w:numPr>
        <w:jc w:val="both"/>
      </w:pPr>
      <w:r w:rsidRPr="00D714C3">
        <w:rPr>
          <w:i/>
          <w:color w:val="000000"/>
        </w:rPr>
        <w:t>Скловский К</w:t>
      </w:r>
      <w:r w:rsidRPr="00D714C3">
        <w:rPr>
          <w:color w:val="000000"/>
        </w:rPr>
        <w:t xml:space="preserve"> . Множественность лиц в представительстве // Хозяйство и право. 1998. N 1.</w:t>
      </w:r>
    </w:p>
    <w:p w:rsidR="001B7223" w:rsidRPr="00A7606C" w:rsidRDefault="001B7223" w:rsidP="00484EF6">
      <w:pPr>
        <w:numPr>
          <w:ilvl w:val="0"/>
          <w:numId w:val="31"/>
        </w:numPr>
        <w:jc w:val="both"/>
      </w:pPr>
      <w:r w:rsidRPr="00A7606C">
        <w:rPr>
          <w:i/>
          <w:color w:val="000000"/>
        </w:rPr>
        <w:t xml:space="preserve">Шефтер Э. </w:t>
      </w:r>
      <w:r w:rsidRPr="00A7606C">
        <w:rPr>
          <w:color w:val="000000"/>
        </w:rPr>
        <w:t>Доверенность: и сделка, и юридический документ // Российская юстиция. 1997. N 12.</w:t>
      </w:r>
    </w:p>
    <w:p w:rsidR="00175D89" w:rsidRDefault="00175D89" w:rsidP="00484EF6">
      <w:pPr>
        <w:numPr>
          <w:ilvl w:val="0"/>
          <w:numId w:val="31"/>
        </w:numPr>
        <w:jc w:val="both"/>
        <w:rPr>
          <w:color w:val="000000"/>
        </w:rPr>
      </w:pPr>
      <w:r>
        <w:rPr>
          <w:i/>
          <w:color w:val="000000"/>
        </w:rPr>
        <w:t>Эйдинова Э.Б</w:t>
      </w:r>
      <w:r>
        <w:rPr>
          <w:color w:val="000000"/>
        </w:rPr>
        <w:t xml:space="preserve">. Сделки в нотариальной и судебной практике. М., 1980. </w:t>
      </w:r>
    </w:p>
    <w:p w:rsidR="00D84B6A" w:rsidRDefault="00D84B6A" w:rsidP="00D84B6A">
      <w:pPr>
        <w:ind w:firstLine="540"/>
        <w:jc w:val="both"/>
        <w:rPr>
          <w:b/>
        </w:rPr>
      </w:pPr>
      <w:r>
        <w:rPr>
          <w:b/>
        </w:rPr>
        <w:t xml:space="preserve">Вариант № </w:t>
      </w:r>
      <w:r w:rsidR="002C2A4A">
        <w:rPr>
          <w:b/>
        </w:rPr>
        <w:t>8</w:t>
      </w:r>
      <w:r>
        <w:rPr>
          <w:b/>
        </w:rPr>
        <w:t xml:space="preserve">. Осуществление  и защита </w:t>
      </w:r>
      <w:r w:rsidR="00A90223">
        <w:rPr>
          <w:b/>
        </w:rPr>
        <w:t xml:space="preserve">субъективных </w:t>
      </w:r>
      <w:r>
        <w:rPr>
          <w:b/>
        </w:rPr>
        <w:t xml:space="preserve">гражданских прав </w:t>
      </w:r>
    </w:p>
    <w:p w:rsidR="00D84B6A" w:rsidRDefault="00D84B6A" w:rsidP="00D84B6A">
      <w:pPr>
        <w:ind w:firstLine="540"/>
        <w:jc w:val="center"/>
        <w:rPr>
          <w:i/>
        </w:rPr>
      </w:pPr>
      <w:r>
        <w:rPr>
          <w:i/>
        </w:rPr>
        <w:t>Примерный план:</w:t>
      </w:r>
    </w:p>
    <w:p w:rsidR="00D84B6A" w:rsidRDefault="00D84B6A" w:rsidP="00D84B6A">
      <w:pPr>
        <w:jc w:val="both"/>
      </w:pPr>
      <w:r>
        <w:t xml:space="preserve">      Введение.</w:t>
      </w:r>
    </w:p>
    <w:p w:rsidR="00D84B6A" w:rsidRDefault="00A90223" w:rsidP="00484EF6">
      <w:pPr>
        <w:numPr>
          <w:ilvl w:val="0"/>
          <w:numId w:val="33"/>
        </w:numPr>
        <w:tabs>
          <w:tab w:val="clear" w:pos="720"/>
          <w:tab w:val="num" w:pos="0"/>
        </w:tabs>
        <w:ind w:left="360"/>
        <w:jc w:val="both"/>
      </w:pPr>
      <w:r>
        <w:t>Понятие и способы осуществления гражданских прав и исполнения обязанностей.</w:t>
      </w:r>
    </w:p>
    <w:p w:rsidR="00A90223" w:rsidRDefault="00A90223" w:rsidP="00484EF6">
      <w:pPr>
        <w:numPr>
          <w:ilvl w:val="0"/>
          <w:numId w:val="33"/>
        </w:numPr>
        <w:tabs>
          <w:tab w:val="clear" w:pos="720"/>
          <w:tab w:val="num" w:pos="0"/>
        </w:tabs>
        <w:ind w:left="360"/>
        <w:jc w:val="both"/>
      </w:pPr>
      <w:r>
        <w:t>Пределы осуществления гражданских прав.</w:t>
      </w:r>
    </w:p>
    <w:p w:rsidR="00A90223" w:rsidRDefault="00A90223" w:rsidP="00484EF6">
      <w:pPr>
        <w:numPr>
          <w:ilvl w:val="0"/>
          <w:numId w:val="33"/>
        </w:numPr>
        <w:tabs>
          <w:tab w:val="clear" w:pos="720"/>
          <w:tab w:val="num" w:pos="0"/>
        </w:tabs>
        <w:ind w:left="360"/>
        <w:jc w:val="both"/>
      </w:pPr>
      <w:r>
        <w:t>Злоупотребление правом.</w:t>
      </w:r>
    </w:p>
    <w:p w:rsidR="00A90223" w:rsidRDefault="00A90223" w:rsidP="00484EF6">
      <w:pPr>
        <w:numPr>
          <w:ilvl w:val="0"/>
          <w:numId w:val="33"/>
        </w:numPr>
        <w:tabs>
          <w:tab w:val="clear" w:pos="720"/>
          <w:tab w:val="num" w:pos="0"/>
        </w:tabs>
        <w:ind w:left="360"/>
        <w:jc w:val="both"/>
      </w:pPr>
      <w:r>
        <w:t>Понятие защиты гражданских прав.</w:t>
      </w:r>
    </w:p>
    <w:p w:rsidR="00A90223" w:rsidRDefault="00A90223" w:rsidP="00484EF6">
      <w:pPr>
        <w:numPr>
          <w:ilvl w:val="0"/>
          <w:numId w:val="33"/>
        </w:numPr>
        <w:tabs>
          <w:tab w:val="clear" w:pos="720"/>
          <w:tab w:val="num" w:pos="0"/>
        </w:tabs>
        <w:ind w:left="360"/>
        <w:jc w:val="both"/>
      </w:pPr>
      <w:r>
        <w:t>Способы и меры защиты гражданских прав.</w:t>
      </w:r>
    </w:p>
    <w:p w:rsidR="008334BC" w:rsidRDefault="00A90223" w:rsidP="00A90223">
      <w:pPr>
        <w:ind w:left="360"/>
        <w:jc w:val="both"/>
      </w:pPr>
      <w:r>
        <w:t>Заключение.</w:t>
      </w:r>
    </w:p>
    <w:p w:rsidR="00A90223" w:rsidRDefault="00A90223" w:rsidP="00A90223">
      <w:pPr>
        <w:jc w:val="center"/>
      </w:pPr>
      <w:r>
        <w:rPr>
          <w:b/>
        </w:rPr>
        <w:t>Практическая часть:</w:t>
      </w:r>
    </w:p>
    <w:p w:rsidR="00A90223" w:rsidRDefault="00A90223" w:rsidP="00A90223">
      <w:pPr>
        <w:jc w:val="center"/>
        <w:rPr>
          <w:b/>
          <w:i/>
          <w:u w:val="single"/>
        </w:rPr>
      </w:pPr>
      <w:r w:rsidRPr="00C61D41">
        <w:rPr>
          <w:b/>
          <w:i/>
          <w:u w:val="single"/>
        </w:rPr>
        <w:t>Задача:</w:t>
      </w:r>
    </w:p>
    <w:p w:rsidR="00A90223" w:rsidRDefault="005C6D17" w:rsidP="00A90223">
      <w:pPr>
        <w:ind w:firstLine="540"/>
        <w:jc w:val="both"/>
      </w:pPr>
      <w:r>
        <w:t>После смерти гр. Энкина остались его наследники по закону: жена, сын и дочь. В течение первых двух месяцев после смерти гр. Энкина жена покойного</w:t>
      </w:r>
      <w:r w:rsidR="00946BA6">
        <w:t xml:space="preserve"> подала нотариусу заявление о принятии наследства: дочь отказалась от своей доли в пользу матери. Сын никаких действий не предпринял.</w:t>
      </w:r>
    </w:p>
    <w:p w:rsidR="00946BA6" w:rsidRDefault="00946BA6" w:rsidP="00946BA6">
      <w:pPr>
        <w:ind w:firstLine="540"/>
        <w:jc w:val="center"/>
        <w:rPr>
          <w:b/>
          <w:i/>
        </w:rPr>
      </w:pPr>
      <w:r>
        <w:rPr>
          <w:b/>
          <w:i/>
        </w:rPr>
        <w:t>Вопрос к задаче:</w:t>
      </w:r>
    </w:p>
    <w:p w:rsidR="00946BA6" w:rsidRDefault="00946BA6" w:rsidP="00484EF6">
      <w:pPr>
        <w:numPr>
          <w:ilvl w:val="0"/>
          <w:numId w:val="34"/>
        </w:numPr>
        <w:jc w:val="both"/>
        <w:rPr>
          <w:i/>
        </w:rPr>
      </w:pPr>
      <w:r>
        <w:rPr>
          <w:i/>
        </w:rPr>
        <w:t>Какие способы осуществления субъективных гражданских прав использованы в данной ситуации?</w:t>
      </w:r>
    </w:p>
    <w:p w:rsidR="00946BA6" w:rsidRDefault="00946BA6" w:rsidP="00484EF6">
      <w:pPr>
        <w:numPr>
          <w:ilvl w:val="0"/>
          <w:numId w:val="34"/>
        </w:numPr>
        <w:jc w:val="both"/>
        <w:rPr>
          <w:i/>
        </w:rPr>
      </w:pPr>
      <w:r>
        <w:rPr>
          <w:i/>
        </w:rPr>
        <w:t>Может ли кто-либо из наследников использовать ещё какой-либо способ осуществления права и в какой срок?</w:t>
      </w:r>
    </w:p>
    <w:p w:rsidR="00946BA6" w:rsidRDefault="00946BA6" w:rsidP="00946BA6">
      <w:pPr>
        <w:ind w:left="540"/>
        <w:jc w:val="both"/>
        <w:rPr>
          <w:i/>
        </w:rPr>
      </w:pPr>
    </w:p>
    <w:p w:rsidR="00946BA6" w:rsidRDefault="00946BA6" w:rsidP="00946BA6">
      <w:pPr>
        <w:ind w:left="540"/>
        <w:jc w:val="center"/>
        <w:rPr>
          <w:i/>
          <w:u w:val="single"/>
        </w:rPr>
      </w:pPr>
      <w:r>
        <w:rPr>
          <w:i/>
          <w:u w:val="single"/>
        </w:rPr>
        <w:t>Задание:</w:t>
      </w:r>
    </w:p>
    <w:p w:rsidR="008334BC" w:rsidRDefault="008334BC" w:rsidP="00946BA6">
      <w:pPr>
        <w:ind w:left="540"/>
        <w:jc w:val="center"/>
        <w:rPr>
          <w:i/>
          <w:u w:val="single"/>
        </w:rPr>
      </w:pPr>
    </w:p>
    <w:p w:rsidR="00946BA6" w:rsidRPr="00946BA6" w:rsidRDefault="002E49C5" w:rsidP="00946BA6">
      <w:pPr>
        <w:ind w:firstLine="540"/>
        <w:jc w:val="both"/>
      </w:pPr>
      <w:r>
        <w:t>Приведите примеры (со ссылками на статьи нормативных актов) самозащиты гражданских прав.</w:t>
      </w:r>
    </w:p>
    <w:p w:rsidR="00946BA6" w:rsidRPr="00946BA6" w:rsidRDefault="00946BA6" w:rsidP="00946BA6">
      <w:pPr>
        <w:jc w:val="both"/>
        <w:rPr>
          <w:i/>
        </w:rPr>
      </w:pPr>
    </w:p>
    <w:p w:rsidR="00A90223" w:rsidRDefault="002C2A4A" w:rsidP="00865AF7">
      <w:pPr>
        <w:jc w:val="center"/>
      </w:pPr>
      <w:r>
        <w:rPr>
          <w:b/>
        </w:rPr>
        <w:t>Рекомендуемая литература:</w:t>
      </w:r>
    </w:p>
    <w:p w:rsidR="002C2A4A" w:rsidRDefault="002C2A4A" w:rsidP="00484EF6">
      <w:pPr>
        <w:numPr>
          <w:ilvl w:val="0"/>
          <w:numId w:val="35"/>
        </w:numPr>
        <w:jc w:val="both"/>
      </w:pPr>
      <w:r>
        <w:t xml:space="preserve">Гражданский кодекс Российской Федерации. М. 2004. </w:t>
      </w:r>
    </w:p>
    <w:p w:rsidR="002C2A4A" w:rsidRDefault="002C2A4A" w:rsidP="00484EF6">
      <w:pPr>
        <w:numPr>
          <w:ilvl w:val="0"/>
          <w:numId w:val="35"/>
        </w:numPr>
        <w:jc w:val="both"/>
      </w:pPr>
      <w:r>
        <w:t>Гражданское право: Учеб.: В 3 т. Т. 1. – 6 изд., переработ. и доп. / Отв. ред. А.П.Сергеев, Ю.К.Толстой. – М.: ТК Велби, Изд-во Проспект, 2003.</w:t>
      </w:r>
    </w:p>
    <w:p w:rsidR="002C2A4A" w:rsidRPr="004F2E73" w:rsidRDefault="002C2A4A" w:rsidP="00484EF6">
      <w:pPr>
        <w:numPr>
          <w:ilvl w:val="0"/>
          <w:numId w:val="35"/>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3B263A" w:rsidRPr="003B263A" w:rsidRDefault="002C2A4A" w:rsidP="00484EF6">
      <w:pPr>
        <w:numPr>
          <w:ilvl w:val="0"/>
          <w:numId w:val="35"/>
        </w:numPr>
        <w:jc w:val="both"/>
      </w:pPr>
      <w:r w:rsidRPr="00B552AC">
        <w:rPr>
          <w:color w:val="000000"/>
        </w:rPr>
        <w:t>Комментарий к Гражданскому кодексу Российской Федерации. Части первая-третья</w:t>
      </w:r>
      <w:r w:rsidR="00A076FF">
        <w:rPr>
          <w:color w:val="000000"/>
        </w:rPr>
        <w:t xml:space="preserve"> </w:t>
      </w:r>
      <w:r w:rsidRPr="00B552AC">
        <w:rPr>
          <w:color w:val="000000"/>
        </w:rPr>
        <w:t>/ Под ред. Е.Л.Забарчука. – М.: Издательство «Экзамен». 2004.</w:t>
      </w:r>
    </w:p>
    <w:p w:rsidR="002078DF" w:rsidRPr="002078DF" w:rsidRDefault="00A076FF" w:rsidP="00484EF6">
      <w:pPr>
        <w:numPr>
          <w:ilvl w:val="0"/>
          <w:numId w:val="35"/>
        </w:numPr>
        <w:jc w:val="both"/>
      </w:pPr>
      <w:r>
        <w:rPr>
          <w:color w:val="000000"/>
        </w:rPr>
        <w:t>Письмо Президиума Высшего Арбитражного Суда РФ от 28 апреля 1997 г. № 13 «Обзор практики разрешения споров, связанных с защитой права собственности и других вещных прав» // Вестник ВАС. 1997. № 7. С. 91-103.</w:t>
      </w:r>
      <w:r w:rsidR="003B263A" w:rsidRPr="003B263A">
        <w:rPr>
          <w:i/>
          <w:color w:val="000000"/>
        </w:rPr>
        <w:t xml:space="preserve"> </w:t>
      </w:r>
    </w:p>
    <w:p w:rsidR="00865AF7" w:rsidRPr="00865AF7" w:rsidRDefault="003B263A" w:rsidP="00484EF6">
      <w:pPr>
        <w:numPr>
          <w:ilvl w:val="0"/>
          <w:numId w:val="35"/>
        </w:numPr>
        <w:jc w:val="both"/>
      </w:pPr>
      <w:r w:rsidRPr="004A17A2">
        <w:rPr>
          <w:i/>
          <w:color w:val="000000"/>
        </w:rPr>
        <w:t>Богданова Е.Е.</w:t>
      </w:r>
      <w:r w:rsidRPr="004A17A2">
        <w:rPr>
          <w:color w:val="000000"/>
        </w:rPr>
        <w:t xml:space="preserve"> Формы и способы защиты гражданских прав и интересов // Журнал российского права. N 6, июнь 2003.</w:t>
      </w:r>
      <w:r w:rsidR="002078DF" w:rsidRPr="002078DF">
        <w:rPr>
          <w:i/>
          <w:color w:val="000000"/>
        </w:rPr>
        <w:t xml:space="preserve"> </w:t>
      </w:r>
    </w:p>
    <w:p w:rsidR="00865AF7" w:rsidRPr="00865AF7" w:rsidRDefault="002078DF" w:rsidP="00484EF6">
      <w:pPr>
        <w:numPr>
          <w:ilvl w:val="0"/>
          <w:numId w:val="35"/>
        </w:numPr>
        <w:jc w:val="both"/>
      </w:pPr>
      <w:r w:rsidRPr="00B0120D">
        <w:rPr>
          <w:i/>
          <w:color w:val="000000"/>
        </w:rPr>
        <w:t>Емельянов В.</w:t>
      </w:r>
      <w:r w:rsidRPr="00B0120D">
        <w:rPr>
          <w:color w:val="000000"/>
        </w:rPr>
        <w:t xml:space="preserve"> Пределы осуществления гражданских прав \\ Российская юстиция. 1999. N 6.</w:t>
      </w:r>
    </w:p>
    <w:p w:rsidR="00865AF7" w:rsidRPr="00BF3AEC" w:rsidRDefault="00865AF7" w:rsidP="00484EF6">
      <w:pPr>
        <w:numPr>
          <w:ilvl w:val="0"/>
          <w:numId w:val="35"/>
        </w:numPr>
        <w:jc w:val="both"/>
      </w:pPr>
      <w:r w:rsidRPr="00865AF7">
        <w:rPr>
          <w:i/>
          <w:color w:val="000000"/>
        </w:rPr>
        <w:t xml:space="preserve"> </w:t>
      </w:r>
      <w:r w:rsidRPr="00BF3AEC">
        <w:rPr>
          <w:i/>
          <w:color w:val="000000"/>
        </w:rPr>
        <w:t>Емельянов В.И.</w:t>
      </w:r>
      <w:r w:rsidRPr="00BF3AEC">
        <w:rPr>
          <w:color w:val="000000"/>
        </w:rPr>
        <w:t xml:space="preserve"> Разумность, добросовестность, незлоупотребление гражданскими правами. - М.: </w:t>
      </w:r>
      <w:r>
        <w:rPr>
          <w:color w:val="000000"/>
        </w:rPr>
        <w:t>«Лекс-Книга»</w:t>
      </w:r>
      <w:r w:rsidRPr="00BF3AEC">
        <w:rPr>
          <w:color w:val="000000"/>
        </w:rPr>
        <w:t>, 2002</w:t>
      </w:r>
      <w:r>
        <w:rPr>
          <w:color w:val="000000"/>
        </w:rPr>
        <w:t>.</w:t>
      </w:r>
    </w:p>
    <w:p w:rsidR="00AD57EF" w:rsidRPr="00AD57EF" w:rsidRDefault="00AE41D9" w:rsidP="00484EF6">
      <w:pPr>
        <w:numPr>
          <w:ilvl w:val="0"/>
          <w:numId w:val="35"/>
        </w:numPr>
        <w:jc w:val="both"/>
      </w:pPr>
      <w:r>
        <w:rPr>
          <w:i/>
          <w:color w:val="000000"/>
        </w:rPr>
        <w:t xml:space="preserve">Коновалов А.В. </w:t>
      </w:r>
      <w:r>
        <w:rPr>
          <w:color w:val="000000"/>
        </w:rPr>
        <w:t>Владение и владельческая защита в гражданском праве. СПб., 2001.</w:t>
      </w:r>
      <w:r w:rsidR="00B65D85" w:rsidRPr="00B65D85">
        <w:rPr>
          <w:i/>
          <w:color w:val="000000"/>
        </w:rPr>
        <w:t xml:space="preserve"> </w:t>
      </w:r>
    </w:p>
    <w:p w:rsidR="00AD57EF" w:rsidRPr="008949CC" w:rsidRDefault="00AD57EF" w:rsidP="00484EF6">
      <w:pPr>
        <w:numPr>
          <w:ilvl w:val="0"/>
          <w:numId w:val="35"/>
        </w:numPr>
        <w:jc w:val="both"/>
      </w:pPr>
      <w:r w:rsidRPr="008949CC">
        <w:rPr>
          <w:i/>
          <w:color w:val="000000"/>
        </w:rPr>
        <w:t>Краснова С.А.</w:t>
      </w:r>
      <w:r w:rsidRPr="008949CC">
        <w:rPr>
          <w:color w:val="000000"/>
        </w:rPr>
        <w:t xml:space="preserve"> Определение понятия "добросовестность" в российском гражданском праве // Журнал российского права. N 3, март 2003.</w:t>
      </w:r>
    </w:p>
    <w:p w:rsidR="00B65D85" w:rsidRPr="00931BBD" w:rsidRDefault="00B65D85" w:rsidP="00484EF6">
      <w:pPr>
        <w:numPr>
          <w:ilvl w:val="0"/>
          <w:numId w:val="35"/>
        </w:numPr>
        <w:jc w:val="both"/>
      </w:pPr>
      <w:r w:rsidRPr="00931BBD">
        <w:rPr>
          <w:i/>
          <w:color w:val="000000"/>
        </w:rPr>
        <w:t>Лапач В.А.</w:t>
      </w:r>
      <w:r w:rsidRPr="00931BBD">
        <w:rPr>
          <w:color w:val="000000"/>
        </w:rPr>
        <w:t xml:space="preserve"> Субъективные гражданские права и основания их возникновения // Журнал российского права.  N 10, октябрь 2001.</w:t>
      </w:r>
    </w:p>
    <w:p w:rsidR="00AE41D9" w:rsidRDefault="00AE41D9" w:rsidP="00484EF6">
      <w:pPr>
        <w:numPr>
          <w:ilvl w:val="0"/>
          <w:numId w:val="35"/>
        </w:numPr>
        <w:jc w:val="both"/>
        <w:rPr>
          <w:color w:val="000000"/>
        </w:rPr>
      </w:pPr>
      <w:r>
        <w:rPr>
          <w:color w:val="000000"/>
        </w:rPr>
        <w:t>Проблемы современного гражданского права / Отв. ред. В.Н.Литовкин, В.А.Рахмилович. М., 2000.</w:t>
      </w:r>
    </w:p>
    <w:p w:rsidR="00AE41D9" w:rsidRDefault="00AE41D9" w:rsidP="00484EF6">
      <w:pPr>
        <w:numPr>
          <w:ilvl w:val="0"/>
          <w:numId w:val="35"/>
        </w:numPr>
        <w:jc w:val="both"/>
        <w:rPr>
          <w:color w:val="000000"/>
        </w:rPr>
      </w:pPr>
      <w:r>
        <w:rPr>
          <w:i/>
          <w:color w:val="000000"/>
        </w:rPr>
        <w:t xml:space="preserve">Скворцов О.Ю. </w:t>
      </w:r>
      <w:r>
        <w:rPr>
          <w:color w:val="000000"/>
        </w:rPr>
        <w:t>Вещные иски в судебно-арбитражной практике. М., 1998.</w:t>
      </w:r>
    </w:p>
    <w:p w:rsidR="00810103" w:rsidRDefault="002C2A4A" w:rsidP="00810103">
      <w:pPr>
        <w:ind w:firstLine="540"/>
        <w:jc w:val="both"/>
        <w:rPr>
          <w:b/>
        </w:rPr>
      </w:pPr>
      <w:r>
        <w:rPr>
          <w:b/>
        </w:rPr>
        <w:t>Вариант № 9</w:t>
      </w:r>
      <w:r w:rsidR="00810103">
        <w:rPr>
          <w:b/>
        </w:rPr>
        <w:t>. Сроки в гражданском праве</w:t>
      </w:r>
    </w:p>
    <w:p w:rsidR="008334BC" w:rsidRDefault="008334BC" w:rsidP="00810103">
      <w:pPr>
        <w:ind w:firstLine="540"/>
        <w:jc w:val="both"/>
        <w:rPr>
          <w:b/>
        </w:rPr>
      </w:pPr>
    </w:p>
    <w:p w:rsidR="00810103" w:rsidRDefault="00810103" w:rsidP="00810103">
      <w:pPr>
        <w:ind w:firstLine="540"/>
        <w:jc w:val="center"/>
        <w:rPr>
          <w:i/>
        </w:rPr>
      </w:pPr>
      <w:r>
        <w:rPr>
          <w:i/>
        </w:rPr>
        <w:t>Примерный план:</w:t>
      </w:r>
    </w:p>
    <w:p w:rsidR="008334BC" w:rsidRDefault="008334BC" w:rsidP="00810103">
      <w:pPr>
        <w:ind w:firstLine="540"/>
        <w:jc w:val="center"/>
        <w:rPr>
          <w:i/>
        </w:rPr>
      </w:pPr>
    </w:p>
    <w:p w:rsidR="009D344C" w:rsidRPr="009D344C" w:rsidRDefault="009D344C" w:rsidP="009D344C">
      <w:pPr>
        <w:jc w:val="both"/>
      </w:pPr>
      <w:r>
        <w:t xml:space="preserve">      Введение.</w:t>
      </w:r>
    </w:p>
    <w:p w:rsidR="007130AC" w:rsidRDefault="007130AC" w:rsidP="007130AC">
      <w:pPr>
        <w:numPr>
          <w:ilvl w:val="0"/>
          <w:numId w:val="8"/>
        </w:numPr>
        <w:tabs>
          <w:tab w:val="clear" w:pos="720"/>
          <w:tab w:val="num" w:pos="0"/>
        </w:tabs>
        <w:ind w:left="360"/>
        <w:jc w:val="both"/>
      </w:pPr>
      <w:r>
        <w:t>Понятие и виды сроков в гражданском праве.</w:t>
      </w:r>
    </w:p>
    <w:p w:rsidR="007130AC" w:rsidRDefault="007130AC" w:rsidP="007130AC">
      <w:pPr>
        <w:numPr>
          <w:ilvl w:val="0"/>
          <w:numId w:val="8"/>
        </w:numPr>
        <w:tabs>
          <w:tab w:val="clear" w:pos="720"/>
          <w:tab w:val="num" w:pos="0"/>
        </w:tabs>
        <w:ind w:left="360"/>
        <w:jc w:val="both"/>
      </w:pPr>
      <w:r>
        <w:t>Исчисление сроков в гражданском праве.</w:t>
      </w:r>
    </w:p>
    <w:p w:rsidR="007130AC" w:rsidRDefault="007130AC" w:rsidP="007130AC">
      <w:pPr>
        <w:numPr>
          <w:ilvl w:val="0"/>
          <w:numId w:val="8"/>
        </w:numPr>
        <w:tabs>
          <w:tab w:val="clear" w:pos="720"/>
          <w:tab w:val="num" w:pos="0"/>
        </w:tabs>
        <w:ind w:left="360"/>
        <w:jc w:val="both"/>
      </w:pPr>
      <w:r>
        <w:t>Поня</w:t>
      </w:r>
      <w:r w:rsidR="0024541B">
        <w:t>тие и значение исковой давности, её течение.</w:t>
      </w:r>
    </w:p>
    <w:p w:rsidR="0024541B" w:rsidRDefault="0024541B" w:rsidP="007130AC">
      <w:pPr>
        <w:numPr>
          <w:ilvl w:val="0"/>
          <w:numId w:val="8"/>
        </w:numPr>
        <w:tabs>
          <w:tab w:val="clear" w:pos="720"/>
          <w:tab w:val="num" w:pos="0"/>
        </w:tabs>
        <w:ind w:left="360"/>
        <w:jc w:val="both"/>
      </w:pPr>
      <w:r>
        <w:t>Приостановление, перерыв течения исковой давности, восстановление срока исковой давности</w:t>
      </w:r>
    </w:p>
    <w:p w:rsidR="007130AC" w:rsidRDefault="0024541B" w:rsidP="007130AC">
      <w:pPr>
        <w:numPr>
          <w:ilvl w:val="0"/>
          <w:numId w:val="8"/>
        </w:numPr>
        <w:tabs>
          <w:tab w:val="clear" w:pos="720"/>
          <w:tab w:val="num" w:pos="0"/>
        </w:tabs>
        <w:ind w:left="360"/>
        <w:jc w:val="both"/>
      </w:pPr>
      <w:r>
        <w:t>Требования на которые исковая давность не распространяется.</w:t>
      </w:r>
    </w:p>
    <w:p w:rsidR="0024541B" w:rsidRDefault="009D344C" w:rsidP="009D344C">
      <w:pPr>
        <w:ind w:left="360"/>
        <w:jc w:val="both"/>
      </w:pPr>
      <w:r>
        <w:t>Заключение.</w:t>
      </w:r>
    </w:p>
    <w:p w:rsidR="008334BC" w:rsidRDefault="008334BC" w:rsidP="009D344C">
      <w:pPr>
        <w:ind w:left="360"/>
        <w:jc w:val="both"/>
      </w:pPr>
    </w:p>
    <w:p w:rsidR="009D344C" w:rsidRDefault="009D344C" w:rsidP="009D344C">
      <w:pPr>
        <w:jc w:val="center"/>
        <w:rPr>
          <w:b/>
        </w:rPr>
      </w:pPr>
      <w:r>
        <w:rPr>
          <w:b/>
        </w:rPr>
        <w:t>Практическая часть:</w:t>
      </w:r>
    </w:p>
    <w:p w:rsidR="009D344C" w:rsidRDefault="009D344C" w:rsidP="009D344C">
      <w:pPr>
        <w:jc w:val="center"/>
      </w:pPr>
    </w:p>
    <w:p w:rsidR="009D344C" w:rsidRDefault="009D344C" w:rsidP="009D344C">
      <w:pPr>
        <w:jc w:val="center"/>
        <w:rPr>
          <w:b/>
          <w:i/>
          <w:u w:val="single"/>
        </w:rPr>
      </w:pPr>
      <w:r w:rsidRPr="00C61D41">
        <w:rPr>
          <w:b/>
          <w:i/>
          <w:u w:val="single"/>
        </w:rPr>
        <w:t>Задача:</w:t>
      </w:r>
    </w:p>
    <w:p w:rsidR="008334BC" w:rsidRDefault="008334BC" w:rsidP="009D344C">
      <w:pPr>
        <w:jc w:val="center"/>
        <w:rPr>
          <w:b/>
          <w:i/>
          <w:u w:val="single"/>
        </w:rPr>
      </w:pPr>
    </w:p>
    <w:p w:rsidR="009D344C" w:rsidRDefault="00F62432" w:rsidP="009D344C">
      <w:pPr>
        <w:ind w:firstLine="540"/>
        <w:jc w:val="both"/>
      </w:pPr>
      <w:r>
        <w:t xml:space="preserve">В сентябре 1991 года Соловьев, выйдя после работы из проходной завода, увидел своего старого друга Маховикова, который предложил подвезти его до дома на собственной автомашине. Соловьев с радостью согласился. Но в пути Маховиков не справился с управлением и врезался в столб. Несмотря на то, что Соловьев был пристегнут ремнем безопасности, он получил телесные повреждения,  приведшие к значительной утрате трудоспособности, и вынужден был перейти на другую менее оплачиваемую  работу. Но, учитывая дружеские отношения с Маховиковым, претензий в его адрес не заявлял. В мае 1996 года </w:t>
      </w:r>
      <w:r w:rsidR="00D84B6A">
        <w:t>Соловьев поссорился с Маховиковым и предъявил в суд иск о возмещении вреда, причиненного его здоровью за все время с момента аварии.</w:t>
      </w:r>
    </w:p>
    <w:p w:rsidR="00D84B6A" w:rsidRDefault="00D84B6A" w:rsidP="00D84B6A">
      <w:pPr>
        <w:ind w:firstLine="540"/>
        <w:jc w:val="center"/>
        <w:rPr>
          <w:b/>
          <w:i/>
        </w:rPr>
      </w:pPr>
      <w:r>
        <w:rPr>
          <w:b/>
          <w:i/>
        </w:rPr>
        <w:t>Вопросы к задаче:</w:t>
      </w:r>
    </w:p>
    <w:p w:rsidR="0074456C" w:rsidRDefault="00D84B6A" w:rsidP="00484EF6">
      <w:pPr>
        <w:numPr>
          <w:ilvl w:val="0"/>
          <w:numId w:val="32"/>
        </w:numPr>
        <w:jc w:val="both"/>
        <w:rPr>
          <w:i/>
        </w:rPr>
      </w:pPr>
      <w:r>
        <w:rPr>
          <w:i/>
        </w:rPr>
        <w:t>Истек ли срок исковой давности?</w:t>
      </w:r>
    </w:p>
    <w:p w:rsidR="00D84B6A" w:rsidRDefault="00D84B6A" w:rsidP="00484EF6">
      <w:pPr>
        <w:numPr>
          <w:ilvl w:val="0"/>
          <w:numId w:val="32"/>
        </w:numPr>
        <w:jc w:val="both"/>
        <w:rPr>
          <w:i/>
        </w:rPr>
      </w:pPr>
      <w:r>
        <w:rPr>
          <w:i/>
        </w:rPr>
        <w:t>Какое решение должен был принят суд?</w:t>
      </w:r>
    </w:p>
    <w:p w:rsidR="00D84B6A" w:rsidRDefault="00D84B6A" w:rsidP="00D84B6A">
      <w:pPr>
        <w:jc w:val="both"/>
        <w:rPr>
          <w:i/>
        </w:rPr>
      </w:pPr>
    </w:p>
    <w:p w:rsidR="00D84B6A" w:rsidRDefault="00D84B6A" w:rsidP="00D84B6A">
      <w:pPr>
        <w:ind w:left="540"/>
        <w:jc w:val="center"/>
        <w:rPr>
          <w:i/>
          <w:u w:val="single"/>
        </w:rPr>
      </w:pPr>
      <w:r>
        <w:rPr>
          <w:i/>
          <w:u w:val="single"/>
        </w:rPr>
        <w:t>Задание:</w:t>
      </w:r>
    </w:p>
    <w:p w:rsidR="008334BC" w:rsidRDefault="008334BC" w:rsidP="00D84B6A">
      <w:pPr>
        <w:ind w:left="540"/>
        <w:jc w:val="center"/>
        <w:rPr>
          <w:i/>
          <w:u w:val="single"/>
        </w:rPr>
      </w:pPr>
    </w:p>
    <w:p w:rsidR="00D84B6A" w:rsidRDefault="007A68BD" w:rsidP="00D84B6A">
      <w:pPr>
        <w:ind w:firstLine="540"/>
        <w:jc w:val="both"/>
      </w:pPr>
      <w:r>
        <w:t>Укажите отличие сроков исковой давности от других видов сроков.</w:t>
      </w:r>
    </w:p>
    <w:p w:rsidR="007A68BD" w:rsidRDefault="007A68BD" w:rsidP="00D84B6A">
      <w:pPr>
        <w:ind w:firstLine="540"/>
        <w:jc w:val="both"/>
      </w:pPr>
    </w:p>
    <w:p w:rsidR="007A68BD" w:rsidRDefault="007A68BD" w:rsidP="007A68BD">
      <w:pPr>
        <w:jc w:val="center"/>
        <w:rPr>
          <w:b/>
        </w:rPr>
      </w:pPr>
      <w:r>
        <w:rPr>
          <w:b/>
        </w:rPr>
        <w:t>Рекомендуемая литература:</w:t>
      </w:r>
    </w:p>
    <w:p w:rsidR="007A68BD" w:rsidRDefault="007A68BD" w:rsidP="007A68BD">
      <w:pPr>
        <w:ind w:left="360"/>
        <w:jc w:val="both"/>
      </w:pPr>
    </w:p>
    <w:p w:rsidR="007A68BD" w:rsidRDefault="007A68BD" w:rsidP="00484EF6">
      <w:pPr>
        <w:numPr>
          <w:ilvl w:val="0"/>
          <w:numId w:val="36"/>
        </w:numPr>
        <w:jc w:val="both"/>
      </w:pPr>
      <w:r>
        <w:t xml:space="preserve">Гражданский кодекс Российской Федерации. М. 2004. </w:t>
      </w:r>
    </w:p>
    <w:p w:rsidR="008334BC" w:rsidRDefault="008334BC" w:rsidP="00484EF6">
      <w:pPr>
        <w:numPr>
          <w:ilvl w:val="0"/>
          <w:numId w:val="36"/>
        </w:numPr>
        <w:jc w:val="both"/>
      </w:pPr>
      <w:r>
        <w:t xml:space="preserve">Постановление Пленума Верховного Суда РФ и Пленума Высшего Арбитражного Суда РФ от 12, 15 ноября 2001 г. № 15/18 «О некоторых вопросах, связанных с применением норм Гражданского кодекса Российской Федерации об исковой давности // Вестник Высшего Арбитражного Суда РФ. 2002. № 2. </w:t>
      </w:r>
    </w:p>
    <w:p w:rsidR="007A68BD" w:rsidRDefault="007A68BD" w:rsidP="00484EF6">
      <w:pPr>
        <w:numPr>
          <w:ilvl w:val="0"/>
          <w:numId w:val="36"/>
        </w:numPr>
        <w:jc w:val="both"/>
      </w:pPr>
      <w:r>
        <w:t>Гражданское право: Учеб.: В 3 т. Т. 1. – 6 изд., переработ. и доп. / Отв. ред. А.П.Сергеев, Ю.К.Толстой. – М.: ТК Велби, Изд-во Проспект, 2003.</w:t>
      </w:r>
    </w:p>
    <w:p w:rsidR="007A68BD" w:rsidRPr="004F2E73" w:rsidRDefault="007A68BD" w:rsidP="00484EF6">
      <w:pPr>
        <w:numPr>
          <w:ilvl w:val="0"/>
          <w:numId w:val="36"/>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7A68BD" w:rsidRDefault="007A68BD" w:rsidP="00484EF6">
      <w:pPr>
        <w:numPr>
          <w:ilvl w:val="0"/>
          <w:numId w:val="36"/>
        </w:numPr>
        <w:jc w:val="both"/>
        <w:rPr>
          <w:color w:val="000000"/>
        </w:rPr>
      </w:pPr>
      <w:r w:rsidRPr="00B552AC">
        <w:rPr>
          <w:color w:val="000000"/>
        </w:rPr>
        <w:t>Комментарий к Гражданскому кодексу Российской Федерации. Части первая-третья</w:t>
      </w:r>
      <w:r w:rsidR="00B37333">
        <w:rPr>
          <w:color w:val="000000"/>
        </w:rPr>
        <w:t xml:space="preserve"> </w:t>
      </w:r>
      <w:r w:rsidRPr="00B552AC">
        <w:rPr>
          <w:color w:val="000000"/>
        </w:rPr>
        <w:t>/ Под ред. Е.Л.Забарчука. – М.: Издательство «Экзамен». 2004.</w:t>
      </w:r>
    </w:p>
    <w:p w:rsidR="00B37333" w:rsidRPr="00B37333" w:rsidRDefault="00B37333" w:rsidP="00484EF6">
      <w:pPr>
        <w:widowControl w:val="0"/>
        <w:numPr>
          <w:ilvl w:val="0"/>
          <w:numId w:val="36"/>
        </w:numPr>
        <w:autoSpaceDE w:val="0"/>
        <w:autoSpaceDN w:val="0"/>
        <w:adjustRightInd w:val="0"/>
        <w:jc w:val="both"/>
        <w:rPr>
          <w:color w:val="000000"/>
        </w:rPr>
      </w:pPr>
      <w:r w:rsidRPr="00B37333">
        <w:rPr>
          <w:i/>
          <w:color w:val="000000"/>
        </w:rPr>
        <w:t>Сергеев А.П.</w:t>
      </w:r>
      <w:r w:rsidRPr="00B37333">
        <w:rPr>
          <w:color w:val="000000"/>
        </w:rPr>
        <w:t xml:space="preserve"> Некоторые вопросы применения правил об исковой давности в российском законодательстве: Сб. статей. Ярославль, 2001.</w:t>
      </w:r>
    </w:p>
    <w:p w:rsidR="00B37333" w:rsidRPr="00B37333" w:rsidRDefault="00B37333" w:rsidP="00484EF6">
      <w:pPr>
        <w:widowControl w:val="0"/>
        <w:numPr>
          <w:ilvl w:val="0"/>
          <w:numId w:val="36"/>
        </w:numPr>
        <w:autoSpaceDE w:val="0"/>
        <w:autoSpaceDN w:val="0"/>
        <w:adjustRightInd w:val="0"/>
        <w:jc w:val="both"/>
      </w:pPr>
      <w:r w:rsidRPr="00B37333">
        <w:rPr>
          <w:i/>
        </w:rPr>
        <w:t>Крашенинников Е.А.</w:t>
      </w:r>
      <w:r w:rsidRPr="00B37333">
        <w:t xml:space="preserve"> Понятие и предмет исковой давности. Ярославль. 1997.</w:t>
      </w:r>
    </w:p>
    <w:p w:rsidR="00B37333" w:rsidRPr="00B37333" w:rsidRDefault="00B37333" w:rsidP="00484EF6">
      <w:pPr>
        <w:widowControl w:val="0"/>
        <w:numPr>
          <w:ilvl w:val="0"/>
          <w:numId w:val="36"/>
        </w:numPr>
        <w:autoSpaceDE w:val="0"/>
        <w:autoSpaceDN w:val="0"/>
        <w:adjustRightInd w:val="0"/>
        <w:jc w:val="both"/>
      </w:pPr>
      <w:r w:rsidRPr="00B37333">
        <w:rPr>
          <w:i/>
          <w:color w:val="000000"/>
        </w:rPr>
        <w:t>Сарбаш С.</w:t>
      </w:r>
      <w:r w:rsidRPr="00B37333">
        <w:rPr>
          <w:color w:val="000000"/>
        </w:rPr>
        <w:t xml:space="preserve"> Вопросы исковой давности //Хозяйство и право. 2000. N 4.</w:t>
      </w:r>
    </w:p>
    <w:p w:rsidR="007A68BD" w:rsidRDefault="007A68BD" w:rsidP="00D84B6A">
      <w:pPr>
        <w:ind w:firstLine="540"/>
        <w:jc w:val="both"/>
      </w:pPr>
    </w:p>
    <w:p w:rsidR="0024541B" w:rsidRDefault="0024541B" w:rsidP="0024541B">
      <w:pPr>
        <w:ind w:firstLine="540"/>
        <w:jc w:val="both"/>
        <w:rPr>
          <w:b/>
        </w:rPr>
      </w:pPr>
      <w:r>
        <w:rPr>
          <w:b/>
        </w:rPr>
        <w:t xml:space="preserve">Вариант № </w:t>
      </w:r>
      <w:r w:rsidR="00C41BC1">
        <w:rPr>
          <w:b/>
        </w:rPr>
        <w:t>10</w:t>
      </w:r>
      <w:r>
        <w:rPr>
          <w:b/>
        </w:rPr>
        <w:t>. Право собственности и другие вещные права</w:t>
      </w:r>
    </w:p>
    <w:p w:rsidR="008334BC" w:rsidRDefault="008334BC" w:rsidP="0024541B">
      <w:pPr>
        <w:ind w:firstLine="540"/>
        <w:jc w:val="both"/>
        <w:rPr>
          <w:b/>
        </w:rPr>
      </w:pPr>
    </w:p>
    <w:p w:rsidR="008334BC" w:rsidRDefault="0024541B" w:rsidP="0024541B">
      <w:pPr>
        <w:ind w:firstLine="540"/>
        <w:jc w:val="center"/>
        <w:rPr>
          <w:i/>
        </w:rPr>
      </w:pPr>
      <w:r>
        <w:rPr>
          <w:i/>
        </w:rPr>
        <w:t>Примерный план:</w:t>
      </w:r>
    </w:p>
    <w:p w:rsidR="00C41BC1" w:rsidRPr="00C41BC1" w:rsidRDefault="00C41BC1" w:rsidP="00C41BC1">
      <w:pPr>
        <w:jc w:val="both"/>
      </w:pPr>
      <w:r>
        <w:t xml:space="preserve">      Введение.</w:t>
      </w:r>
    </w:p>
    <w:p w:rsidR="0024541B" w:rsidRDefault="0024541B" w:rsidP="0024541B">
      <w:pPr>
        <w:numPr>
          <w:ilvl w:val="0"/>
          <w:numId w:val="9"/>
        </w:numPr>
        <w:tabs>
          <w:tab w:val="clear" w:pos="720"/>
          <w:tab w:val="num" w:pos="0"/>
        </w:tabs>
        <w:ind w:left="360"/>
        <w:jc w:val="both"/>
      </w:pPr>
      <w:r>
        <w:t>Собственность и право собственности.</w:t>
      </w:r>
    </w:p>
    <w:p w:rsidR="0024541B" w:rsidRDefault="0024541B" w:rsidP="0024541B">
      <w:pPr>
        <w:numPr>
          <w:ilvl w:val="0"/>
          <w:numId w:val="9"/>
        </w:numPr>
        <w:tabs>
          <w:tab w:val="clear" w:pos="720"/>
          <w:tab w:val="num" w:pos="0"/>
        </w:tabs>
        <w:ind w:left="360"/>
        <w:jc w:val="both"/>
      </w:pPr>
      <w:r>
        <w:t>Приобретение и прекращение права собственности.</w:t>
      </w:r>
    </w:p>
    <w:p w:rsidR="0024541B" w:rsidRDefault="0024541B" w:rsidP="0024541B">
      <w:pPr>
        <w:numPr>
          <w:ilvl w:val="0"/>
          <w:numId w:val="9"/>
        </w:numPr>
        <w:tabs>
          <w:tab w:val="clear" w:pos="720"/>
          <w:tab w:val="num" w:pos="0"/>
        </w:tabs>
        <w:ind w:left="360"/>
        <w:jc w:val="both"/>
      </w:pPr>
      <w:r>
        <w:t>Право собственности различных видов субъектов гражданского права.</w:t>
      </w:r>
    </w:p>
    <w:p w:rsidR="0024541B" w:rsidRDefault="0024541B" w:rsidP="0024541B">
      <w:pPr>
        <w:numPr>
          <w:ilvl w:val="0"/>
          <w:numId w:val="9"/>
        </w:numPr>
        <w:tabs>
          <w:tab w:val="clear" w:pos="720"/>
          <w:tab w:val="num" w:pos="0"/>
        </w:tabs>
        <w:ind w:left="360"/>
        <w:jc w:val="both"/>
      </w:pPr>
      <w:r>
        <w:t>Вещные права лиц, не являющихся собственниками.</w:t>
      </w:r>
    </w:p>
    <w:p w:rsidR="0024541B" w:rsidRDefault="0024541B" w:rsidP="0024541B">
      <w:pPr>
        <w:numPr>
          <w:ilvl w:val="0"/>
          <w:numId w:val="9"/>
        </w:numPr>
        <w:tabs>
          <w:tab w:val="clear" w:pos="720"/>
          <w:tab w:val="num" w:pos="0"/>
        </w:tabs>
        <w:ind w:left="360"/>
        <w:jc w:val="both"/>
      </w:pPr>
      <w:r>
        <w:t>Защита права собственности и других вещных прав.</w:t>
      </w:r>
    </w:p>
    <w:p w:rsidR="0024541B" w:rsidRDefault="00C41BC1" w:rsidP="00C41BC1">
      <w:pPr>
        <w:ind w:left="360"/>
        <w:jc w:val="both"/>
      </w:pPr>
      <w:r>
        <w:t>Заключение.</w:t>
      </w:r>
    </w:p>
    <w:p w:rsidR="00C41BC1" w:rsidRDefault="00C41BC1" w:rsidP="00C41BC1">
      <w:pPr>
        <w:jc w:val="center"/>
        <w:rPr>
          <w:b/>
        </w:rPr>
      </w:pPr>
      <w:r>
        <w:rPr>
          <w:b/>
        </w:rPr>
        <w:t>Практическая часть:</w:t>
      </w:r>
    </w:p>
    <w:p w:rsidR="00C41BC1" w:rsidRDefault="00C41BC1" w:rsidP="00C41BC1">
      <w:pPr>
        <w:jc w:val="center"/>
      </w:pPr>
    </w:p>
    <w:p w:rsidR="00C41BC1" w:rsidRDefault="00C41BC1" w:rsidP="00C41BC1">
      <w:pPr>
        <w:jc w:val="center"/>
        <w:rPr>
          <w:b/>
          <w:i/>
          <w:u w:val="single"/>
        </w:rPr>
      </w:pPr>
      <w:r w:rsidRPr="00C61D41">
        <w:rPr>
          <w:b/>
          <w:i/>
          <w:u w:val="single"/>
        </w:rPr>
        <w:t>Задача:</w:t>
      </w:r>
    </w:p>
    <w:p w:rsidR="00C41BC1" w:rsidRDefault="00E75E68" w:rsidP="00E75E68">
      <w:pPr>
        <w:ind w:firstLine="540"/>
        <w:jc w:val="both"/>
      </w:pPr>
      <w:r>
        <w:t>Михайлов и Зайцева проживали одной семьей без регистрации брака и построили дом. После прекращения совместной жизни возник спор о разделе дома, за разрешением которого стороны обратились в суд. Суд признал дом их совместной собственностью и разделил  поровну. Михайлов обжаловал решение суда, указав в кассационной жалобе, что Зайцева во время совместной жизни не работала и дом был построен на деньги, которые были заработаны только им.</w:t>
      </w:r>
    </w:p>
    <w:p w:rsidR="00E75E68" w:rsidRDefault="00E75E68" w:rsidP="00E75E68">
      <w:pPr>
        <w:ind w:firstLine="540"/>
        <w:jc w:val="center"/>
        <w:rPr>
          <w:b/>
          <w:i/>
        </w:rPr>
      </w:pPr>
      <w:r>
        <w:rPr>
          <w:b/>
          <w:i/>
        </w:rPr>
        <w:t>Вопросы к задаче:</w:t>
      </w:r>
    </w:p>
    <w:p w:rsidR="00E75E68" w:rsidRDefault="00E75E68" w:rsidP="00484EF6">
      <w:pPr>
        <w:numPr>
          <w:ilvl w:val="0"/>
          <w:numId w:val="37"/>
        </w:numPr>
        <w:jc w:val="both"/>
        <w:rPr>
          <w:i/>
        </w:rPr>
      </w:pPr>
      <w:r>
        <w:rPr>
          <w:i/>
        </w:rPr>
        <w:t>Какое решение вынесет  суд?</w:t>
      </w:r>
    </w:p>
    <w:p w:rsidR="00E75E68" w:rsidRDefault="00E75E68" w:rsidP="00484EF6">
      <w:pPr>
        <w:numPr>
          <w:ilvl w:val="0"/>
          <w:numId w:val="37"/>
        </w:numPr>
        <w:jc w:val="both"/>
        <w:rPr>
          <w:i/>
        </w:rPr>
      </w:pPr>
      <w:r>
        <w:rPr>
          <w:i/>
        </w:rPr>
        <w:t>Решите задачу с условием, что Зайцева и Михайлов при постройке дома состояли в зарегистрированном браке.</w:t>
      </w:r>
    </w:p>
    <w:p w:rsidR="00E75E68" w:rsidRPr="00E75E68" w:rsidRDefault="00E75E68" w:rsidP="00E75E68">
      <w:pPr>
        <w:ind w:left="540"/>
        <w:jc w:val="both"/>
        <w:rPr>
          <w:i/>
        </w:rPr>
      </w:pPr>
    </w:p>
    <w:p w:rsidR="00E75E68" w:rsidRDefault="00E75E68" w:rsidP="00E75E68">
      <w:pPr>
        <w:ind w:left="540"/>
        <w:jc w:val="center"/>
        <w:rPr>
          <w:i/>
          <w:u w:val="single"/>
        </w:rPr>
      </w:pPr>
      <w:r>
        <w:rPr>
          <w:i/>
          <w:u w:val="single"/>
        </w:rPr>
        <w:t>Задание:</w:t>
      </w:r>
    </w:p>
    <w:p w:rsidR="00E75E68" w:rsidRDefault="007B5FF4" w:rsidP="00E75E68">
      <w:pPr>
        <w:ind w:firstLine="540"/>
        <w:jc w:val="both"/>
      </w:pPr>
      <w:r>
        <w:t>Составьте таблицу «Основания (способы) возникновения и прекращения права собственности» со ссылкой на статьи нормативных актов.</w:t>
      </w:r>
    </w:p>
    <w:p w:rsidR="007B5FF4" w:rsidRDefault="007B5FF4" w:rsidP="00E75E68">
      <w:pPr>
        <w:ind w:firstLine="540"/>
        <w:jc w:val="both"/>
      </w:pPr>
    </w:p>
    <w:p w:rsidR="007B5FF4" w:rsidRDefault="007B5FF4" w:rsidP="007B5FF4">
      <w:pPr>
        <w:jc w:val="center"/>
        <w:rPr>
          <w:b/>
        </w:rPr>
      </w:pPr>
      <w:r>
        <w:rPr>
          <w:b/>
        </w:rPr>
        <w:t>Рекомендуемая литература:</w:t>
      </w:r>
    </w:p>
    <w:p w:rsidR="007B5FF4" w:rsidRDefault="007B5FF4" w:rsidP="007B5FF4">
      <w:pPr>
        <w:ind w:left="360"/>
        <w:jc w:val="both"/>
      </w:pPr>
    </w:p>
    <w:p w:rsidR="008723CE" w:rsidRDefault="007B5FF4" w:rsidP="00484EF6">
      <w:pPr>
        <w:numPr>
          <w:ilvl w:val="0"/>
          <w:numId w:val="38"/>
        </w:numPr>
        <w:jc w:val="both"/>
      </w:pPr>
      <w:r>
        <w:t xml:space="preserve">Гражданский кодекс Российской Федерации. М. 2004. </w:t>
      </w:r>
      <w:r w:rsidR="008723CE">
        <w:t xml:space="preserve"> </w:t>
      </w:r>
    </w:p>
    <w:p w:rsidR="008723CE" w:rsidRDefault="007B5FF4" w:rsidP="00484EF6">
      <w:pPr>
        <w:numPr>
          <w:ilvl w:val="0"/>
          <w:numId w:val="38"/>
        </w:numPr>
        <w:jc w:val="both"/>
      </w:pPr>
      <w:r w:rsidRPr="008723CE">
        <w:t>Семейный кодекс РФ. М. 2004.</w:t>
      </w:r>
      <w:r w:rsidR="008723CE" w:rsidRPr="008723CE">
        <w:t xml:space="preserve"> </w:t>
      </w:r>
    </w:p>
    <w:p w:rsidR="008723CE" w:rsidRPr="008723CE" w:rsidRDefault="008723CE" w:rsidP="00484EF6">
      <w:pPr>
        <w:numPr>
          <w:ilvl w:val="0"/>
          <w:numId w:val="38"/>
        </w:numPr>
        <w:jc w:val="both"/>
      </w:pPr>
      <w:r w:rsidRPr="008723CE">
        <w:rPr>
          <w:i/>
        </w:rPr>
        <w:t>Быстров Г.Е.</w:t>
      </w:r>
      <w:r w:rsidRPr="008723CE">
        <w:t xml:space="preserve"> Право частной собственности на землю в России и создание новых предпринимательских структур в сельском хозяйстве // Государство и право. 1997. № 6. </w:t>
      </w:r>
    </w:p>
    <w:p w:rsidR="007B5FF4" w:rsidRDefault="007B5FF4" w:rsidP="00484EF6">
      <w:pPr>
        <w:numPr>
          <w:ilvl w:val="0"/>
          <w:numId w:val="38"/>
        </w:numPr>
        <w:jc w:val="both"/>
      </w:pPr>
      <w:r>
        <w:t>Гражданское право: Учеб.: В 3 т. Т. 1. – 6 изд., переработ. и доп. / Отв. ред. А.П.Сергеев, Ю.К.Толстой. – М.: ТК Велби, Изд-во Проспект, 2003.</w:t>
      </w:r>
    </w:p>
    <w:p w:rsidR="007B5FF4" w:rsidRPr="007B5FF4" w:rsidRDefault="007B5FF4" w:rsidP="00484EF6">
      <w:pPr>
        <w:numPr>
          <w:ilvl w:val="0"/>
          <w:numId w:val="38"/>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7B5FF4" w:rsidRPr="007B5FF4" w:rsidRDefault="007B5FF4" w:rsidP="00484EF6">
      <w:pPr>
        <w:numPr>
          <w:ilvl w:val="0"/>
          <w:numId w:val="38"/>
        </w:numPr>
        <w:jc w:val="both"/>
        <w:rPr>
          <w:i/>
          <w:color w:val="000000"/>
        </w:rPr>
      </w:pPr>
      <w:r w:rsidRPr="007B5FF4">
        <w:rPr>
          <w:i/>
        </w:rPr>
        <w:t>Долинская В.В.</w:t>
      </w:r>
      <w:r>
        <w:rPr>
          <w:i/>
        </w:rPr>
        <w:t xml:space="preserve"> </w:t>
      </w:r>
      <w:r>
        <w:t>Акционирование в процессе приватизации // Известия вузов: Правоведение. 1993. № 2.</w:t>
      </w:r>
    </w:p>
    <w:p w:rsidR="008723CE" w:rsidRPr="008723CE" w:rsidRDefault="007B5FF4" w:rsidP="00484EF6">
      <w:pPr>
        <w:numPr>
          <w:ilvl w:val="0"/>
          <w:numId w:val="38"/>
        </w:numPr>
        <w:jc w:val="both"/>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sidR="008723CE">
        <w:rPr>
          <w:color w:val="000000"/>
        </w:rPr>
        <w:t xml:space="preserve"> </w:t>
      </w:r>
    </w:p>
    <w:p w:rsidR="008723CE" w:rsidRPr="008723CE" w:rsidRDefault="007B5FF4" w:rsidP="00484EF6">
      <w:pPr>
        <w:numPr>
          <w:ilvl w:val="0"/>
          <w:numId w:val="38"/>
        </w:numPr>
        <w:jc w:val="both"/>
      </w:pPr>
      <w:r>
        <w:rPr>
          <w:i/>
          <w:color w:val="000000"/>
        </w:rPr>
        <w:t xml:space="preserve">Мозолин В.П. </w:t>
      </w:r>
      <w:r>
        <w:rPr>
          <w:color w:val="000000"/>
        </w:rPr>
        <w:t>Право собственности в Российской Федерации в период перехода к рыночной экономике. М., 1992.</w:t>
      </w:r>
      <w:r w:rsidR="008723CE">
        <w:rPr>
          <w:color w:val="000000"/>
        </w:rPr>
        <w:t xml:space="preserve"> </w:t>
      </w:r>
    </w:p>
    <w:p w:rsidR="008723CE" w:rsidRPr="008723CE" w:rsidRDefault="008723CE" w:rsidP="00484EF6">
      <w:pPr>
        <w:numPr>
          <w:ilvl w:val="0"/>
          <w:numId w:val="38"/>
        </w:numPr>
        <w:jc w:val="both"/>
      </w:pPr>
      <w:r w:rsidRPr="008723CE">
        <w:rPr>
          <w:i/>
          <w:color w:val="000000"/>
        </w:rPr>
        <w:t>Новоселова Л.А.</w:t>
      </w:r>
      <w:r w:rsidRPr="008723CE">
        <w:rPr>
          <w:color w:val="000000"/>
        </w:rPr>
        <w:t xml:space="preserve"> Определение объектов права собственности // "Гражданин и право", N 2, февраль 2001 г.</w:t>
      </w:r>
    </w:p>
    <w:p w:rsidR="008723CE" w:rsidRPr="008723CE" w:rsidRDefault="007B5FF4" w:rsidP="00484EF6">
      <w:pPr>
        <w:numPr>
          <w:ilvl w:val="0"/>
          <w:numId w:val="38"/>
        </w:numPr>
        <w:jc w:val="both"/>
      </w:pPr>
      <w:r>
        <w:rPr>
          <w:i/>
          <w:color w:val="000000"/>
        </w:rPr>
        <w:t xml:space="preserve">Суханов Е.А. </w:t>
      </w:r>
      <w:r>
        <w:rPr>
          <w:color w:val="000000"/>
        </w:rPr>
        <w:t>Право собственности в Гражданском кодексе // Закон. 1995. № 11.</w:t>
      </w:r>
      <w:r w:rsidR="008723CE">
        <w:rPr>
          <w:color w:val="000000"/>
        </w:rPr>
        <w:t xml:space="preserve"> </w:t>
      </w:r>
    </w:p>
    <w:p w:rsidR="008723CE" w:rsidRPr="008723CE" w:rsidRDefault="007B5FF4" w:rsidP="00484EF6">
      <w:pPr>
        <w:numPr>
          <w:ilvl w:val="0"/>
          <w:numId w:val="38"/>
        </w:numPr>
        <w:jc w:val="both"/>
      </w:pPr>
      <w:r>
        <w:rPr>
          <w:i/>
          <w:color w:val="000000"/>
        </w:rPr>
        <w:t xml:space="preserve">Хохлов С.А. </w:t>
      </w:r>
      <w:r>
        <w:rPr>
          <w:color w:val="000000"/>
        </w:rPr>
        <w:t>Право собственности и другие вещные права // Вестник ВАС РФ. 1995. № 8.</w:t>
      </w:r>
      <w:r w:rsidR="008723CE">
        <w:rPr>
          <w:color w:val="000000"/>
        </w:rPr>
        <w:t xml:space="preserve"> </w:t>
      </w:r>
    </w:p>
    <w:p w:rsidR="008723CE" w:rsidRPr="008723CE" w:rsidRDefault="008723CE" w:rsidP="00484EF6">
      <w:pPr>
        <w:numPr>
          <w:ilvl w:val="0"/>
          <w:numId w:val="38"/>
        </w:numPr>
        <w:jc w:val="both"/>
      </w:pPr>
      <w:r w:rsidRPr="008723CE">
        <w:rPr>
          <w:i/>
        </w:rPr>
        <w:t>Щенникова Л.В.</w:t>
      </w:r>
      <w:r w:rsidRPr="008723CE">
        <w:t xml:space="preserve"> </w:t>
      </w:r>
      <w:r w:rsidRPr="008723CE">
        <w:rPr>
          <w:color w:val="000000"/>
        </w:rPr>
        <w:t>Право собственности в гражданском законодательстве России // "Законодательство", N 1, январь 2001.</w:t>
      </w:r>
    </w:p>
    <w:p w:rsidR="0024541B" w:rsidRDefault="008E4A71" w:rsidP="008E4A71">
      <w:pPr>
        <w:ind w:firstLine="540"/>
        <w:jc w:val="both"/>
        <w:rPr>
          <w:b/>
        </w:rPr>
      </w:pPr>
      <w:r>
        <w:rPr>
          <w:b/>
        </w:rPr>
        <w:t>Вариант № 1</w:t>
      </w:r>
      <w:r w:rsidR="008723CE">
        <w:rPr>
          <w:b/>
        </w:rPr>
        <w:t>1</w:t>
      </w:r>
      <w:r>
        <w:rPr>
          <w:b/>
        </w:rPr>
        <w:t>. Исключительные права в гражданском праве</w:t>
      </w:r>
    </w:p>
    <w:p w:rsidR="008334BC" w:rsidRDefault="008334BC" w:rsidP="008E4A71">
      <w:pPr>
        <w:ind w:firstLine="540"/>
        <w:jc w:val="both"/>
        <w:rPr>
          <w:b/>
        </w:rPr>
      </w:pPr>
    </w:p>
    <w:p w:rsidR="008E4A71" w:rsidRDefault="008E4A71" w:rsidP="008E4A71">
      <w:pPr>
        <w:ind w:firstLine="540"/>
        <w:jc w:val="center"/>
        <w:rPr>
          <w:i/>
        </w:rPr>
      </w:pPr>
      <w:r>
        <w:rPr>
          <w:i/>
        </w:rPr>
        <w:t>Примерный план:</w:t>
      </w:r>
    </w:p>
    <w:p w:rsidR="008334BC" w:rsidRDefault="008334BC" w:rsidP="008E4A71">
      <w:pPr>
        <w:ind w:firstLine="540"/>
        <w:jc w:val="center"/>
        <w:rPr>
          <w:i/>
        </w:rPr>
      </w:pPr>
    </w:p>
    <w:p w:rsidR="008723CE" w:rsidRPr="008723CE" w:rsidRDefault="008723CE" w:rsidP="008723CE">
      <w:pPr>
        <w:jc w:val="both"/>
      </w:pPr>
      <w:r>
        <w:t xml:space="preserve">      Введение.</w:t>
      </w:r>
    </w:p>
    <w:p w:rsidR="008E4A71" w:rsidRDefault="008E4A71" w:rsidP="008E4A71">
      <w:pPr>
        <w:numPr>
          <w:ilvl w:val="0"/>
          <w:numId w:val="10"/>
        </w:numPr>
        <w:tabs>
          <w:tab w:val="clear" w:pos="720"/>
          <w:tab w:val="num" w:pos="0"/>
        </w:tabs>
        <w:ind w:left="360"/>
        <w:jc w:val="both"/>
      </w:pPr>
      <w:r>
        <w:t>Понятие и общая характеристика исключительных прав.</w:t>
      </w:r>
    </w:p>
    <w:p w:rsidR="008E4A71" w:rsidRDefault="008E4A71" w:rsidP="008E4A71">
      <w:pPr>
        <w:numPr>
          <w:ilvl w:val="0"/>
          <w:numId w:val="10"/>
        </w:numPr>
        <w:tabs>
          <w:tab w:val="clear" w:pos="720"/>
          <w:tab w:val="num" w:pos="0"/>
        </w:tabs>
        <w:ind w:left="360"/>
        <w:jc w:val="both"/>
      </w:pPr>
      <w:r>
        <w:t>Авторское право.</w:t>
      </w:r>
    </w:p>
    <w:p w:rsidR="008E4A71" w:rsidRDefault="008E4A71" w:rsidP="008E4A71">
      <w:pPr>
        <w:numPr>
          <w:ilvl w:val="0"/>
          <w:numId w:val="10"/>
        </w:numPr>
        <w:tabs>
          <w:tab w:val="clear" w:pos="720"/>
          <w:tab w:val="num" w:pos="0"/>
        </w:tabs>
        <w:ind w:left="360"/>
        <w:jc w:val="both"/>
      </w:pPr>
      <w:r>
        <w:t>Патентное право.</w:t>
      </w:r>
    </w:p>
    <w:p w:rsidR="008E4A71" w:rsidRDefault="008E4A71" w:rsidP="008E4A71">
      <w:pPr>
        <w:numPr>
          <w:ilvl w:val="0"/>
          <w:numId w:val="10"/>
        </w:numPr>
        <w:tabs>
          <w:tab w:val="clear" w:pos="720"/>
          <w:tab w:val="num" w:pos="0"/>
        </w:tabs>
        <w:ind w:left="360"/>
        <w:jc w:val="both"/>
      </w:pPr>
      <w:r>
        <w:t>Право на товарный знак, знак обслуживания и наименование места происхождения товара.</w:t>
      </w:r>
    </w:p>
    <w:p w:rsidR="008723CE" w:rsidRDefault="008723CE" w:rsidP="008723CE">
      <w:pPr>
        <w:ind w:left="360"/>
        <w:jc w:val="both"/>
      </w:pPr>
      <w:r>
        <w:t>Заключение.</w:t>
      </w:r>
    </w:p>
    <w:p w:rsidR="008334BC" w:rsidRDefault="008334BC" w:rsidP="008723CE">
      <w:pPr>
        <w:ind w:left="360"/>
        <w:jc w:val="both"/>
      </w:pPr>
    </w:p>
    <w:p w:rsidR="008723CE" w:rsidRDefault="008723CE" w:rsidP="008723CE">
      <w:pPr>
        <w:jc w:val="center"/>
        <w:rPr>
          <w:b/>
        </w:rPr>
      </w:pPr>
      <w:r>
        <w:rPr>
          <w:b/>
        </w:rPr>
        <w:t>Практическая часть:</w:t>
      </w:r>
    </w:p>
    <w:p w:rsidR="008723CE" w:rsidRDefault="008723CE" w:rsidP="008723CE">
      <w:pPr>
        <w:jc w:val="center"/>
      </w:pPr>
    </w:p>
    <w:p w:rsidR="008723CE" w:rsidRDefault="008723CE" w:rsidP="008723CE">
      <w:pPr>
        <w:jc w:val="center"/>
        <w:rPr>
          <w:b/>
          <w:i/>
          <w:u w:val="single"/>
        </w:rPr>
      </w:pPr>
      <w:r w:rsidRPr="00C61D41">
        <w:rPr>
          <w:b/>
          <w:i/>
          <w:u w:val="single"/>
        </w:rPr>
        <w:t>Задача:</w:t>
      </w:r>
    </w:p>
    <w:p w:rsidR="008334BC" w:rsidRDefault="008334BC" w:rsidP="008723CE">
      <w:pPr>
        <w:jc w:val="center"/>
        <w:rPr>
          <w:b/>
          <w:i/>
          <w:u w:val="single"/>
        </w:rPr>
      </w:pPr>
    </w:p>
    <w:p w:rsidR="008723CE" w:rsidRDefault="008D65BE" w:rsidP="008D65BE">
      <w:pPr>
        <w:ind w:firstLine="540"/>
        <w:jc w:val="both"/>
      </w:pPr>
      <w:r>
        <w:t xml:space="preserve">Студент технического вуза Кротов сконструировал новый тип датчика уровня гелия в инженерной установке. Не зная, как оформить изобретение для получения патента, он обратился к научному сотруднику НИИ, где проходил практику, Соловьеву. Тот предложил заключить договор, по которому Соловьев поможет в оформлении документации, а Кротов за это признает, что изобрел датчик в соавторстве с Соловьевым. Договор был заключен в письменной форме. Однако Кротов, воспользовавшись помощью Соловьева оформил изобретение только на своё имя. </w:t>
      </w:r>
    </w:p>
    <w:p w:rsidR="008D65BE" w:rsidRDefault="008D65BE" w:rsidP="008D65BE">
      <w:pPr>
        <w:ind w:firstLine="540"/>
        <w:jc w:val="both"/>
      </w:pPr>
      <w:r>
        <w:t>Соловьев обратился в суд с иском о нарушении договорных обязательств.</w:t>
      </w:r>
    </w:p>
    <w:p w:rsidR="008D65BE" w:rsidRDefault="008D65BE" w:rsidP="008D65BE">
      <w:pPr>
        <w:ind w:firstLine="540"/>
        <w:jc w:val="center"/>
        <w:rPr>
          <w:b/>
          <w:i/>
        </w:rPr>
      </w:pPr>
      <w:r>
        <w:rPr>
          <w:b/>
          <w:i/>
        </w:rPr>
        <w:t>Вопрос к задаче:</w:t>
      </w:r>
    </w:p>
    <w:p w:rsidR="008D65BE" w:rsidRDefault="008D65BE" w:rsidP="008D65BE">
      <w:pPr>
        <w:ind w:firstLine="540"/>
        <w:jc w:val="both"/>
        <w:rPr>
          <w:i/>
        </w:rPr>
      </w:pPr>
      <w:r>
        <w:rPr>
          <w:i/>
        </w:rPr>
        <w:t>Какое решение должен вынести суд?</w:t>
      </w:r>
    </w:p>
    <w:p w:rsidR="008D65BE" w:rsidRDefault="008D65BE" w:rsidP="008D65BE">
      <w:pPr>
        <w:ind w:firstLine="540"/>
        <w:jc w:val="both"/>
        <w:rPr>
          <w:i/>
        </w:rPr>
      </w:pPr>
    </w:p>
    <w:p w:rsidR="008D65BE" w:rsidRDefault="008D65BE" w:rsidP="008D65BE">
      <w:pPr>
        <w:ind w:left="540"/>
        <w:jc w:val="center"/>
        <w:rPr>
          <w:i/>
          <w:u w:val="single"/>
        </w:rPr>
      </w:pPr>
      <w:r>
        <w:rPr>
          <w:i/>
          <w:u w:val="single"/>
        </w:rPr>
        <w:t>Задание:</w:t>
      </w:r>
    </w:p>
    <w:p w:rsidR="008D65BE" w:rsidRDefault="00705FDC" w:rsidP="008D65BE">
      <w:pPr>
        <w:ind w:firstLine="540"/>
        <w:jc w:val="both"/>
      </w:pPr>
      <w:r>
        <w:t>Приведите примеры использования товарных знаков и знаков обслуживания в современной России.</w:t>
      </w:r>
    </w:p>
    <w:p w:rsidR="00705FDC" w:rsidRDefault="00705FDC" w:rsidP="008D65BE">
      <w:pPr>
        <w:ind w:firstLine="540"/>
        <w:jc w:val="both"/>
      </w:pPr>
    </w:p>
    <w:p w:rsidR="00705FDC" w:rsidRDefault="00705FDC" w:rsidP="00705FDC">
      <w:pPr>
        <w:jc w:val="center"/>
        <w:rPr>
          <w:b/>
        </w:rPr>
      </w:pPr>
      <w:r>
        <w:rPr>
          <w:b/>
        </w:rPr>
        <w:t>Рекомендуемая литература:</w:t>
      </w:r>
    </w:p>
    <w:p w:rsidR="00705FDC" w:rsidRDefault="00705FDC" w:rsidP="00705FDC">
      <w:pPr>
        <w:ind w:left="360"/>
        <w:jc w:val="both"/>
      </w:pPr>
    </w:p>
    <w:p w:rsidR="00705FDC" w:rsidRDefault="00705FDC" w:rsidP="00484EF6">
      <w:pPr>
        <w:numPr>
          <w:ilvl w:val="0"/>
          <w:numId w:val="39"/>
        </w:numPr>
        <w:jc w:val="both"/>
      </w:pPr>
      <w:r>
        <w:t>Конституция Российской Федерации. М. 2002.</w:t>
      </w:r>
    </w:p>
    <w:p w:rsidR="00705FDC" w:rsidRDefault="00A63E0C" w:rsidP="00484EF6">
      <w:pPr>
        <w:numPr>
          <w:ilvl w:val="0"/>
          <w:numId w:val="39"/>
        </w:numPr>
        <w:jc w:val="both"/>
      </w:pPr>
      <w:r>
        <w:t>Закон РФ «Об авторском праве и смежных правах» от 9 июня 1993 г. № 5351-1 (ред. От 19.07.95 г.).</w:t>
      </w:r>
    </w:p>
    <w:p w:rsidR="00A63E0C" w:rsidRDefault="00A63E0C" w:rsidP="00484EF6">
      <w:pPr>
        <w:numPr>
          <w:ilvl w:val="0"/>
          <w:numId w:val="39"/>
        </w:numPr>
        <w:jc w:val="both"/>
      </w:pPr>
      <w:r>
        <w:t>Патентный закон Российской Федерации от 23 сентября 1992 г. № 3517-1 (ред. от 17.02.03 г.).</w:t>
      </w:r>
    </w:p>
    <w:p w:rsidR="00A63E0C" w:rsidRDefault="00A63E0C" w:rsidP="00484EF6">
      <w:pPr>
        <w:numPr>
          <w:ilvl w:val="0"/>
          <w:numId w:val="39"/>
        </w:numPr>
        <w:jc w:val="both"/>
      </w:pPr>
      <w:r>
        <w:t>Закон РФ «О товарных знаках, знаках обслуживания и наименования мест происхождения товаров» от 23 сентября 1992 г. № 3520-1 (ред. от 24.12.02 г.).</w:t>
      </w:r>
    </w:p>
    <w:p w:rsidR="006723BB" w:rsidRDefault="00705FDC" w:rsidP="00484EF6">
      <w:pPr>
        <w:numPr>
          <w:ilvl w:val="0"/>
          <w:numId w:val="39"/>
        </w:numPr>
        <w:jc w:val="both"/>
      </w:pPr>
      <w:r>
        <w:t xml:space="preserve">Гражданский кодекс Российской Федерации. М. 2004.  </w:t>
      </w:r>
    </w:p>
    <w:p w:rsidR="006723BB" w:rsidRDefault="00705FDC" w:rsidP="00484EF6">
      <w:pPr>
        <w:numPr>
          <w:ilvl w:val="0"/>
          <w:numId w:val="39"/>
        </w:numPr>
        <w:jc w:val="both"/>
      </w:pPr>
      <w:r w:rsidRPr="008723CE">
        <w:t xml:space="preserve">Семейный кодекс РФ. М. 2004. </w:t>
      </w:r>
    </w:p>
    <w:p w:rsidR="006723BB" w:rsidRPr="00BC0311" w:rsidRDefault="006723BB" w:rsidP="00484EF6">
      <w:pPr>
        <w:numPr>
          <w:ilvl w:val="0"/>
          <w:numId w:val="39"/>
        </w:numPr>
        <w:jc w:val="both"/>
      </w:pPr>
      <w:r w:rsidRPr="00BC0311">
        <w:rPr>
          <w:i/>
          <w:color w:val="000000"/>
        </w:rPr>
        <w:t>Богатырев Ф.О.</w:t>
      </w:r>
      <w:r w:rsidRPr="00BC0311">
        <w:rPr>
          <w:color w:val="000000"/>
        </w:rPr>
        <w:t xml:space="preserve"> Состав относительных неимущественных гражданских отношений // Журнал российского права. N 11, ноябрь 2002.</w:t>
      </w:r>
    </w:p>
    <w:p w:rsidR="00705FDC" w:rsidRPr="008723CE" w:rsidRDefault="00705FDC" w:rsidP="00484EF6">
      <w:pPr>
        <w:numPr>
          <w:ilvl w:val="0"/>
          <w:numId w:val="39"/>
        </w:numPr>
        <w:jc w:val="both"/>
      </w:pPr>
      <w:r w:rsidRPr="008723CE">
        <w:rPr>
          <w:i/>
        </w:rPr>
        <w:t>Быстров Г.Е.</w:t>
      </w:r>
      <w:r w:rsidRPr="008723CE">
        <w:t xml:space="preserve"> Право частной собственности на землю в России и создание новых предпринимательских структур в сельском хозяйстве // Государство и право. 1997. № 6. </w:t>
      </w:r>
    </w:p>
    <w:p w:rsidR="00705FDC" w:rsidRDefault="00705FDC" w:rsidP="00484EF6">
      <w:pPr>
        <w:numPr>
          <w:ilvl w:val="0"/>
          <w:numId w:val="39"/>
        </w:numPr>
        <w:jc w:val="both"/>
      </w:pPr>
      <w:r>
        <w:t>Гражданское право: Учеб.: В 3 т. Т. 1. – 6 изд., переработ. и доп. / Отв. ред. А.П.Сергеев, Ю.К.Толстой. – М.: ТК Велби, Изд-во Проспект, 2003.</w:t>
      </w:r>
    </w:p>
    <w:p w:rsidR="00705FDC" w:rsidRPr="007B5FF4" w:rsidRDefault="00705FDC" w:rsidP="00484EF6">
      <w:pPr>
        <w:numPr>
          <w:ilvl w:val="0"/>
          <w:numId w:val="39"/>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705FDC" w:rsidRPr="00705FDC" w:rsidRDefault="00705FDC" w:rsidP="008D65BE">
      <w:pPr>
        <w:ind w:firstLine="540"/>
        <w:jc w:val="both"/>
      </w:pPr>
    </w:p>
    <w:p w:rsidR="008E4A71" w:rsidRDefault="008E4A71" w:rsidP="008E4A71">
      <w:pPr>
        <w:ind w:firstLine="540"/>
        <w:jc w:val="both"/>
        <w:rPr>
          <w:b/>
        </w:rPr>
      </w:pPr>
      <w:r>
        <w:rPr>
          <w:b/>
        </w:rPr>
        <w:t>Вариант № 1</w:t>
      </w:r>
      <w:r w:rsidR="00BE6E37">
        <w:rPr>
          <w:b/>
        </w:rPr>
        <w:t>2</w:t>
      </w:r>
      <w:r>
        <w:rPr>
          <w:b/>
        </w:rPr>
        <w:t>. Обязательства в гражданском праве</w:t>
      </w:r>
    </w:p>
    <w:p w:rsidR="008334BC" w:rsidRDefault="008334BC" w:rsidP="008E4A71">
      <w:pPr>
        <w:ind w:firstLine="540"/>
        <w:jc w:val="both"/>
        <w:rPr>
          <w:b/>
        </w:rPr>
      </w:pPr>
    </w:p>
    <w:p w:rsidR="008E4A71" w:rsidRDefault="008E4A71" w:rsidP="008E4A71">
      <w:pPr>
        <w:ind w:firstLine="540"/>
        <w:jc w:val="center"/>
        <w:rPr>
          <w:i/>
        </w:rPr>
      </w:pPr>
      <w:r>
        <w:rPr>
          <w:i/>
        </w:rPr>
        <w:t>Примерный план:</w:t>
      </w:r>
    </w:p>
    <w:p w:rsidR="008334BC" w:rsidRDefault="008334BC" w:rsidP="008E4A71">
      <w:pPr>
        <w:ind w:firstLine="540"/>
        <w:jc w:val="center"/>
        <w:rPr>
          <w:i/>
        </w:rPr>
      </w:pPr>
    </w:p>
    <w:p w:rsidR="00A63E0C" w:rsidRPr="00A63E0C" w:rsidRDefault="00A63E0C" w:rsidP="00A63E0C">
      <w:r>
        <w:t xml:space="preserve">      Введение.</w:t>
      </w:r>
    </w:p>
    <w:p w:rsidR="008E4A71" w:rsidRDefault="00F228BB" w:rsidP="00F228BB">
      <w:pPr>
        <w:numPr>
          <w:ilvl w:val="0"/>
          <w:numId w:val="11"/>
        </w:numPr>
        <w:tabs>
          <w:tab w:val="clear" w:pos="720"/>
          <w:tab w:val="num" w:pos="0"/>
        </w:tabs>
        <w:ind w:left="360"/>
        <w:jc w:val="both"/>
      </w:pPr>
      <w:r>
        <w:t>Понятие обязательственного права и обязательства.</w:t>
      </w:r>
    </w:p>
    <w:p w:rsidR="00F228BB" w:rsidRDefault="00F228BB" w:rsidP="00F228BB">
      <w:pPr>
        <w:numPr>
          <w:ilvl w:val="0"/>
          <w:numId w:val="11"/>
        </w:numPr>
        <w:tabs>
          <w:tab w:val="clear" w:pos="720"/>
          <w:tab w:val="num" w:pos="0"/>
        </w:tabs>
        <w:ind w:left="360"/>
        <w:jc w:val="both"/>
      </w:pPr>
      <w:r>
        <w:t>Виды обязательств.</w:t>
      </w:r>
    </w:p>
    <w:p w:rsidR="00F228BB" w:rsidRDefault="00F228BB" w:rsidP="00F228BB">
      <w:pPr>
        <w:numPr>
          <w:ilvl w:val="0"/>
          <w:numId w:val="11"/>
        </w:numPr>
        <w:tabs>
          <w:tab w:val="clear" w:pos="720"/>
          <w:tab w:val="num" w:pos="0"/>
        </w:tabs>
        <w:ind w:left="360"/>
        <w:jc w:val="both"/>
      </w:pPr>
      <w:r>
        <w:t>Основания возникновения обязательств.</w:t>
      </w:r>
    </w:p>
    <w:p w:rsidR="00F228BB" w:rsidRDefault="00F228BB" w:rsidP="00F228BB">
      <w:pPr>
        <w:numPr>
          <w:ilvl w:val="0"/>
          <w:numId w:val="11"/>
        </w:numPr>
        <w:tabs>
          <w:tab w:val="clear" w:pos="720"/>
          <w:tab w:val="num" w:pos="0"/>
        </w:tabs>
        <w:ind w:left="360"/>
        <w:jc w:val="both"/>
      </w:pPr>
      <w:r>
        <w:t>Субъекты обязательств.</w:t>
      </w:r>
    </w:p>
    <w:p w:rsidR="00F228BB" w:rsidRDefault="00F228BB" w:rsidP="00F228BB">
      <w:pPr>
        <w:numPr>
          <w:ilvl w:val="0"/>
          <w:numId w:val="11"/>
        </w:numPr>
        <w:tabs>
          <w:tab w:val="clear" w:pos="720"/>
          <w:tab w:val="num" w:pos="0"/>
        </w:tabs>
        <w:ind w:left="360"/>
        <w:jc w:val="both"/>
      </w:pPr>
      <w:r>
        <w:t>Регрессные обязательства.</w:t>
      </w:r>
    </w:p>
    <w:p w:rsidR="00A63E0C" w:rsidRDefault="00A63E0C" w:rsidP="00F228BB">
      <w:pPr>
        <w:numPr>
          <w:ilvl w:val="0"/>
          <w:numId w:val="11"/>
        </w:numPr>
        <w:tabs>
          <w:tab w:val="clear" w:pos="720"/>
          <w:tab w:val="num" w:pos="0"/>
        </w:tabs>
        <w:ind w:left="360"/>
        <w:jc w:val="both"/>
      </w:pPr>
      <w:r>
        <w:t>Прекращение обязательств.</w:t>
      </w:r>
    </w:p>
    <w:p w:rsidR="00A63E0C" w:rsidRDefault="00A63E0C" w:rsidP="00A63E0C">
      <w:pPr>
        <w:ind w:left="360"/>
        <w:jc w:val="both"/>
      </w:pPr>
      <w:r>
        <w:t>Заключение.</w:t>
      </w:r>
    </w:p>
    <w:p w:rsidR="00A63E0C" w:rsidRDefault="00A63E0C" w:rsidP="00A63E0C">
      <w:pPr>
        <w:ind w:left="360"/>
        <w:jc w:val="both"/>
      </w:pPr>
    </w:p>
    <w:p w:rsidR="00A63E0C" w:rsidRDefault="00A63E0C" w:rsidP="00A63E0C">
      <w:pPr>
        <w:jc w:val="center"/>
        <w:rPr>
          <w:b/>
        </w:rPr>
      </w:pPr>
      <w:r>
        <w:rPr>
          <w:b/>
        </w:rPr>
        <w:t>Практическая часть:</w:t>
      </w:r>
    </w:p>
    <w:p w:rsidR="00A63E0C" w:rsidRDefault="00A63E0C" w:rsidP="00A63E0C">
      <w:pPr>
        <w:jc w:val="center"/>
      </w:pPr>
    </w:p>
    <w:p w:rsidR="00A63E0C" w:rsidRDefault="00A63E0C" w:rsidP="00A63E0C">
      <w:pPr>
        <w:jc w:val="center"/>
        <w:rPr>
          <w:b/>
          <w:i/>
          <w:u w:val="single"/>
        </w:rPr>
      </w:pPr>
      <w:r w:rsidRPr="00C61D41">
        <w:rPr>
          <w:b/>
          <w:i/>
          <w:u w:val="single"/>
        </w:rPr>
        <w:t>Задача:</w:t>
      </w:r>
    </w:p>
    <w:p w:rsidR="008334BC" w:rsidRDefault="008334BC" w:rsidP="00A63E0C">
      <w:pPr>
        <w:jc w:val="center"/>
        <w:rPr>
          <w:b/>
          <w:i/>
          <w:u w:val="single"/>
        </w:rPr>
      </w:pPr>
    </w:p>
    <w:p w:rsidR="00F44A3E" w:rsidRDefault="00F44A3E" w:rsidP="00F44A3E">
      <w:pPr>
        <w:ind w:firstLine="540"/>
        <w:jc w:val="both"/>
      </w:pPr>
      <w:r>
        <w:t>Шинный завод и швейная фабрика совместно построили жилой дом с равным долевым участием каждого. При расчете с подрядчиком швейная фабрика не смогла полностью рассчитаться.</w:t>
      </w:r>
    </w:p>
    <w:p w:rsidR="00F44A3E" w:rsidRDefault="00F44A3E" w:rsidP="00F44A3E">
      <w:pPr>
        <w:ind w:firstLine="540"/>
        <w:jc w:val="center"/>
        <w:rPr>
          <w:b/>
          <w:i/>
        </w:rPr>
      </w:pPr>
      <w:r>
        <w:rPr>
          <w:b/>
          <w:i/>
        </w:rPr>
        <w:t>Вопрос к задаче:</w:t>
      </w:r>
    </w:p>
    <w:p w:rsidR="00F44A3E" w:rsidRDefault="00F44A3E" w:rsidP="00F44A3E">
      <w:pPr>
        <w:ind w:firstLine="540"/>
        <w:jc w:val="both"/>
        <w:rPr>
          <w:i/>
        </w:rPr>
      </w:pPr>
      <w:r>
        <w:rPr>
          <w:i/>
        </w:rPr>
        <w:t>Вправе ли строительная организация потребовать от шинного завода уплаты долга швейной фабрики?</w:t>
      </w:r>
    </w:p>
    <w:p w:rsidR="00F44A3E" w:rsidRDefault="00F44A3E" w:rsidP="00F44A3E">
      <w:pPr>
        <w:ind w:firstLine="540"/>
        <w:jc w:val="both"/>
        <w:rPr>
          <w:i/>
        </w:rPr>
      </w:pPr>
    </w:p>
    <w:p w:rsidR="00F44A3E" w:rsidRDefault="00F44A3E" w:rsidP="00F44A3E">
      <w:pPr>
        <w:ind w:left="540"/>
        <w:jc w:val="center"/>
        <w:rPr>
          <w:i/>
          <w:u w:val="single"/>
        </w:rPr>
      </w:pPr>
      <w:r>
        <w:rPr>
          <w:i/>
          <w:u w:val="single"/>
        </w:rPr>
        <w:t>Задание:</w:t>
      </w:r>
    </w:p>
    <w:p w:rsidR="008334BC" w:rsidRDefault="008334BC" w:rsidP="00F44A3E">
      <w:pPr>
        <w:ind w:left="540"/>
        <w:jc w:val="center"/>
        <w:rPr>
          <w:i/>
          <w:u w:val="single"/>
        </w:rPr>
      </w:pPr>
    </w:p>
    <w:p w:rsidR="00F44A3E" w:rsidRDefault="00BE6E37" w:rsidP="00F44A3E">
      <w:pPr>
        <w:ind w:firstLine="540"/>
        <w:jc w:val="both"/>
      </w:pPr>
      <w:r>
        <w:t>Составьте схему видов обязательств.</w:t>
      </w:r>
    </w:p>
    <w:p w:rsidR="00BE6E37" w:rsidRDefault="00BE6E37" w:rsidP="00F44A3E">
      <w:pPr>
        <w:ind w:firstLine="540"/>
        <w:jc w:val="both"/>
      </w:pPr>
    </w:p>
    <w:p w:rsidR="00BE6E37" w:rsidRDefault="00BE6E37" w:rsidP="00BE6E37">
      <w:pPr>
        <w:jc w:val="center"/>
        <w:rPr>
          <w:b/>
        </w:rPr>
      </w:pPr>
      <w:r>
        <w:rPr>
          <w:b/>
        </w:rPr>
        <w:t>Рекомендуемая литература:</w:t>
      </w:r>
    </w:p>
    <w:p w:rsidR="00BE6E37" w:rsidRDefault="00BE6E37" w:rsidP="00BE6E37">
      <w:pPr>
        <w:ind w:left="360"/>
        <w:jc w:val="both"/>
      </w:pPr>
    </w:p>
    <w:p w:rsidR="00865AF7" w:rsidRDefault="00BE6E37" w:rsidP="00484EF6">
      <w:pPr>
        <w:numPr>
          <w:ilvl w:val="0"/>
          <w:numId w:val="40"/>
        </w:numPr>
        <w:jc w:val="both"/>
      </w:pPr>
      <w:r>
        <w:t xml:space="preserve">Гражданский кодекс Российской Федерации. </w:t>
      </w:r>
      <w:r w:rsidR="00927989">
        <w:t xml:space="preserve">Ч.1-3. </w:t>
      </w:r>
      <w:r>
        <w:t xml:space="preserve">М. 2004. </w:t>
      </w:r>
    </w:p>
    <w:p w:rsidR="00865AF7" w:rsidRPr="00865AF7" w:rsidRDefault="00865AF7" w:rsidP="00484EF6">
      <w:pPr>
        <w:numPr>
          <w:ilvl w:val="0"/>
          <w:numId w:val="40"/>
        </w:numPr>
        <w:jc w:val="both"/>
      </w:pPr>
      <w:r w:rsidRPr="00B17B6B">
        <w:rPr>
          <w:i/>
          <w:color w:val="000000"/>
        </w:rPr>
        <w:t>Доренкова Ю.М.</w:t>
      </w:r>
      <w:r w:rsidRPr="00B17B6B">
        <w:rPr>
          <w:color w:val="000000"/>
        </w:rPr>
        <w:t xml:space="preserve"> Реальное исполнение договорных обязательств // Законодательство. N 6, июнь 2000.</w:t>
      </w:r>
      <w:r w:rsidRPr="00865AF7">
        <w:rPr>
          <w:i/>
          <w:color w:val="000000"/>
        </w:rPr>
        <w:t xml:space="preserve"> </w:t>
      </w:r>
    </w:p>
    <w:p w:rsidR="00865AF7" w:rsidRPr="00A9050D" w:rsidRDefault="00865AF7" w:rsidP="00484EF6">
      <w:pPr>
        <w:numPr>
          <w:ilvl w:val="0"/>
          <w:numId w:val="40"/>
        </w:numPr>
        <w:jc w:val="both"/>
      </w:pPr>
      <w:r w:rsidRPr="00A9050D">
        <w:rPr>
          <w:i/>
          <w:color w:val="000000"/>
        </w:rPr>
        <w:t>Запорожец А.М.</w:t>
      </w:r>
      <w:r w:rsidRPr="00A9050D">
        <w:rPr>
          <w:color w:val="000000"/>
        </w:rPr>
        <w:t xml:space="preserve"> К проблеме невозможности исполнения обязательств // Журнал российского права. N 12, декабрь 2003.</w:t>
      </w:r>
    </w:p>
    <w:p w:rsidR="00BE6E37" w:rsidRDefault="00BE6E37" w:rsidP="00484EF6">
      <w:pPr>
        <w:numPr>
          <w:ilvl w:val="0"/>
          <w:numId w:val="40"/>
        </w:numPr>
        <w:jc w:val="both"/>
      </w:pPr>
      <w:r>
        <w:t>Гражданское право: Учеб.: В 3 т. Т. 1. – 6 изд., переработ. и доп. / Отв. ред. А.П.Сергеев, Ю.К.Толстой. – М.: ТК Велби, Изд-во Проспект, 2003.</w:t>
      </w:r>
    </w:p>
    <w:p w:rsidR="00BE6E37" w:rsidRPr="004F2E73" w:rsidRDefault="00BE6E37" w:rsidP="00484EF6">
      <w:pPr>
        <w:numPr>
          <w:ilvl w:val="0"/>
          <w:numId w:val="40"/>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865AF7" w:rsidRPr="00865AF7" w:rsidRDefault="00BE6E37" w:rsidP="00484EF6">
      <w:pPr>
        <w:numPr>
          <w:ilvl w:val="0"/>
          <w:numId w:val="40"/>
        </w:numPr>
        <w:jc w:val="both"/>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sidR="000F7041">
        <w:rPr>
          <w:color w:val="000000"/>
        </w:rPr>
        <w:t xml:space="preserve"> </w:t>
      </w:r>
    </w:p>
    <w:p w:rsidR="00865AF7" w:rsidRPr="00865AF7" w:rsidRDefault="000F7041" w:rsidP="00484EF6">
      <w:pPr>
        <w:numPr>
          <w:ilvl w:val="0"/>
          <w:numId w:val="40"/>
        </w:numPr>
        <w:jc w:val="both"/>
      </w:pPr>
      <w:r w:rsidRPr="000F7041">
        <w:rPr>
          <w:i/>
          <w:color w:val="000000"/>
        </w:rPr>
        <w:t>Лавров Д.Г.</w:t>
      </w:r>
      <w:r>
        <w:rPr>
          <w:color w:val="000000"/>
        </w:rPr>
        <w:t xml:space="preserve"> Денежные обязательства в российском гражданском праве. СПб., 2001. </w:t>
      </w:r>
    </w:p>
    <w:p w:rsidR="00865AF7" w:rsidRPr="00921564" w:rsidRDefault="00865AF7" w:rsidP="00484EF6">
      <w:pPr>
        <w:numPr>
          <w:ilvl w:val="0"/>
          <w:numId w:val="40"/>
        </w:numPr>
        <w:jc w:val="both"/>
      </w:pPr>
      <w:r w:rsidRPr="00921564">
        <w:rPr>
          <w:i/>
          <w:color w:val="000000"/>
        </w:rPr>
        <w:t>Ляпунов С.Г.</w:t>
      </w:r>
      <w:r w:rsidRPr="00921564">
        <w:rPr>
          <w:color w:val="000000"/>
        </w:rPr>
        <w:t xml:space="preserve"> Последствия неисполнения обязательства // Гражданин и право. N 2, февраль 2002.</w:t>
      </w:r>
    </w:p>
    <w:p w:rsidR="003E407B" w:rsidRPr="00EF36C0" w:rsidRDefault="003E407B" w:rsidP="00484EF6">
      <w:pPr>
        <w:numPr>
          <w:ilvl w:val="0"/>
          <w:numId w:val="40"/>
        </w:numPr>
        <w:jc w:val="both"/>
      </w:pPr>
      <w:r w:rsidRPr="00EF36C0">
        <w:rPr>
          <w:i/>
          <w:color w:val="000000"/>
        </w:rPr>
        <w:t xml:space="preserve">Новоселова Л.А. </w:t>
      </w:r>
      <w:r w:rsidRPr="00EF36C0">
        <w:rPr>
          <w:color w:val="000000"/>
        </w:rPr>
        <w:t xml:space="preserve"> Перемена лица в обязательстве // Гражданин и право. N 12, декабрь 2001.</w:t>
      </w:r>
    </w:p>
    <w:p w:rsidR="000F7041" w:rsidRDefault="000F7041" w:rsidP="00484EF6">
      <w:pPr>
        <w:numPr>
          <w:ilvl w:val="0"/>
          <w:numId w:val="40"/>
        </w:numPr>
        <w:jc w:val="both"/>
        <w:rPr>
          <w:color w:val="000000"/>
        </w:rPr>
      </w:pPr>
      <w:r>
        <w:rPr>
          <w:i/>
          <w:color w:val="000000"/>
        </w:rPr>
        <w:t xml:space="preserve">Новоселова Л.А. </w:t>
      </w:r>
      <w:r>
        <w:rPr>
          <w:color w:val="000000"/>
        </w:rPr>
        <w:t>Проценты по денежным обязательствам. М., 2000.</w:t>
      </w:r>
    </w:p>
    <w:p w:rsidR="000F7041" w:rsidRDefault="000F7041" w:rsidP="00484EF6">
      <w:pPr>
        <w:numPr>
          <w:ilvl w:val="0"/>
          <w:numId w:val="40"/>
        </w:numPr>
        <w:jc w:val="both"/>
        <w:rPr>
          <w:color w:val="000000"/>
        </w:rPr>
      </w:pPr>
      <w:r>
        <w:rPr>
          <w:i/>
          <w:color w:val="000000"/>
        </w:rPr>
        <w:t>Попов А.</w:t>
      </w:r>
      <w:r>
        <w:rPr>
          <w:color w:val="000000"/>
        </w:rPr>
        <w:t xml:space="preserve"> Ответственность за неисполнение денежного обязательства // Хозяйство и право. 1997. № 8.</w:t>
      </w:r>
    </w:p>
    <w:p w:rsidR="00AE41D9" w:rsidRDefault="00AE41D9" w:rsidP="00484EF6">
      <w:pPr>
        <w:numPr>
          <w:ilvl w:val="0"/>
          <w:numId w:val="40"/>
        </w:numPr>
        <w:jc w:val="both"/>
        <w:rPr>
          <w:color w:val="000000"/>
        </w:rPr>
      </w:pPr>
      <w:r>
        <w:rPr>
          <w:i/>
          <w:color w:val="000000"/>
        </w:rPr>
        <w:t xml:space="preserve">Романец Ю.В. </w:t>
      </w:r>
      <w:r>
        <w:rPr>
          <w:color w:val="000000"/>
        </w:rPr>
        <w:t>Система договоров в гражданском праве России. М., 2001.</w:t>
      </w:r>
    </w:p>
    <w:p w:rsidR="000F7041" w:rsidRDefault="000F7041" w:rsidP="000F7041">
      <w:pPr>
        <w:ind w:left="540"/>
        <w:jc w:val="both"/>
        <w:rPr>
          <w:color w:val="000000"/>
        </w:rPr>
      </w:pPr>
    </w:p>
    <w:p w:rsidR="00F228BB" w:rsidRDefault="00F228BB" w:rsidP="00F228BB">
      <w:pPr>
        <w:ind w:firstLine="540"/>
        <w:jc w:val="both"/>
        <w:rPr>
          <w:b/>
        </w:rPr>
      </w:pPr>
      <w:r>
        <w:rPr>
          <w:b/>
        </w:rPr>
        <w:t>Вариант № 1</w:t>
      </w:r>
      <w:r w:rsidR="004F1771">
        <w:rPr>
          <w:b/>
        </w:rPr>
        <w:t>3</w:t>
      </w:r>
      <w:r>
        <w:rPr>
          <w:b/>
        </w:rPr>
        <w:t>. Обеспечение исполнения обязательств</w:t>
      </w:r>
    </w:p>
    <w:p w:rsidR="00F228BB" w:rsidRDefault="00F228BB" w:rsidP="00F228BB">
      <w:pPr>
        <w:ind w:firstLine="540"/>
        <w:jc w:val="center"/>
        <w:rPr>
          <w:i/>
        </w:rPr>
      </w:pPr>
      <w:r>
        <w:rPr>
          <w:i/>
        </w:rPr>
        <w:t>Примерный план:</w:t>
      </w:r>
    </w:p>
    <w:p w:rsidR="007B5CA3" w:rsidRPr="007B5CA3" w:rsidRDefault="007B5CA3" w:rsidP="007B5CA3">
      <w:pPr>
        <w:ind w:firstLine="360"/>
        <w:jc w:val="both"/>
      </w:pPr>
      <w:r>
        <w:t>Введение.</w:t>
      </w:r>
    </w:p>
    <w:p w:rsidR="00F228BB" w:rsidRDefault="00F228BB" w:rsidP="00F228BB">
      <w:pPr>
        <w:numPr>
          <w:ilvl w:val="0"/>
          <w:numId w:val="12"/>
        </w:numPr>
        <w:tabs>
          <w:tab w:val="clear" w:pos="720"/>
          <w:tab w:val="num" w:pos="0"/>
        </w:tabs>
        <w:ind w:left="360"/>
        <w:jc w:val="both"/>
      </w:pPr>
      <w:r>
        <w:t>Понятие и система способов обеспечения обязательств.</w:t>
      </w:r>
    </w:p>
    <w:p w:rsidR="00F228BB" w:rsidRDefault="00B843CF" w:rsidP="00F228BB">
      <w:pPr>
        <w:numPr>
          <w:ilvl w:val="0"/>
          <w:numId w:val="12"/>
        </w:numPr>
        <w:tabs>
          <w:tab w:val="clear" w:pos="720"/>
          <w:tab w:val="num" w:pos="0"/>
        </w:tabs>
        <w:ind w:left="360"/>
        <w:jc w:val="both"/>
      </w:pPr>
      <w:r>
        <w:t>Неустойка (штраф, пеня).</w:t>
      </w:r>
    </w:p>
    <w:p w:rsidR="00B843CF" w:rsidRDefault="00B843CF" w:rsidP="00F228BB">
      <w:pPr>
        <w:numPr>
          <w:ilvl w:val="0"/>
          <w:numId w:val="12"/>
        </w:numPr>
        <w:tabs>
          <w:tab w:val="clear" w:pos="720"/>
          <w:tab w:val="num" w:pos="0"/>
        </w:tabs>
        <w:ind w:left="360"/>
        <w:jc w:val="both"/>
      </w:pPr>
      <w:r>
        <w:t>Залог.</w:t>
      </w:r>
    </w:p>
    <w:p w:rsidR="00B843CF" w:rsidRDefault="00B843CF" w:rsidP="00F228BB">
      <w:pPr>
        <w:numPr>
          <w:ilvl w:val="0"/>
          <w:numId w:val="12"/>
        </w:numPr>
        <w:tabs>
          <w:tab w:val="clear" w:pos="720"/>
          <w:tab w:val="num" w:pos="0"/>
        </w:tabs>
        <w:ind w:left="360"/>
        <w:jc w:val="both"/>
      </w:pPr>
      <w:r>
        <w:t xml:space="preserve">Удержание. </w:t>
      </w:r>
    </w:p>
    <w:p w:rsidR="00B843CF" w:rsidRDefault="00B843CF" w:rsidP="00F228BB">
      <w:pPr>
        <w:numPr>
          <w:ilvl w:val="0"/>
          <w:numId w:val="12"/>
        </w:numPr>
        <w:tabs>
          <w:tab w:val="clear" w:pos="720"/>
          <w:tab w:val="num" w:pos="0"/>
        </w:tabs>
        <w:ind w:left="360"/>
        <w:jc w:val="both"/>
      </w:pPr>
      <w:r>
        <w:t>Поручительство.</w:t>
      </w:r>
    </w:p>
    <w:p w:rsidR="00B843CF" w:rsidRDefault="00B843CF" w:rsidP="00F228BB">
      <w:pPr>
        <w:numPr>
          <w:ilvl w:val="0"/>
          <w:numId w:val="12"/>
        </w:numPr>
        <w:tabs>
          <w:tab w:val="clear" w:pos="720"/>
          <w:tab w:val="num" w:pos="0"/>
        </w:tabs>
        <w:ind w:left="360"/>
        <w:jc w:val="both"/>
      </w:pPr>
      <w:r>
        <w:t>Задаток.</w:t>
      </w:r>
    </w:p>
    <w:p w:rsidR="00B843CF" w:rsidRDefault="00B843CF" w:rsidP="00F228BB">
      <w:pPr>
        <w:numPr>
          <w:ilvl w:val="0"/>
          <w:numId w:val="12"/>
        </w:numPr>
        <w:tabs>
          <w:tab w:val="clear" w:pos="720"/>
          <w:tab w:val="num" w:pos="0"/>
        </w:tabs>
        <w:ind w:left="360"/>
        <w:jc w:val="both"/>
      </w:pPr>
      <w:r>
        <w:t>Банковская гарантия.</w:t>
      </w:r>
    </w:p>
    <w:p w:rsidR="00B843CF" w:rsidRDefault="007B5CA3" w:rsidP="007B5CA3">
      <w:pPr>
        <w:ind w:left="360"/>
        <w:jc w:val="both"/>
      </w:pPr>
      <w:r>
        <w:t>Заключение.</w:t>
      </w:r>
    </w:p>
    <w:p w:rsidR="007B5CA3" w:rsidRDefault="007B5CA3" w:rsidP="007B5CA3">
      <w:pPr>
        <w:jc w:val="center"/>
      </w:pPr>
      <w:r>
        <w:rPr>
          <w:b/>
        </w:rPr>
        <w:t>Практическая часть:</w:t>
      </w:r>
    </w:p>
    <w:p w:rsidR="007B5CA3" w:rsidRDefault="007B5CA3" w:rsidP="007B5CA3">
      <w:pPr>
        <w:jc w:val="center"/>
        <w:rPr>
          <w:b/>
          <w:i/>
          <w:u w:val="single"/>
        </w:rPr>
      </w:pPr>
      <w:r w:rsidRPr="00C61D41">
        <w:rPr>
          <w:b/>
          <w:i/>
          <w:u w:val="single"/>
        </w:rPr>
        <w:t>Задача:</w:t>
      </w:r>
    </w:p>
    <w:p w:rsidR="007B5CA3" w:rsidRDefault="0015605D" w:rsidP="007B5CA3">
      <w:pPr>
        <w:ind w:firstLine="540"/>
        <w:jc w:val="both"/>
      </w:pPr>
      <w:r>
        <w:t xml:space="preserve">Киреев, которому срочно понадобились деньги, попросил у Синяева взаймы 10 тыс. руб. </w:t>
      </w:r>
      <w:r w:rsidR="0044294A">
        <w:t>на два месяца. Синяев согласился дать в долг эту сумму, но с условием, что Киреев передаст ему в залог имевшуюся у пследнего в собственности картину художника Коровина. Соглашение о займе было удостоверено распиской, которую Киреев дал Синяеву, однако письменного соглашения о залоге заключено не было. Стоимость  картины была оценена в 20 тыс. руб. Через три месяца Киреев принес Синяеву взятые взаймы 10 тыс. руб., однако последний отказался принять деньги, заявив, что, поскольку Киреев просрочил возврат долга, картина стала его собственностью.</w:t>
      </w:r>
    </w:p>
    <w:p w:rsidR="0044294A" w:rsidRDefault="0044294A" w:rsidP="0044294A">
      <w:pPr>
        <w:ind w:firstLine="540"/>
        <w:jc w:val="center"/>
        <w:rPr>
          <w:b/>
          <w:i/>
        </w:rPr>
      </w:pPr>
      <w:r>
        <w:rPr>
          <w:b/>
          <w:i/>
        </w:rPr>
        <w:t>Вопросы к задаче:</w:t>
      </w:r>
    </w:p>
    <w:p w:rsidR="0044294A" w:rsidRDefault="0044294A" w:rsidP="00484EF6">
      <w:pPr>
        <w:numPr>
          <w:ilvl w:val="0"/>
          <w:numId w:val="41"/>
        </w:numPr>
        <w:jc w:val="both"/>
        <w:rPr>
          <w:i/>
        </w:rPr>
      </w:pPr>
      <w:r>
        <w:rPr>
          <w:i/>
        </w:rPr>
        <w:t>Как разрешить спор?</w:t>
      </w:r>
    </w:p>
    <w:p w:rsidR="0044294A" w:rsidRDefault="0044294A" w:rsidP="00484EF6">
      <w:pPr>
        <w:numPr>
          <w:ilvl w:val="0"/>
          <w:numId w:val="41"/>
        </w:numPr>
        <w:jc w:val="both"/>
        <w:rPr>
          <w:i/>
        </w:rPr>
      </w:pPr>
      <w:r>
        <w:rPr>
          <w:i/>
        </w:rPr>
        <w:t>Измениться ли решение, если соглашение о залоге было бы облечено в письменную форму?</w:t>
      </w:r>
    </w:p>
    <w:p w:rsidR="0044294A" w:rsidRDefault="0044294A" w:rsidP="0044294A">
      <w:pPr>
        <w:ind w:left="540"/>
        <w:jc w:val="center"/>
        <w:rPr>
          <w:i/>
          <w:u w:val="single"/>
        </w:rPr>
      </w:pPr>
      <w:r>
        <w:rPr>
          <w:i/>
          <w:u w:val="single"/>
        </w:rPr>
        <w:t>Задание:</w:t>
      </w:r>
    </w:p>
    <w:p w:rsidR="0044294A" w:rsidRDefault="0044294A" w:rsidP="0044294A">
      <w:pPr>
        <w:ind w:firstLine="540"/>
        <w:jc w:val="both"/>
      </w:pPr>
      <w:r>
        <w:t>Состав</w:t>
      </w:r>
      <w:r w:rsidR="00954AA2">
        <w:t>ь</w:t>
      </w:r>
      <w:r>
        <w:t>те схему</w:t>
      </w:r>
      <w:r w:rsidR="00954AA2">
        <w:t xml:space="preserve"> «Способы обеспечения обязательств».</w:t>
      </w:r>
    </w:p>
    <w:p w:rsidR="00954AA2" w:rsidRDefault="00954AA2" w:rsidP="0044294A">
      <w:pPr>
        <w:ind w:firstLine="540"/>
        <w:jc w:val="both"/>
      </w:pPr>
    </w:p>
    <w:p w:rsidR="00954AA2" w:rsidRDefault="00954AA2" w:rsidP="004B0E94">
      <w:pPr>
        <w:jc w:val="center"/>
      </w:pPr>
      <w:r>
        <w:rPr>
          <w:b/>
        </w:rPr>
        <w:t>Рекомендуемая литература:</w:t>
      </w:r>
    </w:p>
    <w:p w:rsidR="00E60073" w:rsidRDefault="00E60073" w:rsidP="00484EF6">
      <w:pPr>
        <w:numPr>
          <w:ilvl w:val="0"/>
          <w:numId w:val="42"/>
        </w:numPr>
        <w:jc w:val="both"/>
      </w:pPr>
      <w:r>
        <w:t>Закон РФ «О залоге» от 29 мая 1992 г. // Ведомости РФ. 1992. № 23. Ст. 1239.</w:t>
      </w:r>
    </w:p>
    <w:p w:rsidR="005B2A08" w:rsidRDefault="00E60073" w:rsidP="00484EF6">
      <w:pPr>
        <w:numPr>
          <w:ilvl w:val="0"/>
          <w:numId w:val="42"/>
        </w:numPr>
        <w:jc w:val="both"/>
      </w:pPr>
      <w:r>
        <w:t>Закон РФ «Об ипотеке (залоге недвижимости)</w:t>
      </w:r>
      <w:r w:rsidR="005B2A08">
        <w:t>» от 16 июля 1998 г. // СЗ РФ. 1998. № 29. Ст. 3400; СЗ РФ. 2001. № 46. Ст.4308; 2002. № 7. Ст. 629.</w:t>
      </w:r>
    </w:p>
    <w:p w:rsidR="00954AA2" w:rsidRDefault="00954AA2" w:rsidP="00484EF6">
      <w:pPr>
        <w:numPr>
          <w:ilvl w:val="0"/>
          <w:numId w:val="42"/>
        </w:numPr>
        <w:jc w:val="both"/>
      </w:pPr>
      <w:r>
        <w:t xml:space="preserve">Гражданский кодекс Российской Федерации. М. 2004. </w:t>
      </w:r>
    </w:p>
    <w:p w:rsidR="00954AA2" w:rsidRDefault="00954AA2" w:rsidP="00484EF6">
      <w:pPr>
        <w:numPr>
          <w:ilvl w:val="0"/>
          <w:numId w:val="42"/>
        </w:numPr>
        <w:jc w:val="both"/>
      </w:pPr>
      <w:r>
        <w:t>Гражданское право: Учеб.: В 3 т. Т. 1. – 6 изд., переработ. и доп. / Отв. ред. А.П.Сергеев, Ю.К.Толстой. – М.: ТК Велби, Изд-во Проспект, 2003.</w:t>
      </w:r>
    </w:p>
    <w:p w:rsidR="00954AA2" w:rsidRPr="005B2A08" w:rsidRDefault="00954AA2" w:rsidP="00484EF6">
      <w:pPr>
        <w:numPr>
          <w:ilvl w:val="0"/>
          <w:numId w:val="42"/>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5B2A08" w:rsidRPr="004F2E73" w:rsidRDefault="005B2A08" w:rsidP="00484EF6">
      <w:pPr>
        <w:numPr>
          <w:ilvl w:val="0"/>
          <w:numId w:val="42"/>
        </w:numPr>
        <w:jc w:val="both"/>
        <w:rPr>
          <w:color w:val="000000"/>
        </w:rPr>
      </w:pPr>
      <w:r>
        <w:rPr>
          <w:i/>
        </w:rPr>
        <w:t xml:space="preserve">Гонгало Б.М. </w:t>
      </w:r>
      <w:r>
        <w:t>Обеспечение исполнения обязательств. М., 1999.</w:t>
      </w:r>
    </w:p>
    <w:p w:rsidR="00954AA2" w:rsidRDefault="00954AA2" w:rsidP="00484EF6">
      <w:pPr>
        <w:numPr>
          <w:ilvl w:val="0"/>
          <w:numId w:val="42"/>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954AA2" w:rsidRDefault="00954AA2" w:rsidP="00484EF6">
      <w:pPr>
        <w:numPr>
          <w:ilvl w:val="0"/>
          <w:numId w:val="42"/>
        </w:numPr>
        <w:jc w:val="both"/>
        <w:rPr>
          <w:color w:val="000000"/>
        </w:rPr>
      </w:pPr>
      <w:r w:rsidRPr="000F7041">
        <w:rPr>
          <w:i/>
          <w:color w:val="000000"/>
        </w:rPr>
        <w:t>Лавров Д.Г.</w:t>
      </w:r>
      <w:r>
        <w:rPr>
          <w:color w:val="000000"/>
        </w:rPr>
        <w:t xml:space="preserve"> Денежные обязательства в российском гражданском праве. СПб., 2001. </w:t>
      </w:r>
    </w:p>
    <w:p w:rsidR="00954AA2" w:rsidRDefault="00954AA2" w:rsidP="00484EF6">
      <w:pPr>
        <w:numPr>
          <w:ilvl w:val="0"/>
          <w:numId w:val="42"/>
        </w:numPr>
        <w:jc w:val="both"/>
        <w:rPr>
          <w:color w:val="000000"/>
        </w:rPr>
      </w:pPr>
      <w:r>
        <w:rPr>
          <w:i/>
          <w:color w:val="000000"/>
        </w:rPr>
        <w:t xml:space="preserve">Новоселова Л.А. </w:t>
      </w:r>
      <w:r>
        <w:rPr>
          <w:color w:val="000000"/>
        </w:rPr>
        <w:t>Проценты по денежным обязательствам. М., 2000.</w:t>
      </w:r>
    </w:p>
    <w:p w:rsidR="00954AA2" w:rsidRDefault="00954AA2" w:rsidP="00484EF6">
      <w:pPr>
        <w:numPr>
          <w:ilvl w:val="0"/>
          <w:numId w:val="42"/>
        </w:numPr>
        <w:jc w:val="both"/>
        <w:rPr>
          <w:color w:val="000000"/>
        </w:rPr>
      </w:pPr>
      <w:r>
        <w:rPr>
          <w:i/>
          <w:color w:val="000000"/>
        </w:rPr>
        <w:t>Попов А.</w:t>
      </w:r>
      <w:r>
        <w:rPr>
          <w:color w:val="000000"/>
        </w:rPr>
        <w:t xml:space="preserve"> Ответственность за неисполнение денежного обязательства // Хозяйство и право. 1997. № 8.</w:t>
      </w:r>
    </w:p>
    <w:p w:rsidR="00954AA2" w:rsidRDefault="00954AA2" w:rsidP="00484EF6">
      <w:pPr>
        <w:numPr>
          <w:ilvl w:val="0"/>
          <w:numId w:val="42"/>
        </w:numPr>
        <w:jc w:val="both"/>
        <w:rPr>
          <w:color w:val="000000"/>
        </w:rPr>
      </w:pPr>
      <w:r>
        <w:rPr>
          <w:i/>
          <w:color w:val="000000"/>
        </w:rPr>
        <w:t xml:space="preserve">Романец Ю.В. </w:t>
      </w:r>
      <w:r>
        <w:rPr>
          <w:color w:val="000000"/>
        </w:rPr>
        <w:t>Система договоров в гражданском праве России. М., 2001.</w:t>
      </w:r>
    </w:p>
    <w:p w:rsidR="005B2A08" w:rsidRDefault="005B2A08" w:rsidP="00484EF6">
      <w:pPr>
        <w:numPr>
          <w:ilvl w:val="0"/>
          <w:numId w:val="42"/>
        </w:numPr>
        <w:jc w:val="both"/>
        <w:rPr>
          <w:color w:val="000000"/>
        </w:rPr>
      </w:pPr>
      <w:r>
        <w:rPr>
          <w:i/>
          <w:color w:val="000000"/>
        </w:rPr>
        <w:t>Рубанов А.</w:t>
      </w:r>
      <w:r>
        <w:rPr>
          <w:color w:val="000000"/>
        </w:rPr>
        <w:t xml:space="preserve"> Залог и банковский счет в договорной практике // Хозяйство и право. 1997. № 4.</w:t>
      </w:r>
    </w:p>
    <w:p w:rsidR="005B2A08" w:rsidRDefault="005B2A08" w:rsidP="00484EF6">
      <w:pPr>
        <w:numPr>
          <w:ilvl w:val="0"/>
          <w:numId w:val="42"/>
        </w:numPr>
        <w:jc w:val="both"/>
        <w:rPr>
          <w:color w:val="000000"/>
        </w:rPr>
      </w:pPr>
      <w:r>
        <w:rPr>
          <w:color w:val="000000"/>
        </w:rPr>
        <w:t>Постановление Президиума ВАС РФ от 23 апреля 1996 г. № 8057/95 //Вестник ВАС. 1996. № 10.</w:t>
      </w:r>
    </w:p>
    <w:p w:rsidR="004B0E94" w:rsidRDefault="004B0E94" w:rsidP="00484EF6">
      <w:pPr>
        <w:numPr>
          <w:ilvl w:val="0"/>
          <w:numId w:val="42"/>
        </w:numPr>
        <w:jc w:val="both"/>
        <w:rPr>
          <w:color w:val="000000"/>
        </w:rPr>
      </w:pPr>
      <w:r>
        <w:rPr>
          <w:i/>
          <w:color w:val="000000"/>
        </w:rPr>
        <w:t>Сарбаш С.В.</w:t>
      </w:r>
      <w:r>
        <w:rPr>
          <w:color w:val="000000"/>
        </w:rPr>
        <w:t>Право удержания как способ обеспечения исполнеия обязательств. М., 1998.</w:t>
      </w:r>
    </w:p>
    <w:p w:rsidR="00B843CF" w:rsidRDefault="00B843CF" w:rsidP="00B843CF">
      <w:pPr>
        <w:ind w:firstLine="540"/>
        <w:jc w:val="both"/>
        <w:rPr>
          <w:b/>
        </w:rPr>
      </w:pPr>
      <w:r w:rsidRPr="00B843CF">
        <w:rPr>
          <w:b/>
        </w:rPr>
        <w:t xml:space="preserve">Вариант </w:t>
      </w:r>
      <w:r>
        <w:rPr>
          <w:b/>
        </w:rPr>
        <w:t>№ 1</w:t>
      </w:r>
      <w:r w:rsidR="004B0E94">
        <w:rPr>
          <w:b/>
        </w:rPr>
        <w:t>4</w:t>
      </w:r>
      <w:r>
        <w:rPr>
          <w:b/>
        </w:rPr>
        <w:t>. Договор в гражданском праве</w:t>
      </w:r>
    </w:p>
    <w:p w:rsidR="00B843CF" w:rsidRDefault="00B843CF" w:rsidP="00B843CF">
      <w:pPr>
        <w:ind w:firstLine="540"/>
        <w:jc w:val="center"/>
        <w:rPr>
          <w:i/>
        </w:rPr>
      </w:pPr>
      <w:r>
        <w:rPr>
          <w:i/>
        </w:rPr>
        <w:t>Примерный план:</w:t>
      </w:r>
    </w:p>
    <w:p w:rsidR="004B0E94" w:rsidRPr="004B0E94" w:rsidRDefault="004B0E94" w:rsidP="004B0E94">
      <w:pPr>
        <w:jc w:val="both"/>
      </w:pPr>
      <w:r>
        <w:t xml:space="preserve">      Введение.</w:t>
      </w:r>
    </w:p>
    <w:p w:rsidR="00B843CF" w:rsidRDefault="00B843CF" w:rsidP="00B843CF">
      <w:pPr>
        <w:numPr>
          <w:ilvl w:val="0"/>
          <w:numId w:val="13"/>
        </w:numPr>
        <w:tabs>
          <w:tab w:val="clear" w:pos="720"/>
          <w:tab w:val="num" w:pos="0"/>
        </w:tabs>
        <w:ind w:left="360"/>
        <w:jc w:val="both"/>
      </w:pPr>
      <w:r>
        <w:t>Понятие и значение договора в гражданском праве.</w:t>
      </w:r>
    </w:p>
    <w:p w:rsidR="00B843CF" w:rsidRDefault="00B843CF" w:rsidP="00B843CF">
      <w:pPr>
        <w:numPr>
          <w:ilvl w:val="0"/>
          <w:numId w:val="13"/>
        </w:numPr>
        <w:tabs>
          <w:tab w:val="clear" w:pos="720"/>
          <w:tab w:val="num" w:pos="0"/>
        </w:tabs>
        <w:ind w:left="360"/>
        <w:jc w:val="both"/>
      </w:pPr>
      <w:r>
        <w:t>Виды договоров.</w:t>
      </w:r>
    </w:p>
    <w:p w:rsidR="00B843CF" w:rsidRDefault="00B843CF" w:rsidP="00B843CF">
      <w:pPr>
        <w:numPr>
          <w:ilvl w:val="0"/>
          <w:numId w:val="13"/>
        </w:numPr>
        <w:tabs>
          <w:tab w:val="clear" w:pos="720"/>
          <w:tab w:val="num" w:pos="0"/>
        </w:tabs>
        <w:ind w:left="360"/>
        <w:jc w:val="both"/>
      </w:pPr>
      <w:r>
        <w:t>Содержание договора.</w:t>
      </w:r>
    </w:p>
    <w:p w:rsidR="00B843CF" w:rsidRDefault="00B843CF" w:rsidP="00B843CF">
      <w:pPr>
        <w:numPr>
          <w:ilvl w:val="0"/>
          <w:numId w:val="13"/>
        </w:numPr>
        <w:tabs>
          <w:tab w:val="clear" w:pos="720"/>
          <w:tab w:val="num" w:pos="0"/>
        </w:tabs>
        <w:ind w:left="360"/>
        <w:jc w:val="both"/>
      </w:pPr>
      <w:r>
        <w:t>Форма договора.</w:t>
      </w:r>
    </w:p>
    <w:p w:rsidR="00B843CF" w:rsidRDefault="00B843CF" w:rsidP="00B843CF">
      <w:pPr>
        <w:numPr>
          <w:ilvl w:val="0"/>
          <w:numId w:val="13"/>
        </w:numPr>
        <w:tabs>
          <w:tab w:val="clear" w:pos="720"/>
          <w:tab w:val="num" w:pos="0"/>
        </w:tabs>
        <w:ind w:left="360"/>
        <w:jc w:val="both"/>
      </w:pPr>
      <w:r>
        <w:t>Порядок заключения, изменения и расторжения договора.</w:t>
      </w:r>
    </w:p>
    <w:p w:rsidR="008334BC" w:rsidRDefault="004B0E94" w:rsidP="004B0E94">
      <w:pPr>
        <w:ind w:left="360"/>
        <w:jc w:val="both"/>
      </w:pPr>
      <w:r>
        <w:t>Заключение.</w:t>
      </w:r>
    </w:p>
    <w:p w:rsidR="004B0E94" w:rsidRDefault="004B0E94" w:rsidP="004B0E94">
      <w:pPr>
        <w:jc w:val="center"/>
        <w:rPr>
          <w:b/>
        </w:rPr>
      </w:pPr>
      <w:r>
        <w:rPr>
          <w:b/>
        </w:rPr>
        <w:t>Практическая часть:</w:t>
      </w:r>
    </w:p>
    <w:p w:rsidR="004B0E94" w:rsidRDefault="004B0E94" w:rsidP="004B0E94">
      <w:pPr>
        <w:jc w:val="center"/>
        <w:rPr>
          <w:b/>
          <w:i/>
          <w:u w:val="single"/>
        </w:rPr>
      </w:pPr>
      <w:r w:rsidRPr="00C61D41">
        <w:rPr>
          <w:b/>
          <w:i/>
          <w:u w:val="single"/>
        </w:rPr>
        <w:t>Задача:</w:t>
      </w:r>
    </w:p>
    <w:p w:rsidR="00B843CF" w:rsidRDefault="003B3C5D" w:rsidP="004B0E94">
      <w:pPr>
        <w:ind w:firstLine="540"/>
        <w:jc w:val="both"/>
      </w:pPr>
      <w:r>
        <w:t>Прокурор обратился в суд с иском в интересах Азаровой о признании договора купли-продажи квартиры недействительным.</w:t>
      </w:r>
    </w:p>
    <w:p w:rsidR="003B3C5D" w:rsidRDefault="003B3C5D" w:rsidP="004B0E94">
      <w:pPr>
        <w:ind w:firstLine="540"/>
        <w:jc w:val="both"/>
      </w:pPr>
      <w:r>
        <w:t>Азарова, проживающая в трехкомнатной квартире, принадлежащей ей по праву собственности, продала её Самойлову. Договор был удостоверен государственным нотариусом.</w:t>
      </w:r>
    </w:p>
    <w:p w:rsidR="003B3C5D" w:rsidRDefault="003B3C5D" w:rsidP="004B0E94">
      <w:pPr>
        <w:ind w:firstLine="540"/>
        <w:jc w:val="both"/>
      </w:pPr>
      <w:r>
        <w:t>Однако Азарова является инвалидом 3-й группы, состоит на учете в диспансере по поводу хронического психического заболевания в форме органического заболевания центральной нервной системы со снижением интеллекта и степенью дебильности. Будучи человеком больным, Азарова не могла правильно оценивать события, понимать значение своих действий и руководить ими.</w:t>
      </w:r>
    </w:p>
    <w:p w:rsidR="003B3C5D" w:rsidRDefault="003B3C5D" w:rsidP="003B3C5D">
      <w:pPr>
        <w:ind w:firstLine="540"/>
        <w:jc w:val="center"/>
        <w:rPr>
          <w:b/>
          <w:i/>
        </w:rPr>
      </w:pPr>
      <w:r>
        <w:rPr>
          <w:b/>
          <w:i/>
        </w:rPr>
        <w:t>Вопрос к задаче:</w:t>
      </w:r>
    </w:p>
    <w:p w:rsidR="003B3C5D" w:rsidRDefault="003B3C5D" w:rsidP="004B0E94">
      <w:pPr>
        <w:ind w:firstLine="540"/>
        <w:jc w:val="both"/>
        <w:rPr>
          <w:i/>
        </w:rPr>
      </w:pPr>
      <w:r>
        <w:rPr>
          <w:i/>
        </w:rPr>
        <w:t>Может ли данный  договор  быть признан недействительным? Если да, то по каким основаниям?</w:t>
      </w:r>
    </w:p>
    <w:p w:rsidR="008334BC" w:rsidRDefault="008334BC" w:rsidP="004B0E94">
      <w:pPr>
        <w:ind w:firstLine="540"/>
        <w:jc w:val="both"/>
        <w:rPr>
          <w:i/>
        </w:rPr>
      </w:pPr>
    </w:p>
    <w:p w:rsidR="00BB49E6" w:rsidRDefault="002070D8" w:rsidP="002070D8">
      <w:pPr>
        <w:ind w:left="540"/>
        <w:jc w:val="center"/>
        <w:rPr>
          <w:i/>
          <w:u w:val="single"/>
        </w:rPr>
      </w:pPr>
      <w:r>
        <w:rPr>
          <w:i/>
          <w:u w:val="single"/>
        </w:rPr>
        <w:t>Задание:</w:t>
      </w:r>
    </w:p>
    <w:p w:rsidR="002070D8" w:rsidRDefault="00290FC3" w:rsidP="004B0E94">
      <w:pPr>
        <w:ind w:firstLine="540"/>
        <w:jc w:val="both"/>
      </w:pPr>
      <w:r>
        <w:t>Раскройте понятие публичного договора, Проиллюстрируйте примерами.</w:t>
      </w:r>
    </w:p>
    <w:p w:rsidR="00290FC3" w:rsidRDefault="00290FC3" w:rsidP="004B0E94">
      <w:pPr>
        <w:ind w:firstLine="540"/>
        <w:jc w:val="both"/>
      </w:pPr>
    </w:p>
    <w:p w:rsidR="00290FC3" w:rsidRDefault="00290FC3" w:rsidP="00290FC3">
      <w:pPr>
        <w:jc w:val="center"/>
        <w:rPr>
          <w:b/>
        </w:rPr>
      </w:pPr>
      <w:r>
        <w:rPr>
          <w:b/>
        </w:rPr>
        <w:t>Рекомендуемая литература:</w:t>
      </w:r>
    </w:p>
    <w:p w:rsidR="00865AF7" w:rsidRDefault="00290FC3" w:rsidP="00484EF6">
      <w:pPr>
        <w:numPr>
          <w:ilvl w:val="0"/>
          <w:numId w:val="43"/>
        </w:numPr>
        <w:jc w:val="both"/>
      </w:pPr>
      <w:r w:rsidRPr="004F2E73">
        <w:t xml:space="preserve">Федеральный закон РФ «О несостоятельности (банкротстве)» от 26 октября 2002 года № 127-ФЗ // Собрание законодательства РФ. 2002. № 43. Ст. 4190. </w:t>
      </w:r>
      <w:r>
        <w:t xml:space="preserve"> </w:t>
      </w:r>
    </w:p>
    <w:p w:rsidR="00865AF7" w:rsidRPr="00865AF7" w:rsidRDefault="00EC06C1" w:rsidP="00484EF6">
      <w:pPr>
        <w:numPr>
          <w:ilvl w:val="0"/>
          <w:numId w:val="43"/>
        </w:numPr>
        <w:jc w:val="both"/>
      </w:pPr>
      <w:r w:rsidRPr="00977818">
        <w:rPr>
          <w:i/>
          <w:color w:val="000000"/>
        </w:rPr>
        <w:t xml:space="preserve">Андреева Л. </w:t>
      </w:r>
      <w:r w:rsidRPr="00977818">
        <w:rPr>
          <w:color w:val="000000"/>
        </w:rPr>
        <w:t xml:space="preserve"> Форма договора и последствия ее несоблюдения // Российская юстиция. 1999. N 2.</w:t>
      </w:r>
      <w:r w:rsidR="00865AF7" w:rsidRPr="00865AF7">
        <w:rPr>
          <w:i/>
          <w:color w:val="000000"/>
        </w:rPr>
        <w:t xml:space="preserve"> </w:t>
      </w:r>
    </w:p>
    <w:p w:rsidR="00865AF7" w:rsidRPr="005E12DB" w:rsidRDefault="00865AF7" w:rsidP="00484EF6">
      <w:pPr>
        <w:numPr>
          <w:ilvl w:val="0"/>
          <w:numId w:val="43"/>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"Издательский Дом "Главбух", 2003 г.</w:t>
      </w:r>
    </w:p>
    <w:p w:rsidR="003762A2" w:rsidRPr="004D1A56" w:rsidRDefault="003762A2" w:rsidP="00484EF6">
      <w:pPr>
        <w:numPr>
          <w:ilvl w:val="0"/>
          <w:numId w:val="43"/>
        </w:numPr>
        <w:jc w:val="both"/>
      </w:pPr>
      <w:r w:rsidRPr="004D1A56">
        <w:rPr>
          <w:color w:val="000000"/>
        </w:rPr>
        <w:t>Защита владения при признании договора недействительным // Российская юстиция. 1998. N 6.</w:t>
      </w:r>
    </w:p>
    <w:p w:rsidR="00290FC3" w:rsidRDefault="00290FC3" w:rsidP="00484EF6">
      <w:pPr>
        <w:numPr>
          <w:ilvl w:val="0"/>
          <w:numId w:val="43"/>
        </w:numPr>
        <w:jc w:val="both"/>
      </w:pPr>
      <w:r>
        <w:t>Основы законодательства российской Федерации о нотариате от 11 февраля 1993 г. // Ведомости РФ. 1993. № 10. Ст. 357.</w:t>
      </w:r>
    </w:p>
    <w:p w:rsidR="003D08E8" w:rsidRDefault="00290FC3" w:rsidP="00484EF6">
      <w:pPr>
        <w:numPr>
          <w:ilvl w:val="0"/>
          <w:numId w:val="43"/>
        </w:numPr>
        <w:jc w:val="both"/>
      </w:pPr>
      <w:r>
        <w:t>Гражданское право: Учеб.: В 3 т. Т. 1. – 6 изд., переработ. и доп. / Отв. ред. А.П.Сергеев, Ю.К.Толстой. – М.: ТК Велби, Изд-во Проспект, 2003.</w:t>
      </w:r>
    </w:p>
    <w:p w:rsidR="003D08E8" w:rsidRPr="003D08E8" w:rsidRDefault="00290FC3" w:rsidP="00484EF6">
      <w:pPr>
        <w:numPr>
          <w:ilvl w:val="0"/>
          <w:numId w:val="43"/>
        </w:numPr>
        <w:jc w:val="both"/>
      </w:pPr>
      <w:r w:rsidRPr="009A6FFF">
        <w:t>Гражданское право. Учебник для вузов. Часть первая / Под общ. ред. Т.И.Илларионовой, Б.М.Гонгало и В.А.Плетнева. – М.: НОРМА,  2001.</w:t>
      </w:r>
      <w:r w:rsidR="003D08E8" w:rsidRPr="003D08E8">
        <w:rPr>
          <w:i/>
          <w:color w:val="000000"/>
        </w:rPr>
        <w:t xml:space="preserve"> </w:t>
      </w:r>
    </w:p>
    <w:p w:rsidR="003D08E8" w:rsidRPr="00EE4EE7" w:rsidRDefault="003D08E8" w:rsidP="00484EF6">
      <w:pPr>
        <w:numPr>
          <w:ilvl w:val="0"/>
          <w:numId w:val="43"/>
        </w:numPr>
        <w:jc w:val="both"/>
      </w:pPr>
      <w:r w:rsidRPr="00EE4EE7">
        <w:rPr>
          <w:i/>
          <w:color w:val="000000"/>
        </w:rPr>
        <w:t xml:space="preserve">Кабалкин А. </w:t>
      </w:r>
      <w:r w:rsidRPr="00EE4EE7">
        <w:rPr>
          <w:color w:val="000000"/>
        </w:rPr>
        <w:t>Понятие и условия договора // Российская юстиция. 1996. N 6.</w:t>
      </w:r>
    </w:p>
    <w:p w:rsidR="00290FC3" w:rsidRDefault="00290FC3" w:rsidP="00484EF6">
      <w:pPr>
        <w:numPr>
          <w:ilvl w:val="0"/>
          <w:numId w:val="43"/>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p>
    <w:p w:rsidR="00290FC3" w:rsidRPr="00D63D55" w:rsidRDefault="00290FC3" w:rsidP="00484EF6">
      <w:pPr>
        <w:numPr>
          <w:ilvl w:val="0"/>
          <w:numId w:val="43"/>
        </w:numPr>
        <w:jc w:val="both"/>
      </w:pPr>
      <w:r w:rsidRPr="00D63D55">
        <w:t xml:space="preserve">Общие  условия удостоверения сделки // Советская юстиция. </w:t>
      </w:r>
      <w:r>
        <w:t xml:space="preserve">№ </w:t>
      </w:r>
      <w:r w:rsidRPr="00D63D55">
        <w:t>11</w:t>
      </w:r>
      <w:r>
        <w:t>.</w:t>
      </w:r>
      <w:r w:rsidRPr="00D63D55">
        <w:t xml:space="preserve"> 1993. </w:t>
      </w:r>
    </w:p>
    <w:p w:rsidR="00290FC3" w:rsidRDefault="00290FC3" w:rsidP="00484EF6">
      <w:pPr>
        <w:numPr>
          <w:ilvl w:val="0"/>
          <w:numId w:val="43"/>
        </w:numPr>
        <w:jc w:val="both"/>
        <w:rPr>
          <w:color w:val="000000"/>
        </w:rPr>
      </w:pPr>
      <w:r>
        <w:rPr>
          <w:i/>
          <w:color w:val="000000"/>
        </w:rPr>
        <w:t xml:space="preserve">Новицкий И.Б. </w:t>
      </w:r>
      <w:r>
        <w:rPr>
          <w:color w:val="000000"/>
        </w:rPr>
        <w:t xml:space="preserve">Сделки. Исковая давность. М., 1954. </w:t>
      </w:r>
    </w:p>
    <w:p w:rsidR="00290FC3" w:rsidRDefault="00290FC3" w:rsidP="00484EF6">
      <w:pPr>
        <w:numPr>
          <w:ilvl w:val="0"/>
          <w:numId w:val="43"/>
        </w:numPr>
        <w:jc w:val="both"/>
        <w:rPr>
          <w:color w:val="000000"/>
        </w:rPr>
      </w:pPr>
      <w:r>
        <w:rPr>
          <w:i/>
          <w:color w:val="000000"/>
        </w:rPr>
        <w:t xml:space="preserve">Романец Ю.В. </w:t>
      </w:r>
      <w:r>
        <w:rPr>
          <w:color w:val="000000"/>
        </w:rPr>
        <w:t>Система договоров в гражданском праве России. М., 2001.</w:t>
      </w:r>
    </w:p>
    <w:p w:rsidR="00290FC3" w:rsidRDefault="00290FC3" w:rsidP="00484EF6">
      <w:pPr>
        <w:numPr>
          <w:ilvl w:val="0"/>
          <w:numId w:val="43"/>
        </w:numPr>
        <w:jc w:val="both"/>
        <w:rPr>
          <w:color w:val="000000"/>
        </w:rPr>
      </w:pPr>
      <w:r>
        <w:rPr>
          <w:i/>
          <w:color w:val="000000"/>
        </w:rPr>
        <w:t>Толстой В.</w:t>
      </w:r>
      <w:r>
        <w:rPr>
          <w:color w:val="000000"/>
        </w:rPr>
        <w:t>С. Законодательство о сделках. Спорные вопросы его применения. М., 1982.</w:t>
      </w:r>
    </w:p>
    <w:p w:rsidR="00290FC3" w:rsidRDefault="00290FC3" w:rsidP="00484EF6">
      <w:pPr>
        <w:numPr>
          <w:ilvl w:val="0"/>
          <w:numId w:val="43"/>
        </w:numPr>
        <w:jc w:val="both"/>
        <w:rPr>
          <w:color w:val="000000"/>
        </w:rPr>
      </w:pPr>
      <w:r>
        <w:rPr>
          <w:i/>
          <w:color w:val="000000"/>
        </w:rPr>
        <w:t>Эйдинова Э.Б</w:t>
      </w:r>
      <w:r>
        <w:rPr>
          <w:color w:val="000000"/>
        </w:rPr>
        <w:t xml:space="preserve">. Сделки в нотариальной и судебной практике. М., 1980. </w:t>
      </w:r>
    </w:p>
    <w:p w:rsidR="00B843CF" w:rsidRDefault="00B843CF" w:rsidP="00B843CF">
      <w:pPr>
        <w:ind w:firstLine="540"/>
        <w:jc w:val="both"/>
        <w:rPr>
          <w:b/>
        </w:rPr>
      </w:pPr>
      <w:r>
        <w:rPr>
          <w:b/>
        </w:rPr>
        <w:t>Вариант № 1</w:t>
      </w:r>
      <w:r w:rsidR="00290FC3">
        <w:rPr>
          <w:b/>
        </w:rPr>
        <w:t>5</w:t>
      </w:r>
      <w:r>
        <w:rPr>
          <w:b/>
        </w:rPr>
        <w:t>. Наследственное право</w:t>
      </w:r>
    </w:p>
    <w:p w:rsidR="00BB49E6" w:rsidRDefault="00BB49E6" w:rsidP="00B843CF">
      <w:pPr>
        <w:ind w:firstLine="540"/>
        <w:jc w:val="both"/>
        <w:rPr>
          <w:b/>
        </w:rPr>
      </w:pPr>
    </w:p>
    <w:p w:rsidR="00B843CF" w:rsidRDefault="00B843CF" w:rsidP="00B843CF">
      <w:pPr>
        <w:ind w:firstLine="540"/>
        <w:jc w:val="center"/>
        <w:rPr>
          <w:i/>
        </w:rPr>
      </w:pPr>
      <w:r>
        <w:rPr>
          <w:i/>
        </w:rPr>
        <w:t>Примерный план:</w:t>
      </w:r>
    </w:p>
    <w:p w:rsidR="00BB49E6" w:rsidRDefault="00BB49E6" w:rsidP="00B843CF">
      <w:pPr>
        <w:ind w:firstLine="540"/>
        <w:jc w:val="center"/>
        <w:rPr>
          <w:i/>
        </w:rPr>
      </w:pPr>
    </w:p>
    <w:p w:rsidR="00290FC3" w:rsidRPr="00290FC3" w:rsidRDefault="00290FC3" w:rsidP="00290FC3">
      <w:pPr>
        <w:jc w:val="both"/>
      </w:pPr>
      <w:r>
        <w:t xml:space="preserve">      Введение.</w:t>
      </w:r>
    </w:p>
    <w:p w:rsidR="00B843CF" w:rsidRDefault="00B843CF" w:rsidP="00B843CF">
      <w:pPr>
        <w:numPr>
          <w:ilvl w:val="0"/>
          <w:numId w:val="14"/>
        </w:numPr>
        <w:tabs>
          <w:tab w:val="clear" w:pos="720"/>
          <w:tab w:val="num" w:pos="0"/>
        </w:tabs>
        <w:ind w:left="360"/>
        <w:jc w:val="both"/>
      </w:pPr>
      <w:r>
        <w:t>Основные положения наследственного права.</w:t>
      </w:r>
    </w:p>
    <w:p w:rsidR="00B843CF" w:rsidRDefault="00B843CF" w:rsidP="00B843CF">
      <w:pPr>
        <w:numPr>
          <w:ilvl w:val="0"/>
          <w:numId w:val="14"/>
        </w:numPr>
        <w:tabs>
          <w:tab w:val="clear" w:pos="720"/>
          <w:tab w:val="num" w:pos="0"/>
        </w:tabs>
        <w:ind w:left="360"/>
        <w:jc w:val="both"/>
      </w:pPr>
      <w:r>
        <w:t>Наследование по закону.</w:t>
      </w:r>
    </w:p>
    <w:p w:rsidR="00B843CF" w:rsidRDefault="00B843CF" w:rsidP="00B843CF">
      <w:pPr>
        <w:numPr>
          <w:ilvl w:val="0"/>
          <w:numId w:val="14"/>
        </w:numPr>
        <w:tabs>
          <w:tab w:val="clear" w:pos="720"/>
          <w:tab w:val="num" w:pos="0"/>
        </w:tabs>
        <w:ind w:left="360"/>
        <w:jc w:val="both"/>
      </w:pPr>
      <w:r>
        <w:t>Наследование по завещанию</w:t>
      </w:r>
    </w:p>
    <w:p w:rsidR="00B843CF" w:rsidRDefault="00B843CF" w:rsidP="00B843CF">
      <w:pPr>
        <w:numPr>
          <w:ilvl w:val="0"/>
          <w:numId w:val="14"/>
        </w:numPr>
        <w:tabs>
          <w:tab w:val="clear" w:pos="720"/>
          <w:tab w:val="num" w:pos="0"/>
        </w:tabs>
        <w:ind w:left="360"/>
        <w:jc w:val="both"/>
      </w:pPr>
      <w:r>
        <w:t>Принятие наследства и отказ от наследства.</w:t>
      </w:r>
    </w:p>
    <w:p w:rsidR="00B4465C" w:rsidRDefault="00B4465C" w:rsidP="00B843CF">
      <w:pPr>
        <w:numPr>
          <w:ilvl w:val="0"/>
          <w:numId w:val="14"/>
        </w:numPr>
        <w:tabs>
          <w:tab w:val="clear" w:pos="720"/>
          <w:tab w:val="num" w:pos="0"/>
        </w:tabs>
        <w:ind w:left="360"/>
        <w:jc w:val="both"/>
      </w:pPr>
      <w:r>
        <w:t>Охрана наследственного имущества.</w:t>
      </w:r>
    </w:p>
    <w:p w:rsidR="00B4465C" w:rsidRDefault="00B4465C" w:rsidP="00B843CF">
      <w:pPr>
        <w:numPr>
          <w:ilvl w:val="0"/>
          <w:numId w:val="14"/>
        </w:numPr>
        <w:tabs>
          <w:tab w:val="clear" w:pos="720"/>
          <w:tab w:val="num" w:pos="0"/>
        </w:tabs>
        <w:ind w:left="360"/>
        <w:jc w:val="both"/>
      </w:pPr>
      <w:r>
        <w:t>Наследование отдельных видов имущества.</w:t>
      </w:r>
    </w:p>
    <w:p w:rsidR="00290FC3" w:rsidRDefault="00290FC3" w:rsidP="00290FC3">
      <w:pPr>
        <w:jc w:val="both"/>
      </w:pPr>
      <w:r>
        <w:t xml:space="preserve">      Заключение.</w:t>
      </w:r>
    </w:p>
    <w:p w:rsidR="00BB49E6" w:rsidRDefault="00BB49E6" w:rsidP="00290FC3">
      <w:pPr>
        <w:jc w:val="both"/>
      </w:pPr>
    </w:p>
    <w:p w:rsidR="00290FC3" w:rsidRDefault="00290FC3" w:rsidP="00290FC3">
      <w:pPr>
        <w:jc w:val="center"/>
        <w:rPr>
          <w:b/>
        </w:rPr>
      </w:pPr>
      <w:r>
        <w:rPr>
          <w:b/>
        </w:rPr>
        <w:t>Практическая часть:</w:t>
      </w:r>
    </w:p>
    <w:p w:rsidR="00BB49E6" w:rsidRDefault="00BB49E6" w:rsidP="00290FC3">
      <w:pPr>
        <w:jc w:val="center"/>
      </w:pPr>
    </w:p>
    <w:p w:rsidR="00290FC3" w:rsidRDefault="00290FC3" w:rsidP="00290FC3">
      <w:pPr>
        <w:jc w:val="center"/>
        <w:rPr>
          <w:b/>
          <w:i/>
          <w:u w:val="single"/>
        </w:rPr>
      </w:pPr>
      <w:r w:rsidRPr="00C61D41">
        <w:rPr>
          <w:b/>
          <w:i/>
          <w:u w:val="single"/>
        </w:rPr>
        <w:t>Задача:</w:t>
      </w:r>
    </w:p>
    <w:p w:rsidR="00BB49E6" w:rsidRDefault="00BB49E6" w:rsidP="00290FC3">
      <w:pPr>
        <w:jc w:val="center"/>
        <w:rPr>
          <w:b/>
          <w:i/>
          <w:u w:val="single"/>
        </w:rPr>
      </w:pPr>
    </w:p>
    <w:p w:rsidR="00B843CF" w:rsidRDefault="00643218" w:rsidP="00643218">
      <w:pPr>
        <w:ind w:firstLine="540"/>
        <w:jc w:val="both"/>
      </w:pPr>
      <w:r>
        <w:t xml:space="preserve">После смерти гр-на Слюсаренко А.И. его </w:t>
      </w:r>
      <w:r w:rsidR="00784C5E">
        <w:t xml:space="preserve">жена и </w:t>
      </w:r>
      <w:r>
        <w:t>дочь обратил</w:t>
      </w:r>
      <w:r w:rsidR="00784C5E">
        <w:t>и</w:t>
      </w:r>
      <w:r>
        <w:t>сь в юридическую консультацию за разъяснением о своих правах и обязанностях в отношении наследства.</w:t>
      </w:r>
    </w:p>
    <w:p w:rsidR="00643218" w:rsidRDefault="00784C5E" w:rsidP="00643218">
      <w:pPr>
        <w:ind w:firstLine="540"/>
        <w:jc w:val="both"/>
      </w:pPr>
      <w:r>
        <w:t>У А.И.Слюсаренко была отдельная двухкомнатная квартира, приватизированная на супругов Слюсаренко, предметы обстановки, личные носильные вещи. В сбербанке на его имя было открыто два счета: пенсионный до востребования и срочный с ежемесячной выплатой процентов. За месяц, в который умер наследодатель, ему не перечислили пенсию. От издательства «Дон» в почтовом ящике обнаружено письмо с напоминанием об истечении срока предоставления рукописи повести, часть авторского гонорара за которую покойный уже получил. Сосед по лестничной площадке гр. Дмитриев О.В. предъявил расписку, согласно которой покойный взял у него в долг и обязался вернуть денежную сумму.</w:t>
      </w:r>
    </w:p>
    <w:p w:rsidR="00784C5E" w:rsidRDefault="00784C5E" w:rsidP="00784C5E">
      <w:pPr>
        <w:ind w:firstLine="540"/>
        <w:jc w:val="center"/>
        <w:rPr>
          <w:b/>
          <w:i/>
        </w:rPr>
      </w:pPr>
      <w:r>
        <w:rPr>
          <w:b/>
          <w:i/>
        </w:rPr>
        <w:t>Вопросы к задаче:</w:t>
      </w:r>
    </w:p>
    <w:p w:rsidR="00784C5E" w:rsidRDefault="00784C5E" w:rsidP="00484EF6">
      <w:pPr>
        <w:numPr>
          <w:ilvl w:val="0"/>
          <w:numId w:val="44"/>
        </w:numPr>
        <w:jc w:val="both"/>
        <w:rPr>
          <w:i/>
        </w:rPr>
      </w:pPr>
      <w:r>
        <w:rPr>
          <w:i/>
        </w:rPr>
        <w:t>Какое имущество наследуют жена и дочь Слюсаренко А.И.?</w:t>
      </w:r>
    </w:p>
    <w:p w:rsidR="00784C5E" w:rsidRDefault="00784C5E" w:rsidP="00484EF6">
      <w:pPr>
        <w:numPr>
          <w:ilvl w:val="0"/>
          <w:numId w:val="44"/>
        </w:numPr>
        <w:jc w:val="both"/>
        <w:rPr>
          <w:i/>
        </w:rPr>
      </w:pPr>
      <w:r>
        <w:rPr>
          <w:i/>
        </w:rPr>
        <w:t>Какие права и обязанности перейдут к наследникам?</w:t>
      </w:r>
    </w:p>
    <w:p w:rsidR="003A1FBB" w:rsidRDefault="003A1FBB" w:rsidP="003A1FBB">
      <w:pPr>
        <w:ind w:left="540"/>
        <w:jc w:val="center"/>
        <w:rPr>
          <w:i/>
          <w:u w:val="single"/>
        </w:rPr>
      </w:pPr>
    </w:p>
    <w:p w:rsidR="003A1FBB" w:rsidRDefault="003A1FBB" w:rsidP="003A1FBB">
      <w:pPr>
        <w:ind w:left="540"/>
        <w:jc w:val="center"/>
        <w:rPr>
          <w:i/>
          <w:u w:val="single"/>
        </w:rPr>
      </w:pPr>
      <w:r>
        <w:rPr>
          <w:i/>
          <w:u w:val="single"/>
        </w:rPr>
        <w:t>Задание:</w:t>
      </w:r>
    </w:p>
    <w:p w:rsidR="00BB49E6" w:rsidRDefault="00BB49E6" w:rsidP="003A1FBB">
      <w:pPr>
        <w:ind w:left="540"/>
        <w:jc w:val="center"/>
        <w:rPr>
          <w:i/>
          <w:u w:val="single"/>
        </w:rPr>
      </w:pPr>
    </w:p>
    <w:p w:rsidR="00784C5E" w:rsidRDefault="00E67E57" w:rsidP="00643218">
      <w:pPr>
        <w:ind w:firstLine="540"/>
        <w:jc w:val="both"/>
      </w:pPr>
      <w:r>
        <w:t>Составьте проект свидетельства о праве на наследство по закону</w:t>
      </w:r>
      <w:r w:rsidR="006D2790">
        <w:t>.</w:t>
      </w:r>
    </w:p>
    <w:p w:rsidR="00AF38FD" w:rsidRDefault="00AF38FD" w:rsidP="00643218">
      <w:pPr>
        <w:ind w:firstLine="540"/>
        <w:jc w:val="both"/>
      </w:pPr>
    </w:p>
    <w:p w:rsidR="008A32F8" w:rsidRDefault="008A32F8" w:rsidP="008A32F8">
      <w:pPr>
        <w:jc w:val="center"/>
        <w:rPr>
          <w:b/>
        </w:rPr>
      </w:pPr>
      <w:r>
        <w:rPr>
          <w:b/>
        </w:rPr>
        <w:t>Рекомендуемая литература:</w:t>
      </w:r>
    </w:p>
    <w:p w:rsidR="00AF38FD" w:rsidRDefault="00AF38FD" w:rsidP="00643218">
      <w:pPr>
        <w:ind w:firstLine="540"/>
        <w:jc w:val="both"/>
      </w:pPr>
    </w:p>
    <w:p w:rsidR="008A32F8" w:rsidRDefault="008A32F8" w:rsidP="00484EF6">
      <w:pPr>
        <w:numPr>
          <w:ilvl w:val="0"/>
          <w:numId w:val="45"/>
        </w:numPr>
        <w:jc w:val="both"/>
      </w:pPr>
      <w:r>
        <w:t>Конституция Российской Федерации. М. 2004.</w:t>
      </w:r>
    </w:p>
    <w:p w:rsidR="008A32F8" w:rsidRDefault="008A32F8" w:rsidP="00484EF6">
      <w:pPr>
        <w:numPr>
          <w:ilvl w:val="0"/>
          <w:numId w:val="45"/>
        </w:numPr>
        <w:jc w:val="both"/>
      </w:pPr>
      <w:r>
        <w:t>Гражданский кодекс Российской Федерации. Часть третья (от 26 ноября 2001 г. № 146-ФЗ).</w:t>
      </w:r>
    </w:p>
    <w:p w:rsidR="00B4465C" w:rsidRDefault="00B4465C" w:rsidP="00484EF6">
      <w:pPr>
        <w:numPr>
          <w:ilvl w:val="0"/>
          <w:numId w:val="45"/>
        </w:numPr>
        <w:jc w:val="both"/>
      </w:pPr>
      <w:r>
        <w:t>Основы законодательства российской Федерации о нотариате от 11 февраля 1993 г. // Ведомости РФ. 1993. № 10. Ст. 357.</w:t>
      </w:r>
    </w:p>
    <w:p w:rsidR="00B4465C" w:rsidRDefault="00B4465C" w:rsidP="00484EF6">
      <w:pPr>
        <w:numPr>
          <w:ilvl w:val="0"/>
          <w:numId w:val="45"/>
        </w:numPr>
        <w:jc w:val="both"/>
      </w:pPr>
      <w:r>
        <w:t>Гражданское право: Учеб.: В 3 т. Т. 3. – 6 изд., переработ. и доп. / Отв. ред. А.П.Сергеев, Ю.К.Толстой. – М.: ТК Велби, Изд-во Проспект, 2003.</w:t>
      </w:r>
    </w:p>
    <w:p w:rsidR="008A32F8" w:rsidRDefault="00B4465C" w:rsidP="00484EF6">
      <w:pPr>
        <w:numPr>
          <w:ilvl w:val="0"/>
          <w:numId w:val="45"/>
        </w:numPr>
        <w:jc w:val="both"/>
      </w:pPr>
      <w:r>
        <w:rPr>
          <w:i/>
        </w:rPr>
        <w:t xml:space="preserve">Гусев А.Н. </w:t>
      </w:r>
      <w:r>
        <w:t>Комментарий к части третьей ГК РФ. – М., 2003.</w:t>
      </w:r>
    </w:p>
    <w:p w:rsidR="002078DF" w:rsidRPr="002078DF" w:rsidRDefault="00B4465C" w:rsidP="00484EF6">
      <w:pPr>
        <w:numPr>
          <w:ilvl w:val="0"/>
          <w:numId w:val="45"/>
        </w:numPr>
        <w:jc w:val="both"/>
      </w:pPr>
      <w:r>
        <w:rPr>
          <w:i/>
        </w:rPr>
        <w:t>Крылова З.</w:t>
      </w:r>
      <w:r>
        <w:t xml:space="preserve"> Комментарий нового законодательства. Новеллы наследственного права в части третьей ГК РФ // Российская юстиция. 2002. № 3.</w:t>
      </w:r>
      <w:r w:rsidR="002078DF" w:rsidRPr="002078DF">
        <w:rPr>
          <w:color w:val="000000"/>
        </w:rPr>
        <w:t xml:space="preserve"> </w:t>
      </w:r>
    </w:p>
    <w:p w:rsidR="00B4465C" w:rsidRDefault="002078DF" w:rsidP="00484EF6">
      <w:pPr>
        <w:numPr>
          <w:ilvl w:val="0"/>
          <w:numId w:val="45"/>
        </w:numPr>
        <w:jc w:val="both"/>
      </w:pPr>
      <w:r w:rsidRPr="003822E7">
        <w:rPr>
          <w:color w:val="000000"/>
        </w:rPr>
        <w:t>Настольная книга нотариуса. Том</w:t>
      </w:r>
      <w:r>
        <w:rPr>
          <w:color w:val="000000"/>
        </w:rPr>
        <w:t xml:space="preserve"> </w:t>
      </w:r>
      <w:r w:rsidRPr="003822E7">
        <w:rPr>
          <w:color w:val="000000"/>
        </w:rPr>
        <w:t>I</w:t>
      </w:r>
      <w:r>
        <w:rPr>
          <w:color w:val="000000"/>
        </w:rPr>
        <w:t>-</w:t>
      </w:r>
      <w:r w:rsidRPr="003822E7">
        <w:rPr>
          <w:color w:val="000000"/>
        </w:rPr>
        <w:t>II. Учебно-методическое пособие. (2-е изд., испр. и доп.) (Авторский коллектив)- М.: Издательство БЕК, 2003.</w:t>
      </w:r>
    </w:p>
    <w:p w:rsidR="00B4465C" w:rsidRPr="003A1FBB" w:rsidRDefault="00B4465C" w:rsidP="00484EF6">
      <w:pPr>
        <w:numPr>
          <w:ilvl w:val="0"/>
          <w:numId w:val="45"/>
        </w:numPr>
        <w:jc w:val="both"/>
      </w:pPr>
      <w:r>
        <w:rPr>
          <w:i/>
        </w:rPr>
        <w:t>Ярошенко К.</w:t>
      </w:r>
      <w:r>
        <w:t xml:space="preserve"> Комментарий нового законодательства. Наследственное право // Хозяйство и право. 2003. № 5.</w:t>
      </w:r>
    </w:p>
    <w:p w:rsidR="00B843CF" w:rsidRDefault="00B4465C" w:rsidP="00B843CF">
      <w:pPr>
        <w:ind w:firstLine="540"/>
        <w:jc w:val="both"/>
        <w:rPr>
          <w:b/>
        </w:rPr>
      </w:pPr>
      <w:r>
        <w:rPr>
          <w:b/>
        </w:rPr>
        <w:t>Вариант № 16</w:t>
      </w:r>
      <w:r w:rsidR="00B843CF">
        <w:rPr>
          <w:b/>
        </w:rPr>
        <w:t>. Договор купли</w:t>
      </w:r>
      <w:r w:rsidR="00B93F57">
        <w:rPr>
          <w:b/>
        </w:rPr>
        <w:t>-</w:t>
      </w:r>
      <w:r w:rsidR="00B843CF">
        <w:rPr>
          <w:b/>
        </w:rPr>
        <w:t>продажи</w:t>
      </w:r>
    </w:p>
    <w:p w:rsidR="00BB49E6" w:rsidRDefault="00BB49E6" w:rsidP="00B843CF">
      <w:pPr>
        <w:ind w:firstLine="540"/>
        <w:jc w:val="both"/>
        <w:rPr>
          <w:b/>
        </w:rPr>
      </w:pPr>
    </w:p>
    <w:p w:rsidR="00B843CF" w:rsidRDefault="00B843CF" w:rsidP="00B843CF">
      <w:pPr>
        <w:ind w:firstLine="540"/>
        <w:jc w:val="center"/>
        <w:rPr>
          <w:i/>
        </w:rPr>
      </w:pPr>
      <w:r>
        <w:rPr>
          <w:i/>
        </w:rPr>
        <w:t>Примерный план:</w:t>
      </w:r>
    </w:p>
    <w:p w:rsidR="00B4465C" w:rsidRPr="00E67E57" w:rsidRDefault="00E67E57" w:rsidP="00E67E57">
      <w:pPr>
        <w:jc w:val="both"/>
      </w:pPr>
      <w:r>
        <w:t xml:space="preserve">      Введение.</w:t>
      </w:r>
    </w:p>
    <w:p w:rsidR="00B843CF" w:rsidRDefault="00B843CF" w:rsidP="00B843CF">
      <w:pPr>
        <w:numPr>
          <w:ilvl w:val="0"/>
          <w:numId w:val="15"/>
        </w:numPr>
        <w:tabs>
          <w:tab w:val="clear" w:pos="720"/>
          <w:tab w:val="num" w:pos="0"/>
        </w:tabs>
        <w:ind w:left="360"/>
        <w:jc w:val="both"/>
      </w:pPr>
      <w:r>
        <w:t>Понятие и виды договоров купли</w:t>
      </w:r>
      <w:r w:rsidR="00B93F57">
        <w:t>-</w:t>
      </w:r>
      <w:r>
        <w:t>продажи.</w:t>
      </w:r>
    </w:p>
    <w:p w:rsidR="00B843CF" w:rsidRDefault="00B843CF" w:rsidP="00B843CF">
      <w:pPr>
        <w:numPr>
          <w:ilvl w:val="0"/>
          <w:numId w:val="15"/>
        </w:numPr>
        <w:tabs>
          <w:tab w:val="clear" w:pos="720"/>
          <w:tab w:val="num" w:pos="0"/>
        </w:tabs>
        <w:ind w:left="360"/>
        <w:jc w:val="both"/>
      </w:pPr>
      <w:r>
        <w:t>Условия договора купли</w:t>
      </w:r>
      <w:r w:rsidR="00B93F57">
        <w:t>-</w:t>
      </w:r>
      <w:r>
        <w:t>продажи.</w:t>
      </w:r>
    </w:p>
    <w:p w:rsidR="00B843CF" w:rsidRDefault="00B843CF" w:rsidP="00B843CF">
      <w:pPr>
        <w:numPr>
          <w:ilvl w:val="0"/>
          <w:numId w:val="15"/>
        </w:numPr>
        <w:tabs>
          <w:tab w:val="clear" w:pos="720"/>
          <w:tab w:val="num" w:pos="0"/>
        </w:tabs>
        <w:ind w:left="360"/>
        <w:jc w:val="both"/>
      </w:pPr>
      <w:r>
        <w:t>Передача и принятие товара</w:t>
      </w:r>
      <w:r w:rsidR="00B93F57">
        <w:t xml:space="preserve"> по договору купли-продажи.</w:t>
      </w:r>
    </w:p>
    <w:p w:rsidR="00B93F57" w:rsidRDefault="00B93F57" w:rsidP="00B843CF">
      <w:pPr>
        <w:numPr>
          <w:ilvl w:val="0"/>
          <w:numId w:val="15"/>
        </w:numPr>
        <w:tabs>
          <w:tab w:val="clear" w:pos="720"/>
          <w:tab w:val="num" w:pos="0"/>
        </w:tabs>
        <w:ind w:left="360"/>
        <w:jc w:val="both"/>
      </w:pPr>
      <w:r>
        <w:t>Содержание договора купли-продажи.</w:t>
      </w:r>
    </w:p>
    <w:p w:rsidR="00B93F57" w:rsidRPr="00B843CF" w:rsidRDefault="00B93F57" w:rsidP="00B843CF">
      <w:pPr>
        <w:numPr>
          <w:ilvl w:val="0"/>
          <w:numId w:val="15"/>
        </w:numPr>
        <w:tabs>
          <w:tab w:val="clear" w:pos="720"/>
          <w:tab w:val="num" w:pos="0"/>
        </w:tabs>
        <w:ind w:left="360"/>
        <w:jc w:val="both"/>
      </w:pPr>
      <w:r>
        <w:t>Разновидности договоров купли-продажи. Их особенности.</w:t>
      </w:r>
    </w:p>
    <w:p w:rsidR="00963B5B" w:rsidRDefault="00E67E57" w:rsidP="00E67E57">
      <w:pPr>
        <w:ind w:left="360"/>
        <w:jc w:val="both"/>
      </w:pPr>
      <w:r>
        <w:t>Заключение.</w:t>
      </w:r>
    </w:p>
    <w:p w:rsidR="00BB49E6" w:rsidRDefault="00E67E57" w:rsidP="00E67E57">
      <w:pPr>
        <w:jc w:val="center"/>
      </w:pPr>
      <w:r>
        <w:rPr>
          <w:b/>
        </w:rPr>
        <w:t>Практическая часть:</w:t>
      </w:r>
    </w:p>
    <w:p w:rsidR="00E67E57" w:rsidRDefault="00E67E57" w:rsidP="00E67E57">
      <w:pPr>
        <w:jc w:val="center"/>
        <w:rPr>
          <w:b/>
          <w:i/>
          <w:u w:val="single"/>
        </w:rPr>
      </w:pPr>
      <w:r w:rsidRPr="00C61D41">
        <w:rPr>
          <w:b/>
          <w:i/>
          <w:u w:val="single"/>
        </w:rPr>
        <w:t>Задача:</w:t>
      </w:r>
    </w:p>
    <w:p w:rsidR="00E67E57" w:rsidRDefault="006162B9" w:rsidP="00E67E57">
      <w:pPr>
        <w:ind w:firstLine="540"/>
        <w:jc w:val="both"/>
      </w:pPr>
      <w:r>
        <w:t>Предприниматель Воронов обязался передать предпринимателю Зотову 200 пар женской и 200 пар мужской летней и осенней обуви коричневого и черного цвета, определенного размера. Зотов предварительно оплатил стоимость обуви. В определенный договором срок Воронов передал Зотову всю партию заказанной обуви и сверх этого 50 пар мужской обуви желтого цвета разных размеров.</w:t>
      </w:r>
    </w:p>
    <w:p w:rsidR="00313666" w:rsidRDefault="00313666" w:rsidP="00313666">
      <w:pPr>
        <w:ind w:firstLine="540"/>
        <w:jc w:val="center"/>
        <w:rPr>
          <w:b/>
          <w:i/>
        </w:rPr>
      </w:pPr>
      <w:r>
        <w:rPr>
          <w:b/>
          <w:i/>
        </w:rPr>
        <w:t>Вопросы к задаче:</w:t>
      </w:r>
    </w:p>
    <w:p w:rsidR="00313666" w:rsidRDefault="00313666" w:rsidP="00484EF6">
      <w:pPr>
        <w:numPr>
          <w:ilvl w:val="0"/>
          <w:numId w:val="46"/>
        </w:numPr>
        <w:jc w:val="both"/>
        <w:rPr>
          <w:i/>
        </w:rPr>
      </w:pPr>
      <w:r>
        <w:rPr>
          <w:i/>
        </w:rPr>
        <w:t>Как называется совокупность товаров, передаваемых по договору купли-продажи, если он различается по видам, моделям, размерам, цвету и иным признакам?</w:t>
      </w:r>
    </w:p>
    <w:p w:rsidR="00313666" w:rsidRDefault="00313666" w:rsidP="00484EF6">
      <w:pPr>
        <w:numPr>
          <w:ilvl w:val="0"/>
          <w:numId w:val="46"/>
        </w:numPr>
        <w:jc w:val="both"/>
        <w:rPr>
          <w:i/>
        </w:rPr>
      </w:pPr>
      <w:r>
        <w:rPr>
          <w:i/>
        </w:rPr>
        <w:t>Как вправе поступить Зотов в данной ситуации?</w:t>
      </w:r>
    </w:p>
    <w:p w:rsidR="00313666" w:rsidRDefault="00313666" w:rsidP="00484EF6">
      <w:pPr>
        <w:numPr>
          <w:ilvl w:val="0"/>
          <w:numId w:val="46"/>
        </w:numPr>
        <w:jc w:val="both"/>
        <w:rPr>
          <w:i/>
        </w:rPr>
      </w:pPr>
      <w:r>
        <w:rPr>
          <w:i/>
        </w:rPr>
        <w:t>В какой момент обувь, поступившая, но не заказанная Зотовым, будет считаться принятой им?</w:t>
      </w:r>
    </w:p>
    <w:p w:rsidR="00313666" w:rsidRDefault="00313666" w:rsidP="00484EF6">
      <w:pPr>
        <w:numPr>
          <w:ilvl w:val="0"/>
          <w:numId w:val="46"/>
        </w:numPr>
        <w:jc w:val="both"/>
        <w:rPr>
          <w:i/>
        </w:rPr>
      </w:pPr>
      <w:r>
        <w:rPr>
          <w:i/>
        </w:rPr>
        <w:t>По какой цене Зотов будет оплачивать Воронову стоимость 50 пар мужской обуви желтого цвета?</w:t>
      </w:r>
    </w:p>
    <w:p w:rsidR="00313666" w:rsidRDefault="00313666" w:rsidP="00313666">
      <w:pPr>
        <w:jc w:val="both"/>
        <w:rPr>
          <w:i/>
        </w:rPr>
      </w:pPr>
    </w:p>
    <w:p w:rsidR="00313666" w:rsidRDefault="00313666" w:rsidP="00313666">
      <w:pPr>
        <w:ind w:left="540"/>
        <w:jc w:val="center"/>
        <w:rPr>
          <w:i/>
          <w:u w:val="single"/>
        </w:rPr>
      </w:pPr>
      <w:r>
        <w:rPr>
          <w:i/>
          <w:u w:val="single"/>
        </w:rPr>
        <w:t>Задание:</w:t>
      </w:r>
    </w:p>
    <w:p w:rsidR="00BB49E6" w:rsidRDefault="00BB49E6" w:rsidP="00313666">
      <w:pPr>
        <w:ind w:left="540"/>
        <w:jc w:val="center"/>
        <w:rPr>
          <w:i/>
          <w:u w:val="single"/>
        </w:rPr>
      </w:pPr>
    </w:p>
    <w:p w:rsidR="00313666" w:rsidRDefault="0004718B" w:rsidP="00313666">
      <w:pPr>
        <w:ind w:firstLine="540"/>
        <w:jc w:val="both"/>
      </w:pPr>
      <w:r>
        <w:t>Составьте проект договора купли-продажи.</w:t>
      </w:r>
    </w:p>
    <w:p w:rsidR="0004718B" w:rsidRDefault="0004718B" w:rsidP="00313666">
      <w:pPr>
        <w:ind w:firstLine="540"/>
        <w:jc w:val="both"/>
      </w:pPr>
    </w:p>
    <w:p w:rsidR="0004718B" w:rsidRDefault="0004718B" w:rsidP="0004718B">
      <w:pPr>
        <w:jc w:val="center"/>
        <w:rPr>
          <w:b/>
        </w:rPr>
      </w:pPr>
      <w:r>
        <w:rPr>
          <w:b/>
        </w:rPr>
        <w:t>Рекомендуемая литература:</w:t>
      </w:r>
    </w:p>
    <w:p w:rsidR="00927989" w:rsidRDefault="00927989" w:rsidP="00484EF6">
      <w:pPr>
        <w:numPr>
          <w:ilvl w:val="0"/>
          <w:numId w:val="47"/>
        </w:numPr>
        <w:jc w:val="both"/>
      </w:pPr>
      <w:r>
        <w:t xml:space="preserve">Гражданский кодекс Российской Федерации. Ч.1-3. М. 2004.   </w:t>
      </w:r>
    </w:p>
    <w:p w:rsidR="00927989" w:rsidRDefault="00927989" w:rsidP="00484EF6">
      <w:pPr>
        <w:numPr>
          <w:ilvl w:val="0"/>
          <w:numId w:val="47"/>
        </w:numPr>
        <w:jc w:val="both"/>
      </w:pPr>
      <w:r>
        <w:t>Закон РФ «О рекламе» от 18 июня 1995 г. СЗ РФ. 1995. № 30. Ст. 2864.</w:t>
      </w:r>
    </w:p>
    <w:p w:rsidR="00865AF7" w:rsidRDefault="00927989" w:rsidP="00484EF6">
      <w:pPr>
        <w:numPr>
          <w:ilvl w:val="0"/>
          <w:numId w:val="47"/>
        </w:numPr>
        <w:jc w:val="both"/>
      </w:pPr>
      <w:r>
        <w:t>Закон РФ «О защите прав потребителей» от 7 февраля 1992 г. (ВВС. 1992. № 15. Ст. 766) в ред. Закона РФ от 9 января 1996 г. № 2-ФЗ // СЗ РФ. 1996. № 3. Ст. 140; 1999. № 51. Ст. 6287; 2002 № 1. Ст. 2.</w:t>
      </w:r>
    </w:p>
    <w:p w:rsidR="00865AF7" w:rsidRPr="00865AF7" w:rsidRDefault="00BB49E6" w:rsidP="00484EF6">
      <w:pPr>
        <w:numPr>
          <w:ilvl w:val="0"/>
          <w:numId w:val="47"/>
        </w:numPr>
        <w:jc w:val="both"/>
      </w:pPr>
      <w:r>
        <w:rPr>
          <w:i/>
        </w:rPr>
        <w:t xml:space="preserve">Анохин В.О. </w:t>
      </w:r>
      <w:r>
        <w:t>О соответствии договоров купли-продажи и поставки // Хозяйство и право. 1993. № 1.</w:t>
      </w:r>
      <w:r w:rsidR="00865AF7" w:rsidRPr="00865AF7">
        <w:rPr>
          <w:i/>
          <w:color w:val="000000"/>
        </w:rPr>
        <w:t xml:space="preserve"> </w:t>
      </w:r>
    </w:p>
    <w:p w:rsidR="00865AF7" w:rsidRPr="005E12DB" w:rsidRDefault="00865AF7" w:rsidP="00484EF6">
      <w:pPr>
        <w:numPr>
          <w:ilvl w:val="0"/>
          <w:numId w:val="47"/>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"Издательский Дом "Главбух", 2003 г.</w:t>
      </w:r>
    </w:p>
    <w:p w:rsidR="009061DC" w:rsidRDefault="009061DC" w:rsidP="00484EF6">
      <w:pPr>
        <w:numPr>
          <w:ilvl w:val="0"/>
          <w:numId w:val="47"/>
        </w:numPr>
        <w:jc w:val="both"/>
      </w:pPr>
      <w:r>
        <w:rPr>
          <w:i/>
        </w:rPr>
        <w:t xml:space="preserve">Брагинский М.И. Витрянский В.В. </w:t>
      </w:r>
      <w:r>
        <w:t>Договорное право. Книга вторая: Договоры о передаче имущества. М., 2000.</w:t>
      </w:r>
    </w:p>
    <w:p w:rsidR="00BB49E6" w:rsidRDefault="00BB49E6" w:rsidP="00484EF6">
      <w:pPr>
        <w:numPr>
          <w:ilvl w:val="0"/>
          <w:numId w:val="47"/>
        </w:numPr>
        <w:jc w:val="both"/>
      </w:pPr>
      <w:r>
        <w:rPr>
          <w:i/>
        </w:rPr>
        <w:t xml:space="preserve">Гусев А.Н. </w:t>
      </w:r>
      <w:r>
        <w:t>Комментарий к части второй ГК РФ. М., 2000.</w:t>
      </w:r>
    </w:p>
    <w:p w:rsidR="00927989" w:rsidRDefault="00927989" w:rsidP="00484EF6">
      <w:pPr>
        <w:numPr>
          <w:ilvl w:val="0"/>
          <w:numId w:val="47"/>
        </w:numPr>
        <w:jc w:val="both"/>
      </w:pPr>
      <w:r>
        <w:t>Гражданское право: Учеб.: В 3 т. Т. 1. – 6 изд., переработ. и доп. / Отв. ред. А.П.Сергеев, Ю.К.Толстой. – М.: ТК Велби, Изд-во Проспект, 2003.</w:t>
      </w:r>
    </w:p>
    <w:p w:rsidR="00C766F6" w:rsidRDefault="00927989" w:rsidP="00484EF6">
      <w:pPr>
        <w:numPr>
          <w:ilvl w:val="0"/>
          <w:numId w:val="47"/>
        </w:numPr>
        <w:jc w:val="both"/>
      </w:pPr>
      <w:r w:rsidRPr="009A6FFF">
        <w:t>Гражданское право. Учебник для вузов. Часть первая / Под общ. ред. Т.И.Илларионовой, Б.М.Гонгало и В.А.Плетнева. – М.: НОРМА,  2001.</w:t>
      </w:r>
    </w:p>
    <w:p w:rsidR="00C766F6" w:rsidRPr="00C766F6" w:rsidRDefault="00927989" w:rsidP="00484EF6">
      <w:pPr>
        <w:numPr>
          <w:ilvl w:val="0"/>
          <w:numId w:val="47"/>
        </w:numPr>
        <w:jc w:val="both"/>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C766F6" w:rsidRPr="00972D27" w:rsidRDefault="00C766F6" w:rsidP="00484EF6">
      <w:pPr>
        <w:numPr>
          <w:ilvl w:val="0"/>
          <w:numId w:val="47"/>
        </w:numPr>
        <w:jc w:val="both"/>
      </w:pPr>
      <w:r w:rsidRPr="00972D27">
        <w:rPr>
          <w:i/>
          <w:color w:val="000000"/>
        </w:rPr>
        <w:t>Скловский К.</w:t>
      </w:r>
      <w:r w:rsidRPr="00972D27">
        <w:rPr>
          <w:color w:val="000000"/>
        </w:rPr>
        <w:t xml:space="preserve"> Договор купли-продажи: вещный эффект // Российская юстиция. 1998. N 10.</w:t>
      </w:r>
    </w:p>
    <w:p w:rsidR="00B93F57" w:rsidRDefault="00B93F57" w:rsidP="00B93F57">
      <w:pPr>
        <w:ind w:firstLine="540"/>
        <w:jc w:val="both"/>
        <w:rPr>
          <w:b/>
        </w:rPr>
      </w:pPr>
      <w:r>
        <w:rPr>
          <w:b/>
        </w:rPr>
        <w:t>Вариант № 1</w:t>
      </w:r>
      <w:r w:rsidR="00E67E57">
        <w:rPr>
          <w:b/>
        </w:rPr>
        <w:t>7</w:t>
      </w:r>
      <w:r>
        <w:rPr>
          <w:b/>
        </w:rPr>
        <w:t>. Договор купли-продажи недвижимости</w:t>
      </w:r>
    </w:p>
    <w:p w:rsidR="00BB49E6" w:rsidRDefault="00BB49E6" w:rsidP="00B93F57">
      <w:pPr>
        <w:ind w:firstLine="540"/>
        <w:jc w:val="both"/>
        <w:rPr>
          <w:b/>
        </w:rPr>
      </w:pPr>
    </w:p>
    <w:p w:rsidR="00BB49E6" w:rsidRDefault="00B93F57" w:rsidP="00B93F57">
      <w:pPr>
        <w:ind w:firstLine="540"/>
        <w:jc w:val="center"/>
        <w:rPr>
          <w:i/>
        </w:rPr>
      </w:pPr>
      <w:r>
        <w:rPr>
          <w:i/>
        </w:rPr>
        <w:t>Примерный план:</w:t>
      </w:r>
    </w:p>
    <w:p w:rsidR="00BB49E6" w:rsidRPr="00BB49E6" w:rsidRDefault="00BB49E6" w:rsidP="00BB49E6">
      <w:pPr>
        <w:ind w:firstLine="360"/>
        <w:jc w:val="both"/>
      </w:pPr>
      <w:r>
        <w:t>Введение.</w:t>
      </w:r>
    </w:p>
    <w:p w:rsidR="00B93F57" w:rsidRDefault="00B93F57" w:rsidP="00B93F57">
      <w:pPr>
        <w:numPr>
          <w:ilvl w:val="0"/>
          <w:numId w:val="16"/>
        </w:numPr>
        <w:tabs>
          <w:tab w:val="clear" w:pos="720"/>
          <w:tab w:val="num" w:pos="0"/>
        </w:tabs>
        <w:ind w:left="360"/>
        <w:jc w:val="both"/>
      </w:pPr>
      <w:r>
        <w:t>Понятие, форма и существенные условия договора купли-продажи недвижимости.</w:t>
      </w:r>
    </w:p>
    <w:p w:rsidR="00B93F57" w:rsidRDefault="00B93F57" w:rsidP="00B93F57">
      <w:pPr>
        <w:numPr>
          <w:ilvl w:val="0"/>
          <w:numId w:val="16"/>
        </w:numPr>
        <w:tabs>
          <w:tab w:val="clear" w:pos="720"/>
          <w:tab w:val="num" w:pos="0"/>
        </w:tabs>
        <w:ind w:left="360"/>
        <w:jc w:val="both"/>
      </w:pPr>
      <w:r>
        <w:t>Передача недвижимости.</w:t>
      </w:r>
    </w:p>
    <w:p w:rsidR="00B93F57" w:rsidRDefault="00B93F57" w:rsidP="00B93F57">
      <w:pPr>
        <w:numPr>
          <w:ilvl w:val="0"/>
          <w:numId w:val="16"/>
        </w:numPr>
        <w:tabs>
          <w:tab w:val="clear" w:pos="720"/>
          <w:tab w:val="num" w:pos="0"/>
        </w:tabs>
        <w:ind w:left="360"/>
        <w:jc w:val="both"/>
      </w:pPr>
      <w:r>
        <w:t>Особенности купли-продажи жилых помещений.</w:t>
      </w:r>
    </w:p>
    <w:p w:rsidR="00B93F57" w:rsidRDefault="00B93F57" w:rsidP="00B93F57">
      <w:pPr>
        <w:numPr>
          <w:ilvl w:val="0"/>
          <w:numId w:val="16"/>
        </w:numPr>
        <w:tabs>
          <w:tab w:val="clear" w:pos="720"/>
          <w:tab w:val="num" w:pos="0"/>
        </w:tabs>
        <w:ind w:left="360"/>
        <w:jc w:val="both"/>
      </w:pPr>
      <w:r>
        <w:t>Особенности купли продажи предприятий.</w:t>
      </w:r>
    </w:p>
    <w:p w:rsidR="00BB49E6" w:rsidRDefault="00BB49E6" w:rsidP="00BB49E6">
      <w:pPr>
        <w:ind w:left="360"/>
        <w:jc w:val="both"/>
      </w:pPr>
      <w:r>
        <w:t>Заключение.</w:t>
      </w:r>
    </w:p>
    <w:p w:rsidR="00BB49E6" w:rsidRDefault="00BB49E6" w:rsidP="00BB49E6">
      <w:pPr>
        <w:jc w:val="center"/>
      </w:pPr>
      <w:r>
        <w:rPr>
          <w:b/>
        </w:rPr>
        <w:t>Практическая часть:</w:t>
      </w:r>
    </w:p>
    <w:p w:rsidR="00BB49E6" w:rsidRDefault="00BB49E6" w:rsidP="00BB49E6">
      <w:pPr>
        <w:jc w:val="center"/>
        <w:rPr>
          <w:b/>
          <w:i/>
          <w:u w:val="single"/>
        </w:rPr>
      </w:pPr>
      <w:r w:rsidRPr="00C61D41">
        <w:rPr>
          <w:b/>
          <w:i/>
          <w:u w:val="single"/>
        </w:rPr>
        <w:t>Задача:</w:t>
      </w:r>
    </w:p>
    <w:p w:rsidR="00BB49E6" w:rsidRDefault="003A321D" w:rsidP="00BB49E6">
      <w:pPr>
        <w:ind w:firstLine="540"/>
        <w:jc w:val="both"/>
      </w:pPr>
      <w:r>
        <w:t>Акционерное общество обратилось в арбитражный суд с иском о признании недействительным договора купли продажи строения, заключенного между индивидуальным частным предприятием и обществом с ограниченной ответственностью.</w:t>
      </w:r>
    </w:p>
    <w:p w:rsidR="003A321D" w:rsidRDefault="003A321D" w:rsidP="00BB49E6">
      <w:pPr>
        <w:ind w:firstLine="540"/>
        <w:jc w:val="both"/>
      </w:pPr>
      <w:r>
        <w:t>В обоснование своих требований истец указал, что продал строение по договору купли продажи индивидуальному частному предприятию, которое, не уплатив его стоимости и не зарегистрировав перехода права собственности, перепродало строение обществу с ограниченной ответственностью. Получив плату за строение от покупателя директор частного предприятия скрылся.</w:t>
      </w:r>
    </w:p>
    <w:p w:rsidR="003A321D" w:rsidRDefault="003A321D" w:rsidP="00BB49E6">
      <w:pPr>
        <w:ind w:firstLine="540"/>
        <w:jc w:val="both"/>
      </w:pPr>
      <w:r>
        <w:t>Арбитражный суд отказал акционерному обществу в иске.</w:t>
      </w:r>
    </w:p>
    <w:p w:rsidR="003A321D" w:rsidRDefault="003A321D" w:rsidP="00BB49E6">
      <w:pPr>
        <w:ind w:firstLine="540"/>
        <w:jc w:val="both"/>
      </w:pPr>
      <w:r>
        <w:t>Акционерное общество обратилось в кассационную инстанцию.</w:t>
      </w:r>
    </w:p>
    <w:p w:rsidR="003A321D" w:rsidRDefault="003A321D" w:rsidP="00BB49E6">
      <w:pPr>
        <w:ind w:firstLine="540"/>
        <w:jc w:val="both"/>
      </w:pPr>
    </w:p>
    <w:p w:rsidR="003A321D" w:rsidRDefault="003A321D" w:rsidP="003A321D">
      <w:pPr>
        <w:ind w:firstLine="540"/>
        <w:jc w:val="center"/>
        <w:rPr>
          <w:b/>
          <w:i/>
        </w:rPr>
      </w:pPr>
      <w:r>
        <w:rPr>
          <w:b/>
          <w:i/>
        </w:rPr>
        <w:t>Вопрос к задаче:</w:t>
      </w:r>
    </w:p>
    <w:p w:rsidR="003A321D" w:rsidRDefault="003A321D" w:rsidP="00484EF6">
      <w:pPr>
        <w:numPr>
          <w:ilvl w:val="0"/>
          <w:numId w:val="48"/>
        </w:numPr>
        <w:jc w:val="both"/>
        <w:rPr>
          <w:i/>
        </w:rPr>
      </w:pPr>
      <w:r>
        <w:rPr>
          <w:i/>
        </w:rPr>
        <w:t>Какое решение примет Арбитражный суд кассационной инстанции?</w:t>
      </w:r>
    </w:p>
    <w:p w:rsidR="007873B0" w:rsidRDefault="007873B0" w:rsidP="007873B0">
      <w:pPr>
        <w:ind w:left="540"/>
        <w:jc w:val="both"/>
        <w:rPr>
          <w:i/>
        </w:rPr>
      </w:pPr>
    </w:p>
    <w:p w:rsidR="007873B0" w:rsidRDefault="007873B0" w:rsidP="007873B0">
      <w:pPr>
        <w:ind w:left="540"/>
        <w:jc w:val="center"/>
        <w:rPr>
          <w:i/>
          <w:u w:val="single"/>
        </w:rPr>
      </w:pPr>
      <w:r>
        <w:rPr>
          <w:i/>
          <w:u w:val="single"/>
        </w:rPr>
        <w:t>Задание:</w:t>
      </w:r>
    </w:p>
    <w:p w:rsidR="003A321D" w:rsidRDefault="007873B0" w:rsidP="007873B0">
      <w:pPr>
        <w:ind w:firstLine="540"/>
        <w:jc w:val="both"/>
      </w:pPr>
      <w:r>
        <w:t>Составьте проект договора купли-продажи недвижимости (жилого дома, предприятия).</w:t>
      </w:r>
    </w:p>
    <w:p w:rsidR="0007051B" w:rsidRPr="007873B0" w:rsidRDefault="0007051B" w:rsidP="007873B0">
      <w:pPr>
        <w:ind w:firstLine="540"/>
        <w:jc w:val="both"/>
      </w:pPr>
    </w:p>
    <w:p w:rsidR="00796B05" w:rsidRDefault="0007051B" w:rsidP="0007051B">
      <w:pPr>
        <w:jc w:val="center"/>
        <w:rPr>
          <w:b/>
        </w:rPr>
      </w:pPr>
      <w:r>
        <w:rPr>
          <w:b/>
        </w:rPr>
        <w:t>Рекомендуемая литература:</w:t>
      </w:r>
    </w:p>
    <w:p w:rsidR="0007051B" w:rsidRDefault="0007051B" w:rsidP="00484EF6">
      <w:pPr>
        <w:numPr>
          <w:ilvl w:val="0"/>
          <w:numId w:val="49"/>
        </w:numPr>
        <w:jc w:val="both"/>
      </w:pPr>
      <w:r>
        <w:t xml:space="preserve">Гражданский кодекс Российской Федерации. Ч.1-3. М. 2004.   </w:t>
      </w:r>
    </w:p>
    <w:p w:rsidR="0007051B" w:rsidRDefault="0007051B" w:rsidP="00484EF6">
      <w:pPr>
        <w:numPr>
          <w:ilvl w:val="0"/>
          <w:numId w:val="49"/>
        </w:numPr>
        <w:jc w:val="both"/>
      </w:pPr>
      <w:r>
        <w:t>Закон РФ «О рекламе» от 18 июня 1995 г. СЗ РФ. 1995. № 30. Ст. 2864.</w:t>
      </w:r>
    </w:p>
    <w:p w:rsidR="00865AF7" w:rsidRDefault="0007051B" w:rsidP="00484EF6">
      <w:pPr>
        <w:numPr>
          <w:ilvl w:val="0"/>
          <w:numId w:val="49"/>
        </w:numPr>
        <w:jc w:val="both"/>
      </w:pPr>
      <w:r>
        <w:t>Закон РФ «О защите прав потребителей» от 7 февраля 1992 г. (ВВС. 1992. № 15. Ст. 766) в ред. Закона РФ от 9 января 1996 г. № 2-ФЗ // СЗ РФ. 1996. № 3. Ст. 140; 1999. № 51. Ст. 6287; 2002 № 1. Ст. 2.</w:t>
      </w:r>
    </w:p>
    <w:p w:rsidR="00865AF7" w:rsidRPr="00865AF7" w:rsidRDefault="0007051B" w:rsidP="00484EF6">
      <w:pPr>
        <w:numPr>
          <w:ilvl w:val="0"/>
          <w:numId w:val="49"/>
        </w:numPr>
        <w:jc w:val="both"/>
      </w:pPr>
      <w:r>
        <w:rPr>
          <w:i/>
        </w:rPr>
        <w:t xml:space="preserve">Анохин В.О. </w:t>
      </w:r>
      <w:r>
        <w:t>О соответствии договоров купли-продажи и поставки // Хозяйство и право. 1993. № 1.</w:t>
      </w:r>
      <w:r w:rsidR="00865AF7" w:rsidRPr="00865AF7">
        <w:rPr>
          <w:i/>
          <w:color w:val="000000"/>
        </w:rPr>
        <w:t xml:space="preserve"> </w:t>
      </w:r>
    </w:p>
    <w:p w:rsidR="00865AF7" w:rsidRPr="005E12DB" w:rsidRDefault="00865AF7" w:rsidP="00484EF6">
      <w:pPr>
        <w:numPr>
          <w:ilvl w:val="0"/>
          <w:numId w:val="49"/>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w:t>
      </w:r>
      <w:r>
        <w:rPr>
          <w:color w:val="000000"/>
        </w:rPr>
        <w:t>дательский Дом "Главбух", 2003</w:t>
      </w:r>
      <w:r w:rsidRPr="005E12DB">
        <w:rPr>
          <w:color w:val="000000"/>
        </w:rPr>
        <w:t>.</w:t>
      </w:r>
    </w:p>
    <w:p w:rsidR="0007051B" w:rsidRDefault="0007051B" w:rsidP="00484EF6">
      <w:pPr>
        <w:numPr>
          <w:ilvl w:val="0"/>
          <w:numId w:val="49"/>
        </w:numPr>
        <w:jc w:val="both"/>
      </w:pPr>
      <w:r>
        <w:rPr>
          <w:i/>
        </w:rPr>
        <w:t xml:space="preserve">Брагинский М.И. Витрянский В.В. </w:t>
      </w:r>
      <w:r>
        <w:t>Договорное право. Книга вторая: Договоры о передаче имущества. М., 2000.</w:t>
      </w:r>
    </w:p>
    <w:p w:rsidR="0007051B" w:rsidRDefault="0007051B" w:rsidP="00484EF6">
      <w:pPr>
        <w:numPr>
          <w:ilvl w:val="0"/>
          <w:numId w:val="49"/>
        </w:numPr>
        <w:jc w:val="both"/>
      </w:pPr>
      <w:r>
        <w:rPr>
          <w:i/>
        </w:rPr>
        <w:t xml:space="preserve">Гусев А.Н. </w:t>
      </w:r>
      <w:r>
        <w:t>Комментарий к части второй ГК РФ. М., 2000.</w:t>
      </w:r>
    </w:p>
    <w:p w:rsidR="0007051B" w:rsidRDefault="0007051B" w:rsidP="00484EF6">
      <w:pPr>
        <w:numPr>
          <w:ilvl w:val="0"/>
          <w:numId w:val="49"/>
        </w:numPr>
        <w:jc w:val="both"/>
      </w:pPr>
      <w:r>
        <w:t>Гражданское право: Учеб.: В 3 т. Т. 1. – 6 изд., переработ. и доп. / Отв. ред. А.П.Сергеев, Ю.К.Толстой. – М.: ТК Велби, Изд-во Проспект, 2003.</w:t>
      </w:r>
    </w:p>
    <w:p w:rsidR="00636F1E" w:rsidRDefault="0007051B" w:rsidP="00484EF6">
      <w:pPr>
        <w:numPr>
          <w:ilvl w:val="0"/>
          <w:numId w:val="49"/>
        </w:numPr>
        <w:jc w:val="both"/>
      </w:pPr>
      <w:r w:rsidRPr="009A6FFF">
        <w:t>Гражданское право. Учебник для вузов. Часть первая / Под общ. ред. Т.И.Илларионовой, Б.М.Гонгало и В.А.Плетнева. – М.: НОРМА,  2001.</w:t>
      </w:r>
    </w:p>
    <w:p w:rsidR="00636F1E" w:rsidRPr="00636F1E" w:rsidRDefault="0007051B" w:rsidP="00484EF6">
      <w:pPr>
        <w:numPr>
          <w:ilvl w:val="0"/>
          <w:numId w:val="49"/>
        </w:numPr>
        <w:jc w:val="both"/>
      </w:pPr>
      <w:r w:rsidRPr="00B552AC">
        <w:rPr>
          <w:color w:val="000000"/>
        </w:rPr>
        <w:t>Комментарий к Гражданскому кодексу Российской Федерации. Части первая-третья</w:t>
      </w:r>
      <w:r w:rsidR="00061720">
        <w:rPr>
          <w:color w:val="000000"/>
        </w:rPr>
        <w:t xml:space="preserve"> </w:t>
      </w:r>
      <w:r w:rsidRPr="00B552AC">
        <w:rPr>
          <w:color w:val="000000"/>
        </w:rPr>
        <w:t>/ Под ред. Е.Л.Забарчука. – М.: Издательство «Экзамен». 2004.</w:t>
      </w:r>
      <w:r>
        <w:rPr>
          <w:color w:val="000000"/>
        </w:rPr>
        <w:t xml:space="preserve"> </w:t>
      </w:r>
    </w:p>
    <w:p w:rsidR="00636F1E" w:rsidRPr="009E501E" w:rsidRDefault="00636F1E" w:rsidP="00484EF6">
      <w:pPr>
        <w:numPr>
          <w:ilvl w:val="0"/>
          <w:numId w:val="49"/>
        </w:numPr>
        <w:jc w:val="both"/>
      </w:pPr>
      <w:r w:rsidRPr="009E501E">
        <w:rPr>
          <w:i/>
          <w:color w:val="000000"/>
        </w:rPr>
        <w:t>Оглобина О.М.</w:t>
      </w:r>
      <w:r w:rsidRPr="009E501E">
        <w:rPr>
          <w:color w:val="000000"/>
        </w:rPr>
        <w:t xml:space="preserve"> Аренда и купля-продажа недвижимости: практическое пособие - М.: Юринформцентр, Издание г-на Тихомирова М.Ю., 2003</w:t>
      </w:r>
    </w:p>
    <w:p w:rsidR="001950E8" w:rsidRPr="00636F1E" w:rsidRDefault="001950E8" w:rsidP="00484EF6">
      <w:pPr>
        <w:numPr>
          <w:ilvl w:val="0"/>
          <w:numId w:val="49"/>
        </w:numPr>
        <w:jc w:val="both"/>
      </w:pPr>
      <w:r w:rsidRPr="00D7296D">
        <w:rPr>
          <w:i/>
          <w:color w:val="000000"/>
        </w:rPr>
        <w:t>Цыбуленко З.</w:t>
      </w:r>
      <w:r w:rsidRPr="00D7296D">
        <w:rPr>
          <w:color w:val="000000"/>
        </w:rPr>
        <w:t xml:space="preserve"> Сделки с недвижимостью и их регистрация // Хозяйство и право. 1998. N 2.</w:t>
      </w:r>
    </w:p>
    <w:p w:rsidR="00B93F57" w:rsidRDefault="00BB49E6" w:rsidP="00B93F57">
      <w:pPr>
        <w:ind w:firstLine="540"/>
        <w:jc w:val="both"/>
        <w:rPr>
          <w:b/>
        </w:rPr>
      </w:pPr>
      <w:r>
        <w:rPr>
          <w:b/>
        </w:rPr>
        <w:t xml:space="preserve">Вариант № </w:t>
      </w:r>
      <w:r w:rsidR="00B93F57">
        <w:rPr>
          <w:b/>
        </w:rPr>
        <w:t>1</w:t>
      </w:r>
      <w:r>
        <w:rPr>
          <w:b/>
        </w:rPr>
        <w:t>8</w:t>
      </w:r>
      <w:r w:rsidR="00B93F57">
        <w:rPr>
          <w:b/>
        </w:rPr>
        <w:t>. Договоры мены и дарения</w:t>
      </w:r>
    </w:p>
    <w:p w:rsidR="00901A6F" w:rsidRDefault="00901A6F" w:rsidP="00B93F57">
      <w:pPr>
        <w:ind w:firstLine="540"/>
        <w:jc w:val="both"/>
        <w:rPr>
          <w:b/>
        </w:rPr>
      </w:pPr>
    </w:p>
    <w:p w:rsidR="0074456C" w:rsidRDefault="0074456C" w:rsidP="0074456C">
      <w:pPr>
        <w:ind w:firstLine="540"/>
        <w:jc w:val="center"/>
        <w:rPr>
          <w:i/>
        </w:rPr>
      </w:pPr>
      <w:r>
        <w:rPr>
          <w:i/>
        </w:rPr>
        <w:t>Примерный план:</w:t>
      </w:r>
    </w:p>
    <w:p w:rsidR="00796B05" w:rsidRDefault="00796B05" w:rsidP="0074456C">
      <w:pPr>
        <w:ind w:firstLine="540"/>
        <w:jc w:val="center"/>
        <w:rPr>
          <w:i/>
        </w:rPr>
      </w:pPr>
    </w:p>
    <w:p w:rsidR="00901A6F" w:rsidRPr="00901A6F" w:rsidRDefault="00901A6F" w:rsidP="00901A6F">
      <w:pPr>
        <w:jc w:val="both"/>
      </w:pPr>
      <w:r>
        <w:t xml:space="preserve">      Введение.</w:t>
      </w:r>
    </w:p>
    <w:p w:rsidR="0074456C" w:rsidRDefault="00034382" w:rsidP="00034382">
      <w:pPr>
        <w:numPr>
          <w:ilvl w:val="0"/>
          <w:numId w:val="17"/>
        </w:numPr>
        <w:tabs>
          <w:tab w:val="clear" w:pos="720"/>
          <w:tab w:val="num" w:pos="0"/>
        </w:tabs>
        <w:ind w:left="360"/>
        <w:jc w:val="both"/>
      </w:pPr>
      <w:r>
        <w:t>Понятие и предмет договора мены.</w:t>
      </w:r>
    </w:p>
    <w:p w:rsidR="00034382" w:rsidRDefault="00034382" w:rsidP="00034382">
      <w:pPr>
        <w:numPr>
          <w:ilvl w:val="0"/>
          <w:numId w:val="17"/>
        </w:numPr>
        <w:tabs>
          <w:tab w:val="clear" w:pos="720"/>
          <w:tab w:val="num" w:pos="0"/>
        </w:tabs>
        <w:ind w:left="360"/>
        <w:jc w:val="both"/>
      </w:pPr>
      <w:r>
        <w:t>Существенные условия договора мены.</w:t>
      </w:r>
    </w:p>
    <w:p w:rsidR="00034382" w:rsidRDefault="00034382" w:rsidP="00034382">
      <w:pPr>
        <w:numPr>
          <w:ilvl w:val="0"/>
          <w:numId w:val="17"/>
        </w:numPr>
        <w:tabs>
          <w:tab w:val="clear" w:pos="720"/>
          <w:tab w:val="num" w:pos="0"/>
        </w:tabs>
        <w:ind w:left="360"/>
        <w:jc w:val="both"/>
      </w:pPr>
      <w:r>
        <w:t>Участники договора мены, их права и обязанности.</w:t>
      </w:r>
    </w:p>
    <w:p w:rsidR="00034382" w:rsidRDefault="00034382" w:rsidP="00034382">
      <w:pPr>
        <w:numPr>
          <w:ilvl w:val="0"/>
          <w:numId w:val="17"/>
        </w:numPr>
        <w:tabs>
          <w:tab w:val="clear" w:pos="720"/>
          <w:tab w:val="num" w:pos="0"/>
        </w:tabs>
        <w:ind w:left="360"/>
        <w:jc w:val="both"/>
      </w:pPr>
      <w:r>
        <w:t xml:space="preserve">Понятие, стороны, предмет и форма договора дарения. </w:t>
      </w:r>
    </w:p>
    <w:p w:rsidR="00034382" w:rsidRDefault="00034382" w:rsidP="00034382">
      <w:pPr>
        <w:numPr>
          <w:ilvl w:val="0"/>
          <w:numId w:val="17"/>
        </w:numPr>
        <w:tabs>
          <w:tab w:val="clear" w:pos="720"/>
          <w:tab w:val="num" w:pos="0"/>
        </w:tabs>
        <w:ind w:left="360"/>
        <w:jc w:val="both"/>
      </w:pPr>
      <w:r>
        <w:t>Права и обязанности  сторон по договору дарению.</w:t>
      </w:r>
    </w:p>
    <w:p w:rsidR="00901A6F" w:rsidRDefault="00901A6F" w:rsidP="00901A6F">
      <w:pPr>
        <w:ind w:left="360"/>
        <w:jc w:val="both"/>
      </w:pPr>
      <w:r>
        <w:t>Заключение.</w:t>
      </w:r>
    </w:p>
    <w:p w:rsidR="00A650A6" w:rsidRDefault="00A650A6" w:rsidP="00A650A6">
      <w:pPr>
        <w:ind w:left="360"/>
        <w:jc w:val="both"/>
      </w:pPr>
    </w:p>
    <w:p w:rsidR="00A650A6" w:rsidRDefault="00A650A6" w:rsidP="00A650A6">
      <w:pPr>
        <w:jc w:val="center"/>
        <w:rPr>
          <w:b/>
        </w:rPr>
      </w:pPr>
      <w:r>
        <w:rPr>
          <w:b/>
        </w:rPr>
        <w:t>Практическая часть:</w:t>
      </w:r>
    </w:p>
    <w:p w:rsidR="00A650A6" w:rsidRDefault="00A650A6" w:rsidP="00A650A6">
      <w:pPr>
        <w:jc w:val="center"/>
      </w:pPr>
    </w:p>
    <w:p w:rsidR="00A650A6" w:rsidRDefault="00A650A6" w:rsidP="00A650A6">
      <w:pPr>
        <w:jc w:val="center"/>
        <w:rPr>
          <w:b/>
          <w:i/>
          <w:u w:val="single"/>
        </w:rPr>
      </w:pPr>
      <w:r w:rsidRPr="00C61D41">
        <w:rPr>
          <w:b/>
          <w:i/>
          <w:u w:val="single"/>
        </w:rPr>
        <w:t>Задача:</w:t>
      </w:r>
    </w:p>
    <w:p w:rsidR="00A650A6" w:rsidRDefault="00A650A6" w:rsidP="00A650A6">
      <w:pPr>
        <w:jc w:val="center"/>
        <w:rPr>
          <w:b/>
          <w:i/>
          <w:u w:val="single"/>
        </w:rPr>
      </w:pPr>
    </w:p>
    <w:p w:rsidR="00901A6F" w:rsidRDefault="00A650A6" w:rsidP="00A650A6">
      <w:pPr>
        <w:ind w:firstLine="540"/>
        <w:jc w:val="both"/>
      </w:pPr>
      <w:r>
        <w:t>Славкин, будучи одиноким и онкологическим больным, в письменном договоре пообещал своему старому другу Жванецкому подарить дом, который перейдет в собственность одариваемого только после смерти дарителя.</w:t>
      </w:r>
    </w:p>
    <w:p w:rsidR="00A650A6" w:rsidRDefault="00A650A6" w:rsidP="00A650A6">
      <w:pPr>
        <w:ind w:firstLine="540"/>
        <w:jc w:val="both"/>
      </w:pPr>
    </w:p>
    <w:p w:rsidR="00A650A6" w:rsidRDefault="00A650A6" w:rsidP="00A650A6">
      <w:pPr>
        <w:ind w:firstLine="540"/>
        <w:jc w:val="center"/>
        <w:rPr>
          <w:b/>
          <w:i/>
        </w:rPr>
      </w:pPr>
      <w:r>
        <w:rPr>
          <w:b/>
          <w:i/>
        </w:rPr>
        <w:t>Вопрос к задаче:</w:t>
      </w:r>
    </w:p>
    <w:p w:rsidR="00901A6F" w:rsidRPr="00796B05" w:rsidRDefault="00A650A6" w:rsidP="00A650A6">
      <w:pPr>
        <w:ind w:firstLine="540"/>
        <w:jc w:val="both"/>
        <w:rPr>
          <w:i/>
        </w:rPr>
      </w:pPr>
      <w:r w:rsidRPr="00796B05">
        <w:rPr>
          <w:i/>
        </w:rPr>
        <w:t>Станет ли Жванецкий собственником дома после смерти Славкина?</w:t>
      </w:r>
    </w:p>
    <w:p w:rsidR="00796B05" w:rsidRDefault="00796B05" w:rsidP="00A650A6">
      <w:pPr>
        <w:ind w:firstLine="540"/>
        <w:jc w:val="both"/>
      </w:pPr>
    </w:p>
    <w:p w:rsidR="00796B05" w:rsidRDefault="00796B05" w:rsidP="00796B05">
      <w:pPr>
        <w:ind w:left="540"/>
        <w:jc w:val="center"/>
        <w:rPr>
          <w:i/>
          <w:u w:val="single"/>
        </w:rPr>
      </w:pPr>
      <w:r>
        <w:rPr>
          <w:i/>
          <w:u w:val="single"/>
        </w:rPr>
        <w:t>Задание:</w:t>
      </w:r>
    </w:p>
    <w:p w:rsidR="00796B05" w:rsidRDefault="00796B05" w:rsidP="00A650A6">
      <w:pPr>
        <w:ind w:firstLine="540"/>
        <w:jc w:val="both"/>
      </w:pPr>
      <w:r>
        <w:t>Составьте проект договора мены товарами.</w:t>
      </w:r>
    </w:p>
    <w:p w:rsidR="00796B05" w:rsidRDefault="00796B05" w:rsidP="00A650A6">
      <w:pPr>
        <w:ind w:firstLine="540"/>
        <w:jc w:val="both"/>
      </w:pPr>
    </w:p>
    <w:p w:rsidR="00796B05" w:rsidRDefault="00796B05" w:rsidP="00796B05">
      <w:pPr>
        <w:jc w:val="center"/>
        <w:rPr>
          <w:b/>
        </w:rPr>
      </w:pPr>
      <w:r>
        <w:rPr>
          <w:b/>
        </w:rPr>
        <w:t>Рекомендуемая литература:</w:t>
      </w:r>
    </w:p>
    <w:p w:rsidR="00796B05" w:rsidRDefault="00796B05" w:rsidP="00796B05">
      <w:pPr>
        <w:jc w:val="center"/>
        <w:rPr>
          <w:b/>
        </w:rPr>
      </w:pPr>
    </w:p>
    <w:p w:rsidR="008B6D80" w:rsidRDefault="00796B05" w:rsidP="00484EF6">
      <w:pPr>
        <w:numPr>
          <w:ilvl w:val="0"/>
          <w:numId w:val="50"/>
        </w:numPr>
        <w:jc w:val="both"/>
      </w:pPr>
      <w:r>
        <w:t xml:space="preserve">Гражданский кодекс Российской Федерации. Ч.1-3. М. 2004.   </w:t>
      </w:r>
    </w:p>
    <w:p w:rsidR="008B6D80" w:rsidRPr="000622F8" w:rsidRDefault="008B6D80" w:rsidP="00484EF6">
      <w:pPr>
        <w:numPr>
          <w:ilvl w:val="0"/>
          <w:numId w:val="50"/>
        </w:numPr>
        <w:jc w:val="both"/>
      </w:pPr>
      <w:r w:rsidRPr="000622F8">
        <w:rPr>
          <w:i/>
          <w:color w:val="000000"/>
        </w:rPr>
        <w:t>Белявский И.</w:t>
      </w:r>
      <w:r w:rsidRPr="000622F8">
        <w:rPr>
          <w:color w:val="000000"/>
        </w:rPr>
        <w:t xml:space="preserve"> Обмен жилыми помещениями // Российская юстиция.  N 2, февраль 2001.</w:t>
      </w:r>
    </w:p>
    <w:p w:rsidR="0041288C" w:rsidRPr="005E12DB" w:rsidRDefault="0041288C" w:rsidP="00484EF6">
      <w:pPr>
        <w:numPr>
          <w:ilvl w:val="0"/>
          <w:numId w:val="50"/>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w:t>
      </w:r>
      <w:r>
        <w:rPr>
          <w:color w:val="000000"/>
        </w:rPr>
        <w:t>дательский Дом "Главбух", 2003</w:t>
      </w:r>
      <w:r w:rsidRPr="005E12DB">
        <w:rPr>
          <w:color w:val="000000"/>
        </w:rPr>
        <w:t>.</w:t>
      </w:r>
    </w:p>
    <w:p w:rsidR="00796B05" w:rsidRDefault="00796B05" w:rsidP="00484EF6">
      <w:pPr>
        <w:numPr>
          <w:ilvl w:val="0"/>
          <w:numId w:val="50"/>
        </w:numPr>
        <w:jc w:val="both"/>
      </w:pPr>
      <w:r>
        <w:rPr>
          <w:i/>
        </w:rPr>
        <w:t xml:space="preserve">Гусев А.Н. </w:t>
      </w:r>
      <w:r>
        <w:t>Комментарий к части второй ГК РФ. М., 2000.</w:t>
      </w:r>
    </w:p>
    <w:p w:rsidR="00796B05" w:rsidRDefault="00796B05" w:rsidP="00484EF6">
      <w:pPr>
        <w:numPr>
          <w:ilvl w:val="0"/>
          <w:numId w:val="50"/>
        </w:numPr>
        <w:jc w:val="both"/>
      </w:pPr>
      <w:r>
        <w:t>Гражданское право: Учеб.: В 3 т. Т. 1. – 6 изд., переработ. и доп. / Отв. ред. А.П.Сергеев, Ю.К.Толстой. – М.: ТК Велби, Изд-во Проспект, 2003.</w:t>
      </w:r>
    </w:p>
    <w:p w:rsidR="00F553D6" w:rsidRDefault="00796B05" w:rsidP="00484EF6">
      <w:pPr>
        <w:numPr>
          <w:ilvl w:val="0"/>
          <w:numId w:val="50"/>
        </w:numPr>
        <w:jc w:val="both"/>
      </w:pPr>
      <w:r w:rsidRPr="009A6FFF">
        <w:t>Гражданское право. Учебник для вузов. Часть первая / Под общ. ред. Т.И.Илларионовой, Б.М.Гонгало и В.А.Плетнева. – М.: НОРМА,  2001.</w:t>
      </w:r>
    </w:p>
    <w:p w:rsidR="008B6D80" w:rsidRPr="008B6D80" w:rsidRDefault="00796B05" w:rsidP="00484EF6">
      <w:pPr>
        <w:numPr>
          <w:ilvl w:val="0"/>
          <w:numId w:val="50"/>
        </w:numPr>
        <w:jc w:val="both"/>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8B6D80" w:rsidRPr="00A11109" w:rsidRDefault="008B6D80" w:rsidP="00484EF6">
      <w:pPr>
        <w:numPr>
          <w:ilvl w:val="0"/>
          <w:numId w:val="50"/>
        </w:numPr>
        <w:jc w:val="both"/>
      </w:pPr>
      <w:r w:rsidRPr="00A11109">
        <w:rPr>
          <w:i/>
          <w:color w:val="000000"/>
        </w:rPr>
        <w:t>Кабалкин А.</w:t>
      </w:r>
      <w:r w:rsidRPr="00A11109">
        <w:rPr>
          <w:color w:val="000000"/>
        </w:rPr>
        <w:t xml:space="preserve"> Договор дарения // Российская юстиция. 1997. N 8.</w:t>
      </w:r>
    </w:p>
    <w:p w:rsidR="008B6D80" w:rsidRPr="008B6D80" w:rsidRDefault="008B6D80" w:rsidP="00484EF6">
      <w:pPr>
        <w:numPr>
          <w:ilvl w:val="0"/>
          <w:numId w:val="50"/>
        </w:numPr>
        <w:jc w:val="both"/>
      </w:pPr>
      <w:r w:rsidRPr="00DB7B6B">
        <w:rPr>
          <w:color w:val="000000"/>
        </w:rPr>
        <w:t>Кабалкин А. Договор мены // Российская юстиция. 1997. N 4.</w:t>
      </w:r>
    </w:p>
    <w:p w:rsidR="008B6D80" w:rsidRPr="008B6D80" w:rsidRDefault="008B6D80" w:rsidP="00484EF6">
      <w:pPr>
        <w:numPr>
          <w:ilvl w:val="0"/>
          <w:numId w:val="50"/>
        </w:numPr>
        <w:jc w:val="both"/>
      </w:pPr>
      <w:r w:rsidRPr="002847C7">
        <w:rPr>
          <w:i/>
          <w:color w:val="000000"/>
        </w:rPr>
        <w:t>Оглоблина О.М., Тихомиров М.Ю.</w:t>
      </w:r>
      <w:r w:rsidRPr="002847C7">
        <w:rPr>
          <w:color w:val="000000"/>
        </w:rPr>
        <w:t xml:space="preserve"> Образцы договоров (по гражданскому законодательству Российской Федерации). – М. 2003.</w:t>
      </w:r>
    </w:p>
    <w:p w:rsidR="008B6D80" w:rsidRPr="00B54147" w:rsidRDefault="008B6D80" w:rsidP="00484EF6">
      <w:pPr>
        <w:numPr>
          <w:ilvl w:val="0"/>
          <w:numId w:val="50"/>
        </w:numPr>
        <w:jc w:val="both"/>
      </w:pPr>
      <w:r w:rsidRPr="00B54147">
        <w:rPr>
          <w:i/>
          <w:color w:val="000000"/>
        </w:rPr>
        <w:t>Оглобина О.М.</w:t>
      </w:r>
      <w:r w:rsidRPr="00B54147">
        <w:rPr>
          <w:color w:val="000000"/>
        </w:rPr>
        <w:t xml:space="preserve"> Дарение недвижимого имущества: практическое пособие - М.: Юринформцентр, Издание г-на Тихомирова М.Ю., 2003</w:t>
      </w:r>
    </w:p>
    <w:p w:rsidR="00F553D6" w:rsidRPr="001516E9" w:rsidRDefault="00F553D6" w:rsidP="00484EF6">
      <w:pPr>
        <w:numPr>
          <w:ilvl w:val="0"/>
          <w:numId w:val="50"/>
        </w:numPr>
        <w:jc w:val="both"/>
      </w:pPr>
      <w:r w:rsidRPr="001516E9">
        <w:rPr>
          <w:i/>
          <w:color w:val="000000"/>
        </w:rPr>
        <w:t>Эрделевский А.</w:t>
      </w:r>
      <w:r w:rsidRPr="001516E9">
        <w:rPr>
          <w:color w:val="000000"/>
        </w:rPr>
        <w:t xml:space="preserve"> Прощение долга и договор дарения // Российская юстиция. N 3, март 2000.</w:t>
      </w:r>
    </w:p>
    <w:p w:rsidR="00796B05" w:rsidRDefault="00796B05" w:rsidP="00F553D6">
      <w:pPr>
        <w:ind w:left="540"/>
        <w:jc w:val="both"/>
        <w:rPr>
          <w:color w:val="000000"/>
        </w:rPr>
      </w:pPr>
    </w:p>
    <w:p w:rsidR="00796B05" w:rsidRDefault="00796B05" w:rsidP="00A650A6">
      <w:pPr>
        <w:ind w:firstLine="540"/>
        <w:jc w:val="both"/>
      </w:pPr>
    </w:p>
    <w:p w:rsidR="00796B05" w:rsidRDefault="00796B05" w:rsidP="00A650A6">
      <w:pPr>
        <w:ind w:firstLine="540"/>
        <w:jc w:val="both"/>
      </w:pPr>
    </w:p>
    <w:p w:rsidR="00796B05" w:rsidRDefault="00796B05" w:rsidP="00A650A6">
      <w:pPr>
        <w:ind w:firstLine="540"/>
        <w:jc w:val="both"/>
      </w:pPr>
    </w:p>
    <w:p w:rsidR="00B93F57" w:rsidRDefault="00B93F57" w:rsidP="00B93F57">
      <w:pPr>
        <w:ind w:firstLine="540"/>
        <w:rPr>
          <w:b/>
        </w:rPr>
      </w:pPr>
      <w:r>
        <w:rPr>
          <w:b/>
        </w:rPr>
        <w:t>Вариант № 1</w:t>
      </w:r>
      <w:r w:rsidR="00901A6F">
        <w:rPr>
          <w:b/>
        </w:rPr>
        <w:t>9</w:t>
      </w:r>
      <w:r>
        <w:rPr>
          <w:b/>
        </w:rPr>
        <w:t>. Рента и пожизненное содержание с иждивением</w:t>
      </w:r>
    </w:p>
    <w:p w:rsidR="00034382" w:rsidRDefault="00034382" w:rsidP="00034382">
      <w:pPr>
        <w:ind w:firstLine="540"/>
        <w:jc w:val="center"/>
        <w:rPr>
          <w:i/>
        </w:rPr>
      </w:pPr>
      <w:r>
        <w:rPr>
          <w:i/>
        </w:rPr>
        <w:t>Примерный план:</w:t>
      </w:r>
    </w:p>
    <w:p w:rsidR="00796B05" w:rsidRPr="00796B05" w:rsidRDefault="00796B05" w:rsidP="00796B05">
      <w:pPr>
        <w:jc w:val="both"/>
      </w:pPr>
      <w:r>
        <w:t xml:space="preserve">      Введение.</w:t>
      </w:r>
    </w:p>
    <w:p w:rsidR="00034382" w:rsidRDefault="00034382" w:rsidP="00034382">
      <w:pPr>
        <w:numPr>
          <w:ilvl w:val="0"/>
          <w:numId w:val="18"/>
        </w:numPr>
        <w:tabs>
          <w:tab w:val="clear" w:pos="720"/>
          <w:tab w:val="num" w:pos="0"/>
        </w:tabs>
        <w:ind w:left="360"/>
        <w:jc w:val="both"/>
      </w:pPr>
      <w:r>
        <w:t>Понятие и существенные условия договора ренты.</w:t>
      </w:r>
    </w:p>
    <w:p w:rsidR="00034382" w:rsidRDefault="00034382" w:rsidP="00034382">
      <w:pPr>
        <w:numPr>
          <w:ilvl w:val="0"/>
          <w:numId w:val="18"/>
        </w:numPr>
        <w:tabs>
          <w:tab w:val="clear" w:pos="720"/>
          <w:tab w:val="num" w:pos="0"/>
        </w:tabs>
        <w:ind w:left="360"/>
        <w:jc w:val="both"/>
      </w:pPr>
      <w:r>
        <w:t>Условия договора ренты.</w:t>
      </w:r>
    </w:p>
    <w:p w:rsidR="00034382" w:rsidRDefault="00034382" w:rsidP="00034382">
      <w:pPr>
        <w:numPr>
          <w:ilvl w:val="0"/>
          <w:numId w:val="18"/>
        </w:numPr>
        <w:tabs>
          <w:tab w:val="clear" w:pos="720"/>
          <w:tab w:val="num" w:pos="0"/>
        </w:tabs>
        <w:ind w:left="360"/>
        <w:jc w:val="both"/>
      </w:pPr>
      <w:r>
        <w:t>Постоянная рента.</w:t>
      </w:r>
    </w:p>
    <w:p w:rsidR="00034382" w:rsidRDefault="00034382" w:rsidP="00034382">
      <w:pPr>
        <w:numPr>
          <w:ilvl w:val="0"/>
          <w:numId w:val="18"/>
        </w:numPr>
        <w:tabs>
          <w:tab w:val="clear" w:pos="720"/>
          <w:tab w:val="num" w:pos="0"/>
        </w:tabs>
        <w:ind w:left="360"/>
        <w:jc w:val="both"/>
      </w:pPr>
      <w:r>
        <w:t>Пожизненная рента.</w:t>
      </w:r>
    </w:p>
    <w:p w:rsidR="00034382" w:rsidRDefault="00034382" w:rsidP="00034382">
      <w:pPr>
        <w:numPr>
          <w:ilvl w:val="0"/>
          <w:numId w:val="18"/>
        </w:numPr>
        <w:tabs>
          <w:tab w:val="clear" w:pos="720"/>
          <w:tab w:val="num" w:pos="0"/>
        </w:tabs>
        <w:ind w:left="360"/>
        <w:jc w:val="both"/>
      </w:pPr>
      <w:r>
        <w:t>Пожизненное содержание с иждивением.</w:t>
      </w:r>
    </w:p>
    <w:p w:rsidR="00796B05" w:rsidRDefault="00796B05" w:rsidP="00796B05">
      <w:pPr>
        <w:ind w:left="360"/>
        <w:jc w:val="both"/>
      </w:pPr>
      <w:r>
        <w:t>Заключение.</w:t>
      </w:r>
    </w:p>
    <w:p w:rsidR="00796B05" w:rsidRDefault="00796B05" w:rsidP="00796B05">
      <w:pPr>
        <w:jc w:val="center"/>
        <w:rPr>
          <w:b/>
        </w:rPr>
      </w:pPr>
      <w:r>
        <w:rPr>
          <w:b/>
        </w:rPr>
        <w:t>Практическая часть:</w:t>
      </w:r>
    </w:p>
    <w:p w:rsidR="00796B05" w:rsidRDefault="00796B05" w:rsidP="00796B05">
      <w:pPr>
        <w:jc w:val="center"/>
      </w:pPr>
    </w:p>
    <w:p w:rsidR="00796B05" w:rsidRDefault="00796B05" w:rsidP="00796B05">
      <w:pPr>
        <w:jc w:val="center"/>
        <w:rPr>
          <w:b/>
          <w:i/>
          <w:u w:val="single"/>
        </w:rPr>
      </w:pPr>
      <w:r w:rsidRPr="00C61D41">
        <w:rPr>
          <w:b/>
          <w:i/>
          <w:u w:val="single"/>
        </w:rPr>
        <w:t>Задача:</w:t>
      </w:r>
    </w:p>
    <w:p w:rsidR="0085509B" w:rsidRDefault="003F358A" w:rsidP="00796B05">
      <w:pPr>
        <w:ind w:firstLine="540"/>
        <w:jc w:val="both"/>
      </w:pPr>
      <w:r>
        <w:t>Инвалид Лукашенко, 75 лет, по договору пожизненной ренты передала</w:t>
      </w:r>
      <w:r w:rsidR="00632E77">
        <w:t xml:space="preserve"> Шеремету в собственность бревенчатый дом бесплатно. Согласно договору пожизненная рента устанавливалась в пользу Лукашенко и двух её сестер: Веры, 80 лет, и Надежды, 82 лет, и должна была выплачиваться каждой в сумме, равной минимальному размеру оплаты труда в течение их жизни. Через два года Надежда умерла, а вскоре во время грозы в телевизионную антенну, установленную Шереметом над домом без громоотвода, ударила молния. Дом загорелся и полностью сгорел. Шеремет прекратил платить ренту. Тогда Лукашенко подала иск, в котором просила суд расторгнуть договор пожизненной ренты и обязать Шере</w:t>
      </w:r>
      <w:r w:rsidR="0085509B">
        <w:t>мета выплатить ей стоимость сгоревшего дома.</w:t>
      </w:r>
    </w:p>
    <w:p w:rsidR="0085509B" w:rsidRDefault="00632E77" w:rsidP="0085509B">
      <w:pPr>
        <w:ind w:firstLine="540"/>
        <w:jc w:val="center"/>
        <w:rPr>
          <w:b/>
          <w:i/>
        </w:rPr>
      </w:pPr>
      <w:r>
        <w:t xml:space="preserve"> </w:t>
      </w:r>
      <w:r w:rsidR="0085509B">
        <w:rPr>
          <w:b/>
          <w:i/>
        </w:rPr>
        <w:t>Вопросы к задаче:</w:t>
      </w:r>
    </w:p>
    <w:p w:rsidR="00796B05" w:rsidRDefault="0085509B" w:rsidP="00484EF6">
      <w:pPr>
        <w:numPr>
          <w:ilvl w:val="0"/>
          <w:numId w:val="51"/>
        </w:numPr>
        <w:jc w:val="both"/>
        <w:rPr>
          <w:i/>
        </w:rPr>
      </w:pPr>
      <w:r>
        <w:rPr>
          <w:i/>
        </w:rPr>
        <w:t>В какие сроки должна выплачиваться пожизненная рента?</w:t>
      </w:r>
    </w:p>
    <w:p w:rsidR="0085509B" w:rsidRDefault="0085509B" w:rsidP="00484EF6">
      <w:pPr>
        <w:numPr>
          <w:ilvl w:val="0"/>
          <w:numId w:val="51"/>
        </w:numPr>
        <w:jc w:val="both"/>
        <w:rPr>
          <w:i/>
        </w:rPr>
      </w:pPr>
      <w:r>
        <w:rPr>
          <w:i/>
        </w:rPr>
        <w:t>Увеличивается ли сумма пожизненной ренты в течение жизни её получателя?</w:t>
      </w:r>
    </w:p>
    <w:p w:rsidR="0085509B" w:rsidRDefault="0085509B" w:rsidP="00484EF6">
      <w:pPr>
        <w:numPr>
          <w:ilvl w:val="0"/>
          <w:numId w:val="51"/>
        </w:numPr>
        <w:jc w:val="both"/>
        <w:rPr>
          <w:i/>
        </w:rPr>
      </w:pPr>
      <w:r>
        <w:rPr>
          <w:i/>
        </w:rPr>
        <w:t>К кому переходит право на получение доли ренты умершей сестры Лукашенко?</w:t>
      </w:r>
    </w:p>
    <w:p w:rsidR="0085509B" w:rsidRDefault="0085509B" w:rsidP="00484EF6">
      <w:pPr>
        <w:numPr>
          <w:ilvl w:val="0"/>
          <w:numId w:val="51"/>
        </w:numPr>
        <w:jc w:val="both"/>
        <w:rPr>
          <w:i/>
        </w:rPr>
      </w:pPr>
      <w:r>
        <w:rPr>
          <w:i/>
        </w:rPr>
        <w:t>Прекращается ли договор пожизненной ренты с гибелью дома?</w:t>
      </w:r>
    </w:p>
    <w:p w:rsidR="0085509B" w:rsidRDefault="0085509B" w:rsidP="00484EF6">
      <w:pPr>
        <w:numPr>
          <w:ilvl w:val="0"/>
          <w:numId w:val="51"/>
        </w:numPr>
        <w:jc w:val="both"/>
        <w:rPr>
          <w:i/>
        </w:rPr>
      </w:pPr>
      <w:r>
        <w:rPr>
          <w:i/>
        </w:rPr>
        <w:t>Имеет ли значение наличие или отсутствие вины Шеремета в гибели дома для решения вопроса о прекращении пожизненной ренты?</w:t>
      </w:r>
    </w:p>
    <w:p w:rsidR="0085509B" w:rsidRDefault="0085509B" w:rsidP="00484EF6">
      <w:pPr>
        <w:numPr>
          <w:ilvl w:val="0"/>
          <w:numId w:val="51"/>
        </w:numPr>
        <w:jc w:val="both"/>
        <w:rPr>
          <w:i/>
        </w:rPr>
      </w:pPr>
      <w:r>
        <w:rPr>
          <w:i/>
        </w:rPr>
        <w:t>Правомерен ли иск Лукашенко к Шеремету?</w:t>
      </w:r>
    </w:p>
    <w:p w:rsidR="0085509B" w:rsidRDefault="0085509B" w:rsidP="0085509B">
      <w:pPr>
        <w:jc w:val="both"/>
        <w:rPr>
          <w:i/>
        </w:rPr>
      </w:pPr>
    </w:p>
    <w:p w:rsidR="0085509B" w:rsidRDefault="0085509B" w:rsidP="0085509B">
      <w:pPr>
        <w:ind w:left="540"/>
        <w:jc w:val="center"/>
        <w:rPr>
          <w:i/>
          <w:u w:val="single"/>
        </w:rPr>
      </w:pPr>
      <w:r>
        <w:rPr>
          <w:i/>
          <w:u w:val="single"/>
        </w:rPr>
        <w:t>Задание:</w:t>
      </w:r>
    </w:p>
    <w:p w:rsidR="0085509B" w:rsidRDefault="0085509B" w:rsidP="0085509B">
      <w:pPr>
        <w:ind w:firstLine="540"/>
        <w:jc w:val="both"/>
      </w:pPr>
      <w:r>
        <w:t>Составьте проект договора постоянной ренты.</w:t>
      </w:r>
    </w:p>
    <w:p w:rsidR="0085509B" w:rsidRDefault="0085509B" w:rsidP="0085509B">
      <w:pPr>
        <w:ind w:firstLine="540"/>
        <w:jc w:val="both"/>
      </w:pPr>
    </w:p>
    <w:p w:rsidR="0085509B" w:rsidRDefault="0085509B" w:rsidP="0085509B">
      <w:pPr>
        <w:jc w:val="center"/>
        <w:rPr>
          <w:b/>
        </w:rPr>
      </w:pPr>
      <w:r>
        <w:rPr>
          <w:b/>
        </w:rPr>
        <w:t>Рекомендуемая литература:</w:t>
      </w:r>
    </w:p>
    <w:p w:rsidR="0085509B" w:rsidRDefault="0085509B" w:rsidP="0085509B">
      <w:pPr>
        <w:jc w:val="center"/>
        <w:rPr>
          <w:b/>
        </w:rPr>
      </w:pPr>
    </w:p>
    <w:p w:rsidR="00F553D6" w:rsidRDefault="0085509B" w:rsidP="00484EF6">
      <w:pPr>
        <w:numPr>
          <w:ilvl w:val="0"/>
          <w:numId w:val="52"/>
        </w:numPr>
        <w:jc w:val="both"/>
      </w:pPr>
      <w:r>
        <w:t xml:space="preserve">Гражданский кодекс Российской Федерации. Ч.1-3. М. 2004.   </w:t>
      </w:r>
    </w:p>
    <w:p w:rsidR="00F553D6" w:rsidRPr="005E12DB" w:rsidRDefault="00F553D6" w:rsidP="00484EF6">
      <w:pPr>
        <w:numPr>
          <w:ilvl w:val="0"/>
          <w:numId w:val="52"/>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"Издательский Дом "Главбух", 2003 г.</w:t>
      </w:r>
    </w:p>
    <w:p w:rsidR="0085509B" w:rsidRPr="0085509B" w:rsidRDefault="0085509B" w:rsidP="00484EF6">
      <w:pPr>
        <w:numPr>
          <w:ilvl w:val="0"/>
          <w:numId w:val="52"/>
        </w:numPr>
        <w:jc w:val="both"/>
      </w:pPr>
      <w:r>
        <w:rPr>
          <w:i/>
        </w:rPr>
        <w:t xml:space="preserve">Брагинский М.И. </w:t>
      </w:r>
      <w:r>
        <w:t>Рента и пожизненной содержание с иждивением // Комментарий части второй ГК РФ. М., 1996.</w:t>
      </w:r>
    </w:p>
    <w:p w:rsidR="0085509B" w:rsidRDefault="0085509B" w:rsidP="00484EF6">
      <w:pPr>
        <w:numPr>
          <w:ilvl w:val="0"/>
          <w:numId w:val="52"/>
        </w:numPr>
        <w:jc w:val="both"/>
      </w:pPr>
      <w:r>
        <w:rPr>
          <w:i/>
        </w:rPr>
        <w:t xml:space="preserve">Гусев А.Н. </w:t>
      </w:r>
      <w:r>
        <w:t>Комментарий к части второй ГК РФ. М., 2000.</w:t>
      </w:r>
    </w:p>
    <w:p w:rsidR="0085509B" w:rsidRDefault="0085509B" w:rsidP="00484EF6">
      <w:pPr>
        <w:numPr>
          <w:ilvl w:val="0"/>
          <w:numId w:val="52"/>
        </w:numPr>
        <w:jc w:val="both"/>
      </w:pPr>
      <w:r>
        <w:t>Гражданское право: Учеб.: В 3 т. Т. 1. – 6 изд., переработ. и доп. / Отв. ред. А.П.Сергеев, Ю.К.Толстой. – М.: ТК Велби, Изд-во Проспект, 2003.</w:t>
      </w:r>
    </w:p>
    <w:p w:rsidR="0085509B" w:rsidRPr="004F2E73" w:rsidRDefault="0085509B" w:rsidP="00484EF6">
      <w:pPr>
        <w:numPr>
          <w:ilvl w:val="0"/>
          <w:numId w:val="52"/>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85509B" w:rsidRDefault="0085509B" w:rsidP="00484EF6">
      <w:pPr>
        <w:numPr>
          <w:ilvl w:val="0"/>
          <w:numId w:val="52"/>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F553D6" w:rsidRDefault="00570DA6" w:rsidP="00484EF6">
      <w:pPr>
        <w:numPr>
          <w:ilvl w:val="0"/>
          <w:numId w:val="52"/>
        </w:numPr>
        <w:jc w:val="both"/>
        <w:rPr>
          <w:color w:val="000000"/>
        </w:rPr>
      </w:pPr>
      <w:r>
        <w:rPr>
          <w:i/>
          <w:color w:val="000000"/>
        </w:rPr>
        <w:t xml:space="preserve">Сергеев А.П. </w:t>
      </w:r>
      <w:r>
        <w:rPr>
          <w:color w:val="000000"/>
        </w:rPr>
        <w:t>Рента и пожизненное содержание с иждивением // Гражданское право. Учебник. Часть II / Под ред. А.П.Сергеева, Ю.К.Толстого М., 1997.</w:t>
      </w:r>
    </w:p>
    <w:p w:rsidR="0085509B" w:rsidRDefault="00570DA6" w:rsidP="00484EF6">
      <w:pPr>
        <w:numPr>
          <w:ilvl w:val="0"/>
          <w:numId w:val="52"/>
        </w:numPr>
        <w:jc w:val="both"/>
        <w:rPr>
          <w:color w:val="000000"/>
        </w:rPr>
      </w:pPr>
      <w:r>
        <w:rPr>
          <w:i/>
          <w:color w:val="000000"/>
        </w:rPr>
        <w:t xml:space="preserve">Хохлов С.А. </w:t>
      </w:r>
      <w:r>
        <w:rPr>
          <w:color w:val="000000"/>
        </w:rPr>
        <w:t>Рента и пожизненное содержание с иждивением // Гражданский кодекс РФ. Часть вторая. Текст, комментарии, алфавитно-предметный указатель / Под ред. О.М.Козырь, А.Л.Маковского, С.А.Хохлова. М., 1996.</w:t>
      </w:r>
    </w:p>
    <w:p w:rsidR="00B93F57" w:rsidRDefault="00901A6F" w:rsidP="00B93F57">
      <w:pPr>
        <w:ind w:firstLine="540"/>
        <w:rPr>
          <w:b/>
        </w:rPr>
      </w:pPr>
      <w:r>
        <w:rPr>
          <w:b/>
        </w:rPr>
        <w:t>Вариант № 20</w:t>
      </w:r>
      <w:r w:rsidR="00B93F57">
        <w:rPr>
          <w:b/>
        </w:rPr>
        <w:t>. Договор аренды</w:t>
      </w:r>
    </w:p>
    <w:p w:rsidR="00570DA6" w:rsidRDefault="00570DA6" w:rsidP="00570DA6">
      <w:pPr>
        <w:ind w:firstLine="540"/>
        <w:jc w:val="center"/>
        <w:rPr>
          <w:i/>
        </w:rPr>
      </w:pPr>
      <w:r>
        <w:rPr>
          <w:i/>
        </w:rPr>
        <w:t>Примерный план:</w:t>
      </w:r>
    </w:p>
    <w:p w:rsidR="00570DA6" w:rsidRPr="00796B05" w:rsidRDefault="00570DA6" w:rsidP="00570DA6">
      <w:pPr>
        <w:jc w:val="both"/>
      </w:pPr>
      <w:r>
        <w:t xml:space="preserve">            Введение.</w:t>
      </w:r>
    </w:p>
    <w:p w:rsidR="00570DA6" w:rsidRDefault="00570DA6" w:rsidP="00484EF6">
      <w:pPr>
        <w:numPr>
          <w:ilvl w:val="0"/>
          <w:numId w:val="53"/>
        </w:numPr>
      </w:pPr>
      <w:r>
        <w:t>Общие положения о договоре аренды.</w:t>
      </w:r>
    </w:p>
    <w:p w:rsidR="00570DA6" w:rsidRDefault="00570DA6" w:rsidP="00484EF6">
      <w:pPr>
        <w:numPr>
          <w:ilvl w:val="0"/>
          <w:numId w:val="53"/>
        </w:numPr>
      </w:pPr>
      <w:r>
        <w:t>Договор проката.</w:t>
      </w:r>
    </w:p>
    <w:p w:rsidR="00570DA6" w:rsidRDefault="00570DA6" w:rsidP="00484EF6">
      <w:pPr>
        <w:numPr>
          <w:ilvl w:val="0"/>
          <w:numId w:val="53"/>
        </w:numPr>
      </w:pPr>
      <w:r>
        <w:t>Аренда транспортных средств.</w:t>
      </w:r>
    </w:p>
    <w:p w:rsidR="00570DA6" w:rsidRDefault="00570DA6" w:rsidP="00484EF6">
      <w:pPr>
        <w:numPr>
          <w:ilvl w:val="0"/>
          <w:numId w:val="53"/>
        </w:numPr>
      </w:pPr>
      <w:r>
        <w:t>Аренда зданий и сооружений.</w:t>
      </w:r>
    </w:p>
    <w:p w:rsidR="00570DA6" w:rsidRDefault="00570DA6" w:rsidP="00484EF6">
      <w:pPr>
        <w:numPr>
          <w:ilvl w:val="0"/>
          <w:numId w:val="53"/>
        </w:numPr>
      </w:pPr>
      <w:r>
        <w:t>Аренда предприяти</w:t>
      </w:r>
      <w:r w:rsidR="008D3DB9">
        <w:t>й.</w:t>
      </w:r>
    </w:p>
    <w:p w:rsidR="008D3DB9" w:rsidRDefault="008D3DB9" w:rsidP="00484EF6">
      <w:pPr>
        <w:numPr>
          <w:ilvl w:val="0"/>
          <w:numId w:val="53"/>
        </w:numPr>
      </w:pPr>
      <w:r>
        <w:t>Договор финансовой аренды (лизинг).</w:t>
      </w:r>
    </w:p>
    <w:p w:rsidR="008D3DB9" w:rsidRDefault="008D3DB9" w:rsidP="008D3DB9">
      <w:pPr>
        <w:ind w:left="720"/>
      </w:pPr>
      <w:r>
        <w:t>Заключение.</w:t>
      </w:r>
    </w:p>
    <w:p w:rsidR="008D3DB9" w:rsidRDefault="008D3DB9" w:rsidP="008D3DB9">
      <w:pPr>
        <w:jc w:val="center"/>
        <w:rPr>
          <w:b/>
        </w:rPr>
      </w:pPr>
      <w:r>
        <w:rPr>
          <w:b/>
        </w:rPr>
        <w:t>Практическая часть:</w:t>
      </w:r>
    </w:p>
    <w:p w:rsidR="008D3DB9" w:rsidRDefault="008D3DB9" w:rsidP="008D3DB9">
      <w:pPr>
        <w:jc w:val="center"/>
        <w:rPr>
          <w:b/>
          <w:i/>
          <w:u w:val="single"/>
        </w:rPr>
      </w:pPr>
      <w:r w:rsidRPr="00C61D41">
        <w:rPr>
          <w:b/>
          <w:i/>
          <w:u w:val="single"/>
        </w:rPr>
        <w:t>Задача:</w:t>
      </w:r>
    </w:p>
    <w:p w:rsidR="008D3DB9" w:rsidRDefault="0032721E" w:rsidP="0032721E">
      <w:pPr>
        <w:ind w:firstLine="540"/>
        <w:jc w:val="both"/>
      </w:pPr>
      <w:r>
        <w:t>По договору проката предприниматель Бовин, осуществляющий сдачу имущества в аренду в качестве постоянной предпринимательс</w:t>
      </w:r>
      <w:r w:rsidR="00D94AC3">
        <w:t>кой деятельности, предоставил Ра</w:t>
      </w:r>
      <w:r>
        <w:t xml:space="preserve">биновичу телевизор за ежемесячную арендную плату во временное владение и пользование сроком на один год. Через восемь месяцев у телевизора на экране пропало изображение. 14 мая </w:t>
      </w:r>
      <w:r w:rsidR="00D94AC3">
        <w:t>Рабинович потребовал от Бовина исправить телевизор или заменить его другим, исправным. Бовин согласился, но медлил с принятием окончательного решения. 31 мая Рабинович письменно предупредил Бовина о том, что он отказывается от договора проката телевизора и за период с 14 мая до возврата телевизора не будет вносит арендную плату.</w:t>
      </w:r>
    </w:p>
    <w:p w:rsidR="00D94AC3" w:rsidRDefault="00D94AC3" w:rsidP="00D94AC3">
      <w:pPr>
        <w:ind w:firstLine="540"/>
        <w:jc w:val="center"/>
        <w:rPr>
          <w:b/>
          <w:i/>
        </w:rPr>
      </w:pPr>
      <w:r>
        <w:rPr>
          <w:b/>
          <w:i/>
        </w:rPr>
        <w:t>Вопросы к задаче:</w:t>
      </w:r>
    </w:p>
    <w:p w:rsidR="00570DA6" w:rsidRDefault="00D94AC3" w:rsidP="00484EF6">
      <w:pPr>
        <w:numPr>
          <w:ilvl w:val="0"/>
          <w:numId w:val="54"/>
        </w:numPr>
        <w:rPr>
          <w:i/>
        </w:rPr>
      </w:pPr>
      <w:r>
        <w:rPr>
          <w:i/>
        </w:rPr>
        <w:t>В течение какого срока Бовин обязан  был отремонтировать переданный Рабиновичу по договору проката телевизор или заменить его другим, исправным?</w:t>
      </w:r>
    </w:p>
    <w:p w:rsidR="00D94AC3" w:rsidRDefault="00D94AC3" w:rsidP="00484EF6">
      <w:pPr>
        <w:numPr>
          <w:ilvl w:val="0"/>
          <w:numId w:val="54"/>
        </w:numPr>
        <w:rPr>
          <w:i/>
        </w:rPr>
      </w:pPr>
      <w:r>
        <w:rPr>
          <w:i/>
        </w:rPr>
        <w:t>За сколько дней Рабинович обязан предупредить Бовина о своем намерении отказаться от договора проката телевизора?</w:t>
      </w:r>
    </w:p>
    <w:p w:rsidR="00D94AC3" w:rsidRDefault="00D94AC3" w:rsidP="00484EF6">
      <w:pPr>
        <w:numPr>
          <w:ilvl w:val="0"/>
          <w:numId w:val="54"/>
        </w:numPr>
        <w:rPr>
          <w:i/>
        </w:rPr>
      </w:pPr>
      <w:r>
        <w:rPr>
          <w:i/>
        </w:rPr>
        <w:t>Вправе ли Рабинович не платить арендную плату за сломанный телевизор с 14 мая до момента его возврата Бовину?</w:t>
      </w:r>
    </w:p>
    <w:p w:rsidR="00D94AC3" w:rsidRDefault="00D94AC3" w:rsidP="00D94AC3">
      <w:pPr>
        <w:ind w:left="540"/>
        <w:jc w:val="center"/>
        <w:rPr>
          <w:i/>
          <w:u w:val="single"/>
        </w:rPr>
      </w:pPr>
      <w:r>
        <w:rPr>
          <w:i/>
          <w:u w:val="single"/>
        </w:rPr>
        <w:t>Задание:</w:t>
      </w:r>
    </w:p>
    <w:p w:rsidR="00D94AC3" w:rsidRDefault="00582953" w:rsidP="00582953">
      <w:pPr>
        <w:ind w:firstLine="540"/>
      </w:pPr>
      <w:r>
        <w:t>Составьте проект договора аренды автотранспортных средства.</w:t>
      </w:r>
    </w:p>
    <w:p w:rsidR="00582953" w:rsidRPr="00582953" w:rsidRDefault="00582953" w:rsidP="00582953">
      <w:pPr>
        <w:ind w:firstLine="540"/>
      </w:pPr>
    </w:p>
    <w:p w:rsidR="00582953" w:rsidRDefault="00582953" w:rsidP="00582953">
      <w:pPr>
        <w:jc w:val="center"/>
        <w:rPr>
          <w:b/>
        </w:rPr>
      </w:pPr>
      <w:r>
        <w:rPr>
          <w:b/>
        </w:rPr>
        <w:t>Рекомендуемая литература:</w:t>
      </w:r>
    </w:p>
    <w:p w:rsidR="00582953" w:rsidRDefault="00582953" w:rsidP="00484EF6">
      <w:pPr>
        <w:numPr>
          <w:ilvl w:val="0"/>
          <w:numId w:val="55"/>
        </w:numPr>
        <w:jc w:val="both"/>
      </w:pPr>
      <w:r>
        <w:t>Закон РФ «О лизинге» от 29 октября 1998 г. № 164-ФЗ // СЗ РФ. 1999. № 2.</w:t>
      </w:r>
    </w:p>
    <w:p w:rsidR="00582953" w:rsidRDefault="00582953" w:rsidP="00484EF6">
      <w:pPr>
        <w:numPr>
          <w:ilvl w:val="0"/>
          <w:numId w:val="55"/>
        </w:numPr>
        <w:jc w:val="both"/>
      </w:pPr>
      <w:r>
        <w:t xml:space="preserve">Гражданский кодекс Российской Федерации. Ч.1-3. М. 2004.   </w:t>
      </w:r>
    </w:p>
    <w:p w:rsidR="002145BD" w:rsidRDefault="002145BD" w:rsidP="00484EF6">
      <w:pPr>
        <w:numPr>
          <w:ilvl w:val="0"/>
          <w:numId w:val="55"/>
        </w:numPr>
        <w:jc w:val="both"/>
      </w:pPr>
      <w:r>
        <w:t>Аренда жилых и нежилых помещений. Сборник нормативных документов с комментариями. М., 1996.</w:t>
      </w:r>
    </w:p>
    <w:p w:rsidR="002145BD" w:rsidRDefault="002145BD" w:rsidP="00484EF6">
      <w:pPr>
        <w:numPr>
          <w:ilvl w:val="0"/>
          <w:numId w:val="55"/>
        </w:numPr>
        <w:jc w:val="both"/>
      </w:pPr>
      <w:r>
        <w:rPr>
          <w:i/>
        </w:rPr>
        <w:t xml:space="preserve">Витрянский В. </w:t>
      </w:r>
      <w:r>
        <w:t>Отдельные виды договора аренды // Хозяйство и право. 1996. № 3.</w:t>
      </w:r>
    </w:p>
    <w:p w:rsidR="00582953" w:rsidRDefault="00582953" w:rsidP="00484EF6">
      <w:pPr>
        <w:numPr>
          <w:ilvl w:val="0"/>
          <w:numId w:val="55"/>
        </w:numPr>
        <w:jc w:val="both"/>
      </w:pPr>
      <w:r>
        <w:rPr>
          <w:i/>
        </w:rPr>
        <w:t xml:space="preserve">Гусев А.Н. </w:t>
      </w:r>
      <w:r>
        <w:t>Комментарий к части второй ГК РФ. М., 2000.</w:t>
      </w:r>
    </w:p>
    <w:p w:rsidR="00582953" w:rsidRDefault="00582953" w:rsidP="00484EF6">
      <w:pPr>
        <w:numPr>
          <w:ilvl w:val="0"/>
          <w:numId w:val="55"/>
        </w:numPr>
        <w:jc w:val="both"/>
      </w:pPr>
      <w:r>
        <w:t>Гражданское право: Учеб.: В 3 т. Т. 1. – 6 изд., переработ. и доп. / Отв. ред. А.П.Сергеев, Ю.К.Толстой. – М.: ТК Велби, Изд-во Проспект, 2003.</w:t>
      </w:r>
    </w:p>
    <w:p w:rsidR="00582953" w:rsidRPr="002145BD" w:rsidRDefault="00582953" w:rsidP="00484EF6">
      <w:pPr>
        <w:numPr>
          <w:ilvl w:val="0"/>
          <w:numId w:val="55"/>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BD737F" w:rsidRDefault="002145BD" w:rsidP="00484EF6">
      <w:pPr>
        <w:numPr>
          <w:ilvl w:val="0"/>
          <w:numId w:val="55"/>
        </w:numPr>
        <w:jc w:val="both"/>
      </w:pPr>
      <w:r>
        <w:rPr>
          <w:i/>
        </w:rPr>
        <w:t xml:space="preserve">Кабатова Е.В. </w:t>
      </w:r>
      <w:r>
        <w:t>Лизинг: правовое регулирование, практика. М., 1996.</w:t>
      </w:r>
    </w:p>
    <w:p w:rsidR="00BD737F" w:rsidRPr="00BD737F" w:rsidRDefault="00582953" w:rsidP="00484EF6">
      <w:pPr>
        <w:numPr>
          <w:ilvl w:val="0"/>
          <w:numId w:val="55"/>
        </w:numPr>
        <w:jc w:val="both"/>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BD737F" w:rsidRPr="008875CB" w:rsidRDefault="00BD737F" w:rsidP="00484EF6">
      <w:pPr>
        <w:numPr>
          <w:ilvl w:val="0"/>
          <w:numId w:val="55"/>
        </w:numPr>
        <w:jc w:val="both"/>
      </w:pPr>
      <w:r w:rsidRPr="008875CB">
        <w:rPr>
          <w:i/>
          <w:color w:val="000000"/>
        </w:rPr>
        <w:t xml:space="preserve">Красноперова О.А. </w:t>
      </w:r>
      <w:r w:rsidRPr="008875CB">
        <w:rPr>
          <w:color w:val="000000"/>
        </w:rPr>
        <w:t>Арендные отношения: гражданско-правовой аспект // Гражданин и право.  N 4, 5, июль - октябрь 2003.</w:t>
      </w:r>
    </w:p>
    <w:p w:rsidR="000C4983" w:rsidRDefault="000C4983" w:rsidP="00484EF6">
      <w:pPr>
        <w:numPr>
          <w:ilvl w:val="0"/>
          <w:numId w:val="55"/>
        </w:numPr>
        <w:jc w:val="both"/>
        <w:rPr>
          <w:color w:val="000000"/>
        </w:rPr>
      </w:pPr>
      <w:r>
        <w:rPr>
          <w:i/>
          <w:color w:val="000000"/>
        </w:rPr>
        <w:t xml:space="preserve">Петров М. </w:t>
      </w:r>
      <w:r>
        <w:rPr>
          <w:color w:val="000000"/>
        </w:rPr>
        <w:t xml:space="preserve">Понятие лизинга и сферы его применения // Российская юстиция 1995. № 4. </w:t>
      </w:r>
    </w:p>
    <w:p w:rsidR="000C4983" w:rsidRDefault="000C4983" w:rsidP="00484EF6">
      <w:pPr>
        <w:numPr>
          <w:ilvl w:val="0"/>
          <w:numId w:val="55"/>
        </w:numPr>
        <w:jc w:val="both"/>
        <w:rPr>
          <w:color w:val="000000"/>
        </w:rPr>
      </w:pPr>
      <w:r>
        <w:rPr>
          <w:i/>
          <w:color w:val="000000"/>
        </w:rPr>
        <w:t xml:space="preserve">Прилуцкий Л. </w:t>
      </w:r>
      <w:r>
        <w:rPr>
          <w:color w:val="000000"/>
        </w:rPr>
        <w:t>Правовые основы лизинговой деятельности в РФ. М., 1996.</w:t>
      </w:r>
    </w:p>
    <w:p w:rsidR="000C4983" w:rsidRDefault="000C4983" w:rsidP="00484EF6">
      <w:pPr>
        <w:numPr>
          <w:ilvl w:val="0"/>
          <w:numId w:val="55"/>
        </w:numPr>
        <w:jc w:val="both"/>
        <w:rPr>
          <w:color w:val="000000"/>
        </w:rPr>
      </w:pPr>
      <w:r>
        <w:rPr>
          <w:i/>
          <w:color w:val="000000"/>
        </w:rPr>
        <w:t xml:space="preserve">Талье И.К. </w:t>
      </w:r>
      <w:r>
        <w:rPr>
          <w:color w:val="000000"/>
        </w:rPr>
        <w:t>Аренда и лизинг. М., 1996.</w:t>
      </w:r>
    </w:p>
    <w:p w:rsidR="002145BD" w:rsidRDefault="00901A6F" w:rsidP="00B93F57">
      <w:pPr>
        <w:ind w:firstLine="540"/>
        <w:rPr>
          <w:b/>
        </w:rPr>
      </w:pPr>
      <w:r>
        <w:rPr>
          <w:b/>
        </w:rPr>
        <w:t>Вариант № 21</w:t>
      </w:r>
      <w:r w:rsidR="002145BD">
        <w:rPr>
          <w:b/>
        </w:rPr>
        <w:t>. Договор подряда</w:t>
      </w:r>
    </w:p>
    <w:p w:rsidR="002145BD" w:rsidRDefault="002145BD" w:rsidP="002145BD">
      <w:pPr>
        <w:ind w:firstLine="540"/>
        <w:jc w:val="center"/>
        <w:rPr>
          <w:i/>
        </w:rPr>
      </w:pPr>
      <w:r>
        <w:rPr>
          <w:i/>
        </w:rPr>
        <w:t>Примерный план:</w:t>
      </w:r>
    </w:p>
    <w:p w:rsidR="002145BD" w:rsidRPr="00796B05" w:rsidRDefault="002145BD" w:rsidP="002145BD">
      <w:pPr>
        <w:jc w:val="both"/>
      </w:pPr>
      <w:r>
        <w:t xml:space="preserve">          </w:t>
      </w:r>
      <w:r w:rsidR="00196092">
        <w:t xml:space="preserve">  </w:t>
      </w:r>
      <w:r>
        <w:t>Введение.</w:t>
      </w:r>
    </w:p>
    <w:p w:rsidR="002145BD" w:rsidRDefault="00196092" w:rsidP="00484EF6">
      <w:pPr>
        <w:numPr>
          <w:ilvl w:val="0"/>
          <w:numId w:val="56"/>
        </w:numPr>
        <w:jc w:val="both"/>
      </w:pPr>
      <w:r>
        <w:t>Общие положения о договоре подряда. Понятие, основание подряда.</w:t>
      </w:r>
    </w:p>
    <w:p w:rsidR="00196092" w:rsidRDefault="00196092" w:rsidP="00484EF6">
      <w:pPr>
        <w:numPr>
          <w:ilvl w:val="0"/>
          <w:numId w:val="56"/>
        </w:numPr>
        <w:jc w:val="both"/>
      </w:pPr>
      <w:r>
        <w:t>Договор строительного подряда: его предмет, стороны, права и обязанности сторон, сроки, ответственность сторон. Страхование строительной деятельности.</w:t>
      </w:r>
    </w:p>
    <w:p w:rsidR="00196092" w:rsidRDefault="00196092" w:rsidP="00484EF6">
      <w:pPr>
        <w:numPr>
          <w:ilvl w:val="0"/>
          <w:numId w:val="56"/>
        </w:numPr>
        <w:jc w:val="both"/>
      </w:pPr>
      <w:r>
        <w:t>Договор бытового подряда, защита прав потребителя в сфере бытового обслуживания.</w:t>
      </w:r>
    </w:p>
    <w:p w:rsidR="00196092" w:rsidRDefault="00196092" w:rsidP="00484EF6">
      <w:pPr>
        <w:numPr>
          <w:ilvl w:val="0"/>
          <w:numId w:val="56"/>
        </w:numPr>
        <w:jc w:val="both"/>
      </w:pPr>
      <w:r>
        <w:t>Общая характеристика договора подряда на выполнение проектных и изыскательских работ.</w:t>
      </w:r>
    </w:p>
    <w:p w:rsidR="00196092" w:rsidRDefault="00196092" w:rsidP="00484EF6">
      <w:pPr>
        <w:numPr>
          <w:ilvl w:val="0"/>
          <w:numId w:val="56"/>
        </w:numPr>
        <w:jc w:val="both"/>
      </w:pPr>
      <w:r>
        <w:t>Подрядные работы для государственных нужд. Особенности государственного контракта на выполнение подрядных работ для государственных нужд.</w:t>
      </w:r>
    </w:p>
    <w:p w:rsidR="002145BD" w:rsidRDefault="00196092" w:rsidP="00196092">
      <w:pPr>
        <w:ind w:left="720"/>
      </w:pPr>
      <w:r w:rsidRPr="00196092">
        <w:t>Заключение.</w:t>
      </w:r>
    </w:p>
    <w:p w:rsidR="00A93EC4" w:rsidRDefault="00A93EC4" w:rsidP="00196092">
      <w:pPr>
        <w:ind w:left="720"/>
      </w:pPr>
    </w:p>
    <w:p w:rsidR="00196092" w:rsidRDefault="00196092" w:rsidP="00196092">
      <w:pPr>
        <w:jc w:val="center"/>
        <w:rPr>
          <w:b/>
        </w:rPr>
      </w:pPr>
      <w:r>
        <w:rPr>
          <w:b/>
        </w:rPr>
        <w:t>Практическая часть:</w:t>
      </w:r>
    </w:p>
    <w:p w:rsidR="00A93EC4" w:rsidRDefault="00A93EC4" w:rsidP="00196092">
      <w:pPr>
        <w:jc w:val="center"/>
        <w:rPr>
          <w:b/>
        </w:rPr>
      </w:pPr>
    </w:p>
    <w:p w:rsidR="00196092" w:rsidRDefault="00196092" w:rsidP="00196092">
      <w:pPr>
        <w:jc w:val="center"/>
        <w:rPr>
          <w:b/>
          <w:i/>
          <w:u w:val="single"/>
        </w:rPr>
      </w:pPr>
      <w:r w:rsidRPr="00C61D41">
        <w:rPr>
          <w:b/>
          <w:i/>
          <w:u w:val="single"/>
        </w:rPr>
        <w:t>Задача:</w:t>
      </w:r>
    </w:p>
    <w:p w:rsidR="00A93EC4" w:rsidRDefault="00A93EC4" w:rsidP="00196092">
      <w:pPr>
        <w:jc w:val="center"/>
        <w:rPr>
          <w:b/>
          <w:i/>
          <w:u w:val="single"/>
        </w:rPr>
      </w:pPr>
    </w:p>
    <w:p w:rsidR="00196092" w:rsidRDefault="005E6B32" w:rsidP="005E6B32">
      <w:pPr>
        <w:ind w:firstLine="540"/>
        <w:jc w:val="both"/>
      </w:pPr>
      <w:r>
        <w:t xml:space="preserve">Дрожкин заключил договор подряда со строительной организацией на постройку фундамента под дом вблизи берега реки. Работа должна выполняться </w:t>
      </w:r>
      <w:r w:rsidR="000E0AC7">
        <w:t xml:space="preserve"> иждивением подрядчика. В конце зимы подрядчик вывез на место необходимые материалы, а в начале весны вода в реке поднялась, вышла из берегов и затопила их. Цемент испортился. Подрядчик потребовал от Дрожкина оплатить стоимость испорченного цемента, мотивируя это тем, что дом строится на низком месте участка, в то время когда его нужно строить на высоком месте. Дрожкин отказался, указав на то, что подрядчик мог этот цемент хранить на высоком месте участка, а не складировать его в низине.</w:t>
      </w:r>
    </w:p>
    <w:p w:rsidR="000E0AC7" w:rsidRDefault="000E0AC7" w:rsidP="000E0AC7">
      <w:pPr>
        <w:ind w:firstLine="540"/>
        <w:jc w:val="center"/>
        <w:rPr>
          <w:b/>
          <w:i/>
        </w:rPr>
      </w:pPr>
      <w:r>
        <w:rPr>
          <w:b/>
          <w:i/>
        </w:rPr>
        <w:t>Вопросы к задаче:</w:t>
      </w:r>
    </w:p>
    <w:p w:rsidR="000E0AC7" w:rsidRDefault="000E0AC7" w:rsidP="00484EF6">
      <w:pPr>
        <w:numPr>
          <w:ilvl w:val="0"/>
          <w:numId w:val="57"/>
        </w:numPr>
        <w:jc w:val="both"/>
        <w:rPr>
          <w:i/>
        </w:rPr>
      </w:pPr>
      <w:r>
        <w:rPr>
          <w:i/>
        </w:rPr>
        <w:t>Подлежит ли требование подрядчика удовлетворению</w:t>
      </w:r>
      <w:r w:rsidR="00F608F8">
        <w:rPr>
          <w:i/>
        </w:rPr>
        <w:t>?</w:t>
      </w:r>
    </w:p>
    <w:p w:rsidR="00F608F8" w:rsidRDefault="00F608F8" w:rsidP="00484EF6">
      <w:pPr>
        <w:numPr>
          <w:ilvl w:val="0"/>
          <w:numId w:val="57"/>
        </w:numPr>
        <w:jc w:val="both"/>
        <w:rPr>
          <w:i/>
        </w:rPr>
      </w:pPr>
      <w:r>
        <w:rPr>
          <w:i/>
        </w:rPr>
        <w:t>В каком случае работа выполняется иждивение подрядчика?</w:t>
      </w:r>
    </w:p>
    <w:p w:rsidR="006E3BC0" w:rsidRDefault="006E3BC0" w:rsidP="006E3BC0">
      <w:pPr>
        <w:ind w:left="540"/>
        <w:jc w:val="both"/>
        <w:rPr>
          <w:i/>
        </w:rPr>
      </w:pPr>
    </w:p>
    <w:p w:rsidR="006E3BC0" w:rsidRDefault="006E3BC0" w:rsidP="006E3BC0">
      <w:pPr>
        <w:ind w:left="540"/>
        <w:jc w:val="center"/>
        <w:rPr>
          <w:i/>
          <w:u w:val="single"/>
        </w:rPr>
      </w:pPr>
      <w:r>
        <w:rPr>
          <w:i/>
          <w:u w:val="single"/>
        </w:rPr>
        <w:t>Задание:</w:t>
      </w:r>
    </w:p>
    <w:p w:rsidR="006E3BC0" w:rsidRDefault="006E3BC0" w:rsidP="00A93EC4">
      <w:pPr>
        <w:ind w:firstLine="540"/>
        <w:jc w:val="both"/>
      </w:pPr>
      <w:r>
        <w:t>Составьте проект договора подряда.</w:t>
      </w:r>
    </w:p>
    <w:p w:rsidR="006E3BC0" w:rsidRDefault="006E3BC0" w:rsidP="006E3BC0">
      <w:pPr>
        <w:ind w:firstLine="540"/>
        <w:jc w:val="both"/>
      </w:pPr>
    </w:p>
    <w:p w:rsidR="006E3BC0" w:rsidRDefault="006E3BC0" w:rsidP="006E3BC0">
      <w:pPr>
        <w:jc w:val="center"/>
        <w:rPr>
          <w:b/>
        </w:rPr>
      </w:pPr>
      <w:r>
        <w:rPr>
          <w:b/>
        </w:rPr>
        <w:t>Рекомендуемая литература:</w:t>
      </w:r>
    </w:p>
    <w:p w:rsidR="006E3BC0" w:rsidRDefault="006E3BC0" w:rsidP="006E3BC0">
      <w:pPr>
        <w:jc w:val="center"/>
        <w:rPr>
          <w:b/>
        </w:rPr>
      </w:pPr>
    </w:p>
    <w:p w:rsidR="00F553D6" w:rsidRDefault="006E3BC0" w:rsidP="00484EF6">
      <w:pPr>
        <w:numPr>
          <w:ilvl w:val="0"/>
          <w:numId w:val="58"/>
        </w:numPr>
        <w:jc w:val="both"/>
      </w:pPr>
      <w:r>
        <w:t xml:space="preserve">Гражданский кодекс Российской Федерации. Ч.1-3. М. 2004.   </w:t>
      </w:r>
    </w:p>
    <w:p w:rsidR="00F553D6" w:rsidRPr="005E12DB" w:rsidRDefault="00F553D6" w:rsidP="00484EF6">
      <w:pPr>
        <w:numPr>
          <w:ilvl w:val="0"/>
          <w:numId w:val="58"/>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w:t>
      </w:r>
      <w:r>
        <w:rPr>
          <w:color w:val="000000"/>
        </w:rPr>
        <w:t>дательский Дом "Главбух", 2003</w:t>
      </w:r>
      <w:r w:rsidRPr="005E12DB">
        <w:rPr>
          <w:color w:val="000000"/>
        </w:rPr>
        <w:t>.</w:t>
      </w:r>
    </w:p>
    <w:p w:rsidR="006E3BC0" w:rsidRDefault="006E3BC0" w:rsidP="00484EF6">
      <w:pPr>
        <w:numPr>
          <w:ilvl w:val="0"/>
          <w:numId w:val="58"/>
        </w:numPr>
        <w:jc w:val="both"/>
      </w:pPr>
      <w:r>
        <w:rPr>
          <w:i/>
        </w:rPr>
        <w:t xml:space="preserve">Брагинский М.И. </w:t>
      </w:r>
      <w:r>
        <w:t>Подряд // Комментарий части второй ГК РФ. М. 1996.</w:t>
      </w:r>
    </w:p>
    <w:p w:rsidR="008361AE" w:rsidRDefault="008F167F" w:rsidP="00484EF6">
      <w:pPr>
        <w:numPr>
          <w:ilvl w:val="0"/>
          <w:numId w:val="58"/>
        </w:numPr>
        <w:jc w:val="both"/>
      </w:pPr>
      <w:r>
        <w:rPr>
          <w:i/>
        </w:rPr>
        <w:t>Брагинский М.И.</w:t>
      </w:r>
      <w:r>
        <w:t xml:space="preserve"> Договор подряда и подобные ему договоры. М., 1999.</w:t>
      </w:r>
    </w:p>
    <w:p w:rsidR="008361AE" w:rsidRPr="004514E0" w:rsidRDefault="008361AE" w:rsidP="00484EF6">
      <w:pPr>
        <w:numPr>
          <w:ilvl w:val="0"/>
          <w:numId w:val="58"/>
        </w:numPr>
        <w:jc w:val="both"/>
      </w:pPr>
      <w:r w:rsidRPr="004514E0">
        <w:rPr>
          <w:i/>
          <w:color w:val="000000"/>
        </w:rPr>
        <w:t>Гаврилов Э</w:t>
      </w:r>
      <w:r w:rsidRPr="004514E0">
        <w:rPr>
          <w:color w:val="000000"/>
        </w:rPr>
        <w:t>. Когда заказчик становится собственником предмета договора подряда // Российская юстиция. 1999. N 11.</w:t>
      </w:r>
    </w:p>
    <w:p w:rsidR="006E3BC0" w:rsidRDefault="006E3BC0" w:rsidP="00484EF6">
      <w:pPr>
        <w:numPr>
          <w:ilvl w:val="0"/>
          <w:numId w:val="58"/>
        </w:numPr>
        <w:jc w:val="both"/>
      </w:pPr>
      <w:r>
        <w:rPr>
          <w:i/>
        </w:rPr>
        <w:t xml:space="preserve">Гусев А.Н. </w:t>
      </w:r>
      <w:r>
        <w:t>Комментарий к части второй ГК РФ. М., 2000.</w:t>
      </w:r>
    </w:p>
    <w:p w:rsidR="006723BB" w:rsidRDefault="006E3BC0" w:rsidP="00484EF6">
      <w:pPr>
        <w:numPr>
          <w:ilvl w:val="0"/>
          <w:numId w:val="58"/>
        </w:numPr>
        <w:jc w:val="both"/>
      </w:pPr>
      <w:r>
        <w:t>Гражданское право: Учеб.: В 3 т. Т. 1. – 6 изд., переработ. и доп. / Отв. ред. А.П.Сергеев, Ю.К.Толстой. – М.: ТК Велби, Изд-во Проспект, 2003.</w:t>
      </w:r>
    </w:p>
    <w:p w:rsidR="008361AE" w:rsidRPr="008361AE" w:rsidRDefault="006E3BC0" w:rsidP="00484EF6">
      <w:pPr>
        <w:numPr>
          <w:ilvl w:val="0"/>
          <w:numId w:val="58"/>
        </w:numPr>
        <w:jc w:val="both"/>
      </w:pPr>
      <w:r w:rsidRPr="009A6FFF">
        <w:t>Гражданское право. Учебник для вузов. Часть первая / Под общ. ред. Т.И.Илларионовой, Б.М.Гонгало и В.А.Плетнева. – М.: НОРМА,  2001.</w:t>
      </w:r>
      <w:r w:rsidR="006723BB" w:rsidRPr="006723BB">
        <w:rPr>
          <w:i/>
          <w:color w:val="000000"/>
        </w:rPr>
        <w:t xml:space="preserve"> </w:t>
      </w:r>
    </w:p>
    <w:p w:rsidR="008361AE" w:rsidRPr="00802A4C" w:rsidRDefault="008361AE" w:rsidP="00484EF6">
      <w:pPr>
        <w:numPr>
          <w:ilvl w:val="0"/>
          <w:numId w:val="58"/>
        </w:numPr>
        <w:jc w:val="both"/>
      </w:pPr>
      <w:r w:rsidRPr="00802A4C">
        <w:rPr>
          <w:i/>
          <w:color w:val="000000"/>
        </w:rPr>
        <w:t>Завидов Б.</w:t>
      </w:r>
      <w:r w:rsidRPr="00802A4C">
        <w:rPr>
          <w:color w:val="000000"/>
        </w:rPr>
        <w:t xml:space="preserve"> Общие положения о подряде // Российская юстиция. 1996, N 12.</w:t>
      </w:r>
    </w:p>
    <w:p w:rsidR="008361AE" w:rsidRPr="008361AE" w:rsidRDefault="006723BB" w:rsidP="00484EF6">
      <w:pPr>
        <w:numPr>
          <w:ilvl w:val="0"/>
          <w:numId w:val="58"/>
        </w:numPr>
        <w:jc w:val="both"/>
      </w:pPr>
      <w:r w:rsidRPr="009D6284">
        <w:rPr>
          <w:i/>
          <w:color w:val="000000"/>
        </w:rPr>
        <w:t>Завидов Б.</w:t>
      </w:r>
      <w:r w:rsidRPr="009D6284">
        <w:rPr>
          <w:color w:val="000000"/>
        </w:rPr>
        <w:t xml:space="preserve"> Общие положения о подряде // Российская юстиция. 1997. N 1.</w:t>
      </w:r>
    </w:p>
    <w:p w:rsidR="008361AE" w:rsidRPr="003C4A9A" w:rsidRDefault="008361AE" w:rsidP="00484EF6">
      <w:pPr>
        <w:numPr>
          <w:ilvl w:val="0"/>
          <w:numId w:val="58"/>
        </w:numPr>
        <w:jc w:val="both"/>
      </w:pPr>
      <w:r w:rsidRPr="003C4A9A">
        <w:rPr>
          <w:i/>
          <w:color w:val="000000"/>
        </w:rPr>
        <w:t xml:space="preserve">Кабалкин А. </w:t>
      </w:r>
      <w:r w:rsidRPr="003C4A9A">
        <w:rPr>
          <w:color w:val="000000"/>
        </w:rPr>
        <w:t>Договор бытового подряда // Российская юстиция. 1998.  N 8.</w:t>
      </w:r>
    </w:p>
    <w:p w:rsidR="006E3BC0" w:rsidRDefault="006E3BC0" w:rsidP="00484EF6">
      <w:pPr>
        <w:numPr>
          <w:ilvl w:val="0"/>
          <w:numId w:val="58"/>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B93F57" w:rsidRDefault="00901A6F" w:rsidP="00B93F57">
      <w:pPr>
        <w:ind w:firstLine="540"/>
        <w:rPr>
          <w:b/>
        </w:rPr>
      </w:pPr>
      <w:r>
        <w:rPr>
          <w:b/>
        </w:rPr>
        <w:t>Вариант № 22</w:t>
      </w:r>
      <w:r w:rsidR="00B93F57">
        <w:rPr>
          <w:b/>
        </w:rPr>
        <w:t>. Транспортные договоры</w:t>
      </w:r>
    </w:p>
    <w:p w:rsidR="00A93EC4" w:rsidRDefault="00A93EC4" w:rsidP="00A93EC4">
      <w:pPr>
        <w:ind w:firstLine="540"/>
        <w:rPr>
          <w:b/>
        </w:rPr>
      </w:pPr>
    </w:p>
    <w:p w:rsidR="00A93EC4" w:rsidRDefault="00A93EC4" w:rsidP="00A93EC4">
      <w:pPr>
        <w:ind w:firstLine="540"/>
        <w:jc w:val="center"/>
        <w:rPr>
          <w:i/>
        </w:rPr>
      </w:pPr>
      <w:r>
        <w:rPr>
          <w:i/>
        </w:rPr>
        <w:t>Примерный план:</w:t>
      </w:r>
    </w:p>
    <w:p w:rsidR="00A93EC4" w:rsidRDefault="00A93EC4" w:rsidP="00A93EC4">
      <w:pPr>
        <w:ind w:firstLine="540"/>
        <w:jc w:val="center"/>
        <w:rPr>
          <w:i/>
        </w:rPr>
      </w:pPr>
    </w:p>
    <w:p w:rsidR="00A93EC4" w:rsidRPr="00796B05" w:rsidRDefault="00A93EC4" w:rsidP="00A93EC4">
      <w:pPr>
        <w:jc w:val="both"/>
      </w:pPr>
      <w:r>
        <w:t xml:space="preserve">            Введение.</w:t>
      </w:r>
    </w:p>
    <w:p w:rsidR="00A93EC4" w:rsidRDefault="00A93EC4" w:rsidP="00484EF6">
      <w:pPr>
        <w:numPr>
          <w:ilvl w:val="0"/>
          <w:numId w:val="59"/>
        </w:numPr>
      </w:pPr>
      <w:r>
        <w:t>Транспортные обязательства и их правовое регулирование.</w:t>
      </w:r>
    </w:p>
    <w:p w:rsidR="00A93EC4" w:rsidRDefault="00A93EC4" w:rsidP="00484EF6">
      <w:pPr>
        <w:numPr>
          <w:ilvl w:val="0"/>
          <w:numId w:val="59"/>
        </w:numPr>
      </w:pPr>
      <w:r>
        <w:t>Обязательства по перевозки грузов.</w:t>
      </w:r>
    </w:p>
    <w:p w:rsidR="00A93EC4" w:rsidRDefault="00A93EC4" w:rsidP="00484EF6">
      <w:pPr>
        <w:numPr>
          <w:ilvl w:val="0"/>
          <w:numId w:val="59"/>
        </w:numPr>
      </w:pPr>
      <w:r>
        <w:t>Особенности отдельных видов договора перевозки грузов.</w:t>
      </w:r>
    </w:p>
    <w:p w:rsidR="00A93EC4" w:rsidRDefault="00A93EC4" w:rsidP="00484EF6">
      <w:pPr>
        <w:numPr>
          <w:ilvl w:val="0"/>
          <w:numId w:val="59"/>
        </w:numPr>
      </w:pPr>
      <w:r>
        <w:t>Имущественная ответственность в обязательствах по перевозки грузов.</w:t>
      </w:r>
    </w:p>
    <w:p w:rsidR="00A93EC4" w:rsidRDefault="00A93EC4" w:rsidP="00484EF6">
      <w:pPr>
        <w:numPr>
          <w:ilvl w:val="0"/>
          <w:numId w:val="59"/>
        </w:numPr>
      </w:pPr>
      <w:r>
        <w:t>Договор по перевозки пассажиров и багажа.</w:t>
      </w:r>
    </w:p>
    <w:p w:rsidR="00A93EC4" w:rsidRDefault="00A93EC4" w:rsidP="00484EF6">
      <w:pPr>
        <w:numPr>
          <w:ilvl w:val="0"/>
          <w:numId w:val="59"/>
        </w:numPr>
      </w:pPr>
      <w:r>
        <w:t>Договор транспортной экспедиции.</w:t>
      </w:r>
    </w:p>
    <w:p w:rsidR="00A93EC4" w:rsidRDefault="00A93EC4" w:rsidP="00A93EC4">
      <w:pPr>
        <w:ind w:left="720"/>
      </w:pPr>
      <w:r>
        <w:t>Заключение.</w:t>
      </w:r>
    </w:p>
    <w:p w:rsidR="00A93EC4" w:rsidRDefault="00A93EC4" w:rsidP="00A93EC4">
      <w:pPr>
        <w:ind w:left="720"/>
      </w:pPr>
    </w:p>
    <w:p w:rsidR="00A93EC4" w:rsidRDefault="00A93EC4" w:rsidP="00A93EC4">
      <w:pPr>
        <w:jc w:val="center"/>
        <w:rPr>
          <w:b/>
        </w:rPr>
      </w:pPr>
      <w:r>
        <w:rPr>
          <w:b/>
        </w:rPr>
        <w:t>Практическая часть:</w:t>
      </w:r>
    </w:p>
    <w:p w:rsidR="00A93EC4" w:rsidRDefault="00A93EC4" w:rsidP="00A93EC4">
      <w:pPr>
        <w:jc w:val="center"/>
        <w:rPr>
          <w:b/>
        </w:rPr>
      </w:pPr>
    </w:p>
    <w:p w:rsidR="00A93EC4" w:rsidRDefault="00A93EC4" w:rsidP="00A93EC4">
      <w:pPr>
        <w:jc w:val="center"/>
        <w:rPr>
          <w:b/>
          <w:i/>
          <w:u w:val="single"/>
        </w:rPr>
      </w:pPr>
      <w:r w:rsidRPr="00C61D41">
        <w:rPr>
          <w:b/>
          <w:i/>
          <w:u w:val="single"/>
        </w:rPr>
        <w:t>Задача:</w:t>
      </w:r>
    </w:p>
    <w:p w:rsidR="00A93EC4" w:rsidRDefault="00A93EC4" w:rsidP="00A93EC4">
      <w:pPr>
        <w:jc w:val="center"/>
        <w:rPr>
          <w:b/>
          <w:i/>
          <w:u w:val="single"/>
        </w:rPr>
      </w:pPr>
    </w:p>
    <w:p w:rsidR="00A93EC4" w:rsidRDefault="0055320D" w:rsidP="00A93EC4">
      <w:pPr>
        <w:ind w:firstLine="540"/>
        <w:jc w:val="both"/>
      </w:pPr>
      <w:r>
        <w:t>Крючков по договору транспортной экспедиции, заключенному с предпринимателем Волковым, обязался перевезти его груз из Хабаровска в Краснодар по железной дороге с 19 по 30 июня. В договоре была указана стоимость перевозки в соответствии с тарифом. Волков выдал Крючкову требуемую сумму денег. При оформлении договора перевозки груза 20 июня выяснилось, что цена перевозки груза с этого дня повысилась на 20% и Крючков оплатил разницу из личных средств. После выполнения договора он потребовал от Волкова возвратить доплаченные им деньги. Но Волков отказался, мотивируя это тем, что доплата за перевозку была вызвана нерасторопностью Крючкова, т.е. ненадлежащим исполнением договора, повлекшим дополнительные расходы.</w:t>
      </w:r>
    </w:p>
    <w:p w:rsidR="0072104D" w:rsidRDefault="0072104D" w:rsidP="0072104D">
      <w:pPr>
        <w:ind w:firstLine="540"/>
        <w:jc w:val="center"/>
        <w:rPr>
          <w:b/>
          <w:i/>
        </w:rPr>
      </w:pPr>
      <w:r>
        <w:rPr>
          <w:b/>
          <w:i/>
        </w:rPr>
        <w:t>Вопрос  к задаче:</w:t>
      </w:r>
    </w:p>
    <w:p w:rsidR="0055320D" w:rsidRDefault="0072104D" w:rsidP="00A93EC4">
      <w:pPr>
        <w:ind w:firstLine="540"/>
        <w:jc w:val="both"/>
        <w:rPr>
          <w:i/>
        </w:rPr>
      </w:pPr>
      <w:r>
        <w:rPr>
          <w:i/>
        </w:rPr>
        <w:t xml:space="preserve"> Кто прав в этом споре: экспедитор – Крючков или клиент – Волков и почему?</w:t>
      </w:r>
    </w:p>
    <w:p w:rsidR="0072104D" w:rsidRDefault="0072104D" w:rsidP="00A93EC4">
      <w:pPr>
        <w:ind w:firstLine="540"/>
        <w:jc w:val="both"/>
        <w:rPr>
          <w:i/>
        </w:rPr>
      </w:pPr>
    </w:p>
    <w:p w:rsidR="0072104D" w:rsidRDefault="0072104D" w:rsidP="0072104D">
      <w:pPr>
        <w:ind w:left="540"/>
        <w:jc w:val="center"/>
        <w:rPr>
          <w:i/>
          <w:u w:val="single"/>
        </w:rPr>
      </w:pPr>
      <w:r>
        <w:rPr>
          <w:i/>
          <w:u w:val="single"/>
        </w:rPr>
        <w:t>Задание:</w:t>
      </w:r>
    </w:p>
    <w:p w:rsidR="0072104D" w:rsidRDefault="0072104D" w:rsidP="0072104D">
      <w:pPr>
        <w:ind w:firstLine="540"/>
        <w:jc w:val="both"/>
      </w:pPr>
      <w:r>
        <w:t>Составьте проект договора перевозки груза или пассажира</w:t>
      </w:r>
      <w:r w:rsidR="00797496">
        <w:t>, либо транспортной экспедиции.</w:t>
      </w:r>
    </w:p>
    <w:p w:rsidR="00797496" w:rsidRDefault="00797496" w:rsidP="0072104D">
      <w:pPr>
        <w:ind w:firstLine="540"/>
        <w:jc w:val="both"/>
      </w:pPr>
    </w:p>
    <w:p w:rsidR="00797496" w:rsidRDefault="00797496" w:rsidP="00797496">
      <w:pPr>
        <w:jc w:val="center"/>
        <w:rPr>
          <w:b/>
        </w:rPr>
      </w:pPr>
      <w:r>
        <w:rPr>
          <w:b/>
        </w:rPr>
        <w:t>Рекомендуемая литература:</w:t>
      </w:r>
    </w:p>
    <w:p w:rsidR="00797496" w:rsidRDefault="00797496" w:rsidP="00797496">
      <w:pPr>
        <w:jc w:val="center"/>
        <w:rPr>
          <w:b/>
        </w:rPr>
      </w:pPr>
    </w:p>
    <w:p w:rsidR="00797496" w:rsidRDefault="00797496" w:rsidP="00484EF6">
      <w:pPr>
        <w:numPr>
          <w:ilvl w:val="0"/>
          <w:numId w:val="60"/>
        </w:numPr>
        <w:jc w:val="both"/>
      </w:pPr>
      <w:r>
        <w:t xml:space="preserve">Гражданский кодекс Российской Федерации. Ч.1-3. М. 2004.   </w:t>
      </w:r>
    </w:p>
    <w:p w:rsidR="00797496" w:rsidRDefault="00797496" w:rsidP="00484EF6">
      <w:pPr>
        <w:numPr>
          <w:ilvl w:val="0"/>
          <w:numId w:val="60"/>
        </w:numPr>
        <w:jc w:val="both"/>
      </w:pPr>
      <w:r>
        <w:t>Воздушный кодекс Российской Федерации от 19 марта 1997 г. // Российская газета. 1997. 26 марта.</w:t>
      </w:r>
    </w:p>
    <w:p w:rsidR="00797496" w:rsidRDefault="00797496" w:rsidP="00484EF6">
      <w:pPr>
        <w:numPr>
          <w:ilvl w:val="0"/>
          <w:numId w:val="60"/>
        </w:numPr>
        <w:jc w:val="both"/>
      </w:pPr>
      <w:r>
        <w:t>Транспортный устав железных дорог Российской Федерации от 8 января 1998 г. //Российская газета. 1998. 17 января.</w:t>
      </w:r>
    </w:p>
    <w:p w:rsidR="00F553D6" w:rsidRDefault="00797496" w:rsidP="00484EF6">
      <w:pPr>
        <w:numPr>
          <w:ilvl w:val="0"/>
          <w:numId w:val="60"/>
        </w:numPr>
        <w:jc w:val="both"/>
      </w:pPr>
      <w:r>
        <w:t>Закон РФ « О федеарльном железнодорожном транспорте» от 25  августа 1995 г. // СЗ РФ. 1995. № 5. Ст. 3505.</w:t>
      </w:r>
    </w:p>
    <w:p w:rsidR="00F553D6" w:rsidRPr="005E12DB" w:rsidRDefault="00F553D6" w:rsidP="00484EF6">
      <w:pPr>
        <w:numPr>
          <w:ilvl w:val="0"/>
          <w:numId w:val="60"/>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"Издательский Дом "Главбух", 2003 г.</w:t>
      </w:r>
    </w:p>
    <w:p w:rsidR="00797496" w:rsidRDefault="00797496" w:rsidP="00484EF6">
      <w:pPr>
        <w:numPr>
          <w:ilvl w:val="0"/>
          <w:numId w:val="60"/>
        </w:numPr>
        <w:jc w:val="both"/>
      </w:pPr>
      <w:r>
        <w:rPr>
          <w:i/>
        </w:rPr>
        <w:t xml:space="preserve">Гусев А.Н. </w:t>
      </w:r>
      <w:r>
        <w:t>Комментарий к части второй ГК РФ. М., 2000.</w:t>
      </w:r>
    </w:p>
    <w:p w:rsidR="00797496" w:rsidRDefault="00797496" w:rsidP="00484EF6">
      <w:pPr>
        <w:numPr>
          <w:ilvl w:val="0"/>
          <w:numId w:val="60"/>
        </w:numPr>
        <w:jc w:val="both"/>
      </w:pPr>
      <w:r>
        <w:t>Гражданское право: Учеб.: В 3 т. Т. 1. – 6 изд., переработ. и доп. / Отв. ред. А.П.Сергеев, Ю.К.Толстой. – М.: ТК Велби, Изд-во Проспект, 2003.</w:t>
      </w:r>
    </w:p>
    <w:p w:rsidR="00797496" w:rsidRPr="004F2E73" w:rsidRDefault="00797496" w:rsidP="00484EF6">
      <w:pPr>
        <w:numPr>
          <w:ilvl w:val="0"/>
          <w:numId w:val="60"/>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797496" w:rsidRDefault="00797496" w:rsidP="00484EF6">
      <w:pPr>
        <w:numPr>
          <w:ilvl w:val="0"/>
          <w:numId w:val="60"/>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72104D" w:rsidRPr="0072104D" w:rsidRDefault="0072104D" w:rsidP="00A93EC4">
      <w:pPr>
        <w:ind w:firstLine="540"/>
        <w:jc w:val="both"/>
        <w:rPr>
          <w:i/>
        </w:rPr>
      </w:pPr>
    </w:p>
    <w:p w:rsidR="001809B2" w:rsidRDefault="00901A6F" w:rsidP="00B93F57">
      <w:pPr>
        <w:ind w:firstLine="540"/>
        <w:rPr>
          <w:b/>
        </w:rPr>
      </w:pPr>
      <w:r>
        <w:rPr>
          <w:b/>
        </w:rPr>
        <w:t>Вариант № 23</w:t>
      </w:r>
      <w:r w:rsidR="001809B2">
        <w:rPr>
          <w:b/>
        </w:rPr>
        <w:t>. Кредитные и расчетные обязательства</w:t>
      </w:r>
    </w:p>
    <w:p w:rsidR="00DE5E7C" w:rsidRDefault="00DE5E7C" w:rsidP="00DE5E7C">
      <w:pPr>
        <w:ind w:firstLine="540"/>
        <w:rPr>
          <w:b/>
        </w:rPr>
      </w:pPr>
    </w:p>
    <w:p w:rsidR="00DE5E7C" w:rsidRDefault="00DE5E7C" w:rsidP="00DE5E7C">
      <w:pPr>
        <w:ind w:firstLine="540"/>
        <w:jc w:val="center"/>
        <w:rPr>
          <w:i/>
        </w:rPr>
      </w:pPr>
      <w:r>
        <w:rPr>
          <w:i/>
        </w:rPr>
        <w:t>Примерный план:</w:t>
      </w:r>
    </w:p>
    <w:p w:rsidR="00DE5E7C" w:rsidRDefault="00DE5E7C" w:rsidP="00DE5E7C">
      <w:pPr>
        <w:jc w:val="both"/>
      </w:pPr>
      <w:r>
        <w:t xml:space="preserve">            Введение.</w:t>
      </w:r>
    </w:p>
    <w:p w:rsidR="007D6E52" w:rsidRDefault="007D6E52" w:rsidP="00484EF6">
      <w:pPr>
        <w:numPr>
          <w:ilvl w:val="0"/>
          <w:numId w:val="61"/>
        </w:numPr>
        <w:jc w:val="both"/>
      </w:pPr>
      <w:r>
        <w:t>Понятие кредитных и расчетных отношений.</w:t>
      </w:r>
    </w:p>
    <w:p w:rsidR="007D6E52" w:rsidRDefault="007D6E52" w:rsidP="00484EF6">
      <w:pPr>
        <w:numPr>
          <w:ilvl w:val="0"/>
          <w:numId w:val="61"/>
        </w:numPr>
        <w:jc w:val="both"/>
      </w:pPr>
      <w:r>
        <w:t>Договор займа.</w:t>
      </w:r>
    </w:p>
    <w:p w:rsidR="007D6E52" w:rsidRDefault="007D6E52" w:rsidP="00484EF6">
      <w:pPr>
        <w:numPr>
          <w:ilvl w:val="0"/>
          <w:numId w:val="61"/>
        </w:numPr>
        <w:jc w:val="both"/>
      </w:pPr>
      <w:r>
        <w:t>Договор кредита.</w:t>
      </w:r>
    </w:p>
    <w:p w:rsidR="007D6E52" w:rsidRDefault="007D6E52" w:rsidP="00484EF6">
      <w:pPr>
        <w:numPr>
          <w:ilvl w:val="0"/>
          <w:numId w:val="61"/>
        </w:numPr>
        <w:jc w:val="both"/>
      </w:pPr>
      <w:r>
        <w:t>Договор финансирования под уступку денежного требования (факторинга).</w:t>
      </w:r>
    </w:p>
    <w:p w:rsidR="007D6E52" w:rsidRDefault="007D6E52" w:rsidP="00484EF6">
      <w:pPr>
        <w:numPr>
          <w:ilvl w:val="0"/>
          <w:numId w:val="61"/>
        </w:numPr>
        <w:jc w:val="both"/>
      </w:pPr>
      <w:r>
        <w:t>Договор банковского вклада.</w:t>
      </w:r>
    </w:p>
    <w:p w:rsidR="007D6E52" w:rsidRDefault="007D6E52" w:rsidP="00484EF6">
      <w:pPr>
        <w:numPr>
          <w:ilvl w:val="0"/>
          <w:numId w:val="61"/>
        </w:numPr>
        <w:jc w:val="both"/>
      </w:pPr>
      <w:r>
        <w:t>Договор банковского счета</w:t>
      </w:r>
      <w:r w:rsidR="006C1426">
        <w:t>.</w:t>
      </w:r>
    </w:p>
    <w:p w:rsidR="006C1426" w:rsidRDefault="006C1426" w:rsidP="00484EF6">
      <w:pPr>
        <w:numPr>
          <w:ilvl w:val="0"/>
          <w:numId w:val="61"/>
        </w:numPr>
        <w:jc w:val="both"/>
      </w:pPr>
      <w:r>
        <w:t>Расчетные обязательства.</w:t>
      </w:r>
    </w:p>
    <w:p w:rsidR="006C1426" w:rsidRDefault="006C1426" w:rsidP="006C1426">
      <w:pPr>
        <w:ind w:left="720"/>
        <w:jc w:val="both"/>
      </w:pPr>
      <w:r>
        <w:t>Заключение.</w:t>
      </w:r>
    </w:p>
    <w:p w:rsidR="006C1426" w:rsidRDefault="006C1426" w:rsidP="006C1426">
      <w:pPr>
        <w:ind w:left="720"/>
        <w:jc w:val="both"/>
      </w:pPr>
    </w:p>
    <w:p w:rsidR="006C1426" w:rsidRDefault="006C1426" w:rsidP="006C1426">
      <w:pPr>
        <w:jc w:val="center"/>
        <w:rPr>
          <w:b/>
        </w:rPr>
      </w:pPr>
      <w:r>
        <w:rPr>
          <w:b/>
        </w:rPr>
        <w:t>Практическая часть:</w:t>
      </w:r>
    </w:p>
    <w:p w:rsidR="006C1426" w:rsidRDefault="006C1426" w:rsidP="006C1426">
      <w:pPr>
        <w:jc w:val="center"/>
        <w:rPr>
          <w:b/>
        </w:rPr>
      </w:pPr>
    </w:p>
    <w:p w:rsidR="006C1426" w:rsidRDefault="006C1426" w:rsidP="006C1426">
      <w:pPr>
        <w:jc w:val="center"/>
        <w:rPr>
          <w:b/>
          <w:i/>
          <w:u w:val="single"/>
        </w:rPr>
      </w:pPr>
      <w:r w:rsidRPr="00C61D41">
        <w:rPr>
          <w:b/>
          <w:i/>
          <w:u w:val="single"/>
        </w:rPr>
        <w:t>Задача:</w:t>
      </w:r>
    </w:p>
    <w:p w:rsidR="006C1426" w:rsidRDefault="004872DD" w:rsidP="006C1426">
      <w:pPr>
        <w:ind w:firstLine="540"/>
        <w:jc w:val="both"/>
      </w:pPr>
      <w:r>
        <w:t xml:space="preserve">Колосков взял по договору займа у Дворцова запрошенную сумму денег на один год с условием ежемесячной выплаты процентов по банковской ставке рефинансирования. Первые шесть месяцев он выплачивал </w:t>
      </w:r>
      <w:r w:rsidR="006824BB">
        <w:t>эти проценты, после чего предложил Дворцову взять у него все деньги, которые он ему выдал по договору займа. Дворцов не согласился с этим и сказал, что деньги он возьмет только после окончания действия договора займа.</w:t>
      </w:r>
    </w:p>
    <w:p w:rsidR="006824BB" w:rsidRDefault="006824BB" w:rsidP="006C1426">
      <w:pPr>
        <w:ind w:firstLine="540"/>
        <w:jc w:val="both"/>
      </w:pPr>
    </w:p>
    <w:p w:rsidR="006824BB" w:rsidRDefault="006824BB" w:rsidP="006824BB">
      <w:pPr>
        <w:ind w:firstLine="540"/>
        <w:jc w:val="center"/>
        <w:rPr>
          <w:b/>
          <w:i/>
        </w:rPr>
      </w:pPr>
      <w:r>
        <w:rPr>
          <w:b/>
          <w:i/>
        </w:rPr>
        <w:t>Вопросы  к задаче:</w:t>
      </w:r>
    </w:p>
    <w:p w:rsidR="006824BB" w:rsidRDefault="00CF1B94" w:rsidP="00484EF6">
      <w:pPr>
        <w:numPr>
          <w:ilvl w:val="0"/>
          <w:numId w:val="62"/>
        </w:numPr>
        <w:jc w:val="both"/>
        <w:rPr>
          <w:i/>
        </w:rPr>
      </w:pPr>
      <w:r>
        <w:rPr>
          <w:i/>
        </w:rPr>
        <w:t xml:space="preserve">Вправе ли </w:t>
      </w:r>
      <w:r w:rsidR="006824BB">
        <w:rPr>
          <w:i/>
        </w:rPr>
        <w:t>займодавец</w:t>
      </w:r>
      <w:r>
        <w:rPr>
          <w:i/>
        </w:rPr>
        <w:t xml:space="preserve"> Дворцов отказать заемщику Колоскову в получении от него долга?</w:t>
      </w:r>
    </w:p>
    <w:p w:rsidR="00CF1B94" w:rsidRDefault="00CF1B94" w:rsidP="00484EF6">
      <w:pPr>
        <w:numPr>
          <w:ilvl w:val="0"/>
          <w:numId w:val="62"/>
        </w:numPr>
        <w:jc w:val="both"/>
        <w:rPr>
          <w:i/>
        </w:rPr>
      </w:pPr>
      <w:r>
        <w:rPr>
          <w:i/>
        </w:rPr>
        <w:t>Обязал ли в данном случае заемщик Колосков ежемесячно выплачивать проценты займодавцу Ддворцову?</w:t>
      </w:r>
    </w:p>
    <w:p w:rsidR="00CF1B94" w:rsidRPr="006824BB" w:rsidRDefault="00CF1B94" w:rsidP="00CF1B94">
      <w:pPr>
        <w:ind w:left="540"/>
        <w:jc w:val="both"/>
        <w:rPr>
          <w:i/>
        </w:rPr>
      </w:pPr>
    </w:p>
    <w:p w:rsidR="00CF1B94" w:rsidRDefault="00CF1B94" w:rsidP="00CF1B94">
      <w:pPr>
        <w:ind w:left="540"/>
        <w:jc w:val="center"/>
        <w:rPr>
          <w:i/>
          <w:u w:val="single"/>
        </w:rPr>
      </w:pPr>
      <w:r>
        <w:rPr>
          <w:i/>
          <w:u w:val="single"/>
        </w:rPr>
        <w:t>Задание:</w:t>
      </w:r>
    </w:p>
    <w:p w:rsidR="006C1426" w:rsidRDefault="006C1426" w:rsidP="006C1426">
      <w:pPr>
        <w:ind w:left="720"/>
        <w:jc w:val="both"/>
      </w:pPr>
    </w:p>
    <w:p w:rsidR="00CF1B94" w:rsidRDefault="00CF1B94" w:rsidP="00CF1B94">
      <w:pPr>
        <w:ind w:firstLine="540"/>
        <w:jc w:val="both"/>
      </w:pPr>
      <w:r>
        <w:t xml:space="preserve">Составьте проект одного из видов договора </w:t>
      </w:r>
      <w:r w:rsidR="005C1DF8">
        <w:t xml:space="preserve">вытекающих </w:t>
      </w:r>
      <w:r>
        <w:t>из кредитных</w:t>
      </w:r>
      <w:r w:rsidR="005C1DF8">
        <w:t xml:space="preserve"> и расчетных обязательств.</w:t>
      </w:r>
    </w:p>
    <w:p w:rsidR="0013493C" w:rsidRDefault="0013493C" w:rsidP="00CF1B94">
      <w:pPr>
        <w:ind w:firstLine="540"/>
        <w:jc w:val="both"/>
      </w:pPr>
    </w:p>
    <w:p w:rsidR="0013493C" w:rsidRDefault="0013493C" w:rsidP="0013493C">
      <w:pPr>
        <w:jc w:val="center"/>
        <w:rPr>
          <w:b/>
        </w:rPr>
      </w:pPr>
      <w:r>
        <w:rPr>
          <w:b/>
        </w:rPr>
        <w:t>Рекомендуемая литература:</w:t>
      </w:r>
    </w:p>
    <w:p w:rsidR="0013493C" w:rsidRDefault="0013493C" w:rsidP="0013493C">
      <w:pPr>
        <w:jc w:val="center"/>
        <w:rPr>
          <w:b/>
        </w:rPr>
      </w:pPr>
    </w:p>
    <w:p w:rsidR="0013493C" w:rsidRDefault="0013493C" w:rsidP="00484EF6">
      <w:pPr>
        <w:numPr>
          <w:ilvl w:val="0"/>
          <w:numId w:val="63"/>
        </w:numPr>
        <w:jc w:val="both"/>
      </w:pPr>
      <w:r>
        <w:t xml:space="preserve">Гражданский кодекс Российской Федерации. Ч.1-3. М. 2004.   </w:t>
      </w:r>
    </w:p>
    <w:p w:rsidR="0013493C" w:rsidRDefault="0013493C" w:rsidP="00484EF6">
      <w:pPr>
        <w:numPr>
          <w:ilvl w:val="0"/>
          <w:numId w:val="63"/>
        </w:numPr>
        <w:jc w:val="both"/>
      </w:pPr>
      <w:r>
        <w:t>Закон РФ «О банках и банковской деятельности» от 3 февраля 1996 г. // СЗ РФ. 1996. № 6. Ст. 492.</w:t>
      </w:r>
    </w:p>
    <w:p w:rsidR="00F553D6" w:rsidRDefault="0013493C" w:rsidP="00484EF6">
      <w:pPr>
        <w:numPr>
          <w:ilvl w:val="0"/>
          <w:numId w:val="63"/>
        </w:numPr>
        <w:jc w:val="both"/>
      </w:pPr>
      <w:r>
        <w:rPr>
          <w:i/>
        </w:rPr>
        <w:t xml:space="preserve">Агарков М.М. </w:t>
      </w:r>
      <w:r>
        <w:t>Основы банковского права. Учение о ценных бумагах. М., 1994.</w:t>
      </w:r>
    </w:p>
    <w:p w:rsidR="00F553D6" w:rsidRPr="005E12DB" w:rsidRDefault="00F553D6" w:rsidP="00484EF6">
      <w:pPr>
        <w:numPr>
          <w:ilvl w:val="0"/>
          <w:numId w:val="63"/>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"Издательский Дом "Главбух", 2003 г.</w:t>
      </w:r>
    </w:p>
    <w:p w:rsidR="0013493C" w:rsidRDefault="0013493C" w:rsidP="00484EF6">
      <w:pPr>
        <w:numPr>
          <w:ilvl w:val="0"/>
          <w:numId w:val="63"/>
        </w:numPr>
        <w:jc w:val="both"/>
      </w:pPr>
      <w:r>
        <w:rPr>
          <w:i/>
        </w:rPr>
        <w:t xml:space="preserve">Вишневский А.А. </w:t>
      </w:r>
      <w:r>
        <w:t>Вексельное право. М., 1996.</w:t>
      </w:r>
    </w:p>
    <w:p w:rsidR="0013493C" w:rsidRPr="0013493C" w:rsidRDefault="0013493C" w:rsidP="00484EF6">
      <w:pPr>
        <w:numPr>
          <w:ilvl w:val="0"/>
          <w:numId w:val="63"/>
        </w:numPr>
        <w:jc w:val="both"/>
      </w:pPr>
      <w:r>
        <w:rPr>
          <w:i/>
        </w:rPr>
        <w:t xml:space="preserve">Ефимов Л.Г. </w:t>
      </w:r>
      <w:r>
        <w:t>Банковское право. М., 1994.</w:t>
      </w:r>
    </w:p>
    <w:p w:rsidR="0013493C" w:rsidRDefault="0013493C" w:rsidP="00484EF6">
      <w:pPr>
        <w:numPr>
          <w:ilvl w:val="0"/>
          <w:numId w:val="63"/>
        </w:numPr>
        <w:jc w:val="both"/>
      </w:pPr>
      <w:r>
        <w:rPr>
          <w:i/>
        </w:rPr>
        <w:t xml:space="preserve">Гусев А.Н. </w:t>
      </w:r>
      <w:r>
        <w:t>Комментарий к части второй ГК РФ. М., 2000.</w:t>
      </w:r>
    </w:p>
    <w:p w:rsidR="0013493C" w:rsidRDefault="0013493C" w:rsidP="00484EF6">
      <w:pPr>
        <w:numPr>
          <w:ilvl w:val="0"/>
          <w:numId w:val="63"/>
        </w:numPr>
        <w:jc w:val="both"/>
      </w:pPr>
      <w:r>
        <w:t>Гражданское право: Учеб.: В 3 т. Т. 1. – 6 изд., переработ. и доп. / Отв. ред. А.П.Сергеев, Ю.К.Толстой. – М.: ТК Велби, Изд-во Проспект, 2003.</w:t>
      </w:r>
    </w:p>
    <w:p w:rsidR="0013493C" w:rsidRPr="004F2E73" w:rsidRDefault="0013493C" w:rsidP="00484EF6">
      <w:pPr>
        <w:numPr>
          <w:ilvl w:val="0"/>
          <w:numId w:val="63"/>
        </w:numPr>
        <w:jc w:val="both"/>
        <w:rPr>
          <w:color w:val="000000"/>
        </w:rPr>
      </w:pPr>
      <w:r w:rsidRPr="009A6FFF">
        <w:t>Гражданское право. Учебник для вузов. Часть первая / Под общ. ред. Т.И.Илларионовой, Б.М.Гонгало и В.А.Плетнева. – М.: НОРМА,  2001.</w:t>
      </w:r>
    </w:p>
    <w:p w:rsidR="0013493C" w:rsidRDefault="0013493C" w:rsidP="00484EF6">
      <w:pPr>
        <w:numPr>
          <w:ilvl w:val="0"/>
          <w:numId w:val="63"/>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13493C" w:rsidRDefault="0013493C" w:rsidP="00484EF6">
      <w:pPr>
        <w:numPr>
          <w:ilvl w:val="0"/>
          <w:numId w:val="63"/>
        </w:numPr>
        <w:jc w:val="both"/>
        <w:rPr>
          <w:color w:val="000000"/>
        </w:rPr>
      </w:pPr>
      <w:r>
        <w:rPr>
          <w:i/>
          <w:color w:val="000000"/>
        </w:rPr>
        <w:t xml:space="preserve">Новоселова Л. </w:t>
      </w:r>
      <w:r>
        <w:rPr>
          <w:color w:val="000000"/>
        </w:rPr>
        <w:t xml:space="preserve">О правовой природе средств на банковских счетах // </w:t>
      </w:r>
      <w:r w:rsidR="007F5EEB">
        <w:rPr>
          <w:color w:val="000000"/>
        </w:rPr>
        <w:t>Хозяйство и право. 1996. № 8.</w:t>
      </w:r>
    </w:p>
    <w:p w:rsidR="001809B2" w:rsidRDefault="00901A6F" w:rsidP="00B93F57">
      <w:pPr>
        <w:ind w:firstLine="540"/>
        <w:rPr>
          <w:b/>
        </w:rPr>
      </w:pPr>
      <w:r>
        <w:rPr>
          <w:b/>
        </w:rPr>
        <w:t>Вариант № 24</w:t>
      </w:r>
      <w:r w:rsidR="001809B2">
        <w:rPr>
          <w:b/>
        </w:rPr>
        <w:t>. Договор хранения</w:t>
      </w:r>
    </w:p>
    <w:p w:rsidR="007B53F5" w:rsidRDefault="007B53F5" w:rsidP="00B93F57">
      <w:pPr>
        <w:ind w:firstLine="540"/>
        <w:rPr>
          <w:b/>
        </w:rPr>
      </w:pPr>
    </w:p>
    <w:p w:rsidR="0033549B" w:rsidRDefault="0033549B" w:rsidP="0033549B">
      <w:pPr>
        <w:ind w:firstLine="540"/>
        <w:jc w:val="center"/>
        <w:rPr>
          <w:i/>
        </w:rPr>
      </w:pPr>
      <w:r>
        <w:rPr>
          <w:i/>
        </w:rPr>
        <w:t>Примерный план:</w:t>
      </w:r>
    </w:p>
    <w:p w:rsidR="0033549B" w:rsidRDefault="0033549B" w:rsidP="0033549B">
      <w:pPr>
        <w:jc w:val="both"/>
      </w:pPr>
      <w:r>
        <w:t xml:space="preserve">            Введение.</w:t>
      </w:r>
    </w:p>
    <w:p w:rsidR="0033549B" w:rsidRDefault="00C9094D" w:rsidP="00484EF6">
      <w:pPr>
        <w:numPr>
          <w:ilvl w:val="0"/>
          <w:numId w:val="64"/>
        </w:numPr>
      </w:pPr>
      <w:r>
        <w:t>Понятие, предмет и форма договора хранения.</w:t>
      </w:r>
    </w:p>
    <w:p w:rsidR="00C9094D" w:rsidRDefault="00C9094D" w:rsidP="00484EF6">
      <w:pPr>
        <w:numPr>
          <w:ilvl w:val="0"/>
          <w:numId w:val="64"/>
        </w:numPr>
      </w:pPr>
      <w:r>
        <w:t>Права и обязанности сторон по договору хранения.</w:t>
      </w:r>
    </w:p>
    <w:p w:rsidR="00C9094D" w:rsidRDefault="00C9094D" w:rsidP="00484EF6">
      <w:pPr>
        <w:numPr>
          <w:ilvl w:val="0"/>
          <w:numId w:val="64"/>
        </w:numPr>
      </w:pPr>
      <w:r>
        <w:t>Отдельные виды хранения.</w:t>
      </w:r>
    </w:p>
    <w:p w:rsidR="00C9094D" w:rsidRDefault="00C9094D" w:rsidP="00C9094D">
      <w:pPr>
        <w:ind w:left="720"/>
      </w:pPr>
      <w:r>
        <w:t>Заключение.</w:t>
      </w:r>
    </w:p>
    <w:p w:rsidR="00C9094D" w:rsidRDefault="00C9094D" w:rsidP="00C9094D">
      <w:pPr>
        <w:jc w:val="center"/>
        <w:rPr>
          <w:b/>
        </w:rPr>
      </w:pPr>
      <w:r>
        <w:rPr>
          <w:b/>
        </w:rPr>
        <w:t>Практическая часть:</w:t>
      </w:r>
    </w:p>
    <w:p w:rsidR="007B53F5" w:rsidRDefault="007B53F5" w:rsidP="00C9094D">
      <w:pPr>
        <w:jc w:val="center"/>
        <w:rPr>
          <w:b/>
        </w:rPr>
      </w:pPr>
    </w:p>
    <w:p w:rsidR="00C9094D" w:rsidRDefault="00C9094D" w:rsidP="00C9094D">
      <w:pPr>
        <w:jc w:val="center"/>
        <w:rPr>
          <w:b/>
          <w:i/>
          <w:u w:val="single"/>
        </w:rPr>
      </w:pPr>
      <w:r w:rsidRPr="00C61D41">
        <w:rPr>
          <w:b/>
          <w:i/>
          <w:u w:val="single"/>
        </w:rPr>
        <w:t>Задача:</w:t>
      </w:r>
    </w:p>
    <w:p w:rsidR="00C9094D" w:rsidRDefault="006C1889" w:rsidP="006C1889">
      <w:pPr>
        <w:ind w:firstLine="540"/>
        <w:jc w:val="both"/>
      </w:pPr>
      <w:r>
        <w:t>Ломбард, чтобы спасти видеоаппаратуру, переданную ему на хранение Кораблевым, от необратимых повреждений из-за попадания в нее воды при аварии отопительной системы складского помещения, прибег к услугам мастерской</w:t>
      </w:r>
      <w:r w:rsidR="004E52F3">
        <w:t xml:space="preserve"> по ремонту аппаратуры, где её просушили и почистили. Ломбард, понесший чрезвычайные расходы на хранение и действовавший без предварительного согласия Кораблева, потребовал от него возмещения, мотивируя это тем, что если бы он их не произвел, то видеоаппаратура вышла бы из строя и не подлежала бы ремонту. Кораблев отказался платить, мотивируя это тем, что ломбард в порче видеоаппаратуры виноват сам. Если бы он хранил её на стеллаже, а не на полу, то повреждений бы никаких не было.</w:t>
      </w:r>
    </w:p>
    <w:p w:rsidR="004E52F3" w:rsidRDefault="004E52F3" w:rsidP="004E52F3">
      <w:pPr>
        <w:ind w:firstLine="540"/>
        <w:jc w:val="center"/>
        <w:rPr>
          <w:b/>
          <w:i/>
        </w:rPr>
      </w:pPr>
      <w:r>
        <w:rPr>
          <w:b/>
          <w:i/>
        </w:rPr>
        <w:t>Вопросы к задаче:</w:t>
      </w:r>
    </w:p>
    <w:p w:rsidR="004E52F3" w:rsidRDefault="004E52F3" w:rsidP="00484EF6">
      <w:pPr>
        <w:numPr>
          <w:ilvl w:val="0"/>
          <w:numId w:val="67"/>
        </w:numPr>
        <w:jc w:val="both"/>
        <w:rPr>
          <w:i/>
        </w:rPr>
      </w:pPr>
      <w:r>
        <w:rPr>
          <w:i/>
        </w:rPr>
        <w:t>Кто прав в этом споре: хранитель или поклажедатель?</w:t>
      </w:r>
    </w:p>
    <w:p w:rsidR="004E52F3" w:rsidRDefault="004E52F3" w:rsidP="00484EF6">
      <w:pPr>
        <w:numPr>
          <w:ilvl w:val="0"/>
          <w:numId w:val="67"/>
        </w:numPr>
        <w:jc w:val="both"/>
        <w:rPr>
          <w:i/>
        </w:rPr>
      </w:pPr>
      <w:r>
        <w:rPr>
          <w:i/>
        </w:rPr>
        <w:t>Имеет ли право хранитель требовать возмещения чрезвычайных расходов, предупредивших  ущерб, который мог быть причинен вещи, если бы эти расходы не были произведены?</w:t>
      </w:r>
    </w:p>
    <w:p w:rsidR="004E52F3" w:rsidRDefault="004E52F3" w:rsidP="004E52F3">
      <w:pPr>
        <w:jc w:val="both"/>
        <w:rPr>
          <w:i/>
        </w:rPr>
      </w:pPr>
    </w:p>
    <w:p w:rsidR="004E52F3" w:rsidRDefault="004E52F3" w:rsidP="004E52F3">
      <w:pPr>
        <w:ind w:left="540"/>
        <w:jc w:val="center"/>
        <w:rPr>
          <w:i/>
          <w:u w:val="single"/>
        </w:rPr>
      </w:pPr>
      <w:r>
        <w:rPr>
          <w:i/>
          <w:u w:val="single"/>
        </w:rPr>
        <w:t>Задание:</w:t>
      </w:r>
    </w:p>
    <w:p w:rsidR="004E52F3" w:rsidRDefault="004E52F3" w:rsidP="004E52F3">
      <w:pPr>
        <w:ind w:firstLine="540"/>
        <w:jc w:val="both"/>
      </w:pPr>
      <w:r>
        <w:t>Составьте проект договора хранения Сидоровой Ингой меховой шубы из каракульчи, принадлежащей Федоровой Нине, в связи с отъездом последней в длительную загранкомандировку. В договоре предусмотрите принятие мер хранителем, обеспечивающих сохранность меха шубы, срок хранения, вознаграждение за услугу, обязанность хранителя вернуть шубу собственнице, ответственность Сидоровой</w:t>
      </w:r>
      <w:r w:rsidR="001B43E9">
        <w:t xml:space="preserve"> Инги за сохранность шубы, возмещения Федоровой Ниной Сидоровой Инге убытков в связи с хранением её шубы и понесенных расходов, а также условия возмещения убытков Федоровой Нине в случае краже шубы, или повреждения её молью.</w:t>
      </w:r>
    </w:p>
    <w:p w:rsidR="001B43E9" w:rsidRPr="004E52F3" w:rsidRDefault="001B43E9" w:rsidP="004E52F3">
      <w:pPr>
        <w:ind w:firstLine="540"/>
        <w:jc w:val="both"/>
      </w:pPr>
    </w:p>
    <w:p w:rsidR="001B43E9" w:rsidRDefault="001B43E9" w:rsidP="001B43E9">
      <w:pPr>
        <w:jc w:val="center"/>
        <w:rPr>
          <w:b/>
        </w:rPr>
      </w:pPr>
      <w:r>
        <w:rPr>
          <w:b/>
        </w:rPr>
        <w:t>Рекомендуемая литература:</w:t>
      </w:r>
    </w:p>
    <w:p w:rsidR="007B53F5" w:rsidRDefault="007B53F5" w:rsidP="001B43E9">
      <w:pPr>
        <w:jc w:val="center"/>
        <w:rPr>
          <w:b/>
        </w:rPr>
      </w:pPr>
    </w:p>
    <w:p w:rsidR="001B43E9" w:rsidRDefault="001B43E9" w:rsidP="00484EF6">
      <w:pPr>
        <w:numPr>
          <w:ilvl w:val="0"/>
          <w:numId w:val="68"/>
        </w:numPr>
        <w:jc w:val="both"/>
      </w:pPr>
      <w:r>
        <w:t xml:space="preserve">Гражданский кодекс Российской Федерации. Ч.1-3. М. 2004.   </w:t>
      </w:r>
    </w:p>
    <w:p w:rsidR="007B53F5" w:rsidRPr="007B53F5" w:rsidRDefault="001B43E9" w:rsidP="00484EF6">
      <w:pPr>
        <w:numPr>
          <w:ilvl w:val="0"/>
          <w:numId w:val="68"/>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"Издательский Дом "Главбух", 2003 г.</w:t>
      </w:r>
    </w:p>
    <w:p w:rsidR="007B53F5" w:rsidRPr="007B53F5" w:rsidRDefault="007B53F5" w:rsidP="00484EF6">
      <w:pPr>
        <w:numPr>
          <w:ilvl w:val="0"/>
          <w:numId w:val="68"/>
        </w:numPr>
        <w:jc w:val="both"/>
      </w:pPr>
      <w:r w:rsidRPr="00EC4191">
        <w:rPr>
          <w:i/>
          <w:color w:val="000000"/>
        </w:rPr>
        <w:t>Леонова</w:t>
      </w:r>
      <w:r w:rsidRPr="00EC4191">
        <w:rPr>
          <w:color w:val="000000"/>
        </w:rPr>
        <w:t xml:space="preserve"> </w:t>
      </w:r>
      <w:r w:rsidRPr="00EC4191">
        <w:rPr>
          <w:i/>
          <w:color w:val="000000"/>
        </w:rPr>
        <w:t xml:space="preserve">Г.Б. </w:t>
      </w:r>
      <w:r w:rsidRPr="00EC4191">
        <w:rPr>
          <w:color w:val="000000"/>
        </w:rPr>
        <w:t xml:space="preserve"> Хранение в торговом обороте // Законодательство. N 4, апрель 1999.</w:t>
      </w:r>
    </w:p>
    <w:p w:rsidR="007B53F5" w:rsidRPr="002847C7" w:rsidRDefault="007B53F5" w:rsidP="00484EF6">
      <w:pPr>
        <w:numPr>
          <w:ilvl w:val="0"/>
          <w:numId w:val="68"/>
        </w:numPr>
        <w:jc w:val="both"/>
      </w:pPr>
      <w:r w:rsidRPr="002847C7">
        <w:rPr>
          <w:i/>
          <w:color w:val="000000"/>
        </w:rPr>
        <w:t>Оглоблина О.М., Тихомиров М.Ю.</w:t>
      </w:r>
      <w:r w:rsidRPr="002847C7">
        <w:rPr>
          <w:color w:val="000000"/>
        </w:rPr>
        <w:t xml:space="preserve"> Образцы договоров (по гражданскому законодательству Российской Федерации). – М. 2003.</w:t>
      </w:r>
    </w:p>
    <w:p w:rsidR="001B43E9" w:rsidRPr="00725292" w:rsidRDefault="001B43E9" w:rsidP="00484EF6">
      <w:pPr>
        <w:numPr>
          <w:ilvl w:val="0"/>
          <w:numId w:val="68"/>
        </w:numPr>
        <w:jc w:val="both"/>
      </w:pPr>
      <w:r w:rsidRPr="00725292">
        <w:rPr>
          <w:i/>
          <w:color w:val="000000"/>
        </w:rPr>
        <w:t>Романец Ю.</w:t>
      </w:r>
      <w:r w:rsidRPr="00725292">
        <w:rPr>
          <w:color w:val="000000"/>
        </w:rPr>
        <w:t xml:space="preserve"> Обязательство хранения в системе гражданских договоров // Российская юстиция. 1999. N 10.</w:t>
      </w:r>
    </w:p>
    <w:p w:rsidR="001B43E9" w:rsidRPr="002F57A4" w:rsidRDefault="001B43E9" w:rsidP="00484EF6">
      <w:pPr>
        <w:numPr>
          <w:ilvl w:val="0"/>
          <w:numId w:val="68"/>
        </w:numPr>
        <w:jc w:val="both"/>
      </w:pPr>
      <w:r w:rsidRPr="002F57A4">
        <w:rPr>
          <w:i/>
          <w:color w:val="000000"/>
        </w:rPr>
        <w:t>Суворова С</w:t>
      </w:r>
      <w:r w:rsidRPr="002F57A4">
        <w:rPr>
          <w:color w:val="000000"/>
        </w:rPr>
        <w:t>. Договор хранения  // Российская юстиция. 1998. N 6.</w:t>
      </w:r>
    </w:p>
    <w:p w:rsidR="001B43E9" w:rsidRPr="008C5394" w:rsidRDefault="001B43E9" w:rsidP="00484EF6">
      <w:pPr>
        <w:numPr>
          <w:ilvl w:val="0"/>
          <w:numId w:val="68"/>
        </w:numPr>
        <w:jc w:val="both"/>
      </w:pPr>
      <w:r w:rsidRPr="008C5394">
        <w:rPr>
          <w:i/>
          <w:color w:val="000000"/>
        </w:rPr>
        <w:t>Шикова  Е.А</w:t>
      </w:r>
      <w:r w:rsidRPr="008C5394">
        <w:rPr>
          <w:color w:val="000000"/>
        </w:rPr>
        <w:t>. Основные принципы договора складского хранения // Гражданин и право. N 5, май 2001.</w:t>
      </w:r>
    </w:p>
    <w:p w:rsidR="001B43E9" w:rsidRPr="005E12DB" w:rsidRDefault="001B43E9" w:rsidP="007B53F5">
      <w:pPr>
        <w:ind w:left="540"/>
        <w:jc w:val="both"/>
      </w:pPr>
    </w:p>
    <w:p w:rsidR="0033549B" w:rsidRDefault="0033549B" w:rsidP="00B93F57">
      <w:pPr>
        <w:ind w:firstLine="540"/>
      </w:pPr>
    </w:p>
    <w:p w:rsidR="007B53F5" w:rsidRPr="001B43E9" w:rsidRDefault="007B53F5" w:rsidP="00B93F57">
      <w:pPr>
        <w:ind w:firstLine="540"/>
      </w:pPr>
    </w:p>
    <w:p w:rsidR="001809B2" w:rsidRDefault="00901A6F" w:rsidP="00B93F57">
      <w:pPr>
        <w:ind w:firstLine="540"/>
        <w:rPr>
          <w:b/>
        </w:rPr>
      </w:pPr>
      <w:r>
        <w:rPr>
          <w:b/>
        </w:rPr>
        <w:t>Вариант № 25</w:t>
      </w:r>
      <w:r w:rsidR="001809B2">
        <w:rPr>
          <w:b/>
        </w:rPr>
        <w:t>. Договор страхования</w:t>
      </w:r>
    </w:p>
    <w:p w:rsidR="0033549B" w:rsidRDefault="0033549B" w:rsidP="00B93F57">
      <w:pPr>
        <w:ind w:firstLine="540"/>
        <w:rPr>
          <w:b/>
        </w:rPr>
      </w:pPr>
    </w:p>
    <w:p w:rsidR="0033549B" w:rsidRDefault="0033549B" w:rsidP="0033549B">
      <w:pPr>
        <w:ind w:firstLine="540"/>
        <w:jc w:val="center"/>
        <w:rPr>
          <w:i/>
        </w:rPr>
      </w:pPr>
      <w:r>
        <w:rPr>
          <w:i/>
        </w:rPr>
        <w:t>Примерный план:</w:t>
      </w:r>
    </w:p>
    <w:p w:rsidR="0033549B" w:rsidRDefault="0033549B" w:rsidP="0033549B">
      <w:pPr>
        <w:ind w:firstLine="540"/>
        <w:jc w:val="center"/>
        <w:rPr>
          <w:i/>
        </w:rPr>
      </w:pPr>
    </w:p>
    <w:p w:rsidR="0033549B" w:rsidRDefault="0033549B" w:rsidP="0033549B">
      <w:pPr>
        <w:jc w:val="both"/>
      </w:pPr>
      <w:r>
        <w:t xml:space="preserve">            Введение.</w:t>
      </w:r>
    </w:p>
    <w:p w:rsidR="0033549B" w:rsidRDefault="00C9094D" w:rsidP="00484EF6">
      <w:pPr>
        <w:numPr>
          <w:ilvl w:val="0"/>
          <w:numId w:val="65"/>
        </w:numPr>
      </w:pPr>
      <w:r>
        <w:t>Понятие и общие положения страхового правоотношения.</w:t>
      </w:r>
    </w:p>
    <w:p w:rsidR="00C9094D" w:rsidRDefault="00C9094D" w:rsidP="00484EF6">
      <w:pPr>
        <w:numPr>
          <w:ilvl w:val="0"/>
          <w:numId w:val="65"/>
        </w:numPr>
      </w:pPr>
      <w:r>
        <w:t>Обязательное страхование.</w:t>
      </w:r>
    </w:p>
    <w:p w:rsidR="00C9094D" w:rsidRDefault="00C9094D" w:rsidP="00484EF6">
      <w:pPr>
        <w:numPr>
          <w:ilvl w:val="0"/>
          <w:numId w:val="65"/>
        </w:numPr>
      </w:pPr>
      <w:r>
        <w:t>Имущественное страхование.</w:t>
      </w:r>
    </w:p>
    <w:p w:rsidR="00C9094D" w:rsidRDefault="00C9094D" w:rsidP="00484EF6">
      <w:pPr>
        <w:numPr>
          <w:ilvl w:val="0"/>
          <w:numId w:val="65"/>
        </w:numPr>
      </w:pPr>
      <w:r>
        <w:t>Личное страхование.</w:t>
      </w:r>
    </w:p>
    <w:p w:rsidR="00C9094D" w:rsidRDefault="00C9094D" w:rsidP="00C9094D">
      <w:pPr>
        <w:ind w:left="720"/>
      </w:pPr>
      <w:r>
        <w:t>Заключение.</w:t>
      </w:r>
    </w:p>
    <w:p w:rsidR="00C9094D" w:rsidRDefault="00C9094D" w:rsidP="00C9094D">
      <w:pPr>
        <w:ind w:left="720"/>
      </w:pPr>
    </w:p>
    <w:p w:rsidR="00C9094D" w:rsidRDefault="00C9094D" w:rsidP="00C9094D">
      <w:pPr>
        <w:jc w:val="center"/>
        <w:rPr>
          <w:b/>
        </w:rPr>
      </w:pPr>
      <w:r>
        <w:rPr>
          <w:b/>
        </w:rPr>
        <w:t>Практическая часть:</w:t>
      </w:r>
    </w:p>
    <w:p w:rsidR="00C9094D" w:rsidRDefault="00C9094D" w:rsidP="00C9094D">
      <w:pPr>
        <w:jc w:val="center"/>
        <w:rPr>
          <w:b/>
        </w:rPr>
      </w:pPr>
    </w:p>
    <w:p w:rsidR="00C9094D" w:rsidRDefault="00C9094D" w:rsidP="00C9094D">
      <w:pPr>
        <w:jc w:val="center"/>
        <w:rPr>
          <w:b/>
          <w:i/>
          <w:u w:val="single"/>
        </w:rPr>
      </w:pPr>
      <w:r w:rsidRPr="00C61D41">
        <w:rPr>
          <w:b/>
          <w:i/>
          <w:u w:val="single"/>
        </w:rPr>
        <w:t>Задача:</w:t>
      </w:r>
    </w:p>
    <w:p w:rsidR="00C9094D" w:rsidRDefault="00C9094D" w:rsidP="00C9094D">
      <w:pPr>
        <w:jc w:val="both"/>
      </w:pPr>
    </w:p>
    <w:p w:rsidR="00C9094D" w:rsidRDefault="00ED7AB1" w:rsidP="00C9094D">
      <w:pPr>
        <w:ind w:firstLine="540"/>
      </w:pPr>
      <w:r>
        <w:t>Лукошкин застраховал свой дом от пожара в страховой компании, заключив в ней договор страхования имущества «за счет кого следует», оформил страховой полис на предъявителя и оплатил первый страховой взнос. В период действия договора сгорел дом его соседа. Дом не был застрахован. Чтобы выручить соседа Лукошкин с выгодой для себя продал ему страховой полис.</w:t>
      </w:r>
    </w:p>
    <w:p w:rsidR="00A60A40" w:rsidRDefault="00A60A40" w:rsidP="00C9094D">
      <w:pPr>
        <w:ind w:firstLine="540"/>
      </w:pPr>
    </w:p>
    <w:p w:rsidR="00ED7AB1" w:rsidRDefault="00ED7AB1" w:rsidP="00ED7AB1">
      <w:pPr>
        <w:ind w:firstLine="540"/>
        <w:jc w:val="center"/>
        <w:rPr>
          <w:b/>
          <w:i/>
        </w:rPr>
      </w:pPr>
      <w:r>
        <w:rPr>
          <w:b/>
          <w:i/>
        </w:rPr>
        <w:t>Вопросы  к задаче:</w:t>
      </w:r>
    </w:p>
    <w:p w:rsidR="00ED7AB1" w:rsidRDefault="00ED7AB1" w:rsidP="00484EF6">
      <w:pPr>
        <w:numPr>
          <w:ilvl w:val="0"/>
          <w:numId w:val="66"/>
        </w:numPr>
        <w:rPr>
          <w:i/>
        </w:rPr>
      </w:pPr>
      <w:r>
        <w:rPr>
          <w:i/>
        </w:rPr>
        <w:t>Имеет ли право страховщик продать другому лицу свой страховой полис на предъявителя?</w:t>
      </w:r>
    </w:p>
    <w:p w:rsidR="00ED7AB1" w:rsidRDefault="00ED7AB1" w:rsidP="00484EF6">
      <w:pPr>
        <w:numPr>
          <w:ilvl w:val="0"/>
          <w:numId w:val="66"/>
        </w:numPr>
        <w:rPr>
          <w:i/>
        </w:rPr>
      </w:pPr>
      <w:r>
        <w:rPr>
          <w:i/>
        </w:rPr>
        <w:t xml:space="preserve">Имеет ли право лицо, купившее страховой полис на предъявителя, требовать по нему </w:t>
      </w:r>
      <w:r w:rsidR="001F596B">
        <w:rPr>
          <w:i/>
        </w:rPr>
        <w:t>возмещения своих убытков от страховщика?</w:t>
      </w:r>
    </w:p>
    <w:p w:rsidR="001F596B" w:rsidRDefault="001F596B" w:rsidP="00484EF6">
      <w:pPr>
        <w:numPr>
          <w:ilvl w:val="0"/>
          <w:numId w:val="66"/>
        </w:numPr>
        <w:rPr>
          <w:i/>
        </w:rPr>
      </w:pPr>
      <w:r>
        <w:rPr>
          <w:i/>
        </w:rPr>
        <w:t>В каком случае договор страхования имущества будет недействителен?</w:t>
      </w:r>
    </w:p>
    <w:p w:rsidR="001F596B" w:rsidRDefault="001F596B" w:rsidP="001F596B">
      <w:pPr>
        <w:rPr>
          <w:i/>
        </w:rPr>
      </w:pPr>
    </w:p>
    <w:p w:rsidR="001F596B" w:rsidRDefault="001F596B" w:rsidP="001F596B">
      <w:pPr>
        <w:ind w:left="540"/>
        <w:jc w:val="center"/>
        <w:rPr>
          <w:i/>
          <w:u w:val="single"/>
        </w:rPr>
      </w:pPr>
      <w:r>
        <w:rPr>
          <w:i/>
          <w:u w:val="single"/>
        </w:rPr>
        <w:t>Задание:</w:t>
      </w:r>
    </w:p>
    <w:p w:rsidR="00A60A40" w:rsidRDefault="00A60A40" w:rsidP="001F596B">
      <w:pPr>
        <w:ind w:left="540"/>
        <w:jc w:val="center"/>
        <w:rPr>
          <w:i/>
          <w:u w:val="single"/>
        </w:rPr>
      </w:pPr>
    </w:p>
    <w:p w:rsidR="001F596B" w:rsidRDefault="001F596B" w:rsidP="001F596B">
      <w:pPr>
        <w:ind w:firstLine="540"/>
      </w:pPr>
      <w:r>
        <w:t>Составьте проект договора страхования.</w:t>
      </w:r>
    </w:p>
    <w:p w:rsidR="00254227" w:rsidRDefault="00254227" w:rsidP="001F596B">
      <w:pPr>
        <w:ind w:firstLine="540"/>
      </w:pPr>
    </w:p>
    <w:p w:rsidR="00254227" w:rsidRDefault="00254227" w:rsidP="00254227">
      <w:pPr>
        <w:jc w:val="center"/>
        <w:rPr>
          <w:b/>
        </w:rPr>
      </w:pPr>
      <w:r>
        <w:rPr>
          <w:b/>
        </w:rPr>
        <w:t>Рекомендуемая литература:</w:t>
      </w:r>
    </w:p>
    <w:p w:rsidR="00254227" w:rsidRDefault="00254227" w:rsidP="00254227">
      <w:pPr>
        <w:jc w:val="center"/>
        <w:rPr>
          <w:b/>
        </w:rPr>
      </w:pPr>
    </w:p>
    <w:p w:rsidR="00A60A40" w:rsidRDefault="00254227" w:rsidP="00484EF6">
      <w:pPr>
        <w:numPr>
          <w:ilvl w:val="0"/>
          <w:numId w:val="69"/>
        </w:numPr>
        <w:jc w:val="both"/>
      </w:pPr>
      <w:r>
        <w:t xml:space="preserve">Гражданский кодекс Российской Федерации. Ч.1-3. М. 2004.   </w:t>
      </w:r>
    </w:p>
    <w:p w:rsidR="00A60A40" w:rsidRPr="00735F29" w:rsidRDefault="00A60A40" w:rsidP="00484EF6">
      <w:pPr>
        <w:numPr>
          <w:ilvl w:val="0"/>
          <w:numId w:val="69"/>
        </w:numPr>
        <w:jc w:val="both"/>
      </w:pPr>
      <w:r w:rsidRPr="00735F29">
        <w:rPr>
          <w:i/>
          <w:color w:val="000000"/>
        </w:rPr>
        <w:t>Бартош</w:t>
      </w:r>
      <w:r w:rsidRPr="00735F29">
        <w:rPr>
          <w:color w:val="000000"/>
        </w:rPr>
        <w:t xml:space="preserve"> </w:t>
      </w:r>
      <w:r w:rsidRPr="00735F29">
        <w:rPr>
          <w:i/>
          <w:color w:val="000000"/>
        </w:rPr>
        <w:t xml:space="preserve">В.М. </w:t>
      </w:r>
      <w:r w:rsidRPr="00735F29">
        <w:rPr>
          <w:color w:val="000000"/>
        </w:rPr>
        <w:t>Сострахование с участием обществ взаимного страхования // Законодательство. N 1, январь 2002.</w:t>
      </w:r>
    </w:p>
    <w:p w:rsidR="00254227" w:rsidRPr="00254227" w:rsidRDefault="00F553D6" w:rsidP="00484EF6">
      <w:pPr>
        <w:numPr>
          <w:ilvl w:val="0"/>
          <w:numId w:val="69"/>
        </w:numPr>
        <w:jc w:val="both"/>
      </w:pPr>
      <w:r w:rsidRPr="005E12DB">
        <w:rPr>
          <w:i/>
          <w:color w:val="000000"/>
        </w:rPr>
        <w:t>Беседин Д.Р., Горелова Т.В., Нарежный В.В.</w:t>
      </w:r>
      <w:r w:rsidRPr="005E12DB">
        <w:rPr>
          <w:color w:val="000000"/>
        </w:rPr>
        <w:t xml:space="preserve"> Сборник типовых договоров с комментариями. - "Издательский Дом "Главбух", 2003 г.</w:t>
      </w:r>
    </w:p>
    <w:p w:rsidR="00254227" w:rsidRPr="00254227" w:rsidRDefault="00254227" w:rsidP="00484EF6">
      <w:pPr>
        <w:numPr>
          <w:ilvl w:val="0"/>
          <w:numId w:val="69"/>
        </w:numPr>
        <w:jc w:val="both"/>
      </w:pPr>
      <w:r w:rsidRPr="00D9528C">
        <w:rPr>
          <w:i/>
          <w:color w:val="000000"/>
        </w:rPr>
        <w:t xml:space="preserve">Дегтярев А. </w:t>
      </w:r>
      <w:r w:rsidRPr="00D9528C">
        <w:rPr>
          <w:color w:val="000000"/>
        </w:rPr>
        <w:t xml:space="preserve"> Суброгация в страховании //  Российская юстиция. 1997. N 11.</w:t>
      </w:r>
    </w:p>
    <w:p w:rsidR="00254227" w:rsidRPr="009602F2" w:rsidRDefault="00254227" w:rsidP="00484EF6">
      <w:pPr>
        <w:numPr>
          <w:ilvl w:val="0"/>
          <w:numId w:val="69"/>
        </w:numPr>
        <w:jc w:val="both"/>
      </w:pPr>
      <w:r w:rsidRPr="009602F2">
        <w:rPr>
          <w:i/>
          <w:color w:val="000000"/>
        </w:rPr>
        <w:t>Демидова Г.</w:t>
      </w:r>
      <w:r w:rsidRPr="009602F2">
        <w:rPr>
          <w:color w:val="000000"/>
        </w:rPr>
        <w:t xml:space="preserve"> Отграничение договора страхования от смежных гражданско-правовых обязательств // Российская юстиция. N 8, август 2003.</w:t>
      </w:r>
    </w:p>
    <w:p w:rsidR="00254227" w:rsidRPr="00254227" w:rsidRDefault="00254227" w:rsidP="00484EF6">
      <w:pPr>
        <w:numPr>
          <w:ilvl w:val="0"/>
          <w:numId w:val="69"/>
        </w:numPr>
        <w:jc w:val="both"/>
      </w:pPr>
      <w:r w:rsidRPr="00641810">
        <w:rPr>
          <w:i/>
          <w:color w:val="000000"/>
        </w:rPr>
        <w:t>Корнилова</w:t>
      </w:r>
      <w:r w:rsidRPr="00641810">
        <w:rPr>
          <w:color w:val="000000"/>
        </w:rPr>
        <w:t xml:space="preserve"> </w:t>
      </w:r>
      <w:r w:rsidRPr="00641810">
        <w:rPr>
          <w:i/>
          <w:color w:val="000000"/>
        </w:rPr>
        <w:t xml:space="preserve">Н. </w:t>
      </w:r>
      <w:r w:rsidRPr="00641810">
        <w:rPr>
          <w:color w:val="000000"/>
        </w:rPr>
        <w:t>Страховой риск и страховой случай // Российская юстиция. N 6, июнь 2002.</w:t>
      </w:r>
    </w:p>
    <w:p w:rsidR="00A60A40" w:rsidRPr="00A60A40" w:rsidRDefault="00254227" w:rsidP="00484EF6">
      <w:pPr>
        <w:numPr>
          <w:ilvl w:val="0"/>
          <w:numId w:val="69"/>
        </w:numPr>
        <w:jc w:val="both"/>
      </w:pPr>
      <w:r w:rsidRPr="00920F64">
        <w:rPr>
          <w:i/>
          <w:color w:val="000000"/>
        </w:rPr>
        <w:t>Новиков И. А.</w:t>
      </w:r>
      <w:r w:rsidRPr="00920F64">
        <w:rPr>
          <w:color w:val="000000"/>
        </w:rPr>
        <w:t xml:space="preserve"> Особенности российского страхового законодательства // Законодательство. 1997. N 5.</w:t>
      </w:r>
    </w:p>
    <w:p w:rsidR="00823E2D" w:rsidRPr="00823E2D" w:rsidRDefault="00A60A40" w:rsidP="00484EF6">
      <w:pPr>
        <w:numPr>
          <w:ilvl w:val="0"/>
          <w:numId w:val="69"/>
        </w:numPr>
        <w:jc w:val="both"/>
      </w:pPr>
      <w:r w:rsidRPr="002847C7">
        <w:rPr>
          <w:i/>
          <w:color w:val="000000"/>
        </w:rPr>
        <w:t>Оглоблина О.М., Тихомиров М.Ю.</w:t>
      </w:r>
      <w:r w:rsidRPr="002847C7">
        <w:rPr>
          <w:color w:val="000000"/>
        </w:rPr>
        <w:t xml:space="preserve"> Образцы договоров (по гражданскому законодательству Российской Федерации). – М. 2003.</w:t>
      </w:r>
    </w:p>
    <w:p w:rsidR="00823E2D" w:rsidRPr="00823E2D" w:rsidRDefault="00CE1196" w:rsidP="00484EF6">
      <w:pPr>
        <w:numPr>
          <w:ilvl w:val="0"/>
          <w:numId w:val="69"/>
        </w:numPr>
        <w:jc w:val="both"/>
      </w:pPr>
      <w:r w:rsidRPr="00F45BB4">
        <w:rPr>
          <w:i/>
          <w:color w:val="000000"/>
        </w:rPr>
        <w:t>Фогельсон Ю.Б.</w:t>
      </w:r>
      <w:r w:rsidRPr="00F45BB4">
        <w:rPr>
          <w:color w:val="000000"/>
        </w:rPr>
        <w:t xml:space="preserve"> Комментарий к страховому законодательству. - М.: Юристъ, 2002.</w:t>
      </w:r>
      <w:r w:rsidR="00823E2D" w:rsidRPr="00823E2D">
        <w:rPr>
          <w:i/>
          <w:color w:val="000000"/>
        </w:rPr>
        <w:t xml:space="preserve"> </w:t>
      </w:r>
    </w:p>
    <w:p w:rsidR="00CE1196" w:rsidRPr="00F45BB4" w:rsidRDefault="00CE1196" w:rsidP="00823E2D">
      <w:pPr>
        <w:ind w:left="540"/>
        <w:jc w:val="both"/>
      </w:pPr>
    </w:p>
    <w:p w:rsidR="001F596B" w:rsidRDefault="001F596B" w:rsidP="001F596B">
      <w:pPr>
        <w:ind w:firstLine="540"/>
      </w:pPr>
    </w:p>
    <w:p w:rsidR="00A60A40" w:rsidRDefault="001809B2" w:rsidP="00B93F57">
      <w:pPr>
        <w:ind w:firstLine="540"/>
        <w:rPr>
          <w:b/>
        </w:rPr>
      </w:pPr>
      <w:r>
        <w:rPr>
          <w:b/>
        </w:rPr>
        <w:t>Вариа</w:t>
      </w:r>
      <w:r w:rsidR="00901A6F">
        <w:rPr>
          <w:b/>
        </w:rPr>
        <w:t>нт № 26</w:t>
      </w:r>
      <w:r>
        <w:rPr>
          <w:b/>
        </w:rPr>
        <w:t xml:space="preserve">. </w:t>
      </w:r>
      <w:r w:rsidR="00A60A40">
        <w:rPr>
          <w:b/>
        </w:rPr>
        <w:t>Доверительное управление имуществом</w:t>
      </w:r>
    </w:p>
    <w:p w:rsidR="00A60A40" w:rsidRDefault="00A60A40" w:rsidP="00A60A40">
      <w:pPr>
        <w:ind w:firstLine="540"/>
        <w:jc w:val="center"/>
        <w:rPr>
          <w:i/>
        </w:rPr>
      </w:pPr>
      <w:r>
        <w:rPr>
          <w:i/>
        </w:rPr>
        <w:t>Примерный план:</w:t>
      </w:r>
    </w:p>
    <w:p w:rsidR="00A60A40" w:rsidRDefault="00A60A40" w:rsidP="00A60A40">
      <w:pPr>
        <w:jc w:val="both"/>
      </w:pPr>
      <w:r>
        <w:t xml:space="preserve">            Введение.</w:t>
      </w:r>
    </w:p>
    <w:p w:rsidR="00A60A40" w:rsidRDefault="00A60A40" w:rsidP="00484EF6">
      <w:pPr>
        <w:numPr>
          <w:ilvl w:val="0"/>
          <w:numId w:val="70"/>
        </w:numPr>
      </w:pPr>
      <w:r>
        <w:t>Общие положения о доверительном управлении имуществом.</w:t>
      </w:r>
    </w:p>
    <w:p w:rsidR="00A60A40" w:rsidRDefault="00A60A40" w:rsidP="00484EF6">
      <w:pPr>
        <w:numPr>
          <w:ilvl w:val="0"/>
          <w:numId w:val="70"/>
        </w:numPr>
      </w:pPr>
      <w:r>
        <w:t>Элементы договора доверительного управления имуществом.</w:t>
      </w:r>
    </w:p>
    <w:p w:rsidR="00A60A40" w:rsidRDefault="00A60A40" w:rsidP="00484EF6">
      <w:pPr>
        <w:numPr>
          <w:ilvl w:val="0"/>
          <w:numId w:val="70"/>
        </w:numPr>
      </w:pPr>
      <w:r>
        <w:t>Форма и содержание доверительного управления имуществом.</w:t>
      </w:r>
    </w:p>
    <w:p w:rsidR="00A60A40" w:rsidRDefault="00415B2B" w:rsidP="00484EF6">
      <w:pPr>
        <w:numPr>
          <w:ilvl w:val="0"/>
          <w:numId w:val="70"/>
        </w:numPr>
      </w:pPr>
      <w:r>
        <w:t>Ответственность за нарушение доверительного управления имуществом.</w:t>
      </w:r>
    </w:p>
    <w:p w:rsidR="00415B2B" w:rsidRPr="00A60A40" w:rsidRDefault="00415B2B" w:rsidP="00415B2B">
      <w:pPr>
        <w:ind w:left="720"/>
      </w:pPr>
      <w:r>
        <w:t>Заключение.</w:t>
      </w:r>
    </w:p>
    <w:p w:rsidR="00415B2B" w:rsidRDefault="00415B2B" w:rsidP="00415B2B">
      <w:pPr>
        <w:jc w:val="center"/>
        <w:rPr>
          <w:b/>
        </w:rPr>
      </w:pPr>
      <w:r>
        <w:rPr>
          <w:b/>
        </w:rPr>
        <w:t>Практическая часть:</w:t>
      </w:r>
    </w:p>
    <w:p w:rsidR="00415B2B" w:rsidRDefault="00415B2B" w:rsidP="0089573B">
      <w:pPr>
        <w:jc w:val="center"/>
      </w:pPr>
      <w:r w:rsidRPr="00C61D41">
        <w:rPr>
          <w:b/>
          <w:i/>
          <w:u w:val="single"/>
        </w:rPr>
        <w:t>Задача:</w:t>
      </w:r>
    </w:p>
    <w:p w:rsidR="00A60A40" w:rsidRDefault="00415B2B" w:rsidP="00B93F57">
      <w:pPr>
        <w:ind w:firstLine="540"/>
      </w:pPr>
      <w:r w:rsidRPr="00415B2B">
        <w:t>Предприниматель Владимиров принял</w:t>
      </w:r>
      <w:r>
        <w:t xml:space="preserve"> в доверительное управление на пять лет старый дом с толстыми кирпичными стенами с правом совершать в отношении него любые юридические и фактические действия в интересах его владельца Котова. В качестве вознаграждения Владимирову причитался определенный процент от прибыли, вырученной при эксплуатации дома. Владимиров сдал помещение дома в аренду под кондитерский магазин и, взяв деньги в кредит в коммерческом банке, надстроил два этажа с четырьмя квартирами в них. Квартиры он сдавал на несколько дней приезжим за высокую плату. Полученные от дома доходы Владимиров выплачивал только кредитору – коммерческому банку, а Котову представлял только отчеты о своей деятельности. Котов посчитал свои взаимоотношения с </w:t>
      </w:r>
      <w:r w:rsidR="000275E5">
        <w:t>Владимировым невыгодными для себя и потребовал досрочного расторжения договора и возмещения последним упущенной выгоды за время доверительного управления.</w:t>
      </w:r>
    </w:p>
    <w:p w:rsidR="000275E5" w:rsidRDefault="000275E5" w:rsidP="000275E5">
      <w:pPr>
        <w:ind w:firstLine="540"/>
        <w:jc w:val="center"/>
        <w:rPr>
          <w:b/>
          <w:i/>
        </w:rPr>
      </w:pPr>
      <w:r>
        <w:rPr>
          <w:b/>
          <w:i/>
        </w:rPr>
        <w:t>Вопросы  к задаче:</w:t>
      </w:r>
    </w:p>
    <w:p w:rsidR="000275E5" w:rsidRDefault="000275E5" w:rsidP="00484EF6">
      <w:pPr>
        <w:numPr>
          <w:ilvl w:val="0"/>
          <w:numId w:val="71"/>
        </w:numPr>
        <w:rPr>
          <w:i/>
        </w:rPr>
      </w:pPr>
      <w:r>
        <w:rPr>
          <w:i/>
        </w:rPr>
        <w:t>Правомерны ли действия Владимирова (доверительного управляющего) по перестройке дома?</w:t>
      </w:r>
    </w:p>
    <w:p w:rsidR="000275E5" w:rsidRDefault="000275E5" w:rsidP="00484EF6">
      <w:pPr>
        <w:numPr>
          <w:ilvl w:val="0"/>
          <w:numId w:val="71"/>
        </w:numPr>
        <w:rPr>
          <w:i/>
        </w:rPr>
      </w:pPr>
      <w:r>
        <w:rPr>
          <w:i/>
        </w:rPr>
        <w:t>Правомерны ли действия Владимирова при уплате долга коммерческому банку (кредитору)?</w:t>
      </w:r>
    </w:p>
    <w:p w:rsidR="000275E5" w:rsidRDefault="000275E5" w:rsidP="00484EF6">
      <w:pPr>
        <w:numPr>
          <w:ilvl w:val="0"/>
          <w:numId w:val="71"/>
        </w:numPr>
        <w:rPr>
          <w:i/>
        </w:rPr>
      </w:pPr>
      <w:r>
        <w:rPr>
          <w:i/>
        </w:rPr>
        <w:t>Правомерно ли требование Котова (учредителя управления) о досрочном расторжении договора доверительного управления домом?</w:t>
      </w:r>
    </w:p>
    <w:p w:rsidR="000275E5" w:rsidRDefault="000275E5" w:rsidP="00484EF6">
      <w:pPr>
        <w:numPr>
          <w:ilvl w:val="0"/>
          <w:numId w:val="71"/>
        </w:numPr>
        <w:rPr>
          <w:i/>
        </w:rPr>
      </w:pPr>
      <w:r>
        <w:rPr>
          <w:i/>
        </w:rPr>
        <w:t>Какие права возникают у Владимирова в связи с требование Котова о досрочном расторжении доверительного управления домом?</w:t>
      </w:r>
    </w:p>
    <w:p w:rsidR="000275E5" w:rsidRDefault="000275E5" w:rsidP="000275E5">
      <w:pPr>
        <w:ind w:left="540"/>
        <w:jc w:val="center"/>
        <w:rPr>
          <w:i/>
          <w:u w:val="single"/>
        </w:rPr>
      </w:pPr>
      <w:r>
        <w:rPr>
          <w:i/>
          <w:u w:val="single"/>
        </w:rPr>
        <w:t>Задание:</w:t>
      </w:r>
    </w:p>
    <w:p w:rsidR="000275E5" w:rsidRDefault="000275E5" w:rsidP="00823E2D">
      <w:pPr>
        <w:ind w:firstLine="540"/>
      </w:pPr>
      <w:r>
        <w:t>Составьте проект договора доверительного управления недвижимым имуществом.</w:t>
      </w:r>
    </w:p>
    <w:p w:rsidR="00124008" w:rsidRDefault="00124008" w:rsidP="00823E2D">
      <w:pPr>
        <w:ind w:firstLine="540"/>
        <w:rPr>
          <w:i/>
        </w:rPr>
      </w:pPr>
    </w:p>
    <w:p w:rsidR="000275E5" w:rsidRDefault="000275E5" w:rsidP="000275E5">
      <w:pPr>
        <w:jc w:val="center"/>
        <w:rPr>
          <w:b/>
        </w:rPr>
      </w:pPr>
      <w:r>
        <w:rPr>
          <w:b/>
        </w:rPr>
        <w:t>Рекомендуемая литература:</w:t>
      </w:r>
    </w:p>
    <w:p w:rsidR="000275E5" w:rsidRDefault="000275E5" w:rsidP="00484EF6">
      <w:pPr>
        <w:numPr>
          <w:ilvl w:val="0"/>
          <w:numId w:val="72"/>
        </w:numPr>
        <w:jc w:val="both"/>
      </w:pPr>
      <w:r>
        <w:t xml:space="preserve">Гражданский кодекс Российской Федерации. Ч.1-3. М. 2004.   </w:t>
      </w:r>
    </w:p>
    <w:p w:rsidR="00823E2D" w:rsidRPr="004C3C3A" w:rsidRDefault="00823E2D" w:rsidP="00484EF6">
      <w:pPr>
        <w:numPr>
          <w:ilvl w:val="0"/>
          <w:numId w:val="72"/>
        </w:numPr>
        <w:jc w:val="both"/>
      </w:pPr>
      <w:r w:rsidRPr="004C3C3A">
        <w:rPr>
          <w:i/>
          <w:color w:val="000000"/>
        </w:rPr>
        <w:t xml:space="preserve">Михеева Л. </w:t>
      </w:r>
      <w:r w:rsidRPr="004C3C3A">
        <w:rPr>
          <w:color w:val="000000"/>
        </w:rPr>
        <w:t>Ценные бумаги и денежные средства как объекты доверительного управления // Хозяйство и право. 1998. N 9.</w:t>
      </w:r>
    </w:p>
    <w:p w:rsidR="00823E2D" w:rsidRDefault="0089573B" w:rsidP="00484EF6">
      <w:pPr>
        <w:numPr>
          <w:ilvl w:val="0"/>
          <w:numId w:val="72"/>
        </w:numPr>
        <w:jc w:val="both"/>
      </w:pPr>
      <w:r>
        <w:rPr>
          <w:i/>
        </w:rPr>
        <w:t xml:space="preserve">Некрасов А. </w:t>
      </w:r>
      <w:r>
        <w:t>Трастовые операции в коммерческих банках // Хозяйство и право. 1996. № 2, 3.</w:t>
      </w:r>
    </w:p>
    <w:p w:rsidR="00823E2D" w:rsidRPr="00823E2D" w:rsidRDefault="0089573B" w:rsidP="00484EF6">
      <w:pPr>
        <w:numPr>
          <w:ilvl w:val="0"/>
          <w:numId w:val="72"/>
        </w:numPr>
        <w:jc w:val="both"/>
      </w:pPr>
      <w:r>
        <w:rPr>
          <w:i/>
        </w:rPr>
        <w:t xml:space="preserve"> </w:t>
      </w:r>
      <w:r w:rsidR="00823E2D" w:rsidRPr="00442136">
        <w:rPr>
          <w:i/>
          <w:color w:val="000000"/>
        </w:rPr>
        <w:t>Платонова</w:t>
      </w:r>
      <w:r w:rsidR="00823E2D" w:rsidRPr="00442136">
        <w:rPr>
          <w:color w:val="000000"/>
        </w:rPr>
        <w:t xml:space="preserve"> </w:t>
      </w:r>
      <w:r w:rsidR="00823E2D" w:rsidRPr="00442136">
        <w:rPr>
          <w:i/>
          <w:color w:val="000000"/>
        </w:rPr>
        <w:t>Н.Л</w:t>
      </w:r>
      <w:r w:rsidR="00823E2D" w:rsidRPr="00442136">
        <w:rPr>
          <w:color w:val="000000"/>
        </w:rPr>
        <w:t>. Договор доверительного управления имуществом (теоретические аспекты регулирования) // Гражданин и право. N 1, январь-февраль 2003.</w:t>
      </w:r>
    </w:p>
    <w:p w:rsidR="00823E2D" w:rsidRPr="00985B1B" w:rsidRDefault="00823E2D" w:rsidP="00484EF6">
      <w:pPr>
        <w:numPr>
          <w:ilvl w:val="0"/>
          <w:numId w:val="72"/>
        </w:numPr>
        <w:jc w:val="both"/>
      </w:pPr>
      <w:r w:rsidRPr="00985B1B">
        <w:rPr>
          <w:i/>
          <w:color w:val="000000"/>
        </w:rPr>
        <w:t>Пятков Д</w:t>
      </w:r>
      <w:r w:rsidRPr="00985B1B">
        <w:rPr>
          <w:color w:val="000000"/>
        </w:rPr>
        <w:t>. Договорная практика доверительного управления недвижимостью // Хозяйство и право. 1998. N 12.</w:t>
      </w:r>
    </w:p>
    <w:p w:rsidR="00823E2D" w:rsidRDefault="0089573B" w:rsidP="00484EF6">
      <w:pPr>
        <w:numPr>
          <w:ilvl w:val="0"/>
          <w:numId w:val="72"/>
        </w:numPr>
        <w:jc w:val="both"/>
      </w:pPr>
      <w:r>
        <w:rPr>
          <w:i/>
        </w:rPr>
        <w:t xml:space="preserve">Суханов Е.А. </w:t>
      </w:r>
      <w:r w:rsidRPr="0089573B">
        <w:t>До</w:t>
      </w:r>
      <w:r>
        <w:t>верительное управление или траст? // Экономика и жизнь. 1995. № 6.</w:t>
      </w:r>
    </w:p>
    <w:p w:rsidR="00124008" w:rsidRPr="00124008" w:rsidRDefault="00823E2D" w:rsidP="00484EF6">
      <w:pPr>
        <w:numPr>
          <w:ilvl w:val="0"/>
          <w:numId w:val="72"/>
        </w:numPr>
        <w:jc w:val="both"/>
      </w:pPr>
      <w:r w:rsidRPr="00463AB8">
        <w:rPr>
          <w:i/>
          <w:color w:val="000000"/>
        </w:rPr>
        <w:t>Фунтикова Н.В.</w:t>
      </w:r>
      <w:r w:rsidRPr="00463AB8">
        <w:rPr>
          <w:color w:val="000000"/>
        </w:rPr>
        <w:t xml:space="preserve">  Защита прав кредиторов сторон по договору доверительного управления имуществом // Право и экономика.  N 1, январь 2003.</w:t>
      </w:r>
    </w:p>
    <w:p w:rsidR="00823E2D" w:rsidRPr="00BA1B3C" w:rsidRDefault="00823E2D" w:rsidP="00484EF6">
      <w:pPr>
        <w:numPr>
          <w:ilvl w:val="0"/>
          <w:numId w:val="72"/>
        </w:numPr>
        <w:jc w:val="both"/>
      </w:pPr>
      <w:r w:rsidRPr="00BA1B3C">
        <w:rPr>
          <w:i/>
          <w:color w:val="000000"/>
        </w:rPr>
        <w:t>Фунтикова Н.В</w:t>
      </w:r>
      <w:r w:rsidRPr="00BA1B3C">
        <w:rPr>
          <w:color w:val="000000"/>
        </w:rPr>
        <w:t>. О регулировании доверительной собственности и договора доверительного управления имуществом // Журнал российского права. N 12, декабрь 2002.</w:t>
      </w:r>
    </w:p>
    <w:p w:rsidR="00124008" w:rsidRDefault="00901A6F" w:rsidP="00124008">
      <w:pPr>
        <w:ind w:firstLine="540"/>
        <w:jc w:val="center"/>
        <w:rPr>
          <w:b/>
        </w:rPr>
      </w:pPr>
      <w:r>
        <w:rPr>
          <w:b/>
        </w:rPr>
        <w:t>Вариант № 27</w:t>
      </w:r>
      <w:r w:rsidR="001809B2">
        <w:rPr>
          <w:b/>
        </w:rPr>
        <w:t xml:space="preserve">. </w:t>
      </w:r>
      <w:r w:rsidR="00124008">
        <w:rPr>
          <w:b/>
        </w:rPr>
        <w:t>Обязательства из односторонних действий, п</w:t>
      </w:r>
      <w:r w:rsidR="001809B2">
        <w:rPr>
          <w:b/>
        </w:rPr>
        <w:t xml:space="preserve">роведение </w:t>
      </w:r>
    </w:p>
    <w:p w:rsidR="001809B2" w:rsidRDefault="001809B2" w:rsidP="00124008">
      <w:pPr>
        <w:ind w:firstLine="540"/>
        <w:jc w:val="center"/>
        <w:rPr>
          <w:b/>
        </w:rPr>
      </w:pPr>
      <w:r>
        <w:rPr>
          <w:b/>
        </w:rPr>
        <w:t>игр и пари</w:t>
      </w:r>
    </w:p>
    <w:p w:rsidR="007F7928" w:rsidRDefault="007F7928" w:rsidP="00124008">
      <w:pPr>
        <w:ind w:firstLine="540"/>
        <w:jc w:val="center"/>
        <w:rPr>
          <w:b/>
        </w:rPr>
      </w:pPr>
    </w:p>
    <w:p w:rsidR="00124008" w:rsidRDefault="00124008" w:rsidP="00124008">
      <w:pPr>
        <w:ind w:firstLine="540"/>
        <w:jc w:val="center"/>
        <w:rPr>
          <w:i/>
        </w:rPr>
      </w:pPr>
      <w:r>
        <w:rPr>
          <w:i/>
        </w:rPr>
        <w:t>Примерный план:</w:t>
      </w:r>
    </w:p>
    <w:p w:rsidR="00124008" w:rsidRDefault="00124008" w:rsidP="00124008">
      <w:pPr>
        <w:ind w:firstLine="540"/>
        <w:jc w:val="center"/>
        <w:rPr>
          <w:i/>
        </w:rPr>
      </w:pPr>
    </w:p>
    <w:p w:rsidR="00124008" w:rsidRDefault="00124008" w:rsidP="00124008">
      <w:pPr>
        <w:jc w:val="both"/>
      </w:pPr>
      <w:r>
        <w:t xml:space="preserve">            Введение.</w:t>
      </w:r>
    </w:p>
    <w:p w:rsidR="00124008" w:rsidRDefault="00124008" w:rsidP="00484EF6">
      <w:pPr>
        <w:numPr>
          <w:ilvl w:val="0"/>
          <w:numId w:val="73"/>
        </w:numPr>
      </w:pPr>
      <w:r>
        <w:t>Общие положения.</w:t>
      </w:r>
    </w:p>
    <w:p w:rsidR="00124008" w:rsidRDefault="00124008" w:rsidP="00484EF6">
      <w:pPr>
        <w:numPr>
          <w:ilvl w:val="0"/>
          <w:numId w:val="73"/>
        </w:numPr>
      </w:pPr>
      <w:r>
        <w:t>Действия в чужом интересе.</w:t>
      </w:r>
    </w:p>
    <w:p w:rsidR="00124008" w:rsidRDefault="00124008" w:rsidP="00484EF6">
      <w:pPr>
        <w:numPr>
          <w:ilvl w:val="0"/>
          <w:numId w:val="73"/>
        </w:numPr>
      </w:pPr>
      <w:r>
        <w:t>Публичное обещание награды.</w:t>
      </w:r>
    </w:p>
    <w:p w:rsidR="00124008" w:rsidRDefault="00124008" w:rsidP="00484EF6">
      <w:pPr>
        <w:numPr>
          <w:ilvl w:val="0"/>
          <w:numId w:val="73"/>
        </w:numPr>
      </w:pPr>
      <w:r>
        <w:t>Публичный конкурс.</w:t>
      </w:r>
    </w:p>
    <w:p w:rsidR="00124008" w:rsidRDefault="00124008" w:rsidP="00484EF6">
      <w:pPr>
        <w:numPr>
          <w:ilvl w:val="0"/>
          <w:numId w:val="73"/>
        </w:numPr>
      </w:pPr>
      <w:r>
        <w:t>Игры и пари.</w:t>
      </w:r>
    </w:p>
    <w:p w:rsidR="00124008" w:rsidRDefault="00124008" w:rsidP="00124008">
      <w:pPr>
        <w:ind w:left="720"/>
      </w:pPr>
      <w:r>
        <w:t>Заключение.</w:t>
      </w:r>
    </w:p>
    <w:p w:rsidR="007F7928" w:rsidRDefault="007F7928" w:rsidP="00124008">
      <w:pPr>
        <w:ind w:left="720"/>
      </w:pPr>
    </w:p>
    <w:p w:rsidR="00124008" w:rsidRDefault="00124008" w:rsidP="00124008">
      <w:pPr>
        <w:jc w:val="center"/>
        <w:rPr>
          <w:b/>
        </w:rPr>
      </w:pPr>
      <w:r>
        <w:rPr>
          <w:b/>
        </w:rPr>
        <w:t>Практическая часть:</w:t>
      </w:r>
    </w:p>
    <w:p w:rsidR="007F7928" w:rsidRDefault="007F7928" w:rsidP="00124008">
      <w:pPr>
        <w:jc w:val="center"/>
        <w:rPr>
          <w:b/>
        </w:rPr>
      </w:pPr>
    </w:p>
    <w:p w:rsidR="00124008" w:rsidRDefault="00124008" w:rsidP="00124008">
      <w:pPr>
        <w:jc w:val="center"/>
      </w:pPr>
      <w:r w:rsidRPr="00C61D41">
        <w:rPr>
          <w:b/>
          <w:i/>
          <w:u w:val="single"/>
        </w:rPr>
        <w:t>Задача:</w:t>
      </w:r>
    </w:p>
    <w:p w:rsidR="00124008" w:rsidRDefault="00124008" w:rsidP="00124008">
      <w:pPr>
        <w:ind w:left="720"/>
      </w:pPr>
    </w:p>
    <w:p w:rsidR="00124008" w:rsidRPr="00124008" w:rsidRDefault="00190636" w:rsidP="001D7506">
      <w:pPr>
        <w:ind w:firstLine="720"/>
        <w:jc w:val="both"/>
      </w:pPr>
      <w:r>
        <w:t>Половцев, покупая рамы для теплицы на базе строительных материалов, вспомнил, что рубероид, уложенный на крыше сарая Никонова – соседа по даче, инвалида войны, сгнил. После</w:t>
      </w:r>
      <w:r w:rsidR="001D7506">
        <w:t xml:space="preserve"> каждого дождя в его сарае сыро и пахнет гнилью. Желая сделать приятное Никонову, Половцев купил для него пять рулонов рубероида и вместе с рамами доставил на дачу. Никонов в это время был в Москве. Зная, что Никонов сам не в состоянии настелить новый рубероид на крышу сарая, Половцев выполнил эту работу. Когда Никонов вернулся на дачу, он был очень обрадован и растроган заботой Половцева.</w:t>
      </w:r>
    </w:p>
    <w:p w:rsidR="001D7506" w:rsidRDefault="001D7506" w:rsidP="001D7506">
      <w:pPr>
        <w:ind w:firstLine="540"/>
        <w:jc w:val="center"/>
        <w:rPr>
          <w:b/>
          <w:i/>
        </w:rPr>
      </w:pPr>
      <w:r>
        <w:rPr>
          <w:b/>
          <w:i/>
        </w:rPr>
        <w:t>Вопросы  к задаче:</w:t>
      </w:r>
    </w:p>
    <w:p w:rsidR="00124008" w:rsidRDefault="001D7506" w:rsidP="00484EF6">
      <w:pPr>
        <w:numPr>
          <w:ilvl w:val="0"/>
          <w:numId w:val="74"/>
        </w:numPr>
        <w:jc w:val="both"/>
        <w:rPr>
          <w:i/>
        </w:rPr>
      </w:pPr>
      <w:r>
        <w:rPr>
          <w:i/>
        </w:rPr>
        <w:t>Правомерны ли действия Половцева по отношению соседа Никонова?</w:t>
      </w:r>
    </w:p>
    <w:p w:rsidR="001D7506" w:rsidRDefault="001D7506" w:rsidP="00484EF6">
      <w:pPr>
        <w:numPr>
          <w:ilvl w:val="0"/>
          <w:numId w:val="74"/>
        </w:numPr>
        <w:jc w:val="both"/>
        <w:rPr>
          <w:i/>
        </w:rPr>
      </w:pPr>
      <w:r>
        <w:rPr>
          <w:i/>
        </w:rPr>
        <w:t>Должен ли Никонов оплатить стоимость пяти миллионов рубероида и транспортные расходы по их доставке?</w:t>
      </w:r>
    </w:p>
    <w:p w:rsidR="001D7506" w:rsidRPr="001D7506" w:rsidRDefault="001D7506" w:rsidP="00484EF6">
      <w:pPr>
        <w:numPr>
          <w:ilvl w:val="0"/>
          <w:numId w:val="74"/>
        </w:numPr>
        <w:jc w:val="both"/>
        <w:rPr>
          <w:i/>
        </w:rPr>
      </w:pPr>
      <w:r>
        <w:rPr>
          <w:i/>
        </w:rPr>
        <w:t>Должен ли Никонов оплатить работу Половцева по замене</w:t>
      </w:r>
      <w:r w:rsidR="003B33FE">
        <w:rPr>
          <w:i/>
        </w:rPr>
        <w:t xml:space="preserve"> старого руберодида новым на крыше сарая?</w:t>
      </w:r>
    </w:p>
    <w:p w:rsidR="001D7506" w:rsidRDefault="001D7506" w:rsidP="001D7506">
      <w:pPr>
        <w:ind w:left="540"/>
        <w:jc w:val="center"/>
        <w:rPr>
          <w:i/>
          <w:u w:val="single"/>
        </w:rPr>
      </w:pPr>
      <w:r>
        <w:rPr>
          <w:i/>
          <w:u w:val="single"/>
        </w:rPr>
        <w:t>Задание:</w:t>
      </w:r>
    </w:p>
    <w:p w:rsidR="003B33FE" w:rsidRDefault="003B33FE" w:rsidP="003B33FE">
      <w:pPr>
        <w:ind w:left="540"/>
        <w:jc w:val="both"/>
      </w:pPr>
      <w:r>
        <w:t>Составьте проект договора на участие в конкурсе.</w:t>
      </w:r>
    </w:p>
    <w:p w:rsidR="003B33FE" w:rsidRDefault="003B33FE" w:rsidP="003B33FE">
      <w:pPr>
        <w:ind w:left="540"/>
        <w:jc w:val="both"/>
      </w:pPr>
    </w:p>
    <w:p w:rsidR="003B33FE" w:rsidRDefault="003B33FE" w:rsidP="003B33FE">
      <w:pPr>
        <w:jc w:val="center"/>
        <w:rPr>
          <w:b/>
        </w:rPr>
      </w:pPr>
      <w:r>
        <w:rPr>
          <w:b/>
        </w:rPr>
        <w:t>Рекомендуемая литература:</w:t>
      </w:r>
    </w:p>
    <w:p w:rsidR="007F7928" w:rsidRDefault="007F7928" w:rsidP="003B33FE">
      <w:pPr>
        <w:jc w:val="center"/>
        <w:rPr>
          <w:b/>
        </w:rPr>
      </w:pPr>
    </w:p>
    <w:p w:rsidR="003B33FE" w:rsidRDefault="003B33FE" w:rsidP="00484EF6">
      <w:pPr>
        <w:widowControl w:val="0"/>
        <w:numPr>
          <w:ilvl w:val="0"/>
          <w:numId w:val="76"/>
        </w:numPr>
        <w:autoSpaceDE w:val="0"/>
        <w:autoSpaceDN w:val="0"/>
        <w:adjustRightInd w:val="0"/>
        <w:jc w:val="both"/>
      </w:pPr>
      <w:r>
        <w:t xml:space="preserve">Гражданский кодекс Российской Федерации. Ч.1-3. М. 2004.   </w:t>
      </w:r>
    </w:p>
    <w:p w:rsidR="007F7928" w:rsidRDefault="007F7928" w:rsidP="00484EF6">
      <w:pPr>
        <w:widowControl w:val="0"/>
        <w:numPr>
          <w:ilvl w:val="0"/>
          <w:numId w:val="76"/>
        </w:numPr>
        <w:autoSpaceDE w:val="0"/>
        <w:autoSpaceDN w:val="0"/>
        <w:adjustRightInd w:val="0"/>
        <w:jc w:val="both"/>
        <w:rPr>
          <w:color w:val="000000"/>
        </w:rPr>
      </w:pPr>
      <w:r w:rsidRPr="008475A0">
        <w:rPr>
          <w:i/>
          <w:color w:val="000000"/>
        </w:rPr>
        <w:t>Белов В.А.</w:t>
      </w:r>
      <w:r w:rsidRPr="008475A0">
        <w:rPr>
          <w:color w:val="000000"/>
        </w:rPr>
        <w:t xml:space="preserve"> Игра и пари как институты гражданского права // Законодательство. 1999. N 9.</w:t>
      </w:r>
    </w:p>
    <w:p w:rsidR="007F7928" w:rsidRDefault="007F7928" w:rsidP="00484EF6">
      <w:pPr>
        <w:numPr>
          <w:ilvl w:val="0"/>
          <w:numId w:val="76"/>
        </w:numPr>
        <w:jc w:val="both"/>
      </w:pPr>
      <w:r>
        <w:t>Гражданское право: Учеб.: В 3 т. Т. 1. – 6 изд., переработ. и доп. / Отв. ред. А.П.Сергеев, Ю.К.Толстой. – М.: ТК Велби, Изд-во Проспект, 2003.</w:t>
      </w:r>
    </w:p>
    <w:p w:rsidR="007F7928" w:rsidRPr="008361AE" w:rsidRDefault="007F7928" w:rsidP="00484EF6">
      <w:pPr>
        <w:numPr>
          <w:ilvl w:val="0"/>
          <w:numId w:val="76"/>
        </w:numPr>
        <w:jc w:val="both"/>
      </w:pPr>
      <w:r w:rsidRPr="009A6FFF">
        <w:t>Гражданское право. Учебник для вузов. Часть первая / Под общ. ред. Т.И.Илларионовой, Б.М.Гонгало и В.А.Плетнева. – М.: НОРМА,  2001.</w:t>
      </w:r>
      <w:r w:rsidRPr="006723BB">
        <w:rPr>
          <w:i/>
          <w:color w:val="000000"/>
        </w:rPr>
        <w:t xml:space="preserve"> </w:t>
      </w:r>
    </w:p>
    <w:p w:rsidR="007F7928" w:rsidRDefault="007F7928" w:rsidP="00484EF6">
      <w:pPr>
        <w:numPr>
          <w:ilvl w:val="0"/>
          <w:numId w:val="76"/>
        </w:numPr>
        <w:jc w:val="both"/>
      </w:pPr>
      <w:r>
        <w:rPr>
          <w:i/>
        </w:rPr>
        <w:t xml:space="preserve">Гусев А.Н. </w:t>
      </w:r>
      <w:r>
        <w:t>Комментарий к части второй ГК РФ. М., 2000.</w:t>
      </w:r>
    </w:p>
    <w:p w:rsidR="003B33FE" w:rsidRDefault="003B33FE" w:rsidP="00484EF6">
      <w:pPr>
        <w:widowControl w:val="0"/>
        <w:numPr>
          <w:ilvl w:val="0"/>
          <w:numId w:val="76"/>
        </w:numPr>
        <w:autoSpaceDE w:val="0"/>
        <w:autoSpaceDN w:val="0"/>
        <w:adjustRightInd w:val="0"/>
        <w:jc w:val="both"/>
        <w:rPr>
          <w:color w:val="000000"/>
        </w:rPr>
      </w:pPr>
      <w:r w:rsidRPr="00145951">
        <w:rPr>
          <w:i/>
          <w:color w:val="000000"/>
        </w:rPr>
        <w:t xml:space="preserve">Дерюга Н. </w:t>
      </w:r>
      <w:r w:rsidRPr="00145951">
        <w:rPr>
          <w:color w:val="000000"/>
        </w:rPr>
        <w:t>Пределы правового регулирования азартных игр // Российская юстиция. 1998. N 6.</w:t>
      </w:r>
    </w:p>
    <w:p w:rsidR="007F7928" w:rsidRDefault="007F7928" w:rsidP="00484EF6">
      <w:pPr>
        <w:numPr>
          <w:ilvl w:val="0"/>
          <w:numId w:val="76"/>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7F7928" w:rsidRPr="00823E2D" w:rsidRDefault="007F7928" w:rsidP="00484EF6">
      <w:pPr>
        <w:numPr>
          <w:ilvl w:val="0"/>
          <w:numId w:val="76"/>
        </w:numPr>
        <w:jc w:val="both"/>
      </w:pPr>
      <w:r w:rsidRPr="002847C7">
        <w:rPr>
          <w:i/>
          <w:color w:val="000000"/>
        </w:rPr>
        <w:t>Оглоблина О.М., Тихомиров М.Ю.</w:t>
      </w:r>
      <w:r w:rsidRPr="002847C7">
        <w:rPr>
          <w:color w:val="000000"/>
        </w:rPr>
        <w:t xml:space="preserve"> Образцы договоров (по гражданскому законодательству Российской Федерации). – М. 2003.</w:t>
      </w:r>
    </w:p>
    <w:p w:rsidR="007F7928" w:rsidRPr="0058270A" w:rsidRDefault="007F7928" w:rsidP="00484EF6">
      <w:pPr>
        <w:widowControl w:val="0"/>
        <w:numPr>
          <w:ilvl w:val="0"/>
          <w:numId w:val="76"/>
        </w:numPr>
        <w:autoSpaceDE w:val="0"/>
        <w:autoSpaceDN w:val="0"/>
        <w:adjustRightInd w:val="0"/>
        <w:jc w:val="both"/>
      </w:pPr>
      <w:r w:rsidRPr="0058270A">
        <w:rPr>
          <w:i/>
          <w:color w:val="000000"/>
        </w:rPr>
        <w:t>Петросян</w:t>
      </w:r>
      <w:r w:rsidRPr="0058270A">
        <w:rPr>
          <w:color w:val="000000"/>
        </w:rPr>
        <w:t xml:space="preserve">  </w:t>
      </w:r>
      <w:r w:rsidRPr="0058270A">
        <w:rPr>
          <w:i/>
          <w:color w:val="000000"/>
        </w:rPr>
        <w:t>Э.С.</w:t>
      </w:r>
      <w:r w:rsidRPr="0058270A">
        <w:rPr>
          <w:color w:val="000000"/>
        </w:rPr>
        <w:t xml:space="preserve"> Отличие деривативных договоров от игры и пари // Гражданин и право. N 4, июль-август 2003.</w:t>
      </w:r>
    </w:p>
    <w:p w:rsidR="007F7928" w:rsidRDefault="007F7928" w:rsidP="00484EF6">
      <w:pPr>
        <w:widowControl w:val="0"/>
        <w:numPr>
          <w:ilvl w:val="0"/>
          <w:numId w:val="76"/>
        </w:numPr>
        <w:autoSpaceDE w:val="0"/>
        <w:autoSpaceDN w:val="0"/>
        <w:adjustRightInd w:val="0"/>
        <w:jc w:val="both"/>
        <w:rPr>
          <w:color w:val="000000"/>
        </w:rPr>
      </w:pPr>
      <w:r w:rsidRPr="00784308">
        <w:rPr>
          <w:i/>
          <w:color w:val="000000"/>
        </w:rPr>
        <w:t>Эрделевский А.</w:t>
      </w:r>
      <w:r w:rsidRPr="00784308">
        <w:rPr>
          <w:color w:val="000000"/>
        </w:rPr>
        <w:t xml:space="preserve">  Игры и пари // Российская юстиция. 1999. N 8.</w:t>
      </w:r>
    </w:p>
    <w:p w:rsidR="00190636" w:rsidRPr="00722279" w:rsidRDefault="00124008" w:rsidP="00190636">
      <w:pPr>
        <w:jc w:val="center"/>
        <w:rPr>
          <w:b/>
        </w:rPr>
      </w:pPr>
      <w:r>
        <w:rPr>
          <w:b/>
        </w:rPr>
        <w:t xml:space="preserve">Вариант № 28. </w:t>
      </w:r>
      <w:r w:rsidR="00722279">
        <w:rPr>
          <w:b/>
        </w:rPr>
        <w:t>Оказание возмездных услуг</w:t>
      </w:r>
    </w:p>
    <w:p w:rsidR="00190636" w:rsidRDefault="00190636" w:rsidP="00190636">
      <w:pPr>
        <w:ind w:firstLine="540"/>
        <w:jc w:val="center"/>
        <w:rPr>
          <w:i/>
        </w:rPr>
      </w:pPr>
      <w:r>
        <w:rPr>
          <w:i/>
        </w:rPr>
        <w:t>Примерный план:</w:t>
      </w:r>
    </w:p>
    <w:p w:rsidR="00190636" w:rsidRDefault="00190636" w:rsidP="00190636">
      <w:pPr>
        <w:ind w:firstLine="540"/>
        <w:jc w:val="center"/>
        <w:rPr>
          <w:i/>
        </w:rPr>
      </w:pPr>
    </w:p>
    <w:p w:rsidR="00190636" w:rsidRDefault="00190636" w:rsidP="00190636">
      <w:pPr>
        <w:jc w:val="both"/>
      </w:pPr>
      <w:r>
        <w:t xml:space="preserve">            Введение.</w:t>
      </w:r>
    </w:p>
    <w:p w:rsidR="00B06F19" w:rsidRDefault="00B06F19" w:rsidP="00484EF6">
      <w:pPr>
        <w:numPr>
          <w:ilvl w:val="0"/>
          <w:numId w:val="81"/>
        </w:numPr>
        <w:jc w:val="both"/>
      </w:pPr>
      <w:r>
        <w:t>Понятие и виды обязательств по оказанию услуг.</w:t>
      </w:r>
    </w:p>
    <w:p w:rsidR="00B06F19" w:rsidRDefault="00B06F19" w:rsidP="00484EF6">
      <w:pPr>
        <w:numPr>
          <w:ilvl w:val="0"/>
          <w:numId w:val="81"/>
        </w:numPr>
        <w:jc w:val="both"/>
      </w:pPr>
      <w:r>
        <w:t>Договор поручения.</w:t>
      </w:r>
    </w:p>
    <w:p w:rsidR="00B06F19" w:rsidRDefault="00B06F19" w:rsidP="00484EF6">
      <w:pPr>
        <w:numPr>
          <w:ilvl w:val="0"/>
          <w:numId w:val="81"/>
        </w:numPr>
        <w:jc w:val="both"/>
      </w:pPr>
      <w:r>
        <w:t>Особенности договора комиссии.</w:t>
      </w:r>
    </w:p>
    <w:p w:rsidR="00B06F19" w:rsidRDefault="00B06F19" w:rsidP="00484EF6">
      <w:pPr>
        <w:numPr>
          <w:ilvl w:val="0"/>
          <w:numId w:val="81"/>
        </w:numPr>
        <w:jc w:val="both"/>
      </w:pPr>
      <w:r>
        <w:t>Договор агентировании.</w:t>
      </w:r>
    </w:p>
    <w:p w:rsidR="00B06F19" w:rsidRDefault="00B06F19" w:rsidP="00B06F19">
      <w:pPr>
        <w:ind w:left="360"/>
        <w:jc w:val="both"/>
      </w:pPr>
      <w:r>
        <w:t xml:space="preserve">      Заключение</w:t>
      </w:r>
    </w:p>
    <w:p w:rsidR="00190636" w:rsidRDefault="00190636" w:rsidP="00190636">
      <w:pPr>
        <w:jc w:val="center"/>
        <w:rPr>
          <w:b/>
        </w:rPr>
      </w:pPr>
      <w:r>
        <w:rPr>
          <w:b/>
        </w:rPr>
        <w:t>Практическая часть:</w:t>
      </w:r>
    </w:p>
    <w:p w:rsidR="00190636" w:rsidRDefault="00190636" w:rsidP="00190636">
      <w:pPr>
        <w:jc w:val="center"/>
        <w:rPr>
          <w:b/>
          <w:i/>
          <w:u w:val="single"/>
        </w:rPr>
      </w:pPr>
      <w:r w:rsidRPr="00C61D41">
        <w:rPr>
          <w:b/>
          <w:i/>
          <w:u w:val="single"/>
        </w:rPr>
        <w:t>Задача:</w:t>
      </w:r>
    </w:p>
    <w:p w:rsidR="008E13F3" w:rsidRDefault="00DE5733" w:rsidP="008E13F3">
      <w:pPr>
        <w:ind w:firstLine="540"/>
        <w:jc w:val="both"/>
      </w:pPr>
      <w:r>
        <w:t>Банкир Леонидов поручил Вострикову в 30-дневный срок закупить компьютеры по заранее оговоренной цене и доставить их в офис банка. На второй день после заключения договора поручения Востриков оказался в больнице с инфарктом миокарда. Чтобы не сорвать выполнение поручения, он передоверил его своему знакомому Катышеву. Доверенность удостоверил вызванный в больницу нотариус. Катышев, работая в только что обанкротившемся банке, уговорил генерального директора этого банка продать принадлежащие банку компьютеры, срок гарантии которым еще не вышел, по пониженной цене. Последний согласился. Катышев передал компьютеры вышедшему к тому времени из больницы Вострикову по заранее оговоренной цене, а сэкономленные деньги утаил. Леонидов заметил, что компьютеры уже подержанные и потребовал от Вострикова возвращения сэкономленных денег, воздержавшись пока от выдачи ему вознаграждения.</w:t>
      </w:r>
    </w:p>
    <w:p w:rsidR="001D7506" w:rsidRDefault="001D7506" w:rsidP="001D7506">
      <w:pPr>
        <w:ind w:firstLine="540"/>
        <w:jc w:val="center"/>
        <w:rPr>
          <w:b/>
          <w:i/>
        </w:rPr>
      </w:pPr>
      <w:r>
        <w:rPr>
          <w:b/>
          <w:i/>
        </w:rPr>
        <w:t>Вопросы  к задаче:</w:t>
      </w:r>
    </w:p>
    <w:p w:rsidR="00DE5733" w:rsidRDefault="00DE5733" w:rsidP="00484EF6">
      <w:pPr>
        <w:numPr>
          <w:ilvl w:val="0"/>
          <w:numId w:val="82"/>
        </w:numPr>
        <w:jc w:val="both"/>
        <w:rPr>
          <w:i/>
        </w:rPr>
      </w:pPr>
      <w:r>
        <w:rPr>
          <w:i/>
        </w:rPr>
        <w:t>Кто может оформить доверенность, в которой передоверяется поручения?</w:t>
      </w:r>
    </w:p>
    <w:p w:rsidR="00DE5733" w:rsidRDefault="00DE5733" w:rsidP="00484EF6">
      <w:pPr>
        <w:numPr>
          <w:ilvl w:val="0"/>
          <w:numId w:val="82"/>
        </w:numPr>
        <w:jc w:val="both"/>
        <w:rPr>
          <w:i/>
        </w:rPr>
      </w:pPr>
      <w:r>
        <w:rPr>
          <w:i/>
        </w:rPr>
        <w:t>Обязан ли Востриков сообщить Леонидову о передаче</w:t>
      </w:r>
      <w:r w:rsidR="009D1985">
        <w:rPr>
          <w:i/>
        </w:rPr>
        <w:t xml:space="preserve"> исполнения поручения заместителю Катышеву?</w:t>
      </w:r>
    </w:p>
    <w:p w:rsidR="009D1985" w:rsidRPr="00DE5733" w:rsidRDefault="009D1985" w:rsidP="00484EF6">
      <w:pPr>
        <w:numPr>
          <w:ilvl w:val="0"/>
          <w:numId w:val="82"/>
        </w:numPr>
        <w:jc w:val="both"/>
        <w:rPr>
          <w:i/>
        </w:rPr>
      </w:pPr>
      <w:r>
        <w:rPr>
          <w:i/>
        </w:rPr>
        <w:t>Правомерно ли требование Леонидова о возвращении ему сэкономленных денег?</w:t>
      </w:r>
    </w:p>
    <w:p w:rsidR="00E16BCC" w:rsidRDefault="00E16BCC" w:rsidP="001D7506">
      <w:pPr>
        <w:ind w:left="540"/>
        <w:jc w:val="center"/>
        <w:rPr>
          <w:i/>
          <w:u w:val="single"/>
        </w:rPr>
      </w:pPr>
    </w:p>
    <w:p w:rsidR="001D7506" w:rsidRDefault="001D7506" w:rsidP="001D7506">
      <w:pPr>
        <w:ind w:left="540"/>
        <w:jc w:val="center"/>
        <w:rPr>
          <w:i/>
          <w:u w:val="single"/>
        </w:rPr>
      </w:pPr>
      <w:r>
        <w:rPr>
          <w:i/>
          <w:u w:val="single"/>
        </w:rPr>
        <w:t>Задание:</w:t>
      </w:r>
    </w:p>
    <w:p w:rsidR="00E16BCC" w:rsidRDefault="00E16BCC" w:rsidP="00E16BCC">
      <w:pPr>
        <w:ind w:left="540"/>
        <w:jc w:val="both"/>
      </w:pPr>
      <w:r>
        <w:t>Составьте проект договора поручения, либо договора комиссии, либо агентский договор.</w:t>
      </w:r>
    </w:p>
    <w:p w:rsidR="00EA6C15" w:rsidRPr="00E16BCC" w:rsidRDefault="00EA6C15" w:rsidP="00E16BCC">
      <w:pPr>
        <w:ind w:left="540"/>
        <w:jc w:val="both"/>
      </w:pPr>
    </w:p>
    <w:p w:rsidR="003B33FE" w:rsidRDefault="003B33FE" w:rsidP="003B33FE">
      <w:pPr>
        <w:jc w:val="center"/>
        <w:rPr>
          <w:b/>
        </w:rPr>
      </w:pPr>
      <w:r>
        <w:rPr>
          <w:b/>
        </w:rPr>
        <w:t>Рекомендуемая литература:</w:t>
      </w:r>
    </w:p>
    <w:p w:rsidR="00EA6C15" w:rsidRDefault="003B33FE" w:rsidP="00484EF6">
      <w:pPr>
        <w:numPr>
          <w:ilvl w:val="0"/>
          <w:numId w:val="75"/>
        </w:numPr>
        <w:jc w:val="both"/>
      </w:pPr>
      <w:r>
        <w:t xml:space="preserve">Гражданский кодекс Российской Федерации. Ч.1-3. М. 2004.   </w:t>
      </w:r>
    </w:p>
    <w:p w:rsidR="00EA6C15" w:rsidRPr="00C90E46" w:rsidRDefault="00EA6C15" w:rsidP="00484EF6">
      <w:pPr>
        <w:numPr>
          <w:ilvl w:val="0"/>
          <w:numId w:val="75"/>
        </w:numPr>
        <w:jc w:val="both"/>
      </w:pPr>
      <w:r w:rsidRPr="00C90E46">
        <w:rPr>
          <w:i/>
          <w:color w:val="000000"/>
        </w:rPr>
        <w:t>Гайдук</w:t>
      </w:r>
      <w:r w:rsidRPr="00C90E46">
        <w:rPr>
          <w:color w:val="000000"/>
        </w:rPr>
        <w:t xml:space="preserve"> </w:t>
      </w:r>
      <w:r w:rsidRPr="00C90E46">
        <w:rPr>
          <w:i/>
          <w:color w:val="000000"/>
        </w:rPr>
        <w:t xml:space="preserve">Э.Г. </w:t>
      </w:r>
      <w:r w:rsidRPr="00C90E46">
        <w:rPr>
          <w:color w:val="000000"/>
        </w:rPr>
        <w:t>Прекращение договора поручения: основания и последствия // Журнал российского права.  N 7, июль 2001.</w:t>
      </w:r>
    </w:p>
    <w:p w:rsidR="007F7928" w:rsidRDefault="007F7928" w:rsidP="00484EF6">
      <w:pPr>
        <w:numPr>
          <w:ilvl w:val="0"/>
          <w:numId w:val="75"/>
        </w:numPr>
        <w:jc w:val="both"/>
      </w:pPr>
      <w:r>
        <w:t>Гражданское право: Учеб.: В 3 т. Т. 1. – 6 изд., переработ. и доп. / Отв. ред. А.П.Сергеев, Ю.К.Толстой. – М.: ТК Велби, Изд-во Проспект, 2003.</w:t>
      </w:r>
    </w:p>
    <w:p w:rsidR="007F7928" w:rsidRPr="008361AE" w:rsidRDefault="007F7928" w:rsidP="00484EF6">
      <w:pPr>
        <w:numPr>
          <w:ilvl w:val="0"/>
          <w:numId w:val="75"/>
        </w:numPr>
        <w:jc w:val="both"/>
      </w:pPr>
      <w:r w:rsidRPr="009A6FFF">
        <w:t>Гражданское право. Учебник для вузов. Часть первая / Под общ. ред. Т.И.Илларионовой, Б.М.Гонгало и В.А.Плетнева. – М.: НОРМА,  2001.</w:t>
      </w:r>
      <w:r w:rsidRPr="006723BB">
        <w:rPr>
          <w:i/>
          <w:color w:val="000000"/>
        </w:rPr>
        <w:t xml:space="preserve"> </w:t>
      </w:r>
    </w:p>
    <w:p w:rsidR="007F7928" w:rsidRDefault="007F7928" w:rsidP="00484EF6">
      <w:pPr>
        <w:numPr>
          <w:ilvl w:val="0"/>
          <w:numId w:val="75"/>
        </w:numPr>
        <w:jc w:val="both"/>
      </w:pPr>
      <w:r>
        <w:rPr>
          <w:i/>
        </w:rPr>
        <w:t xml:space="preserve">Гусев А.Н. </w:t>
      </w:r>
      <w:r>
        <w:t>Комментарий к части второй ГК РФ. М., 2000.</w:t>
      </w:r>
    </w:p>
    <w:p w:rsidR="00EA6C15" w:rsidRPr="00EA6C15" w:rsidRDefault="00AB671B" w:rsidP="00484EF6">
      <w:pPr>
        <w:numPr>
          <w:ilvl w:val="0"/>
          <w:numId w:val="75"/>
        </w:numPr>
        <w:jc w:val="both"/>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EA6C15" w:rsidRPr="00527F4E" w:rsidRDefault="00EA6C15" w:rsidP="00484EF6">
      <w:pPr>
        <w:numPr>
          <w:ilvl w:val="0"/>
          <w:numId w:val="75"/>
        </w:numPr>
        <w:jc w:val="both"/>
      </w:pPr>
      <w:r w:rsidRPr="00527F4E">
        <w:rPr>
          <w:i/>
          <w:color w:val="000000"/>
        </w:rPr>
        <w:t>Крылов</w:t>
      </w:r>
      <w:r w:rsidRPr="00527F4E">
        <w:rPr>
          <w:color w:val="000000"/>
        </w:rPr>
        <w:t xml:space="preserve"> </w:t>
      </w:r>
      <w:r w:rsidRPr="00527F4E">
        <w:rPr>
          <w:i/>
          <w:color w:val="000000"/>
        </w:rPr>
        <w:t xml:space="preserve">С. </w:t>
      </w:r>
      <w:r w:rsidRPr="00527F4E">
        <w:rPr>
          <w:color w:val="000000"/>
        </w:rPr>
        <w:t>Соотношение договора поручения и доверенности // Российская юстиция. 1999. N 9.</w:t>
      </w:r>
    </w:p>
    <w:p w:rsidR="00EA6C15" w:rsidRPr="00EA6C15" w:rsidRDefault="00AB671B" w:rsidP="00484EF6">
      <w:pPr>
        <w:numPr>
          <w:ilvl w:val="0"/>
          <w:numId w:val="75"/>
        </w:numPr>
        <w:jc w:val="both"/>
      </w:pPr>
      <w:r w:rsidRPr="002847C7">
        <w:rPr>
          <w:i/>
          <w:color w:val="000000"/>
        </w:rPr>
        <w:t>Оглоблина О.М., Тихомиров М.Ю.</w:t>
      </w:r>
      <w:r w:rsidRPr="002847C7">
        <w:rPr>
          <w:color w:val="000000"/>
        </w:rPr>
        <w:t xml:space="preserve"> Образцы договоров (по гражданскому законодательству Российской Федерации). – М. 2003.</w:t>
      </w:r>
    </w:p>
    <w:p w:rsidR="00EA6C15" w:rsidRPr="007547D6" w:rsidRDefault="00EA6C15" w:rsidP="00484EF6">
      <w:pPr>
        <w:numPr>
          <w:ilvl w:val="0"/>
          <w:numId w:val="75"/>
        </w:numPr>
        <w:jc w:val="both"/>
      </w:pPr>
      <w:r w:rsidRPr="007547D6">
        <w:rPr>
          <w:i/>
          <w:color w:val="000000"/>
        </w:rPr>
        <w:t>Разоренов</w:t>
      </w:r>
      <w:r w:rsidRPr="007547D6">
        <w:rPr>
          <w:color w:val="000000"/>
        </w:rPr>
        <w:t xml:space="preserve"> </w:t>
      </w:r>
      <w:r w:rsidRPr="007547D6">
        <w:rPr>
          <w:i/>
          <w:color w:val="000000"/>
        </w:rPr>
        <w:t xml:space="preserve">Н.В. </w:t>
      </w:r>
      <w:r w:rsidRPr="007547D6">
        <w:rPr>
          <w:color w:val="000000"/>
        </w:rPr>
        <w:t>Всегда ли платит поручитель? // Гражданин и право. N 1, январь-февраль 2003.</w:t>
      </w:r>
    </w:p>
    <w:p w:rsidR="00EA6C15" w:rsidRPr="00A22A61" w:rsidRDefault="00EA6C15" w:rsidP="00484EF6">
      <w:pPr>
        <w:numPr>
          <w:ilvl w:val="0"/>
          <w:numId w:val="75"/>
        </w:numPr>
        <w:jc w:val="both"/>
      </w:pPr>
      <w:r w:rsidRPr="00A22A61">
        <w:rPr>
          <w:i/>
          <w:color w:val="000000"/>
        </w:rPr>
        <w:t>Романец</w:t>
      </w:r>
      <w:r w:rsidRPr="00A22A61">
        <w:rPr>
          <w:color w:val="000000"/>
        </w:rPr>
        <w:t xml:space="preserve"> </w:t>
      </w:r>
      <w:r w:rsidRPr="00A22A61">
        <w:rPr>
          <w:i/>
          <w:color w:val="000000"/>
        </w:rPr>
        <w:t xml:space="preserve">Ю.В. </w:t>
      </w:r>
      <w:r w:rsidRPr="00A22A61">
        <w:rPr>
          <w:color w:val="000000"/>
        </w:rPr>
        <w:t>Общая характеристика договоров оказания юридических услуг (поручение, комиссия, агентирование) // Законодательство. N 4, апрель 2001.</w:t>
      </w:r>
    </w:p>
    <w:p w:rsidR="001809B2" w:rsidRDefault="00901A6F" w:rsidP="00B93F57">
      <w:pPr>
        <w:ind w:firstLine="540"/>
        <w:rPr>
          <w:b/>
        </w:rPr>
      </w:pPr>
      <w:r>
        <w:rPr>
          <w:b/>
        </w:rPr>
        <w:t>Вариант № 29</w:t>
      </w:r>
      <w:r w:rsidR="001809B2">
        <w:rPr>
          <w:b/>
        </w:rPr>
        <w:t>. Договор коммерческой концессии</w:t>
      </w:r>
      <w:r w:rsidR="00124008">
        <w:rPr>
          <w:b/>
        </w:rPr>
        <w:t xml:space="preserve"> </w:t>
      </w:r>
    </w:p>
    <w:p w:rsidR="00190636" w:rsidRDefault="00190636" w:rsidP="00190636">
      <w:pPr>
        <w:ind w:firstLine="540"/>
        <w:jc w:val="center"/>
        <w:rPr>
          <w:i/>
        </w:rPr>
      </w:pPr>
      <w:r>
        <w:rPr>
          <w:i/>
        </w:rPr>
        <w:t>Примерный план:</w:t>
      </w:r>
    </w:p>
    <w:p w:rsidR="00190636" w:rsidRDefault="00190636" w:rsidP="00190636">
      <w:pPr>
        <w:ind w:firstLine="540"/>
        <w:jc w:val="center"/>
        <w:rPr>
          <w:i/>
        </w:rPr>
      </w:pPr>
    </w:p>
    <w:p w:rsidR="00190636" w:rsidRDefault="00190636" w:rsidP="00190636">
      <w:pPr>
        <w:jc w:val="both"/>
      </w:pPr>
      <w:r>
        <w:t xml:space="preserve">            Введение.</w:t>
      </w:r>
    </w:p>
    <w:p w:rsidR="00AB671B" w:rsidRDefault="00AB671B" w:rsidP="00484EF6">
      <w:pPr>
        <w:numPr>
          <w:ilvl w:val="0"/>
          <w:numId w:val="79"/>
        </w:numPr>
        <w:jc w:val="both"/>
      </w:pPr>
      <w:r>
        <w:t>Понятие и элементы договора коммерческой концессии.</w:t>
      </w:r>
    </w:p>
    <w:p w:rsidR="00AB671B" w:rsidRDefault="00AB671B" w:rsidP="00484EF6">
      <w:pPr>
        <w:numPr>
          <w:ilvl w:val="0"/>
          <w:numId w:val="79"/>
        </w:numPr>
        <w:jc w:val="both"/>
      </w:pPr>
      <w:r>
        <w:t>Содержание договора коммерческой концессии.</w:t>
      </w:r>
    </w:p>
    <w:p w:rsidR="00AB671B" w:rsidRDefault="00AB671B" w:rsidP="00484EF6">
      <w:pPr>
        <w:numPr>
          <w:ilvl w:val="0"/>
          <w:numId w:val="79"/>
        </w:numPr>
        <w:jc w:val="both"/>
      </w:pPr>
      <w:r>
        <w:t>Ответственность по договору коммерческой концессии.</w:t>
      </w:r>
    </w:p>
    <w:p w:rsidR="00AB671B" w:rsidRDefault="00AB671B" w:rsidP="00484EF6">
      <w:pPr>
        <w:numPr>
          <w:ilvl w:val="0"/>
          <w:numId w:val="79"/>
        </w:numPr>
        <w:jc w:val="both"/>
      </w:pPr>
      <w:r>
        <w:t>Прекращение договора коммерческой концессии.</w:t>
      </w:r>
    </w:p>
    <w:p w:rsidR="00AB671B" w:rsidRDefault="00AB671B" w:rsidP="00AB671B">
      <w:pPr>
        <w:ind w:left="720"/>
        <w:jc w:val="both"/>
      </w:pPr>
      <w:r>
        <w:t>Заключение.</w:t>
      </w:r>
    </w:p>
    <w:p w:rsidR="00190636" w:rsidRDefault="00190636" w:rsidP="00190636">
      <w:pPr>
        <w:jc w:val="center"/>
        <w:rPr>
          <w:b/>
        </w:rPr>
      </w:pPr>
      <w:r>
        <w:rPr>
          <w:b/>
        </w:rPr>
        <w:t>Практическая часть:</w:t>
      </w:r>
    </w:p>
    <w:p w:rsidR="00190636" w:rsidRDefault="00190636" w:rsidP="00190636">
      <w:pPr>
        <w:jc w:val="center"/>
        <w:rPr>
          <w:b/>
          <w:i/>
          <w:u w:val="single"/>
        </w:rPr>
      </w:pPr>
      <w:r w:rsidRPr="00C61D41">
        <w:rPr>
          <w:b/>
          <w:i/>
          <w:u w:val="single"/>
        </w:rPr>
        <w:t>Задача:</w:t>
      </w:r>
    </w:p>
    <w:p w:rsidR="00AB671B" w:rsidRPr="00AB671B" w:rsidRDefault="00AB671B" w:rsidP="00AB671B">
      <w:pPr>
        <w:ind w:firstLine="540"/>
        <w:jc w:val="both"/>
      </w:pPr>
      <w:r>
        <w:t>Предприниматель Стеклов, заключив бессрочный договор коммерческой концессии с известной табачной фабрикой «Янтарь», находившейся в г. Санкт-Петербурге, создал аналогичную фабрику под тем же наименованием в г. Перми и наладил производство сигарет, используя технологию этой фабрики. Через три года собственник фабрики «Янтарь» погиб в авиационной катастрофе, а его наследник Волгин, вступив во владение фабрикой, изменил её наименование на «Волгин и К</w:t>
      </w:r>
      <w:r>
        <w:rPr>
          <w:vertAlign w:val="superscript"/>
        </w:rPr>
        <w:t>0</w:t>
      </w:r>
      <w:r>
        <w:t>». Стеклов, согласно договору, также изменил</w:t>
      </w:r>
      <w:r w:rsidR="009171A0">
        <w:t xml:space="preserve"> наименование своей фабрики на «Волгин и К</w:t>
      </w:r>
      <w:r w:rsidR="009171A0">
        <w:rPr>
          <w:vertAlign w:val="superscript"/>
        </w:rPr>
        <w:t>0</w:t>
      </w:r>
      <w:r w:rsidR="009171A0">
        <w:t>». Спрос на его продукцию резко упал, так как марку фабрики «Янтарь» знали все, а марку фабрики «Волгин и К</w:t>
      </w:r>
      <w:r w:rsidR="009171A0">
        <w:rPr>
          <w:vertAlign w:val="superscript"/>
        </w:rPr>
        <w:t>0</w:t>
      </w:r>
      <w:r w:rsidR="009171A0">
        <w:t>» никто не знал. Стеклов потребовал в суде расторжения договора коммерческой концессии и  и возмещения убытков, причиненных Волгиным изменением  наименования табачной фабрики.</w:t>
      </w:r>
    </w:p>
    <w:p w:rsidR="001D7506" w:rsidRDefault="001D7506" w:rsidP="001D7506">
      <w:pPr>
        <w:ind w:firstLine="540"/>
        <w:jc w:val="center"/>
        <w:rPr>
          <w:b/>
          <w:i/>
        </w:rPr>
      </w:pPr>
      <w:r>
        <w:rPr>
          <w:b/>
          <w:i/>
        </w:rPr>
        <w:t>Вопросы  к задаче:</w:t>
      </w:r>
    </w:p>
    <w:p w:rsidR="0058456B" w:rsidRDefault="0058456B" w:rsidP="00484EF6">
      <w:pPr>
        <w:numPr>
          <w:ilvl w:val="0"/>
          <w:numId w:val="80"/>
        </w:numPr>
        <w:jc w:val="both"/>
        <w:rPr>
          <w:i/>
        </w:rPr>
      </w:pPr>
      <w:r>
        <w:rPr>
          <w:i/>
        </w:rPr>
        <w:t>При каком условии права и обязанности по договору коммерческой концессии в случае смерти правообладателя переходят к его наследнику?</w:t>
      </w:r>
    </w:p>
    <w:p w:rsidR="0058456B" w:rsidRDefault="0058456B" w:rsidP="00484EF6">
      <w:pPr>
        <w:numPr>
          <w:ilvl w:val="0"/>
          <w:numId w:val="80"/>
        </w:numPr>
        <w:jc w:val="both"/>
        <w:rPr>
          <w:i/>
        </w:rPr>
      </w:pPr>
      <w:r>
        <w:rPr>
          <w:i/>
        </w:rPr>
        <w:t>Кто осуществляет права и исполняет обязанности умершего правообладателя до принятия наследником этих прав и обязанностей?</w:t>
      </w:r>
    </w:p>
    <w:p w:rsidR="0058456B" w:rsidRPr="0058456B" w:rsidRDefault="0058456B" w:rsidP="00484EF6">
      <w:pPr>
        <w:numPr>
          <w:ilvl w:val="0"/>
          <w:numId w:val="80"/>
        </w:numPr>
        <w:jc w:val="both"/>
        <w:rPr>
          <w:i/>
        </w:rPr>
      </w:pPr>
      <w:r>
        <w:rPr>
          <w:i/>
        </w:rPr>
        <w:t>Правомерно ли требование Стеклова (пользователя) к Волгину (правообладателю) о расторжении договора коммерческой концессии в связи с изменение последним фирменного наименования и возмещения убытков?</w:t>
      </w:r>
    </w:p>
    <w:p w:rsidR="001D7506" w:rsidRDefault="001D7506" w:rsidP="001D7506">
      <w:pPr>
        <w:ind w:left="540"/>
        <w:jc w:val="center"/>
        <w:rPr>
          <w:i/>
          <w:u w:val="single"/>
        </w:rPr>
      </w:pPr>
      <w:r>
        <w:rPr>
          <w:i/>
          <w:u w:val="single"/>
        </w:rPr>
        <w:t>Задание:</w:t>
      </w:r>
    </w:p>
    <w:p w:rsidR="0058456B" w:rsidRPr="0058456B" w:rsidRDefault="0058456B" w:rsidP="0058456B">
      <w:pPr>
        <w:ind w:left="540"/>
        <w:jc w:val="both"/>
      </w:pPr>
      <w:r>
        <w:t>Составьте проект договора коммерческой концессии (франчайзинг).</w:t>
      </w:r>
    </w:p>
    <w:p w:rsidR="003B33FE" w:rsidRPr="0058456B" w:rsidRDefault="003B33FE" w:rsidP="003B33FE">
      <w:pPr>
        <w:jc w:val="center"/>
        <w:rPr>
          <w:b/>
        </w:rPr>
      </w:pPr>
      <w:r w:rsidRPr="0058456B">
        <w:rPr>
          <w:b/>
        </w:rPr>
        <w:t>Рекомендуемая литература:</w:t>
      </w:r>
    </w:p>
    <w:p w:rsidR="001702EC" w:rsidRDefault="003B33FE" w:rsidP="00484EF6">
      <w:pPr>
        <w:numPr>
          <w:ilvl w:val="0"/>
          <w:numId w:val="77"/>
        </w:numPr>
        <w:jc w:val="both"/>
      </w:pPr>
      <w:r>
        <w:t xml:space="preserve">Гражданский кодекс Российской Федерации. Ч.1-3. М. 2004.   </w:t>
      </w:r>
    </w:p>
    <w:p w:rsidR="001702EC" w:rsidRPr="008A43EE" w:rsidRDefault="001702EC" w:rsidP="00484EF6">
      <w:pPr>
        <w:numPr>
          <w:ilvl w:val="0"/>
          <w:numId w:val="77"/>
        </w:numPr>
        <w:jc w:val="both"/>
      </w:pPr>
      <w:r w:rsidRPr="008A43EE">
        <w:rPr>
          <w:i/>
          <w:color w:val="000000"/>
        </w:rPr>
        <w:t xml:space="preserve">Бобков С.А.  </w:t>
      </w:r>
      <w:r w:rsidRPr="008A43EE">
        <w:rPr>
          <w:color w:val="000000"/>
        </w:rPr>
        <w:t>Коммерческая концессия как институт в российском гражданском праве // Журнал российского права. N 10, октябрь 2002.</w:t>
      </w:r>
    </w:p>
    <w:p w:rsidR="00AB671B" w:rsidRDefault="00AB671B" w:rsidP="00484EF6">
      <w:pPr>
        <w:numPr>
          <w:ilvl w:val="0"/>
          <w:numId w:val="77"/>
        </w:numPr>
        <w:jc w:val="both"/>
      </w:pPr>
      <w:r>
        <w:t>Гражданское право: Учеб.: В 3 т. Т. 1. – 6 изд., переработ. и доп. / Отв. ред. А.П.Сергеев, Ю.К.Толстой. – М.: ТК Велби, Изд-во Проспект, 2003.</w:t>
      </w:r>
    </w:p>
    <w:p w:rsidR="00AB671B" w:rsidRPr="008361AE" w:rsidRDefault="00AB671B" w:rsidP="00484EF6">
      <w:pPr>
        <w:numPr>
          <w:ilvl w:val="0"/>
          <w:numId w:val="77"/>
        </w:numPr>
        <w:jc w:val="both"/>
      </w:pPr>
      <w:r w:rsidRPr="009A6FFF">
        <w:t>Гражданское право. Учебник для вузов. Часть первая / Под общ. ред. Т.И.Илларионовой, Б.М.Гонгало и В.А.Плетнева. – М.: НОРМА,  2001.</w:t>
      </w:r>
      <w:r w:rsidRPr="006723BB">
        <w:rPr>
          <w:i/>
          <w:color w:val="000000"/>
        </w:rPr>
        <w:t xml:space="preserve"> </w:t>
      </w:r>
    </w:p>
    <w:p w:rsidR="00AB671B" w:rsidRDefault="00AB671B" w:rsidP="00484EF6">
      <w:pPr>
        <w:numPr>
          <w:ilvl w:val="0"/>
          <w:numId w:val="77"/>
        </w:numPr>
        <w:jc w:val="both"/>
      </w:pPr>
      <w:r>
        <w:rPr>
          <w:i/>
        </w:rPr>
        <w:t xml:space="preserve">Гусев А.Н. </w:t>
      </w:r>
      <w:r>
        <w:t>Комментарий к части второй ГК РФ. М., 2000.</w:t>
      </w:r>
    </w:p>
    <w:p w:rsidR="00AB671B" w:rsidRDefault="00AB671B" w:rsidP="00484EF6">
      <w:pPr>
        <w:numPr>
          <w:ilvl w:val="0"/>
          <w:numId w:val="77"/>
        </w:numPr>
        <w:jc w:val="both"/>
        <w:rPr>
          <w:color w:val="000000"/>
        </w:rPr>
      </w:pPr>
      <w:r w:rsidRPr="00B552AC">
        <w:rPr>
          <w:color w:val="000000"/>
        </w:rPr>
        <w:t>Комментарий к Гражданскому кодексу Российской Федерации. Части первая-третья</w:t>
      </w:r>
      <w:r w:rsidR="0058456B">
        <w:rPr>
          <w:color w:val="000000"/>
        </w:rPr>
        <w:t xml:space="preserve"> </w:t>
      </w:r>
      <w:r w:rsidRPr="00B552AC">
        <w:rPr>
          <w:color w:val="000000"/>
        </w:rPr>
        <w:t>/ Под ред. Е.Л.Забарчука. – М.: Издательство «Экзамен». 2004.</w:t>
      </w:r>
      <w:r>
        <w:rPr>
          <w:color w:val="000000"/>
        </w:rPr>
        <w:t xml:space="preserve"> </w:t>
      </w:r>
    </w:p>
    <w:p w:rsidR="00F36650" w:rsidRPr="00F36650" w:rsidRDefault="00AB671B" w:rsidP="00484EF6">
      <w:pPr>
        <w:numPr>
          <w:ilvl w:val="0"/>
          <w:numId w:val="77"/>
        </w:numPr>
        <w:jc w:val="both"/>
      </w:pPr>
      <w:r w:rsidRPr="002847C7">
        <w:rPr>
          <w:i/>
          <w:color w:val="000000"/>
        </w:rPr>
        <w:t>Оглоблина О.М., Тихомиров М.Ю.</w:t>
      </w:r>
      <w:r w:rsidRPr="002847C7">
        <w:rPr>
          <w:color w:val="000000"/>
        </w:rPr>
        <w:t xml:space="preserve"> Образцы договоров (по гражданскому законодательству Российской Федерации). – М. 2003.</w:t>
      </w:r>
    </w:p>
    <w:p w:rsidR="00F36650" w:rsidRPr="00F36650" w:rsidRDefault="00F36650" w:rsidP="00484EF6">
      <w:pPr>
        <w:numPr>
          <w:ilvl w:val="0"/>
          <w:numId w:val="77"/>
        </w:numPr>
        <w:jc w:val="both"/>
      </w:pPr>
      <w:r w:rsidRPr="000E4DDA">
        <w:rPr>
          <w:i/>
          <w:color w:val="000000"/>
        </w:rPr>
        <w:t>Орлова</w:t>
      </w:r>
      <w:r w:rsidRPr="000E4DDA">
        <w:rPr>
          <w:color w:val="000000"/>
        </w:rPr>
        <w:t xml:space="preserve"> </w:t>
      </w:r>
      <w:r w:rsidRPr="000E4DDA">
        <w:rPr>
          <w:i/>
          <w:color w:val="000000"/>
        </w:rPr>
        <w:t xml:space="preserve">О.А. </w:t>
      </w:r>
      <w:r w:rsidRPr="000E4DDA">
        <w:rPr>
          <w:color w:val="000000"/>
        </w:rPr>
        <w:t>Договор франчайзинга // Право и экономика. N 7, июль 2003.</w:t>
      </w:r>
    </w:p>
    <w:p w:rsidR="0030694C" w:rsidRPr="0030694C" w:rsidRDefault="00F36650" w:rsidP="00484EF6">
      <w:pPr>
        <w:numPr>
          <w:ilvl w:val="0"/>
          <w:numId w:val="77"/>
        </w:numPr>
        <w:jc w:val="both"/>
      </w:pPr>
      <w:r w:rsidRPr="00332DBD">
        <w:rPr>
          <w:i/>
          <w:color w:val="000000"/>
        </w:rPr>
        <w:t>Орлова</w:t>
      </w:r>
      <w:r w:rsidRPr="00332DBD">
        <w:rPr>
          <w:color w:val="000000"/>
        </w:rPr>
        <w:t xml:space="preserve"> </w:t>
      </w:r>
      <w:r w:rsidRPr="00332DBD">
        <w:rPr>
          <w:i/>
          <w:color w:val="000000"/>
        </w:rPr>
        <w:t xml:space="preserve">О.А. </w:t>
      </w:r>
      <w:r w:rsidRPr="00332DBD">
        <w:rPr>
          <w:color w:val="000000"/>
        </w:rPr>
        <w:t>Место и роль договора коммерческой концессии в системе гражданско-правовых договоров // Законодательство и экономика. N 6, июнь 2003.</w:t>
      </w:r>
    </w:p>
    <w:p w:rsidR="001702EC" w:rsidRPr="000F04A3" w:rsidRDefault="001702EC" w:rsidP="00484EF6">
      <w:pPr>
        <w:numPr>
          <w:ilvl w:val="0"/>
          <w:numId w:val="77"/>
        </w:numPr>
        <w:jc w:val="both"/>
      </w:pPr>
      <w:r w:rsidRPr="000F04A3">
        <w:rPr>
          <w:i/>
          <w:color w:val="000000"/>
        </w:rPr>
        <w:t>Сосна</w:t>
      </w:r>
      <w:r w:rsidRPr="000F04A3">
        <w:rPr>
          <w:color w:val="000000"/>
        </w:rPr>
        <w:t xml:space="preserve"> </w:t>
      </w:r>
      <w:r w:rsidRPr="000F04A3">
        <w:rPr>
          <w:i/>
          <w:color w:val="000000"/>
        </w:rPr>
        <w:t xml:space="preserve">С.А. </w:t>
      </w:r>
      <w:r w:rsidRPr="000F04A3">
        <w:rPr>
          <w:color w:val="000000"/>
        </w:rPr>
        <w:t>Концессионное соглашение - новый вид договора в российском праве // Журнал российского права. N 2, февраль 2003.</w:t>
      </w:r>
    </w:p>
    <w:p w:rsidR="001809B2" w:rsidRDefault="00901A6F" w:rsidP="00B93F57">
      <w:pPr>
        <w:ind w:firstLine="540"/>
        <w:rPr>
          <w:b/>
        </w:rPr>
      </w:pPr>
      <w:r>
        <w:rPr>
          <w:b/>
        </w:rPr>
        <w:t>Вариант № 30</w:t>
      </w:r>
      <w:r w:rsidR="001809B2">
        <w:rPr>
          <w:b/>
        </w:rPr>
        <w:t xml:space="preserve">. </w:t>
      </w:r>
      <w:r w:rsidR="000C1201">
        <w:rPr>
          <w:b/>
        </w:rPr>
        <w:t>Обязательства, возникающие вследствие причинения вреда</w:t>
      </w:r>
    </w:p>
    <w:p w:rsidR="00190636" w:rsidRDefault="00190636" w:rsidP="00190636">
      <w:pPr>
        <w:ind w:firstLine="540"/>
        <w:jc w:val="center"/>
        <w:rPr>
          <w:i/>
        </w:rPr>
      </w:pPr>
      <w:r>
        <w:rPr>
          <w:i/>
        </w:rPr>
        <w:t>Примерный план:</w:t>
      </w:r>
    </w:p>
    <w:p w:rsidR="00190636" w:rsidRPr="000C1201" w:rsidRDefault="00190636" w:rsidP="00190636">
      <w:pPr>
        <w:jc w:val="both"/>
      </w:pPr>
      <w:r>
        <w:t xml:space="preserve">            Введение.</w:t>
      </w:r>
    </w:p>
    <w:p w:rsidR="007125A2" w:rsidRDefault="004F3792" w:rsidP="00484EF6">
      <w:pPr>
        <w:numPr>
          <w:ilvl w:val="0"/>
          <w:numId w:val="83"/>
        </w:numPr>
        <w:jc w:val="both"/>
      </w:pPr>
      <w:r>
        <w:t>П</w:t>
      </w:r>
      <w:r w:rsidR="000C1201">
        <w:t>ризнаки и основания ответственности по обязательствам вследствие причинения вреда.</w:t>
      </w:r>
    </w:p>
    <w:p w:rsidR="000C1201" w:rsidRDefault="000C1201" w:rsidP="00484EF6">
      <w:pPr>
        <w:numPr>
          <w:ilvl w:val="0"/>
          <w:numId w:val="83"/>
        </w:numPr>
        <w:jc w:val="both"/>
      </w:pPr>
      <w:r>
        <w:t>Ответственность работодателей за вред, причиненный их работниками.</w:t>
      </w:r>
    </w:p>
    <w:p w:rsidR="000C1201" w:rsidRDefault="000C1201" w:rsidP="00484EF6">
      <w:pPr>
        <w:numPr>
          <w:ilvl w:val="0"/>
          <w:numId w:val="83"/>
        </w:numPr>
        <w:jc w:val="both"/>
      </w:pPr>
      <w:r>
        <w:t>Ответственность</w:t>
      </w:r>
      <w:r w:rsidR="00E10E07">
        <w:t xml:space="preserve"> за вред, причиненный государственными органами, органами местного самоуправления и их должностными лицами.</w:t>
      </w:r>
    </w:p>
    <w:p w:rsidR="00E10E07" w:rsidRDefault="00411BCD" w:rsidP="00484EF6">
      <w:pPr>
        <w:numPr>
          <w:ilvl w:val="0"/>
          <w:numId w:val="83"/>
        </w:numPr>
        <w:jc w:val="both"/>
      </w:pPr>
      <w:r>
        <w:t>Ответственность за вред, причиненный деятельностью, создающей повышенную опасность для окружающих.</w:t>
      </w:r>
    </w:p>
    <w:p w:rsidR="00411BCD" w:rsidRDefault="00411BCD" w:rsidP="00484EF6">
      <w:pPr>
        <w:numPr>
          <w:ilvl w:val="0"/>
          <w:numId w:val="83"/>
        </w:numPr>
        <w:jc w:val="both"/>
      </w:pPr>
      <w:r>
        <w:t>Ответственность за вред, причиненный несовершеннолетними, лицами, признанными полностью или частично недееспособными, а также лицами не способными понимать значение своих действий.</w:t>
      </w:r>
    </w:p>
    <w:p w:rsidR="00411BCD" w:rsidRDefault="00411BCD" w:rsidP="00484EF6">
      <w:pPr>
        <w:numPr>
          <w:ilvl w:val="0"/>
          <w:numId w:val="83"/>
        </w:numPr>
        <w:jc w:val="both"/>
      </w:pPr>
      <w:r>
        <w:t>Возмещение вреда.</w:t>
      </w:r>
    </w:p>
    <w:p w:rsidR="00411BCD" w:rsidRDefault="00411BCD" w:rsidP="00411BCD">
      <w:pPr>
        <w:ind w:left="720"/>
        <w:jc w:val="both"/>
      </w:pPr>
      <w:r>
        <w:t>Заключение.</w:t>
      </w:r>
    </w:p>
    <w:p w:rsidR="00190636" w:rsidRDefault="00190636" w:rsidP="00190636">
      <w:pPr>
        <w:jc w:val="center"/>
        <w:rPr>
          <w:b/>
        </w:rPr>
      </w:pPr>
      <w:r>
        <w:rPr>
          <w:b/>
        </w:rPr>
        <w:t>Практическая часть:</w:t>
      </w:r>
    </w:p>
    <w:p w:rsidR="00190636" w:rsidRDefault="00190636" w:rsidP="00190636">
      <w:pPr>
        <w:jc w:val="center"/>
        <w:rPr>
          <w:b/>
          <w:i/>
          <w:u w:val="single"/>
        </w:rPr>
      </w:pPr>
      <w:r w:rsidRPr="00C61D41">
        <w:rPr>
          <w:b/>
          <w:i/>
          <w:u w:val="single"/>
        </w:rPr>
        <w:t>Задача:</w:t>
      </w:r>
    </w:p>
    <w:p w:rsidR="00411BCD" w:rsidRDefault="009E3781" w:rsidP="00411BCD">
      <w:pPr>
        <w:ind w:firstLine="540"/>
        <w:jc w:val="both"/>
      </w:pPr>
      <w:r>
        <w:t xml:space="preserve">Кружкин с сыном Васей, 8 лет, держащим на руках котенка, в Измайловском парке повстречались с Нуриевым, прогуливавшим на длинном поводке бойцовскую собаку без намордника. Котенок зашипел на собаку и та, бросившись на него, </w:t>
      </w:r>
      <w:r w:rsidR="008651EE">
        <w:t>вцепилась в руку Васи, которой он прикрывал котенка. Кружкин выхватил из кармана складной охотничий нож, нанес им несколько ударов собаке. Нуриев бросился на Кружкина и, отнимая у него нож, поранил себе руку. Разозлившись, Нуриев стал избивать Кружкина</w:t>
      </w:r>
      <w:r w:rsidR="00FD3C98">
        <w:t xml:space="preserve"> кулаками, а когда тот</w:t>
      </w:r>
      <w:r w:rsidR="00FE4F28">
        <w:t xml:space="preserve"> упал – ногами. В результате этого инцидента у Кружкина оказалось сломанным ребро, у Васи – прокушена рука до кости, а собака – сдохла. Кружкин предъявил в суд иск к Нуриеву, в котором потребовал возмещения вреда, причиненного здоровью сына и его. Нуриев подал встречный иск к Кружкину, в котором потребовал возмещения стоимости дорогой убитой собаки.</w:t>
      </w:r>
    </w:p>
    <w:p w:rsidR="001D7506" w:rsidRDefault="001D7506" w:rsidP="001D7506">
      <w:pPr>
        <w:ind w:firstLine="540"/>
        <w:jc w:val="center"/>
        <w:rPr>
          <w:b/>
          <w:i/>
        </w:rPr>
      </w:pPr>
      <w:r>
        <w:rPr>
          <w:b/>
          <w:i/>
        </w:rPr>
        <w:t>Вопросы  к задаче:</w:t>
      </w:r>
    </w:p>
    <w:p w:rsidR="00FE4F28" w:rsidRDefault="00FE4F28" w:rsidP="00484EF6">
      <w:pPr>
        <w:numPr>
          <w:ilvl w:val="0"/>
          <w:numId w:val="84"/>
        </w:numPr>
        <w:jc w:val="both"/>
        <w:rPr>
          <w:i/>
        </w:rPr>
      </w:pPr>
      <w:r>
        <w:rPr>
          <w:i/>
        </w:rPr>
        <w:t>Какой объем и характер возмещения вреда, причиненного повреждением здоровья Кружкину Нуриевым, а также Васе – собакой Нуриева?</w:t>
      </w:r>
    </w:p>
    <w:p w:rsidR="00FE4F28" w:rsidRPr="00FE4F28" w:rsidRDefault="00FE4F28" w:rsidP="00484EF6">
      <w:pPr>
        <w:numPr>
          <w:ilvl w:val="0"/>
          <w:numId w:val="84"/>
        </w:numPr>
        <w:jc w:val="both"/>
        <w:rPr>
          <w:i/>
        </w:rPr>
      </w:pPr>
      <w:r>
        <w:rPr>
          <w:i/>
        </w:rPr>
        <w:t>Правомерно ли требование Нуриева к Кружкину о возмещения стоимости убитой собаки при указанных в задаче обстоятельствах?</w:t>
      </w:r>
    </w:p>
    <w:p w:rsidR="001D7506" w:rsidRDefault="001D7506" w:rsidP="001D7506">
      <w:pPr>
        <w:ind w:left="540"/>
        <w:jc w:val="center"/>
        <w:rPr>
          <w:i/>
          <w:u w:val="single"/>
        </w:rPr>
      </w:pPr>
      <w:r>
        <w:rPr>
          <w:i/>
          <w:u w:val="single"/>
        </w:rPr>
        <w:t>Задание:</w:t>
      </w:r>
    </w:p>
    <w:p w:rsidR="00317AEA" w:rsidRPr="00317AEA" w:rsidRDefault="00317AEA" w:rsidP="00317AEA">
      <w:pPr>
        <w:ind w:left="540"/>
        <w:jc w:val="both"/>
      </w:pPr>
      <w:r>
        <w:t>Составьте проект договора о полной индивидуальной или коллективной (бригадной) материальной ответственности за ущерб причиненный предприятию, организации, учреждению.</w:t>
      </w:r>
    </w:p>
    <w:p w:rsidR="003B33FE" w:rsidRDefault="003B33FE" w:rsidP="003B33FE">
      <w:pPr>
        <w:jc w:val="center"/>
        <w:rPr>
          <w:b/>
        </w:rPr>
      </w:pPr>
      <w:r>
        <w:rPr>
          <w:b/>
        </w:rPr>
        <w:t>Рекомендуемая литература:</w:t>
      </w:r>
    </w:p>
    <w:p w:rsidR="00317AEA" w:rsidRPr="00317AEA" w:rsidRDefault="003B33FE" w:rsidP="00484EF6">
      <w:pPr>
        <w:numPr>
          <w:ilvl w:val="0"/>
          <w:numId w:val="78"/>
        </w:numPr>
        <w:jc w:val="both"/>
        <w:rPr>
          <w:rFonts w:ascii="Arial" w:hAnsi="Arial"/>
        </w:rPr>
      </w:pPr>
      <w:r>
        <w:t xml:space="preserve">Гражданский кодекс Российской Федерации. Ч.1-3. М. 2004.   </w:t>
      </w:r>
    </w:p>
    <w:p w:rsidR="00317AEA" w:rsidRDefault="00317AEA" w:rsidP="00484EF6">
      <w:pPr>
        <w:numPr>
          <w:ilvl w:val="0"/>
          <w:numId w:val="78"/>
        </w:numPr>
        <w:jc w:val="both"/>
        <w:rPr>
          <w:rFonts w:ascii="Arial" w:hAnsi="Arial"/>
        </w:rPr>
      </w:pPr>
      <w:r w:rsidRPr="009E0FA7">
        <w:rPr>
          <w:rFonts w:ascii="Arial" w:hAnsi="Arial" w:cs="Arial"/>
          <w:i/>
          <w:color w:val="000000"/>
          <w:sz w:val="22"/>
          <w:szCs w:val="22"/>
        </w:rPr>
        <w:t>Беспалов Ю</w:t>
      </w:r>
      <w:r>
        <w:rPr>
          <w:rFonts w:ascii="Arial" w:hAnsi="Arial" w:cs="Arial"/>
          <w:i/>
          <w:color w:val="000000"/>
          <w:sz w:val="22"/>
          <w:szCs w:val="22"/>
        </w:rPr>
        <w:t>.</w:t>
      </w:r>
      <w:r>
        <w:rPr>
          <w:rFonts w:ascii="Arial" w:hAnsi="Arial" w:cs="Arial"/>
          <w:color w:val="000000"/>
          <w:sz w:val="22"/>
          <w:szCs w:val="22"/>
        </w:rPr>
        <w:t xml:space="preserve">  Возмещение вреда, причиненного жизни и здоровью ребенка // Российская юстиция. 1998.  N 10.</w:t>
      </w:r>
    </w:p>
    <w:p w:rsidR="00AB671B" w:rsidRDefault="00AB671B" w:rsidP="00484EF6">
      <w:pPr>
        <w:numPr>
          <w:ilvl w:val="0"/>
          <w:numId w:val="78"/>
        </w:numPr>
        <w:jc w:val="both"/>
      </w:pPr>
      <w:r>
        <w:t>Гражданское право: Учеб.: В 3 т. Т. 1. – 6 изд., переработ. и доп. / Отв. ред. А.П.Сергеев, Ю.К.Толстой. – М.: ТК Велби, Изд-во Проспект, 2003.</w:t>
      </w:r>
    </w:p>
    <w:p w:rsidR="00AB671B" w:rsidRPr="008361AE" w:rsidRDefault="00AB671B" w:rsidP="00484EF6">
      <w:pPr>
        <w:numPr>
          <w:ilvl w:val="0"/>
          <w:numId w:val="78"/>
        </w:numPr>
        <w:jc w:val="both"/>
      </w:pPr>
      <w:r w:rsidRPr="009A6FFF">
        <w:t>Гражданское право. Учебник для вузов. Часть первая / Под общ. ред. Т.И.Илларионовой, Б.М.Гонгало и В.А.Плетнева. – М.: НОРМА,  2001.</w:t>
      </w:r>
      <w:r w:rsidRPr="006723BB">
        <w:rPr>
          <w:i/>
          <w:color w:val="000000"/>
        </w:rPr>
        <w:t xml:space="preserve"> </w:t>
      </w:r>
    </w:p>
    <w:p w:rsidR="00317AEA" w:rsidRDefault="00AB671B" w:rsidP="00484EF6">
      <w:pPr>
        <w:numPr>
          <w:ilvl w:val="0"/>
          <w:numId w:val="78"/>
        </w:numPr>
        <w:jc w:val="both"/>
      </w:pPr>
      <w:r>
        <w:rPr>
          <w:i/>
        </w:rPr>
        <w:t xml:space="preserve">Гусев А.Н. </w:t>
      </w:r>
      <w:r>
        <w:t>Комментарий к части второй ГК РФ. М., 2000.</w:t>
      </w:r>
    </w:p>
    <w:p w:rsidR="00317AEA" w:rsidRPr="00B45407" w:rsidRDefault="00317AEA" w:rsidP="00484EF6">
      <w:pPr>
        <w:numPr>
          <w:ilvl w:val="0"/>
          <w:numId w:val="78"/>
        </w:numPr>
        <w:jc w:val="both"/>
      </w:pPr>
      <w:r w:rsidRPr="00B45407">
        <w:rPr>
          <w:i/>
          <w:color w:val="000000"/>
        </w:rPr>
        <w:t>Емельянов В.</w:t>
      </w:r>
      <w:r w:rsidRPr="00B45407">
        <w:rPr>
          <w:color w:val="000000"/>
        </w:rPr>
        <w:t xml:space="preserve"> Всегда ли возникает обязанность возмещения причиненного вреда? // Российская юстиция. N 1, январь 2001.</w:t>
      </w:r>
    </w:p>
    <w:p w:rsidR="00AB671B" w:rsidRDefault="00AB671B" w:rsidP="00484EF6">
      <w:pPr>
        <w:numPr>
          <w:ilvl w:val="0"/>
          <w:numId w:val="78"/>
        </w:numPr>
        <w:jc w:val="both"/>
        <w:rPr>
          <w:color w:val="000000"/>
        </w:rPr>
      </w:pPr>
      <w:r w:rsidRPr="00B552AC">
        <w:rPr>
          <w:color w:val="000000"/>
        </w:rPr>
        <w:t>Комментарий к Гражданскому кодексу Российской Федерации. Части первая-третья/ Под ред. Е.Л.Забарчука. – М.: Издательство «Экзамен». 2004.</w:t>
      </w:r>
      <w:r>
        <w:rPr>
          <w:color w:val="000000"/>
        </w:rPr>
        <w:t xml:space="preserve"> </w:t>
      </w:r>
    </w:p>
    <w:p w:rsidR="00AB671B" w:rsidRDefault="00AB671B" w:rsidP="00484EF6">
      <w:pPr>
        <w:numPr>
          <w:ilvl w:val="0"/>
          <w:numId w:val="78"/>
        </w:numPr>
        <w:jc w:val="both"/>
      </w:pPr>
      <w:r w:rsidRPr="002847C7">
        <w:rPr>
          <w:i/>
          <w:color w:val="000000"/>
        </w:rPr>
        <w:t>Оглоблина О.М., Тихомиров М.Ю.</w:t>
      </w:r>
      <w:r w:rsidRPr="002847C7">
        <w:rPr>
          <w:color w:val="000000"/>
        </w:rPr>
        <w:t xml:space="preserve"> Образцы договоров (по гражданскому законодательству Российской Федерации). – М. 2003.</w:t>
      </w:r>
      <w:bookmarkStart w:id="0" w:name="_GoBack"/>
      <w:bookmarkEnd w:id="0"/>
    </w:p>
    <w:sectPr w:rsidR="00AB671B" w:rsidSect="00954AA2">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A37" w:rsidRDefault="00484EF6">
      <w:r>
        <w:separator/>
      </w:r>
    </w:p>
  </w:endnote>
  <w:endnote w:type="continuationSeparator" w:id="0">
    <w:p w:rsidR="00BD1A37" w:rsidRDefault="0048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A37" w:rsidRDefault="00484EF6">
      <w:r>
        <w:separator/>
      </w:r>
    </w:p>
  </w:footnote>
  <w:footnote w:type="continuationSeparator" w:id="0">
    <w:p w:rsidR="00BD1A37" w:rsidRDefault="00484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0B0" w:rsidRDefault="006A70B0" w:rsidP="00954AA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A70B0" w:rsidRDefault="006A70B0" w:rsidP="00954AA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0B0" w:rsidRDefault="006A70B0" w:rsidP="00954AA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10238">
      <w:rPr>
        <w:rStyle w:val="a5"/>
        <w:noProof/>
      </w:rPr>
      <w:t>4</w:t>
    </w:r>
    <w:r>
      <w:rPr>
        <w:rStyle w:val="a5"/>
      </w:rPr>
      <w:fldChar w:fldCharType="end"/>
    </w:r>
  </w:p>
  <w:p w:rsidR="006A70B0" w:rsidRDefault="006A70B0" w:rsidP="00954AA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67E"/>
    <w:multiLevelType w:val="hybridMultilevel"/>
    <w:tmpl w:val="06F05F64"/>
    <w:lvl w:ilvl="0" w:tplc="D736AF5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0F310A0"/>
    <w:multiLevelType w:val="hybridMultilevel"/>
    <w:tmpl w:val="22E8A1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DD315F"/>
    <w:multiLevelType w:val="hybridMultilevel"/>
    <w:tmpl w:val="FC529EF4"/>
    <w:lvl w:ilvl="0" w:tplc="04A6945C">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26C06DA"/>
    <w:multiLevelType w:val="hybridMultilevel"/>
    <w:tmpl w:val="16BEF646"/>
    <w:lvl w:ilvl="0" w:tplc="233046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3B30978"/>
    <w:multiLevelType w:val="hybridMultilevel"/>
    <w:tmpl w:val="90A80AEE"/>
    <w:lvl w:ilvl="0" w:tplc="E45AE4F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03E800DD"/>
    <w:multiLevelType w:val="hybridMultilevel"/>
    <w:tmpl w:val="CE369A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07184A"/>
    <w:multiLevelType w:val="hybridMultilevel"/>
    <w:tmpl w:val="561031C4"/>
    <w:lvl w:ilvl="0" w:tplc="E9B8DE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080A186D"/>
    <w:multiLevelType w:val="hybridMultilevel"/>
    <w:tmpl w:val="20688328"/>
    <w:lvl w:ilvl="0" w:tplc="49F831F0">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08C10EE8"/>
    <w:multiLevelType w:val="hybridMultilevel"/>
    <w:tmpl w:val="0134A358"/>
    <w:lvl w:ilvl="0" w:tplc="91FABA0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09786799"/>
    <w:multiLevelType w:val="hybridMultilevel"/>
    <w:tmpl w:val="4704C5A8"/>
    <w:lvl w:ilvl="0" w:tplc="7786F63E">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0C110F27"/>
    <w:multiLevelType w:val="hybridMultilevel"/>
    <w:tmpl w:val="8FB0B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C327C5D"/>
    <w:multiLevelType w:val="hybridMultilevel"/>
    <w:tmpl w:val="E6E457D0"/>
    <w:lvl w:ilvl="0" w:tplc="8A267D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10536EDE"/>
    <w:multiLevelType w:val="hybridMultilevel"/>
    <w:tmpl w:val="DF78AA1A"/>
    <w:lvl w:ilvl="0" w:tplc="46C213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152968F0"/>
    <w:multiLevelType w:val="hybridMultilevel"/>
    <w:tmpl w:val="FB407230"/>
    <w:lvl w:ilvl="0" w:tplc="F3E2D8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5E822E8"/>
    <w:multiLevelType w:val="hybridMultilevel"/>
    <w:tmpl w:val="662067BE"/>
    <w:lvl w:ilvl="0" w:tplc="49AE0F4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1817572A"/>
    <w:multiLevelType w:val="hybridMultilevel"/>
    <w:tmpl w:val="A23C5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8A23196"/>
    <w:multiLevelType w:val="hybridMultilevel"/>
    <w:tmpl w:val="7172853E"/>
    <w:lvl w:ilvl="0" w:tplc="91EEBC4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194065C4"/>
    <w:multiLevelType w:val="hybridMultilevel"/>
    <w:tmpl w:val="D16CAF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9F2168E"/>
    <w:multiLevelType w:val="hybridMultilevel"/>
    <w:tmpl w:val="F8A8F194"/>
    <w:lvl w:ilvl="0" w:tplc="1800026A">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1AB83B6B"/>
    <w:multiLevelType w:val="hybridMultilevel"/>
    <w:tmpl w:val="1AE66B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B2C101B"/>
    <w:multiLevelType w:val="hybridMultilevel"/>
    <w:tmpl w:val="028AA8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BDD1FD6"/>
    <w:multiLevelType w:val="hybridMultilevel"/>
    <w:tmpl w:val="08D67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C190F25"/>
    <w:multiLevelType w:val="hybridMultilevel"/>
    <w:tmpl w:val="D8EEA2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DFE46C5"/>
    <w:multiLevelType w:val="hybridMultilevel"/>
    <w:tmpl w:val="13504218"/>
    <w:lvl w:ilvl="0" w:tplc="CD4679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210F743F"/>
    <w:multiLevelType w:val="hybridMultilevel"/>
    <w:tmpl w:val="F94A35F6"/>
    <w:lvl w:ilvl="0" w:tplc="98CAE75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247359A"/>
    <w:multiLevelType w:val="hybridMultilevel"/>
    <w:tmpl w:val="B8C022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3220CB5"/>
    <w:multiLevelType w:val="hybridMultilevel"/>
    <w:tmpl w:val="F1FA84F4"/>
    <w:lvl w:ilvl="0" w:tplc="F27C0E7C">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23256E9C"/>
    <w:multiLevelType w:val="hybridMultilevel"/>
    <w:tmpl w:val="01DCAB00"/>
    <w:lvl w:ilvl="0" w:tplc="A540062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24271BAA"/>
    <w:multiLevelType w:val="hybridMultilevel"/>
    <w:tmpl w:val="E2383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43366EC"/>
    <w:multiLevelType w:val="hybridMultilevel"/>
    <w:tmpl w:val="33244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4F57ED0"/>
    <w:multiLevelType w:val="hybridMultilevel"/>
    <w:tmpl w:val="73B8D628"/>
    <w:lvl w:ilvl="0" w:tplc="EEDC23F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26A428F3"/>
    <w:multiLevelType w:val="hybridMultilevel"/>
    <w:tmpl w:val="CE2C0066"/>
    <w:lvl w:ilvl="0" w:tplc="D27C694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274E0E74"/>
    <w:multiLevelType w:val="hybridMultilevel"/>
    <w:tmpl w:val="A6AEF7B4"/>
    <w:lvl w:ilvl="0" w:tplc="FD903A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28755396"/>
    <w:multiLevelType w:val="hybridMultilevel"/>
    <w:tmpl w:val="AD669EAC"/>
    <w:lvl w:ilvl="0" w:tplc="C0B474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nsid w:val="29CD69C5"/>
    <w:multiLevelType w:val="hybridMultilevel"/>
    <w:tmpl w:val="F64ED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B883687"/>
    <w:multiLevelType w:val="hybridMultilevel"/>
    <w:tmpl w:val="BFFE0492"/>
    <w:lvl w:ilvl="0" w:tplc="0E2648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2DD7531B"/>
    <w:multiLevelType w:val="hybridMultilevel"/>
    <w:tmpl w:val="781AE4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DE3075B"/>
    <w:multiLevelType w:val="hybridMultilevel"/>
    <w:tmpl w:val="5CC21A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F8C3785"/>
    <w:multiLevelType w:val="hybridMultilevel"/>
    <w:tmpl w:val="17C435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1263A6D"/>
    <w:multiLevelType w:val="hybridMultilevel"/>
    <w:tmpl w:val="3DCAB8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37003DB"/>
    <w:multiLevelType w:val="hybridMultilevel"/>
    <w:tmpl w:val="9BD4A556"/>
    <w:lvl w:ilvl="0" w:tplc="4E78C8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35E66771"/>
    <w:multiLevelType w:val="hybridMultilevel"/>
    <w:tmpl w:val="1FF43978"/>
    <w:lvl w:ilvl="0" w:tplc="CB003986">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37AC135F"/>
    <w:multiLevelType w:val="hybridMultilevel"/>
    <w:tmpl w:val="131C8BAE"/>
    <w:lvl w:ilvl="0" w:tplc="A540062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nsid w:val="3B463949"/>
    <w:multiLevelType w:val="hybridMultilevel"/>
    <w:tmpl w:val="B9744A86"/>
    <w:lvl w:ilvl="0" w:tplc="A540062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4">
    <w:nsid w:val="3DB80CB6"/>
    <w:multiLevelType w:val="hybridMultilevel"/>
    <w:tmpl w:val="F59AD28E"/>
    <w:lvl w:ilvl="0" w:tplc="AD1E01B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5">
    <w:nsid w:val="3E4D5227"/>
    <w:multiLevelType w:val="hybridMultilevel"/>
    <w:tmpl w:val="47C84AD0"/>
    <w:lvl w:ilvl="0" w:tplc="C23051FA">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6">
    <w:nsid w:val="410D5E0A"/>
    <w:multiLevelType w:val="hybridMultilevel"/>
    <w:tmpl w:val="AE9AD964"/>
    <w:lvl w:ilvl="0" w:tplc="EC5039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nsid w:val="44D0227D"/>
    <w:multiLevelType w:val="hybridMultilevel"/>
    <w:tmpl w:val="52202196"/>
    <w:lvl w:ilvl="0" w:tplc="8D2A25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8">
    <w:nsid w:val="450C192E"/>
    <w:multiLevelType w:val="hybridMultilevel"/>
    <w:tmpl w:val="3AC2A9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6370141"/>
    <w:multiLevelType w:val="hybridMultilevel"/>
    <w:tmpl w:val="01DA73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8790B41"/>
    <w:multiLevelType w:val="hybridMultilevel"/>
    <w:tmpl w:val="783ADAB0"/>
    <w:lvl w:ilvl="0" w:tplc="98DA6B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4A1E1423"/>
    <w:multiLevelType w:val="hybridMultilevel"/>
    <w:tmpl w:val="4912BF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B6941F6"/>
    <w:multiLevelType w:val="hybridMultilevel"/>
    <w:tmpl w:val="C32AC13C"/>
    <w:lvl w:ilvl="0" w:tplc="C80624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3">
    <w:nsid w:val="4CD97611"/>
    <w:multiLevelType w:val="hybridMultilevel"/>
    <w:tmpl w:val="41C2FD6C"/>
    <w:lvl w:ilvl="0" w:tplc="FDE4D68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4">
    <w:nsid w:val="4CF81327"/>
    <w:multiLevelType w:val="hybridMultilevel"/>
    <w:tmpl w:val="83B4F658"/>
    <w:lvl w:ilvl="0" w:tplc="01BA763E">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5">
    <w:nsid w:val="4E782000"/>
    <w:multiLevelType w:val="hybridMultilevel"/>
    <w:tmpl w:val="1CD2F9AA"/>
    <w:lvl w:ilvl="0" w:tplc="62F48B4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6">
    <w:nsid w:val="507C7ABB"/>
    <w:multiLevelType w:val="hybridMultilevel"/>
    <w:tmpl w:val="8F3C6E0C"/>
    <w:lvl w:ilvl="0" w:tplc="BD643BF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7">
    <w:nsid w:val="5089556D"/>
    <w:multiLevelType w:val="hybridMultilevel"/>
    <w:tmpl w:val="735C2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0AC0F05"/>
    <w:multiLevelType w:val="hybridMultilevel"/>
    <w:tmpl w:val="949A3FEE"/>
    <w:lvl w:ilvl="0" w:tplc="4A1690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9">
    <w:nsid w:val="530528FF"/>
    <w:multiLevelType w:val="hybridMultilevel"/>
    <w:tmpl w:val="DED89926"/>
    <w:lvl w:ilvl="0" w:tplc="FDF6944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0">
    <w:nsid w:val="596C4B36"/>
    <w:multiLevelType w:val="hybridMultilevel"/>
    <w:tmpl w:val="97B0C4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B2E31A4"/>
    <w:multiLevelType w:val="hybridMultilevel"/>
    <w:tmpl w:val="956CE2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C7F4FBC"/>
    <w:multiLevelType w:val="hybridMultilevel"/>
    <w:tmpl w:val="8D7A26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CD3430B"/>
    <w:multiLevelType w:val="hybridMultilevel"/>
    <w:tmpl w:val="73F881FA"/>
    <w:lvl w:ilvl="0" w:tplc="1B76CCC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4">
    <w:nsid w:val="5E454FB3"/>
    <w:multiLevelType w:val="hybridMultilevel"/>
    <w:tmpl w:val="CD1E8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FB163BD"/>
    <w:multiLevelType w:val="hybridMultilevel"/>
    <w:tmpl w:val="8290650E"/>
    <w:lvl w:ilvl="0" w:tplc="8B36F8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6">
    <w:nsid w:val="60513E51"/>
    <w:multiLevelType w:val="hybridMultilevel"/>
    <w:tmpl w:val="44F6F796"/>
    <w:lvl w:ilvl="0" w:tplc="2A74227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7">
    <w:nsid w:val="658907F1"/>
    <w:multiLevelType w:val="hybridMultilevel"/>
    <w:tmpl w:val="FAEE27EE"/>
    <w:lvl w:ilvl="0" w:tplc="33581954">
      <w:start w:val="1"/>
      <w:numFmt w:val="decimal"/>
      <w:lvlText w:val="%1."/>
      <w:lvlJc w:val="left"/>
      <w:pPr>
        <w:tabs>
          <w:tab w:val="num" w:pos="554"/>
        </w:tabs>
        <w:ind w:left="554" w:hanging="360"/>
      </w:pPr>
      <w:rPr>
        <w:rFonts w:hint="default"/>
      </w:rPr>
    </w:lvl>
    <w:lvl w:ilvl="1" w:tplc="04190019" w:tentative="1">
      <w:start w:val="1"/>
      <w:numFmt w:val="lowerLetter"/>
      <w:lvlText w:val="%2."/>
      <w:lvlJc w:val="left"/>
      <w:pPr>
        <w:tabs>
          <w:tab w:val="num" w:pos="1274"/>
        </w:tabs>
        <w:ind w:left="1274" w:hanging="360"/>
      </w:pPr>
    </w:lvl>
    <w:lvl w:ilvl="2" w:tplc="0419001B" w:tentative="1">
      <w:start w:val="1"/>
      <w:numFmt w:val="lowerRoman"/>
      <w:lvlText w:val="%3."/>
      <w:lvlJc w:val="right"/>
      <w:pPr>
        <w:tabs>
          <w:tab w:val="num" w:pos="1994"/>
        </w:tabs>
        <w:ind w:left="1994" w:hanging="180"/>
      </w:pPr>
    </w:lvl>
    <w:lvl w:ilvl="3" w:tplc="0419000F" w:tentative="1">
      <w:start w:val="1"/>
      <w:numFmt w:val="decimal"/>
      <w:lvlText w:val="%4."/>
      <w:lvlJc w:val="left"/>
      <w:pPr>
        <w:tabs>
          <w:tab w:val="num" w:pos="2714"/>
        </w:tabs>
        <w:ind w:left="2714" w:hanging="360"/>
      </w:pPr>
    </w:lvl>
    <w:lvl w:ilvl="4" w:tplc="04190019" w:tentative="1">
      <w:start w:val="1"/>
      <w:numFmt w:val="lowerLetter"/>
      <w:lvlText w:val="%5."/>
      <w:lvlJc w:val="left"/>
      <w:pPr>
        <w:tabs>
          <w:tab w:val="num" w:pos="3434"/>
        </w:tabs>
        <w:ind w:left="3434" w:hanging="360"/>
      </w:pPr>
    </w:lvl>
    <w:lvl w:ilvl="5" w:tplc="0419001B" w:tentative="1">
      <w:start w:val="1"/>
      <w:numFmt w:val="lowerRoman"/>
      <w:lvlText w:val="%6."/>
      <w:lvlJc w:val="right"/>
      <w:pPr>
        <w:tabs>
          <w:tab w:val="num" w:pos="4154"/>
        </w:tabs>
        <w:ind w:left="4154" w:hanging="180"/>
      </w:pPr>
    </w:lvl>
    <w:lvl w:ilvl="6" w:tplc="0419000F" w:tentative="1">
      <w:start w:val="1"/>
      <w:numFmt w:val="decimal"/>
      <w:lvlText w:val="%7."/>
      <w:lvlJc w:val="left"/>
      <w:pPr>
        <w:tabs>
          <w:tab w:val="num" w:pos="4874"/>
        </w:tabs>
        <w:ind w:left="4874" w:hanging="360"/>
      </w:pPr>
    </w:lvl>
    <w:lvl w:ilvl="7" w:tplc="04190019" w:tentative="1">
      <w:start w:val="1"/>
      <w:numFmt w:val="lowerLetter"/>
      <w:lvlText w:val="%8."/>
      <w:lvlJc w:val="left"/>
      <w:pPr>
        <w:tabs>
          <w:tab w:val="num" w:pos="5594"/>
        </w:tabs>
        <w:ind w:left="5594" w:hanging="360"/>
      </w:pPr>
    </w:lvl>
    <w:lvl w:ilvl="8" w:tplc="0419001B" w:tentative="1">
      <w:start w:val="1"/>
      <w:numFmt w:val="lowerRoman"/>
      <w:lvlText w:val="%9."/>
      <w:lvlJc w:val="right"/>
      <w:pPr>
        <w:tabs>
          <w:tab w:val="num" w:pos="6314"/>
        </w:tabs>
        <w:ind w:left="6314" w:hanging="180"/>
      </w:pPr>
    </w:lvl>
  </w:abstractNum>
  <w:abstractNum w:abstractNumId="68">
    <w:nsid w:val="6649467C"/>
    <w:multiLevelType w:val="hybridMultilevel"/>
    <w:tmpl w:val="10A031FA"/>
    <w:lvl w:ilvl="0" w:tplc="7B38A3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9">
    <w:nsid w:val="679E72AE"/>
    <w:multiLevelType w:val="hybridMultilevel"/>
    <w:tmpl w:val="6F269D1A"/>
    <w:lvl w:ilvl="0" w:tplc="43E4D52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0">
    <w:nsid w:val="67A61A28"/>
    <w:multiLevelType w:val="hybridMultilevel"/>
    <w:tmpl w:val="CC42A8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96F09F1"/>
    <w:multiLevelType w:val="hybridMultilevel"/>
    <w:tmpl w:val="768690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C4157F8"/>
    <w:multiLevelType w:val="hybridMultilevel"/>
    <w:tmpl w:val="DDEE9C9E"/>
    <w:lvl w:ilvl="0" w:tplc="E85A6158">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3">
    <w:nsid w:val="729875C7"/>
    <w:multiLevelType w:val="hybridMultilevel"/>
    <w:tmpl w:val="36E8B8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74FB24C8"/>
    <w:multiLevelType w:val="hybridMultilevel"/>
    <w:tmpl w:val="B5DEA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5A05A9D"/>
    <w:multiLevelType w:val="hybridMultilevel"/>
    <w:tmpl w:val="8654D444"/>
    <w:lvl w:ilvl="0" w:tplc="AA18D5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6">
    <w:nsid w:val="76501DED"/>
    <w:multiLevelType w:val="hybridMultilevel"/>
    <w:tmpl w:val="ABC41D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7B83248B"/>
    <w:multiLevelType w:val="hybridMultilevel"/>
    <w:tmpl w:val="1304DD44"/>
    <w:lvl w:ilvl="0" w:tplc="62E6830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8">
    <w:nsid w:val="7CA80BE6"/>
    <w:multiLevelType w:val="hybridMultilevel"/>
    <w:tmpl w:val="F586D4B4"/>
    <w:lvl w:ilvl="0" w:tplc="A540062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9">
    <w:nsid w:val="7CEF2DBC"/>
    <w:multiLevelType w:val="hybridMultilevel"/>
    <w:tmpl w:val="D1149BA8"/>
    <w:lvl w:ilvl="0" w:tplc="4CEEDC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0">
    <w:nsid w:val="7ECC1DF0"/>
    <w:multiLevelType w:val="hybridMultilevel"/>
    <w:tmpl w:val="79842772"/>
    <w:lvl w:ilvl="0" w:tplc="E82EC2B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1">
    <w:nsid w:val="7F071697"/>
    <w:multiLevelType w:val="hybridMultilevel"/>
    <w:tmpl w:val="F79A53A6"/>
    <w:lvl w:ilvl="0" w:tplc="9D78808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2">
    <w:nsid w:val="7F523C4E"/>
    <w:multiLevelType w:val="hybridMultilevel"/>
    <w:tmpl w:val="341803EA"/>
    <w:lvl w:ilvl="0" w:tplc="5BF64AC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3">
    <w:nsid w:val="7FA71048"/>
    <w:multiLevelType w:val="hybridMultilevel"/>
    <w:tmpl w:val="C458E06C"/>
    <w:lvl w:ilvl="0" w:tplc="42B44C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8"/>
  </w:num>
  <w:num w:numId="2">
    <w:abstractNumId w:val="19"/>
  </w:num>
  <w:num w:numId="3">
    <w:abstractNumId w:val="50"/>
  </w:num>
  <w:num w:numId="4">
    <w:abstractNumId w:val="21"/>
  </w:num>
  <w:num w:numId="5">
    <w:abstractNumId w:val="25"/>
  </w:num>
  <w:num w:numId="6">
    <w:abstractNumId w:val="17"/>
  </w:num>
  <w:num w:numId="7">
    <w:abstractNumId w:val="81"/>
  </w:num>
  <w:num w:numId="8">
    <w:abstractNumId w:val="74"/>
  </w:num>
  <w:num w:numId="9">
    <w:abstractNumId w:val="60"/>
  </w:num>
  <w:num w:numId="10">
    <w:abstractNumId w:val="5"/>
  </w:num>
  <w:num w:numId="11">
    <w:abstractNumId w:val="48"/>
  </w:num>
  <w:num w:numId="12">
    <w:abstractNumId w:val="57"/>
  </w:num>
  <w:num w:numId="13">
    <w:abstractNumId w:val="10"/>
  </w:num>
  <w:num w:numId="14">
    <w:abstractNumId w:val="37"/>
  </w:num>
  <w:num w:numId="15">
    <w:abstractNumId w:val="1"/>
  </w:num>
  <w:num w:numId="16">
    <w:abstractNumId w:val="28"/>
  </w:num>
  <w:num w:numId="17">
    <w:abstractNumId w:val="51"/>
  </w:num>
  <w:num w:numId="18">
    <w:abstractNumId w:val="49"/>
  </w:num>
  <w:num w:numId="19">
    <w:abstractNumId w:val="44"/>
  </w:num>
  <w:num w:numId="20">
    <w:abstractNumId w:val="33"/>
  </w:num>
  <w:num w:numId="21">
    <w:abstractNumId w:val="18"/>
  </w:num>
  <w:num w:numId="22">
    <w:abstractNumId w:val="24"/>
  </w:num>
  <w:num w:numId="23">
    <w:abstractNumId w:val="66"/>
  </w:num>
  <w:num w:numId="24">
    <w:abstractNumId w:val="82"/>
  </w:num>
  <w:num w:numId="25">
    <w:abstractNumId w:val="9"/>
  </w:num>
  <w:num w:numId="26">
    <w:abstractNumId w:val="30"/>
  </w:num>
  <w:num w:numId="27">
    <w:abstractNumId w:val="47"/>
  </w:num>
  <w:num w:numId="28">
    <w:abstractNumId w:val="32"/>
  </w:num>
  <w:num w:numId="29">
    <w:abstractNumId w:val="16"/>
  </w:num>
  <w:num w:numId="30">
    <w:abstractNumId w:val="65"/>
  </w:num>
  <w:num w:numId="31">
    <w:abstractNumId w:val="11"/>
  </w:num>
  <w:num w:numId="32">
    <w:abstractNumId w:val="71"/>
  </w:num>
  <w:num w:numId="33">
    <w:abstractNumId w:val="36"/>
  </w:num>
  <w:num w:numId="34">
    <w:abstractNumId w:val="7"/>
  </w:num>
  <w:num w:numId="35">
    <w:abstractNumId w:val="31"/>
  </w:num>
  <w:num w:numId="36">
    <w:abstractNumId w:val="75"/>
  </w:num>
  <w:num w:numId="37">
    <w:abstractNumId w:val="79"/>
  </w:num>
  <w:num w:numId="38">
    <w:abstractNumId w:val="69"/>
  </w:num>
  <w:num w:numId="39">
    <w:abstractNumId w:val="46"/>
  </w:num>
  <w:num w:numId="40">
    <w:abstractNumId w:val="12"/>
  </w:num>
  <w:num w:numId="41">
    <w:abstractNumId w:val="59"/>
  </w:num>
  <w:num w:numId="42">
    <w:abstractNumId w:val="68"/>
  </w:num>
  <w:num w:numId="43">
    <w:abstractNumId w:val="53"/>
  </w:num>
  <w:num w:numId="44">
    <w:abstractNumId w:val="80"/>
  </w:num>
  <w:num w:numId="45">
    <w:abstractNumId w:val="15"/>
  </w:num>
  <w:num w:numId="46">
    <w:abstractNumId w:val="0"/>
  </w:num>
  <w:num w:numId="47">
    <w:abstractNumId w:val="58"/>
  </w:num>
  <w:num w:numId="48">
    <w:abstractNumId w:val="55"/>
  </w:num>
  <w:num w:numId="49">
    <w:abstractNumId w:val="14"/>
  </w:num>
  <w:num w:numId="50">
    <w:abstractNumId w:val="6"/>
  </w:num>
  <w:num w:numId="51">
    <w:abstractNumId w:val="83"/>
  </w:num>
  <w:num w:numId="52">
    <w:abstractNumId w:val="23"/>
  </w:num>
  <w:num w:numId="53">
    <w:abstractNumId w:val="62"/>
  </w:num>
  <w:num w:numId="54">
    <w:abstractNumId w:val="72"/>
  </w:num>
  <w:num w:numId="55">
    <w:abstractNumId w:val="3"/>
  </w:num>
  <w:num w:numId="56">
    <w:abstractNumId w:val="29"/>
  </w:num>
  <w:num w:numId="57">
    <w:abstractNumId w:val="56"/>
  </w:num>
  <w:num w:numId="58">
    <w:abstractNumId w:val="77"/>
  </w:num>
  <w:num w:numId="59">
    <w:abstractNumId w:val="39"/>
  </w:num>
  <w:num w:numId="60">
    <w:abstractNumId w:val="63"/>
  </w:num>
  <w:num w:numId="61">
    <w:abstractNumId w:val="73"/>
  </w:num>
  <w:num w:numId="62">
    <w:abstractNumId w:val="45"/>
  </w:num>
  <w:num w:numId="63">
    <w:abstractNumId w:val="52"/>
  </w:num>
  <w:num w:numId="64">
    <w:abstractNumId w:val="76"/>
  </w:num>
  <w:num w:numId="65">
    <w:abstractNumId w:val="34"/>
  </w:num>
  <w:num w:numId="66">
    <w:abstractNumId w:val="41"/>
  </w:num>
  <w:num w:numId="67">
    <w:abstractNumId w:val="40"/>
  </w:num>
  <w:num w:numId="68">
    <w:abstractNumId w:val="4"/>
  </w:num>
  <w:num w:numId="69">
    <w:abstractNumId w:val="13"/>
  </w:num>
  <w:num w:numId="70">
    <w:abstractNumId w:val="64"/>
  </w:num>
  <w:num w:numId="71">
    <w:abstractNumId w:val="26"/>
  </w:num>
  <w:num w:numId="72">
    <w:abstractNumId w:val="8"/>
  </w:num>
  <w:num w:numId="73">
    <w:abstractNumId w:val="22"/>
  </w:num>
  <w:num w:numId="74">
    <w:abstractNumId w:val="35"/>
  </w:num>
  <w:num w:numId="75">
    <w:abstractNumId w:val="27"/>
  </w:num>
  <w:num w:numId="76">
    <w:abstractNumId w:val="67"/>
  </w:num>
  <w:num w:numId="77">
    <w:abstractNumId w:val="43"/>
  </w:num>
  <w:num w:numId="78">
    <w:abstractNumId w:val="42"/>
  </w:num>
  <w:num w:numId="79">
    <w:abstractNumId w:val="20"/>
  </w:num>
  <w:num w:numId="80">
    <w:abstractNumId w:val="54"/>
  </w:num>
  <w:num w:numId="81">
    <w:abstractNumId w:val="70"/>
  </w:num>
  <w:num w:numId="82">
    <w:abstractNumId w:val="78"/>
  </w:num>
  <w:num w:numId="83">
    <w:abstractNumId w:val="61"/>
  </w:num>
  <w:num w:numId="84">
    <w:abstractNumId w:val="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8B1"/>
    <w:rsid w:val="000275E5"/>
    <w:rsid w:val="00033F74"/>
    <w:rsid w:val="00034382"/>
    <w:rsid w:val="00035581"/>
    <w:rsid w:val="0004718B"/>
    <w:rsid w:val="00061720"/>
    <w:rsid w:val="0007051B"/>
    <w:rsid w:val="000C1201"/>
    <w:rsid w:val="000C4983"/>
    <w:rsid w:val="000E0AC7"/>
    <w:rsid w:val="000F4083"/>
    <w:rsid w:val="000F7041"/>
    <w:rsid w:val="00124008"/>
    <w:rsid w:val="00132B3F"/>
    <w:rsid w:val="0013493C"/>
    <w:rsid w:val="0015605D"/>
    <w:rsid w:val="001702EC"/>
    <w:rsid w:val="00175D89"/>
    <w:rsid w:val="001809B2"/>
    <w:rsid w:val="00190636"/>
    <w:rsid w:val="001950E8"/>
    <w:rsid w:val="00196092"/>
    <w:rsid w:val="001A3D26"/>
    <w:rsid w:val="001B43E9"/>
    <w:rsid w:val="001B7223"/>
    <w:rsid w:val="001D514C"/>
    <w:rsid w:val="001D7506"/>
    <w:rsid w:val="001F30DB"/>
    <w:rsid w:val="001F479E"/>
    <w:rsid w:val="001F49AF"/>
    <w:rsid w:val="001F596B"/>
    <w:rsid w:val="002070D8"/>
    <w:rsid w:val="002078DF"/>
    <w:rsid w:val="002145BD"/>
    <w:rsid w:val="00217798"/>
    <w:rsid w:val="00235A55"/>
    <w:rsid w:val="0024541B"/>
    <w:rsid w:val="00254227"/>
    <w:rsid w:val="00285176"/>
    <w:rsid w:val="00290FC3"/>
    <w:rsid w:val="002A2CF5"/>
    <w:rsid w:val="002C2A4A"/>
    <w:rsid w:val="002E49C5"/>
    <w:rsid w:val="0030694C"/>
    <w:rsid w:val="00313666"/>
    <w:rsid w:val="00317AEA"/>
    <w:rsid w:val="0032721E"/>
    <w:rsid w:val="0033549B"/>
    <w:rsid w:val="003418D0"/>
    <w:rsid w:val="003762A2"/>
    <w:rsid w:val="00391863"/>
    <w:rsid w:val="003A1BE7"/>
    <w:rsid w:val="003A1FBB"/>
    <w:rsid w:val="003A321D"/>
    <w:rsid w:val="003B263A"/>
    <w:rsid w:val="003B33FE"/>
    <w:rsid w:val="003B3C5D"/>
    <w:rsid w:val="003C2AC0"/>
    <w:rsid w:val="003D08E8"/>
    <w:rsid w:val="003D3D39"/>
    <w:rsid w:val="003E407B"/>
    <w:rsid w:val="003F358A"/>
    <w:rsid w:val="0040100A"/>
    <w:rsid w:val="00406A01"/>
    <w:rsid w:val="00411BCD"/>
    <w:rsid w:val="0041288C"/>
    <w:rsid w:val="00415B2B"/>
    <w:rsid w:val="0044294A"/>
    <w:rsid w:val="00461F10"/>
    <w:rsid w:val="00472571"/>
    <w:rsid w:val="00484EF6"/>
    <w:rsid w:val="00485CF3"/>
    <w:rsid w:val="004872DD"/>
    <w:rsid w:val="004A33E8"/>
    <w:rsid w:val="004B0E94"/>
    <w:rsid w:val="004C4CE1"/>
    <w:rsid w:val="004E52F3"/>
    <w:rsid w:val="004F1771"/>
    <w:rsid w:val="004F2E73"/>
    <w:rsid w:val="004F3792"/>
    <w:rsid w:val="0055320D"/>
    <w:rsid w:val="00570689"/>
    <w:rsid w:val="00570DA6"/>
    <w:rsid w:val="00574DD3"/>
    <w:rsid w:val="00582953"/>
    <w:rsid w:val="0058456B"/>
    <w:rsid w:val="00585C13"/>
    <w:rsid w:val="0059692B"/>
    <w:rsid w:val="005A2BC7"/>
    <w:rsid w:val="005B2A08"/>
    <w:rsid w:val="005C1DF8"/>
    <w:rsid w:val="005C31AE"/>
    <w:rsid w:val="005C6D17"/>
    <w:rsid w:val="005E6B32"/>
    <w:rsid w:val="00614283"/>
    <w:rsid w:val="006162B9"/>
    <w:rsid w:val="00632E77"/>
    <w:rsid w:val="00636F1E"/>
    <w:rsid w:val="00643218"/>
    <w:rsid w:val="00654D38"/>
    <w:rsid w:val="006723BB"/>
    <w:rsid w:val="006824BB"/>
    <w:rsid w:val="006A70B0"/>
    <w:rsid w:val="006C1426"/>
    <w:rsid w:val="006C1889"/>
    <w:rsid w:val="006D2790"/>
    <w:rsid w:val="006E3BC0"/>
    <w:rsid w:val="006F21AF"/>
    <w:rsid w:val="00701D33"/>
    <w:rsid w:val="00705FDC"/>
    <w:rsid w:val="00706467"/>
    <w:rsid w:val="007125A2"/>
    <w:rsid w:val="007130AC"/>
    <w:rsid w:val="0072104D"/>
    <w:rsid w:val="00722279"/>
    <w:rsid w:val="00731112"/>
    <w:rsid w:val="0074456C"/>
    <w:rsid w:val="00784C5E"/>
    <w:rsid w:val="007873B0"/>
    <w:rsid w:val="00791F2D"/>
    <w:rsid w:val="00796B05"/>
    <w:rsid w:val="00797496"/>
    <w:rsid w:val="007A1EDB"/>
    <w:rsid w:val="007A68BD"/>
    <w:rsid w:val="007B4714"/>
    <w:rsid w:val="007B53F5"/>
    <w:rsid w:val="007B5CA3"/>
    <w:rsid w:val="007B5FF4"/>
    <w:rsid w:val="007D6E52"/>
    <w:rsid w:val="007F5798"/>
    <w:rsid w:val="007F5EEB"/>
    <w:rsid w:val="007F7928"/>
    <w:rsid w:val="00810103"/>
    <w:rsid w:val="00823E2D"/>
    <w:rsid w:val="00832C22"/>
    <w:rsid w:val="008334BC"/>
    <w:rsid w:val="00834A24"/>
    <w:rsid w:val="008361AE"/>
    <w:rsid w:val="00843C60"/>
    <w:rsid w:val="00851800"/>
    <w:rsid w:val="0085509B"/>
    <w:rsid w:val="008651EE"/>
    <w:rsid w:val="00865AF7"/>
    <w:rsid w:val="00871365"/>
    <w:rsid w:val="008723CE"/>
    <w:rsid w:val="00885792"/>
    <w:rsid w:val="0089573B"/>
    <w:rsid w:val="008A32F8"/>
    <w:rsid w:val="008A48E9"/>
    <w:rsid w:val="008B6D80"/>
    <w:rsid w:val="008C4CE4"/>
    <w:rsid w:val="008D0687"/>
    <w:rsid w:val="008D3DB9"/>
    <w:rsid w:val="008D65BE"/>
    <w:rsid w:val="008E13F3"/>
    <w:rsid w:val="008E4A71"/>
    <w:rsid w:val="008E5101"/>
    <w:rsid w:val="008F167F"/>
    <w:rsid w:val="00901A6F"/>
    <w:rsid w:val="009061DC"/>
    <w:rsid w:val="009171A0"/>
    <w:rsid w:val="00927989"/>
    <w:rsid w:val="00933959"/>
    <w:rsid w:val="009468B1"/>
    <w:rsid w:val="00946BA6"/>
    <w:rsid w:val="00954AA2"/>
    <w:rsid w:val="009561FA"/>
    <w:rsid w:val="00963B5B"/>
    <w:rsid w:val="009A6FFF"/>
    <w:rsid w:val="009D0CC6"/>
    <w:rsid w:val="009D1985"/>
    <w:rsid w:val="009D344C"/>
    <w:rsid w:val="009E3781"/>
    <w:rsid w:val="009F5AD2"/>
    <w:rsid w:val="00A05E31"/>
    <w:rsid w:val="00A076FF"/>
    <w:rsid w:val="00A60A40"/>
    <w:rsid w:val="00A63112"/>
    <w:rsid w:val="00A63E0C"/>
    <w:rsid w:val="00A650A6"/>
    <w:rsid w:val="00A845B3"/>
    <w:rsid w:val="00A90223"/>
    <w:rsid w:val="00A93EC4"/>
    <w:rsid w:val="00AB671B"/>
    <w:rsid w:val="00AC28C3"/>
    <w:rsid w:val="00AD57EF"/>
    <w:rsid w:val="00AE41D9"/>
    <w:rsid w:val="00AF38FD"/>
    <w:rsid w:val="00B06F19"/>
    <w:rsid w:val="00B37333"/>
    <w:rsid w:val="00B42954"/>
    <w:rsid w:val="00B42DBD"/>
    <w:rsid w:val="00B4465C"/>
    <w:rsid w:val="00B552AC"/>
    <w:rsid w:val="00B65D85"/>
    <w:rsid w:val="00B750B2"/>
    <w:rsid w:val="00B843CF"/>
    <w:rsid w:val="00B924E3"/>
    <w:rsid w:val="00B93F57"/>
    <w:rsid w:val="00BB49E6"/>
    <w:rsid w:val="00BD1A37"/>
    <w:rsid w:val="00BD24F3"/>
    <w:rsid w:val="00BD737F"/>
    <w:rsid w:val="00BE6E37"/>
    <w:rsid w:val="00C41BC1"/>
    <w:rsid w:val="00C42419"/>
    <w:rsid w:val="00C61D41"/>
    <w:rsid w:val="00C62008"/>
    <w:rsid w:val="00C766F6"/>
    <w:rsid w:val="00C82BBB"/>
    <w:rsid w:val="00C9094D"/>
    <w:rsid w:val="00CD4864"/>
    <w:rsid w:val="00CE1196"/>
    <w:rsid w:val="00CF1B94"/>
    <w:rsid w:val="00D00597"/>
    <w:rsid w:val="00D10238"/>
    <w:rsid w:val="00D2599F"/>
    <w:rsid w:val="00D33792"/>
    <w:rsid w:val="00D63D55"/>
    <w:rsid w:val="00D76D51"/>
    <w:rsid w:val="00D84B6A"/>
    <w:rsid w:val="00D94AC3"/>
    <w:rsid w:val="00DA6938"/>
    <w:rsid w:val="00DC2C8B"/>
    <w:rsid w:val="00DE5733"/>
    <w:rsid w:val="00DE5E7C"/>
    <w:rsid w:val="00E10E07"/>
    <w:rsid w:val="00E16BCC"/>
    <w:rsid w:val="00E25D1B"/>
    <w:rsid w:val="00E33734"/>
    <w:rsid w:val="00E547B1"/>
    <w:rsid w:val="00E54D3F"/>
    <w:rsid w:val="00E60073"/>
    <w:rsid w:val="00E67E57"/>
    <w:rsid w:val="00E75E68"/>
    <w:rsid w:val="00E85956"/>
    <w:rsid w:val="00EA446C"/>
    <w:rsid w:val="00EA6C15"/>
    <w:rsid w:val="00EC06C1"/>
    <w:rsid w:val="00ED7AB1"/>
    <w:rsid w:val="00F06A70"/>
    <w:rsid w:val="00F228BB"/>
    <w:rsid w:val="00F36650"/>
    <w:rsid w:val="00F44A3E"/>
    <w:rsid w:val="00F553D6"/>
    <w:rsid w:val="00F608F8"/>
    <w:rsid w:val="00F62432"/>
    <w:rsid w:val="00F73F3A"/>
    <w:rsid w:val="00FD3C98"/>
    <w:rsid w:val="00FE4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EBE96-D77C-4F0C-8BF7-BF4C9BFE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9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F2E73"/>
    <w:rPr>
      <w:sz w:val="20"/>
      <w:szCs w:val="20"/>
    </w:rPr>
  </w:style>
  <w:style w:type="paragraph" w:styleId="a4">
    <w:name w:val="header"/>
    <w:basedOn w:val="a"/>
    <w:rsid w:val="00954AA2"/>
    <w:pPr>
      <w:tabs>
        <w:tab w:val="center" w:pos="4677"/>
        <w:tab w:val="right" w:pos="9355"/>
      </w:tabs>
    </w:pPr>
  </w:style>
  <w:style w:type="character" w:styleId="a5">
    <w:name w:val="page number"/>
    <w:basedOn w:val="a0"/>
    <w:rsid w:val="00954AA2"/>
  </w:style>
  <w:style w:type="character" w:styleId="a6">
    <w:name w:val="Hyperlink"/>
    <w:basedOn w:val="a0"/>
    <w:rsid w:val="00784C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11614</Words>
  <Characters>66206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Темы Курсовых работ по Гражданскому правуП</vt:lpstr>
    </vt:vector>
  </TitlesOfParts>
  <Company>РосНоУ, МРЦПК</Company>
  <LinksUpToDate>false</LinksUpToDate>
  <CharactersWithSpaces>77665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Темы Курсовых работ по Гражданскому правуП</dc:title>
  <dc:subject/>
  <dc:creator>Батычко Виктор Тихонович</dc:creator>
  <cp:keywords/>
  <dc:description/>
  <cp:lastModifiedBy>Irina</cp:lastModifiedBy>
  <cp:revision>2</cp:revision>
  <dcterms:created xsi:type="dcterms:W3CDTF">2014-07-27T17:17:00Z</dcterms:created>
  <dcterms:modified xsi:type="dcterms:W3CDTF">2014-07-27T17:17:00Z</dcterms:modified>
</cp:coreProperties>
</file>