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C0" w:rsidRDefault="00944D17">
      <w:pPr>
        <w:pStyle w:val="1"/>
        <w:jc w:val="center"/>
      </w:pPr>
      <w:r>
        <w:t>Кругосветное путешествие картофеля</w:t>
      </w:r>
    </w:p>
    <w:p w:rsidR="00AA1BC0" w:rsidRPr="00944D17" w:rsidRDefault="00944D17">
      <w:pPr>
        <w:pStyle w:val="a3"/>
      </w:pPr>
      <w:r>
        <w:t>В те времена картофель был мелким и горьким, малопригодным для питания: чтобы приготовить из него хоть что-нибудь мало-мальски съедобное приходилось в холодную ночь рассыпать клубни на земле, затем отмораживать их на солнце, выжимать, долгие дни промывать в проточной воде, сушить и перемалывать.</w:t>
      </w:r>
    </w:p>
    <w:p w:rsidR="00AA1BC0" w:rsidRDefault="002A642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pt;height:24pt"/>
        </w:pict>
      </w:r>
    </w:p>
    <w:p w:rsidR="00AA1BC0" w:rsidRDefault="00944D17">
      <w:pPr>
        <w:pStyle w:val="a3"/>
      </w:pPr>
      <w:r>
        <w:t>В результате всех этих манипуляций, занимавших не один месяц, получалось "белое чуньо", которое можно было долго хранить. Кстати, остатки клубней древнего картофеля ученые до сих пор обнаруживают при археологических раскопках.</w:t>
      </w:r>
    </w:p>
    <w:p w:rsidR="00AA1BC0" w:rsidRDefault="00944D17">
      <w:pPr>
        <w:pStyle w:val="a3"/>
      </w:pPr>
      <w:r>
        <w:t>С высоких гор Южно-Американских Кордильеров вместе с кочующими племенами картофель начал свое кругосветное путешествие. В начале картошка добралась лишь до побережья Нового Света, где растение стало свидетелем кровопролитных войн.</w:t>
      </w:r>
    </w:p>
    <w:p w:rsidR="00AA1BC0" w:rsidRDefault="00944D17">
      <w:pPr>
        <w:pStyle w:val="a3"/>
      </w:pPr>
      <w:r>
        <w:t>Испанские завоеватели вытаптывали поля трудолюбивых индейцев не подозревая о закопанном в земле богатстве. Но нашли они на новых землях не только золото инков.</w:t>
      </w:r>
    </w:p>
    <w:p w:rsidR="00AA1BC0" w:rsidRDefault="00944D17">
      <w:pPr>
        <w:pStyle w:val="a3"/>
      </w:pPr>
      <w:r>
        <w:t>Европейцы впервые узнали о существовании второго хлеба, прочитав в 1538 году книгу "Хроника Перу" Сиеса де Лионе. В 1551 г. о заморском овоще было лично доложено императору Карлу.</w:t>
      </w:r>
    </w:p>
    <w:p w:rsidR="00AA1BC0" w:rsidRDefault="002A6422">
      <w:pPr>
        <w:pStyle w:val="a3"/>
      </w:pPr>
      <w:r>
        <w:rPr>
          <w:noProof/>
        </w:rPr>
        <w:pict>
          <v:shape id="_x0000_i1032" type="#_x0000_t75" style="width:24pt;height:24pt"/>
        </w:pict>
      </w:r>
    </w:p>
    <w:p w:rsidR="00AA1BC0" w:rsidRDefault="00944D17">
      <w:pPr>
        <w:pStyle w:val="a3"/>
      </w:pPr>
      <w:r>
        <w:t>В 1565 г. картофель был завезен работорговцем Хоукинсом в Ирландию и Шотландию. Но привередливые ирландцы и шотландцы категорически отказывались употреблять его в пищу, называя отравой. Даже великий Байрон писал, что "людей ожидают трагические последствия от потребления картофеля".</w:t>
      </w:r>
    </w:p>
    <w:p w:rsidR="00AA1BC0" w:rsidRDefault="00944D17">
      <w:pPr>
        <w:pStyle w:val="a3"/>
      </w:pPr>
      <w:r>
        <w:t>Знаменитый адмирал Фрэнсис Дрэйк высадил в 1586 году картофель в собственном саду, но его садовнику не понравился вкус зеленых ягод на кустах, и растение было с корнем вырвано из земли. Вот тогда-то англичане и обнаружили главное богатство картофеля – его клубни.</w:t>
      </w:r>
    </w:p>
    <w:p w:rsidR="00AA1BC0" w:rsidRDefault="00944D17">
      <w:pPr>
        <w:pStyle w:val="a3"/>
      </w:pPr>
      <w:r>
        <w:t>На королевском столе французских монархов картошка появилась гораздо позже в 1616 году.</w:t>
      </w:r>
    </w:p>
    <w:p w:rsidR="00AA1BC0" w:rsidRDefault="00944D17">
      <w:pPr>
        <w:pStyle w:val="a3"/>
      </w:pPr>
      <w:r>
        <w:t>Но парижские врачи еще долгое время были уверены, что это растение ядовито и вызывает болезни - рахит, золотуху, потерю аппетита. Богословы считали даже, что его разводят, чтобы изменить веру, называли его "чертовым яблоком", соблазнившим Адама и Еву. С мнением светил не был согласен только военный фармацевт-химик Антуан Огюст Пармантье. Чтобы распространить картофель по стране ему пришлось… обнести картофельное поле оградой и выставить стражу. Любопытные французы растащили клубни по подворьям, чтобы выращивать растение и… продавать его цветы на базаре.</w:t>
      </w:r>
    </w:p>
    <w:p w:rsidR="00AA1BC0" w:rsidRDefault="00944D17">
      <w:pPr>
        <w:pStyle w:val="a3"/>
      </w:pPr>
      <w:r>
        <w:t>С картофельной бутоньеркой на балу показывался даже Людовик XVI.</w:t>
      </w:r>
    </w:p>
    <w:p w:rsidR="00AA1BC0" w:rsidRDefault="00944D17">
      <w:pPr>
        <w:pStyle w:val="a3"/>
      </w:pPr>
      <w:r>
        <w:t>Настоящие понимание ценности картофеля пришло к французам в 1793 году, когда картофельные клубни спасли страну от голода. Главному пропагандисту картошки Антуаун Огюсту Пармантье во Франции воздвигли сразу два памятника. На постаменте статуи, стоящей в родном городе фармацевта сделана надпись "Благодетелю человечества". Именем ученого названа и целая академия, объединяющая гурманов, владельцев ресторанов и поваров, которые специализируются на блюдах из картофеля.</w:t>
      </w:r>
    </w:p>
    <w:p w:rsidR="00AA1BC0" w:rsidRDefault="002A6422">
      <w:pPr>
        <w:pStyle w:val="a3"/>
      </w:pPr>
      <w:r>
        <w:rPr>
          <w:noProof/>
        </w:rPr>
        <w:pict>
          <v:shape id="_x0000_i1035" type="#_x0000_t75" style="width:24pt;height:24pt"/>
        </w:pict>
      </w:r>
    </w:p>
    <w:p w:rsidR="00AA1BC0" w:rsidRDefault="00944D17">
      <w:pPr>
        <w:pStyle w:val="a3"/>
      </w:pPr>
      <w:r>
        <w:t>В Россию этот овощ попал в 1700 году, когда Петр I прислал мешок из Голландии. Русские крестьяне почему-то люто возненавидели картофель. Может быть, как и все новое, что пришло в тот период из Европы, благодаря Петру I? А может потому, что никто не знал, как его использовать и часто случались отравления. Это сегодня каждый школьник знает, что ягодки, которые появляются после цветения, есть нельзя, так как они очень ядовиты.</w:t>
      </w:r>
    </w:p>
    <w:p w:rsidR="00AA1BC0" w:rsidRDefault="00944D17">
      <w:pPr>
        <w:pStyle w:val="a3"/>
      </w:pPr>
      <w:r>
        <w:t>В народе картофель называли «чертовым яблоком», шли на каторгу, но отказывались разводить этот овощ, потому что ходили слухи, что и без хлеба останешься, и землю испоганишь. Как обычно все новое и хорошее, картофель с трудом пробивал себе дорогу на крестьянские огороды. Говорят, одной из причин распространения картофеля был такой курьезный случай. Какой-то русский барин, желая удивить своих гостей чем-нибудь необычным, распорядился подать к столу те самые поджаренные зеленые ягоды. Гости высказались насчет противного вкуса этого угощения и хозяин, разозлившись, приказал сжечь все вырванные кусты. А позже в золе от костра обнаружили вкусные печеные клубни. Так постепенно, методом проб и ошибок, новая культура приобрела известность и стала потихоньку вытеснять репу и брюкву.</w:t>
      </w:r>
    </w:p>
    <w:p w:rsidR="00AA1BC0" w:rsidRDefault="00944D17">
      <w:pPr>
        <w:pStyle w:val="a3"/>
      </w:pPr>
      <w:r>
        <w:t>Как только не называют картофель в разных странах – и пом-де-терр (земляное яблоко), и папас, и потетес, и тартуфель. Кулинарные книги изобилуют сотнями рецептов его приготовления. В конце XIX века получило распространение блюдо названное в честь А.С.Пушкина.</w:t>
      </w:r>
    </w:p>
    <w:p w:rsidR="00AA1BC0" w:rsidRDefault="00944D17">
      <w:pPr>
        <w:pStyle w:val="a3"/>
      </w:pPr>
      <w:r>
        <w:t>Существует легенда, очень правдоподобная, согласно которой появление особого способа жарки картофеля связано с именем Пушкина. То, что поэт любил жареный картофель, всем хорошо известно. Его родители, в доме которых был очень плохой стол, пользовались печеным картофелем, как приманкой, чтобы заманить сына к себе на обед. Однажды Пушкин очень поздно возвратился в Михайловское.</w:t>
      </w:r>
    </w:p>
    <w:p w:rsidR="00AA1BC0" w:rsidRDefault="00944D17">
      <w:pPr>
        <w:pStyle w:val="a3"/>
      </w:pPr>
      <w:r>
        <w:t>Проголодавшись, он не захотел тревожить Арину Родионовну и, найдя холодный вареный картофель, разжарил его с маслом. Благо угли всегда тлели в печи. Блюдо ему понравилось. Он стал угощать им друзей, и они дали этому кушанью название "картофель а ля Пушкин"</w:t>
      </w:r>
    </w:p>
    <w:p w:rsidR="00AA1BC0" w:rsidRDefault="00944D17">
      <w:pPr>
        <w:pStyle w:val="a3"/>
      </w:pPr>
      <w:r>
        <w:t>Список литературы</w:t>
      </w:r>
    </w:p>
    <w:p w:rsidR="00AA1BC0" w:rsidRDefault="00944D17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AA1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D17"/>
    <w:rsid w:val="002A6422"/>
    <w:rsid w:val="00944D17"/>
    <w:rsid w:val="00A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0E29A4B-067A-41A4-A347-87CBE06F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4315</Characters>
  <Application>Microsoft Office Word</Application>
  <DocSecurity>0</DocSecurity>
  <Lines>35</Lines>
  <Paragraphs>10</Paragraphs>
  <ScaleCrop>false</ScaleCrop>
  <Company>diakov.net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Кругосветное путешествие картофеля</dc:title>
  <dc:subject/>
  <dc:creator>Irina</dc:creator>
  <cp:keywords/>
  <dc:description/>
  <cp:lastModifiedBy>Irina</cp:lastModifiedBy>
  <cp:revision>2</cp:revision>
  <dcterms:created xsi:type="dcterms:W3CDTF">2014-07-19T04:33:00Z</dcterms:created>
  <dcterms:modified xsi:type="dcterms:W3CDTF">2014-07-19T04:33:00Z</dcterms:modified>
</cp:coreProperties>
</file>