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FF0" w:rsidRDefault="00971D4D">
      <w:pPr>
        <w:pStyle w:val="1"/>
        <w:jc w:val="center"/>
      </w:pPr>
      <w:r>
        <w:t>Булгаков м. а. - Выбор мастера и маргариты в романе м. а. булгакова мастер и маргарита</w:t>
      </w:r>
    </w:p>
    <w:p w:rsidR="00DD2FF0" w:rsidRPr="00971D4D" w:rsidRDefault="00971D4D">
      <w:pPr>
        <w:pStyle w:val="a3"/>
        <w:spacing w:after="240" w:afterAutospacing="0"/>
      </w:pPr>
      <w:r>
        <w:t>Судьба - загадка, решение которой человечество пытается найти с давних времен. В жизни каждого человека может наступить момент, когда он захочет узнать или даже предопределить свою судьбу. Иногда у человека может появиться выбор: либо изменить свою жизнь, рискуя заплатить за это высокую цену и приблизиться к счастью, либо оставаться несчастным. В романе “Мастер и Маргарита” М. А. Булгаков показывает читателю возможный исход таких событий.</w:t>
      </w:r>
      <w:r>
        <w:br/>
        <w:t>Маргарита Николаевна, главная героиня романа, оказалась перед выбором: забыть своего возлюбленного, Мастера, или ждать и надеяться, что они когда-нибудь встретятся. Сила любви Маргариты придает ей терпение, и она ждет Мастера. С каждым днем ожидание становится все мучительнее. Однажды, сидя на скамейке под кремлевской стеной, она подумала о том, что отдала бы все что угодно, даже душу свою, дьяволу, лишь бы узнать - жив ли Мастер. В этот момент определилась судьба Маргариты. С ней неожиданно заговорил подсевший к ней на ту же скамейку Азазелло, посланник Воланда (дьявола). Почувствовав недоброе, Маргарта решила уйти, но слова Азазелло заставили ее остаться. Маргарита поняла, что у нее может появиться возможность узнать хоть что-то о Мастере.</w:t>
      </w:r>
      <w:r>
        <w:br/>
        <w:t>Маргарита оказалась перед трудным выбором. Осознававая, что она общается с нечистой силой, Маргарита тем не менее выбирает путь тьмы - так безгранична ее любовь к Мастеру. “Я погибаю из-за любви!” - говорит Маргарита.</w:t>
      </w:r>
      <w:r>
        <w:br/>
        <w:t>Выбор, сделанный Маргаритой, может показаться странным, ведь у Маргариты есть “прекрасный муж, которого ей не за что упрекнуть, отличный дом, она никогда не прикасалась к примусу, не знала ужасов житья в совместной квартире”. Однако ни одной минуты она не была счастлива. Счастьем для нее был только Мастер.</w:t>
      </w:r>
      <w:r>
        <w:br/>
        <w:t>Кто же такой Мастер? Мастер - писатель. Смыслом его жизни стал написанный им роман о Понтии Пилате и Иешуа Га-Ноцри, в который он вложил всю свою душу. Но вот роман окончен, и что же? Его не принимают, критика его бракует. Мастер начинает борьбу за свое произведение, но, увидев в печати отрывок из романа, он сдается. Его нервы, бывшие на пределе, не выдерживают, даже любовь ему теперь не помогает. Мастер делает свой выбор. Он решает сжечь роман, бывший смыслом его жизни. Мастер хочет, чтобы этот роман не приносил больше страданий никому. Возненавидев свое произведение, он уходит в клинику для душевнобольных, подчиняясь страху, страху перед всем (он боится теперь даже темноты). Свой поступок он оправдывает тем, что не хочет, чтобы из-за него страдала Маргарита. То есть, по сути, он убегает от всего. Но мог ли он поступить по-другому? Безусловно. Мастер мог продолжить свою борьбу, или же, если он сам отверг свой роман, мог найти другую цель в жизни. Его поступок лишь усилил душевные страдания и его самого, и Маргариты. У Мастера не хватило веры. Булгаков не соглашается с выбором Мастера и считает, что его герой не заслужил света.</w:t>
      </w:r>
      <w:r>
        <w:br/>
        <w:t>Маргарите предоставляется возможность заключить договор с Волан-дом, чтобы встретиться с возлюбленным. Ее намерения чисты, ей некого и нечего бояться - за это Воланд и его свита уважают ее. Только ради Мастера она становится ведьмой и присутствует в качестве хозяйки на “балу ста королей” в расширенной до гигантских размеров квартире № 50 дома 302-бис на Садовой. После бала Воланд испытывает ее, предлагая сделать еще один выбор. И вот, когда наступает момент, о котором она мечтала, Маргарита просит не за себя, а за Фриду, которая задушила платком своего ребенка и отвечала за это мучениями: ей подавали все время тот самый платок. Маргарита оказалась человечной ведьмой, она простила Фриду. Сама Маргарита тоже заслужила награду: Иешуа отпускает на свободу Мастера. В образе Маргариты автор показывает нам настоящую, вечную любовь. Ради любви Маргарита готова отказаться от благополучия, от всего, что у нее есть. И она получила то, что хотела: ей вернули Мастера, Мастер обрел желанный покой, а Маргарита осталась с ним.</w:t>
      </w:r>
      <w:r>
        <w:br/>
        <w:t>Мастера и Маргариту ждет покой. Выбрав путь тьмы, они обрели свою любовь. Их страдания и несчастья заканчиваются там, где они будут “днем гулять под вишнями..., а вечером слушать музыку Шуберта”. Они будут счастливы, и ничто не сможет нарушить их спокойную, полную любви и покоя жизнь. Они сделали свой выбор.</w:t>
      </w:r>
      <w:r>
        <w:br/>
      </w:r>
      <w:bookmarkStart w:id="0" w:name="_GoBack"/>
      <w:bookmarkEnd w:id="0"/>
    </w:p>
    <w:sectPr w:rsidR="00DD2FF0" w:rsidRPr="00971D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D4D"/>
    <w:rsid w:val="00490376"/>
    <w:rsid w:val="00971D4D"/>
    <w:rsid w:val="00DD2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C97033-3014-41CA-8640-6203C6E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3652</Characters>
  <Application>Microsoft Office Word</Application>
  <DocSecurity>0</DocSecurity>
  <Lines>30</Lines>
  <Paragraphs>8</Paragraphs>
  <ScaleCrop>false</ScaleCrop>
  <Company>diakov.net</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Выбор мастера и маргариты в романе м. а. булгакова мастер и маргарита</dc:title>
  <dc:subject/>
  <dc:creator>Irina</dc:creator>
  <cp:keywords/>
  <dc:description/>
  <cp:lastModifiedBy>Irina</cp:lastModifiedBy>
  <cp:revision>2</cp:revision>
  <dcterms:created xsi:type="dcterms:W3CDTF">2014-07-18T21:04:00Z</dcterms:created>
  <dcterms:modified xsi:type="dcterms:W3CDTF">2014-07-18T21:04:00Z</dcterms:modified>
</cp:coreProperties>
</file>