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893" w:rsidRDefault="004B55B6">
      <w:pPr>
        <w:pStyle w:val="1"/>
        <w:jc w:val="center"/>
      </w:pPr>
      <w:r>
        <w:t>Сочинения на свободную тему - Что такое красота 1</w:t>
      </w:r>
    </w:p>
    <w:p w:rsidR="00992893" w:rsidRPr="004B55B6" w:rsidRDefault="004B55B6">
      <w:pPr>
        <w:pStyle w:val="a3"/>
      </w:pPr>
      <w:r>
        <w:t>О красоте написано очень много, ею восхищались во все времена. Что же такое красота? И как почувствовать красоту? Это летучее, хрупкое, неясное, но понятное каждому состояние души. Или, может быть, это не состояние души, а состояние окружающего мира? Попробуем разобраться в этом, опираясь на опыт великой русской литературы.</w:t>
      </w:r>
      <w:r>
        <w:br/>
        <w:t>Прежде всего, красоту русские поэты видели в природе. Например, А. А. Фет видел в природе источник таинственной и глубокой жизни, которая может быть доступна человеку лишь в мгновения высшего душевного подъема:</w:t>
      </w:r>
      <w:r>
        <w:br/>
        <w:t>Целый день спят ночные цветы,</w:t>
      </w:r>
      <w:r>
        <w:br/>
        <w:t>Но лишь солнце за рощу зайдет,</w:t>
      </w:r>
      <w:r>
        <w:br/>
        <w:t>Раскрываются тихо листы,</w:t>
      </w:r>
      <w:r>
        <w:br/>
        <w:t>И я слышу, как сердце цветет.</w:t>
      </w:r>
      <w:r>
        <w:br/>
        <w:t>Красота у А. А. Фета - это упоение радостью жизни, праздник и одновременно тайна.</w:t>
      </w:r>
      <w:r>
        <w:br/>
        <w:t>Для Ф. И. Тютчева природа - тоже одушевленное, разумное существо:</w:t>
      </w:r>
      <w:r>
        <w:br/>
        <w:t>В ней есть душа, в ней есть свобода,</w:t>
      </w:r>
      <w:r>
        <w:br/>
        <w:t>В ней есть любовь, в ней есть язык.</w:t>
      </w:r>
      <w:r>
        <w:br/>
        <w:t>Красота для него - в бесконечном движении, во внутренней музыке мира, в согласии мировых сил:</w:t>
      </w:r>
      <w:r>
        <w:br/>
        <w:t>На бесконечном, на вольном просторе</w:t>
      </w:r>
      <w:r>
        <w:br/>
        <w:t>Блеск и движение, грохот и гром...</w:t>
      </w:r>
      <w:r>
        <w:br/>
        <w:t>Тусклым сияньем облитое море,</w:t>
      </w:r>
      <w:r>
        <w:br/>
        <w:t>Как хорошо ты в безлюдье ночном!</w:t>
      </w:r>
      <w:r>
        <w:br/>
        <w:t>Но красота - это не только природа, но и человек. В чем же красота человеческая?</w:t>
      </w:r>
      <w:r>
        <w:br/>
        <w:t>Вспоминаю стихотворение Н. Заболоцкого «Некрасивая девочка». В нем говорится о девочке, которая не отличается внешней красотой - «напоминает лягушонка», как пишет поэт. Но та некрасивость становится незаметной, когда она радуется чужой радости, когда ее чувства настолько сильны, что изменяют внешность. «Младенческая грация души» и есть то единство внешнего и внутреннего, тот внутренний огонь, который переплавит любые страдания в радость. И потому Н. Заболоцкий делает вывод:</w:t>
      </w:r>
      <w:r>
        <w:br/>
        <w:t>А если это так, то что есть красота</w:t>
      </w:r>
      <w:r>
        <w:br/>
        <w:t>И почему ее обожествляют люди?</w:t>
      </w:r>
      <w:r>
        <w:br/>
        <w:t>Сосуд она, в котором пустота,</w:t>
      </w:r>
      <w:r>
        <w:br/>
        <w:t>Или огонь, мерцающий в сосуде?</w:t>
      </w:r>
      <w:r>
        <w:br/>
        <w:t>Это значит, что красота - внутри, в жизни человеческих чувств, в их силе и напряженности: «И прелести твоей секрет развязке жизни равносилен», - писал Б. Пастернак. Человек прекрасен в те моменты, когда в нем - вся без остатка - проявляется стихия жизни, когда в нем, как солнце в капле воды, отражается жизнь во всей ее сложности, с ее страданиями и радостями, потерями и обретениями. Конечно, такие моменты очень редки, они - как озарение, это раскрытие внутренней сущности человека.</w:t>
      </w:r>
      <w:r>
        <w:br/>
        <w:t>Красота - не только в природе и в человеческой личности. Она - в поэтическом слове о них. Слово - бесценный дар, превращающий самые мелкие и случайные детали нашей жизни в нечто важное и значительное:</w:t>
      </w:r>
      <w:r>
        <w:br/>
        <w:t>Молчат гробницы, мумии и кости, -</w:t>
      </w:r>
      <w:r>
        <w:br/>
        <w:t>Лишь слову жизнь дана:</w:t>
      </w:r>
      <w:r>
        <w:br/>
        <w:t>Из древней тьмы, на мировом погосте,</w:t>
      </w:r>
      <w:r>
        <w:br/>
        <w:t>Звучат лишь Письмена.</w:t>
      </w:r>
      <w:r>
        <w:br/>
        <w:t>И нет у нас иного достоянья!</w:t>
      </w:r>
      <w:r>
        <w:br/>
        <w:t>Умейте же беречь</w:t>
      </w:r>
      <w:r>
        <w:br/>
        <w:t>Хоть в меру сил, в дни злобы и страданья,</w:t>
      </w:r>
      <w:r>
        <w:br/>
        <w:t>Наш дар бесценный - речь.</w:t>
      </w:r>
      <w:r>
        <w:br/>
        <w:t>Красота поэзии - в созвучиях слов, в своеобразном ритме, в оригинальности образов. Все это вместе создает особое звучание, которое воздействует на читателя, заражает настроением поэта, заставляет почувствовать единство и полноту жизни.</w:t>
      </w:r>
      <w:r>
        <w:br/>
        <w:t>На мой взгляд, красота - это гармония. Гармония во всем: во внешности, в душе, в природе, в слове. Красота присутствует везде, но не все ее видят, не все обращают на нее внимание. Давайте присматриваться к себе и к окружающим, и тогда мы увидим нечто прекрасное и в нашей однотонной жизни, ведь «Красота спасет мир»!</w:t>
      </w:r>
      <w:bookmarkStart w:id="0" w:name="_GoBack"/>
      <w:bookmarkEnd w:id="0"/>
    </w:p>
    <w:sectPr w:rsidR="00992893" w:rsidRPr="004B55B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55B6"/>
    <w:rsid w:val="004B55B6"/>
    <w:rsid w:val="00992893"/>
    <w:rsid w:val="00EB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7122CC-0779-4C01-9B15-DD3107393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494</Words>
  <Characters>2816</Characters>
  <Application>Microsoft Office Word</Application>
  <DocSecurity>0</DocSecurity>
  <Lines>23</Lines>
  <Paragraphs>6</Paragraphs>
  <ScaleCrop>false</ScaleCrop>
  <Company>diakov.net</Company>
  <LinksUpToDate>false</LinksUpToDate>
  <CharactersWithSpaces>3304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Сочинения на свободную тему - Что такое красота 1</dc:title>
  <dc:subject/>
  <dc:creator>Irina</dc:creator>
  <cp:keywords/>
  <dc:description/>
  <cp:lastModifiedBy>Irina</cp:lastModifiedBy>
  <cp:revision>2</cp:revision>
  <dcterms:created xsi:type="dcterms:W3CDTF">2014-08-30T07:18:00Z</dcterms:created>
  <dcterms:modified xsi:type="dcterms:W3CDTF">2014-08-30T07:18:00Z</dcterms:modified>
</cp:coreProperties>
</file>