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D71" w:rsidRDefault="00F910D0">
      <w:pPr>
        <w:pStyle w:val="1"/>
        <w:jc w:val="center"/>
      </w:pPr>
      <w:r>
        <w:t>Ахматова Песня последней встречи</w:t>
      </w:r>
    </w:p>
    <w:p w:rsidR="00416D71" w:rsidRDefault="00F910D0">
      <w:pPr>
        <w:spacing w:after="240"/>
      </w:pPr>
      <w:r>
        <w:t>Все, что написано А. Ахматовой, выражало ее неповторимое «я». Ее стиль как бы соединил классическую строгость и ясность стиха с недосказанностью, вниманием к оттенкам чувств. Она пишет о том, что волновало, заставляло страдать людей до нее и будет волновать всегда — о трагедии неразделенной любви, о боли утрат, об извечном страхе перед небытием.</w:t>
      </w:r>
      <w:r>
        <w:br/>
      </w:r>
      <w:r>
        <w:br/>
        <w:t>Несчастной любви и ее страданиям принадлежит особое место в содержании ахматовской лирики — не только в том смысле, что несчастная любовь является предметом многих стихотворений, но и в том, что в области изображения ее перипетий Ахматовой удалось отыскать особые выражения и разработать поэтику несчастной любви до исключительного мастерства:</w:t>
      </w:r>
      <w:r>
        <w:br/>
      </w:r>
      <w:r>
        <w:br/>
        <w:t>Так беспомощно грудь холодела,</w:t>
      </w:r>
      <w:r>
        <w:br/>
      </w:r>
      <w:r>
        <w:br/>
        <w:t>Но шаги мои были легки.</w:t>
      </w:r>
      <w:r>
        <w:br/>
      </w:r>
      <w:r>
        <w:br/>
        <w:t>Я на правую руку надела</w:t>
      </w:r>
      <w:r>
        <w:br/>
      </w:r>
      <w:r>
        <w:br/>
        <w:t>Перчатку с левой руки.</w:t>
      </w:r>
      <w:r>
        <w:br/>
      </w:r>
      <w:r>
        <w:br/>
        <w:t>Показалось, что много ступеней,</w:t>
      </w:r>
      <w:r>
        <w:br/>
      </w:r>
      <w:r>
        <w:br/>
        <w:t>А я знала — их только три!</w:t>
      </w:r>
      <w:r>
        <w:br/>
      </w:r>
      <w:r>
        <w:br/>
        <w:t>Между кленов шепот осенний</w:t>
      </w:r>
      <w:r>
        <w:br/>
      </w:r>
      <w:r>
        <w:br/>
        <w:t>Попросил: «Со мною умри!</w:t>
      </w:r>
      <w:r>
        <w:br/>
      </w:r>
      <w:r>
        <w:br/>
        <w:t>Я обманут моей унылой,</w:t>
      </w:r>
      <w:r>
        <w:br/>
      </w:r>
      <w:r>
        <w:br/>
        <w:t>Переменчивой, злой судьбой».</w:t>
      </w:r>
      <w:r>
        <w:br/>
      </w:r>
      <w:r>
        <w:br/>
        <w:t>Я ответила: «Милый, милый!</w:t>
      </w:r>
      <w:r>
        <w:br/>
      </w:r>
      <w:r>
        <w:br/>
        <w:t>И я тоже. Умру с тобой…».</w:t>
      </w:r>
      <w:r>
        <w:br/>
      </w:r>
      <w:r>
        <w:br/>
        <w:t>Эта песня последней встречи.</w:t>
      </w:r>
      <w:r>
        <w:br/>
      </w:r>
      <w:r>
        <w:br/>
        <w:t>Я взглянула на темный дом.</w:t>
      </w:r>
      <w:r>
        <w:br/>
      </w:r>
      <w:r>
        <w:br/>
        <w:t>Только в спальне горели свечи</w:t>
      </w:r>
      <w:r>
        <w:br/>
      </w:r>
      <w:r>
        <w:br/>
        <w:t>Равнодушно-желтым огнем.</w:t>
      </w:r>
      <w:r>
        <w:br/>
      </w:r>
      <w:r>
        <w:br/>
        <w:t>Несчастная любовь приносит много испытаний человеку, который ее переживает: горести, причиняющие смертельные муки и не приносящие избавления смертью; неимоверное воспарение души без возможности спуститься, так что каждый взлет обрывается беспомощным и унизительным падением… Из такого опыта рождаются строки:</w:t>
      </w:r>
      <w:r>
        <w:br/>
      </w:r>
      <w:r>
        <w:br/>
        <w:t>Я на правую руку надела</w:t>
      </w:r>
      <w:r>
        <w:br/>
      </w:r>
      <w:r>
        <w:br/>
        <w:t>Перчатку с левой руки.</w:t>
      </w:r>
      <w:r>
        <w:br/>
      </w:r>
      <w:r>
        <w:br/>
        <w:t>Или:</w:t>
      </w:r>
      <w:r>
        <w:br/>
      </w:r>
      <w:r>
        <w:br/>
        <w:t>Показалось, что много ступеней,</w:t>
      </w:r>
      <w:r>
        <w:br/>
      </w:r>
      <w:r>
        <w:br/>
        <w:t>А я знала — их только три!</w:t>
      </w:r>
      <w:r>
        <w:br/>
      </w:r>
      <w:r>
        <w:br/>
        <w:t>Кажется, не будь на усталой женщине, которая произносит эти слова, сдерживающего крепкого панциря слов, живая душа разрушится и распадется на осколки:</w:t>
      </w:r>
      <w:r>
        <w:br/>
      </w:r>
      <w:r>
        <w:br/>
        <w:t>Эта песня последней встречи.</w:t>
      </w:r>
      <w:r>
        <w:br/>
      </w:r>
      <w:r>
        <w:br/>
        <w:t>Я взглянула на темный дом.</w:t>
      </w:r>
      <w:r>
        <w:br/>
      </w:r>
      <w:r>
        <w:br/>
        <w:t>Только в спальне горели свечи</w:t>
      </w:r>
      <w:r>
        <w:br/>
      </w:r>
      <w:r>
        <w:br/>
        <w:t>Равнодушно-желтым огнем.</w:t>
      </w:r>
      <w:r>
        <w:br/>
      </w:r>
      <w:r>
        <w:br/>
        <w:t>Эти муки, жалобы и крайнее смирение — не слабость ли это духа, не простая ли сентиментальность? Конечно, нет. Все это свидетельствует не о плаксивости по случаю любовных переживаний, а открывает глубокую лирическую душу, скорее мужественную, а не угнетенную.</w:t>
      </w:r>
      <w:r>
        <w:br/>
      </w:r>
      <w:r>
        <w:br/>
        <w:t>Огромное страдание этой совсем не так легко уязвимой души объясняется размерами ее требований, тем, что она хочет радоваться ли, страдать ли — но только по великим поводам. Другие люди ходят по миру, ликуют, разочаровываются, падают духом, но все это происходит здесь, в середине мирового круга; а вот Ахматова принадлежит к тем, кто дошел до его пределов — и почему бы им не вернуться и не пойти обратно в мир? Но нет, они бьются, мучительно и безнадежно, у замкнутой границы, и кричат, и плачут… Такое самозабвение дается не только ценою великого страдания, но и великой любви…</w:t>
      </w:r>
      <w:bookmarkStart w:id="0" w:name="_GoBack"/>
      <w:bookmarkEnd w:id="0"/>
    </w:p>
    <w:sectPr w:rsidR="00416D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10D0"/>
    <w:rsid w:val="00416D71"/>
    <w:rsid w:val="00E71EF7"/>
    <w:rsid w:val="00F9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08E21-5DE3-4C03-8E6D-705CBA37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Ахматова Песня последней встречи</dc:title>
  <dc:subject/>
  <dc:creator>admin</dc:creator>
  <cp:keywords/>
  <dc:description/>
  <cp:lastModifiedBy>admin</cp:lastModifiedBy>
  <cp:revision>2</cp:revision>
  <dcterms:created xsi:type="dcterms:W3CDTF">2014-06-23T08:49:00Z</dcterms:created>
  <dcterms:modified xsi:type="dcterms:W3CDTF">2014-06-23T08:49:00Z</dcterms:modified>
</cp:coreProperties>
</file>