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4F" w:rsidRDefault="00363E6E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40"/>
        </w:rPr>
      </w:pPr>
      <w:r>
        <w:rPr>
          <w:rFonts w:ascii="Times New Roman" w:hAnsi="Times New Roman"/>
          <w:noProof/>
          <w:sz w:val="40"/>
        </w:rPr>
        <w:t xml:space="preserve">СТЕРИЛІЗАЦІЯ МЕДОБЛАДНАННЯ </w:t>
      </w:r>
    </w:p>
    <w:p w:rsidR="00D5174F" w:rsidRDefault="00363E6E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40"/>
        </w:rPr>
      </w:pPr>
      <w:r>
        <w:rPr>
          <w:rFonts w:ascii="Times New Roman" w:hAnsi="Times New Roman"/>
          <w:noProof/>
          <w:sz w:val="40"/>
        </w:rPr>
        <w:t>ТА МАТЕРІАЛІВ</w:t>
      </w:r>
    </w:p>
    <w:p w:rsidR="00D5174F" w:rsidRDefault="00D5174F">
      <w:pPr>
        <w:pStyle w:val="FR2"/>
        <w:spacing w:before="0" w:line="360" w:lineRule="auto"/>
        <w:ind w:left="0" w:right="0" w:firstLine="709"/>
        <w:jc w:val="both"/>
        <w:rPr>
          <w:rFonts w:ascii="Times New Roman" w:hAnsi="Times New Roman"/>
          <w:noProof/>
          <w:sz w:val="28"/>
        </w:rPr>
      </w:pPr>
    </w:p>
    <w:p w:rsidR="00D5174F" w:rsidRDefault="00363E6E">
      <w:pPr>
        <w:pStyle w:val="FR2"/>
        <w:spacing w:before="0" w:line="360" w:lineRule="auto"/>
        <w:ind w:left="0" w:right="0" w:firstLine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ОПЕРАЦІЙНОЇ БІЛИЗНИ ТА ПЕРЕВ'ЯЗНОГО МАТЕРІАЛУ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Стерилізацію операційної білизни (халати, простирадла, рушники, пан</w:t>
      </w:r>
      <w:r>
        <w:rPr>
          <w:noProof/>
          <w:sz w:val="28"/>
        </w:rPr>
        <w:softHyphen/>
        <w:t>чохи тощо) та перев'язного матеріалу (марля, вата, бинти) проводять у спеціальних апаратах — автоклавах за допомогою пари, що надходить під тиском у 2 атм, чи 0,22 мПа, та тем</w:t>
      </w:r>
      <w:r>
        <w:rPr>
          <w:noProof/>
          <w:sz w:val="28"/>
        </w:rPr>
        <w:softHyphen/>
        <w:t>ператури 132 °С.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Автоклави  бувають різно</w:t>
      </w:r>
      <w:r>
        <w:rPr>
          <w:noProof/>
          <w:sz w:val="28"/>
        </w:rPr>
        <w:softHyphen/>
        <w:t>го розміру, форми (циліндричної, круглої, у вигляді шкафи) та міст</w:t>
      </w:r>
      <w:r>
        <w:rPr>
          <w:noProof/>
          <w:sz w:val="28"/>
        </w:rPr>
        <w:softHyphen/>
        <w:t>кості, але конструкцію вони мають однакову.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Складається автоклав з таких час</w:t>
      </w:r>
      <w:r>
        <w:rPr>
          <w:noProof/>
          <w:sz w:val="28"/>
        </w:rPr>
        <w:softHyphen/>
        <w:t>тин: резервуар для води, водомірна трубка, нагрівальний пристрій, паро</w:t>
      </w:r>
      <w:r>
        <w:rPr>
          <w:noProof/>
          <w:sz w:val="28"/>
        </w:rPr>
        <w:softHyphen/>
        <w:t>ва камера, стерилізаційна камера, покривний кожух, покришка з при</w:t>
      </w:r>
      <w:r>
        <w:rPr>
          <w:noProof/>
          <w:sz w:val="28"/>
        </w:rPr>
        <w:softHyphen/>
        <w:t>строями для герметичного закриття автоклава, манометр для вимірюван</w:t>
      </w:r>
      <w:r>
        <w:rPr>
          <w:noProof/>
          <w:sz w:val="28"/>
        </w:rPr>
        <w:softHyphen/>
        <w:t>ня тиску в камері автоклава, термо</w:t>
      </w:r>
      <w:r>
        <w:rPr>
          <w:noProof/>
          <w:sz w:val="28"/>
        </w:rPr>
        <w:softHyphen/>
        <w:t>метр, паровивідний кран.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Стерилізація білизни та перев'яз</w:t>
      </w:r>
      <w:r>
        <w:rPr>
          <w:noProof/>
          <w:sz w:val="28"/>
        </w:rPr>
        <w:softHyphen/>
        <w:t>ного матеріалу проводиться в спеціаль</w:t>
      </w:r>
      <w:r>
        <w:rPr>
          <w:noProof/>
          <w:sz w:val="28"/>
        </w:rPr>
        <w:softHyphen/>
        <w:t>них металевих ящиках — біксах, в які закладають матеріали не щільно, але компактно. У кожен бікс вкладають індикатор стерилізації. Частіше ним служить порошок сірки (в маленько</w:t>
      </w:r>
      <w:r>
        <w:rPr>
          <w:noProof/>
          <w:sz w:val="28"/>
        </w:rPr>
        <w:softHyphen/>
        <w:t>му скляному флаконі з-під антибіо</w:t>
      </w:r>
      <w:r>
        <w:rPr>
          <w:noProof/>
          <w:sz w:val="28"/>
        </w:rPr>
        <w:softHyphen/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тиків), яка розплавляється за темпе</w:t>
      </w:r>
      <w:r>
        <w:rPr>
          <w:noProof/>
          <w:sz w:val="28"/>
        </w:rPr>
        <w:softHyphen/>
        <w:t>ратури 120 °С, стаючи компактною масою. Бензойна кислота, нафтол, сечовина мають точки плавлення 120— 132 °С, тому застосовують їх рідше.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Бікс, у який складено матеріали, під час стерилізації залишається відкритим (відкриті отвори спеціаль</w:t>
      </w:r>
      <w:r>
        <w:rPr>
          <w:noProof/>
          <w:sz w:val="28"/>
        </w:rPr>
        <w:softHyphen/>
        <w:t>ного поясу). Після заповнення авто</w:t>
      </w:r>
      <w:r>
        <w:rPr>
          <w:noProof/>
          <w:sz w:val="28"/>
        </w:rPr>
        <w:softHyphen/>
        <w:t>клава біксами в резервуар заливають воду до певного рівня (на 2/3 водо</w:t>
      </w:r>
      <w:r>
        <w:rPr>
          <w:noProof/>
          <w:sz w:val="28"/>
        </w:rPr>
        <w:softHyphen/>
        <w:t>мірного скла), паровивідний кран та покришку закривають, вмикають на</w:t>
      </w:r>
      <w:r>
        <w:rPr>
          <w:noProof/>
          <w:sz w:val="28"/>
        </w:rPr>
        <w:softHyphen/>
        <w:t>грівальний прилад (переважно елект</w:t>
      </w:r>
      <w:r>
        <w:rPr>
          <w:noProof/>
          <w:sz w:val="28"/>
        </w:rPr>
        <w:softHyphen/>
        <w:t>ричний). Нагрівають (фаза нагріван</w:t>
      </w:r>
      <w:r>
        <w:rPr>
          <w:noProof/>
          <w:sz w:val="28"/>
        </w:rPr>
        <w:softHyphen/>
        <w:t>ня) до підняття тиску в автоклаві до 0,11 мПа (1 атм). Після цього відкри</w:t>
      </w:r>
      <w:r>
        <w:rPr>
          <w:noProof/>
          <w:sz w:val="28"/>
        </w:rPr>
        <w:softHyphen/>
        <w:t>вають паровивідний кран, і парою, що виходить під тиском (відводиться через спеціальний шланг, кінець якого опущений у місткість з водою), з сте</w:t>
      </w:r>
      <w:r>
        <w:rPr>
          <w:noProof/>
          <w:sz w:val="28"/>
        </w:rPr>
        <w:softHyphen/>
        <w:t>рилізаційної камери видаляється по</w:t>
      </w:r>
      <w:r>
        <w:rPr>
          <w:noProof/>
          <w:sz w:val="28"/>
        </w:rPr>
        <w:softHyphen/>
        <w:t>вітря, яке міститься між білизною в біксах. Це потрібно тому, що повітря важче за пару, у автоклаві воно міститься нижче за пару і, будучи поганим провідником тепла, порушує умови стерилізації: в його присут</w:t>
      </w:r>
      <w:r>
        <w:rPr>
          <w:noProof/>
          <w:sz w:val="28"/>
        </w:rPr>
        <w:softHyphen/>
        <w:t>ності, хоча в стерилізаційній камері температура не менша за 120 °С, про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що свідчить розплавлення сірки, тем</w:t>
      </w:r>
      <w:r>
        <w:rPr>
          <w:noProof/>
          <w:sz w:val="28"/>
        </w:rPr>
        <w:softHyphen/>
        <w:t>пература в зоні повітря завжди нижча. Крім того, воно зумовлює конденсу</w:t>
      </w:r>
      <w:r>
        <w:rPr>
          <w:noProof/>
          <w:sz w:val="28"/>
        </w:rPr>
        <w:softHyphen/>
        <w:t>вання пари, чим теж знижує темпера</w:t>
      </w:r>
      <w:r>
        <w:rPr>
          <w:noProof/>
          <w:sz w:val="28"/>
        </w:rPr>
        <w:softHyphen/>
        <w:t>туру. Після видалення повітря парови-відний кран знову закривають, і про</w:t>
      </w:r>
      <w:r>
        <w:rPr>
          <w:noProof/>
          <w:sz w:val="28"/>
        </w:rPr>
        <w:softHyphen/>
        <w:t>довжують нагрівання до досягнення сте</w:t>
      </w:r>
      <w:r>
        <w:rPr>
          <w:noProof/>
          <w:sz w:val="28"/>
        </w:rPr>
        <w:softHyphen/>
        <w:t>рилізаційних параметрів — переважно тиску в 0,22 мПа (2 атм). Після цього розпочинається фаза стерилізації, яка триває 20—30 хв (залежно від конта</w:t>
      </w:r>
      <w:r>
        <w:rPr>
          <w:noProof/>
          <w:sz w:val="28"/>
        </w:rPr>
        <w:softHyphen/>
        <w:t>мінації мікробами матеріалу). Якщо білизна дуже забруднена, стерилізують довше — 45—60 хв.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Вироби з тонкої гуми (рукавички), латексу, полімери стерилізують в авто</w:t>
      </w:r>
      <w:r>
        <w:rPr>
          <w:noProof/>
          <w:sz w:val="28"/>
        </w:rPr>
        <w:softHyphen/>
        <w:t>клаві під тиском 0,11 мПа (1 атм) за температури 120 °С протягом 45 хв.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Гумові рукавички перед стерилізацією в автоклаві пересипають всередині таль</w:t>
      </w:r>
      <w:r>
        <w:rPr>
          <w:noProof/>
          <w:sz w:val="28"/>
        </w:rPr>
        <w:softHyphen/>
        <w:t>ком (для запобігання їх вулканізації).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 закінченні терміну стерилізації нагрівати припиняють, автоклаву дають схолонути до температури 60 °С, а не до повного охолодження, відкривають кран і випускають залишок пари та відкривають покришку автоклава. Зразу ж після цього бікси герметизують, зак</w:t>
      </w:r>
      <w:r>
        <w:rPr>
          <w:noProof/>
          <w:sz w:val="28"/>
        </w:rPr>
        <w:softHyphen/>
        <w:t>риваючи їх відповідними пристроями.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 біксах прикріплюють спеціальні ярлики, на яких зазначають характер матеріалу, дату стерилізації та прізви</w:t>
      </w:r>
      <w:r>
        <w:rPr>
          <w:noProof/>
          <w:sz w:val="28"/>
        </w:rPr>
        <w:softHyphen/>
        <w:t>ще особи, яка її проводила. Оформ</w:t>
      </w:r>
      <w:r>
        <w:rPr>
          <w:noProof/>
          <w:sz w:val="28"/>
        </w:rPr>
        <w:softHyphen/>
        <w:t>лені бікси ставлять на окремі полич</w:t>
      </w:r>
      <w:r>
        <w:rPr>
          <w:noProof/>
          <w:sz w:val="28"/>
        </w:rPr>
        <w:softHyphen/>
        <w:t>ки в матеріальній кімнаті, де вони зберігаються до використання.</w:t>
      </w:r>
    </w:p>
    <w:p w:rsidR="00D5174F" w:rsidRDefault="00D5174F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  <w:lang w:val="ru-RU"/>
        </w:rPr>
      </w:pPr>
    </w:p>
    <w:p w:rsidR="00D5174F" w:rsidRDefault="00363E6E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СТЕРИЛІЗАЦІЯ ІНСТРУМЕНТІВ, </w:t>
      </w:r>
    </w:p>
    <w:p w:rsidR="00D5174F" w:rsidRDefault="00363E6E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ПОСУДУ, РУКАВИЧОК, ДРЕНАЖІВ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Інструменти, рукавички, дренажі можуть стати безпосередніми переда</w:t>
      </w:r>
      <w:r>
        <w:rPr>
          <w:noProof/>
          <w:sz w:val="28"/>
        </w:rPr>
        <w:softHyphen/>
        <w:t>вачами контактної інфекції під час оперативних втручань та діагностич</w:t>
      </w:r>
      <w:r>
        <w:rPr>
          <w:noProof/>
          <w:sz w:val="28"/>
        </w:rPr>
        <w:softHyphen/>
        <w:t>них процедур. Тому стерилізація їх повинна бути надійною. Основним методом стерилізації неріжучих інстру</w:t>
      </w:r>
      <w:r>
        <w:rPr>
          <w:noProof/>
          <w:sz w:val="28"/>
        </w:rPr>
        <w:softHyphen/>
        <w:t>ментів, посуду є обробка їх гарячим повітрям у сухожарових шкафах за тем-ператури..160—180 °С протягом 45—60 хв. Їх можна також прокип'я</w:t>
      </w:r>
      <w:r>
        <w:rPr>
          <w:noProof/>
          <w:sz w:val="28"/>
        </w:rPr>
        <w:softHyphen/>
        <w:t>тити в 2 % розчині натрію гідрокар</w:t>
      </w:r>
      <w:r>
        <w:rPr>
          <w:noProof/>
          <w:sz w:val="28"/>
        </w:rPr>
        <w:softHyphen/>
        <w:t>бонату (інструменти) або у воді (по</w:t>
      </w:r>
      <w:r>
        <w:rPr>
          <w:noProof/>
          <w:sz w:val="28"/>
        </w:rPr>
        <w:softHyphen/>
        <w:t>суд) протягом 15—20 хв. Кип'ятінням у воді протягом 15 хв можна також простерилізувати й гумові рукавички та дренажі. Стерилізацію гумових рука</w:t>
      </w:r>
      <w:r>
        <w:rPr>
          <w:noProof/>
          <w:sz w:val="28"/>
        </w:rPr>
        <w:softHyphen/>
        <w:t>вичок та дренажів проводять також і в автоклавах під тиском в 0,11 мПа, чи 1 атм, і температурі 120 °С протягом 45 хв, про що йшлося вище. Крім того, рукавички й дренажі, в тому числі й пластикові, можна стерилізу</w:t>
      </w:r>
      <w:r>
        <w:rPr>
          <w:noProof/>
          <w:sz w:val="28"/>
        </w:rPr>
        <w:softHyphen/>
        <w:t>вати 2 % розчином хлораміну або роз</w:t>
      </w:r>
      <w:r>
        <w:rPr>
          <w:noProof/>
          <w:sz w:val="28"/>
        </w:rPr>
        <w:softHyphen/>
        <w:t>чином С -первомуру протягом 15 хв.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Ріжучі інструменти, тобто скаль</w:t>
      </w:r>
      <w:r>
        <w:rPr>
          <w:noProof/>
          <w:sz w:val="28"/>
        </w:rPr>
        <w:softHyphen/>
        <w:t>пелі, ножиці, голки, стерилізують 6 % розчином перекису водню (про</w:t>
      </w:r>
      <w:r>
        <w:rPr>
          <w:noProof/>
          <w:sz w:val="28"/>
        </w:rPr>
        <w:softHyphen/>
        <w:t>тягом 3 год), 96 % спиртом етиловим (протягом 24 год), 2 % розчином хлор</w:t>
      </w:r>
      <w:r>
        <w:rPr>
          <w:noProof/>
          <w:sz w:val="28"/>
        </w:rPr>
        <w:softHyphen/>
        <w:t>аміну (протягом 2 год).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Хірургічні інструменти, що скла</w:t>
      </w:r>
      <w:r>
        <w:rPr>
          <w:noProof/>
          <w:sz w:val="28"/>
        </w:rPr>
        <w:softHyphen/>
        <w:t>даються з різних за хімічною структу</w:t>
      </w:r>
      <w:r>
        <w:rPr>
          <w:noProof/>
          <w:sz w:val="28"/>
        </w:rPr>
        <w:softHyphen/>
        <w:t>рою матеріалів (метал, скло, плас</w:t>
      </w:r>
      <w:r>
        <w:rPr>
          <w:noProof/>
          <w:sz w:val="28"/>
        </w:rPr>
        <w:softHyphen/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тик), тобто цистоскопи, ендоскопи, катетери сечовідні тощо, стерилізують впродовж 12—24 год парою формалі</w:t>
      </w:r>
      <w:r>
        <w:rPr>
          <w:noProof/>
          <w:sz w:val="28"/>
        </w:rPr>
        <w:softHyphen/>
        <w:t>ну в закритих металевих ящиках на решетовидних полицях. Негнучкі ен</w:t>
      </w:r>
      <w:r>
        <w:rPr>
          <w:noProof/>
          <w:sz w:val="28"/>
        </w:rPr>
        <w:softHyphen/>
        <w:t>доскопи стерилізують також 2 % роз</w:t>
      </w:r>
      <w:r>
        <w:rPr>
          <w:noProof/>
          <w:sz w:val="28"/>
        </w:rPr>
        <w:softHyphen/>
        <w:t>чином глютаральдегіду, або 20 % роз</w:t>
      </w:r>
      <w:r>
        <w:rPr>
          <w:noProof/>
          <w:sz w:val="28"/>
        </w:rPr>
        <w:softHyphen/>
        <w:t>чином формальдегіду з додаванням 0,2 % розчину натрію нітрату протя</w:t>
      </w:r>
      <w:r>
        <w:rPr>
          <w:noProof/>
          <w:sz w:val="28"/>
        </w:rPr>
        <w:softHyphen/>
        <w:t>гом 3—12 год, або газовою сумішшю етилену оксиду і метилу броміду в співвідношенні 1:2,5 протягом 40 хв.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Ендоскопи з волоконновд оптикою після механічного очищення та про</w:t>
      </w:r>
      <w:r>
        <w:rPr>
          <w:noProof/>
          <w:sz w:val="28"/>
        </w:rPr>
        <w:softHyphen/>
        <w:t>мивання стерилізують у спеціальних камерах оксидом етилену протягом години чи парою формаліну протягом 12 год. У останні роки для дезинфекції ендоскопів та інших інструментів ви</w:t>
      </w:r>
      <w:r>
        <w:rPr>
          <w:noProof/>
          <w:sz w:val="28"/>
        </w:rPr>
        <w:softHyphen/>
        <w:t>користовують 1 % розчин віркону — збалансованої суміші пероксигенової основи з органічними кислотами та іншими речовинами, який забезпечує знезараження їх за 10 хв.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Шприци з термостійкого скла сте</w:t>
      </w:r>
      <w:r>
        <w:rPr>
          <w:noProof/>
          <w:sz w:val="28"/>
        </w:rPr>
        <w:softHyphen/>
        <w:t>рилізують у сухожарових шкафах за температури 160—180 °С протягом 60 хв, а шприци з нетермостійкого скла — кип'ятінням у воді протягом 15 хв. Користуються інструментами од</w:t>
      </w:r>
      <w:r>
        <w:rPr>
          <w:noProof/>
          <w:sz w:val="28"/>
        </w:rPr>
        <w:softHyphen/>
        <w:t>норазового використання (шприци, голки, скальпелі тощо), які стерилі</w:t>
      </w:r>
      <w:r>
        <w:rPr>
          <w:noProof/>
          <w:sz w:val="28"/>
        </w:rPr>
        <w:softHyphen/>
        <w:t>зують і упаковують фабрично-заводсь</w:t>
      </w:r>
      <w:r>
        <w:rPr>
          <w:noProof/>
          <w:sz w:val="28"/>
        </w:rPr>
        <w:softHyphen/>
        <w:t>ким способом під час їх виготовлення.</w:t>
      </w:r>
    </w:p>
    <w:p w:rsidR="00D5174F" w:rsidRDefault="00D5174F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</w:p>
    <w:p w:rsidR="00D5174F" w:rsidRDefault="00363E6E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СТЕРИЛІЗАЦІЯ ШОВНОГО МАТЕРІАЛУ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Шовний матеріал небезпечний щодо розвитку так званої імпланта-ційної інфекції — різновиду контакт</w:t>
      </w:r>
      <w:r>
        <w:rPr>
          <w:noProof/>
          <w:sz w:val="28"/>
        </w:rPr>
        <w:softHyphen/>
        <w:t>ної, оскільки він здебільшого зали</w:t>
      </w:r>
      <w:r>
        <w:rPr>
          <w:noProof/>
          <w:sz w:val="28"/>
        </w:rPr>
        <w:softHyphen/>
        <w:t>шається в глибині тканини назавж</w:t>
      </w:r>
      <w:r>
        <w:rPr>
          <w:noProof/>
          <w:sz w:val="28"/>
        </w:rPr>
        <w:softHyphen/>
        <w:t>ди. Тому до стерилізації його став</w:t>
      </w:r>
      <w:r>
        <w:rPr>
          <w:noProof/>
          <w:sz w:val="28"/>
        </w:rPr>
        <w:softHyphen/>
        <w:t>ляться особливі вимоги. Шовні матеріали, що застосовуються в хірургії, відрізняються за хімічною структурою, фізичними властивостя</w:t>
      </w:r>
      <w:r>
        <w:rPr>
          <w:noProof/>
          <w:sz w:val="28"/>
        </w:rPr>
        <w:softHyphen/>
        <w:t>ми та походженням. Головними з них є шовкові, бавовняні та синтетичні нитки (деякі з них розсмоктуються —</w:t>
      </w:r>
      <w:r>
        <w:rPr>
          <w:noProof/>
          <w:sz w:val="28"/>
          <w:lang w:val="uk-UA"/>
        </w:rPr>
        <w:t xml:space="preserve"> дексон, окцелон, поліпропілен та інші похідні гліколової кислоти та оксицелюлози, а деякі ні — капрон, лавсан, дакрон, тефлон тощо), шви з нержавіючої сталі, танталу, срібла (дріт, скобки тощо) та нитки біоло</w:t>
      </w:r>
      <w:r>
        <w:rPr>
          <w:noProof/>
          <w:sz w:val="28"/>
          <w:lang w:val="uk-UA"/>
        </w:rPr>
        <w:softHyphen/>
        <w:t>гічного походження (кетгут, який ви</w:t>
      </w:r>
      <w:r>
        <w:rPr>
          <w:noProof/>
          <w:sz w:val="28"/>
          <w:lang w:val="uk-UA"/>
        </w:rPr>
        <w:softHyphen/>
        <w:t>готовляють з підслизового шару ки</w:t>
      </w:r>
      <w:r>
        <w:rPr>
          <w:noProof/>
          <w:sz w:val="28"/>
          <w:lang w:val="uk-UA"/>
        </w:rPr>
        <w:softHyphen/>
        <w:t xml:space="preserve">шок овець, корів, кіз). </w:t>
      </w:r>
      <w:r>
        <w:rPr>
          <w:noProof/>
          <w:sz w:val="28"/>
        </w:rPr>
        <w:t>Зараз шовк майже не застосовують, бо він дуже подразнює тканини (реактогенний). Але в рідкісних випадках перед вико</w:t>
      </w:r>
      <w:r>
        <w:rPr>
          <w:noProof/>
          <w:sz w:val="28"/>
        </w:rPr>
        <w:softHyphen/>
        <w:t>ристанням його стерилізують за методом Кохера, або користуються про</w:t>
      </w:r>
      <w:r>
        <w:rPr>
          <w:noProof/>
          <w:sz w:val="28"/>
        </w:rPr>
        <w:softHyphen/>
        <w:t>стерилізованим у заводських умовах (зберігається в запаяних скляних ам</w:t>
      </w:r>
      <w:r>
        <w:rPr>
          <w:noProof/>
          <w:sz w:val="28"/>
        </w:rPr>
        <w:softHyphen/>
        <w:t xml:space="preserve">пулах). За методом Кохера шовкові нитки після миття та висушування занурюють на 12—24 год в ефір для знежирення, а потім на такий самий період — </w:t>
      </w:r>
      <w:r>
        <w:rPr>
          <w:i/>
          <w:noProof/>
          <w:sz w:val="28"/>
        </w:rPr>
        <w:t>у 76 %</w:t>
      </w:r>
      <w:r>
        <w:rPr>
          <w:noProof/>
          <w:sz w:val="28"/>
        </w:rPr>
        <w:t xml:space="preserve"> спирт етиловий. Після цього стерилізують кип'ятінням протягом 10 хв у 0,5 % розчині суле</w:t>
      </w:r>
      <w:r>
        <w:rPr>
          <w:noProof/>
          <w:sz w:val="28"/>
        </w:rPr>
        <w:softHyphen/>
        <w:t>ми. Простерилізований шовк пере</w:t>
      </w:r>
      <w:r>
        <w:rPr>
          <w:noProof/>
          <w:sz w:val="28"/>
        </w:rPr>
        <w:softHyphen/>
        <w:t>кладають у банку з 96 % спиртом етиловим, у якій і зберігають. Сте</w:t>
      </w:r>
      <w:r>
        <w:rPr>
          <w:noProof/>
          <w:sz w:val="28"/>
        </w:rPr>
        <w:softHyphen/>
        <w:t>рильність перевіряють мікробіологіч</w:t>
      </w:r>
      <w:r>
        <w:rPr>
          <w:noProof/>
          <w:sz w:val="28"/>
        </w:rPr>
        <w:softHyphen/>
        <w:t>ним способом (засівають шматочки нитки на стерильне біологічне сере</w:t>
      </w:r>
      <w:r>
        <w:rPr>
          <w:noProof/>
          <w:sz w:val="28"/>
        </w:rPr>
        <w:softHyphen/>
        <w:t>довище). Перед використанням шовк кип'ятять протягом 2 хв у 0,5 % роз</w:t>
      </w:r>
      <w:r>
        <w:rPr>
          <w:noProof/>
          <w:sz w:val="28"/>
        </w:rPr>
        <w:softHyphen/>
        <w:t>чині сулеми.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Шовк, бавовняні та синтетичні нитки, які не розсмоктуються, мож</w:t>
      </w:r>
      <w:r>
        <w:rPr>
          <w:noProof/>
          <w:sz w:val="28"/>
        </w:rPr>
        <w:softHyphen/>
        <w:t>на стерилізувати в автоклаві (тиск 0,11 мПа, або 1 атм, протягом 20—30 хв).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Синтетичні нитки стерилізують го</w:t>
      </w:r>
      <w:r>
        <w:rPr>
          <w:noProof/>
          <w:sz w:val="28"/>
        </w:rPr>
        <w:softHyphen/>
        <w:t>ловним чином кип'ятінням у воді про</w:t>
      </w:r>
      <w:r>
        <w:rPr>
          <w:noProof/>
          <w:sz w:val="28"/>
        </w:rPr>
        <w:softHyphen/>
        <w:t>тягом 20—30 хв. Металеві шовні мате</w:t>
      </w:r>
      <w:r>
        <w:rPr>
          <w:noProof/>
          <w:sz w:val="28"/>
        </w:rPr>
        <w:softHyphen/>
        <w:t>ріали стерилізують також кип'ятінням у 2 % розчині натрію гідрокарбонату.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Найскладнішою є стерилізація кет</w:t>
      </w:r>
      <w:r>
        <w:rPr>
          <w:noProof/>
          <w:sz w:val="28"/>
        </w:rPr>
        <w:softHyphen/>
        <w:t>гуту, який за своїм походженням є носієм різноманітної патогенної мік</w:t>
      </w:r>
      <w:r>
        <w:rPr>
          <w:noProof/>
          <w:sz w:val="28"/>
        </w:rPr>
        <w:softHyphen/>
        <w:t>рофлори, у тому числі анаеробної (споротворчі клостридії газової ганг</w:t>
      </w:r>
      <w:r>
        <w:rPr>
          <w:noProof/>
          <w:sz w:val="28"/>
        </w:rPr>
        <w:softHyphen/>
        <w:t>рени та правцю). Кетгут залежно від товщини нитки, а також від імпрег</w:t>
      </w:r>
      <w:r>
        <w:rPr>
          <w:noProof/>
          <w:sz w:val="28"/>
        </w:rPr>
        <w:softHyphen/>
        <w:t>нації його хромом (хромований кет</w:t>
      </w:r>
      <w:r>
        <w:rPr>
          <w:noProof/>
          <w:sz w:val="28"/>
        </w:rPr>
        <w:softHyphen/>
        <w:t>гут) розсмоктується протягом 1— 4 тиж. Існують два головних способи хімічної стерилізації кетгуту — воло</w:t>
      </w:r>
      <w:r>
        <w:rPr>
          <w:noProof/>
          <w:sz w:val="28"/>
        </w:rPr>
        <w:softHyphen/>
        <w:t>гий (Клаудіуса та в модифікації Губа-рєва) та сухий (Сітковського).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Спосіб Клаудіуса: кетгут (кільця ни</w:t>
      </w:r>
      <w:r>
        <w:rPr>
          <w:noProof/>
          <w:sz w:val="28"/>
        </w:rPr>
        <w:softHyphen/>
        <w:t>ток) поміщають на добу в ефір для зне</w:t>
      </w:r>
      <w:r>
        <w:rPr>
          <w:noProof/>
          <w:sz w:val="28"/>
        </w:rPr>
        <w:softHyphen/>
        <w:t>жирювання, а потім у банку з водним розчином Люголя (1г кристалів йоду, 2 г калію йодиду, 97 мл води) на 9 діб. Після цього перевіряють його на стерильність (сіють на мікробіологічне середовище). Якщо він стерильний, розчин Люголя зливають у банки. У банку з кетгутом наливають 96 % спирт етиловий. Якщо ж через 9 діб перебу</w:t>
      </w:r>
      <w:r>
        <w:rPr>
          <w:noProof/>
          <w:sz w:val="28"/>
        </w:rPr>
        <w:softHyphen/>
        <w:t>вання в розчині Люголя кетгут виявив</w:t>
      </w:r>
      <w:r>
        <w:rPr>
          <w:noProof/>
          <w:sz w:val="28"/>
        </w:rPr>
        <w:softHyphen/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ся нестерильним, його знову заливають цим самим розчином на 9 діб.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Губарєв замість водного розчину Люголя використав спиртовий. При цьому термін стерилізації скорочуєть</w:t>
      </w:r>
      <w:r>
        <w:rPr>
          <w:noProof/>
          <w:sz w:val="28"/>
        </w:rPr>
        <w:softHyphen/>
        <w:t>ся до 7—14 діб.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Сухий метод Сітковського полягає в підвішування кілець кетгута в банки з притертою пробкою, на дні якої ле</w:t>
      </w:r>
      <w:r>
        <w:rPr>
          <w:noProof/>
          <w:sz w:val="28"/>
        </w:rPr>
        <w:softHyphen/>
        <w:t>жать кристали йоду (40 г на банку місткістю 5 л). Періодично банку стру</w:t>
      </w:r>
      <w:r>
        <w:rPr>
          <w:noProof/>
          <w:sz w:val="28"/>
        </w:rPr>
        <w:softHyphen/>
        <w:t>шують для кращого охоплення кетгуту парою йоду. Через 3—4 доби кетгут перевіряють на стерильність. За сте</w:t>
      </w:r>
      <w:r>
        <w:rPr>
          <w:noProof/>
          <w:sz w:val="28"/>
        </w:rPr>
        <w:softHyphen/>
        <w:t>рилізації цим методом кетгут бажано опустити на 1—2 хв у 2 % розчин ка</w:t>
      </w:r>
      <w:r>
        <w:rPr>
          <w:noProof/>
          <w:sz w:val="28"/>
        </w:rPr>
        <w:softHyphen/>
        <w:t>лію йодиду. Розмочений кетгут потім краще стерилізується парою йоду.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Перед стерилізацією будь-яким методом кетгут треба помістити в тер</w:t>
      </w:r>
      <w:r>
        <w:rPr>
          <w:noProof/>
          <w:sz w:val="28"/>
        </w:rPr>
        <w:softHyphen/>
        <w:t>мостат для проростання (на добу за температури 20—35 °С) спорових форм мікробів у вегетативні (за ме</w:t>
      </w:r>
      <w:r>
        <w:rPr>
          <w:noProof/>
          <w:sz w:val="28"/>
        </w:rPr>
        <w:softHyphen/>
        <w:t>тодом Боккала).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Через велику реактогенність і сен</w:t>
      </w:r>
      <w:r>
        <w:rPr>
          <w:noProof/>
          <w:sz w:val="28"/>
        </w:rPr>
        <w:softHyphen/>
        <w:t>сибілізуючі (алергізуючі) властивості кетгуту, складність його стерилізації, а також наявність синтетичних ниток, що розсмоктуються і позбавлені за</w:t>
      </w:r>
      <w:r>
        <w:rPr>
          <w:noProof/>
          <w:sz w:val="28"/>
        </w:rPr>
        <w:softHyphen/>
        <w:t>значених недоліків, кетгут зараз за</w:t>
      </w:r>
      <w:r>
        <w:rPr>
          <w:noProof/>
          <w:sz w:val="28"/>
        </w:rPr>
        <w:softHyphen/>
        <w:t>стосовують все рідше. Та й то голов</w:t>
      </w:r>
      <w:r>
        <w:rPr>
          <w:noProof/>
          <w:sz w:val="28"/>
        </w:rPr>
        <w:softHyphen/>
        <w:t>ним чином простерилізований в за</w:t>
      </w:r>
      <w:r>
        <w:rPr>
          <w:noProof/>
          <w:sz w:val="28"/>
        </w:rPr>
        <w:softHyphen/>
        <w:t>водських умовах, що зберігається в запаяних ампулах. Через зростання в останні два десятиріччя частоти після</w:t>
      </w:r>
      <w:r>
        <w:rPr>
          <w:noProof/>
          <w:sz w:val="28"/>
        </w:rPr>
        <w:softHyphen/>
        <w:t>операційних інфекційних ускладнень, пов'язаних також з порушенням у хірур</w:t>
      </w:r>
      <w:r>
        <w:rPr>
          <w:noProof/>
          <w:sz w:val="28"/>
        </w:rPr>
        <w:softHyphen/>
        <w:t>гічних установах асептичного режиму (для поліпшення останнього), а також з метою безпечної експлуатації автокла</w:t>
      </w:r>
      <w:r>
        <w:rPr>
          <w:noProof/>
          <w:sz w:val="28"/>
        </w:rPr>
        <w:softHyphen/>
        <w:t>вів у лікарнях організовано центральні стерилізаційні, які забезпечують всі відділення стерильними матеріалами, інструментами тощо. Система центра</w:t>
      </w:r>
      <w:r>
        <w:rPr>
          <w:noProof/>
          <w:sz w:val="28"/>
        </w:rPr>
        <w:softHyphen/>
        <w:t>лізованого забезпечення всіх підрозді</w:t>
      </w:r>
      <w:r>
        <w:rPr>
          <w:noProof/>
          <w:sz w:val="28"/>
        </w:rPr>
        <w:softHyphen/>
        <w:t>лів лікарні стерильними матеріалами з її можливостями застосування нових технологій та апаратів не тільки підви</w:t>
      </w:r>
      <w:r>
        <w:rPr>
          <w:noProof/>
          <w:sz w:val="28"/>
        </w:rPr>
        <w:softHyphen/>
        <w:t>щує якість стерилізації медичних мате</w:t>
      </w:r>
      <w:r>
        <w:rPr>
          <w:noProof/>
          <w:sz w:val="28"/>
        </w:rPr>
        <w:softHyphen/>
        <w:t>ріалів та виробів, але й завдяки поліпшен</w:t>
      </w:r>
      <w:r>
        <w:rPr>
          <w:noProof/>
          <w:sz w:val="28"/>
        </w:rPr>
        <w:softHyphen/>
        <w:t>ню їх упаковки збільшує термін придат</w:t>
      </w:r>
      <w:r>
        <w:rPr>
          <w:noProof/>
          <w:sz w:val="28"/>
        </w:rPr>
        <w:softHyphen/>
        <w:t>ності, підвищує ефективність праці ме</w:t>
      </w:r>
      <w:r>
        <w:rPr>
          <w:noProof/>
          <w:sz w:val="28"/>
        </w:rPr>
        <w:softHyphen/>
        <w:t>дичних сестер операційних та відділень.</w:t>
      </w:r>
    </w:p>
    <w:p w:rsidR="00D5174F" w:rsidRDefault="00D5174F">
      <w:pPr>
        <w:pStyle w:val="FR2"/>
        <w:spacing w:before="0" w:line="360" w:lineRule="auto"/>
        <w:ind w:left="0" w:right="0" w:firstLine="709"/>
        <w:jc w:val="both"/>
        <w:rPr>
          <w:rFonts w:ascii="Times New Roman" w:hAnsi="Times New Roman"/>
          <w:noProof/>
          <w:sz w:val="28"/>
        </w:rPr>
      </w:pPr>
    </w:p>
    <w:p w:rsidR="00D5174F" w:rsidRDefault="00363E6E">
      <w:pPr>
        <w:pStyle w:val="FR2"/>
        <w:spacing w:before="0" w:line="360" w:lineRule="auto"/>
        <w:ind w:left="0" w:right="0" w:firstLine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ІНШІ СПОСОБИ ЗАБЕЗПЕЧЕННЯ АСЕПТИЧНОГО РЕЖИМУ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  <w:lang w:val="uk-UA"/>
        </w:rPr>
        <w:t>Поряд із викладеними способами профілактики та боротьби з інфекційни</w:t>
      </w:r>
      <w:r>
        <w:rPr>
          <w:noProof/>
          <w:sz w:val="28"/>
          <w:lang w:val="uk-UA"/>
        </w:rPr>
        <w:softHyphen/>
        <w:t>ми ускладненнями, що виникають після хірургічних втручань та процедур, вели</w:t>
      </w:r>
      <w:r>
        <w:rPr>
          <w:noProof/>
          <w:sz w:val="28"/>
          <w:lang w:val="uk-UA"/>
        </w:rPr>
        <w:softHyphen/>
        <w:t>чезне значення мають професіоналізм, сумлінність та дисциплінованість персо</w:t>
      </w:r>
      <w:r>
        <w:rPr>
          <w:noProof/>
          <w:sz w:val="28"/>
          <w:lang w:val="uk-UA"/>
        </w:rPr>
        <w:softHyphen/>
        <w:t xml:space="preserve">налу хірургічного відділення, насамперед операційних та перев'язочних. </w:t>
      </w:r>
      <w:r>
        <w:rPr>
          <w:noProof/>
          <w:sz w:val="28"/>
        </w:rPr>
        <w:t>Особли</w:t>
      </w:r>
      <w:r>
        <w:rPr>
          <w:noProof/>
          <w:sz w:val="28"/>
        </w:rPr>
        <w:softHyphen/>
        <w:t>во велика роль у цьому належить завіду</w:t>
      </w:r>
      <w:r>
        <w:rPr>
          <w:noProof/>
          <w:sz w:val="28"/>
        </w:rPr>
        <w:softHyphen/>
        <w:t>ючому хірургічним відділенням або опе</w:t>
      </w:r>
      <w:r>
        <w:rPr>
          <w:noProof/>
          <w:sz w:val="28"/>
        </w:rPr>
        <w:softHyphen/>
        <w:t>раційного блока і старшій операційній сестрі. Від ставлення останньої до асеп</w:t>
      </w:r>
      <w:r>
        <w:rPr>
          <w:noProof/>
          <w:sz w:val="28"/>
        </w:rPr>
        <w:softHyphen/>
        <w:t>тики та вимогливості її до персоналу ве</w:t>
      </w:r>
      <w:r>
        <w:rPr>
          <w:noProof/>
          <w:sz w:val="28"/>
        </w:rPr>
        <w:softHyphen/>
        <w:t>ликою мірою залежать асептичний режим в операційній, перев'язочній та показ</w:t>
      </w:r>
      <w:r>
        <w:rPr>
          <w:noProof/>
          <w:sz w:val="28"/>
        </w:rPr>
        <w:softHyphen/>
        <w:t>ники післяопераційних септичних усклад</w:t>
      </w:r>
      <w:r>
        <w:rPr>
          <w:noProof/>
          <w:sz w:val="28"/>
        </w:rPr>
        <w:softHyphen/>
        <w:t>нень.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Чітка організація праці в опе</w:t>
      </w:r>
      <w:r>
        <w:rPr>
          <w:noProof/>
          <w:sz w:val="28"/>
        </w:rPr>
        <w:softHyphen/>
        <w:t>раційній, добра підготовка всіх учас</w:t>
      </w:r>
      <w:r>
        <w:rPr>
          <w:noProof/>
          <w:sz w:val="28"/>
        </w:rPr>
        <w:softHyphen/>
        <w:t>ників до операції, послідовність ви</w:t>
      </w:r>
      <w:r>
        <w:rPr>
          <w:noProof/>
          <w:sz w:val="28"/>
        </w:rPr>
        <w:softHyphen/>
        <w:t>конання втручань (починати з макси</w:t>
      </w:r>
      <w:r>
        <w:rPr>
          <w:noProof/>
          <w:sz w:val="28"/>
        </w:rPr>
        <w:softHyphen/>
        <w:t>мально чистих), тісна взаємодія ане</w:t>
      </w:r>
      <w:r>
        <w:rPr>
          <w:noProof/>
          <w:sz w:val="28"/>
        </w:rPr>
        <w:softHyphen/>
        <w:t>стезіологічної і хірургічної бригад в досягненні та дотриманні асептично</w:t>
      </w:r>
      <w:r>
        <w:rPr>
          <w:noProof/>
          <w:sz w:val="28"/>
        </w:rPr>
        <w:softHyphen/>
        <w:t>го режиму, гігієна тіла та одягу членів бригад (всі члени операційної та анестезіологічної бригад повинні бути одягнені в спеціальні костюми), обме</w:t>
      </w:r>
      <w:r>
        <w:rPr>
          <w:noProof/>
          <w:sz w:val="28"/>
        </w:rPr>
        <w:softHyphen/>
        <w:t>ження пересування в операційній пер</w:t>
      </w:r>
      <w:r>
        <w:rPr>
          <w:noProof/>
          <w:sz w:val="28"/>
        </w:rPr>
        <w:softHyphen/>
        <w:t>соналу та спостерігачів, правильна по</w:t>
      </w:r>
      <w:r>
        <w:rPr>
          <w:noProof/>
          <w:sz w:val="28"/>
        </w:rPr>
        <w:softHyphen/>
        <w:t>дача операційними сестрами інстру</w:t>
      </w:r>
      <w:r>
        <w:rPr>
          <w:noProof/>
          <w:sz w:val="28"/>
        </w:rPr>
        <w:softHyphen/>
        <w:t>ментів та шовного матеріалу, профілак</w:t>
      </w:r>
      <w:r>
        <w:rPr>
          <w:noProof/>
          <w:sz w:val="28"/>
        </w:rPr>
        <w:softHyphen/>
        <w:t>тика попадання кишкового вмісту, сечі, жовчі в рану та порожнини спри</w:t>
      </w:r>
      <w:r>
        <w:rPr>
          <w:noProof/>
          <w:sz w:val="28"/>
        </w:rPr>
        <w:softHyphen/>
        <w:t>яють зниженню ризику післяоперацій</w:t>
      </w:r>
      <w:r>
        <w:rPr>
          <w:noProof/>
          <w:sz w:val="28"/>
        </w:rPr>
        <w:softHyphen/>
        <w:t>них ускладнень інфекційного характе-РУ.</w:t>
      </w:r>
    </w:p>
    <w:p w:rsidR="00D5174F" w:rsidRDefault="00363E6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Заходи, спрямовані безпосередньо на недопущення проникнення патоген</w:t>
      </w:r>
      <w:r>
        <w:rPr>
          <w:noProof/>
          <w:sz w:val="28"/>
        </w:rPr>
        <w:softHyphen/>
        <w:t>ної мікрофлори в рану та знищення її в останній, матимуть максимальний ефект, якщо вони поєднуються з бе</w:t>
      </w:r>
      <w:r>
        <w:rPr>
          <w:noProof/>
          <w:sz w:val="28"/>
        </w:rPr>
        <w:softHyphen/>
        <w:t>режливим (біологічним, а не механі</w:t>
      </w:r>
      <w:r>
        <w:rPr>
          <w:noProof/>
          <w:sz w:val="28"/>
        </w:rPr>
        <w:softHyphen/>
        <w:t>стичним) ставленням до тканин (роз</w:t>
      </w:r>
      <w:r>
        <w:rPr>
          <w:noProof/>
          <w:sz w:val="28"/>
        </w:rPr>
        <w:softHyphen/>
        <w:t>тин їх гострим скальпелем; уникнення тупих тракцій, стискання та розміжчен-ня тканин; надійний гемостаз і при</w:t>
      </w:r>
      <w:r>
        <w:rPr>
          <w:noProof/>
          <w:sz w:val="28"/>
        </w:rPr>
        <w:softHyphen/>
        <w:t>цільне накладання зажимів на кровото</w:t>
      </w:r>
      <w:r>
        <w:rPr>
          <w:noProof/>
          <w:sz w:val="28"/>
        </w:rPr>
        <w:softHyphen/>
        <w:t>чиві судини; промокання рани, а не ви</w:t>
      </w:r>
      <w:r>
        <w:rPr>
          <w:noProof/>
          <w:sz w:val="28"/>
        </w:rPr>
        <w:softHyphen/>
        <w:t>тирання її; накладання на рану розум</w:t>
      </w:r>
      <w:r>
        <w:rPr>
          <w:noProof/>
          <w:sz w:val="28"/>
        </w:rPr>
        <w:softHyphen/>
        <w:t>ного мінімуму швів з проведенням їх на відстані від краю на 0,3—0,5 см для збе</w:t>
      </w:r>
      <w:r>
        <w:rPr>
          <w:noProof/>
          <w:sz w:val="28"/>
        </w:rPr>
        <w:softHyphen/>
        <w:t>реження максимального кровопостачан</w:t>
      </w:r>
      <w:r>
        <w:rPr>
          <w:noProof/>
          <w:sz w:val="28"/>
        </w:rPr>
        <w:softHyphen/>
        <w:t>ня країв рани; накладання на рану пов'язки-наклейки, якапозбавлена тур</w:t>
      </w:r>
      <w:r>
        <w:rPr>
          <w:noProof/>
          <w:sz w:val="28"/>
        </w:rPr>
        <w:softHyphen/>
        <w:t>нікетного ефекту тощо), оскільки ви</w:t>
      </w:r>
      <w:r>
        <w:rPr>
          <w:noProof/>
          <w:sz w:val="28"/>
        </w:rPr>
        <w:softHyphen/>
        <w:t>сока життєздатність тканин — запорука опірності їх інфекції. У разі зниження життєздатності тканин розвиток інфекції у рані можливий за мінімального мікроб</w:t>
      </w:r>
      <w:r>
        <w:rPr>
          <w:noProof/>
          <w:sz w:val="28"/>
        </w:rPr>
        <w:softHyphen/>
        <w:t>ного забруднення (контамінації), що на</w:t>
      </w:r>
      <w:r>
        <w:rPr>
          <w:noProof/>
          <w:sz w:val="28"/>
        </w:rPr>
        <w:softHyphen/>
        <w:t>багато менше за критичне (для гнійної інфекції воно становить 10</w:t>
      </w:r>
      <w:r>
        <w:rPr>
          <w:noProof/>
          <w:sz w:val="28"/>
          <w:vertAlign w:val="superscript"/>
        </w:rPr>
        <w:t>s</w:t>
      </w:r>
      <w:r>
        <w:rPr>
          <w:noProof/>
          <w:sz w:val="28"/>
        </w:rPr>
        <w:t>"</w:t>
      </w:r>
      <w:r>
        <w:rPr>
          <w:noProof/>
          <w:sz w:val="28"/>
          <w:vertAlign w:val="superscript"/>
        </w:rPr>
        <w:t>6</w:t>
      </w:r>
      <w:r>
        <w:rPr>
          <w:noProof/>
          <w:sz w:val="28"/>
        </w:rPr>
        <w:t xml:space="preserve"> мікробних тіл на 1 г тканини).</w:t>
      </w:r>
    </w:p>
    <w:p w:rsidR="00D5174F" w:rsidRDefault="00D5174F">
      <w:pPr>
        <w:spacing w:line="360" w:lineRule="auto"/>
        <w:ind w:firstLine="709"/>
        <w:jc w:val="both"/>
      </w:pPr>
      <w:bookmarkStart w:id="0" w:name="_GoBack"/>
      <w:bookmarkEnd w:id="0"/>
    </w:p>
    <w:sectPr w:rsidR="00D517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E6E"/>
    <w:rsid w:val="001A301F"/>
    <w:rsid w:val="00363E6E"/>
    <w:rsid w:val="00D5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FC738-E21A-4A3E-8B53-AF7A44C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12754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2014-05-27T17:49:00Z</dcterms:created>
  <dcterms:modified xsi:type="dcterms:W3CDTF">2014-05-27T17:49:00Z</dcterms:modified>
  <cp:category>Медицина. Безпека життєдіяльності</cp:category>
</cp:coreProperties>
</file>