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E2" w:rsidRPr="009B0859" w:rsidRDefault="00C47DE2" w:rsidP="009B0859">
      <w:pPr>
        <w:widowControl w:val="0"/>
        <w:tabs>
          <w:tab w:val="left" w:pos="360"/>
        </w:tabs>
        <w:autoSpaceDE w:val="0"/>
        <w:autoSpaceDN w:val="0"/>
        <w:adjustRightInd w:val="0"/>
        <w:spacing w:line="360" w:lineRule="auto"/>
        <w:ind w:firstLine="709"/>
        <w:jc w:val="center"/>
        <w:rPr>
          <w:rFonts w:cs="Times New Roman CYR"/>
          <w:sz w:val="28"/>
          <w:szCs w:val="28"/>
        </w:rPr>
      </w:pPr>
      <w:r w:rsidRPr="009B0859">
        <w:rPr>
          <w:rFonts w:cs="Times New Roman CYR"/>
          <w:sz w:val="28"/>
          <w:szCs w:val="28"/>
        </w:rPr>
        <w:t>ФЕДЕРАЛЬНОЕ АГЕНСТВО ПО ОБРАЗОВАНИЮ И НАУКЕ</w:t>
      </w:r>
    </w:p>
    <w:p w:rsidR="00C47DE2" w:rsidRPr="009B0859" w:rsidRDefault="00C47DE2" w:rsidP="009B0859">
      <w:pPr>
        <w:widowControl w:val="0"/>
        <w:tabs>
          <w:tab w:val="left" w:pos="360"/>
        </w:tabs>
        <w:autoSpaceDE w:val="0"/>
        <w:autoSpaceDN w:val="0"/>
        <w:adjustRightInd w:val="0"/>
        <w:spacing w:line="360" w:lineRule="auto"/>
        <w:ind w:firstLine="709"/>
        <w:jc w:val="center"/>
        <w:rPr>
          <w:rFonts w:cs="Times New Roman CYR"/>
          <w:sz w:val="28"/>
          <w:szCs w:val="28"/>
        </w:rPr>
      </w:pPr>
      <w:r w:rsidRPr="009B0859">
        <w:rPr>
          <w:rFonts w:cs="Times New Roman CYR"/>
          <w:sz w:val="28"/>
          <w:szCs w:val="28"/>
        </w:rPr>
        <w:t>РОССИЙСКОЙ ФЕДЕРАЦИИ</w:t>
      </w:r>
    </w:p>
    <w:p w:rsidR="00C47DE2" w:rsidRPr="009B0859" w:rsidRDefault="00C47DE2" w:rsidP="009B0859">
      <w:pPr>
        <w:widowControl w:val="0"/>
        <w:tabs>
          <w:tab w:val="left" w:pos="360"/>
        </w:tabs>
        <w:autoSpaceDE w:val="0"/>
        <w:autoSpaceDN w:val="0"/>
        <w:adjustRightInd w:val="0"/>
        <w:spacing w:line="360" w:lineRule="auto"/>
        <w:ind w:firstLine="709"/>
        <w:jc w:val="center"/>
        <w:rPr>
          <w:rFonts w:cs="Times New Roman CYR"/>
          <w:sz w:val="28"/>
          <w:szCs w:val="28"/>
        </w:rPr>
      </w:pPr>
      <w:r w:rsidRPr="009B0859">
        <w:rPr>
          <w:rFonts w:cs="Times New Roman CYR"/>
          <w:sz w:val="28"/>
          <w:szCs w:val="28"/>
        </w:rPr>
        <w:t>УРАЛЬСКИЙ ФИНАНСОВО-ЮРИДИЧЕСКИЙ ИНСТИТУТ</w:t>
      </w:r>
    </w:p>
    <w:p w:rsidR="00C47DE2" w:rsidRPr="009B0859" w:rsidRDefault="00C47DE2" w:rsidP="009B0859">
      <w:pPr>
        <w:widowControl w:val="0"/>
        <w:tabs>
          <w:tab w:val="left" w:pos="360"/>
        </w:tabs>
        <w:autoSpaceDE w:val="0"/>
        <w:autoSpaceDN w:val="0"/>
        <w:adjustRightInd w:val="0"/>
        <w:spacing w:line="360" w:lineRule="auto"/>
        <w:ind w:firstLine="709"/>
        <w:jc w:val="center"/>
        <w:rPr>
          <w:sz w:val="28"/>
          <w:szCs w:val="28"/>
        </w:rPr>
      </w:pPr>
    </w:p>
    <w:p w:rsidR="00C47DE2" w:rsidRPr="009B0859" w:rsidRDefault="00C47DE2" w:rsidP="009B0859">
      <w:pPr>
        <w:widowControl w:val="0"/>
        <w:tabs>
          <w:tab w:val="left" w:pos="360"/>
        </w:tabs>
        <w:autoSpaceDE w:val="0"/>
        <w:autoSpaceDN w:val="0"/>
        <w:adjustRightInd w:val="0"/>
        <w:spacing w:line="360" w:lineRule="auto"/>
        <w:ind w:firstLine="709"/>
        <w:jc w:val="center"/>
        <w:rPr>
          <w:sz w:val="28"/>
          <w:szCs w:val="28"/>
        </w:rPr>
      </w:pPr>
    </w:p>
    <w:p w:rsidR="00C47DE2" w:rsidRPr="009B0859" w:rsidRDefault="00C47DE2" w:rsidP="009B0859">
      <w:pPr>
        <w:widowControl w:val="0"/>
        <w:tabs>
          <w:tab w:val="left" w:pos="360"/>
        </w:tabs>
        <w:autoSpaceDE w:val="0"/>
        <w:autoSpaceDN w:val="0"/>
        <w:adjustRightInd w:val="0"/>
        <w:spacing w:line="360" w:lineRule="auto"/>
        <w:ind w:firstLine="709"/>
        <w:jc w:val="center"/>
        <w:rPr>
          <w:sz w:val="28"/>
          <w:szCs w:val="28"/>
        </w:rPr>
      </w:pPr>
    </w:p>
    <w:p w:rsidR="00C47DE2" w:rsidRPr="009B0859" w:rsidRDefault="00C47DE2" w:rsidP="009B0859">
      <w:pPr>
        <w:widowControl w:val="0"/>
        <w:tabs>
          <w:tab w:val="left" w:pos="360"/>
        </w:tabs>
        <w:autoSpaceDE w:val="0"/>
        <w:autoSpaceDN w:val="0"/>
        <w:adjustRightInd w:val="0"/>
        <w:spacing w:line="360" w:lineRule="auto"/>
        <w:ind w:firstLine="709"/>
        <w:jc w:val="center"/>
        <w:rPr>
          <w:sz w:val="28"/>
          <w:szCs w:val="28"/>
        </w:rPr>
      </w:pPr>
    </w:p>
    <w:p w:rsidR="00C47DE2" w:rsidRPr="009B0859" w:rsidRDefault="00C47DE2" w:rsidP="009B0859">
      <w:pPr>
        <w:widowControl w:val="0"/>
        <w:tabs>
          <w:tab w:val="left" w:pos="360"/>
        </w:tabs>
        <w:autoSpaceDE w:val="0"/>
        <w:autoSpaceDN w:val="0"/>
        <w:adjustRightInd w:val="0"/>
        <w:spacing w:line="360" w:lineRule="auto"/>
        <w:ind w:firstLine="709"/>
        <w:jc w:val="center"/>
        <w:rPr>
          <w:sz w:val="28"/>
          <w:szCs w:val="28"/>
        </w:rPr>
      </w:pPr>
    </w:p>
    <w:p w:rsidR="00C47DE2" w:rsidRDefault="00C47DE2" w:rsidP="009B0859">
      <w:pPr>
        <w:widowControl w:val="0"/>
        <w:tabs>
          <w:tab w:val="left" w:pos="360"/>
        </w:tabs>
        <w:autoSpaceDE w:val="0"/>
        <w:autoSpaceDN w:val="0"/>
        <w:adjustRightInd w:val="0"/>
        <w:spacing w:line="360" w:lineRule="auto"/>
        <w:ind w:firstLine="709"/>
        <w:jc w:val="center"/>
        <w:rPr>
          <w:sz w:val="28"/>
          <w:szCs w:val="28"/>
        </w:rPr>
      </w:pPr>
    </w:p>
    <w:p w:rsidR="009B0859" w:rsidRDefault="009B0859" w:rsidP="009B0859">
      <w:pPr>
        <w:widowControl w:val="0"/>
        <w:tabs>
          <w:tab w:val="left" w:pos="360"/>
        </w:tabs>
        <w:autoSpaceDE w:val="0"/>
        <w:autoSpaceDN w:val="0"/>
        <w:adjustRightInd w:val="0"/>
        <w:spacing w:line="360" w:lineRule="auto"/>
        <w:ind w:firstLine="709"/>
        <w:jc w:val="center"/>
        <w:rPr>
          <w:sz w:val="28"/>
          <w:szCs w:val="28"/>
        </w:rPr>
      </w:pPr>
    </w:p>
    <w:p w:rsidR="009B0859" w:rsidRDefault="009B0859" w:rsidP="009B0859">
      <w:pPr>
        <w:widowControl w:val="0"/>
        <w:tabs>
          <w:tab w:val="left" w:pos="360"/>
        </w:tabs>
        <w:autoSpaceDE w:val="0"/>
        <w:autoSpaceDN w:val="0"/>
        <w:adjustRightInd w:val="0"/>
        <w:spacing w:line="360" w:lineRule="auto"/>
        <w:ind w:firstLine="709"/>
        <w:jc w:val="center"/>
        <w:rPr>
          <w:sz w:val="28"/>
          <w:szCs w:val="28"/>
        </w:rPr>
      </w:pPr>
    </w:p>
    <w:p w:rsidR="009B0859" w:rsidRDefault="009B0859" w:rsidP="009B0859">
      <w:pPr>
        <w:widowControl w:val="0"/>
        <w:tabs>
          <w:tab w:val="left" w:pos="360"/>
        </w:tabs>
        <w:autoSpaceDE w:val="0"/>
        <w:autoSpaceDN w:val="0"/>
        <w:adjustRightInd w:val="0"/>
        <w:spacing w:line="360" w:lineRule="auto"/>
        <w:ind w:firstLine="709"/>
        <w:jc w:val="center"/>
        <w:rPr>
          <w:sz w:val="28"/>
          <w:szCs w:val="28"/>
        </w:rPr>
      </w:pPr>
    </w:p>
    <w:p w:rsidR="009B0859" w:rsidRDefault="009B0859" w:rsidP="009B0859">
      <w:pPr>
        <w:widowControl w:val="0"/>
        <w:tabs>
          <w:tab w:val="left" w:pos="360"/>
        </w:tabs>
        <w:autoSpaceDE w:val="0"/>
        <w:autoSpaceDN w:val="0"/>
        <w:adjustRightInd w:val="0"/>
        <w:spacing w:line="360" w:lineRule="auto"/>
        <w:ind w:firstLine="709"/>
        <w:jc w:val="center"/>
        <w:rPr>
          <w:sz w:val="28"/>
          <w:szCs w:val="28"/>
        </w:rPr>
      </w:pPr>
    </w:p>
    <w:p w:rsidR="009B0859" w:rsidRPr="009B0859" w:rsidRDefault="009B0859" w:rsidP="009B0859">
      <w:pPr>
        <w:widowControl w:val="0"/>
        <w:tabs>
          <w:tab w:val="left" w:pos="360"/>
        </w:tabs>
        <w:autoSpaceDE w:val="0"/>
        <w:autoSpaceDN w:val="0"/>
        <w:adjustRightInd w:val="0"/>
        <w:spacing w:line="360" w:lineRule="auto"/>
        <w:ind w:firstLine="709"/>
        <w:jc w:val="center"/>
        <w:rPr>
          <w:sz w:val="28"/>
          <w:szCs w:val="28"/>
        </w:rPr>
      </w:pPr>
    </w:p>
    <w:p w:rsidR="00C47DE2" w:rsidRPr="009B0859" w:rsidRDefault="00C47DE2" w:rsidP="009B0859">
      <w:pPr>
        <w:widowControl w:val="0"/>
        <w:tabs>
          <w:tab w:val="left" w:pos="360"/>
        </w:tabs>
        <w:autoSpaceDE w:val="0"/>
        <w:autoSpaceDN w:val="0"/>
        <w:adjustRightInd w:val="0"/>
        <w:spacing w:line="360" w:lineRule="auto"/>
        <w:ind w:firstLine="709"/>
        <w:jc w:val="center"/>
        <w:rPr>
          <w:rFonts w:cs="Times New Roman CYR"/>
          <w:sz w:val="28"/>
          <w:szCs w:val="28"/>
        </w:rPr>
      </w:pPr>
      <w:r w:rsidRPr="009B0859">
        <w:rPr>
          <w:rFonts w:cs="Times New Roman CYR"/>
          <w:sz w:val="28"/>
          <w:szCs w:val="28"/>
        </w:rPr>
        <w:t>КОНТРОЛЬНАЯ РАБОТА</w:t>
      </w:r>
    </w:p>
    <w:p w:rsidR="00C47DE2" w:rsidRPr="009B0859" w:rsidRDefault="00C47DE2" w:rsidP="009B0859">
      <w:pPr>
        <w:widowControl w:val="0"/>
        <w:tabs>
          <w:tab w:val="left" w:pos="360"/>
        </w:tabs>
        <w:autoSpaceDE w:val="0"/>
        <w:autoSpaceDN w:val="0"/>
        <w:adjustRightInd w:val="0"/>
        <w:spacing w:line="360" w:lineRule="auto"/>
        <w:ind w:firstLine="709"/>
        <w:jc w:val="center"/>
        <w:rPr>
          <w:sz w:val="28"/>
          <w:szCs w:val="28"/>
        </w:rPr>
      </w:pPr>
      <w:r w:rsidRPr="009B0859">
        <w:rPr>
          <w:rFonts w:cs="Times New Roman CYR"/>
          <w:sz w:val="28"/>
          <w:szCs w:val="28"/>
        </w:rPr>
        <w:t xml:space="preserve">по дисциплине </w:t>
      </w:r>
      <w:r w:rsidRPr="009B0859">
        <w:rPr>
          <w:sz w:val="28"/>
          <w:szCs w:val="28"/>
        </w:rPr>
        <w:t>«</w:t>
      </w:r>
      <w:r w:rsidRPr="009B0859">
        <w:rPr>
          <w:rFonts w:cs="Times New Roman CYR"/>
          <w:sz w:val="28"/>
          <w:szCs w:val="28"/>
        </w:rPr>
        <w:t>Жилищное право</w:t>
      </w:r>
      <w:r w:rsidRPr="009B0859">
        <w:rPr>
          <w:sz w:val="28"/>
          <w:szCs w:val="28"/>
        </w:rPr>
        <w:t>»</w:t>
      </w:r>
    </w:p>
    <w:p w:rsidR="00C47DE2" w:rsidRPr="009B0859" w:rsidRDefault="00C47DE2" w:rsidP="009B0859">
      <w:pPr>
        <w:widowControl w:val="0"/>
        <w:tabs>
          <w:tab w:val="left" w:pos="360"/>
        </w:tabs>
        <w:autoSpaceDE w:val="0"/>
        <w:autoSpaceDN w:val="0"/>
        <w:adjustRightInd w:val="0"/>
        <w:spacing w:line="360" w:lineRule="auto"/>
        <w:ind w:firstLine="709"/>
        <w:jc w:val="center"/>
        <w:rPr>
          <w:sz w:val="28"/>
          <w:szCs w:val="28"/>
        </w:rPr>
      </w:pPr>
      <w:r w:rsidRPr="009B0859">
        <w:rPr>
          <w:rFonts w:cs="Times New Roman CYR"/>
          <w:sz w:val="28"/>
          <w:szCs w:val="28"/>
        </w:rPr>
        <w:t>вариант № 2</w:t>
      </w:r>
    </w:p>
    <w:p w:rsidR="00C47DE2" w:rsidRPr="009B0859" w:rsidRDefault="00C47DE2" w:rsidP="009B0859">
      <w:pPr>
        <w:widowControl w:val="0"/>
        <w:tabs>
          <w:tab w:val="left" w:pos="360"/>
        </w:tabs>
        <w:autoSpaceDE w:val="0"/>
        <w:autoSpaceDN w:val="0"/>
        <w:adjustRightInd w:val="0"/>
        <w:spacing w:line="360" w:lineRule="auto"/>
        <w:ind w:firstLine="709"/>
        <w:jc w:val="both"/>
        <w:rPr>
          <w:sz w:val="28"/>
          <w:szCs w:val="28"/>
        </w:rPr>
      </w:pPr>
    </w:p>
    <w:p w:rsidR="009B0859" w:rsidRDefault="00C47DE2" w:rsidP="009B0859">
      <w:pPr>
        <w:widowControl w:val="0"/>
        <w:tabs>
          <w:tab w:val="left" w:pos="360"/>
        </w:tabs>
        <w:autoSpaceDE w:val="0"/>
        <w:autoSpaceDN w:val="0"/>
        <w:adjustRightInd w:val="0"/>
        <w:spacing w:line="360" w:lineRule="auto"/>
        <w:ind w:firstLine="709"/>
        <w:jc w:val="both"/>
        <w:rPr>
          <w:rFonts w:cs="Times New Roman CYR"/>
          <w:sz w:val="28"/>
          <w:szCs w:val="28"/>
        </w:rPr>
      </w:pPr>
      <w:r w:rsidRPr="009B0859">
        <w:rPr>
          <w:rFonts w:cs="Times New Roman CYR"/>
          <w:sz w:val="28"/>
          <w:szCs w:val="28"/>
        </w:rPr>
        <w:t xml:space="preserve">Выполнил: Студентка 4 </w:t>
      </w:r>
    </w:p>
    <w:p w:rsidR="00C47DE2" w:rsidRPr="009B0859" w:rsidRDefault="00C47DE2" w:rsidP="009B0859">
      <w:pPr>
        <w:widowControl w:val="0"/>
        <w:tabs>
          <w:tab w:val="left" w:pos="360"/>
        </w:tabs>
        <w:autoSpaceDE w:val="0"/>
        <w:autoSpaceDN w:val="0"/>
        <w:adjustRightInd w:val="0"/>
        <w:spacing w:line="360" w:lineRule="auto"/>
        <w:ind w:firstLine="709"/>
        <w:jc w:val="both"/>
        <w:rPr>
          <w:rFonts w:cs="Times New Roman CYR"/>
          <w:sz w:val="28"/>
          <w:szCs w:val="28"/>
        </w:rPr>
      </w:pPr>
      <w:r w:rsidRPr="009B0859">
        <w:rPr>
          <w:rFonts w:cs="Times New Roman CYR"/>
          <w:sz w:val="28"/>
          <w:szCs w:val="28"/>
        </w:rPr>
        <w:t xml:space="preserve">курса 7 семестра </w:t>
      </w:r>
    </w:p>
    <w:p w:rsidR="00C47DE2" w:rsidRPr="009B0859" w:rsidRDefault="00C47DE2" w:rsidP="009B0859">
      <w:pPr>
        <w:widowControl w:val="0"/>
        <w:tabs>
          <w:tab w:val="left" w:pos="360"/>
        </w:tabs>
        <w:autoSpaceDE w:val="0"/>
        <w:autoSpaceDN w:val="0"/>
        <w:adjustRightInd w:val="0"/>
        <w:spacing w:line="360" w:lineRule="auto"/>
        <w:ind w:firstLine="709"/>
        <w:jc w:val="both"/>
        <w:rPr>
          <w:rFonts w:cs="Times New Roman CYR"/>
          <w:sz w:val="28"/>
          <w:szCs w:val="28"/>
        </w:rPr>
      </w:pPr>
      <w:r w:rsidRPr="009B0859">
        <w:rPr>
          <w:rFonts w:cs="Times New Roman CYR"/>
          <w:sz w:val="28"/>
          <w:szCs w:val="28"/>
        </w:rPr>
        <w:t>Подберезных Анна Валерьевна</w:t>
      </w:r>
    </w:p>
    <w:p w:rsidR="009B0859" w:rsidRDefault="00C47DE2" w:rsidP="009B0859">
      <w:pPr>
        <w:widowControl w:val="0"/>
        <w:tabs>
          <w:tab w:val="left" w:pos="360"/>
        </w:tabs>
        <w:autoSpaceDE w:val="0"/>
        <w:autoSpaceDN w:val="0"/>
        <w:adjustRightInd w:val="0"/>
        <w:spacing w:line="360" w:lineRule="auto"/>
        <w:ind w:firstLine="709"/>
        <w:jc w:val="both"/>
        <w:rPr>
          <w:rFonts w:cs="Times New Roman CYR"/>
          <w:sz w:val="28"/>
          <w:szCs w:val="28"/>
        </w:rPr>
      </w:pPr>
      <w:r w:rsidRPr="009B0859">
        <w:rPr>
          <w:rFonts w:cs="Times New Roman CYR"/>
          <w:sz w:val="28"/>
          <w:szCs w:val="28"/>
        </w:rPr>
        <w:t xml:space="preserve">Проверил: старший </w:t>
      </w:r>
    </w:p>
    <w:p w:rsidR="00C47DE2" w:rsidRPr="009B0859" w:rsidRDefault="00C47DE2" w:rsidP="009B0859">
      <w:pPr>
        <w:widowControl w:val="0"/>
        <w:tabs>
          <w:tab w:val="left" w:pos="360"/>
        </w:tabs>
        <w:autoSpaceDE w:val="0"/>
        <w:autoSpaceDN w:val="0"/>
        <w:adjustRightInd w:val="0"/>
        <w:spacing w:line="360" w:lineRule="auto"/>
        <w:ind w:firstLine="709"/>
        <w:jc w:val="both"/>
        <w:rPr>
          <w:rFonts w:cs="Times New Roman CYR"/>
          <w:sz w:val="28"/>
          <w:szCs w:val="28"/>
        </w:rPr>
      </w:pPr>
      <w:r w:rsidRPr="009B0859">
        <w:rPr>
          <w:rFonts w:cs="Times New Roman CYR"/>
          <w:sz w:val="28"/>
          <w:szCs w:val="28"/>
        </w:rPr>
        <w:t>преподаватель</w:t>
      </w:r>
    </w:p>
    <w:p w:rsidR="00C47DE2" w:rsidRPr="009B0859" w:rsidRDefault="00C47DE2" w:rsidP="009B0859">
      <w:pPr>
        <w:widowControl w:val="0"/>
        <w:tabs>
          <w:tab w:val="left" w:pos="360"/>
        </w:tabs>
        <w:autoSpaceDE w:val="0"/>
        <w:autoSpaceDN w:val="0"/>
        <w:adjustRightInd w:val="0"/>
        <w:spacing w:line="360" w:lineRule="auto"/>
        <w:ind w:firstLine="709"/>
        <w:jc w:val="both"/>
        <w:rPr>
          <w:sz w:val="28"/>
          <w:szCs w:val="28"/>
        </w:rPr>
      </w:pPr>
      <w:r w:rsidRPr="009B0859">
        <w:rPr>
          <w:rFonts w:cs="Times New Roman CYR"/>
          <w:sz w:val="28"/>
          <w:szCs w:val="28"/>
        </w:rPr>
        <w:t>Падерин Ф.П.</w:t>
      </w:r>
    </w:p>
    <w:p w:rsidR="00C47DE2" w:rsidRDefault="00C47DE2" w:rsidP="009B0859">
      <w:pPr>
        <w:widowControl w:val="0"/>
        <w:tabs>
          <w:tab w:val="left" w:pos="360"/>
        </w:tabs>
        <w:autoSpaceDE w:val="0"/>
        <w:autoSpaceDN w:val="0"/>
        <w:adjustRightInd w:val="0"/>
        <w:spacing w:line="360" w:lineRule="auto"/>
        <w:ind w:firstLine="709"/>
        <w:jc w:val="both"/>
        <w:rPr>
          <w:sz w:val="28"/>
          <w:szCs w:val="28"/>
        </w:rPr>
      </w:pPr>
    </w:p>
    <w:p w:rsidR="009B0859" w:rsidRPr="009B0859" w:rsidRDefault="009B0859" w:rsidP="009B0859">
      <w:pPr>
        <w:widowControl w:val="0"/>
        <w:tabs>
          <w:tab w:val="left" w:pos="360"/>
        </w:tabs>
        <w:autoSpaceDE w:val="0"/>
        <w:autoSpaceDN w:val="0"/>
        <w:adjustRightInd w:val="0"/>
        <w:spacing w:line="360" w:lineRule="auto"/>
        <w:ind w:firstLine="709"/>
        <w:jc w:val="both"/>
        <w:rPr>
          <w:sz w:val="28"/>
          <w:szCs w:val="28"/>
        </w:rPr>
      </w:pPr>
    </w:p>
    <w:p w:rsidR="00C47DE2" w:rsidRPr="009B0859" w:rsidRDefault="00C47DE2" w:rsidP="009B0859">
      <w:pPr>
        <w:widowControl w:val="0"/>
        <w:tabs>
          <w:tab w:val="left" w:pos="360"/>
        </w:tabs>
        <w:autoSpaceDE w:val="0"/>
        <w:autoSpaceDN w:val="0"/>
        <w:adjustRightInd w:val="0"/>
        <w:spacing w:line="360" w:lineRule="auto"/>
        <w:ind w:firstLine="709"/>
        <w:jc w:val="both"/>
        <w:rPr>
          <w:sz w:val="28"/>
          <w:szCs w:val="28"/>
        </w:rPr>
      </w:pPr>
    </w:p>
    <w:p w:rsidR="00C47DE2" w:rsidRPr="009B0859" w:rsidRDefault="00C47DE2" w:rsidP="009B0859">
      <w:pPr>
        <w:widowControl w:val="0"/>
        <w:tabs>
          <w:tab w:val="left" w:pos="360"/>
        </w:tabs>
        <w:autoSpaceDE w:val="0"/>
        <w:autoSpaceDN w:val="0"/>
        <w:adjustRightInd w:val="0"/>
        <w:spacing w:line="360" w:lineRule="auto"/>
        <w:ind w:firstLine="709"/>
        <w:jc w:val="both"/>
        <w:rPr>
          <w:sz w:val="28"/>
          <w:szCs w:val="28"/>
        </w:rPr>
      </w:pPr>
    </w:p>
    <w:p w:rsidR="00C47DE2" w:rsidRPr="009B0859" w:rsidRDefault="00C47DE2" w:rsidP="009B0859">
      <w:pPr>
        <w:widowControl w:val="0"/>
        <w:tabs>
          <w:tab w:val="left" w:pos="360"/>
        </w:tabs>
        <w:autoSpaceDE w:val="0"/>
        <w:autoSpaceDN w:val="0"/>
        <w:adjustRightInd w:val="0"/>
        <w:spacing w:line="360" w:lineRule="auto"/>
        <w:ind w:firstLine="709"/>
        <w:jc w:val="center"/>
        <w:rPr>
          <w:rFonts w:cs="Times New Roman CYR"/>
          <w:sz w:val="28"/>
          <w:szCs w:val="28"/>
        </w:rPr>
      </w:pPr>
      <w:r w:rsidRPr="009B0859">
        <w:rPr>
          <w:rFonts w:cs="Times New Roman CYR"/>
          <w:sz w:val="28"/>
          <w:szCs w:val="28"/>
        </w:rPr>
        <w:t>Екатеринбург, 2011 год</w:t>
      </w:r>
    </w:p>
    <w:p w:rsidR="00C47DE2" w:rsidRPr="009B0859" w:rsidRDefault="009B0859" w:rsidP="009B0859">
      <w:pPr>
        <w:widowControl w:val="0"/>
        <w:tabs>
          <w:tab w:val="left" w:pos="360"/>
        </w:tabs>
        <w:autoSpaceDE w:val="0"/>
        <w:autoSpaceDN w:val="0"/>
        <w:adjustRightInd w:val="0"/>
        <w:spacing w:line="360" w:lineRule="auto"/>
        <w:ind w:firstLine="709"/>
        <w:jc w:val="both"/>
        <w:rPr>
          <w:b/>
          <w:bCs/>
          <w:sz w:val="28"/>
          <w:szCs w:val="28"/>
        </w:rPr>
      </w:pPr>
      <w:r>
        <w:rPr>
          <w:rFonts w:cs="Times New Roman CYR"/>
          <w:sz w:val="28"/>
          <w:szCs w:val="28"/>
        </w:rPr>
        <w:br w:type="page"/>
      </w:r>
      <w:r w:rsidR="00C47DE2" w:rsidRPr="009B0859">
        <w:rPr>
          <w:b/>
          <w:bCs/>
          <w:sz w:val="28"/>
          <w:szCs w:val="28"/>
        </w:rPr>
        <w:t xml:space="preserve">Оглавление </w:t>
      </w:r>
    </w:p>
    <w:p w:rsidR="009B0859" w:rsidRDefault="009B0859" w:rsidP="009B0859">
      <w:pPr>
        <w:widowControl w:val="0"/>
        <w:autoSpaceDE w:val="0"/>
        <w:autoSpaceDN w:val="0"/>
        <w:adjustRightInd w:val="0"/>
        <w:spacing w:line="360" w:lineRule="auto"/>
        <w:ind w:firstLine="709"/>
        <w:jc w:val="both"/>
        <w:rPr>
          <w:rFonts w:cs="Times New Roman CYR"/>
          <w:sz w:val="28"/>
          <w:szCs w:val="28"/>
        </w:rPr>
      </w:pPr>
    </w:p>
    <w:p w:rsidR="009B0859" w:rsidRDefault="00C47DE2" w:rsidP="009B0859">
      <w:pPr>
        <w:widowControl w:val="0"/>
        <w:autoSpaceDE w:val="0"/>
        <w:autoSpaceDN w:val="0"/>
        <w:adjustRightInd w:val="0"/>
        <w:spacing w:line="360" w:lineRule="auto"/>
        <w:rPr>
          <w:rFonts w:cs="Times New Roman CYR"/>
          <w:sz w:val="28"/>
          <w:szCs w:val="28"/>
        </w:rPr>
      </w:pPr>
      <w:r w:rsidRPr="009B0859">
        <w:rPr>
          <w:rFonts w:cs="Times New Roman CYR"/>
          <w:sz w:val="28"/>
          <w:szCs w:val="28"/>
        </w:rPr>
        <w:t xml:space="preserve">Задание № 1 </w:t>
      </w:r>
    </w:p>
    <w:p w:rsidR="009B0859" w:rsidRDefault="00C47DE2" w:rsidP="009B0859">
      <w:pPr>
        <w:widowControl w:val="0"/>
        <w:autoSpaceDE w:val="0"/>
        <w:autoSpaceDN w:val="0"/>
        <w:adjustRightInd w:val="0"/>
        <w:spacing w:line="360" w:lineRule="auto"/>
        <w:rPr>
          <w:rFonts w:cs="Times New Roman CYR"/>
          <w:sz w:val="28"/>
          <w:szCs w:val="28"/>
        </w:rPr>
      </w:pPr>
      <w:r w:rsidRPr="009B0859">
        <w:rPr>
          <w:rFonts w:cs="Times New Roman CYR"/>
          <w:sz w:val="28"/>
          <w:szCs w:val="28"/>
        </w:rPr>
        <w:t xml:space="preserve">Решение </w:t>
      </w:r>
    </w:p>
    <w:p w:rsidR="009B0859" w:rsidRDefault="00C47DE2" w:rsidP="009B0859">
      <w:pPr>
        <w:widowControl w:val="0"/>
        <w:autoSpaceDE w:val="0"/>
        <w:autoSpaceDN w:val="0"/>
        <w:adjustRightInd w:val="0"/>
        <w:spacing w:line="360" w:lineRule="auto"/>
        <w:rPr>
          <w:rFonts w:cs="Times New Roman CYR"/>
          <w:sz w:val="28"/>
          <w:szCs w:val="28"/>
        </w:rPr>
      </w:pPr>
      <w:r w:rsidRPr="009B0859">
        <w:rPr>
          <w:rFonts w:cs="Times New Roman CYR"/>
          <w:sz w:val="28"/>
          <w:szCs w:val="28"/>
        </w:rPr>
        <w:t xml:space="preserve">Задание № 2 </w:t>
      </w:r>
    </w:p>
    <w:p w:rsidR="00C47DE2" w:rsidRPr="009B0859" w:rsidRDefault="00C47DE2" w:rsidP="009B0859">
      <w:pPr>
        <w:widowControl w:val="0"/>
        <w:autoSpaceDE w:val="0"/>
        <w:autoSpaceDN w:val="0"/>
        <w:adjustRightInd w:val="0"/>
        <w:spacing w:line="360" w:lineRule="auto"/>
        <w:rPr>
          <w:rFonts w:cs="Times New Roman CYR"/>
          <w:sz w:val="28"/>
          <w:szCs w:val="28"/>
        </w:rPr>
      </w:pPr>
      <w:r w:rsidRPr="009B0859">
        <w:rPr>
          <w:rFonts w:cs="Times New Roman CYR"/>
          <w:sz w:val="28"/>
          <w:szCs w:val="28"/>
        </w:rPr>
        <w:t xml:space="preserve">Решение </w:t>
      </w:r>
    </w:p>
    <w:p w:rsidR="009B0859" w:rsidRDefault="00C47DE2" w:rsidP="009B0859">
      <w:pPr>
        <w:widowControl w:val="0"/>
        <w:autoSpaceDE w:val="0"/>
        <w:autoSpaceDN w:val="0"/>
        <w:adjustRightInd w:val="0"/>
        <w:spacing w:line="360" w:lineRule="auto"/>
        <w:rPr>
          <w:rFonts w:cs="Times New Roman CYR"/>
          <w:sz w:val="28"/>
          <w:szCs w:val="28"/>
        </w:rPr>
      </w:pPr>
      <w:r w:rsidRPr="009B0859">
        <w:rPr>
          <w:rFonts w:cs="Times New Roman CYR"/>
          <w:sz w:val="28"/>
          <w:szCs w:val="28"/>
        </w:rPr>
        <w:t xml:space="preserve">Задание № 3 </w:t>
      </w:r>
    </w:p>
    <w:p w:rsidR="00C47DE2" w:rsidRPr="009B0859" w:rsidRDefault="00C47DE2" w:rsidP="009B0859">
      <w:pPr>
        <w:widowControl w:val="0"/>
        <w:autoSpaceDE w:val="0"/>
        <w:autoSpaceDN w:val="0"/>
        <w:adjustRightInd w:val="0"/>
        <w:spacing w:line="360" w:lineRule="auto"/>
        <w:rPr>
          <w:rFonts w:cs="Times New Roman CYR"/>
          <w:sz w:val="28"/>
          <w:szCs w:val="28"/>
        </w:rPr>
      </w:pPr>
      <w:r w:rsidRPr="009B0859">
        <w:rPr>
          <w:rFonts w:cs="Times New Roman CYR"/>
          <w:sz w:val="28"/>
          <w:szCs w:val="28"/>
        </w:rPr>
        <w:t xml:space="preserve">Проект договора коммерческого найма жилья </w:t>
      </w:r>
    </w:p>
    <w:p w:rsidR="00C47DE2" w:rsidRPr="009B0859" w:rsidRDefault="00C47DE2" w:rsidP="009B0859">
      <w:pPr>
        <w:widowControl w:val="0"/>
        <w:autoSpaceDE w:val="0"/>
        <w:autoSpaceDN w:val="0"/>
        <w:adjustRightInd w:val="0"/>
        <w:spacing w:line="360" w:lineRule="auto"/>
        <w:rPr>
          <w:sz w:val="28"/>
          <w:szCs w:val="28"/>
        </w:rPr>
      </w:pPr>
      <w:r w:rsidRPr="009B0859">
        <w:rPr>
          <w:rFonts w:cs="Times New Roman CYR"/>
          <w:sz w:val="28"/>
          <w:szCs w:val="28"/>
        </w:rPr>
        <w:t xml:space="preserve">Список используемой литературы </w:t>
      </w:r>
    </w:p>
    <w:p w:rsidR="00C47DE2" w:rsidRPr="009B0859" w:rsidRDefault="009B0859" w:rsidP="009B0859">
      <w:pPr>
        <w:widowControl w:val="0"/>
        <w:autoSpaceDE w:val="0"/>
        <w:autoSpaceDN w:val="0"/>
        <w:adjustRightInd w:val="0"/>
        <w:spacing w:line="360" w:lineRule="auto"/>
        <w:ind w:firstLine="709"/>
        <w:jc w:val="both"/>
        <w:rPr>
          <w:sz w:val="28"/>
          <w:szCs w:val="28"/>
        </w:rPr>
      </w:pPr>
      <w:r>
        <w:rPr>
          <w:sz w:val="28"/>
          <w:szCs w:val="28"/>
        </w:rPr>
        <w:br w:type="page"/>
      </w:r>
      <w:r w:rsidR="00C47DE2" w:rsidRPr="009B0859">
        <w:rPr>
          <w:rFonts w:cs="Times New Roman CYR"/>
          <w:b/>
          <w:bCs/>
          <w:sz w:val="28"/>
          <w:szCs w:val="28"/>
        </w:rPr>
        <w:t xml:space="preserve">Задание № </w:t>
      </w:r>
      <w:r w:rsidR="00C47DE2" w:rsidRPr="009B0859">
        <w:rPr>
          <w:b/>
          <w:bCs/>
          <w:sz w:val="28"/>
          <w:szCs w:val="28"/>
        </w:rPr>
        <w:t>1</w:t>
      </w:r>
    </w:p>
    <w:p w:rsidR="009B0859" w:rsidRDefault="009B0859" w:rsidP="009B0859">
      <w:pPr>
        <w:widowControl w:val="0"/>
        <w:autoSpaceDE w:val="0"/>
        <w:autoSpaceDN w:val="0"/>
        <w:adjustRightInd w:val="0"/>
        <w:spacing w:line="360" w:lineRule="auto"/>
        <w:ind w:firstLine="709"/>
        <w:jc w:val="both"/>
        <w:rPr>
          <w:sz w:val="28"/>
          <w:szCs w:val="28"/>
        </w:rPr>
      </w:pPr>
    </w:p>
    <w:p w:rsidR="00C47DE2" w:rsidRPr="009B0859" w:rsidRDefault="00C47DE2" w:rsidP="009B0859">
      <w:pPr>
        <w:widowControl w:val="0"/>
        <w:autoSpaceDE w:val="0"/>
        <w:autoSpaceDN w:val="0"/>
        <w:adjustRightInd w:val="0"/>
        <w:spacing w:line="360" w:lineRule="auto"/>
        <w:ind w:firstLine="709"/>
        <w:jc w:val="both"/>
        <w:rPr>
          <w:rFonts w:cs="Times New Roman CYR"/>
          <w:sz w:val="28"/>
          <w:szCs w:val="28"/>
        </w:rPr>
      </w:pPr>
      <w:r w:rsidRPr="009B0859">
        <w:rPr>
          <w:sz w:val="28"/>
          <w:szCs w:val="28"/>
        </w:rPr>
        <w:t>Живут две дружественные семьи (семья Ивановых и семья Петровых) в разных концах города Екатеринбурга: на Уралмаше и Химмаше. Занимают квартиры на основании договора социального найма, то есть живут не в собственном жилье, а в государственном. В одной, и в другой семье супруги поменяли работу, и она оказалась далеко от нынешнего места жительства, но в непосредственной близости от жилья, которое занимает другая семья. Они решили поменяться квартирами и для этого</w:t>
      </w:r>
      <w:r w:rsidRPr="009B0859">
        <w:rPr>
          <w:rFonts w:cs="Times New Roman CYR"/>
          <w:sz w:val="28"/>
          <w:szCs w:val="28"/>
        </w:rPr>
        <w:t xml:space="preserve"> обратились к юристу.</w:t>
      </w:r>
    </w:p>
    <w:p w:rsidR="00C47DE2" w:rsidRPr="009B0859" w:rsidRDefault="00C47DE2" w:rsidP="009B0859">
      <w:pPr>
        <w:widowControl w:val="0"/>
        <w:autoSpaceDE w:val="0"/>
        <w:autoSpaceDN w:val="0"/>
        <w:adjustRightInd w:val="0"/>
        <w:spacing w:line="360" w:lineRule="auto"/>
        <w:ind w:firstLine="709"/>
        <w:jc w:val="both"/>
        <w:rPr>
          <w:rFonts w:cs="Times New Roman CYR"/>
          <w:sz w:val="28"/>
          <w:szCs w:val="28"/>
        </w:rPr>
      </w:pPr>
      <w:r w:rsidRPr="009B0859">
        <w:rPr>
          <w:rFonts w:cs="Times New Roman CYR"/>
          <w:sz w:val="28"/>
          <w:szCs w:val="28"/>
        </w:rPr>
        <w:t>Какую консультацию должен дать юрист?</w:t>
      </w:r>
    </w:p>
    <w:p w:rsidR="00C47DE2" w:rsidRPr="009B0859" w:rsidRDefault="00C47DE2" w:rsidP="009B0859">
      <w:pPr>
        <w:widowControl w:val="0"/>
        <w:autoSpaceDE w:val="0"/>
        <w:autoSpaceDN w:val="0"/>
        <w:adjustRightInd w:val="0"/>
        <w:spacing w:line="360" w:lineRule="auto"/>
        <w:ind w:firstLine="709"/>
        <w:jc w:val="both"/>
        <w:rPr>
          <w:rFonts w:cs="Times New Roman CYR"/>
          <w:sz w:val="28"/>
          <w:szCs w:val="28"/>
        </w:rPr>
      </w:pPr>
      <w:r w:rsidRPr="009B0859">
        <w:rPr>
          <w:rFonts w:cs="Times New Roman CYR"/>
          <w:sz w:val="28"/>
          <w:szCs w:val="28"/>
        </w:rPr>
        <w:t>Изменяются ли разъяснения юриста, если квартиры принадлежат семьям на праве собственности?</w:t>
      </w:r>
    </w:p>
    <w:p w:rsidR="00C47DE2" w:rsidRPr="009B0859" w:rsidRDefault="00C47DE2" w:rsidP="009B0859">
      <w:pPr>
        <w:widowControl w:val="0"/>
        <w:autoSpaceDE w:val="0"/>
        <w:autoSpaceDN w:val="0"/>
        <w:adjustRightInd w:val="0"/>
        <w:spacing w:line="360" w:lineRule="auto"/>
        <w:ind w:firstLine="709"/>
        <w:jc w:val="both"/>
        <w:rPr>
          <w:rFonts w:cs="Times New Roman CYR"/>
          <w:sz w:val="28"/>
          <w:szCs w:val="28"/>
        </w:rPr>
      </w:pPr>
      <w:r w:rsidRPr="009B0859">
        <w:rPr>
          <w:rFonts w:cs="Times New Roman CYR"/>
          <w:b/>
          <w:bCs/>
          <w:sz w:val="28"/>
          <w:szCs w:val="28"/>
        </w:rPr>
        <w:t>Решение.</w:t>
      </w:r>
    </w:p>
    <w:p w:rsidR="00C47DE2" w:rsidRPr="009B0859" w:rsidRDefault="00C47DE2" w:rsidP="009B0859">
      <w:pPr>
        <w:widowControl w:val="0"/>
        <w:autoSpaceDE w:val="0"/>
        <w:autoSpaceDN w:val="0"/>
        <w:adjustRightInd w:val="0"/>
        <w:spacing w:line="360" w:lineRule="auto"/>
        <w:ind w:firstLine="709"/>
        <w:jc w:val="both"/>
        <w:rPr>
          <w:rFonts w:cs="Times New Roman CYR"/>
          <w:sz w:val="28"/>
          <w:szCs w:val="28"/>
        </w:rPr>
      </w:pPr>
      <w:r w:rsidRPr="009B0859">
        <w:rPr>
          <w:rFonts w:cs="Times New Roman CYR"/>
          <w:sz w:val="28"/>
          <w:szCs w:val="28"/>
        </w:rPr>
        <w:t>Консультация юриста должна состоять в следующем, согласно подпункту 4 п. 1 ст. 67 Жилищного кодекса РФ, наниматель жилого помещения по договору социального найма имеет право в установленном порядке осуществлять обмен или замену занимаемого жилого помещения, при этом наниматели обязаны информировать наймодателя в установленные договором сроки о их решении. Согласно ст. 72 Жилищного кодекса РФ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w:t>
      </w:r>
    </w:p>
    <w:p w:rsidR="00C47DE2" w:rsidRPr="009B0859" w:rsidRDefault="00C47DE2" w:rsidP="009B0859">
      <w:pPr>
        <w:widowControl w:val="0"/>
        <w:autoSpaceDE w:val="0"/>
        <w:autoSpaceDN w:val="0"/>
        <w:adjustRightInd w:val="0"/>
        <w:spacing w:line="360" w:lineRule="auto"/>
        <w:ind w:firstLine="709"/>
        <w:jc w:val="both"/>
        <w:rPr>
          <w:rFonts w:cs="Times New Roman CYR"/>
          <w:sz w:val="28"/>
          <w:szCs w:val="28"/>
        </w:rPr>
      </w:pPr>
      <w:r w:rsidRPr="009B0859">
        <w:rPr>
          <w:rFonts w:cs="Times New Roman CYR"/>
          <w:sz w:val="28"/>
          <w:szCs w:val="28"/>
        </w:rPr>
        <w:t>Согласно ст. 74 Жилищного кодекса РФ оформление обмена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 Договор об обмене жилыми помещениями заключается в письменной форме путем составления одного документа, подписанного соответствующими нанимателями.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 Таким образом,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C47DE2" w:rsidRPr="009B0859" w:rsidRDefault="00C47DE2" w:rsidP="009B0859">
      <w:pPr>
        <w:widowControl w:val="0"/>
        <w:autoSpaceDE w:val="0"/>
        <w:autoSpaceDN w:val="0"/>
        <w:adjustRightInd w:val="0"/>
        <w:spacing w:line="360" w:lineRule="auto"/>
        <w:ind w:firstLine="709"/>
        <w:jc w:val="both"/>
        <w:rPr>
          <w:rFonts w:cs="Times New Roman CYR"/>
          <w:sz w:val="28"/>
          <w:szCs w:val="28"/>
        </w:rPr>
      </w:pPr>
      <w:r w:rsidRPr="009B0859">
        <w:rPr>
          <w:rFonts w:cs="Times New Roman CYR"/>
          <w:sz w:val="28"/>
          <w:szCs w:val="28"/>
        </w:rPr>
        <w:t xml:space="preserve">Таким образом, семья Ивановых и семья Петровых имеют право осуществить обмен жилого помещения, при этом соблюдая вышеуказанные действия. </w:t>
      </w:r>
    </w:p>
    <w:p w:rsidR="00C47DE2" w:rsidRPr="009B0859" w:rsidRDefault="00C47DE2" w:rsidP="009B0859">
      <w:pPr>
        <w:widowControl w:val="0"/>
        <w:autoSpaceDE w:val="0"/>
        <w:autoSpaceDN w:val="0"/>
        <w:adjustRightInd w:val="0"/>
        <w:spacing w:line="360" w:lineRule="auto"/>
        <w:ind w:firstLine="709"/>
        <w:jc w:val="both"/>
        <w:rPr>
          <w:rFonts w:cs="Times New Roman CYR"/>
          <w:sz w:val="28"/>
          <w:szCs w:val="28"/>
        </w:rPr>
      </w:pPr>
      <w:r w:rsidRPr="009B0859">
        <w:rPr>
          <w:rFonts w:cs="Times New Roman CYR"/>
          <w:sz w:val="28"/>
          <w:szCs w:val="28"/>
        </w:rPr>
        <w:t xml:space="preserve">Если же жилые помещения принадлежат семьям на праве собственности, то при их обмене, только собственники заключают договор об обмене жилья, и для этого согласия наймодателя не нужно. Договор заключается так же в письменной форме, и заверяется нотариальной конторой. </w:t>
      </w:r>
    </w:p>
    <w:p w:rsidR="00C47DE2" w:rsidRPr="009B0859" w:rsidRDefault="00C47DE2" w:rsidP="009B0859">
      <w:pPr>
        <w:widowControl w:val="0"/>
        <w:autoSpaceDE w:val="0"/>
        <w:autoSpaceDN w:val="0"/>
        <w:adjustRightInd w:val="0"/>
        <w:spacing w:line="360" w:lineRule="auto"/>
        <w:ind w:firstLine="709"/>
        <w:jc w:val="both"/>
        <w:rPr>
          <w:rFonts w:cs="Times New Roman CYR"/>
          <w:sz w:val="28"/>
          <w:szCs w:val="28"/>
        </w:rPr>
      </w:pPr>
    </w:p>
    <w:p w:rsidR="00C47DE2" w:rsidRPr="009B0859" w:rsidRDefault="009B0859" w:rsidP="009B0859">
      <w:pPr>
        <w:widowControl w:val="0"/>
        <w:autoSpaceDE w:val="0"/>
        <w:autoSpaceDN w:val="0"/>
        <w:adjustRightInd w:val="0"/>
        <w:spacing w:line="360" w:lineRule="auto"/>
        <w:ind w:firstLine="709"/>
        <w:jc w:val="both"/>
        <w:rPr>
          <w:rFonts w:cs="Times New Roman CYR"/>
          <w:b/>
          <w:bCs/>
          <w:sz w:val="28"/>
          <w:szCs w:val="28"/>
        </w:rPr>
      </w:pPr>
      <w:r>
        <w:rPr>
          <w:rFonts w:cs="Times New Roman CYR"/>
          <w:b/>
          <w:bCs/>
          <w:sz w:val="28"/>
          <w:szCs w:val="28"/>
        </w:rPr>
        <w:t>Задание № 2</w:t>
      </w:r>
    </w:p>
    <w:p w:rsidR="009B0859" w:rsidRDefault="009B0859" w:rsidP="009B0859">
      <w:pPr>
        <w:widowControl w:val="0"/>
        <w:autoSpaceDE w:val="0"/>
        <w:autoSpaceDN w:val="0"/>
        <w:adjustRightInd w:val="0"/>
        <w:spacing w:line="360" w:lineRule="auto"/>
        <w:ind w:firstLine="709"/>
        <w:jc w:val="both"/>
        <w:rPr>
          <w:rFonts w:cs="Times New Roman CYR"/>
          <w:sz w:val="28"/>
          <w:szCs w:val="28"/>
        </w:rPr>
      </w:pPr>
    </w:p>
    <w:p w:rsidR="00C47DE2" w:rsidRPr="009B0859" w:rsidRDefault="00C47DE2" w:rsidP="009B0859">
      <w:pPr>
        <w:widowControl w:val="0"/>
        <w:autoSpaceDE w:val="0"/>
        <w:autoSpaceDN w:val="0"/>
        <w:adjustRightInd w:val="0"/>
        <w:spacing w:line="360" w:lineRule="auto"/>
        <w:ind w:firstLine="709"/>
        <w:jc w:val="both"/>
        <w:rPr>
          <w:rFonts w:cs="Times New Roman CYR"/>
          <w:sz w:val="28"/>
          <w:szCs w:val="28"/>
        </w:rPr>
      </w:pPr>
      <w:r w:rsidRPr="009B0859">
        <w:rPr>
          <w:rFonts w:cs="Times New Roman CYR"/>
          <w:sz w:val="28"/>
          <w:szCs w:val="28"/>
        </w:rPr>
        <w:t>Сохраняется ли у бывшего наймодателя - собственника жилого помещения государственного жилищного фонда или муниципального жилищного фонда при приватизации гражданами жилых помещений обязанность по производству капитального ремонта жилых помещений многоквартирного дома, требующих на момент приватизации капитального ремонта?</w:t>
      </w:r>
    </w:p>
    <w:p w:rsidR="00C47DE2" w:rsidRPr="009B0859" w:rsidRDefault="00C47DE2" w:rsidP="009B0859">
      <w:pPr>
        <w:widowControl w:val="0"/>
        <w:autoSpaceDE w:val="0"/>
        <w:autoSpaceDN w:val="0"/>
        <w:adjustRightInd w:val="0"/>
        <w:spacing w:line="360" w:lineRule="auto"/>
        <w:ind w:firstLine="709"/>
        <w:jc w:val="both"/>
        <w:rPr>
          <w:rFonts w:cs="Times New Roman CYR"/>
          <w:b/>
          <w:bCs/>
          <w:sz w:val="28"/>
          <w:szCs w:val="28"/>
        </w:rPr>
      </w:pPr>
      <w:r w:rsidRPr="009B0859">
        <w:rPr>
          <w:rFonts w:cs="Times New Roman CYR"/>
          <w:b/>
          <w:bCs/>
          <w:sz w:val="28"/>
          <w:szCs w:val="28"/>
        </w:rPr>
        <w:t>Решение.</w:t>
      </w:r>
    </w:p>
    <w:p w:rsidR="00C47DE2" w:rsidRPr="009B0859" w:rsidRDefault="00C47DE2" w:rsidP="009B0859">
      <w:pPr>
        <w:widowControl w:val="0"/>
        <w:autoSpaceDE w:val="0"/>
        <w:autoSpaceDN w:val="0"/>
        <w:adjustRightInd w:val="0"/>
        <w:spacing w:line="360" w:lineRule="auto"/>
        <w:ind w:firstLine="709"/>
        <w:jc w:val="both"/>
        <w:rPr>
          <w:rFonts w:cs="Times New Roman CYR"/>
          <w:sz w:val="28"/>
          <w:szCs w:val="28"/>
        </w:rPr>
      </w:pPr>
      <w:r w:rsidRPr="009B0859">
        <w:rPr>
          <w:rFonts w:cs="Times New Roman CYR"/>
          <w:sz w:val="28"/>
          <w:szCs w:val="28"/>
        </w:rPr>
        <w:t>Согласно подпунктам 2 и 3 п. 2 ст. 65 Жилищного кодекса РФ, наймодатель жилого помещения по договору социального найма обязан принимать участие в надлежащем содержании и в ремонте общего имущества в многоквартирном доме, в котором находится сданное внаем жилое помещение, а также осуществлять капитальный ремонт жилого помещения. По моему мнению у бывшего наймодателя - собственника жилого помещения государственного жилищного фонда или муниципального жилищного фонда при приватизации гражданами жилых помещений обязанность по производству капитального ремонта жилых помещений многоквартирного дома сохранится. Данная обязанность наймодателя закреплена Жилищным законодательством, и не прекращается, если граждане изъявили свое желание приватизировать жилье, так как на момент заключения договора социального найма ремонт требовался.</w:t>
      </w:r>
    </w:p>
    <w:p w:rsidR="00C47DE2" w:rsidRPr="009B0859" w:rsidRDefault="00C47DE2" w:rsidP="009B0859">
      <w:pPr>
        <w:widowControl w:val="0"/>
        <w:autoSpaceDE w:val="0"/>
        <w:autoSpaceDN w:val="0"/>
        <w:adjustRightInd w:val="0"/>
        <w:spacing w:line="360" w:lineRule="auto"/>
        <w:ind w:firstLine="709"/>
        <w:jc w:val="both"/>
        <w:rPr>
          <w:rFonts w:cs="Times New Roman CYR"/>
          <w:b/>
          <w:bCs/>
          <w:sz w:val="28"/>
          <w:szCs w:val="28"/>
        </w:rPr>
      </w:pPr>
    </w:p>
    <w:p w:rsidR="00C47DE2" w:rsidRPr="009B0859" w:rsidRDefault="00C47DE2" w:rsidP="009B0859">
      <w:pPr>
        <w:widowControl w:val="0"/>
        <w:autoSpaceDE w:val="0"/>
        <w:autoSpaceDN w:val="0"/>
        <w:adjustRightInd w:val="0"/>
        <w:spacing w:line="360" w:lineRule="auto"/>
        <w:ind w:firstLine="709"/>
        <w:jc w:val="both"/>
        <w:rPr>
          <w:rFonts w:cs="Times New Roman CYR"/>
          <w:sz w:val="28"/>
          <w:szCs w:val="28"/>
        </w:rPr>
      </w:pPr>
      <w:r w:rsidRPr="009B0859">
        <w:rPr>
          <w:rFonts w:cs="Times New Roman CYR"/>
          <w:b/>
          <w:bCs/>
          <w:sz w:val="28"/>
          <w:szCs w:val="28"/>
        </w:rPr>
        <w:t xml:space="preserve">Задание № 3. </w:t>
      </w:r>
      <w:r w:rsidRPr="009B0859">
        <w:rPr>
          <w:rFonts w:cs="Times New Roman CYR"/>
          <w:sz w:val="28"/>
          <w:szCs w:val="28"/>
        </w:rPr>
        <w:t>Составьте проект договора коммерческого найма.</w:t>
      </w:r>
    </w:p>
    <w:p w:rsidR="00C47DE2" w:rsidRPr="009B0859" w:rsidRDefault="00C47DE2" w:rsidP="009B0859">
      <w:pPr>
        <w:widowControl w:val="0"/>
        <w:autoSpaceDE w:val="0"/>
        <w:autoSpaceDN w:val="0"/>
        <w:adjustRightInd w:val="0"/>
        <w:spacing w:line="360" w:lineRule="auto"/>
        <w:ind w:firstLine="709"/>
        <w:jc w:val="both"/>
        <w:rPr>
          <w:rFonts w:cs="Times New Roman CYR"/>
          <w:sz w:val="28"/>
          <w:szCs w:val="28"/>
        </w:rPr>
      </w:pPr>
    </w:p>
    <w:p w:rsidR="009B0859" w:rsidRPr="009B0859" w:rsidRDefault="009B0859" w:rsidP="009B0859">
      <w:pPr>
        <w:widowControl w:val="0"/>
        <w:spacing w:line="360" w:lineRule="auto"/>
        <w:ind w:firstLine="709"/>
        <w:jc w:val="both"/>
        <w:rPr>
          <w:sz w:val="28"/>
        </w:rPr>
      </w:pPr>
      <w:r w:rsidRPr="009B0859">
        <w:rPr>
          <w:sz w:val="28"/>
        </w:rPr>
        <w:t>Договор коммерческого найма жилого помещения</w:t>
      </w:r>
    </w:p>
    <w:p w:rsidR="009B0859" w:rsidRPr="009B0859" w:rsidRDefault="009B0859" w:rsidP="009B0859">
      <w:pPr>
        <w:widowControl w:val="0"/>
        <w:spacing w:line="360" w:lineRule="auto"/>
        <w:ind w:firstLine="709"/>
        <w:jc w:val="both"/>
        <w:rPr>
          <w:sz w:val="28"/>
        </w:rPr>
      </w:pPr>
      <w:r w:rsidRPr="009B0859">
        <w:rPr>
          <w:sz w:val="28"/>
        </w:rPr>
        <w:t>г. Екатеринбург</w:t>
      </w:r>
      <w:r>
        <w:rPr>
          <w:sz w:val="28"/>
        </w:rPr>
        <w:t xml:space="preserve"> </w:t>
      </w:r>
      <w:r w:rsidRPr="009B0859">
        <w:rPr>
          <w:sz w:val="28"/>
        </w:rPr>
        <w:t>«25»октября 2010г.</w:t>
      </w:r>
    </w:p>
    <w:p w:rsidR="009B0859" w:rsidRPr="009B0859" w:rsidRDefault="009B0859" w:rsidP="009B0859">
      <w:pPr>
        <w:widowControl w:val="0"/>
        <w:spacing w:line="360" w:lineRule="auto"/>
        <w:ind w:firstLine="709"/>
        <w:jc w:val="both"/>
        <w:rPr>
          <w:rFonts w:cs="Verdana"/>
          <w:b/>
          <w:sz w:val="28"/>
        </w:rPr>
      </w:pPr>
      <w:r w:rsidRPr="009B0859">
        <w:rPr>
          <w:sz w:val="28"/>
        </w:rPr>
        <w:t>Мы</w:t>
      </w:r>
      <w:r w:rsidRPr="009B0859">
        <w:rPr>
          <w:b/>
          <w:sz w:val="28"/>
        </w:rPr>
        <w:t xml:space="preserve"> </w:t>
      </w:r>
      <w:r w:rsidRPr="009B0859">
        <w:rPr>
          <w:sz w:val="28"/>
        </w:rPr>
        <w:t>нижеподписавшиеся, г-н (жа) Подберезных Анна Валерьевна, именуемая в дальнейшем «НАЙМОДАТЕЛЬ», с одной стороны и г-н Быков Андрей Геннадьевич, именуемый в дальнейшем «НАНИМАТЕЛЬ» с другой стороны, в присутствии представителя ООО «Недвижимость», действующего на основании Доверенности № 25/1 от «28»сентября 2010г., именуемого в дальнейшем «Посредник», подписали настоящий Договор о нижеследующем:</w:t>
      </w:r>
    </w:p>
    <w:p w:rsidR="009B0859" w:rsidRPr="009B0859" w:rsidRDefault="009B0859" w:rsidP="009B0859">
      <w:pPr>
        <w:widowControl w:val="0"/>
        <w:spacing w:line="360" w:lineRule="auto"/>
        <w:ind w:firstLine="709"/>
        <w:jc w:val="both"/>
        <w:rPr>
          <w:sz w:val="28"/>
        </w:rPr>
      </w:pPr>
      <w:r w:rsidRPr="009B0859">
        <w:rPr>
          <w:b/>
          <w:i/>
          <w:sz w:val="28"/>
        </w:rPr>
        <w:t>1.Предмет договора</w:t>
      </w:r>
    </w:p>
    <w:p w:rsidR="009B0859" w:rsidRPr="009B0859" w:rsidRDefault="009B0859" w:rsidP="009B0859">
      <w:pPr>
        <w:widowControl w:val="0"/>
        <w:spacing w:line="360" w:lineRule="auto"/>
        <w:ind w:firstLine="709"/>
        <w:jc w:val="both"/>
        <w:rPr>
          <w:sz w:val="28"/>
        </w:rPr>
      </w:pPr>
      <w:r w:rsidRPr="009B0859">
        <w:rPr>
          <w:sz w:val="28"/>
        </w:rPr>
        <w:t>1.1.Наймодатель предоставляет в пользование Нанимателю жилое помещение, оговоренное в п. 6 и принадлежащее Наймодателю, на условиях, в соответствии с настоящим Договором, сроком с «26» октября 2010г.</w:t>
      </w:r>
      <w:r>
        <w:rPr>
          <w:sz w:val="28"/>
        </w:rPr>
        <w:t xml:space="preserve"> </w:t>
      </w:r>
      <w:r w:rsidRPr="009B0859">
        <w:rPr>
          <w:sz w:val="28"/>
        </w:rPr>
        <w:t>по «25» октября 2010г.</w:t>
      </w:r>
    </w:p>
    <w:p w:rsidR="009B0859" w:rsidRPr="009B0859" w:rsidRDefault="009B0859" w:rsidP="009B0859">
      <w:pPr>
        <w:widowControl w:val="0"/>
        <w:spacing w:line="360" w:lineRule="auto"/>
        <w:ind w:firstLine="709"/>
        <w:jc w:val="both"/>
        <w:rPr>
          <w:sz w:val="28"/>
        </w:rPr>
      </w:pPr>
      <w:r w:rsidRPr="009B0859">
        <w:rPr>
          <w:sz w:val="28"/>
        </w:rPr>
        <w:t>1.2. Наймодатель является собственником жилого помещения на основании ордера № 3457569-87, выданного администрацией Орджоникидзевского района города Екатеринбурга 13.04.1997 года</w:t>
      </w:r>
    </w:p>
    <w:p w:rsidR="009B0859" w:rsidRPr="009B0859" w:rsidRDefault="009B0859" w:rsidP="009B0859">
      <w:pPr>
        <w:widowControl w:val="0"/>
        <w:spacing w:line="360" w:lineRule="auto"/>
        <w:ind w:firstLine="709"/>
        <w:jc w:val="both"/>
        <w:rPr>
          <w:sz w:val="28"/>
        </w:rPr>
      </w:pPr>
      <w:r w:rsidRPr="009B0859">
        <w:rPr>
          <w:sz w:val="28"/>
        </w:rPr>
        <w:t>1.3. Наймодатель подтверждает, что до заключения настоящего Договора указанная квартира (комната) никому не продана, не подарена, не заложена, не обременена другими договорами найма на срок по настоящему Договору, в споре или под арестом не состоит.</w:t>
      </w:r>
    </w:p>
    <w:p w:rsidR="009B0859" w:rsidRPr="009B0859" w:rsidRDefault="009B0859" w:rsidP="009B0859">
      <w:pPr>
        <w:widowControl w:val="0"/>
        <w:spacing w:line="360" w:lineRule="auto"/>
        <w:ind w:firstLine="709"/>
        <w:jc w:val="both"/>
        <w:rPr>
          <w:sz w:val="28"/>
        </w:rPr>
      </w:pPr>
      <w:r w:rsidRPr="009B0859">
        <w:rPr>
          <w:sz w:val="28"/>
        </w:rPr>
        <w:t>1.4. Наймодатель сдает принадлежащее ему жилое помещение с согласия членов его семьи, прописанных в данной квартире, а для коммунальной квартиры и с согласия других нанимателей (собственников) и совершеннолетних членов их семей.</w:t>
      </w:r>
    </w:p>
    <w:p w:rsidR="009B0859" w:rsidRPr="009B0859" w:rsidRDefault="009B0859" w:rsidP="009B0859">
      <w:pPr>
        <w:widowControl w:val="0"/>
        <w:spacing w:line="360" w:lineRule="auto"/>
        <w:ind w:firstLine="709"/>
        <w:jc w:val="both"/>
        <w:rPr>
          <w:sz w:val="28"/>
        </w:rPr>
      </w:pPr>
      <w:r w:rsidRPr="009B0859">
        <w:rPr>
          <w:sz w:val="28"/>
        </w:rPr>
        <w:t>1.5. Наймодатель также передает в аренду имущество, находящееся в квартире по описи.</w:t>
      </w:r>
    </w:p>
    <w:p w:rsidR="009B0859" w:rsidRPr="009B0859" w:rsidRDefault="009B0859" w:rsidP="009B0859">
      <w:pPr>
        <w:widowControl w:val="0"/>
        <w:spacing w:line="360" w:lineRule="auto"/>
        <w:ind w:firstLine="709"/>
        <w:jc w:val="both"/>
        <w:rPr>
          <w:sz w:val="28"/>
        </w:rPr>
      </w:pPr>
      <w:r w:rsidRPr="009B0859">
        <w:rPr>
          <w:b/>
          <w:i/>
          <w:sz w:val="28"/>
        </w:rPr>
        <w:t>2.Обязанности сторон.</w:t>
      </w:r>
    </w:p>
    <w:p w:rsidR="009B0859" w:rsidRPr="009B0859" w:rsidRDefault="009B0859" w:rsidP="009B0859">
      <w:pPr>
        <w:widowControl w:val="0"/>
        <w:spacing w:line="360" w:lineRule="auto"/>
        <w:ind w:firstLine="709"/>
        <w:jc w:val="both"/>
        <w:rPr>
          <w:sz w:val="28"/>
        </w:rPr>
      </w:pPr>
      <w:r w:rsidRPr="009B0859">
        <w:rPr>
          <w:b/>
          <w:i/>
          <w:sz w:val="28"/>
        </w:rPr>
        <w:t>2.1. Наймодатель обязуется:</w:t>
      </w:r>
    </w:p>
    <w:p w:rsidR="009B0859" w:rsidRPr="009B0859" w:rsidRDefault="009B0859" w:rsidP="009B0859">
      <w:pPr>
        <w:widowControl w:val="0"/>
        <w:spacing w:line="360" w:lineRule="auto"/>
        <w:ind w:firstLine="709"/>
        <w:jc w:val="both"/>
        <w:rPr>
          <w:sz w:val="28"/>
        </w:rPr>
      </w:pPr>
      <w:r w:rsidRPr="009B0859">
        <w:rPr>
          <w:sz w:val="28"/>
        </w:rPr>
        <w:t>2.1.1. При подписании настоящего Договора предоставить для ознакомления подлинные документы.</w:t>
      </w:r>
    </w:p>
    <w:p w:rsidR="009B0859" w:rsidRPr="009B0859" w:rsidRDefault="009B0859" w:rsidP="009B0859">
      <w:pPr>
        <w:widowControl w:val="0"/>
        <w:spacing w:line="360" w:lineRule="auto"/>
        <w:ind w:firstLine="709"/>
        <w:jc w:val="both"/>
        <w:rPr>
          <w:sz w:val="28"/>
        </w:rPr>
      </w:pPr>
      <w:r w:rsidRPr="009B0859">
        <w:rPr>
          <w:sz w:val="28"/>
        </w:rPr>
        <w:t>2.1.2. До истечения срока действия настоящего Договора не производить обмен, продажу, дарение, не сдавать под залог и в аренду (поднайм) свое жилье (предмет настоящего Договора) одновременно нескольким физическим или юридическим лицам.</w:t>
      </w:r>
    </w:p>
    <w:p w:rsidR="009B0859" w:rsidRPr="009B0859" w:rsidRDefault="009B0859" w:rsidP="009B0859">
      <w:pPr>
        <w:widowControl w:val="0"/>
        <w:spacing w:line="360" w:lineRule="auto"/>
        <w:ind w:firstLine="709"/>
        <w:jc w:val="both"/>
        <w:rPr>
          <w:sz w:val="28"/>
        </w:rPr>
      </w:pPr>
      <w:r w:rsidRPr="009B0859">
        <w:rPr>
          <w:sz w:val="28"/>
        </w:rPr>
        <w:t>2.1.3. Наймодатель обязуется ежемесячно оплачивать коммунальные услуги.</w:t>
      </w:r>
    </w:p>
    <w:p w:rsidR="009B0859" w:rsidRPr="009B0859" w:rsidRDefault="009B0859" w:rsidP="009B0859">
      <w:pPr>
        <w:widowControl w:val="0"/>
        <w:spacing w:line="360" w:lineRule="auto"/>
        <w:ind w:firstLine="709"/>
        <w:jc w:val="both"/>
        <w:rPr>
          <w:sz w:val="28"/>
        </w:rPr>
      </w:pPr>
      <w:r w:rsidRPr="009B0859">
        <w:rPr>
          <w:b/>
          <w:i/>
          <w:sz w:val="28"/>
        </w:rPr>
        <w:t>2.2. Наниматель обязуется:</w:t>
      </w:r>
    </w:p>
    <w:p w:rsidR="009B0859" w:rsidRPr="009B0859" w:rsidRDefault="009B0859" w:rsidP="009B0859">
      <w:pPr>
        <w:widowControl w:val="0"/>
        <w:spacing w:line="360" w:lineRule="auto"/>
        <w:ind w:firstLine="709"/>
        <w:jc w:val="both"/>
        <w:rPr>
          <w:sz w:val="28"/>
        </w:rPr>
      </w:pPr>
      <w:r w:rsidRPr="009B0859">
        <w:rPr>
          <w:sz w:val="28"/>
        </w:rPr>
        <w:t>2.2.1. Своевременно выплачивать арендную плату, не позднее 25 числа каждого месяца.</w:t>
      </w:r>
    </w:p>
    <w:p w:rsidR="009B0859" w:rsidRPr="009B0859" w:rsidRDefault="009B0859" w:rsidP="009B0859">
      <w:pPr>
        <w:widowControl w:val="0"/>
        <w:spacing w:line="360" w:lineRule="auto"/>
        <w:ind w:firstLine="709"/>
        <w:jc w:val="both"/>
        <w:rPr>
          <w:sz w:val="28"/>
        </w:rPr>
      </w:pPr>
      <w:r w:rsidRPr="009B0859">
        <w:rPr>
          <w:sz w:val="28"/>
        </w:rPr>
        <w:t>2.2.2. Не нарушать правила пользования жилыми помещениями и использовать жилое помещение в соответствии с его назначением.</w:t>
      </w:r>
    </w:p>
    <w:p w:rsidR="009B0859" w:rsidRPr="009B0859" w:rsidRDefault="009B0859" w:rsidP="009B0859">
      <w:pPr>
        <w:widowControl w:val="0"/>
        <w:spacing w:line="360" w:lineRule="auto"/>
        <w:ind w:firstLine="709"/>
        <w:jc w:val="both"/>
        <w:rPr>
          <w:sz w:val="28"/>
        </w:rPr>
      </w:pPr>
      <w:r w:rsidRPr="009B0859">
        <w:rPr>
          <w:sz w:val="28"/>
        </w:rPr>
        <w:t>2.2.3. Нести расходы по содержанию арендованного помещения и имущества, связанные с его обычной эксплуатацией: междугородние и международные переговоры, электроэнергию.</w:t>
      </w:r>
    </w:p>
    <w:p w:rsidR="009B0859" w:rsidRPr="009B0859" w:rsidRDefault="009B0859" w:rsidP="009B0859">
      <w:pPr>
        <w:widowControl w:val="0"/>
        <w:spacing w:line="360" w:lineRule="auto"/>
        <w:ind w:firstLine="709"/>
        <w:jc w:val="both"/>
        <w:rPr>
          <w:sz w:val="28"/>
        </w:rPr>
      </w:pPr>
      <w:r w:rsidRPr="009B0859">
        <w:rPr>
          <w:sz w:val="28"/>
        </w:rPr>
        <w:t xml:space="preserve">2.2.4. Не производить переустройство, перепланировку жилого и подсобного помещения без письменного согласия Наймодателя. </w:t>
      </w:r>
    </w:p>
    <w:p w:rsidR="009B0859" w:rsidRPr="009B0859" w:rsidRDefault="009B0859" w:rsidP="009B0859">
      <w:pPr>
        <w:widowControl w:val="0"/>
        <w:spacing w:line="360" w:lineRule="auto"/>
        <w:ind w:firstLine="709"/>
        <w:jc w:val="both"/>
        <w:rPr>
          <w:sz w:val="28"/>
        </w:rPr>
      </w:pPr>
      <w:r w:rsidRPr="009B0859">
        <w:rPr>
          <w:sz w:val="28"/>
        </w:rPr>
        <w:t>2.2.5. Без письменного согласия Наймодателя не сдавать помещение и находящееся в нем имущество полностью или частично в поднайм.</w:t>
      </w:r>
    </w:p>
    <w:p w:rsidR="009B0859" w:rsidRPr="009B0859" w:rsidRDefault="009B0859" w:rsidP="009B0859">
      <w:pPr>
        <w:widowControl w:val="0"/>
        <w:spacing w:line="360" w:lineRule="auto"/>
        <w:ind w:firstLine="709"/>
        <w:jc w:val="both"/>
        <w:rPr>
          <w:sz w:val="28"/>
        </w:rPr>
      </w:pPr>
      <w:r w:rsidRPr="009B0859">
        <w:rPr>
          <w:sz w:val="28"/>
        </w:rPr>
        <w:t>2.2.6. По окончании действия настоящего Договора освободить жилое помещение и передать имущество согласно описи № 1 Наймодателю в исправном состоянии с учетом нормального износа или по иным условиям настоящего Договора.</w:t>
      </w:r>
    </w:p>
    <w:p w:rsidR="009B0859" w:rsidRPr="009B0859" w:rsidRDefault="009B0859" w:rsidP="009B0859">
      <w:pPr>
        <w:widowControl w:val="0"/>
        <w:spacing w:line="360" w:lineRule="auto"/>
        <w:ind w:firstLine="709"/>
        <w:jc w:val="both"/>
        <w:rPr>
          <w:sz w:val="28"/>
        </w:rPr>
      </w:pPr>
      <w:r w:rsidRPr="009B0859">
        <w:rPr>
          <w:sz w:val="28"/>
        </w:rPr>
        <w:t>2.2.7. В случае исчезновения за время пользования жилым помещением предметов, указанных в описи или их порче Наниматель обязуется возместить их стоимость по рыночной стоимости с учетом нормального износа или по иным условиям настоящего Договора.</w:t>
      </w:r>
    </w:p>
    <w:p w:rsidR="009B0859" w:rsidRPr="009B0859" w:rsidRDefault="009B0859" w:rsidP="009B0859">
      <w:pPr>
        <w:widowControl w:val="0"/>
        <w:spacing w:line="360" w:lineRule="auto"/>
        <w:ind w:firstLine="709"/>
        <w:jc w:val="both"/>
        <w:rPr>
          <w:sz w:val="28"/>
        </w:rPr>
      </w:pPr>
      <w:r w:rsidRPr="009B0859">
        <w:rPr>
          <w:sz w:val="28"/>
        </w:rPr>
        <w:t>2.2.8. В случае порчи арендуемого помещения и санитарно-технического оборудования, возникновение аварийной ситуации по вине Нанимателя, последний обязуется возместить стоимость ремонта по рыночным ценам на момент возмещения убытков.</w:t>
      </w:r>
    </w:p>
    <w:p w:rsidR="009B0859" w:rsidRPr="009B0859" w:rsidRDefault="009B0859" w:rsidP="009B0859">
      <w:pPr>
        <w:widowControl w:val="0"/>
        <w:spacing w:line="360" w:lineRule="auto"/>
        <w:ind w:firstLine="709"/>
        <w:jc w:val="both"/>
        <w:rPr>
          <w:sz w:val="28"/>
        </w:rPr>
      </w:pPr>
      <w:r w:rsidRPr="009B0859">
        <w:rPr>
          <w:sz w:val="28"/>
        </w:rPr>
        <w:t xml:space="preserve">2.2.9. Наниматель обязуется ежемесячно оплачивать: электроэнергию, международные и междугородние телефонные переговоры, воду. </w:t>
      </w:r>
    </w:p>
    <w:p w:rsidR="009B0859" w:rsidRPr="009B0859" w:rsidRDefault="009B0859" w:rsidP="009B0859">
      <w:pPr>
        <w:widowControl w:val="0"/>
        <w:spacing w:line="360" w:lineRule="auto"/>
        <w:ind w:firstLine="709"/>
        <w:jc w:val="both"/>
        <w:rPr>
          <w:sz w:val="28"/>
        </w:rPr>
      </w:pPr>
      <w:r w:rsidRPr="009B0859">
        <w:rPr>
          <w:b/>
          <w:i/>
          <w:sz w:val="28"/>
        </w:rPr>
        <w:t>2.3. Посредник обязуется:</w:t>
      </w:r>
    </w:p>
    <w:p w:rsidR="009B0859" w:rsidRPr="009B0859" w:rsidRDefault="009B0859" w:rsidP="009B0859">
      <w:pPr>
        <w:widowControl w:val="0"/>
        <w:spacing w:line="360" w:lineRule="auto"/>
        <w:ind w:firstLine="709"/>
        <w:jc w:val="both"/>
        <w:rPr>
          <w:sz w:val="28"/>
        </w:rPr>
      </w:pPr>
      <w:r w:rsidRPr="009B0859">
        <w:rPr>
          <w:sz w:val="28"/>
        </w:rPr>
        <w:t>2.3.1. Проверить соответствие документов о собственности, предоставленные Наймодателем.</w:t>
      </w:r>
    </w:p>
    <w:p w:rsidR="009B0859" w:rsidRPr="009B0859" w:rsidRDefault="009B0859" w:rsidP="009B0859">
      <w:pPr>
        <w:widowControl w:val="0"/>
        <w:spacing w:line="360" w:lineRule="auto"/>
        <w:ind w:firstLine="709"/>
        <w:jc w:val="both"/>
        <w:rPr>
          <w:sz w:val="28"/>
        </w:rPr>
      </w:pPr>
      <w:r w:rsidRPr="009B0859">
        <w:rPr>
          <w:sz w:val="28"/>
        </w:rPr>
        <w:t>2.3.2. При обоюдном согласии</w:t>
      </w:r>
      <w:r>
        <w:rPr>
          <w:sz w:val="28"/>
        </w:rPr>
        <w:t xml:space="preserve"> </w:t>
      </w:r>
      <w:r w:rsidRPr="009B0859">
        <w:rPr>
          <w:sz w:val="28"/>
        </w:rPr>
        <w:t>Наймодателя и Нанимателя подписать данный договор.</w:t>
      </w:r>
    </w:p>
    <w:p w:rsidR="009B0859" w:rsidRPr="009B0859" w:rsidRDefault="009B0859" w:rsidP="009B0859">
      <w:pPr>
        <w:widowControl w:val="0"/>
        <w:spacing w:line="360" w:lineRule="auto"/>
        <w:ind w:firstLine="709"/>
        <w:jc w:val="both"/>
        <w:rPr>
          <w:sz w:val="28"/>
        </w:rPr>
      </w:pPr>
      <w:r w:rsidRPr="009B0859">
        <w:rPr>
          <w:b/>
          <w:i/>
          <w:sz w:val="28"/>
        </w:rPr>
        <w:t>3. Порядок расчетов.</w:t>
      </w:r>
    </w:p>
    <w:p w:rsidR="009B0859" w:rsidRPr="009B0859" w:rsidRDefault="009B0859" w:rsidP="009B0859">
      <w:pPr>
        <w:widowControl w:val="0"/>
        <w:spacing w:line="360" w:lineRule="auto"/>
        <w:ind w:firstLine="709"/>
        <w:jc w:val="both"/>
        <w:rPr>
          <w:sz w:val="28"/>
        </w:rPr>
      </w:pPr>
      <w:r w:rsidRPr="009B0859">
        <w:rPr>
          <w:sz w:val="28"/>
        </w:rPr>
        <w:t>3.1. За пользование жилым помещением устанавливается</w:t>
      </w:r>
      <w:r>
        <w:rPr>
          <w:sz w:val="28"/>
        </w:rPr>
        <w:t xml:space="preserve"> </w:t>
      </w:r>
      <w:r w:rsidRPr="009B0859">
        <w:rPr>
          <w:sz w:val="28"/>
        </w:rPr>
        <w:t>плата за наем в размере 23</w:t>
      </w:r>
      <w:r>
        <w:rPr>
          <w:sz w:val="28"/>
        </w:rPr>
        <w:t xml:space="preserve"> </w:t>
      </w:r>
      <w:r w:rsidRPr="009B0859">
        <w:rPr>
          <w:sz w:val="28"/>
        </w:rPr>
        <w:t>000 (двадцать три тысячи рублей ноль копеек) в месяц.</w:t>
      </w:r>
    </w:p>
    <w:p w:rsidR="009B0859" w:rsidRPr="009B0859" w:rsidRDefault="009B0859" w:rsidP="009B0859">
      <w:pPr>
        <w:widowControl w:val="0"/>
        <w:spacing w:line="360" w:lineRule="auto"/>
        <w:ind w:firstLine="709"/>
        <w:jc w:val="both"/>
        <w:rPr>
          <w:sz w:val="28"/>
        </w:rPr>
      </w:pPr>
      <w:r w:rsidRPr="009B0859">
        <w:rPr>
          <w:sz w:val="28"/>
        </w:rPr>
        <w:t>3.2. При подписании настоящего Договора Нанимателем был выплачен платеж в размере 56</w:t>
      </w:r>
      <w:r>
        <w:rPr>
          <w:sz w:val="28"/>
        </w:rPr>
        <w:t xml:space="preserve"> </w:t>
      </w:r>
      <w:r w:rsidRPr="009B0859">
        <w:rPr>
          <w:sz w:val="28"/>
        </w:rPr>
        <w:t>000 (пятьдесят шесть тысяч рублей в месяц) за 2 месяца, а также залог (страховой депозит) в размере 23</w:t>
      </w:r>
      <w:r>
        <w:rPr>
          <w:sz w:val="28"/>
        </w:rPr>
        <w:t xml:space="preserve"> </w:t>
      </w:r>
      <w:r w:rsidRPr="009B0859">
        <w:rPr>
          <w:sz w:val="28"/>
        </w:rPr>
        <w:t>000 (двадцать три тысячи рублей ноль копеек). После окончания срока действия настоящего Договора и при отсутствии претензий по оплате и сохранности имущества и квартиры, вышеуказанная сумма подлежит возврату Нанимателю или идет в счет оплаты последнего месяца найма (по взаимному соглашению)</w:t>
      </w:r>
    </w:p>
    <w:p w:rsidR="009B0859" w:rsidRPr="009B0859" w:rsidRDefault="009B0859" w:rsidP="009B0859">
      <w:pPr>
        <w:widowControl w:val="0"/>
        <w:spacing w:line="360" w:lineRule="auto"/>
        <w:ind w:firstLine="709"/>
        <w:jc w:val="both"/>
        <w:rPr>
          <w:sz w:val="28"/>
        </w:rPr>
      </w:pPr>
      <w:r w:rsidRPr="009B0859">
        <w:rPr>
          <w:sz w:val="28"/>
        </w:rPr>
        <w:t>3.3. Вознаграждение Посредника за подбор помещения и оформление настоящего Договора составляет сумму в размере 12</w:t>
      </w:r>
      <w:r>
        <w:rPr>
          <w:sz w:val="28"/>
        </w:rPr>
        <w:t xml:space="preserve"> </w:t>
      </w:r>
      <w:r w:rsidRPr="009B0859">
        <w:rPr>
          <w:sz w:val="28"/>
        </w:rPr>
        <w:t>500 (двенадцать тысяч пятьсот рублей) (Оплачивает Наниматель).</w:t>
      </w:r>
    </w:p>
    <w:p w:rsidR="009B0859" w:rsidRPr="009B0859" w:rsidRDefault="009B0859" w:rsidP="009B0859">
      <w:pPr>
        <w:widowControl w:val="0"/>
        <w:spacing w:line="360" w:lineRule="auto"/>
        <w:ind w:firstLine="709"/>
        <w:jc w:val="both"/>
        <w:rPr>
          <w:sz w:val="28"/>
        </w:rPr>
      </w:pPr>
      <w:r w:rsidRPr="009B0859">
        <w:rPr>
          <w:sz w:val="28"/>
        </w:rPr>
        <w:t>3.4. В течение</w:t>
      </w:r>
      <w:r>
        <w:rPr>
          <w:sz w:val="28"/>
        </w:rPr>
        <w:t xml:space="preserve"> </w:t>
      </w:r>
      <w:r w:rsidRPr="009B0859">
        <w:rPr>
          <w:sz w:val="28"/>
        </w:rPr>
        <w:t>срока действия данного Договора арендная плата может изменяться только по договоренности сторон.</w:t>
      </w:r>
    </w:p>
    <w:p w:rsidR="009B0859" w:rsidRPr="009B0859" w:rsidRDefault="009B0859" w:rsidP="009B0859">
      <w:pPr>
        <w:widowControl w:val="0"/>
        <w:spacing w:line="360" w:lineRule="auto"/>
        <w:ind w:firstLine="709"/>
        <w:jc w:val="both"/>
        <w:rPr>
          <w:sz w:val="28"/>
        </w:rPr>
      </w:pPr>
      <w:r w:rsidRPr="009B0859">
        <w:rPr>
          <w:b/>
          <w:i/>
          <w:sz w:val="28"/>
        </w:rPr>
        <w:t>4.Ответственность сторон.</w:t>
      </w:r>
    </w:p>
    <w:p w:rsidR="009B0859" w:rsidRPr="009B0859" w:rsidRDefault="009B0859" w:rsidP="009B0859">
      <w:pPr>
        <w:widowControl w:val="0"/>
        <w:spacing w:line="360" w:lineRule="auto"/>
        <w:ind w:firstLine="709"/>
        <w:jc w:val="both"/>
        <w:rPr>
          <w:sz w:val="28"/>
        </w:rPr>
      </w:pPr>
      <w:r w:rsidRPr="009B0859">
        <w:rPr>
          <w:sz w:val="28"/>
        </w:rPr>
        <w:t>4.1. Настоящий Договор расторжению в одностороннем порядке не подлежит за исключением случаев систематического нарушения условий Договора и своих обязательств одной из сторон, что является основанием для досрочного расторжения Договора.</w:t>
      </w:r>
    </w:p>
    <w:p w:rsidR="009B0859" w:rsidRPr="009B0859" w:rsidRDefault="009B0859" w:rsidP="009B0859">
      <w:pPr>
        <w:widowControl w:val="0"/>
        <w:spacing w:line="360" w:lineRule="auto"/>
        <w:ind w:firstLine="709"/>
        <w:jc w:val="both"/>
        <w:rPr>
          <w:sz w:val="28"/>
        </w:rPr>
      </w:pPr>
      <w:r w:rsidRPr="009B0859">
        <w:rPr>
          <w:sz w:val="28"/>
        </w:rPr>
        <w:t>4.2. О досрочном расторжении настоящего Договора каждая из сторон обязуется предупредить другую сторону не менее чем за 14 дней.</w:t>
      </w:r>
    </w:p>
    <w:p w:rsidR="009B0859" w:rsidRPr="009B0859" w:rsidRDefault="009B0859" w:rsidP="009B0859">
      <w:pPr>
        <w:widowControl w:val="0"/>
        <w:spacing w:line="360" w:lineRule="auto"/>
        <w:ind w:firstLine="709"/>
        <w:jc w:val="both"/>
        <w:rPr>
          <w:sz w:val="28"/>
        </w:rPr>
      </w:pPr>
      <w:r w:rsidRPr="009B0859">
        <w:rPr>
          <w:sz w:val="28"/>
        </w:rPr>
        <w:t>4.3. В случае нарушений срока и суммы платежа, предусмотренных настоящим Договором по вине Нанимателя, последний обязан освободить арендуемое помещение с соблюдением всех условий настоящего Договора, страховой депозит не возвращается.</w:t>
      </w:r>
    </w:p>
    <w:p w:rsidR="009B0859" w:rsidRPr="009B0859" w:rsidRDefault="009B0859" w:rsidP="009B0859">
      <w:pPr>
        <w:widowControl w:val="0"/>
        <w:spacing w:line="360" w:lineRule="auto"/>
        <w:ind w:firstLine="709"/>
        <w:jc w:val="both"/>
        <w:rPr>
          <w:sz w:val="28"/>
        </w:rPr>
      </w:pPr>
      <w:r w:rsidRPr="009B0859">
        <w:rPr>
          <w:sz w:val="28"/>
        </w:rPr>
        <w:t xml:space="preserve">4.4. В случае досрочного расторжения данного договора по инициативе Наймодателя, при условии соблюдений условий данного Договора Нанимателем, Наймодатель обязуется вернуть Нанимателю часть ранее внесенной арендной платы за фактически не прожитое время, страховой депозит и штраф в размере арендной платы за месяц проживания. </w:t>
      </w:r>
    </w:p>
    <w:p w:rsidR="009B0859" w:rsidRPr="009B0859" w:rsidRDefault="009B0859" w:rsidP="009B0859">
      <w:pPr>
        <w:widowControl w:val="0"/>
        <w:spacing w:line="360" w:lineRule="auto"/>
        <w:ind w:firstLine="709"/>
        <w:jc w:val="both"/>
        <w:rPr>
          <w:sz w:val="28"/>
        </w:rPr>
      </w:pPr>
      <w:r w:rsidRPr="009B0859">
        <w:rPr>
          <w:sz w:val="28"/>
        </w:rPr>
        <w:t>4.5. Посредник не несет ответственности по обязательствам сторон настоящего Договора после его подписания.</w:t>
      </w:r>
    </w:p>
    <w:p w:rsidR="009B0859" w:rsidRPr="009B0859" w:rsidRDefault="009B0859" w:rsidP="009B0859">
      <w:pPr>
        <w:widowControl w:val="0"/>
        <w:spacing w:line="360" w:lineRule="auto"/>
        <w:ind w:firstLine="709"/>
        <w:jc w:val="both"/>
        <w:rPr>
          <w:sz w:val="28"/>
        </w:rPr>
      </w:pPr>
      <w:r>
        <w:rPr>
          <w:b/>
          <w:i/>
          <w:sz w:val="28"/>
        </w:rPr>
        <w:t xml:space="preserve"> </w:t>
      </w:r>
      <w:r w:rsidRPr="009B0859">
        <w:rPr>
          <w:b/>
          <w:i/>
          <w:sz w:val="28"/>
        </w:rPr>
        <w:t>5.Разрешение споров.</w:t>
      </w:r>
    </w:p>
    <w:p w:rsidR="009B0859" w:rsidRPr="009B0859" w:rsidRDefault="009B0859" w:rsidP="009B0859">
      <w:pPr>
        <w:widowControl w:val="0"/>
        <w:spacing w:line="360" w:lineRule="auto"/>
        <w:ind w:firstLine="709"/>
        <w:jc w:val="both"/>
        <w:rPr>
          <w:sz w:val="28"/>
        </w:rPr>
      </w:pPr>
      <w:r w:rsidRPr="009B0859">
        <w:rPr>
          <w:sz w:val="28"/>
        </w:rPr>
        <w:t>5.1. Все спорные вопросы решаются сторонами путем переговоров, а при не достижении согласия – в суде, в соответствии с действующим законодательством.</w:t>
      </w:r>
    </w:p>
    <w:p w:rsidR="009B0859" w:rsidRPr="009B0859" w:rsidRDefault="009B0859" w:rsidP="009B0859">
      <w:pPr>
        <w:widowControl w:val="0"/>
        <w:spacing w:line="360" w:lineRule="auto"/>
        <w:ind w:firstLine="709"/>
        <w:jc w:val="both"/>
        <w:rPr>
          <w:sz w:val="28"/>
        </w:rPr>
      </w:pPr>
      <w:r w:rsidRPr="009B0859">
        <w:rPr>
          <w:b/>
          <w:i/>
          <w:sz w:val="28"/>
        </w:rPr>
        <w:t>6.Сведения об объекте недвижимости.</w:t>
      </w:r>
    </w:p>
    <w:p w:rsidR="009B0859" w:rsidRPr="009B0859" w:rsidRDefault="009B0859" w:rsidP="009B0859">
      <w:pPr>
        <w:widowControl w:val="0"/>
        <w:spacing w:line="360" w:lineRule="auto"/>
        <w:ind w:firstLine="709"/>
        <w:jc w:val="both"/>
        <w:rPr>
          <w:sz w:val="28"/>
        </w:rPr>
      </w:pPr>
      <w:r w:rsidRPr="009B0859">
        <w:rPr>
          <w:sz w:val="28"/>
        </w:rPr>
        <w:t>6.1. Сдаваемый в найм объект недвижимости является 3-х комнатной квартирой расположенной по адресу: г. Екатеринбург, ул. Баумана, 3</w:t>
      </w:r>
    </w:p>
    <w:p w:rsidR="009B0859" w:rsidRPr="009B0859" w:rsidRDefault="009B0859" w:rsidP="009B0859">
      <w:pPr>
        <w:widowControl w:val="0"/>
        <w:spacing w:line="360" w:lineRule="auto"/>
        <w:ind w:firstLine="709"/>
        <w:jc w:val="both"/>
        <w:rPr>
          <w:rFonts w:cs="Verdana"/>
          <w:sz w:val="28"/>
        </w:rPr>
      </w:pPr>
      <w:r w:rsidRPr="009B0859">
        <w:rPr>
          <w:sz w:val="28"/>
        </w:rPr>
        <w:t xml:space="preserve">6.2. Площадь квартиры: общая </w:t>
      </w:r>
      <w:smartTag w:uri="urn:schemas-microsoft-com:office:smarttags" w:element="metricconverter">
        <w:smartTagPr>
          <w:attr w:name="ProductID" w:val="76 кв. м"/>
        </w:smartTagPr>
        <w:r w:rsidRPr="009B0859">
          <w:rPr>
            <w:sz w:val="28"/>
          </w:rPr>
          <w:t>76 кв. м</w:t>
        </w:r>
      </w:smartTag>
      <w:r w:rsidRPr="009B0859">
        <w:rPr>
          <w:sz w:val="28"/>
        </w:rPr>
        <w:t>., жилая 74</w:t>
      </w:r>
      <w:r>
        <w:rPr>
          <w:sz w:val="28"/>
        </w:rPr>
        <w:t xml:space="preserve"> </w:t>
      </w:r>
      <w:r w:rsidRPr="009B0859">
        <w:rPr>
          <w:sz w:val="28"/>
        </w:rPr>
        <w:t>кв. м.</w:t>
      </w:r>
    </w:p>
    <w:p w:rsidR="009B0859" w:rsidRPr="009B0859" w:rsidRDefault="009B0859" w:rsidP="009B0859">
      <w:pPr>
        <w:widowControl w:val="0"/>
        <w:spacing w:line="360" w:lineRule="auto"/>
        <w:ind w:firstLine="709"/>
        <w:jc w:val="both"/>
        <w:rPr>
          <w:sz w:val="28"/>
        </w:rPr>
      </w:pPr>
      <w:r w:rsidRPr="009B0859">
        <w:rPr>
          <w:b/>
          <w:sz w:val="28"/>
        </w:rPr>
        <w:t>7.</w:t>
      </w:r>
      <w:r w:rsidRPr="009B0859">
        <w:rPr>
          <w:b/>
          <w:i/>
          <w:sz w:val="28"/>
        </w:rPr>
        <w:t>Условия действия настоящего договора</w:t>
      </w:r>
      <w:r w:rsidRPr="009B0859">
        <w:rPr>
          <w:b/>
          <w:sz w:val="28"/>
        </w:rPr>
        <w:t>.</w:t>
      </w:r>
    </w:p>
    <w:p w:rsidR="009B0859" w:rsidRPr="009B0859" w:rsidRDefault="009B0859" w:rsidP="009B0859">
      <w:pPr>
        <w:widowControl w:val="0"/>
        <w:spacing w:line="360" w:lineRule="auto"/>
        <w:ind w:firstLine="709"/>
        <w:jc w:val="both"/>
        <w:rPr>
          <w:sz w:val="28"/>
        </w:rPr>
      </w:pPr>
      <w:r w:rsidRPr="009B0859">
        <w:rPr>
          <w:sz w:val="28"/>
        </w:rPr>
        <w:t>7.1. Настоящий Договор вступает в силу с момента его подписания всеми сторонами.</w:t>
      </w:r>
    </w:p>
    <w:p w:rsidR="009B0859" w:rsidRPr="009B0859" w:rsidRDefault="009B0859" w:rsidP="009B0859">
      <w:pPr>
        <w:widowControl w:val="0"/>
        <w:spacing w:line="360" w:lineRule="auto"/>
        <w:ind w:firstLine="709"/>
        <w:jc w:val="both"/>
        <w:rPr>
          <w:sz w:val="28"/>
        </w:rPr>
      </w:pPr>
      <w:r w:rsidRPr="009B0859">
        <w:rPr>
          <w:sz w:val="28"/>
        </w:rPr>
        <w:t>7.2. Порядок оплаты междугородних и международных телефонов согласовывается между Наймодателем и Нанимателем.</w:t>
      </w:r>
    </w:p>
    <w:p w:rsidR="009B0859" w:rsidRPr="009B0859" w:rsidRDefault="009B0859" w:rsidP="009B0859">
      <w:pPr>
        <w:widowControl w:val="0"/>
        <w:spacing w:line="360" w:lineRule="auto"/>
        <w:ind w:firstLine="709"/>
        <w:jc w:val="both"/>
        <w:rPr>
          <w:sz w:val="28"/>
        </w:rPr>
      </w:pPr>
      <w:r w:rsidRPr="009B0859">
        <w:rPr>
          <w:sz w:val="28"/>
        </w:rPr>
        <w:t>7.3. Условия настоящего Договора сохраняют свою силу на весь срок действия</w:t>
      </w:r>
      <w:r>
        <w:rPr>
          <w:sz w:val="28"/>
        </w:rPr>
        <w:t xml:space="preserve"> </w:t>
      </w:r>
      <w:r w:rsidRPr="009B0859">
        <w:rPr>
          <w:sz w:val="28"/>
        </w:rPr>
        <w:t>Договора.</w:t>
      </w:r>
    </w:p>
    <w:p w:rsidR="009B0859" w:rsidRPr="009B0859" w:rsidRDefault="009B0859" w:rsidP="009B0859">
      <w:pPr>
        <w:widowControl w:val="0"/>
        <w:spacing w:line="360" w:lineRule="auto"/>
        <w:ind w:firstLine="709"/>
        <w:jc w:val="both"/>
        <w:rPr>
          <w:sz w:val="28"/>
        </w:rPr>
      </w:pPr>
      <w:r w:rsidRPr="009B0859">
        <w:rPr>
          <w:sz w:val="28"/>
        </w:rPr>
        <w:t>7.4. Настоящий Договор может быть продлен по согласованию сторон или при участии Посредника за отдельную плату.</w:t>
      </w:r>
    </w:p>
    <w:p w:rsidR="009B0859" w:rsidRPr="009B0859" w:rsidRDefault="009B0859" w:rsidP="009B0859">
      <w:pPr>
        <w:widowControl w:val="0"/>
        <w:spacing w:line="360" w:lineRule="auto"/>
        <w:ind w:firstLine="709"/>
        <w:jc w:val="both"/>
        <w:rPr>
          <w:sz w:val="28"/>
        </w:rPr>
      </w:pPr>
      <w:r w:rsidRPr="009B0859">
        <w:rPr>
          <w:sz w:val="28"/>
        </w:rPr>
        <w:t>7.5. Настоящий договор составлен в 2 – х экземплярах. Все экземпляры идентичны и имеют одинаковую юридическую силу.</w:t>
      </w:r>
    </w:p>
    <w:p w:rsidR="009B0859" w:rsidRPr="009B0859" w:rsidRDefault="009B0859" w:rsidP="009B0859">
      <w:pPr>
        <w:widowControl w:val="0"/>
        <w:spacing w:line="360" w:lineRule="auto"/>
        <w:ind w:firstLine="709"/>
        <w:jc w:val="both"/>
        <w:rPr>
          <w:sz w:val="28"/>
        </w:rPr>
      </w:pPr>
      <w:r w:rsidRPr="009B0859">
        <w:rPr>
          <w:sz w:val="28"/>
        </w:rPr>
        <w:t>7.6. Все изменения и дополнения к настоящему Договору и к заключенным на его основании дополнительным соглашением считается действительными, если они оформлены в письменном виде и подписаны двумя сторонами.</w:t>
      </w:r>
    </w:p>
    <w:p w:rsidR="009B0859" w:rsidRPr="009B0859" w:rsidRDefault="009B0859" w:rsidP="009B0859">
      <w:pPr>
        <w:widowControl w:val="0"/>
        <w:spacing w:line="360" w:lineRule="auto"/>
        <w:ind w:firstLine="709"/>
        <w:jc w:val="both"/>
        <w:rPr>
          <w:sz w:val="28"/>
        </w:rPr>
      </w:pPr>
      <w:r w:rsidRPr="009B0859">
        <w:rPr>
          <w:sz w:val="28"/>
        </w:rPr>
        <w:t xml:space="preserve">7.7. </w:t>
      </w:r>
      <w:r w:rsidRPr="009B0859">
        <w:rPr>
          <w:b/>
          <w:i/>
          <w:sz w:val="28"/>
        </w:rPr>
        <w:t>Наниматель с документами Наймодателя ознакомлен и претензий к Посреднику не имеет.</w:t>
      </w:r>
    </w:p>
    <w:p w:rsidR="009B0859" w:rsidRPr="009B0859" w:rsidRDefault="009B0859" w:rsidP="009B0859">
      <w:pPr>
        <w:widowControl w:val="0"/>
        <w:spacing w:line="360" w:lineRule="auto"/>
        <w:ind w:firstLine="709"/>
        <w:jc w:val="both"/>
        <w:rPr>
          <w:sz w:val="28"/>
        </w:rPr>
      </w:pPr>
      <w:r w:rsidRPr="009B0859">
        <w:rPr>
          <w:sz w:val="28"/>
        </w:rPr>
        <w:t>7.8. Настоящий Договор без печати Посредника недействителен.</w:t>
      </w:r>
    </w:p>
    <w:p w:rsidR="009B0859" w:rsidRPr="009B0859" w:rsidRDefault="009B0859" w:rsidP="009B0859">
      <w:pPr>
        <w:widowControl w:val="0"/>
        <w:spacing w:line="360" w:lineRule="auto"/>
        <w:ind w:firstLine="709"/>
        <w:jc w:val="both"/>
        <w:rPr>
          <w:sz w:val="28"/>
        </w:rPr>
      </w:pPr>
      <w:r>
        <w:rPr>
          <w:sz w:val="28"/>
        </w:rPr>
        <w:t xml:space="preserve"> </w:t>
      </w:r>
      <w:r w:rsidRPr="009B0859">
        <w:rPr>
          <w:b/>
          <w:sz w:val="28"/>
        </w:rPr>
        <w:t xml:space="preserve">8. </w:t>
      </w:r>
      <w:r w:rsidRPr="009B0859">
        <w:rPr>
          <w:b/>
          <w:i/>
          <w:sz w:val="28"/>
        </w:rPr>
        <w:t>Дополнительные условия</w:t>
      </w:r>
      <w:r w:rsidRPr="009B0859">
        <w:rPr>
          <w:sz w:val="28"/>
        </w:rPr>
        <w:t>.</w:t>
      </w:r>
    </w:p>
    <w:p w:rsidR="009B0859" w:rsidRPr="009B0859" w:rsidRDefault="009B0859" w:rsidP="009B0859">
      <w:pPr>
        <w:widowControl w:val="0"/>
        <w:spacing w:line="360" w:lineRule="auto"/>
        <w:ind w:firstLine="709"/>
        <w:jc w:val="both"/>
        <w:rPr>
          <w:sz w:val="28"/>
        </w:rPr>
      </w:pPr>
      <w:r w:rsidRPr="009B0859">
        <w:rPr>
          <w:sz w:val="28"/>
        </w:rPr>
        <w:t xml:space="preserve">8.1. Вместе с нанимателем в квартире будут проживать: </w:t>
      </w:r>
    </w:p>
    <w:p w:rsidR="009B0859" w:rsidRPr="009B0859" w:rsidRDefault="009B0859" w:rsidP="009B0859">
      <w:pPr>
        <w:widowControl w:val="0"/>
        <w:spacing w:line="360" w:lineRule="auto"/>
        <w:ind w:firstLine="709"/>
        <w:jc w:val="both"/>
        <w:rPr>
          <w:sz w:val="28"/>
        </w:rPr>
      </w:pPr>
      <w:r w:rsidRPr="009B0859">
        <w:rPr>
          <w:sz w:val="28"/>
        </w:rPr>
        <w:t xml:space="preserve">Супруга – Быкова Анастасия Евгеньевна, </w:t>
      </w:r>
      <w:smartTag w:uri="urn:schemas-microsoft-com:office:smarttags" w:element="metricconverter">
        <w:smartTagPr>
          <w:attr w:name="ProductID" w:val="1971 г"/>
        </w:smartTagPr>
        <w:r w:rsidRPr="009B0859">
          <w:rPr>
            <w:sz w:val="28"/>
          </w:rPr>
          <w:t>1971 г</w:t>
        </w:r>
      </w:smartTag>
      <w:r w:rsidRPr="009B0859">
        <w:rPr>
          <w:sz w:val="28"/>
        </w:rPr>
        <w:t>.р.</w:t>
      </w:r>
    </w:p>
    <w:p w:rsidR="009B0859" w:rsidRPr="009B0859" w:rsidRDefault="009B0859" w:rsidP="009B0859">
      <w:pPr>
        <w:widowControl w:val="0"/>
        <w:spacing w:line="360" w:lineRule="auto"/>
        <w:ind w:firstLine="709"/>
        <w:jc w:val="both"/>
        <w:rPr>
          <w:b/>
          <w:i/>
          <w:sz w:val="28"/>
        </w:rPr>
      </w:pPr>
      <w:r w:rsidRPr="009B0859">
        <w:rPr>
          <w:b/>
          <w:i/>
          <w:sz w:val="28"/>
        </w:rPr>
        <w:t>9.Адреса и подписи сторон.</w:t>
      </w:r>
    </w:p>
    <w:p w:rsidR="009B0859" w:rsidRPr="009B0859" w:rsidRDefault="009B0859" w:rsidP="009B0859">
      <w:pPr>
        <w:widowControl w:val="0"/>
        <w:spacing w:line="360" w:lineRule="auto"/>
        <w:ind w:firstLine="709"/>
        <w:jc w:val="both"/>
        <w:rPr>
          <w:sz w:val="28"/>
        </w:rPr>
      </w:pPr>
      <w:r w:rsidRPr="009B0859">
        <w:rPr>
          <w:sz w:val="28"/>
        </w:rPr>
        <w:t>9.1.Наймодатель _____________________________</w:t>
      </w:r>
    </w:p>
    <w:p w:rsidR="009B0859" w:rsidRPr="009B0859" w:rsidRDefault="009B0859" w:rsidP="009B0859">
      <w:pPr>
        <w:widowControl w:val="0"/>
        <w:spacing w:line="360" w:lineRule="auto"/>
        <w:ind w:firstLine="709"/>
        <w:jc w:val="both"/>
        <w:rPr>
          <w:sz w:val="28"/>
        </w:rPr>
      </w:pPr>
      <w:r w:rsidRPr="009B0859">
        <w:rPr>
          <w:sz w:val="28"/>
        </w:rPr>
        <w:t>паспорт: ___________№_______________________</w:t>
      </w:r>
    </w:p>
    <w:p w:rsidR="009B0859" w:rsidRPr="009B0859" w:rsidRDefault="009B0859" w:rsidP="009B0859">
      <w:pPr>
        <w:widowControl w:val="0"/>
        <w:spacing w:line="360" w:lineRule="auto"/>
        <w:ind w:firstLine="709"/>
        <w:jc w:val="both"/>
        <w:rPr>
          <w:sz w:val="28"/>
        </w:rPr>
      </w:pPr>
      <w:r w:rsidRPr="009B0859">
        <w:rPr>
          <w:sz w:val="28"/>
        </w:rPr>
        <w:t>выдан: ______________________________________</w:t>
      </w:r>
    </w:p>
    <w:p w:rsidR="009B0859" w:rsidRPr="009B0859" w:rsidRDefault="009B0859" w:rsidP="009B0859">
      <w:pPr>
        <w:widowControl w:val="0"/>
        <w:spacing w:line="360" w:lineRule="auto"/>
        <w:ind w:firstLine="709"/>
        <w:jc w:val="both"/>
        <w:rPr>
          <w:sz w:val="28"/>
        </w:rPr>
      </w:pPr>
      <w:r w:rsidRPr="009B0859">
        <w:rPr>
          <w:sz w:val="28"/>
        </w:rPr>
        <w:t>____________________________________________</w:t>
      </w:r>
    </w:p>
    <w:p w:rsidR="009B0859" w:rsidRPr="009B0859" w:rsidRDefault="009B0859" w:rsidP="009B0859">
      <w:pPr>
        <w:widowControl w:val="0"/>
        <w:spacing w:line="360" w:lineRule="auto"/>
        <w:ind w:firstLine="709"/>
        <w:jc w:val="both"/>
        <w:rPr>
          <w:sz w:val="28"/>
        </w:rPr>
      </w:pPr>
      <w:r w:rsidRPr="009B0859">
        <w:rPr>
          <w:sz w:val="28"/>
        </w:rPr>
        <w:t>прописан: ___________________________________</w:t>
      </w:r>
    </w:p>
    <w:p w:rsidR="009B0859" w:rsidRPr="009B0859" w:rsidRDefault="009B0859" w:rsidP="009B0859">
      <w:pPr>
        <w:widowControl w:val="0"/>
        <w:spacing w:line="360" w:lineRule="auto"/>
        <w:ind w:firstLine="709"/>
        <w:jc w:val="both"/>
        <w:rPr>
          <w:sz w:val="28"/>
        </w:rPr>
      </w:pPr>
      <w:r w:rsidRPr="009B0859">
        <w:rPr>
          <w:sz w:val="28"/>
        </w:rPr>
        <w:t>____________________________________________</w:t>
      </w:r>
    </w:p>
    <w:p w:rsidR="009B0859" w:rsidRPr="009B0859" w:rsidRDefault="009B0859" w:rsidP="009B0859">
      <w:pPr>
        <w:widowControl w:val="0"/>
        <w:spacing w:line="360" w:lineRule="auto"/>
        <w:ind w:firstLine="709"/>
        <w:jc w:val="both"/>
        <w:rPr>
          <w:sz w:val="28"/>
        </w:rPr>
      </w:pPr>
      <w:r w:rsidRPr="009B0859">
        <w:rPr>
          <w:sz w:val="28"/>
        </w:rPr>
        <w:t>Наниматель__________________________________</w:t>
      </w:r>
    </w:p>
    <w:p w:rsidR="009B0859" w:rsidRPr="009B0859" w:rsidRDefault="009B0859" w:rsidP="009B0859">
      <w:pPr>
        <w:widowControl w:val="0"/>
        <w:spacing w:line="360" w:lineRule="auto"/>
        <w:ind w:firstLine="709"/>
        <w:jc w:val="both"/>
        <w:rPr>
          <w:sz w:val="28"/>
        </w:rPr>
      </w:pPr>
      <w:r w:rsidRPr="009B0859">
        <w:rPr>
          <w:sz w:val="28"/>
        </w:rPr>
        <w:t>Паспорт: ___________№_______________________</w:t>
      </w:r>
    </w:p>
    <w:p w:rsidR="009B0859" w:rsidRPr="009B0859" w:rsidRDefault="009B0859" w:rsidP="009B0859">
      <w:pPr>
        <w:widowControl w:val="0"/>
        <w:spacing w:line="360" w:lineRule="auto"/>
        <w:ind w:firstLine="709"/>
        <w:jc w:val="both"/>
        <w:rPr>
          <w:sz w:val="28"/>
        </w:rPr>
      </w:pPr>
      <w:r w:rsidRPr="009B0859">
        <w:rPr>
          <w:sz w:val="28"/>
        </w:rPr>
        <w:t>выдан: ______________________________________</w:t>
      </w:r>
    </w:p>
    <w:p w:rsidR="009B0859" w:rsidRPr="009B0859" w:rsidRDefault="009B0859" w:rsidP="009B0859">
      <w:pPr>
        <w:widowControl w:val="0"/>
        <w:spacing w:line="360" w:lineRule="auto"/>
        <w:ind w:firstLine="709"/>
        <w:jc w:val="both"/>
        <w:rPr>
          <w:sz w:val="28"/>
        </w:rPr>
      </w:pPr>
      <w:r w:rsidRPr="009B0859">
        <w:rPr>
          <w:sz w:val="28"/>
        </w:rPr>
        <w:t>____________________________________________</w:t>
      </w:r>
    </w:p>
    <w:p w:rsidR="009B0859" w:rsidRPr="009B0859" w:rsidRDefault="009B0859" w:rsidP="009B0859">
      <w:pPr>
        <w:widowControl w:val="0"/>
        <w:spacing w:line="360" w:lineRule="auto"/>
        <w:ind w:firstLine="709"/>
        <w:jc w:val="both"/>
        <w:rPr>
          <w:sz w:val="28"/>
        </w:rPr>
      </w:pPr>
      <w:r w:rsidRPr="009B0859">
        <w:rPr>
          <w:sz w:val="28"/>
        </w:rPr>
        <w:t>прописан: ___________________________________</w:t>
      </w:r>
    </w:p>
    <w:p w:rsidR="009B0859" w:rsidRPr="009B0859" w:rsidRDefault="009B0859" w:rsidP="009B0859">
      <w:pPr>
        <w:widowControl w:val="0"/>
        <w:spacing w:line="360" w:lineRule="auto"/>
        <w:ind w:firstLine="709"/>
        <w:jc w:val="both"/>
        <w:rPr>
          <w:sz w:val="28"/>
        </w:rPr>
      </w:pPr>
      <w:r w:rsidRPr="009B0859">
        <w:rPr>
          <w:sz w:val="28"/>
        </w:rPr>
        <w:t>____________________________________________</w:t>
      </w:r>
    </w:p>
    <w:p w:rsidR="009B0859" w:rsidRPr="009B0859" w:rsidRDefault="009B0859" w:rsidP="009B0859">
      <w:pPr>
        <w:widowControl w:val="0"/>
        <w:spacing w:line="360" w:lineRule="auto"/>
        <w:ind w:firstLine="709"/>
        <w:jc w:val="both"/>
        <w:rPr>
          <w:sz w:val="28"/>
        </w:rPr>
      </w:pPr>
      <w:r w:rsidRPr="009B0859">
        <w:rPr>
          <w:sz w:val="28"/>
        </w:rPr>
        <w:t>9.2. Со всеми пунктами настоящего Договора ознакомлен, возражений не имею,</w:t>
      </w:r>
      <w:r w:rsidRPr="009B0859">
        <w:rPr>
          <w:rFonts w:cs="Verdana"/>
          <w:sz w:val="28"/>
        </w:rPr>
        <w:t xml:space="preserve"> </w:t>
      </w:r>
      <w:r w:rsidRPr="009B0859">
        <w:rPr>
          <w:sz w:val="28"/>
        </w:rPr>
        <w:t>один экземпляр</w:t>
      </w:r>
      <w:r w:rsidRPr="009B0859">
        <w:rPr>
          <w:rFonts w:cs="Verdana"/>
          <w:sz w:val="28"/>
        </w:rPr>
        <w:t xml:space="preserve"> </w:t>
      </w:r>
      <w:r w:rsidRPr="009B0859">
        <w:rPr>
          <w:sz w:val="28"/>
        </w:rPr>
        <w:t>Договора получила: Подберезных Анна Валерьевна - Наймодатель.</w:t>
      </w:r>
    </w:p>
    <w:p w:rsidR="009B0859" w:rsidRPr="009B0859" w:rsidRDefault="009B0859" w:rsidP="009B0859">
      <w:pPr>
        <w:widowControl w:val="0"/>
        <w:spacing w:line="360" w:lineRule="auto"/>
        <w:ind w:firstLine="709"/>
        <w:jc w:val="both"/>
        <w:rPr>
          <w:sz w:val="28"/>
        </w:rPr>
      </w:pPr>
      <w:r w:rsidRPr="009B0859">
        <w:rPr>
          <w:sz w:val="28"/>
        </w:rPr>
        <w:t xml:space="preserve">9.3. Со всеми пунктами настоящего Договора ознакомлен, возражений не имею, сдаваемое мне в аренду (поднайм) жилье и имущество, согласно описи осмотрел, претензий не имею, один экземпляр Договора получил Быков Андрей Геннадьевич - Наниматель. </w:t>
      </w:r>
    </w:p>
    <w:p w:rsidR="00C47DE2" w:rsidRPr="009B0859" w:rsidRDefault="009B0859" w:rsidP="009B0859">
      <w:pPr>
        <w:widowControl w:val="0"/>
        <w:autoSpaceDE w:val="0"/>
        <w:autoSpaceDN w:val="0"/>
        <w:adjustRightInd w:val="0"/>
        <w:spacing w:line="360" w:lineRule="auto"/>
        <w:ind w:firstLine="709"/>
        <w:jc w:val="both"/>
        <w:rPr>
          <w:rFonts w:cs="Times New Roman CYR"/>
          <w:sz w:val="28"/>
          <w:szCs w:val="28"/>
        </w:rPr>
      </w:pPr>
      <w:r>
        <w:rPr>
          <w:rFonts w:cs="Times New Roman CYR"/>
          <w:b/>
          <w:bCs/>
          <w:sz w:val="28"/>
          <w:szCs w:val="28"/>
        </w:rPr>
        <w:br w:type="page"/>
      </w:r>
      <w:r w:rsidR="00C47DE2" w:rsidRPr="009B0859">
        <w:rPr>
          <w:rFonts w:cs="Times New Roman CYR"/>
          <w:b/>
          <w:bCs/>
          <w:sz w:val="28"/>
          <w:szCs w:val="28"/>
        </w:rPr>
        <w:t>Список используемой литературы</w:t>
      </w:r>
    </w:p>
    <w:p w:rsidR="009B0859" w:rsidRDefault="009B0859" w:rsidP="009B0859">
      <w:pPr>
        <w:widowControl w:val="0"/>
        <w:autoSpaceDE w:val="0"/>
        <w:autoSpaceDN w:val="0"/>
        <w:adjustRightInd w:val="0"/>
        <w:spacing w:line="360" w:lineRule="auto"/>
        <w:ind w:firstLine="709"/>
        <w:jc w:val="both"/>
        <w:rPr>
          <w:rFonts w:cs="Times New Roman CYR"/>
          <w:sz w:val="28"/>
          <w:szCs w:val="28"/>
        </w:rPr>
      </w:pPr>
    </w:p>
    <w:p w:rsidR="00C47DE2" w:rsidRPr="009B0859" w:rsidRDefault="00C47DE2" w:rsidP="009B0859">
      <w:pPr>
        <w:widowControl w:val="0"/>
        <w:autoSpaceDE w:val="0"/>
        <w:autoSpaceDN w:val="0"/>
        <w:adjustRightInd w:val="0"/>
        <w:spacing w:line="360" w:lineRule="auto"/>
        <w:jc w:val="both"/>
        <w:rPr>
          <w:rFonts w:cs="Times New Roman CYR"/>
          <w:sz w:val="28"/>
          <w:szCs w:val="28"/>
        </w:rPr>
      </w:pPr>
      <w:r w:rsidRPr="009B0859">
        <w:rPr>
          <w:rFonts w:cs="Times New Roman CYR"/>
          <w:sz w:val="28"/>
          <w:szCs w:val="28"/>
        </w:rPr>
        <w:t>1. Азбука жилья. Жилищный кодекс от А до Я (Батяев А.А.);</w:t>
      </w:r>
    </w:p>
    <w:p w:rsidR="00C47DE2" w:rsidRPr="009B0859" w:rsidRDefault="00C47DE2" w:rsidP="009B0859">
      <w:pPr>
        <w:widowControl w:val="0"/>
        <w:autoSpaceDE w:val="0"/>
        <w:autoSpaceDN w:val="0"/>
        <w:adjustRightInd w:val="0"/>
        <w:spacing w:line="360" w:lineRule="auto"/>
        <w:jc w:val="both"/>
        <w:rPr>
          <w:rFonts w:cs="Times New Roman CYR"/>
          <w:sz w:val="28"/>
          <w:szCs w:val="28"/>
        </w:rPr>
      </w:pPr>
      <w:r w:rsidRPr="009B0859">
        <w:rPr>
          <w:rFonts w:cs="Times New Roman CYR"/>
          <w:sz w:val="28"/>
          <w:szCs w:val="28"/>
        </w:rPr>
        <w:t>2. Афонин А.В. Жилищное право. — М.: ИТК Дашков и К, 2009;</w:t>
      </w:r>
    </w:p>
    <w:p w:rsidR="00C47DE2" w:rsidRPr="009B0859" w:rsidRDefault="00C47DE2" w:rsidP="009B0859">
      <w:pPr>
        <w:widowControl w:val="0"/>
        <w:autoSpaceDE w:val="0"/>
        <w:autoSpaceDN w:val="0"/>
        <w:adjustRightInd w:val="0"/>
        <w:spacing w:line="360" w:lineRule="auto"/>
        <w:jc w:val="both"/>
        <w:rPr>
          <w:rFonts w:cs="Times New Roman CYR"/>
          <w:sz w:val="28"/>
          <w:szCs w:val="28"/>
        </w:rPr>
      </w:pPr>
      <w:r w:rsidRPr="009B0859">
        <w:rPr>
          <w:rFonts w:cs="Times New Roman CYR"/>
          <w:sz w:val="28"/>
          <w:szCs w:val="28"/>
        </w:rPr>
        <w:t>3. Жилищный кодекс Российской Федерации (ЖК РФ) от 29.12.2004 N 188-ФЗ (принят ГД ФС РФ 22.12.2004);</w:t>
      </w:r>
    </w:p>
    <w:p w:rsidR="00C47DE2" w:rsidRPr="009B0859" w:rsidRDefault="00C47DE2" w:rsidP="009B0859">
      <w:pPr>
        <w:widowControl w:val="0"/>
        <w:autoSpaceDE w:val="0"/>
        <w:autoSpaceDN w:val="0"/>
        <w:adjustRightInd w:val="0"/>
        <w:spacing w:line="360" w:lineRule="auto"/>
        <w:jc w:val="both"/>
        <w:rPr>
          <w:rFonts w:cs="Times New Roman CYR"/>
          <w:sz w:val="28"/>
          <w:szCs w:val="28"/>
        </w:rPr>
      </w:pPr>
      <w:r w:rsidRPr="009B0859">
        <w:rPr>
          <w:rFonts w:cs="Times New Roman CYR"/>
          <w:sz w:val="28"/>
          <w:szCs w:val="28"/>
        </w:rPr>
        <w:t>4. Комментарий к Жилищному кодексу Российской Федерации с образцами правовых документов / под ред. М.Ю. Тихомирова. — М.: Тихомиров М.Ю., 2009;</w:t>
      </w:r>
    </w:p>
    <w:p w:rsidR="00C47DE2" w:rsidRPr="009B0859" w:rsidRDefault="00C47DE2" w:rsidP="009B0859">
      <w:pPr>
        <w:widowControl w:val="0"/>
        <w:autoSpaceDE w:val="0"/>
        <w:autoSpaceDN w:val="0"/>
        <w:adjustRightInd w:val="0"/>
        <w:spacing w:line="360" w:lineRule="auto"/>
        <w:jc w:val="both"/>
        <w:rPr>
          <w:rFonts w:cs="Times New Roman CYR"/>
          <w:sz w:val="28"/>
          <w:szCs w:val="28"/>
        </w:rPr>
      </w:pPr>
      <w:r w:rsidRPr="009B0859">
        <w:rPr>
          <w:rFonts w:cs="Times New Roman CYR"/>
          <w:sz w:val="28"/>
          <w:szCs w:val="28"/>
        </w:rPr>
        <w:t>5. Новоселова М. Обзор жилищного законодательства // Жилищное право. — 2009. — № 2;</w:t>
      </w:r>
    </w:p>
    <w:p w:rsidR="00C47DE2" w:rsidRPr="009B0859" w:rsidRDefault="00C47DE2" w:rsidP="009B0859">
      <w:pPr>
        <w:widowControl w:val="0"/>
        <w:autoSpaceDE w:val="0"/>
        <w:autoSpaceDN w:val="0"/>
        <w:adjustRightInd w:val="0"/>
        <w:spacing w:line="360" w:lineRule="auto"/>
        <w:jc w:val="both"/>
        <w:rPr>
          <w:rFonts w:cs="Times New Roman CYR"/>
          <w:sz w:val="28"/>
          <w:szCs w:val="28"/>
        </w:rPr>
      </w:pPr>
      <w:r w:rsidRPr="009B0859">
        <w:rPr>
          <w:rFonts w:cs="Times New Roman CYR"/>
          <w:sz w:val="28"/>
          <w:szCs w:val="28"/>
        </w:rPr>
        <w:t>6. Свердлык Г.А. Жилищное правоотношение // Жилищное право. — 2008. № 2;</w:t>
      </w:r>
    </w:p>
    <w:p w:rsidR="00C47DE2" w:rsidRPr="009B0859" w:rsidRDefault="00C47DE2" w:rsidP="009B0859">
      <w:pPr>
        <w:widowControl w:val="0"/>
        <w:autoSpaceDE w:val="0"/>
        <w:autoSpaceDN w:val="0"/>
        <w:adjustRightInd w:val="0"/>
        <w:spacing w:line="360" w:lineRule="auto"/>
        <w:jc w:val="both"/>
        <w:rPr>
          <w:rFonts w:cs="Times New Roman CYR"/>
          <w:sz w:val="28"/>
          <w:szCs w:val="28"/>
        </w:rPr>
      </w:pPr>
      <w:r w:rsidRPr="009B0859">
        <w:rPr>
          <w:rFonts w:cs="Times New Roman CYR"/>
          <w:sz w:val="28"/>
          <w:szCs w:val="28"/>
        </w:rPr>
        <w:t>7. Федеральный закон "Об основах федеральной жилищной политики" от 24.12.1992 года;</w:t>
      </w:r>
      <w:bookmarkStart w:id="0" w:name="_GoBack"/>
      <w:bookmarkEnd w:id="0"/>
    </w:p>
    <w:sectPr w:rsidR="00C47DE2" w:rsidRPr="009B0859" w:rsidSect="009B0859">
      <w:footerReference w:type="even" r:id="rId6"/>
      <w:pgSz w:w="11907" w:h="16840"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5B4" w:rsidRDefault="003775B4">
      <w:r>
        <w:separator/>
      </w:r>
    </w:p>
  </w:endnote>
  <w:endnote w:type="continuationSeparator" w:id="0">
    <w:p w:rsidR="003775B4" w:rsidRDefault="0037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DE2" w:rsidRDefault="00C47DE2" w:rsidP="00D75905">
    <w:pPr>
      <w:pStyle w:val="a3"/>
      <w:framePr w:wrap="around" w:vAnchor="text" w:hAnchor="margin" w:xAlign="center" w:y="1"/>
      <w:rPr>
        <w:rStyle w:val="a5"/>
      </w:rPr>
    </w:pPr>
  </w:p>
  <w:p w:rsidR="00C47DE2" w:rsidRDefault="00C47D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5B4" w:rsidRDefault="003775B4">
      <w:r>
        <w:separator/>
      </w:r>
    </w:p>
  </w:footnote>
  <w:footnote w:type="continuationSeparator" w:id="0">
    <w:p w:rsidR="003775B4" w:rsidRDefault="00377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DE2"/>
    <w:rsid w:val="00037555"/>
    <w:rsid w:val="00056405"/>
    <w:rsid w:val="00056E9D"/>
    <w:rsid w:val="003775B4"/>
    <w:rsid w:val="005B102B"/>
    <w:rsid w:val="009B0859"/>
    <w:rsid w:val="00A67592"/>
    <w:rsid w:val="00C47DE2"/>
    <w:rsid w:val="00CF4A43"/>
    <w:rsid w:val="00D75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230A951-C02A-4BDA-BAE4-60D7F29A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47DE2"/>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C47DE2"/>
    <w:rPr>
      <w:rFonts w:cs="Times New Roman"/>
    </w:rPr>
  </w:style>
  <w:style w:type="paragraph" w:styleId="a6">
    <w:name w:val="Balloon Text"/>
    <w:basedOn w:val="a"/>
    <w:link w:val="a7"/>
    <w:uiPriority w:val="99"/>
    <w:semiHidden/>
    <w:rsid w:val="00C47DE2"/>
    <w:rPr>
      <w:rFonts w:ascii="Tahoma" w:hAnsi="Tahoma" w:cs="Tahoma"/>
      <w:sz w:val="16"/>
      <w:szCs w:val="16"/>
    </w:rPr>
  </w:style>
  <w:style w:type="character" w:customStyle="1" w:styleId="a7">
    <w:name w:val="Текст выноски Знак"/>
    <w:link w:val="a6"/>
    <w:uiPriority w:val="99"/>
    <w:semiHidden/>
    <w:locked/>
    <w:rPr>
      <w:rFonts w:ascii="Tahoma" w:hAnsi="Tahoma" w:cs="Tahoma"/>
      <w:sz w:val="16"/>
      <w:szCs w:val="16"/>
    </w:rPr>
  </w:style>
  <w:style w:type="paragraph" w:styleId="a8">
    <w:name w:val="header"/>
    <w:basedOn w:val="a"/>
    <w:link w:val="a9"/>
    <w:uiPriority w:val="99"/>
    <w:semiHidden/>
    <w:unhideWhenUsed/>
    <w:rsid w:val="009B0859"/>
    <w:pPr>
      <w:tabs>
        <w:tab w:val="center" w:pos="4677"/>
        <w:tab w:val="right" w:pos="9355"/>
      </w:tabs>
    </w:pPr>
  </w:style>
  <w:style w:type="character" w:customStyle="1" w:styleId="a9">
    <w:name w:val="Верхний колонтитул Знак"/>
    <w:link w:val="a8"/>
    <w:uiPriority w:val="99"/>
    <w:semiHidden/>
    <w:locked/>
    <w:rsid w:val="009B085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2108</Words>
  <Characters>12017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2011-01-09T12:43:00Z</cp:lastPrinted>
  <dcterms:created xsi:type="dcterms:W3CDTF">2014-03-21T18:16:00Z</dcterms:created>
  <dcterms:modified xsi:type="dcterms:W3CDTF">2014-03-21T18:16:00Z</dcterms:modified>
</cp:coreProperties>
</file>