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04" w:rsidRPr="00877C04" w:rsidRDefault="00877C04" w:rsidP="00877C04">
      <w:pPr>
        <w:spacing w:line="360" w:lineRule="auto"/>
        <w:ind w:firstLine="709"/>
        <w:jc w:val="center"/>
        <w:rPr>
          <w:sz w:val="28"/>
          <w:szCs w:val="28"/>
        </w:rPr>
      </w:pPr>
      <w:r w:rsidRPr="00877C04">
        <w:rPr>
          <w:sz w:val="28"/>
          <w:szCs w:val="28"/>
        </w:rPr>
        <w:t>МИНИСТЕРСТВО</w:t>
      </w:r>
    </w:p>
    <w:p w:rsidR="00877C04" w:rsidRPr="00877C04" w:rsidRDefault="00877C04" w:rsidP="00877C04">
      <w:pPr>
        <w:spacing w:line="360" w:lineRule="auto"/>
        <w:ind w:firstLine="709"/>
        <w:jc w:val="center"/>
        <w:rPr>
          <w:sz w:val="28"/>
          <w:szCs w:val="28"/>
        </w:rPr>
      </w:pPr>
      <w:r w:rsidRPr="00877C04">
        <w:rPr>
          <w:sz w:val="28"/>
          <w:szCs w:val="28"/>
        </w:rPr>
        <w:t>ОБРАЗОВАНИЯ</w:t>
      </w:r>
      <w:r>
        <w:rPr>
          <w:sz w:val="28"/>
          <w:szCs w:val="28"/>
        </w:rPr>
        <w:t xml:space="preserve"> </w:t>
      </w:r>
      <w:r w:rsidRPr="00877C04">
        <w:rPr>
          <w:sz w:val="28"/>
          <w:szCs w:val="28"/>
        </w:rPr>
        <w:t>РОССИЙСКОЙ</w:t>
      </w:r>
      <w:r>
        <w:rPr>
          <w:sz w:val="28"/>
          <w:szCs w:val="28"/>
        </w:rPr>
        <w:t xml:space="preserve"> </w:t>
      </w:r>
      <w:r w:rsidRPr="00877C04">
        <w:rPr>
          <w:sz w:val="28"/>
          <w:szCs w:val="28"/>
        </w:rPr>
        <w:t>ФЕДЕРАЦИИ</w:t>
      </w: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b/>
          <w:bCs/>
          <w:sz w:val="28"/>
          <w:szCs w:val="28"/>
        </w:rPr>
      </w:pPr>
      <w:r w:rsidRPr="00877C04">
        <w:rPr>
          <w:b/>
          <w:bCs/>
          <w:sz w:val="28"/>
          <w:szCs w:val="28"/>
        </w:rPr>
        <w:t>ИНСТИТУТ</w:t>
      </w:r>
      <w:r>
        <w:rPr>
          <w:b/>
          <w:bCs/>
          <w:sz w:val="28"/>
          <w:szCs w:val="28"/>
        </w:rPr>
        <w:t xml:space="preserve"> </w:t>
      </w:r>
      <w:r w:rsidRPr="00877C04">
        <w:rPr>
          <w:b/>
          <w:bCs/>
          <w:sz w:val="28"/>
          <w:szCs w:val="28"/>
        </w:rPr>
        <w:t>БИЗНЕСА</w:t>
      </w:r>
      <w:r>
        <w:rPr>
          <w:b/>
          <w:bCs/>
          <w:sz w:val="28"/>
          <w:szCs w:val="28"/>
        </w:rPr>
        <w:t xml:space="preserve"> </w:t>
      </w:r>
      <w:r w:rsidRPr="00877C04">
        <w:rPr>
          <w:b/>
          <w:bCs/>
          <w:sz w:val="28"/>
          <w:szCs w:val="28"/>
        </w:rPr>
        <w:t>И</w:t>
      </w:r>
      <w:r>
        <w:rPr>
          <w:b/>
          <w:bCs/>
          <w:sz w:val="28"/>
          <w:szCs w:val="28"/>
        </w:rPr>
        <w:t xml:space="preserve"> </w:t>
      </w:r>
      <w:r w:rsidRPr="00877C04">
        <w:rPr>
          <w:b/>
          <w:bCs/>
          <w:sz w:val="28"/>
          <w:szCs w:val="28"/>
        </w:rPr>
        <w:t>ПРАВА</w:t>
      </w: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sz w:val="28"/>
          <w:szCs w:val="28"/>
        </w:rPr>
      </w:pPr>
      <w:r w:rsidRPr="00877C04">
        <w:rPr>
          <w:sz w:val="28"/>
          <w:szCs w:val="28"/>
        </w:rPr>
        <w:t>Допустить</w:t>
      </w:r>
      <w:r>
        <w:rPr>
          <w:sz w:val="28"/>
          <w:szCs w:val="28"/>
        </w:rPr>
        <w:t xml:space="preserve"> </w:t>
      </w:r>
      <w:r w:rsidRPr="00877C04">
        <w:rPr>
          <w:sz w:val="28"/>
          <w:szCs w:val="28"/>
        </w:rPr>
        <w:t>к</w:t>
      </w:r>
      <w:r>
        <w:rPr>
          <w:sz w:val="28"/>
          <w:szCs w:val="28"/>
        </w:rPr>
        <w:t xml:space="preserve"> </w:t>
      </w:r>
      <w:r w:rsidRPr="00877C04">
        <w:rPr>
          <w:sz w:val="28"/>
          <w:szCs w:val="28"/>
        </w:rPr>
        <w:t>защите</w:t>
      </w:r>
      <w:r>
        <w:rPr>
          <w:sz w:val="28"/>
          <w:szCs w:val="28"/>
        </w:rPr>
        <w:t xml:space="preserve"> </w:t>
      </w:r>
      <w:r w:rsidRPr="00877C04">
        <w:rPr>
          <w:sz w:val="28"/>
          <w:szCs w:val="28"/>
        </w:rPr>
        <w:t>Направление – экономика</w:t>
      </w:r>
    </w:p>
    <w:p w:rsidR="00877C04" w:rsidRPr="00877C04" w:rsidRDefault="00877C04" w:rsidP="00877C04">
      <w:pPr>
        <w:spacing w:line="360" w:lineRule="auto"/>
        <w:ind w:firstLine="709"/>
        <w:jc w:val="center"/>
        <w:rPr>
          <w:sz w:val="28"/>
          <w:szCs w:val="28"/>
        </w:rPr>
      </w:pPr>
    </w:p>
    <w:p w:rsidR="00877C04" w:rsidRPr="00877C04" w:rsidRDefault="00877C04" w:rsidP="00877C04">
      <w:pPr>
        <w:spacing w:line="360" w:lineRule="auto"/>
        <w:ind w:firstLine="709"/>
        <w:jc w:val="center"/>
        <w:rPr>
          <w:sz w:val="28"/>
          <w:szCs w:val="28"/>
        </w:rPr>
      </w:pPr>
      <w:r w:rsidRPr="00877C04">
        <w:rPr>
          <w:sz w:val="28"/>
          <w:szCs w:val="28"/>
        </w:rPr>
        <w:t>____________В.Л.</w:t>
      </w:r>
      <w:r>
        <w:rPr>
          <w:sz w:val="28"/>
          <w:szCs w:val="28"/>
        </w:rPr>
        <w:t xml:space="preserve"> </w:t>
      </w:r>
      <w:r w:rsidRPr="00877C04">
        <w:rPr>
          <w:sz w:val="28"/>
          <w:szCs w:val="28"/>
        </w:rPr>
        <w:t>Василенок</w:t>
      </w:r>
    </w:p>
    <w:p w:rsidR="00877C04" w:rsidRPr="00877C04" w:rsidRDefault="00877C04" w:rsidP="00877C04">
      <w:pPr>
        <w:spacing w:line="360" w:lineRule="auto"/>
        <w:ind w:firstLine="709"/>
        <w:jc w:val="center"/>
        <w:rPr>
          <w:sz w:val="28"/>
          <w:szCs w:val="28"/>
        </w:rPr>
      </w:pPr>
      <w:r w:rsidRPr="00877C04">
        <w:rPr>
          <w:sz w:val="28"/>
          <w:szCs w:val="28"/>
        </w:rPr>
        <w:t>«___» __________2002г.</w:t>
      </w:r>
    </w:p>
    <w:p w:rsidR="00877C04" w:rsidRPr="00877C04" w:rsidRDefault="00877C04" w:rsidP="00877C04">
      <w:pPr>
        <w:spacing w:line="360" w:lineRule="auto"/>
        <w:ind w:firstLine="709"/>
        <w:jc w:val="center"/>
        <w:rPr>
          <w:sz w:val="28"/>
          <w:szCs w:val="28"/>
        </w:rPr>
      </w:pPr>
    </w:p>
    <w:p w:rsidR="00877C04" w:rsidRPr="00877C04" w:rsidRDefault="00877C04" w:rsidP="00877C04">
      <w:pPr>
        <w:spacing w:line="360" w:lineRule="auto"/>
        <w:ind w:firstLine="709"/>
        <w:jc w:val="center"/>
        <w:rPr>
          <w:sz w:val="28"/>
          <w:szCs w:val="28"/>
        </w:rPr>
      </w:pPr>
    </w:p>
    <w:p w:rsidR="00877C04" w:rsidRPr="00877C04" w:rsidRDefault="00877C04" w:rsidP="00877C04">
      <w:pPr>
        <w:spacing w:line="360" w:lineRule="auto"/>
        <w:ind w:firstLine="709"/>
        <w:jc w:val="center"/>
        <w:rPr>
          <w:sz w:val="28"/>
          <w:szCs w:val="28"/>
        </w:rPr>
      </w:pPr>
      <w:r w:rsidRPr="00877C04">
        <w:rPr>
          <w:sz w:val="28"/>
          <w:szCs w:val="28"/>
        </w:rPr>
        <w:t>ДИПЛОМНАЯ</w:t>
      </w:r>
      <w:r>
        <w:rPr>
          <w:sz w:val="28"/>
          <w:szCs w:val="28"/>
        </w:rPr>
        <w:t xml:space="preserve"> </w:t>
      </w:r>
      <w:r w:rsidRPr="00877C04">
        <w:rPr>
          <w:sz w:val="28"/>
          <w:szCs w:val="28"/>
        </w:rPr>
        <w:t>РАБОТА</w:t>
      </w: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sz w:val="28"/>
          <w:szCs w:val="28"/>
        </w:rPr>
      </w:pPr>
      <w:r w:rsidRPr="00877C04">
        <w:rPr>
          <w:sz w:val="28"/>
          <w:szCs w:val="28"/>
        </w:rPr>
        <w:t>На</w:t>
      </w:r>
      <w:r>
        <w:rPr>
          <w:sz w:val="28"/>
          <w:szCs w:val="28"/>
        </w:rPr>
        <w:t xml:space="preserve"> </w:t>
      </w:r>
      <w:r w:rsidRPr="00877C04">
        <w:rPr>
          <w:sz w:val="28"/>
          <w:szCs w:val="28"/>
        </w:rPr>
        <w:t>тему:</w:t>
      </w:r>
    </w:p>
    <w:p w:rsidR="00877C04" w:rsidRPr="00877C04" w:rsidRDefault="00877C04" w:rsidP="00877C04">
      <w:pPr>
        <w:spacing w:line="360" w:lineRule="auto"/>
        <w:ind w:firstLine="709"/>
        <w:jc w:val="center"/>
        <w:rPr>
          <w:sz w:val="28"/>
          <w:szCs w:val="28"/>
        </w:rPr>
      </w:pPr>
    </w:p>
    <w:p w:rsidR="00877C04" w:rsidRPr="00877C04" w:rsidRDefault="00877C04" w:rsidP="00877C04">
      <w:pPr>
        <w:spacing w:line="360" w:lineRule="auto"/>
        <w:ind w:firstLine="709"/>
        <w:jc w:val="center"/>
        <w:rPr>
          <w:sz w:val="28"/>
          <w:szCs w:val="28"/>
        </w:rPr>
      </w:pPr>
      <w:r w:rsidRPr="00877C04">
        <w:rPr>
          <w:sz w:val="28"/>
          <w:szCs w:val="28"/>
        </w:rPr>
        <w:t>«АНАЛИЗ</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ФИРМЫ»</w:t>
      </w: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sz w:val="28"/>
          <w:szCs w:val="28"/>
        </w:rPr>
      </w:pPr>
      <w:r w:rsidRPr="00877C04">
        <w:rPr>
          <w:sz w:val="28"/>
          <w:szCs w:val="28"/>
        </w:rPr>
        <w:t>ДИПЛОМНИК:</w:t>
      </w:r>
      <w:r w:rsidR="000E3CBF">
        <w:rPr>
          <w:sz w:val="28"/>
          <w:szCs w:val="28"/>
        </w:rPr>
        <w:t xml:space="preserve"> </w:t>
      </w:r>
      <w:r w:rsidRPr="00877C04">
        <w:rPr>
          <w:sz w:val="28"/>
          <w:szCs w:val="28"/>
        </w:rPr>
        <w:t>__</w:t>
      </w:r>
      <w:r w:rsidRPr="00877C04">
        <w:rPr>
          <w:b/>
          <w:bCs/>
          <w:sz w:val="28"/>
          <w:szCs w:val="28"/>
          <w:u w:val="single"/>
        </w:rPr>
        <w:t>Зарубина</w:t>
      </w:r>
      <w:r>
        <w:rPr>
          <w:b/>
          <w:bCs/>
          <w:sz w:val="28"/>
          <w:szCs w:val="28"/>
          <w:u w:val="single"/>
        </w:rPr>
        <w:t xml:space="preserve"> </w:t>
      </w:r>
      <w:r w:rsidRPr="00877C04">
        <w:rPr>
          <w:b/>
          <w:bCs/>
          <w:sz w:val="28"/>
          <w:szCs w:val="28"/>
          <w:u w:val="single"/>
        </w:rPr>
        <w:t>Людмила Михайловна</w:t>
      </w:r>
    </w:p>
    <w:p w:rsidR="00877C04" w:rsidRPr="00877C04" w:rsidRDefault="00877C04" w:rsidP="00877C04">
      <w:pPr>
        <w:spacing w:line="360" w:lineRule="auto"/>
        <w:ind w:firstLine="709"/>
        <w:jc w:val="center"/>
        <w:rPr>
          <w:sz w:val="28"/>
          <w:szCs w:val="28"/>
        </w:rPr>
      </w:pPr>
    </w:p>
    <w:p w:rsidR="00877C04" w:rsidRPr="00877C04" w:rsidRDefault="00877C04" w:rsidP="00877C04">
      <w:pPr>
        <w:spacing w:line="360" w:lineRule="auto"/>
        <w:ind w:firstLine="709"/>
        <w:jc w:val="center"/>
        <w:rPr>
          <w:b/>
          <w:bCs/>
          <w:sz w:val="28"/>
          <w:szCs w:val="28"/>
          <w:u w:val="single"/>
        </w:rPr>
      </w:pPr>
      <w:r w:rsidRPr="000E3CBF">
        <w:rPr>
          <w:sz w:val="28"/>
          <w:szCs w:val="28"/>
        </w:rPr>
        <w:t>РУКОВОДИТЕЛЬ:</w:t>
      </w:r>
      <w:r w:rsidR="000E3CBF">
        <w:rPr>
          <w:sz w:val="28"/>
          <w:szCs w:val="28"/>
          <w:u w:val="single"/>
        </w:rPr>
        <w:t xml:space="preserve"> </w:t>
      </w:r>
      <w:r w:rsidRPr="00877C04">
        <w:rPr>
          <w:b/>
          <w:bCs/>
          <w:sz w:val="28"/>
          <w:szCs w:val="28"/>
          <w:u w:val="single"/>
        </w:rPr>
        <w:t>Замула</w:t>
      </w:r>
      <w:r>
        <w:rPr>
          <w:b/>
          <w:bCs/>
          <w:sz w:val="28"/>
          <w:szCs w:val="28"/>
          <w:u w:val="single"/>
        </w:rPr>
        <w:t xml:space="preserve"> </w:t>
      </w:r>
      <w:r w:rsidRPr="00877C04">
        <w:rPr>
          <w:b/>
          <w:bCs/>
          <w:sz w:val="28"/>
          <w:szCs w:val="28"/>
          <w:u w:val="single"/>
        </w:rPr>
        <w:t>Александр</w:t>
      </w:r>
      <w:r>
        <w:rPr>
          <w:b/>
          <w:bCs/>
          <w:sz w:val="28"/>
          <w:szCs w:val="28"/>
          <w:u w:val="single"/>
        </w:rPr>
        <w:t xml:space="preserve"> </w:t>
      </w:r>
      <w:r w:rsidRPr="00877C04">
        <w:rPr>
          <w:b/>
          <w:bCs/>
          <w:sz w:val="28"/>
          <w:szCs w:val="28"/>
          <w:u w:val="single"/>
        </w:rPr>
        <w:t>Иванович</w:t>
      </w: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b/>
          <w:bCs/>
          <w:sz w:val="28"/>
          <w:szCs w:val="28"/>
        </w:rPr>
      </w:pPr>
    </w:p>
    <w:p w:rsidR="00877C04" w:rsidRPr="00877C04" w:rsidRDefault="00877C04" w:rsidP="00877C04">
      <w:pPr>
        <w:spacing w:line="360" w:lineRule="auto"/>
        <w:ind w:firstLine="709"/>
        <w:jc w:val="center"/>
        <w:rPr>
          <w:b/>
          <w:bCs/>
          <w:sz w:val="28"/>
          <w:szCs w:val="28"/>
        </w:rPr>
      </w:pPr>
    </w:p>
    <w:p w:rsidR="00877C04" w:rsidRDefault="00877C04" w:rsidP="00877C04">
      <w:pPr>
        <w:spacing w:line="360" w:lineRule="auto"/>
        <w:ind w:firstLine="709"/>
        <w:jc w:val="center"/>
        <w:rPr>
          <w:sz w:val="28"/>
          <w:szCs w:val="28"/>
        </w:rPr>
      </w:pPr>
    </w:p>
    <w:p w:rsidR="00877C04" w:rsidRPr="00877C04" w:rsidRDefault="00877C04" w:rsidP="00877C04">
      <w:pPr>
        <w:spacing w:line="360" w:lineRule="auto"/>
        <w:ind w:firstLine="709"/>
        <w:jc w:val="center"/>
        <w:rPr>
          <w:sz w:val="28"/>
          <w:szCs w:val="28"/>
        </w:rPr>
      </w:pPr>
      <w:r w:rsidRPr="00877C04">
        <w:rPr>
          <w:sz w:val="28"/>
          <w:szCs w:val="28"/>
        </w:rPr>
        <w:t>САНКТ-ПЕТЕРБУРГ</w:t>
      </w:r>
    </w:p>
    <w:p w:rsidR="00877C04" w:rsidRPr="00877C04" w:rsidRDefault="00877C04" w:rsidP="00877C04">
      <w:pPr>
        <w:spacing w:line="360" w:lineRule="auto"/>
        <w:ind w:firstLine="709"/>
        <w:jc w:val="center"/>
        <w:rPr>
          <w:b/>
          <w:bCs/>
          <w:sz w:val="28"/>
          <w:szCs w:val="28"/>
        </w:rPr>
      </w:pPr>
      <w:r w:rsidRPr="00877C04">
        <w:rPr>
          <w:b/>
          <w:bCs/>
          <w:sz w:val="28"/>
          <w:szCs w:val="28"/>
        </w:rPr>
        <w:t>2002г.</w:t>
      </w:r>
    </w:p>
    <w:p w:rsidR="00877C04" w:rsidRPr="00877C04" w:rsidRDefault="00877C04" w:rsidP="001A4D7D">
      <w:pPr>
        <w:spacing w:line="360" w:lineRule="auto"/>
        <w:ind w:firstLine="709"/>
        <w:jc w:val="center"/>
        <w:rPr>
          <w:b/>
          <w:bCs/>
          <w:sz w:val="28"/>
          <w:szCs w:val="28"/>
        </w:rPr>
      </w:pPr>
      <w:r>
        <w:rPr>
          <w:b/>
          <w:bCs/>
          <w:sz w:val="28"/>
          <w:szCs w:val="28"/>
        </w:rPr>
        <w:br w:type="page"/>
      </w:r>
      <w:r w:rsidRPr="00877C04">
        <w:rPr>
          <w:b/>
          <w:bCs/>
          <w:sz w:val="28"/>
          <w:szCs w:val="28"/>
        </w:rPr>
        <w:t>ПЛАН</w:t>
      </w:r>
    </w:p>
    <w:p w:rsidR="001A4D7D" w:rsidRDefault="001A4D7D" w:rsidP="00877C04">
      <w:pPr>
        <w:spacing w:line="360" w:lineRule="auto"/>
        <w:ind w:firstLine="709"/>
        <w:jc w:val="both"/>
        <w:rPr>
          <w:sz w:val="28"/>
          <w:szCs w:val="28"/>
        </w:rPr>
      </w:pPr>
    </w:p>
    <w:p w:rsidR="00877C04" w:rsidRPr="00877C04" w:rsidRDefault="00877C04" w:rsidP="008E5B18">
      <w:pPr>
        <w:spacing w:line="360" w:lineRule="auto"/>
        <w:jc w:val="both"/>
        <w:rPr>
          <w:sz w:val="28"/>
          <w:szCs w:val="28"/>
        </w:rPr>
      </w:pPr>
      <w:r w:rsidRPr="00877C04">
        <w:rPr>
          <w:sz w:val="28"/>
          <w:szCs w:val="28"/>
        </w:rPr>
        <w:t xml:space="preserve">Введение </w:t>
      </w:r>
    </w:p>
    <w:p w:rsidR="00877C04" w:rsidRPr="00877C04" w:rsidRDefault="00877C04" w:rsidP="008E5B18">
      <w:pPr>
        <w:spacing w:line="360" w:lineRule="auto"/>
        <w:jc w:val="both"/>
        <w:rPr>
          <w:b/>
          <w:bCs/>
          <w:sz w:val="28"/>
          <w:szCs w:val="28"/>
        </w:rPr>
      </w:pPr>
      <w:r w:rsidRPr="00877C04">
        <w:rPr>
          <w:b/>
          <w:bCs/>
          <w:sz w:val="28"/>
          <w:szCs w:val="28"/>
        </w:rPr>
        <w:t xml:space="preserve">Глава 1. Теоретические и методологические основы учета основных средств </w:t>
      </w:r>
    </w:p>
    <w:p w:rsidR="00877C04" w:rsidRPr="00877C04" w:rsidRDefault="00877C04" w:rsidP="008E5B18">
      <w:pPr>
        <w:spacing w:line="360" w:lineRule="auto"/>
        <w:jc w:val="both"/>
        <w:rPr>
          <w:sz w:val="28"/>
          <w:szCs w:val="28"/>
        </w:rPr>
      </w:pPr>
      <w:r w:rsidRPr="00877C04">
        <w:rPr>
          <w:sz w:val="28"/>
          <w:szCs w:val="28"/>
        </w:rPr>
        <w:t>1.1. Основные средства и задачи их учета</w:t>
      </w:r>
      <w:r>
        <w:rPr>
          <w:sz w:val="28"/>
          <w:szCs w:val="28"/>
        </w:rPr>
        <w:t xml:space="preserve"> </w:t>
      </w:r>
    </w:p>
    <w:p w:rsidR="00877C04" w:rsidRPr="00877C04" w:rsidRDefault="00877C04" w:rsidP="008E5B18">
      <w:pPr>
        <w:spacing w:line="360" w:lineRule="auto"/>
        <w:jc w:val="both"/>
        <w:rPr>
          <w:sz w:val="28"/>
          <w:szCs w:val="28"/>
        </w:rPr>
      </w:pPr>
      <w:r w:rsidRPr="00877C04">
        <w:rPr>
          <w:sz w:val="28"/>
          <w:szCs w:val="28"/>
        </w:rPr>
        <w:t xml:space="preserve">1.2. Классификация и оценка основных средств </w:t>
      </w:r>
    </w:p>
    <w:p w:rsidR="00877C04" w:rsidRPr="00877C04" w:rsidRDefault="00877C04" w:rsidP="008E5B18">
      <w:pPr>
        <w:spacing w:line="360" w:lineRule="auto"/>
        <w:jc w:val="both"/>
        <w:rPr>
          <w:sz w:val="28"/>
          <w:szCs w:val="28"/>
        </w:rPr>
      </w:pPr>
      <w:r w:rsidRPr="00877C04">
        <w:rPr>
          <w:sz w:val="28"/>
          <w:szCs w:val="28"/>
        </w:rPr>
        <w:t>1.3. Документы для оформления движения основных средств</w:t>
      </w:r>
      <w:r>
        <w:rPr>
          <w:sz w:val="28"/>
          <w:szCs w:val="28"/>
        </w:rPr>
        <w:t xml:space="preserve"> </w:t>
      </w:r>
    </w:p>
    <w:p w:rsidR="00877C04" w:rsidRPr="00877C04" w:rsidRDefault="00877C04" w:rsidP="008E5B18">
      <w:pPr>
        <w:spacing w:line="360" w:lineRule="auto"/>
        <w:jc w:val="both"/>
        <w:rPr>
          <w:sz w:val="28"/>
          <w:szCs w:val="28"/>
        </w:rPr>
      </w:pPr>
      <w:r w:rsidRPr="00877C04">
        <w:rPr>
          <w:sz w:val="28"/>
          <w:szCs w:val="28"/>
        </w:rPr>
        <w:t xml:space="preserve">1.4. Аналитический учет основных средств </w:t>
      </w:r>
    </w:p>
    <w:p w:rsidR="00877C04" w:rsidRPr="00877C04" w:rsidRDefault="00877C04" w:rsidP="008E5B18">
      <w:pPr>
        <w:spacing w:line="360" w:lineRule="auto"/>
        <w:jc w:val="both"/>
        <w:rPr>
          <w:sz w:val="28"/>
          <w:szCs w:val="28"/>
        </w:rPr>
      </w:pPr>
      <w:r w:rsidRPr="00877C04">
        <w:rPr>
          <w:sz w:val="28"/>
          <w:szCs w:val="28"/>
        </w:rPr>
        <w:t xml:space="preserve">1.5. Учет поступления и выбытия основных средств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 xml:space="preserve">1.6. Учет затрат на ремонт основных средств </w:t>
      </w:r>
    </w:p>
    <w:p w:rsidR="00877C04" w:rsidRPr="00877C04" w:rsidRDefault="00877C04" w:rsidP="008E5B18">
      <w:pPr>
        <w:spacing w:line="360" w:lineRule="auto"/>
        <w:jc w:val="both"/>
        <w:rPr>
          <w:sz w:val="28"/>
          <w:szCs w:val="28"/>
        </w:rPr>
      </w:pPr>
      <w:r w:rsidRPr="00877C04">
        <w:rPr>
          <w:sz w:val="28"/>
          <w:szCs w:val="28"/>
        </w:rPr>
        <w:t xml:space="preserve">1.7. Учет амортизации (износа) основных средств </w:t>
      </w:r>
    </w:p>
    <w:p w:rsidR="00877C04" w:rsidRPr="00877C04" w:rsidRDefault="00877C04" w:rsidP="008E5B18">
      <w:pPr>
        <w:spacing w:line="360" w:lineRule="auto"/>
        <w:jc w:val="both"/>
        <w:rPr>
          <w:sz w:val="28"/>
          <w:szCs w:val="28"/>
        </w:rPr>
      </w:pPr>
      <w:r w:rsidRPr="00877C04">
        <w:rPr>
          <w:sz w:val="28"/>
          <w:szCs w:val="28"/>
        </w:rPr>
        <w:t xml:space="preserve">1.8. Инвентаризация основных средств </w:t>
      </w:r>
    </w:p>
    <w:p w:rsidR="00877C04" w:rsidRPr="00877C04" w:rsidRDefault="00877C04" w:rsidP="008E5B18">
      <w:pPr>
        <w:spacing w:line="360" w:lineRule="auto"/>
        <w:jc w:val="both"/>
        <w:rPr>
          <w:sz w:val="28"/>
          <w:szCs w:val="28"/>
        </w:rPr>
      </w:pPr>
      <w:r w:rsidRPr="00877C04">
        <w:rPr>
          <w:sz w:val="28"/>
          <w:szCs w:val="28"/>
        </w:rPr>
        <w:t xml:space="preserve">1.9. Учет переоценки основных средств </w:t>
      </w:r>
    </w:p>
    <w:p w:rsidR="00877C04" w:rsidRPr="00877C04" w:rsidRDefault="00877C04" w:rsidP="008E5B18">
      <w:pPr>
        <w:spacing w:line="360" w:lineRule="auto"/>
        <w:jc w:val="both"/>
        <w:rPr>
          <w:sz w:val="28"/>
          <w:szCs w:val="28"/>
        </w:rPr>
      </w:pPr>
      <w:r w:rsidRPr="00877C04">
        <w:rPr>
          <w:sz w:val="28"/>
          <w:szCs w:val="28"/>
        </w:rPr>
        <w:t xml:space="preserve">1.10. Аренда основных средств </w:t>
      </w:r>
    </w:p>
    <w:p w:rsidR="00877C04" w:rsidRPr="00877C04" w:rsidRDefault="00877C04" w:rsidP="008E5B18">
      <w:pPr>
        <w:spacing w:line="360" w:lineRule="auto"/>
        <w:jc w:val="both"/>
        <w:rPr>
          <w:sz w:val="28"/>
          <w:szCs w:val="28"/>
        </w:rPr>
      </w:pPr>
      <w:r w:rsidRPr="00877C04">
        <w:rPr>
          <w:sz w:val="28"/>
          <w:szCs w:val="28"/>
        </w:rPr>
        <w:t xml:space="preserve">1.11.Учет лизинговых операций </w:t>
      </w:r>
    </w:p>
    <w:p w:rsidR="00877C04" w:rsidRPr="00877C04" w:rsidRDefault="00877C04" w:rsidP="008E5B18">
      <w:pPr>
        <w:spacing w:line="360" w:lineRule="auto"/>
        <w:jc w:val="both"/>
        <w:rPr>
          <w:b/>
          <w:bCs/>
          <w:sz w:val="28"/>
          <w:szCs w:val="28"/>
        </w:rPr>
      </w:pPr>
      <w:r w:rsidRPr="00877C04">
        <w:rPr>
          <w:b/>
          <w:bCs/>
          <w:sz w:val="28"/>
          <w:szCs w:val="28"/>
        </w:rPr>
        <w:t xml:space="preserve">Глава 2. Направления совершенствования действующей на предприятии системы учета основных средств </w:t>
      </w:r>
    </w:p>
    <w:p w:rsidR="00877C04" w:rsidRPr="00877C04" w:rsidRDefault="00877C04" w:rsidP="008E5B18">
      <w:pPr>
        <w:spacing w:line="360" w:lineRule="auto"/>
        <w:jc w:val="both"/>
        <w:rPr>
          <w:sz w:val="28"/>
          <w:szCs w:val="28"/>
        </w:rPr>
      </w:pPr>
      <w:r w:rsidRPr="00877C04">
        <w:rPr>
          <w:sz w:val="28"/>
          <w:szCs w:val="28"/>
        </w:rPr>
        <w:t>2.1.</w:t>
      </w:r>
      <w:r w:rsidR="008E5B18">
        <w:rPr>
          <w:sz w:val="28"/>
          <w:szCs w:val="28"/>
          <w:lang w:val="en-US"/>
        </w:rPr>
        <w:t xml:space="preserve"> </w:t>
      </w:r>
      <w:r w:rsidRPr="00877C04">
        <w:rPr>
          <w:sz w:val="28"/>
          <w:szCs w:val="28"/>
        </w:rPr>
        <w:t xml:space="preserve">Автоматизация отчетности </w:t>
      </w:r>
    </w:p>
    <w:p w:rsidR="00877C04" w:rsidRPr="00877C04" w:rsidRDefault="00877C04" w:rsidP="008E5B18">
      <w:pPr>
        <w:spacing w:line="360" w:lineRule="auto"/>
        <w:jc w:val="both"/>
        <w:rPr>
          <w:sz w:val="28"/>
          <w:szCs w:val="28"/>
        </w:rPr>
      </w:pPr>
      <w:r w:rsidRPr="00877C04">
        <w:rPr>
          <w:sz w:val="28"/>
          <w:szCs w:val="28"/>
        </w:rPr>
        <w:t xml:space="preserve">2.2. Программный комплекс «Бизнес Софт Бухгалтерия» </w:t>
      </w:r>
    </w:p>
    <w:p w:rsidR="00877C04" w:rsidRPr="00877C04" w:rsidRDefault="00877C04" w:rsidP="008E5B18">
      <w:pPr>
        <w:spacing w:line="360" w:lineRule="auto"/>
        <w:jc w:val="both"/>
        <w:rPr>
          <w:b/>
          <w:bCs/>
          <w:sz w:val="28"/>
          <w:szCs w:val="28"/>
        </w:rPr>
      </w:pPr>
      <w:r w:rsidRPr="00877C04">
        <w:rPr>
          <w:b/>
          <w:bCs/>
          <w:sz w:val="28"/>
          <w:szCs w:val="28"/>
        </w:rPr>
        <w:t>Глава 3. Анализ</w:t>
      </w:r>
      <w:r>
        <w:rPr>
          <w:b/>
          <w:bCs/>
          <w:sz w:val="28"/>
          <w:szCs w:val="28"/>
        </w:rPr>
        <w:t xml:space="preserve"> </w:t>
      </w:r>
      <w:r w:rsidRPr="00877C04">
        <w:rPr>
          <w:b/>
          <w:bCs/>
          <w:sz w:val="28"/>
          <w:szCs w:val="28"/>
        </w:rPr>
        <w:t>эффективности</w:t>
      </w:r>
      <w:r>
        <w:rPr>
          <w:b/>
          <w:bCs/>
          <w:sz w:val="28"/>
          <w:szCs w:val="28"/>
        </w:rPr>
        <w:t xml:space="preserve"> </w:t>
      </w:r>
      <w:r w:rsidRPr="00877C04">
        <w:rPr>
          <w:b/>
          <w:bCs/>
          <w:sz w:val="28"/>
          <w:szCs w:val="28"/>
        </w:rPr>
        <w:t xml:space="preserve">использования основных средств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3.1. Проблемы</w:t>
      </w:r>
      <w:r>
        <w:rPr>
          <w:sz w:val="28"/>
          <w:szCs w:val="28"/>
        </w:rPr>
        <w:t xml:space="preserve"> </w:t>
      </w:r>
      <w:r w:rsidRPr="00877C04">
        <w:rPr>
          <w:sz w:val="28"/>
          <w:szCs w:val="28"/>
        </w:rPr>
        <w:t xml:space="preserve">воспроизводства основными средствами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3.2. Значения</w:t>
      </w:r>
      <w:r>
        <w:rPr>
          <w:sz w:val="28"/>
          <w:szCs w:val="28"/>
        </w:rPr>
        <w:t xml:space="preserve"> </w:t>
      </w:r>
      <w:r w:rsidRPr="00877C04">
        <w:rPr>
          <w:sz w:val="28"/>
          <w:szCs w:val="28"/>
        </w:rPr>
        <w:t>и задачи</w:t>
      </w:r>
      <w:r>
        <w:rPr>
          <w:sz w:val="28"/>
          <w:szCs w:val="28"/>
        </w:rPr>
        <w:t xml:space="preserve"> </w:t>
      </w:r>
      <w:r w:rsidRPr="00877C04">
        <w:rPr>
          <w:sz w:val="28"/>
          <w:szCs w:val="28"/>
        </w:rPr>
        <w:t>анализа</w:t>
      </w:r>
      <w:r>
        <w:rPr>
          <w:sz w:val="28"/>
          <w:szCs w:val="28"/>
        </w:rPr>
        <w:t xml:space="preserve"> </w:t>
      </w:r>
      <w:r w:rsidRPr="00877C04">
        <w:rPr>
          <w:sz w:val="28"/>
          <w:szCs w:val="28"/>
        </w:rPr>
        <w:t xml:space="preserve">основных средств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3.3. Анализ</w:t>
      </w:r>
      <w:r>
        <w:rPr>
          <w:sz w:val="28"/>
          <w:szCs w:val="28"/>
        </w:rPr>
        <w:t xml:space="preserve"> </w:t>
      </w:r>
      <w:r w:rsidRPr="00877C04">
        <w:rPr>
          <w:sz w:val="28"/>
          <w:szCs w:val="28"/>
        </w:rPr>
        <w:t>обеспеченности</w:t>
      </w:r>
      <w:r>
        <w:rPr>
          <w:sz w:val="28"/>
          <w:szCs w:val="28"/>
        </w:rPr>
        <w:t xml:space="preserve"> </w:t>
      </w:r>
      <w:r w:rsidRPr="00877C04">
        <w:rPr>
          <w:sz w:val="28"/>
          <w:szCs w:val="28"/>
        </w:rPr>
        <w:t>основными</w:t>
      </w:r>
      <w:r>
        <w:rPr>
          <w:sz w:val="28"/>
          <w:szCs w:val="28"/>
        </w:rPr>
        <w:t xml:space="preserve"> </w:t>
      </w:r>
      <w:r w:rsidRPr="00877C04">
        <w:rPr>
          <w:sz w:val="28"/>
          <w:szCs w:val="28"/>
        </w:rPr>
        <w:t xml:space="preserve">средствами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3.4. Анализ</w:t>
      </w:r>
      <w:r>
        <w:rPr>
          <w:sz w:val="28"/>
          <w:szCs w:val="28"/>
        </w:rPr>
        <w:t xml:space="preserve"> </w:t>
      </w:r>
      <w:r w:rsidRPr="00877C04">
        <w:rPr>
          <w:sz w:val="28"/>
          <w:szCs w:val="28"/>
        </w:rPr>
        <w:t xml:space="preserve">фондоотдачи </w:t>
      </w:r>
    </w:p>
    <w:p w:rsidR="00877C04" w:rsidRPr="00877C04" w:rsidRDefault="00877C04" w:rsidP="008E5B18">
      <w:pPr>
        <w:spacing w:line="360" w:lineRule="auto"/>
        <w:jc w:val="both"/>
        <w:rPr>
          <w:sz w:val="28"/>
          <w:szCs w:val="28"/>
        </w:rPr>
      </w:pPr>
      <w:r w:rsidRPr="00877C04">
        <w:rPr>
          <w:sz w:val="28"/>
          <w:szCs w:val="28"/>
        </w:rPr>
        <w:t>3.5. Анализ</w:t>
      </w:r>
      <w:r>
        <w:rPr>
          <w:sz w:val="28"/>
          <w:szCs w:val="28"/>
        </w:rPr>
        <w:t xml:space="preserve"> </w:t>
      </w:r>
      <w:r w:rsidRPr="00877C04">
        <w:rPr>
          <w:sz w:val="28"/>
          <w:szCs w:val="28"/>
        </w:rPr>
        <w:t>использования</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и</w:t>
      </w:r>
      <w:r>
        <w:rPr>
          <w:sz w:val="28"/>
          <w:szCs w:val="28"/>
        </w:rPr>
        <w:t xml:space="preserve"> </w:t>
      </w:r>
      <w:r w:rsidRPr="00877C04">
        <w:rPr>
          <w:sz w:val="28"/>
          <w:szCs w:val="28"/>
        </w:rPr>
        <w:t xml:space="preserve">площадей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3.6. Анализ</w:t>
      </w:r>
      <w:r>
        <w:rPr>
          <w:sz w:val="28"/>
          <w:szCs w:val="28"/>
        </w:rPr>
        <w:t xml:space="preserve"> </w:t>
      </w:r>
      <w:r w:rsidRPr="00877C04">
        <w:rPr>
          <w:sz w:val="28"/>
          <w:szCs w:val="28"/>
        </w:rPr>
        <w:t>обеспеченности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производственным</w:t>
      </w:r>
      <w:r>
        <w:rPr>
          <w:sz w:val="28"/>
          <w:szCs w:val="28"/>
        </w:rPr>
        <w:t xml:space="preserve"> </w:t>
      </w:r>
      <w:r w:rsidRPr="00877C04">
        <w:rPr>
          <w:sz w:val="28"/>
          <w:szCs w:val="28"/>
        </w:rPr>
        <w:t>оборудованием</w:t>
      </w:r>
      <w:r>
        <w:rPr>
          <w:sz w:val="28"/>
          <w:szCs w:val="28"/>
        </w:rPr>
        <w:t xml:space="preserve"> </w:t>
      </w:r>
      <w:r w:rsidRPr="00877C04">
        <w:rPr>
          <w:sz w:val="28"/>
          <w:szCs w:val="28"/>
        </w:rPr>
        <w:t>и</w:t>
      </w:r>
      <w:r>
        <w:rPr>
          <w:sz w:val="28"/>
          <w:szCs w:val="28"/>
        </w:rPr>
        <w:t xml:space="preserve"> </w:t>
      </w:r>
      <w:r w:rsidRPr="00877C04">
        <w:rPr>
          <w:sz w:val="28"/>
          <w:szCs w:val="28"/>
        </w:rPr>
        <w:t>эффективности</w:t>
      </w:r>
      <w:r>
        <w:rPr>
          <w:sz w:val="28"/>
          <w:szCs w:val="28"/>
        </w:rPr>
        <w:t xml:space="preserve"> </w:t>
      </w:r>
      <w:r w:rsidRPr="00877C04">
        <w:rPr>
          <w:sz w:val="28"/>
          <w:szCs w:val="28"/>
        </w:rPr>
        <w:t>его</w:t>
      </w:r>
      <w:r>
        <w:rPr>
          <w:sz w:val="28"/>
          <w:szCs w:val="28"/>
        </w:rPr>
        <w:t xml:space="preserve"> </w:t>
      </w:r>
      <w:r w:rsidRPr="00877C04">
        <w:rPr>
          <w:sz w:val="28"/>
          <w:szCs w:val="28"/>
        </w:rPr>
        <w:t>использования</w:t>
      </w:r>
      <w:r>
        <w:rPr>
          <w:sz w:val="28"/>
          <w:szCs w:val="28"/>
        </w:rPr>
        <w:t xml:space="preserve"> </w:t>
      </w:r>
    </w:p>
    <w:p w:rsidR="00877C04" w:rsidRPr="00877C04" w:rsidRDefault="00877C04" w:rsidP="008E5B18">
      <w:pPr>
        <w:spacing w:line="360" w:lineRule="auto"/>
        <w:jc w:val="both"/>
        <w:rPr>
          <w:sz w:val="28"/>
          <w:szCs w:val="28"/>
        </w:rPr>
      </w:pPr>
      <w:r w:rsidRPr="00877C04">
        <w:rPr>
          <w:b/>
          <w:bCs/>
          <w:sz w:val="28"/>
          <w:szCs w:val="28"/>
        </w:rPr>
        <w:t xml:space="preserve">Глава 4. Действующая система учета основных средств фирмы «Элис-Маркет» </w:t>
      </w:r>
    </w:p>
    <w:p w:rsidR="00877C04" w:rsidRPr="00877C04" w:rsidRDefault="00877C04" w:rsidP="008E5B18">
      <w:pPr>
        <w:spacing w:line="360" w:lineRule="auto"/>
        <w:jc w:val="both"/>
        <w:rPr>
          <w:sz w:val="28"/>
          <w:szCs w:val="28"/>
        </w:rPr>
      </w:pPr>
      <w:r w:rsidRPr="00877C04">
        <w:rPr>
          <w:sz w:val="28"/>
          <w:szCs w:val="28"/>
        </w:rPr>
        <w:t>4.1. Организация учета</w:t>
      </w:r>
      <w:r>
        <w:rPr>
          <w:sz w:val="28"/>
          <w:szCs w:val="28"/>
        </w:rPr>
        <w:t xml:space="preserve"> </w:t>
      </w:r>
      <w:r w:rsidRPr="00877C04">
        <w:rPr>
          <w:sz w:val="28"/>
          <w:szCs w:val="28"/>
        </w:rPr>
        <w:t>и</w:t>
      </w:r>
      <w:r>
        <w:rPr>
          <w:sz w:val="28"/>
          <w:szCs w:val="28"/>
        </w:rPr>
        <w:t xml:space="preserve"> </w:t>
      </w:r>
      <w:r w:rsidRPr="00877C04">
        <w:rPr>
          <w:sz w:val="28"/>
          <w:szCs w:val="28"/>
        </w:rPr>
        <w:t>эффективность</w:t>
      </w:r>
      <w:r>
        <w:rPr>
          <w:sz w:val="28"/>
          <w:szCs w:val="28"/>
        </w:rPr>
        <w:t xml:space="preserve"> </w:t>
      </w:r>
      <w:r w:rsidRPr="00877C04">
        <w:rPr>
          <w:sz w:val="28"/>
          <w:szCs w:val="28"/>
        </w:rPr>
        <w:t>использования</w:t>
      </w:r>
      <w:r>
        <w:rPr>
          <w:sz w:val="28"/>
          <w:szCs w:val="28"/>
        </w:rPr>
        <w:t xml:space="preserve"> </w:t>
      </w:r>
      <w:r w:rsidRPr="00877C04">
        <w:rPr>
          <w:sz w:val="28"/>
          <w:szCs w:val="28"/>
        </w:rPr>
        <w:t xml:space="preserve">основных средств фирмы «Элис-Маркет» </w:t>
      </w:r>
    </w:p>
    <w:p w:rsidR="00877C04" w:rsidRPr="00877C04" w:rsidRDefault="00877C04" w:rsidP="008E5B18">
      <w:pPr>
        <w:spacing w:line="360" w:lineRule="auto"/>
        <w:jc w:val="both"/>
        <w:rPr>
          <w:sz w:val="28"/>
          <w:szCs w:val="28"/>
        </w:rPr>
      </w:pPr>
      <w:r w:rsidRPr="00877C04">
        <w:rPr>
          <w:sz w:val="28"/>
          <w:szCs w:val="28"/>
        </w:rPr>
        <w:t xml:space="preserve">4.1.1. Документы для оформления движения основных средств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 xml:space="preserve">4.1.2. Поступление и выбытие основных средств </w:t>
      </w:r>
    </w:p>
    <w:p w:rsidR="00877C04" w:rsidRPr="00877C04" w:rsidRDefault="00877C04" w:rsidP="008E5B18">
      <w:pPr>
        <w:spacing w:line="360" w:lineRule="auto"/>
        <w:jc w:val="both"/>
        <w:rPr>
          <w:sz w:val="28"/>
          <w:szCs w:val="28"/>
        </w:rPr>
      </w:pPr>
      <w:r w:rsidRPr="00877C04">
        <w:rPr>
          <w:sz w:val="28"/>
          <w:szCs w:val="28"/>
        </w:rPr>
        <w:t xml:space="preserve">4.1.3. Износ основных средств </w:t>
      </w:r>
    </w:p>
    <w:p w:rsidR="00877C04" w:rsidRPr="00877C04" w:rsidRDefault="00877C04" w:rsidP="008E5B18">
      <w:pPr>
        <w:spacing w:line="360" w:lineRule="auto"/>
        <w:jc w:val="both"/>
        <w:rPr>
          <w:sz w:val="28"/>
          <w:szCs w:val="28"/>
        </w:rPr>
      </w:pPr>
      <w:r w:rsidRPr="00877C04">
        <w:rPr>
          <w:sz w:val="28"/>
          <w:szCs w:val="28"/>
        </w:rPr>
        <w:t xml:space="preserve">4.1.4. Инвентаризация основных средств </w:t>
      </w:r>
    </w:p>
    <w:p w:rsidR="00877C04" w:rsidRPr="00877C04" w:rsidRDefault="00877C04" w:rsidP="008E5B18">
      <w:pPr>
        <w:spacing w:line="360" w:lineRule="auto"/>
        <w:jc w:val="both"/>
        <w:rPr>
          <w:sz w:val="28"/>
          <w:szCs w:val="28"/>
        </w:rPr>
      </w:pPr>
      <w:r w:rsidRPr="00877C04">
        <w:rPr>
          <w:sz w:val="28"/>
          <w:szCs w:val="28"/>
        </w:rPr>
        <w:t xml:space="preserve">4.1.5. Переоценка основных средств </w:t>
      </w:r>
    </w:p>
    <w:p w:rsidR="00877C04" w:rsidRPr="00877C04" w:rsidRDefault="00877C04" w:rsidP="008E5B18">
      <w:pPr>
        <w:spacing w:line="360" w:lineRule="auto"/>
        <w:jc w:val="both"/>
        <w:rPr>
          <w:b/>
          <w:bCs/>
          <w:sz w:val="28"/>
          <w:szCs w:val="28"/>
        </w:rPr>
      </w:pPr>
      <w:r w:rsidRPr="00877C04">
        <w:rPr>
          <w:sz w:val="28"/>
          <w:szCs w:val="28"/>
        </w:rPr>
        <w:t xml:space="preserve">4.2. Краткая характеристика предприятия. </w:t>
      </w:r>
    </w:p>
    <w:p w:rsidR="00877C04" w:rsidRPr="00877C04" w:rsidRDefault="00877C04" w:rsidP="008E5B18">
      <w:pPr>
        <w:spacing w:line="360" w:lineRule="auto"/>
        <w:jc w:val="both"/>
        <w:rPr>
          <w:b/>
          <w:bCs/>
          <w:sz w:val="28"/>
          <w:szCs w:val="28"/>
        </w:rPr>
      </w:pPr>
      <w:r w:rsidRPr="00877C04">
        <w:rPr>
          <w:b/>
          <w:bCs/>
          <w:sz w:val="28"/>
          <w:szCs w:val="28"/>
        </w:rPr>
        <w:t>Глава 5. Новое</w:t>
      </w:r>
      <w:r>
        <w:rPr>
          <w:b/>
          <w:bCs/>
          <w:sz w:val="28"/>
          <w:szCs w:val="28"/>
        </w:rPr>
        <w:t xml:space="preserve"> </w:t>
      </w:r>
      <w:r w:rsidRPr="00877C04">
        <w:rPr>
          <w:b/>
          <w:bCs/>
          <w:sz w:val="28"/>
          <w:szCs w:val="28"/>
        </w:rPr>
        <w:t xml:space="preserve">в учете основных средств.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 xml:space="preserve">5.1 Сфера применения нового положения.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 xml:space="preserve">5.2. Что относится к основным средствам.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 xml:space="preserve">5.3. Оценка основных средств. </w:t>
      </w:r>
    </w:p>
    <w:p w:rsidR="001A4D7D" w:rsidRDefault="00877C04" w:rsidP="008E5B18">
      <w:pPr>
        <w:spacing w:line="360" w:lineRule="auto"/>
        <w:jc w:val="both"/>
        <w:rPr>
          <w:sz w:val="28"/>
          <w:szCs w:val="28"/>
        </w:rPr>
      </w:pPr>
      <w:r>
        <w:rPr>
          <w:sz w:val="28"/>
          <w:szCs w:val="28"/>
        </w:rPr>
        <w:t xml:space="preserve"> </w:t>
      </w:r>
      <w:r w:rsidRPr="00877C04">
        <w:rPr>
          <w:sz w:val="28"/>
          <w:szCs w:val="28"/>
        </w:rPr>
        <w:t xml:space="preserve">5.4. Определение срока полезного использования. </w:t>
      </w:r>
    </w:p>
    <w:p w:rsidR="00877C04" w:rsidRPr="00877C04" w:rsidRDefault="00877C04" w:rsidP="008E5B18">
      <w:pPr>
        <w:spacing w:line="360" w:lineRule="auto"/>
        <w:jc w:val="both"/>
        <w:rPr>
          <w:sz w:val="28"/>
          <w:szCs w:val="28"/>
        </w:rPr>
      </w:pPr>
      <w:r w:rsidRPr="00877C04">
        <w:rPr>
          <w:sz w:val="28"/>
          <w:szCs w:val="28"/>
        </w:rPr>
        <w:t xml:space="preserve">5.5. Амортизация основных средств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5.6. Выбытие</w:t>
      </w:r>
      <w:r>
        <w:rPr>
          <w:sz w:val="28"/>
          <w:szCs w:val="28"/>
        </w:rPr>
        <w:t xml:space="preserve"> </w:t>
      </w:r>
      <w:r w:rsidRPr="00877C04">
        <w:rPr>
          <w:sz w:val="28"/>
          <w:szCs w:val="28"/>
        </w:rPr>
        <w:t>объектов</w:t>
      </w:r>
      <w:r>
        <w:rPr>
          <w:sz w:val="28"/>
          <w:szCs w:val="28"/>
        </w:rPr>
        <w:t xml:space="preserve"> </w:t>
      </w:r>
      <w:r w:rsidRPr="00877C04">
        <w:rPr>
          <w:sz w:val="28"/>
          <w:szCs w:val="28"/>
        </w:rPr>
        <w:t>основных</w:t>
      </w:r>
      <w:r>
        <w:rPr>
          <w:sz w:val="28"/>
          <w:szCs w:val="28"/>
        </w:rPr>
        <w:t xml:space="preserve"> </w:t>
      </w:r>
      <w:r w:rsidRPr="00877C04">
        <w:rPr>
          <w:sz w:val="28"/>
          <w:szCs w:val="28"/>
        </w:rPr>
        <w:t xml:space="preserve">средств </w:t>
      </w:r>
    </w:p>
    <w:p w:rsidR="00877C04" w:rsidRPr="00877C04" w:rsidRDefault="00877C04" w:rsidP="008E5B18">
      <w:pPr>
        <w:spacing w:line="360" w:lineRule="auto"/>
        <w:jc w:val="both"/>
        <w:rPr>
          <w:sz w:val="28"/>
          <w:szCs w:val="28"/>
        </w:rPr>
      </w:pPr>
      <w:r w:rsidRPr="00877C04">
        <w:rPr>
          <w:sz w:val="28"/>
          <w:szCs w:val="28"/>
        </w:rPr>
        <w:t>5.7. Переоценка</w:t>
      </w:r>
      <w:r>
        <w:rPr>
          <w:sz w:val="28"/>
          <w:szCs w:val="28"/>
        </w:rPr>
        <w:t xml:space="preserve"> </w:t>
      </w:r>
      <w:r w:rsidRPr="00877C04">
        <w:rPr>
          <w:sz w:val="28"/>
          <w:szCs w:val="28"/>
        </w:rPr>
        <w:t>основных</w:t>
      </w:r>
      <w:r>
        <w:rPr>
          <w:sz w:val="28"/>
          <w:szCs w:val="28"/>
        </w:rPr>
        <w:t xml:space="preserve"> </w:t>
      </w:r>
      <w:r w:rsidRPr="00877C04">
        <w:rPr>
          <w:sz w:val="28"/>
          <w:szCs w:val="28"/>
        </w:rPr>
        <w:t xml:space="preserve">средств </w:t>
      </w:r>
    </w:p>
    <w:p w:rsidR="00877C04" w:rsidRPr="00877C04" w:rsidRDefault="00877C04" w:rsidP="008E5B18">
      <w:pPr>
        <w:spacing w:line="360" w:lineRule="auto"/>
        <w:jc w:val="both"/>
        <w:rPr>
          <w:sz w:val="28"/>
          <w:szCs w:val="28"/>
        </w:rPr>
      </w:pPr>
      <w:r w:rsidRPr="00877C04">
        <w:rPr>
          <w:sz w:val="28"/>
          <w:szCs w:val="28"/>
        </w:rPr>
        <w:t xml:space="preserve"> 5.8.Учет основных средств находящихся в общей собственности нескольких организаций. </w:t>
      </w:r>
    </w:p>
    <w:p w:rsidR="00877C04" w:rsidRPr="00877C04" w:rsidRDefault="00877C04" w:rsidP="008E5B18">
      <w:pPr>
        <w:spacing w:line="360" w:lineRule="auto"/>
        <w:jc w:val="both"/>
        <w:rPr>
          <w:sz w:val="28"/>
          <w:szCs w:val="28"/>
        </w:rPr>
      </w:pPr>
      <w:r>
        <w:rPr>
          <w:sz w:val="28"/>
          <w:szCs w:val="28"/>
        </w:rPr>
        <w:t xml:space="preserve"> </w:t>
      </w:r>
      <w:r w:rsidRPr="00877C04">
        <w:rPr>
          <w:sz w:val="28"/>
          <w:szCs w:val="28"/>
        </w:rPr>
        <w:t>5.9. Раскрытие</w:t>
      </w:r>
      <w:r>
        <w:rPr>
          <w:sz w:val="28"/>
          <w:szCs w:val="28"/>
        </w:rPr>
        <w:t xml:space="preserve"> </w:t>
      </w:r>
      <w:r w:rsidRPr="00877C04">
        <w:rPr>
          <w:sz w:val="28"/>
          <w:szCs w:val="28"/>
        </w:rPr>
        <w:t>информации</w:t>
      </w:r>
      <w:r>
        <w:rPr>
          <w:sz w:val="28"/>
          <w:szCs w:val="28"/>
        </w:rPr>
        <w:t xml:space="preserve"> </w:t>
      </w:r>
      <w:r w:rsidRPr="00877C04">
        <w:rPr>
          <w:sz w:val="28"/>
          <w:szCs w:val="28"/>
        </w:rPr>
        <w:t>об</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средствах</w:t>
      </w:r>
      <w:r>
        <w:rPr>
          <w:sz w:val="28"/>
          <w:szCs w:val="28"/>
        </w:rPr>
        <w:t xml:space="preserve"> </w:t>
      </w:r>
      <w:r w:rsidRPr="00877C04">
        <w:rPr>
          <w:sz w:val="28"/>
          <w:szCs w:val="28"/>
        </w:rPr>
        <w:t>в</w:t>
      </w:r>
      <w:r>
        <w:rPr>
          <w:sz w:val="28"/>
          <w:szCs w:val="28"/>
        </w:rPr>
        <w:t xml:space="preserve"> </w:t>
      </w:r>
      <w:r w:rsidRPr="00877C04">
        <w:rPr>
          <w:sz w:val="28"/>
          <w:szCs w:val="28"/>
        </w:rPr>
        <w:t xml:space="preserve">бухгалтерской отчетности </w:t>
      </w:r>
    </w:p>
    <w:p w:rsidR="00877C04" w:rsidRPr="00877C04" w:rsidRDefault="00877C04" w:rsidP="008E5B18">
      <w:pPr>
        <w:spacing w:line="360" w:lineRule="auto"/>
        <w:jc w:val="both"/>
        <w:rPr>
          <w:sz w:val="28"/>
          <w:szCs w:val="28"/>
        </w:rPr>
      </w:pPr>
      <w:r w:rsidRPr="00877C04">
        <w:rPr>
          <w:sz w:val="28"/>
          <w:szCs w:val="28"/>
        </w:rPr>
        <w:t xml:space="preserve">Заключение </w:t>
      </w:r>
    </w:p>
    <w:p w:rsidR="00877C04" w:rsidRPr="00877C04" w:rsidRDefault="00877C04" w:rsidP="008E5B18">
      <w:pPr>
        <w:spacing w:line="360" w:lineRule="auto"/>
        <w:jc w:val="both"/>
        <w:rPr>
          <w:sz w:val="28"/>
          <w:szCs w:val="28"/>
        </w:rPr>
      </w:pPr>
      <w:r w:rsidRPr="00877C04">
        <w:rPr>
          <w:sz w:val="28"/>
          <w:szCs w:val="28"/>
        </w:rPr>
        <w:t xml:space="preserve">Список литературы </w:t>
      </w:r>
    </w:p>
    <w:p w:rsidR="00877C04" w:rsidRPr="00877C04" w:rsidRDefault="00877C04" w:rsidP="008E5B18">
      <w:pPr>
        <w:spacing w:line="360" w:lineRule="auto"/>
        <w:jc w:val="both"/>
        <w:rPr>
          <w:sz w:val="28"/>
          <w:szCs w:val="28"/>
        </w:rPr>
      </w:pPr>
      <w:r w:rsidRPr="00877C04">
        <w:rPr>
          <w:sz w:val="28"/>
          <w:szCs w:val="28"/>
        </w:rPr>
        <w:t xml:space="preserve">Приложение </w:t>
      </w:r>
    </w:p>
    <w:p w:rsidR="00877C04" w:rsidRPr="00770B37" w:rsidRDefault="001A4D7D" w:rsidP="001A4D7D">
      <w:pPr>
        <w:spacing w:line="360" w:lineRule="auto"/>
        <w:ind w:firstLine="709"/>
        <w:jc w:val="center"/>
        <w:rPr>
          <w:b/>
          <w:bCs/>
          <w:sz w:val="28"/>
          <w:szCs w:val="28"/>
        </w:rPr>
      </w:pPr>
      <w:r>
        <w:rPr>
          <w:sz w:val="28"/>
          <w:szCs w:val="28"/>
        </w:rPr>
        <w:br w:type="page"/>
      </w:r>
      <w:r w:rsidR="00877C04" w:rsidRPr="00770B37">
        <w:rPr>
          <w:b/>
          <w:bCs/>
          <w:sz w:val="28"/>
          <w:szCs w:val="28"/>
        </w:rPr>
        <w:t>ВВЕДЕНИЕ</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Предприятие, его проблемы и пути их разрешения, тактика и стратегия выживания, реальная эффективность хозяйственной деятельности и вытекающие отсюда задачи – вот что стоит сегодня в центре внимания и требует самого тщательного анализа. Сможет ли конкретное предприятие адекватно вписаться в сложный механизм формирующегося в России современного динамичного рынка, сумеет ли оно использовать преимущества мировой экономической интеграции и прямых внешнеэкономических связей, найдет ли необходимые средства и пути ликвидации возрастающего технологического отставания российской экономики? Решение этих вопросов требует напряженного труда широкого круга специалистов, и не в последнюю очередь бухгалтеров, работников учетно-аналитического и финансово-экономического профиля, - ведь кардинальной реформы уже сейчас требует вся система экономической информации предприятия. Это касается как управленческого учета, призванного стать составной частью механизма принятия управленческих решений, служить росту эффективности на всех уровнях и направлениях деятельности и интегрировать учетные, аналитические, плановые и контрольные функции внутренней информационной инфраструктуры предприятия, так и финансового учета и внешней (предоставляемой внешним пользователям) отчетности, данные которых должны помогать установлению доверия и прочных связей между предприятиями и его рыночными контрагентами. Отношения предприятий с аудиторскими фирмами также должны подняться на качественно новый уровень, предполагающий предоставление предприятиям комплекса услуг по управленческому консультированию, развитию финансовой отчетности, внедрению эффективных систем внутренней отчетности и контроля, решению налоговых проблем, подготовке кадров и др., а не только подтверждение достоверности внешней отчетности предприятий.</w:t>
      </w:r>
    </w:p>
    <w:p w:rsidR="00877C04" w:rsidRPr="00877C04" w:rsidRDefault="00877C04" w:rsidP="00877C04">
      <w:pPr>
        <w:spacing w:line="360" w:lineRule="auto"/>
        <w:ind w:firstLine="709"/>
        <w:jc w:val="both"/>
        <w:rPr>
          <w:sz w:val="28"/>
          <w:szCs w:val="28"/>
        </w:rPr>
      </w:pPr>
      <w:r w:rsidRPr="00877C04">
        <w:rPr>
          <w:sz w:val="28"/>
          <w:szCs w:val="28"/>
        </w:rPr>
        <w:t>Становление цивилизованного предпринимательства сопровождается возрастанием роли бухгалтерской информации в управлении, контроле и анализе предпринимательской деятельности. Своевременность ее получения, соответствующее качество и достоверность обеспечиваются наличием высокоподготовленных специалистов – бухгалтеров-профессионалов. Как указано в проекте кодекса этики профессионала-бухгалтера, деятельность профессионального бухгалтера имеет следующие особенности:</w:t>
      </w:r>
    </w:p>
    <w:p w:rsidR="00877C04" w:rsidRPr="00877C04" w:rsidRDefault="00877C04" w:rsidP="00877C04">
      <w:pPr>
        <w:spacing w:line="360" w:lineRule="auto"/>
        <w:ind w:firstLine="709"/>
        <w:jc w:val="both"/>
        <w:rPr>
          <w:sz w:val="28"/>
          <w:szCs w:val="28"/>
        </w:rPr>
      </w:pPr>
      <w:r w:rsidRPr="00877C04">
        <w:rPr>
          <w:sz w:val="28"/>
          <w:szCs w:val="28"/>
        </w:rPr>
        <w:t>наличие специфической квалификации и навыков, достигаемых образованием и опытом работы;</w:t>
      </w:r>
    </w:p>
    <w:p w:rsidR="00877C04" w:rsidRPr="00877C04" w:rsidRDefault="00877C04" w:rsidP="00877C04">
      <w:pPr>
        <w:spacing w:line="360" w:lineRule="auto"/>
        <w:ind w:firstLine="709"/>
        <w:jc w:val="both"/>
        <w:rPr>
          <w:sz w:val="28"/>
          <w:szCs w:val="28"/>
        </w:rPr>
      </w:pPr>
      <w:r w:rsidRPr="00877C04">
        <w:rPr>
          <w:sz w:val="28"/>
          <w:szCs w:val="28"/>
        </w:rPr>
        <w:t>приверженность к единой, определенной системе ценностей;</w:t>
      </w:r>
    </w:p>
    <w:p w:rsidR="00877C04" w:rsidRPr="00877C04" w:rsidRDefault="00877C04" w:rsidP="00877C04">
      <w:pPr>
        <w:spacing w:line="360" w:lineRule="auto"/>
        <w:ind w:firstLine="709"/>
        <w:jc w:val="both"/>
        <w:rPr>
          <w:sz w:val="28"/>
          <w:szCs w:val="28"/>
        </w:rPr>
      </w:pPr>
      <w:r w:rsidRPr="00877C04">
        <w:rPr>
          <w:sz w:val="28"/>
          <w:szCs w:val="28"/>
        </w:rPr>
        <w:t>признание своей ответственности перед обществом вплоть до признания приоритета общественных интересов перед интересами клиентов или работодателя, вытекающие из этого обстоятельства, что деятельность профессионального бухгалтера часто имеет большое значение не только для его клиента или работодателя, но и для всего общества в целом.</w:t>
      </w:r>
    </w:p>
    <w:p w:rsidR="00877C04" w:rsidRPr="00877C04" w:rsidRDefault="00877C04" w:rsidP="00877C04">
      <w:pPr>
        <w:spacing w:line="360" w:lineRule="auto"/>
        <w:ind w:firstLine="709"/>
        <w:jc w:val="both"/>
        <w:rPr>
          <w:sz w:val="28"/>
          <w:szCs w:val="28"/>
        </w:rPr>
      </w:pPr>
      <w:r w:rsidRPr="00877C04">
        <w:rPr>
          <w:sz w:val="28"/>
          <w:szCs w:val="28"/>
        </w:rPr>
        <w:t>Для того чтобы оправдать ожидания общества, профессиональный бухгалтер должен ставить перед собой четыре основные цели:</w:t>
      </w:r>
    </w:p>
    <w:p w:rsidR="00877C04" w:rsidRPr="00877C04" w:rsidRDefault="00877C04" w:rsidP="00877C04">
      <w:pPr>
        <w:spacing w:line="360" w:lineRule="auto"/>
        <w:ind w:firstLine="709"/>
        <w:jc w:val="both"/>
        <w:rPr>
          <w:sz w:val="28"/>
          <w:szCs w:val="28"/>
        </w:rPr>
      </w:pPr>
      <w:r w:rsidRPr="00877C04">
        <w:rPr>
          <w:sz w:val="28"/>
          <w:szCs w:val="28"/>
        </w:rPr>
        <w:t>обеспечивать потребности общества в полноценной и достоверной информации;</w:t>
      </w:r>
    </w:p>
    <w:p w:rsidR="00877C04" w:rsidRPr="00877C04" w:rsidRDefault="00877C04" w:rsidP="00877C04">
      <w:pPr>
        <w:spacing w:line="360" w:lineRule="auto"/>
        <w:ind w:firstLine="709"/>
        <w:jc w:val="both"/>
        <w:rPr>
          <w:sz w:val="28"/>
          <w:szCs w:val="28"/>
        </w:rPr>
      </w:pPr>
      <w:r w:rsidRPr="00877C04">
        <w:rPr>
          <w:sz w:val="28"/>
          <w:szCs w:val="28"/>
        </w:rPr>
        <w:t>достигать профессионализма с тем, чтобы клиенты и другие заинтересованные стороны были уверены, что они имеют дело с высококвалифицированными специалистами в своей области;</w:t>
      </w:r>
    </w:p>
    <w:p w:rsidR="00877C04" w:rsidRPr="00877C04" w:rsidRDefault="00877C04" w:rsidP="00877C04">
      <w:pPr>
        <w:spacing w:line="360" w:lineRule="auto"/>
        <w:ind w:firstLine="709"/>
        <w:jc w:val="both"/>
        <w:rPr>
          <w:sz w:val="28"/>
          <w:szCs w:val="28"/>
        </w:rPr>
      </w:pPr>
      <w:r w:rsidRPr="00877C04">
        <w:rPr>
          <w:sz w:val="28"/>
          <w:szCs w:val="28"/>
        </w:rPr>
        <w:t>постоянно обеспечивать высокое качество услуг;</w:t>
      </w:r>
    </w:p>
    <w:p w:rsidR="00877C04" w:rsidRPr="00877C04" w:rsidRDefault="00877C04" w:rsidP="00877C04">
      <w:pPr>
        <w:spacing w:line="360" w:lineRule="auto"/>
        <w:ind w:firstLine="709"/>
        <w:jc w:val="both"/>
        <w:rPr>
          <w:sz w:val="28"/>
          <w:szCs w:val="28"/>
        </w:rPr>
      </w:pPr>
      <w:r w:rsidRPr="00877C04">
        <w:rPr>
          <w:sz w:val="28"/>
          <w:szCs w:val="28"/>
        </w:rPr>
        <w:t>завоевывать доверие клиентов с тем, чтобы последние были уверены, что этика профессионального бухгалтера не позволит совершать недостойных поступков.</w:t>
      </w:r>
    </w:p>
    <w:p w:rsidR="00877C04" w:rsidRPr="00877C04" w:rsidRDefault="00877C04" w:rsidP="00877C04">
      <w:pPr>
        <w:spacing w:line="360" w:lineRule="auto"/>
        <w:ind w:firstLine="709"/>
        <w:jc w:val="both"/>
        <w:rPr>
          <w:sz w:val="28"/>
          <w:szCs w:val="28"/>
        </w:rPr>
      </w:pPr>
      <w:r w:rsidRPr="00877C04">
        <w:rPr>
          <w:sz w:val="28"/>
          <w:szCs w:val="28"/>
        </w:rPr>
        <w:t>В данной работе сделана попытка, проанализировать одну из многочисленных составляющих, приведенных выше вопросов и проблем, рассмотреть некоторые из граней «краеугольного камня», которыми для любого предприятия являются основные средства.</w:t>
      </w:r>
    </w:p>
    <w:p w:rsidR="00877C04" w:rsidRPr="00877C04" w:rsidRDefault="00877C04" w:rsidP="00877C04">
      <w:pPr>
        <w:spacing w:line="360" w:lineRule="auto"/>
        <w:ind w:firstLine="709"/>
        <w:jc w:val="both"/>
        <w:rPr>
          <w:sz w:val="28"/>
          <w:szCs w:val="28"/>
        </w:rPr>
      </w:pPr>
      <w:r w:rsidRPr="00877C04">
        <w:rPr>
          <w:b/>
          <w:bCs/>
          <w:i/>
          <w:iCs/>
          <w:sz w:val="28"/>
          <w:szCs w:val="28"/>
        </w:rPr>
        <w:t>Цель дипломной работы</w:t>
      </w:r>
      <w:r w:rsidRPr="00877C04">
        <w:rPr>
          <w:sz w:val="28"/>
          <w:szCs w:val="28"/>
        </w:rPr>
        <w:t xml:space="preserve"> - всестороннее рассмотрение вопросов, связанных с бухгалтерским учетом и</w:t>
      </w:r>
      <w:r>
        <w:rPr>
          <w:sz w:val="28"/>
          <w:szCs w:val="28"/>
        </w:rPr>
        <w:t xml:space="preserve"> </w:t>
      </w:r>
      <w:r w:rsidRPr="00877C04">
        <w:rPr>
          <w:sz w:val="28"/>
          <w:szCs w:val="28"/>
        </w:rPr>
        <w:t>эффективностью</w:t>
      </w:r>
      <w:r>
        <w:rPr>
          <w:sz w:val="28"/>
          <w:szCs w:val="28"/>
        </w:rPr>
        <w:t xml:space="preserve"> </w:t>
      </w:r>
      <w:r w:rsidRPr="00877C04">
        <w:rPr>
          <w:sz w:val="28"/>
          <w:szCs w:val="28"/>
        </w:rPr>
        <w:t>использования основных средств.</w:t>
      </w:r>
    </w:p>
    <w:p w:rsidR="00877C04" w:rsidRPr="00877C04" w:rsidRDefault="00877C04" w:rsidP="00877C04">
      <w:pPr>
        <w:spacing w:line="360" w:lineRule="auto"/>
        <w:ind w:firstLine="709"/>
        <w:jc w:val="both"/>
        <w:rPr>
          <w:sz w:val="28"/>
          <w:szCs w:val="28"/>
        </w:rPr>
      </w:pPr>
      <w:r w:rsidRPr="00877C04">
        <w:rPr>
          <w:sz w:val="28"/>
          <w:szCs w:val="28"/>
        </w:rPr>
        <w:t>Назначение дипломной работы:</w:t>
      </w:r>
    </w:p>
    <w:p w:rsidR="00877C04" w:rsidRPr="00877C04" w:rsidRDefault="00877C04" w:rsidP="00877C04">
      <w:pPr>
        <w:spacing w:line="360" w:lineRule="auto"/>
        <w:ind w:firstLine="709"/>
        <w:jc w:val="both"/>
        <w:rPr>
          <w:sz w:val="28"/>
          <w:szCs w:val="28"/>
        </w:rPr>
      </w:pPr>
      <w:r w:rsidRPr="00877C04">
        <w:rPr>
          <w:sz w:val="28"/>
          <w:szCs w:val="28"/>
        </w:rPr>
        <w:t>приобрести более глубокие знания по вопросам бухгалтерского учета и эффективностью</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 средств;</w:t>
      </w:r>
    </w:p>
    <w:p w:rsidR="00877C04" w:rsidRPr="00877C04" w:rsidRDefault="00877C04" w:rsidP="00877C04">
      <w:pPr>
        <w:spacing w:line="360" w:lineRule="auto"/>
        <w:ind w:firstLine="709"/>
        <w:jc w:val="both"/>
        <w:rPr>
          <w:sz w:val="28"/>
          <w:szCs w:val="28"/>
        </w:rPr>
      </w:pPr>
      <w:r w:rsidRPr="00877C04">
        <w:rPr>
          <w:sz w:val="28"/>
          <w:szCs w:val="28"/>
        </w:rPr>
        <w:t>получить навыки работы с нормативной литературой по исследуемым вопросам;</w:t>
      </w:r>
    </w:p>
    <w:p w:rsidR="00877C04" w:rsidRPr="00877C04" w:rsidRDefault="00877C04" w:rsidP="00877C04">
      <w:pPr>
        <w:spacing w:line="360" w:lineRule="auto"/>
        <w:ind w:firstLine="709"/>
        <w:jc w:val="both"/>
        <w:rPr>
          <w:sz w:val="28"/>
          <w:szCs w:val="28"/>
        </w:rPr>
      </w:pPr>
      <w:r w:rsidRPr="00877C04">
        <w:rPr>
          <w:sz w:val="28"/>
          <w:szCs w:val="28"/>
        </w:rPr>
        <w:t>проанализировать деятельность действующего предприятия в данной области бухгалтерского учета, пользуясь документами бухгалтерии и первичными документами по оформлению движения основных средств;</w:t>
      </w:r>
    </w:p>
    <w:p w:rsidR="00877C04" w:rsidRPr="00877C04" w:rsidRDefault="00877C04" w:rsidP="00877C04">
      <w:pPr>
        <w:spacing w:line="360" w:lineRule="auto"/>
        <w:ind w:firstLine="709"/>
        <w:jc w:val="both"/>
        <w:rPr>
          <w:sz w:val="28"/>
          <w:szCs w:val="28"/>
        </w:rPr>
      </w:pPr>
      <w:r w:rsidRPr="00877C04">
        <w:rPr>
          <w:sz w:val="28"/>
          <w:szCs w:val="28"/>
        </w:rPr>
        <w:t>обосновать необходимость автоматизированного ведения учета основных средств.</w:t>
      </w:r>
    </w:p>
    <w:p w:rsidR="00877C04" w:rsidRPr="00877C04" w:rsidRDefault="00877C04" w:rsidP="00877C04">
      <w:pPr>
        <w:spacing w:line="360" w:lineRule="auto"/>
        <w:ind w:firstLine="709"/>
        <w:jc w:val="both"/>
        <w:rPr>
          <w:b/>
          <w:bCs/>
          <w:i/>
          <w:iCs/>
          <w:sz w:val="28"/>
          <w:szCs w:val="28"/>
        </w:rPr>
      </w:pPr>
      <w:r w:rsidRPr="00877C04">
        <w:rPr>
          <w:b/>
          <w:bCs/>
          <w:i/>
          <w:iCs/>
          <w:sz w:val="28"/>
          <w:szCs w:val="28"/>
        </w:rPr>
        <w:t>Положение</w:t>
      </w:r>
      <w:r>
        <w:rPr>
          <w:b/>
          <w:bCs/>
          <w:i/>
          <w:iCs/>
          <w:sz w:val="28"/>
          <w:szCs w:val="28"/>
        </w:rPr>
        <w:t xml:space="preserve"> </w:t>
      </w:r>
      <w:r w:rsidRPr="00877C04">
        <w:rPr>
          <w:b/>
          <w:bCs/>
          <w:i/>
          <w:iCs/>
          <w:sz w:val="28"/>
          <w:szCs w:val="28"/>
        </w:rPr>
        <w:t>по</w:t>
      </w:r>
      <w:r>
        <w:rPr>
          <w:b/>
          <w:bCs/>
          <w:i/>
          <w:iCs/>
          <w:sz w:val="28"/>
          <w:szCs w:val="28"/>
        </w:rPr>
        <w:t xml:space="preserve"> </w:t>
      </w:r>
      <w:r w:rsidRPr="00877C04">
        <w:rPr>
          <w:b/>
          <w:bCs/>
          <w:i/>
          <w:iCs/>
          <w:sz w:val="28"/>
          <w:szCs w:val="28"/>
        </w:rPr>
        <w:t>бухгалтерскому</w:t>
      </w:r>
      <w:r>
        <w:rPr>
          <w:b/>
          <w:bCs/>
          <w:i/>
          <w:iCs/>
          <w:sz w:val="28"/>
          <w:szCs w:val="28"/>
        </w:rPr>
        <w:t xml:space="preserve"> </w:t>
      </w:r>
      <w:r w:rsidRPr="00877C04">
        <w:rPr>
          <w:b/>
          <w:bCs/>
          <w:i/>
          <w:iCs/>
          <w:sz w:val="28"/>
          <w:szCs w:val="28"/>
        </w:rPr>
        <w:t>учету</w:t>
      </w:r>
      <w:r>
        <w:rPr>
          <w:b/>
          <w:bCs/>
          <w:i/>
          <w:iCs/>
          <w:sz w:val="28"/>
          <w:szCs w:val="28"/>
        </w:rPr>
        <w:t xml:space="preserve"> </w:t>
      </w:r>
      <w:r w:rsidRPr="00877C04">
        <w:rPr>
          <w:b/>
          <w:bCs/>
          <w:i/>
          <w:iCs/>
          <w:sz w:val="28"/>
          <w:szCs w:val="28"/>
        </w:rPr>
        <w:t>(ПБУ 6/01),</w:t>
      </w:r>
      <w:r>
        <w:rPr>
          <w:b/>
          <w:bCs/>
          <w:i/>
          <w:iCs/>
          <w:sz w:val="28"/>
          <w:szCs w:val="28"/>
        </w:rPr>
        <w:t xml:space="preserve"> </w:t>
      </w:r>
      <w:r w:rsidRPr="00877C04">
        <w:rPr>
          <w:b/>
          <w:bCs/>
          <w:i/>
          <w:iCs/>
          <w:sz w:val="28"/>
          <w:szCs w:val="28"/>
        </w:rPr>
        <w:t>утвержденное</w:t>
      </w:r>
      <w:r>
        <w:rPr>
          <w:b/>
          <w:bCs/>
          <w:i/>
          <w:iCs/>
          <w:sz w:val="28"/>
          <w:szCs w:val="28"/>
        </w:rPr>
        <w:t xml:space="preserve"> </w:t>
      </w:r>
      <w:r w:rsidRPr="00877C04">
        <w:rPr>
          <w:b/>
          <w:bCs/>
          <w:i/>
          <w:iCs/>
          <w:sz w:val="28"/>
          <w:szCs w:val="28"/>
        </w:rPr>
        <w:t>приказом</w:t>
      </w:r>
      <w:r>
        <w:rPr>
          <w:b/>
          <w:bCs/>
          <w:i/>
          <w:iCs/>
          <w:sz w:val="28"/>
          <w:szCs w:val="28"/>
        </w:rPr>
        <w:t xml:space="preserve"> </w:t>
      </w:r>
      <w:r w:rsidRPr="00877C04">
        <w:rPr>
          <w:b/>
          <w:bCs/>
          <w:i/>
          <w:iCs/>
          <w:sz w:val="28"/>
          <w:szCs w:val="28"/>
        </w:rPr>
        <w:t>Министерства</w:t>
      </w:r>
      <w:r>
        <w:rPr>
          <w:b/>
          <w:bCs/>
          <w:i/>
          <w:iCs/>
          <w:sz w:val="28"/>
          <w:szCs w:val="28"/>
        </w:rPr>
        <w:t xml:space="preserve"> </w:t>
      </w:r>
      <w:r w:rsidRPr="00877C04">
        <w:rPr>
          <w:b/>
          <w:bCs/>
          <w:i/>
          <w:iCs/>
          <w:sz w:val="28"/>
          <w:szCs w:val="28"/>
        </w:rPr>
        <w:t>финансов</w:t>
      </w:r>
      <w:r>
        <w:rPr>
          <w:b/>
          <w:bCs/>
          <w:i/>
          <w:iCs/>
          <w:sz w:val="28"/>
          <w:szCs w:val="28"/>
        </w:rPr>
        <w:t xml:space="preserve"> </w:t>
      </w:r>
      <w:r w:rsidRPr="00877C04">
        <w:rPr>
          <w:b/>
          <w:bCs/>
          <w:i/>
          <w:iCs/>
          <w:sz w:val="28"/>
          <w:szCs w:val="28"/>
        </w:rPr>
        <w:t>Российской</w:t>
      </w:r>
      <w:r>
        <w:rPr>
          <w:b/>
          <w:bCs/>
          <w:i/>
          <w:iCs/>
          <w:sz w:val="28"/>
          <w:szCs w:val="28"/>
        </w:rPr>
        <w:t xml:space="preserve"> </w:t>
      </w:r>
      <w:r w:rsidRPr="00877C04">
        <w:rPr>
          <w:b/>
          <w:bCs/>
          <w:i/>
          <w:iCs/>
          <w:sz w:val="28"/>
          <w:szCs w:val="28"/>
        </w:rPr>
        <w:t>Федерации</w:t>
      </w:r>
      <w:r>
        <w:rPr>
          <w:b/>
          <w:bCs/>
          <w:i/>
          <w:iCs/>
          <w:sz w:val="28"/>
          <w:szCs w:val="28"/>
        </w:rPr>
        <w:t xml:space="preserve"> </w:t>
      </w:r>
      <w:r w:rsidRPr="00877C04">
        <w:rPr>
          <w:b/>
          <w:bCs/>
          <w:i/>
          <w:iCs/>
          <w:sz w:val="28"/>
          <w:szCs w:val="28"/>
        </w:rPr>
        <w:t>от</w:t>
      </w:r>
      <w:r>
        <w:rPr>
          <w:b/>
          <w:bCs/>
          <w:i/>
          <w:iCs/>
          <w:sz w:val="28"/>
          <w:szCs w:val="28"/>
        </w:rPr>
        <w:t xml:space="preserve"> </w:t>
      </w:r>
      <w:r w:rsidRPr="00877C04">
        <w:rPr>
          <w:b/>
          <w:bCs/>
          <w:i/>
          <w:iCs/>
          <w:sz w:val="28"/>
          <w:szCs w:val="28"/>
        </w:rPr>
        <w:t>30</w:t>
      </w:r>
      <w:r>
        <w:rPr>
          <w:b/>
          <w:bCs/>
          <w:i/>
          <w:iCs/>
          <w:sz w:val="28"/>
          <w:szCs w:val="28"/>
        </w:rPr>
        <w:t xml:space="preserve"> </w:t>
      </w:r>
      <w:r w:rsidRPr="00877C04">
        <w:rPr>
          <w:b/>
          <w:bCs/>
          <w:i/>
          <w:iCs/>
          <w:sz w:val="28"/>
          <w:szCs w:val="28"/>
        </w:rPr>
        <w:t>марта</w:t>
      </w:r>
      <w:r>
        <w:rPr>
          <w:b/>
          <w:bCs/>
          <w:i/>
          <w:iCs/>
          <w:sz w:val="28"/>
          <w:szCs w:val="28"/>
        </w:rPr>
        <w:t xml:space="preserve"> </w:t>
      </w:r>
      <w:r w:rsidRPr="00877C04">
        <w:rPr>
          <w:b/>
          <w:bCs/>
          <w:i/>
          <w:iCs/>
          <w:sz w:val="28"/>
          <w:szCs w:val="28"/>
        </w:rPr>
        <w:t>2001г. №26н</w:t>
      </w:r>
    </w:p>
    <w:p w:rsidR="00877C04" w:rsidRPr="001A4D7D" w:rsidRDefault="001A4D7D" w:rsidP="001A4D7D">
      <w:pPr>
        <w:spacing w:line="360" w:lineRule="auto"/>
        <w:ind w:firstLine="709"/>
        <w:jc w:val="center"/>
        <w:rPr>
          <w:b/>
          <w:bCs/>
          <w:sz w:val="28"/>
          <w:szCs w:val="28"/>
        </w:rPr>
      </w:pPr>
      <w:r>
        <w:rPr>
          <w:sz w:val="28"/>
          <w:szCs w:val="28"/>
        </w:rPr>
        <w:br w:type="page"/>
      </w:r>
      <w:r w:rsidR="00877C04" w:rsidRPr="001A4D7D">
        <w:rPr>
          <w:b/>
          <w:bCs/>
          <w:sz w:val="28"/>
          <w:szCs w:val="28"/>
        </w:rPr>
        <w:t>Глава 1. ТЕОРЕТИЧЕСКИЕ И МЕТОДОЛОГИЧЕСКИЕ ОСНОВЫ УЧЕТА ОСНОВНЫХ СРЕД</w:t>
      </w:r>
      <w:r w:rsidRPr="001A4D7D">
        <w:rPr>
          <w:b/>
          <w:bCs/>
          <w:sz w:val="28"/>
          <w:szCs w:val="28"/>
        </w:rPr>
        <w:t>СТВ</w:t>
      </w:r>
    </w:p>
    <w:p w:rsidR="001A4D7D" w:rsidRPr="001A4D7D" w:rsidRDefault="001A4D7D" w:rsidP="001A4D7D">
      <w:pPr>
        <w:spacing w:line="360" w:lineRule="auto"/>
        <w:ind w:firstLine="709"/>
        <w:jc w:val="center"/>
        <w:rPr>
          <w:b/>
          <w:bCs/>
          <w:sz w:val="28"/>
          <w:szCs w:val="28"/>
        </w:rPr>
      </w:pPr>
    </w:p>
    <w:p w:rsidR="00877C04" w:rsidRPr="001A4D7D" w:rsidRDefault="00877C04" w:rsidP="001A4D7D">
      <w:pPr>
        <w:spacing w:line="360" w:lineRule="auto"/>
        <w:ind w:firstLine="709"/>
        <w:jc w:val="center"/>
        <w:rPr>
          <w:b/>
          <w:bCs/>
          <w:sz w:val="28"/>
          <w:szCs w:val="28"/>
        </w:rPr>
      </w:pPr>
      <w:r w:rsidRPr="001A4D7D">
        <w:rPr>
          <w:b/>
          <w:bCs/>
          <w:sz w:val="28"/>
          <w:szCs w:val="28"/>
        </w:rPr>
        <w:t>1.1. ОСНО</w:t>
      </w:r>
      <w:r w:rsidR="001A4D7D" w:rsidRPr="001A4D7D">
        <w:rPr>
          <w:b/>
          <w:bCs/>
          <w:sz w:val="28"/>
          <w:szCs w:val="28"/>
        </w:rPr>
        <w:t>ВНЫЕ СРЕДСТВА И ЗАДАЧИ ИХ УЧЕТА</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Производственно-хозяйственная деятельность организаций обеспечивается не только за счет использования материальных, трудовых и финансовых ресурсов, но и за счет основных фондов – средств</w:t>
      </w:r>
      <w:r>
        <w:rPr>
          <w:sz w:val="28"/>
          <w:szCs w:val="28"/>
        </w:rPr>
        <w:t xml:space="preserve"> </w:t>
      </w:r>
      <w:r w:rsidRPr="00877C04">
        <w:rPr>
          <w:sz w:val="28"/>
          <w:szCs w:val="28"/>
        </w:rPr>
        <w:t>труда и материальных условий процесса труда.</w:t>
      </w:r>
    </w:p>
    <w:p w:rsidR="00877C04" w:rsidRPr="00877C04" w:rsidRDefault="00877C04" w:rsidP="00877C04">
      <w:pPr>
        <w:spacing w:line="360" w:lineRule="auto"/>
        <w:ind w:firstLine="709"/>
        <w:jc w:val="both"/>
        <w:rPr>
          <w:sz w:val="28"/>
          <w:szCs w:val="28"/>
        </w:rPr>
      </w:pPr>
      <w:r w:rsidRPr="00877C04">
        <w:rPr>
          <w:sz w:val="28"/>
          <w:szCs w:val="28"/>
        </w:rPr>
        <w:t>Средства труда – станки, рабочие машины, передаточные устройства, инструмент и т.п., а материальные условия процесса труда – производственные здания, транспортные средства и другие.</w:t>
      </w:r>
    </w:p>
    <w:p w:rsidR="00877C04" w:rsidRPr="00877C04" w:rsidRDefault="00877C04" w:rsidP="00877C04">
      <w:pPr>
        <w:spacing w:line="360" w:lineRule="auto"/>
        <w:ind w:firstLine="709"/>
        <w:jc w:val="both"/>
        <w:rPr>
          <w:sz w:val="28"/>
          <w:szCs w:val="28"/>
        </w:rPr>
      </w:pPr>
      <w:r w:rsidRPr="00877C04">
        <w:rPr>
          <w:sz w:val="28"/>
          <w:szCs w:val="28"/>
        </w:rPr>
        <w:t>К</w:t>
      </w:r>
      <w:r>
        <w:rPr>
          <w:sz w:val="28"/>
          <w:szCs w:val="28"/>
        </w:rPr>
        <w:t xml:space="preserve"> </w:t>
      </w:r>
      <w:r w:rsidRPr="00877C04">
        <w:rPr>
          <w:sz w:val="28"/>
          <w:szCs w:val="28"/>
        </w:rPr>
        <w:t>основным</w:t>
      </w:r>
      <w:r>
        <w:rPr>
          <w:sz w:val="28"/>
          <w:szCs w:val="28"/>
        </w:rPr>
        <w:t xml:space="preserve"> </w:t>
      </w:r>
      <w:r w:rsidRPr="00877C04">
        <w:rPr>
          <w:sz w:val="28"/>
          <w:szCs w:val="28"/>
        </w:rPr>
        <w:t>средствам</w:t>
      </w:r>
      <w:r>
        <w:rPr>
          <w:sz w:val="28"/>
          <w:szCs w:val="28"/>
        </w:rPr>
        <w:t xml:space="preserve"> </w:t>
      </w:r>
      <w:r w:rsidRPr="00877C04">
        <w:rPr>
          <w:sz w:val="28"/>
          <w:szCs w:val="28"/>
        </w:rPr>
        <w:t>относятся</w:t>
      </w:r>
      <w:r>
        <w:rPr>
          <w:sz w:val="28"/>
          <w:szCs w:val="28"/>
        </w:rPr>
        <w:t xml:space="preserve"> </w:t>
      </w:r>
      <w:r w:rsidRPr="00877C04">
        <w:rPr>
          <w:sz w:val="28"/>
          <w:szCs w:val="28"/>
        </w:rPr>
        <w:t>здания,</w:t>
      </w:r>
      <w:r>
        <w:rPr>
          <w:sz w:val="28"/>
          <w:szCs w:val="28"/>
        </w:rPr>
        <w:t xml:space="preserve"> </w:t>
      </w:r>
      <w:r w:rsidRPr="00877C04">
        <w:rPr>
          <w:sz w:val="28"/>
          <w:szCs w:val="28"/>
        </w:rPr>
        <w:t>сооружения,</w:t>
      </w:r>
      <w:r>
        <w:rPr>
          <w:sz w:val="28"/>
          <w:szCs w:val="28"/>
        </w:rPr>
        <w:t xml:space="preserve"> </w:t>
      </w:r>
      <w:r w:rsidRPr="00877C04">
        <w:rPr>
          <w:sz w:val="28"/>
          <w:szCs w:val="28"/>
        </w:rPr>
        <w:t>передаточное</w:t>
      </w:r>
      <w:r>
        <w:rPr>
          <w:sz w:val="28"/>
          <w:szCs w:val="28"/>
        </w:rPr>
        <w:t xml:space="preserve"> </w:t>
      </w:r>
      <w:r w:rsidRPr="00877C04">
        <w:rPr>
          <w:sz w:val="28"/>
          <w:szCs w:val="28"/>
        </w:rPr>
        <w:t>устройство,</w:t>
      </w:r>
      <w:r>
        <w:rPr>
          <w:sz w:val="28"/>
          <w:szCs w:val="28"/>
        </w:rPr>
        <w:t xml:space="preserve"> </w:t>
      </w:r>
      <w:r w:rsidRPr="00877C04">
        <w:rPr>
          <w:sz w:val="28"/>
          <w:szCs w:val="28"/>
        </w:rPr>
        <w:t>рабочие</w:t>
      </w:r>
      <w:r>
        <w:rPr>
          <w:sz w:val="28"/>
          <w:szCs w:val="28"/>
        </w:rPr>
        <w:t xml:space="preserve"> </w:t>
      </w:r>
      <w:r w:rsidRPr="00877C04">
        <w:rPr>
          <w:sz w:val="28"/>
          <w:szCs w:val="28"/>
        </w:rPr>
        <w:t>и</w:t>
      </w:r>
      <w:r>
        <w:rPr>
          <w:sz w:val="28"/>
          <w:szCs w:val="28"/>
        </w:rPr>
        <w:t xml:space="preserve"> </w:t>
      </w:r>
      <w:r w:rsidRPr="00877C04">
        <w:rPr>
          <w:sz w:val="28"/>
          <w:szCs w:val="28"/>
        </w:rPr>
        <w:t>силовые</w:t>
      </w:r>
      <w:r>
        <w:rPr>
          <w:sz w:val="28"/>
          <w:szCs w:val="28"/>
        </w:rPr>
        <w:t xml:space="preserve"> </w:t>
      </w:r>
      <w:r w:rsidRPr="00877C04">
        <w:rPr>
          <w:sz w:val="28"/>
          <w:szCs w:val="28"/>
        </w:rPr>
        <w:t>машины</w:t>
      </w:r>
      <w:r>
        <w:rPr>
          <w:sz w:val="28"/>
          <w:szCs w:val="28"/>
        </w:rPr>
        <w:t xml:space="preserve"> </w:t>
      </w:r>
      <w:r w:rsidRPr="00877C04">
        <w:rPr>
          <w:sz w:val="28"/>
          <w:szCs w:val="28"/>
        </w:rPr>
        <w:t>и</w:t>
      </w:r>
      <w:r>
        <w:rPr>
          <w:sz w:val="28"/>
          <w:szCs w:val="28"/>
        </w:rPr>
        <w:t xml:space="preserve"> </w:t>
      </w:r>
      <w:r w:rsidRPr="00877C04">
        <w:rPr>
          <w:sz w:val="28"/>
          <w:szCs w:val="28"/>
        </w:rPr>
        <w:t>оборудование,</w:t>
      </w:r>
      <w:r>
        <w:rPr>
          <w:sz w:val="28"/>
          <w:szCs w:val="28"/>
        </w:rPr>
        <w:t xml:space="preserve"> </w:t>
      </w:r>
      <w:r w:rsidRPr="00877C04">
        <w:rPr>
          <w:sz w:val="28"/>
          <w:szCs w:val="28"/>
        </w:rPr>
        <w:t>измерительные</w:t>
      </w:r>
      <w:r>
        <w:rPr>
          <w:sz w:val="28"/>
          <w:szCs w:val="28"/>
        </w:rPr>
        <w:t xml:space="preserve"> </w:t>
      </w:r>
      <w:r w:rsidRPr="00877C04">
        <w:rPr>
          <w:sz w:val="28"/>
          <w:szCs w:val="28"/>
        </w:rPr>
        <w:t>и</w:t>
      </w:r>
      <w:r>
        <w:rPr>
          <w:sz w:val="28"/>
          <w:szCs w:val="28"/>
        </w:rPr>
        <w:t xml:space="preserve"> </w:t>
      </w:r>
      <w:r w:rsidRPr="00877C04">
        <w:rPr>
          <w:sz w:val="28"/>
          <w:szCs w:val="28"/>
        </w:rPr>
        <w:t>регулирующие</w:t>
      </w:r>
      <w:r>
        <w:rPr>
          <w:sz w:val="28"/>
          <w:szCs w:val="28"/>
        </w:rPr>
        <w:t xml:space="preserve"> </w:t>
      </w:r>
      <w:r w:rsidRPr="00877C04">
        <w:rPr>
          <w:sz w:val="28"/>
          <w:szCs w:val="28"/>
        </w:rPr>
        <w:t>приборы</w:t>
      </w:r>
      <w:r>
        <w:rPr>
          <w:sz w:val="28"/>
          <w:szCs w:val="28"/>
        </w:rPr>
        <w:t xml:space="preserve"> </w:t>
      </w:r>
      <w:r w:rsidRPr="00877C04">
        <w:rPr>
          <w:sz w:val="28"/>
          <w:szCs w:val="28"/>
        </w:rPr>
        <w:t>и</w:t>
      </w:r>
      <w:r>
        <w:rPr>
          <w:sz w:val="28"/>
          <w:szCs w:val="28"/>
        </w:rPr>
        <w:t xml:space="preserve"> </w:t>
      </w:r>
      <w:r w:rsidRPr="00877C04">
        <w:rPr>
          <w:sz w:val="28"/>
          <w:szCs w:val="28"/>
        </w:rPr>
        <w:t>устройства,</w:t>
      </w:r>
      <w:r>
        <w:rPr>
          <w:sz w:val="28"/>
          <w:szCs w:val="28"/>
        </w:rPr>
        <w:t xml:space="preserve"> </w:t>
      </w:r>
      <w:r w:rsidRPr="00877C04">
        <w:rPr>
          <w:sz w:val="28"/>
          <w:szCs w:val="28"/>
        </w:rPr>
        <w:t>вычислительная</w:t>
      </w:r>
      <w:r>
        <w:rPr>
          <w:sz w:val="28"/>
          <w:szCs w:val="28"/>
        </w:rPr>
        <w:t xml:space="preserve"> </w:t>
      </w:r>
      <w:r w:rsidRPr="00877C04">
        <w:rPr>
          <w:sz w:val="28"/>
          <w:szCs w:val="28"/>
        </w:rPr>
        <w:t>техника,</w:t>
      </w:r>
      <w:r>
        <w:rPr>
          <w:sz w:val="28"/>
          <w:szCs w:val="28"/>
        </w:rPr>
        <w:t xml:space="preserve"> </w:t>
      </w:r>
      <w:r w:rsidRPr="00877C04">
        <w:rPr>
          <w:sz w:val="28"/>
          <w:szCs w:val="28"/>
        </w:rPr>
        <w:t>транспортные</w:t>
      </w:r>
      <w:r>
        <w:rPr>
          <w:sz w:val="28"/>
          <w:szCs w:val="28"/>
        </w:rPr>
        <w:t xml:space="preserve"> </w:t>
      </w:r>
      <w:r w:rsidRPr="00877C04">
        <w:rPr>
          <w:sz w:val="28"/>
          <w:szCs w:val="28"/>
        </w:rPr>
        <w:t>средства,</w:t>
      </w:r>
      <w:r>
        <w:rPr>
          <w:sz w:val="28"/>
          <w:szCs w:val="28"/>
        </w:rPr>
        <w:t xml:space="preserve"> </w:t>
      </w:r>
      <w:r w:rsidRPr="00877C04">
        <w:rPr>
          <w:sz w:val="28"/>
          <w:szCs w:val="28"/>
        </w:rPr>
        <w:t>инструмент,</w:t>
      </w:r>
      <w:r>
        <w:rPr>
          <w:sz w:val="28"/>
          <w:szCs w:val="28"/>
        </w:rPr>
        <w:t xml:space="preserve"> </w:t>
      </w:r>
      <w:r w:rsidRPr="00877C04">
        <w:rPr>
          <w:sz w:val="28"/>
          <w:szCs w:val="28"/>
        </w:rPr>
        <w:t>производственный</w:t>
      </w:r>
      <w:r>
        <w:rPr>
          <w:sz w:val="28"/>
          <w:szCs w:val="28"/>
        </w:rPr>
        <w:t xml:space="preserve"> </w:t>
      </w:r>
      <w:r w:rsidRPr="00877C04">
        <w:rPr>
          <w:sz w:val="28"/>
          <w:szCs w:val="28"/>
        </w:rPr>
        <w:t>и</w:t>
      </w:r>
      <w:r>
        <w:rPr>
          <w:sz w:val="28"/>
          <w:szCs w:val="28"/>
        </w:rPr>
        <w:t xml:space="preserve"> </w:t>
      </w:r>
      <w:r w:rsidRPr="00877C04">
        <w:rPr>
          <w:sz w:val="28"/>
          <w:szCs w:val="28"/>
        </w:rPr>
        <w:t>хозяйственный</w:t>
      </w:r>
      <w:r>
        <w:rPr>
          <w:sz w:val="28"/>
          <w:szCs w:val="28"/>
        </w:rPr>
        <w:t xml:space="preserve"> </w:t>
      </w:r>
      <w:r w:rsidRPr="00877C04">
        <w:rPr>
          <w:sz w:val="28"/>
          <w:szCs w:val="28"/>
        </w:rPr>
        <w:t>инвентарь</w:t>
      </w:r>
      <w:r>
        <w:rPr>
          <w:sz w:val="28"/>
          <w:szCs w:val="28"/>
        </w:rPr>
        <w:t xml:space="preserve"> </w:t>
      </w:r>
      <w:r w:rsidRPr="00877C04">
        <w:rPr>
          <w:sz w:val="28"/>
          <w:szCs w:val="28"/>
        </w:rPr>
        <w:t>и</w:t>
      </w:r>
      <w:r>
        <w:rPr>
          <w:sz w:val="28"/>
          <w:szCs w:val="28"/>
        </w:rPr>
        <w:t xml:space="preserve"> </w:t>
      </w:r>
      <w:r w:rsidRPr="00877C04">
        <w:rPr>
          <w:sz w:val="28"/>
          <w:szCs w:val="28"/>
        </w:rPr>
        <w:t>принадлежности,</w:t>
      </w:r>
      <w:r>
        <w:rPr>
          <w:sz w:val="28"/>
          <w:szCs w:val="28"/>
        </w:rPr>
        <w:t xml:space="preserve"> </w:t>
      </w:r>
      <w:r w:rsidRPr="00877C04">
        <w:rPr>
          <w:sz w:val="28"/>
          <w:szCs w:val="28"/>
        </w:rPr>
        <w:t>рабочий</w:t>
      </w:r>
      <w:r>
        <w:rPr>
          <w:sz w:val="28"/>
          <w:szCs w:val="28"/>
        </w:rPr>
        <w:t xml:space="preserve"> </w:t>
      </w:r>
      <w:r w:rsidRPr="00877C04">
        <w:rPr>
          <w:sz w:val="28"/>
          <w:szCs w:val="28"/>
        </w:rPr>
        <w:t>и</w:t>
      </w:r>
      <w:r>
        <w:rPr>
          <w:sz w:val="28"/>
          <w:szCs w:val="28"/>
        </w:rPr>
        <w:t xml:space="preserve"> </w:t>
      </w:r>
      <w:r w:rsidRPr="00877C04">
        <w:rPr>
          <w:sz w:val="28"/>
          <w:szCs w:val="28"/>
        </w:rPr>
        <w:t>продуктивный</w:t>
      </w:r>
      <w:r>
        <w:rPr>
          <w:sz w:val="28"/>
          <w:szCs w:val="28"/>
        </w:rPr>
        <w:t xml:space="preserve"> </w:t>
      </w:r>
      <w:r w:rsidRPr="00877C04">
        <w:rPr>
          <w:sz w:val="28"/>
          <w:szCs w:val="28"/>
        </w:rPr>
        <w:t>скот,</w:t>
      </w:r>
      <w:r>
        <w:rPr>
          <w:sz w:val="28"/>
          <w:szCs w:val="28"/>
        </w:rPr>
        <w:t xml:space="preserve"> </w:t>
      </w:r>
      <w:r w:rsidRPr="00877C04">
        <w:rPr>
          <w:sz w:val="28"/>
          <w:szCs w:val="28"/>
        </w:rPr>
        <w:t>многолетние</w:t>
      </w:r>
      <w:r>
        <w:rPr>
          <w:sz w:val="28"/>
          <w:szCs w:val="28"/>
        </w:rPr>
        <w:t xml:space="preserve"> </w:t>
      </w:r>
      <w:r w:rsidRPr="00877C04">
        <w:rPr>
          <w:sz w:val="28"/>
          <w:szCs w:val="28"/>
        </w:rPr>
        <w:t>насаждения,</w:t>
      </w:r>
      <w:r>
        <w:rPr>
          <w:sz w:val="28"/>
          <w:szCs w:val="28"/>
        </w:rPr>
        <w:t xml:space="preserve"> </w:t>
      </w:r>
      <w:r w:rsidRPr="00877C04">
        <w:rPr>
          <w:sz w:val="28"/>
          <w:szCs w:val="28"/>
        </w:rPr>
        <w:t>внутрихозяйственные</w:t>
      </w:r>
      <w:r>
        <w:rPr>
          <w:sz w:val="28"/>
          <w:szCs w:val="28"/>
        </w:rPr>
        <w:t xml:space="preserve"> </w:t>
      </w:r>
      <w:r w:rsidRPr="00877C04">
        <w:rPr>
          <w:sz w:val="28"/>
          <w:szCs w:val="28"/>
        </w:rPr>
        <w:t>дороги</w:t>
      </w:r>
      <w:r>
        <w:rPr>
          <w:sz w:val="28"/>
          <w:szCs w:val="28"/>
        </w:rPr>
        <w:t xml:space="preserve"> </w:t>
      </w:r>
      <w:r w:rsidRPr="00877C04">
        <w:rPr>
          <w:sz w:val="28"/>
          <w:szCs w:val="28"/>
        </w:rPr>
        <w:t>и</w:t>
      </w:r>
      <w:r>
        <w:rPr>
          <w:sz w:val="28"/>
          <w:szCs w:val="28"/>
        </w:rPr>
        <w:t xml:space="preserve"> </w:t>
      </w:r>
      <w:r w:rsidRPr="00877C04">
        <w:rPr>
          <w:sz w:val="28"/>
          <w:szCs w:val="28"/>
        </w:rPr>
        <w:t>прочие</w:t>
      </w:r>
      <w:r>
        <w:rPr>
          <w:sz w:val="28"/>
          <w:szCs w:val="28"/>
        </w:rPr>
        <w:t xml:space="preserve"> </w:t>
      </w:r>
      <w:r w:rsidRPr="00877C04">
        <w:rPr>
          <w:sz w:val="28"/>
          <w:szCs w:val="28"/>
        </w:rPr>
        <w:t>основные</w:t>
      </w:r>
      <w:r>
        <w:rPr>
          <w:sz w:val="28"/>
          <w:szCs w:val="28"/>
        </w:rPr>
        <w:t xml:space="preserve"> </w:t>
      </w:r>
      <w:r w:rsidRPr="00877C04">
        <w:rPr>
          <w:sz w:val="28"/>
          <w:szCs w:val="28"/>
        </w:rPr>
        <w:t>средства.</w:t>
      </w:r>
      <w:r>
        <w:rPr>
          <w:sz w:val="28"/>
          <w:szCs w:val="28"/>
        </w:rPr>
        <w:t xml:space="preserve"> </w:t>
      </w:r>
      <w:r w:rsidRPr="00877C04">
        <w:rPr>
          <w:sz w:val="28"/>
          <w:szCs w:val="28"/>
        </w:rPr>
        <w:t>К</w:t>
      </w:r>
      <w:r>
        <w:rPr>
          <w:sz w:val="28"/>
          <w:szCs w:val="28"/>
        </w:rPr>
        <w:t xml:space="preserve"> </w:t>
      </w:r>
      <w:r w:rsidRPr="00877C04">
        <w:rPr>
          <w:sz w:val="28"/>
          <w:szCs w:val="28"/>
        </w:rPr>
        <w:t>основным</w:t>
      </w:r>
      <w:r>
        <w:rPr>
          <w:sz w:val="28"/>
          <w:szCs w:val="28"/>
        </w:rPr>
        <w:t xml:space="preserve"> </w:t>
      </w:r>
      <w:r w:rsidRPr="00877C04">
        <w:rPr>
          <w:sz w:val="28"/>
          <w:szCs w:val="28"/>
        </w:rPr>
        <w:t>средствам</w:t>
      </w:r>
      <w:r>
        <w:rPr>
          <w:sz w:val="28"/>
          <w:szCs w:val="28"/>
        </w:rPr>
        <w:t xml:space="preserve"> </w:t>
      </w:r>
      <w:r w:rsidRPr="00877C04">
        <w:rPr>
          <w:sz w:val="28"/>
          <w:szCs w:val="28"/>
        </w:rPr>
        <w:t>также</w:t>
      </w:r>
      <w:r>
        <w:rPr>
          <w:sz w:val="28"/>
          <w:szCs w:val="28"/>
        </w:rPr>
        <w:t xml:space="preserve"> </w:t>
      </w:r>
      <w:r w:rsidRPr="00877C04">
        <w:rPr>
          <w:sz w:val="28"/>
          <w:szCs w:val="28"/>
        </w:rPr>
        <w:t>относятся</w:t>
      </w:r>
      <w:r>
        <w:rPr>
          <w:sz w:val="28"/>
          <w:szCs w:val="28"/>
        </w:rPr>
        <w:t xml:space="preserve"> </w:t>
      </w:r>
      <w:r w:rsidRPr="00877C04">
        <w:rPr>
          <w:sz w:val="28"/>
          <w:szCs w:val="28"/>
        </w:rPr>
        <w:t>капитальные</w:t>
      </w:r>
      <w:r>
        <w:rPr>
          <w:sz w:val="28"/>
          <w:szCs w:val="28"/>
        </w:rPr>
        <w:t xml:space="preserve"> </w:t>
      </w:r>
      <w:r w:rsidRPr="00877C04">
        <w:rPr>
          <w:sz w:val="28"/>
          <w:szCs w:val="28"/>
        </w:rPr>
        <w:t>вложения</w:t>
      </w:r>
      <w:r>
        <w:rPr>
          <w:sz w:val="28"/>
          <w:szCs w:val="28"/>
        </w:rPr>
        <w:t xml:space="preserve"> </w:t>
      </w:r>
      <w:r w:rsidRPr="00877C04">
        <w:rPr>
          <w:sz w:val="28"/>
          <w:szCs w:val="28"/>
        </w:rPr>
        <w:t>на</w:t>
      </w:r>
      <w:r>
        <w:rPr>
          <w:sz w:val="28"/>
          <w:szCs w:val="28"/>
        </w:rPr>
        <w:t xml:space="preserve"> </w:t>
      </w:r>
      <w:r w:rsidRPr="00877C04">
        <w:rPr>
          <w:sz w:val="28"/>
          <w:szCs w:val="28"/>
        </w:rPr>
        <w:t>улучшение</w:t>
      </w:r>
      <w:r>
        <w:rPr>
          <w:sz w:val="28"/>
          <w:szCs w:val="28"/>
        </w:rPr>
        <w:t xml:space="preserve"> </w:t>
      </w:r>
      <w:r w:rsidRPr="00877C04">
        <w:rPr>
          <w:sz w:val="28"/>
          <w:szCs w:val="28"/>
        </w:rPr>
        <w:t>земель</w:t>
      </w:r>
      <w:r>
        <w:rPr>
          <w:sz w:val="28"/>
          <w:szCs w:val="28"/>
        </w:rPr>
        <w:t xml:space="preserve"> </w:t>
      </w:r>
      <w:r w:rsidRPr="00877C04">
        <w:rPr>
          <w:sz w:val="28"/>
          <w:szCs w:val="28"/>
        </w:rPr>
        <w:t>и</w:t>
      </w:r>
      <w:r>
        <w:rPr>
          <w:sz w:val="28"/>
          <w:szCs w:val="28"/>
        </w:rPr>
        <w:t xml:space="preserve"> </w:t>
      </w:r>
      <w:r w:rsidRPr="00877C04">
        <w:rPr>
          <w:sz w:val="28"/>
          <w:szCs w:val="28"/>
        </w:rPr>
        <w:t>в</w:t>
      </w:r>
      <w:r>
        <w:rPr>
          <w:sz w:val="28"/>
          <w:szCs w:val="28"/>
        </w:rPr>
        <w:t xml:space="preserve"> </w:t>
      </w:r>
      <w:r w:rsidRPr="00877C04">
        <w:rPr>
          <w:sz w:val="28"/>
          <w:szCs w:val="28"/>
        </w:rPr>
        <w:t>арендованные</w:t>
      </w:r>
      <w:r>
        <w:rPr>
          <w:sz w:val="28"/>
          <w:szCs w:val="28"/>
        </w:rPr>
        <w:t xml:space="preserve"> </w:t>
      </w:r>
      <w:r w:rsidRPr="00877C04">
        <w:rPr>
          <w:sz w:val="28"/>
          <w:szCs w:val="28"/>
        </w:rPr>
        <w:t>здания,</w:t>
      </w:r>
      <w:r>
        <w:rPr>
          <w:sz w:val="28"/>
          <w:szCs w:val="28"/>
        </w:rPr>
        <w:t xml:space="preserve"> </w:t>
      </w:r>
      <w:r w:rsidRPr="00877C04">
        <w:rPr>
          <w:sz w:val="28"/>
          <w:szCs w:val="28"/>
        </w:rPr>
        <w:t>сооружения,</w:t>
      </w:r>
      <w:r>
        <w:rPr>
          <w:sz w:val="28"/>
          <w:szCs w:val="28"/>
        </w:rPr>
        <w:t xml:space="preserve"> </w:t>
      </w:r>
      <w:r w:rsidRPr="00877C04">
        <w:rPr>
          <w:sz w:val="28"/>
          <w:szCs w:val="28"/>
        </w:rPr>
        <w:t>оборудование</w:t>
      </w:r>
      <w:r>
        <w:rPr>
          <w:sz w:val="28"/>
          <w:szCs w:val="28"/>
        </w:rPr>
        <w:t xml:space="preserve"> </w:t>
      </w:r>
      <w:r w:rsidRPr="00877C04">
        <w:rPr>
          <w:sz w:val="28"/>
          <w:szCs w:val="28"/>
        </w:rPr>
        <w:t>и</w:t>
      </w:r>
      <w:r>
        <w:rPr>
          <w:sz w:val="28"/>
          <w:szCs w:val="28"/>
        </w:rPr>
        <w:t xml:space="preserve"> </w:t>
      </w:r>
      <w:r w:rsidRPr="00877C04">
        <w:rPr>
          <w:sz w:val="28"/>
          <w:szCs w:val="28"/>
        </w:rPr>
        <w:t>другие</w:t>
      </w:r>
      <w:r>
        <w:rPr>
          <w:sz w:val="28"/>
          <w:szCs w:val="28"/>
        </w:rPr>
        <w:t xml:space="preserve"> </w:t>
      </w:r>
      <w:r w:rsidRPr="00877C04">
        <w:rPr>
          <w:sz w:val="28"/>
          <w:szCs w:val="28"/>
        </w:rPr>
        <w:t>объекты.</w:t>
      </w:r>
      <w:r>
        <w:rPr>
          <w:sz w:val="28"/>
          <w:szCs w:val="28"/>
        </w:rPr>
        <w:t xml:space="preserve"> </w:t>
      </w:r>
      <w:r w:rsidRPr="00877C04">
        <w:rPr>
          <w:sz w:val="28"/>
          <w:szCs w:val="28"/>
        </w:rPr>
        <w:t>Основные</w:t>
      </w:r>
      <w:r>
        <w:rPr>
          <w:sz w:val="28"/>
          <w:szCs w:val="28"/>
        </w:rPr>
        <w:t xml:space="preserve"> </w:t>
      </w:r>
      <w:r w:rsidRPr="00877C04">
        <w:rPr>
          <w:sz w:val="28"/>
          <w:szCs w:val="28"/>
        </w:rPr>
        <w:t>средства</w:t>
      </w:r>
      <w:r>
        <w:rPr>
          <w:sz w:val="28"/>
          <w:szCs w:val="28"/>
        </w:rPr>
        <w:t xml:space="preserve"> </w:t>
      </w:r>
      <w:r w:rsidRPr="00877C04">
        <w:rPr>
          <w:sz w:val="28"/>
          <w:szCs w:val="28"/>
        </w:rPr>
        <w:t>отражаются</w:t>
      </w:r>
      <w:r>
        <w:rPr>
          <w:sz w:val="28"/>
          <w:szCs w:val="28"/>
        </w:rPr>
        <w:t xml:space="preserve"> </w:t>
      </w:r>
      <w:r w:rsidRPr="00877C04">
        <w:rPr>
          <w:sz w:val="28"/>
          <w:szCs w:val="28"/>
        </w:rPr>
        <w:t>в</w:t>
      </w:r>
      <w:r>
        <w:rPr>
          <w:sz w:val="28"/>
          <w:szCs w:val="28"/>
        </w:rPr>
        <w:t xml:space="preserve"> </w:t>
      </w:r>
      <w:r w:rsidRPr="00877C04">
        <w:rPr>
          <w:sz w:val="28"/>
          <w:szCs w:val="28"/>
        </w:rPr>
        <w:t>бухгалтерском</w:t>
      </w:r>
      <w:r>
        <w:rPr>
          <w:sz w:val="28"/>
          <w:szCs w:val="28"/>
        </w:rPr>
        <w:t xml:space="preserve"> </w:t>
      </w:r>
      <w:r w:rsidRPr="00877C04">
        <w:rPr>
          <w:sz w:val="28"/>
          <w:szCs w:val="28"/>
        </w:rPr>
        <w:t>учете</w:t>
      </w:r>
      <w:r>
        <w:rPr>
          <w:sz w:val="28"/>
          <w:szCs w:val="28"/>
        </w:rPr>
        <w:t xml:space="preserve"> </w:t>
      </w:r>
      <w:r w:rsidRPr="00877C04">
        <w:rPr>
          <w:sz w:val="28"/>
          <w:szCs w:val="28"/>
        </w:rPr>
        <w:t>и</w:t>
      </w:r>
      <w:r>
        <w:rPr>
          <w:sz w:val="28"/>
          <w:szCs w:val="28"/>
        </w:rPr>
        <w:t xml:space="preserve"> </w:t>
      </w:r>
      <w:r w:rsidRPr="00877C04">
        <w:rPr>
          <w:sz w:val="28"/>
          <w:szCs w:val="28"/>
        </w:rPr>
        <w:t>отчетности</w:t>
      </w:r>
      <w:r>
        <w:rPr>
          <w:sz w:val="28"/>
          <w:szCs w:val="28"/>
        </w:rPr>
        <w:t xml:space="preserve"> </w:t>
      </w:r>
      <w:r w:rsidRPr="00877C04">
        <w:rPr>
          <w:sz w:val="28"/>
          <w:szCs w:val="28"/>
        </w:rPr>
        <w:t>по</w:t>
      </w:r>
      <w:r>
        <w:rPr>
          <w:sz w:val="28"/>
          <w:szCs w:val="28"/>
        </w:rPr>
        <w:t xml:space="preserve"> </w:t>
      </w:r>
      <w:r w:rsidRPr="00877C04">
        <w:rPr>
          <w:sz w:val="28"/>
          <w:szCs w:val="28"/>
        </w:rPr>
        <w:t>первоначальной</w:t>
      </w:r>
      <w:r>
        <w:rPr>
          <w:sz w:val="28"/>
          <w:szCs w:val="28"/>
        </w:rPr>
        <w:t xml:space="preserve"> </w:t>
      </w:r>
      <w:r w:rsidRPr="00877C04">
        <w:rPr>
          <w:sz w:val="28"/>
          <w:szCs w:val="28"/>
        </w:rPr>
        <w:t>стоимости,</w:t>
      </w:r>
      <w:r>
        <w:rPr>
          <w:sz w:val="28"/>
          <w:szCs w:val="28"/>
        </w:rPr>
        <w:t xml:space="preserve"> </w:t>
      </w:r>
      <w:r w:rsidRPr="00877C04">
        <w:rPr>
          <w:sz w:val="28"/>
          <w:szCs w:val="28"/>
        </w:rPr>
        <w:t>т.е.</w:t>
      </w:r>
      <w:r>
        <w:rPr>
          <w:sz w:val="28"/>
          <w:szCs w:val="28"/>
        </w:rPr>
        <w:t xml:space="preserve"> </w:t>
      </w:r>
      <w:r w:rsidRPr="00877C04">
        <w:rPr>
          <w:sz w:val="28"/>
          <w:szCs w:val="28"/>
        </w:rPr>
        <w:t>по</w:t>
      </w:r>
      <w:r>
        <w:rPr>
          <w:sz w:val="28"/>
          <w:szCs w:val="28"/>
        </w:rPr>
        <w:t xml:space="preserve"> </w:t>
      </w:r>
      <w:r w:rsidRPr="00877C04">
        <w:rPr>
          <w:sz w:val="28"/>
          <w:szCs w:val="28"/>
        </w:rPr>
        <w:t>фактическим</w:t>
      </w:r>
      <w:r>
        <w:rPr>
          <w:sz w:val="28"/>
          <w:szCs w:val="28"/>
        </w:rPr>
        <w:t xml:space="preserve"> </w:t>
      </w:r>
      <w:r w:rsidRPr="00877C04">
        <w:rPr>
          <w:sz w:val="28"/>
          <w:szCs w:val="28"/>
        </w:rPr>
        <w:t>затратам</w:t>
      </w:r>
      <w:r>
        <w:rPr>
          <w:sz w:val="28"/>
          <w:szCs w:val="28"/>
        </w:rPr>
        <w:t xml:space="preserve"> </w:t>
      </w:r>
      <w:r w:rsidRPr="00877C04">
        <w:rPr>
          <w:sz w:val="28"/>
          <w:szCs w:val="28"/>
        </w:rPr>
        <w:t>их</w:t>
      </w:r>
      <w:r>
        <w:rPr>
          <w:sz w:val="28"/>
          <w:szCs w:val="28"/>
        </w:rPr>
        <w:t xml:space="preserve"> </w:t>
      </w:r>
      <w:r w:rsidRPr="00877C04">
        <w:rPr>
          <w:sz w:val="28"/>
          <w:szCs w:val="28"/>
        </w:rPr>
        <w:t>приобретения</w:t>
      </w:r>
      <w:r>
        <w:rPr>
          <w:sz w:val="28"/>
          <w:szCs w:val="28"/>
        </w:rPr>
        <w:t xml:space="preserve"> </w:t>
      </w:r>
      <w:r w:rsidRPr="00877C04">
        <w:rPr>
          <w:sz w:val="28"/>
          <w:szCs w:val="28"/>
        </w:rPr>
        <w:t>сооружения</w:t>
      </w:r>
      <w:r>
        <w:rPr>
          <w:sz w:val="28"/>
          <w:szCs w:val="28"/>
        </w:rPr>
        <w:t xml:space="preserve"> </w:t>
      </w:r>
      <w:r w:rsidRPr="00877C04">
        <w:rPr>
          <w:sz w:val="28"/>
          <w:szCs w:val="28"/>
        </w:rPr>
        <w:t>и</w:t>
      </w:r>
      <w:r>
        <w:rPr>
          <w:sz w:val="28"/>
          <w:szCs w:val="28"/>
        </w:rPr>
        <w:t xml:space="preserve"> </w:t>
      </w:r>
      <w:r w:rsidRPr="00877C04">
        <w:rPr>
          <w:sz w:val="28"/>
          <w:szCs w:val="28"/>
        </w:rPr>
        <w:t>изготовления.</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(срока полезного использования) путем начисления износа (амортизации) по установленным или рассчитываемым самостоятельно нормам.</w:t>
      </w:r>
    </w:p>
    <w:p w:rsidR="00877C04" w:rsidRPr="00877C04" w:rsidRDefault="00877C04" w:rsidP="00877C04">
      <w:pPr>
        <w:spacing w:line="360" w:lineRule="auto"/>
        <w:ind w:firstLine="709"/>
        <w:jc w:val="both"/>
        <w:rPr>
          <w:sz w:val="28"/>
          <w:szCs w:val="28"/>
        </w:rPr>
      </w:pPr>
      <w:r w:rsidRPr="00770B37">
        <w:rPr>
          <w:sz w:val="28"/>
          <w:szCs w:val="28"/>
        </w:rPr>
        <w:t>Положение по бухгалтерскому учету «Учет основных средств» (ПБУ-6/01) утверждено приказом Министерства финансов Российской Федерации от 30 марта 2001г. №26н устанавливает правила формирования в бухгалтерском учете информации об основных средствах организации.</w:t>
      </w:r>
      <w:r>
        <w:rPr>
          <w:sz w:val="28"/>
          <w:szCs w:val="28"/>
        </w:rPr>
        <w:t xml:space="preserve"> </w:t>
      </w:r>
      <w:r w:rsidRPr="00877C04">
        <w:rPr>
          <w:sz w:val="28"/>
          <w:szCs w:val="28"/>
        </w:rPr>
        <w:t>Положением</w:t>
      </w:r>
      <w:r>
        <w:rPr>
          <w:sz w:val="28"/>
          <w:szCs w:val="28"/>
        </w:rPr>
        <w:t xml:space="preserve"> </w:t>
      </w:r>
      <w:r w:rsidRPr="00877C04">
        <w:rPr>
          <w:sz w:val="28"/>
          <w:szCs w:val="28"/>
        </w:rPr>
        <w:t>определено:</w:t>
      </w:r>
      <w:r>
        <w:rPr>
          <w:sz w:val="28"/>
          <w:szCs w:val="28"/>
        </w:rPr>
        <w:t xml:space="preserve"> </w:t>
      </w:r>
      <w:r w:rsidRPr="00877C04">
        <w:rPr>
          <w:b/>
          <w:bCs/>
          <w:sz w:val="28"/>
          <w:szCs w:val="28"/>
        </w:rPr>
        <w:t>основные</w:t>
      </w:r>
      <w:r>
        <w:rPr>
          <w:b/>
          <w:bCs/>
          <w:sz w:val="28"/>
          <w:szCs w:val="28"/>
        </w:rPr>
        <w:t xml:space="preserve"> </w:t>
      </w:r>
      <w:r w:rsidRPr="00877C04">
        <w:rPr>
          <w:b/>
          <w:bCs/>
          <w:sz w:val="28"/>
          <w:szCs w:val="28"/>
        </w:rPr>
        <w:t>средства -</w:t>
      </w:r>
      <w:r>
        <w:rPr>
          <w:sz w:val="28"/>
          <w:szCs w:val="28"/>
        </w:rPr>
        <w:t xml:space="preserve"> </w:t>
      </w:r>
      <w:r w:rsidRPr="00877C04">
        <w:rPr>
          <w:sz w:val="28"/>
          <w:szCs w:val="28"/>
        </w:rPr>
        <w:t>часть</w:t>
      </w:r>
      <w:r>
        <w:rPr>
          <w:sz w:val="28"/>
          <w:szCs w:val="28"/>
        </w:rPr>
        <w:t xml:space="preserve"> </w:t>
      </w:r>
      <w:r w:rsidRPr="00877C04">
        <w:rPr>
          <w:sz w:val="28"/>
          <w:szCs w:val="28"/>
        </w:rPr>
        <w:t>имущества,</w:t>
      </w:r>
      <w:r>
        <w:rPr>
          <w:sz w:val="28"/>
          <w:szCs w:val="28"/>
        </w:rPr>
        <w:t xml:space="preserve"> </w:t>
      </w:r>
      <w:r w:rsidRPr="00877C04">
        <w:rPr>
          <w:sz w:val="28"/>
          <w:szCs w:val="28"/>
        </w:rPr>
        <w:t>используемая</w:t>
      </w:r>
      <w:r>
        <w:rPr>
          <w:sz w:val="28"/>
          <w:szCs w:val="28"/>
        </w:rPr>
        <w:t xml:space="preserve"> </w:t>
      </w:r>
      <w:r w:rsidRPr="00877C04">
        <w:rPr>
          <w:sz w:val="28"/>
          <w:szCs w:val="28"/>
        </w:rPr>
        <w:t>в</w:t>
      </w:r>
      <w:r>
        <w:rPr>
          <w:sz w:val="28"/>
          <w:szCs w:val="28"/>
        </w:rPr>
        <w:t xml:space="preserve"> </w:t>
      </w:r>
      <w:r w:rsidRPr="00877C04">
        <w:rPr>
          <w:sz w:val="28"/>
          <w:szCs w:val="28"/>
        </w:rPr>
        <w:t>качестве</w:t>
      </w:r>
      <w:r>
        <w:rPr>
          <w:sz w:val="28"/>
          <w:szCs w:val="28"/>
        </w:rPr>
        <w:t xml:space="preserve"> </w:t>
      </w:r>
      <w:r w:rsidRPr="00877C04">
        <w:rPr>
          <w:sz w:val="28"/>
          <w:szCs w:val="28"/>
        </w:rPr>
        <w:t>средств</w:t>
      </w:r>
      <w:r>
        <w:rPr>
          <w:sz w:val="28"/>
          <w:szCs w:val="28"/>
        </w:rPr>
        <w:t xml:space="preserve"> </w:t>
      </w:r>
      <w:r w:rsidRPr="00877C04">
        <w:rPr>
          <w:sz w:val="28"/>
          <w:szCs w:val="28"/>
        </w:rPr>
        <w:t>труда</w:t>
      </w:r>
      <w:r>
        <w:rPr>
          <w:sz w:val="28"/>
          <w:szCs w:val="28"/>
        </w:rPr>
        <w:t xml:space="preserve"> </w:t>
      </w:r>
      <w:r w:rsidRPr="00877C04">
        <w:rPr>
          <w:sz w:val="28"/>
          <w:szCs w:val="28"/>
        </w:rPr>
        <w:t>при</w:t>
      </w:r>
      <w:r>
        <w:rPr>
          <w:sz w:val="28"/>
          <w:szCs w:val="28"/>
        </w:rPr>
        <w:t xml:space="preserve"> </w:t>
      </w:r>
      <w:r w:rsidRPr="00877C04">
        <w:rPr>
          <w:sz w:val="28"/>
          <w:szCs w:val="28"/>
        </w:rPr>
        <w:t>производстве</w:t>
      </w:r>
      <w:r>
        <w:rPr>
          <w:sz w:val="28"/>
          <w:szCs w:val="28"/>
        </w:rPr>
        <w:t xml:space="preserve"> </w:t>
      </w:r>
      <w:r w:rsidRPr="00877C04">
        <w:rPr>
          <w:sz w:val="28"/>
          <w:szCs w:val="28"/>
        </w:rPr>
        <w:t>продукции,</w:t>
      </w:r>
      <w:r>
        <w:rPr>
          <w:sz w:val="28"/>
          <w:szCs w:val="28"/>
        </w:rPr>
        <w:t xml:space="preserve"> </w:t>
      </w:r>
      <w:r w:rsidRPr="00877C04">
        <w:rPr>
          <w:sz w:val="28"/>
          <w:szCs w:val="28"/>
        </w:rPr>
        <w:t>выполнении</w:t>
      </w:r>
      <w:r>
        <w:rPr>
          <w:sz w:val="28"/>
          <w:szCs w:val="28"/>
        </w:rPr>
        <w:t xml:space="preserve"> </w:t>
      </w:r>
      <w:r w:rsidRPr="00877C04">
        <w:rPr>
          <w:sz w:val="28"/>
          <w:szCs w:val="28"/>
        </w:rPr>
        <w:t>работ</w:t>
      </w:r>
      <w:r>
        <w:rPr>
          <w:sz w:val="28"/>
          <w:szCs w:val="28"/>
        </w:rPr>
        <w:t xml:space="preserve"> </w:t>
      </w:r>
      <w:r w:rsidRPr="00877C04">
        <w:rPr>
          <w:sz w:val="28"/>
          <w:szCs w:val="28"/>
        </w:rPr>
        <w:t>или</w:t>
      </w:r>
      <w:r>
        <w:rPr>
          <w:sz w:val="28"/>
          <w:szCs w:val="28"/>
        </w:rPr>
        <w:t xml:space="preserve"> </w:t>
      </w:r>
      <w:r w:rsidRPr="00877C04">
        <w:rPr>
          <w:sz w:val="28"/>
          <w:szCs w:val="28"/>
        </w:rPr>
        <w:t>оказания</w:t>
      </w:r>
      <w:r>
        <w:rPr>
          <w:sz w:val="28"/>
          <w:szCs w:val="28"/>
        </w:rPr>
        <w:t xml:space="preserve"> </w:t>
      </w:r>
      <w:r w:rsidRPr="00877C04">
        <w:rPr>
          <w:sz w:val="28"/>
          <w:szCs w:val="28"/>
        </w:rPr>
        <w:t>услуг,</w:t>
      </w:r>
      <w:r>
        <w:rPr>
          <w:sz w:val="28"/>
          <w:szCs w:val="28"/>
        </w:rPr>
        <w:t xml:space="preserve"> </w:t>
      </w:r>
      <w:r w:rsidRPr="00877C04">
        <w:rPr>
          <w:sz w:val="28"/>
          <w:szCs w:val="28"/>
        </w:rPr>
        <w:t>либо</w:t>
      </w:r>
      <w:r>
        <w:rPr>
          <w:sz w:val="28"/>
          <w:szCs w:val="28"/>
        </w:rPr>
        <w:t xml:space="preserve"> </w:t>
      </w:r>
      <w:r w:rsidRPr="00877C04">
        <w:rPr>
          <w:sz w:val="28"/>
          <w:szCs w:val="28"/>
        </w:rPr>
        <w:t>для</w:t>
      </w:r>
      <w:r>
        <w:rPr>
          <w:sz w:val="28"/>
          <w:szCs w:val="28"/>
        </w:rPr>
        <w:t xml:space="preserve"> </w:t>
      </w:r>
      <w:r w:rsidRPr="00877C04">
        <w:rPr>
          <w:sz w:val="28"/>
          <w:szCs w:val="28"/>
        </w:rPr>
        <w:t>управленческих</w:t>
      </w:r>
      <w:r>
        <w:rPr>
          <w:sz w:val="28"/>
          <w:szCs w:val="28"/>
        </w:rPr>
        <w:t xml:space="preserve"> </w:t>
      </w:r>
      <w:r w:rsidRPr="00877C04">
        <w:rPr>
          <w:sz w:val="28"/>
          <w:szCs w:val="28"/>
        </w:rPr>
        <w:t>нужд</w:t>
      </w:r>
      <w:r>
        <w:rPr>
          <w:sz w:val="28"/>
          <w:szCs w:val="28"/>
        </w:rPr>
        <w:t xml:space="preserve"> </w:t>
      </w:r>
      <w:r w:rsidRPr="00877C04">
        <w:rPr>
          <w:sz w:val="28"/>
          <w:szCs w:val="28"/>
        </w:rPr>
        <w:t>организации</w:t>
      </w:r>
      <w:r>
        <w:rPr>
          <w:sz w:val="28"/>
          <w:szCs w:val="28"/>
        </w:rPr>
        <w:t xml:space="preserve"> </w:t>
      </w:r>
      <w:r w:rsidRPr="00877C04">
        <w:rPr>
          <w:sz w:val="28"/>
          <w:szCs w:val="28"/>
        </w:rPr>
        <w:t>используемая</w:t>
      </w:r>
      <w:r>
        <w:rPr>
          <w:sz w:val="28"/>
          <w:szCs w:val="28"/>
        </w:rPr>
        <w:t xml:space="preserve"> </w:t>
      </w:r>
      <w:r w:rsidRPr="00877C04">
        <w:rPr>
          <w:sz w:val="28"/>
          <w:szCs w:val="28"/>
        </w:rPr>
        <w:t>в</w:t>
      </w:r>
      <w:r>
        <w:rPr>
          <w:sz w:val="28"/>
          <w:szCs w:val="28"/>
        </w:rPr>
        <w:t xml:space="preserve"> </w:t>
      </w:r>
      <w:r w:rsidRPr="00877C04">
        <w:rPr>
          <w:sz w:val="28"/>
          <w:szCs w:val="28"/>
        </w:rPr>
        <w:t>течение</w:t>
      </w:r>
      <w:r>
        <w:rPr>
          <w:sz w:val="28"/>
          <w:szCs w:val="28"/>
        </w:rPr>
        <w:t xml:space="preserve"> </w:t>
      </w:r>
      <w:r w:rsidRPr="00877C04">
        <w:rPr>
          <w:sz w:val="28"/>
          <w:szCs w:val="28"/>
        </w:rPr>
        <w:t>длительного</w:t>
      </w:r>
      <w:r>
        <w:rPr>
          <w:sz w:val="28"/>
          <w:szCs w:val="28"/>
        </w:rPr>
        <w:t xml:space="preserve"> </w:t>
      </w:r>
      <w:r w:rsidRPr="00877C04">
        <w:rPr>
          <w:sz w:val="28"/>
          <w:szCs w:val="28"/>
        </w:rPr>
        <w:t>времени,</w:t>
      </w:r>
      <w:r>
        <w:rPr>
          <w:sz w:val="28"/>
          <w:szCs w:val="28"/>
        </w:rPr>
        <w:t xml:space="preserve"> </w:t>
      </w:r>
      <w:r w:rsidRPr="00877C04">
        <w:rPr>
          <w:sz w:val="28"/>
          <w:szCs w:val="28"/>
        </w:rPr>
        <w:t>т.е.</w:t>
      </w:r>
      <w:r>
        <w:rPr>
          <w:sz w:val="28"/>
          <w:szCs w:val="28"/>
        </w:rPr>
        <w:t xml:space="preserve"> </w:t>
      </w:r>
      <w:r w:rsidRPr="00877C04">
        <w:rPr>
          <w:sz w:val="28"/>
          <w:szCs w:val="28"/>
        </w:rPr>
        <w:t>срока</w:t>
      </w:r>
      <w:r>
        <w:rPr>
          <w:sz w:val="28"/>
          <w:szCs w:val="28"/>
        </w:rPr>
        <w:t xml:space="preserve"> </w:t>
      </w:r>
      <w:r w:rsidRPr="00877C04">
        <w:rPr>
          <w:sz w:val="28"/>
          <w:szCs w:val="28"/>
        </w:rPr>
        <w:t>полезного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продолжительностью</w:t>
      </w:r>
      <w:r>
        <w:rPr>
          <w:sz w:val="28"/>
          <w:szCs w:val="28"/>
        </w:rPr>
        <w:t xml:space="preserve"> </w:t>
      </w:r>
      <w:r w:rsidRPr="00877C04">
        <w:rPr>
          <w:sz w:val="28"/>
          <w:szCs w:val="28"/>
        </w:rPr>
        <w:t>свыше</w:t>
      </w:r>
      <w:r>
        <w:rPr>
          <w:sz w:val="28"/>
          <w:szCs w:val="28"/>
        </w:rPr>
        <w:t xml:space="preserve"> </w:t>
      </w:r>
      <w:r w:rsidRPr="00877C04">
        <w:rPr>
          <w:sz w:val="28"/>
          <w:szCs w:val="28"/>
        </w:rPr>
        <w:t>12</w:t>
      </w:r>
      <w:r>
        <w:rPr>
          <w:sz w:val="28"/>
          <w:szCs w:val="28"/>
        </w:rPr>
        <w:t xml:space="preserve"> </w:t>
      </w:r>
      <w:r w:rsidRPr="00877C04">
        <w:rPr>
          <w:sz w:val="28"/>
          <w:szCs w:val="28"/>
        </w:rPr>
        <w:t>месяцев</w:t>
      </w:r>
      <w:r>
        <w:rPr>
          <w:sz w:val="28"/>
          <w:szCs w:val="28"/>
        </w:rPr>
        <w:t xml:space="preserve"> </w:t>
      </w:r>
      <w:r w:rsidRPr="00877C04">
        <w:rPr>
          <w:sz w:val="28"/>
          <w:szCs w:val="28"/>
        </w:rPr>
        <w:t>или</w:t>
      </w:r>
      <w:r>
        <w:rPr>
          <w:sz w:val="28"/>
          <w:szCs w:val="28"/>
        </w:rPr>
        <w:t xml:space="preserve"> </w:t>
      </w:r>
      <w:r w:rsidRPr="00877C04">
        <w:rPr>
          <w:sz w:val="28"/>
          <w:szCs w:val="28"/>
        </w:rPr>
        <w:t>обычного</w:t>
      </w:r>
      <w:r>
        <w:rPr>
          <w:sz w:val="28"/>
          <w:szCs w:val="28"/>
        </w:rPr>
        <w:t xml:space="preserve"> </w:t>
      </w:r>
      <w:r w:rsidRPr="00877C04">
        <w:rPr>
          <w:sz w:val="28"/>
          <w:szCs w:val="28"/>
        </w:rPr>
        <w:t>операционного</w:t>
      </w:r>
      <w:r>
        <w:rPr>
          <w:sz w:val="28"/>
          <w:szCs w:val="28"/>
        </w:rPr>
        <w:t xml:space="preserve"> </w:t>
      </w:r>
      <w:r w:rsidRPr="00877C04">
        <w:rPr>
          <w:sz w:val="28"/>
          <w:szCs w:val="28"/>
        </w:rPr>
        <w:t>цикла,</w:t>
      </w:r>
      <w:r>
        <w:rPr>
          <w:sz w:val="28"/>
          <w:szCs w:val="28"/>
        </w:rPr>
        <w:t xml:space="preserve"> </w:t>
      </w:r>
      <w:r w:rsidRPr="00877C04">
        <w:rPr>
          <w:sz w:val="28"/>
          <w:szCs w:val="28"/>
        </w:rPr>
        <w:t>если</w:t>
      </w:r>
      <w:r>
        <w:rPr>
          <w:sz w:val="28"/>
          <w:szCs w:val="28"/>
        </w:rPr>
        <w:t xml:space="preserve"> </w:t>
      </w:r>
      <w:r w:rsidRPr="00877C04">
        <w:rPr>
          <w:sz w:val="28"/>
          <w:szCs w:val="28"/>
        </w:rPr>
        <w:t>он</w:t>
      </w:r>
      <w:r>
        <w:rPr>
          <w:sz w:val="28"/>
          <w:szCs w:val="28"/>
        </w:rPr>
        <w:t xml:space="preserve"> </w:t>
      </w:r>
      <w:r w:rsidRPr="00877C04">
        <w:rPr>
          <w:sz w:val="28"/>
          <w:szCs w:val="28"/>
        </w:rPr>
        <w:t>превышает</w:t>
      </w:r>
      <w:r>
        <w:rPr>
          <w:sz w:val="28"/>
          <w:szCs w:val="28"/>
        </w:rPr>
        <w:t xml:space="preserve"> </w:t>
      </w:r>
      <w:r w:rsidRPr="00877C04">
        <w:rPr>
          <w:sz w:val="28"/>
          <w:szCs w:val="28"/>
        </w:rPr>
        <w:t>12</w:t>
      </w:r>
      <w:r>
        <w:rPr>
          <w:sz w:val="28"/>
          <w:szCs w:val="28"/>
        </w:rPr>
        <w:t xml:space="preserve"> </w:t>
      </w:r>
      <w:r w:rsidRPr="00877C04">
        <w:rPr>
          <w:sz w:val="28"/>
          <w:szCs w:val="28"/>
        </w:rPr>
        <w:t xml:space="preserve">месяцев. </w:t>
      </w:r>
    </w:p>
    <w:p w:rsidR="00877C04" w:rsidRPr="00877C04" w:rsidRDefault="00877C04" w:rsidP="00877C04">
      <w:pPr>
        <w:spacing w:line="360" w:lineRule="auto"/>
        <w:ind w:firstLine="709"/>
        <w:jc w:val="both"/>
        <w:rPr>
          <w:sz w:val="28"/>
          <w:szCs w:val="28"/>
        </w:rPr>
      </w:pPr>
      <w:r w:rsidRPr="00877C04">
        <w:rPr>
          <w:sz w:val="28"/>
          <w:szCs w:val="28"/>
        </w:rPr>
        <w:t>Таким образом, к основным средствам относятся предметы, срок полезного действия которых более года, а стоимость – не менее 100-кратного размера минимальной месячной оплаты труда (ММОТ) за единицу.</w:t>
      </w:r>
    </w:p>
    <w:p w:rsidR="00877C04" w:rsidRPr="00877C04" w:rsidRDefault="00877C04" w:rsidP="00877C04">
      <w:pPr>
        <w:spacing w:line="360" w:lineRule="auto"/>
        <w:ind w:firstLine="709"/>
        <w:jc w:val="both"/>
        <w:rPr>
          <w:sz w:val="28"/>
          <w:szCs w:val="28"/>
        </w:rPr>
      </w:pPr>
      <w:r w:rsidRPr="00877C04">
        <w:rPr>
          <w:sz w:val="28"/>
          <w:szCs w:val="28"/>
        </w:rPr>
        <w:t xml:space="preserve">К основным средствам не относятся и </w:t>
      </w:r>
      <w:r w:rsidRPr="00877C04">
        <w:rPr>
          <w:i/>
          <w:iCs/>
          <w:sz w:val="28"/>
          <w:szCs w:val="28"/>
        </w:rPr>
        <w:t>учитываются в составе малоценных и быстроизнашивающихся предметов</w:t>
      </w:r>
      <w:r w:rsidRPr="00877C04">
        <w:rPr>
          <w:sz w:val="28"/>
          <w:szCs w:val="28"/>
        </w:rPr>
        <w:t xml:space="preserve"> (МБП):</w:t>
      </w:r>
    </w:p>
    <w:p w:rsidR="00877C04" w:rsidRPr="00877C04" w:rsidRDefault="00877C04" w:rsidP="00877C04">
      <w:pPr>
        <w:spacing w:line="360" w:lineRule="auto"/>
        <w:ind w:firstLine="709"/>
        <w:jc w:val="both"/>
        <w:rPr>
          <w:sz w:val="28"/>
          <w:szCs w:val="28"/>
        </w:rPr>
      </w:pPr>
      <w:r w:rsidRPr="00877C04">
        <w:rPr>
          <w:sz w:val="28"/>
          <w:szCs w:val="28"/>
        </w:rPr>
        <w:t>Средства труда с эксплуатацией менее одного года независимо от их стоимости, или средства труда стоимостью до 100-кратного размера ММОТ за единицу независимо от срока их службы, за исключением сельскохозяйственных машин и орудий, строительно-механизированного инструмента, рабочего и продуктивного скота, которые относятся к основным средствам независимо от стоимости;</w:t>
      </w:r>
    </w:p>
    <w:p w:rsidR="00877C04" w:rsidRPr="00877C04" w:rsidRDefault="00877C04" w:rsidP="00877C04">
      <w:pPr>
        <w:spacing w:line="360" w:lineRule="auto"/>
        <w:ind w:firstLine="709"/>
        <w:jc w:val="both"/>
        <w:rPr>
          <w:sz w:val="28"/>
          <w:szCs w:val="28"/>
        </w:rPr>
      </w:pPr>
      <w:r w:rsidRPr="00877C04">
        <w:rPr>
          <w:sz w:val="28"/>
          <w:szCs w:val="28"/>
        </w:rPr>
        <w:t>специальные инструменты и специальные приспособления не зависимо от их стоимости;</w:t>
      </w:r>
    </w:p>
    <w:p w:rsidR="00877C04" w:rsidRPr="00877C04" w:rsidRDefault="00877C04" w:rsidP="00877C04">
      <w:pPr>
        <w:spacing w:line="360" w:lineRule="auto"/>
        <w:ind w:firstLine="709"/>
        <w:jc w:val="both"/>
        <w:rPr>
          <w:sz w:val="28"/>
          <w:szCs w:val="28"/>
        </w:rPr>
      </w:pPr>
      <w:r w:rsidRPr="00877C04">
        <w:rPr>
          <w:sz w:val="28"/>
          <w:szCs w:val="28"/>
        </w:rPr>
        <w:t>специальная одежда, специальная обувь и постельные принадлежности независимо от их стоимости и срока службы.</w:t>
      </w:r>
    </w:p>
    <w:p w:rsidR="00877C04" w:rsidRPr="00877C04" w:rsidRDefault="00877C04" w:rsidP="00877C04">
      <w:pPr>
        <w:spacing w:line="360" w:lineRule="auto"/>
        <w:ind w:firstLine="709"/>
        <w:jc w:val="both"/>
        <w:rPr>
          <w:sz w:val="28"/>
          <w:szCs w:val="28"/>
        </w:rPr>
      </w:pPr>
      <w:r w:rsidRPr="00877C04">
        <w:rPr>
          <w:sz w:val="28"/>
          <w:szCs w:val="28"/>
        </w:rPr>
        <w:t>Основные средства играют огромную роль в процессе труда, так как они в своей совокупности образуют производственно-техническую базу и определяют производственную мощь организации.</w:t>
      </w:r>
    </w:p>
    <w:p w:rsidR="00877C04" w:rsidRPr="00877C04" w:rsidRDefault="00877C04" w:rsidP="00877C04">
      <w:pPr>
        <w:spacing w:line="360" w:lineRule="auto"/>
        <w:ind w:firstLine="709"/>
        <w:jc w:val="both"/>
        <w:rPr>
          <w:sz w:val="28"/>
          <w:szCs w:val="28"/>
        </w:rPr>
      </w:pPr>
      <w:r w:rsidRPr="00877C04">
        <w:rPr>
          <w:sz w:val="28"/>
          <w:szCs w:val="28"/>
        </w:rPr>
        <w:t>На протяжении длительного периода использования основные средства поступают в организацию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организации; выбывают из организации вследствие ветхости или нецелесообразности дальнейшего использования. Одним из показателей эффективного применения основных средств является увеличение времени их работы путем сокращения простоев, повышения коэффициента сменности, производительности на базе внедрения новой техники и технологии, фондоотдачи, т.е. увеличения выпуска продукции, объема выполняемых работ и услуг на каждый рубль основных средств.</w:t>
      </w:r>
    </w:p>
    <w:p w:rsidR="00877C04" w:rsidRPr="00877C04" w:rsidRDefault="00877C04" w:rsidP="00877C04">
      <w:pPr>
        <w:spacing w:line="360" w:lineRule="auto"/>
        <w:ind w:firstLine="709"/>
        <w:jc w:val="both"/>
        <w:rPr>
          <w:sz w:val="28"/>
          <w:szCs w:val="28"/>
        </w:rPr>
      </w:pPr>
      <w:r w:rsidRPr="00877C04">
        <w:rPr>
          <w:sz w:val="28"/>
          <w:szCs w:val="28"/>
        </w:rPr>
        <w:t>Организации имеют права владения, пользования и распоряжения основными средствами: продавать или безвозмездно передавать другим организациям, обменивать, сдавать в аренду, предоставлять бесплатно во временное пользование либо взаймы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877C04" w:rsidRPr="00877C04" w:rsidRDefault="00877C04" w:rsidP="00877C04">
      <w:pPr>
        <w:spacing w:line="360" w:lineRule="auto"/>
        <w:ind w:firstLine="709"/>
        <w:jc w:val="both"/>
        <w:rPr>
          <w:sz w:val="28"/>
          <w:szCs w:val="28"/>
        </w:rPr>
      </w:pPr>
      <w:r w:rsidRPr="00877C04">
        <w:rPr>
          <w:sz w:val="28"/>
          <w:szCs w:val="28"/>
        </w:rPr>
        <w:t>Основными задачами бухгалтерского учета основных средств являются:</w:t>
      </w:r>
    </w:p>
    <w:p w:rsidR="00877C04" w:rsidRPr="00877C04" w:rsidRDefault="00877C04" w:rsidP="00877C04">
      <w:pPr>
        <w:spacing w:line="360" w:lineRule="auto"/>
        <w:ind w:firstLine="709"/>
        <w:jc w:val="both"/>
        <w:rPr>
          <w:sz w:val="28"/>
          <w:szCs w:val="28"/>
        </w:rPr>
      </w:pPr>
      <w:r w:rsidRPr="00877C04">
        <w:rPr>
          <w:sz w:val="28"/>
          <w:szCs w:val="28"/>
        </w:rPr>
        <w:t>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877C04" w:rsidRPr="00877C04" w:rsidRDefault="00877C04" w:rsidP="00877C04">
      <w:pPr>
        <w:spacing w:line="360" w:lineRule="auto"/>
        <w:ind w:firstLine="709"/>
        <w:jc w:val="both"/>
        <w:rPr>
          <w:sz w:val="28"/>
          <w:szCs w:val="28"/>
        </w:rPr>
      </w:pPr>
      <w:r w:rsidRPr="00877C04">
        <w:rPr>
          <w:sz w:val="28"/>
          <w:szCs w:val="28"/>
        </w:rPr>
        <w:t>контроль за рациональным расходованием средств на реконструкцию и модернизацию основных средств;</w:t>
      </w:r>
    </w:p>
    <w:p w:rsidR="00877C04" w:rsidRPr="00877C04" w:rsidRDefault="00877C04" w:rsidP="00877C04">
      <w:pPr>
        <w:spacing w:line="360" w:lineRule="auto"/>
        <w:ind w:firstLine="709"/>
        <w:jc w:val="both"/>
        <w:rPr>
          <w:sz w:val="28"/>
          <w:szCs w:val="28"/>
        </w:rPr>
      </w:pPr>
      <w:r w:rsidRPr="00877C04">
        <w:rPr>
          <w:sz w:val="28"/>
          <w:szCs w:val="28"/>
        </w:rPr>
        <w:t>исчисление доли стоимости основных средств в связи с использованием и износом для включения в затраты организации;</w:t>
      </w:r>
    </w:p>
    <w:p w:rsidR="00877C04" w:rsidRPr="00877C04" w:rsidRDefault="00877C04" w:rsidP="00877C04">
      <w:pPr>
        <w:spacing w:line="360" w:lineRule="auto"/>
        <w:ind w:firstLine="709"/>
        <w:jc w:val="both"/>
        <w:rPr>
          <w:sz w:val="28"/>
          <w:szCs w:val="28"/>
        </w:rPr>
      </w:pPr>
      <w:r w:rsidRPr="00877C04">
        <w:rPr>
          <w:sz w:val="28"/>
          <w:szCs w:val="28"/>
        </w:rPr>
        <w:t>контроль за эффективностью использования рабочих машин, оборудования, производственных площадей, транспортных средств и других основных средств;</w:t>
      </w:r>
    </w:p>
    <w:p w:rsidR="00877C04" w:rsidRPr="00877C04" w:rsidRDefault="00877C04" w:rsidP="00877C04">
      <w:pPr>
        <w:spacing w:line="360" w:lineRule="auto"/>
        <w:ind w:firstLine="709"/>
        <w:jc w:val="both"/>
        <w:rPr>
          <w:sz w:val="28"/>
          <w:szCs w:val="28"/>
        </w:rPr>
      </w:pPr>
      <w:r w:rsidRPr="00877C04">
        <w:rPr>
          <w:sz w:val="28"/>
          <w:szCs w:val="28"/>
        </w:rPr>
        <w:t>точное определение результатов от списания, выбытия объектов основных средств.</w:t>
      </w:r>
    </w:p>
    <w:p w:rsidR="00877C04" w:rsidRPr="00877C04" w:rsidRDefault="00877C04" w:rsidP="00877C04">
      <w:pPr>
        <w:spacing w:line="360" w:lineRule="auto"/>
        <w:ind w:firstLine="709"/>
        <w:jc w:val="both"/>
        <w:rPr>
          <w:sz w:val="28"/>
          <w:szCs w:val="28"/>
        </w:rPr>
      </w:pPr>
      <w:r w:rsidRPr="00877C04">
        <w:rPr>
          <w:sz w:val="28"/>
          <w:szCs w:val="28"/>
        </w:rPr>
        <w:t>Эти задачи решают с помощью надлежащей оформленной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877C04" w:rsidRPr="00877C04" w:rsidRDefault="00877C04" w:rsidP="00877C04">
      <w:pPr>
        <w:spacing w:line="360" w:lineRule="auto"/>
        <w:ind w:firstLine="709"/>
        <w:jc w:val="both"/>
        <w:rPr>
          <w:b/>
          <w:bCs/>
          <w:sz w:val="28"/>
          <w:szCs w:val="28"/>
        </w:rPr>
      </w:pPr>
    </w:p>
    <w:p w:rsidR="00877C04" w:rsidRDefault="00877C04" w:rsidP="001A4D7D">
      <w:pPr>
        <w:spacing w:line="360" w:lineRule="auto"/>
        <w:ind w:firstLine="709"/>
        <w:jc w:val="center"/>
        <w:rPr>
          <w:b/>
          <w:bCs/>
          <w:sz w:val="28"/>
          <w:szCs w:val="28"/>
        </w:rPr>
      </w:pPr>
      <w:r w:rsidRPr="00877C04">
        <w:rPr>
          <w:b/>
          <w:bCs/>
          <w:sz w:val="28"/>
          <w:szCs w:val="28"/>
        </w:rPr>
        <w:t>1.2. К</w:t>
      </w:r>
      <w:r w:rsidR="00DA71A8">
        <w:rPr>
          <w:b/>
          <w:bCs/>
          <w:sz w:val="28"/>
          <w:szCs w:val="28"/>
        </w:rPr>
        <w:t>Л</w:t>
      </w:r>
      <w:r w:rsidRPr="00877C04">
        <w:rPr>
          <w:b/>
          <w:bCs/>
          <w:sz w:val="28"/>
          <w:szCs w:val="28"/>
        </w:rPr>
        <w:t>АССИФИ</w:t>
      </w:r>
      <w:r w:rsidR="001A4D7D">
        <w:rPr>
          <w:b/>
          <w:bCs/>
          <w:sz w:val="28"/>
          <w:szCs w:val="28"/>
        </w:rPr>
        <w:t>КАЦИЯ И ОЦЕНКА ОСНОВНЫХ СРЕДСТВ</w:t>
      </w:r>
    </w:p>
    <w:p w:rsidR="001A4D7D" w:rsidRPr="00877C04" w:rsidRDefault="001A4D7D" w:rsidP="00877C04">
      <w:pPr>
        <w:spacing w:line="360" w:lineRule="auto"/>
        <w:ind w:firstLine="709"/>
        <w:jc w:val="both"/>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Основные средства организации разнообразны по составу и назначению. Чтобы вести их учет, необходима классификация их по видам, назначению или характеру участия в процессе производства, отраслям хозяйства, степени использования и по принадлежности.</w:t>
      </w:r>
    </w:p>
    <w:p w:rsidR="00877C04" w:rsidRPr="00877C04" w:rsidRDefault="00877C04" w:rsidP="00877C04">
      <w:pPr>
        <w:spacing w:line="360" w:lineRule="auto"/>
        <w:ind w:firstLine="709"/>
        <w:jc w:val="both"/>
        <w:rPr>
          <w:sz w:val="28"/>
          <w:szCs w:val="28"/>
        </w:rPr>
      </w:pPr>
      <w:r w:rsidRPr="00877C04">
        <w:rPr>
          <w:sz w:val="28"/>
          <w:szCs w:val="28"/>
        </w:rPr>
        <w:t>В зависимости от назначения в производственно-хозяйственной деятельности основные средства подразделяются на производственные и непроизводственные.</w:t>
      </w:r>
    </w:p>
    <w:p w:rsidR="00877C04" w:rsidRPr="00877C04" w:rsidRDefault="00877C04" w:rsidP="00877C04">
      <w:pPr>
        <w:spacing w:line="360" w:lineRule="auto"/>
        <w:ind w:firstLine="709"/>
        <w:jc w:val="both"/>
        <w:rPr>
          <w:sz w:val="28"/>
          <w:szCs w:val="28"/>
        </w:rPr>
      </w:pPr>
      <w:r w:rsidRPr="00877C04">
        <w:rPr>
          <w:sz w:val="28"/>
          <w:szCs w:val="28"/>
        </w:rPr>
        <w:t xml:space="preserve">К основным средствам </w:t>
      </w:r>
      <w:r w:rsidRPr="00877C04">
        <w:rPr>
          <w:b/>
          <w:bCs/>
          <w:sz w:val="28"/>
          <w:szCs w:val="28"/>
        </w:rPr>
        <w:t>производственного назначения</w:t>
      </w:r>
      <w:r w:rsidRPr="00877C04">
        <w:rPr>
          <w:sz w:val="28"/>
          <w:szCs w:val="28"/>
        </w:rPr>
        <w:t xml:space="preserve"> относятся: машины, станки, аппараты, инструменты, вычислительная техника, а также здания основных и вспомогательных цехов, отделов и служб, предназначенные для производственного процесса (связанные с осуществлением предпринимательской деятельности), или здания складов, резервуары, транспортные средства, используемые для перемещения и хранения предметов и продуктов труда, хозяйственный инвентарь, мебель и другие основные средства, использование которых направлено на систематическое получение прибыли как основной цели деятельности организации.</w:t>
      </w:r>
    </w:p>
    <w:p w:rsidR="00877C04" w:rsidRPr="00877C04" w:rsidRDefault="00877C04" w:rsidP="00877C04">
      <w:pPr>
        <w:spacing w:line="360" w:lineRule="auto"/>
        <w:ind w:firstLine="709"/>
        <w:jc w:val="both"/>
        <w:rPr>
          <w:sz w:val="28"/>
          <w:szCs w:val="28"/>
        </w:rPr>
      </w:pPr>
      <w:r w:rsidRPr="00877C04">
        <w:rPr>
          <w:sz w:val="28"/>
          <w:szCs w:val="28"/>
        </w:rPr>
        <w:t xml:space="preserve">Основные средства </w:t>
      </w:r>
      <w:r w:rsidRPr="00877C04">
        <w:rPr>
          <w:b/>
          <w:bCs/>
          <w:sz w:val="28"/>
          <w:szCs w:val="28"/>
        </w:rPr>
        <w:t xml:space="preserve">непроизводственного назначения </w:t>
      </w:r>
      <w:r w:rsidRPr="00877C04">
        <w:rPr>
          <w:sz w:val="28"/>
          <w:szCs w:val="28"/>
        </w:rPr>
        <w:t>непосредственно не участвуют в процессе производства, но их используют для обеспечения культурно-бытовых нужд работников организации (основные средства жилищно-коммунального хозяйства, поликлиник, медицинских пунктов, клубов, стадионов, детских садов и т.п.).</w:t>
      </w:r>
    </w:p>
    <w:p w:rsidR="00877C04" w:rsidRPr="00877C04" w:rsidRDefault="00877C04" w:rsidP="00877C04">
      <w:pPr>
        <w:spacing w:line="360" w:lineRule="auto"/>
        <w:ind w:firstLine="709"/>
        <w:jc w:val="both"/>
        <w:rPr>
          <w:sz w:val="28"/>
          <w:szCs w:val="28"/>
        </w:rPr>
      </w:pPr>
      <w:r w:rsidRPr="00877C04">
        <w:rPr>
          <w:sz w:val="28"/>
          <w:szCs w:val="28"/>
        </w:rPr>
        <w:t>Для обеспечения учета основных средств по отраслям предусмотрена классификация, т.е. деление их на следующие группы: промышленность, сельское хозяйство, лесное хозяйство, транспорт, связь, строительство, торговля и общественное питание, материально-техническое снабжение и сбыт, информационно-вычислительное обслуживание, жилищно-коммунальное хозяйство, здравоохранение, физическая культура и социальное обеспечение, народное образование, культура и др.</w:t>
      </w:r>
    </w:p>
    <w:p w:rsidR="00877C04" w:rsidRPr="00877C04" w:rsidRDefault="00877C04" w:rsidP="00877C04">
      <w:pPr>
        <w:spacing w:line="360" w:lineRule="auto"/>
        <w:ind w:firstLine="709"/>
        <w:jc w:val="both"/>
        <w:rPr>
          <w:sz w:val="28"/>
          <w:szCs w:val="28"/>
        </w:rPr>
      </w:pPr>
      <w:r w:rsidRPr="00877C04">
        <w:rPr>
          <w:sz w:val="28"/>
          <w:szCs w:val="28"/>
        </w:rPr>
        <w:t>По степени использования в производственно-хозяйственной деятельности основные средства подразделяются на основные средства, находящиеся в запасе, в эксплуатации, на консервации, в аренде. Это необходимо потому, что начисление амортизации происходит внутри групп различно. Так, по основным средствам, находящимся в запасе, амортизация начисляется в части полного восстановления; по основным средствам в эксплуатации начисляется не только амортизация на полное восстановление, но и при необходимости создается ремонтный фонд; по основным фондам, находящимся на консервации (по решению правительства или руководителя организации), амортизации вообще не начисляется, по арендованным основным средствам, не включаемым в баланс организации, амортизация не начисляется.</w:t>
      </w:r>
    </w:p>
    <w:p w:rsidR="00877C04" w:rsidRPr="00877C04" w:rsidRDefault="00877C04" w:rsidP="00877C04">
      <w:pPr>
        <w:spacing w:line="360" w:lineRule="auto"/>
        <w:ind w:firstLine="709"/>
        <w:jc w:val="both"/>
        <w:rPr>
          <w:sz w:val="28"/>
          <w:szCs w:val="28"/>
        </w:rPr>
      </w:pPr>
      <w:r w:rsidRPr="00877C04">
        <w:rPr>
          <w:sz w:val="28"/>
          <w:szCs w:val="28"/>
        </w:rPr>
        <w:t>По принадлежности основные средства подразделяются на собственные и арендованные. Собственные основные средства организации числятся у нее на балансе, а арендованные принадлежат другой фирме, эксплуатируются временно за определенную плату, учитываются за балансом без начисления амортизации (износа) – это так называемая текущая аренда.</w:t>
      </w:r>
    </w:p>
    <w:p w:rsidR="00877C04" w:rsidRPr="00877C04" w:rsidRDefault="00877C04" w:rsidP="00877C04">
      <w:pPr>
        <w:spacing w:line="360" w:lineRule="auto"/>
        <w:ind w:firstLine="709"/>
        <w:jc w:val="both"/>
        <w:rPr>
          <w:sz w:val="28"/>
          <w:szCs w:val="28"/>
        </w:rPr>
      </w:pPr>
      <w:r w:rsidRPr="00877C04">
        <w:rPr>
          <w:sz w:val="28"/>
          <w:szCs w:val="28"/>
        </w:rPr>
        <w:t>Необходимое условие правильного учета основных средств – единый принцип их оценки. Различают три оценки основных средств: первоначальную, восстановительную и остаточную.</w:t>
      </w:r>
    </w:p>
    <w:p w:rsidR="00877C04" w:rsidRPr="00877C04" w:rsidRDefault="00877C04" w:rsidP="00877C04">
      <w:pPr>
        <w:spacing w:line="360" w:lineRule="auto"/>
        <w:ind w:firstLine="709"/>
        <w:jc w:val="both"/>
        <w:rPr>
          <w:sz w:val="28"/>
          <w:szCs w:val="28"/>
        </w:rPr>
      </w:pPr>
      <w:r w:rsidRPr="00877C04">
        <w:rPr>
          <w:b/>
          <w:bCs/>
          <w:sz w:val="28"/>
          <w:szCs w:val="28"/>
        </w:rPr>
        <w:t xml:space="preserve">Первоначальная стоимость (балансовая) </w:t>
      </w:r>
      <w:r w:rsidRPr="00877C04">
        <w:rPr>
          <w:sz w:val="28"/>
          <w:szCs w:val="28"/>
        </w:rPr>
        <w:t>складывается в момент вступления объекта в эксплуатацию в данной организации. По первоначальной стоимости объект учитывается в течение периода нахождения в организации.</w:t>
      </w:r>
    </w:p>
    <w:p w:rsidR="00877C04" w:rsidRPr="00877C04" w:rsidRDefault="00877C04" w:rsidP="00877C04">
      <w:pPr>
        <w:spacing w:line="360" w:lineRule="auto"/>
        <w:ind w:firstLine="709"/>
        <w:jc w:val="both"/>
        <w:rPr>
          <w:sz w:val="28"/>
          <w:szCs w:val="28"/>
        </w:rPr>
      </w:pPr>
      <w:r w:rsidRPr="00877C04">
        <w:rPr>
          <w:sz w:val="28"/>
          <w:szCs w:val="28"/>
        </w:rPr>
        <w:t>В зависимости от источника поступления основных средств под их первоначальной стоимостью понимаются:</w:t>
      </w:r>
    </w:p>
    <w:p w:rsidR="00877C04" w:rsidRPr="00877C04" w:rsidRDefault="00877C04" w:rsidP="00877C04">
      <w:pPr>
        <w:spacing w:line="360" w:lineRule="auto"/>
        <w:ind w:firstLine="709"/>
        <w:jc w:val="both"/>
        <w:rPr>
          <w:sz w:val="28"/>
          <w:szCs w:val="28"/>
        </w:rPr>
      </w:pPr>
      <w:r w:rsidRPr="00877C04">
        <w:rPr>
          <w:sz w:val="28"/>
          <w:szCs w:val="28"/>
        </w:rPr>
        <w:t>стоимость внесенных учредителями основных средств в счет их вклада в уставный капитал (складочный) капитал организации – по договоренности сторон;</w:t>
      </w:r>
    </w:p>
    <w:p w:rsidR="00877C04" w:rsidRPr="00877C04" w:rsidRDefault="00877C04" w:rsidP="00877C04">
      <w:pPr>
        <w:spacing w:line="360" w:lineRule="auto"/>
        <w:ind w:firstLine="709"/>
        <w:jc w:val="both"/>
        <w:rPr>
          <w:sz w:val="28"/>
          <w:szCs w:val="28"/>
        </w:rPr>
      </w:pPr>
      <w:r w:rsidRPr="00877C04">
        <w:rPr>
          <w:sz w:val="28"/>
          <w:szCs w:val="28"/>
        </w:rPr>
        <w:t>стоимость изготовленных в самой организации, а также приобретенных за плату у других предприятий</w:t>
      </w:r>
      <w:r>
        <w:rPr>
          <w:sz w:val="28"/>
          <w:szCs w:val="28"/>
        </w:rPr>
        <w:t xml:space="preserve"> </w:t>
      </w:r>
      <w:r w:rsidRPr="00877C04">
        <w:rPr>
          <w:sz w:val="28"/>
          <w:szCs w:val="28"/>
        </w:rPr>
        <w:t>и лиц – в сумме фактических затрат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w:t>
      </w:r>
    </w:p>
    <w:p w:rsidR="00877C04" w:rsidRPr="00877C04" w:rsidRDefault="00877C04" w:rsidP="00877C04">
      <w:pPr>
        <w:spacing w:line="360" w:lineRule="auto"/>
        <w:ind w:firstLine="709"/>
        <w:jc w:val="both"/>
        <w:rPr>
          <w:sz w:val="28"/>
          <w:szCs w:val="28"/>
        </w:rPr>
      </w:pPr>
      <w:r w:rsidRPr="00877C04">
        <w:rPr>
          <w:sz w:val="28"/>
          <w:szCs w:val="28"/>
        </w:rPr>
        <w:t>В состав фактических затрат или первоначальную стоимость, при этом могут включаться:</w:t>
      </w:r>
    </w:p>
    <w:p w:rsidR="00877C04" w:rsidRPr="00877C04" w:rsidRDefault="00877C04" w:rsidP="00877C04">
      <w:pPr>
        <w:spacing w:line="360" w:lineRule="auto"/>
        <w:ind w:firstLine="709"/>
        <w:jc w:val="both"/>
        <w:rPr>
          <w:sz w:val="28"/>
          <w:szCs w:val="28"/>
        </w:rPr>
      </w:pPr>
      <w:r w:rsidRPr="00877C04">
        <w:rPr>
          <w:sz w:val="28"/>
          <w:szCs w:val="28"/>
        </w:rPr>
        <w:t>суммы, уплаченные в соответствии с договором поставщику (продавцу);</w:t>
      </w:r>
    </w:p>
    <w:p w:rsidR="00877C04" w:rsidRPr="00877C04" w:rsidRDefault="00877C04" w:rsidP="00877C04">
      <w:pPr>
        <w:spacing w:line="360" w:lineRule="auto"/>
        <w:ind w:firstLine="709"/>
        <w:jc w:val="both"/>
        <w:rPr>
          <w:sz w:val="28"/>
          <w:szCs w:val="28"/>
        </w:rPr>
      </w:pPr>
      <w:r w:rsidRPr="00877C04">
        <w:rPr>
          <w:sz w:val="28"/>
          <w:szCs w:val="28"/>
        </w:rPr>
        <w:t>суммы, уплачиваемые организациям по договору строительного подряда и иным договорам за осуществленные работы;</w:t>
      </w:r>
    </w:p>
    <w:p w:rsidR="00877C04" w:rsidRPr="00877C04" w:rsidRDefault="00877C04" w:rsidP="00877C04">
      <w:pPr>
        <w:spacing w:line="360" w:lineRule="auto"/>
        <w:ind w:firstLine="709"/>
        <w:jc w:val="both"/>
        <w:rPr>
          <w:sz w:val="28"/>
          <w:szCs w:val="28"/>
        </w:rPr>
      </w:pPr>
      <w:r w:rsidRPr="00877C04">
        <w:rPr>
          <w:sz w:val="28"/>
          <w:szCs w:val="28"/>
        </w:rPr>
        <w:t>суммы, уплачиваемые организациям за информационные и консультационные услуги, связанные с приобретением основных средств;</w:t>
      </w:r>
    </w:p>
    <w:p w:rsidR="00877C04" w:rsidRPr="00877C04" w:rsidRDefault="00877C04" w:rsidP="00877C04">
      <w:pPr>
        <w:spacing w:line="360" w:lineRule="auto"/>
        <w:ind w:firstLine="709"/>
        <w:jc w:val="both"/>
        <w:rPr>
          <w:sz w:val="28"/>
          <w:szCs w:val="28"/>
        </w:rPr>
      </w:pPr>
      <w:r w:rsidRPr="00877C04">
        <w:rPr>
          <w:sz w:val="28"/>
          <w:szCs w:val="28"/>
        </w:rPr>
        <w:t>вознаграждения, уплачиваемые посреднической организации, через которую приобретен объект основных средств;</w:t>
      </w:r>
    </w:p>
    <w:p w:rsidR="00877C04" w:rsidRPr="00877C04" w:rsidRDefault="00877C04" w:rsidP="00877C04">
      <w:pPr>
        <w:spacing w:line="360" w:lineRule="auto"/>
        <w:ind w:firstLine="709"/>
        <w:jc w:val="both"/>
        <w:rPr>
          <w:sz w:val="28"/>
          <w:szCs w:val="28"/>
        </w:rPr>
      </w:pPr>
      <w:r w:rsidRPr="00877C04">
        <w:rPr>
          <w:sz w:val="28"/>
          <w:szCs w:val="28"/>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877C04" w:rsidRPr="00877C04" w:rsidRDefault="00877C04" w:rsidP="00877C04">
      <w:pPr>
        <w:spacing w:line="360" w:lineRule="auto"/>
        <w:ind w:firstLine="709"/>
        <w:jc w:val="both"/>
        <w:rPr>
          <w:sz w:val="28"/>
          <w:szCs w:val="28"/>
        </w:rPr>
      </w:pPr>
      <w:r w:rsidRPr="00877C04">
        <w:rPr>
          <w:sz w:val="28"/>
          <w:szCs w:val="28"/>
        </w:rPr>
        <w:t>таможенные пошлины и иные платежи;</w:t>
      </w:r>
    </w:p>
    <w:p w:rsidR="00877C04" w:rsidRPr="00877C04" w:rsidRDefault="00877C04" w:rsidP="00877C04">
      <w:pPr>
        <w:spacing w:line="360" w:lineRule="auto"/>
        <w:ind w:firstLine="709"/>
        <w:jc w:val="both"/>
        <w:rPr>
          <w:sz w:val="28"/>
          <w:szCs w:val="28"/>
        </w:rPr>
      </w:pPr>
      <w:r w:rsidRPr="00877C04">
        <w:rPr>
          <w:sz w:val="28"/>
          <w:szCs w:val="28"/>
        </w:rPr>
        <w:t>не возмещаемые налоги, уплачиваемые в связи с приобретением объектов основных средств;</w:t>
      </w:r>
    </w:p>
    <w:p w:rsidR="00877C04" w:rsidRPr="00877C04" w:rsidRDefault="00877C04" w:rsidP="00877C04">
      <w:pPr>
        <w:spacing w:line="360" w:lineRule="auto"/>
        <w:ind w:firstLine="709"/>
        <w:jc w:val="both"/>
        <w:rPr>
          <w:sz w:val="28"/>
          <w:szCs w:val="28"/>
        </w:rPr>
      </w:pPr>
      <w:r w:rsidRPr="00877C04">
        <w:rPr>
          <w:sz w:val="28"/>
          <w:szCs w:val="28"/>
        </w:rPr>
        <w:t>иные затраты, непосредственно связанные с приобретением, сооружением и изготовлением объектов основных средств.</w:t>
      </w:r>
    </w:p>
    <w:p w:rsidR="00877C04" w:rsidRPr="00877C04" w:rsidRDefault="00877C04" w:rsidP="00877C04">
      <w:pPr>
        <w:spacing w:line="360" w:lineRule="auto"/>
        <w:ind w:firstLine="709"/>
        <w:jc w:val="both"/>
        <w:rPr>
          <w:sz w:val="28"/>
          <w:szCs w:val="28"/>
        </w:rPr>
      </w:pPr>
      <w:r w:rsidRPr="00877C04">
        <w:rPr>
          <w:sz w:val="28"/>
          <w:szCs w:val="28"/>
        </w:rPr>
        <w:t>Не включаются в фактические затраты общехозяйственные и иные аналогичные расходы, кроме случаев, когда они непосредственно связаны с приобретением основных средств.</w:t>
      </w:r>
    </w:p>
    <w:p w:rsidR="00877C04" w:rsidRPr="00877C04" w:rsidRDefault="00877C04" w:rsidP="00877C04">
      <w:pPr>
        <w:spacing w:line="360" w:lineRule="auto"/>
        <w:ind w:firstLine="709"/>
        <w:jc w:val="both"/>
        <w:rPr>
          <w:sz w:val="28"/>
          <w:szCs w:val="28"/>
        </w:rPr>
      </w:pPr>
      <w:r w:rsidRPr="00877C04">
        <w:rPr>
          <w:sz w:val="28"/>
          <w:szCs w:val="28"/>
        </w:rPr>
        <w:t>Первоначальной стоимостью полученных объектов основных средств по договору дарения, безвозмездно в процессе приватизации, а также в качестве субсидий (помощи) признается их рыночная стоимость на дату оприходования</w:t>
      </w:r>
      <w:r w:rsidR="001A4D7D">
        <w:rPr>
          <w:sz w:val="28"/>
          <w:szCs w:val="28"/>
        </w:rPr>
        <w:t xml:space="preserve">. </w:t>
      </w:r>
      <w:r w:rsidRPr="00877C04">
        <w:rPr>
          <w:sz w:val="28"/>
          <w:szCs w:val="28"/>
        </w:rPr>
        <w:t>При определении рыночной стоимости могут быть использованы данные о ценах на аналогичную продукцию, полученные в письменной форме от организаций - изготовителей; сведения об уровне цен, имеющихся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экспертные заключения о стоимости отдельных объектов основных средств.</w:t>
      </w:r>
    </w:p>
    <w:p w:rsidR="00877C04" w:rsidRPr="00877C04" w:rsidRDefault="00877C04" w:rsidP="00877C04">
      <w:pPr>
        <w:spacing w:line="360" w:lineRule="auto"/>
        <w:ind w:firstLine="709"/>
        <w:jc w:val="both"/>
        <w:rPr>
          <w:sz w:val="28"/>
          <w:szCs w:val="28"/>
        </w:rPr>
      </w:pPr>
      <w:r w:rsidRPr="00877C04">
        <w:rPr>
          <w:sz w:val="28"/>
          <w:szCs w:val="28"/>
        </w:rPr>
        <w:t>Затраты по доставке указанных объектов основных средств, полученных по договору дарения и в иных случаях безвозмездного получения, учитываются как затраты капитального характера и относятся организациями - получателями на увеличение первоначальной стоимости объекта. Указанные расходы отражаются на счете учета капитальных вложений в корреспонденции со счетами учета расчетов.</w:t>
      </w:r>
    </w:p>
    <w:p w:rsidR="00877C04" w:rsidRPr="00877C04" w:rsidRDefault="00877C04" w:rsidP="00877C04">
      <w:pPr>
        <w:spacing w:line="360" w:lineRule="auto"/>
        <w:ind w:firstLine="709"/>
        <w:jc w:val="both"/>
        <w:rPr>
          <w:sz w:val="28"/>
          <w:szCs w:val="28"/>
        </w:rPr>
      </w:pPr>
      <w:r w:rsidRPr="00877C04">
        <w:rPr>
          <w:sz w:val="28"/>
          <w:szCs w:val="28"/>
        </w:rPr>
        <w:t>Первоначальной стоимостью объектов основных средств, приобретенных в обмен на другое имущество, отличное от денежных средств, признается стоимость обмениваемого имущества, по которой оно было отражено в бухгалтерском учете.</w:t>
      </w:r>
    </w:p>
    <w:p w:rsidR="00877C04" w:rsidRPr="00877C04" w:rsidRDefault="00877C04" w:rsidP="00877C04">
      <w:pPr>
        <w:spacing w:line="360" w:lineRule="auto"/>
        <w:ind w:firstLine="709"/>
        <w:jc w:val="both"/>
        <w:rPr>
          <w:sz w:val="28"/>
          <w:szCs w:val="28"/>
        </w:rPr>
      </w:pPr>
      <w:r w:rsidRPr="00877C04">
        <w:rPr>
          <w:sz w:val="28"/>
          <w:szCs w:val="28"/>
        </w:rPr>
        <w:t xml:space="preserve">Основные средства в процессе использования изнашиваются, ветшают, отчего их первоначальная стоимость уменьшается. Денежное выражение потери объектами своих физических и технико-экономических качеств называется </w:t>
      </w:r>
      <w:r w:rsidRPr="00877C04">
        <w:rPr>
          <w:b/>
          <w:bCs/>
          <w:sz w:val="28"/>
          <w:szCs w:val="28"/>
        </w:rPr>
        <w:t>износом основных средств</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Первоначальная стоимость за вычетом суммы износа называется </w:t>
      </w:r>
      <w:r w:rsidRPr="00877C04">
        <w:rPr>
          <w:b/>
          <w:bCs/>
          <w:sz w:val="28"/>
          <w:szCs w:val="28"/>
        </w:rPr>
        <w:t>остаточной стоимостью основных средств</w:t>
      </w:r>
      <w:r w:rsidRPr="00877C04">
        <w:rPr>
          <w:sz w:val="28"/>
          <w:szCs w:val="28"/>
        </w:rPr>
        <w:t>. Оценка одинаковых объектов основных средств, введенных в эксплуатацию в разное время, может, быть различной. Это зависит от времени, места и способа их сооружения и приобретения или степени инфляции, поэтому и возникает необходимость в определении восстановительной стоимости основных средств.</w:t>
      </w:r>
    </w:p>
    <w:p w:rsidR="00877C04" w:rsidRPr="00877C04" w:rsidRDefault="00877C04" w:rsidP="00877C04">
      <w:pPr>
        <w:spacing w:line="360" w:lineRule="auto"/>
        <w:ind w:firstLine="709"/>
        <w:jc w:val="both"/>
        <w:rPr>
          <w:sz w:val="28"/>
          <w:szCs w:val="28"/>
        </w:rPr>
      </w:pPr>
      <w:r w:rsidRPr="00877C04">
        <w:rPr>
          <w:sz w:val="28"/>
          <w:szCs w:val="28"/>
        </w:rPr>
        <w:t xml:space="preserve">Под </w:t>
      </w:r>
      <w:r w:rsidRPr="00877C04">
        <w:rPr>
          <w:b/>
          <w:bCs/>
          <w:sz w:val="28"/>
          <w:szCs w:val="28"/>
        </w:rPr>
        <w:t>восстановительной стоимостью</w:t>
      </w:r>
      <w:r w:rsidRPr="00877C04">
        <w:rPr>
          <w:sz w:val="28"/>
          <w:szCs w:val="28"/>
        </w:rPr>
        <w:t xml:space="preserve"> основных средств понимается стоимость воспроизводства основных средств, т.е. приобретения или строительства инвентарных объектов исходя из действующих цен на момент переоценки.</w:t>
      </w:r>
    </w:p>
    <w:p w:rsidR="00877C04" w:rsidRPr="00877C04" w:rsidRDefault="00877C04" w:rsidP="00877C04">
      <w:pPr>
        <w:spacing w:line="360" w:lineRule="auto"/>
        <w:ind w:firstLine="709"/>
        <w:jc w:val="both"/>
        <w:rPr>
          <w:sz w:val="28"/>
          <w:szCs w:val="28"/>
        </w:rPr>
      </w:pPr>
      <w:r w:rsidRPr="00877C04">
        <w:rPr>
          <w:sz w:val="28"/>
          <w:szCs w:val="28"/>
        </w:rPr>
        <w:t>Принципы оценки основных средств одинаковы для всех организаций независимо от форм собственности. Однако первоначальная стоимость основных средств может быть изменена при переоценке основных средств, достройке, дооборудовании, реконструкции и частичной ликвидации соответствующих объектов.</w:t>
      </w:r>
    </w:p>
    <w:p w:rsidR="00877C04" w:rsidRPr="00877C04" w:rsidRDefault="00877C04" w:rsidP="00877C04">
      <w:pPr>
        <w:spacing w:line="360" w:lineRule="auto"/>
        <w:ind w:firstLine="709"/>
        <w:jc w:val="both"/>
        <w:rPr>
          <w:sz w:val="28"/>
          <w:szCs w:val="28"/>
        </w:rPr>
      </w:pPr>
      <w:r w:rsidRPr="00877C04">
        <w:rPr>
          <w:sz w:val="28"/>
          <w:szCs w:val="28"/>
        </w:rPr>
        <w:t>Увеличение (уменьшение) первоначальной стоимости основных средств, относится на добавочный капитал. Положением по бухгалтерскому учету (ПБУ6/01) разрешено не чаще одного раза в год (на начало отчетного периода) переоценивать объекты основных средств по восстановительной стоимости путем индексации или прямого пересчета по документально подтвержденным ценам, с отнесением возникающих разниц на добавочный капитал организации, если иное не установлено законодательством Российской Федерации.</w:t>
      </w:r>
    </w:p>
    <w:p w:rsidR="00877C04" w:rsidRPr="00877C04" w:rsidRDefault="00877C04" w:rsidP="00877C04">
      <w:pPr>
        <w:spacing w:line="360" w:lineRule="auto"/>
        <w:ind w:firstLine="709"/>
        <w:jc w:val="both"/>
        <w:rPr>
          <w:sz w:val="28"/>
          <w:szCs w:val="28"/>
        </w:rPr>
      </w:pPr>
      <w:r w:rsidRPr="00877C04">
        <w:rPr>
          <w:sz w:val="28"/>
          <w:szCs w:val="28"/>
        </w:rPr>
        <w:t>Если оценка объектов основных средств при их приобретении выражена в иностранной валюте, то производится ее перерасчет в рубли по курсу ЦБ РФ, действующему на дату принятия к бухгалтерскому учету организацией объектов по праву собственности, хозяйственного ведения, оперативного управления или договора аренды.</w:t>
      </w:r>
    </w:p>
    <w:p w:rsidR="00877C04" w:rsidRPr="00877C04" w:rsidRDefault="00877C04" w:rsidP="00877C04">
      <w:pPr>
        <w:spacing w:line="360" w:lineRule="auto"/>
        <w:ind w:firstLine="709"/>
        <w:jc w:val="both"/>
        <w:rPr>
          <w:b/>
          <w:bCs/>
          <w:sz w:val="28"/>
          <w:szCs w:val="28"/>
        </w:rPr>
      </w:pPr>
    </w:p>
    <w:p w:rsidR="00877C04" w:rsidRDefault="00877C04" w:rsidP="001A4D7D">
      <w:pPr>
        <w:spacing w:line="360" w:lineRule="auto"/>
        <w:ind w:firstLine="709"/>
        <w:jc w:val="center"/>
        <w:rPr>
          <w:b/>
          <w:bCs/>
          <w:sz w:val="28"/>
          <w:szCs w:val="28"/>
        </w:rPr>
      </w:pPr>
      <w:r w:rsidRPr="00877C04">
        <w:rPr>
          <w:b/>
          <w:bCs/>
          <w:sz w:val="28"/>
          <w:szCs w:val="28"/>
        </w:rPr>
        <w:t>1.3. ДОКУМЕНТЫ ДЛЯ ОФОРМ</w:t>
      </w:r>
      <w:r w:rsidR="001A4D7D">
        <w:rPr>
          <w:b/>
          <w:bCs/>
          <w:sz w:val="28"/>
          <w:szCs w:val="28"/>
        </w:rPr>
        <w:t>ЛЕНИЯ ДВИЖЕНИЯ ОСНОВНЫХ СРЕДСТВ</w:t>
      </w:r>
    </w:p>
    <w:p w:rsidR="001A4D7D" w:rsidRPr="00877C04" w:rsidRDefault="001A4D7D" w:rsidP="00877C04">
      <w:pPr>
        <w:spacing w:line="360" w:lineRule="auto"/>
        <w:ind w:firstLine="709"/>
        <w:jc w:val="both"/>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Каждая запись на счетах бухгалтерского учета производится на основании первичных учетных документов, фиксирующих факт совершения той или иной хозяйственной операции. При этом первичные учетные документы могут быть приняты к учету только в том случае, если они:</w:t>
      </w:r>
    </w:p>
    <w:p w:rsidR="00877C04" w:rsidRPr="00877C04" w:rsidRDefault="00877C04" w:rsidP="00877C04">
      <w:pPr>
        <w:spacing w:line="360" w:lineRule="auto"/>
        <w:ind w:firstLine="709"/>
        <w:jc w:val="both"/>
        <w:rPr>
          <w:sz w:val="28"/>
          <w:szCs w:val="28"/>
        </w:rPr>
      </w:pPr>
      <w:r w:rsidRPr="00877C04">
        <w:rPr>
          <w:sz w:val="28"/>
          <w:szCs w:val="28"/>
        </w:rPr>
        <w:t>составлены по форме, содержащейся в альбомах унифицированных форм первичной учетной документации (документы, форма которых не предусмотрена в этих альбомах, должна содержать установленные действующим законодательством обязательные реквизиты);</w:t>
      </w:r>
    </w:p>
    <w:p w:rsidR="00877C04" w:rsidRPr="00877C04" w:rsidRDefault="00877C04" w:rsidP="00877C04">
      <w:pPr>
        <w:spacing w:line="360" w:lineRule="auto"/>
        <w:ind w:firstLine="709"/>
        <w:jc w:val="both"/>
        <w:rPr>
          <w:sz w:val="28"/>
          <w:szCs w:val="28"/>
        </w:rPr>
      </w:pPr>
      <w:r w:rsidRPr="00877C04">
        <w:rPr>
          <w:sz w:val="28"/>
          <w:szCs w:val="28"/>
        </w:rPr>
        <w:t>подписаны</w:t>
      </w:r>
      <w:r>
        <w:rPr>
          <w:sz w:val="28"/>
          <w:szCs w:val="28"/>
        </w:rPr>
        <w:t xml:space="preserve"> </w:t>
      </w:r>
      <w:r w:rsidRPr="00877C04">
        <w:rPr>
          <w:sz w:val="28"/>
          <w:szCs w:val="28"/>
        </w:rPr>
        <w:t>лицом, уполномоченным на совершение таких действий.</w:t>
      </w:r>
    </w:p>
    <w:p w:rsidR="00877C04" w:rsidRPr="00877C04" w:rsidRDefault="00877C04" w:rsidP="00877C04">
      <w:pPr>
        <w:spacing w:line="360" w:lineRule="auto"/>
        <w:ind w:firstLine="709"/>
        <w:jc w:val="both"/>
        <w:rPr>
          <w:sz w:val="28"/>
          <w:szCs w:val="28"/>
        </w:rPr>
      </w:pPr>
      <w:r w:rsidRPr="00877C04">
        <w:rPr>
          <w:sz w:val="28"/>
          <w:szCs w:val="28"/>
        </w:rPr>
        <w:t>Как показывает практика, неправильное составление тех или иных документов (а тем более их отсутствие) – это одна из основных причин возникновения конфликтов с налоговыми органами, партнерами по бизнесу, собственными работниками. При отсутствии надлежащим образом оформленных документов организация сталкивается с необходимостью доказывать факт осуществления</w:t>
      </w:r>
      <w:r>
        <w:rPr>
          <w:sz w:val="28"/>
          <w:szCs w:val="28"/>
        </w:rPr>
        <w:t xml:space="preserve"> </w:t>
      </w:r>
      <w:r w:rsidRPr="00877C04">
        <w:rPr>
          <w:sz w:val="28"/>
          <w:szCs w:val="28"/>
        </w:rPr>
        <w:t>ею тех или иных финансово-хозяйственных операций (получения и отгрузки продукции, несения затрат производственного характера и т.п.) с помощью иных имеющихся в ее распоряжении документов, что в ряде случаев бывает затруднительно.</w:t>
      </w:r>
    </w:p>
    <w:p w:rsidR="00877C04" w:rsidRPr="00877C04" w:rsidRDefault="00877C04" w:rsidP="00877C04">
      <w:pPr>
        <w:spacing w:line="360" w:lineRule="auto"/>
        <w:ind w:firstLine="709"/>
        <w:jc w:val="both"/>
        <w:rPr>
          <w:sz w:val="28"/>
          <w:szCs w:val="28"/>
        </w:rPr>
      </w:pPr>
      <w:r w:rsidRPr="00877C04">
        <w:rPr>
          <w:sz w:val="28"/>
          <w:szCs w:val="28"/>
        </w:rPr>
        <w:t>Поэтому практически перед каждым бухгалтером встают вопросы:</w:t>
      </w:r>
    </w:p>
    <w:p w:rsidR="00877C04" w:rsidRPr="00877C04" w:rsidRDefault="00877C04" w:rsidP="00877C04">
      <w:pPr>
        <w:spacing w:line="360" w:lineRule="auto"/>
        <w:ind w:firstLine="709"/>
        <w:jc w:val="both"/>
        <w:rPr>
          <w:sz w:val="28"/>
          <w:szCs w:val="28"/>
        </w:rPr>
      </w:pPr>
      <w:r w:rsidRPr="00877C04">
        <w:rPr>
          <w:sz w:val="28"/>
          <w:szCs w:val="28"/>
        </w:rPr>
        <w:t>какие документы организация должна иметь в обязательном порядке и как их создать;</w:t>
      </w:r>
    </w:p>
    <w:p w:rsidR="00877C04" w:rsidRPr="00877C04" w:rsidRDefault="00877C04" w:rsidP="00877C04">
      <w:pPr>
        <w:spacing w:line="360" w:lineRule="auto"/>
        <w:ind w:firstLine="709"/>
        <w:jc w:val="both"/>
        <w:rPr>
          <w:sz w:val="28"/>
          <w:szCs w:val="28"/>
        </w:rPr>
      </w:pPr>
      <w:r w:rsidRPr="00877C04">
        <w:rPr>
          <w:sz w:val="28"/>
          <w:szCs w:val="28"/>
        </w:rPr>
        <w:t>как оформить ту или иную операцию;</w:t>
      </w:r>
    </w:p>
    <w:p w:rsidR="00877C04" w:rsidRPr="00877C04" w:rsidRDefault="00877C04" w:rsidP="00877C04">
      <w:pPr>
        <w:spacing w:line="360" w:lineRule="auto"/>
        <w:ind w:firstLine="709"/>
        <w:jc w:val="both"/>
        <w:rPr>
          <w:sz w:val="28"/>
          <w:szCs w:val="28"/>
        </w:rPr>
      </w:pPr>
      <w:r w:rsidRPr="00877C04">
        <w:rPr>
          <w:sz w:val="28"/>
          <w:szCs w:val="28"/>
        </w:rPr>
        <w:t>как заполнить конкретный документ и кто его должен подписывать;</w:t>
      </w:r>
    </w:p>
    <w:p w:rsidR="00877C04" w:rsidRPr="00877C04" w:rsidRDefault="00877C04" w:rsidP="00877C04">
      <w:pPr>
        <w:spacing w:line="360" w:lineRule="auto"/>
        <w:ind w:firstLine="709"/>
        <w:jc w:val="both"/>
        <w:rPr>
          <w:sz w:val="28"/>
          <w:szCs w:val="28"/>
        </w:rPr>
      </w:pPr>
      <w:r w:rsidRPr="00877C04">
        <w:rPr>
          <w:sz w:val="28"/>
          <w:szCs w:val="28"/>
        </w:rPr>
        <w:t>на основании каких документов делаются те или иные проводки.</w:t>
      </w:r>
    </w:p>
    <w:p w:rsidR="00877C04" w:rsidRPr="00877C04" w:rsidRDefault="00877C04" w:rsidP="00877C04">
      <w:pPr>
        <w:spacing w:line="360" w:lineRule="auto"/>
        <w:ind w:firstLine="709"/>
        <w:jc w:val="both"/>
        <w:rPr>
          <w:sz w:val="28"/>
          <w:szCs w:val="28"/>
        </w:rPr>
      </w:pPr>
      <w:r w:rsidRPr="00877C04">
        <w:rPr>
          <w:sz w:val="28"/>
          <w:szCs w:val="28"/>
        </w:rPr>
        <w:t>Все записи в бухгалтерских регистрах производятся на основании первичных учетных документов. При налоговой проверке бухгалтерские документы выполняют функцию письменного свидетельства о факте совершения хозяйственной операции либо о праве на ее совершение и служат одним из средств проверки правильности и достоверности отражения хозяйственных операций в бухгалтерском и налоговом учете. Поэтому одним из главных правил каждого бухгалтера должно быть: нет документа – нет операции.</w:t>
      </w:r>
    </w:p>
    <w:p w:rsidR="00877C04" w:rsidRPr="00877C04" w:rsidRDefault="00877C04" w:rsidP="00877C04">
      <w:pPr>
        <w:spacing w:line="360" w:lineRule="auto"/>
        <w:ind w:firstLine="709"/>
        <w:jc w:val="both"/>
        <w:rPr>
          <w:sz w:val="28"/>
          <w:szCs w:val="28"/>
        </w:rPr>
      </w:pPr>
      <w:r w:rsidRPr="00877C04">
        <w:rPr>
          <w:sz w:val="28"/>
          <w:szCs w:val="28"/>
        </w:rPr>
        <w:t>Согласно п.12 Положения по ведению бухгалтерского учета и бухгалтерской отчетности в Российской Федерации, утвержденного приказом Минфина России от 29 июля 1998г. №34н (далее – Положение по ведению бухгалтерского учета), требование главного бухгалтера (или лица, исполняющего его обязанности) документально оформлять хозяйственные операции и представлять в бухгалтерскую службу соответствующие документы и сведения должно в обязательном порядке выполняться всеми работниками организации.</w:t>
      </w:r>
    </w:p>
    <w:p w:rsidR="00877C04" w:rsidRPr="00877C04" w:rsidRDefault="00877C04" w:rsidP="00877C04">
      <w:pPr>
        <w:spacing w:line="360" w:lineRule="auto"/>
        <w:ind w:firstLine="709"/>
        <w:jc w:val="both"/>
        <w:rPr>
          <w:sz w:val="28"/>
          <w:szCs w:val="28"/>
        </w:rPr>
      </w:pPr>
      <w:r w:rsidRPr="00877C04">
        <w:rPr>
          <w:sz w:val="28"/>
          <w:szCs w:val="28"/>
        </w:rPr>
        <w:t>В 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 к исполнению по письменному распоряжению руководителя организации, который несет всю полноту ответственности за последствия осуществления таких операций и включения данных о них в бухгалтерский учет и отчетность (п.14 Положения по ведению бухгалтерского учета).</w:t>
      </w:r>
    </w:p>
    <w:p w:rsidR="00877C04" w:rsidRPr="00877C04" w:rsidRDefault="00877C04" w:rsidP="00877C04">
      <w:pPr>
        <w:spacing w:line="360" w:lineRule="auto"/>
        <w:ind w:firstLine="709"/>
        <w:jc w:val="both"/>
        <w:rPr>
          <w:sz w:val="28"/>
          <w:szCs w:val="28"/>
        </w:rPr>
      </w:pPr>
      <w:r w:rsidRPr="00877C04">
        <w:rPr>
          <w:sz w:val="28"/>
          <w:szCs w:val="28"/>
        </w:rPr>
        <w:t>Основные требования к бухгалтерским документам изложены в Федеральном законе от 21 ноября 1996г. №129-Ф3 «О бухгалтерском учете» (далее – Закон №129-Ф3) и Положении по ведению бухгалтерского учета.</w:t>
      </w:r>
    </w:p>
    <w:p w:rsidR="00877C04" w:rsidRPr="00877C04" w:rsidRDefault="00877C04" w:rsidP="00877C04">
      <w:pPr>
        <w:spacing w:line="360" w:lineRule="auto"/>
        <w:ind w:firstLine="709"/>
        <w:jc w:val="both"/>
        <w:rPr>
          <w:sz w:val="28"/>
          <w:szCs w:val="28"/>
        </w:rPr>
      </w:pPr>
      <w:r w:rsidRPr="00877C04">
        <w:rPr>
          <w:sz w:val="28"/>
          <w:szCs w:val="28"/>
        </w:rPr>
        <w:t>Для выполнения задач бухгалтерского в организации должна быть разработана рациональная система документооборота в соответствии с утвержденным в ней графиком, определены лица, ответственные за сохранность и перемещение объектов основных средств.</w:t>
      </w:r>
    </w:p>
    <w:p w:rsidR="00877C04" w:rsidRPr="00877C04" w:rsidRDefault="00877C04" w:rsidP="00877C04">
      <w:pPr>
        <w:spacing w:line="360" w:lineRule="auto"/>
        <w:ind w:firstLine="709"/>
        <w:jc w:val="both"/>
        <w:rPr>
          <w:sz w:val="28"/>
          <w:szCs w:val="28"/>
        </w:rPr>
      </w:pPr>
      <w:r w:rsidRPr="00877C04">
        <w:rPr>
          <w:sz w:val="28"/>
          <w:szCs w:val="28"/>
        </w:rPr>
        <w:t>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w:t>
      </w:r>
    </w:p>
    <w:p w:rsidR="00877C04" w:rsidRPr="00877C04" w:rsidRDefault="00877C04" w:rsidP="00877C04">
      <w:pPr>
        <w:spacing w:line="360" w:lineRule="auto"/>
        <w:ind w:firstLine="709"/>
        <w:jc w:val="both"/>
        <w:rPr>
          <w:sz w:val="28"/>
          <w:szCs w:val="28"/>
        </w:rPr>
      </w:pPr>
      <w:r w:rsidRPr="00877C04">
        <w:rPr>
          <w:sz w:val="28"/>
          <w:szCs w:val="28"/>
        </w:rPr>
        <w:t>Формы первичной документации для учета основных средств и краткие указания по их заполнению утверждены Постановлением Государственного комитета Российской Федерации по статистике от 30 октября 1997 г.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К ним, в частности, относятся:</w:t>
      </w:r>
    </w:p>
    <w:p w:rsidR="00877C04" w:rsidRPr="00877C04" w:rsidRDefault="00877C04" w:rsidP="00877C04">
      <w:pPr>
        <w:spacing w:line="360" w:lineRule="auto"/>
        <w:ind w:firstLine="709"/>
        <w:jc w:val="both"/>
        <w:rPr>
          <w:sz w:val="28"/>
          <w:szCs w:val="28"/>
        </w:rPr>
      </w:pPr>
      <w:r w:rsidRPr="00877C04">
        <w:rPr>
          <w:b/>
          <w:bCs/>
          <w:i/>
          <w:iCs/>
          <w:sz w:val="28"/>
          <w:szCs w:val="28"/>
        </w:rPr>
        <w:t>акт (накладная) приемки - передачи основных средств</w:t>
      </w:r>
      <w:r w:rsidRPr="00877C04">
        <w:rPr>
          <w:sz w:val="28"/>
          <w:szCs w:val="28"/>
        </w:rPr>
        <w:t xml:space="preserve"> (форма № ОС-1):</w:t>
      </w:r>
    </w:p>
    <w:p w:rsidR="00877C04" w:rsidRPr="00877C04" w:rsidRDefault="00877C04" w:rsidP="00877C04">
      <w:pPr>
        <w:spacing w:line="360" w:lineRule="auto"/>
        <w:ind w:firstLine="709"/>
        <w:jc w:val="both"/>
        <w:rPr>
          <w:sz w:val="28"/>
          <w:szCs w:val="28"/>
        </w:rPr>
      </w:pPr>
      <w:r w:rsidRPr="00877C04">
        <w:rPr>
          <w:sz w:val="28"/>
          <w:szCs w:val="28"/>
        </w:rPr>
        <w:t>форма применяется при зачислении в состав основных средств отдельных объектов для учета ввода их в эксплуатацию, кроме тех случаев, когда ввод объектов в действие должен в соответствии с существующим законодательством оформляться в особом порядке; а так же для исключения из состава основных средств объектов, передаваемых другому предприятию.</w:t>
      </w:r>
    </w:p>
    <w:p w:rsidR="00877C04" w:rsidRPr="00877C04" w:rsidRDefault="00877C04" w:rsidP="00877C04">
      <w:pPr>
        <w:spacing w:line="360" w:lineRule="auto"/>
        <w:ind w:firstLine="709"/>
        <w:jc w:val="both"/>
        <w:rPr>
          <w:sz w:val="28"/>
          <w:szCs w:val="28"/>
        </w:rPr>
      </w:pPr>
      <w:r w:rsidRPr="00877C04">
        <w:rPr>
          <w:sz w:val="28"/>
          <w:szCs w:val="28"/>
        </w:rPr>
        <w:t>Эта форма также применяется для оформления внутреннего перемещения основных средств их одного подразделения (цеха, участка, отдела) предприятия в другое и передачи основных средств со склада (из запаса) в эксплуатацию.</w:t>
      </w:r>
    </w:p>
    <w:p w:rsidR="00877C04" w:rsidRPr="00877C04" w:rsidRDefault="00877C04" w:rsidP="00877C04">
      <w:pPr>
        <w:spacing w:line="360" w:lineRule="auto"/>
        <w:ind w:firstLine="709"/>
        <w:jc w:val="both"/>
        <w:rPr>
          <w:sz w:val="28"/>
          <w:szCs w:val="28"/>
        </w:rPr>
      </w:pPr>
      <w:r w:rsidRPr="00877C04">
        <w:rPr>
          <w:b/>
          <w:bCs/>
          <w:sz w:val="28"/>
          <w:szCs w:val="28"/>
        </w:rPr>
        <w:t>Дебет счета 01</w:t>
      </w:r>
      <w:r w:rsidR="00770B37">
        <w:rPr>
          <w:b/>
          <w:bCs/>
          <w:sz w:val="28"/>
          <w:szCs w:val="28"/>
        </w:rPr>
        <w:t xml:space="preserve"> – </w:t>
      </w:r>
      <w:r w:rsidRPr="00877C04">
        <w:rPr>
          <w:b/>
          <w:bCs/>
          <w:sz w:val="28"/>
          <w:szCs w:val="28"/>
        </w:rPr>
        <w:t>Кредит счета 08</w:t>
      </w:r>
      <w:r w:rsidRPr="00877C04">
        <w:rPr>
          <w:sz w:val="28"/>
          <w:szCs w:val="28"/>
        </w:rPr>
        <w:t xml:space="preserve"> – отражен ввод в эксплуатацию оборудования после окончания монтажа;</w:t>
      </w:r>
    </w:p>
    <w:p w:rsidR="001A4D7D" w:rsidRDefault="00877C04" w:rsidP="00877C04">
      <w:pPr>
        <w:spacing w:line="360" w:lineRule="auto"/>
        <w:ind w:firstLine="709"/>
        <w:jc w:val="both"/>
        <w:rPr>
          <w:sz w:val="28"/>
          <w:szCs w:val="28"/>
        </w:rPr>
      </w:pPr>
      <w:r w:rsidRPr="00877C04">
        <w:rPr>
          <w:sz w:val="28"/>
          <w:szCs w:val="28"/>
        </w:rPr>
        <w:t>при вводе оборудования в эксплуатацию:</w:t>
      </w:r>
    </w:p>
    <w:p w:rsidR="001A4D7D" w:rsidRDefault="00877C04" w:rsidP="00877C04">
      <w:pPr>
        <w:spacing w:line="360" w:lineRule="auto"/>
        <w:ind w:firstLine="709"/>
        <w:jc w:val="both"/>
        <w:rPr>
          <w:sz w:val="28"/>
          <w:szCs w:val="28"/>
        </w:rPr>
      </w:pPr>
      <w:r w:rsidRPr="00877C04">
        <w:rPr>
          <w:b/>
          <w:bCs/>
          <w:sz w:val="28"/>
          <w:szCs w:val="28"/>
        </w:rPr>
        <w:t>Дебет счета08</w:t>
      </w:r>
      <w:r w:rsidR="001A4D7D">
        <w:rPr>
          <w:b/>
          <w:bCs/>
          <w:sz w:val="28"/>
          <w:szCs w:val="28"/>
        </w:rPr>
        <w:t xml:space="preserve"> – </w:t>
      </w:r>
      <w:r w:rsidRPr="00877C04">
        <w:rPr>
          <w:b/>
          <w:bCs/>
          <w:sz w:val="28"/>
          <w:szCs w:val="28"/>
        </w:rPr>
        <w:t>Кредит счета 60(75, 79 и др.)</w:t>
      </w:r>
      <w:r w:rsidRPr="00877C04">
        <w:rPr>
          <w:sz w:val="28"/>
          <w:szCs w:val="28"/>
        </w:rPr>
        <w:t xml:space="preserve"> – отражена стоимость поступившего оборудования, не требующего монтажа (без учета НДС);</w:t>
      </w:r>
    </w:p>
    <w:p w:rsidR="001A4D7D" w:rsidRDefault="00877C04" w:rsidP="00877C04">
      <w:pPr>
        <w:spacing w:line="360" w:lineRule="auto"/>
        <w:ind w:firstLine="709"/>
        <w:jc w:val="both"/>
        <w:rPr>
          <w:sz w:val="28"/>
          <w:szCs w:val="28"/>
        </w:rPr>
      </w:pPr>
      <w:r w:rsidRPr="00877C04">
        <w:rPr>
          <w:b/>
          <w:bCs/>
          <w:sz w:val="28"/>
          <w:szCs w:val="28"/>
        </w:rPr>
        <w:t>Дебет счета 19</w:t>
      </w:r>
      <w:r w:rsidR="001A4D7D">
        <w:rPr>
          <w:b/>
          <w:bCs/>
          <w:sz w:val="28"/>
          <w:szCs w:val="28"/>
        </w:rPr>
        <w:t xml:space="preserve"> – </w:t>
      </w:r>
      <w:r w:rsidRPr="00877C04">
        <w:rPr>
          <w:b/>
          <w:bCs/>
          <w:sz w:val="28"/>
          <w:szCs w:val="28"/>
        </w:rPr>
        <w:t>Кредит счета 60</w:t>
      </w:r>
      <w:r w:rsidRPr="00877C04">
        <w:rPr>
          <w:sz w:val="28"/>
          <w:szCs w:val="28"/>
        </w:rPr>
        <w:t xml:space="preserve"> – отражен НДС по приобретенному оборудованию;</w:t>
      </w:r>
    </w:p>
    <w:p w:rsidR="001A4D7D" w:rsidRDefault="00877C04" w:rsidP="00877C04">
      <w:pPr>
        <w:spacing w:line="360" w:lineRule="auto"/>
        <w:ind w:firstLine="709"/>
        <w:jc w:val="both"/>
        <w:rPr>
          <w:sz w:val="28"/>
          <w:szCs w:val="28"/>
        </w:rPr>
      </w:pPr>
      <w:r w:rsidRPr="00877C04">
        <w:rPr>
          <w:b/>
          <w:bCs/>
          <w:sz w:val="28"/>
          <w:szCs w:val="28"/>
        </w:rPr>
        <w:t>Дебет счета 08</w:t>
      </w:r>
      <w:r w:rsidR="001A4D7D">
        <w:rPr>
          <w:b/>
          <w:bCs/>
          <w:sz w:val="28"/>
          <w:szCs w:val="28"/>
        </w:rPr>
        <w:t xml:space="preserve"> – </w:t>
      </w:r>
      <w:r w:rsidRPr="00877C04">
        <w:rPr>
          <w:b/>
          <w:bCs/>
          <w:sz w:val="28"/>
          <w:szCs w:val="28"/>
        </w:rPr>
        <w:t xml:space="preserve">Кредит счета 60(76, 23 и др.) </w:t>
      </w:r>
      <w:r w:rsidRPr="00877C04">
        <w:rPr>
          <w:sz w:val="28"/>
          <w:szCs w:val="28"/>
        </w:rPr>
        <w:t>– отражена сумма расходов, связанных с приобретением оборудования и доведением его до состояния, в котором оно пригодно к использованию (без учета НДС);</w:t>
      </w:r>
    </w:p>
    <w:p w:rsidR="001A4D7D" w:rsidRDefault="00877C04" w:rsidP="00877C04">
      <w:pPr>
        <w:spacing w:line="360" w:lineRule="auto"/>
        <w:ind w:firstLine="709"/>
        <w:jc w:val="both"/>
        <w:rPr>
          <w:sz w:val="28"/>
          <w:szCs w:val="28"/>
        </w:rPr>
      </w:pPr>
      <w:r w:rsidRPr="00877C04">
        <w:rPr>
          <w:b/>
          <w:bCs/>
          <w:sz w:val="28"/>
          <w:szCs w:val="28"/>
        </w:rPr>
        <w:t>Дебет счета 19</w:t>
      </w:r>
      <w:r w:rsidR="001A4D7D">
        <w:rPr>
          <w:b/>
          <w:bCs/>
          <w:sz w:val="28"/>
          <w:szCs w:val="28"/>
        </w:rPr>
        <w:t xml:space="preserve"> – </w:t>
      </w:r>
      <w:r w:rsidRPr="00877C04">
        <w:rPr>
          <w:b/>
          <w:bCs/>
          <w:sz w:val="28"/>
          <w:szCs w:val="28"/>
        </w:rPr>
        <w:t>Кредит счета 60(76)</w:t>
      </w:r>
      <w:r w:rsidRPr="00877C04">
        <w:rPr>
          <w:sz w:val="28"/>
          <w:szCs w:val="28"/>
        </w:rPr>
        <w:t xml:space="preserve"> – отражена сумма НДС, подлежащая перечислению при оплате услуг, связанных с приобретением оборудования и доведением его до состояния, в котором оно пригодно к использованию (при условии выделения этой суммы в первичных учетных документах);</w:t>
      </w:r>
    </w:p>
    <w:p w:rsidR="001A4D7D" w:rsidRDefault="00877C04" w:rsidP="00877C04">
      <w:pPr>
        <w:spacing w:line="360" w:lineRule="auto"/>
        <w:ind w:firstLine="709"/>
        <w:jc w:val="both"/>
        <w:rPr>
          <w:sz w:val="28"/>
          <w:szCs w:val="28"/>
        </w:rPr>
      </w:pPr>
      <w:r w:rsidRPr="00877C04">
        <w:rPr>
          <w:b/>
          <w:bCs/>
          <w:sz w:val="28"/>
          <w:szCs w:val="28"/>
        </w:rPr>
        <w:t>Дебет счета 08</w:t>
      </w:r>
      <w:r w:rsidR="001A4D7D">
        <w:rPr>
          <w:b/>
          <w:bCs/>
          <w:sz w:val="28"/>
          <w:szCs w:val="28"/>
        </w:rPr>
        <w:t xml:space="preserve"> – </w:t>
      </w:r>
      <w:r w:rsidRPr="00877C04">
        <w:rPr>
          <w:b/>
          <w:bCs/>
          <w:sz w:val="28"/>
          <w:szCs w:val="28"/>
        </w:rPr>
        <w:t>Кредит счета 19</w:t>
      </w:r>
      <w:r w:rsidRPr="00877C04">
        <w:rPr>
          <w:sz w:val="28"/>
          <w:szCs w:val="28"/>
        </w:rPr>
        <w:t xml:space="preserve"> – НДС по приобретенному оборудованию списан на увеличение затрат на капитальные вложения (в том случае, если он не подлежит учету при расчетах с бюджетом);</w:t>
      </w:r>
    </w:p>
    <w:p w:rsidR="00877C04" w:rsidRPr="00877C04" w:rsidRDefault="00877C04" w:rsidP="00877C04">
      <w:pPr>
        <w:spacing w:line="360" w:lineRule="auto"/>
        <w:ind w:firstLine="709"/>
        <w:jc w:val="both"/>
        <w:rPr>
          <w:sz w:val="28"/>
          <w:szCs w:val="28"/>
        </w:rPr>
      </w:pPr>
      <w:r w:rsidRPr="00877C04">
        <w:rPr>
          <w:b/>
          <w:bCs/>
          <w:sz w:val="28"/>
          <w:szCs w:val="28"/>
        </w:rPr>
        <w:t>Дебет счета 01</w:t>
      </w:r>
      <w:r w:rsidR="001A4D7D">
        <w:rPr>
          <w:b/>
          <w:bCs/>
          <w:sz w:val="28"/>
          <w:szCs w:val="28"/>
        </w:rPr>
        <w:t xml:space="preserve"> – </w:t>
      </w:r>
      <w:r w:rsidRPr="00877C04">
        <w:rPr>
          <w:b/>
          <w:bCs/>
          <w:sz w:val="28"/>
          <w:szCs w:val="28"/>
        </w:rPr>
        <w:t>Кредит счета 08</w:t>
      </w:r>
      <w:r w:rsidRPr="00877C04">
        <w:rPr>
          <w:sz w:val="28"/>
          <w:szCs w:val="28"/>
        </w:rPr>
        <w:t xml:space="preserve"> – введено оборудование в эксплуатацию.</w:t>
      </w:r>
    </w:p>
    <w:p w:rsidR="00877C04" w:rsidRPr="00877C04" w:rsidRDefault="00877C04" w:rsidP="00877C04">
      <w:pPr>
        <w:spacing w:line="360" w:lineRule="auto"/>
        <w:ind w:firstLine="709"/>
        <w:jc w:val="both"/>
        <w:rPr>
          <w:sz w:val="28"/>
          <w:szCs w:val="28"/>
        </w:rPr>
      </w:pPr>
      <w:r w:rsidRPr="00877C04">
        <w:rPr>
          <w:b/>
          <w:bCs/>
          <w:i/>
          <w:iCs/>
          <w:sz w:val="28"/>
          <w:szCs w:val="28"/>
        </w:rPr>
        <w:t>Акт приемки - сдачи отремонтированных, реконструируемых и модернизированных объектов</w:t>
      </w:r>
      <w:r w:rsidRPr="00877C04">
        <w:rPr>
          <w:b/>
          <w:bCs/>
          <w:sz w:val="28"/>
          <w:szCs w:val="28"/>
        </w:rPr>
        <w:t xml:space="preserve"> </w:t>
      </w:r>
      <w:r w:rsidRPr="00877C04">
        <w:rPr>
          <w:sz w:val="28"/>
          <w:szCs w:val="28"/>
        </w:rPr>
        <w:t>(форма № ОС-3):</w:t>
      </w:r>
    </w:p>
    <w:p w:rsidR="00877C04" w:rsidRPr="00877C04" w:rsidRDefault="00877C04" w:rsidP="00877C04">
      <w:pPr>
        <w:spacing w:line="360" w:lineRule="auto"/>
        <w:ind w:firstLine="709"/>
        <w:jc w:val="both"/>
        <w:rPr>
          <w:sz w:val="28"/>
          <w:szCs w:val="28"/>
        </w:rPr>
      </w:pPr>
      <w:r w:rsidRPr="00877C04">
        <w:rPr>
          <w:sz w:val="28"/>
          <w:szCs w:val="28"/>
        </w:rPr>
        <w:t>применяется для оформления приемки основных средств из ремонта, реконструкции и модернизации и соответственно их сдачи. После передачи утвержденного акта в бухгалтерию делается соответствующая пометка в инвентарной карточке учета основных средств.</w:t>
      </w:r>
    </w:p>
    <w:p w:rsidR="00877C04" w:rsidRPr="00877C04" w:rsidRDefault="00877C04" w:rsidP="00877C04">
      <w:pPr>
        <w:spacing w:line="360" w:lineRule="auto"/>
        <w:ind w:firstLine="709"/>
        <w:jc w:val="both"/>
        <w:rPr>
          <w:sz w:val="28"/>
          <w:szCs w:val="28"/>
        </w:rPr>
      </w:pPr>
      <w:r w:rsidRPr="00877C04">
        <w:rPr>
          <w:sz w:val="28"/>
          <w:szCs w:val="28"/>
        </w:rPr>
        <w:t>Акт типовой формы № ОС-3 является единственным основанием для принятия операции по увеличению балансовой стоимости основного средства после реконструкции (модернизации) к учету.</w:t>
      </w:r>
    </w:p>
    <w:p w:rsidR="00877C04" w:rsidRPr="00877C04" w:rsidRDefault="00877C04" w:rsidP="00877C04">
      <w:pPr>
        <w:spacing w:line="360" w:lineRule="auto"/>
        <w:ind w:firstLine="709"/>
        <w:jc w:val="both"/>
        <w:rPr>
          <w:sz w:val="28"/>
          <w:szCs w:val="28"/>
        </w:rPr>
      </w:pPr>
      <w:r w:rsidRPr="00877C04">
        <w:rPr>
          <w:sz w:val="28"/>
          <w:szCs w:val="28"/>
        </w:rPr>
        <w:t>На его основании соответствующие сведения заносятся в регистры аналитического и синтетического учета (отчеты о движении материалов, соответствующие ведомости, журналы-ордера и т.п.) и делаются записи на счетах бухгалтерского учета.</w:t>
      </w:r>
    </w:p>
    <w:p w:rsidR="00877C04" w:rsidRPr="00877C04" w:rsidRDefault="00877C04" w:rsidP="00877C04">
      <w:pPr>
        <w:spacing w:line="360" w:lineRule="auto"/>
        <w:ind w:firstLine="709"/>
        <w:jc w:val="both"/>
        <w:rPr>
          <w:sz w:val="28"/>
          <w:szCs w:val="28"/>
        </w:rPr>
      </w:pPr>
      <w:r w:rsidRPr="00877C04">
        <w:rPr>
          <w:b/>
          <w:bCs/>
          <w:sz w:val="28"/>
          <w:szCs w:val="28"/>
        </w:rPr>
        <w:t>Дебет счета 08</w:t>
      </w:r>
      <w:r w:rsidR="001A4D7D">
        <w:rPr>
          <w:b/>
          <w:bCs/>
          <w:sz w:val="28"/>
          <w:szCs w:val="28"/>
        </w:rPr>
        <w:t xml:space="preserve"> – </w:t>
      </w:r>
      <w:r w:rsidRPr="00877C04">
        <w:rPr>
          <w:b/>
          <w:bCs/>
          <w:sz w:val="28"/>
          <w:szCs w:val="28"/>
        </w:rPr>
        <w:t>Кредит счета 10 (69,70,76 и др.)</w:t>
      </w:r>
      <w:r w:rsidRPr="00877C04">
        <w:rPr>
          <w:sz w:val="28"/>
          <w:szCs w:val="28"/>
        </w:rPr>
        <w:t xml:space="preserve"> – отражены капитальные вложения, произведенные при реконструкции (модернизации) основного средства;</w:t>
      </w:r>
    </w:p>
    <w:p w:rsidR="00877C04" w:rsidRPr="00877C04" w:rsidRDefault="00877C04" w:rsidP="00877C04">
      <w:pPr>
        <w:spacing w:line="360" w:lineRule="auto"/>
        <w:ind w:firstLine="709"/>
        <w:jc w:val="both"/>
        <w:rPr>
          <w:sz w:val="28"/>
          <w:szCs w:val="28"/>
        </w:rPr>
      </w:pPr>
      <w:r w:rsidRPr="00877C04">
        <w:rPr>
          <w:b/>
          <w:bCs/>
          <w:sz w:val="28"/>
          <w:szCs w:val="28"/>
        </w:rPr>
        <w:t>Дебет счета 01</w:t>
      </w:r>
      <w:r w:rsidR="001A4D7D">
        <w:rPr>
          <w:b/>
          <w:bCs/>
          <w:sz w:val="28"/>
          <w:szCs w:val="28"/>
        </w:rPr>
        <w:t xml:space="preserve"> – </w:t>
      </w:r>
      <w:r w:rsidRPr="00877C04">
        <w:rPr>
          <w:b/>
          <w:bCs/>
          <w:sz w:val="28"/>
          <w:szCs w:val="28"/>
        </w:rPr>
        <w:t>Кредит счета 08</w:t>
      </w:r>
      <w:r w:rsidRPr="00877C04">
        <w:rPr>
          <w:sz w:val="28"/>
          <w:szCs w:val="28"/>
        </w:rPr>
        <w:t xml:space="preserve"> – увеличена балансовая стоимость основного средства на сумму затрат по его реконструкции (модернизации).</w:t>
      </w:r>
    </w:p>
    <w:p w:rsidR="00877C04" w:rsidRPr="00877C04" w:rsidRDefault="00877C04" w:rsidP="00877C04">
      <w:pPr>
        <w:spacing w:line="360" w:lineRule="auto"/>
        <w:ind w:firstLine="709"/>
        <w:jc w:val="both"/>
        <w:rPr>
          <w:sz w:val="28"/>
          <w:szCs w:val="28"/>
        </w:rPr>
      </w:pPr>
      <w:r w:rsidRPr="00877C04">
        <w:rPr>
          <w:b/>
          <w:bCs/>
          <w:i/>
          <w:iCs/>
          <w:sz w:val="28"/>
          <w:szCs w:val="28"/>
        </w:rPr>
        <w:t>Акт на списание основных средств</w:t>
      </w:r>
      <w:r w:rsidRPr="00877C04">
        <w:rPr>
          <w:sz w:val="28"/>
          <w:szCs w:val="28"/>
        </w:rPr>
        <w:t xml:space="preserve"> (форма № ОС-4):</w:t>
      </w:r>
    </w:p>
    <w:p w:rsidR="00877C04" w:rsidRPr="00877C04" w:rsidRDefault="00877C04" w:rsidP="00877C04">
      <w:pPr>
        <w:spacing w:line="360" w:lineRule="auto"/>
        <w:ind w:firstLine="709"/>
        <w:jc w:val="both"/>
        <w:rPr>
          <w:sz w:val="28"/>
          <w:szCs w:val="28"/>
        </w:rPr>
      </w:pPr>
      <w:r w:rsidRPr="00877C04">
        <w:rPr>
          <w:sz w:val="28"/>
          <w:szCs w:val="28"/>
        </w:rPr>
        <w:t>эта форма служит для оформления выбытия основных средств (кроме автотранспорта) при полной или частичной их ликвидации.</w:t>
      </w:r>
    </w:p>
    <w:p w:rsidR="00877C04" w:rsidRPr="00877C04" w:rsidRDefault="00877C04" w:rsidP="00877C04">
      <w:pPr>
        <w:spacing w:line="360" w:lineRule="auto"/>
        <w:ind w:firstLine="709"/>
        <w:jc w:val="both"/>
        <w:rPr>
          <w:sz w:val="28"/>
          <w:szCs w:val="28"/>
        </w:rPr>
      </w:pPr>
      <w:r w:rsidRPr="00877C04">
        <w:rPr>
          <w:b/>
          <w:bCs/>
          <w:i/>
          <w:iCs/>
          <w:sz w:val="28"/>
          <w:szCs w:val="28"/>
        </w:rPr>
        <w:t>Акт на списание автотранспортных средств</w:t>
      </w:r>
      <w:r w:rsidRPr="00877C04">
        <w:rPr>
          <w:sz w:val="28"/>
          <w:szCs w:val="28"/>
        </w:rPr>
        <w:t xml:space="preserve"> (форма № ОС-4а):</w:t>
      </w:r>
    </w:p>
    <w:p w:rsidR="00877C04" w:rsidRPr="00877C04" w:rsidRDefault="00877C04" w:rsidP="00877C04">
      <w:pPr>
        <w:spacing w:line="360" w:lineRule="auto"/>
        <w:ind w:firstLine="709"/>
        <w:jc w:val="both"/>
        <w:rPr>
          <w:sz w:val="28"/>
          <w:szCs w:val="28"/>
        </w:rPr>
      </w:pPr>
      <w:r w:rsidRPr="00877C04">
        <w:rPr>
          <w:sz w:val="28"/>
          <w:szCs w:val="28"/>
        </w:rPr>
        <w:t>этим документом оформляют списание грузового или легкового автомобиля, прицепа или полуприцепа при их ликвидации.</w:t>
      </w:r>
    </w:p>
    <w:p w:rsidR="00877C04" w:rsidRPr="00877C04" w:rsidRDefault="00877C04" w:rsidP="00877C04">
      <w:pPr>
        <w:spacing w:line="360" w:lineRule="auto"/>
        <w:ind w:firstLine="709"/>
        <w:jc w:val="both"/>
        <w:rPr>
          <w:sz w:val="28"/>
          <w:szCs w:val="28"/>
        </w:rPr>
      </w:pPr>
      <w:r w:rsidRPr="00877C04">
        <w:rPr>
          <w:b/>
          <w:bCs/>
          <w:i/>
          <w:iCs/>
          <w:sz w:val="28"/>
          <w:szCs w:val="28"/>
        </w:rPr>
        <w:t>Инвентарная карточка учета основных средств</w:t>
      </w:r>
      <w:r w:rsidRPr="00877C04">
        <w:rPr>
          <w:sz w:val="28"/>
          <w:szCs w:val="28"/>
        </w:rPr>
        <w:t xml:space="preserve"> (форма № ОС-6):</w:t>
      </w:r>
    </w:p>
    <w:p w:rsidR="00877C04" w:rsidRPr="00877C04" w:rsidRDefault="00877C04" w:rsidP="00877C04">
      <w:pPr>
        <w:spacing w:line="360" w:lineRule="auto"/>
        <w:ind w:firstLine="709"/>
        <w:jc w:val="both"/>
        <w:rPr>
          <w:sz w:val="28"/>
          <w:szCs w:val="28"/>
        </w:rPr>
      </w:pPr>
      <w:r w:rsidRPr="00877C04">
        <w:rPr>
          <w:sz w:val="28"/>
          <w:szCs w:val="28"/>
        </w:rPr>
        <w:t>применяется для учета всех видов основных средств. Карточки ведут в бухгалтерии на каждый объект; заполняют в одном экземпляре на основании акта (накладной) (форма №ОС-1), технической или другой документации на данный объект. По данным акта формы № ОС-2 в карточку делаются записи о законченных работах по достройке, дооборудованию, реконструкции и ремонте объекта.</w:t>
      </w:r>
    </w:p>
    <w:p w:rsidR="00877C04" w:rsidRPr="00877C04" w:rsidRDefault="00877C04" w:rsidP="00877C04">
      <w:pPr>
        <w:spacing w:line="360" w:lineRule="auto"/>
        <w:ind w:firstLine="709"/>
        <w:jc w:val="both"/>
        <w:rPr>
          <w:sz w:val="28"/>
          <w:szCs w:val="28"/>
        </w:rPr>
      </w:pPr>
      <w:r w:rsidRPr="00877C04">
        <w:rPr>
          <w:sz w:val="28"/>
          <w:szCs w:val="28"/>
        </w:rPr>
        <w:t>Основанием для отметок о выбытии основных средств являются: при передаче объекта другому предприятию или продаже - акт формы № ОС-1, при списании вследствие ветхости или износа - акт формы №№ ОС-3, ОС-4.</w:t>
      </w:r>
    </w:p>
    <w:p w:rsidR="00877C04" w:rsidRPr="00877C04" w:rsidRDefault="00877C04" w:rsidP="00877C04">
      <w:pPr>
        <w:spacing w:line="360" w:lineRule="auto"/>
        <w:ind w:firstLine="709"/>
        <w:jc w:val="both"/>
        <w:rPr>
          <w:sz w:val="28"/>
          <w:szCs w:val="28"/>
        </w:rPr>
      </w:pPr>
      <w:r w:rsidRPr="00877C04">
        <w:rPr>
          <w:sz w:val="28"/>
          <w:szCs w:val="28"/>
        </w:rPr>
        <w:t>В строке «Краткая характеристика объекта» записываются его основные качественные и количественные показатели, а также перечисляют его важнейшие пристройки, приспособления и принадлежности.</w:t>
      </w:r>
    </w:p>
    <w:p w:rsidR="00877C04" w:rsidRPr="00877C04" w:rsidRDefault="00877C04" w:rsidP="00877C04">
      <w:pPr>
        <w:spacing w:line="360" w:lineRule="auto"/>
        <w:ind w:firstLine="709"/>
        <w:jc w:val="both"/>
        <w:rPr>
          <w:sz w:val="28"/>
          <w:szCs w:val="28"/>
        </w:rPr>
      </w:pPr>
      <w:r w:rsidRPr="00877C04">
        <w:rPr>
          <w:sz w:val="28"/>
          <w:szCs w:val="28"/>
        </w:rPr>
        <w:t>По данной форме ведется также групповой учет однотипных объектов основных средств, поступивших в эксплуатацию в одном календарном месяце и имеющих одно и то же производственно- хозяйственное назначение, техническую характеристику и стоимость.</w:t>
      </w:r>
    </w:p>
    <w:p w:rsidR="00877C04" w:rsidRPr="00877C04" w:rsidRDefault="00877C04" w:rsidP="00877C04">
      <w:pPr>
        <w:spacing w:line="360" w:lineRule="auto"/>
        <w:ind w:firstLine="709"/>
        <w:jc w:val="both"/>
        <w:rPr>
          <w:sz w:val="28"/>
          <w:szCs w:val="28"/>
        </w:rPr>
      </w:pPr>
      <w:r w:rsidRPr="00877C04">
        <w:rPr>
          <w:sz w:val="28"/>
          <w:szCs w:val="28"/>
        </w:rPr>
        <w:t>Учетную карточку ведут в бухгалтерии, делая позиционные записи об отдельных объектах основных средств. Краткую характеристику дают не по каждому объекту основных средств отдельно, а в целом по всей группе объектов, учитываемых в инвентарной карточке.</w:t>
      </w:r>
    </w:p>
    <w:p w:rsidR="00877C04" w:rsidRPr="00877C04" w:rsidRDefault="00877C04" w:rsidP="00877C04">
      <w:pPr>
        <w:spacing w:line="360" w:lineRule="auto"/>
        <w:ind w:firstLine="709"/>
        <w:jc w:val="both"/>
        <w:rPr>
          <w:sz w:val="28"/>
          <w:szCs w:val="28"/>
        </w:rPr>
      </w:pPr>
      <w:r w:rsidRPr="00877C04">
        <w:rPr>
          <w:i/>
          <w:iCs/>
          <w:sz w:val="28"/>
          <w:szCs w:val="28"/>
        </w:rPr>
        <w:t xml:space="preserve">Опись инвентарных карточек учета основных средств </w:t>
      </w:r>
      <w:r w:rsidR="001A4D7D">
        <w:rPr>
          <w:sz w:val="28"/>
          <w:szCs w:val="28"/>
        </w:rPr>
        <w:t>(форма №</w:t>
      </w:r>
      <w:r w:rsidRPr="00877C04">
        <w:rPr>
          <w:sz w:val="28"/>
          <w:szCs w:val="28"/>
        </w:rPr>
        <w:t>ОС-7)</w:t>
      </w:r>
    </w:p>
    <w:p w:rsidR="00877C04" w:rsidRPr="00877C04" w:rsidRDefault="00877C04" w:rsidP="00877C04">
      <w:pPr>
        <w:spacing w:line="360" w:lineRule="auto"/>
        <w:ind w:firstLine="709"/>
        <w:jc w:val="both"/>
        <w:rPr>
          <w:sz w:val="28"/>
          <w:szCs w:val="28"/>
        </w:rPr>
      </w:pPr>
      <w:r w:rsidRPr="00877C04">
        <w:rPr>
          <w:sz w:val="28"/>
          <w:szCs w:val="28"/>
        </w:rPr>
        <w:t>эта форма применяется для регистрации инвентарных карточек, открываемых при аналитическом учете основных средств. Записи ведет по классификационным группам основных средств.</w:t>
      </w:r>
    </w:p>
    <w:p w:rsidR="00877C04" w:rsidRPr="00877C04" w:rsidRDefault="00877C04" w:rsidP="00877C04">
      <w:pPr>
        <w:spacing w:line="360" w:lineRule="auto"/>
        <w:ind w:firstLine="709"/>
        <w:jc w:val="both"/>
        <w:rPr>
          <w:sz w:val="28"/>
          <w:szCs w:val="28"/>
        </w:rPr>
      </w:pPr>
      <w:r w:rsidRPr="00877C04">
        <w:rPr>
          <w:i/>
          <w:iCs/>
          <w:sz w:val="28"/>
          <w:szCs w:val="28"/>
        </w:rPr>
        <w:t xml:space="preserve">Карточка учета движения основных средств </w:t>
      </w:r>
      <w:r w:rsidRPr="00877C04">
        <w:rPr>
          <w:sz w:val="28"/>
          <w:szCs w:val="28"/>
        </w:rPr>
        <w:t>(форма №ОС-8)</w:t>
      </w:r>
    </w:p>
    <w:p w:rsidR="00877C04" w:rsidRPr="00877C04" w:rsidRDefault="00877C04" w:rsidP="00877C04">
      <w:pPr>
        <w:spacing w:line="360" w:lineRule="auto"/>
        <w:ind w:firstLine="709"/>
        <w:jc w:val="both"/>
        <w:rPr>
          <w:sz w:val="28"/>
          <w:szCs w:val="28"/>
        </w:rPr>
      </w:pPr>
      <w:r w:rsidRPr="00877C04">
        <w:rPr>
          <w:sz w:val="28"/>
          <w:szCs w:val="28"/>
        </w:rPr>
        <w:t>применяется для учета движения основных средств по классификационным группам; заполняется на основании данных инвентарных карточек по соответствующим группам основных средств и сверяется с данными синтетического учета.</w:t>
      </w:r>
    </w:p>
    <w:p w:rsidR="00877C04" w:rsidRPr="00877C04" w:rsidRDefault="00877C04" w:rsidP="00877C04">
      <w:pPr>
        <w:spacing w:line="360" w:lineRule="auto"/>
        <w:ind w:firstLine="709"/>
        <w:jc w:val="both"/>
        <w:rPr>
          <w:sz w:val="28"/>
          <w:szCs w:val="28"/>
        </w:rPr>
      </w:pPr>
      <w:r w:rsidRPr="00877C04">
        <w:rPr>
          <w:i/>
          <w:iCs/>
          <w:sz w:val="28"/>
          <w:szCs w:val="28"/>
        </w:rPr>
        <w:t xml:space="preserve">Инвентарный список основных средств </w:t>
      </w:r>
      <w:r w:rsidRPr="00877C04">
        <w:rPr>
          <w:sz w:val="28"/>
          <w:szCs w:val="28"/>
        </w:rPr>
        <w:t>( форма № ОС-9)</w:t>
      </w:r>
    </w:p>
    <w:p w:rsidR="00877C04" w:rsidRPr="00877C04" w:rsidRDefault="00877C04" w:rsidP="00877C04">
      <w:pPr>
        <w:spacing w:line="360" w:lineRule="auto"/>
        <w:ind w:firstLine="709"/>
        <w:jc w:val="both"/>
        <w:rPr>
          <w:sz w:val="28"/>
          <w:szCs w:val="28"/>
        </w:rPr>
      </w:pPr>
      <w:r w:rsidRPr="00877C04">
        <w:rPr>
          <w:sz w:val="28"/>
          <w:szCs w:val="28"/>
        </w:rPr>
        <w:t>применяется по месту их нахождения в эксплуатации. В этой форме ведется пообъектный учет в местах нахождения (эксплуатации) основных средств по материально-ответственным лицам.</w:t>
      </w:r>
    </w:p>
    <w:p w:rsidR="00877C04" w:rsidRPr="00877C04" w:rsidRDefault="00877C04" w:rsidP="00877C04">
      <w:pPr>
        <w:spacing w:line="360" w:lineRule="auto"/>
        <w:ind w:firstLine="709"/>
        <w:jc w:val="both"/>
        <w:rPr>
          <w:sz w:val="28"/>
          <w:szCs w:val="28"/>
        </w:rPr>
      </w:pPr>
      <w:r w:rsidRPr="00877C04">
        <w:rPr>
          <w:b/>
          <w:bCs/>
          <w:i/>
          <w:iCs/>
          <w:sz w:val="28"/>
          <w:szCs w:val="28"/>
        </w:rPr>
        <w:t>Акт о приемке оборудования</w:t>
      </w:r>
      <w:r w:rsidRPr="00877C04">
        <w:rPr>
          <w:sz w:val="28"/>
          <w:szCs w:val="28"/>
        </w:rPr>
        <w:t xml:space="preserve"> (форма № ОС-14);</w:t>
      </w:r>
    </w:p>
    <w:p w:rsidR="00877C04" w:rsidRPr="00877C04" w:rsidRDefault="00877C04" w:rsidP="00877C04">
      <w:pPr>
        <w:spacing w:line="360" w:lineRule="auto"/>
        <w:ind w:firstLine="709"/>
        <w:jc w:val="both"/>
        <w:rPr>
          <w:sz w:val="28"/>
          <w:szCs w:val="28"/>
        </w:rPr>
      </w:pPr>
      <w:r w:rsidRPr="00877C04">
        <w:rPr>
          <w:b/>
          <w:bCs/>
          <w:i/>
          <w:iCs/>
          <w:sz w:val="28"/>
          <w:szCs w:val="28"/>
        </w:rPr>
        <w:t>Акт приемки - передачи оборудования в монтаж</w:t>
      </w:r>
      <w:r w:rsidRPr="00877C04">
        <w:rPr>
          <w:sz w:val="28"/>
          <w:szCs w:val="28"/>
        </w:rPr>
        <w:t xml:space="preserve"> (форма № ОС-15);</w:t>
      </w:r>
    </w:p>
    <w:p w:rsidR="00877C04" w:rsidRPr="00877C04" w:rsidRDefault="00877C04" w:rsidP="00877C04">
      <w:pPr>
        <w:spacing w:line="360" w:lineRule="auto"/>
        <w:ind w:firstLine="709"/>
        <w:jc w:val="both"/>
        <w:rPr>
          <w:sz w:val="28"/>
          <w:szCs w:val="28"/>
        </w:rPr>
      </w:pPr>
      <w:r w:rsidRPr="00877C04">
        <w:rPr>
          <w:i/>
          <w:iCs/>
          <w:sz w:val="28"/>
          <w:szCs w:val="28"/>
        </w:rPr>
        <w:t>Акт о выявленных дефектах оборудования</w:t>
      </w:r>
      <w:r w:rsidRPr="00877C04">
        <w:rPr>
          <w:sz w:val="28"/>
          <w:szCs w:val="28"/>
        </w:rPr>
        <w:t xml:space="preserve"> (форма № ОС-16).</w:t>
      </w:r>
    </w:p>
    <w:p w:rsidR="00877C04" w:rsidRPr="00877C04" w:rsidRDefault="00877C04" w:rsidP="00877C04">
      <w:pPr>
        <w:spacing w:line="360" w:lineRule="auto"/>
        <w:ind w:firstLine="709"/>
        <w:jc w:val="both"/>
        <w:rPr>
          <w:sz w:val="28"/>
          <w:szCs w:val="28"/>
        </w:rPr>
      </w:pPr>
      <w:r w:rsidRPr="00877C04">
        <w:rPr>
          <w:sz w:val="28"/>
          <w:szCs w:val="28"/>
        </w:rPr>
        <w:t>Документы, форма которых не предусмотрена в указанном перечне и в других альбомах унифицированных форм первичной учетной документации, должны содержать следующие обязательные реквизиты:</w:t>
      </w:r>
    </w:p>
    <w:p w:rsidR="00877C04" w:rsidRPr="00877C04" w:rsidRDefault="00877C04" w:rsidP="00877C04">
      <w:pPr>
        <w:spacing w:line="360" w:lineRule="auto"/>
        <w:ind w:firstLine="709"/>
        <w:jc w:val="both"/>
        <w:rPr>
          <w:sz w:val="28"/>
          <w:szCs w:val="28"/>
        </w:rPr>
      </w:pPr>
      <w:r w:rsidRPr="00877C04">
        <w:rPr>
          <w:sz w:val="28"/>
          <w:szCs w:val="28"/>
        </w:rPr>
        <w:t>наименование документа;</w:t>
      </w:r>
    </w:p>
    <w:p w:rsidR="00877C04" w:rsidRPr="00877C04" w:rsidRDefault="00877C04" w:rsidP="00877C04">
      <w:pPr>
        <w:spacing w:line="360" w:lineRule="auto"/>
        <w:ind w:firstLine="709"/>
        <w:jc w:val="both"/>
        <w:rPr>
          <w:sz w:val="28"/>
          <w:szCs w:val="28"/>
        </w:rPr>
      </w:pPr>
      <w:r w:rsidRPr="00877C04">
        <w:rPr>
          <w:sz w:val="28"/>
          <w:szCs w:val="28"/>
        </w:rPr>
        <w:t>дату составления документа;</w:t>
      </w:r>
    </w:p>
    <w:p w:rsidR="00877C04" w:rsidRPr="00877C04" w:rsidRDefault="00877C04" w:rsidP="00877C04">
      <w:pPr>
        <w:spacing w:line="360" w:lineRule="auto"/>
        <w:ind w:firstLine="709"/>
        <w:jc w:val="both"/>
        <w:rPr>
          <w:sz w:val="28"/>
          <w:szCs w:val="28"/>
        </w:rPr>
      </w:pPr>
      <w:r w:rsidRPr="00877C04">
        <w:rPr>
          <w:sz w:val="28"/>
          <w:szCs w:val="28"/>
        </w:rPr>
        <w:t>наименование организации, от имени которой составлен документ;</w:t>
      </w:r>
    </w:p>
    <w:p w:rsidR="00877C04" w:rsidRPr="00877C04" w:rsidRDefault="00877C04" w:rsidP="00877C04">
      <w:pPr>
        <w:spacing w:line="360" w:lineRule="auto"/>
        <w:ind w:firstLine="709"/>
        <w:jc w:val="both"/>
        <w:rPr>
          <w:sz w:val="28"/>
          <w:szCs w:val="28"/>
        </w:rPr>
      </w:pPr>
      <w:r w:rsidRPr="00877C04">
        <w:rPr>
          <w:sz w:val="28"/>
          <w:szCs w:val="28"/>
        </w:rPr>
        <w:t>содержание хозяйственной операции;</w:t>
      </w:r>
    </w:p>
    <w:p w:rsidR="00877C04" w:rsidRPr="00877C04" w:rsidRDefault="00877C04" w:rsidP="00877C04">
      <w:pPr>
        <w:spacing w:line="360" w:lineRule="auto"/>
        <w:ind w:firstLine="709"/>
        <w:jc w:val="both"/>
        <w:rPr>
          <w:sz w:val="28"/>
          <w:szCs w:val="28"/>
        </w:rPr>
      </w:pPr>
      <w:r w:rsidRPr="00877C04">
        <w:rPr>
          <w:sz w:val="28"/>
          <w:szCs w:val="28"/>
        </w:rPr>
        <w:t>измерители хозяйственной операции в натуральном и денежном выражении;</w:t>
      </w:r>
    </w:p>
    <w:p w:rsidR="00877C04" w:rsidRPr="00877C04" w:rsidRDefault="00877C04" w:rsidP="00877C04">
      <w:pPr>
        <w:spacing w:line="360" w:lineRule="auto"/>
        <w:ind w:firstLine="709"/>
        <w:jc w:val="both"/>
        <w:rPr>
          <w:sz w:val="28"/>
          <w:szCs w:val="28"/>
        </w:rPr>
      </w:pPr>
      <w:r w:rsidRPr="00877C04">
        <w:rPr>
          <w:sz w:val="28"/>
          <w:szCs w:val="28"/>
        </w:rPr>
        <w:t>наименование должностей лиц, ответственных за совершение хозяйственной операции и правильность ее оформления;</w:t>
      </w:r>
    </w:p>
    <w:p w:rsidR="00877C04" w:rsidRPr="00877C04" w:rsidRDefault="00877C04" w:rsidP="00877C04">
      <w:pPr>
        <w:spacing w:line="360" w:lineRule="auto"/>
        <w:ind w:firstLine="709"/>
        <w:jc w:val="both"/>
        <w:rPr>
          <w:sz w:val="28"/>
          <w:szCs w:val="28"/>
        </w:rPr>
      </w:pPr>
      <w:r w:rsidRPr="00877C04">
        <w:rPr>
          <w:sz w:val="28"/>
          <w:szCs w:val="28"/>
        </w:rPr>
        <w:t>личные подписи указанных лиц.</w:t>
      </w:r>
    </w:p>
    <w:p w:rsidR="00877C04" w:rsidRPr="00877C04" w:rsidRDefault="00877C04" w:rsidP="00877C04">
      <w:pPr>
        <w:spacing w:line="360" w:lineRule="auto"/>
        <w:ind w:firstLine="709"/>
        <w:jc w:val="both"/>
        <w:rPr>
          <w:b/>
          <w:bCs/>
          <w:sz w:val="28"/>
          <w:szCs w:val="28"/>
        </w:rPr>
      </w:pPr>
    </w:p>
    <w:p w:rsidR="00877C04" w:rsidRPr="00877C04" w:rsidRDefault="00877C04" w:rsidP="001A4D7D">
      <w:pPr>
        <w:spacing w:line="360" w:lineRule="auto"/>
        <w:ind w:firstLine="709"/>
        <w:jc w:val="center"/>
        <w:rPr>
          <w:sz w:val="28"/>
          <w:szCs w:val="28"/>
        </w:rPr>
      </w:pPr>
      <w:r w:rsidRPr="00877C04">
        <w:rPr>
          <w:b/>
          <w:bCs/>
          <w:sz w:val="28"/>
          <w:szCs w:val="28"/>
        </w:rPr>
        <w:t>1.4. АНАЛИТИЧЕСКИЙ УЧЕТ ОСНОВНЫХ СРЕДСТВ</w:t>
      </w:r>
    </w:p>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Независимо от организационно правовой формы организации учета основных средств строится в бухгалтерии по классификационным группам в разрезе инвентарных объектов. Единицей учета основных средств является инвентарный объект.</w:t>
      </w:r>
    </w:p>
    <w:p w:rsidR="00877C04" w:rsidRPr="00877C04" w:rsidRDefault="00877C04" w:rsidP="00877C04">
      <w:pPr>
        <w:spacing w:line="360" w:lineRule="auto"/>
        <w:ind w:firstLine="709"/>
        <w:jc w:val="both"/>
        <w:rPr>
          <w:sz w:val="28"/>
          <w:szCs w:val="28"/>
        </w:rPr>
      </w:pPr>
      <w:r w:rsidRPr="00877C04">
        <w:rPr>
          <w:b/>
          <w:bCs/>
          <w:sz w:val="28"/>
          <w:szCs w:val="28"/>
        </w:rPr>
        <w:t xml:space="preserve"> Инвентарным объектом</w:t>
      </w:r>
      <w:r w:rsidRPr="00877C04">
        <w:rPr>
          <w:sz w:val="28"/>
          <w:szCs w:val="28"/>
        </w:rPr>
        <w:t xml:space="preserve">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 сочлененных предметов, представляющих собой единое целое, предназначенный для выполнения определенной работы.</w:t>
      </w:r>
    </w:p>
    <w:p w:rsidR="00877C04" w:rsidRPr="00877C04" w:rsidRDefault="00877C04" w:rsidP="00877C04">
      <w:pPr>
        <w:spacing w:line="360" w:lineRule="auto"/>
        <w:ind w:firstLine="709"/>
        <w:jc w:val="both"/>
        <w:rPr>
          <w:sz w:val="28"/>
          <w:szCs w:val="28"/>
        </w:rPr>
      </w:pPr>
      <w:r w:rsidRPr="00877C04">
        <w:rPr>
          <w:b/>
          <w:bCs/>
          <w:sz w:val="28"/>
          <w:szCs w:val="28"/>
        </w:rPr>
        <w:t>Комплекс конструктивно - сочлененных предметов</w:t>
      </w:r>
      <w:r w:rsidRPr="00877C04">
        <w:rPr>
          <w:sz w:val="28"/>
          <w:szCs w:val="28"/>
        </w:rPr>
        <w:t xml:space="preserve">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877C04" w:rsidRPr="00877C04" w:rsidRDefault="00877C04" w:rsidP="00877C04">
      <w:pPr>
        <w:spacing w:line="360" w:lineRule="auto"/>
        <w:ind w:firstLine="709"/>
        <w:jc w:val="both"/>
        <w:rPr>
          <w:sz w:val="28"/>
          <w:szCs w:val="28"/>
        </w:rPr>
      </w:pPr>
      <w:r w:rsidRPr="00877C04">
        <w:rPr>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877C04" w:rsidRPr="00877C04" w:rsidRDefault="00877C04" w:rsidP="00877C04">
      <w:pPr>
        <w:spacing w:line="360" w:lineRule="auto"/>
        <w:ind w:firstLine="709"/>
        <w:jc w:val="both"/>
        <w:rPr>
          <w:sz w:val="28"/>
          <w:szCs w:val="28"/>
        </w:rPr>
      </w:pPr>
      <w:r w:rsidRPr="00877C04">
        <w:rPr>
          <w:sz w:val="28"/>
          <w:szCs w:val="28"/>
        </w:rPr>
        <w:t>Для организации учета и обеспечения контроля за сохранностью основных средств каждому объекту основных средств (инвентарному объекту) независимо от того, находится ли он в эксплуатации, в запасе или на консервации, должен присваиваться при принятии их к бухгалтерскому учету соответствующий инвентарный номер.</w:t>
      </w:r>
    </w:p>
    <w:p w:rsidR="00877C04" w:rsidRPr="00877C04" w:rsidRDefault="00877C04" w:rsidP="00877C04">
      <w:pPr>
        <w:spacing w:line="360" w:lineRule="auto"/>
        <w:ind w:firstLine="709"/>
        <w:jc w:val="both"/>
        <w:rPr>
          <w:sz w:val="28"/>
          <w:szCs w:val="28"/>
        </w:rPr>
      </w:pPr>
      <w:r w:rsidRPr="00877C04">
        <w:rPr>
          <w:sz w:val="28"/>
          <w:szCs w:val="28"/>
        </w:rPr>
        <w:t>Согласно «Типовой классификации» выделяют следующие виды инвентарных объектов:</w:t>
      </w:r>
    </w:p>
    <w:p w:rsidR="00877C04" w:rsidRPr="00877C04" w:rsidRDefault="00877C04" w:rsidP="00877C04">
      <w:pPr>
        <w:spacing w:line="360" w:lineRule="auto"/>
        <w:ind w:firstLine="709"/>
        <w:jc w:val="both"/>
        <w:rPr>
          <w:i/>
          <w:iCs/>
          <w:sz w:val="28"/>
          <w:szCs w:val="28"/>
        </w:rPr>
      </w:pPr>
      <w:r w:rsidRPr="00877C04">
        <w:rPr>
          <w:sz w:val="28"/>
          <w:szCs w:val="28"/>
        </w:rPr>
        <w:t xml:space="preserve">- </w:t>
      </w:r>
      <w:r w:rsidRPr="00877C04">
        <w:rPr>
          <w:i/>
          <w:iCs/>
          <w:sz w:val="28"/>
          <w:szCs w:val="28"/>
        </w:rPr>
        <w:t xml:space="preserve">Инвентарный объект по группе зданий </w:t>
      </w:r>
      <w:r w:rsidRPr="00877C04">
        <w:rPr>
          <w:sz w:val="28"/>
          <w:szCs w:val="28"/>
        </w:rPr>
        <w:t>- каждое отдельно стоящее здание. Если здания имеют общую стену, но каждое из них представляет собой самостоятельное конструктивное целое, они считаются отдельными инвентарными объектами. Постройки, ограждения и другие надворные сооружения, обслуживающие здание, составляют вместе с ним отдельный инвентарный объект. Наружные надстройки к зданию, имеющие самостоятельное хозяйственное значение, отдельно стоящие здания котельных, а также капитальные надворные постройки являются самостоятельными</w:t>
      </w:r>
      <w:r w:rsidRPr="00877C04">
        <w:rPr>
          <w:i/>
          <w:iCs/>
          <w:sz w:val="28"/>
          <w:szCs w:val="28"/>
        </w:rPr>
        <w:t xml:space="preserve"> </w:t>
      </w:r>
      <w:r w:rsidRPr="00877C04">
        <w:rPr>
          <w:sz w:val="28"/>
          <w:szCs w:val="28"/>
        </w:rPr>
        <w:t>инвентарными объектами.</w:t>
      </w:r>
    </w:p>
    <w:p w:rsidR="00877C04" w:rsidRPr="00877C04" w:rsidRDefault="00877C04" w:rsidP="00877C04">
      <w:pPr>
        <w:spacing w:line="360" w:lineRule="auto"/>
        <w:ind w:firstLine="709"/>
        <w:jc w:val="both"/>
        <w:rPr>
          <w:i/>
          <w:iCs/>
          <w:sz w:val="28"/>
          <w:szCs w:val="28"/>
        </w:rPr>
      </w:pPr>
      <w:r w:rsidRPr="00877C04">
        <w:rPr>
          <w:i/>
          <w:iCs/>
          <w:sz w:val="28"/>
          <w:szCs w:val="28"/>
        </w:rPr>
        <w:t xml:space="preserve">- Инвентарный объект сооружений и передаточных устройств </w:t>
      </w:r>
      <w:r w:rsidRPr="00877C04">
        <w:rPr>
          <w:sz w:val="28"/>
          <w:szCs w:val="28"/>
        </w:rPr>
        <w:t>- отдельное сооружение (передаточное устройство) со всеми устройствами, составляющими с ним одно целое.</w:t>
      </w:r>
    </w:p>
    <w:p w:rsidR="00877C04" w:rsidRPr="00877C04" w:rsidRDefault="00877C04" w:rsidP="00877C04">
      <w:pPr>
        <w:spacing w:line="360" w:lineRule="auto"/>
        <w:ind w:firstLine="709"/>
        <w:jc w:val="both"/>
        <w:rPr>
          <w:i/>
          <w:iCs/>
          <w:sz w:val="28"/>
          <w:szCs w:val="28"/>
        </w:rPr>
      </w:pPr>
      <w:r w:rsidRPr="00877C04">
        <w:rPr>
          <w:i/>
          <w:iCs/>
          <w:sz w:val="28"/>
          <w:szCs w:val="28"/>
        </w:rPr>
        <w:t xml:space="preserve">- Инвентарный объект силовых и рабочих машин и оборудования </w:t>
      </w:r>
      <w:r w:rsidRPr="00877C04">
        <w:rPr>
          <w:sz w:val="28"/>
          <w:szCs w:val="28"/>
        </w:rPr>
        <w:t>- отдельная машина, аппарат, агрегат, установка, прибор и т.д., включающие относящиеся к ним приспособления, принадлежности, приборы, инструменты, электрооборудование, а также индивидуальное ограждение и фундамент.</w:t>
      </w:r>
    </w:p>
    <w:p w:rsidR="00877C04" w:rsidRPr="00877C04" w:rsidRDefault="00877C04" w:rsidP="00877C04">
      <w:pPr>
        <w:spacing w:line="360" w:lineRule="auto"/>
        <w:ind w:firstLine="709"/>
        <w:jc w:val="both"/>
        <w:rPr>
          <w:i/>
          <w:iCs/>
          <w:sz w:val="28"/>
          <w:szCs w:val="28"/>
        </w:rPr>
      </w:pPr>
      <w:r w:rsidRPr="00877C04">
        <w:rPr>
          <w:i/>
          <w:iCs/>
          <w:sz w:val="28"/>
          <w:szCs w:val="28"/>
        </w:rPr>
        <w:t xml:space="preserve">- Инвентарный объект инструментов </w:t>
      </w:r>
      <w:r w:rsidRPr="00877C04">
        <w:rPr>
          <w:sz w:val="28"/>
          <w:szCs w:val="28"/>
        </w:rPr>
        <w:t xml:space="preserve">- это только те предметы, которые не входят в состав машины, станка, аппарата и т.п. и имеют самостоятельное значение. </w:t>
      </w:r>
    </w:p>
    <w:p w:rsidR="00877C04" w:rsidRPr="00877C04" w:rsidRDefault="00877C04" w:rsidP="00877C04">
      <w:pPr>
        <w:spacing w:line="360" w:lineRule="auto"/>
        <w:ind w:firstLine="709"/>
        <w:jc w:val="both"/>
        <w:rPr>
          <w:i/>
          <w:iCs/>
          <w:sz w:val="28"/>
          <w:szCs w:val="28"/>
        </w:rPr>
      </w:pPr>
      <w:r w:rsidRPr="00877C04">
        <w:rPr>
          <w:i/>
          <w:iCs/>
          <w:sz w:val="28"/>
          <w:szCs w:val="28"/>
        </w:rPr>
        <w:t xml:space="preserve">- Инвентарный объект вычислительной техники </w:t>
      </w:r>
      <w:r w:rsidRPr="00877C04">
        <w:rPr>
          <w:sz w:val="28"/>
          <w:szCs w:val="28"/>
        </w:rPr>
        <w:t>- счетные машины и устройства (компьютеры, мониторы, принтеры и т.п.), которые не относятся к составным частям другой машины.</w:t>
      </w:r>
    </w:p>
    <w:p w:rsidR="00877C04" w:rsidRPr="00877C04" w:rsidRDefault="00877C04" w:rsidP="00877C04">
      <w:pPr>
        <w:spacing w:line="360" w:lineRule="auto"/>
        <w:ind w:firstLine="709"/>
        <w:jc w:val="both"/>
        <w:rPr>
          <w:i/>
          <w:iCs/>
          <w:sz w:val="28"/>
          <w:szCs w:val="28"/>
        </w:rPr>
      </w:pPr>
      <w:r w:rsidRPr="00877C04">
        <w:rPr>
          <w:i/>
          <w:iCs/>
          <w:sz w:val="28"/>
          <w:szCs w:val="28"/>
        </w:rPr>
        <w:t xml:space="preserve">- Инвентарный объект прочих машин и оборудования - </w:t>
      </w:r>
      <w:r w:rsidRPr="00877C04">
        <w:rPr>
          <w:sz w:val="28"/>
          <w:szCs w:val="28"/>
        </w:rPr>
        <w:t>единица оборудования, включая относящиеся к ней принадлежности приборы и инструменты.</w:t>
      </w:r>
    </w:p>
    <w:p w:rsidR="00877C04" w:rsidRPr="00877C04" w:rsidRDefault="00877C04" w:rsidP="00877C04">
      <w:pPr>
        <w:spacing w:line="360" w:lineRule="auto"/>
        <w:ind w:firstLine="709"/>
        <w:jc w:val="both"/>
        <w:rPr>
          <w:sz w:val="28"/>
          <w:szCs w:val="28"/>
        </w:rPr>
      </w:pPr>
      <w:r w:rsidRPr="00877C04">
        <w:rPr>
          <w:i/>
          <w:iCs/>
          <w:sz w:val="28"/>
          <w:szCs w:val="28"/>
        </w:rPr>
        <w:t>- Инвентарный объект транспортных средств</w:t>
      </w:r>
      <w:r w:rsidRPr="00877C04">
        <w:rPr>
          <w:sz w:val="28"/>
          <w:szCs w:val="28"/>
        </w:rPr>
        <w:t xml:space="preserve"> (локомотивы, машины, прицепы и полуприцепы и т.п.) - объект с относящимися к нему приспособлениями и принадлежностями (набор инструментов, магнитола и др.).</w:t>
      </w:r>
    </w:p>
    <w:p w:rsidR="00877C04" w:rsidRPr="00877C04" w:rsidRDefault="00877C04" w:rsidP="00877C04">
      <w:pPr>
        <w:spacing w:line="360" w:lineRule="auto"/>
        <w:ind w:firstLine="709"/>
        <w:jc w:val="both"/>
        <w:rPr>
          <w:i/>
          <w:iCs/>
          <w:sz w:val="28"/>
          <w:szCs w:val="28"/>
        </w:rPr>
      </w:pPr>
      <w:r w:rsidRPr="00877C04">
        <w:rPr>
          <w:sz w:val="28"/>
          <w:szCs w:val="28"/>
        </w:rPr>
        <w:t xml:space="preserve">Также выделяют: </w:t>
      </w:r>
      <w:r w:rsidRPr="00877C04">
        <w:rPr>
          <w:i/>
          <w:iCs/>
          <w:sz w:val="28"/>
          <w:szCs w:val="28"/>
        </w:rPr>
        <w:t>инвентарный объект измерительных и регулирующих приборов и устройств лабораторного оборудования; объекты производственного инвентаря и принадлежностей, объекты хозяйственного инвентаря; инвентарный объект рабочего и продуктивного скота и других животных; инвентарный объект прочих основных средств.</w:t>
      </w:r>
    </w:p>
    <w:p w:rsidR="00877C04" w:rsidRPr="00877C04" w:rsidRDefault="00877C04" w:rsidP="00877C04">
      <w:pPr>
        <w:spacing w:line="360" w:lineRule="auto"/>
        <w:ind w:firstLine="709"/>
        <w:jc w:val="both"/>
        <w:rPr>
          <w:sz w:val="28"/>
          <w:szCs w:val="28"/>
        </w:rPr>
      </w:pPr>
      <w:r w:rsidRPr="00877C04">
        <w:rPr>
          <w:sz w:val="28"/>
          <w:szCs w:val="28"/>
        </w:rPr>
        <w:t>Для учета и контроля сохранности основных средств каждому поступившему объекту присваивают инвентарный номер, который должен быть обозначен на нем. Если объект сложный и состоит из обособленных элементов, то на каждом элементе ставится номер идентичный основному предмету.</w:t>
      </w:r>
    </w:p>
    <w:p w:rsidR="001A4D7D" w:rsidRDefault="001A4D7D" w:rsidP="00877C04">
      <w:pPr>
        <w:spacing w:line="360" w:lineRule="auto"/>
        <w:ind w:firstLine="709"/>
        <w:jc w:val="both"/>
        <w:rPr>
          <w:b/>
          <w:bCs/>
          <w:sz w:val="28"/>
          <w:szCs w:val="28"/>
        </w:rPr>
      </w:pPr>
    </w:p>
    <w:p w:rsidR="00877C04" w:rsidRPr="00877C04" w:rsidRDefault="00877C04" w:rsidP="001A4D7D">
      <w:pPr>
        <w:spacing w:line="360" w:lineRule="auto"/>
        <w:ind w:firstLine="709"/>
        <w:jc w:val="center"/>
        <w:rPr>
          <w:b/>
          <w:bCs/>
          <w:sz w:val="28"/>
          <w:szCs w:val="28"/>
        </w:rPr>
      </w:pPr>
      <w:r w:rsidRPr="00877C04">
        <w:rPr>
          <w:b/>
          <w:bCs/>
          <w:sz w:val="28"/>
          <w:szCs w:val="28"/>
        </w:rPr>
        <w:t>1.5. УЧЕТ ПОСТУПЛЕНИЯ И ВЫБЫТИЯ ОСНОВНЫХ СРЕДСТВ</w:t>
      </w:r>
    </w:p>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b/>
          <w:bCs/>
          <w:sz w:val="28"/>
          <w:szCs w:val="28"/>
        </w:rPr>
      </w:pPr>
      <w:r w:rsidRPr="00877C04">
        <w:rPr>
          <w:sz w:val="28"/>
          <w:szCs w:val="28"/>
        </w:rPr>
        <w:t xml:space="preserve">Порядок поступления основных средств и их выбытия определяется в </w:t>
      </w:r>
      <w:r w:rsidRPr="00877C04">
        <w:rPr>
          <w:i/>
          <w:iCs/>
          <w:sz w:val="28"/>
          <w:szCs w:val="28"/>
        </w:rPr>
        <w:t>Положении по бухгалтерскому учету основных средств (фондов) государственных, кооперативных (кроме колхозов) и общественных предприятий и организаций</w:t>
      </w:r>
      <w:r>
        <w:rPr>
          <w:i/>
          <w:iCs/>
          <w:sz w:val="28"/>
          <w:szCs w:val="28"/>
        </w:rPr>
        <w:t xml:space="preserve"> </w:t>
      </w:r>
      <w:r w:rsidRPr="00877C04">
        <w:rPr>
          <w:sz w:val="28"/>
          <w:szCs w:val="28"/>
        </w:rPr>
        <w:t xml:space="preserve">соответственно в главах: II. Учет поступления основных средств (фондов); VI. Учет перемещения основных средств (фондов) внутри предприятия и их выбытия. К вопросу о выбытии основных средств имеет отношение также </w:t>
      </w:r>
      <w:r w:rsidRPr="00877C04">
        <w:rPr>
          <w:i/>
          <w:iCs/>
          <w:sz w:val="28"/>
          <w:szCs w:val="28"/>
        </w:rPr>
        <w:t xml:space="preserve">Типовая инструкция о порядке списания пришедших в негодность зданий, сооружений, машин, оборудования, транспортных средств и другого имущества, относящегося к основным средствам (фондам) </w:t>
      </w:r>
      <w:r w:rsidRPr="00877C04">
        <w:rPr>
          <w:sz w:val="28"/>
          <w:szCs w:val="28"/>
        </w:rPr>
        <w:t>(утверждена письмом Минфина СССР и Госкомплана СССР от 1 июля 1985 года № 100.</w:t>
      </w:r>
    </w:p>
    <w:p w:rsidR="00877C04" w:rsidRPr="00877C04" w:rsidRDefault="00877C04" w:rsidP="00877C04">
      <w:pPr>
        <w:spacing w:line="360" w:lineRule="auto"/>
        <w:ind w:firstLine="709"/>
        <w:jc w:val="both"/>
        <w:rPr>
          <w:b/>
          <w:bCs/>
          <w:sz w:val="28"/>
          <w:szCs w:val="28"/>
        </w:rPr>
      </w:pPr>
      <w:r w:rsidRPr="00877C04">
        <w:rPr>
          <w:b/>
          <w:bCs/>
          <w:sz w:val="28"/>
          <w:szCs w:val="28"/>
        </w:rPr>
        <w:t xml:space="preserve">Поступление основных средств. </w:t>
      </w:r>
    </w:p>
    <w:p w:rsidR="00877C04" w:rsidRPr="00877C04" w:rsidRDefault="00877C04" w:rsidP="00877C04">
      <w:pPr>
        <w:spacing w:line="360" w:lineRule="auto"/>
        <w:ind w:firstLine="709"/>
        <w:jc w:val="both"/>
        <w:rPr>
          <w:sz w:val="28"/>
          <w:szCs w:val="28"/>
        </w:rPr>
      </w:pPr>
      <w:r w:rsidRPr="00877C04">
        <w:rPr>
          <w:b/>
          <w:bCs/>
          <w:sz w:val="28"/>
          <w:szCs w:val="28"/>
        </w:rPr>
        <w:t>Законченные строительством здания и сооружения</w:t>
      </w:r>
      <w:r w:rsidRPr="00877C04">
        <w:rPr>
          <w:sz w:val="28"/>
          <w:szCs w:val="28"/>
        </w:rPr>
        <w:t xml:space="preserve">, </w:t>
      </w:r>
      <w:r w:rsidRPr="00877C04">
        <w:rPr>
          <w:b/>
          <w:bCs/>
          <w:sz w:val="28"/>
          <w:szCs w:val="28"/>
        </w:rPr>
        <w:t>установленное оборудование</w:t>
      </w:r>
      <w:r w:rsidRPr="00877C04">
        <w:rPr>
          <w:sz w:val="28"/>
          <w:szCs w:val="28"/>
        </w:rPr>
        <w:t xml:space="preserve">, </w:t>
      </w:r>
      <w:r w:rsidRPr="00877C04">
        <w:rPr>
          <w:b/>
          <w:bCs/>
          <w:sz w:val="28"/>
          <w:szCs w:val="28"/>
        </w:rPr>
        <w:t>законченные</w:t>
      </w:r>
      <w:r w:rsidRPr="00877C04">
        <w:rPr>
          <w:sz w:val="28"/>
          <w:szCs w:val="28"/>
        </w:rPr>
        <w:t xml:space="preserve"> </w:t>
      </w:r>
      <w:r w:rsidRPr="00877C04">
        <w:rPr>
          <w:b/>
          <w:bCs/>
          <w:sz w:val="28"/>
          <w:szCs w:val="28"/>
        </w:rPr>
        <w:t>работы по достройке или оборудованию объектов</w:t>
      </w:r>
      <w:r w:rsidRPr="00877C04">
        <w:rPr>
          <w:sz w:val="28"/>
          <w:szCs w:val="28"/>
        </w:rPr>
        <w:t xml:space="preserve">, </w:t>
      </w:r>
      <w:r w:rsidRPr="00877C04">
        <w:rPr>
          <w:b/>
          <w:bCs/>
          <w:sz w:val="28"/>
          <w:szCs w:val="28"/>
        </w:rPr>
        <w:t>увеличивающие их первоначальную</w:t>
      </w:r>
      <w:r w:rsidRPr="00877C04">
        <w:rPr>
          <w:sz w:val="28"/>
          <w:szCs w:val="28"/>
        </w:rPr>
        <w:t xml:space="preserve"> </w:t>
      </w:r>
      <w:r w:rsidRPr="00877C04">
        <w:rPr>
          <w:b/>
          <w:bCs/>
          <w:sz w:val="28"/>
          <w:szCs w:val="28"/>
        </w:rPr>
        <w:t>стоимость</w:t>
      </w:r>
      <w:r w:rsidRPr="00877C04">
        <w:rPr>
          <w:sz w:val="28"/>
          <w:szCs w:val="28"/>
        </w:rPr>
        <w:t>, зачисляются в основные средства с соответствующим увеличением уставного фонда в полной сумме всех фактически произведенных затрат (включая на доставку, монтаж, установку).</w:t>
      </w:r>
    </w:p>
    <w:p w:rsidR="00877C04" w:rsidRPr="00877C04" w:rsidRDefault="00877C04" w:rsidP="00877C04">
      <w:pPr>
        <w:spacing w:line="360" w:lineRule="auto"/>
        <w:ind w:firstLine="709"/>
        <w:jc w:val="both"/>
        <w:rPr>
          <w:sz w:val="28"/>
          <w:szCs w:val="28"/>
        </w:rPr>
      </w:pPr>
      <w:r w:rsidRPr="00877C04">
        <w:rPr>
          <w:b/>
          <w:bCs/>
          <w:sz w:val="28"/>
          <w:szCs w:val="28"/>
        </w:rPr>
        <w:t>Оборудование, не требующее монтажа, а также оборудование, требующее монтажа, но</w:t>
      </w:r>
      <w:r w:rsidRPr="00877C04">
        <w:rPr>
          <w:sz w:val="28"/>
          <w:szCs w:val="28"/>
        </w:rPr>
        <w:t xml:space="preserve"> </w:t>
      </w:r>
      <w:r w:rsidRPr="00877C04">
        <w:rPr>
          <w:b/>
          <w:bCs/>
          <w:sz w:val="28"/>
          <w:szCs w:val="28"/>
        </w:rPr>
        <w:t>предназначенное для постоянного запаса, инструмент и инвентарь</w:t>
      </w:r>
      <w:r w:rsidRPr="00877C04">
        <w:rPr>
          <w:sz w:val="28"/>
          <w:szCs w:val="28"/>
        </w:rPr>
        <w:t xml:space="preserve"> по получении их производственными предприятиями и организациями зачисляются в основные средства в сумме затрат на приобретение, включая расходы на доставку.</w:t>
      </w:r>
    </w:p>
    <w:p w:rsidR="00877C04" w:rsidRPr="00877C04" w:rsidRDefault="00877C04" w:rsidP="00877C04">
      <w:pPr>
        <w:spacing w:line="360" w:lineRule="auto"/>
        <w:ind w:firstLine="709"/>
        <w:jc w:val="both"/>
        <w:rPr>
          <w:sz w:val="28"/>
          <w:szCs w:val="28"/>
        </w:rPr>
      </w:pPr>
      <w:r w:rsidRPr="00877C04">
        <w:rPr>
          <w:b/>
          <w:bCs/>
          <w:sz w:val="28"/>
          <w:szCs w:val="28"/>
        </w:rPr>
        <w:t>Капитальные вложения предприятий и организаций в насаждения</w:t>
      </w:r>
      <w:r w:rsidRPr="00877C04">
        <w:rPr>
          <w:sz w:val="28"/>
          <w:szCs w:val="28"/>
        </w:rPr>
        <w:t xml:space="preserve">, а также </w:t>
      </w:r>
      <w:r w:rsidRPr="00877C04">
        <w:rPr>
          <w:b/>
          <w:bCs/>
          <w:sz w:val="28"/>
          <w:szCs w:val="28"/>
        </w:rPr>
        <w:t>капитальные вложения</w:t>
      </w:r>
      <w:r w:rsidRPr="00877C04">
        <w:rPr>
          <w:sz w:val="28"/>
          <w:szCs w:val="28"/>
        </w:rPr>
        <w:t xml:space="preserve"> </w:t>
      </w:r>
      <w:r w:rsidRPr="00877C04">
        <w:rPr>
          <w:b/>
          <w:bCs/>
          <w:sz w:val="28"/>
          <w:szCs w:val="28"/>
        </w:rPr>
        <w:t>инвентарного характера в земельные участки, недра и водные угодья</w:t>
      </w:r>
      <w:r w:rsidRPr="00877C04">
        <w:rPr>
          <w:sz w:val="28"/>
          <w:szCs w:val="28"/>
        </w:rPr>
        <w:t xml:space="preserve">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877C04" w:rsidRPr="00877C04" w:rsidRDefault="00877C04" w:rsidP="00877C04">
      <w:pPr>
        <w:spacing w:line="360" w:lineRule="auto"/>
        <w:ind w:firstLine="709"/>
        <w:jc w:val="both"/>
        <w:rPr>
          <w:sz w:val="28"/>
          <w:szCs w:val="28"/>
        </w:rPr>
      </w:pPr>
      <w:r w:rsidRPr="00877C04">
        <w:rPr>
          <w:b/>
          <w:bCs/>
          <w:sz w:val="28"/>
          <w:szCs w:val="28"/>
        </w:rPr>
        <w:t>Безвозмездно поступившие</w:t>
      </w:r>
      <w:r w:rsidRPr="00877C04">
        <w:rPr>
          <w:sz w:val="28"/>
          <w:szCs w:val="28"/>
        </w:rPr>
        <w:t xml:space="preserve"> в установленном порядке </w:t>
      </w:r>
      <w:r w:rsidRPr="00877C04">
        <w:rPr>
          <w:b/>
          <w:bCs/>
          <w:sz w:val="28"/>
          <w:szCs w:val="28"/>
        </w:rPr>
        <w:t>объекты основных средств, не требующие</w:t>
      </w:r>
      <w:r w:rsidRPr="00877C04">
        <w:rPr>
          <w:sz w:val="28"/>
          <w:szCs w:val="28"/>
        </w:rPr>
        <w:t xml:space="preserve"> </w:t>
      </w:r>
      <w:r w:rsidRPr="00877C04">
        <w:rPr>
          <w:b/>
          <w:bCs/>
          <w:sz w:val="28"/>
          <w:szCs w:val="28"/>
        </w:rPr>
        <w:t>монтажа</w:t>
      </w:r>
      <w:r w:rsidRPr="00877C04">
        <w:rPr>
          <w:sz w:val="28"/>
          <w:szCs w:val="28"/>
        </w:rPr>
        <w:t>, принимаются на учет по счету Основных средств по первоначальной стоимости, указанной в документах о передаче. На их стоимость увеличивается уставный фонд, а износ в сумме, указанной в документах о передаче отражается по счету Износа основных средств.</w:t>
      </w:r>
    </w:p>
    <w:p w:rsidR="00877C04" w:rsidRPr="00877C04" w:rsidRDefault="00877C04" w:rsidP="00877C04">
      <w:pPr>
        <w:spacing w:line="360" w:lineRule="auto"/>
        <w:ind w:firstLine="709"/>
        <w:jc w:val="both"/>
        <w:rPr>
          <w:sz w:val="28"/>
          <w:szCs w:val="28"/>
        </w:rPr>
      </w:pPr>
      <w:r w:rsidRPr="00877C04">
        <w:rPr>
          <w:sz w:val="28"/>
          <w:szCs w:val="28"/>
        </w:rPr>
        <w:t>Зачисление в состав основных средств объектов оформляется актом приемки-передачи типовой формы за исключением случаев, когда ввод объектов в действие должен в соответствие с действующим законодательством оформляться в особом порядке.</w:t>
      </w:r>
    </w:p>
    <w:p w:rsidR="00877C04" w:rsidRPr="00877C04" w:rsidRDefault="00877C04" w:rsidP="00877C04">
      <w:pPr>
        <w:spacing w:line="360" w:lineRule="auto"/>
        <w:ind w:firstLine="709"/>
        <w:jc w:val="both"/>
        <w:rPr>
          <w:sz w:val="28"/>
          <w:szCs w:val="28"/>
        </w:rPr>
      </w:pPr>
      <w:r w:rsidRPr="00877C04">
        <w:rPr>
          <w:sz w:val="28"/>
          <w:szCs w:val="28"/>
        </w:rPr>
        <w:t>Акт приемки-передачи является единственным основанием для принятия к учету операции по оприходованию полученного оборудования.</w:t>
      </w:r>
    </w:p>
    <w:p w:rsidR="00877C04" w:rsidRPr="00877C04" w:rsidRDefault="00877C04" w:rsidP="00877C04">
      <w:pPr>
        <w:spacing w:line="360" w:lineRule="auto"/>
        <w:ind w:firstLine="709"/>
        <w:jc w:val="both"/>
        <w:rPr>
          <w:sz w:val="28"/>
          <w:szCs w:val="28"/>
        </w:rPr>
      </w:pPr>
      <w:r w:rsidRPr="00877C04">
        <w:rPr>
          <w:sz w:val="28"/>
          <w:szCs w:val="28"/>
        </w:rPr>
        <w:t>На его основании соответствующие сведения заносятся в регистры аналитического и синтетического учета (соответствующие ведомости, журналы-ордера и т.п.) и делаются записи на счетах бухгалтерского учета:</w:t>
      </w:r>
    </w:p>
    <w:p w:rsidR="001A4D7D" w:rsidRDefault="00877C04" w:rsidP="00877C04">
      <w:pPr>
        <w:spacing w:line="360" w:lineRule="auto"/>
        <w:ind w:firstLine="709"/>
        <w:jc w:val="both"/>
        <w:rPr>
          <w:sz w:val="28"/>
          <w:szCs w:val="28"/>
        </w:rPr>
      </w:pPr>
      <w:r w:rsidRPr="00877C04">
        <w:rPr>
          <w:b/>
          <w:bCs/>
          <w:sz w:val="28"/>
          <w:szCs w:val="28"/>
        </w:rPr>
        <w:t>при передаче оборудования в монтаж</w:t>
      </w:r>
      <w:r w:rsidRPr="00877C04">
        <w:rPr>
          <w:sz w:val="28"/>
          <w:szCs w:val="28"/>
        </w:rPr>
        <w:t>:</w:t>
      </w:r>
    </w:p>
    <w:p w:rsidR="001A4D7D" w:rsidRDefault="00877C04" w:rsidP="00877C04">
      <w:pPr>
        <w:spacing w:line="360" w:lineRule="auto"/>
        <w:ind w:firstLine="709"/>
        <w:jc w:val="both"/>
        <w:rPr>
          <w:sz w:val="28"/>
          <w:szCs w:val="28"/>
        </w:rPr>
      </w:pPr>
      <w:r w:rsidRPr="00877C04">
        <w:rPr>
          <w:b/>
          <w:bCs/>
          <w:sz w:val="28"/>
          <w:szCs w:val="28"/>
        </w:rPr>
        <w:t>Дебет счета 08</w:t>
      </w:r>
      <w:r w:rsidR="001A4D7D">
        <w:rPr>
          <w:b/>
          <w:bCs/>
          <w:sz w:val="28"/>
          <w:szCs w:val="28"/>
        </w:rPr>
        <w:t xml:space="preserve"> – </w:t>
      </w:r>
      <w:r w:rsidRPr="00877C04">
        <w:rPr>
          <w:b/>
          <w:bCs/>
          <w:sz w:val="28"/>
          <w:szCs w:val="28"/>
        </w:rPr>
        <w:t>Кредит счета 07</w:t>
      </w:r>
      <w:r w:rsidRPr="00877C04">
        <w:rPr>
          <w:sz w:val="28"/>
          <w:szCs w:val="28"/>
        </w:rPr>
        <w:t xml:space="preserve"> – отражена стоимость оборудования при его передаче в монтаж;</w:t>
      </w:r>
    </w:p>
    <w:p w:rsidR="001A4D7D" w:rsidRDefault="00877C04" w:rsidP="00877C04">
      <w:pPr>
        <w:spacing w:line="360" w:lineRule="auto"/>
        <w:ind w:firstLine="709"/>
        <w:jc w:val="both"/>
        <w:rPr>
          <w:sz w:val="28"/>
          <w:szCs w:val="28"/>
        </w:rPr>
      </w:pPr>
      <w:r w:rsidRPr="00877C04">
        <w:rPr>
          <w:b/>
          <w:bCs/>
          <w:sz w:val="28"/>
          <w:szCs w:val="28"/>
        </w:rPr>
        <w:t>Дебет счета 08</w:t>
      </w:r>
      <w:r w:rsidR="001A4D7D">
        <w:rPr>
          <w:b/>
          <w:bCs/>
          <w:sz w:val="28"/>
          <w:szCs w:val="28"/>
        </w:rPr>
        <w:t xml:space="preserve"> – </w:t>
      </w:r>
      <w:r w:rsidRPr="00877C04">
        <w:rPr>
          <w:b/>
          <w:bCs/>
          <w:sz w:val="28"/>
          <w:szCs w:val="28"/>
        </w:rPr>
        <w:t>Кредит счета 60(76,23 и др.)</w:t>
      </w:r>
      <w:r w:rsidRPr="00877C04">
        <w:rPr>
          <w:sz w:val="28"/>
          <w:szCs w:val="28"/>
        </w:rPr>
        <w:t xml:space="preserve"> – отражена сумма расходов, связанных с приобретением оборудования и доведением до состояния, в котором оно пригодно к использованию (без учета НДС);</w:t>
      </w:r>
    </w:p>
    <w:p w:rsidR="001A4D7D" w:rsidRDefault="00877C04" w:rsidP="00877C04">
      <w:pPr>
        <w:spacing w:line="360" w:lineRule="auto"/>
        <w:ind w:firstLine="709"/>
        <w:jc w:val="both"/>
        <w:rPr>
          <w:sz w:val="28"/>
          <w:szCs w:val="28"/>
        </w:rPr>
      </w:pPr>
      <w:r w:rsidRPr="00877C04">
        <w:rPr>
          <w:b/>
          <w:bCs/>
          <w:sz w:val="28"/>
          <w:szCs w:val="28"/>
        </w:rPr>
        <w:t>Дебет счета 19</w:t>
      </w:r>
      <w:r w:rsidR="001A4D7D">
        <w:rPr>
          <w:b/>
          <w:bCs/>
          <w:sz w:val="28"/>
          <w:szCs w:val="28"/>
        </w:rPr>
        <w:t xml:space="preserve"> – </w:t>
      </w:r>
      <w:r w:rsidRPr="00877C04">
        <w:rPr>
          <w:b/>
          <w:bCs/>
          <w:sz w:val="28"/>
          <w:szCs w:val="28"/>
        </w:rPr>
        <w:t>Кредит счета 60(76)</w:t>
      </w:r>
      <w:r w:rsidRPr="00877C04">
        <w:rPr>
          <w:sz w:val="28"/>
          <w:szCs w:val="28"/>
        </w:rPr>
        <w:t xml:space="preserve"> – отражена сумма НДС, подлежащая перечислению при оплате услуг, связанных с приобретением оборудования и доведением его до состояния, в котором оно пригодно к использованию (при условии выделения суммы в первичных учетных документах);</w:t>
      </w:r>
    </w:p>
    <w:p w:rsidR="001A4D7D" w:rsidRDefault="00877C04" w:rsidP="00877C04">
      <w:pPr>
        <w:spacing w:line="360" w:lineRule="auto"/>
        <w:ind w:firstLine="709"/>
        <w:jc w:val="both"/>
        <w:rPr>
          <w:sz w:val="28"/>
          <w:szCs w:val="28"/>
        </w:rPr>
      </w:pPr>
      <w:r w:rsidRPr="00877C04">
        <w:rPr>
          <w:b/>
          <w:bCs/>
          <w:sz w:val="28"/>
          <w:szCs w:val="28"/>
        </w:rPr>
        <w:t>Дебет счета 08</w:t>
      </w:r>
      <w:r w:rsidR="001A4D7D">
        <w:rPr>
          <w:b/>
          <w:bCs/>
          <w:sz w:val="28"/>
          <w:szCs w:val="28"/>
        </w:rPr>
        <w:t xml:space="preserve"> – </w:t>
      </w:r>
      <w:r w:rsidRPr="00877C04">
        <w:rPr>
          <w:b/>
          <w:bCs/>
          <w:sz w:val="28"/>
          <w:szCs w:val="28"/>
        </w:rPr>
        <w:t>Кредит счета 19</w:t>
      </w:r>
      <w:r w:rsidRPr="00877C04">
        <w:rPr>
          <w:sz w:val="28"/>
          <w:szCs w:val="28"/>
        </w:rPr>
        <w:t xml:space="preserve"> – списан на увеличение затрат на капитальные вложения НДС по приобретенному оборудованию (в том случае, если он не подлежит учету при расчетах с бюджетом);</w:t>
      </w:r>
    </w:p>
    <w:p w:rsidR="00877C04" w:rsidRPr="00877C04" w:rsidRDefault="00877C04" w:rsidP="00877C04">
      <w:pPr>
        <w:spacing w:line="360" w:lineRule="auto"/>
        <w:ind w:firstLine="709"/>
        <w:jc w:val="both"/>
        <w:rPr>
          <w:b/>
          <w:bCs/>
          <w:sz w:val="28"/>
          <w:szCs w:val="28"/>
        </w:rPr>
      </w:pPr>
      <w:r w:rsidRPr="00877C04">
        <w:rPr>
          <w:b/>
          <w:bCs/>
          <w:sz w:val="28"/>
          <w:szCs w:val="28"/>
        </w:rPr>
        <w:t>Выбытие основных средств.</w:t>
      </w:r>
    </w:p>
    <w:p w:rsidR="00877C04" w:rsidRPr="00877C04" w:rsidRDefault="00877C04" w:rsidP="00877C04">
      <w:pPr>
        <w:spacing w:line="360" w:lineRule="auto"/>
        <w:ind w:firstLine="709"/>
        <w:jc w:val="both"/>
        <w:rPr>
          <w:b/>
          <w:bCs/>
          <w:sz w:val="28"/>
          <w:szCs w:val="28"/>
        </w:rPr>
      </w:pPr>
      <w:r w:rsidRPr="00877C04">
        <w:rPr>
          <w:sz w:val="28"/>
          <w:szCs w:val="28"/>
        </w:rPr>
        <w:t xml:space="preserve">Выбытие основных средств определено в </w:t>
      </w:r>
      <w:r w:rsidRPr="00877C04">
        <w:rPr>
          <w:i/>
          <w:iCs/>
          <w:sz w:val="28"/>
          <w:szCs w:val="28"/>
        </w:rPr>
        <w:t>Положении о бухгалтерском учете основных средств</w:t>
      </w:r>
      <w:r>
        <w:rPr>
          <w:i/>
          <w:iCs/>
          <w:sz w:val="28"/>
          <w:szCs w:val="28"/>
        </w:rPr>
        <w:t xml:space="preserve"> </w:t>
      </w:r>
      <w:r w:rsidRPr="00877C04">
        <w:rPr>
          <w:i/>
          <w:iCs/>
          <w:sz w:val="28"/>
          <w:szCs w:val="28"/>
        </w:rPr>
        <w:t>ПБУ6/01, Типовой инструкции о порядке списания пришедших в негодность зданий, сооружений, машин, оборудования, транспортных средств и другого имущества, относящегося к основным средствам (фондам) (утверждена письмом Минфина СССР и Госплана СССР от 1 июля 1985 года № 100, в последующих редакциях).</w:t>
      </w:r>
    </w:p>
    <w:p w:rsidR="00877C04" w:rsidRPr="00877C04" w:rsidRDefault="00877C04" w:rsidP="00877C04">
      <w:pPr>
        <w:spacing w:line="360" w:lineRule="auto"/>
        <w:ind w:firstLine="709"/>
        <w:jc w:val="both"/>
        <w:rPr>
          <w:sz w:val="28"/>
          <w:szCs w:val="28"/>
        </w:rPr>
      </w:pPr>
      <w:r w:rsidRPr="00877C04">
        <w:rPr>
          <w:sz w:val="28"/>
          <w:szCs w:val="28"/>
        </w:rPr>
        <w:t>Основные средства могут выбыть с предприятия по различным причинам:</w:t>
      </w:r>
    </w:p>
    <w:p w:rsidR="00877C04" w:rsidRPr="00877C04" w:rsidRDefault="00877C04" w:rsidP="00877C04">
      <w:pPr>
        <w:spacing w:line="360" w:lineRule="auto"/>
        <w:ind w:firstLine="709"/>
        <w:jc w:val="both"/>
        <w:rPr>
          <w:sz w:val="28"/>
          <w:szCs w:val="28"/>
        </w:rPr>
      </w:pPr>
      <w:r w:rsidRPr="00877C04">
        <w:rPr>
          <w:sz w:val="28"/>
          <w:szCs w:val="28"/>
        </w:rPr>
        <w:t xml:space="preserve">1. </w:t>
      </w:r>
      <w:r w:rsidRPr="00877C04">
        <w:rPr>
          <w:b/>
          <w:bCs/>
          <w:sz w:val="28"/>
          <w:szCs w:val="28"/>
        </w:rPr>
        <w:t>Безвозмездная передача.</w:t>
      </w:r>
      <w:r w:rsidRPr="00877C04">
        <w:rPr>
          <w:sz w:val="28"/>
          <w:szCs w:val="28"/>
        </w:rPr>
        <w:t xml:space="preserve"> В этом случае передача основных средств оформляется актом формы № ОС-2, составленным в двух экземплярах, который служит основанием для списания основных средств бухгалтерией. Стоимость основных, средств переданных другим предприятиям безвозмездно, списывается</w:t>
      </w:r>
      <w:r>
        <w:rPr>
          <w:sz w:val="28"/>
          <w:szCs w:val="28"/>
        </w:rPr>
        <w:t xml:space="preserve"> </w:t>
      </w:r>
      <w:r w:rsidRPr="00877C04">
        <w:rPr>
          <w:sz w:val="28"/>
          <w:szCs w:val="28"/>
        </w:rPr>
        <w:t>в уменьшение уставного фонда развернуто:</w:t>
      </w:r>
      <w:r>
        <w:rPr>
          <w:sz w:val="28"/>
          <w:szCs w:val="28"/>
        </w:rPr>
        <w:t xml:space="preserve"> </w:t>
      </w:r>
      <w:r w:rsidRPr="00877C04">
        <w:rPr>
          <w:sz w:val="28"/>
          <w:szCs w:val="28"/>
        </w:rPr>
        <w:t>первоначальная стоимость — на уменьшение уставного фонда, сумма износа — на его увеличение.</w:t>
      </w:r>
    </w:p>
    <w:p w:rsidR="00877C04" w:rsidRPr="00877C04" w:rsidRDefault="00877C04" w:rsidP="00877C04">
      <w:pPr>
        <w:spacing w:line="360" w:lineRule="auto"/>
        <w:ind w:firstLine="709"/>
        <w:jc w:val="both"/>
        <w:rPr>
          <w:b/>
          <w:bCs/>
          <w:sz w:val="28"/>
          <w:szCs w:val="28"/>
        </w:rPr>
      </w:pPr>
      <w:r w:rsidRPr="00877C04">
        <w:rPr>
          <w:sz w:val="28"/>
          <w:szCs w:val="28"/>
        </w:rPr>
        <w:t xml:space="preserve">2. </w:t>
      </w:r>
      <w:r w:rsidRPr="00877C04">
        <w:rPr>
          <w:b/>
          <w:bCs/>
          <w:sz w:val="28"/>
          <w:szCs w:val="28"/>
        </w:rPr>
        <w:t xml:space="preserve">Финансовые вложения предприятия </w:t>
      </w:r>
      <w:r w:rsidRPr="00877C04">
        <w:rPr>
          <w:sz w:val="28"/>
          <w:szCs w:val="28"/>
        </w:rPr>
        <w:t>могут иметь место когда предприятие передает основные средства как свой вклад в уставный капитал создаваемого дочернего предприятия.</w:t>
      </w:r>
    </w:p>
    <w:p w:rsidR="00877C04" w:rsidRPr="00877C04" w:rsidRDefault="00877C04" w:rsidP="00877C04">
      <w:pPr>
        <w:spacing w:line="360" w:lineRule="auto"/>
        <w:ind w:firstLine="709"/>
        <w:jc w:val="both"/>
        <w:rPr>
          <w:b/>
          <w:bCs/>
          <w:sz w:val="28"/>
          <w:szCs w:val="28"/>
        </w:rPr>
      </w:pPr>
      <w:r w:rsidRPr="00877C04">
        <w:rPr>
          <w:sz w:val="28"/>
          <w:szCs w:val="28"/>
        </w:rPr>
        <w:t xml:space="preserve">3. </w:t>
      </w:r>
      <w:r w:rsidRPr="00877C04">
        <w:rPr>
          <w:b/>
          <w:bCs/>
          <w:sz w:val="28"/>
          <w:szCs w:val="28"/>
        </w:rPr>
        <w:t xml:space="preserve">Продажа неиспользуемых основных средств. </w:t>
      </w:r>
      <w:r w:rsidRPr="00877C04">
        <w:rPr>
          <w:sz w:val="28"/>
          <w:szCs w:val="28"/>
        </w:rPr>
        <w:t>При продаже неиспользуемых основных средств выручка от их реализации направляется предприятием в фонд развития производства, науки и техники.</w:t>
      </w:r>
    </w:p>
    <w:p w:rsidR="001A4D7D" w:rsidRDefault="00877C04" w:rsidP="00877C04">
      <w:pPr>
        <w:spacing w:line="360" w:lineRule="auto"/>
        <w:ind w:firstLine="709"/>
        <w:jc w:val="both"/>
        <w:rPr>
          <w:b/>
          <w:bCs/>
          <w:sz w:val="28"/>
          <w:szCs w:val="28"/>
        </w:rPr>
      </w:pPr>
      <w:r w:rsidRPr="00877C04">
        <w:rPr>
          <w:sz w:val="28"/>
          <w:szCs w:val="28"/>
        </w:rPr>
        <w:t xml:space="preserve">4. </w:t>
      </w:r>
      <w:r w:rsidRPr="00877C04">
        <w:rPr>
          <w:b/>
          <w:bCs/>
          <w:sz w:val="28"/>
          <w:szCs w:val="28"/>
        </w:rPr>
        <w:t>Ликвидация ветхих и морально изношенных объектов.</w:t>
      </w:r>
    </w:p>
    <w:p w:rsidR="00877C04" w:rsidRPr="00877C04" w:rsidRDefault="00877C04" w:rsidP="00877C04">
      <w:pPr>
        <w:spacing w:line="360" w:lineRule="auto"/>
        <w:ind w:firstLine="709"/>
        <w:jc w:val="both"/>
        <w:rPr>
          <w:b/>
          <w:bCs/>
          <w:sz w:val="28"/>
          <w:szCs w:val="28"/>
        </w:rPr>
      </w:pPr>
      <w:r w:rsidRPr="00877C04">
        <w:rPr>
          <w:sz w:val="28"/>
          <w:szCs w:val="28"/>
        </w:rPr>
        <w:t>С баланса предприятия могут быть списаны здания, сооружения, машины, оборудование, транспортные средства и другое имущество, относящиеся к основным средствам по причине: а) их негодности вследствие физического износа, аварий, стихийных бедствий, нарушения нормальных условий эксплуатации и по другим причинам, б) морального устаревания, в) в связи со строительством, реконструкцией и техническим перевооружением предприятий, цехов и других объектов.</w:t>
      </w:r>
    </w:p>
    <w:p w:rsidR="00877C04" w:rsidRPr="00877C04" w:rsidRDefault="00877C04" w:rsidP="00877C04">
      <w:pPr>
        <w:spacing w:line="360" w:lineRule="auto"/>
        <w:ind w:firstLine="709"/>
        <w:jc w:val="both"/>
        <w:rPr>
          <w:b/>
          <w:bCs/>
          <w:sz w:val="28"/>
          <w:szCs w:val="28"/>
        </w:rPr>
      </w:pPr>
      <w:r w:rsidRPr="00877C04">
        <w:rPr>
          <w:sz w:val="28"/>
          <w:szCs w:val="28"/>
        </w:rPr>
        <w:t xml:space="preserve">5. </w:t>
      </w:r>
      <w:r w:rsidRPr="00877C04">
        <w:rPr>
          <w:b/>
          <w:bCs/>
          <w:sz w:val="28"/>
          <w:szCs w:val="28"/>
        </w:rPr>
        <w:t xml:space="preserve">Недостачи. </w:t>
      </w:r>
      <w:r w:rsidRPr="00877C04">
        <w:rPr>
          <w:sz w:val="28"/>
          <w:szCs w:val="28"/>
        </w:rPr>
        <w:t>Необходимость списания основных средств появляется и в случае обнаружения их недостачи.</w:t>
      </w:r>
    </w:p>
    <w:p w:rsidR="00877C04" w:rsidRPr="00877C04" w:rsidRDefault="00877C04" w:rsidP="00877C04">
      <w:pPr>
        <w:spacing w:line="360" w:lineRule="auto"/>
        <w:ind w:firstLine="709"/>
        <w:jc w:val="both"/>
        <w:rPr>
          <w:b/>
          <w:bCs/>
          <w:sz w:val="28"/>
          <w:szCs w:val="28"/>
        </w:rPr>
      </w:pPr>
      <w:r w:rsidRPr="00877C04">
        <w:rPr>
          <w:sz w:val="28"/>
          <w:szCs w:val="28"/>
        </w:rPr>
        <w:t xml:space="preserve">6. </w:t>
      </w:r>
      <w:r w:rsidRPr="00877C04">
        <w:rPr>
          <w:b/>
          <w:bCs/>
          <w:sz w:val="28"/>
          <w:szCs w:val="28"/>
        </w:rPr>
        <w:t xml:space="preserve">Стихийные бедствия. </w:t>
      </w:r>
      <w:r w:rsidRPr="00877C04">
        <w:rPr>
          <w:sz w:val="28"/>
          <w:szCs w:val="28"/>
        </w:rPr>
        <w:t>Выбытие основных средств может произойти в результате пожара, стихийных бедствий и экстремальных ситуаций.</w:t>
      </w:r>
    </w:p>
    <w:p w:rsidR="00877C04" w:rsidRPr="00877C04" w:rsidRDefault="00877C04" w:rsidP="00877C04">
      <w:pPr>
        <w:spacing w:line="360" w:lineRule="auto"/>
        <w:ind w:firstLine="709"/>
        <w:jc w:val="both"/>
        <w:rPr>
          <w:b/>
          <w:bCs/>
          <w:sz w:val="28"/>
          <w:szCs w:val="28"/>
        </w:rPr>
      </w:pPr>
      <w:r w:rsidRPr="00877C04">
        <w:rPr>
          <w:sz w:val="28"/>
          <w:szCs w:val="28"/>
        </w:rPr>
        <w:t xml:space="preserve">7. </w:t>
      </w:r>
      <w:r w:rsidRPr="00877C04">
        <w:rPr>
          <w:b/>
          <w:bCs/>
          <w:sz w:val="28"/>
          <w:szCs w:val="28"/>
        </w:rPr>
        <w:t xml:space="preserve">Передача другим предприятиям на условиях аренды. </w:t>
      </w:r>
    </w:p>
    <w:p w:rsidR="001A4D7D" w:rsidRDefault="00877C04" w:rsidP="00877C04">
      <w:pPr>
        <w:spacing w:line="360" w:lineRule="auto"/>
        <w:ind w:firstLine="709"/>
        <w:jc w:val="both"/>
        <w:rPr>
          <w:b/>
          <w:bCs/>
          <w:sz w:val="28"/>
          <w:szCs w:val="28"/>
        </w:rPr>
      </w:pPr>
      <w:r w:rsidRPr="00877C04">
        <w:rPr>
          <w:b/>
          <w:bCs/>
          <w:sz w:val="28"/>
          <w:szCs w:val="28"/>
        </w:rPr>
        <w:t>Выбытие (продажа, безвозмездная передача и т.п.)</w:t>
      </w:r>
      <w:r w:rsidRPr="00877C04">
        <w:rPr>
          <w:sz w:val="28"/>
          <w:szCs w:val="28"/>
        </w:rPr>
        <w:t xml:space="preserve"> основных средств оформляется актом (накладной)</w:t>
      </w:r>
      <w:r w:rsidRPr="00877C04">
        <w:rPr>
          <w:b/>
          <w:bCs/>
          <w:sz w:val="28"/>
          <w:szCs w:val="28"/>
        </w:rPr>
        <w:t xml:space="preserve"> по форме № ОС-1.</w:t>
      </w:r>
    </w:p>
    <w:p w:rsidR="00877C04" w:rsidRPr="00877C04" w:rsidRDefault="00877C04" w:rsidP="00877C04">
      <w:pPr>
        <w:spacing w:line="360" w:lineRule="auto"/>
        <w:ind w:firstLine="709"/>
        <w:jc w:val="both"/>
        <w:rPr>
          <w:sz w:val="28"/>
          <w:szCs w:val="28"/>
        </w:rPr>
      </w:pPr>
      <w:r w:rsidRPr="00877C04">
        <w:rPr>
          <w:sz w:val="28"/>
          <w:szCs w:val="28"/>
        </w:rPr>
        <w:t>После утверждения руководителем акт должен быть передан в бухгалтерию, где заполняются графы, предназначенные для отражения корреспонденции счетов и кодов аналитического учета, и делается отметка о выбытии.</w:t>
      </w:r>
    </w:p>
    <w:p w:rsidR="00877C04" w:rsidRPr="00877C04" w:rsidRDefault="00877C04" w:rsidP="00877C04">
      <w:pPr>
        <w:spacing w:line="360" w:lineRule="auto"/>
        <w:ind w:firstLine="709"/>
        <w:jc w:val="both"/>
        <w:rPr>
          <w:sz w:val="28"/>
          <w:szCs w:val="28"/>
        </w:rPr>
      </w:pPr>
      <w:r w:rsidRPr="00877C04">
        <w:rPr>
          <w:sz w:val="28"/>
          <w:szCs w:val="28"/>
        </w:rPr>
        <w:t>Выбытие основных средств отражается в бухгалтерском учете проводками:</w:t>
      </w:r>
    </w:p>
    <w:p w:rsidR="001A4D7D" w:rsidRDefault="001A4D7D" w:rsidP="00877C04">
      <w:pPr>
        <w:spacing w:line="360" w:lineRule="auto"/>
        <w:ind w:firstLine="709"/>
        <w:jc w:val="both"/>
        <w:rPr>
          <w:sz w:val="28"/>
          <w:szCs w:val="28"/>
        </w:rPr>
      </w:pPr>
      <w:r>
        <w:rPr>
          <w:b/>
          <w:bCs/>
          <w:sz w:val="28"/>
          <w:szCs w:val="28"/>
        </w:rPr>
        <w:t xml:space="preserve">Дебет счета 62 (76) – </w:t>
      </w:r>
      <w:r w:rsidR="00877C04" w:rsidRPr="00877C04">
        <w:rPr>
          <w:b/>
          <w:bCs/>
          <w:sz w:val="28"/>
          <w:szCs w:val="28"/>
        </w:rPr>
        <w:t>Кредит счета 47</w:t>
      </w:r>
      <w:r w:rsidR="00877C04" w:rsidRPr="00877C04">
        <w:rPr>
          <w:sz w:val="28"/>
          <w:szCs w:val="28"/>
        </w:rPr>
        <w:t xml:space="preserve"> – отражена задолженность покупателя за проданные основные средства (включая НДС);</w:t>
      </w:r>
    </w:p>
    <w:p w:rsidR="001A4D7D" w:rsidRDefault="00877C04" w:rsidP="00877C04">
      <w:pPr>
        <w:spacing w:line="360" w:lineRule="auto"/>
        <w:ind w:firstLine="709"/>
        <w:jc w:val="both"/>
        <w:rPr>
          <w:sz w:val="28"/>
          <w:szCs w:val="28"/>
        </w:rPr>
      </w:pPr>
      <w:r w:rsidRPr="00877C04">
        <w:rPr>
          <w:b/>
          <w:bCs/>
          <w:sz w:val="28"/>
          <w:szCs w:val="28"/>
        </w:rPr>
        <w:t>Дебет счета 47</w:t>
      </w:r>
      <w:r w:rsidR="001A4D7D">
        <w:rPr>
          <w:b/>
          <w:bCs/>
          <w:sz w:val="28"/>
          <w:szCs w:val="28"/>
        </w:rPr>
        <w:t xml:space="preserve"> – </w:t>
      </w:r>
      <w:r w:rsidRPr="00877C04">
        <w:rPr>
          <w:b/>
          <w:bCs/>
          <w:sz w:val="28"/>
          <w:szCs w:val="28"/>
        </w:rPr>
        <w:t>Кредит счета 01</w:t>
      </w:r>
      <w:r w:rsidRPr="00877C04">
        <w:rPr>
          <w:sz w:val="28"/>
          <w:szCs w:val="28"/>
        </w:rPr>
        <w:t xml:space="preserve"> – списана стоимость основных средств, продаваемых другой организации;</w:t>
      </w:r>
    </w:p>
    <w:p w:rsidR="001A4D7D" w:rsidRDefault="00877C04" w:rsidP="00877C04">
      <w:pPr>
        <w:spacing w:line="360" w:lineRule="auto"/>
        <w:ind w:firstLine="709"/>
        <w:jc w:val="both"/>
        <w:rPr>
          <w:sz w:val="28"/>
          <w:szCs w:val="28"/>
        </w:rPr>
      </w:pPr>
      <w:r w:rsidRPr="00877C04">
        <w:rPr>
          <w:b/>
          <w:bCs/>
          <w:sz w:val="28"/>
          <w:szCs w:val="28"/>
        </w:rPr>
        <w:t>Дебет счета 47</w:t>
      </w:r>
      <w:r w:rsidR="001A4D7D">
        <w:rPr>
          <w:b/>
          <w:bCs/>
          <w:sz w:val="28"/>
          <w:szCs w:val="28"/>
        </w:rPr>
        <w:t xml:space="preserve"> – </w:t>
      </w:r>
      <w:r w:rsidRPr="00877C04">
        <w:rPr>
          <w:b/>
          <w:bCs/>
          <w:sz w:val="28"/>
          <w:szCs w:val="28"/>
        </w:rPr>
        <w:t>Кредит счета 68 (76)</w:t>
      </w:r>
      <w:r w:rsidRPr="00877C04">
        <w:rPr>
          <w:sz w:val="28"/>
          <w:szCs w:val="28"/>
        </w:rPr>
        <w:t xml:space="preserve"> – отражены суммы НДС, полученные (подлежащие получению) от покупателя;</w:t>
      </w:r>
    </w:p>
    <w:p w:rsidR="001A4D7D" w:rsidRDefault="00877C04" w:rsidP="00877C04">
      <w:pPr>
        <w:spacing w:line="360" w:lineRule="auto"/>
        <w:ind w:firstLine="709"/>
        <w:jc w:val="both"/>
        <w:rPr>
          <w:sz w:val="28"/>
          <w:szCs w:val="28"/>
        </w:rPr>
      </w:pPr>
      <w:r w:rsidRPr="00877C04">
        <w:rPr>
          <w:b/>
          <w:bCs/>
          <w:sz w:val="28"/>
          <w:szCs w:val="28"/>
        </w:rPr>
        <w:t>Дебет счета 02</w:t>
      </w:r>
      <w:r w:rsidR="001A4D7D">
        <w:rPr>
          <w:b/>
          <w:bCs/>
          <w:sz w:val="28"/>
          <w:szCs w:val="28"/>
        </w:rPr>
        <w:t xml:space="preserve"> – </w:t>
      </w:r>
      <w:r w:rsidRPr="00877C04">
        <w:rPr>
          <w:b/>
          <w:bCs/>
          <w:sz w:val="28"/>
          <w:szCs w:val="28"/>
        </w:rPr>
        <w:t>Кредит счета 47</w:t>
      </w:r>
      <w:r w:rsidRPr="00877C04">
        <w:rPr>
          <w:sz w:val="28"/>
          <w:szCs w:val="28"/>
        </w:rPr>
        <w:t xml:space="preserve"> – списан ранее начисленный износ по основному средству, подлежащему продаже;</w:t>
      </w:r>
    </w:p>
    <w:p w:rsidR="001A4D7D" w:rsidRDefault="00877C04" w:rsidP="00877C04">
      <w:pPr>
        <w:spacing w:line="360" w:lineRule="auto"/>
        <w:ind w:firstLine="709"/>
        <w:jc w:val="both"/>
        <w:rPr>
          <w:sz w:val="28"/>
          <w:szCs w:val="28"/>
        </w:rPr>
      </w:pPr>
      <w:r w:rsidRPr="00877C04">
        <w:rPr>
          <w:b/>
          <w:bCs/>
          <w:sz w:val="28"/>
          <w:szCs w:val="28"/>
        </w:rPr>
        <w:t>Дебет счета 23</w:t>
      </w:r>
      <w:r w:rsidR="001A4D7D">
        <w:rPr>
          <w:b/>
          <w:bCs/>
          <w:sz w:val="28"/>
          <w:szCs w:val="28"/>
        </w:rPr>
        <w:t xml:space="preserve"> – </w:t>
      </w:r>
      <w:r w:rsidRPr="00877C04">
        <w:rPr>
          <w:b/>
          <w:bCs/>
          <w:sz w:val="28"/>
          <w:szCs w:val="28"/>
        </w:rPr>
        <w:t>Кредит счета 10 (69,70 и др.)</w:t>
      </w:r>
      <w:r w:rsidRPr="00877C04">
        <w:rPr>
          <w:sz w:val="28"/>
          <w:szCs w:val="28"/>
        </w:rPr>
        <w:t xml:space="preserve"> – сформированы затраты, связанные с выбытием основного средства (например, затраты на демонтаж оборудования);</w:t>
      </w:r>
    </w:p>
    <w:p w:rsidR="001A4D7D" w:rsidRDefault="00877C04" w:rsidP="00877C04">
      <w:pPr>
        <w:spacing w:line="360" w:lineRule="auto"/>
        <w:ind w:firstLine="709"/>
        <w:jc w:val="both"/>
        <w:rPr>
          <w:sz w:val="28"/>
          <w:szCs w:val="28"/>
        </w:rPr>
      </w:pPr>
      <w:r w:rsidRPr="00877C04">
        <w:rPr>
          <w:b/>
          <w:bCs/>
          <w:sz w:val="28"/>
          <w:szCs w:val="28"/>
        </w:rPr>
        <w:t>Дебет счета 47</w:t>
      </w:r>
      <w:r w:rsidR="001A4D7D">
        <w:rPr>
          <w:b/>
          <w:bCs/>
          <w:sz w:val="28"/>
          <w:szCs w:val="28"/>
        </w:rPr>
        <w:t xml:space="preserve"> – </w:t>
      </w:r>
      <w:r w:rsidRPr="00877C04">
        <w:rPr>
          <w:b/>
          <w:bCs/>
          <w:sz w:val="28"/>
          <w:szCs w:val="28"/>
        </w:rPr>
        <w:t>Кредит счета 23</w:t>
      </w:r>
      <w:r w:rsidRPr="00877C04">
        <w:rPr>
          <w:sz w:val="28"/>
          <w:szCs w:val="28"/>
        </w:rPr>
        <w:t xml:space="preserve"> – при выявлении финансового результата от реализации списываются затраты, связанные с выбытием основного средства (например, затраты на демонтаж оборудования);</w:t>
      </w:r>
    </w:p>
    <w:p w:rsidR="001A4D7D" w:rsidRDefault="00877C04" w:rsidP="00877C04">
      <w:pPr>
        <w:spacing w:line="360" w:lineRule="auto"/>
        <w:ind w:firstLine="709"/>
        <w:jc w:val="both"/>
        <w:rPr>
          <w:sz w:val="28"/>
          <w:szCs w:val="28"/>
        </w:rPr>
      </w:pPr>
      <w:r w:rsidRPr="00877C04">
        <w:rPr>
          <w:b/>
          <w:bCs/>
          <w:sz w:val="28"/>
          <w:szCs w:val="28"/>
        </w:rPr>
        <w:t>Дебет счета 47</w:t>
      </w:r>
      <w:r w:rsidR="001A4D7D">
        <w:rPr>
          <w:b/>
          <w:bCs/>
          <w:sz w:val="28"/>
          <w:szCs w:val="28"/>
        </w:rPr>
        <w:t xml:space="preserve"> – </w:t>
      </w:r>
      <w:r w:rsidRPr="00877C04">
        <w:rPr>
          <w:b/>
          <w:bCs/>
          <w:sz w:val="28"/>
          <w:szCs w:val="28"/>
        </w:rPr>
        <w:t>Кредит счета 80</w:t>
      </w:r>
      <w:r w:rsidRPr="00877C04">
        <w:rPr>
          <w:sz w:val="28"/>
          <w:szCs w:val="28"/>
        </w:rPr>
        <w:t xml:space="preserve"> – выявлена прибыль от реализации основного средства или</w:t>
      </w:r>
    </w:p>
    <w:p w:rsidR="00877C04" w:rsidRPr="00877C04" w:rsidRDefault="00877C04" w:rsidP="00877C04">
      <w:pPr>
        <w:spacing w:line="360" w:lineRule="auto"/>
        <w:ind w:firstLine="709"/>
        <w:jc w:val="both"/>
        <w:rPr>
          <w:sz w:val="28"/>
          <w:szCs w:val="28"/>
        </w:rPr>
      </w:pPr>
      <w:r w:rsidRPr="00877C04">
        <w:rPr>
          <w:b/>
          <w:bCs/>
          <w:sz w:val="28"/>
          <w:szCs w:val="28"/>
        </w:rPr>
        <w:t>Дебет счета 80</w:t>
      </w:r>
      <w:r w:rsidR="00A06B54">
        <w:rPr>
          <w:b/>
          <w:bCs/>
          <w:sz w:val="28"/>
          <w:szCs w:val="28"/>
        </w:rPr>
        <w:t xml:space="preserve"> – </w:t>
      </w:r>
      <w:r w:rsidRPr="00877C04">
        <w:rPr>
          <w:b/>
          <w:bCs/>
          <w:sz w:val="28"/>
          <w:szCs w:val="28"/>
        </w:rPr>
        <w:t>Кредит счета 47</w:t>
      </w:r>
      <w:r w:rsidRPr="00877C04">
        <w:rPr>
          <w:sz w:val="28"/>
          <w:szCs w:val="28"/>
        </w:rPr>
        <w:t xml:space="preserve"> – выявлен убыток от реализации основного средства.</w:t>
      </w:r>
    </w:p>
    <w:p w:rsidR="00877C04" w:rsidRPr="00877C04" w:rsidRDefault="00877C04" w:rsidP="00877C04">
      <w:pPr>
        <w:spacing w:line="360" w:lineRule="auto"/>
        <w:ind w:firstLine="709"/>
        <w:jc w:val="both"/>
        <w:rPr>
          <w:sz w:val="28"/>
          <w:szCs w:val="28"/>
        </w:rPr>
      </w:pPr>
      <w:r w:rsidRPr="00877C04">
        <w:rPr>
          <w:b/>
          <w:bCs/>
          <w:sz w:val="28"/>
          <w:szCs w:val="28"/>
        </w:rPr>
        <w:t>Акт на списание основных средств (форма № ОС-4)</w:t>
      </w:r>
      <w:r w:rsidRPr="00877C04">
        <w:rPr>
          <w:sz w:val="28"/>
          <w:szCs w:val="28"/>
        </w:rPr>
        <w:t xml:space="preserve"> применяется для оформления полного или частичного списания основных средств (кроме автотранспортных средств).</w:t>
      </w:r>
    </w:p>
    <w:p w:rsidR="001A4D7D" w:rsidRDefault="00877C04" w:rsidP="00877C04">
      <w:pPr>
        <w:spacing w:line="360" w:lineRule="auto"/>
        <w:ind w:firstLine="709"/>
        <w:jc w:val="both"/>
        <w:rPr>
          <w:sz w:val="28"/>
          <w:szCs w:val="28"/>
        </w:rPr>
      </w:pPr>
      <w:r w:rsidRPr="00877C04">
        <w:rPr>
          <w:b/>
          <w:bCs/>
          <w:sz w:val="28"/>
          <w:szCs w:val="28"/>
        </w:rPr>
        <w:t>Списание основных средств</w:t>
      </w:r>
      <w:r w:rsidRPr="00877C04">
        <w:rPr>
          <w:sz w:val="28"/>
          <w:szCs w:val="28"/>
        </w:rPr>
        <w:t xml:space="preserve"> отражается на счетах бухгалтерского учета следующим образом:</w:t>
      </w:r>
    </w:p>
    <w:p w:rsidR="001A4D7D" w:rsidRDefault="00877C04" w:rsidP="00877C04">
      <w:pPr>
        <w:spacing w:line="360" w:lineRule="auto"/>
        <w:ind w:firstLine="709"/>
        <w:jc w:val="both"/>
        <w:rPr>
          <w:sz w:val="28"/>
          <w:szCs w:val="28"/>
        </w:rPr>
      </w:pPr>
      <w:r w:rsidRPr="00877C04">
        <w:rPr>
          <w:b/>
          <w:bCs/>
          <w:sz w:val="28"/>
          <w:szCs w:val="28"/>
        </w:rPr>
        <w:t>Дебет счета 47</w:t>
      </w:r>
      <w:r w:rsidR="001A4D7D">
        <w:rPr>
          <w:b/>
          <w:bCs/>
          <w:sz w:val="28"/>
          <w:szCs w:val="28"/>
        </w:rPr>
        <w:t xml:space="preserve"> – </w:t>
      </w:r>
      <w:r w:rsidRPr="00877C04">
        <w:rPr>
          <w:b/>
          <w:bCs/>
          <w:sz w:val="28"/>
          <w:szCs w:val="28"/>
        </w:rPr>
        <w:t>Кредит счета 01</w:t>
      </w:r>
      <w:r w:rsidRPr="00877C04">
        <w:rPr>
          <w:sz w:val="28"/>
          <w:szCs w:val="28"/>
        </w:rPr>
        <w:t xml:space="preserve"> – списана первоначальная балансовая стоимость выбывших основных средств;</w:t>
      </w:r>
    </w:p>
    <w:p w:rsidR="001A4D7D" w:rsidRDefault="00877C04" w:rsidP="00877C04">
      <w:pPr>
        <w:spacing w:line="360" w:lineRule="auto"/>
        <w:ind w:firstLine="709"/>
        <w:jc w:val="both"/>
        <w:rPr>
          <w:sz w:val="28"/>
          <w:szCs w:val="28"/>
        </w:rPr>
      </w:pPr>
      <w:r w:rsidRPr="00877C04">
        <w:rPr>
          <w:b/>
          <w:bCs/>
          <w:sz w:val="28"/>
          <w:szCs w:val="28"/>
        </w:rPr>
        <w:t>Дебет счета 02</w:t>
      </w:r>
      <w:r w:rsidR="001A4D7D">
        <w:rPr>
          <w:b/>
          <w:bCs/>
          <w:sz w:val="28"/>
          <w:szCs w:val="28"/>
        </w:rPr>
        <w:t xml:space="preserve"> – </w:t>
      </w:r>
      <w:r w:rsidRPr="00877C04">
        <w:rPr>
          <w:b/>
          <w:bCs/>
          <w:sz w:val="28"/>
          <w:szCs w:val="28"/>
        </w:rPr>
        <w:t>Кредит счета 47</w:t>
      </w:r>
      <w:r w:rsidRPr="00877C04">
        <w:rPr>
          <w:sz w:val="28"/>
          <w:szCs w:val="28"/>
        </w:rPr>
        <w:t xml:space="preserve"> – списан начисленный износ по выбывшему основному средству;</w:t>
      </w:r>
    </w:p>
    <w:p w:rsidR="001A4D7D" w:rsidRDefault="00877C04" w:rsidP="00877C04">
      <w:pPr>
        <w:spacing w:line="360" w:lineRule="auto"/>
        <w:ind w:firstLine="709"/>
        <w:jc w:val="both"/>
        <w:rPr>
          <w:sz w:val="28"/>
          <w:szCs w:val="28"/>
        </w:rPr>
      </w:pPr>
      <w:r w:rsidRPr="00877C04">
        <w:rPr>
          <w:b/>
          <w:bCs/>
          <w:sz w:val="28"/>
          <w:szCs w:val="28"/>
        </w:rPr>
        <w:t>Дебет счета 23</w:t>
      </w:r>
      <w:r w:rsidR="001A4D7D">
        <w:rPr>
          <w:b/>
          <w:bCs/>
          <w:sz w:val="28"/>
          <w:szCs w:val="28"/>
        </w:rPr>
        <w:t xml:space="preserve"> - </w:t>
      </w:r>
      <w:r w:rsidRPr="00877C04">
        <w:rPr>
          <w:b/>
          <w:bCs/>
          <w:sz w:val="28"/>
          <w:szCs w:val="28"/>
        </w:rPr>
        <w:t>Кредит счета 10 (69,70 и др.)</w:t>
      </w:r>
      <w:r w:rsidRPr="00877C04">
        <w:rPr>
          <w:sz w:val="28"/>
          <w:szCs w:val="28"/>
        </w:rPr>
        <w:t xml:space="preserve"> – сформированы затраты, связанные с ликвидацией основного средства (например затраты на демонтаж оборудования);</w:t>
      </w:r>
    </w:p>
    <w:p w:rsidR="00877C04" w:rsidRPr="00877C04" w:rsidRDefault="00877C04" w:rsidP="00877C04">
      <w:pPr>
        <w:spacing w:line="360" w:lineRule="auto"/>
        <w:ind w:firstLine="709"/>
        <w:jc w:val="both"/>
        <w:rPr>
          <w:sz w:val="28"/>
          <w:szCs w:val="28"/>
        </w:rPr>
      </w:pPr>
      <w:r w:rsidRPr="00877C04">
        <w:rPr>
          <w:b/>
          <w:bCs/>
          <w:sz w:val="28"/>
          <w:szCs w:val="28"/>
        </w:rPr>
        <w:t>Дебет счета 47</w:t>
      </w:r>
      <w:r w:rsidR="001A4D7D">
        <w:rPr>
          <w:b/>
          <w:bCs/>
          <w:sz w:val="28"/>
          <w:szCs w:val="28"/>
        </w:rPr>
        <w:t xml:space="preserve"> - </w:t>
      </w:r>
      <w:r w:rsidRPr="00877C04">
        <w:rPr>
          <w:b/>
          <w:bCs/>
          <w:sz w:val="28"/>
          <w:szCs w:val="28"/>
        </w:rPr>
        <w:t>Кредит счета 23</w:t>
      </w:r>
      <w:r w:rsidRPr="00877C04">
        <w:rPr>
          <w:sz w:val="28"/>
          <w:szCs w:val="28"/>
        </w:rPr>
        <w:t xml:space="preserve"> – при выявлении финансового результата от ликвидации списаны затраты, связанные с ликвидацией основного средства (например затраты на демонтаж оборудования);</w:t>
      </w:r>
    </w:p>
    <w:p w:rsidR="00877C04" w:rsidRPr="00877C04" w:rsidRDefault="00877C04" w:rsidP="00877C04">
      <w:pPr>
        <w:spacing w:line="360" w:lineRule="auto"/>
        <w:ind w:firstLine="709"/>
        <w:jc w:val="both"/>
        <w:rPr>
          <w:sz w:val="28"/>
          <w:szCs w:val="28"/>
        </w:rPr>
      </w:pPr>
      <w:r w:rsidRPr="00877C04">
        <w:rPr>
          <w:b/>
          <w:bCs/>
          <w:sz w:val="28"/>
          <w:szCs w:val="28"/>
        </w:rPr>
        <w:t>Дебет счета 10 (12 и др.)</w:t>
      </w:r>
      <w:r w:rsidR="001A4D7D">
        <w:rPr>
          <w:b/>
          <w:bCs/>
          <w:sz w:val="28"/>
          <w:szCs w:val="28"/>
        </w:rPr>
        <w:t xml:space="preserve"> – </w:t>
      </w:r>
      <w:r w:rsidRPr="00877C04">
        <w:rPr>
          <w:b/>
          <w:bCs/>
          <w:sz w:val="28"/>
          <w:szCs w:val="28"/>
        </w:rPr>
        <w:t>Кредит счета 47</w:t>
      </w:r>
      <w:r w:rsidRPr="00877C04">
        <w:rPr>
          <w:sz w:val="28"/>
          <w:szCs w:val="28"/>
        </w:rPr>
        <w:t xml:space="preserve"> – отражена стоимость ценностей, поступивших после ликвидации основного средства;</w:t>
      </w:r>
    </w:p>
    <w:p w:rsidR="00877C04" w:rsidRPr="00877C04" w:rsidRDefault="00877C04" w:rsidP="00877C04">
      <w:pPr>
        <w:spacing w:line="360" w:lineRule="auto"/>
        <w:ind w:firstLine="709"/>
        <w:jc w:val="both"/>
        <w:rPr>
          <w:sz w:val="28"/>
          <w:szCs w:val="28"/>
        </w:rPr>
      </w:pPr>
      <w:r w:rsidRPr="00877C04">
        <w:rPr>
          <w:b/>
          <w:bCs/>
          <w:sz w:val="28"/>
          <w:szCs w:val="28"/>
        </w:rPr>
        <w:t>Дебет счета 47</w:t>
      </w:r>
      <w:r w:rsidR="001A4D7D">
        <w:rPr>
          <w:b/>
          <w:bCs/>
          <w:sz w:val="28"/>
          <w:szCs w:val="28"/>
        </w:rPr>
        <w:t xml:space="preserve"> – </w:t>
      </w:r>
      <w:r w:rsidRPr="00877C04">
        <w:rPr>
          <w:b/>
          <w:bCs/>
          <w:sz w:val="28"/>
          <w:szCs w:val="28"/>
        </w:rPr>
        <w:t>Кредит счета 80</w:t>
      </w:r>
      <w:r w:rsidRPr="00877C04">
        <w:rPr>
          <w:sz w:val="28"/>
          <w:szCs w:val="28"/>
        </w:rPr>
        <w:t xml:space="preserve"> – выявлена прибыль от реализации основного средства или</w:t>
      </w:r>
    </w:p>
    <w:p w:rsidR="00877C04" w:rsidRPr="00877C04" w:rsidRDefault="00877C04" w:rsidP="00877C04">
      <w:pPr>
        <w:spacing w:line="360" w:lineRule="auto"/>
        <w:ind w:firstLine="709"/>
        <w:jc w:val="both"/>
        <w:rPr>
          <w:sz w:val="28"/>
          <w:szCs w:val="28"/>
        </w:rPr>
      </w:pPr>
      <w:r w:rsidRPr="00877C04">
        <w:rPr>
          <w:b/>
          <w:bCs/>
          <w:sz w:val="28"/>
          <w:szCs w:val="28"/>
        </w:rPr>
        <w:t>Дебет счета 80</w:t>
      </w:r>
      <w:r w:rsidR="001A4D7D">
        <w:rPr>
          <w:b/>
          <w:bCs/>
          <w:sz w:val="28"/>
          <w:szCs w:val="28"/>
        </w:rPr>
        <w:t xml:space="preserve"> - </w:t>
      </w:r>
      <w:r w:rsidRPr="00877C04">
        <w:rPr>
          <w:b/>
          <w:bCs/>
          <w:sz w:val="28"/>
          <w:szCs w:val="28"/>
        </w:rPr>
        <w:t>Кредит счета 47</w:t>
      </w:r>
      <w:r w:rsidRPr="00877C04">
        <w:rPr>
          <w:sz w:val="28"/>
          <w:szCs w:val="28"/>
        </w:rPr>
        <w:t xml:space="preserve"> – выявлен убыток от реализации основного средства.</w:t>
      </w:r>
    </w:p>
    <w:p w:rsidR="001A4D7D" w:rsidRDefault="001A4D7D" w:rsidP="00877C04">
      <w:pPr>
        <w:spacing w:line="360" w:lineRule="auto"/>
        <w:ind w:firstLine="709"/>
        <w:jc w:val="both"/>
        <w:rPr>
          <w:b/>
          <w:bCs/>
          <w:sz w:val="28"/>
          <w:szCs w:val="28"/>
        </w:rPr>
      </w:pPr>
    </w:p>
    <w:p w:rsidR="00877C04" w:rsidRDefault="00877C04" w:rsidP="001A4D7D">
      <w:pPr>
        <w:spacing w:line="360" w:lineRule="auto"/>
        <w:ind w:firstLine="709"/>
        <w:jc w:val="center"/>
        <w:rPr>
          <w:b/>
          <w:bCs/>
          <w:sz w:val="28"/>
          <w:szCs w:val="28"/>
        </w:rPr>
      </w:pPr>
      <w:r w:rsidRPr="00877C04">
        <w:rPr>
          <w:b/>
          <w:bCs/>
          <w:sz w:val="28"/>
          <w:szCs w:val="28"/>
        </w:rPr>
        <w:t>1.6. УЧЕТ ЗАТРАТ НА РЕМОНТ ОСНОВНЫХ СРЕДСТВ</w:t>
      </w:r>
    </w:p>
    <w:p w:rsidR="001A4D7D" w:rsidRPr="00877C04" w:rsidRDefault="001A4D7D" w:rsidP="001A4D7D">
      <w:pPr>
        <w:spacing w:line="360" w:lineRule="auto"/>
        <w:ind w:firstLine="709"/>
        <w:jc w:val="center"/>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Ремонт основных средств необходим для поддержания их в рабочем состоянии. Своевременно произведенный ремонт обеспечивает ритмичность работы организации, сокращает простои, увеличивает срок службы основных средств. По объему и характеру ремонтных работ различают два вида ремонта – текущий и капитальный (средний ремонт, осуществляемый с периодичностью свыше одного года, отражается в учете как капитальный ремонт). Источники затрат для них едины: или за счет издержек производства, когда сумма фактических затрат включается в себестоимость продукции, работ услуг в момент производства работ, или за счет специально создаваемого резерва на ремонт. Сумма резерва ежемесячно включается в себестоимость в размере норматива, установленного организацией самостоятельно. Норматив разрабатывается сроком на пять лет в твердой фиксированной сумме или в процентах к первоначальной стоимости основных средств. Правильность и соответствие сумм образованного резерва и его использования условиям работы организации периодически (а на конец года обязательно) проверяются по данным смет, расчетов и т. п. и при необходимости корректируются. Работы по сдаче-приемке оформляются актом.</w:t>
      </w:r>
    </w:p>
    <w:p w:rsidR="00877C04" w:rsidRPr="00877C04" w:rsidRDefault="00877C04" w:rsidP="00877C04">
      <w:pPr>
        <w:spacing w:line="360" w:lineRule="auto"/>
        <w:ind w:firstLine="709"/>
        <w:jc w:val="both"/>
        <w:rPr>
          <w:sz w:val="28"/>
          <w:szCs w:val="28"/>
        </w:rPr>
      </w:pPr>
      <w:r w:rsidRPr="00877C04">
        <w:rPr>
          <w:sz w:val="28"/>
          <w:szCs w:val="28"/>
        </w:rPr>
        <w:t>Согласно</w:t>
      </w:r>
      <w:r>
        <w:rPr>
          <w:sz w:val="28"/>
          <w:szCs w:val="28"/>
        </w:rPr>
        <w:t xml:space="preserve"> </w:t>
      </w:r>
      <w:r w:rsidRPr="00877C04">
        <w:rPr>
          <w:sz w:val="28"/>
          <w:szCs w:val="28"/>
        </w:rPr>
        <w:t>Налогового</w:t>
      </w:r>
      <w:r>
        <w:rPr>
          <w:sz w:val="28"/>
          <w:szCs w:val="28"/>
        </w:rPr>
        <w:t xml:space="preserve"> </w:t>
      </w:r>
      <w:r w:rsidRPr="00877C04">
        <w:rPr>
          <w:sz w:val="28"/>
          <w:szCs w:val="28"/>
        </w:rPr>
        <w:t>кодекса</w:t>
      </w:r>
      <w:r>
        <w:rPr>
          <w:sz w:val="28"/>
          <w:szCs w:val="28"/>
        </w:rPr>
        <w:t xml:space="preserve"> </w:t>
      </w:r>
      <w:r w:rsidRPr="00877C04">
        <w:rPr>
          <w:sz w:val="28"/>
          <w:szCs w:val="28"/>
        </w:rPr>
        <w:t>новой – 25-й</w:t>
      </w:r>
      <w:r>
        <w:rPr>
          <w:sz w:val="28"/>
          <w:szCs w:val="28"/>
        </w:rPr>
        <w:t xml:space="preserve"> </w:t>
      </w:r>
      <w:r w:rsidRPr="00877C04">
        <w:rPr>
          <w:sz w:val="28"/>
          <w:szCs w:val="28"/>
        </w:rPr>
        <w:t>главы,</w:t>
      </w:r>
      <w:r>
        <w:rPr>
          <w:sz w:val="28"/>
          <w:szCs w:val="28"/>
        </w:rPr>
        <w:t xml:space="preserve"> </w:t>
      </w:r>
      <w:r w:rsidRPr="00877C04">
        <w:rPr>
          <w:sz w:val="28"/>
          <w:szCs w:val="28"/>
        </w:rPr>
        <w:t>которая</w:t>
      </w:r>
      <w:r>
        <w:rPr>
          <w:sz w:val="28"/>
          <w:szCs w:val="28"/>
        </w:rPr>
        <w:t xml:space="preserve"> </w:t>
      </w:r>
      <w:r w:rsidRPr="00877C04">
        <w:rPr>
          <w:sz w:val="28"/>
          <w:szCs w:val="28"/>
        </w:rPr>
        <w:t>действует</w:t>
      </w:r>
      <w:r>
        <w:rPr>
          <w:sz w:val="28"/>
          <w:szCs w:val="28"/>
        </w:rPr>
        <w:t xml:space="preserve"> </w:t>
      </w:r>
      <w:r w:rsidRPr="00877C04">
        <w:rPr>
          <w:sz w:val="28"/>
          <w:szCs w:val="28"/>
        </w:rPr>
        <w:t>с</w:t>
      </w:r>
      <w:r>
        <w:rPr>
          <w:sz w:val="28"/>
          <w:szCs w:val="28"/>
        </w:rPr>
        <w:t xml:space="preserve"> </w:t>
      </w:r>
      <w:r w:rsidRPr="00877C04">
        <w:rPr>
          <w:sz w:val="28"/>
          <w:szCs w:val="28"/>
        </w:rPr>
        <w:t>1.01.2002г.</w:t>
      </w:r>
      <w:r>
        <w:rPr>
          <w:sz w:val="28"/>
          <w:szCs w:val="28"/>
        </w:rPr>
        <w:t xml:space="preserve"> </w:t>
      </w:r>
      <w:r w:rsidRPr="00877C04">
        <w:rPr>
          <w:sz w:val="28"/>
          <w:szCs w:val="28"/>
        </w:rPr>
        <w:t>Расходы</w:t>
      </w:r>
      <w:r>
        <w:rPr>
          <w:sz w:val="28"/>
          <w:szCs w:val="28"/>
        </w:rPr>
        <w:t xml:space="preserve"> </w:t>
      </w:r>
      <w:r w:rsidRPr="00877C04">
        <w:rPr>
          <w:sz w:val="28"/>
          <w:szCs w:val="28"/>
        </w:rPr>
        <w:t>на</w:t>
      </w:r>
      <w:r>
        <w:rPr>
          <w:sz w:val="28"/>
          <w:szCs w:val="28"/>
        </w:rPr>
        <w:t xml:space="preserve"> </w:t>
      </w:r>
      <w:r w:rsidRPr="00877C04">
        <w:rPr>
          <w:sz w:val="28"/>
          <w:szCs w:val="28"/>
        </w:rPr>
        <w:t>ремонт</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произведенные</w:t>
      </w:r>
      <w:r>
        <w:rPr>
          <w:sz w:val="28"/>
          <w:szCs w:val="28"/>
        </w:rPr>
        <w:t xml:space="preserve"> </w:t>
      </w:r>
      <w:r w:rsidRPr="00877C04">
        <w:rPr>
          <w:sz w:val="28"/>
          <w:szCs w:val="28"/>
        </w:rPr>
        <w:t>налогоплательщиком,</w:t>
      </w:r>
      <w:r>
        <w:rPr>
          <w:sz w:val="28"/>
          <w:szCs w:val="28"/>
        </w:rPr>
        <w:t xml:space="preserve"> </w:t>
      </w:r>
      <w:r w:rsidRPr="00877C04">
        <w:rPr>
          <w:sz w:val="28"/>
          <w:szCs w:val="28"/>
        </w:rPr>
        <w:t>рассматриваются</w:t>
      </w:r>
      <w:r>
        <w:rPr>
          <w:sz w:val="28"/>
          <w:szCs w:val="28"/>
        </w:rPr>
        <w:t xml:space="preserve"> </w:t>
      </w:r>
      <w:r w:rsidRPr="00877C04">
        <w:rPr>
          <w:sz w:val="28"/>
          <w:szCs w:val="28"/>
        </w:rPr>
        <w:t>как</w:t>
      </w:r>
      <w:r>
        <w:rPr>
          <w:sz w:val="28"/>
          <w:szCs w:val="28"/>
        </w:rPr>
        <w:t xml:space="preserve"> </w:t>
      </w:r>
      <w:r w:rsidRPr="00877C04">
        <w:rPr>
          <w:sz w:val="28"/>
          <w:szCs w:val="28"/>
        </w:rPr>
        <w:t>прочие</w:t>
      </w:r>
      <w:r>
        <w:rPr>
          <w:sz w:val="28"/>
          <w:szCs w:val="28"/>
        </w:rPr>
        <w:t xml:space="preserve"> </w:t>
      </w:r>
      <w:r w:rsidRPr="00877C04">
        <w:rPr>
          <w:sz w:val="28"/>
          <w:szCs w:val="28"/>
        </w:rPr>
        <w:t>расходы</w:t>
      </w:r>
      <w:r>
        <w:rPr>
          <w:sz w:val="28"/>
          <w:szCs w:val="28"/>
        </w:rPr>
        <w:t xml:space="preserve"> </w:t>
      </w:r>
      <w:r w:rsidRPr="00877C04">
        <w:rPr>
          <w:sz w:val="28"/>
          <w:szCs w:val="28"/>
        </w:rPr>
        <w:t>и</w:t>
      </w:r>
      <w:r>
        <w:rPr>
          <w:sz w:val="28"/>
          <w:szCs w:val="28"/>
        </w:rPr>
        <w:t xml:space="preserve"> </w:t>
      </w:r>
      <w:r w:rsidRPr="00877C04">
        <w:rPr>
          <w:sz w:val="28"/>
          <w:szCs w:val="28"/>
        </w:rPr>
        <w:t>признаются</w:t>
      </w:r>
      <w:r>
        <w:rPr>
          <w:sz w:val="28"/>
          <w:szCs w:val="28"/>
        </w:rPr>
        <w:t xml:space="preserve"> </w:t>
      </w:r>
      <w:r w:rsidRPr="00877C04">
        <w:rPr>
          <w:sz w:val="28"/>
          <w:szCs w:val="28"/>
        </w:rPr>
        <w:t>для</w:t>
      </w:r>
      <w:r>
        <w:rPr>
          <w:sz w:val="28"/>
          <w:szCs w:val="28"/>
        </w:rPr>
        <w:t xml:space="preserve"> </w:t>
      </w:r>
      <w:r w:rsidRPr="00877C04">
        <w:rPr>
          <w:sz w:val="28"/>
          <w:szCs w:val="28"/>
        </w:rPr>
        <w:t>целей</w:t>
      </w:r>
      <w:r>
        <w:rPr>
          <w:sz w:val="28"/>
          <w:szCs w:val="28"/>
        </w:rPr>
        <w:t xml:space="preserve"> </w:t>
      </w:r>
      <w:r w:rsidRPr="00877C04">
        <w:rPr>
          <w:sz w:val="28"/>
          <w:szCs w:val="28"/>
        </w:rPr>
        <w:t>налогообложения</w:t>
      </w:r>
      <w:r>
        <w:rPr>
          <w:sz w:val="28"/>
          <w:szCs w:val="28"/>
        </w:rPr>
        <w:t xml:space="preserve"> </w:t>
      </w:r>
      <w:r w:rsidRPr="00877C04">
        <w:rPr>
          <w:sz w:val="28"/>
          <w:szCs w:val="28"/>
        </w:rPr>
        <w:t>в</w:t>
      </w:r>
      <w:r>
        <w:rPr>
          <w:sz w:val="28"/>
          <w:szCs w:val="28"/>
        </w:rPr>
        <w:t xml:space="preserve"> </w:t>
      </w:r>
      <w:r w:rsidRPr="00877C04">
        <w:rPr>
          <w:sz w:val="28"/>
          <w:szCs w:val="28"/>
        </w:rPr>
        <w:t>том</w:t>
      </w:r>
      <w:r>
        <w:rPr>
          <w:sz w:val="28"/>
          <w:szCs w:val="28"/>
        </w:rPr>
        <w:t xml:space="preserve"> </w:t>
      </w:r>
      <w:r w:rsidRPr="00877C04">
        <w:rPr>
          <w:sz w:val="28"/>
          <w:szCs w:val="28"/>
        </w:rPr>
        <w:t>отчетном</w:t>
      </w:r>
      <w:r>
        <w:rPr>
          <w:sz w:val="28"/>
          <w:szCs w:val="28"/>
        </w:rPr>
        <w:t xml:space="preserve"> </w:t>
      </w:r>
      <w:r w:rsidRPr="00877C04">
        <w:rPr>
          <w:sz w:val="28"/>
          <w:szCs w:val="28"/>
        </w:rPr>
        <w:t>(налоговом)</w:t>
      </w:r>
      <w:r>
        <w:rPr>
          <w:sz w:val="28"/>
          <w:szCs w:val="28"/>
        </w:rPr>
        <w:t xml:space="preserve"> </w:t>
      </w:r>
      <w:r w:rsidRPr="00877C04">
        <w:rPr>
          <w:sz w:val="28"/>
          <w:szCs w:val="28"/>
        </w:rPr>
        <w:t>периоде,</w:t>
      </w:r>
      <w:r>
        <w:rPr>
          <w:sz w:val="28"/>
          <w:szCs w:val="28"/>
        </w:rPr>
        <w:t xml:space="preserve"> </w:t>
      </w:r>
      <w:r w:rsidRPr="00877C04">
        <w:rPr>
          <w:sz w:val="28"/>
          <w:szCs w:val="28"/>
        </w:rPr>
        <w:t>в</w:t>
      </w:r>
      <w:r>
        <w:rPr>
          <w:sz w:val="28"/>
          <w:szCs w:val="28"/>
        </w:rPr>
        <w:t xml:space="preserve"> </w:t>
      </w:r>
      <w:r w:rsidRPr="00877C04">
        <w:rPr>
          <w:sz w:val="28"/>
          <w:szCs w:val="28"/>
        </w:rPr>
        <w:t>котором</w:t>
      </w:r>
      <w:r>
        <w:rPr>
          <w:sz w:val="28"/>
          <w:szCs w:val="28"/>
        </w:rPr>
        <w:t xml:space="preserve"> </w:t>
      </w:r>
      <w:r w:rsidRPr="00877C04">
        <w:rPr>
          <w:sz w:val="28"/>
          <w:szCs w:val="28"/>
        </w:rPr>
        <w:t>они</w:t>
      </w:r>
      <w:r>
        <w:rPr>
          <w:sz w:val="28"/>
          <w:szCs w:val="28"/>
        </w:rPr>
        <w:t xml:space="preserve"> </w:t>
      </w:r>
      <w:r w:rsidRPr="00877C04">
        <w:rPr>
          <w:sz w:val="28"/>
          <w:szCs w:val="28"/>
        </w:rPr>
        <w:t>были</w:t>
      </w:r>
      <w:r>
        <w:rPr>
          <w:sz w:val="28"/>
          <w:szCs w:val="28"/>
        </w:rPr>
        <w:t xml:space="preserve"> </w:t>
      </w:r>
      <w:r w:rsidRPr="00877C04">
        <w:rPr>
          <w:sz w:val="28"/>
          <w:szCs w:val="28"/>
        </w:rPr>
        <w:t>осуществлены:</w:t>
      </w:r>
    </w:p>
    <w:p w:rsidR="00877C04" w:rsidRPr="00877C04" w:rsidRDefault="00877C04" w:rsidP="00877C04">
      <w:pPr>
        <w:spacing w:line="360" w:lineRule="auto"/>
        <w:ind w:firstLine="709"/>
        <w:jc w:val="both"/>
        <w:rPr>
          <w:sz w:val="28"/>
          <w:szCs w:val="28"/>
        </w:rPr>
      </w:pPr>
      <w:r w:rsidRPr="00877C04">
        <w:rPr>
          <w:sz w:val="28"/>
          <w:szCs w:val="28"/>
        </w:rPr>
        <w:t>1)</w:t>
      </w:r>
      <w:r>
        <w:rPr>
          <w:sz w:val="28"/>
          <w:szCs w:val="28"/>
        </w:rPr>
        <w:t xml:space="preserve"> </w:t>
      </w:r>
      <w:r w:rsidRPr="00877C04">
        <w:rPr>
          <w:sz w:val="28"/>
          <w:szCs w:val="28"/>
        </w:rPr>
        <w:t>организациями</w:t>
      </w:r>
      <w:r>
        <w:rPr>
          <w:sz w:val="28"/>
          <w:szCs w:val="28"/>
        </w:rPr>
        <w:t xml:space="preserve"> </w:t>
      </w:r>
      <w:r w:rsidRPr="00877C04">
        <w:rPr>
          <w:sz w:val="28"/>
          <w:szCs w:val="28"/>
        </w:rPr>
        <w:t>промышленности,</w:t>
      </w:r>
      <w:r>
        <w:rPr>
          <w:sz w:val="28"/>
          <w:szCs w:val="28"/>
        </w:rPr>
        <w:t xml:space="preserve"> </w:t>
      </w:r>
      <w:r w:rsidRPr="00877C04">
        <w:rPr>
          <w:sz w:val="28"/>
          <w:szCs w:val="28"/>
        </w:rPr>
        <w:t>агропромышленного</w:t>
      </w:r>
      <w:r>
        <w:rPr>
          <w:sz w:val="28"/>
          <w:szCs w:val="28"/>
        </w:rPr>
        <w:t xml:space="preserve"> </w:t>
      </w:r>
      <w:r w:rsidRPr="00877C04">
        <w:rPr>
          <w:sz w:val="28"/>
          <w:szCs w:val="28"/>
        </w:rPr>
        <w:t>комплекса,</w:t>
      </w:r>
      <w:r>
        <w:rPr>
          <w:sz w:val="28"/>
          <w:szCs w:val="28"/>
        </w:rPr>
        <w:t xml:space="preserve"> </w:t>
      </w:r>
      <w:r w:rsidRPr="00877C04">
        <w:rPr>
          <w:sz w:val="28"/>
          <w:szCs w:val="28"/>
        </w:rPr>
        <w:t>лесного</w:t>
      </w:r>
      <w:r>
        <w:rPr>
          <w:sz w:val="28"/>
          <w:szCs w:val="28"/>
        </w:rPr>
        <w:t xml:space="preserve"> </w:t>
      </w:r>
      <w:r w:rsidRPr="00877C04">
        <w:rPr>
          <w:sz w:val="28"/>
          <w:szCs w:val="28"/>
        </w:rPr>
        <w:t>хозяйства,</w:t>
      </w:r>
      <w:r>
        <w:rPr>
          <w:sz w:val="28"/>
          <w:szCs w:val="28"/>
        </w:rPr>
        <w:t xml:space="preserve"> </w:t>
      </w:r>
      <w:r w:rsidRPr="00877C04">
        <w:rPr>
          <w:sz w:val="28"/>
          <w:szCs w:val="28"/>
        </w:rPr>
        <w:t>транспорта</w:t>
      </w:r>
      <w:r>
        <w:rPr>
          <w:sz w:val="28"/>
          <w:szCs w:val="28"/>
        </w:rPr>
        <w:t xml:space="preserve"> </w:t>
      </w:r>
      <w:r w:rsidRPr="00877C04">
        <w:rPr>
          <w:sz w:val="28"/>
          <w:szCs w:val="28"/>
        </w:rPr>
        <w:t>и</w:t>
      </w:r>
      <w:r>
        <w:rPr>
          <w:sz w:val="28"/>
          <w:szCs w:val="28"/>
        </w:rPr>
        <w:t xml:space="preserve"> </w:t>
      </w:r>
      <w:r w:rsidRPr="00877C04">
        <w:rPr>
          <w:sz w:val="28"/>
          <w:szCs w:val="28"/>
        </w:rPr>
        <w:t>связи,</w:t>
      </w:r>
      <w:r>
        <w:rPr>
          <w:sz w:val="28"/>
          <w:szCs w:val="28"/>
        </w:rPr>
        <w:t xml:space="preserve"> </w:t>
      </w:r>
      <w:r w:rsidRPr="00877C04">
        <w:rPr>
          <w:sz w:val="28"/>
          <w:szCs w:val="28"/>
        </w:rPr>
        <w:t>строительства,</w:t>
      </w:r>
      <w:r>
        <w:rPr>
          <w:sz w:val="28"/>
          <w:szCs w:val="28"/>
        </w:rPr>
        <w:t xml:space="preserve"> </w:t>
      </w:r>
      <w:r w:rsidRPr="00877C04">
        <w:rPr>
          <w:sz w:val="28"/>
          <w:szCs w:val="28"/>
        </w:rPr>
        <w:t>геологии</w:t>
      </w:r>
      <w:r>
        <w:rPr>
          <w:sz w:val="28"/>
          <w:szCs w:val="28"/>
        </w:rPr>
        <w:t xml:space="preserve"> </w:t>
      </w:r>
      <w:r w:rsidRPr="00877C04">
        <w:rPr>
          <w:sz w:val="28"/>
          <w:szCs w:val="28"/>
        </w:rPr>
        <w:t>и</w:t>
      </w:r>
      <w:r>
        <w:rPr>
          <w:sz w:val="28"/>
          <w:szCs w:val="28"/>
        </w:rPr>
        <w:t xml:space="preserve"> </w:t>
      </w:r>
      <w:r w:rsidRPr="00877C04">
        <w:rPr>
          <w:sz w:val="28"/>
          <w:szCs w:val="28"/>
        </w:rPr>
        <w:t>разведки</w:t>
      </w:r>
      <w:r>
        <w:rPr>
          <w:sz w:val="28"/>
          <w:szCs w:val="28"/>
        </w:rPr>
        <w:t xml:space="preserve"> </w:t>
      </w:r>
      <w:r w:rsidRPr="00877C04">
        <w:rPr>
          <w:sz w:val="28"/>
          <w:szCs w:val="28"/>
        </w:rPr>
        <w:t>недр,</w:t>
      </w:r>
      <w:r>
        <w:rPr>
          <w:sz w:val="28"/>
          <w:szCs w:val="28"/>
        </w:rPr>
        <w:t xml:space="preserve"> </w:t>
      </w:r>
      <w:r w:rsidRPr="00877C04">
        <w:rPr>
          <w:sz w:val="28"/>
          <w:szCs w:val="28"/>
        </w:rPr>
        <w:t>геодезической</w:t>
      </w:r>
      <w:r>
        <w:rPr>
          <w:sz w:val="28"/>
          <w:szCs w:val="28"/>
        </w:rPr>
        <w:t xml:space="preserve"> </w:t>
      </w:r>
      <w:r w:rsidRPr="00877C04">
        <w:rPr>
          <w:sz w:val="28"/>
          <w:szCs w:val="28"/>
        </w:rPr>
        <w:t>и</w:t>
      </w:r>
      <w:r>
        <w:rPr>
          <w:sz w:val="28"/>
          <w:szCs w:val="28"/>
        </w:rPr>
        <w:t xml:space="preserve"> </w:t>
      </w:r>
      <w:r w:rsidRPr="00877C04">
        <w:rPr>
          <w:sz w:val="28"/>
          <w:szCs w:val="28"/>
        </w:rPr>
        <w:t>гидрометеорологической</w:t>
      </w:r>
      <w:r>
        <w:rPr>
          <w:sz w:val="28"/>
          <w:szCs w:val="28"/>
        </w:rPr>
        <w:t xml:space="preserve"> </w:t>
      </w:r>
      <w:r w:rsidRPr="00877C04">
        <w:rPr>
          <w:sz w:val="28"/>
          <w:szCs w:val="28"/>
        </w:rPr>
        <w:t>служб,</w:t>
      </w:r>
      <w:r>
        <w:rPr>
          <w:sz w:val="28"/>
          <w:szCs w:val="28"/>
        </w:rPr>
        <w:t xml:space="preserve"> </w:t>
      </w:r>
      <w:r w:rsidRPr="00877C04">
        <w:rPr>
          <w:sz w:val="28"/>
          <w:szCs w:val="28"/>
        </w:rPr>
        <w:t>жилищно-коммунального</w:t>
      </w:r>
      <w:r>
        <w:rPr>
          <w:sz w:val="28"/>
          <w:szCs w:val="28"/>
        </w:rPr>
        <w:t xml:space="preserve"> </w:t>
      </w:r>
      <w:r w:rsidRPr="00877C04">
        <w:rPr>
          <w:sz w:val="28"/>
          <w:szCs w:val="28"/>
        </w:rPr>
        <w:t>хозяйства</w:t>
      </w:r>
      <w:r>
        <w:rPr>
          <w:sz w:val="28"/>
          <w:szCs w:val="28"/>
        </w:rPr>
        <w:t xml:space="preserve"> </w:t>
      </w:r>
      <w:r w:rsidRPr="00877C04">
        <w:rPr>
          <w:sz w:val="28"/>
          <w:szCs w:val="28"/>
        </w:rPr>
        <w:t>- в размере</w:t>
      </w:r>
      <w:r>
        <w:rPr>
          <w:sz w:val="28"/>
          <w:szCs w:val="28"/>
        </w:rPr>
        <w:t xml:space="preserve"> </w:t>
      </w:r>
      <w:r w:rsidRPr="00877C04">
        <w:rPr>
          <w:sz w:val="28"/>
          <w:szCs w:val="28"/>
        </w:rPr>
        <w:t>фактических</w:t>
      </w:r>
      <w:r>
        <w:rPr>
          <w:sz w:val="28"/>
          <w:szCs w:val="28"/>
        </w:rPr>
        <w:t xml:space="preserve"> </w:t>
      </w:r>
      <w:r w:rsidRPr="00877C04">
        <w:rPr>
          <w:sz w:val="28"/>
          <w:szCs w:val="28"/>
        </w:rPr>
        <w:t>затрат;</w:t>
      </w:r>
    </w:p>
    <w:p w:rsidR="00877C04" w:rsidRPr="00877C04" w:rsidRDefault="00877C04" w:rsidP="00877C04">
      <w:pPr>
        <w:spacing w:line="360" w:lineRule="auto"/>
        <w:ind w:firstLine="709"/>
        <w:jc w:val="both"/>
        <w:rPr>
          <w:sz w:val="28"/>
          <w:szCs w:val="28"/>
        </w:rPr>
      </w:pPr>
      <w:r w:rsidRPr="00877C04">
        <w:rPr>
          <w:sz w:val="28"/>
          <w:szCs w:val="28"/>
        </w:rPr>
        <w:t>2)</w:t>
      </w:r>
      <w:r>
        <w:rPr>
          <w:sz w:val="28"/>
          <w:szCs w:val="28"/>
        </w:rPr>
        <w:t xml:space="preserve"> </w:t>
      </w:r>
      <w:r w:rsidRPr="00877C04">
        <w:rPr>
          <w:sz w:val="28"/>
          <w:szCs w:val="28"/>
        </w:rPr>
        <w:t>прочими</w:t>
      </w:r>
      <w:r>
        <w:rPr>
          <w:sz w:val="28"/>
          <w:szCs w:val="28"/>
        </w:rPr>
        <w:t xml:space="preserve"> </w:t>
      </w:r>
      <w:r w:rsidRPr="00877C04">
        <w:rPr>
          <w:sz w:val="28"/>
          <w:szCs w:val="28"/>
        </w:rPr>
        <w:t>организациями – в</w:t>
      </w:r>
      <w:r>
        <w:rPr>
          <w:sz w:val="28"/>
          <w:szCs w:val="28"/>
        </w:rPr>
        <w:t xml:space="preserve"> </w:t>
      </w:r>
      <w:r w:rsidRPr="00877C04">
        <w:rPr>
          <w:sz w:val="28"/>
          <w:szCs w:val="28"/>
        </w:rPr>
        <w:t>размере,</w:t>
      </w:r>
      <w:r>
        <w:rPr>
          <w:sz w:val="28"/>
          <w:szCs w:val="28"/>
        </w:rPr>
        <w:t xml:space="preserve"> </w:t>
      </w:r>
      <w:r w:rsidRPr="00877C04">
        <w:rPr>
          <w:sz w:val="28"/>
          <w:szCs w:val="28"/>
        </w:rPr>
        <w:t>не</w:t>
      </w:r>
      <w:r>
        <w:rPr>
          <w:sz w:val="28"/>
          <w:szCs w:val="28"/>
        </w:rPr>
        <w:t xml:space="preserve"> </w:t>
      </w:r>
      <w:r w:rsidRPr="00877C04">
        <w:rPr>
          <w:sz w:val="28"/>
          <w:szCs w:val="28"/>
        </w:rPr>
        <w:t>превышающем</w:t>
      </w:r>
      <w:r>
        <w:rPr>
          <w:sz w:val="28"/>
          <w:szCs w:val="28"/>
        </w:rPr>
        <w:t xml:space="preserve"> </w:t>
      </w:r>
      <w:r w:rsidRPr="00877C04">
        <w:rPr>
          <w:sz w:val="28"/>
          <w:szCs w:val="28"/>
        </w:rPr>
        <w:t>10</w:t>
      </w:r>
      <w:r>
        <w:rPr>
          <w:sz w:val="28"/>
          <w:szCs w:val="28"/>
        </w:rPr>
        <w:t xml:space="preserve"> </w:t>
      </w:r>
      <w:r w:rsidRPr="00877C04">
        <w:rPr>
          <w:sz w:val="28"/>
          <w:szCs w:val="28"/>
        </w:rPr>
        <w:t>процентов</w:t>
      </w:r>
      <w:r>
        <w:rPr>
          <w:sz w:val="28"/>
          <w:szCs w:val="28"/>
        </w:rPr>
        <w:t xml:space="preserve"> </w:t>
      </w:r>
      <w:r w:rsidRPr="00877C04">
        <w:rPr>
          <w:sz w:val="28"/>
          <w:szCs w:val="28"/>
        </w:rPr>
        <w:t>первоначальной</w:t>
      </w:r>
      <w:r>
        <w:rPr>
          <w:sz w:val="28"/>
          <w:szCs w:val="28"/>
        </w:rPr>
        <w:t xml:space="preserve"> </w:t>
      </w:r>
      <w:r w:rsidRPr="00877C04">
        <w:rPr>
          <w:sz w:val="28"/>
          <w:szCs w:val="28"/>
        </w:rPr>
        <w:t>(восстановительной)</w:t>
      </w:r>
      <w:r>
        <w:rPr>
          <w:sz w:val="28"/>
          <w:szCs w:val="28"/>
        </w:rPr>
        <w:t xml:space="preserve"> </w:t>
      </w:r>
      <w:r w:rsidRPr="00877C04">
        <w:rPr>
          <w:sz w:val="28"/>
          <w:szCs w:val="28"/>
        </w:rPr>
        <w:t>стоимости</w:t>
      </w:r>
      <w:r>
        <w:rPr>
          <w:sz w:val="28"/>
          <w:szCs w:val="28"/>
        </w:rPr>
        <w:t xml:space="preserve"> </w:t>
      </w:r>
      <w:r w:rsidRPr="00877C04">
        <w:rPr>
          <w:sz w:val="28"/>
          <w:szCs w:val="28"/>
        </w:rPr>
        <w:t>амортизируемых</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определенной</w:t>
      </w:r>
      <w:r>
        <w:rPr>
          <w:sz w:val="28"/>
          <w:szCs w:val="28"/>
        </w:rPr>
        <w:t xml:space="preserve"> </w:t>
      </w:r>
      <w:r w:rsidRPr="00877C04">
        <w:rPr>
          <w:sz w:val="28"/>
          <w:szCs w:val="28"/>
        </w:rPr>
        <w:t>в</w:t>
      </w:r>
      <w:r>
        <w:rPr>
          <w:sz w:val="28"/>
          <w:szCs w:val="28"/>
        </w:rPr>
        <w:t xml:space="preserve"> </w:t>
      </w:r>
      <w:r w:rsidRPr="00877C04">
        <w:rPr>
          <w:sz w:val="28"/>
          <w:szCs w:val="28"/>
        </w:rPr>
        <w:t>соответствии</w:t>
      </w:r>
      <w:r>
        <w:rPr>
          <w:sz w:val="28"/>
          <w:szCs w:val="28"/>
        </w:rPr>
        <w:t xml:space="preserve"> </w:t>
      </w:r>
      <w:r w:rsidRPr="00877C04">
        <w:rPr>
          <w:sz w:val="28"/>
          <w:szCs w:val="28"/>
        </w:rPr>
        <w:t>с</w:t>
      </w:r>
      <w:r>
        <w:rPr>
          <w:sz w:val="28"/>
          <w:szCs w:val="28"/>
        </w:rPr>
        <w:t xml:space="preserve"> </w:t>
      </w:r>
      <w:r w:rsidRPr="00877C04">
        <w:rPr>
          <w:sz w:val="28"/>
          <w:szCs w:val="28"/>
        </w:rPr>
        <w:t>пунктом</w:t>
      </w:r>
      <w:r>
        <w:rPr>
          <w:sz w:val="28"/>
          <w:szCs w:val="28"/>
        </w:rPr>
        <w:t xml:space="preserve"> </w:t>
      </w:r>
      <w:r w:rsidRPr="00877C04">
        <w:rPr>
          <w:sz w:val="28"/>
          <w:szCs w:val="28"/>
        </w:rPr>
        <w:t>1 статьи</w:t>
      </w:r>
      <w:r>
        <w:rPr>
          <w:sz w:val="28"/>
          <w:szCs w:val="28"/>
        </w:rPr>
        <w:t xml:space="preserve"> </w:t>
      </w:r>
      <w:r w:rsidRPr="00877C04">
        <w:rPr>
          <w:sz w:val="28"/>
          <w:szCs w:val="28"/>
        </w:rPr>
        <w:t>257</w:t>
      </w:r>
      <w:r>
        <w:rPr>
          <w:sz w:val="28"/>
          <w:szCs w:val="28"/>
        </w:rPr>
        <w:t xml:space="preserve"> </w:t>
      </w:r>
      <w:r w:rsidRPr="00877C04">
        <w:rPr>
          <w:sz w:val="28"/>
          <w:szCs w:val="28"/>
        </w:rPr>
        <w:t>и</w:t>
      </w:r>
      <w:r>
        <w:rPr>
          <w:sz w:val="28"/>
          <w:szCs w:val="28"/>
        </w:rPr>
        <w:t xml:space="preserve"> </w:t>
      </w:r>
      <w:r w:rsidRPr="00877C04">
        <w:rPr>
          <w:sz w:val="28"/>
          <w:szCs w:val="28"/>
        </w:rPr>
        <w:t>пунктом</w:t>
      </w:r>
      <w:r>
        <w:rPr>
          <w:sz w:val="28"/>
          <w:szCs w:val="28"/>
        </w:rPr>
        <w:t xml:space="preserve"> </w:t>
      </w:r>
      <w:r w:rsidRPr="00877C04">
        <w:rPr>
          <w:sz w:val="28"/>
          <w:szCs w:val="28"/>
        </w:rPr>
        <w:t>10</w:t>
      </w:r>
      <w:r>
        <w:rPr>
          <w:sz w:val="28"/>
          <w:szCs w:val="28"/>
        </w:rPr>
        <w:t xml:space="preserve"> </w:t>
      </w:r>
      <w:r w:rsidRPr="00877C04">
        <w:rPr>
          <w:sz w:val="28"/>
          <w:szCs w:val="28"/>
        </w:rPr>
        <w:t>статьи</w:t>
      </w:r>
      <w:r>
        <w:rPr>
          <w:sz w:val="28"/>
          <w:szCs w:val="28"/>
        </w:rPr>
        <w:t xml:space="preserve"> </w:t>
      </w:r>
      <w:r w:rsidRPr="00877C04">
        <w:rPr>
          <w:sz w:val="28"/>
          <w:szCs w:val="28"/>
        </w:rPr>
        <w:t>258</w:t>
      </w:r>
      <w:r>
        <w:rPr>
          <w:sz w:val="28"/>
          <w:szCs w:val="28"/>
        </w:rPr>
        <w:t xml:space="preserve"> </w:t>
      </w:r>
      <w:r w:rsidRPr="00877C04">
        <w:rPr>
          <w:sz w:val="28"/>
          <w:szCs w:val="28"/>
        </w:rPr>
        <w:t>настоящего</w:t>
      </w:r>
      <w:r>
        <w:rPr>
          <w:sz w:val="28"/>
          <w:szCs w:val="28"/>
        </w:rPr>
        <w:t xml:space="preserve"> </w:t>
      </w:r>
      <w:r w:rsidRPr="00877C04">
        <w:rPr>
          <w:sz w:val="28"/>
          <w:szCs w:val="28"/>
        </w:rPr>
        <w:t>Кодекса.</w:t>
      </w:r>
    </w:p>
    <w:p w:rsidR="00877C04" w:rsidRPr="00877C04" w:rsidRDefault="00877C04" w:rsidP="00877C04">
      <w:pPr>
        <w:spacing w:line="360" w:lineRule="auto"/>
        <w:ind w:firstLine="709"/>
        <w:jc w:val="both"/>
        <w:rPr>
          <w:sz w:val="28"/>
          <w:szCs w:val="28"/>
        </w:rPr>
      </w:pPr>
      <w:r w:rsidRPr="00877C04">
        <w:rPr>
          <w:sz w:val="28"/>
          <w:szCs w:val="28"/>
        </w:rPr>
        <w:t>2.</w:t>
      </w:r>
      <w:r>
        <w:rPr>
          <w:sz w:val="28"/>
          <w:szCs w:val="28"/>
        </w:rPr>
        <w:t xml:space="preserve"> </w:t>
      </w:r>
      <w:r w:rsidRPr="00877C04">
        <w:rPr>
          <w:sz w:val="28"/>
          <w:szCs w:val="28"/>
        </w:rPr>
        <w:t>Расходы</w:t>
      </w:r>
      <w:r>
        <w:rPr>
          <w:sz w:val="28"/>
          <w:szCs w:val="28"/>
        </w:rPr>
        <w:t xml:space="preserve"> </w:t>
      </w:r>
      <w:r w:rsidRPr="00877C04">
        <w:rPr>
          <w:sz w:val="28"/>
          <w:szCs w:val="28"/>
        </w:rPr>
        <w:t>на</w:t>
      </w:r>
      <w:r>
        <w:rPr>
          <w:sz w:val="28"/>
          <w:szCs w:val="28"/>
        </w:rPr>
        <w:t xml:space="preserve"> </w:t>
      </w:r>
      <w:r w:rsidRPr="00877C04">
        <w:rPr>
          <w:sz w:val="28"/>
          <w:szCs w:val="28"/>
        </w:rPr>
        <w:t>ремонт</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произведенные</w:t>
      </w:r>
      <w:r>
        <w:rPr>
          <w:sz w:val="28"/>
          <w:szCs w:val="28"/>
        </w:rPr>
        <w:t xml:space="preserve"> </w:t>
      </w:r>
      <w:r w:rsidRPr="00877C04">
        <w:rPr>
          <w:sz w:val="28"/>
          <w:szCs w:val="28"/>
        </w:rPr>
        <w:t>налогоплательщиком</w:t>
      </w:r>
      <w:r>
        <w:rPr>
          <w:sz w:val="28"/>
          <w:szCs w:val="28"/>
        </w:rPr>
        <w:t xml:space="preserve"> </w:t>
      </w:r>
      <w:r w:rsidRPr="00877C04">
        <w:rPr>
          <w:sz w:val="28"/>
          <w:szCs w:val="28"/>
        </w:rPr>
        <w:t>в</w:t>
      </w:r>
      <w:r>
        <w:rPr>
          <w:sz w:val="28"/>
          <w:szCs w:val="28"/>
        </w:rPr>
        <w:t xml:space="preserve"> </w:t>
      </w:r>
      <w:r w:rsidRPr="00877C04">
        <w:rPr>
          <w:sz w:val="28"/>
          <w:szCs w:val="28"/>
        </w:rPr>
        <w:t>отчетном</w:t>
      </w:r>
      <w:r>
        <w:rPr>
          <w:sz w:val="28"/>
          <w:szCs w:val="28"/>
        </w:rPr>
        <w:t xml:space="preserve"> </w:t>
      </w:r>
      <w:r w:rsidRPr="00877C04">
        <w:rPr>
          <w:sz w:val="28"/>
          <w:szCs w:val="28"/>
        </w:rPr>
        <w:t>(налоговом)</w:t>
      </w:r>
      <w:r>
        <w:rPr>
          <w:sz w:val="28"/>
          <w:szCs w:val="28"/>
        </w:rPr>
        <w:t xml:space="preserve"> </w:t>
      </w:r>
      <w:r w:rsidRPr="00877C04">
        <w:rPr>
          <w:sz w:val="28"/>
          <w:szCs w:val="28"/>
        </w:rPr>
        <w:t>периоде,</w:t>
      </w:r>
      <w:r>
        <w:rPr>
          <w:sz w:val="28"/>
          <w:szCs w:val="28"/>
        </w:rPr>
        <w:t xml:space="preserve"> </w:t>
      </w:r>
      <w:r w:rsidRPr="00877C04">
        <w:rPr>
          <w:sz w:val="28"/>
          <w:szCs w:val="28"/>
        </w:rPr>
        <w:t>в</w:t>
      </w:r>
      <w:r>
        <w:rPr>
          <w:sz w:val="28"/>
          <w:szCs w:val="28"/>
        </w:rPr>
        <w:t xml:space="preserve"> </w:t>
      </w:r>
      <w:r w:rsidRPr="00877C04">
        <w:rPr>
          <w:sz w:val="28"/>
          <w:szCs w:val="28"/>
        </w:rPr>
        <w:t>совокупности</w:t>
      </w:r>
      <w:r>
        <w:rPr>
          <w:sz w:val="28"/>
          <w:szCs w:val="28"/>
        </w:rPr>
        <w:t xml:space="preserve"> </w:t>
      </w:r>
      <w:r w:rsidRPr="00877C04">
        <w:rPr>
          <w:sz w:val="28"/>
          <w:szCs w:val="28"/>
        </w:rPr>
        <w:t>превышающие</w:t>
      </w:r>
      <w:r>
        <w:rPr>
          <w:sz w:val="28"/>
          <w:szCs w:val="28"/>
        </w:rPr>
        <w:t xml:space="preserve"> </w:t>
      </w:r>
      <w:r w:rsidRPr="00877C04">
        <w:rPr>
          <w:sz w:val="28"/>
          <w:szCs w:val="28"/>
        </w:rPr>
        <w:t>размер,</w:t>
      </w:r>
      <w:r>
        <w:rPr>
          <w:sz w:val="28"/>
          <w:szCs w:val="28"/>
        </w:rPr>
        <w:t xml:space="preserve"> </w:t>
      </w:r>
      <w:r w:rsidRPr="00877C04">
        <w:rPr>
          <w:sz w:val="28"/>
          <w:szCs w:val="28"/>
        </w:rPr>
        <w:t>определенной</w:t>
      </w:r>
      <w:r>
        <w:rPr>
          <w:sz w:val="28"/>
          <w:szCs w:val="28"/>
        </w:rPr>
        <w:t xml:space="preserve"> </w:t>
      </w:r>
      <w:r w:rsidRPr="00877C04">
        <w:rPr>
          <w:sz w:val="28"/>
          <w:szCs w:val="28"/>
        </w:rPr>
        <w:t>в</w:t>
      </w:r>
      <w:r>
        <w:rPr>
          <w:sz w:val="28"/>
          <w:szCs w:val="28"/>
        </w:rPr>
        <w:t xml:space="preserve"> </w:t>
      </w:r>
      <w:r w:rsidRPr="00877C04">
        <w:rPr>
          <w:sz w:val="28"/>
          <w:szCs w:val="28"/>
        </w:rPr>
        <w:t>соответствии</w:t>
      </w:r>
      <w:r>
        <w:rPr>
          <w:sz w:val="28"/>
          <w:szCs w:val="28"/>
        </w:rPr>
        <w:t xml:space="preserve"> </w:t>
      </w:r>
      <w:r w:rsidRPr="00877C04">
        <w:rPr>
          <w:sz w:val="28"/>
          <w:szCs w:val="28"/>
        </w:rPr>
        <w:t>с</w:t>
      </w:r>
      <w:r>
        <w:rPr>
          <w:sz w:val="28"/>
          <w:szCs w:val="28"/>
        </w:rPr>
        <w:t xml:space="preserve"> </w:t>
      </w:r>
      <w:r w:rsidRPr="00877C04">
        <w:rPr>
          <w:sz w:val="28"/>
          <w:szCs w:val="28"/>
        </w:rPr>
        <w:t>пункта</w:t>
      </w:r>
      <w:r>
        <w:rPr>
          <w:sz w:val="28"/>
          <w:szCs w:val="28"/>
        </w:rPr>
        <w:t xml:space="preserve"> </w:t>
      </w:r>
      <w:r w:rsidRPr="00877C04">
        <w:rPr>
          <w:sz w:val="28"/>
          <w:szCs w:val="28"/>
        </w:rPr>
        <w:t>2</w:t>
      </w:r>
      <w:r>
        <w:rPr>
          <w:sz w:val="28"/>
          <w:szCs w:val="28"/>
        </w:rPr>
        <w:t xml:space="preserve"> </w:t>
      </w:r>
      <w:r w:rsidRPr="00877C04">
        <w:rPr>
          <w:sz w:val="28"/>
          <w:szCs w:val="28"/>
        </w:rPr>
        <w:t>1</w:t>
      </w:r>
      <w:r>
        <w:rPr>
          <w:sz w:val="28"/>
          <w:szCs w:val="28"/>
        </w:rPr>
        <w:t xml:space="preserve"> </w:t>
      </w:r>
      <w:r w:rsidRPr="00877C04">
        <w:rPr>
          <w:sz w:val="28"/>
          <w:szCs w:val="28"/>
        </w:rPr>
        <w:t>настоящей</w:t>
      </w:r>
      <w:r>
        <w:rPr>
          <w:sz w:val="28"/>
          <w:szCs w:val="28"/>
        </w:rPr>
        <w:t xml:space="preserve"> </w:t>
      </w:r>
      <w:r w:rsidRPr="00877C04">
        <w:rPr>
          <w:sz w:val="28"/>
          <w:szCs w:val="28"/>
        </w:rPr>
        <w:t>статьи,</w:t>
      </w:r>
      <w:r>
        <w:rPr>
          <w:sz w:val="28"/>
          <w:szCs w:val="28"/>
        </w:rPr>
        <w:t xml:space="preserve"> </w:t>
      </w:r>
      <w:r w:rsidRPr="00877C04">
        <w:rPr>
          <w:sz w:val="28"/>
          <w:szCs w:val="28"/>
        </w:rPr>
        <w:t>включаются</w:t>
      </w:r>
      <w:r>
        <w:rPr>
          <w:sz w:val="28"/>
          <w:szCs w:val="28"/>
        </w:rPr>
        <w:t xml:space="preserve"> </w:t>
      </w:r>
      <w:r w:rsidRPr="00877C04">
        <w:rPr>
          <w:sz w:val="28"/>
          <w:szCs w:val="28"/>
        </w:rPr>
        <w:t>налогоплательщиком</w:t>
      </w:r>
      <w:r>
        <w:rPr>
          <w:sz w:val="28"/>
          <w:szCs w:val="28"/>
        </w:rPr>
        <w:t xml:space="preserve"> </w:t>
      </w:r>
      <w:r w:rsidRPr="00877C04">
        <w:rPr>
          <w:sz w:val="28"/>
          <w:szCs w:val="28"/>
        </w:rPr>
        <w:t>в</w:t>
      </w:r>
      <w:r>
        <w:rPr>
          <w:sz w:val="28"/>
          <w:szCs w:val="28"/>
        </w:rPr>
        <w:t xml:space="preserve"> </w:t>
      </w:r>
      <w:r w:rsidRPr="00877C04">
        <w:rPr>
          <w:sz w:val="28"/>
          <w:szCs w:val="28"/>
        </w:rPr>
        <w:t>состав</w:t>
      </w:r>
      <w:r>
        <w:rPr>
          <w:sz w:val="28"/>
          <w:szCs w:val="28"/>
        </w:rPr>
        <w:t xml:space="preserve"> </w:t>
      </w:r>
      <w:r w:rsidRPr="00877C04">
        <w:rPr>
          <w:sz w:val="28"/>
          <w:szCs w:val="28"/>
        </w:rPr>
        <w:t>прочих</w:t>
      </w:r>
      <w:r>
        <w:rPr>
          <w:sz w:val="28"/>
          <w:szCs w:val="28"/>
        </w:rPr>
        <w:t xml:space="preserve"> </w:t>
      </w:r>
      <w:r w:rsidRPr="00877C04">
        <w:rPr>
          <w:sz w:val="28"/>
          <w:szCs w:val="28"/>
        </w:rPr>
        <w:t>равномерно</w:t>
      </w:r>
      <w:r>
        <w:rPr>
          <w:sz w:val="28"/>
          <w:szCs w:val="28"/>
        </w:rPr>
        <w:t xml:space="preserve"> </w:t>
      </w:r>
      <w:r w:rsidRPr="00877C04">
        <w:rPr>
          <w:sz w:val="28"/>
          <w:szCs w:val="28"/>
        </w:rPr>
        <w:t>в</w:t>
      </w:r>
      <w:r>
        <w:rPr>
          <w:sz w:val="28"/>
          <w:szCs w:val="28"/>
        </w:rPr>
        <w:t xml:space="preserve"> </w:t>
      </w:r>
      <w:r w:rsidRPr="00877C04">
        <w:rPr>
          <w:sz w:val="28"/>
          <w:szCs w:val="28"/>
        </w:rPr>
        <w:t>течение</w:t>
      </w:r>
      <w:r>
        <w:rPr>
          <w:sz w:val="28"/>
          <w:szCs w:val="28"/>
        </w:rPr>
        <w:t xml:space="preserve"> </w:t>
      </w:r>
      <w:r w:rsidRPr="00877C04">
        <w:rPr>
          <w:sz w:val="28"/>
          <w:szCs w:val="28"/>
        </w:rPr>
        <w:t>пяти</w:t>
      </w:r>
      <w:r>
        <w:rPr>
          <w:sz w:val="28"/>
          <w:szCs w:val="28"/>
        </w:rPr>
        <w:t xml:space="preserve"> </w:t>
      </w:r>
      <w:r w:rsidRPr="00877C04">
        <w:rPr>
          <w:sz w:val="28"/>
          <w:szCs w:val="28"/>
        </w:rPr>
        <w:t>лет</w:t>
      </w:r>
      <w:r>
        <w:rPr>
          <w:sz w:val="28"/>
          <w:szCs w:val="28"/>
        </w:rPr>
        <w:t xml:space="preserve"> </w:t>
      </w:r>
      <w:r w:rsidRPr="00877C04">
        <w:rPr>
          <w:sz w:val="28"/>
          <w:szCs w:val="28"/>
        </w:rPr>
        <w:t>при</w:t>
      </w:r>
      <w:r>
        <w:rPr>
          <w:sz w:val="28"/>
          <w:szCs w:val="28"/>
        </w:rPr>
        <w:t xml:space="preserve"> </w:t>
      </w:r>
      <w:r w:rsidRPr="00877C04">
        <w:rPr>
          <w:sz w:val="28"/>
          <w:szCs w:val="28"/>
        </w:rPr>
        <w:t>ремонте</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включенных</w:t>
      </w:r>
      <w:r>
        <w:rPr>
          <w:sz w:val="28"/>
          <w:szCs w:val="28"/>
        </w:rPr>
        <w:t xml:space="preserve"> </w:t>
      </w:r>
      <w:r w:rsidRPr="00877C04">
        <w:rPr>
          <w:sz w:val="28"/>
          <w:szCs w:val="28"/>
        </w:rPr>
        <w:t>в</w:t>
      </w:r>
      <w:r>
        <w:rPr>
          <w:sz w:val="28"/>
          <w:szCs w:val="28"/>
        </w:rPr>
        <w:t xml:space="preserve"> </w:t>
      </w:r>
      <w:r w:rsidRPr="00877C04">
        <w:rPr>
          <w:sz w:val="28"/>
          <w:szCs w:val="28"/>
        </w:rPr>
        <w:t>состав</w:t>
      </w:r>
      <w:r>
        <w:rPr>
          <w:sz w:val="28"/>
          <w:szCs w:val="28"/>
        </w:rPr>
        <w:t xml:space="preserve"> </w:t>
      </w:r>
      <w:r w:rsidRPr="00877C04">
        <w:rPr>
          <w:sz w:val="28"/>
          <w:szCs w:val="28"/>
        </w:rPr>
        <w:t>четвертой-десятой</w:t>
      </w:r>
      <w:r>
        <w:rPr>
          <w:sz w:val="28"/>
          <w:szCs w:val="28"/>
        </w:rPr>
        <w:t xml:space="preserve"> </w:t>
      </w:r>
      <w:r w:rsidRPr="00877C04">
        <w:rPr>
          <w:sz w:val="28"/>
          <w:szCs w:val="28"/>
        </w:rPr>
        <w:t>амортизационных</w:t>
      </w:r>
      <w:r>
        <w:rPr>
          <w:sz w:val="28"/>
          <w:szCs w:val="28"/>
        </w:rPr>
        <w:t xml:space="preserve"> </w:t>
      </w:r>
      <w:r w:rsidRPr="00877C04">
        <w:rPr>
          <w:sz w:val="28"/>
          <w:szCs w:val="28"/>
        </w:rPr>
        <w:t>групп,</w:t>
      </w:r>
      <w:r>
        <w:rPr>
          <w:sz w:val="28"/>
          <w:szCs w:val="28"/>
        </w:rPr>
        <w:t xml:space="preserve"> </w:t>
      </w:r>
      <w:r w:rsidRPr="00877C04">
        <w:rPr>
          <w:sz w:val="28"/>
          <w:szCs w:val="28"/>
        </w:rPr>
        <w:t>при</w:t>
      </w:r>
      <w:r>
        <w:rPr>
          <w:sz w:val="28"/>
          <w:szCs w:val="28"/>
        </w:rPr>
        <w:t xml:space="preserve"> </w:t>
      </w:r>
      <w:r w:rsidRPr="00877C04">
        <w:rPr>
          <w:sz w:val="28"/>
          <w:szCs w:val="28"/>
        </w:rPr>
        <w:t>ремонте</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включенных</w:t>
      </w:r>
      <w:r>
        <w:rPr>
          <w:sz w:val="28"/>
          <w:szCs w:val="28"/>
        </w:rPr>
        <w:t xml:space="preserve"> </w:t>
      </w:r>
      <w:r w:rsidRPr="00877C04">
        <w:rPr>
          <w:sz w:val="28"/>
          <w:szCs w:val="28"/>
        </w:rPr>
        <w:t>в</w:t>
      </w:r>
      <w:r>
        <w:rPr>
          <w:sz w:val="28"/>
          <w:szCs w:val="28"/>
        </w:rPr>
        <w:t xml:space="preserve"> </w:t>
      </w:r>
      <w:r w:rsidRPr="00877C04">
        <w:rPr>
          <w:sz w:val="28"/>
          <w:szCs w:val="28"/>
        </w:rPr>
        <w:t>состав</w:t>
      </w:r>
      <w:r>
        <w:rPr>
          <w:sz w:val="28"/>
          <w:szCs w:val="28"/>
        </w:rPr>
        <w:t xml:space="preserve"> </w:t>
      </w:r>
      <w:r w:rsidRPr="00877C04">
        <w:rPr>
          <w:sz w:val="28"/>
          <w:szCs w:val="28"/>
        </w:rPr>
        <w:t>первой – третьей амортизационных</w:t>
      </w:r>
      <w:r>
        <w:rPr>
          <w:sz w:val="28"/>
          <w:szCs w:val="28"/>
        </w:rPr>
        <w:t xml:space="preserve"> </w:t>
      </w:r>
      <w:r w:rsidRPr="00877C04">
        <w:rPr>
          <w:sz w:val="28"/>
          <w:szCs w:val="28"/>
        </w:rPr>
        <w:t>групп, - равномерно</w:t>
      </w:r>
      <w:r>
        <w:rPr>
          <w:sz w:val="28"/>
          <w:szCs w:val="28"/>
        </w:rPr>
        <w:t xml:space="preserve"> </w:t>
      </w:r>
      <w:r w:rsidRPr="00877C04">
        <w:rPr>
          <w:sz w:val="28"/>
          <w:szCs w:val="28"/>
        </w:rPr>
        <w:t>в</w:t>
      </w:r>
      <w:r>
        <w:rPr>
          <w:sz w:val="28"/>
          <w:szCs w:val="28"/>
        </w:rPr>
        <w:t xml:space="preserve"> </w:t>
      </w:r>
      <w:r w:rsidRPr="00877C04">
        <w:rPr>
          <w:sz w:val="28"/>
          <w:szCs w:val="28"/>
        </w:rPr>
        <w:t>течение</w:t>
      </w:r>
      <w:r>
        <w:rPr>
          <w:sz w:val="28"/>
          <w:szCs w:val="28"/>
        </w:rPr>
        <w:t xml:space="preserve"> </w:t>
      </w:r>
      <w:r w:rsidRPr="00877C04">
        <w:rPr>
          <w:sz w:val="28"/>
          <w:szCs w:val="28"/>
        </w:rPr>
        <w:t>срока</w:t>
      </w:r>
      <w:r>
        <w:rPr>
          <w:sz w:val="28"/>
          <w:szCs w:val="28"/>
        </w:rPr>
        <w:t xml:space="preserve"> </w:t>
      </w:r>
      <w:r w:rsidRPr="00877C04">
        <w:rPr>
          <w:sz w:val="28"/>
          <w:szCs w:val="28"/>
        </w:rPr>
        <w:t>полезного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объекта</w:t>
      </w:r>
      <w:r>
        <w:rPr>
          <w:sz w:val="28"/>
          <w:szCs w:val="28"/>
        </w:rPr>
        <w:t xml:space="preserve"> </w:t>
      </w:r>
      <w:r w:rsidRPr="00877C04">
        <w:rPr>
          <w:sz w:val="28"/>
          <w:szCs w:val="28"/>
        </w:rPr>
        <w:t>амортизируемых</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p>
    <w:p w:rsidR="00877C04" w:rsidRPr="00877C04" w:rsidRDefault="00877C04" w:rsidP="00877C04">
      <w:pPr>
        <w:spacing w:line="360" w:lineRule="auto"/>
        <w:ind w:firstLine="709"/>
        <w:jc w:val="both"/>
        <w:rPr>
          <w:sz w:val="28"/>
          <w:szCs w:val="28"/>
        </w:rPr>
      </w:pPr>
      <w:r w:rsidRPr="00877C04">
        <w:rPr>
          <w:sz w:val="28"/>
          <w:szCs w:val="28"/>
        </w:rPr>
        <w:t>3. Положения</w:t>
      </w:r>
      <w:r>
        <w:rPr>
          <w:sz w:val="28"/>
          <w:szCs w:val="28"/>
        </w:rPr>
        <w:t xml:space="preserve"> </w:t>
      </w:r>
      <w:r w:rsidRPr="00877C04">
        <w:rPr>
          <w:sz w:val="28"/>
          <w:szCs w:val="28"/>
        </w:rPr>
        <w:t>настоящей</w:t>
      </w:r>
      <w:r>
        <w:rPr>
          <w:sz w:val="28"/>
          <w:szCs w:val="28"/>
        </w:rPr>
        <w:t xml:space="preserve"> </w:t>
      </w:r>
      <w:r w:rsidRPr="00877C04">
        <w:rPr>
          <w:sz w:val="28"/>
          <w:szCs w:val="28"/>
        </w:rPr>
        <w:t>статьи</w:t>
      </w:r>
      <w:r>
        <w:rPr>
          <w:sz w:val="28"/>
          <w:szCs w:val="28"/>
        </w:rPr>
        <w:t xml:space="preserve"> </w:t>
      </w:r>
      <w:r w:rsidRPr="00877C04">
        <w:rPr>
          <w:sz w:val="28"/>
          <w:szCs w:val="28"/>
        </w:rPr>
        <w:t>применяются</w:t>
      </w:r>
      <w:r>
        <w:rPr>
          <w:sz w:val="28"/>
          <w:szCs w:val="28"/>
        </w:rPr>
        <w:t xml:space="preserve"> </w:t>
      </w:r>
      <w:r w:rsidRPr="00877C04">
        <w:rPr>
          <w:sz w:val="28"/>
          <w:szCs w:val="28"/>
        </w:rPr>
        <w:t>также</w:t>
      </w:r>
      <w:r>
        <w:rPr>
          <w:sz w:val="28"/>
          <w:szCs w:val="28"/>
        </w:rPr>
        <w:t xml:space="preserve"> </w:t>
      </w:r>
      <w:r w:rsidRPr="00877C04">
        <w:rPr>
          <w:sz w:val="28"/>
          <w:szCs w:val="28"/>
        </w:rPr>
        <w:t>в</w:t>
      </w:r>
      <w:r>
        <w:rPr>
          <w:sz w:val="28"/>
          <w:szCs w:val="28"/>
        </w:rPr>
        <w:t xml:space="preserve"> </w:t>
      </w:r>
      <w:r w:rsidRPr="00877C04">
        <w:rPr>
          <w:sz w:val="28"/>
          <w:szCs w:val="28"/>
        </w:rPr>
        <w:t>отношении</w:t>
      </w:r>
      <w:r>
        <w:rPr>
          <w:sz w:val="28"/>
          <w:szCs w:val="28"/>
        </w:rPr>
        <w:t xml:space="preserve"> </w:t>
      </w:r>
      <w:r w:rsidRPr="00877C04">
        <w:rPr>
          <w:sz w:val="28"/>
          <w:szCs w:val="28"/>
        </w:rPr>
        <w:t>расходов</w:t>
      </w:r>
      <w:r>
        <w:rPr>
          <w:sz w:val="28"/>
          <w:szCs w:val="28"/>
        </w:rPr>
        <w:t xml:space="preserve"> </w:t>
      </w:r>
      <w:r w:rsidRPr="00877C04">
        <w:rPr>
          <w:sz w:val="28"/>
          <w:szCs w:val="28"/>
        </w:rPr>
        <w:t>арендатора</w:t>
      </w:r>
      <w:r>
        <w:rPr>
          <w:sz w:val="28"/>
          <w:szCs w:val="28"/>
        </w:rPr>
        <w:t xml:space="preserve"> </w:t>
      </w:r>
      <w:r w:rsidRPr="00877C04">
        <w:rPr>
          <w:sz w:val="28"/>
          <w:szCs w:val="28"/>
        </w:rPr>
        <w:t>амортизируемых</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если</w:t>
      </w:r>
      <w:r>
        <w:rPr>
          <w:sz w:val="28"/>
          <w:szCs w:val="28"/>
        </w:rPr>
        <w:t xml:space="preserve"> </w:t>
      </w:r>
      <w:r w:rsidRPr="00877C04">
        <w:rPr>
          <w:sz w:val="28"/>
          <w:szCs w:val="28"/>
        </w:rPr>
        <w:t>договором</w:t>
      </w:r>
      <w:r>
        <w:rPr>
          <w:sz w:val="28"/>
          <w:szCs w:val="28"/>
        </w:rPr>
        <w:t xml:space="preserve"> </w:t>
      </w:r>
      <w:r w:rsidRPr="00877C04">
        <w:rPr>
          <w:sz w:val="28"/>
          <w:szCs w:val="28"/>
        </w:rPr>
        <w:t>(соглашением)</w:t>
      </w:r>
      <w:r>
        <w:rPr>
          <w:sz w:val="28"/>
          <w:szCs w:val="28"/>
        </w:rPr>
        <w:t xml:space="preserve"> </w:t>
      </w:r>
      <w:r w:rsidRPr="00877C04">
        <w:rPr>
          <w:sz w:val="28"/>
          <w:szCs w:val="28"/>
        </w:rPr>
        <w:t>между</w:t>
      </w:r>
      <w:r>
        <w:rPr>
          <w:sz w:val="28"/>
          <w:szCs w:val="28"/>
        </w:rPr>
        <w:t xml:space="preserve"> </w:t>
      </w:r>
      <w:r w:rsidRPr="00877C04">
        <w:rPr>
          <w:sz w:val="28"/>
          <w:szCs w:val="28"/>
        </w:rPr>
        <w:t>арендатором</w:t>
      </w:r>
      <w:r>
        <w:rPr>
          <w:sz w:val="28"/>
          <w:szCs w:val="28"/>
        </w:rPr>
        <w:t xml:space="preserve"> </w:t>
      </w:r>
      <w:r w:rsidRPr="00877C04">
        <w:rPr>
          <w:sz w:val="28"/>
          <w:szCs w:val="28"/>
        </w:rPr>
        <w:t>и</w:t>
      </w:r>
      <w:r>
        <w:rPr>
          <w:sz w:val="28"/>
          <w:szCs w:val="28"/>
        </w:rPr>
        <w:t xml:space="preserve"> </w:t>
      </w:r>
      <w:r w:rsidRPr="00877C04">
        <w:rPr>
          <w:sz w:val="28"/>
          <w:szCs w:val="28"/>
        </w:rPr>
        <w:t>арендодателем</w:t>
      </w:r>
      <w:r>
        <w:rPr>
          <w:sz w:val="28"/>
          <w:szCs w:val="28"/>
        </w:rPr>
        <w:t xml:space="preserve"> </w:t>
      </w:r>
      <w:r w:rsidRPr="00877C04">
        <w:rPr>
          <w:sz w:val="28"/>
          <w:szCs w:val="28"/>
        </w:rPr>
        <w:t>возмещение</w:t>
      </w:r>
      <w:r>
        <w:rPr>
          <w:sz w:val="28"/>
          <w:szCs w:val="28"/>
        </w:rPr>
        <w:t xml:space="preserve"> </w:t>
      </w:r>
      <w:r w:rsidRPr="00877C04">
        <w:rPr>
          <w:sz w:val="28"/>
          <w:szCs w:val="28"/>
        </w:rPr>
        <w:t>указанных</w:t>
      </w:r>
      <w:r>
        <w:rPr>
          <w:sz w:val="28"/>
          <w:szCs w:val="28"/>
        </w:rPr>
        <w:t xml:space="preserve"> </w:t>
      </w:r>
      <w:r w:rsidRPr="00877C04">
        <w:rPr>
          <w:sz w:val="28"/>
          <w:szCs w:val="28"/>
        </w:rPr>
        <w:t>расходов</w:t>
      </w:r>
      <w:r>
        <w:rPr>
          <w:sz w:val="28"/>
          <w:szCs w:val="28"/>
        </w:rPr>
        <w:t xml:space="preserve"> </w:t>
      </w:r>
      <w:r w:rsidRPr="00877C04">
        <w:rPr>
          <w:sz w:val="28"/>
          <w:szCs w:val="28"/>
        </w:rPr>
        <w:t>арендодателем</w:t>
      </w:r>
      <w:r>
        <w:rPr>
          <w:sz w:val="28"/>
          <w:szCs w:val="28"/>
        </w:rPr>
        <w:t xml:space="preserve"> </w:t>
      </w:r>
      <w:r w:rsidRPr="00877C04">
        <w:rPr>
          <w:sz w:val="28"/>
          <w:szCs w:val="28"/>
        </w:rPr>
        <w:t>не</w:t>
      </w:r>
      <w:r>
        <w:rPr>
          <w:sz w:val="28"/>
          <w:szCs w:val="28"/>
        </w:rPr>
        <w:t xml:space="preserve"> </w:t>
      </w:r>
      <w:r w:rsidRPr="00877C04">
        <w:rPr>
          <w:sz w:val="28"/>
          <w:szCs w:val="28"/>
        </w:rPr>
        <w:t xml:space="preserve">предусмотрено. </w:t>
      </w:r>
    </w:p>
    <w:p w:rsidR="00877C04" w:rsidRPr="00877C04" w:rsidRDefault="00877C04" w:rsidP="00877C04">
      <w:pPr>
        <w:spacing w:line="360" w:lineRule="auto"/>
        <w:ind w:firstLine="709"/>
        <w:jc w:val="both"/>
        <w:rPr>
          <w:sz w:val="28"/>
          <w:szCs w:val="28"/>
        </w:rPr>
      </w:pPr>
      <w:r w:rsidRPr="00877C04">
        <w:rPr>
          <w:sz w:val="28"/>
          <w:szCs w:val="28"/>
        </w:rPr>
        <w:t>Для учета наличия и движения сумм резерва используется счет 89 «Резервы предстоящих расходов и платежей» по статье «Резерв предстоящих затрат по ремонту основных средств». Счет пассивный, сальдо по данному счету отражает сумму неиспользованного резерва на указанные работы, т.е. по целевому назначению, оборот по дебету – использование резерва на оплату работ и услуг, связанных с осуществлением ремонтных работ; оборот по кредиту – суммы ежемесячно создаваемого резерва</w:t>
      </w:r>
      <w:r>
        <w:rPr>
          <w:sz w:val="28"/>
          <w:szCs w:val="28"/>
        </w:rPr>
        <w:t xml:space="preserve"> </w:t>
      </w:r>
      <w:r w:rsidRPr="00877C04">
        <w:rPr>
          <w:sz w:val="28"/>
          <w:szCs w:val="28"/>
        </w:rPr>
        <w:t>за счет включения их в себестоимость, затраты организации.</w:t>
      </w:r>
    </w:p>
    <w:p w:rsidR="00877C04" w:rsidRPr="00877C04" w:rsidRDefault="00877C04" w:rsidP="00877C04">
      <w:pPr>
        <w:spacing w:line="360" w:lineRule="auto"/>
        <w:ind w:firstLine="709"/>
        <w:jc w:val="both"/>
        <w:rPr>
          <w:sz w:val="28"/>
          <w:szCs w:val="28"/>
        </w:rPr>
      </w:pPr>
      <w:r w:rsidRPr="00877C04">
        <w:rPr>
          <w:sz w:val="28"/>
          <w:szCs w:val="28"/>
        </w:rPr>
        <w:t>Аналитический учет операций по счету 89 «Резервы предстоящих расходов и платежей» ведется в ведомости №15, с переносом в журнал-ордер №12.</w:t>
      </w:r>
    </w:p>
    <w:p w:rsidR="00877C04" w:rsidRPr="00877C04" w:rsidRDefault="00877C04" w:rsidP="00877C04">
      <w:pPr>
        <w:spacing w:line="360" w:lineRule="auto"/>
        <w:ind w:firstLine="709"/>
        <w:jc w:val="both"/>
        <w:rPr>
          <w:sz w:val="28"/>
          <w:szCs w:val="28"/>
        </w:rPr>
      </w:pPr>
      <w:r w:rsidRPr="00877C04">
        <w:rPr>
          <w:sz w:val="28"/>
          <w:szCs w:val="28"/>
        </w:rPr>
        <w:t xml:space="preserve">Согласно </w:t>
      </w:r>
      <w:r w:rsidRPr="00877C04">
        <w:rPr>
          <w:i/>
          <w:iCs/>
          <w:sz w:val="28"/>
          <w:szCs w:val="28"/>
        </w:rPr>
        <w:t>Положению по бухгалтерскому учету основных средств,</w:t>
      </w:r>
      <w:r w:rsidRPr="00877C04">
        <w:rPr>
          <w:sz w:val="28"/>
          <w:szCs w:val="28"/>
        </w:rPr>
        <w:t xml:space="preserve"> учет ремонта основных средств должен обеспечить: а) правильное документальное оформление всех ремонтных работ, б) выявление объема и себестоимости выполненных ремонтных работ, в) контроль за использованием средств, ассигнованных на ремонт, по назначению, г) выявление отклонений фактических затрат на производство ремонтных работ от утвержденных смет.</w:t>
      </w:r>
    </w:p>
    <w:p w:rsidR="00877C04" w:rsidRPr="00877C04" w:rsidRDefault="00877C04" w:rsidP="00877C04">
      <w:pPr>
        <w:spacing w:line="360" w:lineRule="auto"/>
        <w:ind w:firstLine="709"/>
        <w:jc w:val="both"/>
        <w:rPr>
          <w:sz w:val="28"/>
          <w:szCs w:val="28"/>
        </w:rPr>
      </w:pPr>
      <w:r w:rsidRPr="00877C04">
        <w:rPr>
          <w:sz w:val="28"/>
          <w:szCs w:val="28"/>
        </w:rPr>
        <w:t>Учет затрат на ремонт основных средств производится в соответствии с выбранной предприятием учетной политикой, согласно которой предприятие может формировать ремонтный фонд, на который ежемесячно отчисляет требующиеся суммы для ремонта основных средств согласно самостоятельно утвержденным нормативам. Сметно-техническая документация составляется на основе актов технического осмотра объектов, подлежащих ремонту, проектов модернизации при капитальном ремонте и установленных объемов работ.</w:t>
      </w:r>
      <w:r w:rsidR="001A4D7D">
        <w:rPr>
          <w:sz w:val="28"/>
          <w:szCs w:val="28"/>
        </w:rPr>
        <w:t xml:space="preserve"> </w:t>
      </w:r>
      <w:r w:rsidRPr="00877C04">
        <w:rPr>
          <w:sz w:val="28"/>
          <w:szCs w:val="28"/>
        </w:rPr>
        <w:t>Капитальный ремонт может производиться подрядным или хозяйственным методами.</w:t>
      </w:r>
    </w:p>
    <w:p w:rsidR="00877C04" w:rsidRPr="00877C04" w:rsidRDefault="00877C04" w:rsidP="00877C04">
      <w:pPr>
        <w:spacing w:line="360" w:lineRule="auto"/>
        <w:ind w:firstLine="709"/>
        <w:jc w:val="both"/>
        <w:rPr>
          <w:sz w:val="28"/>
          <w:szCs w:val="28"/>
        </w:rPr>
      </w:pPr>
      <w:r w:rsidRPr="00877C04">
        <w:rPr>
          <w:b/>
          <w:bCs/>
          <w:sz w:val="28"/>
          <w:szCs w:val="28"/>
        </w:rPr>
        <w:t>Акт приемки сдачи отремонтированных, реконструированных и модернизированных объектов (форма № ОС 3)</w:t>
      </w:r>
      <w:r w:rsidRPr="00877C04">
        <w:rPr>
          <w:sz w:val="28"/>
          <w:szCs w:val="28"/>
        </w:rPr>
        <w:t xml:space="preserve"> является единственным основанием для принятия операции по увеличению балансовой стоимости основного средства после реконструкции (модернизации) к учету.</w:t>
      </w:r>
    </w:p>
    <w:p w:rsidR="00877C04" w:rsidRPr="00877C04" w:rsidRDefault="00877C04" w:rsidP="00877C04">
      <w:pPr>
        <w:spacing w:line="360" w:lineRule="auto"/>
        <w:ind w:firstLine="709"/>
        <w:jc w:val="both"/>
        <w:rPr>
          <w:sz w:val="28"/>
          <w:szCs w:val="28"/>
        </w:rPr>
      </w:pPr>
      <w:r w:rsidRPr="00877C04">
        <w:rPr>
          <w:sz w:val="28"/>
          <w:szCs w:val="28"/>
        </w:rPr>
        <w:t>На его основании соответствующие сведения заносятся в регистры аналитического и синтетического учета (отчеты о движении материалов, соответствующие ведомости, журналы-ордера и т.п.) и делаются записи на счетах бухгалтерского учета.</w:t>
      </w:r>
    </w:p>
    <w:p w:rsidR="00877C04" w:rsidRPr="00877C04" w:rsidRDefault="00877C04" w:rsidP="00877C04">
      <w:pPr>
        <w:spacing w:line="360" w:lineRule="auto"/>
        <w:ind w:firstLine="709"/>
        <w:jc w:val="both"/>
        <w:rPr>
          <w:sz w:val="28"/>
          <w:szCs w:val="28"/>
        </w:rPr>
      </w:pPr>
      <w:r w:rsidRPr="00877C04">
        <w:rPr>
          <w:b/>
          <w:bCs/>
          <w:sz w:val="28"/>
          <w:szCs w:val="28"/>
        </w:rPr>
        <w:t>Дебет счета 08</w:t>
      </w:r>
      <w:r w:rsidR="001A4D7D">
        <w:rPr>
          <w:b/>
          <w:bCs/>
          <w:sz w:val="28"/>
          <w:szCs w:val="28"/>
        </w:rPr>
        <w:t xml:space="preserve"> – </w:t>
      </w:r>
      <w:r w:rsidRPr="00877C04">
        <w:rPr>
          <w:b/>
          <w:bCs/>
          <w:sz w:val="28"/>
          <w:szCs w:val="28"/>
        </w:rPr>
        <w:t>Кредит счета 10 (69,70,76 и др.)</w:t>
      </w:r>
      <w:r w:rsidRPr="00877C04">
        <w:rPr>
          <w:sz w:val="28"/>
          <w:szCs w:val="28"/>
        </w:rPr>
        <w:t xml:space="preserve"> – отражены капитальные вложения, произведенные при реконструкции (модернизации) основного средства;</w:t>
      </w:r>
    </w:p>
    <w:p w:rsidR="00877C04" w:rsidRDefault="00877C04" w:rsidP="00877C04">
      <w:pPr>
        <w:spacing w:line="360" w:lineRule="auto"/>
        <w:ind w:firstLine="709"/>
        <w:jc w:val="both"/>
        <w:rPr>
          <w:sz w:val="28"/>
          <w:szCs w:val="28"/>
        </w:rPr>
      </w:pPr>
      <w:r w:rsidRPr="00877C04">
        <w:rPr>
          <w:b/>
          <w:bCs/>
          <w:sz w:val="28"/>
          <w:szCs w:val="28"/>
        </w:rPr>
        <w:t>Дебет счета 01</w:t>
      </w:r>
      <w:r w:rsidR="001A4D7D">
        <w:rPr>
          <w:b/>
          <w:bCs/>
          <w:sz w:val="28"/>
          <w:szCs w:val="28"/>
        </w:rPr>
        <w:t xml:space="preserve"> – </w:t>
      </w:r>
      <w:r w:rsidRPr="00877C04">
        <w:rPr>
          <w:b/>
          <w:bCs/>
          <w:sz w:val="28"/>
          <w:szCs w:val="28"/>
        </w:rPr>
        <w:t>Кредит счета 08</w:t>
      </w:r>
      <w:r w:rsidRPr="00877C04">
        <w:rPr>
          <w:sz w:val="28"/>
          <w:szCs w:val="28"/>
        </w:rPr>
        <w:t xml:space="preserve"> – увеличена балансовая стоимость основного средства на сумму затрат по его реконструкции (модернизации).</w:t>
      </w:r>
    </w:p>
    <w:p w:rsidR="001A4D7D" w:rsidRPr="00877C04" w:rsidRDefault="001A4D7D" w:rsidP="00877C04">
      <w:pPr>
        <w:spacing w:line="360" w:lineRule="auto"/>
        <w:ind w:firstLine="709"/>
        <w:jc w:val="both"/>
        <w:rPr>
          <w:sz w:val="28"/>
          <w:szCs w:val="28"/>
        </w:rPr>
      </w:pPr>
    </w:p>
    <w:p w:rsidR="00877C04" w:rsidRPr="00877C04" w:rsidRDefault="00877C04" w:rsidP="001A4D7D">
      <w:pPr>
        <w:spacing w:line="360" w:lineRule="auto"/>
        <w:ind w:firstLine="709"/>
        <w:jc w:val="center"/>
        <w:rPr>
          <w:b/>
          <w:bCs/>
          <w:sz w:val="28"/>
          <w:szCs w:val="28"/>
        </w:rPr>
      </w:pPr>
      <w:r w:rsidRPr="00877C04">
        <w:rPr>
          <w:b/>
          <w:bCs/>
          <w:sz w:val="28"/>
          <w:szCs w:val="28"/>
        </w:rPr>
        <w:t>1.7. УЧЕТ АМОРТИЗАЦИИ (ИЗНОСА) ОСНОВНЫХ СРЕДСТВ</w:t>
      </w:r>
    </w:p>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Согласно</w:t>
      </w:r>
      <w:r>
        <w:rPr>
          <w:sz w:val="28"/>
          <w:szCs w:val="28"/>
        </w:rPr>
        <w:t xml:space="preserve"> </w:t>
      </w:r>
      <w:r w:rsidRPr="00877C04">
        <w:rPr>
          <w:sz w:val="28"/>
          <w:szCs w:val="28"/>
        </w:rPr>
        <w:t>главы</w:t>
      </w:r>
      <w:r>
        <w:rPr>
          <w:sz w:val="28"/>
          <w:szCs w:val="28"/>
        </w:rPr>
        <w:t xml:space="preserve"> </w:t>
      </w:r>
      <w:r w:rsidRPr="00877C04">
        <w:rPr>
          <w:sz w:val="28"/>
          <w:szCs w:val="28"/>
        </w:rPr>
        <w:t>25</w:t>
      </w:r>
      <w:r>
        <w:rPr>
          <w:sz w:val="28"/>
          <w:szCs w:val="28"/>
        </w:rPr>
        <w:t xml:space="preserve"> </w:t>
      </w:r>
      <w:r w:rsidRPr="00877C04">
        <w:rPr>
          <w:sz w:val="28"/>
          <w:szCs w:val="28"/>
        </w:rPr>
        <w:t>Налогового</w:t>
      </w:r>
      <w:r>
        <w:rPr>
          <w:sz w:val="28"/>
          <w:szCs w:val="28"/>
        </w:rPr>
        <w:t xml:space="preserve"> </w:t>
      </w:r>
      <w:r w:rsidRPr="00877C04">
        <w:rPr>
          <w:sz w:val="28"/>
          <w:szCs w:val="28"/>
        </w:rPr>
        <w:t>кодекса</w:t>
      </w:r>
      <w:r>
        <w:rPr>
          <w:sz w:val="28"/>
          <w:szCs w:val="28"/>
        </w:rPr>
        <w:t xml:space="preserve"> </w:t>
      </w:r>
      <w:r w:rsidRPr="00877C04">
        <w:rPr>
          <w:sz w:val="28"/>
          <w:szCs w:val="28"/>
        </w:rPr>
        <w:t>Российской</w:t>
      </w:r>
      <w:r>
        <w:rPr>
          <w:sz w:val="28"/>
          <w:szCs w:val="28"/>
        </w:rPr>
        <w:t xml:space="preserve"> </w:t>
      </w:r>
      <w:r w:rsidRPr="00877C04">
        <w:rPr>
          <w:sz w:val="28"/>
          <w:szCs w:val="28"/>
        </w:rPr>
        <w:t>Федерации</w:t>
      </w:r>
      <w:r>
        <w:rPr>
          <w:sz w:val="28"/>
          <w:szCs w:val="28"/>
        </w:rPr>
        <w:t xml:space="preserve"> </w:t>
      </w:r>
      <w:r w:rsidRPr="00877C04">
        <w:rPr>
          <w:sz w:val="28"/>
          <w:szCs w:val="28"/>
        </w:rPr>
        <w:t>амортизируемым</w:t>
      </w:r>
      <w:r>
        <w:rPr>
          <w:sz w:val="28"/>
          <w:szCs w:val="28"/>
        </w:rPr>
        <w:t xml:space="preserve"> </w:t>
      </w:r>
      <w:r w:rsidRPr="00877C04">
        <w:rPr>
          <w:sz w:val="28"/>
          <w:szCs w:val="28"/>
        </w:rPr>
        <w:t>имуществом</w:t>
      </w:r>
      <w:r>
        <w:rPr>
          <w:sz w:val="28"/>
          <w:szCs w:val="28"/>
        </w:rPr>
        <w:t xml:space="preserve"> </w:t>
      </w:r>
      <w:r w:rsidRPr="00877C04">
        <w:rPr>
          <w:sz w:val="28"/>
          <w:szCs w:val="28"/>
        </w:rPr>
        <w:t>признаются</w:t>
      </w:r>
      <w:r>
        <w:rPr>
          <w:sz w:val="28"/>
          <w:szCs w:val="28"/>
        </w:rPr>
        <w:t xml:space="preserve"> </w:t>
      </w:r>
      <w:r w:rsidRPr="00877C04">
        <w:rPr>
          <w:sz w:val="28"/>
          <w:szCs w:val="28"/>
        </w:rPr>
        <w:t>имущество,</w:t>
      </w:r>
      <w:r>
        <w:rPr>
          <w:sz w:val="28"/>
          <w:szCs w:val="28"/>
        </w:rPr>
        <w:t xml:space="preserve"> </w:t>
      </w:r>
      <w:r w:rsidRPr="00877C04">
        <w:rPr>
          <w:sz w:val="28"/>
          <w:szCs w:val="28"/>
        </w:rPr>
        <w:t>результаты</w:t>
      </w:r>
      <w:r>
        <w:rPr>
          <w:sz w:val="28"/>
          <w:szCs w:val="28"/>
        </w:rPr>
        <w:t xml:space="preserve"> </w:t>
      </w:r>
      <w:r w:rsidRPr="00877C04">
        <w:rPr>
          <w:sz w:val="28"/>
          <w:szCs w:val="28"/>
        </w:rPr>
        <w:t>интеллектуальной</w:t>
      </w:r>
      <w:r>
        <w:rPr>
          <w:sz w:val="28"/>
          <w:szCs w:val="28"/>
        </w:rPr>
        <w:t xml:space="preserve"> </w:t>
      </w:r>
      <w:r w:rsidRPr="00877C04">
        <w:rPr>
          <w:sz w:val="28"/>
          <w:szCs w:val="28"/>
        </w:rPr>
        <w:t>деятельности</w:t>
      </w:r>
      <w:r>
        <w:rPr>
          <w:sz w:val="28"/>
          <w:szCs w:val="28"/>
        </w:rPr>
        <w:t xml:space="preserve"> </w:t>
      </w:r>
      <w:r w:rsidRPr="00877C04">
        <w:rPr>
          <w:sz w:val="28"/>
          <w:szCs w:val="28"/>
        </w:rPr>
        <w:t>и</w:t>
      </w:r>
      <w:r>
        <w:rPr>
          <w:sz w:val="28"/>
          <w:szCs w:val="28"/>
        </w:rPr>
        <w:t xml:space="preserve"> </w:t>
      </w:r>
      <w:r w:rsidRPr="00877C04">
        <w:rPr>
          <w:sz w:val="28"/>
          <w:szCs w:val="28"/>
        </w:rPr>
        <w:t>иные</w:t>
      </w:r>
      <w:r>
        <w:rPr>
          <w:sz w:val="28"/>
          <w:szCs w:val="28"/>
        </w:rPr>
        <w:t xml:space="preserve"> </w:t>
      </w:r>
      <w:r w:rsidRPr="00877C04">
        <w:rPr>
          <w:sz w:val="28"/>
          <w:szCs w:val="28"/>
        </w:rPr>
        <w:t>объекты</w:t>
      </w:r>
      <w:r>
        <w:rPr>
          <w:sz w:val="28"/>
          <w:szCs w:val="28"/>
        </w:rPr>
        <w:t xml:space="preserve"> </w:t>
      </w:r>
      <w:r w:rsidRPr="00877C04">
        <w:rPr>
          <w:sz w:val="28"/>
          <w:szCs w:val="28"/>
        </w:rPr>
        <w:t>интеллектуальной</w:t>
      </w:r>
      <w:r>
        <w:rPr>
          <w:sz w:val="28"/>
          <w:szCs w:val="28"/>
        </w:rPr>
        <w:t xml:space="preserve"> </w:t>
      </w:r>
      <w:r w:rsidRPr="00877C04">
        <w:rPr>
          <w:sz w:val="28"/>
          <w:szCs w:val="28"/>
        </w:rPr>
        <w:t>собственности,</w:t>
      </w:r>
      <w:r>
        <w:rPr>
          <w:sz w:val="28"/>
          <w:szCs w:val="28"/>
        </w:rPr>
        <w:t xml:space="preserve"> </w:t>
      </w:r>
      <w:r w:rsidRPr="00877C04">
        <w:rPr>
          <w:sz w:val="28"/>
          <w:szCs w:val="28"/>
        </w:rPr>
        <w:t>которые</w:t>
      </w:r>
      <w:r>
        <w:rPr>
          <w:sz w:val="28"/>
          <w:szCs w:val="28"/>
        </w:rPr>
        <w:t xml:space="preserve"> </w:t>
      </w:r>
      <w:r w:rsidRPr="00877C04">
        <w:rPr>
          <w:sz w:val="28"/>
          <w:szCs w:val="28"/>
        </w:rPr>
        <w:t>находятся</w:t>
      </w:r>
      <w:r>
        <w:rPr>
          <w:sz w:val="28"/>
          <w:szCs w:val="28"/>
        </w:rPr>
        <w:t xml:space="preserve"> </w:t>
      </w:r>
      <w:r w:rsidRPr="00877C04">
        <w:rPr>
          <w:sz w:val="28"/>
          <w:szCs w:val="28"/>
        </w:rPr>
        <w:t>у</w:t>
      </w:r>
      <w:r>
        <w:rPr>
          <w:sz w:val="28"/>
          <w:szCs w:val="28"/>
        </w:rPr>
        <w:t xml:space="preserve"> </w:t>
      </w:r>
      <w:r w:rsidRPr="00877C04">
        <w:rPr>
          <w:sz w:val="28"/>
          <w:szCs w:val="28"/>
        </w:rPr>
        <w:t>налогоплательщика</w:t>
      </w:r>
      <w:r>
        <w:rPr>
          <w:sz w:val="28"/>
          <w:szCs w:val="28"/>
        </w:rPr>
        <w:t xml:space="preserve"> </w:t>
      </w:r>
      <w:r w:rsidRPr="00877C04">
        <w:rPr>
          <w:sz w:val="28"/>
          <w:szCs w:val="28"/>
        </w:rPr>
        <w:t>на</w:t>
      </w:r>
      <w:r>
        <w:rPr>
          <w:sz w:val="28"/>
          <w:szCs w:val="28"/>
        </w:rPr>
        <w:t xml:space="preserve"> </w:t>
      </w:r>
      <w:r w:rsidRPr="00877C04">
        <w:rPr>
          <w:sz w:val="28"/>
          <w:szCs w:val="28"/>
        </w:rPr>
        <w:t>праве</w:t>
      </w:r>
      <w:r>
        <w:rPr>
          <w:sz w:val="28"/>
          <w:szCs w:val="28"/>
        </w:rPr>
        <w:t xml:space="preserve"> </w:t>
      </w:r>
      <w:r w:rsidRPr="00877C04">
        <w:rPr>
          <w:sz w:val="28"/>
          <w:szCs w:val="28"/>
        </w:rPr>
        <w:t>собственности</w:t>
      </w:r>
      <w:r>
        <w:rPr>
          <w:sz w:val="28"/>
          <w:szCs w:val="28"/>
        </w:rPr>
        <w:t xml:space="preserve"> </w:t>
      </w:r>
      <w:r w:rsidRPr="00877C04">
        <w:rPr>
          <w:sz w:val="28"/>
          <w:szCs w:val="28"/>
        </w:rPr>
        <w:t>и</w:t>
      </w:r>
      <w:r>
        <w:rPr>
          <w:sz w:val="28"/>
          <w:szCs w:val="28"/>
        </w:rPr>
        <w:t xml:space="preserve"> </w:t>
      </w:r>
      <w:r w:rsidRPr="00877C04">
        <w:rPr>
          <w:sz w:val="28"/>
          <w:szCs w:val="28"/>
        </w:rPr>
        <w:t>используются</w:t>
      </w:r>
      <w:r>
        <w:rPr>
          <w:sz w:val="28"/>
          <w:szCs w:val="28"/>
        </w:rPr>
        <w:t xml:space="preserve"> </w:t>
      </w:r>
      <w:r w:rsidRPr="00877C04">
        <w:rPr>
          <w:sz w:val="28"/>
          <w:szCs w:val="28"/>
        </w:rPr>
        <w:t>им</w:t>
      </w:r>
      <w:r>
        <w:rPr>
          <w:sz w:val="28"/>
          <w:szCs w:val="28"/>
        </w:rPr>
        <w:t xml:space="preserve"> </w:t>
      </w:r>
      <w:r w:rsidRPr="00877C04">
        <w:rPr>
          <w:sz w:val="28"/>
          <w:szCs w:val="28"/>
        </w:rPr>
        <w:t>для</w:t>
      </w:r>
      <w:r>
        <w:rPr>
          <w:sz w:val="28"/>
          <w:szCs w:val="28"/>
        </w:rPr>
        <w:t xml:space="preserve"> </w:t>
      </w:r>
      <w:r w:rsidRPr="00877C04">
        <w:rPr>
          <w:sz w:val="28"/>
          <w:szCs w:val="28"/>
        </w:rPr>
        <w:t>извлечения</w:t>
      </w:r>
      <w:r>
        <w:rPr>
          <w:sz w:val="28"/>
          <w:szCs w:val="28"/>
        </w:rPr>
        <w:t xml:space="preserve"> </w:t>
      </w:r>
      <w:r w:rsidRPr="00877C04">
        <w:rPr>
          <w:sz w:val="28"/>
          <w:szCs w:val="28"/>
        </w:rPr>
        <w:t>дохода,</w:t>
      </w:r>
      <w:r>
        <w:rPr>
          <w:sz w:val="28"/>
          <w:szCs w:val="28"/>
        </w:rPr>
        <w:t xml:space="preserve"> </w:t>
      </w:r>
      <w:r w:rsidRPr="00877C04">
        <w:rPr>
          <w:sz w:val="28"/>
          <w:szCs w:val="28"/>
        </w:rPr>
        <w:t>и</w:t>
      </w:r>
      <w:r>
        <w:rPr>
          <w:sz w:val="28"/>
          <w:szCs w:val="28"/>
        </w:rPr>
        <w:t xml:space="preserve"> </w:t>
      </w:r>
      <w:r w:rsidRPr="00877C04">
        <w:rPr>
          <w:sz w:val="28"/>
          <w:szCs w:val="28"/>
        </w:rPr>
        <w:t>стоимость</w:t>
      </w:r>
      <w:r>
        <w:rPr>
          <w:sz w:val="28"/>
          <w:szCs w:val="28"/>
        </w:rPr>
        <w:t xml:space="preserve"> </w:t>
      </w:r>
      <w:r w:rsidRPr="00877C04">
        <w:rPr>
          <w:sz w:val="28"/>
          <w:szCs w:val="28"/>
        </w:rPr>
        <w:t>которых</w:t>
      </w:r>
      <w:r>
        <w:rPr>
          <w:sz w:val="28"/>
          <w:szCs w:val="28"/>
        </w:rPr>
        <w:t xml:space="preserve"> </w:t>
      </w:r>
      <w:r w:rsidRPr="00877C04">
        <w:rPr>
          <w:sz w:val="28"/>
          <w:szCs w:val="28"/>
        </w:rPr>
        <w:t>погашается</w:t>
      </w:r>
      <w:r>
        <w:rPr>
          <w:sz w:val="28"/>
          <w:szCs w:val="28"/>
        </w:rPr>
        <w:t xml:space="preserve"> </w:t>
      </w:r>
      <w:r w:rsidRPr="00877C04">
        <w:rPr>
          <w:sz w:val="28"/>
          <w:szCs w:val="28"/>
        </w:rPr>
        <w:t>путем</w:t>
      </w:r>
      <w:r>
        <w:rPr>
          <w:sz w:val="28"/>
          <w:szCs w:val="28"/>
        </w:rPr>
        <w:t xml:space="preserve"> </w:t>
      </w:r>
      <w:r w:rsidRPr="00877C04">
        <w:rPr>
          <w:sz w:val="28"/>
          <w:szCs w:val="28"/>
        </w:rPr>
        <w:t>начисления</w:t>
      </w:r>
      <w:r>
        <w:rPr>
          <w:sz w:val="28"/>
          <w:szCs w:val="28"/>
        </w:rPr>
        <w:t xml:space="preserve"> </w:t>
      </w:r>
      <w:r w:rsidRPr="00877C04">
        <w:rPr>
          <w:sz w:val="28"/>
          <w:szCs w:val="28"/>
        </w:rPr>
        <w:t>амортизации.</w:t>
      </w:r>
    </w:p>
    <w:p w:rsidR="00877C04" w:rsidRPr="00877C04" w:rsidRDefault="00877C04" w:rsidP="00877C04">
      <w:pPr>
        <w:spacing w:line="360" w:lineRule="auto"/>
        <w:ind w:firstLine="709"/>
        <w:jc w:val="both"/>
        <w:rPr>
          <w:sz w:val="28"/>
          <w:szCs w:val="28"/>
        </w:rPr>
      </w:pPr>
      <w:r w:rsidRPr="00877C04">
        <w:rPr>
          <w:sz w:val="28"/>
          <w:szCs w:val="28"/>
        </w:rPr>
        <w:t>Амортизируемое</w:t>
      </w:r>
      <w:r>
        <w:rPr>
          <w:sz w:val="28"/>
          <w:szCs w:val="28"/>
        </w:rPr>
        <w:t xml:space="preserve"> </w:t>
      </w:r>
      <w:r w:rsidRPr="00877C04">
        <w:rPr>
          <w:sz w:val="28"/>
          <w:szCs w:val="28"/>
        </w:rPr>
        <w:t>имущество,</w:t>
      </w:r>
      <w:r>
        <w:rPr>
          <w:sz w:val="28"/>
          <w:szCs w:val="28"/>
        </w:rPr>
        <w:t xml:space="preserve"> </w:t>
      </w:r>
      <w:r w:rsidRPr="00877C04">
        <w:rPr>
          <w:sz w:val="28"/>
          <w:szCs w:val="28"/>
        </w:rPr>
        <w:t>полученное</w:t>
      </w:r>
      <w:r>
        <w:rPr>
          <w:sz w:val="28"/>
          <w:szCs w:val="28"/>
        </w:rPr>
        <w:t xml:space="preserve"> </w:t>
      </w:r>
      <w:r w:rsidRPr="00877C04">
        <w:rPr>
          <w:sz w:val="28"/>
          <w:szCs w:val="28"/>
        </w:rPr>
        <w:t>унитарным</w:t>
      </w:r>
      <w:r>
        <w:rPr>
          <w:sz w:val="28"/>
          <w:szCs w:val="28"/>
        </w:rPr>
        <w:t xml:space="preserve"> </w:t>
      </w:r>
      <w:r w:rsidRPr="00877C04">
        <w:rPr>
          <w:sz w:val="28"/>
          <w:szCs w:val="28"/>
        </w:rPr>
        <w:t>предприятием</w:t>
      </w:r>
      <w:r>
        <w:rPr>
          <w:sz w:val="28"/>
          <w:szCs w:val="28"/>
        </w:rPr>
        <w:t xml:space="preserve"> </w:t>
      </w:r>
      <w:r w:rsidRPr="00877C04">
        <w:rPr>
          <w:sz w:val="28"/>
          <w:szCs w:val="28"/>
        </w:rPr>
        <w:t>от</w:t>
      </w:r>
      <w:r>
        <w:rPr>
          <w:sz w:val="28"/>
          <w:szCs w:val="28"/>
        </w:rPr>
        <w:t xml:space="preserve"> </w:t>
      </w:r>
      <w:r w:rsidRPr="00877C04">
        <w:rPr>
          <w:sz w:val="28"/>
          <w:szCs w:val="28"/>
        </w:rPr>
        <w:t>собственника</w:t>
      </w:r>
      <w:r>
        <w:rPr>
          <w:sz w:val="28"/>
          <w:szCs w:val="28"/>
        </w:rPr>
        <w:t xml:space="preserve"> </w:t>
      </w:r>
      <w:r w:rsidRPr="00877C04">
        <w:rPr>
          <w:sz w:val="28"/>
          <w:szCs w:val="28"/>
        </w:rPr>
        <w:t>унитарного</w:t>
      </w:r>
      <w:r>
        <w:rPr>
          <w:sz w:val="28"/>
          <w:szCs w:val="28"/>
        </w:rPr>
        <w:t xml:space="preserve"> </w:t>
      </w:r>
      <w:r w:rsidRPr="00877C04">
        <w:rPr>
          <w:sz w:val="28"/>
          <w:szCs w:val="28"/>
        </w:rPr>
        <w:t>предприятия</w:t>
      </w:r>
      <w:r>
        <w:rPr>
          <w:sz w:val="28"/>
          <w:szCs w:val="28"/>
        </w:rPr>
        <w:t xml:space="preserve"> </w:t>
      </w:r>
      <w:r w:rsidRPr="00877C04">
        <w:rPr>
          <w:sz w:val="28"/>
          <w:szCs w:val="28"/>
        </w:rPr>
        <w:t>в</w:t>
      </w:r>
      <w:r>
        <w:rPr>
          <w:sz w:val="28"/>
          <w:szCs w:val="28"/>
        </w:rPr>
        <w:t xml:space="preserve"> </w:t>
      </w:r>
      <w:r w:rsidRPr="00877C04">
        <w:rPr>
          <w:sz w:val="28"/>
          <w:szCs w:val="28"/>
        </w:rPr>
        <w:t>оперативное</w:t>
      </w:r>
      <w:r>
        <w:rPr>
          <w:sz w:val="28"/>
          <w:szCs w:val="28"/>
        </w:rPr>
        <w:t xml:space="preserve"> </w:t>
      </w:r>
      <w:r w:rsidRPr="00877C04">
        <w:rPr>
          <w:sz w:val="28"/>
          <w:szCs w:val="28"/>
        </w:rPr>
        <w:t>управление</w:t>
      </w:r>
      <w:r>
        <w:rPr>
          <w:sz w:val="28"/>
          <w:szCs w:val="28"/>
        </w:rPr>
        <w:t xml:space="preserve"> </w:t>
      </w:r>
      <w:r w:rsidRPr="00877C04">
        <w:rPr>
          <w:sz w:val="28"/>
          <w:szCs w:val="28"/>
        </w:rPr>
        <w:t>или</w:t>
      </w:r>
      <w:r>
        <w:rPr>
          <w:sz w:val="28"/>
          <w:szCs w:val="28"/>
        </w:rPr>
        <w:t xml:space="preserve"> </w:t>
      </w:r>
      <w:r w:rsidRPr="00877C04">
        <w:rPr>
          <w:sz w:val="28"/>
          <w:szCs w:val="28"/>
        </w:rPr>
        <w:t>хозяйственное</w:t>
      </w:r>
      <w:r>
        <w:rPr>
          <w:sz w:val="28"/>
          <w:szCs w:val="28"/>
        </w:rPr>
        <w:t xml:space="preserve"> </w:t>
      </w:r>
      <w:r w:rsidRPr="00877C04">
        <w:rPr>
          <w:sz w:val="28"/>
          <w:szCs w:val="28"/>
        </w:rPr>
        <w:t>ведение,</w:t>
      </w:r>
      <w:r>
        <w:rPr>
          <w:sz w:val="28"/>
          <w:szCs w:val="28"/>
        </w:rPr>
        <w:t xml:space="preserve"> </w:t>
      </w:r>
      <w:r w:rsidRPr="00877C04">
        <w:rPr>
          <w:sz w:val="28"/>
          <w:szCs w:val="28"/>
        </w:rPr>
        <w:t>подлежит</w:t>
      </w:r>
      <w:r>
        <w:rPr>
          <w:sz w:val="28"/>
          <w:szCs w:val="28"/>
        </w:rPr>
        <w:t xml:space="preserve"> </w:t>
      </w:r>
      <w:r w:rsidRPr="00877C04">
        <w:rPr>
          <w:sz w:val="28"/>
          <w:szCs w:val="28"/>
        </w:rPr>
        <w:t>амортизации</w:t>
      </w:r>
      <w:r>
        <w:rPr>
          <w:sz w:val="28"/>
          <w:szCs w:val="28"/>
        </w:rPr>
        <w:t xml:space="preserve"> </w:t>
      </w:r>
      <w:r w:rsidRPr="00877C04">
        <w:rPr>
          <w:sz w:val="28"/>
          <w:szCs w:val="28"/>
        </w:rPr>
        <w:t>у</w:t>
      </w:r>
      <w:r>
        <w:rPr>
          <w:sz w:val="28"/>
          <w:szCs w:val="28"/>
        </w:rPr>
        <w:t xml:space="preserve"> </w:t>
      </w:r>
      <w:r w:rsidRPr="00877C04">
        <w:rPr>
          <w:sz w:val="28"/>
          <w:szCs w:val="28"/>
        </w:rPr>
        <w:t>данного</w:t>
      </w:r>
      <w:r>
        <w:rPr>
          <w:sz w:val="28"/>
          <w:szCs w:val="28"/>
        </w:rPr>
        <w:t xml:space="preserve"> </w:t>
      </w:r>
      <w:r w:rsidRPr="00877C04">
        <w:rPr>
          <w:sz w:val="28"/>
          <w:szCs w:val="28"/>
        </w:rPr>
        <w:t>унитарного</w:t>
      </w:r>
      <w:r>
        <w:rPr>
          <w:sz w:val="28"/>
          <w:szCs w:val="28"/>
        </w:rPr>
        <w:t xml:space="preserve"> </w:t>
      </w:r>
      <w:r w:rsidRPr="00877C04">
        <w:rPr>
          <w:sz w:val="28"/>
          <w:szCs w:val="28"/>
        </w:rPr>
        <w:t>предприятия</w:t>
      </w:r>
      <w:r>
        <w:rPr>
          <w:sz w:val="28"/>
          <w:szCs w:val="28"/>
        </w:rPr>
        <w:t xml:space="preserve"> </w:t>
      </w:r>
      <w:r w:rsidRPr="00877C04">
        <w:rPr>
          <w:sz w:val="28"/>
          <w:szCs w:val="28"/>
        </w:rPr>
        <w:t>в</w:t>
      </w:r>
      <w:r>
        <w:rPr>
          <w:sz w:val="28"/>
          <w:szCs w:val="28"/>
        </w:rPr>
        <w:t xml:space="preserve"> </w:t>
      </w:r>
      <w:r w:rsidRPr="00877C04">
        <w:rPr>
          <w:sz w:val="28"/>
          <w:szCs w:val="28"/>
        </w:rPr>
        <w:t>порядке</w:t>
      </w:r>
      <w:r>
        <w:rPr>
          <w:sz w:val="28"/>
          <w:szCs w:val="28"/>
        </w:rPr>
        <w:t xml:space="preserve"> </w:t>
      </w:r>
      <w:r w:rsidRPr="00877C04">
        <w:rPr>
          <w:sz w:val="28"/>
          <w:szCs w:val="28"/>
        </w:rPr>
        <w:t>установленном</w:t>
      </w:r>
      <w:r>
        <w:rPr>
          <w:sz w:val="28"/>
          <w:szCs w:val="28"/>
        </w:rPr>
        <w:t xml:space="preserve"> </w:t>
      </w:r>
      <w:r w:rsidRPr="00877C04">
        <w:rPr>
          <w:sz w:val="28"/>
          <w:szCs w:val="28"/>
        </w:rPr>
        <w:t>настоящей</w:t>
      </w:r>
      <w:r>
        <w:rPr>
          <w:sz w:val="28"/>
          <w:szCs w:val="28"/>
        </w:rPr>
        <w:t xml:space="preserve"> </w:t>
      </w:r>
      <w:r w:rsidRPr="00877C04">
        <w:rPr>
          <w:sz w:val="28"/>
          <w:szCs w:val="28"/>
        </w:rPr>
        <w:t>главы.</w:t>
      </w:r>
    </w:p>
    <w:p w:rsidR="00877C04" w:rsidRPr="00877C04" w:rsidRDefault="00877C04" w:rsidP="00877C04">
      <w:pPr>
        <w:spacing w:line="360" w:lineRule="auto"/>
        <w:ind w:firstLine="709"/>
        <w:jc w:val="both"/>
        <w:rPr>
          <w:sz w:val="28"/>
          <w:szCs w:val="28"/>
        </w:rPr>
      </w:pPr>
      <w:r w:rsidRPr="00877C04">
        <w:rPr>
          <w:sz w:val="28"/>
          <w:szCs w:val="28"/>
        </w:rPr>
        <w:t>К</w:t>
      </w:r>
      <w:r>
        <w:rPr>
          <w:sz w:val="28"/>
          <w:szCs w:val="28"/>
        </w:rPr>
        <w:t xml:space="preserve"> </w:t>
      </w:r>
      <w:r w:rsidRPr="00877C04">
        <w:rPr>
          <w:sz w:val="28"/>
          <w:szCs w:val="28"/>
        </w:rPr>
        <w:t>амортизируемому</w:t>
      </w:r>
      <w:r>
        <w:rPr>
          <w:sz w:val="28"/>
          <w:szCs w:val="28"/>
        </w:rPr>
        <w:t xml:space="preserve"> </w:t>
      </w:r>
      <w:r w:rsidRPr="00877C04">
        <w:rPr>
          <w:sz w:val="28"/>
          <w:szCs w:val="28"/>
        </w:rPr>
        <w:t>имуществу</w:t>
      </w:r>
      <w:r>
        <w:rPr>
          <w:sz w:val="28"/>
          <w:szCs w:val="28"/>
        </w:rPr>
        <w:t xml:space="preserve"> </w:t>
      </w:r>
      <w:r w:rsidRPr="00877C04">
        <w:rPr>
          <w:sz w:val="28"/>
          <w:szCs w:val="28"/>
        </w:rPr>
        <w:t>не</w:t>
      </w:r>
      <w:r>
        <w:rPr>
          <w:sz w:val="28"/>
          <w:szCs w:val="28"/>
        </w:rPr>
        <w:t xml:space="preserve"> </w:t>
      </w:r>
      <w:r w:rsidRPr="00877C04">
        <w:rPr>
          <w:sz w:val="28"/>
          <w:szCs w:val="28"/>
        </w:rPr>
        <w:t>относятся</w:t>
      </w:r>
      <w:r>
        <w:rPr>
          <w:sz w:val="28"/>
          <w:szCs w:val="28"/>
        </w:rPr>
        <w:t xml:space="preserve"> </w:t>
      </w:r>
      <w:r w:rsidRPr="00877C04">
        <w:rPr>
          <w:sz w:val="28"/>
          <w:szCs w:val="28"/>
        </w:rPr>
        <w:t>земля</w:t>
      </w:r>
      <w:r>
        <w:rPr>
          <w:sz w:val="28"/>
          <w:szCs w:val="28"/>
        </w:rPr>
        <w:t xml:space="preserve"> </w:t>
      </w:r>
      <w:r w:rsidRPr="00877C04">
        <w:rPr>
          <w:sz w:val="28"/>
          <w:szCs w:val="28"/>
        </w:rPr>
        <w:t>и</w:t>
      </w:r>
      <w:r>
        <w:rPr>
          <w:sz w:val="28"/>
          <w:szCs w:val="28"/>
        </w:rPr>
        <w:t xml:space="preserve"> </w:t>
      </w:r>
      <w:r w:rsidRPr="00877C04">
        <w:rPr>
          <w:sz w:val="28"/>
          <w:szCs w:val="28"/>
        </w:rPr>
        <w:t>иные</w:t>
      </w:r>
      <w:r>
        <w:rPr>
          <w:sz w:val="28"/>
          <w:szCs w:val="28"/>
        </w:rPr>
        <w:t xml:space="preserve"> </w:t>
      </w:r>
      <w:r w:rsidRPr="00877C04">
        <w:rPr>
          <w:sz w:val="28"/>
          <w:szCs w:val="28"/>
        </w:rPr>
        <w:t>объекты</w:t>
      </w:r>
      <w:r>
        <w:rPr>
          <w:sz w:val="28"/>
          <w:szCs w:val="28"/>
        </w:rPr>
        <w:t xml:space="preserve"> </w:t>
      </w:r>
      <w:r w:rsidRPr="00877C04">
        <w:rPr>
          <w:sz w:val="28"/>
          <w:szCs w:val="28"/>
        </w:rPr>
        <w:t>природопользования</w:t>
      </w:r>
      <w:r>
        <w:rPr>
          <w:sz w:val="28"/>
          <w:szCs w:val="28"/>
        </w:rPr>
        <w:t xml:space="preserve"> </w:t>
      </w:r>
      <w:r w:rsidRPr="00877C04">
        <w:rPr>
          <w:sz w:val="28"/>
          <w:szCs w:val="28"/>
        </w:rPr>
        <w:t>(вода, недра</w:t>
      </w:r>
      <w:r>
        <w:rPr>
          <w:sz w:val="28"/>
          <w:szCs w:val="28"/>
        </w:rPr>
        <w:t xml:space="preserve"> </w:t>
      </w:r>
      <w:r w:rsidRPr="00877C04">
        <w:rPr>
          <w:sz w:val="28"/>
          <w:szCs w:val="28"/>
        </w:rPr>
        <w:t>и</w:t>
      </w:r>
      <w:r>
        <w:rPr>
          <w:sz w:val="28"/>
          <w:szCs w:val="28"/>
        </w:rPr>
        <w:t xml:space="preserve"> </w:t>
      </w:r>
      <w:r w:rsidRPr="00877C04">
        <w:rPr>
          <w:sz w:val="28"/>
          <w:szCs w:val="28"/>
        </w:rPr>
        <w:t>другие</w:t>
      </w:r>
      <w:r>
        <w:rPr>
          <w:sz w:val="28"/>
          <w:szCs w:val="28"/>
        </w:rPr>
        <w:t xml:space="preserve"> </w:t>
      </w:r>
      <w:r w:rsidRPr="00877C04">
        <w:rPr>
          <w:sz w:val="28"/>
          <w:szCs w:val="28"/>
        </w:rPr>
        <w:t>природные</w:t>
      </w:r>
      <w:r>
        <w:rPr>
          <w:sz w:val="28"/>
          <w:szCs w:val="28"/>
        </w:rPr>
        <w:t xml:space="preserve"> </w:t>
      </w:r>
      <w:r w:rsidRPr="00877C04">
        <w:rPr>
          <w:sz w:val="28"/>
          <w:szCs w:val="28"/>
        </w:rPr>
        <w:t>ресурсы), а</w:t>
      </w:r>
      <w:r>
        <w:rPr>
          <w:sz w:val="28"/>
          <w:szCs w:val="28"/>
        </w:rPr>
        <w:t xml:space="preserve"> </w:t>
      </w:r>
      <w:r w:rsidRPr="00877C04">
        <w:rPr>
          <w:sz w:val="28"/>
          <w:szCs w:val="28"/>
        </w:rPr>
        <w:t>также</w:t>
      </w:r>
      <w:r>
        <w:rPr>
          <w:sz w:val="28"/>
          <w:szCs w:val="28"/>
        </w:rPr>
        <w:t xml:space="preserve"> </w:t>
      </w:r>
      <w:r w:rsidRPr="00877C04">
        <w:rPr>
          <w:sz w:val="28"/>
          <w:szCs w:val="28"/>
        </w:rPr>
        <w:t>материально-технические</w:t>
      </w:r>
      <w:r>
        <w:rPr>
          <w:sz w:val="28"/>
          <w:szCs w:val="28"/>
        </w:rPr>
        <w:t xml:space="preserve"> </w:t>
      </w:r>
      <w:r w:rsidRPr="00877C04">
        <w:rPr>
          <w:sz w:val="28"/>
          <w:szCs w:val="28"/>
        </w:rPr>
        <w:t>запасы,</w:t>
      </w:r>
      <w:r>
        <w:rPr>
          <w:sz w:val="28"/>
          <w:szCs w:val="28"/>
        </w:rPr>
        <w:t xml:space="preserve"> </w:t>
      </w:r>
      <w:r w:rsidRPr="00877C04">
        <w:rPr>
          <w:sz w:val="28"/>
          <w:szCs w:val="28"/>
        </w:rPr>
        <w:t>товары,</w:t>
      </w:r>
      <w:r>
        <w:rPr>
          <w:sz w:val="28"/>
          <w:szCs w:val="28"/>
        </w:rPr>
        <w:t xml:space="preserve"> </w:t>
      </w:r>
      <w:r w:rsidRPr="00877C04">
        <w:rPr>
          <w:sz w:val="28"/>
          <w:szCs w:val="28"/>
        </w:rPr>
        <w:t>ценные</w:t>
      </w:r>
      <w:r>
        <w:rPr>
          <w:sz w:val="28"/>
          <w:szCs w:val="28"/>
        </w:rPr>
        <w:t xml:space="preserve"> </w:t>
      </w:r>
      <w:r w:rsidRPr="00877C04">
        <w:rPr>
          <w:sz w:val="28"/>
          <w:szCs w:val="28"/>
        </w:rPr>
        <w:t>бумаги,</w:t>
      </w:r>
      <w:r>
        <w:rPr>
          <w:sz w:val="28"/>
          <w:szCs w:val="28"/>
        </w:rPr>
        <w:t xml:space="preserve"> </w:t>
      </w:r>
      <w:r w:rsidRPr="00877C04">
        <w:rPr>
          <w:sz w:val="28"/>
          <w:szCs w:val="28"/>
        </w:rPr>
        <w:t>финансовые</w:t>
      </w:r>
      <w:r>
        <w:rPr>
          <w:sz w:val="28"/>
          <w:szCs w:val="28"/>
        </w:rPr>
        <w:t xml:space="preserve"> </w:t>
      </w:r>
      <w:r w:rsidRPr="00877C04">
        <w:rPr>
          <w:sz w:val="28"/>
          <w:szCs w:val="28"/>
        </w:rPr>
        <w:t>инструменты</w:t>
      </w:r>
      <w:r>
        <w:rPr>
          <w:sz w:val="28"/>
          <w:szCs w:val="28"/>
        </w:rPr>
        <w:t xml:space="preserve"> </w:t>
      </w:r>
      <w:r w:rsidRPr="00877C04">
        <w:rPr>
          <w:sz w:val="28"/>
          <w:szCs w:val="28"/>
        </w:rPr>
        <w:t>срочных</w:t>
      </w:r>
      <w:r>
        <w:rPr>
          <w:sz w:val="28"/>
          <w:szCs w:val="28"/>
        </w:rPr>
        <w:t xml:space="preserve"> </w:t>
      </w:r>
      <w:r w:rsidRPr="00877C04">
        <w:rPr>
          <w:sz w:val="28"/>
          <w:szCs w:val="28"/>
        </w:rPr>
        <w:t>сделок.</w:t>
      </w:r>
    </w:p>
    <w:p w:rsidR="00877C04" w:rsidRPr="00877C04" w:rsidRDefault="00877C04" w:rsidP="00877C04">
      <w:pPr>
        <w:spacing w:line="360" w:lineRule="auto"/>
        <w:ind w:firstLine="709"/>
        <w:jc w:val="both"/>
        <w:rPr>
          <w:sz w:val="28"/>
          <w:szCs w:val="28"/>
        </w:rPr>
      </w:pPr>
      <w:r w:rsidRPr="00877C04">
        <w:rPr>
          <w:sz w:val="28"/>
          <w:szCs w:val="28"/>
        </w:rPr>
        <w:t>В</w:t>
      </w:r>
      <w:r>
        <w:rPr>
          <w:sz w:val="28"/>
          <w:szCs w:val="28"/>
        </w:rPr>
        <w:t xml:space="preserve"> </w:t>
      </w:r>
      <w:r w:rsidRPr="00877C04">
        <w:rPr>
          <w:sz w:val="28"/>
          <w:szCs w:val="28"/>
        </w:rPr>
        <w:t>состав</w:t>
      </w:r>
      <w:r>
        <w:rPr>
          <w:sz w:val="28"/>
          <w:szCs w:val="28"/>
        </w:rPr>
        <w:t xml:space="preserve"> </w:t>
      </w:r>
      <w:r w:rsidRPr="00877C04">
        <w:rPr>
          <w:sz w:val="28"/>
          <w:szCs w:val="28"/>
        </w:rPr>
        <w:t>амортизационного</w:t>
      </w:r>
      <w:r>
        <w:rPr>
          <w:sz w:val="28"/>
          <w:szCs w:val="28"/>
        </w:rPr>
        <w:t xml:space="preserve"> </w:t>
      </w:r>
      <w:r w:rsidRPr="00877C04">
        <w:rPr>
          <w:sz w:val="28"/>
          <w:szCs w:val="28"/>
        </w:rPr>
        <w:t>имущества</w:t>
      </w:r>
      <w:r>
        <w:rPr>
          <w:sz w:val="28"/>
          <w:szCs w:val="28"/>
        </w:rPr>
        <w:t xml:space="preserve"> </w:t>
      </w:r>
      <w:r w:rsidRPr="00877C04">
        <w:rPr>
          <w:sz w:val="28"/>
          <w:szCs w:val="28"/>
        </w:rPr>
        <w:t>в</w:t>
      </w:r>
      <w:r>
        <w:rPr>
          <w:sz w:val="28"/>
          <w:szCs w:val="28"/>
        </w:rPr>
        <w:t xml:space="preserve"> </w:t>
      </w:r>
      <w:r w:rsidRPr="00877C04">
        <w:rPr>
          <w:sz w:val="28"/>
          <w:szCs w:val="28"/>
        </w:rPr>
        <w:t>целях</w:t>
      </w:r>
      <w:r>
        <w:rPr>
          <w:sz w:val="28"/>
          <w:szCs w:val="28"/>
        </w:rPr>
        <w:t xml:space="preserve"> </w:t>
      </w:r>
      <w:r w:rsidRPr="00877C04">
        <w:rPr>
          <w:sz w:val="28"/>
          <w:szCs w:val="28"/>
        </w:rPr>
        <w:t>настоящей</w:t>
      </w:r>
      <w:r>
        <w:rPr>
          <w:sz w:val="28"/>
          <w:szCs w:val="28"/>
        </w:rPr>
        <w:t xml:space="preserve"> </w:t>
      </w:r>
      <w:r w:rsidRPr="00877C04">
        <w:rPr>
          <w:sz w:val="28"/>
          <w:szCs w:val="28"/>
        </w:rPr>
        <w:t>главы</w:t>
      </w:r>
      <w:r>
        <w:rPr>
          <w:sz w:val="28"/>
          <w:szCs w:val="28"/>
        </w:rPr>
        <w:t xml:space="preserve"> </w:t>
      </w:r>
      <w:r w:rsidRPr="00877C04">
        <w:rPr>
          <w:sz w:val="28"/>
          <w:szCs w:val="28"/>
        </w:rPr>
        <w:t>не</w:t>
      </w:r>
      <w:r>
        <w:rPr>
          <w:sz w:val="28"/>
          <w:szCs w:val="28"/>
        </w:rPr>
        <w:t xml:space="preserve"> </w:t>
      </w:r>
      <w:r w:rsidRPr="00877C04">
        <w:rPr>
          <w:sz w:val="28"/>
          <w:szCs w:val="28"/>
        </w:rPr>
        <w:t>включаются:</w:t>
      </w:r>
    </w:p>
    <w:p w:rsidR="00877C04" w:rsidRPr="00877C04" w:rsidRDefault="00877C04" w:rsidP="00877C04">
      <w:pPr>
        <w:spacing w:line="360" w:lineRule="auto"/>
        <w:ind w:firstLine="709"/>
        <w:jc w:val="both"/>
        <w:rPr>
          <w:sz w:val="28"/>
          <w:szCs w:val="28"/>
        </w:rPr>
      </w:pPr>
      <w:r w:rsidRPr="00877C04">
        <w:rPr>
          <w:sz w:val="28"/>
          <w:szCs w:val="28"/>
        </w:rPr>
        <w:t>1)имущество</w:t>
      </w:r>
      <w:r>
        <w:rPr>
          <w:sz w:val="28"/>
          <w:szCs w:val="28"/>
        </w:rPr>
        <w:t xml:space="preserve"> </w:t>
      </w:r>
      <w:r w:rsidRPr="00877C04">
        <w:rPr>
          <w:sz w:val="28"/>
          <w:szCs w:val="28"/>
        </w:rPr>
        <w:t>бюджетных</w:t>
      </w:r>
      <w:r>
        <w:rPr>
          <w:sz w:val="28"/>
          <w:szCs w:val="28"/>
        </w:rPr>
        <w:t xml:space="preserve"> </w:t>
      </w:r>
      <w:r w:rsidRPr="00877C04">
        <w:rPr>
          <w:sz w:val="28"/>
          <w:szCs w:val="28"/>
        </w:rPr>
        <w:t>организаций</w:t>
      </w:r>
    </w:p>
    <w:p w:rsidR="00877C04" w:rsidRPr="00877C04" w:rsidRDefault="00877C04" w:rsidP="00877C04">
      <w:pPr>
        <w:spacing w:line="360" w:lineRule="auto"/>
        <w:ind w:firstLine="709"/>
        <w:jc w:val="both"/>
        <w:rPr>
          <w:sz w:val="28"/>
          <w:szCs w:val="28"/>
        </w:rPr>
      </w:pPr>
      <w:r w:rsidRPr="00877C04">
        <w:rPr>
          <w:sz w:val="28"/>
          <w:szCs w:val="28"/>
        </w:rPr>
        <w:t>2)имущество</w:t>
      </w:r>
      <w:r>
        <w:rPr>
          <w:sz w:val="28"/>
          <w:szCs w:val="28"/>
        </w:rPr>
        <w:t xml:space="preserve"> </w:t>
      </w:r>
      <w:r w:rsidRPr="00877C04">
        <w:rPr>
          <w:sz w:val="28"/>
          <w:szCs w:val="28"/>
        </w:rPr>
        <w:t>некоммерческих</w:t>
      </w:r>
      <w:r>
        <w:rPr>
          <w:sz w:val="28"/>
          <w:szCs w:val="28"/>
        </w:rPr>
        <w:t xml:space="preserve"> </w:t>
      </w:r>
      <w:r w:rsidRPr="00877C04">
        <w:rPr>
          <w:sz w:val="28"/>
          <w:szCs w:val="28"/>
        </w:rPr>
        <w:t>организаций,</w:t>
      </w:r>
      <w:r>
        <w:rPr>
          <w:sz w:val="28"/>
          <w:szCs w:val="28"/>
        </w:rPr>
        <w:t xml:space="preserve"> </w:t>
      </w:r>
      <w:r w:rsidRPr="00877C04">
        <w:rPr>
          <w:sz w:val="28"/>
          <w:szCs w:val="28"/>
        </w:rPr>
        <w:t>за</w:t>
      </w:r>
      <w:r>
        <w:rPr>
          <w:sz w:val="28"/>
          <w:szCs w:val="28"/>
        </w:rPr>
        <w:t xml:space="preserve"> </w:t>
      </w:r>
      <w:r w:rsidRPr="00877C04">
        <w:rPr>
          <w:sz w:val="28"/>
          <w:szCs w:val="28"/>
        </w:rPr>
        <w:t>исключением</w:t>
      </w:r>
      <w:r>
        <w:rPr>
          <w:sz w:val="28"/>
          <w:szCs w:val="28"/>
        </w:rPr>
        <w:t xml:space="preserve"> </w:t>
      </w:r>
      <w:r w:rsidRPr="00877C04">
        <w:rPr>
          <w:sz w:val="28"/>
          <w:szCs w:val="28"/>
        </w:rPr>
        <w:t>имущества,</w:t>
      </w:r>
      <w:r>
        <w:rPr>
          <w:sz w:val="28"/>
          <w:szCs w:val="28"/>
        </w:rPr>
        <w:t xml:space="preserve"> </w:t>
      </w:r>
      <w:r w:rsidRPr="00877C04">
        <w:rPr>
          <w:sz w:val="28"/>
          <w:szCs w:val="28"/>
        </w:rPr>
        <w:t>приобретенного</w:t>
      </w:r>
      <w:r>
        <w:rPr>
          <w:sz w:val="28"/>
          <w:szCs w:val="28"/>
        </w:rPr>
        <w:t xml:space="preserve"> </w:t>
      </w:r>
      <w:r w:rsidRPr="00877C04">
        <w:rPr>
          <w:sz w:val="28"/>
          <w:szCs w:val="28"/>
        </w:rPr>
        <w:t>в</w:t>
      </w:r>
      <w:r>
        <w:rPr>
          <w:sz w:val="28"/>
          <w:szCs w:val="28"/>
        </w:rPr>
        <w:t xml:space="preserve"> </w:t>
      </w:r>
      <w:r w:rsidRPr="00877C04">
        <w:rPr>
          <w:sz w:val="28"/>
          <w:szCs w:val="28"/>
        </w:rPr>
        <w:t>связи</w:t>
      </w:r>
      <w:r>
        <w:rPr>
          <w:sz w:val="28"/>
          <w:szCs w:val="28"/>
        </w:rPr>
        <w:t xml:space="preserve"> </w:t>
      </w:r>
      <w:r w:rsidRPr="00877C04">
        <w:rPr>
          <w:sz w:val="28"/>
          <w:szCs w:val="28"/>
        </w:rPr>
        <w:t>с</w:t>
      </w:r>
      <w:r>
        <w:rPr>
          <w:sz w:val="28"/>
          <w:szCs w:val="28"/>
        </w:rPr>
        <w:t xml:space="preserve"> </w:t>
      </w:r>
      <w:r w:rsidRPr="00877C04">
        <w:rPr>
          <w:sz w:val="28"/>
          <w:szCs w:val="28"/>
        </w:rPr>
        <w:t>осуществлением</w:t>
      </w:r>
      <w:r>
        <w:rPr>
          <w:sz w:val="28"/>
          <w:szCs w:val="28"/>
        </w:rPr>
        <w:t xml:space="preserve"> </w:t>
      </w:r>
      <w:r w:rsidRPr="00877C04">
        <w:rPr>
          <w:sz w:val="28"/>
          <w:szCs w:val="28"/>
        </w:rPr>
        <w:t>предпринимательской</w:t>
      </w:r>
      <w:r>
        <w:rPr>
          <w:sz w:val="28"/>
          <w:szCs w:val="28"/>
        </w:rPr>
        <w:t xml:space="preserve"> </w:t>
      </w:r>
      <w:r w:rsidRPr="00877C04">
        <w:rPr>
          <w:sz w:val="28"/>
          <w:szCs w:val="28"/>
        </w:rPr>
        <w:t>деятельности</w:t>
      </w:r>
      <w:r>
        <w:rPr>
          <w:sz w:val="28"/>
          <w:szCs w:val="28"/>
        </w:rPr>
        <w:t xml:space="preserve"> </w:t>
      </w:r>
      <w:r w:rsidRPr="00877C04">
        <w:rPr>
          <w:sz w:val="28"/>
          <w:szCs w:val="28"/>
        </w:rPr>
        <w:t>и</w:t>
      </w:r>
      <w:r>
        <w:rPr>
          <w:sz w:val="28"/>
          <w:szCs w:val="28"/>
        </w:rPr>
        <w:t xml:space="preserve"> </w:t>
      </w:r>
      <w:r w:rsidRPr="00877C04">
        <w:rPr>
          <w:sz w:val="28"/>
          <w:szCs w:val="28"/>
        </w:rPr>
        <w:t>используемого</w:t>
      </w:r>
      <w:r>
        <w:rPr>
          <w:sz w:val="28"/>
          <w:szCs w:val="28"/>
        </w:rPr>
        <w:t xml:space="preserve"> </w:t>
      </w:r>
      <w:r w:rsidRPr="00877C04">
        <w:rPr>
          <w:sz w:val="28"/>
          <w:szCs w:val="28"/>
        </w:rPr>
        <w:t>для</w:t>
      </w:r>
      <w:r>
        <w:rPr>
          <w:sz w:val="28"/>
          <w:szCs w:val="28"/>
        </w:rPr>
        <w:t xml:space="preserve"> </w:t>
      </w:r>
      <w:r w:rsidRPr="00877C04">
        <w:rPr>
          <w:sz w:val="28"/>
          <w:szCs w:val="28"/>
        </w:rPr>
        <w:t>осуществления</w:t>
      </w:r>
      <w:r>
        <w:rPr>
          <w:sz w:val="28"/>
          <w:szCs w:val="28"/>
        </w:rPr>
        <w:t xml:space="preserve"> </w:t>
      </w:r>
      <w:r w:rsidRPr="00877C04">
        <w:rPr>
          <w:sz w:val="28"/>
          <w:szCs w:val="28"/>
        </w:rPr>
        <w:t>такой</w:t>
      </w:r>
      <w:r>
        <w:rPr>
          <w:sz w:val="28"/>
          <w:szCs w:val="28"/>
        </w:rPr>
        <w:t xml:space="preserve"> </w:t>
      </w:r>
      <w:r w:rsidRPr="00877C04">
        <w:rPr>
          <w:sz w:val="28"/>
          <w:szCs w:val="28"/>
        </w:rPr>
        <w:t>деятельности;</w:t>
      </w:r>
    </w:p>
    <w:p w:rsidR="00877C04" w:rsidRPr="00877C04" w:rsidRDefault="00877C04" w:rsidP="00877C04">
      <w:pPr>
        <w:spacing w:line="360" w:lineRule="auto"/>
        <w:ind w:firstLine="709"/>
        <w:jc w:val="both"/>
        <w:rPr>
          <w:sz w:val="28"/>
          <w:szCs w:val="28"/>
        </w:rPr>
      </w:pPr>
      <w:r w:rsidRPr="00877C04">
        <w:rPr>
          <w:sz w:val="28"/>
          <w:szCs w:val="28"/>
        </w:rPr>
        <w:t>3)имущество,</w:t>
      </w:r>
      <w:r>
        <w:rPr>
          <w:sz w:val="28"/>
          <w:szCs w:val="28"/>
        </w:rPr>
        <w:t xml:space="preserve"> </w:t>
      </w:r>
      <w:r w:rsidRPr="00877C04">
        <w:rPr>
          <w:sz w:val="28"/>
          <w:szCs w:val="28"/>
        </w:rPr>
        <w:t>приобретенное</w:t>
      </w:r>
      <w:r>
        <w:rPr>
          <w:sz w:val="28"/>
          <w:szCs w:val="28"/>
        </w:rPr>
        <w:t xml:space="preserve"> </w:t>
      </w:r>
      <w:r w:rsidRPr="00877C04">
        <w:rPr>
          <w:sz w:val="28"/>
          <w:szCs w:val="28"/>
        </w:rPr>
        <w:t>с</w:t>
      </w:r>
      <w:r>
        <w:rPr>
          <w:sz w:val="28"/>
          <w:szCs w:val="28"/>
        </w:rPr>
        <w:t xml:space="preserve"> </w:t>
      </w:r>
      <w:r w:rsidRPr="00877C04">
        <w:rPr>
          <w:sz w:val="28"/>
          <w:szCs w:val="28"/>
        </w:rPr>
        <w:t>использованием</w:t>
      </w:r>
      <w:r>
        <w:rPr>
          <w:sz w:val="28"/>
          <w:szCs w:val="28"/>
        </w:rPr>
        <w:t xml:space="preserve"> </w:t>
      </w:r>
      <w:r w:rsidRPr="00877C04">
        <w:rPr>
          <w:sz w:val="28"/>
          <w:szCs w:val="28"/>
        </w:rPr>
        <w:t>бюджетных</w:t>
      </w:r>
      <w:r>
        <w:rPr>
          <w:sz w:val="28"/>
          <w:szCs w:val="28"/>
        </w:rPr>
        <w:t xml:space="preserve"> </w:t>
      </w:r>
      <w:r w:rsidRPr="00877C04">
        <w:rPr>
          <w:sz w:val="28"/>
          <w:szCs w:val="28"/>
        </w:rPr>
        <w:t>ассигнований</w:t>
      </w:r>
      <w:r>
        <w:rPr>
          <w:sz w:val="28"/>
          <w:szCs w:val="28"/>
        </w:rPr>
        <w:t xml:space="preserve"> </w:t>
      </w:r>
      <w:r w:rsidRPr="00877C04">
        <w:rPr>
          <w:sz w:val="28"/>
          <w:szCs w:val="28"/>
        </w:rPr>
        <w:t>и</w:t>
      </w:r>
      <w:r>
        <w:rPr>
          <w:sz w:val="28"/>
          <w:szCs w:val="28"/>
        </w:rPr>
        <w:t xml:space="preserve"> </w:t>
      </w:r>
      <w:r w:rsidRPr="00877C04">
        <w:rPr>
          <w:sz w:val="28"/>
          <w:szCs w:val="28"/>
        </w:rPr>
        <w:t>иных</w:t>
      </w:r>
      <w:r>
        <w:rPr>
          <w:sz w:val="28"/>
          <w:szCs w:val="28"/>
        </w:rPr>
        <w:t xml:space="preserve"> </w:t>
      </w:r>
      <w:r w:rsidRPr="00877C04">
        <w:rPr>
          <w:sz w:val="28"/>
          <w:szCs w:val="28"/>
        </w:rPr>
        <w:t>аналогичных</w:t>
      </w:r>
      <w:r>
        <w:rPr>
          <w:sz w:val="28"/>
          <w:szCs w:val="28"/>
        </w:rPr>
        <w:t xml:space="preserve"> </w:t>
      </w:r>
      <w:r w:rsidRPr="00877C04">
        <w:rPr>
          <w:sz w:val="28"/>
          <w:szCs w:val="28"/>
        </w:rPr>
        <w:t>средств</w:t>
      </w:r>
      <w:r>
        <w:rPr>
          <w:sz w:val="28"/>
          <w:szCs w:val="28"/>
        </w:rPr>
        <w:t xml:space="preserve"> </w:t>
      </w:r>
      <w:r w:rsidRPr="00877C04">
        <w:rPr>
          <w:sz w:val="28"/>
          <w:szCs w:val="28"/>
        </w:rPr>
        <w:t>(в</w:t>
      </w:r>
      <w:r>
        <w:rPr>
          <w:sz w:val="28"/>
          <w:szCs w:val="28"/>
        </w:rPr>
        <w:t xml:space="preserve"> </w:t>
      </w:r>
      <w:r w:rsidRPr="00877C04">
        <w:rPr>
          <w:sz w:val="28"/>
          <w:szCs w:val="28"/>
        </w:rPr>
        <w:t>части</w:t>
      </w:r>
      <w:r>
        <w:rPr>
          <w:sz w:val="28"/>
          <w:szCs w:val="28"/>
        </w:rPr>
        <w:t xml:space="preserve"> </w:t>
      </w:r>
      <w:r w:rsidRPr="00877C04">
        <w:rPr>
          <w:sz w:val="28"/>
          <w:szCs w:val="28"/>
        </w:rPr>
        <w:t>стоимости,</w:t>
      </w:r>
      <w:r>
        <w:rPr>
          <w:sz w:val="28"/>
          <w:szCs w:val="28"/>
        </w:rPr>
        <w:t xml:space="preserve"> </w:t>
      </w:r>
      <w:r w:rsidRPr="00877C04">
        <w:rPr>
          <w:sz w:val="28"/>
          <w:szCs w:val="28"/>
        </w:rPr>
        <w:t>приходящейся</w:t>
      </w:r>
      <w:r>
        <w:rPr>
          <w:sz w:val="28"/>
          <w:szCs w:val="28"/>
        </w:rPr>
        <w:t xml:space="preserve"> </w:t>
      </w:r>
      <w:r w:rsidRPr="00877C04">
        <w:rPr>
          <w:sz w:val="28"/>
          <w:szCs w:val="28"/>
        </w:rPr>
        <w:t>на</w:t>
      </w:r>
      <w:r>
        <w:rPr>
          <w:sz w:val="28"/>
          <w:szCs w:val="28"/>
        </w:rPr>
        <w:t xml:space="preserve"> </w:t>
      </w:r>
      <w:r w:rsidRPr="00877C04">
        <w:rPr>
          <w:sz w:val="28"/>
          <w:szCs w:val="28"/>
        </w:rPr>
        <w:t>величину</w:t>
      </w:r>
      <w:r>
        <w:rPr>
          <w:sz w:val="28"/>
          <w:szCs w:val="28"/>
        </w:rPr>
        <w:t xml:space="preserve"> </w:t>
      </w:r>
      <w:r w:rsidRPr="00877C04">
        <w:rPr>
          <w:sz w:val="28"/>
          <w:szCs w:val="28"/>
        </w:rPr>
        <w:t>этих</w:t>
      </w:r>
      <w:r>
        <w:rPr>
          <w:sz w:val="28"/>
          <w:szCs w:val="28"/>
        </w:rPr>
        <w:t xml:space="preserve"> </w:t>
      </w:r>
      <w:r w:rsidRPr="00877C04">
        <w:rPr>
          <w:sz w:val="28"/>
          <w:szCs w:val="28"/>
        </w:rPr>
        <w:t>средств);</w:t>
      </w:r>
    </w:p>
    <w:p w:rsidR="00877C04" w:rsidRPr="00877C04" w:rsidRDefault="00877C04" w:rsidP="00877C04">
      <w:pPr>
        <w:spacing w:line="360" w:lineRule="auto"/>
        <w:ind w:firstLine="709"/>
        <w:jc w:val="both"/>
        <w:rPr>
          <w:sz w:val="28"/>
          <w:szCs w:val="28"/>
        </w:rPr>
      </w:pPr>
      <w:r w:rsidRPr="00877C04">
        <w:rPr>
          <w:sz w:val="28"/>
          <w:szCs w:val="28"/>
        </w:rPr>
        <w:t>4)объекты</w:t>
      </w:r>
      <w:r>
        <w:rPr>
          <w:sz w:val="28"/>
          <w:szCs w:val="28"/>
        </w:rPr>
        <w:t xml:space="preserve"> </w:t>
      </w:r>
      <w:r w:rsidRPr="00877C04">
        <w:rPr>
          <w:sz w:val="28"/>
          <w:szCs w:val="28"/>
        </w:rPr>
        <w:t>внешнего</w:t>
      </w:r>
      <w:r>
        <w:rPr>
          <w:sz w:val="28"/>
          <w:szCs w:val="28"/>
        </w:rPr>
        <w:t xml:space="preserve"> </w:t>
      </w:r>
      <w:r w:rsidRPr="00877C04">
        <w:rPr>
          <w:sz w:val="28"/>
          <w:szCs w:val="28"/>
        </w:rPr>
        <w:t>благоустройства</w:t>
      </w:r>
      <w:r>
        <w:rPr>
          <w:sz w:val="28"/>
          <w:szCs w:val="28"/>
        </w:rPr>
        <w:t xml:space="preserve"> </w:t>
      </w:r>
      <w:r w:rsidRPr="00877C04">
        <w:rPr>
          <w:sz w:val="28"/>
          <w:szCs w:val="28"/>
        </w:rPr>
        <w:t>(объекты</w:t>
      </w:r>
      <w:r>
        <w:rPr>
          <w:sz w:val="28"/>
          <w:szCs w:val="28"/>
        </w:rPr>
        <w:t xml:space="preserve"> </w:t>
      </w:r>
      <w:r w:rsidRPr="00877C04">
        <w:rPr>
          <w:sz w:val="28"/>
          <w:szCs w:val="28"/>
        </w:rPr>
        <w:t>лесного</w:t>
      </w:r>
      <w:r>
        <w:rPr>
          <w:sz w:val="28"/>
          <w:szCs w:val="28"/>
        </w:rPr>
        <w:t xml:space="preserve"> </w:t>
      </w:r>
      <w:r w:rsidRPr="00877C04">
        <w:rPr>
          <w:sz w:val="28"/>
          <w:szCs w:val="28"/>
        </w:rPr>
        <w:t>хозяйства,</w:t>
      </w:r>
      <w:r>
        <w:rPr>
          <w:sz w:val="28"/>
          <w:szCs w:val="28"/>
        </w:rPr>
        <w:t xml:space="preserve"> </w:t>
      </w:r>
      <w:r w:rsidRPr="00877C04">
        <w:rPr>
          <w:sz w:val="28"/>
          <w:szCs w:val="28"/>
        </w:rPr>
        <w:t>объекты</w:t>
      </w:r>
      <w:r>
        <w:rPr>
          <w:sz w:val="28"/>
          <w:szCs w:val="28"/>
        </w:rPr>
        <w:t xml:space="preserve"> </w:t>
      </w:r>
      <w:r w:rsidRPr="00877C04">
        <w:rPr>
          <w:sz w:val="28"/>
          <w:szCs w:val="28"/>
        </w:rPr>
        <w:t>дорожного</w:t>
      </w:r>
      <w:r>
        <w:rPr>
          <w:sz w:val="28"/>
          <w:szCs w:val="28"/>
        </w:rPr>
        <w:t xml:space="preserve"> </w:t>
      </w:r>
      <w:r w:rsidRPr="00877C04">
        <w:rPr>
          <w:sz w:val="28"/>
          <w:szCs w:val="28"/>
        </w:rPr>
        <w:t>хозяйства,</w:t>
      </w:r>
      <w:r>
        <w:rPr>
          <w:sz w:val="28"/>
          <w:szCs w:val="28"/>
        </w:rPr>
        <w:t xml:space="preserve"> </w:t>
      </w:r>
      <w:r w:rsidRPr="00877C04">
        <w:rPr>
          <w:sz w:val="28"/>
          <w:szCs w:val="28"/>
        </w:rPr>
        <w:t>специализированные</w:t>
      </w:r>
      <w:r>
        <w:rPr>
          <w:sz w:val="28"/>
          <w:szCs w:val="28"/>
        </w:rPr>
        <w:t xml:space="preserve"> </w:t>
      </w:r>
      <w:r w:rsidRPr="00877C04">
        <w:rPr>
          <w:sz w:val="28"/>
          <w:szCs w:val="28"/>
        </w:rPr>
        <w:t>сооружения</w:t>
      </w:r>
      <w:r>
        <w:rPr>
          <w:sz w:val="28"/>
          <w:szCs w:val="28"/>
        </w:rPr>
        <w:t xml:space="preserve"> </w:t>
      </w:r>
      <w:r w:rsidRPr="00877C04">
        <w:rPr>
          <w:sz w:val="28"/>
          <w:szCs w:val="28"/>
        </w:rPr>
        <w:t>судоходной</w:t>
      </w:r>
      <w:r>
        <w:rPr>
          <w:sz w:val="28"/>
          <w:szCs w:val="28"/>
        </w:rPr>
        <w:t xml:space="preserve"> </w:t>
      </w:r>
      <w:r w:rsidRPr="00877C04">
        <w:rPr>
          <w:sz w:val="28"/>
          <w:szCs w:val="28"/>
        </w:rPr>
        <w:t>обстановки)</w:t>
      </w:r>
      <w:r>
        <w:rPr>
          <w:sz w:val="28"/>
          <w:szCs w:val="28"/>
        </w:rPr>
        <w:t xml:space="preserve"> </w:t>
      </w:r>
      <w:r w:rsidRPr="00877C04">
        <w:rPr>
          <w:sz w:val="28"/>
          <w:szCs w:val="28"/>
        </w:rPr>
        <w:t>и</w:t>
      </w:r>
      <w:r>
        <w:rPr>
          <w:sz w:val="28"/>
          <w:szCs w:val="28"/>
        </w:rPr>
        <w:t xml:space="preserve"> </w:t>
      </w:r>
      <w:r w:rsidRPr="00877C04">
        <w:rPr>
          <w:sz w:val="28"/>
          <w:szCs w:val="28"/>
        </w:rPr>
        <w:t>другие</w:t>
      </w:r>
      <w:r>
        <w:rPr>
          <w:sz w:val="28"/>
          <w:szCs w:val="28"/>
        </w:rPr>
        <w:t xml:space="preserve"> </w:t>
      </w:r>
      <w:r w:rsidRPr="00877C04">
        <w:rPr>
          <w:sz w:val="28"/>
          <w:szCs w:val="28"/>
        </w:rPr>
        <w:t>аналогичные</w:t>
      </w:r>
      <w:r>
        <w:rPr>
          <w:sz w:val="28"/>
          <w:szCs w:val="28"/>
        </w:rPr>
        <w:t xml:space="preserve"> </w:t>
      </w:r>
      <w:r w:rsidRPr="00877C04">
        <w:rPr>
          <w:sz w:val="28"/>
          <w:szCs w:val="28"/>
        </w:rPr>
        <w:t>объекты;</w:t>
      </w:r>
    </w:p>
    <w:p w:rsidR="00877C04" w:rsidRPr="00877C04" w:rsidRDefault="00877C04" w:rsidP="00877C04">
      <w:pPr>
        <w:spacing w:line="360" w:lineRule="auto"/>
        <w:ind w:firstLine="709"/>
        <w:jc w:val="both"/>
        <w:rPr>
          <w:sz w:val="28"/>
          <w:szCs w:val="28"/>
        </w:rPr>
      </w:pPr>
      <w:r w:rsidRPr="00877C04">
        <w:rPr>
          <w:sz w:val="28"/>
          <w:szCs w:val="28"/>
        </w:rPr>
        <w:t>5)продуктивный</w:t>
      </w:r>
      <w:r>
        <w:rPr>
          <w:sz w:val="28"/>
          <w:szCs w:val="28"/>
        </w:rPr>
        <w:t xml:space="preserve"> </w:t>
      </w:r>
      <w:r w:rsidRPr="00877C04">
        <w:rPr>
          <w:sz w:val="28"/>
          <w:szCs w:val="28"/>
        </w:rPr>
        <w:t>скот,</w:t>
      </w:r>
      <w:r>
        <w:rPr>
          <w:sz w:val="28"/>
          <w:szCs w:val="28"/>
        </w:rPr>
        <w:t xml:space="preserve"> </w:t>
      </w:r>
      <w:r w:rsidRPr="00877C04">
        <w:rPr>
          <w:sz w:val="28"/>
          <w:szCs w:val="28"/>
        </w:rPr>
        <w:t>буйволы,</w:t>
      </w:r>
      <w:r>
        <w:rPr>
          <w:sz w:val="28"/>
          <w:szCs w:val="28"/>
        </w:rPr>
        <w:t xml:space="preserve"> </w:t>
      </w:r>
      <w:r w:rsidRPr="00877C04">
        <w:rPr>
          <w:sz w:val="28"/>
          <w:szCs w:val="28"/>
        </w:rPr>
        <w:t>волы,</w:t>
      </w:r>
      <w:r>
        <w:rPr>
          <w:sz w:val="28"/>
          <w:szCs w:val="28"/>
        </w:rPr>
        <w:t xml:space="preserve"> </w:t>
      </w:r>
      <w:r w:rsidRPr="00877C04">
        <w:rPr>
          <w:sz w:val="28"/>
          <w:szCs w:val="28"/>
        </w:rPr>
        <w:t>яки,</w:t>
      </w:r>
      <w:r>
        <w:rPr>
          <w:sz w:val="28"/>
          <w:szCs w:val="28"/>
        </w:rPr>
        <w:t xml:space="preserve"> </w:t>
      </w:r>
      <w:r w:rsidRPr="00877C04">
        <w:rPr>
          <w:sz w:val="28"/>
          <w:szCs w:val="28"/>
        </w:rPr>
        <w:t>олени,</w:t>
      </w:r>
      <w:r>
        <w:rPr>
          <w:sz w:val="28"/>
          <w:szCs w:val="28"/>
        </w:rPr>
        <w:t xml:space="preserve"> </w:t>
      </w:r>
      <w:r w:rsidRPr="00877C04">
        <w:rPr>
          <w:sz w:val="28"/>
          <w:szCs w:val="28"/>
        </w:rPr>
        <w:t>другие</w:t>
      </w:r>
      <w:r>
        <w:rPr>
          <w:sz w:val="28"/>
          <w:szCs w:val="28"/>
        </w:rPr>
        <w:t xml:space="preserve"> </w:t>
      </w:r>
      <w:r w:rsidRPr="00877C04">
        <w:rPr>
          <w:sz w:val="28"/>
          <w:szCs w:val="28"/>
        </w:rPr>
        <w:t>одомашненные</w:t>
      </w:r>
      <w:r>
        <w:rPr>
          <w:sz w:val="28"/>
          <w:szCs w:val="28"/>
        </w:rPr>
        <w:t xml:space="preserve"> </w:t>
      </w:r>
      <w:r w:rsidRPr="00877C04">
        <w:rPr>
          <w:sz w:val="28"/>
          <w:szCs w:val="28"/>
        </w:rPr>
        <w:t>животные</w:t>
      </w:r>
      <w:r>
        <w:rPr>
          <w:sz w:val="28"/>
          <w:szCs w:val="28"/>
        </w:rPr>
        <w:t xml:space="preserve"> </w:t>
      </w:r>
      <w:r w:rsidRPr="00877C04">
        <w:rPr>
          <w:sz w:val="28"/>
          <w:szCs w:val="28"/>
        </w:rPr>
        <w:t>дикие</w:t>
      </w:r>
      <w:r>
        <w:rPr>
          <w:sz w:val="28"/>
          <w:szCs w:val="28"/>
        </w:rPr>
        <w:t xml:space="preserve"> </w:t>
      </w:r>
      <w:r w:rsidRPr="00877C04">
        <w:rPr>
          <w:sz w:val="28"/>
          <w:szCs w:val="28"/>
        </w:rPr>
        <w:t>животные (за</w:t>
      </w:r>
      <w:r>
        <w:rPr>
          <w:sz w:val="28"/>
          <w:szCs w:val="28"/>
        </w:rPr>
        <w:t xml:space="preserve"> </w:t>
      </w:r>
      <w:r w:rsidRPr="00877C04">
        <w:rPr>
          <w:sz w:val="28"/>
          <w:szCs w:val="28"/>
        </w:rPr>
        <w:t>исключением</w:t>
      </w:r>
      <w:r>
        <w:rPr>
          <w:sz w:val="28"/>
          <w:szCs w:val="28"/>
        </w:rPr>
        <w:t xml:space="preserve"> </w:t>
      </w:r>
      <w:r w:rsidRPr="00877C04">
        <w:rPr>
          <w:sz w:val="28"/>
          <w:szCs w:val="28"/>
        </w:rPr>
        <w:t>рабочего</w:t>
      </w:r>
      <w:r>
        <w:rPr>
          <w:sz w:val="28"/>
          <w:szCs w:val="28"/>
        </w:rPr>
        <w:t xml:space="preserve"> </w:t>
      </w:r>
      <w:r w:rsidRPr="00877C04">
        <w:rPr>
          <w:sz w:val="28"/>
          <w:szCs w:val="28"/>
        </w:rPr>
        <w:t>скота);</w:t>
      </w:r>
    </w:p>
    <w:p w:rsidR="00877C04" w:rsidRPr="00877C04" w:rsidRDefault="00877C04" w:rsidP="00877C04">
      <w:pPr>
        <w:spacing w:line="360" w:lineRule="auto"/>
        <w:ind w:firstLine="709"/>
        <w:jc w:val="both"/>
        <w:rPr>
          <w:sz w:val="28"/>
          <w:szCs w:val="28"/>
        </w:rPr>
      </w:pPr>
      <w:r w:rsidRPr="00877C04">
        <w:rPr>
          <w:sz w:val="28"/>
          <w:szCs w:val="28"/>
        </w:rPr>
        <w:t>6)приобретенные</w:t>
      </w:r>
      <w:r>
        <w:rPr>
          <w:sz w:val="28"/>
          <w:szCs w:val="28"/>
        </w:rPr>
        <w:t xml:space="preserve"> </w:t>
      </w:r>
      <w:r w:rsidRPr="00877C04">
        <w:rPr>
          <w:sz w:val="28"/>
          <w:szCs w:val="28"/>
        </w:rPr>
        <w:t>издания</w:t>
      </w:r>
      <w:r>
        <w:rPr>
          <w:sz w:val="28"/>
          <w:szCs w:val="28"/>
        </w:rPr>
        <w:t xml:space="preserve"> </w:t>
      </w:r>
      <w:r w:rsidRPr="00877C04">
        <w:rPr>
          <w:sz w:val="28"/>
          <w:szCs w:val="28"/>
        </w:rPr>
        <w:t>(книги,</w:t>
      </w:r>
      <w:r>
        <w:rPr>
          <w:sz w:val="28"/>
          <w:szCs w:val="28"/>
        </w:rPr>
        <w:t xml:space="preserve"> </w:t>
      </w:r>
      <w:r w:rsidRPr="00877C04">
        <w:rPr>
          <w:sz w:val="28"/>
          <w:szCs w:val="28"/>
        </w:rPr>
        <w:t>брошюры</w:t>
      </w:r>
      <w:r>
        <w:rPr>
          <w:sz w:val="28"/>
          <w:szCs w:val="28"/>
        </w:rPr>
        <w:t xml:space="preserve"> </w:t>
      </w:r>
      <w:r w:rsidRPr="00877C04">
        <w:rPr>
          <w:sz w:val="28"/>
          <w:szCs w:val="28"/>
        </w:rPr>
        <w:t>и</w:t>
      </w:r>
      <w:r>
        <w:rPr>
          <w:sz w:val="28"/>
          <w:szCs w:val="28"/>
        </w:rPr>
        <w:t xml:space="preserve"> </w:t>
      </w:r>
      <w:r w:rsidRPr="00877C04">
        <w:rPr>
          <w:sz w:val="28"/>
          <w:szCs w:val="28"/>
        </w:rPr>
        <w:t>иные</w:t>
      </w:r>
      <w:r>
        <w:rPr>
          <w:sz w:val="28"/>
          <w:szCs w:val="28"/>
        </w:rPr>
        <w:t xml:space="preserve"> </w:t>
      </w:r>
      <w:r w:rsidRPr="00877C04">
        <w:rPr>
          <w:sz w:val="28"/>
          <w:szCs w:val="28"/>
        </w:rPr>
        <w:t>подобные</w:t>
      </w:r>
      <w:r>
        <w:rPr>
          <w:sz w:val="28"/>
          <w:szCs w:val="28"/>
        </w:rPr>
        <w:t xml:space="preserve"> </w:t>
      </w:r>
      <w:r w:rsidRPr="00877C04">
        <w:rPr>
          <w:sz w:val="28"/>
          <w:szCs w:val="28"/>
        </w:rPr>
        <w:t>объекты),</w:t>
      </w:r>
      <w:r>
        <w:rPr>
          <w:sz w:val="28"/>
          <w:szCs w:val="28"/>
        </w:rPr>
        <w:t xml:space="preserve"> </w:t>
      </w:r>
      <w:r w:rsidRPr="00877C04">
        <w:rPr>
          <w:sz w:val="28"/>
          <w:szCs w:val="28"/>
        </w:rPr>
        <w:t>произведения</w:t>
      </w:r>
      <w:r>
        <w:rPr>
          <w:sz w:val="28"/>
          <w:szCs w:val="28"/>
        </w:rPr>
        <w:t xml:space="preserve"> </w:t>
      </w:r>
      <w:r w:rsidRPr="00877C04">
        <w:rPr>
          <w:sz w:val="28"/>
          <w:szCs w:val="28"/>
        </w:rPr>
        <w:t>искусств;</w:t>
      </w:r>
    </w:p>
    <w:p w:rsidR="00877C04" w:rsidRPr="00877C04" w:rsidRDefault="00877C04" w:rsidP="00877C04">
      <w:pPr>
        <w:spacing w:line="360" w:lineRule="auto"/>
        <w:ind w:firstLine="709"/>
        <w:jc w:val="both"/>
        <w:rPr>
          <w:sz w:val="28"/>
          <w:szCs w:val="28"/>
        </w:rPr>
      </w:pPr>
      <w:r w:rsidRPr="00877C04">
        <w:rPr>
          <w:sz w:val="28"/>
          <w:szCs w:val="28"/>
        </w:rPr>
        <w:t>7)имущество,</w:t>
      </w:r>
      <w:r>
        <w:rPr>
          <w:sz w:val="28"/>
          <w:szCs w:val="28"/>
        </w:rPr>
        <w:t xml:space="preserve"> </w:t>
      </w:r>
      <w:r w:rsidRPr="00877C04">
        <w:rPr>
          <w:sz w:val="28"/>
          <w:szCs w:val="28"/>
        </w:rPr>
        <w:t>первоначальная</w:t>
      </w:r>
      <w:r>
        <w:rPr>
          <w:sz w:val="28"/>
          <w:szCs w:val="28"/>
        </w:rPr>
        <w:t xml:space="preserve"> </w:t>
      </w:r>
      <w:r w:rsidRPr="00877C04">
        <w:rPr>
          <w:sz w:val="28"/>
          <w:szCs w:val="28"/>
        </w:rPr>
        <w:t>стоимость</w:t>
      </w:r>
      <w:r>
        <w:rPr>
          <w:sz w:val="28"/>
          <w:szCs w:val="28"/>
        </w:rPr>
        <w:t xml:space="preserve"> </w:t>
      </w:r>
      <w:r w:rsidRPr="00877C04">
        <w:rPr>
          <w:sz w:val="28"/>
          <w:szCs w:val="28"/>
        </w:rPr>
        <w:t>которого</w:t>
      </w:r>
      <w:r>
        <w:rPr>
          <w:sz w:val="28"/>
          <w:szCs w:val="28"/>
        </w:rPr>
        <w:t xml:space="preserve"> </w:t>
      </w:r>
      <w:r w:rsidRPr="00877C04">
        <w:rPr>
          <w:sz w:val="28"/>
          <w:szCs w:val="28"/>
        </w:rPr>
        <w:t>составляет</w:t>
      </w:r>
      <w:r>
        <w:rPr>
          <w:sz w:val="28"/>
          <w:szCs w:val="28"/>
        </w:rPr>
        <w:t xml:space="preserve"> </w:t>
      </w:r>
      <w:r w:rsidRPr="00877C04">
        <w:rPr>
          <w:sz w:val="28"/>
          <w:szCs w:val="28"/>
        </w:rPr>
        <w:t>до</w:t>
      </w:r>
      <w:r>
        <w:rPr>
          <w:sz w:val="28"/>
          <w:szCs w:val="28"/>
        </w:rPr>
        <w:t xml:space="preserve"> </w:t>
      </w:r>
      <w:r w:rsidRPr="00877C04">
        <w:rPr>
          <w:sz w:val="28"/>
          <w:szCs w:val="28"/>
        </w:rPr>
        <w:t>десяти</w:t>
      </w:r>
      <w:r>
        <w:rPr>
          <w:sz w:val="28"/>
          <w:szCs w:val="28"/>
        </w:rPr>
        <w:t xml:space="preserve"> </w:t>
      </w:r>
      <w:r w:rsidRPr="00877C04">
        <w:rPr>
          <w:sz w:val="28"/>
          <w:szCs w:val="28"/>
        </w:rPr>
        <w:t>тысяч</w:t>
      </w:r>
      <w:r>
        <w:rPr>
          <w:sz w:val="28"/>
          <w:szCs w:val="28"/>
        </w:rPr>
        <w:t xml:space="preserve"> </w:t>
      </w:r>
      <w:r w:rsidRPr="00877C04">
        <w:rPr>
          <w:sz w:val="28"/>
          <w:szCs w:val="28"/>
        </w:rPr>
        <w:t>рублей</w:t>
      </w:r>
      <w:r>
        <w:rPr>
          <w:sz w:val="28"/>
          <w:szCs w:val="28"/>
        </w:rPr>
        <w:t xml:space="preserve"> </w:t>
      </w:r>
      <w:r w:rsidRPr="00877C04">
        <w:rPr>
          <w:sz w:val="28"/>
          <w:szCs w:val="28"/>
        </w:rPr>
        <w:t>включительно.</w:t>
      </w:r>
      <w:r>
        <w:rPr>
          <w:sz w:val="28"/>
          <w:szCs w:val="28"/>
        </w:rPr>
        <w:t xml:space="preserve"> </w:t>
      </w:r>
      <w:r w:rsidRPr="00877C04">
        <w:rPr>
          <w:sz w:val="28"/>
          <w:szCs w:val="28"/>
        </w:rPr>
        <w:t>Стоимость</w:t>
      </w:r>
      <w:r>
        <w:rPr>
          <w:sz w:val="28"/>
          <w:szCs w:val="28"/>
        </w:rPr>
        <w:t xml:space="preserve"> </w:t>
      </w:r>
      <w:r w:rsidRPr="00877C04">
        <w:rPr>
          <w:sz w:val="28"/>
          <w:szCs w:val="28"/>
        </w:rPr>
        <w:t>такого</w:t>
      </w:r>
      <w:r>
        <w:rPr>
          <w:sz w:val="28"/>
          <w:szCs w:val="28"/>
        </w:rPr>
        <w:t xml:space="preserve"> </w:t>
      </w:r>
      <w:r w:rsidRPr="00877C04">
        <w:rPr>
          <w:sz w:val="28"/>
          <w:szCs w:val="28"/>
        </w:rPr>
        <w:t>имущества</w:t>
      </w:r>
      <w:r>
        <w:rPr>
          <w:sz w:val="28"/>
          <w:szCs w:val="28"/>
        </w:rPr>
        <w:t xml:space="preserve"> </w:t>
      </w:r>
      <w:r w:rsidRPr="00877C04">
        <w:rPr>
          <w:sz w:val="28"/>
          <w:szCs w:val="28"/>
        </w:rPr>
        <w:t>включается</w:t>
      </w:r>
      <w:r>
        <w:rPr>
          <w:sz w:val="28"/>
          <w:szCs w:val="28"/>
        </w:rPr>
        <w:t xml:space="preserve"> </w:t>
      </w:r>
      <w:r w:rsidRPr="00877C04">
        <w:rPr>
          <w:sz w:val="28"/>
          <w:szCs w:val="28"/>
        </w:rPr>
        <w:t>в</w:t>
      </w:r>
      <w:r>
        <w:rPr>
          <w:sz w:val="28"/>
          <w:szCs w:val="28"/>
        </w:rPr>
        <w:t xml:space="preserve"> </w:t>
      </w:r>
      <w:r w:rsidRPr="00877C04">
        <w:rPr>
          <w:sz w:val="28"/>
          <w:szCs w:val="28"/>
        </w:rPr>
        <w:t>состав</w:t>
      </w:r>
      <w:r>
        <w:rPr>
          <w:sz w:val="28"/>
          <w:szCs w:val="28"/>
        </w:rPr>
        <w:t xml:space="preserve"> </w:t>
      </w:r>
      <w:r w:rsidRPr="00877C04">
        <w:rPr>
          <w:sz w:val="28"/>
          <w:szCs w:val="28"/>
        </w:rPr>
        <w:t>материальных</w:t>
      </w:r>
      <w:r>
        <w:rPr>
          <w:sz w:val="28"/>
          <w:szCs w:val="28"/>
        </w:rPr>
        <w:t xml:space="preserve"> </w:t>
      </w:r>
      <w:r w:rsidRPr="00877C04">
        <w:rPr>
          <w:sz w:val="28"/>
          <w:szCs w:val="28"/>
        </w:rPr>
        <w:t>расходов</w:t>
      </w:r>
      <w:r>
        <w:rPr>
          <w:sz w:val="28"/>
          <w:szCs w:val="28"/>
        </w:rPr>
        <w:t xml:space="preserve"> </w:t>
      </w:r>
      <w:r w:rsidRPr="00877C04">
        <w:rPr>
          <w:sz w:val="28"/>
          <w:szCs w:val="28"/>
        </w:rPr>
        <w:t>в</w:t>
      </w:r>
      <w:r>
        <w:rPr>
          <w:sz w:val="28"/>
          <w:szCs w:val="28"/>
        </w:rPr>
        <w:t xml:space="preserve"> </w:t>
      </w:r>
      <w:r w:rsidRPr="00877C04">
        <w:rPr>
          <w:sz w:val="28"/>
          <w:szCs w:val="28"/>
        </w:rPr>
        <w:t>полной</w:t>
      </w:r>
      <w:r>
        <w:rPr>
          <w:sz w:val="28"/>
          <w:szCs w:val="28"/>
        </w:rPr>
        <w:t xml:space="preserve"> </w:t>
      </w:r>
      <w:r w:rsidRPr="00877C04">
        <w:rPr>
          <w:sz w:val="28"/>
          <w:szCs w:val="28"/>
        </w:rPr>
        <w:t>сумме</w:t>
      </w:r>
      <w:r>
        <w:rPr>
          <w:sz w:val="28"/>
          <w:szCs w:val="28"/>
        </w:rPr>
        <w:t xml:space="preserve"> </w:t>
      </w:r>
      <w:r w:rsidRPr="00877C04">
        <w:rPr>
          <w:sz w:val="28"/>
          <w:szCs w:val="28"/>
        </w:rPr>
        <w:t>по</w:t>
      </w:r>
      <w:r>
        <w:rPr>
          <w:sz w:val="28"/>
          <w:szCs w:val="28"/>
        </w:rPr>
        <w:t xml:space="preserve"> </w:t>
      </w:r>
      <w:r w:rsidRPr="00877C04">
        <w:rPr>
          <w:sz w:val="28"/>
          <w:szCs w:val="28"/>
        </w:rPr>
        <w:t>мере</w:t>
      </w:r>
      <w:r>
        <w:rPr>
          <w:sz w:val="28"/>
          <w:szCs w:val="28"/>
        </w:rPr>
        <w:t xml:space="preserve"> </w:t>
      </w:r>
      <w:r w:rsidRPr="00877C04">
        <w:rPr>
          <w:sz w:val="28"/>
          <w:szCs w:val="28"/>
        </w:rPr>
        <w:t>ввода</w:t>
      </w:r>
      <w:r>
        <w:rPr>
          <w:sz w:val="28"/>
          <w:szCs w:val="28"/>
        </w:rPr>
        <w:t xml:space="preserve"> </w:t>
      </w:r>
      <w:r w:rsidRPr="00877C04">
        <w:rPr>
          <w:sz w:val="28"/>
          <w:szCs w:val="28"/>
        </w:rPr>
        <w:t>его</w:t>
      </w:r>
      <w:r>
        <w:rPr>
          <w:sz w:val="28"/>
          <w:szCs w:val="28"/>
        </w:rPr>
        <w:t xml:space="preserve"> </w:t>
      </w:r>
      <w:r w:rsidRPr="00877C04">
        <w:rPr>
          <w:sz w:val="28"/>
          <w:szCs w:val="28"/>
        </w:rPr>
        <w:t>в</w:t>
      </w:r>
      <w:r>
        <w:rPr>
          <w:sz w:val="28"/>
          <w:szCs w:val="28"/>
        </w:rPr>
        <w:t xml:space="preserve"> </w:t>
      </w:r>
      <w:r w:rsidRPr="00877C04">
        <w:rPr>
          <w:sz w:val="28"/>
          <w:szCs w:val="28"/>
        </w:rPr>
        <w:t>эксплуатацию;</w:t>
      </w:r>
    </w:p>
    <w:p w:rsidR="00877C04" w:rsidRPr="00877C04" w:rsidRDefault="00877C04" w:rsidP="00877C04">
      <w:pPr>
        <w:spacing w:line="360" w:lineRule="auto"/>
        <w:ind w:firstLine="709"/>
        <w:jc w:val="both"/>
        <w:rPr>
          <w:sz w:val="28"/>
          <w:szCs w:val="28"/>
        </w:rPr>
      </w:pPr>
      <w:r w:rsidRPr="00877C04">
        <w:rPr>
          <w:sz w:val="28"/>
          <w:szCs w:val="28"/>
        </w:rPr>
        <w:t xml:space="preserve"> 8)имущество,</w:t>
      </w:r>
      <w:r>
        <w:rPr>
          <w:sz w:val="28"/>
          <w:szCs w:val="28"/>
        </w:rPr>
        <w:t xml:space="preserve"> </w:t>
      </w:r>
      <w:r w:rsidRPr="00877C04">
        <w:rPr>
          <w:sz w:val="28"/>
          <w:szCs w:val="28"/>
        </w:rPr>
        <w:t>приобретенное</w:t>
      </w:r>
      <w:r>
        <w:rPr>
          <w:sz w:val="28"/>
          <w:szCs w:val="28"/>
        </w:rPr>
        <w:t xml:space="preserve"> </w:t>
      </w:r>
      <w:r w:rsidRPr="00877C04">
        <w:rPr>
          <w:sz w:val="28"/>
          <w:szCs w:val="28"/>
        </w:rPr>
        <w:t>(созданное)</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средств,</w:t>
      </w:r>
      <w:r>
        <w:rPr>
          <w:sz w:val="28"/>
          <w:szCs w:val="28"/>
        </w:rPr>
        <w:t xml:space="preserve"> </w:t>
      </w:r>
      <w:r w:rsidRPr="00877C04">
        <w:rPr>
          <w:sz w:val="28"/>
          <w:szCs w:val="28"/>
        </w:rPr>
        <w:t>поступивших</w:t>
      </w:r>
      <w:r>
        <w:rPr>
          <w:sz w:val="28"/>
          <w:szCs w:val="28"/>
        </w:rPr>
        <w:t xml:space="preserve"> </w:t>
      </w:r>
      <w:r w:rsidRPr="00877C04">
        <w:rPr>
          <w:sz w:val="28"/>
          <w:szCs w:val="28"/>
        </w:rPr>
        <w:t>в</w:t>
      </w:r>
      <w:r>
        <w:rPr>
          <w:sz w:val="28"/>
          <w:szCs w:val="28"/>
        </w:rPr>
        <w:t xml:space="preserve"> </w:t>
      </w:r>
      <w:r w:rsidRPr="00877C04">
        <w:rPr>
          <w:sz w:val="28"/>
          <w:szCs w:val="28"/>
        </w:rPr>
        <w:t>соответствии</w:t>
      </w:r>
      <w:r>
        <w:rPr>
          <w:sz w:val="28"/>
          <w:szCs w:val="28"/>
        </w:rPr>
        <w:t xml:space="preserve"> </w:t>
      </w:r>
      <w:r w:rsidRPr="00877C04">
        <w:rPr>
          <w:sz w:val="28"/>
          <w:szCs w:val="28"/>
        </w:rPr>
        <w:t>с</w:t>
      </w:r>
      <w:r>
        <w:rPr>
          <w:sz w:val="28"/>
          <w:szCs w:val="28"/>
        </w:rPr>
        <w:t xml:space="preserve"> </w:t>
      </w:r>
      <w:r w:rsidRPr="00877C04">
        <w:rPr>
          <w:sz w:val="28"/>
          <w:szCs w:val="28"/>
        </w:rPr>
        <w:t>подпунктами</w:t>
      </w:r>
      <w:r>
        <w:rPr>
          <w:sz w:val="28"/>
          <w:szCs w:val="28"/>
        </w:rPr>
        <w:t xml:space="preserve"> </w:t>
      </w:r>
      <w:r w:rsidRPr="00877C04">
        <w:rPr>
          <w:sz w:val="28"/>
          <w:szCs w:val="28"/>
        </w:rPr>
        <w:t>15</w:t>
      </w:r>
      <w:r>
        <w:rPr>
          <w:sz w:val="28"/>
          <w:szCs w:val="28"/>
        </w:rPr>
        <w:t xml:space="preserve"> </w:t>
      </w:r>
      <w:r w:rsidRPr="00877C04">
        <w:rPr>
          <w:sz w:val="28"/>
          <w:szCs w:val="28"/>
        </w:rPr>
        <w:t>и</w:t>
      </w:r>
      <w:r>
        <w:rPr>
          <w:sz w:val="28"/>
          <w:szCs w:val="28"/>
        </w:rPr>
        <w:t xml:space="preserve"> </w:t>
      </w:r>
      <w:r w:rsidRPr="00877C04">
        <w:rPr>
          <w:sz w:val="28"/>
          <w:szCs w:val="28"/>
        </w:rPr>
        <w:t>20</w:t>
      </w:r>
      <w:r>
        <w:rPr>
          <w:sz w:val="28"/>
          <w:szCs w:val="28"/>
        </w:rPr>
        <w:t xml:space="preserve"> </w:t>
      </w:r>
      <w:r w:rsidRPr="00877C04">
        <w:rPr>
          <w:sz w:val="28"/>
          <w:szCs w:val="28"/>
        </w:rPr>
        <w:t>пункта</w:t>
      </w:r>
      <w:r>
        <w:rPr>
          <w:sz w:val="28"/>
          <w:szCs w:val="28"/>
        </w:rPr>
        <w:t xml:space="preserve"> </w:t>
      </w:r>
      <w:r w:rsidRPr="00877C04">
        <w:rPr>
          <w:sz w:val="28"/>
          <w:szCs w:val="28"/>
        </w:rPr>
        <w:t>1</w:t>
      </w:r>
      <w:r>
        <w:rPr>
          <w:sz w:val="28"/>
          <w:szCs w:val="28"/>
        </w:rPr>
        <w:t xml:space="preserve"> </w:t>
      </w:r>
      <w:r w:rsidRPr="00877C04">
        <w:rPr>
          <w:sz w:val="28"/>
          <w:szCs w:val="28"/>
        </w:rPr>
        <w:t>статьи</w:t>
      </w:r>
      <w:r>
        <w:rPr>
          <w:sz w:val="28"/>
          <w:szCs w:val="28"/>
        </w:rPr>
        <w:t xml:space="preserve"> </w:t>
      </w:r>
      <w:r w:rsidRPr="00877C04">
        <w:rPr>
          <w:sz w:val="28"/>
          <w:szCs w:val="28"/>
        </w:rPr>
        <w:t>251</w:t>
      </w:r>
      <w:r>
        <w:rPr>
          <w:sz w:val="28"/>
          <w:szCs w:val="28"/>
        </w:rPr>
        <w:t xml:space="preserve"> </w:t>
      </w:r>
      <w:r w:rsidRPr="00877C04">
        <w:rPr>
          <w:sz w:val="28"/>
          <w:szCs w:val="28"/>
        </w:rPr>
        <w:t>настоящего</w:t>
      </w:r>
      <w:r>
        <w:rPr>
          <w:sz w:val="28"/>
          <w:szCs w:val="28"/>
        </w:rPr>
        <w:t xml:space="preserve"> </w:t>
      </w:r>
      <w:r w:rsidRPr="00877C04">
        <w:rPr>
          <w:sz w:val="28"/>
          <w:szCs w:val="28"/>
        </w:rPr>
        <w:t>Кодекса,</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имущество,</w:t>
      </w:r>
      <w:r>
        <w:rPr>
          <w:sz w:val="28"/>
          <w:szCs w:val="28"/>
        </w:rPr>
        <w:t xml:space="preserve"> </w:t>
      </w:r>
      <w:r w:rsidRPr="00877C04">
        <w:rPr>
          <w:sz w:val="28"/>
          <w:szCs w:val="28"/>
        </w:rPr>
        <w:t>указанное</w:t>
      </w:r>
      <w:r>
        <w:rPr>
          <w:sz w:val="28"/>
          <w:szCs w:val="28"/>
        </w:rPr>
        <w:t xml:space="preserve"> </w:t>
      </w:r>
      <w:r w:rsidRPr="00877C04">
        <w:rPr>
          <w:sz w:val="28"/>
          <w:szCs w:val="28"/>
        </w:rPr>
        <w:t>в</w:t>
      </w:r>
      <w:r>
        <w:rPr>
          <w:sz w:val="28"/>
          <w:szCs w:val="28"/>
        </w:rPr>
        <w:t xml:space="preserve"> </w:t>
      </w:r>
      <w:r w:rsidRPr="00877C04">
        <w:rPr>
          <w:sz w:val="28"/>
          <w:szCs w:val="28"/>
        </w:rPr>
        <w:t>подпункте</w:t>
      </w:r>
      <w:r>
        <w:rPr>
          <w:sz w:val="28"/>
          <w:szCs w:val="28"/>
        </w:rPr>
        <w:t xml:space="preserve"> </w:t>
      </w:r>
      <w:r w:rsidRPr="00877C04">
        <w:rPr>
          <w:sz w:val="28"/>
          <w:szCs w:val="28"/>
        </w:rPr>
        <w:t>7</w:t>
      </w:r>
      <w:r>
        <w:rPr>
          <w:sz w:val="28"/>
          <w:szCs w:val="28"/>
        </w:rPr>
        <w:t xml:space="preserve"> </w:t>
      </w:r>
      <w:r w:rsidRPr="00877C04">
        <w:rPr>
          <w:sz w:val="28"/>
          <w:szCs w:val="28"/>
        </w:rPr>
        <w:t>пункта</w:t>
      </w:r>
      <w:r>
        <w:rPr>
          <w:sz w:val="28"/>
          <w:szCs w:val="28"/>
        </w:rPr>
        <w:t xml:space="preserve"> </w:t>
      </w:r>
      <w:r w:rsidRPr="00877C04">
        <w:rPr>
          <w:sz w:val="28"/>
          <w:szCs w:val="28"/>
        </w:rPr>
        <w:t>1</w:t>
      </w:r>
      <w:r>
        <w:rPr>
          <w:sz w:val="28"/>
          <w:szCs w:val="28"/>
        </w:rPr>
        <w:t xml:space="preserve"> </w:t>
      </w:r>
      <w:r w:rsidRPr="00877C04">
        <w:rPr>
          <w:sz w:val="28"/>
          <w:szCs w:val="28"/>
        </w:rPr>
        <w:t>статьи</w:t>
      </w:r>
      <w:r>
        <w:rPr>
          <w:sz w:val="28"/>
          <w:szCs w:val="28"/>
        </w:rPr>
        <w:t xml:space="preserve"> </w:t>
      </w:r>
      <w:r w:rsidRPr="00877C04">
        <w:rPr>
          <w:sz w:val="28"/>
          <w:szCs w:val="28"/>
        </w:rPr>
        <w:t>251</w:t>
      </w:r>
      <w:r>
        <w:rPr>
          <w:sz w:val="28"/>
          <w:szCs w:val="28"/>
        </w:rPr>
        <w:t xml:space="preserve"> </w:t>
      </w:r>
      <w:r w:rsidRPr="00877C04">
        <w:rPr>
          <w:sz w:val="28"/>
          <w:szCs w:val="28"/>
        </w:rPr>
        <w:t>настоящего</w:t>
      </w:r>
      <w:r>
        <w:rPr>
          <w:sz w:val="28"/>
          <w:szCs w:val="28"/>
        </w:rPr>
        <w:t xml:space="preserve"> </w:t>
      </w:r>
      <w:r w:rsidRPr="00877C04">
        <w:rPr>
          <w:sz w:val="28"/>
          <w:szCs w:val="28"/>
        </w:rPr>
        <w:t>Кодекса.</w:t>
      </w:r>
    </w:p>
    <w:p w:rsidR="00877C04" w:rsidRPr="00877C04" w:rsidRDefault="00877C04" w:rsidP="00877C04">
      <w:pPr>
        <w:spacing w:line="360" w:lineRule="auto"/>
        <w:ind w:firstLine="709"/>
        <w:jc w:val="both"/>
        <w:rPr>
          <w:sz w:val="28"/>
          <w:szCs w:val="28"/>
        </w:rPr>
      </w:pPr>
      <w:r w:rsidRPr="00877C04">
        <w:rPr>
          <w:sz w:val="28"/>
          <w:szCs w:val="28"/>
        </w:rPr>
        <w:t>Из</w:t>
      </w:r>
      <w:r>
        <w:rPr>
          <w:sz w:val="28"/>
          <w:szCs w:val="28"/>
        </w:rPr>
        <w:t xml:space="preserve"> </w:t>
      </w:r>
      <w:r w:rsidRPr="00877C04">
        <w:rPr>
          <w:sz w:val="28"/>
          <w:szCs w:val="28"/>
        </w:rPr>
        <w:t>состава</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r>
        <w:rPr>
          <w:sz w:val="28"/>
          <w:szCs w:val="28"/>
        </w:rPr>
        <w:t xml:space="preserve"> </w:t>
      </w:r>
      <w:r w:rsidRPr="00877C04">
        <w:rPr>
          <w:sz w:val="28"/>
          <w:szCs w:val="28"/>
        </w:rPr>
        <w:t>в</w:t>
      </w:r>
      <w:r>
        <w:rPr>
          <w:sz w:val="28"/>
          <w:szCs w:val="28"/>
        </w:rPr>
        <w:t xml:space="preserve"> </w:t>
      </w:r>
      <w:r w:rsidRPr="00877C04">
        <w:rPr>
          <w:sz w:val="28"/>
          <w:szCs w:val="28"/>
        </w:rPr>
        <w:t>целях</w:t>
      </w:r>
      <w:r>
        <w:rPr>
          <w:sz w:val="28"/>
          <w:szCs w:val="28"/>
        </w:rPr>
        <w:t xml:space="preserve"> </w:t>
      </w:r>
      <w:r w:rsidRPr="00877C04">
        <w:rPr>
          <w:sz w:val="28"/>
          <w:szCs w:val="28"/>
        </w:rPr>
        <w:t>настоящей</w:t>
      </w:r>
      <w:r>
        <w:rPr>
          <w:sz w:val="28"/>
          <w:szCs w:val="28"/>
        </w:rPr>
        <w:t xml:space="preserve"> </w:t>
      </w:r>
      <w:r w:rsidRPr="00877C04">
        <w:rPr>
          <w:sz w:val="28"/>
          <w:szCs w:val="28"/>
        </w:rPr>
        <w:t>главы</w:t>
      </w:r>
      <w:r>
        <w:rPr>
          <w:sz w:val="28"/>
          <w:szCs w:val="28"/>
        </w:rPr>
        <w:t xml:space="preserve"> </w:t>
      </w:r>
      <w:r w:rsidRPr="00877C04">
        <w:rPr>
          <w:sz w:val="28"/>
          <w:szCs w:val="28"/>
        </w:rPr>
        <w:t>исключаются</w:t>
      </w:r>
      <w:r>
        <w:rPr>
          <w:sz w:val="28"/>
          <w:szCs w:val="28"/>
        </w:rPr>
        <w:t xml:space="preserve"> </w:t>
      </w:r>
      <w:r w:rsidRPr="00877C04">
        <w:rPr>
          <w:sz w:val="28"/>
          <w:szCs w:val="28"/>
        </w:rPr>
        <w:t>основные</w:t>
      </w:r>
      <w:r>
        <w:rPr>
          <w:sz w:val="28"/>
          <w:szCs w:val="28"/>
        </w:rPr>
        <w:t xml:space="preserve"> </w:t>
      </w:r>
      <w:r w:rsidRPr="00877C04">
        <w:rPr>
          <w:sz w:val="28"/>
          <w:szCs w:val="28"/>
        </w:rPr>
        <w:t>средства:</w:t>
      </w:r>
    </w:p>
    <w:p w:rsidR="00877C04" w:rsidRPr="00877C04" w:rsidRDefault="00877C04" w:rsidP="00877C04">
      <w:pPr>
        <w:spacing w:line="360" w:lineRule="auto"/>
        <w:ind w:firstLine="709"/>
        <w:jc w:val="both"/>
        <w:rPr>
          <w:sz w:val="28"/>
          <w:szCs w:val="28"/>
        </w:rPr>
      </w:pPr>
      <w:r w:rsidRPr="00877C04">
        <w:rPr>
          <w:sz w:val="28"/>
          <w:szCs w:val="28"/>
        </w:rPr>
        <w:t>-</w:t>
      </w:r>
      <w:r>
        <w:rPr>
          <w:sz w:val="28"/>
          <w:szCs w:val="28"/>
        </w:rPr>
        <w:t xml:space="preserve"> </w:t>
      </w:r>
      <w:r w:rsidRPr="00877C04">
        <w:rPr>
          <w:sz w:val="28"/>
          <w:szCs w:val="28"/>
        </w:rPr>
        <w:t>переданные</w:t>
      </w:r>
      <w:r>
        <w:rPr>
          <w:sz w:val="28"/>
          <w:szCs w:val="28"/>
        </w:rPr>
        <w:t xml:space="preserve"> </w:t>
      </w:r>
      <w:r w:rsidRPr="00877C04">
        <w:rPr>
          <w:sz w:val="28"/>
          <w:szCs w:val="28"/>
        </w:rPr>
        <w:t>(полученные)</w:t>
      </w:r>
      <w:r>
        <w:rPr>
          <w:sz w:val="28"/>
          <w:szCs w:val="28"/>
        </w:rPr>
        <w:t xml:space="preserve"> </w:t>
      </w:r>
      <w:r w:rsidRPr="00877C04">
        <w:rPr>
          <w:sz w:val="28"/>
          <w:szCs w:val="28"/>
        </w:rPr>
        <w:t>по</w:t>
      </w:r>
      <w:r>
        <w:rPr>
          <w:sz w:val="28"/>
          <w:szCs w:val="28"/>
        </w:rPr>
        <w:t xml:space="preserve"> </w:t>
      </w:r>
      <w:r w:rsidRPr="00877C04">
        <w:rPr>
          <w:sz w:val="28"/>
          <w:szCs w:val="28"/>
        </w:rPr>
        <w:t>договорам</w:t>
      </w:r>
      <w:r>
        <w:rPr>
          <w:sz w:val="28"/>
          <w:szCs w:val="28"/>
        </w:rPr>
        <w:t xml:space="preserve"> </w:t>
      </w:r>
      <w:r w:rsidRPr="00877C04">
        <w:rPr>
          <w:sz w:val="28"/>
          <w:szCs w:val="28"/>
        </w:rPr>
        <w:t>в</w:t>
      </w:r>
      <w:r>
        <w:rPr>
          <w:sz w:val="28"/>
          <w:szCs w:val="28"/>
        </w:rPr>
        <w:t xml:space="preserve"> </w:t>
      </w:r>
      <w:r w:rsidRPr="00877C04">
        <w:rPr>
          <w:sz w:val="28"/>
          <w:szCs w:val="28"/>
        </w:rPr>
        <w:t>безвозмездное</w:t>
      </w:r>
      <w:r>
        <w:rPr>
          <w:sz w:val="28"/>
          <w:szCs w:val="28"/>
        </w:rPr>
        <w:t xml:space="preserve"> </w:t>
      </w:r>
      <w:r w:rsidRPr="00877C04">
        <w:rPr>
          <w:sz w:val="28"/>
          <w:szCs w:val="28"/>
        </w:rPr>
        <w:t>пользование;</w:t>
      </w:r>
    </w:p>
    <w:p w:rsidR="00877C04" w:rsidRPr="00877C04" w:rsidRDefault="00877C04" w:rsidP="00877C04">
      <w:pPr>
        <w:spacing w:line="360" w:lineRule="auto"/>
        <w:ind w:firstLine="709"/>
        <w:jc w:val="both"/>
        <w:rPr>
          <w:sz w:val="28"/>
          <w:szCs w:val="28"/>
        </w:rPr>
      </w:pPr>
      <w:r w:rsidRPr="00877C04">
        <w:rPr>
          <w:sz w:val="28"/>
          <w:szCs w:val="28"/>
        </w:rPr>
        <w:t>-</w:t>
      </w:r>
      <w:r>
        <w:rPr>
          <w:sz w:val="28"/>
          <w:szCs w:val="28"/>
        </w:rPr>
        <w:t xml:space="preserve"> </w:t>
      </w:r>
      <w:r w:rsidRPr="00877C04">
        <w:rPr>
          <w:sz w:val="28"/>
          <w:szCs w:val="28"/>
        </w:rPr>
        <w:t>переведенные</w:t>
      </w:r>
      <w:r>
        <w:rPr>
          <w:sz w:val="28"/>
          <w:szCs w:val="28"/>
        </w:rPr>
        <w:t xml:space="preserve"> </w:t>
      </w:r>
      <w:r w:rsidRPr="00877C04">
        <w:rPr>
          <w:sz w:val="28"/>
          <w:szCs w:val="28"/>
        </w:rPr>
        <w:t>по</w:t>
      </w:r>
      <w:r>
        <w:rPr>
          <w:sz w:val="28"/>
          <w:szCs w:val="28"/>
        </w:rPr>
        <w:t xml:space="preserve"> </w:t>
      </w:r>
      <w:r w:rsidRPr="00877C04">
        <w:rPr>
          <w:sz w:val="28"/>
          <w:szCs w:val="28"/>
        </w:rPr>
        <w:t>решению</w:t>
      </w:r>
      <w:r>
        <w:rPr>
          <w:sz w:val="28"/>
          <w:szCs w:val="28"/>
        </w:rPr>
        <w:t xml:space="preserve"> </w:t>
      </w:r>
      <w:r w:rsidRPr="00877C04">
        <w:rPr>
          <w:sz w:val="28"/>
          <w:szCs w:val="28"/>
        </w:rPr>
        <w:t>руководства</w:t>
      </w:r>
      <w:r>
        <w:rPr>
          <w:sz w:val="28"/>
          <w:szCs w:val="28"/>
        </w:rPr>
        <w:t xml:space="preserve"> </w:t>
      </w:r>
      <w:r w:rsidRPr="00877C04">
        <w:rPr>
          <w:sz w:val="28"/>
          <w:szCs w:val="28"/>
        </w:rPr>
        <w:t>организации</w:t>
      </w:r>
      <w:r>
        <w:rPr>
          <w:sz w:val="28"/>
          <w:szCs w:val="28"/>
        </w:rPr>
        <w:t xml:space="preserve"> </w:t>
      </w:r>
      <w:r w:rsidRPr="00877C04">
        <w:rPr>
          <w:sz w:val="28"/>
          <w:szCs w:val="28"/>
        </w:rPr>
        <w:t>на</w:t>
      </w:r>
      <w:r>
        <w:rPr>
          <w:sz w:val="28"/>
          <w:szCs w:val="28"/>
        </w:rPr>
        <w:t xml:space="preserve"> </w:t>
      </w:r>
      <w:r w:rsidRPr="00877C04">
        <w:rPr>
          <w:sz w:val="28"/>
          <w:szCs w:val="28"/>
        </w:rPr>
        <w:t>консервацию</w:t>
      </w:r>
      <w:r>
        <w:rPr>
          <w:sz w:val="28"/>
          <w:szCs w:val="28"/>
        </w:rPr>
        <w:t xml:space="preserve"> </w:t>
      </w:r>
      <w:r w:rsidRPr="00877C04">
        <w:rPr>
          <w:sz w:val="28"/>
          <w:szCs w:val="28"/>
        </w:rPr>
        <w:t>продолжительностью</w:t>
      </w:r>
      <w:r>
        <w:rPr>
          <w:sz w:val="28"/>
          <w:szCs w:val="28"/>
        </w:rPr>
        <w:t xml:space="preserve"> </w:t>
      </w:r>
      <w:r w:rsidRPr="00877C04">
        <w:rPr>
          <w:sz w:val="28"/>
          <w:szCs w:val="28"/>
        </w:rPr>
        <w:t>свыше</w:t>
      </w:r>
      <w:r>
        <w:rPr>
          <w:sz w:val="28"/>
          <w:szCs w:val="28"/>
        </w:rPr>
        <w:t xml:space="preserve"> </w:t>
      </w:r>
      <w:r w:rsidRPr="00877C04">
        <w:rPr>
          <w:sz w:val="28"/>
          <w:szCs w:val="28"/>
        </w:rPr>
        <w:t>трех</w:t>
      </w:r>
      <w:r>
        <w:rPr>
          <w:sz w:val="28"/>
          <w:szCs w:val="28"/>
        </w:rPr>
        <w:t xml:space="preserve"> </w:t>
      </w:r>
      <w:r w:rsidRPr="00877C04">
        <w:rPr>
          <w:sz w:val="28"/>
          <w:szCs w:val="28"/>
        </w:rPr>
        <w:t>месяцев;</w:t>
      </w:r>
    </w:p>
    <w:p w:rsidR="00877C04" w:rsidRPr="00877C04" w:rsidRDefault="00877C04" w:rsidP="00877C04">
      <w:pPr>
        <w:spacing w:line="360" w:lineRule="auto"/>
        <w:ind w:firstLine="709"/>
        <w:jc w:val="both"/>
        <w:rPr>
          <w:sz w:val="28"/>
          <w:szCs w:val="28"/>
        </w:rPr>
      </w:pPr>
      <w:r w:rsidRPr="00877C04">
        <w:rPr>
          <w:sz w:val="28"/>
          <w:szCs w:val="28"/>
        </w:rPr>
        <w:t>-</w:t>
      </w:r>
      <w:r>
        <w:rPr>
          <w:sz w:val="28"/>
          <w:szCs w:val="28"/>
        </w:rPr>
        <w:t xml:space="preserve"> </w:t>
      </w:r>
      <w:r w:rsidRPr="00877C04">
        <w:rPr>
          <w:sz w:val="28"/>
          <w:szCs w:val="28"/>
        </w:rPr>
        <w:t>находящиеся</w:t>
      </w:r>
      <w:r>
        <w:rPr>
          <w:sz w:val="28"/>
          <w:szCs w:val="28"/>
        </w:rPr>
        <w:t xml:space="preserve"> </w:t>
      </w:r>
      <w:r w:rsidRPr="00877C04">
        <w:rPr>
          <w:sz w:val="28"/>
          <w:szCs w:val="28"/>
        </w:rPr>
        <w:t>по</w:t>
      </w:r>
      <w:r>
        <w:rPr>
          <w:sz w:val="28"/>
          <w:szCs w:val="28"/>
        </w:rPr>
        <w:t xml:space="preserve"> </w:t>
      </w:r>
      <w:r w:rsidRPr="00877C04">
        <w:rPr>
          <w:sz w:val="28"/>
          <w:szCs w:val="28"/>
        </w:rPr>
        <w:t>решению</w:t>
      </w:r>
      <w:r>
        <w:rPr>
          <w:sz w:val="28"/>
          <w:szCs w:val="28"/>
        </w:rPr>
        <w:t xml:space="preserve"> </w:t>
      </w:r>
      <w:r w:rsidRPr="00877C04">
        <w:rPr>
          <w:sz w:val="28"/>
          <w:szCs w:val="28"/>
        </w:rPr>
        <w:t>руководства</w:t>
      </w:r>
      <w:r>
        <w:rPr>
          <w:sz w:val="28"/>
          <w:szCs w:val="28"/>
        </w:rPr>
        <w:t xml:space="preserve"> </w:t>
      </w:r>
      <w:r w:rsidRPr="00877C04">
        <w:rPr>
          <w:sz w:val="28"/>
          <w:szCs w:val="28"/>
        </w:rPr>
        <w:t>организации</w:t>
      </w:r>
      <w:r>
        <w:rPr>
          <w:sz w:val="28"/>
          <w:szCs w:val="28"/>
        </w:rPr>
        <w:t xml:space="preserve"> </w:t>
      </w:r>
      <w:r w:rsidRPr="00877C04">
        <w:rPr>
          <w:sz w:val="28"/>
          <w:szCs w:val="28"/>
        </w:rPr>
        <w:t>на</w:t>
      </w:r>
      <w:r>
        <w:rPr>
          <w:sz w:val="28"/>
          <w:szCs w:val="28"/>
        </w:rPr>
        <w:t xml:space="preserve"> </w:t>
      </w:r>
      <w:r w:rsidRPr="00877C04">
        <w:rPr>
          <w:sz w:val="28"/>
          <w:szCs w:val="28"/>
        </w:rPr>
        <w:t>реконструкции</w:t>
      </w:r>
      <w:r>
        <w:rPr>
          <w:sz w:val="28"/>
          <w:szCs w:val="28"/>
        </w:rPr>
        <w:t xml:space="preserve"> </w:t>
      </w:r>
      <w:r w:rsidRPr="00877C04">
        <w:rPr>
          <w:sz w:val="28"/>
          <w:szCs w:val="28"/>
        </w:rPr>
        <w:t>и</w:t>
      </w:r>
      <w:r>
        <w:rPr>
          <w:sz w:val="28"/>
          <w:szCs w:val="28"/>
        </w:rPr>
        <w:t xml:space="preserve"> </w:t>
      </w:r>
      <w:r w:rsidRPr="00877C04">
        <w:rPr>
          <w:sz w:val="28"/>
          <w:szCs w:val="28"/>
        </w:rPr>
        <w:t>модернизации</w:t>
      </w:r>
      <w:r>
        <w:rPr>
          <w:sz w:val="28"/>
          <w:szCs w:val="28"/>
        </w:rPr>
        <w:t xml:space="preserve"> </w:t>
      </w:r>
      <w:r w:rsidRPr="00877C04">
        <w:rPr>
          <w:sz w:val="28"/>
          <w:szCs w:val="28"/>
        </w:rPr>
        <w:t>продолжительностью</w:t>
      </w:r>
      <w:r>
        <w:rPr>
          <w:sz w:val="28"/>
          <w:szCs w:val="28"/>
        </w:rPr>
        <w:t xml:space="preserve"> </w:t>
      </w:r>
      <w:r w:rsidRPr="00877C04">
        <w:rPr>
          <w:sz w:val="28"/>
          <w:szCs w:val="28"/>
        </w:rPr>
        <w:t>свыше</w:t>
      </w:r>
      <w:r>
        <w:rPr>
          <w:sz w:val="28"/>
          <w:szCs w:val="28"/>
        </w:rPr>
        <w:t xml:space="preserve"> </w:t>
      </w:r>
      <w:r w:rsidRPr="00877C04">
        <w:rPr>
          <w:sz w:val="28"/>
          <w:szCs w:val="28"/>
        </w:rPr>
        <w:t>12</w:t>
      </w:r>
      <w:r>
        <w:rPr>
          <w:sz w:val="28"/>
          <w:szCs w:val="28"/>
        </w:rPr>
        <w:t xml:space="preserve"> </w:t>
      </w:r>
      <w:r w:rsidRPr="00877C04">
        <w:rPr>
          <w:sz w:val="28"/>
          <w:szCs w:val="28"/>
        </w:rPr>
        <w:t>месяцев.</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расконсервации</w:t>
      </w:r>
      <w:r>
        <w:rPr>
          <w:sz w:val="28"/>
          <w:szCs w:val="28"/>
        </w:rPr>
        <w:t xml:space="preserve"> </w:t>
      </w:r>
      <w:r w:rsidRPr="00877C04">
        <w:rPr>
          <w:sz w:val="28"/>
          <w:szCs w:val="28"/>
        </w:rPr>
        <w:t>объекта</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амортизация</w:t>
      </w:r>
      <w:r>
        <w:rPr>
          <w:sz w:val="28"/>
          <w:szCs w:val="28"/>
        </w:rPr>
        <w:t xml:space="preserve"> </w:t>
      </w:r>
      <w:r w:rsidRPr="00877C04">
        <w:rPr>
          <w:sz w:val="28"/>
          <w:szCs w:val="28"/>
        </w:rPr>
        <w:t>по</w:t>
      </w:r>
      <w:r>
        <w:rPr>
          <w:sz w:val="28"/>
          <w:szCs w:val="28"/>
        </w:rPr>
        <w:t xml:space="preserve"> </w:t>
      </w:r>
      <w:r w:rsidRPr="00877C04">
        <w:rPr>
          <w:sz w:val="28"/>
          <w:szCs w:val="28"/>
        </w:rPr>
        <w:t>нему</w:t>
      </w:r>
      <w:r>
        <w:rPr>
          <w:sz w:val="28"/>
          <w:szCs w:val="28"/>
        </w:rPr>
        <w:t xml:space="preserve"> </w:t>
      </w:r>
      <w:r w:rsidRPr="00877C04">
        <w:rPr>
          <w:sz w:val="28"/>
          <w:szCs w:val="28"/>
        </w:rPr>
        <w:t>начисляется</w:t>
      </w:r>
      <w:r>
        <w:rPr>
          <w:sz w:val="28"/>
          <w:szCs w:val="28"/>
        </w:rPr>
        <w:t xml:space="preserve"> </w:t>
      </w:r>
      <w:r w:rsidRPr="00877C04">
        <w:rPr>
          <w:sz w:val="28"/>
          <w:szCs w:val="28"/>
        </w:rPr>
        <w:t>в</w:t>
      </w:r>
      <w:r>
        <w:rPr>
          <w:sz w:val="28"/>
          <w:szCs w:val="28"/>
        </w:rPr>
        <w:t xml:space="preserve"> </w:t>
      </w:r>
      <w:r w:rsidRPr="00877C04">
        <w:rPr>
          <w:sz w:val="28"/>
          <w:szCs w:val="28"/>
        </w:rPr>
        <w:t>порядке,</w:t>
      </w:r>
      <w:r>
        <w:rPr>
          <w:sz w:val="28"/>
          <w:szCs w:val="28"/>
        </w:rPr>
        <w:t xml:space="preserve"> </w:t>
      </w:r>
      <w:r w:rsidRPr="00877C04">
        <w:rPr>
          <w:sz w:val="28"/>
          <w:szCs w:val="28"/>
        </w:rPr>
        <w:t>действующем</w:t>
      </w:r>
      <w:r>
        <w:rPr>
          <w:sz w:val="28"/>
          <w:szCs w:val="28"/>
        </w:rPr>
        <w:t xml:space="preserve"> </w:t>
      </w:r>
      <w:r w:rsidRPr="00877C04">
        <w:rPr>
          <w:sz w:val="28"/>
          <w:szCs w:val="28"/>
        </w:rPr>
        <w:t>до</w:t>
      </w:r>
      <w:r>
        <w:rPr>
          <w:sz w:val="28"/>
          <w:szCs w:val="28"/>
        </w:rPr>
        <w:t xml:space="preserve"> </w:t>
      </w:r>
      <w:r w:rsidRPr="00877C04">
        <w:rPr>
          <w:sz w:val="28"/>
          <w:szCs w:val="28"/>
        </w:rPr>
        <w:t>момента</w:t>
      </w:r>
      <w:r>
        <w:rPr>
          <w:sz w:val="28"/>
          <w:szCs w:val="28"/>
        </w:rPr>
        <w:t xml:space="preserve"> </w:t>
      </w:r>
      <w:r w:rsidRPr="00877C04">
        <w:rPr>
          <w:sz w:val="28"/>
          <w:szCs w:val="28"/>
        </w:rPr>
        <w:t>его</w:t>
      </w:r>
      <w:r>
        <w:rPr>
          <w:sz w:val="28"/>
          <w:szCs w:val="28"/>
        </w:rPr>
        <w:t xml:space="preserve"> </w:t>
      </w:r>
      <w:r w:rsidRPr="00877C04">
        <w:rPr>
          <w:sz w:val="28"/>
          <w:szCs w:val="28"/>
        </w:rPr>
        <w:t>консервации.</w:t>
      </w:r>
    </w:p>
    <w:p w:rsidR="00877C04" w:rsidRPr="00877C04" w:rsidRDefault="00877C04" w:rsidP="00877C04">
      <w:pPr>
        <w:spacing w:line="360" w:lineRule="auto"/>
        <w:ind w:firstLine="709"/>
        <w:jc w:val="both"/>
        <w:rPr>
          <w:sz w:val="28"/>
          <w:szCs w:val="28"/>
        </w:rPr>
      </w:pPr>
      <w:r w:rsidRPr="00877C04">
        <w:rPr>
          <w:sz w:val="28"/>
          <w:szCs w:val="28"/>
        </w:rPr>
        <w:t xml:space="preserve"> Основные средства организации в процессе производства постепенно изнашиваются. Износ – стоимостный показатель потери объектами основных средств физических качеств или утраты технико-экономических свойств, а вследствие этого – стоимости. Поэтому каждой организации следует обеспечить накапливание средств (источников), необходимых для приобретения и восстановления окончательно износившихся основных средств. Такое накапливание достигается за счет включения в издержки производства сумм отчислений, которые называются амортизационными. Размеры амортизационных отчислений устанавливаются:</w:t>
      </w:r>
    </w:p>
    <w:p w:rsidR="00877C04" w:rsidRPr="00877C04" w:rsidRDefault="00877C04" w:rsidP="00877C04">
      <w:pPr>
        <w:spacing w:line="360" w:lineRule="auto"/>
        <w:ind w:firstLine="709"/>
        <w:jc w:val="both"/>
        <w:rPr>
          <w:sz w:val="28"/>
          <w:szCs w:val="28"/>
        </w:rPr>
      </w:pPr>
      <w:r w:rsidRPr="00877C04">
        <w:rPr>
          <w:sz w:val="28"/>
          <w:szCs w:val="28"/>
        </w:rPr>
        <w:t>в соответствии с ожидаемой производительностью или мощностью применения;</w:t>
      </w:r>
    </w:p>
    <w:p w:rsidR="00877C04" w:rsidRPr="00877C04" w:rsidRDefault="00877C04" w:rsidP="00877C04">
      <w:pPr>
        <w:spacing w:line="360" w:lineRule="auto"/>
        <w:ind w:firstLine="709"/>
        <w:jc w:val="both"/>
        <w:rPr>
          <w:sz w:val="28"/>
          <w:szCs w:val="28"/>
        </w:rPr>
      </w:pPr>
      <w:r w:rsidRPr="00877C04">
        <w:rPr>
          <w:sz w:val="28"/>
          <w:szCs w:val="28"/>
        </w:rPr>
        <w:t>ожидаемого физического износа в соответствии с режимом работы (1-3 смены), естественных условий (юг, север), системы планово-предупредительных ремонтов:</w:t>
      </w:r>
    </w:p>
    <w:p w:rsidR="00877C04" w:rsidRPr="00877C04" w:rsidRDefault="00877C04" w:rsidP="00877C04">
      <w:pPr>
        <w:spacing w:line="360" w:lineRule="auto"/>
        <w:ind w:firstLine="709"/>
        <w:jc w:val="both"/>
        <w:rPr>
          <w:sz w:val="28"/>
          <w:szCs w:val="28"/>
        </w:rPr>
      </w:pPr>
      <w:r w:rsidRPr="00877C04">
        <w:rPr>
          <w:sz w:val="28"/>
          <w:szCs w:val="28"/>
        </w:rPr>
        <w:t>наличия нормативно-правовых и прочих ограничений использования объекта (срок аренды, срок деятельности организации, установленный при регистрации).</w:t>
      </w:r>
    </w:p>
    <w:p w:rsidR="00877C04" w:rsidRPr="00877C04" w:rsidRDefault="00877C04" w:rsidP="00877C04">
      <w:pPr>
        <w:spacing w:line="360" w:lineRule="auto"/>
        <w:ind w:firstLine="709"/>
        <w:jc w:val="both"/>
        <w:rPr>
          <w:sz w:val="28"/>
          <w:szCs w:val="28"/>
        </w:rPr>
      </w:pPr>
      <w:r w:rsidRPr="00877C04">
        <w:rPr>
          <w:sz w:val="28"/>
          <w:szCs w:val="28"/>
        </w:rPr>
        <w:t>Минимально возможный срок эксплуатации объекта основных средств – износа должен быть не ниже 12 месяцев.</w:t>
      </w:r>
    </w:p>
    <w:p w:rsidR="00877C04" w:rsidRPr="00877C04" w:rsidRDefault="00877C04" w:rsidP="00877C04">
      <w:pPr>
        <w:spacing w:line="360" w:lineRule="auto"/>
        <w:ind w:firstLine="709"/>
        <w:jc w:val="both"/>
        <w:rPr>
          <w:sz w:val="28"/>
          <w:szCs w:val="28"/>
        </w:rPr>
      </w:pPr>
      <w:r w:rsidRPr="00877C04">
        <w:rPr>
          <w:sz w:val="28"/>
          <w:szCs w:val="28"/>
        </w:rPr>
        <w:t>Устанавливая срок полезного использования объекта организация должна доказать свою правоту, т.е. указать факторы, повлиявшие на этот выбор. В соответствии, с чем необходимо оформлять передачу объектов в эксплуатацию не только актом, но и распоряжением руководителя на установление срока полезного использования и варианта начисления амортизации.</w:t>
      </w:r>
    </w:p>
    <w:p w:rsidR="00877C04" w:rsidRPr="00877C04" w:rsidRDefault="00877C04" w:rsidP="00877C04">
      <w:pPr>
        <w:spacing w:line="360" w:lineRule="auto"/>
        <w:ind w:firstLine="709"/>
        <w:jc w:val="both"/>
        <w:rPr>
          <w:b/>
          <w:bCs/>
          <w:sz w:val="28"/>
          <w:szCs w:val="28"/>
        </w:rPr>
      </w:pPr>
      <w:r w:rsidRPr="00877C04">
        <w:rPr>
          <w:sz w:val="28"/>
          <w:szCs w:val="28"/>
        </w:rPr>
        <w:t xml:space="preserve">Стоимость объектов основных средств погашается посредством начисления амортизации, если иное не установлено Положением по бухгалтерскому учету «Учет основных средств» </w:t>
      </w:r>
      <w:r w:rsidRPr="00877C04">
        <w:rPr>
          <w:b/>
          <w:bCs/>
          <w:sz w:val="28"/>
          <w:szCs w:val="28"/>
        </w:rPr>
        <w:t xml:space="preserve">(ПБУ-6/01). </w:t>
      </w:r>
    </w:p>
    <w:p w:rsidR="00877C04" w:rsidRPr="00877C04" w:rsidRDefault="00877C04" w:rsidP="00877C04">
      <w:pPr>
        <w:spacing w:line="360" w:lineRule="auto"/>
        <w:ind w:firstLine="709"/>
        <w:jc w:val="both"/>
        <w:rPr>
          <w:sz w:val="28"/>
          <w:szCs w:val="28"/>
        </w:rPr>
      </w:pPr>
      <w:r w:rsidRPr="00877C04">
        <w:rPr>
          <w:sz w:val="28"/>
          <w:szCs w:val="28"/>
        </w:rPr>
        <w:t>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управления.</w:t>
      </w:r>
    </w:p>
    <w:p w:rsidR="00877C04" w:rsidRPr="00877C04" w:rsidRDefault="00877C04" w:rsidP="00877C04">
      <w:pPr>
        <w:spacing w:line="360" w:lineRule="auto"/>
        <w:ind w:firstLine="709"/>
        <w:jc w:val="both"/>
        <w:rPr>
          <w:sz w:val="28"/>
          <w:szCs w:val="28"/>
        </w:rPr>
      </w:pPr>
      <w:r w:rsidRPr="00877C04">
        <w:rPr>
          <w:sz w:val="28"/>
          <w:szCs w:val="28"/>
        </w:rPr>
        <w:t>Начисление амортизации по объектам основных средств, сданным в аренду, производится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w:t>
      </w:r>
    </w:p>
    <w:p w:rsidR="00877C04" w:rsidRPr="00877C04" w:rsidRDefault="00877C04" w:rsidP="00877C04">
      <w:pPr>
        <w:spacing w:line="360" w:lineRule="auto"/>
        <w:ind w:firstLine="709"/>
        <w:jc w:val="both"/>
        <w:rPr>
          <w:sz w:val="28"/>
          <w:szCs w:val="28"/>
        </w:rPr>
      </w:pPr>
      <w:r w:rsidRPr="00877C04">
        <w:rPr>
          <w:sz w:val="28"/>
          <w:szCs w:val="28"/>
        </w:rPr>
        <w:t>Начисление амортизации по имуществу по договору аренды предприятия осуществляется арендатором в порядке, изложенном для основных средств, находящихся в организации на праве собственности.</w:t>
      </w:r>
    </w:p>
    <w:p w:rsidR="00877C04" w:rsidRPr="00877C04" w:rsidRDefault="00877C04" w:rsidP="00877C04">
      <w:pPr>
        <w:spacing w:line="360" w:lineRule="auto"/>
        <w:ind w:firstLine="709"/>
        <w:jc w:val="both"/>
        <w:rPr>
          <w:sz w:val="28"/>
          <w:szCs w:val="28"/>
        </w:rPr>
      </w:pPr>
      <w:r w:rsidRPr="00877C04">
        <w:rPr>
          <w:sz w:val="28"/>
          <w:szCs w:val="28"/>
        </w:rPr>
        <w:t>Начисление амортизации лизингового имущества производится лизингодателем или</w:t>
      </w:r>
      <w:r>
        <w:rPr>
          <w:sz w:val="28"/>
          <w:szCs w:val="28"/>
        </w:rPr>
        <w:t xml:space="preserve"> </w:t>
      </w:r>
      <w:r w:rsidRPr="00877C04">
        <w:rPr>
          <w:sz w:val="28"/>
          <w:szCs w:val="28"/>
        </w:rPr>
        <w:t>лизингополучателем в зависимости от условий договора лизинга.</w:t>
      </w:r>
    </w:p>
    <w:p w:rsidR="00877C04" w:rsidRPr="00877C04" w:rsidRDefault="00877C04" w:rsidP="00877C04">
      <w:pPr>
        <w:spacing w:line="360" w:lineRule="auto"/>
        <w:ind w:firstLine="709"/>
        <w:jc w:val="both"/>
        <w:rPr>
          <w:sz w:val="28"/>
          <w:szCs w:val="28"/>
        </w:rPr>
      </w:pPr>
      <w:r w:rsidRPr="00877C04">
        <w:rPr>
          <w:sz w:val="28"/>
          <w:szCs w:val="28"/>
        </w:rPr>
        <w:t>По жилищному фонду,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объектам, продуктивному скоту, буйволам, волам и оленям, многолетним насаждениям, не достигшим эксплуатационного возраста, а также приобретенным изданиям (книги, брошюры и т.п.) амортизация не начисляется (Приказ Минфина РФ от 28.03.2000 № 32н).</w:t>
      </w:r>
    </w:p>
    <w:p w:rsidR="00877C04" w:rsidRPr="00877C04" w:rsidRDefault="00877C04" w:rsidP="00877C04">
      <w:pPr>
        <w:spacing w:line="360" w:lineRule="auto"/>
        <w:ind w:firstLine="709"/>
        <w:jc w:val="both"/>
        <w:rPr>
          <w:sz w:val="28"/>
          <w:szCs w:val="28"/>
        </w:rPr>
      </w:pPr>
      <w:r w:rsidRPr="00877C04">
        <w:rPr>
          <w:sz w:val="28"/>
          <w:szCs w:val="28"/>
        </w:rPr>
        <w:t>Не подлежат амортизации объекты основных средств некоммерческих организаций (Приказ Минфина РФ от 28.03.2000 № 32н).</w:t>
      </w:r>
    </w:p>
    <w:p w:rsidR="00877C04" w:rsidRPr="00877C04" w:rsidRDefault="00877C04" w:rsidP="00877C04">
      <w:pPr>
        <w:spacing w:line="360" w:lineRule="auto"/>
        <w:ind w:firstLine="709"/>
        <w:jc w:val="both"/>
        <w:rPr>
          <w:sz w:val="28"/>
          <w:szCs w:val="28"/>
        </w:rPr>
      </w:pPr>
      <w:r w:rsidRPr="00877C04">
        <w:rPr>
          <w:sz w:val="28"/>
          <w:szCs w:val="28"/>
        </w:rPr>
        <w:t>Амортизация не начисляется по объектам, относящимся к фильмофонду, сценическо - постановочным средствам, экспонатам животного мира в зоопарках и других аналогичных учреждениях.</w:t>
      </w:r>
    </w:p>
    <w:p w:rsidR="00877C04" w:rsidRPr="00877C04" w:rsidRDefault="00877C04" w:rsidP="00877C04">
      <w:pPr>
        <w:spacing w:line="360" w:lineRule="auto"/>
        <w:ind w:firstLine="709"/>
        <w:jc w:val="both"/>
        <w:rPr>
          <w:sz w:val="28"/>
          <w:szCs w:val="28"/>
        </w:rPr>
      </w:pPr>
      <w:r w:rsidRPr="00877C04">
        <w:rPr>
          <w:sz w:val="28"/>
          <w:szCs w:val="28"/>
        </w:rPr>
        <w:t>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w:t>
      </w:r>
    </w:p>
    <w:p w:rsidR="00877C04" w:rsidRPr="00877C04" w:rsidRDefault="00877C04" w:rsidP="00877C04">
      <w:pPr>
        <w:spacing w:line="360" w:lineRule="auto"/>
        <w:ind w:firstLine="709"/>
        <w:jc w:val="both"/>
        <w:rPr>
          <w:sz w:val="28"/>
          <w:szCs w:val="28"/>
        </w:rPr>
      </w:pPr>
      <w:r w:rsidRPr="00877C04">
        <w:rPr>
          <w:sz w:val="28"/>
          <w:szCs w:val="28"/>
        </w:rPr>
        <w:t>Амортизация не начисляется по мобилизационным мощностям, если иное не предусмотрено законодательством Российской Федерации.</w:t>
      </w:r>
    </w:p>
    <w:p w:rsidR="00877C04" w:rsidRPr="00877C04" w:rsidRDefault="00877C04" w:rsidP="00877C04">
      <w:pPr>
        <w:spacing w:line="360" w:lineRule="auto"/>
        <w:ind w:firstLine="709"/>
        <w:jc w:val="both"/>
        <w:rPr>
          <w:sz w:val="28"/>
          <w:szCs w:val="28"/>
        </w:rPr>
      </w:pPr>
      <w:r w:rsidRPr="00877C04">
        <w:rPr>
          <w:sz w:val="28"/>
          <w:szCs w:val="28"/>
        </w:rPr>
        <w:t>По объектам жилого фонда, которые используются организацией для извлечения дохода и учитываются на счете учета доходных вложений в имущество, амортизация начисляется в общеустановленном порядке.</w:t>
      </w:r>
    </w:p>
    <w:p w:rsidR="00877C04" w:rsidRPr="00877C04" w:rsidRDefault="00877C04" w:rsidP="00877C04">
      <w:pPr>
        <w:spacing w:line="360" w:lineRule="auto"/>
        <w:ind w:firstLine="709"/>
        <w:jc w:val="both"/>
        <w:rPr>
          <w:sz w:val="28"/>
          <w:szCs w:val="28"/>
        </w:rPr>
      </w:pPr>
      <w:r w:rsidRPr="00877C04">
        <w:rPr>
          <w:sz w:val="28"/>
          <w:szCs w:val="28"/>
        </w:rPr>
        <w:t>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w:t>
      </w:r>
    </w:p>
    <w:p w:rsidR="00877C04" w:rsidRPr="00877C04" w:rsidRDefault="00877C04" w:rsidP="00877C04">
      <w:pPr>
        <w:spacing w:line="360" w:lineRule="auto"/>
        <w:ind w:firstLine="709"/>
        <w:jc w:val="both"/>
        <w:rPr>
          <w:sz w:val="28"/>
          <w:szCs w:val="28"/>
        </w:rPr>
      </w:pPr>
      <w:r w:rsidRPr="00877C04">
        <w:rPr>
          <w:sz w:val="28"/>
          <w:szCs w:val="28"/>
        </w:rPr>
        <w:t>Начисление амортизационных отчислений производится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w:t>
      </w:r>
    </w:p>
    <w:p w:rsidR="00877C04" w:rsidRPr="00877C04" w:rsidRDefault="00877C04" w:rsidP="00877C04">
      <w:pPr>
        <w:spacing w:line="360" w:lineRule="auto"/>
        <w:ind w:firstLine="709"/>
        <w:jc w:val="both"/>
        <w:rPr>
          <w:sz w:val="28"/>
          <w:szCs w:val="28"/>
        </w:rPr>
      </w:pPr>
      <w:r w:rsidRPr="00877C04">
        <w:rPr>
          <w:sz w:val="28"/>
          <w:szCs w:val="28"/>
        </w:rPr>
        <w:t>Начисление амортизационных отчислений не приостанавливается в течение срока полезного использования объектов основных средств, кроме случаев их нахождения на реконструкции и модернизации по решению руководителя организации, и по основным средствам, переведенным по решению руководителя организации на консервацию с продолжительностью, которая не может быть менее трех месяцев.</w:t>
      </w:r>
    </w:p>
    <w:p w:rsidR="00877C04" w:rsidRPr="00877C04" w:rsidRDefault="00877C04" w:rsidP="00877C04">
      <w:pPr>
        <w:spacing w:line="360" w:lineRule="auto"/>
        <w:ind w:firstLine="709"/>
        <w:jc w:val="both"/>
        <w:rPr>
          <w:sz w:val="28"/>
          <w:szCs w:val="28"/>
        </w:rPr>
      </w:pPr>
      <w:r w:rsidRPr="00877C04">
        <w:rPr>
          <w:sz w:val="28"/>
          <w:szCs w:val="28"/>
        </w:rPr>
        <w:t>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w:t>
      </w:r>
    </w:p>
    <w:p w:rsidR="00877C04" w:rsidRPr="00877C04" w:rsidRDefault="00877C04" w:rsidP="00877C04">
      <w:pPr>
        <w:spacing w:line="360" w:lineRule="auto"/>
        <w:ind w:firstLine="709"/>
        <w:jc w:val="both"/>
        <w:rPr>
          <w:sz w:val="28"/>
          <w:szCs w:val="28"/>
        </w:rPr>
      </w:pPr>
      <w:r w:rsidRPr="00877C04">
        <w:rPr>
          <w:sz w:val="28"/>
          <w:szCs w:val="28"/>
        </w:rPr>
        <w:t>Начисление амортизационных отчислений приостанавливается на период восстановления объектов основных средств, продолжительность которого превышает 12 месяцев.</w:t>
      </w:r>
    </w:p>
    <w:p w:rsidR="00877C04" w:rsidRPr="00877C04" w:rsidRDefault="00877C04" w:rsidP="00877C04">
      <w:pPr>
        <w:spacing w:line="360" w:lineRule="auto"/>
        <w:ind w:firstLine="709"/>
        <w:jc w:val="both"/>
        <w:rPr>
          <w:sz w:val="28"/>
          <w:szCs w:val="28"/>
        </w:rPr>
      </w:pPr>
      <w:r w:rsidRPr="00877C04">
        <w:rPr>
          <w:sz w:val="28"/>
          <w:szCs w:val="28"/>
        </w:rPr>
        <w:t>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877C04" w:rsidRPr="00877C04" w:rsidRDefault="00877C04" w:rsidP="00877C04">
      <w:pPr>
        <w:spacing w:line="360" w:lineRule="auto"/>
        <w:ind w:firstLine="709"/>
        <w:jc w:val="both"/>
        <w:rPr>
          <w:sz w:val="28"/>
          <w:szCs w:val="28"/>
        </w:rPr>
      </w:pPr>
      <w:r w:rsidRPr="00877C04">
        <w:rPr>
          <w:sz w:val="28"/>
          <w:szCs w:val="28"/>
        </w:rPr>
        <w:t>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определяемый для принятых к бухгалтерскому учету основных средств в соответствии с установленным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rsidR="00877C04" w:rsidRPr="00877C04" w:rsidRDefault="00877C04" w:rsidP="00877C04">
      <w:pPr>
        <w:spacing w:line="360" w:lineRule="auto"/>
        <w:ind w:firstLine="709"/>
        <w:jc w:val="both"/>
        <w:rPr>
          <w:sz w:val="28"/>
          <w:szCs w:val="28"/>
        </w:rPr>
      </w:pPr>
      <w:r w:rsidRPr="00877C04">
        <w:rPr>
          <w:sz w:val="28"/>
          <w:szCs w:val="28"/>
        </w:rPr>
        <w:t>Срок полезного использования объекта основных средств определяется организацией при принятии объекта к бухгалтерскому учету.</w:t>
      </w:r>
    </w:p>
    <w:p w:rsidR="00877C04" w:rsidRPr="00877C04" w:rsidRDefault="00877C04" w:rsidP="00877C04">
      <w:pPr>
        <w:spacing w:line="360" w:lineRule="auto"/>
        <w:ind w:firstLine="709"/>
        <w:jc w:val="both"/>
        <w:rPr>
          <w:sz w:val="28"/>
          <w:szCs w:val="28"/>
        </w:rPr>
      </w:pPr>
      <w:r w:rsidRPr="00877C04">
        <w:rPr>
          <w:sz w:val="28"/>
          <w:szCs w:val="28"/>
        </w:rPr>
        <w:t>Определение срока полезного использования объекта основных средств при его отсутствии в технических условиях или неустановлении в централизованном порядке, а также объекта основных средств, ранее использованного у другой организации, производится исходя из:</w:t>
      </w:r>
    </w:p>
    <w:p w:rsidR="00877C04" w:rsidRPr="00877C04" w:rsidRDefault="00877C04" w:rsidP="00877C04">
      <w:pPr>
        <w:spacing w:line="360" w:lineRule="auto"/>
        <w:ind w:firstLine="709"/>
        <w:jc w:val="both"/>
        <w:rPr>
          <w:sz w:val="28"/>
          <w:szCs w:val="28"/>
        </w:rPr>
      </w:pPr>
      <w:r w:rsidRPr="00877C04">
        <w:rPr>
          <w:sz w:val="28"/>
          <w:szCs w:val="28"/>
        </w:rPr>
        <w:t>ожидаемого срока использования этого объекта в соответствии с ожидаемой производительностью или мощностью применения;</w:t>
      </w:r>
    </w:p>
    <w:p w:rsidR="00877C04" w:rsidRPr="00877C04" w:rsidRDefault="00877C04" w:rsidP="00877C04">
      <w:pPr>
        <w:spacing w:line="360" w:lineRule="auto"/>
        <w:ind w:firstLine="709"/>
        <w:jc w:val="both"/>
        <w:rPr>
          <w:sz w:val="28"/>
          <w:szCs w:val="28"/>
        </w:rPr>
      </w:pPr>
      <w:r w:rsidRPr="00877C04">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планово - предупредительных всех видов ремонта;</w:t>
      </w:r>
    </w:p>
    <w:p w:rsidR="00877C04" w:rsidRPr="00877C04" w:rsidRDefault="00877C04" w:rsidP="00877C04">
      <w:pPr>
        <w:spacing w:line="360" w:lineRule="auto"/>
        <w:ind w:firstLine="709"/>
        <w:jc w:val="both"/>
        <w:rPr>
          <w:sz w:val="28"/>
          <w:szCs w:val="28"/>
        </w:rPr>
      </w:pPr>
      <w:r w:rsidRPr="00877C04">
        <w:rPr>
          <w:sz w:val="28"/>
          <w:szCs w:val="28"/>
        </w:rPr>
        <w:t>нормативно - правовых и других ограничений использования этого объекта (например, срок аренды).</w:t>
      </w:r>
    </w:p>
    <w:p w:rsidR="00877C04" w:rsidRPr="00877C04" w:rsidRDefault="00877C04" w:rsidP="00877C04">
      <w:pPr>
        <w:spacing w:line="360" w:lineRule="auto"/>
        <w:ind w:firstLine="709"/>
        <w:jc w:val="both"/>
        <w:rPr>
          <w:sz w:val="28"/>
          <w:szCs w:val="28"/>
        </w:rPr>
      </w:pPr>
      <w:r w:rsidRPr="00877C04">
        <w:rPr>
          <w:sz w:val="28"/>
          <w:szCs w:val="28"/>
        </w:rPr>
        <w:t>Согласно Главы 25 НК РФ</w:t>
      </w:r>
      <w:r>
        <w:rPr>
          <w:sz w:val="28"/>
          <w:szCs w:val="28"/>
        </w:rPr>
        <w:t xml:space="preserve"> </w:t>
      </w:r>
      <w:r w:rsidRPr="00877C04">
        <w:rPr>
          <w:sz w:val="28"/>
          <w:szCs w:val="28"/>
        </w:rPr>
        <w:t>амортизация объектов основных средств</w:t>
      </w:r>
      <w:r>
        <w:rPr>
          <w:sz w:val="28"/>
          <w:szCs w:val="28"/>
        </w:rPr>
        <w:t xml:space="preserve"> </w:t>
      </w:r>
      <w:r w:rsidRPr="00877C04">
        <w:rPr>
          <w:sz w:val="28"/>
          <w:szCs w:val="28"/>
        </w:rPr>
        <w:t>производится одним из следующих</w:t>
      </w:r>
      <w:r>
        <w:rPr>
          <w:sz w:val="28"/>
          <w:szCs w:val="28"/>
        </w:rPr>
        <w:t xml:space="preserve"> </w:t>
      </w:r>
      <w:r w:rsidRPr="00877C04">
        <w:rPr>
          <w:b/>
          <w:bCs/>
          <w:i/>
          <w:iCs/>
          <w:sz w:val="28"/>
          <w:szCs w:val="28"/>
        </w:rPr>
        <w:t>методов</w:t>
      </w:r>
      <w:r>
        <w:rPr>
          <w:b/>
          <w:bCs/>
          <w:i/>
          <w:iCs/>
          <w:sz w:val="28"/>
          <w:szCs w:val="28"/>
        </w:rPr>
        <w:t xml:space="preserve"> </w:t>
      </w:r>
      <w:r w:rsidRPr="00877C04">
        <w:rPr>
          <w:b/>
          <w:bCs/>
          <w:i/>
          <w:iCs/>
          <w:sz w:val="28"/>
          <w:szCs w:val="28"/>
        </w:rPr>
        <w:t>начисления амортизационных отчислений</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-линейный метод;</w:t>
      </w:r>
    </w:p>
    <w:p w:rsidR="00877C04" w:rsidRPr="00877C04" w:rsidRDefault="00877C04" w:rsidP="00877C04">
      <w:pPr>
        <w:spacing w:line="360" w:lineRule="auto"/>
        <w:ind w:firstLine="709"/>
        <w:jc w:val="both"/>
        <w:rPr>
          <w:sz w:val="28"/>
          <w:szCs w:val="28"/>
        </w:rPr>
      </w:pPr>
      <w:r w:rsidRPr="00877C04">
        <w:rPr>
          <w:sz w:val="28"/>
          <w:szCs w:val="28"/>
        </w:rPr>
        <w:t>-нелинейный</w:t>
      </w:r>
      <w:r>
        <w:rPr>
          <w:sz w:val="28"/>
          <w:szCs w:val="28"/>
        </w:rPr>
        <w:t xml:space="preserve"> </w:t>
      </w:r>
      <w:r w:rsidRPr="00877C04">
        <w:rPr>
          <w:sz w:val="28"/>
          <w:szCs w:val="28"/>
        </w:rPr>
        <w:t>метод</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применении</w:t>
      </w:r>
      <w:r>
        <w:rPr>
          <w:sz w:val="28"/>
          <w:szCs w:val="28"/>
        </w:rPr>
        <w:t xml:space="preserve"> </w:t>
      </w:r>
      <w:r w:rsidRPr="00877C04">
        <w:rPr>
          <w:sz w:val="28"/>
          <w:szCs w:val="28"/>
        </w:rPr>
        <w:t>линейного</w:t>
      </w:r>
      <w:r>
        <w:rPr>
          <w:sz w:val="28"/>
          <w:szCs w:val="28"/>
        </w:rPr>
        <w:t xml:space="preserve"> </w:t>
      </w:r>
      <w:r w:rsidRPr="00877C04">
        <w:rPr>
          <w:sz w:val="28"/>
          <w:szCs w:val="28"/>
        </w:rPr>
        <w:t>метода</w:t>
      </w:r>
      <w:r>
        <w:rPr>
          <w:sz w:val="28"/>
          <w:szCs w:val="28"/>
        </w:rPr>
        <w:t xml:space="preserve"> </w:t>
      </w:r>
      <w:r w:rsidRPr="00877C04">
        <w:rPr>
          <w:sz w:val="28"/>
          <w:szCs w:val="28"/>
        </w:rPr>
        <w:t>сумма</w:t>
      </w:r>
      <w:r>
        <w:rPr>
          <w:sz w:val="28"/>
          <w:szCs w:val="28"/>
        </w:rPr>
        <w:t xml:space="preserve"> </w:t>
      </w:r>
      <w:r w:rsidRPr="00877C04">
        <w:rPr>
          <w:sz w:val="28"/>
          <w:szCs w:val="28"/>
        </w:rPr>
        <w:t>начислений</w:t>
      </w:r>
      <w:r>
        <w:rPr>
          <w:sz w:val="28"/>
          <w:szCs w:val="28"/>
        </w:rPr>
        <w:t xml:space="preserve"> </w:t>
      </w:r>
      <w:r w:rsidRPr="00877C04">
        <w:rPr>
          <w:sz w:val="28"/>
          <w:szCs w:val="28"/>
        </w:rPr>
        <w:t>за</w:t>
      </w:r>
      <w:r>
        <w:rPr>
          <w:sz w:val="28"/>
          <w:szCs w:val="28"/>
        </w:rPr>
        <w:t xml:space="preserve"> </w:t>
      </w:r>
      <w:r w:rsidRPr="00877C04">
        <w:rPr>
          <w:sz w:val="28"/>
          <w:szCs w:val="28"/>
        </w:rPr>
        <w:t>один</w:t>
      </w:r>
      <w:r>
        <w:rPr>
          <w:sz w:val="28"/>
          <w:szCs w:val="28"/>
        </w:rPr>
        <w:t xml:space="preserve"> </w:t>
      </w:r>
      <w:r w:rsidRPr="00877C04">
        <w:rPr>
          <w:sz w:val="28"/>
          <w:szCs w:val="28"/>
        </w:rPr>
        <w:t>месяц</w:t>
      </w:r>
      <w:r>
        <w:rPr>
          <w:sz w:val="28"/>
          <w:szCs w:val="28"/>
        </w:rPr>
        <w:t xml:space="preserve"> </w:t>
      </w:r>
      <w:r w:rsidRPr="00877C04">
        <w:rPr>
          <w:sz w:val="28"/>
          <w:szCs w:val="28"/>
        </w:rPr>
        <w:t>амортизации</w:t>
      </w:r>
      <w:r>
        <w:rPr>
          <w:sz w:val="28"/>
          <w:szCs w:val="28"/>
        </w:rPr>
        <w:t xml:space="preserve"> </w:t>
      </w:r>
      <w:r w:rsidRPr="00877C04">
        <w:rPr>
          <w:sz w:val="28"/>
          <w:szCs w:val="28"/>
        </w:rPr>
        <w:t>в</w:t>
      </w:r>
      <w:r>
        <w:rPr>
          <w:sz w:val="28"/>
          <w:szCs w:val="28"/>
        </w:rPr>
        <w:t xml:space="preserve"> </w:t>
      </w:r>
      <w:r w:rsidRPr="00877C04">
        <w:rPr>
          <w:sz w:val="28"/>
          <w:szCs w:val="28"/>
        </w:rPr>
        <w:t>отношении</w:t>
      </w:r>
      <w:r>
        <w:rPr>
          <w:sz w:val="28"/>
          <w:szCs w:val="28"/>
        </w:rPr>
        <w:t xml:space="preserve"> </w:t>
      </w:r>
      <w:r w:rsidRPr="00877C04">
        <w:rPr>
          <w:sz w:val="28"/>
          <w:szCs w:val="28"/>
        </w:rPr>
        <w:t>объекта</w:t>
      </w:r>
      <w:r>
        <w:rPr>
          <w:sz w:val="28"/>
          <w:szCs w:val="28"/>
        </w:rPr>
        <w:t xml:space="preserve"> </w:t>
      </w:r>
      <w:r w:rsidRPr="00877C04">
        <w:rPr>
          <w:sz w:val="28"/>
          <w:szCs w:val="28"/>
        </w:rPr>
        <w:t>амортизационного</w:t>
      </w:r>
      <w:r>
        <w:rPr>
          <w:sz w:val="28"/>
          <w:szCs w:val="28"/>
        </w:rPr>
        <w:t xml:space="preserve"> </w:t>
      </w:r>
      <w:r w:rsidRPr="00877C04">
        <w:rPr>
          <w:sz w:val="28"/>
          <w:szCs w:val="28"/>
        </w:rPr>
        <w:t>имущества</w:t>
      </w:r>
      <w:r>
        <w:rPr>
          <w:sz w:val="28"/>
          <w:szCs w:val="28"/>
        </w:rPr>
        <w:t xml:space="preserve"> </w:t>
      </w:r>
      <w:r w:rsidRPr="00877C04">
        <w:rPr>
          <w:sz w:val="28"/>
          <w:szCs w:val="28"/>
        </w:rPr>
        <w:t>определяется</w:t>
      </w:r>
      <w:r>
        <w:rPr>
          <w:sz w:val="28"/>
          <w:szCs w:val="28"/>
        </w:rPr>
        <w:t xml:space="preserve"> </w:t>
      </w:r>
      <w:r w:rsidRPr="00877C04">
        <w:rPr>
          <w:sz w:val="28"/>
          <w:szCs w:val="28"/>
        </w:rPr>
        <w:t>как</w:t>
      </w:r>
      <w:r>
        <w:rPr>
          <w:sz w:val="28"/>
          <w:szCs w:val="28"/>
        </w:rPr>
        <w:t xml:space="preserve"> </w:t>
      </w:r>
      <w:r w:rsidRPr="00877C04">
        <w:rPr>
          <w:sz w:val="28"/>
          <w:szCs w:val="28"/>
        </w:rPr>
        <w:t>произведение</w:t>
      </w:r>
      <w:r>
        <w:rPr>
          <w:sz w:val="28"/>
          <w:szCs w:val="28"/>
        </w:rPr>
        <w:t xml:space="preserve"> </w:t>
      </w:r>
      <w:r w:rsidRPr="00877C04">
        <w:rPr>
          <w:sz w:val="28"/>
          <w:szCs w:val="28"/>
        </w:rPr>
        <w:t>его</w:t>
      </w:r>
      <w:r>
        <w:rPr>
          <w:sz w:val="28"/>
          <w:szCs w:val="28"/>
        </w:rPr>
        <w:t xml:space="preserve"> </w:t>
      </w:r>
      <w:r w:rsidRPr="00877C04">
        <w:rPr>
          <w:sz w:val="28"/>
          <w:szCs w:val="28"/>
        </w:rPr>
        <w:t>первоначальной</w:t>
      </w:r>
      <w:r>
        <w:rPr>
          <w:sz w:val="28"/>
          <w:szCs w:val="28"/>
        </w:rPr>
        <w:t xml:space="preserve"> </w:t>
      </w:r>
      <w:r w:rsidRPr="00877C04">
        <w:rPr>
          <w:sz w:val="28"/>
          <w:szCs w:val="28"/>
        </w:rPr>
        <w:t>(восстановительной)</w:t>
      </w:r>
      <w:r>
        <w:rPr>
          <w:sz w:val="28"/>
          <w:szCs w:val="28"/>
        </w:rPr>
        <w:t xml:space="preserve"> </w:t>
      </w:r>
      <w:r w:rsidRPr="00877C04">
        <w:rPr>
          <w:sz w:val="28"/>
          <w:szCs w:val="28"/>
        </w:rPr>
        <w:t>стоимости</w:t>
      </w:r>
      <w:r>
        <w:rPr>
          <w:sz w:val="28"/>
          <w:szCs w:val="28"/>
        </w:rPr>
        <w:t xml:space="preserve"> </w:t>
      </w:r>
      <w:r w:rsidRPr="00877C04">
        <w:rPr>
          <w:sz w:val="28"/>
          <w:szCs w:val="28"/>
        </w:rPr>
        <w:t>и</w:t>
      </w:r>
      <w:r>
        <w:rPr>
          <w:sz w:val="28"/>
          <w:szCs w:val="28"/>
        </w:rPr>
        <w:t xml:space="preserve"> </w:t>
      </w:r>
      <w:r w:rsidRPr="00877C04">
        <w:rPr>
          <w:sz w:val="28"/>
          <w:szCs w:val="28"/>
        </w:rPr>
        <w:t>нормы</w:t>
      </w:r>
      <w:r>
        <w:rPr>
          <w:sz w:val="28"/>
          <w:szCs w:val="28"/>
        </w:rPr>
        <w:t xml:space="preserve"> </w:t>
      </w:r>
      <w:r w:rsidRPr="00877C04">
        <w:rPr>
          <w:sz w:val="28"/>
          <w:szCs w:val="28"/>
        </w:rPr>
        <w:t>амортизации,</w:t>
      </w:r>
      <w:r>
        <w:rPr>
          <w:sz w:val="28"/>
          <w:szCs w:val="28"/>
        </w:rPr>
        <w:t xml:space="preserve"> </w:t>
      </w:r>
      <w:r w:rsidRPr="00877C04">
        <w:rPr>
          <w:sz w:val="28"/>
          <w:szCs w:val="28"/>
        </w:rPr>
        <w:t>определенной</w:t>
      </w:r>
      <w:r>
        <w:rPr>
          <w:sz w:val="28"/>
          <w:szCs w:val="28"/>
        </w:rPr>
        <w:t xml:space="preserve"> </w:t>
      </w:r>
      <w:r w:rsidRPr="00877C04">
        <w:rPr>
          <w:sz w:val="28"/>
          <w:szCs w:val="28"/>
        </w:rPr>
        <w:t>для</w:t>
      </w:r>
      <w:r>
        <w:rPr>
          <w:sz w:val="28"/>
          <w:szCs w:val="28"/>
        </w:rPr>
        <w:t xml:space="preserve"> </w:t>
      </w:r>
      <w:r w:rsidRPr="00877C04">
        <w:rPr>
          <w:sz w:val="28"/>
          <w:szCs w:val="28"/>
        </w:rPr>
        <w:t>данного</w:t>
      </w:r>
      <w:r>
        <w:rPr>
          <w:sz w:val="28"/>
          <w:szCs w:val="28"/>
        </w:rPr>
        <w:t xml:space="preserve"> </w:t>
      </w:r>
      <w:r w:rsidRPr="00877C04">
        <w:rPr>
          <w:sz w:val="28"/>
          <w:szCs w:val="28"/>
        </w:rPr>
        <w:t>объекта.</w:t>
      </w:r>
      <w:r>
        <w:rPr>
          <w:sz w:val="28"/>
          <w:szCs w:val="28"/>
        </w:rPr>
        <w:t xml:space="preserve"> </w:t>
      </w:r>
      <w:r w:rsidRPr="00877C04">
        <w:rPr>
          <w:sz w:val="28"/>
          <w:szCs w:val="28"/>
        </w:rPr>
        <w:t>При</w:t>
      </w:r>
      <w:r>
        <w:rPr>
          <w:sz w:val="28"/>
          <w:szCs w:val="28"/>
        </w:rPr>
        <w:t xml:space="preserve"> </w:t>
      </w:r>
      <w:r w:rsidRPr="00877C04">
        <w:rPr>
          <w:sz w:val="28"/>
          <w:szCs w:val="28"/>
        </w:rPr>
        <w:t>применении</w:t>
      </w:r>
      <w:r>
        <w:rPr>
          <w:sz w:val="28"/>
          <w:szCs w:val="28"/>
        </w:rPr>
        <w:t xml:space="preserve"> </w:t>
      </w:r>
      <w:r w:rsidRPr="00877C04">
        <w:rPr>
          <w:sz w:val="28"/>
          <w:szCs w:val="28"/>
        </w:rPr>
        <w:t>линейного</w:t>
      </w:r>
      <w:r>
        <w:rPr>
          <w:sz w:val="28"/>
          <w:szCs w:val="28"/>
        </w:rPr>
        <w:t xml:space="preserve"> </w:t>
      </w:r>
      <w:r w:rsidRPr="00877C04">
        <w:rPr>
          <w:sz w:val="28"/>
          <w:szCs w:val="28"/>
        </w:rPr>
        <w:t>метода</w:t>
      </w:r>
      <w:r>
        <w:rPr>
          <w:sz w:val="28"/>
          <w:szCs w:val="28"/>
        </w:rPr>
        <w:t xml:space="preserve"> </w:t>
      </w:r>
      <w:r w:rsidRPr="00877C04">
        <w:rPr>
          <w:sz w:val="28"/>
          <w:szCs w:val="28"/>
        </w:rPr>
        <w:t>норма</w:t>
      </w:r>
      <w:r>
        <w:rPr>
          <w:sz w:val="28"/>
          <w:szCs w:val="28"/>
        </w:rPr>
        <w:t xml:space="preserve"> </w:t>
      </w:r>
      <w:r w:rsidRPr="00877C04">
        <w:rPr>
          <w:sz w:val="28"/>
          <w:szCs w:val="28"/>
        </w:rPr>
        <w:t>амортизации</w:t>
      </w:r>
      <w:r>
        <w:rPr>
          <w:sz w:val="28"/>
          <w:szCs w:val="28"/>
        </w:rPr>
        <w:t xml:space="preserve"> </w:t>
      </w:r>
      <w:r w:rsidRPr="00877C04">
        <w:rPr>
          <w:sz w:val="28"/>
          <w:szCs w:val="28"/>
        </w:rPr>
        <w:t>по</w:t>
      </w:r>
      <w:r>
        <w:rPr>
          <w:sz w:val="28"/>
          <w:szCs w:val="28"/>
        </w:rPr>
        <w:t xml:space="preserve"> </w:t>
      </w:r>
      <w:r w:rsidRPr="00877C04">
        <w:rPr>
          <w:sz w:val="28"/>
          <w:szCs w:val="28"/>
        </w:rPr>
        <w:t>каждому</w:t>
      </w:r>
      <w:r>
        <w:rPr>
          <w:sz w:val="28"/>
          <w:szCs w:val="28"/>
        </w:rPr>
        <w:t xml:space="preserve"> </w:t>
      </w:r>
      <w:r w:rsidRPr="00877C04">
        <w:rPr>
          <w:sz w:val="28"/>
          <w:szCs w:val="28"/>
        </w:rPr>
        <w:t>объекту</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r>
        <w:rPr>
          <w:sz w:val="28"/>
          <w:szCs w:val="28"/>
        </w:rPr>
        <w:t xml:space="preserve"> </w:t>
      </w:r>
      <w:r w:rsidRPr="00877C04">
        <w:rPr>
          <w:sz w:val="28"/>
          <w:szCs w:val="28"/>
        </w:rPr>
        <w:t>определяется</w:t>
      </w:r>
      <w:r>
        <w:rPr>
          <w:sz w:val="28"/>
          <w:szCs w:val="28"/>
        </w:rPr>
        <w:t xml:space="preserve"> </w:t>
      </w:r>
      <w:r w:rsidRPr="00877C04">
        <w:rPr>
          <w:sz w:val="28"/>
          <w:szCs w:val="28"/>
        </w:rPr>
        <w:t>по</w:t>
      </w:r>
      <w:r>
        <w:rPr>
          <w:sz w:val="28"/>
          <w:szCs w:val="28"/>
        </w:rPr>
        <w:t xml:space="preserve"> </w:t>
      </w:r>
      <w:r w:rsidRPr="00877C04">
        <w:rPr>
          <w:sz w:val="28"/>
          <w:szCs w:val="28"/>
        </w:rPr>
        <w:t>формуле:</w:t>
      </w:r>
    </w:p>
    <w:p w:rsidR="00877C04" w:rsidRPr="00877C04" w:rsidRDefault="00877C04" w:rsidP="00877C04">
      <w:pPr>
        <w:spacing w:line="360" w:lineRule="auto"/>
        <w:ind w:firstLine="709"/>
        <w:jc w:val="both"/>
        <w:rPr>
          <w:b/>
          <w:bCs/>
          <w:sz w:val="28"/>
          <w:szCs w:val="28"/>
        </w:rPr>
      </w:pPr>
      <w:r w:rsidRPr="00877C04">
        <w:rPr>
          <w:b/>
          <w:bCs/>
          <w:sz w:val="28"/>
          <w:szCs w:val="28"/>
        </w:rPr>
        <w:t>К = (1/</w:t>
      </w:r>
      <w:r w:rsidRPr="00877C04">
        <w:rPr>
          <w:b/>
          <w:bCs/>
          <w:sz w:val="28"/>
          <w:szCs w:val="28"/>
          <w:lang w:val="en-US"/>
        </w:rPr>
        <w:t>n</w:t>
      </w:r>
      <w:r w:rsidRPr="00877C04">
        <w:rPr>
          <w:b/>
          <w:bCs/>
          <w:sz w:val="28"/>
          <w:szCs w:val="28"/>
        </w:rPr>
        <w:t>) х 100%</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К -</w:t>
      </w:r>
      <w:r>
        <w:rPr>
          <w:sz w:val="28"/>
          <w:szCs w:val="28"/>
        </w:rPr>
        <w:t xml:space="preserve"> </w:t>
      </w:r>
      <w:r w:rsidRPr="00877C04">
        <w:rPr>
          <w:sz w:val="28"/>
          <w:szCs w:val="28"/>
        </w:rPr>
        <w:t>норма</w:t>
      </w:r>
      <w:r>
        <w:rPr>
          <w:sz w:val="28"/>
          <w:szCs w:val="28"/>
        </w:rPr>
        <w:t xml:space="preserve"> </w:t>
      </w:r>
      <w:r w:rsidRPr="00877C04">
        <w:rPr>
          <w:sz w:val="28"/>
          <w:szCs w:val="28"/>
        </w:rPr>
        <w:t>амортизации</w:t>
      </w:r>
      <w:r>
        <w:rPr>
          <w:sz w:val="28"/>
          <w:szCs w:val="28"/>
        </w:rPr>
        <w:t xml:space="preserve"> </w:t>
      </w:r>
      <w:r w:rsidRPr="00877C04">
        <w:rPr>
          <w:sz w:val="28"/>
          <w:szCs w:val="28"/>
        </w:rPr>
        <w:t>в</w:t>
      </w:r>
      <w:r>
        <w:rPr>
          <w:sz w:val="28"/>
          <w:szCs w:val="28"/>
        </w:rPr>
        <w:t xml:space="preserve"> </w:t>
      </w:r>
      <w:r w:rsidRPr="00877C04">
        <w:rPr>
          <w:sz w:val="28"/>
          <w:szCs w:val="28"/>
        </w:rPr>
        <w:t>процентах</w:t>
      </w:r>
      <w:r>
        <w:rPr>
          <w:sz w:val="28"/>
          <w:szCs w:val="28"/>
        </w:rPr>
        <w:t xml:space="preserve"> </w:t>
      </w:r>
      <w:r w:rsidRPr="00877C04">
        <w:rPr>
          <w:sz w:val="28"/>
          <w:szCs w:val="28"/>
        </w:rPr>
        <w:t>к</w:t>
      </w:r>
      <w:r>
        <w:rPr>
          <w:sz w:val="28"/>
          <w:szCs w:val="28"/>
        </w:rPr>
        <w:t xml:space="preserve"> </w:t>
      </w:r>
      <w:r w:rsidRPr="00877C04">
        <w:rPr>
          <w:sz w:val="28"/>
          <w:szCs w:val="28"/>
        </w:rPr>
        <w:t>первоначальной</w:t>
      </w:r>
      <w:r>
        <w:rPr>
          <w:sz w:val="28"/>
          <w:szCs w:val="28"/>
        </w:rPr>
        <w:t xml:space="preserve"> </w:t>
      </w:r>
      <w:r w:rsidRPr="00877C04">
        <w:rPr>
          <w:sz w:val="28"/>
          <w:szCs w:val="28"/>
        </w:rPr>
        <w:t>(восстановительной</w:t>
      </w:r>
      <w:r>
        <w:rPr>
          <w:sz w:val="28"/>
          <w:szCs w:val="28"/>
        </w:rPr>
        <w:t xml:space="preserve"> </w:t>
      </w:r>
      <w:r w:rsidRPr="00877C04">
        <w:rPr>
          <w:sz w:val="28"/>
          <w:szCs w:val="28"/>
        </w:rPr>
        <w:t>стоимости</w:t>
      </w:r>
      <w:r>
        <w:rPr>
          <w:sz w:val="28"/>
          <w:szCs w:val="28"/>
        </w:rPr>
        <w:t xml:space="preserve"> </w:t>
      </w:r>
      <w:r w:rsidRPr="00877C04">
        <w:rPr>
          <w:sz w:val="28"/>
          <w:szCs w:val="28"/>
        </w:rPr>
        <w:t>объекта</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p>
    <w:p w:rsidR="00877C04" w:rsidRPr="00877C04" w:rsidRDefault="00877C04" w:rsidP="00877C04">
      <w:pPr>
        <w:spacing w:line="360" w:lineRule="auto"/>
        <w:ind w:firstLine="709"/>
        <w:jc w:val="both"/>
        <w:rPr>
          <w:sz w:val="28"/>
          <w:szCs w:val="28"/>
        </w:rPr>
      </w:pPr>
      <w:r w:rsidRPr="00877C04">
        <w:rPr>
          <w:sz w:val="28"/>
          <w:szCs w:val="28"/>
          <w:lang w:val="en-US"/>
        </w:rPr>
        <w:t>n</w:t>
      </w:r>
      <w:r w:rsidRPr="00877C04">
        <w:rPr>
          <w:sz w:val="28"/>
          <w:szCs w:val="28"/>
        </w:rPr>
        <w:t xml:space="preserve"> – срок</w:t>
      </w:r>
      <w:r>
        <w:rPr>
          <w:sz w:val="28"/>
          <w:szCs w:val="28"/>
        </w:rPr>
        <w:t xml:space="preserve"> </w:t>
      </w:r>
      <w:r w:rsidRPr="00877C04">
        <w:rPr>
          <w:sz w:val="28"/>
          <w:szCs w:val="28"/>
        </w:rPr>
        <w:t>полезного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данного</w:t>
      </w:r>
      <w:r>
        <w:rPr>
          <w:sz w:val="28"/>
          <w:szCs w:val="28"/>
        </w:rPr>
        <w:t xml:space="preserve"> </w:t>
      </w:r>
      <w:r w:rsidRPr="00877C04">
        <w:rPr>
          <w:sz w:val="28"/>
          <w:szCs w:val="28"/>
        </w:rPr>
        <w:t>объекта</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r>
        <w:rPr>
          <w:sz w:val="28"/>
          <w:szCs w:val="28"/>
        </w:rPr>
        <w:t xml:space="preserve"> </w:t>
      </w:r>
      <w:r w:rsidRPr="00877C04">
        <w:rPr>
          <w:sz w:val="28"/>
          <w:szCs w:val="28"/>
        </w:rPr>
        <w:t>выраженный</w:t>
      </w:r>
      <w:r>
        <w:rPr>
          <w:sz w:val="28"/>
          <w:szCs w:val="28"/>
        </w:rPr>
        <w:t xml:space="preserve"> </w:t>
      </w:r>
      <w:r w:rsidRPr="00877C04">
        <w:rPr>
          <w:sz w:val="28"/>
          <w:szCs w:val="28"/>
        </w:rPr>
        <w:t>в</w:t>
      </w:r>
      <w:r>
        <w:rPr>
          <w:sz w:val="28"/>
          <w:szCs w:val="28"/>
        </w:rPr>
        <w:t xml:space="preserve"> </w:t>
      </w:r>
      <w:r w:rsidRPr="00877C04">
        <w:rPr>
          <w:sz w:val="28"/>
          <w:szCs w:val="28"/>
        </w:rPr>
        <w:t>месяцах.</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применении</w:t>
      </w:r>
      <w:r>
        <w:rPr>
          <w:sz w:val="28"/>
          <w:szCs w:val="28"/>
        </w:rPr>
        <w:t xml:space="preserve"> </w:t>
      </w:r>
      <w:r w:rsidRPr="00877C04">
        <w:rPr>
          <w:sz w:val="28"/>
          <w:szCs w:val="28"/>
        </w:rPr>
        <w:t>нелинейного</w:t>
      </w:r>
      <w:r>
        <w:rPr>
          <w:sz w:val="28"/>
          <w:szCs w:val="28"/>
        </w:rPr>
        <w:t xml:space="preserve"> </w:t>
      </w:r>
      <w:r w:rsidRPr="00877C04">
        <w:rPr>
          <w:sz w:val="28"/>
          <w:szCs w:val="28"/>
        </w:rPr>
        <w:t>метода</w:t>
      </w:r>
      <w:r>
        <w:rPr>
          <w:sz w:val="28"/>
          <w:szCs w:val="28"/>
        </w:rPr>
        <w:t xml:space="preserve"> </w:t>
      </w:r>
      <w:r w:rsidRPr="00877C04">
        <w:rPr>
          <w:sz w:val="28"/>
          <w:szCs w:val="28"/>
        </w:rPr>
        <w:t>сумма</w:t>
      </w:r>
      <w:r>
        <w:rPr>
          <w:sz w:val="28"/>
          <w:szCs w:val="28"/>
        </w:rPr>
        <w:t xml:space="preserve"> </w:t>
      </w:r>
      <w:r w:rsidRPr="00877C04">
        <w:rPr>
          <w:sz w:val="28"/>
          <w:szCs w:val="28"/>
        </w:rPr>
        <w:t>начисленной</w:t>
      </w:r>
      <w:r>
        <w:rPr>
          <w:sz w:val="28"/>
          <w:szCs w:val="28"/>
        </w:rPr>
        <w:t xml:space="preserve"> </w:t>
      </w:r>
      <w:r w:rsidRPr="00877C04">
        <w:rPr>
          <w:sz w:val="28"/>
          <w:szCs w:val="28"/>
        </w:rPr>
        <w:t>за</w:t>
      </w:r>
      <w:r>
        <w:rPr>
          <w:sz w:val="28"/>
          <w:szCs w:val="28"/>
        </w:rPr>
        <w:t xml:space="preserve"> </w:t>
      </w:r>
      <w:r w:rsidRPr="00877C04">
        <w:rPr>
          <w:sz w:val="28"/>
          <w:szCs w:val="28"/>
        </w:rPr>
        <w:t>один</w:t>
      </w:r>
      <w:r>
        <w:rPr>
          <w:sz w:val="28"/>
          <w:szCs w:val="28"/>
        </w:rPr>
        <w:t xml:space="preserve"> </w:t>
      </w:r>
      <w:r w:rsidRPr="00877C04">
        <w:rPr>
          <w:sz w:val="28"/>
          <w:szCs w:val="28"/>
        </w:rPr>
        <w:t>месяц</w:t>
      </w:r>
      <w:r>
        <w:rPr>
          <w:sz w:val="28"/>
          <w:szCs w:val="28"/>
        </w:rPr>
        <w:t xml:space="preserve"> </w:t>
      </w:r>
      <w:r w:rsidRPr="00877C04">
        <w:rPr>
          <w:sz w:val="28"/>
          <w:szCs w:val="28"/>
        </w:rPr>
        <w:t>амортизации</w:t>
      </w:r>
      <w:r>
        <w:rPr>
          <w:sz w:val="28"/>
          <w:szCs w:val="28"/>
        </w:rPr>
        <w:t xml:space="preserve"> </w:t>
      </w:r>
      <w:r w:rsidRPr="00877C04">
        <w:rPr>
          <w:sz w:val="28"/>
          <w:szCs w:val="28"/>
        </w:rPr>
        <w:t>в</w:t>
      </w:r>
      <w:r>
        <w:rPr>
          <w:sz w:val="28"/>
          <w:szCs w:val="28"/>
        </w:rPr>
        <w:t xml:space="preserve"> </w:t>
      </w:r>
      <w:r w:rsidRPr="00877C04">
        <w:rPr>
          <w:sz w:val="28"/>
          <w:szCs w:val="28"/>
        </w:rPr>
        <w:t>отношении</w:t>
      </w:r>
      <w:r>
        <w:rPr>
          <w:sz w:val="28"/>
          <w:szCs w:val="28"/>
        </w:rPr>
        <w:t xml:space="preserve"> </w:t>
      </w:r>
      <w:r w:rsidRPr="00877C04">
        <w:rPr>
          <w:sz w:val="28"/>
          <w:szCs w:val="28"/>
        </w:rPr>
        <w:t>объекта</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r>
        <w:rPr>
          <w:sz w:val="28"/>
          <w:szCs w:val="28"/>
        </w:rPr>
        <w:t xml:space="preserve"> </w:t>
      </w:r>
      <w:r w:rsidRPr="00877C04">
        <w:rPr>
          <w:sz w:val="28"/>
          <w:szCs w:val="28"/>
        </w:rPr>
        <w:t>определяется</w:t>
      </w:r>
      <w:r>
        <w:rPr>
          <w:sz w:val="28"/>
          <w:szCs w:val="28"/>
        </w:rPr>
        <w:t xml:space="preserve"> </w:t>
      </w:r>
      <w:r w:rsidRPr="00877C04">
        <w:rPr>
          <w:sz w:val="28"/>
          <w:szCs w:val="28"/>
        </w:rPr>
        <w:t>как</w:t>
      </w:r>
      <w:r>
        <w:rPr>
          <w:sz w:val="28"/>
          <w:szCs w:val="28"/>
        </w:rPr>
        <w:t xml:space="preserve"> </w:t>
      </w:r>
      <w:r w:rsidRPr="00877C04">
        <w:rPr>
          <w:sz w:val="28"/>
          <w:szCs w:val="28"/>
        </w:rPr>
        <w:t>произведение</w:t>
      </w:r>
      <w:r>
        <w:rPr>
          <w:sz w:val="28"/>
          <w:szCs w:val="28"/>
        </w:rPr>
        <w:t xml:space="preserve"> </w:t>
      </w:r>
      <w:r w:rsidRPr="00877C04">
        <w:rPr>
          <w:sz w:val="28"/>
          <w:szCs w:val="28"/>
        </w:rPr>
        <w:t>остаточной</w:t>
      </w:r>
      <w:r>
        <w:rPr>
          <w:sz w:val="28"/>
          <w:szCs w:val="28"/>
        </w:rPr>
        <w:t xml:space="preserve"> </w:t>
      </w:r>
      <w:r w:rsidRPr="00877C04">
        <w:rPr>
          <w:sz w:val="28"/>
          <w:szCs w:val="28"/>
        </w:rPr>
        <w:t>стоимости</w:t>
      </w:r>
      <w:r>
        <w:rPr>
          <w:sz w:val="28"/>
          <w:szCs w:val="28"/>
        </w:rPr>
        <w:t xml:space="preserve"> </w:t>
      </w:r>
      <w:r w:rsidRPr="00877C04">
        <w:rPr>
          <w:sz w:val="28"/>
          <w:szCs w:val="28"/>
        </w:rPr>
        <w:t>объекта</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r>
        <w:rPr>
          <w:sz w:val="28"/>
          <w:szCs w:val="28"/>
        </w:rPr>
        <w:t xml:space="preserve"> </w:t>
      </w:r>
      <w:r w:rsidRPr="00877C04">
        <w:rPr>
          <w:sz w:val="28"/>
          <w:szCs w:val="28"/>
        </w:rPr>
        <w:t>и</w:t>
      </w:r>
      <w:r>
        <w:rPr>
          <w:sz w:val="28"/>
          <w:szCs w:val="28"/>
        </w:rPr>
        <w:t xml:space="preserve"> </w:t>
      </w:r>
      <w:r w:rsidRPr="00877C04">
        <w:rPr>
          <w:sz w:val="28"/>
          <w:szCs w:val="28"/>
        </w:rPr>
        <w:t>нормы</w:t>
      </w:r>
      <w:r>
        <w:rPr>
          <w:sz w:val="28"/>
          <w:szCs w:val="28"/>
        </w:rPr>
        <w:t xml:space="preserve"> </w:t>
      </w:r>
      <w:r w:rsidRPr="00877C04">
        <w:rPr>
          <w:sz w:val="28"/>
          <w:szCs w:val="28"/>
        </w:rPr>
        <w:t>амортизации,</w:t>
      </w:r>
      <w:r>
        <w:rPr>
          <w:sz w:val="28"/>
          <w:szCs w:val="28"/>
        </w:rPr>
        <w:t xml:space="preserve"> </w:t>
      </w:r>
      <w:r w:rsidRPr="00877C04">
        <w:rPr>
          <w:sz w:val="28"/>
          <w:szCs w:val="28"/>
        </w:rPr>
        <w:t>определенной</w:t>
      </w:r>
      <w:r>
        <w:rPr>
          <w:sz w:val="28"/>
          <w:szCs w:val="28"/>
        </w:rPr>
        <w:t xml:space="preserve"> </w:t>
      </w:r>
      <w:r w:rsidRPr="00877C04">
        <w:rPr>
          <w:sz w:val="28"/>
          <w:szCs w:val="28"/>
        </w:rPr>
        <w:t>для</w:t>
      </w:r>
      <w:r>
        <w:rPr>
          <w:sz w:val="28"/>
          <w:szCs w:val="28"/>
        </w:rPr>
        <w:t xml:space="preserve"> </w:t>
      </w:r>
      <w:r w:rsidRPr="00877C04">
        <w:rPr>
          <w:sz w:val="28"/>
          <w:szCs w:val="28"/>
        </w:rPr>
        <w:t>данного</w:t>
      </w:r>
      <w:r>
        <w:rPr>
          <w:sz w:val="28"/>
          <w:szCs w:val="28"/>
        </w:rPr>
        <w:t xml:space="preserve"> </w:t>
      </w:r>
      <w:r w:rsidRPr="00877C04">
        <w:rPr>
          <w:sz w:val="28"/>
          <w:szCs w:val="28"/>
        </w:rPr>
        <w:t>объекта.</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применении</w:t>
      </w:r>
      <w:r>
        <w:rPr>
          <w:sz w:val="28"/>
          <w:szCs w:val="28"/>
        </w:rPr>
        <w:t xml:space="preserve"> </w:t>
      </w:r>
      <w:r w:rsidRPr="00877C04">
        <w:rPr>
          <w:sz w:val="28"/>
          <w:szCs w:val="28"/>
        </w:rPr>
        <w:t>нелинейного</w:t>
      </w:r>
      <w:r>
        <w:rPr>
          <w:sz w:val="28"/>
          <w:szCs w:val="28"/>
        </w:rPr>
        <w:t xml:space="preserve"> </w:t>
      </w:r>
      <w:r w:rsidRPr="00877C04">
        <w:rPr>
          <w:sz w:val="28"/>
          <w:szCs w:val="28"/>
        </w:rPr>
        <w:t>метода</w:t>
      </w:r>
      <w:r>
        <w:rPr>
          <w:sz w:val="28"/>
          <w:szCs w:val="28"/>
        </w:rPr>
        <w:t xml:space="preserve"> </w:t>
      </w:r>
      <w:r w:rsidRPr="00877C04">
        <w:rPr>
          <w:sz w:val="28"/>
          <w:szCs w:val="28"/>
        </w:rPr>
        <w:t>норма</w:t>
      </w:r>
      <w:r>
        <w:rPr>
          <w:sz w:val="28"/>
          <w:szCs w:val="28"/>
        </w:rPr>
        <w:t xml:space="preserve"> </w:t>
      </w:r>
      <w:r w:rsidRPr="00877C04">
        <w:rPr>
          <w:sz w:val="28"/>
          <w:szCs w:val="28"/>
        </w:rPr>
        <w:t>амортизации</w:t>
      </w:r>
      <w:r>
        <w:rPr>
          <w:sz w:val="28"/>
          <w:szCs w:val="28"/>
        </w:rPr>
        <w:t xml:space="preserve"> </w:t>
      </w:r>
      <w:r w:rsidRPr="00877C04">
        <w:rPr>
          <w:sz w:val="28"/>
          <w:szCs w:val="28"/>
        </w:rPr>
        <w:t>объекта</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r>
        <w:rPr>
          <w:sz w:val="28"/>
          <w:szCs w:val="28"/>
        </w:rPr>
        <w:t xml:space="preserve"> </w:t>
      </w:r>
      <w:r w:rsidRPr="00877C04">
        <w:rPr>
          <w:sz w:val="28"/>
          <w:szCs w:val="28"/>
        </w:rPr>
        <w:t>определяется</w:t>
      </w:r>
      <w:r>
        <w:rPr>
          <w:sz w:val="28"/>
          <w:szCs w:val="28"/>
        </w:rPr>
        <w:t xml:space="preserve"> </w:t>
      </w:r>
      <w:r w:rsidRPr="00877C04">
        <w:rPr>
          <w:sz w:val="28"/>
          <w:szCs w:val="28"/>
        </w:rPr>
        <w:t>по</w:t>
      </w:r>
      <w:r>
        <w:rPr>
          <w:sz w:val="28"/>
          <w:szCs w:val="28"/>
        </w:rPr>
        <w:t xml:space="preserve"> </w:t>
      </w:r>
      <w:r w:rsidRPr="00877C04">
        <w:rPr>
          <w:sz w:val="28"/>
          <w:szCs w:val="28"/>
        </w:rPr>
        <w:t>формуле:</w:t>
      </w:r>
    </w:p>
    <w:p w:rsidR="00877C04" w:rsidRPr="00877C04" w:rsidRDefault="00877C04" w:rsidP="00877C04">
      <w:pPr>
        <w:spacing w:line="360" w:lineRule="auto"/>
        <w:ind w:firstLine="709"/>
        <w:jc w:val="both"/>
        <w:rPr>
          <w:b/>
          <w:bCs/>
          <w:sz w:val="28"/>
          <w:szCs w:val="28"/>
        </w:rPr>
      </w:pPr>
      <w:r w:rsidRPr="00877C04">
        <w:rPr>
          <w:b/>
          <w:bCs/>
          <w:sz w:val="28"/>
          <w:szCs w:val="28"/>
        </w:rPr>
        <w:t>К = (2/</w:t>
      </w:r>
      <w:r w:rsidRPr="00877C04">
        <w:rPr>
          <w:b/>
          <w:bCs/>
          <w:sz w:val="28"/>
          <w:szCs w:val="28"/>
          <w:lang w:val="en-US"/>
        </w:rPr>
        <w:t>n</w:t>
      </w:r>
      <w:r w:rsidRPr="00877C04">
        <w:rPr>
          <w:b/>
          <w:bCs/>
          <w:sz w:val="28"/>
          <w:szCs w:val="28"/>
        </w:rPr>
        <w:t>) х 100%</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К -</w:t>
      </w:r>
      <w:r>
        <w:rPr>
          <w:sz w:val="28"/>
          <w:szCs w:val="28"/>
        </w:rPr>
        <w:t xml:space="preserve"> </w:t>
      </w:r>
      <w:r w:rsidRPr="00877C04">
        <w:rPr>
          <w:sz w:val="28"/>
          <w:szCs w:val="28"/>
        </w:rPr>
        <w:t>норма</w:t>
      </w:r>
      <w:r>
        <w:rPr>
          <w:sz w:val="28"/>
          <w:szCs w:val="28"/>
        </w:rPr>
        <w:t xml:space="preserve"> </w:t>
      </w:r>
      <w:r w:rsidRPr="00877C04">
        <w:rPr>
          <w:sz w:val="28"/>
          <w:szCs w:val="28"/>
        </w:rPr>
        <w:t>амортизации</w:t>
      </w:r>
      <w:r>
        <w:rPr>
          <w:sz w:val="28"/>
          <w:szCs w:val="28"/>
        </w:rPr>
        <w:t xml:space="preserve"> </w:t>
      </w:r>
      <w:r w:rsidRPr="00877C04">
        <w:rPr>
          <w:sz w:val="28"/>
          <w:szCs w:val="28"/>
        </w:rPr>
        <w:t>в</w:t>
      </w:r>
      <w:r>
        <w:rPr>
          <w:sz w:val="28"/>
          <w:szCs w:val="28"/>
        </w:rPr>
        <w:t xml:space="preserve"> </w:t>
      </w:r>
      <w:r w:rsidRPr="00877C04">
        <w:rPr>
          <w:sz w:val="28"/>
          <w:szCs w:val="28"/>
        </w:rPr>
        <w:t>процентах</w:t>
      </w:r>
      <w:r>
        <w:rPr>
          <w:sz w:val="28"/>
          <w:szCs w:val="28"/>
        </w:rPr>
        <w:t xml:space="preserve"> </w:t>
      </w:r>
      <w:r w:rsidRPr="00877C04">
        <w:rPr>
          <w:sz w:val="28"/>
          <w:szCs w:val="28"/>
        </w:rPr>
        <w:t>к</w:t>
      </w:r>
      <w:r>
        <w:rPr>
          <w:sz w:val="28"/>
          <w:szCs w:val="28"/>
        </w:rPr>
        <w:t xml:space="preserve"> </w:t>
      </w:r>
      <w:r w:rsidRPr="00877C04">
        <w:rPr>
          <w:sz w:val="28"/>
          <w:szCs w:val="28"/>
        </w:rPr>
        <w:t>остаточной</w:t>
      </w:r>
      <w:r>
        <w:rPr>
          <w:sz w:val="28"/>
          <w:szCs w:val="28"/>
        </w:rPr>
        <w:t xml:space="preserve"> </w:t>
      </w:r>
      <w:r w:rsidRPr="00877C04">
        <w:rPr>
          <w:sz w:val="28"/>
          <w:szCs w:val="28"/>
        </w:rPr>
        <w:t>стоимости,</w:t>
      </w:r>
      <w:r>
        <w:rPr>
          <w:sz w:val="28"/>
          <w:szCs w:val="28"/>
        </w:rPr>
        <w:t xml:space="preserve"> </w:t>
      </w:r>
      <w:r w:rsidRPr="00877C04">
        <w:rPr>
          <w:sz w:val="28"/>
          <w:szCs w:val="28"/>
        </w:rPr>
        <w:t>применяемая к</w:t>
      </w:r>
      <w:r>
        <w:rPr>
          <w:sz w:val="28"/>
          <w:szCs w:val="28"/>
        </w:rPr>
        <w:t xml:space="preserve"> </w:t>
      </w:r>
      <w:r w:rsidRPr="00877C04">
        <w:rPr>
          <w:sz w:val="28"/>
          <w:szCs w:val="28"/>
        </w:rPr>
        <w:t>данному</w:t>
      </w:r>
      <w:r>
        <w:rPr>
          <w:sz w:val="28"/>
          <w:szCs w:val="28"/>
        </w:rPr>
        <w:t xml:space="preserve"> </w:t>
      </w:r>
      <w:r w:rsidRPr="00877C04">
        <w:rPr>
          <w:sz w:val="28"/>
          <w:szCs w:val="28"/>
        </w:rPr>
        <w:t>объекту</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p>
    <w:p w:rsidR="00877C04" w:rsidRPr="00877C04" w:rsidRDefault="00877C04" w:rsidP="00877C04">
      <w:pPr>
        <w:spacing w:line="360" w:lineRule="auto"/>
        <w:ind w:firstLine="709"/>
        <w:jc w:val="both"/>
        <w:rPr>
          <w:sz w:val="28"/>
          <w:szCs w:val="28"/>
        </w:rPr>
      </w:pPr>
      <w:r w:rsidRPr="00877C04">
        <w:rPr>
          <w:sz w:val="28"/>
          <w:szCs w:val="28"/>
          <w:lang w:val="en-US"/>
        </w:rPr>
        <w:t>n</w:t>
      </w:r>
      <w:r w:rsidRPr="00877C04">
        <w:rPr>
          <w:sz w:val="28"/>
          <w:szCs w:val="28"/>
        </w:rPr>
        <w:t>- срок</w:t>
      </w:r>
      <w:r>
        <w:rPr>
          <w:sz w:val="28"/>
          <w:szCs w:val="28"/>
        </w:rPr>
        <w:t xml:space="preserve"> </w:t>
      </w:r>
      <w:r w:rsidRPr="00877C04">
        <w:rPr>
          <w:sz w:val="28"/>
          <w:szCs w:val="28"/>
        </w:rPr>
        <w:t>полезного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данного</w:t>
      </w:r>
      <w:r>
        <w:rPr>
          <w:sz w:val="28"/>
          <w:szCs w:val="28"/>
        </w:rPr>
        <w:t xml:space="preserve"> </w:t>
      </w:r>
      <w:r w:rsidRPr="00877C04">
        <w:rPr>
          <w:sz w:val="28"/>
          <w:szCs w:val="28"/>
        </w:rPr>
        <w:t>объекта</w:t>
      </w:r>
      <w:r>
        <w:rPr>
          <w:sz w:val="28"/>
          <w:szCs w:val="28"/>
        </w:rPr>
        <w:t xml:space="preserve"> </w:t>
      </w:r>
      <w:r w:rsidRPr="00877C04">
        <w:rPr>
          <w:sz w:val="28"/>
          <w:szCs w:val="28"/>
        </w:rPr>
        <w:t>амортизируемого</w:t>
      </w:r>
      <w:r>
        <w:rPr>
          <w:sz w:val="28"/>
          <w:szCs w:val="28"/>
        </w:rPr>
        <w:t xml:space="preserve"> </w:t>
      </w:r>
      <w:r w:rsidRPr="00877C04">
        <w:rPr>
          <w:sz w:val="28"/>
          <w:szCs w:val="28"/>
        </w:rPr>
        <w:t>имущества,</w:t>
      </w:r>
      <w:r>
        <w:rPr>
          <w:sz w:val="28"/>
          <w:szCs w:val="28"/>
        </w:rPr>
        <w:t xml:space="preserve"> </w:t>
      </w:r>
      <w:r w:rsidRPr="00877C04">
        <w:rPr>
          <w:sz w:val="28"/>
          <w:szCs w:val="28"/>
        </w:rPr>
        <w:t>выраженный</w:t>
      </w:r>
      <w:r>
        <w:rPr>
          <w:sz w:val="28"/>
          <w:szCs w:val="28"/>
        </w:rPr>
        <w:t xml:space="preserve"> </w:t>
      </w:r>
      <w:r w:rsidRPr="00877C04">
        <w:rPr>
          <w:sz w:val="28"/>
          <w:szCs w:val="28"/>
        </w:rPr>
        <w:t>в</w:t>
      </w:r>
      <w:r>
        <w:rPr>
          <w:sz w:val="28"/>
          <w:szCs w:val="28"/>
        </w:rPr>
        <w:t xml:space="preserve"> </w:t>
      </w:r>
      <w:r w:rsidRPr="00877C04">
        <w:rPr>
          <w:sz w:val="28"/>
          <w:szCs w:val="28"/>
        </w:rPr>
        <w:t>месяцах</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xml:space="preserve"> Приобретен объект стоимостью 120000руб. со сроком полезного использования 5 лет. Годовая норма амортизационных отчислений – 20%. Годовая сумма амортизационных отчислений составит 24000руб. (120000 * 20/100).</w:t>
      </w:r>
    </w:p>
    <w:p w:rsidR="00877C04" w:rsidRPr="00877C04" w:rsidRDefault="00877C04" w:rsidP="00877C04">
      <w:pPr>
        <w:spacing w:line="360" w:lineRule="auto"/>
        <w:ind w:firstLine="709"/>
        <w:jc w:val="both"/>
        <w:rPr>
          <w:sz w:val="28"/>
          <w:szCs w:val="28"/>
        </w:rPr>
      </w:pPr>
      <w:r w:rsidRPr="00877C04">
        <w:rPr>
          <w:sz w:val="28"/>
          <w:szCs w:val="28"/>
        </w:rPr>
        <w:t xml:space="preserve">При </w:t>
      </w:r>
      <w:r w:rsidRPr="00877C04">
        <w:rPr>
          <w:b/>
          <w:bCs/>
          <w:i/>
          <w:iCs/>
          <w:sz w:val="28"/>
          <w:szCs w:val="28"/>
        </w:rPr>
        <w:t>способе уменьшаемого остатка</w:t>
      </w:r>
      <w:r w:rsidRPr="00877C04">
        <w:rPr>
          <w:sz w:val="28"/>
          <w:szCs w:val="28"/>
        </w:rPr>
        <w:t xml:space="preserve"> годовая сумма начисления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устанавливаемого в соответствии с законодательством Российской Федерации.</w:t>
      </w:r>
    </w:p>
    <w:p w:rsidR="00877C04" w:rsidRPr="00877C04" w:rsidRDefault="00877C04" w:rsidP="00877C04">
      <w:pPr>
        <w:spacing w:line="360" w:lineRule="auto"/>
        <w:ind w:firstLine="709"/>
        <w:jc w:val="both"/>
        <w:rPr>
          <w:sz w:val="28"/>
          <w:szCs w:val="28"/>
        </w:rPr>
      </w:pPr>
      <w:r w:rsidRPr="00877C04">
        <w:rPr>
          <w:sz w:val="28"/>
          <w:szCs w:val="28"/>
        </w:rPr>
        <w:t>Коэффициент ускорения 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w:t>
      </w:r>
    </w:p>
    <w:p w:rsidR="00877C04" w:rsidRPr="00877C04" w:rsidRDefault="00877C04" w:rsidP="00877C04">
      <w:pPr>
        <w:spacing w:line="360" w:lineRule="auto"/>
        <w:ind w:firstLine="709"/>
        <w:jc w:val="both"/>
        <w:rPr>
          <w:sz w:val="28"/>
          <w:szCs w:val="28"/>
        </w:rPr>
      </w:pPr>
      <w:r w:rsidRPr="00877C04">
        <w:rPr>
          <w:sz w:val="28"/>
          <w:szCs w:val="28"/>
        </w:rPr>
        <w:t>По движимому имуществу, составляющему объект финансового лизинга и относимому к активной части основных средств, может применяться в соответствии с условиями договора лизинга коэффициент ускорения не выше 3.</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Приобретен объект основных средств стоимостью 100000руб. со сроком полезного использования 5 лет. Годовая норма амортизации составляет 40%. Норма амортизации, исчисленная исходя из срока полезного использования, составляющая 20%, увеличивается на коэффициент ускорения 2 (100000руб./5=20000руб.) (100*20000руб./100000руб.*2)=40.</w:t>
      </w:r>
    </w:p>
    <w:p w:rsidR="00877C04" w:rsidRPr="00877C04" w:rsidRDefault="00877C04" w:rsidP="00877C04">
      <w:pPr>
        <w:spacing w:line="360" w:lineRule="auto"/>
        <w:ind w:firstLine="709"/>
        <w:jc w:val="both"/>
        <w:rPr>
          <w:sz w:val="28"/>
          <w:szCs w:val="28"/>
        </w:rPr>
      </w:pPr>
      <w:r w:rsidRPr="00877C04">
        <w:rPr>
          <w:sz w:val="28"/>
          <w:szCs w:val="28"/>
        </w:rPr>
        <w:t>В первый год эксплуатации годовая сумма амортизационных отчислений определяется исходя из первоначальной стоимости, сформированной при оприходовании объекта, и составит 40 тыс. руб. Во второй год эксплуатации амортизация начисляется в размере 40 процентов (100 х 40 : 100) от остаточной стоимости, т.е. разница между первоначальной стоимостью объекта и суммой амортизации, начисленной за первый год ((100 - 40) х 40 : 100), и составит 24 тыс. руб. В третий год эксплуатации - в размере 40 процентов от разницы между остаточной стоимостью объекта, образовавшейся по окончании второго года эксплуатации, и суммой амортизации, начисленной за второй год эксплуатации, составит 12,4 тыс. руб. ((60 - 24) х 40 : 100) и т.д.</w:t>
      </w:r>
    </w:p>
    <w:p w:rsidR="00877C04" w:rsidRPr="00877C04" w:rsidRDefault="00877C04" w:rsidP="00877C04">
      <w:pPr>
        <w:spacing w:line="360" w:lineRule="auto"/>
        <w:ind w:firstLine="709"/>
        <w:jc w:val="both"/>
        <w:rPr>
          <w:sz w:val="28"/>
          <w:szCs w:val="28"/>
        </w:rPr>
      </w:pPr>
      <w:r w:rsidRPr="00877C04">
        <w:rPr>
          <w:sz w:val="28"/>
          <w:szCs w:val="28"/>
        </w:rPr>
        <w:t xml:space="preserve">При </w:t>
      </w:r>
      <w:r w:rsidRPr="00877C04">
        <w:rPr>
          <w:b/>
          <w:bCs/>
          <w:i/>
          <w:iCs/>
          <w:sz w:val="28"/>
          <w:szCs w:val="28"/>
        </w:rPr>
        <w:t>способе списания стоимости по сумме чисел лет срока полезного использования</w:t>
      </w:r>
      <w:r w:rsidRPr="00877C04">
        <w:rPr>
          <w:sz w:val="28"/>
          <w:szCs w:val="28"/>
        </w:rPr>
        <w:t xml:space="preserve"> 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877C04" w:rsidRPr="00877C04" w:rsidRDefault="00877C04" w:rsidP="00877C04">
      <w:pPr>
        <w:spacing w:line="360" w:lineRule="auto"/>
        <w:ind w:firstLine="709"/>
        <w:jc w:val="both"/>
        <w:rPr>
          <w:sz w:val="28"/>
          <w:szCs w:val="28"/>
        </w:rPr>
      </w:pPr>
      <w:r w:rsidRPr="00877C04">
        <w:rPr>
          <w:sz w:val="28"/>
          <w:szCs w:val="28"/>
        </w:rPr>
        <w:t>Начисление амортизационных отчислений по объектам основных средств в течение отчетного года производится ежемесячно независимо от применяемого способа начисления в размере 1/12 исчисленной годовой суммы.</w:t>
      </w:r>
    </w:p>
    <w:p w:rsidR="00877C04" w:rsidRPr="00877C04" w:rsidRDefault="00877C04" w:rsidP="00877C04">
      <w:pPr>
        <w:spacing w:line="360" w:lineRule="auto"/>
        <w:ind w:firstLine="709"/>
        <w:jc w:val="both"/>
        <w:rPr>
          <w:sz w:val="28"/>
          <w:szCs w:val="28"/>
        </w:rPr>
      </w:pPr>
      <w:r w:rsidRPr="00877C04">
        <w:rPr>
          <w:sz w:val="28"/>
          <w:szCs w:val="28"/>
        </w:rPr>
        <w:t>В случае принятия объекта основных средств к бухгалтерскому учету в течение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до отчетной даты годовой бухгалтерской отчетности. Например, в апреле отчетного года принят к бухгалтерскому учету объект основных средств первоначальной стоимостью 20 тыс. руб.; срок полезного использования - 4 года; годовая сумма амортизационных отчислений - 5 тыс. руб. (20 тыс. руб. : 4); годовая норма амортизационных отчислений (организация использует линейный метод) - 25 процентов (5 х 100 : 20). По принятому в апреле к бухгалтерскому учету объекту амортизация в первый год использования составит (5 х 8 : 12) = 3,33 тыс. руб.</w:t>
      </w:r>
    </w:p>
    <w:p w:rsidR="00877C04" w:rsidRPr="00877C04" w:rsidRDefault="00877C04" w:rsidP="00877C04">
      <w:pPr>
        <w:spacing w:line="360" w:lineRule="auto"/>
        <w:ind w:firstLine="709"/>
        <w:jc w:val="both"/>
        <w:rPr>
          <w:sz w:val="28"/>
          <w:szCs w:val="28"/>
        </w:rPr>
      </w:pPr>
      <w:r w:rsidRPr="00877C04">
        <w:rPr>
          <w:sz w:val="28"/>
          <w:szCs w:val="28"/>
        </w:rPr>
        <w:t xml:space="preserve">При </w:t>
      </w:r>
      <w:r w:rsidRPr="00877C04">
        <w:rPr>
          <w:b/>
          <w:bCs/>
          <w:i/>
          <w:iCs/>
          <w:sz w:val="28"/>
          <w:szCs w:val="28"/>
        </w:rPr>
        <w:t>способе списания стоимости пропорционально объему продукции (работ)</w:t>
      </w:r>
      <w:r w:rsidRPr="00877C04">
        <w:rPr>
          <w:sz w:val="28"/>
          <w:szCs w:val="28"/>
        </w:rPr>
        <w:t xml:space="preserve">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xml:space="preserve"> Приобретен автомобиль грузоподъемностью более 2 т с предполагаемым пробегом до 400 тыс. км стоимостью 80 тыс. руб. В отчетном периоде пробег составляет 5 тыс. км, следовательно, сумма амортизационных отчислений исходя из соотношения первоначальной стоимости и предполагаемого объема продукции составит 1 тыс. руб. (5 х 80 : 400).</w:t>
      </w:r>
    </w:p>
    <w:p w:rsidR="00877C04" w:rsidRPr="00877C04" w:rsidRDefault="00877C04" w:rsidP="00877C04">
      <w:pPr>
        <w:spacing w:line="360" w:lineRule="auto"/>
        <w:ind w:firstLine="709"/>
        <w:jc w:val="both"/>
        <w:rPr>
          <w:sz w:val="28"/>
          <w:szCs w:val="28"/>
        </w:rPr>
      </w:pPr>
      <w:r w:rsidRPr="00877C04">
        <w:rPr>
          <w:sz w:val="28"/>
          <w:szCs w:val="28"/>
        </w:rPr>
        <w:t>По нефтяным скважинам начисление амортизации производится по установленным нормам в течение 15 лет, а по газовым скважинам - в течение 12 лет независимо от фактического срока их полезного использования.</w:t>
      </w:r>
    </w:p>
    <w:p w:rsidR="00877C04" w:rsidRPr="00877C04" w:rsidRDefault="00877C04" w:rsidP="00877C04">
      <w:pPr>
        <w:spacing w:line="360" w:lineRule="auto"/>
        <w:ind w:firstLine="709"/>
        <w:jc w:val="both"/>
        <w:rPr>
          <w:sz w:val="28"/>
          <w:szCs w:val="28"/>
        </w:rPr>
      </w:pPr>
      <w:r w:rsidRPr="00877C04">
        <w:rPr>
          <w:sz w:val="28"/>
          <w:szCs w:val="28"/>
        </w:rPr>
        <w:t>По ликвидированным и недоамортизированным нефтяным и газовым скважинам амортизационные отчисления продолжают начисляться впредь до полного перенесения их первоначальной стоимости на добываемую предприятием нефть, газ и другие продукты (но не более срока деятельности организации).</w:t>
      </w:r>
    </w:p>
    <w:p w:rsidR="00877C04" w:rsidRPr="00877C04" w:rsidRDefault="00877C04" w:rsidP="00877C04">
      <w:pPr>
        <w:spacing w:line="360" w:lineRule="auto"/>
        <w:ind w:firstLine="709"/>
        <w:jc w:val="both"/>
        <w:rPr>
          <w:sz w:val="28"/>
          <w:szCs w:val="28"/>
        </w:rPr>
      </w:pPr>
      <w:r w:rsidRPr="00877C04">
        <w:rPr>
          <w:sz w:val="28"/>
          <w:szCs w:val="28"/>
        </w:rPr>
        <w:t>В соответствии с Федеральным законом от 14 июня 1995 г. N 88-ФЗ "О государственной поддержке малого предпринимательства в Российской Федерации" субъекты малого предпринимательства вправе начислять амортизацию основных производственных средств в размере, в два раза превышающем нормы, установленные для соответствующих видов основных средств, а также списывать дополнительно как амортизационные отчисления до 50 процентов первоначальной стоимости основных средств со сроком полезного использования более трех лет.</w:t>
      </w:r>
    </w:p>
    <w:p w:rsidR="00877C04" w:rsidRPr="00877C04" w:rsidRDefault="00877C04" w:rsidP="00877C04">
      <w:pPr>
        <w:spacing w:line="360" w:lineRule="auto"/>
        <w:ind w:firstLine="709"/>
        <w:jc w:val="both"/>
        <w:rPr>
          <w:sz w:val="28"/>
          <w:szCs w:val="28"/>
        </w:rPr>
      </w:pPr>
      <w:r w:rsidRPr="00877C04">
        <w:rPr>
          <w:sz w:val="28"/>
          <w:szCs w:val="28"/>
        </w:rPr>
        <w:t>Капитальные затраты на арендованные основные средства, подлежащие после прекращения договора аренды передаче арендодателю, амортизируются ежемесячно арендатором в течение срока аренды, исходя из способа начисления амортизационных отчислений, установленных арендодателем по объекту, на который произведены указанные затраты.</w:t>
      </w:r>
    </w:p>
    <w:p w:rsidR="00877C04" w:rsidRPr="00877C04" w:rsidRDefault="00877C04" w:rsidP="00877C04">
      <w:pPr>
        <w:spacing w:line="360" w:lineRule="auto"/>
        <w:ind w:firstLine="709"/>
        <w:jc w:val="both"/>
        <w:rPr>
          <w:sz w:val="28"/>
          <w:szCs w:val="28"/>
        </w:rPr>
      </w:pPr>
      <w:r w:rsidRPr="00877C04">
        <w:rPr>
          <w:sz w:val="28"/>
          <w:szCs w:val="28"/>
        </w:rPr>
        <w:t>Амортизационные отчисления, начисленные по объектам основных средств, отражаются в бухгалтерском учете в том отчетном периоде, к которому они относятся, и начисляются независимо от результатов деятельности организации в отчетном периоде.</w:t>
      </w:r>
    </w:p>
    <w:p w:rsidR="00877C04" w:rsidRPr="00877C04" w:rsidRDefault="00877C04" w:rsidP="00877C04">
      <w:pPr>
        <w:spacing w:line="360" w:lineRule="auto"/>
        <w:ind w:firstLine="709"/>
        <w:jc w:val="both"/>
        <w:rPr>
          <w:sz w:val="28"/>
          <w:szCs w:val="28"/>
        </w:rPr>
      </w:pPr>
      <w:r w:rsidRPr="00877C04">
        <w:rPr>
          <w:sz w:val="28"/>
          <w:szCs w:val="28"/>
        </w:rPr>
        <w:t>Сумма начисленной амортизации отражается в бухгалтерском учете по дебету счетов учета издержек производства или обращения (за исключением объектов основных средств, сданных в аренду) в корреспонденции с кредитом счета учета амортизации.</w:t>
      </w:r>
    </w:p>
    <w:p w:rsidR="00877C04" w:rsidRPr="00877C04" w:rsidRDefault="00877C04" w:rsidP="00877C04">
      <w:pPr>
        <w:spacing w:line="360" w:lineRule="auto"/>
        <w:ind w:firstLine="709"/>
        <w:jc w:val="both"/>
        <w:rPr>
          <w:sz w:val="28"/>
          <w:szCs w:val="28"/>
        </w:rPr>
      </w:pPr>
      <w:r w:rsidRPr="00877C04">
        <w:rPr>
          <w:sz w:val="28"/>
          <w:szCs w:val="28"/>
        </w:rPr>
        <w:t>Амортизационные отчисления по объектам основных средств отражаются в бухгалтерском учете путем накопления соответствующих сумм на отдельном счете учета амортизации.</w:t>
      </w:r>
    </w:p>
    <w:p w:rsidR="00877C04" w:rsidRPr="00877C04" w:rsidRDefault="00877C04" w:rsidP="00877C04">
      <w:pPr>
        <w:spacing w:line="360" w:lineRule="auto"/>
        <w:ind w:firstLine="709"/>
        <w:jc w:val="both"/>
        <w:rPr>
          <w:sz w:val="28"/>
          <w:szCs w:val="28"/>
        </w:rPr>
      </w:pPr>
      <w:r w:rsidRPr="00877C04">
        <w:rPr>
          <w:sz w:val="28"/>
          <w:szCs w:val="28"/>
        </w:rPr>
        <w:t>По объектам основных средств, сданным в аренду, амортизационные отчисления производятся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 и отражаются на отдельном субсчете счета учета амортизации в корреспонденции с дебетом счета учета расходов, связанных с получением доходов по договору аренды (в ред. Приказа Минфина РФ от 28.03.2000 № 32н).</w:t>
      </w:r>
    </w:p>
    <w:p w:rsidR="00877C04" w:rsidRPr="00877C04" w:rsidRDefault="00877C04" w:rsidP="00877C04">
      <w:pPr>
        <w:spacing w:line="360" w:lineRule="auto"/>
        <w:ind w:firstLine="709"/>
        <w:jc w:val="both"/>
        <w:rPr>
          <w:sz w:val="28"/>
          <w:szCs w:val="28"/>
        </w:rPr>
      </w:pPr>
      <w:r w:rsidRPr="00877C04">
        <w:rPr>
          <w:sz w:val="28"/>
          <w:szCs w:val="28"/>
        </w:rPr>
        <w:t>Начисление износа основных средств, не оконченных строительством (не оформленных актами приемки), но фактически эксплуатируемых производится в общем порядке: с первого числа месяца, следующего за месяцем ввода в эксплуатацию. Основанием для начисления износа является справка о стоимости этих объектов по данным учета капитальных вложений. По оформлении</w:t>
      </w:r>
      <w:r>
        <w:rPr>
          <w:sz w:val="28"/>
          <w:szCs w:val="28"/>
        </w:rPr>
        <w:t xml:space="preserve"> </w:t>
      </w:r>
      <w:r w:rsidRPr="00877C04">
        <w:rPr>
          <w:sz w:val="28"/>
          <w:szCs w:val="28"/>
        </w:rPr>
        <w:t>актами о приемке ввода этих объектов в действие и зачисления их в состав основных средств ранее начисленную сумму износа уточняют.</w:t>
      </w:r>
    </w:p>
    <w:p w:rsidR="00877C04" w:rsidRPr="00877C04" w:rsidRDefault="00877C04" w:rsidP="00877C04">
      <w:pPr>
        <w:spacing w:line="360" w:lineRule="auto"/>
        <w:ind w:firstLine="709"/>
        <w:jc w:val="both"/>
        <w:rPr>
          <w:sz w:val="28"/>
          <w:szCs w:val="28"/>
        </w:rPr>
      </w:pPr>
      <w:r w:rsidRPr="00877C04">
        <w:rPr>
          <w:sz w:val="28"/>
          <w:szCs w:val="28"/>
        </w:rPr>
        <w:t>Особенности отдельных видов производства, режима эксплуатации машин и оборудования, естественных условий и влияния агрессивной Среды, которые вызывают повышенный или пониженный износ основных фондов, эксплуатируемых в цехе или на предприятии, учитываются посредством</w:t>
      </w:r>
      <w:r>
        <w:rPr>
          <w:sz w:val="28"/>
          <w:szCs w:val="28"/>
        </w:rPr>
        <w:t xml:space="preserve"> </w:t>
      </w:r>
      <w:r w:rsidRPr="00877C04">
        <w:rPr>
          <w:sz w:val="28"/>
          <w:szCs w:val="28"/>
        </w:rPr>
        <w:t>применения соответствующих поправочных коэффициентов, установленных к нормам амортизационных отчислений.</w:t>
      </w:r>
    </w:p>
    <w:p w:rsidR="00877C04" w:rsidRPr="00877C04" w:rsidRDefault="00877C04" w:rsidP="00877C04">
      <w:pPr>
        <w:spacing w:line="360" w:lineRule="auto"/>
        <w:ind w:firstLine="709"/>
        <w:jc w:val="both"/>
        <w:rPr>
          <w:sz w:val="28"/>
          <w:szCs w:val="28"/>
        </w:rPr>
      </w:pPr>
      <w:r w:rsidRPr="00877C04">
        <w:rPr>
          <w:sz w:val="28"/>
          <w:szCs w:val="28"/>
        </w:rPr>
        <w:t>При применении к одной и той же норме амортизационных отчислений одновременно двух поправочных коэффициентов общая норма определяется по формуле:</w:t>
      </w:r>
    </w:p>
    <w:p w:rsidR="00877C04" w:rsidRPr="00877C04" w:rsidRDefault="00877C04" w:rsidP="00877C04">
      <w:pPr>
        <w:spacing w:line="360" w:lineRule="auto"/>
        <w:ind w:firstLine="709"/>
        <w:jc w:val="both"/>
        <w:rPr>
          <w:sz w:val="28"/>
          <w:szCs w:val="28"/>
        </w:rPr>
      </w:pPr>
      <w:r w:rsidRPr="00877C04">
        <w:rPr>
          <w:sz w:val="28"/>
          <w:szCs w:val="28"/>
        </w:rPr>
        <w:t>Н 2 = Н 1 (К 1 + К 2 - 1)</w:t>
      </w:r>
    </w:p>
    <w:p w:rsidR="00877C04" w:rsidRPr="00877C04" w:rsidRDefault="001A4D7D" w:rsidP="00877C04">
      <w:pPr>
        <w:spacing w:line="360" w:lineRule="auto"/>
        <w:ind w:firstLine="709"/>
        <w:jc w:val="both"/>
        <w:rPr>
          <w:sz w:val="28"/>
          <w:szCs w:val="28"/>
        </w:rPr>
      </w:pPr>
      <w:r w:rsidRPr="00877C04">
        <w:rPr>
          <w:sz w:val="28"/>
          <w:szCs w:val="28"/>
        </w:rPr>
        <w:t>Г</w:t>
      </w:r>
      <w:r w:rsidR="00877C04" w:rsidRPr="00877C04">
        <w:rPr>
          <w:sz w:val="28"/>
          <w:szCs w:val="28"/>
        </w:rPr>
        <w:t>де</w:t>
      </w:r>
      <w:r>
        <w:rPr>
          <w:sz w:val="28"/>
          <w:szCs w:val="28"/>
        </w:rPr>
        <w:t xml:space="preserve"> </w:t>
      </w:r>
      <w:r w:rsidR="00877C04" w:rsidRPr="00877C04">
        <w:rPr>
          <w:sz w:val="28"/>
          <w:szCs w:val="28"/>
        </w:rPr>
        <w:t>Н 2 — скорректированная норма амортизации;</w:t>
      </w:r>
    </w:p>
    <w:p w:rsidR="00877C04" w:rsidRPr="00877C04" w:rsidRDefault="00877C04" w:rsidP="00877C04">
      <w:pPr>
        <w:spacing w:line="360" w:lineRule="auto"/>
        <w:ind w:firstLine="709"/>
        <w:jc w:val="both"/>
        <w:rPr>
          <w:sz w:val="28"/>
          <w:szCs w:val="28"/>
        </w:rPr>
      </w:pPr>
      <w:r w:rsidRPr="00877C04">
        <w:rPr>
          <w:sz w:val="28"/>
          <w:szCs w:val="28"/>
        </w:rPr>
        <w:t>Н 1 — утвержденная базовая норма амортизации;</w:t>
      </w:r>
    </w:p>
    <w:p w:rsidR="00877C04" w:rsidRPr="00877C04" w:rsidRDefault="001A4D7D" w:rsidP="00877C04">
      <w:pPr>
        <w:spacing w:line="360" w:lineRule="auto"/>
        <w:ind w:firstLine="709"/>
        <w:jc w:val="both"/>
        <w:rPr>
          <w:sz w:val="28"/>
          <w:szCs w:val="28"/>
        </w:rPr>
      </w:pPr>
      <w:r>
        <w:rPr>
          <w:sz w:val="28"/>
          <w:szCs w:val="28"/>
        </w:rPr>
        <w:t xml:space="preserve"> </w:t>
      </w:r>
      <w:r w:rsidR="00877C04" w:rsidRPr="00877C04">
        <w:rPr>
          <w:sz w:val="28"/>
          <w:szCs w:val="28"/>
        </w:rPr>
        <w:t>1 и К 2 — коэффициенты, применяемые при наличии отклонений от установленных базовой нормой режимов работы и других условий.</w:t>
      </w:r>
    </w:p>
    <w:p w:rsidR="00877C04" w:rsidRPr="00877C04" w:rsidRDefault="00877C04" w:rsidP="00877C04">
      <w:pPr>
        <w:spacing w:line="360" w:lineRule="auto"/>
        <w:ind w:firstLine="709"/>
        <w:jc w:val="both"/>
        <w:rPr>
          <w:sz w:val="28"/>
          <w:szCs w:val="28"/>
        </w:rPr>
      </w:pPr>
      <w:r w:rsidRPr="00877C04">
        <w:rPr>
          <w:sz w:val="28"/>
          <w:szCs w:val="28"/>
        </w:rPr>
        <w:t>В случае необходимости применения к установленной норме 3-х поправочных коэффициентов общая норма определяется по формуле:</w:t>
      </w:r>
    </w:p>
    <w:p w:rsidR="00877C04" w:rsidRPr="00877C04" w:rsidRDefault="00877C04" w:rsidP="00877C04">
      <w:pPr>
        <w:spacing w:line="360" w:lineRule="auto"/>
        <w:ind w:firstLine="709"/>
        <w:jc w:val="both"/>
        <w:rPr>
          <w:sz w:val="28"/>
          <w:szCs w:val="28"/>
        </w:rPr>
      </w:pPr>
      <w:r w:rsidRPr="00877C04">
        <w:rPr>
          <w:sz w:val="28"/>
          <w:szCs w:val="28"/>
        </w:rPr>
        <w:t>Н 2 = Н 1 (К 1 + К 2 + К 3 - 2)</w:t>
      </w:r>
    </w:p>
    <w:p w:rsidR="00877C04" w:rsidRPr="00877C04" w:rsidRDefault="00877C04" w:rsidP="00877C04">
      <w:pPr>
        <w:spacing w:line="360" w:lineRule="auto"/>
        <w:ind w:firstLine="709"/>
        <w:jc w:val="both"/>
        <w:rPr>
          <w:sz w:val="28"/>
          <w:szCs w:val="28"/>
        </w:rPr>
      </w:pPr>
      <w:r w:rsidRPr="00877C04">
        <w:rPr>
          <w:sz w:val="28"/>
          <w:szCs w:val="28"/>
        </w:rPr>
        <w:t xml:space="preserve">В соответствии с </w:t>
      </w:r>
      <w:r w:rsidRPr="00877C04">
        <w:rPr>
          <w:i/>
          <w:iCs/>
          <w:sz w:val="28"/>
          <w:szCs w:val="28"/>
        </w:rPr>
        <w:t>постановлением Правительства Российской Федерации “Об использовании механизма ускоренной амортизации и переоценке основных фондов” от 19 августа 1994 года</w:t>
      </w:r>
      <w:r>
        <w:rPr>
          <w:i/>
          <w:iCs/>
          <w:sz w:val="28"/>
          <w:szCs w:val="28"/>
        </w:rPr>
        <w:t xml:space="preserve"> </w:t>
      </w:r>
      <w:r w:rsidRPr="00877C04">
        <w:rPr>
          <w:i/>
          <w:iCs/>
          <w:sz w:val="28"/>
          <w:szCs w:val="28"/>
        </w:rPr>
        <w:t xml:space="preserve">№ 967, </w:t>
      </w:r>
      <w:r w:rsidRPr="00877C04">
        <w:rPr>
          <w:sz w:val="28"/>
          <w:szCs w:val="28"/>
        </w:rPr>
        <w:t>предприятия всех организационно- правовых форм могут применять механизм ускоренного исчисления амортизации (износа) активной части основных средств при определенных условиях, причем годовая норма амортизационных отчислений увеличивается не более чем в два раза. Перечень высокотехничных отраслей и эффективных видов машин и оборудования, по которым применяется механизм ускоренной амортизации, устанавливается федеральными органами государственной власти. Малым предприятиям в первый год их функционирования разрешается наряду с применением механизма ускоренной амортизации списывать дополнительно в качестве амортизационных отчислений до 50% первоначальной стоимости основных средств со сроком службы свыше 3-х лет.</w:t>
      </w:r>
    </w:p>
    <w:p w:rsidR="001A4D7D" w:rsidRDefault="001A4D7D" w:rsidP="00877C04">
      <w:pPr>
        <w:spacing w:line="360" w:lineRule="auto"/>
        <w:ind w:firstLine="709"/>
        <w:jc w:val="both"/>
        <w:rPr>
          <w:b/>
          <w:bCs/>
          <w:sz w:val="28"/>
          <w:szCs w:val="28"/>
        </w:rPr>
      </w:pPr>
    </w:p>
    <w:p w:rsidR="00877C04" w:rsidRPr="00877C04" w:rsidRDefault="00877C04" w:rsidP="001A4D7D">
      <w:pPr>
        <w:spacing w:line="360" w:lineRule="auto"/>
        <w:ind w:firstLine="709"/>
        <w:jc w:val="center"/>
        <w:rPr>
          <w:b/>
          <w:bCs/>
          <w:sz w:val="28"/>
          <w:szCs w:val="28"/>
        </w:rPr>
      </w:pPr>
      <w:r w:rsidRPr="00877C04">
        <w:rPr>
          <w:b/>
          <w:bCs/>
          <w:sz w:val="28"/>
          <w:szCs w:val="28"/>
        </w:rPr>
        <w:t xml:space="preserve">1.8. </w:t>
      </w:r>
      <w:r w:rsidR="001A4D7D">
        <w:rPr>
          <w:b/>
          <w:bCs/>
          <w:sz w:val="28"/>
          <w:szCs w:val="28"/>
        </w:rPr>
        <w:t>ИНВЕНТАРИЗАЦИЯ ОСНОВНЫХ СРЕДСТВ</w:t>
      </w:r>
    </w:p>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Цель инвентаризации – выявить фактическое наличие и качественное состояние основных фондов организации, проверить техническую документацию (паспорт, характеристику, проекты и т.п.), уточнить данные бухгалтерского учета.</w:t>
      </w:r>
    </w:p>
    <w:p w:rsidR="00877C04" w:rsidRPr="00877C04" w:rsidRDefault="00877C04" w:rsidP="00877C04">
      <w:pPr>
        <w:spacing w:line="360" w:lineRule="auto"/>
        <w:ind w:firstLine="709"/>
        <w:jc w:val="both"/>
        <w:rPr>
          <w:sz w:val="28"/>
          <w:szCs w:val="28"/>
        </w:rPr>
      </w:pPr>
      <w:r w:rsidRPr="00877C04">
        <w:rPr>
          <w:sz w:val="28"/>
          <w:szCs w:val="28"/>
        </w:rPr>
        <w:t>Инвентаризация основных средств может производиться не реже 1 раза в 3 года в сроки, установленные предприятием или ранее при: передаче имущества в аренду, выкупе, продаже; смене материально ответственного лица; при установлении фактов хищений, злоупотреблений, порчи ценностей; при ликвидации; в некоторых других случаях.</w:t>
      </w:r>
    </w:p>
    <w:p w:rsidR="00877C04" w:rsidRPr="00877C04" w:rsidRDefault="00877C04" w:rsidP="00877C04">
      <w:pPr>
        <w:spacing w:line="360" w:lineRule="auto"/>
        <w:ind w:firstLine="709"/>
        <w:jc w:val="both"/>
        <w:rPr>
          <w:sz w:val="28"/>
          <w:szCs w:val="28"/>
        </w:rPr>
      </w:pPr>
      <w:r w:rsidRPr="00877C04">
        <w:rPr>
          <w:sz w:val="28"/>
          <w:szCs w:val="28"/>
        </w:rPr>
        <w:t>Инвентаризацию проводит рабочая комиссия, включающая представителя бухгалтерии.</w:t>
      </w:r>
    </w:p>
    <w:p w:rsidR="00877C04" w:rsidRPr="00877C04" w:rsidRDefault="00877C04" w:rsidP="00877C04">
      <w:pPr>
        <w:spacing w:line="360" w:lineRule="auto"/>
        <w:ind w:firstLine="709"/>
        <w:jc w:val="both"/>
        <w:rPr>
          <w:sz w:val="28"/>
          <w:szCs w:val="28"/>
        </w:rPr>
      </w:pPr>
      <w:r w:rsidRPr="00877C04">
        <w:rPr>
          <w:sz w:val="28"/>
          <w:szCs w:val="28"/>
        </w:rPr>
        <w:t>До начала инвентаризации проверяют: наличие и состояние инвентарных карточек (книг); наличие и состояние технических паспортов или др. технической документации; наличие документов на основные средства, сданные предприятием в аренду, на хранение и во временное пользование. При инвентаризации члены комиссии в присутствии материально ответственных лиц осматривают объекты в натуре и записывают их полное наименование, назначение и инвентарные номера в инвентаризационную опись.</w:t>
      </w:r>
    </w:p>
    <w:p w:rsidR="00877C04" w:rsidRPr="00877C04" w:rsidRDefault="00877C04" w:rsidP="00877C04">
      <w:pPr>
        <w:spacing w:line="360" w:lineRule="auto"/>
        <w:ind w:firstLine="709"/>
        <w:jc w:val="both"/>
        <w:rPr>
          <w:sz w:val="28"/>
          <w:szCs w:val="28"/>
        </w:rPr>
      </w:pPr>
      <w:r w:rsidRPr="00877C04">
        <w:rPr>
          <w:sz w:val="28"/>
          <w:szCs w:val="28"/>
        </w:rPr>
        <w:t>Если при инвентаризации выявлены недостачи или неучтенные основные средства, комиссия должна требовать от соответствующих работников письменное объяснение, которое позволит установить порядок регулирования расхождений данных инвентаризации и бухгалтерского учета. Выявленные неучтенные объекты основных средств приходуют по остаточной стоимости с отражением их износа.</w:t>
      </w:r>
    </w:p>
    <w:p w:rsidR="00877C04" w:rsidRPr="00877C04" w:rsidRDefault="00877C04" w:rsidP="00877C04">
      <w:pPr>
        <w:spacing w:line="360" w:lineRule="auto"/>
        <w:ind w:firstLine="709"/>
        <w:jc w:val="both"/>
        <w:rPr>
          <w:b/>
          <w:bCs/>
          <w:sz w:val="28"/>
          <w:szCs w:val="28"/>
        </w:rPr>
      </w:pPr>
    </w:p>
    <w:p w:rsidR="00877C04" w:rsidRPr="00877C04" w:rsidRDefault="00877C04" w:rsidP="001A4D7D">
      <w:pPr>
        <w:spacing w:line="360" w:lineRule="auto"/>
        <w:ind w:firstLine="709"/>
        <w:jc w:val="center"/>
        <w:rPr>
          <w:b/>
          <w:bCs/>
          <w:sz w:val="28"/>
          <w:szCs w:val="28"/>
        </w:rPr>
      </w:pPr>
      <w:r w:rsidRPr="00877C04">
        <w:rPr>
          <w:b/>
          <w:bCs/>
          <w:sz w:val="28"/>
          <w:szCs w:val="28"/>
        </w:rPr>
        <w:t>1.9. УЧЕТ ПЕРЕОЦЕНКИ ОСНОВНЫХ СРЕДСТВ</w:t>
      </w:r>
    </w:p>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 xml:space="preserve">Положением по бухгалтерскому учету (ПБУ 6/01) разрешено не чаще одного раза в год (на начало отчетного года) </w:t>
      </w:r>
      <w:r w:rsidRPr="00877C04">
        <w:rPr>
          <w:b/>
          <w:bCs/>
          <w:sz w:val="28"/>
          <w:szCs w:val="28"/>
        </w:rPr>
        <w:t xml:space="preserve">переоценивать </w:t>
      </w:r>
      <w:r w:rsidRPr="00877C04">
        <w:rPr>
          <w:sz w:val="28"/>
          <w:szCs w:val="28"/>
        </w:rPr>
        <w:t>объекты основных средств по восстановительной стоимости путем индексации или прямого пересчета по документально подтвержденным ценам. Суммы переоценки и возникающие разницы относятся на добавочный капитал организации, если иное не установлено Законодательством РФ.</w:t>
      </w:r>
    </w:p>
    <w:p w:rsidR="00877C04" w:rsidRPr="001A4D7D" w:rsidRDefault="00877C04" w:rsidP="00877C04">
      <w:pPr>
        <w:spacing w:line="360" w:lineRule="auto"/>
        <w:ind w:firstLine="709"/>
        <w:jc w:val="both"/>
        <w:rPr>
          <w:i/>
          <w:iCs/>
          <w:sz w:val="28"/>
          <w:szCs w:val="28"/>
        </w:rPr>
      </w:pPr>
      <w:r w:rsidRPr="001A4D7D">
        <w:rPr>
          <w:sz w:val="28"/>
          <w:szCs w:val="28"/>
        </w:rPr>
        <w:t xml:space="preserve">Переоценка основных средств производится для приведения цен на основные средства предприятия в соответствии с действующими на настоящее время. Переоценка производится обычно по состоянию на первое число первого месяца года; очередная переоценка производилась на 1 января 1999г. Переоценка осуществляется путем индексации стоимости основных средств и их износа на повышающие коэффициенты, дифференцированные по группам основных средств в зависимости от времени их приобретения. Индексы изменения стоимости основных фондов для проведения их переоценки в восстановительную стоимость на 1 января 1999 г., осуществляемую в соответствии с положением по бухгалтерскому учету «Учет основных средств» ПБУ 6/01 индексным методом были утверждены Госкомстатом России 22 февраля 1999г.??? (№ МС-1-23/761).Такая необходимость обусловлена инфляционными процессами. </w:t>
      </w:r>
    </w:p>
    <w:p w:rsidR="00877C04" w:rsidRPr="00877C04" w:rsidRDefault="00877C04" w:rsidP="00877C04">
      <w:pPr>
        <w:spacing w:line="360" w:lineRule="auto"/>
        <w:ind w:firstLine="709"/>
        <w:jc w:val="both"/>
        <w:rPr>
          <w:sz w:val="28"/>
          <w:szCs w:val="28"/>
        </w:rPr>
      </w:pPr>
      <w:r w:rsidRPr="00877C04">
        <w:rPr>
          <w:sz w:val="28"/>
          <w:szCs w:val="28"/>
        </w:rPr>
        <w:t>В бухгалтерском учете факт переоценки отражается на счетах в следующем порядке.</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xml:space="preserve"> Первоначальная стоимость объекта, подлежащего переоценке, - 7000 руб., износ – 2000 руб. Коэффициент пересчета – 3.</w:t>
      </w:r>
    </w:p>
    <w:p w:rsidR="008D540C" w:rsidRDefault="00877C04" w:rsidP="00877C04">
      <w:pPr>
        <w:spacing w:line="360" w:lineRule="auto"/>
        <w:ind w:firstLine="709"/>
        <w:jc w:val="both"/>
        <w:rPr>
          <w:sz w:val="28"/>
          <w:szCs w:val="28"/>
        </w:rPr>
      </w:pPr>
      <w:r w:rsidRPr="00877C04">
        <w:rPr>
          <w:sz w:val="28"/>
          <w:szCs w:val="28"/>
        </w:rPr>
        <w:t>Рассчитываются:</w:t>
      </w:r>
      <w:r w:rsidR="008D540C">
        <w:rPr>
          <w:sz w:val="28"/>
          <w:szCs w:val="28"/>
        </w:rPr>
        <w:t xml:space="preserve"> </w:t>
      </w:r>
      <w:r w:rsidRPr="00877C04">
        <w:rPr>
          <w:sz w:val="28"/>
          <w:szCs w:val="28"/>
        </w:rPr>
        <w:t>восстановительная стоимость объекта – 21000руб.(7000 х 3);</w:t>
      </w:r>
      <w:r w:rsidR="008D540C">
        <w:rPr>
          <w:sz w:val="28"/>
          <w:szCs w:val="28"/>
        </w:rPr>
        <w:t xml:space="preserve"> </w:t>
      </w:r>
      <w:r w:rsidRPr="00877C04">
        <w:rPr>
          <w:sz w:val="28"/>
          <w:szCs w:val="28"/>
        </w:rPr>
        <w:t>сумма дооценки первоначальной стоимости до восстанови</w:t>
      </w:r>
      <w:r w:rsidR="008D540C">
        <w:rPr>
          <w:sz w:val="28"/>
          <w:szCs w:val="28"/>
        </w:rPr>
        <w:t>тельной –14000руб.(21000-7000).</w:t>
      </w:r>
    </w:p>
    <w:p w:rsidR="00877C04" w:rsidRPr="00877C04" w:rsidRDefault="00877C04" w:rsidP="00877C04">
      <w:pPr>
        <w:spacing w:line="360" w:lineRule="auto"/>
        <w:ind w:firstLine="709"/>
        <w:jc w:val="both"/>
        <w:rPr>
          <w:sz w:val="28"/>
          <w:szCs w:val="28"/>
        </w:rPr>
      </w:pPr>
      <w:r w:rsidRPr="00877C04">
        <w:rPr>
          <w:sz w:val="28"/>
          <w:szCs w:val="28"/>
        </w:rPr>
        <w:t>При этом делается бухгалтерская запись:</w:t>
      </w:r>
    </w:p>
    <w:p w:rsidR="00877C04" w:rsidRPr="00877C04" w:rsidRDefault="00877C04" w:rsidP="00877C04">
      <w:pPr>
        <w:spacing w:line="360" w:lineRule="auto"/>
        <w:ind w:firstLine="709"/>
        <w:jc w:val="both"/>
        <w:rPr>
          <w:sz w:val="28"/>
          <w:szCs w:val="28"/>
        </w:rPr>
      </w:pPr>
      <w:r w:rsidRPr="00877C04">
        <w:rPr>
          <w:sz w:val="28"/>
          <w:szCs w:val="28"/>
        </w:rPr>
        <w:t>Дебет счета 01 « Основные средства»</w:t>
      </w:r>
    </w:p>
    <w:p w:rsidR="00877C04" w:rsidRPr="00877C04" w:rsidRDefault="00877C04" w:rsidP="00877C04">
      <w:pPr>
        <w:spacing w:line="360" w:lineRule="auto"/>
        <w:ind w:firstLine="709"/>
        <w:jc w:val="both"/>
        <w:rPr>
          <w:sz w:val="28"/>
          <w:szCs w:val="28"/>
        </w:rPr>
      </w:pPr>
      <w:r w:rsidRPr="00877C04">
        <w:rPr>
          <w:sz w:val="28"/>
          <w:szCs w:val="28"/>
        </w:rPr>
        <w:t>Кредит счета 87-1 «Добавочный капитал», субсчет «Прирост стоимости имущества за счет переоценки»;</w:t>
      </w:r>
    </w:p>
    <w:p w:rsidR="00877C04" w:rsidRPr="00877C04" w:rsidRDefault="00877C04" w:rsidP="00877C04">
      <w:pPr>
        <w:spacing w:line="360" w:lineRule="auto"/>
        <w:ind w:firstLine="709"/>
        <w:jc w:val="both"/>
        <w:rPr>
          <w:sz w:val="28"/>
          <w:szCs w:val="28"/>
        </w:rPr>
      </w:pPr>
      <w:r w:rsidRPr="00877C04">
        <w:rPr>
          <w:sz w:val="28"/>
          <w:szCs w:val="28"/>
        </w:rPr>
        <w:t>Сумма износа по отношению к восстановительной стоимости – 6000руб. (2000х3);</w:t>
      </w:r>
    </w:p>
    <w:p w:rsidR="00877C04" w:rsidRPr="00877C04" w:rsidRDefault="00877C04" w:rsidP="00877C04">
      <w:pPr>
        <w:spacing w:line="360" w:lineRule="auto"/>
        <w:ind w:firstLine="709"/>
        <w:jc w:val="both"/>
        <w:rPr>
          <w:sz w:val="28"/>
          <w:szCs w:val="28"/>
        </w:rPr>
      </w:pPr>
      <w:r w:rsidRPr="00877C04">
        <w:rPr>
          <w:sz w:val="28"/>
          <w:szCs w:val="28"/>
        </w:rPr>
        <w:t>Сумма дооценки износа –4000руб. (6000-2000):</w:t>
      </w:r>
    </w:p>
    <w:p w:rsidR="00877C04" w:rsidRPr="00877C04" w:rsidRDefault="00877C04" w:rsidP="00877C04">
      <w:pPr>
        <w:spacing w:line="360" w:lineRule="auto"/>
        <w:ind w:firstLine="709"/>
        <w:jc w:val="both"/>
        <w:rPr>
          <w:sz w:val="28"/>
          <w:szCs w:val="28"/>
        </w:rPr>
      </w:pPr>
      <w:r w:rsidRPr="00877C04">
        <w:rPr>
          <w:sz w:val="28"/>
          <w:szCs w:val="28"/>
        </w:rPr>
        <w:t>Дебет счета 87-1 «Прирост стоимости имущества за счет переоценки»</w:t>
      </w:r>
    </w:p>
    <w:p w:rsidR="00877C04" w:rsidRPr="00877C04" w:rsidRDefault="00877C04" w:rsidP="00877C04">
      <w:pPr>
        <w:spacing w:line="360" w:lineRule="auto"/>
        <w:ind w:firstLine="709"/>
        <w:jc w:val="both"/>
        <w:rPr>
          <w:sz w:val="28"/>
          <w:szCs w:val="28"/>
        </w:rPr>
      </w:pPr>
      <w:r w:rsidRPr="00877C04">
        <w:rPr>
          <w:sz w:val="28"/>
          <w:szCs w:val="28"/>
        </w:rPr>
        <w:t>Кредит счета 02-1 «Износ собственных основных средств».</w:t>
      </w:r>
    </w:p>
    <w:p w:rsidR="00877C04" w:rsidRPr="00877C04" w:rsidRDefault="00877C04" w:rsidP="00877C04">
      <w:pPr>
        <w:spacing w:line="360" w:lineRule="auto"/>
        <w:ind w:firstLine="709"/>
        <w:jc w:val="both"/>
        <w:rPr>
          <w:sz w:val="28"/>
          <w:szCs w:val="28"/>
        </w:rPr>
      </w:pPr>
      <w:r w:rsidRPr="00877C04">
        <w:rPr>
          <w:sz w:val="28"/>
          <w:szCs w:val="28"/>
        </w:rPr>
        <w:t>В результате счет 87-1 будет иметь сальдо кредитовое, равное остаточной стоимости прироста.</w:t>
      </w:r>
      <w:r w:rsidR="001A4D7D">
        <w:rPr>
          <w:sz w:val="28"/>
          <w:szCs w:val="28"/>
        </w:rPr>
        <w:t xml:space="preserve"> </w:t>
      </w:r>
      <w:r w:rsidRPr="00877C04">
        <w:rPr>
          <w:sz w:val="28"/>
          <w:szCs w:val="28"/>
        </w:rPr>
        <w:t>При переоценке основных средств непроизводственного назначения ее суммы отражаются по дебету счета 01 и кредиту счета 88, субсчет «Фонд социальной сферы», сумма износа – дебет счета 88, кредит счета 02. Результаты переоценки фиксируются в форме №11, представляемой в статистические органы.</w:t>
      </w:r>
    </w:p>
    <w:p w:rsidR="001A4D7D" w:rsidRDefault="001A4D7D" w:rsidP="00877C04">
      <w:pPr>
        <w:spacing w:line="360" w:lineRule="auto"/>
        <w:ind w:firstLine="709"/>
        <w:jc w:val="both"/>
        <w:rPr>
          <w:b/>
          <w:bCs/>
          <w:sz w:val="28"/>
          <w:szCs w:val="28"/>
        </w:rPr>
      </w:pPr>
    </w:p>
    <w:p w:rsidR="00877C04" w:rsidRPr="00877C04" w:rsidRDefault="00877C04" w:rsidP="001A4D7D">
      <w:pPr>
        <w:spacing w:line="360" w:lineRule="auto"/>
        <w:ind w:firstLine="709"/>
        <w:jc w:val="center"/>
        <w:rPr>
          <w:b/>
          <w:bCs/>
          <w:sz w:val="28"/>
          <w:szCs w:val="28"/>
        </w:rPr>
      </w:pPr>
      <w:r w:rsidRPr="00877C04">
        <w:rPr>
          <w:b/>
          <w:bCs/>
          <w:sz w:val="28"/>
          <w:szCs w:val="28"/>
        </w:rPr>
        <w:t>1.10. АРЕНДА ОСНОВНЫХ СРЕДСТВ</w:t>
      </w:r>
    </w:p>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Многие, особенно вновь создаваемые, организации часто не имеют финансовой возможности (денежных средств) для приобретения зданий, сооружений, машин, оборудования, транспортных средств. Временные затруднения удается преодолеть за счет арендных отношений, т.е. передачи и получения объектов основных средств в аренду (имущественный наем) – договор по которому одна сторона (арендодатель) обязуется предоставить другой стороне (арендатору) какое-либо имущество во временное пользование за определенное вознаграждение.</w:t>
      </w:r>
    </w:p>
    <w:p w:rsidR="00877C04" w:rsidRPr="00877C04" w:rsidRDefault="00877C04" w:rsidP="00877C04">
      <w:pPr>
        <w:spacing w:line="360" w:lineRule="auto"/>
        <w:ind w:firstLine="709"/>
        <w:jc w:val="both"/>
        <w:rPr>
          <w:sz w:val="28"/>
          <w:szCs w:val="28"/>
        </w:rPr>
      </w:pPr>
      <w:r w:rsidRPr="00877C04">
        <w:rPr>
          <w:sz w:val="28"/>
          <w:szCs w:val="28"/>
        </w:rPr>
        <w:t>Особенности различных видов аренды, исходя из показателей ПБУ-6/97, представим в виде таблицы (Таблица №1).</w:t>
      </w:r>
    </w:p>
    <w:p w:rsidR="008D540C" w:rsidRDefault="00877C04" w:rsidP="00877C04">
      <w:pPr>
        <w:spacing w:line="360" w:lineRule="auto"/>
        <w:ind w:firstLine="709"/>
        <w:jc w:val="both"/>
        <w:rPr>
          <w:sz w:val="28"/>
          <w:szCs w:val="28"/>
        </w:rPr>
      </w:pPr>
      <w:r w:rsidRPr="00877C04">
        <w:rPr>
          <w:sz w:val="28"/>
          <w:szCs w:val="28"/>
        </w:rPr>
        <w:t>Различают текущую и долгосрочную аренду. С 1995г. объекты, сданные в текущую и долгосрочную аренду, отражаются одинаково. Объектом текущей аренды может выступать как отдельный объект основных средств (автомобиль, компьютер и др.), так и его часть (помещение офиса, склада). Срок ее обычно устанавливается в пределах года с дальнейшей пролонгацией и изменением условий договора. Сам объект аренды в бухгалтерском учете продолжает числиться в балансе арендодателя. Это значит, что собственник (арендодатель) продолжает начислять амортизацию (износ), платить налог на имущество. Сумма амортизации начисляется в обычном порядке, но с отнесением ее на финансовые результаты деятельности организации (дебет счета 80 «Прибыли и убытки», кредит счета 02-1 «Износ собственных основных средств») вместо себестоимости, сюда же включаются и прочие расходы исходя из условий договора, полученные платежи (арендная плата) отражается по кредиту счета 80.</w:t>
      </w:r>
    </w:p>
    <w:p w:rsidR="008D540C" w:rsidRDefault="00877C04" w:rsidP="00877C04">
      <w:pPr>
        <w:spacing w:line="360" w:lineRule="auto"/>
        <w:ind w:firstLine="709"/>
        <w:jc w:val="both"/>
        <w:rPr>
          <w:sz w:val="28"/>
          <w:szCs w:val="28"/>
        </w:rPr>
      </w:pPr>
      <w:r w:rsidRPr="00877C04">
        <w:rPr>
          <w:sz w:val="28"/>
          <w:szCs w:val="28"/>
        </w:rPr>
        <w:t>Сумма арендной платы устанавливается договором на основе расчета суммы амортизации; расходов арендодателя на содержание объекта и его ремонт, если это предусмотрено условиями договора; суммы вознаграждения за пользование имуществом.</w:t>
      </w:r>
      <w:r w:rsidR="001A4D7D">
        <w:rPr>
          <w:sz w:val="28"/>
          <w:szCs w:val="28"/>
        </w:rPr>
        <w:t xml:space="preserve"> </w:t>
      </w:r>
      <w:r w:rsidRPr="00877C04">
        <w:rPr>
          <w:sz w:val="28"/>
          <w:szCs w:val="28"/>
        </w:rPr>
        <w:t>Арендатор учитывает арендованные объекты данного вида на забалансовом счете №001 «Арендованные основные средства».</w:t>
      </w:r>
      <w:r w:rsidR="008D540C">
        <w:rPr>
          <w:sz w:val="28"/>
          <w:szCs w:val="28"/>
        </w:rPr>
        <w:t xml:space="preserve"> </w:t>
      </w:r>
      <w:r w:rsidRPr="00877C04">
        <w:rPr>
          <w:sz w:val="28"/>
          <w:szCs w:val="28"/>
        </w:rPr>
        <w:t>На нем отражается приход по первоначальной стоимости на основании акта приемки объекта основных средств и полученной от арендодателя копии инвентарной к</w:t>
      </w:r>
      <w:r w:rsidR="008D540C">
        <w:rPr>
          <w:sz w:val="28"/>
          <w:szCs w:val="28"/>
        </w:rPr>
        <w:t>арточки на арендованный объект.</w:t>
      </w:r>
    </w:p>
    <w:p w:rsidR="00877C04" w:rsidRPr="00877C04" w:rsidRDefault="00877C04" w:rsidP="00877C04">
      <w:pPr>
        <w:spacing w:line="360" w:lineRule="auto"/>
        <w:ind w:firstLine="709"/>
        <w:jc w:val="both"/>
        <w:rPr>
          <w:sz w:val="28"/>
          <w:szCs w:val="28"/>
        </w:rPr>
      </w:pPr>
      <w:r w:rsidRPr="00877C04">
        <w:rPr>
          <w:sz w:val="28"/>
          <w:szCs w:val="28"/>
        </w:rPr>
        <w:t>По истечении срока договора арендованный объект возвращается собственнику, а арендатор списывает с забалансового счета №001 объект по первоначальной стоимости, инвентарная карточка возвращается арендодателю.</w:t>
      </w:r>
    </w:p>
    <w:p w:rsidR="00877C04" w:rsidRPr="00877C04" w:rsidRDefault="00877C04" w:rsidP="00877C04">
      <w:pPr>
        <w:spacing w:line="360" w:lineRule="auto"/>
        <w:ind w:firstLine="709"/>
        <w:jc w:val="both"/>
        <w:rPr>
          <w:sz w:val="28"/>
          <w:szCs w:val="28"/>
        </w:rPr>
      </w:pPr>
      <w:r w:rsidRPr="00877C04">
        <w:rPr>
          <w:b/>
          <w:bCs/>
          <w:sz w:val="28"/>
          <w:szCs w:val="28"/>
        </w:rPr>
        <w:t>Объектом долгосрочной аренды</w:t>
      </w:r>
      <w:r w:rsidRPr="00877C04">
        <w:rPr>
          <w:sz w:val="28"/>
          <w:szCs w:val="28"/>
        </w:rPr>
        <w:t xml:space="preserve"> является также имущество, т.е. основные средства, но переданные на срок</w:t>
      </w:r>
      <w:r>
        <w:rPr>
          <w:sz w:val="28"/>
          <w:szCs w:val="28"/>
        </w:rPr>
        <w:t xml:space="preserve"> </w:t>
      </w:r>
      <w:r w:rsidRPr="00877C04">
        <w:rPr>
          <w:sz w:val="28"/>
          <w:szCs w:val="28"/>
        </w:rPr>
        <w:t>более года вплоть до момента полной амортизации объекта (или срока, близкого к нему). При этой аренде ведутся те же бухгалтерские записи на счетах.</w:t>
      </w:r>
    </w:p>
    <w:p w:rsidR="00877C04" w:rsidRDefault="00877C04" w:rsidP="00877C04">
      <w:pPr>
        <w:spacing w:line="360" w:lineRule="auto"/>
        <w:ind w:firstLine="709"/>
        <w:jc w:val="both"/>
        <w:rPr>
          <w:sz w:val="28"/>
          <w:szCs w:val="28"/>
        </w:rPr>
      </w:pPr>
      <w:r w:rsidRPr="00877C04">
        <w:rPr>
          <w:b/>
          <w:bCs/>
          <w:sz w:val="28"/>
          <w:szCs w:val="28"/>
        </w:rPr>
        <w:t>Аренда предприятий</w:t>
      </w:r>
      <w:r w:rsidRPr="00877C04">
        <w:rPr>
          <w:sz w:val="28"/>
          <w:szCs w:val="28"/>
        </w:rPr>
        <w:t xml:space="preserve"> подразумевает передачу арендатору на баланс целого комплекса основных средств (предприятий) с последующим правом выкупа.</w:t>
      </w:r>
    </w:p>
    <w:p w:rsidR="001A4D7D" w:rsidRDefault="001A4D7D" w:rsidP="001A4D7D">
      <w:pPr>
        <w:spacing w:line="360" w:lineRule="auto"/>
        <w:ind w:firstLine="709"/>
        <w:jc w:val="right"/>
        <w:rPr>
          <w:sz w:val="28"/>
          <w:szCs w:val="28"/>
        </w:rPr>
      </w:pPr>
    </w:p>
    <w:p w:rsidR="00877C04" w:rsidRPr="00877C04" w:rsidRDefault="00877C04" w:rsidP="001A4D7D">
      <w:pPr>
        <w:spacing w:line="360" w:lineRule="auto"/>
        <w:ind w:firstLine="709"/>
        <w:jc w:val="right"/>
        <w:rPr>
          <w:sz w:val="28"/>
          <w:szCs w:val="28"/>
        </w:rPr>
      </w:pPr>
      <w:r w:rsidRPr="00877C04">
        <w:rPr>
          <w:sz w:val="28"/>
          <w:szCs w:val="28"/>
        </w:rPr>
        <w:t>Таблица 1.</w:t>
      </w:r>
      <w:r w:rsidRPr="00877C04">
        <w:rPr>
          <w:b/>
          <w:bCs/>
          <w:sz w:val="28"/>
          <w:szCs w:val="28"/>
        </w:rPr>
        <w:t xml:space="preserve"> Особенности различных видов аренды, исходя из показателей ПБУ-6/01</w:t>
      </w:r>
    </w:p>
    <w:tbl>
      <w:tblPr>
        <w:tblW w:w="4991" w:type="pct"/>
        <w:tblInd w:w="8" w:type="dxa"/>
        <w:tblCellMar>
          <w:left w:w="0" w:type="dxa"/>
          <w:right w:w="0" w:type="dxa"/>
        </w:tblCellMar>
        <w:tblLook w:val="0000" w:firstRow="0" w:lastRow="0" w:firstColumn="0" w:lastColumn="0" w:noHBand="0" w:noVBand="0"/>
      </w:tblPr>
      <w:tblGrid>
        <w:gridCol w:w="1265"/>
        <w:gridCol w:w="1446"/>
        <w:gridCol w:w="1381"/>
        <w:gridCol w:w="1218"/>
        <w:gridCol w:w="1463"/>
        <w:gridCol w:w="1315"/>
        <w:gridCol w:w="1265"/>
      </w:tblGrid>
      <w:tr w:rsidR="00877C04" w:rsidRPr="00877C04">
        <w:trPr>
          <w:trHeight w:val="81"/>
        </w:trPr>
        <w:tc>
          <w:tcPr>
            <w:tcW w:w="677" w:type="pct"/>
            <w:tcBorders>
              <w:top w:val="single" w:sz="6" w:space="0" w:color="auto"/>
              <w:left w:val="single" w:sz="6" w:space="0" w:color="auto"/>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Вид аренды</w:t>
            </w:r>
          </w:p>
        </w:tc>
        <w:tc>
          <w:tcPr>
            <w:tcW w:w="2162" w:type="pct"/>
            <w:gridSpan w:val="3"/>
            <w:tcBorders>
              <w:top w:val="single" w:sz="6" w:space="0" w:color="auto"/>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Арендодатель</w:t>
            </w:r>
          </w:p>
        </w:tc>
        <w:tc>
          <w:tcPr>
            <w:tcW w:w="2161" w:type="pct"/>
            <w:gridSpan w:val="3"/>
            <w:tcBorders>
              <w:top w:val="single" w:sz="6" w:space="0" w:color="auto"/>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Арендатор</w:t>
            </w:r>
          </w:p>
        </w:tc>
      </w:tr>
      <w:tr w:rsidR="00877C04" w:rsidRPr="00877C04">
        <w:trPr>
          <w:trHeight w:val="284"/>
        </w:trPr>
        <w:tc>
          <w:tcPr>
            <w:tcW w:w="677" w:type="pct"/>
            <w:tcBorders>
              <w:left w:val="single" w:sz="6" w:space="0" w:color="auto"/>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 </w:t>
            </w:r>
          </w:p>
        </w:tc>
        <w:tc>
          <w:tcPr>
            <w:tcW w:w="773" w:type="pct"/>
            <w:tcBorders>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Стоимость объекта</w:t>
            </w:r>
          </w:p>
        </w:tc>
        <w:tc>
          <w:tcPr>
            <w:tcW w:w="738" w:type="pct"/>
            <w:tcBorders>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Бухгалтерский учет</w:t>
            </w:r>
          </w:p>
        </w:tc>
        <w:tc>
          <w:tcPr>
            <w:tcW w:w="651" w:type="pct"/>
            <w:tcBorders>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Амортизация</w:t>
            </w:r>
          </w:p>
        </w:tc>
        <w:tc>
          <w:tcPr>
            <w:tcW w:w="782" w:type="pct"/>
            <w:tcBorders>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Стоимость объекта</w:t>
            </w:r>
          </w:p>
        </w:tc>
        <w:tc>
          <w:tcPr>
            <w:tcW w:w="703" w:type="pct"/>
            <w:tcBorders>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Бухгалтерский учет</w:t>
            </w:r>
          </w:p>
        </w:tc>
        <w:tc>
          <w:tcPr>
            <w:tcW w:w="676" w:type="pct"/>
            <w:tcBorders>
              <w:bottom w:val="single" w:sz="6" w:space="0" w:color="auto"/>
              <w:right w:val="single" w:sz="6" w:space="0" w:color="auto"/>
            </w:tcBorders>
          </w:tcPr>
          <w:p w:rsidR="00877C04" w:rsidRPr="001A4D7D" w:rsidRDefault="00877C04" w:rsidP="001A4D7D">
            <w:pPr>
              <w:ind w:firstLine="7"/>
              <w:jc w:val="both"/>
              <w:rPr>
                <w:sz w:val="20"/>
                <w:szCs w:val="20"/>
              </w:rPr>
            </w:pPr>
            <w:r w:rsidRPr="001A4D7D">
              <w:rPr>
                <w:sz w:val="20"/>
                <w:szCs w:val="20"/>
              </w:rPr>
              <w:t>Амортизация</w:t>
            </w:r>
          </w:p>
        </w:tc>
      </w:tr>
      <w:tr w:rsidR="00877C04" w:rsidRPr="00877C04">
        <w:trPr>
          <w:trHeight w:val="65"/>
        </w:trPr>
        <w:tc>
          <w:tcPr>
            <w:tcW w:w="677" w:type="pct"/>
          </w:tcPr>
          <w:p w:rsidR="00877C04" w:rsidRPr="001A4D7D" w:rsidRDefault="00877C04" w:rsidP="001A4D7D">
            <w:pPr>
              <w:ind w:firstLine="7"/>
              <w:jc w:val="both"/>
              <w:rPr>
                <w:sz w:val="20"/>
                <w:szCs w:val="20"/>
              </w:rPr>
            </w:pPr>
            <w:r w:rsidRPr="001A4D7D">
              <w:rPr>
                <w:sz w:val="20"/>
                <w:szCs w:val="20"/>
              </w:rPr>
              <w:t>Текущая</w:t>
            </w:r>
          </w:p>
        </w:tc>
        <w:tc>
          <w:tcPr>
            <w:tcW w:w="773" w:type="pct"/>
          </w:tcPr>
          <w:p w:rsidR="00877C04" w:rsidRPr="001A4D7D" w:rsidRDefault="00877C04" w:rsidP="001A4D7D">
            <w:pPr>
              <w:ind w:firstLine="7"/>
              <w:jc w:val="both"/>
              <w:rPr>
                <w:sz w:val="20"/>
                <w:szCs w:val="20"/>
              </w:rPr>
            </w:pPr>
            <w:r w:rsidRPr="001A4D7D">
              <w:rPr>
                <w:sz w:val="20"/>
                <w:szCs w:val="20"/>
              </w:rPr>
              <w:t>Первоначальная стоимость</w:t>
            </w:r>
          </w:p>
        </w:tc>
        <w:tc>
          <w:tcPr>
            <w:tcW w:w="738" w:type="pct"/>
          </w:tcPr>
          <w:p w:rsidR="00877C04" w:rsidRPr="001A4D7D" w:rsidRDefault="00877C04" w:rsidP="001A4D7D">
            <w:pPr>
              <w:ind w:firstLine="7"/>
              <w:jc w:val="both"/>
              <w:rPr>
                <w:sz w:val="20"/>
                <w:szCs w:val="20"/>
              </w:rPr>
            </w:pPr>
            <w:r w:rsidRPr="001A4D7D">
              <w:rPr>
                <w:sz w:val="20"/>
                <w:szCs w:val="20"/>
              </w:rPr>
              <w:t>На балансе</w:t>
            </w:r>
          </w:p>
        </w:tc>
        <w:tc>
          <w:tcPr>
            <w:tcW w:w="651" w:type="pct"/>
          </w:tcPr>
          <w:p w:rsidR="00877C04" w:rsidRPr="001A4D7D" w:rsidRDefault="00877C04" w:rsidP="001A4D7D">
            <w:pPr>
              <w:ind w:firstLine="7"/>
              <w:jc w:val="both"/>
              <w:rPr>
                <w:sz w:val="20"/>
                <w:szCs w:val="20"/>
              </w:rPr>
            </w:pPr>
            <w:r w:rsidRPr="001A4D7D">
              <w:rPr>
                <w:sz w:val="20"/>
                <w:szCs w:val="20"/>
              </w:rPr>
              <w:t>Начисляется</w:t>
            </w:r>
          </w:p>
        </w:tc>
        <w:tc>
          <w:tcPr>
            <w:tcW w:w="782" w:type="pct"/>
          </w:tcPr>
          <w:p w:rsidR="00877C04" w:rsidRPr="001A4D7D" w:rsidRDefault="00877C04" w:rsidP="001A4D7D">
            <w:pPr>
              <w:ind w:firstLine="7"/>
              <w:jc w:val="both"/>
              <w:rPr>
                <w:sz w:val="20"/>
                <w:szCs w:val="20"/>
              </w:rPr>
            </w:pPr>
            <w:r w:rsidRPr="001A4D7D">
              <w:rPr>
                <w:sz w:val="20"/>
                <w:szCs w:val="20"/>
              </w:rPr>
              <w:t>Первоначальная стоимость</w:t>
            </w:r>
          </w:p>
        </w:tc>
        <w:tc>
          <w:tcPr>
            <w:tcW w:w="703" w:type="pct"/>
          </w:tcPr>
          <w:p w:rsidR="00877C04" w:rsidRPr="001A4D7D" w:rsidRDefault="00877C04" w:rsidP="001A4D7D">
            <w:pPr>
              <w:ind w:firstLine="7"/>
              <w:jc w:val="both"/>
              <w:rPr>
                <w:sz w:val="20"/>
                <w:szCs w:val="20"/>
              </w:rPr>
            </w:pPr>
            <w:r w:rsidRPr="001A4D7D">
              <w:rPr>
                <w:sz w:val="20"/>
                <w:szCs w:val="20"/>
              </w:rPr>
              <w:t>За балансом</w:t>
            </w:r>
          </w:p>
        </w:tc>
        <w:tc>
          <w:tcPr>
            <w:tcW w:w="676" w:type="pct"/>
          </w:tcPr>
          <w:p w:rsidR="00877C04" w:rsidRPr="001A4D7D" w:rsidRDefault="00877C04" w:rsidP="001A4D7D">
            <w:pPr>
              <w:ind w:firstLine="7"/>
              <w:jc w:val="both"/>
              <w:rPr>
                <w:sz w:val="20"/>
                <w:szCs w:val="20"/>
              </w:rPr>
            </w:pPr>
            <w:r w:rsidRPr="001A4D7D">
              <w:rPr>
                <w:sz w:val="20"/>
                <w:szCs w:val="20"/>
              </w:rPr>
              <w:t>Не начисляется</w:t>
            </w:r>
          </w:p>
        </w:tc>
      </w:tr>
      <w:tr w:rsidR="00877C04" w:rsidRPr="00877C04">
        <w:trPr>
          <w:trHeight w:val="80"/>
        </w:trPr>
        <w:tc>
          <w:tcPr>
            <w:tcW w:w="677" w:type="pct"/>
          </w:tcPr>
          <w:p w:rsidR="00877C04" w:rsidRPr="001A4D7D" w:rsidRDefault="00877C04" w:rsidP="001A4D7D">
            <w:pPr>
              <w:ind w:firstLine="7"/>
              <w:jc w:val="both"/>
              <w:rPr>
                <w:sz w:val="20"/>
                <w:szCs w:val="20"/>
              </w:rPr>
            </w:pPr>
            <w:r w:rsidRPr="001A4D7D">
              <w:rPr>
                <w:sz w:val="20"/>
                <w:szCs w:val="20"/>
              </w:rPr>
              <w:t>Долгосрочная (арендные предприятия)</w:t>
            </w:r>
          </w:p>
        </w:tc>
        <w:tc>
          <w:tcPr>
            <w:tcW w:w="773" w:type="pct"/>
          </w:tcPr>
          <w:p w:rsidR="00877C04" w:rsidRPr="001A4D7D" w:rsidRDefault="00877C04" w:rsidP="001A4D7D">
            <w:pPr>
              <w:ind w:firstLine="7"/>
              <w:jc w:val="both"/>
              <w:rPr>
                <w:sz w:val="20"/>
                <w:szCs w:val="20"/>
              </w:rPr>
            </w:pPr>
            <w:r w:rsidRPr="001A4D7D">
              <w:rPr>
                <w:sz w:val="20"/>
                <w:szCs w:val="20"/>
              </w:rPr>
              <w:t>Согласно передаточному акту</w:t>
            </w:r>
          </w:p>
        </w:tc>
        <w:tc>
          <w:tcPr>
            <w:tcW w:w="738" w:type="pct"/>
          </w:tcPr>
          <w:p w:rsidR="00877C04" w:rsidRPr="001A4D7D" w:rsidRDefault="00877C04" w:rsidP="001A4D7D">
            <w:pPr>
              <w:ind w:firstLine="7"/>
              <w:jc w:val="both"/>
              <w:rPr>
                <w:sz w:val="20"/>
                <w:szCs w:val="20"/>
              </w:rPr>
            </w:pPr>
            <w:r w:rsidRPr="001A4D7D">
              <w:rPr>
                <w:sz w:val="20"/>
                <w:szCs w:val="20"/>
              </w:rPr>
              <w:t>За балансом</w:t>
            </w:r>
          </w:p>
        </w:tc>
        <w:tc>
          <w:tcPr>
            <w:tcW w:w="651" w:type="pct"/>
          </w:tcPr>
          <w:p w:rsidR="00877C04" w:rsidRPr="001A4D7D" w:rsidRDefault="00877C04" w:rsidP="001A4D7D">
            <w:pPr>
              <w:ind w:firstLine="7"/>
              <w:jc w:val="both"/>
              <w:rPr>
                <w:sz w:val="20"/>
                <w:szCs w:val="20"/>
              </w:rPr>
            </w:pPr>
            <w:r w:rsidRPr="001A4D7D">
              <w:rPr>
                <w:sz w:val="20"/>
                <w:szCs w:val="20"/>
              </w:rPr>
              <w:t>Получает платеж</w:t>
            </w:r>
          </w:p>
        </w:tc>
        <w:tc>
          <w:tcPr>
            <w:tcW w:w="782" w:type="pct"/>
          </w:tcPr>
          <w:p w:rsidR="00877C04" w:rsidRPr="001A4D7D" w:rsidRDefault="00877C04" w:rsidP="001A4D7D">
            <w:pPr>
              <w:ind w:firstLine="7"/>
              <w:jc w:val="both"/>
              <w:rPr>
                <w:sz w:val="20"/>
                <w:szCs w:val="20"/>
              </w:rPr>
            </w:pPr>
            <w:r w:rsidRPr="001A4D7D">
              <w:rPr>
                <w:sz w:val="20"/>
                <w:szCs w:val="20"/>
              </w:rPr>
              <w:t>Согласно передаточному акту</w:t>
            </w:r>
          </w:p>
        </w:tc>
        <w:tc>
          <w:tcPr>
            <w:tcW w:w="703" w:type="pct"/>
          </w:tcPr>
          <w:p w:rsidR="00877C04" w:rsidRPr="001A4D7D" w:rsidRDefault="00877C04" w:rsidP="001A4D7D">
            <w:pPr>
              <w:ind w:firstLine="7"/>
              <w:jc w:val="both"/>
              <w:rPr>
                <w:sz w:val="20"/>
                <w:szCs w:val="20"/>
              </w:rPr>
            </w:pPr>
            <w:r w:rsidRPr="001A4D7D">
              <w:rPr>
                <w:sz w:val="20"/>
                <w:szCs w:val="20"/>
              </w:rPr>
              <w:t>На балансе обособленно на субсчете 01/2</w:t>
            </w:r>
          </w:p>
        </w:tc>
        <w:tc>
          <w:tcPr>
            <w:tcW w:w="676" w:type="pct"/>
          </w:tcPr>
          <w:p w:rsidR="00877C04" w:rsidRPr="001A4D7D" w:rsidRDefault="00877C04" w:rsidP="001A4D7D">
            <w:pPr>
              <w:ind w:firstLine="7"/>
              <w:jc w:val="both"/>
              <w:rPr>
                <w:sz w:val="20"/>
                <w:szCs w:val="20"/>
              </w:rPr>
            </w:pPr>
            <w:r w:rsidRPr="001A4D7D">
              <w:rPr>
                <w:sz w:val="20"/>
                <w:szCs w:val="20"/>
              </w:rPr>
              <w:t>Начисляет и платит платеж</w:t>
            </w:r>
          </w:p>
        </w:tc>
      </w:tr>
      <w:tr w:rsidR="00877C04" w:rsidRPr="00877C04">
        <w:trPr>
          <w:trHeight w:val="80"/>
        </w:trPr>
        <w:tc>
          <w:tcPr>
            <w:tcW w:w="677" w:type="pct"/>
          </w:tcPr>
          <w:p w:rsidR="00877C04" w:rsidRPr="001A4D7D" w:rsidRDefault="00877C04" w:rsidP="001A4D7D">
            <w:pPr>
              <w:ind w:firstLine="7"/>
              <w:jc w:val="both"/>
              <w:rPr>
                <w:sz w:val="20"/>
                <w:szCs w:val="20"/>
              </w:rPr>
            </w:pPr>
            <w:r w:rsidRPr="001A4D7D">
              <w:rPr>
                <w:sz w:val="20"/>
                <w:szCs w:val="20"/>
              </w:rPr>
              <w:t>Финансовая</w:t>
            </w:r>
          </w:p>
        </w:tc>
        <w:tc>
          <w:tcPr>
            <w:tcW w:w="773" w:type="pct"/>
          </w:tcPr>
          <w:p w:rsidR="00877C04" w:rsidRPr="001A4D7D" w:rsidRDefault="00877C04" w:rsidP="001A4D7D">
            <w:pPr>
              <w:ind w:firstLine="7"/>
              <w:jc w:val="both"/>
              <w:rPr>
                <w:sz w:val="20"/>
                <w:szCs w:val="20"/>
              </w:rPr>
            </w:pPr>
          </w:p>
        </w:tc>
        <w:tc>
          <w:tcPr>
            <w:tcW w:w="738" w:type="pct"/>
          </w:tcPr>
          <w:p w:rsidR="00877C04" w:rsidRPr="001A4D7D" w:rsidRDefault="00877C04" w:rsidP="001A4D7D">
            <w:pPr>
              <w:ind w:firstLine="7"/>
              <w:jc w:val="both"/>
              <w:rPr>
                <w:sz w:val="20"/>
                <w:szCs w:val="20"/>
              </w:rPr>
            </w:pPr>
          </w:p>
        </w:tc>
        <w:tc>
          <w:tcPr>
            <w:tcW w:w="651" w:type="pct"/>
          </w:tcPr>
          <w:p w:rsidR="00877C04" w:rsidRPr="001A4D7D" w:rsidRDefault="00877C04" w:rsidP="001A4D7D">
            <w:pPr>
              <w:ind w:firstLine="7"/>
              <w:jc w:val="both"/>
              <w:rPr>
                <w:sz w:val="20"/>
                <w:szCs w:val="20"/>
              </w:rPr>
            </w:pPr>
          </w:p>
        </w:tc>
        <w:tc>
          <w:tcPr>
            <w:tcW w:w="782" w:type="pct"/>
          </w:tcPr>
          <w:p w:rsidR="00877C04" w:rsidRPr="001A4D7D" w:rsidRDefault="00877C04" w:rsidP="001A4D7D">
            <w:pPr>
              <w:ind w:firstLine="7"/>
              <w:jc w:val="both"/>
              <w:rPr>
                <w:sz w:val="20"/>
                <w:szCs w:val="20"/>
              </w:rPr>
            </w:pPr>
          </w:p>
        </w:tc>
        <w:tc>
          <w:tcPr>
            <w:tcW w:w="703" w:type="pct"/>
          </w:tcPr>
          <w:p w:rsidR="00877C04" w:rsidRPr="001A4D7D" w:rsidRDefault="00877C04" w:rsidP="001A4D7D">
            <w:pPr>
              <w:ind w:firstLine="7"/>
              <w:jc w:val="both"/>
              <w:rPr>
                <w:sz w:val="20"/>
                <w:szCs w:val="20"/>
              </w:rPr>
            </w:pPr>
          </w:p>
        </w:tc>
        <w:tc>
          <w:tcPr>
            <w:tcW w:w="676" w:type="pct"/>
          </w:tcPr>
          <w:p w:rsidR="00877C04" w:rsidRPr="001A4D7D" w:rsidRDefault="00877C04" w:rsidP="001A4D7D">
            <w:pPr>
              <w:ind w:firstLine="7"/>
              <w:jc w:val="both"/>
              <w:rPr>
                <w:sz w:val="20"/>
                <w:szCs w:val="20"/>
              </w:rPr>
            </w:pPr>
          </w:p>
        </w:tc>
      </w:tr>
      <w:tr w:rsidR="00877C04" w:rsidRPr="00877C04">
        <w:trPr>
          <w:trHeight w:val="80"/>
        </w:trPr>
        <w:tc>
          <w:tcPr>
            <w:tcW w:w="677" w:type="pct"/>
          </w:tcPr>
          <w:p w:rsidR="00877C04" w:rsidRPr="001A4D7D" w:rsidRDefault="00877C04" w:rsidP="001A4D7D">
            <w:pPr>
              <w:ind w:firstLine="7"/>
              <w:jc w:val="both"/>
              <w:rPr>
                <w:sz w:val="20"/>
                <w:szCs w:val="20"/>
              </w:rPr>
            </w:pPr>
            <w:r w:rsidRPr="001A4D7D">
              <w:rPr>
                <w:sz w:val="20"/>
                <w:szCs w:val="20"/>
              </w:rPr>
              <w:t>1 вариант</w:t>
            </w:r>
          </w:p>
        </w:tc>
        <w:tc>
          <w:tcPr>
            <w:tcW w:w="773" w:type="pct"/>
          </w:tcPr>
          <w:p w:rsidR="00877C04" w:rsidRPr="001A4D7D" w:rsidRDefault="00877C04" w:rsidP="001A4D7D">
            <w:pPr>
              <w:ind w:firstLine="7"/>
              <w:jc w:val="both"/>
              <w:rPr>
                <w:sz w:val="20"/>
                <w:szCs w:val="20"/>
              </w:rPr>
            </w:pPr>
            <w:r w:rsidRPr="001A4D7D">
              <w:rPr>
                <w:sz w:val="20"/>
                <w:szCs w:val="20"/>
              </w:rPr>
              <w:t>Покупная стоимость по договору лизинга</w:t>
            </w:r>
          </w:p>
        </w:tc>
        <w:tc>
          <w:tcPr>
            <w:tcW w:w="738" w:type="pct"/>
          </w:tcPr>
          <w:p w:rsidR="00877C04" w:rsidRPr="001A4D7D" w:rsidRDefault="00877C04" w:rsidP="001A4D7D">
            <w:pPr>
              <w:ind w:firstLine="7"/>
              <w:jc w:val="both"/>
              <w:rPr>
                <w:sz w:val="20"/>
                <w:szCs w:val="20"/>
              </w:rPr>
            </w:pPr>
            <w:r w:rsidRPr="001A4D7D">
              <w:rPr>
                <w:sz w:val="20"/>
                <w:szCs w:val="20"/>
              </w:rPr>
              <w:t>На балансе</w:t>
            </w:r>
          </w:p>
        </w:tc>
        <w:tc>
          <w:tcPr>
            <w:tcW w:w="651" w:type="pct"/>
          </w:tcPr>
          <w:p w:rsidR="00877C04" w:rsidRPr="001A4D7D" w:rsidRDefault="00877C04" w:rsidP="001A4D7D">
            <w:pPr>
              <w:ind w:firstLine="7"/>
              <w:jc w:val="both"/>
              <w:rPr>
                <w:sz w:val="20"/>
                <w:szCs w:val="20"/>
              </w:rPr>
            </w:pPr>
            <w:r w:rsidRPr="001A4D7D">
              <w:rPr>
                <w:sz w:val="20"/>
                <w:szCs w:val="20"/>
              </w:rPr>
              <w:t>Начисляется</w:t>
            </w:r>
          </w:p>
        </w:tc>
        <w:tc>
          <w:tcPr>
            <w:tcW w:w="782" w:type="pct"/>
          </w:tcPr>
          <w:p w:rsidR="00877C04" w:rsidRPr="001A4D7D" w:rsidRDefault="00877C04" w:rsidP="001A4D7D">
            <w:pPr>
              <w:ind w:firstLine="7"/>
              <w:jc w:val="both"/>
              <w:rPr>
                <w:sz w:val="20"/>
                <w:szCs w:val="20"/>
              </w:rPr>
            </w:pPr>
            <w:r w:rsidRPr="001A4D7D">
              <w:rPr>
                <w:sz w:val="20"/>
                <w:szCs w:val="20"/>
              </w:rPr>
              <w:t>По договору лизинга</w:t>
            </w:r>
          </w:p>
        </w:tc>
        <w:tc>
          <w:tcPr>
            <w:tcW w:w="703" w:type="pct"/>
          </w:tcPr>
          <w:p w:rsidR="00877C04" w:rsidRPr="001A4D7D" w:rsidRDefault="00877C04" w:rsidP="001A4D7D">
            <w:pPr>
              <w:ind w:firstLine="7"/>
              <w:jc w:val="both"/>
              <w:rPr>
                <w:sz w:val="20"/>
                <w:szCs w:val="20"/>
              </w:rPr>
            </w:pPr>
            <w:r w:rsidRPr="001A4D7D">
              <w:rPr>
                <w:sz w:val="20"/>
                <w:szCs w:val="20"/>
              </w:rPr>
              <w:t>За балансом</w:t>
            </w:r>
          </w:p>
        </w:tc>
        <w:tc>
          <w:tcPr>
            <w:tcW w:w="676" w:type="pct"/>
          </w:tcPr>
          <w:p w:rsidR="00877C04" w:rsidRPr="001A4D7D" w:rsidRDefault="00877C04" w:rsidP="001A4D7D">
            <w:pPr>
              <w:ind w:firstLine="7"/>
              <w:jc w:val="both"/>
              <w:rPr>
                <w:sz w:val="20"/>
                <w:szCs w:val="20"/>
              </w:rPr>
            </w:pPr>
            <w:r w:rsidRPr="001A4D7D">
              <w:rPr>
                <w:sz w:val="20"/>
                <w:szCs w:val="20"/>
              </w:rPr>
              <w:t>Нет, платит платеж</w:t>
            </w:r>
          </w:p>
        </w:tc>
      </w:tr>
      <w:tr w:rsidR="00877C04" w:rsidRPr="00877C04">
        <w:trPr>
          <w:trHeight w:val="434"/>
        </w:trPr>
        <w:tc>
          <w:tcPr>
            <w:tcW w:w="677" w:type="pct"/>
          </w:tcPr>
          <w:p w:rsidR="00877C04" w:rsidRPr="001A4D7D" w:rsidRDefault="00877C04" w:rsidP="001A4D7D">
            <w:pPr>
              <w:ind w:firstLine="7"/>
              <w:jc w:val="both"/>
              <w:rPr>
                <w:sz w:val="20"/>
                <w:szCs w:val="20"/>
              </w:rPr>
            </w:pPr>
            <w:r w:rsidRPr="001A4D7D">
              <w:rPr>
                <w:sz w:val="20"/>
                <w:szCs w:val="20"/>
              </w:rPr>
              <w:t>2 вариант</w:t>
            </w:r>
          </w:p>
        </w:tc>
        <w:tc>
          <w:tcPr>
            <w:tcW w:w="773" w:type="pct"/>
          </w:tcPr>
          <w:p w:rsidR="00877C04" w:rsidRPr="001A4D7D" w:rsidRDefault="00877C04" w:rsidP="001A4D7D">
            <w:pPr>
              <w:ind w:firstLine="7"/>
              <w:jc w:val="both"/>
              <w:rPr>
                <w:sz w:val="20"/>
                <w:szCs w:val="20"/>
              </w:rPr>
            </w:pPr>
            <w:r w:rsidRPr="001A4D7D">
              <w:rPr>
                <w:sz w:val="20"/>
                <w:szCs w:val="20"/>
              </w:rPr>
              <w:t>Покупная стоимость по договору лизинга</w:t>
            </w:r>
          </w:p>
        </w:tc>
        <w:tc>
          <w:tcPr>
            <w:tcW w:w="738" w:type="pct"/>
          </w:tcPr>
          <w:p w:rsidR="00877C04" w:rsidRPr="001A4D7D" w:rsidRDefault="00877C04" w:rsidP="001A4D7D">
            <w:pPr>
              <w:ind w:firstLine="7"/>
              <w:jc w:val="both"/>
              <w:rPr>
                <w:sz w:val="20"/>
                <w:szCs w:val="20"/>
              </w:rPr>
            </w:pPr>
            <w:r w:rsidRPr="001A4D7D">
              <w:rPr>
                <w:sz w:val="20"/>
                <w:szCs w:val="20"/>
              </w:rPr>
              <w:t>За балансом</w:t>
            </w:r>
          </w:p>
        </w:tc>
        <w:tc>
          <w:tcPr>
            <w:tcW w:w="651" w:type="pct"/>
          </w:tcPr>
          <w:p w:rsidR="00877C04" w:rsidRPr="001A4D7D" w:rsidRDefault="00877C04" w:rsidP="001A4D7D">
            <w:pPr>
              <w:ind w:firstLine="7"/>
              <w:jc w:val="both"/>
              <w:rPr>
                <w:sz w:val="20"/>
                <w:szCs w:val="20"/>
              </w:rPr>
            </w:pPr>
            <w:r w:rsidRPr="001A4D7D">
              <w:rPr>
                <w:sz w:val="20"/>
                <w:szCs w:val="20"/>
              </w:rPr>
              <w:t>Не начисляет, получает платеж</w:t>
            </w:r>
          </w:p>
        </w:tc>
        <w:tc>
          <w:tcPr>
            <w:tcW w:w="782" w:type="pct"/>
          </w:tcPr>
          <w:p w:rsidR="00877C04" w:rsidRPr="001A4D7D" w:rsidRDefault="00877C04" w:rsidP="001A4D7D">
            <w:pPr>
              <w:ind w:firstLine="7"/>
              <w:jc w:val="both"/>
              <w:rPr>
                <w:sz w:val="20"/>
                <w:szCs w:val="20"/>
              </w:rPr>
            </w:pPr>
            <w:r w:rsidRPr="001A4D7D">
              <w:rPr>
                <w:sz w:val="20"/>
                <w:szCs w:val="20"/>
              </w:rPr>
              <w:t>Покупная стоимость по договору лизинга</w:t>
            </w:r>
          </w:p>
        </w:tc>
        <w:tc>
          <w:tcPr>
            <w:tcW w:w="703" w:type="pct"/>
          </w:tcPr>
          <w:p w:rsidR="00877C04" w:rsidRPr="001A4D7D" w:rsidRDefault="00877C04" w:rsidP="001A4D7D">
            <w:pPr>
              <w:ind w:firstLine="7"/>
              <w:jc w:val="both"/>
              <w:rPr>
                <w:sz w:val="20"/>
                <w:szCs w:val="20"/>
              </w:rPr>
            </w:pPr>
            <w:r w:rsidRPr="001A4D7D">
              <w:rPr>
                <w:sz w:val="20"/>
                <w:szCs w:val="20"/>
              </w:rPr>
              <w:t>На балансе на отдельном субсчете</w:t>
            </w:r>
          </w:p>
        </w:tc>
        <w:tc>
          <w:tcPr>
            <w:tcW w:w="676" w:type="pct"/>
          </w:tcPr>
          <w:p w:rsidR="00877C04" w:rsidRPr="001A4D7D" w:rsidRDefault="00877C04" w:rsidP="001A4D7D">
            <w:pPr>
              <w:ind w:firstLine="7"/>
              <w:jc w:val="both"/>
              <w:rPr>
                <w:sz w:val="20"/>
                <w:szCs w:val="20"/>
              </w:rPr>
            </w:pPr>
            <w:r w:rsidRPr="001A4D7D">
              <w:rPr>
                <w:sz w:val="20"/>
                <w:szCs w:val="20"/>
              </w:rPr>
              <w:t>Начисляет и платит платеж</w:t>
            </w:r>
          </w:p>
        </w:tc>
      </w:tr>
    </w:tbl>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Лизинг, или финансовая аренда, - приобретение арендодателем по заказу арендатора отдельных объектов основных средств как с правом выкупа, так и без выкупа. Здесь при их передаче возможны два варианта:</w:t>
      </w:r>
    </w:p>
    <w:p w:rsidR="00877C04" w:rsidRPr="00877C04" w:rsidRDefault="00877C04" w:rsidP="00877C04">
      <w:pPr>
        <w:spacing w:line="360" w:lineRule="auto"/>
        <w:ind w:firstLine="709"/>
        <w:jc w:val="both"/>
        <w:rPr>
          <w:sz w:val="28"/>
          <w:szCs w:val="28"/>
        </w:rPr>
      </w:pPr>
      <w:r w:rsidRPr="00877C04">
        <w:rPr>
          <w:sz w:val="28"/>
          <w:szCs w:val="28"/>
        </w:rPr>
        <w:t>арендодатель приходует их на свой баланс;</w:t>
      </w:r>
    </w:p>
    <w:p w:rsidR="00877C04" w:rsidRPr="00877C04" w:rsidRDefault="00877C04" w:rsidP="00877C04">
      <w:pPr>
        <w:spacing w:line="360" w:lineRule="auto"/>
        <w:ind w:firstLine="709"/>
        <w:jc w:val="both"/>
        <w:rPr>
          <w:sz w:val="28"/>
          <w:szCs w:val="28"/>
        </w:rPr>
      </w:pPr>
      <w:r w:rsidRPr="00877C04">
        <w:rPr>
          <w:sz w:val="28"/>
          <w:szCs w:val="28"/>
        </w:rPr>
        <w:t>арендодатель передает объект на баланс арендатора.</w:t>
      </w:r>
    </w:p>
    <w:p w:rsidR="008D540C" w:rsidRDefault="00877C04" w:rsidP="00877C04">
      <w:pPr>
        <w:spacing w:line="360" w:lineRule="auto"/>
        <w:ind w:firstLine="709"/>
        <w:jc w:val="both"/>
        <w:rPr>
          <w:sz w:val="28"/>
          <w:szCs w:val="28"/>
        </w:rPr>
      </w:pPr>
      <w:r w:rsidRPr="00877C04">
        <w:rPr>
          <w:sz w:val="28"/>
          <w:szCs w:val="28"/>
        </w:rPr>
        <w:t>Передача имущества в аренду с правовой стороны регулируется нормами, содержащимися в статьях главы 34 Г</w:t>
      </w:r>
      <w:r w:rsidR="008D540C">
        <w:rPr>
          <w:sz w:val="28"/>
          <w:szCs w:val="28"/>
        </w:rPr>
        <w:t>ражданского Кодекса РФ (ГК РФ).</w:t>
      </w:r>
    </w:p>
    <w:p w:rsidR="00877C04" w:rsidRPr="00877C04" w:rsidRDefault="00877C04" w:rsidP="00877C04">
      <w:pPr>
        <w:spacing w:line="360" w:lineRule="auto"/>
        <w:ind w:firstLine="709"/>
        <w:jc w:val="both"/>
        <w:rPr>
          <w:sz w:val="28"/>
          <w:szCs w:val="28"/>
        </w:rPr>
      </w:pPr>
      <w:r w:rsidRPr="00877C04">
        <w:rPr>
          <w:sz w:val="28"/>
          <w:szCs w:val="28"/>
        </w:rPr>
        <w:t>Согласно статье 606 ГК РФ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w:t>
      </w:r>
    </w:p>
    <w:p w:rsidR="001A4D7D" w:rsidRDefault="001A4D7D" w:rsidP="00877C04">
      <w:pPr>
        <w:spacing w:line="360" w:lineRule="auto"/>
        <w:ind w:firstLine="709"/>
        <w:jc w:val="both"/>
        <w:rPr>
          <w:b/>
          <w:bCs/>
          <w:sz w:val="28"/>
          <w:szCs w:val="28"/>
        </w:rPr>
      </w:pPr>
    </w:p>
    <w:p w:rsidR="00877C04" w:rsidRPr="00877C04" w:rsidRDefault="00877C04" w:rsidP="001A4D7D">
      <w:pPr>
        <w:spacing w:line="360" w:lineRule="auto"/>
        <w:ind w:firstLine="709"/>
        <w:jc w:val="center"/>
        <w:rPr>
          <w:b/>
          <w:bCs/>
          <w:sz w:val="28"/>
          <w:szCs w:val="28"/>
        </w:rPr>
      </w:pPr>
      <w:r w:rsidRPr="00877C04">
        <w:rPr>
          <w:b/>
          <w:bCs/>
          <w:sz w:val="28"/>
          <w:szCs w:val="28"/>
        </w:rPr>
        <w:t>1.11. УЧЕТ ЛИЗИНГОВЫХ ОПЕРАЦИЙ</w:t>
      </w:r>
    </w:p>
    <w:p w:rsidR="001A4D7D" w:rsidRDefault="001A4D7D"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877C04" w:rsidRPr="00877C04" w:rsidRDefault="00877C04" w:rsidP="00877C04">
      <w:pPr>
        <w:spacing w:line="360" w:lineRule="auto"/>
        <w:ind w:firstLine="709"/>
        <w:jc w:val="both"/>
        <w:rPr>
          <w:sz w:val="28"/>
          <w:szCs w:val="28"/>
        </w:rPr>
      </w:pPr>
      <w:r w:rsidRPr="00877C04">
        <w:rPr>
          <w:sz w:val="28"/>
          <w:szCs w:val="28"/>
        </w:rPr>
        <w:t>Правовые и организационно-экономические особенности лизинга определены в Федеральном законе от 29 октября 1998г. № 164-Ф3 «О лизинге», который принят Государственной Думой 11 сентября 1998г. и одобрен Советом Федерации 14 октября 1998г.</w:t>
      </w:r>
    </w:p>
    <w:p w:rsidR="00877C04" w:rsidRPr="00877C04" w:rsidRDefault="00877C04" w:rsidP="00877C04">
      <w:pPr>
        <w:spacing w:line="360" w:lineRule="auto"/>
        <w:ind w:firstLine="709"/>
        <w:jc w:val="both"/>
        <w:rPr>
          <w:sz w:val="28"/>
          <w:szCs w:val="28"/>
        </w:rPr>
      </w:pPr>
      <w:r w:rsidRPr="00877C04">
        <w:rPr>
          <w:sz w:val="28"/>
          <w:szCs w:val="28"/>
        </w:rPr>
        <w:t>Для расчетов лизинговых платежей при заключении договоров финансового лизинга используются Методические рекомендации по расчету лизинговых платежей, разработанные и утвержденные Министерством экономики РФ.</w:t>
      </w:r>
    </w:p>
    <w:p w:rsidR="00877C04" w:rsidRPr="00877C04" w:rsidRDefault="00877C04" w:rsidP="00877C04">
      <w:pPr>
        <w:spacing w:line="360" w:lineRule="auto"/>
        <w:ind w:firstLine="709"/>
        <w:jc w:val="both"/>
        <w:rPr>
          <w:sz w:val="28"/>
          <w:szCs w:val="28"/>
        </w:rPr>
      </w:pPr>
      <w:r w:rsidRPr="00877C04">
        <w:rPr>
          <w:sz w:val="28"/>
          <w:szCs w:val="28"/>
        </w:rPr>
        <w:t>Под лизинговыми платежами в этих рекомендациях понимается общая сумма, выплачиваемая лизингополучателем лизингодателю за предоставленное ему право пользования имуществом- предметом договора.</w:t>
      </w:r>
    </w:p>
    <w:p w:rsidR="00877C04" w:rsidRPr="00877C04" w:rsidRDefault="00877C04" w:rsidP="00877C04">
      <w:pPr>
        <w:spacing w:line="360" w:lineRule="auto"/>
        <w:ind w:firstLine="709"/>
        <w:jc w:val="both"/>
        <w:rPr>
          <w:sz w:val="28"/>
          <w:szCs w:val="28"/>
        </w:rPr>
      </w:pPr>
      <w:r w:rsidRPr="00877C04">
        <w:rPr>
          <w:sz w:val="28"/>
          <w:szCs w:val="28"/>
        </w:rPr>
        <w:t>В лизинговые платежи включаются: амортизация лизингового имущества за весь срок действия договора лизинга, компенсация платы лизингодателя за использованные им заемные средства, комиссионное вознаграждение, плату за дополнительные услуги лизингодателя, предусмотренные договором лизинга, а также стоимость выкупаемого имущества, если договором предусмотрен выкупи порядок выплат указанной стоимости в виде долей в составе лизинговых платежей. Лизинговые платежи, которые могут осуществляться в денежной, компенсационной (продукцией или услугами лизингополучателя) и в смешанной формах, уплачиваются в виде отдельных взносов, общую сумму которых, форму, метод начисления и периодичность уплаты устанавливают при заключении договора. По методу начисления лизинговых платежей стороны могут выбрать:</w:t>
      </w:r>
    </w:p>
    <w:p w:rsidR="00877C04" w:rsidRPr="00877C04" w:rsidRDefault="00877C04" w:rsidP="00877C04">
      <w:pPr>
        <w:spacing w:line="360" w:lineRule="auto"/>
        <w:ind w:firstLine="709"/>
        <w:jc w:val="both"/>
        <w:rPr>
          <w:sz w:val="28"/>
          <w:szCs w:val="28"/>
        </w:rPr>
      </w:pPr>
      <w:r w:rsidRPr="00877C04">
        <w:rPr>
          <w:b/>
          <w:bCs/>
          <w:i/>
          <w:iCs/>
          <w:sz w:val="28"/>
          <w:szCs w:val="28"/>
        </w:rPr>
        <w:t>метод «с фиксированной общей суммой»</w:t>
      </w:r>
      <w:r w:rsidRPr="00877C04">
        <w:rPr>
          <w:sz w:val="28"/>
          <w:szCs w:val="28"/>
        </w:rPr>
        <w:t>, когда общая сумма платежей начисляется равными долями в течение всего срока договора в соответствии с согласованной сторонами периодичностью (ежегодно, ежеквартально и т.д.);</w:t>
      </w:r>
    </w:p>
    <w:p w:rsidR="00877C04" w:rsidRPr="00877C04" w:rsidRDefault="00877C04" w:rsidP="00877C04">
      <w:pPr>
        <w:spacing w:line="360" w:lineRule="auto"/>
        <w:ind w:firstLine="709"/>
        <w:jc w:val="both"/>
        <w:rPr>
          <w:sz w:val="28"/>
          <w:szCs w:val="28"/>
        </w:rPr>
      </w:pPr>
      <w:r w:rsidRPr="00877C04">
        <w:rPr>
          <w:b/>
          <w:bCs/>
          <w:i/>
          <w:iCs/>
          <w:sz w:val="28"/>
          <w:szCs w:val="28"/>
        </w:rPr>
        <w:t>метод «с авансом»</w:t>
      </w:r>
      <w:r w:rsidRPr="00877C04">
        <w:rPr>
          <w:sz w:val="28"/>
          <w:szCs w:val="28"/>
        </w:rPr>
        <w:t>, когда</w:t>
      </w:r>
      <w:r>
        <w:rPr>
          <w:sz w:val="28"/>
          <w:szCs w:val="28"/>
        </w:rPr>
        <w:t xml:space="preserve"> </w:t>
      </w:r>
      <w:r w:rsidRPr="00877C04">
        <w:rPr>
          <w:sz w:val="28"/>
          <w:szCs w:val="28"/>
        </w:rPr>
        <w:t>лизингополучатель при заключении договора выплачивает лизингодателю аванс в согласованном сторонами размере, а остальная часть (за минусом аванса) начисляется и уплачивается в течение срока договора, как и при начислении платежей с фиксированной общей суммой;</w:t>
      </w:r>
    </w:p>
    <w:p w:rsidR="00877C04" w:rsidRPr="00877C04" w:rsidRDefault="00877C04" w:rsidP="00877C04">
      <w:pPr>
        <w:spacing w:line="360" w:lineRule="auto"/>
        <w:ind w:firstLine="709"/>
        <w:jc w:val="both"/>
        <w:rPr>
          <w:sz w:val="28"/>
          <w:szCs w:val="28"/>
        </w:rPr>
      </w:pPr>
      <w:r w:rsidRPr="00877C04">
        <w:rPr>
          <w:b/>
          <w:bCs/>
          <w:i/>
          <w:iCs/>
          <w:sz w:val="28"/>
          <w:szCs w:val="28"/>
        </w:rPr>
        <w:t>метод «минимальных платежей»</w:t>
      </w:r>
      <w:r w:rsidRPr="00877C04">
        <w:rPr>
          <w:sz w:val="28"/>
          <w:szCs w:val="28"/>
        </w:rPr>
        <w:t>, когда в общую сумму платежей включаются сумма амортизации лизингового имущества за весь срок действия договора, плата за использованные лизингодателем заемные средства, комиссионное вознаграждение и плата за дополнительные услуги лизингодателя, предусмотренные договором, а также стоимость выкупаемого лизингового имущества, если выкуп предусмотрен договором.</w:t>
      </w:r>
    </w:p>
    <w:p w:rsidR="00877C04" w:rsidRPr="00877C04" w:rsidRDefault="00877C04" w:rsidP="00877C04">
      <w:pPr>
        <w:spacing w:line="360" w:lineRule="auto"/>
        <w:ind w:firstLine="709"/>
        <w:jc w:val="both"/>
        <w:rPr>
          <w:sz w:val="28"/>
          <w:szCs w:val="28"/>
        </w:rPr>
      </w:pPr>
      <w:r w:rsidRPr="00877C04">
        <w:rPr>
          <w:sz w:val="28"/>
          <w:szCs w:val="28"/>
        </w:rPr>
        <w:t>В договоре лизинга стороны устанавливают периодичность выплат (ежегодно, ежеквартально, ежемесячно, еженедельно), а также сроки внесения платы по числам месяца.</w:t>
      </w:r>
    </w:p>
    <w:p w:rsidR="00877C04" w:rsidRPr="00877C04" w:rsidRDefault="00877C04" w:rsidP="00877C04">
      <w:pPr>
        <w:spacing w:line="360" w:lineRule="auto"/>
        <w:ind w:firstLine="709"/>
        <w:jc w:val="both"/>
        <w:rPr>
          <w:sz w:val="28"/>
          <w:szCs w:val="28"/>
        </w:rPr>
      </w:pPr>
      <w:r w:rsidRPr="00877C04">
        <w:rPr>
          <w:sz w:val="28"/>
          <w:szCs w:val="28"/>
        </w:rPr>
        <w:t>Учет лизинговых операций ведут на основании приказа Минфина РФ от 17.02.97г. № 15 «Об отражении в бухгалтерском учете операций по договору лизинга». Этим приказом предусмотрены два варианта отражения указанных операций в учете:</w:t>
      </w:r>
    </w:p>
    <w:p w:rsidR="00877C04" w:rsidRPr="00877C04" w:rsidRDefault="00877C04" w:rsidP="00877C04">
      <w:pPr>
        <w:spacing w:line="360" w:lineRule="auto"/>
        <w:ind w:firstLine="709"/>
        <w:jc w:val="both"/>
        <w:rPr>
          <w:sz w:val="28"/>
          <w:szCs w:val="28"/>
        </w:rPr>
      </w:pPr>
      <w:r w:rsidRPr="00877C04">
        <w:rPr>
          <w:sz w:val="28"/>
          <w:szCs w:val="28"/>
        </w:rPr>
        <w:t>имущество учитывается на балансе лизингополучателя;</w:t>
      </w:r>
    </w:p>
    <w:p w:rsidR="00877C04" w:rsidRPr="00877C04" w:rsidRDefault="00877C04" w:rsidP="00877C04">
      <w:pPr>
        <w:spacing w:line="360" w:lineRule="auto"/>
        <w:ind w:firstLine="709"/>
        <w:jc w:val="both"/>
        <w:rPr>
          <w:sz w:val="28"/>
          <w:szCs w:val="28"/>
        </w:rPr>
      </w:pPr>
      <w:r w:rsidRPr="00877C04">
        <w:rPr>
          <w:sz w:val="28"/>
          <w:szCs w:val="28"/>
        </w:rPr>
        <w:t>имущество учитывается на балансе лизингодателя.</w:t>
      </w:r>
    </w:p>
    <w:p w:rsidR="00877C04" w:rsidRPr="00877C04" w:rsidRDefault="00877C04" w:rsidP="00877C04">
      <w:pPr>
        <w:spacing w:line="360" w:lineRule="auto"/>
        <w:ind w:firstLine="709"/>
        <w:jc w:val="both"/>
        <w:rPr>
          <w:sz w:val="28"/>
          <w:szCs w:val="28"/>
        </w:rPr>
      </w:pPr>
      <w:r w:rsidRPr="00877C04">
        <w:rPr>
          <w:sz w:val="28"/>
          <w:szCs w:val="28"/>
        </w:rPr>
        <w:t>Расчет общей суммы лизинговых платежей осуществляется по формуле:</w:t>
      </w:r>
    </w:p>
    <w:p w:rsidR="00877C04" w:rsidRPr="00877C04" w:rsidRDefault="00877C04" w:rsidP="00877C04">
      <w:pPr>
        <w:spacing w:line="360" w:lineRule="auto"/>
        <w:ind w:firstLine="709"/>
        <w:jc w:val="both"/>
        <w:rPr>
          <w:sz w:val="28"/>
          <w:szCs w:val="28"/>
        </w:rPr>
      </w:pPr>
      <w:r w:rsidRPr="00877C04">
        <w:rPr>
          <w:sz w:val="28"/>
          <w:szCs w:val="28"/>
        </w:rPr>
        <w:t>ЛП=АО+ПК+КВ+ДУ=НДС</w:t>
      </w:r>
      <w:r w:rsidR="008D540C">
        <w:rPr>
          <w:sz w:val="28"/>
          <w:szCs w:val="28"/>
        </w:rPr>
        <w:t xml:space="preserve"> </w:t>
      </w:r>
      <w:r w:rsidRPr="00877C04">
        <w:rPr>
          <w:sz w:val="28"/>
          <w:szCs w:val="28"/>
        </w:rPr>
        <w:t>(1),</w:t>
      </w:r>
    </w:p>
    <w:p w:rsidR="00877C04" w:rsidRPr="00877C04" w:rsidRDefault="00877C04" w:rsidP="00877C04">
      <w:pPr>
        <w:spacing w:line="360" w:lineRule="auto"/>
        <w:ind w:firstLine="709"/>
        <w:jc w:val="both"/>
        <w:rPr>
          <w:sz w:val="28"/>
          <w:szCs w:val="28"/>
        </w:rPr>
      </w:pPr>
      <w:r w:rsidRPr="00877C04">
        <w:rPr>
          <w:sz w:val="28"/>
          <w:szCs w:val="28"/>
        </w:rPr>
        <w:t>где ЛП - общая сумма лизинговых платежей,</w:t>
      </w:r>
    </w:p>
    <w:p w:rsidR="00877C04" w:rsidRPr="00877C04" w:rsidRDefault="00877C04" w:rsidP="00877C04">
      <w:pPr>
        <w:spacing w:line="360" w:lineRule="auto"/>
        <w:ind w:firstLine="709"/>
        <w:jc w:val="both"/>
        <w:rPr>
          <w:sz w:val="28"/>
          <w:szCs w:val="28"/>
        </w:rPr>
      </w:pPr>
      <w:r w:rsidRPr="00877C04">
        <w:rPr>
          <w:sz w:val="28"/>
          <w:szCs w:val="28"/>
        </w:rPr>
        <w:t>АО - величина амортизационных отчислений, причитающихся лизингодателю в текущем году,</w:t>
      </w:r>
    </w:p>
    <w:p w:rsidR="00877C04" w:rsidRPr="00877C04" w:rsidRDefault="00877C04" w:rsidP="00877C04">
      <w:pPr>
        <w:spacing w:line="360" w:lineRule="auto"/>
        <w:ind w:firstLine="709"/>
        <w:jc w:val="both"/>
        <w:rPr>
          <w:sz w:val="28"/>
          <w:szCs w:val="28"/>
        </w:rPr>
      </w:pPr>
      <w:r w:rsidRPr="00877C04">
        <w:rPr>
          <w:sz w:val="28"/>
          <w:szCs w:val="28"/>
        </w:rPr>
        <w:t>ПК - плата за используемые кредитные ресурсы лизингодателя на приобретение имущества - объекта договора лизинга,</w:t>
      </w:r>
    </w:p>
    <w:p w:rsidR="00877C04" w:rsidRPr="00877C04" w:rsidRDefault="00877C04" w:rsidP="00877C04">
      <w:pPr>
        <w:spacing w:line="360" w:lineRule="auto"/>
        <w:ind w:firstLine="709"/>
        <w:jc w:val="both"/>
        <w:rPr>
          <w:sz w:val="28"/>
          <w:szCs w:val="28"/>
        </w:rPr>
      </w:pPr>
      <w:r w:rsidRPr="00877C04">
        <w:rPr>
          <w:sz w:val="28"/>
          <w:szCs w:val="28"/>
        </w:rPr>
        <w:t>КВ - комиссионное вознаграждение лизингодателю за предоставление имущества по договору лизинга,</w:t>
      </w:r>
    </w:p>
    <w:p w:rsidR="00877C04" w:rsidRPr="00877C04" w:rsidRDefault="00877C04" w:rsidP="00877C04">
      <w:pPr>
        <w:spacing w:line="360" w:lineRule="auto"/>
        <w:ind w:firstLine="709"/>
        <w:jc w:val="both"/>
        <w:rPr>
          <w:sz w:val="28"/>
          <w:szCs w:val="28"/>
        </w:rPr>
      </w:pPr>
      <w:r w:rsidRPr="00877C04">
        <w:rPr>
          <w:sz w:val="28"/>
          <w:szCs w:val="28"/>
        </w:rPr>
        <w:t>ДУ - плата лизингодателю за дополнительные услуги лизингополучателю, предусмотренные договором лизинга,</w:t>
      </w:r>
    </w:p>
    <w:p w:rsidR="00877C04" w:rsidRPr="00877C04" w:rsidRDefault="00877C04" w:rsidP="00877C04">
      <w:pPr>
        <w:spacing w:line="360" w:lineRule="auto"/>
        <w:ind w:firstLine="709"/>
        <w:jc w:val="both"/>
        <w:rPr>
          <w:sz w:val="28"/>
          <w:szCs w:val="28"/>
        </w:rPr>
      </w:pPr>
      <w:r w:rsidRPr="00877C04">
        <w:rPr>
          <w:sz w:val="28"/>
          <w:szCs w:val="28"/>
        </w:rPr>
        <w:t>НДС - налог на добавленную стоимость, уплачиваемый лизингополучателем по услугам лизингодателя (если лизингополучатель является малым предприятием, в сбщую сумму платежей НДС не включается).</w:t>
      </w:r>
    </w:p>
    <w:p w:rsidR="00877C04" w:rsidRPr="00877C04" w:rsidRDefault="00877C04" w:rsidP="00877C04">
      <w:pPr>
        <w:spacing w:line="360" w:lineRule="auto"/>
        <w:ind w:firstLine="709"/>
        <w:jc w:val="both"/>
        <w:rPr>
          <w:sz w:val="28"/>
          <w:szCs w:val="28"/>
        </w:rPr>
      </w:pPr>
      <w:r w:rsidRPr="00877C04">
        <w:rPr>
          <w:sz w:val="28"/>
          <w:szCs w:val="28"/>
        </w:rPr>
        <w:t>Амортизационные отчисления (АО) рассчитываются по формуле:</w:t>
      </w:r>
    </w:p>
    <w:p w:rsidR="00877C04" w:rsidRPr="00877C04" w:rsidRDefault="00877C04" w:rsidP="00877C04">
      <w:pPr>
        <w:spacing w:line="360" w:lineRule="auto"/>
        <w:ind w:firstLine="709"/>
        <w:jc w:val="both"/>
        <w:rPr>
          <w:sz w:val="28"/>
          <w:szCs w:val="28"/>
        </w:rPr>
      </w:pPr>
      <w:r w:rsidRPr="00877C04">
        <w:rPr>
          <w:sz w:val="28"/>
          <w:szCs w:val="28"/>
        </w:rPr>
        <w:t>АО=БС*Н</w:t>
      </w:r>
      <w:r w:rsidRPr="00877C04">
        <w:rPr>
          <w:i/>
          <w:iCs/>
          <w:sz w:val="28"/>
          <w:szCs w:val="28"/>
        </w:rPr>
        <w:t>а</w:t>
      </w:r>
      <w:r w:rsidRPr="00877C04">
        <w:rPr>
          <w:sz w:val="28"/>
          <w:szCs w:val="28"/>
        </w:rPr>
        <w:t>/100</w:t>
      </w:r>
      <w:r w:rsidR="00770B37">
        <w:rPr>
          <w:sz w:val="28"/>
          <w:szCs w:val="28"/>
        </w:rPr>
        <w:t xml:space="preserve"> </w:t>
      </w:r>
      <w:r w:rsidRPr="00877C04">
        <w:rPr>
          <w:sz w:val="28"/>
          <w:szCs w:val="28"/>
        </w:rPr>
        <w:t>(2),</w:t>
      </w:r>
    </w:p>
    <w:p w:rsidR="00877C04" w:rsidRPr="00877C04" w:rsidRDefault="00877C04" w:rsidP="00877C04">
      <w:pPr>
        <w:spacing w:line="360" w:lineRule="auto"/>
        <w:ind w:firstLine="709"/>
        <w:jc w:val="both"/>
        <w:rPr>
          <w:sz w:val="28"/>
          <w:szCs w:val="28"/>
        </w:rPr>
      </w:pPr>
      <w:r w:rsidRPr="00877C04">
        <w:rPr>
          <w:sz w:val="28"/>
          <w:szCs w:val="28"/>
        </w:rPr>
        <w:t>где БС - балансовая стоимость имущества - предмета договора лизинга,</w:t>
      </w:r>
    </w:p>
    <w:p w:rsidR="00877C04" w:rsidRPr="00877C04" w:rsidRDefault="00877C04" w:rsidP="00877C04">
      <w:pPr>
        <w:spacing w:line="360" w:lineRule="auto"/>
        <w:ind w:firstLine="709"/>
        <w:jc w:val="both"/>
        <w:rPr>
          <w:sz w:val="28"/>
          <w:szCs w:val="28"/>
        </w:rPr>
      </w:pPr>
      <w:r w:rsidRPr="00877C04">
        <w:rPr>
          <w:sz w:val="28"/>
          <w:szCs w:val="28"/>
        </w:rPr>
        <w:t>Н</w:t>
      </w:r>
      <w:r w:rsidRPr="00877C04">
        <w:rPr>
          <w:i/>
          <w:iCs/>
          <w:sz w:val="28"/>
          <w:szCs w:val="28"/>
        </w:rPr>
        <w:t>а</w:t>
      </w:r>
      <w:r w:rsidRPr="00877C04">
        <w:rPr>
          <w:sz w:val="28"/>
          <w:szCs w:val="28"/>
        </w:rPr>
        <w:t xml:space="preserve"> - норма амортизации,%.</w:t>
      </w:r>
    </w:p>
    <w:p w:rsidR="00877C04" w:rsidRPr="00877C04" w:rsidRDefault="00877C04" w:rsidP="00877C04">
      <w:pPr>
        <w:spacing w:line="360" w:lineRule="auto"/>
        <w:ind w:firstLine="709"/>
        <w:jc w:val="both"/>
        <w:rPr>
          <w:sz w:val="28"/>
          <w:szCs w:val="28"/>
        </w:rPr>
      </w:pPr>
      <w:r w:rsidRPr="00877C04">
        <w:rPr>
          <w:sz w:val="28"/>
          <w:szCs w:val="28"/>
        </w:rPr>
        <w:t>Плата за используемые лизингодателем кредитные ресурсы на приобретение имущества - предметы договора:</w:t>
      </w:r>
    </w:p>
    <w:p w:rsidR="00877C04" w:rsidRPr="00877C04" w:rsidRDefault="00877C04" w:rsidP="00877C04">
      <w:pPr>
        <w:spacing w:line="360" w:lineRule="auto"/>
        <w:ind w:firstLine="709"/>
        <w:jc w:val="both"/>
        <w:rPr>
          <w:sz w:val="28"/>
          <w:szCs w:val="28"/>
        </w:rPr>
      </w:pPr>
      <w:r w:rsidRPr="00877C04">
        <w:rPr>
          <w:sz w:val="28"/>
          <w:szCs w:val="28"/>
        </w:rPr>
        <w:t>ПК= КР*СТ</w:t>
      </w:r>
      <w:r w:rsidRPr="00877C04">
        <w:rPr>
          <w:i/>
          <w:iCs/>
          <w:sz w:val="28"/>
          <w:szCs w:val="28"/>
        </w:rPr>
        <w:t>к</w:t>
      </w:r>
      <w:r w:rsidRPr="00877C04">
        <w:rPr>
          <w:sz w:val="28"/>
          <w:szCs w:val="28"/>
        </w:rPr>
        <w:t>/100</w:t>
      </w:r>
      <w:r w:rsidR="00770B37">
        <w:rPr>
          <w:sz w:val="28"/>
          <w:szCs w:val="28"/>
        </w:rPr>
        <w:t xml:space="preserve"> </w:t>
      </w:r>
      <w:r w:rsidRPr="00877C04">
        <w:rPr>
          <w:sz w:val="28"/>
          <w:szCs w:val="28"/>
        </w:rPr>
        <w:t>(3),</w:t>
      </w:r>
    </w:p>
    <w:p w:rsidR="00877C04" w:rsidRPr="00877C04" w:rsidRDefault="00877C04" w:rsidP="00877C04">
      <w:pPr>
        <w:spacing w:line="360" w:lineRule="auto"/>
        <w:ind w:firstLine="709"/>
        <w:jc w:val="both"/>
        <w:rPr>
          <w:sz w:val="28"/>
          <w:szCs w:val="28"/>
        </w:rPr>
      </w:pPr>
      <w:r w:rsidRPr="00877C04">
        <w:rPr>
          <w:sz w:val="28"/>
          <w:szCs w:val="28"/>
        </w:rPr>
        <w:t>где КР - кредитные ресурсы,</w:t>
      </w:r>
    </w:p>
    <w:p w:rsidR="00877C04" w:rsidRPr="00877C04" w:rsidRDefault="00877C04" w:rsidP="00877C04">
      <w:pPr>
        <w:spacing w:line="360" w:lineRule="auto"/>
        <w:ind w:firstLine="709"/>
        <w:jc w:val="both"/>
        <w:rPr>
          <w:sz w:val="28"/>
          <w:szCs w:val="28"/>
        </w:rPr>
      </w:pPr>
      <w:r w:rsidRPr="00877C04">
        <w:rPr>
          <w:sz w:val="28"/>
          <w:szCs w:val="28"/>
        </w:rPr>
        <w:t>СТ</w:t>
      </w:r>
      <w:r w:rsidRPr="00877C04">
        <w:rPr>
          <w:i/>
          <w:iCs/>
          <w:sz w:val="28"/>
          <w:szCs w:val="28"/>
        </w:rPr>
        <w:t xml:space="preserve">к </w:t>
      </w:r>
      <w:r w:rsidRPr="00877C04">
        <w:rPr>
          <w:sz w:val="28"/>
          <w:szCs w:val="28"/>
        </w:rPr>
        <w:t>- ставка за кредит, % годовых.</w:t>
      </w:r>
    </w:p>
    <w:p w:rsidR="00877C04" w:rsidRPr="00877C04" w:rsidRDefault="00877C04" w:rsidP="00877C04">
      <w:pPr>
        <w:spacing w:line="360" w:lineRule="auto"/>
        <w:ind w:firstLine="709"/>
        <w:jc w:val="both"/>
        <w:rPr>
          <w:sz w:val="28"/>
          <w:szCs w:val="28"/>
        </w:rPr>
      </w:pPr>
      <w:r w:rsidRPr="00877C04">
        <w:rPr>
          <w:sz w:val="28"/>
          <w:szCs w:val="28"/>
        </w:rPr>
        <w:t>При этом имеется в виду, что в каждом расчетном году плата соотносится со среднегодовой суммой непогашенного кредита в этом году или среднегодовой остаточной стоимостью предмета договора:</w:t>
      </w:r>
    </w:p>
    <w:p w:rsidR="00877C04" w:rsidRPr="00877C04" w:rsidRDefault="00877C04" w:rsidP="00877C04">
      <w:pPr>
        <w:spacing w:line="360" w:lineRule="auto"/>
        <w:ind w:firstLine="709"/>
        <w:jc w:val="both"/>
        <w:rPr>
          <w:sz w:val="28"/>
          <w:szCs w:val="28"/>
        </w:rPr>
      </w:pPr>
      <w:r w:rsidRPr="00877C04">
        <w:rPr>
          <w:sz w:val="28"/>
          <w:szCs w:val="28"/>
        </w:rPr>
        <w:t>КР</w:t>
      </w:r>
      <w:r w:rsidRPr="00877C04">
        <w:rPr>
          <w:sz w:val="28"/>
          <w:szCs w:val="28"/>
          <w:lang w:val="en-US"/>
        </w:rPr>
        <w:t>t</w:t>
      </w:r>
      <w:r w:rsidRPr="00877C04">
        <w:rPr>
          <w:sz w:val="28"/>
          <w:szCs w:val="28"/>
        </w:rPr>
        <w:t xml:space="preserve">= </w:t>
      </w:r>
      <w:r w:rsidRPr="00877C04">
        <w:rPr>
          <w:sz w:val="28"/>
          <w:szCs w:val="28"/>
          <w:lang w:val="en-US"/>
        </w:rPr>
        <w:t>Q</w:t>
      </w:r>
      <w:r w:rsidRPr="00877C04">
        <w:rPr>
          <w:sz w:val="28"/>
          <w:szCs w:val="28"/>
        </w:rPr>
        <w:t xml:space="preserve"> (ОС</w:t>
      </w:r>
      <w:r w:rsidRPr="00877C04">
        <w:rPr>
          <w:i/>
          <w:iCs/>
          <w:sz w:val="28"/>
          <w:szCs w:val="28"/>
        </w:rPr>
        <w:t>н</w:t>
      </w:r>
      <w:r w:rsidRPr="00877C04">
        <w:rPr>
          <w:sz w:val="28"/>
          <w:szCs w:val="28"/>
        </w:rPr>
        <w:t xml:space="preserve"> + ОС</w:t>
      </w:r>
      <w:r w:rsidRPr="00877C04">
        <w:rPr>
          <w:i/>
          <w:iCs/>
          <w:sz w:val="28"/>
          <w:szCs w:val="28"/>
        </w:rPr>
        <w:t>к</w:t>
      </w:r>
      <w:r w:rsidRPr="00877C04">
        <w:rPr>
          <w:sz w:val="28"/>
          <w:szCs w:val="28"/>
        </w:rPr>
        <w:t>)/2</w:t>
      </w:r>
      <w:r w:rsidR="00770B37">
        <w:rPr>
          <w:sz w:val="28"/>
          <w:szCs w:val="28"/>
        </w:rPr>
        <w:t xml:space="preserve"> </w:t>
      </w:r>
      <w:r w:rsidRPr="00877C04">
        <w:rPr>
          <w:sz w:val="28"/>
          <w:szCs w:val="28"/>
        </w:rPr>
        <w:t>(4),</w:t>
      </w:r>
    </w:p>
    <w:p w:rsidR="00877C04" w:rsidRPr="00877C04" w:rsidRDefault="00877C04" w:rsidP="00877C04">
      <w:pPr>
        <w:spacing w:line="360" w:lineRule="auto"/>
        <w:ind w:firstLine="709"/>
        <w:jc w:val="both"/>
        <w:rPr>
          <w:sz w:val="28"/>
          <w:szCs w:val="28"/>
        </w:rPr>
      </w:pPr>
      <w:r w:rsidRPr="00877C04">
        <w:rPr>
          <w:sz w:val="28"/>
          <w:szCs w:val="28"/>
        </w:rPr>
        <w:t>где КР</w:t>
      </w:r>
      <w:r w:rsidRPr="00877C04">
        <w:rPr>
          <w:sz w:val="28"/>
          <w:szCs w:val="28"/>
          <w:lang w:val="en-US"/>
        </w:rPr>
        <w:t>t</w:t>
      </w:r>
      <w:r w:rsidRPr="00877C04">
        <w:rPr>
          <w:sz w:val="28"/>
          <w:szCs w:val="28"/>
        </w:rPr>
        <w:t xml:space="preserve"> - кредитные ресурсы, плата за которые осуществляется в расчетном году,</w:t>
      </w:r>
    </w:p>
    <w:p w:rsidR="00877C04" w:rsidRPr="00877C04" w:rsidRDefault="00877C04" w:rsidP="00877C04">
      <w:pPr>
        <w:spacing w:line="360" w:lineRule="auto"/>
        <w:ind w:firstLine="709"/>
        <w:jc w:val="both"/>
        <w:rPr>
          <w:sz w:val="28"/>
          <w:szCs w:val="28"/>
        </w:rPr>
      </w:pPr>
      <w:r w:rsidRPr="00877C04">
        <w:rPr>
          <w:sz w:val="28"/>
          <w:szCs w:val="28"/>
        </w:rPr>
        <w:t>ОС</w:t>
      </w:r>
      <w:r w:rsidRPr="00877C04">
        <w:rPr>
          <w:i/>
          <w:iCs/>
          <w:sz w:val="28"/>
          <w:szCs w:val="28"/>
        </w:rPr>
        <w:t>н</w:t>
      </w:r>
      <w:r w:rsidRPr="00877C04">
        <w:rPr>
          <w:sz w:val="28"/>
          <w:szCs w:val="28"/>
        </w:rPr>
        <w:t xml:space="preserve"> и ОС</w:t>
      </w:r>
      <w:r w:rsidRPr="00877C04">
        <w:rPr>
          <w:i/>
          <w:iCs/>
          <w:sz w:val="28"/>
          <w:szCs w:val="28"/>
        </w:rPr>
        <w:t>к</w:t>
      </w:r>
      <w:r w:rsidRPr="00877C04">
        <w:rPr>
          <w:sz w:val="28"/>
          <w:szCs w:val="28"/>
        </w:rPr>
        <w:t xml:space="preserve"> - расчетная остаточная стоимость имущества соответственно на начало и конец года,</w:t>
      </w:r>
    </w:p>
    <w:p w:rsidR="00877C04" w:rsidRPr="00877C04" w:rsidRDefault="00877C04" w:rsidP="00877C04">
      <w:pPr>
        <w:spacing w:line="360" w:lineRule="auto"/>
        <w:ind w:firstLine="709"/>
        <w:jc w:val="both"/>
        <w:rPr>
          <w:sz w:val="28"/>
          <w:szCs w:val="28"/>
        </w:rPr>
      </w:pPr>
      <w:r w:rsidRPr="00877C04">
        <w:rPr>
          <w:sz w:val="28"/>
          <w:szCs w:val="28"/>
          <w:lang w:val="en-US"/>
        </w:rPr>
        <w:t>Q</w:t>
      </w:r>
      <w:r w:rsidRPr="00877C04">
        <w:rPr>
          <w:sz w:val="28"/>
          <w:szCs w:val="28"/>
        </w:rPr>
        <w:t xml:space="preserve"> - коэффициент, учитывающий долю заемных средств в общей стоимости приобретаемого имущества.</w:t>
      </w:r>
    </w:p>
    <w:p w:rsidR="00877C04" w:rsidRPr="00877C04" w:rsidRDefault="00877C04" w:rsidP="00877C04">
      <w:pPr>
        <w:spacing w:line="360" w:lineRule="auto"/>
        <w:ind w:firstLine="709"/>
        <w:jc w:val="both"/>
        <w:rPr>
          <w:sz w:val="28"/>
          <w:szCs w:val="28"/>
        </w:rPr>
      </w:pPr>
      <w:r w:rsidRPr="00877C04">
        <w:rPr>
          <w:sz w:val="28"/>
          <w:szCs w:val="28"/>
        </w:rPr>
        <w:t>Комиссионное вознаграждение рассчитывается по формуле:</w:t>
      </w:r>
    </w:p>
    <w:p w:rsidR="00877C04" w:rsidRPr="00877C04" w:rsidRDefault="00877C04" w:rsidP="00877C04">
      <w:pPr>
        <w:spacing w:line="360" w:lineRule="auto"/>
        <w:ind w:firstLine="709"/>
        <w:jc w:val="both"/>
        <w:rPr>
          <w:sz w:val="28"/>
          <w:szCs w:val="28"/>
        </w:rPr>
      </w:pPr>
      <w:r w:rsidRPr="00877C04">
        <w:rPr>
          <w:sz w:val="28"/>
          <w:szCs w:val="28"/>
        </w:rPr>
        <w:t>КВ</w:t>
      </w:r>
      <w:r w:rsidRPr="00877C04">
        <w:rPr>
          <w:sz w:val="28"/>
          <w:szCs w:val="28"/>
          <w:lang w:val="en-US"/>
        </w:rPr>
        <w:t>t</w:t>
      </w:r>
      <w:r w:rsidRPr="00877C04">
        <w:rPr>
          <w:sz w:val="28"/>
          <w:szCs w:val="28"/>
        </w:rPr>
        <w:t>=р*БС(5а),</w:t>
      </w:r>
    </w:p>
    <w:p w:rsidR="00877C04" w:rsidRPr="00877C04" w:rsidRDefault="00877C04" w:rsidP="00877C04">
      <w:pPr>
        <w:spacing w:line="360" w:lineRule="auto"/>
        <w:ind w:firstLine="709"/>
        <w:jc w:val="both"/>
        <w:rPr>
          <w:sz w:val="28"/>
          <w:szCs w:val="28"/>
        </w:rPr>
      </w:pPr>
      <w:r w:rsidRPr="00877C04">
        <w:rPr>
          <w:sz w:val="28"/>
          <w:szCs w:val="28"/>
        </w:rPr>
        <w:t>где р - ставка комиссионного вознаграждения, % годовых от БС,</w:t>
      </w:r>
    </w:p>
    <w:p w:rsidR="00877C04" w:rsidRPr="00877C04" w:rsidRDefault="00877C04" w:rsidP="00877C04">
      <w:pPr>
        <w:spacing w:line="360" w:lineRule="auto"/>
        <w:ind w:firstLine="709"/>
        <w:jc w:val="both"/>
        <w:rPr>
          <w:sz w:val="28"/>
          <w:szCs w:val="28"/>
        </w:rPr>
      </w:pPr>
      <w:r w:rsidRPr="00877C04">
        <w:rPr>
          <w:sz w:val="28"/>
          <w:szCs w:val="28"/>
        </w:rPr>
        <w:t>БС - то же, что и в формуле (2),</w:t>
      </w:r>
    </w:p>
    <w:p w:rsidR="00877C04" w:rsidRPr="00877C04" w:rsidRDefault="00877C04" w:rsidP="00877C04">
      <w:pPr>
        <w:spacing w:line="360" w:lineRule="auto"/>
        <w:ind w:firstLine="709"/>
        <w:jc w:val="both"/>
        <w:rPr>
          <w:sz w:val="28"/>
          <w:szCs w:val="28"/>
        </w:rPr>
      </w:pPr>
      <w:r w:rsidRPr="00877C04">
        <w:rPr>
          <w:sz w:val="28"/>
          <w:szCs w:val="28"/>
        </w:rPr>
        <w:t>или по следующей формуле:</w:t>
      </w:r>
    </w:p>
    <w:p w:rsidR="00877C04" w:rsidRPr="00877C04" w:rsidRDefault="00877C04" w:rsidP="00877C04">
      <w:pPr>
        <w:spacing w:line="360" w:lineRule="auto"/>
        <w:ind w:firstLine="709"/>
        <w:jc w:val="both"/>
        <w:rPr>
          <w:sz w:val="28"/>
          <w:szCs w:val="28"/>
        </w:rPr>
      </w:pPr>
      <w:r w:rsidRPr="00877C04">
        <w:rPr>
          <w:sz w:val="28"/>
          <w:szCs w:val="28"/>
        </w:rPr>
        <w:t>КВ</w:t>
      </w:r>
      <w:r w:rsidRPr="00877C04">
        <w:rPr>
          <w:sz w:val="28"/>
          <w:szCs w:val="28"/>
          <w:lang w:val="en-US"/>
        </w:rPr>
        <w:t>t</w:t>
      </w:r>
      <w:r w:rsidRPr="00877C04">
        <w:rPr>
          <w:sz w:val="28"/>
          <w:szCs w:val="28"/>
        </w:rPr>
        <w:t>= ОСн+Оск/2* СТв/100</w:t>
      </w:r>
      <w:r w:rsidR="008D540C">
        <w:rPr>
          <w:sz w:val="28"/>
          <w:szCs w:val="28"/>
        </w:rPr>
        <w:t xml:space="preserve"> </w:t>
      </w:r>
      <w:r w:rsidRPr="00877C04">
        <w:rPr>
          <w:sz w:val="28"/>
          <w:szCs w:val="28"/>
        </w:rPr>
        <w:t>(5б),</w:t>
      </w:r>
    </w:p>
    <w:p w:rsidR="00877C04" w:rsidRPr="00877C04" w:rsidRDefault="00877C04" w:rsidP="00877C04">
      <w:pPr>
        <w:spacing w:line="360" w:lineRule="auto"/>
        <w:ind w:firstLine="709"/>
        <w:jc w:val="both"/>
        <w:rPr>
          <w:sz w:val="28"/>
          <w:szCs w:val="28"/>
        </w:rPr>
      </w:pPr>
      <w:r w:rsidRPr="00877C04">
        <w:rPr>
          <w:sz w:val="28"/>
          <w:szCs w:val="28"/>
        </w:rPr>
        <w:t>где ОСн и ОСк - то же, что и в формуле (4),</w:t>
      </w:r>
    </w:p>
    <w:p w:rsidR="00877C04" w:rsidRPr="00877C04" w:rsidRDefault="00877C04" w:rsidP="00877C04">
      <w:pPr>
        <w:spacing w:line="360" w:lineRule="auto"/>
        <w:ind w:firstLine="709"/>
        <w:jc w:val="both"/>
        <w:rPr>
          <w:sz w:val="28"/>
          <w:szCs w:val="28"/>
        </w:rPr>
      </w:pPr>
      <w:r w:rsidRPr="00877C04">
        <w:rPr>
          <w:sz w:val="28"/>
          <w:szCs w:val="28"/>
        </w:rPr>
        <w:t>СТв - ставка комиссионного вознаграждения, устанавливаемая в % от среднегодовой остаточной стоимости имущества.</w:t>
      </w:r>
    </w:p>
    <w:p w:rsidR="00877C04" w:rsidRPr="00877C04" w:rsidRDefault="00877C04" w:rsidP="00877C04">
      <w:pPr>
        <w:spacing w:line="360" w:lineRule="auto"/>
        <w:ind w:firstLine="709"/>
        <w:jc w:val="both"/>
        <w:rPr>
          <w:sz w:val="28"/>
          <w:szCs w:val="28"/>
        </w:rPr>
      </w:pPr>
      <w:r w:rsidRPr="00877C04">
        <w:rPr>
          <w:sz w:val="28"/>
          <w:szCs w:val="28"/>
        </w:rPr>
        <w:t>Плата за дополнительные услуги лизингодателя в расчетном году:</w:t>
      </w:r>
    </w:p>
    <w:p w:rsidR="00877C04" w:rsidRPr="00877C04" w:rsidRDefault="00877C04" w:rsidP="00877C04">
      <w:pPr>
        <w:spacing w:line="360" w:lineRule="auto"/>
        <w:ind w:firstLine="709"/>
        <w:jc w:val="both"/>
        <w:rPr>
          <w:sz w:val="28"/>
          <w:szCs w:val="28"/>
        </w:rPr>
      </w:pPr>
      <w:r w:rsidRPr="00877C04">
        <w:rPr>
          <w:sz w:val="28"/>
          <w:szCs w:val="28"/>
        </w:rPr>
        <w:t>ДУ</w:t>
      </w:r>
      <w:r w:rsidRPr="00877C04">
        <w:rPr>
          <w:sz w:val="28"/>
          <w:szCs w:val="28"/>
          <w:lang w:val="en-US"/>
        </w:rPr>
        <w:t>t</w:t>
      </w:r>
      <w:r w:rsidRPr="00877C04">
        <w:rPr>
          <w:sz w:val="28"/>
          <w:szCs w:val="28"/>
        </w:rPr>
        <w:t>=(Р1 + Р2 + ... + Р</w:t>
      </w:r>
      <w:r w:rsidRPr="00877C04">
        <w:rPr>
          <w:sz w:val="28"/>
          <w:szCs w:val="28"/>
          <w:lang w:val="en-US"/>
        </w:rPr>
        <w:t>n</w:t>
      </w:r>
      <w:r w:rsidRPr="00877C04">
        <w:rPr>
          <w:sz w:val="28"/>
          <w:szCs w:val="28"/>
        </w:rPr>
        <w:t>) / Т (6),</w:t>
      </w:r>
    </w:p>
    <w:p w:rsidR="00877C04" w:rsidRPr="00877C04" w:rsidRDefault="00877C04" w:rsidP="00877C04">
      <w:pPr>
        <w:spacing w:line="360" w:lineRule="auto"/>
        <w:ind w:firstLine="709"/>
        <w:jc w:val="both"/>
        <w:rPr>
          <w:sz w:val="28"/>
          <w:szCs w:val="28"/>
        </w:rPr>
      </w:pPr>
      <w:r w:rsidRPr="00877C04">
        <w:rPr>
          <w:sz w:val="28"/>
          <w:szCs w:val="28"/>
        </w:rPr>
        <w:t>где Р1, Р2,...Р</w:t>
      </w:r>
      <w:r w:rsidRPr="00877C04">
        <w:rPr>
          <w:sz w:val="28"/>
          <w:szCs w:val="28"/>
          <w:lang w:val="en-US"/>
        </w:rPr>
        <w:t>n</w:t>
      </w:r>
      <w:r w:rsidRPr="00877C04">
        <w:rPr>
          <w:sz w:val="28"/>
          <w:szCs w:val="28"/>
        </w:rPr>
        <w:t xml:space="preserve"> - расход лизингодателя на каждую предусмотренную договором услугу,</w:t>
      </w:r>
      <w:r w:rsidR="008D540C">
        <w:rPr>
          <w:sz w:val="28"/>
          <w:szCs w:val="28"/>
        </w:rPr>
        <w:t xml:space="preserve"> </w:t>
      </w:r>
      <w:r w:rsidRPr="00877C04">
        <w:rPr>
          <w:sz w:val="28"/>
          <w:szCs w:val="28"/>
        </w:rPr>
        <w:t>Т - срок договора.</w:t>
      </w:r>
    </w:p>
    <w:p w:rsidR="00877C04" w:rsidRPr="00877C04" w:rsidRDefault="00877C04" w:rsidP="00877C04">
      <w:pPr>
        <w:spacing w:line="360" w:lineRule="auto"/>
        <w:ind w:firstLine="709"/>
        <w:jc w:val="both"/>
        <w:rPr>
          <w:sz w:val="28"/>
          <w:szCs w:val="28"/>
        </w:rPr>
      </w:pPr>
      <w:r w:rsidRPr="00877C04">
        <w:rPr>
          <w:sz w:val="28"/>
          <w:szCs w:val="28"/>
        </w:rPr>
        <w:t>Размер НДС определяется по формуле:</w:t>
      </w:r>
      <w:r w:rsidR="008D540C">
        <w:rPr>
          <w:sz w:val="28"/>
          <w:szCs w:val="28"/>
        </w:rPr>
        <w:t xml:space="preserve"> </w:t>
      </w:r>
      <w:r w:rsidRPr="00877C04">
        <w:rPr>
          <w:sz w:val="28"/>
          <w:szCs w:val="28"/>
        </w:rPr>
        <w:t>НДС</w:t>
      </w:r>
      <w:r w:rsidRPr="00877C04">
        <w:rPr>
          <w:sz w:val="28"/>
          <w:szCs w:val="28"/>
          <w:lang w:val="en-US"/>
        </w:rPr>
        <w:t>t</w:t>
      </w:r>
      <w:r w:rsidRPr="00877C04">
        <w:rPr>
          <w:sz w:val="28"/>
          <w:szCs w:val="28"/>
        </w:rPr>
        <w:t>= В</w:t>
      </w:r>
      <w:r w:rsidRPr="00877C04">
        <w:rPr>
          <w:sz w:val="28"/>
          <w:szCs w:val="28"/>
          <w:lang w:val="en-US"/>
        </w:rPr>
        <w:t>t</w:t>
      </w:r>
      <w:r w:rsidRPr="00877C04">
        <w:rPr>
          <w:sz w:val="28"/>
          <w:szCs w:val="28"/>
        </w:rPr>
        <w:t xml:space="preserve"> + СТндс /100</w:t>
      </w:r>
      <w:r w:rsidR="008D540C">
        <w:rPr>
          <w:sz w:val="28"/>
          <w:szCs w:val="28"/>
        </w:rPr>
        <w:t xml:space="preserve"> </w:t>
      </w:r>
      <w:r w:rsidRPr="00877C04">
        <w:rPr>
          <w:sz w:val="28"/>
          <w:szCs w:val="28"/>
        </w:rPr>
        <w:t>(7),</w:t>
      </w:r>
    </w:p>
    <w:p w:rsidR="00877C04" w:rsidRPr="00877C04" w:rsidRDefault="00877C04" w:rsidP="00877C04">
      <w:pPr>
        <w:spacing w:line="360" w:lineRule="auto"/>
        <w:ind w:firstLine="709"/>
        <w:jc w:val="both"/>
        <w:rPr>
          <w:sz w:val="28"/>
          <w:szCs w:val="28"/>
        </w:rPr>
      </w:pPr>
      <w:r w:rsidRPr="00877C04">
        <w:rPr>
          <w:sz w:val="28"/>
          <w:szCs w:val="28"/>
        </w:rPr>
        <w:t>где В</w:t>
      </w:r>
      <w:r w:rsidRPr="00877C04">
        <w:rPr>
          <w:sz w:val="28"/>
          <w:szCs w:val="28"/>
          <w:lang w:val="en-US"/>
        </w:rPr>
        <w:t>t</w:t>
      </w:r>
      <w:r w:rsidRPr="00877C04">
        <w:rPr>
          <w:sz w:val="28"/>
          <w:szCs w:val="28"/>
        </w:rPr>
        <w:t xml:space="preserve"> - выручка от сделки по договору лизинга в расчетном году,</w:t>
      </w:r>
    </w:p>
    <w:p w:rsidR="00877C04" w:rsidRPr="00877C04" w:rsidRDefault="00877C04" w:rsidP="00877C04">
      <w:pPr>
        <w:spacing w:line="360" w:lineRule="auto"/>
        <w:ind w:firstLine="709"/>
        <w:jc w:val="both"/>
        <w:rPr>
          <w:sz w:val="28"/>
          <w:szCs w:val="28"/>
        </w:rPr>
      </w:pPr>
      <w:r w:rsidRPr="00877C04">
        <w:rPr>
          <w:sz w:val="28"/>
          <w:szCs w:val="28"/>
        </w:rPr>
        <w:t>СТндс - ставка НДС, %.</w:t>
      </w:r>
    </w:p>
    <w:p w:rsidR="00877C04" w:rsidRPr="00877C04" w:rsidRDefault="00877C04" w:rsidP="00877C04">
      <w:pPr>
        <w:spacing w:line="360" w:lineRule="auto"/>
        <w:ind w:firstLine="709"/>
        <w:jc w:val="both"/>
        <w:rPr>
          <w:sz w:val="28"/>
          <w:szCs w:val="28"/>
        </w:rPr>
      </w:pPr>
      <w:r w:rsidRPr="00877C04">
        <w:rPr>
          <w:sz w:val="28"/>
          <w:szCs w:val="28"/>
        </w:rPr>
        <w:t>В сумму выручки включаются: амортизационные отчисления (АО</w:t>
      </w:r>
      <w:r w:rsidRPr="00877C04">
        <w:rPr>
          <w:sz w:val="28"/>
          <w:szCs w:val="28"/>
          <w:lang w:val="en-US"/>
        </w:rPr>
        <w:t>t</w:t>
      </w:r>
      <w:r w:rsidRPr="00877C04">
        <w:rPr>
          <w:sz w:val="28"/>
          <w:szCs w:val="28"/>
        </w:rPr>
        <w:t>), плата за использованные кредитные ресурсы (ПК</w:t>
      </w:r>
      <w:r w:rsidRPr="00877C04">
        <w:rPr>
          <w:sz w:val="28"/>
          <w:szCs w:val="28"/>
          <w:lang w:val="en-US"/>
        </w:rPr>
        <w:t>t</w:t>
      </w:r>
      <w:r w:rsidRPr="00877C04">
        <w:rPr>
          <w:sz w:val="28"/>
          <w:szCs w:val="28"/>
        </w:rPr>
        <w:t>), сумма вознаграждения лизингодателю (КВ</w:t>
      </w:r>
      <w:r w:rsidRPr="00877C04">
        <w:rPr>
          <w:sz w:val="28"/>
          <w:szCs w:val="28"/>
          <w:lang w:val="en-US"/>
        </w:rPr>
        <w:t>t</w:t>
      </w:r>
      <w:r w:rsidRPr="00877C04">
        <w:rPr>
          <w:sz w:val="28"/>
          <w:szCs w:val="28"/>
        </w:rPr>
        <w:t>) и плата за дополнительные услуги (ДУ</w:t>
      </w:r>
      <w:r w:rsidRPr="00877C04">
        <w:rPr>
          <w:sz w:val="28"/>
          <w:szCs w:val="28"/>
          <w:lang w:val="en-US"/>
        </w:rPr>
        <w:t>t</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В</w:t>
      </w:r>
      <w:r w:rsidRPr="00877C04">
        <w:rPr>
          <w:sz w:val="28"/>
          <w:szCs w:val="28"/>
          <w:lang w:val="en-US"/>
        </w:rPr>
        <w:t>t</w:t>
      </w:r>
      <w:r>
        <w:rPr>
          <w:sz w:val="28"/>
          <w:szCs w:val="28"/>
        </w:rPr>
        <w:t xml:space="preserve"> </w:t>
      </w:r>
      <w:r w:rsidRPr="00877C04">
        <w:rPr>
          <w:sz w:val="28"/>
          <w:szCs w:val="28"/>
        </w:rPr>
        <w:t>=</w:t>
      </w:r>
      <w:r>
        <w:rPr>
          <w:sz w:val="28"/>
          <w:szCs w:val="28"/>
        </w:rPr>
        <w:t xml:space="preserve"> </w:t>
      </w:r>
      <w:r w:rsidRPr="00877C04">
        <w:rPr>
          <w:sz w:val="28"/>
          <w:szCs w:val="28"/>
        </w:rPr>
        <w:t>АО</w:t>
      </w:r>
      <w:r w:rsidRPr="00877C04">
        <w:rPr>
          <w:sz w:val="28"/>
          <w:szCs w:val="28"/>
          <w:lang w:val="en-US"/>
        </w:rPr>
        <w:t>t</w:t>
      </w:r>
      <w:r w:rsidRPr="00877C04">
        <w:rPr>
          <w:sz w:val="28"/>
          <w:szCs w:val="28"/>
        </w:rPr>
        <w:t xml:space="preserve"> + ПК</w:t>
      </w:r>
      <w:r w:rsidRPr="00877C04">
        <w:rPr>
          <w:sz w:val="28"/>
          <w:szCs w:val="28"/>
          <w:lang w:val="en-US"/>
        </w:rPr>
        <w:t>t</w:t>
      </w:r>
      <w:r w:rsidRPr="00877C04">
        <w:rPr>
          <w:sz w:val="28"/>
          <w:szCs w:val="28"/>
        </w:rPr>
        <w:t xml:space="preserve"> + КВ</w:t>
      </w:r>
      <w:r w:rsidRPr="00877C04">
        <w:rPr>
          <w:sz w:val="28"/>
          <w:szCs w:val="28"/>
          <w:lang w:val="en-US"/>
        </w:rPr>
        <w:t>t</w:t>
      </w:r>
      <w:r w:rsidRPr="00877C04">
        <w:rPr>
          <w:sz w:val="28"/>
          <w:szCs w:val="28"/>
        </w:rPr>
        <w:t xml:space="preserve"> + ДУ</w:t>
      </w:r>
      <w:r w:rsidRPr="00877C04">
        <w:rPr>
          <w:sz w:val="28"/>
          <w:szCs w:val="28"/>
          <w:lang w:val="en-US"/>
        </w:rPr>
        <w:t>t</w:t>
      </w:r>
      <w:r w:rsidRPr="00877C04">
        <w:rPr>
          <w:sz w:val="28"/>
          <w:szCs w:val="28"/>
        </w:rPr>
        <w:t xml:space="preserve"> (8).</w:t>
      </w:r>
    </w:p>
    <w:p w:rsidR="00877C04" w:rsidRPr="00877C04" w:rsidRDefault="00877C04" w:rsidP="00877C04">
      <w:pPr>
        <w:spacing w:line="360" w:lineRule="auto"/>
        <w:ind w:firstLine="709"/>
        <w:jc w:val="both"/>
        <w:rPr>
          <w:sz w:val="28"/>
          <w:szCs w:val="28"/>
        </w:rPr>
      </w:pPr>
      <w:r w:rsidRPr="00877C04">
        <w:rPr>
          <w:sz w:val="28"/>
          <w:szCs w:val="28"/>
        </w:rPr>
        <w:t>Расчет размера ежегодного лизингового взноса, если договором предусмотрена ежегодная выплата, осуществляется по формуле:</w:t>
      </w:r>
    </w:p>
    <w:p w:rsidR="00877C04" w:rsidRPr="00877C04" w:rsidRDefault="00877C04" w:rsidP="00877C04">
      <w:pPr>
        <w:spacing w:line="360" w:lineRule="auto"/>
        <w:ind w:firstLine="709"/>
        <w:jc w:val="both"/>
        <w:rPr>
          <w:sz w:val="28"/>
          <w:szCs w:val="28"/>
        </w:rPr>
      </w:pPr>
      <w:r w:rsidRPr="00877C04">
        <w:rPr>
          <w:sz w:val="28"/>
          <w:szCs w:val="28"/>
        </w:rPr>
        <w:t>ЛВ</w:t>
      </w:r>
      <w:r w:rsidRPr="00877C04">
        <w:rPr>
          <w:i/>
          <w:iCs/>
          <w:sz w:val="28"/>
          <w:szCs w:val="28"/>
        </w:rPr>
        <w:t>г</w:t>
      </w:r>
      <w:r>
        <w:rPr>
          <w:sz w:val="28"/>
          <w:szCs w:val="28"/>
        </w:rPr>
        <w:t xml:space="preserve"> </w:t>
      </w:r>
      <w:r w:rsidRPr="00877C04">
        <w:rPr>
          <w:sz w:val="28"/>
          <w:szCs w:val="28"/>
        </w:rPr>
        <w:t>=</w:t>
      </w:r>
      <w:r>
        <w:rPr>
          <w:sz w:val="28"/>
          <w:szCs w:val="28"/>
        </w:rPr>
        <w:t xml:space="preserve"> </w:t>
      </w:r>
      <w:r w:rsidRPr="00877C04">
        <w:rPr>
          <w:sz w:val="28"/>
          <w:szCs w:val="28"/>
        </w:rPr>
        <w:t>ЛП / Т (9),</w:t>
      </w:r>
    </w:p>
    <w:p w:rsidR="00877C04" w:rsidRPr="00877C04" w:rsidRDefault="00877C04" w:rsidP="00877C04">
      <w:pPr>
        <w:spacing w:line="360" w:lineRule="auto"/>
        <w:ind w:firstLine="709"/>
        <w:jc w:val="both"/>
        <w:rPr>
          <w:sz w:val="28"/>
          <w:szCs w:val="28"/>
        </w:rPr>
      </w:pPr>
      <w:r w:rsidRPr="00877C04">
        <w:rPr>
          <w:sz w:val="28"/>
          <w:szCs w:val="28"/>
        </w:rPr>
        <w:t>где ЛВ</w:t>
      </w:r>
      <w:r w:rsidRPr="00877C04">
        <w:rPr>
          <w:i/>
          <w:iCs/>
          <w:sz w:val="28"/>
          <w:szCs w:val="28"/>
        </w:rPr>
        <w:t xml:space="preserve">г </w:t>
      </w:r>
      <w:r w:rsidRPr="00877C04">
        <w:rPr>
          <w:sz w:val="28"/>
          <w:szCs w:val="28"/>
        </w:rPr>
        <w:t>- размер ежегодного взноса,</w:t>
      </w:r>
    </w:p>
    <w:p w:rsidR="00877C04" w:rsidRPr="00877C04" w:rsidRDefault="00877C04" w:rsidP="00877C04">
      <w:pPr>
        <w:spacing w:line="360" w:lineRule="auto"/>
        <w:ind w:firstLine="709"/>
        <w:jc w:val="both"/>
        <w:rPr>
          <w:sz w:val="28"/>
          <w:szCs w:val="28"/>
        </w:rPr>
      </w:pPr>
      <w:r w:rsidRPr="00877C04">
        <w:rPr>
          <w:sz w:val="28"/>
          <w:szCs w:val="28"/>
        </w:rPr>
        <w:t>ЛП - общая сумма лизинговых платежей,</w:t>
      </w:r>
    </w:p>
    <w:p w:rsidR="00877C04" w:rsidRPr="00877C04" w:rsidRDefault="00877C04" w:rsidP="00877C04">
      <w:pPr>
        <w:spacing w:line="360" w:lineRule="auto"/>
        <w:ind w:firstLine="709"/>
        <w:jc w:val="both"/>
        <w:rPr>
          <w:sz w:val="28"/>
          <w:szCs w:val="28"/>
        </w:rPr>
      </w:pPr>
      <w:r w:rsidRPr="00877C04">
        <w:rPr>
          <w:sz w:val="28"/>
          <w:szCs w:val="28"/>
        </w:rPr>
        <w:t>Т - срок договора лизинга, лет.</w:t>
      </w:r>
    </w:p>
    <w:p w:rsidR="00877C04" w:rsidRPr="00877C04" w:rsidRDefault="00877C04" w:rsidP="00877C04">
      <w:pPr>
        <w:spacing w:line="360" w:lineRule="auto"/>
        <w:ind w:firstLine="709"/>
        <w:jc w:val="both"/>
        <w:rPr>
          <w:sz w:val="28"/>
          <w:szCs w:val="28"/>
        </w:rPr>
      </w:pPr>
      <w:r w:rsidRPr="00877C04">
        <w:rPr>
          <w:sz w:val="28"/>
          <w:szCs w:val="28"/>
        </w:rPr>
        <w:t>Ежеквартальная выплата: ЛВ</w:t>
      </w:r>
      <w:r w:rsidRPr="00877C04">
        <w:rPr>
          <w:i/>
          <w:iCs/>
          <w:sz w:val="28"/>
          <w:szCs w:val="28"/>
        </w:rPr>
        <w:t>к</w:t>
      </w:r>
      <w:r>
        <w:rPr>
          <w:sz w:val="28"/>
          <w:szCs w:val="28"/>
        </w:rPr>
        <w:t xml:space="preserve"> </w:t>
      </w:r>
      <w:r w:rsidRPr="00877C04">
        <w:rPr>
          <w:sz w:val="28"/>
          <w:szCs w:val="28"/>
        </w:rPr>
        <w:t>=</w:t>
      </w:r>
      <w:r>
        <w:rPr>
          <w:sz w:val="28"/>
          <w:szCs w:val="28"/>
        </w:rPr>
        <w:t xml:space="preserve"> </w:t>
      </w:r>
      <w:r w:rsidRPr="00877C04">
        <w:rPr>
          <w:sz w:val="28"/>
          <w:szCs w:val="28"/>
        </w:rPr>
        <w:t>ЛП/Т/4;</w:t>
      </w:r>
    </w:p>
    <w:p w:rsidR="00877C04" w:rsidRPr="00877C04" w:rsidRDefault="00877C04" w:rsidP="00877C04">
      <w:pPr>
        <w:spacing w:line="360" w:lineRule="auto"/>
        <w:ind w:firstLine="709"/>
        <w:jc w:val="both"/>
        <w:rPr>
          <w:sz w:val="28"/>
          <w:szCs w:val="28"/>
        </w:rPr>
      </w:pPr>
      <w:r w:rsidRPr="00877C04">
        <w:rPr>
          <w:sz w:val="28"/>
          <w:szCs w:val="28"/>
        </w:rPr>
        <w:t>ежемесячная выплата: ЛВ</w:t>
      </w:r>
      <w:r w:rsidRPr="00877C04">
        <w:rPr>
          <w:i/>
          <w:iCs/>
          <w:sz w:val="28"/>
          <w:szCs w:val="28"/>
        </w:rPr>
        <w:t>м</w:t>
      </w:r>
      <w:r>
        <w:rPr>
          <w:sz w:val="28"/>
          <w:szCs w:val="28"/>
        </w:rPr>
        <w:t xml:space="preserve"> </w:t>
      </w:r>
      <w:r w:rsidRPr="00877C04">
        <w:rPr>
          <w:sz w:val="28"/>
          <w:szCs w:val="28"/>
        </w:rPr>
        <w:t>=</w:t>
      </w:r>
      <w:r>
        <w:rPr>
          <w:sz w:val="28"/>
          <w:szCs w:val="28"/>
        </w:rPr>
        <w:t xml:space="preserve"> </w:t>
      </w:r>
      <w:r w:rsidRPr="00877C04">
        <w:rPr>
          <w:sz w:val="28"/>
          <w:szCs w:val="28"/>
        </w:rPr>
        <w:t>ЛП/Т/12.</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877C04" w:rsidRDefault="00877C04" w:rsidP="00877C04">
      <w:pPr>
        <w:spacing w:line="360" w:lineRule="auto"/>
        <w:ind w:firstLine="709"/>
        <w:jc w:val="both"/>
        <w:rPr>
          <w:sz w:val="28"/>
          <w:szCs w:val="28"/>
        </w:rPr>
      </w:pPr>
      <w:r w:rsidRPr="00877C04">
        <w:rPr>
          <w:sz w:val="28"/>
          <w:szCs w:val="28"/>
        </w:rPr>
        <w:t>Лизинговая компания заключила с предприятием договор о приобретении и поставке специализированного оборудования. Необходимо составить журнал регистрации операций, указав корреспонденцию счетов у лизинговой компании и предприятия при условии, что приобретенное имущество находится на балансе лизингодателя. Провести необходимые расчеты, если исходные показатели таковы (см. Табл. 2) (финансовые показатели даны в рублях).</w:t>
      </w:r>
    </w:p>
    <w:p w:rsidR="00877C04" w:rsidRPr="008D540C" w:rsidRDefault="00877C04" w:rsidP="008D540C">
      <w:pPr>
        <w:spacing w:line="360" w:lineRule="auto"/>
        <w:ind w:firstLine="709"/>
        <w:jc w:val="right"/>
        <w:rPr>
          <w:sz w:val="28"/>
          <w:szCs w:val="28"/>
        </w:rPr>
      </w:pPr>
    </w:p>
    <w:p w:rsidR="008D540C" w:rsidRPr="008D540C" w:rsidRDefault="008D540C" w:rsidP="008D540C">
      <w:pPr>
        <w:spacing w:line="360" w:lineRule="auto"/>
        <w:ind w:firstLine="709"/>
        <w:jc w:val="right"/>
        <w:rPr>
          <w:sz w:val="28"/>
          <w:szCs w:val="28"/>
        </w:rPr>
      </w:pPr>
      <w:r w:rsidRPr="008D540C">
        <w:rPr>
          <w:sz w:val="28"/>
          <w:szCs w:val="28"/>
        </w:rPr>
        <w:t>Таблица 2</w:t>
      </w:r>
    </w:p>
    <w:p w:rsidR="00877C04" w:rsidRPr="008D540C" w:rsidRDefault="00877C04" w:rsidP="008D540C">
      <w:pPr>
        <w:spacing w:line="360" w:lineRule="auto"/>
        <w:ind w:firstLine="709"/>
        <w:jc w:val="right"/>
        <w:rPr>
          <w:sz w:val="28"/>
          <w:szCs w:val="28"/>
        </w:rPr>
      </w:pPr>
      <w:r w:rsidRPr="008D540C">
        <w:rPr>
          <w:sz w:val="28"/>
          <w:szCs w:val="28"/>
        </w:rPr>
        <w:t>Исходные показатели</w:t>
      </w:r>
      <w:r w:rsidR="008D540C" w:rsidRPr="008D540C">
        <w:rPr>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13"/>
        <w:gridCol w:w="1702"/>
      </w:tblGrid>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Показатели</w:t>
            </w:r>
          </w:p>
        </w:tc>
        <w:tc>
          <w:tcPr>
            <w:tcW w:w="1702" w:type="dxa"/>
          </w:tcPr>
          <w:p w:rsidR="00877C04" w:rsidRPr="008D540C" w:rsidRDefault="00877C04" w:rsidP="008D540C">
            <w:pPr>
              <w:jc w:val="both"/>
              <w:rPr>
                <w:sz w:val="20"/>
                <w:szCs w:val="20"/>
              </w:rPr>
            </w:pPr>
            <w:r w:rsidRPr="008D540C">
              <w:rPr>
                <w:sz w:val="20"/>
                <w:szCs w:val="20"/>
              </w:rPr>
              <w:t>Величина</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Срок договора</w:t>
            </w:r>
          </w:p>
        </w:tc>
        <w:tc>
          <w:tcPr>
            <w:tcW w:w="1702" w:type="dxa"/>
          </w:tcPr>
          <w:p w:rsidR="00877C04" w:rsidRPr="008D540C" w:rsidRDefault="00877C04" w:rsidP="008D540C">
            <w:pPr>
              <w:jc w:val="both"/>
              <w:rPr>
                <w:sz w:val="20"/>
                <w:szCs w:val="20"/>
              </w:rPr>
            </w:pPr>
            <w:r w:rsidRPr="008D540C">
              <w:rPr>
                <w:sz w:val="20"/>
                <w:szCs w:val="20"/>
              </w:rPr>
              <w:t>3 года</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Стоимость специализированного договора</w:t>
            </w:r>
          </w:p>
        </w:tc>
        <w:tc>
          <w:tcPr>
            <w:tcW w:w="1702" w:type="dxa"/>
          </w:tcPr>
          <w:p w:rsidR="00877C04" w:rsidRPr="008D540C" w:rsidRDefault="00877C04" w:rsidP="008D540C">
            <w:pPr>
              <w:jc w:val="both"/>
              <w:rPr>
                <w:sz w:val="20"/>
                <w:szCs w:val="20"/>
              </w:rPr>
            </w:pPr>
            <w:r w:rsidRPr="008D540C">
              <w:rPr>
                <w:sz w:val="20"/>
                <w:szCs w:val="20"/>
              </w:rPr>
              <w:t>75000</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Расходы по доставке</w:t>
            </w:r>
          </w:p>
        </w:tc>
        <w:tc>
          <w:tcPr>
            <w:tcW w:w="1702" w:type="dxa"/>
          </w:tcPr>
          <w:p w:rsidR="00877C04" w:rsidRPr="008D540C" w:rsidRDefault="00877C04" w:rsidP="008D540C">
            <w:pPr>
              <w:jc w:val="both"/>
              <w:rPr>
                <w:sz w:val="20"/>
                <w:szCs w:val="20"/>
              </w:rPr>
            </w:pPr>
            <w:r w:rsidRPr="008D540C">
              <w:rPr>
                <w:sz w:val="20"/>
                <w:szCs w:val="20"/>
              </w:rPr>
              <w:t>15000</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Проценты, уплаченные банку до постановки оборудования на учет</w:t>
            </w:r>
          </w:p>
        </w:tc>
        <w:tc>
          <w:tcPr>
            <w:tcW w:w="1702" w:type="dxa"/>
          </w:tcPr>
          <w:p w:rsidR="00877C04" w:rsidRPr="008D540C" w:rsidRDefault="00877C04" w:rsidP="008D540C">
            <w:pPr>
              <w:jc w:val="both"/>
              <w:rPr>
                <w:sz w:val="20"/>
                <w:szCs w:val="20"/>
              </w:rPr>
            </w:pP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НДС</w:t>
            </w:r>
          </w:p>
        </w:tc>
        <w:tc>
          <w:tcPr>
            <w:tcW w:w="1702" w:type="dxa"/>
          </w:tcPr>
          <w:p w:rsidR="00877C04" w:rsidRPr="008D540C" w:rsidRDefault="00877C04" w:rsidP="008D540C">
            <w:pPr>
              <w:jc w:val="both"/>
              <w:rPr>
                <w:sz w:val="20"/>
                <w:szCs w:val="20"/>
              </w:rPr>
            </w:pPr>
            <w:r w:rsidRPr="008D540C">
              <w:rPr>
                <w:sz w:val="20"/>
                <w:szCs w:val="20"/>
              </w:rPr>
              <w:t>15003</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Ежемесячные лизинговые платежи</w:t>
            </w:r>
          </w:p>
        </w:tc>
        <w:tc>
          <w:tcPr>
            <w:tcW w:w="1702" w:type="dxa"/>
          </w:tcPr>
          <w:p w:rsidR="00877C04" w:rsidRPr="008D540C" w:rsidRDefault="00877C04" w:rsidP="008D540C">
            <w:pPr>
              <w:jc w:val="both"/>
              <w:rPr>
                <w:sz w:val="20"/>
                <w:szCs w:val="20"/>
              </w:rPr>
            </w:pPr>
            <w:r w:rsidRPr="008D540C">
              <w:rPr>
                <w:sz w:val="20"/>
                <w:szCs w:val="20"/>
              </w:rPr>
              <w:t>1515</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Начисленные лизинговые платежи за отчетный квартал</w:t>
            </w:r>
          </w:p>
        </w:tc>
        <w:tc>
          <w:tcPr>
            <w:tcW w:w="1702" w:type="dxa"/>
          </w:tcPr>
          <w:p w:rsidR="00877C04" w:rsidRPr="008D540C" w:rsidRDefault="00877C04" w:rsidP="008D540C">
            <w:pPr>
              <w:jc w:val="both"/>
              <w:rPr>
                <w:sz w:val="20"/>
                <w:szCs w:val="20"/>
              </w:rPr>
            </w:pPr>
            <w:r w:rsidRPr="008D540C">
              <w:rPr>
                <w:sz w:val="20"/>
                <w:szCs w:val="20"/>
              </w:rPr>
              <w:t>4545</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Начисленный НДС бюджету с суммы лизинговых платежей</w:t>
            </w:r>
          </w:p>
        </w:tc>
        <w:tc>
          <w:tcPr>
            <w:tcW w:w="1702" w:type="dxa"/>
          </w:tcPr>
          <w:p w:rsidR="00877C04" w:rsidRPr="008D540C" w:rsidRDefault="00877C04" w:rsidP="008D540C">
            <w:pPr>
              <w:jc w:val="both"/>
              <w:rPr>
                <w:sz w:val="20"/>
                <w:szCs w:val="20"/>
              </w:rPr>
            </w:pPr>
            <w:r w:rsidRPr="008D540C">
              <w:rPr>
                <w:sz w:val="20"/>
                <w:szCs w:val="20"/>
              </w:rPr>
              <w:t>9090</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Перечислены с расчетного счета лизинговые  платежи</w:t>
            </w:r>
          </w:p>
        </w:tc>
        <w:tc>
          <w:tcPr>
            <w:tcW w:w="1702" w:type="dxa"/>
          </w:tcPr>
          <w:p w:rsidR="00877C04" w:rsidRPr="008D540C" w:rsidRDefault="00877C04" w:rsidP="008D540C">
            <w:pPr>
              <w:jc w:val="both"/>
              <w:rPr>
                <w:sz w:val="20"/>
                <w:szCs w:val="20"/>
              </w:rPr>
            </w:pPr>
            <w:r w:rsidRPr="008D540C">
              <w:rPr>
                <w:sz w:val="20"/>
                <w:szCs w:val="20"/>
              </w:rPr>
              <w:t>54540</w:t>
            </w:r>
          </w:p>
        </w:tc>
      </w:tr>
      <w:tr w:rsidR="00877C04" w:rsidRPr="00877C04">
        <w:trPr>
          <w:jc w:val="center"/>
        </w:trPr>
        <w:tc>
          <w:tcPr>
            <w:tcW w:w="6213" w:type="dxa"/>
          </w:tcPr>
          <w:p w:rsidR="00877C04" w:rsidRPr="008D540C" w:rsidRDefault="00877C04" w:rsidP="008D540C">
            <w:pPr>
              <w:jc w:val="both"/>
              <w:rPr>
                <w:sz w:val="20"/>
                <w:szCs w:val="20"/>
              </w:rPr>
            </w:pPr>
            <w:r w:rsidRPr="008D540C">
              <w:rPr>
                <w:sz w:val="20"/>
                <w:szCs w:val="20"/>
              </w:rPr>
              <w:t>Предъявлен НДС бюджету к возмещению</w:t>
            </w:r>
          </w:p>
        </w:tc>
        <w:tc>
          <w:tcPr>
            <w:tcW w:w="1702" w:type="dxa"/>
          </w:tcPr>
          <w:p w:rsidR="00877C04" w:rsidRPr="008D540C" w:rsidRDefault="00877C04" w:rsidP="008D540C">
            <w:pPr>
              <w:jc w:val="both"/>
              <w:rPr>
                <w:sz w:val="20"/>
                <w:szCs w:val="20"/>
              </w:rPr>
            </w:pPr>
            <w:r w:rsidRPr="008D540C">
              <w:rPr>
                <w:sz w:val="20"/>
                <w:szCs w:val="20"/>
              </w:rPr>
              <w:t>15003</w:t>
            </w:r>
          </w:p>
        </w:tc>
      </w:tr>
    </w:tbl>
    <w:p w:rsidR="008D540C" w:rsidRDefault="008D540C" w:rsidP="00877C04">
      <w:pPr>
        <w:spacing w:line="360" w:lineRule="auto"/>
        <w:ind w:firstLine="709"/>
        <w:jc w:val="both"/>
        <w:rPr>
          <w:sz w:val="28"/>
          <w:szCs w:val="28"/>
        </w:rPr>
      </w:pPr>
    </w:p>
    <w:p w:rsidR="008D540C" w:rsidRPr="00877C04" w:rsidRDefault="008D540C" w:rsidP="008D540C">
      <w:pPr>
        <w:spacing w:line="360" w:lineRule="auto"/>
        <w:ind w:firstLine="709"/>
        <w:jc w:val="right"/>
        <w:rPr>
          <w:sz w:val="28"/>
          <w:szCs w:val="28"/>
        </w:rPr>
      </w:pPr>
      <w:r w:rsidRPr="00877C04">
        <w:rPr>
          <w:sz w:val="28"/>
          <w:szCs w:val="28"/>
        </w:rPr>
        <w:t>Таблица 3</w:t>
      </w:r>
    </w:p>
    <w:p w:rsidR="008D540C" w:rsidRDefault="00877C04" w:rsidP="008D540C">
      <w:pPr>
        <w:spacing w:line="360" w:lineRule="auto"/>
        <w:ind w:firstLine="709"/>
        <w:jc w:val="right"/>
        <w:rPr>
          <w:sz w:val="28"/>
          <w:szCs w:val="28"/>
        </w:rPr>
      </w:pPr>
      <w:r w:rsidRPr="00877C04">
        <w:rPr>
          <w:sz w:val="28"/>
          <w:szCs w:val="28"/>
        </w:rPr>
        <w:t>Бухгалтерский учет у лизингодателя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23"/>
        <w:gridCol w:w="792"/>
        <w:gridCol w:w="720"/>
        <w:gridCol w:w="835"/>
      </w:tblGrid>
      <w:tr w:rsidR="00877C04" w:rsidRPr="008D540C">
        <w:tc>
          <w:tcPr>
            <w:tcW w:w="3774" w:type="pct"/>
          </w:tcPr>
          <w:p w:rsidR="00877C04" w:rsidRPr="008D540C" w:rsidRDefault="00877C04" w:rsidP="008D540C">
            <w:pPr>
              <w:jc w:val="both"/>
              <w:rPr>
                <w:sz w:val="20"/>
                <w:szCs w:val="20"/>
              </w:rPr>
            </w:pPr>
            <w:r w:rsidRPr="008D540C">
              <w:rPr>
                <w:sz w:val="20"/>
                <w:szCs w:val="20"/>
              </w:rPr>
              <w:t>Хозяйственные операции</w:t>
            </w:r>
          </w:p>
        </w:tc>
        <w:tc>
          <w:tcPr>
            <w:tcW w:w="414" w:type="pct"/>
          </w:tcPr>
          <w:p w:rsidR="00877C04" w:rsidRPr="008D540C" w:rsidRDefault="00877C04" w:rsidP="008D540C">
            <w:pPr>
              <w:jc w:val="both"/>
              <w:rPr>
                <w:sz w:val="20"/>
                <w:szCs w:val="20"/>
              </w:rPr>
            </w:pPr>
            <w:r w:rsidRPr="008D540C">
              <w:rPr>
                <w:sz w:val="20"/>
                <w:szCs w:val="20"/>
              </w:rPr>
              <w:t>Сумма</w:t>
            </w:r>
          </w:p>
        </w:tc>
        <w:tc>
          <w:tcPr>
            <w:tcW w:w="376" w:type="pct"/>
          </w:tcPr>
          <w:p w:rsidR="00877C04" w:rsidRPr="008D540C" w:rsidRDefault="00877C04" w:rsidP="008D540C">
            <w:pPr>
              <w:jc w:val="both"/>
              <w:rPr>
                <w:sz w:val="20"/>
                <w:szCs w:val="20"/>
              </w:rPr>
            </w:pPr>
            <w:r w:rsidRPr="008D540C">
              <w:rPr>
                <w:sz w:val="20"/>
                <w:szCs w:val="20"/>
              </w:rPr>
              <w:t>Дебет</w:t>
            </w:r>
          </w:p>
        </w:tc>
        <w:tc>
          <w:tcPr>
            <w:tcW w:w="436" w:type="pct"/>
          </w:tcPr>
          <w:p w:rsidR="00877C04" w:rsidRPr="008D540C" w:rsidRDefault="00877C04" w:rsidP="008D540C">
            <w:pPr>
              <w:jc w:val="both"/>
              <w:rPr>
                <w:sz w:val="20"/>
                <w:szCs w:val="20"/>
              </w:rPr>
            </w:pPr>
            <w:r w:rsidRPr="008D540C">
              <w:rPr>
                <w:sz w:val="20"/>
                <w:szCs w:val="20"/>
              </w:rPr>
              <w:t>Кредит</w:t>
            </w:r>
          </w:p>
        </w:tc>
      </w:tr>
      <w:tr w:rsidR="00877C04" w:rsidRPr="008D540C">
        <w:tc>
          <w:tcPr>
            <w:tcW w:w="3774" w:type="pct"/>
          </w:tcPr>
          <w:p w:rsidR="00877C04" w:rsidRPr="008D540C" w:rsidRDefault="00877C04" w:rsidP="008D540C">
            <w:pPr>
              <w:jc w:val="both"/>
              <w:rPr>
                <w:sz w:val="20"/>
                <w:szCs w:val="20"/>
              </w:rPr>
            </w:pPr>
            <w:r w:rsidRPr="008D540C">
              <w:rPr>
                <w:sz w:val="20"/>
                <w:szCs w:val="20"/>
              </w:rPr>
              <w:t>Оплачена стоимость основного средства поставщику</w:t>
            </w:r>
          </w:p>
        </w:tc>
        <w:tc>
          <w:tcPr>
            <w:tcW w:w="414" w:type="pct"/>
          </w:tcPr>
          <w:p w:rsidR="00877C04" w:rsidRPr="008D540C" w:rsidRDefault="00877C04" w:rsidP="008D540C">
            <w:pPr>
              <w:jc w:val="both"/>
              <w:rPr>
                <w:sz w:val="20"/>
                <w:szCs w:val="20"/>
              </w:rPr>
            </w:pPr>
            <w:r w:rsidRPr="008D540C">
              <w:rPr>
                <w:sz w:val="20"/>
                <w:szCs w:val="20"/>
              </w:rPr>
              <w:t>75000</w:t>
            </w:r>
          </w:p>
        </w:tc>
        <w:tc>
          <w:tcPr>
            <w:tcW w:w="376" w:type="pct"/>
          </w:tcPr>
          <w:p w:rsidR="00877C04" w:rsidRPr="008D540C" w:rsidRDefault="00877C04" w:rsidP="008D540C">
            <w:pPr>
              <w:jc w:val="both"/>
              <w:rPr>
                <w:sz w:val="20"/>
                <w:szCs w:val="20"/>
              </w:rPr>
            </w:pPr>
            <w:r w:rsidRPr="008D540C">
              <w:rPr>
                <w:sz w:val="20"/>
                <w:szCs w:val="20"/>
              </w:rPr>
              <w:t>60</w:t>
            </w:r>
          </w:p>
        </w:tc>
        <w:tc>
          <w:tcPr>
            <w:tcW w:w="436" w:type="pct"/>
          </w:tcPr>
          <w:p w:rsidR="00877C04" w:rsidRPr="008D540C" w:rsidRDefault="00877C04" w:rsidP="008D540C">
            <w:pPr>
              <w:jc w:val="both"/>
              <w:rPr>
                <w:sz w:val="20"/>
                <w:szCs w:val="20"/>
              </w:rPr>
            </w:pPr>
            <w:r w:rsidRPr="008D540C">
              <w:rPr>
                <w:sz w:val="20"/>
                <w:szCs w:val="20"/>
              </w:rPr>
              <w:t>51</w:t>
            </w:r>
          </w:p>
        </w:tc>
      </w:tr>
      <w:tr w:rsidR="00877C04" w:rsidRPr="008D540C">
        <w:tc>
          <w:tcPr>
            <w:tcW w:w="3774" w:type="pct"/>
          </w:tcPr>
          <w:p w:rsidR="00877C04" w:rsidRPr="008D540C" w:rsidRDefault="00877C04" w:rsidP="008D540C">
            <w:pPr>
              <w:jc w:val="both"/>
              <w:rPr>
                <w:sz w:val="20"/>
                <w:szCs w:val="20"/>
              </w:rPr>
            </w:pPr>
            <w:r w:rsidRPr="008D540C">
              <w:rPr>
                <w:sz w:val="20"/>
                <w:szCs w:val="20"/>
              </w:rPr>
              <w:t>Затраты, связанные с приобретением основных средств, отражены как капитальные вложения</w:t>
            </w:r>
          </w:p>
        </w:tc>
        <w:tc>
          <w:tcPr>
            <w:tcW w:w="414" w:type="pct"/>
          </w:tcPr>
          <w:p w:rsidR="00877C04" w:rsidRPr="008D540C" w:rsidRDefault="00877C04" w:rsidP="008D540C">
            <w:pPr>
              <w:jc w:val="both"/>
              <w:rPr>
                <w:sz w:val="20"/>
                <w:szCs w:val="20"/>
              </w:rPr>
            </w:pPr>
            <w:r w:rsidRPr="008D540C">
              <w:rPr>
                <w:sz w:val="20"/>
                <w:szCs w:val="20"/>
              </w:rPr>
              <w:t>62497</w:t>
            </w:r>
          </w:p>
        </w:tc>
        <w:tc>
          <w:tcPr>
            <w:tcW w:w="376" w:type="pct"/>
          </w:tcPr>
          <w:p w:rsidR="00877C04" w:rsidRPr="008D540C" w:rsidRDefault="00877C04" w:rsidP="008D540C">
            <w:pPr>
              <w:jc w:val="both"/>
              <w:rPr>
                <w:sz w:val="20"/>
                <w:szCs w:val="20"/>
              </w:rPr>
            </w:pPr>
            <w:r w:rsidRPr="008D540C">
              <w:rPr>
                <w:sz w:val="20"/>
                <w:szCs w:val="20"/>
              </w:rPr>
              <w:t>08/4</w:t>
            </w:r>
          </w:p>
        </w:tc>
        <w:tc>
          <w:tcPr>
            <w:tcW w:w="436" w:type="pct"/>
          </w:tcPr>
          <w:p w:rsidR="00877C04" w:rsidRPr="008D540C" w:rsidRDefault="00877C04" w:rsidP="008D540C">
            <w:pPr>
              <w:jc w:val="both"/>
              <w:rPr>
                <w:sz w:val="20"/>
                <w:szCs w:val="20"/>
              </w:rPr>
            </w:pPr>
            <w:r w:rsidRPr="008D540C">
              <w:rPr>
                <w:sz w:val="20"/>
                <w:szCs w:val="20"/>
              </w:rPr>
              <w:t>60</w:t>
            </w:r>
          </w:p>
        </w:tc>
      </w:tr>
      <w:tr w:rsidR="00877C04" w:rsidRPr="008D540C">
        <w:tc>
          <w:tcPr>
            <w:tcW w:w="3774" w:type="pct"/>
          </w:tcPr>
          <w:p w:rsidR="00877C04" w:rsidRPr="008D540C" w:rsidRDefault="00877C04" w:rsidP="008D540C">
            <w:pPr>
              <w:jc w:val="both"/>
              <w:rPr>
                <w:sz w:val="20"/>
                <w:szCs w:val="20"/>
              </w:rPr>
            </w:pPr>
            <w:r w:rsidRPr="008D540C">
              <w:rPr>
                <w:sz w:val="20"/>
                <w:szCs w:val="20"/>
              </w:rPr>
              <w:t>Отражен НДС по приобретенному основному средству, включая расходы по доставке</w:t>
            </w:r>
          </w:p>
        </w:tc>
        <w:tc>
          <w:tcPr>
            <w:tcW w:w="414" w:type="pct"/>
          </w:tcPr>
          <w:p w:rsidR="00877C04" w:rsidRPr="008D540C" w:rsidRDefault="00877C04" w:rsidP="008D540C">
            <w:pPr>
              <w:jc w:val="both"/>
              <w:rPr>
                <w:sz w:val="20"/>
                <w:szCs w:val="20"/>
              </w:rPr>
            </w:pPr>
            <w:r w:rsidRPr="008D540C">
              <w:rPr>
                <w:sz w:val="20"/>
                <w:szCs w:val="20"/>
              </w:rPr>
              <w:t>15003</w:t>
            </w:r>
          </w:p>
        </w:tc>
        <w:tc>
          <w:tcPr>
            <w:tcW w:w="376" w:type="pct"/>
          </w:tcPr>
          <w:p w:rsidR="00877C04" w:rsidRPr="008D540C" w:rsidRDefault="00877C04" w:rsidP="008D540C">
            <w:pPr>
              <w:jc w:val="both"/>
              <w:rPr>
                <w:sz w:val="20"/>
                <w:szCs w:val="20"/>
              </w:rPr>
            </w:pPr>
            <w:r w:rsidRPr="008D540C">
              <w:rPr>
                <w:sz w:val="20"/>
                <w:szCs w:val="20"/>
              </w:rPr>
              <w:t>19/1</w:t>
            </w:r>
          </w:p>
        </w:tc>
        <w:tc>
          <w:tcPr>
            <w:tcW w:w="436" w:type="pct"/>
          </w:tcPr>
          <w:p w:rsidR="00877C04" w:rsidRPr="008D540C" w:rsidRDefault="00877C04" w:rsidP="008D540C">
            <w:pPr>
              <w:jc w:val="both"/>
              <w:rPr>
                <w:sz w:val="20"/>
                <w:szCs w:val="20"/>
              </w:rPr>
            </w:pPr>
            <w:r w:rsidRPr="008D540C">
              <w:rPr>
                <w:sz w:val="20"/>
                <w:szCs w:val="20"/>
              </w:rPr>
              <w:t>60</w:t>
            </w:r>
          </w:p>
        </w:tc>
      </w:tr>
      <w:tr w:rsidR="00877C04" w:rsidRPr="008D540C">
        <w:tc>
          <w:tcPr>
            <w:tcW w:w="3774" w:type="pct"/>
          </w:tcPr>
          <w:p w:rsidR="00877C04" w:rsidRPr="008D540C" w:rsidRDefault="00877C04" w:rsidP="008D540C">
            <w:pPr>
              <w:jc w:val="both"/>
              <w:rPr>
                <w:sz w:val="20"/>
                <w:szCs w:val="20"/>
              </w:rPr>
            </w:pPr>
            <w:r w:rsidRPr="008D540C">
              <w:rPr>
                <w:sz w:val="20"/>
                <w:szCs w:val="20"/>
              </w:rPr>
              <w:t>Расходы по доставке оборудования</w:t>
            </w:r>
          </w:p>
        </w:tc>
        <w:tc>
          <w:tcPr>
            <w:tcW w:w="414" w:type="pct"/>
          </w:tcPr>
          <w:p w:rsidR="00877C04" w:rsidRPr="008D540C" w:rsidRDefault="00877C04" w:rsidP="008D540C">
            <w:pPr>
              <w:jc w:val="both"/>
              <w:rPr>
                <w:sz w:val="20"/>
                <w:szCs w:val="20"/>
              </w:rPr>
            </w:pPr>
            <w:r w:rsidRPr="008D540C">
              <w:rPr>
                <w:sz w:val="20"/>
                <w:szCs w:val="20"/>
              </w:rPr>
              <w:t>12500</w:t>
            </w:r>
          </w:p>
        </w:tc>
        <w:tc>
          <w:tcPr>
            <w:tcW w:w="376" w:type="pct"/>
          </w:tcPr>
          <w:p w:rsidR="00877C04" w:rsidRPr="008D540C" w:rsidRDefault="00877C04" w:rsidP="008D540C">
            <w:pPr>
              <w:jc w:val="both"/>
              <w:rPr>
                <w:sz w:val="20"/>
                <w:szCs w:val="20"/>
              </w:rPr>
            </w:pPr>
            <w:r w:rsidRPr="008D540C">
              <w:rPr>
                <w:sz w:val="20"/>
                <w:szCs w:val="20"/>
              </w:rPr>
              <w:t>08/4</w:t>
            </w:r>
          </w:p>
        </w:tc>
        <w:tc>
          <w:tcPr>
            <w:tcW w:w="436" w:type="pct"/>
          </w:tcPr>
          <w:p w:rsidR="00877C04" w:rsidRPr="008D540C" w:rsidRDefault="00877C04" w:rsidP="008D540C">
            <w:pPr>
              <w:jc w:val="both"/>
              <w:rPr>
                <w:sz w:val="20"/>
                <w:szCs w:val="20"/>
              </w:rPr>
            </w:pPr>
            <w:r w:rsidRPr="008D540C">
              <w:rPr>
                <w:sz w:val="20"/>
                <w:szCs w:val="20"/>
              </w:rPr>
              <w:t>60</w:t>
            </w:r>
          </w:p>
        </w:tc>
      </w:tr>
      <w:tr w:rsidR="00877C04" w:rsidRPr="008D540C">
        <w:tc>
          <w:tcPr>
            <w:tcW w:w="3774" w:type="pct"/>
          </w:tcPr>
          <w:p w:rsidR="00877C04" w:rsidRPr="008D540C" w:rsidRDefault="00877C04" w:rsidP="008D540C">
            <w:pPr>
              <w:jc w:val="both"/>
              <w:rPr>
                <w:sz w:val="20"/>
                <w:szCs w:val="20"/>
              </w:rPr>
            </w:pPr>
            <w:r w:rsidRPr="008D540C">
              <w:rPr>
                <w:sz w:val="20"/>
                <w:szCs w:val="20"/>
              </w:rPr>
              <w:t>Оплачены расходы по доставке оборудования</w:t>
            </w:r>
          </w:p>
        </w:tc>
        <w:tc>
          <w:tcPr>
            <w:tcW w:w="414" w:type="pct"/>
          </w:tcPr>
          <w:p w:rsidR="00877C04" w:rsidRPr="008D540C" w:rsidRDefault="00877C04" w:rsidP="008D540C">
            <w:pPr>
              <w:jc w:val="both"/>
              <w:rPr>
                <w:sz w:val="20"/>
                <w:szCs w:val="20"/>
              </w:rPr>
            </w:pPr>
            <w:r w:rsidRPr="008D540C">
              <w:rPr>
                <w:sz w:val="20"/>
                <w:szCs w:val="20"/>
              </w:rPr>
              <w:t>15000</w:t>
            </w:r>
          </w:p>
        </w:tc>
        <w:tc>
          <w:tcPr>
            <w:tcW w:w="376" w:type="pct"/>
          </w:tcPr>
          <w:p w:rsidR="00877C04" w:rsidRPr="008D540C" w:rsidRDefault="00877C04" w:rsidP="008D540C">
            <w:pPr>
              <w:jc w:val="both"/>
              <w:rPr>
                <w:sz w:val="20"/>
                <w:szCs w:val="20"/>
              </w:rPr>
            </w:pPr>
            <w:r w:rsidRPr="008D540C">
              <w:rPr>
                <w:sz w:val="20"/>
                <w:szCs w:val="20"/>
              </w:rPr>
              <w:t>60</w:t>
            </w:r>
          </w:p>
        </w:tc>
        <w:tc>
          <w:tcPr>
            <w:tcW w:w="436" w:type="pct"/>
          </w:tcPr>
          <w:p w:rsidR="00877C04" w:rsidRPr="008D540C" w:rsidRDefault="00877C04" w:rsidP="008D540C">
            <w:pPr>
              <w:jc w:val="both"/>
              <w:rPr>
                <w:sz w:val="20"/>
                <w:szCs w:val="20"/>
              </w:rPr>
            </w:pPr>
            <w:r w:rsidRPr="008D540C">
              <w:rPr>
                <w:sz w:val="20"/>
                <w:szCs w:val="20"/>
              </w:rPr>
              <w:t>51</w:t>
            </w:r>
          </w:p>
        </w:tc>
      </w:tr>
      <w:tr w:rsidR="00877C04" w:rsidRPr="008D540C">
        <w:tc>
          <w:tcPr>
            <w:tcW w:w="3774" w:type="pct"/>
          </w:tcPr>
          <w:p w:rsidR="00877C04" w:rsidRPr="008D540C" w:rsidRDefault="00877C04" w:rsidP="008D540C">
            <w:pPr>
              <w:jc w:val="both"/>
              <w:rPr>
                <w:sz w:val="20"/>
                <w:szCs w:val="20"/>
              </w:rPr>
            </w:pPr>
            <w:r w:rsidRPr="008D540C">
              <w:rPr>
                <w:sz w:val="20"/>
                <w:szCs w:val="20"/>
              </w:rPr>
              <w:t>Постановка на учет оборудования по первоначальной стоимости</w:t>
            </w:r>
          </w:p>
        </w:tc>
        <w:tc>
          <w:tcPr>
            <w:tcW w:w="414" w:type="pct"/>
          </w:tcPr>
          <w:p w:rsidR="00877C04" w:rsidRPr="008D540C" w:rsidRDefault="00877C04" w:rsidP="008D540C">
            <w:pPr>
              <w:jc w:val="both"/>
              <w:rPr>
                <w:sz w:val="20"/>
                <w:szCs w:val="20"/>
              </w:rPr>
            </w:pPr>
            <w:r w:rsidRPr="008D540C">
              <w:rPr>
                <w:sz w:val="20"/>
                <w:szCs w:val="20"/>
              </w:rPr>
              <w:t>74997</w:t>
            </w:r>
          </w:p>
        </w:tc>
        <w:tc>
          <w:tcPr>
            <w:tcW w:w="376" w:type="pct"/>
          </w:tcPr>
          <w:p w:rsidR="00877C04" w:rsidRPr="008D540C" w:rsidRDefault="00877C04" w:rsidP="008D540C">
            <w:pPr>
              <w:jc w:val="both"/>
              <w:rPr>
                <w:sz w:val="20"/>
                <w:szCs w:val="20"/>
              </w:rPr>
            </w:pPr>
            <w:r w:rsidRPr="008D540C">
              <w:rPr>
                <w:sz w:val="20"/>
                <w:szCs w:val="20"/>
              </w:rPr>
              <w:t>03</w:t>
            </w:r>
          </w:p>
        </w:tc>
        <w:tc>
          <w:tcPr>
            <w:tcW w:w="436" w:type="pct"/>
          </w:tcPr>
          <w:p w:rsidR="00877C04" w:rsidRPr="008D540C" w:rsidRDefault="00877C04" w:rsidP="008D540C">
            <w:pPr>
              <w:jc w:val="both"/>
              <w:rPr>
                <w:sz w:val="20"/>
                <w:szCs w:val="20"/>
              </w:rPr>
            </w:pPr>
            <w:r w:rsidRPr="008D540C">
              <w:rPr>
                <w:sz w:val="20"/>
                <w:szCs w:val="20"/>
              </w:rPr>
              <w:t>08/4</w:t>
            </w:r>
          </w:p>
        </w:tc>
      </w:tr>
      <w:tr w:rsidR="00877C04" w:rsidRPr="008D540C">
        <w:tc>
          <w:tcPr>
            <w:tcW w:w="3774" w:type="pct"/>
          </w:tcPr>
          <w:p w:rsidR="00877C04" w:rsidRPr="008D540C" w:rsidRDefault="00877C04" w:rsidP="008D540C">
            <w:pPr>
              <w:jc w:val="both"/>
              <w:rPr>
                <w:sz w:val="20"/>
                <w:szCs w:val="20"/>
              </w:rPr>
            </w:pPr>
            <w:r w:rsidRPr="008D540C">
              <w:rPr>
                <w:sz w:val="20"/>
                <w:szCs w:val="20"/>
              </w:rPr>
              <w:t>Предъявлен НДС бюджету</w:t>
            </w:r>
          </w:p>
        </w:tc>
        <w:tc>
          <w:tcPr>
            <w:tcW w:w="414" w:type="pct"/>
          </w:tcPr>
          <w:p w:rsidR="00877C04" w:rsidRPr="008D540C" w:rsidRDefault="00877C04" w:rsidP="008D540C">
            <w:pPr>
              <w:jc w:val="both"/>
              <w:rPr>
                <w:sz w:val="20"/>
                <w:szCs w:val="20"/>
              </w:rPr>
            </w:pPr>
            <w:r w:rsidRPr="008D540C">
              <w:rPr>
                <w:sz w:val="20"/>
                <w:szCs w:val="20"/>
              </w:rPr>
              <w:t>15003</w:t>
            </w:r>
          </w:p>
        </w:tc>
        <w:tc>
          <w:tcPr>
            <w:tcW w:w="376" w:type="pct"/>
          </w:tcPr>
          <w:p w:rsidR="00877C04" w:rsidRPr="008D540C" w:rsidRDefault="00877C04" w:rsidP="008D540C">
            <w:pPr>
              <w:jc w:val="both"/>
              <w:rPr>
                <w:sz w:val="20"/>
                <w:szCs w:val="20"/>
              </w:rPr>
            </w:pPr>
            <w:r w:rsidRPr="008D540C">
              <w:rPr>
                <w:sz w:val="20"/>
                <w:szCs w:val="20"/>
              </w:rPr>
              <w:t>68</w:t>
            </w:r>
          </w:p>
        </w:tc>
        <w:tc>
          <w:tcPr>
            <w:tcW w:w="436" w:type="pct"/>
          </w:tcPr>
          <w:p w:rsidR="00877C04" w:rsidRPr="008D540C" w:rsidRDefault="00877C04" w:rsidP="008D540C">
            <w:pPr>
              <w:jc w:val="both"/>
              <w:rPr>
                <w:sz w:val="20"/>
                <w:szCs w:val="20"/>
              </w:rPr>
            </w:pPr>
            <w:r w:rsidRPr="008D540C">
              <w:rPr>
                <w:sz w:val="20"/>
                <w:szCs w:val="20"/>
              </w:rPr>
              <w:t>19/1</w:t>
            </w:r>
          </w:p>
        </w:tc>
      </w:tr>
      <w:tr w:rsidR="00877C04" w:rsidRPr="008D540C">
        <w:tc>
          <w:tcPr>
            <w:tcW w:w="3774" w:type="pct"/>
          </w:tcPr>
          <w:p w:rsidR="00877C04" w:rsidRPr="008D540C" w:rsidRDefault="00877C04" w:rsidP="008D540C">
            <w:pPr>
              <w:jc w:val="both"/>
              <w:rPr>
                <w:sz w:val="20"/>
                <w:szCs w:val="20"/>
              </w:rPr>
            </w:pPr>
            <w:r w:rsidRPr="008D540C">
              <w:rPr>
                <w:sz w:val="20"/>
                <w:szCs w:val="20"/>
              </w:rPr>
              <w:t>Начислена задолженность лизингополучателю за квартал</w:t>
            </w:r>
          </w:p>
        </w:tc>
        <w:tc>
          <w:tcPr>
            <w:tcW w:w="414" w:type="pct"/>
          </w:tcPr>
          <w:p w:rsidR="00877C04" w:rsidRPr="008D540C" w:rsidRDefault="00877C04" w:rsidP="008D540C">
            <w:pPr>
              <w:jc w:val="both"/>
              <w:rPr>
                <w:sz w:val="20"/>
                <w:szCs w:val="20"/>
              </w:rPr>
            </w:pPr>
            <w:r w:rsidRPr="008D540C">
              <w:rPr>
                <w:sz w:val="20"/>
                <w:szCs w:val="20"/>
              </w:rPr>
              <w:t>4545</w:t>
            </w:r>
          </w:p>
        </w:tc>
        <w:tc>
          <w:tcPr>
            <w:tcW w:w="376" w:type="pct"/>
          </w:tcPr>
          <w:p w:rsidR="00877C04" w:rsidRPr="008D540C" w:rsidRDefault="00877C04" w:rsidP="008D540C">
            <w:pPr>
              <w:jc w:val="both"/>
              <w:rPr>
                <w:sz w:val="20"/>
                <w:szCs w:val="20"/>
              </w:rPr>
            </w:pPr>
            <w:r w:rsidRPr="008D540C">
              <w:rPr>
                <w:sz w:val="20"/>
                <w:szCs w:val="20"/>
              </w:rPr>
              <w:t>62</w:t>
            </w:r>
          </w:p>
        </w:tc>
        <w:tc>
          <w:tcPr>
            <w:tcW w:w="436" w:type="pct"/>
          </w:tcPr>
          <w:p w:rsidR="00877C04" w:rsidRPr="008D540C" w:rsidRDefault="00877C04" w:rsidP="008D540C">
            <w:pPr>
              <w:jc w:val="both"/>
              <w:rPr>
                <w:sz w:val="20"/>
                <w:szCs w:val="20"/>
              </w:rPr>
            </w:pPr>
            <w:r w:rsidRPr="008D540C">
              <w:rPr>
                <w:sz w:val="20"/>
                <w:szCs w:val="20"/>
              </w:rPr>
              <w:t>46</w:t>
            </w:r>
          </w:p>
        </w:tc>
      </w:tr>
      <w:tr w:rsidR="00877C04" w:rsidRPr="008D540C">
        <w:tc>
          <w:tcPr>
            <w:tcW w:w="3774" w:type="pct"/>
          </w:tcPr>
          <w:p w:rsidR="00877C04" w:rsidRPr="008D540C" w:rsidRDefault="00877C04" w:rsidP="008D540C">
            <w:pPr>
              <w:jc w:val="both"/>
              <w:rPr>
                <w:sz w:val="20"/>
                <w:szCs w:val="20"/>
              </w:rPr>
            </w:pPr>
            <w:r w:rsidRPr="008D540C">
              <w:rPr>
                <w:sz w:val="20"/>
                <w:szCs w:val="20"/>
              </w:rPr>
              <w:t>Начислен НДС с суммы лизинговых платежей</w:t>
            </w:r>
          </w:p>
        </w:tc>
        <w:tc>
          <w:tcPr>
            <w:tcW w:w="414" w:type="pct"/>
          </w:tcPr>
          <w:p w:rsidR="00877C04" w:rsidRPr="008D540C" w:rsidRDefault="00877C04" w:rsidP="008D540C">
            <w:pPr>
              <w:jc w:val="both"/>
              <w:rPr>
                <w:sz w:val="20"/>
                <w:szCs w:val="20"/>
              </w:rPr>
            </w:pPr>
            <w:r w:rsidRPr="008D540C">
              <w:rPr>
                <w:sz w:val="20"/>
                <w:szCs w:val="20"/>
              </w:rPr>
              <w:t>757,5</w:t>
            </w:r>
          </w:p>
        </w:tc>
        <w:tc>
          <w:tcPr>
            <w:tcW w:w="376" w:type="pct"/>
          </w:tcPr>
          <w:p w:rsidR="00877C04" w:rsidRPr="008D540C" w:rsidRDefault="00877C04" w:rsidP="008D540C">
            <w:pPr>
              <w:jc w:val="both"/>
              <w:rPr>
                <w:sz w:val="20"/>
                <w:szCs w:val="20"/>
              </w:rPr>
            </w:pPr>
            <w:r w:rsidRPr="008D540C">
              <w:rPr>
                <w:sz w:val="20"/>
                <w:szCs w:val="20"/>
              </w:rPr>
              <w:t>46</w:t>
            </w:r>
          </w:p>
        </w:tc>
        <w:tc>
          <w:tcPr>
            <w:tcW w:w="436" w:type="pct"/>
          </w:tcPr>
          <w:p w:rsidR="00877C04" w:rsidRPr="008D540C" w:rsidRDefault="00877C04" w:rsidP="008D540C">
            <w:pPr>
              <w:jc w:val="both"/>
              <w:rPr>
                <w:sz w:val="20"/>
                <w:szCs w:val="20"/>
              </w:rPr>
            </w:pPr>
            <w:r w:rsidRPr="008D540C">
              <w:rPr>
                <w:sz w:val="20"/>
                <w:szCs w:val="20"/>
              </w:rPr>
              <w:t>68</w:t>
            </w:r>
          </w:p>
        </w:tc>
      </w:tr>
      <w:tr w:rsidR="00877C04" w:rsidRPr="008D540C">
        <w:tc>
          <w:tcPr>
            <w:tcW w:w="3774" w:type="pct"/>
          </w:tcPr>
          <w:p w:rsidR="00877C04" w:rsidRPr="008D540C" w:rsidRDefault="00877C04" w:rsidP="008D540C">
            <w:pPr>
              <w:jc w:val="both"/>
              <w:rPr>
                <w:sz w:val="20"/>
                <w:szCs w:val="20"/>
              </w:rPr>
            </w:pPr>
            <w:r w:rsidRPr="008D540C">
              <w:rPr>
                <w:sz w:val="20"/>
                <w:szCs w:val="20"/>
              </w:rPr>
              <w:t>Списаны затраты по лизинговому имуществу</w:t>
            </w:r>
          </w:p>
        </w:tc>
        <w:tc>
          <w:tcPr>
            <w:tcW w:w="414" w:type="pct"/>
          </w:tcPr>
          <w:p w:rsidR="00877C04" w:rsidRPr="008D540C" w:rsidRDefault="00877C04" w:rsidP="008D540C">
            <w:pPr>
              <w:jc w:val="both"/>
              <w:rPr>
                <w:sz w:val="20"/>
                <w:szCs w:val="20"/>
              </w:rPr>
            </w:pPr>
            <w:r w:rsidRPr="008D540C">
              <w:rPr>
                <w:sz w:val="20"/>
                <w:szCs w:val="20"/>
              </w:rPr>
              <w:t>625</w:t>
            </w:r>
          </w:p>
        </w:tc>
        <w:tc>
          <w:tcPr>
            <w:tcW w:w="376" w:type="pct"/>
          </w:tcPr>
          <w:p w:rsidR="00877C04" w:rsidRPr="008D540C" w:rsidRDefault="00877C04" w:rsidP="008D540C">
            <w:pPr>
              <w:jc w:val="both"/>
              <w:rPr>
                <w:sz w:val="20"/>
                <w:szCs w:val="20"/>
              </w:rPr>
            </w:pPr>
            <w:r w:rsidRPr="008D540C">
              <w:rPr>
                <w:sz w:val="20"/>
                <w:szCs w:val="20"/>
              </w:rPr>
              <w:t>46</w:t>
            </w:r>
          </w:p>
        </w:tc>
        <w:tc>
          <w:tcPr>
            <w:tcW w:w="436" w:type="pct"/>
          </w:tcPr>
          <w:p w:rsidR="00877C04" w:rsidRPr="008D540C" w:rsidRDefault="00877C04" w:rsidP="008D540C">
            <w:pPr>
              <w:jc w:val="both"/>
              <w:rPr>
                <w:sz w:val="20"/>
                <w:szCs w:val="20"/>
              </w:rPr>
            </w:pPr>
            <w:r w:rsidRPr="008D540C">
              <w:rPr>
                <w:sz w:val="20"/>
                <w:szCs w:val="20"/>
              </w:rPr>
              <w:t>20</w:t>
            </w:r>
          </w:p>
        </w:tc>
      </w:tr>
      <w:tr w:rsidR="00877C04" w:rsidRPr="008D540C">
        <w:tc>
          <w:tcPr>
            <w:tcW w:w="3774" w:type="pct"/>
          </w:tcPr>
          <w:p w:rsidR="00877C04" w:rsidRPr="008D540C" w:rsidRDefault="00877C04" w:rsidP="008D540C">
            <w:pPr>
              <w:jc w:val="both"/>
              <w:rPr>
                <w:sz w:val="20"/>
                <w:szCs w:val="20"/>
              </w:rPr>
            </w:pPr>
            <w:r w:rsidRPr="008D540C">
              <w:rPr>
                <w:sz w:val="20"/>
                <w:szCs w:val="20"/>
              </w:rPr>
              <w:t>Выявлен финансовый результат</w:t>
            </w:r>
          </w:p>
        </w:tc>
        <w:tc>
          <w:tcPr>
            <w:tcW w:w="414" w:type="pct"/>
          </w:tcPr>
          <w:p w:rsidR="00877C04" w:rsidRPr="008D540C" w:rsidRDefault="00877C04" w:rsidP="008D540C">
            <w:pPr>
              <w:jc w:val="both"/>
              <w:rPr>
                <w:sz w:val="20"/>
                <w:szCs w:val="20"/>
              </w:rPr>
            </w:pPr>
            <w:r w:rsidRPr="008D540C">
              <w:rPr>
                <w:sz w:val="20"/>
                <w:szCs w:val="20"/>
              </w:rPr>
              <w:t>3162,5</w:t>
            </w:r>
          </w:p>
        </w:tc>
        <w:tc>
          <w:tcPr>
            <w:tcW w:w="376" w:type="pct"/>
          </w:tcPr>
          <w:p w:rsidR="00877C04" w:rsidRPr="008D540C" w:rsidRDefault="00877C04" w:rsidP="008D540C">
            <w:pPr>
              <w:jc w:val="both"/>
              <w:rPr>
                <w:sz w:val="20"/>
                <w:szCs w:val="20"/>
              </w:rPr>
            </w:pPr>
            <w:r w:rsidRPr="008D540C">
              <w:rPr>
                <w:sz w:val="20"/>
                <w:szCs w:val="20"/>
              </w:rPr>
              <w:t>46</w:t>
            </w:r>
          </w:p>
        </w:tc>
        <w:tc>
          <w:tcPr>
            <w:tcW w:w="436" w:type="pct"/>
          </w:tcPr>
          <w:p w:rsidR="00877C04" w:rsidRPr="008D540C" w:rsidRDefault="00877C04" w:rsidP="008D540C">
            <w:pPr>
              <w:jc w:val="both"/>
              <w:rPr>
                <w:sz w:val="20"/>
                <w:szCs w:val="20"/>
              </w:rPr>
            </w:pPr>
            <w:r w:rsidRPr="008D540C">
              <w:rPr>
                <w:sz w:val="20"/>
                <w:szCs w:val="20"/>
              </w:rPr>
              <w:t>80</w:t>
            </w:r>
          </w:p>
        </w:tc>
      </w:tr>
      <w:tr w:rsidR="00877C04" w:rsidRPr="008D540C">
        <w:tc>
          <w:tcPr>
            <w:tcW w:w="3774" w:type="pct"/>
          </w:tcPr>
          <w:p w:rsidR="00877C04" w:rsidRPr="008D540C" w:rsidRDefault="00877C04" w:rsidP="008D540C">
            <w:pPr>
              <w:jc w:val="both"/>
              <w:rPr>
                <w:sz w:val="20"/>
                <w:szCs w:val="20"/>
              </w:rPr>
            </w:pPr>
            <w:r w:rsidRPr="008D540C">
              <w:rPr>
                <w:sz w:val="20"/>
                <w:szCs w:val="20"/>
              </w:rPr>
              <w:t>Получена на расчетный счет оплата от лизингополучателя</w:t>
            </w:r>
          </w:p>
        </w:tc>
        <w:tc>
          <w:tcPr>
            <w:tcW w:w="414" w:type="pct"/>
          </w:tcPr>
          <w:p w:rsidR="00877C04" w:rsidRPr="008D540C" w:rsidRDefault="00877C04" w:rsidP="008D540C">
            <w:pPr>
              <w:jc w:val="both"/>
              <w:rPr>
                <w:sz w:val="20"/>
                <w:szCs w:val="20"/>
              </w:rPr>
            </w:pPr>
            <w:r w:rsidRPr="008D540C">
              <w:rPr>
                <w:sz w:val="20"/>
                <w:szCs w:val="20"/>
              </w:rPr>
              <w:t>4545</w:t>
            </w:r>
          </w:p>
        </w:tc>
        <w:tc>
          <w:tcPr>
            <w:tcW w:w="376" w:type="pct"/>
          </w:tcPr>
          <w:p w:rsidR="00877C04" w:rsidRPr="008D540C" w:rsidRDefault="00877C04" w:rsidP="008D540C">
            <w:pPr>
              <w:jc w:val="both"/>
              <w:rPr>
                <w:sz w:val="20"/>
                <w:szCs w:val="20"/>
              </w:rPr>
            </w:pPr>
            <w:r w:rsidRPr="008D540C">
              <w:rPr>
                <w:sz w:val="20"/>
                <w:szCs w:val="20"/>
              </w:rPr>
              <w:t>51</w:t>
            </w:r>
          </w:p>
        </w:tc>
        <w:tc>
          <w:tcPr>
            <w:tcW w:w="436" w:type="pct"/>
          </w:tcPr>
          <w:p w:rsidR="00877C04" w:rsidRPr="008D540C" w:rsidRDefault="00877C04" w:rsidP="008D540C">
            <w:pPr>
              <w:jc w:val="both"/>
              <w:rPr>
                <w:sz w:val="20"/>
                <w:szCs w:val="20"/>
              </w:rPr>
            </w:pPr>
            <w:r w:rsidRPr="008D540C">
              <w:rPr>
                <w:sz w:val="20"/>
                <w:szCs w:val="20"/>
              </w:rPr>
              <w:t>62</w:t>
            </w:r>
          </w:p>
        </w:tc>
      </w:tr>
      <w:tr w:rsidR="00877C04" w:rsidRPr="008D540C">
        <w:tc>
          <w:tcPr>
            <w:tcW w:w="3774" w:type="pct"/>
          </w:tcPr>
          <w:p w:rsidR="00877C04" w:rsidRPr="008D540C" w:rsidRDefault="00877C04" w:rsidP="008D540C">
            <w:pPr>
              <w:jc w:val="both"/>
              <w:rPr>
                <w:sz w:val="20"/>
                <w:szCs w:val="20"/>
              </w:rPr>
            </w:pPr>
            <w:r w:rsidRPr="008D540C">
              <w:rPr>
                <w:sz w:val="20"/>
                <w:szCs w:val="20"/>
              </w:rPr>
              <w:t>Ежемесячно начисляется износ по переданному в лизинг имуществу</w:t>
            </w:r>
          </w:p>
        </w:tc>
        <w:tc>
          <w:tcPr>
            <w:tcW w:w="414" w:type="pct"/>
          </w:tcPr>
          <w:p w:rsidR="00877C04" w:rsidRPr="008D540C" w:rsidRDefault="00877C04" w:rsidP="008D540C">
            <w:pPr>
              <w:jc w:val="both"/>
              <w:rPr>
                <w:sz w:val="20"/>
                <w:szCs w:val="20"/>
              </w:rPr>
            </w:pPr>
            <w:r w:rsidRPr="008D540C">
              <w:rPr>
                <w:sz w:val="20"/>
                <w:szCs w:val="20"/>
              </w:rPr>
              <w:t>625</w:t>
            </w:r>
          </w:p>
        </w:tc>
        <w:tc>
          <w:tcPr>
            <w:tcW w:w="376" w:type="pct"/>
          </w:tcPr>
          <w:p w:rsidR="00877C04" w:rsidRPr="008D540C" w:rsidRDefault="00877C04" w:rsidP="008D540C">
            <w:pPr>
              <w:jc w:val="both"/>
              <w:rPr>
                <w:sz w:val="20"/>
                <w:szCs w:val="20"/>
              </w:rPr>
            </w:pPr>
            <w:r w:rsidRPr="008D540C">
              <w:rPr>
                <w:sz w:val="20"/>
                <w:szCs w:val="20"/>
              </w:rPr>
              <w:t>20</w:t>
            </w:r>
          </w:p>
        </w:tc>
        <w:tc>
          <w:tcPr>
            <w:tcW w:w="436" w:type="pct"/>
          </w:tcPr>
          <w:p w:rsidR="00877C04" w:rsidRPr="008D540C" w:rsidRDefault="00877C04" w:rsidP="008D540C">
            <w:pPr>
              <w:jc w:val="both"/>
              <w:rPr>
                <w:sz w:val="20"/>
                <w:szCs w:val="20"/>
              </w:rPr>
            </w:pPr>
            <w:r w:rsidRPr="008D540C">
              <w:rPr>
                <w:sz w:val="20"/>
                <w:szCs w:val="20"/>
              </w:rPr>
              <w:t>02</w:t>
            </w:r>
          </w:p>
        </w:tc>
      </w:tr>
      <w:tr w:rsidR="00877C04" w:rsidRPr="008D540C">
        <w:tc>
          <w:tcPr>
            <w:tcW w:w="3774" w:type="pct"/>
          </w:tcPr>
          <w:p w:rsidR="00877C04" w:rsidRPr="008D540C" w:rsidRDefault="00877C04" w:rsidP="008D540C">
            <w:pPr>
              <w:jc w:val="both"/>
              <w:rPr>
                <w:sz w:val="20"/>
                <w:szCs w:val="20"/>
              </w:rPr>
            </w:pPr>
            <w:r w:rsidRPr="008D540C">
              <w:rPr>
                <w:sz w:val="20"/>
                <w:szCs w:val="20"/>
              </w:rPr>
              <w:t>При возврате имущества оно приходуется в состав основных средств лизингодателя</w:t>
            </w:r>
          </w:p>
        </w:tc>
        <w:tc>
          <w:tcPr>
            <w:tcW w:w="414" w:type="pct"/>
          </w:tcPr>
          <w:p w:rsidR="00877C04" w:rsidRPr="008D540C" w:rsidRDefault="00877C04" w:rsidP="008D540C">
            <w:pPr>
              <w:jc w:val="both"/>
              <w:rPr>
                <w:sz w:val="20"/>
                <w:szCs w:val="20"/>
              </w:rPr>
            </w:pPr>
            <w:r w:rsidRPr="008D540C">
              <w:rPr>
                <w:sz w:val="20"/>
                <w:szCs w:val="20"/>
              </w:rPr>
              <w:t>74997</w:t>
            </w:r>
          </w:p>
        </w:tc>
        <w:tc>
          <w:tcPr>
            <w:tcW w:w="376" w:type="pct"/>
          </w:tcPr>
          <w:p w:rsidR="00877C04" w:rsidRPr="008D540C" w:rsidRDefault="00877C04" w:rsidP="008D540C">
            <w:pPr>
              <w:jc w:val="both"/>
              <w:rPr>
                <w:sz w:val="20"/>
                <w:szCs w:val="20"/>
              </w:rPr>
            </w:pPr>
            <w:r w:rsidRPr="008D540C">
              <w:rPr>
                <w:sz w:val="20"/>
                <w:szCs w:val="20"/>
              </w:rPr>
              <w:t>01</w:t>
            </w:r>
          </w:p>
        </w:tc>
        <w:tc>
          <w:tcPr>
            <w:tcW w:w="436" w:type="pct"/>
          </w:tcPr>
          <w:p w:rsidR="00877C04" w:rsidRPr="008D540C" w:rsidRDefault="00877C04" w:rsidP="008D540C">
            <w:pPr>
              <w:jc w:val="both"/>
              <w:rPr>
                <w:sz w:val="20"/>
                <w:szCs w:val="20"/>
              </w:rPr>
            </w:pPr>
            <w:r w:rsidRPr="008D540C">
              <w:rPr>
                <w:sz w:val="20"/>
                <w:szCs w:val="20"/>
              </w:rPr>
              <w:t>03</w:t>
            </w:r>
          </w:p>
        </w:tc>
      </w:tr>
    </w:tbl>
    <w:p w:rsidR="008D540C" w:rsidRDefault="008D540C"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Условия договора:</w:t>
      </w:r>
    </w:p>
    <w:p w:rsidR="00877C04" w:rsidRPr="00877C04" w:rsidRDefault="00877C04" w:rsidP="00877C04">
      <w:pPr>
        <w:spacing w:line="360" w:lineRule="auto"/>
        <w:ind w:firstLine="709"/>
        <w:jc w:val="both"/>
        <w:rPr>
          <w:sz w:val="28"/>
          <w:szCs w:val="28"/>
        </w:rPr>
      </w:pPr>
      <w:r w:rsidRPr="00877C04">
        <w:rPr>
          <w:sz w:val="28"/>
          <w:szCs w:val="28"/>
        </w:rPr>
        <w:t>Стоимость имущества - 74997 руб.</w:t>
      </w:r>
    </w:p>
    <w:p w:rsidR="00877C04" w:rsidRPr="00877C04" w:rsidRDefault="00877C04" w:rsidP="00877C04">
      <w:pPr>
        <w:spacing w:line="360" w:lineRule="auto"/>
        <w:ind w:firstLine="709"/>
        <w:jc w:val="both"/>
        <w:rPr>
          <w:sz w:val="28"/>
          <w:szCs w:val="28"/>
        </w:rPr>
      </w:pPr>
      <w:r w:rsidRPr="00877C04">
        <w:rPr>
          <w:sz w:val="28"/>
          <w:szCs w:val="28"/>
        </w:rPr>
        <w:t>Срок договора - 3 года.</w:t>
      </w:r>
    </w:p>
    <w:p w:rsidR="00877C04" w:rsidRPr="00877C04" w:rsidRDefault="00877C04" w:rsidP="00877C04">
      <w:pPr>
        <w:spacing w:line="360" w:lineRule="auto"/>
        <w:ind w:firstLine="709"/>
        <w:jc w:val="both"/>
        <w:rPr>
          <w:sz w:val="28"/>
          <w:szCs w:val="28"/>
        </w:rPr>
      </w:pPr>
      <w:r w:rsidRPr="00877C04">
        <w:rPr>
          <w:sz w:val="28"/>
          <w:szCs w:val="28"/>
        </w:rPr>
        <w:t>Норма амортизации - 10%.</w:t>
      </w:r>
    </w:p>
    <w:p w:rsidR="00877C04" w:rsidRPr="00877C04" w:rsidRDefault="00877C04" w:rsidP="00877C04">
      <w:pPr>
        <w:spacing w:line="360" w:lineRule="auto"/>
        <w:ind w:firstLine="709"/>
        <w:jc w:val="both"/>
        <w:rPr>
          <w:sz w:val="28"/>
          <w:szCs w:val="28"/>
        </w:rPr>
      </w:pPr>
      <w:r w:rsidRPr="00877C04">
        <w:rPr>
          <w:sz w:val="28"/>
          <w:szCs w:val="28"/>
        </w:rPr>
        <w:t>Проценты, уплачиваемые банку ---.</w:t>
      </w:r>
    </w:p>
    <w:p w:rsidR="00877C04" w:rsidRPr="00877C04" w:rsidRDefault="00877C04" w:rsidP="00877C04">
      <w:pPr>
        <w:spacing w:line="360" w:lineRule="auto"/>
        <w:ind w:firstLine="709"/>
        <w:jc w:val="both"/>
        <w:rPr>
          <w:sz w:val="28"/>
          <w:szCs w:val="28"/>
        </w:rPr>
      </w:pPr>
      <w:r w:rsidRPr="00877C04">
        <w:rPr>
          <w:sz w:val="28"/>
          <w:szCs w:val="28"/>
        </w:rPr>
        <w:t>Комиссионное вознаграждение - 12% годовых.</w:t>
      </w:r>
    </w:p>
    <w:p w:rsidR="00877C04" w:rsidRPr="00877C04" w:rsidRDefault="00877C04" w:rsidP="00877C04">
      <w:pPr>
        <w:spacing w:line="360" w:lineRule="auto"/>
        <w:ind w:firstLine="709"/>
        <w:jc w:val="both"/>
        <w:rPr>
          <w:sz w:val="28"/>
          <w:szCs w:val="28"/>
        </w:rPr>
      </w:pPr>
      <w:r w:rsidRPr="00877C04">
        <w:rPr>
          <w:sz w:val="28"/>
          <w:szCs w:val="28"/>
        </w:rPr>
        <w:t>Дополнительные услуги ---.</w:t>
      </w:r>
    </w:p>
    <w:p w:rsidR="008D540C" w:rsidRDefault="008D540C" w:rsidP="00877C04">
      <w:pPr>
        <w:spacing w:line="360" w:lineRule="auto"/>
        <w:ind w:firstLine="709"/>
        <w:jc w:val="both"/>
        <w:rPr>
          <w:b/>
          <w:bCs/>
          <w:sz w:val="28"/>
          <w:szCs w:val="28"/>
        </w:rPr>
      </w:pPr>
    </w:p>
    <w:p w:rsidR="008D540C" w:rsidRPr="008D540C" w:rsidRDefault="008D540C" w:rsidP="008D540C">
      <w:pPr>
        <w:spacing w:line="360" w:lineRule="auto"/>
        <w:ind w:firstLine="709"/>
        <w:jc w:val="right"/>
        <w:rPr>
          <w:sz w:val="28"/>
          <w:szCs w:val="28"/>
        </w:rPr>
      </w:pPr>
      <w:r w:rsidRPr="008D540C">
        <w:rPr>
          <w:sz w:val="28"/>
          <w:szCs w:val="28"/>
        </w:rPr>
        <w:t>Таблица 4</w:t>
      </w:r>
    </w:p>
    <w:p w:rsidR="008D540C" w:rsidRPr="008D540C" w:rsidRDefault="00877C04" w:rsidP="008D540C">
      <w:pPr>
        <w:spacing w:line="360" w:lineRule="auto"/>
        <w:ind w:firstLine="709"/>
        <w:jc w:val="right"/>
        <w:rPr>
          <w:sz w:val="28"/>
          <w:szCs w:val="28"/>
        </w:rPr>
      </w:pPr>
      <w:r w:rsidRPr="008D540C">
        <w:rPr>
          <w:sz w:val="28"/>
          <w:szCs w:val="28"/>
        </w:rPr>
        <w:t>Расчет среднегодовой стоимости имущества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8"/>
        <w:gridCol w:w="1620"/>
        <w:gridCol w:w="2348"/>
        <w:gridCol w:w="1928"/>
        <w:gridCol w:w="2666"/>
      </w:tblGrid>
      <w:tr w:rsidR="00877C04" w:rsidRPr="00877C04">
        <w:tc>
          <w:tcPr>
            <w:tcW w:w="1008" w:type="dxa"/>
          </w:tcPr>
          <w:p w:rsidR="00877C04" w:rsidRPr="003C7892" w:rsidRDefault="00877C04" w:rsidP="003C7892">
            <w:pPr>
              <w:jc w:val="both"/>
              <w:rPr>
                <w:b/>
                <w:bCs/>
                <w:sz w:val="20"/>
                <w:szCs w:val="20"/>
              </w:rPr>
            </w:pPr>
            <w:r w:rsidRPr="003C7892">
              <w:rPr>
                <w:sz w:val="20"/>
                <w:szCs w:val="20"/>
              </w:rPr>
              <w:t>Годы</w:t>
            </w:r>
          </w:p>
        </w:tc>
        <w:tc>
          <w:tcPr>
            <w:tcW w:w="1620" w:type="dxa"/>
          </w:tcPr>
          <w:p w:rsidR="00877C04" w:rsidRPr="003C7892" w:rsidRDefault="00877C04" w:rsidP="003C7892">
            <w:pPr>
              <w:jc w:val="both"/>
              <w:rPr>
                <w:b/>
                <w:bCs/>
                <w:sz w:val="20"/>
                <w:szCs w:val="20"/>
              </w:rPr>
            </w:pPr>
            <w:r w:rsidRPr="003C7892">
              <w:rPr>
                <w:sz w:val="20"/>
                <w:szCs w:val="20"/>
              </w:rPr>
              <w:t>Стоимость имущества на начало года</w:t>
            </w:r>
          </w:p>
        </w:tc>
        <w:tc>
          <w:tcPr>
            <w:tcW w:w="0" w:type="auto"/>
          </w:tcPr>
          <w:p w:rsidR="00877C04" w:rsidRPr="003C7892" w:rsidRDefault="00877C04" w:rsidP="003C7892">
            <w:pPr>
              <w:jc w:val="both"/>
              <w:rPr>
                <w:b/>
                <w:bCs/>
                <w:sz w:val="20"/>
                <w:szCs w:val="20"/>
              </w:rPr>
            </w:pPr>
            <w:r w:rsidRPr="003C7892">
              <w:rPr>
                <w:sz w:val="20"/>
                <w:szCs w:val="20"/>
              </w:rPr>
              <w:t>Сумма амортизационных отчислений</w:t>
            </w:r>
          </w:p>
        </w:tc>
        <w:tc>
          <w:tcPr>
            <w:tcW w:w="0" w:type="auto"/>
          </w:tcPr>
          <w:p w:rsidR="00877C04" w:rsidRPr="003C7892" w:rsidRDefault="00877C04" w:rsidP="003C7892">
            <w:pPr>
              <w:jc w:val="both"/>
              <w:rPr>
                <w:b/>
                <w:bCs/>
                <w:sz w:val="20"/>
                <w:szCs w:val="20"/>
              </w:rPr>
            </w:pPr>
            <w:r w:rsidRPr="003C7892">
              <w:rPr>
                <w:sz w:val="20"/>
                <w:szCs w:val="20"/>
              </w:rPr>
              <w:t>Стоимость имущества на конец года</w:t>
            </w:r>
          </w:p>
        </w:tc>
        <w:tc>
          <w:tcPr>
            <w:tcW w:w="0" w:type="auto"/>
          </w:tcPr>
          <w:p w:rsidR="00877C04" w:rsidRPr="003C7892" w:rsidRDefault="00877C04" w:rsidP="003C7892">
            <w:pPr>
              <w:jc w:val="both"/>
              <w:rPr>
                <w:b/>
                <w:bCs/>
                <w:sz w:val="20"/>
                <w:szCs w:val="20"/>
              </w:rPr>
            </w:pPr>
            <w:r w:rsidRPr="003C7892">
              <w:rPr>
                <w:sz w:val="20"/>
                <w:szCs w:val="20"/>
              </w:rPr>
              <w:t>.Среднегодовая стоимость имущества</w:t>
            </w:r>
          </w:p>
        </w:tc>
      </w:tr>
      <w:tr w:rsidR="00877C04" w:rsidRPr="00877C04">
        <w:tc>
          <w:tcPr>
            <w:tcW w:w="1008" w:type="dxa"/>
          </w:tcPr>
          <w:p w:rsidR="00877C04" w:rsidRPr="003C7892" w:rsidRDefault="00877C04" w:rsidP="003C7892">
            <w:pPr>
              <w:jc w:val="both"/>
              <w:rPr>
                <w:b/>
                <w:bCs/>
                <w:sz w:val="20"/>
                <w:szCs w:val="20"/>
              </w:rPr>
            </w:pPr>
            <w:r w:rsidRPr="003C7892">
              <w:rPr>
                <w:sz w:val="20"/>
                <w:szCs w:val="20"/>
                <w:lang w:val="en-US"/>
              </w:rPr>
              <w:t>I</w:t>
            </w:r>
            <w:r w:rsidRPr="003C7892">
              <w:rPr>
                <w:sz w:val="20"/>
                <w:szCs w:val="20"/>
              </w:rPr>
              <w:t xml:space="preserve"> год</w:t>
            </w:r>
          </w:p>
        </w:tc>
        <w:tc>
          <w:tcPr>
            <w:tcW w:w="1620" w:type="dxa"/>
          </w:tcPr>
          <w:p w:rsidR="00877C04" w:rsidRPr="003C7892" w:rsidRDefault="00877C04" w:rsidP="003C7892">
            <w:pPr>
              <w:jc w:val="both"/>
              <w:rPr>
                <w:b/>
                <w:bCs/>
                <w:sz w:val="20"/>
                <w:szCs w:val="20"/>
              </w:rPr>
            </w:pPr>
            <w:r w:rsidRPr="003C7892">
              <w:rPr>
                <w:sz w:val="20"/>
                <w:szCs w:val="20"/>
              </w:rPr>
              <w:t>74997</w:t>
            </w:r>
          </w:p>
        </w:tc>
        <w:tc>
          <w:tcPr>
            <w:tcW w:w="0" w:type="auto"/>
          </w:tcPr>
          <w:p w:rsidR="00877C04" w:rsidRPr="003C7892" w:rsidRDefault="00877C04" w:rsidP="003C7892">
            <w:pPr>
              <w:jc w:val="both"/>
              <w:rPr>
                <w:b/>
                <w:bCs/>
                <w:sz w:val="20"/>
                <w:szCs w:val="20"/>
              </w:rPr>
            </w:pPr>
            <w:r w:rsidRPr="003C7892">
              <w:rPr>
                <w:sz w:val="20"/>
                <w:szCs w:val="20"/>
              </w:rPr>
              <w:t>7500</w:t>
            </w:r>
          </w:p>
        </w:tc>
        <w:tc>
          <w:tcPr>
            <w:tcW w:w="0" w:type="auto"/>
          </w:tcPr>
          <w:p w:rsidR="00877C04" w:rsidRPr="003C7892" w:rsidRDefault="00877C04" w:rsidP="003C7892">
            <w:pPr>
              <w:jc w:val="both"/>
              <w:rPr>
                <w:b/>
                <w:bCs/>
                <w:sz w:val="20"/>
                <w:szCs w:val="20"/>
              </w:rPr>
            </w:pPr>
            <w:r w:rsidRPr="003C7892">
              <w:rPr>
                <w:sz w:val="20"/>
                <w:szCs w:val="20"/>
              </w:rPr>
              <w:t>67497</w:t>
            </w:r>
          </w:p>
        </w:tc>
        <w:tc>
          <w:tcPr>
            <w:tcW w:w="0" w:type="auto"/>
          </w:tcPr>
          <w:p w:rsidR="00877C04" w:rsidRPr="003C7892" w:rsidRDefault="00877C04" w:rsidP="003C7892">
            <w:pPr>
              <w:jc w:val="both"/>
              <w:rPr>
                <w:b/>
                <w:bCs/>
                <w:sz w:val="20"/>
                <w:szCs w:val="20"/>
              </w:rPr>
            </w:pPr>
            <w:r w:rsidRPr="003C7892">
              <w:rPr>
                <w:sz w:val="20"/>
                <w:szCs w:val="20"/>
              </w:rPr>
              <w:t>(74997+67497)/2=71247</w:t>
            </w:r>
          </w:p>
        </w:tc>
      </w:tr>
      <w:tr w:rsidR="00877C04" w:rsidRPr="00877C04">
        <w:tc>
          <w:tcPr>
            <w:tcW w:w="1008" w:type="dxa"/>
          </w:tcPr>
          <w:p w:rsidR="00877C04" w:rsidRPr="003C7892" w:rsidRDefault="00877C04" w:rsidP="003C7892">
            <w:pPr>
              <w:ind w:right="-80"/>
              <w:jc w:val="both"/>
              <w:rPr>
                <w:b/>
                <w:bCs/>
                <w:sz w:val="20"/>
                <w:szCs w:val="20"/>
              </w:rPr>
            </w:pPr>
            <w:r w:rsidRPr="003C7892">
              <w:rPr>
                <w:sz w:val="20"/>
                <w:szCs w:val="20"/>
                <w:lang w:val="en-US"/>
              </w:rPr>
              <w:t>II</w:t>
            </w:r>
            <w:r w:rsidRPr="003C7892">
              <w:rPr>
                <w:sz w:val="20"/>
                <w:szCs w:val="20"/>
              </w:rPr>
              <w:t xml:space="preserve"> год</w:t>
            </w:r>
          </w:p>
        </w:tc>
        <w:tc>
          <w:tcPr>
            <w:tcW w:w="1620" w:type="dxa"/>
          </w:tcPr>
          <w:p w:rsidR="00877C04" w:rsidRPr="003C7892" w:rsidRDefault="00877C04" w:rsidP="003C7892">
            <w:pPr>
              <w:jc w:val="both"/>
              <w:rPr>
                <w:b/>
                <w:bCs/>
                <w:sz w:val="20"/>
                <w:szCs w:val="20"/>
              </w:rPr>
            </w:pPr>
            <w:r w:rsidRPr="003C7892">
              <w:rPr>
                <w:sz w:val="20"/>
                <w:szCs w:val="20"/>
              </w:rPr>
              <w:t>67497</w:t>
            </w:r>
          </w:p>
        </w:tc>
        <w:tc>
          <w:tcPr>
            <w:tcW w:w="0" w:type="auto"/>
          </w:tcPr>
          <w:p w:rsidR="00877C04" w:rsidRPr="003C7892" w:rsidRDefault="00877C04" w:rsidP="003C7892">
            <w:pPr>
              <w:jc w:val="both"/>
              <w:rPr>
                <w:b/>
                <w:bCs/>
                <w:sz w:val="20"/>
                <w:szCs w:val="20"/>
              </w:rPr>
            </w:pPr>
            <w:r w:rsidRPr="003C7892">
              <w:rPr>
                <w:sz w:val="20"/>
                <w:szCs w:val="20"/>
              </w:rPr>
              <w:t>7500</w:t>
            </w:r>
          </w:p>
        </w:tc>
        <w:tc>
          <w:tcPr>
            <w:tcW w:w="0" w:type="auto"/>
          </w:tcPr>
          <w:p w:rsidR="00877C04" w:rsidRPr="003C7892" w:rsidRDefault="00877C04" w:rsidP="003C7892">
            <w:pPr>
              <w:jc w:val="both"/>
              <w:rPr>
                <w:b/>
                <w:bCs/>
                <w:sz w:val="20"/>
                <w:szCs w:val="20"/>
              </w:rPr>
            </w:pPr>
            <w:r w:rsidRPr="003C7892">
              <w:rPr>
                <w:sz w:val="20"/>
                <w:szCs w:val="20"/>
              </w:rPr>
              <w:t>59997</w:t>
            </w:r>
          </w:p>
        </w:tc>
        <w:tc>
          <w:tcPr>
            <w:tcW w:w="0" w:type="auto"/>
          </w:tcPr>
          <w:p w:rsidR="00877C04" w:rsidRPr="003C7892" w:rsidRDefault="00877C04" w:rsidP="003C7892">
            <w:pPr>
              <w:jc w:val="both"/>
              <w:rPr>
                <w:b/>
                <w:bCs/>
                <w:sz w:val="20"/>
                <w:szCs w:val="20"/>
              </w:rPr>
            </w:pPr>
            <w:r w:rsidRPr="003C7892">
              <w:rPr>
                <w:sz w:val="20"/>
                <w:szCs w:val="20"/>
              </w:rPr>
              <w:t>(67497+59997)/2=63747</w:t>
            </w:r>
          </w:p>
        </w:tc>
      </w:tr>
      <w:tr w:rsidR="00877C04" w:rsidRPr="00877C04">
        <w:tc>
          <w:tcPr>
            <w:tcW w:w="1008" w:type="dxa"/>
          </w:tcPr>
          <w:p w:rsidR="00877C04" w:rsidRPr="003C7892" w:rsidRDefault="00877C04" w:rsidP="003C7892">
            <w:pPr>
              <w:ind w:right="-80"/>
              <w:jc w:val="both"/>
              <w:rPr>
                <w:b/>
                <w:bCs/>
                <w:sz w:val="20"/>
                <w:szCs w:val="20"/>
              </w:rPr>
            </w:pPr>
            <w:r w:rsidRPr="003C7892">
              <w:rPr>
                <w:sz w:val="20"/>
                <w:szCs w:val="20"/>
                <w:lang w:val="en-US"/>
              </w:rPr>
              <w:t>III</w:t>
            </w:r>
            <w:r w:rsidRPr="003C7892">
              <w:rPr>
                <w:sz w:val="20"/>
                <w:szCs w:val="20"/>
              </w:rPr>
              <w:t xml:space="preserve"> год</w:t>
            </w:r>
          </w:p>
        </w:tc>
        <w:tc>
          <w:tcPr>
            <w:tcW w:w="1620" w:type="dxa"/>
          </w:tcPr>
          <w:p w:rsidR="00877C04" w:rsidRPr="003C7892" w:rsidRDefault="00877C04" w:rsidP="003C7892">
            <w:pPr>
              <w:jc w:val="both"/>
              <w:rPr>
                <w:b/>
                <w:bCs/>
                <w:sz w:val="20"/>
                <w:szCs w:val="20"/>
              </w:rPr>
            </w:pPr>
            <w:r w:rsidRPr="003C7892">
              <w:rPr>
                <w:sz w:val="20"/>
                <w:szCs w:val="20"/>
              </w:rPr>
              <w:t>59997</w:t>
            </w:r>
          </w:p>
        </w:tc>
        <w:tc>
          <w:tcPr>
            <w:tcW w:w="0" w:type="auto"/>
          </w:tcPr>
          <w:p w:rsidR="00877C04" w:rsidRPr="003C7892" w:rsidRDefault="00877C04" w:rsidP="003C7892">
            <w:pPr>
              <w:jc w:val="both"/>
              <w:rPr>
                <w:b/>
                <w:bCs/>
                <w:sz w:val="20"/>
                <w:szCs w:val="20"/>
              </w:rPr>
            </w:pPr>
            <w:r w:rsidRPr="003C7892">
              <w:rPr>
                <w:sz w:val="20"/>
                <w:szCs w:val="20"/>
              </w:rPr>
              <w:t>7500</w:t>
            </w:r>
          </w:p>
        </w:tc>
        <w:tc>
          <w:tcPr>
            <w:tcW w:w="0" w:type="auto"/>
          </w:tcPr>
          <w:p w:rsidR="00877C04" w:rsidRPr="003C7892" w:rsidRDefault="00877C04" w:rsidP="003C7892">
            <w:pPr>
              <w:jc w:val="both"/>
              <w:rPr>
                <w:b/>
                <w:bCs/>
                <w:sz w:val="20"/>
                <w:szCs w:val="20"/>
              </w:rPr>
            </w:pPr>
            <w:r w:rsidRPr="003C7892">
              <w:rPr>
                <w:sz w:val="20"/>
                <w:szCs w:val="20"/>
              </w:rPr>
              <w:t>52497</w:t>
            </w:r>
          </w:p>
        </w:tc>
        <w:tc>
          <w:tcPr>
            <w:tcW w:w="0" w:type="auto"/>
          </w:tcPr>
          <w:p w:rsidR="00877C04" w:rsidRPr="003C7892" w:rsidRDefault="00877C04" w:rsidP="003C7892">
            <w:pPr>
              <w:jc w:val="both"/>
              <w:rPr>
                <w:b/>
                <w:bCs/>
                <w:sz w:val="20"/>
                <w:szCs w:val="20"/>
              </w:rPr>
            </w:pPr>
            <w:r w:rsidRPr="003C7892">
              <w:rPr>
                <w:sz w:val="20"/>
                <w:szCs w:val="20"/>
              </w:rPr>
              <w:t>56247</w:t>
            </w:r>
          </w:p>
        </w:tc>
      </w:tr>
    </w:tbl>
    <w:p w:rsidR="008D540C" w:rsidRDefault="008D540C"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Расчет общей суммы лизинговых платежей по годам:</w:t>
      </w:r>
    </w:p>
    <w:p w:rsidR="00877C04" w:rsidRPr="00877C04" w:rsidRDefault="00877C04" w:rsidP="00877C04">
      <w:pPr>
        <w:spacing w:line="360" w:lineRule="auto"/>
        <w:ind w:firstLine="709"/>
        <w:jc w:val="both"/>
        <w:rPr>
          <w:sz w:val="28"/>
          <w:szCs w:val="28"/>
        </w:rPr>
      </w:pPr>
      <w:r w:rsidRPr="00877C04">
        <w:rPr>
          <w:sz w:val="28"/>
          <w:szCs w:val="28"/>
          <w:lang w:val="en-US"/>
        </w:rPr>
        <w:t>I</w:t>
      </w:r>
      <w:r w:rsidRPr="00877C04">
        <w:rPr>
          <w:sz w:val="28"/>
          <w:szCs w:val="28"/>
        </w:rPr>
        <w:t xml:space="preserve"> год:</w:t>
      </w:r>
    </w:p>
    <w:p w:rsidR="00877C04" w:rsidRPr="00877C04" w:rsidRDefault="00877C04" w:rsidP="00877C04">
      <w:pPr>
        <w:spacing w:line="360" w:lineRule="auto"/>
        <w:ind w:firstLine="709"/>
        <w:jc w:val="both"/>
        <w:rPr>
          <w:sz w:val="28"/>
          <w:szCs w:val="28"/>
        </w:rPr>
      </w:pPr>
      <w:r w:rsidRPr="00877C04">
        <w:rPr>
          <w:sz w:val="28"/>
          <w:szCs w:val="28"/>
        </w:rPr>
        <w:t>АО=7500руб.</w:t>
      </w:r>
    </w:p>
    <w:p w:rsidR="00877C04" w:rsidRPr="00877C04" w:rsidRDefault="00877C04" w:rsidP="00877C04">
      <w:pPr>
        <w:spacing w:line="360" w:lineRule="auto"/>
        <w:ind w:firstLine="709"/>
        <w:jc w:val="both"/>
        <w:rPr>
          <w:sz w:val="28"/>
          <w:szCs w:val="28"/>
        </w:rPr>
      </w:pPr>
      <w:r w:rsidRPr="00877C04">
        <w:rPr>
          <w:sz w:val="28"/>
          <w:szCs w:val="28"/>
        </w:rPr>
        <w:t>ПК=--- (считается по процентной ставке к среднегодовой стоимости)</w:t>
      </w:r>
    </w:p>
    <w:p w:rsidR="00877C04" w:rsidRPr="00877C04" w:rsidRDefault="00877C04" w:rsidP="00877C04">
      <w:pPr>
        <w:spacing w:line="360" w:lineRule="auto"/>
        <w:ind w:firstLine="709"/>
        <w:jc w:val="both"/>
        <w:rPr>
          <w:sz w:val="28"/>
          <w:szCs w:val="28"/>
        </w:rPr>
      </w:pPr>
      <w:r w:rsidRPr="00877C04">
        <w:rPr>
          <w:sz w:val="28"/>
          <w:szCs w:val="28"/>
        </w:rPr>
        <w:t>КВ=71247*0,12=8550руб.</w:t>
      </w:r>
    </w:p>
    <w:p w:rsidR="00877C04" w:rsidRPr="00877C04" w:rsidRDefault="00877C04" w:rsidP="00877C04">
      <w:pPr>
        <w:spacing w:line="360" w:lineRule="auto"/>
        <w:ind w:firstLine="709"/>
        <w:jc w:val="both"/>
        <w:rPr>
          <w:sz w:val="28"/>
          <w:szCs w:val="28"/>
        </w:rPr>
      </w:pPr>
      <w:r w:rsidRPr="00877C04">
        <w:rPr>
          <w:sz w:val="28"/>
          <w:szCs w:val="28"/>
        </w:rPr>
        <w:t>Всего: АО+КВ+ПК=7500+8550=16050руб.</w:t>
      </w:r>
    </w:p>
    <w:p w:rsidR="00877C04" w:rsidRPr="00877C04" w:rsidRDefault="00877C04" w:rsidP="00877C04">
      <w:pPr>
        <w:spacing w:line="360" w:lineRule="auto"/>
        <w:ind w:firstLine="709"/>
        <w:jc w:val="both"/>
        <w:rPr>
          <w:sz w:val="28"/>
          <w:szCs w:val="28"/>
        </w:rPr>
      </w:pPr>
      <w:r w:rsidRPr="00877C04">
        <w:rPr>
          <w:sz w:val="28"/>
          <w:szCs w:val="28"/>
        </w:rPr>
        <w:t>НДС=16050*0,2=3210руб.</w:t>
      </w:r>
    </w:p>
    <w:p w:rsidR="00877C04" w:rsidRPr="00877C04" w:rsidRDefault="00877C04" w:rsidP="00877C04">
      <w:pPr>
        <w:spacing w:line="360" w:lineRule="auto"/>
        <w:ind w:firstLine="709"/>
        <w:jc w:val="both"/>
        <w:rPr>
          <w:sz w:val="28"/>
          <w:szCs w:val="28"/>
        </w:rPr>
      </w:pPr>
      <w:r w:rsidRPr="00877C04">
        <w:rPr>
          <w:sz w:val="28"/>
          <w:szCs w:val="28"/>
        </w:rPr>
        <w:t>ЛП=7500+8550+3210=19260руб.</w:t>
      </w:r>
    </w:p>
    <w:p w:rsidR="00877C04" w:rsidRPr="00877C04" w:rsidRDefault="00877C04" w:rsidP="00877C04">
      <w:pPr>
        <w:spacing w:line="360" w:lineRule="auto"/>
        <w:ind w:firstLine="709"/>
        <w:jc w:val="both"/>
        <w:rPr>
          <w:sz w:val="28"/>
          <w:szCs w:val="28"/>
        </w:rPr>
      </w:pPr>
      <w:r w:rsidRPr="00877C04">
        <w:rPr>
          <w:sz w:val="28"/>
          <w:szCs w:val="28"/>
          <w:lang w:val="en-US"/>
        </w:rPr>
        <w:t>II</w:t>
      </w:r>
      <w:r w:rsidRPr="00877C04">
        <w:rPr>
          <w:sz w:val="28"/>
          <w:szCs w:val="28"/>
        </w:rPr>
        <w:t xml:space="preserve"> год:</w:t>
      </w:r>
    </w:p>
    <w:p w:rsidR="00877C04" w:rsidRPr="00877C04" w:rsidRDefault="00877C04" w:rsidP="00877C04">
      <w:pPr>
        <w:spacing w:line="360" w:lineRule="auto"/>
        <w:ind w:firstLine="709"/>
        <w:jc w:val="both"/>
        <w:rPr>
          <w:sz w:val="28"/>
          <w:szCs w:val="28"/>
        </w:rPr>
      </w:pPr>
      <w:r w:rsidRPr="00877C04">
        <w:rPr>
          <w:sz w:val="28"/>
          <w:szCs w:val="28"/>
        </w:rPr>
        <w:t>АО=7500руб.</w:t>
      </w:r>
    </w:p>
    <w:p w:rsidR="00877C04" w:rsidRPr="00877C04" w:rsidRDefault="00877C04" w:rsidP="00877C04">
      <w:pPr>
        <w:spacing w:line="360" w:lineRule="auto"/>
        <w:ind w:firstLine="709"/>
        <w:jc w:val="both"/>
        <w:rPr>
          <w:sz w:val="28"/>
          <w:szCs w:val="28"/>
        </w:rPr>
      </w:pPr>
      <w:r w:rsidRPr="00877C04">
        <w:rPr>
          <w:sz w:val="28"/>
          <w:szCs w:val="28"/>
        </w:rPr>
        <w:t>КВ=63747*0,12=7650руб.</w:t>
      </w:r>
    </w:p>
    <w:p w:rsidR="00877C04" w:rsidRPr="00877C04" w:rsidRDefault="00877C04" w:rsidP="00877C04">
      <w:pPr>
        <w:spacing w:line="360" w:lineRule="auto"/>
        <w:ind w:firstLine="709"/>
        <w:jc w:val="both"/>
        <w:rPr>
          <w:sz w:val="28"/>
          <w:szCs w:val="28"/>
        </w:rPr>
      </w:pPr>
      <w:r w:rsidRPr="00877C04">
        <w:rPr>
          <w:sz w:val="28"/>
          <w:szCs w:val="28"/>
        </w:rPr>
        <w:t>Всего: 7500+7650=15150руб.</w:t>
      </w:r>
    </w:p>
    <w:p w:rsidR="00877C04" w:rsidRPr="00877C04" w:rsidRDefault="00877C04" w:rsidP="00877C04">
      <w:pPr>
        <w:spacing w:line="360" w:lineRule="auto"/>
        <w:ind w:firstLine="709"/>
        <w:jc w:val="both"/>
        <w:rPr>
          <w:sz w:val="28"/>
          <w:szCs w:val="28"/>
        </w:rPr>
      </w:pPr>
      <w:r w:rsidRPr="00877C04">
        <w:rPr>
          <w:sz w:val="28"/>
          <w:szCs w:val="28"/>
        </w:rPr>
        <w:t>НДС=15150*0,2=3030руб.</w:t>
      </w:r>
    </w:p>
    <w:p w:rsidR="00877C04" w:rsidRPr="00877C04" w:rsidRDefault="00877C04" w:rsidP="00877C04">
      <w:pPr>
        <w:spacing w:line="360" w:lineRule="auto"/>
        <w:ind w:firstLine="709"/>
        <w:jc w:val="both"/>
        <w:rPr>
          <w:sz w:val="28"/>
          <w:szCs w:val="28"/>
        </w:rPr>
      </w:pPr>
      <w:r w:rsidRPr="00877C04">
        <w:rPr>
          <w:sz w:val="28"/>
          <w:szCs w:val="28"/>
        </w:rPr>
        <w:t>ЛП=7500+7650+3030=18180руб.</w:t>
      </w:r>
    </w:p>
    <w:p w:rsidR="00877C04" w:rsidRPr="00877C04" w:rsidRDefault="00877C04" w:rsidP="00877C04">
      <w:pPr>
        <w:spacing w:line="360" w:lineRule="auto"/>
        <w:ind w:firstLine="709"/>
        <w:jc w:val="both"/>
        <w:rPr>
          <w:sz w:val="28"/>
          <w:szCs w:val="28"/>
        </w:rPr>
      </w:pPr>
      <w:r w:rsidRPr="00877C04">
        <w:rPr>
          <w:sz w:val="28"/>
          <w:szCs w:val="28"/>
          <w:lang w:val="en-US"/>
        </w:rPr>
        <w:t>III</w:t>
      </w:r>
      <w:r w:rsidRPr="00877C04">
        <w:rPr>
          <w:sz w:val="28"/>
          <w:szCs w:val="28"/>
        </w:rPr>
        <w:t xml:space="preserve"> год:</w:t>
      </w:r>
    </w:p>
    <w:p w:rsidR="00877C04" w:rsidRPr="00877C04" w:rsidRDefault="00877C04" w:rsidP="00877C04">
      <w:pPr>
        <w:spacing w:line="360" w:lineRule="auto"/>
        <w:ind w:firstLine="709"/>
        <w:jc w:val="both"/>
        <w:rPr>
          <w:sz w:val="28"/>
          <w:szCs w:val="28"/>
        </w:rPr>
      </w:pPr>
      <w:r w:rsidRPr="00877C04">
        <w:rPr>
          <w:sz w:val="28"/>
          <w:szCs w:val="28"/>
        </w:rPr>
        <w:t>АО=7500руб.</w:t>
      </w:r>
    </w:p>
    <w:p w:rsidR="00877C04" w:rsidRPr="00877C04" w:rsidRDefault="00877C04" w:rsidP="00877C04">
      <w:pPr>
        <w:spacing w:line="360" w:lineRule="auto"/>
        <w:ind w:firstLine="709"/>
        <w:jc w:val="both"/>
        <w:rPr>
          <w:sz w:val="28"/>
          <w:szCs w:val="28"/>
        </w:rPr>
      </w:pPr>
      <w:r w:rsidRPr="00877C04">
        <w:rPr>
          <w:sz w:val="28"/>
          <w:szCs w:val="28"/>
        </w:rPr>
        <w:t>КВ=56247*0,12=6750руб.</w:t>
      </w:r>
    </w:p>
    <w:p w:rsidR="00877C04" w:rsidRPr="00877C04" w:rsidRDefault="00877C04" w:rsidP="00877C04">
      <w:pPr>
        <w:spacing w:line="360" w:lineRule="auto"/>
        <w:ind w:firstLine="709"/>
        <w:jc w:val="both"/>
        <w:rPr>
          <w:sz w:val="28"/>
          <w:szCs w:val="28"/>
        </w:rPr>
      </w:pPr>
      <w:r w:rsidRPr="00877C04">
        <w:rPr>
          <w:sz w:val="28"/>
          <w:szCs w:val="28"/>
        </w:rPr>
        <w:t>Всего: 7500+6750=14250руб.</w:t>
      </w:r>
    </w:p>
    <w:p w:rsidR="00877C04" w:rsidRPr="00877C04" w:rsidRDefault="00877C04" w:rsidP="00877C04">
      <w:pPr>
        <w:spacing w:line="360" w:lineRule="auto"/>
        <w:ind w:firstLine="709"/>
        <w:jc w:val="both"/>
        <w:rPr>
          <w:sz w:val="28"/>
          <w:szCs w:val="28"/>
        </w:rPr>
      </w:pPr>
      <w:r w:rsidRPr="00877C04">
        <w:rPr>
          <w:sz w:val="28"/>
          <w:szCs w:val="28"/>
        </w:rPr>
        <w:t>НДС=14250*0,2=2850руб.</w:t>
      </w:r>
    </w:p>
    <w:p w:rsidR="00877C04" w:rsidRPr="00877C04" w:rsidRDefault="00877C04" w:rsidP="00877C04">
      <w:pPr>
        <w:spacing w:line="360" w:lineRule="auto"/>
        <w:ind w:firstLine="709"/>
        <w:jc w:val="both"/>
        <w:rPr>
          <w:sz w:val="28"/>
          <w:szCs w:val="28"/>
        </w:rPr>
      </w:pPr>
      <w:r w:rsidRPr="00877C04">
        <w:rPr>
          <w:sz w:val="28"/>
          <w:szCs w:val="28"/>
        </w:rPr>
        <w:t>ЛП=14250+2850=17100руб.</w:t>
      </w:r>
    </w:p>
    <w:p w:rsidR="00877C04" w:rsidRPr="00877C04" w:rsidRDefault="00877C04" w:rsidP="00877C04">
      <w:pPr>
        <w:spacing w:line="360" w:lineRule="auto"/>
        <w:ind w:firstLine="709"/>
        <w:jc w:val="both"/>
        <w:rPr>
          <w:sz w:val="28"/>
          <w:szCs w:val="28"/>
        </w:rPr>
      </w:pPr>
      <w:r w:rsidRPr="00877C04">
        <w:rPr>
          <w:sz w:val="28"/>
          <w:szCs w:val="28"/>
        </w:rPr>
        <w:t>Сумма лизинговых платежей за 3 года:</w:t>
      </w:r>
    </w:p>
    <w:p w:rsidR="00877C04" w:rsidRPr="00877C04" w:rsidRDefault="00877C04" w:rsidP="00877C04">
      <w:pPr>
        <w:spacing w:line="360" w:lineRule="auto"/>
        <w:ind w:firstLine="709"/>
        <w:jc w:val="both"/>
        <w:rPr>
          <w:sz w:val="28"/>
          <w:szCs w:val="28"/>
        </w:rPr>
      </w:pPr>
      <w:r w:rsidRPr="00877C04">
        <w:rPr>
          <w:sz w:val="28"/>
          <w:szCs w:val="28"/>
        </w:rPr>
        <w:t>19260+18180+17100=54540руб.</w:t>
      </w:r>
    </w:p>
    <w:p w:rsidR="00877C04" w:rsidRPr="00877C04" w:rsidRDefault="00877C04" w:rsidP="00877C04">
      <w:pPr>
        <w:spacing w:line="360" w:lineRule="auto"/>
        <w:ind w:firstLine="709"/>
        <w:jc w:val="both"/>
        <w:rPr>
          <w:sz w:val="28"/>
          <w:szCs w:val="28"/>
        </w:rPr>
      </w:pPr>
      <w:r w:rsidRPr="00877C04">
        <w:rPr>
          <w:sz w:val="28"/>
          <w:szCs w:val="28"/>
        </w:rPr>
        <w:t xml:space="preserve">Размер лизинговых взносов: </w:t>
      </w:r>
    </w:p>
    <w:p w:rsidR="00877C04" w:rsidRPr="00877C04" w:rsidRDefault="00877C04" w:rsidP="00877C04">
      <w:pPr>
        <w:spacing w:line="360" w:lineRule="auto"/>
        <w:ind w:firstLine="709"/>
        <w:jc w:val="both"/>
        <w:rPr>
          <w:sz w:val="28"/>
          <w:szCs w:val="28"/>
        </w:rPr>
      </w:pPr>
      <w:r w:rsidRPr="00877C04">
        <w:rPr>
          <w:sz w:val="28"/>
          <w:szCs w:val="28"/>
        </w:rPr>
        <w:t>за год:</w:t>
      </w:r>
      <w:r>
        <w:rPr>
          <w:sz w:val="28"/>
          <w:szCs w:val="28"/>
        </w:rPr>
        <w:t xml:space="preserve"> </w:t>
      </w:r>
      <w:r w:rsidRPr="00877C04">
        <w:rPr>
          <w:sz w:val="28"/>
          <w:szCs w:val="28"/>
        </w:rPr>
        <w:t>54540/3=18180 руб.</w:t>
      </w:r>
    </w:p>
    <w:p w:rsidR="00877C04" w:rsidRPr="00877C04" w:rsidRDefault="00877C04" w:rsidP="00877C04">
      <w:pPr>
        <w:spacing w:line="360" w:lineRule="auto"/>
        <w:ind w:firstLine="709"/>
        <w:jc w:val="both"/>
        <w:rPr>
          <w:sz w:val="28"/>
          <w:szCs w:val="28"/>
        </w:rPr>
      </w:pPr>
      <w:r w:rsidRPr="00877C04">
        <w:rPr>
          <w:sz w:val="28"/>
          <w:szCs w:val="28"/>
        </w:rPr>
        <w:t>за квартал:</w:t>
      </w:r>
      <w:r>
        <w:rPr>
          <w:sz w:val="28"/>
          <w:szCs w:val="28"/>
        </w:rPr>
        <w:t xml:space="preserve"> </w:t>
      </w:r>
      <w:r w:rsidRPr="00877C04">
        <w:rPr>
          <w:sz w:val="28"/>
          <w:szCs w:val="28"/>
        </w:rPr>
        <w:t>18180/4=4545 руб.</w:t>
      </w:r>
    </w:p>
    <w:p w:rsidR="00877C04" w:rsidRPr="00877C04" w:rsidRDefault="00877C04" w:rsidP="00877C04">
      <w:pPr>
        <w:spacing w:line="360" w:lineRule="auto"/>
        <w:ind w:firstLine="709"/>
        <w:jc w:val="both"/>
        <w:rPr>
          <w:sz w:val="28"/>
          <w:szCs w:val="28"/>
        </w:rPr>
      </w:pPr>
      <w:r w:rsidRPr="00877C04">
        <w:rPr>
          <w:sz w:val="28"/>
          <w:szCs w:val="28"/>
        </w:rPr>
        <w:t>ежемесячно:</w:t>
      </w:r>
      <w:r>
        <w:rPr>
          <w:sz w:val="28"/>
          <w:szCs w:val="28"/>
        </w:rPr>
        <w:t xml:space="preserve"> </w:t>
      </w:r>
      <w:r w:rsidRPr="00877C04">
        <w:rPr>
          <w:sz w:val="28"/>
          <w:szCs w:val="28"/>
        </w:rPr>
        <w:t>4545*3=1515 руб.</w:t>
      </w:r>
    </w:p>
    <w:p w:rsidR="00877C04" w:rsidRPr="00877C04" w:rsidRDefault="00877C04" w:rsidP="00877C04">
      <w:pPr>
        <w:spacing w:line="360" w:lineRule="auto"/>
        <w:ind w:firstLine="709"/>
        <w:jc w:val="both"/>
        <w:rPr>
          <w:sz w:val="28"/>
          <w:szCs w:val="28"/>
        </w:rPr>
      </w:pPr>
      <w:r w:rsidRPr="00877C04">
        <w:rPr>
          <w:sz w:val="28"/>
          <w:szCs w:val="28"/>
        </w:rPr>
        <w:t>Сумма НДС за 3 года=9090 руб.</w:t>
      </w:r>
    </w:p>
    <w:p w:rsidR="003C7892" w:rsidRDefault="003C7892" w:rsidP="00877C04">
      <w:pPr>
        <w:spacing w:line="360" w:lineRule="auto"/>
        <w:ind w:firstLine="709"/>
        <w:jc w:val="both"/>
        <w:rPr>
          <w:b/>
          <w:bCs/>
          <w:sz w:val="28"/>
          <w:szCs w:val="28"/>
        </w:rPr>
      </w:pPr>
    </w:p>
    <w:p w:rsidR="003C7892" w:rsidRPr="003C7892" w:rsidRDefault="003C7892" w:rsidP="003C7892">
      <w:pPr>
        <w:spacing w:line="360" w:lineRule="auto"/>
        <w:ind w:firstLine="709"/>
        <w:jc w:val="right"/>
        <w:rPr>
          <w:sz w:val="28"/>
          <w:szCs w:val="28"/>
        </w:rPr>
      </w:pPr>
      <w:r w:rsidRPr="003C7892">
        <w:rPr>
          <w:sz w:val="28"/>
          <w:szCs w:val="28"/>
        </w:rPr>
        <w:t>Таблица 5</w:t>
      </w:r>
    </w:p>
    <w:p w:rsidR="00877C04" w:rsidRPr="003C7892" w:rsidRDefault="00877C04" w:rsidP="003C7892">
      <w:pPr>
        <w:spacing w:line="360" w:lineRule="auto"/>
        <w:ind w:firstLine="709"/>
        <w:jc w:val="right"/>
        <w:rPr>
          <w:sz w:val="28"/>
          <w:szCs w:val="28"/>
        </w:rPr>
      </w:pPr>
      <w:r w:rsidRPr="003C7892">
        <w:rPr>
          <w:sz w:val="28"/>
          <w:szCs w:val="28"/>
        </w:rPr>
        <w:t>Бухгалтер</w:t>
      </w:r>
      <w:r w:rsidR="003C7892" w:rsidRPr="003C7892">
        <w:rPr>
          <w:sz w:val="28"/>
          <w:szCs w:val="28"/>
        </w:rPr>
        <w:t>ский учет у лизингополучателя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016"/>
        <w:gridCol w:w="792"/>
        <w:gridCol w:w="720"/>
        <w:gridCol w:w="835"/>
      </w:tblGrid>
      <w:tr w:rsidR="00877C04" w:rsidRPr="00877C04">
        <w:trPr>
          <w:jc w:val="center"/>
        </w:trPr>
        <w:tc>
          <w:tcPr>
            <w:tcW w:w="0" w:type="auto"/>
          </w:tcPr>
          <w:p w:rsidR="00877C04" w:rsidRPr="003C7892" w:rsidRDefault="00877C04" w:rsidP="003C7892">
            <w:pPr>
              <w:jc w:val="both"/>
              <w:rPr>
                <w:sz w:val="20"/>
                <w:szCs w:val="20"/>
              </w:rPr>
            </w:pPr>
            <w:r w:rsidRPr="003C7892">
              <w:rPr>
                <w:sz w:val="20"/>
                <w:szCs w:val="20"/>
              </w:rPr>
              <w:t>Хозяйственные операции</w:t>
            </w:r>
          </w:p>
        </w:tc>
        <w:tc>
          <w:tcPr>
            <w:tcW w:w="0" w:type="auto"/>
          </w:tcPr>
          <w:p w:rsidR="00877C04" w:rsidRPr="003C7892" w:rsidRDefault="00877C04" w:rsidP="003C7892">
            <w:pPr>
              <w:jc w:val="both"/>
              <w:rPr>
                <w:sz w:val="20"/>
                <w:szCs w:val="20"/>
              </w:rPr>
            </w:pPr>
            <w:r w:rsidRPr="003C7892">
              <w:rPr>
                <w:sz w:val="20"/>
                <w:szCs w:val="20"/>
              </w:rPr>
              <w:t>Сумма</w:t>
            </w:r>
          </w:p>
        </w:tc>
        <w:tc>
          <w:tcPr>
            <w:tcW w:w="0" w:type="auto"/>
          </w:tcPr>
          <w:p w:rsidR="00877C04" w:rsidRPr="003C7892" w:rsidRDefault="00877C04" w:rsidP="003C7892">
            <w:pPr>
              <w:jc w:val="both"/>
              <w:rPr>
                <w:sz w:val="20"/>
                <w:szCs w:val="20"/>
              </w:rPr>
            </w:pPr>
            <w:r w:rsidRPr="003C7892">
              <w:rPr>
                <w:sz w:val="20"/>
                <w:szCs w:val="20"/>
              </w:rPr>
              <w:t>Дебет</w:t>
            </w:r>
          </w:p>
        </w:tc>
        <w:tc>
          <w:tcPr>
            <w:tcW w:w="0" w:type="auto"/>
          </w:tcPr>
          <w:p w:rsidR="00877C04" w:rsidRPr="003C7892" w:rsidRDefault="00877C04" w:rsidP="003C7892">
            <w:pPr>
              <w:jc w:val="both"/>
              <w:rPr>
                <w:sz w:val="20"/>
                <w:szCs w:val="20"/>
              </w:rPr>
            </w:pPr>
            <w:r w:rsidRPr="003C7892">
              <w:rPr>
                <w:sz w:val="20"/>
                <w:szCs w:val="20"/>
              </w:rPr>
              <w:t>Кредит</w:t>
            </w:r>
          </w:p>
        </w:tc>
      </w:tr>
      <w:tr w:rsidR="00877C04" w:rsidRPr="00877C04">
        <w:trPr>
          <w:jc w:val="center"/>
        </w:trPr>
        <w:tc>
          <w:tcPr>
            <w:tcW w:w="0" w:type="auto"/>
          </w:tcPr>
          <w:p w:rsidR="00877C04" w:rsidRPr="003C7892" w:rsidRDefault="00877C04" w:rsidP="003C7892">
            <w:pPr>
              <w:jc w:val="both"/>
              <w:rPr>
                <w:sz w:val="20"/>
                <w:szCs w:val="20"/>
              </w:rPr>
            </w:pPr>
            <w:r w:rsidRPr="003C7892">
              <w:rPr>
                <w:sz w:val="20"/>
                <w:szCs w:val="20"/>
              </w:rPr>
              <w:t>Получено специализированное оборудование от лизингодателя</w:t>
            </w:r>
          </w:p>
        </w:tc>
        <w:tc>
          <w:tcPr>
            <w:tcW w:w="0" w:type="auto"/>
          </w:tcPr>
          <w:p w:rsidR="00877C04" w:rsidRPr="003C7892" w:rsidRDefault="00877C04" w:rsidP="003C7892">
            <w:pPr>
              <w:jc w:val="both"/>
              <w:rPr>
                <w:sz w:val="20"/>
                <w:szCs w:val="20"/>
              </w:rPr>
            </w:pPr>
            <w:r w:rsidRPr="003C7892">
              <w:rPr>
                <w:sz w:val="20"/>
                <w:szCs w:val="20"/>
              </w:rPr>
              <w:t>74997</w:t>
            </w:r>
          </w:p>
        </w:tc>
        <w:tc>
          <w:tcPr>
            <w:tcW w:w="0" w:type="auto"/>
          </w:tcPr>
          <w:p w:rsidR="00877C04" w:rsidRPr="003C7892" w:rsidRDefault="00877C04" w:rsidP="003C7892">
            <w:pPr>
              <w:jc w:val="both"/>
              <w:rPr>
                <w:sz w:val="20"/>
                <w:szCs w:val="20"/>
              </w:rPr>
            </w:pPr>
            <w:r w:rsidRPr="003C7892">
              <w:rPr>
                <w:sz w:val="20"/>
                <w:szCs w:val="20"/>
              </w:rPr>
              <w:t>001</w:t>
            </w:r>
          </w:p>
        </w:tc>
        <w:tc>
          <w:tcPr>
            <w:tcW w:w="0" w:type="auto"/>
          </w:tcPr>
          <w:p w:rsidR="00877C04" w:rsidRPr="003C7892" w:rsidRDefault="00877C04" w:rsidP="003C7892">
            <w:pPr>
              <w:jc w:val="both"/>
              <w:rPr>
                <w:sz w:val="20"/>
                <w:szCs w:val="20"/>
              </w:rPr>
            </w:pPr>
            <w:r w:rsidRPr="003C7892">
              <w:rPr>
                <w:sz w:val="20"/>
                <w:szCs w:val="20"/>
              </w:rPr>
              <w:t>-</w:t>
            </w:r>
          </w:p>
        </w:tc>
      </w:tr>
      <w:tr w:rsidR="00877C04" w:rsidRPr="00877C04">
        <w:trPr>
          <w:jc w:val="center"/>
        </w:trPr>
        <w:tc>
          <w:tcPr>
            <w:tcW w:w="0" w:type="auto"/>
          </w:tcPr>
          <w:p w:rsidR="00877C04" w:rsidRPr="003C7892" w:rsidRDefault="00877C04" w:rsidP="003C7892">
            <w:pPr>
              <w:jc w:val="both"/>
              <w:rPr>
                <w:sz w:val="20"/>
                <w:szCs w:val="20"/>
              </w:rPr>
            </w:pPr>
            <w:r w:rsidRPr="003C7892">
              <w:rPr>
                <w:sz w:val="20"/>
                <w:szCs w:val="20"/>
              </w:rPr>
              <w:t>Начислены лизинговые платежи заотчетный квартал, включая НДС</w:t>
            </w:r>
          </w:p>
        </w:tc>
        <w:tc>
          <w:tcPr>
            <w:tcW w:w="0" w:type="auto"/>
          </w:tcPr>
          <w:p w:rsidR="00877C04" w:rsidRPr="003C7892" w:rsidRDefault="00877C04" w:rsidP="003C7892">
            <w:pPr>
              <w:jc w:val="both"/>
              <w:rPr>
                <w:sz w:val="20"/>
                <w:szCs w:val="20"/>
              </w:rPr>
            </w:pPr>
            <w:r w:rsidRPr="003C7892">
              <w:rPr>
                <w:sz w:val="20"/>
                <w:szCs w:val="20"/>
              </w:rPr>
              <w:t>4545</w:t>
            </w:r>
          </w:p>
        </w:tc>
        <w:tc>
          <w:tcPr>
            <w:tcW w:w="0" w:type="auto"/>
          </w:tcPr>
          <w:p w:rsidR="00877C04" w:rsidRPr="003C7892" w:rsidRDefault="00877C04" w:rsidP="003C7892">
            <w:pPr>
              <w:jc w:val="both"/>
              <w:rPr>
                <w:sz w:val="20"/>
                <w:szCs w:val="20"/>
              </w:rPr>
            </w:pPr>
            <w:r w:rsidRPr="003C7892">
              <w:rPr>
                <w:sz w:val="20"/>
                <w:szCs w:val="20"/>
              </w:rPr>
              <w:t>20</w:t>
            </w:r>
          </w:p>
        </w:tc>
        <w:tc>
          <w:tcPr>
            <w:tcW w:w="0" w:type="auto"/>
          </w:tcPr>
          <w:p w:rsidR="00877C04" w:rsidRPr="003C7892" w:rsidRDefault="00877C04" w:rsidP="003C7892">
            <w:pPr>
              <w:jc w:val="both"/>
              <w:rPr>
                <w:sz w:val="20"/>
                <w:szCs w:val="20"/>
              </w:rPr>
            </w:pPr>
            <w:r w:rsidRPr="003C7892">
              <w:rPr>
                <w:sz w:val="20"/>
                <w:szCs w:val="20"/>
              </w:rPr>
              <w:t>76/3</w:t>
            </w:r>
          </w:p>
        </w:tc>
      </w:tr>
      <w:tr w:rsidR="00877C04" w:rsidRPr="00877C04">
        <w:trPr>
          <w:jc w:val="center"/>
        </w:trPr>
        <w:tc>
          <w:tcPr>
            <w:tcW w:w="0" w:type="auto"/>
          </w:tcPr>
          <w:p w:rsidR="00877C04" w:rsidRPr="003C7892" w:rsidRDefault="00877C04" w:rsidP="003C7892">
            <w:pPr>
              <w:jc w:val="both"/>
              <w:rPr>
                <w:sz w:val="20"/>
                <w:szCs w:val="20"/>
              </w:rPr>
            </w:pPr>
            <w:r w:rsidRPr="003C7892">
              <w:rPr>
                <w:sz w:val="20"/>
                <w:szCs w:val="20"/>
              </w:rPr>
              <w:t>Отражен НДС от суммы лизинговогоплатежа</w:t>
            </w:r>
          </w:p>
        </w:tc>
        <w:tc>
          <w:tcPr>
            <w:tcW w:w="0" w:type="auto"/>
          </w:tcPr>
          <w:p w:rsidR="00877C04" w:rsidRPr="003C7892" w:rsidRDefault="00877C04" w:rsidP="003C7892">
            <w:pPr>
              <w:jc w:val="both"/>
              <w:rPr>
                <w:sz w:val="20"/>
                <w:szCs w:val="20"/>
              </w:rPr>
            </w:pPr>
            <w:r w:rsidRPr="003C7892">
              <w:rPr>
                <w:sz w:val="20"/>
                <w:szCs w:val="20"/>
              </w:rPr>
              <w:t>757,5</w:t>
            </w:r>
          </w:p>
        </w:tc>
        <w:tc>
          <w:tcPr>
            <w:tcW w:w="0" w:type="auto"/>
          </w:tcPr>
          <w:p w:rsidR="00877C04" w:rsidRPr="003C7892" w:rsidRDefault="00877C04" w:rsidP="003C7892">
            <w:pPr>
              <w:jc w:val="both"/>
              <w:rPr>
                <w:sz w:val="20"/>
                <w:szCs w:val="20"/>
              </w:rPr>
            </w:pPr>
            <w:r w:rsidRPr="003C7892">
              <w:rPr>
                <w:sz w:val="20"/>
                <w:szCs w:val="20"/>
              </w:rPr>
              <w:t>19/1</w:t>
            </w:r>
          </w:p>
        </w:tc>
        <w:tc>
          <w:tcPr>
            <w:tcW w:w="0" w:type="auto"/>
          </w:tcPr>
          <w:p w:rsidR="00877C04" w:rsidRPr="003C7892" w:rsidRDefault="00877C04" w:rsidP="003C7892">
            <w:pPr>
              <w:jc w:val="both"/>
              <w:rPr>
                <w:sz w:val="20"/>
                <w:szCs w:val="20"/>
              </w:rPr>
            </w:pPr>
            <w:r w:rsidRPr="003C7892">
              <w:rPr>
                <w:sz w:val="20"/>
                <w:szCs w:val="20"/>
              </w:rPr>
              <w:t>76/3</w:t>
            </w:r>
          </w:p>
        </w:tc>
      </w:tr>
      <w:tr w:rsidR="00877C04" w:rsidRPr="00877C04">
        <w:trPr>
          <w:jc w:val="center"/>
        </w:trPr>
        <w:tc>
          <w:tcPr>
            <w:tcW w:w="0" w:type="auto"/>
          </w:tcPr>
          <w:p w:rsidR="00877C04" w:rsidRPr="003C7892" w:rsidRDefault="00877C04" w:rsidP="003C7892">
            <w:pPr>
              <w:jc w:val="both"/>
              <w:rPr>
                <w:sz w:val="20"/>
                <w:szCs w:val="20"/>
              </w:rPr>
            </w:pPr>
            <w:r w:rsidRPr="003C7892">
              <w:rPr>
                <w:sz w:val="20"/>
                <w:szCs w:val="20"/>
              </w:rPr>
              <w:t>Перечислены лизинговые платежи</w:t>
            </w:r>
          </w:p>
        </w:tc>
        <w:tc>
          <w:tcPr>
            <w:tcW w:w="0" w:type="auto"/>
          </w:tcPr>
          <w:p w:rsidR="00877C04" w:rsidRPr="003C7892" w:rsidRDefault="00877C04" w:rsidP="003C7892">
            <w:pPr>
              <w:jc w:val="both"/>
              <w:rPr>
                <w:sz w:val="20"/>
                <w:szCs w:val="20"/>
              </w:rPr>
            </w:pPr>
            <w:r w:rsidRPr="003C7892">
              <w:rPr>
                <w:sz w:val="20"/>
                <w:szCs w:val="20"/>
              </w:rPr>
              <w:t>5302,5</w:t>
            </w:r>
          </w:p>
        </w:tc>
        <w:tc>
          <w:tcPr>
            <w:tcW w:w="0" w:type="auto"/>
          </w:tcPr>
          <w:p w:rsidR="00877C04" w:rsidRPr="003C7892" w:rsidRDefault="00877C04" w:rsidP="003C7892">
            <w:pPr>
              <w:jc w:val="both"/>
              <w:rPr>
                <w:sz w:val="20"/>
                <w:szCs w:val="20"/>
              </w:rPr>
            </w:pPr>
            <w:r w:rsidRPr="003C7892">
              <w:rPr>
                <w:sz w:val="20"/>
                <w:szCs w:val="20"/>
              </w:rPr>
              <w:t>76/3</w:t>
            </w:r>
          </w:p>
        </w:tc>
        <w:tc>
          <w:tcPr>
            <w:tcW w:w="0" w:type="auto"/>
          </w:tcPr>
          <w:p w:rsidR="00877C04" w:rsidRPr="003C7892" w:rsidRDefault="00877C04" w:rsidP="003C7892">
            <w:pPr>
              <w:jc w:val="both"/>
              <w:rPr>
                <w:sz w:val="20"/>
                <w:szCs w:val="20"/>
              </w:rPr>
            </w:pPr>
            <w:r w:rsidRPr="003C7892">
              <w:rPr>
                <w:sz w:val="20"/>
                <w:szCs w:val="20"/>
              </w:rPr>
              <w:t>51</w:t>
            </w:r>
          </w:p>
        </w:tc>
      </w:tr>
      <w:tr w:rsidR="00877C04" w:rsidRPr="00877C04">
        <w:trPr>
          <w:jc w:val="center"/>
        </w:trPr>
        <w:tc>
          <w:tcPr>
            <w:tcW w:w="0" w:type="auto"/>
          </w:tcPr>
          <w:p w:rsidR="00877C04" w:rsidRPr="003C7892" w:rsidRDefault="00877C04" w:rsidP="003C7892">
            <w:pPr>
              <w:jc w:val="both"/>
              <w:rPr>
                <w:sz w:val="20"/>
                <w:szCs w:val="20"/>
              </w:rPr>
            </w:pPr>
            <w:r w:rsidRPr="003C7892">
              <w:rPr>
                <w:sz w:val="20"/>
                <w:szCs w:val="20"/>
              </w:rPr>
              <w:t>НДС предъявлен бюджету</w:t>
            </w:r>
          </w:p>
        </w:tc>
        <w:tc>
          <w:tcPr>
            <w:tcW w:w="0" w:type="auto"/>
          </w:tcPr>
          <w:p w:rsidR="00877C04" w:rsidRPr="003C7892" w:rsidRDefault="00877C04" w:rsidP="003C7892">
            <w:pPr>
              <w:jc w:val="both"/>
              <w:rPr>
                <w:sz w:val="20"/>
                <w:szCs w:val="20"/>
              </w:rPr>
            </w:pPr>
            <w:r w:rsidRPr="003C7892">
              <w:rPr>
                <w:sz w:val="20"/>
                <w:szCs w:val="20"/>
              </w:rPr>
              <w:t>757,5</w:t>
            </w:r>
          </w:p>
        </w:tc>
        <w:tc>
          <w:tcPr>
            <w:tcW w:w="0" w:type="auto"/>
          </w:tcPr>
          <w:p w:rsidR="00877C04" w:rsidRPr="003C7892" w:rsidRDefault="00877C04" w:rsidP="003C7892">
            <w:pPr>
              <w:jc w:val="both"/>
              <w:rPr>
                <w:sz w:val="20"/>
                <w:szCs w:val="20"/>
              </w:rPr>
            </w:pPr>
            <w:r w:rsidRPr="003C7892">
              <w:rPr>
                <w:sz w:val="20"/>
                <w:szCs w:val="20"/>
              </w:rPr>
              <w:t>68</w:t>
            </w:r>
          </w:p>
        </w:tc>
        <w:tc>
          <w:tcPr>
            <w:tcW w:w="0" w:type="auto"/>
          </w:tcPr>
          <w:p w:rsidR="00877C04" w:rsidRPr="003C7892" w:rsidRDefault="00877C04" w:rsidP="003C7892">
            <w:pPr>
              <w:jc w:val="both"/>
              <w:rPr>
                <w:sz w:val="20"/>
                <w:szCs w:val="20"/>
              </w:rPr>
            </w:pPr>
            <w:r w:rsidRPr="003C7892">
              <w:rPr>
                <w:sz w:val="20"/>
                <w:szCs w:val="20"/>
              </w:rPr>
              <w:t>19/1</w:t>
            </w:r>
          </w:p>
        </w:tc>
      </w:tr>
      <w:tr w:rsidR="00877C04" w:rsidRPr="00877C04">
        <w:trPr>
          <w:jc w:val="center"/>
        </w:trPr>
        <w:tc>
          <w:tcPr>
            <w:tcW w:w="0" w:type="auto"/>
          </w:tcPr>
          <w:p w:rsidR="00877C04" w:rsidRPr="003C7892" w:rsidRDefault="00877C04" w:rsidP="003C7892">
            <w:pPr>
              <w:jc w:val="both"/>
              <w:rPr>
                <w:sz w:val="20"/>
                <w:szCs w:val="20"/>
              </w:rPr>
            </w:pPr>
            <w:r w:rsidRPr="003C7892">
              <w:rPr>
                <w:sz w:val="20"/>
                <w:szCs w:val="20"/>
              </w:rPr>
              <w:t>Возврат оборудования лизингодателю</w:t>
            </w:r>
          </w:p>
        </w:tc>
        <w:tc>
          <w:tcPr>
            <w:tcW w:w="0" w:type="auto"/>
          </w:tcPr>
          <w:p w:rsidR="00877C04" w:rsidRPr="003C7892" w:rsidRDefault="00877C04" w:rsidP="003C7892">
            <w:pPr>
              <w:jc w:val="both"/>
              <w:rPr>
                <w:sz w:val="20"/>
                <w:szCs w:val="20"/>
              </w:rPr>
            </w:pPr>
            <w:r w:rsidRPr="003C7892">
              <w:rPr>
                <w:sz w:val="20"/>
                <w:szCs w:val="20"/>
              </w:rPr>
              <w:t>74997</w:t>
            </w:r>
          </w:p>
        </w:tc>
        <w:tc>
          <w:tcPr>
            <w:tcW w:w="0" w:type="auto"/>
          </w:tcPr>
          <w:p w:rsidR="00877C04" w:rsidRPr="003C7892" w:rsidRDefault="00877C04" w:rsidP="003C7892">
            <w:pPr>
              <w:jc w:val="both"/>
              <w:rPr>
                <w:sz w:val="20"/>
                <w:szCs w:val="20"/>
              </w:rPr>
            </w:pPr>
            <w:r w:rsidRPr="003C7892">
              <w:rPr>
                <w:sz w:val="20"/>
                <w:szCs w:val="20"/>
              </w:rPr>
              <w:t>-</w:t>
            </w:r>
          </w:p>
        </w:tc>
        <w:tc>
          <w:tcPr>
            <w:tcW w:w="0" w:type="auto"/>
          </w:tcPr>
          <w:p w:rsidR="00877C04" w:rsidRPr="003C7892" w:rsidRDefault="00877C04" w:rsidP="003C7892">
            <w:pPr>
              <w:jc w:val="both"/>
              <w:rPr>
                <w:sz w:val="20"/>
                <w:szCs w:val="20"/>
              </w:rPr>
            </w:pPr>
            <w:r w:rsidRPr="003C7892">
              <w:rPr>
                <w:sz w:val="20"/>
                <w:szCs w:val="20"/>
              </w:rPr>
              <w:t>001</w:t>
            </w:r>
          </w:p>
        </w:tc>
      </w:tr>
    </w:tbl>
    <w:p w:rsidR="00877C04" w:rsidRPr="003C7892" w:rsidRDefault="003C7892" w:rsidP="003C7892">
      <w:pPr>
        <w:spacing w:line="360" w:lineRule="auto"/>
        <w:ind w:firstLine="709"/>
        <w:jc w:val="center"/>
        <w:rPr>
          <w:b/>
          <w:bCs/>
          <w:sz w:val="28"/>
          <w:szCs w:val="28"/>
        </w:rPr>
      </w:pPr>
      <w:r>
        <w:rPr>
          <w:sz w:val="28"/>
          <w:szCs w:val="28"/>
        </w:rPr>
        <w:br w:type="page"/>
      </w:r>
      <w:r w:rsidR="00877C04" w:rsidRPr="003C7892">
        <w:rPr>
          <w:b/>
          <w:bCs/>
          <w:sz w:val="28"/>
          <w:szCs w:val="28"/>
        </w:rPr>
        <w:t xml:space="preserve">ГЛАВА </w:t>
      </w:r>
      <w:r w:rsidR="00877C04" w:rsidRPr="003C7892">
        <w:rPr>
          <w:b/>
          <w:bCs/>
          <w:sz w:val="28"/>
          <w:szCs w:val="28"/>
          <w:lang w:val="en-US"/>
        </w:rPr>
        <w:t>II</w:t>
      </w:r>
      <w:r w:rsidR="00877C04" w:rsidRPr="003C7892">
        <w:rPr>
          <w:b/>
          <w:bCs/>
          <w:sz w:val="28"/>
          <w:szCs w:val="28"/>
        </w:rPr>
        <w:t>. НАПРАВЛЕНИЯ СОВЕРШЕНСТВОВАНИЯ ДЕЙСТВУЮЩЕЙ НА ПРЕДПРИЯТИЯХ</w:t>
      </w:r>
      <w:r w:rsidRPr="003C7892">
        <w:rPr>
          <w:b/>
          <w:bCs/>
          <w:sz w:val="28"/>
          <w:szCs w:val="28"/>
        </w:rPr>
        <w:t xml:space="preserve"> СИСТЕМЫ УЧЕТА ОСНОВНЫХ СРЕДСТВ</w:t>
      </w:r>
    </w:p>
    <w:p w:rsidR="003C7892" w:rsidRPr="003C7892" w:rsidRDefault="003C7892" w:rsidP="003C7892">
      <w:pPr>
        <w:spacing w:line="360" w:lineRule="auto"/>
        <w:ind w:firstLine="709"/>
        <w:jc w:val="center"/>
        <w:rPr>
          <w:b/>
          <w:bCs/>
          <w:sz w:val="28"/>
          <w:szCs w:val="28"/>
        </w:rPr>
      </w:pPr>
    </w:p>
    <w:p w:rsidR="00877C04" w:rsidRPr="003C7892" w:rsidRDefault="00877C04" w:rsidP="003C7892">
      <w:pPr>
        <w:spacing w:line="360" w:lineRule="auto"/>
        <w:ind w:firstLine="709"/>
        <w:jc w:val="center"/>
        <w:rPr>
          <w:b/>
          <w:bCs/>
          <w:sz w:val="28"/>
          <w:szCs w:val="28"/>
        </w:rPr>
      </w:pPr>
      <w:bookmarkStart w:id="0" w:name="_Toc423484764"/>
      <w:r w:rsidRPr="003C7892">
        <w:rPr>
          <w:b/>
          <w:bCs/>
          <w:sz w:val="28"/>
          <w:szCs w:val="28"/>
        </w:rPr>
        <w:t>2.1. АВТОМАТИЗАЦИЯ ОТЧЕТНОСТИ</w:t>
      </w:r>
      <w:bookmarkEnd w:id="0"/>
    </w:p>
    <w:p w:rsidR="003C7892" w:rsidRPr="00877C04" w:rsidRDefault="003C7892"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 xml:space="preserve">Эффективное применение возрастающего объема экономической информации при наименьших затратах на ее получение возможно только на базе внедрения высокопроизводительной вычислительной техники. При этом важно автоматизировать учет таким образом, чтобы все операции по выписке, обработке и передаче первичных документов осуществлялись автоматически. </w:t>
      </w:r>
    </w:p>
    <w:p w:rsidR="00877C04" w:rsidRPr="00877C04" w:rsidRDefault="00877C04" w:rsidP="00877C04">
      <w:pPr>
        <w:spacing w:line="360" w:lineRule="auto"/>
        <w:ind w:firstLine="709"/>
        <w:jc w:val="both"/>
        <w:rPr>
          <w:sz w:val="28"/>
          <w:szCs w:val="28"/>
        </w:rPr>
      </w:pPr>
      <w:r w:rsidRPr="00877C04">
        <w:rPr>
          <w:sz w:val="28"/>
          <w:szCs w:val="28"/>
        </w:rPr>
        <w:t>Персональные компьютеры обеспечивают формирование первичных документов и учетных регистров, что дает возможность организовать автоматизированное рабочее место (АРМ) с использованием диалогового режима.</w:t>
      </w:r>
    </w:p>
    <w:p w:rsidR="00877C04" w:rsidRPr="00877C04" w:rsidRDefault="00877C04" w:rsidP="00877C04">
      <w:pPr>
        <w:spacing w:line="360" w:lineRule="auto"/>
        <w:ind w:firstLine="709"/>
        <w:jc w:val="both"/>
        <w:rPr>
          <w:sz w:val="28"/>
          <w:szCs w:val="28"/>
        </w:rPr>
      </w:pPr>
      <w:r w:rsidRPr="00877C04">
        <w:rPr>
          <w:sz w:val="28"/>
          <w:szCs w:val="28"/>
        </w:rPr>
        <w:t xml:space="preserve">АРМ организуется на базе ПК, который может использоваться либо автономно, либо во взаимосвязи с другими ЭВМ. </w:t>
      </w:r>
    </w:p>
    <w:p w:rsidR="00877C04" w:rsidRPr="00877C04" w:rsidRDefault="00877C04" w:rsidP="00877C04">
      <w:pPr>
        <w:spacing w:line="360" w:lineRule="auto"/>
        <w:ind w:firstLine="709"/>
        <w:jc w:val="both"/>
        <w:rPr>
          <w:sz w:val="28"/>
          <w:szCs w:val="28"/>
        </w:rPr>
      </w:pPr>
      <w:r w:rsidRPr="00877C04">
        <w:rPr>
          <w:sz w:val="28"/>
          <w:szCs w:val="28"/>
        </w:rPr>
        <w:t xml:space="preserve">С внедрением АРМ бухгалтера на базе ПК происходит распределение функций, операций между бухгалтером и персональным компьютером. Бухгалтер выполняет операции по сбору первичных документов, контролю достоверности, подготовке для машинной обработки, ввод данных в ПК, контроль и анализ. </w:t>
      </w:r>
    </w:p>
    <w:p w:rsidR="00877C04" w:rsidRPr="00877C04" w:rsidRDefault="00877C04" w:rsidP="00877C04">
      <w:pPr>
        <w:spacing w:line="360" w:lineRule="auto"/>
        <w:ind w:firstLine="709"/>
        <w:jc w:val="both"/>
        <w:rPr>
          <w:sz w:val="28"/>
          <w:szCs w:val="28"/>
        </w:rPr>
      </w:pPr>
      <w:r w:rsidRPr="00877C04">
        <w:rPr>
          <w:sz w:val="28"/>
          <w:szCs w:val="28"/>
        </w:rPr>
        <w:t>Все арифметические и группировочные операции, выборки, формирование и хранение информационных массивов, а также печать выходных документов выполняет ПК.</w:t>
      </w:r>
    </w:p>
    <w:p w:rsidR="00877C04" w:rsidRPr="00877C04" w:rsidRDefault="00877C04" w:rsidP="00877C04">
      <w:pPr>
        <w:spacing w:line="360" w:lineRule="auto"/>
        <w:ind w:firstLine="709"/>
        <w:jc w:val="both"/>
        <w:rPr>
          <w:sz w:val="28"/>
          <w:szCs w:val="28"/>
        </w:rPr>
      </w:pPr>
      <w:r w:rsidRPr="00877C04">
        <w:rPr>
          <w:sz w:val="28"/>
          <w:szCs w:val="28"/>
        </w:rPr>
        <w:t xml:space="preserve">АРМ бухгалтера позволяет решать задачи бухгалтерского учета в регламентированном и запросном режимах, контролировать результаты вычислений, при обнаружении ошибок осуществлять повторный счет. </w:t>
      </w:r>
    </w:p>
    <w:p w:rsidR="00877C04" w:rsidRPr="00877C04" w:rsidRDefault="00877C04" w:rsidP="00877C04">
      <w:pPr>
        <w:spacing w:line="360" w:lineRule="auto"/>
        <w:ind w:firstLine="709"/>
        <w:jc w:val="both"/>
        <w:rPr>
          <w:sz w:val="28"/>
          <w:szCs w:val="28"/>
        </w:rPr>
      </w:pPr>
      <w:r w:rsidRPr="00877C04">
        <w:rPr>
          <w:sz w:val="28"/>
          <w:szCs w:val="28"/>
        </w:rPr>
        <w:t>АРМы бухгалтера организуются по функциональному признаку и охватывают участки учета основных средств, материальных ценностей, труда и заработной платы, финансово-расчетных операций, затрат на производство, готовой продукции, а также сводный учет и отчетность.</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Отчетность при автоматизированном ведении учета представляет собой совокупность формируемых на ПК форм отчетности.</w:t>
      </w:r>
    </w:p>
    <w:p w:rsidR="00877C04" w:rsidRPr="00877C04" w:rsidRDefault="00877C04" w:rsidP="00877C04">
      <w:pPr>
        <w:spacing w:line="360" w:lineRule="auto"/>
        <w:ind w:firstLine="709"/>
        <w:jc w:val="both"/>
        <w:rPr>
          <w:sz w:val="28"/>
          <w:szCs w:val="28"/>
        </w:rPr>
      </w:pPr>
      <w:r w:rsidRPr="00877C04">
        <w:rPr>
          <w:sz w:val="28"/>
          <w:szCs w:val="28"/>
        </w:rPr>
        <w:t>С повышением уровня автоматизации учетного процесса объем учетной информации и отчетности, составляемой автоматически, возрастает, а доля составленных вручную отчетных документов уменьшается. В идеале бухгалтер должен только расписываться на документе.</w:t>
      </w:r>
    </w:p>
    <w:p w:rsidR="00877C04" w:rsidRPr="00877C04" w:rsidRDefault="00877C04" w:rsidP="00877C04">
      <w:pPr>
        <w:spacing w:line="360" w:lineRule="auto"/>
        <w:ind w:firstLine="709"/>
        <w:jc w:val="both"/>
        <w:rPr>
          <w:sz w:val="28"/>
          <w:szCs w:val="28"/>
        </w:rPr>
      </w:pPr>
      <w:r w:rsidRPr="00877C04">
        <w:rPr>
          <w:sz w:val="28"/>
          <w:szCs w:val="28"/>
        </w:rPr>
        <w:t>Формирование учетной информации осуществляется по запросу. Выдача пользователю информации осуществляется как на печать (через принтер), так и на экран компьютера.</w:t>
      </w:r>
    </w:p>
    <w:p w:rsidR="00877C04" w:rsidRPr="00877C04" w:rsidRDefault="00877C04" w:rsidP="00877C04">
      <w:pPr>
        <w:spacing w:line="360" w:lineRule="auto"/>
        <w:ind w:firstLine="709"/>
        <w:jc w:val="both"/>
        <w:rPr>
          <w:i/>
          <w:iCs/>
          <w:sz w:val="28"/>
          <w:szCs w:val="28"/>
        </w:rPr>
      </w:pPr>
      <w:r w:rsidRPr="00877C04">
        <w:rPr>
          <w:sz w:val="28"/>
          <w:szCs w:val="28"/>
        </w:rPr>
        <w:t>Регулярный режим формирования характерен для внешней отчетности. Она отражается в соответствии с типовыми формами, перечень которых и сроки представления устанавливаются Законом «О бухгалтерском учете и отчетности», также устанавливаются Министерствами</w:t>
      </w:r>
      <w:r>
        <w:rPr>
          <w:sz w:val="28"/>
          <w:szCs w:val="28"/>
        </w:rPr>
        <w:t xml:space="preserve"> </w:t>
      </w:r>
      <w:r w:rsidRPr="00877C04">
        <w:rPr>
          <w:sz w:val="28"/>
          <w:szCs w:val="28"/>
        </w:rPr>
        <w:t>дополнительные формы отчетности или расшифровки к</w:t>
      </w:r>
      <w:r w:rsidRPr="00877C04">
        <w:rPr>
          <w:i/>
          <w:iCs/>
          <w:sz w:val="28"/>
          <w:szCs w:val="28"/>
        </w:rPr>
        <w:t xml:space="preserve"> </w:t>
      </w:r>
      <w:r w:rsidRPr="00877C04">
        <w:rPr>
          <w:sz w:val="28"/>
          <w:szCs w:val="28"/>
        </w:rPr>
        <w:t>ней</w:t>
      </w:r>
      <w:r w:rsidRPr="00877C04">
        <w:rPr>
          <w:i/>
          <w:iCs/>
          <w:sz w:val="28"/>
          <w:szCs w:val="28"/>
        </w:rPr>
        <w:t>.</w:t>
      </w:r>
    </w:p>
    <w:p w:rsidR="00877C04" w:rsidRPr="00877C04" w:rsidRDefault="00877C04" w:rsidP="00877C04">
      <w:pPr>
        <w:spacing w:line="360" w:lineRule="auto"/>
        <w:ind w:firstLine="709"/>
        <w:jc w:val="both"/>
        <w:rPr>
          <w:sz w:val="28"/>
          <w:szCs w:val="28"/>
        </w:rPr>
      </w:pPr>
      <w:r w:rsidRPr="00877C04">
        <w:rPr>
          <w:sz w:val="28"/>
          <w:szCs w:val="28"/>
        </w:rPr>
        <w:t>В условиях автоматизации отчетности происходит заполнение требуемых форм отчетности автоматическим печатающим устройством ПЭВМ.</w:t>
      </w:r>
    </w:p>
    <w:p w:rsidR="00877C04" w:rsidRPr="00877C04" w:rsidRDefault="00877C04" w:rsidP="00877C04">
      <w:pPr>
        <w:spacing w:line="360" w:lineRule="auto"/>
        <w:ind w:firstLine="709"/>
        <w:jc w:val="both"/>
        <w:rPr>
          <w:sz w:val="28"/>
          <w:szCs w:val="28"/>
        </w:rPr>
      </w:pPr>
      <w:r w:rsidRPr="00877C04">
        <w:rPr>
          <w:sz w:val="28"/>
          <w:szCs w:val="28"/>
        </w:rPr>
        <w:t xml:space="preserve">Необходимые учетные данные выбираются из базы данных и преобразовываются в соответствующие показатели отчетности на ПЭВМ без вмешательства пользователя. </w:t>
      </w:r>
    </w:p>
    <w:p w:rsidR="00877C04" w:rsidRPr="00877C04" w:rsidRDefault="00877C04" w:rsidP="00877C04">
      <w:pPr>
        <w:spacing w:line="360" w:lineRule="auto"/>
        <w:ind w:firstLine="709"/>
        <w:jc w:val="both"/>
        <w:rPr>
          <w:sz w:val="28"/>
          <w:szCs w:val="28"/>
        </w:rPr>
      </w:pPr>
      <w:r w:rsidRPr="00877C04">
        <w:rPr>
          <w:sz w:val="28"/>
          <w:szCs w:val="28"/>
        </w:rPr>
        <w:t xml:space="preserve">В настоящее время рынок прикладных продуктов предоставляет значительный перечень прикладных программ для автоматизации бухгалтерского учета. В последние годы создаются разнообразные фирмы, предлагающие разработки в этом направлении. </w:t>
      </w:r>
    </w:p>
    <w:p w:rsidR="00877C04" w:rsidRPr="00877C04" w:rsidRDefault="00877C04" w:rsidP="00877C04">
      <w:pPr>
        <w:spacing w:line="360" w:lineRule="auto"/>
        <w:ind w:firstLine="709"/>
        <w:jc w:val="both"/>
        <w:rPr>
          <w:sz w:val="28"/>
          <w:szCs w:val="28"/>
        </w:rPr>
      </w:pPr>
      <w:r w:rsidRPr="00877C04">
        <w:rPr>
          <w:sz w:val="28"/>
          <w:szCs w:val="28"/>
        </w:rPr>
        <w:t>Рынок прикладных продуктов по автоматизации бухгалтерского учета непрерывно изменяется, причем изменяется структура, как предложения, так и спроса. Связано это с ростом уровня компьютерной подготовки специалистов, бухгалтеров, потребностями развивающихся предприятий, а также с появлением более совершенного технического обеспечения по доступным ценам.</w:t>
      </w:r>
    </w:p>
    <w:p w:rsidR="00877C04" w:rsidRPr="00877C04" w:rsidRDefault="00877C04" w:rsidP="00877C04">
      <w:pPr>
        <w:spacing w:line="360" w:lineRule="auto"/>
        <w:ind w:firstLine="709"/>
        <w:jc w:val="both"/>
        <w:rPr>
          <w:sz w:val="28"/>
          <w:szCs w:val="28"/>
        </w:rPr>
      </w:pPr>
      <w:r w:rsidRPr="00877C04">
        <w:rPr>
          <w:sz w:val="28"/>
          <w:szCs w:val="28"/>
        </w:rPr>
        <w:t>Внедрение АРМов бухгалтера упрощает ведение аналитического учета. Это касается всех участков учета, особенно это важно на предприятиях, которые имеют большое количество контрагентов, подразделений, сотрудников, а так же материалов и основных средств.</w:t>
      </w:r>
    </w:p>
    <w:p w:rsidR="00877C04" w:rsidRPr="00877C04" w:rsidRDefault="00877C04" w:rsidP="00877C04">
      <w:pPr>
        <w:spacing w:line="360" w:lineRule="auto"/>
        <w:ind w:firstLine="709"/>
        <w:jc w:val="both"/>
        <w:rPr>
          <w:sz w:val="28"/>
          <w:szCs w:val="28"/>
        </w:rPr>
      </w:pPr>
      <w:r w:rsidRPr="00877C04">
        <w:rPr>
          <w:sz w:val="28"/>
          <w:szCs w:val="28"/>
        </w:rPr>
        <w:t>Для всех видов</w:t>
      </w:r>
      <w:r>
        <w:rPr>
          <w:sz w:val="28"/>
          <w:szCs w:val="28"/>
        </w:rPr>
        <w:t xml:space="preserve"> </w:t>
      </w:r>
      <w:r w:rsidRPr="00877C04">
        <w:rPr>
          <w:sz w:val="28"/>
          <w:szCs w:val="28"/>
        </w:rPr>
        <w:t>бухгалтер использует систему номенклатурных справочников, что облегчает поиск нужной информации, а так же позволяет сократить количество ошибок при формировании первичных документов.</w:t>
      </w:r>
    </w:p>
    <w:p w:rsidR="00877C04" w:rsidRPr="00877C04" w:rsidRDefault="00877C04" w:rsidP="00877C04">
      <w:pPr>
        <w:spacing w:line="360" w:lineRule="auto"/>
        <w:ind w:firstLine="709"/>
        <w:jc w:val="both"/>
        <w:rPr>
          <w:sz w:val="28"/>
          <w:szCs w:val="28"/>
        </w:rPr>
      </w:pPr>
      <w:r w:rsidRPr="00877C04">
        <w:rPr>
          <w:sz w:val="28"/>
          <w:szCs w:val="28"/>
        </w:rPr>
        <w:t>Ввод информации бухгалтером (кассиром, кладовщиком, оператором) производится в виде близком к традиционному, при</w:t>
      </w:r>
      <w:r w:rsidR="003C7892">
        <w:rPr>
          <w:sz w:val="28"/>
          <w:szCs w:val="28"/>
        </w:rPr>
        <w:t xml:space="preserve">вычному (оформление документов </w:t>
      </w:r>
      <w:r w:rsidRPr="00877C04">
        <w:rPr>
          <w:sz w:val="28"/>
          <w:szCs w:val="28"/>
        </w:rPr>
        <w:t>накладных, счетов, актов и т.д.). В зависимости от квалификации оператора и функций на него возлагаемых, информация может вноситься, как в виде простых хозяйственных операций (накладная на приход/расход или передачу), так и в виде хозяйственных операций документа с бухгалтерскими проводками.</w:t>
      </w:r>
    </w:p>
    <w:p w:rsidR="00877C04" w:rsidRPr="00877C04" w:rsidRDefault="00877C04" w:rsidP="00877C04">
      <w:pPr>
        <w:spacing w:line="360" w:lineRule="auto"/>
        <w:ind w:firstLine="709"/>
        <w:jc w:val="both"/>
        <w:rPr>
          <w:sz w:val="28"/>
          <w:szCs w:val="28"/>
        </w:rPr>
      </w:pPr>
      <w:r w:rsidRPr="00877C04">
        <w:rPr>
          <w:sz w:val="28"/>
          <w:szCs w:val="28"/>
        </w:rPr>
        <w:t>Введение компьютерного учета позволяет сократить количество приглашенных для работы квалифицированных бухгалтеров за счет настройки создания бухгалтерских проводок автоматически (полуавтоматически) из простых хозяйственных операций, т.е. оператору (кладовщику) не обязательно знание бухгалтерского учета для операции оприходования основного средства, в его функции входит только ввод первичного документа (приходной накладной).</w:t>
      </w:r>
    </w:p>
    <w:p w:rsidR="00877C04" w:rsidRPr="00877C04" w:rsidRDefault="00877C04" w:rsidP="00877C04">
      <w:pPr>
        <w:spacing w:line="360" w:lineRule="auto"/>
        <w:ind w:firstLine="709"/>
        <w:jc w:val="both"/>
        <w:rPr>
          <w:sz w:val="28"/>
          <w:szCs w:val="28"/>
        </w:rPr>
      </w:pPr>
      <w:r w:rsidRPr="00877C04">
        <w:rPr>
          <w:sz w:val="28"/>
          <w:szCs w:val="28"/>
        </w:rPr>
        <w:t>Бухгалтерские проводки после ввода хозяйственных операций создаются автоматически, и в функции бухгалтера входит только ввод проверка правильности созданных проводок. Внедрение автоматического учета на предприятии с использованием локальной вычислительной сети (ЛВС) позволяет множеству пользователей одновременно работать с одной общей базой данных.</w:t>
      </w:r>
    </w:p>
    <w:p w:rsidR="00877C04" w:rsidRPr="00877C04" w:rsidRDefault="00877C04" w:rsidP="00877C04">
      <w:pPr>
        <w:spacing w:line="360" w:lineRule="auto"/>
        <w:ind w:firstLine="709"/>
        <w:jc w:val="both"/>
        <w:rPr>
          <w:sz w:val="28"/>
          <w:szCs w:val="28"/>
        </w:rPr>
      </w:pPr>
      <w:r w:rsidRPr="00877C04">
        <w:rPr>
          <w:sz w:val="28"/>
          <w:szCs w:val="28"/>
        </w:rPr>
        <w:t>Внесенная одним оператором информация, через несколько секунд (минут) становится доступной другим операторам, что позволяет различным службам (бухгалтерам, ответственным за разные участки работы) оперативно обмениваться информацией, что позволяет повысить эффективность работы, как отдельного бухгалтера, так и бухгалтерии в целом.</w:t>
      </w:r>
    </w:p>
    <w:p w:rsidR="00877C04" w:rsidRPr="00877C04" w:rsidRDefault="00877C04" w:rsidP="00877C04">
      <w:pPr>
        <w:spacing w:line="360" w:lineRule="auto"/>
        <w:ind w:firstLine="709"/>
        <w:jc w:val="both"/>
        <w:rPr>
          <w:sz w:val="28"/>
          <w:szCs w:val="28"/>
        </w:rPr>
      </w:pPr>
      <w:r w:rsidRPr="00877C04">
        <w:rPr>
          <w:sz w:val="28"/>
          <w:szCs w:val="28"/>
        </w:rPr>
        <w:t>Внедрение АРМов к сожалению или (к счастью) не отменяет бумажный учет, но значительно облегчает его и упорядочивает.</w:t>
      </w:r>
    </w:p>
    <w:p w:rsidR="003C7892" w:rsidRDefault="003C7892" w:rsidP="00877C04">
      <w:pPr>
        <w:spacing w:line="360" w:lineRule="auto"/>
        <w:ind w:firstLine="709"/>
        <w:jc w:val="both"/>
        <w:rPr>
          <w:b/>
          <w:bCs/>
          <w:sz w:val="28"/>
          <w:szCs w:val="28"/>
        </w:rPr>
      </w:pPr>
    </w:p>
    <w:p w:rsidR="00877C04" w:rsidRDefault="00877C04" w:rsidP="003C7892">
      <w:pPr>
        <w:spacing w:line="360" w:lineRule="auto"/>
        <w:ind w:firstLine="709"/>
        <w:jc w:val="center"/>
        <w:rPr>
          <w:b/>
          <w:bCs/>
          <w:sz w:val="28"/>
          <w:szCs w:val="28"/>
        </w:rPr>
      </w:pPr>
      <w:r w:rsidRPr="00877C04">
        <w:rPr>
          <w:b/>
          <w:bCs/>
          <w:sz w:val="28"/>
          <w:szCs w:val="28"/>
        </w:rPr>
        <w:t>2.2. ПРОГРАММНЫЙ КОМПЛЕКС «БИЗНЕС СОФТ БУХГАЛТЕРИЯ»</w:t>
      </w:r>
    </w:p>
    <w:p w:rsidR="003C7892" w:rsidRPr="00877C04" w:rsidRDefault="003C7892" w:rsidP="00877C04">
      <w:pPr>
        <w:spacing w:line="360" w:lineRule="auto"/>
        <w:ind w:firstLine="709"/>
        <w:jc w:val="both"/>
        <w:rPr>
          <w:b/>
          <w:bCs/>
          <w:sz w:val="28"/>
          <w:szCs w:val="28"/>
        </w:rPr>
      </w:pPr>
    </w:p>
    <w:p w:rsidR="00877C04" w:rsidRPr="003C7892" w:rsidRDefault="00877C04" w:rsidP="00877C04">
      <w:pPr>
        <w:spacing w:line="360" w:lineRule="auto"/>
        <w:ind w:firstLine="709"/>
        <w:jc w:val="both"/>
        <w:rPr>
          <w:sz w:val="28"/>
          <w:szCs w:val="28"/>
        </w:rPr>
      </w:pPr>
      <w:r w:rsidRPr="003C7892">
        <w:rPr>
          <w:sz w:val="28"/>
          <w:szCs w:val="28"/>
        </w:rPr>
        <w:t>В качестве средства автоматизации бухгалтерского учета в данной работе рассматривается программный комплекс «Бизнес Софт Бухгалтерия» (БСБ).</w:t>
      </w:r>
    </w:p>
    <w:p w:rsidR="00877C04" w:rsidRPr="003C7892" w:rsidRDefault="00877C04" w:rsidP="00877C04">
      <w:pPr>
        <w:spacing w:line="360" w:lineRule="auto"/>
        <w:ind w:firstLine="709"/>
        <w:jc w:val="both"/>
        <w:rPr>
          <w:sz w:val="28"/>
          <w:szCs w:val="28"/>
        </w:rPr>
      </w:pPr>
      <w:r w:rsidRPr="003C7892">
        <w:rPr>
          <w:sz w:val="28"/>
          <w:szCs w:val="28"/>
        </w:rPr>
        <w:t>Все изложенное в предыдущем параграфе можно отнести к программному комплексу БСБ. Программа является комплексным средством автоматизации и позволяет автоматизировать различные участки бухгалтерского учета:</w:t>
      </w:r>
    </w:p>
    <w:p w:rsidR="00877C04" w:rsidRPr="003C7892" w:rsidRDefault="00877C04" w:rsidP="00877C04">
      <w:pPr>
        <w:spacing w:line="360" w:lineRule="auto"/>
        <w:ind w:firstLine="709"/>
        <w:jc w:val="both"/>
        <w:rPr>
          <w:sz w:val="28"/>
          <w:szCs w:val="28"/>
        </w:rPr>
      </w:pPr>
      <w:r w:rsidRPr="003C7892">
        <w:rPr>
          <w:sz w:val="28"/>
          <w:szCs w:val="28"/>
        </w:rPr>
        <w:t>учет заработной платы;</w:t>
      </w:r>
    </w:p>
    <w:p w:rsidR="00877C04" w:rsidRPr="003C7892" w:rsidRDefault="00877C04" w:rsidP="00877C04">
      <w:pPr>
        <w:spacing w:line="360" w:lineRule="auto"/>
        <w:ind w:firstLine="709"/>
        <w:jc w:val="both"/>
        <w:rPr>
          <w:sz w:val="28"/>
          <w:szCs w:val="28"/>
        </w:rPr>
      </w:pPr>
      <w:r w:rsidRPr="003C7892">
        <w:rPr>
          <w:sz w:val="28"/>
          <w:szCs w:val="28"/>
        </w:rPr>
        <w:t>оперативный (хозяйственный) учет – учет движения товаров;</w:t>
      </w:r>
    </w:p>
    <w:p w:rsidR="00877C04" w:rsidRPr="003C7892" w:rsidRDefault="00877C04" w:rsidP="00877C04">
      <w:pPr>
        <w:spacing w:line="360" w:lineRule="auto"/>
        <w:ind w:firstLine="709"/>
        <w:jc w:val="both"/>
        <w:rPr>
          <w:sz w:val="28"/>
          <w:szCs w:val="28"/>
        </w:rPr>
      </w:pPr>
      <w:r w:rsidRPr="003C7892">
        <w:rPr>
          <w:sz w:val="28"/>
          <w:szCs w:val="28"/>
        </w:rPr>
        <w:t>учет основных средств;</w:t>
      </w:r>
    </w:p>
    <w:p w:rsidR="00877C04" w:rsidRPr="003C7892" w:rsidRDefault="00877C04" w:rsidP="00877C04">
      <w:pPr>
        <w:spacing w:line="360" w:lineRule="auto"/>
        <w:ind w:firstLine="709"/>
        <w:jc w:val="both"/>
        <w:rPr>
          <w:sz w:val="28"/>
          <w:szCs w:val="28"/>
        </w:rPr>
      </w:pPr>
      <w:r w:rsidRPr="003C7892">
        <w:rPr>
          <w:sz w:val="28"/>
          <w:szCs w:val="28"/>
        </w:rPr>
        <w:t>учет расчетов с поставщиками и потребителями;</w:t>
      </w:r>
    </w:p>
    <w:p w:rsidR="00877C04" w:rsidRPr="003C7892" w:rsidRDefault="00877C04" w:rsidP="00877C04">
      <w:pPr>
        <w:spacing w:line="360" w:lineRule="auto"/>
        <w:ind w:firstLine="709"/>
        <w:jc w:val="both"/>
        <w:rPr>
          <w:sz w:val="28"/>
          <w:szCs w:val="28"/>
        </w:rPr>
      </w:pPr>
      <w:r w:rsidRPr="003C7892">
        <w:rPr>
          <w:sz w:val="28"/>
          <w:szCs w:val="28"/>
        </w:rPr>
        <w:t>банк/касса и т.д.</w:t>
      </w:r>
    </w:p>
    <w:p w:rsidR="00877C04" w:rsidRPr="003C7892" w:rsidRDefault="00877C04" w:rsidP="00877C04">
      <w:pPr>
        <w:spacing w:line="360" w:lineRule="auto"/>
        <w:ind w:firstLine="709"/>
        <w:jc w:val="both"/>
        <w:rPr>
          <w:sz w:val="28"/>
          <w:szCs w:val="28"/>
        </w:rPr>
      </w:pPr>
      <w:r w:rsidRPr="003C7892">
        <w:rPr>
          <w:sz w:val="28"/>
          <w:szCs w:val="28"/>
        </w:rPr>
        <w:t>Программа содержит два контура учета:</w:t>
      </w:r>
    </w:p>
    <w:p w:rsidR="00877C04" w:rsidRPr="003C7892" w:rsidRDefault="00877C04" w:rsidP="00877C04">
      <w:pPr>
        <w:spacing w:line="360" w:lineRule="auto"/>
        <w:ind w:firstLine="709"/>
        <w:jc w:val="both"/>
        <w:rPr>
          <w:sz w:val="28"/>
          <w:szCs w:val="28"/>
        </w:rPr>
      </w:pPr>
      <w:r w:rsidRPr="003C7892">
        <w:rPr>
          <w:sz w:val="28"/>
          <w:szCs w:val="28"/>
        </w:rPr>
        <w:t>оперативный (хозяйственный);</w:t>
      </w:r>
    </w:p>
    <w:p w:rsidR="00877C04" w:rsidRPr="003C7892" w:rsidRDefault="00877C04" w:rsidP="00877C04">
      <w:pPr>
        <w:spacing w:line="360" w:lineRule="auto"/>
        <w:ind w:firstLine="709"/>
        <w:jc w:val="both"/>
        <w:rPr>
          <w:sz w:val="28"/>
          <w:szCs w:val="28"/>
        </w:rPr>
      </w:pPr>
      <w:r w:rsidRPr="003C7892">
        <w:rPr>
          <w:sz w:val="28"/>
          <w:szCs w:val="28"/>
        </w:rPr>
        <w:t>бухгалтерский.</w:t>
      </w:r>
    </w:p>
    <w:p w:rsidR="00877C04" w:rsidRPr="003C7892" w:rsidRDefault="00877C04" w:rsidP="00877C04">
      <w:pPr>
        <w:spacing w:line="360" w:lineRule="auto"/>
        <w:ind w:firstLine="709"/>
        <w:jc w:val="both"/>
        <w:rPr>
          <w:sz w:val="28"/>
          <w:szCs w:val="28"/>
        </w:rPr>
      </w:pPr>
      <w:r w:rsidRPr="003C7892">
        <w:rPr>
          <w:i/>
          <w:iCs/>
          <w:sz w:val="28"/>
          <w:szCs w:val="28"/>
        </w:rPr>
        <w:t>Оперативный учет</w:t>
      </w:r>
      <w:r w:rsidRPr="003C7892">
        <w:rPr>
          <w:sz w:val="28"/>
          <w:szCs w:val="28"/>
        </w:rPr>
        <w:t xml:space="preserve"> (складской учет) ведется на счетах (регистрах) оперативного учета.</w:t>
      </w:r>
    </w:p>
    <w:p w:rsidR="00877C04" w:rsidRPr="003C7892" w:rsidRDefault="00877C04" w:rsidP="00877C04">
      <w:pPr>
        <w:spacing w:line="360" w:lineRule="auto"/>
        <w:ind w:firstLine="709"/>
        <w:jc w:val="both"/>
        <w:rPr>
          <w:sz w:val="28"/>
          <w:szCs w:val="28"/>
        </w:rPr>
      </w:pPr>
      <w:r w:rsidRPr="003C7892">
        <w:rPr>
          <w:i/>
          <w:iCs/>
          <w:sz w:val="28"/>
          <w:szCs w:val="28"/>
        </w:rPr>
        <w:t>Бухгалтерский учет</w:t>
      </w:r>
      <w:r w:rsidRPr="003C7892">
        <w:rPr>
          <w:sz w:val="28"/>
          <w:szCs w:val="28"/>
        </w:rPr>
        <w:t xml:space="preserve"> ведется на счетах бухгалтерского учета.</w:t>
      </w:r>
    </w:p>
    <w:p w:rsidR="00877C04" w:rsidRPr="003C7892" w:rsidRDefault="00877C04" w:rsidP="00877C04">
      <w:pPr>
        <w:spacing w:line="360" w:lineRule="auto"/>
        <w:ind w:firstLine="709"/>
        <w:jc w:val="both"/>
        <w:rPr>
          <w:sz w:val="28"/>
          <w:szCs w:val="28"/>
        </w:rPr>
      </w:pPr>
      <w:r w:rsidRPr="003C7892">
        <w:rPr>
          <w:sz w:val="28"/>
          <w:szCs w:val="28"/>
        </w:rPr>
        <w:t xml:space="preserve">Программа позволяет вести как один из видов учета, так и оба одновременно (параллельно). Операции хозяйственного учета называются </w:t>
      </w:r>
      <w:r w:rsidRPr="003C7892">
        <w:rPr>
          <w:i/>
          <w:iCs/>
          <w:sz w:val="28"/>
          <w:szCs w:val="28"/>
        </w:rPr>
        <w:t>хозяйственными операциями</w:t>
      </w:r>
      <w:r w:rsidRPr="003C7892">
        <w:rPr>
          <w:sz w:val="28"/>
          <w:szCs w:val="28"/>
        </w:rPr>
        <w:t xml:space="preserve"> и содержат в себе </w:t>
      </w:r>
      <w:r w:rsidRPr="003C7892">
        <w:rPr>
          <w:i/>
          <w:iCs/>
          <w:sz w:val="28"/>
          <w:szCs w:val="28"/>
        </w:rPr>
        <w:t>хозяйственные проводки</w:t>
      </w:r>
      <w:r w:rsidRPr="003C7892">
        <w:rPr>
          <w:sz w:val="28"/>
          <w:szCs w:val="28"/>
        </w:rPr>
        <w:t xml:space="preserve">. Операции бухгалтерского учета называются </w:t>
      </w:r>
      <w:r w:rsidRPr="003C7892">
        <w:rPr>
          <w:i/>
          <w:iCs/>
          <w:sz w:val="28"/>
          <w:szCs w:val="28"/>
        </w:rPr>
        <w:t>бухгалтерскими операциями</w:t>
      </w:r>
      <w:r w:rsidRPr="003C7892">
        <w:rPr>
          <w:sz w:val="28"/>
          <w:szCs w:val="28"/>
        </w:rPr>
        <w:t xml:space="preserve"> (документами) и содержат в себе </w:t>
      </w:r>
      <w:r w:rsidRPr="003C7892">
        <w:rPr>
          <w:i/>
          <w:iCs/>
          <w:sz w:val="28"/>
          <w:szCs w:val="28"/>
        </w:rPr>
        <w:t>проводки бухгалтерского учета</w:t>
      </w:r>
      <w:r w:rsidRPr="003C7892">
        <w:rPr>
          <w:sz w:val="28"/>
          <w:szCs w:val="28"/>
        </w:rPr>
        <w:t>. Бухгалтерские документы могут создаваться как вручную, так и с использованием хозяйственных операций.</w:t>
      </w:r>
    </w:p>
    <w:p w:rsidR="00877C04" w:rsidRDefault="003C7892" w:rsidP="003C7892">
      <w:pPr>
        <w:spacing w:line="360" w:lineRule="auto"/>
        <w:ind w:firstLine="709"/>
        <w:jc w:val="center"/>
        <w:rPr>
          <w:b/>
          <w:bCs/>
          <w:sz w:val="28"/>
          <w:szCs w:val="28"/>
        </w:rPr>
      </w:pPr>
      <w:r>
        <w:rPr>
          <w:b/>
          <w:bCs/>
          <w:sz w:val="28"/>
          <w:szCs w:val="28"/>
        </w:rPr>
        <w:br w:type="page"/>
      </w:r>
      <w:r w:rsidR="00877C04" w:rsidRPr="00877C04">
        <w:rPr>
          <w:b/>
          <w:bCs/>
          <w:sz w:val="28"/>
          <w:szCs w:val="28"/>
        </w:rPr>
        <w:t xml:space="preserve">ГЛАВА </w:t>
      </w:r>
      <w:r w:rsidR="00877C04" w:rsidRPr="00877C04">
        <w:rPr>
          <w:b/>
          <w:bCs/>
          <w:sz w:val="28"/>
          <w:szCs w:val="28"/>
          <w:lang w:val="en-US"/>
        </w:rPr>
        <w:t>III</w:t>
      </w:r>
      <w:r w:rsidR="00877C04" w:rsidRPr="00877C04">
        <w:rPr>
          <w:b/>
          <w:bCs/>
          <w:sz w:val="28"/>
          <w:szCs w:val="28"/>
        </w:rPr>
        <w:t>. АНАЛИЗ</w:t>
      </w:r>
      <w:r w:rsidR="00877C04">
        <w:rPr>
          <w:b/>
          <w:bCs/>
          <w:sz w:val="28"/>
          <w:szCs w:val="28"/>
        </w:rPr>
        <w:t xml:space="preserve"> </w:t>
      </w:r>
      <w:r w:rsidR="00877C04" w:rsidRPr="00877C04">
        <w:rPr>
          <w:b/>
          <w:bCs/>
          <w:sz w:val="28"/>
          <w:szCs w:val="28"/>
        </w:rPr>
        <w:t>ЭФФЕКТИВНОСТИ</w:t>
      </w:r>
      <w:r w:rsidR="00877C04">
        <w:rPr>
          <w:b/>
          <w:bCs/>
          <w:sz w:val="28"/>
          <w:szCs w:val="28"/>
        </w:rPr>
        <w:t xml:space="preserve"> </w:t>
      </w:r>
      <w:r>
        <w:rPr>
          <w:b/>
          <w:bCs/>
          <w:sz w:val="28"/>
          <w:szCs w:val="28"/>
        </w:rPr>
        <w:t>ИСПОЛЬЗОВАНИЯ ОСНОВНЫХ СРЕДСТВ</w:t>
      </w:r>
    </w:p>
    <w:p w:rsidR="003C7892" w:rsidRPr="00877C04" w:rsidRDefault="003C7892" w:rsidP="003C7892">
      <w:pPr>
        <w:spacing w:line="360" w:lineRule="auto"/>
        <w:ind w:firstLine="709"/>
        <w:jc w:val="center"/>
        <w:rPr>
          <w:b/>
          <w:bCs/>
          <w:sz w:val="28"/>
          <w:szCs w:val="28"/>
        </w:rPr>
      </w:pPr>
    </w:p>
    <w:p w:rsidR="00877C04" w:rsidRDefault="00877C04" w:rsidP="003C7892">
      <w:pPr>
        <w:spacing w:line="360" w:lineRule="auto"/>
        <w:ind w:firstLine="709"/>
        <w:jc w:val="center"/>
        <w:rPr>
          <w:b/>
          <w:bCs/>
          <w:sz w:val="28"/>
          <w:szCs w:val="28"/>
        </w:rPr>
      </w:pPr>
      <w:r w:rsidRPr="00877C04">
        <w:rPr>
          <w:b/>
          <w:bCs/>
          <w:sz w:val="28"/>
          <w:szCs w:val="28"/>
        </w:rPr>
        <w:t>3.1.</w:t>
      </w:r>
      <w:r>
        <w:rPr>
          <w:b/>
          <w:bCs/>
          <w:sz w:val="28"/>
          <w:szCs w:val="28"/>
        </w:rPr>
        <w:t xml:space="preserve"> </w:t>
      </w:r>
      <w:r w:rsidRPr="00877C04">
        <w:rPr>
          <w:b/>
          <w:bCs/>
          <w:sz w:val="28"/>
          <w:szCs w:val="28"/>
        </w:rPr>
        <w:t>Проблемы</w:t>
      </w:r>
      <w:r>
        <w:rPr>
          <w:b/>
          <w:bCs/>
          <w:sz w:val="28"/>
          <w:szCs w:val="28"/>
        </w:rPr>
        <w:t xml:space="preserve"> </w:t>
      </w:r>
      <w:r w:rsidRPr="00877C04">
        <w:rPr>
          <w:b/>
          <w:bCs/>
          <w:sz w:val="28"/>
          <w:szCs w:val="28"/>
        </w:rPr>
        <w:t>воспроизводства</w:t>
      </w:r>
      <w:r>
        <w:rPr>
          <w:b/>
          <w:bCs/>
          <w:sz w:val="28"/>
          <w:szCs w:val="28"/>
        </w:rPr>
        <w:t xml:space="preserve"> </w:t>
      </w:r>
      <w:r w:rsidRPr="00877C04">
        <w:rPr>
          <w:b/>
          <w:bCs/>
          <w:sz w:val="28"/>
          <w:szCs w:val="28"/>
        </w:rPr>
        <w:t>основных</w:t>
      </w:r>
      <w:r>
        <w:rPr>
          <w:b/>
          <w:bCs/>
          <w:sz w:val="28"/>
          <w:szCs w:val="28"/>
        </w:rPr>
        <w:t xml:space="preserve"> </w:t>
      </w:r>
      <w:r w:rsidRPr="00877C04">
        <w:rPr>
          <w:b/>
          <w:bCs/>
          <w:sz w:val="28"/>
          <w:szCs w:val="28"/>
        </w:rPr>
        <w:t>фондов</w:t>
      </w:r>
    </w:p>
    <w:p w:rsidR="003C7892" w:rsidRPr="00877C04" w:rsidRDefault="003C7892" w:rsidP="00877C04">
      <w:pPr>
        <w:spacing w:line="360" w:lineRule="auto"/>
        <w:ind w:firstLine="709"/>
        <w:jc w:val="both"/>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Основные</w:t>
      </w:r>
      <w:r>
        <w:rPr>
          <w:sz w:val="28"/>
          <w:szCs w:val="28"/>
        </w:rPr>
        <w:t xml:space="preserve"> </w:t>
      </w:r>
      <w:r w:rsidRPr="00877C04">
        <w:rPr>
          <w:sz w:val="28"/>
          <w:szCs w:val="28"/>
        </w:rPr>
        <w:t>производственные</w:t>
      </w:r>
      <w:r>
        <w:rPr>
          <w:sz w:val="28"/>
          <w:szCs w:val="28"/>
        </w:rPr>
        <w:t xml:space="preserve"> </w:t>
      </w:r>
      <w:r w:rsidRPr="00877C04">
        <w:rPr>
          <w:sz w:val="28"/>
          <w:szCs w:val="28"/>
        </w:rPr>
        <w:t>фонды</w:t>
      </w:r>
      <w:r>
        <w:rPr>
          <w:sz w:val="28"/>
          <w:szCs w:val="28"/>
        </w:rPr>
        <w:t xml:space="preserve"> </w:t>
      </w:r>
      <w:r w:rsidRPr="00877C04">
        <w:rPr>
          <w:sz w:val="28"/>
          <w:szCs w:val="28"/>
        </w:rPr>
        <w:t>оказывают</w:t>
      </w:r>
      <w:r>
        <w:rPr>
          <w:sz w:val="28"/>
          <w:szCs w:val="28"/>
        </w:rPr>
        <w:t xml:space="preserve"> </w:t>
      </w:r>
      <w:r w:rsidRPr="00877C04">
        <w:rPr>
          <w:sz w:val="28"/>
          <w:szCs w:val="28"/>
        </w:rPr>
        <w:t>непосредственное</w:t>
      </w:r>
      <w:r>
        <w:rPr>
          <w:sz w:val="28"/>
          <w:szCs w:val="28"/>
        </w:rPr>
        <w:t xml:space="preserve"> </w:t>
      </w:r>
      <w:r w:rsidRPr="00877C04">
        <w:rPr>
          <w:sz w:val="28"/>
          <w:szCs w:val="28"/>
        </w:rPr>
        <w:t>воздействие</w:t>
      </w:r>
      <w:r>
        <w:rPr>
          <w:sz w:val="28"/>
          <w:szCs w:val="28"/>
        </w:rPr>
        <w:t xml:space="preserve"> </w:t>
      </w:r>
      <w:r w:rsidRPr="00877C04">
        <w:rPr>
          <w:sz w:val="28"/>
          <w:szCs w:val="28"/>
        </w:rPr>
        <w:t>на</w:t>
      </w:r>
      <w:r>
        <w:rPr>
          <w:sz w:val="28"/>
          <w:szCs w:val="28"/>
        </w:rPr>
        <w:t xml:space="preserve"> </w:t>
      </w:r>
      <w:r w:rsidRPr="00877C04">
        <w:rPr>
          <w:sz w:val="28"/>
          <w:szCs w:val="28"/>
        </w:rPr>
        <w:t>эффективность</w:t>
      </w:r>
      <w:r>
        <w:rPr>
          <w:sz w:val="28"/>
          <w:szCs w:val="28"/>
        </w:rPr>
        <w:t xml:space="preserve"> </w:t>
      </w:r>
      <w:r w:rsidRPr="00877C04">
        <w:rPr>
          <w:sz w:val="28"/>
          <w:szCs w:val="28"/>
        </w:rPr>
        <w:t>производства,</w:t>
      </w:r>
      <w:r>
        <w:rPr>
          <w:sz w:val="28"/>
          <w:szCs w:val="28"/>
        </w:rPr>
        <w:t xml:space="preserve"> </w:t>
      </w:r>
      <w:r w:rsidRPr="00877C04">
        <w:rPr>
          <w:sz w:val="28"/>
          <w:szCs w:val="28"/>
        </w:rPr>
        <w:t>качество</w:t>
      </w:r>
      <w:r>
        <w:rPr>
          <w:sz w:val="28"/>
          <w:szCs w:val="28"/>
        </w:rPr>
        <w:t xml:space="preserve"> </w:t>
      </w:r>
      <w:r w:rsidRPr="00877C04">
        <w:rPr>
          <w:sz w:val="28"/>
          <w:szCs w:val="28"/>
        </w:rPr>
        <w:t>работы</w:t>
      </w:r>
      <w:r>
        <w:rPr>
          <w:sz w:val="28"/>
          <w:szCs w:val="28"/>
        </w:rPr>
        <w:t xml:space="preserve"> </w:t>
      </w:r>
      <w:r w:rsidRPr="00877C04">
        <w:rPr>
          <w:sz w:val="28"/>
          <w:szCs w:val="28"/>
        </w:rPr>
        <w:t>и</w:t>
      </w:r>
      <w:r>
        <w:rPr>
          <w:sz w:val="28"/>
          <w:szCs w:val="28"/>
        </w:rPr>
        <w:t xml:space="preserve"> </w:t>
      </w:r>
      <w:r w:rsidRPr="00877C04">
        <w:rPr>
          <w:sz w:val="28"/>
          <w:szCs w:val="28"/>
        </w:rPr>
        <w:t>результаты</w:t>
      </w:r>
      <w:r>
        <w:rPr>
          <w:sz w:val="28"/>
          <w:szCs w:val="28"/>
        </w:rPr>
        <w:t xml:space="preserve"> </w:t>
      </w:r>
      <w:r w:rsidRPr="00877C04">
        <w:rPr>
          <w:sz w:val="28"/>
          <w:szCs w:val="28"/>
        </w:rPr>
        <w:t>всей</w:t>
      </w:r>
      <w:r>
        <w:rPr>
          <w:sz w:val="28"/>
          <w:szCs w:val="28"/>
        </w:rPr>
        <w:t xml:space="preserve"> </w:t>
      </w:r>
      <w:r w:rsidRPr="00877C04">
        <w:rPr>
          <w:sz w:val="28"/>
          <w:szCs w:val="28"/>
        </w:rPr>
        <w:t>финансово-хозяйственной</w:t>
      </w:r>
      <w:r>
        <w:rPr>
          <w:sz w:val="28"/>
          <w:szCs w:val="28"/>
        </w:rPr>
        <w:t xml:space="preserve"> </w:t>
      </w:r>
      <w:r w:rsidRPr="00877C04">
        <w:rPr>
          <w:sz w:val="28"/>
          <w:szCs w:val="28"/>
        </w:rPr>
        <w:t>деятельности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Рыночная</w:t>
      </w:r>
      <w:r>
        <w:rPr>
          <w:sz w:val="28"/>
          <w:szCs w:val="28"/>
        </w:rPr>
        <w:t xml:space="preserve"> </w:t>
      </w:r>
      <w:r w:rsidRPr="00877C04">
        <w:rPr>
          <w:sz w:val="28"/>
          <w:szCs w:val="28"/>
        </w:rPr>
        <w:t>экономика</w:t>
      </w:r>
      <w:r>
        <w:rPr>
          <w:sz w:val="28"/>
          <w:szCs w:val="28"/>
        </w:rPr>
        <w:t xml:space="preserve"> </w:t>
      </w:r>
      <w:r w:rsidRPr="00877C04">
        <w:rPr>
          <w:sz w:val="28"/>
          <w:szCs w:val="28"/>
        </w:rPr>
        <w:t>сопровождается</w:t>
      </w:r>
      <w:r>
        <w:rPr>
          <w:sz w:val="28"/>
          <w:szCs w:val="28"/>
        </w:rPr>
        <w:t xml:space="preserve"> </w:t>
      </w:r>
      <w:r w:rsidRPr="00877C04">
        <w:rPr>
          <w:sz w:val="28"/>
          <w:szCs w:val="28"/>
        </w:rPr>
        <w:t>инфляцией.</w:t>
      </w:r>
      <w:r>
        <w:rPr>
          <w:sz w:val="28"/>
          <w:szCs w:val="28"/>
        </w:rPr>
        <w:t xml:space="preserve"> </w:t>
      </w:r>
      <w:r w:rsidRPr="00877C04">
        <w:rPr>
          <w:sz w:val="28"/>
          <w:szCs w:val="28"/>
        </w:rPr>
        <w:t>И</w:t>
      </w:r>
      <w:r>
        <w:rPr>
          <w:sz w:val="28"/>
          <w:szCs w:val="28"/>
        </w:rPr>
        <w:t xml:space="preserve"> </w:t>
      </w:r>
      <w:r w:rsidRPr="00877C04">
        <w:rPr>
          <w:sz w:val="28"/>
          <w:szCs w:val="28"/>
        </w:rPr>
        <w:t>если</w:t>
      </w:r>
      <w:r>
        <w:rPr>
          <w:sz w:val="28"/>
          <w:szCs w:val="28"/>
        </w:rPr>
        <w:t xml:space="preserve"> </w:t>
      </w:r>
      <w:r w:rsidRPr="00877C04">
        <w:rPr>
          <w:sz w:val="28"/>
          <w:szCs w:val="28"/>
        </w:rPr>
        <w:t>уровень</w:t>
      </w:r>
      <w:r>
        <w:rPr>
          <w:sz w:val="28"/>
          <w:szCs w:val="28"/>
        </w:rPr>
        <w:t xml:space="preserve"> </w:t>
      </w:r>
      <w:r w:rsidRPr="00877C04">
        <w:rPr>
          <w:sz w:val="28"/>
          <w:szCs w:val="28"/>
        </w:rPr>
        <w:t>ее</w:t>
      </w:r>
      <w:r>
        <w:rPr>
          <w:sz w:val="28"/>
          <w:szCs w:val="28"/>
        </w:rPr>
        <w:t xml:space="preserve"> </w:t>
      </w:r>
      <w:r w:rsidRPr="00877C04">
        <w:rPr>
          <w:sz w:val="28"/>
          <w:szCs w:val="28"/>
        </w:rPr>
        <w:t>в</w:t>
      </w:r>
      <w:r>
        <w:rPr>
          <w:sz w:val="28"/>
          <w:szCs w:val="28"/>
        </w:rPr>
        <w:t xml:space="preserve"> </w:t>
      </w:r>
      <w:r w:rsidRPr="00877C04">
        <w:rPr>
          <w:sz w:val="28"/>
          <w:szCs w:val="28"/>
        </w:rPr>
        <w:t>промышленно</w:t>
      </w:r>
      <w:r>
        <w:rPr>
          <w:sz w:val="28"/>
          <w:szCs w:val="28"/>
        </w:rPr>
        <w:t xml:space="preserve"> </w:t>
      </w:r>
      <w:r w:rsidRPr="00877C04">
        <w:rPr>
          <w:sz w:val="28"/>
          <w:szCs w:val="28"/>
        </w:rPr>
        <w:t>развитых</w:t>
      </w:r>
      <w:r>
        <w:rPr>
          <w:sz w:val="28"/>
          <w:szCs w:val="28"/>
        </w:rPr>
        <w:t xml:space="preserve"> </w:t>
      </w:r>
      <w:r w:rsidRPr="00877C04">
        <w:rPr>
          <w:sz w:val="28"/>
          <w:szCs w:val="28"/>
        </w:rPr>
        <w:t>странах,</w:t>
      </w:r>
      <w:r>
        <w:rPr>
          <w:sz w:val="28"/>
          <w:szCs w:val="28"/>
        </w:rPr>
        <w:t xml:space="preserve"> </w:t>
      </w:r>
      <w:r w:rsidRPr="00877C04">
        <w:rPr>
          <w:sz w:val="28"/>
          <w:szCs w:val="28"/>
        </w:rPr>
        <w:t>где</w:t>
      </w:r>
      <w:r>
        <w:rPr>
          <w:sz w:val="28"/>
          <w:szCs w:val="28"/>
        </w:rPr>
        <w:t xml:space="preserve"> </w:t>
      </w:r>
      <w:r w:rsidRPr="00877C04">
        <w:rPr>
          <w:sz w:val="28"/>
          <w:szCs w:val="28"/>
        </w:rPr>
        <w:t>налажено</w:t>
      </w:r>
      <w:r>
        <w:rPr>
          <w:sz w:val="28"/>
          <w:szCs w:val="28"/>
        </w:rPr>
        <w:t xml:space="preserve"> </w:t>
      </w:r>
      <w:r w:rsidRPr="00877C04">
        <w:rPr>
          <w:sz w:val="28"/>
          <w:szCs w:val="28"/>
        </w:rPr>
        <w:t>действие</w:t>
      </w:r>
      <w:r>
        <w:rPr>
          <w:sz w:val="28"/>
          <w:szCs w:val="28"/>
        </w:rPr>
        <w:t xml:space="preserve"> </w:t>
      </w:r>
      <w:r w:rsidRPr="00877C04">
        <w:rPr>
          <w:sz w:val="28"/>
          <w:szCs w:val="28"/>
        </w:rPr>
        <w:t>хорошо</w:t>
      </w:r>
      <w:r>
        <w:rPr>
          <w:sz w:val="28"/>
          <w:szCs w:val="28"/>
        </w:rPr>
        <w:t xml:space="preserve"> </w:t>
      </w:r>
      <w:r w:rsidRPr="00877C04">
        <w:rPr>
          <w:sz w:val="28"/>
          <w:szCs w:val="28"/>
        </w:rPr>
        <w:t>организованной</w:t>
      </w:r>
      <w:r>
        <w:rPr>
          <w:sz w:val="28"/>
          <w:szCs w:val="28"/>
        </w:rPr>
        <w:t xml:space="preserve"> </w:t>
      </w:r>
      <w:r w:rsidRPr="00877C04">
        <w:rPr>
          <w:sz w:val="28"/>
          <w:szCs w:val="28"/>
        </w:rPr>
        <w:t>системы</w:t>
      </w:r>
      <w:r>
        <w:rPr>
          <w:sz w:val="28"/>
          <w:szCs w:val="28"/>
        </w:rPr>
        <w:t xml:space="preserve"> </w:t>
      </w:r>
      <w:r w:rsidRPr="00877C04">
        <w:rPr>
          <w:sz w:val="28"/>
          <w:szCs w:val="28"/>
        </w:rPr>
        <w:t>государственного</w:t>
      </w:r>
      <w:r>
        <w:rPr>
          <w:sz w:val="28"/>
          <w:szCs w:val="28"/>
        </w:rPr>
        <w:t xml:space="preserve"> </w:t>
      </w:r>
      <w:r w:rsidRPr="00877C04">
        <w:rPr>
          <w:sz w:val="28"/>
          <w:szCs w:val="28"/>
        </w:rPr>
        <w:t>регулирования,</w:t>
      </w:r>
      <w:r>
        <w:rPr>
          <w:sz w:val="28"/>
          <w:szCs w:val="28"/>
        </w:rPr>
        <w:t xml:space="preserve"> </w:t>
      </w:r>
      <w:r w:rsidRPr="00877C04">
        <w:rPr>
          <w:sz w:val="28"/>
          <w:szCs w:val="28"/>
        </w:rPr>
        <w:t>колеблется</w:t>
      </w:r>
      <w:r>
        <w:rPr>
          <w:sz w:val="28"/>
          <w:szCs w:val="28"/>
        </w:rPr>
        <w:t xml:space="preserve"> </w:t>
      </w:r>
      <w:r w:rsidRPr="00877C04">
        <w:rPr>
          <w:sz w:val="28"/>
          <w:szCs w:val="28"/>
        </w:rPr>
        <w:t>от</w:t>
      </w:r>
      <w:r>
        <w:rPr>
          <w:sz w:val="28"/>
          <w:szCs w:val="28"/>
        </w:rPr>
        <w:t xml:space="preserve"> </w:t>
      </w:r>
      <w:r w:rsidRPr="00877C04">
        <w:rPr>
          <w:sz w:val="28"/>
          <w:szCs w:val="28"/>
        </w:rPr>
        <w:t>2</w:t>
      </w:r>
      <w:r>
        <w:rPr>
          <w:sz w:val="28"/>
          <w:szCs w:val="28"/>
        </w:rPr>
        <w:t xml:space="preserve"> </w:t>
      </w:r>
      <w:r w:rsidRPr="00877C04">
        <w:rPr>
          <w:sz w:val="28"/>
          <w:szCs w:val="28"/>
        </w:rPr>
        <w:t>до</w:t>
      </w:r>
      <w:r>
        <w:rPr>
          <w:sz w:val="28"/>
          <w:szCs w:val="28"/>
        </w:rPr>
        <w:t xml:space="preserve"> </w:t>
      </w:r>
      <w:r w:rsidRPr="00877C04">
        <w:rPr>
          <w:sz w:val="28"/>
          <w:szCs w:val="28"/>
        </w:rPr>
        <w:t>4%,</w:t>
      </w:r>
      <w:r>
        <w:rPr>
          <w:sz w:val="28"/>
          <w:szCs w:val="28"/>
        </w:rPr>
        <w:t xml:space="preserve"> </w:t>
      </w:r>
      <w:r w:rsidRPr="00877C04">
        <w:rPr>
          <w:sz w:val="28"/>
          <w:szCs w:val="28"/>
        </w:rPr>
        <w:t>то</w:t>
      </w:r>
      <w:r>
        <w:rPr>
          <w:sz w:val="28"/>
          <w:szCs w:val="28"/>
        </w:rPr>
        <w:t xml:space="preserve"> </w:t>
      </w:r>
      <w:r w:rsidRPr="00877C04">
        <w:rPr>
          <w:sz w:val="28"/>
          <w:szCs w:val="28"/>
        </w:rPr>
        <w:t>в</w:t>
      </w:r>
      <w:r>
        <w:rPr>
          <w:sz w:val="28"/>
          <w:szCs w:val="28"/>
        </w:rPr>
        <w:t xml:space="preserve"> </w:t>
      </w:r>
      <w:r w:rsidRPr="00877C04">
        <w:rPr>
          <w:sz w:val="28"/>
          <w:szCs w:val="28"/>
        </w:rPr>
        <w:t>нашей</w:t>
      </w:r>
      <w:r>
        <w:rPr>
          <w:sz w:val="28"/>
          <w:szCs w:val="28"/>
        </w:rPr>
        <w:t xml:space="preserve"> </w:t>
      </w:r>
      <w:r w:rsidRPr="00877C04">
        <w:rPr>
          <w:sz w:val="28"/>
          <w:szCs w:val="28"/>
        </w:rPr>
        <w:t>стране</w:t>
      </w:r>
      <w:r>
        <w:rPr>
          <w:sz w:val="28"/>
          <w:szCs w:val="28"/>
        </w:rPr>
        <w:t xml:space="preserve"> </w:t>
      </w:r>
      <w:r w:rsidRPr="00877C04">
        <w:rPr>
          <w:sz w:val="28"/>
          <w:szCs w:val="28"/>
        </w:rPr>
        <w:t>он</w:t>
      </w:r>
      <w:r>
        <w:rPr>
          <w:sz w:val="28"/>
          <w:szCs w:val="28"/>
        </w:rPr>
        <w:t xml:space="preserve"> </w:t>
      </w:r>
      <w:r w:rsidRPr="00877C04">
        <w:rPr>
          <w:sz w:val="28"/>
          <w:szCs w:val="28"/>
        </w:rPr>
        <w:t>исчисляется</w:t>
      </w:r>
      <w:r>
        <w:rPr>
          <w:sz w:val="28"/>
          <w:szCs w:val="28"/>
        </w:rPr>
        <w:t xml:space="preserve"> </w:t>
      </w:r>
      <w:r w:rsidRPr="00877C04">
        <w:rPr>
          <w:sz w:val="28"/>
          <w:szCs w:val="28"/>
        </w:rPr>
        <w:t>двухзначными</w:t>
      </w:r>
      <w:r>
        <w:rPr>
          <w:sz w:val="28"/>
          <w:szCs w:val="28"/>
        </w:rPr>
        <w:t xml:space="preserve"> </w:t>
      </w:r>
      <w:r w:rsidRPr="00877C04">
        <w:rPr>
          <w:sz w:val="28"/>
          <w:szCs w:val="28"/>
        </w:rPr>
        <w:t>цифрами:</w:t>
      </w:r>
      <w:r>
        <w:rPr>
          <w:sz w:val="28"/>
          <w:szCs w:val="28"/>
        </w:rPr>
        <w:t xml:space="preserve"> </w:t>
      </w:r>
      <w:r w:rsidRPr="00877C04">
        <w:rPr>
          <w:sz w:val="28"/>
          <w:szCs w:val="28"/>
        </w:rPr>
        <w:t>за</w:t>
      </w:r>
      <w:r>
        <w:rPr>
          <w:sz w:val="28"/>
          <w:szCs w:val="28"/>
        </w:rPr>
        <w:t xml:space="preserve"> </w:t>
      </w:r>
      <w:r w:rsidRPr="00877C04">
        <w:rPr>
          <w:sz w:val="28"/>
          <w:szCs w:val="28"/>
        </w:rPr>
        <w:t>2000г.</w:t>
      </w:r>
      <w:r>
        <w:rPr>
          <w:sz w:val="28"/>
          <w:szCs w:val="28"/>
        </w:rPr>
        <w:t xml:space="preserve"> </w:t>
      </w:r>
      <w:r w:rsidRPr="00877C04">
        <w:rPr>
          <w:sz w:val="28"/>
          <w:szCs w:val="28"/>
        </w:rPr>
        <w:t>индекс</w:t>
      </w:r>
      <w:r>
        <w:rPr>
          <w:sz w:val="28"/>
          <w:szCs w:val="28"/>
        </w:rPr>
        <w:t xml:space="preserve"> </w:t>
      </w:r>
      <w:r w:rsidRPr="00877C04">
        <w:rPr>
          <w:sz w:val="28"/>
          <w:szCs w:val="28"/>
        </w:rPr>
        <w:t>инфляции</w:t>
      </w:r>
      <w:r>
        <w:rPr>
          <w:sz w:val="28"/>
          <w:szCs w:val="28"/>
        </w:rPr>
        <w:t xml:space="preserve"> </w:t>
      </w:r>
      <w:r w:rsidRPr="00877C04">
        <w:rPr>
          <w:sz w:val="28"/>
          <w:szCs w:val="28"/>
        </w:rPr>
        <w:t>превзошел</w:t>
      </w:r>
      <w:r>
        <w:rPr>
          <w:sz w:val="28"/>
          <w:szCs w:val="28"/>
        </w:rPr>
        <w:t xml:space="preserve"> </w:t>
      </w:r>
      <w:r w:rsidRPr="00877C04">
        <w:rPr>
          <w:sz w:val="28"/>
          <w:szCs w:val="28"/>
        </w:rPr>
        <w:t>20%.</w:t>
      </w:r>
      <w:r>
        <w:rPr>
          <w:sz w:val="28"/>
          <w:szCs w:val="28"/>
        </w:rPr>
        <w:t xml:space="preserve"> </w:t>
      </w:r>
      <w:r w:rsidRPr="00877C04">
        <w:rPr>
          <w:sz w:val="28"/>
          <w:szCs w:val="28"/>
        </w:rPr>
        <w:t>В</w:t>
      </w:r>
      <w:r>
        <w:rPr>
          <w:sz w:val="28"/>
          <w:szCs w:val="28"/>
        </w:rPr>
        <w:t xml:space="preserve"> </w:t>
      </w:r>
      <w:r w:rsidRPr="00877C04">
        <w:rPr>
          <w:sz w:val="28"/>
          <w:szCs w:val="28"/>
        </w:rPr>
        <w:t>результате</w:t>
      </w:r>
      <w:r>
        <w:rPr>
          <w:sz w:val="28"/>
          <w:szCs w:val="28"/>
        </w:rPr>
        <w:t xml:space="preserve"> </w:t>
      </w:r>
      <w:r w:rsidRPr="00877C04">
        <w:rPr>
          <w:sz w:val="28"/>
          <w:szCs w:val="28"/>
        </w:rPr>
        <w:t>инфляционных</w:t>
      </w:r>
      <w:r>
        <w:rPr>
          <w:sz w:val="28"/>
          <w:szCs w:val="28"/>
        </w:rPr>
        <w:t xml:space="preserve"> </w:t>
      </w:r>
      <w:r w:rsidRPr="00877C04">
        <w:rPr>
          <w:sz w:val="28"/>
          <w:szCs w:val="28"/>
        </w:rPr>
        <w:t>процессов</w:t>
      </w:r>
      <w:r>
        <w:rPr>
          <w:sz w:val="28"/>
          <w:szCs w:val="28"/>
        </w:rPr>
        <w:t xml:space="preserve"> </w:t>
      </w:r>
      <w:r w:rsidRPr="00877C04">
        <w:rPr>
          <w:sz w:val="28"/>
          <w:szCs w:val="28"/>
        </w:rPr>
        <w:t>возникает</w:t>
      </w:r>
      <w:r>
        <w:rPr>
          <w:sz w:val="28"/>
          <w:szCs w:val="28"/>
        </w:rPr>
        <w:t xml:space="preserve"> </w:t>
      </w:r>
      <w:r w:rsidRPr="00877C04">
        <w:rPr>
          <w:sz w:val="28"/>
          <w:szCs w:val="28"/>
        </w:rPr>
        <w:t>несоответствие</w:t>
      </w:r>
      <w:r>
        <w:rPr>
          <w:sz w:val="28"/>
          <w:szCs w:val="28"/>
        </w:rPr>
        <w:t xml:space="preserve"> </w:t>
      </w:r>
      <w:r w:rsidRPr="00877C04">
        <w:rPr>
          <w:sz w:val="28"/>
          <w:szCs w:val="28"/>
        </w:rPr>
        <w:t>между</w:t>
      </w:r>
      <w:r>
        <w:rPr>
          <w:sz w:val="28"/>
          <w:szCs w:val="28"/>
        </w:rPr>
        <w:t xml:space="preserve"> </w:t>
      </w:r>
      <w:r w:rsidRPr="00877C04">
        <w:rPr>
          <w:sz w:val="28"/>
          <w:szCs w:val="28"/>
        </w:rPr>
        <w:t>рыночной</w:t>
      </w:r>
      <w:r>
        <w:rPr>
          <w:sz w:val="28"/>
          <w:szCs w:val="28"/>
        </w:rPr>
        <w:t xml:space="preserve"> </w:t>
      </w:r>
      <w:r w:rsidRPr="00877C04">
        <w:rPr>
          <w:sz w:val="28"/>
          <w:szCs w:val="28"/>
        </w:rPr>
        <w:t>стоимостью</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w:t>
      </w:r>
      <w:r>
        <w:rPr>
          <w:sz w:val="28"/>
          <w:szCs w:val="28"/>
        </w:rPr>
        <w:t xml:space="preserve"> </w:t>
      </w:r>
      <w:r w:rsidRPr="00877C04">
        <w:rPr>
          <w:sz w:val="28"/>
          <w:szCs w:val="28"/>
        </w:rPr>
        <w:t>их</w:t>
      </w:r>
      <w:r>
        <w:rPr>
          <w:sz w:val="28"/>
          <w:szCs w:val="28"/>
        </w:rPr>
        <w:t xml:space="preserve"> </w:t>
      </w:r>
      <w:r w:rsidRPr="00877C04">
        <w:rPr>
          <w:sz w:val="28"/>
          <w:szCs w:val="28"/>
        </w:rPr>
        <w:t>первоначальной</w:t>
      </w:r>
      <w:r>
        <w:rPr>
          <w:sz w:val="28"/>
          <w:szCs w:val="28"/>
        </w:rPr>
        <w:t xml:space="preserve"> </w:t>
      </w:r>
      <w:r w:rsidRPr="00877C04">
        <w:rPr>
          <w:sz w:val="28"/>
          <w:szCs w:val="28"/>
        </w:rPr>
        <w:t>стоимостью,</w:t>
      </w:r>
      <w:r>
        <w:rPr>
          <w:sz w:val="28"/>
          <w:szCs w:val="28"/>
        </w:rPr>
        <w:t xml:space="preserve"> </w:t>
      </w:r>
      <w:r w:rsidRPr="00877C04">
        <w:rPr>
          <w:sz w:val="28"/>
          <w:szCs w:val="28"/>
        </w:rPr>
        <w:t>а</w:t>
      </w:r>
      <w:r>
        <w:rPr>
          <w:sz w:val="28"/>
          <w:szCs w:val="28"/>
        </w:rPr>
        <w:t xml:space="preserve"> </w:t>
      </w:r>
      <w:r w:rsidRPr="00877C04">
        <w:rPr>
          <w:sz w:val="28"/>
          <w:szCs w:val="28"/>
        </w:rPr>
        <w:t>поскольку</w:t>
      </w:r>
      <w:r>
        <w:rPr>
          <w:sz w:val="28"/>
          <w:szCs w:val="28"/>
        </w:rPr>
        <w:t xml:space="preserve"> </w:t>
      </w:r>
      <w:r w:rsidRPr="00877C04">
        <w:rPr>
          <w:sz w:val="28"/>
          <w:szCs w:val="28"/>
        </w:rPr>
        <w:t>основные</w:t>
      </w:r>
      <w:r>
        <w:rPr>
          <w:sz w:val="28"/>
          <w:szCs w:val="28"/>
        </w:rPr>
        <w:t xml:space="preserve"> </w:t>
      </w:r>
      <w:r w:rsidRPr="00877C04">
        <w:rPr>
          <w:sz w:val="28"/>
          <w:szCs w:val="28"/>
        </w:rPr>
        <w:t>фонды</w:t>
      </w:r>
      <w:r>
        <w:rPr>
          <w:sz w:val="28"/>
          <w:szCs w:val="28"/>
        </w:rPr>
        <w:t xml:space="preserve"> </w:t>
      </w:r>
      <w:r w:rsidRPr="00877C04">
        <w:rPr>
          <w:sz w:val="28"/>
          <w:szCs w:val="28"/>
        </w:rPr>
        <w:t>являются</w:t>
      </w:r>
      <w:r>
        <w:rPr>
          <w:sz w:val="28"/>
          <w:szCs w:val="28"/>
        </w:rPr>
        <w:t xml:space="preserve"> </w:t>
      </w:r>
      <w:r w:rsidRPr="00877C04">
        <w:rPr>
          <w:sz w:val="28"/>
          <w:szCs w:val="28"/>
        </w:rPr>
        <w:t>объектами</w:t>
      </w:r>
      <w:r>
        <w:rPr>
          <w:sz w:val="28"/>
          <w:szCs w:val="28"/>
        </w:rPr>
        <w:t xml:space="preserve"> </w:t>
      </w:r>
      <w:r w:rsidRPr="00877C04">
        <w:rPr>
          <w:sz w:val="28"/>
          <w:szCs w:val="28"/>
        </w:rPr>
        <w:t>длительного</w:t>
      </w:r>
      <w:r>
        <w:rPr>
          <w:sz w:val="28"/>
          <w:szCs w:val="28"/>
        </w:rPr>
        <w:t xml:space="preserve"> </w:t>
      </w:r>
      <w:r w:rsidRPr="00877C04">
        <w:rPr>
          <w:sz w:val="28"/>
          <w:szCs w:val="28"/>
        </w:rPr>
        <w:t>многолетнего</w:t>
      </w:r>
      <w:r>
        <w:rPr>
          <w:sz w:val="28"/>
          <w:szCs w:val="28"/>
        </w:rPr>
        <w:t xml:space="preserve"> </w:t>
      </w:r>
      <w:r w:rsidRPr="00877C04">
        <w:rPr>
          <w:sz w:val="28"/>
          <w:szCs w:val="28"/>
        </w:rPr>
        <w:t>пользования,</w:t>
      </w:r>
      <w:r>
        <w:rPr>
          <w:sz w:val="28"/>
          <w:szCs w:val="28"/>
        </w:rPr>
        <w:t xml:space="preserve"> </w:t>
      </w:r>
      <w:r w:rsidRPr="00877C04">
        <w:rPr>
          <w:sz w:val="28"/>
          <w:szCs w:val="28"/>
        </w:rPr>
        <w:t>то</w:t>
      </w:r>
      <w:r>
        <w:rPr>
          <w:sz w:val="28"/>
          <w:szCs w:val="28"/>
        </w:rPr>
        <w:t xml:space="preserve"> </w:t>
      </w:r>
      <w:r w:rsidRPr="00877C04">
        <w:rPr>
          <w:sz w:val="28"/>
          <w:szCs w:val="28"/>
        </w:rPr>
        <w:t>это</w:t>
      </w:r>
      <w:r>
        <w:rPr>
          <w:sz w:val="28"/>
          <w:szCs w:val="28"/>
        </w:rPr>
        <w:t xml:space="preserve"> </w:t>
      </w:r>
      <w:r w:rsidRPr="00877C04">
        <w:rPr>
          <w:sz w:val="28"/>
          <w:szCs w:val="28"/>
        </w:rPr>
        <w:t>несоответствие</w:t>
      </w:r>
      <w:r>
        <w:rPr>
          <w:sz w:val="28"/>
          <w:szCs w:val="28"/>
        </w:rPr>
        <w:t xml:space="preserve"> </w:t>
      </w:r>
      <w:r w:rsidRPr="00877C04">
        <w:rPr>
          <w:sz w:val="28"/>
          <w:szCs w:val="28"/>
        </w:rPr>
        <w:t>с</w:t>
      </w:r>
      <w:r>
        <w:rPr>
          <w:sz w:val="28"/>
          <w:szCs w:val="28"/>
        </w:rPr>
        <w:t xml:space="preserve"> </w:t>
      </w:r>
      <w:r w:rsidRPr="00877C04">
        <w:rPr>
          <w:sz w:val="28"/>
          <w:szCs w:val="28"/>
        </w:rPr>
        <w:t>течением</w:t>
      </w:r>
      <w:r>
        <w:rPr>
          <w:sz w:val="28"/>
          <w:szCs w:val="28"/>
        </w:rPr>
        <w:t xml:space="preserve"> </w:t>
      </w:r>
      <w:r w:rsidRPr="00877C04">
        <w:rPr>
          <w:sz w:val="28"/>
          <w:szCs w:val="28"/>
        </w:rPr>
        <w:t>времени</w:t>
      </w:r>
      <w:r>
        <w:rPr>
          <w:sz w:val="28"/>
          <w:szCs w:val="28"/>
        </w:rPr>
        <w:t xml:space="preserve"> </w:t>
      </w:r>
      <w:r w:rsidRPr="00877C04">
        <w:rPr>
          <w:sz w:val="28"/>
          <w:szCs w:val="28"/>
        </w:rPr>
        <w:t>усиливается.</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В</w:t>
      </w:r>
      <w:r>
        <w:rPr>
          <w:sz w:val="28"/>
          <w:szCs w:val="28"/>
        </w:rPr>
        <w:t xml:space="preserve"> </w:t>
      </w:r>
      <w:r w:rsidRPr="00877C04">
        <w:rPr>
          <w:sz w:val="28"/>
          <w:szCs w:val="28"/>
        </w:rPr>
        <w:t>целом</w:t>
      </w:r>
      <w:r>
        <w:rPr>
          <w:sz w:val="28"/>
          <w:szCs w:val="28"/>
        </w:rPr>
        <w:t xml:space="preserve"> </w:t>
      </w:r>
      <w:r w:rsidRPr="00877C04">
        <w:rPr>
          <w:sz w:val="28"/>
          <w:szCs w:val="28"/>
        </w:rPr>
        <w:t>такое</w:t>
      </w:r>
      <w:r>
        <w:rPr>
          <w:sz w:val="28"/>
          <w:szCs w:val="28"/>
        </w:rPr>
        <w:t xml:space="preserve"> </w:t>
      </w:r>
      <w:r w:rsidRPr="00877C04">
        <w:rPr>
          <w:sz w:val="28"/>
          <w:szCs w:val="28"/>
        </w:rPr>
        <w:t>положение</w:t>
      </w:r>
      <w:r>
        <w:rPr>
          <w:sz w:val="28"/>
          <w:szCs w:val="28"/>
        </w:rPr>
        <w:t xml:space="preserve"> </w:t>
      </w:r>
      <w:r w:rsidRPr="00877C04">
        <w:rPr>
          <w:sz w:val="28"/>
          <w:szCs w:val="28"/>
        </w:rPr>
        <w:t>приводит</w:t>
      </w:r>
      <w:r>
        <w:rPr>
          <w:sz w:val="28"/>
          <w:szCs w:val="28"/>
        </w:rPr>
        <w:t xml:space="preserve"> </w:t>
      </w:r>
      <w:r w:rsidRPr="00877C04">
        <w:rPr>
          <w:sz w:val="28"/>
          <w:szCs w:val="28"/>
        </w:rPr>
        <w:t>к</w:t>
      </w:r>
      <w:r>
        <w:rPr>
          <w:sz w:val="28"/>
          <w:szCs w:val="28"/>
        </w:rPr>
        <w:t xml:space="preserve"> </w:t>
      </w:r>
      <w:r w:rsidRPr="00877C04">
        <w:rPr>
          <w:sz w:val="28"/>
          <w:szCs w:val="28"/>
        </w:rPr>
        <w:t>следующим</w:t>
      </w:r>
      <w:r>
        <w:rPr>
          <w:sz w:val="28"/>
          <w:szCs w:val="28"/>
        </w:rPr>
        <w:t xml:space="preserve"> </w:t>
      </w:r>
      <w:r w:rsidRPr="00877C04">
        <w:rPr>
          <w:sz w:val="28"/>
          <w:szCs w:val="28"/>
        </w:rPr>
        <w:t>недостаткам:</w:t>
      </w:r>
    </w:p>
    <w:p w:rsidR="00877C04" w:rsidRPr="00877C04" w:rsidRDefault="00877C04" w:rsidP="00877C04">
      <w:pPr>
        <w:spacing w:line="360" w:lineRule="auto"/>
        <w:ind w:firstLine="709"/>
        <w:jc w:val="both"/>
        <w:rPr>
          <w:sz w:val="28"/>
          <w:szCs w:val="28"/>
        </w:rPr>
      </w:pPr>
      <w:r w:rsidRPr="00877C04">
        <w:rPr>
          <w:sz w:val="28"/>
          <w:szCs w:val="28"/>
        </w:rPr>
        <w:t>Искажается</w:t>
      </w:r>
      <w:r>
        <w:rPr>
          <w:sz w:val="28"/>
          <w:szCs w:val="28"/>
        </w:rPr>
        <w:t xml:space="preserve"> </w:t>
      </w:r>
      <w:r w:rsidRPr="00877C04">
        <w:rPr>
          <w:sz w:val="28"/>
          <w:szCs w:val="28"/>
        </w:rPr>
        <w:t>стоимостная</w:t>
      </w:r>
      <w:r>
        <w:rPr>
          <w:sz w:val="28"/>
          <w:szCs w:val="28"/>
        </w:rPr>
        <w:t xml:space="preserve"> </w:t>
      </w:r>
      <w:r w:rsidRPr="00877C04">
        <w:rPr>
          <w:sz w:val="28"/>
          <w:szCs w:val="28"/>
        </w:rPr>
        <w:t>оценка</w:t>
      </w:r>
      <w:r>
        <w:rPr>
          <w:sz w:val="28"/>
          <w:szCs w:val="28"/>
        </w:rPr>
        <w:t xml:space="preserve"> </w:t>
      </w:r>
      <w:r w:rsidRPr="00877C04">
        <w:rPr>
          <w:sz w:val="28"/>
          <w:szCs w:val="28"/>
        </w:rPr>
        <w:t>имущества</w:t>
      </w:r>
      <w:r>
        <w:rPr>
          <w:sz w:val="28"/>
          <w:szCs w:val="28"/>
        </w:rPr>
        <w:t xml:space="preserve"> </w:t>
      </w:r>
      <w:r w:rsidRPr="00877C04">
        <w:rPr>
          <w:sz w:val="28"/>
          <w:szCs w:val="28"/>
        </w:rPr>
        <w:t>(активов)</w:t>
      </w:r>
      <w:r>
        <w:rPr>
          <w:sz w:val="28"/>
          <w:szCs w:val="28"/>
        </w:rPr>
        <w:t xml:space="preserve"> </w:t>
      </w:r>
      <w:r w:rsidRPr="00877C04">
        <w:rPr>
          <w:sz w:val="28"/>
          <w:szCs w:val="28"/>
        </w:rPr>
        <w:t>предприятия,</w:t>
      </w:r>
      <w:r>
        <w:rPr>
          <w:sz w:val="28"/>
          <w:szCs w:val="28"/>
        </w:rPr>
        <w:t xml:space="preserve"> </w:t>
      </w:r>
      <w:r w:rsidRPr="00877C04">
        <w:rPr>
          <w:sz w:val="28"/>
          <w:szCs w:val="28"/>
        </w:rPr>
        <w:t>что</w:t>
      </w:r>
      <w:r>
        <w:rPr>
          <w:sz w:val="28"/>
          <w:szCs w:val="28"/>
        </w:rPr>
        <w:t xml:space="preserve"> </w:t>
      </w:r>
      <w:r w:rsidRPr="00877C04">
        <w:rPr>
          <w:sz w:val="28"/>
          <w:szCs w:val="28"/>
        </w:rPr>
        <w:t>ставит</w:t>
      </w:r>
      <w:r>
        <w:rPr>
          <w:sz w:val="28"/>
          <w:szCs w:val="28"/>
        </w:rPr>
        <w:t xml:space="preserve"> </w:t>
      </w:r>
      <w:r w:rsidRPr="00877C04">
        <w:rPr>
          <w:sz w:val="28"/>
          <w:szCs w:val="28"/>
        </w:rPr>
        <w:t>в</w:t>
      </w:r>
      <w:r>
        <w:rPr>
          <w:sz w:val="28"/>
          <w:szCs w:val="28"/>
        </w:rPr>
        <w:t xml:space="preserve"> </w:t>
      </w:r>
      <w:r w:rsidRPr="00877C04">
        <w:rPr>
          <w:sz w:val="28"/>
          <w:szCs w:val="28"/>
        </w:rPr>
        <w:t>затруднительное</w:t>
      </w:r>
      <w:r>
        <w:rPr>
          <w:sz w:val="28"/>
          <w:szCs w:val="28"/>
        </w:rPr>
        <w:t xml:space="preserve"> </w:t>
      </w:r>
      <w:r w:rsidRPr="00877C04">
        <w:rPr>
          <w:sz w:val="28"/>
          <w:szCs w:val="28"/>
        </w:rPr>
        <w:t>положение</w:t>
      </w:r>
      <w:r>
        <w:rPr>
          <w:sz w:val="28"/>
          <w:szCs w:val="28"/>
        </w:rPr>
        <w:t xml:space="preserve"> </w:t>
      </w:r>
      <w:r w:rsidRPr="00877C04">
        <w:rPr>
          <w:sz w:val="28"/>
          <w:szCs w:val="28"/>
        </w:rPr>
        <w:t>потенциальных</w:t>
      </w:r>
      <w:r>
        <w:rPr>
          <w:sz w:val="28"/>
          <w:szCs w:val="28"/>
        </w:rPr>
        <w:t xml:space="preserve"> </w:t>
      </w:r>
      <w:r w:rsidRPr="00877C04">
        <w:rPr>
          <w:sz w:val="28"/>
          <w:szCs w:val="28"/>
        </w:rPr>
        <w:t>инвесторов</w:t>
      </w:r>
      <w:r>
        <w:rPr>
          <w:sz w:val="28"/>
          <w:szCs w:val="28"/>
        </w:rPr>
        <w:t xml:space="preserve"> </w:t>
      </w:r>
      <w:r w:rsidRPr="00877C04">
        <w:rPr>
          <w:sz w:val="28"/>
          <w:szCs w:val="28"/>
        </w:rPr>
        <w:t>и</w:t>
      </w:r>
      <w:r>
        <w:rPr>
          <w:sz w:val="28"/>
          <w:szCs w:val="28"/>
        </w:rPr>
        <w:t xml:space="preserve"> </w:t>
      </w:r>
      <w:r w:rsidRPr="00877C04">
        <w:rPr>
          <w:sz w:val="28"/>
          <w:szCs w:val="28"/>
        </w:rPr>
        <w:t>осложняет</w:t>
      </w:r>
      <w:r>
        <w:rPr>
          <w:sz w:val="28"/>
          <w:szCs w:val="28"/>
        </w:rPr>
        <w:t xml:space="preserve"> </w:t>
      </w:r>
      <w:r w:rsidRPr="00877C04">
        <w:rPr>
          <w:sz w:val="28"/>
          <w:szCs w:val="28"/>
        </w:rPr>
        <w:t>ведение</w:t>
      </w:r>
      <w:r>
        <w:rPr>
          <w:sz w:val="28"/>
          <w:szCs w:val="28"/>
        </w:rPr>
        <w:t xml:space="preserve"> </w:t>
      </w:r>
      <w:r w:rsidRPr="00877C04">
        <w:rPr>
          <w:sz w:val="28"/>
          <w:szCs w:val="28"/>
        </w:rPr>
        <w:t>инвестиционной</w:t>
      </w:r>
      <w:r>
        <w:rPr>
          <w:sz w:val="28"/>
          <w:szCs w:val="28"/>
        </w:rPr>
        <w:t xml:space="preserve"> </w:t>
      </w:r>
      <w:r w:rsidRPr="00877C04">
        <w:rPr>
          <w:sz w:val="28"/>
          <w:szCs w:val="28"/>
        </w:rPr>
        <w:t>политики</w:t>
      </w:r>
      <w:r>
        <w:rPr>
          <w:sz w:val="28"/>
          <w:szCs w:val="28"/>
        </w:rPr>
        <w:t xml:space="preserve"> </w:t>
      </w:r>
      <w:r w:rsidRPr="00877C04">
        <w:rPr>
          <w:sz w:val="28"/>
          <w:szCs w:val="28"/>
        </w:rPr>
        <w:t>предприятия;</w:t>
      </w:r>
    </w:p>
    <w:p w:rsidR="00877C04" w:rsidRPr="00877C04" w:rsidRDefault="00877C04" w:rsidP="00877C04">
      <w:pPr>
        <w:spacing w:line="360" w:lineRule="auto"/>
        <w:ind w:firstLine="709"/>
        <w:jc w:val="both"/>
        <w:rPr>
          <w:sz w:val="28"/>
          <w:szCs w:val="28"/>
        </w:rPr>
      </w:pPr>
      <w:r w:rsidRPr="00877C04">
        <w:rPr>
          <w:sz w:val="28"/>
          <w:szCs w:val="28"/>
        </w:rPr>
        <w:t>Искусственному</w:t>
      </w:r>
      <w:r>
        <w:rPr>
          <w:sz w:val="28"/>
          <w:szCs w:val="28"/>
        </w:rPr>
        <w:t xml:space="preserve"> </w:t>
      </w:r>
      <w:r w:rsidRPr="00877C04">
        <w:rPr>
          <w:sz w:val="28"/>
          <w:szCs w:val="28"/>
        </w:rPr>
        <w:t>снижению</w:t>
      </w:r>
      <w:r>
        <w:rPr>
          <w:sz w:val="28"/>
          <w:szCs w:val="28"/>
        </w:rPr>
        <w:t xml:space="preserve"> </w:t>
      </w:r>
      <w:r w:rsidRPr="00877C04">
        <w:rPr>
          <w:sz w:val="28"/>
          <w:szCs w:val="28"/>
        </w:rPr>
        <w:t>себестоимости</w:t>
      </w:r>
      <w:r>
        <w:rPr>
          <w:sz w:val="28"/>
          <w:szCs w:val="28"/>
        </w:rPr>
        <w:t xml:space="preserve"> </w:t>
      </w:r>
      <w:r w:rsidRPr="00877C04">
        <w:rPr>
          <w:sz w:val="28"/>
          <w:szCs w:val="28"/>
        </w:rPr>
        <w:t>и</w:t>
      </w:r>
      <w:r>
        <w:rPr>
          <w:sz w:val="28"/>
          <w:szCs w:val="28"/>
        </w:rPr>
        <w:t xml:space="preserve"> </w:t>
      </w:r>
      <w:r w:rsidRPr="00877C04">
        <w:rPr>
          <w:sz w:val="28"/>
          <w:szCs w:val="28"/>
        </w:rPr>
        <w:t>издержек</w:t>
      </w:r>
      <w:r>
        <w:rPr>
          <w:sz w:val="28"/>
          <w:szCs w:val="28"/>
        </w:rPr>
        <w:t xml:space="preserve"> </w:t>
      </w:r>
      <w:r w:rsidRPr="00877C04">
        <w:rPr>
          <w:sz w:val="28"/>
          <w:szCs w:val="28"/>
        </w:rPr>
        <w:t>производства,</w:t>
      </w:r>
      <w:r>
        <w:rPr>
          <w:sz w:val="28"/>
          <w:szCs w:val="28"/>
        </w:rPr>
        <w:t xml:space="preserve"> </w:t>
      </w:r>
      <w:r w:rsidRPr="00877C04">
        <w:rPr>
          <w:sz w:val="28"/>
          <w:szCs w:val="28"/>
        </w:rPr>
        <w:t>что</w:t>
      </w:r>
      <w:r>
        <w:rPr>
          <w:sz w:val="28"/>
          <w:szCs w:val="28"/>
        </w:rPr>
        <w:t xml:space="preserve"> </w:t>
      </w:r>
      <w:r w:rsidRPr="00877C04">
        <w:rPr>
          <w:sz w:val="28"/>
          <w:szCs w:val="28"/>
        </w:rPr>
        <w:t>искажает</w:t>
      </w:r>
      <w:r>
        <w:rPr>
          <w:sz w:val="28"/>
          <w:szCs w:val="28"/>
        </w:rPr>
        <w:t xml:space="preserve"> </w:t>
      </w:r>
      <w:r w:rsidRPr="00877C04">
        <w:rPr>
          <w:sz w:val="28"/>
          <w:szCs w:val="28"/>
        </w:rPr>
        <w:t>информацию</w:t>
      </w:r>
      <w:r>
        <w:rPr>
          <w:sz w:val="28"/>
          <w:szCs w:val="28"/>
        </w:rPr>
        <w:t xml:space="preserve"> </w:t>
      </w:r>
      <w:r w:rsidRPr="00877C04">
        <w:rPr>
          <w:sz w:val="28"/>
          <w:szCs w:val="28"/>
        </w:rPr>
        <w:t>при</w:t>
      </w:r>
      <w:r>
        <w:rPr>
          <w:sz w:val="28"/>
          <w:szCs w:val="28"/>
        </w:rPr>
        <w:t xml:space="preserve"> </w:t>
      </w:r>
      <w:r w:rsidRPr="00877C04">
        <w:rPr>
          <w:sz w:val="28"/>
          <w:szCs w:val="28"/>
        </w:rPr>
        <w:t>осуществлении</w:t>
      </w:r>
      <w:r>
        <w:rPr>
          <w:sz w:val="28"/>
          <w:szCs w:val="28"/>
        </w:rPr>
        <w:t xml:space="preserve"> </w:t>
      </w:r>
      <w:r w:rsidRPr="00877C04">
        <w:rPr>
          <w:sz w:val="28"/>
          <w:szCs w:val="28"/>
        </w:rPr>
        <w:t>политики</w:t>
      </w:r>
      <w:r>
        <w:rPr>
          <w:sz w:val="28"/>
          <w:szCs w:val="28"/>
        </w:rPr>
        <w:t xml:space="preserve"> </w:t>
      </w:r>
      <w:r w:rsidRPr="00877C04">
        <w:rPr>
          <w:sz w:val="28"/>
          <w:szCs w:val="28"/>
        </w:rPr>
        <w:t>ценообразования;</w:t>
      </w:r>
    </w:p>
    <w:p w:rsidR="00877C04" w:rsidRPr="00877C04" w:rsidRDefault="00877C04" w:rsidP="00877C04">
      <w:pPr>
        <w:spacing w:line="360" w:lineRule="auto"/>
        <w:ind w:firstLine="709"/>
        <w:jc w:val="both"/>
        <w:rPr>
          <w:sz w:val="28"/>
          <w:szCs w:val="28"/>
        </w:rPr>
      </w:pPr>
      <w:r w:rsidRPr="00877C04">
        <w:rPr>
          <w:sz w:val="28"/>
          <w:szCs w:val="28"/>
        </w:rPr>
        <w:t>Снижает</w:t>
      </w:r>
      <w:r>
        <w:rPr>
          <w:sz w:val="28"/>
          <w:szCs w:val="28"/>
        </w:rPr>
        <w:t xml:space="preserve"> </w:t>
      </w:r>
      <w:r w:rsidRPr="00877C04">
        <w:rPr>
          <w:sz w:val="28"/>
          <w:szCs w:val="28"/>
        </w:rPr>
        <w:t>налогооблагаемую</w:t>
      </w:r>
      <w:r>
        <w:rPr>
          <w:sz w:val="28"/>
          <w:szCs w:val="28"/>
        </w:rPr>
        <w:t xml:space="preserve"> </w:t>
      </w:r>
      <w:r w:rsidRPr="00877C04">
        <w:rPr>
          <w:sz w:val="28"/>
          <w:szCs w:val="28"/>
        </w:rPr>
        <w:t>базу</w:t>
      </w:r>
      <w:r>
        <w:rPr>
          <w:sz w:val="28"/>
          <w:szCs w:val="28"/>
        </w:rPr>
        <w:t xml:space="preserve"> </w:t>
      </w:r>
      <w:r w:rsidRPr="00877C04">
        <w:rPr>
          <w:sz w:val="28"/>
          <w:szCs w:val="28"/>
        </w:rPr>
        <w:t>при</w:t>
      </w:r>
      <w:r>
        <w:rPr>
          <w:sz w:val="28"/>
          <w:szCs w:val="28"/>
        </w:rPr>
        <w:t xml:space="preserve"> </w:t>
      </w:r>
      <w:r w:rsidRPr="00877C04">
        <w:rPr>
          <w:sz w:val="28"/>
          <w:szCs w:val="28"/>
        </w:rPr>
        <w:t>расчете</w:t>
      </w:r>
      <w:r>
        <w:rPr>
          <w:sz w:val="28"/>
          <w:szCs w:val="28"/>
        </w:rPr>
        <w:t xml:space="preserve"> </w:t>
      </w:r>
      <w:r w:rsidRPr="00877C04">
        <w:rPr>
          <w:sz w:val="28"/>
          <w:szCs w:val="28"/>
        </w:rPr>
        <w:t>налога</w:t>
      </w:r>
      <w:r>
        <w:rPr>
          <w:sz w:val="28"/>
          <w:szCs w:val="28"/>
        </w:rPr>
        <w:t xml:space="preserve"> </w:t>
      </w:r>
      <w:r w:rsidRPr="00877C04">
        <w:rPr>
          <w:sz w:val="28"/>
          <w:szCs w:val="28"/>
        </w:rPr>
        <w:t>на</w:t>
      </w:r>
      <w:r>
        <w:rPr>
          <w:sz w:val="28"/>
          <w:szCs w:val="28"/>
        </w:rPr>
        <w:t xml:space="preserve"> </w:t>
      </w:r>
      <w:r w:rsidRPr="00877C04">
        <w:rPr>
          <w:sz w:val="28"/>
          <w:szCs w:val="28"/>
        </w:rPr>
        <w:t>имущество.</w:t>
      </w:r>
    </w:p>
    <w:p w:rsidR="00877C04" w:rsidRPr="00877C04" w:rsidRDefault="00877C04" w:rsidP="00877C04">
      <w:pPr>
        <w:spacing w:line="360" w:lineRule="auto"/>
        <w:ind w:firstLine="709"/>
        <w:jc w:val="both"/>
        <w:rPr>
          <w:sz w:val="28"/>
          <w:szCs w:val="28"/>
        </w:rPr>
      </w:pPr>
      <w:r w:rsidRPr="00877C04">
        <w:rPr>
          <w:sz w:val="28"/>
          <w:szCs w:val="28"/>
        </w:rPr>
        <w:t>Сохранение</w:t>
      </w:r>
      <w:r>
        <w:rPr>
          <w:sz w:val="28"/>
          <w:szCs w:val="28"/>
        </w:rPr>
        <w:t xml:space="preserve"> </w:t>
      </w:r>
      <w:r w:rsidRPr="00877C04">
        <w:rPr>
          <w:sz w:val="28"/>
          <w:szCs w:val="28"/>
        </w:rPr>
        <w:t>только</w:t>
      </w:r>
      <w:r>
        <w:rPr>
          <w:sz w:val="28"/>
          <w:szCs w:val="28"/>
        </w:rPr>
        <w:t xml:space="preserve"> </w:t>
      </w:r>
      <w:r w:rsidRPr="00877C04">
        <w:rPr>
          <w:sz w:val="28"/>
          <w:szCs w:val="28"/>
        </w:rPr>
        <w:t>первоначальной</w:t>
      </w:r>
      <w:r>
        <w:rPr>
          <w:sz w:val="28"/>
          <w:szCs w:val="28"/>
        </w:rPr>
        <w:t xml:space="preserve"> </w:t>
      </w:r>
      <w:r w:rsidRPr="00877C04">
        <w:rPr>
          <w:sz w:val="28"/>
          <w:szCs w:val="28"/>
        </w:rPr>
        <w:t>балансовой</w:t>
      </w:r>
      <w:r>
        <w:rPr>
          <w:sz w:val="28"/>
          <w:szCs w:val="28"/>
        </w:rPr>
        <w:t xml:space="preserve"> </w:t>
      </w:r>
      <w:r w:rsidRPr="00877C04">
        <w:rPr>
          <w:sz w:val="28"/>
          <w:szCs w:val="28"/>
        </w:rPr>
        <w:t>стоимости</w:t>
      </w:r>
      <w:r>
        <w:rPr>
          <w:sz w:val="28"/>
          <w:szCs w:val="28"/>
        </w:rPr>
        <w:t xml:space="preserve"> </w:t>
      </w:r>
      <w:r w:rsidRPr="00877C04">
        <w:rPr>
          <w:sz w:val="28"/>
          <w:szCs w:val="28"/>
        </w:rPr>
        <w:t>в</w:t>
      </w:r>
      <w:r>
        <w:rPr>
          <w:sz w:val="28"/>
          <w:szCs w:val="28"/>
        </w:rPr>
        <w:t xml:space="preserve"> </w:t>
      </w:r>
      <w:r w:rsidRPr="00877C04">
        <w:rPr>
          <w:sz w:val="28"/>
          <w:szCs w:val="28"/>
        </w:rPr>
        <w:t>условиях</w:t>
      </w:r>
      <w:r>
        <w:rPr>
          <w:sz w:val="28"/>
          <w:szCs w:val="28"/>
        </w:rPr>
        <w:t xml:space="preserve"> </w:t>
      </w:r>
      <w:r w:rsidRPr="00877C04">
        <w:rPr>
          <w:sz w:val="28"/>
          <w:szCs w:val="28"/>
        </w:rPr>
        <w:t>инфляции</w:t>
      </w:r>
      <w:r>
        <w:rPr>
          <w:sz w:val="28"/>
          <w:szCs w:val="28"/>
        </w:rPr>
        <w:t xml:space="preserve"> </w:t>
      </w:r>
      <w:r w:rsidRPr="00877C04">
        <w:rPr>
          <w:sz w:val="28"/>
          <w:szCs w:val="28"/>
        </w:rPr>
        <w:t>приводит</w:t>
      </w:r>
      <w:r>
        <w:rPr>
          <w:sz w:val="28"/>
          <w:szCs w:val="28"/>
        </w:rPr>
        <w:t xml:space="preserve"> </w:t>
      </w:r>
      <w:r w:rsidRPr="00877C04">
        <w:rPr>
          <w:sz w:val="28"/>
          <w:szCs w:val="28"/>
        </w:rPr>
        <w:t>к</w:t>
      </w:r>
      <w:r>
        <w:rPr>
          <w:sz w:val="28"/>
          <w:szCs w:val="28"/>
        </w:rPr>
        <w:t xml:space="preserve"> </w:t>
      </w:r>
      <w:r w:rsidRPr="00877C04">
        <w:rPr>
          <w:sz w:val="28"/>
          <w:szCs w:val="28"/>
        </w:rPr>
        <w:t>тому,</w:t>
      </w:r>
      <w:r>
        <w:rPr>
          <w:sz w:val="28"/>
          <w:szCs w:val="28"/>
        </w:rPr>
        <w:t xml:space="preserve"> </w:t>
      </w:r>
      <w:r w:rsidRPr="00877C04">
        <w:rPr>
          <w:sz w:val="28"/>
          <w:szCs w:val="28"/>
        </w:rPr>
        <w:t>что</w:t>
      </w:r>
      <w:r>
        <w:rPr>
          <w:sz w:val="28"/>
          <w:szCs w:val="28"/>
        </w:rPr>
        <w:t xml:space="preserve"> </w:t>
      </w:r>
      <w:r w:rsidRPr="00877C04">
        <w:rPr>
          <w:sz w:val="28"/>
          <w:szCs w:val="28"/>
        </w:rPr>
        <w:t>накопленная</w:t>
      </w:r>
      <w:r>
        <w:rPr>
          <w:sz w:val="28"/>
          <w:szCs w:val="28"/>
        </w:rPr>
        <w:t xml:space="preserve"> </w:t>
      </w:r>
      <w:r w:rsidRPr="00877C04">
        <w:rPr>
          <w:sz w:val="28"/>
          <w:szCs w:val="28"/>
        </w:rPr>
        <w:t>сумма</w:t>
      </w:r>
      <w:r>
        <w:rPr>
          <w:sz w:val="28"/>
          <w:szCs w:val="28"/>
        </w:rPr>
        <w:t xml:space="preserve"> </w:t>
      </w:r>
      <w:r w:rsidRPr="00877C04">
        <w:rPr>
          <w:sz w:val="28"/>
          <w:szCs w:val="28"/>
        </w:rPr>
        <w:t>амортизации</w:t>
      </w:r>
      <w:r>
        <w:rPr>
          <w:sz w:val="28"/>
          <w:szCs w:val="28"/>
        </w:rPr>
        <w:t xml:space="preserve"> </w:t>
      </w:r>
      <w:r w:rsidRPr="00877C04">
        <w:rPr>
          <w:sz w:val="28"/>
          <w:szCs w:val="28"/>
        </w:rPr>
        <w:t>становится</w:t>
      </w:r>
      <w:r>
        <w:rPr>
          <w:sz w:val="28"/>
          <w:szCs w:val="28"/>
        </w:rPr>
        <w:t xml:space="preserve"> </w:t>
      </w:r>
      <w:r w:rsidRPr="00877C04">
        <w:rPr>
          <w:sz w:val="28"/>
          <w:szCs w:val="28"/>
        </w:rPr>
        <w:t>символической</w:t>
      </w:r>
      <w:r>
        <w:rPr>
          <w:sz w:val="28"/>
          <w:szCs w:val="28"/>
        </w:rPr>
        <w:t xml:space="preserve"> </w:t>
      </w:r>
      <w:r w:rsidRPr="00877C04">
        <w:rPr>
          <w:sz w:val="28"/>
          <w:szCs w:val="28"/>
        </w:rPr>
        <w:t>и</w:t>
      </w:r>
      <w:r>
        <w:rPr>
          <w:sz w:val="28"/>
          <w:szCs w:val="28"/>
        </w:rPr>
        <w:t xml:space="preserve"> </w:t>
      </w:r>
      <w:r w:rsidRPr="00877C04">
        <w:rPr>
          <w:sz w:val="28"/>
          <w:szCs w:val="28"/>
        </w:rPr>
        <w:t>никакую</w:t>
      </w:r>
      <w:r>
        <w:rPr>
          <w:sz w:val="28"/>
          <w:szCs w:val="28"/>
        </w:rPr>
        <w:t xml:space="preserve"> </w:t>
      </w:r>
      <w:r w:rsidRPr="00877C04">
        <w:rPr>
          <w:sz w:val="28"/>
          <w:szCs w:val="28"/>
        </w:rPr>
        <w:t>новую</w:t>
      </w:r>
      <w:r>
        <w:rPr>
          <w:sz w:val="28"/>
          <w:szCs w:val="28"/>
        </w:rPr>
        <w:t xml:space="preserve"> </w:t>
      </w:r>
      <w:r w:rsidRPr="00877C04">
        <w:rPr>
          <w:sz w:val="28"/>
          <w:szCs w:val="28"/>
        </w:rPr>
        <w:t>технику</w:t>
      </w:r>
      <w:r>
        <w:rPr>
          <w:sz w:val="28"/>
          <w:szCs w:val="28"/>
        </w:rPr>
        <w:t xml:space="preserve"> </w:t>
      </w:r>
      <w:r w:rsidRPr="00877C04">
        <w:rPr>
          <w:sz w:val="28"/>
          <w:szCs w:val="28"/>
        </w:rPr>
        <w:t>купить</w:t>
      </w:r>
      <w:r>
        <w:rPr>
          <w:sz w:val="28"/>
          <w:szCs w:val="28"/>
        </w:rPr>
        <w:t xml:space="preserve"> </w:t>
      </w:r>
      <w:r w:rsidRPr="00877C04">
        <w:rPr>
          <w:sz w:val="28"/>
          <w:szCs w:val="28"/>
        </w:rPr>
        <w:t>на</w:t>
      </w:r>
      <w:r>
        <w:rPr>
          <w:sz w:val="28"/>
          <w:szCs w:val="28"/>
        </w:rPr>
        <w:t xml:space="preserve"> </w:t>
      </w:r>
      <w:r w:rsidRPr="00877C04">
        <w:rPr>
          <w:sz w:val="28"/>
          <w:szCs w:val="28"/>
        </w:rPr>
        <w:t>нее</w:t>
      </w:r>
      <w:r>
        <w:rPr>
          <w:sz w:val="28"/>
          <w:szCs w:val="28"/>
        </w:rPr>
        <w:t xml:space="preserve"> </w:t>
      </w:r>
      <w:r w:rsidRPr="00877C04">
        <w:rPr>
          <w:sz w:val="28"/>
          <w:szCs w:val="28"/>
        </w:rPr>
        <w:t>нельзя.</w:t>
      </w:r>
      <w:r>
        <w:rPr>
          <w:sz w:val="28"/>
          <w:szCs w:val="28"/>
        </w:rPr>
        <w:t xml:space="preserve"> </w:t>
      </w:r>
      <w:r w:rsidRPr="00877C04">
        <w:rPr>
          <w:sz w:val="28"/>
          <w:szCs w:val="28"/>
        </w:rPr>
        <w:t>А</w:t>
      </w:r>
      <w:r>
        <w:rPr>
          <w:sz w:val="28"/>
          <w:szCs w:val="28"/>
        </w:rPr>
        <w:t xml:space="preserve"> </w:t>
      </w:r>
      <w:r w:rsidRPr="00877C04">
        <w:rPr>
          <w:sz w:val="28"/>
          <w:szCs w:val="28"/>
        </w:rPr>
        <w:t>в</w:t>
      </w:r>
      <w:r>
        <w:rPr>
          <w:sz w:val="28"/>
          <w:szCs w:val="28"/>
        </w:rPr>
        <w:t xml:space="preserve"> </w:t>
      </w:r>
      <w:r w:rsidRPr="00877C04">
        <w:rPr>
          <w:sz w:val="28"/>
          <w:szCs w:val="28"/>
        </w:rPr>
        <w:t>случае</w:t>
      </w:r>
      <w:r>
        <w:rPr>
          <w:sz w:val="28"/>
          <w:szCs w:val="28"/>
        </w:rPr>
        <w:t xml:space="preserve"> </w:t>
      </w:r>
      <w:r w:rsidRPr="00877C04">
        <w:rPr>
          <w:sz w:val="28"/>
          <w:szCs w:val="28"/>
        </w:rPr>
        <w:t>растрат,</w:t>
      </w:r>
      <w:r>
        <w:rPr>
          <w:sz w:val="28"/>
          <w:szCs w:val="28"/>
        </w:rPr>
        <w:t xml:space="preserve"> </w:t>
      </w:r>
      <w:r w:rsidRPr="00877C04">
        <w:rPr>
          <w:sz w:val="28"/>
          <w:szCs w:val="28"/>
        </w:rPr>
        <w:t>недостач</w:t>
      </w:r>
      <w:r>
        <w:rPr>
          <w:sz w:val="28"/>
          <w:szCs w:val="28"/>
        </w:rPr>
        <w:t xml:space="preserve"> </w:t>
      </w:r>
      <w:r w:rsidRPr="00877C04">
        <w:rPr>
          <w:sz w:val="28"/>
          <w:szCs w:val="28"/>
        </w:rPr>
        <w:t>и</w:t>
      </w:r>
      <w:r>
        <w:rPr>
          <w:sz w:val="28"/>
          <w:szCs w:val="28"/>
        </w:rPr>
        <w:t xml:space="preserve"> </w:t>
      </w:r>
      <w:r w:rsidRPr="00877C04">
        <w:rPr>
          <w:sz w:val="28"/>
          <w:szCs w:val="28"/>
        </w:rPr>
        <w:t>хищений</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виновники</w:t>
      </w:r>
      <w:r>
        <w:rPr>
          <w:sz w:val="28"/>
          <w:szCs w:val="28"/>
        </w:rPr>
        <w:t xml:space="preserve"> </w:t>
      </w:r>
      <w:r w:rsidRPr="00877C04">
        <w:rPr>
          <w:sz w:val="28"/>
          <w:szCs w:val="28"/>
        </w:rPr>
        <w:t>охотно</w:t>
      </w:r>
      <w:r>
        <w:rPr>
          <w:sz w:val="28"/>
          <w:szCs w:val="28"/>
        </w:rPr>
        <w:t xml:space="preserve"> </w:t>
      </w:r>
      <w:r w:rsidRPr="00877C04">
        <w:rPr>
          <w:sz w:val="28"/>
          <w:szCs w:val="28"/>
        </w:rPr>
        <w:t>возмещают</w:t>
      </w:r>
      <w:r>
        <w:rPr>
          <w:sz w:val="28"/>
          <w:szCs w:val="28"/>
        </w:rPr>
        <w:t xml:space="preserve"> </w:t>
      </w:r>
      <w:r w:rsidRPr="00877C04">
        <w:rPr>
          <w:sz w:val="28"/>
          <w:szCs w:val="28"/>
        </w:rPr>
        <w:t>учетную</w:t>
      </w:r>
      <w:r>
        <w:rPr>
          <w:sz w:val="28"/>
          <w:szCs w:val="28"/>
        </w:rPr>
        <w:t xml:space="preserve"> </w:t>
      </w:r>
      <w:r w:rsidRPr="00877C04">
        <w:rPr>
          <w:sz w:val="28"/>
          <w:szCs w:val="28"/>
        </w:rPr>
        <w:t>первоначальную</w:t>
      </w:r>
      <w:r>
        <w:rPr>
          <w:sz w:val="28"/>
          <w:szCs w:val="28"/>
        </w:rPr>
        <w:t xml:space="preserve"> </w:t>
      </w:r>
      <w:r w:rsidRPr="00877C04">
        <w:rPr>
          <w:sz w:val="28"/>
          <w:szCs w:val="28"/>
        </w:rPr>
        <w:t>цену</w:t>
      </w:r>
      <w:r>
        <w:rPr>
          <w:sz w:val="28"/>
          <w:szCs w:val="28"/>
        </w:rPr>
        <w:t xml:space="preserve"> </w:t>
      </w:r>
      <w:r w:rsidRPr="00877C04">
        <w:rPr>
          <w:sz w:val="28"/>
          <w:szCs w:val="28"/>
        </w:rPr>
        <w:t>с</w:t>
      </w:r>
      <w:r>
        <w:rPr>
          <w:sz w:val="28"/>
          <w:szCs w:val="28"/>
        </w:rPr>
        <w:t xml:space="preserve"> </w:t>
      </w:r>
      <w:r w:rsidRPr="00877C04">
        <w:rPr>
          <w:sz w:val="28"/>
          <w:szCs w:val="28"/>
        </w:rPr>
        <w:t>тем,</w:t>
      </w:r>
      <w:r>
        <w:rPr>
          <w:sz w:val="28"/>
          <w:szCs w:val="28"/>
        </w:rPr>
        <w:t xml:space="preserve"> </w:t>
      </w:r>
      <w:r w:rsidRPr="00877C04">
        <w:rPr>
          <w:sz w:val="28"/>
          <w:szCs w:val="28"/>
        </w:rPr>
        <w:t>чтобы</w:t>
      </w:r>
      <w:r>
        <w:rPr>
          <w:sz w:val="28"/>
          <w:szCs w:val="28"/>
        </w:rPr>
        <w:t xml:space="preserve"> </w:t>
      </w:r>
      <w:r w:rsidRPr="00877C04">
        <w:rPr>
          <w:sz w:val="28"/>
          <w:szCs w:val="28"/>
        </w:rPr>
        <w:t>продать</w:t>
      </w:r>
      <w:r>
        <w:rPr>
          <w:sz w:val="28"/>
          <w:szCs w:val="28"/>
        </w:rPr>
        <w:t xml:space="preserve"> </w:t>
      </w:r>
      <w:r w:rsidRPr="00877C04">
        <w:rPr>
          <w:sz w:val="28"/>
          <w:szCs w:val="28"/>
        </w:rPr>
        <w:t>украденное</w:t>
      </w:r>
      <w:r>
        <w:rPr>
          <w:sz w:val="28"/>
          <w:szCs w:val="28"/>
        </w:rPr>
        <w:t xml:space="preserve"> </w:t>
      </w:r>
      <w:r w:rsidRPr="00877C04">
        <w:rPr>
          <w:sz w:val="28"/>
          <w:szCs w:val="28"/>
        </w:rPr>
        <w:t>по</w:t>
      </w:r>
      <w:r>
        <w:rPr>
          <w:sz w:val="28"/>
          <w:szCs w:val="28"/>
        </w:rPr>
        <w:t xml:space="preserve"> </w:t>
      </w:r>
      <w:r w:rsidRPr="00877C04">
        <w:rPr>
          <w:sz w:val="28"/>
          <w:szCs w:val="28"/>
        </w:rPr>
        <w:t>спекулятивным</w:t>
      </w:r>
      <w:r>
        <w:rPr>
          <w:sz w:val="28"/>
          <w:szCs w:val="28"/>
        </w:rPr>
        <w:t xml:space="preserve"> </w:t>
      </w:r>
      <w:r w:rsidRPr="00877C04">
        <w:rPr>
          <w:sz w:val="28"/>
          <w:szCs w:val="28"/>
        </w:rPr>
        <w:t>ценам.</w:t>
      </w:r>
      <w:r>
        <w:rPr>
          <w:sz w:val="28"/>
          <w:szCs w:val="28"/>
        </w:rPr>
        <w:t xml:space="preserve"> </w:t>
      </w:r>
      <w:r w:rsidRPr="00877C04">
        <w:rPr>
          <w:sz w:val="28"/>
          <w:szCs w:val="28"/>
        </w:rPr>
        <w:t>Подобные</w:t>
      </w:r>
      <w:r>
        <w:rPr>
          <w:sz w:val="28"/>
          <w:szCs w:val="28"/>
        </w:rPr>
        <w:t xml:space="preserve"> </w:t>
      </w:r>
      <w:r w:rsidRPr="00877C04">
        <w:rPr>
          <w:sz w:val="28"/>
          <w:szCs w:val="28"/>
        </w:rPr>
        <w:t>процессы</w:t>
      </w:r>
      <w:r>
        <w:rPr>
          <w:sz w:val="28"/>
          <w:szCs w:val="28"/>
        </w:rPr>
        <w:t xml:space="preserve"> </w:t>
      </w:r>
      <w:r w:rsidRPr="00877C04">
        <w:rPr>
          <w:sz w:val="28"/>
          <w:szCs w:val="28"/>
        </w:rPr>
        <w:t>резко</w:t>
      </w:r>
      <w:r>
        <w:rPr>
          <w:sz w:val="28"/>
          <w:szCs w:val="28"/>
        </w:rPr>
        <w:t xml:space="preserve"> </w:t>
      </w:r>
      <w:r w:rsidRPr="00877C04">
        <w:rPr>
          <w:sz w:val="28"/>
          <w:szCs w:val="28"/>
        </w:rPr>
        <w:t>усиливаются</w:t>
      </w:r>
      <w:r>
        <w:rPr>
          <w:sz w:val="28"/>
          <w:szCs w:val="28"/>
        </w:rPr>
        <w:t xml:space="preserve"> </w:t>
      </w:r>
      <w:r w:rsidRPr="00877C04">
        <w:rPr>
          <w:sz w:val="28"/>
          <w:szCs w:val="28"/>
        </w:rPr>
        <w:t>в</w:t>
      </w:r>
      <w:r>
        <w:rPr>
          <w:sz w:val="28"/>
          <w:szCs w:val="28"/>
        </w:rPr>
        <w:t xml:space="preserve"> </w:t>
      </w:r>
      <w:r w:rsidRPr="00877C04">
        <w:rPr>
          <w:sz w:val="28"/>
          <w:szCs w:val="28"/>
        </w:rPr>
        <w:t>периоды</w:t>
      </w:r>
      <w:r>
        <w:rPr>
          <w:sz w:val="28"/>
          <w:szCs w:val="28"/>
        </w:rPr>
        <w:t xml:space="preserve"> </w:t>
      </w:r>
      <w:r w:rsidRPr="00877C04">
        <w:rPr>
          <w:sz w:val="28"/>
          <w:szCs w:val="28"/>
        </w:rPr>
        <w:t>приватизации</w:t>
      </w:r>
      <w:r>
        <w:rPr>
          <w:sz w:val="28"/>
          <w:szCs w:val="28"/>
        </w:rPr>
        <w:t xml:space="preserve"> </w:t>
      </w:r>
      <w:r w:rsidRPr="00877C04">
        <w:rPr>
          <w:sz w:val="28"/>
          <w:szCs w:val="28"/>
        </w:rPr>
        <w:t>государственной</w:t>
      </w:r>
      <w:r>
        <w:rPr>
          <w:sz w:val="28"/>
          <w:szCs w:val="28"/>
        </w:rPr>
        <w:t xml:space="preserve"> </w:t>
      </w:r>
      <w:r w:rsidRPr="00877C04">
        <w:rPr>
          <w:sz w:val="28"/>
          <w:szCs w:val="28"/>
        </w:rPr>
        <w:t>собственности,</w:t>
      </w:r>
      <w:r>
        <w:rPr>
          <w:sz w:val="28"/>
          <w:szCs w:val="28"/>
        </w:rPr>
        <w:t xml:space="preserve"> </w:t>
      </w:r>
      <w:r w:rsidRPr="00877C04">
        <w:rPr>
          <w:sz w:val="28"/>
          <w:szCs w:val="28"/>
        </w:rPr>
        <w:t>когда</w:t>
      </w:r>
      <w:r>
        <w:rPr>
          <w:sz w:val="28"/>
          <w:szCs w:val="28"/>
        </w:rPr>
        <w:t xml:space="preserve"> </w:t>
      </w:r>
      <w:r w:rsidRPr="00877C04">
        <w:rPr>
          <w:sz w:val="28"/>
          <w:szCs w:val="28"/>
        </w:rPr>
        <w:t>новые</w:t>
      </w:r>
      <w:r>
        <w:rPr>
          <w:sz w:val="28"/>
          <w:szCs w:val="28"/>
        </w:rPr>
        <w:t xml:space="preserve"> </w:t>
      </w:r>
      <w:r w:rsidRPr="00877C04">
        <w:rPr>
          <w:sz w:val="28"/>
          <w:szCs w:val="28"/>
        </w:rPr>
        <w:t>собственники</w:t>
      </w:r>
      <w:r>
        <w:rPr>
          <w:sz w:val="28"/>
          <w:szCs w:val="28"/>
        </w:rPr>
        <w:t xml:space="preserve"> </w:t>
      </w:r>
      <w:r w:rsidRPr="00877C04">
        <w:rPr>
          <w:sz w:val="28"/>
          <w:szCs w:val="28"/>
        </w:rPr>
        <w:t>получают</w:t>
      </w:r>
      <w:r>
        <w:rPr>
          <w:sz w:val="28"/>
          <w:szCs w:val="28"/>
        </w:rPr>
        <w:t xml:space="preserve"> </w:t>
      </w:r>
      <w:r w:rsidRPr="00877C04">
        <w:rPr>
          <w:sz w:val="28"/>
          <w:szCs w:val="28"/>
        </w:rPr>
        <w:t>за «гроши»</w:t>
      </w:r>
      <w:r>
        <w:rPr>
          <w:sz w:val="28"/>
          <w:szCs w:val="28"/>
        </w:rPr>
        <w:t xml:space="preserve"> </w:t>
      </w:r>
      <w:r w:rsidRPr="00877C04">
        <w:rPr>
          <w:sz w:val="28"/>
          <w:szCs w:val="28"/>
        </w:rPr>
        <w:t>миллионные</w:t>
      </w:r>
      <w:r>
        <w:rPr>
          <w:sz w:val="28"/>
          <w:szCs w:val="28"/>
        </w:rPr>
        <w:t xml:space="preserve"> </w:t>
      </w:r>
      <w:r w:rsidRPr="00877C04">
        <w:rPr>
          <w:sz w:val="28"/>
          <w:szCs w:val="28"/>
        </w:rPr>
        <w:t>ценности.</w:t>
      </w:r>
      <w:r>
        <w:rPr>
          <w:sz w:val="28"/>
          <w:szCs w:val="28"/>
        </w:rPr>
        <w:t xml:space="preserve"> </w:t>
      </w:r>
      <w:r w:rsidRPr="00877C04">
        <w:rPr>
          <w:sz w:val="28"/>
          <w:szCs w:val="28"/>
        </w:rPr>
        <w:t>В</w:t>
      </w:r>
      <w:r>
        <w:rPr>
          <w:sz w:val="28"/>
          <w:szCs w:val="28"/>
        </w:rPr>
        <w:t xml:space="preserve"> </w:t>
      </w:r>
      <w:r w:rsidRPr="00877C04">
        <w:rPr>
          <w:sz w:val="28"/>
          <w:szCs w:val="28"/>
        </w:rPr>
        <w:t>мировой</w:t>
      </w:r>
      <w:r>
        <w:rPr>
          <w:sz w:val="28"/>
          <w:szCs w:val="28"/>
        </w:rPr>
        <w:t xml:space="preserve"> </w:t>
      </w:r>
      <w:r w:rsidRPr="00877C04">
        <w:rPr>
          <w:sz w:val="28"/>
          <w:szCs w:val="28"/>
        </w:rPr>
        <w:t>практике</w:t>
      </w:r>
      <w:r>
        <w:rPr>
          <w:sz w:val="28"/>
          <w:szCs w:val="28"/>
        </w:rPr>
        <w:t xml:space="preserve"> </w:t>
      </w:r>
      <w:r w:rsidRPr="00877C04">
        <w:rPr>
          <w:sz w:val="28"/>
          <w:szCs w:val="28"/>
        </w:rPr>
        <w:t>для</w:t>
      </w:r>
      <w:r>
        <w:rPr>
          <w:sz w:val="28"/>
          <w:szCs w:val="28"/>
        </w:rPr>
        <w:t xml:space="preserve"> </w:t>
      </w:r>
      <w:r w:rsidRPr="00877C04">
        <w:rPr>
          <w:sz w:val="28"/>
          <w:szCs w:val="28"/>
        </w:rPr>
        <w:t>того,</w:t>
      </w:r>
      <w:r>
        <w:rPr>
          <w:sz w:val="28"/>
          <w:szCs w:val="28"/>
        </w:rPr>
        <w:t xml:space="preserve"> </w:t>
      </w:r>
      <w:r w:rsidRPr="00877C04">
        <w:rPr>
          <w:sz w:val="28"/>
          <w:szCs w:val="28"/>
        </w:rPr>
        <w:t>чтобы</w:t>
      </w:r>
      <w:r>
        <w:rPr>
          <w:sz w:val="28"/>
          <w:szCs w:val="28"/>
        </w:rPr>
        <w:t xml:space="preserve"> </w:t>
      </w:r>
      <w:r w:rsidRPr="00877C04">
        <w:rPr>
          <w:sz w:val="28"/>
          <w:szCs w:val="28"/>
        </w:rPr>
        <w:t>избегать</w:t>
      </w:r>
      <w:r>
        <w:rPr>
          <w:sz w:val="28"/>
          <w:szCs w:val="28"/>
        </w:rPr>
        <w:t xml:space="preserve"> </w:t>
      </w:r>
      <w:r w:rsidRPr="00877C04">
        <w:rPr>
          <w:sz w:val="28"/>
          <w:szCs w:val="28"/>
        </w:rPr>
        <w:t>таких</w:t>
      </w:r>
      <w:r>
        <w:rPr>
          <w:sz w:val="28"/>
          <w:szCs w:val="28"/>
        </w:rPr>
        <w:t xml:space="preserve"> </w:t>
      </w:r>
      <w:r w:rsidRPr="00877C04">
        <w:rPr>
          <w:sz w:val="28"/>
          <w:szCs w:val="28"/>
        </w:rPr>
        <w:t>явлений,</w:t>
      </w:r>
      <w:r>
        <w:rPr>
          <w:sz w:val="28"/>
          <w:szCs w:val="28"/>
        </w:rPr>
        <w:t xml:space="preserve"> </w:t>
      </w:r>
      <w:r w:rsidRPr="00877C04">
        <w:rPr>
          <w:sz w:val="28"/>
          <w:szCs w:val="28"/>
        </w:rPr>
        <w:t>проводится</w:t>
      </w:r>
      <w:r>
        <w:rPr>
          <w:sz w:val="28"/>
          <w:szCs w:val="28"/>
        </w:rPr>
        <w:t xml:space="preserve"> </w:t>
      </w:r>
      <w:r w:rsidRPr="00877C04">
        <w:rPr>
          <w:sz w:val="28"/>
          <w:szCs w:val="28"/>
        </w:rPr>
        <w:t>переоценка</w:t>
      </w:r>
      <w:r>
        <w:rPr>
          <w:sz w:val="28"/>
          <w:szCs w:val="28"/>
        </w:rPr>
        <w:t xml:space="preserve"> </w:t>
      </w:r>
      <w:r w:rsidRPr="00877C04">
        <w:rPr>
          <w:sz w:val="28"/>
          <w:szCs w:val="28"/>
        </w:rPr>
        <w:t>имущества.</w:t>
      </w:r>
      <w:r>
        <w:rPr>
          <w:sz w:val="28"/>
          <w:szCs w:val="28"/>
        </w:rPr>
        <w:t xml:space="preserve"> </w:t>
      </w:r>
      <w:r w:rsidRPr="00877C04">
        <w:rPr>
          <w:sz w:val="28"/>
          <w:szCs w:val="28"/>
        </w:rPr>
        <w:t>В</w:t>
      </w:r>
      <w:r>
        <w:rPr>
          <w:sz w:val="28"/>
          <w:szCs w:val="28"/>
        </w:rPr>
        <w:t xml:space="preserve"> </w:t>
      </w:r>
      <w:r w:rsidRPr="00877C04">
        <w:rPr>
          <w:sz w:val="28"/>
          <w:szCs w:val="28"/>
        </w:rPr>
        <w:t>ходе</w:t>
      </w:r>
      <w:r>
        <w:rPr>
          <w:sz w:val="28"/>
          <w:szCs w:val="28"/>
        </w:rPr>
        <w:t xml:space="preserve"> </w:t>
      </w:r>
      <w:r w:rsidRPr="00877C04">
        <w:rPr>
          <w:sz w:val="28"/>
          <w:szCs w:val="28"/>
        </w:rPr>
        <w:t>переоценки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новая</w:t>
      </w:r>
      <w:r>
        <w:rPr>
          <w:sz w:val="28"/>
          <w:szCs w:val="28"/>
        </w:rPr>
        <w:t xml:space="preserve"> </w:t>
      </w:r>
      <w:r w:rsidRPr="00877C04">
        <w:rPr>
          <w:sz w:val="28"/>
          <w:szCs w:val="28"/>
        </w:rPr>
        <w:t>их</w:t>
      </w:r>
      <w:r>
        <w:rPr>
          <w:sz w:val="28"/>
          <w:szCs w:val="28"/>
        </w:rPr>
        <w:t xml:space="preserve"> </w:t>
      </w:r>
      <w:r w:rsidRPr="00877C04">
        <w:rPr>
          <w:sz w:val="28"/>
          <w:szCs w:val="28"/>
        </w:rPr>
        <w:t>оценка</w:t>
      </w:r>
      <w:r>
        <w:rPr>
          <w:sz w:val="28"/>
          <w:szCs w:val="28"/>
        </w:rPr>
        <w:t xml:space="preserve"> </w:t>
      </w:r>
      <w:r w:rsidRPr="00877C04">
        <w:rPr>
          <w:sz w:val="28"/>
          <w:szCs w:val="28"/>
        </w:rPr>
        <w:t>происходит</w:t>
      </w:r>
      <w:r>
        <w:rPr>
          <w:sz w:val="28"/>
          <w:szCs w:val="28"/>
        </w:rPr>
        <w:t xml:space="preserve"> </w:t>
      </w:r>
      <w:r w:rsidRPr="00877C04">
        <w:rPr>
          <w:sz w:val="28"/>
          <w:szCs w:val="28"/>
        </w:rPr>
        <w:t>по</w:t>
      </w:r>
      <w:r>
        <w:rPr>
          <w:sz w:val="28"/>
          <w:szCs w:val="28"/>
        </w:rPr>
        <w:t xml:space="preserve"> </w:t>
      </w:r>
      <w:r w:rsidRPr="00877C04">
        <w:rPr>
          <w:sz w:val="28"/>
          <w:szCs w:val="28"/>
        </w:rPr>
        <w:t>восстановленной</w:t>
      </w:r>
      <w:r>
        <w:rPr>
          <w:sz w:val="28"/>
          <w:szCs w:val="28"/>
        </w:rPr>
        <w:t xml:space="preserve"> </w:t>
      </w:r>
      <w:r w:rsidRPr="00877C04">
        <w:rPr>
          <w:sz w:val="28"/>
          <w:szCs w:val="28"/>
        </w:rPr>
        <w:t>стоимости,</w:t>
      </w:r>
      <w:r>
        <w:rPr>
          <w:sz w:val="28"/>
          <w:szCs w:val="28"/>
        </w:rPr>
        <w:t xml:space="preserve"> </w:t>
      </w:r>
      <w:r w:rsidRPr="00877C04">
        <w:rPr>
          <w:sz w:val="28"/>
          <w:szCs w:val="28"/>
        </w:rPr>
        <w:t>при</w:t>
      </w:r>
      <w:r>
        <w:rPr>
          <w:sz w:val="28"/>
          <w:szCs w:val="28"/>
        </w:rPr>
        <w:t xml:space="preserve"> </w:t>
      </w:r>
      <w:r w:rsidRPr="00877C04">
        <w:rPr>
          <w:sz w:val="28"/>
          <w:szCs w:val="28"/>
        </w:rPr>
        <w:t>этом</w:t>
      </w:r>
      <w:r>
        <w:rPr>
          <w:sz w:val="28"/>
          <w:szCs w:val="28"/>
        </w:rPr>
        <w:t xml:space="preserve"> </w:t>
      </w:r>
      <w:r w:rsidRPr="00877C04">
        <w:rPr>
          <w:sz w:val="28"/>
          <w:szCs w:val="28"/>
        </w:rPr>
        <w:t>одновременно</w:t>
      </w:r>
      <w:r>
        <w:rPr>
          <w:sz w:val="28"/>
          <w:szCs w:val="28"/>
        </w:rPr>
        <w:t xml:space="preserve"> </w:t>
      </w:r>
      <w:r w:rsidRPr="00877C04">
        <w:rPr>
          <w:sz w:val="28"/>
          <w:szCs w:val="28"/>
        </w:rPr>
        <w:t>устанавливается</w:t>
      </w:r>
      <w:r>
        <w:rPr>
          <w:sz w:val="28"/>
          <w:szCs w:val="28"/>
        </w:rPr>
        <w:t xml:space="preserve"> </w:t>
      </w:r>
      <w:r w:rsidRPr="00877C04">
        <w:rPr>
          <w:sz w:val="28"/>
          <w:szCs w:val="28"/>
        </w:rPr>
        <w:t>степень</w:t>
      </w:r>
      <w:r>
        <w:rPr>
          <w:sz w:val="28"/>
          <w:szCs w:val="28"/>
        </w:rPr>
        <w:t xml:space="preserve"> </w:t>
      </w:r>
      <w:r w:rsidRPr="00877C04">
        <w:rPr>
          <w:sz w:val="28"/>
          <w:szCs w:val="28"/>
        </w:rPr>
        <w:t>износа.</w:t>
      </w:r>
    </w:p>
    <w:p w:rsidR="00877C04" w:rsidRPr="00877C04" w:rsidRDefault="00877C04" w:rsidP="00877C04">
      <w:pPr>
        <w:spacing w:line="360" w:lineRule="auto"/>
        <w:ind w:firstLine="709"/>
        <w:jc w:val="both"/>
        <w:rPr>
          <w:sz w:val="28"/>
          <w:szCs w:val="28"/>
        </w:rPr>
      </w:pPr>
      <w:r w:rsidRPr="00877C04">
        <w:rPr>
          <w:sz w:val="28"/>
          <w:szCs w:val="28"/>
        </w:rPr>
        <w:t>Если</w:t>
      </w:r>
      <w:r>
        <w:rPr>
          <w:sz w:val="28"/>
          <w:szCs w:val="28"/>
        </w:rPr>
        <w:t xml:space="preserve"> </w:t>
      </w:r>
      <w:r w:rsidRPr="00877C04">
        <w:rPr>
          <w:sz w:val="28"/>
          <w:szCs w:val="28"/>
        </w:rPr>
        <w:t>предприятие</w:t>
      </w:r>
      <w:r>
        <w:rPr>
          <w:sz w:val="28"/>
          <w:szCs w:val="28"/>
        </w:rPr>
        <w:t xml:space="preserve"> </w:t>
      </w:r>
      <w:r w:rsidRPr="00877C04">
        <w:rPr>
          <w:sz w:val="28"/>
          <w:szCs w:val="28"/>
        </w:rPr>
        <w:t>решило</w:t>
      </w:r>
      <w:r>
        <w:rPr>
          <w:sz w:val="28"/>
          <w:szCs w:val="28"/>
        </w:rPr>
        <w:t xml:space="preserve"> </w:t>
      </w:r>
      <w:r w:rsidRPr="00877C04">
        <w:rPr>
          <w:sz w:val="28"/>
          <w:szCs w:val="28"/>
        </w:rPr>
        <w:t>проводить</w:t>
      </w:r>
      <w:r>
        <w:rPr>
          <w:sz w:val="28"/>
          <w:szCs w:val="28"/>
        </w:rPr>
        <w:t xml:space="preserve"> </w:t>
      </w:r>
      <w:r w:rsidRPr="00877C04">
        <w:rPr>
          <w:sz w:val="28"/>
          <w:szCs w:val="28"/>
        </w:rPr>
        <w:t>переоценку,</w:t>
      </w:r>
      <w:r>
        <w:rPr>
          <w:sz w:val="28"/>
          <w:szCs w:val="28"/>
        </w:rPr>
        <w:t xml:space="preserve"> </w:t>
      </w:r>
      <w:r w:rsidRPr="00877C04">
        <w:rPr>
          <w:sz w:val="28"/>
          <w:szCs w:val="28"/>
        </w:rPr>
        <w:t>то</w:t>
      </w:r>
      <w:r>
        <w:rPr>
          <w:sz w:val="28"/>
          <w:szCs w:val="28"/>
        </w:rPr>
        <w:t xml:space="preserve"> </w:t>
      </w:r>
      <w:r w:rsidRPr="00877C04">
        <w:rPr>
          <w:sz w:val="28"/>
          <w:szCs w:val="28"/>
        </w:rPr>
        <w:t>это</w:t>
      </w:r>
      <w:r>
        <w:rPr>
          <w:sz w:val="28"/>
          <w:szCs w:val="28"/>
        </w:rPr>
        <w:t xml:space="preserve"> </w:t>
      </w:r>
      <w:r w:rsidRPr="00877C04">
        <w:rPr>
          <w:sz w:val="28"/>
          <w:szCs w:val="28"/>
        </w:rPr>
        <w:t>можно</w:t>
      </w:r>
      <w:r>
        <w:rPr>
          <w:sz w:val="28"/>
          <w:szCs w:val="28"/>
        </w:rPr>
        <w:t xml:space="preserve"> </w:t>
      </w:r>
      <w:r w:rsidRPr="00877C04">
        <w:rPr>
          <w:sz w:val="28"/>
          <w:szCs w:val="28"/>
        </w:rPr>
        <w:t>сделать</w:t>
      </w:r>
      <w:r>
        <w:rPr>
          <w:sz w:val="28"/>
          <w:szCs w:val="28"/>
        </w:rPr>
        <w:t xml:space="preserve"> </w:t>
      </w:r>
      <w:r w:rsidRPr="00877C04">
        <w:rPr>
          <w:sz w:val="28"/>
          <w:szCs w:val="28"/>
        </w:rPr>
        <w:t>методами:</w:t>
      </w:r>
      <w:r>
        <w:rPr>
          <w:sz w:val="28"/>
          <w:szCs w:val="28"/>
        </w:rPr>
        <w:t xml:space="preserve"> </w:t>
      </w:r>
      <w:r w:rsidRPr="00877C04">
        <w:rPr>
          <w:sz w:val="28"/>
          <w:szCs w:val="28"/>
        </w:rPr>
        <w:t>с</w:t>
      </w:r>
      <w:r>
        <w:rPr>
          <w:sz w:val="28"/>
          <w:szCs w:val="28"/>
        </w:rPr>
        <w:t xml:space="preserve"> </w:t>
      </w:r>
      <w:r w:rsidRPr="00877C04">
        <w:rPr>
          <w:sz w:val="28"/>
          <w:szCs w:val="28"/>
        </w:rPr>
        <w:t>применением</w:t>
      </w:r>
      <w:r>
        <w:rPr>
          <w:sz w:val="28"/>
          <w:szCs w:val="28"/>
        </w:rPr>
        <w:t xml:space="preserve"> </w:t>
      </w:r>
      <w:r w:rsidRPr="00877C04">
        <w:rPr>
          <w:sz w:val="28"/>
          <w:szCs w:val="28"/>
        </w:rPr>
        <w:t>повышающих</w:t>
      </w:r>
      <w:r>
        <w:rPr>
          <w:sz w:val="28"/>
          <w:szCs w:val="28"/>
        </w:rPr>
        <w:t xml:space="preserve"> </w:t>
      </w:r>
      <w:r w:rsidRPr="00877C04">
        <w:rPr>
          <w:sz w:val="28"/>
          <w:szCs w:val="28"/>
        </w:rPr>
        <w:t>коэффициент</w:t>
      </w:r>
      <w:r>
        <w:rPr>
          <w:sz w:val="28"/>
          <w:szCs w:val="28"/>
        </w:rPr>
        <w:t xml:space="preserve"> </w:t>
      </w:r>
      <w:r w:rsidRPr="00877C04">
        <w:rPr>
          <w:sz w:val="28"/>
          <w:szCs w:val="28"/>
        </w:rPr>
        <w:t>(индексов)</w:t>
      </w:r>
      <w:r>
        <w:rPr>
          <w:sz w:val="28"/>
          <w:szCs w:val="28"/>
        </w:rPr>
        <w:t xml:space="preserve"> </w:t>
      </w:r>
      <w:r w:rsidRPr="00877C04">
        <w:rPr>
          <w:sz w:val="28"/>
          <w:szCs w:val="28"/>
        </w:rPr>
        <w:t>Госкомстата,</w:t>
      </w:r>
      <w:r>
        <w:rPr>
          <w:sz w:val="28"/>
          <w:szCs w:val="28"/>
        </w:rPr>
        <w:t xml:space="preserve"> </w:t>
      </w:r>
      <w:r w:rsidRPr="00877C04">
        <w:rPr>
          <w:sz w:val="28"/>
          <w:szCs w:val="28"/>
        </w:rPr>
        <w:t>или</w:t>
      </w:r>
      <w:r>
        <w:rPr>
          <w:sz w:val="28"/>
          <w:szCs w:val="28"/>
        </w:rPr>
        <w:t xml:space="preserve"> </w:t>
      </w:r>
      <w:r w:rsidRPr="00877C04">
        <w:rPr>
          <w:sz w:val="28"/>
          <w:szCs w:val="28"/>
        </w:rPr>
        <w:t>с</w:t>
      </w:r>
      <w:r>
        <w:rPr>
          <w:sz w:val="28"/>
          <w:szCs w:val="28"/>
        </w:rPr>
        <w:t xml:space="preserve"> </w:t>
      </w:r>
      <w:r w:rsidRPr="00877C04">
        <w:rPr>
          <w:sz w:val="28"/>
          <w:szCs w:val="28"/>
        </w:rPr>
        <w:t>привлечением</w:t>
      </w:r>
      <w:r>
        <w:rPr>
          <w:sz w:val="28"/>
          <w:szCs w:val="28"/>
        </w:rPr>
        <w:t xml:space="preserve"> </w:t>
      </w:r>
      <w:r w:rsidRPr="00877C04">
        <w:rPr>
          <w:sz w:val="28"/>
          <w:szCs w:val="28"/>
        </w:rPr>
        <w:t>независимых</w:t>
      </w:r>
      <w:r>
        <w:rPr>
          <w:sz w:val="28"/>
          <w:szCs w:val="28"/>
        </w:rPr>
        <w:t xml:space="preserve"> </w:t>
      </w:r>
      <w:r w:rsidRPr="00877C04">
        <w:rPr>
          <w:sz w:val="28"/>
          <w:szCs w:val="28"/>
        </w:rPr>
        <w:t>оценщиков.</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Оценка</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независимой</w:t>
      </w:r>
      <w:r>
        <w:rPr>
          <w:sz w:val="28"/>
          <w:szCs w:val="28"/>
        </w:rPr>
        <w:t xml:space="preserve"> </w:t>
      </w:r>
      <w:r w:rsidRPr="00877C04">
        <w:rPr>
          <w:sz w:val="28"/>
          <w:szCs w:val="28"/>
        </w:rPr>
        <w:t>компанией</w:t>
      </w:r>
      <w:r>
        <w:rPr>
          <w:sz w:val="28"/>
          <w:szCs w:val="28"/>
        </w:rPr>
        <w:t xml:space="preserve"> </w:t>
      </w:r>
      <w:r w:rsidRPr="00877C04">
        <w:rPr>
          <w:sz w:val="28"/>
          <w:szCs w:val="28"/>
        </w:rPr>
        <w:t>является</w:t>
      </w:r>
      <w:r>
        <w:rPr>
          <w:sz w:val="28"/>
          <w:szCs w:val="28"/>
        </w:rPr>
        <w:t xml:space="preserve"> </w:t>
      </w:r>
      <w:r w:rsidRPr="00877C04">
        <w:rPr>
          <w:sz w:val="28"/>
          <w:szCs w:val="28"/>
        </w:rPr>
        <w:t>более</w:t>
      </w:r>
      <w:r>
        <w:rPr>
          <w:sz w:val="28"/>
          <w:szCs w:val="28"/>
        </w:rPr>
        <w:t xml:space="preserve"> </w:t>
      </w:r>
      <w:r w:rsidRPr="00877C04">
        <w:rPr>
          <w:sz w:val="28"/>
          <w:szCs w:val="28"/>
        </w:rPr>
        <w:t>реалистичной,</w:t>
      </w:r>
      <w:r>
        <w:rPr>
          <w:sz w:val="28"/>
          <w:szCs w:val="28"/>
        </w:rPr>
        <w:t xml:space="preserve"> </w:t>
      </w:r>
      <w:r w:rsidRPr="00877C04">
        <w:rPr>
          <w:sz w:val="28"/>
          <w:szCs w:val="28"/>
        </w:rPr>
        <w:t>она</w:t>
      </w:r>
      <w:r>
        <w:rPr>
          <w:sz w:val="28"/>
          <w:szCs w:val="28"/>
        </w:rPr>
        <w:t xml:space="preserve"> </w:t>
      </w:r>
      <w:r w:rsidRPr="00877C04">
        <w:rPr>
          <w:sz w:val="28"/>
          <w:szCs w:val="28"/>
        </w:rPr>
        <w:t>точнее</w:t>
      </w:r>
      <w:r>
        <w:rPr>
          <w:sz w:val="28"/>
          <w:szCs w:val="28"/>
        </w:rPr>
        <w:t xml:space="preserve"> </w:t>
      </w:r>
      <w:r w:rsidRPr="00877C04">
        <w:rPr>
          <w:sz w:val="28"/>
          <w:szCs w:val="28"/>
        </w:rPr>
        <w:t>отражает</w:t>
      </w:r>
      <w:r>
        <w:rPr>
          <w:sz w:val="28"/>
          <w:szCs w:val="28"/>
        </w:rPr>
        <w:t xml:space="preserve"> </w:t>
      </w:r>
      <w:r w:rsidRPr="00877C04">
        <w:rPr>
          <w:sz w:val="28"/>
          <w:szCs w:val="28"/>
        </w:rPr>
        <w:t>действительность,</w:t>
      </w:r>
      <w:r>
        <w:rPr>
          <w:sz w:val="28"/>
          <w:szCs w:val="28"/>
        </w:rPr>
        <w:t xml:space="preserve"> </w:t>
      </w:r>
      <w:r w:rsidRPr="00877C04">
        <w:rPr>
          <w:sz w:val="28"/>
          <w:szCs w:val="28"/>
        </w:rPr>
        <w:t>в</w:t>
      </w:r>
      <w:r>
        <w:rPr>
          <w:sz w:val="28"/>
          <w:szCs w:val="28"/>
        </w:rPr>
        <w:t xml:space="preserve"> </w:t>
      </w:r>
      <w:r w:rsidRPr="00877C04">
        <w:rPr>
          <w:sz w:val="28"/>
          <w:szCs w:val="28"/>
        </w:rPr>
        <w:t>то</w:t>
      </w:r>
      <w:r>
        <w:rPr>
          <w:sz w:val="28"/>
          <w:szCs w:val="28"/>
        </w:rPr>
        <w:t xml:space="preserve"> </w:t>
      </w:r>
      <w:r w:rsidRPr="00877C04">
        <w:rPr>
          <w:sz w:val="28"/>
          <w:szCs w:val="28"/>
        </w:rPr>
        <w:t>время</w:t>
      </w:r>
      <w:r>
        <w:rPr>
          <w:sz w:val="28"/>
          <w:szCs w:val="28"/>
        </w:rPr>
        <w:t xml:space="preserve"> </w:t>
      </w:r>
      <w:r w:rsidRPr="00877C04">
        <w:rPr>
          <w:sz w:val="28"/>
          <w:szCs w:val="28"/>
        </w:rPr>
        <w:t>как</w:t>
      </w:r>
      <w:r>
        <w:rPr>
          <w:sz w:val="28"/>
          <w:szCs w:val="28"/>
        </w:rPr>
        <w:t xml:space="preserve"> </w:t>
      </w:r>
      <w:r w:rsidR="003C7892">
        <w:rPr>
          <w:sz w:val="28"/>
          <w:szCs w:val="28"/>
        </w:rPr>
        <w:t>коэффициент</w:t>
      </w:r>
      <w:r w:rsidRPr="00877C04">
        <w:rPr>
          <w:sz w:val="28"/>
          <w:szCs w:val="28"/>
        </w:rPr>
        <w:t>,</w:t>
      </w:r>
      <w:r>
        <w:rPr>
          <w:sz w:val="28"/>
          <w:szCs w:val="28"/>
        </w:rPr>
        <w:t xml:space="preserve"> </w:t>
      </w:r>
      <w:r w:rsidRPr="00877C04">
        <w:rPr>
          <w:sz w:val="28"/>
          <w:szCs w:val="28"/>
        </w:rPr>
        <w:t>индексы</w:t>
      </w:r>
      <w:r>
        <w:rPr>
          <w:sz w:val="28"/>
          <w:szCs w:val="28"/>
        </w:rPr>
        <w:t xml:space="preserve"> </w:t>
      </w:r>
      <w:r w:rsidRPr="00877C04">
        <w:rPr>
          <w:sz w:val="28"/>
          <w:szCs w:val="28"/>
        </w:rPr>
        <w:t>Госкомстата</w:t>
      </w:r>
      <w:r>
        <w:rPr>
          <w:sz w:val="28"/>
          <w:szCs w:val="28"/>
        </w:rPr>
        <w:t xml:space="preserve"> </w:t>
      </w:r>
      <w:r w:rsidRPr="00877C04">
        <w:rPr>
          <w:sz w:val="28"/>
          <w:szCs w:val="28"/>
        </w:rPr>
        <w:t>носят</w:t>
      </w:r>
      <w:r>
        <w:rPr>
          <w:sz w:val="28"/>
          <w:szCs w:val="28"/>
        </w:rPr>
        <w:t xml:space="preserve"> </w:t>
      </w:r>
      <w:r w:rsidRPr="00877C04">
        <w:rPr>
          <w:sz w:val="28"/>
          <w:szCs w:val="28"/>
        </w:rPr>
        <w:t>более</w:t>
      </w:r>
      <w:r>
        <w:rPr>
          <w:sz w:val="28"/>
          <w:szCs w:val="28"/>
        </w:rPr>
        <w:t xml:space="preserve"> </w:t>
      </w:r>
      <w:r w:rsidRPr="00877C04">
        <w:rPr>
          <w:sz w:val="28"/>
          <w:szCs w:val="28"/>
        </w:rPr>
        <w:t>общий</w:t>
      </w:r>
      <w:r>
        <w:rPr>
          <w:sz w:val="28"/>
          <w:szCs w:val="28"/>
        </w:rPr>
        <w:t xml:space="preserve"> </w:t>
      </w:r>
      <w:r w:rsidRPr="00877C04">
        <w:rPr>
          <w:sz w:val="28"/>
          <w:szCs w:val="28"/>
        </w:rPr>
        <w:t>характер</w:t>
      </w:r>
      <w:r>
        <w:rPr>
          <w:sz w:val="28"/>
          <w:szCs w:val="28"/>
        </w:rPr>
        <w:t xml:space="preserve"> </w:t>
      </w:r>
      <w:r w:rsidRPr="00877C04">
        <w:rPr>
          <w:sz w:val="28"/>
          <w:szCs w:val="28"/>
        </w:rPr>
        <w:t>и</w:t>
      </w:r>
      <w:r>
        <w:rPr>
          <w:sz w:val="28"/>
          <w:szCs w:val="28"/>
        </w:rPr>
        <w:t xml:space="preserve"> </w:t>
      </w:r>
      <w:r w:rsidRPr="00877C04">
        <w:rPr>
          <w:sz w:val="28"/>
          <w:szCs w:val="28"/>
        </w:rPr>
        <w:t>не</w:t>
      </w:r>
      <w:r>
        <w:rPr>
          <w:sz w:val="28"/>
          <w:szCs w:val="28"/>
        </w:rPr>
        <w:t xml:space="preserve"> </w:t>
      </w:r>
      <w:r w:rsidRPr="00877C04">
        <w:rPr>
          <w:sz w:val="28"/>
          <w:szCs w:val="28"/>
        </w:rPr>
        <w:t>всегда</w:t>
      </w:r>
      <w:r>
        <w:rPr>
          <w:sz w:val="28"/>
          <w:szCs w:val="28"/>
        </w:rPr>
        <w:t xml:space="preserve"> </w:t>
      </w:r>
      <w:r w:rsidRPr="00877C04">
        <w:rPr>
          <w:sz w:val="28"/>
          <w:szCs w:val="28"/>
        </w:rPr>
        <w:t>соответствуют</w:t>
      </w:r>
      <w:r>
        <w:rPr>
          <w:sz w:val="28"/>
          <w:szCs w:val="28"/>
        </w:rPr>
        <w:t xml:space="preserve"> </w:t>
      </w:r>
      <w:r w:rsidRPr="00877C04">
        <w:rPr>
          <w:sz w:val="28"/>
          <w:szCs w:val="28"/>
        </w:rPr>
        <w:t>оценке</w:t>
      </w:r>
      <w:r>
        <w:rPr>
          <w:sz w:val="28"/>
          <w:szCs w:val="28"/>
        </w:rPr>
        <w:t xml:space="preserve"> </w:t>
      </w:r>
      <w:r w:rsidRPr="00877C04">
        <w:rPr>
          <w:sz w:val="28"/>
          <w:szCs w:val="28"/>
        </w:rPr>
        <w:t>конкретного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в</w:t>
      </w:r>
      <w:r>
        <w:rPr>
          <w:sz w:val="28"/>
          <w:szCs w:val="28"/>
        </w:rPr>
        <w:t xml:space="preserve"> </w:t>
      </w:r>
      <w:r w:rsidRPr="00877C04">
        <w:rPr>
          <w:sz w:val="28"/>
          <w:szCs w:val="28"/>
        </w:rPr>
        <w:t>условиях</w:t>
      </w:r>
      <w:r>
        <w:rPr>
          <w:sz w:val="28"/>
          <w:szCs w:val="28"/>
        </w:rPr>
        <w:t xml:space="preserve"> </w:t>
      </w:r>
      <w:r w:rsidRPr="00877C04">
        <w:rPr>
          <w:sz w:val="28"/>
          <w:szCs w:val="28"/>
        </w:rPr>
        <w:t>определенного</w:t>
      </w:r>
      <w:r>
        <w:rPr>
          <w:sz w:val="28"/>
          <w:szCs w:val="28"/>
        </w:rPr>
        <w:t xml:space="preserve"> </w:t>
      </w:r>
      <w:r w:rsidRPr="00877C04">
        <w:rPr>
          <w:sz w:val="28"/>
          <w:szCs w:val="28"/>
        </w:rPr>
        <w:t>времени</w:t>
      </w:r>
      <w:r>
        <w:rPr>
          <w:sz w:val="28"/>
          <w:szCs w:val="28"/>
        </w:rPr>
        <w:t xml:space="preserve"> </w:t>
      </w:r>
      <w:r w:rsidRPr="00877C04">
        <w:rPr>
          <w:sz w:val="28"/>
          <w:szCs w:val="28"/>
        </w:rPr>
        <w:t>и</w:t>
      </w:r>
      <w:r>
        <w:rPr>
          <w:sz w:val="28"/>
          <w:szCs w:val="28"/>
        </w:rPr>
        <w:t xml:space="preserve"> </w:t>
      </w:r>
      <w:r w:rsidRPr="00877C04">
        <w:rPr>
          <w:sz w:val="28"/>
          <w:szCs w:val="28"/>
        </w:rPr>
        <w:t>данного</w:t>
      </w:r>
      <w:r>
        <w:rPr>
          <w:sz w:val="28"/>
          <w:szCs w:val="28"/>
        </w:rPr>
        <w:t xml:space="preserve"> </w:t>
      </w:r>
      <w:r w:rsidRPr="00877C04">
        <w:rPr>
          <w:sz w:val="28"/>
          <w:szCs w:val="28"/>
        </w:rPr>
        <w:t>предприятия.</w:t>
      </w:r>
      <w:r>
        <w:rPr>
          <w:sz w:val="28"/>
          <w:szCs w:val="28"/>
        </w:rPr>
        <w:t xml:space="preserve"> </w:t>
      </w:r>
      <w:r w:rsidRPr="00877C04">
        <w:rPr>
          <w:sz w:val="28"/>
          <w:szCs w:val="28"/>
        </w:rPr>
        <w:t>Эксперты-оценщики</w:t>
      </w:r>
      <w:r>
        <w:rPr>
          <w:sz w:val="28"/>
          <w:szCs w:val="28"/>
        </w:rPr>
        <w:t xml:space="preserve"> </w:t>
      </w:r>
      <w:r w:rsidRPr="00877C04">
        <w:rPr>
          <w:sz w:val="28"/>
          <w:szCs w:val="28"/>
        </w:rPr>
        <w:t>определяли</w:t>
      </w:r>
      <w:r>
        <w:rPr>
          <w:sz w:val="28"/>
          <w:szCs w:val="28"/>
        </w:rPr>
        <w:t xml:space="preserve"> </w:t>
      </w:r>
      <w:r w:rsidRPr="00877C04">
        <w:rPr>
          <w:sz w:val="28"/>
          <w:szCs w:val="28"/>
        </w:rPr>
        <w:t>полную</w:t>
      </w:r>
      <w:r>
        <w:rPr>
          <w:sz w:val="28"/>
          <w:szCs w:val="28"/>
        </w:rPr>
        <w:t xml:space="preserve"> </w:t>
      </w:r>
      <w:r w:rsidRPr="00877C04">
        <w:rPr>
          <w:sz w:val="28"/>
          <w:szCs w:val="28"/>
        </w:rPr>
        <w:t>восстановительную</w:t>
      </w:r>
      <w:r>
        <w:rPr>
          <w:sz w:val="28"/>
          <w:szCs w:val="28"/>
        </w:rPr>
        <w:t xml:space="preserve"> </w:t>
      </w:r>
      <w:r w:rsidRPr="00877C04">
        <w:rPr>
          <w:sz w:val="28"/>
          <w:szCs w:val="28"/>
        </w:rPr>
        <w:t>стоимость</w:t>
      </w:r>
      <w:r>
        <w:rPr>
          <w:sz w:val="28"/>
          <w:szCs w:val="28"/>
        </w:rPr>
        <w:t xml:space="preserve"> </w:t>
      </w:r>
      <w:r w:rsidRPr="00877C04">
        <w:rPr>
          <w:sz w:val="28"/>
          <w:szCs w:val="28"/>
        </w:rPr>
        <w:t>объектов</w:t>
      </w:r>
      <w:r>
        <w:rPr>
          <w:sz w:val="28"/>
          <w:szCs w:val="28"/>
        </w:rPr>
        <w:t xml:space="preserve"> </w:t>
      </w:r>
      <w:r w:rsidRPr="00877C04">
        <w:rPr>
          <w:sz w:val="28"/>
          <w:szCs w:val="28"/>
        </w:rPr>
        <w:t>методом</w:t>
      </w:r>
      <w:r>
        <w:rPr>
          <w:sz w:val="28"/>
          <w:szCs w:val="28"/>
        </w:rPr>
        <w:t xml:space="preserve"> </w:t>
      </w:r>
      <w:r w:rsidRPr="00877C04">
        <w:rPr>
          <w:sz w:val="28"/>
          <w:szCs w:val="28"/>
        </w:rPr>
        <w:t>замещения,</w:t>
      </w:r>
      <w:r>
        <w:rPr>
          <w:sz w:val="28"/>
          <w:szCs w:val="28"/>
        </w:rPr>
        <w:t xml:space="preserve"> </w:t>
      </w:r>
      <w:r w:rsidRPr="00877C04">
        <w:rPr>
          <w:sz w:val="28"/>
          <w:szCs w:val="28"/>
        </w:rPr>
        <w:t>т.е.</w:t>
      </w:r>
      <w:r>
        <w:rPr>
          <w:sz w:val="28"/>
          <w:szCs w:val="28"/>
        </w:rPr>
        <w:t xml:space="preserve"> </w:t>
      </w:r>
      <w:r w:rsidRPr="00877C04">
        <w:rPr>
          <w:sz w:val="28"/>
          <w:szCs w:val="28"/>
        </w:rPr>
        <w:t>с</w:t>
      </w:r>
      <w:r>
        <w:rPr>
          <w:sz w:val="28"/>
          <w:szCs w:val="28"/>
        </w:rPr>
        <w:t xml:space="preserve"> </w:t>
      </w:r>
      <w:r w:rsidRPr="00877C04">
        <w:rPr>
          <w:sz w:val="28"/>
          <w:szCs w:val="28"/>
        </w:rPr>
        <w:t>учетом</w:t>
      </w:r>
      <w:r>
        <w:rPr>
          <w:sz w:val="28"/>
          <w:szCs w:val="28"/>
        </w:rPr>
        <w:t xml:space="preserve"> </w:t>
      </w:r>
      <w:r w:rsidRPr="00877C04">
        <w:rPr>
          <w:sz w:val="28"/>
          <w:szCs w:val="28"/>
        </w:rPr>
        <w:t>текущей</w:t>
      </w:r>
      <w:r>
        <w:rPr>
          <w:sz w:val="28"/>
          <w:szCs w:val="28"/>
        </w:rPr>
        <w:t xml:space="preserve"> </w:t>
      </w:r>
      <w:r w:rsidRPr="00877C04">
        <w:rPr>
          <w:sz w:val="28"/>
          <w:szCs w:val="28"/>
        </w:rPr>
        <w:t>рыночной</w:t>
      </w:r>
      <w:r>
        <w:rPr>
          <w:sz w:val="28"/>
          <w:szCs w:val="28"/>
        </w:rPr>
        <w:t xml:space="preserve"> </w:t>
      </w:r>
      <w:r w:rsidRPr="00877C04">
        <w:rPr>
          <w:sz w:val="28"/>
          <w:szCs w:val="28"/>
        </w:rPr>
        <w:t>стоимости</w:t>
      </w:r>
      <w:r>
        <w:rPr>
          <w:sz w:val="28"/>
          <w:szCs w:val="28"/>
        </w:rPr>
        <w:t xml:space="preserve"> </w:t>
      </w:r>
      <w:r w:rsidRPr="00877C04">
        <w:rPr>
          <w:sz w:val="28"/>
          <w:szCs w:val="28"/>
        </w:rPr>
        <w:t>аналогичных,</w:t>
      </w:r>
      <w:r>
        <w:rPr>
          <w:sz w:val="28"/>
          <w:szCs w:val="28"/>
        </w:rPr>
        <w:t xml:space="preserve"> </w:t>
      </w:r>
      <w:r w:rsidRPr="00877C04">
        <w:rPr>
          <w:sz w:val="28"/>
          <w:szCs w:val="28"/>
        </w:rPr>
        <w:t>новых</w:t>
      </w:r>
      <w:r>
        <w:rPr>
          <w:sz w:val="28"/>
          <w:szCs w:val="28"/>
        </w:rPr>
        <w:t xml:space="preserve"> </w:t>
      </w:r>
      <w:r w:rsidRPr="00877C04">
        <w:rPr>
          <w:sz w:val="28"/>
          <w:szCs w:val="28"/>
        </w:rPr>
        <w:t>объектов.</w:t>
      </w:r>
    </w:p>
    <w:p w:rsidR="00877C04" w:rsidRPr="00877C04" w:rsidRDefault="00877C04" w:rsidP="00877C04">
      <w:pPr>
        <w:spacing w:line="360" w:lineRule="auto"/>
        <w:ind w:firstLine="709"/>
        <w:jc w:val="both"/>
        <w:rPr>
          <w:sz w:val="28"/>
          <w:szCs w:val="28"/>
        </w:rPr>
      </w:pPr>
      <w:r w:rsidRPr="00877C04">
        <w:rPr>
          <w:sz w:val="28"/>
          <w:szCs w:val="28"/>
        </w:rPr>
        <w:t>Важным</w:t>
      </w:r>
      <w:r>
        <w:rPr>
          <w:sz w:val="28"/>
          <w:szCs w:val="28"/>
        </w:rPr>
        <w:t xml:space="preserve"> </w:t>
      </w:r>
      <w:r w:rsidRPr="00877C04">
        <w:rPr>
          <w:sz w:val="28"/>
          <w:szCs w:val="28"/>
        </w:rPr>
        <w:t>для</w:t>
      </w:r>
      <w:r>
        <w:rPr>
          <w:sz w:val="28"/>
          <w:szCs w:val="28"/>
        </w:rPr>
        <w:t xml:space="preserve"> </w:t>
      </w:r>
      <w:r w:rsidRPr="00877C04">
        <w:rPr>
          <w:sz w:val="28"/>
          <w:szCs w:val="28"/>
        </w:rPr>
        <w:t>воспроизводства</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является</w:t>
      </w:r>
      <w:r>
        <w:rPr>
          <w:sz w:val="28"/>
          <w:szCs w:val="28"/>
        </w:rPr>
        <w:t xml:space="preserve"> </w:t>
      </w:r>
      <w:r w:rsidRPr="00877C04">
        <w:rPr>
          <w:sz w:val="28"/>
          <w:szCs w:val="28"/>
        </w:rPr>
        <w:t>правильное</w:t>
      </w:r>
      <w:r>
        <w:rPr>
          <w:sz w:val="28"/>
          <w:szCs w:val="28"/>
        </w:rPr>
        <w:t xml:space="preserve"> </w:t>
      </w:r>
      <w:r w:rsidRPr="00877C04">
        <w:rPr>
          <w:sz w:val="28"/>
          <w:szCs w:val="28"/>
        </w:rPr>
        <w:t>начисление</w:t>
      </w:r>
      <w:r>
        <w:rPr>
          <w:sz w:val="28"/>
          <w:szCs w:val="28"/>
        </w:rPr>
        <w:t xml:space="preserve"> </w:t>
      </w:r>
      <w:r w:rsidRPr="00877C04">
        <w:rPr>
          <w:sz w:val="28"/>
          <w:szCs w:val="28"/>
        </w:rPr>
        <w:t>их</w:t>
      </w:r>
      <w:r>
        <w:rPr>
          <w:sz w:val="28"/>
          <w:szCs w:val="28"/>
        </w:rPr>
        <w:t xml:space="preserve"> </w:t>
      </w:r>
      <w:r w:rsidRPr="00877C04">
        <w:rPr>
          <w:sz w:val="28"/>
          <w:szCs w:val="28"/>
        </w:rPr>
        <w:t>амортизации.</w:t>
      </w:r>
      <w:r>
        <w:rPr>
          <w:sz w:val="28"/>
          <w:szCs w:val="28"/>
        </w:rPr>
        <w:t xml:space="preserve"> </w:t>
      </w:r>
      <w:r w:rsidRPr="00877C04">
        <w:rPr>
          <w:sz w:val="28"/>
          <w:szCs w:val="28"/>
        </w:rPr>
        <w:t>В</w:t>
      </w:r>
      <w:r>
        <w:rPr>
          <w:sz w:val="28"/>
          <w:szCs w:val="28"/>
        </w:rPr>
        <w:t xml:space="preserve"> </w:t>
      </w:r>
      <w:r w:rsidRPr="00877C04">
        <w:rPr>
          <w:sz w:val="28"/>
          <w:szCs w:val="28"/>
        </w:rPr>
        <w:t>принятом</w:t>
      </w:r>
      <w:r>
        <w:rPr>
          <w:sz w:val="28"/>
          <w:szCs w:val="28"/>
        </w:rPr>
        <w:t xml:space="preserve"> </w:t>
      </w:r>
      <w:r w:rsidRPr="00877C04">
        <w:rPr>
          <w:sz w:val="28"/>
          <w:szCs w:val="28"/>
        </w:rPr>
        <w:t>сейчас</w:t>
      </w:r>
      <w:r>
        <w:rPr>
          <w:sz w:val="28"/>
          <w:szCs w:val="28"/>
        </w:rPr>
        <w:t xml:space="preserve"> </w:t>
      </w:r>
      <w:r w:rsidRPr="00877C04">
        <w:rPr>
          <w:sz w:val="28"/>
          <w:szCs w:val="28"/>
        </w:rPr>
        <w:t>Минфином</w:t>
      </w:r>
      <w:r>
        <w:rPr>
          <w:sz w:val="28"/>
          <w:szCs w:val="28"/>
        </w:rPr>
        <w:t xml:space="preserve"> </w:t>
      </w:r>
      <w:r w:rsidRPr="00877C04">
        <w:rPr>
          <w:sz w:val="28"/>
          <w:szCs w:val="28"/>
        </w:rPr>
        <w:t>РФ</w:t>
      </w:r>
      <w:r>
        <w:rPr>
          <w:sz w:val="28"/>
          <w:szCs w:val="28"/>
        </w:rPr>
        <w:t xml:space="preserve"> </w:t>
      </w:r>
      <w:r w:rsidRPr="00877C04">
        <w:rPr>
          <w:sz w:val="28"/>
          <w:szCs w:val="28"/>
        </w:rPr>
        <w:t>положении</w:t>
      </w:r>
      <w:r>
        <w:rPr>
          <w:sz w:val="28"/>
          <w:szCs w:val="28"/>
        </w:rPr>
        <w:t xml:space="preserve"> </w:t>
      </w:r>
      <w:r w:rsidRPr="00877C04">
        <w:rPr>
          <w:sz w:val="28"/>
          <w:szCs w:val="28"/>
        </w:rPr>
        <w:t>о</w:t>
      </w:r>
      <w:r>
        <w:rPr>
          <w:sz w:val="28"/>
          <w:szCs w:val="28"/>
        </w:rPr>
        <w:t xml:space="preserve"> </w:t>
      </w:r>
      <w:r w:rsidRPr="00877C04">
        <w:rPr>
          <w:sz w:val="28"/>
          <w:szCs w:val="28"/>
        </w:rPr>
        <w:t>бухгалтерском</w:t>
      </w:r>
      <w:r>
        <w:rPr>
          <w:sz w:val="28"/>
          <w:szCs w:val="28"/>
        </w:rPr>
        <w:t xml:space="preserve"> </w:t>
      </w:r>
      <w:r w:rsidRPr="00877C04">
        <w:rPr>
          <w:sz w:val="28"/>
          <w:szCs w:val="28"/>
        </w:rPr>
        <w:t>учете</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№6</w:t>
      </w:r>
      <w:r>
        <w:rPr>
          <w:sz w:val="28"/>
          <w:szCs w:val="28"/>
        </w:rPr>
        <w:t xml:space="preserve"> </w:t>
      </w:r>
      <w:r w:rsidRPr="00877C04">
        <w:rPr>
          <w:sz w:val="28"/>
          <w:szCs w:val="28"/>
        </w:rPr>
        <w:t>указывается,</w:t>
      </w:r>
      <w:r>
        <w:rPr>
          <w:sz w:val="28"/>
          <w:szCs w:val="28"/>
        </w:rPr>
        <w:t xml:space="preserve"> </w:t>
      </w:r>
      <w:r w:rsidRPr="00877C04">
        <w:rPr>
          <w:sz w:val="28"/>
          <w:szCs w:val="28"/>
        </w:rPr>
        <w:t>что</w:t>
      </w:r>
      <w:r>
        <w:rPr>
          <w:sz w:val="28"/>
          <w:szCs w:val="28"/>
        </w:rPr>
        <w:t xml:space="preserve"> </w:t>
      </w:r>
      <w:r w:rsidRPr="00877C04">
        <w:rPr>
          <w:sz w:val="28"/>
          <w:szCs w:val="28"/>
        </w:rPr>
        <w:t>амортизация может производиться</w:t>
      </w:r>
      <w:r>
        <w:rPr>
          <w:sz w:val="28"/>
          <w:szCs w:val="28"/>
        </w:rPr>
        <w:t xml:space="preserve"> </w:t>
      </w:r>
      <w:r w:rsidRPr="00877C04">
        <w:rPr>
          <w:sz w:val="28"/>
          <w:szCs w:val="28"/>
        </w:rPr>
        <w:t>четырьмя</w:t>
      </w:r>
      <w:r>
        <w:rPr>
          <w:sz w:val="28"/>
          <w:szCs w:val="28"/>
        </w:rPr>
        <w:t xml:space="preserve"> </w:t>
      </w:r>
      <w:r w:rsidRPr="00877C04">
        <w:rPr>
          <w:sz w:val="28"/>
          <w:szCs w:val="28"/>
        </w:rPr>
        <w:t>видами</w:t>
      </w:r>
      <w:r>
        <w:rPr>
          <w:sz w:val="28"/>
          <w:szCs w:val="28"/>
        </w:rPr>
        <w:t xml:space="preserve"> </w:t>
      </w:r>
      <w:r w:rsidRPr="00877C04">
        <w:rPr>
          <w:sz w:val="28"/>
          <w:szCs w:val="28"/>
        </w:rPr>
        <w:t>линейный,</w:t>
      </w:r>
      <w:r>
        <w:rPr>
          <w:sz w:val="28"/>
          <w:szCs w:val="28"/>
        </w:rPr>
        <w:t xml:space="preserve"> </w:t>
      </w:r>
      <w:r w:rsidRPr="00877C04">
        <w:rPr>
          <w:sz w:val="28"/>
          <w:szCs w:val="28"/>
        </w:rPr>
        <w:t>по</w:t>
      </w:r>
      <w:r>
        <w:rPr>
          <w:sz w:val="28"/>
          <w:szCs w:val="28"/>
        </w:rPr>
        <w:t xml:space="preserve"> </w:t>
      </w:r>
      <w:r w:rsidRPr="00877C04">
        <w:rPr>
          <w:sz w:val="28"/>
          <w:szCs w:val="28"/>
        </w:rPr>
        <w:t>сумме</w:t>
      </w:r>
      <w:r>
        <w:rPr>
          <w:sz w:val="28"/>
          <w:szCs w:val="28"/>
        </w:rPr>
        <w:t xml:space="preserve"> </w:t>
      </w:r>
      <w:r w:rsidRPr="00877C04">
        <w:rPr>
          <w:sz w:val="28"/>
          <w:szCs w:val="28"/>
        </w:rPr>
        <w:t>чисел</w:t>
      </w:r>
      <w:r>
        <w:rPr>
          <w:sz w:val="28"/>
          <w:szCs w:val="28"/>
        </w:rPr>
        <w:t xml:space="preserve"> </w:t>
      </w:r>
      <w:r w:rsidRPr="00877C04">
        <w:rPr>
          <w:sz w:val="28"/>
          <w:szCs w:val="28"/>
        </w:rPr>
        <w:t>лет,</w:t>
      </w:r>
      <w:r>
        <w:rPr>
          <w:sz w:val="28"/>
          <w:szCs w:val="28"/>
        </w:rPr>
        <w:t xml:space="preserve"> </w:t>
      </w:r>
      <w:r w:rsidRPr="00877C04">
        <w:rPr>
          <w:sz w:val="28"/>
          <w:szCs w:val="28"/>
        </w:rPr>
        <w:t>срока</w:t>
      </w:r>
      <w:r>
        <w:rPr>
          <w:sz w:val="28"/>
          <w:szCs w:val="28"/>
        </w:rPr>
        <w:t xml:space="preserve"> </w:t>
      </w:r>
      <w:r w:rsidRPr="00877C04">
        <w:rPr>
          <w:sz w:val="28"/>
          <w:szCs w:val="28"/>
        </w:rPr>
        <w:t>полезного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по</w:t>
      </w:r>
      <w:r>
        <w:rPr>
          <w:sz w:val="28"/>
          <w:szCs w:val="28"/>
        </w:rPr>
        <w:t xml:space="preserve"> </w:t>
      </w:r>
      <w:r w:rsidRPr="00877C04">
        <w:rPr>
          <w:sz w:val="28"/>
          <w:szCs w:val="28"/>
        </w:rPr>
        <w:t>остаточной</w:t>
      </w:r>
      <w:r>
        <w:rPr>
          <w:sz w:val="28"/>
          <w:szCs w:val="28"/>
        </w:rPr>
        <w:t xml:space="preserve"> </w:t>
      </w:r>
      <w:r w:rsidRPr="00877C04">
        <w:rPr>
          <w:sz w:val="28"/>
          <w:szCs w:val="28"/>
        </w:rPr>
        <w:t>стоимости</w:t>
      </w:r>
      <w:r>
        <w:rPr>
          <w:sz w:val="28"/>
          <w:szCs w:val="28"/>
        </w:rPr>
        <w:t xml:space="preserve"> </w:t>
      </w:r>
      <w:r w:rsidRPr="00877C04">
        <w:rPr>
          <w:sz w:val="28"/>
          <w:szCs w:val="28"/>
        </w:rPr>
        <w:t>и</w:t>
      </w:r>
      <w:r>
        <w:rPr>
          <w:sz w:val="28"/>
          <w:szCs w:val="28"/>
        </w:rPr>
        <w:t xml:space="preserve"> </w:t>
      </w:r>
      <w:r w:rsidRPr="00877C04">
        <w:rPr>
          <w:sz w:val="28"/>
          <w:szCs w:val="28"/>
        </w:rPr>
        <w:t>по</w:t>
      </w:r>
      <w:r>
        <w:rPr>
          <w:sz w:val="28"/>
          <w:szCs w:val="28"/>
        </w:rPr>
        <w:t xml:space="preserve"> </w:t>
      </w:r>
      <w:r w:rsidRPr="00877C04">
        <w:rPr>
          <w:sz w:val="28"/>
          <w:szCs w:val="28"/>
        </w:rPr>
        <w:t>объему</w:t>
      </w:r>
      <w:r>
        <w:rPr>
          <w:sz w:val="28"/>
          <w:szCs w:val="28"/>
        </w:rPr>
        <w:t xml:space="preserve"> </w:t>
      </w:r>
      <w:r w:rsidRPr="00877C04">
        <w:rPr>
          <w:sz w:val="28"/>
          <w:szCs w:val="28"/>
        </w:rPr>
        <w:t>продукции.</w:t>
      </w:r>
      <w:r>
        <w:rPr>
          <w:sz w:val="28"/>
          <w:szCs w:val="28"/>
        </w:rPr>
        <w:t xml:space="preserve"> </w:t>
      </w:r>
      <w:r w:rsidRPr="00877C04">
        <w:rPr>
          <w:sz w:val="28"/>
          <w:szCs w:val="28"/>
        </w:rPr>
        <w:t>Для</w:t>
      </w:r>
      <w:r>
        <w:rPr>
          <w:sz w:val="28"/>
          <w:szCs w:val="28"/>
        </w:rPr>
        <w:t xml:space="preserve"> </w:t>
      </w:r>
      <w:r w:rsidRPr="00877C04">
        <w:rPr>
          <w:sz w:val="28"/>
          <w:szCs w:val="28"/>
        </w:rPr>
        <w:t>предприятий</w:t>
      </w:r>
      <w:r>
        <w:rPr>
          <w:sz w:val="28"/>
          <w:szCs w:val="28"/>
        </w:rPr>
        <w:t xml:space="preserve"> </w:t>
      </w:r>
      <w:r w:rsidRPr="00877C04">
        <w:rPr>
          <w:sz w:val="28"/>
          <w:szCs w:val="28"/>
        </w:rPr>
        <w:t>и</w:t>
      </w:r>
      <w:r>
        <w:rPr>
          <w:sz w:val="28"/>
          <w:szCs w:val="28"/>
        </w:rPr>
        <w:t xml:space="preserve"> </w:t>
      </w:r>
      <w:r w:rsidRPr="00877C04">
        <w:rPr>
          <w:sz w:val="28"/>
          <w:szCs w:val="28"/>
        </w:rPr>
        <w:t>организаций,</w:t>
      </w:r>
      <w:r>
        <w:rPr>
          <w:sz w:val="28"/>
          <w:szCs w:val="28"/>
        </w:rPr>
        <w:t xml:space="preserve"> </w:t>
      </w:r>
      <w:r w:rsidRPr="00877C04">
        <w:rPr>
          <w:sz w:val="28"/>
          <w:szCs w:val="28"/>
        </w:rPr>
        <w:t>финансово-экономические</w:t>
      </w:r>
      <w:r>
        <w:rPr>
          <w:sz w:val="28"/>
          <w:szCs w:val="28"/>
        </w:rPr>
        <w:t xml:space="preserve"> </w:t>
      </w:r>
      <w:r w:rsidRPr="00877C04">
        <w:rPr>
          <w:sz w:val="28"/>
          <w:szCs w:val="28"/>
        </w:rPr>
        <w:t>показатели</w:t>
      </w:r>
      <w:r>
        <w:rPr>
          <w:sz w:val="28"/>
          <w:szCs w:val="28"/>
        </w:rPr>
        <w:t xml:space="preserve"> </w:t>
      </w:r>
      <w:r w:rsidRPr="00877C04">
        <w:rPr>
          <w:sz w:val="28"/>
          <w:szCs w:val="28"/>
        </w:rPr>
        <w:t>которых</w:t>
      </w:r>
      <w:r>
        <w:rPr>
          <w:sz w:val="28"/>
          <w:szCs w:val="28"/>
        </w:rPr>
        <w:t xml:space="preserve"> </w:t>
      </w:r>
      <w:r w:rsidRPr="00877C04">
        <w:rPr>
          <w:sz w:val="28"/>
          <w:szCs w:val="28"/>
        </w:rPr>
        <w:t>после</w:t>
      </w:r>
      <w:r>
        <w:rPr>
          <w:sz w:val="28"/>
          <w:szCs w:val="28"/>
        </w:rPr>
        <w:t xml:space="preserve"> </w:t>
      </w:r>
      <w:r w:rsidRPr="00877C04">
        <w:rPr>
          <w:sz w:val="28"/>
          <w:szCs w:val="28"/>
        </w:rPr>
        <w:t>переоценки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w:t>
      </w:r>
      <w:r>
        <w:rPr>
          <w:sz w:val="28"/>
          <w:szCs w:val="28"/>
        </w:rPr>
        <w:t xml:space="preserve"> </w:t>
      </w:r>
      <w:r w:rsidRPr="00877C04">
        <w:rPr>
          <w:sz w:val="28"/>
          <w:szCs w:val="28"/>
        </w:rPr>
        <w:t>роста</w:t>
      </w:r>
      <w:r>
        <w:rPr>
          <w:sz w:val="28"/>
          <w:szCs w:val="28"/>
        </w:rPr>
        <w:t xml:space="preserve"> </w:t>
      </w:r>
      <w:r w:rsidRPr="00877C04">
        <w:rPr>
          <w:sz w:val="28"/>
          <w:szCs w:val="28"/>
        </w:rPr>
        <w:t>амортизационных</w:t>
      </w:r>
      <w:r>
        <w:rPr>
          <w:sz w:val="28"/>
          <w:szCs w:val="28"/>
        </w:rPr>
        <w:t xml:space="preserve"> </w:t>
      </w:r>
      <w:r w:rsidRPr="00877C04">
        <w:rPr>
          <w:sz w:val="28"/>
          <w:szCs w:val="28"/>
        </w:rPr>
        <w:t>отчислений,</w:t>
      </w:r>
      <w:r>
        <w:rPr>
          <w:sz w:val="28"/>
          <w:szCs w:val="28"/>
        </w:rPr>
        <w:t xml:space="preserve"> </w:t>
      </w:r>
      <w:r w:rsidRPr="00877C04">
        <w:rPr>
          <w:sz w:val="28"/>
          <w:szCs w:val="28"/>
        </w:rPr>
        <w:t>могут</w:t>
      </w:r>
      <w:r>
        <w:rPr>
          <w:sz w:val="28"/>
          <w:szCs w:val="28"/>
        </w:rPr>
        <w:t xml:space="preserve"> </w:t>
      </w:r>
      <w:r w:rsidRPr="00877C04">
        <w:rPr>
          <w:sz w:val="28"/>
          <w:szCs w:val="28"/>
        </w:rPr>
        <w:t>существенно</w:t>
      </w:r>
      <w:r>
        <w:rPr>
          <w:sz w:val="28"/>
          <w:szCs w:val="28"/>
        </w:rPr>
        <w:t xml:space="preserve"> </w:t>
      </w:r>
      <w:r w:rsidRPr="00877C04">
        <w:rPr>
          <w:sz w:val="28"/>
          <w:szCs w:val="28"/>
        </w:rPr>
        <w:t>ухудшаться,</w:t>
      </w:r>
      <w:r>
        <w:rPr>
          <w:sz w:val="28"/>
          <w:szCs w:val="28"/>
        </w:rPr>
        <w:t xml:space="preserve"> </w:t>
      </w:r>
      <w:r w:rsidRPr="00877C04">
        <w:rPr>
          <w:sz w:val="28"/>
          <w:szCs w:val="28"/>
        </w:rPr>
        <w:t>применяются</w:t>
      </w:r>
      <w:r>
        <w:rPr>
          <w:sz w:val="28"/>
          <w:szCs w:val="28"/>
        </w:rPr>
        <w:t xml:space="preserve"> </w:t>
      </w:r>
      <w:r w:rsidRPr="00877C04">
        <w:rPr>
          <w:sz w:val="28"/>
          <w:szCs w:val="28"/>
        </w:rPr>
        <w:t>понижающие</w:t>
      </w:r>
      <w:r>
        <w:rPr>
          <w:sz w:val="28"/>
          <w:szCs w:val="28"/>
        </w:rPr>
        <w:t xml:space="preserve"> </w:t>
      </w:r>
      <w:r w:rsidRPr="00877C04">
        <w:rPr>
          <w:sz w:val="28"/>
          <w:szCs w:val="28"/>
        </w:rPr>
        <w:t>коэффициенты</w:t>
      </w:r>
      <w:r>
        <w:rPr>
          <w:sz w:val="28"/>
          <w:szCs w:val="28"/>
        </w:rPr>
        <w:t xml:space="preserve"> </w:t>
      </w:r>
      <w:r w:rsidRPr="00877C04">
        <w:rPr>
          <w:sz w:val="28"/>
          <w:szCs w:val="28"/>
        </w:rPr>
        <w:t>амортизации.</w:t>
      </w:r>
      <w:r>
        <w:rPr>
          <w:sz w:val="28"/>
          <w:szCs w:val="28"/>
        </w:rPr>
        <w:t xml:space="preserve"> </w:t>
      </w:r>
      <w:r w:rsidRPr="00877C04">
        <w:rPr>
          <w:sz w:val="28"/>
          <w:szCs w:val="28"/>
        </w:rPr>
        <w:t>А</w:t>
      </w:r>
      <w:r>
        <w:rPr>
          <w:sz w:val="28"/>
          <w:szCs w:val="28"/>
        </w:rPr>
        <w:t xml:space="preserve"> </w:t>
      </w:r>
      <w:r w:rsidRPr="00877C04">
        <w:rPr>
          <w:sz w:val="28"/>
          <w:szCs w:val="28"/>
        </w:rPr>
        <w:t>при</w:t>
      </w:r>
      <w:r>
        <w:rPr>
          <w:sz w:val="28"/>
          <w:szCs w:val="28"/>
        </w:rPr>
        <w:t xml:space="preserve"> </w:t>
      </w:r>
      <w:r w:rsidRPr="00877C04">
        <w:rPr>
          <w:sz w:val="28"/>
          <w:szCs w:val="28"/>
        </w:rPr>
        <w:t>реализации</w:t>
      </w:r>
      <w:r>
        <w:rPr>
          <w:sz w:val="28"/>
          <w:szCs w:val="28"/>
        </w:rPr>
        <w:t xml:space="preserve"> </w:t>
      </w:r>
      <w:r w:rsidRPr="00877C04">
        <w:rPr>
          <w:sz w:val="28"/>
          <w:szCs w:val="28"/>
        </w:rPr>
        <w:t>значительных</w:t>
      </w:r>
      <w:r>
        <w:rPr>
          <w:sz w:val="28"/>
          <w:szCs w:val="28"/>
        </w:rPr>
        <w:t xml:space="preserve"> </w:t>
      </w:r>
      <w:r w:rsidRPr="00877C04">
        <w:rPr>
          <w:sz w:val="28"/>
          <w:szCs w:val="28"/>
        </w:rPr>
        <w:t>инвестиционных</w:t>
      </w:r>
      <w:r>
        <w:rPr>
          <w:sz w:val="28"/>
          <w:szCs w:val="28"/>
        </w:rPr>
        <w:t xml:space="preserve"> </w:t>
      </w:r>
      <w:r w:rsidRPr="00877C04">
        <w:rPr>
          <w:sz w:val="28"/>
          <w:szCs w:val="28"/>
        </w:rPr>
        <w:t>программ,</w:t>
      </w:r>
      <w:r>
        <w:rPr>
          <w:sz w:val="28"/>
          <w:szCs w:val="28"/>
        </w:rPr>
        <w:t xml:space="preserve"> </w:t>
      </w:r>
      <w:r w:rsidRPr="00877C04">
        <w:rPr>
          <w:sz w:val="28"/>
          <w:szCs w:val="28"/>
        </w:rPr>
        <w:t>требующих</w:t>
      </w:r>
      <w:r>
        <w:rPr>
          <w:sz w:val="28"/>
          <w:szCs w:val="28"/>
        </w:rPr>
        <w:t xml:space="preserve"> </w:t>
      </w:r>
      <w:r w:rsidRPr="00877C04">
        <w:rPr>
          <w:sz w:val="28"/>
          <w:szCs w:val="28"/>
        </w:rPr>
        <w:t>дополнительных</w:t>
      </w:r>
      <w:r>
        <w:rPr>
          <w:sz w:val="28"/>
          <w:szCs w:val="28"/>
        </w:rPr>
        <w:t xml:space="preserve"> </w:t>
      </w:r>
      <w:r w:rsidRPr="00877C04">
        <w:rPr>
          <w:sz w:val="28"/>
          <w:szCs w:val="28"/>
        </w:rPr>
        <w:t>финансовых</w:t>
      </w:r>
      <w:r>
        <w:rPr>
          <w:sz w:val="28"/>
          <w:szCs w:val="28"/>
        </w:rPr>
        <w:t xml:space="preserve"> </w:t>
      </w:r>
      <w:r w:rsidRPr="00877C04">
        <w:rPr>
          <w:sz w:val="28"/>
          <w:szCs w:val="28"/>
        </w:rPr>
        <w:t>ресурсов,</w:t>
      </w:r>
      <w:r>
        <w:rPr>
          <w:sz w:val="28"/>
          <w:szCs w:val="28"/>
        </w:rPr>
        <w:t xml:space="preserve"> </w:t>
      </w:r>
      <w:r w:rsidRPr="00877C04">
        <w:rPr>
          <w:sz w:val="28"/>
          <w:szCs w:val="28"/>
        </w:rPr>
        <w:t>применяются</w:t>
      </w:r>
      <w:r>
        <w:rPr>
          <w:sz w:val="28"/>
          <w:szCs w:val="28"/>
        </w:rPr>
        <w:t xml:space="preserve"> </w:t>
      </w:r>
      <w:r w:rsidRPr="00877C04">
        <w:rPr>
          <w:sz w:val="28"/>
          <w:szCs w:val="28"/>
        </w:rPr>
        <w:t>повышающие</w:t>
      </w:r>
      <w:r>
        <w:rPr>
          <w:sz w:val="28"/>
          <w:szCs w:val="28"/>
        </w:rPr>
        <w:t xml:space="preserve"> </w:t>
      </w:r>
      <w:r w:rsidRPr="00877C04">
        <w:rPr>
          <w:sz w:val="28"/>
          <w:szCs w:val="28"/>
        </w:rPr>
        <w:t>коэффициенты</w:t>
      </w:r>
      <w:r>
        <w:rPr>
          <w:sz w:val="28"/>
          <w:szCs w:val="28"/>
        </w:rPr>
        <w:t xml:space="preserve"> </w:t>
      </w:r>
      <w:r w:rsidRPr="00877C04">
        <w:rPr>
          <w:sz w:val="28"/>
          <w:szCs w:val="28"/>
        </w:rPr>
        <w:t>амортизации,</w:t>
      </w:r>
      <w:r>
        <w:rPr>
          <w:sz w:val="28"/>
          <w:szCs w:val="28"/>
        </w:rPr>
        <w:t xml:space="preserve"> </w:t>
      </w:r>
      <w:r w:rsidRPr="00877C04">
        <w:rPr>
          <w:sz w:val="28"/>
          <w:szCs w:val="28"/>
        </w:rPr>
        <w:t>обеспечивающие</w:t>
      </w:r>
      <w:r>
        <w:rPr>
          <w:sz w:val="28"/>
          <w:szCs w:val="28"/>
        </w:rPr>
        <w:t xml:space="preserve"> </w:t>
      </w:r>
      <w:r w:rsidRPr="00877C04">
        <w:rPr>
          <w:sz w:val="28"/>
          <w:szCs w:val="28"/>
        </w:rPr>
        <w:t>ускоренную</w:t>
      </w:r>
      <w:r>
        <w:rPr>
          <w:sz w:val="28"/>
          <w:szCs w:val="28"/>
        </w:rPr>
        <w:t xml:space="preserve"> </w:t>
      </w:r>
      <w:r w:rsidRPr="00877C04">
        <w:rPr>
          <w:sz w:val="28"/>
          <w:szCs w:val="28"/>
        </w:rPr>
        <w:t>амортизацию.</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технологической</w:t>
      </w:r>
      <w:r>
        <w:rPr>
          <w:sz w:val="28"/>
          <w:szCs w:val="28"/>
        </w:rPr>
        <w:t xml:space="preserve"> </w:t>
      </w:r>
      <w:r w:rsidRPr="00877C04">
        <w:rPr>
          <w:sz w:val="28"/>
          <w:szCs w:val="28"/>
        </w:rPr>
        <w:t>модернизации,</w:t>
      </w:r>
      <w:r>
        <w:rPr>
          <w:sz w:val="28"/>
          <w:szCs w:val="28"/>
        </w:rPr>
        <w:t xml:space="preserve"> </w:t>
      </w:r>
      <w:r w:rsidRPr="00877C04">
        <w:rPr>
          <w:sz w:val="28"/>
          <w:szCs w:val="28"/>
        </w:rPr>
        <w:t>с</w:t>
      </w:r>
      <w:r>
        <w:rPr>
          <w:sz w:val="28"/>
          <w:szCs w:val="28"/>
        </w:rPr>
        <w:t xml:space="preserve"> </w:t>
      </w:r>
      <w:r w:rsidRPr="00877C04">
        <w:rPr>
          <w:sz w:val="28"/>
          <w:szCs w:val="28"/>
        </w:rPr>
        <w:t>ростом</w:t>
      </w:r>
      <w:r>
        <w:rPr>
          <w:sz w:val="28"/>
          <w:szCs w:val="28"/>
        </w:rPr>
        <w:t xml:space="preserve"> </w:t>
      </w:r>
      <w:r w:rsidRPr="00877C04">
        <w:rPr>
          <w:sz w:val="28"/>
          <w:szCs w:val="28"/>
        </w:rPr>
        <w:t>и</w:t>
      </w:r>
      <w:r>
        <w:rPr>
          <w:sz w:val="28"/>
          <w:szCs w:val="28"/>
        </w:rPr>
        <w:t xml:space="preserve"> </w:t>
      </w:r>
      <w:r w:rsidRPr="00877C04">
        <w:rPr>
          <w:sz w:val="28"/>
          <w:szCs w:val="28"/>
        </w:rPr>
        <w:t>совершенствованием</w:t>
      </w:r>
      <w:r>
        <w:rPr>
          <w:sz w:val="28"/>
          <w:szCs w:val="28"/>
        </w:rPr>
        <w:t xml:space="preserve"> </w:t>
      </w:r>
      <w:r w:rsidRPr="00877C04">
        <w:rPr>
          <w:sz w:val="28"/>
          <w:szCs w:val="28"/>
        </w:rPr>
        <w:t>используемой</w:t>
      </w:r>
      <w:r>
        <w:rPr>
          <w:sz w:val="28"/>
          <w:szCs w:val="28"/>
        </w:rPr>
        <w:t xml:space="preserve"> </w:t>
      </w:r>
      <w:r w:rsidRPr="00877C04">
        <w:rPr>
          <w:sz w:val="28"/>
          <w:szCs w:val="28"/>
        </w:rPr>
        <w:t>техники,</w:t>
      </w:r>
      <w:r>
        <w:rPr>
          <w:sz w:val="28"/>
          <w:szCs w:val="28"/>
        </w:rPr>
        <w:t xml:space="preserve"> </w:t>
      </w:r>
      <w:r w:rsidRPr="00877C04">
        <w:rPr>
          <w:sz w:val="28"/>
          <w:szCs w:val="28"/>
        </w:rPr>
        <w:t>сумма</w:t>
      </w:r>
      <w:r>
        <w:rPr>
          <w:sz w:val="28"/>
          <w:szCs w:val="28"/>
        </w:rPr>
        <w:t xml:space="preserve"> </w:t>
      </w:r>
      <w:r w:rsidRPr="00877C04">
        <w:rPr>
          <w:sz w:val="28"/>
          <w:szCs w:val="28"/>
        </w:rPr>
        <w:t>ежегодной</w:t>
      </w:r>
      <w:r>
        <w:rPr>
          <w:sz w:val="28"/>
          <w:szCs w:val="28"/>
        </w:rPr>
        <w:t xml:space="preserve"> </w:t>
      </w:r>
      <w:r w:rsidRPr="00877C04">
        <w:rPr>
          <w:sz w:val="28"/>
          <w:szCs w:val="28"/>
        </w:rPr>
        <w:t>амортизации</w:t>
      </w:r>
      <w:r>
        <w:rPr>
          <w:sz w:val="28"/>
          <w:szCs w:val="28"/>
        </w:rPr>
        <w:t xml:space="preserve"> </w:t>
      </w:r>
      <w:r w:rsidRPr="00877C04">
        <w:rPr>
          <w:sz w:val="28"/>
          <w:szCs w:val="28"/>
        </w:rPr>
        <w:t>также</w:t>
      </w:r>
      <w:r>
        <w:rPr>
          <w:sz w:val="28"/>
          <w:szCs w:val="28"/>
        </w:rPr>
        <w:t xml:space="preserve"> </w:t>
      </w:r>
      <w:r w:rsidRPr="00877C04">
        <w:rPr>
          <w:sz w:val="28"/>
          <w:szCs w:val="28"/>
        </w:rPr>
        <w:t>возрастает,</w:t>
      </w:r>
      <w:r>
        <w:rPr>
          <w:sz w:val="28"/>
          <w:szCs w:val="28"/>
        </w:rPr>
        <w:t xml:space="preserve"> </w:t>
      </w:r>
      <w:r w:rsidRPr="00877C04">
        <w:rPr>
          <w:sz w:val="28"/>
          <w:szCs w:val="28"/>
        </w:rPr>
        <w:t>увеличивается</w:t>
      </w:r>
      <w:r>
        <w:rPr>
          <w:sz w:val="28"/>
          <w:szCs w:val="28"/>
        </w:rPr>
        <w:t xml:space="preserve"> </w:t>
      </w:r>
      <w:r w:rsidRPr="00877C04">
        <w:rPr>
          <w:sz w:val="28"/>
          <w:szCs w:val="28"/>
        </w:rPr>
        <w:t>ее</w:t>
      </w:r>
      <w:r>
        <w:rPr>
          <w:sz w:val="28"/>
          <w:szCs w:val="28"/>
        </w:rPr>
        <w:t xml:space="preserve"> </w:t>
      </w:r>
      <w:r w:rsidRPr="00877C04">
        <w:rPr>
          <w:sz w:val="28"/>
          <w:szCs w:val="28"/>
        </w:rPr>
        <w:t>доля</w:t>
      </w:r>
      <w:r>
        <w:rPr>
          <w:sz w:val="28"/>
          <w:szCs w:val="28"/>
        </w:rPr>
        <w:t xml:space="preserve"> </w:t>
      </w:r>
      <w:r w:rsidRPr="00877C04">
        <w:rPr>
          <w:sz w:val="28"/>
          <w:szCs w:val="28"/>
        </w:rPr>
        <w:t>в</w:t>
      </w:r>
      <w:r>
        <w:rPr>
          <w:sz w:val="28"/>
          <w:szCs w:val="28"/>
        </w:rPr>
        <w:t xml:space="preserve"> </w:t>
      </w:r>
      <w:r w:rsidRPr="00877C04">
        <w:rPr>
          <w:sz w:val="28"/>
          <w:szCs w:val="28"/>
        </w:rPr>
        <w:t>себестоимости</w:t>
      </w:r>
      <w:r>
        <w:rPr>
          <w:sz w:val="28"/>
          <w:szCs w:val="28"/>
        </w:rPr>
        <w:t xml:space="preserve"> </w:t>
      </w:r>
      <w:r w:rsidRPr="00877C04">
        <w:rPr>
          <w:sz w:val="28"/>
          <w:szCs w:val="28"/>
        </w:rPr>
        <w:t>продукции.</w:t>
      </w:r>
      <w:r>
        <w:rPr>
          <w:sz w:val="28"/>
          <w:szCs w:val="28"/>
        </w:rPr>
        <w:t xml:space="preserve"> </w:t>
      </w:r>
      <w:r w:rsidRPr="00877C04">
        <w:rPr>
          <w:sz w:val="28"/>
          <w:szCs w:val="28"/>
        </w:rPr>
        <w:t>Но</w:t>
      </w:r>
      <w:r>
        <w:rPr>
          <w:sz w:val="28"/>
          <w:szCs w:val="28"/>
        </w:rPr>
        <w:t xml:space="preserve"> </w:t>
      </w:r>
      <w:r w:rsidRPr="00877C04">
        <w:rPr>
          <w:sz w:val="28"/>
          <w:szCs w:val="28"/>
        </w:rPr>
        <w:t>поскольку</w:t>
      </w:r>
      <w:r>
        <w:rPr>
          <w:sz w:val="28"/>
          <w:szCs w:val="28"/>
        </w:rPr>
        <w:t xml:space="preserve"> </w:t>
      </w:r>
      <w:r w:rsidRPr="00877C04">
        <w:rPr>
          <w:sz w:val="28"/>
          <w:szCs w:val="28"/>
        </w:rPr>
        <w:t>увеличивается</w:t>
      </w:r>
      <w:r>
        <w:rPr>
          <w:sz w:val="28"/>
          <w:szCs w:val="28"/>
        </w:rPr>
        <w:t xml:space="preserve"> </w:t>
      </w:r>
      <w:r w:rsidRPr="00877C04">
        <w:rPr>
          <w:sz w:val="28"/>
          <w:szCs w:val="28"/>
        </w:rPr>
        <w:t>и</w:t>
      </w:r>
      <w:r>
        <w:rPr>
          <w:sz w:val="28"/>
          <w:szCs w:val="28"/>
        </w:rPr>
        <w:t xml:space="preserve"> </w:t>
      </w:r>
      <w:r w:rsidRPr="00877C04">
        <w:rPr>
          <w:sz w:val="28"/>
          <w:szCs w:val="28"/>
        </w:rPr>
        <w:t>выпуск</w:t>
      </w:r>
      <w:r>
        <w:rPr>
          <w:sz w:val="28"/>
          <w:szCs w:val="28"/>
        </w:rPr>
        <w:t xml:space="preserve"> </w:t>
      </w:r>
      <w:r w:rsidRPr="00877C04">
        <w:rPr>
          <w:sz w:val="28"/>
          <w:szCs w:val="28"/>
        </w:rPr>
        <w:t>продукции,</w:t>
      </w:r>
      <w:r>
        <w:rPr>
          <w:sz w:val="28"/>
          <w:szCs w:val="28"/>
        </w:rPr>
        <w:t xml:space="preserve"> </w:t>
      </w:r>
      <w:r w:rsidRPr="00877C04">
        <w:rPr>
          <w:sz w:val="28"/>
          <w:szCs w:val="28"/>
        </w:rPr>
        <w:t>изготовленной</w:t>
      </w:r>
      <w:r>
        <w:rPr>
          <w:sz w:val="28"/>
          <w:szCs w:val="28"/>
        </w:rPr>
        <w:t xml:space="preserve"> </w:t>
      </w:r>
      <w:r w:rsidRPr="00877C04">
        <w:rPr>
          <w:sz w:val="28"/>
          <w:szCs w:val="28"/>
        </w:rPr>
        <w:t>на</w:t>
      </w:r>
      <w:r>
        <w:rPr>
          <w:sz w:val="28"/>
          <w:szCs w:val="28"/>
        </w:rPr>
        <w:t xml:space="preserve"> </w:t>
      </w:r>
      <w:r w:rsidRPr="00877C04">
        <w:rPr>
          <w:sz w:val="28"/>
          <w:szCs w:val="28"/>
        </w:rPr>
        <w:t>более</w:t>
      </w:r>
      <w:r>
        <w:rPr>
          <w:sz w:val="28"/>
          <w:szCs w:val="28"/>
        </w:rPr>
        <w:t xml:space="preserve"> </w:t>
      </w:r>
      <w:r w:rsidRPr="00877C04">
        <w:rPr>
          <w:sz w:val="28"/>
          <w:szCs w:val="28"/>
        </w:rPr>
        <w:t>производительном</w:t>
      </w:r>
      <w:r>
        <w:rPr>
          <w:sz w:val="28"/>
          <w:szCs w:val="28"/>
        </w:rPr>
        <w:t xml:space="preserve"> </w:t>
      </w:r>
      <w:r w:rsidRPr="00877C04">
        <w:rPr>
          <w:sz w:val="28"/>
          <w:szCs w:val="28"/>
        </w:rPr>
        <w:t>оборудовании,</w:t>
      </w:r>
      <w:r>
        <w:rPr>
          <w:sz w:val="28"/>
          <w:szCs w:val="28"/>
        </w:rPr>
        <w:t xml:space="preserve"> </w:t>
      </w:r>
      <w:r w:rsidRPr="00877C04">
        <w:rPr>
          <w:sz w:val="28"/>
          <w:szCs w:val="28"/>
        </w:rPr>
        <w:t>то</w:t>
      </w:r>
      <w:r>
        <w:rPr>
          <w:sz w:val="28"/>
          <w:szCs w:val="28"/>
        </w:rPr>
        <w:t xml:space="preserve"> </w:t>
      </w:r>
      <w:r w:rsidRPr="00877C04">
        <w:rPr>
          <w:sz w:val="28"/>
          <w:szCs w:val="28"/>
        </w:rPr>
        <w:t>сумма</w:t>
      </w:r>
      <w:r>
        <w:rPr>
          <w:sz w:val="28"/>
          <w:szCs w:val="28"/>
        </w:rPr>
        <w:t xml:space="preserve"> </w:t>
      </w:r>
      <w:r w:rsidRPr="00877C04">
        <w:rPr>
          <w:sz w:val="28"/>
          <w:szCs w:val="28"/>
        </w:rPr>
        <w:t>амортизации</w:t>
      </w:r>
      <w:r>
        <w:rPr>
          <w:sz w:val="28"/>
          <w:szCs w:val="28"/>
        </w:rPr>
        <w:t xml:space="preserve"> </w:t>
      </w:r>
      <w:r w:rsidRPr="00877C04">
        <w:rPr>
          <w:sz w:val="28"/>
          <w:szCs w:val="28"/>
        </w:rPr>
        <w:t>в</w:t>
      </w:r>
      <w:r>
        <w:rPr>
          <w:sz w:val="28"/>
          <w:szCs w:val="28"/>
        </w:rPr>
        <w:t xml:space="preserve"> </w:t>
      </w:r>
      <w:r w:rsidRPr="00877C04">
        <w:rPr>
          <w:sz w:val="28"/>
          <w:szCs w:val="28"/>
        </w:rPr>
        <w:t>стоимости</w:t>
      </w:r>
      <w:r>
        <w:rPr>
          <w:sz w:val="28"/>
          <w:szCs w:val="28"/>
        </w:rPr>
        <w:t xml:space="preserve"> </w:t>
      </w:r>
      <w:r w:rsidRPr="00877C04">
        <w:rPr>
          <w:sz w:val="28"/>
          <w:szCs w:val="28"/>
        </w:rPr>
        <w:t>единицы</w:t>
      </w:r>
      <w:r>
        <w:rPr>
          <w:sz w:val="28"/>
          <w:szCs w:val="28"/>
        </w:rPr>
        <w:t xml:space="preserve"> </w:t>
      </w:r>
      <w:r w:rsidRPr="00877C04">
        <w:rPr>
          <w:sz w:val="28"/>
          <w:szCs w:val="28"/>
        </w:rPr>
        <w:t>изделия</w:t>
      </w:r>
      <w:r>
        <w:rPr>
          <w:sz w:val="28"/>
          <w:szCs w:val="28"/>
        </w:rPr>
        <w:t xml:space="preserve"> </w:t>
      </w:r>
      <w:r w:rsidRPr="00877C04">
        <w:rPr>
          <w:sz w:val="28"/>
          <w:szCs w:val="28"/>
        </w:rPr>
        <w:t>обычно</w:t>
      </w:r>
      <w:r>
        <w:rPr>
          <w:sz w:val="28"/>
          <w:szCs w:val="28"/>
        </w:rPr>
        <w:t xml:space="preserve"> </w:t>
      </w:r>
      <w:r w:rsidRPr="00877C04">
        <w:rPr>
          <w:sz w:val="28"/>
          <w:szCs w:val="28"/>
        </w:rPr>
        <w:t>уменьшается</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оценки</w:t>
      </w:r>
      <w:r>
        <w:rPr>
          <w:sz w:val="28"/>
          <w:szCs w:val="28"/>
        </w:rPr>
        <w:t xml:space="preserve"> </w:t>
      </w:r>
      <w:r w:rsidRPr="00877C04">
        <w:rPr>
          <w:sz w:val="28"/>
          <w:szCs w:val="28"/>
        </w:rPr>
        <w:t>движения</w:t>
      </w:r>
      <w:r>
        <w:rPr>
          <w:sz w:val="28"/>
          <w:szCs w:val="28"/>
        </w:rPr>
        <w:t xml:space="preserve"> </w:t>
      </w:r>
      <w:r w:rsidRPr="00877C04">
        <w:rPr>
          <w:sz w:val="28"/>
          <w:szCs w:val="28"/>
        </w:rPr>
        <w:t>и</w:t>
      </w:r>
      <w:r>
        <w:rPr>
          <w:sz w:val="28"/>
          <w:szCs w:val="28"/>
        </w:rPr>
        <w:t xml:space="preserve"> </w:t>
      </w:r>
      <w:r w:rsidRPr="00877C04">
        <w:rPr>
          <w:sz w:val="28"/>
          <w:szCs w:val="28"/>
        </w:rPr>
        <w:t>состояния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w:t>
      </w:r>
      <w:r>
        <w:rPr>
          <w:sz w:val="28"/>
          <w:szCs w:val="28"/>
        </w:rPr>
        <w:t xml:space="preserve"> </w:t>
      </w:r>
      <w:r w:rsidRPr="00877C04">
        <w:rPr>
          <w:sz w:val="28"/>
          <w:szCs w:val="28"/>
        </w:rPr>
        <w:t>производственного</w:t>
      </w:r>
      <w:r>
        <w:rPr>
          <w:sz w:val="28"/>
          <w:szCs w:val="28"/>
        </w:rPr>
        <w:t xml:space="preserve"> </w:t>
      </w:r>
      <w:r w:rsidRPr="00877C04">
        <w:rPr>
          <w:sz w:val="28"/>
          <w:szCs w:val="28"/>
        </w:rPr>
        <w:t>потенциала</w:t>
      </w:r>
      <w:r>
        <w:rPr>
          <w:sz w:val="28"/>
          <w:szCs w:val="28"/>
        </w:rPr>
        <w:t xml:space="preserve"> </w:t>
      </w:r>
      <w:r w:rsidRPr="00877C04">
        <w:rPr>
          <w:sz w:val="28"/>
          <w:szCs w:val="28"/>
        </w:rPr>
        <w:t>предприятия</w:t>
      </w:r>
      <w:r>
        <w:rPr>
          <w:sz w:val="28"/>
          <w:szCs w:val="28"/>
        </w:rPr>
        <w:t xml:space="preserve"> </w:t>
      </w:r>
      <w:r w:rsidRPr="00877C04">
        <w:rPr>
          <w:sz w:val="28"/>
          <w:szCs w:val="28"/>
        </w:rPr>
        <w:t>применяются</w:t>
      </w:r>
      <w:r>
        <w:rPr>
          <w:sz w:val="28"/>
          <w:szCs w:val="28"/>
        </w:rPr>
        <w:t xml:space="preserve"> </w:t>
      </w:r>
      <w:r w:rsidRPr="00877C04">
        <w:rPr>
          <w:sz w:val="28"/>
          <w:szCs w:val="28"/>
        </w:rPr>
        <w:t>коэффициенты,</w:t>
      </w:r>
      <w:r>
        <w:rPr>
          <w:sz w:val="28"/>
          <w:szCs w:val="28"/>
        </w:rPr>
        <w:t xml:space="preserve"> </w:t>
      </w:r>
      <w:r w:rsidRPr="00877C04">
        <w:rPr>
          <w:sz w:val="28"/>
          <w:szCs w:val="28"/>
        </w:rPr>
        <w:t>которые</w:t>
      </w:r>
      <w:r>
        <w:rPr>
          <w:sz w:val="28"/>
          <w:szCs w:val="28"/>
        </w:rPr>
        <w:t xml:space="preserve"> </w:t>
      </w:r>
      <w:r w:rsidRPr="00877C04">
        <w:rPr>
          <w:sz w:val="28"/>
          <w:szCs w:val="28"/>
        </w:rPr>
        <w:t>показывают</w:t>
      </w:r>
      <w:r>
        <w:rPr>
          <w:sz w:val="28"/>
          <w:szCs w:val="28"/>
        </w:rPr>
        <w:t xml:space="preserve"> </w:t>
      </w:r>
      <w:r w:rsidRPr="00877C04">
        <w:rPr>
          <w:sz w:val="28"/>
          <w:szCs w:val="28"/>
        </w:rPr>
        <w:t>интенсивность</w:t>
      </w:r>
      <w:r>
        <w:rPr>
          <w:sz w:val="28"/>
          <w:szCs w:val="28"/>
        </w:rPr>
        <w:t xml:space="preserve"> </w:t>
      </w:r>
      <w:r w:rsidRPr="00877C04">
        <w:rPr>
          <w:sz w:val="28"/>
          <w:szCs w:val="28"/>
        </w:rPr>
        <w:t>общего</w:t>
      </w:r>
      <w:r>
        <w:rPr>
          <w:sz w:val="28"/>
          <w:szCs w:val="28"/>
        </w:rPr>
        <w:t xml:space="preserve"> </w:t>
      </w:r>
      <w:r w:rsidRPr="00877C04">
        <w:rPr>
          <w:sz w:val="28"/>
          <w:szCs w:val="28"/>
        </w:rPr>
        <w:t>поступления,</w:t>
      </w:r>
      <w:r>
        <w:rPr>
          <w:sz w:val="28"/>
          <w:szCs w:val="28"/>
        </w:rPr>
        <w:t xml:space="preserve"> </w:t>
      </w:r>
      <w:r w:rsidRPr="00877C04">
        <w:rPr>
          <w:sz w:val="28"/>
          <w:szCs w:val="28"/>
        </w:rPr>
        <w:t>общего</w:t>
      </w:r>
      <w:r>
        <w:rPr>
          <w:sz w:val="28"/>
          <w:szCs w:val="28"/>
        </w:rPr>
        <w:t xml:space="preserve"> </w:t>
      </w:r>
      <w:r w:rsidRPr="00877C04">
        <w:rPr>
          <w:sz w:val="28"/>
          <w:szCs w:val="28"/>
        </w:rPr>
        <w:t>выбытия,</w:t>
      </w:r>
      <w:r>
        <w:rPr>
          <w:sz w:val="28"/>
          <w:szCs w:val="28"/>
        </w:rPr>
        <w:t xml:space="preserve"> </w:t>
      </w:r>
      <w:r w:rsidRPr="00877C04">
        <w:rPr>
          <w:sz w:val="28"/>
          <w:szCs w:val="28"/>
        </w:rPr>
        <w:t>в</w:t>
      </w:r>
      <w:r>
        <w:rPr>
          <w:sz w:val="28"/>
          <w:szCs w:val="28"/>
        </w:rPr>
        <w:t xml:space="preserve"> </w:t>
      </w:r>
      <w:r w:rsidRPr="00877C04">
        <w:rPr>
          <w:sz w:val="28"/>
          <w:szCs w:val="28"/>
        </w:rPr>
        <w:t>том</w:t>
      </w:r>
      <w:r>
        <w:rPr>
          <w:sz w:val="28"/>
          <w:szCs w:val="28"/>
        </w:rPr>
        <w:t xml:space="preserve"> </w:t>
      </w:r>
      <w:r w:rsidRPr="00877C04">
        <w:rPr>
          <w:sz w:val="28"/>
          <w:szCs w:val="28"/>
        </w:rPr>
        <w:t>числе</w:t>
      </w:r>
      <w:r>
        <w:rPr>
          <w:sz w:val="28"/>
          <w:szCs w:val="28"/>
        </w:rPr>
        <w:t xml:space="preserve"> </w:t>
      </w:r>
      <w:r w:rsidRPr="00877C04">
        <w:rPr>
          <w:sz w:val="28"/>
          <w:szCs w:val="28"/>
        </w:rPr>
        <w:t>списания,</w:t>
      </w:r>
      <w:r>
        <w:rPr>
          <w:sz w:val="28"/>
          <w:szCs w:val="28"/>
        </w:rPr>
        <w:t xml:space="preserve"> </w:t>
      </w:r>
      <w:r w:rsidRPr="00877C04">
        <w:rPr>
          <w:sz w:val="28"/>
          <w:szCs w:val="28"/>
        </w:rPr>
        <w:t>износа</w:t>
      </w:r>
      <w:r>
        <w:rPr>
          <w:sz w:val="28"/>
          <w:szCs w:val="28"/>
        </w:rPr>
        <w:t xml:space="preserve"> </w:t>
      </w:r>
      <w:r w:rsidRPr="00877C04">
        <w:rPr>
          <w:sz w:val="28"/>
          <w:szCs w:val="28"/>
        </w:rPr>
        <w:t>и</w:t>
      </w:r>
      <w:r>
        <w:rPr>
          <w:sz w:val="28"/>
          <w:szCs w:val="28"/>
        </w:rPr>
        <w:t xml:space="preserve"> </w:t>
      </w:r>
      <w:r w:rsidRPr="00877C04">
        <w:rPr>
          <w:sz w:val="28"/>
          <w:szCs w:val="28"/>
        </w:rPr>
        <w:t>годности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r w:rsidRPr="00877C04">
        <w:rPr>
          <w:sz w:val="28"/>
          <w:szCs w:val="28"/>
        </w:rPr>
        <w:t>Коэффициент</w:t>
      </w:r>
      <w:r>
        <w:rPr>
          <w:sz w:val="28"/>
          <w:szCs w:val="28"/>
        </w:rPr>
        <w:t xml:space="preserve"> </w:t>
      </w:r>
      <w:r w:rsidRPr="00877C04">
        <w:rPr>
          <w:sz w:val="28"/>
          <w:szCs w:val="28"/>
        </w:rPr>
        <w:t>обновления</w:t>
      </w:r>
      <w:r>
        <w:rPr>
          <w:sz w:val="28"/>
          <w:szCs w:val="28"/>
        </w:rPr>
        <w:t xml:space="preserve"> </w:t>
      </w:r>
      <w:r w:rsidRPr="00877C04">
        <w:rPr>
          <w:sz w:val="28"/>
          <w:szCs w:val="28"/>
        </w:rPr>
        <w:t>выражается</w:t>
      </w:r>
      <w:r>
        <w:rPr>
          <w:sz w:val="28"/>
          <w:szCs w:val="28"/>
        </w:rPr>
        <w:t xml:space="preserve"> </w:t>
      </w:r>
      <w:r w:rsidRPr="00877C04">
        <w:rPr>
          <w:sz w:val="28"/>
          <w:szCs w:val="28"/>
        </w:rPr>
        <w:t>отношением</w:t>
      </w:r>
      <w:r>
        <w:rPr>
          <w:sz w:val="28"/>
          <w:szCs w:val="28"/>
        </w:rPr>
        <w:t xml:space="preserve"> </w:t>
      </w:r>
      <w:r w:rsidRPr="00877C04">
        <w:rPr>
          <w:sz w:val="28"/>
          <w:szCs w:val="28"/>
        </w:rPr>
        <w:t>поступивших</w:t>
      </w:r>
      <w:r>
        <w:rPr>
          <w:sz w:val="28"/>
          <w:szCs w:val="28"/>
        </w:rPr>
        <w:t xml:space="preserve"> </w:t>
      </w:r>
      <w:r w:rsidRPr="00877C04">
        <w:rPr>
          <w:sz w:val="28"/>
          <w:szCs w:val="28"/>
        </w:rPr>
        <w:t>за</w:t>
      </w:r>
      <w:r>
        <w:rPr>
          <w:sz w:val="28"/>
          <w:szCs w:val="28"/>
        </w:rPr>
        <w:t xml:space="preserve"> </w:t>
      </w:r>
      <w:r w:rsidRPr="00877C04">
        <w:rPr>
          <w:sz w:val="28"/>
          <w:szCs w:val="28"/>
        </w:rPr>
        <w:t>год</w:t>
      </w:r>
      <w:r>
        <w:rPr>
          <w:sz w:val="28"/>
          <w:szCs w:val="28"/>
        </w:rPr>
        <w:t xml:space="preserve"> </w:t>
      </w:r>
      <w:r w:rsidRPr="00877C04">
        <w:rPr>
          <w:sz w:val="28"/>
          <w:szCs w:val="28"/>
        </w:rPr>
        <w:t>новых</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к</w:t>
      </w:r>
      <w:r>
        <w:rPr>
          <w:sz w:val="28"/>
          <w:szCs w:val="28"/>
        </w:rPr>
        <w:t xml:space="preserve"> </w:t>
      </w:r>
      <w:r w:rsidRPr="00877C04">
        <w:rPr>
          <w:sz w:val="28"/>
          <w:szCs w:val="28"/>
        </w:rPr>
        <w:t>стоимости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на</w:t>
      </w:r>
      <w:r>
        <w:rPr>
          <w:sz w:val="28"/>
          <w:szCs w:val="28"/>
        </w:rPr>
        <w:t xml:space="preserve"> </w:t>
      </w:r>
      <w:r w:rsidRPr="00877C04">
        <w:rPr>
          <w:sz w:val="28"/>
          <w:szCs w:val="28"/>
        </w:rPr>
        <w:t>конец</w:t>
      </w:r>
      <w:r>
        <w:rPr>
          <w:sz w:val="28"/>
          <w:szCs w:val="28"/>
        </w:rPr>
        <w:t xml:space="preserve"> </w:t>
      </w:r>
      <w:r w:rsidRPr="00877C04">
        <w:rPr>
          <w:sz w:val="28"/>
          <w:szCs w:val="28"/>
        </w:rPr>
        <w:t>года.</w:t>
      </w:r>
    </w:p>
    <w:p w:rsidR="00877C04" w:rsidRPr="00877C04" w:rsidRDefault="00877C04" w:rsidP="00877C04">
      <w:pPr>
        <w:spacing w:line="360" w:lineRule="auto"/>
        <w:ind w:firstLine="709"/>
        <w:jc w:val="both"/>
        <w:rPr>
          <w:sz w:val="28"/>
          <w:szCs w:val="28"/>
        </w:rPr>
      </w:pPr>
      <w:r w:rsidRPr="00877C04">
        <w:rPr>
          <w:sz w:val="28"/>
          <w:szCs w:val="28"/>
        </w:rPr>
        <w:t>Коэффициент</w:t>
      </w:r>
      <w:r>
        <w:rPr>
          <w:sz w:val="28"/>
          <w:szCs w:val="28"/>
        </w:rPr>
        <w:t xml:space="preserve"> </w:t>
      </w:r>
      <w:r w:rsidRPr="00877C04">
        <w:rPr>
          <w:sz w:val="28"/>
          <w:szCs w:val="28"/>
        </w:rPr>
        <w:t>выбытия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рассчитывается</w:t>
      </w:r>
      <w:r>
        <w:rPr>
          <w:sz w:val="28"/>
          <w:szCs w:val="28"/>
        </w:rPr>
        <w:t xml:space="preserve"> </w:t>
      </w:r>
      <w:r w:rsidRPr="00877C04">
        <w:rPr>
          <w:sz w:val="28"/>
          <w:szCs w:val="28"/>
        </w:rPr>
        <w:t>как</w:t>
      </w:r>
      <w:r>
        <w:rPr>
          <w:sz w:val="28"/>
          <w:szCs w:val="28"/>
        </w:rPr>
        <w:t xml:space="preserve"> </w:t>
      </w:r>
      <w:r w:rsidRPr="00877C04">
        <w:rPr>
          <w:sz w:val="28"/>
          <w:szCs w:val="28"/>
        </w:rPr>
        <w:t>стоимость</w:t>
      </w:r>
      <w:r>
        <w:rPr>
          <w:sz w:val="28"/>
          <w:szCs w:val="28"/>
        </w:rPr>
        <w:t xml:space="preserve"> </w:t>
      </w:r>
      <w:r w:rsidRPr="00877C04">
        <w:rPr>
          <w:sz w:val="28"/>
          <w:szCs w:val="28"/>
        </w:rPr>
        <w:t>всех</w:t>
      </w:r>
      <w:r>
        <w:rPr>
          <w:sz w:val="28"/>
          <w:szCs w:val="28"/>
        </w:rPr>
        <w:t xml:space="preserve"> </w:t>
      </w:r>
      <w:r w:rsidRPr="00877C04">
        <w:rPr>
          <w:sz w:val="28"/>
          <w:szCs w:val="28"/>
        </w:rPr>
        <w:t>выбывших</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к</w:t>
      </w:r>
      <w:r>
        <w:rPr>
          <w:sz w:val="28"/>
          <w:szCs w:val="28"/>
        </w:rPr>
        <w:t xml:space="preserve"> </w:t>
      </w:r>
      <w:r w:rsidRPr="00877C04">
        <w:rPr>
          <w:sz w:val="28"/>
          <w:szCs w:val="28"/>
        </w:rPr>
        <w:t>стоимости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на</w:t>
      </w:r>
      <w:r>
        <w:rPr>
          <w:sz w:val="28"/>
          <w:szCs w:val="28"/>
        </w:rPr>
        <w:t xml:space="preserve"> </w:t>
      </w:r>
      <w:r w:rsidRPr="00877C04">
        <w:rPr>
          <w:sz w:val="28"/>
          <w:szCs w:val="28"/>
        </w:rPr>
        <w:t>начало</w:t>
      </w:r>
      <w:r>
        <w:rPr>
          <w:sz w:val="28"/>
          <w:szCs w:val="28"/>
        </w:rPr>
        <w:t xml:space="preserve"> </w:t>
      </w:r>
      <w:r w:rsidRPr="00877C04">
        <w:rPr>
          <w:sz w:val="28"/>
          <w:szCs w:val="28"/>
        </w:rPr>
        <w:t>года.</w:t>
      </w:r>
    </w:p>
    <w:p w:rsidR="00877C04" w:rsidRPr="00877C04" w:rsidRDefault="00877C04" w:rsidP="00877C04">
      <w:pPr>
        <w:spacing w:line="360" w:lineRule="auto"/>
        <w:ind w:firstLine="709"/>
        <w:jc w:val="both"/>
        <w:rPr>
          <w:sz w:val="28"/>
          <w:szCs w:val="28"/>
        </w:rPr>
      </w:pPr>
      <w:r w:rsidRPr="00877C04">
        <w:rPr>
          <w:sz w:val="28"/>
          <w:szCs w:val="28"/>
        </w:rPr>
        <w:t>Коэффициент</w:t>
      </w:r>
      <w:r>
        <w:rPr>
          <w:sz w:val="28"/>
          <w:szCs w:val="28"/>
        </w:rPr>
        <w:t xml:space="preserve"> </w:t>
      </w:r>
      <w:r w:rsidRPr="00877C04">
        <w:rPr>
          <w:sz w:val="28"/>
          <w:szCs w:val="28"/>
        </w:rPr>
        <w:t>износа</w:t>
      </w:r>
      <w:r>
        <w:rPr>
          <w:sz w:val="28"/>
          <w:szCs w:val="28"/>
        </w:rPr>
        <w:t xml:space="preserve"> </w:t>
      </w:r>
      <w:r w:rsidRPr="00877C04">
        <w:rPr>
          <w:sz w:val="28"/>
          <w:szCs w:val="28"/>
        </w:rPr>
        <w:t>на</w:t>
      </w:r>
      <w:r>
        <w:rPr>
          <w:sz w:val="28"/>
          <w:szCs w:val="28"/>
        </w:rPr>
        <w:t xml:space="preserve"> </w:t>
      </w:r>
      <w:r w:rsidRPr="00877C04">
        <w:rPr>
          <w:sz w:val="28"/>
          <w:szCs w:val="28"/>
        </w:rPr>
        <w:t>определенную</w:t>
      </w:r>
      <w:r>
        <w:rPr>
          <w:sz w:val="28"/>
          <w:szCs w:val="28"/>
        </w:rPr>
        <w:t xml:space="preserve"> </w:t>
      </w:r>
      <w:r w:rsidRPr="00877C04">
        <w:rPr>
          <w:sz w:val="28"/>
          <w:szCs w:val="28"/>
        </w:rPr>
        <w:t>дату</w:t>
      </w:r>
      <w:r>
        <w:rPr>
          <w:sz w:val="28"/>
          <w:szCs w:val="28"/>
        </w:rPr>
        <w:t xml:space="preserve"> </w:t>
      </w:r>
      <w:r w:rsidRPr="00877C04">
        <w:rPr>
          <w:sz w:val="28"/>
          <w:szCs w:val="28"/>
        </w:rPr>
        <w:t>отражает</w:t>
      </w:r>
      <w:r>
        <w:rPr>
          <w:sz w:val="28"/>
          <w:szCs w:val="28"/>
        </w:rPr>
        <w:t xml:space="preserve"> </w:t>
      </w:r>
      <w:r w:rsidRPr="00877C04">
        <w:rPr>
          <w:sz w:val="28"/>
          <w:szCs w:val="28"/>
        </w:rPr>
        <w:t>отношение</w:t>
      </w:r>
      <w:r>
        <w:rPr>
          <w:sz w:val="28"/>
          <w:szCs w:val="28"/>
        </w:rPr>
        <w:t xml:space="preserve"> </w:t>
      </w:r>
      <w:r w:rsidRPr="00877C04">
        <w:rPr>
          <w:sz w:val="28"/>
          <w:szCs w:val="28"/>
        </w:rPr>
        <w:t>суммы</w:t>
      </w:r>
      <w:r>
        <w:rPr>
          <w:sz w:val="28"/>
          <w:szCs w:val="28"/>
        </w:rPr>
        <w:t xml:space="preserve"> </w:t>
      </w:r>
      <w:r w:rsidRPr="00877C04">
        <w:rPr>
          <w:sz w:val="28"/>
          <w:szCs w:val="28"/>
        </w:rPr>
        <w:t>износа</w:t>
      </w:r>
      <w:r>
        <w:rPr>
          <w:sz w:val="28"/>
          <w:szCs w:val="28"/>
        </w:rPr>
        <w:t xml:space="preserve"> </w:t>
      </w:r>
      <w:r w:rsidRPr="00877C04">
        <w:rPr>
          <w:sz w:val="28"/>
          <w:szCs w:val="28"/>
        </w:rPr>
        <w:t>к</w:t>
      </w:r>
      <w:r>
        <w:rPr>
          <w:sz w:val="28"/>
          <w:szCs w:val="28"/>
        </w:rPr>
        <w:t xml:space="preserve"> </w:t>
      </w:r>
      <w:r w:rsidRPr="00877C04">
        <w:rPr>
          <w:sz w:val="28"/>
          <w:szCs w:val="28"/>
        </w:rPr>
        <w:t>первоначальной</w:t>
      </w:r>
      <w:r>
        <w:rPr>
          <w:sz w:val="28"/>
          <w:szCs w:val="28"/>
        </w:rPr>
        <w:t xml:space="preserve"> </w:t>
      </w:r>
      <w:r w:rsidRPr="00877C04">
        <w:rPr>
          <w:sz w:val="28"/>
          <w:szCs w:val="28"/>
        </w:rPr>
        <w:t>стоимости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на эту</w:t>
      </w:r>
      <w:r>
        <w:rPr>
          <w:sz w:val="28"/>
          <w:szCs w:val="28"/>
        </w:rPr>
        <w:t xml:space="preserve"> </w:t>
      </w:r>
      <w:r w:rsidRPr="00877C04">
        <w:rPr>
          <w:sz w:val="28"/>
          <w:szCs w:val="28"/>
        </w:rPr>
        <w:t>же</w:t>
      </w:r>
      <w:r>
        <w:rPr>
          <w:sz w:val="28"/>
          <w:szCs w:val="28"/>
        </w:rPr>
        <w:t xml:space="preserve"> </w:t>
      </w:r>
      <w:r w:rsidRPr="00877C04">
        <w:rPr>
          <w:sz w:val="28"/>
          <w:szCs w:val="28"/>
        </w:rPr>
        <w:t>дату.</w:t>
      </w:r>
    </w:p>
    <w:p w:rsidR="00877C04" w:rsidRPr="00877C04" w:rsidRDefault="00877C04" w:rsidP="00877C04">
      <w:pPr>
        <w:spacing w:line="360" w:lineRule="auto"/>
        <w:ind w:firstLine="709"/>
        <w:jc w:val="both"/>
        <w:rPr>
          <w:sz w:val="28"/>
          <w:szCs w:val="28"/>
        </w:rPr>
      </w:pPr>
      <w:r w:rsidRPr="00877C04">
        <w:rPr>
          <w:sz w:val="28"/>
          <w:szCs w:val="28"/>
        </w:rPr>
        <w:t>Коэффициент</w:t>
      </w:r>
      <w:r>
        <w:rPr>
          <w:sz w:val="28"/>
          <w:szCs w:val="28"/>
        </w:rPr>
        <w:t xml:space="preserve"> </w:t>
      </w:r>
      <w:r w:rsidRPr="00877C04">
        <w:rPr>
          <w:sz w:val="28"/>
          <w:szCs w:val="28"/>
        </w:rPr>
        <w:t>годности</w:t>
      </w:r>
      <w:r>
        <w:rPr>
          <w:sz w:val="28"/>
          <w:szCs w:val="28"/>
        </w:rPr>
        <w:t xml:space="preserve"> </w:t>
      </w:r>
      <w:r w:rsidRPr="00877C04">
        <w:rPr>
          <w:sz w:val="28"/>
          <w:szCs w:val="28"/>
        </w:rPr>
        <w:t>на</w:t>
      </w:r>
      <w:r>
        <w:rPr>
          <w:sz w:val="28"/>
          <w:szCs w:val="28"/>
        </w:rPr>
        <w:t xml:space="preserve"> </w:t>
      </w:r>
      <w:r w:rsidRPr="00877C04">
        <w:rPr>
          <w:sz w:val="28"/>
          <w:szCs w:val="28"/>
        </w:rPr>
        <w:t>определенную</w:t>
      </w:r>
      <w:r>
        <w:rPr>
          <w:sz w:val="28"/>
          <w:szCs w:val="28"/>
        </w:rPr>
        <w:t xml:space="preserve"> </w:t>
      </w:r>
      <w:r w:rsidRPr="00877C04">
        <w:rPr>
          <w:sz w:val="28"/>
          <w:szCs w:val="28"/>
        </w:rPr>
        <w:t>дату – отношение</w:t>
      </w:r>
      <w:r>
        <w:rPr>
          <w:sz w:val="28"/>
          <w:szCs w:val="28"/>
        </w:rPr>
        <w:t xml:space="preserve"> </w:t>
      </w:r>
      <w:r w:rsidRPr="00877C04">
        <w:rPr>
          <w:sz w:val="28"/>
          <w:szCs w:val="28"/>
        </w:rPr>
        <w:t>остаточной</w:t>
      </w:r>
      <w:r>
        <w:rPr>
          <w:sz w:val="28"/>
          <w:szCs w:val="28"/>
        </w:rPr>
        <w:t xml:space="preserve"> </w:t>
      </w:r>
      <w:r w:rsidRPr="00877C04">
        <w:rPr>
          <w:sz w:val="28"/>
          <w:szCs w:val="28"/>
        </w:rPr>
        <w:t>стоимости</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к</w:t>
      </w:r>
      <w:r>
        <w:rPr>
          <w:sz w:val="28"/>
          <w:szCs w:val="28"/>
        </w:rPr>
        <w:t xml:space="preserve"> </w:t>
      </w:r>
      <w:r w:rsidRPr="00877C04">
        <w:rPr>
          <w:sz w:val="28"/>
          <w:szCs w:val="28"/>
        </w:rPr>
        <w:t>их</w:t>
      </w:r>
      <w:r>
        <w:rPr>
          <w:sz w:val="28"/>
          <w:szCs w:val="28"/>
        </w:rPr>
        <w:t xml:space="preserve"> </w:t>
      </w:r>
      <w:r w:rsidRPr="00877C04">
        <w:rPr>
          <w:sz w:val="28"/>
          <w:szCs w:val="28"/>
        </w:rPr>
        <w:t>полной</w:t>
      </w:r>
      <w:r>
        <w:rPr>
          <w:sz w:val="28"/>
          <w:szCs w:val="28"/>
        </w:rPr>
        <w:t xml:space="preserve"> </w:t>
      </w:r>
      <w:r w:rsidRPr="00877C04">
        <w:rPr>
          <w:sz w:val="28"/>
          <w:szCs w:val="28"/>
        </w:rPr>
        <w:t>стоимости</w:t>
      </w:r>
      <w:r>
        <w:rPr>
          <w:sz w:val="28"/>
          <w:szCs w:val="28"/>
        </w:rPr>
        <w:t xml:space="preserve"> </w:t>
      </w:r>
      <w:r w:rsidRPr="00877C04">
        <w:rPr>
          <w:sz w:val="28"/>
          <w:szCs w:val="28"/>
        </w:rPr>
        <w:t>на</w:t>
      </w:r>
      <w:r>
        <w:rPr>
          <w:sz w:val="28"/>
          <w:szCs w:val="28"/>
        </w:rPr>
        <w:t xml:space="preserve"> </w:t>
      </w:r>
      <w:r w:rsidRPr="00877C04">
        <w:rPr>
          <w:sz w:val="28"/>
          <w:szCs w:val="28"/>
        </w:rPr>
        <w:t>эту</w:t>
      </w:r>
      <w:r>
        <w:rPr>
          <w:sz w:val="28"/>
          <w:szCs w:val="28"/>
        </w:rPr>
        <w:t xml:space="preserve"> </w:t>
      </w:r>
      <w:r w:rsidRPr="00877C04">
        <w:rPr>
          <w:sz w:val="28"/>
          <w:szCs w:val="28"/>
        </w:rPr>
        <w:t>же</w:t>
      </w:r>
      <w:r>
        <w:rPr>
          <w:sz w:val="28"/>
          <w:szCs w:val="28"/>
        </w:rPr>
        <w:t xml:space="preserve"> </w:t>
      </w:r>
      <w:r w:rsidRPr="00877C04">
        <w:rPr>
          <w:sz w:val="28"/>
          <w:szCs w:val="28"/>
        </w:rPr>
        <w:t>дату</w:t>
      </w:r>
      <w:r>
        <w:rPr>
          <w:sz w:val="28"/>
          <w:szCs w:val="28"/>
        </w:rPr>
        <w:t xml:space="preserve"> </w:t>
      </w:r>
      <w:r w:rsidRPr="00877C04">
        <w:rPr>
          <w:sz w:val="28"/>
          <w:szCs w:val="28"/>
        </w:rPr>
        <w:t>или</w:t>
      </w:r>
      <w:r>
        <w:rPr>
          <w:sz w:val="28"/>
          <w:szCs w:val="28"/>
        </w:rPr>
        <w:t xml:space="preserve"> </w:t>
      </w:r>
      <w:r w:rsidRPr="00877C04">
        <w:rPr>
          <w:sz w:val="28"/>
          <w:szCs w:val="28"/>
        </w:rPr>
        <w:t>как</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единицей</w:t>
      </w:r>
      <w:r>
        <w:rPr>
          <w:sz w:val="28"/>
          <w:szCs w:val="28"/>
        </w:rPr>
        <w:t xml:space="preserve"> </w:t>
      </w:r>
      <w:r w:rsidRPr="00877C04">
        <w:rPr>
          <w:sz w:val="28"/>
          <w:szCs w:val="28"/>
        </w:rPr>
        <w:t>и</w:t>
      </w:r>
      <w:r>
        <w:rPr>
          <w:sz w:val="28"/>
          <w:szCs w:val="28"/>
        </w:rPr>
        <w:t xml:space="preserve"> </w:t>
      </w:r>
      <w:r w:rsidRPr="00877C04">
        <w:rPr>
          <w:sz w:val="28"/>
          <w:szCs w:val="28"/>
        </w:rPr>
        <w:t>коэффициентом</w:t>
      </w:r>
      <w:r>
        <w:rPr>
          <w:sz w:val="28"/>
          <w:szCs w:val="28"/>
        </w:rPr>
        <w:t xml:space="preserve"> </w:t>
      </w:r>
      <w:r w:rsidRPr="00877C04">
        <w:rPr>
          <w:sz w:val="28"/>
          <w:szCs w:val="28"/>
        </w:rPr>
        <w:t>износа.</w:t>
      </w:r>
    </w:p>
    <w:p w:rsidR="00877C04" w:rsidRPr="00877C04" w:rsidRDefault="00877C04" w:rsidP="00877C04">
      <w:pPr>
        <w:spacing w:line="360" w:lineRule="auto"/>
        <w:ind w:firstLine="709"/>
        <w:jc w:val="both"/>
        <w:rPr>
          <w:b/>
          <w:bCs/>
          <w:sz w:val="28"/>
          <w:szCs w:val="28"/>
        </w:rPr>
      </w:pPr>
    </w:p>
    <w:p w:rsidR="00877C04" w:rsidRPr="00877C04" w:rsidRDefault="00877C04" w:rsidP="003C7892">
      <w:pPr>
        <w:spacing w:line="360" w:lineRule="auto"/>
        <w:ind w:firstLine="709"/>
        <w:jc w:val="center"/>
        <w:rPr>
          <w:b/>
          <w:bCs/>
          <w:sz w:val="28"/>
          <w:szCs w:val="28"/>
        </w:rPr>
      </w:pPr>
      <w:r w:rsidRPr="00877C04">
        <w:rPr>
          <w:b/>
          <w:bCs/>
          <w:sz w:val="28"/>
          <w:szCs w:val="28"/>
        </w:rPr>
        <w:t>3.2. Значения</w:t>
      </w:r>
      <w:r>
        <w:rPr>
          <w:b/>
          <w:bCs/>
          <w:sz w:val="28"/>
          <w:szCs w:val="28"/>
        </w:rPr>
        <w:t xml:space="preserve"> </w:t>
      </w:r>
      <w:r w:rsidRPr="00877C04">
        <w:rPr>
          <w:b/>
          <w:bCs/>
          <w:sz w:val="28"/>
          <w:szCs w:val="28"/>
        </w:rPr>
        <w:t>и задачи</w:t>
      </w:r>
      <w:r>
        <w:rPr>
          <w:b/>
          <w:bCs/>
          <w:sz w:val="28"/>
          <w:szCs w:val="28"/>
        </w:rPr>
        <w:t xml:space="preserve"> </w:t>
      </w:r>
      <w:r w:rsidRPr="00877C04">
        <w:rPr>
          <w:b/>
          <w:bCs/>
          <w:sz w:val="28"/>
          <w:szCs w:val="28"/>
        </w:rPr>
        <w:t>анализа</w:t>
      </w:r>
      <w:r>
        <w:rPr>
          <w:b/>
          <w:bCs/>
          <w:sz w:val="28"/>
          <w:szCs w:val="28"/>
        </w:rPr>
        <w:t xml:space="preserve"> </w:t>
      </w:r>
      <w:r w:rsidRPr="00877C04">
        <w:rPr>
          <w:b/>
          <w:bCs/>
          <w:sz w:val="28"/>
          <w:szCs w:val="28"/>
        </w:rPr>
        <w:t>основных средств</w:t>
      </w:r>
    </w:p>
    <w:p w:rsidR="003C7892" w:rsidRDefault="003C7892"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Одним</w:t>
      </w:r>
      <w:r>
        <w:rPr>
          <w:sz w:val="28"/>
          <w:szCs w:val="28"/>
        </w:rPr>
        <w:t xml:space="preserve"> </w:t>
      </w:r>
      <w:r w:rsidRPr="00877C04">
        <w:rPr>
          <w:sz w:val="28"/>
          <w:szCs w:val="28"/>
        </w:rPr>
        <w:t>из</w:t>
      </w:r>
      <w:r>
        <w:rPr>
          <w:sz w:val="28"/>
          <w:szCs w:val="28"/>
        </w:rPr>
        <w:t xml:space="preserve"> </w:t>
      </w:r>
      <w:r w:rsidRPr="00877C04">
        <w:rPr>
          <w:sz w:val="28"/>
          <w:szCs w:val="28"/>
        </w:rPr>
        <w:t>важнейших</w:t>
      </w:r>
      <w:r>
        <w:rPr>
          <w:sz w:val="28"/>
          <w:szCs w:val="28"/>
        </w:rPr>
        <w:t xml:space="preserve"> </w:t>
      </w:r>
      <w:r w:rsidRPr="00877C04">
        <w:rPr>
          <w:sz w:val="28"/>
          <w:szCs w:val="28"/>
        </w:rPr>
        <w:t>факторов</w:t>
      </w:r>
      <w:r>
        <w:rPr>
          <w:sz w:val="28"/>
          <w:szCs w:val="28"/>
        </w:rPr>
        <w:t xml:space="preserve"> </w:t>
      </w:r>
      <w:r w:rsidRPr="00877C04">
        <w:rPr>
          <w:sz w:val="28"/>
          <w:szCs w:val="28"/>
        </w:rPr>
        <w:t>повышения</w:t>
      </w:r>
      <w:r>
        <w:rPr>
          <w:sz w:val="28"/>
          <w:szCs w:val="28"/>
        </w:rPr>
        <w:t xml:space="preserve"> </w:t>
      </w:r>
      <w:r w:rsidRPr="00877C04">
        <w:rPr>
          <w:sz w:val="28"/>
          <w:szCs w:val="28"/>
        </w:rPr>
        <w:t>эффективности</w:t>
      </w:r>
      <w:r>
        <w:rPr>
          <w:sz w:val="28"/>
          <w:szCs w:val="28"/>
        </w:rPr>
        <w:t xml:space="preserve"> </w:t>
      </w:r>
      <w:r w:rsidRPr="00877C04">
        <w:rPr>
          <w:sz w:val="28"/>
          <w:szCs w:val="28"/>
        </w:rPr>
        <w:t>производства</w:t>
      </w:r>
      <w:r>
        <w:rPr>
          <w:sz w:val="28"/>
          <w:szCs w:val="28"/>
        </w:rPr>
        <w:t xml:space="preserve"> </w:t>
      </w:r>
      <w:r w:rsidRPr="00877C04">
        <w:rPr>
          <w:sz w:val="28"/>
          <w:szCs w:val="28"/>
        </w:rPr>
        <w:t>на</w:t>
      </w:r>
      <w:r>
        <w:rPr>
          <w:sz w:val="28"/>
          <w:szCs w:val="28"/>
        </w:rPr>
        <w:t xml:space="preserve"> </w:t>
      </w:r>
      <w:r w:rsidRPr="00877C04">
        <w:rPr>
          <w:sz w:val="28"/>
          <w:szCs w:val="28"/>
        </w:rPr>
        <w:t>промышленных</w:t>
      </w:r>
      <w:r>
        <w:rPr>
          <w:sz w:val="28"/>
          <w:szCs w:val="28"/>
        </w:rPr>
        <w:t xml:space="preserve"> </w:t>
      </w:r>
      <w:r w:rsidRPr="00877C04">
        <w:rPr>
          <w:sz w:val="28"/>
          <w:szCs w:val="28"/>
        </w:rPr>
        <w:t>предприятиях</w:t>
      </w:r>
      <w:r>
        <w:rPr>
          <w:sz w:val="28"/>
          <w:szCs w:val="28"/>
        </w:rPr>
        <w:t xml:space="preserve"> </w:t>
      </w:r>
      <w:r w:rsidRPr="00877C04">
        <w:rPr>
          <w:sz w:val="28"/>
          <w:szCs w:val="28"/>
        </w:rPr>
        <w:t>является</w:t>
      </w:r>
      <w:r>
        <w:rPr>
          <w:sz w:val="28"/>
          <w:szCs w:val="28"/>
        </w:rPr>
        <w:t xml:space="preserve"> </w:t>
      </w:r>
      <w:r w:rsidRPr="00877C04">
        <w:rPr>
          <w:sz w:val="28"/>
          <w:szCs w:val="28"/>
        </w:rPr>
        <w:t>обеспеченность</w:t>
      </w:r>
      <w:r>
        <w:rPr>
          <w:sz w:val="28"/>
          <w:szCs w:val="28"/>
        </w:rPr>
        <w:t xml:space="preserve"> </w:t>
      </w:r>
      <w:r w:rsidRPr="00877C04">
        <w:rPr>
          <w:sz w:val="28"/>
          <w:szCs w:val="28"/>
        </w:rPr>
        <w:t>их</w:t>
      </w:r>
      <w:r>
        <w:rPr>
          <w:sz w:val="28"/>
          <w:szCs w:val="28"/>
        </w:rPr>
        <w:t xml:space="preserve"> </w:t>
      </w:r>
      <w:r w:rsidRPr="00877C04">
        <w:rPr>
          <w:sz w:val="28"/>
          <w:szCs w:val="28"/>
        </w:rPr>
        <w:t>основными</w:t>
      </w:r>
      <w:r>
        <w:rPr>
          <w:sz w:val="28"/>
          <w:szCs w:val="28"/>
        </w:rPr>
        <w:t xml:space="preserve"> </w:t>
      </w:r>
      <w:r w:rsidRPr="00877C04">
        <w:rPr>
          <w:sz w:val="28"/>
          <w:szCs w:val="28"/>
        </w:rPr>
        <w:t>фондами</w:t>
      </w:r>
      <w:r>
        <w:rPr>
          <w:sz w:val="28"/>
          <w:szCs w:val="28"/>
        </w:rPr>
        <w:t xml:space="preserve"> </w:t>
      </w:r>
      <w:r w:rsidRPr="00877C04">
        <w:rPr>
          <w:sz w:val="28"/>
          <w:szCs w:val="28"/>
        </w:rPr>
        <w:t>в</w:t>
      </w:r>
      <w:r>
        <w:rPr>
          <w:sz w:val="28"/>
          <w:szCs w:val="28"/>
        </w:rPr>
        <w:t xml:space="preserve"> </w:t>
      </w:r>
      <w:r w:rsidRPr="00877C04">
        <w:rPr>
          <w:sz w:val="28"/>
          <w:szCs w:val="28"/>
        </w:rPr>
        <w:t>необходимом</w:t>
      </w:r>
      <w:r>
        <w:rPr>
          <w:sz w:val="28"/>
          <w:szCs w:val="28"/>
        </w:rPr>
        <w:t xml:space="preserve"> </w:t>
      </w:r>
      <w:r w:rsidRPr="00877C04">
        <w:rPr>
          <w:sz w:val="28"/>
          <w:szCs w:val="28"/>
        </w:rPr>
        <w:t>количестве</w:t>
      </w:r>
      <w:r>
        <w:rPr>
          <w:sz w:val="28"/>
          <w:szCs w:val="28"/>
        </w:rPr>
        <w:t xml:space="preserve"> </w:t>
      </w:r>
      <w:r w:rsidRPr="00877C04">
        <w:rPr>
          <w:sz w:val="28"/>
          <w:szCs w:val="28"/>
        </w:rPr>
        <w:t>и</w:t>
      </w:r>
      <w:r>
        <w:rPr>
          <w:sz w:val="28"/>
          <w:szCs w:val="28"/>
        </w:rPr>
        <w:t xml:space="preserve"> </w:t>
      </w:r>
      <w:r w:rsidRPr="00877C04">
        <w:rPr>
          <w:sz w:val="28"/>
          <w:szCs w:val="28"/>
        </w:rPr>
        <w:t>ассортименте</w:t>
      </w:r>
      <w:r>
        <w:rPr>
          <w:sz w:val="28"/>
          <w:szCs w:val="28"/>
        </w:rPr>
        <w:t xml:space="preserve"> </w:t>
      </w:r>
      <w:r w:rsidRPr="00877C04">
        <w:rPr>
          <w:sz w:val="28"/>
          <w:szCs w:val="28"/>
        </w:rPr>
        <w:t>и</w:t>
      </w:r>
      <w:r>
        <w:rPr>
          <w:sz w:val="28"/>
          <w:szCs w:val="28"/>
        </w:rPr>
        <w:t xml:space="preserve"> </w:t>
      </w:r>
      <w:r w:rsidRPr="00877C04">
        <w:rPr>
          <w:sz w:val="28"/>
          <w:szCs w:val="28"/>
        </w:rPr>
        <w:t>более</w:t>
      </w:r>
      <w:r>
        <w:rPr>
          <w:sz w:val="28"/>
          <w:szCs w:val="28"/>
        </w:rPr>
        <w:t xml:space="preserve"> </w:t>
      </w:r>
      <w:r w:rsidRPr="00877C04">
        <w:rPr>
          <w:sz w:val="28"/>
          <w:szCs w:val="28"/>
        </w:rPr>
        <w:t>полное</w:t>
      </w:r>
      <w:r>
        <w:rPr>
          <w:sz w:val="28"/>
          <w:szCs w:val="28"/>
        </w:rPr>
        <w:t xml:space="preserve"> </w:t>
      </w:r>
      <w:r w:rsidRPr="00877C04">
        <w:rPr>
          <w:sz w:val="28"/>
          <w:szCs w:val="28"/>
        </w:rPr>
        <w:t>их</w:t>
      </w:r>
      <w:r>
        <w:rPr>
          <w:sz w:val="28"/>
          <w:szCs w:val="28"/>
        </w:rPr>
        <w:t xml:space="preserve"> </w:t>
      </w:r>
      <w:r w:rsidRPr="00877C04">
        <w:rPr>
          <w:sz w:val="28"/>
          <w:szCs w:val="28"/>
        </w:rPr>
        <w:t>использование.</w:t>
      </w:r>
    </w:p>
    <w:p w:rsidR="00877C04" w:rsidRPr="00877C04" w:rsidRDefault="00877C04" w:rsidP="00877C04">
      <w:pPr>
        <w:spacing w:line="360" w:lineRule="auto"/>
        <w:ind w:firstLine="709"/>
        <w:jc w:val="both"/>
        <w:rPr>
          <w:sz w:val="28"/>
          <w:szCs w:val="28"/>
        </w:rPr>
      </w:pPr>
      <w:r w:rsidRPr="00877C04">
        <w:rPr>
          <w:sz w:val="28"/>
          <w:szCs w:val="28"/>
        </w:rPr>
        <w:t>Задачи</w:t>
      </w:r>
      <w:r>
        <w:rPr>
          <w:sz w:val="28"/>
          <w:szCs w:val="28"/>
        </w:rPr>
        <w:t xml:space="preserve"> </w:t>
      </w:r>
      <w:r w:rsidRPr="00877C04">
        <w:rPr>
          <w:sz w:val="28"/>
          <w:szCs w:val="28"/>
        </w:rPr>
        <w:t>анализа – определить</w:t>
      </w:r>
      <w:r>
        <w:rPr>
          <w:sz w:val="28"/>
          <w:szCs w:val="28"/>
        </w:rPr>
        <w:t xml:space="preserve"> </w:t>
      </w:r>
      <w:r w:rsidRPr="00877C04">
        <w:rPr>
          <w:sz w:val="28"/>
          <w:szCs w:val="28"/>
        </w:rPr>
        <w:t>обеспеченность</w:t>
      </w:r>
      <w:r>
        <w:rPr>
          <w:sz w:val="28"/>
          <w:szCs w:val="28"/>
        </w:rPr>
        <w:t xml:space="preserve"> </w:t>
      </w:r>
      <w:r w:rsidRPr="00877C04">
        <w:rPr>
          <w:sz w:val="28"/>
          <w:szCs w:val="28"/>
        </w:rPr>
        <w:t>предприятия</w:t>
      </w:r>
      <w:r>
        <w:rPr>
          <w:sz w:val="28"/>
          <w:szCs w:val="28"/>
        </w:rPr>
        <w:t xml:space="preserve"> </w:t>
      </w:r>
      <w:r w:rsidRPr="00877C04">
        <w:rPr>
          <w:sz w:val="28"/>
          <w:szCs w:val="28"/>
        </w:rPr>
        <w:t>и</w:t>
      </w:r>
      <w:r>
        <w:rPr>
          <w:sz w:val="28"/>
          <w:szCs w:val="28"/>
        </w:rPr>
        <w:t xml:space="preserve"> </w:t>
      </w:r>
      <w:r w:rsidRPr="00877C04">
        <w:rPr>
          <w:sz w:val="28"/>
          <w:szCs w:val="28"/>
        </w:rPr>
        <w:t>его</w:t>
      </w:r>
      <w:r>
        <w:rPr>
          <w:sz w:val="28"/>
          <w:szCs w:val="28"/>
        </w:rPr>
        <w:t xml:space="preserve"> </w:t>
      </w:r>
      <w:r w:rsidRPr="00877C04">
        <w:rPr>
          <w:sz w:val="28"/>
          <w:szCs w:val="28"/>
        </w:rPr>
        <w:t>структурных</w:t>
      </w:r>
      <w:r>
        <w:rPr>
          <w:sz w:val="28"/>
          <w:szCs w:val="28"/>
        </w:rPr>
        <w:t xml:space="preserve"> </w:t>
      </w:r>
      <w:r w:rsidRPr="00877C04">
        <w:rPr>
          <w:sz w:val="28"/>
          <w:szCs w:val="28"/>
        </w:rPr>
        <w:t>подразделений</w:t>
      </w:r>
      <w:r>
        <w:rPr>
          <w:sz w:val="28"/>
          <w:szCs w:val="28"/>
        </w:rPr>
        <w:t xml:space="preserve"> </w:t>
      </w:r>
      <w:r w:rsidRPr="00877C04">
        <w:rPr>
          <w:sz w:val="28"/>
          <w:szCs w:val="28"/>
        </w:rPr>
        <w:t>основными</w:t>
      </w:r>
      <w:r>
        <w:rPr>
          <w:sz w:val="28"/>
          <w:szCs w:val="28"/>
        </w:rPr>
        <w:t xml:space="preserve"> </w:t>
      </w:r>
      <w:r w:rsidRPr="00877C04">
        <w:rPr>
          <w:sz w:val="28"/>
          <w:szCs w:val="28"/>
        </w:rPr>
        <w:t>фондами</w:t>
      </w:r>
      <w:r>
        <w:rPr>
          <w:sz w:val="28"/>
          <w:szCs w:val="28"/>
        </w:rPr>
        <w:t xml:space="preserve"> </w:t>
      </w:r>
      <w:r w:rsidRPr="00877C04">
        <w:rPr>
          <w:sz w:val="28"/>
          <w:szCs w:val="28"/>
        </w:rPr>
        <w:t>и</w:t>
      </w:r>
      <w:r>
        <w:rPr>
          <w:sz w:val="28"/>
          <w:szCs w:val="28"/>
        </w:rPr>
        <w:t xml:space="preserve"> </w:t>
      </w:r>
      <w:r w:rsidRPr="00877C04">
        <w:rPr>
          <w:sz w:val="28"/>
          <w:szCs w:val="28"/>
        </w:rPr>
        <w:t>уровень</w:t>
      </w:r>
      <w:r>
        <w:rPr>
          <w:sz w:val="28"/>
          <w:szCs w:val="28"/>
        </w:rPr>
        <w:t xml:space="preserve"> </w:t>
      </w:r>
      <w:r w:rsidRPr="00877C04">
        <w:rPr>
          <w:sz w:val="28"/>
          <w:szCs w:val="28"/>
        </w:rPr>
        <w:t>их</w:t>
      </w:r>
      <w:r>
        <w:rPr>
          <w:sz w:val="28"/>
          <w:szCs w:val="28"/>
        </w:rPr>
        <w:t xml:space="preserve"> </w:t>
      </w:r>
      <w:r w:rsidRPr="00877C04">
        <w:rPr>
          <w:sz w:val="28"/>
          <w:szCs w:val="28"/>
        </w:rPr>
        <w:t>использования</w:t>
      </w:r>
      <w:r>
        <w:rPr>
          <w:sz w:val="28"/>
          <w:szCs w:val="28"/>
        </w:rPr>
        <w:t xml:space="preserve"> </w:t>
      </w:r>
      <w:r w:rsidRPr="00877C04">
        <w:rPr>
          <w:sz w:val="28"/>
          <w:szCs w:val="28"/>
        </w:rPr>
        <w:t>по</w:t>
      </w:r>
      <w:r>
        <w:rPr>
          <w:sz w:val="28"/>
          <w:szCs w:val="28"/>
        </w:rPr>
        <w:t xml:space="preserve"> </w:t>
      </w:r>
      <w:r w:rsidRPr="00877C04">
        <w:rPr>
          <w:sz w:val="28"/>
          <w:szCs w:val="28"/>
        </w:rPr>
        <w:t>обобщающим</w:t>
      </w:r>
      <w:r>
        <w:rPr>
          <w:sz w:val="28"/>
          <w:szCs w:val="28"/>
        </w:rPr>
        <w:t xml:space="preserve"> </w:t>
      </w:r>
      <w:r w:rsidRPr="00877C04">
        <w:rPr>
          <w:sz w:val="28"/>
          <w:szCs w:val="28"/>
        </w:rPr>
        <w:t>и</w:t>
      </w:r>
      <w:r>
        <w:rPr>
          <w:sz w:val="28"/>
          <w:szCs w:val="28"/>
        </w:rPr>
        <w:t xml:space="preserve"> </w:t>
      </w:r>
      <w:r w:rsidRPr="00877C04">
        <w:rPr>
          <w:sz w:val="28"/>
          <w:szCs w:val="28"/>
        </w:rPr>
        <w:t>частным</w:t>
      </w:r>
      <w:r>
        <w:rPr>
          <w:sz w:val="28"/>
          <w:szCs w:val="28"/>
        </w:rPr>
        <w:t xml:space="preserve"> </w:t>
      </w:r>
      <w:r w:rsidRPr="00877C04">
        <w:rPr>
          <w:sz w:val="28"/>
          <w:szCs w:val="28"/>
        </w:rPr>
        <w:t>показателям,</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установить</w:t>
      </w:r>
      <w:r>
        <w:rPr>
          <w:sz w:val="28"/>
          <w:szCs w:val="28"/>
        </w:rPr>
        <w:t xml:space="preserve"> </w:t>
      </w:r>
      <w:r w:rsidRPr="00877C04">
        <w:rPr>
          <w:sz w:val="28"/>
          <w:szCs w:val="28"/>
        </w:rPr>
        <w:t>причины</w:t>
      </w:r>
      <w:r>
        <w:rPr>
          <w:sz w:val="28"/>
          <w:szCs w:val="28"/>
        </w:rPr>
        <w:t xml:space="preserve"> </w:t>
      </w:r>
      <w:r w:rsidRPr="00877C04">
        <w:rPr>
          <w:sz w:val="28"/>
          <w:szCs w:val="28"/>
        </w:rPr>
        <w:t>их</w:t>
      </w:r>
      <w:r>
        <w:rPr>
          <w:sz w:val="28"/>
          <w:szCs w:val="28"/>
        </w:rPr>
        <w:t xml:space="preserve"> </w:t>
      </w:r>
      <w:r w:rsidRPr="00877C04">
        <w:rPr>
          <w:sz w:val="28"/>
          <w:szCs w:val="28"/>
        </w:rPr>
        <w:t>изменения;</w:t>
      </w:r>
      <w:r>
        <w:rPr>
          <w:sz w:val="28"/>
          <w:szCs w:val="28"/>
        </w:rPr>
        <w:t xml:space="preserve"> </w:t>
      </w:r>
      <w:r w:rsidRPr="00877C04">
        <w:rPr>
          <w:sz w:val="28"/>
          <w:szCs w:val="28"/>
        </w:rPr>
        <w:t>рассчитать</w:t>
      </w:r>
      <w:r>
        <w:rPr>
          <w:sz w:val="28"/>
          <w:szCs w:val="28"/>
        </w:rPr>
        <w:t xml:space="preserve"> </w:t>
      </w:r>
      <w:r w:rsidRPr="00877C04">
        <w:rPr>
          <w:sz w:val="28"/>
          <w:szCs w:val="28"/>
        </w:rPr>
        <w:t>влияние</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на</w:t>
      </w:r>
      <w:r>
        <w:rPr>
          <w:sz w:val="28"/>
          <w:szCs w:val="28"/>
        </w:rPr>
        <w:t xml:space="preserve"> </w:t>
      </w:r>
      <w:r w:rsidRPr="00877C04">
        <w:rPr>
          <w:sz w:val="28"/>
          <w:szCs w:val="28"/>
        </w:rPr>
        <w:t>объем</w:t>
      </w:r>
      <w:r>
        <w:rPr>
          <w:sz w:val="28"/>
          <w:szCs w:val="28"/>
        </w:rPr>
        <w:t xml:space="preserve"> </w:t>
      </w:r>
      <w:r w:rsidRPr="00877C04">
        <w:rPr>
          <w:sz w:val="28"/>
          <w:szCs w:val="28"/>
        </w:rPr>
        <w:t>производства</w:t>
      </w:r>
      <w:r>
        <w:rPr>
          <w:sz w:val="28"/>
          <w:szCs w:val="28"/>
        </w:rPr>
        <w:t xml:space="preserve"> </w:t>
      </w:r>
      <w:r w:rsidRPr="00877C04">
        <w:rPr>
          <w:sz w:val="28"/>
          <w:szCs w:val="28"/>
        </w:rPr>
        <w:t>продукции</w:t>
      </w:r>
      <w:r>
        <w:rPr>
          <w:sz w:val="28"/>
          <w:szCs w:val="28"/>
        </w:rPr>
        <w:t xml:space="preserve"> </w:t>
      </w:r>
      <w:r w:rsidRPr="00877C04">
        <w:rPr>
          <w:sz w:val="28"/>
          <w:szCs w:val="28"/>
        </w:rPr>
        <w:t>и</w:t>
      </w:r>
      <w:r>
        <w:rPr>
          <w:sz w:val="28"/>
          <w:szCs w:val="28"/>
        </w:rPr>
        <w:t xml:space="preserve"> </w:t>
      </w:r>
      <w:r w:rsidRPr="00877C04">
        <w:rPr>
          <w:sz w:val="28"/>
          <w:szCs w:val="28"/>
        </w:rPr>
        <w:t>другие</w:t>
      </w:r>
      <w:r>
        <w:rPr>
          <w:sz w:val="28"/>
          <w:szCs w:val="28"/>
        </w:rPr>
        <w:t xml:space="preserve"> </w:t>
      </w:r>
      <w:r w:rsidRPr="00877C04">
        <w:rPr>
          <w:sz w:val="28"/>
          <w:szCs w:val="28"/>
        </w:rPr>
        <w:t>показатели;</w:t>
      </w:r>
      <w:r>
        <w:rPr>
          <w:sz w:val="28"/>
          <w:szCs w:val="28"/>
        </w:rPr>
        <w:t xml:space="preserve"> </w:t>
      </w:r>
      <w:r w:rsidRPr="00877C04">
        <w:rPr>
          <w:sz w:val="28"/>
          <w:szCs w:val="28"/>
        </w:rPr>
        <w:t>изучить</w:t>
      </w:r>
      <w:r>
        <w:rPr>
          <w:sz w:val="28"/>
          <w:szCs w:val="28"/>
        </w:rPr>
        <w:t xml:space="preserve"> </w:t>
      </w:r>
      <w:r w:rsidRPr="00877C04">
        <w:rPr>
          <w:sz w:val="28"/>
          <w:szCs w:val="28"/>
        </w:rPr>
        <w:t>степень</w:t>
      </w:r>
      <w:r>
        <w:rPr>
          <w:sz w:val="28"/>
          <w:szCs w:val="28"/>
        </w:rPr>
        <w:t xml:space="preserve"> </w:t>
      </w:r>
      <w:r w:rsidRPr="00877C04">
        <w:rPr>
          <w:sz w:val="28"/>
          <w:szCs w:val="28"/>
        </w:rPr>
        <w:t>использования</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и</w:t>
      </w:r>
      <w:r>
        <w:rPr>
          <w:sz w:val="28"/>
          <w:szCs w:val="28"/>
        </w:rPr>
        <w:t xml:space="preserve"> </w:t>
      </w:r>
      <w:r w:rsidRPr="00877C04">
        <w:rPr>
          <w:sz w:val="28"/>
          <w:szCs w:val="28"/>
        </w:rPr>
        <w:t>оборудования;</w:t>
      </w:r>
      <w:r>
        <w:rPr>
          <w:sz w:val="28"/>
          <w:szCs w:val="28"/>
        </w:rPr>
        <w:t xml:space="preserve"> </w:t>
      </w:r>
      <w:r w:rsidRPr="00877C04">
        <w:rPr>
          <w:sz w:val="28"/>
          <w:szCs w:val="28"/>
        </w:rPr>
        <w:t>выявить</w:t>
      </w:r>
      <w:r>
        <w:rPr>
          <w:sz w:val="28"/>
          <w:szCs w:val="28"/>
        </w:rPr>
        <w:t xml:space="preserve"> </w:t>
      </w:r>
      <w:r w:rsidRPr="00877C04">
        <w:rPr>
          <w:sz w:val="28"/>
          <w:szCs w:val="28"/>
        </w:rPr>
        <w:t>резервы</w:t>
      </w:r>
      <w:r>
        <w:rPr>
          <w:sz w:val="28"/>
          <w:szCs w:val="28"/>
        </w:rPr>
        <w:t xml:space="preserve"> </w:t>
      </w:r>
      <w:r w:rsidRPr="00877C04">
        <w:rPr>
          <w:sz w:val="28"/>
          <w:szCs w:val="28"/>
        </w:rPr>
        <w:t>повышения</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 xml:space="preserve">средств. </w:t>
      </w:r>
    </w:p>
    <w:p w:rsidR="00877C04" w:rsidRPr="00877C04" w:rsidRDefault="00877C04" w:rsidP="00877C04">
      <w:pPr>
        <w:spacing w:line="360" w:lineRule="auto"/>
        <w:ind w:firstLine="709"/>
        <w:jc w:val="both"/>
        <w:rPr>
          <w:sz w:val="28"/>
          <w:szCs w:val="28"/>
        </w:rPr>
      </w:pPr>
      <w:r w:rsidRPr="00877C04">
        <w:rPr>
          <w:sz w:val="28"/>
          <w:szCs w:val="28"/>
        </w:rPr>
        <w:t>Источники</w:t>
      </w:r>
      <w:r>
        <w:rPr>
          <w:sz w:val="28"/>
          <w:szCs w:val="28"/>
        </w:rPr>
        <w:t xml:space="preserve"> </w:t>
      </w:r>
      <w:r w:rsidRPr="00877C04">
        <w:rPr>
          <w:sz w:val="28"/>
          <w:szCs w:val="28"/>
        </w:rPr>
        <w:t>данных</w:t>
      </w:r>
      <w:r>
        <w:rPr>
          <w:sz w:val="28"/>
          <w:szCs w:val="28"/>
        </w:rPr>
        <w:t xml:space="preserve"> </w:t>
      </w:r>
      <w:r w:rsidRPr="00877C04">
        <w:rPr>
          <w:sz w:val="28"/>
          <w:szCs w:val="28"/>
        </w:rPr>
        <w:t>для</w:t>
      </w:r>
      <w:r>
        <w:rPr>
          <w:sz w:val="28"/>
          <w:szCs w:val="28"/>
        </w:rPr>
        <w:t xml:space="preserve"> </w:t>
      </w:r>
      <w:r w:rsidRPr="00877C04">
        <w:rPr>
          <w:sz w:val="28"/>
          <w:szCs w:val="28"/>
        </w:rPr>
        <w:t>анализа:</w:t>
      </w:r>
      <w:r>
        <w:rPr>
          <w:sz w:val="28"/>
          <w:szCs w:val="28"/>
        </w:rPr>
        <w:t xml:space="preserve"> </w:t>
      </w:r>
      <w:r w:rsidRPr="00877C04">
        <w:rPr>
          <w:sz w:val="28"/>
          <w:szCs w:val="28"/>
        </w:rPr>
        <w:t>план</w:t>
      </w:r>
      <w:r>
        <w:rPr>
          <w:sz w:val="28"/>
          <w:szCs w:val="28"/>
        </w:rPr>
        <w:t xml:space="preserve"> </w:t>
      </w:r>
      <w:r w:rsidRPr="00877C04">
        <w:rPr>
          <w:sz w:val="28"/>
          <w:szCs w:val="28"/>
        </w:rPr>
        <w:t>предприятия,</w:t>
      </w:r>
      <w:r>
        <w:rPr>
          <w:sz w:val="28"/>
          <w:szCs w:val="28"/>
        </w:rPr>
        <w:t xml:space="preserve"> </w:t>
      </w:r>
      <w:r w:rsidRPr="00877C04">
        <w:rPr>
          <w:sz w:val="28"/>
          <w:szCs w:val="28"/>
        </w:rPr>
        <w:t>план</w:t>
      </w:r>
      <w:r>
        <w:rPr>
          <w:sz w:val="28"/>
          <w:szCs w:val="28"/>
        </w:rPr>
        <w:t xml:space="preserve"> </w:t>
      </w:r>
      <w:r w:rsidRPr="00877C04">
        <w:rPr>
          <w:sz w:val="28"/>
          <w:szCs w:val="28"/>
        </w:rPr>
        <w:t>технического</w:t>
      </w:r>
      <w:r>
        <w:rPr>
          <w:sz w:val="28"/>
          <w:szCs w:val="28"/>
        </w:rPr>
        <w:t xml:space="preserve"> </w:t>
      </w:r>
      <w:r w:rsidRPr="00877C04">
        <w:rPr>
          <w:sz w:val="28"/>
          <w:szCs w:val="28"/>
        </w:rPr>
        <w:t>развития,</w:t>
      </w:r>
      <w:r>
        <w:rPr>
          <w:sz w:val="28"/>
          <w:szCs w:val="28"/>
        </w:rPr>
        <w:t xml:space="preserve"> </w:t>
      </w:r>
      <w:r w:rsidRPr="00877C04">
        <w:rPr>
          <w:sz w:val="28"/>
          <w:szCs w:val="28"/>
        </w:rPr>
        <w:t>Ф. №3</w:t>
      </w:r>
      <w:r>
        <w:rPr>
          <w:sz w:val="28"/>
          <w:szCs w:val="28"/>
        </w:rPr>
        <w:t xml:space="preserve"> </w:t>
      </w:r>
      <w:r w:rsidRPr="00877C04">
        <w:rPr>
          <w:sz w:val="28"/>
          <w:szCs w:val="28"/>
        </w:rPr>
        <w:t>«Приложение</w:t>
      </w:r>
      <w:r>
        <w:rPr>
          <w:sz w:val="28"/>
          <w:szCs w:val="28"/>
        </w:rPr>
        <w:t xml:space="preserve"> </w:t>
      </w:r>
      <w:r w:rsidRPr="00877C04">
        <w:rPr>
          <w:sz w:val="28"/>
          <w:szCs w:val="28"/>
        </w:rPr>
        <w:t>к</w:t>
      </w:r>
      <w:r>
        <w:rPr>
          <w:sz w:val="28"/>
          <w:szCs w:val="28"/>
        </w:rPr>
        <w:t xml:space="preserve"> </w:t>
      </w:r>
      <w:r w:rsidRPr="00877C04">
        <w:rPr>
          <w:sz w:val="28"/>
          <w:szCs w:val="28"/>
        </w:rPr>
        <w:t>балансу</w:t>
      </w:r>
      <w:r>
        <w:rPr>
          <w:sz w:val="28"/>
          <w:szCs w:val="28"/>
        </w:rPr>
        <w:t xml:space="preserve"> </w:t>
      </w:r>
      <w:r w:rsidRPr="00877C04">
        <w:rPr>
          <w:sz w:val="28"/>
          <w:szCs w:val="28"/>
        </w:rPr>
        <w:t>предприятия» разд.1</w:t>
      </w:r>
      <w:r>
        <w:rPr>
          <w:sz w:val="28"/>
          <w:szCs w:val="28"/>
        </w:rPr>
        <w:t xml:space="preserve"> </w:t>
      </w:r>
      <w:r w:rsidRPr="00877C04">
        <w:rPr>
          <w:sz w:val="28"/>
          <w:szCs w:val="28"/>
        </w:rPr>
        <w:t>«Состав</w:t>
      </w:r>
      <w:r>
        <w:rPr>
          <w:sz w:val="28"/>
          <w:szCs w:val="28"/>
        </w:rPr>
        <w:t xml:space="preserve"> </w:t>
      </w:r>
      <w:r w:rsidRPr="00877C04">
        <w:rPr>
          <w:sz w:val="28"/>
          <w:szCs w:val="28"/>
        </w:rPr>
        <w:t>и</w:t>
      </w:r>
      <w:r>
        <w:rPr>
          <w:sz w:val="28"/>
          <w:szCs w:val="28"/>
        </w:rPr>
        <w:t xml:space="preserve"> </w:t>
      </w:r>
      <w:r w:rsidRPr="00877C04">
        <w:rPr>
          <w:sz w:val="28"/>
          <w:szCs w:val="28"/>
        </w:rPr>
        <w:t>движение</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 Ф. 11</w:t>
      </w:r>
      <w:r>
        <w:rPr>
          <w:sz w:val="28"/>
          <w:szCs w:val="28"/>
        </w:rPr>
        <w:t xml:space="preserve"> </w:t>
      </w:r>
      <w:r w:rsidRPr="00877C04">
        <w:rPr>
          <w:sz w:val="28"/>
          <w:szCs w:val="28"/>
        </w:rPr>
        <w:t>«Отчет</w:t>
      </w:r>
      <w:r>
        <w:rPr>
          <w:sz w:val="28"/>
          <w:szCs w:val="28"/>
        </w:rPr>
        <w:t xml:space="preserve"> </w:t>
      </w:r>
      <w:r w:rsidRPr="00877C04">
        <w:rPr>
          <w:sz w:val="28"/>
          <w:szCs w:val="28"/>
        </w:rPr>
        <w:t>о</w:t>
      </w:r>
      <w:r>
        <w:rPr>
          <w:sz w:val="28"/>
          <w:szCs w:val="28"/>
        </w:rPr>
        <w:t xml:space="preserve"> </w:t>
      </w:r>
      <w:r w:rsidRPr="00877C04">
        <w:rPr>
          <w:sz w:val="28"/>
          <w:szCs w:val="28"/>
        </w:rPr>
        <w:t>наличии</w:t>
      </w:r>
      <w:r>
        <w:rPr>
          <w:sz w:val="28"/>
          <w:szCs w:val="28"/>
        </w:rPr>
        <w:t xml:space="preserve"> </w:t>
      </w:r>
      <w:r w:rsidRPr="00877C04">
        <w:rPr>
          <w:sz w:val="28"/>
          <w:szCs w:val="28"/>
        </w:rPr>
        <w:t>и</w:t>
      </w:r>
      <w:r>
        <w:rPr>
          <w:sz w:val="28"/>
          <w:szCs w:val="28"/>
        </w:rPr>
        <w:t xml:space="preserve"> </w:t>
      </w:r>
      <w:r w:rsidRPr="00877C04">
        <w:rPr>
          <w:sz w:val="28"/>
          <w:szCs w:val="28"/>
        </w:rPr>
        <w:t>движении</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ф. БМ</w:t>
      </w:r>
      <w:r>
        <w:rPr>
          <w:sz w:val="28"/>
          <w:szCs w:val="28"/>
        </w:rPr>
        <w:t xml:space="preserve"> </w:t>
      </w:r>
      <w:r w:rsidRPr="00877C04">
        <w:rPr>
          <w:sz w:val="28"/>
          <w:szCs w:val="28"/>
        </w:rPr>
        <w:t>«Баланс</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данные</w:t>
      </w:r>
      <w:r>
        <w:rPr>
          <w:sz w:val="28"/>
          <w:szCs w:val="28"/>
        </w:rPr>
        <w:t xml:space="preserve"> </w:t>
      </w:r>
      <w:r w:rsidRPr="00877C04">
        <w:rPr>
          <w:sz w:val="28"/>
          <w:szCs w:val="28"/>
        </w:rPr>
        <w:t>о</w:t>
      </w:r>
      <w:r>
        <w:rPr>
          <w:sz w:val="28"/>
          <w:szCs w:val="28"/>
        </w:rPr>
        <w:t xml:space="preserve"> </w:t>
      </w:r>
      <w:r w:rsidRPr="00877C04">
        <w:rPr>
          <w:sz w:val="28"/>
          <w:szCs w:val="28"/>
        </w:rPr>
        <w:t>переоценке</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(ф. №1-переоценка),</w:t>
      </w:r>
      <w:r>
        <w:rPr>
          <w:sz w:val="28"/>
          <w:szCs w:val="28"/>
        </w:rPr>
        <w:t xml:space="preserve"> </w:t>
      </w:r>
      <w:r w:rsidRPr="00877C04">
        <w:rPr>
          <w:sz w:val="28"/>
          <w:szCs w:val="28"/>
        </w:rPr>
        <w:t>инвентарные</w:t>
      </w:r>
      <w:r>
        <w:rPr>
          <w:sz w:val="28"/>
          <w:szCs w:val="28"/>
        </w:rPr>
        <w:t xml:space="preserve"> </w:t>
      </w:r>
      <w:r w:rsidRPr="00877C04">
        <w:rPr>
          <w:sz w:val="28"/>
          <w:szCs w:val="28"/>
        </w:rPr>
        <w:t>карточки</w:t>
      </w:r>
      <w:r>
        <w:rPr>
          <w:sz w:val="28"/>
          <w:szCs w:val="28"/>
        </w:rPr>
        <w:t xml:space="preserve"> </w:t>
      </w:r>
      <w:r w:rsidRPr="00877C04">
        <w:rPr>
          <w:sz w:val="28"/>
          <w:szCs w:val="28"/>
        </w:rPr>
        <w:t>учета</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проектно-сметная,</w:t>
      </w:r>
      <w:r>
        <w:rPr>
          <w:sz w:val="28"/>
          <w:szCs w:val="28"/>
        </w:rPr>
        <w:t xml:space="preserve"> </w:t>
      </w:r>
      <w:r w:rsidRPr="00877C04">
        <w:rPr>
          <w:sz w:val="28"/>
          <w:szCs w:val="28"/>
        </w:rPr>
        <w:t>техническая</w:t>
      </w:r>
      <w:r>
        <w:rPr>
          <w:sz w:val="28"/>
          <w:szCs w:val="28"/>
        </w:rPr>
        <w:t xml:space="preserve"> </w:t>
      </w:r>
      <w:r w:rsidRPr="00877C04">
        <w:rPr>
          <w:sz w:val="28"/>
          <w:szCs w:val="28"/>
        </w:rPr>
        <w:t>документация</w:t>
      </w:r>
      <w:r>
        <w:rPr>
          <w:sz w:val="28"/>
          <w:szCs w:val="28"/>
        </w:rPr>
        <w:t xml:space="preserve"> </w:t>
      </w:r>
      <w:r w:rsidRPr="00877C04">
        <w:rPr>
          <w:sz w:val="28"/>
          <w:szCs w:val="28"/>
        </w:rPr>
        <w:t>и</w:t>
      </w:r>
      <w:r>
        <w:rPr>
          <w:sz w:val="28"/>
          <w:szCs w:val="28"/>
        </w:rPr>
        <w:t xml:space="preserve"> </w:t>
      </w:r>
      <w:r w:rsidRPr="00877C04">
        <w:rPr>
          <w:sz w:val="28"/>
          <w:szCs w:val="28"/>
        </w:rPr>
        <w:t>др.</w:t>
      </w:r>
    </w:p>
    <w:p w:rsidR="00877C04" w:rsidRPr="00877C04" w:rsidRDefault="00877C04" w:rsidP="00877C04">
      <w:pPr>
        <w:spacing w:line="360" w:lineRule="auto"/>
        <w:ind w:firstLine="709"/>
        <w:jc w:val="both"/>
        <w:rPr>
          <w:sz w:val="28"/>
          <w:szCs w:val="28"/>
        </w:rPr>
      </w:pPr>
      <w:r w:rsidRPr="00877C04">
        <w:rPr>
          <w:sz w:val="28"/>
          <w:szCs w:val="28"/>
        </w:rPr>
        <w:t>Анализ</w:t>
      </w:r>
      <w:r>
        <w:rPr>
          <w:sz w:val="28"/>
          <w:szCs w:val="28"/>
        </w:rPr>
        <w:t xml:space="preserve"> </w:t>
      </w:r>
      <w:r w:rsidRPr="00877C04">
        <w:rPr>
          <w:sz w:val="28"/>
          <w:szCs w:val="28"/>
        </w:rPr>
        <w:t>обычно</w:t>
      </w:r>
      <w:r>
        <w:rPr>
          <w:sz w:val="28"/>
          <w:szCs w:val="28"/>
        </w:rPr>
        <w:t xml:space="preserve"> </w:t>
      </w:r>
      <w:r w:rsidRPr="00877C04">
        <w:rPr>
          <w:sz w:val="28"/>
          <w:szCs w:val="28"/>
        </w:rPr>
        <w:t>начинается</w:t>
      </w:r>
      <w:r>
        <w:rPr>
          <w:sz w:val="28"/>
          <w:szCs w:val="28"/>
        </w:rPr>
        <w:t xml:space="preserve"> </w:t>
      </w:r>
      <w:r w:rsidRPr="00877C04">
        <w:rPr>
          <w:sz w:val="28"/>
          <w:szCs w:val="28"/>
        </w:rPr>
        <w:t>с</w:t>
      </w:r>
      <w:r>
        <w:rPr>
          <w:sz w:val="28"/>
          <w:szCs w:val="28"/>
        </w:rPr>
        <w:t xml:space="preserve"> </w:t>
      </w:r>
      <w:r w:rsidRPr="00877C04">
        <w:rPr>
          <w:sz w:val="28"/>
          <w:szCs w:val="28"/>
        </w:rPr>
        <w:t>изучения</w:t>
      </w:r>
      <w:r>
        <w:rPr>
          <w:sz w:val="28"/>
          <w:szCs w:val="28"/>
        </w:rPr>
        <w:t xml:space="preserve"> </w:t>
      </w:r>
      <w:r w:rsidRPr="00877C04">
        <w:rPr>
          <w:b/>
          <w:bCs/>
          <w:i/>
          <w:iCs/>
          <w:sz w:val="28"/>
          <w:szCs w:val="28"/>
        </w:rPr>
        <w:t>объема</w:t>
      </w:r>
      <w:r>
        <w:rPr>
          <w:b/>
          <w:bCs/>
          <w:i/>
          <w:iCs/>
          <w:sz w:val="28"/>
          <w:szCs w:val="28"/>
        </w:rPr>
        <w:t xml:space="preserve"> </w:t>
      </w:r>
      <w:r w:rsidRPr="00877C04">
        <w:rPr>
          <w:b/>
          <w:bCs/>
          <w:i/>
          <w:iCs/>
          <w:sz w:val="28"/>
          <w:szCs w:val="28"/>
        </w:rPr>
        <w:t>основных</w:t>
      </w:r>
      <w:r>
        <w:rPr>
          <w:b/>
          <w:bCs/>
          <w:i/>
          <w:iCs/>
          <w:sz w:val="28"/>
          <w:szCs w:val="28"/>
        </w:rPr>
        <w:t xml:space="preserve"> </w:t>
      </w:r>
      <w:r w:rsidRPr="00877C04">
        <w:rPr>
          <w:b/>
          <w:bCs/>
          <w:i/>
          <w:iCs/>
          <w:sz w:val="28"/>
          <w:szCs w:val="28"/>
        </w:rPr>
        <w:t>средств,</w:t>
      </w:r>
      <w:r>
        <w:rPr>
          <w:b/>
          <w:bCs/>
          <w:i/>
          <w:iCs/>
          <w:sz w:val="28"/>
          <w:szCs w:val="28"/>
        </w:rPr>
        <w:t xml:space="preserve"> </w:t>
      </w:r>
      <w:r w:rsidRPr="00877C04">
        <w:rPr>
          <w:b/>
          <w:bCs/>
          <w:i/>
          <w:iCs/>
          <w:sz w:val="28"/>
          <w:szCs w:val="28"/>
        </w:rPr>
        <w:t>их</w:t>
      </w:r>
      <w:r>
        <w:rPr>
          <w:b/>
          <w:bCs/>
          <w:i/>
          <w:iCs/>
          <w:sz w:val="28"/>
          <w:szCs w:val="28"/>
        </w:rPr>
        <w:t xml:space="preserve"> </w:t>
      </w:r>
      <w:r w:rsidRPr="00877C04">
        <w:rPr>
          <w:b/>
          <w:bCs/>
          <w:i/>
          <w:iCs/>
          <w:sz w:val="28"/>
          <w:szCs w:val="28"/>
        </w:rPr>
        <w:t>динамики</w:t>
      </w:r>
      <w:r>
        <w:rPr>
          <w:b/>
          <w:bCs/>
          <w:i/>
          <w:iCs/>
          <w:sz w:val="28"/>
          <w:szCs w:val="28"/>
        </w:rPr>
        <w:t xml:space="preserve"> </w:t>
      </w:r>
      <w:r w:rsidRPr="00877C04">
        <w:rPr>
          <w:b/>
          <w:bCs/>
          <w:i/>
          <w:iCs/>
          <w:sz w:val="28"/>
          <w:szCs w:val="28"/>
        </w:rPr>
        <w:t>и</w:t>
      </w:r>
      <w:r>
        <w:rPr>
          <w:b/>
          <w:bCs/>
          <w:i/>
          <w:iCs/>
          <w:sz w:val="28"/>
          <w:szCs w:val="28"/>
        </w:rPr>
        <w:t xml:space="preserve"> </w:t>
      </w:r>
      <w:r w:rsidRPr="00877C04">
        <w:rPr>
          <w:b/>
          <w:bCs/>
          <w:i/>
          <w:iCs/>
          <w:sz w:val="28"/>
          <w:szCs w:val="28"/>
        </w:rPr>
        <w:t>структуры.</w:t>
      </w:r>
      <w:r>
        <w:rPr>
          <w:sz w:val="28"/>
          <w:szCs w:val="28"/>
        </w:rPr>
        <w:t xml:space="preserve"> </w:t>
      </w:r>
      <w:r w:rsidRPr="00877C04">
        <w:rPr>
          <w:sz w:val="28"/>
          <w:szCs w:val="28"/>
        </w:rPr>
        <w:t>Фонды</w:t>
      </w:r>
      <w:r>
        <w:rPr>
          <w:sz w:val="28"/>
          <w:szCs w:val="28"/>
        </w:rPr>
        <w:t xml:space="preserve"> </w:t>
      </w:r>
      <w:r w:rsidRPr="00877C04">
        <w:rPr>
          <w:sz w:val="28"/>
          <w:szCs w:val="28"/>
        </w:rPr>
        <w:t>предприятия</w:t>
      </w:r>
      <w:r>
        <w:rPr>
          <w:sz w:val="28"/>
          <w:szCs w:val="28"/>
        </w:rPr>
        <w:t xml:space="preserve"> </w:t>
      </w:r>
      <w:r w:rsidRPr="00877C04">
        <w:rPr>
          <w:sz w:val="28"/>
          <w:szCs w:val="28"/>
        </w:rPr>
        <w:t>делятся</w:t>
      </w:r>
      <w:r>
        <w:rPr>
          <w:sz w:val="28"/>
          <w:szCs w:val="28"/>
        </w:rPr>
        <w:t xml:space="preserve"> </w:t>
      </w:r>
      <w:r w:rsidRPr="00877C04">
        <w:rPr>
          <w:sz w:val="28"/>
          <w:szCs w:val="28"/>
        </w:rPr>
        <w:t>на</w:t>
      </w:r>
      <w:r>
        <w:rPr>
          <w:sz w:val="28"/>
          <w:szCs w:val="28"/>
        </w:rPr>
        <w:t xml:space="preserve"> </w:t>
      </w:r>
      <w:r w:rsidRPr="00877C04">
        <w:rPr>
          <w:sz w:val="28"/>
          <w:szCs w:val="28"/>
        </w:rPr>
        <w:t>промышленно-производственные</w:t>
      </w:r>
      <w:r>
        <w:rPr>
          <w:sz w:val="28"/>
          <w:szCs w:val="28"/>
        </w:rPr>
        <w:t xml:space="preserve"> </w:t>
      </w:r>
      <w:r w:rsidRPr="00877C04">
        <w:rPr>
          <w:sz w:val="28"/>
          <w:szCs w:val="28"/>
        </w:rPr>
        <w:t>и</w:t>
      </w:r>
      <w:r>
        <w:rPr>
          <w:sz w:val="28"/>
          <w:szCs w:val="28"/>
        </w:rPr>
        <w:t xml:space="preserve"> </w:t>
      </w:r>
      <w:r w:rsidRPr="00877C04">
        <w:rPr>
          <w:sz w:val="28"/>
          <w:szCs w:val="28"/>
        </w:rPr>
        <w:t>непромышленные,</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фонды</w:t>
      </w:r>
      <w:r>
        <w:rPr>
          <w:sz w:val="28"/>
          <w:szCs w:val="28"/>
        </w:rPr>
        <w:t xml:space="preserve"> </w:t>
      </w:r>
      <w:r w:rsidRPr="00877C04">
        <w:rPr>
          <w:sz w:val="28"/>
          <w:szCs w:val="28"/>
        </w:rPr>
        <w:t>непроизводственного</w:t>
      </w:r>
      <w:r>
        <w:rPr>
          <w:sz w:val="28"/>
          <w:szCs w:val="28"/>
        </w:rPr>
        <w:t xml:space="preserve"> </w:t>
      </w:r>
      <w:r w:rsidRPr="00877C04">
        <w:rPr>
          <w:sz w:val="28"/>
          <w:szCs w:val="28"/>
        </w:rPr>
        <w:t>назначения.</w:t>
      </w:r>
      <w:r>
        <w:rPr>
          <w:sz w:val="28"/>
          <w:szCs w:val="28"/>
        </w:rPr>
        <w:t xml:space="preserve"> </w:t>
      </w:r>
      <w:r w:rsidRPr="00877C04">
        <w:rPr>
          <w:sz w:val="28"/>
          <w:szCs w:val="28"/>
        </w:rPr>
        <w:t>Производственную</w:t>
      </w:r>
      <w:r>
        <w:rPr>
          <w:sz w:val="28"/>
          <w:szCs w:val="28"/>
        </w:rPr>
        <w:t xml:space="preserve"> </w:t>
      </w:r>
      <w:r w:rsidRPr="00877C04">
        <w:rPr>
          <w:sz w:val="28"/>
          <w:szCs w:val="28"/>
        </w:rPr>
        <w:t>мощность</w:t>
      </w:r>
      <w:r>
        <w:rPr>
          <w:sz w:val="28"/>
          <w:szCs w:val="28"/>
        </w:rPr>
        <w:t xml:space="preserve"> </w:t>
      </w:r>
      <w:r w:rsidRPr="00877C04">
        <w:rPr>
          <w:sz w:val="28"/>
          <w:szCs w:val="28"/>
        </w:rPr>
        <w:t>предприятия</w:t>
      </w:r>
      <w:r>
        <w:rPr>
          <w:sz w:val="28"/>
          <w:szCs w:val="28"/>
        </w:rPr>
        <w:t xml:space="preserve"> </w:t>
      </w:r>
      <w:r w:rsidRPr="00877C04">
        <w:rPr>
          <w:sz w:val="28"/>
          <w:szCs w:val="28"/>
        </w:rPr>
        <w:t>определяют</w:t>
      </w:r>
      <w:r>
        <w:rPr>
          <w:sz w:val="28"/>
          <w:szCs w:val="28"/>
        </w:rPr>
        <w:t xml:space="preserve"> </w:t>
      </w:r>
      <w:r w:rsidRPr="00877C04">
        <w:rPr>
          <w:sz w:val="28"/>
          <w:szCs w:val="28"/>
        </w:rPr>
        <w:t>промышленно-производственные</w:t>
      </w:r>
      <w:r>
        <w:rPr>
          <w:sz w:val="28"/>
          <w:szCs w:val="28"/>
        </w:rPr>
        <w:t xml:space="preserve"> </w:t>
      </w:r>
      <w:r w:rsidRPr="00877C04">
        <w:rPr>
          <w:sz w:val="28"/>
          <w:szCs w:val="28"/>
        </w:rPr>
        <w:t>фонды.</w:t>
      </w:r>
      <w:r>
        <w:rPr>
          <w:sz w:val="28"/>
          <w:szCs w:val="28"/>
        </w:rPr>
        <w:t xml:space="preserve"> </w:t>
      </w:r>
      <w:r w:rsidRPr="00877C04">
        <w:rPr>
          <w:sz w:val="28"/>
          <w:szCs w:val="28"/>
        </w:rPr>
        <w:t>Кроме</w:t>
      </w:r>
      <w:r>
        <w:rPr>
          <w:sz w:val="28"/>
          <w:szCs w:val="28"/>
        </w:rPr>
        <w:t xml:space="preserve"> </w:t>
      </w:r>
      <w:r w:rsidRPr="00877C04">
        <w:rPr>
          <w:sz w:val="28"/>
          <w:szCs w:val="28"/>
        </w:rPr>
        <w:t>того,</w:t>
      </w:r>
      <w:r>
        <w:rPr>
          <w:sz w:val="28"/>
          <w:szCs w:val="28"/>
        </w:rPr>
        <w:t xml:space="preserve"> </w:t>
      </w:r>
      <w:r w:rsidRPr="00877C04">
        <w:rPr>
          <w:sz w:val="28"/>
          <w:szCs w:val="28"/>
        </w:rPr>
        <w:t>принято</w:t>
      </w:r>
      <w:r>
        <w:rPr>
          <w:sz w:val="28"/>
          <w:szCs w:val="28"/>
        </w:rPr>
        <w:t xml:space="preserve"> </w:t>
      </w:r>
      <w:r w:rsidRPr="00877C04">
        <w:rPr>
          <w:sz w:val="28"/>
          <w:szCs w:val="28"/>
        </w:rPr>
        <w:t>выделять</w:t>
      </w:r>
      <w:r>
        <w:rPr>
          <w:sz w:val="28"/>
          <w:szCs w:val="28"/>
        </w:rPr>
        <w:t xml:space="preserve"> </w:t>
      </w:r>
      <w:r w:rsidRPr="00877C04">
        <w:rPr>
          <w:sz w:val="28"/>
          <w:szCs w:val="28"/>
        </w:rPr>
        <w:t>активную</w:t>
      </w:r>
      <w:r>
        <w:rPr>
          <w:sz w:val="28"/>
          <w:szCs w:val="28"/>
        </w:rPr>
        <w:t xml:space="preserve"> </w:t>
      </w:r>
      <w:r w:rsidRPr="00877C04">
        <w:rPr>
          <w:sz w:val="28"/>
          <w:szCs w:val="28"/>
        </w:rPr>
        <w:t>часть</w:t>
      </w:r>
      <w:r>
        <w:rPr>
          <w:sz w:val="28"/>
          <w:szCs w:val="28"/>
        </w:rPr>
        <w:t xml:space="preserve"> </w:t>
      </w:r>
      <w:r w:rsidRPr="00877C04">
        <w:rPr>
          <w:sz w:val="28"/>
          <w:szCs w:val="28"/>
        </w:rPr>
        <w:t>(рабочие</w:t>
      </w:r>
      <w:r>
        <w:rPr>
          <w:sz w:val="28"/>
          <w:szCs w:val="28"/>
        </w:rPr>
        <w:t xml:space="preserve"> </w:t>
      </w:r>
      <w:r w:rsidRPr="00877C04">
        <w:rPr>
          <w:sz w:val="28"/>
          <w:szCs w:val="28"/>
        </w:rPr>
        <w:t>машины</w:t>
      </w:r>
      <w:r>
        <w:rPr>
          <w:sz w:val="28"/>
          <w:szCs w:val="28"/>
        </w:rPr>
        <w:t xml:space="preserve"> </w:t>
      </w:r>
      <w:r w:rsidRPr="00877C04">
        <w:rPr>
          <w:sz w:val="28"/>
          <w:szCs w:val="28"/>
        </w:rPr>
        <w:t>и</w:t>
      </w:r>
      <w:r>
        <w:rPr>
          <w:sz w:val="28"/>
          <w:szCs w:val="28"/>
        </w:rPr>
        <w:t xml:space="preserve"> </w:t>
      </w:r>
      <w:r w:rsidRPr="00877C04">
        <w:rPr>
          <w:sz w:val="28"/>
          <w:szCs w:val="28"/>
        </w:rPr>
        <w:t>оборудование)</w:t>
      </w:r>
      <w:r>
        <w:rPr>
          <w:sz w:val="28"/>
          <w:szCs w:val="28"/>
        </w:rPr>
        <w:t xml:space="preserve"> </w:t>
      </w:r>
      <w:r w:rsidRPr="00877C04">
        <w:rPr>
          <w:sz w:val="28"/>
          <w:szCs w:val="28"/>
        </w:rPr>
        <w:t>и</w:t>
      </w:r>
      <w:r>
        <w:rPr>
          <w:sz w:val="28"/>
          <w:szCs w:val="28"/>
        </w:rPr>
        <w:t xml:space="preserve"> </w:t>
      </w:r>
      <w:r w:rsidRPr="00877C04">
        <w:rPr>
          <w:sz w:val="28"/>
          <w:szCs w:val="28"/>
        </w:rPr>
        <w:t>пассивную</w:t>
      </w:r>
      <w:r>
        <w:rPr>
          <w:sz w:val="28"/>
          <w:szCs w:val="28"/>
        </w:rPr>
        <w:t xml:space="preserve"> </w:t>
      </w:r>
      <w:r w:rsidRPr="00877C04">
        <w:rPr>
          <w:sz w:val="28"/>
          <w:szCs w:val="28"/>
        </w:rPr>
        <w:t>часть</w:t>
      </w:r>
      <w:r>
        <w:rPr>
          <w:sz w:val="28"/>
          <w:szCs w:val="28"/>
        </w:rPr>
        <w:t xml:space="preserve"> </w:t>
      </w:r>
      <w:r w:rsidRPr="00877C04">
        <w:rPr>
          <w:sz w:val="28"/>
          <w:szCs w:val="28"/>
        </w:rPr>
        <w:t>фондов,</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отдельные</w:t>
      </w:r>
      <w:r>
        <w:rPr>
          <w:sz w:val="28"/>
          <w:szCs w:val="28"/>
        </w:rPr>
        <w:t xml:space="preserve"> </w:t>
      </w:r>
      <w:r w:rsidRPr="00877C04">
        <w:rPr>
          <w:sz w:val="28"/>
          <w:szCs w:val="28"/>
        </w:rPr>
        <w:t>подгруппы</w:t>
      </w:r>
      <w:r>
        <w:rPr>
          <w:sz w:val="28"/>
          <w:szCs w:val="28"/>
        </w:rPr>
        <w:t xml:space="preserve"> </w:t>
      </w:r>
      <w:r w:rsidRPr="00877C04">
        <w:rPr>
          <w:sz w:val="28"/>
          <w:szCs w:val="28"/>
        </w:rPr>
        <w:t>в</w:t>
      </w:r>
      <w:r>
        <w:rPr>
          <w:sz w:val="28"/>
          <w:szCs w:val="28"/>
        </w:rPr>
        <w:t xml:space="preserve"> </w:t>
      </w:r>
      <w:r w:rsidRPr="00877C04">
        <w:rPr>
          <w:sz w:val="28"/>
          <w:szCs w:val="28"/>
        </w:rPr>
        <w:t>соответствии</w:t>
      </w:r>
      <w:r>
        <w:rPr>
          <w:sz w:val="28"/>
          <w:szCs w:val="28"/>
        </w:rPr>
        <w:t xml:space="preserve"> </w:t>
      </w:r>
      <w:r w:rsidRPr="00877C04">
        <w:rPr>
          <w:sz w:val="28"/>
          <w:szCs w:val="28"/>
        </w:rPr>
        <w:t>с</w:t>
      </w:r>
      <w:r>
        <w:rPr>
          <w:sz w:val="28"/>
          <w:szCs w:val="28"/>
        </w:rPr>
        <w:t xml:space="preserve"> </w:t>
      </w:r>
      <w:r w:rsidRPr="00877C04">
        <w:rPr>
          <w:sz w:val="28"/>
          <w:szCs w:val="28"/>
        </w:rPr>
        <w:t>их</w:t>
      </w:r>
      <w:r>
        <w:rPr>
          <w:sz w:val="28"/>
          <w:szCs w:val="28"/>
        </w:rPr>
        <w:t xml:space="preserve"> </w:t>
      </w:r>
      <w:r w:rsidRPr="00877C04">
        <w:rPr>
          <w:sz w:val="28"/>
          <w:szCs w:val="28"/>
        </w:rPr>
        <w:t>функциональным</w:t>
      </w:r>
      <w:r>
        <w:rPr>
          <w:sz w:val="28"/>
          <w:szCs w:val="28"/>
        </w:rPr>
        <w:t xml:space="preserve"> </w:t>
      </w:r>
      <w:r w:rsidRPr="00877C04">
        <w:rPr>
          <w:sz w:val="28"/>
          <w:szCs w:val="28"/>
        </w:rPr>
        <w:t>назначением</w:t>
      </w:r>
      <w:r>
        <w:rPr>
          <w:sz w:val="28"/>
          <w:szCs w:val="28"/>
        </w:rPr>
        <w:t xml:space="preserve"> </w:t>
      </w:r>
      <w:r w:rsidRPr="00877C04">
        <w:rPr>
          <w:sz w:val="28"/>
          <w:szCs w:val="28"/>
        </w:rPr>
        <w:t>(здания</w:t>
      </w:r>
      <w:r>
        <w:rPr>
          <w:sz w:val="28"/>
          <w:szCs w:val="28"/>
        </w:rPr>
        <w:t xml:space="preserve"> </w:t>
      </w:r>
      <w:r w:rsidRPr="00877C04">
        <w:rPr>
          <w:sz w:val="28"/>
          <w:szCs w:val="28"/>
        </w:rPr>
        <w:t>производственного</w:t>
      </w:r>
      <w:r>
        <w:rPr>
          <w:sz w:val="28"/>
          <w:szCs w:val="28"/>
        </w:rPr>
        <w:t xml:space="preserve"> </w:t>
      </w:r>
      <w:r w:rsidRPr="00877C04">
        <w:rPr>
          <w:sz w:val="28"/>
          <w:szCs w:val="28"/>
        </w:rPr>
        <w:t>назначения,</w:t>
      </w:r>
      <w:r>
        <w:rPr>
          <w:sz w:val="28"/>
          <w:szCs w:val="28"/>
        </w:rPr>
        <w:t xml:space="preserve"> </w:t>
      </w:r>
      <w:r w:rsidRPr="00877C04">
        <w:rPr>
          <w:sz w:val="28"/>
          <w:szCs w:val="28"/>
        </w:rPr>
        <w:t>склады,</w:t>
      </w:r>
      <w:r>
        <w:rPr>
          <w:sz w:val="28"/>
          <w:szCs w:val="28"/>
        </w:rPr>
        <w:t xml:space="preserve"> </w:t>
      </w:r>
      <w:r w:rsidRPr="00877C04">
        <w:rPr>
          <w:sz w:val="28"/>
          <w:szCs w:val="28"/>
        </w:rPr>
        <w:t>рабочие</w:t>
      </w:r>
      <w:r>
        <w:rPr>
          <w:sz w:val="28"/>
          <w:szCs w:val="28"/>
        </w:rPr>
        <w:t xml:space="preserve"> </w:t>
      </w:r>
      <w:r w:rsidRPr="00877C04">
        <w:rPr>
          <w:sz w:val="28"/>
          <w:szCs w:val="28"/>
        </w:rPr>
        <w:t>и</w:t>
      </w:r>
      <w:r>
        <w:rPr>
          <w:sz w:val="28"/>
          <w:szCs w:val="28"/>
        </w:rPr>
        <w:t xml:space="preserve"> </w:t>
      </w:r>
      <w:r w:rsidRPr="00877C04">
        <w:rPr>
          <w:sz w:val="28"/>
          <w:szCs w:val="28"/>
        </w:rPr>
        <w:t>силовые</w:t>
      </w:r>
      <w:r>
        <w:rPr>
          <w:sz w:val="28"/>
          <w:szCs w:val="28"/>
        </w:rPr>
        <w:t xml:space="preserve"> </w:t>
      </w:r>
      <w:r w:rsidRPr="00877C04">
        <w:rPr>
          <w:sz w:val="28"/>
          <w:szCs w:val="28"/>
        </w:rPr>
        <w:t>машины,</w:t>
      </w:r>
      <w:r>
        <w:rPr>
          <w:sz w:val="28"/>
          <w:szCs w:val="28"/>
        </w:rPr>
        <w:t xml:space="preserve"> </w:t>
      </w:r>
      <w:r w:rsidRPr="00877C04">
        <w:rPr>
          <w:sz w:val="28"/>
          <w:szCs w:val="28"/>
        </w:rPr>
        <w:t>оборудование,</w:t>
      </w:r>
      <w:r>
        <w:rPr>
          <w:sz w:val="28"/>
          <w:szCs w:val="28"/>
        </w:rPr>
        <w:t xml:space="preserve"> </w:t>
      </w:r>
      <w:r w:rsidRPr="00877C04">
        <w:rPr>
          <w:sz w:val="28"/>
          <w:szCs w:val="28"/>
        </w:rPr>
        <w:t>измерительные</w:t>
      </w:r>
      <w:r>
        <w:rPr>
          <w:sz w:val="28"/>
          <w:szCs w:val="28"/>
        </w:rPr>
        <w:t xml:space="preserve"> </w:t>
      </w:r>
      <w:r w:rsidRPr="00877C04">
        <w:rPr>
          <w:sz w:val="28"/>
          <w:szCs w:val="28"/>
        </w:rPr>
        <w:t>приборы</w:t>
      </w:r>
      <w:r>
        <w:rPr>
          <w:sz w:val="28"/>
          <w:szCs w:val="28"/>
        </w:rPr>
        <w:t xml:space="preserve"> </w:t>
      </w:r>
      <w:r w:rsidRPr="00877C04">
        <w:rPr>
          <w:sz w:val="28"/>
          <w:szCs w:val="28"/>
        </w:rPr>
        <w:t>и</w:t>
      </w:r>
      <w:r>
        <w:rPr>
          <w:sz w:val="28"/>
          <w:szCs w:val="28"/>
        </w:rPr>
        <w:t xml:space="preserve"> </w:t>
      </w:r>
      <w:r w:rsidRPr="00877C04">
        <w:rPr>
          <w:sz w:val="28"/>
          <w:szCs w:val="28"/>
        </w:rPr>
        <w:t>устройства,</w:t>
      </w:r>
      <w:r>
        <w:rPr>
          <w:sz w:val="28"/>
          <w:szCs w:val="28"/>
        </w:rPr>
        <w:t xml:space="preserve"> </w:t>
      </w:r>
      <w:r w:rsidRPr="00877C04">
        <w:rPr>
          <w:sz w:val="28"/>
          <w:szCs w:val="28"/>
        </w:rPr>
        <w:t>транспортные</w:t>
      </w:r>
      <w:r>
        <w:rPr>
          <w:sz w:val="28"/>
          <w:szCs w:val="28"/>
        </w:rPr>
        <w:t xml:space="preserve"> </w:t>
      </w:r>
      <w:r w:rsidRPr="00877C04">
        <w:rPr>
          <w:sz w:val="28"/>
          <w:szCs w:val="28"/>
        </w:rPr>
        <w:t>средства</w:t>
      </w:r>
      <w:r>
        <w:rPr>
          <w:sz w:val="28"/>
          <w:szCs w:val="28"/>
        </w:rPr>
        <w:t xml:space="preserve"> </w:t>
      </w:r>
      <w:r w:rsidRPr="00877C04">
        <w:rPr>
          <w:sz w:val="28"/>
          <w:szCs w:val="28"/>
        </w:rPr>
        <w:t>и</w:t>
      </w:r>
      <w:r>
        <w:rPr>
          <w:sz w:val="28"/>
          <w:szCs w:val="28"/>
        </w:rPr>
        <w:t xml:space="preserve"> </w:t>
      </w:r>
      <w:r w:rsidRPr="00877C04">
        <w:rPr>
          <w:sz w:val="28"/>
          <w:szCs w:val="28"/>
        </w:rPr>
        <w:t>т.д.)</w:t>
      </w:r>
      <w:r>
        <w:rPr>
          <w:sz w:val="28"/>
          <w:szCs w:val="28"/>
        </w:rPr>
        <w:t xml:space="preserve"> </w:t>
      </w:r>
      <w:r w:rsidRPr="00877C04">
        <w:rPr>
          <w:sz w:val="28"/>
          <w:szCs w:val="28"/>
        </w:rPr>
        <w:t>Такая</w:t>
      </w:r>
      <w:r>
        <w:rPr>
          <w:sz w:val="28"/>
          <w:szCs w:val="28"/>
        </w:rPr>
        <w:t xml:space="preserve"> </w:t>
      </w:r>
      <w:r w:rsidRPr="00877C04">
        <w:rPr>
          <w:sz w:val="28"/>
          <w:szCs w:val="28"/>
        </w:rPr>
        <w:t>детализация</w:t>
      </w:r>
      <w:r>
        <w:rPr>
          <w:sz w:val="28"/>
          <w:szCs w:val="28"/>
        </w:rPr>
        <w:t xml:space="preserve"> </w:t>
      </w:r>
      <w:r w:rsidRPr="00877C04">
        <w:rPr>
          <w:sz w:val="28"/>
          <w:szCs w:val="28"/>
        </w:rPr>
        <w:t>необходима</w:t>
      </w:r>
      <w:r>
        <w:rPr>
          <w:sz w:val="28"/>
          <w:szCs w:val="28"/>
        </w:rPr>
        <w:t xml:space="preserve"> </w:t>
      </w:r>
      <w:r w:rsidRPr="00877C04">
        <w:rPr>
          <w:sz w:val="28"/>
          <w:szCs w:val="28"/>
        </w:rPr>
        <w:t>для</w:t>
      </w:r>
      <w:r>
        <w:rPr>
          <w:sz w:val="28"/>
          <w:szCs w:val="28"/>
        </w:rPr>
        <w:t xml:space="preserve"> </w:t>
      </w:r>
      <w:r w:rsidRPr="00877C04">
        <w:rPr>
          <w:sz w:val="28"/>
          <w:szCs w:val="28"/>
        </w:rPr>
        <w:t>выявления</w:t>
      </w:r>
      <w:r>
        <w:rPr>
          <w:sz w:val="28"/>
          <w:szCs w:val="28"/>
        </w:rPr>
        <w:t xml:space="preserve"> </w:t>
      </w:r>
      <w:r w:rsidRPr="00877C04">
        <w:rPr>
          <w:sz w:val="28"/>
          <w:szCs w:val="28"/>
        </w:rPr>
        <w:t>резервов</w:t>
      </w:r>
      <w:r>
        <w:rPr>
          <w:sz w:val="28"/>
          <w:szCs w:val="28"/>
        </w:rPr>
        <w:t xml:space="preserve"> </w:t>
      </w:r>
      <w:r w:rsidRPr="00877C04">
        <w:rPr>
          <w:sz w:val="28"/>
          <w:szCs w:val="28"/>
        </w:rPr>
        <w:t>повышения</w:t>
      </w:r>
      <w:r>
        <w:rPr>
          <w:sz w:val="28"/>
          <w:szCs w:val="28"/>
        </w:rPr>
        <w:t xml:space="preserve"> </w:t>
      </w:r>
      <w:r w:rsidRPr="00877C04">
        <w:rPr>
          <w:sz w:val="28"/>
          <w:szCs w:val="28"/>
        </w:rPr>
        <w:t>эффективности</w:t>
      </w:r>
      <w:r>
        <w:rPr>
          <w:sz w:val="28"/>
          <w:szCs w:val="28"/>
        </w:rPr>
        <w:t xml:space="preserve"> </w:t>
      </w:r>
      <w:r w:rsidRPr="00877C04">
        <w:rPr>
          <w:sz w:val="28"/>
          <w:szCs w:val="28"/>
        </w:rPr>
        <w:t>их</w:t>
      </w:r>
      <w:r>
        <w:rPr>
          <w:sz w:val="28"/>
          <w:szCs w:val="28"/>
        </w:rPr>
        <w:t xml:space="preserve"> </w:t>
      </w:r>
      <w:r w:rsidRPr="00877C04">
        <w:rPr>
          <w:sz w:val="28"/>
          <w:szCs w:val="28"/>
        </w:rPr>
        <w:t>использования</w:t>
      </w:r>
      <w:r>
        <w:rPr>
          <w:sz w:val="28"/>
          <w:szCs w:val="28"/>
        </w:rPr>
        <w:t xml:space="preserve"> </w:t>
      </w:r>
      <w:r w:rsidRPr="00877C04">
        <w:rPr>
          <w:sz w:val="28"/>
          <w:szCs w:val="28"/>
        </w:rPr>
        <w:t>на</w:t>
      </w:r>
      <w:r>
        <w:rPr>
          <w:sz w:val="28"/>
          <w:szCs w:val="28"/>
        </w:rPr>
        <w:t xml:space="preserve"> </w:t>
      </w:r>
      <w:r w:rsidRPr="00877C04">
        <w:rPr>
          <w:sz w:val="28"/>
          <w:szCs w:val="28"/>
        </w:rPr>
        <w:t>основе</w:t>
      </w:r>
      <w:r>
        <w:rPr>
          <w:sz w:val="28"/>
          <w:szCs w:val="28"/>
        </w:rPr>
        <w:t xml:space="preserve"> </w:t>
      </w:r>
      <w:r w:rsidRPr="00877C04">
        <w:rPr>
          <w:sz w:val="28"/>
          <w:szCs w:val="28"/>
        </w:rPr>
        <w:t>оптимизации</w:t>
      </w:r>
      <w:r>
        <w:rPr>
          <w:sz w:val="28"/>
          <w:szCs w:val="28"/>
        </w:rPr>
        <w:t xml:space="preserve"> </w:t>
      </w:r>
      <w:r w:rsidRPr="00877C04">
        <w:rPr>
          <w:sz w:val="28"/>
          <w:szCs w:val="28"/>
        </w:rPr>
        <w:t>структуры.</w:t>
      </w:r>
      <w:r w:rsidR="003C7892">
        <w:rPr>
          <w:sz w:val="28"/>
          <w:szCs w:val="28"/>
        </w:rPr>
        <w:t xml:space="preserve"> </w:t>
      </w:r>
      <w:r w:rsidRPr="00877C04">
        <w:rPr>
          <w:sz w:val="28"/>
          <w:szCs w:val="28"/>
        </w:rPr>
        <w:t>Важное</w:t>
      </w:r>
      <w:r>
        <w:rPr>
          <w:sz w:val="28"/>
          <w:szCs w:val="28"/>
        </w:rPr>
        <w:t xml:space="preserve"> </w:t>
      </w:r>
      <w:r w:rsidRPr="00877C04">
        <w:rPr>
          <w:sz w:val="28"/>
          <w:szCs w:val="28"/>
        </w:rPr>
        <w:t>значение</w:t>
      </w:r>
      <w:r>
        <w:rPr>
          <w:sz w:val="28"/>
          <w:szCs w:val="28"/>
        </w:rPr>
        <w:t xml:space="preserve"> </w:t>
      </w:r>
      <w:r w:rsidRPr="00877C04">
        <w:rPr>
          <w:sz w:val="28"/>
          <w:szCs w:val="28"/>
        </w:rPr>
        <w:t>имеет</w:t>
      </w:r>
      <w:r>
        <w:rPr>
          <w:sz w:val="28"/>
          <w:szCs w:val="28"/>
        </w:rPr>
        <w:t xml:space="preserve"> </w:t>
      </w:r>
      <w:r w:rsidRPr="00877C04">
        <w:rPr>
          <w:sz w:val="28"/>
          <w:szCs w:val="28"/>
        </w:rPr>
        <w:t>анализ</w:t>
      </w:r>
      <w:r>
        <w:rPr>
          <w:sz w:val="28"/>
          <w:szCs w:val="28"/>
        </w:rPr>
        <w:t xml:space="preserve"> </w:t>
      </w:r>
      <w:r w:rsidRPr="00877C04">
        <w:rPr>
          <w:sz w:val="28"/>
          <w:szCs w:val="28"/>
        </w:rPr>
        <w:t>изучения</w:t>
      </w:r>
      <w:r>
        <w:rPr>
          <w:sz w:val="28"/>
          <w:szCs w:val="28"/>
        </w:rPr>
        <w:t xml:space="preserve"> </w:t>
      </w:r>
      <w:r w:rsidRPr="00877C04">
        <w:rPr>
          <w:b/>
          <w:bCs/>
          <w:i/>
          <w:iCs/>
          <w:sz w:val="28"/>
          <w:szCs w:val="28"/>
        </w:rPr>
        <w:t>движения</w:t>
      </w:r>
      <w:r>
        <w:rPr>
          <w:b/>
          <w:bCs/>
          <w:i/>
          <w:iCs/>
          <w:sz w:val="28"/>
          <w:szCs w:val="28"/>
        </w:rPr>
        <w:t xml:space="preserve"> </w:t>
      </w:r>
      <w:r w:rsidRPr="00877C04">
        <w:rPr>
          <w:b/>
          <w:bCs/>
          <w:i/>
          <w:iCs/>
          <w:sz w:val="28"/>
          <w:szCs w:val="28"/>
        </w:rPr>
        <w:t>и</w:t>
      </w:r>
      <w:r>
        <w:rPr>
          <w:b/>
          <w:bCs/>
          <w:i/>
          <w:iCs/>
          <w:sz w:val="28"/>
          <w:szCs w:val="28"/>
        </w:rPr>
        <w:t xml:space="preserve"> </w:t>
      </w:r>
      <w:r w:rsidRPr="00877C04">
        <w:rPr>
          <w:b/>
          <w:bCs/>
          <w:i/>
          <w:iCs/>
          <w:sz w:val="28"/>
          <w:szCs w:val="28"/>
        </w:rPr>
        <w:t>технического</w:t>
      </w:r>
      <w:r>
        <w:rPr>
          <w:b/>
          <w:bCs/>
          <w:i/>
          <w:iCs/>
          <w:sz w:val="28"/>
          <w:szCs w:val="28"/>
        </w:rPr>
        <w:t xml:space="preserve"> </w:t>
      </w:r>
      <w:r w:rsidRPr="00877C04">
        <w:rPr>
          <w:b/>
          <w:bCs/>
          <w:i/>
          <w:iCs/>
          <w:sz w:val="28"/>
          <w:szCs w:val="28"/>
        </w:rPr>
        <w:t>состояния</w:t>
      </w:r>
      <w:r>
        <w:rPr>
          <w:b/>
          <w:bCs/>
          <w:i/>
          <w:iCs/>
          <w:sz w:val="28"/>
          <w:szCs w:val="28"/>
        </w:rPr>
        <w:t xml:space="preserve"> </w:t>
      </w:r>
      <w:r w:rsidRPr="00877C04">
        <w:rPr>
          <w:b/>
          <w:bCs/>
          <w:i/>
          <w:iCs/>
          <w:sz w:val="28"/>
          <w:szCs w:val="28"/>
        </w:rPr>
        <w:t>основными</w:t>
      </w:r>
      <w:r>
        <w:rPr>
          <w:b/>
          <w:bCs/>
          <w:i/>
          <w:iCs/>
          <w:sz w:val="28"/>
          <w:szCs w:val="28"/>
        </w:rPr>
        <w:t xml:space="preserve"> </w:t>
      </w:r>
      <w:r w:rsidRPr="00877C04">
        <w:rPr>
          <w:b/>
          <w:bCs/>
          <w:i/>
          <w:iCs/>
          <w:sz w:val="28"/>
          <w:szCs w:val="28"/>
        </w:rPr>
        <w:t>производственными</w:t>
      </w:r>
      <w:r>
        <w:rPr>
          <w:b/>
          <w:bCs/>
          <w:i/>
          <w:iCs/>
          <w:sz w:val="28"/>
          <w:szCs w:val="28"/>
        </w:rPr>
        <w:t xml:space="preserve"> </w:t>
      </w:r>
      <w:r w:rsidRPr="00877C04">
        <w:rPr>
          <w:b/>
          <w:bCs/>
          <w:i/>
          <w:iCs/>
          <w:sz w:val="28"/>
          <w:szCs w:val="28"/>
        </w:rPr>
        <w:t>фондами</w:t>
      </w:r>
      <w:r>
        <w:rPr>
          <w:b/>
          <w:bCs/>
          <w:i/>
          <w:iCs/>
          <w:sz w:val="28"/>
          <w:szCs w:val="28"/>
        </w:rPr>
        <w:t xml:space="preserve"> </w:t>
      </w:r>
      <w:r w:rsidRPr="00877C04">
        <w:rPr>
          <w:b/>
          <w:bCs/>
          <w:i/>
          <w:iCs/>
          <w:sz w:val="28"/>
          <w:szCs w:val="28"/>
        </w:rPr>
        <w:t>(ОПФ)</w:t>
      </w:r>
      <w:r w:rsidRPr="00877C04">
        <w:rPr>
          <w:sz w:val="28"/>
          <w:szCs w:val="28"/>
        </w:rPr>
        <w:t>,</w:t>
      </w:r>
      <w:r>
        <w:rPr>
          <w:sz w:val="28"/>
          <w:szCs w:val="28"/>
        </w:rPr>
        <w:t xml:space="preserve"> </w:t>
      </w:r>
      <w:r w:rsidRPr="00877C04">
        <w:rPr>
          <w:sz w:val="28"/>
          <w:szCs w:val="28"/>
        </w:rPr>
        <w:t>для</w:t>
      </w:r>
      <w:r>
        <w:rPr>
          <w:sz w:val="28"/>
          <w:szCs w:val="28"/>
        </w:rPr>
        <w:t xml:space="preserve"> </w:t>
      </w:r>
      <w:r w:rsidRPr="00877C04">
        <w:rPr>
          <w:sz w:val="28"/>
          <w:szCs w:val="28"/>
        </w:rPr>
        <w:t>этого</w:t>
      </w:r>
      <w:r>
        <w:rPr>
          <w:sz w:val="28"/>
          <w:szCs w:val="28"/>
        </w:rPr>
        <w:t xml:space="preserve"> </w:t>
      </w:r>
      <w:r w:rsidRPr="00877C04">
        <w:rPr>
          <w:sz w:val="28"/>
          <w:szCs w:val="28"/>
        </w:rPr>
        <w:t>рассчитываются</w:t>
      </w:r>
      <w:r>
        <w:rPr>
          <w:sz w:val="28"/>
          <w:szCs w:val="28"/>
        </w:rPr>
        <w:t xml:space="preserve"> </w:t>
      </w:r>
      <w:r w:rsidRPr="00877C04">
        <w:rPr>
          <w:sz w:val="28"/>
          <w:szCs w:val="28"/>
        </w:rPr>
        <w:t>следующие</w:t>
      </w:r>
      <w:r>
        <w:rPr>
          <w:sz w:val="28"/>
          <w:szCs w:val="28"/>
        </w:rPr>
        <w:t xml:space="preserve"> </w:t>
      </w:r>
      <w:r w:rsidRPr="00877C04">
        <w:rPr>
          <w:sz w:val="28"/>
          <w:szCs w:val="28"/>
        </w:rPr>
        <w:t>показатели:</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Коэффициент</w:t>
      </w:r>
      <w:r>
        <w:rPr>
          <w:sz w:val="28"/>
          <w:szCs w:val="28"/>
        </w:rPr>
        <w:t xml:space="preserve"> </w:t>
      </w:r>
      <w:r w:rsidRPr="00877C04">
        <w:rPr>
          <w:sz w:val="28"/>
          <w:szCs w:val="28"/>
        </w:rPr>
        <w:t>обновления</w:t>
      </w:r>
      <w:r>
        <w:rPr>
          <w:sz w:val="28"/>
          <w:szCs w:val="28"/>
        </w:rPr>
        <w:t xml:space="preserve"> </w:t>
      </w:r>
      <w:r w:rsidRPr="00877C04">
        <w:rPr>
          <w:sz w:val="28"/>
          <w:szCs w:val="28"/>
        </w:rPr>
        <w:t>(Кобн):</w:t>
      </w:r>
    </w:p>
    <w:p w:rsidR="00877C04" w:rsidRPr="00877C04" w:rsidRDefault="00877C04" w:rsidP="003C7892">
      <w:pPr>
        <w:spacing w:line="360" w:lineRule="auto"/>
        <w:ind w:firstLine="1620"/>
        <w:jc w:val="both"/>
        <w:rPr>
          <w:sz w:val="28"/>
          <w:szCs w:val="28"/>
        </w:rPr>
      </w:pPr>
      <w:r>
        <w:rPr>
          <w:sz w:val="28"/>
          <w:szCs w:val="28"/>
        </w:rPr>
        <w:t xml:space="preserve"> </w:t>
      </w:r>
      <w:r w:rsidRPr="00877C04">
        <w:rPr>
          <w:sz w:val="28"/>
          <w:szCs w:val="28"/>
        </w:rPr>
        <w:t>Стоимость</w:t>
      </w:r>
      <w:r>
        <w:rPr>
          <w:sz w:val="28"/>
          <w:szCs w:val="28"/>
        </w:rPr>
        <w:t xml:space="preserve"> </w:t>
      </w:r>
      <w:r w:rsidRPr="00877C04">
        <w:rPr>
          <w:sz w:val="28"/>
          <w:szCs w:val="28"/>
        </w:rPr>
        <w:t>поступивших</w:t>
      </w:r>
      <w:r>
        <w:rPr>
          <w:sz w:val="28"/>
          <w:szCs w:val="28"/>
        </w:rPr>
        <w:t xml:space="preserve"> </w:t>
      </w:r>
      <w:r w:rsidRPr="00877C04">
        <w:rPr>
          <w:sz w:val="28"/>
          <w:szCs w:val="28"/>
        </w:rPr>
        <w:t>ОПФ</w:t>
      </w:r>
    </w:p>
    <w:p w:rsidR="00877C04" w:rsidRPr="00877C04" w:rsidRDefault="00877C04" w:rsidP="00877C04">
      <w:pPr>
        <w:spacing w:line="360" w:lineRule="auto"/>
        <w:ind w:firstLine="709"/>
        <w:jc w:val="both"/>
        <w:rPr>
          <w:b/>
          <w:bCs/>
          <w:i/>
          <w:iCs/>
          <w:sz w:val="28"/>
          <w:szCs w:val="28"/>
        </w:rPr>
      </w:pPr>
      <w:r w:rsidRPr="00877C04">
        <w:rPr>
          <w:sz w:val="28"/>
          <w:szCs w:val="28"/>
        </w:rPr>
        <w:t>Кобн = -------------------------------------------</w:t>
      </w:r>
      <w:r>
        <w:rPr>
          <w:sz w:val="28"/>
          <w:szCs w:val="28"/>
        </w:rPr>
        <w:t xml:space="preserve"> </w:t>
      </w:r>
      <w:r w:rsidRPr="00877C04">
        <w:rPr>
          <w:sz w:val="28"/>
          <w:szCs w:val="28"/>
        </w:rPr>
        <w:t>=</w:t>
      </w:r>
      <w:r>
        <w:rPr>
          <w:sz w:val="28"/>
          <w:szCs w:val="28"/>
        </w:rPr>
        <w:t xml:space="preserve"> </w:t>
      </w:r>
      <w:r w:rsidRPr="00877C04">
        <w:rPr>
          <w:sz w:val="28"/>
          <w:szCs w:val="28"/>
        </w:rPr>
        <w:t>коэффициент</w:t>
      </w:r>
      <w:r>
        <w:rPr>
          <w:sz w:val="28"/>
          <w:szCs w:val="28"/>
        </w:rPr>
        <w:t xml:space="preserve"> </w:t>
      </w:r>
      <w:r w:rsidRPr="00877C04">
        <w:rPr>
          <w:sz w:val="28"/>
          <w:szCs w:val="28"/>
        </w:rPr>
        <w:t>выбытия (Кв):</w:t>
      </w:r>
      <w:r>
        <w:rPr>
          <w:b/>
          <w:bCs/>
          <w:i/>
          <w:iCs/>
          <w:sz w:val="28"/>
          <w:szCs w:val="28"/>
        </w:rPr>
        <w:t xml:space="preserve"> </w:t>
      </w:r>
    </w:p>
    <w:p w:rsidR="00877C04" w:rsidRPr="00877C04" w:rsidRDefault="00877C04" w:rsidP="003C7892">
      <w:pPr>
        <w:spacing w:line="360" w:lineRule="auto"/>
        <w:ind w:firstLine="1620"/>
        <w:jc w:val="both"/>
        <w:rPr>
          <w:sz w:val="28"/>
          <w:szCs w:val="28"/>
        </w:rPr>
      </w:pPr>
      <w:r>
        <w:rPr>
          <w:sz w:val="28"/>
          <w:szCs w:val="28"/>
        </w:rPr>
        <w:t xml:space="preserve"> </w:t>
      </w:r>
      <w:r w:rsidRPr="00877C04">
        <w:rPr>
          <w:sz w:val="28"/>
          <w:szCs w:val="28"/>
        </w:rPr>
        <w:t>Стоимость</w:t>
      </w:r>
      <w:r>
        <w:rPr>
          <w:sz w:val="28"/>
          <w:szCs w:val="28"/>
        </w:rPr>
        <w:t xml:space="preserve"> </w:t>
      </w:r>
      <w:r w:rsidRPr="00877C04">
        <w:rPr>
          <w:sz w:val="28"/>
          <w:szCs w:val="28"/>
        </w:rPr>
        <w:t>ОПФ</w:t>
      </w:r>
      <w:r>
        <w:rPr>
          <w:sz w:val="28"/>
          <w:szCs w:val="28"/>
        </w:rPr>
        <w:t xml:space="preserve"> </w:t>
      </w:r>
      <w:r w:rsidRPr="00877C04">
        <w:rPr>
          <w:sz w:val="28"/>
          <w:szCs w:val="28"/>
        </w:rPr>
        <w:t>на</w:t>
      </w:r>
      <w:r>
        <w:rPr>
          <w:sz w:val="28"/>
          <w:szCs w:val="28"/>
        </w:rPr>
        <w:t xml:space="preserve"> </w:t>
      </w:r>
      <w:r w:rsidRPr="00877C04">
        <w:rPr>
          <w:sz w:val="28"/>
          <w:szCs w:val="28"/>
        </w:rPr>
        <w:t>конец</w:t>
      </w:r>
      <w:r>
        <w:rPr>
          <w:sz w:val="28"/>
          <w:szCs w:val="28"/>
        </w:rPr>
        <w:t xml:space="preserve"> </w:t>
      </w:r>
      <w:r w:rsidRPr="00877C04">
        <w:rPr>
          <w:sz w:val="28"/>
          <w:szCs w:val="28"/>
        </w:rPr>
        <w:t>периода</w:t>
      </w:r>
    </w:p>
    <w:p w:rsidR="00877C04" w:rsidRPr="00877C04" w:rsidRDefault="00877C04" w:rsidP="003C7892">
      <w:pPr>
        <w:spacing w:line="360" w:lineRule="auto"/>
        <w:ind w:firstLine="1620"/>
        <w:jc w:val="both"/>
        <w:rPr>
          <w:sz w:val="28"/>
          <w:szCs w:val="28"/>
        </w:rPr>
      </w:pPr>
      <w:r w:rsidRPr="00877C04">
        <w:rPr>
          <w:sz w:val="28"/>
          <w:szCs w:val="28"/>
        </w:rPr>
        <w:t>Стоимость</w:t>
      </w:r>
      <w:r>
        <w:rPr>
          <w:sz w:val="28"/>
          <w:szCs w:val="28"/>
        </w:rPr>
        <w:t xml:space="preserve"> </w:t>
      </w:r>
      <w:r w:rsidRPr="00877C04">
        <w:rPr>
          <w:sz w:val="28"/>
          <w:szCs w:val="28"/>
        </w:rPr>
        <w:t>выбывших</w:t>
      </w:r>
      <w:r>
        <w:rPr>
          <w:sz w:val="28"/>
          <w:szCs w:val="28"/>
        </w:rPr>
        <w:t xml:space="preserve"> </w:t>
      </w:r>
      <w:r w:rsidRPr="00877C04">
        <w:rPr>
          <w:sz w:val="28"/>
          <w:szCs w:val="28"/>
        </w:rPr>
        <w:t>ОПФ</w:t>
      </w:r>
    </w:p>
    <w:p w:rsidR="00877C04" w:rsidRPr="00877C04" w:rsidRDefault="00877C04" w:rsidP="00877C04">
      <w:pPr>
        <w:spacing w:line="360" w:lineRule="auto"/>
        <w:ind w:firstLine="709"/>
        <w:jc w:val="both"/>
        <w:rPr>
          <w:b/>
          <w:bCs/>
          <w:i/>
          <w:iCs/>
          <w:sz w:val="28"/>
          <w:szCs w:val="28"/>
        </w:rPr>
      </w:pPr>
      <w:r w:rsidRPr="00877C04">
        <w:rPr>
          <w:sz w:val="28"/>
          <w:szCs w:val="28"/>
        </w:rPr>
        <w:t>Кв = --------------------------------------------</w:t>
      </w:r>
      <w:r>
        <w:rPr>
          <w:sz w:val="28"/>
          <w:szCs w:val="28"/>
        </w:rPr>
        <w:t xml:space="preserve"> </w:t>
      </w:r>
      <w:r w:rsidRPr="00877C04">
        <w:rPr>
          <w:sz w:val="28"/>
          <w:szCs w:val="28"/>
        </w:rPr>
        <w:t>=</w:t>
      </w:r>
      <w:r>
        <w:rPr>
          <w:sz w:val="28"/>
          <w:szCs w:val="28"/>
        </w:rPr>
        <w:t xml:space="preserve"> </w:t>
      </w:r>
      <w:r w:rsidRPr="00877C04">
        <w:rPr>
          <w:sz w:val="28"/>
          <w:szCs w:val="28"/>
        </w:rPr>
        <w:t>коэффициент</w:t>
      </w:r>
      <w:r>
        <w:rPr>
          <w:sz w:val="28"/>
          <w:szCs w:val="28"/>
        </w:rPr>
        <w:t xml:space="preserve"> </w:t>
      </w:r>
      <w:r w:rsidRPr="00877C04">
        <w:rPr>
          <w:sz w:val="28"/>
          <w:szCs w:val="28"/>
        </w:rPr>
        <w:t>прироста (Кпр):</w:t>
      </w:r>
      <w:r>
        <w:rPr>
          <w:b/>
          <w:bCs/>
          <w:i/>
          <w:iCs/>
          <w:sz w:val="28"/>
          <w:szCs w:val="28"/>
        </w:rPr>
        <w:t xml:space="preserve"> </w:t>
      </w:r>
    </w:p>
    <w:p w:rsidR="00877C04" w:rsidRPr="00877C04" w:rsidRDefault="00877C04" w:rsidP="003C7892">
      <w:pPr>
        <w:spacing w:line="360" w:lineRule="auto"/>
        <w:ind w:firstLine="1620"/>
        <w:jc w:val="both"/>
        <w:rPr>
          <w:sz w:val="28"/>
          <w:szCs w:val="28"/>
        </w:rPr>
      </w:pPr>
      <w:r>
        <w:rPr>
          <w:sz w:val="28"/>
          <w:szCs w:val="28"/>
        </w:rPr>
        <w:t xml:space="preserve"> </w:t>
      </w:r>
      <w:r w:rsidRPr="00877C04">
        <w:rPr>
          <w:sz w:val="28"/>
          <w:szCs w:val="28"/>
        </w:rPr>
        <w:t>Стоимость</w:t>
      </w:r>
      <w:r>
        <w:rPr>
          <w:sz w:val="28"/>
          <w:szCs w:val="28"/>
        </w:rPr>
        <w:t xml:space="preserve"> </w:t>
      </w:r>
      <w:r w:rsidRPr="00877C04">
        <w:rPr>
          <w:sz w:val="28"/>
          <w:szCs w:val="28"/>
        </w:rPr>
        <w:t>ОПФ</w:t>
      </w:r>
      <w:r>
        <w:rPr>
          <w:sz w:val="28"/>
          <w:szCs w:val="28"/>
        </w:rPr>
        <w:t xml:space="preserve"> </w:t>
      </w:r>
      <w:r w:rsidRPr="00877C04">
        <w:rPr>
          <w:sz w:val="28"/>
          <w:szCs w:val="28"/>
        </w:rPr>
        <w:t>на</w:t>
      </w:r>
      <w:r>
        <w:rPr>
          <w:sz w:val="28"/>
          <w:szCs w:val="28"/>
        </w:rPr>
        <w:t xml:space="preserve"> </w:t>
      </w:r>
      <w:r w:rsidRPr="00877C04">
        <w:rPr>
          <w:sz w:val="28"/>
          <w:szCs w:val="28"/>
        </w:rPr>
        <w:t>начало</w:t>
      </w:r>
      <w:r>
        <w:rPr>
          <w:sz w:val="28"/>
          <w:szCs w:val="28"/>
        </w:rPr>
        <w:t xml:space="preserve"> </w:t>
      </w:r>
      <w:r w:rsidRPr="00877C04">
        <w:rPr>
          <w:sz w:val="28"/>
          <w:szCs w:val="28"/>
        </w:rPr>
        <w:t>периода</w:t>
      </w:r>
    </w:p>
    <w:p w:rsidR="00877C04" w:rsidRPr="00877C04" w:rsidRDefault="00877C04" w:rsidP="003C7892">
      <w:pPr>
        <w:spacing w:line="360" w:lineRule="auto"/>
        <w:ind w:firstLine="1620"/>
        <w:jc w:val="both"/>
        <w:rPr>
          <w:sz w:val="28"/>
          <w:szCs w:val="28"/>
        </w:rPr>
      </w:pPr>
      <w:r w:rsidRPr="00877C04">
        <w:rPr>
          <w:sz w:val="28"/>
          <w:szCs w:val="28"/>
        </w:rPr>
        <w:t>Сумма</w:t>
      </w:r>
      <w:r>
        <w:rPr>
          <w:sz w:val="28"/>
          <w:szCs w:val="28"/>
        </w:rPr>
        <w:t xml:space="preserve"> </w:t>
      </w:r>
      <w:r w:rsidRPr="00877C04">
        <w:rPr>
          <w:sz w:val="28"/>
          <w:szCs w:val="28"/>
        </w:rPr>
        <w:t>прироста</w:t>
      </w:r>
      <w:r>
        <w:rPr>
          <w:sz w:val="28"/>
          <w:szCs w:val="28"/>
        </w:rPr>
        <w:t xml:space="preserve"> </w:t>
      </w:r>
      <w:r w:rsidRPr="00877C04">
        <w:rPr>
          <w:sz w:val="28"/>
          <w:szCs w:val="28"/>
        </w:rPr>
        <w:t>ОПФ</w:t>
      </w:r>
    </w:p>
    <w:p w:rsidR="00877C04" w:rsidRPr="00877C04" w:rsidRDefault="00877C04" w:rsidP="00877C04">
      <w:pPr>
        <w:spacing w:line="360" w:lineRule="auto"/>
        <w:ind w:firstLine="709"/>
        <w:jc w:val="both"/>
        <w:rPr>
          <w:b/>
          <w:bCs/>
          <w:i/>
          <w:iCs/>
          <w:sz w:val="28"/>
          <w:szCs w:val="28"/>
        </w:rPr>
      </w:pPr>
      <w:r w:rsidRPr="00877C04">
        <w:rPr>
          <w:sz w:val="28"/>
          <w:szCs w:val="28"/>
        </w:rPr>
        <w:t>Кпр = --------------------------------------------</w:t>
      </w:r>
      <w:r>
        <w:rPr>
          <w:sz w:val="28"/>
          <w:szCs w:val="28"/>
        </w:rPr>
        <w:t xml:space="preserve"> </w:t>
      </w:r>
      <w:r w:rsidRPr="00877C04">
        <w:rPr>
          <w:sz w:val="28"/>
          <w:szCs w:val="28"/>
        </w:rPr>
        <w:t>=</w:t>
      </w:r>
      <w:r>
        <w:rPr>
          <w:sz w:val="28"/>
          <w:szCs w:val="28"/>
        </w:rPr>
        <w:t xml:space="preserve"> </w:t>
      </w:r>
      <w:r w:rsidRPr="00877C04">
        <w:rPr>
          <w:sz w:val="28"/>
          <w:szCs w:val="28"/>
        </w:rPr>
        <w:t>коэффициент</w:t>
      </w:r>
      <w:r>
        <w:rPr>
          <w:sz w:val="28"/>
          <w:szCs w:val="28"/>
        </w:rPr>
        <w:t xml:space="preserve"> </w:t>
      </w:r>
      <w:r w:rsidRPr="00877C04">
        <w:rPr>
          <w:sz w:val="28"/>
          <w:szCs w:val="28"/>
        </w:rPr>
        <w:t>износа (Кизн):</w:t>
      </w:r>
      <w:r>
        <w:rPr>
          <w:b/>
          <w:bCs/>
          <w:i/>
          <w:iCs/>
          <w:sz w:val="28"/>
          <w:szCs w:val="28"/>
        </w:rPr>
        <w:t xml:space="preserve"> </w:t>
      </w:r>
    </w:p>
    <w:p w:rsidR="00877C04" w:rsidRPr="00877C04" w:rsidRDefault="00877C04" w:rsidP="003C7892">
      <w:pPr>
        <w:spacing w:line="360" w:lineRule="auto"/>
        <w:ind w:firstLine="1620"/>
        <w:jc w:val="both"/>
        <w:rPr>
          <w:sz w:val="28"/>
          <w:szCs w:val="28"/>
        </w:rPr>
      </w:pPr>
      <w:r>
        <w:rPr>
          <w:sz w:val="28"/>
          <w:szCs w:val="28"/>
        </w:rPr>
        <w:t xml:space="preserve"> </w:t>
      </w:r>
      <w:r w:rsidRPr="00877C04">
        <w:rPr>
          <w:sz w:val="28"/>
          <w:szCs w:val="28"/>
        </w:rPr>
        <w:t>Стоимость</w:t>
      </w:r>
      <w:r>
        <w:rPr>
          <w:sz w:val="28"/>
          <w:szCs w:val="28"/>
        </w:rPr>
        <w:t xml:space="preserve"> </w:t>
      </w:r>
      <w:r w:rsidRPr="00877C04">
        <w:rPr>
          <w:sz w:val="28"/>
          <w:szCs w:val="28"/>
        </w:rPr>
        <w:t>ОПФ</w:t>
      </w:r>
      <w:r>
        <w:rPr>
          <w:sz w:val="28"/>
          <w:szCs w:val="28"/>
        </w:rPr>
        <w:t xml:space="preserve"> </w:t>
      </w:r>
      <w:r w:rsidRPr="00877C04">
        <w:rPr>
          <w:sz w:val="28"/>
          <w:szCs w:val="28"/>
        </w:rPr>
        <w:t>на</w:t>
      </w:r>
      <w:r>
        <w:rPr>
          <w:sz w:val="28"/>
          <w:szCs w:val="28"/>
        </w:rPr>
        <w:t xml:space="preserve"> </w:t>
      </w:r>
      <w:r w:rsidRPr="00877C04">
        <w:rPr>
          <w:sz w:val="28"/>
          <w:szCs w:val="28"/>
        </w:rPr>
        <w:t>начало</w:t>
      </w:r>
      <w:r>
        <w:rPr>
          <w:sz w:val="28"/>
          <w:szCs w:val="28"/>
        </w:rPr>
        <w:t xml:space="preserve"> </w:t>
      </w:r>
      <w:r w:rsidRPr="00877C04">
        <w:rPr>
          <w:sz w:val="28"/>
          <w:szCs w:val="28"/>
        </w:rPr>
        <w:t>периода</w:t>
      </w:r>
    </w:p>
    <w:p w:rsidR="00877C04" w:rsidRPr="00877C04" w:rsidRDefault="00877C04" w:rsidP="003C7892">
      <w:pPr>
        <w:spacing w:line="360" w:lineRule="auto"/>
        <w:ind w:firstLine="1980"/>
        <w:jc w:val="both"/>
        <w:rPr>
          <w:sz w:val="28"/>
          <w:szCs w:val="28"/>
        </w:rPr>
      </w:pPr>
      <w:r w:rsidRPr="00877C04">
        <w:rPr>
          <w:sz w:val="28"/>
          <w:szCs w:val="28"/>
        </w:rPr>
        <w:t>Сумма</w:t>
      </w:r>
      <w:r>
        <w:rPr>
          <w:sz w:val="28"/>
          <w:szCs w:val="28"/>
        </w:rPr>
        <w:t xml:space="preserve"> </w:t>
      </w:r>
      <w:r w:rsidRPr="00877C04">
        <w:rPr>
          <w:sz w:val="28"/>
          <w:szCs w:val="28"/>
        </w:rPr>
        <w:t>износа</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b/>
          <w:bCs/>
          <w:i/>
          <w:iCs/>
          <w:sz w:val="28"/>
          <w:szCs w:val="28"/>
        </w:rPr>
      </w:pPr>
      <w:r w:rsidRPr="00877C04">
        <w:rPr>
          <w:sz w:val="28"/>
          <w:szCs w:val="28"/>
        </w:rPr>
        <w:t>Кизн = -------------------------------------------</w:t>
      </w:r>
      <w:r>
        <w:rPr>
          <w:sz w:val="28"/>
          <w:szCs w:val="28"/>
        </w:rPr>
        <w:t xml:space="preserve"> </w:t>
      </w:r>
      <w:r w:rsidRPr="00877C04">
        <w:rPr>
          <w:sz w:val="28"/>
          <w:szCs w:val="28"/>
        </w:rPr>
        <w:t>=</w:t>
      </w:r>
      <w:r>
        <w:rPr>
          <w:sz w:val="28"/>
          <w:szCs w:val="28"/>
        </w:rPr>
        <w:t xml:space="preserve"> </w:t>
      </w:r>
      <w:r w:rsidRPr="00877C04">
        <w:rPr>
          <w:sz w:val="28"/>
          <w:szCs w:val="28"/>
        </w:rPr>
        <w:t>коэффициент</w:t>
      </w:r>
      <w:r>
        <w:rPr>
          <w:sz w:val="28"/>
          <w:szCs w:val="28"/>
        </w:rPr>
        <w:t xml:space="preserve"> </w:t>
      </w:r>
      <w:r w:rsidRPr="00877C04">
        <w:rPr>
          <w:sz w:val="28"/>
          <w:szCs w:val="28"/>
        </w:rPr>
        <w:t>годности (Кг):</w:t>
      </w:r>
      <w:r>
        <w:rPr>
          <w:b/>
          <w:bCs/>
          <w:i/>
          <w:iCs/>
          <w:sz w:val="28"/>
          <w:szCs w:val="28"/>
        </w:rPr>
        <w:t xml:space="preserve"> </w:t>
      </w:r>
    </w:p>
    <w:p w:rsidR="00877C04" w:rsidRPr="00877C04" w:rsidRDefault="00877C04" w:rsidP="003C7892">
      <w:pPr>
        <w:spacing w:line="360" w:lineRule="auto"/>
        <w:ind w:firstLine="1980"/>
        <w:jc w:val="both"/>
        <w:rPr>
          <w:sz w:val="28"/>
          <w:szCs w:val="28"/>
        </w:rPr>
      </w:pPr>
      <w:r>
        <w:rPr>
          <w:sz w:val="28"/>
          <w:szCs w:val="28"/>
        </w:rPr>
        <w:t xml:space="preserve"> </w:t>
      </w:r>
      <w:r w:rsidRPr="00877C04">
        <w:rPr>
          <w:sz w:val="28"/>
          <w:szCs w:val="28"/>
        </w:rPr>
        <w:t>первоначальная стоимость</w:t>
      </w:r>
      <w:r>
        <w:rPr>
          <w:sz w:val="28"/>
          <w:szCs w:val="28"/>
        </w:rPr>
        <w:t xml:space="preserve"> </w:t>
      </w:r>
      <w:r w:rsidRPr="00877C04">
        <w:rPr>
          <w:sz w:val="28"/>
          <w:szCs w:val="28"/>
        </w:rPr>
        <w:t>основных</w:t>
      </w:r>
      <w:r w:rsidR="003C7892">
        <w:rPr>
          <w:sz w:val="28"/>
          <w:szCs w:val="28"/>
        </w:rPr>
        <w:t xml:space="preserve"> </w:t>
      </w:r>
    </w:p>
    <w:p w:rsidR="00877C04" w:rsidRPr="00877C04" w:rsidRDefault="00877C04" w:rsidP="003C7892">
      <w:pPr>
        <w:spacing w:line="360" w:lineRule="auto"/>
        <w:ind w:firstLine="1980"/>
        <w:jc w:val="both"/>
        <w:rPr>
          <w:sz w:val="28"/>
          <w:szCs w:val="28"/>
        </w:rPr>
      </w:pPr>
      <w:r>
        <w:rPr>
          <w:sz w:val="28"/>
          <w:szCs w:val="28"/>
        </w:rPr>
        <w:t xml:space="preserve"> </w:t>
      </w:r>
      <w:r w:rsidRPr="00877C04">
        <w:rPr>
          <w:sz w:val="28"/>
          <w:szCs w:val="28"/>
        </w:rPr>
        <w:t>фондов</w:t>
      </w:r>
      <w:r>
        <w:rPr>
          <w:sz w:val="28"/>
          <w:szCs w:val="28"/>
        </w:rPr>
        <w:t xml:space="preserve"> </w:t>
      </w:r>
      <w:r w:rsidRPr="00877C04">
        <w:rPr>
          <w:sz w:val="28"/>
          <w:szCs w:val="28"/>
        </w:rPr>
        <w:t>на</w:t>
      </w:r>
      <w:r>
        <w:rPr>
          <w:sz w:val="28"/>
          <w:szCs w:val="28"/>
        </w:rPr>
        <w:t xml:space="preserve"> </w:t>
      </w:r>
      <w:r w:rsidRPr="00877C04">
        <w:rPr>
          <w:sz w:val="28"/>
          <w:szCs w:val="28"/>
        </w:rPr>
        <w:t>соответствующую</w:t>
      </w:r>
      <w:r>
        <w:rPr>
          <w:sz w:val="28"/>
          <w:szCs w:val="28"/>
        </w:rPr>
        <w:t xml:space="preserve"> </w:t>
      </w:r>
      <w:r w:rsidRPr="00877C04">
        <w:rPr>
          <w:sz w:val="28"/>
          <w:szCs w:val="28"/>
        </w:rPr>
        <w:t>дату</w:t>
      </w:r>
    </w:p>
    <w:p w:rsidR="00877C04" w:rsidRPr="00877C04" w:rsidRDefault="00877C04" w:rsidP="003C7892">
      <w:pPr>
        <w:spacing w:line="360" w:lineRule="auto"/>
        <w:ind w:firstLine="1620"/>
        <w:jc w:val="both"/>
        <w:rPr>
          <w:sz w:val="28"/>
          <w:szCs w:val="28"/>
        </w:rPr>
      </w:pPr>
      <w:r>
        <w:rPr>
          <w:sz w:val="28"/>
          <w:szCs w:val="28"/>
        </w:rPr>
        <w:t xml:space="preserve"> </w:t>
      </w:r>
      <w:r w:rsidRPr="00877C04">
        <w:rPr>
          <w:sz w:val="28"/>
          <w:szCs w:val="28"/>
        </w:rPr>
        <w:t>остаточная</w:t>
      </w:r>
      <w:r>
        <w:rPr>
          <w:sz w:val="28"/>
          <w:szCs w:val="28"/>
        </w:rPr>
        <w:t xml:space="preserve"> </w:t>
      </w:r>
      <w:r w:rsidRPr="00877C04">
        <w:rPr>
          <w:sz w:val="28"/>
          <w:szCs w:val="28"/>
        </w:rPr>
        <w:t>стоимость 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b/>
          <w:bCs/>
          <w:i/>
          <w:iCs/>
          <w:sz w:val="28"/>
          <w:szCs w:val="28"/>
        </w:rPr>
      </w:pPr>
      <w:r w:rsidRPr="00877C04">
        <w:rPr>
          <w:sz w:val="28"/>
          <w:szCs w:val="28"/>
        </w:rPr>
        <w:t xml:space="preserve"> Кг = ------------------------------------------------------------</w:t>
      </w:r>
      <w:r>
        <w:rPr>
          <w:sz w:val="28"/>
          <w:szCs w:val="28"/>
        </w:rPr>
        <w:t xml:space="preserve"> </w:t>
      </w:r>
    </w:p>
    <w:p w:rsidR="00877C04" w:rsidRPr="00877C04" w:rsidRDefault="00877C04" w:rsidP="003C7892">
      <w:pPr>
        <w:spacing w:line="360" w:lineRule="auto"/>
        <w:ind w:firstLine="1800"/>
        <w:jc w:val="both"/>
        <w:rPr>
          <w:sz w:val="28"/>
          <w:szCs w:val="28"/>
        </w:rPr>
      </w:pPr>
      <w:r>
        <w:rPr>
          <w:sz w:val="28"/>
          <w:szCs w:val="28"/>
        </w:rPr>
        <w:t xml:space="preserve"> </w:t>
      </w:r>
      <w:r w:rsidRPr="00877C04">
        <w:rPr>
          <w:sz w:val="28"/>
          <w:szCs w:val="28"/>
        </w:rPr>
        <w:t>первоначальная стоимость</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r w:rsidRPr="00877C04">
        <w:rPr>
          <w:sz w:val="28"/>
          <w:szCs w:val="28"/>
        </w:rPr>
        <w:t>Проверяется</w:t>
      </w:r>
      <w:r>
        <w:rPr>
          <w:sz w:val="28"/>
          <w:szCs w:val="28"/>
        </w:rPr>
        <w:t xml:space="preserve"> </w:t>
      </w:r>
      <w:r w:rsidRPr="00877C04">
        <w:rPr>
          <w:sz w:val="28"/>
          <w:szCs w:val="28"/>
        </w:rPr>
        <w:t>выполнение</w:t>
      </w:r>
      <w:r>
        <w:rPr>
          <w:sz w:val="28"/>
          <w:szCs w:val="28"/>
        </w:rPr>
        <w:t xml:space="preserve"> </w:t>
      </w:r>
      <w:r w:rsidRPr="00877C04">
        <w:rPr>
          <w:sz w:val="28"/>
          <w:szCs w:val="28"/>
        </w:rPr>
        <w:t>плана</w:t>
      </w:r>
      <w:r>
        <w:rPr>
          <w:sz w:val="28"/>
          <w:szCs w:val="28"/>
        </w:rPr>
        <w:t xml:space="preserve"> </w:t>
      </w:r>
      <w:r w:rsidRPr="00877C04">
        <w:rPr>
          <w:sz w:val="28"/>
          <w:szCs w:val="28"/>
        </w:rPr>
        <w:t>по</w:t>
      </w:r>
      <w:r>
        <w:rPr>
          <w:sz w:val="28"/>
          <w:szCs w:val="28"/>
        </w:rPr>
        <w:t xml:space="preserve"> </w:t>
      </w:r>
      <w:r w:rsidRPr="00877C04">
        <w:rPr>
          <w:sz w:val="28"/>
          <w:szCs w:val="28"/>
        </w:rPr>
        <w:t>внедрению</w:t>
      </w:r>
      <w:r>
        <w:rPr>
          <w:sz w:val="28"/>
          <w:szCs w:val="28"/>
        </w:rPr>
        <w:t xml:space="preserve"> </w:t>
      </w:r>
      <w:r w:rsidRPr="00877C04">
        <w:rPr>
          <w:sz w:val="28"/>
          <w:szCs w:val="28"/>
        </w:rPr>
        <w:t>новой</w:t>
      </w:r>
      <w:r>
        <w:rPr>
          <w:sz w:val="28"/>
          <w:szCs w:val="28"/>
        </w:rPr>
        <w:t xml:space="preserve"> </w:t>
      </w:r>
      <w:r w:rsidRPr="00877C04">
        <w:rPr>
          <w:sz w:val="28"/>
          <w:szCs w:val="28"/>
        </w:rPr>
        <w:t>техники,</w:t>
      </w:r>
      <w:r>
        <w:rPr>
          <w:sz w:val="28"/>
          <w:szCs w:val="28"/>
        </w:rPr>
        <w:t xml:space="preserve"> </w:t>
      </w:r>
      <w:r w:rsidRPr="00877C04">
        <w:rPr>
          <w:sz w:val="28"/>
          <w:szCs w:val="28"/>
        </w:rPr>
        <w:t>вводу</w:t>
      </w:r>
      <w:r>
        <w:rPr>
          <w:sz w:val="28"/>
          <w:szCs w:val="28"/>
        </w:rPr>
        <w:t xml:space="preserve"> </w:t>
      </w:r>
      <w:r w:rsidRPr="00877C04">
        <w:rPr>
          <w:sz w:val="28"/>
          <w:szCs w:val="28"/>
        </w:rPr>
        <w:t>в</w:t>
      </w:r>
      <w:r>
        <w:rPr>
          <w:sz w:val="28"/>
          <w:szCs w:val="28"/>
        </w:rPr>
        <w:t xml:space="preserve"> </w:t>
      </w:r>
      <w:r w:rsidRPr="00877C04">
        <w:rPr>
          <w:sz w:val="28"/>
          <w:szCs w:val="28"/>
        </w:rPr>
        <w:t>действие</w:t>
      </w:r>
      <w:r>
        <w:rPr>
          <w:sz w:val="28"/>
          <w:szCs w:val="28"/>
        </w:rPr>
        <w:t xml:space="preserve"> </w:t>
      </w:r>
      <w:r w:rsidRPr="00877C04">
        <w:rPr>
          <w:sz w:val="28"/>
          <w:szCs w:val="28"/>
        </w:rPr>
        <w:t>новых</w:t>
      </w:r>
      <w:r>
        <w:rPr>
          <w:sz w:val="28"/>
          <w:szCs w:val="28"/>
        </w:rPr>
        <w:t xml:space="preserve"> </w:t>
      </w:r>
      <w:r w:rsidRPr="00877C04">
        <w:rPr>
          <w:sz w:val="28"/>
          <w:szCs w:val="28"/>
        </w:rPr>
        <w:t>объектов,</w:t>
      </w:r>
      <w:r>
        <w:rPr>
          <w:sz w:val="28"/>
          <w:szCs w:val="28"/>
        </w:rPr>
        <w:t xml:space="preserve"> </w:t>
      </w:r>
      <w:r w:rsidRPr="00877C04">
        <w:rPr>
          <w:sz w:val="28"/>
          <w:szCs w:val="28"/>
        </w:rPr>
        <w:t>ремонту</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Определяется</w:t>
      </w:r>
      <w:r>
        <w:rPr>
          <w:sz w:val="28"/>
          <w:szCs w:val="28"/>
        </w:rPr>
        <w:t xml:space="preserve"> </w:t>
      </w:r>
      <w:r w:rsidRPr="00877C04">
        <w:rPr>
          <w:sz w:val="28"/>
          <w:szCs w:val="28"/>
        </w:rPr>
        <w:t>доля</w:t>
      </w:r>
      <w:r>
        <w:rPr>
          <w:sz w:val="28"/>
          <w:szCs w:val="28"/>
        </w:rPr>
        <w:t xml:space="preserve"> </w:t>
      </w:r>
      <w:r w:rsidRPr="00877C04">
        <w:rPr>
          <w:sz w:val="28"/>
          <w:szCs w:val="28"/>
        </w:rPr>
        <w:t>прогрессивного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в</w:t>
      </w:r>
      <w:r>
        <w:rPr>
          <w:sz w:val="28"/>
          <w:szCs w:val="28"/>
        </w:rPr>
        <w:t xml:space="preserve"> </w:t>
      </w:r>
      <w:r w:rsidRPr="00877C04">
        <w:rPr>
          <w:sz w:val="28"/>
          <w:szCs w:val="28"/>
        </w:rPr>
        <w:t>общем</w:t>
      </w:r>
      <w:r>
        <w:rPr>
          <w:sz w:val="28"/>
          <w:szCs w:val="28"/>
        </w:rPr>
        <w:t xml:space="preserve"> </w:t>
      </w:r>
      <w:r w:rsidRPr="00877C04">
        <w:rPr>
          <w:sz w:val="28"/>
          <w:szCs w:val="28"/>
        </w:rPr>
        <w:t>его</w:t>
      </w:r>
      <w:r>
        <w:rPr>
          <w:sz w:val="28"/>
          <w:szCs w:val="28"/>
        </w:rPr>
        <w:t xml:space="preserve"> </w:t>
      </w:r>
      <w:r w:rsidRPr="00877C04">
        <w:rPr>
          <w:sz w:val="28"/>
          <w:szCs w:val="28"/>
        </w:rPr>
        <w:t>количестве</w:t>
      </w:r>
      <w:r>
        <w:rPr>
          <w:sz w:val="28"/>
          <w:szCs w:val="28"/>
        </w:rPr>
        <w:t xml:space="preserve"> </w:t>
      </w:r>
      <w:r w:rsidRPr="00877C04">
        <w:rPr>
          <w:sz w:val="28"/>
          <w:szCs w:val="28"/>
        </w:rPr>
        <w:t>и</w:t>
      </w:r>
      <w:r>
        <w:rPr>
          <w:sz w:val="28"/>
          <w:szCs w:val="28"/>
        </w:rPr>
        <w:t xml:space="preserve"> </w:t>
      </w:r>
      <w:r w:rsidRPr="00877C04">
        <w:rPr>
          <w:sz w:val="28"/>
          <w:szCs w:val="28"/>
        </w:rPr>
        <w:t>по</w:t>
      </w:r>
      <w:r>
        <w:rPr>
          <w:sz w:val="28"/>
          <w:szCs w:val="28"/>
        </w:rPr>
        <w:t xml:space="preserve"> </w:t>
      </w:r>
      <w:r w:rsidRPr="00877C04">
        <w:rPr>
          <w:sz w:val="28"/>
          <w:szCs w:val="28"/>
        </w:rPr>
        <w:t>каждой</w:t>
      </w:r>
      <w:r>
        <w:rPr>
          <w:sz w:val="28"/>
          <w:szCs w:val="28"/>
        </w:rPr>
        <w:t xml:space="preserve"> </w:t>
      </w:r>
      <w:r w:rsidRPr="00877C04">
        <w:rPr>
          <w:sz w:val="28"/>
          <w:szCs w:val="28"/>
        </w:rPr>
        <w:t>группе</w:t>
      </w:r>
      <w:r>
        <w:rPr>
          <w:sz w:val="28"/>
          <w:szCs w:val="28"/>
        </w:rPr>
        <w:t xml:space="preserve"> </w:t>
      </w:r>
      <w:r w:rsidRPr="00877C04">
        <w:rPr>
          <w:sz w:val="28"/>
          <w:szCs w:val="28"/>
        </w:rPr>
        <w:t>машин</w:t>
      </w:r>
      <w:r>
        <w:rPr>
          <w:sz w:val="28"/>
          <w:szCs w:val="28"/>
        </w:rPr>
        <w:t xml:space="preserve"> </w:t>
      </w:r>
      <w:r w:rsidRPr="00877C04">
        <w:rPr>
          <w:sz w:val="28"/>
          <w:szCs w:val="28"/>
        </w:rPr>
        <w:t>и</w:t>
      </w:r>
      <w:r>
        <w:rPr>
          <w:sz w:val="28"/>
          <w:szCs w:val="28"/>
        </w:rPr>
        <w:t xml:space="preserve"> </w:t>
      </w:r>
      <w:r w:rsidRPr="00877C04">
        <w:rPr>
          <w:sz w:val="28"/>
          <w:szCs w:val="28"/>
        </w:rPr>
        <w:t>оборудования,</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доля</w:t>
      </w:r>
      <w:r>
        <w:rPr>
          <w:sz w:val="28"/>
          <w:szCs w:val="28"/>
        </w:rPr>
        <w:t xml:space="preserve"> </w:t>
      </w:r>
      <w:r w:rsidRPr="00877C04">
        <w:rPr>
          <w:sz w:val="28"/>
          <w:szCs w:val="28"/>
        </w:rPr>
        <w:t>автоматизированного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Для</w:t>
      </w:r>
      <w:r>
        <w:rPr>
          <w:sz w:val="28"/>
          <w:szCs w:val="28"/>
        </w:rPr>
        <w:t xml:space="preserve"> </w:t>
      </w:r>
      <w:r w:rsidRPr="00877C04">
        <w:rPr>
          <w:sz w:val="28"/>
          <w:szCs w:val="28"/>
        </w:rPr>
        <w:t>характеристики</w:t>
      </w:r>
      <w:r>
        <w:rPr>
          <w:sz w:val="28"/>
          <w:szCs w:val="28"/>
        </w:rPr>
        <w:t xml:space="preserve"> </w:t>
      </w:r>
      <w:r w:rsidRPr="00877C04">
        <w:rPr>
          <w:sz w:val="28"/>
          <w:szCs w:val="28"/>
        </w:rPr>
        <w:t>возрастного</w:t>
      </w:r>
      <w:r>
        <w:rPr>
          <w:sz w:val="28"/>
          <w:szCs w:val="28"/>
        </w:rPr>
        <w:t xml:space="preserve"> </w:t>
      </w:r>
      <w:r w:rsidRPr="00877C04">
        <w:rPr>
          <w:sz w:val="28"/>
          <w:szCs w:val="28"/>
        </w:rPr>
        <w:t>состава</w:t>
      </w:r>
      <w:r>
        <w:rPr>
          <w:sz w:val="28"/>
          <w:szCs w:val="28"/>
        </w:rPr>
        <w:t xml:space="preserve"> </w:t>
      </w:r>
      <w:r w:rsidRPr="00877C04">
        <w:rPr>
          <w:sz w:val="28"/>
          <w:szCs w:val="28"/>
        </w:rPr>
        <w:t>и</w:t>
      </w:r>
      <w:r>
        <w:rPr>
          <w:sz w:val="28"/>
          <w:szCs w:val="28"/>
        </w:rPr>
        <w:t xml:space="preserve"> </w:t>
      </w:r>
      <w:r w:rsidRPr="00877C04">
        <w:rPr>
          <w:sz w:val="28"/>
          <w:szCs w:val="28"/>
        </w:rPr>
        <w:t>морального</w:t>
      </w:r>
      <w:r>
        <w:rPr>
          <w:sz w:val="28"/>
          <w:szCs w:val="28"/>
        </w:rPr>
        <w:t xml:space="preserve"> </w:t>
      </w:r>
      <w:r w:rsidRPr="00877C04">
        <w:rPr>
          <w:sz w:val="28"/>
          <w:szCs w:val="28"/>
        </w:rPr>
        <w:t>износа</w:t>
      </w:r>
      <w:r>
        <w:rPr>
          <w:sz w:val="28"/>
          <w:szCs w:val="28"/>
        </w:rPr>
        <w:t xml:space="preserve"> </w:t>
      </w:r>
      <w:r w:rsidRPr="00877C04">
        <w:rPr>
          <w:sz w:val="28"/>
          <w:szCs w:val="28"/>
        </w:rPr>
        <w:t>фонды</w:t>
      </w:r>
      <w:r>
        <w:rPr>
          <w:sz w:val="28"/>
          <w:szCs w:val="28"/>
        </w:rPr>
        <w:t xml:space="preserve"> </w:t>
      </w:r>
      <w:r w:rsidRPr="00877C04">
        <w:rPr>
          <w:sz w:val="28"/>
          <w:szCs w:val="28"/>
        </w:rPr>
        <w:t>группируются</w:t>
      </w:r>
      <w:r>
        <w:rPr>
          <w:sz w:val="28"/>
          <w:szCs w:val="28"/>
        </w:rPr>
        <w:t xml:space="preserve"> </w:t>
      </w:r>
      <w:r w:rsidRPr="00877C04">
        <w:rPr>
          <w:sz w:val="28"/>
          <w:szCs w:val="28"/>
        </w:rPr>
        <w:t>по</w:t>
      </w:r>
      <w:r>
        <w:rPr>
          <w:sz w:val="28"/>
          <w:szCs w:val="28"/>
        </w:rPr>
        <w:t xml:space="preserve"> </w:t>
      </w:r>
      <w:r w:rsidRPr="00877C04">
        <w:rPr>
          <w:sz w:val="28"/>
          <w:szCs w:val="28"/>
        </w:rPr>
        <w:t>продолжительности</w:t>
      </w:r>
      <w:r>
        <w:rPr>
          <w:sz w:val="28"/>
          <w:szCs w:val="28"/>
        </w:rPr>
        <w:t xml:space="preserve"> </w:t>
      </w:r>
      <w:r w:rsidRPr="00877C04">
        <w:rPr>
          <w:sz w:val="28"/>
          <w:szCs w:val="28"/>
        </w:rPr>
        <w:t>эксплуатации</w:t>
      </w:r>
      <w:r>
        <w:rPr>
          <w:sz w:val="28"/>
          <w:szCs w:val="28"/>
        </w:rPr>
        <w:t xml:space="preserve"> </w:t>
      </w:r>
      <w:r w:rsidRPr="00877C04">
        <w:rPr>
          <w:sz w:val="28"/>
          <w:szCs w:val="28"/>
        </w:rPr>
        <w:t>(5,5 – 10,</w:t>
      </w:r>
      <w:r>
        <w:rPr>
          <w:sz w:val="28"/>
          <w:szCs w:val="28"/>
        </w:rPr>
        <w:t xml:space="preserve"> </w:t>
      </w:r>
      <w:r w:rsidRPr="00877C04">
        <w:rPr>
          <w:sz w:val="28"/>
          <w:szCs w:val="28"/>
        </w:rPr>
        <w:t>10-20</w:t>
      </w:r>
      <w:r>
        <w:rPr>
          <w:sz w:val="28"/>
          <w:szCs w:val="28"/>
        </w:rPr>
        <w:t xml:space="preserve"> </w:t>
      </w:r>
      <w:r w:rsidRPr="00877C04">
        <w:rPr>
          <w:sz w:val="28"/>
          <w:szCs w:val="28"/>
        </w:rPr>
        <w:t>и</w:t>
      </w:r>
      <w:r>
        <w:rPr>
          <w:sz w:val="28"/>
          <w:szCs w:val="28"/>
        </w:rPr>
        <w:t xml:space="preserve"> </w:t>
      </w:r>
      <w:r w:rsidRPr="00877C04">
        <w:rPr>
          <w:sz w:val="28"/>
          <w:szCs w:val="28"/>
        </w:rPr>
        <w:t>более</w:t>
      </w:r>
      <w:r>
        <w:rPr>
          <w:sz w:val="28"/>
          <w:szCs w:val="28"/>
        </w:rPr>
        <w:t xml:space="preserve"> </w:t>
      </w:r>
      <w:r w:rsidRPr="00877C04">
        <w:rPr>
          <w:sz w:val="28"/>
          <w:szCs w:val="28"/>
        </w:rPr>
        <w:t>20 лет).</w:t>
      </w:r>
    </w:p>
    <w:p w:rsidR="00877C04" w:rsidRPr="00877C04" w:rsidRDefault="00877C04" w:rsidP="00877C04">
      <w:pPr>
        <w:spacing w:line="360" w:lineRule="auto"/>
        <w:ind w:firstLine="709"/>
        <w:jc w:val="both"/>
        <w:rPr>
          <w:sz w:val="28"/>
          <w:szCs w:val="28"/>
        </w:rPr>
      </w:pPr>
      <w:r w:rsidRPr="00877C04">
        <w:rPr>
          <w:sz w:val="28"/>
          <w:szCs w:val="28"/>
        </w:rPr>
        <w:t>Средний</w:t>
      </w:r>
      <w:r>
        <w:rPr>
          <w:sz w:val="28"/>
          <w:szCs w:val="28"/>
        </w:rPr>
        <w:t xml:space="preserve"> </w:t>
      </w:r>
      <w:r w:rsidRPr="00877C04">
        <w:rPr>
          <w:sz w:val="28"/>
          <w:szCs w:val="28"/>
        </w:rPr>
        <w:t>возраст</w:t>
      </w:r>
      <w:r>
        <w:rPr>
          <w:sz w:val="28"/>
          <w:szCs w:val="28"/>
        </w:rPr>
        <w:t xml:space="preserve"> </w:t>
      </w:r>
      <w:r w:rsidRPr="00877C04">
        <w:rPr>
          <w:sz w:val="28"/>
          <w:szCs w:val="28"/>
        </w:rPr>
        <w:t>оборудования</w:t>
      </w:r>
      <w:r>
        <w:rPr>
          <w:sz w:val="28"/>
          <w:szCs w:val="28"/>
        </w:rPr>
        <w:t xml:space="preserve"> </w:t>
      </w:r>
      <w:r w:rsidRPr="00877C04">
        <w:rPr>
          <w:sz w:val="28"/>
          <w:szCs w:val="28"/>
        </w:rPr>
        <w:t>рассчитывается</w:t>
      </w:r>
      <w:r>
        <w:rPr>
          <w:sz w:val="28"/>
          <w:szCs w:val="28"/>
        </w:rPr>
        <w:t xml:space="preserve"> </w:t>
      </w:r>
      <w:r w:rsidRPr="00877C04">
        <w:rPr>
          <w:sz w:val="28"/>
          <w:szCs w:val="28"/>
        </w:rPr>
        <w:t>по</w:t>
      </w:r>
      <w:r>
        <w:rPr>
          <w:sz w:val="28"/>
          <w:szCs w:val="28"/>
        </w:rPr>
        <w:t xml:space="preserve"> </w:t>
      </w:r>
      <w:r w:rsidRPr="00877C04">
        <w:rPr>
          <w:sz w:val="28"/>
          <w:szCs w:val="28"/>
        </w:rPr>
        <w:t>формуле:</w:t>
      </w:r>
    </w:p>
    <w:p w:rsidR="00877C04" w:rsidRPr="00877C04" w:rsidRDefault="00877C04" w:rsidP="00877C04">
      <w:pPr>
        <w:spacing w:line="360" w:lineRule="auto"/>
        <w:ind w:firstLine="709"/>
        <w:jc w:val="both"/>
        <w:rPr>
          <w:sz w:val="28"/>
          <w:szCs w:val="28"/>
        </w:rPr>
      </w:pPr>
      <w:r w:rsidRPr="00877C04">
        <w:rPr>
          <w:sz w:val="28"/>
          <w:szCs w:val="28"/>
        </w:rPr>
        <w:t xml:space="preserve">Х = </w:t>
      </w:r>
      <w:r w:rsidRPr="00877C04">
        <w:rPr>
          <w:sz w:val="28"/>
          <w:szCs w:val="28"/>
        </w:rPr>
        <w:sym w:font="Symbol" w:char="F0E5"/>
      </w:r>
      <w:r w:rsidRPr="00877C04">
        <w:rPr>
          <w:sz w:val="28"/>
          <w:szCs w:val="28"/>
        </w:rPr>
        <w:t>Хс</w:t>
      </w:r>
      <w:r w:rsidRPr="00877C04">
        <w:rPr>
          <w:sz w:val="28"/>
          <w:szCs w:val="28"/>
        </w:rPr>
        <w:sym w:font="Symbol" w:char="F02A"/>
      </w:r>
      <w:r w:rsidRPr="00877C04">
        <w:rPr>
          <w:sz w:val="28"/>
          <w:szCs w:val="28"/>
        </w:rPr>
        <w:t>а,</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Х -</w:t>
      </w:r>
      <w:r>
        <w:rPr>
          <w:sz w:val="28"/>
          <w:szCs w:val="28"/>
        </w:rPr>
        <w:t xml:space="preserve"> </w:t>
      </w:r>
      <w:r w:rsidRPr="00877C04">
        <w:rPr>
          <w:sz w:val="28"/>
          <w:szCs w:val="28"/>
        </w:rPr>
        <w:t>средний</w:t>
      </w:r>
      <w:r>
        <w:rPr>
          <w:sz w:val="28"/>
          <w:szCs w:val="28"/>
        </w:rPr>
        <w:t xml:space="preserve"> </w:t>
      </w:r>
      <w:r w:rsidRPr="00877C04">
        <w:rPr>
          <w:sz w:val="28"/>
          <w:szCs w:val="28"/>
        </w:rPr>
        <w:t>возраст</w:t>
      </w:r>
      <w:r>
        <w:rPr>
          <w:sz w:val="28"/>
          <w:szCs w:val="28"/>
        </w:rPr>
        <w:t xml:space="preserve"> </w:t>
      </w:r>
      <w:r w:rsidRPr="00877C04">
        <w:rPr>
          <w:sz w:val="28"/>
          <w:szCs w:val="28"/>
        </w:rPr>
        <w:t>оборудования;</w:t>
      </w:r>
      <w:r>
        <w:rPr>
          <w:sz w:val="28"/>
          <w:szCs w:val="28"/>
        </w:rPr>
        <w:t xml:space="preserve"> </w:t>
      </w:r>
      <w:r w:rsidRPr="00877C04">
        <w:rPr>
          <w:sz w:val="28"/>
          <w:szCs w:val="28"/>
        </w:rPr>
        <w:t>Хс -</w:t>
      </w:r>
      <w:r>
        <w:rPr>
          <w:sz w:val="28"/>
          <w:szCs w:val="28"/>
        </w:rPr>
        <w:t xml:space="preserve"> </w:t>
      </w:r>
      <w:r w:rsidRPr="00877C04">
        <w:rPr>
          <w:sz w:val="28"/>
          <w:szCs w:val="28"/>
        </w:rPr>
        <w:t>середина</w:t>
      </w:r>
      <w:r>
        <w:rPr>
          <w:sz w:val="28"/>
          <w:szCs w:val="28"/>
        </w:rPr>
        <w:t xml:space="preserve"> </w:t>
      </w:r>
      <w:r w:rsidRPr="00877C04">
        <w:rPr>
          <w:sz w:val="28"/>
          <w:szCs w:val="28"/>
        </w:rPr>
        <w:t>интервала</w:t>
      </w:r>
      <w:r>
        <w:rPr>
          <w:sz w:val="28"/>
          <w:szCs w:val="28"/>
        </w:rPr>
        <w:t xml:space="preserve"> </w:t>
      </w:r>
      <w:r w:rsidRPr="00877C04">
        <w:rPr>
          <w:sz w:val="28"/>
          <w:szCs w:val="28"/>
          <w:lang w:val="en-US"/>
        </w:rPr>
        <w:t>I</w:t>
      </w:r>
      <w:r w:rsidRPr="00877C04">
        <w:rPr>
          <w:sz w:val="28"/>
          <w:szCs w:val="28"/>
        </w:rPr>
        <w:t>-й</w:t>
      </w:r>
      <w:r>
        <w:rPr>
          <w:sz w:val="28"/>
          <w:szCs w:val="28"/>
        </w:rPr>
        <w:t xml:space="preserve"> </w:t>
      </w:r>
      <w:r w:rsidRPr="00877C04">
        <w:rPr>
          <w:sz w:val="28"/>
          <w:szCs w:val="28"/>
        </w:rPr>
        <w:t>группы</w:t>
      </w:r>
      <w:r>
        <w:rPr>
          <w:sz w:val="28"/>
          <w:szCs w:val="28"/>
        </w:rPr>
        <w:t xml:space="preserve"> </w:t>
      </w:r>
      <w:r w:rsidRPr="00877C04">
        <w:rPr>
          <w:sz w:val="28"/>
          <w:szCs w:val="28"/>
        </w:rPr>
        <w:t>оборудования</w:t>
      </w:r>
      <w:r>
        <w:rPr>
          <w:sz w:val="28"/>
          <w:szCs w:val="28"/>
        </w:rPr>
        <w:t xml:space="preserve"> </w:t>
      </w:r>
      <w:r w:rsidRPr="00877C04">
        <w:rPr>
          <w:sz w:val="28"/>
          <w:szCs w:val="28"/>
        </w:rPr>
        <w:t>[Хс = (Хв+Хн)/2];</w:t>
      </w:r>
      <w:r>
        <w:rPr>
          <w:sz w:val="28"/>
          <w:szCs w:val="28"/>
        </w:rPr>
        <w:t xml:space="preserve"> </w:t>
      </w:r>
      <w:r w:rsidRPr="00877C04">
        <w:rPr>
          <w:sz w:val="28"/>
          <w:szCs w:val="28"/>
        </w:rPr>
        <w:t>Хв, Хн –соответственно</w:t>
      </w:r>
      <w:r>
        <w:rPr>
          <w:sz w:val="28"/>
          <w:szCs w:val="28"/>
        </w:rPr>
        <w:t xml:space="preserve"> </w:t>
      </w:r>
      <w:r w:rsidRPr="00877C04">
        <w:rPr>
          <w:sz w:val="28"/>
          <w:szCs w:val="28"/>
        </w:rPr>
        <w:t>верхнее</w:t>
      </w:r>
      <w:r>
        <w:rPr>
          <w:sz w:val="28"/>
          <w:szCs w:val="28"/>
        </w:rPr>
        <w:t xml:space="preserve"> </w:t>
      </w:r>
      <w:r w:rsidRPr="00877C04">
        <w:rPr>
          <w:sz w:val="28"/>
          <w:szCs w:val="28"/>
        </w:rPr>
        <w:t>и</w:t>
      </w:r>
      <w:r>
        <w:rPr>
          <w:sz w:val="28"/>
          <w:szCs w:val="28"/>
        </w:rPr>
        <w:t xml:space="preserve"> </w:t>
      </w:r>
      <w:r w:rsidRPr="00877C04">
        <w:rPr>
          <w:sz w:val="28"/>
          <w:szCs w:val="28"/>
        </w:rPr>
        <w:t>нижнее</w:t>
      </w:r>
      <w:r>
        <w:rPr>
          <w:sz w:val="28"/>
          <w:szCs w:val="28"/>
        </w:rPr>
        <w:t xml:space="preserve"> </w:t>
      </w:r>
      <w:r w:rsidRPr="00877C04">
        <w:rPr>
          <w:sz w:val="28"/>
          <w:szCs w:val="28"/>
        </w:rPr>
        <w:t>значение</w:t>
      </w:r>
      <w:r>
        <w:rPr>
          <w:sz w:val="28"/>
          <w:szCs w:val="28"/>
        </w:rPr>
        <w:t xml:space="preserve"> </w:t>
      </w:r>
      <w:r w:rsidRPr="00877C04">
        <w:rPr>
          <w:sz w:val="28"/>
          <w:szCs w:val="28"/>
        </w:rPr>
        <w:t>интервала</w:t>
      </w:r>
      <w:r>
        <w:rPr>
          <w:sz w:val="28"/>
          <w:szCs w:val="28"/>
        </w:rPr>
        <w:t xml:space="preserve"> </w:t>
      </w:r>
      <w:r w:rsidRPr="00877C04">
        <w:rPr>
          <w:sz w:val="28"/>
          <w:szCs w:val="28"/>
        </w:rPr>
        <w:t>группы;</w:t>
      </w:r>
      <w:r>
        <w:rPr>
          <w:sz w:val="28"/>
          <w:szCs w:val="28"/>
        </w:rPr>
        <w:t xml:space="preserve"> </w:t>
      </w:r>
      <w:r w:rsidRPr="00877C04">
        <w:rPr>
          <w:sz w:val="28"/>
          <w:szCs w:val="28"/>
        </w:rPr>
        <w:t>а- удельный</w:t>
      </w:r>
      <w:r>
        <w:rPr>
          <w:sz w:val="28"/>
          <w:szCs w:val="28"/>
        </w:rPr>
        <w:t xml:space="preserve"> </w:t>
      </w:r>
      <w:r w:rsidRPr="00877C04">
        <w:rPr>
          <w:sz w:val="28"/>
          <w:szCs w:val="28"/>
        </w:rPr>
        <w:t>вес</w:t>
      </w:r>
      <w:r>
        <w:rPr>
          <w:sz w:val="28"/>
          <w:szCs w:val="28"/>
        </w:rPr>
        <w:t xml:space="preserve"> </w:t>
      </w:r>
      <w:r w:rsidRPr="00877C04">
        <w:rPr>
          <w:sz w:val="28"/>
          <w:szCs w:val="28"/>
        </w:rPr>
        <w:t>оборудования</w:t>
      </w:r>
      <w:r>
        <w:rPr>
          <w:sz w:val="28"/>
          <w:szCs w:val="28"/>
        </w:rPr>
        <w:t xml:space="preserve"> </w:t>
      </w:r>
      <w:r w:rsidRPr="00877C04">
        <w:rPr>
          <w:sz w:val="28"/>
          <w:szCs w:val="28"/>
        </w:rPr>
        <w:t>каждой</w:t>
      </w:r>
      <w:r>
        <w:rPr>
          <w:sz w:val="28"/>
          <w:szCs w:val="28"/>
        </w:rPr>
        <w:t xml:space="preserve"> </w:t>
      </w:r>
      <w:r w:rsidRPr="00877C04">
        <w:rPr>
          <w:sz w:val="28"/>
          <w:szCs w:val="28"/>
        </w:rPr>
        <w:t>интервальной</w:t>
      </w:r>
      <w:r>
        <w:rPr>
          <w:sz w:val="28"/>
          <w:szCs w:val="28"/>
        </w:rPr>
        <w:t xml:space="preserve"> </w:t>
      </w:r>
      <w:r w:rsidRPr="00877C04">
        <w:rPr>
          <w:sz w:val="28"/>
          <w:szCs w:val="28"/>
        </w:rPr>
        <w:t>группы</w:t>
      </w:r>
      <w:r>
        <w:rPr>
          <w:sz w:val="28"/>
          <w:szCs w:val="28"/>
        </w:rPr>
        <w:t xml:space="preserve"> </w:t>
      </w:r>
      <w:r w:rsidRPr="00877C04">
        <w:rPr>
          <w:sz w:val="28"/>
          <w:szCs w:val="28"/>
        </w:rPr>
        <w:t>в</w:t>
      </w:r>
      <w:r>
        <w:rPr>
          <w:sz w:val="28"/>
          <w:szCs w:val="28"/>
        </w:rPr>
        <w:t xml:space="preserve"> </w:t>
      </w:r>
      <w:r w:rsidRPr="00877C04">
        <w:rPr>
          <w:sz w:val="28"/>
          <w:szCs w:val="28"/>
        </w:rPr>
        <w:t>общем</w:t>
      </w:r>
      <w:r>
        <w:rPr>
          <w:sz w:val="28"/>
          <w:szCs w:val="28"/>
        </w:rPr>
        <w:t xml:space="preserve"> </w:t>
      </w:r>
      <w:r w:rsidRPr="00877C04">
        <w:rPr>
          <w:sz w:val="28"/>
          <w:szCs w:val="28"/>
        </w:rPr>
        <w:t>количестве.</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характеристики</w:t>
      </w:r>
      <w:r>
        <w:rPr>
          <w:sz w:val="28"/>
          <w:szCs w:val="28"/>
        </w:rPr>
        <w:t xml:space="preserve"> </w:t>
      </w:r>
      <w:r w:rsidRPr="00877C04">
        <w:rPr>
          <w:sz w:val="28"/>
          <w:szCs w:val="28"/>
        </w:rPr>
        <w:t>состояния</w:t>
      </w:r>
      <w:r>
        <w:rPr>
          <w:sz w:val="28"/>
          <w:szCs w:val="28"/>
        </w:rPr>
        <w:t xml:space="preserve"> </w:t>
      </w:r>
      <w:r w:rsidRPr="00877C04">
        <w:rPr>
          <w:sz w:val="28"/>
          <w:szCs w:val="28"/>
        </w:rPr>
        <w:t>рабочих</w:t>
      </w:r>
      <w:r>
        <w:rPr>
          <w:sz w:val="28"/>
          <w:szCs w:val="28"/>
        </w:rPr>
        <w:t xml:space="preserve"> </w:t>
      </w:r>
      <w:r w:rsidRPr="00877C04">
        <w:rPr>
          <w:sz w:val="28"/>
          <w:szCs w:val="28"/>
        </w:rPr>
        <w:t>машин,</w:t>
      </w:r>
      <w:r>
        <w:rPr>
          <w:sz w:val="28"/>
          <w:szCs w:val="28"/>
        </w:rPr>
        <w:t xml:space="preserve"> </w:t>
      </w:r>
      <w:r w:rsidRPr="00877C04">
        <w:rPr>
          <w:sz w:val="28"/>
          <w:szCs w:val="28"/>
        </w:rPr>
        <w:t>оборудования,</w:t>
      </w:r>
      <w:r>
        <w:rPr>
          <w:sz w:val="28"/>
          <w:szCs w:val="28"/>
        </w:rPr>
        <w:t xml:space="preserve"> </w:t>
      </w:r>
      <w:r w:rsidRPr="00877C04">
        <w:rPr>
          <w:sz w:val="28"/>
          <w:szCs w:val="28"/>
        </w:rPr>
        <w:t>инструментов,</w:t>
      </w:r>
      <w:r>
        <w:rPr>
          <w:sz w:val="28"/>
          <w:szCs w:val="28"/>
        </w:rPr>
        <w:t xml:space="preserve"> </w:t>
      </w:r>
      <w:r w:rsidRPr="00877C04">
        <w:rPr>
          <w:sz w:val="28"/>
          <w:szCs w:val="28"/>
        </w:rPr>
        <w:t>приспособлений</w:t>
      </w:r>
      <w:r>
        <w:rPr>
          <w:sz w:val="28"/>
          <w:szCs w:val="28"/>
        </w:rPr>
        <w:t xml:space="preserve"> </w:t>
      </w:r>
      <w:r w:rsidRPr="00877C04">
        <w:rPr>
          <w:sz w:val="28"/>
          <w:szCs w:val="28"/>
        </w:rPr>
        <w:t>применяют</w:t>
      </w:r>
      <w:r>
        <w:rPr>
          <w:sz w:val="28"/>
          <w:szCs w:val="28"/>
        </w:rPr>
        <w:t xml:space="preserve"> </w:t>
      </w:r>
      <w:r w:rsidRPr="00877C04">
        <w:rPr>
          <w:sz w:val="28"/>
          <w:szCs w:val="28"/>
        </w:rPr>
        <w:t>группировку</w:t>
      </w:r>
      <w:r>
        <w:rPr>
          <w:sz w:val="28"/>
          <w:szCs w:val="28"/>
        </w:rPr>
        <w:t xml:space="preserve"> </w:t>
      </w:r>
      <w:r w:rsidRPr="00877C04">
        <w:rPr>
          <w:sz w:val="28"/>
          <w:szCs w:val="28"/>
        </w:rPr>
        <w:t>по</w:t>
      </w:r>
      <w:r>
        <w:rPr>
          <w:sz w:val="28"/>
          <w:szCs w:val="28"/>
        </w:rPr>
        <w:t xml:space="preserve"> </w:t>
      </w:r>
      <w:r w:rsidRPr="00877C04">
        <w:rPr>
          <w:sz w:val="28"/>
          <w:szCs w:val="28"/>
        </w:rPr>
        <w:t>технической</w:t>
      </w:r>
      <w:r>
        <w:rPr>
          <w:sz w:val="28"/>
          <w:szCs w:val="28"/>
        </w:rPr>
        <w:t xml:space="preserve"> </w:t>
      </w:r>
      <w:r w:rsidRPr="00877C04">
        <w:rPr>
          <w:sz w:val="28"/>
          <w:szCs w:val="28"/>
        </w:rPr>
        <w:t>пригодности:</w:t>
      </w:r>
      <w:r>
        <w:rPr>
          <w:sz w:val="28"/>
          <w:szCs w:val="28"/>
        </w:rPr>
        <w:t xml:space="preserve"> </w:t>
      </w:r>
      <w:r w:rsidRPr="00877C04">
        <w:rPr>
          <w:sz w:val="28"/>
          <w:szCs w:val="28"/>
        </w:rPr>
        <w:t>пригодное</w:t>
      </w:r>
      <w:r>
        <w:rPr>
          <w:sz w:val="28"/>
          <w:szCs w:val="28"/>
        </w:rPr>
        <w:t xml:space="preserve"> </w:t>
      </w:r>
      <w:r w:rsidRPr="00877C04">
        <w:rPr>
          <w:sz w:val="28"/>
          <w:szCs w:val="28"/>
        </w:rPr>
        <w:t>оборудование;</w:t>
      </w:r>
      <w:r>
        <w:rPr>
          <w:sz w:val="28"/>
          <w:szCs w:val="28"/>
        </w:rPr>
        <w:t xml:space="preserve"> </w:t>
      </w:r>
      <w:r w:rsidRPr="00877C04">
        <w:rPr>
          <w:sz w:val="28"/>
          <w:szCs w:val="28"/>
        </w:rPr>
        <w:t>оборудование,</w:t>
      </w:r>
      <w:r>
        <w:rPr>
          <w:sz w:val="28"/>
          <w:szCs w:val="28"/>
        </w:rPr>
        <w:t xml:space="preserve"> </w:t>
      </w:r>
      <w:r w:rsidRPr="00877C04">
        <w:rPr>
          <w:sz w:val="28"/>
          <w:szCs w:val="28"/>
        </w:rPr>
        <w:t>требующее</w:t>
      </w:r>
      <w:r>
        <w:rPr>
          <w:sz w:val="28"/>
          <w:szCs w:val="28"/>
        </w:rPr>
        <w:t xml:space="preserve"> </w:t>
      </w:r>
      <w:r w:rsidRPr="00877C04">
        <w:rPr>
          <w:sz w:val="28"/>
          <w:szCs w:val="28"/>
        </w:rPr>
        <w:t>капитального</w:t>
      </w:r>
      <w:r>
        <w:rPr>
          <w:sz w:val="28"/>
          <w:szCs w:val="28"/>
        </w:rPr>
        <w:t xml:space="preserve"> </w:t>
      </w:r>
      <w:r w:rsidRPr="00877C04">
        <w:rPr>
          <w:sz w:val="28"/>
          <w:szCs w:val="28"/>
        </w:rPr>
        <w:t>ремонта;</w:t>
      </w:r>
      <w:r>
        <w:rPr>
          <w:sz w:val="28"/>
          <w:szCs w:val="28"/>
        </w:rPr>
        <w:t xml:space="preserve"> </w:t>
      </w:r>
      <w:r w:rsidRPr="00877C04">
        <w:rPr>
          <w:sz w:val="28"/>
          <w:szCs w:val="28"/>
        </w:rPr>
        <w:t>непригодное</w:t>
      </w:r>
      <w:r>
        <w:rPr>
          <w:sz w:val="28"/>
          <w:szCs w:val="28"/>
        </w:rPr>
        <w:t xml:space="preserve"> </w:t>
      </w:r>
      <w:r w:rsidRPr="00877C04">
        <w:rPr>
          <w:sz w:val="28"/>
          <w:szCs w:val="28"/>
        </w:rPr>
        <w:t>оборудование,</w:t>
      </w:r>
      <w:r>
        <w:rPr>
          <w:sz w:val="28"/>
          <w:szCs w:val="28"/>
        </w:rPr>
        <w:t xml:space="preserve"> </w:t>
      </w:r>
      <w:r w:rsidRPr="00877C04">
        <w:rPr>
          <w:sz w:val="28"/>
          <w:szCs w:val="28"/>
        </w:rPr>
        <w:t>которое</w:t>
      </w:r>
      <w:r>
        <w:rPr>
          <w:sz w:val="28"/>
          <w:szCs w:val="28"/>
        </w:rPr>
        <w:t xml:space="preserve"> </w:t>
      </w:r>
      <w:r w:rsidRPr="00877C04">
        <w:rPr>
          <w:sz w:val="28"/>
          <w:szCs w:val="28"/>
        </w:rPr>
        <w:t>нужно</w:t>
      </w:r>
      <w:r>
        <w:rPr>
          <w:sz w:val="28"/>
          <w:szCs w:val="28"/>
        </w:rPr>
        <w:t xml:space="preserve"> </w:t>
      </w:r>
      <w:r w:rsidRPr="00877C04">
        <w:rPr>
          <w:sz w:val="28"/>
          <w:szCs w:val="28"/>
        </w:rPr>
        <w:t>списать.</w:t>
      </w:r>
    </w:p>
    <w:p w:rsidR="00877C04" w:rsidRPr="00877C04" w:rsidRDefault="00877C04" w:rsidP="00877C04">
      <w:pPr>
        <w:spacing w:line="360" w:lineRule="auto"/>
        <w:ind w:firstLine="709"/>
        <w:jc w:val="both"/>
        <w:rPr>
          <w:sz w:val="28"/>
          <w:szCs w:val="28"/>
        </w:rPr>
      </w:pPr>
      <w:r w:rsidRPr="00877C04">
        <w:rPr>
          <w:sz w:val="28"/>
          <w:szCs w:val="28"/>
        </w:rPr>
        <w:t>Следующий</w:t>
      </w:r>
      <w:r>
        <w:rPr>
          <w:sz w:val="28"/>
          <w:szCs w:val="28"/>
        </w:rPr>
        <w:t xml:space="preserve"> </w:t>
      </w:r>
      <w:r w:rsidRPr="00877C04">
        <w:rPr>
          <w:sz w:val="28"/>
          <w:szCs w:val="28"/>
        </w:rPr>
        <w:t>этап</w:t>
      </w:r>
      <w:r>
        <w:rPr>
          <w:sz w:val="28"/>
          <w:szCs w:val="28"/>
        </w:rPr>
        <w:t xml:space="preserve"> </w:t>
      </w:r>
      <w:r w:rsidRPr="00877C04">
        <w:rPr>
          <w:sz w:val="28"/>
          <w:szCs w:val="28"/>
        </w:rPr>
        <w:t xml:space="preserve">анализа – </w:t>
      </w:r>
      <w:r w:rsidRPr="00877C04">
        <w:rPr>
          <w:b/>
          <w:bCs/>
          <w:sz w:val="28"/>
          <w:szCs w:val="28"/>
        </w:rPr>
        <w:t>изучение</w:t>
      </w:r>
      <w:r>
        <w:rPr>
          <w:b/>
          <w:bCs/>
          <w:sz w:val="28"/>
          <w:szCs w:val="28"/>
        </w:rPr>
        <w:t xml:space="preserve"> </w:t>
      </w:r>
      <w:r w:rsidRPr="00877C04">
        <w:rPr>
          <w:b/>
          <w:bCs/>
          <w:sz w:val="28"/>
          <w:szCs w:val="28"/>
        </w:rPr>
        <w:t>обеспеченности</w:t>
      </w:r>
      <w:r>
        <w:rPr>
          <w:b/>
          <w:bCs/>
          <w:sz w:val="28"/>
          <w:szCs w:val="28"/>
        </w:rPr>
        <w:t xml:space="preserve"> </w:t>
      </w:r>
      <w:r w:rsidRPr="00877C04">
        <w:rPr>
          <w:b/>
          <w:bCs/>
          <w:sz w:val="28"/>
          <w:szCs w:val="28"/>
        </w:rPr>
        <w:t>предприятия</w:t>
      </w:r>
      <w:r>
        <w:rPr>
          <w:b/>
          <w:bCs/>
          <w:sz w:val="28"/>
          <w:szCs w:val="28"/>
        </w:rPr>
        <w:t xml:space="preserve"> </w:t>
      </w:r>
      <w:r w:rsidRPr="00877C04">
        <w:rPr>
          <w:b/>
          <w:bCs/>
          <w:sz w:val="28"/>
          <w:szCs w:val="28"/>
        </w:rPr>
        <w:t>основными</w:t>
      </w:r>
      <w:r>
        <w:rPr>
          <w:b/>
          <w:bCs/>
          <w:sz w:val="28"/>
          <w:szCs w:val="28"/>
        </w:rPr>
        <w:t xml:space="preserve"> </w:t>
      </w:r>
      <w:r w:rsidRPr="00877C04">
        <w:rPr>
          <w:b/>
          <w:bCs/>
          <w:sz w:val="28"/>
          <w:szCs w:val="28"/>
        </w:rPr>
        <w:t>производственными</w:t>
      </w:r>
      <w:r>
        <w:rPr>
          <w:b/>
          <w:bCs/>
          <w:sz w:val="28"/>
          <w:szCs w:val="28"/>
        </w:rPr>
        <w:t xml:space="preserve"> </w:t>
      </w:r>
      <w:r w:rsidRPr="00877C04">
        <w:rPr>
          <w:b/>
          <w:bCs/>
          <w:sz w:val="28"/>
          <w:szCs w:val="28"/>
        </w:rPr>
        <w:t>фондами.</w:t>
      </w:r>
      <w:r>
        <w:rPr>
          <w:sz w:val="28"/>
          <w:szCs w:val="28"/>
        </w:rPr>
        <w:t xml:space="preserve"> </w:t>
      </w:r>
      <w:r w:rsidRPr="00877C04">
        <w:rPr>
          <w:sz w:val="28"/>
          <w:szCs w:val="28"/>
        </w:rPr>
        <w:t>Обеспеченность</w:t>
      </w:r>
      <w:r>
        <w:rPr>
          <w:sz w:val="28"/>
          <w:szCs w:val="28"/>
        </w:rPr>
        <w:t xml:space="preserve"> </w:t>
      </w:r>
      <w:r w:rsidRPr="00877C04">
        <w:rPr>
          <w:sz w:val="28"/>
          <w:szCs w:val="28"/>
        </w:rPr>
        <w:t>отдельными</w:t>
      </w:r>
      <w:r>
        <w:rPr>
          <w:sz w:val="28"/>
          <w:szCs w:val="28"/>
        </w:rPr>
        <w:t xml:space="preserve"> </w:t>
      </w:r>
      <w:r w:rsidRPr="00877C04">
        <w:rPr>
          <w:sz w:val="28"/>
          <w:szCs w:val="28"/>
        </w:rPr>
        <w:t>видами</w:t>
      </w:r>
      <w:r>
        <w:rPr>
          <w:sz w:val="28"/>
          <w:szCs w:val="28"/>
        </w:rPr>
        <w:t xml:space="preserve"> </w:t>
      </w:r>
      <w:r w:rsidRPr="00877C04">
        <w:rPr>
          <w:sz w:val="28"/>
          <w:szCs w:val="28"/>
        </w:rPr>
        <w:t>машин,</w:t>
      </w:r>
      <w:r>
        <w:rPr>
          <w:sz w:val="28"/>
          <w:szCs w:val="28"/>
        </w:rPr>
        <w:t xml:space="preserve"> </w:t>
      </w:r>
      <w:r w:rsidRPr="00877C04">
        <w:rPr>
          <w:sz w:val="28"/>
          <w:szCs w:val="28"/>
        </w:rPr>
        <w:t>механизмов,</w:t>
      </w:r>
      <w:r>
        <w:rPr>
          <w:sz w:val="28"/>
          <w:szCs w:val="28"/>
        </w:rPr>
        <w:t xml:space="preserve"> </w:t>
      </w:r>
      <w:r w:rsidRPr="00877C04">
        <w:rPr>
          <w:sz w:val="28"/>
          <w:szCs w:val="28"/>
        </w:rPr>
        <w:t>оборудования,</w:t>
      </w:r>
      <w:r>
        <w:rPr>
          <w:sz w:val="28"/>
          <w:szCs w:val="28"/>
        </w:rPr>
        <w:t xml:space="preserve"> </w:t>
      </w:r>
      <w:r w:rsidRPr="00877C04">
        <w:rPr>
          <w:sz w:val="28"/>
          <w:szCs w:val="28"/>
        </w:rPr>
        <w:t>помещениями</w:t>
      </w:r>
      <w:r>
        <w:rPr>
          <w:sz w:val="28"/>
          <w:szCs w:val="28"/>
        </w:rPr>
        <w:t xml:space="preserve"> </w:t>
      </w:r>
      <w:r w:rsidRPr="00877C04">
        <w:rPr>
          <w:sz w:val="28"/>
          <w:szCs w:val="28"/>
        </w:rPr>
        <w:t>устанавливается</w:t>
      </w:r>
      <w:r>
        <w:rPr>
          <w:sz w:val="28"/>
          <w:szCs w:val="28"/>
        </w:rPr>
        <w:t xml:space="preserve"> </w:t>
      </w:r>
      <w:r w:rsidRPr="00877C04">
        <w:rPr>
          <w:sz w:val="28"/>
          <w:szCs w:val="28"/>
        </w:rPr>
        <w:t>сравнением</w:t>
      </w:r>
      <w:r>
        <w:rPr>
          <w:sz w:val="28"/>
          <w:szCs w:val="28"/>
        </w:rPr>
        <w:t xml:space="preserve"> </w:t>
      </w:r>
      <w:r w:rsidRPr="00877C04">
        <w:rPr>
          <w:sz w:val="28"/>
          <w:szCs w:val="28"/>
        </w:rPr>
        <w:t>фактического</w:t>
      </w:r>
      <w:r>
        <w:rPr>
          <w:sz w:val="28"/>
          <w:szCs w:val="28"/>
        </w:rPr>
        <w:t xml:space="preserve"> </w:t>
      </w:r>
      <w:r w:rsidRPr="00877C04">
        <w:rPr>
          <w:sz w:val="28"/>
          <w:szCs w:val="28"/>
        </w:rPr>
        <w:t>их</w:t>
      </w:r>
      <w:r>
        <w:rPr>
          <w:sz w:val="28"/>
          <w:szCs w:val="28"/>
        </w:rPr>
        <w:t xml:space="preserve"> </w:t>
      </w:r>
      <w:r w:rsidRPr="00877C04">
        <w:rPr>
          <w:sz w:val="28"/>
          <w:szCs w:val="28"/>
        </w:rPr>
        <w:t>наличия</w:t>
      </w:r>
      <w:r>
        <w:rPr>
          <w:sz w:val="28"/>
          <w:szCs w:val="28"/>
        </w:rPr>
        <w:t xml:space="preserve"> </w:t>
      </w:r>
      <w:r w:rsidRPr="00877C04">
        <w:rPr>
          <w:sz w:val="28"/>
          <w:szCs w:val="28"/>
        </w:rPr>
        <w:t>с</w:t>
      </w:r>
      <w:r>
        <w:rPr>
          <w:sz w:val="28"/>
          <w:szCs w:val="28"/>
        </w:rPr>
        <w:t xml:space="preserve"> </w:t>
      </w:r>
      <w:r w:rsidRPr="00877C04">
        <w:rPr>
          <w:sz w:val="28"/>
          <w:szCs w:val="28"/>
        </w:rPr>
        <w:t>плановой</w:t>
      </w:r>
      <w:r>
        <w:rPr>
          <w:sz w:val="28"/>
          <w:szCs w:val="28"/>
        </w:rPr>
        <w:t xml:space="preserve"> </w:t>
      </w:r>
      <w:r w:rsidRPr="00877C04">
        <w:rPr>
          <w:sz w:val="28"/>
          <w:szCs w:val="28"/>
        </w:rPr>
        <w:t>потребностью,</w:t>
      </w:r>
      <w:r>
        <w:rPr>
          <w:sz w:val="28"/>
          <w:szCs w:val="28"/>
        </w:rPr>
        <w:t xml:space="preserve"> </w:t>
      </w:r>
      <w:r w:rsidRPr="00877C04">
        <w:rPr>
          <w:sz w:val="28"/>
          <w:szCs w:val="28"/>
        </w:rPr>
        <w:t>необходимой</w:t>
      </w:r>
      <w:r>
        <w:rPr>
          <w:sz w:val="28"/>
          <w:szCs w:val="28"/>
        </w:rPr>
        <w:t xml:space="preserve"> </w:t>
      </w:r>
      <w:r w:rsidRPr="00877C04">
        <w:rPr>
          <w:sz w:val="28"/>
          <w:szCs w:val="28"/>
        </w:rPr>
        <w:t>для</w:t>
      </w:r>
      <w:r>
        <w:rPr>
          <w:sz w:val="28"/>
          <w:szCs w:val="28"/>
        </w:rPr>
        <w:t xml:space="preserve"> </w:t>
      </w:r>
      <w:r w:rsidRPr="00877C04">
        <w:rPr>
          <w:sz w:val="28"/>
          <w:szCs w:val="28"/>
        </w:rPr>
        <w:t>выполнения</w:t>
      </w:r>
      <w:r>
        <w:rPr>
          <w:sz w:val="28"/>
          <w:szCs w:val="28"/>
        </w:rPr>
        <w:t xml:space="preserve"> </w:t>
      </w:r>
      <w:r w:rsidRPr="00877C04">
        <w:rPr>
          <w:sz w:val="28"/>
          <w:szCs w:val="28"/>
        </w:rPr>
        <w:t>плана</w:t>
      </w:r>
      <w:r>
        <w:rPr>
          <w:sz w:val="28"/>
          <w:szCs w:val="28"/>
        </w:rPr>
        <w:t xml:space="preserve"> </w:t>
      </w:r>
      <w:r w:rsidRPr="00877C04">
        <w:rPr>
          <w:sz w:val="28"/>
          <w:szCs w:val="28"/>
        </w:rPr>
        <w:t>по</w:t>
      </w:r>
      <w:r>
        <w:rPr>
          <w:sz w:val="28"/>
          <w:szCs w:val="28"/>
        </w:rPr>
        <w:t xml:space="preserve"> </w:t>
      </w:r>
      <w:r w:rsidRPr="00877C04">
        <w:rPr>
          <w:sz w:val="28"/>
          <w:szCs w:val="28"/>
        </w:rPr>
        <w:t>выпуску</w:t>
      </w:r>
      <w:r>
        <w:rPr>
          <w:sz w:val="28"/>
          <w:szCs w:val="28"/>
        </w:rPr>
        <w:t xml:space="preserve"> </w:t>
      </w:r>
      <w:r w:rsidRPr="00877C04">
        <w:rPr>
          <w:sz w:val="28"/>
          <w:szCs w:val="28"/>
        </w:rPr>
        <w:t>продукции.</w:t>
      </w:r>
      <w:r>
        <w:rPr>
          <w:sz w:val="28"/>
          <w:szCs w:val="28"/>
        </w:rPr>
        <w:t xml:space="preserve"> </w:t>
      </w:r>
      <w:r w:rsidRPr="00877C04">
        <w:rPr>
          <w:sz w:val="28"/>
          <w:szCs w:val="28"/>
        </w:rPr>
        <w:t>Обобщающими</w:t>
      </w:r>
      <w:r>
        <w:rPr>
          <w:sz w:val="28"/>
          <w:szCs w:val="28"/>
        </w:rPr>
        <w:t xml:space="preserve"> </w:t>
      </w:r>
      <w:r w:rsidRPr="00877C04">
        <w:rPr>
          <w:sz w:val="28"/>
          <w:szCs w:val="28"/>
        </w:rPr>
        <w:t>показателями,</w:t>
      </w:r>
      <w:r>
        <w:rPr>
          <w:sz w:val="28"/>
          <w:szCs w:val="28"/>
        </w:rPr>
        <w:t xml:space="preserve"> </w:t>
      </w:r>
      <w:r w:rsidRPr="00877C04">
        <w:rPr>
          <w:sz w:val="28"/>
          <w:szCs w:val="28"/>
        </w:rPr>
        <w:t>характеризующими</w:t>
      </w:r>
      <w:r>
        <w:rPr>
          <w:sz w:val="28"/>
          <w:szCs w:val="28"/>
        </w:rPr>
        <w:t xml:space="preserve"> </w:t>
      </w:r>
      <w:r w:rsidRPr="00877C04">
        <w:rPr>
          <w:sz w:val="28"/>
          <w:szCs w:val="28"/>
        </w:rPr>
        <w:t>уровень</w:t>
      </w:r>
      <w:r>
        <w:rPr>
          <w:sz w:val="28"/>
          <w:szCs w:val="28"/>
        </w:rPr>
        <w:t xml:space="preserve"> </w:t>
      </w:r>
      <w:r w:rsidRPr="00877C04">
        <w:rPr>
          <w:sz w:val="28"/>
          <w:szCs w:val="28"/>
        </w:rPr>
        <w:t>обеспеченности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основными</w:t>
      </w:r>
      <w:r>
        <w:rPr>
          <w:sz w:val="28"/>
          <w:szCs w:val="28"/>
        </w:rPr>
        <w:t xml:space="preserve"> </w:t>
      </w:r>
      <w:r w:rsidRPr="00877C04">
        <w:rPr>
          <w:sz w:val="28"/>
          <w:szCs w:val="28"/>
        </w:rPr>
        <w:t>производственными</w:t>
      </w:r>
      <w:r>
        <w:rPr>
          <w:sz w:val="28"/>
          <w:szCs w:val="28"/>
        </w:rPr>
        <w:t xml:space="preserve"> </w:t>
      </w:r>
      <w:r w:rsidRPr="00877C04">
        <w:rPr>
          <w:sz w:val="28"/>
          <w:szCs w:val="28"/>
        </w:rPr>
        <w:t>фондами,</w:t>
      </w:r>
      <w:r>
        <w:rPr>
          <w:sz w:val="28"/>
          <w:szCs w:val="28"/>
        </w:rPr>
        <w:t xml:space="preserve"> </w:t>
      </w:r>
      <w:r w:rsidRPr="00877C04">
        <w:rPr>
          <w:sz w:val="28"/>
          <w:szCs w:val="28"/>
        </w:rPr>
        <w:t>являются</w:t>
      </w:r>
      <w:r>
        <w:rPr>
          <w:sz w:val="28"/>
          <w:szCs w:val="28"/>
        </w:rPr>
        <w:t xml:space="preserve"> </w:t>
      </w:r>
      <w:r w:rsidRPr="00877C04">
        <w:rPr>
          <w:sz w:val="28"/>
          <w:szCs w:val="28"/>
        </w:rPr>
        <w:t>фондовооруженность</w:t>
      </w:r>
      <w:r>
        <w:rPr>
          <w:sz w:val="28"/>
          <w:szCs w:val="28"/>
        </w:rPr>
        <w:t xml:space="preserve"> </w:t>
      </w:r>
      <w:r w:rsidRPr="00877C04">
        <w:rPr>
          <w:sz w:val="28"/>
          <w:szCs w:val="28"/>
        </w:rPr>
        <w:t>труда</w:t>
      </w:r>
      <w:r>
        <w:rPr>
          <w:sz w:val="28"/>
          <w:szCs w:val="28"/>
        </w:rPr>
        <w:t xml:space="preserve"> </w:t>
      </w:r>
      <w:r w:rsidRPr="00877C04">
        <w:rPr>
          <w:sz w:val="28"/>
          <w:szCs w:val="28"/>
        </w:rPr>
        <w:t>и</w:t>
      </w:r>
      <w:r>
        <w:rPr>
          <w:sz w:val="28"/>
          <w:szCs w:val="28"/>
        </w:rPr>
        <w:t xml:space="preserve"> </w:t>
      </w:r>
      <w:r w:rsidRPr="00877C04">
        <w:rPr>
          <w:sz w:val="28"/>
          <w:szCs w:val="28"/>
        </w:rPr>
        <w:t>техническая</w:t>
      </w:r>
      <w:r>
        <w:rPr>
          <w:sz w:val="28"/>
          <w:szCs w:val="28"/>
        </w:rPr>
        <w:t xml:space="preserve"> </w:t>
      </w:r>
      <w:r w:rsidRPr="00877C04">
        <w:rPr>
          <w:sz w:val="28"/>
          <w:szCs w:val="28"/>
        </w:rPr>
        <w:t>вооруженность</w:t>
      </w:r>
      <w:r>
        <w:rPr>
          <w:sz w:val="28"/>
          <w:szCs w:val="28"/>
        </w:rPr>
        <w:t xml:space="preserve"> </w:t>
      </w:r>
      <w:r w:rsidRPr="00877C04">
        <w:rPr>
          <w:sz w:val="28"/>
          <w:szCs w:val="28"/>
        </w:rPr>
        <w:t>труда.</w:t>
      </w:r>
      <w:r>
        <w:rPr>
          <w:sz w:val="28"/>
          <w:szCs w:val="28"/>
        </w:rPr>
        <w:t xml:space="preserve"> </w:t>
      </w:r>
      <w:r w:rsidRPr="00877C04">
        <w:rPr>
          <w:sz w:val="28"/>
          <w:szCs w:val="28"/>
        </w:rPr>
        <w:t>Показатель</w:t>
      </w:r>
      <w:r>
        <w:rPr>
          <w:sz w:val="28"/>
          <w:szCs w:val="28"/>
        </w:rPr>
        <w:t xml:space="preserve"> </w:t>
      </w:r>
      <w:r w:rsidRPr="00877C04">
        <w:rPr>
          <w:sz w:val="28"/>
          <w:szCs w:val="28"/>
        </w:rPr>
        <w:t>общей</w:t>
      </w:r>
      <w:r>
        <w:rPr>
          <w:sz w:val="28"/>
          <w:szCs w:val="28"/>
        </w:rPr>
        <w:t xml:space="preserve"> </w:t>
      </w:r>
      <w:r w:rsidRPr="00877C04">
        <w:rPr>
          <w:sz w:val="28"/>
          <w:szCs w:val="28"/>
        </w:rPr>
        <w:t>фондовооруженности</w:t>
      </w:r>
      <w:r>
        <w:rPr>
          <w:sz w:val="28"/>
          <w:szCs w:val="28"/>
        </w:rPr>
        <w:t xml:space="preserve"> </w:t>
      </w:r>
      <w:r w:rsidRPr="00877C04">
        <w:rPr>
          <w:sz w:val="28"/>
          <w:szCs w:val="28"/>
        </w:rPr>
        <w:t>труда</w:t>
      </w:r>
      <w:r>
        <w:rPr>
          <w:sz w:val="28"/>
          <w:szCs w:val="28"/>
        </w:rPr>
        <w:t xml:space="preserve"> </w:t>
      </w:r>
      <w:r w:rsidRPr="00877C04">
        <w:rPr>
          <w:sz w:val="28"/>
          <w:szCs w:val="28"/>
        </w:rPr>
        <w:t>рассчитывается</w:t>
      </w:r>
      <w:r>
        <w:rPr>
          <w:sz w:val="28"/>
          <w:szCs w:val="28"/>
        </w:rPr>
        <w:t xml:space="preserve"> </w:t>
      </w:r>
      <w:r w:rsidRPr="00877C04">
        <w:rPr>
          <w:sz w:val="28"/>
          <w:szCs w:val="28"/>
        </w:rPr>
        <w:t>отношением</w:t>
      </w:r>
      <w:r>
        <w:rPr>
          <w:sz w:val="28"/>
          <w:szCs w:val="28"/>
        </w:rPr>
        <w:t xml:space="preserve"> </w:t>
      </w:r>
      <w:r w:rsidRPr="00877C04">
        <w:rPr>
          <w:sz w:val="28"/>
          <w:szCs w:val="28"/>
        </w:rPr>
        <w:t>среднегодовой</w:t>
      </w:r>
      <w:r>
        <w:rPr>
          <w:sz w:val="28"/>
          <w:szCs w:val="28"/>
        </w:rPr>
        <w:t xml:space="preserve"> </w:t>
      </w:r>
      <w:r w:rsidRPr="00877C04">
        <w:rPr>
          <w:sz w:val="28"/>
          <w:szCs w:val="28"/>
        </w:rPr>
        <w:t>стоимости</w:t>
      </w:r>
      <w:r>
        <w:rPr>
          <w:sz w:val="28"/>
          <w:szCs w:val="28"/>
        </w:rPr>
        <w:t xml:space="preserve"> </w:t>
      </w:r>
      <w:r w:rsidRPr="00877C04">
        <w:rPr>
          <w:sz w:val="28"/>
          <w:szCs w:val="28"/>
        </w:rPr>
        <w:t>промышленно-производственных</w:t>
      </w:r>
      <w:r>
        <w:rPr>
          <w:sz w:val="28"/>
          <w:szCs w:val="28"/>
        </w:rPr>
        <w:t xml:space="preserve"> </w:t>
      </w:r>
      <w:r w:rsidRPr="00877C04">
        <w:rPr>
          <w:sz w:val="28"/>
          <w:szCs w:val="28"/>
        </w:rPr>
        <w:t>фондов</w:t>
      </w:r>
      <w:r>
        <w:rPr>
          <w:sz w:val="28"/>
          <w:szCs w:val="28"/>
        </w:rPr>
        <w:t xml:space="preserve"> </w:t>
      </w:r>
      <w:r w:rsidRPr="00877C04">
        <w:rPr>
          <w:sz w:val="28"/>
          <w:szCs w:val="28"/>
        </w:rPr>
        <w:t>к</w:t>
      </w:r>
      <w:r>
        <w:rPr>
          <w:sz w:val="28"/>
          <w:szCs w:val="28"/>
        </w:rPr>
        <w:t xml:space="preserve"> </w:t>
      </w:r>
      <w:r w:rsidRPr="00877C04">
        <w:rPr>
          <w:sz w:val="28"/>
          <w:szCs w:val="28"/>
        </w:rPr>
        <w:t>среднесписочной</w:t>
      </w:r>
      <w:r>
        <w:rPr>
          <w:sz w:val="28"/>
          <w:szCs w:val="28"/>
        </w:rPr>
        <w:t xml:space="preserve"> </w:t>
      </w:r>
      <w:r w:rsidRPr="00877C04">
        <w:rPr>
          <w:sz w:val="28"/>
          <w:szCs w:val="28"/>
        </w:rPr>
        <w:t>численности</w:t>
      </w:r>
      <w:r>
        <w:rPr>
          <w:sz w:val="28"/>
          <w:szCs w:val="28"/>
        </w:rPr>
        <w:t xml:space="preserve"> </w:t>
      </w:r>
      <w:r w:rsidRPr="00877C04">
        <w:rPr>
          <w:sz w:val="28"/>
          <w:szCs w:val="28"/>
        </w:rPr>
        <w:t>рабочих</w:t>
      </w:r>
      <w:r>
        <w:rPr>
          <w:sz w:val="28"/>
          <w:szCs w:val="28"/>
        </w:rPr>
        <w:t xml:space="preserve"> </w:t>
      </w:r>
      <w:r w:rsidRPr="00877C04">
        <w:rPr>
          <w:sz w:val="28"/>
          <w:szCs w:val="28"/>
        </w:rPr>
        <w:t>в</w:t>
      </w:r>
      <w:r>
        <w:rPr>
          <w:sz w:val="28"/>
          <w:szCs w:val="28"/>
        </w:rPr>
        <w:t xml:space="preserve"> </w:t>
      </w:r>
      <w:r w:rsidRPr="00877C04">
        <w:rPr>
          <w:sz w:val="28"/>
          <w:szCs w:val="28"/>
        </w:rPr>
        <w:t>наибольшую</w:t>
      </w:r>
      <w:r>
        <w:rPr>
          <w:sz w:val="28"/>
          <w:szCs w:val="28"/>
        </w:rPr>
        <w:t xml:space="preserve"> </w:t>
      </w:r>
      <w:r w:rsidRPr="00877C04">
        <w:rPr>
          <w:sz w:val="28"/>
          <w:szCs w:val="28"/>
        </w:rPr>
        <w:t>смену</w:t>
      </w:r>
      <w:r>
        <w:rPr>
          <w:sz w:val="28"/>
          <w:szCs w:val="28"/>
        </w:rPr>
        <w:t xml:space="preserve"> </w:t>
      </w:r>
      <w:r w:rsidRPr="00877C04">
        <w:rPr>
          <w:sz w:val="28"/>
          <w:szCs w:val="28"/>
        </w:rPr>
        <w:t>(имеется</w:t>
      </w:r>
      <w:r>
        <w:rPr>
          <w:sz w:val="28"/>
          <w:szCs w:val="28"/>
        </w:rPr>
        <w:t xml:space="preserve"> </w:t>
      </w:r>
      <w:r w:rsidRPr="00877C04">
        <w:rPr>
          <w:sz w:val="28"/>
          <w:szCs w:val="28"/>
        </w:rPr>
        <w:t>ввиду, что</w:t>
      </w:r>
      <w:r>
        <w:rPr>
          <w:sz w:val="28"/>
          <w:szCs w:val="28"/>
        </w:rPr>
        <w:t xml:space="preserve"> </w:t>
      </w:r>
      <w:r w:rsidRPr="00877C04">
        <w:rPr>
          <w:sz w:val="28"/>
          <w:szCs w:val="28"/>
        </w:rPr>
        <w:t>рабочие,</w:t>
      </w:r>
      <w:r>
        <w:rPr>
          <w:sz w:val="28"/>
          <w:szCs w:val="28"/>
        </w:rPr>
        <w:t xml:space="preserve"> </w:t>
      </w:r>
      <w:r w:rsidRPr="00877C04">
        <w:rPr>
          <w:sz w:val="28"/>
          <w:szCs w:val="28"/>
        </w:rPr>
        <w:t>занятые</w:t>
      </w:r>
      <w:r>
        <w:rPr>
          <w:sz w:val="28"/>
          <w:szCs w:val="28"/>
        </w:rPr>
        <w:t xml:space="preserve"> </w:t>
      </w:r>
      <w:r w:rsidRPr="00877C04">
        <w:rPr>
          <w:sz w:val="28"/>
          <w:szCs w:val="28"/>
        </w:rPr>
        <w:t>в</w:t>
      </w:r>
      <w:r>
        <w:rPr>
          <w:sz w:val="28"/>
          <w:szCs w:val="28"/>
        </w:rPr>
        <w:t xml:space="preserve"> </w:t>
      </w:r>
      <w:r w:rsidRPr="00877C04">
        <w:rPr>
          <w:sz w:val="28"/>
          <w:szCs w:val="28"/>
        </w:rPr>
        <w:t>других</w:t>
      </w:r>
      <w:r>
        <w:rPr>
          <w:sz w:val="28"/>
          <w:szCs w:val="28"/>
        </w:rPr>
        <w:t xml:space="preserve"> </w:t>
      </w:r>
      <w:r w:rsidRPr="00877C04">
        <w:rPr>
          <w:sz w:val="28"/>
          <w:szCs w:val="28"/>
        </w:rPr>
        <w:t>сменах</w:t>
      </w:r>
      <w:r>
        <w:rPr>
          <w:sz w:val="28"/>
          <w:szCs w:val="28"/>
        </w:rPr>
        <w:t xml:space="preserve"> </w:t>
      </w:r>
      <w:r w:rsidRPr="00877C04">
        <w:rPr>
          <w:sz w:val="28"/>
          <w:szCs w:val="28"/>
        </w:rPr>
        <w:t>используют</w:t>
      </w:r>
      <w:r>
        <w:rPr>
          <w:sz w:val="28"/>
          <w:szCs w:val="28"/>
        </w:rPr>
        <w:t xml:space="preserve"> </w:t>
      </w:r>
      <w:r w:rsidRPr="00877C04">
        <w:rPr>
          <w:sz w:val="28"/>
          <w:szCs w:val="28"/>
        </w:rPr>
        <w:t>те</w:t>
      </w:r>
      <w:r>
        <w:rPr>
          <w:sz w:val="28"/>
          <w:szCs w:val="28"/>
        </w:rPr>
        <w:t xml:space="preserve"> </w:t>
      </w:r>
      <w:r w:rsidRPr="00877C04">
        <w:rPr>
          <w:sz w:val="28"/>
          <w:szCs w:val="28"/>
        </w:rPr>
        <w:t>же</w:t>
      </w:r>
      <w:r>
        <w:rPr>
          <w:sz w:val="28"/>
          <w:szCs w:val="28"/>
        </w:rPr>
        <w:t xml:space="preserve"> </w:t>
      </w:r>
      <w:r w:rsidRPr="00877C04">
        <w:rPr>
          <w:sz w:val="28"/>
          <w:szCs w:val="28"/>
        </w:rPr>
        <w:t>средства</w:t>
      </w:r>
      <w:r>
        <w:rPr>
          <w:sz w:val="28"/>
          <w:szCs w:val="28"/>
        </w:rPr>
        <w:t xml:space="preserve"> </w:t>
      </w:r>
      <w:r w:rsidRPr="00877C04">
        <w:rPr>
          <w:sz w:val="28"/>
          <w:szCs w:val="28"/>
        </w:rPr>
        <w:t>труда).</w:t>
      </w:r>
      <w:r>
        <w:rPr>
          <w:sz w:val="28"/>
          <w:szCs w:val="28"/>
        </w:rPr>
        <w:t xml:space="preserve"> </w:t>
      </w:r>
      <w:r w:rsidRPr="00877C04">
        <w:rPr>
          <w:sz w:val="28"/>
          <w:szCs w:val="28"/>
        </w:rPr>
        <w:t>Уровень</w:t>
      </w:r>
      <w:r>
        <w:rPr>
          <w:sz w:val="28"/>
          <w:szCs w:val="28"/>
        </w:rPr>
        <w:t xml:space="preserve"> </w:t>
      </w:r>
      <w:r w:rsidRPr="00877C04">
        <w:rPr>
          <w:sz w:val="28"/>
          <w:szCs w:val="28"/>
        </w:rPr>
        <w:t>технической</w:t>
      </w:r>
      <w:r>
        <w:rPr>
          <w:sz w:val="28"/>
          <w:szCs w:val="28"/>
        </w:rPr>
        <w:t xml:space="preserve"> </w:t>
      </w:r>
      <w:r w:rsidRPr="00877C04">
        <w:rPr>
          <w:sz w:val="28"/>
          <w:szCs w:val="28"/>
        </w:rPr>
        <w:t>вооруженности</w:t>
      </w:r>
      <w:r>
        <w:rPr>
          <w:sz w:val="28"/>
          <w:szCs w:val="28"/>
        </w:rPr>
        <w:t xml:space="preserve"> </w:t>
      </w:r>
      <w:r w:rsidRPr="00877C04">
        <w:rPr>
          <w:sz w:val="28"/>
          <w:szCs w:val="28"/>
        </w:rPr>
        <w:t>труда</w:t>
      </w:r>
      <w:r>
        <w:rPr>
          <w:sz w:val="28"/>
          <w:szCs w:val="28"/>
        </w:rPr>
        <w:t xml:space="preserve"> </w:t>
      </w:r>
      <w:r w:rsidRPr="00877C04">
        <w:rPr>
          <w:sz w:val="28"/>
          <w:szCs w:val="28"/>
        </w:rPr>
        <w:t>определяется</w:t>
      </w:r>
      <w:r>
        <w:rPr>
          <w:sz w:val="28"/>
          <w:szCs w:val="28"/>
        </w:rPr>
        <w:t xml:space="preserve"> </w:t>
      </w:r>
      <w:r w:rsidRPr="00877C04">
        <w:rPr>
          <w:sz w:val="28"/>
          <w:szCs w:val="28"/>
        </w:rPr>
        <w:t>отношением</w:t>
      </w:r>
      <w:r>
        <w:rPr>
          <w:sz w:val="28"/>
          <w:szCs w:val="28"/>
        </w:rPr>
        <w:t xml:space="preserve"> </w:t>
      </w:r>
      <w:r w:rsidRPr="00877C04">
        <w:rPr>
          <w:sz w:val="28"/>
          <w:szCs w:val="28"/>
        </w:rPr>
        <w:t>стоимости</w:t>
      </w:r>
      <w:r>
        <w:rPr>
          <w:sz w:val="28"/>
          <w:szCs w:val="28"/>
        </w:rPr>
        <w:t xml:space="preserve"> </w:t>
      </w:r>
      <w:r w:rsidRPr="00877C04">
        <w:rPr>
          <w:sz w:val="28"/>
          <w:szCs w:val="28"/>
        </w:rPr>
        <w:t>производственного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к</w:t>
      </w:r>
      <w:r>
        <w:rPr>
          <w:sz w:val="28"/>
          <w:szCs w:val="28"/>
        </w:rPr>
        <w:t xml:space="preserve"> </w:t>
      </w:r>
      <w:r w:rsidRPr="00877C04">
        <w:rPr>
          <w:sz w:val="28"/>
          <w:szCs w:val="28"/>
        </w:rPr>
        <w:t>среднесписочному</w:t>
      </w:r>
      <w:r>
        <w:rPr>
          <w:sz w:val="28"/>
          <w:szCs w:val="28"/>
        </w:rPr>
        <w:t xml:space="preserve"> </w:t>
      </w:r>
      <w:r w:rsidRPr="00877C04">
        <w:rPr>
          <w:sz w:val="28"/>
          <w:szCs w:val="28"/>
        </w:rPr>
        <w:t>числу</w:t>
      </w:r>
      <w:r>
        <w:rPr>
          <w:sz w:val="28"/>
          <w:szCs w:val="28"/>
        </w:rPr>
        <w:t xml:space="preserve"> </w:t>
      </w:r>
      <w:r w:rsidRPr="00877C04">
        <w:rPr>
          <w:sz w:val="28"/>
          <w:szCs w:val="28"/>
        </w:rPr>
        <w:t>рабочих</w:t>
      </w:r>
      <w:r>
        <w:rPr>
          <w:sz w:val="28"/>
          <w:szCs w:val="28"/>
        </w:rPr>
        <w:t xml:space="preserve"> </w:t>
      </w:r>
      <w:r w:rsidRPr="00877C04">
        <w:rPr>
          <w:sz w:val="28"/>
          <w:szCs w:val="28"/>
        </w:rPr>
        <w:t>в</w:t>
      </w:r>
      <w:r>
        <w:rPr>
          <w:sz w:val="28"/>
          <w:szCs w:val="28"/>
        </w:rPr>
        <w:t xml:space="preserve"> </w:t>
      </w:r>
      <w:r w:rsidRPr="00877C04">
        <w:rPr>
          <w:sz w:val="28"/>
          <w:szCs w:val="28"/>
        </w:rPr>
        <w:t>наибольшую</w:t>
      </w:r>
      <w:r>
        <w:rPr>
          <w:sz w:val="28"/>
          <w:szCs w:val="28"/>
        </w:rPr>
        <w:t xml:space="preserve"> </w:t>
      </w:r>
      <w:r w:rsidRPr="00877C04">
        <w:rPr>
          <w:sz w:val="28"/>
          <w:szCs w:val="28"/>
        </w:rPr>
        <w:t>смену.</w:t>
      </w:r>
      <w:r>
        <w:rPr>
          <w:sz w:val="28"/>
          <w:szCs w:val="28"/>
        </w:rPr>
        <w:t xml:space="preserve"> </w:t>
      </w:r>
      <w:r w:rsidRPr="00877C04">
        <w:rPr>
          <w:sz w:val="28"/>
          <w:szCs w:val="28"/>
        </w:rPr>
        <w:t>Темпы</w:t>
      </w:r>
      <w:r>
        <w:rPr>
          <w:sz w:val="28"/>
          <w:szCs w:val="28"/>
        </w:rPr>
        <w:t xml:space="preserve"> </w:t>
      </w:r>
      <w:r w:rsidRPr="00877C04">
        <w:rPr>
          <w:sz w:val="28"/>
          <w:szCs w:val="28"/>
        </w:rPr>
        <w:t>его</w:t>
      </w:r>
      <w:r>
        <w:rPr>
          <w:sz w:val="28"/>
          <w:szCs w:val="28"/>
        </w:rPr>
        <w:t xml:space="preserve"> </w:t>
      </w:r>
      <w:r w:rsidRPr="00877C04">
        <w:rPr>
          <w:sz w:val="28"/>
          <w:szCs w:val="28"/>
        </w:rPr>
        <w:t>роста</w:t>
      </w:r>
      <w:r>
        <w:rPr>
          <w:sz w:val="28"/>
          <w:szCs w:val="28"/>
        </w:rPr>
        <w:t xml:space="preserve"> </w:t>
      </w:r>
      <w:r w:rsidRPr="00877C04">
        <w:rPr>
          <w:sz w:val="28"/>
          <w:szCs w:val="28"/>
        </w:rPr>
        <w:t>сопоставляются</w:t>
      </w:r>
      <w:r>
        <w:rPr>
          <w:sz w:val="28"/>
          <w:szCs w:val="28"/>
        </w:rPr>
        <w:t xml:space="preserve"> </w:t>
      </w:r>
      <w:r w:rsidRPr="00877C04">
        <w:rPr>
          <w:sz w:val="28"/>
          <w:szCs w:val="28"/>
        </w:rPr>
        <w:t>с</w:t>
      </w:r>
      <w:r>
        <w:rPr>
          <w:sz w:val="28"/>
          <w:szCs w:val="28"/>
        </w:rPr>
        <w:t xml:space="preserve"> </w:t>
      </w:r>
      <w:r w:rsidRPr="00877C04">
        <w:rPr>
          <w:sz w:val="28"/>
          <w:szCs w:val="28"/>
        </w:rPr>
        <w:t>темпами</w:t>
      </w:r>
      <w:r>
        <w:rPr>
          <w:sz w:val="28"/>
          <w:szCs w:val="28"/>
        </w:rPr>
        <w:t xml:space="preserve"> </w:t>
      </w:r>
      <w:r w:rsidRPr="00877C04">
        <w:rPr>
          <w:sz w:val="28"/>
          <w:szCs w:val="28"/>
        </w:rPr>
        <w:t>роста</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труда. Желательно,</w:t>
      </w:r>
      <w:r>
        <w:rPr>
          <w:sz w:val="28"/>
          <w:szCs w:val="28"/>
        </w:rPr>
        <w:t xml:space="preserve"> </w:t>
      </w:r>
      <w:r w:rsidRPr="00877C04">
        <w:rPr>
          <w:sz w:val="28"/>
          <w:szCs w:val="28"/>
        </w:rPr>
        <w:t>чтобы</w:t>
      </w:r>
      <w:r>
        <w:rPr>
          <w:sz w:val="28"/>
          <w:szCs w:val="28"/>
        </w:rPr>
        <w:t xml:space="preserve"> </w:t>
      </w:r>
      <w:r w:rsidRPr="00877C04">
        <w:rPr>
          <w:sz w:val="28"/>
          <w:szCs w:val="28"/>
        </w:rPr>
        <w:t>темпы</w:t>
      </w:r>
      <w:r>
        <w:rPr>
          <w:sz w:val="28"/>
          <w:szCs w:val="28"/>
        </w:rPr>
        <w:t xml:space="preserve"> </w:t>
      </w:r>
      <w:r w:rsidRPr="00877C04">
        <w:rPr>
          <w:sz w:val="28"/>
          <w:szCs w:val="28"/>
        </w:rPr>
        <w:t>роста</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труда</w:t>
      </w:r>
      <w:r>
        <w:rPr>
          <w:sz w:val="28"/>
          <w:szCs w:val="28"/>
        </w:rPr>
        <w:t xml:space="preserve"> </w:t>
      </w:r>
      <w:r w:rsidRPr="00877C04">
        <w:rPr>
          <w:sz w:val="28"/>
          <w:szCs w:val="28"/>
        </w:rPr>
        <w:t>опережали</w:t>
      </w:r>
      <w:r>
        <w:rPr>
          <w:sz w:val="28"/>
          <w:szCs w:val="28"/>
        </w:rPr>
        <w:t xml:space="preserve"> </w:t>
      </w:r>
      <w:r w:rsidRPr="00877C04">
        <w:rPr>
          <w:sz w:val="28"/>
          <w:szCs w:val="28"/>
        </w:rPr>
        <w:t>темпы</w:t>
      </w:r>
      <w:r>
        <w:rPr>
          <w:sz w:val="28"/>
          <w:szCs w:val="28"/>
        </w:rPr>
        <w:t xml:space="preserve"> </w:t>
      </w:r>
      <w:r w:rsidRPr="00877C04">
        <w:rPr>
          <w:sz w:val="28"/>
          <w:szCs w:val="28"/>
        </w:rPr>
        <w:t>роста</w:t>
      </w:r>
      <w:r>
        <w:rPr>
          <w:sz w:val="28"/>
          <w:szCs w:val="28"/>
        </w:rPr>
        <w:t xml:space="preserve"> </w:t>
      </w:r>
      <w:r w:rsidRPr="00877C04">
        <w:rPr>
          <w:sz w:val="28"/>
          <w:szCs w:val="28"/>
        </w:rPr>
        <w:t>технической</w:t>
      </w:r>
      <w:r>
        <w:rPr>
          <w:sz w:val="28"/>
          <w:szCs w:val="28"/>
        </w:rPr>
        <w:t xml:space="preserve"> </w:t>
      </w:r>
      <w:r w:rsidRPr="00877C04">
        <w:rPr>
          <w:sz w:val="28"/>
          <w:szCs w:val="28"/>
        </w:rPr>
        <w:t>вооруженности</w:t>
      </w:r>
      <w:r>
        <w:rPr>
          <w:sz w:val="28"/>
          <w:szCs w:val="28"/>
        </w:rPr>
        <w:t xml:space="preserve"> </w:t>
      </w:r>
      <w:r w:rsidRPr="00877C04">
        <w:rPr>
          <w:sz w:val="28"/>
          <w:szCs w:val="28"/>
        </w:rPr>
        <w:t>труда.</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обобщающей</w:t>
      </w:r>
      <w:r>
        <w:rPr>
          <w:sz w:val="28"/>
          <w:szCs w:val="28"/>
        </w:rPr>
        <w:t xml:space="preserve"> </w:t>
      </w:r>
      <w:r w:rsidRPr="00877C04">
        <w:rPr>
          <w:sz w:val="28"/>
          <w:szCs w:val="28"/>
        </w:rPr>
        <w:t>характеристики</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служат</w:t>
      </w:r>
      <w:r>
        <w:rPr>
          <w:sz w:val="28"/>
          <w:szCs w:val="28"/>
        </w:rPr>
        <w:t xml:space="preserve"> </w:t>
      </w:r>
      <w:r w:rsidRPr="00877C04">
        <w:rPr>
          <w:sz w:val="28"/>
          <w:szCs w:val="28"/>
        </w:rPr>
        <w:t>показатели</w:t>
      </w:r>
      <w:r>
        <w:rPr>
          <w:sz w:val="28"/>
          <w:szCs w:val="28"/>
        </w:rPr>
        <w:t xml:space="preserve"> </w:t>
      </w:r>
      <w:r w:rsidRPr="00877C04">
        <w:rPr>
          <w:b/>
          <w:bCs/>
          <w:sz w:val="28"/>
          <w:szCs w:val="28"/>
        </w:rPr>
        <w:t>фондоотдачи</w:t>
      </w:r>
      <w:r>
        <w:rPr>
          <w:sz w:val="28"/>
          <w:szCs w:val="28"/>
        </w:rPr>
        <w:t xml:space="preserve"> </w:t>
      </w:r>
      <w:r w:rsidRPr="00877C04">
        <w:rPr>
          <w:sz w:val="28"/>
          <w:szCs w:val="28"/>
        </w:rPr>
        <w:t>(отношение</w:t>
      </w:r>
      <w:r>
        <w:rPr>
          <w:sz w:val="28"/>
          <w:szCs w:val="28"/>
        </w:rPr>
        <w:t xml:space="preserve"> </w:t>
      </w:r>
      <w:r w:rsidRPr="00877C04">
        <w:rPr>
          <w:sz w:val="28"/>
          <w:szCs w:val="28"/>
        </w:rPr>
        <w:t>стоимости</w:t>
      </w:r>
      <w:r>
        <w:rPr>
          <w:sz w:val="28"/>
          <w:szCs w:val="28"/>
        </w:rPr>
        <w:t xml:space="preserve"> </w:t>
      </w:r>
      <w:r w:rsidRPr="00877C04">
        <w:rPr>
          <w:sz w:val="28"/>
          <w:szCs w:val="28"/>
        </w:rPr>
        <w:t>товарной</w:t>
      </w:r>
      <w:r>
        <w:rPr>
          <w:sz w:val="28"/>
          <w:szCs w:val="28"/>
        </w:rPr>
        <w:t xml:space="preserve"> </w:t>
      </w:r>
      <w:r w:rsidRPr="00877C04">
        <w:rPr>
          <w:sz w:val="28"/>
          <w:szCs w:val="28"/>
        </w:rPr>
        <w:t>продукции</w:t>
      </w:r>
      <w:r>
        <w:rPr>
          <w:sz w:val="28"/>
          <w:szCs w:val="28"/>
        </w:rPr>
        <w:t xml:space="preserve"> </w:t>
      </w:r>
      <w:r w:rsidRPr="00877C04">
        <w:rPr>
          <w:sz w:val="28"/>
          <w:szCs w:val="28"/>
        </w:rPr>
        <w:t>к</w:t>
      </w:r>
      <w:r>
        <w:rPr>
          <w:sz w:val="28"/>
          <w:szCs w:val="28"/>
        </w:rPr>
        <w:t xml:space="preserve"> </w:t>
      </w:r>
      <w:r w:rsidRPr="00877C04">
        <w:rPr>
          <w:sz w:val="28"/>
          <w:szCs w:val="28"/>
        </w:rPr>
        <w:t>среднегодовой</w:t>
      </w:r>
      <w:r>
        <w:rPr>
          <w:sz w:val="28"/>
          <w:szCs w:val="28"/>
        </w:rPr>
        <w:t xml:space="preserve"> </w:t>
      </w:r>
      <w:r w:rsidRPr="00877C04">
        <w:rPr>
          <w:sz w:val="28"/>
          <w:szCs w:val="28"/>
        </w:rPr>
        <w:t>стоимости</w:t>
      </w:r>
      <w:r>
        <w:rPr>
          <w:sz w:val="28"/>
          <w:szCs w:val="28"/>
        </w:rPr>
        <w:t xml:space="preserve"> </w:t>
      </w:r>
      <w:r w:rsidRPr="00877C04">
        <w:rPr>
          <w:sz w:val="28"/>
          <w:szCs w:val="28"/>
        </w:rPr>
        <w:t>основных производственных</w:t>
      </w:r>
      <w:r>
        <w:rPr>
          <w:sz w:val="28"/>
          <w:szCs w:val="28"/>
        </w:rPr>
        <w:t xml:space="preserve"> </w:t>
      </w:r>
      <w:r w:rsidRPr="00877C04">
        <w:rPr>
          <w:sz w:val="28"/>
          <w:szCs w:val="28"/>
        </w:rPr>
        <w:t>фондов),</w:t>
      </w:r>
      <w:r>
        <w:rPr>
          <w:sz w:val="28"/>
          <w:szCs w:val="28"/>
        </w:rPr>
        <w:t xml:space="preserve"> </w:t>
      </w:r>
      <w:r w:rsidRPr="00877C04">
        <w:rPr>
          <w:b/>
          <w:bCs/>
          <w:sz w:val="28"/>
          <w:szCs w:val="28"/>
        </w:rPr>
        <w:t>фондоемкость</w:t>
      </w:r>
      <w:r>
        <w:rPr>
          <w:sz w:val="28"/>
          <w:szCs w:val="28"/>
        </w:rPr>
        <w:t xml:space="preserve"> </w:t>
      </w:r>
      <w:r w:rsidRPr="00877C04">
        <w:rPr>
          <w:sz w:val="28"/>
          <w:szCs w:val="28"/>
        </w:rPr>
        <w:t>(обратный</w:t>
      </w:r>
      <w:r>
        <w:rPr>
          <w:sz w:val="28"/>
          <w:szCs w:val="28"/>
        </w:rPr>
        <w:t xml:space="preserve"> </w:t>
      </w:r>
      <w:r w:rsidRPr="00877C04">
        <w:rPr>
          <w:sz w:val="28"/>
          <w:szCs w:val="28"/>
        </w:rPr>
        <w:t>показатель</w:t>
      </w:r>
      <w:r>
        <w:rPr>
          <w:sz w:val="28"/>
          <w:szCs w:val="28"/>
        </w:rPr>
        <w:t xml:space="preserve"> </w:t>
      </w:r>
      <w:r w:rsidRPr="00877C04">
        <w:rPr>
          <w:sz w:val="28"/>
          <w:szCs w:val="28"/>
        </w:rPr>
        <w:t>фондоотдачи),</w:t>
      </w:r>
      <w:r>
        <w:rPr>
          <w:sz w:val="28"/>
          <w:szCs w:val="28"/>
        </w:rPr>
        <w:t xml:space="preserve"> </w:t>
      </w:r>
      <w:r w:rsidRPr="00877C04">
        <w:rPr>
          <w:b/>
          <w:bCs/>
          <w:sz w:val="28"/>
          <w:szCs w:val="28"/>
        </w:rPr>
        <w:t>рентабельности</w:t>
      </w:r>
      <w:r>
        <w:rPr>
          <w:b/>
          <w:bCs/>
          <w:sz w:val="28"/>
          <w:szCs w:val="28"/>
        </w:rPr>
        <w:t xml:space="preserve"> </w:t>
      </w:r>
      <w:r w:rsidRPr="00877C04">
        <w:rPr>
          <w:sz w:val="28"/>
          <w:szCs w:val="28"/>
        </w:rPr>
        <w:t>(отношение</w:t>
      </w:r>
      <w:r>
        <w:rPr>
          <w:sz w:val="28"/>
          <w:szCs w:val="28"/>
        </w:rPr>
        <w:t xml:space="preserve"> </w:t>
      </w:r>
      <w:r w:rsidRPr="00877C04">
        <w:rPr>
          <w:sz w:val="28"/>
          <w:szCs w:val="28"/>
        </w:rPr>
        <w:t>прибыли</w:t>
      </w:r>
      <w:r>
        <w:rPr>
          <w:sz w:val="28"/>
          <w:szCs w:val="28"/>
        </w:rPr>
        <w:t xml:space="preserve"> </w:t>
      </w:r>
      <w:r w:rsidRPr="00877C04">
        <w:rPr>
          <w:sz w:val="28"/>
          <w:szCs w:val="28"/>
        </w:rPr>
        <w:t>к</w:t>
      </w:r>
      <w:r>
        <w:rPr>
          <w:sz w:val="28"/>
          <w:szCs w:val="28"/>
        </w:rPr>
        <w:t xml:space="preserve"> </w:t>
      </w:r>
      <w:r w:rsidRPr="00877C04">
        <w:rPr>
          <w:sz w:val="28"/>
          <w:szCs w:val="28"/>
        </w:rPr>
        <w:t>среднегодовой</w:t>
      </w:r>
      <w:r>
        <w:rPr>
          <w:sz w:val="28"/>
          <w:szCs w:val="28"/>
        </w:rPr>
        <w:t xml:space="preserve"> </w:t>
      </w:r>
      <w:r w:rsidRPr="00877C04">
        <w:rPr>
          <w:sz w:val="28"/>
          <w:szCs w:val="28"/>
        </w:rPr>
        <w:t>стоимости</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b/>
          <w:bCs/>
          <w:sz w:val="28"/>
          <w:szCs w:val="28"/>
        </w:rPr>
        <w:t>удельных</w:t>
      </w:r>
      <w:r>
        <w:rPr>
          <w:b/>
          <w:bCs/>
          <w:sz w:val="28"/>
          <w:szCs w:val="28"/>
        </w:rPr>
        <w:t xml:space="preserve"> </w:t>
      </w:r>
      <w:r w:rsidRPr="00877C04">
        <w:rPr>
          <w:b/>
          <w:bCs/>
          <w:sz w:val="28"/>
          <w:szCs w:val="28"/>
        </w:rPr>
        <w:t>капитальных</w:t>
      </w:r>
      <w:r>
        <w:rPr>
          <w:b/>
          <w:bCs/>
          <w:sz w:val="28"/>
          <w:szCs w:val="28"/>
        </w:rPr>
        <w:t xml:space="preserve"> </w:t>
      </w:r>
      <w:r w:rsidRPr="00877C04">
        <w:rPr>
          <w:b/>
          <w:bCs/>
          <w:sz w:val="28"/>
          <w:szCs w:val="28"/>
        </w:rPr>
        <w:t>вложений</w:t>
      </w:r>
      <w:r>
        <w:rPr>
          <w:b/>
          <w:bCs/>
          <w:sz w:val="28"/>
          <w:szCs w:val="28"/>
        </w:rPr>
        <w:t xml:space="preserve"> </w:t>
      </w:r>
      <w:r w:rsidRPr="00877C04">
        <w:rPr>
          <w:b/>
          <w:bCs/>
          <w:sz w:val="28"/>
          <w:szCs w:val="28"/>
        </w:rPr>
        <w:t>на</w:t>
      </w:r>
      <w:r>
        <w:rPr>
          <w:b/>
          <w:bCs/>
          <w:sz w:val="28"/>
          <w:szCs w:val="28"/>
        </w:rPr>
        <w:t xml:space="preserve"> </w:t>
      </w:r>
      <w:r w:rsidRPr="00877C04">
        <w:rPr>
          <w:b/>
          <w:bCs/>
          <w:sz w:val="28"/>
          <w:szCs w:val="28"/>
        </w:rPr>
        <w:t>один</w:t>
      </w:r>
      <w:r>
        <w:rPr>
          <w:b/>
          <w:bCs/>
          <w:sz w:val="28"/>
          <w:szCs w:val="28"/>
        </w:rPr>
        <w:t xml:space="preserve"> </w:t>
      </w:r>
      <w:r w:rsidRPr="00877C04">
        <w:rPr>
          <w:b/>
          <w:bCs/>
          <w:sz w:val="28"/>
          <w:szCs w:val="28"/>
        </w:rPr>
        <w:t>рубль</w:t>
      </w:r>
      <w:r>
        <w:rPr>
          <w:b/>
          <w:bCs/>
          <w:sz w:val="28"/>
          <w:szCs w:val="28"/>
        </w:rPr>
        <w:t xml:space="preserve"> </w:t>
      </w:r>
      <w:r w:rsidRPr="00877C04">
        <w:rPr>
          <w:b/>
          <w:bCs/>
          <w:sz w:val="28"/>
          <w:szCs w:val="28"/>
        </w:rPr>
        <w:t>прироста</w:t>
      </w:r>
      <w:r>
        <w:rPr>
          <w:b/>
          <w:bCs/>
          <w:sz w:val="28"/>
          <w:szCs w:val="28"/>
        </w:rPr>
        <w:t xml:space="preserve"> </w:t>
      </w:r>
      <w:r w:rsidRPr="00877C04">
        <w:rPr>
          <w:b/>
          <w:bCs/>
          <w:sz w:val="28"/>
          <w:szCs w:val="28"/>
        </w:rPr>
        <w:t>продукции.</w:t>
      </w:r>
      <w:r>
        <w:rPr>
          <w:sz w:val="28"/>
          <w:szCs w:val="28"/>
        </w:rPr>
        <w:t xml:space="preserve"> </w:t>
      </w:r>
      <w:r w:rsidRPr="00877C04">
        <w:rPr>
          <w:sz w:val="28"/>
          <w:szCs w:val="28"/>
        </w:rPr>
        <w:t>Здесь</w:t>
      </w:r>
      <w:r>
        <w:rPr>
          <w:sz w:val="28"/>
          <w:szCs w:val="28"/>
        </w:rPr>
        <w:t xml:space="preserve"> </w:t>
      </w:r>
      <w:r w:rsidRPr="00877C04">
        <w:rPr>
          <w:sz w:val="28"/>
          <w:szCs w:val="28"/>
        </w:rPr>
        <w:t>рассчитывается</w:t>
      </w:r>
      <w:r>
        <w:rPr>
          <w:sz w:val="28"/>
          <w:szCs w:val="28"/>
        </w:rPr>
        <w:t xml:space="preserve"> </w:t>
      </w:r>
      <w:r w:rsidRPr="00877C04">
        <w:rPr>
          <w:sz w:val="28"/>
          <w:szCs w:val="28"/>
        </w:rPr>
        <w:t>относительная</w:t>
      </w:r>
      <w:r>
        <w:rPr>
          <w:sz w:val="28"/>
          <w:szCs w:val="28"/>
        </w:rPr>
        <w:t xml:space="preserve"> </w:t>
      </w:r>
      <w:r w:rsidRPr="00877C04">
        <w:rPr>
          <w:sz w:val="28"/>
          <w:szCs w:val="28"/>
        </w:rPr>
        <w:t>экономия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r w:rsidRPr="00877C04">
        <w:rPr>
          <w:sz w:val="28"/>
          <w:szCs w:val="28"/>
        </w:rPr>
        <w:sym w:font="Symbol" w:char="F0B1"/>
      </w:r>
      <w:r w:rsidRPr="00877C04">
        <w:rPr>
          <w:sz w:val="28"/>
          <w:szCs w:val="28"/>
        </w:rPr>
        <w:t>Э опф = ОПФ</w:t>
      </w:r>
      <w:r w:rsidRPr="00877C04">
        <w:rPr>
          <w:sz w:val="28"/>
          <w:szCs w:val="28"/>
        </w:rPr>
        <w:sym w:font="Symbol" w:char="F031"/>
      </w:r>
      <w:r w:rsidRPr="00877C04">
        <w:rPr>
          <w:sz w:val="28"/>
          <w:szCs w:val="28"/>
        </w:rPr>
        <w:t xml:space="preserve"> - ОПФо * </w:t>
      </w:r>
      <w:r w:rsidRPr="00877C04">
        <w:rPr>
          <w:sz w:val="28"/>
          <w:szCs w:val="28"/>
          <w:lang w:val="en-US"/>
        </w:rPr>
        <w:t>I</w:t>
      </w:r>
      <w:r w:rsidRPr="00877C04">
        <w:rPr>
          <w:sz w:val="28"/>
          <w:szCs w:val="28"/>
        </w:rPr>
        <w:t>ВП</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ОПФо,</w:t>
      </w:r>
      <w:r>
        <w:rPr>
          <w:sz w:val="28"/>
          <w:szCs w:val="28"/>
        </w:rPr>
        <w:t xml:space="preserve"> </w:t>
      </w:r>
      <w:r w:rsidRPr="00877C04">
        <w:rPr>
          <w:sz w:val="28"/>
          <w:szCs w:val="28"/>
        </w:rPr>
        <w:t>ОПФ</w:t>
      </w:r>
      <w:r w:rsidRPr="00877C04">
        <w:rPr>
          <w:sz w:val="28"/>
          <w:szCs w:val="28"/>
        </w:rPr>
        <w:sym w:font="Symbol" w:char="F031"/>
      </w:r>
      <w:r w:rsidRPr="00877C04">
        <w:rPr>
          <w:sz w:val="28"/>
          <w:szCs w:val="28"/>
        </w:rPr>
        <w:t xml:space="preserve"> - соответственно</w:t>
      </w:r>
      <w:r>
        <w:rPr>
          <w:sz w:val="28"/>
          <w:szCs w:val="28"/>
        </w:rPr>
        <w:t xml:space="preserve"> </w:t>
      </w:r>
      <w:r w:rsidRPr="00877C04">
        <w:rPr>
          <w:sz w:val="28"/>
          <w:szCs w:val="28"/>
        </w:rPr>
        <w:t>среднегодовая</w:t>
      </w:r>
      <w:r>
        <w:rPr>
          <w:sz w:val="28"/>
          <w:szCs w:val="28"/>
        </w:rPr>
        <w:t xml:space="preserve"> </w:t>
      </w:r>
      <w:r w:rsidRPr="00877C04">
        <w:rPr>
          <w:sz w:val="28"/>
          <w:szCs w:val="28"/>
        </w:rPr>
        <w:t>стоимость</w:t>
      </w:r>
      <w:r>
        <w:rPr>
          <w:sz w:val="28"/>
          <w:szCs w:val="28"/>
        </w:rPr>
        <w:t xml:space="preserve"> </w:t>
      </w:r>
      <w:r w:rsidRPr="00877C04">
        <w:rPr>
          <w:sz w:val="28"/>
          <w:szCs w:val="28"/>
        </w:rPr>
        <w:t>основных</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фондов</w:t>
      </w:r>
      <w:r>
        <w:rPr>
          <w:sz w:val="28"/>
          <w:szCs w:val="28"/>
        </w:rPr>
        <w:t xml:space="preserve"> </w:t>
      </w:r>
      <w:r w:rsidRPr="00877C04">
        <w:rPr>
          <w:sz w:val="28"/>
          <w:szCs w:val="28"/>
        </w:rPr>
        <w:t>в</w:t>
      </w:r>
      <w:r>
        <w:rPr>
          <w:sz w:val="28"/>
          <w:szCs w:val="28"/>
        </w:rPr>
        <w:t xml:space="preserve"> </w:t>
      </w:r>
      <w:r w:rsidRPr="00877C04">
        <w:rPr>
          <w:sz w:val="28"/>
          <w:szCs w:val="28"/>
        </w:rPr>
        <w:t>базисном</w:t>
      </w:r>
      <w:r>
        <w:rPr>
          <w:sz w:val="28"/>
          <w:szCs w:val="28"/>
        </w:rPr>
        <w:t xml:space="preserve"> </w:t>
      </w:r>
      <w:r w:rsidRPr="00877C04">
        <w:rPr>
          <w:sz w:val="28"/>
          <w:szCs w:val="28"/>
        </w:rPr>
        <w:t>и</w:t>
      </w:r>
      <w:r>
        <w:rPr>
          <w:sz w:val="28"/>
          <w:szCs w:val="28"/>
        </w:rPr>
        <w:t xml:space="preserve"> </w:t>
      </w:r>
      <w:r w:rsidRPr="00877C04">
        <w:rPr>
          <w:sz w:val="28"/>
          <w:szCs w:val="28"/>
        </w:rPr>
        <w:t>отчетном</w:t>
      </w:r>
      <w:r>
        <w:rPr>
          <w:sz w:val="28"/>
          <w:szCs w:val="28"/>
        </w:rPr>
        <w:t xml:space="preserve"> </w:t>
      </w:r>
      <w:r w:rsidRPr="00877C04">
        <w:rPr>
          <w:sz w:val="28"/>
          <w:szCs w:val="28"/>
        </w:rPr>
        <w:t xml:space="preserve">годах; </w:t>
      </w:r>
      <w:r w:rsidRPr="00877C04">
        <w:rPr>
          <w:sz w:val="28"/>
          <w:szCs w:val="28"/>
          <w:lang w:val="en-US"/>
        </w:rPr>
        <w:t>I</w:t>
      </w:r>
      <w:r w:rsidRPr="00877C04">
        <w:rPr>
          <w:sz w:val="28"/>
          <w:szCs w:val="28"/>
        </w:rPr>
        <w:t>ВП -</w:t>
      </w:r>
      <w:r>
        <w:rPr>
          <w:sz w:val="28"/>
          <w:szCs w:val="28"/>
        </w:rPr>
        <w:t xml:space="preserve"> </w:t>
      </w:r>
      <w:r w:rsidRPr="00877C04">
        <w:rPr>
          <w:sz w:val="28"/>
          <w:szCs w:val="28"/>
        </w:rPr>
        <w:t>индекс</w:t>
      </w:r>
      <w:r>
        <w:rPr>
          <w:sz w:val="28"/>
          <w:szCs w:val="28"/>
        </w:rPr>
        <w:t xml:space="preserve"> </w:t>
      </w:r>
      <w:r w:rsidRPr="00877C04">
        <w:rPr>
          <w:sz w:val="28"/>
          <w:szCs w:val="28"/>
        </w:rPr>
        <w:t>объема</w:t>
      </w:r>
      <w:r>
        <w:rPr>
          <w:sz w:val="28"/>
          <w:szCs w:val="28"/>
        </w:rPr>
        <w:t xml:space="preserve"> </w:t>
      </w:r>
      <w:r w:rsidRPr="00877C04">
        <w:rPr>
          <w:sz w:val="28"/>
          <w:szCs w:val="28"/>
        </w:rPr>
        <w:t>производства</w:t>
      </w:r>
      <w:r>
        <w:rPr>
          <w:sz w:val="28"/>
          <w:szCs w:val="28"/>
        </w:rPr>
        <w:t xml:space="preserve"> </w:t>
      </w:r>
      <w:r w:rsidRPr="00877C04">
        <w:rPr>
          <w:sz w:val="28"/>
          <w:szCs w:val="28"/>
        </w:rPr>
        <w:t>продукции.</w:t>
      </w:r>
    </w:p>
    <w:p w:rsidR="00877C04" w:rsidRPr="00877C04" w:rsidRDefault="00877C04" w:rsidP="00877C04">
      <w:pPr>
        <w:spacing w:line="360" w:lineRule="auto"/>
        <w:ind w:firstLine="709"/>
        <w:jc w:val="both"/>
        <w:rPr>
          <w:sz w:val="28"/>
          <w:szCs w:val="28"/>
        </w:rPr>
      </w:pPr>
      <w:r w:rsidRPr="00877C04">
        <w:rPr>
          <w:sz w:val="28"/>
          <w:szCs w:val="28"/>
        </w:rPr>
        <w:t>В</w:t>
      </w:r>
      <w:r>
        <w:rPr>
          <w:sz w:val="28"/>
          <w:szCs w:val="28"/>
        </w:rPr>
        <w:t xml:space="preserve"> </w:t>
      </w:r>
      <w:r w:rsidRPr="00877C04">
        <w:rPr>
          <w:sz w:val="28"/>
          <w:szCs w:val="28"/>
        </w:rPr>
        <w:t>процессе</w:t>
      </w:r>
      <w:r>
        <w:rPr>
          <w:sz w:val="28"/>
          <w:szCs w:val="28"/>
        </w:rPr>
        <w:t xml:space="preserve"> </w:t>
      </w:r>
      <w:r w:rsidRPr="00877C04">
        <w:rPr>
          <w:sz w:val="28"/>
          <w:szCs w:val="28"/>
        </w:rPr>
        <w:t>анализа</w:t>
      </w:r>
      <w:r>
        <w:rPr>
          <w:sz w:val="28"/>
          <w:szCs w:val="28"/>
        </w:rPr>
        <w:t xml:space="preserve"> </w:t>
      </w:r>
      <w:r w:rsidRPr="00877C04">
        <w:rPr>
          <w:sz w:val="28"/>
          <w:szCs w:val="28"/>
        </w:rPr>
        <w:t>изучаются</w:t>
      </w:r>
      <w:r>
        <w:rPr>
          <w:sz w:val="28"/>
          <w:szCs w:val="28"/>
        </w:rPr>
        <w:t xml:space="preserve"> </w:t>
      </w:r>
      <w:r w:rsidRPr="00877C04">
        <w:rPr>
          <w:sz w:val="28"/>
          <w:szCs w:val="28"/>
        </w:rPr>
        <w:t>динамика</w:t>
      </w:r>
      <w:r>
        <w:rPr>
          <w:sz w:val="28"/>
          <w:szCs w:val="28"/>
        </w:rPr>
        <w:t xml:space="preserve"> </w:t>
      </w:r>
      <w:r w:rsidRPr="00877C04">
        <w:rPr>
          <w:sz w:val="28"/>
          <w:szCs w:val="28"/>
        </w:rPr>
        <w:t>перечисленных</w:t>
      </w:r>
      <w:r>
        <w:rPr>
          <w:sz w:val="28"/>
          <w:szCs w:val="28"/>
        </w:rPr>
        <w:t xml:space="preserve"> </w:t>
      </w:r>
      <w:r w:rsidRPr="00877C04">
        <w:rPr>
          <w:sz w:val="28"/>
          <w:szCs w:val="28"/>
        </w:rPr>
        <w:t>показателей,</w:t>
      </w:r>
      <w:r>
        <w:rPr>
          <w:sz w:val="28"/>
          <w:szCs w:val="28"/>
        </w:rPr>
        <w:t xml:space="preserve"> </w:t>
      </w:r>
      <w:r w:rsidRPr="00877C04">
        <w:rPr>
          <w:sz w:val="28"/>
          <w:szCs w:val="28"/>
        </w:rPr>
        <w:t>выполнение</w:t>
      </w:r>
      <w:r>
        <w:rPr>
          <w:sz w:val="28"/>
          <w:szCs w:val="28"/>
        </w:rPr>
        <w:t xml:space="preserve"> </w:t>
      </w:r>
      <w:r w:rsidRPr="00877C04">
        <w:rPr>
          <w:sz w:val="28"/>
          <w:szCs w:val="28"/>
        </w:rPr>
        <w:t>плана</w:t>
      </w:r>
      <w:r>
        <w:rPr>
          <w:sz w:val="28"/>
          <w:szCs w:val="28"/>
        </w:rPr>
        <w:t xml:space="preserve"> </w:t>
      </w:r>
      <w:r w:rsidRPr="00877C04">
        <w:rPr>
          <w:sz w:val="28"/>
          <w:szCs w:val="28"/>
        </w:rPr>
        <w:t>по</w:t>
      </w:r>
      <w:r>
        <w:rPr>
          <w:sz w:val="28"/>
          <w:szCs w:val="28"/>
        </w:rPr>
        <w:t xml:space="preserve"> </w:t>
      </w:r>
      <w:r w:rsidRPr="00877C04">
        <w:rPr>
          <w:sz w:val="28"/>
          <w:szCs w:val="28"/>
        </w:rPr>
        <w:t>их</w:t>
      </w:r>
      <w:r>
        <w:rPr>
          <w:sz w:val="28"/>
          <w:szCs w:val="28"/>
        </w:rPr>
        <w:t xml:space="preserve"> </w:t>
      </w:r>
      <w:r w:rsidRPr="00877C04">
        <w:rPr>
          <w:sz w:val="28"/>
          <w:szCs w:val="28"/>
        </w:rPr>
        <w:t>уровню,</w:t>
      </w:r>
      <w:r>
        <w:rPr>
          <w:sz w:val="28"/>
          <w:szCs w:val="28"/>
        </w:rPr>
        <w:t xml:space="preserve"> </w:t>
      </w:r>
      <w:r w:rsidRPr="00877C04">
        <w:rPr>
          <w:sz w:val="28"/>
          <w:szCs w:val="28"/>
        </w:rPr>
        <w:t>проводятся</w:t>
      </w:r>
      <w:r>
        <w:rPr>
          <w:sz w:val="28"/>
          <w:szCs w:val="28"/>
        </w:rPr>
        <w:t xml:space="preserve"> </w:t>
      </w:r>
      <w:r w:rsidRPr="00877C04">
        <w:rPr>
          <w:sz w:val="28"/>
          <w:szCs w:val="28"/>
        </w:rPr>
        <w:t>межхозяйственные</w:t>
      </w:r>
      <w:r>
        <w:rPr>
          <w:sz w:val="28"/>
          <w:szCs w:val="28"/>
        </w:rPr>
        <w:t xml:space="preserve"> </w:t>
      </w:r>
      <w:r w:rsidRPr="00877C04">
        <w:rPr>
          <w:sz w:val="28"/>
          <w:szCs w:val="28"/>
        </w:rPr>
        <w:t>сравнения.</w:t>
      </w:r>
      <w:r>
        <w:rPr>
          <w:sz w:val="28"/>
          <w:szCs w:val="28"/>
        </w:rPr>
        <w:t xml:space="preserve"> </w:t>
      </w:r>
      <w:r w:rsidRPr="00877C04">
        <w:rPr>
          <w:sz w:val="28"/>
          <w:szCs w:val="28"/>
        </w:rPr>
        <w:t>С</w:t>
      </w:r>
      <w:r>
        <w:rPr>
          <w:sz w:val="28"/>
          <w:szCs w:val="28"/>
        </w:rPr>
        <w:t xml:space="preserve"> </w:t>
      </w:r>
      <w:r w:rsidRPr="00877C04">
        <w:rPr>
          <w:sz w:val="28"/>
          <w:szCs w:val="28"/>
        </w:rPr>
        <w:t>целью</w:t>
      </w:r>
      <w:r>
        <w:rPr>
          <w:sz w:val="28"/>
          <w:szCs w:val="28"/>
        </w:rPr>
        <w:t xml:space="preserve"> </w:t>
      </w:r>
      <w:r w:rsidRPr="00877C04">
        <w:rPr>
          <w:sz w:val="28"/>
          <w:szCs w:val="28"/>
        </w:rPr>
        <w:t>более</w:t>
      </w:r>
      <w:r>
        <w:rPr>
          <w:sz w:val="28"/>
          <w:szCs w:val="28"/>
        </w:rPr>
        <w:t xml:space="preserve"> </w:t>
      </w:r>
      <w:r w:rsidRPr="00877C04">
        <w:rPr>
          <w:sz w:val="28"/>
          <w:szCs w:val="28"/>
        </w:rPr>
        <w:t>глубокого</w:t>
      </w:r>
      <w:r>
        <w:rPr>
          <w:sz w:val="28"/>
          <w:szCs w:val="28"/>
        </w:rPr>
        <w:t xml:space="preserve"> </w:t>
      </w:r>
      <w:r w:rsidRPr="00877C04">
        <w:rPr>
          <w:sz w:val="28"/>
          <w:szCs w:val="28"/>
        </w:rPr>
        <w:t>анализа</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показатель</w:t>
      </w:r>
      <w:r>
        <w:rPr>
          <w:sz w:val="28"/>
          <w:szCs w:val="28"/>
        </w:rPr>
        <w:t xml:space="preserve"> </w:t>
      </w:r>
      <w:r w:rsidRPr="00877C04">
        <w:rPr>
          <w:sz w:val="28"/>
          <w:szCs w:val="28"/>
        </w:rPr>
        <w:t>фондоотдачи</w:t>
      </w:r>
      <w:r>
        <w:rPr>
          <w:sz w:val="28"/>
          <w:szCs w:val="28"/>
        </w:rPr>
        <w:t xml:space="preserve"> </w:t>
      </w:r>
      <w:r w:rsidRPr="00877C04">
        <w:rPr>
          <w:sz w:val="28"/>
          <w:szCs w:val="28"/>
        </w:rPr>
        <w:t>определяется</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фондам</w:t>
      </w:r>
      <w:r>
        <w:rPr>
          <w:sz w:val="28"/>
          <w:szCs w:val="28"/>
        </w:rPr>
        <w:t xml:space="preserve"> </w:t>
      </w:r>
      <w:r w:rsidRPr="00877C04">
        <w:rPr>
          <w:sz w:val="28"/>
          <w:szCs w:val="28"/>
        </w:rPr>
        <w:t>производственного</w:t>
      </w:r>
      <w:r>
        <w:rPr>
          <w:sz w:val="28"/>
          <w:szCs w:val="28"/>
        </w:rPr>
        <w:t xml:space="preserve"> </w:t>
      </w:r>
      <w:r w:rsidRPr="00877C04">
        <w:rPr>
          <w:sz w:val="28"/>
          <w:szCs w:val="28"/>
        </w:rPr>
        <w:t>назначения,</w:t>
      </w:r>
      <w:r>
        <w:rPr>
          <w:sz w:val="28"/>
          <w:szCs w:val="28"/>
        </w:rPr>
        <w:t xml:space="preserve"> </w:t>
      </w:r>
      <w:r w:rsidRPr="00877C04">
        <w:rPr>
          <w:sz w:val="28"/>
          <w:szCs w:val="28"/>
        </w:rPr>
        <w:t>активной</w:t>
      </w:r>
      <w:r>
        <w:rPr>
          <w:sz w:val="28"/>
          <w:szCs w:val="28"/>
        </w:rPr>
        <w:t xml:space="preserve"> </w:t>
      </w:r>
      <w:r w:rsidRPr="00877C04">
        <w:rPr>
          <w:sz w:val="28"/>
          <w:szCs w:val="28"/>
        </w:rPr>
        <w:t>их</w:t>
      </w:r>
      <w:r>
        <w:rPr>
          <w:sz w:val="28"/>
          <w:szCs w:val="28"/>
        </w:rPr>
        <w:t xml:space="preserve"> </w:t>
      </w:r>
      <w:r w:rsidRPr="00877C04">
        <w:rPr>
          <w:sz w:val="28"/>
          <w:szCs w:val="28"/>
        </w:rPr>
        <w:t>части,</w:t>
      </w:r>
      <w:r>
        <w:rPr>
          <w:sz w:val="28"/>
          <w:szCs w:val="28"/>
        </w:rPr>
        <w:t xml:space="preserve"> </w:t>
      </w:r>
      <w:r w:rsidRPr="00877C04">
        <w:rPr>
          <w:sz w:val="28"/>
          <w:szCs w:val="28"/>
        </w:rPr>
        <w:t>активной</w:t>
      </w:r>
      <w:r>
        <w:rPr>
          <w:sz w:val="28"/>
          <w:szCs w:val="28"/>
        </w:rPr>
        <w:t xml:space="preserve"> </w:t>
      </w:r>
      <w:r w:rsidRPr="00877C04">
        <w:rPr>
          <w:sz w:val="28"/>
          <w:szCs w:val="28"/>
        </w:rPr>
        <w:t>их</w:t>
      </w:r>
      <w:r>
        <w:rPr>
          <w:sz w:val="28"/>
          <w:szCs w:val="28"/>
        </w:rPr>
        <w:t xml:space="preserve"> </w:t>
      </w:r>
      <w:r w:rsidRPr="00877C04">
        <w:rPr>
          <w:sz w:val="28"/>
          <w:szCs w:val="28"/>
        </w:rPr>
        <w:t>части</w:t>
      </w:r>
      <w:r>
        <w:rPr>
          <w:sz w:val="28"/>
          <w:szCs w:val="28"/>
        </w:rPr>
        <w:t xml:space="preserve"> </w:t>
      </w:r>
      <w:r w:rsidRPr="00877C04">
        <w:rPr>
          <w:sz w:val="28"/>
          <w:szCs w:val="28"/>
        </w:rPr>
        <w:t>(машинам</w:t>
      </w:r>
      <w:r>
        <w:rPr>
          <w:sz w:val="28"/>
          <w:szCs w:val="28"/>
        </w:rPr>
        <w:t xml:space="preserve"> </w:t>
      </w:r>
      <w:r w:rsidRPr="00877C04">
        <w:rPr>
          <w:sz w:val="28"/>
          <w:szCs w:val="28"/>
        </w:rPr>
        <w:t>и</w:t>
      </w:r>
      <w:r>
        <w:rPr>
          <w:sz w:val="28"/>
          <w:szCs w:val="28"/>
        </w:rPr>
        <w:t xml:space="preserve"> </w:t>
      </w:r>
      <w:r w:rsidRPr="00877C04">
        <w:rPr>
          <w:sz w:val="28"/>
          <w:szCs w:val="28"/>
        </w:rPr>
        <w:t>оборудованию).</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расчете</w:t>
      </w:r>
      <w:r>
        <w:rPr>
          <w:sz w:val="28"/>
          <w:szCs w:val="28"/>
        </w:rPr>
        <w:t xml:space="preserve"> </w:t>
      </w:r>
      <w:r w:rsidRPr="00877C04">
        <w:rPr>
          <w:sz w:val="28"/>
          <w:szCs w:val="28"/>
        </w:rPr>
        <w:t>показателей</w:t>
      </w:r>
      <w:r>
        <w:rPr>
          <w:sz w:val="28"/>
          <w:szCs w:val="28"/>
        </w:rPr>
        <w:t xml:space="preserve"> </w:t>
      </w:r>
      <w:r w:rsidRPr="00877C04">
        <w:rPr>
          <w:sz w:val="28"/>
          <w:szCs w:val="28"/>
        </w:rPr>
        <w:t>фондоотдачи</w:t>
      </w:r>
      <w:r>
        <w:rPr>
          <w:sz w:val="28"/>
          <w:szCs w:val="28"/>
        </w:rPr>
        <w:t xml:space="preserve"> </w:t>
      </w:r>
      <w:r w:rsidRPr="00877C04">
        <w:rPr>
          <w:sz w:val="28"/>
          <w:szCs w:val="28"/>
        </w:rPr>
        <w:t>исходные</w:t>
      </w:r>
      <w:r>
        <w:rPr>
          <w:sz w:val="28"/>
          <w:szCs w:val="28"/>
        </w:rPr>
        <w:t xml:space="preserve"> </w:t>
      </w:r>
      <w:r w:rsidRPr="00877C04">
        <w:rPr>
          <w:sz w:val="28"/>
          <w:szCs w:val="28"/>
        </w:rPr>
        <w:t>данные</w:t>
      </w:r>
      <w:r>
        <w:rPr>
          <w:sz w:val="28"/>
          <w:szCs w:val="28"/>
        </w:rPr>
        <w:t xml:space="preserve"> </w:t>
      </w:r>
      <w:r w:rsidRPr="00877C04">
        <w:rPr>
          <w:sz w:val="28"/>
          <w:szCs w:val="28"/>
        </w:rPr>
        <w:t>приводят</w:t>
      </w:r>
      <w:r>
        <w:rPr>
          <w:sz w:val="28"/>
          <w:szCs w:val="28"/>
        </w:rPr>
        <w:t xml:space="preserve"> </w:t>
      </w:r>
      <w:r w:rsidRPr="00877C04">
        <w:rPr>
          <w:sz w:val="28"/>
          <w:szCs w:val="28"/>
        </w:rPr>
        <w:t>в</w:t>
      </w:r>
      <w:r>
        <w:rPr>
          <w:sz w:val="28"/>
          <w:szCs w:val="28"/>
        </w:rPr>
        <w:t xml:space="preserve"> </w:t>
      </w:r>
      <w:r w:rsidRPr="00877C04">
        <w:rPr>
          <w:sz w:val="28"/>
          <w:szCs w:val="28"/>
        </w:rPr>
        <w:t>сопоставимый</w:t>
      </w:r>
      <w:r>
        <w:rPr>
          <w:sz w:val="28"/>
          <w:szCs w:val="28"/>
        </w:rPr>
        <w:t xml:space="preserve"> </w:t>
      </w:r>
      <w:r w:rsidRPr="00877C04">
        <w:rPr>
          <w:sz w:val="28"/>
          <w:szCs w:val="28"/>
        </w:rPr>
        <w:t>вид.</w:t>
      </w:r>
      <w:r>
        <w:rPr>
          <w:sz w:val="28"/>
          <w:szCs w:val="28"/>
        </w:rPr>
        <w:t xml:space="preserve"> </w:t>
      </w:r>
      <w:r w:rsidRPr="00877C04">
        <w:rPr>
          <w:sz w:val="28"/>
          <w:szCs w:val="28"/>
        </w:rPr>
        <w:t>Объем</w:t>
      </w:r>
      <w:r>
        <w:rPr>
          <w:sz w:val="28"/>
          <w:szCs w:val="28"/>
        </w:rPr>
        <w:t xml:space="preserve"> </w:t>
      </w:r>
      <w:r w:rsidRPr="00877C04">
        <w:rPr>
          <w:sz w:val="28"/>
          <w:szCs w:val="28"/>
        </w:rPr>
        <w:t>продукции</w:t>
      </w:r>
      <w:r>
        <w:rPr>
          <w:sz w:val="28"/>
          <w:szCs w:val="28"/>
        </w:rPr>
        <w:t xml:space="preserve"> </w:t>
      </w:r>
      <w:r w:rsidRPr="00877C04">
        <w:rPr>
          <w:sz w:val="28"/>
          <w:szCs w:val="28"/>
        </w:rPr>
        <w:t>надо</w:t>
      </w:r>
      <w:r>
        <w:rPr>
          <w:sz w:val="28"/>
          <w:szCs w:val="28"/>
        </w:rPr>
        <w:t xml:space="preserve"> </w:t>
      </w:r>
      <w:r w:rsidRPr="00877C04">
        <w:rPr>
          <w:sz w:val="28"/>
          <w:szCs w:val="28"/>
        </w:rPr>
        <w:t>скорректировать</w:t>
      </w:r>
      <w:r>
        <w:rPr>
          <w:sz w:val="28"/>
          <w:szCs w:val="28"/>
        </w:rPr>
        <w:t xml:space="preserve"> </w:t>
      </w:r>
      <w:r w:rsidRPr="00877C04">
        <w:rPr>
          <w:sz w:val="28"/>
          <w:szCs w:val="28"/>
        </w:rPr>
        <w:t>на</w:t>
      </w:r>
      <w:r>
        <w:rPr>
          <w:sz w:val="28"/>
          <w:szCs w:val="28"/>
        </w:rPr>
        <w:t xml:space="preserve"> </w:t>
      </w:r>
      <w:r w:rsidRPr="00877C04">
        <w:rPr>
          <w:sz w:val="28"/>
          <w:szCs w:val="28"/>
        </w:rPr>
        <w:t>изменение</w:t>
      </w:r>
      <w:r>
        <w:rPr>
          <w:sz w:val="28"/>
          <w:szCs w:val="28"/>
        </w:rPr>
        <w:t xml:space="preserve"> </w:t>
      </w:r>
      <w:r w:rsidRPr="00877C04">
        <w:rPr>
          <w:sz w:val="28"/>
          <w:szCs w:val="28"/>
        </w:rPr>
        <w:t>оптовых</w:t>
      </w:r>
      <w:r>
        <w:rPr>
          <w:sz w:val="28"/>
          <w:szCs w:val="28"/>
        </w:rPr>
        <w:t xml:space="preserve"> </w:t>
      </w:r>
      <w:r w:rsidRPr="00877C04">
        <w:rPr>
          <w:sz w:val="28"/>
          <w:szCs w:val="28"/>
        </w:rPr>
        <w:t>цен</w:t>
      </w:r>
      <w:r>
        <w:rPr>
          <w:sz w:val="28"/>
          <w:szCs w:val="28"/>
        </w:rPr>
        <w:t xml:space="preserve"> </w:t>
      </w:r>
      <w:r w:rsidRPr="00877C04">
        <w:rPr>
          <w:sz w:val="28"/>
          <w:szCs w:val="28"/>
        </w:rPr>
        <w:t>и</w:t>
      </w:r>
      <w:r>
        <w:rPr>
          <w:sz w:val="28"/>
          <w:szCs w:val="28"/>
        </w:rPr>
        <w:t xml:space="preserve"> </w:t>
      </w:r>
      <w:r w:rsidRPr="00877C04">
        <w:rPr>
          <w:sz w:val="28"/>
          <w:szCs w:val="28"/>
        </w:rPr>
        <w:t>структурных</w:t>
      </w:r>
      <w:r>
        <w:rPr>
          <w:sz w:val="28"/>
          <w:szCs w:val="28"/>
        </w:rPr>
        <w:t xml:space="preserve"> </w:t>
      </w:r>
      <w:r w:rsidRPr="00877C04">
        <w:rPr>
          <w:sz w:val="28"/>
          <w:szCs w:val="28"/>
        </w:rPr>
        <w:t>сдвигов,</w:t>
      </w:r>
      <w:r>
        <w:rPr>
          <w:sz w:val="28"/>
          <w:szCs w:val="28"/>
        </w:rPr>
        <w:t xml:space="preserve"> </w:t>
      </w:r>
      <w:r w:rsidRPr="00877C04">
        <w:rPr>
          <w:sz w:val="28"/>
          <w:szCs w:val="28"/>
        </w:rPr>
        <w:t>а</w:t>
      </w:r>
      <w:r>
        <w:rPr>
          <w:sz w:val="28"/>
          <w:szCs w:val="28"/>
        </w:rPr>
        <w:t xml:space="preserve"> </w:t>
      </w:r>
      <w:r w:rsidRPr="00877C04">
        <w:rPr>
          <w:sz w:val="28"/>
          <w:szCs w:val="28"/>
        </w:rPr>
        <w:t>стоимость</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 – на их</w:t>
      </w:r>
      <w:r>
        <w:rPr>
          <w:sz w:val="28"/>
          <w:szCs w:val="28"/>
        </w:rPr>
        <w:t xml:space="preserve"> </w:t>
      </w:r>
      <w:r w:rsidRPr="00877C04">
        <w:rPr>
          <w:sz w:val="28"/>
          <w:szCs w:val="28"/>
        </w:rPr>
        <w:t>переоценку.</w:t>
      </w:r>
    </w:p>
    <w:p w:rsidR="00877C04" w:rsidRPr="00877C04" w:rsidRDefault="00877C04" w:rsidP="00877C04">
      <w:pPr>
        <w:spacing w:line="360" w:lineRule="auto"/>
        <w:ind w:firstLine="709"/>
        <w:jc w:val="both"/>
        <w:rPr>
          <w:sz w:val="28"/>
          <w:szCs w:val="28"/>
        </w:rPr>
      </w:pPr>
      <w:r w:rsidRPr="00877C04">
        <w:rPr>
          <w:sz w:val="28"/>
          <w:szCs w:val="28"/>
        </w:rPr>
        <w:t>На</w:t>
      </w:r>
      <w:r>
        <w:rPr>
          <w:sz w:val="28"/>
          <w:szCs w:val="28"/>
        </w:rPr>
        <w:t xml:space="preserve"> </w:t>
      </w:r>
      <w:r w:rsidRPr="00877C04">
        <w:rPr>
          <w:sz w:val="28"/>
          <w:szCs w:val="28"/>
        </w:rPr>
        <w:t>изменение</w:t>
      </w:r>
      <w:r>
        <w:rPr>
          <w:sz w:val="28"/>
          <w:szCs w:val="28"/>
        </w:rPr>
        <w:t xml:space="preserve"> </w:t>
      </w:r>
      <w:r w:rsidRPr="00877C04">
        <w:rPr>
          <w:sz w:val="28"/>
          <w:szCs w:val="28"/>
        </w:rPr>
        <w:t>уровня</w:t>
      </w:r>
      <w:r>
        <w:rPr>
          <w:sz w:val="28"/>
          <w:szCs w:val="28"/>
        </w:rPr>
        <w:t xml:space="preserve"> </w:t>
      </w:r>
      <w:r w:rsidRPr="00877C04">
        <w:rPr>
          <w:sz w:val="28"/>
          <w:szCs w:val="28"/>
        </w:rPr>
        <w:t>фондоотдачи</w:t>
      </w:r>
      <w:r>
        <w:rPr>
          <w:sz w:val="28"/>
          <w:szCs w:val="28"/>
        </w:rPr>
        <w:t xml:space="preserve"> </w:t>
      </w:r>
      <w:r w:rsidRPr="00877C04">
        <w:rPr>
          <w:sz w:val="28"/>
          <w:szCs w:val="28"/>
        </w:rPr>
        <w:t>оказывают</w:t>
      </w:r>
      <w:r>
        <w:rPr>
          <w:sz w:val="28"/>
          <w:szCs w:val="28"/>
        </w:rPr>
        <w:t xml:space="preserve"> </w:t>
      </w:r>
      <w:r w:rsidRPr="00877C04">
        <w:rPr>
          <w:sz w:val="28"/>
          <w:szCs w:val="28"/>
        </w:rPr>
        <w:t>влияние</w:t>
      </w:r>
      <w:r>
        <w:rPr>
          <w:sz w:val="28"/>
          <w:szCs w:val="28"/>
        </w:rPr>
        <w:t xml:space="preserve"> </w:t>
      </w:r>
      <w:r w:rsidRPr="00877C04">
        <w:rPr>
          <w:sz w:val="28"/>
          <w:szCs w:val="28"/>
        </w:rPr>
        <w:t>ряд</w:t>
      </w:r>
      <w:r>
        <w:rPr>
          <w:sz w:val="28"/>
          <w:szCs w:val="28"/>
        </w:rPr>
        <w:t xml:space="preserve"> </w:t>
      </w:r>
      <w:r w:rsidRPr="00877C04">
        <w:rPr>
          <w:sz w:val="28"/>
          <w:szCs w:val="28"/>
        </w:rPr>
        <w:t>факторов,</w:t>
      </w:r>
      <w:r>
        <w:rPr>
          <w:sz w:val="28"/>
          <w:szCs w:val="28"/>
        </w:rPr>
        <w:t xml:space="preserve"> </w:t>
      </w:r>
      <w:r w:rsidRPr="00877C04">
        <w:rPr>
          <w:sz w:val="28"/>
          <w:szCs w:val="28"/>
        </w:rPr>
        <w:t>которые</w:t>
      </w:r>
      <w:r>
        <w:rPr>
          <w:sz w:val="28"/>
          <w:szCs w:val="28"/>
        </w:rPr>
        <w:t xml:space="preserve"> </w:t>
      </w:r>
      <w:r w:rsidRPr="00877C04">
        <w:rPr>
          <w:sz w:val="28"/>
          <w:szCs w:val="28"/>
        </w:rPr>
        <w:t>можно</w:t>
      </w:r>
      <w:r>
        <w:rPr>
          <w:sz w:val="28"/>
          <w:szCs w:val="28"/>
        </w:rPr>
        <w:t xml:space="preserve"> </w:t>
      </w:r>
      <w:r w:rsidRPr="00877C04">
        <w:rPr>
          <w:sz w:val="28"/>
          <w:szCs w:val="28"/>
        </w:rPr>
        <w:t>сгруппировать</w:t>
      </w:r>
      <w:r>
        <w:rPr>
          <w:sz w:val="28"/>
          <w:szCs w:val="28"/>
        </w:rPr>
        <w:t xml:space="preserve"> </w:t>
      </w:r>
      <w:r w:rsidRPr="00877C04">
        <w:rPr>
          <w:sz w:val="28"/>
          <w:szCs w:val="28"/>
        </w:rPr>
        <w:t>следующим</w:t>
      </w:r>
      <w:r>
        <w:rPr>
          <w:sz w:val="28"/>
          <w:szCs w:val="28"/>
        </w:rPr>
        <w:t xml:space="preserve"> </w:t>
      </w:r>
      <w:r w:rsidRPr="00877C04">
        <w:rPr>
          <w:sz w:val="28"/>
          <w:szCs w:val="28"/>
        </w:rPr>
        <w:t>образом</w:t>
      </w:r>
      <w:r>
        <w:rPr>
          <w:sz w:val="28"/>
          <w:szCs w:val="28"/>
        </w:rPr>
        <w:t xml:space="preserve"> </w:t>
      </w:r>
      <w:r w:rsidRPr="00877C04">
        <w:rPr>
          <w:sz w:val="28"/>
          <w:szCs w:val="28"/>
        </w:rPr>
        <w:t xml:space="preserve">Х = </w:t>
      </w:r>
      <w:r w:rsidRPr="00877C04">
        <w:rPr>
          <w:sz w:val="28"/>
          <w:szCs w:val="28"/>
        </w:rPr>
        <w:sym w:font="Symbol" w:char="F0E5"/>
      </w:r>
      <w:r w:rsidRPr="00877C04">
        <w:rPr>
          <w:sz w:val="28"/>
          <w:szCs w:val="28"/>
        </w:rPr>
        <w:t>Хс</w:t>
      </w:r>
      <w:r w:rsidRPr="00877C04">
        <w:rPr>
          <w:sz w:val="28"/>
          <w:szCs w:val="28"/>
        </w:rPr>
        <w:sym w:font="Symbol" w:char="F02A"/>
      </w:r>
      <w:r w:rsidRPr="00877C04">
        <w:rPr>
          <w:sz w:val="28"/>
          <w:szCs w:val="28"/>
        </w:rPr>
        <w:t>а.</w:t>
      </w:r>
    </w:p>
    <w:p w:rsidR="00877C04" w:rsidRPr="00877C04" w:rsidRDefault="00877C04" w:rsidP="00877C04">
      <w:pPr>
        <w:spacing w:line="360" w:lineRule="auto"/>
        <w:ind w:firstLine="709"/>
        <w:jc w:val="both"/>
        <w:rPr>
          <w:sz w:val="28"/>
          <w:szCs w:val="28"/>
        </w:rPr>
      </w:pPr>
      <w:r w:rsidRPr="00877C04">
        <w:rPr>
          <w:sz w:val="28"/>
          <w:szCs w:val="28"/>
        </w:rPr>
        <w:t>Факторами</w:t>
      </w:r>
      <w:r>
        <w:rPr>
          <w:sz w:val="28"/>
          <w:szCs w:val="28"/>
        </w:rPr>
        <w:t xml:space="preserve"> </w:t>
      </w:r>
      <w:r w:rsidRPr="00877C04">
        <w:rPr>
          <w:sz w:val="28"/>
          <w:szCs w:val="28"/>
        </w:rPr>
        <w:t>первого</w:t>
      </w:r>
      <w:r>
        <w:rPr>
          <w:sz w:val="28"/>
          <w:szCs w:val="28"/>
        </w:rPr>
        <w:t xml:space="preserve"> </w:t>
      </w:r>
      <w:r w:rsidRPr="00877C04">
        <w:rPr>
          <w:sz w:val="28"/>
          <w:szCs w:val="28"/>
        </w:rPr>
        <w:t>уровня,</w:t>
      </w:r>
      <w:r>
        <w:rPr>
          <w:sz w:val="28"/>
          <w:szCs w:val="28"/>
        </w:rPr>
        <w:t xml:space="preserve"> </w:t>
      </w:r>
      <w:r w:rsidRPr="00877C04">
        <w:rPr>
          <w:sz w:val="28"/>
          <w:szCs w:val="28"/>
        </w:rPr>
        <w:t>влияющими</w:t>
      </w:r>
      <w:r>
        <w:rPr>
          <w:sz w:val="28"/>
          <w:szCs w:val="28"/>
        </w:rPr>
        <w:t xml:space="preserve"> </w:t>
      </w:r>
      <w:r w:rsidRPr="00877C04">
        <w:rPr>
          <w:sz w:val="28"/>
          <w:szCs w:val="28"/>
        </w:rPr>
        <w:t>на</w:t>
      </w:r>
      <w:r>
        <w:rPr>
          <w:sz w:val="28"/>
          <w:szCs w:val="28"/>
        </w:rPr>
        <w:t xml:space="preserve"> </w:t>
      </w:r>
      <w:r w:rsidRPr="00877C04">
        <w:rPr>
          <w:sz w:val="28"/>
          <w:szCs w:val="28"/>
        </w:rPr>
        <w:t>фондоотдачу</w:t>
      </w:r>
      <w:r>
        <w:rPr>
          <w:sz w:val="28"/>
          <w:szCs w:val="28"/>
        </w:rPr>
        <w:t xml:space="preserve"> </w:t>
      </w:r>
      <w:r w:rsidRPr="00877C04">
        <w:rPr>
          <w:sz w:val="28"/>
          <w:szCs w:val="28"/>
        </w:rPr>
        <w:t>основных</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фондов,</w:t>
      </w:r>
      <w:r>
        <w:rPr>
          <w:sz w:val="28"/>
          <w:szCs w:val="28"/>
        </w:rPr>
        <w:t xml:space="preserve"> </w:t>
      </w:r>
      <w:r w:rsidRPr="00877C04">
        <w:rPr>
          <w:sz w:val="28"/>
          <w:szCs w:val="28"/>
        </w:rPr>
        <w:t>являются:</w:t>
      </w:r>
      <w:r>
        <w:rPr>
          <w:sz w:val="28"/>
          <w:szCs w:val="28"/>
        </w:rPr>
        <w:t xml:space="preserve"> </w:t>
      </w:r>
      <w:r w:rsidRPr="00877C04">
        <w:rPr>
          <w:sz w:val="28"/>
          <w:szCs w:val="28"/>
        </w:rPr>
        <w:t>изменение</w:t>
      </w:r>
      <w:r>
        <w:rPr>
          <w:sz w:val="28"/>
          <w:szCs w:val="28"/>
        </w:rPr>
        <w:t xml:space="preserve"> </w:t>
      </w:r>
      <w:r w:rsidRPr="00877C04">
        <w:rPr>
          <w:sz w:val="28"/>
          <w:szCs w:val="28"/>
        </w:rPr>
        <w:t>доли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в</w:t>
      </w:r>
      <w:r>
        <w:rPr>
          <w:sz w:val="28"/>
          <w:szCs w:val="28"/>
        </w:rPr>
        <w:t xml:space="preserve"> </w:t>
      </w:r>
      <w:r w:rsidRPr="00877C04">
        <w:rPr>
          <w:sz w:val="28"/>
          <w:szCs w:val="28"/>
        </w:rPr>
        <w:t>общей</w:t>
      </w:r>
      <w:r>
        <w:rPr>
          <w:sz w:val="28"/>
          <w:szCs w:val="28"/>
        </w:rPr>
        <w:t xml:space="preserve"> </w:t>
      </w:r>
      <w:r w:rsidRPr="00877C04">
        <w:rPr>
          <w:sz w:val="28"/>
          <w:szCs w:val="28"/>
        </w:rPr>
        <w:t>их</w:t>
      </w:r>
      <w:r>
        <w:rPr>
          <w:sz w:val="28"/>
          <w:szCs w:val="28"/>
        </w:rPr>
        <w:t xml:space="preserve"> </w:t>
      </w:r>
      <w:r w:rsidRPr="00877C04">
        <w:rPr>
          <w:sz w:val="28"/>
          <w:szCs w:val="28"/>
        </w:rPr>
        <w:t>сумме;</w:t>
      </w:r>
      <w:r>
        <w:rPr>
          <w:sz w:val="28"/>
          <w:szCs w:val="28"/>
        </w:rPr>
        <w:t xml:space="preserve"> </w:t>
      </w:r>
      <w:r w:rsidRPr="00877C04">
        <w:rPr>
          <w:sz w:val="28"/>
          <w:szCs w:val="28"/>
        </w:rPr>
        <w:t>изменение</w:t>
      </w:r>
      <w:r>
        <w:rPr>
          <w:sz w:val="28"/>
          <w:szCs w:val="28"/>
        </w:rPr>
        <w:t xml:space="preserve"> </w:t>
      </w:r>
      <w:r w:rsidRPr="00877C04">
        <w:rPr>
          <w:sz w:val="28"/>
          <w:szCs w:val="28"/>
        </w:rPr>
        <w:t>фондоотдачи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r w:rsidRPr="00877C04">
        <w:rPr>
          <w:sz w:val="28"/>
          <w:szCs w:val="28"/>
        </w:rPr>
        <w:t xml:space="preserve">ФО = </w:t>
      </w:r>
      <w:r w:rsidRPr="00EC4428">
        <w:rPr>
          <w:color w:val="000000"/>
          <w:sz w:val="28"/>
          <w:szCs w:val="28"/>
        </w:rPr>
        <w:t>УД@*</w:t>
      </w:r>
      <w:r w:rsidRPr="00877C04">
        <w:rPr>
          <w:sz w:val="28"/>
          <w:szCs w:val="28"/>
        </w:rPr>
        <w:t xml:space="preserve"> ФО@.</w:t>
      </w:r>
    </w:p>
    <w:p w:rsidR="00877C04" w:rsidRPr="00877C04" w:rsidRDefault="00877C04" w:rsidP="00877C04">
      <w:pPr>
        <w:spacing w:line="360" w:lineRule="auto"/>
        <w:ind w:firstLine="709"/>
        <w:jc w:val="both"/>
        <w:rPr>
          <w:sz w:val="28"/>
          <w:szCs w:val="28"/>
        </w:rPr>
      </w:pPr>
      <w:r w:rsidRPr="00877C04">
        <w:rPr>
          <w:sz w:val="28"/>
          <w:szCs w:val="28"/>
        </w:rPr>
        <w:t>Фондоотдача</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непосредственно</w:t>
      </w:r>
      <w:r>
        <w:rPr>
          <w:sz w:val="28"/>
          <w:szCs w:val="28"/>
        </w:rPr>
        <w:t xml:space="preserve"> </w:t>
      </w:r>
      <w:r w:rsidRPr="00877C04">
        <w:rPr>
          <w:sz w:val="28"/>
          <w:szCs w:val="28"/>
        </w:rPr>
        <w:t>зависит</w:t>
      </w:r>
      <w:r>
        <w:rPr>
          <w:sz w:val="28"/>
          <w:szCs w:val="28"/>
        </w:rPr>
        <w:t xml:space="preserve"> </w:t>
      </w:r>
      <w:r w:rsidRPr="00877C04">
        <w:rPr>
          <w:sz w:val="28"/>
          <w:szCs w:val="28"/>
        </w:rPr>
        <w:t>от</w:t>
      </w:r>
      <w:r>
        <w:rPr>
          <w:sz w:val="28"/>
          <w:szCs w:val="28"/>
        </w:rPr>
        <w:t xml:space="preserve"> </w:t>
      </w:r>
      <w:r w:rsidRPr="00877C04">
        <w:rPr>
          <w:sz w:val="28"/>
          <w:szCs w:val="28"/>
        </w:rPr>
        <w:t>его</w:t>
      </w:r>
      <w:r>
        <w:rPr>
          <w:sz w:val="28"/>
          <w:szCs w:val="28"/>
        </w:rPr>
        <w:t xml:space="preserve"> </w:t>
      </w:r>
      <w:r w:rsidRPr="00877C04">
        <w:rPr>
          <w:sz w:val="28"/>
          <w:szCs w:val="28"/>
        </w:rPr>
        <w:t>структуры,</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и</w:t>
      </w:r>
      <w:r>
        <w:rPr>
          <w:sz w:val="28"/>
          <w:szCs w:val="28"/>
        </w:rPr>
        <w:t xml:space="preserve"> </w:t>
      </w:r>
      <w:r w:rsidRPr="00877C04">
        <w:rPr>
          <w:sz w:val="28"/>
          <w:szCs w:val="28"/>
        </w:rPr>
        <w:t>среднечасовой</w:t>
      </w:r>
      <w:r>
        <w:rPr>
          <w:sz w:val="28"/>
          <w:szCs w:val="28"/>
        </w:rPr>
        <w:t xml:space="preserve"> </w:t>
      </w:r>
      <w:r w:rsidRPr="00877C04">
        <w:rPr>
          <w:sz w:val="28"/>
          <w:szCs w:val="28"/>
        </w:rPr>
        <w:t>выработки.</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анализа можно</w:t>
      </w:r>
      <w:r>
        <w:rPr>
          <w:sz w:val="28"/>
          <w:szCs w:val="28"/>
        </w:rPr>
        <w:t xml:space="preserve"> </w:t>
      </w:r>
      <w:r w:rsidRPr="00877C04">
        <w:rPr>
          <w:sz w:val="28"/>
          <w:szCs w:val="28"/>
        </w:rPr>
        <w:t>использовать</w:t>
      </w:r>
      <w:r>
        <w:rPr>
          <w:sz w:val="28"/>
          <w:szCs w:val="28"/>
        </w:rPr>
        <w:t xml:space="preserve"> </w:t>
      </w:r>
      <w:r w:rsidRPr="00877C04">
        <w:rPr>
          <w:sz w:val="28"/>
          <w:szCs w:val="28"/>
        </w:rPr>
        <w:t>следующую</w:t>
      </w:r>
      <w:r>
        <w:rPr>
          <w:sz w:val="28"/>
          <w:szCs w:val="28"/>
        </w:rPr>
        <w:t xml:space="preserve"> </w:t>
      </w:r>
      <w:r w:rsidRPr="00877C04">
        <w:rPr>
          <w:sz w:val="28"/>
          <w:szCs w:val="28"/>
        </w:rPr>
        <w:t>факторную</w:t>
      </w:r>
      <w:r>
        <w:rPr>
          <w:sz w:val="28"/>
          <w:szCs w:val="28"/>
        </w:rPr>
        <w:t xml:space="preserve"> </w:t>
      </w:r>
      <w:r w:rsidRPr="00877C04">
        <w:rPr>
          <w:sz w:val="28"/>
          <w:szCs w:val="28"/>
        </w:rPr>
        <w:t>модель:</w:t>
      </w:r>
    </w:p>
    <w:p w:rsidR="00877C04" w:rsidRPr="00877C04" w:rsidRDefault="00877C04" w:rsidP="003C7892">
      <w:pPr>
        <w:spacing w:line="360" w:lineRule="auto"/>
        <w:ind w:firstLine="1620"/>
        <w:jc w:val="both"/>
        <w:rPr>
          <w:sz w:val="28"/>
          <w:szCs w:val="28"/>
        </w:rPr>
      </w:pPr>
      <w:r>
        <w:rPr>
          <w:sz w:val="28"/>
          <w:szCs w:val="28"/>
        </w:rPr>
        <w:t xml:space="preserve"> </w:t>
      </w:r>
      <w:r w:rsidRPr="00877C04">
        <w:rPr>
          <w:sz w:val="28"/>
          <w:szCs w:val="28"/>
        </w:rPr>
        <w:t>К*Тед*СВ</w:t>
      </w:r>
    </w:p>
    <w:p w:rsidR="00877C04" w:rsidRPr="00877C04" w:rsidRDefault="00877C04" w:rsidP="00877C04">
      <w:pPr>
        <w:spacing w:line="360" w:lineRule="auto"/>
        <w:ind w:firstLine="709"/>
        <w:jc w:val="both"/>
        <w:rPr>
          <w:sz w:val="28"/>
          <w:szCs w:val="28"/>
        </w:rPr>
      </w:pPr>
      <w:r w:rsidRPr="00877C04">
        <w:rPr>
          <w:sz w:val="28"/>
          <w:szCs w:val="28"/>
        </w:rPr>
        <w:t>ФО@ = ------------------</w:t>
      </w:r>
    </w:p>
    <w:p w:rsidR="00877C04" w:rsidRPr="00877C04" w:rsidRDefault="00877C04" w:rsidP="003C7892">
      <w:pPr>
        <w:spacing w:line="360" w:lineRule="auto"/>
        <w:ind w:firstLine="1800"/>
        <w:jc w:val="both"/>
        <w:rPr>
          <w:sz w:val="28"/>
          <w:szCs w:val="28"/>
        </w:rPr>
      </w:pPr>
      <w:r>
        <w:rPr>
          <w:sz w:val="28"/>
          <w:szCs w:val="28"/>
        </w:rPr>
        <w:t xml:space="preserve"> </w:t>
      </w:r>
      <w:r w:rsidRPr="00877C04">
        <w:rPr>
          <w:sz w:val="28"/>
          <w:szCs w:val="28"/>
        </w:rPr>
        <w:t>ОПФ@</w:t>
      </w:r>
    </w:p>
    <w:p w:rsidR="00877C04" w:rsidRPr="00877C04" w:rsidRDefault="00877C04" w:rsidP="00877C04">
      <w:pPr>
        <w:spacing w:line="360" w:lineRule="auto"/>
        <w:ind w:firstLine="709"/>
        <w:jc w:val="both"/>
        <w:rPr>
          <w:sz w:val="28"/>
          <w:szCs w:val="28"/>
        </w:rPr>
      </w:pPr>
      <w:r>
        <w:rPr>
          <w:sz w:val="28"/>
          <w:szCs w:val="28"/>
        </w:rPr>
        <w:t xml:space="preserve"> </w:t>
      </w:r>
      <w:r w:rsidRPr="00877C04">
        <w:rPr>
          <w:sz w:val="28"/>
          <w:szCs w:val="28"/>
        </w:rPr>
        <w:t>Факторная</w:t>
      </w:r>
      <w:r>
        <w:rPr>
          <w:sz w:val="28"/>
          <w:szCs w:val="28"/>
        </w:rPr>
        <w:t xml:space="preserve"> </w:t>
      </w:r>
      <w:r w:rsidRPr="00877C04">
        <w:rPr>
          <w:sz w:val="28"/>
          <w:szCs w:val="28"/>
        </w:rPr>
        <w:t>модель</w:t>
      </w:r>
      <w:r>
        <w:rPr>
          <w:sz w:val="28"/>
          <w:szCs w:val="28"/>
        </w:rPr>
        <w:t xml:space="preserve"> </w:t>
      </w:r>
      <w:r w:rsidRPr="00877C04">
        <w:rPr>
          <w:sz w:val="28"/>
          <w:szCs w:val="28"/>
        </w:rPr>
        <w:t>фондоотдачи</w:t>
      </w:r>
      <w:r>
        <w:rPr>
          <w:sz w:val="28"/>
          <w:szCs w:val="28"/>
        </w:rPr>
        <w:t xml:space="preserve"> </w:t>
      </w:r>
      <w:r w:rsidRPr="00877C04">
        <w:rPr>
          <w:sz w:val="28"/>
          <w:szCs w:val="28"/>
        </w:rPr>
        <w:t>оборудования</w:t>
      </w:r>
      <w:r>
        <w:rPr>
          <w:sz w:val="28"/>
          <w:szCs w:val="28"/>
        </w:rPr>
        <w:t xml:space="preserve"> </w:t>
      </w:r>
      <w:r w:rsidRPr="00877C04">
        <w:rPr>
          <w:sz w:val="28"/>
          <w:szCs w:val="28"/>
        </w:rPr>
        <w:t>можно</w:t>
      </w:r>
      <w:r>
        <w:rPr>
          <w:sz w:val="28"/>
          <w:szCs w:val="28"/>
        </w:rPr>
        <w:t xml:space="preserve"> </w:t>
      </w:r>
      <w:r w:rsidRPr="00877C04">
        <w:rPr>
          <w:sz w:val="28"/>
          <w:szCs w:val="28"/>
        </w:rPr>
        <w:t>расширить,</w:t>
      </w:r>
      <w:r>
        <w:rPr>
          <w:sz w:val="28"/>
          <w:szCs w:val="28"/>
        </w:rPr>
        <w:t xml:space="preserve"> </w:t>
      </w:r>
      <w:r w:rsidRPr="00877C04">
        <w:rPr>
          <w:sz w:val="28"/>
          <w:szCs w:val="28"/>
        </w:rPr>
        <w:t>если</w:t>
      </w:r>
      <w:r>
        <w:rPr>
          <w:sz w:val="28"/>
          <w:szCs w:val="28"/>
        </w:rPr>
        <w:t xml:space="preserve"> </w:t>
      </w:r>
      <w:r w:rsidRPr="00877C04">
        <w:rPr>
          <w:sz w:val="28"/>
          <w:szCs w:val="28"/>
        </w:rPr>
        <w:t>время</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представить</w:t>
      </w:r>
      <w:r>
        <w:rPr>
          <w:sz w:val="28"/>
          <w:szCs w:val="28"/>
        </w:rPr>
        <w:t xml:space="preserve"> </w:t>
      </w:r>
      <w:r w:rsidRPr="00877C04">
        <w:rPr>
          <w:sz w:val="28"/>
          <w:szCs w:val="28"/>
        </w:rPr>
        <w:t>в</w:t>
      </w:r>
      <w:r>
        <w:rPr>
          <w:sz w:val="28"/>
          <w:szCs w:val="28"/>
        </w:rPr>
        <w:t xml:space="preserve"> </w:t>
      </w:r>
      <w:r w:rsidRPr="00877C04">
        <w:rPr>
          <w:sz w:val="28"/>
          <w:szCs w:val="28"/>
        </w:rPr>
        <w:t>виде</w:t>
      </w:r>
      <w:r>
        <w:rPr>
          <w:sz w:val="28"/>
          <w:szCs w:val="28"/>
        </w:rPr>
        <w:t xml:space="preserve"> </w:t>
      </w:r>
      <w:r w:rsidRPr="00877C04">
        <w:rPr>
          <w:sz w:val="28"/>
          <w:szCs w:val="28"/>
        </w:rPr>
        <w:t>произведения</w:t>
      </w:r>
      <w:r>
        <w:rPr>
          <w:sz w:val="28"/>
          <w:szCs w:val="28"/>
        </w:rPr>
        <w:t xml:space="preserve"> </w:t>
      </w:r>
      <w:r w:rsidRPr="00877C04">
        <w:rPr>
          <w:sz w:val="28"/>
          <w:szCs w:val="28"/>
        </w:rPr>
        <w:t>количества</w:t>
      </w:r>
      <w:r>
        <w:rPr>
          <w:sz w:val="28"/>
          <w:szCs w:val="28"/>
        </w:rPr>
        <w:t xml:space="preserve"> </w:t>
      </w:r>
      <w:r w:rsidRPr="00877C04">
        <w:rPr>
          <w:sz w:val="28"/>
          <w:szCs w:val="28"/>
        </w:rPr>
        <w:t>отработанных</w:t>
      </w:r>
      <w:r>
        <w:rPr>
          <w:sz w:val="28"/>
          <w:szCs w:val="28"/>
        </w:rPr>
        <w:t xml:space="preserve"> </w:t>
      </w:r>
      <w:r w:rsidRPr="00877C04">
        <w:rPr>
          <w:sz w:val="28"/>
          <w:szCs w:val="28"/>
        </w:rPr>
        <w:t>дней</w:t>
      </w:r>
      <w:r>
        <w:rPr>
          <w:sz w:val="28"/>
          <w:szCs w:val="28"/>
        </w:rPr>
        <w:t xml:space="preserve"> </w:t>
      </w:r>
      <w:r w:rsidRPr="00877C04">
        <w:rPr>
          <w:sz w:val="28"/>
          <w:szCs w:val="28"/>
        </w:rPr>
        <w:t>(Д),</w:t>
      </w:r>
      <w:r>
        <w:rPr>
          <w:sz w:val="28"/>
          <w:szCs w:val="28"/>
        </w:rPr>
        <w:t xml:space="preserve"> </w:t>
      </w:r>
      <w:r w:rsidRPr="00877C04">
        <w:rPr>
          <w:sz w:val="28"/>
          <w:szCs w:val="28"/>
        </w:rPr>
        <w:t>коэффициента</w:t>
      </w:r>
      <w:r>
        <w:rPr>
          <w:sz w:val="28"/>
          <w:szCs w:val="28"/>
        </w:rPr>
        <w:t xml:space="preserve"> </w:t>
      </w:r>
      <w:r w:rsidRPr="00877C04">
        <w:rPr>
          <w:sz w:val="28"/>
          <w:szCs w:val="28"/>
        </w:rPr>
        <w:t>сменности</w:t>
      </w:r>
      <w:r>
        <w:rPr>
          <w:sz w:val="28"/>
          <w:szCs w:val="28"/>
        </w:rPr>
        <w:t xml:space="preserve"> </w:t>
      </w:r>
      <w:r w:rsidRPr="00877C04">
        <w:rPr>
          <w:sz w:val="28"/>
          <w:szCs w:val="28"/>
        </w:rPr>
        <w:t>(Ксм)</w:t>
      </w:r>
      <w:r>
        <w:rPr>
          <w:sz w:val="28"/>
          <w:szCs w:val="28"/>
        </w:rPr>
        <w:t xml:space="preserve"> </w:t>
      </w:r>
      <w:r w:rsidRPr="00877C04">
        <w:rPr>
          <w:sz w:val="28"/>
          <w:szCs w:val="28"/>
        </w:rPr>
        <w:t>и</w:t>
      </w:r>
      <w:r>
        <w:rPr>
          <w:sz w:val="28"/>
          <w:szCs w:val="28"/>
        </w:rPr>
        <w:t xml:space="preserve"> </w:t>
      </w:r>
      <w:r w:rsidRPr="00877C04">
        <w:rPr>
          <w:sz w:val="28"/>
          <w:szCs w:val="28"/>
        </w:rPr>
        <w:t>средней</w:t>
      </w:r>
      <w:r>
        <w:rPr>
          <w:sz w:val="28"/>
          <w:szCs w:val="28"/>
        </w:rPr>
        <w:t xml:space="preserve"> </w:t>
      </w:r>
      <w:r w:rsidRPr="00877C04">
        <w:rPr>
          <w:sz w:val="28"/>
          <w:szCs w:val="28"/>
        </w:rPr>
        <w:t>продолжительности</w:t>
      </w:r>
      <w:r>
        <w:rPr>
          <w:sz w:val="28"/>
          <w:szCs w:val="28"/>
        </w:rPr>
        <w:t xml:space="preserve"> </w:t>
      </w:r>
      <w:r w:rsidRPr="00877C04">
        <w:rPr>
          <w:sz w:val="28"/>
          <w:szCs w:val="28"/>
        </w:rPr>
        <w:t>смены</w:t>
      </w:r>
      <w:r>
        <w:rPr>
          <w:sz w:val="28"/>
          <w:szCs w:val="28"/>
        </w:rPr>
        <w:t xml:space="preserve"> </w:t>
      </w:r>
      <w:r w:rsidRPr="00877C04">
        <w:rPr>
          <w:sz w:val="28"/>
          <w:szCs w:val="28"/>
        </w:rPr>
        <w:t>(П).</w:t>
      </w:r>
    </w:p>
    <w:p w:rsidR="00877C04" w:rsidRPr="00877C04" w:rsidRDefault="00877C04" w:rsidP="00877C04">
      <w:pPr>
        <w:spacing w:line="360" w:lineRule="auto"/>
        <w:ind w:firstLine="709"/>
        <w:jc w:val="both"/>
        <w:rPr>
          <w:sz w:val="28"/>
          <w:szCs w:val="28"/>
        </w:rPr>
      </w:pPr>
      <w:r w:rsidRPr="00877C04">
        <w:rPr>
          <w:sz w:val="28"/>
          <w:szCs w:val="28"/>
        </w:rPr>
        <w:t>Среднегодовую</w:t>
      </w:r>
      <w:r>
        <w:rPr>
          <w:sz w:val="28"/>
          <w:szCs w:val="28"/>
        </w:rPr>
        <w:t xml:space="preserve"> </w:t>
      </w:r>
      <w:r w:rsidRPr="00877C04">
        <w:rPr>
          <w:sz w:val="28"/>
          <w:szCs w:val="28"/>
        </w:rPr>
        <w:t>стоимость</w:t>
      </w:r>
      <w:r>
        <w:rPr>
          <w:sz w:val="28"/>
          <w:szCs w:val="28"/>
        </w:rPr>
        <w:t xml:space="preserve"> </w:t>
      </w:r>
      <w:r w:rsidRPr="00877C04">
        <w:rPr>
          <w:sz w:val="28"/>
          <w:szCs w:val="28"/>
        </w:rPr>
        <w:t>технологического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можно</w:t>
      </w:r>
      <w:r>
        <w:rPr>
          <w:sz w:val="28"/>
          <w:szCs w:val="28"/>
        </w:rPr>
        <w:t xml:space="preserve"> </w:t>
      </w:r>
      <w:r w:rsidRPr="00877C04">
        <w:rPr>
          <w:sz w:val="28"/>
          <w:szCs w:val="28"/>
        </w:rPr>
        <w:t>также</w:t>
      </w:r>
      <w:r>
        <w:rPr>
          <w:sz w:val="28"/>
          <w:szCs w:val="28"/>
        </w:rPr>
        <w:t xml:space="preserve"> </w:t>
      </w:r>
      <w:r w:rsidRPr="00877C04">
        <w:rPr>
          <w:sz w:val="28"/>
          <w:szCs w:val="28"/>
        </w:rPr>
        <w:t>представить</w:t>
      </w:r>
      <w:r>
        <w:rPr>
          <w:sz w:val="28"/>
          <w:szCs w:val="28"/>
        </w:rPr>
        <w:t xml:space="preserve"> </w:t>
      </w:r>
      <w:r w:rsidRPr="00877C04">
        <w:rPr>
          <w:sz w:val="28"/>
          <w:szCs w:val="28"/>
        </w:rPr>
        <w:t>как</w:t>
      </w:r>
      <w:r>
        <w:rPr>
          <w:sz w:val="28"/>
          <w:szCs w:val="28"/>
        </w:rPr>
        <w:t xml:space="preserve"> </w:t>
      </w:r>
      <w:r w:rsidRPr="00877C04">
        <w:rPr>
          <w:sz w:val="28"/>
          <w:szCs w:val="28"/>
        </w:rPr>
        <w:t>произведение</w:t>
      </w:r>
      <w:r>
        <w:rPr>
          <w:sz w:val="28"/>
          <w:szCs w:val="28"/>
        </w:rPr>
        <w:t xml:space="preserve"> </w:t>
      </w:r>
      <w:r w:rsidRPr="00877C04">
        <w:rPr>
          <w:sz w:val="28"/>
          <w:szCs w:val="28"/>
        </w:rPr>
        <w:t>количества</w:t>
      </w:r>
      <w:r>
        <w:rPr>
          <w:sz w:val="28"/>
          <w:szCs w:val="28"/>
        </w:rPr>
        <w:t xml:space="preserve"> </w:t>
      </w:r>
      <w:r w:rsidRPr="00877C04">
        <w:rPr>
          <w:sz w:val="28"/>
          <w:szCs w:val="28"/>
        </w:rPr>
        <w:t>(К)</w:t>
      </w:r>
      <w:r>
        <w:rPr>
          <w:sz w:val="28"/>
          <w:szCs w:val="28"/>
        </w:rPr>
        <w:t xml:space="preserve"> </w:t>
      </w:r>
      <w:r w:rsidRPr="00877C04">
        <w:rPr>
          <w:sz w:val="28"/>
          <w:szCs w:val="28"/>
        </w:rPr>
        <w:t>и</w:t>
      </w:r>
      <w:r>
        <w:rPr>
          <w:sz w:val="28"/>
          <w:szCs w:val="28"/>
        </w:rPr>
        <w:t xml:space="preserve"> </w:t>
      </w:r>
      <w:r w:rsidRPr="00877C04">
        <w:rPr>
          <w:sz w:val="28"/>
          <w:szCs w:val="28"/>
        </w:rPr>
        <w:t>средней</w:t>
      </w:r>
      <w:r>
        <w:rPr>
          <w:sz w:val="28"/>
          <w:szCs w:val="28"/>
        </w:rPr>
        <w:t xml:space="preserve"> </w:t>
      </w:r>
      <w:r w:rsidRPr="00877C04">
        <w:rPr>
          <w:sz w:val="28"/>
          <w:szCs w:val="28"/>
        </w:rPr>
        <w:t>стоимости</w:t>
      </w:r>
      <w:r>
        <w:rPr>
          <w:sz w:val="28"/>
          <w:szCs w:val="28"/>
        </w:rPr>
        <w:t xml:space="preserve"> </w:t>
      </w:r>
      <w:r w:rsidRPr="00877C04">
        <w:rPr>
          <w:sz w:val="28"/>
          <w:szCs w:val="28"/>
        </w:rPr>
        <w:t>его</w:t>
      </w:r>
      <w:r>
        <w:rPr>
          <w:sz w:val="28"/>
          <w:szCs w:val="28"/>
        </w:rPr>
        <w:t xml:space="preserve"> </w:t>
      </w:r>
      <w:r w:rsidRPr="00877C04">
        <w:rPr>
          <w:sz w:val="28"/>
          <w:szCs w:val="28"/>
        </w:rPr>
        <w:t>единицы</w:t>
      </w:r>
      <w:r>
        <w:rPr>
          <w:sz w:val="28"/>
          <w:szCs w:val="28"/>
        </w:rPr>
        <w:t xml:space="preserve"> </w:t>
      </w:r>
      <w:r w:rsidRPr="00877C04">
        <w:rPr>
          <w:sz w:val="28"/>
          <w:szCs w:val="28"/>
        </w:rPr>
        <w:t>в</w:t>
      </w:r>
      <w:r>
        <w:rPr>
          <w:sz w:val="28"/>
          <w:szCs w:val="28"/>
        </w:rPr>
        <w:t xml:space="preserve"> </w:t>
      </w:r>
      <w:r w:rsidRPr="00877C04">
        <w:rPr>
          <w:sz w:val="28"/>
          <w:szCs w:val="28"/>
        </w:rPr>
        <w:t>сопоставимых</w:t>
      </w:r>
      <w:r>
        <w:rPr>
          <w:sz w:val="28"/>
          <w:szCs w:val="28"/>
        </w:rPr>
        <w:t xml:space="preserve"> </w:t>
      </w:r>
      <w:r w:rsidRPr="00877C04">
        <w:rPr>
          <w:sz w:val="28"/>
          <w:szCs w:val="28"/>
        </w:rPr>
        <w:t>ценах</w:t>
      </w:r>
      <w:r>
        <w:rPr>
          <w:sz w:val="28"/>
          <w:szCs w:val="28"/>
        </w:rPr>
        <w:t xml:space="preserve"> </w:t>
      </w:r>
      <w:r w:rsidRPr="00877C04">
        <w:rPr>
          <w:sz w:val="28"/>
          <w:szCs w:val="28"/>
        </w:rPr>
        <w:t>(Р),</w:t>
      </w:r>
      <w:r>
        <w:rPr>
          <w:sz w:val="28"/>
          <w:szCs w:val="28"/>
        </w:rPr>
        <w:t xml:space="preserve"> </w:t>
      </w:r>
      <w:r w:rsidRPr="00877C04">
        <w:rPr>
          <w:sz w:val="28"/>
          <w:szCs w:val="28"/>
        </w:rPr>
        <w:t>после</w:t>
      </w:r>
      <w:r>
        <w:rPr>
          <w:sz w:val="28"/>
          <w:szCs w:val="28"/>
        </w:rPr>
        <w:t xml:space="preserve"> </w:t>
      </w:r>
      <w:r w:rsidRPr="00877C04">
        <w:rPr>
          <w:sz w:val="28"/>
          <w:szCs w:val="28"/>
        </w:rPr>
        <w:t>чего</w:t>
      </w:r>
      <w:r>
        <w:rPr>
          <w:sz w:val="28"/>
          <w:szCs w:val="28"/>
        </w:rPr>
        <w:t xml:space="preserve"> </w:t>
      </w:r>
      <w:r w:rsidRPr="00877C04">
        <w:rPr>
          <w:sz w:val="28"/>
          <w:szCs w:val="28"/>
        </w:rPr>
        <w:t>конечная</w:t>
      </w:r>
      <w:r>
        <w:rPr>
          <w:sz w:val="28"/>
          <w:szCs w:val="28"/>
        </w:rPr>
        <w:t xml:space="preserve"> </w:t>
      </w:r>
      <w:r w:rsidRPr="00877C04">
        <w:rPr>
          <w:sz w:val="28"/>
          <w:szCs w:val="28"/>
        </w:rPr>
        <w:t>факторная</w:t>
      </w:r>
      <w:r>
        <w:rPr>
          <w:sz w:val="28"/>
          <w:szCs w:val="28"/>
        </w:rPr>
        <w:t xml:space="preserve"> </w:t>
      </w:r>
      <w:r w:rsidRPr="00877C04">
        <w:rPr>
          <w:sz w:val="28"/>
          <w:szCs w:val="28"/>
        </w:rPr>
        <w:t>модель</w:t>
      </w:r>
      <w:r>
        <w:rPr>
          <w:sz w:val="28"/>
          <w:szCs w:val="28"/>
        </w:rPr>
        <w:t xml:space="preserve"> </w:t>
      </w:r>
      <w:r w:rsidRPr="00877C04">
        <w:rPr>
          <w:sz w:val="28"/>
          <w:szCs w:val="28"/>
        </w:rPr>
        <w:t>будет</w:t>
      </w:r>
      <w:r>
        <w:rPr>
          <w:sz w:val="28"/>
          <w:szCs w:val="28"/>
        </w:rPr>
        <w:t xml:space="preserve"> </w:t>
      </w:r>
      <w:r w:rsidRPr="00877C04">
        <w:rPr>
          <w:sz w:val="28"/>
          <w:szCs w:val="28"/>
        </w:rPr>
        <w:t>иметь</w:t>
      </w:r>
      <w:r>
        <w:rPr>
          <w:sz w:val="28"/>
          <w:szCs w:val="28"/>
        </w:rPr>
        <w:t xml:space="preserve"> </w:t>
      </w:r>
      <w:r w:rsidRPr="00877C04">
        <w:rPr>
          <w:sz w:val="28"/>
          <w:szCs w:val="28"/>
        </w:rPr>
        <w:t>вид:</w:t>
      </w:r>
    </w:p>
    <w:p w:rsidR="00877C04" w:rsidRPr="00877C04" w:rsidRDefault="00877C04" w:rsidP="003C7892">
      <w:pPr>
        <w:spacing w:line="360" w:lineRule="auto"/>
        <w:ind w:firstLine="2160"/>
        <w:jc w:val="both"/>
        <w:rPr>
          <w:sz w:val="28"/>
          <w:szCs w:val="28"/>
        </w:rPr>
      </w:pPr>
      <w:r w:rsidRPr="00877C04">
        <w:rPr>
          <w:sz w:val="28"/>
          <w:szCs w:val="28"/>
        </w:rPr>
        <w:t>К*Д*Ксм*П*СВ</w:t>
      </w:r>
      <w:r>
        <w:rPr>
          <w:sz w:val="28"/>
          <w:szCs w:val="28"/>
        </w:rPr>
        <w:t xml:space="preserve"> </w:t>
      </w:r>
      <w:r w:rsidRPr="00877C04">
        <w:rPr>
          <w:sz w:val="28"/>
          <w:szCs w:val="28"/>
        </w:rPr>
        <w:t>Д*Ксм*П*СВ</w:t>
      </w:r>
    </w:p>
    <w:p w:rsidR="00877C04" w:rsidRPr="00877C04" w:rsidRDefault="00877C04" w:rsidP="00877C04">
      <w:pPr>
        <w:spacing w:line="360" w:lineRule="auto"/>
        <w:ind w:firstLine="709"/>
        <w:jc w:val="both"/>
        <w:rPr>
          <w:sz w:val="28"/>
          <w:szCs w:val="28"/>
        </w:rPr>
      </w:pPr>
      <w:r w:rsidRPr="00877C04">
        <w:rPr>
          <w:sz w:val="28"/>
          <w:szCs w:val="28"/>
        </w:rPr>
        <w:t>ФО@ = -------------------------- = -----------------------</w:t>
      </w:r>
    </w:p>
    <w:p w:rsidR="00877C04" w:rsidRPr="00877C04" w:rsidRDefault="00877C04" w:rsidP="003C7892">
      <w:pPr>
        <w:spacing w:line="360" w:lineRule="auto"/>
        <w:ind w:firstLine="3600"/>
        <w:jc w:val="both"/>
        <w:rPr>
          <w:sz w:val="28"/>
          <w:szCs w:val="28"/>
        </w:rPr>
      </w:pPr>
      <w:r>
        <w:rPr>
          <w:sz w:val="28"/>
          <w:szCs w:val="28"/>
        </w:rPr>
        <w:t xml:space="preserve"> </w:t>
      </w:r>
      <w:r w:rsidRPr="00877C04">
        <w:rPr>
          <w:sz w:val="28"/>
          <w:szCs w:val="28"/>
        </w:rPr>
        <w:t>К*Ц</w:t>
      </w:r>
      <w:r>
        <w:rPr>
          <w:sz w:val="28"/>
          <w:szCs w:val="28"/>
        </w:rPr>
        <w:t xml:space="preserve"> </w:t>
      </w:r>
      <w:r w:rsidRPr="00877C04">
        <w:rPr>
          <w:sz w:val="28"/>
          <w:szCs w:val="28"/>
        </w:rPr>
        <w:t>Ц</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расчета</w:t>
      </w:r>
      <w:r>
        <w:rPr>
          <w:sz w:val="28"/>
          <w:szCs w:val="28"/>
        </w:rPr>
        <w:t xml:space="preserve"> </w:t>
      </w:r>
      <w:r w:rsidRPr="00877C04">
        <w:rPr>
          <w:sz w:val="28"/>
          <w:szCs w:val="28"/>
        </w:rPr>
        <w:t>влияния</w:t>
      </w:r>
      <w:r>
        <w:rPr>
          <w:sz w:val="28"/>
          <w:szCs w:val="28"/>
        </w:rPr>
        <w:t xml:space="preserve"> </w:t>
      </w:r>
      <w:r w:rsidRPr="00877C04">
        <w:rPr>
          <w:sz w:val="28"/>
          <w:szCs w:val="28"/>
        </w:rPr>
        <w:t>факторов</w:t>
      </w:r>
      <w:r>
        <w:rPr>
          <w:sz w:val="28"/>
          <w:szCs w:val="28"/>
        </w:rPr>
        <w:t xml:space="preserve"> </w:t>
      </w:r>
      <w:r w:rsidRPr="00877C04">
        <w:rPr>
          <w:sz w:val="28"/>
          <w:szCs w:val="28"/>
        </w:rPr>
        <w:t>на</w:t>
      </w:r>
      <w:r>
        <w:rPr>
          <w:sz w:val="28"/>
          <w:szCs w:val="28"/>
        </w:rPr>
        <w:t xml:space="preserve"> </w:t>
      </w:r>
      <w:r w:rsidRPr="00877C04">
        <w:rPr>
          <w:sz w:val="28"/>
          <w:szCs w:val="28"/>
        </w:rPr>
        <w:t>прирост</w:t>
      </w:r>
      <w:r>
        <w:rPr>
          <w:sz w:val="28"/>
          <w:szCs w:val="28"/>
        </w:rPr>
        <w:t xml:space="preserve"> </w:t>
      </w:r>
      <w:r w:rsidRPr="00877C04">
        <w:rPr>
          <w:sz w:val="28"/>
          <w:szCs w:val="28"/>
        </w:rPr>
        <w:t>фондоотдачи</w:t>
      </w:r>
      <w:r>
        <w:rPr>
          <w:sz w:val="28"/>
          <w:szCs w:val="28"/>
        </w:rPr>
        <w:t xml:space="preserve"> </w:t>
      </w:r>
      <w:r w:rsidRPr="00877C04">
        <w:rPr>
          <w:sz w:val="28"/>
          <w:szCs w:val="28"/>
        </w:rPr>
        <w:t>оборудования</w:t>
      </w:r>
      <w:r>
        <w:rPr>
          <w:sz w:val="28"/>
          <w:szCs w:val="28"/>
        </w:rPr>
        <w:t xml:space="preserve"> </w:t>
      </w:r>
      <w:r w:rsidRPr="00877C04">
        <w:rPr>
          <w:sz w:val="28"/>
          <w:szCs w:val="28"/>
        </w:rPr>
        <w:t>используется</w:t>
      </w:r>
      <w:r>
        <w:rPr>
          <w:sz w:val="28"/>
          <w:szCs w:val="28"/>
        </w:rPr>
        <w:t xml:space="preserve"> </w:t>
      </w:r>
      <w:r w:rsidRPr="00877C04">
        <w:rPr>
          <w:sz w:val="28"/>
          <w:szCs w:val="28"/>
        </w:rPr>
        <w:t>способ</w:t>
      </w:r>
      <w:r>
        <w:rPr>
          <w:sz w:val="28"/>
          <w:szCs w:val="28"/>
        </w:rPr>
        <w:t xml:space="preserve"> </w:t>
      </w:r>
      <w:r w:rsidRPr="00877C04">
        <w:rPr>
          <w:sz w:val="28"/>
          <w:szCs w:val="28"/>
        </w:rPr>
        <w:t>цепных</w:t>
      </w:r>
      <w:r>
        <w:rPr>
          <w:sz w:val="28"/>
          <w:szCs w:val="28"/>
        </w:rPr>
        <w:t xml:space="preserve"> </w:t>
      </w:r>
      <w:r w:rsidRPr="00877C04">
        <w:rPr>
          <w:sz w:val="28"/>
          <w:szCs w:val="28"/>
        </w:rPr>
        <w:t>подстановок:</w:t>
      </w:r>
    </w:p>
    <w:p w:rsidR="00877C04" w:rsidRPr="00877C04" w:rsidRDefault="00877C04" w:rsidP="003C7892">
      <w:pPr>
        <w:spacing w:line="360" w:lineRule="auto"/>
        <w:ind w:firstLine="2160"/>
        <w:jc w:val="both"/>
        <w:rPr>
          <w:sz w:val="28"/>
          <w:szCs w:val="28"/>
        </w:rPr>
      </w:pPr>
      <w:r>
        <w:rPr>
          <w:sz w:val="28"/>
          <w:szCs w:val="28"/>
        </w:rPr>
        <w:t xml:space="preserve"> </w:t>
      </w:r>
      <w:r w:rsidRPr="00877C04">
        <w:rPr>
          <w:sz w:val="28"/>
          <w:szCs w:val="28"/>
        </w:rPr>
        <w:t>Дпл * Ксм пл*Ппл* СВпл</w:t>
      </w:r>
    </w:p>
    <w:p w:rsidR="00877C04" w:rsidRPr="00877C04" w:rsidRDefault="00877C04" w:rsidP="00877C04">
      <w:pPr>
        <w:spacing w:line="360" w:lineRule="auto"/>
        <w:ind w:firstLine="709"/>
        <w:jc w:val="both"/>
        <w:rPr>
          <w:sz w:val="28"/>
          <w:szCs w:val="28"/>
        </w:rPr>
      </w:pPr>
      <w:r w:rsidRPr="00877C04">
        <w:rPr>
          <w:sz w:val="28"/>
          <w:szCs w:val="28"/>
        </w:rPr>
        <w:t>ФО</w:t>
      </w:r>
      <w:r w:rsidRPr="001A4D7D">
        <w:rPr>
          <w:sz w:val="28"/>
          <w:szCs w:val="28"/>
        </w:rPr>
        <w:t>@</w:t>
      </w:r>
      <w:r w:rsidRPr="00877C04">
        <w:rPr>
          <w:sz w:val="28"/>
          <w:szCs w:val="28"/>
        </w:rPr>
        <w:t xml:space="preserve"> пл = ---------------------------------------</w:t>
      </w:r>
    </w:p>
    <w:p w:rsidR="00877C04" w:rsidRPr="00877C04" w:rsidRDefault="00877C04" w:rsidP="003C7892">
      <w:pPr>
        <w:spacing w:line="360" w:lineRule="auto"/>
        <w:ind w:firstLine="2340"/>
        <w:jc w:val="both"/>
        <w:rPr>
          <w:sz w:val="28"/>
          <w:szCs w:val="28"/>
        </w:rPr>
      </w:pPr>
      <w:r>
        <w:rPr>
          <w:sz w:val="28"/>
          <w:szCs w:val="28"/>
        </w:rPr>
        <w:t xml:space="preserve"> </w:t>
      </w:r>
      <w:r w:rsidRPr="00877C04">
        <w:rPr>
          <w:sz w:val="28"/>
          <w:szCs w:val="28"/>
        </w:rPr>
        <w:t>Цпл</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определения</w:t>
      </w:r>
      <w:r>
        <w:rPr>
          <w:sz w:val="28"/>
          <w:szCs w:val="28"/>
        </w:rPr>
        <w:t xml:space="preserve"> </w:t>
      </w:r>
      <w:r w:rsidRPr="00877C04">
        <w:rPr>
          <w:sz w:val="28"/>
          <w:szCs w:val="28"/>
        </w:rPr>
        <w:t>первого</w:t>
      </w:r>
      <w:r>
        <w:rPr>
          <w:sz w:val="28"/>
          <w:szCs w:val="28"/>
        </w:rPr>
        <w:t xml:space="preserve"> </w:t>
      </w:r>
      <w:r w:rsidRPr="00877C04">
        <w:rPr>
          <w:sz w:val="28"/>
          <w:szCs w:val="28"/>
        </w:rPr>
        <w:t>условного</w:t>
      </w:r>
      <w:r>
        <w:rPr>
          <w:sz w:val="28"/>
          <w:szCs w:val="28"/>
        </w:rPr>
        <w:t xml:space="preserve"> </w:t>
      </w:r>
      <w:r w:rsidRPr="00877C04">
        <w:rPr>
          <w:sz w:val="28"/>
          <w:szCs w:val="28"/>
        </w:rPr>
        <w:t>показателя</w:t>
      </w:r>
      <w:r>
        <w:rPr>
          <w:sz w:val="28"/>
          <w:szCs w:val="28"/>
        </w:rPr>
        <w:t xml:space="preserve"> </w:t>
      </w:r>
      <w:r w:rsidRPr="00877C04">
        <w:rPr>
          <w:sz w:val="28"/>
          <w:szCs w:val="28"/>
        </w:rPr>
        <w:t>фондоотдачи</w:t>
      </w:r>
      <w:r>
        <w:rPr>
          <w:sz w:val="28"/>
          <w:szCs w:val="28"/>
        </w:rPr>
        <w:t xml:space="preserve"> </w:t>
      </w:r>
      <w:r w:rsidRPr="00877C04">
        <w:rPr>
          <w:sz w:val="28"/>
          <w:szCs w:val="28"/>
        </w:rPr>
        <w:t>надо</w:t>
      </w:r>
      <w:r>
        <w:rPr>
          <w:sz w:val="28"/>
          <w:szCs w:val="28"/>
        </w:rPr>
        <w:t xml:space="preserve"> </w:t>
      </w:r>
      <w:r w:rsidRPr="00877C04">
        <w:rPr>
          <w:sz w:val="28"/>
          <w:szCs w:val="28"/>
        </w:rPr>
        <w:t>вместо</w:t>
      </w:r>
      <w:r>
        <w:rPr>
          <w:sz w:val="28"/>
          <w:szCs w:val="28"/>
        </w:rPr>
        <w:t xml:space="preserve"> </w:t>
      </w:r>
      <w:r w:rsidRPr="00877C04">
        <w:rPr>
          <w:sz w:val="28"/>
          <w:szCs w:val="28"/>
        </w:rPr>
        <w:t>плановой</w:t>
      </w:r>
      <w:r>
        <w:rPr>
          <w:sz w:val="28"/>
          <w:szCs w:val="28"/>
        </w:rPr>
        <w:t xml:space="preserve"> </w:t>
      </w:r>
      <w:r w:rsidRPr="00877C04">
        <w:rPr>
          <w:sz w:val="28"/>
          <w:szCs w:val="28"/>
        </w:rPr>
        <w:t>взять</w:t>
      </w:r>
      <w:r>
        <w:rPr>
          <w:sz w:val="28"/>
          <w:szCs w:val="28"/>
        </w:rPr>
        <w:t xml:space="preserve"> </w:t>
      </w:r>
      <w:r w:rsidRPr="00877C04">
        <w:rPr>
          <w:sz w:val="28"/>
          <w:szCs w:val="28"/>
        </w:rPr>
        <w:t>фактическую</w:t>
      </w:r>
      <w:r>
        <w:rPr>
          <w:sz w:val="28"/>
          <w:szCs w:val="28"/>
        </w:rPr>
        <w:t xml:space="preserve"> </w:t>
      </w:r>
      <w:r w:rsidRPr="00877C04">
        <w:rPr>
          <w:sz w:val="28"/>
          <w:szCs w:val="28"/>
        </w:rPr>
        <w:t>среднегодовую</w:t>
      </w:r>
      <w:r>
        <w:rPr>
          <w:sz w:val="28"/>
          <w:szCs w:val="28"/>
        </w:rPr>
        <w:t xml:space="preserve"> </w:t>
      </w:r>
      <w:r w:rsidRPr="00877C04">
        <w:rPr>
          <w:sz w:val="28"/>
          <w:szCs w:val="28"/>
        </w:rPr>
        <w:t>стоимость</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которая</w:t>
      </w:r>
      <w:r>
        <w:rPr>
          <w:sz w:val="28"/>
          <w:szCs w:val="28"/>
        </w:rPr>
        <w:t xml:space="preserve"> </w:t>
      </w:r>
      <w:r w:rsidRPr="00877C04">
        <w:rPr>
          <w:sz w:val="28"/>
          <w:szCs w:val="28"/>
        </w:rPr>
        <w:t>при</w:t>
      </w:r>
      <w:r>
        <w:rPr>
          <w:sz w:val="28"/>
          <w:szCs w:val="28"/>
        </w:rPr>
        <w:t xml:space="preserve"> </w:t>
      </w:r>
      <w:r w:rsidRPr="00877C04">
        <w:rPr>
          <w:sz w:val="28"/>
          <w:szCs w:val="28"/>
        </w:rPr>
        <w:t>одинаковых</w:t>
      </w:r>
      <w:r>
        <w:rPr>
          <w:sz w:val="28"/>
          <w:szCs w:val="28"/>
        </w:rPr>
        <w:t xml:space="preserve"> </w:t>
      </w:r>
      <w:r w:rsidRPr="00877C04">
        <w:rPr>
          <w:sz w:val="28"/>
          <w:szCs w:val="28"/>
        </w:rPr>
        <w:t>ценах</w:t>
      </w:r>
      <w:r>
        <w:rPr>
          <w:sz w:val="28"/>
          <w:szCs w:val="28"/>
        </w:rPr>
        <w:t xml:space="preserve"> </w:t>
      </w:r>
      <w:r w:rsidRPr="00877C04">
        <w:rPr>
          <w:sz w:val="28"/>
          <w:szCs w:val="28"/>
        </w:rPr>
        <w:t>может</w:t>
      </w:r>
      <w:r>
        <w:rPr>
          <w:sz w:val="28"/>
          <w:szCs w:val="28"/>
        </w:rPr>
        <w:t xml:space="preserve"> </w:t>
      </w:r>
      <w:r w:rsidRPr="00877C04">
        <w:rPr>
          <w:sz w:val="28"/>
          <w:szCs w:val="28"/>
        </w:rPr>
        <w:t>измениться</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его</w:t>
      </w:r>
      <w:r>
        <w:rPr>
          <w:sz w:val="28"/>
          <w:szCs w:val="28"/>
        </w:rPr>
        <w:t xml:space="preserve"> </w:t>
      </w:r>
      <w:r w:rsidRPr="00877C04">
        <w:rPr>
          <w:sz w:val="28"/>
          <w:szCs w:val="28"/>
        </w:rPr>
        <w:t>структуры:</w:t>
      </w:r>
    </w:p>
    <w:p w:rsidR="00877C04" w:rsidRPr="00877C04" w:rsidRDefault="00877C04" w:rsidP="003C7892">
      <w:pPr>
        <w:spacing w:line="360" w:lineRule="auto"/>
        <w:ind w:firstLine="2340"/>
        <w:jc w:val="both"/>
        <w:rPr>
          <w:sz w:val="28"/>
          <w:szCs w:val="28"/>
        </w:rPr>
      </w:pPr>
      <w:r w:rsidRPr="00877C04">
        <w:rPr>
          <w:sz w:val="28"/>
          <w:szCs w:val="28"/>
        </w:rPr>
        <w:t>Дпл * Ксм пл*Ппл* СВпл</w:t>
      </w:r>
    </w:p>
    <w:p w:rsidR="00877C04" w:rsidRPr="00877C04" w:rsidRDefault="00877C04" w:rsidP="00877C04">
      <w:pPr>
        <w:spacing w:line="360" w:lineRule="auto"/>
        <w:ind w:firstLine="709"/>
        <w:jc w:val="both"/>
        <w:rPr>
          <w:sz w:val="28"/>
          <w:szCs w:val="28"/>
        </w:rPr>
      </w:pPr>
      <w:r w:rsidRPr="00877C04">
        <w:rPr>
          <w:sz w:val="28"/>
          <w:szCs w:val="28"/>
        </w:rPr>
        <w:t>ФО@ усл1 = ---------------------------------------</w:t>
      </w:r>
    </w:p>
    <w:p w:rsidR="00877C04" w:rsidRPr="00877C04" w:rsidRDefault="00877C04" w:rsidP="003C7892">
      <w:pPr>
        <w:spacing w:line="360" w:lineRule="auto"/>
        <w:ind w:firstLine="2340"/>
        <w:jc w:val="both"/>
        <w:rPr>
          <w:sz w:val="28"/>
          <w:szCs w:val="28"/>
        </w:rPr>
      </w:pPr>
      <w:r>
        <w:rPr>
          <w:sz w:val="28"/>
          <w:szCs w:val="28"/>
        </w:rPr>
        <w:t xml:space="preserve"> </w:t>
      </w:r>
      <w:r w:rsidRPr="00877C04">
        <w:rPr>
          <w:sz w:val="28"/>
          <w:szCs w:val="28"/>
        </w:rPr>
        <w:t>Цф</w:t>
      </w:r>
    </w:p>
    <w:p w:rsidR="00877C04" w:rsidRPr="00877C04" w:rsidRDefault="00877C04" w:rsidP="00877C04">
      <w:pPr>
        <w:spacing w:line="360" w:lineRule="auto"/>
        <w:ind w:firstLine="709"/>
        <w:jc w:val="both"/>
        <w:rPr>
          <w:sz w:val="28"/>
          <w:szCs w:val="28"/>
        </w:rPr>
      </w:pPr>
      <w:r w:rsidRPr="00877C04">
        <w:rPr>
          <w:sz w:val="28"/>
          <w:szCs w:val="28"/>
        </w:rPr>
        <w:t>Далее</w:t>
      </w:r>
      <w:r>
        <w:rPr>
          <w:sz w:val="28"/>
          <w:szCs w:val="28"/>
        </w:rPr>
        <w:t xml:space="preserve"> </w:t>
      </w:r>
      <w:r w:rsidRPr="00877C04">
        <w:rPr>
          <w:sz w:val="28"/>
          <w:szCs w:val="28"/>
        </w:rPr>
        <w:t>необходимо</w:t>
      </w:r>
      <w:r>
        <w:rPr>
          <w:sz w:val="28"/>
          <w:szCs w:val="28"/>
        </w:rPr>
        <w:t xml:space="preserve"> </w:t>
      </w:r>
      <w:r w:rsidRPr="00877C04">
        <w:rPr>
          <w:sz w:val="28"/>
          <w:szCs w:val="28"/>
        </w:rPr>
        <w:t>установить,</w:t>
      </w:r>
      <w:r>
        <w:rPr>
          <w:sz w:val="28"/>
          <w:szCs w:val="28"/>
        </w:rPr>
        <w:t xml:space="preserve"> </w:t>
      </w:r>
      <w:r w:rsidRPr="00877C04">
        <w:rPr>
          <w:sz w:val="28"/>
          <w:szCs w:val="28"/>
        </w:rPr>
        <w:t>какой</w:t>
      </w:r>
      <w:r>
        <w:rPr>
          <w:sz w:val="28"/>
          <w:szCs w:val="28"/>
        </w:rPr>
        <w:t xml:space="preserve"> </w:t>
      </w:r>
      <w:r w:rsidRPr="00877C04">
        <w:rPr>
          <w:sz w:val="28"/>
          <w:szCs w:val="28"/>
        </w:rPr>
        <w:t>была</w:t>
      </w:r>
      <w:r>
        <w:rPr>
          <w:sz w:val="28"/>
          <w:szCs w:val="28"/>
        </w:rPr>
        <w:t xml:space="preserve"> </w:t>
      </w:r>
      <w:r w:rsidRPr="00877C04">
        <w:rPr>
          <w:sz w:val="28"/>
          <w:szCs w:val="28"/>
        </w:rPr>
        <w:t>бы</w:t>
      </w:r>
      <w:r>
        <w:rPr>
          <w:sz w:val="28"/>
          <w:szCs w:val="28"/>
        </w:rPr>
        <w:t xml:space="preserve"> </w:t>
      </w:r>
      <w:r w:rsidRPr="00877C04">
        <w:rPr>
          <w:sz w:val="28"/>
          <w:szCs w:val="28"/>
        </w:rPr>
        <w:t>фондоотдача</w:t>
      </w:r>
      <w:r>
        <w:rPr>
          <w:sz w:val="28"/>
          <w:szCs w:val="28"/>
        </w:rPr>
        <w:t xml:space="preserve"> </w:t>
      </w:r>
      <w:r w:rsidRPr="00877C04">
        <w:rPr>
          <w:sz w:val="28"/>
          <w:szCs w:val="28"/>
        </w:rPr>
        <w:t>при</w:t>
      </w:r>
      <w:r>
        <w:rPr>
          <w:sz w:val="28"/>
          <w:szCs w:val="28"/>
        </w:rPr>
        <w:t xml:space="preserve"> </w:t>
      </w:r>
      <w:r w:rsidRPr="00877C04">
        <w:rPr>
          <w:sz w:val="28"/>
          <w:szCs w:val="28"/>
        </w:rPr>
        <w:t>фактической</w:t>
      </w:r>
      <w:r>
        <w:rPr>
          <w:sz w:val="28"/>
          <w:szCs w:val="28"/>
        </w:rPr>
        <w:t xml:space="preserve"> </w:t>
      </w:r>
      <w:r w:rsidRPr="00877C04">
        <w:rPr>
          <w:sz w:val="28"/>
          <w:szCs w:val="28"/>
        </w:rPr>
        <w:t>структуре</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фактическом</w:t>
      </w:r>
      <w:r>
        <w:rPr>
          <w:sz w:val="28"/>
          <w:szCs w:val="28"/>
        </w:rPr>
        <w:t xml:space="preserve"> </w:t>
      </w:r>
      <w:r w:rsidRPr="00877C04">
        <w:rPr>
          <w:sz w:val="28"/>
          <w:szCs w:val="28"/>
        </w:rPr>
        <w:t>количестве</w:t>
      </w:r>
      <w:r>
        <w:rPr>
          <w:sz w:val="28"/>
          <w:szCs w:val="28"/>
        </w:rPr>
        <w:t xml:space="preserve"> </w:t>
      </w:r>
      <w:r w:rsidRPr="00877C04">
        <w:rPr>
          <w:sz w:val="28"/>
          <w:szCs w:val="28"/>
        </w:rPr>
        <w:t>отработанных</w:t>
      </w:r>
      <w:r>
        <w:rPr>
          <w:sz w:val="28"/>
          <w:szCs w:val="28"/>
        </w:rPr>
        <w:t xml:space="preserve"> </w:t>
      </w:r>
      <w:r w:rsidRPr="00877C04">
        <w:rPr>
          <w:sz w:val="28"/>
          <w:szCs w:val="28"/>
        </w:rPr>
        <w:t>дней,</w:t>
      </w:r>
      <w:r>
        <w:rPr>
          <w:sz w:val="28"/>
          <w:szCs w:val="28"/>
        </w:rPr>
        <w:t xml:space="preserve"> </w:t>
      </w:r>
      <w:r w:rsidRPr="00877C04">
        <w:rPr>
          <w:sz w:val="28"/>
          <w:szCs w:val="28"/>
        </w:rPr>
        <w:t>но</w:t>
      </w:r>
      <w:r>
        <w:rPr>
          <w:sz w:val="28"/>
          <w:szCs w:val="28"/>
        </w:rPr>
        <w:t xml:space="preserve"> </w:t>
      </w:r>
      <w:r w:rsidRPr="00877C04">
        <w:rPr>
          <w:sz w:val="28"/>
          <w:szCs w:val="28"/>
        </w:rPr>
        <w:t>при</w:t>
      </w:r>
      <w:r>
        <w:rPr>
          <w:sz w:val="28"/>
          <w:szCs w:val="28"/>
        </w:rPr>
        <w:t xml:space="preserve"> </w:t>
      </w:r>
      <w:r w:rsidRPr="00877C04">
        <w:rPr>
          <w:sz w:val="28"/>
          <w:szCs w:val="28"/>
        </w:rPr>
        <w:t>плановой</w:t>
      </w:r>
      <w:r>
        <w:rPr>
          <w:sz w:val="28"/>
          <w:szCs w:val="28"/>
        </w:rPr>
        <w:t xml:space="preserve"> </w:t>
      </w:r>
      <w:r w:rsidRPr="00877C04">
        <w:rPr>
          <w:sz w:val="28"/>
          <w:szCs w:val="28"/>
        </w:rPr>
        <w:t>величине</w:t>
      </w:r>
      <w:r>
        <w:rPr>
          <w:sz w:val="28"/>
          <w:szCs w:val="28"/>
        </w:rPr>
        <w:t xml:space="preserve"> </w:t>
      </w:r>
      <w:r w:rsidRPr="00877C04">
        <w:rPr>
          <w:sz w:val="28"/>
          <w:szCs w:val="28"/>
        </w:rPr>
        <w:t>остальных</w:t>
      </w:r>
      <w:r>
        <w:rPr>
          <w:sz w:val="28"/>
          <w:szCs w:val="28"/>
        </w:rPr>
        <w:t xml:space="preserve"> </w:t>
      </w:r>
      <w:r w:rsidRPr="00877C04">
        <w:rPr>
          <w:sz w:val="28"/>
          <w:szCs w:val="28"/>
        </w:rPr>
        <w:t>факторов:</w:t>
      </w:r>
    </w:p>
    <w:p w:rsidR="00877C04" w:rsidRPr="00877C04" w:rsidRDefault="00877C04" w:rsidP="003C7892">
      <w:pPr>
        <w:spacing w:line="360" w:lineRule="auto"/>
        <w:ind w:firstLine="2340"/>
        <w:jc w:val="both"/>
        <w:rPr>
          <w:sz w:val="28"/>
          <w:szCs w:val="28"/>
        </w:rPr>
      </w:pPr>
      <w:r>
        <w:rPr>
          <w:sz w:val="28"/>
          <w:szCs w:val="28"/>
        </w:rPr>
        <w:t xml:space="preserve"> </w:t>
      </w:r>
      <w:r w:rsidRPr="00877C04">
        <w:rPr>
          <w:sz w:val="28"/>
          <w:szCs w:val="28"/>
        </w:rPr>
        <w:t>Дпл * Ксм пл*Ппл* СВпл</w:t>
      </w:r>
    </w:p>
    <w:p w:rsidR="00877C04" w:rsidRPr="00877C04" w:rsidRDefault="00877C04" w:rsidP="00877C04">
      <w:pPr>
        <w:spacing w:line="360" w:lineRule="auto"/>
        <w:ind w:firstLine="709"/>
        <w:jc w:val="both"/>
        <w:rPr>
          <w:sz w:val="28"/>
          <w:szCs w:val="28"/>
        </w:rPr>
      </w:pPr>
      <w:r w:rsidRPr="00877C04">
        <w:rPr>
          <w:sz w:val="28"/>
          <w:szCs w:val="28"/>
        </w:rPr>
        <w:t>ФО@ усл2 = ---------------------------------------</w:t>
      </w:r>
    </w:p>
    <w:p w:rsidR="00877C04" w:rsidRPr="00877C04" w:rsidRDefault="00877C04" w:rsidP="003C7892">
      <w:pPr>
        <w:spacing w:line="360" w:lineRule="auto"/>
        <w:ind w:firstLine="2340"/>
        <w:jc w:val="both"/>
        <w:rPr>
          <w:sz w:val="28"/>
          <w:szCs w:val="28"/>
        </w:rPr>
      </w:pPr>
      <w:r>
        <w:rPr>
          <w:sz w:val="28"/>
          <w:szCs w:val="28"/>
        </w:rPr>
        <w:t xml:space="preserve"> </w:t>
      </w:r>
      <w:r w:rsidRPr="00877C04">
        <w:rPr>
          <w:sz w:val="28"/>
          <w:szCs w:val="28"/>
        </w:rPr>
        <w:t>Цф</w:t>
      </w:r>
    </w:p>
    <w:p w:rsidR="00877C04" w:rsidRPr="00877C04" w:rsidRDefault="00877C04" w:rsidP="00877C04">
      <w:pPr>
        <w:spacing w:line="360" w:lineRule="auto"/>
        <w:ind w:firstLine="709"/>
        <w:jc w:val="both"/>
        <w:rPr>
          <w:sz w:val="28"/>
          <w:szCs w:val="28"/>
        </w:rPr>
      </w:pPr>
      <w:r w:rsidRPr="00877C04">
        <w:rPr>
          <w:sz w:val="28"/>
          <w:szCs w:val="28"/>
        </w:rPr>
        <w:t>Третий</w:t>
      </w:r>
      <w:r>
        <w:rPr>
          <w:sz w:val="28"/>
          <w:szCs w:val="28"/>
        </w:rPr>
        <w:t xml:space="preserve"> </w:t>
      </w:r>
      <w:r w:rsidRPr="00877C04">
        <w:rPr>
          <w:sz w:val="28"/>
          <w:szCs w:val="28"/>
        </w:rPr>
        <w:t>условный</w:t>
      </w:r>
      <w:r>
        <w:rPr>
          <w:sz w:val="28"/>
          <w:szCs w:val="28"/>
        </w:rPr>
        <w:t xml:space="preserve"> </w:t>
      </w:r>
      <w:r w:rsidRPr="00877C04">
        <w:rPr>
          <w:sz w:val="28"/>
          <w:szCs w:val="28"/>
        </w:rPr>
        <w:t>показатель</w:t>
      </w:r>
      <w:r>
        <w:rPr>
          <w:sz w:val="28"/>
          <w:szCs w:val="28"/>
        </w:rPr>
        <w:t xml:space="preserve"> </w:t>
      </w:r>
      <w:r w:rsidRPr="00877C04">
        <w:rPr>
          <w:sz w:val="28"/>
          <w:szCs w:val="28"/>
        </w:rPr>
        <w:t>фондоотдачи</w:t>
      </w:r>
      <w:r>
        <w:rPr>
          <w:sz w:val="28"/>
          <w:szCs w:val="28"/>
        </w:rPr>
        <w:t xml:space="preserve"> </w:t>
      </w:r>
      <w:r w:rsidRPr="00877C04">
        <w:rPr>
          <w:sz w:val="28"/>
          <w:szCs w:val="28"/>
        </w:rPr>
        <w:t>рассчитывается</w:t>
      </w:r>
      <w:r>
        <w:rPr>
          <w:sz w:val="28"/>
          <w:szCs w:val="28"/>
        </w:rPr>
        <w:t xml:space="preserve"> </w:t>
      </w:r>
      <w:r w:rsidRPr="00877C04">
        <w:rPr>
          <w:sz w:val="28"/>
          <w:szCs w:val="28"/>
        </w:rPr>
        <w:t>при</w:t>
      </w:r>
      <w:r>
        <w:rPr>
          <w:sz w:val="28"/>
          <w:szCs w:val="28"/>
        </w:rPr>
        <w:t xml:space="preserve"> </w:t>
      </w:r>
      <w:r w:rsidRPr="00877C04">
        <w:rPr>
          <w:sz w:val="28"/>
          <w:szCs w:val="28"/>
        </w:rPr>
        <w:t>фактической</w:t>
      </w:r>
      <w:r>
        <w:rPr>
          <w:sz w:val="28"/>
          <w:szCs w:val="28"/>
        </w:rPr>
        <w:t xml:space="preserve"> </w:t>
      </w:r>
      <w:r w:rsidRPr="00877C04">
        <w:rPr>
          <w:sz w:val="28"/>
          <w:szCs w:val="28"/>
        </w:rPr>
        <w:t>его</w:t>
      </w:r>
      <w:r>
        <w:rPr>
          <w:sz w:val="28"/>
          <w:szCs w:val="28"/>
        </w:rPr>
        <w:t xml:space="preserve"> </w:t>
      </w:r>
      <w:r w:rsidRPr="00877C04">
        <w:rPr>
          <w:sz w:val="28"/>
          <w:szCs w:val="28"/>
        </w:rPr>
        <w:t>структуре,</w:t>
      </w:r>
      <w:r>
        <w:rPr>
          <w:sz w:val="28"/>
          <w:szCs w:val="28"/>
        </w:rPr>
        <w:t xml:space="preserve"> </w:t>
      </w:r>
      <w:r w:rsidRPr="00877C04">
        <w:rPr>
          <w:sz w:val="28"/>
          <w:szCs w:val="28"/>
        </w:rPr>
        <w:t>фактическом</w:t>
      </w:r>
      <w:r>
        <w:rPr>
          <w:sz w:val="28"/>
          <w:szCs w:val="28"/>
        </w:rPr>
        <w:t xml:space="preserve"> </w:t>
      </w:r>
      <w:r w:rsidRPr="00877C04">
        <w:rPr>
          <w:sz w:val="28"/>
          <w:szCs w:val="28"/>
        </w:rPr>
        <w:t>количестве</w:t>
      </w:r>
      <w:r>
        <w:rPr>
          <w:sz w:val="28"/>
          <w:szCs w:val="28"/>
        </w:rPr>
        <w:t xml:space="preserve"> </w:t>
      </w:r>
      <w:r w:rsidRPr="00877C04">
        <w:rPr>
          <w:sz w:val="28"/>
          <w:szCs w:val="28"/>
        </w:rPr>
        <w:t>отработанных</w:t>
      </w:r>
      <w:r>
        <w:rPr>
          <w:sz w:val="28"/>
          <w:szCs w:val="28"/>
        </w:rPr>
        <w:t xml:space="preserve"> </w:t>
      </w:r>
      <w:r w:rsidRPr="00877C04">
        <w:rPr>
          <w:sz w:val="28"/>
          <w:szCs w:val="28"/>
        </w:rPr>
        <w:t>дней,</w:t>
      </w:r>
      <w:r>
        <w:rPr>
          <w:sz w:val="28"/>
          <w:szCs w:val="28"/>
        </w:rPr>
        <w:t xml:space="preserve"> </w:t>
      </w:r>
      <w:r w:rsidRPr="00877C04">
        <w:rPr>
          <w:sz w:val="28"/>
          <w:szCs w:val="28"/>
        </w:rPr>
        <w:t>фактическом</w:t>
      </w:r>
      <w:r>
        <w:rPr>
          <w:sz w:val="28"/>
          <w:szCs w:val="28"/>
        </w:rPr>
        <w:t xml:space="preserve"> </w:t>
      </w:r>
      <w:r w:rsidRPr="00877C04">
        <w:rPr>
          <w:sz w:val="28"/>
          <w:szCs w:val="28"/>
        </w:rPr>
        <w:t>коэффициенте</w:t>
      </w:r>
      <w:r>
        <w:rPr>
          <w:sz w:val="28"/>
          <w:szCs w:val="28"/>
        </w:rPr>
        <w:t xml:space="preserve"> </w:t>
      </w:r>
      <w:r w:rsidRPr="00877C04">
        <w:rPr>
          <w:sz w:val="28"/>
          <w:szCs w:val="28"/>
        </w:rPr>
        <w:t>сменности</w:t>
      </w:r>
      <w:r>
        <w:rPr>
          <w:sz w:val="28"/>
          <w:szCs w:val="28"/>
        </w:rPr>
        <w:t xml:space="preserve"> </w:t>
      </w:r>
      <w:r w:rsidRPr="00877C04">
        <w:rPr>
          <w:sz w:val="28"/>
          <w:szCs w:val="28"/>
        </w:rPr>
        <w:t>и</w:t>
      </w:r>
      <w:r>
        <w:rPr>
          <w:sz w:val="28"/>
          <w:szCs w:val="28"/>
        </w:rPr>
        <w:t xml:space="preserve"> </w:t>
      </w:r>
      <w:r w:rsidRPr="00877C04">
        <w:rPr>
          <w:sz w:val="28"/>
          <w:szCs w:val="28"/>
        </w:rPr>
        <w:t>при</w:t>
      </w:r>
      <w:r>
        <w:rPr>
          <w:sz w:val="28"/>
          <w:szCs w:val="28"/>
        </w:rPr>
        <w:t xml:space="preserve"> </w:t>
      </w:r>
      <w:r w:rsidRPr="00877C04">
        <w:rPr>
          <w:sz w:val="28"/>
          <w:szCs w:val="28"/>
        </w:rPr>
        <w:t>плановом</w:t>
      </w:r>
      <w:r>
        <w:rPr>
          <w:sz w:val="28"/>
          <w:szCs w:val="28"/>
        </w:rPr>
        <w:t xml:space="preserve"> </w:t>
      </w:r>
      <w:r w:rsidRPr="00877C04">
        <w:rPr>
          <w:sz w:val="28"/>
          <w:szCs w:val="28"/>
        </w:rPr>
        <w:t>уровне</w:t>
      </w:r>
      <w:r>
        <w:rPr>
          <w:sz w:val="28"/>
          <w:szCs w:val="28"/>
        </w:rPr>
        <w:t xml:space="preserve"> </w:t>
      </w:r>
      <w:r w:rsidRPr="00877C04">
        <w:rPr>
          <w:sz w:val="28"/>
          <w:szCs w:val="28"/>
        </w:rPr>
        <w:t>остальных</w:t>
      </w:r>
      <w:r>
        <w:rPr>
          <w:sz w:val="28"/>
          <w:szCs w:val="28"/>
        </w:rPr>
        <w:t xml:space="preserve"> </w:t>
      </w:r>
      <w:r w:rsidRPr="00877C04">
        <w:rPr>
          <w:sz w:val="28"/>
          <w:szCs w:val="28"/>
        </w:rPr>
        <w:t>факторов:</w:t>
      </w:r>
    </w:p>
    <w:p w:rsidR="00877C04" w:rsidRPr="00877C04" w:rsidRDefault="00877C04" w:rsidP="003C7892">
      <w:pPr>
        <w:spacing w:line="360" w:lineRule="auto"/>
        <w:ind w:firstLine="2340"/>
        <w:jc w:val="both"/>
        <w:rPr>
          <w:sz w:val="28"/>
          <w:szCs w:val="28"/>
        </w:rPr>
      </w:pPr>
      <w:r>
        <w:rPr>
          <w:sz w:val="28"/>
          <w:szCs w:val="28"/>
        </w:rPr>
        <w:t xml:space="preserve"> </w:t>
      </w:r>
      <w:r w:rsidRPr="00877C04">
        <w:rPr>
          <w:sz w:val="28"/>
          <w:szCs w:val="28"/>
        </w:rPr>
        <w:t>Дпл * Ксм ф*Ппл* СВпл</w:t>
      </w:r>
    </w:p>
    <w:p w:rsidR="00877C04" w:rsidRPr="00877C04" w:rsidRDefault="00877C04" w:rsidP="00877C04">
      <w:pPr>
        <w:spacing w:line="360" w:lineRule="auto"/>
        <w:ind w:firstLine="709"/>
        <w:jc w:val="both"/>
        <w:rPr>
          <w:sz w:val="28"/>
          <w:szCs w:val="28"/>
        </w:rPr>
      </w:pPr>
      <w:r w:rsidRPr="00877C04">
        <w:rPr>
          <w:sz w:val="28"/>
          <w:szCs w:val="28"/>
        </w:rPr>
        <w:t>ФО@ усл3 = ---------------------------------------</w:t>
      </w:r>
    </w:p>
    <w:p w:rsidR="00877C04" w:rsidRPr="00877C04" w:rsidRDefault="00877C04" w:rsidP="003C7892">
      <w:pPr>
        <w:spacing w:line="360" w:lineRule="auto"/>
        <w:ind w:firstLine="2340"/>
        <w:jc w:val="both"/>
        <w:rPr>
          <w:sz w:val="28"/>
          <w:szCs w:val="28"/>
        </w:rPr>
      </w:pPr>
      <w:r>
        <w:rPr>
          <w:sz w:val="28"/>
          <w:szCs w:val="28"/>
        </w:rPr>
        <w:t xml:space="preserve"> </w:t>
      </w:r>
      <w:r w:rsidRPr="00877C04">
        <w:rPr>
          <w:sz w:val="28"/>
          <w:szCs w:val="28"/>
        </w:rPr>
        <w:t>Цф</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расчете</w:t>
      </w:r>
      <w:r>
        <w:rPr>
          <w:sz w:val="28"/>
          <w:szCs w:val="28"/>
        </w:rPr>
        <w:t xml:space="preserve"> </w:t>
      </w:r>
      <w:r w:rsidRPr="00877C04">
        <w:rPr>
          <w:sz w:val="28"/>
          <w:szCs w:val="28"/>
        </w:rPr>
        <w:t>четвертого</w:t>
      </w:r>
      <w:r>
        <w:rPr>
          <w:sz w:val="28"/>
          <w:szCs w:val="28"/>
        </w:rPr>
        <w:t xml:space="preserve"> </w:t>
      </w:r>
      <w:r w:rsidRPr="00877C04">
        <w:rPr>
          <w:sz w:val="28"/>
          <w:szCs w:val="28"/>
        </w:rPr>
        <w:t>условного</w:t>
      </w:r>
      <w:r>
        <w:rPr>
          <w:sz w:val="28"/>
          <w:szCs w:val="28"/>
        </w:rPr>
        <w:t xml:space="preserve"> </w:t>
      </w:r>
      <w:r w:rsidRPr="00877C04">
        <w:rPr>
          <w:sz w:val="28"/>
          <w:szCs w:val="28"/>
        </w:rPr>
        <w:t>показателя</w:t>
      </w:r>
      <w:r>
        <w:rPr>
          <w:sz w:val="28"/>
          <w:szCs w:val="28"/>
        </w:rPr>
        <w:t xml:space="preserve"> </w:t>
      </w:r>
      <w:r w:rsidRPr="00877C04">
        <w:rPr>
          <w:sz w:val="28"/>
          <w:szCs w:val="28"/>
        </w:rPr>
        <w:t>фондоотдачи</w:t>
      </w:r>
      <w:r>
        <w:rPr>
          <w:sz w:val="28"/>
          <w:szCs w:val="28"/>
        </w:rPr>
        <w:t xml:space="preserve"> </w:t>
      </w:r>
      <w:r w:rsidRPr="00877C04">
        <w:rPr>
          <w:sz w:val="28"/>
          <w:szCs w:val="28"/>
        </w:rPr>
        <w:t>остается</w:t>
      </w:r>
      <w:r>
        <w:rPr>
          <w:sz w:val="28"/>
          <w:szCs w:val="28"/>
        </w:rPr>
        <w:t xml:space="preserve"> </w:t>
      </w:r>
      <w:r w:rsidRPr="00877C04">
        <w:rPr>
          <w:sz w:val="28"/>
          <w:szCs w:val="28"/>
        </w:rPr>
        <w:t>плановым</w:t>
      </w:r>
      <w:r>
        <w:rPr>
          <w:sz w:val="28"/>
          <w:szCs w:val="28"/>
        </w:rPr>
        <w:t xml:space="preserve"> </w:t>
      </w:r>
      <w:r w:rsidRPr="00877C04">
        <w:rPr>
          <w:sz w:val="28"/>
          <w:szCs w:val="28"/>
        </w:rPr>
        <w:t>только</w:t>
      </w:r>
      <w:r>
        <w:rPr>
          <w:sz w:val="28"/>
          <w:szCs w:val="28"/>
        </w:rPr>
        <w:t xml:space="preserve"> </w:t>
      </w:r>
      <w:r w:rsidRPr="00877C04">
        <w:rPr>
          <w:sz w:val="28"/>
          <w:szCs w:val="28"/>
        </w:rPr>
        <w:t>уровень</w:t>
      </w:r>
      <w:r>
        <w:rPr>
          <w:sz w:val="28"/>
          <w:szCs w:val="28"/>
        </w:rPr>
        <w:t xml:space="preserve"> </w:t>
      </w:r>
      <w:r w:rsidRPr="00877C04">
        <w:rPr>
          <w:sz w:val="28"/>
          <w:szCs w:val="28"/>
        </w:rPr>
        <w:t>среднечасовой</w:t>
      </w:r>
      <w:r>
        <w:rPr>
          <w:sz w:val="28"/>
          <w:szCs w:val="28"/>
        </w:rPr>
        <w:t xml:space="preserve"> </w:t>
      </w:r>
      <w:r w:rsidRPr="00877C04">
        <w:rPr>
          <w:sz w:val="28"/>
          <w:szCs w:val="28"/>
        </w:rPr>
        <w:t>выработки:</w:t>
      </w:r>
    </w:p>
    <w:p w:rsidR="00877C04" w:rsidRPr="00877C04" w:rsidRDefault="00877C04" w:rsidP="003C7892">
      <w:pPr>
        <w:spacing w:line="360" w:lineRule="auto"/>
        <w:ind w:firstLine="2340"/>
        <w:jc w:val="both"/>
        <w:rPr>
          <w:sz w:val="28"/>
          <w:szCs w:val="28"/>
        </w:rPr>
      </w:pPr>
      <w:r w:rsidRPr="00877C04">
        <w:rPr>
          <w:sz w:val="28"/>
          <w:szCs w:val="28"/>
        </w:rPr>
        <w:t>Дф * Ксм ф*Пф* СВпл</w:t>
      </w:r>
    </w:p>
    <w:p w:rsidR="00877C04" w:rsidRPr="00877C04" w:rsidRDefault="00877C04" w:rsidP="00877C04">
      <w:pPr>
        <w:spacing w:line="360" w:lineRule="auto"/>
        <w:ind w:firstLine="709"/>
        <w:jc w:val="both"/>
        <w:rPr>
          <w:sz w:val="28"/>
          <w:szCs w:val="28"/>
        </w:rPr>
      </w:pPr>
      <w:r w:rsidRPr="00877C04">
        <w:rPr>
          <w:sz w:val="28"/>
          <w:szCs w:val="28"/>
        </w:rPr>
        <w:t>ФО@ усл4 = ---------------------------------------</w:t>
      </w:r>
    </w:p>
    <w:p w:rsidR="00877C04" w:rsidRPr="00877C04" w:rsidRDefault="00877C04" w:rsidP="003C7892">
      <w:pPr>
        <w:spacing w:line="360" w:lineRule="auto"/>
        <w:ind w:firstLine="2340"/>
        <w:jc w:val="both"/>
        <w:rPr>
          <w:sz w:val="28"/>
          <w:szCs w:val="28"/>
        </w:rPr>
      </w:pPr>
      <w:r>
        <w:rPr>
          <w:sz w:val="28"/>
          <w:szCs w:val="28"/>
        </w:rPr>
        <w:t xml:space="preserve"> </w:t>
      </w:r>
      <w:r w:rsidRPr="00877C04">
        <w:rPr>
          <w:sz w:val="28"/>
          <w:szCs w:val="28"/>
        </w:rPr>
        <w:t>Цф</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фактической</w:t>
      </w:r>
      <w:r>
        <w:rPr>
          <w:sz w:val="28"/>
          <w:szCs w:val="28"/>
        </w:rPr>
        <w:t xml:space="preserve"> </w:t>
      </w:r>
      <w:r w:rsidRPr="00877C04">
        <w:rPr>
          <w:sz w:val="28"/>
          <w:szCs w:val="28"/>
        </w:rPr>
        <w:t>выработке</w:t>
      </w:r>
      <w:r>
        <w:rPr>
          <w:sz w:val="28"/>
          <w:szCs w:val="28"/>
        </w:rPr>
        <w:t xml:space="preserve"> </w:t>
      </w:r>
      <w:r w:rsidRPr="00877C04">
        <w:rPr>
          <w:sz w:val="28"/>
          <w:szCs w:val="28"/>
        </w:rPr>
        <w:t>оборудования</w:t>
      </w:r>
      <w:r>
        <w:rPr>
          <w:sz w:val="28"/>
          <w:szCs w:val="28"/>
        </w:rPr>
        <w:t xml:space="preserve"> </w:t>
      </w:r>
      <w:r w:rsidRPr="00877C04">
        <w:rPr>
          <w:sz w:val="28"/>
          <w:szCs w:val="28"/>
        </w:rPr>
        <w:t>фондоотдача</w:t>
      </w:r>
      <w:r>
        <w:rPr>
          <w:sz w:val="28"/>
          <w:szCs w:val="28"/>
        </w:rPr>
        <w:t xml:space="preserve"> </w:t>
      </w:r>
      <w:r w:rsidRPr="00877C04">
        <w:rPr>
          <w:sz w:val="28"/>
          <w:szCs w:val="28"/>
        </w:rPr>
        <w:t>составит;</w:t>
      </w:r>
    </w:p>
    <w:p w:rsidR="00877C04" w:rsidRPr="00877C04" w:rsidRDefault="00877C04" w:rsidP="003C7892">
      <w:pPr>
        <w:spacing w:line="360" w:lineRule="auto"/>
        <w:ind w:firstLine="2160"/>
        <w:jc w:val="both"/>
        <w:rPr>
          <w:sz w:val="28"/>
          <w:szCs w:val="28"/>
        </w:rPr>
      </w:pPr>
      <w:r>
        <w:rPr>
          <w:sz w:val="28"/>
          <w:szCs w:val="28"/>
        </w:rPr>
        <w:t xml:space="preserve"> </w:t>
      </w:r>
      <w:r w:rsidRPr="00877C04">
        <w:rPr>
          <w:sz w:val="28"/>
          <w:szCs w:val="28"/>
        </w:rPr>
        <w:t>Дф * Ксм ф*Пф* СВф</w:t>
      </w:r>
    </w:p>
    <w:p w:rsidR="00877C04" w:rsidRPr="00877C04" w:rsidRDefault="00877C04" w:rsidP="00877C04">
      <w:pPr>
        <w:spacing w:line="360" w:lineRule="auto"/>
        <w:ind w:firstLine="709"/>
        <w:jc w:val="both"/>
        <w:rPr>
          <w:sz w:val="28"/>
          <w:szCs w:val="28"/>
        </w:rPr>
      </w:pPr>
      <w:r w:rsidRPr="00877C04">
        <w:rPr>
          <w:sz w:val="28"/>
          <w:szCs w:val="28"/>
        </w:rPr>
        <w:t>ФО@ ф = ---------------------------------------</w:t>
      </w:r>
    </w:p>
    <w:p w:rsidR="00877C04" w:rsidRPr="00877C04" w:rsidRDefault="00877C04" w:rsidP="003C7892">
      <w:pPr>
        <w:spacing w:line="360" w:lineRule="auto"/>
        <w:ind w:firstLine="2160"/>
        <w:jc w:val="both"/>
        <w:rPr>
          <w:sz w:val="28"/>
          <w:szCs w:val="28"/>
        </w:rPr>
      </w:pPr>
      <w:r>
        <w:rPr>
          <w:sz w:val="28"/>
          <w:szCs w:val="28"/>
        </w:rPr>
        <w:t xml:space="preserve"> </w:t>
      </w:r>
      <w:r w:rsidRPr="00877C04">
        <w:rPr>
          <w:sz w:val="28"/>
          <w:szCs w:val="28"/>
        </w:rPr>
        <w:t>Цф</w:t>
      </w:r>
    </w:p>
    <w:p w:rsidR="00877C04" w:rsidRPr="00877C04" w:rsidRDefault="00877C04" w:rsidP="00877C04">
      <w:pPr>
        <w:spacing w:line="360" w:lineRule="auto"/>
        <w:ind w:firstLine="709"/>
        <w:jc w:val="both"/>
        <w:rPr>
          <w:sz w:val="28"/>
          <w:szCs w:val="28"/>
        </w:rPr>
      </w:pPr>
      <w:r w:rsidRPr="00877C04">
        <w:rPr>
          <w:sz w:val="28"/>
          <w:szCs w:val="28"/>
        </w:rPr>
        <w:t>Чтобы</w:t>
      </w:r>
      <w:r>
        <w:rPr>
          <w:sz w:val="28"/>
          <w:szCs w:val="28"/>
        </w:rPr>
        <w:t xml:space="preserve"> </w:t>
      </w:r>
      <w:r w:rsidRPr="00877C04">
        <w:rPr>
          <w:sz w:val="28"/>
          <w:szCs w:val="28"/>
        </w:rPr>
        <w:t>узнать,</w:t>
      </w:r>
      <w:r>
        <w:rPr>
          <w:sz w:val="28"/>
          <w:szCs w:val="28"/>
        </w:rPr>
        <w:t xml:space="preserve"> </w:t>
      </w:r>
      <w:r w:rsidRPr="00877C04">
        <w:rPr>
          <w:sz w:val="28"/>
          <w:szCs w:val="28"/>
        </w:rPr>
        <w:t>как</w:t>
      </w:r>
      <w:r>
        <w:rPr>
          <w:sz w:val="28"/>
          <w:szCs w:val="28"/>
        </w:rPr>
        <w:t xml:space="preserve"> </w:t>
      </w:r>
      <w:r w:rsidRPr="00877C04">
        <w:rPr>
          <w:sz w:val="28"/>
          <w:szCs w:val="28"/>
        </w:rPr>
        <w:t>эти</w:t>
      </w:r>
      <w:r>
        <w:rPr>
          <w:sz w:val="28"/>
          <w:szCs w:val="28"/>
        </w:rPr>
        <w:t xml:space="preserve"> </w:t>
      </w:r>
      <w:r w:rsidRPr="00877C04">
        <w:rPr>
          <w:sz w:val="28"/>
          <w:szCs w:val="28"/>
        </w:rPr>
        <w:t>факторы</w:t>
      </w:r>
      <w:r>
        <w:rPr>
          <w:sz w:val="28"/>
          <w:szCs w:val="28"/>
        </w:rPr>
        <w:t xml:space="preserve"> </w:t>
      </w:r>
      <w:r w:rsidRPr="00877C04">
        <w:rPr>
          <w:sz w:val="28"/>
          <w:szCs w:val="28"/>
        </w:rPr>
        <w:t>повлияли</w:t>
      </w:r>
      <w:r>
        <w:rPr>
          <w:sz w:val="28"/>
          <w:szCs w:val="28"/>
        </w:rPr>
        <w:t xml:space="preserve"> </w:t>
      </w:r>
      <w:r w:rsidRPr="00877C04">
        <w:rPr>
          <w:sz w:val="28"/>
          <w:szCs w:val="28"/>
        </w:rPr>
        <w:t>на</w:t>
      </w:r>
      <w:r>
        <w:rPr>
          <w:sz w:val="28"/>
          <w:szCs w:val="28"/>
        </w:rPr>
        <w:t xml:space="preserve"> </w:t>
      </w:r>
      <w:r w:rsidRPr="00877C04">
        <w:rPr>
          <w:sz w:val="28"/>
          <w:szCs w:val="28"/>
        </w:rPr>
        <w:t>уровень</w:t>
      </w:r>
      <w:r>
        <w:rPr>
          <w:sz w:val="28"/>
          <w:szCs w:val="28"/>
        </w:rPr>
        <w:t xml:space="preserve"> </w:t>
      </w:r>
      <w:r w:rsidRPr="00877C04">
        <w:rPr>
          <w:sz w:val="28"/>
          <w:szCs w:val="28"/>
        </w:rPr>
        <w:t>фондоотдачи</w:t>
      </w:r>
      <w:r>
        <w:rPr>
          <w:sz w:val="28"/>
          <w:szCs w:val="28"/>
        </w:rPr>
        <w:t xml:space="preserve"> </w:t>
      </w:r>
      <w:r w:rsidRPr="00877C04">
        <w:rPr>
          <w:sz w:val="28"/>
          <w:szCs w:val="28"/>
        </w:rPr>
        <w:t>ОПФ,</w:t>
      </w:r>
      <w:r>
        <w:rPr>
          <w:sz w:val="28"/>
          <w:szCs w:val="28"/>
        </w:rPr>
        <w:t xml:space="preserve"> </w:t>
      </w:r>
      <w:r w:rsidRPr="00877C04">
        <w:rPr>
          <w:sz w:val="28"/>
          <w:szCs w:val="28"/>
        </w:rPr>
        <w:t>полученные</w:t>
      </w:r>
      <w:r>
        <w:rPr>
          <w:sz w:val="28"/>
          <w:szCs w:val="28"/>
        </w:rPr>
        <w:t xml:space="preserve"> </w:t>
      </w:r>
      <w:r w:rsidRPr="00877C04">
        <w:rPr>
          <w:sz w:val="28"/>
          <w:szCs w:val="28"/>
        </w:rPr>
        <w:t>результаты</w:t>
      </w:r>
      <w:r>
        <w:rPr>
          <w:sz w:val="28"/>
          <w:szCs w:val="28"/>
        </w:rPr>
        <w:t xml:space="preserve"> </w:t>
      </w:r>
      <w:r w:rsidRPr="00877C04">
        <w:rPr>
          <w:sz w:val="28"/>
          <w:szCs w:val="28"/>
        </w:rPr>
        <w:t>надо</w:t>
      </w:r>
      <w:r>
        <w:rPr>
          <w:sz w:val="28"/>
          <w:szCs w:val="28"/>
        </w:rPr>
        <w:t xml:space="preserve"> </w:t>
      </w:r>
      <w:r w:rsidRPr="00877C04">
        <w:rPr>
          <w:sz w:val="28"/>
          <w:szCs w:val="28"/>
        </w:rPr>
        <w:t>умножить</w:t>
      </w:r>
      <w:r>
        <w:rPr>
          <w:sz w:val="28"/>
          <w:szCs w:val="28"/>
        </w:rPr>
        <w:t xml:space="preserve"> </w:t>
      </w:r>
      <w:r w:rsidRPr="00877C04">
        <w:rPr>
          <w:sz w:val="28"/>
          <w:szCs w:val="28"/>
        </w:rPr>
        <w:t>на</w:t>
      </w:r>
      <w:r>
        <w:rPr>
          <w:sz w:val="28"/>
          <w:szCs w:val="28"/>
        </w:rPr>
        <w:t xml:space="preserve"> </w:t>
      </w:r>
      <w:r w:rsidRPr="00877C04">
        <w:rPr>
          <w:sz w:val="28"/>
          <w:szCs w:val="28"/>
        </w:rPr>
        <w:t>фактический</w:t>
      </w:r>
      <w:r>
        <w:rPr>
          <w:sz w:val="28"/>
          <w:szCs w:val="28"/>
        </w:rPr>
        <w:t xml:space="preserve"> </w:t>
      </w:r>
      <w:r w:rsidRPr="00877C04">
        <w:rPr>
          <w:sz w:val="28"/>
          <w:szCs w:val="28"/>
        </w:rPr>
        <w:t>удельный</w:t>
      </w:r>
      <w:r>
        <w:rPr>
          <w:sz w:val="28"/>
          <w:szCs w:val="28"/>
        </w:rPr>
        <w:t xml:space="preserve"> </w:t>
      </w:r>
      <w:r w:rsidRPr="00877C04">
        <w:rPr>
          <w:sz w:val="28"/>
          <w:szCs w:val="28"/>
        </w:rPr>
        <w:t>вес</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в</w:t>
      </w:r>
      <w:r>
        <w:rPr>
          <w:sz w:val="28"/>
          <w:szCs w:val="28"/>
        </w:rPr>
        <w:t xml:space="preserve"> </w:t>
      </w:r>
      <w:r w:rsidRPr="00877C04">
        <w:rPr>
          <w:sz w:val="28"/>
          <w:szCs w:val="28"/>
        </w:rPr>
        <w:t>общей</w:t>
      </w:r>
      <w:r>
        <w:rPr>
          <w:sz w:val="28"/>
          <w:szCs w:val="28"/>
        </w:rPr>
        <w:t xml:space="preserve"> </w:t>
      </w:r>
      <w:r w:rsidRPr="00877C04">
        <w:rPr>
          <w:sz w:val="28"/>
          <w:szCs w:val="28"/>
        </w:rPr>
        <w:t>сумме</w:t>
      </w:r>
      <w:r>
        <w:rPr>
          <w:sz w:val="28"/>
          <w:szCs w:val="28"/>
        </w:rPr>
        <w:t xml:space="preserve"> </w:t>
      </w:r>
      <w:r w:rsidRPr="00877C04">
        <w:rPr>
          <w:sz w:val="28"/>
          <w:szCs w:val="28"/>
        </w:rPr>
        <w:t>ОПФ:</w:t>
      </w:r>
    </w:p>
    <w:p w:rsidR="00877C04" w:rsidRPr="00877C04" w:rsidRDefault="00877C04" w:rsidP="00877C04">
      <w:pPr>
        <w:spacing w:line="360" w:lineRule="auto"/>
        <w:ind w:firstLine="709"/>
        <w:jc w:val="both"/>
        <w:rPr>
          <w:sz w:val="28"/>
          <w:szCs w:val="28"/>
        </w:rPr>
      </w:pPr>
      <w:r w:rsidRPr="00877C04">
        <w:rPr>
          <w:sz w:val="28"/>
          <w:szCs w:val="28"/>
        </w:rPr>
        <w:sym w:font="Symbol" w:char="F044"/>
      </w:r>
      <w:r w:rsidRPr="00877C04">
        <w:rPr>
          <w:sz w:val="28"/>
          <w:szCs w:val="28"/>
        </w:rPr>
        <w:t>Фо</w:t>
      </w:r>
      <w:r w:rsidRPr="00877C04">
        <w:rPr>
          <w:sz w:val="28"/>
          <w:szCs w:val="28"/>
          <w:lang w:val="en-US"/>
        </w:rPr>
        <w:t>i</w:t>
      </w:r>
      <w:r w:rsidRPr="00877C04">
        <w:rPr>
          <w:sz w:val="28"/>
          <w:szCs w:val="28"/>
        </w:rPr>
        <w:t xml:space="preserve"> = </w:t>
      </w:r>
      <w:r w:rsidRPr="00877C04">
        <w:rPr>
          <w:sz w:val="28"/>
          <w:szCs w:val="28"/>
        </w:rPr>
        <w:sym w:font="Symbol" w:char="F044"/>
      </w:r>
      <w:r w:rsidRPr="00877C04">
        <w:rPr>
          <w:sz w:val="28"/>
          <w:szCs w:val="28"/>
        </w:rPr>
        <w:t xml:space="preserve">ФО@ </w:t>
      </w:r>
      <w:r w:rsidRPr="00EC4428">
        <w:rPr>
          <w:color w:val="000000"/>
          <w:sz w:val="28"/>
          <w:szCs w:val="28"/>
        </w:rPr>
        <w:t>х</w:t>
      </w:r>
      <w:r w:rsidRPr="00EC4428">
        <w:rPr>
          <w:color w:val="000000"/>
          <w:sz w:val="28"/>
          <w:szCs w:val="28"/>
          <w:lang w:val="en-US"/>
        </w:rPr>
        <w:t>i</w:t>
      </w:r>
      <w:r w:rsidRPr="00EC4428">
        <w:rPr>
          <w:color w:val="000000"/>
          <w:sz w:val="28"/>
          <w:szCs w:val="28"/>
        </w:rPr>
        <w:t>*УД@ф</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Изменение</w:t>
      </w:r>
      <w:r>
        <w:rPr>
          <w:sz w:val="28"/>
          <w:szCs w:val="28"/>
        </w:rPr>
        <w:t xml:space="preserve"> </w:t>
      </w:r>
      <w:r w:rsidRPr="00877C04">
        <w:rPr>
          <w:sz w:val="28"/>
          <w:szCs w:val="28"/>
        </w:rPr>
        <w:t>фондоотдачи</w:t>
      </w:r>
      <w:r>
        <w:rPr>
          <w:sz w:val="28"/>
          <w:szCs w:val="28"/>
        </w:rPr>
        <w:t xml:space="preserve"> </w:t>
      </w:r>
      <w:r w:rsidRPr="00877C04">
        <w:rPr>
          <w:sz w:val="28"/>
          <w:szCs w:val="28"/>
        </w:rPr>
        <w:t>ОПФ</w:t>
      </w:r>
      <w:r>
        <w:rPr>
          <w:sz w:val="28"/>
          <w:szCs w:val="28"/>
        </w:rPr>
        <w:t xml:space="preserve"> </w:t>
      </w:r>
      <w:r w:rsidRPr="00877C04">
        <w:rPr>
          <w:sz w:val="28"/>
          <w:szCs w:val="28"/>
        </w:rPr>
        <w:t>за</w:t>
      </w:r>
      <w:r>
        <w:rPr>
          <w:sz w:val="28"/>
          <w:szCs w:val="28"/>
        </w:rPr>
        <w:t xml:space="preserve"> </w:t>
      </w:r>
      <w:r w:rsidRPr="00877C04">
        <w:rPr>
          <w:sz w:val="28"/>
          <w:szCs w:val="28"/>
        </w:rPr>
        <w:t>счет:</w:t>
      </w:r>
    </w:p>
    <w:p w:rsidR="00877C04" w:rsidRPr="00877C04" w:rsidRDefault="00877C04" w:rsidP="00877C04">
      <w:pPr>
        <w:spacing w:line="360" w:lineRule="auto"/>
        <w:ind w:firstLine="709"/>
        <w:jc w:val="both"/>
        <w:rPr>
          <w:sz w:val="28"/>
          <w:szCs w:val="28"/>
        </w:rPr>
      </w:pPr>
      <w:r w:rsidRPr="00877C04">
        <w:rPr>
          <w:sz w:val="28"/>
          <w:szCs w:val="28"/>
        </w:rPr>
        <w:t>-структуры</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t>-целодневных</w:t>
      </w:r>
      <w:r>
        <w:rPr>
          <w:sz w:val="28"/>
          <w:szCs w:val="28"/>
        </w:rPr>
        <w:t xml:space="preserve"> </w:t>
      </w:r>
      <w:r w:rsidRPr="00877C04">
        <w:rPr>
          <w:sz w:val="28"/>
          <w:szCs w:val="28"/>
        </w:rPr>
        <w:t>простоев;</w:t>
      </w:r>
    </w:p>
    <w:p w:rsidR="00877C04" w:rsidRPr="00877C04" w:rsidRDefault="00877C04" w:rsidP="00877C04">
      <w:pPr>
        <w:spacing w:line="360" w:lineRule="auto"/>
        <w:ind w:firstLine="709"/>
        <w:jc w:val="both"/>
        <w:rPr>
          <w:sz w:val="28"/>
          <w:szCs w:val="28"/>
        </w:rPr>
      </w:pPr>
      <w:r w:rsidRPr="00877C04">
        <w:rPr>
          <w:sz w:val="28"/>
          <w:szCs w:val="28"/>
        </w:rPr>
        <w:t>-коэффициента</w:t>
      </w:r>
      <w:r>
        <w:rPr>
          <w:sz w:val="28"/>
          <w:szCs w:val="28"/>
        </w:rPr>
        <w:t xml:space="preserve"> </w:t>
      </w:r>
      <w:r w:rsidRPr="00877C04">
        <w:rPr>
          <w:sz w:val="28"/>
          <w:szCs w:val="28"/>
        </w:rPr>
        <w:t>сменности;</w:t>
      </w:r>
    </w:p>
    <w:p w:rsidR="00877C04" w:rsidRPr="00877C04" w:rsidRDefault="00877C04" w:rsidP="00877C04">
      <w:pPr>
        <w:spacing w:line="360" w:lineRule="auto"/>
        <w:ind w:firstLine="709"/>
        <w:jc w:val="both"/>
        <w:rPr>
          <w:sz w:val="28"/>
          <w:szCs w:val="28"/>
        </w:rPr>
      </w:pPr>
      <w:r w:rsidRPr="00877C04">
        <w:rPr>
          <w:sz w:val="28"/>
          <w:szCs w:val="28"/>
        </w:rPr>
        <w:t>-внутрисменных</w:t>
      </w:r>
      <w:r>
        <w:rPr>
          <w:sz w:val="28"/>
          <w:szCs w:val="28"/>
        </w:rPr>
        <w:t xml:space="preserve"> </w:t>
      </w:r>
      <w:r w:rsidRPr="00877C04">
        <w:rPr>
          <w:sz w:val="28"/>
          <w:szCs w:val="28"/>
        </w:rPr>
        <w:t>простоев;</w:t>
      </w:r>
    </w:p>
    <w:p w:rsidR="00877C04" w:rsidRPr="00877C04" w:rsidRDefault="00877C04" w:rsidP="00877C04">
      <w:pPr>
        <w:spacing w:line="360" w:lineRule="auto"/>
        <w:ind w:firstLine="709"/>
        <w:jc w:val="both"/>
        <w:rPr>
          <w:sz w:val="28"/>
          <w:szCs w:val="28"/>
        </w:rPr>
      </w:pPr>
      <w:r w:rsidRPr="00877C04">
        <w:rPr>
          <w:sz w:val="28"/>
          <w:szCs w:val="28"/>
        </w:rPr>
        <w:t>-среднечасовой</w:t>
      </w:r>
      <w:r>
        <w:rPr>
          <w:sz w:val="28"/>
          <w:szCs w:val="28"/>
        </w:rPr>
        <w:t xml:space="preserve"> </w:t>
      </w:r>
      <w:r w:rsidRPr="00877C04">
        <w:rPr>
          <w:sz w:val="28"/>
          <w:szCs w:val="28"/>
        </w:rPr>
        <w:t>выработки</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расчета</w:t>
      </w:r>
      <w:r>
        <w:rPr>
          <w:sz w:val="28"/>
          <w:szCs w:val="28"/>
        </w:rPr>
        <w:t xml:space="preserve"> </w:t>
      </w:r>
      <w:r w:rsidRPr="00877C04">
        <w:rPr>
          <w:sz w:val="28"/>
          <w:szCs w:val="28"/>
        </w:rPr>
        <w:t>влияния</w:t>
      </w:r>
      <w:r>
        <w:rPr>
          <w:sz w:val="28"/>
          <w:szCs w:val="28"/>
        </w:rPr>
        <w:t xml:space="preserve"> </w:t>
      </w:r>
      <w:r w:rsidRPr="00877C04">
        <w:rPr>
          <w:sz w:val="28"/>
          <w:szCs w:val="28"/>
        </w:rPr>
        <w:t>факторов</w:t>
      </w:r>
      <w:r>
        <w:rPr>
          <w:sz w:val="28"/>
          <w:szCs w:val="28"/>
        </w:rPr>
        <w:t xml:space="preserve"> </w:t>
      </w:r>
      <w:r w:rsidRPr="00877C04">
        <w:rPr>
          <w:sz w:val="28"/>
          <w:szCs w:val="28"/>
        </w:rPr>
        <w:t>третьего</w:t>
      </w:r>
      <w:r>
        <w:rPr>
          <w:sz w:val="28"/>
          <w:szCs w:val="28"/>
        </w:rPr>
        <w:t xml:space="preserve"> </w:t>
      </w:r>
      <w:r w:rsidRPr="00877C04">
        <w:rPr>
          <w:sz w:val="28"/>
          <w:szCs w:val="28"/>
        </w:rPr>
        <w:t>порядка</w:t>
      </w:r>
      <w:r>
        <w:rPr>
          <w:sz w:val="28"/>
          <w:szCs w:val="28"/>
        </w:rPr>
        <w:t xml:space="preserve"> </w:t>
      </w:r>
      <w:r w:rsidRPr="00877C04">
        <w:rPr>
          <w:sz w:val="28"/>
          <w:szCs w:val="28"/>
        </w:rPr>
        <w:t>на</w:t>
      </w:r>
      <w:r>
        <w:rPr>
          <w:sz w:val="28"/>
          <w:szCs w:val="28"/>
        </w:rPr>
        <w:t xml:space="preserve"> </w:t>
      </w:r>
      <w:r w:rsidRPr="00877C04">
        <w:rPr>
          <w:sz w:val="28"/>
          <w:szCs w:val="28"/>
        </w:rPr>
        <w:t>уровень</w:t>
      </w:r>
      <w:r>
        <w:rPr>
          <w:sz w:val="28"/>
          <w:szCs w:val="28"/>
        </w:rPr>
        <w:t xml:space="preserve"> </w:t>
      </w:r>
      <w:r w:rsidRPr="00877C04">
        <w:rPr>
          <w:sz w:val="28"/>
          <w:szCs w:val="28"/>
        </w:rPr>
        <w:t>фондоотдачи</w:t>
      </w:r>
      <w:r>
        <w:rPr>
          <w:sz w:val="28"/>
          <w:szCs w:val="28"/>
        </w:rPr>
        <w:t xml:space="preserve"> </w:t>
      </w:r>
      <w:r w:rsidRPr="00877C04">
        <w:rPr>
          <w:sz w:val="28"/>
          <w:szCs w:val="28"/>
        </w:rPr>
        <w:t>необходимо</w:t>
      </w:r>
      <w:r>
        <w:rPr>
          <w:sz w:val="28"/>
          <w:szCs w:val="28"/>
        </w:rPr>
        <w:t xml:space="preserve"> </w:t>
      </w:r>
      <w:r w:rsidRPr="00877C04">
        <w:rPr>
          <w:sz w:val="28"/>
          <w:szCs w:val="28"/>
        </w:rPr>
        <w:t>знать,</w:t>
      </w:r>
      <w:r>
        <w:rPr>
          <w:sz w:val="28"/>
          <w:szCs w:val="28"/>
        </w:rPr>
        <w:t xml:space="preserve"> </w:t>
      </w:r>
      <w:r w:rsidRPr="00877C04">
        <w:rPr>
          <w:sz w:val="28"/>
          <w:szCs w:val="28"/>
        </w:rPr>
        <w:t>как</w:t>
      </w:r>
      <w:r>
        <w:rPr>
          <w:sz w:val="28"/>
          <w:szCs w:val="28"/>
        </w:rPr>
        <w:t xml:space="preserve"> </w:t>
      </w:r>
      <w:r w:rsidRPr="00877C04">
        <w:rPr>
          <w:sz w:val="28"/>
          <w:szCs w:val="28"/>
        </w:rPr>
        <w:t>изменился</w:t>
      </w:r>
      <w:r>
        <w:rPr>
          <w:sz w:val="28"/>
          <w:szCs w:val="28"/>
        </w:rPr>
        <w:t xml:space="preserve"> </w:t>
      </w:r>
      <w:r w:rsidRPr="00877C04">
        <w:rPr>
          <w:sz w:val="28"/>
          <w:szCs w:val="28"/>
        </w:rPr>
        <w:t>объем</w:t>
      </w:r>
      <w:r>
        <w:rPr>
          <w:sz w:val="28"/>
          <w:szCs w:val="28"/>
        </w:rPr>
        <w:t xml:space="preserve"> </w:t>
      </w:r>
      <w:r w:rsidRPr="00877C04">
        <w:rPr>
          <w:sz w:val="28"/>
          <w:szCs w:val="28"/>
        </w:rPr>
        <w:t>производства</w:t>
      </w:r>
      <w:r>
        <w:rPr>
          <w:sz w:val="28"/>
          <w:szCs w:val="28"/>
        </w:rPr>
        <w:t xml:space="preserve"> </w:t>
      </w:r>
      <w:r w:rsidRPr="00877C04">
        <w:rPr>
          <w:sz w:val="28"/>
          <w:szCs w:val="28"/>
        </w:rPr>
        <w:t>продукции</w:t>
      </w:r>
      <w:r>
        <w:rPr>
          <w:sz w:val="28"/>
          <w:szCs w:val="28"/>
        </w:rPr>
        <w:t xml:space="preserve"> </w:t>
      </w:r>
      <w:r w:rsidRPr="00877C04">
        <w:rPr>
          <w:sz w:val="28"/>
          <w:szCs w:val="28"/>
        </w:rPr>
        <w:t>в</w:t>
      </w:r>
      <w:r>
        <w:rPr>
          <w:sz w:val="28"/>
          <w:szCs w:val="28"/>
        </w:rPr>
        <w:t xml:space="preserve"> </w:t>
      </w:r>
      <w:r w:rsidRPr="00877C04">
        <w:rPr>
          <w:sz w:val="28"/>
          <w:szCs w:val="28"/>
        </w:rPr>
        <w:t>связи</w:t>
      </w:r>
      <w:r>
        <w:rPr>
          <w:sz w:val="28"/>
          <w:szCs w:val="28"/>
        </w:rPr>
        <w:t xml:space="preserve"> </w:t>
      </w:r>
      <w:r w:rsidRPr="00877C04">
        <w:rPr>
          <w:sz w:val="28"/>
          <w:szCs w:val="28"/>
        </w:rPr>
        <w:t>с</w:t>
      </w:r>
      <w:r>
        <w:rPr>
          <w:sz w:val="28"/>
          <w:szCs w:val="28"/>
        </w:rPr>
        <w:t xml:space="preserve"> </w:t>
      </w:r>
      <w:r w:rsidRPr="00877C04">
        <w:rPr>
          <w:sz w:val="28"/>
          <w:szCs w:val="28"/>
        </w:rPr>
        <w:t>заменой</w:t>
      </w:r>
      <w:r>
        <w:rPr>
          <w:sz w:val="28"/>
          <w:szCs w:val="28"/>
        </w:rPr>
        <w:t xml:space="preserve"> </w:t>
      </w:r>
      <w:r w:rsidRPr="00877C04">
        <w:rPr>
          <w:sz w:val="28"/>
          <w:szCs w:val="28"/>
        </w:rPr>
        <w:t>оборудования</w:t>
      </w:r>
      <w:r>
        <w:rPr>
          <w:sz w:val="28"/>
          <w:szCs w:val="28"/>
        </w:rPr>
        <w:t xml:space="preserve"> </w:t>
      </w:r>
      <w:r w:rsidRPr="00877C04">
        <w:rPr>
          <w:sz w:val="28"/>
          <w:szCs w:val="28"/>
        </w:rPr>
        <w:t>или</w:t>
      </w:r>
      <w:r>
        <w:rPr>
          <w:sz w:val="28"/>
          <w:szCs w:val="28"/>
        </w:rPr>
        <w:t xml:space="preserve"> </w:t>
      </w:r>
      <w:r w:rsidRPr="00877C04">
        <w:rPr>
          <w:sz w:val="28"/>
          <w:szCs w:val="28"/>
        </w:rPr>
        <w:t>его</w:t>
      </w:r>
      <w:r>
        <w:rPr>
          <w:sz w:val="28"/>
          <w:szCs w:val="28"/>
        </w:rPr>
        <w:t xml:space="preserve"> </w:t>
      </w:r>
      <w:r w:rsidRPr="00877C04">
        <w:rPr>
          <w:sz w:val="28"/>
          <w:szCs w:val="28"/>
        </w:rPr>
        <w:t>модернизацией.</w:t>
      </w:r>
      <w:r>
        <w:rPr>
          <w:sz w:val="28"/>
          <w:szCs w:val="28"/>
        </w:rPr>
        <w:t xml:space="preserve"> </w:t>
      </w:r>
      <w:r w:rsidRPr="00877C04">
        <w:rPr>
          <w:sz w:val="28"/>
          <w:szCs w:val="28"/>
        </w:rPr>
        <w:t>С</w:t>
      </w:r>
      <w:r>
        <w:rPr>
          <w:sz w:val="28"/>
          <w:szCs w:val="28"/>
        </w:rPr>
        <w:t xml:space="preserve"> </w:t>
      </w:r>
      <w:r w:rsidRPr="00877C04">
        <w:rPr>
          <w:sz w:val="28"/>
          <w:szCs w:val="28"/>
        </w:rPr>
        <w:t>этой</w:t>
      </w:r>
      <w:r>
        <w:rPr>
          <w:sz w:val="28"/>
          <w:szCs w:val="28"/>
        </w:rPr>
        <w:t xml:space="preserve"> </w:t>
      </w:r>
      <w:r w:rsidRPr="00877C04">
        <w:rPr>
          <w:sz w:val="28"/>
          <w:szCs w:val="28"/>
        </w:rPr>
        <w:t>целью</w:t>
      </w:r>
      <w:r>
        <w:rPr>
          <w:sz w:val="28"/>
          <w:szCs w:val="28"/>
        </w:rPr>
        <w:t xml:space="preserve"> </w:t>
      </w:r>
      <w:r w:rsidRPr="00877C04">
        <w:rPr>
          <w:sz w:val="28"/>
          <w:szCs w:val="28"/>
        </w:rPr>
        <w:t>надо</w:t>
      </w:r>
      <w:r>
        <w:rPr>
          <w:sz w:val="28"/>
          <w:szCs w:val="28"/>
        </w:rPr>
        <w:t xml:space="preserve"> </w:t>
      </w:r>
      <w:r w:rsidRPr="00877C04">
        <w:rPr>
          <w:sz w:val="28"/>
          <w:szCs w:val="28"/>
        </w:rPr>
        <w:t>сравнить</w:t>
      </w:r>
      <w:r>
        <w:rPr>
          <w:sz w:val="28"/>
          <w:szCs w:val="28"/>
        </w:rPr>
        <w:t xml:space="preserve"> </w:t>
      </w:r>
      <w:r w:rsidRPr="00877C04">
        <w:rPr>
          <w:sz w:val="28"/>
          <w:szCs w:val="28"/>
        </w:rPr>
        <w:t>выпуск</w:t>
      </w:r>
      <w:r>
        <w:rPr>
          <w:sz w:val="28"/>
          <w:szCs w:val="28"/>
        </w:rPr>
        <w:t xml:space="preserve"> </w:t>
      </w:r>
      <w:r w:rsidRPr="00877C04">
        <w:rPr>
          <w:sz w:val="28"/>
          <w:szCs w:val="28"/>
        </w:rPr>
        <w:t>продукции</w:t>
      </w:r>
      <w:r>
        <w:rPr>
          <w:sz w:val="28"/>
          <w:szCs w:val="28"/>
        </w:rPr>
        <w:t xml:space="preserve"> </w:t>
      </w:r>
      <w:r w:rsidRPr="00877C04">
        <w:rPr>
          <w:sz w:val="28"/>
          <w:szCs w:val="28"/>
        </w:rPr>
        <w:t>на</w:t>
      </w:r>
      <w:r>
        <w:rPr>
          <w:sz w:val="28"/>
          <w:szCs w:val="28"/>
        </w:rPr>
        <w:t xml:space="preserve"> </w:t>
      </w:r>
      <w:r w:rsidRPr="00877C04">
        <w:rPr>
          <w:sz w:val="28"/>
          <w:szCs w:val="28"/>
        </w:rPr>
        <w:t>новом</w:t>
      </w:r>
      <w:r>
        <w:rPr>
          <w:sz w:val="28"/>
          <w:szCs w:val="28"/>
        </w:rPr>
        <w:t xml:space="preserve"> </w:t>
      </w:r>
      <w:r w:rsidRPr="00877C04">
        <w:rPr>
          <w:sz w:val="28"/>
          <w:szCs w:val="28"/>
        </w:rPr>
        <w:t>и</w:t>
      </w:r>
      <w:r>
        <w:rPr>
          <w:sz w:val="28"/>
          <w:szCs w:val="28"/>
        </w:rPr>
        <w:t xml:space="preserve"> </w:t>
      </w:r>
      <w:r w:rsidRPr="00877C04">
        <w:rPr>
          <w:sz w:val="28"/>
          <w:szCs w:val="28"/>
        </w:rPr>
        <w:t>старом</w:t>
      </w:r>
      <w:r>
        <w:rPr>
          <w:sz w:val="28"/>
          <w:szCs w:val="28"/>
        </w:rPr>
        <w:t xml:space="preserve"> </w:t>
      </w:r>
      <w:r w:rsidRPr="00877C04">
        <w:rPr>
          <w:sz w:val="28"/>
          <w:szCs w:val="28"/>
        </w:rPr>
        <w:t>оборудовании</w:t>
      </w:r>
      <w:r>
        <w:rPr>
          <w:sz w:val="28"/>
          <w:szCs w:val="28"/>
        </w:rPr>
        <w:t xml:space="preserve"> </w:t>
      </w:r>
      <w:r w:rsidRPr="00877C04">
        <w:rPr>
          <w:sz w:val="28"/>
          <w:szCs w:val="28"/>
        </w:rPr>
        <w:t>за</w:t>
      </w:r>
      <w:r>
        <w:rPr>
          <w:sz w:val="28"/>
          <w:szCs w:val="28"/>
        </w:rPr>
        <w:t xml:space="preserve"> </w:t>
      </w:r>
      <w:r w:rsidRPr="00877C04">
        <w:rPr>
          <w:sz w:val="28"/>
          <w:szCs w:val="28"/>
        </w:rPr>
        <w:t>период</w:t>
      </w:r>
      <w:r>
        <w:rPr>
          <w:sz w:val="28"/>
          <w:szCs w:val="28"/>
        </w:rPr>
        <w:t xml:space="preserve"> </w:t>
      </w:r>
      <w:r w:rsidRPr="00877C04">
        <w:rPr>
          <w:sz w:val="28"/>
          <w:szCs w:val="28"/>
        </w:rPr>
        <w:t>времени</w:t>
      </w:r>
      <w:r>
        <w:rPr>
          <w:sz w:val="28"/>
          <w:szCs w:val="28"/>
        </w:rPr>
        <w:t xml:space="preserve"> </w:t>
      </w:r>
      <w:r w:rsidRPr="00877C04">
        <w:rPr>
          <w:sz w:val="28"/>
          <w:szCs w:val="28"/>
        </w:rPr>
        <w:t>после</w:t>
      </w:r>
      <w:r>
        <w:rPr>
          <w:sz w:val="28"/>
          <w:szCs w:val="28"/>
        </w:rPr>
        <w:t xml:space="preserve"> </w:t>
      </w:r>
      <w:r w:rsidRPr="00877C04">
        <w:rPr>
          <w:sz w:val="28"/>
          <w:szCs w:val="28"/>
        </w:rPr>
        <w:t>его</w:t>
      </w:r>
      <w:r>
        <w:rPr>
          <w:sz w:val="28"/>
          <w:szCs w:val="28"/>
        </w:rPr>
        <w:t xml:space="preserve"> </w:t>
      </w:r>
      <w:r w:rsidRPr="00877C04">
        <w:rPr>
          <w:sz w:val="28"/>
          <w:szCs w:val="28"/>
        </w:rPr>
        <w:t>замены</w:t>
      </w:r>
      <w:r>
        <w:rPr>
          <w:sz w:val="28"/>
          <w:szCs w:val="28"/>
        </w:rPr>
        <w:t xml:space="preserve"> </w:t>
      </w:r>
      <w:r w:rsidRPr="00877C04">
        <w:rPr>
          <w:sz w:val="28"/>
          <w:szCs w:val="28"/>
        </w:rPr>
        <w:t>и</w:t>
      </w:r>
      <w:r>
        <w:rPr>
          <w:sz w:val="28"/>
          <w:szCs w:val="28"/>
        </w:rPr>
        <w:t xml:space="preserve"> </w:t>
      </w:r>
      <w:r w:rsidRPr="00877C04">
        <w:rPr>
          <w:sz w:val="28"/>
          <w:szCs w:val="28"/>
        </w:rPr>
        <w:t>полученный</w:t>
      </w:r>
      <w:r>
        <w:rPr>
          <w:sz w:val="28"/>
          <w:szCs w:val="28"/>
        </w:rPr>
        <w:t xml:space="preserve"> </w:t>
      </w:r>
      <w:r w:rsidRPr="00877C04">
        <w:rPr>
          <w:sz w:val="28"/>
          <w:szCs w:val="28"/>
        </w:rPr>
        <w:t>результат</w:t>
      </w:r>
      <w:r>
        <w:rPr>
          <w:sz w:val="28"/>
          <w:szCs w:val="28"/>
        </w:rPr>
        <w:t xml:space="preserve"> </w:t>
      </w:r>
      <w:r w:rsidRPr="00877C04">
        <w:rPr>
          <w:sz w:val="28"/>
          <w:szCs w:val="28"/>
        </w:rPr>
        <w:t>разделить</w:t>
      </w:r>
      <w:r>
        <w:rPr>
          <w:sz w:val="28"/>
          <w:szCs w:val="28"/>
        </w:rPr>
        <w:t xml:space="preserve"> </w:t>
      </w:r>
      <w:r w:rsidRPr="00877C04">
        <w:rPr>
          <w:sz w:val="28"/>
          <w:szCs w:val="28"/>
        </w:rPr>
        <w:t>на фактическую</w:t>
      </w:r>
      <w:r>
        <w:rPr>
          <w:sz w:val="28"/>
          <w:szCs w:val="28"/>
        </w:rPr>
        <w:t xml:space="preserve"> </w:t>
      </w:r>
      <w:r w:rsidRPr="00877C04">
        <w:rPr>
          <w:sz w:val="28"/>
          <w:szCs w:val="28"/>
        </w:rPr>
        <w:t>среднегодовую</w:t>
      </w:r>
      <w:r>
        <w:rPr>
          <w:sz w:val="28"/>
          <w:szCs w:val="28"/>
        </w:rPr>
        <w:t xml:space="preserve"> </w:t>
      </w:r>
      <w:r w:rsidRPr="00877C04">
        <w:rPr>
          <w:sz w:val="28"/>
          <w:szCs w:val="28"/>
        </w:rPr>
        <w:t>стоимость</w:t>
      </w:r>
      <w:r>
        <w:rPr>
          <w:sz w:val="28"/>
          <w:szCs w:val="28"/>
        </w:rPr>
        <w:t xml:space="preserve"> </w:t>
      </w:r>
      <w:r w:rsidRPr="00877C04">
        <w:rPr>
          <w:sz w:val="28"/>
          <w:szCs w:val="28"/>
        </w:rPr>
        <w:t>технологического</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sym w:font="Symbol" w:char="F044"/>
      </w:r>
      <w:r w:rsidRPr="00877C04">
        <w:rPr>
          <w:sz w:val="28"/>
          <w:szCs w:val="28"/>
        </w:rPr>
        <w:t>Фон@ = (</w:t>
      </w:r>
      <w:r w:rsidRPr="00877C04">
        <w:rPr>
          <w:sz w:val="28"/>
          <w:szCs w:val="28"/>
        </w:rPr>
        <w:sym w:font="Symbol" w:char="F0E5"/>
      </w:r>
      <w:r w:rsidRPr="00877C04">
        <w:rPr>
          <w:sz w:val="28"/>
          <w:szCs w:val="28"/>
        </w:rPr>
        <w:t>Т</w:t>
      </w:r>
      <w:r w:rsidRPr="00877C04">
        <w:rPr>
          <w:sz w:val="28"/>
          <w:szCs w:val="28"/>
          <w:lang w:val="en-US"/>
        </w:rPr>
        <w:t>i</w:t>
      </w:r>
      <w:r w:rsidRPr="00877C04">
        <w:rPr>
          <w:sz w:val="28"/>
          <w:szCs w:val="28"/>
        </w:rPr>
        <w:t>* СВн-</w:t>
      </w:r>
      <w:r w:rsidRPr="00877C04">
        <w:rPr>
          <w:sz w:val="28"/>
          <w:szCs w:val="28"/>
        </w:rPr>
        <w:sym w:font="Symbol" w:char="F0E5"/>
      </w:r>
      <w:r w:rsidRPr="00877C04">
        <w:rPr>
          <w:sz w:val="28"/>
          <w:szCs w:val="28"/>
        </w:rPr>
        <w:t>Т</w:t>
      </w:r>
      <w:r w:rsidRPr="00877C04">
        <w:rPr>
          <w:sz w:val="28"/>
          <w:szCs w:val="28"/>
          <w:lang w:val="en-US"/>
        </w:rPr>
        <w:t>i</w:t>
      </w:r>
      <w:r w:rsidRPr="00877C04">
        <w:rPr>
          <w:sz w:val="28"/>
          <w:szCs w:val="28"/>
        </w:rPr>
        <w:t>* СВс)/ОПФ ф@;</w:t>
      </w:r>
    </w:p>
    <w:p w:rsidR="00877C04" w:rsidRPr="00877C04" w:rsidRDefault="00877C04" w:rsidP="00877C04">
      <w:pPr>
        <w:spacing w:line="360" w:lineRule="auto"/>
        <w:ind w:firstLine="709"/>
        <w:jc w:val="both"/>
        <w:rPr>
          <w:sz w:val="28"/>
          <w:szCs w:val="28"/>
        </w:rPr>
      </w:pPr>
      <w:r w:rsidRPr="00877C04">
        <w:rPr>
          <w:sz w:val="28"/>
          <w:szCs w:val="28"/>
        </w:rPr>
        <w:t>Аналогичным</w:t>
      </w:r>
      <w:r>
        <w:rPr>
          <w:sz w:val="28"/>
          <w:szCs w:val="28"/>
        </w:rPr>
        <w:t xml:space="preserve"> </w:t>
      </w:r>
      <w:r w:rsidRPr="00877C04">
        <w:rPr>
          <w:sz w:val="28"/>
          <w:szCs w:val="28"/>
        </w:rPr>
        <w:t>способом</w:t>
      </w:r>
      <w:r>
        <w:rPr>
          <w:sz w:val="28"/>
          <w:szCs w:val="28"/>
        </w:rPr>
        <w:t xml:space="preserve"> </w:t>
      </w:r>
      <w:r w:rsidRPr="00877C04">
        <w:rPr>
          <w:sz w:val="28"/>
          <w:szCs w:val="28"/>
        </w:rPr>
        <w:t>определяется</w:t>
      </w:r>
      <w:r>
        <w:rPr>
          <w:sz w:val="28"/>
          <w:szCs w:val="28"/>
        </w:rPr>
        <w:t xml:space="preserve"> </w:t>
      </w:r>
      <w:r w:rsidRPr="00877C04">
        <w:rPr>
          <w:sz w:val="28"/>
          <w:szCs w:val="28"/>
        </w:rPr>
        <w:t>изменение</w:t>
      </w:r>
      <w:r>
        <w:rPr>
          <w:sz w:val="28"/>
          <w:szCs w:val="28"/>
        </w:rPr>
        <w:t xml:space="preserve"> </w:t>
      </w:r>
      <w:r w:rsidRPr="00877C04">
        <w:rPr>
          <w:sz w:val="28"/>
          <w:szCs w:val="28"/>
        </w:rPr>
        <w:t>объема</w:t>
      </w:r>
      <w:r>
        <w:rPr>
          <w:sz w:val="28"/>
          <w:szCs w:val="28"/>
        </w:rPr>
        <w:t xml:space="preserve"> </w:t>
      </w:r>
      <w:r w:rsidRPr="00877C04">
        <w:rPr>
          <w:sz w:val="28"/>
          <w:szCs w:val="28"/>
        </w:rPr>
        <w:t>производства</w:t>
      </w:r>
      <w:r>
        <w:rPr>
          <w:sz w:val="28"/>
          <w:szCs w:val="28"/>
        </w:rPr>
        <w:t xml:space="preserve"> </w:t>
      </w:r>
      <w:r w:rsidRPr="00877C04">
        <w:rPr>
          <w:sz w:val="28"/>
          <w:szCs w:val="28"/>
        </w:rPr>
        <w:t>продукции</w:t>
      </w:r>
      <w:r>
        <w:rPr>
          <w:sz w:val="28"/>
          <w:szCs w:val="28"/>
        </w:rPr>
        <w:t xml:space="preserve"> </w:t>
      </w:r>
      <w:r w:rsidRPr="00877C04">
        <w:rPr>
          <w:sz w:val="28"/>
          <w:szCs w:val="28"/>
        </w:rPr>
        <w:t>и</w:t>
      </w:r>
      <w:r>
        <w:rPr>
          <w:sz w:val="28"/>
          <w:szCs w:val="28"/>
        </w:rPr>
        <w:t xml:space="preserve"> </w:t>
      </w:r>
      <w:r w:rsidRPr="00877C04">
        <w:rPr>
          <w:sz w:val="28"/>
          <w:szCs w:val="28"/>
        </w:rPr>
        <w:t>фондоотдачи</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внедрения</w:t>
      </w:r>
      <w:r>
        <w:rPr>
          <w:sz w:val="28"/>
          <w:szCs w:val="28"/>
        </w:rPr>
        <w:t xml:space="preserve"> </w:t>
      </w:r>
      <w:r w:rsidRPr="00877C04">
        <w:rPr>
          <w:sz w:val="28"/>
          <w:szCs w:val="28"/>
        </w:rPr>
        <w:t>мероприятий</w:t>
      </w:r>
      <w:r>
        <w:rPr>
          <w:sz w:val="28"/>
          <w:szCs w:val="28"/>
        </w:rPr>
        <w:t xml:space="preserve"> </w:t>
      </w:r>
      <w:r w:rsidRPr="00877C04">
        <w:rPr>
          <w:sz w:val="28"/>
          <w:szCs w:val="28"/>
        </w:rPr>
        <w:t>НТП</w:t>
      </w:r>
      <w:r>
        <w:rPr>
          <w:sz w:val="28"/>
          <w:szCs w:val="28"/>
        </w:rPr>
        <w:t xml:space="preserve"> </w:t>
      </w:r>
      <w:r w:rsidRPr="00877C04">
        <w:rPr>
          <w:sz w:val="28"/>
          <w:szCs w:val="28"/>
        </w:rPr>
        <w:t>по</w:t>
      </w:r>
      <w:r>
        <w:rPr>
          <w:sz w:val="28"/>
          <w:szCs w:val="28"/>
        </w:rPr>
        <w:t xml:space="preserve"> </w:t>
      </w:r>
      <w:r w:rsidRPr="00877C04">
        <w:rPr>
          <w:sz w:val="28"/>
          <w:szCs w:val="28"/>
        </w:rPr>
        <w:t>совершенствованию</w:t>
      </w:r>
      <w:r>
        <w:rPr>
          <w:sz w:val="28"/>
          <w:szCs w:val="28"/>
        </w:rPr>
        <w:t xml:space="preserve"> </w:t>
      </w:r>
      <w:r w:rsidRPr="00877C04">
        <w:rPr>
          <w:sz w:val="28"/>
          <w:szCs w:val="28"/>
        </w:rPr>
        <w:t>технологии</w:t>
      </w:r>
      <w:r>
        <w:rPr>
          <w:sz w:val="28"/>
          <w:szCs w:val="28"/>
        </w:rPr>
        <w:t xml:space="preserve"> </w:t>
      </w:r>
      <w:r w:rsidRPr="00877C04">
        <w:rPr>
          <w:sz w:val="28"/>
          <w:szCs w:val="28"/>
        </w:rPr>
        <w:t>и</w:t>
      </w:r>
      <w:r>
        <w:rPr>
          <w:sz w:val="28"/>
          <w:szCs w:val="28"/>
        </w:rPr>
        <w:t xml:space="preserve"> </w:t>
      </w:r>
      <w:r w:rsidRPr="00877C04">
        <w:rPr>
          <w:sz w:val="28"/>
          <w:szCs w:val="28"/>
        </w:rPr>
        <w:t>организации</w:t>
      </w:r>
      <w:r>
        <w:rPr>
          <w:sz w:val="28"/>
          <w:szCs w:val="28"/>
        </w:rPr>
        <w:t xml:space="preserve"> </w:t>
      </w:r>
      <w:r w:rsidRPr="00877C04">
        <w:rPr>
          <w:sz w:val="28"/>
          <w:szCs w:val="28"/>
        </w:rPr>
        <w:t>производства:</w:t>
      </w:r>
    </w:p>
    <w:p w:rsidR="00877C04" w:rsidRPr="00877C04" w:rsidRDefault="00877C04" w:rsidP="00877C04">
      <w:pPr>
        <w:spacing w:line="360" w:lineRule="auto"/>
        <w:ind w:firstLine="709"/>
        <w:jc w:val="both"/>
        <w:rPr>
          <w:sz w:val="28"/>
          <w:szCs w:val="28"/>
        </w:rPr>
      </w:pPr>
      <w:r w:rsidRPr="00877C04">
        <w:rPr>
          <w:sz w:val="28"/>
          <w:szCs w:val="28"/>
        </w:rPr>
        <w:sym w:font="Symbol" w:char="F044"/>
      </w:r>
      <w:r w:rsidRPr="00877C04">
        <w:rPr>
          <w:sz w:val="28"/>
          <w:szCs w:val="28"/>
        </w:rPr>
        <w:t>Фонтп@ = (</w:t>
      </w:r>
      <w:r w:rsidRPr="00877C04">
        <w:rPr>
          <w:sz w:val="28"/>
          <w:szCs w:val="28"/>
        </w:rPr>
        <w:sym w:font="Symbol" w:char="F0E5"/>
      </w:r>
      <w:r w:rsidRPr="00877C04">
        <w:rPr>
          <w:sz w:val="28"/>
          <w:szCs w:val="28"/>
        </w:rPr>
        <w:t>Т</w:t>
      </w:r>
      <w:r w:rsidRPr="00877C04">
        <w:rPr>
          <w:sz w:val="28"/>
          <w:szCs w:val="28"/>
          <w:lang w:val="en-US"/>
        </w:rPr>
        <w:t>i</w:t>
      </w:r>
      <w:r w:rsidRPr="00877C04">
        <w:rPr>
          <w:sz w:val="28"/>
          <w:szCs w:val="28"/>
        </w:rPr>
        <w:t>* СВн -</w:t>
      </w:r>
      <w:r w:rsidRPr="00877C04">
        <w:rPr>
          <w:sz w:val="28"/>
          <w:szCs w:val="28"/>
        </w:rPr>
        <w:sym w:font="Symbol" w:char="F0E5"/>
      </w:r>
      <w:r w:rsidRPr="00877C04">
        <w:rPr>
          <w:sz w:val="28"/>
          <w:szCs w:val="28"/>
        </w:rPr>
        <w:t>Т</w:t>
      </w:r>
      <w:r w:rsidRPr="00877C04">
        <w:rPr>
          <w:sz w:val="28"/>
          <w:szCs w:val="28"/>
          <w:lang w:val="en-US"/>
        </w:rPr>
        <w:t>i</w:t>
      </w:r>
      <w:r w:rsidRPr="00877C04">
        <w:rPr>
          <w:sz w:val="28"/>
          <w:szCs w:val="28"/>
        </w:rPr>
        <w:t>* СВс)/ОПФ ф@;</w:t>
      </w:r>
    </w:p>
    <w:p w:rsidR="00877C04" w:rsidRPr="00877C04" w:rsidRDefault="00877C04" w:rsidP="00877C04">
      <w:pPr>
        <w:spacing w:line="360" w:lineRule="auto"/>
        <w:ind w:firstLine="709"/>
        <w:jc w:val="both"/>
        <w:rPr>
          <w:sz w:val="28"/>
          <w:szCs w:val="28"/>
        </w:rPr>
      </w:pPr>
      <w:r w:rsidRPr="00877C04">
        <w:rPr>
          <w:sz w:val="28"/>
          <w:szCs w:val="28"/>
        </w:rPr>
        <w:t>Изменение</w:t>
      </w:r>
      <w:r>
        <w:rPr>
          <w:sz w:val="28"/>
          <w:szCs w:val="28"/>
        </w:rPr>
        <w:t xml:space="preserve"> </w:t>
      </w:r>
      <w:r w:rsidRPr="00877C04">
        <w:rPr>
          <w:sz w:val="28"/>
          <w:szCs w:val="28"/>
        </w:rPr>
        <w:t>фондоотдачи</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социальных</w:t>
      </w:r>
      <w:r>
        <w:rPr>
          <w:sz w:val="28"/>
          <w:szCs w:val="28"/>
        </w:rPr>
        <w:t xml:space="preserve"> </w:t>
      </w:r>
      <w:r w:rsidRPr="00877C04">
        <w:rPr>
          <w:sz w:val="28"/>
          <w:szCs w:val="28"/>
        </w:rPr>
        <w:t>факторов</w:t>
      </w:r>
      <w:r>
        <w:rPr>
          <w:sz w:val="28"/>
          <w:szCs w:val="28"/>
        </w:rPr>
        <w:t xml:space="preserve"> </w:t>
      </w:r>
      <w:r w:rsidRPr="00877C04">
        <w:rPr>
          <w:sz w:val="28"/>
          <w:szCs w:val="28"/>
        </w:rPr>
        <w:t>(повышение</w:t>
      </w:r>
      <w:r>
        <w:rPr>
          <w:sz w:val="28"/>
          <w:szCs w:val="28"/>
        </w:rPr>
        <w:t xml:space="preserve"> </w:t>
      </w:r>
      <w:r w:rsidRPr="00877C04">
        <w:rPr>
          <w:sz w:val="28"/>
          <w:szCs w:val="28"/>
        </w:rPr>
        <w:t>квалификации</w:t>
      </w:r>
      <w:r>
        <w:rPr>
          <w:sz w:val="28"/>
          <w:szCs w:val="28"/>
        </w:rPr>
        <w:t xml:space="preserve"> </w:t>
      </w:r>
      <w:r w:rsidRPr="00877C04">
        <w:rPr>
          <w:sz w:val="28"/>
          <w:szCs w:val="28"/>
        </w:rPr>
        <w:t>работников,</w:t>
      </w:r>
      <w:r>
        <w:rPr>
          <w:sz w:val="28"/>
          <w:szCs w:val="28"/>
        </w:rPr>
        <w:t xml:space="preserve"> </w:t>
      </w:r>
      <w:r w:rsidRPr="00877C04">
        <w:rPr>
          <w:sz w:val="28"/>
          <w:szCs w:val="28"/>
        </w:rPr>
        <w:t>улучшение</w:t>
      </w:r>
      <w:r>
        <w:rPr>
          <w:sz w:val="28"/>
          <w:szCs w:val="28"/>
        </w:rPr>
        <w:t xml:space="preserve"> </w:t>
      </w:r>
      <w:r w:rsidRPr="00877C04">
        <w:rPr>
          <w:sz w:val="28"/>
          <w:szCs w:val="28"/>
        </w:rPr>
        <w:t>условий</w:t>
      </w:r>
      <w:r>
        <w:rPr>
          <w:sz w:val="28"/>
          <w:szCs w:val="28"/>
        </w:rPr>
        <w:t xml:space="preserve"> </w:t>
      </w:r>
      <w:r w:rsidRPr="00877C04">
        <w:rPr>
          <w:sz w:val="28"/>
          <w:szCs w:val="28"/>
        </w:rPr>
        <w:t>труда</w:t>
      </w:r>
      <w:r>
        <w:rPr>
          <w:sz w:val="28"/>
          <w:szCs w:val="28"/>
        </w:rPr>
        <w:t xml:space="preserve"> </w:t>
      </w:r>
      <w:r w:rsidRPr="00877C04">
        <w:rPr>
          <w:sz w:val="28"/>
          <w:szCs w:val="28"/>
        </w:rPr>
        <w:t>и</w:t>
      </w:r>
      <w:r>
        <w:rPr>
          <w:sz w:val="28"/>
          <w:szCs w:val="28"/>
        </w:rPr>
        <w:t xml:space="preserve"> </w:t>
      </w:r>
      <w:r w:rsidRPr="00877C04">
        <w:rPr>
          <w:sz w:val="28"/>
          <w:szCs w:val="28"/>
        </w:rPr>
        <w:t>отдыха,</w:t>
      </w:r>
      <w:r>
        <w:rPr>
          <w:sz w:val="28"/>
          <w:szCs w:val="28"/>
        </w:rPr>
        <w:t xml:space="preserve"> </w:t>
      </w:r>
      <w:r w:rsidRPr="00877C04">
        <w:rPr>
          <w:sz w:val="28"/>
          <w:szCs w:val="28"/>
        </w:rPr>
        <w:t>оздоровительные</w:t>
      </w:r>
      <w:r>
        <w:rPr>
          <w:sz w:val="28"/>
          <w:szCs w:val="28"/>
        </w:rPr>
        <w:t xml:space="preserve"> </w:t>
      </w:r>
      <w:r w:rsidRPr="00877C04">
        <w:rPr>
          <w:sz w:val="28"/>
          <w:szCs w:val="28"/>
        </w:rPr>
        <w:t>мероприятия</w:t>
      </w:r>
      <w:r>
        <w:rPr>
          <w:sz w:val="28"/>
          <w:szCs w:val="28"/>
        </w:rPr>
        <w:t xml:space="preserve"> </w:t>
      </w:r>
      <w:r w:rsidRPr="00877C04">
        <w:rPr>
          <w:sz w:val="28"/>
          <w:szCs w:val="28"/>
        </w:rPr>
        <w:t>и</w:t>
      </w:r>
      <w:r>
        <w:rPr>
          <w:sz w:val="28"/>
          <w:szCs w:val="28"/>
        </w:rPr>
        <w:t xml:space="preserve"> </w:t>
      </w:r>
      <w:r w:rsidRPr="00877C04">
        <w:rPr>
          <w:sz w:val="28"/>
          <w:szCs w:val="28"/>
        </w:rPr>
        <w:t>др.)</w:t>
      </w:r>
      <w:r>
        <w:rPr>
          <w:sz w:val="28"/>
          <w:szCs w:val="28"/>
        </w:rPr>
        <w:t xml:space="preserve"> </w:t>
      </w:r>
      <w:r w:rsidRPr="00877C04">
        <w:rPr>
          <w:sz w:val="28"/>
          <w:szCs w:val="28"/>
        </w:rPr>
        <w:t>определяется</w:t>
      </w:r>
      <w:r>
        <w:rPr>
          <w:sz w:val="28"/>
          <w:szCs w:val="28"/>
        </w:rPr>
        <w:t xml:space="preserve"> </w:t>
      </w:r>
      <w:r w:rsidRPr="00877C04">
        <w:rPr>
          <w:sz w:val="28"/>
          <w:szCs w:val="28"/>
        </w:rPr>
        <w:t>сальдовым</w:t>
      </w:r>
      <w:r>
        <w:rPr>
          <w:sz w:val="28"/>
          <w:szCs w:val="28"/>
        </w:rPr>
        <w:t xml:space="preserve"> </w:t>
      </w:r>
      <w:r w:rsidRPr="00877C04">
        <w:rPr>
          <w:sz w:val="28"/>
          <w:szCs w:val="28"/>
        </w:rPr>
        <w:t>методом:</w:t>
      </w:r>
    </w:p>
    <w:p w:rsidR="00877C04" w:rsidRPr="00877C04" w:rsidRDefault="00877C04" w:rsidP="00877C04">
      <w:pPr>
        <w:spacing w:line="360" w:lineRule="auto"/>
        <w:ind w:firstLine="709"/>
        <w:jc w:val="both"/>
        <w:rPr>
          <w:sz w:val="28"/>
          <w:szCs w:val="28"/>
        </w:rPr>
      </w:pPr>
      <w:r w:rsidRPr="00877C04">
        <w:rPr>
          <w:sz w:val="28"/>
          <w:szCs w:val="28"/>
        </w:rPr>
        <w:sym w:font="Symbol" w:char="F044"/>
      </w:r>
      <w:r w:rsidRPr="00877C04">
        <w:rPr>
          <w:sz w:val="28"/>
          <w:szCs w:val="28"/>
        </w:rPr>
        <w:t xml:space="preserve">ФОсоц@ = </w:t>
      </w:r>
      <w:r w:rsidRPr="00877C04">
        <w:rPr>
          <w:sz w:val="28"/>
          <w:szCs w:val="28"/>
        </w:rPr>
        <w:sym w:font="Symbol" w:char="F044"/>
      </w:r>
      <w:r w:rsidRPr="00877C04">
        <w:rPr>
          <w:sz w:val="28"/>
          <w:szCs w:val="28"/>
        </w:rPr>
        <w:t xml:space="preserve">ФОсв@ - </w:t>
      </w:r>
      <w:r w:rsidRPr="00877C04">
        <w:rPr>
          <w:sz w:val="28"/>
          <w:szCs w:val="28"/>
        </w:rPr>
        <w:sym w:font="Symbol" w:char="F044"/>
      </w:r>
      <w:r w:rsidRPr="00877C04">
        <w:rPr>
          <w:sz w:val="28"/>
          <w:szCs w:val="28"/>
        </w:rPr>
        <w:t xml:space="preserve">ФОн@ - </w:t>
      </w:r>
      <w:r w:rsidRPr="00877C04">
        <w:rPr>
          <w:sz w:val="28"/>
          <w:szCs w:val="28"/>
        </w:rPr>
        <w:sym w:font="Symbol" w:char="F044"/>
      </w:r>
      <w:r w:rsidRPr="00877C04">
        <w:rPr>
          <w:sz w:val="28"/>
          <w:szCs w:val="28"/>
        </w:rPr>
        <w:t>ФОнтп@</w:t>
      </w:r>
    </w:p>
    <w:p w:rsidR="00877C04" w:rsidRPr="00877C04" w:rsidRDefault="00877C04" w:rsidP="00877C04">
      <w:pPr>
        <w:spacing w:line="360" w:lineRule="auto"/>
        <w:ind w:firstLine="709"/>
        <w:jc w:val="both"/>
        <w:rPr>
          <w:sz w:val="28"/>
          <w:szCs w:val="28"/>
        </w:rPr>
      </w:pPr>
      <w:r w:rsidRPr="00877C04">
        <w:rPr>
          <w:sz w:val="28"/>
          <w:szCs w:val="28"/>
        </w:rPr>
        <w:t>Влияние</w:t>
      </w:r>
      <w:r>
        <w:rPr>
          <w:sz w:val="28"/>
          <w:szCs w:val="28"/>
        </w:rPr>
        <w:t xml:space="preserve"> </w:t>
      </w:r>
      <w:r w:rsidRPr="00877C04">
        <w:rPr>
          <w:sz w:val="28"/>
          <w:szCs w:val="28"/>
        </w:rPr>
        <w:t>факторов</w:t>
      </w:r>
      <w:r>
        <w:rPr>
          <w:sz w:val="28"/>
          <w:szCs w:val="28"/>
        </w:rPr>
        <w:t xml:space="preserve"> </w:t>
      </w:r>
      <w:r w:rsidRPr="00877C04">
        <w:rPr>
          <w:sz w:val="28"/>
          <w:szCs w:val="28"/>
        </w:rPr>
        <w:t>третьего</w:t>
      </w:r>
      <w:r>
        <w:rPr>
          <w:sz w:val="28"/>
          <w:szCs w:val="28"/>
        </w:rPr>
        <w:t xml:space="preserve"> </w:t>
      </w:r>
      <w:r w:rsidRPr="00877C04">
        <w:rPr>
          <w:sz w:val="28"/>
          <w:szCs w:val="28"/>
        </w:rPr>
        <w:t>порядка</w:t>
      </w:r>
      <w:r>
        <w:rPr>
          <w:sz w:val="28"/>
          <w:szCs w:val="28"/>
        </w:rPr>
        <w:t xml:space="preserve"> </w:t>
      </w:r>
      <w:r w:rsidRPr="00877C04">
        <w:rPr>
          <w:sz w:val="28"/>
          <w:szCs w:val="28"/>
        </w:rPr>
        <w:t>на</w:t>
      </w:r>
      <w:r>
        <w:rPr>
          <w:sz w:val="28"/>
          <w:szCs w:val="28"/>
        </w:rPr>
        <w:t xml:space="preserve"> </w:t>
      </w:r>
      <w:r w:rsidRPr="00877C04">
        <w:rPr>
          <w:sz w:val="28"/>
          <w:szCs w:val="28"/>
        </w:rPr>
        <w:t>уровень</w:t>
      </w:r>
      <w:r>
        <w:rPr>
          <w:sz w:val="28"/>
          <w:szCs w:val="28"/>
        </w:rPr>
        <w:t xml:space="preserve"> </w:t>
      </w:r>
      <w:r w:rsidRPr="00877C04">
        <w:rPr>
          <w:sz w:val="28"/>
          <w:szCs w:val="28"/>
        </w:rPr>
        <w:t>фондоотдачи</w:t>
      </w:r>
      <w:r>
        <w:rPr>
          <w:sz w:val="28"/>
          <w:szCs w:val="28"/>
        </w:rPr>
        <w:t xml:space="preserve"> </w:t>
      </w:r>
      <w:r w:rsidRPr="00877C04">
        <w:rPr>
          <w:sz w:val="28"/>
          <w:szCs w:val="28"/>
        </w:rPr>
        <w:t>ОПФ</w:t>
      </w:r>
      <w:r>
        <w:rPr>
          <w:sz w:val="28"/>
          <w:szCs w:val="28"/>
        </w:rPr>
        <w:t xml:space="preserve"> </w:t>
      </w:r>
      <w:r w:rsidRPr="00877C04">
        <w:rPr>
          <w:sz w:val="28"/>
          <w:szCs w:val="28"/>
        </w:rPr>
        <w:t>рассчитывается</w:t>
      </w:r>
      <w:r>
        <w:rPr>
          <w:sz w:val="28"/>
          <w:szCs w:val="28"/>
        </w:rPr>
        <w:t xml:space="preserve"> </w:t>
      </w:r>
      <w:r w:rsidRPr="00877C04">
        <w:rPr>
          <w:sz w:val="28"/>
          <w:szCs w:val="28"/>
        </w:rPr>
        <w:t>путем</w:t>
      </w:r>
      <w:r>
        <w:rPr>
          <w:sz w:val="28"/>
          <w:szCs w:val="28"/>
        </w:rPr>
        <w:t xml:space="preserve"> </w:t>
      </w:r>
      <w:r w:rsidRPr="00877C04">
        <w:rPr>
          <w:sz w:val="28"/>
          <w:szCs w:val="28"/>
        </w:rPr>
        <w:t>умножения</w:t>
      </w:r>
      <w:r>
        <w:rPr>
          <w:sz w:val="28"/>
          <w:szCs w:val="28"/>
        </w:rPr>
        <w:t xml:space="preserve"> </w:t>
      </w:r>
      <w:r w:rsidRPr="00877C04">
        <w:rPr>
          <w:sz w:val="28"/>
          <w:szCs w:val="28"/>
        </w:rPr>
        <w:t>прироста</w:t>
      </w:r>
      <w:r>
        <w:rPr>
          <w:sz w:val="28"/>
          <w:szCs w:val="28"/>
        </w:rPr>
        <w:t xml:space="preserve"> </w:t>
      </w:r>
      <w:r w:rsidRPr="00877C04">
        <w:rPr>
          <w:sz w:val="28"/>
          <w:szCs w:val="28"/>
        </w:rPr>
        <w:t>фондоотдачи</w:t>
      </w:r>
      <w:r>
        <w:rPr>
          <w:sz w:val="28"/>
          <w:szCs w:val="28"/>
        </w:rPr>
        <w:t xml:space="preserve"> </w:t>
      </w:r>
      <w:r w:rsidRPr="00877C04">
        <w:rPr>
          <w:sz w:val="28"/>
          <w:szCs w:val="28"/>
        </w:rPr>
        <w:t>оборудования</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lang w:val="en-US"/>
        </w:rPr>
        <w:t>I</w:t>
      </w:r>
      <w:r w:rsidRPr="00877C04">
        <w:rPr>
          <w:sz w:val="28"/>
          <w:szCs w:val="28"/>
        </w:rPr>
        <w:t>-го</w:t>
      </w:r>
      <w:r>
        <w:rPr>
          <w:sz w:val="28"/>
          <w:szCs w:val="28"/>
        </w:rPr>
        <w:t xml:space="preserve"> </w:t>
      </w:r>
      <w:r w:rsidRPr="00877C04">
        <w:rPr>
          <w:sz w:val="28"/>
          <w:szCs w:val="28"/>
        </w:rPr>
        <w:t>фактора</w:t>
      </w:r>
      <w:r>
        <w:rPr>
          <w:sz w:val="28"/>
          <w:szCs w:val="28"/>
        </w:rPr>
        <w:t xml:space="preserve"> </w:t>
      </w:r>
      <w:r w:rsidRPr="00877C04">
        <w:rPr>
          <w:sz w:val="28"/>
          <w:szCs w:val="28"/>
        </w:rPr>
        <w:t>на</w:t>
      </w:r>
      <w:r>
        <w:rPr>
          <w:sz w:val="28"/>
          <w:szCs w:val="28"/>
        </w:rPr>
        <w:t xml:space="preserve"> </w:t>
      </w:r>
      <w:r w:rsidRPr="00877C04">
        <w:rPr>
          <w:sz w:val="28"/>
          <w:szCs w:val="28"/>
        </w:rPr>
        <w:t>фактический</w:t>
      </w:r>
      <w:r>
        <w:rPr>
          <w:sz w:val="28"/>
          <w:szCs w:val="28"/>
        </w:rPr>
        <w:t xml:space="preserve"> </w:t>
      </w:r>
      <w:r w:rsidRPr="00877C04">
        <w:rPr>
          <w:sz w:val="28"/>
          <w:szCs w:val="28"/>
        </w:rPr>
        <w:t>удельный</w:t>
      </w:r>
      <w:r>
        <w:rPr>
          <w:sz w:val="28"/>
          <w:szCs w:val="28"/>
        </w:rPr>
        <w:t xml:space="preserve"> </w:t>
      </w:r>
      <w:r w:rsidRPr="00877C04">
        <w:rPr>
          <w:sz w:val="28"/>
          <w:szCs w:val="28"/>
        </w:rPr>
        <w:t>вес</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Чтобы</w:t>
      </w:r>
      <w:r>
        <w:rPr>
          <w:sz w:val="28"/>
          <w:szCs w:val="28"/>
        </w:rPr>
        <w:t xml:space="preserve"> </w:t>
      </w:r>
      <w:r w:rsidRPr="00877C04">
        <w:rPr>
          <w:sz w:val="28"/>
          <w:szCs w:val="28"/>
        </w:rPr>
        <w:t>узнать,</w:t>
      </w:r>
      <w:r>
        <w:rPr>
          <w:sz w:val="28"/>
          <w:szCs w:val="28"/>
        </w:rPr>
        <w:t xml:space="preserve"> </w:t>
      </w:r>
      <w:r w:rsidRPr="00877C04">
        <w:rPr>
          <w:sz w:val="28"/>
          <w:szCs w:val="28"/>
        </w:rPr>
        <w:t>как</w:t>
      </w:r>
      <w:r>
        <w:rPr>
          <w:sz w:val="28"/>
          <w:szCs w:val="28"/>
        </w:rPr>
        <w:t xml:space="preserve"> </w:t>
      </w:r>
      <w:r w:rsidRPr="00877C04">
        <w:rPr>
          <w:sz w:val="28"/>
          <w:szCs w:val="28"/>
        </w:rPr>
        <w:t>изменится</w:t>
      </w:r>
      <w:r>
        <w:rPr>
          <w:sz w:val="28"/>
          <w:szCs w:val="28"/>
        </w:rPr>
        <w:t xml:space="preserve"> </w:t>
      </w:r>
      <w:r w:rsidRPr="00877C04">
        <w:rPr>
          <w:sz w:val="28"/>
          <w:szCs w:val="28"/>
        </w:rPr>
        <w:t>объем</w:t>
      </w:r>
      <w:r>
        <w:rPr>
          <w:sz w:val="28"/>
          <w:szCs w:val="28"/>
        </w:rPr>
        <w:t xml:space="preserve"> </w:t>
      </w:r>
      <w:r w:rsidRPr="00877C04">
        <w:rPr>
          <w:sz w:val="28"/>
          <w:szCs w:val="28"/>
        </w:rPr>
        <w:t>производства</w:t>
      </w:r>
      <w:r>
        <w:rPr>
          <w:sz w:val="28"/>
          <w:szCs w:val="28"/>
        </w:rPr>
        <w:t xml:space="preserve"> </w:t>
      </w:r>
      <w:r w:rsidRPr="00877C04">
        <w:rPr>
          <w:sz w:val="28"/>
          <w:szCs w:val="28"/>
        </w:rPr>
        <w:t>продукции,</w:t>
      </w:r>
      <w:r>
        <w:rPr>
          <w:sz w:val="28"/>
          <w:szCs w:val="28"/>
        </w:rPr>
        <w:t xml:space="preserve"> </w:t>
      </w:r>
      <w:r w:rsidRPr="00877C04">
        <w:rPr>
          <w:sz w:val="28"/>
          <w:szCs w:val="28"/>
        </w:rPr>
        <w:t>необходимо</w:t>
      </w:r>
      <w:r>
        <w:rPr>
          <w:sz w:val="28"/>
          <w:szCs w:val="28"/>
        </w:rPr>
        <w:t xml:space="preserve"> </w:t>
      </w:r>
      <w:r w:rsidRPr="00877C04">
        <w:rPr>
          <w:sz w:val="28"/>
          <w:szCs w:val="28"/>
        </w:rPr>
        <w:t>изменение</w:t>
      </w:r>
      <w:r>
        <w:rPr>
          <w:sz w:val="28"/>
          <w:szCs w:val="28"/>
        </w:rPr>
        <w:t xml:space="preserve"> </w:t>
      </w:r>
      <w:r w:rsidRPr="00877C04">
        <w:rPr>
          <w:sz w:val="28"/>
          <w:szCs w:val="28"/>
        </w:rPr>
        <w:t>фондоотдачи</w:t>
      </w:r>
      <w:r>
        <w:rPr>
          <w:sz w:val="28"/>
          <w:szCs w:val="28"/>
        </w:rPr>
        <w:t xml:space="preserve"> </w:t>
      </w:r>
      <w:r w:rsidRPr="00877C04">
        <w:rPr>
          <w:sz w:val="28"/>
          <w:szCs w:val="28"/>
        </w:rPr>
        <w:t>ОПФ</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каждого</w:t>
      </w:r>
      <w:r>
        <w:rPr>
          <w:sz w:val="28"/>
          <w:szCs w:val="28"/>
        </w:rPr>
        <w:t xml:space="preserve"> </w:t>
      </w:r>
      <w:r w:rsidRPr="00877C04">
        <w:rPr>
          <w:sz w:val="28"/>
          <w:szCs w:val="28"/>
        </w:rPr>
        <w:t>фактора</w:t>
      </w:r>
      <w:r>
        <w:rPr>
          <w:sz w:val="28"/>
          <w:szCs w:val="28"/>
        </w:rPr>
        <w:t xml:space="preserve"> </w:t>
      </w:r>
      <w:r w:rsidRPr="00877C04">
        <w:rPr>
          <w:sz w:val="28"/>
          <w:szCs w:val="28"/>
        </w:rPr>
        <w:t>умножить</w:t>
      </w:r>
      <w:r>
        <w:rPr>
          <w:sz w:val="28"/>
          <w:szCs w:val="28"/>
        </w:rPr>
        <w:t xml:space="preserve"> </w:t>
      </w:r>
      <w:r w:rsidRPr="00877C04">
        <w:rPr>
          <w:sz w:val="28"/>
          <w:szCs w:val="28"/>
        </w:rPr>
        <w:t>на</w:t>
      </w:r>
      <w:r>
        <w:rPr>
          <w:sz w:val="28"/>
          <w:szCs w:val="28"/>
        </w:rPr>
        <w:t xml:space="preserve"> </w:t>
      </w:r>
      <w:r w:rsidRPr="00877C04">
        <w:rPr>
          <w:sz w:val="28"/>
          <w:szCs w:val="28"/>
        </w:rPr>
        <w:t>фактические</w:t>
      </w:r>
      <w:r>
        <w:rPr>
          <w:sz w:val="28"/>
          <w:szCs w:val="28"/>
        </w:rPr>
        <w:t xml:space="preserve"> </w:t>
      </w:r>
      <w:r w:rsidRPr="00877C04">
        <w:rPr>
          <w:sz w:val="28"/>
          <w:szCs w:val="28"/>
        </w:rPr>
        <w:t>среднегодовые</w:t>
      </w:r>
      <w:r>
        <w:rPr>
          <w:sz w:val="28"/>
          <w:szCs w:val="28"/>
        </w:rPr>
        <w:t xml:space="preserve"> </w:t>
      </w:r>
      <w:r w:rsidRPr="00877C04">
        <w:rPr>
          <w:sz w:val="28"/>
          <w:szCs w:val="28"/>
        </w:rPr>
        <w:t>остатки</w:t>
      </w:r>
      <w:r>
        <w:rPr>
          <w:sz w:val="28"/>
          <w:szCs w:val="28"/>
        </w:rPr>
        <w:t xml:space="preserve"> </w:t>
      </w:r>
      <w:r w:rsidRPr="00877C04">
        <w:rPr>
          <w:sz w:val="28"/>
          <w:szCs w:val="28"/>
        </w:rPr>
        <w:t>ОПФ.</w:t>
      </w:r>
    </w:p>
    <w:p w:rsidR="00877C04" w:rsidRPr="00877C04" w:rsidRDefault="00877C04" w:rsidP="00877C04">
      <w:pPr>
        <w:spacing w:line="360" w:lineRule="auto"/>
        <w:ind w:firstLine="709"/>
        <w:jc w:val="both"/>
        <w:rPr>
          <w:b/>
          <w:bCs/>
          <w:sz w:val="28"/>
          <w:szCs w:val="28"/>
        </w:rPr>
      </w:pPr>
    </w:p>
    <w:p w:rsidR="00877C04" w:rsidRPr="00877C04" w:rsidRDefault="00877C04" w:rsidP="003C7892">
      <w:pPr>
        <w:spacing w:line="360" w:lineRule="auto"/>
        <w:ind w:firstLine="709"/>
        <w:jc w:val="center"/>
        <w:rPr>
          <w:b/>
          <w:bCs/>
          <w:sz w:val="28"/>
          <w:szCs w:val="28"/>
        </w:rPr>
      </w:pPr>
      <w:r w:rsidRPr="00877C04">
        <w:rPr>
          <w:b/>
          <w:bCs/>
          <w:sz w:val="28"/>
          <w:szCs w:val="28"/>
        </w:rPr>
        <w:t>3.3.</w:t>
      </w:r>
      <w:r>
        <w:rPr>
          <w:b/>
          <w:bCs/>
          <w:sz w:val="28"/>
          <w:szCs w:val="28"/>
        </w:rPr>
        <w:t xml:space="preserve"> </w:t>
      </w:r>
      <w:r w:rsidRPr="00877C04">
        <w:rPr>
          <w:b/>
          <w:bCs/>
          <w:sz w:val="28"/>
          <w:szCs w:val="28"/>
        </w:rPr>
        <w:t>Анализ</w:t>
      </w:r>
      <w:r>
        <w:rPr>
          <w:b/>
          <w:bCs/>
          <w:sz w:val="28"/>
          <w:szCs w:val="28"/>
        </w:rPr>
        <w:t xml:space="preserve"> </w:t>
      </w:r>
      <w:r w:rsidRPr="00877C04">
        <w:rPr>
          <w:b/>
          <w:bCs/>
          <w:sz w:val="28"/>
          <w:szCs w:val="28"/>
        </w:rPr>
        <w:t>обеспеченности</w:t>
      </w:r>
      <w:r>
        <w:rPr>
          <w:b/>
          <w:bCs/>
          <w:sz w:val="28"/>
          <w:szCs w:val="28"/>
        </w:rPr>
        <w:t xml:space="preserve"> </w:t>
      </w:r>
      <w:r w:rsidRPr="00877C04">
        <w:rPr>
          <w:b/>
          <w:bCs/>
          <w:sz w:val="28"/>
          <w:szCs w:val="28"/>
        </w:rPr>
        <w:t>основными</w:t>
      </w:r>
      <w:r>
        <w:rPr>
          <w:b/>
          <w:bCs/>
          <w:sz w:val="28"/>
          <w:szCs w:val="28"/>
        </w:rPr>
        <w:t xml:space="preserve"> </w:t>
      </w:r>
      <w:r w:rsidRPr="00877C04">
        <w:rPr>
          <w:b/>
          <w:bCs/>
          <w:sz w:val="28"/>
          <w:szCs w:val="28"/>
        </w:rPr>
        <w:t>средствами</w:t>
      </w:r>
    </w:p>
    <w:p w:rsidR="003C7892" w:rsidRDefault="003C7892"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Основные</w:t>
      </w:r>
      <w:r>
        <w:rPr>
          <w:sz w:val="28"/>
          <w:szCs w:val="28"/>
        </w:rPr>
        <w:t xml:space="preserve"> </w:t>
      </w:r>
      <w:r w:rsidRPr="00877C04">
        <w:rPr>
          <w:sz w:val="28"/>
          <w:szCs w:val="28"/>
        </w:rPr>
        <w:t>средства</w:t>
      </w:r>
      <w:r>
        <w:rPr>
          <w:sz w:val="28"/>
          <w:szCs w:val="28"/>
        </w:rPr>
        <w:t xml:space="preserve"> </w:t>
      </w:r>
      <w:r w:rsidRPr="00877C04">
        <w:rPr>
          <w:sz w:val="28"/>
          <w:szCs w:val="28"/>
        </w:rPr>
        <w:t>(часто</w:t>
      </w:r>
      <w:r>
        <w:rPr>
          <w:sz w:val="28"/>
          <w:szCs w:val="28"/>
        </w:rPr>
        <w:t xml:space="preserve"> </w:t>
      </w:r>
      <w:r w:rsidRPr="00877C04">
        <w:rPr>
          <w:sz w:val="28"/>
          <w:szCs w:val="28"/>
        </w:rPr>
        <w:t>называемые</w:t>
      </w:r>
      <w:r>
        <w:rPr>
          <w:sz w:val="28"/>
          <w:szCs w:val="28"/>
        </w:rPr>
        <w:t xml:space="preserve"> </w:t>
      </w:r>
      <w:r w:rsidRPr="00877C04">
        <w:rPr>
          <w:sz w:val="28"/>
          <w:szCs w:val="28"/>
        </w:rPr>
        <w:t>в</w:t>
      </w:r>
      <w:r>
        <w:rPr>
          <w:sz w:val="28"/>
          <w:szCs w:val="28"/>
        </w:rPr>
        <w:t xml:space="preserve"> </w:t>
      </w:r>
      <w:r w:rsidRPr="00877C04">
        <w:rPr>
          <w:sz w:val="28"/>
          <w:szCs w:val="28"/>
        </w:rPr>
        <w:t>экономической</w:t>
      </w:r>
      <w:r>
        <w:rPr>
          <w:sz w:val="28"/>
          <w:szCs w:val="28"/>
        </w:rPr>
        <w:t xml:space="preserve"> </w:t>
      </w:r>
      <w:r w:rsidRPr="00877C04">
        <w:rPr>
          <w:sz w:val="28"/>
          <w:szCs w:val="28"/>
        </w:rPr>
        <w:t>литературе</w:t>
      </w:r>
      <w:r>
        <w:rPr>
          <w:sz w:val="28"/>
          <w:szCs w:val="28"/>
        </w:rPr>
        <w:t xml:space="preserve"> </w:t>
      </w:r>
      <w:r w:rsidRPr="00877C04">
        <w:rPr>
          <w:sz w:val="28"/>
          <w:szCs w:val="28"/>
        </w:rPr>
        <w:t>и</w:t>
      </w:r>
      <w:r>
        <w:rPr>
          <w:sz w:val="28"/>
          <w:szCs w:val="28"/>
        </w:rPr>
        <w:t xml:space="preserve"> </w:t>
      </w:r>
      <w:r w:rsidRPr="00877C04">
        <w:rPr>
          <w:sz w:val="28"/>
          <w:szCs w:val="28"/>
        </w:rPr>
        <w:t>на</w:t>
      </w:r>
      <w:r>
        <w:rPr>
          <w:sz w:val="28"/>
          <w:szCs w:val="28"/>
        </w:rPr>
        <w:t xml:space="preserve"> </w:t>
      </w:r>
      <w:r w:rsidRPr="00877C04">
        <w:rPr>
          <w:sz w:val="28"/>
          <w:szCs w:val="28"/>
        </w:rPr>
        <w:t>практике</w:t>
      </w:r>
      <w:r>
        <w:rPr>
          <w:sz w:val="28"/>
          <w:szCs w:val="28"/>
        </w:rPr>
        <w:t xml:space="preserve"> </w:t>
      </w:r>
      <w:r w:rsidRPr="00877C04">
        <w:rPr>
          <w:sz w:val="28"/>
          <w:szCs w:val="28"/>
        </w:rPr>
        <w:t>основными</w:t>
      </w:r>
      <w:r>
        <w:rPr>
          <w:sz w:val="28"/>
          <w:szCs w:val="28"/>
        </w:rPr>
        <w:t xml:space="preserve"> </w:t>
      </w:r>
      <w:r w:rsidRPr="00877C04">
        <w:rPr>
          <w:sz w:val="28"/>
          <w:szCs w:val="28"/>
        </w:rPr>
        <w:t>фондами)</w:t>
      </w:r>
      <w:r>
        <w:rPr>
          <w:sz w:val="28"/>
          <w:szCs w:val="28"/>
        </w:rPr>
        <w:t xml:space="preserve"> </w:t>
      </w:r>
      <w:r w:rsidRPr="00877C04">
        <w:rPr>
          <w:sz w:val="28"/>
          <w:szCs w:val="28"/>
        </w:rPr>
        <w:t>являются</w:t>
      </w:r>
      <w:r>
        <w:rPr>
          <w:sz w:val="28"/>
          <w:szCs w:val="28"/>
        </w:rPr>
        <w:t xml:space="preserve"> </w:t>
      </w:r>
      <w:r w:rsidRPr="00877C04">
        <w:rPr>
          <w:sz w:val="28"/>
          <w:szCs w:val="28"/>
        </w:rPr>
        <w:t>одним</w:t>
      </w:r>
      <w:r>
        <w:rPr>
          <w:sz w:val="28"/>
          <w:szCs w:val="28"/>
        </w:rPr>
        <w:t xml:space="preserve"> </w:t>
      </w:r>
      <w:r w:rsidRPr="00877C04">
        <w:rPr>
          <w:sz w:val="28"/>
          <w:szCs w:val="28"/>
        </w:rPr>
        <w:t>из</w:t>
      </w:r>
      <w:r>
        <w:rPr>
          <w:sz w:val="28"/>
          <w:szCs w:val="28"/>
        </w:rPr>
        <w:t xml:space="preserve"> </w:t>
      </w:r>
      <w:r w:rsidRPr="00877C04">
        <w:rPr>
          <w:sz w:val="28"/>
          <w:szCs w:val="28"/>
        </w:rPr>
        <w:t>важнейших</w:t>
      </w:r>
      <w:r>
        <w:rPr>
          <w:sz w:val="28"/>
          <w:szCs w:val="28"/>
        </w:rPr>
        <w:t xml:space="preserve"> </w:t>
      </w:r>
      <w:r w:rsidRPr="00877C04">
        <w:rPr>
          <w:sz w:val="28"/>
          <w:szCs w:val="28"/>
        </w:rPr>
        <w:t>факторов</w:t>
      </w:r>
      <w:r>
        <w:rPr>
          <w:sz w:val="28"/>
          <w:szCs w:val="28"/>
        </w:rPr>
        <w:t xml:space="preserve"> </w:t>
      </w:r>
      <w:r w:rsidRPr="00877C04">
        <w:rPr>
          <w:sz w:val="28"/>
          <w:szCs w:val="28"/>
        </w:rPr>
        <w:t>любого</w:t>
      </w:r>
      <w:r>
        <w:rPr>
          <w:sz w:val="28"/>
          <w:szCs w:val="28"/>
        </w:rPr>
        <w:t xml:space="preserve"> </w:t>
      </w:r>
      <w:r w:rsidRPr="00877C04">
        <w:rPr>
          <w:sz w:val="28"/>
          <w:szCs w:val="28"/>
        </w:rPr>
        <w:t>производства.</w:t>
      </w:r>
      <w:r>
        <w:rPr>
          <w:sz w:val="28"/>
          <w:szCs w:val="28"/>
        </w:rPr>
        <w:t xml:space="preserve"> </w:t>
      </w:r>
      <w:r w:rsidRPr="00877C04">
        <w:rPr>
          <w:sz w:val="28"/>
          <w:szCs w:val="28"/>
        </w:rPr>
        <w:t>Их</w:t>
      </w:r>
      <w:r>
        <w:rPr>
          <w:sz w:val="28"/>
          <w:szCs w:val="28"/>
        </w:rPr>
        <w:t xml:space="preserve"> </w:t>
      </w:r>
      <w:r w:rsidRPr="00877C04">
        <w:rPr>
          <w:sz w:val="28"/>
          <w:szCs w:val="28"/>
        </w:rPr>
        <w:t>состояние</w:t>
      </w:r>
      <w:r>
        <w:rPr>
          <w:sz w:val="28"/>
          <w:szCs w:val="28"/>
        </w:rPr>
        <w:t xml:space="preserve"> </w:t>
      </w:r>
      <w:r w:rsidRPr="00877C04">
        <w:rPr>
          <w:sz w:val="28"/>
          <w:szCs w:val="28"/>
        </w:rPr>
        <w:t>и</w:t>
      </w:r>
      <w:r>
        <w:rPr>
          <w:sz w:val="28"/>
          <w:szCs w:val="28"/>
        </w:rPr>
        <w:t xml:space="preserve"> </w:t>
      </w:r>
      <w:r w:rsidRPr="00877C04">
        <w:rPr>
          <w:sz w:val="28"/>
          <w:szCs w:val="28"/>
        </w:rPr>
        <w:t>эффективное</w:t>
      </w:r>
      <w:r>
        <w:rPr>
          <w:sz w:val="28"/>
          <w:szCs w:val="28"/>
        </w:rPr>
        <w:t xml:space="preserve"> </w:t>
      </w:r>
      <w:r w:rsidRPr="00877C04">
        <w:rPr>
          <w:sz w:val="28"/>
          <w:szCs w:val="28"/>
        </w:rPr>
        <w:t>использование</w:t>
      </w:r>
      <w:r>
        <w:rPr>
          <w:sz w:val="28"/>
          <w:szCs w:val="28"/>
        </w:rPr>
        <w:t xml:space="preserve"> </w:t>
      </w:r>
      <w:r w:rsidRPr="00877C04">
        <w:rPr>
          <w:sz w:val="28"/>
          <w:szCs w:val="28"/>
        </w:rPr>
        <w:t>прямо</w:t>
      </w:r>
      <w:r>
        <w:rPr>
          <w:sz w:val="28"/>
          <w:szCs w:val="28"/>
        </w:rPr>
        <w:t xml:space="preserve"> </w:t>
      </w:r>
      <w:r w:rsidRPr="00877C04">
        <w:rPr>
          <w:sz w:val="28"/>
          <w:szCs w:val="28"/>
        </w:rPr>
        <w:t>влияет</w:t>
      </w:r>
      <w:r>
        <w:rPr>
          <w:sz w:val="28"/>
          <w:szCs w:val="28"/>
        </w:rPr>
        <w:t xml:space="preserve"> </w:t>
      </w:r>
      <w:r w:rsidRPr="00877C04">
        <w:rPr>
          <w:sz w:val="28"/>
          <w:szCs w:val="28"/>
        </w:rPr>
        <w:t>на</w:t>
      </w:r>
      <w:r>
        <w:rPr>
          <w:sz w:val="28"/>
          <w:szCs w:val="28"/>
        </w:rPr>
        <w:t xml:space="preserve"> </w:t>
      </w:r>
      <w:r w:rsidRPr="00877C04">
        <w:rPr>
          <w:sz w:val="28"/>
          <w:szCs w:val="28"/>
        </w:rPr>
        <w:t>конечные</w:t>
      </w:r>
      <w:r>
        <w:rPr>
          <w:sz w:val="28"/>
          <w:szCs w:val="28"/>
        </w:rPr>
        <w:t xml:space="preserve"> </w:t>
      </w:r>
      <w:r w:rsidRPr="00877C04">
        <w:rPr>
          <w:sz w:val="28"/>
          <w:szCs w:val="28"/>
        </w:rPr>
        <w:t>результаты</w:t>
      </w:r>
      <w:r>
        <w:rPr>
          <w:sz w:val="28"/>
          <w:szCs w:val="28"/>
        </w:rPr>
        <w:t xml:space="preserve"> </w:t>
      </w:r>
      <w:r w:rsidRPr="00877C04">
        <w:rPr>
          <w:sz w:val="28"/>
          <w:szCs w:val="28"/>
        </w:rPr>
        <w:t>хозяйственной</w:t>
      </w:r>
      <w:r>
        <w:rPr>
          <w:sz w:val="28"/>
          <w:szCs w:val="28"/>
        </w:rPr>
        <w:t xml:space="preserve"> </w:t>
      </w:r>
      <w:r w:rsidRPr="00877C04">
        <w:rPr>
          <w:sz w:val="28"/>
          <w:szCs w:val="28"/>
        </w:rPr>
        <w:t>деятельности</w:t>
      </w:r>
      <w:r>
        <w:rPr>
          <w:sz w:val="28"/>
          <w:szCs w:val="28"/>
        </w:rPr>
        <w:t xml:space="preserve"> </w:t>
      </w:r>
      <w:r w:rsidRPr="00877C04">
        <w:rPr>
          <w:sz w:val="28"/>
          <w:szCs w:val="28"/>
        </w:rPr>
        <w:t>предприятия.</w:t>
      </w:r>
    </w:p>
    <w:p w:rsidR="00877C04" w:rsidRPr="00877C04" w:rsidRDefault="00877C04" w:rsidP="00877C04">
      <w:pPr>
        <w:spacing w:line="360" w:lineRule="auto"/>
        <w:ind w:firstLine="709"/>
        <w:jc w:val="both"/>
        <w:rPr>
          <w:sz w:val="28"/>
          <w:szCs w:val="28"/>
        </w:rPr>
      </w:pPr>
      <w:r w:rsidRPr="00877C04">
        <w:rPr>
          <w:sz w:val="28"/>
          <w:szCs w:val="28"/>
        </w:rPr>
        <w:t>Формирование</w:t>
      </w:r>
      <w:r>
        <w:rPr>
          <w:sz w:val="28"/>
          <w:szCs w:val="28"/>
        </w:rPr>
        <w:t xml:space="preserve"> </w:t>
      </w:r>
      <w:r w:rsidRPr="00877C04">
        <w:rPr>
          <w:sz w:val="28"/>
          <w:szCs w:val="28"/>
        </w:rPr>
        <w:t>рыночных</w:t>
      </w:r>
      <w:r>
        <w:rPr>
          <w:sz w:val="28"/>
          <w:szCs w:val="28"/>
        </w:rPr>
        <w:t xml:space="preserve"> </w:t>
      </w:r>
      <w:r w:rsidRPr="00877C04">
        <w:rPr>
          <w:sz w:val="28"/>
          <w:szCs w:val="28"/>
        </w:rPr>
        <w:t>отношений</w:t>
      </w:r>
      <w:r>
        <w:rPr>
          <w:sz w:val="28"/>
          <w:szCs w:val="28"/>
        </w:rPr>
        <w:t xml:space="preserve"> </w:t>
      </w:r>
      <w:r w:rsidRPr="00877C04">
        <w:rPr>
          <w:sz w:val="28"/>
          <w:szCs w:val="28"/>
        </w:rPr>
        <w:t>предполагает</w:t>
      </w:r>
      <w:r>
        <w:rPr>
          <w:sz w:val="28"/>
          <w:szCs w:val="28"/>
        </w:rPr>
        <w:t xml:space="preserve"> </w:t>
      </w:r>
      <w:r w:rsidRPr="00877C04">
        <w:rPr>
          <w:sz w:val="28"/>
          <w:szCs w:val="28"/>
        </w:rPr>
        <w:t>конкурентную</w:t>
      </w:r>
      <w:r>
        <w:rPr>
          <w:sz w:val="28"/>
          <w:szCs w:val="28"/>
        </w:rPr>
        <w:t xml:space="preserve"> </w:t>
      </w:r>
      <w:r w:rsidRPr="00877C04">
        <w:rPr>
          <w:sz w:val="28"/>
          <w:szCs w:val="28"/>
        </w:rPr>
        <w:t>борьбу</w:t>
      </w:r>
      <w:r>
        <w:rPr>
          <w:sz w:val="28"/>
          <w:szCs w:val="28"/>
        </w:rPr>
        <w:t xml:space="preserve"> </w:t>
      </w:r>
      <w:r w:rsidRPr="00877C04">
        <w:rPr>
          <w:sz w:val="28"/>
          <w:szCs w:val="28"/>
        </w:rPr>
        <w:t>между</w:t>
      </w:r>
      <w:r>
        <w:rPr>
          <w:sz w:val="28"/>
          <w:szCs w:val="28"/>
        </w:rPr>
        <w:t xml:space="preserve"> </w:t>
      </w:r>
      <w:r w:rsidRPr="00877C04">
        <w:rPr>
          <w:sz w:val="28"/>
          <w:szCs w:val="28"/>
        </w:rPr>
        <w:t>различными</w:t>
      </w:r>
      <w:r>
        <w:rPr>
          <w:sz w:val="28"/>
          <w:szCs w:val="28"/>
        </w:rPr>
        <w:t xml:space="preserve"> </w:t>
      </w:r>
      <w:r w:rsidRPr="00877C04">
        <w:rPr>
          <w:sz w:val="28"/>
          <w:szCs w:val="28"/>
        </w:rPr>
        <w:t>товаропроизводителями,</w:t>
      </w:r>
      <w:r>
        <w:rPr>
          <w:sz w:val="28"/>
          <w:szCs w:val="28"/>
        </w:rPr>
        <w:t xml:space="preserve"> </w:t>
      </w:r>
      <w:r w:rsidRPr="00877C04">
        <w:rPr>
          <w:sz w:val="28"/>
          <w:szCs w:val="28"/>
        </w:rPr>
        <w:t>победить</w:t>
      </w:r>
      <w:r>
        <w:rPr>
          <w:sz w:val="28"/>
          <w:szCs w:val="28"/>
        </w:rPr>
        <w:t xml:space="preserve"> </w:t>
      </w:r>
      <w:r w:rsidRPr="00877C04">
        <w:rPr>
          <w:sz w:val="28"/>
          <w:szCs w:val="28"/>
        </w:rPr>
        <w:t>в</w:t>
      </w:r>
      <w:r>
        <w:rPr>
          <w:sz w:val="28"/>
          <w:szCs w:val="28"/>
        </w:rPr>
        <w:t xml:space="preserve"> </w:t>
      </w:r>
      <w:r w:rsidRPr="00877C04">
        <w:rPr>
          <w:sz w:val="28"/>
          <w:szCs w:val="28"/>
        </w:rPr>
        <w:t>которой</w:t>
      </w:r>
      <w:r>
        <w:rPr>
          <w:sz w:val="28"/>
          <w:szCs w:val="28"/>
        </w:rPr>
        <w:t xml:space="preserve"> </w:t>
      </w:r>
      <w:r w:rsidRPr="00877C04">
        <w:rPr>
          <w:sz w:val="28"/>
          <w:szCs w:val="28"/>
        </w:rPr>
        <w:t>смогут</w:t>
      </w:r>
      <w:r>
        <w:rPr>
          <w:sz w:val="28"/>
          <w:szCs w:val="28"/>
        </w:rPr>
        <w:t xml:space="preserve"> </w:t>
      </w:r>
      <w:r w:rsidRPr="00877C04">
        <w:rPr>
          <w:sz w:val="28"/>
          <w:szCs w:val="28"/>
        </w:rPr>
        <w:t>те</w:t>
      </w:r>
      <w:r>
        <w:rPr>
          <w:sz w:val="28"/>
          <w:szCs w:val="28"/>
        </w:rPr>
        <w:t xml:space="preserve"> </w:t>
      </w:r>
      <w:r w:rsidRPr="00877C04">
        <w:rPr>
          <w:sz w:val="28"/>
          <w:szCs w:val="28"/>
        </w:rPr>
        <w:t>из</w:t>
      </w:r>
      <w:r>
        <w:rPr>
          <w:sz w:val="28"/>
          <w:szCs w:val="28"/>
        </w:rPr>
        <w:t xml:space="preserve"> </w:t>
      </w:r>
      <w:r w:rsidRPr="00877C04">
        <w:rPr>
          <w:sz w:val="28"/>
          <w:szCs w:val="28"/>
        </w:rPr>
        <w:t>них,</w:t>
      </w:r>
      <w:r>
        <w:rPr>
          <w:sz w:val="28"/>
          <w:szCs w:val="28"/>
        </w:rPr>
        <w:t xml:space="preserve"> </w:t>
      </w:r>
      <w:r w:rsidRPr="00877C04">
        <w:rPr>
          <w:sz w:val="28"/>
          <w:szCs w:val="28"/>
        </w:rPr>
        <w:t>кто</w:t>
      </w:r>
      <w:r>
        <w:rPr>
          <w:sz w:val="28"/>
          <w:szCs w:val="28"/>
        </w:rPr>
        <w:t xml:space="preserve"> </w:t>
      </w:r>
      <w:r w:rsidRPr="00877C04">
        <w:rPr>
          <w:sz w:val="28"/>
          <w:szCs w:val="28"/>
        </w:rPr>
        <w:t>наиболее</w:t>
      </w:r>
      <w:r>
        <w:rPr>
          <w:sz w:val="28"/>
          <w:szCs w:val="28"/>
        </w:rPr>
        <w:t xml:space="preserve"> </w:t>
      </w:r>
      <w:r w:rsidRPr="00877C04">
        <w:rPr>
          <w:sz w:val="28"/>
          <w:szCs w:val="28"/>
        </w:rPr>
        <w:t>эффективно</w:t>
      </w:r>
      <w:r>
        <w:rPr>
          <w:sz w:val="28"/>
          <w:szCs w:val="28"/>
        </w:rPr>
        <w:t xml:space="preserve"> </w:t>
      </w:r>
      <w:r w:rsidRPr="00877C04">
        <w:rPr>
          <w:sz w:val="28"/>
          <w:szCs w:val="28"/>
        </w:rPr>
        <w:t>использует</w:t>
      </w:r>
      <w:r>
        <w:rPr>
          <w:sz w:val="28"/>
          <w:szCs w:val="28"/>
        </w:rPr>
        <w:t xml:space="preserve"> </w:t>
      </w:r>
      <w:r w:rsidRPr="00877C04">
        <w:rPr>
          <w:sz w:val="28"/>
          <w:szCs w:val="28"/>
        </w:rPr>
        <w:t>все</w:t>
      </w:r>
      <w:r>
        <w:rPr>
          <w:sz w:val="28"/>
          <w:szCs w:val="28"/>
        </w:rPr>
        <w:t xml:space="preserve"> </w:t>
      </w:r>
      <w:r w:rsidRPr="00877C04">
        <w:rPr>
          <w:sz w:val="28"/>
          <w:szCs w:val="28"/>
        </w:rPr>
        <w:t>виды</w:t>
      </w:r>
      <w:r>
        <w:rPr>
          <w:sz w:val="28"/>
          <w:szCs w:val="28"/>
        </w:rPr>
        <w:t xml:space="preserve"> </w:t>
      </w:r>
      <w:r w:rsidRPr="00877C04">
        <w:rPr>
          <w:sz w:val="28"/>
          <w:szCs w:val="28"/>
        </w:rPr>
        <w:t>имеющихся</w:t>
      </w:r>
      <w:r>
        <w:rPr>
          <w:sz w:val="28"/>
          <w:szCs w:val="28"/>
        </w:rPr>
        <w:t xml:space="preserve"> </w:t>
      </w:r>
      <w:r w:rsidRPr="00877C04">
        <w:rPr>
          <w:sz w:val="28"/>
          <w:szCs w:val="28"/>
        </w:rPr>
        <w:t>ресурсов.</w:t>
      </w:r>
    </w:p>
    <w:p w:rsidR="00877C04" w:rsidRPr="00877C04" w:rsidRDefault="00877C04" w:rsidP="00877C04">
      <w:pPr>
        <w:spacing w:line="360" w:lineRule="auto"/>
        <w:ind w:firstLine="709"/>
        <w:jc w:val="both"/>
        <w:rPr>
          <w:sz w:val="28"/>
          <w:szCs w:val="28"/>
        </w:rPr>
      </w:pPr>
      <w:r w:rsidRPr="00877C04">
        <w:rPr>
          <w:sz w:val="28"/>
          <w:szCs w:val="28"/>
        </w:rPr>
        <w:t>Условия</w:t>
      </w:r>
      <w:r>
        <w:rPr>
          <w:sz w:val="28"/>
          <w:szCs w:val="28"/>
        </w:rPr>
        <w:t xml:space="preserve"> </w:t>
      </w:r>
      <w:r w:rsidRPr="00877C04">
        <w:rPr>
          <w:sz w:val="28"/>
          <w:szCs w:val="28"/>
        </w:rPr>
        <w:t>перехода</w:t>
      </w:r>
      <w:r>
        <w:rPr>
          <w:sz w:val="28"/>
          <w:szCs w:val="28"/>
        </w:rPr>
        <w:t xml:space="preserve"> </w:t>
      </w:r>
      <w:r w:rsidRPr="00877C04">
        <w:rPr>
          <w:sz w:val="28"/>
          <w:szCs w:val="28"/>
        </w:rPr>
        <w:t>к</w:t>
      </w:r>
      <w:r>
        <w:rPr>
          <w:sz w:val="28"/>
          <w:szCs w:val="28"/>
        </w:rPr>
        <w:t xml:space="preserve"> </w:t>
      </w:r>
      <w:r w:rsidRPr="00877C04">
        <w:rPr>
          <w:sz w:val="28"/>
          <w:szCs w:val="28"/>
        </w:rPr>
        <w:t>рыночной</w:t>
      </w:r>
      <w:r>
        <w:rPr>
          <w:sz w:val="28"/>
          <w:szCs w:val="28"/>
        </w:rPr>
        <w:t xml:space="preserve"> </w:t>
      </w:r>
      <w:r w:rsidRPr="00877C04">
        <w:rPr>
          <w:sz w:val="28"/>
          <w:szCs w:val="28"/>
        </w:rPr>
        <w:t>экономике</w:t>
      </w:r>
      <w:r>
        <w:rPr>
          <w:sz w:val="28"/>
          <w:szCs w:val="28"/>
        </w:rPr>
        <w:t xml:space="preserve"> </w:t>
      </w:r>
      <w:r w:rsidRPr="00877C04">
        <w:rPr>
          <w:sz w:val="28"/>
          <w:szCs w:val="28"/>
        </w:rPr>
        <w:t>побуждают</w:t>
      </w:r>
      <w:r>
        <w:rPr>
          <w:sz w:val="28"/>
          <w:szCs w:val="28"/>
        </w:rPr>
        <w:t xml:space="preserve"> </w:t>
      </w:r>
      <w:r w:rsidRPr="00877C04">
        <w:rPr>
          <w:sz w:val="28"/>
          <w:szCs w:val="28"/>
        </w:rPr>
        <w:t>трудовые</w:t>
      </w:r>
      <w:r>
        <w:rPr>
          <w:sz w:val="28"/>
          <w:szCs w:val="28"/>
        </w:rPr>
        <w:t xml:space="preserve"> </w:t>
      </w:r>
      <w:r w:rsidRPr="00877C04">
        <w:rPr>
          <w:sz w:val="28"/>
          <w:szCs w:val="28"/>
        </w:rPr>
        <w:t>коллективы</w:t>
      </w:r>
      <w:r>
        <w:rPr>
          <w:sz w:val="28"/>
          <w:szCs w:val="28"/>
        </w:rPr>
        <w:t xml:space="preserve"> </w:t>
      </w:r>
      <w:r w:rsidRPr="00877C04">
        <w:rPr>
          <w:sz w:val="28"/>
          <w:szCs w:val="28"/>
        </w:rPr>
        <w:t>к</w:t>
      </w:r>
      <w:r>
        <w:rPr>
          <w:sz w:val="28"/>
          <w:szCs w:val="28"/>
        </w:rPr>
        <w:t xml:space="preserve"> </w:t>
      </w:r>
      <w:r w:rsidRPr="00877C04">
        <w:rPr>
          <w:sz w:val="28"/>
          <w:szCs w:val="28"/>
        </w:rPr>
        <w:t>постоянному</w:t>
      </w:r>
      <w:r>
        <w:rPr>
          <w:sz w:val="28"/>
          <w:szCs w:val="28"/>
        </w:rPr>
        <w:t xml:space="preserve"> </w:t>
      </w:r>
      <w:r w:rsidRPr="00877C04">
        <w:rPr>
          <w:sz w:val="28"/>
          <w:szCs w:val="28"/>
        </w:rPr>
        <w:t>поиску</w:t>
      </w:r>
      <w:r>
        <w:rPr>
          <w:sz w:val="28"/>
          <w:szCs w:val="28"/>
        </w:rPr>
        <w:t xml:space="preserve"> </w:t>
      </w:r>
      <w:r w:rsidRPr="00877C04">
        <w:rPr>
          <w:sz w:val="28"/>
          <w:szCs w:val="28"/>
        </w:rPr>
        <w:t>резервов</w:t>
      </w:r>
      <w:r>
        <w:rPr>
          <w:sz w:val="28"/>
          <w:szCs w:val="28"/>
        </w:rPr>
        <w:t xml:space="preserve"> </w:t>
      </w:r>
      <w:r w:rsidRPr="00877C04">
        <w:rPr>
          <w:sz w:val="28"/>
          <w:szCs w:val="28"/>
        </w:rPr>
        <w:t>повышения</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всех</w:t>
      </w:r>
      <w:r>
        <w:rPr>
          <w:sz w:val="28"/>
          <w:szCs w:val="28"/>
        </w:rPr>
        <w:t xml:space="preserve"> </w:t>
      </w:r>
      <w:r w:rsidRPr="00877C04">
        <w:rPr>
          <w:sz w:val="28"/>
          <w:szCs w:val="28"/>
        </w:rPr>
        <w:t>материально-вещественных</w:t>
      </w:r>
      <w:r>
        <w:rPr>
          <w:sz w:val="28"/>
          <w:szCs w:val="28"/>
        </w:rPr>
        <w:t xml:space="preserve"> </w:t>
      </w:r>
      <w:r w:rsidRPr="00877C04">
        <w:rPr>
          <w:sz w:val="28"/>
          <w:szCs w:val="28"/>
        </w:rPr>
        <w:t>факторов</w:t>
      </w:r>
      <w:r>
        <w:rPr>
          <w:sz w:val="28"/>
          <w:szCs w:val="28"/>
        </w:rPr>
        <w:t xml:space="preserve"> </w:t>
      </w:r>
      <w:r w:rsidRPr="00877C04">
        <w:rPr>
          <w:sz w:val="28"/>
          <w:szCs w:val="28"/>
        </w:rPr>
        <w:t>производства,</w:t>
      </w:r>
      <w:r>
        <w:rPr>
          <w:sz w:val="28"/>
          <w:szCs w:val="28"/>
        </w:rPr>
        <w:t xml:space="preserve"> </w:t>
      </w:r>
      <w:r w:rsidRPr="00877C04">
        <w:rPr>
          <w:sz w:val="28"/>
          <w:szCs w:val="28"/>
        </w:rPr>
        <w:t>в</w:t>
      </w:r>
      <w:r>
        <w:rPr>
          <w:sz w:val="28"/>
          <w:szCs w:val="28"/>
        </w:rPr>
        <w:t xml:space="preserve"> </w:t>
      </w:r>
      <w:r w:rsidRPr="00877C04">
        <w:rPr>
          <w:sz w:val="28"/>
          <w:szCs w:val="28"/>
        </w:rPr>
        <w:t>том</w:t>
      </w:r>
      <w:r>
        <w:rPr>
          <w:sz w:val="28"/>
          <w:szCs w:val="28"/>
        </w:rPr>
        <w:t xml:space="preserve"> </w:t>
      </w:r>
      <w:r w:rsidRPr="00877C04">
        <w:rPr>
          <w:sz w:val="28"/>
          <w:szCs w:val="28"/>
        </w:rPr>
        <w:t>числе</w:t>
      </w:r>
      <w:r>
        <w:rPr>
          <w:sz w:val="28"/>
          <w:szCs w:val="28"/>
        </w:rPr>
        <w:t xml:space="preserve"> </w:t>
      </w:r>
      <w:r w:rsidRPr="00877C04">
        <w:rPr>
          <w:sz w:val="28"/>
          <w:szCs w:val="28"/>
        </w:rPr>
        <w:t>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Выявить</w:t>
      </w:r>
      <w:r>
        <w:rPr>
          <w:sz w:val="28"/>
          <w:szCs w:val="28"/>
        </w:rPr>
        <w:t xml:space="preserve"> </w:t>
      </w:r>
      <w:r w:rsidRPr="00877C04">
        <w:rPr>
          <w:sz w:val="28"/>
          <w:szCs w:val="28"/>
        </w:rPr>
        <w:t>и</w:t>
      </w:r>
      <w:r>
        <w:rPr>
          <w:sz w:val="28"/>
          <w:szCs w:val="28"/>
        </w:rPr>
        <w:t xml:space="preserve"> </w:t>
      </w:r>
      <w:r w:rsidRPr="00877C04">
        <w:rPr>
          <w:sz w:val="28"/>
          <w:szCs w:val="28"/>
        </w:rPr>
        <w:t>практически</w:t>
      </w:r>
      <w:r>
        <w:rPr>
          <w:sz w:val="28"/>
          <w:szCs w:val="28"/>
        </w:rPr>
        <w:t xml:space="preserve"> </w:t>
      </w:r>
      <w:r w:rsidRPr="00877C04">
        <w:rPr>
          <w:sz w:val="28"/>
          <w:szCs w:val="28"/>
        </w:rPr>
        <w:t>использовать</w:t>
      </w:r>
      <w:r>
        <w:rPr>
          <w:sz w:val="28"/>
          <w:szCs w:val="28"/>
        </w:rPr>
        <w:t xml:space="preserve"> </w:t>
      </w:r>
      <w:r w:rsidRPr="00877C04">
        <w:rPr>
          <w:sz w:val="28"/>
          <w:szCs w:val="28"/>
        </w:rPr>
        <w:t>эти</w:t>
      </w:r>
      <w:r>
        <w:rPr>
          <w:sz w:val="28"/>
          <w:szCs w:val="28"/>
        </w:rPr>
        <w:t xml:space="preserve"> </w:t>
      </w:r>
      <w:r w:rsidRPr="00877C04">
        <w:rPr>
          <w:sz w:val="28"/>
          <w:szCs w:val="28"/>
        </w:rPr>
        <w:t>резервы</w:t>
      </w:r>
      <w:r>
        <w:rPr>
          <w:sz w:val="28"/>
          <w:szCs w:val="28"/>
        </w:rPr>
        <w:t xml:space="preserve"> </w:t>
      </w:r>
      <w:r w:rsidRPr="00877C04">
        <w:rPr>
          <w:sz w:val="28"/>
          <w:szCs w:val="28"/>
        </w:rPr>
        <w:t>можно</w:t>
      </w:r>
      <w:r>
        <w:rPr>
          <w:sz w:val="28"/>
          <w:szCs w:val="28"/>
        </w:rPr>
        <w:t xml:space="preserve"> </w:t>
      </w:r>
      <w:r w:rsidRPr="00877C04">
        <w:rPr>
          <w:sz w:val="28"/>
          <w:szCs w:val="28"/>
        </w:rPr>
        <w:t>с</w:t>
      </w:r>
      <w:r>
        <w:rPr>
          <w:sz w:val="28"/>
          <w:szCs w:val="28"/>
        </w:rPr>
        <w:t xml:space="preserve"> </w:t>
      </w:r>
      <w:r w:rsidRPr="00877C04">
        <w:rPr>
          <w:sz w:val="28"/>
          <w:szCs w:val="28"/>
        </w:rPr>
        <w:t>помощью</w:t>
      </w:r>
      <w:r>
        <w:rPr>
          <w:sz w:val="28"/>
          <w:szCs w:val="28"/>
        </w:rPr>
        <w:t xml:space="preserve"> </w:t>
      </w:r>
      <w:r w:rsidRPr="00877C04">
        <w:rPr>
          <w:sz w:val="28"/>
          <w:szCs w:val="28"/>
        </w:rPr>
        <w:t>тщательного</w:t>
      </w:r>
      <w:r>
        <w:rPr>
          <w:sz w:val="28"/>
          <w:szCs w:val="28"/>
        </w:rPr>
        <w:t xml:space="preserve"> </w:t>
      </w:r>
      <w:r w:rsidRPr="00877C04">
        <w:rPr>
          <w:sz w:val="28"/>
          <w:szCs w:val="28"/>
        </w:rPr>
        <w:t>экономического</w:t>
      </w:r>
      <w:r>
        <w:rPr>
          <w:sz w:val="28"/>
          <w:szCs w:val="28"/>
        </w:rPr>
        <w:t xml:space="preserve"> </w:t>
      </w:r>
      <w:r w:rsidRPr="00877C04">
        <w:rPr>
          <w:sz w:val="28"/>
          <w:szCs w:val="28"/>
        </w:rPr>
        <w:t>анализа.</w:t>
      </w:r>
    </w:p>
    <w:p w:rsidR="00877C04" w:rsidRPr="00877C04" w:rsidRDefault="00877C04" w:rsidP="00877C04">
      <w:pPr>
        <w:spacing w:line="360" w:lineRule="auto"/>
        <w:ind w:firstLine="709"/>
        <w:jc w:val="both"/>
        <w:rPr>
          <w:sz w:val="28"/>
          <w:szCs w:val="28"/>
        </w:rPr>
      </w:pPr>
      <w:r w:rsidRPr="00877C04">
        <w:rPr>
          <w:sz w:val="28"/>
          <w:szCs w:val="28"/>
        </w:rPr>
        <w:t>Состояние</w:t>
      </w:r>
      <w:r>
        <w:rPr>
          <w:sz w:val="28"/>
          <w:szCs w:val="28"/>
        </w:rPr>
        <w:t xml:space="preserve"> </w:t>
      </w:r>
      <w:r w:rsidRPr="00877C04">
        <w:rPr>
          <w:sz w:val="28"/>
          <w:szCs w:val="28"/>
        </w:rPr>
        <w:t>и</w:t>
      </w:r>
      <w:r>
        <w:rPr>
          <w:sz w:val="28"/>
          <w:szCs w:val="28"/>
        </w:rPr>
        <w:t xml:space="preserve"> </w:t>
      </w:r>
      <w:r w:rsidRPr="00877C04">
        <w:rPr>
          <w:sz w:val="28"/>
          <w:szCs w:val="28"/>
        </w:rPr>
        <w:t>использование</w:t>
      </w:r>
      <w:r>
        <w:rPr>
          <w:sz w:val="28"/>
          <w:szCs w:val="28"/>
        </w:rPr>
        <w:t xml:space="preserve"> </w:t>
      </w:r>
      <w:r w:rsidRPr="00877C04">
        <w:rPr>
          <w:sz w:val="28"/>
          <w:szCs w:val="28"/>
        </w:rPr>
        <w:t>основных</w:t>
      </w:r>
      <w:r>
        <w:rPr>
          <w:sz w:val="28"/>
          <w:szCs w:val="28"/>
        </w:rPr>
        <w:t xml:space="preserve"> </w:t>
      </w:r>
      <w:r w:rsidRPr="00877C04">
        <w:rPr>
          <w:sz w:val="28"/>
          <w:szCs w:val="28"/>
        </w:rPr>
        <w:t>фондов – один</w:t>
      </w:r>
      <w:r>
        <w:rPr>
          <w:sz w:val="28"/>
          <w:szCs w:val="28"/>
        </w:rPr>
        <w:t xml:space="preserve"> </w:t>
      </w:r>
      <w:r w:rsidRPr="00877C04">
        <w:rPr>
          <w:sz w:val="28"/>
          <w:szCs w:val="28"/>
        </w:rPr>
        <w:t>из</w:t>
      </w:r>
      <w:r>
        <w:rPr>
          <w:sz w:val="28"/>
          <w:szCs w:val="28"/>
        </w:rPr>
        <w:t xml:space="preserve"> </w:t>
      </w:r>
      <w:r w:rsidRPr="00877C04">
        <w:rPr>
          <w:sz w:val="28"/>
          <w:szCs w:val="28"/>
        </w:rPr>
        <w:t>важнейших</w:t>
      </w:r>
      <w:r>
        <w:rPr>
          <w:sz w:val="28"/>
          <w:szCs w:val="28"/>
        </w:rPr>
        <w:t xml:space="preserve"> </w:t>
      </w:r>
      <w:r w:rsidRPr="00877C04">
        <w:rPr>
          <w:sz w:val="28"/>
          <w:szCs w:val="28"/>
        </w:rPr>
        <w:t>аспектов</w:t>
      </w:r>
      <w:r>
        <w:rPr>
          <w:sz w:val="28"/>
          <w:szCs w:val="28"/>
        </w:rPr>
        <w:t xml:space="preserve"> </w:t>
      </w:r>
      <w:r w:rsidRPr="00877C04">
        <w:rPr>
          <w:sz w:val="28"/>
          <w:szCs w:val="28"/>
        </w:rPr>
        <w:t>аналитической</w:t>
      </w:r>
      <w:r>
        <w:rPr>
          <w:sz w:val="28"/>
          <w:szCs w:val="28"/>
        </w:rPr>
        <w:t xml:space="preserve"> </w:t>
      </w:r>
      <w:r w:rsidRPr="00877C04">
        <w:rPr>
          <w:sz w:val="28"/>
          <w:szCs w:val="28"/>
        </w:rPr>
        <w:t>работы,</w:t>
      </w:r>
      <w:r>
        <w:rPr>
          <w:sz w:val="28"/>
          <w:szCs w:val="28"/>
        </w:rPr>
        <w:t xml:space="preserve"> </w:t>
      </w:r>
      <w:r w:rsidRPr="00877C04">
        <w:rPr>
          <w:sz w:val="28"/>
          <w:szCs w:val="28"/>
        </w:rPr>
        <w:t>так</w:t>
      </w:r>
      <w:r>
        <w:rPr>
          <w:sz w:val="28"/>
          <w:szCs w:val="28"/>
        </w:rPr>
        <w:t xml:space="preserve"> </w:t>
      </w:r>
      <w:r w:rsidRPr="00877C04">
        <w:rPr>
          <w:sz w:val="28"/>
          <w:szCs w:val="28"/>
        </w:rPr>
        <w:t>как</w:t>
      </w:r>
      <w:r>
        <w:rPr>
          <w:sz w:val="28"/>
          <w:szCs w:val="28"/>
        </w:rPr>
        <w:t xml:space="preserve"> </w:t>
      </w:r>
      <w:r w:rsidRPr="00877C04">
        <w:rPr>
          <w:sz w:val="28"/>
          <w:szCs w:val="28"/>
        </w:rPr>
        <w:t>именно</w:t>
      </w:r>
      <w:r>
        <w:rPr>
          <w:sz w:val="28"/>
          <w:szCs w:val="28"/>
        </w:rPr>
        <w:t xml:space="preserve"> </w:t>
      </w:r>
      <w:r w:rsidRPr="00877C04">
        <w:rPr>
          <w:sz w:val="28"/>
          <w:szCs w:val="28"/>
        </w:rPr>
        <w:t>они</w:t>
      </w:r>
      <w:r>
        <w:rPr>
          <w:sz w:val="28"/>
          <w:szCs w:val="28"/>
        </w:rPr>
        <w:t xml:space="preserve"> </w:t>
      </w:r>
      <w:r w:rsidRPr="00877C04">
        <w:rPr>
          <w:sz w:val="28"/>
          <w:szCs w:val="28"/>
        </w:rPr>
        <w:t>являются</w:t>
      </w:r>
      <w:r>
        <w:rPr>
          <w:sz w:val="28"/>
          <w:szCs w:val="28"/>
        </w:rPr>
        <w:t xml:space="preserve"> </w:t>
      </w:r>
      <w:r w:rsidRPr="00877C04">
        <w:rPr>
          <w:sz w:val="28"/>
          <w:szCs w:val="28"/>
        </w:rPr>
        <w:t>материальным</w:t>
      </w:r>
      <w:r>
        <w:rPr>
          <w:sz w:val="28"/>
          <w:szCs w:val="28"/>
        </w:rPr>
        <w:t xml:space="preserve"> </w:t>
      </w:r>
      <w:r w:rsidRPr="00877C04">
        <w:rPr>
          <w:sz w:val="28"/>
          <w:szCs w:val="28"/>
        </w:rPr>
        <w:t>воплощением</w:t>
      </w:r>
      <w:r>
        <w:rPr>
          <w:sz w:val="28"/>
          <w:szCs w:val="28"/>
        </w:rPr>
        <w:t xml:space="preserve"> </w:t>
      </w:r>
      <w:r w:rsidRPr="00877C04">
        <w:rPr>
          <w:sz w:val="28"/>
          <w:szCs w:val="28"/>
        </w:rPr>
        <w:t>научно-технического</w:t>
      </w:r>
      <w:r>
        <w:rPr>
          <w:sz w:val="28"/>
          <w:szCs w:val="28"/>
        </w:rPr>
        <w:t xml:space="preserve"> </w:t>
      </w:r>
      <w:r w:rsidRPr="00877C04">
        <w:rPr>
          <w:sz w:val="28"/>
          <w:szCs w:val="28"/>
        </w:rPr>
        <w:t>прогресса -</w:t>
      </w:r>
      <w:r>
        <w:rPr>
          <w:sz w:val="28"/>
          <w:szCs w:val="28"/>
        </w:rPr>
        <w:t xml:space="preserve"> </w:t>
      </w:r>
      <w:r w:rsidRPr="00877C04">
        <w:rPr>
          <w:sz w:val="28"/>
          <w:szCs w:val="28"/>
        </w:rPr>
        <w:t>главного</w:t>
      </w:r>
      <w:r>
        <w:rPr>
          <w:sz w:val="28"/>
          <w:szCs w:val="28"/>
        </w:rPr>
        <w:t xml:space="preserve"> </w:t>
      </w:r>
      <w:r w:rsidRPr="00877C04">
        <w:rPr>
          <w:sz w:val="28"/>
          <w:szCs w:val="28"/>
        </w:rPr>
        <w:t>фактора</w:t>
      </w:r>
      <w:r>
        <w:rPr>
          <w:sz w:val="28"/>
          <w:szCs w:val="28"/>
        </w:rPr>
        <w:t xml:space="preserve"> </w:t>
      </w:r>
      <w:r w:rsidRPr="00877C04">
        <w:rPr>
          <w:sz w:val="28"/>
          <w:szCs w:val="28"/>
        </w:rPr>
        <w:t>повышения</w:t>
      </w:r>
      <w:r>
        <w:rPr>
          <w:sz w:val="28"/>
          <w:szCs w:val="28"/>
        </w:rPr>
        <w:t xml:space="preserve"> </w:t>
      </w:r>
      <w:r w:rsidRPr="00877C04">
        <w:rPr>
          <w:sz w:val="28"/>
          <w:szCs w:val="28"/>
        </w:rPr>
        <w:t>эффективности</w:t>
      </w:r>
      <w:r>
        <w:rPr>
          <w:sz w:val="28"/>
          <w:szCs w:val="28"/>
        </w:rPr>
        <w:t xml:space="preserve"> </w:t>
      </w:r>
      <w:r w:rsidRPr="00877C04">
        <w:rPr>
          <w:sz w:val="28"/>
          <w:szCs w:val="28"/>
        </w:rPr>
        <w:t>любого</w:t>
      </w:r>
      <w:r>
        <w:rPr>
          <w:sz w:val="28"/>
          <w:szCs w:val="28"/>
        </w:rPr>
        <w:t xml:space="preserve"> </w:t>
      </w:r>
      <w:r w:rsidRPr="00877C04">
        <w:rPr>
          <w:sz w:val="28"/>
          <w:szCs w:val="28"/>
        </w:rPr>
        <w:t>производства.</w:t>
      </w:r>
    </w:p>
    <w:p w:rsidR="00877C04" w:rsidRPr="00877C04" w:rsidRDefault="00877C04" w:rsidP="00877C04">
      <w:pPr>
        <w:spacing w:line="360" w:lineRule="auto"/>
        <w:ind w:firstLine="709"/>
        <w:jc w:val="both"/>
        <w:rPr>
          <w:sz w:val="28"/>
          <w:szCs w:val="28"/>
        </w:rPr>
      </w:pPr>
      <w:r w:rsidRPr="00877C04">
        <w:rPr>
          <w:sz w:val="28"/>
          <w:szCs w:val="28"/>
        </w:rPr>
        <w:t>Более</w:t>
      </w:r>
      <w:r>
        <w:rPr>
          <w:sz w:val="28"/>
          <w:szCs w:val="28"/>
        </w:rPr>
        <w:t xml:space="preserve"> </w:t>
      </w:r>
      <w:r w:rsidRPr="00877C04">
        <w:rPr>
          <w:sz w:val="28"/>
          <w:szCs w:val="28"/>
        </w:rPr>
        <w:t>полное</w:t>
      </w:r>
      <w:r>
        <w:rPr>
          <w:sz w:val="28"/>
          <w:szCs w:val="28"/>
        </w:rPr>
        <w:t xml:space="preserve"> </w:t>
      </w:r>
      <w:r w:rsidRPr="00877C04">
        <w:rPr>
          <w:sz w:val="28"/>
          <w:szCs w:val="28"/>
        </w:rPr>
        <w:t>и</w:t>
      </w:r>
      <w:r>
        <w:rPr>
          <w:sz w:val="28"/>
          <w:szCs w:val="28"/>
        </w:rPr>
        <w:t xml:space="preserve"> </w:t>
      </w:r>
      <w:r w:rsidRPr="00877C04">
        <w:rPr>
          <w:sz w:val="28"/>
          <w:szCs w:val="28"/>
        </w:rPr>
        <w:t>рациональное</w:t>
      </w:r>
      <w:r>
        <w:rPr>
          <w:sz w:val="28"/>
          <w:szCs w:val="28"/>
        </w:rPr>
        <w:t xml:space="preserve"> </w:t>
      </w:r>
      <w:r w:rsidRPr="00877C04">
        <w:rPr>
          <w:sz w:val="28"/>
          <w:szCs w:val="28"/>
        </w:rPr>
        <w:t>использование</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мощностей</w:t>
      </w:r>
      <w:r>
        <w:rPr>
          <w:sz w:val="28"/>
          <w:szCs w:val="28"/>
        </w:rPr>
        <w:t xml:space="preserve"> </w:t>
      </w:r>
      <w:r w:rsidRPr="00877C04">
        <w:rPr>
          <w:sz w:val="28"/>
          <w:szCs w:val="28"/>
        </w:rPr>
        <w:t>предприятия</w:t>
      </w:r>
      <w:r>
        <w:rPr>
          <w:sz w:val="28"/>
          <w:szCs w:val="28"/>
        </w:rPr>
        <w:t xml:space="preserve"> </w:t>
      </w:r>
      <w:r w:rsidRPr="00877C04">
        <w:rPr>
          <w:sz w:val="28"/>
          <w:szCs w:val="28"/>
        </w:rPr>
        <w:t>способствует</w:t>
      </w:r>
      <w:r>
        <w:rPr>
          <w:sz w:val="28"/>
          <w:szCs w:val="28"/>
        </w:rPr>
        <w:t xml:space="preserve"> </w:t>
      </w:r>
      <w:r w:rsidRPr="00877C04">
        <w:rPr>
          <w:sz w:val="28"/>
          <w:szCs w:val="28"/>
        </w:rPr>
        <w:t>улучшению</w:t>
      </w:r>
      <w:r>
        <w:rPr>
          <w:sz w:val="28"/>
          <w:szCs w:val="28"/>
        </w:rPr>
        <w:t xml:space="preserve"> </w:t>
      </w:r>
      <w:r w:rsidRPr="00877C04">
        <w:rPr>
          <w:sz w:val="28"/>
          <w:szCs w:val="28"/>
        </w:rPr>
        <w:t>всех</w:t>
      </w:r>
      <w:r>
        <w:rPr>
          <w:sz w:val="28"/>
          <w:szCs w:val="28"/>
        </w:rPr>
        <w:t xml:space="preserve"> </w:t>
      </w:r>
      <w:r w:rsidRPr="00877C04">
        <w:rPr>
          <w:sz w:val="28"/>
          <w:szCs w:val="28"/>
        </w:rPr>
        <w:t>его</w:t>
      </w:r>
      <w:r>
        <w:rPr>
          <w:sz w:val="28"/>
          <w:szCs w:val="28"/>
        </w:rPr>
        <w:t xml:space="preserve"> </w:t>
      </w:r>
      <w:r w:rsidRPr="00877C04">
        <w:rPr>
          <w:sz w:val="28"/>
          <w:szCs w:val="28"/>
        </w:rPr>
        <w:t>технико-экономических</w:t>
      </w:r>
      <w:r>
        <w:rPr>
          <w:sz w:val="28"/>
          <w:szCs w:val="28"/>
        </w:rPr>
        <w:t xml:space="preserve"> </w:t>
      </w:r>
      <w:r w:rsidRPr="00877C04">
        <w:rPr>
          <w:sz w:val="28"/>
          <w:szCs w:val="28"/>
        </w:rPr>
        <w:t>показателей:</w:t>
      </w:r>
      <w:r>
        <w:rPr>
          <w:sz w:val="28"/>
          <w:szCs w:val="28"/>
        </w:rPr>
        <w:t xml:space="preserve"> </w:t>
      </w:r>
      <w:r w:rsidRPr="00877C04">
        <w:rPr>
          <w:sz w:val="28"/>
          <w:szCs w:val="28"/>
        </w:rPr>
        <w:t>росту</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труда,</w:t>
      </w:r>
      <w:r>
        <w:rPr>
          <w:sz w:val="28"/>
          <w:szCs w:val="28"/>
        </w:rPr>
        <w:t xml:space="preserve"> </w:t>
      </w:r>
      <w:r w:rsidRPr="00877C04">
        <w:rPr>
          <w:sz w:val="28"/>
          <w:szCs w:val="28"/>
        </w:rPr>
        <w:t>повышению</w:t>
      </w:r>
      <w:r>
        <w:rPr>
          <w:sz w:val="28"/>
          <w:szCs w:val="28"/>
        </w:rPr>
        <w:t xml:space="preserve"> </w:t>
      </w:r>
      <w:r w:rsidRPr="00877C04">
        <w:rPr>
          <w:sz w:val="28"/>
          <w:szCs w:val="28"/>
        </w:rPr>
        <w:t>фондоотдачи,</w:t>
      </w:r>
      <w:r>
        <w:rPr>
          <w:sz w:val="28"/>
          <w:szCs w:val="28"/>
        </w:rPr>
        <w:t xml:space="preserve"> </w:t>
      </w:r>
      <w:r w:rsidRPr="00877C04">
        <w:rPr>
          <w:sz w:val="28"/>
          <w:szCs w:val="28"/>
        </w:rPr>
        <w:t>увеличению</w:t>
      </w:r>
      <w:r>
        <w:rPr>
          <w:sz w:val="28"/>
          <w:szCs w:val="28"/>
        </w:rPr>
        <w:t xml:space="preserve"> </w:t>
      </w:r>
      <w:r w:rsidRPr="00877C04">
        <w:rPr>
          <w:sz w:val="28"/>
          <w:szCs w:val="28"/>
        </w:rPr>
        <w:t>выпуска</w:t>
      </w:r>
      <w:r>
        <w:rPr>
          <w:sz w:val="28"/>
          <w:szCs w:val="28"/>
        </w:rPr>
        <w:t xml:space="preserve"> </w:t>
      </w:r>
      <w:r w:rsidRPr="00877C04">
        <w:rPr>
          <w:sz w:val="28"/>
          <w:szCs w:val="28"/>
        </w:rPr>
        <w:t>продукции,</w:t>
      </w:r>
      <w:r>
        <w:rPr>
          <w:sz w:val="28"/>
          <w:szCs w:val="28"/>
        </w:rPr>
        <w:t xml:space="preserve"> </w:t>
      </w:r>
      <w:r w:rsidRPr="00877C04">
        <w:rPr>
          <w:sz w:val="28"/>
          <w:szCs w:val="28"/>
        </w:rPr>
        <w:t>снижению</w:t>
      </w:r>
      <w:r>
        <w:rPr>
          <w:sz w:val="28"/>
          <w:szCs w:val="28"/>
        </w:rPr>
        <w:t xml:space="preserve"> </w:t>
      </w:r>
      <w:r w:rsidRPr="00877C04">
        <w:rPr>
          <w:sz w:val="28"/>
          <w:szCs w:val="28"/>
        </w:rPr>
        <w:t>ее</w:t>
      </w:r>
      <w:r>
        <w:rPr>
          <w:sz w:val="28"/>
          <w:szCs w:val="28"/>
        </w:rPr>
        <w:t xml:space="preserve"> </w:t>
      </w:r>
      <w:r w:rsidRPr="00877C04">
        <w:rPr>
          <w:sz w:val="28"/>
          <w:szCs w:val="28"/>
        </w:rPr>
        <w:t>себестоимости,</w:t>
      </w:r>
      <w:r>
        <w:rPr>
          <w:sz w:val="28"/>
          <w:szCs w:val="28"/>
        </w:rPr>
        <w:t xml:space="preserve"> </w:t>
      </w:r>
      <w:r w:rsidRPr="00877C04">
        <w:rPr>
          <w:sz w:val="28"/>
          <w:szCs w:val="28"/>
        </w:rPr>
        <w:t>экономии</w:t>
      </w:r>
      <w:r>
        <w:rPr>
          <w:sz w:val="28"/>
          <w:szCs w:val="28"/>
        </w:rPr>
        <w:t xml:space="preserve"> </w:t>
      </w:r>
      <w:r w:rsidRPr="00877C04">
        <w:rPr>
          <w:sz w:val="28"/>
          <w:szCs w:val="28"/>
        </w:rPr>
        <w:t>капитальных</w:t>
      </w:r>
      <w:r>
        <w:rPr>
          <w:sz w:val="28"/>
          <w:szCs w:val="28"/>
        </w:rPr>
        <w:t xml:space="preserve"> </w:t>
      </w:r>
      <w:r w:rsidRPr="00877C04">
        <w:rPr>
          <w:sz w:val="28"/>
          <w:szCs w:val="28"/>
        </w:rPr>
        <w:t>вложений.</w:t>
      </w:r>
    </w:p>
    <w:p w:rsidR="00877C04" w:rsidRPr="00877C04" w:rsidRDefault="00877C04" w:rsidP="00877C04">
      <w:pPr>
        <w:spacing w:line="360" w:lineRule="auto"/>
        <w:ind w:firstLine="709"/>
        <w:jc w:val="both"/>
        <w:rPr>
          <w:sz w:val="28"/>
          <w:szCs w:val="28"/>
        </w:rPr>
      </w:pPr>
      <w:r w:rsidRPr="00877C04">
        <w:rPr>
          <w:sz w:val="28"/>
          <w:szCs w:val="28"/>
        </w:rPr>
        <w:t>Задачами</w:t>
      </w:r>
      <w:r>
        <w:rPr>
          <w:sz w:val="28"/>
          <w:szCs w:val="28"/>
        </w:rPr>
        <w:t xml:space="preserve"> </w:t>
      </w:r>
      <w:r w:rsidRPr="00877C04">
        <w:rPr>
          <w:sz w:val="28"/>
          <w:szCs w:val="28"/>
        </w:rPr>
        <w:t>анализа</w:t>
      </w:r>
      <w:r>
        <w:rPr>
          <w:sz w:val="28"/>
          <w:szCs w:val="28"/>
        </w:rPr>
        <w:t xml:space="preserve"> </w:t>
      </w:r>
      <w:r w:rsidRPr="00877C04">
        <w:rPr>
          <w:sz w:val="28"/>
          <w:szCs w:val="28"/>
        </w:rPr>
        <w:t>состояния</w:t>
      </w:r>
      <w:r>
        <w:rPr>
          <w:sz w:val="28"/>
          <w:szCs w:val="28"/>
        </w:rPr>
        <w:t xml:space="preserve"> </w:t>
      </w:r>
      <w:r w:rsidRPr="00877C04">
        <w:rPr>
          <w:sz w:val="28"/>
          <w:szCs w:val="28"/>
        </w:rPr>
        <w:t>и</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фондов</w:t>
      </w:r>
      <w:r>
        <w:rPr>
          <w:sz w:val="28"/>
          <w:szCs w:val="28"/>
        </w:rPr>
        <w:t xml:space="preserve"> </w:t>
      </w:r>
      <w:r w:rsidRPr="00877C04">
        <w:rPr>
          <w:sz w:val="28"/>
          <w:szCs w:val="28"/>
        </w:rPr>
        <w:t>являются:</w:t>
      </w:r>
      <w:r>
        <w:rPr>
          <w:sz w:val="28"/>
          <w:szCs w:val="28"/>
        </w:rPr>
        <w:t xml:space="preserve"> </w:t>
      </w:r>
      <w:r w:rsidRPr="00877C04">
        <w:rPr>
          <w:sz w:val="28"/>
          <w:szCs w:val="28"/>
        </w:rPr>
        <w:t>установление</w:t>
      </w:r>
      <w:r>
        <w:rPr>
          <w:sz w:val="28"/>
          <w:szCs w:val="28"/>
        </w:rPr>
        <w:t xml:space="preserve"> </w:t>
      </w:r>
      <w:r w:rsidRPr="00877C04">
        <w:rPr>
          <w:sz w:val="28"/>
          <w:szCs w:val="28"/>
        </w:rPr>
        <w:t>обеспеченности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и</w:t>
      </w:r>
      <w:r>
        <w:rPr>
          <w:sz w:val="28"/>
          <w:szCs w:val="28"/>
        </w:rPr>
        <w:t xml:space="preserve"> </w:t>
      </w:r>
      <w:r w:rsidRPr="00877C04">
        <w:rPr>
          <w:sz w:val="28"/>
          <w:szCs w:val="28"/>
        </w:rPr>
        <w:t>его</w:t>
      </w:r>
      <w:r>
        <w:rPr>
          <w:sz w:val="28"/>
          <w:szCs w:val="28"/>
        </w:rPr>
        <w:t xml:space="preserve"> </w:t>
      </w:r>
      <w:r w:rsidRPr="00877C04">
        <w:rPr>
          <w:sz w:val="28"/>
          <w:szCs w:val="28"/>
        </w:rPr>
        <w:t>структурных</w:t>
      </w:r>
      <w:r>
        <w:rPr>
          <w:sz w:val="28"/>
          <w:szCs w:val="28"/>
        </w:rPr>
        <w:t xml:space="preserve"> </w:t>
      </w:r>
      <w:r w:rsidRPr="00877C04">
        <w:rPr>
          <w:sz w:val="28"/>
          <w:szCs w:val="28"/>
        </w:rPr>
        <w:t>подразделений</w:t>
      </w:r>
      <w:r>
        <w:rPr>
          <w:sz w:val="28"/>
          <w:szCs w:val="28"/>
        </w:rPr>
        <w:t xml:space="preserve"> </w:t>
      </w:r>
      <w:r w:rsidRPr="00877C04">
        <w:rPr>
          <w:sz w:val="28"/>
          <w:szCs w:val="28"/>
        </w:rPr>
        <w:t>основными</w:t>
      </w:r>
      <w:r>
        <w:rPr>
          <w:sz w:val="28"/>
          <w:szCs w:val="28"/>
        </w:rPr>
        <w:t xml:space="preserve"> </w:t>
      </w:r>
      <w:r w:rsidRPr="00877C04">
        <w:rPr>
          <w:sz w:val="28"/>
          <w:szCs w:val="28"/>
        </w:rPr>
        <w:t>фондами – соответствия</w:t>
      </w:r>
      <w:r>
        <w:rPr>
          <w:sz w:val="28"/>
          <w:szCs w:val="28"/>
        </w:rPr>
        <w:t xml:space="preserve"> </w:t>
      </w:r>
      <w:r w:rsidRPr="00877C04">
        <w:rPr>
          <w:sz w:val="28"/>
          <w:szCs w:val="28"/>
        </w:rPr>
        <w:t>величины,</w:t>
      </w:r>
      <w:r>
        <w:rPr>
          <w:sz w:val="28"/>
          <w:szCs w:val="28"/>
        </w:rPr>
        <w:t xml:space="preserve"> </w:t>
      </w:r>
      <w:r w:rsidRPr="00877C04">
        <w:rPr>
          <w:sz w:val="28"/>
          <w:szCs w:val="28"/>
        </w:rPr>
        <w:t>состава</w:t>
      </w:r>
      <w:r>
        <w:rPr>
          <w:sz w:val="28"/>
          <w:szCs w:val="28"/>
        </w:rPr>
        <w:t xml:space="preserve"> </w:t>
      </w:r>
      <w:r w:rsidRPr="00877C04">
        <w:rPr>
          <w:sz w:val="28"/>
          <w:szCs w:val="28"/>
        </w:rPr>
        <w:t>и</w:t>
      </w:r>
      <w:r>
        <w:rPr>
          <w:sz w:val="28"/>
          <w:szCs w:val="28"/>
        </w:rPr>
        <w:t xml:space="preserve"> </w:t>
      </w:r>
      <w:r w:rsidRPr="00877C04">
        <w:rPr>
          <w:sz w:val="28"/>
          <w:szCs w:val="28"/>
        </w:rPr>
        <w:t>технического</w:t>
      </w:r>
      <w:r>
        <w:rPr>
          <w:sz w:val="28"/>
          <w:szCs w:val="28"/>
        </w:rPr>
        <w:t xml:space="preserve"> </w:t>
      </w:r>
      <w:r w:rsidRPr="00877C04">
        <w:rPr>
          <w:sz w:val="28"/>
          <w:szCs w:val="28"/>
        </w:rPr>
        <w:t>уровня</w:t>
      </w:r>
      <w:r>
        <w:rPr>
          <w:sz w:val="28"/>
          <w:szCs w:val="28"/>
        </w:rPr>
        <w:t xml:space="preserve"> </w:t>
      </w:r>
      <w:r w:rsidRPr="00877C04">
        <w:rPr>
          <w:sz w:val="28"/>
          <w:szCs w:val="28"/>
        </w:rPr>
        <w:t>фондов</w:t>
      </w:r>
      <w:r>
        <w:rPr>
          <w:sz w:val="28"/>
          <w:szCs w:val="28"/>
        </w:rPr>
        <w:t xml:space="preserve"> </w:t>
      </w:r>
      <w:r w:rsidRPr="00877C04">
        <w:rPr>
          <w:sz w:val="28"/>
          <w:szCs w:val="28"/>
        </w:rPr>
        <w:t>потребности</w:t>
      </w:r>
      <w:r>
        <w:rPr>
          <w:sz w:val="28"/>
          <w:szCs w:val="28"/>
        </w:rPr>
        <w:t xml:space="preserve"> </w:t>
      </w:r>
      <w:r w:rsidRPr="00877C04">
        <w:rPr>
          <w:sz w:val="28"/>
          <w:szCs w:val="28"/>
        </w:rPr>
        <w:t>в</w:t>
      </w:r>
      <w:r>
        <w:rPr>
          <w:sz w:val="28"/>
          <w:szCs w:val="28"/>
        </w:rPr>
        <w:t xml:space="preserve"> </w:t>
      </w:r>
      <w:r w:rsidRPr="00877C04">
        <w:rPr>
          <w:sz w:val="28"/>
          <w:szCs w:val="28"/>
        </w:rPr>
        <w:t>них;</w:t>
      </w:r>
      <w:r>
        <w:rPr>
          <w:sz w:val="28"/>
          <w:szCs w:val="28"/>
        </w:rPr>
        <w:t xml:space="preserve"> </w:t>
      </w:r>
      <w:r w:rsidRPr="00877C04">
        <w:rPr>
          <w:sz w:val="28"/>
          <w:szCs w:val="28"/>
        </w:rPr>
        <w:t>выяснение</w:t>
      </w:r>
      <w:r>
        <w:rPr>
          <w:sz w:val="28"/>
          <w:szCs w:val="28"/>
        </w:rPr>
        <w:t xml:space="preserve"> </w:t>
      </w:r>
      <w:r w:rsidRPr="00877C04">
        <w:rPr>
          <w:sz w:val="28"/>
          <w:szCs w:val="28"/>
        </w:rPr>
        <w:t>выполнения</w:t>
      </w:r>
      <w:r>
        <w:rPr>
          <w:sz w:val="28"/>
          <w:szCs w:val="28"/>
        </w:rPr>
        <w:t xml:space="preserve"> </w:t>
      </w:r>
      <w:r w:rsidRPr="00877C04">
        <w:rPr>
          <w:sz w:val="28"/>
          <w:szCs w:val="28"/>
        </w:rPr>
        <w:t>плана</w:t>
      </w:r>
      <w:r>
        <w:rPr>
          <w:sz w:val="28"/>
          <w:szCs w:val="28"/>
        </w:rPr>
        <w:t xml:space="preserve"> </w:t>
      </w:r>
      <w:r w:rsidRPr="00877C04">
        <w:rPr>
          <w:sz w:val="28"/>
          <w:szCs w:val="28"/>
        </w:rPr>
        <w:t>их</w:t>
      </w:r>
      <w:r>
        <w:rPr>
          <w:sz w:val="28"/>
          <w:szCs w:val="28"/>
        </w:rPr>
        <w:t xml:space="preserve"> </w:t>
      </w:r>
      <w:r w:rsidRPr="00877C04">
        <w:rPr>
          <w:sz w:val="28"/>
          <w:szCs w:val="28"/>
        </w:rPr>
        <w:t>роста,</w:t>
      </w:r>
      <w:r>
        <w:rPr>
          <w:sz w:val="28"/>
          <w:szCs w:val="28"/>
        </w:rPr>
        <w:t xml:space="preserve"> </w:t>
      </w:r>
      <w:r w:rsidRPr="00877C04">
        <w:rPr>
          <w:sz w:val="28"/>
          <w:szCs w:val="28"/>
        </w:rPr>
        <w:t>обновления</w:t>
      </w:r>
      <w:r>
        <w:rPr>
          <w:sz w:val="28"/>
          <w:szCs w:val="28"/>
        </w:rPr>
        <w:t xml:space="preserve"> </w:t>
      </w:r>
      <w:r w:rsidRPr="00877C04">
        <w:rPr>
          <w:sz w:val="28"/>
          <w:szCs w:val="28"/>
        </w:rPr>
        <w:t>и</w:t>
      </w:r>
      <w:r>
        <w:rPr>
          <w:sz w:val="28"/>
          <w:szCs w:val="28"/>
        </w:rPr>
        <w:t xml:space="preserve"> </w:t>
      </w:r>
      <w:r w:rsidRPr="00877C04">
        <w:rPr>
          <w:sz w:val="28"/>
          <w:szCs w:val="28"/>
        </w:rPr>
        <w:t>выбытия;</w:t>
      </w:r>
      <w:r>
        <w:rPr>
          <w:sz w:val="28"/>
          <w:szCs w:val="28"/>
        </w:rPr>
        <w:t xml:space="preserve"> </w:t>
      </w:r>
      <w:r w:rsidRPr="00877C04">
        <w:rPr>
          <w:sz w:val="28"/>
          <w:szCs w:val="28"/>
        </w:rPr>
        <w:t>изучение</w:t>
      </w:r>
      <w:r>
        <w:rPr>
          <w:sz w:val="28"/>
          <w:szCs w:val="28"/>
        </w:rPr>
        <w:t xml:space="preserve"> </w:t>
      </w:r>
      <w:r w:rsidRPr="00877C04">
        <w:rPr>
          <w:sz w:val="28"/>
          <w:szCs w:val="28"/>
        </w:rPr>
        <w:t>технического</w:t>
      </w:r>
      <w:r>
        <w:rPr>
          <w:sz w:val="28"/>
          <w:szCs w:val="28"/>
        </w:rPr>
        <w:t xml:space="preserve"> </w:t>
      </w:r>
      <w:r w:rsidRPr="00877C04">
        <w:rPr>
          <w:sz w:val="28"/>
          <w:szCs w:val="28"/>
        </w:rPr>
        <w:t>состояния</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и</w:t>
      </w:r>
      <w:r>
        <w:rPr>
          <w:sz w:val="28"/>
          <w:szCs w:val="28"/>
        </w:rPr>
        <w:t xml:space="preserve"> </w:t>
      </w:r>
      <w:r w:rsidRPr="00877C04">
        <w:rPr>
          <w:sz w:val="28"/>
          <w:szCs w:val="28"/>
        </w:rPr>
        <w:t>особенно</w:t>
      </w:r>
      <w:r>
        <w:rPr>
          <w:sz w:val="28"/>
          <w:szCs w:val="28"/>
        </w:rPr>
        <w:t xml:space="preserve"> </w:t>
      </w:r>
      <w:r w:rsidRPr="00877C04">
        <w:rPr>
          <w:sz w:val="28"/>
          <w:szCs w:val="28"/>
        </w:rPr>
        <w:t>наиболее</w:t>
      </w:r>
      <w:r>
        <w:rPr>
          <w:sz w:val="28"/>
          <w:szCs w:val="28"/>
        </w:rPr>
        <w:t xml:space="preserve"> </w:t>
      </w:r>
      <w:r w:rsidRPr="00877C04">
        <w:rPr>
          <w:sz w:val="28"/>
          <w:szCs w:val="28"/>
        </w:rPr>
        <w:t>активной</w:t>
      </w:r>
      <w:r>
        <w:rPr>
          <w:sz w:val="28"/>
          <w:szCs w:val="28"/>
        </w:rPr>
        <w:t xml:space="preserve"> </w:t>
      </w:r>
      <w:r w:rsidRPr="00877C04">
        <w:rPr>
          <w:sz w:val="28"/>
          <w:szCs w:val="28"/>
        </w:rPr>
        <w:t>их</w:t>
      </w:r>
      <w:r>
        <w:rPr>
          <w:sz w:val="28"/>
          <w:szCs w:val="28"/>
        </w:rPr>
        <w:t xml:space="preserve"> </w:t>
      </w:r>
      <w:r w:rsidRPr="00877C04">
        <w:rPr>
          <w:sz w:val="28"/>
          <w:szCs w:val="28"/>
        </w:rPr>
        <w:t>части – машин</w:t>
      </w:r>
      <w:r>
        <w:rPr>
          <w:sz w:val="28"/>
          <w:szCs w:val="28"/>
        </w:rPr>
        <w:t xml:space="preserve"> </w:t>
      </w:r>
      <w:r w:rsidRPr="00877C04">
        <w:rPr>
          <w:sz w:val="28"/>
          <w:szCs w:val="28"/>
        </w:rPr>
        <w:t>и</w:t>
      </w:r>
      <w:r>
        <w:rPr>
          <w:sz w:val="28"/>
          <w:szCs w:val="28"/>
        </w:rPr>
        <w:t xml:space="preserve"> </w:t>
      </w:r>
      <w:r w:rsidRPr="00877C04">
        <w:rPr>
          <w:sz w:val="28"/>
          <w:szCs w:val="28"/>
        </w:rPr>
        <w:t>оборудования;</w:t>
      </w:r>
      <w:r>
        <w:rPr>
          <w:sz w:val="28"/>
          <w:szCs w:val="28"/>
        </w:rPr>
        <w:t xml:space="preserve"> </w:t>
      </w:r>
      <w:r w:rsidRPr="00877C04">
        <w:rPr>
          <w:sz w:val="28"/>
          <w:szCs w:val="28"/>
        </w:rPr>
        <w:t>определение</w:t>
      </w:r>
      <w:r>
        <w:rPr>
          <w:sz w:val="28"/>
          <w:szCs w:val="28"/>
        </w:rPr>
        <w:t xml:space="preserve"> </w:t>
      </w:r>
      <w:r w:rsidRPr="00877C04">
        <w:rPr>
          <w:sz w:val="28"/>
          <w:szCs w:val="28"/>
        </w:rPr>
        <w:t>степени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w:t>
      </w:r>
      <w:r>
        <w:rPr>
          <w:sz w:val="28"/>
          <w:szCs w:val="28"/>
        </w:rPr>
        <w:t xml:space="preserve"> </w:t>
      </w:r>
      <w:r w:rsidRPr="00877C04">
        <w:rPr>
          <w:sz w:val="28"/>
          <w:szCs w:val="28"/>
        </w:rPr>
        <w:t>факторов,</w:t>
      </w:r>
      <w:r>
        <w:rPr>
          <w:sz w:val="28"/>
          <w:szCs w:val="28"/>
        </w:rPr>
        <w:t xml:space="preserve"> </w:t>
      </w:r>
      <w:r w:rsidRPr="00877C04">
        <w:rPr>
          <w:sz w:val="28"/>
          <w:szCs w:val="28"/>
        </w:rPr>
        <w:t>на</w:t>
      </w:r>
      <w:r>
        <w:rPr>
          <w:sz w:val="28"/>
          <w:szCs w:val="28"/>
        </w:rPr>
        <w:t xml:space="preserve"> </w:t>
      </w:r>
      <w:r w:rsidRPr="00877C04">
        <w:rPr>
          <w:sz w:val="28"/>
          <w:szCs w:val="28"/>
        </w:rPr>
        <w:t>нее</w:t>
      </w:r>
      <w:r>
        <w:rPr>
          <w:sz w:val="28"/>
          <w:szCs w:val="28"/>
        </w:rPr>
        <w:t xml:space="preserve"> </w:t>
      </w:r>
      <w:r w:rsidRPr="00877C04">
        <w:rPr>
          <w:sz w:val="28"/>
          <w:szCs w:val="28"/>
        </w:rPr>
        <w:t>повлиявших;</w:t>
      </w:r>
      <w:r>
        <w:rPr>
          <w:sz w:val="28"/>
          <w:szCs w:val="28"/>
        </w:rPr>
        <w:t xml:space="preserve"> </w:t>
      </w:r>
      <w:r w:rsidRPr="00877C04">
        <w:rPr>
          <w:sz w:val="28"/>
          <w:szCs w:val="28"/>
        </w:rPr>
        <w:t>установление</w:t>
      </w:r>
      <w:r>
        <w:rPr>
          <w:sz w:val="28"/>
          <w:szCs w:val="28"/>
        </w:rPr>
        <w:t xml:space="preserve"> </w:t>
      </w:r>
      <w:r w:rsidRPr="00877C04">
        <w:rPr>
          <w:sz w:val="28"/>
          <w:szCs w:val="28"/>
        </w:rPr>
        <w:t>полноты</w:t>
      </w:r>
      <w:r>
        <w:rPr>
          <w:sz w:val="28"/>
          <w:szCs w:val="28"/>
        </w:rPr>
        <w:t xml:space="preserve"> </w:t>
      </w:r>
      <w:r w:rsidRPr="00877C04">
        <w:rPr>
          <w:sz w:val="28"/>
          <w:szCs w:val="28"/>
        </w:rPr>
        <w:t>применения</w:t>
      </w:r>
      <w:r>
        <w:rPr>
          <w:sz w:val="28"/>
          <w:szCs w:val="28"/>
        </w:rPr>
        <w:t xml:space="preserve"> </w:t>
      </w:r>
      <w:r w:rsidRPr="00877C04">
        <w:rPr>
          <w:sz w:val="28"/>
          <w:szCs w:val="28"/>
        </w:rPr>
        <w:t>парка</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его</w:t>
      </w:r>
      <w:r>
        <w:rPr>
          <w:sz w:val="28"/>
          <w:szCs w:val="28"/>
        </w:rPr>
        <w:t xml:space="preserve"> </w:t>
      </w:r>
      <w:r w:rsidRPr="00877C04">
        <w:rPr>
          <w:sz w:val="28"/>
          <w:szCs w:val="28"/>
        </w:rPr>
        <w:t>комплектности;</w:t>
      </w:r>
      <w:r>
        <w:rPr>
          <w:sz w:val="28"/>
          <w:szCs w:val="28"/>
        </w:rPr>
        <w:t xml:space="preserve"> </w:t>
      </w:r>
      <w:r w:rsidRPr="00877C04">
        <w:rPr>
          <w:sz w:val="28"/>
          <w:szCs w:val="28"/>
        </w:rPr>
        <w:t>выяснение</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оборудования</w:t>
      </w:r>
      <w:r>
        <w:rPr>
          <w:sz w:val="28"/>
          <w:szCs w:val="28"/>
        </w:rPr>
        <w:t xml:space="preserve"> </w:t>
      </w:r>
      <w:r w:rsidRPr="00877C04">
        <w:rPr>
          <w:sz w:val="28"/>
          <w:szCs w:val="28"/>
        </w:rPr>
        <w:t>во</w:t>
      </w:r>
      <w:r>
        <w:rPr>
          <w:sz w:val="28"/>
          <w:szCs w:val="28"/>
        </w:rPr>
        <w:t xml:space="preserve"> </w:t>
      </w:r>
      <w:r w:rsidRPr="00877C04">
        <w:rPr>
          <w:sz w:val="28"/>
          <w:szCs w:val="28"/>
        </w:rPr>
        <w:t>времени</w:t>
      </w:r>
      <w:r>
        <w:rPr>
          <w:sz w:val="28"/>
          <w:szCs w:val="28"/>
        </w:rPr>
        <w:t xml:space="preserve"> </w:t>
      </w:r>
      <w:r w:rsidRPr="00877C04">
        <w:rPr>
          <w:sz w:val="28"/>
          <w:szCs w:val="28"/>
        </w:rPr>
        <w:t>и</w:t>
      </w:r>
      <w:r>
        <w:rPr>
          <w:sz w:val="28"/>
          <w:szCs w:val="28"/>
        </w:rPr>
        <w:t xml:space="preserve"> </w:t>
      </w:r>
      <w:r w:rsidRPr="00877C04">
        <w:rPr>
          <w:sz w:val="28"/>
          <w:szCs w:val="28"/>
        </w:rPr>
        <w:t>по</w:t>
      </w:r>
      <w:r>
        <w:rPr>
          <w:sz w:val="28"/>
          <w:szCs w:val="28"/>
        </w:rPr>
        <w:t xml:space="preserve"> </w:t>
      </w:r>
      <w:r w:rsidRPr="00877C04">
        <w:rPr>
          <w:sz w:val="28"/>
          <w:szCs w:val="28"/>
        </w:rPr>
        <w:t>мощности;</w:t>
      </w:r>
      <w:r>
        <w:rPr>
          <w:sz w:val="28"/>
          <w:szCs w:val="28"/>
        </w:rPr>
        <w:t xml:space="preserve"> </w:t>
      </w:r>
      <w:r w:rsidRPr="00877C04">
        <w:rPr>
          <w:sz w:val="28"/>
          <w:szCs w:val="28"/>
        </w:rPr>
        <w:t>определение</w:t>
      </w:r>
      <w:r>
        <w:rPr>
          <w:sz w:val="28"/>
          <w:szCs w:val="28"/>
        </w:rPr>
        <w:t xml:space="preserve"> </w:t>
      </w:r>
      <w:r w:rsidRPr="00877C04">
        <w:rPr>
          <w:sz w:val="28"/>
          <w:szCs w:val="28"/>
        </w:rPr>
        <w:t>влияния</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на</w:t>
      </w:r>
      <w:r>
        <w:rPr>
          <w:sz w:val="28"/>
          <w:szCs w:val="28"/>
        </w:rPr>
        <w:t xml:space="preserve"> </w:t>
      </w:r>
      <w:r w:rsidRPr="00877C04">
        <w:rPr>
          <w:sz w:val="28"/>
          <w:szCs w:val="28"/>
        </w:rPr>
        <w:t>объем</w:t>
      </w:r>
      <w:r>
        <w:rPr>
          <w:sz w:val="28"/>
          <w:szCs w:val="28"/>
        </w:rPr>
        <w:t xml:space="preserve"> </w:t>
      </w:r>
      <w:r w:rsidRPr="00877C04">
        <w:rPr>
          <w:sz w:val="28"/>
          <w:szCs w:val="28"/>
        </w:rPr>
        <w:t>продукции</w:t>
      </w:r>
      <w:r>
        <w:rPr>
          <w:sz w:val="28"/>
          <w:szCs w:val="28"/>
        </w:rPr>
        <w:t xml:space="preserve"> </w:t>
      </w:r>
      <w:r w:rsidRPr="00877C04">
        <w:rPr>
          <w:sz w:val="28"/>
          <w:szCs w:val="28"/>
        </w:rPr>
        <w:t>и</w:t>
      </w:r>
      <w:r>
        <w:rPr>
          <w:sz w:val="28"/>
          <w:szCs w:val="28"/>
        </w:rPr>
        <w:t xml:space="preserve"> </w:t>
      </w:r>
      <w:r w:rsidRPr="00877C04">
        <w:rPr>
          <w:sz w:val="28"/>
          <w:szCs w:val="28"/>
        </w:rPr>
        <w:t>другие</w:t>
      </w:r>
      <w:r>
        <w:rPr>
          <w:sz w:val="28"/>
          <w:szCs w:val="28"/>
        </w:rPr>
        <w:t xml:space="preserve"> </w:t>
      </w:r>
      <w:r w:rsidRPr="00877C04">
        <w:rPr>
          <w:sz w:val="28"/>
          <w:szCs w:val="28"/>
        </w:rPr>
        <w:t>экономические</w:t>
      </w:r>
      <w:r>
        <w:rPr>
          <w:sz w:val="28"/>
          <w:szCs w:val="28"/>
        </w:rPr>
        <w:t xml:space="preserve"> </w:t>
      </w:r>
      <w:r w:rsidRPr="00877C04">
        <w:rPr>
          <w:sz w:val="28"/>
          <w:szCs w:val="28"/>
        </w:rPr>
        <w:t>показатели</w:t>
      </w:r>
      <w:r>
        <w:rPr>
          <w:sz w:val="28"/>
          <w:szCs w:val="28"/>
        </w:rPr>
        <w:t xml:space="preserve"> </w:t>
      </w:r>
      <w:r w:rsidRPr="00877C04">
        <w:rPr>
          <w:sz w:val="28"/>
          <w:szCs w:val="28"/>
        </w:rPr>
        <w:t>работы</w:t>
      </w:r>
      <w:r>
        <w:rPr>
          <w:sz w:val="28"/>
          <w:szCs w:val="28"/>
        </w:rPr>
        <w:t xml:space="preserve"> </w:t>
      </w:r>
      <w:r w:rsidRPr="00877C04">
        <w:rPr>
          <w:sz w:val="28"/>
          <w:szCs w:val="28"/>
        </w:rPr>
        <w:t>предприятия;</w:t>
      </w:r>
      <w:r>
        <w:rPr>
          <w:sz w:val="28"/>
          <w:szCs w:val="28"/>
        </w:rPr>
        <w:t xml:space="preserve"> </w:t>
      </w:r>
      <w:r w:rsidRPr="00877C04">
        <w:rPr>
          <w:sz w:val="28"/>
          <w:szCs w:val="28"/>
        </w:rPr>
        <w:t>выявление</w:t>
      </w:r>
      <w:r>
        <w:rPr>
          <w:sz w:val="28"/>
          <w:szCs w:val="28"/>
        </w:rPr>
        <w:t xml:space="preserve"> </w:t>
      </w:r>
      <w:r w:rsidRPr="00877C04">
        <w:rPr>
          <w:sz w:val="28"/>
          <w:szCs w:val="28"/>
        </w:rPr>
        <w:t>резервов</w:t>
      </w:r>
      <w:r>
        <w:rPr>
          <w:sz w:val="28"/>
          <w:szCs w:val="28"/>
        </w:rPr>
        <w:t xml:space="preserve"> </w:t>
      </w:r>
      <w:r w:rsidRPr="00877C04">
        <w:rPr>
          <w:sz w:val="28"/>
          <w:szCs w:val="28"/>
        </w:rPr>
        <w:t>роста</w:t>
      </w:r>
      <w:r>
        <w:rPr>
          <w:sz w:val="28"/>
          <w:szCs w:val="28"/>
        </w:rPr>
        <w:t xml:space="preserve"> </w:t>
      </w:r>
      <w:r w:rsidRPr="00877C04">
        <w:rPr>
          <w:sz w:val="28"/>
          <w:szCs w:val="28"/>
        </w:rPr>
        <w:t>фондоотдачи;</w:t>
      </w:r>
      <w:r>
        <w:rPr>
          <w:sz w:val="28"/>
          <w:szCs w:val="28"/>
        </w:rPr>
        <w:t xml:space="preserve"> </w:t>
      </w:r>
      <w:r w:rsidRPr="00877C04">
        <w:rPr>
          <w:sz w:val="28"/>
          <w:szCs w:val="28"/>
        </w:rPr>
        <w:t>увеличение</w:t>
      </w:r>
      <w:r>
        <w:rPr>
          <w:sz w:val="28"/>
          <w:szCs w:val="28"/>
        </w:rPr>
        <w:t xml:space="preserve"> </w:t>
      </w:r>
      <w:r w:rsidRPr="00877C04">
        <w:rPr>
          <w:sz w:val="28"/>
          <w:szCs w:val="28"/>
        </w:rPr>
        <w:t>объема</w:t>
      </w:r>
      <w:r>
        <w:rPr>
          <w:sz w:val="28"/>
          <w:szCs w:val="28"/>
        </w:rPr>
        <w:t xml:space="preserve"> </w:t>
      </w:r>
      <w:r w:rsidRPr="00877C04">
        <w:rPr>
          <w:sz w:val="28"/>
          <w:szCs w:val="28"/>
        </w:rPr>
        <w:t>продукции</w:t>
      </w:r>
      <w:r>
        <w:rPr>
          <w:sz w:val="28"/>
          <w:szCs w:val="28"/>
        </w:rPr>
        <w:t xml:space="preserve"> </w:t>
      </w:r>
      <w:r w:rsidRPr="00877C04">
        <w:rPr>
          <w:sz w:val="28"/>
          <w:szCs w:val="28"/>
        </w:rPr>
        <w:t>и</w:t>
      </w:r>
      <w:r>
        <w:rPr>
          <w:sz w:val="28"/>
          <w:szCs w:val="28"/>
        </w:rPr>
        <w:t xml:space="preserve"> </w:t>
      </w:r>
      <w:r w:rsidRPr="00877C04">
        <w:rPr>
          <w:sz w:val="28"/>
          <w:szCs w:val="28"/>
        </w:rPr>
        <w:t>прибыли</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улучшения</w:t>
      </w:r>
      <w:r>
        <w:rPr>
          <w:sz w:val="28"/>
          <w:szCs w:val="28"/>
        </w:rPr>
        <w:t xml:space="preserve"> </w:t>
      </w:r>
      <w:r w:rsidRPr="00877C04">
        <w:rPr>
          <w:sz w:val="28"/>
          <w:szCs w:val="28"/>
        </w:rPr>
        <w:t>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проведении</w:t>
      </w:r>
      <w:r>
        <w:rPr>
          <w:sz w:val="28"/>
          <w:szCs w:val="28"/>
        </w:rPr>
        <w:t xml:space="preserve"> </w:t>
      </w:r>
      <w:r w:rsidRPr="00877C04">
        <w:rPr>
          <w:sz w:val="28"/>
          <w:szCs w:val="28"/>
        </w:rPr>
        <w:t>анализа</w:t>
      </w:r>
      <w:r>
        <w:rPr>
          <w:sz w:val="28"/>
          <w:szCs w:val="28"/>
        </w:rPr>
        <w:t xml:space="preserve"> </w:t>
      </w:r>
      <w:r w:rsidRPr="00877C04">
        <w:rPr>
          <w:sz w:val="28"/>
          <w:szCs w:val="28"/>
        </w:rPr>
        <w:t>обеспеченности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основными</w:t>
      </w:r>
      <w:r>
        <w:rPr>
          <w:sz w:val="28"/>
          <w:szCs w:val="28"/>
        </w:rPr>
        <w:t xml:space="preserve"> </w:t>
      </w:r>
      <w:r w:rsidRPr="00877C04">
        <w:rPr>
          <w:sz w:val="28"/>
          <w:szCs w:val="28"/>
        </w:rPr>
        <w:t>средствами</w:t>
      </w:r>
      <w:r>
        <w:rPr>
          <w:sz w:val="28"/>
          <w:szCs w:val="28"/>
        </w:rPr>
        <w:t xml:space="preserve"> </w:t>
      </w:r>
      <w:r w:rsidRPr="00877C04">
        <w:rPr>
          <w:sz w:val="28"/>
          <w:szCs w:val="28"/>
        </w:rPr>
        <w:t>необходимо</w:t>
      </w:r>
      <w:r>
        <w:rPr>
          <w:sz w:val="28"/>
          <w:szCs w:val="28"/>
        </w:rPr>
        <w:t xml:space="preserve"> </w:t>
      </w:r>
      <w:r w:rsidRPr="00877C04">
        <w:rPr>
          <w:sz w:val="28"/>
          <w:szCs w:val="28"/>
        </w:rPr>
        <w:t>изучить,</w:t>
      </w:r>
      <w:r>
        <w:rPr>
          <w:sz w:val="28"/>
          <w:szCs w:val="28"/>
        </w:rPr>
        <w:t xml:space="preserve"> </w:t>
      </w:r>
      <w:r w:rsidRPr="00877C04">
        <w:rPr>
          <w:sz w:val="28"/>
          <w:szCs w:val="28"/>
        </w:rPr>
        <w:t>достаточно</w:t>
      </w:r>
      <w:r>
        <w:rPr>
          <w:sz w:val="28"/>
          <w:szCs w:val="28"/>
        </w:rPr>
        <w:t xml:space="preserve"> </w:t>
      </w:r>
      <w:r w:rsidRPr="00877C04">
        <w:rPr>
          <w:sz w:val="28"/>
          <w:szCs w:val="28"/>
        </w:rPr>
        <w:t>ли</w:t>
      </w:r>
      <w:r>
        <w:rPr>
          <w:sz w:val="28"/>
          <w:szCs w:val="28"/>
        </w:rPr>
        <w:t xml:space="preserve"> </w:t>
      </w:r>
      <w:r w:rsidRPr="00877C04">
        <w:rPr>
          <w:sz w:val="28"/>
          <w:szCs w:val="28"/>
        </w:rPr>
        <w:t>у</w:t>
      </w:r>
      <w:r>
        <w:rPr>
          <w:sz w:val="28"/>
          <w:szCs w:val="28"/>
        </w:rPr>
        <w:t xml:space="preserve"> </w:t>
      </w:r>
      <w:r w:rsidRPr="00877C04">
        <w:rPr>
          <w:sz w:val="28"/>
          <w:szCs w:val="28"/>
        </w:rPr>
        <w:t>предприятия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каково</w:t>
      </w:r>
      <w:r>
        <w:rPr>
          <w:sz w:val="28"/>
          <w:szCs w:val="28"/>
        </w:rPr>
        <w:t xml:space="preserve"> </w:t>
      </w:r>
      <w:r w:rsidRPr="00877C04">
        <w:rPr>
          <w:sz w:val="28"/>
          <w:szCs w:val="28"/>
        </w:rPr>
        <w:t>их</w:t>
      </w:r>
      <w:r>
        <w:rPr>
          <w:sz w:val="28"/>
          <w:szCs w:val="28"/>
        </w:rPr>
        <w:t xml:space="preserve"> </w:t>
      </w:r>
      <w:r w:rsidRPr="00877C04">
        <w:rPr>
          <w:sz w:val="28"/>
          <w:szCs w:val="28"/>
        </w:rPr>
        <w:t>наличие,</w:t>
      </w:r>
      <w:r>
        <w:rPr>
          <w:sz w:val="28"/>
          <w:szCs w:val="28"/>
        </w:rPr>
        <w:t xml:space="preserve"> </w:t>
      </w:r>
      <w:r w:rsidRPr="00877C04">
        <w:rPr>
          <w:sz w:val="28"/>
          <w:szCs w:val="28"/>
        </w:rPr>
        <w:t>динамика,</w:t>
      </w:r>
      <w:r>
        <w:rPr>
          <w:sz w:val="28"/>
          <w:szCs w:val="28"/>
        </w:rPr>
        <w:t xml:space="preserve"> </w:t>
      </w:r>
      <w:r w:rsidRPr="00877C04">
        <w:rPr>
          <w:sz w:val="28"/>
          <w:szCs w:val="28"/>
        </w:rPr>
        <w:t>состав,</w:t>
      </w:r>
      <w:r>
        <w:rPr>
          <w:sz w:val="28"/>
          <w:szCs w:val="28"/>
        </w:rPr>
        <w:t xml:space="preserve"> </w:t>
      </w:r>
      <w:r w:rsidRPr="00877C04">
        <w:rPr>
          <w:sz w:val="28"/>
          <w:szCs w:val="28"/>
        </w:rPr>
        <w:t>структура,</w:t>
      </w:r>
      <w:r>
        <w:rPr>
          <w:sz w:val="28"/>
          <w:szCs w:val="28"/>
        </w:rPr>
        <w:t xml:space="preserve"> </w:t>
      </w:r>
      <w:r w:rsidRPr="00877C04">
        <w:rPr>
          <w:sz w:val="28"/>
          <w:szCs w:val="28"/>
        </w:rPr>
        <w:t>техническое</w:t>
      </w:r>
      <w:r>
        <w:rPr>
          <w:sz w:val="28"/>
          <w:szCs w:val="28"/>
        </w:rPr>
        <w:t xml:space="preserve"> </w:t>
      </w:r>
      <w:r w:rsidRPr="00877C04">
        <w:rPr>
          <w:sz w:val="28"/>
          <w:szCs w:val="28"/>
        </w:rPr>
        <w:t>состояние,</w:t>
      </w:r>
      <w:r>
        <w:rPr>
          <w:sz w:val="28"/>
          <w:szCs w:val="28"/>
        </w:rPr>
        <w:t xml:space="preserve"> </w:t>
      </w:r>
      <w:r w:rsidRPr="00877C04">
        <w:rPr>
          <w:sz w:val="28"/>
          <w:szCs w:val="28"/>
        </w:rPr>
        <w:t>уровень</w:t>
      </w:r>
      <w:r>
        <w:rPr>
          <w:sz w:val="28"/>
          <w:szCs w:val="28"/>
        </w:rPr>
        <w:t xml:space="preserve"> </w:t>
      </w:r>
      <w:r w:rsidRPr="00877C04">
        <w:rPr>
          <w:sz w:val="28"/>
          <w:szCs w:val="28"/>
        </w:rPr>
        <w:t>производства</w:t>
      </w:r>
      <w:r>
        <w:rPr>
          <w:sz w:val="28"/>
          <w:szCs w:val="28"/>
        </w:rPr>
        <w:t xml:space="preserve"> </w:t>
      </w:r>
      <w:r w:rsidRPr="00877C04">
        <w:rPr>
          <w:sz w:val="28"/>
          <w:szCs w:val="28"/>
        </w:rPr>
        <w:t>и</w:t>
      </w:r>
      <w:r>
        <w:rPr>
          <w:sz w:val="28"/>
          <w:szCs w:val="28"/>
        </w:rPr>
        <w:t xml:space="preserve"> </w:t>
      </w:r>
      <w:r w:rsidRPr="00877C04">
        <w:rPr>
          <w:sz w:val="28"/>
          <w:szCs w:val="28"/>
        </w:rPr>
        <w:t>его</w:t>
      </w:r>
      <w:r>
        <w:rPr>
          <w:sz w:val="28"/>
          <w:szCs w:val="28"/>
        </w:rPr>
        <w:t xml:space="preserve"> </w:t>
      </w:r>
      <w:r w:rsidRPr="00877C04">
        <w:rPr>
          <w:sz w:val="28"/>
          <w:szCs w:val="28"/>
        </w:rPr>
        <w:t>организация.</w:t>
      </w:r>
    </w:p>
    <w:p w:rsidR="00877C04" w:rsidRPr="00877C04" w:rsidRDefault="00877C04" w:rsidP="00877C04">
      <w:pPr>
        <w:spacing w:line="360" w:lineRule="auto"/>
        <w:ind w:firstLine="709"/>
        <w:jc w:val="both"/>
        <w:rPr>
          <w:sz w:val="28"/>
          <w:szCs w:val="28"/>
        </w:rPr>
      </w:pPr>
      <w:r w:rsidRPr="00877C04">
        <w:rPr>
          <w:sz w:val="28"/>
          <w:szCs w:val="28"/>
        </w:rPr>
        <w:t>Основные</w:t>
      </w:r>
      <w:r>
        <w:rPr>
          <w:sz w:val="28"/>
          <w:szCs w:val="28"/>
        </w:rPr>
        <w:t xml:space="preserve"> </w:t>
      </w:r>
      <w:r w:rsidRPr="00877C04">
        <w:rPr>
          <w:sz w:val="28"/>
          <w:szCs w:val="28"/>
        </w:rPr>
        <w:t>производственные</w:t>
      </w:r>
      <w:r>
        <w:rPr>
          <w:sz w:val="28"/>
          <w:szCs w:val="28"/>
        </w:rPr>
        <w:t xml:space="preserve"> </w:t>
      </w:r>
      <w:r w:rsidRPr="00877C04">
        <w:rPr>
          <w:sz w:val="28"/>
          <w:szCs w:val="28"/>
        </w:rPr>
        <w:t>фонды</w:t>
      </w:r>
      <w:r>
        <w:rPr>
          <w:sz w:val="28"/>
          <w:szCs w:val="28"/>
        </w:rPr>
        <w:t xml:space="preserve"> </w:t>
      </w:r>
      <w:r w:rsidRPr="00877C04">
        <w:rPr>
          <w:sz w:val="28"/>
          <w:szCs w:val="28"/>
        </w:rPr>
        <w:t>неоднородны,</w:t>
      </w:r>
      <w:r>
        <w:rPr>
          <w:sz w:val="28"/>
          <w:szCs w:val="28"/>
        </w:rPr>
        <w:t xml:space="preserve"> </w:t>
      </w:r>
      <w:r w:rsidRPr="00877C04">
        <w:rPr>
          <w:sz w:val="28"/>
          <w:szCs w:val="28"/>
        </w:rPr>
        <w:t>выполнение</w:t>
      </w:r>
      <w:r>
        <w:rPr>
          <w:sz w:val="28"/>
          <w:szCs w:val="28"/>
        </w:rPr>
        <w:t xml:space="preserve"> </w:t>
      </w:r>
      <w:r w:rsidRPr="00877C04">
        <w:rPr>
          <w:sz w:val="28"/>
          <w:szCs w:val="28"/>
        </w:rPr>
        <w:t>ими</w:t>
      </w:r>
      <w:r>
        <w:rPr>
          <w:sz w:val="28"/>
          <w:szCs w:val="28"/>
        </w:rPr>
        <w:t xml:space="preserve"> </w:t>
      </w:r>
      <w:r w:rsidRPr="00877C04">
        <w:rPr>
          <w:sz w:val="28"/>
          <w:szCs w:val="28"/>
        </w:rPr>
        <w:t>разнообразных</w:t>
      </w:r>
      <w:r>
        <w:rPr>
          <w:sz w:val="28"/>
          <w:szCs w:val="28"/>
        </w:rPr>
        <w:t xml:space="preserve"> </w:t>
      </w:r>
      <w:r w:rsidRPr="00877C04">
        <w:rPr>
          <w:sz w:val="28"/>
          <w:szCs w:val="28"/>
        </w:rPr>
        <w:t>функций</w:t>
      </w:r>
      <w:r>
        <w:rPr>
          <w:sz w:val="28"/>
          <w:szCs w:val="28"/>
        </w:rPr>
        <w:t xml:space="preserve"> </w:t>
      </w:r>
      <w:r w:rsidRPr="00877C04">
        <w:rPr>
          <w:sz w:val="28"/>
          <w:szCs w:val="28"/>
        </w:rPr>
        <w:t>и</w:t>
      </w:r>
      <w:r>
        <w:rPr>
          <w:sz w:val="28"/>
          <w:szCs w:val="28"/>
        </w:rPr>
        <w:t xml:space="preserve"> </w:t>
      </w:r>
      <w:r w:rsidRPr="00877C04">
        <w:rPr>
          <w:sz w:val="28"/>
          <w:szCs w:val="28"/>
        </w:rPr>
        <w:t>различное</w:t>
      </w:r>
      <w:r>
        <w:rPr>
          <w:sz w:val="28"/>
          <w:szCs w:val="28"/>
        </w:rPr>
        <w:t xml:space="preserve"> </w:t>
      </w:r>
      <w:r w:rsidRPr="00877C04">
        <w:rPr>
          <w:sz w:val="28"/>
          <w:szCs w:val="28"/>
        </w:rPr>
        <w:t>их</w:t>
      </w:r>
      <w:r>
        <w:rPr>
          <w:sz w:val="28"/>
          <w:szCs w:val="28"/>
        </w:rPr>
        <w:t xml:space="preserve"> </w:t>
      </w:r>
      <w:r w:rsidRPr="00877C04">
        <w:rPr>
          <w:sz w:val="28"/>
          <w:szCs w:val="28"/>
        </w:rPr>
        <w:t>целевое</w:t>
      </w:r>
      <w:r>
        <w:rPr>
          <w:sz w:val="28"/>
          <w:szCs w:val="28"/>
        </w:rPr>
        <w:t xml:space="preserve"> </w:t>
      </w:r>
      <w:r w:rsidRPr="00877C04">
        <w:rPr>
          <w:sz w:val="28"/>
          <w:szCs w:val="28"/>
        </w:rPr>
        <w:t>использование</w:t>
      </w:r>
      <w:r>
        <w:rPr>
          <w:sz w:val="28"/>
          <w:szCs w:val="28"/>
        </w:rPr>
        <w:t xml:space="preserve"> </w:t>
      </w:r>
      <w:r w:rsidRPr="00877C04">
        <w:rPr>
          <w:sz w:val="28"/>
          <w:szCs w:val="28"/>
        </w:rPr>
        <w:t>обусловили</w:t>
      </w:r>
      <w:r>
        <w:rPr>
          <w:sz w:val="28"/>
          <w:szCs w:val="28"/>
        </w:rPr>
        <w:t xml:space="preserve"> </w:t>
      </w:r>
      <w:r w:rsidRPr="00877C04">
        <w:rPr>
          <w:sz w:val="28"/>
          <w:szCs w:val="28"/>
        </w:rPr>
        <w:t>разделение</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на</w:t>
      </w:r>
      <w:r>
        <w:rPr>
          <w:sz w:val="28"/>
          <w:szCs w:val="28"/>
        </w:rPr>
        <w:t xml:space="preserve"> </w:t>
      </w:r>
      <w:r w:rsidRPr="00877C04">
        <w:rPr>
          <w:sz w:val="28"/>
          <w:szCs w:val="28"/>
        </w:rPr>
        <w:t>разные</w:t>
      </w:r>
      <w:r>
        <w:rPr>
          <w:sz w:val="28"/>
          <w:szCs w:val="28"/>
        </w:rPr>
        <w:t xml:space="preserve"> </w:t>
      </w:r>
      <w:r w:rsidRPr="00877C04">
        <w:rPr>
          <w:sz w:val="28"/>
          <w:szCs w:val="28"/>
        </w:rPr>
        <w:t>группы.</w:t>
      </w:r>
      <w:r>
        <w:rPr>
          <w:sz w:val="28"/>
          <w:szCs w:val="28"/>
        </w:rPr>
        <w:t xml:space="preserve"> </w:t>
      </w:r>
      <w:r w:rsidRPr="00877C04">
        <w:rPr>
          <w:sz w:val="28"/>
          <w:szCs w:val="28"/>
        </w:rPr>
        <w:t>В</w:t>
      </w:r>
      <w:r>
        <w:rPr>
          <w:sz w:val="28"/>
          <w:szCs w:val="28"/>
        </w:rPr>
        <w:t xml:space="preserve"> </w:t>
      </w:r>
      <w:r w:rsidRPr="00877C04">
        <w:rPr>
          <w:sz w:val="28"/>
          <w:szCs w:val="28"/>
        </w:rPr>
        <w:t>зависимости</w:t>
      </w:r>
      <w:r>
        <w:rPr>
          <w:sz w:val="28"/>
          <w:szCs w:val="28"/>
        </w:rPr>
        <w:t xml:space="preserve"> </w:t>
      </w:r>
      <w:r w:rsidRPr="00877C04">
        <w:rPr>
          <w:sz w:val="28"/>
          <w:szCs w:val="28"/>
        </w:rPr>
        <w:t>от</w:t>
      </w:r>
      <w:r>
        <w:rPr>
          <w:sz w:val="28"/>
          <w:szCs w:val="28"/>
        </w:rPr>
        <w:t xml:space="preserve"> </w:t>
      </w:r>
      <w:r w:rsidRPr="00877C04">
        <w:rPr>
          <w:sz w:val="28"/>
          <w:szCs w:val="28"/>
        </w:rPr>
        <w:t>назначения</w:t>
      </w:r>
      <w:r>
        <w:rPr>
          <w:sz w:val="28"/>
          <w:szCs w:val="28"/>
        </w:rPr>
        <w:t xml:space="preserve"> </w:t>
      </w:r>
      <w:r w:rsidRPr="00877C04">
        <w:rPr>
          <w:sz w:val="28"/>
          <w:szCs w:val="28"/>
        </w:rPr>
        <w:t>в</w:t>
      </w:r>
      <w:r>
        <w:rPr>
          <w:sz w:val="28"/>
          <w:szCs w:val="28"/>
        </w:rPr>
        <w:t xml:space="preserve"> </w:t>
      </w:r>
      <w:r w:rsidRPr="00877C04">
        <w:rPr>
          <w:sz w:val="28"/>
          <w:szCs w:val="28"/>
        </w:rPr>
        <w:t>производственно-хозяйственной</w:t>
      </w:r>
      <w:r>
        <w:rPr>
          <w:sz w:val="28"/>
          <w:szCs w:val="28"/>
        </w:rPr>
        <w:t xml:space="preserve"> </w:t>
      </w:r>
      <w:r w:rsidRPr="00877C04">
        <w:rPr>
          <w:sz w:val="28"/>
          <w:szCs w:val="28"/>
        </w:rPr>
        <w:t>деятельности</w:t>
      </w:r>
      <w:r>
        <w:rPr>
          <w:sz w:val="28"/>
          <w:szCs w:val="28"/>
        </w:rPr>
        <w:t xml:space="preserve"> </w:t>
      </w:r>
      <w:r w:rsidRPr="00877C04">
        <w:rPr>
          <w:sz w:val="28"/>
          <w:szCs w:val="28"/>
        </w:rPr>
        <w:t>они</w:t>
      </w:r>
      <w:r>
        <w:rPr>
          <w:sz w:val="28"/>
          <w:szCs w:val="28"/>
        </w:rPr>
        <w:t xml:space="preserve"> </w:t>
      </w:r>
      <w:r w:rsidRPr="00877C04">
        <w:rPr>
          <w:sz w:val="28"/>
          <w:szCs w:val="28"/>
        </w:rPr>
        <w:t>подразделяются</w:t>
      </w:r>
      <w:r>
        <w:rPr>
          <w:sz w:val="28"/>
          <w:szCs w:val="28"/>
        </w:rPr>
        <w:t xml:space="preserve"> </w:t>
      </w:r>
      <w:r w:rsidRPr="00877C04">
        <w:rPr>
          <w:sz w:val="28"/>
          <w:szCs w:val="28"/>
        </w:rPr>
        <w:t>на</w:t>
      </w:r>
      <w:r>
        <w:rPr>
          <w:sz w:val="28"/>
          <w:szCs w:val="28"/>
        </w:rPr>
        <w:t xml:space="preserve"> </w:t>
      </w:r>
      <w:r w:rsidRPr="00877C04">
        <w:rPr>
          <w:sz w:val="28"/>
          <w:szCs w:val="28"/>
        </w:rPr>
        <w:t>производственные</w:t>
      </w:r>
      <w:r>
        <w:rPr>
          <w:sz w:val="28"/>
          <w:szCs w:val="28"/>
        </w:rPr>
        <w:t xml:space="preserve"> </w:t>
      </w:r>
      <w:r w:rsidRPr="00877C04">
        <w:rPr>
          <w:sz w:val="28"/>
          <w:szCs w:val="28"/>
        </w:rPr>
        <w:t>(промышленные</w:t>
      </w:r>
      <w:r>
        <w:rPr>
          <w:sz w:val="28"/>
          <w:szCs w:val="28"/>
        </w:rPr>
        <w:t xml:space="preserve"> </w:t>
      </w:r>
      <w:r w:rsidRPr="00877C04">
        <w:rPr>
          <w:sz w:val="28"/>
          <w:szCs w:val="28"/>
        </w:rPr>
        <w:t>и</w:t>
      </w:r>
      <w:r>
        <w:rPr>
          <w:sz w:val="28"/>
          <w:szCs w:val="28"/>
        </w:rPr>
        <w:t xml:space="preserve"> </w:t>
      </w:r>
      <w:r w:rsidRPr="00877C04">
        <w:rPr>
          <w:sz w:val="28"/>
          <w:szCs w:val="28"/>
        </w:rPr>
        <w:t>производственные</w:t>
      </w:r>
      <w:r>
        <w:rPr>
          <w:sz w:val="28"/>
          <w:szCs w:val="28"/>
        </w:rPr>
        <w:t xml:space="preserve"> </w:t>
      </w:r>
      <w:r w:rsidRPr="00877C04">
        <w:rPr>
          <w:sz w:val="28"/>
          <w:szCs w:val="28"/>
        </w:rPr>
        <w:t>фонды</w:t>
      </w:r>
      <w:r>
        <w:rPr>
          <w:sz w:val="28"/>
          <w:szCs w:val="28"/>
        </w:rPr>
        <w:t xml:space="preserve"> </w:t>
      </w:r>
      <w:r w:rsidRPr="00877C04">
        <w:rPr>
          <w:sz w:val="28"/>
          <w:szCs w:val="28"/>
        </w:rPr>
        <w:t>других</w:t>
      </w:r>
      <w:r>
        <w:rPr>
          <w:sz w:val="28"/>
          <w:szCs w:val="28"/>
        </w:rPr>
        <w:t xml:space="preserve"> </w:t>
      </w:r>
      <w:r w:rsidRPr="00877C04">
        <w:rPr>
          <w:sz w:val="28"/>
          <w:szCs w:val="28"/>
        </w:rPr>
        <w:t>отраслей)</w:t>
      </w:r>
      <w:r>
        <w:rPr>
          <w:sz w:val="28"/>
          <w:szCs w:val="28"/>
        </w:rPr>
        <w:t xml:space="preserve"> </w:t>
      </w:r>
      <w:r w:rsidRPr="00877C04">
        <w:rPr>
          <w:sz w:val="28"/>
          <w:szCs w:val="28"/>
        </w:rPr>
        <w:t>и</w:t>
      </w:r>
      <w:r>
        <w:rPr>
          <w:sz w:val="28"/>
          <w:szCs w:val="28"/>
        </w:rPr>
        <w:t xml:space="preserve"> </w:t>
      </w:r>
      <w:r w:rsidRPr="00877C04">
        <w:rPr>
          <w:sz w:val="28"/>
          <w:szCs w:val="28"/>
        </w:rPr>
        <w:t>непроизводственные.</w:t>
      </w:r>
      <w:r>
        <w:rPr>
          <w:sz w:val="28"/>
          <w:szCs w:val="28"/>
        </w:rPr>
        <w:t xml:space="preserve"> </w:t>
      </w:r>
      <w:r w:rsidRPr="00877C04">
        <w:rPr>
          <w:sz w:val="28"/>
          <w:szCs w:val="28"/>
        </w:rPr>
        <w:t>Из</w:t>
      </w:r>
      <w:r>
        <w:rPr>
          <w:sz w:val="28"/>
          <w:szCs w:val="28"/>
        </w:rPr>
        <w:t xml:space="preserve"> </w:t>
      </w:r>
      <w:r w:rsidRPr="00877C04">
        <w:rPr>
          <w:sz w:val="28"/>
          <w:szCs w:val="28"/>
        </w:rPr>
        <w:t>указанных</w:t>
      </w:r>
      <w:r>
        <w:rPr>
          <w:sz w:val="28"/>
          <w:szCs w:val="28"/>
        </w:rPr>
        <w:t xml:space="preserve"> </w:t>
      </w:r>
      <w:r w:rsidRPr="00877C04">
        <w:rPr>
          <w:sz w:val="28"/>
          <w:szCs w:val="28"/>
        </w:rPr>
        <w:t>трех</w:t>
      </w:r>
      <w:r>
        <w:rPr>
          <w:sz w:val="28"/>
          <w:szCs w:val="28"/>
        </w:rPr>
        <w:t xml:space="preserve"> </w:t>
      </w:r>
      <w:r w:rsidRPr="00877C04">
        <w:rPr>
          <w:sz w:val="28"/>
          <w:szCs w:val="28"/>
        </w:rPr>
        <w:t>групп</w:t>
      </w:r>
      <w:r>
        <w:rPr>
          <w:sz w:val="28"/>
          <w:szCs w:val="28"/>
        </w:rPr>
        <w:t xml:space="preserve"> </w:t>
      </w:r>
      <w:r w:rsidRPr="00877C04">
        <w:rPr>
          <w:sz w:val="28"/>
          <w:szCs w:val="28"/>
        </w:rPr>
        <w:t>промышленно - производственные</w:t>
      </w:r>
      <w:r>
        <w:rPr>
          <w:sz w:val="28"/>
          <w:szCs w:val="28"/>
        </w:rPr>
        <w:t xml:space="preserve"> </w:t>
      </w:r>
      <w:r w:rsidRPr="00877C04">
        <w:rPr>
          <w:sz w:val="28"/>
          <w:szCs w:val="28"/>
        </w:rPr>
        <w:t>фонды</w:t>
      </w:r>
      <w:r>
        <w:rPr>
          <w:sz w:val="28"/>
          <w:szCs w:val="28"/>
        </w:rPr>
        <w:t xml:space="preserve"> </w:t>
      </w:r>
      <w:r w:rsidRPr="00877C04">
        <w:rPr>
          <w:sz w:val="28"/>
          <w:szCs w:val="28"/>
        </w:rPr>
        <w:t>непосредственно</w:t>
      </w:r>
      <w:r>
        <w:rPr>
          <w:sz w:val="28"/>
          <w:szCs w:val="28"/>
        </w:rPr>
        <w:t xml:space="preserve"> </w:t>
      </w:r>
      <w:r w:rsidRPr="00877C04">
        <w:rPr>
          <w:sz w:val="28"/>
          <w:szCs w:val="28"/>
        </w:rPr>
        <w:t>связаны</w:t>
      </w:r>
      <w:r>
        <w:rPr>
          <w:sz w:val="28"/>
          <w:szCs w:val="28"/>
        </w:rPr>
        <w:t xml:space="preserve"> </w:t>
      </w:r>
      <w:r w:rsidRPr="00877C04">
        <w:rPr>
          <w:sz w:val="28"/>
          <w:szCs w:val="28"/>
        </w:rPr>
        <w:t>с</w:t>
      </w:r>
      <w:r>
        <w:rPr>
          <w:sz w:val="28"/>
          <w:szCs w:val="28"/>
        </w:rPr>
        <w:t xml:space="preserve"> </w:t>
      </w:r>
      <w:r w:rsidRPr="00877C04">
        <w:rPr>
          <w:sz w:val="28"/>
          <w:szCs w:val="28"/>
        </w:rPr>
        <w:t>производством</w:t>
      </w:r>
      <w:r>
        <w:rPr>
          <w:sz w:val="28"/>
          <w:szCs w:val="28"/>
        </w:rPr>
        <w:t xml:space="preserve"> </w:t>
      </w:r>
      <w:r w:rsidRPr="00877C04">
        <w:rPr>
          <w:sz w:val="28"/>
          <w:szCs w:val="28"/>
        </w:rPr>
        <w:t>продукции</w:t>
      </w:r>
      <w:r>
        <w:rPr>
          <w:sz w:val="28"/>
          <w:szCs w:val="28"/>
        </w:rPr>
        <w:t xml:space="preserve"> </w:t>
      </w:r>
      <w:r w:rsidRPr="00877C04">
        <w:rPr>
          <w:sz w:val="28"/>
          <w:szCs w:val="28"/>
        </w:rPr>
        <w:t>и</w:t>
      </w:r>
      <w:r>
        <w:rPr>
          <w:sz w:val="28"/>
          <w:szCs w:val="28"/>
        </w:rPr>
        <w:t xml:space="preserve"> </w:t>
      </w:r>
      <w:r w:rsidRPr="00877C04">
        <w:rPr>
          <w:sz w:val="28"/>
          <w:szCs w:val="28"/>
        </w:rPr>
        <w:t>поэтому</w:t>
      </w:r>
      <w:r>
        <w:rPr>
          <w:sz w:val="28"/>
          <w:szCs w:val="28"/>
        </w:rPr>
        <w:t xml:space="preserve"> </w:t>
      </w:r>
      <w:r w:rsidRPr="00877C04">
        <w:rPr>
          <w:sz w:val="28"/>
          <w:szCs w:val="28"/>
        </w:rPr>
        <w:t>имеют</w:t>
      </w:r>
      <w:r>
        <w:rPr>
          <w:sz w:val="28"/>
          <w:szCs w:val="28"/>
        </w:rPr>
        <w:t xml:space="preserve"> </w:t>
      </w:r>
      <w:r w:rsidRPr="00877C04">
        <w:rPr>
          <w:sz w:val="28"/>
          <w:szCs w:val="28"/>
        </w:rPr>
        <w:t>наибольший</w:t>
      </w:r>
      <w:r>
        <w:rPr>
          <w:sz w:val="28"/>
          <w:szCs w:val="28"/>
        </w:rPr>
        <w:t xml:space="preserve"> </w:t>
      </w:r>
      <w:r w:rsidRPr="00877C04">
        <w:rPr>
          <w:sz w:val="28"/>
          <w:szCs w:val="28"/>
        </w:rPr>
        <w:t>удельный</w:t>
      </w:r>
      <w:r>
        <w:rPr>
          <w:sz w:val="28"/>
          <w:szCs w:val="28"/>
        </w:rPr>
        <w:t xml:space="preserve"> </w:t>
      </w:r>
      <w:r w:rsidRPr="00877C04">
        <w:rPr>
          <w:sz w:val="28"/>
          <w:szCs w:val="28"/>
        </w:rPr>
        <w:t>вес.</w:t>
      </w:r>
    </w:p>
    <w:p w:rsidR="00877C04" w:rsidRPr="00877C04" w:rsidRDefault="00877C04" w:rsidP="00877C04">
      <w:pPr>
        <w:spacing w:line="360" w:lineRule="auto"/>
        <w:ind w:firstLine="709"/>
        <w:jc w:val="both"/>
        <w:rPr>
          <w:sz w:val="28"/>
          <w:szCs w:val="28"/>
        </w:rPr>
      </w:pPr>
      <w:r w:rsidRPr="00877C04">
        <w:rPr>
          <w:sz w:val="28"/>
          <w:szCs w:val="28"/>
        </w:rPr>
        <w:t>Нет</w:t>
      </w:r>
      <w:r>
        <w:rPr>
          <w:sz w:val="28"/>
          <w:szCs w:val="28"/>
        </w:rPr>
        <w:t xml:space="preserve"> </w:t>
      </w:r>
      <w:r w:rsidRPr="00877C04">
        <w:rPr>
          <w:sz w:val="28"/>
          <w:szCs w:val="28"/>
        </w:rPr>
        <w:t>единого</w:t>
      </w:r>
      <w:r>
        <w:rPr>
          <w:sz w:val="28"/>
          <w:szCs w:val="28"/>
        </w:rPr>
        <w:t xml:space="preserve"> </w:t>
      </w:r>
      <w:r w:rsidRPr="00877C04">
        <w:rPr>
          <w:sz w:val="28"/>
          <w:szCs w:val="28"/>
        </w:rPr>
        <w:t>мнения</w:t>
      </w:r>
      <w:r>
        <w:rPr>
          <w:sz w:val="28"/>
          <w:szCs w:val="28"/>
        </w:rPr>
        <w:t xml:space="preserve"> </w:t>
      </w:r>
      <w:r w:rsidRPr="00877C04">
        <w:rPr>
          <w:sz w:val="28"/>
          <w:szCs w:val="28"/>
        </w:rPr>
        <w:t>о</w:t>
      </w:r>
      <w:r>
        <w:rPr>
          <w:sz w:val="28"/>
          <w:szCs w:val="28"/>
        </w:rPr>
        <w:t xml:space="preserve"> </w:t>
      </w:r>
      <w:r w:rsidRPr="00877C04">
        <w:rPr>
          <w:sz w:val="28"/>
          <w:szCs w:val="28"/>
        </w:rPr>
        <w:t>составе</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В</w:t>
      </w:r>
      <w:r>
        <w:rPr>
          <w:sz w:val="28"/>
          <w:szCs w:val="28"/>
        </w:rPr>
        <w:t xml:space="preserve"> </w:t>
      </w:r>
      <w:r w:rsidRPr="00877C04">
        <w:rPr>
          <w:sz w:val="28"/>
          <w:szCs w:val="28"/>
        </w:rPr>
        <w:t>большинстве</w:t>
      </w:r>
      <w:r>
        <w:rPr>
          <w:sz w:val="28"/>
          <w:szCs w:val="28"/>
        </w:rPr>
        <w:t xml:space="preserve"> </w:t>
      </w:r>
      <w:r w:rsidRPr="00877C04">
        <w:rPr>
          <w:sz w:val="28"/>
          <w:szCs w:val="28"/>
        </w:rPr>
        <w:t>отраслей</w:t>
      </w:r>
      <w:r>
        <w:rPr>
          <w:sz w:val="28"/>
          <w:szCs w:val="28"/>
        </w:rPr>
        <w:t xml:space="preserve"> </w:t>
      </w:r>
      <w:r w:rsidRPr="00877C04">
        <w:rPr>
          <w:sz w:val="28"/>
          <w:szCs w:val="28"/>
        </w:rPr>
        <w:t>промышленности</w:t>
      </w:r>
      <w:r>
        <w:rPr>
          <w:sz w:val="28"/>
          <w:szCs w:val="28"/>
        </w:rPr>
        <w:t xml:space="preserve"> </w:t>
      </w:r>
      <w:r w:rsidRPr="00877C04">
        <w:rPr>
          <w:sz w:val="28"/>
          <w:szCs w:val="28"/>
        </w:rPr>
        <w:t>к</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принято</w:t>
      </w:r>
      <w:r>
        <w:rPr>
          <w:sz w:val="28"/>
          <w:szCs w:val="28"/>
        </w:rPr>
        <w:t xml:space="preserve"> </w:t>
      </w:r>
      <w:r w:rsidRPr="00877C04">
        <w:rPr>
          <w:sz w:val="28"/>
          <w:szCs w:val="28"/>
        </w:rPr>
        <w:t>относить</w:t>
      </w:r>
      <w:r>
        <w:rPr>
          <w:sz w:val="28"/>
          <w:szCs w:val="28"/>
        </w:rPr>
        <w:t xml:space="preserve"> </w:t>
      </w:r>
      <w:r w:rsidRPr="00877C04">
        <w:rPr>
          <w:sz w:val="28"/>
          <w:szCs w:val="28"/>
        </w:rPr>
        <w:t>машины</w:t>
      </w:r>
      <w:r>
        <w:rPr>
          <w:sz w:val="28"/>
          <w:szCs w:val="28"/>
        </w:rPr>
        <w:t xml:space="preserve"> </w:t>
      </w:r>
      <w:r w:rsidRPr="00877C04">
        <w:rPr>
          <w:sz w:val="28"/>
          <w:szCs w:val="28"/>
        </w:rPr>
        <w:t>и</w:t>
      </w:r>
      <w:r>
        <w:rPr>
          <w:sz w:val="28"/>
          <w:szCs w:val="28"/>
        </w:rPr>
        <w:t xml:space="preserve"> </w:t>
      </w:r>
      <w:r w:rsidRPr="00877C04">
        <w:rPr>
          <w:sz w:val="28"/>
          <w:szCs w:val="28"/>
        </w:rPr>
        <w:t>оборудование,</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транспортные</w:t>
      </w:r>
      <w:r>
        <w:rPr>
          <w:sz w:val="28"/>
          <w:szCs w:val="28"/>
        </w:rPr>
        <w:t xml:space="preserve"> </w:t>
      </w:r>
      <w:r w:rsidRPr="00877C04">
        <w:rPr>
          <w:sz w:val="28"/>
          <w:szCs w:val="28"/>
        </w:rPr>
        <w:t>средства.</w:t>
      </w:r>
      <w:r>
        <w:rPr>
          <w:sz w:val="28"/>
          <w:szCs w:val="28"/>
        </w:rPr>
        <w:t xml:space="preserve"> </w:t>
      </w:r>
      <w:r w:rsidRPr="00877C04">
        <w:rPr>
          <w:sz w:val="28"/>
          <w:szCs w:val="28"/>
        </w:rPr>
        <w:t>Пассивную</w:t>
      </w:r>
      <w:r>
        <w:rPr>
          <w:sz w:val="28"/>
          <w:szCs w:val="28"/>
        </w:rPr>
        <w:t xml:space="preserve"> </w:t>
      </w:r>
      <w:r w:rsidRPr="00877C04">
        <w:rPr>
          <w:sz w:val="28"/>
          <w:szCs w:val="28"/>
        </w:rPr>
        <w:t>часть</w:t>
      </w:r>
      <w:r>
        <w:rPr>
          <w:sz w:val="28"/>
          <w:szCs w:val="28"/>
        </w:rPr>
        <w:t xml:space="preserve"> </w:t>
      </w:r>
      <w:r w:rsidRPr="00877C04">
        <w:rPr>
          <w:sz w:val="28"/>
          <w:szCs w:val="28"/>
        </w:rPr>
        <w:t>фондов</w:t>
      </w:r>
      <w:r>
        <w:rPr>
          <w:sz w:val="28"/>
          <w:szCs w:val="28"/>
        </w:rPr>
        <w:t xml:space="preserve"> </w:t>
      </w:r>
      <w:r w:rsidRPr="00877C04">
        <w:rPr>
          <w:sz w:val="28"/>
          <w:szCs w:val="28"/>
        </w:rPr>
        <w:t>образуют</w:t>
      </w:r>
      <w:r>
        <w:rPr>
          <w:sz w:val="28"/>
          <w:szCs w:val="28"/>
        </w:rPr>
        <w:t xml:space="preserve"> </w:t>
      </w:r>
      <w:r w:rsidRPr="00877C04">
        <w:rPr>
          <w:sz w:val="28"/>
          <w:szCs w:val="28"/>
        </w:rPr>
        <w:t>здания</w:t>
      </w:r>
      <w:r>
        <w:rPr>
          <w:sz w:val="28"/>
          <w:szCs w:val="28"/>
        </w:rPr>
        <w:t xml:space="preserve"> </w:t>
      </w:r>
      <w:r w:rsidRPr="00877C04">
        <w:rPr>
          <w:sz w:val="28"/>
          <w:szCs w:val="28"/>
        </w:rPr>
        <w:t>и</w:t>
      </w:r>
      <w:r>
        <w:rPr>
          <w:sz w:val="28"/>
          <w:szCs w:val="28"/>
        </w:rPr>
        <w:t xml:space="preserve"> </w:t>
      </w:r>
      <w:r w:rsidRPr="00877C04">
        <w:rPr>
          <w:sz w:val="28"/>
          <w:szCs w:val="28"/>
        </w:rPr>
        <w:t>сооружения,</w:t>
      </w:r>
      <w:r>
        <w:rPr>
          <w:sz w:val="28"/>
          <w:szCs w:val="28"/>
        </w:rPr>
        <w:t xml:space="preserve"> </w:t>
      </w:r>
      <w:r w:rsidRPr="00877C04">
        <w:rPr>
          <w:sz w:val="28"/>
          <w:szCs w:val="28"/>
        </w:rPr>
        <w:t>а</w:t>
      </w:r>
      <w:r>
        <w:rPr>
          <w:sz w:val="28"/>
          <w:szCs w:val="28"/>
        </w:rPr>
        <w:t xml:space="preserve"> </w:t>
      </w:r>
      <w:r w:rsidRPr="00877C04">
        <w:rPr>
          <w:sz w:val="28"/>
          <w:szCs w:val="28"/>
        </w:rPr>
        <w:t>в</w:t>
      </w:r>
      <w:r>
        <w:rPr>
          <w:sz w:val="28"/>
          <w:szCs w:val="28"/>
        </w:rPr>
        <w:t xml:space="preserve"> </w:t>
      </w:r>
      <w:r w:rsidRPr="00877C04">
        <w:rPr>
          <w:sz w:val="28"/>
          <w:szCs w:val="28"/>
        </w:rPr>
        <w:t>отдельных</w:t>
      </w:r>
      <w:r>
        <w:rPr>
          <w:sz w:val="28"/>
          <w:szCs w:val="28"/>
        </w:rPr>
        <w:t xml:space="preserve"> </w:t>
      </w:r>
      <w:r w:rsidRPr="00877C04">
        <w:rPr>
          <w:sz w:val="28"/>
          <w:szCs w:val="28"/>
        </w:rPr>
        <w:t>отраслях</w:t>
      </w:r>
      <w:r>
        <w:rPr>
          <w:sz w:val="28"/>
          <w:szCs w:val="28"/>
        </w:rPr>
        <w:t xml:space="preserve"> </w:t>
      </w:r>
      <w:r w:rsidRPr="00877C04">
        <w:rPr>
          <w:sz w:val="28"/>
          <w:szCs w:val="28"/>
        </w:rPr>
        <w:t>промышленности</w:t>
      </w:r>
      <w:r>
        <w:rPr>
          <w:sz w:val="28"/>
          <w:szCs w:val="28"/>
        </w:rPr>
        <w:t xml:space="preserve"> </w:t>
      </w:r>
      <w:r w:rsidRPr="00877C04">
        <w:rPr>
          <w:sz w:val="28"/>
          <w:szCs w:val="28"/>
        </w:rPr>
        <w:t>(нефтегазодобывающей,</w:t>
      </w:r>
      <w:r>
        <w:rPr>
          <w:sz w:val="28"/>
          <w:szCs w:val="28"/>
        </w:rPr>
        <w:t xml:space="preserve"> </w:t>
      </w:r>
      <w:r w:rsidRPr="00877C04">
        <w:rPr>
          <w:sz w:val="28"/>
          <w:szCs w:val="28"/>
        </w:rPr>
        <w:t>газовой,</w:t>
      </w:r>
      <w:r>
        <w:rPr>
          <w:sz w:val="28"/>
          <w:szCs w:val="28"/>
        </w:rPr>
        <w:t xml:space="preserve"> </w:t>
      </w:r>
      <w:r w:rsidRPr="00877C04">
        <w:rPr>
          <w:sz w:val="28"/>
          <w:szCs w:val="28"/>
        </w:rPr>
        <w:t>электроэнергетике)</w:t>
      </w:r>
      <w:r>
        <w:rPr>
          <w:sz w:val="28"/>
          <w:szCs w:val="28"/>
        </w:rPr>
        <w:t xml:space="preserve"> </w:t>
      </w:r>
      <w:r w:rsidRPr="00877C04">
        <w:rPr>
          <w:sz w:val="28"/>
          <w:szCs w:val="28"/>
        </w:rPr>
        <w:t>сооружения</w:t>
      </w:r>
      <w:r>
        <w:rPr>
          <w:sz w:val="28"/>
          <w:szCs w:val="28"/>
        </w:rPr>
        <w:t xml:space="preserve"> </w:t>
      </w:r>
      <w:r w:rsidRPr="00877C04">
        <w:rPr>
          <w:sz w:val="28"/>
          <w:szCs w:val="28"/>
        </w:rPr>
        <w:t>входят</w:t>
      </w:r>
      <w:r>
        <w:rPr>
          <w:sz w:val="28"/>
          <w:szCs w:val="28"/>
        </w:rPr>
        <w:t xml:space="preserve"> </w:t>
      </w:r>
      <w:r w:rsidRPr="00877C04">
        <w:rPr>
          <w:sz w:val="28"/>
          <w:szCs w:val="28"/>
        </w:rPr>
        <w:t>в</w:t>
      </w:r>
      <w:r>
        <w:rPr>
          <w:sz w:val="28"/>
          <w:szCs w:val="28"/>
        </w:rPr>
        <w:t xml:space="preserve"> </w:t>
      </w:r>
      <w:r w:rsidRPr="00877C04">
        <w:rPr>
          <w:sz w:val="28"/>
          <w:szCs w:val="28"/>
        </w:rPr>
        <w:t>состав</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В</w:t>
      </w:r>
      <w:r>
        <w:rPr>
          <w:sz w:val="28"/>
          <w:szCs w:val="28"/>
        </w:rPr>
        <w:t xml:space="preserve"> </w:t>
      </w:r>
      <w:r w:rsidRPr="00877C04">
        <w:rPr>
          <w:sz w:val="28"/>
          <w:szCs w:val="28"/>
        </w:rPr>
        <w:t>дальнейших</w:t>
      </w:r>
      <w:r>
        <w:rPr>
          <w:sz w:val="28"/>
          <w:szCs w:val="28"/>
        </w:rPr>
        <w:t xml:space="preserve"> </w:t>
      </w:r>
      <w:r w:rsidRPr="00877C04">
        <w:rPr>
          <w:sz w:val="28"/>
          <w:szCs w:val="28"/>
        </w:rPr>
        <w:t>расчетах</w:t>
      </w:r>
      <w:r>
        <w:rPr>
          <w:sz w:val="28"/>
          <w:szCs w:val="28"/>
        </w:rPr>
        <w:t xml:space="preserve"> </w:t>
      </w:r>
      <w:r w:rsidRPr="00877C04">
        <w:rPr>
          <w:sz w:val="28"/>
          <w:szCs w:val="28"/>
        </w:rPr>
        <w:t>по</w:t>
      </w:r>
      <w:r>
        <w:rPr>
          <w:sz w:val="28"/>
          <w:szCs w:val="28"/>
        </w:rPr>
        <w:t xml:space="preserve"> </w:t>
      </w:r>
      <w:r w:rsidRPr="00877C04">
        <w:rPr>
          <w:sz w:val="28"/>
          <w:szCs w:val="28"/>
        </w:rPr>
        <w:t>анализируемому</w:t>
      </w:r>
      <w:r>
        <w:rPr>
          <w:sz w:val="28"/>
          <w:szCs w:val="28"/>
        </w:rPr>
        <w:t xml:space="preserve"> </w:t>
      </w:r>
      <w:r w:rsidRPr="00877C04">
        <w:rPr>
          <w:sz w:val="28"/>
          <w:szCs w:val="28"/>
        </w:rPr>
        <w:t>предприятию</w:t>
      </w:r>
      <w:r>
        <w:rPr>
          <w:sz w:val="28"/>
          <w:szCs w:val="28"/>
        </w:rPr>
        <w:t xml:space="preserve"> </w:t>
      </w:r>
      <w:r w:rsidRPr="00877C04">
        <w:rPr>
          <w:sz w:val="28"/>
          <w:szCs w:val="28"/>
        </w:rPr>
        <w:t>к</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отнесена</w:t>
      </w:r>
      <w:r>
        <w:rPr>
          <w:sz w:val="28"/>
          <w:szCs w:val="28"/>
        </w:rPr>
        <w:t xml:space="preserve"> </w:t>
      </w:r>
      <w:r w:rsidRPr="00877C04">
        <w:rPr>
          <w:sz w:val="28"/>
          <w:szCs w:val="28"/>
        </w:rPr>
        <w:t>стоимость</w:t>
      </w:r>
      <w:r>
        <w:rPr>
          <w:sz w:val="28"/>
          <w:szCs w:val="28"/>
        </w:rPr>
        <w:t xml:space="preserve"> </w:t>
      </w:r>
      <w:r w:rsidRPr="00877C04">
        <w:rPr>
          <w:sz w:val="28"/>
          <w:szCs w:val="28"/>
        </w:rPr>
        <w:t>машин</w:t>
      </w:r>
      <w:r>
        <w:rPr>
          <w:sz w:val="28"/>
          <w:szCs w:val="28"/>
        </w:rPr>
        <w:t xml:space="preserve"> </w:t>
      </w:r>
      <w:r w:rsidRPr="00877C04">
        <w:rPr>
          <w:sz w:val="28"/>
          <w:szCs w:val="28"/>
        </w:rPr>
        <w:t>и</w:t>
      </w:r>
      <w:r>
        <w:rPr>
          <w:sz w:val="28"/>
          <w:szCs w:val="28"/>
        </w:rPr>
        <w:t xml:space="preserve"> </w:t>
      </w:r>
      <w:r w:rsidRPr="00877C04">
        <w:rPr>
          <w:sz w:val="28"/>
          <w:szCs w:val="28"/>
        </w:rPr>
        <w:t>оборудования,</w:t>
      </w:r>
      <w:r>
        <w:rPr>
          <w:sz w:val="28"/>
          <w:szCs w:val="28"/>
        </w:rPr>
        <w:t xml:space="preserve"> </w:t>
      </w:r>
      <w:r w:rsidRPr="00877C04">
        <w:rPr>
          <w:sz w:val="28"/>
          <w:szCs w:val="28"/>
        </w:rPr>
        <w:t>которая</w:t>
      </w:r>
      <w:r>
        <w:rPr>
          <w:sz w:val="28"/>
          <w:szCs w:val="28"/>
        </w:rPr>
        <w:t xml:space="preserve"> </w:t>
      </w:r>
      <w:r w:rsidRPr="00877C04">
        <w:rPr>
          <w:sz w:val="28"/>
          <w:szCs w:val="28"/>
        </w:rPr>
        <w:t>непосредственно</w:t>
      </w:r>
      <w:r>
        <w:rPr>
          <w:sz w:val="28"/>
          <w:szCs w:val="28"/>
        </w:rPr>
        <w:t xml:space="preserve"> </w:t>
      </w:r>
      <w:r w:rsidRPr="00877C04">
        <w:rPr>
          <w:sz w:val="28"/>
          <w:szCs w:val="28"/>
        </w:rPr>
        <w:t>влияет</w:t>
      </w:r>
      <w:r>
        <w:rPr>
          <w:sz w:val="28"/>
          <w:szCs w:val="28"/>
        </w:rPr>
        <w:t xml:space="preserve"> </w:t>
      </w:r>
      <w:r w:rsidRPr="00877C04">
        <w:rPr>
          <w:sz w:val="28"/>
          <w:szCs w:val="28"/>
        </w:rPr>
        <w:t>на</w:t>
      </w:r>
      <w:r>
        <w:rPr>
          <w:sz w:val="28"/>
          <w:szCs w:val="28"/>
        </w:rPr>
        <w:t xml:space="preserve"> </w:t>
      </w:r>
      <w:r w:rsidRPr="00877C04">
        <w:rPr>
          <w:sz w:val="28"/>
          <w:szCs w:val="28"/>
        </w:rPr>
        <w:t>рост</w:t>
      </w:r>
      <w:r>
        <w:rPr>
          <w:sz w:val="28"/>
          <w:szCs w:val="28"/>
        </w:rPr>
        <w:t xml:space="preserve"> </w:t>
      </w:r>
      <w:r w:rsidRPr="00877C04">
        <w:rPr>
          <w:sz w:val="28"/>
          <w:szCs w:val="28"/>
        </w:rPr>
        <w:t>выпуска</w:t>
      </w:r>
      <w:r>
        <w:rPr>
          <w:sz w:val="28"/>
          <w:szCs w:val="28"/>
        </w:rPr>
        <w:t xml:space="preserve"> </w:t>
      </w:r>
      <w:r w:rsidRPr="00877C04">
        <w:rPr>
          <w:sz w:val="28"/>
          <w:szCs w:val="28"/>
        </w:rPr>
        <w:t>продукции,</w:t>
      </w:r>
      <w:r>
        <w:rPr>
          <w:sz w:val="28"/>
          <w:szCs w:val="28"/>
        </w:rPr>
        <w:t xml:space="preserve"> </w:t>
      </w:r>
      <w:r w:rsidRPr="00877C04">
        <w:rPr>
          <w:sz w:val="28"/>
          <w:szCs w:val="28"/>
        </w:rPr>
        <w:t>повышение</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труда</w:t>
      </w:r>
      <w:r>
        <w:rPr>
          <w:sz w:val="28"/>
          <w:szCs w:val="28"/>
        </w:rPr>
        <w:t xml:space="preserve"> </w:t>
      </w:r>
      <w:r w:rsidRPr="00877C04">
        <w:rPr>
          <w:sz w:val="28"/>
          <w:szCs w:val="28"/>
        </w:rPr>
        <w:t>и</w:t>
      </w:r>
      <w:r>
        <w:rPr>
          <w:sz w:val="28"/>
          <w:szCs w:val="28"/>
        </w:rPr>
        <w:t xml:space="preserve"> </w:t>
      </w:r>
      <w:r w:rsidRPr="00877C04">
        <w:rPr>
          <w:sz w:val="28"/>
          <w:szCs w:val="28"/>
        </w:rPr>
        <w:t>определяет</w:t>
      </w:r>
      <w:r>
        <w:rPr>
          <w:sz w:val="28"/>
          <w:szCs w:val="28"/>
        </w:rPr>
        <w:t xml:space="preserve"> </w:t>
      </w:r>
      <w:r w:rsidRPr="00877C04">
        <w:rPr>
          <w:sz w:val="28"/>
          <w:szCs w:val="28"/>
        </w:rPr>
        <w:t>динамику</w:t>
      </w:r>
      <w:r>
        <w:rPr>
          <w:sz w:val="28"/>
          <w:szCs w:val="28"/>
        </w:rPr>
        <w:t xml:space="preserve"> </w:t>
      </w:r>
      <w:r w:rsidRPr="00877C04">
        <w:rPr>
          <w:sz w:val="28"/>
          <w:szCs w:val="28"/>
        </w:rPr>
        <w:t>фондоотдачи.</w:t>
      </w:r>
    </w:p>
    <w:p w:rsidR="00877C04" w:rsidRPr="00877C04" w:rsidRDefault="00877C04" w:rsidP="00877C04">
      <w:pPr>
        <w:spacing w:line="360" w:lineRule="auto"/>
        <w:ind w:firstLine="709"/>
        <w:jc w:val="both"/>
        <w:rPr>
          <w:sz w:val="28"/>
          <w:szCs w:val="28"/>
        </w:rPr>
      </w:pPr>
      <w:r w:rsidRPr="00877C04">
        <w:rPr>
          <w:sz w:val="28"/>
          <w:szCs w:val="28"/>
        </w:rPr>
        <w:t>Повышение</w:t>
      </w:r>
      <w:r>
        <w:rPr>
          <w:sz w:val="28"/>
          <w:szCs w:val="28"/>
        </w:rPr>
        <w:t xml:space="preserve"> </w:t>
      </w:r>
      <w:r w:rsidRPr="00877C04">
        <w:rPr>
          <w:sz w:val="28"/>
          <w:szCs w:val="28"/>
        </w:rPr>
        <w:t>удельного</w:t>
      </w:r>
      <w:r>
        <w:rPr>
          <w:sz w:val="28"/>
          <w:szCs w:val="28"/>
        </w:rPr>
        <w:t xml:space="preserve"> </w:t>
      </w:r>
      <w:r w:rsidRPr="00877C04">
        <w:rPr>
          <w:sz w:val="28"/>
          <w:szCs w:val="28"/>
        </w:rPr>
        <w:t>веса</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фондов</w:t>
      </w:r>
      <w:r>
        <w:rPr>
          <w:sz w:val="28"/>
          <w:szCs w:val="28"/>
        </w:rPr>
        <w:t xml:space="preserve"> </w:t>
      </w:r>
      <w:r w:rsidRPr="00877C04">
        <w:rPr>
          <w:sz w:val="28"/>
          <w:szCs w:val="28"/>
        </w:rPr>
        <w:t>способствует</w:t>
      </w:r>
      <w:r>
        <w:rPr>
          <w:sz w:val="28"/>
          <w:szCs w:val="28"/>
        </w:rPr>
        <w:t xml:space="preserve"> </w:t>
      </w:r>
      <w:r w:rsidRPr="00877C04">
        <w:rPr>
          <w:sz w:val="28"/>
          <w:szCs w:val="28"/>
        </w:rPr>
        <w:t>росту</w:t>
      </w:r>
      <w:r>
        <w:rPr>
          <w:sz w:val="28"/>
          <w:szCs w:val="28"/>
        </w:rPr>
        <w:t xml:space="preserve"> </w:t>
      </w:r>
      <w:r w:rsidRPr="00877C04">
        <w:rPr>
          <w:sz w:val="28"/>
          <w:szCs w:val="28"/>
        </w:rPr>
        <w:t>технической</w:t>
      </w:r>
      <w:r>
        <w:rPr>
          <w:sz w:val="28"/>
          <w:szCs w:val="28"/>
        </w:rPr>
        <w:t xml:space="preserve"> </w:t>
      </w:r>
      <w:r w:rsidRPr="00877C04">
        <w:rPr>
          <w:sz w:val="28"/>
          <w:szCs w:val="28"/>
        </w:rPr>
        <w:t>оснащенности,</w:t>
      </w:r>
      <w:r>
        <w:rPr>
          <w:sz w:val="28"/>
          <w:szCs w:val="28"/>
        </w:rPr>
        <w:t xml:space="preserve"> </w:t>
      </w:r>
      <w:r w:rsidRPr="00877C04">
        <w:rPr>
          <w:sz w:val="28"/>
          <w:szCs w:val="28"/>
        </w:rPr>
        <w:t>увеличению</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возрастанию</w:t>
      </w:r>
      <w:r>
        <w:rPr>
          <w:sz w:val="28"/>
          <w:szCs w:val="28"/>
        </w:rPr>
        <w:t xml:space="preserve"> </w:t>
      </w:r>
      <w:r w:rsidRPr="00877C04">
        <w:rPr>
          <w:sz w:val="28"/>
          <w:szCs w:val="28"/>
        </w:rPr>
        <w:t>фондоотдачи.</w:t>
      </w:r>
      <w:r>
        <w:rPr>
          <w:sz w:val="28"/>
          <w:szCs w:val="28"/>
        </w:rPr>
        <w:t xml:space="preserve"> </w:t>
      </w:r>
      <w:r w:rsidRPr="00877C04">
        <w:rPr>
          <w:sz w:val="28"/>
          <w:szCs w:val="28"/>
        </w:rPr>
        <w:t>В</w:t>
      </w:r>
      <w:r>
        <w:rPr>
          <w:sz w:val="28"/>
          <w:szCs w:val="28"/>
        </w:rPr>
        <w:t xml:space="preserve"> </w:t>
      </w:r>
      <w:r w:rsidRPr="00877C04">
        <w:rPr>
          <w:sz w:val="28"/>
          <w:szCs w:val="28"/>
        </w:rPr>
        <w:t>то</w:t>
      </w:r>
      <w:r>
        <w:rPr>
          <w:sz w:val="28"/>
          <w:szCs w:val="28"/>
        </w:rPr>
        <w:t xml:space="preserve"> </w:t>
      </w:r>
      <w:r w:rsidRPr="00877C04">
        <w:rPr>
          <w:sz w:val="28"/>
          <w:szCs w:val="28"/>
        </w:rPr>
        <w:t>же</w:t>
      </w:r>
      <w:r>
        <w:rPr>
          <w:sz w:val="28"/>
          <w:szCs w:val="28"/>
        </w:rPr>
        <w:t xml:space="preserve"> </w:t>
      </w:r>
      <w:r w:rsidRPr="00877C04">
        <w:rPr>
          <w:sz w:val="28"/>
          <w:szCs w:val="28"/>
        </w:rPr>
        <w:t>время</w:t>
      </w:r>
      <w:r>
        <w:rPr>
          <w:sz w:val="28"/>
          <w:szCs w:val="28"/>
        </w:rPr>
        <w:t xml:space="preserve"> </w:t>
      </w:r>
      <w:r w:rsidRPr="00877C04">
        <w:rPr>
          <w:sz w:val="28"/>
          <w:szCs w:val="28"/>
        </w:rPr>
        <w:t>немаловажная</w:t>
      </w:r>
      <w:r>
        <w:rPr>
          <w:sz w:val="28"/>
          <w:szCs w:val="28"/>
        </w:rPr>
        <w:t xml:space="preserve"> </w:t>
      </w:r>
      <w:r w:rsidRPr="00877C04">
        <w:rPr>
          <w:sz w:val="28"/>
          <w:szCs w:val="28"/>
        </w:rPr>
        <w:t>роль</w:t>
      </w:r>
      <w:r>
        <w:rPr>
          <w:sz w:val="28"/>
          <w:szCs w:val="28"/>
        </w:rPr>
        <w:t xml:space="preserve"> </w:t>
      </w:r>
      <w:r w:rsidRPr="00877C04">
        <w:rPr>
          <w:sz w:val="28"/>
          <w:szCs w:val="28"/>
        </w:rPr>
        <w:t>и</w:t>
      </w:r>
      <w:r>
        <w:rPr>
          <w:sz w:val="28"/>
          <w:szCs w:val="28"/>
        </w:rPr>
        <w:t xml:space="preserve"> </w:t>
      </w:r>
      <w:r w:rsidRPr="00877C04">
        <w:rPr>
          <w:sz w:val="28"/>
          <w:szCs w:val="28"/>
        </w:rPr>
        <w:t>пассивной</w:t>
      </w:r>
      <w:r>
        <w:rPr>
          <w:sz w:val="28"/>
          <w:szCs w:val="28"/>
        </w:rPr>
        <w:t xml:space="preserve"> </w:t>
      </w:r>
      <w:r w:rsidRPr="00877C04">
        <w:rPr>
          <w:sz w:val="28"/>
          <w:szCs w:val="28"/>
        </w:rPr>
        <w:t>части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поскольку</w:t>
      </w:r>
      <w:r>
        <w:rPr>
          <w:sz w:val="28"/>
          <w:szCs w:val="28"/>
        </w:rPr>
        <w:t xml:space="preserve"> </w:t>
      </w:r>
      <w:r w:rsidRPr="00877C04">
        <w:rPr>
          <w:sz w:val="28"/>
          <w:szCs w:val="28"/>
        </w:rPr>
        <w:t>отсутствие</w:t>
      </w:r>
      <w:r>
        <w:rPr>
          <w:sz w:val="28"/>
          <w:szCs w:val="28"/>
        </w:rPr>
        <w:t xml:space="preserve"> </w:t>
      </w:r>
      <w:r w:rsidRPr="00877C04">
        <w:rPr>
          <w:sz w:val="28"/>
          <w:szCs w:val="28"/>
        </w:rPr>
        <w:t>нормальных</w:t>
      </w:r>
      <w:r>
        <w:rPr>
          <w:sz w:val="28"/>
          <w:szCs w:val="28"/>
        </w:rPr>
        <w:t xml:space="preserve"> </w:t>
      </w:r>
      <w:r w:rsidRPr="00877C04">
        <w:rPr>
          <w:sz w:val="28"/>
          <w:szCs w:val="28"/>
        </w:rPr>
        <w:t>условий</w:t>
      </w:r>
      <w:r>
        <w:rPr>
          <w:sz w:val="28"/>
          <w:szCs w:val="28"/>
        </w:rPr>
        <w:t xml:space="preserve"> </w:t>
      </w:r>
      <w:r w:rsidRPr="00877C04">
        <w:rPr>
          <w:sz w:val="28"/>
          <w:szCs w:val="28"/>
        </w:rPr>
        <w:t>труда</w:t>
      </w:r>
      <w:r>
        <w:rPr>
          <w:sz w:val="28"/>
          <w:szCs w:val="28"/>
        </w:rPr>
        <w:t xml:space="preserve"> </w:t>
      </w:r>
      <w:r w:rsidRPr="00877C04">
        <w:rPr>
          <w:sz w:val="28"/>
          <w:szCs w:val="28"/>
        </w:rPr>
        <w:t>приводит</w:t>
      </w:r>
      <w:r>
        <w:rPr>
          <w:sz w:val="28"/>
          <w:szCs w:val="28"/>
        </w:rPr>
        <w:t xml:space="preserve"> </w:t>
      </w:r>
      <w:r w:rsidRPr="00877C04">
        <w:rPr>
          <w:sz w:val="28"/>
          <w:szCs w:val="28"/>
        </w:rPr>
        <w:t>к</w:t>
      </w:r>
      <w:r>
        <w:rPr>
          <w:sz w:val="28"/>
          <w:szCs w:val="28"/>
        </w:rPr>
        <w:t xml:space="preserve"> </w:t>
      </w:r>
      <w:r w:rsidRPr="00877C04">
        <w:rPr>
          <w:sz w:val="28"/>
          <w:szCs w:val="28"/>
        </w:rPr>
        <w:t>болезням,</w:t>
      </w:r>
      <w:r>
        <w:rPr>
          <w:sz w:val="28"/>
          <w:szCs w:val="28"/>
        </w:rPr>
        <w:t xml:space="preserve"> </w:t>
      </w:r>
      <w:r w:rsidRPr="00877C04">
        <w:rPr>
          <w:sz w:val="28"/>
          <w:szCs w:val="28"/>
        </w:rPr>
        <w:t>травматизму,</w:t>
      </w:r>
      <w:r>
        <w:rPr>
          <w:sz w:val="28"/>
          <w:szCs w:val="28"/>
        </w:rPr>
        <w:t xml:space="preserve"> </w:t>
      </w:r>
      <w:r w:rsidRPr="00877C04">
        <w:rPr>
          <w:sz w:val="28"/>
          <w:szCs w:val="28"/>
        </w:rPr>
        <w:t>текучести</w:t>
      </w:r>
      <w:r>
        <w:rPr>
          <w:sz w:val="28"/>
          <w:szCs w:val="28"/>
        </w:rPr>
        <w:t xml:space="preserve"> </w:t>
      </w:r>
      <w:r w:rsidRPr="00877C04">
        <w:rPr>
          <w:sz w:val="28"/>
          <w:szCs w:val="28"/>
        </w:rPr>
        <w:t>кадров,</w:t>
      </w:r>
      <w:r>
        <w:rPr>
          <w:sz w:val="28"/>
          <w:szCs w:val="28"/>
        </w:rPr>
        <w:t xml:space="preserve"> </w:t>
      </w:r>
      <w:r w:rsidRPr="00877C04">
        <w:rPr>
          <w:sz w:val="28"/>
          <w:szCs w:val="28"/>
        </w:rPr>
        <w:t>снижению</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труда.</w:t>
      </w:r>
      <w:r>
        <w:rPr>
          <w:sz w:val="28"/>
          <w:szCs w:val="28"/>
        </w:rPr>
        <w:t xml:space="preserve"> </w:t>
      </w:r>
      <w:r w:rsidRPr="00877C04">
        <w:rPr>
          <w:sz w:val="28"/>
          <w:szCs w:val="28"/>
        </w:rPr>
        <w:t>Помимо</w:t>
      </w:r>
      <w:r>
        <w:rPr>
          <w:sz w:val="28"/>
          <w:szCs w:val="28"/>
        </w:rPr>
        <w:t xml:space="preserve"> </w:t>
      </w:r>
      <w:r w:rsidRPr="00877C04">
        <w:rPr>
          <w:sz w:val="28"/>
          <w:szCs w:val="28"/>
        </w:rPr>
        <w:t>этого,</w:t>
      </w:r>
      <w:r>
        <w:rPr>
          <w:sz w:val="28"/>
          <w:szCs w:val="28"/>
        </w:rPr>
        <w:t xml:space="preserve"> </w:t>
      </w:r>
      <w:r w:rsidRPr="00877C04">
        <w:rPr>
          <w:sz w:val="28"/>
          <w:szCs w:val="28"/>
        </w:rPr>
        <w:t>целесообразно</w:t>
      </w:r>
      <w:r>
        <w:rPr>
          <w:sz w:val="28"/>
          <w:szCs w:val="28"/>
        </w:rPr>
        <w:t xml:space="preserve"> </w:t>
      </w:r>
      <w:r w:rsidRPr="00877C04">
        <w:rPr>
          <w:sz w:val="28"/>
          <w:szCs w:val="28"/>
        </w:rPr>
        <w:t>иметь</w:t>
      </w:r>
      <w:r>
        <w:rPr>
          <w:sz w:val="28"/>
          <w:szCs w:val="28"/>
        </w:rPr>
        <w:t xml:space="preserve"> </w:t>
      </w:r>
      <w:r w:rsidRPr="00877C04">
        <w:rPr>
          <w:sz w:val="28"/>
          <w:szCs w:val="28"/>
        </w:rPr>
        <w:t>определенную</w:t>
      </w:r>
      <w:r>
        <w:rPr>
          <w:sz w:val="28"/>
          <w:szCs w:val="28"/>
        </w:rPr>
        <w:t xml:space="preserve"> </w:t>
      </w:r>
      <w:r w:rsidRPr="00877C04">
        <w:rPr>
          <w:sz w:val="28"/>
          <w:szCs w:val="28"/>
        </w:rPr>
        <w:t>долю</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фондов</w:t>
      </w:r>
      <w:r>
        <w:rPr>
          <w:sz w:val="28"/>
          <w:szCs w:val="28"/>
        </w:rPr>
        <w:t xml:space="preserve"> </w:t>
      </w:r>
      <w:r w:rsidRPr="00877C04">
        <w:rPr>
          <w:sz w:val="28"/>
          <w:szCs w:val="28"/>
        </w:rPr>
        <w:t>других</w:t>
      </w:r>
      <w:r>
        <w:rPr>
          <w:sz w:val="28"/>
          <w:szCs w:val="28"/>
        </w:rPr>
        <w:t xml:space="preserve"> </w:t>
      </w:r>
      <w:r w:rsidRPr="00877C04">
        <w:rPr>
          <w:sz w:val="28"/>
          <w:szCs w:val="28"/>
        </w:rPr>
        <w:t>отраслей</w:t>
      </w:r>
      <w:r>
        <w:rPr>
          <w:sz w:val="28"/>
          <w:szCs w:val="28"/>
        </w:rPr>
        <w:t xml:space="preserve"> </w:t>
      </w:r>
      <w:r w:rsidRPr="00877C04">
        <w:rPr>
          <w:sz w:val="28"/>
          <w:szCs w:val="28"/>
        </w:rPr>
        <w:t>и</w:t>
      </w:r>
      <w:r>
        <w:rPr>
          <w:sz w:val="28"/>
          <w:szCs w:val="28"/>
        </w:rPr>
        <w:t xml:space="preserve"> </w:t>
      </w:r>
      <w:r w:rsidRPr="00877C04">
        <w:rPr>
          <w:sz w:val="28"/>
          <w:szCs w:val="28"/>
        </w:rPr>
        <w:t>непроизводственных,</w:t>
      </w:r>
      <w:r>
        <w:rPr>
          <w:sz w:val="28"/>
          <w:szCs w:val="28"/>
        </w:rPr>
        <w:t xml:space="preserve"> </w:t>
      </w:r>
      <w:r w:rsidRPr="00877C04">
        <w:rPr>
          <w:sz w:val="28"/>
          <w:szCs w:val="28"/>
        </w:rPr>
        <w:t>которые</w:t>
      </w:r>
      <w:r>
        <w:rPr>
          <w:sz w:val="28"/>
          <w:szCs w:val="28"/>
        </w:rPr>
        <w:t xml:space="preserve"> </w:t>
      </w:r>
      <w:r w:rsidRPr="00877C04">
        <w:rPr>
          <w:sz w:val="28"/>
          <w:szCs w:val="28"/>
        </w:rPr>
        <w:t>способствуют</w:t>
      </w:r>
      <w:r>
        <w:rPr>
          <w:sz w:val="28"/>
          <w:szCs w:val="28"/>
        </w:rPr>
        <w:t xml:space="preserve"> </w:t>
      </w:r>
      <w:r w:rsidRPr="00877C04">
        <w:rPr>
          <w:sz w:val="28"/>
          <w:szCs w:val="28"/>
        </w:rPr>
        <w:t>расширению</w:t>
      </w:r>
      <w:r>
        <w:rPr>
          <w:sz w:val="28"/>
          <w:szCs w:val="28"/>
        </w:rPr>
        <w:t xml:space="preserve"> </w:t>
      </w:r>
      <w:r w:rsidRPr="00877C04">
        <w:rPr>
          <w:sz w:val="28"/>
          <w:szCs w:val="28"/>
        </w:rPr>
        <w:t>сферы</w:t>
      </w:r>
      <w:r>
        <w:rPr>
          <w:sz w:val="28"/>
          <w:szCs w:val="28"/>
        </w:rPr>
        <w:t xml:space="preserve"> </w:t>
      </w:r>
      <w:r w:rsidRPr="00877C04">
        <w:rPr>
          <w:sz w:val="28"/>
          <w:szCs w:val="28"/>
        </w:rPr>
        <w:t>услуг,</w:t>
      </w:r>
      <w:r>
        <w:rPr>
          <w:sz w:val="28"/>
          <w:szCs w:val="28"/>
        </w:rPr>
        <w:t xml:space="preserve"> </w:t>
      </w:r>
      <w:r w:rsidRPr="00877C04">
        <w:rPr>
          <w:sz w:val="28"/>
          <w:szCs w:val="28"/>
        </w:rPr>
        <w:t>оказываемых</w:t>
      </w:r>
      <w:r>
        <w:rPr>
          <w:sz w:val="28"/>
          <w:szCs w:val="28"/>
        </w:rPr>
        <w:t xml:space="preserve"> </w:t>
      </w:r>
      <w:r w:rsidRPr="00877C04">
        <w:rPr>
          <w:sz w:val="28"/>
          <w:szCs w:val="28"/>
        </w:rPr>
        <w:t>работникам</w:t>
      </w:r>
      <w:r>
        <w:rPr>
          <w:sz w:val="28"/>
          <w:szCs w:val="28"/>
        </w:rPr>
        <w:t xml:space="preserve"> </w:t>
      </w:r>
      <w:r w:rsidRPr="00877C04">
        <w:rPr>
          <w:sz w:val="28"/>
          <w:szCs w:val="28"/>
        </w:rPr>
        <w:t>предприятия,</w:t>
      </w:r>
      <w:r>
        <w:rPr>
          <w:sz w:val="28"/>
          <w:szCs w:val="28"/>
        </w:rPr>
        <w:t xml:space="preserve"> </w:t>
      </w:r>
      <w:r w:rsidRPr="00877C04">
        <w:rPr>
          <w:sz w:val="28"/>
          <w:szCs w:val="28"/>
        </w:rPr>
        <w:t>улучшают</w:t>
      </w:r>
      <w:r>
        <w:rPr>
          <w:sz w:val="28"/>
          <w:szCs w:val="28"/>
        </w:rPr>
        <w:t xml:space="preserve"> </w:t>
      </w:r>
      <w:r w:rsidRPr="00877C04">
        <w:rPr>
          <w:sz w:val="28"/>
          <w:szCs w:val="28"/>
        </w:rPr>
        <w:t>их</w:t>
      </w:r>
      <w:r>
        <w:rPr>
          <w:sz w:val="28"/>
          <w:szCs w:val="28"/>
        </w:rPr>
        <w:t xml:space="preserve"> </w:t>
      </w:r>
      <w:r w:rsidRPr="00877C04">
        <w:rPr>
          <w:sz w:val="28"/>
          <w:szCs w:val="28"/>
        </w:rPr>
        <w:t>благосостояние,</w:t>
      </w:r>
      <w:r>
        <w:rPr>
          <w:sz w:val="28"/>
          <w:szCs w:val="28"/>
        </w:rPr>
        <w:t xml:space="preserve"> </w:t>
      </w:r>
      <w:r w:rsidRPr="00877C04">
        <w:rPr>
          <w:sz w:val="28"/>
          <w:szCs w:val="28"/>
        </w:rPr>
        <w:t>что</w:t>
      </w:r>
      <w:r>
        <w:rPr>
          <w:sz w:val="28"/>
          <w:szCs w:val="28"/>
        </w:rPr>
        <w:t xml:space="preserve"> </w:t>
      </w:r>
      <w:r w:rsidRPr="00877C04">
        <w:rPr>
          <w:sz w:val="28"/>
          <w:szCs w:val="28"/>
        </w:rPr>
        <w:t>в</w:t>
      </w:r>
      <w:r>
        <w:rPr>
          <w:sz w:val="28"/>
          <w:szCs w:val="28"/>
        </w:rPr>
        <w:t xml:space="preserve"> </w:t>
      </w:r>
      <w:r w:rsidRPr="00877C04">
        <w:rPr>
          <w:sz w:val="28"/>
          <w:szCs w:val="28"/>
        </w:rPr>
        <w:t>свою</w:t>
      </w:r>
      <w:r>
        <w:rPr>
          <w:sz w:val="28"/>
          <w:szCs w:val="28"/>
        </w:rPr>
        <w:t xml:space="preserve"> </w:t>
      </w:r>
      <w:r w:rsidRPr="00877C04">
        <w:rPr>
          <w:sz w:val="28"/>
          <w:szCs w:val="28"/>
        </w:rPr>
        <w:t>очередь</w:t>
      </w:r>
      <w:r>
        <w:rPr>
          <w:sz w:val="28"/>
          <w:szCs w:val="28"/>
        </w:rPr>
        <w:t xml:space="preserve"> </w:t>
      </w:r>
      <w:r w:rsidRPr="00877C04">
        <w:rPr>
          <w:sz w:val="28"/>
          <w:szCs w:val="28"/>
        </w:rPr>
        <w:t>влияют</w:t>
      </w:r>
      <w:r>
        <w:rPr>
          <w:sz w:val="28"/>
          <w:szCs w:val="28"/>
        </w:rPr>
        <w:t xml:space="preserve"> </w:t>
      </w:r>
      <w:r w:rsidRPr="00877C04">
        <w:rPr>
          <w:sz w:val="28"/>
          <w:szCs w:val="28"/>
        </w:rPr>
        <w:t>на</w:t>
      </w:r>
      <w:r>
        <w:rPr>
          <w:sz w:val="28"/>
          <w:szCs w:val="28"/>
        </w:rPr>
        <w:t xml:space="preserve"> </w:t>
      </w:r>
      <w:r w:rsidRPr="00877C04">
        <w:rPr>
          <w:sz w:val="28"/>
          <w:szCs w:val="28"/>
        </w:rPr>
        <w:t>рост</w:t>
      </w:r>
      <w:r>
        <w:rPr>
          <w:sz w:val="28"/>
          <w:szCs w:val="28"/>
        </w:rPr>
        <w:t xml:space="preserve"> </w:t>
      </w:r>
      <w:r w:rsidRPr="00877C04">
        <w:rPr>
          <w:sz w:val="28"/>
          <w:szCs w:val="28"/>
        </w:rPr>
        <w:t>эффективности</w:t>
      </w:r>
      <w:r>
        <w:rPr>
          <w:sz w:val="28"/>
          <w:szCs w:val="28"/>
        </w:rPr>
        <w:t xml:space="preserve"> </w:t>
      </w:r>
      <w:r w:rsidRPr="00877C04">
        <w:rPr>
          <w:sz w:val="28"/>
          <w:szCs w:val="28"/>
        </w:rPr>
        <w:t>производства.</w:t>
      </w:r>
    </w:p>
    <w:p w:rsidR="00877C04" w:rsidRPr="00877C04" w:rsidRDefault="00877C04" w:rsidP="00877C04">
      <w:pPr>
        <w:spacing w:line="360" w:lineRule="auto"/>
        <w:ind w:firstLine="709"/>
        <w:jc w:val="both"/>
        <w:rPr>
          <w:sz w:val="28"/>
          <w:szCs w:val="28"/>
        </w:rPr>
      </w:pPr>
      <w:r w:rsidRPr="00877C04">
        <w:rPr>
          <w:sz w:val="28"/>
          <w:szCs w:val="28"/>
        </w:rPr>
        <w:t>Обобщающую</w:t>
      </w:r>
      <w:r>
        <w:rPr>
          <w:sz w:val="28"/>
          <w:szCs w:val="28"/>
        </w:rPr>
        <w:t xml:space="preserve"> </w:t>
      </w:r>
      <w:r w:rsidRPr="00877C04">
        <w:rPr>
          <w:sz w:val="28"/>
          <w:szCs w:val="28"/>
        </w:rPr>
        <w:t>оценку</w:t>
      </w:r>
      <w:r>
        <w:rPr>
          <w:sz w:val="28"/>
          <w:szCs w:val="28"/>
        </w:rPr>
        <w:t xml:space="preserve"> </w:t>
      </w:r>
      <w:r w:rsidRPr="00877C04">
        <w:rPr>
          <w:sz w:val="28"/>
          <w:szCs w:val="28"/>
        </w:rPr>
        <w:t>движения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дают</w:t>
      </w:r>
      <w:r>
        <w:rPr>
          <w:sz w:val="28"/>
          <w:szCs w:val="28"/>
        </w:rPr>
        <w:t xml:space="preserve"> </w:t>
      </w:r>
      <w:r w:rsidRPr="00877C04">
        <w:rPr>
          <w:sz w:val="28"/>
          <w:szCs w:val="28"/>
        </w:rPr>
        <w:t>коэффициенты</w:t>
      </w:r>
      <w:r>
        <w:rPr>
          <w:sz w:val="28"/>
          <w:szCs w:val="28"/>
        </w:rPr>
        <w:t xml:space="preserve"> </w:t>
      </w:r>
      <w:r w:rsidRPr="00877C04">
        <w:rPr>
          <w:sz w:val="28"/>
          <w:szCs w:val="28"/>
        </w:rPr>
        <w:t>обновления,</w:t>
      </w:r>
      <w:r>
        <w:rPr>
          <w:sz w:val="28"/>
          <w:szCs w:val="28"/>
        </w:rPr>
        <w:t xml:space="preserve"> </w:t>
      </w:r>
      <w:r w:rsidRPr="00877C04">
        <w:rPr>
          <w:sz w:val="28"/>
          <w:szCs w:val="28"/>
        </w:rPr>
        <w:t>выбытия,</w:t>
      </w:r>
      <w:r>
        <w:rPr>
          <w:sz w:val="28"/>
          <w:szCs w:val="28"/>
        </w:rPr>
        <w:t xml:space="preserve"> </w:t>
      </w:r>
      <w:r w:rsidRPr="00877C04">
        <w:rPr>
          <w:sz w:val="28"/>
          <w:szCs w:val="28"/>
        </w:rPr>
        <w:t>прироста</w:t>
      </w:r>
      <w:r>
        <w:rPr>
          <w:sz w:val="28"/>
          <w:szCs w:val="28"/>
        </w:rPr>
        <w:t xml:space="preserve"> </w:t>
      </w:r>
      <w:r w:rsidRPr="00877C04">
        <w:rPr>
          <w:sz w:val="28"/>
          <w:szCs w:val="28"/>
        </w:rPr>
        <w:t>и</w:t>
      </w:r>
      <w:r>
        <w:rPr>
          <w:sz w:val="28"/>
          <w:szCs w:val="28"/>
        </w:rPr>
        <w:t xml:space="preserve"> </w:t>
      </w:r>
      <w:r w:rsidRPr="00877C04">
        <w:rPr>
          <w:sz w:val="28"/>
          <w:szCs w:val="28"/>
        </w:rPr>
        <w:t>воспроизводства,</w:t>
      </w:r>
      <w:r>
        <w:rPr>
          <w:sz w:val="28"/>
          <w:szCs w:val="28"/>
        </w:rPr>
        <w:t xml:space="preserve"> </w:t>
      </w:r>
      <w:r w:rsidRPr="00877C04">
        <w:rPr>
          <w:sz w:val="28"/>
          <w:szCs w:val="28"/>
        </w:rPr>
        <w:t>которые</w:t>
      </w:r>
      <w:r>
        <w:rPr>
          <w:sz w:val="28"/>
          <w:szCs w:val="28"/>
        </w:rPr>
        <w:t xml:space="preserve"> </w:t>
      </w:r>
      <w:r w:rsidRPr="00877C04">
        <w:rPr>
          <w:sz w:val="28"/>
          <w:szCs w:val="28"/>
        </w:rPr>
        <w:t>также</w:t>
      </w:r>
      <w:r>
        <w:rPr>
          <w:sz w:val="28"/>
          <w:szCs w:val="28"/>
        </w:rPr>
        <w:t xml:space="preserve"> </w:t>
      </w:r>
      <w:r w:rsidRPr="00877C04">
        <w:rPr>
          <w:sz w:val="28"/>
          <w:szCs w:val="28"/>
        </w:rPr>
        <w:t>характеризуют</w:t>
      </w:r>
      <w:r>
        <w:rPr>
          <w:sz w:val="28"/>
          <w:szCs w:val="28"/>
        </w:rPr>
        <w:t xml:space="preserve"> </w:t>
      </w:r>
      <w:r w:rsidRPr="00877C04">
        <w:rPr>
          <w:sz w:val="28"/>
          <w:szCs w:val="28"/>
        </w:rPr>
        <w:t>техническое</w:t>
      </w:r>
      <w:r>
        <w:rPr>
          <w:sz w:val="28"/>
          <w:szCs w:val="28"/>
        </w:rPr>
        <w:t xml:space="preserve"> </w:t>
      </w:r>
      <w:r w:rsidRPr="00877C04">
        <w:rPr>
          <w:sz w:val="28"/>
          <w:szCs w:val="28"/>
        </w:rPr>
        <w:t>состояние</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p>
    <w:p w:rsidR="00877C04" w:rsidRPr="00877C04" w:rsidRDefault="00877C04" w:rsidP="00877C04">
      <w:pPr>
        <w:spacing w:line="360" w:lineRule="auto"/>
        <w:ind w:firstLine="709"/>
        <w:jc w:val="both"/>
        <w:rPr>
          <w:sz w:val="28"/>
          <w:szCs w:val="28"/>
        </w:rPr>
      </w:pPr>
      <w:r w:rsidRPr="00877C04">
        <w:rPr>
          <w:i/>
          <w:iCs/>
          <w:sz w:val="28"/>
          <w:szCs w:val="28"/>
        </w:rPr>
        <w:t>Коэффициент</w:t>
      </w:r>
      <w:r>
        <w:rPr>
          <w:i/>
          <w:iCs/>
          <w:sz w:val="28"/>
          <w:szCs w:val="28"/>
        </w:rPr>
        <w:t xml:space="preserve"> </w:t>
      </w:r>
      <w:r w:rsidRPr="00877C04">
        <w:rPr>
          <w:i/>
          <w:iCs/>
          <w:sz w:val="28"/>
          <w:szCs w:val="28"/>
        </w:rPr>
        <w:t>обновления</w:t>
      </w:r>
      <w:r>
        <w:rPr>
          <w:i/>
          <w:iCs/>
          <w:sz w:val="28"/>
          <w:szCs w:val="28"/>
        </w:rPr>
        <w:t xml:space="preserve"> </w:t>
      </w:r>
      <w:r w:rsidRPr="00877C04">
        <w:rPr>
          <w:i/>
          <w:iCs/>
          <w:sz w:val="28"/>
          <w:szCs w:val="28"/>
        </w:rPr>
        <w:t>(Ко)</w:t>
      </w:r>
      <w:r>
        <w:rPr>
          <w:sz w:val="28"/>
          <w:szCs w:val="28"/>
        </w:rPr>
        <w:t xml:space="preserve"> </w:t>
      </w:r>
      <w:r w:rsidRPr="00877C04">
        <w:rPr>
          <w:sz w:val="28"/>
          <w:szCs w:val="28"/>
        </w:rPr>
        <w:t>отражает</w:t>
      </w:r>
      <w:r>
        <w:rPr>
          <w:sz w:val="28"/>
          <w:szCs w:val="28"/>
        </w:rPr>
        <w:t xml:space="preserve"> </w:t>
      </w:r>
      <w:r w:rsidRPr="00877C04">
        <w:rPr>
          <w:sz w:val="28"/>
          <w:szCs w:val="28"/>
        </w:rPr>
        <w:t>интенсивность</w:t>
      </w:r>
      <w:r>
        <w:rPr>
          <w:sz w:val="28"/>
          <w:szCs w:val="28"/>
        </w:rPr>
        <w:t xml:space="preserve"> </w:t>
      </w:r>
      <w:r w:rsidRPr="00877C04">
        <w:rPr>
          <w:sz w:val="28"/>
          <w:szCs w:val="28"/>
        </w:rPr>
        <w:t>обновления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w:t>
      </w:r>
      <w:r>
        <w:rPr>
          <w:sz w:val="28"/>
          <w:szCs w:val="28"/>
        </w:rPr>
        <w:t xml:space="preserve"> </w:t>
      </w:r>
      <w:r w:rsidRPr="00877C04">
        <w:rPr>
          <w:sz w:val="28"/>
          <w:szCs w:val="28"/>
        </w:rPr>
        <w:t>исчисляется</w:t>
      </w:r>
      <w:r>
        <w:rPr>
          <w:sz w:val="28"/>
          <w:szCs w:val="28"/>
        </w:rPr>
        <w:t xml:space="preserve"> </w:t>
      </w:r>
      <w:r w:rsidRPr="00877C04">
        <w:rPr>
          <w:sz w:val="28"/>
          <w:szCs w:val="28"/>
        </w:rPr>
        <w:t>как</w:t>
      </w:r>
      <w:r>
        <w:rPr>
          <w:sz w:val="28"/>
          <w:szCs w:val="28"/>
        </w:rPr>
        <w:t xml:space="preserve"> </w:t>
      </w:r>
      <w:r w:rsidRPr="00877C04">
        <w:rPr>
          <w:sz w:val="28"/>
          <w:szCs w:val="28"/>
        </w:rPr>
        <w:t>отношение</w:t>
      </w:r>
      <w:r>
        <w:rPr>
          <w:sz w:val="28"/>
          <w:szCs w:val="28"/>
        </w:rPr>
        <w:t xml:space="preserve"> </w:t>
      </w:r>
      <w:r w:rsidRPr="00877C04">
        <w:rPr>
          <w:sz w:val="28"/>
          <w:szCs w:val="28"/>
        </w:rPr>
        <w:t>стоимости</w:t>
      </w:r>
      <w:r>
        <w:rPr>
          <w:sz w:val="28"/>
          <w:szCs w:val="28"/>
        </w:rPr>
        <w:t xml:space="preserve"> </w:t>
      </w:r>
      <w:r w:rsidRPr="00877C04">
        <w:rPr>
          <w:sz w:val="28"/>
          <w:szCs w:val="28"/>
        </w:rPr>
        <w:t>вновь</w:t>
      </w:r>
      <w:r>
        <w:rPr>
          <w:sz w:val="28"/>
          <w:szCs w:val="28"/>
        </w:rPr>
        <w:t xml:space="preserve"> </w:t>
      </w:r>
      <w:r w:rsidRPr="00877C04">
        <w:rPr>
          <w:sz w:val="28"/>
          <w:szCs w:val="28"/>
        </w:rPr>
        <w:t>поступивших</w:t>
      </w:r>
      <w:r>
        <w:rPr>
          <w:sz w:val="28"/>
          <w:szCs w:val="28"/>
        </w:rPr>
        <w:t xml:space="preserve"> </w:t>
      </w:r>
      <w:r w:rsidRPr="00877C04">
        <w:rPr>
          <w:sz w:val="28"/>
          <w:szCs w:val="28"/>
        </w:rPr>
        <w:t>за</w:t>
      </w:r>
      <w:r>
        <w:rPr>
          <w:sz w:val="28"/>
          <w:szCs w:val="28"/>
        </w:rPr>
        <w:t xml:space="preserve"> </w:t>
      </w:r>
      <w:r w:rsidRPr="00877C04">
        <w:rPr>
          <w:sz w:val="28"/>
          <w:szCs w:val="28"/>
        </w:rPr>
        <w:t>отчетный</w:t>
      </w:r>
      <w:r>
        <w:rPr>
          <w:sz w:val="28"/>
          <w:szCs w:val="28"/>
        </w:rPr>
        <w:t xml:space="preserve"> </w:t>
      </w:r>
      <w:r w:rsidRPr="00877C04">
        <w:rPr>
          <w:sz w:val="28"/>
          <w:szCs w:val="28"/>
        </w:rPr>
        <w:t>период</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(Фп)</w:t>
      </w:r>
      <w:r>
        <w:rPr>
          <w:sz w:val="28"/>
          <w:szCs w:val="28"/>
        </w:rPr>
        <w:t xml:space="preserve"> </w:t>
      </w:r>
      <w:r w:rsidRPr="00877C04">
        <w:rPr>
          <w:sz w:val="28"/>
          <w:szCs w:val="28"/>
        </w:rPr>
        <w:t>и</w:t>
      </w:r>
      <w:r>
        <w:rPr>
          <w:sz w:val="28"/>
          <w:szCs w:val="28"/>
        </w:rPr>
        <w:t xml:space="preserve"> </w:t>
      </w:r>
      <w:r w:rsidRPr="00877C04">
        <w:rPr>
          <w:sz w:val="28"/>
          <w:szCs w:val="28"/>
        </w:rPr>
        <w:t>их</w:t>
      </w:r>
      <w:r>
        <w:rPr>
          <w:sz w:val="28"/>
          <w:szCs w:val="28"/>
        </w:rPr>
        <w:t xml:space="preserve"> </w:t>
      </w:r>
      <w:r w:rsidRPr="00877C04">
        <w:rPr>
          <w:sz w:val="28"/>
          <w:szCs w:val="28"/>
        </w:rPr>
        <w:t>стоимости</w:t>
      </w:r>
      <w:r>
        <w:rPr>
          <w:sz w:val="28"/>
          <w:szCs w:val="28"/>
        </w:rPr>
        <w:t xml:space="preserve"> </w:t>
      </w:r>
      <w:r w:rsidRPr="00877C04">
        <w:rPr>
          <w:sz w:val="28"/>
          <w:szCs w:val="28"/>
        </w:rPr>
        <w:t>на</w:t>
      </w:r>
      <w:r>
        <w:rPr>
          <w:sz w:val="28"/>
          <w:szCs w:val="28"/>
        </w:rPr>
        <w:t xml:space="preserve"> </w:t>
      </w:r>
      <w:r w:rsidRPr="00877C04">
        <w:rPr>
          <w:sz w:val="28"/>
          <w:szCs w:val="28"/>
        </w:rPr>
        <w:t>конец</w:t>
      </w:r>
      <w:r>
        <w:rPr>
          <w:sz w:val="28"/>
          <w:szCs w:val="28"/>
        </w:rPr>
        <w:t xml:space="preserve"> </w:t>
      </w:r>
      <w:r w:rsidRPr="00877C04">
        <w:rPr>
          <w:sz w:val="28"/>
          <w:szCs w:val="28"/>
        </w:rPr>
        <w:t>этого</w:t>
      </w:r>
      <w:r>
        <w:rPr>
          <w:sz w:val="28"/>
          <w:szCs w:val="28"/>
        </w:rPr>
        <w:t xml:space="preserve"> </w:t>
      </w:r>
      <w:r w:rsidRPr="00877C04">
        <w:rPr>
          <w:sz w:val="28"/>
          <w:szCs w:val="28"/>
        </w:rPr>
        <w:t>же</w:t>
      </w:r>
      <w:r>
        <w:rPr>
          <w:sz w:val="28"/>
          <w:szCs w:val="28"/>
        </w:rPr>
        <w:t xml:space="preserve"> </w:t>
      </w:r>
      <w:r w:rsidRPr="00877C04">
        <w:rPr>
          <w:sz w:val="28"/>
          <w:szCs w:val="28"/>
        </w:rPr>
        <w:t>периода</w:t>
      </w:r>
      <w:r>
        <w:rPr>
          <w:sz w:val="28"/>
          <w:szCs w:val="28"/>
        </w:rPr>
        <w:t xml:space="preserve"> </w:t>
      </w:r>
      <w:r w:rsidRPr="00877C04">
        <w:rPr>
          <w:sz w:val="28"/>
          <w:szCs w:val="28"/>
        </w:rPr>
        <w:t>(Фк):</w:t>
      </w:r>
    </w:p>
    <w:p w:rsidR="00877C04" w:rsidRPr="00877C04" w:rsidRDefault="00877C04" w:rsidP="00877C04">
      <w:pPr>
        <w:spacing w:line="360" w:lineRule="auto"/>
        <w:ind w:firstLine="709"/>
        <w:jc w:val="both"/>
        <w:rPr>
          <w:sz w:val="28"/>
          <w:szCs w:val="28"/>
        </w:rPr>
      </w:pPr>
      <w:r w:rsidRPr="00877C04">
        <w:rPr>
          <w:sz w:val="28"/>
          <w:szCs w:val="28"/>
        </w:rPr>
        <w:t>Ко = Фп : Фк.</w:t>
      </w:r>
    </w:p>
    <w:p w:rsidR="00877C04" w:rsidRPr="00877C04" w:rsidRDefault="00877C04" w:rsidP="00877C04">
      <w:pPr>
        <w:spacing w:line="360" w:lineRule="auto"/>
        <w:ind w:firstLine="709"/>
        <w:jc w:val="both"/>
        <w:rPr>
          <w:sz w:val="28"/>
          <w:szCs w:val="28"/>
        </w:rPr>
      </w:pPr>
      <w:r w:rsidRPr="00877C04">
        <w:rPr>
          <w:sz w:val="28"/>
          <w:szCs w:val="28"/>
        </w:rPr>
        <w:t>Коэффициенты</w:t>
      </w:r>
      <w:r>
        <w:rPr>
          <w:sz w:val="28"/>
          <w:szCs w:val="28"/>
        </w:rPr>
        <w:t xml:space="preserve"> </w:t>
      </w:r>
      <w:r w:rsidRPr="00877C04">
        <w:rPr>
          <w:sz w:val="28"/>
          <w:szCs w:val="28"/>
        </w:rPr>
        <w:t>обновления</w:t>
      </w:r>
      <w:r>
        <w:rPr>
          <w:sz w:val="28"/>
          <w:szCs w:val="28"/>
        </w:rPr>
        <w:t xml:space="preserve"> </w:t>
      </w:r>
      <w:r w:rsidRPr="00877C04">
        <w:rPr>
          <w:sz w:val="28"/>
          <w:szCs w:val="28"/>
        </w:rPr>
        <w:t>целесообразно</w:t>
      </w:r>
      <w:r>
        <w:rPr>
          <w:sz w:val="28"/>
          <w:szCs w:val="28"/>
        </w:rPr>
        <w:t xml:space="preserve"> </w:t>
      </w:r>
      <w:r w:rsidRPr="00877C04">
        <w:rPr>
          <w:sz w:val="28"/>
          <w:szCs w:val="28"/>
        </w:rPr>
        <w:t>рассчитывать</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промышленно-производственным,</w:t>
      </w:r>
      <w:r>
        <w:rPr>
          <w:sz w:val="28"/>
          <w:szCs w:val="28"/>
        </w:rPr>
        <w:t xml:space="preserve"> </w:t>
      </w:r>
      <w:r w:rsidRPr="00877C04">
        <w:rPr>
          <w:sz w:val="28"/>
          <w:szCs w:val="28"/>
        </w:rPr>
        <w:t>активной</w:t>
      </w:r>
      <w:r>
        <w:rPr>
          <w:sz w:val="28"/>
          <w:szCs w:val="28"/>
        </w:rPr>
        <w:t xml:space="preserve"> </w:t>
      </w:r>
      <w:r w:rsidRPr="00877C04">
        <w:rPr>
          <w:sz w:val="28"/>
          <w:szCs w:val="28"/>
        </w:rPr>
        <w:t>их</w:t>
      </w:r>
      <w:r>
        <w:rPr>
          <w:sz w:val="28"/>
          <w:szCs w:val="28"/>
        </w:rPr>
        <w:t xml:space="preserve"> </w:t>
      </w:r>
      <w:r w:rsidRPr="00877C04">
        <w:rPr>
          <w:sz w:val="28"/>
          <w:szCs w:val="28"/>
        </w:rPr>
        <w:t>части,</w:t>
      </w:r>
      <w:r>
        <w:rPr>
          <w:sz w:val="28"/>
          <w:szCs w:val="28"/>
        </w:rPr>
        <w:t xml:space="preserve"> </w:t>
      </w:r>
      <w:r w:rsidRPr="00877C04">
        <w:rPr>
          <w:sz w:val="28"/>
          <w:szCs w:val="28"/>
        </w:rPr>
        <w:t>отдельным</w:t>
      </w:r>
      <w:r>
        <w:rPr>
          <w:sz w:val="28"/>
          <w:szCs w:val="28"/>
        </w:rPr>
        <w:t xml:space="preserve"> </w:t>
      </w:r>
      <w:r w:rsidRPr="00877C04">
        <w:rPr>
          <w:sz w:val="28"/>
          <w:szCs w:val="28"/>
        </w:rPr>
        <w:t>группам</w:t>
      </w:r>
      <w:r>
        <w:rPr>
          <w:sz w:val="28"/>
          <w:szCs w:val="28"/>
        </w:rPr>
        <w:t xml:space="preserve"> </w:t>
      </w:r>
      <w:r w:rsidRPr="00877C04">
        <w:rPr>
          <w:sz w:val="28"/>
          <w:szCs w:val="28"/>
        </w:rPr>
        <w:t>промышленно-производственных</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поступившим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и</w:t>
      </w:r>
      <w:r>
        <w:rPr>
          <w:sz w:val="28"/>
          <w:szCs w:val="28"/>
        </w:rPr>
        <w:t xml:space="preserve"> </w:t>
      </w:r>
      <w:r w:rsidRPr="00877C04">
        <w:rPr>
          <w:sz w:val="28"/>
          <w:szCs w:val="28"/>
        </w:rPr>
        <w:t>отдельно</w:t>
      </w:r>
      <w:r>
        <w:rPr>
          <w:sz w:val="28"/>
          <w:szCs w:val="28"/>
        </w:rPr>
        <w:t xml:space="preserve"> </w:t>
      </w:r>
      <w:r w:rsidRPr="00877C04">
        <w:rPr>
          <w:sz w:val="28"/>
          <w:szCs w:val="28"/>
        </w:rPr>
        <w:t>по</w:t>
      </w:r>
      <w:r>
        <w:rPr>
          <w:sz w:val="28"/>
          <w:szCs w:val="28"/>
        </w:rPr>
        <w:t xml:space="preserve"> </w:t>
      </w:r>
      <w:r w:rsidRPr="00877C04">
        <w:rPr>
          <w:sz w:val="28"/>
          <w:szCs w:val="28"/>
        </w:rPr>
        <w:t>введенным</w:t>
      </w:r>
      <w:r>
        <w:rPr>
          <w:sz w:val="28"/>
          <w:szCs w:val="28"/>
        </w:rPr>
        <w:t xml:space="preserve"> </w:t>
      </w:r>
      <w:r w:rsidRPr="00877C04">
        <w:rPr>
          <w:sz w:val="28"/>
          <w:szCs w:val="28"/>
        </w:rPr>
        <w:t>в</w:t>
      </w:r>
      <w:r>
        <w:rPr>
          <w:sz w:val="28"/>
          <w:szCs w:val="28"/>
        </w:rPr>
        <w:t xml:space="preserve"> </w:t>
      </w:r>
      <w:r w:rsidRPr="00877C04">
        <w:rPr>
          <w:sz w:val="28"/>
          <w:szCs w:val="28"/>
        </w:rPr>
        <w:t>действие.</w:t>
      </w:r>
      <w:r>
        <w:rPr>
          <w:sz w:val="28"/>
          <w:szCs w:val="28"/>
        </w:rPr>
        <w:t xml:space="preserve"> </w:t>
      </w:r>
      <w:r w:rsidRPr="00877C04">
        <w:rPr>
          <w:sz w:val="28"/>
          <w:szCs w:val="28"/>
        </w:rPr>
        <w:t>В</w:t>
      </w:r>
      <w:r>
        <w:rPr>
          <w:sz w:val="28"/>
          <w:szCs w:val="28"/>
        </w:rPr>
        <w:t xml:space="preserve"> </w:t>
      </w:r>
      <w:r w:rsidRPr="00877C04">
        <w:rPr>
          <w:sz w:val="28"/>
          <w:szCs w:val="28"/>
        </w:rPr>
        <w:t>последнем</w:t>
      </w:r>
      <w:r>
        <w:rPr>
          <w:sz w:val="28"/>
          <w:szCs w:val="28"/>
        </w:rPr>
        <w:t xml:space="preserve"> </w:t>
      </w:r>
      <w:r w:rsidRPr="00877C04">
        <w:rPr>
          <w:sz w:val="28"/>
          <w:szCs w:val="28"/>
        </w:rPr>
        <w:t>случае</w:t>
      </w:r>
      <w:r>
        <w:rPr>
          <w:sz w:val="28"/>
          <w:szCs w:val="28"/>
        </w:rPr>
        <w:t xml:space="preserve"> </w:t>
      </w:r>
      <w:r w:rsidRPr="00877C04">
        <w:rPr>
          <w:sz w:val="28"/>
          <w:szCs w:val="28"/>
        </w:rPr>
        <w:t>такой</w:t>
      </w:r>
      <w:r>
        <w:rPr>
          <w:sz w:val="28"/>
          <w:szCs w:val="28"/>
        </w:rPr>
        <w:t xml:space="preserve"> </w:t>
      </w:r>
      <w:r w:rsidRPr="00877C04">
        <w:rPr>
          <w:sz w:val="28"/>
          <w:szCs w:val="28"/>
        </w:rPr>
        <w:t>коэффициент</w:t>
      </w:r>
      <w:r>
        <w:rPr>
          <w:sz w:val="28"/>
          <w:szCs w:val="28"/>
        </w:rPr>
        <w:t xml:space="preserve"> </w:t>
      </w:r>
      <w:r w:rsidRPr="00877C04">
        <w:rPr>
          <w:sz w:val="28"/>
          <w:szCs w:val="28"/>
        </w:rPr>
        <w:t>следует</w:t>
      </w:r>
      <w:r>
        <w:rPr>
          <w:sz w:val="28"/>
          <w:szCs w:val="28"/>
        </w:rPr>
        <w:t xml:space="preserve"> </w:t>
      </w:r>
      <w:r w:rsidRPr="00877C04">
        <w:rPr>
          <w:sz w:val="28"/>
          <w:szCs w:val="28"/>
        </w:rPr>
        <w:t>назвать</w:t>
      </w:r>
      <w:r>
        <w:rPr>
          <w:sz w:val="28"/>
          <w:szCs w:val="28"/>
        </w:rPr>
        <w:t xml:space="preserve"> </w:t>
      </w:r>
      <w:r w:rsidRPr="00877C04">
        <w:rPr>
          <w:sz w:val="28"/>
          <w:szCs w:val="28"/>
        </w:rPr>
        <w:t>коэффициентом</w:t>
      </w:r>
      <w:r>
        <w:rPr>
          <w:sz w:val="28"/>
          <w:szCs w:val="28"/>
        </w:rPr>
        <w:t xml:space="preserve"> </w:t>
      </w:r>
      <w:r w:rsidRPr="00877C04">
        <w:rPr>
          <w:sz w:val="28"/>
          <w:szCs w:val="28"/>
        </w:rPr>
        <w:t>ввода</w:t>
      </w:r>
      <w:r>
        <w:rPr>
          <w:sz w:val="28"/>
          <w:szCs w:val="28"/>
        </w:rPr>
        <w:t xml:space="preserve"> </w:t>
      </w:r>
      <w:r w:rsidRPr="00877C04">
        <w:rPr>
          <w:sz w:val="28"/>
          <w:szCs w:val="28"/>
        </w:rPr>
        <w:t>(Кв).</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проведении</w:t>
      </w:r>
      <w:r>
        <w:rPr>
          <w:sz w:val="28"/>
          <w:szCs w:val="28"/>
        </w:rPr>
        <w:t xml:space="preserve"> </w:t>
      </w:r>
      <w:r w:rsidRPr="00877C04">
        <w:rPr>
          <w:sz w:val="28"/>
          <w:szCs w:val="28"/>
        </w:rPr>
        <w:t>анализа</w:t>
      </w:r>
      <w:r>
        <w:rPr>
          <w:sz w:val="28"/>
          <w:szCs w:val="28"/>
        </w:rPr>
        <w:t xml:space="preserve"> </w:t>
      </w:r>
      <w:r w:rsidRPr="00877C04">
        <w:rPr>
          <w:sz w:val="28"/>
          <w:szCs w:val="28"/>
        </w:rPr>
        <w:t>необходимо</w:t>
      </w:r>
      <w:r>
        <w:rPr>
          <w:sz w:val="28"/>
          <w:szCs w:val="28"/>
        </w:rPr>
        <w:t xml:space="preserve"> </w:t>
      </w:r>
      <w:r w:rsidRPr="00877C04">
        <w:rPr>
          <w:sz w:val="28"/>
          <w:szCs w:val="28"/>
        </w:rPr>
        <w:t>сравнить</w:t>
      </w:r>
      <w:r>
        <w:rPr>
          <w:sz w:val="28"/>
          <w:szCs w:val="28"/>
        </w:rPr>
        <w:t xml:space="preserve"> </w:t>
      </w:r>
      <w:r w:rsidRPr="00877C04">
        <w:rPr>
          <w:sz w:val="28"/>
          <w:szCs w:val="28"/>
        </w:rPr>
        <w:t>коэффициент</w:t>
      </w:r>
      <w:r>
        <w:rPr>
          <w:sz w:val="28"/>
          <w:szCs w:val="28"/>
        </w:rPr>
        <w:t xml:space="preserve"> </w:t>
      </w:r>
      <w:r w:rsidRPr="00877C04">
        <w:rPr>
          <w:sz w:val="28"/>
          <w:szCs w:val="28"/>
        </w:rPr>
        <w:t>обновления</w:t>
      </w:r>
      <w:r>
        <w:rPr>
          <w:sz w:val="28"/>
          <w:szCs w:val="28"/>
        </w:rPr>
        <w:t xml:space="preserve"> </w:t>
      </w:r>
      <w:r w:rsidRPr="00877C04">
        <w:rPr>
          <w:sz w:val="28"/>
          <w:szCs w:val="28"/>
        </w:rPr>
        <w:t>по</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с</w:t>
      </w:r>
      <w:r>
        <w:rPr>
          <w:sz w:val="28"/>
          <w:szCs w:val="28"/>
        </w:rPr>
        <w:t xml:space="preserve"> </w:t>
      </w:r>
      <w:r w:rsidRPr="00877C04">
        <w:rPr>
          <w:sz w:val="28"/>
          <w:szCs w:val="28"/>
        </w:rPr>
        <w:t>коэффициентом</w:t>
      </w:r>
      <w:r>
        <w:rPr>
          <w:sz w:val="28"/>
          <w:szCs w:val="28"/>
        </w:rPr>
        <w:t xml:space="preserve"> </w:t>
      </w:r>
      <w:r w:rsidRPr="00877C04">
        <w:rPr>
          <w:sz w:val="28"/>
          <w:szCs w:val="28"/>
        </w:rPr>
        <w:t>обновления</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(промышленно-производственным)</w:t>
      </w:r>
      <w:r>
        <w:rPr>
          <w:sz w:val="28"/>
          <w:szCs w:val="28"/>
        </w:rPr>
        <w:t xml:space="preserve"> </w:t>
      </w:r>
      <w:r w:rsidRPr="00877C04">
        <w:rPr>
          <w:sz w:val="28"/>
          <w:szCs w:val="28"/>
        </w:rPr>
        <w:t>и</w:t>
      </w:r>
      <w:r>
        <w:rPr>
          <w:sz w:val="28"/>
          <w:szCs w:val="28"/>
        </w:rPr>
        <w:t xml:space="preserve"> </w:t>
      </w:r>
      <w:r w:rsidRPr="00877C04">
        <w:rPr>
          <w:sz w:val="28"/>
          <w:szCs w:val="28"/>
        </w:rPr>
        <w:t>выяснить,</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какой</w:t>
      </w:r>
      <w:r>
        <w:rPr>
          <w:sz w:val="28"/>
          <w:szCs w:val="28"/>
        </w:rPr>
        <w:t xml:space="preserve"> </w:t>
      </w:r>
      <w:r w:rsidRPr="00877C04">
        <w:rPr>
          <w:sz w:val="28"/>
          <w:szCs w:val="28"/>
        </w:rPr>
        <w:t>части</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в</w:t>
      </w:r>
      <w:r>
        <w:rPr>
          <w:sz w:val="28"/>
          <w:szCs w:val="28"/>
        </w:rPr>
        <w:t xml:space="preserve"> </w:t>
      </w:r>
      <w:r w:rsidRPr="00877C04">
        <w:rPr>
          <w:sz w:val="28"/>
          <w:szCs w:val="28"/>
        </w:rPr>
        <w:t>большей</w:t>
      </w:r>
      <w:r>
        <w:rPr>
          <w:sz w:val="28"/>
          <w:szCs w:val="28"/>
        </w:rPr>
        <w:t xml:space="preserve"> </w:t>
      </w:r>
      <w:r w:rsidRPr="00877C04">
        <w:rPr>
          <w:sz w:val="28"/>
          <w:szCs w:val="28"/>
        </w:rPr>
        <w:t>степени</w:t>
      </w:r>
      <w:r>
        <w:rPr>
          <w:sz w:val="28"/>
          <w:szCs w:val="28"/>
        </w:rPr>
        <w:t xml:space="preserve"> </w:t>
      </w:r>
      <w:r w:rsidRPr="00877C04">
        <w:rPr>
          <w:sz w:val="28"/>
          <w:szCs w:val="28"/>
        </w:rPr>
        <w:t>происходит</w:t>
      </w:r>
      <w:r>
        <w:rPr>
          <w:sz w:val="28"/>
          <w:szCs w:val="28"/>
        </w:rPr>
        <w:t xml:space="preserve"> </w:t>
      </w:r>
      <w:r w:rsidRPr="00877C04">
        <w:rPr>
          <w:sz w:val="28"/>
          <w:szCs w:val="28"/>
        </w:rPr>
        <w:t>ее</w:t>
      </w:r>
      <w:r>
        <w:rPr>
          <w:sz w:val="28"/>
          <w:szCs w:val="28"/>
        </w:rPr>
        <w:t xml:space="preserve"> </w:t>
      </w:r>
      <w:r w:rsidRPr="00877C04">
        <w:rPr>
          <w:sz w:val="28"/>
          <w:szCs w:val="28"/>
        </w:rPr>
        <w:t>обновление.</w:t>
      </w:r>
      <w:r>
        <w:rPr>
          <w:sz w:val="28"/>
          <w:szCs w:val="28"/>
        </w:rPr>
        <w:t xml:space="preserve"> </w:t>
      </w:r>
      <w:r w:rsidRPr="00877C04">
        <w:rPr>
          <w:sz w:val="28"/>
          <w:szCs w:val="28"/>
        </w:rPr>
        <w:t>Более</w:t>
      </w:r>
      <w:r>
        <w:rPr>
          <w:sz w:val="28"/>
          <w:szCs w:val="28"/>
        </w:rPr>
        <w:t xml:space="preserve"> </w:t>
      </w:r>
      <w:r w:rsidRPr="00877C04">
        <w:rPr>
          <w:sz w:val="28"/>
          <w:szCs w:val="28"/>
        </w:rPr>
        <w:t>высокий</w:t>
      </w:r>
      <w:r>
        <w:rPr>
          <w:sz w:val="28"/>
          <w:szCs w:val="28"/>
        </w:rPr>
        <w:t xml:space="preserve"> </w:t>
      </w:r>
      <w:r w:rsidRPr="00877C04">
        <w:rPr>
          <w:sz w:val="28"/>
          <w:szCs w:val="28"/>
        </w:rPr>
        <w:t>коэффициент</w:t>
      </w:r>
      <w:r>
        <w:rPr>
          <w:sz w:val="28"/>
          <w:szCs w:val="28"/>
        </w:rPr>
        <w:t xml:space="preserve"> </w:t>
      </w:r>
      <w:r w:rsidRPr="00877C04">
        <w:rPr>
          <w:sz w:val="28"/>
          <w:szCs w:val="28"/>
        </w:rPr>
        <w:t>обновления</w:t>
      </w:r>
      <w:r>
        <w:rPr>
          <w:sz w:val="28"/>
          <w:szCs w:val="28"/>
        </w:rPr>
        <w:t xml:space="preserve"> </w:t>
      </w:r>
      <w:r w:rsidRPr="00877C04">
        <w:rPr>
          <w:sz w:val="28"/>
          <w:szCs w:val="28"/>
        </w:rPr>
        <w:t>по</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чем</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покажет,</w:t>
      </w:r>
      <w:r>
        <w:rPr>
          <w:sz w:val="28"/>
          <w:szCs w:val="28"/>
        </w:rPr>
        <w:t xml:space="preserve"> </w:t>
      </w:r>
      <w:r w:rsidRPr="00877C04">
        <w:rPr>
          <w:sz w:val="28"/>
          <w:szCs w:val="28"/>
        </w:rPr>
        <w:t>что</w:t>
      </w:r>
      <w:r>
        <w:rPr>
          <w:sz w:val="28"/>
          <w:szCs w:val="28"/>
        </w:rPr>
        <w:t xml:space="preserve"> </w:t>
      </w:r>
      <w:r w:rsidRPr="00877C04">
        <w:rPr>
          <w:sz w:val="28"/>
          <w:szCs w:val="28"/>
        </w:rPr>
        <w:t>их</w:t>
      </w:r>
      <w:r>
        <w:rPr>
          <w:sz w:val="28"/>
          <w:szCs w:val="28"/>
        </w:rPr>
        <w:t xml:space="preserve"> </w:t>
      </w:r>
      <w:r w:rsidRPr="00877C04">
        <w:rPr>
          <w:sz w:val="28"/>
          <w:szCs w:val="28"/>
        </w:rPr>
        <w:t>обновление</w:t>
      </w:r>
      <w:r>
        <w:rPr>
          <w:sz w:val="28"/>
          <w:szCs w:val="28"/>
        </w:rPr>
        <w:t xml:space="preserve"> </w:t>
      </w:r>
      <w:r w:rsidRPr="00877C04">
        <w:rPr>
          <w:sz w:val="28"/>
          <w:szCs w:val="28"/>
        </w:rPr>
        <w:t>на</w:t>
      </w:r>
      <w:r>
        <w:rPr>
          <w:sz w:val="28"/>
          <w:szCs w:val="28"/>
        </w:rPr>
        <w:t xml:space="preserve"> </w:t>
      </w:r>
      <w:r w:rsidRPr="00877C04">
        <w:rPr>
          <w:sz w:val="28"/>
          <w:szCs w:val="28"/>
        </w:rPr>
        <w:t>предприятии</w:t>
      </w:r>
      <w:r>
        <w:rPr>
          <w:sz w:val="28"/>
          <w:szCs w:val="28"/>
        </w:rPr>
        <w:t xml:space="preserve"> </w:t>
      </w:r>
      <w:r w:rsidRPr="00877C04">
        <w:rPr>
          <w:sz w:val="28"/>
          <w:szCs w:val="28"/>
        </w:rPr>
        <w:t>осуществляется</w:t>
      </w:r>
      <w:r>
        <w:rPr>
          <w:sz w:val="28"/>
          <w:szCs w:val="28"/>
        </w:rPr>
        <w:t xml:space="preserve"> </w:t>
      </w:r>
      <w:r w:rsidRPr="00877C04">
        <w:rPr>
          <w:sz w:val="28"/>
          <w:szCs w:val="28"/>
        </w:rPr>
        <w:t>как</w:t>
      </w:r>
      <w:r>
        <w:rPr>
          <w:sz w:val="28"/>
          <w:szCs w:val="28"/>
        </w:rPr>
        <w:t xml:space="preserve"> </w:t>
      </w:r>
      <w:r w:rsidRPr="00877C04">
        <w:rPr>
          <w:sz w:val="28"/>
          <w:szCs w:val="28"/>
        </w:rPr>
        <w:t>раз</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и</w:t>
      </w:r>
      <w:r>
        <w:rPr>
          <w:sz w:val="28"/>
          <w:szCs w:val="28"/>
        </w:rPr>
        <w:t xml:space="preserve"> </w:t>
      </w:r>
      <w:r w:rsidRPr="00877C04">
        <w:rPr>
          <w:sz w:val="28"/>
          <w:szCs w:val="28"/>
        </w:rPr>
        <w:t>положительно</w:t>
      </w:r>
      <w:r>
        <w:rPr>
          <w:sz w:val="28"/>
          <w:szCs w:val="28"/>
        </w:rPr>
        <w:t xml:space="preserve"> </w:t>
      </w:r>
      <w:r w:rsidRPr="00877C04">
        <w:rPr>
          <w:sz w:val="28"/>
          <w:szCs w:val="28"/>
        </w:rPr>
        <w:t>при</w:t>
      </w:r>
      <w:r>
        <w:rPr>
          <w:sz w:val="28"/>
          <w:szCs w:val="28"/>
        </w:rPr>
        <w:t xml:space="preserve"> </w:t>
      </w:r>
      <w:r w:rsidRPr="00877C04">
        <w:rPr>
          <w:sz w:val="28"/>
          <w:szCs w:val="28"/>
        </w:rPr>
        <w:t>прочих</w:t>
      </w:r>
      <w:r>
        <w:rPr>
          <w:sz w:val="28"/>
          <w:szCs w:val="28"/>
        </w:rPr>
        <w:t xml:space="preserve"> </w:t>
      </w:r>
      <w:r w:rsidRPr="00877C04">
        <w:rPr>
          <w:sz w:val="28"/>
          <w:szCs w:val="28"/>
        </w:rPr>
        <w:t>равных</w:t>
      </w:r>
      <w:r>
        <w:rPr>
          <w:sz w:val="28"/>
          <w:szCs w:val="28"/>
        </w:rPr>
        <w:t xml:space="preserve"> </w:t>
      </w:r>
      <w:r w:rsidRPr="00877C04">
        <w:rPr>
          <w:sz w:val="28"/>
          <w:szCs w:val="28"/>
        </w:rPr>
        <w:t>условиях</w:t>
      </w:r>
      <w:r>
        <w:rPr>
          <w:sz w:val="28"/>
          <w:szCs w:val="28"/>
        </w:rPr>
        <w:t xml:space="preserve"> </w:t>
      </w:r>
      <w:r w:rsidRPr="00877C04">
        <w:rPr>
          <w:sz w:val="28"/>
          <w:szCs w:val="28"/>
        </w:rPr>
        <w:t>повлияет</w:t>
      </w:r>
      <w:r>
        <w:rPr>
          <w:sz w:val="28"/>
          <w:szCs w:val="28"/>
        </w:rPr>
        <w:t xml:space="preserve"> </w:t>
      </w:r>
      <w:r w:rsidRPr="00877C04">
        <w:rPr>
          <w:sz w:val="28"/>
          <w:szCs w:val="28"/>
        </w:rPr>
        <w:t>на</w:t>
      </w:r>
      <w:r>
        <w:rPr>
          <w:sz w:val="28"/>
          <w:szCs w:val="28"/>
        </w:rPr>
        <w:t xml:space="preserve"> </w:t>
      </w:r>
      <w:r w:rsidRPr="00877C04">
        <w:rPr>
          <w:sz w:val="28"/>
          <w:szCs w:val="28"/>
        </w:rPr>
        <w:t>показатель</w:t>
      </w:r>
      <w:r>
        <w:rPr>
          <w:sz w:val="28"/>
          <w:szCs w:val="28"/>
        </w:rPr>
        <w:t xml:space="preserve"> </w:t>
      </w:r>
      <w:r w:rsidRPr="00877C04">
        <w:rPr>
          <w:sz w:val="28"/>
          <w:szCs w:val="28"/>
        </w:rPr>
        <w:t>фондоотдачи.</w:t>
      </w:r>
    </w:p>
    <w:p w:rsidR="00877C04" w:rsidRPr="00877C04" w:rsidRDefault="00877C04" w:rsidP="00877C04">
      <w:pPr>
        <w:spacing w:line="360" w:lineRule="auto"/>
        <w:ind w:firstLine="709"/>
        <w:jc w:val="both"/>
        <w:rPr>
          <w:sz w:val="28"/>
          <w:szCs w:val="28"/>
        </w:rPr>
      </w:pPr>
      <w:r w:rsidRPr="00877C04">
        <w:rPr>
          <w:sz w:val="28"/>
          <w:szCs w:val="28"/>
        </w:rPr>
        <w:t>Обновление</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может</w:t>
      </w:r>
      <w:r>
        <w:rPr>
          <w:sz w:val="28"/>
          <w:szCs w:val="28"/>
        </w:rPr>
        <w:t xml:space="preserve"> </w:t>
      </w:r>
      <w:r w:rsidRPr="00877C04">
        <w:rPr>
          <w:sz w:val="28"/>
          <w:szCs w:val="28"/>
        </w:rPr>
        <w:t>происходить</w:t>
      </w:r>
      <w:r>
        <w:rPr>
          <w:sz w:val="28"/>
          <w:szCs w:val="28"/>
        </w:rPr>
        <w:t xml:space="preserve"> </w:t>
      </w:r>
      <w:r w:rsidRPr="00877C04">
        <w:rPr>
          <w:sz w:val="28"/>
          <w:szCs w:val="28"/>
        </w:rPr>
        <w:t>как</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приобретения</w:t>
      </w:r>
      <w:r>
        <w:rPr>
          <w:sz w:val="28"/>
          <w:szCs w:val="28"/>
        </w:rPr>
        <w:t xml:space="preserve"> </w:t>
      </w:r>
      <w:r w:rsidRPr="00877C04">
        <w:rPr>
          <w:sz w:val="28"/>
          <w:szCs w:val="28"/>
        </w:rPr>
        <w:t>новых,</w:t>
      </w:r>
      <w:r>
        <w:rPr>
          <w:sz w:val="28"/>
          <w:szCs w:val="28"/>
        </w:rPr>
        <w:t xml:space="preserve"> </w:t>
      </w:r>
      <w:r w:rsidRPr="00877C04">
        <w:rPr>
          <w:sz w:val="28"/>
          <w:szCs w:val="28"/>
        </w:rPr>
        <w:t>так</w:t>
      </w:r>
      <w:r>
        <w:rPr>
          <w:sz w:val="28"/>
          <w:szCs w:val="28"/>
        </w:rPr>
        <w:t xml:space="preserve"> </w:t>
      </w:r>
      <w:r w:rsidRPr="00877C04">
        <w:rPr>
          <w:sz w:val="28"/>
          <w:szCs w:val="28"/>
        </w:rPr>
        <w:t>и</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модернизации</w:t>
      </w:r>
      <w:r>
        <w:rPr>
          <w:sz w:val="28"/>
          <w:szCs w:val="28"/>
        </w:rPr>
        <w:t xml:space="preserve"> </w:t>
      </w:r>
      <w:r w:rsidRPr="00877C04">
        <w:rPr>
          <w:sz w:val="28"/>
          <w:szCs w:val="28"/>
        </w:rPr>
        <w:t>имеющихся,</w:t>
      </w:r>
      <w:r>
        <w:rPr>
          <w:sz w:val="28"/>
          <w:szCs w:val="28"/>
        </w:rPr>
        <w:t xml:space="preserve"> </w:t>
      </w:r>
      <w:r w:rsidRPr="00877C04">
        <w:rPr>
          <w:sz w:val="28"/>
          <w:szCs w:val="28"/>
        </w:rPr>
        <w:t>что</w:t>
      </w:r>
      <w:r>
        <w:rPr>
          <w:sz w:val="28"/>
          <w:szCs w:val="28"/>
        </w:rPr>
        <w:t xml:space="preserve"> </w:t>
      </w:r>
      <w:r w:rsidRPr="00877C04">
        <w:rPr>
          <w:sz w:val="28"/>
          <w:szCs w:val="28"/>
        </w:rPr>
        <w:t>более</w:t>
      </w:r>
      <w:r>
        <w:rPr>
          <w:sz w:val="28"/>
          <w:szCs w:val="28"/>
        </w:rPr>
        <w:t xml:space="preserve"> </w:t>
      </w:r>
      <w:r w:rsidRPr="00877C04">
        <w:rPr>
          <w:sz w:val="28"/>
          <w:szCs w:val="28"/>
        </w:rPr>
        <w:t>предпочтительно,</w:t>
      </w:r>
      <w:r>
        <w:rPr>
          <w:sz w:val="28"/>
          <w:szCs w:val="28"/>
        </w:rPr>
        <w:t xml:space="preserve"> </w:t>
      </w:r>
      <w:r w:rsidRPr="00877C04">
        <w:rPr>
          <w:sz w:val="28"/>
          <w:szCs w:val="28"/>
        </w:rPr>
        <w:t>поскольку</w:t>
      </w:r>
      <w:r>
        <w:rPr>
          <w:sz w:val="28"/>
          <w:szCs w:val="28"/>
        </w:rPr>
        <w:t xml:space="preserve"> </w:t>
      </w:r>
      <w:r w:rsidRPr="00877C04">
        <w:rPr>
          <w:sz w:val="28"/>
          <w:szCs w:val="28"/>
        </w:rPr>
        <w:t>в</w:t>
      </w:r>
      <w:r>
        <w:rPr>
          <w:sz w:val="28"/>
          <w:szCs w:val="28"/>
        </w:rPr>
        <w:t xml:space="preserve"> </w:t>
      </w:r>
      <w:r w:rsidRPr="00877C04">
        <w:rPr>
          <w:sz w:val="28"/>
          <w:szCs w:val="28"/>
        </w:rPr>
        <w:t>этом</w:t>
      </w:r>
      <w:r>
        <w:rPr>
          <w:sz w:val="28"/>
          <w:szCs w:val="28"/>
        </w:rPr>
        <w:t xml:space="preserve"> </w:t>
      </w:r>
      <w:r w:rsidRPr="00877C04">
        <w:rPr>
          <w:sz w:val="28"/>
          <w:szCs w:val="28"/>
        </w:rPr>
        <w:t>случае</w:t>
      </w:r>
      <w:r>
        <w:rPr>
          <w:sz w:val="28"/>
          <w:szCs w:val="28"/>
        </w:rPr>
        <w:t xml:space="preserve"> </w:t>
      </w:r>
      <w:r w:rsidRPr="00877C04">
        <w:rPr>
          <w:sz w:val="28"/>
          <w:szCs w:val="28"/>
        </w:rPr>
        <w:t>сохраняется</w:t>
      </w:r>
      <w:r>
        <w:rPr>
          <w:sz w:val="28"/>
          <w:szCs w:val="28"/>
        </w:rPr>
        <w:t xml:space="preserve"> </w:t>
      </w:r>
      <w:r w:rsidRPr="00877C04">
        <w:rPr>
          <w:sz w:val="28"/>
          <w:szCs w:val="28"/>
        </w:rPr>
        <w:t>овеществленный</w:t>
      </w:r>
      <w:r>
        <w:rPr>
          <w:sz w:val="28"/>
          <w:szCs w:val="28"/>
        </w:rPr>
        <w:t xml:space="preserve"> </w:t>
      </w:r>
      <w:r w:rsidRPr="00877C04">
        <w:rPr>
          <w:sz w:val="28"/>
          <w:szCs w:val="28"/>
        </w:rPr>
        <w:t>труд</w:t>
      </w:r>
      <w:r>
        <w:rPr>
          <w:sz w:val="28"/>
          <w:szCs w:val="28"/>
        </w:rPr>
        <w:t xml:space="preserve"> </w:t>
      </w:r>
      <w:r w:rsidRPr="00877C04">
        <w:rPr>
          <w:sz w:val="28"/>
          <w:szCs w:val="28"/>
        </w:rPr>
        <w:t>в</w:t>
      </w:r>
      <w:r>
        <w:rPr>
          <w:sz w:val="28"/>
          <w:szCs w:val="28"/>
        </w:rPr>
        <w:t xml:space="preserve"> </w:t>
      </w:r>
      <w:r w:rsidRPr="00877C04">
        <w:rPr>
          <w:sz w:val="28"/>
          <w:szCs w:val="28"/>
        </w:rPr>
        <w:t>конструктивных</w:t>
      </w:r>
      <w:r>
        <w:rPr>
          <w:sz w:val="28"/>
          <w:szCs w:val="28"/>
        </w:rPr>
        <w:t xml:space="preserve"> </w:t>
      </w:r>
      <w:r w:rsidRPr="00877C04">
        <w:rPr>
          <w:sz w:val="28"/>
          <w:szCs w:val="28"/>
        </w:rPr>
        <w:t>элементах</w:t>
      </w:r>
      <w:r>
        <w:rPr>
          <w:sz w:val="28"/>
          <w:szCs w:val="28"/>
        </w:rPr>
        <w:t xml:space="preserve"> </w:t>
      </w:r>
      <w:r w:rsidRPr="00877C04">
        <w:rPr>
          <w:sz w:val="28"/>
          <w:szCs w:val="28"/>
        </w:rPr>
        <w:t>и</w:t>
      </w:r>
      <w:r>
        <w:rPr>
          <w:sz w:val="28"/>
          <w:szCs w:val="28"/>
        </w:rPr>
        <w:t xml:space="preserve"> </w:t>
      </w:r>
      <w:r w:rsidRPr="00877C04">
        <w:rPr>
          <w:sz w:val="28"/>
          <w:szCs w:val="28"/>
        </w:rPr>
        <w:t>узлах,</w:t>
      </w:r>
      <w:r>
        <w:rPr>
          <w:sz w:val="28"/>
          <w:szCs w:val="28"/>
        </w:rPr>
        <w:t xml:space="preserve"> </w:t>
      </w:r>
      <w:r w:rsidRPr="00877C04">
        <w:rPr>
          <w:sz w:val="28"/>
          <w:szCs w:val="28"/>
        </w:rPr>
        <w:t>не</w:t>
      </w:r>
      <w:r>
        <w:rPr>
          <w:sz w:val="28"/>
          <w:szCs w:val="28"/>
        </w:rPr>
        <w:t xml:space="preserve"> </w:t>
      </w:r>
      <w:r w:rsidRPr="00877C04">
        <w:rPr>
          <w:sz w:val="28"/>
          <w:szCs w:val="28"/>
        </w:rPr>
        <w:t>подлежащих</w:t>
      </w:r>
      <w:r>
        <w:rPr>
          <w:sz w:val="28"/>
          <w:szCs w:val="28"/>
        </w:rPr>
        <w:t xml:space="preserve"> </w:t>
      </w:r>
      <w:r w:rsidRPr="00877C04">
        <w:rPr>
          <w:sz w:val="28"/>
          <w:szCs w:val="28"/>
        </w:rPr>
        <w:t>замене.</w:t>
      </w:r>
      <w:r>
        <w:rPr>
          <w:sz w:val="28"/>
          <w:szCs w:val="28"/>
        </w:rPr>
        <w:t xml:space="preserve"> </w:t>
      </w:r>
      <w:r w:rsidRPr="00877C04">
        <w:rPr>
          <w:sz w:val="28"/>
          <w:szCs w:val="28"/>
        </w:rPr>
        <w:t>Обновление</w:t>
      </w:r>
      <w:r>
        <w:rPr>
          <w:sz w:val="28"/>
          <w:szCs w:val="28"/>
        </w:rPr>
        <w:t xml:space="preserve"> </w:t>
      </w:r>
      <w:r w:rsidRPr="00877C04">
        <w:rPr>
          <w:sz w:val="28"/>
          <w:szCs w:val="28"/>
        </w:rPr>
        <w:t>техники</w:t>
      </w:r>
      <w:r>
        <w:rPr>
          <w:sz w:val="28"/>
          <w:szCs w:val="28"/>
        </w:rPr>
        <w:t xml:space="preserve"> </w:t>
      </w:r>
      <w:r w:rsidRPr="00877C04">
        <w:rPr>
          <w:sz w:val="28"/>
          <w:szCs w:val="28"/>
        </w:rPr>
        <w:t>характеризует</w:t>
      </w:r>
      <w:r>
        <w:rPr>
          <w:sz w:val="28"/>
          <w:szCs w:val="28"/>
        </w:rPr>
        <w:t xml:space="preserve"> </w:t>
      </w:r>
      <w:r w:rsidRPr="00877C04">
        <w:rPr>
          <w:sz w:val="28"/>
          <w:szCs w:val="28"/>
        </w:rPr>
        <w:t>также</w:t>
      </w:r>
      <w:r>
        <w:rPr>
          <w:sz w:val="28"/>
          <w:szCs w:val="28"/>
        </w:rPr>
        <w:t xml:space="preserve"> </w:t>
      </w:r>
      <w:r w:rsidRPr="00877C04">
        <w:rPr>
          <w:sz w:val="28"/>
          <w:szCs w:val="28"/>
        </w:rPr>
        <w:t>коэффициент</w:t>
      </w:r>
      <w:r>
        <w:rPr>
          <w:sz w:val="28"/>
          <w:szCs w:val="28"/>
        </w:rPr>
        <w:t xml:space="preserve"> </w:t>
      </w:r>
      <w:r w:rsidRPr="00877C04">
        <w:rPr>
          <w:sz w:val="28"/>
          <w:szCs w:val="28"/>
        </w:rPr>
        <w:t>автоматизации</w:t>
      </w:r>
      <w:r>
        <w:rPr>
          <w:sz w:val="28"/>
          <w:szCs w:val="28"/>
        </w:rPr>
        <w:t xml:space="preserve"> </w:t>
      </w:r>
      <w:r w:rsidRPr="00877C04">
        <w:rPr>
          <w:sz w:val="28"/>
          <w:szCs w:val="28"/>
        </w:rPr>
        <w:t>(Кавт),</w:t>
      </w:r>
      <w:r>
        <w:rPr>
          <w:sz w:val="28"/>
          <w:szCs w:val="28"/>
        </w:rPr>
        <w:t xml:space="preserve"> </w:t>
      </w:r>
      <w:r w:rsidRPr="00877C04">
        <w:rPr>
          <w:sz w:val="28"/>
          <w:szCs w:val="28"/>
        </w:rPr>
        <w:t>рассчитываемый</w:t>
      </w:r>
      <w:r>
        <w:rPr>
          <w:sz w:val="28"/>
          <w:szCs w:val="28"/>
        </w:rPr>
        <w:t xml:space="preserve"> </w:t>
      </w:r>
      <w:r w:rsidRPr="00877C04">
        <w:rPr>
          <w:sz w:val="28"/>
          <w:szCs w:val="28"/>
        </w:rPr>
        <w:t>по</w:t>
      </w:r>
      <w:r>
        <w:rPr>
          <w:sz w:val="28"/>
          <w:szCs w:val="28"/>
        </w:rPr>
        <w:t xml:space="preserve"> </w:t>
      </w:r>
      <w:r w:rsidRPr="00877C04">
        <w:rPr>
          <w:sz w:val="28"/>
          <w:szCs w:val="28"/>
        </w:rPr>
        <w:t>формуле:</w:t>
      </w:r>
    </w:p>
    <w:p w:rsidR="00877C04" w:rsidRPr="00877C04" w:rsidRDefault="00877C04" w:rsidP="00877C04">
      <w:pPr>
        <w:spacing w:line="360" w:lineRule="auto"/>
        <w:ind w:firstLine="709"/>
        <w:jc w:val="both"/>
        <w:rPr>
          <w:sz w:val="28"/>
          <w:szCs w:val="28"/>
        </w:rPr>
      </w:pPr>
      <w:r w:rsidRPr="00877C04">
        <w:rPr>
          <w:sz w:val="28"/>
          <w:szCs w:val="28"/>
        </w:rPr>
        <w:t>Кавт = Фавт : Фм,</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Фавт -</w:t>
      </w:r>
      <w:r>
        <w:rPr>
          <w:sz w:val="28"/>
          <w:szCs w:val="28"/>
        </w:rPr>
        <w:t xml:space="preserve"> </w:t>
      </w:r>
      <w:r w:rsidRPr="00877C04">
        <w:rPr>
          <w:sz w:val="28"/>
          <w:szCs w:val="28"/>
        </w:rPr>
        <w:t>стоимость</w:t>
      </w:r>
      <w:r>
        <w:rPr>
          <w:sz w:val="28"/>
          <w:szCs w:val="28"/>
        </w:rPr>
        <w:t xml:space="preserve"> </w:t>
      </w:r>
      <w:r w:rsidRPr="00877C04">
        <w:rPr>
          <w:sz w:val="28"/>
          <w:szCs w:val="28"/>
        </w:rPr>
        <w:t>автоматизированных</w:t>
      </w:r>
      <w:r>
        <w:rPr>
          <w:sz w:val="28"/>
          <w:szCs w:val="28"/>
        </w:rPr>
        <w:t xml:space="preserve"> </w:t>
      </w:r>
      <w:r w:rsidRPr="00877C04">
        <w:rPr>
          <w:sz w:val="28"/>
          <w:szCs w:val="28"/>
        </w:rPr>
        <w:t>средств;</w:t>
      </w:r>
      <w:r>
        <w:rPr>
          <w:sz w:val="28"/>
          <w:szCs w:val="28"/>
        </w:rPr>
        <w:t xml:space="preserve"> </w:t>
      </w:r>
      <w:r w:rsidRPr="00877C04">
        <w:rPr>
          <w:sz w:val="28"/>
          <w:szCs w:val="28"/>
        </w:rPr>
        <w:t>Фм – общая</w:t>
      </w:r>
      <w:r>
        <w:rPr>
          <w:sz w:val="28"/>
          <w:szCs w:val="28"/>
        </w:rPr>
        <w:t xml:space="preserve"> </w:t>
      </w:r>
      <w:r w:rsidRPr="00877C04">
        <w:rPr>
          <w:sz w:val="28"/>
          <w:szCs w:val="28"/>
        </w:rPr>
        <w:t>стоимость</w:t>
      </w:r>
      <w:r>
        <w:rPr>
          <w:sz w:val="28"/>
          <w:szCs w:val="28"/>
        </w:rPr>
        <w:t xml:space="preserve"> </w:t>
      </w:r>
      <w:r w:rsidRPr="00877C04">
        <w:rPr>
          <w:sz w:val="28"/>
          <w:szCs w:val="28"/>
        </w:rPr>
        <w:t>машин</w:t>
      </w:r>
      <w:r>
        <w:rPr>
          <w:sz w:val="28"/>
          <w:szCs w:val="28"/>
        </w:rPr>
        <w:t xml:space="preserve"> </w:t>
      </w:r>
      <w:r w:rsidRPr="00877C04">
        <w:rPr>
          <w:sz w:val="28"/>
          <w:szCs w:val="28"/>
        </w:rPr>
        <w:t>и</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i/>
          <w:iCs/>
          <w:sz w:val="28"/>
          <w:szCs w:val="28"/>
        </w:rPr>
        <w:t>Коэффициент</w:t>
      </w:r>
      <w:r>
        <w:rPr>
          <w:i/>
          <w:iCs/>
          <w:sz w:val="28"/>
          <w:szCs w:val="28"/>
        </w:rPr>
        <w:t xml:space="preserve"> </w:t>
      </w:r>
      <w:r w:rsidRPr="00877C04">
        <w:rPr>
          <w:i/>
          <w:iCs/>
          <w:sz w:val="28"/>
          <w:szCs w:val="28"/>
        </w:rPr>
        <w:t>выбытия</w:t>
      </w:r>
      <w:r>
        <w:rPr>
          <w:i/>
          <w:iCs/>
          <w:sz w:val="28"/>
          <w:szCs w:val="28"/>
        </w:rPr>
        <w:t xml:space="preserve"> </w:t>
      </w:r>
      <w:r w:rsidRPr="00877C04">
        <w:rPr>
          <w:sz w:val="28"/>
          <w:szCs w:val="28"/>
        </w:rPr>
        <w:t>(Квыб)</w:t>
      </w:r>
      <w:r>
        <w:rPr>
          <w:sz w:val="28"/>
          <w:szCs w:val="28"/>
        </w:rPr>
        <w:t xml:space="preserve"> </w:t>
      </w:r>
      <w:r w:rsidRPr="00877C04">
        <w:rPr>
          <w:sz w:val="28"/>
          <w:szCs w:val="28"/>
        </w:rPr>
        <w:t>характеризует</w:t>
      </w:r>
      <w:r>
        <w:rPr>
          <w:sz w:val="28"/>
          <w:szCs w:val="28"/>
        </w:rPr>
        <w:t xml:space="preserve"> </w:t>
      </w:r>
      <w:r w:rsidRPr="00877C04">
        <w:rPr>
          <w:sz w:val="28"/>
          <w:szCs w:val="28"/>
        </w:rPr>
        <w:t>степень</w:t>
      </w:r>
      <w:r>
        <w:rPr>
          <w:sz w:val="28"/>
          <w:szCs w:val="28"/>
        </w:rPr>
        <w:t xml:space="preserve"> </w:t>
      </w:r>
      <w:r w:rsidRPr="00877C04">
        <w:rPr>
          <w:sz w:val="28"/>
          <w:szCs w:val="28"/>
        </w:rPr>
        <w:t>интенсивности</w:t>
      </w:r>
      <w:r>
        <w:rPr>
          <w:sz w:val="28"/>
          <w:szCs w:val="28"/>
        </w:rPr>
        <w:t xml:space="preserve"> </w:t>
      </w:r>
      <w:r w:rsidRPr="00877C04">
        <w:rPr>
          <w:sz w:val="28"/>
          <w:szCs w:val="28"/>
        </w:rPr>
        <w:t>выбытия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из</w:t>
      </w:r>
      <w:r>
        <w:rPr>
          <w:sz w:val="28"/>
          <w:szCs w:val="28"/>
        </w:rPr>
        <w:t xml:space="preserve"> </w:t>
      </w:r>
      <w:r w:rsidRPr="00877C04">
        <w:rPr>
          <w:sz w:val="28"/>
          <w:szCs w:val="28"/>
        </w:rPr>
        <w:t>сферы</w:t>
      </w:r>
      <w:r>
        <w:rPr>
          <w:sz w:val="28"/>
          <w:szCs w:val="28"/>
        </w:rPr>
        <w:t xml:space="preserve"> </w:t>
      </w:r>
      <w:r w:rsidRPr="00877C04">
        <w:rPr>
          <w:sz w:val="28"/>
          <w:szCs w:val="28"/>
        </w:rPr>
        <w:t>производства</w:t>
      </w:r>
      <w:r>
        <w:rPr>
          <w:sz w:val="28"/>
          <w:szCs w:val="28"/>
        </w:rPr>
        <w:t xml:space="preserve"> </w:t>
      </w:r>
      <w:r w:rsidRPr="00877C04">
        <w:rPr>
          <w:sz w:val="28"/>
          <w:szCs w:val="28"/>
        </w:rPr>
        <w:t>и</w:t>
      </w:r>
      <w:r>
        <w:rPr>
          <w:sz w:val="28"/>
          <w:szCs w:val="28"/>
        </w:rPr>
        <w:t xml:space="preserve"> </w:t>
      </w:r>
      <w:r w:rsidRPr="00877C04">
        <w:rPr>
          <w:sz w:val="28"/>
          <w:szCs w:val="28"/>
        </w:rPr>
        <w:t>рассчитывается</w:t>
      </w:r>
      <w:r>
        <w:rPr>
          <w:sz w:val="28"/>
          <w:szCs w:val="28"/>
        </w:rPr>
        <w:t xml:space="preserve"> </w:t>
      </w:r>
      <w:r w:rsidRPr="00877C04">
        <w:rPr>
          <w:sz w:val="28"/>
          <w:szCs w:val="28"/>
        </w:rPr>
        <w:t>как</w:t>
      </w:r>
      <w:r>
        <w:rPr>
          <w:sz w:val="28"/>
          <w:szCs w:val="28"/>
        </w:rPr>
        <w:t xml:space="preserve"> </w:t>
      </w:r>
      <w:r w:rsidRPr="00877C04">
        <w:rPr>
          <w:sz w:val="28"/>
          <w:szCs w:val="28"/>
        </w:rPr>
        <w:t>отношение</w:t>
      </w:r>
      <w:r>
        <w:rPr>
          <w:sz w:val="28"/>
          <w:szCs w:val="28"/>
        </w:rPr>
        <w:t xml:space="preserve"> </w:t>
      </w:r>
      <w:r w:rsidRPr="00877C04">
        <w:rPr>
          <w:sz w:val="28"/>
          <w:szCs w:val="28"/>
        </w:rPr>
        <w:t>стоимости</w:t>
      </w:r>
      <w:r>
        <w:rPr>
          <w:sz w:val="28"/>
          <w:szCs w:val="28"/>
        </w:rPr>
        <w:t xml:space="preserve"> </w:t>
      </w:r>
      <w:r w:rsidRPr="00877C04">
        <w:rPr>
          <w:sz w:val="28"/>
          <w:szCs w:val="28"/>
        </w:rPr>
        <w:t>выбывших</w:t>
      </w:r>
      <w:r>
        <w:rPr>
          <w:sz w:val="28"/>
          <w:szCs w:val="28"/>
        </w:rPr>
        <w:t xml:space="preserve"> </w:t>
      </w:r>
      <w:r w:rsidRPr="00877C04">
        <w:rPr>
          <w:sz w:val="28"/>
          <w:szCs w:val="28"/>
        </w:rPr>
        <w:t>за</w:t>
      </w:r>
      <w:r>
        <w:rPr>
          <w:sz w:val="28"/>
          <w:szCs w:val="28"/>
        </w:rPr>
        <w:t xml:space="preserve"> </w:t>
      </w:r>
      <w:r w:rsidRPr="00877C04">
        <w:rPr>
          <w:sz w:val="28"/>
          <w:szCs w:val="28"/>
        </w:rPr>
        <w:t>отчетный</w:t>
      </w:r>
      <w:r>
        <w:rPr>
          <w:sz w:val="28"/>
          <w:szCs w:val="28"/>
        </w:rPr>
        <w:t xml:space="preserve"> </w:t>
      </w:r>
      <w:r w:rsidRPr="00877C04">
        <w:rPr>
          <w:sz w:val="28"/>
          <w:szCs w:val="28"/>
        </w:rPr>
        <w:t>период</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(Фвыб)</w:t>
      </w:r>
      <w:r>
        <w:rPr>
          <w:sz w:val="28"/>
          <w:szCs w:val="28"/>
        </w:rPr>
        <w:t xml:space="preserve"> </w:t>
      </w:r>
      <w:r w:rsidRPr="00877C04">
        <w:rPr>
          <w:sz w:val="28"/>
          <w:szCs w:val="28"/>
        </w:rPr>
        <w:t>к</w:t>
      </w:r>
      <w:r>
        <w:rPr>
          <w:sz w:val="28"/>
          <w:szCs w:val="28"/>
        </w:rPr>
        <w:t xml:space="preserve"> </w:t>
      </w:r>
      <w:r w:rsidRPr="00877C04">
        <w:rPr>
          <w:sz w:val="28"/>
          <w:szCs w:val="28"/>
        </w:rPr>
        <w:t>их</w:t>
      </w:r>
      <w:r>
        <w:rPr>
          <w:sz w:val="28"/>
          <w:szCs w:val="28"/>
        </w:rPr>
        <w:t xml:space="preserve"> </w:t>
      </w:r>
      <w:r w:rsidRPr="00877C04">
        <w:rPr>
          <w:sz w:val="28"/>
          <w:szCs w:val="28"/>
        </w:rPr>
        <w:t>стоимости</w:t>
      </w:r>
      <w:r>
        <w:rPr>
          <w:sz w:val="28"/>
          <w:szCs w:val="28"/>
        </w:rPr>
        <w:t xml:space="preserve"> </w:t>
      </w:r>
      <w:r w:rsidRPr="00877C04">
        <w:rPr>
          <w:sz w:val="28"/>
          <w:szCs w:val="28"/>
        </w:rPr>
        <w:t>на</w:t>
      </w:r>
      <w:r>
        <w:rPr>
          <w:sz w:val="28"/>
          <w:szCs w:val="28"/>
        </w:rPr>
        <w:t xml:space="preserve"> </w:t>
      </w:r>
      <w:r w:rsidRPr="00877C04">
        <w:rPr>
          <w:sz w:val="28"/>
          <w:szCs w:val="28"/>
        </w:rPr>
        <w:t>начало</w:t>
      </w:r>
      <w:r>
        <w:rPr>
          <w:sz w:val="28"/>
          <w:szCs w:val="28"/>
        </w:rPr>
        <w:t xml:space="preserve"> </w:t>
      </w:r>
      <w:r w:rsidRPr="00877C04">
        <w:rPr>
          <w:sz w:val="28"/>
          <w:szCs w:val="28"/>
        </w:rPr>
        <w:t>этого</w:t>
      </w:r>
      <w:r>
        <w:rPr>
          <w:sz w:val="28"/>
          <w:szCs w:val="28"/>
        </w:rPr>
        <w:t xml:space="preserve"> </w:t>
      </w:r>
      <w:r w:rsidRPr="00877C04">
        <w:rPr>
          <w:sz w:val="28"/>
          <w:szCs w:val="28"/>
        </w:rPr>
        <w:t>же</w:t>
      </w:r>
      <w:r>
        <w:rPr>
          <w:sz w:val="28"/>
          <w:szCs w:val="28"/>
        </w:rPr>
        <w:t xml:space="preserve"> </w:t>
      </w:r>
      <w:r w:rsidRPr="00877C04">
        <w:rPr>
          <w:sz w:val="28"/>
          <w:szCs w:val="28"/>
        </w:rPr>
        <w:t>периода</w:t>
      </w:r>
      <w:r>
        <w:rPr>
          <w:sz w:val="28"/>
          <w:szCs w:val="28"/>
        </w:rPr>
        <w:t xml:space="preserve"> </w:t>
      </w:r>
      <w:r w:rsidRPr="00877C04">
        <w:rPr>
          <w:sz w:val="28"/>
          <w:szCs w:val="28"/>
        </w:rPr>
        <w:t>(Фн):</w:t>
      </w:r>
    </w:p>
    <w:p w:rsidR="00877C04" w:rsidRPr="00877C04" w:rsidRDefault="00877C04" w:rsidP="00877C04">
      <w:pPr>
        <w:spacing w:line="360" w:lineRule="auto"/>
        <w:ind w:firstLine="709"/>
        <w:jc w:val="both"/>
        <w:rPr>
          <w:sz w:val="28"/>
          <w:szCs w:val="28"/>
        </w:rPr>
      </w:pPr>
      <w:r w:rsidRPr="00877C04">
        <w:rPr>
          <w:sz w:val="28"/>
          <w:szCs w:val="28"/>
        </w:rPr>
        <w:t>Квыб = Фвыб : Фн.</w:t>
      </w:r>
    </w:p>
    <w:p w:rsidR="00877C04" w:rsidRPr="00877C04" w:rsidRDefault="00877C04" w:rsidP="00877C04">
      <w:pPr>
        <w:spacing w:line="360" w:lineRule="auto"/>
        <w:ind w:firstLine="709"/>
        <w:jc w:val="both"/>
        <w:rPr>
          <w:sz w:val="28"/>
          <w:szCs w:val="28"/>
        </w:rPr>
      </w:pPr>
      <w:r w:rsidRPr="00877C04">
        <w:rPr>
          <w:sz w:val="28"/>
          <w:szCs w:val="28"/>
        </w:rPr>
        <w:t>Коэффициенты</w:t>
      </w:r>
      <w:r>
        <w:rPr>
          <w:sz w:val="28"/>
          <w:szCs w:val="28"/>
        </w:rPr>
        <w:t xml:space="preserve"> </w:t>
      </w:r>
      <w:r w:rsidRPr="00877C04">
        <w:rPr>
          <w:sz w:val="28"/>
          <w:szCs w:val="28"/>
        </w:rPr>
        <w:t>выбытия</w:t>
      </w:r>
      <w:r>
        <w:rPr>
          <w:sz w:val="28"/>
          <w:szCs w:val="28"/>
        </w:rPr>
        <w:t xml:space="preserve"> </w:t>
      </w:r>
      <w:r w:rsidRPr="00877C04">
        <w:rPr>
          <w:sz w:val="28"/>
          <w:szCs w:val="28"/>
        </w:rPr>
        <w:t>целесообразно</w:t>
      </w:r>
      <w:r>
        <w:rPr>
          <w:sz w:val="28"/>
          <w:szCs w:val="28"/>
        </w:rPr>
        <w:t xml:space="preserve"> </w:t>
      </w:r>
      <w:r w:rsidRPr="00877C04">
        <w:rPr>
          <w:sz w:val="28"/>
          <w:szCs w:val="28"/>
        </w:rPr>
        <w:t>рассчитывать</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промышленно-производственным</w:t>
      </w:r>
      <w:r>
        <w:rPr>
          <w:sz w:val="28"/>
          <w:szCs w:val="28"/>
        </w:rPr>
        <w:t xml:space="preserve"> </w:t>
      </w:r>
      <w:r w:rsidRPr="00877C04">
        <w:rPr>
          <w:sz w:val="28"/>
          <w:szCs w:val="28"/>
        </w:rPr>
        <w:t>фондам,</w:t>
      </w:r>
      <w:r>
        <w:rPr>
          <w:sz w:val="28"/>
          <w:szCs w:val="28"/>
        </w:rPr>
        <w:t xml:space="preserve"> </w:t>
      </w:r>
      <w:r w:rsidRPr="00877C04">
        <w:rPr>
          <w:sz w:val="28"/>
          <w:szCs w:val="28"/>
        </w:rPr>
        <w:t>активной</w:t>
      </w:r>
      <w:r>
        <w:rPr>
          <w:sz w:val="28"/>
          <w:szCs w:val="28"/>
        </w:rPr>
        <w:t xml:space="preserve"> </w:t>
      </w:r>
      <w:r w:rsidRPr="00877C04">
        <w:rPr>
          <w:sz w:val="28"/>
          <w:szCs w:val="28"/>
        </w:rPr>
        <w:t>их</w:t>
      </w:r>
      <w:r>
        <w:rPr>
          <w:sz w:val="28"/>
          <w:szCs w:val="28"/>
        </w:rPr>
        <w:t xml:space="preserve"> </w:t>
      </w:r>
      <w:r w:rsidRPr="00877C04">
        <w:rPr>
          <w:sz w:val="28"/>
          <w:szCs w:val="28"/>
        </w:rPr>
        <w:t>части,</w:t>
      </w:r>
      <w:r>
        <w:rPr>
          <w:sz w:val="28"/>
          <w:szCs w:val="28"/>
        </w:rPr>
        <w:t xml:space="preserve"> </w:t>
      </w:r>
      <w:r w:rsidRPr="00877C04">
        <w:rPr>
          <w:sz w:val="28"/>
          <w:szCs w:val="28"/>
        </w:rPr>
        <w:t>отдельным</w:t>
      </w:r>
      <w:r>
        <w:rPr>
          <w:sz w:val="28"/>
          <w:szCs w:val="28"/>
        </w:rPr>
        <w:t xml:space="preserve"> </w:t>
      </w:r>
      <w:r w:rsidRPr="00877C04">
        <w:rPr>
          <w:sz w:val="28"/>
          <w:szCs w:val="28"/>
        </w:rPr>
        <w:t>группам</w:t>
      </w:r>
      <w:r>
        <w:rPr>
          <w:sz w:val="28"/>
          <w:szCs w:val="28"/>
        </w:rPr>
        <w:t xml:space="preserve"> </w:t>
      </w:r>
      <w:r w:rsidRPr="00877C04">
        <w:rPr>
          <w:sz w:val="28"/>
          <w:szCs w:val="28"/>
        </w:rPr>
        <w:t>промышленно-производственных</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w:t>
      </w:r>
      <w:r>
        <w:rPr>
          <w:sz w:val="28"/>
          <w:szCs w:val="28"/>
        </w:rPr>
        <w:t xml:space="preserve"> </w:t>
      </w:r>
      <w:r w:rsidRPr="00877C04">
        <w:rPr>
          <w:sz w:val="28"/>
          <w:szCs w:val="28"/>
        </w:rPr>
        <w:t>основным</w:t>
      </w:r>
      <w:r>
        <w:rPr>
          <w:sz w:val="28"/>
          <w:szCs w:val="28"/>
        </w:rPr>
        <w:t xml:space="preserve"> </w:t>
      </w:r>
      <w:r w:rsidRPr="00877C04">
        <w:rPr>
          <w:sz w:val="28"/>
          <w:szCs w:val="28"/>
        </w:rPr>
        <w:t>видам</w:t>
      </w:r>
      <w:r>
        <w:rPr>
          <w:sz w:val="28"/>
          <w:szCs w:val="28"/>
        </w:rPr>
        <w:t xml:space="preserve"> </w:t>
      </w:r>
      <w:r w:rsidRPr="00877C04">
        <w:rPr>
          <w:sz w:val="28"/>
          <w:szCs w:val="28"/>
        </w:rPr>
        <w:t>оборудования.</w:t>
      </w:r>
      <w:r>
        <w:rPr>
          <w:sz w:val="28"/>
          <w:szCs w:val="28"/>
        </w:rPr>
        <w:t xml:space="preserve"> </w:t>
      </w:r>
      <w:r w:rsidRPr="00877C04">
        <w:rPr>
          <w:sz w:val="28"/>
          <w:szCs w:val="28"/>
        </w:rPr>
        <w:t>Их</w:t>
      </w:r>
      <w:r>
        <w:rPr>
          <w:sz w:val="28"/>
          <w:szCs w:val="28"/>
        </w:rPr>
        <w:t xml:space="preserve"> </w:t>
      </w:r>
      <w:r w:rsidRPr="00877C04">
        <w:rPr>
          <w:sz w:val="28"/>
          <w:szCs w:val="28"/>
        </w:rPr>
        <w:t>также</w:t>
      </w:r>
      <w:r>
        <w:rPr>
          <w:sz w:val="28"/>
          <w:szCs w:val="28"/>
        </w:rPr>
        <w:t xml:space="preserve"> </w:t>
      </w:r>
      <w:r w:rsidRPr="00877C04">
        <w:rPr>
          <w:sz w:val="28"/>
          <w:szCs w:val="28"/>
        </w:rPr>
        <w:t>можно</w:t>
      </w:r>
      <w:r>
        <w:rPr>
          <w:sz w:val="28"/>
          <w:szCs w:val="28"/>
        </w:rPr>
        <w:t xml:space="preserve"> </w:t>
      </w:r>
      <w:r w:rsidRPr="00877C04">
        <w:rPr>
          <w:sz w:val="28"/>
          <w:szCs w:val="28"/>
        </w:rPr>
        <w:t>рассчитывать</w:t>
      </w:r>
      <w:r>
        <w:rPr>
          <w:sz w:val="28"/>
          <w:szCs w:val="28"/>
        </w:rPr>
        <w:t xml:space="preserve"> </w:t>
      </w:r>
      <w:r w:rsidRPr="00877C04">
        <w:rPr>
          <w:sz w:val="28"/>
          <w:szCs w:val="28"/>
        </w:rPr>
        <w:t>отдельно</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выбывшим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и</w:t>
      </w:r>
      <w:r>
        <w:rPr>
          <w:sz w:val="28"/>
          <w:szCs w:val="28"/>
        </w:rPr>
        <w:t xml:space="preserve"> </w:t>
      </w:r>
      <w:r w:rsidRPr="00877C04">
        <w:rPr>
          <w:sz w:val="28"/>
          <w:szCs w:val="28"/>
        </w:rPr>
        <w:t>отдельно</w:t>
      </w:r>
      <w:r>
        <w:rPr>
          <w:sz w:val="28"/>
          <w:szCs w:val="28"/>
        </w:rPr>
        <w:t xml:space="preserve"> </w:t>
      </w:r>
      <w:r w:rsidRPr="00877C04">
        <w:rPr>
          <w:sz w:val="28"/>
          <w:szCs w:val="28"/>
        </w:rPr>
        <w:t>по</w:t>
      </w:r>
      <w:r>
        <w:rPr>
          <w:sz w:val="28"/>
          <w:szCs w:val="28"/>
        </w:rPr>
        <w:t xml:space="preserve"> </w:t>
      </w:r>
      <w:r w:rsidRPr="00877C04">
        <w:rPr>
          <w:sz w:val="28"/>
          <w:szCs w:val="28"/>
        </w:rPr>
        <w:t>ликвидированным.</w:t>
      </w:r>
      <w:r>
        <w:rPr>
          <w:sz w:val="28"/>
          <w:szCs w:val="28"/>
        </w:rPr>
        <w:t xml:space="preserve"> </w:t>
      </w:r>
      <w:r w:rsidRPr="00877C04">
        <w:rPr>
          <w:sz w:val="28"/>
          <w:szCs w:val="28"/>
        </w:rPr>
        <w:t>В</w:t>
      </w:r>
      <w:r>
        <w:rPr>
          <w:sz w:val="28"/>
          <w:szCs w:val="28"/>
        </w:rPr>
        <w:t xml:space="preserve"> </w:t>
      </w:r>
      <w:r w:rsidRPr="00877C04">
        <w:rPr>
          <w:sz w:val="28"/>
          <w:szCs w:val="28"/>
        </w:rPr>
        <w:t>последнем</w:t>
      </w:r>
      <w:r>
        <w:rPr>
          <w:sz w:val="28"/>
          <w:szCs w:val="28"/>
        </w:rPr>
        <w:t xml:space="preserve"> </w:t>
      </w:r>
      <w:r w:rsidRPr="00877C04">
        <w:rPr>
          <w:sz w:val="28"/>
          <w:szCs w:val="28"/>
        </w:rPr>
        <w:t>случае</w:t>
      </w:r>
      <w:r>
        <w:rPr>
          <w:sz w:val="28"/>
          <w:szCs w:val="28"/>
        </w:rPr>
        <w:t xml:space="preserve"> </w:t>
      </w:r>
      <w:r w:rsidRPr="00877C04">
        <w:rPr>
          <w:sz w:val="28"/>
          <w:szCs w:val="28"/>
        </w:rPr>
        <w:t>такой</w:t>
      </w:r>
      <w:r>
        <w:rPr>
          <w:sz w:val="28"/>
          <w:szCs w:val="28"/>
        </w:rPr>
        <w:t xml:space="preserve"> </w:t>
      </w:r>
      <w:r w:rsidRPr="00877C04">
        <w:rPr>
          <w:sz w:val="28"/>
          <w:szCs w:val="28"/>
        </w:rPr>
        <w:t>коэффициент</w:t>
      </w:r>
      <w:r>
        <w:rPr>
          <w:sz w:val="28"/>
          <w:szCs w:val="28"/>
        </w:rPr>
        <w:t xml:space="preserve"> </w:t>
      </w:r>
      <w:r w:rsidRPr="00877C04">
        <w:rPr>
          <w:sz w:val="28"/>
          <w:szCs w:val="28"/>
        </w:rPr>
        <w:t>следует</w:t>
      </w:r>
      <w:r>
        <w:rPr>
          <w:sz w:val="28"/>
          <w:szCs w:val="28"/>
        </w:rPr>
        <w:t xml:space="preserve"> </w:t>
      </w:r>
      <w:r w:rsidRPr="00877C04">
        <w:rPr>
          <w:sz w:val="28"/>
          <w:szCs w:val="28"/>
        </w:rPr>
        <w:t>назвать</w:t>
      </w:r>
      <w:r>
        <w:rPr>
          <w:sz w:val="28"/>
          <w:szCs w:val="28"/>
        </w:rPr>
        <w:t xml:space="preserve"> </w:t>
      </w:r>
      <w:r w:rsidRPr="00877C04">
        <w:rPr>
          <w:i/>
          <w:iCs/>
          <w:sz w:val="28"/>
          <w:szCs w:val="28"/>
        </w:rPr>
        <w:t>коэффициентом</w:t>
      </w:r>
      <w:r>
        <w:rPr>
          <w:i/>
          <w:iCs/>
          <w:sz w:val="28"/>
          <w:szCs w:val="28"/>
        </w:rPr>
        <w:t xml:space="preserve"> </w:t>
      </w:r>
      <w:r w:rsidRPr="00877C04">
        <w:rPr>
          <w:i/>
          <w:iCs/>
          <w:sz w:val="28"/>
          <w:szCs w:val="28"/>
        </w:rPr>
        <w:t>ликвидности</w:t>
      </w:r>
      <w:r>
        <w:rPr>
          <w:i/>
          <w:iCs/>
          <w:sz w:val="28"/>
          <w:szCs w:val="28"/>
        </w:rPr>
        <w:t xml:space="preserve"> </w:t>
      </w:r>
      <w:r w:rsidRPr="00877C04">
        <w:rPr>
          <w:sz w:val="28"/>
          <w:szCs w:val="28"/>
        </w:rPr>
        <w:t>(Кликв).</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проведении</w:t>
      </w:r>
      <w:r>
        <w:rPr>
          <w:sz w:val="28"/>
          <w:szCs w:val="28"/>
        </w:rPr>
        <w:t xml:space="preserve"> </w:t>
      </w:r>
      <w:r w:rsidRPr="00877C04">
        <w:rPr>
          <w:sz w:val="28"/>
          <w:szCs w:val="28"/>
        </w:rPr>
        <w:t>анализа</w:t>
      </w:r>
      <w:r>
        <w:rPr>
          <w:sz w:val="28"/>
          <w:szCs w:val="28"/>
        </w:rPr>
        <w:t xml:space="preserve"> </w:t>
      </w:r>
      <w:r w:rsidRPr="00877C04">
        <w:rPr>
          <w:sz w:val="28"/>
          <w:szCs w:val="28"/>
        </w:rPr>
        <w:t>необходимо</w:t>
      </w:r>
      <w:r>
        <w:rPr>
          <w:sz w:val="28"/>
          <w:szCs w:val="28"/>
        </w:rPr>
        <w:t xml:space="preserve"> </w:t>
      </w:r>
      <w:r w:rsidRPr="00877C04">
        <w:rPr>
          <w:sz w:val="28"/>
          <w:szCs w:val="28"/>
        </w:rPr>
        <w:t>сравнить</w:t>
      </w:r>
      <w:r>
        <w:rPr>
          <w:sz w:val="28"/>
          <w:szCs w:val="28"/>
        </w:rPr>
        <w:t xml:space="preserve"> </w:t>
      </w:r>
      <w:r w:rsidRPr="00877C04">
        <w:rPr>
          <w:sz w:val="28"/>
          <w:szCs w:val="28"/>
        </w:rPr>
        <w:t>коэффициент</w:t>
      </w:r>
      <w:r>
        <w:rPr>
          <w:sz w:val="28"/>
          <w:szCs w:val="28"/>
        </w:rPr>
        <w:t xml:space="preserve"> </w:t>
      </w:r>
      <w:r w:rsidRPr="00877C04">
        <w:rPr>
          <w:sz w:val="28"/>
          <w:szCs w:val="28"/>
        </w:rPr>
        <w:t>выбытия</w:t>
      </w:r>
      <w:r>
        <w:rPr>
          <w:sz w:val="28"/>
          <w:szCs w:val="28"/>
        </w:rPr>
        <w:t xml:space="preserve"> </w:t>
      </w:r>
      <w:r w:rsidRPr="00877C04">
        <w:rPr>
          <w:sz w:val="28"/>
          <w:szCs w:val="28"/>
        </w:rPr>
        <w:t>по</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с</w:t>
      </w:r>
      <w:r>
        <w:rPr>
          <w:sz w:val="28"/>
          <w:szCs w:val="28"/>
        </w:rPr>
        <w:t xml:space="preserve"> </w:t>
      </w:r>
      <w:r w:rsidRPr="00877C04">
        <w:rPr>
          <w:sz w:val="28"/>
          <w:szCs w:val="28"/>
        </w:rPr>
        <w:t>коэффициентом</w:t>
      </w:r>
      <w:r>
        <w:rPr>
          <w:sz w:val="28"/>
          <w:szCs w:val="28"/>
        </w:rPr>
        <w:t xml:space="preserve"> </w:t>
      </w:r>
      <w:r w:rsidRPr="00877C04">
        <w:rPr>
          <w:sz w:val="28"/>
          <w:szCs w:val="28"/>
        </w:rPr>
        <w:t>выбытия</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и</w:t>
      </w:r>
      <w:r>
        <w:rPr>
          <w:sz w:val="28"/>
          <w:szCs w:val="28"/>
        </w:rPr>
        <w:t xml:space="preserve"> </w:t>
      </w:r>
      <w:r w:rsidRPr="00877C04">
        <w:rPr>
          <w:sz w:val="28"/>
          <w:szCs w:val="28"/>
        </w:rPr>
        <w:t>выяснить,</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какой</w:t>
      </w:r>
      <w:r>
        <w:rPr>
          <w:sz w:val="28"/>
          <w:szCs w:val="28"/>
        </w:rPr>
        <w:t xml:space="preserve"> </w:t>
      </w:r>
      <w:r w:rsidRPr="00877C04">
        <w:rPr>
          <w:sz w:val="28"/>
          <w:szCs w:val="28"/>
        </w:rPr>
        <w:t>части</w:t>
      </w:r>
      <w:r>
        <w:rPr>
          <w:sz w:val="28"/>
          <w:szCs w:val="28"/>
        </w:rPr>
        <w:t xml:space="preserve"> </w:t>
      </w:r>
      <w:r w:rsidRPr="00877C04">
        <w:rPr>
          <w:sz w:val="28"/>
          <w:szCs w:val="28"/>
        </w:rPr>
        <w:t>происходит</w:t>
      </w:r>
      <w:r>
        <w:rPr>
          <w:sz w:val="28"/>
          <w:szCs w:val="28"/>
        </w:rPr>
        <w:t xml:space="preserve"> </w:t>
      </w:r>
      <w:r w:rsidRPr="00877C04">
        <w:rPr>
          <w:sz w:val="28"/>
          <w:szCs w:val="28"/>
        </w:rPr>
        <w:t>ее</w:t>
      </w:r>
      <w:r>
        <w:rPr>
          <w:sz w:val="28"/>
          <w:szCs w:val="28"/>
        </w:rPr>
        <w:t xml:space="preserve"> </w:t>
      </w:r>
      <w:r w:rsidRPr="00877C04">
        <w:rPr>
          <w:sz w:val="28"/>
          <w:szCs w:val="28"/>
        </w:rPr>
        <w:t>выбытие.</w:t>
      </w:r>
      <w:r>
        <w:rPr>
          <w:sz w:val="28"/>
          <w:szCs w:val="28"/>
        </w:rPr>
        <w:t xml:space="preserve"> </w:t>
      </w:r>
      <w:r w:rsidRPr="00877C04">
        <w:rPr>
          <w:sz w:val="28"/>
          <w:szCs w:val="28"/>
        </w:rPr>
        <w:t>Более</w:t>
      </w:r>
      <w:r>
        <w:rPr>
          <w:sz w:val="28"/>
          <w:szCs w:val="28"/>
        </w:rPr>
        <w:t xml:space="preserve"> </w:t>
      </w:r>
      <w:r w:rsidRPr="00877C04">
        <w:rPr>
          <w:sz w:val="28"/>
          <w:szCs w:val="28"/>
        </w:rPr>
        <w:t>высокий</w:t>
      </w:r>
      <w:r>
        <w:rPr>
          <w:sz w:val="28"/>
          <w:szCs w:val="28"/>
        </w:rPr>
        <w:t xml:space="preserve"> </w:t>
      </w:r>
      <w:r w:rsidRPr="00877C04">
        <w:rPr>
          <w:sz w:val="28"/>
          <w:szCs w:val="28"/>
        </w:rPr>
        <w:t>коэффициент</w:t>
      </w:r>
      <w:r>
        <w:rPr>
          <w:sz w:val="28"/>
          <w:szCs w:val="28"/>
        </w:rPr>
        <w:t xml:space="preserve"> </w:t>
      </w:r>
      <w:r w:rsidRPr="00877C04">
        <w:rPr>
          <w:sz w:val="28"/>
          <w:szCs w:val="28"/>
        </w:rPr>
        <w:t>выбытия</w:t>
      </w:r>
      <w:r>
        <w:rPr>
          <w:sz w:val="28"/>
          <w:szCs w:val="28"/>
        </w:rPr>
        <w:t xml:space="preserve"> </w:t>
      </w:r>
      <w:r w:rsidRPr="00877C04">
        <w:rPr>
          <w:sz w:val="28"/>
          <w:szCs w:val="28"/>
        </w:rPr>
        <w:t>по</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чем</w:t>
      </w:r>
      <w:r>
        <w:rPr>
          <w:sz w:val="28"/>
          <w:szCs w:val="28"/>
        </w:rPr>
        <w:t xml:space="preserve"> </w:t>
      </w:r>
      <w:r w:rsidRPr="00877C04">
        <w:rPr>
          <w:sz w:val="28"/>
          <w:szCs w:val="28"/>
        </w:rPr>
        <w:t>по</w:t>
      </w:r>
      <w:r>
        <w:rPr>
          <w:sz w:val="28"/>
          <w:szCs w:val="28"/>
        </w:rPr>
        <w:t xml:space="preserve"> </w:t>
      </w:r>
      <w:r w:rsidRPr="00877C04">
        <w:rPr>
          <w:sz w:val="28"/>
          <w:szCs w:val="28"/>
        </w:rPr>
        <w:t>всем</w:t>
      </w:r>
      <w:r>
        <w:rPr>
          <w:sz w:val="28"/>
          <w:szCs w:val="28"/>
        </w:rPr>
        <w:t xml:space="preserve"> </w:t>
      </w:r>
      <w:r w:rsidRPr="00877C04">
        <w:rPr>
          <w:sz w:val="28"/>
          <w:szCs w:val="28"/>
        </w:rPr>
        <w:t>основным</w:t>
      </w:r>
      <w:r>
        <w:rPr>
          <w:sz w:val="28"/>
          <w:szCs w:val="28"/>
        </w:rPr>
        <w:t xml:space="preserve"> </w:t>
      </w:r>
      <w:r w:rsidRPr="00877C04">
        <w:rPr>
          <w:sz w:val="28"/>
          <w:szCs w:val="28"/>
        </w:rPr>
        <w:t>фондам,</w:t>
      </w:r>
      <w:r>
        <w:rPr>
          <w:sz w:val="28"/>
          <w:szCs w:val="28"/>
        </w:rPr>
        <w:t xml:space="preserve"> </w:t>
      </w:r>
      <w:r w:rsidRPr="00877C04">
        <w:rPr>
          <w:sz w:val="28"/>
          <w:szCs w:val="28"/>
        </w:rPr>
        <w:t>покажет,</w:t>
      </w:r>
      <w:r>
        <w:rPr>
          <w:sz w:val="28"/>
          <w:szCs w:val="28"/>
        </w:rPr>
        <w:t xml:space="preserve"> </w:t>
      </w:r>
      <w:r w:rsidRPr="00877C04">
        <w:rPr>
          <w:sz w:val="28"/>
          <w:szCs w:val="28"/>
        </w:rPr>
        <w:t>что</w:t>
      </w:r>
      <w:r>
        <w:rPr>
          <w:sz w:val="28"/>
          <w:szCs w:val="28"/>
        </w:rPr>
        <w:t xml:space="preserve"> </w:t>
      </w:r>
      <w:r w:rsidRPr="00877C04">
        <w:rPr>
          <w:sz w:val="28"/>
          <w:szCs w:val="28"/>
        </w:rPr>
        <w:t>их</w:t>
      </w:r>
      <w:r>
        <w:rPr>
          <w:sz w:val="28"/>
          <w:szCs w:val="28"/>
        </w:rPr>
        <w:t xml:space="preserve"> </w:t>
      </w:r>
      <w:r w:rsidRPr="00877C04">
        <w:rPr>
          <w:sz w:val="28"/>
          <w:szCs w:val="28"/>
        </w:rPr>
        <w:t>выбытие</w:t>
      </w:r>
      <w:r>
        <w:rPr>
          <w:sz w:val="28"/>
          <w:szCs w:val="28"/>
        </w:rPr>
        <w:t xml:space="preserve"> </w:t>
      </w:r>
      <w:r w:rsidRPr="00877C04">
        <w:rPr>
          <w:sz w:val="28"/>
          <w:szCs w:val="28"/>
        </w:rPr>
        <w:t>на</w:t>
      </w:r>
      <w:r>
        <w:rPr>
          <w:sz w:val="28"/>
          <w:szCs w:val="28"/>
        </w:rPr>
        <w:t xml:space="preserve"> </w:t>
      </w:r>
      <w:r w:rsidRPr="00877C04">
        <w:rPr>
          <w:sz w:val="28"/>
          <w:szCs w:val="28"/>
        </w:rPr>
        <w:t>предприятии</w:t>
      </w:r>
      <w:r>
        <w:rPr>
          <w:sz w:val="28"/>
          <w:szCs w:val="28"/>
        </w:rPr>
        <w:t xml:space="preserve"> </w:t>
      </w:r>
      <w:r w:rsidRPr="00877C04">
        <w:rPr>
          <w:sz w:val="28"/>
          <w:szCs w:val="28"/>
        </w:rPr>
        <w:t>осуществляется</w:t>
      </w:r>
      <w:r>
        <w:rPr>
          <w:sz w:val="28"/>
          <w:szCs w:val="28"/>
        </w:rPr>
        <w:t xml:space="preserve"> </w:t>
      </w:r>
      <w:r w:rsidRPr="00877C04">
        <w:rPr>
          <w:sz w:val="28"/>
          <w:szCs w:val="28"/>
        </w:rPr>
        <w:t>как</w:t>
      </w:r>
      <w:r>
        <w:rPr>
          <w:sz w:val="28"/>
          <w:szCs w:val="28"/>
        </w:rPr>
        <w:t xml:space="preserve"> </w:t>
      </w:r>
      <w:r w:rsidRPr="00877C04">
        <w:rPr>
          <w:sz w:val="28"/>
          <w:szCs w:val="28"/>
        </w:rPr>
        <w:t>раз</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и</w:t>
      </w:r>
      <w:r>
        <w:rPr>
          <w:sz w:val="28"/>
          <w:szCs w:val="28"/>
        </w:rPr>
        <w:t xml:space="preserve"> </w:t>
      </w:r>
      <w:r w:rsidRPr="00877C04">
        <w:rPr>
          <w:sz w:val="28"/>
          <w:szCs w:val="28"/>
        </w:rPr>
        <w:t>отрицательно</w:t>
      </w:r>
      <w:r>
        <w:rPr>
          <w:sz w:val="28"/>
          <w:szCs w:val="28"/>
        </w:rPr>
        <w:t xml:space="preserve"> </w:t>
      </w:r>
      <w:r w:rsidRPr="00877C04">
        <w:rPr>
          <w:sz w:val="28"/>
          <w:szCs w:val="28"/>
        </w:rPr>
        <w:t>при</w:t>
      </w:r>
      <w:r>
        <w:rPr>
          <w:sz w:val="28"/>
          <w:szCs w:val="28"/>
        </w:rPr>
        <w:t xml:space="preserve"> </w:t>
      </w:r>
      <w:r w:rsidRPr="00877C04">
        <w:rPr>
          <w:sz w:val="28"/>
          <w:szCs w:val="28"/>
        </w:rPr>
        <w:t>прочих</w:t>
      </w:r>
      <w:r>
        <w:rPr>
          <w:sz w:val="28"/>
          <w:szCs w:val="28"/>
        </w:rPr>
        <w:t xml:space="preserve"> </w:t>
      </w:r>
      <w:r w:rsidRPr="00877C04">
        <w:rPr>
          <w:sz w:val="28"/>
          <w:szCs w:val="28"/>
        </w:rPr>
        <w:t>равных</w:t>
      </w:r>
      <w:r>
        <w:rPr>
          <w:sz w:val="28"/>
          <w:szCs w:val="28"/>
        </w:rPr>
        <w:t xml:space="preserve"> </w:t>
      </w:r>
      <w:r w:rsidRPr="00877C04">
        <w:rPr>
          <w:sz w:val="28"/>
          <w:szCs w:val="28"/>
        </w:rPr>
        <w:t>условиях</w:t>
      </w:r>
      <w:r>
        <w:rPr>
          <w:sz w:val="28"/>
          <w:szCs w:val="28"/>
        </w:rPr>
        <w:t xml:space="preserve"> </w:t>
      </w:r>
      <w:r w:rsidRPr="00877C04">
        <w:rPr>
          <w:sz w:val="28"/>
          <w:szCs w:val="28"/>
        </w:rPr>
        <w:t>повлияет</w:t>
      </w:r>
      <w:r>
        <w:rPr>
          <w:sz w:val="28"/>
          <w:szCs w:val="28"/>
        </w:rPr>
        <w:t xml:space="preserve"> </w:t>
      </w:r>
      <w:r w:rsidRPr="00877C04">
        <w:rPr>
          <w:sz w:val="28"/>
          <w:szCs w:val="28"/>
        </w:rPr>
        <w:t>на</w:t>
      </w:r>
      <w:r>
        <w:rPr>
          <w:sz w:val="28"/>
          <w:szCs w:val="28"/>
        </w:rPr>
        <w:t xml:space="preserve"> </w:t>
      </w:r>
      <w:r w:rsidRPr="00877C04">
        <w:rPr>
          <w:sz w:val="28"/>
          <w:szCs w:val="28"/>
        </w:rPr>
        <w:t>показатель</w:t>
      </w:r>
      <w:r>
        <w:rPr>
          <w:sz w:val="28"/>
          <w:szCs w:val="28"/>
        </w:rPr>
        <w:t xml:space="preserve"> </w:t>
      </w:r>
      <w:r w:rsidRPr="00877C04">
        <w:rPr>
          <w:sz w:val="28"/>
          <w:szCs w:val="28"/>
        </w:rPr>
        <w:t>фондоотдачи.</w:t>
      </w:r>
    </w:p>
    <w:p w:rsidR="00877C04" w:rsidRPr="00877C04" w:rsidRDefault="00877C04" w:rsidP="00877C04">
      <w:pPr>
        <w:spacing w:line="360" w:lineRule="auto"/>
        <w:ind w:firstLine="709"/>
        <w:jc w:val="both"/>
        <w:rPr>
          <w:sz w:val="28"/>
          <w:szCs w:val="28"/>
        </w:rPr>
      </w:pPr>
      <w:r w:rsidRPr="00877C04">
        <w:rPr>
          <w:i/>
          <w:iCs/>
          <w:sz w:val="28"/>
          <w:szCs w:val="28"/>
        </w:rPr>
        <w:t>Коэффициент</w:t>
      </w:r>
      <w:r>
        <w:rPr>
          <w:i/>
          <w:iCs/>
          <w:sz w:val="28"/>
          <w:szCs w:val="28"/>
        </w:rPr>
        <w:t xml:space="preserve"> </w:t>
      </w:r>
      <w:r w:rsidRPr="00877C04">
        <w:rPr>
          <w:i/>
          <w:iCs/>
          <w:sz w:val="28"/>
          <w:szCs w:val="28"/>
        </w:rPr>
        <w:t>прироста</w:t>
      </w:r>
      <w:r>
        <w:rPr>
          <w:sz w:val="28"/>
          <w:szCs w:val="28"/>
        </w:rPr>
        <w:t xml:space="preserve"> </w:t>
      </w:r>
      <w:r w:rsidRPr="00877C04">
        <w:rPr>
          <w:sz w:val="28"/>
          <w:szCs w:val="28"/>
        </w:rPr>
        <w:t>(Кпр)</w:t>
      </w:r>
      <w:r>
        <w:rPr>
          <w:sz w:val="28"/>
          <w:szCs w:val="28"/>
        </w:rPr>
        <w:t xml:space="preserve"> </w:t>
      </w:r>
      <w:r w:rsidRPr="00877C04">
        <w:rPr>
          <w:sz w:val="28"/>
          <w:szCs w:val="28"/>
        </w:rPr>
        <w:t>характеризует</w:t>
      </w:r>
      <w:r>
        <w:rPr>
          <w:sz w:val="28"/>
          <w:szCs w:val="28"/>
        </w:rPr>
        <w:t xml:space="preserve"> </w:t>
      </w:r>
      <w:r w:rsidRPr="00877C04">
        <w:rPr>
          <w:sz w:val="28"/>
          <w:szCs w:val="28"/>
        </w:rPr>
        <w:t>уровень</w:t>
      </w:r>
      <w:r>
        <w:rPr>
          <w:sz w:val="28"/>
          <w:szCs w:val="28"/>
        </w:rPr>
        <w:t xml:space="preserve"> </w:t>
      </w:r>
      <w:r w:rsidRPr="00877C04">
        <w:rPr>
          <w:sz w:val="28"/>
          <w:szCs w:val="28"/>
        </w:rPr>
        <w:t>прироста</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или</w:t>
      </w:r>
      <w:r>
        <w:rPr>
          <w:sz w:val="28"/>
          <w:szCs w:val="28"/>
        </w:rPr>
        <w:t xml:space="preserve"> </w:t>
      </w:r>
      <w:r w:rsidRPr="00877C04">
        <w:rPr>
          <w:sz w:val="28"/>
          <w:szCs w:val="28"/>
        </w:rPr>
        <w:t>отдельных</w:t>
      </w:r>
      <w:r>
        <w:rPr>
          <w:sz w:val="28"/>
          <w:szCs w:val="28"/>
        </w:rPr>
        <w:t xml:space="preserve"> </w:t>
      </w:r>
      <w:r w:rsidRPr="00877C04">
        <w:rPr>
          <w:sz w:val="28"/>
          <w:szCs w:val="28"/>
        </w:rPr>
        <w:t>его</w:t>
      </w:r>
      <w:r>
        <w:rPr>
          <w:sz w:val="28"/>
          <w:szCs w:val="28"/>
        </w:rPr>
        <w:t xml:space="preserve"> </w:t>
      </w:r>
      <w:r w:rsidRPr="00877C04">
        <w:rPr>
          <w:sz w:val="28"/>
          <w:szCs w:val="28"/>
        </w:rPr>
        <w:t>групп</w:t>
      </w:r>
      <w:r>
        <w:rPr>
          <w:sz w:val="28"/>
          <w:szCs w:val="28"/>
        </w:rPr>
        <w:t xml:space="preserve"> </w:t>
      </w:r>
      <w:r w:rsidRPr="00877C04">
        <w:rPr>
          <w:sz w:val="28"/>
          <w:szCs w:val="28"/>
        </w:rPr>
        <w:t>за</w:t>
      </w:r>
      <w:r>
        <w:rPr>
          <w:sz w:val="28"/>
          <w:szCs w:val="28"/>
        </w:rPr>
        <w:t xml:space="preserve"> </w:t>
      </w:r>
      <w:r w:rsidRPr="00877C04">
        <w:rPr>
          <w:sz w:val="28"/>
          <w:szCs w:val="28"/>
        </w:rPr>
        <w:t>определенный</w:t>
      </w:r>
      <w:r>
        <w:rPr>
          <w:sz w:val="28"/>
          <w:szCs w:val="28"/>
        </w:rPr>
        <w:t xml:space="preserve"> </w:t>
      </w:r>
      <w:r w:rsidRPr="00877C04">
        <w:rPr>
          <w:sz w:val="28"/>
          <w:szCs w:val="28"/>
        </w:rPr>
        <w:t>период</w:t>
      </w:r>
      <w:r>
        <w:rPr>
          <w:sz w:val="28"/>
          <w:szCs w:val="28"/>
        </w:rPr>
        <w:t xml:space="preserve"> </w:t>
      </w:r>
      <w:r w:rsidRPr="00877C04">
        <w:rPr>
          <w:sz w:val="28"/>
          <w:szCs w:val="28"/>
        </w:rPr>
        <w:t>и</w:t>
      </w:r>
      <w:r>
        <w:rPr>
          <w:sz w:val="28"/>
          <w:szCs w:val="28"/>
        </w:rPr>
        <w:t xml:space="preserve"> </w:t>
      </w:r>
      <w:r w:rsidRPr="00877C04">
        <w:rPr>
          <w:sz w:val="28"/>
          <w:szCs w:val="28"/>
        </w:rPr>
        <w:t>рассчитывается</w:t>
      </w:r>
      <w:r>
        <w:rPr>
          <w:sz w:val="28"/>
          <w:szCs w:val="28"/>
        </w:rPr>
        <w:t xml:space="preserve"> </w:t>
      </w:r>
      <w:r w:rsidRPr="00877C04">
        <w:rPr>
          <w:sz w:val="28"/>
          <w:szCs w:val="28"/>
        </w:rPr>
        <w:t>как</w:t>
      </w:r>
      <w:r>
        <w:rPr>
          <w:sz w:val="28"/>
          <w:szCs w:val="28"/>
        </w:rPr>
        <w:t xml:space="preserve"> </w:t>
      </w:r>
      <w:r w:rsidRPr="00877C04">
        <w:rPr>
          <w:sz w:val="28"/>
          <w:szCs w:val="28"/>
        </w:rPr>
        <w:t>отношение</w:t>
      </w:r>
      <w:r>
        <w:rPr>
          <w:sz w:val="28"/>
          <w:szCs w:val="28"/>
        </w:rPr>
        <w:t xml:space="preserve"> </w:t>
      </w:r>
      <w:r w:rsidRPr="00877C04">
        <w:rPr>
          <w:sz w:val="28"/>
          <w:szCs w:val="28"/>
        </w:rPr>
        <w:t>стоимости</w:t>
      </w:r>
      <w:r>
        <w:rPr>
          <w:sz w:val="28"/>
          <w:szCs w:val="28"/>
        </w:rPr>
        <w:t xml:space="preserve"> </w:t>
      </w:r>
      <w:r w:rsidRPr="00877C04">
        <w:rPr>
          <w:sz w:val="28"/>
          <w:szCs w:val="28"/>
        </w:rPr>
        <w:t>прироста</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(Фпр)</w:t>
      </w:r>
      <w:r>
        <w:rPr>
          <w:sz w:val="28"/>
          <w:szCs w:val="28"/>
        </w:rPr>
        <w:t xml:space="preserve"> </w:t>
      </w:r>
      <w:r w:rsidRPr="00877C04">
        <w:rPr>
          <w:sz w:val="28"/>
          <w:szCs w:val="28"/>
        </w:rPr>
        <w:t>к</w:t>
      </w:r>
      <w:r>
        <w:rPr>
          <w:sz w:val="28"/>
          <w:szCs w:val="28"/>
        </w:rPr>
        <w:t xml:space="preserve"> </w:t>
      </w:r>
      <w:r w:rsidRPr="00877C04">
        <w:rPr>
          <w:sz w:val="28"/>
          <w:szCs w:val="28"/>
        </w:rPr>
        <w:t>их</w:t>
      </w:r>
      <w:r>
        <w:rPr>
          <w:sz w:val="28"/>
          <w:szCs w:val="28"/>
        </w:rPr>
        <w:t xml:space="preserve"> </w:t>
      </w:r>
      <w:r w:rsidRPr="00877C04">
        <w:rPr>
          <w:sz w:val="28"/>
          <w:szCs w:val="28"/>
        </w:rPr>
        <w:t>стоимости</w:t>
      </w:r>
      <w:r>
        <w:rPr>
          <w:sz w:val="28"/>
          <w:szCs w:val="28"/>
        </w:rPr>
        <w:t xml:space="preserve"> </w:t>
      </w:r>
      <w:r w:rsidRPr="00877C04">
        <w:rPr>
          <w:sz w:val="28"/>
          <w:szCs w:val="28"/>
        </w:rPr>
        <w:t>на</w:t>
      </w:r>
      <w:r>
        <w:rPr>
          <w:sz w:val="28"/>
          <w:szCs w:val="28"/>
        </w:rPr>
        <w:t xml:space="preserve"> </w:t>
      </w:r>
      <w:r w:rsidRPr="00877C04">
        <w:rPr>
          <w:sz w:val="28"/>
          <w:szCs w:val="28"/>
        </w:rPr>
        <w:t>начало</w:t>
      </w:r>
      <w:r>
        <w:rPr>
          <w:sz w:val="28"/>
          <w:szCs w:val="28"/>
        </w:rPr>
        <w:t xml:space="preserve"> </w:t>
      </w:r>
      <w:r w:rsidRPr="00877C04">
        <w:rPr>
          <w:sz w:val="28"/>
          <w:szCs w:val="28"/>
        </w:rPr>
        <w:t>периода (Фн):</w:t>
      </w:r>
    </w:p>
    <w:p w:rsidR="00877C04" w:rsidRPr="00877C04" w:rsidRDefault="00877C04" w:rsidP="00877C04">
      <w:pPr>
        <w:spacing w:line="360" w:lineRule="auto"/>
        <w:ind w:firstLine="709"/>
        <w:jc w:val="both"/>
        <w:rPr>
          <w:sz w:val="28"/>
          <w:szCs w:val="28"/>
        </w:rPr>
      </w:pPr>
      <w:r w:rsidRPr="00877C04">
        <w:rPr>
          <w:sz w:val="28"/>
          <w:szCs w:val="28"/>
        </w:rPr>
        <w:t>Кпр = Фпр : Фн.</w:t>
      </w:r>
    </w:p>
    <w:p w:rsidR="00877C04" w:rsidRPr="00877C04" w:rsidRDefault="00877C04" w:rsidP="00877C04">
      <w:pPr>
        <w:spacing w:line="360" w:lineRule="auto"/>
        <w:ind w:firstLine="709"/>
        <w:jc w:val="both"/>
        <w:rPr>
          <w:sz w:val="28"/>
          <w:szCs w:val="28"/>
        </w:rPr>
      </w:pPr>
      <w:r w:rsidRPr="00877C04">
        <w:rPr>
          <w:sz w:val="28"/>
          <w:szCs w:val="28"/>
        </w:rPr>
        <w:t>Методика</w:t>
      </w:r>
      <w:r>
        <w:rPr>
          <w:sz w:val="28"/>
          <w:szCs w:val="28"/>
        </w:rPr>
        <w:t xml:space="preserve"> </w:t>
      </w:r>
      <w:r w:rsidRPr="00877C04">
        <w:rPr>
          <w:sz w:val="28"/>
          <w:szCs w:val="28"/>
        </w:rPr>
        <w:t>сравнительного</w:t>
      </w:r>
      <w:r>
        <w:rPr>
          <w:sz w:val="28"/>
          <w:szCs w:val="28"/>
        </w:rPr>
        <w:t xml:space="preserve"> </w:t>
      </w:r>
      <w:r w:rsidRPr="00877C04">
        <w:rPr>
          <w:sz w:val="28"/>
          <w:szCs w:val="28"/>
        </w:rPr>
        <w:t>анализа</w:t>
      </w:r>
      <w:r>
        <w:rPr>
          <w:sz w:val="28"/>
          <w:szCs w:val="28"/>
        </w:rPr>
        <w:t xml:space="preserve"> </w:t>
      </w:r>
      <w:r w:rsidRPr="00877C04">
        <w:rPr>
          <w:sz w:val="28"/>
          <w:szCs w:val="28"/>
        </w:rPr>
        <w:t>коэффициента</w:t>
      </w:r>
      <w:r>
        <w:rPr>
          <w:sz w:val="28"/>
          <w:szCs w:val="28"/>
        </w:rPr>
        <w:t xml:space="preserve"> </w:t>
      </w:r>
      <w:r w:rsidRPr="00877C04">
        <w:rPr>
          <w:sz w:val="28"/>
          <w:szCs w:val="28"/>
        </w:rPr>
        <w:t>прироста</w:t>
      </w:r>
      <w:r>
        <w:rPr>
          <w:sz w:val="28"/>
          <w:szCs w:val="28"/>
        </w:rPr>
        <w:t xml:space="preserve"> </w:t>
      </w:r>
      <w:r w:rsidRPr="00877C04">
        <w:rPr>
          <w:sz w:val="28"/>
          <w:szCs w:val="28"/>
        </w:rPr>
        <w:t>аналогична</w:t>
      </w:r>
      <w:r>
        <w:rPr>
          <w:sz w:val="28"/>
          <w:szCs w:val="28"/>
        </w:rPr>
        <w:t xml:space="preserve"> </w:t>
      </w:r>
      <w:r w:rsidRPr="00877C04">
        <w:rPr>
          <w:sz w:val="28"/>
          <w:szCs w:val="28"/>
        </w:rPr>
        <w:t>методикам</w:t>
      </w:r>
      <w:r>
        <w:rPr>
          <w:sz w:val="28"/>
          <w:szCs w:val="28"/>
        </w:rPr>
        <w:t xml:space="preserve"> </w:t>
      </w:r>
      <w:r w:rsidRPr="00877C04">
        <w:rPr>
          <w:sz w:val="28"/>
          <w:szCs w:val="28"/>
        </w:rPr>
        <w:t>анализа</w:t>
      </w:r>
      <w:r>
        <w:rPr>
          <w:sz w:val="28"/>
          <w:szCs w:val="28"/>
        </w:rPr>
        <w:t xml:space="preserve"> </w:t>
      </w:r>
      <w:r w:rsidRPr="00877C04">
        <w:rPr>
          <w:sz w:val="28"/>
          <w:szCs w:val="28"/>
        </w:rPr>
        <w:t>коэффициентов</w:t>
      </w:r>
      <w:r>
        <w:rPr>
          <w:sz w:val="28"/>
          <w:szCs w:val="28"/>
        </w:rPr>
        <w:t xml:space="preserve"> </w:t>
      </w:r>
      <w:r w:rsidRPr="00877C04">
        <w:rPr>
          <w:sz w:val="28"/>
          <w:szCs w:val="28"/>
        </w:rPr>
        <w:t>обновления</w:t>
      </w:r>
      <w:r>
        <w:rPr>
          <w:sz w:val="28"/>
          <w:szCs w:val="28"/>
        </w:rPr>
        <w:t xml:space="preserve"> </w:t>
      </w:r>
      <w:r w:rsidRPr="00877C04">
        <w:rPr>
          <w:sz w:val="28"/>
          <w:szCs w:val="28"/>
        </w:rPr>
        <w:t>и</w:t>
      </w:r>
      <w:r>
        <w:rPr>
          <w:sz w:val="28"/>
          <w:szCs w:val="28"/>
        </w:rPr>
        <w:t xml:space="preserve"> </w:t>
      </w:r>
      <w:r w:rsidRPr="00877C04">
        <w:rPr>
          <w:sz w:val="28"/>
          <w:szCs w:val="28"/>
        </w:rPr>
        <w:t>выбытия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проведении</w:t>
      </w:r>
      <w:r>
        <w:rPr>
          <w:sz w:val="28"/>
          <w:szCs w:val="28"/>
        </w:rPr>
        <w:t xml:space="preserve"> </w:t>
      </w:r>
      <w:r w:rsidRPr="00877C04">
        <w:rPr>
          <w:sz w:val="28"/>
          <w:szCs w:val="28"/>
        </w:rPr>
        <w:t>анализа</w:t>
      </w:r>
      <w:r>
        <w:rPr>
          <w:sz w:val="28"/>
          <w:szCs w:val="28"/>
        </w:rPr>
        <w:t xml:space="preserve"> </w:t>
      </w:r>
      <w:r w:rsidRPr="00877C04">
        <w:rPr>
          <w:sz w:val="28"/>
          <w:szCs w:val="28"/>
        </w:rPr>
        <w:t>коэффициенты</w:t>
      </w:r>
      <w:r>
        <w:rPr>
          <w:sz w:val="28"/>
          <w:szCs w:val="28"/>
        </w:rPr>
        <w:t xml:space="preserve"> </w:t>
      </w:r>
      <w:r w:rsidRPr="00877C04">
        <w:rPr>
          <w:sz w:val="28"/>
          <w:szCs w:val="28"/>
        </w:rPr>
        <w:t>обновления,</w:t>
      </w:r>
      <w:r>
        <w:rPr>
          <w:sz w:val="28"/>
          <w:szCs w:val="28"/>
        </w:rPr>
        <w:t xml:space="preserve"> </w:t>
      </w:r>
      <w:r w:rsidRPr="00877C04">
        <w:rPr>
          <w:sz w:val="28"/>
          <w:szCs w:val="28"/>
        </w:rPr>
        <w:t>выбытия</w:t>
      </w:r>
      <w:r>
        <w:rPr>
          <w:sz w:val="28"/>
          <w:szCs w:val="28"/>
        </w:rPr>
        <w:t xml:space="preserve"> </w:t>
      </w:r>
      <w:r w:rsidRPr="00877C04">
        <w:rPr>
          <w:sz w:val="28"/>
          <w:szCs w:val="28"/>
        </w:rPr>
        <w:t>и</w:t>
      </w:r>
      <w:r>
        <w:rPr>
          <w:sz w:val="28"/>
          <w:szCs w:val="28"/>
        </w:rPr>
        <w:t xml:space="preserve"> </w:t>
      </w:r>
      <w:r w:rsidRPr="00877C04">
        <w:rPr>
          <w:sz w:val="28"/>
          <w:szCs w:val="28"/>
        </w:rPr>
        <w:t>прироста</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следует</w:t>
      </w:r>
      <w:r>
        <w:rPr>
          <w:sz w:val="28"/>
          <w:szCs w:val="28"/>
        </w:rPr>
        <w:t xml:space="preserve"> </w:t>
      </w:r>
      <w:r w:rsidRPr="00877C04">
        <w:rPr>
          <w:sz w:val="28"/>
          <w:szCs w:val="28"/>
        </w:rPr>
        <w:t>рассматривать</w:t>
      </w:r>
      <w:r>
        <w:rPr>
          <w:sz w:val="28"/>
          <w:szCs w:val="28"/>
        </w:rPr>
        <w:t xml:space="preserve"> </w:t>
      </w:r>
      <w:r w:rsidRPr="00877C04">
        <w:rPr>
          <w:sz w:val="28"/>
          <w:szCs w:val="28"/>
        </w:rPr>
        <w:t>взаимосвязано.</w:t>
      </w:r>
      <w:r>
        <w:rPr>
          <w:sz w:val="28"/>
          <w:szCs w:val="28"/>
        </w:rPr>
        <w:t xml:space="preserve"> </w:t>
      </w:r>
      <w:r w:rsidRPr="00877C04">
        <w:rPr>
          <w:sz w:val="28"/>
          <w:szCs w:val="28"/>
        </w:rPr>
        <w:t>Привлекая</w:t>
      </w:r>
      <w:r>
        <w:rPr>
          <w:sz w:val="28"/>
          <w:szCs w:val="28"/>
        </w:rPr>
        <w:t xml:space="preserve"> </w:t>
      </w:r>
      <w:r w:rsidRPr="00877C04">
        <w:rPr>
          <w:sz w:val="28"/>
          <w:szCs w:val="28"/>
        </w:rPr>
        <w:t>дополнительные</w:t>
      </w:r>
      <w:r>
        <w:rPr>
          <w:sz w:val="28"/>
          <w:szCs w:val="28"/>
        </w:rPr>
        <w:t xml:space="preserve"> </w:t>
      </w:r>
      <w:r w:rsidRPr="00877C04">
        <w:rPr>
          <w:sz w:val="28"/>
          <w:szCs w:val="28"/>
        </w:rPr>
        <w:t>данные,</w:t>
      </w:r>
      <w:r>
        <w:rPr>
          <w:sz w:val="28"/>
          <w:szCs w:val="28"/>
        </w:rPr>
        <w:t xml:space="preserve"> </w:t>
      </w:r>
      <w:r w:rsidRPr="00877C04">
        <w:rPr>
          <w:sz w:val="28"/>
          <w:szCs w:val="28"/>
        </w:rPr>
        <w:t>целесообразно</w:t>
      </w:r>
      <w:r>
        <w:rPr>
          <w:sz w:val="28"/>
          <w:szCs w:val="28"/>
        </w:rPr>
        <w:t xml:space="preserve"> </w:t>
      </w:r>
      <w:r w:rsidRPr="00877C04">
        <w:rPr>
          <w:sz w:val="28"/>
          <w:szCs w:val="28"/>
        </w:rPr>
        <w:t>выяснить,</w:t>
      </w:r>
      <w:r>
        <w:rPr>
          <w:sz w:val="28"/>
          <w:szCs w:val="28"/>
        </w:rPr>
        <w:t xml:space="preserve"> </w:t>
      </w:r>
      <w:r w:rsidRPr="00877C04">
        <w:rPr>
          <w:sz w:val="28"/>
          <w:szCs w:val="28"/>
        </w:rPr>
        <w:t>осуществляется</w:t>
      </w:r>
      <w:r>
        <w:rPr>
          <w:sz w:val="28"/>
          <w:szCs w:val="28"/>
        </w:rPr>
        <w:t xml:space="preserve"> </w:t>
      </w:r>
      <w:r w:rsidRPr="00877C04">
        <w:rPr>
          <w:sz w:val="28"/>
          <w:szCs w:val="28"/>
        </w:rPr>
        <w:t>ли</w:t>
      </w:r>
      <w:r>
        <w:rPr>
          <w:sz w:val="28"/>
          <w:szCs w:val="28"/>
        </w:rPr>
        <w:t xml:space="preserve"> </w:t>
      </w:r>
      <w:r w:rsidRPr="00877C04">
        <w:rPr>
          <w:sz w:val="28"/>
          <w:szCs w:val="28"/>
        </w:rPr>
        <w:t>обновление</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нового</w:t>
      </w:r>
      <w:r>
        <w:rPr>
          <w:sz w:val="28"/>
          <w:szCs w:val="28"/>
        </w:rPr>
        <w:t xml:space="preserve"> </w:t>
      </w:r>
      <w:r w:rsidRPr="00877C04">
        <w:rPr>
          <w:sz w:val="28"/>
          <w:szCs w:val="28"/>
        </w:rPr>
        <w:t>строительства</w:t>
      </w:r>
      <w:r>
        <w:rPr>
          <w:sz w:val="28"/>
          <w:szCs w:val="28"/>
        </w:rPr>
        <w:t xml:space="preserve"> </w:t>
      </w:r>
      <w:r w:rsidRPr="00877C04">
        <w:rPr>
          <w:sz w:val="28"/>
          <w:szCs w:val="28"/>
        </w:rPr>
        <w:t>или</w:t>
      </w:r>
      <w:r>
        <w:rPr>
          <w:sz w:val="28"/>
          <w:szCs w:val="28"/>
        </w:rPr>
        <w:t xml:space="preserve"> </w:t>
      </w:r>
      <w:r w:rsidRPr="00877C04">
        <w:rPr>
          <w:sz w:val="28"/>
          <w:szCs w:val="28"/>
        </w:rPr>
        <w:t>модернизации,</w:t>
      </w:r>
      <w:r>
        <w:rPr>
          <w:sz w:val="28"/>
          <w:szCs w:val="28"/>
        </w:rPr>
        <w:t xml:space="preserve"> </w:t>
      </w:r>
      <w:r w:rsidRPr="00877C04">
        <w:rPr>
          <w:sz w:val="28"/>
          <w:szCs w:val="28"/>
        </w:rPr>
        <w:t>замены</w:t>
      </w:r>
      <w:r>
        <w:rPr>
          <w:sz w:val="28"/>
          <w:szCs w:val="28"/>
        </w:rPr>
        <w:t xml:space="preserve"> </w:t>
      </w:r>
      <w:r w:rsidRPr="00877C04">
        <w:rPr>
          <w:sz w:val="28"/>
          <w:szCs w:val="28"/>
        </w:rPr>
        <w:t>старого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на</w:t>
      </w:r>
      <w:r>
        <w:rPr>
          <w:sz w:val="28"/>
          <w:szCs w:val="28"/>
        </w:rPr>
        <w:t xml:space="preserve"> </w:t>
      </w:r>
      <w:r w:rsidRPr="00877C04">
        <w:rPr>
          <w:sz w:val="28"/>
          <w:szCs w:val="28"/>
        </w:rPr>
        <w:t>новое,</w:t>
      </w:r>
      <w:r>
        <w:rPr>
          <w:sz w:val="28"/>
          <w:szCs w:val="28"/>
        </w:rPr>
        <w:t xml:space="preserve"> </w:t>
      </w:r>
      <w:r w:rsidRPr="00877C04">
        <w:rPr>
          <w:sz w:val="28"/>
          <w:szCs w:val="28"/>
        </w:rPr>
        <w:t>более</w:t>
      </w:r>
      <w:r>
        <w:rPr>
          <w:sz w:val="28"/>
          <w:szCs w:val="28"/>
        </w:rPr>
        <w:t xml:space="preserve"> </w:t>
      </w:r>
      <w:r w:rsidRPr="00877C04">
        <w:rPr>
          <w:sz w:val="28"/>
          <w:szCs w:val="28"/>
        </w:rPr>
        <w:t>высокопроизводительное,</w:t>
      </w:r>
      <w:r>
        <w:rPr>
          <w:sz w:val="28"/>
          <w:szCs w:val="28"/>
        </w:rPr>
        <w:t xml:space="preserve"> </w:t>
      </w:r>
      <w:r w:rsidRPr="00877C04">
        <w:rPr>
          <w:sz w:val="28"/>
          <w:szCs w:val="28"/>
        </w:rPr>
        <w:t>и</w:t>
      </w:r>
      <w:r>
        <w:rPr>
          <w:sz w:val="28"/>
          <w:szCs w:val="28"/>
        </w:rPr>
        <w:t xml:space="preserve"> </w:t>
      </w:r>
      <w:r w:rsidRPr="00877C04">
        <w:rPr>
          <w:sz w:val="28"/>
          <w:szCs w:val="28"/>
        </w:rPr>
        <w:t>сделать</w:t>
      </w:r>
      <w:r>
        <w:rPr>
          <w:sz w:val="28"/>
          <w:szCs w:val="28"/>
        </w:rPr>
        <w:t xml:space="preserve"> </w:t>
      </w:r>
      <w:r w:rsidRPr="00877C04">
        <w:rPr>
          <w:sz w:val="28"/>
          <w:szCs w:val="28"/>
        </w:rPr>
        <w:t>соответствующий</w:t>
      </w:r>
      <w:r>
        <w:rPr>
          <w:sz w:val="28"/>
          <w:szCs w:val="28"/>
        </w:rPr>
        <w:t xml:space="preserve"> </w:t>
      </w:r>
      <w:r w:rsidRPr="00877C04">
        <w:rPr>
          <w:sz w:val="28"/>
          <w:szCs w:val="28"/>
        </w:rPr>
        <w:t>вывод</w:t>
      </w:r>
      <w:r>
        <w:rPr>
          <w:sz w:val="28"/>
          <w:szCs w:val="28"/>
        </w:rPr>
        <w:t xml:space="preserve"> </w:t>
      </w:r>
      <w:r w:rsidRPr="00877C04">
        <w:rPr>
          <w:sz w:val="28"/>
          <w:szCs w:val="28"/>
        </w:rPr>
        <w:t>об</w:t>
      </w:r>
      <w:r>
        <w:rPr>
          <w:sz w:val="28"/>
          <w:szCs w:val="28"/>
        </w:rPr>
        <w:t xml:space="preserve"> </w:t>
      </w:r>
      <w:r w:rsidRPr="00877C04">
        <w:rPr>
          <w:sz w:val="28"/>
          <w:szCs w:val="28"/>
        </w:rPr>
        <w:t>эффективности</w:t>
      </w:r>
      <w:r>
        <w:rPr>
          <w:sz w:val="28"/>
          <w:szCs w:val="28"/>
        </w:rPr>
        <w:t xml:space="preserve"> </w:t>
      </w:r>
      <w:r w:rsidRPr="00877C04">
        <w:rPr>
          <w:sz w:val="28"/>
          <w:szCs w:val="28"/>
        </w:rPr>
        <w:t>применения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p>
    <w:p w:rsidR="00877C04" w:rsidRDefault="00877C04" w:rsidP="003C7892">
      <w:pPr>
        <w:spacing w:line="360" w:lineRule="auto"/>
        <w:ind w:firstLine="709"/>
        <w:jc w:val="center"/>
        <w:rPr>
          <w:b/>
          <w:bCs/>
          <w:sz w:val="28"/>
          <w:szCs w:val="28"/>
        </w:rPr>
      </w:pPr>
      <w:r w:rsidRPr="00877C04">
        <w:rPr>
          <w:b/>
          <w:bCs/>
          <w:sz w:val="28"/>
          <w:szCs w:val="28"/>
        </w:rPr>
        <w:t>3.4.</w:t>
      </w:r>
      <w:r>
        <w:rPr>
          <w:b/>
          <w:bCs/>
          <w:sz w:val="28"/>
          <w:szCs w:val="28"/>
        </w:rPr>
        <w:t xml:space="preserve"> </w:t>
      </w:r>
      <w:r w:rsidRPr="00877C04">
        <w:rPr>
          <w:b/>
          <w:bCs/>
          <w:sz w:val="28"/>
          <w:szCs w:val="28"/>
        </w:rPr>
        <w:t>Анализ</w:t>
      </w:r>
      <w:r>
        <w:rPr>
          <w:b/>
          <w:bCs/>
          <w:sz w:val="28"/>
          <w:szCs w:val="28"/>
        </w:rPr>
        <w:t xml:space="preserve"> </w:t>
      </w:r>
      <w:r w:rsidRPr="00877C04">
        <w:rPr>
          <w:b/>
          <w:bCs/>
          <w:sz w:val="28"/>
          <w:szCs w:val="28"/>
        </w:rPr>
        <w:t>фондоотдачи</w:t>
      </w:r>
    </w:p>
    <w:p w:rsidR="003C7892" w:rsidRPr="00877C04" w:rsidRDefault="003C7892" w:rsidP="00877C04">
      <w:pPr>
        <w:spacing w:line="360" w:lineRule="auto"/>
        <w:ind w:firstLine="709"/>
        <w:jc w:val="both"/>
        <w:rPr>
          <w:b/>
          <w:bCs/>
          <w:sz w:val="28"/>
          <w:szCs w:val="28"/>
        </w:rPr>
      </w:pPr>
    </w:p>
    <w:p w:rsidR="003C7892" w:rsidRDefault="00877C04" w:rsidP="00877C04">
      <w:pPr>
        <w:spacing w:line="360" w:lineRule="auto"/>
        <w:ind w:firstLine="709"/>
        <w:jc w:val="both"/>
        <w:rPr>
          <w:sz w:val="28"/>
          <w:szCs w:val="28"/>
        </w:rPr>
      </w:pPr>
      <w:r w:rsidRPr="00877C04">
        <w:rPr>
          <w:sz w:val="28"/>
          <w:szCs w:val="28"/>
        </w:rPr>
        <w:t>Фондоотдача -</w:t>
      </w:r>
      <w:r>
        <w:rPr>
          <w:sz w:val="28"/>
          <w:szCs w:val="28"/>
        </w:rPr>
        <w:t xml:space="preserve"> </w:t>
      </w:r>
      <w:r w:rsidRPr="00877C04">
        <w:rPr>
          <w:sz w:val="28"/>
          <w:szCs w:val="28"/>
        </w:rPr>
        <w:t>важнейший</w:t>
      </w:r>
      <w:r>
        <w:rPr>
          <w:sz w:val="28"/>
          <w:szCs w:val="28"/>
        </w:rPr>
        <w:t xml:space="preserve"> </w:t>
      </w:r>
      <w:r w:rsidRPr="00877C04">
        <w:rPr>
          <w:sz w:val="28"/>
          <w:szCs w:val="28"/>
        </w:rPr>
        <w:t>обобщающий</w:t>
      </w:r>
      <w:r>
        <w:rPr>
          <w:sz w:val="28"/>
          <w:szCs w:val="28"/>
        </w:rPr>
        <w:t xml:space="preserve"> </w:t>
      </w:r>
      <w:r w:rsidRPr="00877C04">
        <w:rPr>
          <w:sz w:val="28"/>
          <w:szCs w:val="28"/>
        </w:rPr>
        <w:t>показатель</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p>
    <w:p w:rsidR="00877C04" w:rsidRPr="00877C04" w:rsidRDefault="00877C04" w:rsidP="00877C04">
      <w:pPr>
        <w:spacing w:line="360" w:lineRule="auto"/>
        <w:ind w:firstLine="709"/>
        <w:jc w:val="both"/>
        <w:rPr>
          <w:sz w:val="28"/>
          <w:szCs w:val="28"/>
        </w:rPr>
      </w:pPr>
      <w:r w:rsidRPr="00877C04">
        <w:rPr>
          <w:sz w:val="28"/>
          <w:szCs w:val="28"/>
        </w:rPr>
        <w:t>Существует</w:t>
      </w:r>
      <w:r>
        <w:rPr>
          <w:sz w:val="28"/>
          <w:szCs w:val="28"/>
        </w:rPr>
        <w:t xml:space="preserve"> </w:t>
      </w:r>
      <w:r w:rsidRPr="00877C04">
        <w:rPr>
          <w:sz w:val="28"/>
          <w:szCs w:val="28"/>
        </w:rPr>
        <w:t>взаимосвязь</w:t>
      </w:r>
      <w:r>
        <w:rPr>
          <w:sz w:val="28"/>
          <w:szCs w:val="28"/>
        </w:rPr>
        <w:t xml:space="preserve"> </w:t>
      </w:r>
      <w:r w:rsidRPr="00877C04">
        <w:rPr>
          <w:sz w:val="28"/>
          <w:szCs w:val="28"/>
        </w:rPr>
        <w:t>фондоотдачи</w:t>
      </w:r>
      <w:r>
        <w:rPr>
          <w:sz w:val="28"/>
          <w:szCs w:val="28"/>
        </w:rPr>
        <w:t xml:space="preserve"> </w:t>
      </w:r>
      <w:r w:rsidRPr="00877C04">
        <w:rPr>
          <w:sz w:val="28"/>
          <w:szCs w:val="28"/>
        </w:rPr>
        <w:t>с</w:t>
      </w:r>
      <w:r>
        <w:rPr>
          <w:sz w:val="28"/>
          <w:szCs w:val="28"/>
        </w:rPr>
        <w:t xml:space="preserve"> </w:t>
      </w:r>
      <w:r w:rsidRPr="00877C04">
        <w:rPr>
          <w:sz w:val="28"/>
          <w:szCs w:val="28"/>
        </w:rPr>
        <w:t>производительность</w:t>
      </w:r>
      <w:r>
        <w:rPr>
          <w:sz w:val="28"/>
          <w:szCs w:val="28"/>
        </w:rPr>
        <w:t xml:space="preserve"> </w:t>
      </w:r>
      <w:r w:rsidRPr="00877C04">
        <w:rPr>
          <w:sz w:val="28"/>
          <w:szCs w:val="28"/>
        </w:rPr>
        <w:t>труда</w:t>
      </w:r>
      <w:r>
        <w:rPr>
          <w:sz w:val="28"/>
          <w:szCs w:val="28"/>
        </w:rPr>
        <w:t xml:space="preserve"> </w:t>
      </w:r>
      <w:r w:rsidRPr="00877C04">
        <w:rPr>
          <w:sz w:val="28"/>
          <w:szCs w:val="28"/>
        </w:rPr>
        <w:t>и</w:t>
      </w:r>
      <w:r>
        <w:rPr>
          <w:sz w:val="28"/>
          <w:szCs w:val="28"/>
        </w:rPr>
        <w:t xml:space="preserve"> </w:t>
      </w:r>
      <w:r w:rsidRPr="00877C04">
        <w:rPr>
          <w:sz w:val="28"/>
          <w:szCs w:val="28"/>
        </w:rPr>
        <w:t>фондовооруженностью:</w:t>
      </w:r>
    </w:p>
    <w:p w:rsidR="00877C04" w:rsidRPr="00877C04" w:rsidRDefault="00877C04" w:rsidP="003C7892">
      <w:pPr>
        <w:spacing w:line="360" w:lineRule="auto"/>
        <w:ind w:firstLine="1440"/>
        <w:jc w:val="both"/>
        <w:rPr>
          <w:sz w:val="28"/>
          <w:szCs w:val="28"/>
        </w:rPr>
      </w:pPr>
      <w:r>
        <w:rPr>
          <w:sz w:val="28"/>
          <w:szCs w:val="28"/>
        </w:rPr>
        <w:t xml:space="preserve"> </w:t>
      </w:r>
      <w:r w:rsidRPr="00877C04">
        <w:rPr>
          <w:sz w:val="28"/>
          <w:szCs w:val="28"/>
        </w:rPr>
        <w:t>ВП</w:t>
      </w:r>
      <w:r>
        <w:rPr>
          <w:sz w:val="28"/>
          <w:szCs w:val="28"/>
        </w:rPr>
        <w:t xml:space="preserve"> </w:t>
      </w:r>
      <w:r w:rsidRPr="00877C04">
        <w:rPr>
          <w:sz w:val="28"/>
          <w:szCs w:val="28"/>
        </w:rPr>
        <w:t>ВП</w:t>
      </w:r>
      <w:r>
        <w:rPr>
          <w:sz w:val="28"/>
          <w:szCs w:val="28"/>
        </w:rPr>
        <w:t xml:space="preserve"> </w:t>
      </w:r>
      <w:r w:rsidRPr="00877C04">
        <w:rPr>
          <w:sz w:val="28"/>
          <w:szCs w:val="28"/>
        </w:rPr>
        <w:t>Ф</w:t>
      </w:r>
      <w:r>
        <w:rPr>
          <w:sz w:val="28"/>
          <w:szCs w:val="28"/>
        </w:rPr>
        <w:t xml:space="preserve"> </w:t>
      </w:r>
      <w:r w:rsidRPr="00877C04">
        <w:rPr>
          <w:sz w:val="28"/>
          <w:szCs w:val="28"/>
        </w:rPr>
        <w:t>ПТ</w:t>
      </w:r>
    </w:p>
    <w:p w:rsidR="00877C04" w:rsidRPr="00877C04" w:rsidRDefault="00877C04" w:rsidP="00877C04">
      <w:pPr>
        <w:spacing w:line="360" w:lineRule="auto"/>
        <w:ind w:firstLine="709"/>
        <w:jc w:val="both"/>
        <w:rPr>
          <w:sz w:val="28"/>
          <w:szCs w:val="28"/>
        </w:rPr>
      </w:pPr>
      <w:r w:rsidRPr="00877C04">
        <w:rPr>
          <w:sz w:val="28"/>
          <w:szCs w:val="28"/>
        </w:rPr>
        <w:t>ФО = ---</w:t>
      </w:r>
      <w:r>
        <w:rPr>
          <w:sz w:val="28"/>
          <w:szCs w:val="28"/>
        </w:rPr>
        <w:t xml:space="preserve"> </w:t>
      </w:r>
      <w:r w:rsidRPr="00877C04">
        <w:rPr>
          <w:sz w:val="28"/>
          <w:szCs w:val="28"/>
        </w:rPr>
        <w:t>=</w:t>
      </w:r>
      <w:r>
        <w:rPr>
          <w:sz w:val="28"/>
          <w:szCs w:val="28"/>
        </w:rPr>
        <w:t xml:space="preserve"> </w:t>
      </w:r>
      <w:r w:rsidRPr="00877C04">
        <w:rPr>
          <w:sz w:val="28"/>
          <w:szCs w:val="28"/>
        </w:rPr>
        <w:t>--</w:t>
      </w:r>
      <w:r>
        <w:rPr>
          <w:sz w:val="28"/>
          <w:szCs w:val="28"/>
        </w:rPr>
        <w:t xml:space="preserve"> </w:t>
      </w:r>
      <w:r w:rsidRPr="00877C04">
        <w:rPr>
          <w:sz w:val="28"/>
          <w:szCs w:val="28"/>
        </w:rPr>
        <w:t>:</w:t>
      </w:r>
      <w:r>
        <w:rPr>
          <w:sz w:val="28"/>
          <w:szCs w:val="28"/>
        </w:rPr>
        <w:t xml:space="preserve"> </w:t>
      </w:r>
      <w:r w:rsidRPr="00877C04">
        <w:rPr>
          <w:sz w:val="28"/>
          <w:szCs w:val="28"/>
        </w:rPr>
        <w:t>-</w:t>
      </w:r>
      <w:r>
        <w:rPr>
          <w:sz w:val="28"/>
          <w:szCs w:val="28"/>
        </w:rPr>
        <w:t xml:space="preserve"> </w:t>
      </w:r>
      <w:r w:rsidRPr="00877C04">
        <w:rPr>
          <w:sz w:val="28"/>
          <w:szCs w:val="28"/>
        </w:rPr>
        <w:t>= -- ,</w:t>
      </w:r>
    </w:p>
    <w:p w:rsidR="00877C04" w:rsidRPr="00877C04" w:rsidRDefault="00877C04" w:rsidP="00B66FDA">
      <w:pPr>
        <w:spacing w:line="360" w:lineRule="auto"/>
        <w:ind w:firstLine="1620"/>
        <w:jc w:val="both"/>
        <w:rPr>
          <w:sz w:val="28"/>
          <w:szCs w:val="28"/>
        </w:rPr>
      </w:pPr>
      <w:r>
        <w:rPr>
          <w:sz w:val="28"/>
          <w:szCs w:val="28"/>
        </w:rPr>
        <w:t xml:space="preserve"> </w:t>
      </w:r>
      <w:r w:rsidRPr="00877C04">
        <w:rPr>
          <w:sz w:val="28"/>
          <w:szCs w:val="28"/>
        </w:rPr>
        <w:t>Ф</w:t>
      </w:r>
      <w:r>
        <w:rPr>
          <w:sz w:val="28"/>
          <w:szCs w:val="28"/>
        </w:rPr>
        <w:t xml:space="preserve"> </w:t>
      </w:r>
      <w:r w:rsidRPr="00877C04">
        <w:rPr>
          <w:sz w:val="28"/>
          <w:szCs w:val="28"/>
        </w:rPr>
        <w:t>Т</w:t>
      </w:r>
      <w:r>
        <w:rPr>
          <w:sz w:val="28"/>
          <w:szCs w:val="28"/>
        </w:rPr>
        <w:t xml:space="preserve"> </w:t>
      </w:r>
      <w:r w:rsidRPr="00877C04">
        <w:rPr>
          <w:sz w:val="28"/>
          <w:szCs w:val="28"/>
        </w:rPr>
        <w:t>Т</w:t>
      </w:r>
      <w:r>
        <w:rPr>
          <w:sz w:val="28"/>
          <w:szCs w:val="28"/>
        </w:rPr>
        <w:t xml:space="preserve"> </w:t>
      </w:r>
      <w:r w:rsidRPr="00877C04">
        <w:rPr>
          <w:sz w:val="28"/>
          <w:szCs w:val="28"/>
        </w:rPr>
        <w:t>ФВ</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ФО – фондоотдача;</w:t>
      </w:r>
      <w:r>
        <w:rPr>
          <w:sz w:val="28"/>
          <w:szCs w:val="28"/>
        </w:rPr>
        <w:t xml:space="preserve"> </w:t>
      </w:r>
      <w:r w:rsidRPr="00877C04">
        <w:rPr>
          <w:sz w:val="28"/>
          <w:szCs w:val="28"/>
        </w:rPr>
        <w:t>ВП -</w:t>
      </w:r>
      <w:r>
        <w:rPr>
          <w:sz w:val="28"/>
          <w:szCs w:val="28"/>
        </w:rPr>
        <w:t xml:space="preserve"> </w:t>
      </w:r>
      <w:r w:rsidRPr="00877C04">
        <w:rPr>
          <w:sz w:val="28"/>
          <w:szCs w:val="28"/>
        </w:rPr>
        <w:t>объем</w:t>
      </w:r>
      <w:r>
        <w:rPr>
          <w:sz w:val="28"/>
          <w:szCs w:val="28"/>
        </w:rPr>
        <w:t xml:space="preserve"> </w:t>
      </w:r>
      <w:r w:rsidRPr="00877C04">
        <w:rPr>
          <w:sz w:val="28"/>
          <w:szCs w:val="28"/>
        </w:rPr>
        <w:t>продукции;</w:t>
      </w:r>
      <w:r>
        <w:rPr>
          <w:sz w:val="28"/>
          <w:szCs w:val="28"/>
        </w:rPr>
        <w:t xml:space="preserve"> </w:t>
      </w:r>
      <w:r w:rsidRPr="00877C04">
        <w:rPr>
          <w:sz w:val="28"/>
          <w:szCs w:val="28"/>
        </w:rPr>
        <w:t>Ф -</w:t>
      </w:r>
      <w:r>
        <w:rPr>
          <w:sz w:val="28"/>
          <w:szCs w:val="28"/>
        </w:rPr>
        <w:t xml:space="preserve"> </w:t>
      </w:r>
      <w:r w:rsidRPr="00877C04">
        <w:rPr>
          <w:sz w:val="28"/>
          <w:szCs w:val="28"/>
        </w:rPr>
        <w:t>среднегодовая</w:t>
      </w:r>
      <w:r>
        <w:rPr>
          <w:sz w:val="28"/>
          <w:szCs w:val="28"/>
        </w:rPr>
        <w:t xml:space="preserve"> </w:t>
      </w:r>
      <w:r w:rsidRPr="00877C04">
        <w:rPr>
          <w:sz w:val="28"/>
          <w:szCs w:val="28"/>
        </w:rPr>
        <w:t>стоимость</w:t>
      </w:r>
      <w:r>
        <w:rPr>
          <w:sz w:val="28"/>
          <w:szCs w:val="28"/>
        </w:rPr>
        <w:t xml:space="preserve"> </w:t>
      </w:r>
      <w:r w:rsidRPr="00877C04">
        <w:rPr>
          <w:sz w:val="28"/>
          <w:szCs w:val="28"/>
        </w:rPr>
        <w:t>промышленно-производственных</w:t>
      </w:r>
      <w:r>
        <w:rPr>
          <w:sz w:val="28"/>
          <w:szCs w:val="28"/>
        </w:rPr>
        <w:t xml:space="preserve"> </w:t>
      </w:r>
      <w:r w:rsidRPr="00877C04">
        <w:rPr>
          <w:sz w:val="28"/>
          <w:szCs w:val="28"/>
        </w:rPr>
        <w:t>основных</w:t>
      </w:r>
      <w:r>
        <w:rPr>
          <w:sz w:val="28"/>
          <w:szCs w:val="28"/>
        </w:rPr>
        <w:t xml:space="preserve"> </w:t>
      </w:r>
      <w:r w:rsidRPr="00877C04">
        <w:rPr>
          <w:sz w:val="28"/>
          <w:szCs w:val="28"/>
        </w:rPr>
        <w:t>средств;</w:t>
      </w:r>
      <w:r>
        <w:rPr>
          <w:sz w:val="28"/>
          <w:szCs w:val="28"/>
        </w:rPr>
        <w:t xml:space="preserve"> </w:t>
      </w:r>
      <w:r w:rsidRPr="00877C04">
        <w:rPr>
          <w:sz w:val="28"/>
          <w:szCs w:val="28"/>
        </w:rPr>
        <w:t>Т- среднесписочная</w:t>
      </w:r>
      <w:r>
        <w:rPr>
          <w:sz w:val="28"/>
          <w:szCs w:val="28"/>
        </w:rPr>
        <w:t xml:space="preserve"> </w:t>
      </w:r>
      <w:r w:rsidRPr="00877C04">
        <w:rPr>
          <w:sz w:val="28"/>
          <w:szCs w:val="28"/>
        </w:rPr>
        <w:t>численность</w:t>
      </w:r>
      <w:r>
        <w:rPr>
          <w:sz w:val="28"/>
          <w:szCs w:val="28"/>
        </w:rPr>
        <w:t xml:space="preserve"> </w:t>
      </w:r>
      <w:r w:rsidRPr="00877C04">
        <w:rPr>
          <w:sz w:val="28"/>
          <w:szCs w:val="28"/>
        </w:rPr>
        <w:t>работающих;</w:t>
      </w:r>
      <w:r>
        <w:rPr>
          <w:sz w:val="28"/>
          <w:szCs w:val="28"/>
        </w:rPr>
        <w:t xml:space="preserve"> </w:t>
      </w:r>
      <w:r w:rsidRPr="00877C04">
        <w:rPr>
          <w:sz w:val="28"/>
          <w:szCs w:val="28"/>
        </w:rPr>
        <w:t>ПТ – производительность</w:t>
      </w:r>
      <w:r>
        <w:rPr>
          <w:sz w:val="28"/>
          <w:szCs w:val="28"/>
        </w:rPr>
        <w:t xml:space="preserve"> </w:t>
      </w:r>
      <w:r w:rsidRPr="00877C04">
        <w:rPr>
          <w:sz w:val="28"/>
          <w:szCs w:val="28"/>
        </w:rPr>
        <w:t>труда;</w:t>
      </w:r>
      <w:r>
        <w:rPr>
          <w:sz w:val="28"/>
          <w:szCs w:val="28"/>
        </w:rPr>
        <w:t xml:space="preserve"> </w:t>
      </w:r>
      <w:r w:rsidRPr="00877C04">
        <w:rPr>
          <w:sz w:val="28"/>
          <w:szCs w:val="28"/>
        </w:rPr>
        <w:t>ФВ –фондовооруженность.</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повышения</w:t>
      </w:r>
      <w:r>
        <w:rPr>
          <w:sz w:val="28"/>
          <w:szCs w:val="28"/>
        </w:rPr>
        <w:t xml:space="preserve"> </w:t>
      </w:r>
      <w:r w:rsidRPr="00877C04">
        <w:rPr>
          <w:sz w:val="28"/>
          <w:szCs w:val="28"/>
        </w:rPr>
        <w:t>фондоотдачи</w:t>
      </w:r>
      <w:r>
        <w:rPr>
          <w:sz w:val="28"/>
          <w:szCs w:val="28"/>
        </w:rPr>
        <w:t xml:space="preserve"> </w:t>
      </w:r>
      <w:r w:rsidRPr="00877C04">
        <w:rPr>
          <w:sz w:val="28"/>
          <w:szCs w:val="28"/>
        </w:rPr>
        <w:t>необходимо,</w:t>
      </w:r>
      <w:r>
        <w:rPr>
          <w:sz w:val="28"/>
          <w:szCs w:val="28"/>
        </w:rPr>
        <w:t xml:space="preserve"> </w:t>
      </w:r>
      <w:r w:rsidRPr="00877C04">
        <w:rPr>
          <w:sz w:val="28"/>
          <w:szCs w:val="28"/>
        </w:rPr>
        <w:t>чтобы</w:t>
      </w:r>
      <w:r>
        <w:rPr>
          <w:sz w:val="28"/>
          <w:szCs w:val="28"/>
        </w:rPr>
        <w:t xml:space="preserve"> </w:t>
      </w:r>
      <w:r w:rsidRPr="00877C04">
        <w:rPr>
          <w:sz w:val="28"/>
          <w:szCs w:val="28"/>
        </w:rPr>
        <w:t>темпы</w:t>
      </w:r>
      <w:r>
        <w:rPr>
          <w:sz w:val="28"/>
          <w:szCs w:val="28"/>
        </w:rPr>
        <w:t xml:space="preserve"> </w:t>
      </w:r>
      <w:r w:rsidRPr="00877C04">
        <w:rPr>
          <w:sz w:val="28"/>
          <w:szCs w:val="28"/>
        </w:rPr>
        <w:t>роста</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труда</w:t>
      </w:r>
      <w:r>
        <w:rPr>
          <w:sz w:val="28"/>
          <w:szCs w:val="28"/>
        </w:rPr>
        <w:t xml:space="preserve"> </w:t>
      </w:r>
      <w:r w:rsidRPr="00877C04">
        <w:rPr>
          <w:sz w:val="28"/>
          <w:szCs w:val="28"/>
        </w:rPr>
        <w:t>опережали</w:t>
      </w:r>
      <w:r>
        <w:rPr>
          <w:sz w:val="28"/>
          <w:szCs w:val="28"/>
        </w:rPr>
        <w:t xml:space="preserve"> </w:t>
      </w:r>
      <w:r w:rsidRPr="00877C04">
        <w:rPr>
          <w:sz w:val="28"/>
          <w:szCs w:val="28"/>
        </w:rPr>
        <w:t>темпы</w:t>
      </w:r>
      <w:r>
        <w:rPr>
          <w:sz w:val="28"/>
          <w:szCs w:val="28"/>
        </w:rPr>
        <w:t xml:space="preserve"> </w:t>
      </w:r>
      <w:r w:rsidRPr="00877C04">
        <w:rPr>
          <w:sz w:val="28"/>
          <w:szCs w:val="28"/>
        </w:rPr>
        <w:t>роста</w:t>
      </w:r>
      <w:r>
        <w:rPr>
          <w:sz w:val="28"/>
          <w:szCs w:val="28"/>
        </w:rPr>
        <w:t xml:space="preserve"> </w:t>
      </w:r>
      <w:r w:rsidRPr="00877C04">
        <w:rPr>
          <w:sz w:val="28"/>
          <w:szCs w:val="28"/>
        </w:rPr>
        <w:t>его</w:t>
      </w:r>
      <w:r>
        <w:rPr>
          <w:sz w:val="28"/>
          <w:szCs w:val="28"/>
        </w:rPr>
        <w:t xml:space="preserve"> </w:t>
      </w:r>
      <w:r w:rsidRPr="00877C04">
        <w:rPr>
          <w:sz w:val="28"/>
          <w:szCs w:val="28"/>
        </w:rPr>
        <w:t>фондовооруженности.</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проведении</w:t>
      </w:r>
      <w:r>
        <w:rPr>
          <w:sz w:val="28"/>
          <w:szCs w:val="28"/>
        </w:rPr>
        <w:t xml:space="preserve"> </w:t>
      </w:r>
      <w:r w:rsidRPr="00877C04">
        <w:rPr>
          <w:sz w:val="28"/>
          <w:szCs w:val="28"/>
        </w:rPr>
        <w:t>анализа</w:t>
      </w:r>
      <w:r>
        <w:rPr>
          <w:sz w:val="28"/>
          <w:szCs w:val="28"/>
        </w:rPr>
        <w:t xml:space="preserve"> </w:t>
      </w:r>
      <w:r w:rsidRPr="00877C04">
        <w:rPr>
          <w:sz w:val="28"/>
          <w:szCs w:val="28"/>
        </w:rPr>
        <w:t>фондоотдачи</w:t>
      </w:r>
      <w:r>
        <w:rPr>
          <w:sz w:val="28"/>
          <w:szCs w:val="28"/>
        </w:rPr>
        <w:t xml:space="preserve"> </w:t>
      </w:r>
      <w:r w:rsidRPr="00877C04">
        <w:rPr>
          <w:sz w:val="28"/>
          <w:szCs w:val="28"/>
        </w:rPr>
        <w:t>необходимо</w:t>
      </w:r>
      <w:r>
        <w:rPr>
          <w:sz w:val="28"/>
          <w:szCs w:val="28"/>
        </w:rPr>
        <w:t xml:space="preserve"> </w:t>
      </w:r>
      <w:r w:rsidRPr="00877C04">
        <w:rPr>
          <w:sz w:val="28"/>
          <w:szCs w:val="28"/>
        </w:rPr>
        <w:t>дать</w:t>
      </w:r>
      <w:r>
        <w:rPr>
          <w:sz w:val="28"/>
          <w:szCs w:val="28"/>
        </w:rPr>
        <w:t xml:space="preserve"> </w:t>
      </w:r>
      <w:r w:rsidRPr="00877C04">
        <w:rPr>
          <w:sz w:val="28"/>
          <w:szCs w:val="28"/>
        </w:rPr>
        <w:t>оценку</w:t>
      </w:r>
      <w:r>
        <w:rPr>
          <w:sz w:val="28"/>
          <w:szCs w:val="28"/>
        </w:rPr>
        <w:t xml:space="preserve"> </w:t>
      </w:r>
      <w:r w:rsidRPr="00877C04">
        <w:rPr>
          <w:sz w:val="28"/>
          <w:szCs w:val="28"/>
        </w:rPr>
        <w:t>выполнения</w:t>
      </w:r>
      <w:r>
        <w:rPr>
          <w:sz w:val="28"/>
          <w:szCs w:val="28"/>
        </w:rPr>
        <w:t xml:space="preserve"> </w:t>
      </w:r>
      <w:r w:rsidRPr="00877C04">
        <w:rPr>
          <w:sz w:val="28"/>
          <w:szCs w:val="28"/>
        </w:rPr>
        <w:t>плана,</w:t>
      </w:r>
      <w:r>
        <w:rPr>
          <w:sz w:val="28"/>
          <w:szCs w:val="28"/>
        </w:rPr>
        <w:t xml:space="preserve"> </w:t>
      </w:r>
      <w:r w:rsidRPr="00877C04">
        <w:rPr>
          <w:sz w:val="28"/>
          <w:szCs w:val="28"/>
        </w:rPr>
        <w:t>изучить</w:t>
      </w:r>
      <w:r>
        <w:rPr>
          <w:sz w:val="28"/>
          <w:szCs w:val="28"/>
        </w:rPr>
        <w:t xml:space="preserve"> </w:t>
      </w:r>
      <w:r w:rsidRPr="00877C04">
        <w:rPr>
          <w:sz w:val="28"/>
          <w:szCs w:val="28"/>
        </w:rPr>
        <w:t>динамику</w:t>
      </w:r>
      <w:r>
        <w:rPr>
          <w:sz w:val="28"/>
          <w:szCs w:val="28"/>
        </w:rPr>
        <w:t xml:space="preserve"> </w:t>
      </w:r>
      <w:r w:rsidRPr="00877C04">
        <w:rPr>
          <w:sz w:val="28"/>
          <w:szCs w:val="28"/>
        </w:rPr>
        <w:t>за</w:t>
      </w:r>
      <w:r>
        <w:rPr>
          <w:sz w:val="28"/>
          <w:szCs w:val="28"/>
        </w:rPr>
        <w:t xml:space="preserve"> </w:t>
      </w:r>
      <w:r w:rsidRPr="00877C04">
        <w:rPr>
          <w:sz w:val="28"/>
          <w:szCs w:val="28"/>
        </w:rPr>
        <w:t>ряд</w:t>
      </w:r>
      <w:r>
        <w:rPr>
          <w:sz w:val="28"/>
          <w:szCs w:val="28"/>
        </w:rPr>
        <w:t xml:space="preserve"> </w:t>
      </w:r>
      <w:r w:rsidRPr="00877C04">
        <w:rPr>
          <w:sz w:val="28"/>
          <w:szCs w:val="28"/>
        </w:rPr>
        <w:t>лет,</w:t>
      </w:r>
      <w:r>
        <w:rPr>
          <w:sz w:val="28"/>
          <w:szCs w:val="28"/>
        </w:rPr>
        <w:t xml:space="preserve"> </w:t>
      </w:r>
      <w:r w:rsidRPr="00877C04">
        <w:rPr>
          <w:sz w:val="28"/>
          <w:szCs w:val="28"/>
        </w:rPr>
        <w:t>выявить</w:t>
      </w:r>
      <w:r>
        <w:rPr>
          <w:sz w:val="28"/>
          <w:szCs w:val="28"/>
        </w:rPr>
        <w:t xml:space="preserve"> </w:t>
      </w:r>
      <w:r w:rsidRPr="00877C04">
        <w:rPr>
          <w:sz w:val="28"/>
          <w:szCs w:val="28"/>
        </w:rPr>
        <w:t>и</w:t>
      </w:r>
      <w:r>
        <w:rPr>
          <w:sz w:val="28"/>
          <w:szCs w:val="28"/>
        </w:rPr>
        <w:t xml:space="preserve"> </w:t>
      </w:r>
      <w:r w:rsidRPr="00877C04">
        <w:rPr>
          <w:sz w:val="28"/>
          <w:szCs w:val="28"/>
        </w:rPr>
        <w:t>количественно</w:t>
      </w:r>
      <w:r>
        <w:rPr>
          <w:sz w:val="28"/>
          <w:szCs w:val="28"/>
        </w:rPr>
        <w:t xml:space="preserve"> </w:t>
      </w:r>
      <w:r w:rsidRPr="00877C04">
        <w:rPr>
          <w:sz w:val="28"/>
          <w:szCs w:val="28"/>
        </w:rPr>
        <w:t>измерить</w:t>
      </w:r>
      <w:r>
        <w:rPr>
          <w:sz w:val="28"/>
          <w:szCs w:val="28"/>
        </w:rPr>
        <w:t xml:space="preserve"> </w:t>
      </w:r>
      <w:r w:rsidRPr="00877C04">
        <w:rPr>
          <w:sz w:val="28"/>
          <w:szCs w:val="28"/>
        </w:rPr>
        <w:t>факторы</w:t>
      </w:r>
      <w:r>
        <w:rPr>
          <w:sz w:val="28"/>
          <w:szCs w:val="28"/>
        </w:rPr>
        <w:t xml:space="preserve"> </w:t>
      </w:r>
      <w:r w:rsidRPr="00877C04">
        <w:rPr>
          <w:sz w:val="28"/>
          <w:szCs w:val="28"/>
        </w:rPr>
        <w:t>изменения</w:t>
      </w:r>
      <w:r>
        <w:rPr>
          <w:sz w:val="28"/>
          <w:szCs w:val="28"/>
        </w:rPr>
        <w:t xml:space="preserve"> </w:t>
      </w:r>
      <w:r w:rsidRPr="00877C04">
        <w:rPr>
          <w:sz w:val="28"/>
          <w:szCs w:val="28"/>
        </w:rPr>
        <w:t>фондоотдачи,</w:t>
      </w:r>
      <w:r>
        <w:rPr>
          <w:sz w:val="28"/>
          <w:szCs w:val="28"/>
        </w:rPr>
        <w:t xml:space="preserve"> </w:t>
      </w:r>
      <w:r w:rsidRPr="00877C04">
        <w:rPr>
          <w:sz w:val="28"/>
          <w:szCs w:val="28"/>
        </w:rPr>
        <w:t>рассчитать</w:t>
      </w:r>
      <w:r>
        <w:rPr>
          <w:sz w:val="28"/>
          <w:szCs w:val="28"/>
        </w:rPr>
        <w:t xml:space="preserve"> </w:t>
      </w:r>
      <w:r w:rsidRPr="00877C04">
        <w:rPr>
          <w:sz w:val="28"/>
          <w:szCs w:val="28"/>
        </w:rPr>
        <w:t>резервы</w:t>
      </w:r>
      <w:r>
        <w:rPr>
          <w:sz w:val="28"/>
          <w:szCs w:val="28"/>
        </w:rPr>
        <w:t xml:space="preserve"> </w:t>
      </w:r>
      <w:r w:rsidRPr="00877C04">
        <w:rPr>
          <w:sz w:val="28"/>
          <w:szCs w:val="28"/>
        </w:rPr>
        <w:t>ее</w:t>
      </w:r>
      <w:r>
        <w:rPr>
          <w:sz w:val="28"/>
          <w:szCs w:val="28"/>
        </w:rPr>
        <w:t xml:space="preserve"> </w:t>
      </w:r>
      <w:r w:rsidRPr="00877C04">
        <w:rPr>
          <w:sz w:val="28"/>
          <w:szCs w:val="28"/>
        </w:rPr>
        <w:t>роста.</w:t>
      </w:r>
    </w:p>
    <w:p w:rsidR="00877C04" w:rsidRPr="00877C04" w:rsidRDefault="00877C04" w:rsidP="00877C04">
      <w:pPr>
        <w:spacing w:line="360" w:lineRule="auto"/>
        <w:ind w:firstLine="709"/>
        <w:jc w:val="both"/>
        <w:rPr>
          <w:sz w:val="28"/>
          <w:szCs w:val="28"/>
        </w:rPr>
      </w:pPr>
      <w:r w:rsidRPr="00877C04">
        <w:rPr>
          <w:sz w:val="28"/>
          <w:szCs w:val="28"/>
        </w:rPr>
        <w:t>Исходные</w:t>
      </w:r>
      <w:r>
        <w:rPr>
          <w:sz w:val="28"/>
          <w:szCs w:val="28"/>
        </w:rPr>
        <w:t xml:space="preserve"> </w:t>
      </w:r>
      <w:r w:rsidRPr="00877C04">
        <w:rPr>
          <w:sz w:val="28"/>
          <w:szCs w:val="28"/>
        </w:rPr>
        <w:t>данные</w:t>
      </w:r>
      <w:r>
        <w:rPr>
          <w:sz w:val="28"/>
          <w:szCs w:val="28"/>
        </w:rPr>
        <w:t xml:space="preserve"> </w:t>
      </w:r>
      <w:r w:rsidRPr="00877C04">
        <w:rPr>
          <w:sz w:val="28"/>
          <w:szCs w:val="28"/>
        </w:rPr>
        <w:t>для</w:t>
      </w:r>
      <w:r>
        <w:rPr>
          <w:sz w:val="28"/>
          <w:szCs w:val="28"/>
        </w:rPr>
        <w:t xml:space="preserve"> </w:t>
      </w:r>
      <w:r w:rsidRPr="00877C04">
        <w:rPr>
          <w:sz w:val="28"/>
          <w:szCs w:val="28"/>
        </w:rPr>
        <w:t>расчета</w:t>
      </w:r>
      <w:r>
        <w:rPr>
          <w:sz w:val="28"/>
          <w:szCs w:val="28"/>
        </w:rPr>
        <w:t xml:space="preserve"> </w:t>
      </w:r>
      <w:r w:rsidRPr="00877C04">
        <w:rPr>
          <w:sz w:val="28"/>
          <w:szCs w:val="28"/>
        </w:rPr>
        <w:t>фондоотдачи</w:t>
      </w:r>
      <w:r>
        <w:rPr>
          <w:sz w:val="28"/>
          <w:szCs w:val="28"/>
        </w:rPr>
        <w:t xml:space="preserve"> </w:t>
      </w:r>
      <w:r w:rsidRPr="00877C04">
        <w:rPr>
          <w:sz w:val="28"/>
          <w:szCs w:val="28"/>
        </w:rPr>
        <w:t>приводят</w:t>
      </w:r>
      <w:r>
        <w:rPr>
          <w:sz w:val="28"/>
          <w:szCs w:val="28"/>
        </w:rPr>
        <w:t xml:space="preserve"> </w:t>
      </w:r>
      <w:r w:rsidRPr="00877C04">
        <w:rPr>
          <w:sz w:val="28"/>
          <w:szCs w:val="28"/>
        </w:rPr>
        <w:t>в</w:t>
      </w:r>
      <w:r>
        <w:rPr>
          <w:sz w:val="28"/>
          <w:szCs w:val="28"/>
        </w:rPr>
        <w:t xml:space="preserve"> </w:t>
      </w:r>
      <w:r w:rsidRPr="00877C04">
        <w:rPr>
          <w:sz w:val="28"/>
          <w:szCs w:val="28"/>
        </w:rPr>
        <w:t>сопоставимый</w:t>
      </w:r>
      <w:r>
        <w:rPr>
          <w:sz w:val="28"/>
          <w:szCs w:val="28"/>
        </w:rPr>
        <w:t xml:space="preserve"> </w:t>
      </w:r>
      <w:r w:rsidRPr="00877C04">
        <w:rPr>
          <w:sz w:val="28"/>
          <w:szCs w:val="28"/>
        </w:rPr>
        <w:t>вид:</w:t>
      </w:r>
      <w:r>
        <w:rPr>
          <w:sz w:val="28"/>
          <w:szCs w:val="28"/>
        </w:rPr>
        <w:t xml:space="preserve"> </w:t>
      </w:r>
      <w:r w:rsidRPr="00877C04">
        <w:rPr>
          <w:sz w:val="28"/>
          <w:szCs w:val="28"/>
        </w:rPr>
        <w:t>объем</w:t>
      </w:r>
      <w:r>
        <w:rPr>
          <w:sz w:val="28"/>
          <w:szCs w:val="28"/>
        </w:rPr>
        <w:t xml:space="preserve"> </w:t>
      </w:r>
      <w:r w:rsidRPr="00877C04">
        <w:rPr>
          <w:sz w:val="28"/>
          <w:szCs w:val="28"/>
        </w:rPr>
        <w:t>продукции</w:t>
      </w:r>
      <w:r>
        <w:rPr>
          <w:sz w:val="28"/>
          <w:szCs w:val="28"/>
        </w:rPr>
        <w:t xml:space="preserve"> </w:t>
      </w:r>
      <w:r w:rsidRPr="00877C04">
        <w:rPr>
          <w:sz w:val="28"/>
          <w:szCs w:val="28"/>
        </w:rPr>
        <w:t>корректируют</w:t>
      </w:r>
      <w:r>
        <w:rPr>
          <w:sz w:val="28"/>
          <w:szCs w:val="28"/>
        </w:rPr>
        <w:t xml:space="preserve"> </w:t>
      </w:r>
      <w:r w:rsidRPr="00877C04">
        <w:rPr>
          <w:sz w:val="28"/>
          <w:szCs w:val="28"/>
        </w:rPr>
        <w:t>на</w:t>
      </w:r>
      <w:r>
        <w:rPr>
          <w:sz w:val="28"/>
          <w:szCs w:val="28"/>
        </w:rPr>
        <w:t xml:space="preserve"> </w:t>
      </w:r>
      <w:r w:rsidRPr="00877C04">
        <w:rPr>
          <w:sz w:val="28"/>
          <w:szCs w:val="28"/>
        </w:rPr>
        <w:t>имевшее</w:t>
      </w:r>
      <w:r>
        <w:rPr>
          <w:sz w:val="28"/>
          <w:szCs w:val="28"/>
        </w:rPr>
        <w:t xml:space="preserve"> </w:t>
      </w:r>
      <w:r w:rsidRPr="00877C04">
        <w:rPr>
          <w:sz w:val="28"/>
          <w:szCs w:val="28"/>
        </w:rPr>
        <w:t>место</w:t>
      </w:r>
      <w:r>
        <w:rPr>
          <w:sz w:val="28"/>
          <w:szCs w:val="28"/>
        </w:rPr>
        <w:t xml:space="preserve"> </w:t>
      </w:r>
      <w:r w:rsidRPr="00877C04">
        <w:rPr>
          <w:sz w:val="28"/>
          <w:szCs w:val="28"/>
        </w:rPr>
        <w:t>изменение</w:t>
      </w:r>
      <w:r>
        <w:rPr>
          <w:sz w:val="28"/>
          <w:szCs w:val="28"/>
        </w:rPr>
        <w:t xml:space="preserve"> </w:t>
      </w:r>
      <w:r w:rsidRPr="00877C04">
        <w:rPr>
          <w:sz w:val="28"/>
          <w:szCs w:val="28"/>
        </w:rPr>
        <w:t>цен</w:t>
      </w:r>
      <w:r>
        <w:rPr>
          <w:sz w:val="28"/>
          <w:szCs w:val="28"/>
        </w:rPr>
        <w:t xml:space="preserve"> </w:t>
      </w:r>
      <w:r w:rsidRPr="00877C04">
        <w:rPr>
          <w:sz w:val="28"/>
          <w:szCs w:val="28"/>
        </w:rPr>
        <w:t>на</w:t>
      </w:r>
      <w:r>
        <w:rPr>
          <w:sz w:val="28"/>
          <w:szCs w:val="28"/>
        </w:rPr>
        <w:t xml:space="preserve"> </w:t>
      </w:r>
      <w:r w:rsidRPr="00877C04">
        <w:rPr>
          <w:sz w:val="28"/>
          <w:szCs w:val="28"/>
        </w:rPr>
        <w:t>продукцию,</w:t>
      </w:r>
      <w:r>
        <w:rPr>
          <w:sz w:val="28"/>
          <w:szCs w:val="28"/>
        </w:rPr>
        <w:t xml:space="preserve"> </w:t>
      </w:r>
      <w:r w:rsidRPr="00877C04">
        <w:rPr>
          <w:sz w:val="28"/>
          <w:szCs w:val="28"/>
        </w:rPr>
        <w:t>а</w:t>
      </w:r>
      <w:r>
        <w:rPr>
          <w:sz w:val="28"/>
          <w:szCs w:val="28"/>
        </w:rPr>
        <w:t xml:space="preserve"> </w:t>
      </w:r>
      <w:r w:rsidRPr="00877C04">
        <w:rPr>
          <w:sz w:val="28"/>
          <w:szCs w:val="28"/>
        </w:rPr>
        <w:t>стоимость</w:t>
      </w:r>
      <w:r>
        <w:rPr>
          <w:sz w:val="28"/>
          <w:szCs w:val="28"/>
        </w:rPr>
        <w:t xml:space="preserve"> </w:t>
      </w:r>
      <w:r w:rsidRPr="00877C04">
        <w:rPr>
          <w:sz w:val="28"/>
          <w:szCs w:val="28"/>
        </w:rPr>
        <w:t>основных</w:t>
      </w:r>
      <w:r>
        <w:rPr>
          <w:sz w:val="28"/>
          <w:szCs w:val="28"/>
        </w:rPr>
        <w:t xml:space="preserve"> </w:t>
      </w:r>
      <w:r w:rsidRPr="00877C04">
        <w:rPr>
          <w:sz w:val="28"/>
          <w:szCs w:val="28"/>
        </w:rPr>
        <w:t>фондов -</w:t>
      </w:r>
      <w:r>
        <w:rPr>
          <w:sz w:val="28"/>
          <w:szCs w:val="28"/>
        </w:rPr>
        <w:t xml:space="preserve"> </w:t>
      </w:r>
      <w:r w:rsidRPr="00877C04">
        <w:rPr>
          <w:sz w:val="28"/>
          <w:szCs w:val="28"/>
        </w:rPr>
        <w:t>на</w:t>
      </w:r>
      <w:r>
        <w:rPr>
          <w:sz w:val="28"/>
          <w:szCs w:val="28"/>
        </w:rPr>
        <w:t xml:space="preserve"> </w:t>
      </w:r>
      <w:r w:rsidRPr="00877C04">
        <w:rPr>
          <w:sz w:val="28"/>
          <w:szCs w:val="28"/>
        </w:rPr>
        <w:t>их</w:t>
      </w:r>
      <w:r>
        <w:rPr>
          <w:sz w:val="28"/>
          <w:szCs w:val="28"/>
        </w:rPr>
        <w:t xml:space="preserve"> </w:t>
      </w:r>
      <w:r w:rsidRPr="00877C04">
        <w:rPr>
          <w:sz w:val="28"/>
          <w:szCs w:val="28"/>
        </w:rPr>
        <w:t>переоценку.</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Факторами</w:t>
      </w:r>
      <w:r>
        <w:rPr>
          <w:sz w:val="28"/>
          <w:szCs w:val="28"/>
        </w:rPr>
        <w:t xml:space="preserve"> </w:t>
      </w:r>
      <w:r w:rsidRPr="00877C04">
        <w:rPr>
          <w:sz w:val="28"/>
          <w:szCs w:val="28"/>
        </w:rPr>
        <w:t>первого</w:t>
      </w:r>
      <w:r>
        <w:rPr>
          <w:sz w:val="28"/>
          <w:szCs w:val="28"/>
        </w:rPr>
        <w:t xml:space="preserve"> </w:t>
      </w:r>
      <w:r w:rsidRPr="00877C04">
        <w:rPr>
          <w:sz w:val="28"/>
          <w:szCs w:val="28"/>
        </w:rPr>
        <w:t>порядка,</w:t>
      </w:r>
      <w:r>
        <w:rPr>
          <w:sz w:val="28"/>
          <w:szCs w:val="28"/>
        </w:rPr>
        <w:t xml:space="preserve"> </w:t>
      </w:r>
      <w:r w:rsidRPr="00877C04">
        <w:rPr>
          <w:sz w:val="28"/>
          <w:szCs w:val="28"/>
        </w:rPr>
        <w:t>влияющего</w:t>
      </w:r>
      <w:r>
        <w:rPr>
          <w:sz w:val="28"/>
          <w:szCs w:val="28"/>
        </w:rPr>
        <w:t xml:space="preserve"> </w:t>
      </w:r>
      <w:r w:rsidRPr="00877C04">
        <w:rPr>
          <w:sz w:val="28"/>
          <w:szCs w:val="28"/>
        </w:rPr>
        <w:t>на</w:t>
      </w:r>
      <w:r>
        <w:rPr>
          <w:sz w:val="28"/>
          <w:szCs w:val="28"/>
        </w:rPr>
        <w:t xml:space="preserve"> </w:t>
      </w:r>
      <w:r w:rsidRPr="00877C04">
        <w:rPr>
          <w:sz w:val="28"/>
          <w:szCs w:val="28"/>
        </w:rPr>
        <w:t>фондоотдачу,</w:t>
      </w:r>
      <w:r>
        <w:rPr>
          <w:sz w:val="28"/>
          <w:szCs w:val="28"/>
        </w:rPr>
        <w:t xml:space="preserve"> </w:t>
      </w:r>
      <w:r w:rsidRPr="00877C04">
        <w:rPr>
          <w:sz w:val="28"/>
          <w:szCs w:val="28"/>
        </w:rPr>
        <w:t>являются</w:t>
      </w:r>
      <w:r>
        <w:rPr>
          <w:sz w:val="28"/>
          <w:szCs w:val="28"/>
        </w:rPr>
        <w:t xml:space="preserve"> </w:t>
      </w:r>
      <w:r w:rsidRPr="00877C04">
        <w:rPr>
          <w:sz w:val="28"/>
          <w:szCs w:val="28"/>
        </w:rPr>
        <w:t>изменение</w:t>
      </w:r>
      <w:r>
        <w:rPr>
          <w:sz w:val="28"/>
          <w:szCs w:val="28"/>
        </w:rPr>
        <w:t xml:space="preserve"> </w:t>
      </w:r>
      <w:r w:rsidRPr="00877C04">
        <w:rPr>
          <w:sz w:val="28"/>
          <w:szCs w:val="28"/>
        </w:rPr>
        <w:t>удельного</w:t>
      </w:r>
      <w:r>
        <w:rPr>
          <w:sz w:val="28"/>
          <w:szCs w:val="28"/>
        </w:rPr>
        <w:t xml:space="preserve"> </w:t>
      </w:r>
      <w:r w:rsidRPr="00877C04">
        <w:rPr>
          <w:sz w:val="28"/>
          <w:szCs w:val="28"/>
        </w:rPr>
        <w:t>веса</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и</w:t>
      </w:r>
      <w:r>
        <w:rPr>
          <w:sz w:val="28"/>
          <w:szCs w:val="28"/>
        </w:rPr>
        <w:t xml:space="preserve"> </w:t>
      </w:r>
      <w:r w:rsidRPr="00877C04">
        <w:rPr>
          <w:sz w:val="28"/>
          <w:szCs w:val="28"/>
        </w:rPr>
        <w:t>изменение</w:t>
      </w:r>
      <w:r>
        <w:rPr>
          <w:sz w:val="28"/>
          <w:szCs w:val="28"/>
        </w:rPr>
        <w:t xml:space="preserve"> </w:t>
      </w:r>
      <w:r w:rsidRPr="00877C04">
        <w:rPr>
          <w:sz w:val="28"/>
          <w:szCs w:val="28"/>
        </w:rPr>
        <w:t>отдачи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Для</w:t>
      </w:r>
      <w:r>
        <w:rPr>
          <w:sz w:val="28"/>
          <w:szCs w:val="28"/>
        </w:rPr>
        <w:t xml:space="preserve"> </w:t>
      </w:r>
      <w:r w:rsidRPr="00877C04">
        <w:rPr>
          <w:sz w:val="28"/>
          <w:szCs w:val="28"/>
        </w:rPr>
        <w:t>расчета</w:t>
      </w:r>
      <w:r>
        <w:rPr>
          <w:sz w:val="28"/>
          <w:szCs w:val="28"/>
        </w:rPr>
        <w:t xml:space="preserve"> </w:t>
      </w:r>
      <w:r w:rsidRPr="00877C04">
        <w:rPr>
          <w:sz w:val="28"/>
          <w:szCs w:val="28"/>
        </w:rPr>
        <w:t>их</w:t>
      </w:r>
      <w:r>
        <w:rPr>
          <w:sz w:val="28"/>
          <w:szCs w:val="28"/>
        </w:rPr>
        <w:t xml:space="preserve"> </w:t>
      </w:r>
      <w:r w:rsidRPr="00877C04">
        <w:rPr>
          <w:sz w:val="28"/>
          <w:szCs w:val="28"/>
        </w:rPr>
        <w:t>влияния</w:t>
      </w:r>
      <w:r>
        <w:rPr>
          <w:sz w:val="28"/>
          <w:szCs w:val="28"/>
        </w:rPr>
        <w:t xml:space="preserve"> </w:t>
      </w:r>
      <w:r w:rsidRPr="00877C04">
        <w:rPr>
          <w:sz w:val="28"/>
          <w:szCs w:val="28"/>
        </w:rPr>
        <w:t>можно</w:t>
      </w:r>
      <w:r>
        <w:rPr>
          <w:sz w:val="28"/>
          <w:szCs w:val="28"/>
        </w:rPr>
        <w:t xml:space="preserve"> </w:t>
      </w:r>
      <w:r w:rsidRPr="00877C04">
        <w:rPr>
          <w:sz w:val="28"/>
          <w:szCs w:val="28"/>
        </w:rPr>
        <w:t>использовать</w:t>
      </w:r>
      <w:r>
        <w:rPr>
          <w:sz w:val="28"/>
          <w:szCs w:val="28"/>
        </w:rPr>
        <w:t xml:space="preserve"> </w:t>
      </w:r>
      <w:r w:rsidRPr="00877C04">
        <w:rPr>
          <w:sz w:val="28"/>
          <w:szCs w:val="28"/>
        </w:rPr>
        <w:t>прием</w:t>
      </w:r>
      <w:r>
        <w:rPr>
          <w:sz w:val="28"/>
          <w:szCs w:val="28"/>
        </w:rPr>
        <w:t xml:space="preserve"> </w:t>
      </w:r>
      <w:r w:rsidRPr="00877C04">
        <w:rPr>
          <w:sz w:val="28"/>
          <w:szCs w:val="28"/>
        </w:rPr>
        <w:t>цепных</w:t>
      </w:r>
      <w:r>
        <w:rPr>
          <w:sz w:val="28"/>
          <w:szCs w:val="28"/>
        </w:rPr>
        <w:t xml:space="preserve"> </w:t>
      </w:r>
      <w:r w:rsidRPr="00877C04">
        <w:rPr>
          <w:sz w:val="28"/>
          <w:szCs w:val="28"/>
        </w:rPr>
        <w:t>подстановок.</w:t>
      </w:r>
      <w:r>
        <w:rPr>
          <w:sz w:val="28"/>
          <w:szCs w:val="28"/>
        </w:rPr>
        <w:t xml:space="preserve"> </w:t>
      </w:r>
      <w:r w:rsidRPr="00877C04">
        <w:rPr>
          <w:sz w:val="28"/>
          <w:szCs w:val="28"/>
        </w:rPr>
        <w:t>Подстановкой</w:t>
      </w:r>
      <w:r>
        <w:rPr>
          <w:sz w:val="28"/>
          <w:szCs w:val="28"/>
        </w:rPr>
        <w:t xml:space="preserve"> </w:t>
      </w:r>
      <w:r w:rsidRPr="00877C04">
        <w:rPr>
          <w:sz w:val="28"/>
          <w:szCs w:val="28"/>
        </w:rPr>
        <w:t>будет</w:t>
      </w:r>
      <w:r>
        <w:rPr>
          <w:sz w:val="28"/>
          <w:szCs w:val="28"/>
        </w:rPr>
        <w:t xml:space="preserve"> </w:t>
      </w:r>
      <w:r w:rsidRPr="00877C04">
        <w:rPr>
          <w:sz w:val="28"/>
          <w:szCs w:val="28"/>
        </w:rPr>
        <w:t>фондоотдача</w:t>
      </w:r>
      <w:r>
        <w:rPr>
          <w:sz w:val="28"/>
          <w:szCs w:val="28"/>
        </w:rPr>
        <w:t xml:space="preserve"> </w:t>
      </w:r>
      <w:r w:rsidRPr="00877C04">
        <w:rPr>
          <w:sz w:val="28"/>
          <w:szCs w:val="28"/>
        </w:rPr>
        <w:t>при</w:t>
      </w:r>
      <w:r>
        <w:rPr>
          <w:sz w:val="28"/>
          <w:szCs w:val="28"/>
        </w:rPr>
        <w:t xml:space="preserve"> </w:t>
      </w:r>
      <w:r w:rsidRPr="00877C04">
        <w:rPr>
          <w:sz w:val="28"/>
          <w:szCs w:val="28"/>
        </w:rPr>
        <w:t>фактическом</w:t>
      </w:r>
      <w:r>
        <w:rPr>
          <w:sz w:val="28"/>
          <w:szCs w:val="28"/>
        </w:rPr>
        <w:t xml:space="preserve"> </w:t>
      </w:r>
      <w:r w:rsidRPr="00877C04">
        <w:rPr>
          <w:sz w:val="28"/>
          <w:szCs w:val="28"/>
        </w:rPr>
        <w:t>удельном</w:t>
      </w:r>
      <w:r>
        <w:rPr>
          <w:sz w:val="28"/>
          <w:szCs w:val="28"/>
        </w:rPr>
        <w:t xml:space="preserve"> </w:t>
      </w:r>
      <w:r w:rsidRPr="00877C04">
        <w:rPr>
          <w:sz w:val="28"/>
          <w:szCs w:val="28"/>
        </w:rPr>
        <w:t>весе</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и</w:t>
      </w:r>
      <w:r>
        <w:rPr>
          <w:sz w:val="28"/>
          <w:szCs w:val="28"/>
        </w:rPr>
        <w:t xml:space="preserve"> </w:t>
      </w:r>
      <w:r w:rsidRPr="00877C04">
        <w:rPr>
          <w:sz w:val="28"/>
          <w:szCs w:val="28"/>
        </w:rPr>
        <w:t>плановой</w:t>
      </w:r>
      <w:r>
        <w:rPr>
          <w:sz w:val="28"/>
          <w:szCs w:val="28"/>
        </w:rPr>
        <w:t xml:space="preserve"> </w:t>
      </w:r>
      <w:r w:rsidRPr="00877C04">
        <w:rPr>
          <w:sz w:val="28"/>
          <w:szCs w:val="28"/>
        </w:rPr>
        <w:t>ее</w:t>
      </w:r>
      <w:r>
        <w:rPr>
          <w:sz w:val="28"/>
          <w:szCs w:val="28"/>
        </w:rPr>
        <w:t xml:space="preserve"> </w:t>
      </w:r>
      <w:r w:rsidRPr="00877C04">
        <w:rPr>
          <w:sz w:val="28"/>
          <w:szCs w:val="28"/>
        </w:rPr>
        <w:t>отдаче.</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подстановкой</w:t>
      </w:r>
      <w:r>
        <w:rPr>
          <w:sz w:val="28"/>
          <w:szCs w:val="28"/>
        </w:rPr>
        <w:t xml:space="preserve"> </w:t>
      </w:r>
      <w:r w:rsidRPr="00877C04">
        <w:rPr>
          <w:sz w:val="28"/>
          <w:szCs w:val="28"/>
        </w:rPr>
        <w:t>и</w:t>
      </w:r>
      <w:r>
        <w:rPr>
          <w:sz w:val="28"/>
          <w:szCs w:val="28"/>
        </w:rPr>
        <w:t xml:space="preserve"> </w:t>
      </w:r>
      <w:r w:rsidRPr="00877C04">
        <w:rPr>
          <w:sz w:val="28"/>
          <w:szCs w:val="28"/>
        </w:rPr>
        <w:t>плановым</w:t>
      </w:r>
      <w:r>
        <w:rPr>
          <w:sz w:val="28"/>
          <w:szCs w:val="28"/>
        </w:rPr>
        <w:t xml:space="preserve"> </w:t>
      </w:r>
      <w:r w:rsidRPr="00877C04">
        <w:rPr>
          <w:sz w:val="28"/>
          <w:szCs w:val="28"/>
        </w:rPr>
        <w:t>показателем</w:t>
      </w:r>
      <w:r>
        <w:rPr>
          <w:sz w:val="28"/>
          <w:szCs w:val="28"/>
        </w:rPr>
        <w:t xml:space="preserve"> </w:t>
      </w:r>
      <w:r w:rsidRPr="00877C04">
        <w:rPr>
          <w:sz w:val="28"/>
          <w:szCs w:val="28"/>
        </w:rPr>
        <w:t>фондоотдачи</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удельного</w:t>
      </w:r>
      <w:r>
        <w:rPr>
          <w:sz w:val="28"/>
          <w:szCs w:val="28"/>
        </w:rPr>
        <w:t xml:space="preserve"> </w:t>
      </w:r>
      <w:r w:rsidRPr="00877C04">
        <w:rPr>
          <w:sz w:val="28"/>
          <w:szCs w:val="28"/>
        </w:rPr>
        <w:t>веса</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а</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фактическим</w:t>
      </w:r>
      <w:r>
        <w:rPr>
          <w:sz w:val="28"/>
          <w:szCs w:val="28"/>
        </w:rPr>
        <w:t xml:space="preserve"> </w:t>
      </w:r>
      <w:r w:rsidRPr="00877C04">
        <w:rPr>
          <w:sz w:val="28"/>
          <w:szCs w:val="28"/>
        </w:rPr>
        <w:t>показателем</w:t>
      </w:r>
      <w:r>
        <w:rPr>
          <w:sz w:val="28"/>
          <w:szCs w:val="28"/>
        </w:rPr>
        <w:t xml:space="preserve"> </w:t>
      </w:r>
      <w:r w:rsidRPr="00877C04">
        <w:rPr>
          <w:sz w:val="28"/>
          <w:szCs w:val="28"/>
        </w:rPr>
        <w:t>фондоотдачи</w:t>
      </w:r>
      <w:r>
        <w:rPr>
          <w:sz w:val="28"/>
          <w:szCs w:val="28"/>
        </w:rPr>
        <w:t xml:space="preserve"> </w:t>
      </w:r>
      <w:r w:rsidRPr="00877C04">
        <w:rPr>
          <w:sz w:val="28"/>
          <w:szCs w:val="28"/>
        </w:rPr>
        <w:t>и</w:t>
      </w:r>
      <w:r>
        <w:rPr>
          <w:sz w:val="28"/>
          <w:szCs w:val="28"/>
        </w:rPr>
        <w:t xml:space="preserve"> </w:t>
      </w:r>
      <w:r w:rsidRPr="00877C04">
        <w:rPr>
          <w:sz w:val="28"/>
          <w:szCs w:val="28"/>
        </w:rPr>
        <w:t>подстановкой</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отдачи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p>
    <w:p w:rsidR="00877C04" w:rsidRPr="00877C04" w:rsidRDefault="00877C04" w:rsidP="00877C04">
      <w:pPr>
        <w:spacing w:line="360" w:lineRule="auto"/>
        <w:ind w:firstLine="709"/>
        <w:jc w:val="both"/>
        <w:rPr>
          <w:sz w:val="28"/>
          <w:szCs w:val="28"/>
        </w:rPr>
      </w:pPr>
      <w:r w:rsidRPr="00877C04">
        <w:rPr>
          <w:sz w:val="28"/>
          <w:szCs w:val="28"/>
        </w:rPr>
        <w:t>Отдача</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является</w:t>
      </w:r>
      <w:r>
        <w:rPr>
          <w:sz w:val="28"/>
          <w:szCs w:val="28"/>
        </w:rPr>
        <w:t xml:space="preserve"> </w:t>
      </w:r>
      <w:r w:rsidRPr="00877C04">
        <w:rPr>
          <w:sz w:val="28"/>
          <w:szCs w:val="28"/>
        </w:rPr>
        <w:t>сложным</w:t>
      </w:r>
      <w:r>
        <w:rPr>
          <w:sz w:val="28"/>
          <w:szCs w:val="28"/>
        </w:rPr>
        <w:t xml:space="preserve"> </w:t>
      </w:r>
      <w:r w:rsidRPr="00877C04">
        <w:rPr>
          <w:sz w:val="28"/>
          <w:szCs w:val="28"/>
        </w:rPr>
        <w:t>фактором.</w:t>
      </w:r>
      <w:r>
        <w:rPr>
          <w:sz w:val="28"/>
          <w:szCs w:val="28"/>
        </w:rPr>
        <w:t xml:space="preserve"> </w:t>
      </w:r>
      <w:r w:rsidRPr="00877C04">
        <w:rPr>
          <w:sz w:val="28"/>
          <w:szCs w:val="28"/>
        </w:rPr>
        <w:t>Среди</w:t>
      </w:r>
      <w:r>
        <w:rPr>
          <w:sz w:val="28"/>
          <w:szCs w:val="28"/>
        </w:rPr>
        <w:t xml:space="preserve"> </w:t>
      </w:r>
      <w:r w:rsidRPr="00877C04">
        <w:rPr>
          <w:sz w:val="28"/>
          <w:szCs w:val="28"/>
        </w:rPr>
        <w:t>экономистов</w:t>
      </w:r>
      <w:r>
        <w:rPr>
          <w:sz w:val="28"/>
          <w:szCs w:val="28"/>
        </w:rPr>
        <w:t xml:space="preserve"> </w:t>
      </w:r>
      <w:r w:rsidRPr="00877C04">
        <w:rPr>
          <w:sz w:val="28"/>
          <w:szCs w:val="28"/>
        </w:rPr>
        <w:t>нет</w:t>
      </w:r>
      <w:r>
        <w:rPr>
          <w:sz w:val="28"/>
          <w:szCs w:val="28"/>
        </w:rPr>
        <w:t xml:space="preserve"> </w:t>
      </w:r>
      <w:r w:rsidRPr="00877C04">
        <w:rPr>
          <w:sz w:val="28"/>
          <w:szCs w:val="28"/>
        </w:rPr>
        <w:t>единого</w:t>
      </w:r>
      <w:r>
        <w:rPr>
          <w:sz w:val="28"/>
          <w:szCs w:val="28"/>
        </w:rPr>
        <w:t xml:space="preserve"> </w:t>
      </w:r>
      <w:r w:rsidRPr="00877C04">
        <w:rPr>
          <w:sz w:val="28"/>
          <w:szCs w:val="28"/>
        </w:rPr>
        <w:t>мнения</w:t>
      </w:r>
      <w:r>
        <w:rPr>
          <w:sz w:val="28"/>
          <w:szCs w:val="28"/>
        </w:rPr>
        <w:t xml:space="preserve"> </w:t>
      </w:r>
      <w:r w:rsidRPr="00877C04">
        <w:rPr>
          <w:sz w:val="28"/>
          <w:szCs w:val="28"/>
        </w:rPr>
        <w:t>в</w:t>
      </w:r>
      <w:r>
        <w:rPr>
          <w:sz w:val="28"/>
          <w:szCs w:val="28"/>
        </w:rPr>
        <w:t xml:space="preserve"> </w:t>
      </w:r>
      <w:r w:rsidRPr="00877C04">
        <w:rPr>
          <w:sz w:val="28"/>
          <w:szCs w:val="28"/>
        </w:rPr>
        <w:t>подходе</w:t>
      </w:r>
      <w:r>
        <w:rPr>
          <w:sz w:val="28"/>
          <w:szCs w:val="28"/>
        </w:rPr>
        <w:t xml:space="preserve"> </w:t>
      </w:r>
      <w:r w:rsidRPr="00877C04">
        <w:rPr>
          <w:sz w:val="28"/>
          <w:szCs w:val="28"/>
        </w:rPr>
        <w:t>и</w:t>
      </w:r>
      <w:r>
        <w:rPr>
          <w:sz w:val="28"/>
          <w:szCs w:val="28"/>
        </w:rPr>
        <w:t xml:space="preserve"> </w:t>
      </w:r>
      <w:r w:rsidRPr="00877C04">
        <w:rPr>
          <w:sz w:val="28"/>
          <w:szCs w:val="28"/>
        </w:rPr>
        <w:t>к</w:t>
      </w:r>
      <w:r>
        <w:rPr>
          <w:sz w:val="28"/>
          <w:szCs w:val="28"/>
        </w:rPr>
        <w:t xml:space="preserve"> </w:t>
      </w:r>
      <w:r w:rsidRPr="00877C04">
        <w:rPr>
          <w:sz w:val="28"/>
          <w:szCs w:val="28"/>
        </w:rPr>
        <w:t>формированию</w:t>
      </w:r>
      <w:r>
        <w:rPr>
          <w:sz w:val="28"/>
          <w:szCs w:val="28"/>
        </w:rPr>
        <w:t xml:space="preserve"> </w:t>
      </w:r>
      <w:r w:rsidRPr="00877C04">
        <w:rPr>
          <w:sz w:val="28"/>
          <w:szCs w:val="28"/>
        </w:rPr>
        <w:t>факторов</w:t>
      </w:r>
      <w:r>
        <w:rPr>
          <w:sz w:val="28"/>
          <w:szCs w:val="28"/>
        </w:rPr>
        <w:t xml:space="preserve"> </w:t>
      </w:r>
      <w:r w:rsidRPr="00877C04">
        <w:rPr>
          <w:sz w:val="28"/>
          <w:szCs w:val="28"/>
        </w:rPr>
        <w:t>второго</w:t>
      </w:r>
      <w:r>
        <w:rPr>
          <w:sz w:val="28"/>
          <w:szCs w:val="28"/>
        </w:rPr>
        <w:t xml:space="preserve"> </w:t>
      </w:r>
      <w:r w:rsidRPr="00877C04">
        <w:rPr>
          <w:sz w:val="28"/>
          <w:szCs w:val="28"/>
        </w:rPr>
        <w:t>и</w:t>
      </w:r>
      <w:r>
        <w:rPr>
          <w:sz w:val="28"/>
          <w:szCs w:val="28"/>
        </w:rPr>
        <w:t xml:space="preserve"> </w:t>
      </w:r>
      <w:r w:rsidRPr="00877C04">
        <w:rPr>
          <w:sz w:val="28"/>
          <w:szCs w:val="28"/>
        </w:rPr>
        <w:t>последующих</w:t>
      </w:r>
      <w:r>
        <w:rPr>
          <w:sz w:val="28"/>
          <w:szCs w:val="28"/>
        </w:rPr>
        <w:t xml:space="preserve"> </w:t>
      </w:r>
      <w:r w:rsidRPr="00877C04">
        <w:rPr>
          <w:sz w:val="28"/>
          <w:szCs w:val="28"/>
        </w:rPr>
        <w:t>порядков</w:t>
      </w:r>
      <w:r>
        <w:rPr>
          <w:sz w:val="28"/>
          <w:szCs w:val="28"/>
        </w:rPr>
        <w:t xml:space="preserve"> </w:t>
      </w:r>
      <w:r w:rsidRPr="00877C04">
        <w:rPr>
          <w:sz w:val="28"/>
          <w:szCs w:val="28"/>
        </w:rPr>
        <w:t>изменения</w:t>
      </w:r>
      <w:r>
        <w:rPr>
          <w:sz w:val="28"/>
          <w:szCs w:val="28"/>
        </w:rPr>
        <w:t xml:space="preserve"> </w:t>
      </w:r>
      <w:r w:rsidRPr="00877C04">
        <w:rPr>
          <w:sz w:val="28"/>
          <w:szCs w:val="28"/>
        </w:rPr>
        <w:t>фондоотдачи.</w:t>
      </w:r>
      <w:r>
        <w:rPr>
          <w:sz w:val="28"/>
          <w:szCs w:val="28"/>
        </w:rPr>
        <w:t xml:space="preserve"> </w:t>
      </w:r>
      <w:r w:rsidRPr="00877C04">
        <w:rPr>
          <w:sz w:val="28"/>
          <w:szCs w:val="28"/>
        </w:rPr>
        <w:t>Соответственно</w:t>
      </w:r>
      <w:r>
        <w:rPr>
          <w:sz w:val="28"/>
          <w:szCs w:val="28"/>
        </w:rPr>
        <w:t xml:space="preserve"> </w:t>
      </w:r>
      <w:r w:rsidRPr="00877C04">
        <w:rPr>
          <w:sz w:val="28"/>
          <w:szCs w:val="28"/>
        </w:rPr>
        <w:t>различны</w:t>
      </w:r>
      <w:r>
        <w:rPr>
          <w:sz w:val="28"/>
          <w:szCs w:val="28"/>
        </w:rPr>
        <w:t xml:space="preserve"> </w:t>
      </w:r>
      <w:r w:rsidRPr="00877C04">
        <w:rPr>
          <w:sz w:val="28"/>
          <w:szCs w:val="28"/>
        </w:rPr>
        <w:t>и</w:t>
      </w:r>
      <w:r>
        <w:rPr>
          <w:sz w:val="28"/>
          <w:szCs w:val="28"/>
        </w:rPr>
        <w:t xml:space="preserve"> </w:t>
      </w:r>
      <w:r w:rsidRPr="00877C04">
        <w:rPr>
          <w:sz w:val="28"/>
          <w:szCs w:val="28"/>
        </w:rPr>
        <w:t>методики</w:t>
      </w:r>
      <w:r>
        <w:rPr>
          <w:sz w:val="28"/>
          <w:szCs w:val="28"/>
        </w:rPr>
        <w:t xml:space="preserve"> </w:t>
      </w:r>
      <w:r w:rsidRPr="00877C04">
        <w:rPr>
          <w:sz w:val="28"/>
          <w:szCs w:val="28"/>
        </w:rPr>
        <w:t>анализа.</w:t>
      </w:r>
    </w:p>
    <w:p w:rsidR="00877C04" w:rsidRPr="00877C04" w:rsidRDefault="00877C04" w:rsidP="00877C04">
      <w:pPr>
        <w:spacing w:line="360" w:lineRule="auto"/>
        <w:ind w:firstLine="709"/>
        <w:jc w:val="both"/>
        <w:rPr>
          <w:sz w:val="28"/>
          <w:szCs w:val="28"/>
        </w:rPr>
      </w:pPr>
      <w:r w:rsidRPr="00877C04">
        <w:rPr>
          <w:sz w:val="28"/>
          <w:szCs w:val="28"/>
        </w:rPr>
        <w:t>В</w:t>
      </w:r>
      <w:r>
        <w:rPr>
          <w:sz w:val="28"/>
          <w:szCs w:val="28"/>
        </w:rPr>
        <w:t xml:space="preserve"> </w:t>
      </w:r>
      <w:r w:rsidRPr="00877C04">
        <w:rPr>
          <w:sz w:val="28"/>
          <w:szCs w:val="28"/>
        </w:rPr>
        <w:t>соответствии</w:t>
      </w:r>
      <w:r>
        <w:rPr>
          <w:sz w:val="28"/>
          <w:szCs w:val="28"/>
        </w:rPr>
        <w:t xml:space="preserve"> </w:t>
      </w:r>
      <w:r w:rsidRPr="00877C04">
        <w:rPr>
          <w:sz w:val="28"/>
          <w:szCs w:val="28"/>
        </w:rPr>
        <w:t>с</w:t>
      </w:r>
      <w:r>
        <w:rPr>
          <w:sz w:val="28"/>
          <w:szCs w:val="28"/>
        </w:rPr>
        <w:t xml:space="preserve"> </w:t>
      </w:r>
      <w:r w:rsidRPr="00877C04">
        <w:rPr>
          <w:sz w:val="28"/>
          <w:szCs w:val="28"/>
        </w:rPr>
        <w:t>одной</w:t>
      </w:r>
      <w:r>
        <w:rPr>
          <w:sz w:val="28"/>
          <w:szCs w:val="28"/>
        </w:rPr>
        <w:t xml:space="preserve"> </w:t>
      </w:r>
      <w:r w:rsidRPr="00877C04">
        <w:rPr>
          <w:sz w:val="28"/>
          <w:szCs w:val="28"/>
        </w:rPr>
        <w:t>из</w:t>
      </w:r>
      <w:r>
        <w:rPr>
          <w:sz w:val="28"/>
          <w:szCs w:val="28"/>
        </w:rPr>
        <w:t xml:space="preserve"> </w:t>
      </w:r>
      <w:r w:rsidRPr="00877C04">
        <w:rPr>
          <w:sz w:val="28"/>
          <w:szCs w:val="28"/>
        </w:rPr>
        <w:t>них</w:t>
      </w:r>
      <w:r>
        <w:rPr>
          <w:sz w:val="28"/>
          <w:szCs w:val="28"/>
        </w:rPr>
        <w:t xml:space="preserve"> </w:t>
      </w:r>
      <w:r w:rsidRPr="00877C04">
        <w:rPr>
          <w:sz w:val="28"/>
          <w:szCs w:val="28"/>
        </w:rPr>
        <w:t>фондоотдачу</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можно</w:t>
      </w:r>
      <w:r>
        <w:rPr>
          <w:sz w:val="28"/>
          <w:szCs w:val="28"/>
        </w:rPr>
        <w:t xml:space="preserve"> </w:t>
      </w:r>
      <w:r w:rsidRPr="00877C04">
        <w:rPr>
          <w:sz w:val="28"/>
          <w:szCs w:val="28"/>
        </w:rPr>
        <w:t>представить</w:t>
      </w:r>
      <w:r>
        <w:rPr>
          <w:sz w:val="28"/>
          <w:szCs w:val="28"/>
        </w:rPr>
        <w:t xml:space="preserve"> </w:t>
      </w:r>
      <w:r w:rsidRPr="00877C04">
        <w:rPr>
          <w:sz w:val="28"/>
          <w:szCs w:val="28"/>
        </w:rPr>
        <w:t>следующим</w:t>
      </w:r>
      <w:r>
        <w:rPr>
          <w:sz w:val="28"/>
          <w:szCs w:val="28"/>
        </w:rPr>
        <w:t xml:space="preserve"> </w:t>
      </w:r>
      <w:r w:rsidRPr="00877C04">
        <w:rPr>
          <w:sz w:val="28"/>
          <w:szCs w:val="28"/>
        </w:rPr>
        <w:t>образом:</w:t>
      </w:r>
    </w:p>
    <w:p w:rsidR="00877C04" w:rsidRPr="00877C04" w:rsidRDefault="00877C04" w:rsidP="00770B37">
      <w:pPr>
        <w:spacing w:line="360" w:lineRule="auto"/>
        <w:ind w:firstLine="1800"/>
        <w:jc w:val="both"/>
        <w:rPr>
          <w:sz w:val="28"/>
          <w:szCs w:val="28"/>
        </w:rPr>
      </w:pPr>
      <w:r>
        <w:rPr>
          <w:sz w:val="28"/>
          <w:szCs w:val="28"/>
        </w:rPr>
        <w:t xml:space="preserve"> </w:t>
      </w:r>
      <w:r w:rsidRPr="00877C04">
        <w:rPr>
          <w:sz w:val="28"/>
          <w:szCs w:val="28"/>
        </w:rPr>
        <w:t>ВП</w:t>
      </w:r>
      <w:r>
        <w:rPr>
          <w:sz w:val="28"/>
          <w:szCs w:val="28"/>
        </w:rPr>
        <w:t xml:space="preserve"> </w:t>
      </w:r>
      <w:r w:rsidRPr="00877C04">
        <w:rPr>
          <w:sz w:val="28"/>
          <w:szCs w:val="28"/>
        </w:rPr>
        <w:t>К</w:t>
      </w:r>
      <w:r w:rsidR="00B66FDA">
        <w:rPr>
          <w:sz w:val="28"/>
          <w:szCs w:val="28"/>
        </w:rPr>
        <w:t>*</w:t>
      </w:r>
      <w:r w:rsidRPr="00877C04">
        <w:rPr>
          <w:sz w:val="28"/>
          <w:szCs w:val="28"/>
        </w:rPr>
        <w:t>Че</w:t>
      </w:r>
      <w:r w:rsidR="00B66FDA">
        <w:rPr>
          <w:sz w:val="28"/>
          <w:szCs w:val="28"/>
        </w:rPr>
        <w:t>*</w:t>
      </w:r>
      <w:r w:rsidRPr="00877C04">
        <w:rPr>
          <w:sz w:val="28"/>
          <w:szCs w:val="28"/>
        </w:rPr>
        <w:t>Вч</w:t>
      </w:r>
      <w:r>
        <w:rPr>
          <w:sz w:val="28"/>
          <w:szCs w:val="28"/>
        </w:rPr>
        <w:t xml:space="preserve"> </w:t>
      </w:r>
      <w:r w:rsidRPr="00877C04">
        <w:rPr>
          <w:sz w:val="28"/>
          <w:szCs w:val="28"/>
        </w:rPr>
        <w:t>Че</w:t>
      </w:r>
      <w:r w:rsidR="00B66FDA">
        <w:rPr>
          <w:sz w:val="28"/>
          <w:szCs w:val="28"/>
        </w:rPr>
        <w:t>*</w:t>
      </w:r>
      <w:r w:rsidRPr="00877C04">
        <w:rPr>
          <w:sz w:val="28"/>
          <w:szCs w:val="28"/>
        </w:rPr>
        <w:t>Вч</w:t>
      </w:r>
    </w:p>
    <w:p w:rsidR="00877C04" w:rsidRPr="00877C04" w:rsidRDefault="00877C04" w:rsidP="00877C04">
      <w:pPr>
        <w:spacing w:line="360" w:lineRule="auto"/>
        <w:ind w:firstLine="709"/>
        <w:jc w:val="both"/>
        <w:rPr>
          <w:sz w:val="28"/>
          <w:szCs w:val="28"/>
        </w:rPr>
      </w:pPr>
      <w:r w:rsidRPr="00877C04">
        <w:rPr>
          <w:sz w:val="28"/>
          <w:szCs w:val="28"/>
        </w:rPr>
        <w:t>ФОа = -</w:t>
      </w:r>
      <w:r w:rsidR="00770B37">
        <w:rPr>
          <w:sz w:val="28"/>
          <w:szCs w:val="28"/>
        </w:rPr>
        <w:t>--</w:t>
      </w:r>
      <w:r w:rsidRPr="00877C04">
        <w:rPr>
          <w:sz w:val="28"/>
          <w:szCs w:val="28"/>
        </w:rPr>
        <w:t>---</w:t>
      </w:r>
      <w:r>
        <w:rPr>
          <w:sz w:val="28"/>
          <w:szCs w:val="28"/>
        </w:rPr>
        <w:t xml:space="preserve"> </w:t>
      </w:r>
      <w:r w:rsidRPr="00877C04">
        <w:rPr>
          <w:sz w:val="28"/>
          <w:szCs w:val="28"/>
        </w:rPr>
        <w:t>= ---------- = ---------</w:t>
      </w:r>
    </w:p>
    <w:p w:rsidR="00877C04" w:rsidRPr="00877C04" w:rsidRDefault="00877C04" w:rsidP="00770B37">
      <w:pPr>
        <w:spacing w:line="360" w:lineRule="auto"/>
        <w:ind w:firstLine="1980"/>
        <w:jc w:val="both"/>
        <w:rPr>
          <w:sz w:val="28"/>
          <w:szCs w:val="28"/>
        </w:rPr>
      </w:pPr>
      <w:r w:rsidRPr="00877C04">
        <w:rPr>
          <w:sz w:val="28"/>
          <w:szCs w:val="28"/>
        </w:rPr>
        <w:t>Фа</w:t>
      </w:r>
      <w:r>
        <w:rPr>
          <w:sz w:val="28"/>
          <w:szCs w:val="28"/>
        </w:rPr>
        <w:t xml:space="preserve"> </w:t>
      </w:r>
      <w:r w:rsidRPr="00877C04">
        <w:rPr>
          <w:sz w:val="28"/>
          <w:szCs w:val="28"/>
        </w:rPr>
        <w:t>К</w:t>
      </w:r>
      <w:r w:rsidR="00B66FDA">
        <w:rPr>
          <w:sz w:val="28"/>
          <w:szCs w:val="28"/>
        </w:rPr>
        <w:t>*</w:t>
      </w:r>
      <w:r w:rsidRPr="00877C04">
        <w:rPr>
          <w:sz w:val="28"/>
          <w:szCs w:val="28"/>
        </w:rPr>
        <w:t>Ц</w:t>
      </w:r>
      <w:r w:rsidR="00B66FDA">
        <w:rPr>
          <w:sz w:val="28"/>
          <w:szCs w:val="28"/>
        </w:rPr>
        <w:tab/>
      </w:r>
      <w:r w:rsidRPr="00877C04">
        <w:rPr>
          <w:sz w:val="28"/>
          <w:szCs w:val="28"/>
        </w:rPr>
        <w:t>Ц</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ФОа</w:t>
      </w:r>
      <w:r>
        <w:rPr>
          <w:sz w:val="28"/>
          <w:szCs w:val="28"/>
        </w:rPr>
        <w:t xml:space="preserve"> </w:t>
      </w:r>
      <w:r w:rsidRPr="00877C04">
        <w:rPr>
          <w:sz w:val="28"/>
          <w:szCs w:val="28"/>
        </w:rPr>
        <w:t>- фондоотдача</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промышленно-производственных</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ВП -</w:t>
      </w:r>
      <w:r>
        <w:rPr>
          <w:sz w:val="28"/>
          <w:szCs w:val="28"/>
        </w:rPr>
        <w:t xml:space="preserve"> </w:t>
      </w:r>
      <w:r w:rsidRPr="00877C04">
        <w:rPr>
          <w:sz w:val="28"/>
          <w:szCs w:val="28"/>
        </w:rPr>
        <w:t>объем</w:t>
      </w:r>
      <w:r>
        <w:rPr>
          <w:sz w:val="28"/>
          <w:szCs w:val="28"/>
        </w:rPr>
        <w:t xml:space="preserve"> </w:t>
      </w:r>
      <w:r w:rsidRPr="00877C04">
        <w:rPr>
          <w:sz w:val="28"/>
          <w:szCs w:val="28"/>
        </w:rPr>
        <w:t>продукции;</w:t>
      </w:r>
      <w:r>
        <w:rPr>
          <w:sz w:val="28"/>
          <w:szCs w:val="28"/>
        </w:rPr>
        <w:t xml:space="preserve"> </w:t>
      </w:r>
      <w:r w:rsidRPr="00877C04">
        <w:rPr>
          <w:sz w:val="28"/>
          <w:szCs w:val="28"/>
        </w:rPr>
        <w:t>Фа – среднегодовая</w:t>
      </w:r>
      <w:r>
        <w:rPr>
          <w:sz w:val="28"/>
          <w:szCs w:val="28"/>
        </w:rPr>
        <w:t xml:space="preserve"> </w:t>
      </w:r>
      <w:r w:rsidRPr="00877C04">
        <w:rPr>
          <w:sz w:val="28"/>
          <w:szCs w:val="28"/>
        </w:rPr>
        <w:t>стоимость</w:t>
      </w:r>
      <w:r>
        <w:rPr>
          <w:sz w:val="28"/>
          <w:szCs w:val="28"/>
        </w:rPr>
        <w:t xml:space="preserve"> </w:t>
      </w:r>
      <w:r w:rsidRPr="00877C04">
        <w:rPr>
          <w:sz w:val="28"/>
          <w:szCs w:val="28"/>
        </w:rPr>
        <w:t>промышленно-производственных</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К- среднегодовое</w:t>
      </w:r>
      <w:r>
        <w:rPr>
          <w:sz w:val="28"/>
          <w:szCs w:val="28"/>
        </w:rPr>
        <w:t xml:space="preserve"> </w:t>
      </w:r>
      <w:r w:rsidRPr="00877C04">
        <w:rPr>
          <w:sz w:val="28"/>
          <w:szCs w:val="28"/>
        </w:rPr>
        <w:t>количество</w:t>
      </w:r>
      <w:r>
        <w:rPr>
          <w:sz w:val="28"/>
          <w:szCs w:val="28"/>
        </w:rPr>
        <w:t xml:space="preserve"> </w:t>
      </w:r>
      <w:r w:rsidRPr="00877C04">
        <w:rPr>
          <w:sz w:val="28"/>
          <w:szCs w:val="28"/>
        </w:rPr>
        <w:t>действующего</w:t>
      </w:r>
      <w:r>
        <w:rPr>
          <w:sz w:val="28"/>
          <w:szCs w:val="28"/>
        </w:rPr>
        <w:t xml:space="preserve"> </w:t>
      </w:r>
      <w:r w:rsidRPr="00877C04">
        <w:rPr>
          <w:sz w:val="28"/>
          <w:szCs w:val="28"/>
        </w:rPr>
        <w:t>оборудования;</w:t>
      </w:r>
      <w:r>
        <w:rPr>
          <w:sz w:val="28"/>
          <w:szCs w:val="28"/>
        </w:rPr>
        <w:t xml:space="preserve"> </w:t>
      </w:r>
      <w:r w:rsidRPr="00877C04">
        <w:rPr>
          <w:sz w:val="28"/>
          <w:szCs w:val="28"/>
        </w:rPr>
        <w:t>Че –продолжительность</w:t>
      </w:r>
      <w:r>
        <w:rPr>
          <w:sz w:val="28"/>
          <w:szCs w:val="28"/>
        </w:rPr>
        <w:t xml:space="preserve"> </w:t>
      </w:r>
      <w:r w:rsidRPr="00877C04">
        <w:rPr>
          <w:sz w:val="28"/>
          <w:szCs w:val="28"/>
        </w:rPr>
        <w:t>(время)</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Вч – выработка</w:t>
      </w:r>
      <w:r>
        <w:rPr>
          <w:sz w:val="28"/>
          <w:szCs w:val="28"/>
        </w:rPr>
        <w:t xml:space="preserve"> </w:t>
      </w:r>
      <w:r w:rsidRPr="00877C04">
        <w:rPr>
          <w:sz w:val="28"/>
          <w:szCs w:val="28"/>
        </w:rPr>
        <w:t>продукции</w:t>
      </w:r>
      <w:r>
        <w:rPr>
          <w:sz w:val="28"/>
          <w:szCs w:val="28"/>
        </w:rPr>
        <w:t xml:space="preserve"> </w:t>
      </w:r>
      <w:r w:rsidRPr="00877C04">
        <w:rPr>
          <w:sz w:val="28"/>
          <w:szCs w:val="28"/>
        </w:rPr>
        <w:t>(часовая)</w:t>
      </w:r>
      <w:r>
        <w:rPr>
          <w:sz w:val="28"/>
          <w:szCs w:val="28"/>
        </w:rPr>
        <w:t xml:space="preserve"> </w:t>
      </w:r>
      <w:r w:rsidRPr="00877C04">
        <w:rPr>
          <w:sz w:val="28"/>
          <w:szCs w:val="28"/>
        </w:rPr>
        <w:t>единицей</w:t>
      </w:r>
      <w:r>
        <w:rPr>
          <w:sz w:val="28"/>
          <w:szCs w:val="28"/>
        </w:rPr>
        <w:t xml:space="preserve"> </w:t>
      </w:r>
      <w:r w:rsidRPr="00877C04">
        <w:rPr>
          <w:sz w:val="28"/>
          <w:szCs w:val="28"/>
        </w:rPr>
        <w:t>оборудования;</w:t>
      </w:r>
      <w:r>
        <w:rPr>
          <w:sz w:val="28"/>
          <w:szCs w:val="28"/>
        </w:rPr>
        <w:t xml:space="preserve"> </w:t>
      </w:r>
      <w:r w:rsidRPr="00877C04">
        <w:rPr>
          <w:sz w:val="28"/>
          <w:szCs w:val="28"/>
        </w:rPr>
        <w:t>Ц – средняя</w:t>
      </w:r>
      <w:r>
        <w:rPr>
          <w:sz w:val="28"/>
          <w:szCs w:val="28"/>
        </w:rPr>
        <w:t xml:space="preserve"> </w:t>
      </w:r>
      <w:r w:rsidRPr="00877C04">
        <w:rPr>
          <w:sz w:val="28"/>
          <w:szCs w:val="28"/>
        </w:rPr>
        <w:t>цена</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t>Факторами</w:t>
      </w:r>
      <w:r>
        <w:rPr>
          <w:sz w:val="28"/>
          <w:szCs w:val="28"/>
        </w:rPr>
        <w:t xml:space="preserve"> </w:t>
      </w:r>
      <w:r w:rsidRPr="00877C04">
        <w:rPr>
          <w:sz w:val="28"/>
          <w:szCs w:val="28"/>
        </w:rPr>
        <w:t>второго</w:t>
      </w:r>
      <w:r>
        <w:rPr>
          <w:sz w:val="28"/>
          <w:szCs w:val="28"/>
        </w:rPr>
        <w:t xml:space="preserve"> </w:t>
      </w:r>
      <w:r w:rsidRPr="00877C04">
        <w:rPr>
          <w:sz w:val="28"/>
          <w:szCs w:val="28"/>
        </w:rPr>
        <w:t>порядка</w:t>
      </w:r>
      <w:r>
        <w:rPr>
          <w:sz w:val="28"/>
          <w:szCs w:val="28"/>
        </w:rPr>
        <w:t xml:space="preserve"> </w:t>
      </w:r>
      <w:r w:rsidRPr="00877C04">
        <w:rPr>
          <w:sz w:val="28"/>
          <w:szCs w:val="28"/>
        </w:rPr>
        <w:t>будут:</w:t>
      </w:r>
      <w:r>
        <w:rPr>
          <w:sz w:val="28"/>
          <w:szCs w:val="28"/>
        </w:rPr>
        <w:t xml:space="preserve"> </w:t>
      </w:r>
      <w:r w:rsidRPr="00877C04">
        <w:rPr>
          <w:sz w:val="28"/>
          <w:szCs w:val="28"/>
        </w:rPr>
        <w:t>изменение</w:t>
      </w:r>
      <w:r>
        <w:rPr>
          <w:sz w:val="28"/>
          <w:szCs w:val="28"/>
        </w:rPr>
        <w:t xml:space="preserve"> </w:t>
      </w:r>
      <w:r w:rsidRPr="00877C04">
        <w:rPr>
          <w:sz w:val="28"/>
          <w:szCs w:val="28"/>
        </w:rPr>
        <w:t>продолжительности</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изменение</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изменение</w:t>
      </w:r>
      <w:r>
        <w:rPr>
          <w:sz w:val="28"/>
          <w:szCs w:val="28"/>
        </w:rPr>
        <w:t xml:space="preserve"> </w:t>
      </w:r>
      <w:r w:rsidRPr="00877C04">
        <w:rPr>
          <w:sz w:val="28"/>
          <w:szCs w:val="28"/>
        </w:rPr>
        <w:t>средней</w:t>
      </w:r>
      <w:r>
        <w:rPr>
          <w:sz w:val="28"/>
          <w:szCs w:val="28"/>
        </w:rPr>
        <w:t xml:space="preserve"> </w:t>
      </w:r>
      <w:r w:rsidRPr="00877C04">
        <w:rPr>
          <w:sz w:val="28"/>
          <w:szCs w:val="28"/>
        </w:rPr>
        <w:t>цены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p>
    <w:p w:rsidR="00B66FDA"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расчета</w:t>
      </w:r>
      <w:r>
        <w:rPr>
          <w:sz w:val="28"/>
          <w:szCs w:val="28"/>
        </w:rPr>
        <w:t xml:space="preserve"> </w:t>
      </w:r>
      <w:r w:rsidRPr="00877C04">
        <w:rPr>
          <w:sz w:val="28"/>
          <w:szCs w:val="28"/>
        </w:rPr>
        <w:t>влияния</w:t>
      </w:r>
      <w:r>
        <w:rPr>
          <w:sz w:val="28"/>
          <w:szCs w:val="28"/>
        </w:rPr>
        <w:t xml:space="preserve"> </w:t>
      </w:r>
      <w:r w:rsidRPr="00877C04">
        <w:rPr>
          <w:sz w:val="28"/>
          <w:szCs w:val="28"/>
        </w:rPr>
        <w:t>факторов</w:t>
      </w:r>
      <w:r>
        <w:rPr>
          <w:sz w:val="28"/>
          <w:szCs w:val="28"/>
        </w:rPr>
        <w:t xml:space="preserve"> </w:t>
      </w:r>
      <w:r w:rsidRPr="00877C04">
        <w:rPr>
          <w:sz w:val="28"/>
          <w:szCs w:val="28"/>
        </w:rPr>
        <w:t>второго</w:t>
      </w:r>
      <w:r>
        <w:rPr>
          <w:sz w:val="28"/>
          <w:szCs w:val="28"/>
        </w:rPr>
        <w:t xml:space="preserve"> </w:t>
      </w:r>
      <w:r w:rsidRPr="00877C04">
        <w:rPr>
          <w:sz w:val="28"/>
          <w:szCs w:val="28"/>
        </w:rPr>
        <w:t>порядка</w:t>
      </w:r>
      <w:r>
        <w:rPr>
          <w:sz w:val="28"/>
          <w:szCs w:val="28"/>
        </w:rPr>
        <w:t xml:space="preserve"> </w:t>
      </w:r>
      <w:r w:rsidRPr="00877C04">
        <w:rPr>
          <w:sz w:val="28"/>
          <w:szCs w:val="28"/>
        </w:rPr>
        <w:t>изменения</w:t>
      </w:r>
      <w:r>
        <w:rPr>
          <w:sz w:val="28"/>
          <w:szCs w:val="28"/>
        </w:rPr>
        <w:t xml:space="preserve"> </w:t>
      </w:r>
      <w:r w:rsidRPr="00877C04">
        <w:rPr>
          <w:sz w:val="28"/>
          <w:szCs w:val="28"/>
        </w:rPr>
        <w:t>фондоотдачи</w:t>
      </w:r>
      <w:r>
        <w:rPr>
          <w:sz w:val="28"/>
          <w:szCs w:val="28"/>
        </w:rPr>
        <w:t xml:space="preserve"> </w:t>
      </w:r>
      <w:r w:rsidRPr="00877C04">
        <w:rPr>
          <w:sz w:val="28"/>
          <w:szCs w:val="28"/>
        </w:rPr>
        <w:t>используется</w:t>
      </w:r>
      <w:r>
        <w:rPr>
          <w:sz w:val="28"/>
          <w:szCs w:val="28"/>
        </w:rPr>
        <w:t xml:space="preserve"> </w:t>
      </w:r>
      <w:r w:rsidRPr="00877C04">
        <w:rPr>
          <w:sz w:val="28"/>
          <w:szCs w:val="28"/>
        </w:rPr>
        <w:t>прием</w:t>
      </w:r>
      <w:r>
        <w:rPr>
          <w:sz w:val="28"/>
          <w:szCs w:val="28"/>
        </w:rPr>
        <w:t xml:space="preserve"> </w:t>
      </w:r>
      <w:r w:rsidRPr="00877C04">
        <w:rPr>
          <w:sz w:val="28"/>
          <w:szCs w:val="28"/>
        </w:rPr>
        <w:t>цепных</w:t>
      </w:r>
      <w:r>
        <w:rPr>
          <w:sz w:val="28"/>
          <w:szCs w:val="28"/>
        </w:rPr>
        <w:t xml:space="preserve"> </w:t>
      </w:r>
      <w:r w:rsidRPr="00877C04">
        <w:rPr>
          <w:sz w:val="28"/>
          <w:szCs w:val="28"/>
        </w:rPr>
        <w:t>подстановок.</w:t>
      </w:r>
      <w:r>
        <w:rPr>
          <w:sz w:val="28"/>
          <w:szCs w:val="28"/>
        </w:rPr>
        <w:t xml:space="preserve"> </w:t>
      </w:r>
      <w:r w:rsidRPr="00877C04">
        <w:rPr>
          <w:sz w:val="28"/>
          <w:szCs w:val="28"/>
        </w:rPr>
        <w:t>Последовательность</w:t>
      </w:r>
      <w:r>
        <w:rPr>
          <w:sz w:val="28"/>
          <w:szCs w:val="28"/>
        </w:rPr>
        <w:t xml:space="preserve"> </w:t>
      </w:r>
      <w:r w:rsidRPr="00877C04">
        <w:rPr>
          <w:sz w:val="28"/>
          <w:szCs w:val="28"/>
        </w:rPr>
        <w:t>подстановок:</w:t>
      </w:r>
      <w:r>
        <w:rPr>
          <w:sz w:val="28"/>
          <w:szCs w:val="28"/>
        </w:rPr>
        <w:t xml:space="preserve"> </w:t>
      </w:r>
      <w:r w:rsidRPr="00877C04">
        <w:rPr>
          <w:sz w:val="28"/>
          <w:szCs w:val="28"/>
        </w:rPr>
        <w:t>1)</w:t>
      </w:r>
      <w:r>
        <w:rPr>
          <w:sz w:val="28"/>
          <w:szCs w:val="28"/>
        </w:rPr>
        <w:t xml:space="preserve"> </w:t>
      </w:r>
      <w:r w:rsidRPr="00877C04">
        <w:rPr>
          <w:sz w:val="28"/>
          <w:szCs w:val="28"/>
        </w:rPr>
        <w:t>время</w:t>
      </w:r>
      <w:r>
        <w:rPr>
          <w:sz w:val="28"/>
          <w:szCs w:val="28"/>
        </w:rPr>
        <w:t xml:space="preserve"> </w:t>
      </w:r>
      <w:r w:rsidRPr="00877C04">
        <w:rPr>
          <w:sz w:val="28"/>
          <w:szCs w:val="28"/>
        </w:rPr>
        <w:t>работы</w:t>
      </w:r>
      <w:r>
        <w:rPr>
          <w:sz w:val="28"/>
          <w:szCs w:val="28"/>
        </w:rPr>
        <w:t xml:space="preserve"> </w:t>
      </w:r>
      <w:r w:rsidRPr="00877C04">
        <w:rPr>
          <w:sz w:val="28"/>
          <w:szCs w:val="28"/>
        </w:rPr>
        <w:t>оборудования;</w:t>
      </w:r>
      <w:r>
        <w:rPr>
          <w:sz w:val="28"/>
          <w:szCs w:val="28"/>
        </w:rPr>
        <w:t xml:space="preserve"> </w:t>
      </w:r>
      <w:r w:rsidRPr="00877C04">
        <w:rPr>
          <w:sz w:val="28"/>
          <w:szCs w:val="28"/>
        </w:rPr>
        <w:t>2)</w:t>
      </w:r>
      <w:r>
        <w:rPr>
          <w:sz w:val="28"/>
          <w:szCs w:val="28"/>
        </w:rPr>
        <w:t xml:space="preserve"> </w:t>
      </w:r>
      <w:r w:rsidRPr="00877C04">
        <w:rPr>
          <w:sz w:val="28"/>
          <w:szCs w:val="28"/>
        </w:rPr>
        <w:t>производительность</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первой</w:t>
      </w:r>
      <w:r>
        <w:rPr>
          <w:sz w:val="28"/>
          <w:szCs w:val="28"/>
        </w:rPr>
        <w:t xml:space="preserve"> </w:t>
      </w:r>
      <w:r w:rsidRPr="00877C04">
        <w:rPr>
          <w:sz w:val="28"/>
          <w:szCs w:val="28"/>
        </w:rPr>
        <w:t>подстановкой</w:t>
      </w:r>
      <w:r>
        <w:rPr>
          <w:sz w:val="28"/>
          <w:szCs w:val="28"/>
        </w:rPr>
        <w:t xml:space="preserve"> </w:t>
      </w:r>
      <w:r w:rsidRPr="00877C04">
        <w:rPr>
          <w:sz w:val="28"/>
          <w:szCs w:val="28"/>
        </w:rPr>
        <w:t>и</w:t>
      </w:r>
      <w:r>
        <w:rPr>
          <w:sz w:val="28"/>
          <w:szCs w:val="28"/>
        </w:rPr>
        <w:t xml:space="preserve"> </w:t>
      </w:r>
      <w:r w:rsidRPr="00877C04">
        <w:rPr>
          <w:sz w:val="28"/>
          <w:szCs w:val="28"/>
        </w:rPr>
        <w:t>плановым</w:t>
      </w:r>
      <w:r>
        <w:rPr>
          <w:sz w:val="28"/>
          <w:szCs w:val="28"/>
        </w:rPr>
        <w:t xml:space="preserve"> </w:t>
      </w:r>
      <w:r w:rsidRPr="00877C04">
        <w:rPr>
          <w:sz w:val="28"/>
          <w:szCs w:val="28"/>
        </w:rPr>
        <w:t>показателем</w:t>
      </w:r>
      <w:r>
        <w:rPr>
          <w:sz w:val="28"/>
          <w:szCs w:val="28"/>
        </w:rPr>
        <w:t xml:space="preserve"> </w:t>
      </w:r>
      <w:r w:rsidRPr="00877C04">
        <w:rPr>
          <w:sz w:val="28"/>
          <w:szCs w:val="28"/>
        </w:rPr>
        <w:t>фондоотдачи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продолжительности</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второй</w:t>
      </w:r>
      <w:r>
        <w:rPr>
          <w:sz w:val="28"/>
          <w:szCs w:val="28"/>
        </w:rPr>
        <w:t xml:space="preserve"> </w:t>
      </w:r>
      <w:r w:rsidRPr="00877C04">
        <w:rPr>
          <w:sz w:val="28"/>
          <w:szCs w:val="28"/>
        </w:rPr>
        <w:t>подстановкой</w:t>
      </w:r>
      <w:r>
        <w:rPr>
          <w:sz w:val="28"/>
          <w:szCs w:val="28"/>
        </w:rPr>
        <w:t xml:space="preserve"> </w:t>
      </w:r>
      <w:r w:rsidRPr="00877C04">
        <w:rPr>
          <w:sz w:val="28"/>
          <w:szCs w:val="28"/>
        </w:rPr>
        <w:t>и</w:t>
      </w:r>
      <w:r>
        <w:rPr>
          <w:sz w:val="28"/>
          <w:szCs w:val="28"/>
        </w:rPr>
        <w:t xml:space="preserve"> </w:t>
      </w:r>
      <w:r w:rsidRPr="00877C04">
        <w:rPr>
          <w:sz w:val="28"/>
          <w:szCs w:val="28"/>
        </w:rPr>
        <w:t>первой</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наконец,</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фактическим</w:t>
      </w:r>
      <w:r>
        <w:rPr>
          <w:sz w:val="28"/>
          <w:szCs w:val="28"/>
        </w:rPr>
        <w:t xml:space="preserve"> </w:t>
      </w:r>
      <w:r w:rsidRPr="00877C04">
        <w:rPr>
          <w:sz w:val="28"/>
          <w:szCs w:val="28"/>
        </w:rPr>
        <w:t>показателем</w:t>
      </w:r>
      <w:r>
        <w:rPr>
          <w:sz w:val="28"/>
          <w:szCs w:val="28"/>
        </w:rPr>
        <w:t xml:space="preserve"> </w:t>
      </w:r>
      <w:r w:rsidRPr="00877C04">
        <w:rPr>
          <w:sz w:val="28"/>
          <w:szCs w:val="28"/>
        </w:rPr>
        <w:t>фондоотдачи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и</w:t>
      </w:r>
      <w:r>
        <w:rPr>
          <w:sz w:val="28"/>
          <w:szCs w:val="28"/>
        </w:rPr>
        <w:t xml:space="preserve"> </w:t>
      </w:r>
      <w:r w:rsidRPr="00877C04">
        <w:rPr>
          <w:sz w:val="28"/>
          <w:szCs w:val="28"/>
        </w:rPr>
        <w:t>второй</w:t>
      </w:r>
      <w:r>
        <w:rPr>
          <w:sz w:val="28"/>
          <w:szCs w:val="28"/>
        </w:rPr>
        <w:t xml:space="preserve"> </w:t>
      </w:r>
      <w:r w:rsidRPr="00877C04">
        <w:rPr>
          <w:sz w:val="28"/>
          <w:szCs w:val="28"/>
        </w:rPr>
        <w:t>подстановкой</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средней</w:t>
      </w:r>
      <w:r>
        <w:rPr>
          <w:sz w:val="28"/>
          <w:szCs w:val="28"/>
        </w:rPr>
        <w:t xml:space="preserve"> </w:t>
      </w:r>
      <w:r w:rsidRPr="00877C04">
        <w:rPr>
          <w:sz w:val="28"/>
          <w:szCs w:val="28"/>
        </w:rPr>
        <w:t>цены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t>Такую</w:t>
      </w:r>
      <w:r>
        <w:rPr>
          <w:sz w:val="28"/>
          <w:szCs w:val="28"/>
        </w:rPr>
        <w:t xml:space="preserve"> </w:t>
      </w:r>
      <w:r w:rsidRPr="00877C04">
        <w:rPr>
          <w:sz w:val="28"/>
          <w:szCs w:val="28"/>
        </w:rPr>
        <w:t>методику</w:t>
      </w:r>
      <w:r>
        <w:rPr>
          <w:sz w:val="28"/>
          <w:szCs w:val="28"/>
        </w:rPr>
        <w:t xml:space="preserve"> </w:t>
      </w:r>
      <w:r w:rsidRPr="00877C04">
        <w:rPr>
          <w:sz w:val="28"/>
          <w:szCs w:val="28"/>
        </w:rPr>
        <w:t>анализа</w:t>
      </w:r>
      <w:r>
        <w:rPr>
          <w:sz w:val="28"/>
          <w:szCs w:val="28"/>
        </w:rPr>
        <w:t xml:space="preserve"> </w:t>
      </w:r>
      <w:r w:rsidRPr="00877C04">
        <w:rPr>
          <w:sz w:val="28"/>
          <w:szCs w:val="28"/>
        </w:rPr>
        <w:t>представляется</w:t>
      </w:r>
      <w:r>
        <w:rPr>
          <w:sz w:val="28"/>
          <w:szCs w:val="28"/>
        </w:rPr>
        <w:t xml:space="preserve"> </w:t>
      </w:r>
      <w:r w:rsidRPr="00877C04">
        <w:rPr>
          <w:sz w:val="28"/>
          <w:szCs w:val="28"/>
        </w:rPr>
        <w:t>целесообразным</w:t>
      </w:r>
      <w:r>
        <w:rPr>
          <w:sz w:val="28"/>
          <w:szCs w:val="28"/>
        </w:rPr>
        <w:t xml:space="preserve"> </w:t>
      </w:r>
      <w:r w:rsidRPr="00877C04">
        <w:rPr>
          <w:sz w:val="28"/>
          <w:szCs w:val="28"/>
        </w:rPr>
        <w:t>использовать,</w:t>
      </w:r>
      <w:r>
        <w:rPr>
          <w:sz w:val="28"/>
          <w:szCs w:val="28"/>
        </w:rPr>
        <w:t xml:space="preserve"> </w:t>
      </w:r>
      <w:r w:rsidRPr="00877C04">
        <w:rPr>
          <w:sz w:val="28"/>
          <w:szCs w:val="28"/>
        </w:rPr>
        <w:t>когда</w:t>
      </w:r>
      <w:r>
        <w:rPr>
          <w:sz w:val="28"/>
          <w:szCs w:val="28"/>
        </w:rPr>
        <w:t xml:space="preserve"> </w:t>
      </w:r>
      <w:r w:rsidRPr="00877C04">
        <w:rPr>
          <w:sz w:val="28"/>
          <w:szCs w:val="28"/>
        </w:rPr>
        <w:t>в</w:t>
      </w:r>
      <w:r>
        <w:rPr>
          <w:sz w:val="28"/>
          <w:szCs w:val="28"/>
        </w:rPr>
        <w:t xml:space="preserve"> </w:t>
      </w:r>
      <w:r w:rsidRPr="00877C04">
        <w:rPr>
          <w:sz w:val="28"/>
          <w:szCs w:val="28"/>
        </w:rPr>
        <w:t>цехе</w:t>
      </w:r>
      <w:r>
        <w:rPr>
          <w:sz w:val="28"/>
          <w:szCs w:val="28"/>
        </w:rPr>
        <w:t xml:space="preserve"> </w:t>
      </w:r>
      <w:r w:rsidRPr="00877C04">
        <w:rPr>
          <w:sz w:val="28"/>
          <w:szCs w:val="28"/>
        </w:rPr>
        <w:t>установлено</w:t>
      </w:r>
      <w:r>
        <w:rPr>
          <w:sz w:val="28"/>
          <w:szCs w:val="28"/>
        </w:rPr>
        <w:t xml:space="preserve"> </w:t>
      </w:r>
      <w:r w:rsidRPr="00877C04">
        <w:rPr>
          <w:sz w:val="28"/>
          <w:szCs w:val="28"/>
        </w:rPr>
        <w:t>однотипное</w:t>
      </w:r>
      <w:r>
        <w:rPr>
          <w:sz w:val="28"/>
          <w:szCs w:val="28"/>
        </w:rPr>
        <w:t xml:space="preserve"> </w:t>
      </w:r>
      <w:r w:rsidRPr="00877C04">
        <w:rPr>
          <w:sz w:val="28"/>
          <w:szCs w:val="28"/>
        </w:rPr>
        <w:t>однородное</w:t>
      </w:r>
      <w:r>
        <w:rPr>
          <w:sz w:val="28"/>
          <w:szCs w:val="28"/>
        </w:rPr>
        <w:t xml:space="preserve"> </w:t>
      </w:r>
      <w:r w:rsidRPr="00877C04">
        <w:rPr>
          <w:sz w:val="28"/>
          <w:szCs w:val="28"/>
        </w:rPr>
        <w:t>оборудование.</w:t>
      </w:r>
    </w:p>
    <w:p w:rsidR="00877C04" w:rsidRPr="00877C04" w:rsidRDefault="00877C04" w:rsidP="00877C04">
      <w:pPr>
        <w:spacing w:line="360" w:lineRule="auto"/>
        <w:ind w:firstLine="709"/>
        <w:jc w:val="both"/>
        <w:rPr>
          <w:sz w:val="28"/>
          <w:szCs w:val="28"/>
        </w:rPr>
      </w:pPr>
      <w:r w:rsidRPr="00877C04">
        <w:rPr>
          <w:sz w:val="28"/>
          <w:szCs w:val="28"/>
        </w:rPr>
        <w:t>В</w:t>
      </w:r>
      <w:r>
        <w:rPr>
          <w:sz w:val="28"/>
          <w:szCs w:val="28"/>
        </w:rPr>
        <w:t xml:space="preserve"> </w:t>
      </w:r>
      <w:r w:rsidRPr="00877C04">
        <w:rPr>
          <w:sz w:val="28"/>
          <w:szCs w:val="28"/>
        </w:rPr>
        <w:t>соответствии</w:t>
      </w:r>
      <w:r>
        <w:rPr>
          <w:sz w:val="28"/>
          <w:szCs w:val="28"/>
        </w:rPr>
        <w:t xml:space="preserve"> </w:t>
      </w:r>
      <w:r w:rsidRPr="00877C04">
        <w:rPr>
          <w:sz w:val="28"/>
          <w:szCs w:val="28"/>
        </w:rPr>
        <w:t>с</w:t>
      </w:r>
      <w:r>
        <w:rPr>
          <w:sz w:val="28"/>
          <w:szCs w:val="28"/>
        </w:rPr>
        <w:t xml:space="preserve"> </w:t>
      </w:r>
      <w:r w:rsidRPr="00877C04">
        <w:rPr>
          <w:sz w:val="28"/>
          <w:szCs w:val="28"/>
        </w:rPr>
        <w:t>другой</w:t>
      </w:r>
      <w:r>
        <w:rPr>
          <w:sz w:val="28"/>
          <w:szCs w:val="28"/>
        </w:rPr>
        <w:t xml:space="preserve"> </w:t>
      </w:r>
      <w:r w:rsidRPr="00877C04">
        <w:rPr>
          <w:sz w:val="28"/>
          <w:szCs w:val="28"/>
        </w:rPr>
        <w:t>методикой</w:t>
      </w:r>
      <w:r>
        <w:rPr>
          <w:sz w:val="28"/>
          <w:szCs w:val="28"/>
        </w:rPr>
        <w:t xml:space="preserve"> </w:t>
      </w:r>
      <w:r w:rsidRPr="00877C04">
        <w:rPr>
          <w:sz w:val="28"/>
          <w:szCs w:val="28"/>
        </w:rPr>
        <w:t>анализа</w:t>
      </w:r>
      <w:r>
        <w:rPr>
          <w:sz w:val="28"/>
          <w:szCs w:val="28"/>
        </w:rPr>
        <w:t xml:space="preserve"> </w:t>
      </w:r>
      <w:r w:rsidRPr="00877C04">
        <w:rPr>
          <w:sz w:val="28"/>
          <w:szCs w:val="28"/>
        </w:rPr>
        <w:t>фондоотдачу</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можно</w:t>
      </w:r>
      <w:r>
        <w:rPr>
          <w:sz w:val="28"/>
          <w:szCs w:val="28"/>
        </w:rPr>
        <w:t xml:space="preserve"> </w:t>
      </w:r>
      <w:r w:rsidRPr="00877C04">
        <w:rPr>
          <w:sz w:val="28"/>
          <w:szCs w:val="28"/>
        </w:rPr>
        <w:t>представить</w:t>
      </w:r>
      <w:r>
        <w:rPr>
          <w:sz w:val="28"/>
          <w:szCs w:val="28"/>
        </w:rPr>
        <w:t xml:space="preserve"> </w:t>
      </w:r>
      <w:r w:rsidRPr="00877C04">
        <w:rPr>
          <w:sz w:val="28"/>
          <w:szCs w:val="28"/>
        </w:rPr>
        <w:t>таким</w:t>
      </w:r>
      <w:r>
        <w:rPr>
          <w:sz w:val="28"/>
          <w:szCs w:val="28"/>
        </w:rPr>
        <w:t xml:space="preserve"> </w:t>
      </w:r>
      <w:r w:rsidRPr="00877C04">
        <w:rPr>
          <w:sz w:val="28"/>
          <w:szCs w:val="28"/>
        </w:rPr>
        <w:t>образом:</w:t>
      </w:r>
    </w:p>
    <w:p w:rsidR="00877C04" w:rsidRPr="00877C04" w:rsidRDefault="00877C04" w:rsidP="00B66FDA">
      <w:pPr>
        <w:tabs>
          <w:tab w:val="left" w:pos="1800"/>
        </w:tabs>
        <w:spacing w:line="360" w:lineRule="auto"/>
        <w:ind w:firstLine="1620"/>
        <w:jc w:val="both"/>
        <w:rPr>
          <w:sz w:val="28"/>
          <w:szCs w:val="28"/>
        </w:rPr>
      </w:pPr>
      <w:r>
        <w:rPr>
          <w:sz w:val="28"/>
          <w:szCs w:val="28"/>
        </w:rPr>
        <w:t xml:space="preserve"> </w:t>
      </w:r>
      <w:r w:rsidRPr="00877C04">
        <w:rPr>
          <w:sz w:val="28"/>
          <w:szCs w:val="28"/>
        </w:rPr>
        <w:t>ВП</w:t>
      </w:r>
      <w:r>
        <w:rPr>
          <w:sz w:val="28"/>
          <w:szCs w:val="28"/>
        </w:rPr>
        <w:t xml:space="preserve"> </w:t>
      </w:r>
      <w:r w:rsidRPr="00877C04">
        <w:rPr>
          <w:sz w:val="28"/>
          <w:szCs w:val="28"/>
        </w:rPr>
        <w:t>К</w:t>
      </w:r>
      <w:r w:rsidR="00B66FDA">
        <w:rPr>
          <w:sz w:val="28"/>
          <w:szCs w:val="28"/>
        </w:rPr>
        <w:t>*</w:t>
      </w:r>
      <w:r w:rsidRPr="00877C04">
        <w:rPr>
          <w:sz w:val="28"/>
          <w:szCs w:val="28"/>
        </w:rPr>
        <w:t xml:space="preserve"> Че </w:t>
      </w:r>
      <w:r w:rsidR="00B66FDA">
        <w:rPr>
          <w:sz w:val="28"/>
          <w:szCs w:val="28"/>
        </w:rPr>
        <w:t>*</w:t>
      </w:r>
      <w:r w:rsidRPr="00877C04">
        <w:rPr>
          <w:sz w:val="28"/>
          <w:szCs w:val="28"/>
        </w:rPr>
        <w:t>Вч</w:t>
      </w:r>
    </w:p>
    <w:p w:rsidR="00877C04" w:rsidRPr="00877C04" w:rsidRDefault="00877C04" w:rsidP="00877C04">
      <w:pPr>
        <w:spacing w:line="360" w:lineRule="auto"/>
        <w:ind w:firstLine="709"/>
        <w:jc w:val="both"/>
        <w:rPr>
          <w:sz w:val="28"/>
          <w:szCs w:val="28"/>
        </w:rPr>
      </w:pPr>
      <w:r w:rsidRPr="00877C04">
        <w:rPr>
          <w:sz w:val="28"/>
          <w:szCs w:val="28"/>
        </w:rPr>
        <w:t>ФОа = ----</w:t>
      </w:r>
      <w:r>
        <w:rPr>
          <w:sz w:val="28"/>
          <w:szCs w:val="28"/>
        </w:rPr>
        <w:t xml:space="preserve"> </w:t>
      </w:r>
      <w:r w:rsidRPr="00877C04">
        <w:rPr>
          <w:sz w:val="28"/>
          <w:szCs w:val="28"/>
        </w:rPr>
        <w:t>= --------------------</w:t>
      </w:r>
    </w:p>
    <w:p w:rsidR="00877C04" w:rsidRPr="00877C04" w:rsidRDefault="00877C04" w:rsidP="00B66FDA">
      <w:pPr>
        <w:spacing w:line="360" w:lineRule="auto"/>
        <w:ind w:firstLine="1800"/>
        <w:jc w:val="both"/>
        <w:rPr>
          <w:sz w:val="28"/>
          <w:szCs w:val="28"/>
        </w:rPr>
      </w:pPr>
      <w:r>
        <w:rPr>
          <w:sz w:val="28"/>
          <w:szCs w:val="28"/>
        </w:rPr>
        <w:t xml:space="preserve"> </w:t>
      </w:r>
      <w:r w:rsidRPr="00877C04">
        <w:rPr>
          <w:sz w:val="28"/>
          <w:szCs w:val="28"/>
        </w:rPr>
        <w:t>Фа</w:t>
      </w:r>
      <w:r>
        <w:rPr>
          <w:sz w:val="28"/>
          <w:szCs w:val="28"/>
        </w:rPr>
        <w:t xml:space="preserve"> </w:t>
      </w:r>
      <w:r w:rsidRPr="00877C04">
        <w:rPr>
          <w:sz w:val="28"/>
          <w:szCs w:val="28"/>
        </w:rPr>
        <w:t>Фа</w:t>
      </w:r>
    </w:p>
    <w:p w:rsidR="00877C04" w:rsidRPr="00877C04" w:rsidRDefault="00877C04" w:rsidP="00877C04">
      <w:pPr>
        <w:spacing w:line="360" w:lineRule="auto"/>
        <w:ind w:firstLine="709"/>
        <w:jc w:val="both"/>
        <w:rPr>
          <w:sz w:val="28"/>
          <w:szCs w:val="28"/>
        </w:rPr>
      </w:pPr>
      <w:r w:rsidRPr="00877C04">
        <w:rPr>
          <w:sz w:val="28"/>
          <w:szCs w:val="28"/>
        </w:rPr>
        <w:t>Факторами</w:t>
      </w:r>
      <w:r>
        <w:rPr>
          <w:sz w:val="28"/>
          <w:szCs w:val="28"/>
        </w:rPr>
        <w:t xml:space="preserve"> </w:t>
      </w:r>
      <w:r w:rsidRPr="00877C04">
        <w:rPr>
          <w:sz w:val="28"/>
          <w:szCs w:val="28"/>
        </w:rPr>
        <w:t>второго</w:t>
      </w:r>
      <w:r>
        <w:rPr>
          <w:sz w:val="28"/>
          <w:szCs w:val="28"/>
        </w:rPr>
        <w:t xml:space="preserve"> </w:t>
      </w:r>
      <w:r w:rsidRPr="00877C04">
        <w:rPr>
          <w:sz w:val="28"/>
          <w:szCs w:val="28"/>
        </w:rPr>
        <w:t>порядка</w:t>
      </w:r>
      <w:r>
        <w:rPr>
          <w:sz w:val="28"/>
          <w:szCs w:val="28"/>
        </w:rPr>
        <w:t xml:space="preserve"> </w:t>
      </w:r>
      <w:r w:rsidRPr="00877C04">
        <w:rPr>
          <w:sz w:val="28"/>
          <w:szCs w:val="28"/>
        </w:rPr>
        <w:t>будут:</w:t>
      </w:r>
      <w:r>
        <w:rPr>
          <w:sz w:val="28"/>
          <w:szCs w:val="28"/>
        </w:rPr>
        <w:t xml:space="preserve"> </w:t>
      </w:r>
      <w:r w:rsidRPr="00877C04">
        <w:rPr>
          <w:sz w:val="28"/>
          <w:szCs w:val="28"/>
        </w:rPr>
        <w:t>изменение</w:t>
      </w:r>
      <w:r>
        <w:rPr>
          <w:sz w:val="28"/>
          <w:szCs w:val="28"/>
        </w:rPr>
        <w:t xml:space="preserve"> </w:t>
      </w:r>
      <w:r w:rsidRPr="00877C04">
        <w:rPr>
          <w:sz w:val="28"/>
          <w:szCs w:val="28"/>
        </w:rPr>
        <w:t>количества</w:t>
      </w:r>
      <w:r>
        <w:rPr>
          <w:sz w:val="28"/>
          <w:szCs w:val="28"/>
        </w:rPr>
        <w:t xml:space="preserve"> </w:t>
      </w:r>
      <w:r w:rsidRPr="00877C04">
        <w:rPr>
          <w:sz w:val="28"/>
          <w:szCs w:val="28"/>
        </w:rPr>
        <w:t>единиц</w:t>
      </w:r>
      <w:r>
        <w:rPr>
          <w:sz w:val="28"/>
          <w:szCs w:val="28"/>
        </w:rPr>
        <w:t xml:space="preserve"> </w:t>
      </w:r>
      <w:r w:rsidRPr="00877C04">
        <w:rPr>
          <w:sz w:val="28"/>
          <w:szCs w:val="28"/>
        </w:rPr>
        <w:t>работающего</w:t>
      </w:r>
      <w:r>
        <w:rPr>
          <w:sz w:val="28"/>
          <w:szCs w:val="28"/>
        </w:rPr>
        <w:t xml:space="preserve"> </w:t>
      </w:r>
      <w:r w:rsidRPr="00877C04">
        <w:rPr>
          <w:sz w:val="28"/>
          <w:szCs w:val="28"/>
        </w:rPr>
        <w:t>технологического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изменение</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изменение</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расчета</w:t>
      </w:r>
      <w:r>
        <w:rPr>
          <w:sz w:val="28"/>
          <w:szCs w:val="28"/>
        </w:rPr>
        <w:t xml:space="preserve"> </w:t>
      </w:r>
      <w:r w:rsidRPr="00877C04">
        <w:rPr>
          <w:sz w:val="28"/>
          <w:szCs w:val="28"/>
        </w:rPr>
        <w:t>влияния</w:t>
      </w:r>
      <w:r>
        <w:rPr>
          <w:sz w:val="28"/>
          <w:szCs w:val="28"/>
        </w:rPr>
        <w:t xml:space="preserve"> </w:t>
      </w:r>
      <w:r w:rsidRPr="00877C04">
        <w:rPr>
          <w:sz w:val="28"/>
          <w:szCs w:val="28"/>
        </w:rPr>
        <w:t>факторов</w:t>
      </w:r>
      <w:r>
        <w:rPr>
          <w:sz w:val="28"/>
          <w:szCs w:val="28"/>
        </w:rPr>
        <w:t xml:space="preserve"> </w:t>
      </w:r>
      <w:r w:rsidRPr="00877C04">
        <w:rPr>
          <w:sz w:val="28"/>
          <w:szCs w:val="28"/>
        </w:rPr>
        <w:t>второго</w:t>
      </w:r>
      <w:r>
        <w:rPr>
          <w:sz w:val="28"/>
          <w:szCs w:val="28"/>
        </w:rPr>
        <w:t xml:space="preserve"> </w:t>
      </w:r>
      <w:r w:rsidRPr="00877C04">
        <w:rPr>
          <w:sz w:val="28"/>
          <w:szCs w:val="28"/>
        </w:rPr>
        <w:t>порядка</w:t>
      </w:r>
      <w:r>
        <w:rPr>
          <w:sz w:val="28"/>
          <w:szCs w:val="28"/>
        </w:rPr>
        <w:t xml:space="preserve"> </w:t>
      </w:r>
      <w:r w:rsidRPr="00877C04">
        <w:rPr>
          <w:sz w:val="28"/>
          <w:szCs w:val="28"/>
        </w:rPr>
        <w:t>изменения</w:t>
      </w:r>
      <w:r>
        <w:rPr>
          <w:sz w:val="28"/>
          <w:szCs w:val="28"/>
        </w:rPr>
        <w:t xml:space="preserve"> </w:t>
      </w:r>
      <w:r w:rsidRPr="00877C04">
        <w:rPr>
          <w:sz w:val="28"/>
          <w:szCs w:val="28"/>
        </w:rPr>
        <w:t>фондоотдачи</w:t>
      </w:r>
      <w:r>
        <w:rPr>
          <w:sz w:val="28"/>
          <w:szCs w:val="28"/>
        </w:rPr>
        <w:t xml:space="preserve"> </w:t>
      </w:r>
      <w:r w:rsidRPr="00877C04">
        <w:rPr>
          <w:sz w:val="28"/>
          <w:szCs w:val="28"/>
        </w:rPr>
        <w:t>используется</w:t>
      </w:r>
      <w:r>
        <w:rPr>
          <w:sz w:val="28"/>
          <w:szCs w:val="28"/>
        </w:rPr>
        <w:t xml:space="preserve"> </w:t>
      </w:r>
      <w:r w:rsidRPr="00877C04">
        <w:rPr>
          <w:sz w:val="28"/>
          <w:szCs w:val="28"/>
        </w:rPr>
        <w:t>прием</w:t>
      </w:r>
      <w:r>
        <w:rPr>
          <w:sz w:val="28"/>
          <w:szCs w:val="28"/>
        </w:rPr>
        <w:t xml:space="preserve"> </w:t>
      </w:r>
      <w:r w:rsidRPr="00877C04">
        <w:rPr>
          <w:sz w:val="28"/>
          <w:szCs w:val="28"/>
        </w:rPr>
        <w:t>цепных</w:t>
      </w:r>
      <w:r>
        <w:rPr>
          <w:sz w:val="28"/>
          <w:szCs w:val="28"/>
        </w:rPr>
        <w:t xml:space="preserve"> </w:t>
      </w:r>
      <w:r w:rsidRPr="00877C04">
        <w:rPr>
          <w:sz w:val="28"/>
          <w:szCs w:val="28"/>
        </w:rPr>
        <w:t>подстановок</w:t>
      </w:r>
      <w:r>
        <w:rPr>
          <w:sz w:val="28"/>
          <w:szCs w:val="28"/>
        </w:rPr>
        <w:t xml:space="preserve"> </w:t>
      </w:r>
      <w:r w:rsidRPr="00877C04">
        <w:rPr>
          <w:sz w:val="28"/>
          <w:szCs w:val="28"/>
        </w:rPr>
        <w:t>в</w:t>
      </w:r>
      <w:r>
        <w:rPr>
          <w:sz w:val="28"/>
          <w:szCs w:val="28"/>
        </w:rPr>
        <w:t xml:space="preserve"> </w:t>
      </w:r>
      <w:r w:rsidRPr="00877C04">
        <w:rPr>
          <w:sz w:val="28"/>
          <w:szCs w:val="28"/>
        </w:rPr>
        <w:t>следующей</w:t>
      </w:r>
      <w:r>
        <w:rPr>
          <w:sz w:val="28"/>
          <w:szCs w:val="28"/>
        </w:rPr>
        <w:t xml:space="preserve"> </w:t>
      </w:r>
      <w:r w:rsidRPr="00877C04">
        <w:rPr>
          <w:sz w:val="28"/>
          <w:szCs w:val="28"/>
        </w:rPr>
        <w:t>последовательности:</w:t>
      </w:r>
      <w:r>
        <w:rPr>
          <w:sz w:val="28"/>
          <w:szCs w:val="28"/>
        </w:rPr>
        <w:t xml:space="preserve"> </w:t>
      </w:r>
      <w:r w:rsidRPr="00877C04">
        <w:rPr>
          <w:sz w:val="28"/>
          <w:szCs w:val="28"/>
        </w:rPr>
        <w:t>1)</w:t>
      </w:r>
      <w:r>
        <w:rPr>
          <w:sz w:val="28"/>
          <w:szCs w:val="28"/>
        </w:rPr>
        <w:t xml:space="preserve"> </w:t>
      </w:r>
      <w:r w:rsidRPr="00877C04">
        <w:rPr>
          <w:sz w:val="28"/>
          <w:szCs w:val="28"/>
        </w:rPr>
        <w:t>количество</w:t>
      </w:r>
      <w:r>
        <w:rPr>
          <w:sz w:val="28"/>
          <w:szCs w:val="28"/>
        </w:rPr>
        <w:t xml:space="preserve"> </w:t>
      </w:r>
      <w:r w:rsidRPr="00877C04">
        <w:rPr>
          <w:sz w:val="28"/>
          <w:szCs w:val="28"/>
        </w:rPr>
        <w:t>единиц</w:t>
      </w:r>
      <w:r>
        <w:rPr>
          <w:sz w:val="28"/>
          <w:szCs w:val="28"/>
        </w:rPr>
        <w:t xml:space="preserve"> </w:t>
      </w:r>
      <w:r w:rsidRPr="00877C04">
        <w:rPr>
          <w:sz w:val="28"/>
          <w:szCs w:val="28"/>
        </w:rPr>
        <w:t>работающего</w:t>
      </w:r>
      <w:r>
        <w:rPr>
          <w:sz w:val="28"/>
          <w:szCs w:val="28"/>
        </w:rPr>
        <w:t xml:space="preserve"> </w:t>
      </w:r>
      <w:r w:rsidRPr="00877C04">
        <w:rPr>
          <w:sz w:val="28"/>
          <w:szCs w:val="28"/>
        </w:rPr>
        <w:t>технологического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2)</w:t>
      </w:r>
      <w:r>
        <w:rPr>
          <w:sz w:val="28"/>
          <w:szCs w:val="28"/>
        </w:rPr>
        <w:t xml:space="preserve"> </w:t>
      </w:r>
      <w:r w:rsidRPr="00877C04">
        <w:rPr>
          <w:sz w:val="28"/>
          <w:szCs w:val="28"/>
        </w:rPr>
        <w:t>время</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первой</w:t>
      </w:r>
      <w:r>
        <w:rPr>
          <w:sz w:val="28"/>
          <w:szCs w:val="28"/>
        </w:rPr>
        <w:t xml:space="preserve"> </w:t>
      </w:r>
      <w:r w:rsidRPr="00877C04">
        <w:rPr>
          <w:sz w:val="28"/>
          <w:szCs w:val="28"/>
        </w:rPr>
        <w:t>подстановкой</w:t>
      </w:r>
      <w:r>
        <w:rPr>
          <w:sz w:val="28"/>
          <w:szCs w:val="28"/>
        </w:rPr>
        <w:t xml:space="preserve"> </w:t>
      </w:r>
      <w:r w:rsidRPr="00877C04">
        <w:rPr>
          <w:sz w:val="28"/>
          <w:szCs w:val="28"/>
        </w:rPr>
        <w:t>и</w:t>
      </w:r>
      <w:r>
        <w:rPr>
          <w:sz w:val="28"/>
          <w:szCs w:val="28"/>
        </w:rPr>
        <w:t xml:space="preserve"> </w:t>
      </w:r>
      <w:r w:rsidRPr="00877C04">
        <w:rPr>
          <w:sz w:val="28"/>
          <w:szCs w:val="28"/>
        </w:rPr>
        <w:t>плановым</w:t>
      </w:r>
      <w:r>
        <w:rPr>
          <w:sz w:val="28"/>
          <w:szCs w:val="28"/>
        </w:rPr>
        <w:t xml:space="preserve"> </w:t>
      </w:r>
      <w:r w:rsidRPr="00877C04">
        <w:rPr>
          <w:sz w:val="28"/>
          <w:szCs w:val="28"/>
        </w:rPr>
        <w:t>показателем</w:t>
      </w:r>
      <w:r>
        <w:rPr>
          <w:sz w:val="28"/>
          <w:szCs w:val="28"/>
        </w:rPr>
        <w:t xml:space="preserve"> </w:t>
      </w:r>
      <w:r w:rsidRPr="00877C04">
        <w:rPr>
          <w:sz w:val="28"/>
          <w:szCs w:val="28"/>
        </w:rPr>
        <w:t>фондоотдачи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количества</w:t>
      </w:r>
      <w:r>
        <w:rPr>
          <w:sz w:val="28"/>
          <w:szCs w:val="28"/>
        </w:rPr>
        <w:t xml:space="preserve"> </w:t>
      </w:r>
      <w:r w:rsidRPr="00877C04">
        <w:rPr>
          <w:sz w:val="28"/>
          <w:szCs w:val="28"/>
        </w:rPr>
        <w:t>единиц</w:t>
      </w:r>
      <w:r>
        <w:rPr>
          <w:sz w:val="28"/>
          <w:szCs w:val="28"/>
        </w:rPr>
        <w:t xml:space="preserve"> </w:t>
      </w:r>
      <w:r w:rsidRPr="00877C04">
        <w:rPr>
          <w:sz w:val="28"/>
          <w:szCs w:val="28"/>
        </w:rPr>
        <w:t>работающего</w:t>
      </w:r>
      <w:r>
        <w:rPr>
          <w:sz w:val="28"/>
          <w:szCs w:val="28"/>
        </w:rPr>
        <w:t xml:space="preserve"> </w:t>
      </w:r>
      <w:r w:rsidRPr="00877C04">
        <w:rPr>
          <w:sz w:val="28"/>
          <w:szCs w:val="28"/>
        </w:rPr>
        <w:t>технологического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второй</w:t>
      </w:r>
      <w:r>
        <w:rPr>
          <w:sz w:val="28"/>
          <w:szCs w:val="28"/>
        </w:rPr>
        <w:t xml:space="preserve"> </w:t>
      </w:r>
      <w:r w:rsidRPr="00877C04">
        <w:rPr>
          <w:sz w:val="28"/>
          <w:szCs w:val="28"/>
        </w:rPr>
        <w:t>подстановкой</w:t>
      </w:r>
      <w:r>
        <w:rPr>
          <w:sz w:val="28"/>
          <w:szCs w:val="28"/>
        </w:rPr>
        <w:t xml:space="preserve"> </w:t>
      </w:r>
      <w:r w:rsidRPr="00877C04">
        <w:rPr>
          <w:sz w:val="28"/>
          <w:szCs w:val="28"/>
        </w:rPr>
        <w:t>и</w:t>
      </w:r>
      <w:r>
        <w:rPr>
          <w:sz w:val="28"/>
          <w:szCs w:val="28"/>
        </w:rPr>
        <w:t xml:space="preserve"> </w:t>
      </w:r>
      <w:r w:rsidRPr="00877C04">
        <w:rPr>
          <w:sz w:val="28"/>
          <w:szCs w:val="28"/>
        </w:rPr>
        <w:t>первой</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наконец,</w:t>
      </w:r>
      <w:r>
        <w:rPr>
          <w:sz w:val="28"/>
          <w:szCs w:val="28"/>
        </w:rPr>
        <w:t xml:space="preserve"> </w:t>
      </w:r>
      <w:r w:rsidRPr="00877C04">
        <w:rPr>
          <w:sz w:val="28"/>
          <w:szCs w:val="28"/>
        </w:rPr>
        <w:t>разность</w:t>
      </w:r>
      <w:r>
        <w:rPr>
          <w:sz w:val="28"/>
          <w:szCs w:val="28"/>
        </w:rPr>
        <w:t xml:space="preserve"> </w:t>
      </w:r>
      <w:r w:rsidRPr="00877C04">
        <w:rPr>
          <w:sz w:val="28"/>
          <w:szCs w:val="28"/>
        </w:rPr>
        <w:t>между</w:t>
      </w:r>
      <w:r>
        <w:rPr>
          <w:sz w:val="28"/>
          <w:szCs w:val="28"/>
        </w:rPr>
        <w:t xml:space="preserve"> </w:t>
      </w:r>
      <w:r w:rsidRPr="00877C04">
        <w:rPr>
          <w:sz w:val="28"/>
          <w:szCs w:val="28"/>
        </w:rPr>
        <w:t>фактическим</w:t>
      </w:r>
      <w:r>
        <w:rPr>
          <w:sz w:val="28"/>
          <w:szCs w:val="28"/>
        </w:rPr>
        <w:t xml:space="preserve"> </w:t>
      </w:r>
      <w:r w:rsidRPr="00877C04">
        <w:rPr>
          <w:sz w:val="28"/>
          <w:szCs w:val="28"/>
        </w:rPr>
        <w:t>показателем</w:t>
      </w:r>
      <w:r>
        <w:rPr>
          <w:sz w:val="28"/>
          <w:szCs w:val="28"/>
        </w:rPr>
        <w:t xml:space="preserve"> </w:t>
      </w:r>
      <w:r w:rsidRPr="00877C04">
        <w:rPr>
          <w:sz w:val="28"/>
          <w:szCs w:val="28"/>
        </w:rPr>
        <w:t>фондоотдачи</w:t>
      </w:r>
      <w:r>
        <w:rPr>
          <w:sz w:val="28"/>
          <w:szCs w:val="28"/>
        </w:rPr>
        <w:t xml:space="preserve"> </w:t>
      </w:r>
      <w:r w:rsidRPr="00877C04">
        <w:rPr>
          <w:sz w:val="28"/>
          <w:szCs w:val="28"/>
        </w:rPr>
        <w:t>активной</w:t>
      </w:r>
      <w:r>
        <w:rPr>
          <w:sz w:val="28"/>
          <w:szCs w:val="28"/>
        </w:rPr>
        <w:t xml:space="preserve"> </w:t>
      </w:r>
      <w:r w:rsidRPr="00877C04">
        <w:rPr>
          <w:sz w:val="28"/>
          <w:szCs w:val="28"/>
        </w:rPr>
        <w:t>части</w:t>
      </w:r>
      <w:r>
        <w:rPr>
          <w:sz w:val="28"/>
          <w:szCs w:val="28"/>
        </w:rPr>
        <w:t xml:space="preserve"> </w:t>
      </w:r>
      <w:r w:rsidRPr="00877C04">
        <w:rPr>
          <w:sz w:val="28"/>
          <w:szCs w:val="28"/>
        </w:rPr>
        <w:t>и</w:t>
      </w:r>
      <w:r>
        <w:rPr>
          <w:sz w:val="28"/>
          <w:szCs w:val="28"/>
        </w:rPr>
        <w:t xml:space="preserve"> </w:t>
      </w:r>
      <w:r w:rsidRPr="00877C04">
        <w:rPr>
          <w:sz w:val="28"/>
          <w:szCs w:val="28"/>
        </w:rPr>
        <w:t>второй</w:t>
      </w:r>
      <w:r>
        <w:rPr>
          <w:sz w:val="28"/>
          <w:szCs w:val="28"/>
        </w:rPr>
        <w:t xml:space="preserve"> </w:t>
      </w:r>
      <w:r w:rsidRPr="00877C04">
        <w:rPr>
          <w:sz w:val="28"/>
          <w:szCs w:val="28"/>
        </w:rPr>
        <w:t>подстановкой</w:t>
      </w:r>
      <w:r>
        <w:rPr>
          <w:sz w:val="28"/>
          <w:szCs w:val="28"/>
        </w:rPr>
        <w:t xml:space="preserve"> </w:t>
      </w:r>
      <w:r w:rsidRPr="00877C04">
        <w:rPr>
          <w:sz w:val="28"/>
          <w:szCs w:val="28"/>
        </w:rPr>
        <w:t>покажет</w:t>
      </w:r>
      <w:r>
        <w:rPr>
          <w:sz w:val="28"/>
          <w:szCs w:val="28"/>
        </w:rPr>
        <w:t xml:space="preserve"> </w:t>
      </w:r>
      <w:r w:rsidRPr="00877C04">
        <w:rPr>
          <w:sz w:val="28"/>
          <w:szCs w:val="28"/>
        </w:rPr>
        <w:t>влияние</w:t>
      </w:r>
      <w:r>
        <w:rPr>
          <w:sz w:val="28"/>
          <w:szCs w:val="28"/>
        </w:rPr>
        <w:t xml:space="preserve"> </w:t>
      </w:r>
      <w:r w:rsidRPr="00877C04">
        <w:rPr>
          <w:sz w:val="28"/>
          <w:szCs w:val="28"/>
        </w:rPr>
        <w:t>изменения</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(среднечасовой</w:t>
      </w:r>
      <w:r>
        <w:rPr>
          <w:sz w:val="28"/>
          <w:szCs w:val="28"/>
        </w:rPr>
        <w:t xml:space="preserve"> </w:t>
      </w:r>
      <w:r w:rsidRPr="00877C04">
        <w:rPr>
          <w:sz w:val="28"/>
          <w:szCs w:val="28"/>
        </w:rPr>
        <w:t>выработки)</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b/>
          <w:bCs/>
          <w:sz w:val="28"/>
          <w:szCs w:val="28"/>
        </w:rPr>
      </w:pPr>
    </w:p>
    <w:p w:rsidR="00877C04" w:rsidRDefault="00877C04" w:rsidP="00B66FDA">
      <w:pPr>
        <w:spacing w:line="360" w:lineRule="auto"/>
        <w:ind w:firstLine="709"/>
        <w:jc w:val="center"/>
        <w:rPr>
          <w:b/>
          <w:bCs/>
          <w:sz w:val="28"/>
          <w:szCs w:val="28"/>
        </w:rPr>
      </w:pPr>
      <w:r w:rsidRPr="00877C04">
        <w:rPr>
          <w:b/>
          <w:bCs/>
          <w:sz w:val="28"/>
          <w:szCs w:val="28"/>
        </w:rPr>
        <w:t>3.5.</w:t>
      </w:r>
      <w:r>
        <w:rPr>
          <w:b/>
          <w:bCs/>
          <w:sz w:val="28"/>
          <w:szCs w:val="28"/>
        </w:rPr>
        <w:t xml:space="preserve"> </w:t>
      </w:r>
      <w:r w:rsidRPr="00877C04">
        <w:rPr>
          <w:b/>
          <w:bCs/>
          <w:sz w:val="28"/>
          <w:szCs w:val="28"/>
        </w:rPr>
        <w:t>Анализ</w:t>
      </w:r>
      <w:r>
        <w:rPr>
          <w:b/>
          <w:bCs/>
          <w:sz w:val="28"/>
          <w:szCs w:val="28"/>
        </w:rPr>
        <w:t xml:space="preserve"> </w:t>
      </w:r>
      <w:r w:rsidRPr="00877C04">
        <w:rPr>
          <w:b/>
          <w:bCs/>
          <w:sz w:val="28"/>
          <w:szCs w:val="28"/>
        </w:rPr>
        <w:t>использования</w:t>
      </w:r>
      <w:r>
        <w:rPr>
          <w:b/>
          <w:bCs/>
          <w:sz w:val="28"/>
          <w:szCs w:val="28"/>
        </w:rPr>
        <w:t xml:space="preserve"> </w:t>
      </w:r>
      <w:r w:rsidRPr="00877C04">
        <w:rPr>
          <w:b/>
          <w:bCs/>
          <w:sz w:val="28"/>
          <w:szCs w:val="28"/>
        </w:rPr>
        <w:t>производственной</w:t>
      </w:r>
      <w:r>
        <w:rPr>
          <w:b/>
          <w:bCs/>
          <w:sz w:val="28"/>
          <w:szCs w:val="28"/>
        </w:rPr>
        <w:t xml:space="preserve"> </w:t>
      </w:r>
      <w:r w:rsidRPr="00877C04">
        <w:rPr>
          <w:b/>
          <w:bCs/>
          <w:sz w:val="28"/>
          <w:szCs w:val="28"/>
        </w:rPr>
        <w:t>мощности</w:t>
      </w:r>
      <w:r>
        <w:rPr>
          <w:b/>
          <w:bCs/>
          <w:sz w:val="28"/>
          <w:szCs w:val="28"/>
        </w:rPr>
        <w:t xml:space="preserve"> </w:t>
      </w:r>
      <w:r w:rsidRPr="00877C04">
        <w:rPr>
          <w:b/>
          <w:bCs/>
          <w:sz w:val="28"/>
          <w:szCs w:val="28"/>
        </w:rPr>
        <w:t>и</w:t>
      </w:r>
      <w:r>
        <w:rPr>
          <w:b/>
          <w:bCs/>
          <w:sz w:val="28"/>
          <w:szCs w:val="28"/>
        </w:rPr>
        <w:t xml:space="preserve"> </w:t>
      </w:r>
      <w:r w:rsidRPr="00877C04">
        <w:rPr>
          <w:b/>
          <w:bCs/>
          <w:sz w:val="28"/>
          <w:szCs w:val="28"/>
        </w:rPr>
        <w:t>площади</w:t>
      </w:r>
    </w:p>
    <w:p w:rsidR="00B66FDA" w:rsidRPr="00877C04" w:rsidRDefault="00B66FDA" w:rsidP="00877C04">
      <w:pPr>
        <w:spacing w:line="360" w:lineRule="auto"/>
        <w:ind w:firstLine="709"/>
        <w:jc w:val="both"/>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Под</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мощностью</w:t>
      </w:r>
      <w:r>
        <w:rPr>
          <w:sz w:val="28"/>
          <w:szCs w:val="28"/>
        </w:rPr>
        <w:t xml:space="preserve"> </w:t>
      </w:r>
      <w:r w:rsidRPr="00877C04">
        <w:rPr>
          <w:sz w:val="28"/>
          <w:szCs w:val="28"/>
        </w:rPr>
        <w:t>предприятия</w:t>
      </w:r>
      <w:r>
        <w:rPr>
          <w:sz w:val="28"/>
          <w:szCs w:val="28"/>
        </w:rPr>
        <w:t xml:space="preserve"> </w:t>
      </w:r>
      <w:r w:rsidRPr="00877C04">
        <w:rPr>
          <w:sz w:val="28"/>
          <w:szCs w:val="28"/>
        </w:rPr>
        <w:t>понимается</w:t>
      </w:r>
      <w:r>
        <w:rPr>
          <w:sz w:val="28"/>
          <w:szCs w:val="28"/>
        </w:rPr>
        <w:t xml:space="preserve"> </w:t>
      </w:r>
      <w:r w:rsidRPr="00877C04">
        <w:rPr>
          <w:sz w:val="28"/>
          <w:szCs w:val="28"/>
        </w:rPr>
        <w:t>максимально</w:t>
      </w:r>
      <w:r>
        <w:rPr>
          <w:sz w:val="28"/>
          <w:szCs w:val="28"/>
        </w:rPr>
        <w:t xml:space="preserve"> </w:t>
      </w:r>
      <w:r w:rsidRPr="00877C04">
        <w:rPr>
          <w:sz w:val="28"/>
          <w:szCs w:val="28"/>
        </w:rPr>
        <w:t>возможный</w:t>
      </w:r>
      <w:r>
        <w:rPr>
          <w:sz w:val="28"/>
          <w:szCs w:val="28"/>
        </w:rPr>
        <w:t xml:space="preserve"> </w:t>
      </w:r>
      <w:r w:rsidRPr="00877C04">
        <w:rPr>
          <w:sz w:val="28"/>
          <w:szCs w:val="28"/>
        </w:rPr>
        <w:t>выпуск</w:t>
      </w:r>
      <w:r>
        <w:rPr>
          <w:sz w:val="28"/>
          <w:szCs w:val="28"/>
        </w:rPr>
        <w:t xml:space="preserve"> </w:t>
      </w:r>
      <w:r w:rsidRPr="00877C04">
        <w:rPr>
          <w:sz w:val="28"/>
          <w:szCs w:val="28"/>
        </w:rPr>
        <w:t>продукции</w:t>
      </w:r>
      <w:r>
        <w:rPr>
          <w:sz w:val="28"/>
          <w:szCs w:val="28"/>
        </w:rPr>
        <w:t xml:space="preserve"> </w:t>
      </w:r>
      <w:r w:rsidRPr="00877C04">
        <w:rPr>
          <w:sz w:val="28"/>
          <w:szCs w:val="28"/>
        </w:rPr>
        <w:t>при</w:t>
      </w:r>
      <w:r>
        <w:rPr>
          <w:sz w:val="28"/>
          <w:szCs w:val="28"/>
        </w:rPr>
        <w:t xml:space="preserve"> </w:t>
      </w:r>
      <w:r w:rsidRPr="00877C04">
        <w:rPr>
          <w:sz w:val="28"/>
          <w:szCs w:val="28"/>
        </w:rPr>
        <w:t>достигнутом</w:t>
      </w:r>
      <w:r>
        <w:rPr>
          <w:sz w:val="28"/>
          <w:szCs w:val="28"/>
        </w:rPr>
        <w:t xml:space="preserve"> </w:t>
      </w:r>
      <w:r w:rsidRPr="00877C04">
        <w:rPr>
          <w:sz w:val="28"/>
          <w:szCs w:val="28"/>
        </w:rPr>
        <w:t>и</w:t>
      </w:r>
      <w:r>
        <w:rPr>
          <w:sz w:val="28"/>
          <w:szCs w:val="28"/>
        </w:rPr>
        <w:t xml:space="preserve"> </w:t>
      </w:r>
      <w:r w:rsidRPr="00877C04">
        <w:rPr>
          <w:sz w:val="28"/>
          <w:szCs w:val="28"/>
        </w:rPr>
        <w:t>намеченном</w:t>
      </w:r>
      <w:r>
        <w:rPr>
          <w:sz w:val="28"/>
          <w:szCs w:val="28"/>
        </w:rPr>
        <w:t xml:space="preserve"> </w:t>
      </w:r>
      <w:r w:rsidRPr="00877C04">
        <w:rPr>
          <w:sz w:val="28"/>
          <w:szCs w:val="28"/>
        </w:rPr>
        <w:t>уровне</w:t>
      </w:r>
      <w:r>
        <w:rPr>
          <w:sz w:val="28"/>
          <w:szCs w:val="28"/>
        </w:rPr>
        <w:t xml:space="preserve"> </w:t>
      </w:r>
      <w:r w:rsidRPr="00877C04">
        <w:rPr>
          <w:sz w:val="28"/>
          <w:szCs w:val="28"/>
        </w:rPr>
        <w:t>техники,</w:t>
      </w:r>
      <w:r>
        <w:rPr>
          <w:sz w:val="28"/>
          <w:szCs w:val="28"/>
        </w:rPr>
        <w:t xml:space="preserve"> </w:t>
      </w:r>
      <w:r w:rsidRPr="00877C04">
        <w:rPr>
          <w:sz w:val="28"/>
          <w:szCs w:val="28"/>
        </w:rPr>
        <w:t>технологии,</w:t>
      </w:r>
      <w:r>
        <w:rPr>
          <w:sz w:val="28"/>
          <w:szCs w:val="28"/>
        </w:rPr>
        <w:t xml:space="preserve"> </w:t>
      </w:r>
      <w:r w:rsidRPr="00877C04">
        <w:rPr>
          <w:sz w:val="28"/>
          <w:szCs w:val="28"/>
        </w:rPr>
        <w:t>форм</w:t>
      </w:r>
      <w:r>
        <w:rPr>
          <w:sz w:val="28"/>
          <w:szCs w:val="28"/>
        </w:rPr>
        <w:t xml:space="preserve"> </w:t>
      </w:r>
      <w:r w:rsidRPr="00877C04">
        <w:rPr>
          <w:sz w:val="28"/>
          <w:szCs w:val="28"/>
        </w:rPr>
        <w:t>организации</w:t>
      </w:r>
      <w:r>
        <w:rPr>
          <w:sz w:val="28"/>
          <w:szCs w:val="28"/>
        </w:rPr>
        <w:t xml:space="preserve"> </w:t>
      </w:r>
      <w:r w:rsidRPr="00877C04">
        <w:rPr>
          <w:sz w:val="28"/>
          <w:szCs w:val="28"/>
        </w:rPr>
        <w:t>труда</w:t>
      </w:r>
      <w:r>
        <w:rPr>
          <w:sz w:val="28"/>
          <w:szCs w:val="28"/>
        </w:rPr>
        <w:t xml:space="preserve"> </w:t>
      </w:r>
      <w:r w:rsidRPr="00877C04">
        <w:rPr>
          <w:sz w:val="28"/>
          <w:szCs w:val="28"/>
        </w:rPr>
        <w:t>и</w:t>
      </w:r>
      <w:r>
        <w:rPr>
          <w:sz w:val="28"/>
          <w:szCs w:val="28"/>
        </w:rPr>
        <w:t xml:space="preserve"> </w:t>
      </w:r>
      <w:r w:rsidRPr="00877C04">
        <w:rPr>
          <w:sz w:val="28"/>
          <w:szCs w:val="28"/>
        </w:rPr>
        <w:t>производства</w:t>
      </w:r>
      <w:r>
        <w:rPr>
          <w:sz w:val="28"/>
          <w:szCs w:val="28"/>
        </w:rPr>
        <w:t xml:space="preserve"> </w:t>
      </w:r>
      <w:r w:rsidRPr="00877C04">
        <w:rPr>
          <w:sz w:val="28"/>
          <w:szCs w:val="28"/>
        </w:rPr>
        <w:t>с</w:t>
      </w:r>
      <w:r>
        <w:rPr>
          <w:sz w:val="28"/>
          <w:szCs w:val="28"/>
        </w:rPr>
        <w:t xml:space="preserve"> </w:t>
      </w:r>
      <w:r w:rsidRPr="00877C04">
        <w:rPr>
          <w:sz w:val="28"/>
          <w:szCs w:val="28"/>
        </w:rPr>
        <w:t>учетом</w:t>
      </w:r>
      <w:r>
        <w:rPr>
          <w:sz w:val="28"/>
          <w:szCs w:val="28"/>
        </w:rPr>
        <w:t xml:space="preserve"> </w:t>
      </w:r>
      <w:r w:rsidRPr="00877C04">
        <w:rPr>
          <w:sz w:val="28"/>
          <w:szCs w:val="28"/>
        </w:rPr>
        <w:t>прогрессивных</w:t>
      </w:r>
      <w:r>
        <w:rPr>
          <w:sz w:val="28"/>
          <w:szCs w:val="28"/>
        </w:rPr>
        <w:t xml:space="preserve"> </w:t>
      </w:r>
      <w:r w:rsidRPr="00877C04">
        <w:rPr>
          <w:sz w:val="28"/>
          <w:szCs w:val="28"/>
        </w:rPr>
        <w:t>норм</w:t>
      </w:r>
      <w:r>
        <w:rPr>
          <w:sz w:val="28"/>
          <w:szCs w:val="28"/>
        </w:rPr>
        <w:t xml:space="preserve"> </w:t>
      </w:r>
      <w:r w:rsidRPr="00877C04">
        <w:rPr>
          <w:sz w:val="28"/>
          <w:szCs w:val="28"/>
        </w:rPr>
        <w:t>трудовых</w:t>
      </w:r>
      <w:r>
        <w:rPr>
          <w:sz w:val="28"/>
          <w:szCs w:val="28"/>
        </w:rPr>
        <w:t xml:space="preserve"> </w:t>
      </w:r>
      <w:r w:rsidRPr="00877C04">
        <w:rPr>
          <w:sz w:val="28"/>
          <w:szCs w:val="28"/>
        </w:rPr>
        <w:t>затрат</w:t>
      </w:r>
      <w:r>
        <w:rPr>
          <w:sz w:val="28"/>
          <w:szCs w:val="28"/>
        </w:rPr>
        <w:t xml:space="preserve"> </w:t>
      </w:r>
      <w:r w:rsidRPr="00877C04">
        <w:rPr>
          <w:sz w:val="28"/>
          <w:szCs w:val="28"/>
        </w:rPr>
        <w:t>и</w:t>
      </w:r>
      <w:r>
        <w:rPr>
          <w:sz w:val="28"/>
          <w:szCs w:val="28"/>
        </w:rPr>
        <w:t xml:space="preserve"> </w:t>
      </w:r>
      <w:r w:rsidRPr="00877C04">
        <w:rPr>
          <w:sz w:val="28"/>
          <w:szCs w:val="28"/>
        </w:rPr>
        <w:t>в</w:t>
      </w:r>
      <w:r>
        <w:rPr>
          <w:sz w:val="28"/>
          <w:szCs w:val="28"/>
        </w:rPr>
        <w:t xml:space="preserve"> </w:t>
      </w:r>
      <w:r w:rsidRPr="00877C04">
        <w:rPr>
          <w:sz w:val="28"/>
          <w:szCs w:val="28"/>
        </w:rPr>
        <w:t>условиях</w:t>
      </w:r>
      <w:r>
        <w:rPr>
          <w:sz w:val="28"/>
          <w:szCs w:val="28"/>
        </w:rPr>
        <w:t xml:space="preserve"> </w:t>
      </w:r>
      <w:r w:rsidRPr="00877C04">
        <w:rPr>
          <w:sz w:val="28"/>
          <w:szCs w:val="28"/>
        </w:rPr>
        <w:t>наиболее</w:t>
      </w:r>
      <w:r>
        <w:rPr>
          <w:sz w:val="28"/>
          <w:szCs w:val="28"/>
        </w:rPr>
        <w:t xml:space="preserve"> </w:t>
      </w:r>
      <w:r w:rsidRPr="00877C04">
        <w:rPr>
          <w:sz w:val="28"/>
          <w:szCs w:val="28"/>
        </w:rPr>
        <w:t>эффективного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всех</w:t>
      </w:r>
      <w:r>
        <w:rPr>
          <w:sz w:val="28"/>
          <w:szCs w:val="28"/>
        </w:rPr>
        <w:t xml:space="preserve"> </w:t>
      </w:r>
      <w:r w:rsidRPr="00877C04">
        <w:rPr>
          <w:sz w:val="28"/>
          <w:szCs w:val="28"/>
        </w:rPr>
        <w:t>средств</w:t>
      </w:r>
      <w:r>
        <w:rPr>
          <w:sz w:val="28"/>
          <w:szCs w:val="28"/>
        </w:rPr>
        <w:t xml:space="preserve"> </w:t>
      </w:r>
      <w:r w:rsidRPr="00877C04">
        <w:rPr>
          <w:sz w:val="28"/>
          <w:szCs w:val="28"/>
        </w:rPr>
        <w:t>производства.</w:t>
      </w:r>
      <w:r>
        <w:rPr>
          <w:sz w:val="28"/>
          <w:szCs w:val="28"/>
        </w:rPr>
        <w:t xml:space="preserve"> </w:t>
      </w:r>
      <w:r w:rsidRPr="00877C04">
        <w:rPr>
          <w:sz w:val="28"/>
          <w:szCs w:val="28"/>
        </w:rPr>
        <w:t>Таким</w:t>
      </w:r>
      <w:r>
        <w:rPr>
          <w:sz w:val="28"/>
          <w:szCs w:val="28"/>
        </w:rPr>
        <w:t xml:space="preserve"> </w:t>
      </w:r>
      <w:r w:rsidRPr="00877C04">
        <w:rPr>
          <w:sz w:val="28"/>
          <w:szCs w:val="28"/>
        </w:rPr>
        <w:t>образом,</w:t>
      </w:r>
      <w:r>
        <w:rPr>
          <w:sz w:val="28"/>
          <w:szCs w:val="28"/>
        </w:rPr>
        <w:t xml:space="preserve"> </w:t>
      </w:r>
      <w:r w:rsidRPr="00877C04">
        <w:rPr>
          <w:sz w:val="28"/>
          <w:szCs w:val="28"/>
        </w:rPr>
        <w:t>производственная</w:t>
      </w:r>
      <w:r>
        <w:rPr>
          <w:sz w:val="28"/>
          <w:szCs w:val="28"/>
        </w:rPr>
        <w:t xml:space="preserve"> </w:t>
      </w:r>
      <w:r w:rsidRPr="00877C04">
        <w:rPr>
          <w:sz w:val="28"/>
          <w:szCs w:val="28"/>
        </w:rPr>
        <w:t>мощность -</w:t>
      </w:r>
      <w:r>
        <w:rPr>
          <w:sz w:val="28"/>
          <w:szCs w:val="28"/>
        </w:rPr>
        <w:t xml:space="preserve"> </w:t>
      </w:r>
      <w:r w:rsidRPr="00877C04">
        <w:rPr>
          <w:sz w:val="28"/>
          <w:szCs w:val="28"/>
        </w:rPr>
        <w:t>максимально</w:t>
      </w:r>
      <w:r>
        <w:rPr>
          <w:sz w:val="28"/>
          <w:szCs w:val="28"/>
        </w:rPr>
        <w:t xml:space="preserve"> </w:t>
      </w:r>
      <w:r w:rsidRPr="00877C04">
        <w:rPr>
          <w:sz w:val="28"/>
          <w:szCs w:val="28"/>
        </w:rPr>
        <w:t>потенциальная</w:t>
      </w:r>
      <w:r>
        <w:rPr>
          <w:sz w:val="28"/>
          <w:szCs w:val="28"/>
        </w:rPr>
        <w:t xml:space="preserve"> </w:t>
      </w:r>
      <w:r w:rsidRPr="00877C04">
        <w:rPr>
          <w:sz w:val="28"/>
          <w:szCs w:val="28"/>
        </w:rPr>
        <w:t>возможность</w:t>
      </w:r>
      <w:r>
        <w:rPr>
          <w:sz w:val="28"/>
          <w:szCs w:val="28"/>
        </w:rPr>
        <w:t xml:space="preserve"> </w:t>
      </w:r>
      <w:r w:rsidRPr="00877C04">
        <w:rPr>
          <w:sz w:val="28"/>
          <w:szCs w:val="28"/>
        </w:rPr>
        <w:t>выпуска</w:t>
      </w:r>
      <w:r>
        <w:rPr>
          <w:sz w:val="28"/>
          <w:szCs w:val="28"/>
        </w:rPr>
        <w:t xml:space="preserve"> </w:t>
      </w:r>
      <w:r w:rsidRPr="00877C04">
        <w:rPr>
          <w:sz w:val="28"/>
          <w:szCs w:val="28"/>
        </w:rPr>
        <w:t>продукции</w:t>
      </w:r>
      <w:r>
        <w:rPr>
          <w:sz w:val="28"/>
          <w:szCs w:val="28"/>
        </w:rPr>
        <w:t xml:space="preserve"> </w:t>
      </w:r>
      <w:r w:rsidRPr="00877C04">
        <w:rPr>
          <w:sz w:val="28"/>
          <w:szCs w:val="28"/>
        </w:rPr>
        <w:t>данным</w:t>
      </w:r>
      <w:r>
        <w:rPr>
          <w:sz w:val="28"/>
          <w:szCs w:val="28"/>
        </w:rPr>
        <w:t xml:space="preserve"> </w:t>
      </w:r>
      <w:r w:rsidRPr="00877C04">
        <w:rPr>
          <w:sz w:val="28"/>
          <w:szCs w:val="28"/>
        </w:rPr>
        <w:t>предприятием</w:t>
      </w:r>
      <w:r>
        <w:rPr>
          <w:sz w:val="28"/>
          <w:szCs w:val="28"/>
        </w:rPr>
        <w:t xml:space="preserve"> </w:t>
      </w:r>
      <w:r w:rsidRPr="00877C04">
        <w:rPr>
          <w:sz w:val="28"/>
          <w:szCs w:val="28"/>
        </w:rPr>
        <w:t>за</w:t>
      </w:r>
      <w:r>
        <w:rPr>
          <w:sz w:val="28"/>
          <w:szCs w:val="28"/>
        </w:rPr>
        <w:t xml:space="preserve"> </w:t>
      </w:r>
      <w:r w:rsidRPr="00877C04">
        <w:rPr>
          <w:sz w:val="28"/>
          <w:szCs w:val="28"/>
        </w:rPr>
        <w:t>отчетный</w:t>
      </w:r>
      <w:r>
        <w:rPr>
          <w:sz w:val="28"/>
          <w:szCs w:val="28"/>
        </w:rPr>
        <w:t xml:space="preserve"> </w:t>
      </w:r>
      <w:r w:rsidRPr="00877C04">
        <w:rPr>
          <w:sz w:val="28"/>
          <w:szCs w:val="28"/>
        </w:rPr>
        <w:t>период.</w:t>
      </w:r>
    </w:p>
    <w:p w:rsidR="00877C04" w:rsidRPr="00877C04" w:rsidRDefault="00877C04" w:rsidP="00877C04">
      <w:pPr>
        <w:spacing w:line="360" w:lineRule="auto"/>
        <w:ind w:firstLine="709"/>
        <w:jc w:val="both"/>
        <w:rPr>
          <w:sz w:val="28"/>
          <w:szCs w:val="28"/>
        </w:rPr>
      </w:pPr>
      <w:r w:rsidRPr="00877C04">
        <w:rPr>
          <w:sz w:val="28"/>
          <w:szCs w:val="28"/>
        </w:rPr>
        <w:t>Производственная</w:t>
      </w:r>
      <w:r>
        <w:rPr>
          <w:sz w:val="28"/>
          <w:szCs w:val="28"/>
        </w:rPr>
        <w:t xml:space="preserve"> </w:t>
      </w:r>
      <w:r w:rsidRPr="00877C04">
        <w:rPr>
          <w:sz w:val="28"/>
          <w:szCs w:val="28"/>
        </w:rPr>
        <w:t>мощность</w:t>
      </w:r>
      <w:r>
        <w:rPr>
          <w:sz w:val="28"/>
          <w:szCs w:val="28"/>
        </w:rPr>
        <w:t xml:space="preserve"> </w:t>
      </w:r>
      <w:r w:rsidRPr="00877C04">
        <w:rPr>
          <w:sz w:val="28"/>
          <w:szCs w:val="28"/>
        </w:rPr>
        <w:t>не</w:t>
      </w:r>
      <w:r>
        <w:rPr>
          <w:sz w:val="28"/>
          <w:szCs w:val="28"/>
        </w:rPr>
        <w:t xml:space="preserve"> </w:t>
      </w:r>
      <w:r w:rsidRPr="00877C04">
        <w:rPr>
          <w:sz w:val="28"/>
          <w:szCs w:val="28"/>
        </w:rPr>
        <w:t>является</w:t>
      </w:r>
      <w:r>
        <w:rPr>
          <w:sz w:val="28"/>
          <w:szCs w:val="28"/>
        </w:rPr>
        <w:t xml:space="preserve"> </w:t>
      </w:r>
      <w:r w:rsidRPr="00877C04">
        <w:rPr>
          <w:sz w:val="28"/>
          <w:szCs w:val="28"/>
        </w:rPr>
        <w:t>какой-то</w:t>
      </w:r>
      <w:r>
        <w:rPr>
          <w:sz w:val="28"/>
          <w:szCs w:val="28"/>
        </w:rPr>
        <w:t xml:space="preserve"> </w:t>
      </w:r>
      <w:r w:rsidRPr="00877C04">
        <w:rPr>
          <w:sz w:val="28"/>
          <w:szCs w:val="28"/>
        </w:rPr>
        <w:t>постоянной</w:t>
      </w:r>
      <w:r>
        <w:rPr>
          <w:sz w:val="28"/>
          <w:szCs w:val="28"/>
        </w:rPr>
        <w:t xml:space="preserve"> </w:t>
      </w:r>
      <w:r w:rsidRPr="00877C04">
        <w:rPr>
          <w:sz w:val="28"/>
          <w:szCs w:val="28"/>
        </w:rPr>
        <w:t>величиной,</w:t>
      </w:r>
      <w:r>
        <w:rPr>
          <w:sz w:val="28"/>
          <w:szCs w:val="28"/>
        </w:rPr>
        <w:t xml:space="preserve"> </w:t>
      </w:r>
      <w:r w:rsidRPr="00877C04">
        <w:rPr>
          <w:sz w:val="28"/>
          <w:szCs w:val="28"/>
        </w:rPr>
        <w:t>она</w:t>
      </w:r>
      <w:r>
        <w:rPr>
          <w:sz w:val="28"/>
          <w:szCs w:val="28"/>
        </w:rPr>
        <w:t xml:space="preserve"> </w:t>
      </w:r>
      <w:r w:rsidRPr="00877C04">
        <w:rPr>
          <w:sz w:val="28"/>
          <w:szCs w:val="28"/>
        </w:rPr>
        <w:t>изменяется</w:t>
      </w:r>
      <w:r>
        <w:rPr>
          <w:sz w:val="28"/>
          <w:szCs w:val="28"/>
        </w:rPr>
        <w:t xml:space="preserve"> </w:t>
      </w:r>
      <w:r w:rsidRPr="00877C04">
        <w:rPr>
          <w:sz w:val="28"/>
          <w:szCs w:val="28"/>
        </w:rPr>
        <w:t>вместе</w:t>
      </w:r>
      <w:r>
        <w:rPr>
          <w:sz w:val="28"/>
          <w:szCs w:val="28"/>
        </w:rPr>
        <w:t xml:space="preserve"> </w:t>
      </w:r>
      <w:r w:rsidRPr="00877C04">
        <w:rPr>
          <w:sz w:val="28"/>
          <w:szCs w:val="28"/>
        </w:rPr>
        <w:t>с</w:t>
      </w:r>
      <w:r>
        <w:rPr>
          <w:sz w:val="28"/>
          <w:szCs w:val="28"/>
        </w:rPr>
        <w:t xml:space="preserve"> </w:t>
      </w:r>
      <w:r w:rsidRPr="00877C04">
        <w:rPr>
          <w:sz w:val="28"/>
          <w:szCs w:val="28"/>
        </w:rPr>
        <w:t>совершенствованием</w:t>
      </w:r>
      <w:r>
        <w:rPr>
          <w:sz w:val="28"/>
          <w:szCs w:val="28"/>
        </w:rPr>
        <w:t xml:space="preserve"> </w:t>
      </w:r>
      <w:r w:rsidRPr="00877C04">
        <w:rPr>
          <w:sz w:val="28"/>
          <w:szCs w:val="28"/>
        </w:rPr>
        <w:t>техники,</w:t>
      </w:r>
      <w:r>
        <w:rPr>
          <w:sz w:val="28"/>
          <w:szCs w:val="28"/>
        </w:rPr>
        <w:t xml:space="preserve"> </w:t>
      </w:r>
      <w:r w:rsidRPr="00877C04">
        <w:rPr>
          <w:sz w:val="28"/>
          <w:szCs w:val="28"/>
        </w:rPr>
        <w:t>технологии</w:t>
      </w:r>
      <w:r>
        <w:rPr>
          <w:sz w:val="28"/>
          <w:szCs w:val="28"/>
        </w:rPr>
        <w:t xml:space="preserve"> </w:t>
      </w:r>
      <w:r w:rsidRPr="00877C04">
        <w:rPr>
          <w:sz w:val="28"/>
          <w:szCs w:val="28"/>
        </w:rPr>
        <w:t>и</w:t>
      </w:r>
      <w:r>
        <w:rPr>
          <w:sz w:val="28"/>
          <w:szCs w:val="28"/>
        </w:rPr>
        <w:t xml:space="preserve"> </w:t>
      </w:r>
      <w:r w:rsidRPr="00877C04">
        <w:rPr>
          <w:sz w:val="28"/>
          <w:szCs w:val="28"/>
        </w:rPr>
        <w:t>организации</w:t>
      </w:r>
      <w:r>
        <w:rPr>
          <w:sz w:val="28"/>
          <w:szCs w:val="28"/>
        </w:rPr>
        <w:t xml:space="preserve"> </w:t>
      </w:r>
      <w:r w:rsidRPr="00877C04">
        <w:rPr>
          <w:sz w:val="28"/>
          <w:szCs w:val="28"/>
        </w:rPr>
        <w:t>производства.</w:t>
      </w:r>
    </w:p>
    <w:p w:rsidR="00877C04" w:rsidRPr="00877C04" w:rsidRDefault="00877C04" w:rsidP="00877C04">
      <w:pPr>
        <w:spacing w:line="360" w:lineRule="auto"/>
        <w:ind w:firstLine="709"/>
        <w:jc w:val="both"/>
        <w:rPr>
          <w:sz w:val="28"/>
          <w:szCs w:val="28"/>
        </w:rPr>
      </w:pPr>
      <w:r w:rsidRPr="00877C04">
        <w:rPr>
          <w:sz w:val="28"/>
          <w:szCs w:val="28"/>
        </w:rPr>
        <w:t>Производственная</w:t>
      </w:r>
      <w:r>
        <w:rPr>
          <w:sz w:val="28"/>
          <w:szCs w:val="28"/>
        </w:rPr>
        <w:t xml:space="preserve"> </w:t>
      </w:r>
      <w:r w:rsidRPr="00877C04">
        <w:rPr>
          <w:sz w:val="28"/>
          <w:szCs w:val="28"/>
        </w:rPr>
        <w:t>мощность</w:t>
      </w:r>
      <w:r>
        <w:rPr>
          <w:sz w:val="28"/>
          <w:szCs w:val="28"/>
        </w:rPr>
        <w:t xml:space="preserve"> </w:t>
      </w:r>
      <w:r w:rsidRPr="00877C04">
        <w:rPr>
          <w:sz w:val="28"/>
          <w:szCs w:val="28"/>
        </w:rPr>
        <w:t>предприятия</w:t>
      </w:r>
      <w:r>
        <w:rPr>
          <w:sz w:val="28"/>
          <w:szCs w:val="28"/>
        </w:rPr>
        <w:t xml:space="preserve"> </w:t>
      </w:r>
      <w:r w:rsidRPr="00877C04">
        <w:rPr>
          <w:sz w:val="28"/>
          <w:szCs w:val="28"/>
        </w:rPr>
        <w:t>исчисляется</w:t>
      </w:r>
      <w:r>
        <w:rPr>
          <w:sz w:val="28"/>
          <w:szCs w:val="28"/>
        </w:rPr>
        <w:t xml:space="preserve"> </w:t>
      </w:r>
      <w:r w:rsidRPr="00877C04">
        <w:rPr>
          <w:sz w:val="28"/>
          <w:szCs w:val="28"/>
        </w:rPr>
        <w:t>исходя</w:t>
      </w:r>
      <w:r>
        <w:rPr>
          <w:sz w:val="28"/>
          <w:szCs w:val="28"/>
        </w:rPr>
        <w:t xml:space="preserve"> </w:t>
      </w:r>
      <w:r w:rsidRPr="00877C04">
        <w:rPr>
          <w:sz w:val="28"/>
          <w:szCs w:val="28"/>
        </w:rPr>
        <w:t>из</w:t>
      </w:r>
      <w:r>
        <w:rPr>
          <w:sz w:val="28"/>
          <w:szCs w:val="28"/>
        </w:rPr>
        <w:t xml:space="preserve"> </w:t>
      </w:r>
      <w:r w:rsidRPr="00877C04">
        <w:rPr>
          <w:sz w:val="28"/>
          <w:szCs w:val="28"/>
        </w:rPr>
        <w:t>мощности</w:t>
      </w:r>
      <w:r>
        <w:rPr>
          <w:sz w:val="28"/>
          <w:szCs w:val="28"/>
        </w:rPr>
        <w:t xml:space="preserve"> </w:t>
      </w:r>
      <w:r w:rsidRPr="00877C04">
        <w:rPr>
          <w:sz w:val="28"/>
          <w:szCs w:val="28"/>
        </w:rPr>
        <w:t>ведущих</w:t>
      </w:r>
      <w:r>
        <w:rPr>
          <w:sz w:val="28"/>
          <w:szCs w:val="28"/>
        </w:rPr>
        <w:t xml:space="preserve"> </w:t>
      </w:r>
      <w:r w:rsidRPr="00877C04">
        <w:rPr>
          <w:sz w:val="28"/>
          <w:szCs w:val="28"/>
        </w:rPr>
        <w:t>цехов,</w:t>
      </w:r>
      <w:r>
        <w:rPr>
          <w:sz w:val="28"/>
          <w:szCs w:val="28"/>
        </w:rPr>
        <w:t xml:space="preserve"> </w:t>
      </w:r>
      <w:r w:rsidRPr="00877C04">
        <w:rPr>
          <w:sz w:val="28"/>
          <w:szCs w:val="28"/>
        </w:rPr>
        <w:t>участков,</w:t>
      </w:r>
      <w:r>
        <w:rPr>
          <w:sz w:val="28"/>
          <w:szCs w:val="28"/>
        </w:rPr>
        <w:t xml:space="preserve"> </w:t>
      </w:r>
      <w:r w:rsidRPr="00877C04">
        <w:rPr>
          <w:sz w:val="28"/>
          <w:szCs w:val="28"/>
        </w:rPr>
        <w:t>агрегатов</w:t>
      </w:r>
      <w:r>
        <w:rPr>
          <w:sz w:val="28"/>
          <w:szCs w:val="28"/>
        </w:rPr>
        <w:t xml:space="preserve"> </w:t>
      </w:r>
      <w:r w:rsidRPr="00877C04">
        <w:rPr>
          <w:sz w:val="28"/>
          <w:szCs w:val="28"/>
        </w:rPr>
        <w:t>с</w:t>
      </w:r>
      <w:r>
        <w:rPr>
          <w:sz w:val="28"/>
          <w:szCs w:val="28"/>
        </w:rPr>
        <w:t xml:space="preserve"> </w:t>
      </w:r>
      <w:r w:rsidRPr="00877C04">
        <w:rPr>
          <w:sz w:val="28"/>
          <w:szCs w:val="28"/>
        </w:rPr>
        <w:t>учетом</w:t>
      </w:r>
      <w:r>
        <w:rPr>
          <w:sz w:val="28"/>
          <w:szCs w:val="28"/>
        </w:rPr>
        <w:t xml:space="preserve"> </w:t>
      </w:r>
      <w:r w:rsidRPr="00877C04">
        <w:rPr>
          <w:sz w:val="28"/>
          <w:szCs w:val="28"/>
        </w:rPr>
        <w:t>осуществления</w:t>
      </w:r>
      <w:r>
        <w:rPr>
          <w:sz w:val="28"/>
          <w:szCs w:val="28"/>
        </w:rPr>
        <w:t xml:space="preserve"> </w:t>
      </w:r>
      <w:r w:rsidRPr="00877C04">
        <w:rPr>
          <w:sz w:val="28"/>
          <w:szCs w:val="28"/>
        </w:rPr>
        <w:t>комплекса</w:t>
      </w:r>
      <w:r>
        <w:rPr>
          <w:sz w:val="28"/>
          <w:szCs w:val="28"/>
        </w:rPr>
        <w:t xml:space="preserve"> </w:t>
      </w:r>
      <w:r w:rsidRPr="00877C04">
        <w:rPr>
          <w:sz w:val="28"/>
          <w:szCs w:val="28"/>
        </w:rPr>
        <w:t>организационно-технических</w:t>
      </w:r>
      <w:r>
        <w:rPr>
          <w:sz w:val="28"/>
          <w:szCs w:val="28"/>
        </w:rPr>
        <w:t xml:space="preserve"> </w:t>
      </w:r>
      <w:r w:rsidRPr="00877C04">
        <w:rPr>
          <w:sz w:val="28"/>
          <w:szCs w:val="28"/>
        </w:rPr>
        <w:t>мероприятий,</w:t>
      </w:r>
      <w:r>
        <w:rPr>
          <w:sz w:val="28"/>
          <w:szCs w:val="28"/>
        </w:rPr>
        <w:t xml:space="preserve"> </w:t>
      </w:r>
      <w:r w:rsidRPr="00877C04">
        <w:rPr>
          <w:sz w:val="28"/>
          <w:szCs w:val="28"/>
        </w:rPr>
        <w:t>направленных</w:t>
      </w:r>
      <w:r>
        <w:rPr>
          <w:sz w:val="28"/>
          <w:szCs w:val="28"/>
        </w:rPr>
        <w:t xml:space="preserve"> </w:t>
      </w:r>
      <w:r w:rsidRPr="00877C04">
        <w:rPr>
          <w:sz w:val="28"/>
          <w:szCs w:val="28"/>
        </w:rPr>
        <w:t>на</w:t>
      </w:r>
      <w:r>
        <w:rPr>
          <w:sz w:val="28"/>
          <w:szCs w:val="28"/>
        </w:rPr>
        <w:t xml:space="preserve"> </w:t>
      </w:r>
      <w:r w:rsidRPr="00877C04">
        <w:rPr>
          <w:sz w:val="28"/>
          <w:szCs w:val="28"/>
        </w:rPr>
        <w:t>ликвидацию</w:t>
      </w:r>
      <w:r>
        <w:rPr>
          <w:sz w:val="28"/>
          <w:szCs w:val="28"/>
        </w:rPr>
        <w:t xml:space="preserve"> </w:t>
      </w:r>
      <w:r w:rsidRPr="00877C04">
        <w:rPr>
          <w:sz w:val="28"/>
          <w:szCs w:val="28"/>
        </w:rPr>
        <w:t>узких</w:t>
      </w:r>
      <w:r>
        <w:rPr>
          <w:sz w:val="28"/>
          <w:szCs w:val="28"/>
        </w:rPr>
        <w:t xml:space="preserve"> </w:t>
      </w:r>
      <w:r w:rsidRPr="00877C04">
        <w:rPr>
          <w:sz w:val="28"/>
          <w:szCs w:val="28"/>
        </w:rPr>
        <w:t>мест,</w:t>
      </w:r>
      <w:r>
        <w:rPr>
          <w:sz w:val="28"/>
          <w:szCs w:val="28"/>
        </w:rPr>
        <w:t xml:space="preserve"> </w:t>
      </w:r>
      <w:r w:rsidRPr="00877C04">
        <w:rPr>
          <w:sz w:val="28"/>
          <w:szCs w:val="28"/>
        </w:rPr>
        <w:t>и</w:t>
      </w:r>
      <w:r>
        <w:rPr>
          <w:sz w:val="28"/>
          <w:szCs w:val="28"/>
        </w:rPr>
        <w:t xml:space="preserve"> </w:t>
      </w:r>
      <w:r w:rsidRPr="00877C04">
        <w:rPr>
          <w:sz w:val="28"/>
          <w:szCs w:val="28"/>
        </w:rPr>
        <w:t>возможной</w:t>
      </w:r>
      <w:r>
        <w:rPr>
          <w:sz w:val="28"/>
          <w:szCs w:val="28"/>
        </w:rPr>
        <w:t xml:space="preserve"> </w:t>
      </w:r>
      <w:r w:rsidRPr="00877C04">
        <w:rPr>
          <w:sz w:val="28"/>
          <w:szCs w:val="28"/>
        </w:rPr>
        <w:t>кооперации</w:t>
      </w:r>
      <w:r>
        <w:rPr>
          <w:sz w:val="28"/>
          <w:szCs w:val="28"/>
        </w:rPr>
        <w:t xml:space="preserve"> </w:t>
      </w:r>
      <w:r w:rsidRPr="00877C04">
        <w:rPr>
          <w:sz w:val="28"/>
          <w:szCs w:val="28"/>
        </w:rPr>
        <w:t>производства.</w:t>
      </w:r>
    </w:p>
    <w:p w:rsidR="00877C04" w:rsidRPr="00877C04" w:rsidRDefault="00877C04" w:rsidP="00877C04">
      <w:pPr>
        <w:spacing w:line="360" w:lineRule="auto"/>
        <w:ind w:firstLine="709"/>
        <w:jc w:val="both"/>
        <w:rPr>
          <w:sz w:val="28"/>
          <w:szCs w:val="28"/>
        </w:rPr>
      </w:pPr>
      <w:r w:rsidRPr="00877C04">
        <w:rPr>
          <w:sz w:val="28"/>
          <w:szCs w:val="28"/>
        </w:rPr>
        <w:t>Производственная</w:t>
      </w:r>
      <w:r>
        <w:rPr>
          <w:sz w:val="28"/>
          <w:szCs w:val="28"/>
        </w:rPr>
        <w:t xml:space="preserve"> </w:t>
      </w:r>
      <w:r w:rsidRPr="00877C04">
        <w:rPr>
          <w:sz w:val="28"/>
          <w:szCs w:val="28"/>
        </w:rPr>
        <w:t>мощность</w:t>
      </w:r>
      <w:r>
        <w:rPr>
          <w:sz w:val="28"/>
          <w:szCs w:val="28"/>
        </w:rPr>
        <w:t xml:space="preserve"> </w:t>
      </w:r>
      <w:r w:rsidRPr="00877C04">
        <w:rPr>
          <w:sz w:val="28"/>
          <w:szCs w:val="28"/>
        </w:rPr>
        <w:t>предприятия</w:t>
      </w:r>
      <w:r>
        <w:rPr>
          <w:sz w:val="28"/>
          <w:szCs w:val="28"/>
        </w:rPr>
        <w:t xml:space="preserve"> </w:t>
      </w:r>
      <w:r w:rsidRPr="00877C04">
        <w:rPr>
          <w:sz w:val="28"/>
          <w:szCs w:val="28"/>
        </w:rPr>
        <w:t>рассчитывается</w:t>
      </w:r>
      <w:r>
        <w:rPr>
          <w:sz w:val="28"/>
          <w:szCs w:val="28"/>
        </w:rPr>
        <w:t xml:space="preserve"> </w:t>
      </w:r>
      <w:r w:rsidRPr="00877C04">
        <w:rPr>
          <w:sz w:val="28"/>
          <w:szCs w:val="28"/>
        </w:rPr>
        <w:t>на</w:t>
      </w:r>
      <w:r>
        <w:rPr>
          <w:sz w:val="28"/>
          <w:szCs w:val="28"/>
        </w:rPr>
        <w:t xml:space="preserve"> </w:t>
      </w:r>
      <w:r w:rsidRPr="00877C04">
        <w:rPr>
          <w:sz w:val="28"/>
          <w:szCs w:val="28"/>
        </w:rPr>
        <w:t>основании</w:t>
      </w:r>
      <w:r>
        <w:rPr>
          <w:sz w:val="28"/>
          <w:szCs w:val="28"/>
        </w:rPr>
        <w:t xml:space="preserve"> </w:t>
      </w:r>
      <w:r w:rsidRPr="00877C04">
        <w:rPr>
          <w:sz w:val="28"/>
          <w:szCs w:val="28"/>
        </w:rPr>
        <w:t>технических</w:t>
      </w:r>
      <w:r>
        <w:rPr>
          <w:sz w:val="28"/>
          <w:szCs w:val="28"/>
        </w:rPr>
        <w:t xml:space="preserve"> </w:t>
      </w:r>
      <w:r w:rsidRPr="00877C04">
        <w:rPr>
          <w:sz w:val="28"/>
          <w:szCs w:val="28"/>
        </w:rPr>
        <w:t>норм</w:t>
      </w:r>
      <w:r>
        <w:rPr>
          <w:sz w:val="28"/>
          <w:szCs w:val="28"/>
        </w:rPr>
        <w:t xml:space="preserve"> </w:t>
      </w:r>
      <w:r w:rsidRPr="00877C04">
        <w:rPr>
          <w:sz w:val="28"/>
          <w:szCs w:val="28"/>
        </w:rPr>
        <w:t>выработки</w:t>
      </w:r>
      <w:r>
        <w:rPr>
          <w:sz w:val="28"/>
          <w:szCs w:val="28"/>
        </w:rPr>
        <w:t xml:space="preserve"> </w:t>
      </w:r>
      <w:r w:rsidRPr="00877C04">
        <w:rPr>
          <w:sz w:val="28"/>
          <w:szCs w:val="28"/>
        </w:rPr>
        <w:t>или</w:t>
      </w:r>
      <w:r>
        <w:rPr>
          <w:sz w:val="28"/>
          <w:szCs w:val="28"/>
        </w:rPr>
        <w:t xml:space="preserve"> </w:t>
      </w:r>
      <w:r w:rsidRPr="00877C04">
        <w:rPr>
          <w:sz w:val="28"/>
          <w:szCs w:val="28"/>
        </w:rPr>
        <w:t>проектных</w:t>
      </w:r>
      <w:r>
        <w:rPr>
          <w:sz w:val="28"/>
          <w:szCs w:val="28"/>
        </w:rPr>
        <w:t xml:space="preserve"> </w:t>
      </w:r>
      <w:r w:rsidRPr="00877C04">
        <w:rPr>
          <w:sz w:val="28"/>
          <w:szCs w:val="28"/>
        </w:rPr>
        <w:t>показателей</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оборудования,</w:t>
      </w:r>
      <w:r>
        <w:rPr>
          <w:sz w:val="28"/>
          <w:szCs w:val="28"/>
        </w:rPr>
        <w:t xml:space="preserve"> </w:t>
      </w:r>
      <w:r w:rsidRPr="00877C04">
        <w:rPr>
          <w:sz w:val="28"/>
          <w:szCs w:val="28"/>
        </w:rPr>
        <w:t>агрегатов,</w:t>
      </w:r>
      <w:r>
        <w:rPr>
          <w:sz w:val="28"/>
          <w:szCs w:val="28"/>
        </w:rPr>
        <w:t xml:space="preserve"> </w:t>
      </w:r>
      <w:r w:rsidRPr="00877C04">
        <w:rPr>
          <w:sz w:val="28"/>
          <w:szCs w:val="28"/>
        </w:rPr>
        <w:t>машин,</w:t>
      </w:r>
      <w:r>
        <w:rPr>
          <w:sz w:val="28"/>
          <w:szCs w:val="28"/>
        </w:rPr>
        <w:t xml:space="preserve"> </w:t>
      </w:r>
      <w:r w:rsidRPr="00877C04">
        <w:rPr>
          <w:sz w:val="28"/>
          <w:szCs w:val="28"/>
        </w:rPr>
        <w:t>установок и</w:t>
      </w:r>
      <w:r>
        <w:rPr>
          <w:sz w:val="28"/>
          <w:szCs w:val="28"/>
        </w:rPr>
        <w:t xml:space="preserve"> </w:t>
      </w:r>
      <w:r w:rsidRPr="00877C04">
        <w:rPr>
          <w:sz w:val="28"/>
          <w:szCs w:val="28"/>
        </w:rPr>
        <w:t>использования</w:t>
      </w:r>
      <w:r>
        <w:rPr>
          <w:sz w:val="28"/>
          <w:szCs w:val="28"/>
        </w:rPr>
        <w:t xml:space="preserve"> </w:t>
      </w:r>
      <w:r w:rsidRPr="00877C04">
        <w:rPr>
          <w:sz w:val="28"/>
          <w:szCs w:val="28"/>
        </w:rPr>
        <w:t>площадей,</w:t>
      </w:r>
      <w:r>
        <w:rPr>
          <w:sz w:val="28"/>
          <w:szCs w:val="28"/>
        </w:rPr>
        <w:t xml:space="preserve"> </w:t>
      </w:r>
      <w:r w:rsidRPr="00877C04">
        <w:rPr>
          <w:sz w:val="28"/>
          <w:szCs w:val="28"/>
        </w:rPr>
        <w:t>трудоемкости</w:t>
      </w:r>
      <w:r>
        <w:rPr>
          <w:sz w:val="28"/>
          <w:szCs w:val="28"/>
        </w:rPr>
        <w:t xml:space="preserve"> </w:t>
      </w:r>
      <w:r w:rsidRPr="00877C04">
        <w:rPr>
          <w:sz w:val="28"/>
          <w:szCs w:val="28"/>
        </w:rPr>
        <w:t>изделий,</w:t>
      </w:r>
      <w:r>
        <w:rPr>
          <w:sz w:val="28"/>
          <w:szCs w:val="28"/>
        </w:rPr>
        <w:t xml:space="preserve"> </w:t>
      </w:r>
      <w:r w:rsidRPr="00877C04">
        <w:rPr>
          <w:sz w:val="28"/>
          <w:szCs w:val="28"/>
        </w:rPr>
        <w:t>норм</w:t>
      </w:r>
      <w:r>
        <w:rPr>
          <w:sz w:val="28"/>
          <w:szCs w:val="28"/>
        </w:rPr>
        <w:t xml:space="preserve"> </w:t>
      </w:r>
      <w:r w:rsidRPr="00877C04">
        <w:rPr>
          <w:sz w:val="28"/>
          <w:szCs w:val="28"/>
        </w:rPr>
        <w:t>выхода</w:t>
      </w:r>
      <w:r>
        <w:rPr>
          <w:sz w:val="28"/>
          <w:szCs w:val="28"/>
        </w:rPr>
        <w:t xml:space="preserve"> </w:t>
      </w:r>
      <w:r w:rsidRPr="00877C04">
        <w:rPr>
          <w:sz w:val="28"/>
          <w:szCs w:val="28"/>
        </w:rPr>
        <w:t>продукции</w:t>
      </w:r>
      <w:r>
        <w:rPr>
          <w:sz w:val="28"/>
          <w:szCs w:val="28"/>
        </w:rPr>
        <w:t xml:space="preserve"> </w:t>
      </w:r>
      <w:r w:rsidRPr="00877C04">
        <w:rPr>
          <w:sz w:val="28"/>
          <w:szCs w:val="28"/>
        </w:rPr>
        <w:t>из</w:t>
      </w:r>
      <w:r>
        <w:rPr>
          <w:sz w:val="28"/>
          <w:szCs w:val="28"/>
        </w:rPr>
        <w:t xml:space="preserve"> </w:t>
      </w:r>
      <w:r w:rsidRPr="00877C04">
        <w:rPr>
          <w:sz w:val="28"/>
          <w:szCs w:val="28"/>
        </w:rPr>
        <w:t>сырья</w:t>
      </w:r>
      <w:r>
        <w:rPr>
          <w:sz w:val="28"/>
          <w:szCs w:val="28"/>
        </w:rPr>
        <w:t xml:space="preserve"> </w:t>
      </w:r>
      <w:r w:rsidRPr="00877C04">
        <w:rPr>
          <w:sz w:val="28"/>
          <w:szCs w:val="28"/>
        </w:rPr>
        <w:t>с</w:t>
      </w:r>
      <w:r>
        <w:rPr>
          <w:sz w:val="28"/>
          <w:szCs w:val="28"/>
        </w:rPr>
        <w:t xml:space="preserve"> </w:t>
      </w:r>
      <w:r w:rsidRPr="00877C04">
        <w:rPr>
          <w:sz w:val="28"/>
          <w:szCs w:val="28"/>
        </w:rPr>
        <w:t>учетом</w:t>
      </w:r>
      <w:r>
        <w:rPr>
          <w:sz w:val="28"/>
          <w:szCs w:val="28"/>
        </w:rPr>
        <w:t xml:space="preserve"> </w:t>
      </w:r>
      <w:r w:rsidRPr="00877C04">
        <w:rPr>
          <w:sz w:val="28"/>
          <w:szCs w:val="28"/>
        </w:rPr>
        <w:t>применения</w:t>
      </w:r>
      <w:r>
        <w:rPr>
          <w:sz w:val="28"/>
          <w:szCs w:val="28"/>
        </w:rPr>
        <w:t xml:space="preserve"> </w:t>
      </w:r>
      <w:r w:rsidRPr="00877C04">
        <w:rPr>
          <w:sz w:val="28"/>
          <w:szCs w:val="28"/>
        </w:rPr>
        <w:t>самой</w:t>
      </w:r>
      <w:r>
        <w:rPr>
          <w:sz w:val="28"/>
          <w:szCs w:val="28"/>
        </w:rPr>
        <w:t xml:space="preserve"> </w:t>
      </w:r>
      <w:r w:rsidRPr="00877C04">
        <w:rPr>
          <w:sz w:val="28"/>
          <w:szCs w:val="28"/>
        </w:rPr>
        <w:t>передовой</w:t>
      </w:r>
      <w:r>
        <w:rPr>
          <w:sz w:val="28"/>
          <w:szCs w:val="28"/>
        </w:rPr>
        <w:t xml:space="preserve"> </w:t>
      </w:r>
      <w:r w:rsidRPr="00877C04">
        <w:rPr>
          <w:sz w:val="28"/>
          <w:szCs w:val="28"/>
        </w:rPr>
        <w:t>технологии</w:t>
      </w:r>
      <w:r>
        <w:rPr>
          <w:sz w:val="28"/>
          <w:szCs w:val="28"/>
        </w:rPr>
        <w:t xml:space="preserve"> </w:t>
      </w:r>
      <w:r w:rsidRPr="00877C04">
        <w:rPr>
          <w:sz w:val="28"/>
          <w:szCs w:val="28"/>
        </w:rPr>
        <w:t>и</w:t>
      </w:r>
      <w:r>
        <w:rPr>
          <w:sz w:val="28"/>
          <w:szCs w:val="28"/>
        </w:rPr>
        <w:t xml:space="preserve"> </w:t>
      </w:r>
      <w:r w:rsidRPr="00877C04">
        <w:rPr>
          <w:sz w:val="28"/>
          <w:szCs w:val="28"/>
        </w:rPr>
        <w:t>самой</w:t>
      </w:r>
      <w:r>
        <w:rPr>
          <w:sz w:val="28"/>
          <w:szCs w:val="28"/>
        </w:rPr>
        <w:t xml:space="preserve"> </w:t>
      </w:r>
      <w:r w:rsidRPr="00877C04">
        <w:rPr>
          <w:sz w:val="28"/>
          <w:szCs w:val="28"/>
        </w:rPr>
        <w:t>совершенной</w:t>
      </w:r>
      <w:r>
        <w:rPr>
          <w:sz w:val="28"/>
          <w:szCs w:val="28"/>
        </w:rPr>
        <w:t xml:space="preserve"> </w:t>
      </w:r>
      <w:r w:rsidRPr="00877C04">
        <w:rPr>
          <w:sz w:val="28"/>
          <w:szCs w:val="28"/>
        </w:rPr>
        <w:t>организации</w:t>
      </w:r>
      <w:r>
        <w:rPr>
          <w:sz w:val="28"/>
          <w:szCs w:val="28"/>
        </w:rPr>
        <w:t xml:space="preserve"> </w:t>
      </w:r>
      <w:r w:rsidRPr="00877C04">
        <w:rPr>
          <w:sz w:val="28"/>
          <w:szCs w:val="28"/>
        </w:rPr>
        <w:t>производства</w:t>
      </w:r>
      <w:r>
        <w:rPr>
          <w:sz w:val="28"/>
          <w:szCs w:val="28"/>
        </w:rPr>
        <w:t xml:space="preserve"> </w:t>
      </w:r>
      <w:r w:rsidRPr="00877C04">
        <w:rPr>
          <w:sz w:val="28"/>
          <w:szCs w:val="28"/>
        </w:rPr>
        <w:t>и</w:t>
      </w:r>
      <w:r>
        <w:rPr>
          <w:sz w:val="28"/>
          <w:szCs w:val="28"/>
        </w:rPr>
        <w:t xml:space="preserve"> </w:t>
      </w:r>
      <w:r w:rsidRPr="00877C04">
        <w:rPr>
          <w:sz w:val="28"/>
          <w:szCs w:val="28"/>
        </w:rPr>
        <w:t>труда.</w:t>
      </w:r>
    </w:p>
    <w:p w:rsidR="00877C04" w:rsidRPr="00877C04" w:rsidRDefault="00877C04" w:rsidP="00877C04">
      <w:pPr>
        <w:spacing w:line="360" w:lineRule="auto"/>
        <w:ind w:firstLine="709"/>
        <w:jc w:val="both"/>
        <w:rPr>
          <w:sz w:val="28"/>
          <w:szCs w:val="28"/>
        </w:rPr>
      </w:pPr>
      <w:r w:rsidRPr="00877C04">
        <w:rPr>
          <w:sz w:val="28"/>
          <w:szCs w:val="28"/>
        </w:rPr>
        <w:t>В</w:t>
      </w:r>
      <w:r>
        <w:rPr>
          <w:sz w:val="28"/>
          <w:szCs w:val="28"/>
        </w:rPr>
        <w:t xml:space="preserve"> </w:t>
      </w:r>
      <w:r w:rsidRPr="00877C04">
        <w:rPr>
          <w:sz w:val="28"/>
          <w:szCs w:val="28"/>
        </w:rPr>
        <w:t>расчетах</w:t>
      </w:r>
      <w:r>
        <w:rPr>
          <w:sz w:val="28"/>
          <w:szCs w:val="28"/>
        </w:rPr>
        <w:t xml:space="preserve"> </w:t>
      </w:r>
      <w:r w:rsidRPr="00877C04">
        <w:rPr>
          <w:sz w:val="28"/>
          <w:szCs w:val="28"/>
        </w:rPr>
        <w:t>мощностей</w:t>
      </w:r>
      <w:r>
        <w:rPr>
          <w:sz w:val="28"/>
          <w:szCs w:val="28"/>
        </w:rPr>
        <w:t xml:space="preserve"> </w:t>
      </w:r>
      <w:r w:rsidRPr="00877C04">
        <w:rPr>
          <w:sz w:val="28"/>
          <w:szCs w:val="28"/>
        </w:rPr>
        <w:t>принимается</w:t>
      </w:r>
      <w:r>
        <w:rPr>
          <w:sz w:val="28"/>
          <w:szCs w:val="28"/>
        </w:rPr>
        <w:t xml:space="preserve"> </w:t>
      </w:r>
      <w:r w:rsidRPr="00877C04">
        <w:rPr>
          <w:sz w:val="28"/>
          <w:szCs w:val="28"/>
        </w:rPr>
        <w:t>максимально</w:t>
      </w:r>
      <w:r>
        <w:rPr>
          <w:sz w:val="28"/>
          <w:szCs w:val="28"/>
        </w:rPr>
        <w:t xml:space="preserve"> </w:t>
      </w:r>
      <w:r w:rsidRPr="00877C04">
        <w:rPr>
          <w:sz w:val="28"/>
          <w:szCs w:val="28"/>
        </w:rPr>
        <w:t>возможный</w:t>
      </w:r>
      <w:r>
        <w:rPr>
          <w:sz w:val="28"/>
          <w:szCs w:val="28"/>
        </w:rPr>
        <w:t xml:space="preserve"> </w:t>
      </w:r>
      <w:r w:rsidRPr="00877C04">
        <w:rPr>
          <w:sz w:val="28"/>
          <w:szCs w:val="28"/>
        </w:rPr>
        <w:t>фонд</w:t>
      </w:r>
      <w:r>
        <w:rPr>
          <w:sz w:val="28"/>
          <w:szCs w:val="28"/>
        </w:rPr>
        <w:t xml:space="preserve"> </w:t>
      </w:r>
      <w:r w:rsidRPr="00877C04">
        <w:rPr>
          <w:sz w:val="28"/>
          <w:szCs w:val="28"/>
        </w:rPr>
        <w:t>времени</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предприятий</w:t>
      </w:r>
      <w:r>
        <w:rPr>
          <w:sz w:val="28"/>
          <w:szCs w:val="28"/>
        </w:rPr>
        <w:t xml:space="preserve"> </w:t>
      </w:r>
      <w:r w:rsidRPr="00877C04">
        <w:rPr>
          <w:sz w:val="28"/>
          <w:szCs w:val="28"/>
        </w:rPr>
        <w:t>с</w:t>
      </w:r>
      <w:r>
        <w:rPr>
          <w:sz w:val="28"/>
          <w:szCs w:val="28"/>
        </w:rPr>
        <w:t xml:space="preserve"> </w:t>
      </w:r>
      <w:r w:rsidRPr="00877C04">
        <w:rPr>
          <w:sz w:val="28"/>
          <w:szCs w:val="28"/>
        </w:rPr>
        <w:t>непрерывным</w:t>
      </w:r>
      <w:r>
        <w:rPr>
          <w:sz w:val="28"/>
          <w:szCs w:val="28"/>
        </w:rPr>
        <w:t xml:space="preserve"> </w:t>
      </w:r>
      <w:r w:rsidRPr="00877C04">
        <w:rPr>
          <w:sz w:val="28"/>
          <w:szCs w:val="28"/>
        </w:rPr>
        <w:t>процессом</w:t>
      </w:r>
      <w:r>
        <w:rPr>
          <w:sz w:val="28"/>
          <w:szCs w:val="28"/>
        </w:rPr>
        <w:t xml:space="preserve"> </w:t>
      </w:r>
      <w:r w:rsidRPr="00877C04">
        <w:rPr>
          <w:sz w:val="28"/>
          <w:szCs w:val="28"/>
        </w:rPr>
        <w:t>производства – число</w:t>
      </w:r>
      <w:r>
        <w:rPr>
          <w:sz w:val="28"/>
          <w:szCs w:val="28"/>
        </w:rPr>
        <w:t xml:space="preserve"> </w:t>
      </w:r>
      <w:r w:rsidRPr="00877C04">
        <w:rPr>
          <w:sz w:val="28"/>
          <w:szCs w:val="28"/>
        </w:rPr>
        <w:t>календарных</w:t>
      </w:r>
      <w:r>
        <w:rPr>
          <w:sz w:val="28"/>
          <w:szCs w:val="28"/>
        </w:rPr>
        <w:t xml:space="preserve"> </w:t>
      </w:r>
      <w:r w:rsidRPr="00877C04">
        <w:rPr>
          <w:sz w:val="28"/>
          <w:szCs w:val="28"/>
        </w:rPr>
        <w:t>дней</w:t>
      </w:r>
      <w:r>
        <w:rPr>
          <w:sz w:val="28"/>
          <w:szCs w:val="28"/>
        </w:rPr>
        <w:t xml:space="preserve"> </w:t>
      </w:r>
      <w:r w:rsidRPr="00877C04">
        <w:rPr>
          <w:sz w:val="28"/>
          <w:szCs w:val="28"/>
        </w:rPr>
        <w:t>в</w:t>
      </w:r>
      <w:r>
        <w:rPr>
          <w:sz w:val="28"/>
          <w:szCs w:val="28"/>
        </w:rPr>
        <w:t xml:space="preserve"> </w:t>
      </w:r>
      <w:r w:rsidRPr="00877C04">
        <w:rPr>
          <w:sz w:val="28"/>
          <w:szCs w:val="28"/>
        </w:rPr>
        <w:t>году</w:t>
      </w:r>
      <w:r>
        <w:rPr>
          <w:sz w:val="28"/>
          <w:szCs w:val="28"/>
        </w:rPr>
        <w:t xml:space="preserve"> </w:t>
      </w:r>
      <w:r w:rsidRPr="00877C04">
        <w:rPr>
          <w:sz w:val="28"/>
          <w:szCs w:val="28"/>
        </w:rPr>
        <w:t>по</w:t>
      </w:r>
      <w:r>
        <w:rPr>
          <w:sz w:val="28"/>
          <w:szCs w:val="28"/>
        </w:rPr>
        <w:t xml:space="preserve"> </w:t>
      </w:r>
      <w:r w:rsidRPr="00877C04">
        <w:rPr>
          <w:sz w:val="28"/>
          <w:szCs w:val="28"/>
        </w:rPr>
        <w:t>24</w:t>
      </w:r>
      <w:r>
        <w:rPr>
          <w:sz w:val="28"/>
          <w:szCs w:val="28"/>
        </w:rPr>
        <w:t xml:space="preserve"> </w:t>
      </w:r>
      <w:r w:rsidRPr="00877C04">
        <w:rPr>
          <w:sz w:val="28"/>
          <w:szCs w:val="28"/>
        </w:rPr>
        <w:t>рабочих</w:t>
      </w:r>
      <w:r>
        <w:rPr>
          <w:sz w:val="28"/>
          <w:szCs w:val="28"/>
        </w:rPr>
        <w:t xml:space="preserve"> </w:t>
      </w:r>
      <w:r w:rsidRPr="00877C04">
        <w:rPr>
          <w:sz w:val="28"/>
          <w:szCs w:val="28"/>
        </w:rPr>
        <w:t>часа</w:t>
      </w:r>
      <w:r>
        <w:rPr>
          <w:sz w:val="28"/>
          <w:szCs w:val="28"/>
        </w:rPr>
        <w:t xml:space="preserve"> </w:t>
      </w:r>
      <w:r w:rsidRPr="00877C04">
        <w:rPr>
          <w:sz w:val="28"/>
          <w:szCs w:val="28"/>
        </w:rPr>
        <w:t>в</w:t>
      </w:r>
      <w:r>
        <w:rPr>
          <w:sz w:val="28"/>
          <w:szCs w:val="28"/>
        </w:rPr>
        <w:t xml:space="preserve"> </w:t>
      </w:r>
      <w:r w:rsidRPr="00877C04">
        <w:rPr>
          <w:sz w:val="28"/>
          <w:szCs w:val="28"/>
        </w:rPr>
        <w:t>сутки</w:t>
      </w:r>
      <w:r>
        <w:rPr>
          <w:sz w:val="28"/>
          <w:szCs w:val="28"/>
        </w:rPr>
        <w:t xml:space="preserve"> </w:t>
      </w:r>
      <w:r w:rsidRPr="00877C04">
        <w:rPr>
          <w:sz w:val="28"/>
          <w:szCs w:val="28"/>
        </w:rPr>
        <w:t>за</w:t>
      </w:r>
      <w:r>
        <w:rPr>
          <w:sz w:val="28"/>
          <w:szCs w:val="28"/>
        </w:rPr>
        <w:t xml:space="preserve"> </w:t>
      </w:r>
      <w:r w:rsidRPr="00877C04">
        <w:rPr>
          <w:sz w:val="28"/>
          <w:szCs w:val="28"/>
        </w:rPr>
        <w:t>вычетом</w:t>
      </w:r>
      <w:r>
        <w:rPr>
          <w:sz w:val="28"/>
          <w:szCs w:val="28"/>
        </w:rPr>
        <w:t xml:space="preserve"> </w:t>
      </w:r>
      <w:r w:rsidRPr="00877C04">
        <w:rPr>
          <w:sz w:val="28"/>
          <w:szCs w:val="28"/>
        </w:rPr>
        <w:t>времени,</w:t>
      </w:r>
      <w:r>
        <w:rPr>
          <w:sz w:val="28"/>
          <w:szCs w:val="28"/>
        </w:rPr>
        <w:t xml:space="preserve"> </w:t>
      </w:r>
      <w:r w:rsidRPr="00877C04">
        <w:rPr>
          <w:sz w:val="28"/>
          <w:szCs w:val="28"/>
        </w:rPr>
        <w:t>необходимого</w:t>
      </w:r>
      <w:r>
        <w:rPr>
          <w:sz w:val="28"/>
          <w:szCs w:val="28"/>
        </w:rPr>
        <w:t xml:space="preserve"> </w:t>
      </w:r>
      <w:r w:rsidRPr="00877C04">
        <w:rPr>
          <w:sz w:val="28"/>
          <w:szCs w:val="28"/>
        </w:rPr>
        <w:t>для</w:t>
      </w:r>
      <w:r>
        <w:rPr>
          <w:sz w:val="28"/>
          <w:szCs w:val="28"/>
        </w:rPr>
        <w:t xml:space="preserve"> </w:t>
      </w:r>
      <w:r w:rsidRPr="00877C04">
        <w:rPr>
          <w:sz w:val="28"/>
          <w:szCs w:val="28"/>
        </w:rPr>
        <w:t>проведения</w:t>
      </w:r>
      <w:r>
        <w:rPr>
          <w:sz w:val="28"/>
          <w:szCs w:val="28"/>
        </w:rPr>
        <w:t xml:space="preserve"> </w:t>
      </w:r>
      <w:r w:rsidRPr="00877C04">
        <w:rPr>
          <w:sz w:val="28"/>
          <w:szCs w:val="28"/>
        </w:rPr>
        <w:t>капитальных</w:t>
      </w:r>
      <w:r>
        <w:rPr>
          <w:sz w:val="28"/>
          <w:szCs w:val="28"/>
        </w:rPr>
        <w:t xml:space="preserve"> </w:t>
      </w:r>
      <w:r w:rsidRPr="00877C04">
        <w:rPr>
          <w:sz w:val="28"/>
          <w:szCs w:val="28"/>
        </w:rPr>
        <w:t>и</w:t>
      </w:r>
      <w:r>
        <w:rPr>
          <w:sz w:val="28"/>
          <w:szCs w:val="28"/>
        </w:rPr>
        <w:t xml:space="preserve"> </w:t>
      </w:r>
      <w:r w:rsidRPr="00877C04">
        <w:rPr>
          <w:sz w:val="28"/>
          <w:szCs w:val="28"/>
        </w:rPr>
        <w:t>планово-предупредительных</w:t>
      </w:r>
      <w:r>
        <w:rPr>
          <w:sz w:val="28"/>
          <w:szCs w:val="28"/>
        </w:rPr>
        <w:t xml:space="preserve"> </w:t>
      </w:r>
      <w:r w:rsidRPr="00877C04">
        <w:rPr>
          <w:sz w:val="28"/>
          <w:szCs w:val="28"/>
        </w:rPr>
        <w:t>ремонтов</w:t>
      </w:r>
      <w:r>
        <w:rPr>
          <w:sz w:val="28"/>
          <w:szCs w:val="28"/>
        </w:rPr>
        <w:t xml:space="preserve"> </w:t>
      </w:r>
      <w:r w:rsidRPr="00877C04">
        <w:rPr>
          <w:sz w:val="28"/>
          <w:szCs w:val="28"/>
        </w:rPr>
        <w:t>и</w:t>
      </w:r>
      <w:r>
        <w:rPr>
          <w:sz w:val="28"/>
          <w:szCs w:val="28"/>
        </w:rPr>
        <w:t xml:space="preserve"> </w:t>
      </w:r>
      <w:r w:rsidRPr="00877C04">
        <w:rPr>
          <w:sz w:val="28"/>
          <w:szCs w:val="28"/>
        </w:rPr>
        <w:t>технологических</w:t>
      </w:r>
      <w:r>
        <w:rPr>
          <w:sz w:val="28"/>
          <w:szCs w:val="28"/>
        </w:rPr>
        <w:t xml:space="preserve"> </w:t>
      </w:r>
      <w:r w:rsidRPr="00877C04">
        <w:rPr>
          <w:sz w:val="28"/>
          <w:szCs w:val="28"/>
        </w:rPr>
        <w:t>остановок</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агрегатов,</w:t>
      </w:r>
      <w:r>
        <w:rPr>
          <w:sz w:val="28"/>
          <w:szCs w:val="28"/>
        </w:rPr>
        <w:t xml:space="preserve"> </w:t>
      </w:r>
      <w:r w:rsidRPr="00877C04">
        <w:rPr>
          <w:sz w:val="28"/>
          <w:szCs w:val="28"/>
        </w:rPr>
        <w:t>если</w:t>
      </w:r>
      <w:r>
        <w:rPr>
          <w:sz w:val="28"/>
          <w:szCs w:val="28"/>
        </w:rPr>
        <w:t xml:space="preserve"> </w:t>
      </w:r>
      <w:r w:rsidRPr="00877C04">
        <w:rPr>
          <w:sz w:val="28"/>
          <w:szCs w:val="28"/>
        </w:rPr>
        <w:t>эти</w:t>
      </w:r>
      <w:r>
        <w:rPr>
          <w:sz w:val="28"/>
          <w:szCs w:val="28"/>
        </w:rPr>
        <w:t xml:space="preserve"> </w:t>
      </w:r>
      <w:r w:rsidRPr="00877C04">
        <w:rPr>
          <w:sz w:val="28"/>
          <w:szCs w:val="28"/>
        </w:rPr>
        <w:t>остановки</w:t>
      </w:r>
      <w:r>
        <w:rPr>
          <w:sz w:val="28"/>
          <w:szCs w:val="28"/>
        </w:rPr>
        <w:t xml:space="preserve"> </w:t>
      </w:r>
      <w:r w:rsidRPr="00877C04">
        <w:rPr>
          <w:sz w:val="28"/>
          <w:szCs w:val="28"/>
        </w:rPr>
        <w:t>не</w:t>
      </w:r>
      <w:r>
        <w:rPr>
          <w:sz w:val="28"/>
          <w:szCs w:val="28"/>
        </w:rPr>
        <w:t xml:space="preserve"> </w:t>
      </w:r>
      <w:r w:rsidRPr="00877C04">
        <w:rPr>
          <w:sz w:val="28"/>
          <w:szCs w:val="28"/>
        </w:rPr>
        <w:t>входят</w:t>
      </w:r>
      <w:r>
        <w:rPr>
          <w:sz w:val="28"/>
          <w:szCs w:val="28"/>
        </w:rPr>
        <w:t xml:space="preserve"> </w:t>
      </w:r>
      <w:r w:rsidRPr="00877C04">
        <w:rPr>
          <w:sz w:val="28"/>
          <w:szCs w:val="28"/>
        </w:rPr>
        <w:t>в</w:t>
      </w:r>
      <w:r>
        <w:rPr>
          <w:sz w:val="28"/>
          <w:szCs w:val="28"/>
        </w:rPr>
        <w:t xml:space="preserve"> </w:t>
      </w:r>
      <w:r w:rsidRPr="00877C04">
        <w:rPr>
          <w:sz w:val="28"/>
          <w:szCs w:val="28"/>
        </w:rPr>
        <w:t>нормы</w:t>
      </w:r>
      <w:r>
        <w:rPr>
          <w:sz w:val="28"/>
          <w:szCs w:val="28"/>
        </w:rPr>
        <w:t xml:space="preserve"> </w:t>
      </w:r>
      <w:r w:rsidRPr="00877C04">
        <w:rPr>
          <w:sz w:val="28"/>
          <w:szCs w:val="28"/>
        </w:rPr>
        <w:t>работы</w:t>
      </w:r>
      <w:r>
        <w:rPr>
          <w:sz w:val="28"/>
          <w:szCs w:val="28"/>
        </w:rPr>
        <w:t xml:space="preserve"> </w:t>
      </w:r>
      <w:r w:rsidRPr="00877C04">
        <w:rPr>
          <w:sz w:val="28"/>
          <w:szCs w:val="28"/>
        </w:rPr>
        <w:t>техники; для</w:t>
      </w:r>
      <w:r>
        <w:rPr>
          <w:sz w:val="28"/>
          <w:szCs w:val="28"/>
        </w:rPr>
        <w:t xml:space="preserve"> </w:t>
      </w:r>
      <w:r w:rsidRPr="00877C04">
        <w:rPr>
          <w:sz w:val="28"/>
          <w:szCs w:val="28"/>
        </w:rPr>
        <w:t>предприятий</w:t>
      </w:r>
      <w:r>
        <w:rPr>
          <w:sz w:val="28"/>
          <w:szCs w:val="28"/>
        </w:rPr>
        <w:t xml:space="preserve"> </w:t>
      </w:r>
      <w:r w:rsidRPr="00877C04">
        <w:rPr>
          <w:sz w:val="28"/>
          <w:szCs w:val="28"/>
        </w:rPr>
        <w:t>с</w:t>
      </w:r>
      <w:r>
        <w:rPr>
          <w:sz w:val="28"/>
          <w:szCs w:val="28"/>
        </w:rPr>
        <w:t xml:space="preserve"> </w:t>
      </w:r>
      <w:r w:rsidRPr="00877C04">
        <w:rPr>
          <w:sz w:val="28"/>
          <w:szCs w:val="28"/>
        </w:rPr>
        <w:t>прерывным</w:t>
      </w:r>
      <w:r>
        <w:rPr>
          <w:sz w:val="28"/>
          <w:szCs w:val="28"/>
        </w:rPr>
        <w:t xml:space="preserve"> </w:t>
      </w:r>
      <w:r w:rsidRPr="00877C04">
        <w:rPr>
          <w:sz w:val="28"/>
          <w:szCs w:val="28"/>
        </w:rPr>
        <w:t>процессом</w:t>
      </w:r>
      <w:r>
        <w:rPr>
          <w:sz w:val="28"/>
          <w:szCs w:val="28"/>
        </w:rPr>
        <w:t xml:space="preserve"> </w:t>
      </w:r>
      <w:r w:rsidRPr="00877C04">
        <w:rPr>
          <w:sz w:val="28"/>
          <w:szCs w:val="28"/>
        </w:rPr>
        <w:t>производства – календарный</w:t>
      </w:r>
      <w:r>
        <w:rPr>
          <w:sz w:val="28"/>
          <w:szCs w:val="28"/>
        </w:rPr>
        <w:t xml:space="preserve"> </w:t>
      </w:r>
      <w:r w:rsidRPr="00877C04">
        <w:rPr>
          <w:sz w:val="28"/>
          <w:szCs w:val="28"/>
        </w:rPr>
        <w:t>фонд</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оборудования,</w:t>
      </w:r>
      <w:r>
        <w:rPr>
          <w:sz w:val="28"/>
          <w:szCs w:val="28"/>
        </w:rPr>
        <w:t xml:space="preserve"> </w:t>
      </w:r>
      <w:r w:rsidRPr="00877C04">
        <w:rPr>
          <w:sz w:val="28"/>
          <w:szCs w:val="28"/>
        </w:rPr>
        <w:t>исходя</w:t>
      </w:r>
      <w:r>
        <w:rPr>
          <w:sz w:val="28"/>
          <w:szCs w:val="28"/>
        </w:rPr>
        <w:t xml:space="preserve"> </w:t>
      </w:r>
      <w:r w:rsidRPr="00877C04">
        <w:rPr>
          <w:sz w:val="28"/>
          <w:szCs w:val="28"/>
        </w:rPr>
        <w:t>из</w:t>
      </w:r>
      <w:r>
        <w:rPr>
          <w:sz w:val="28"/>
          <w:szCs w:val="28"/>
        </w:rPr>
        <w:t xml:space="preserve"> </w:t>
      </w:r>
      <w:r w:rsidRPr="00877C04">
        <w:rPr>
          <w:sz w:val="28"/>
          <w:szCs w:val="28"/>
        </w:rPr>
        <w:t>соответствующей</w:t>
      </w:r>
      <w:r>
        <w:rPr>
          <w:sz w:val="28"/>
          <w:szCs w:val="28"/>
        </w:rPr>
        <w:t xml:space="preserve"> </w:t>
      </w:r>
      <w:r w:rsidRPr="00877C04">
        <w:rPr>
          <w:sz w:val="28"/>
          <w:szCs w:val="28"/>
        </w:rPr>
        <w:t>сменности</w:t>
      </w:r>
      <w:r>
        <w:rPr>
          <w:sz w:val="28"/>
          <w:szCs w:val="28"/>
        </w:rPr>
        <w:t xml:space="preserve"> </w:t>
      </w:r>
      <w:r w:rsidRPr="00877C04">
        <w:rPr>
          <w:sz w:val="28"/>
          <w:szCs w:val="28"/>
        </w:rPr>
        <w:t>и</w:t>
      </w:r>
      <w:r>
        <w:rPr>
          <w:sz w:val="28"/>
          <w:szCs w:val="28"/>
        </w:rPr>
        <w:t xml:space="preserve"> </w:t>
      </w:r>
      <w:r w:rsidRPr="00877C04">
        <w:rPr>
          <w:sz w:val="28"/>
          <w:szCs w:val="28"/>
        </w:rPr>
        <w:t>установленной</w:t>
      </w:r>
      <w:r>
        <w:rPr>
          <w:sz w:val="28"/>
          <w:szCs w:val="28"/>
        </w:rPr>
        <w:t xml:space="preserve"> </w:t>
      </w:r>
      <w:r w:rsidRPr="00877C04">
        <w:rPr>
          <w:sz w:val="28"/>
          <w:szCs w:val="28"/>
        </w:rPr>
        <w:t>продолжительности</w:t>
      </w:r>
      <w:r>
        <w:rPr>
          <w:sz w:val="28"/>
          <w:szCs w:val="28"/>
        </w:rPr>
        <w:t xml:space="preserve"> </w:t>
      </w:r>
      <w:r w:rsidRPr="00877C04">
        <w:rPr>
          <w:sz w:val="28"/>
          <w:szCs w:val="28"/>
        </w:rPr>
        <w:t>смен</w:t>
      </w:r>
      <w:r>
        <w:rPr>
          <w:sz w:val="28"/>
          <w:szCs w:val="28"/>
        </w:rPr>
        <w:t xml:space="preserve"> </w:t>
      </w:r>
      <w:r w:rsidRPr="00877C04">
        <w:rPr>
          <w:sz w:val="28"/>
          <w:szCs w:val="28"/>
        </w:rPr>
        <w:t>в</w:t>
      </w:r>
      <w:r>
        <w:rPr>
          <w:sz w:val="28"/>
          <w:szCs w:val="28"/>
        </w:rPr>
        <w:t xml:space="preserve"> </w:t>
      </w:r>
      <w:r w:rsidRPr="00877C04">
        <w:rPr>
          <w:sz w:val="28"/>
          <w:szCs w:val="28"/>
        </w:rPr>
        <w:t>часах</w:t>
      </w:r>
      <w:r>
        <w:rPr>
          <w:sz w:val="28"/>
          <w:szCs w:val="28"/>
        </w:rPr>
        <w:t xml:space="preserve"> </w:t>
      </w:r>
      <w:r w:rsidRPr="00877C04">
        <w:rPr>
          <w:sz w:val="28"/>
          <w:szCs w:val="28"/>
        </w:rPr>
        <w:t>за</w:t>
      </w:r>
      <w:r>
        <w:rPr>
          <w:sz w:val="28"/>
          <w:szCs w:val="28"/>
        </w:rPr>
        <w:t xml:space="preserve"> </w:t>
      </w:r>
      <w:r w:rsidRPr="00877C04">
        <w:rPr>
          <w:sz w:val="28"/>
          <w:szCs w:val="28"/>
        </w:rPr>
        <w:t>вычетом</w:t>
      </w:r>
      <w:r>
        <w:rPr>
          <w:sz w:val="28"/>
          <w:szCs w:val="28"/>
        </w:rPr>
        <w:t xml:space="preserve"> </w:t>
      </w:r>
      <w:r w:rsidRPr="00877C04">
        <w:rPr>
          <w:sz w:val="28"/>
          <w:szCs w:val="28"/>
        </w:rPr>
        <w:t>времени,</w:t>
      </w:r>
      <w:r>
        <w:rPr>
          <w:sz w:val="28"/>
          <w:szCs w:val="28"/>
        </w:rPr>
        <w:t xml:space="preserve"> </w:t>
      </w:r>
      <w:r w:rsidRPr="00877C04">
        <w:rPr>
          <w:sz w:val="28"/>
          <w:szCs w:val="28"/>
        </w:rPr>
        <w:t>необходимого</w:t>
      </w:r>
      <w:r>
        <w:rPr>
          <w:sz w:val="28"/>
          <w:szCs w:val="28"/>
        </w:rPr>
        <w:t xml:space="preserve"> </w:t>
      </w:r>
      <w:r w:rsidRPr="00877C04">
        <w:rPr>
          <w:sz w:val="28"/>
          <w:szCs w:val="28"/>
        </w:rPr>
        <w:t>для</w:t>
      </w:r>
      <w:r>
        <w:rPr>
          <w:sz w:val="28"/>
          <w:szCs w:val="28"/>
        </w:rPr>
        <w:t xml:space="preserve"> </w:t>
      </w:r>
      <w:r w:rsidRPr="00877C04">
        <w:rPr>
          <w:sz w:val="28"/>
          <w:szCs w:val="28"/>
        </w:rPr>
        <w:t>проведения</w:t>
      </w:r>
      <w:r>
        <w:rPr>
          <w:sz w:val="28"/>
          <w:szCs w:val="28"/>
        </w:rPr>
        <w:t xml:space="preserve"> </w:t>
      </w:r>
      <w:r w:rsidRPr="00877C04">
        <w:rPr>
          <w:sz w:val="28"/>
          <w:szCs w:val="28"/>
        </w:rPr>
        <w:t>капитальных</w:t>
      </w:r>
      <w:r>
        <w:rPr>
          <w:sz w:val="28"/>
          <w:szCs w:val="28"/>
        </w:rPr>
        <w:t xml:space="preserve"> </w:t>
      </w:r>
      <w:r w:rsidRPr="00877C04">
        <w:rPr>
          <w:sz w:val="28"/>
          <w:szCs w:val="28"/>
        </w:rPr>
        <w:t>и</w:t>
      </w:r>
      <w:r>
        <w:rPr>
          <w:sz w:val="28"/>
          <w:szCs w:val="28"/>
        </w:rPr>
        <w:t xml:space="preserve"> </w:t>
      </w:r>
      <w:r w:rsidRPr="00877C04">
        <w:rPr>
          <w:sz w:val="28"/>
          <w:szCs w:val="28"/>
        </w:rPr>
        <w:t>планово-предупредительных</w:t>
      </w:r>
      <w:r>
        <w:rPr>
          <w:sz w:val="28"/>
          <w:szCs w:val="28"/>
        </w:rPr>
        <w:t xml:space="preserve"> </w:t>
      </w:r>
      <w:r w:rsidRPr="00877C04">
        <w:rPr>
          <w:sz w:val="28"/>
          <w:szCs w:val="28"/>
        </w:rPr>
        <w:t>ремонтов,</w:t>
      </w:r>
      <w:r>
        <w:rPr>
          <w:sz w:val="28"/>
          <w:szCs w:val="28"/>
        </w:rPr>
        <w:t xml:space="preserve"> </w:t>
      </w:r>
      <w:r w:rsidRPr="00877C04">
        <w:rPr>
          <w:sz w:val="28"/>
          <w:szCs w:val="28"/>
        </w:rPr>
        <w:t>времени</w:t>
      </w:r>
      <w:r>
        <w:rPr>
          <w:sz w:val="28"/>
          <w:szCs w:val="28"/>
        </w:rPr>
        <w:t xml:space="preserve"> </w:t>
      </w:r>
      <w:r w:rsidRPr="00877C04">
        <w:rPr>
          <w:sz w:val="28"/>
          <w:szCs w:val="28"/>
        </w:rPr>
        <w:t>выходных</w:t>
      </w:r>
      <w:r>
        <w:rPr>
          <w:sz w:val="28"/>
          <w:szCs w:val="28"/>
        </w:rPr>
        <w:t xml:space="preserve"> </w:t>
      </w:r>
      <w:r w:rsidRPr="00877C04">
        <w:rPr>
          <w:sz w:val="28"/>
          <w:szCs w:val="28"/>
        </w:rPr>
        <w:t>и</w:t>
      </w:r>
      <w:r>
        <w:rPr>
          <w:sz w:val="28"/>
          <w:szCs w:val="28"/>
        </w:rPr>
        <w:t xml:space="preserve"> </w:t>
      </w:r>
      <w:r w:rsidRPr="00877C04">
        <w:rPr>
          <w:sz w:val="28"/>
          <w:szCs w:val="28"/>
        </w:rPr>
        <w:t>праздничных</w:t>
      </w:r>
      <w:r>
        <w:rPr>
          <w:sz w:val="28"/>
          <w:szCs w:val="28"/>
        </w:rPr>
        <w:t xml:space="preserve"> </w:t>
      </w:r>
      <w:r w:rsidRPr="00877C04">
        <w:rPr>
          <w:sz w:val="28"/>
          <w:szCs w:val="28"/>
        </w:rPr>
        <w:t>дней,</w:t>
      </w:r>
      <w:r>
        <w:rPr>
          <w:sz w:val="28"/>
          <w:szCs w:val="28"/>
        </w:rPr>
        <w:t xml:space="preserve"> </w:t>
      </w:r>
      <w:r w:rsidRPr="00877C04">
        <w:rPr>
          <w:sz w:val="28"/>
          <w:szCs w:val="28"/>
        </w:rPr>
        <w:t>сокращения</w:t>
      </w:r>
      <w:r>
        <w:rPr>
          <w:sz w:val="28"/>
          <w:szCs w:val="28"/>
        </w:rPr>
        <w:t xml:space="preserve"> </w:t>
      </w:r>
      <w:r w:rsidRPr="00877C04">
        <w:rPr>
          <w:sz w:val="28"/>
          <w:szCs w:val="28"/>
        </w:rPr>
        <w:t>рабочего</w:t>
      </w:r>
      <w:r>
        <w:rPr>
          <w:sz w:val="28"/>
          <w:szCs w:val="28"/>
        </w:rPr>
        <w:t xml:space="preserve"> </w:t>
      </w:r>
      <w:r w:rsidRPr="00877C04">
        <w:rPr>
          <w:sz w:val="28"/>
          <w:szCs w:val="28"/>
        </w:rPr>
        <w:t>времени</w:t>
      </w:r>
      <w:r>
        <w:rPr>
          <w:sz w:val="28"/>
          <w:szCs w:val="28"/>
        </w:rPr>
        <w:t xml:space="preserve"> </w:t>
      </w:r>
      <w:r w:rsidRPr="00877C04">
        <w:rPr>
          <w:sz w:val="28"/>
          <w:szCs w:val="28"/>
        </w:rPr>
        <w:t>в</w:t>
      </w:r>
      <w:r>
        <w:rPr>
          <w:sz w:val="28"/>
          <w:szCs w:val="28"/>
        </w:rPr>
        <w:t xml:space="preserve"> </w:t>
      </w:r>
      <w:r w:rsidRPr="00877C04">
        <w:rPr>
          <w:sz w:val="28"/>
          <w:szCs w:val="28"/>
        </w:rPr>
        <w:t>праздничные</w:t>
      </w:r>
      <w:r>
        <w:rPr>
          <w:sz w:val="28"/>
          <w:szCs w:val="28"/>
        </w:rPr>
        <w:t xml:space="preserve"> </w:t>
      </w:r>
      <w:r w:rsidRPr="00877C04">
        <w:rPr>
          <w:sz w:val="28"/>
          <w:szCs w:val="28"/>
        </w:rPr>
        <w:t>дни.</w:t>
      </w:r>
    </w:p>
    <w:p w:rsidR="00877C04" w:rsidRPr="00877C04" w:rsidRDefault="00877C04" w:rsidP="00877C04">
      <w:pPr>
        <w:spacing w:line="360" w:lineRule="auto"/>
        <w:ind w:firstLine="709"/>
        <w:jc w:val="both"/>
        <w:rPr>
          <w:sz w:val="28"/>
          <w:szCs w:val="28"/>
        </w:rPr>
      </w:pPr>
      <w:r>
        <w:rPr>
          <w:sz w:val="28"/>
          <w:szCs w:val="28"/>
        </w:rPr>
        <w:t xml:space="preserve"> </w:t>
      </w:r>
      <w:r w:rsidRPr="00877C04">
        <w:rPr>
          <w:sz w:val="28"/>
          <w:szCs w:val="28"/>
        </w:rPr>
        <w:t>Анализ</w:t>
      </w:r>
      <w:r>
        <w:rPr>
          <w:sz w:val="28"/>
          <w:szCs w:val="28"/>
        </w:rPr>
        <w:t xml:space="preserve"> </w:t>
      </w:r>
      <w:r w:rsidRPr="00877C04">
        <w:rPr>
          <w:sz w:val="28"/>
          <w:szCs w:val="28"/>
        </w:rPr>
        <w:t>использования</w:t>
      </w:r>
      <w:r>
        <w:rPr>
          <w:sz w:val="28"/>
          <w:szCs w:val="28"/>
        </w:rPr>
        <w:t xml:space="preserve"> </w:t>
      </w:r>
      <w:r w:rsidRPr="00877C04">
        <w:rPr>
          <w:sz w:val="28"/>
          <w:szCs w:val="28"/>
        </w:rPr>
        <w:t>всего</w:t>
      </w:r>
      <w:r>
        <w:rPr>
          <w:sz w:val="28"/>
          <w:szCs w:val="28"/>
        </w:rPr>
        <w:t xml:space="preserve"> </w:t>
      </w:r>
      <w:r w:rsidRPr="00877C04">
        <w:rPr>
          <w:sz w:val="28"/>
          <w:szCs w:val="28"/>
        </w:rPr>
        <w:t>производственного</w:t>
      </w:r>
      <w:r>
        <w:rPr>
          <w:sz w:val="28"/>
          <w:szCs w:val="28"/>
        </w:rPr>
        <w:t xml:space="preserve"> </w:t>
      </w:r>
      <w:r w:rsidRPr="00877C04">
        <w:rPr>
          <w:sz w:val="28"/>
          <w:szCs w:val="28"/>
        </w:rPr>
        <w:t>потенциала</w:t>
      </w:r>
      <w:r>
        <w:rPr>
          <w:sz w:val="28"/>
          <w:szCs w:val="28"/>
        </w:rPr>
        <w:t xml:space="preserve"> </w:t>
      </w:r>
      <w:r w:rsidRPr="00877C04">
        <w:rPr>
          <w:sz w:val="28"/>
          <w:szCs w:val="28"/>
        </w:rPr>
        <w:t>предприятия</w:t>
      </w:r>
      <w:r>
        <w:rPr>
          <w:sz w:val="28"/>
          <w:szCs w:val="28"/>
        </w:rPr>
        <w:t xml:space="preserve"> </w:t>
      </w:r>
      <w:r w:rsidRPr="00877C04">
        <w:rPr>
          <w:sz w:val="28"/>
          <w:szCs w:val="28"/>
        </w:rPr>
        <w:t>проводится</w:t>
      </w:r>
      <w:r>
        <w:rPr>
          <w:sz w:val="28"/>
          <w:szCs w:val="28"/>
        </w:rPr>
        <w:t xml:space="preserve"> </w:t>
      </w:r>
      <w:r w:rsidRPr="00877C04">
        <w:rPr>
          <w:sz w:val="28"/>
          <w:szCs w:val="28"/>
        </w:rPr>
        <w:t>по</w:t>
      </w:r>
      <w:r>
        <w:rPr>
          <w:sz w:val="28"/>
          <w:szCs w:val="28"/>
        </w:rPr>
        <w:t xml:space="preserve"> </w:t>
      </w:r>
      <w:r w:rsidRPr="00877C04">
        <w:rPr>
          <w:sz w:val="28"/>
          <w:szCs w:val="28"/>
        </w:rPr>
        <w:t>данным</w:t>
      </w:r>
      <w:r>
        <w:rPr>
          <w:sz w:val="28"/>
          <w:szCs w:val="28"/>
        </w:rPr>
        <w:t xml:space="preserve"> </w:t>
      </w:r>
      <w:r w:rsidRPr="00877C04">
        <w:rPr>
          <w:sz w:val="28"/>
          <w:szCs w:val="28"/>
        </w:rPr>
        <w:t>планового</w:t>
      </w:r>
      <w:r>
        <w:rPr>
          <w:sz w:val="28"/>
          <w:szCs w:val="28"/>
        </w:rPr>
        <w:t xml:space="preserve"> </w:t>
      </w:r>
      <w:r w:rsidRPr="00877C04">
        <w:rPr>
          <w:sz w:val="28"/>
          <w:szCs w:val="28"/>
        </w:rPr>
        <w:t>и</w:t>
      </w:r>
      <w:r>
        <w:rPr>
          <w:sz w:val="28"/>
          <w:szCs w:val="28"/>
        </w:rPr>
        <w:t xml:space="preserve"> </w:t>
      </w:r>
      <w:r w:rsidRPr="00877C04">
        <w:rPr>
          <w:sz w:val="28"/>
          <w:szCs w:val="28"/>
        </w:rPr>
        <w:t>отчетного</w:t>
      </w:r>
      <w:r>
        <w:rPr>
          <w:sz w:val="28"/>
          <w:szCs w:val="28"/>
        </w:rPr>
        <w:t xml:space="preserve"> </w:t>
      </w:r>
      <w:r w:rsidRPr="00877C04">
        <w:rPr>
          <w:sz w:val="28"/>
          <w:szCs w:val="28"/>
        </w:rPr>
        <w:t>балансов</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мощностей,</w:t>
      </w:r>
      <w:r>
        <w:rPr>
          <w:sz w:val="28"/>
          <w:szCs w:val="28"/>
        </w:rPr>
        <w:t xml:space="preserve"> </w:t>
      </w:r>
      <w:r w:rsidRPr="00877C04">
        <w:rPr>
          <w:sz w:val="28"/>
          <w:szCs w:val="28"/>
        </w:rPr>
        <w:t>которые</w:t>
      </w:r>
      <w:r>
        <w:rPr>
          <w:sz w:val="28"/>
          <w:szCs w:val="28"/>
        </w:rPr>
        <w:t xml:space="preserve"> </w:t>
      </w:r>
      <w:r w:rsidRPr="00877C04">
        <w:rPr>
          <w:sz w:val="28"/>
          <w:szCs w:val="28"/>
        </w:rPr>
        <w:t>составляются</w:t>
      </w:r>
      <w:r>
        <w:rPr>
          <w:sz w:val="28"/>
          <w:szCs w:val="28"/>
        </w:rPr>
        <w:t xml:space="preserve"> </w:t>
      </w:r>
      <w:r w:rsidRPr="00877C04">
        <w:rPr>
          <w:sz w:val="28"/>
          <w:szCs w:val="28"/>
        </w:rPr>
        <w:t>в</w:t>
      </w:r>
      <w:r>
        <w:rPr>
          <w:sz w:val="28"/>
          <w:szCs w:val="28"/>
        </w:rPr>
        <w:t xml:space="preserve"> </w:t>
      </w:r>
      <w:r w:rsidRPr="00877C04">
        <w:rPr>
          <w:sz w:val="28"/>
          <w:szCs w:val="28"/>
        </w:rPr>
        <w:t>натуральных</w:t>
      </w:r>
      <w:r>
        <w:rPr>
          <w:sz w:val="28"/>
          <w:szCs w:val="28"/>
        </w:rPr>
        <w:t xml:space="preserve"> </w:t>
      </w:r>
      <w:r w:rsidRPr="00877C04">
        <w:rPr>
          <w:sz w:val="28"/>
          <w:szCs w:val="28"/>
        </w:rPr>
        <w:t>показателях</w:t>
      </w:r>
      <w:r>
        <w:rPr>
          <w:sz w:val="28"/>
          <w:szCs w:val="28"/>
        </w:rPr>
        <w:t xml:space="preserve"> </w:t>
      </w:r>
      <w:r w:rsidRPr="00877C04">
        <w:rPr>
          <w:sz w:val="28"/>
          <w:szCs w:val="28"/>
        </w:rPr>
        <w:t>и</w:t>
      </w:r>
      <w:r>
        <w:rPr>
          <w:sz w:val="28"/>
          <w:szCs w:val="28"/>
        </w:rPr>
        <w:t xml:space="preserve"> </w:t>
      </w:r>
      <w:r w:rsidRPr="00877C04">
        <w:rPr>
          <w:sz w:val="28"/>
          <w:szCs w:val="28"/>
        </w:rPr>
        <w:t>в</w:t>
      </w:r>
      <w:r>
        <w:rPr>
          <w:sz w:val="28"/>
          <w:szCs w:val="28"/>
        </w:rPr>
        <w:t xml:space="preserve"> </w:t>
      </w:r>
      <w:r w:rsidRPr="00877C04">
        <w:rPr>
          <w:sz w:val="28"/>
          <w:szCs w:val="28"/>
        </w:rPr>
        <w:t>стоимостном</w:t>
      </w:r>
      <w:r>
        <w:rPr>
          <w:sz w:val="28"/>
          <w:szCs w:val="28"/>
        </w:rPr>
        <w:t xml:space="preserve"> </w:t>
      </w:r>
      <w:r w:rsidRPr="00877C04">
        <w:rPr>
          <w:sz w:val="28"/>
          <w:szCs w:val="28"/>
        </w:rPr>
        <w:t>выражении</w:t>
      </w:r>
      <w:r>
        <w:rPr>
          <w:sz w:val="28"/>
          <w:szCs w:val="28"/>
        </w:rPr>
        <w:t xml:space="preserve"> </w:t>
      </w:r>
      <w:r w:rsidRPr="00877C04">
        <w:rPr>
          <w:sz w:val="28"/>
          <w:szCs w:val="28"/>
        </w:rPr>
        <w:t>в</w:t>
      </w:r>
      <w:r>
        <w:rPr>
          <w:sz w:val="28"/>
          <w:szCs w:val="28"/>
        </w:rPr>
        <w:t xml:space="preserve"> </w:t>
      </w:r>
      <w:r w:rsidRPr="00877C04">
        <w:rPr>
          <w:sz w:val="28"/>
          <w:szCs w:val="28"/>
        </w:rPr>
        <w:t>сопоставимых</w:t>
      </w:r>
      <w:r>
        <w:rPr>
          <w:sz w:val="28"/>
          <w:szCs w:val="28"/>
        </w:rPr>
        <w:t xml:space="preserve"> </w:t>
      </w:r>
      <w:r w:rsidRPr="00877C04">
        <w:rPr>
          <w:sz w:val="28"/>
          <w:szCs w:val="28"/>
        </w:rPr>
        <w:t>ценах</w:t>
      </w:r>
      <w:r>
        <w:rPr>
          <w:sz w:val="28"/>
          <w:szCs w:val="28"/>
        </w:rPr>
        <w:t xml:space="preserve"> </w:t>
      </w:r>
      <w:r w:rsidRPr="00877C04">
        <w:rPr>
          <w:sz w:val="28"/>
          <w:szCs w:val="28"/>
        </w:rPr>
        <w:t>по</w:t>
      </w:r>
      <w:r>
        <w:rPr>
          <w:sz w:val="28"/>
          <w:szCs w:val="28"/>
        </w:rPr>
        <w:t xml:space="preserve"> </w:t>
      </w:r>
      <w:r w:rsidRPr="00877C04">
        <w:rPr>
          <w:sz w:val="28"/>
          <w:szCs w:val="28"/>
        </w:rPr>
        <w:t>всей</w:t>
      </w:r>
      <w:r>
        <w:rPr>
          <w:sz w:val="28"/>
          <w:szCs w:val="28"/>
        </w:rPr>
        <w:t xml:space="preserve"> </w:t>
      </w:r>
      <w:r w:rsidRPr="00877C04">
        <w:rPr>
          <w:sz w:val="28"/>
          <w:szCs w:val="28"/>
        </w:rPr>
        <w:t>выпускаемой</w:t>
      </w:r>
      <w:r>
        <w:rPr>
          <w:sz w:val="28"/>
          <w:szCs w:val="28"/>
        </w:rPr>
        <w:t xml:space="preserve"> </w:t>
      </w:r>
      <w:r w:rsidRPr="00877C04">
        <w:rPr>
          <w:sz w:val="28"/>
          <w:szCs w:val="28"/>
        </w:rPr>
        <w:t>продукции.</w:t>
      </w:r>
    </w:p>
    <w:p w:rsidR="00877C04" w:rsidRPr="00877C04" w:rsidRDefault="00877C04" w:rsidP="00877C04">
      <w:pPr>
        <w:spacing w:line="360" w:lineRule="auto"/>
        <w:ind w:firstLine="709"/>
        <w:jc w:val="both"/>
        <w:rPr>
          <w:sz w:val="28"/>
          <w:szCs w:val="28"/>
        </w:rPr>
      </w:pPr>
      <w:r w:rsidRPr="00877C04">
        <w:rPr>
          <w:sz w:val="28"/>
          <w:szCs w:val="28"/>
        </w:rPr>
        <w:t>Баланс</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рассчитывается</w:t>
      </w:r>
      <w:r>
        <w:rPr>
          <w:sz w:val="28"/>
          <w:szCs w:val="28"/>
        </w:rPr>
        <w:t xml:space="preserve"> </w:t>
      </w:r>
      <w:r w:rsidRPr="00877C04">
        <w:rPr>
          <w:sz w:val="28"/>
          <w:szCs w:val="28"/>
        </w:rPr>
        <w:t>по</w:t>
      </w:r>
      <w:r>
        <w:rPr>
          <w:sz w:val="28"/>
          <w:szCs w:val="28"/>
        </w:rPr>
        <w:t xml:space="preserve"> </w:t>
      </w:r>
      <w:r w:rsidRPr="00877C04">
        <w:rPr>
          <w:sz w:val="28"/>
          <w:szCs w:val="28"/>
        </w:rPr>
        <w:t>формуле:</w:t>
      </w:r>
    </w:p>
    <w:p w:rsidR="00877C04" w:rsidRPr="00877C04" w:rsidRDefault="00877C04" w:rsidP="00877C04">
      <w:pPr>
        <w:spacing w:line="360" w:lineRule="auto"/>
        <w:ind w:firstLine="709"/>
        <w:jc w:val="both"/>
        <w:rPr>
          <w:sz w:val="28"/>
          <w:szCs w:val="28"/>
        </w:rPr>
      </w:pPr>
      <w:r w:rsidRPr="00877C04">
        <w:rPr>
          <w:sz w:val="28"/>
          <w:szCs w:val="28"/>
        </w:rPr>
        <w:t>Мк = Мн + Мо + Мр +Мс ± Ми – Мв,</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Мк -</w:t>
      </w:r>
      <w:r>
        <w:rPr>
          <w:sz w:val="28"/>
          <w:szCs w:val="28"/>
        </w:rPr>
        <w:t xml:space="preserve"> </w:t>
      </w:r>
      <w:r w:rsidRPr="00877C04">
        <w:rPr>
          <w:sz w:val="28"/>
          <w:szCs w:val="28"/>
        </w:rPr>
        <w:t>производственная</w:t>
      </w:r>
      <w:r>
        <w:rPr>
          <w:sz w:val="28"/>
          <w:szCs w:val="28"/>
        </w:rPr>
        <w:t xml:space="preserve"> </w:t>
      </w:r>
      <w:r w:rsidRPr="00877C04">
        <w:rPr>
          <w:sz w:val="28"/>
          <w:szCs w:val="28"/>
        </w:rPr>
        <w:t>мощность</w:t>
      </w:r>
      <w:r>
        <w:rPr>
          <w:sz w:val="28"/>
          <w:szCs w:val="28"/>
        </w:rPr>
        <w:t xml:space="preserve"> </w:t>
      </w:r>
      <w:r w:rsidRPr="00877C04">
        <w:rPr>
          <w:sz w:val="28"/>
          <w:szCs w:val="28"/>
        </w:rPr>
        <w:t>на</w:t>
      </w:r>
      <w:r>
        <w:rPr>
          <w:sz w:val="28"/>
          <w:szCs w:val="28"/>
        </w:rPr>
        <w:t xml:space="preserve"> </w:t>
      </w:r>
      <w:r w:rsidRPr="00877C04">
        <w:rPr>
          <w:sz w:val="28"/>
          <w:szCs w:val="28"/>
        </w:rPr>
        <w:t>конец</w:t>
      </w:r>
      <w:r>
        <w:rPr>
          <w:sz w:val="28"/>
          <w:szCs w:val="28"/>
        </w:rPr>
        <w:t xml:space="preserve"> </w:t>
      </w:r>
      <w:r w:rsidRPr="00877C04">
        <w:rPr>
          <w:sz w:val="28"/>
          <w:szCs w:val="28"/>
        </w:rPr>
        <w:t>отчетного</w:t>
      </w:r>
      <w:r>
        <w:rPr>
          <w:sz w:val="28"/>
          <w:szCs w:val="28"/>
        </w:rPr>
        <w:t xml:space="preserve"> </w:t>
      </w:r>
      <w:r w:rsidRPr="00877C04">
        <w:rPr>
          <w:sz w:val="28"/>
          <w:szCs w:val="28"/>
        </w:rPr>
        <w:t>(планового)</w:t>
      </w:r>
      <w:r>
        <w:rPr>
          <w:sz w:val="28"/>
          <w:szCs w:val="28"/>
        </w:rPr>
        <w:t xml:space="preserve"> </w:t>
      </w:r>
      <w:r w:rsidRPr="00877C04">
        <w:rPr>
          <w:sz w:val="28"/>
          <w:szCs w:val="28"/>
        </w:rPr>
        <w:t>периода;</w:t>
      </w:r>
      <w:r>
        <w:rPr>
          <w:sz w:val="28"/>
          <w:szCs w:val="28"/>
        </w:rPr>
        <w:t xml:space="preserve"> </w:t>
      </w:r>
      <w:r w:rsidRPr="00877C04">
        <w:rPr>
          <w:sz w:val="28"/>
          <w:szCs w:val="28"/>
        </w:rPr>
        <w:t>Мн -</w:t>
      </w:r>
      <w:r>
        <w:rPr>
          <w:sz w:val="28"/>
          <w:szCs w:val="28"/>
        </w:rPr>
        <w:t xml:space="preserve"> </w:t>
      </w:r>
      <w:r w:rsidRPr="00877C04">
        <w:rPr>
          <w:sz w:val="28"/>
          <w:szCs w:val="28"/>
        </w:rPr>
        <w:t>производственная</w:t>
      </w:r>
      <w:r>
        <w:rPr>
          <w:sz w:val="28"/>
          <w:szCs w:val="28"/>
        </w:rPr>
        <w:t xml:space="preserve"> </w:t>
      </w:r>
      <w:r w:rsidRPr="00877C04">
        <w:rPr>
          <w:sz w:val="28"/>
          <w:szCs w:val="28"/>
        </w:rPr>
        <w:t>мощность</w:t>
      </w:r>
      <w:r>
        <w:rPr>
          <w:sz w:val="28"/>
          <w:szCs w:val="28"/>
        </w:rPr>
        <w:t xml:space="preserve"> </w:t>
      </w:r>
      <w:r w:rsidRPr="00877C04">
        <w:rPr>
          <w:sz w:val="28"/>
          <w:szCs w:val="28"/>
        </w:rPr>
        <w:t>на</w:t>
      </w:r>
      <w:r>
        <w:rPr>
          <w:sz w:val="28"/>
          <w:szCs w:val="28"/>
        </w:rPr>
        <w:t xml:space="preserve"> </w:t>
      </w:r>
      <w:r w:rsidRPr="00877C04">
        <w:rPr>
          <w:sz w:val="28"/>
          <w:szCs w:val="28"/>
        </w:rPr>
        <w:t>начало</w:t>
      </w:r>
      <w:r>
        <w:rPr>
          <w:sz w:val="28"/>
          <w:szCs w:val="28"/>
        </w:rPr>
        <w:t xml:space="preserve"> </w:t>
      </w:r>
      <w:r w:rsidRPr="00877C04">
        <w:rPr>
          <w:sz w:val="28"/>
          <w:szCs w:val="28"/>
        </w:rPr>
        <w:t>отчетного</w:t>
      </w:r>
      <w:r>
        <w:rPr>
          <w:sz w:val="28"/>
          <w:szCs w:val="28"/>
        </w:rPr>
        <w:t xml:space="preserve"> </w:t>
      </w:r>
      <w:r w:rsidRPr="00877C04">
        <w:rPr>
          <w:sz w:val="28"/>
          <w:szCs w:val="28"/>
        </w:rPr>
        <w:t>(планового)</w:t>
      </w:r>
      <w:r>
        <w:rPr>
          <w:sz w:val="28"/>
          <w:szCs w:val="28"/>
        </w:rPr>
        <w:t xml:space="preserve"> </w:t>
      </w:r>
      <w:r w:rsidRPr="00877C04">
        <w:rPr>
          <w:sz w:val="28"/>
          <w:szCs w:val="28"/>
        </w:rPr>
        <w:t>периода;</w:t>
      </w:r>
      <w:r>
        <w:rPr>
          <w:sz w:val="28"/>
          <w:szCs w:val="28"/>
        </w:rPr>
        <w:t xml:space="preserve"> </w:t>
      </w:r>
      <w:r w:rsidRPr="00877C04">
        <w:rPr>
          <w:sz w:val="28"/>
          <w:szCs w:val="28"/>
        </w:rPr>
        <w:t>Мо – увеличение</w:t>
      </w:r>
      <w:r>
        <w:rPr>
          <w:sz w:val="28"/>
          <w:szCs w:val="28"/>
        </w:rPr>
        <w:t xml:space="preserve"> </w:t>
      </w:r>
      <w:r w:rsidRPr="00877C04">
        <w:rPr>
          <w:sz w:val="28"/>
          <w:szCs w:val="28"/>
        </w:rPr>
        <w:t>мощностей</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организационно-технических</w:t>
      </w:r>
      <w:r>
        <w:rPr>
          <w:sz w:val="28"/>
          <w:szCs w:val="28"/>
        </w:rPr>
        <w:t xml:space="preserve"> </w:t>
      </w:r>
      <w:r w:rsidRPr="00877C04">
        <w:rPr>
          <w:sz w:val="28"/>
          <w:szCs w:val="28"/>
        </w:rPr>
        <w:t>мероприятий;</w:t>
      </w:r>
      <w:r>
        <w:rPr>
          <w:sz w:val="28"/>
          <w:szCs w:val="28"/>
        </w:rPr>
        <w:t xml:space="preserve"> </w:t>
      </w:r>
      <w:r w:rsidRPr="00877C04">
        <w:rPr>
          <w:sz w:val="28"/>
          <w:szCs w:val="28"/>
        </w:rPr>
        <w:t>Мр -</w:t>
      </w:r>
      <w:r>
        <w:rPr>
          <w:sz w:val="28"/>
          <w:szCs w:val="28"/>
        </w:rPr>
        <w:t xml:space="preserve"> </w:t>
      </w:r>
      <w:r w:rsidRPr="00877C04">
        <w:rPr>
          <w:sz w:val="28"/>
          <w:szCs w:val="28"/>
        </w:rPr>
        <w:t>прирост</w:t>
      </w:r>
      <w:r>
        <w:rPr>
          <w:sz w:val="28"/>
          <w:szCs w:val="28"/>
        </w:rPr>
        <w:t xml:space="preserve"> </w:t>
      </w:r>
      <w:r w:rsidRPr="00877C04">
        <w:rPr>
          <w:sz w:val="28"/>
          <w:szCs w:val="28"/>
        </w:rPr>
        <w:t>мощностей</w:t>
      </w:r>
      <w:r>
        <w:rPr>
          <w:sz w:val="28"/>
          <w:szCs w:val="28"/>
        </w:rPr>
        <w:t xml:space="preserve"> </w:t>
      </w:r>
      <w:r w:rsidRPr="00877C04">
        <w:rPr>
          <w:sz w:val="28"/>
          <w:szCs w:val="28"/>
        </w:rPr>
        <w:t>в</w:t>
      </w:r>
      <w:r>
        <w:rPr>
          <w:sz w:val="28"/>
          <w:szCs w:val="28"/>
        </w:rPr>
        <w:t xml:space="preserve"> </w:t>
      </w:r>
      <w:r w:rsidRPr="00877C04">
        <w:rPr>
          <w:sz w:val="28"/>
          <w:szCs w:val="28"/>
        </w:rPr>
        <w:t>результате</w:t>
      </w:r>
      <w:r>
        <w:rPr>
          <w:sz w:val="28"/>
          <w:szCs w:val="28"/>
        </w:rPr>
        <w:t xml:space="preserve"> </w:t>
      </w:r>
      <w:r w:rsidRPr="00877C04">
        <w:rPr>
          <w:sz w:val="28"/>
          <w:szCs w:val="28"/>
        </w:rPr>
        <w:t>реконструкции</w:t>
      </w:r>
      <w:r>
        <w:rPr>
          <w:sz w:val="28"/>
          <w:szCs w:val="28"/>
        </w:rPr>
        <w:t xml:space="preserve"> </w:t>
      </w:r>
      <w:r w:rsidRPr="00877C04">
        <w:rPr>
          <w:sz w:val="28"/>
          <w:szCs w:val="28"/>
        </w:rPr>
        <w:t>действующих</w:t>
      </w:r>
      <w:r>
        <w:rPr>
          <w:sz w:val="28"/>
          <w:szCs w:val="28"/>
        </w:rPr>
        <w:t xml:space="preserve"> </w:t>
      </w:r>
      <w:r w:rsidRPr="00877C04">
        <w:rPr>
          <w:sz w:val="28"/>
          <w:szCs w:val="28"/>
        </w:rPr>
        <w:t>предприятий;</w:t>
      </w:r>
      <w:r>
        <w:rPr>
          <w:sz w:val="28"/>
          <w:szCs w:val="28"/>
        </w:rPr>
        <w:t xml:space="preserve"> </w:t>
      </w:r>
      <w:r w:rsidRPr="00877C04">
        <w:rPr>
          <w:sz w:val="28"/>
          <w:szCs w:val="28"/>
        </w:rPr>
        <w:t>Мс -</w:t>
      </w:r>
      <w:r>
        <w:rPr>
          <w:sz w:val="28"/>
          <w:szCs w:val="28"/>
        </w:rPr>
        <w:t xml:space="preserve"> </w:t>
      </w:r>
      <w:r w:rsidRPr="00877C04">
        <w:rPr>
          <w:sz w:val="28"/>
          <w:szCs w:val="28"/>
        </w:rPr>
        <w:t>ввод</w:t>
      </w:r>
      <w:r>
        <w:rPr>
          <w:sz w:val="28"/>
          <w:szCs w:val="28"/>
        </w:rPr>
        <w:t xml:space="preserve"> </w:t>
      </w:r>
      <w:r w:rsidRPr="00877C04">
        <w:rPr>
          <w:sz w:val="28"/>
          <w:szCs w:val="28"/>
        </w:rPr>
        <w:t>в</w:t>
      </w:r>
      <w:r>
        <w:rPr>
          <w:sz w:val="28"/>
          <w:szCs w:val="28"/>
        </w:rPr>
        <w:t xml:space="preserve"> </w:t>
      </w:r>
      <w:r w:rsidRPr="00877C04">
        <w:rPr>
          <w:sz w:val="28"/>
          <w:szCs w:val="28"/>
        </w:rPr>
        <w:t>действие</w:t>
      </w:r>
      <w:r>
        <w:rPr>
          <w:sz w:val="28"/>
          <w:szCs w:val="28"/>
        </w:rPr>
        <w:t xml:space="preserve"> </w:t>
      </w:r>
      <w:r w:rsidRPr="00877C04">
        <w:rPr>
          <w:sz w:val="28"/>
          <w:szCs w:val="28"/>
        </w:rPr>
        <w:t>новых</w:t>
      </w:r>
      <w:r>
        <w:rPr>
          <w:sz w:val="28"/>
          <w:szCs w:val="28"/>
        </w:rPr>
        <w:t xml:space="preserve"> </w:t>
      </w:r>
      <w:r w:rsidRPr="00877C04">
        <w:rPr>
          <w:sz w:val="28"/>
          <w:szCs w:val="28"/>
        </w:rPr>
        <w:t>предприятий;</w:t>
      </w:r>
      <w:r>
        <w:rPr>
          <w:sz w:val="28"/>
          <w:szCs w:val="28"/>
        </w:rPr>
        <w:t xml:space="preserve"> </w:t>
      </w:r>
      <w:r w:rsidRPr="00877C04">
        <w:rPr>
          <w:sz w:val="28"/>
          <w:szCs w:val="28"/>
        </w:rPr>
        <w:t>±Ми – увеличение</w:t>
      </w:r>
      <w:r>
        <w:rPr>
          <w:sz w:val="28"/>
          <w:szCs w:val="28"/>
        </w:rPr>
        <w:t xml:space="preserve"> </w:t>
      </w:r>
      <w:r w:rsidRPr="00877C04">
        <w:rPr>
          <w:sz w:val="28"/>
          <w:szCs w:val="28"/>
        </w:rPr>
        <w:t>(+)</w:t>
      </w:r>
      <w:r>
        <w:rPr>
          <w:sz w:val="28"/>
          <w:szCs w:val="28"/>
        </w:rPr>
        <w:t xml:space="preserve"> </w:t>
      </w:r>
      <w:r w:rsidRPr="00877C04">
        <w:rPr>
          <w:sz w:val="28"/>
          <w:szCs w:val="28"/>
        </w:rPr>
        <w:t>или</w:t>
      </w:r>
      <w:r>
        <w:rPr>
          <w:sz w:val="28"/>
          <w:szCs w:val="28"/>
        </w:rPr>
        <w:t xml:space="preserve"> </w:t>
      </w:r>
      <w:r w:rsidRPr="00877C04">
        <w:rPr>
          <w:sz w:val="28"/>
          <w:szCs w:val="28"/>
        </w:rPr>
        <w:t>уменьшение (-)</w:t>
      </w:r>
      <w:r>
        <w:rPr>
          <w:sz w:val="28"/>
          <w:szCs w:val="28"/>
        </w:rPr>
        <w:t xml:space="preserve"> </w:t>
      </w:r>
      <w:r w:rsidRPr="00877C04">
        <w:rPr>
          <w:sz w:val="28"/>
          <w:szCs w:val="28"/>
        </w:rPr>
        <w:t>мощности</w:t>
      </w:r>
      <w:r>
        <w:rPr>
          <w:sz w:val="28"/>
          <w:szCs w:val="28"/>
        </w:rPr>
        <w:t xml:space="preserve"> </w:t>
      </w:r>
      <w:r w:rsidRPr="00877C04">
        <w:rPr>
          <w:sz w:val="28"/>
          <w:szCs w:val="28"/>
        </w:rPr>
        <w:t>в</w:t>
      </w:r>
      <w:r>
        <w:rPr>
          <w:sz w:val="28"/>
          <w:szCs w:val="28"/>
        </w:rPr>
        <w:t xml:space="preserve"> </w:t>
      </w:r>
      <w:r w:rsidRPr="00877C04">
        <w:rPr>
          <w:sz w:val="28"/>
          <w:szCs w:val="28"/>
        </w:rPr>
        <w:t>связи</w:t>
      </w:r>
      <w:r>
        <w:rPr>
          <w:sz w:val="28"/>
          <w:szCs w:val="28"/>
        </w:rPr>
        <w:t xml:space="preserve"> </w:t>
      </w:r>
      <w:r w:rsidRPr="00877C04">
        <w:rPr>
          <w:sz w:val="28"/>
          <w:szCs w:val="28"/>
        </w:rPr>
        <w:t>с</w:t>
      </w:r>
      <w:r>
        <w:rPr>
          <w:sz w:val="28"/>
          <w:szCs w:val="28"/>
        </w:rPr>
        <w:t xml:space="preserve"> </w:t>
      </w:r>
      <w:r w:rsidRPr="00877C04">
        <w:rPr>
          <w:sz w:val="28"/>
          <w:szCs w:val="28"/>
        </w:rPr>
        <w:t>изменением</w:t>
      </w:r>
      <w:r>
        <w:rPr>
          <w:sz w:val="28"/>
          <w:szCs w:val="28"/>
        </w:rPr>
        <w:t xml:space="preserve"> </w:t>
      </w:r>
      <w:r w:rsidRPr="00877C04">
        <w:rPr>
          <w:sz w:val="28"/>
          <w:szCs w:val="28"/>
        </w:rPr>
        <w:t>номенклатуры</w:t>
      </w:r>
      <w:r>
        <w:rPr>
          <w:sz w:val="28"/>
          <w:szCs w:val="28"/>
        </w:rPr>
        <w:t xml:space="preserve"> </w:t>
      </w:r>
      <w:r w:rsidRPr="00877C04">
        <w:rPr>
          <w:sz w:val="28"/>
          <w:szCs w:val="28"/>
        </w:rPr>
        <w:t>и</w:t>
      </w:r>
      <w:r>
        <w:rPr>
          <w:sz w:val="28"/>
          <w:szCs w:val="28"/>
        </w:rPr>
        <w:t xml:space="preserve"> </w:t>
      </w:r>
      <w:r w:rsidRPr="00877C04">
        <w:rPr>
          <w:sz w:val="28"/>
          <w:szCs w:val="28"/>
        </w:rPr>
        <w:t>ассортимента</w:t>
      </w:r>
      <w:r>
        <w:rPr>
          <w:sz w:val="28"/>
          <w:szCs w:val="28"/>
        </w:rPr>
        <w:t xml:space="preserve"> </w:t>
      </w:r>
      <w:r w:rsidRPr="00877C04">
        <w:rPr>
          <w:sz w:val="28"/>
          <w:szCs w:val="28"/>
        </w:rPr>
        <w:t>продукции</w:t>
      </w:r>
      <w:r>
        <w:rPr>
          <w:sz w:val="28"/>
          <w:szCs w:val="28"/>
        </w:rPr>
        <w:t xml:space="preserve"> </w:t>
      </w:r>
      <w:r w:rsidRPr="00877C04">
        <w:rPr>
          <w:sz w:val="28"/>
          <w:szCs w:val="28"/>
        </w:rPr>
        <w:t>(уменьшение</w:t>
      </w:r>
      <w:r>
        <w:rPr>
          <w:sz w:val="28"/>
          <w:szCs w:val="28"/>
        </w:rPr>
        <w:t xml:space="preserve"> </w:t>
      </w:r>
      <w:r w:rsidRPr="00877C04">
        <w:rPr>
          <w:sz w:val="28"/>
          <w:szCs w:val="28"/>
        </w:rPr>
        <w:t>или</w:t>
      </w:r>
      <w:r>
        <w:rPr>
          <w:sz w:val="28"/>
          <w:szCs w:val="28"/>
        </w:rPr>
        <w:t xml:space="preserve"> </w:t>
      </w:r>
      <w:r w:rsidRPr="00877C04">
        <w:rPr>
          <w:sz w:val="28"/>
          <w:szCs w:val="28"/>
        </w:rPr>
        <w:t>увеличение</w:t>
      </w:r>
      <w:r>
        <w:rPr>
          <w:sz w:val="28"/>
          <w:szCs w:val="28"/>
        </w:rPr>
        <w:t xml:space="preserve"> </w:t>
      </w:r>
      <w:r w:rsidRPr="00877C04">
        <w:rPr>
          <w:sz w:val="28"/>
          <w:szCs w:val="28"/>
        </w:rPr>
        <w:t>трудоемкости</w:t>
      </w:r>
      <w:r>
        <w:rPr>
          <w:sz w:val="28"/>
          <w:szCs w:val="28"/>
        </w:rPr>
        <w:t xml:space="preserve"> </w:t>
      </w:r>
      <w:r w:rsidRPr="00877C04">
        <w:rPr>
          <w:sz w:val="28"/>
          <w:szCs w:val="28"/>
        </w:rPr>
        <w:t>изделий);</w:t>
      </w:r>
      <w:r>
        <w:rPr>
          <w:sz w:val="28"/>
          <w:szCs w:val="28"/>
        </w:rPr>
        <w:t xml:space="preserve"> </w:t>
      </w:r>
      <w:r w:rsidRPr="00877C04">
        <w:rPr>
          <w:sz w:val="28"/>
          <w:szCs w:val="28"/>
        </w:rPr>
        <w:t>Мв – уменьшение</w:t>
      </w:r>
      <w:r>
        <w:rPr>
          <w:sz w:val="28"/>
          <w:szCs w:val="28"/>
        </w:rPr>
        <w:t xml:space="preserve"> </w:t>
      </w:r>
      <w:r w:rsidRPr="00877C04">
        <w:rPr>
          <w:sz w:val="28"/>
          <w:szCs w:val="28"/>
        </w:rPr>
        <w:t>мощности</w:t>
      </w:r>
      <w:r>
        <w:rPr>
          <w:sz w:val="28"/>
          <w:szCs w:val="28"/>
        </w:rPr>
        <w:t xml:space="preserve"> </w:t>
      </w:r>
      <w:r w:rsidRPr="00877C04">
        <w:rPr>
          <w:sz w:val="28"/>
          <w:szCs w:val="28"/>
        </w:rPr>
        <w:t>в результате</w:t>
      </w:r>
      <w:r>
        <w:rPr>
          <w:sz w:val="28"/>
          <w:szCs w:val="28"/>
        </w:rPr>
        <w:t xml:space="preserve"> </w:t>
      </w:r>
      <w:r w:rsidRPr="00877C04">
        <w:rPr>
          <w:sz w:val="28"/>
          <w:szCs w:val="28"/>
        </w:rPr>
        <w:t>ее выбытия.</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составлении</w:t>
      </w:r>
      <w:r>
        <w:rPr>
          <w:sz w:val="28"/>
          <w:szCs w:val="28"/>
        </w:rPr>
        <w:t xml:space="preserve"> </w:t>
      </w:r>
      <w:r w:rsidRPr="00877C04">
        <w:rPr>
          <w:sz w:val="28"/>
          <w:szCs w:val="28"/>
        </w:rPr>
        <w:t>баланса</w:t>
      </w:r>
      <w:r>
        <w:rPr>
          <w:sz w:val="28"/>
          <w:szCs w:val="28"/>
        </w:rPr>
        <w:t xml:space="preserve"> </w:t>
      </w:r>
      <w:r w:rsidRPr="00877C04">
        <w:rPr>
          <w:sz w:val="28"/>
          <w:szCs w:val="28"/>
        </w:rPr>
        <w:t>за</w:t>
      </w:r>
      <w:r>
        <w:rPr>
          <w:sz w:val="28"/>
          <w:szCs w:val="28"/>
        </w:rPr>
        <w:t xml:space="preserve"> </w:t>
      </w:r>
      <w:r w:rsidRPr="00877C04">
        <w:rPr>
          <w:sz w:val="28"/>
          <w:szCs w:val="28"/>
        </w:rPr>
        <w:t>отчетный</w:t>
      </w:r>
      <w:r>
        <w:rPr>
          <w:sz w:val="28"/>
          <w:szCs w:val="28"/>
        </w:rPr>
        <w:t xml:space="preserve"> </w:t>
      </w:r>
      <w:r w:rsidRPr="00877C04">
        <w:rPr>
          <w:sz w:val="28"/>
          <w:szCs w:val="28"/>
        </w:rPr>
        <w:t>период</w:t>
      </w:r>
      <w:r>
        <w:rPr>
          <w:sz w:val="28"/>
          <w:szCs w:val="28"/>
        </w:rPr>
        <w:t xml:space="preserve"> </w:t>
      </w:r>
      <w:r w:rsidRPr="00877C04">
        <w:rPr>
          <w:sz w:val="28"/>
          <w:szCs w:val="28"/>
        </w:rPr>
        <w:t>мощность</w:t>
      </w:r>
      <w:r>
        <w:rPr>
          <w:sz w:val="28"/>
          <w:szCs w:val="28"/>
        </w:rPr>
        <w:t xml:space="preserve"> </w:t>
      </w:r>
      <w:r w:rsidRPr="00877C04">
        <w:rPr>
          <w:sz w:val="28"/>
          <w:szCs w:val="28"/>
        </w:rPr>
        <w:t>на</w:t>
      </w:r>
      <w:r>
        <w:rPr>
          <w:sz w:val="28"/>
          <w:szCs w:val="28"/>
        </w:rPr>
        <w:t xml:space="preserve"> </w:t>
      </w:r>
      <w:r w:rsidRPr="00877C04">
        <w:rPr>
          <w:sz w:val="28"/>
          <w:szCs w:val="28"/>
        </w:rPr>
        <w:t>начало</w:t>
      </w:r>
      <w:r>
        <w:rPr>
          <w:sz w:val="28"/>
          <w:szCs w:val="28"/>
        </w:rPr>
        <w:t xml:space="preserve"> </w:t>
      </w:r>
      <w:r w:rsidRPr="00877C04">
        <w:rPr>
          <w:sz w:val="28"/>
          <w:szCs w:val="28"/>
        </w:rPr>
        <w:t>отчетного</w:t>
      </w:r>
      <w:r>
        <w:rPr>
          <w:sz w:val="28"/>
          <w:szCs w:val="28"/>
        </w:rPr>
        <w:t xml:space="preserve"> </w:t>
      </w:r>
      <w:r w:rsidRPr="00877C04">
        <w:rPr>
          <w:sz w:val="28"/>
          <w:szCs w:val="28"/>
        </w:rPr>
        <w:t>года</w:t>
      </w:r>
      <w:r>
        <w:rPr>
          <w:sz w:val="28"/>
          <w:szCs w:val="28"/>
        </w:rPr>
        <w:t xml:space="preserve"> </w:t>
      </w:r>
      <w:r w:rsidRPr="00877C04">
        <w:rPr>
          <w:sz w:val="28"/>
          <w:szCs w:val="28"/>
        </w:rPr>
        <w:t>принимается</w:t>
      </w:r>
      <w:r>
        <w:rPr>
          <w:sz w:val="28"/>
          <w:szCs w:val="28"/>
        </w:rPr>
        <w:t xml:space="preserve"> </w:t>
      </w:r>
      <w:r w:rsidRPr="00877C04">
        <w:rPr>
          <w:sz w:val="28"/>
          <w:szCs w:val="28"/>
        </w:rPr>
        <w:t>по</w:t>
      </w:r>
      <w:r>
        <w:rPr>
          <w:sz w:val="28"/>
          <w:szCs w:val="28"/>
        </w:rPr>
        <w:t xml:space="preserve"> </w:t>
      </w:r>
      <w:r w:rsidRPr="00877C04">
        <w:rPr>
          <w:sz w:val="28"/>
          <w:szCs w:val="28"/>
        </w:rPr>
        <w:t>номенклатуре</w:t>
      </w:r>
      <w:r>
        <w:rPr>
          <w:sz w:val="28"/>
          <w:szCs w:val="28"/>
        </w:rPr>
        <w:t xml:space="preserve"> </w:t>
      </w:r>
      <w:r w:rsidRPr="00877C04">
        <w:rPr>
          <w:sz w:val="28"/>
          <w:szCs w:val="28"/>
        </w:rPr>
        <w:t>и</w:t>
      </w:r>
      <w:r>
        <w:rPr>
          <w:sz w:val="28"/>
          <w:szCs w:val="28"/>
        </w:rPr>
        <w:t xml:space="preserve"> </w:t>
      </w:r>
      <w:r w:rsidRPr="00877C04">
        <w:rPr>
          <w:sz w:val="28"/>
          <w:szCs w:val="28"/>
        </w:rPr>
        <w:t>в</w:t>
      </w:r>
      <w:r>
        <w:rPr>
          <w:sz w:val="28"/>
          <w:szCs w:val="28"/>
        </w:rPr>
        <w:t xml:space="preserve"> </w:t>
      </w:r>
      <w:r w:rsidRPr="00877C04">
        <w:rPr>
          <w:sz w:val="28"/>
          <w:szCs w:val="28"/>
        </w:rPr>
        <w:t>ассортименте</w:t>
      </w:r>
      <w:r>
        <w:rPr>
          <w:sz w:val="28"/>
          <w:szCs w:val="28"/>
        </w:rPr>
        <w:t xml:space="preserve"> </w:t>
      </w:r>
      <w:r w:rsidRPr="00877C04">
        <w:rPr>
          <w:sz w:val="28"/>
          <w:szCs w:val="28"/>
        </w:rPr>
        <w:t>продукции</w:t>
      </w:r>
      <w:r>
        <w:rPr>
          <w:sz w:val="28"/>
          <w:szCs w:val="28"/>
        </w:rPr>
        <w:t xml:space="preserve"> </w:t>
      </w:r>
      <w:r w:rsidRPr="00877C04">
        <w:rPr>
          <w:sz w:val="28"/>
          <w:szCs w:val="28"/>
        </w:rPr>
        <w:t>года,</w:t>
      </w:r>
      <w:r>
        <w:rPr>
          <w:sz w:val="28"/>
          <w:szCs w:val="28"/>
        </w:rPr>
        <w:t xml:space="preserve"> </w:t>
      </w:r>
      <w:r w:rsidRPr="00877C04">
        <w:rPr>
          <w:sz w:val="28"/>
          <w:szCs w:val="28"/>
        </w:rPr>
        <w:t>предшествующего</w:t>
      </w:r>
      <w:r>
        <w:rPr>
          <w:sz w:val="28"/>
          <w:szCs w:val="28"/>
        </w:rPr>
        <w:t xml:space="preserve"> </w:t>
      </w:r>
      <w:r w:rsidRPr="00877C04">
        <w:rPr>
          <w:sz w:val="28"/>
          <w:szCs w:val="28"/>
        </w:rPr>
        <w:t>отчетному,</w:t>
      </w:r>
      <w:r>
        <w:rPr>
          <w:sz w:val="28"/>
          <w:szCs w:val="28"/>
        </w:rPr>
        <w:t xml:space="preserve"> </w:t>
      </w:r>
      <w:r w:rsidRPr="00877C04">
        <w:rPr>
          <w:sz w:val="28"/>
          <w:szCs w:val="28"/>
        </w:rPr>
        <w:t>а</w:t>
      </w:r>
      <w:r>
        <w:rPr>
          <w:sz w:val="28"/>
          <w:szCs w:val="28"/>
        </w:rPr>
        <w:t xml:space="preserve"> </w:t>
      </w:r>
      <w:r w:rsidRPr="00877C04">
        <w:rPr>
          <w:sz w:val="28"/>
          <w:szCs w:val="28"/>
        </w:rPr>
        <w:t>мощность</w:t>
      </w:r>
      <w:r>
        <w:rPr>
          <w:sz w:val="28"/>
          <w:szCs w:val="28"/>
        </w:rPr>
        <w:t xml:space="preserve"> </w:t>
      </w:r>
      <w:r w:rsidRPr="00877C04">
        <w:rPr>
          <w:sz w:val="28"/>
          <w:szCs w:val="28"/>
        </w:rPr>
        <w:t>на</w:t>
      </w:r>
      <w:r>
        <w:rPr>
          <w:sz w:val="28"/>
          <w:szCs w:val="28"/>
        </w:rPr>
        <w:t xml:space="preserve"> </w:t>
      </w:r>
      <w:r w:rsidRPr="00877C04">
        <w:rPr>
          <w:sz w:val="28"/>
          <w:szCs w:val="28"/>
        </w:rPr>
        <w:t>конец</w:t>
      </w:r>
      <w:r>
        <w:rPr>
          <w:sz w:val="28"/>
          <w:szCs w:val="28"/>
        </w:rPr>
        <w:t xml:space="preserve"> </w:t>
      </w:r>
      <w:r w:rsidRPr="00877C04">
        <w:rPr>
          <w:sz w:val="28"/>
          <w:szCs w:val="28"/>
        </w:rPr>
        <w:t>года – по</w:t>
      </w:r>
      <w:r>
        <w:rPr>
          <w:sz w:val="28"/>
          <w:szCs w:val="28"/>
        </w:rPr>
        <w:t xml:space="preserve"> </w:t>
      </w:r>
      <w:r w:rsidRPr="00877C04">
        <w:rPr>
          <w:sz w:val="28"/>
          <w:szCs w:val="28"/>
        </w:rPr>
        <w:t>номенклатуре</w:t>
      </w:r>
      <w:r>
        <w:rPr>
          <w:sz w:val="28"/>
          <w:szCs w:val="28"/>
        </w:rPr>
        <w:t xml:space="preserve"> </w:t>
      </w:r>
      <w:r w:rsidRPr="00877C04">
        <w:rPr>
          <w:sz w:val="28"/>
          <w:szCs w:val="28"/>
        </w:rPr>
        <w:t>и</w:t>
      </w:r>
      <w:r>
        <w:rPr>
          <w:sz w:val="28"/>
          <w:szCs w:val="28"/>
        </w:rPr>
        <w:t xml:space="preserve"> </w:t>
      </w:r>
      <w:r w:rsidRPr="00877C04">
        <w:rPr>
          <w:sz w:val="28"/>
          <w:szCs w:val="28"/>
        </w:rPr>
        <w:t>в</w:t>
      </w:r>
      <w:r>
        <w:rPr>
          <w:sz w:val="28"/>
          <w:szCs w:val="28"/>
        </w:rPr>
        <w:t xml:space="preserve"> </w:t>
      </w:r>
      <w:r w:rsidRPr="00877C04">
        <w:rPr>
          <w:sz w:val="28"/>
          <w:szCs w:val="28"/>
        </w:rPr>
        <w:t>ассортименте</w:t>
      </w:r>
      <w:r>
        <w:rPr>
          <w:sz w:val="28"/>
          <w:szCs w:val="28"/>
        </w:rPr>
        <w:t xml:space="preserve"> </w:t>
      </w:r>
      <w:r w:rsidRPr="00877C04">
        <w:rPr>
          <w:sz w:val="28"/>
          <w:szCs w:val="28"/>
        </w:rPr>
        <w:t>продукции</w:t>
      </w:r>
      <w:r>
        <w:rPr>
          <w:sz w:val="28"/>
          <w:szCs w:val="28"/>
        </w:rPr>
        <w:t xml:space="preserve"> </w:t>
      </w:r>
      <w:r w:rsidRPr="00877C04">
        <w:rPr>
          <w:sz w:val="28"/>
          <w:szCs w:val="28"/>
        </w:rPr>
        <w:t>отчетного</w:t>
      </w:r>
      <w:r>
        <w:rPr>
          <w:sz w:val="28"/>
          <w:szCs w:val="28"/>
        </w:rPr>
        <w:t xml:space="preserve"> </w:t>
      </w:r>
      <w:r w:rsidRPr="00877C04">
        <w:rPr>
          <w:sz w:val="28"/>
          <w:szCs w:val="28"/>
        </w:rPr>
        <w:t>года.</w:t>
      </w:r>
    </w:p>
    <w:p w:rsidR="00877C04" w:rsidRPr="00877C04" w:rsidRDefault="00877C04" w:rsidP="00877C04">
      <w:pPr>
        <w:spacing w:line="360" w:lineRule="auto"/>
        <w:ind w:firstLine="709"/>
        <w:jc w:val="both"/>
        <w:rPr>
          <w:sz w:val="28"/>
          <w:szCs w:val="28"/>
        </w:rPr>
      </w:pPr>
      <w:r w:rsidRPr="00877C04">
        <w:rPr>
          <w:sz w:val="28"/>
          <w:szCs w:val="28"/>
        </w:rPr>
        <w:t>Баланс</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содержит</w:t>
      </w:r>
      <w:r>
        <w:rPr>
          <w:sz w:val="28"/>
          <w:szCs w:val="28"/>
        </w:rPr>
        <w:t xml:space="preserve"> </w:t>
      </w:r>
      <w:r w:rsidRPr="00877C04">
        <w:rPr>
          <w:sz w:val="28"/>
          <w:szCs w:val="28"/>
        </w:rPr>
        <w:t>данные</w:t>
      </w:r>
      <w:r>
        <w:rPr>
          <w:sz w:val="28"/>
          <w:szCs w:val="28"/>
        </w:rPr>
        <w:t xml:space="preserve"> </w:t>
      </w:r>
      <w:r w:rsidRPr="00877C04">
        <w:rPr>
          <w:sz w:val="28"/>
          <w:szCs w:val="28"/>
        </w:rPr>
        <w:t>об</w:t>
      </w:r>
      <w:r>
        <w:rPr>
          <w:sz w:val="28"/>
          <w:szCs w:val="28"/>
        </w:rPr>
        <w:t xml:space="preserve"> </w:t>
      </w:r>
      <w:r w:rsidRPr="00877C04">
        <w:rPr>
          <w:sz w:val="28"/>
          <w:szCs w:val="28"/>
        </w:rPr>
        <w:t>изменениях</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мощностей</w:t>
      </w:r>
      <w:r>
        <w:rPr>
          <w:sz w:val="28"/>
          <w:szCs w:val="28"/>
        </w:rPr>
        <w:t xml:space="preserve"> </w:t>
      </w:r>
      <w:r w:rsidRPr="00877C04">
        <w:rPr>
          <w:sz w:val="28"/>
          <w:szCs w:val="28"/>
        </w:rPr>
        <w:t>и</w:t>
      </w:r>
      <w:r>
        <w:rPr>
          <w:sz w:val="28"/>
          <w:szCs w:val="28"/>
        </w:rPr>
        <w:t xml:space="preserve"> </w:t>
      </w:r>
      <w:r w:rsidRPr="00877C04">
        <w:rPr>
          <w:sz w:val="28"/>
          <w:szCs w:val="28"/>
        </w:rPr>
        <w:t>основных</w:t>
      </w:r>
      <w:r>
        <w:rPr>
          <w:sz w:val="28"/>
          <w:szCs w:val="28"/>
        </w:rPr>
        <w:t xml:space="preserve"> </w:t>
      </w:r>
      <w:r w:rsidRPr="00877C04">
        <w:rPr>
          <w:sz w:val="28"/>
          <w:szCs w:val="28"/>
        </w:rPr>
        <w:t>факторах,</w:t>
      </w:r>
      <w:r>
        <w:rPr>
          <w:sz w:val="28"/>
          <w:szCs w:val="28"/>
        </w:rPr>
        <w:t xml:space="preserve"> </w:t>
      </w:r>
      <w:r w:rsidRPr="00877C04">
        <w:rPr>
          <w:sz w:val="28"/>
          <w:szCs w:val="28"/>
        </w:rPr>
        <w:t>вызвавших</w:t>
      </w:r>
      <w:r>
        <w:rPr>
          <w:sz w:val="28"/>
          <w:szCs w:val="28"/>
        </w:rPr>
        <w:t xml:space="preserve"> </w:t>
      </w:r>
      <w:r w:rsidRPr="00877C04">
        <w:rPr>
          <w:sz w:val="28"/>
          <w:szCs w:val="28"/>
        </w:rPr>
        <w:t>их</w:t>
      </w:r>
      <w:r>
        <w:rPr>
          <w:sz w:val="28"/>
          <w:szCs w:val="28"/>
        </w:rPr>
        <w:t xml:space="preserve"> </w:t>
      </w:r>
      <w:r w:rsidRPr="00877C04">
        <w:rPr>
          <w:sz w:val="28"/>
          <w:szCs w:val="28"/>
        </w:rPr>
        <w:t>изменения</w:t>
      </w:r>
      <w:r>
        <w:rPr>
          <w:sz w:val="28"/>
          <w:szCs w:val="28"/>
        </w:rPr>
        <w:t xml:space="preserve"> </w:t>
      </w:r>
      <w:r w:rsidRPr="00877C04">
        <w:rPr>
          <w:sz w:val="28"/>
          <w:szCs w:val="28"/>
        </w:rPr>
        <w:t>в</w:t>
      </w:r>
      <w:r>
        <w:rPr>
          <w:sz w:val="28"/>
          <w:szCs w:val="28"/>
        </w:rPr>
        <w:t xml:space="preserve"> </w:t>
      </w:r>
      <w:r w:rsidRPr="00877C04">
        <w:rPr>
          <w:sz w:val="28"/>
          <w:szCs w:val="28"/>
        </w:rPr>
        <w:t>отчетном</w:t>
      </w:r>
      <w:r>
        <w:rPr>
          <w:sz w:val="28"/>
          <w:szCs w:val="28"/>
        </w:rPr>
        <w:t xml:space="preserve"> </w:t>
      </w:r>
      <w:r w:rsidRPr="00877C04">
        <w:rPr>
          <w:sz w:val="28"/>
          <w:szCs w:val="28"/>
        </w:rPr>
        <w:t>году.</w:t>
      </w:r>
    </w:p>
    <w:p w:rsidR="00877C04" w:rsidRPr="00877C04" w:rsidRDefault="00877C04" w:rsidP="00877C04">
      <w:pPr>
        <w:spacing w:line="360" w:lineRule="auto"/>
        <w:ind w:firstLine="709"/>
        <w:jc w:val="both"/>
        <w:rPr>
          <w:sz w:val="28"/>
          <w:szCs w:val="28"/>
        </w:rPr>
      </w:pPr>
      <w:r w:rsidRPr="00877C04">
        <w:rPr>
          <w:sz w:val="28"/>
          <w:szCs w:val="28"/>
        </w:rPr>
        <w:t>Плановый</w:t>
      </w:r>
      <w:r>
        <w:rPr>
          <w:sz w:val="28"/>
          <w:szCs w:val="28"/>
        </w:rPr>
        <w:t xml:space="preserve"> </w:t>
      </w:r>
      <w:r w:rsidRPr="00877C04">
        <w:rPr>
          <w:sz w:val="28"/>
          <w:szCs w:val="28"/>
        </w:rPr>
        <w:t>коэффициент</w:t>
      </w:r>
      <w:r>
        <w:rPr>
          <w:sz w:val="28"/>
          <w:szCs w:val="28"/>
        </w:rPr>
        <w:t xml:space="preserve"> </w:t>
      </w:r>
      <w:r w:rsidRPr="00877C04">
        <w:rPr>
          <w:sz w:val="28"/>
          <w:szCs w:val="28"/>
        </w:rPr>
        <w:t>использования</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определяется</w:t>
      </w:r>
      <w:r>
        <w:rPr>
          <w:sz w:val="28"/>
          <w:szCs w:val="28"/>
        </w:rPr>
        <w:t xml:space="preserve"> </w:t>
      </w:r>
      <w:r w:rsidRPr="00877C04">
        <w:rPr>
          <w:sz w:val="28"/>
          <w:szCs w:val="28"/>
        </w:rPr>
        <w:t>как</w:t>
      </w:r>
      <w:r>
        <w:rPr>
          <w:sz w:val="28"/>
          <w:szCs w:val="28"/>
        </w:rPr>
        <w:t xml:space="preserve"> </w:t>
      </w:r>
      <w:r w:rsidRPr="00877C04">
        <w:rPr>
          <w:sz w:val="28"/>
          <w:szCs w:val="28"/>
        </w:rPr>
        <w:t>отношение</w:t>
      </w:r>
      <w:r>
        <w:rPr>
          <w:sz w:val="28"/>
          <w:szCs w:val="28"/>
        </w:rPr>
        <w:t xml:space="preserve"> </w:t>
      </w:r>
      <w:r w:rsidRPr="00877C04">
        <w:rPr>
          <w:sz w:val="28"/>
          <w:szCs w:val="28"/>
        </w:rPr>
        <w:t>планируемого</w:t>
      </w:r>
      <w:r>
        <w:rPr>
          <w:sz w:val="28"/>
          <w:szCs w:val="28"/>
        </w:rPr>
        <w:t xml:space="preserve"> </w:t>
      </w:r>
      <w:r w:rsidRPr="00877C04">
        <w:rPr>
          <w:sz w:val="28"/>
          <w:szCs w:val="28"/>
        </w:rPr>
        <w:t>(фактического)</w:t>
      </w:r>
      <w:r>
        <w:rPr>
          <w:sz w:val="28"/>
          <w:szCs w:val="28"/>
        </w:rPr>
        <w:t xml:space="preserve"> </w:t>
      </w:r>
      <w:r w:rsidRPr="00877C04">
        <w:rPr>
          <w:sz w:val="28"/>
          <w:szCs w:val="28"/>
        </w:rPr>
        <w:t>годового</w:t>
      </w:r>
      <w:r>
        <w:rPr>
          <w:sz w:val="28"/>
          <w:szCs w:val="28"/>
        </w:rPr>
        <w:t xml:space="preserve"> </w:t>
      </w:r>
      <w:r w:rsidRPr="00877C04">
        <w:rPr>
          <w:sz w:val="28"/>
          <w:szCs w:val="28"/>
        </w:rPr>
        <w:t>выпуска</w:t>
      </w:r>
      <w:r>
        <w:rPr>
          <w:sz w:val="28"/>
          <w:szCs w:val="28"/>
        </w:rPr>
        <w:t xml:space="preserve"> </w:t>
      </w:r>
      <w:r w:rsidRPr="00877C04">
        <w:rPr>
          <w:sz w:val="28"/>
          <w:szCs w:val="28"/>
        </w:rPr>
        <w:t>к</w:t>
      </w:r>
      <w:r>
        <w:rPr>
          <w:sz w:val="28"/>
          <w:szCs w:val="28"/>
        </w:rPr>
        <w:t xml:space="preserve"> </w:t>
      </w:r>
      <w:r w:rsidRPr="00877C04">
        <w:rPr>
          <w:sz w:val="28"/>
          <w:szCs w:val="28"/>
        </w:rPr>
        <w:t>среднегодовой</w:t>
      </w:r>
      <w:r>
        <w:rPr>
          <w:sz w:val="28"/>
          <w:szCs w:val="28"/>
        </w:rPr>
        <w:t xml:space="preserve"> </w:t>
      </w:r>
      <w:r w:rsidRPr="00877C04">
        <w:rPr>
          <w:sz w:val="28"/>
          <w:szCs w:val="28"/>
        </w:rPr>
        <w:t>мощности.</w:t>
      </w:r>
    </w:p>
    <w:p w:rsidR="00877C04" w:rsidRPr="00877C04" w:rsidRDefault="00877C04" w:rsidP="00877C04">
      <w:pPr>
        <w:spacing w:line="360" w:lineRule="auto"/>
        <w:ind w:firstLine="709"/>
        <w:jc w:val="both"/>
        <w:rPr>
          <w:sz w:val="28"/>
          <w:szCs w:val="28"/>
        </w:rPr>
      </w:pPr>
      <w:r w:rsidRPr="00877C04">
        <w:rPr>
          <w:sz w:val="28"/>
          <w:szCs w:val="28"/>
        </w:rPr>
        <w:t>Коэффициент</w:t>
      </w:r>
      <w:r>
        <w:rPr>
          <w:sz w:val="28"/>
          <w:szCs w:val="28"/>
        </w:rPr>
        <w:t xml:space="preserve"> </w:t>
      </w:r>
      <w:r w:rsidRPr="00877C04">
        <w:rPr>
          <w:sz w:val="28"/>
          <w:szCs w:val="28"/>
        </w:rPr>
        <w:t>использования</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целесообразно</w:t>
      </w:r>
      <w:r>
        <w:rPr>
          <w:sz w:val="28"/>
          <w:szCs w:val="28"/>
        </w:rPr>
        <w:t xml:space="preserve"> </w:t>
      </w:r>
      <w:r w:rsidRPr="00877C04">
        <w:rPr>
          <w:sz w:val="28"/>
          <w:szCs w:val="28"/>
        </w:rPr>
        <w:t>определять</w:t>
      </w:r>
      <w:r>
        <w:rPr>
          <w:sz w:val="28"/>
          <w:szCs w:val="28"/>
        </w:rPr>
        <w:t xml:space="preserve"> </w:t>
      </w:r>
      <w:r w:rsidRPr="00877C04">
        <w:rPr>
          <w:sz w:val="28"/>
          <w:szCs w:val="28"/>
        </w:rPr>
        <w:t>(анализировать)</w:t>
      </w:r>
      <w:r>
        <w:rPr>
          <w:sz w:val="28"/>
          <w:szCs w:val="28"/>
        </w:rPr>
        <w:t xml:space="preserve"> </w:t>
      </w:r>
      <w:r w:rsidRPr="00877C04">
        <w:rPr>
          <w:sz w:val="28"/>
          <w:szCs w:val="28"/>
        </w:rPr>
        <w:t>как</w:t>
      </w:r>
      <w:r>
        <w:rPr>
          <w:sz w:val="28"/>
          <w:szCs w:val="28"/>
        </w:rPr>
        <w:t xml:space="preserve"> </w:t>
      </w:r>
      <w:r w:rsidRPr="00877C04">
        <w:rPr>
          <w:sz w:val="28"/>
          <w:szCs w:val="28"/>
        </w:rPr>
        <w:t>в</w:t>
      </w:r>
      <w:r>
        <w:rPr>
          <w:sz w:val="28"/>
          <w:szCs w:val="28"/>
        </w:rPr>
        <w:t xml:space="preserve"> </w:t>
      </w:r>
      <w:r w:rsidRPr="00877C04">
        <w:rPr>
          <w:sz w:val="28"/>
          <w:szCs w:val="28"/>
        </w:rPr>
        <w:t>целом</w:t>
      </w:r>
      <w:r>
        <w:rPr>
          <w:sz w:val="28"/>
          <w:szCs w:val="28"/>
        </w:rPr>
        <w:t xml:space="preserve"> </w:t>
      </w:r>
      <w:r w:rsidRPr="00877C04">
        <w:rPr>
          <w:sz w:val="28"/>
          <w:szCs w:val="28"/>
        </w:rPr>
        <w:t>по</w:t>
      </w:r>
      <w:r>
        <w:rPr>
          <w:sz w:val="28"/>
          <w:szCs w:val="28"/>
        </w:rPr>
        <w:t xml:space="preserve"> </w:t>
      </w:r>
      <w:r w:rsidRPr="00877C04">
        <w:rPr>
          <w:sz w:val="28"/>
          <w:szCs w:val="28"/>
        </w:rPr>
        <w:t>предприятию,</w:t>
      </w:r>
      <w:r>
        <w:rPr>
          <w:sz w:val="28"/>
          <w:szCs w:val="28"/>
        </w:rPr>
        <w:t xml:space="preserve"> </w:t>
      </w:r>
      <w:r w:rsidRPr="00877C04">
        <w:rPr>
          <w:sz w:val="28"/>
          <w:szCs w:val="28"/>
        </w:rPr>
        <w:t>так</w:t>
      </w:r>
      <w:r>
        <w:rPr>
          <w:sz w:val="28"/>
          <w:szCs w:val="28"/>
        </w:rPr>
        <w:t xml:space="preserve"> </w:t>
      </w:r>
      <w:r w:rsidRPr="00877C04">
        <w:rPr>
          <w:sz w:val="28"/>
          <w:szCs w:val="28"/>
        </w:rPr>
        <w:t>и</w:t>
      </w:r>
      <w:r>
        <w:rPr>
          <w:sz w:val="28"/>
          <w:szCs w:val="28"/>
        </w:rPr>
        <w:t xml:space="preserve"> </w:t>
      </w:r>
      <w:r w:rsidRPr="00877C04">
        <w:rPr>
          <w:sz w:val="28"/>
          <w:szCs w:val="28"/>
        </w:rPr>
        <w:t>по</w:t>
      </w:r>
      <w:r>
        <w:rPr>
          <w:sz w:val="28"/>
          <w:szCs w:val="28"/>
        </w:rPr>
        <w:t xml:space="preserve"> </w:t>
      </w:r>
      <w:r w:rsidRPr="00877C04">
        <w:rPr>
          <w:sz w:val="28"/>
          <w:szCs w:val="28"/>
        </w:rPr>
        <w:t>ведущим</w:t>
      </w:r>
      <w:r>
        <w:rPr>
          <w:sz w:val="28"/>
          <w:szCs w:val="28"/>
        </w:rPr>
        <w:t xml:space="preserve"> </w:t>
      </w:r>
      <w:r w:rsidRPr="00877C04">
        <w:rPr>
          <w:sz w:val="28"/>
          <w:szCs w:val="28"/>
        </w:rPr>
        <w:t>заготовительным</w:t>
      </w:r>
      <w:r>
        <w:rPr>
          <w:sz w:val="28"/>
          <w:szCs w:val="28"/>
        </w:rPr>
        <w:t xml:space="preserve"> </w:t>
      </w:r>
      <w:r w:rsidRPr="00877C04">
        <w:rPr>
          <w:sz w:val="28"/>
          <w:szCs w:val="28"/>
        </w:rPr>
        <w:t>цехам,</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по</w:t>
      </w:r>
      <w:r>
        <w:rPr>
          <w:sz w:val="28"/>
          <w:szCs w:val="28"/>
        </w:rPr>
        <w:t xml:space="preserve"> </w:t>
      </w:r>
      <w:r w:rsidRPr="00877C04">
        <w:rPr>
          <w:sz w:val="28"/>
          <w:szCs w:val="28"/>
        </w:rPr>
        <w:t>оборудованию,</w:t>
      </w:r>
      <w:r>
        <w:rPr>
          <w:sz w:val="28"/>
          <w:szCs w:val="28"/>
        </w:rPr>
        <w:t xml:space="preserve"> </w:t>
      </w:r>
      <w:r w:rsidRPr="00877C04">
        <w:rPr>
          <w:sz w:val="28"/>
          <w:szCs w:val="28"/>
        </w:rPr>
        <w:t>лимитирующему</w:t>
      </w:r>
      <w:r>
        <w:rPr>
          <w:sz w:val="28"/>
          <w:szCs w:val="28"/>
        </w:rPr>
        <w:t xml:space="preserve"> </w:t>
      </w:r>
      <w:r w:rsidRPr="00877C04">
        <w:rPr>
          <w:sz w:val="28"/>
          <w:szCs w:val="28"/>
        </w:rPr>
        <w:t>рост</w:t>
      </w:r>
      <w:r>
        <w:rPr>
          <w:sz w:val="28"/>
          <w:szCs w:val="28"/>
        </w:rPr>
        <w:t xml:space="preserve"> </w:t>
      </w:r>
      <w:r w:rsidRPr="00877C04">
        <w:rPr>
          <w:sz w:val="28"/>
          <w:szCs w:val="28"/>
        </w:rPr>
        <w:t>производства,</w:t>
      </w:r>
      <w:r>
        <w:rPr>
          <w:sz w:val="28"/>
          <w:szCs w:val="28"/>
        </w:rPr>
        <w:t xml:space="preserve"> </w:t>
      </w:r>
      <w:r w:rsidRPr="00877C04">
        <w:rPr>
          <w:sz w:val="28"/>
          <w:szCs w:val="28"/>
        </w:rPr>
        <w:t>и</w:t>
      </w:r>
      <w:r>
        <w:rPr>
          <w:sz w:val="28"/>
          <w:szCs w:val="28"/>
        </w:rPr>
        <w:t xml:space="preserve"> </w:t>
      </w:r>
      <w:r w:rsidRPr="00877C04">
        <w:rPr>
          <w:sz w:val="28"/>
          <w:szCs w:val="28"/>
        </w:rPr>
        <w:t>по</w:t>
      </w:r>
      <w:r>
        <w:rPr>
          <w:sz w:val="28"/>
          <w:szCs w:val="28"/>
        </w:rPr>
        <w:t xml:space="preserve"> </w:t>
      </w:r>
      <w:r w:rsidRPr="00877C04">
        <w:rPr>
          <w:sz w:val="28"/>
          <w:szCs w:val="28"/>
        </w:rPr>
        <w:t>профильной</w:t>
      </w:r>
      <w:r>
        <w:rPr>
          <w:sz w:val="28"/>
          <w:szCs w:val="28"/>
        </w:rPr>
        <w:t xml:space="preserve"> </w:t>
      </w:r>
      <w:r w:rsidRPr="00877C04">
        <w:rPr>
          <w:sz w:val="28"/>
          <w:szCs w:val="28"/>
        </w:rPr>
        <w:t>и</w:t>
      </w:r>
      <w:r>
        <w:rPr>
          <w:sz w:val="28"/>
          <w:szCs w:val="28"/>
        </w:rPr>
        <w:t xml:space="preserve"> </w:t>
      </w:r>
      <w:r w:rsidRPr="00877C04">
        <w:rPr>
          <w:sz w:val="28"/>
          <w:szCs w:val="28"/>
        </w:rPr>
        <w:t>непрофильной</w:t>
      </w:r>
      <w:r>
        <w:rPr>
          <w:sz w:val="28"/>
          <w:szCs w:val="28"/>
        </w:rPr>
        <w:t xml:space="preserve"> </w:t>
      </w:r>
      <w:r w:rsidRPr="00877C04">
        <w:rPr>
          <w:sz w:val="28"/>
          <w:szCs w:val="28"/>
        </w:rPr>
        <w:t>продукции</w:t>
      </w:r>
      <w:r>
        <w:rPr>
          <w:sz w:val="28"/>
          <w:szCs w:val="28"/>
        </w:rPr>
        <w:t xml:space="preserve"> </w:t>
      </w:r>
      <w:r w:rsidRPr="00877C04">
        <w:rPr>
          <w:sz w:val="28"/>
          <w:szCs w:val="28"/>
        </w:rPr>
        <w:t>предприятия.</w:t>
      </w:r>
      <w:r>
        <w:rPr>
          <w:sz w:val="28"/>
          <w:szCs w:val="28"/>
        </w:rPr>
        <w:t xml:space="preserve"> </w:t>
      </w:r>
      <w:r w:rsidRPr="00877C04">
        <w:rPr>
          <w:sz w:val="28"/>
          <w:szCs w:val="28"/>
        </w:rPr>
        <w:t>Анализируют</w:t>
      </w:r>
      <w:r>
        <w:rPr>
          <w:sz w:val="28"/>
          <w:szCs w:val="28"/>
        </w:rPr>
        <w:t xml:space="preserve"> </w:t>
      </w:r>
      <w:r w:rsidRPr="00877C04">
        <w:rPr>
          <w:sz w:val="28"/>
          <w:szCs w:val="28"/>
        </w:rPr>
        <w:t>и</w:t>
      </w:r>
      <w:r>
        <w:rPr>
          <w:sz w:val="28"/>
          <w:szCs w:val="28"/>
        </w:rPr>
        <w:t xml:space="preserve"> </w:t>
      </w:r>
      <w:r w:rsidRPr="00877C04">
        <w:rPr>
          <w:sz w:val="28"/>
          <w:szCs w:val="28"/>
        </w:rPr>
        <w:t>уровень</w:t>
      </w:r>
      <w:r>
        <w:rPr>
          <w:sz w:val="28"/>
          <w:szCs w:val="28"/>
        </w:rPr>
        <w:t xml:space="preserve"> </w:t>
      </w:r>
      <w:r w:rsidRPr="00877C04">
        <w:rPr>
          <w:sz w:val="28"/>
          <w:szCs w:val="28"/>
        </w:rPr>
        <w:t>использования</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мощностей</w:t>
      </w:r>
      <w:r>
        <w:rPr>
          <w:sz w:val="28"/>
          <w:szCs w:val="28"/>
        </w:rPr>
        <w:t xml:space="preserve"> </w:t>
      </w:r>
      <w:r w:rsidRPr="00877C04">
        <w:rPr>
          <w:sz w:val="28"/>
          <w:szCs w:val="28"/>
        </w:rPr>
        <w:t>по</w:t>
      </w:r>
      <w:r>
        <w:rPr>
          <w:sz w:val="28"/>
          <w:szCs w:val="28"/>
        </w:rPr>
        <w:t xml:space="preserve"> </w:t>
      </w:r>
      <w:r w:rsidRPr="00877C04">
        <w:rPr>
          <w:sz w:val="28"/>
          <w:szCs w:val="28"/>
        </w:rPr>
        <w:t>видам</w:t>
      </w:r>
      <w:r>
        <w:rPr>
          <w:sz w:val="28"/>
          <w:szCs w:val="28"/>
        </w:rPr>
        <w:t xml:space="preserve"> </w:t>
      </w:r>
      <w:r w:rsidRPr="00877C04">
        <w:rPr>
          <w:sz w:val="28"/>
          <w:szCs w:val="28"/>
        </w:rPr>
        <w:t>изделий,</w:t>
      </w:r>
      <w:r>
        <w:rPr>
          <w:sz w:val="28"/>
          <w:szCs w:val="28"/>
        </w:rPr>
        <w:t xml:space="preserve"> </w:t>
      </w:r>
      <w:r w:rsidRPr="00877C04">
        <w:rPr>
          <w:sz w:val="28"/>
          <w:szCs w:val="28"/>
        </w:rPr>
        <w:t>для</w:t>
      </w:r>
      <w:r>
        <w:rPr>
          <w:sz w:val="28"/>
          <w:szCs w:val="28"/>
        </w:rPr>
        <w:t xml:space="preserve"> </w:t>
      </w:r>
      <w:r w:rsidRPr="00877C04">
        <w:rPr>
          <w:sz w:val="28"/>
          <w:szCs w:val="28"/>
        </w:rPr>
        <w:t>чего</w:t>
      </w:r>
      <w:r>
        <w:rPr>
          <w:sz w:val="28"/>
          <w:szCs w:val="28"/>
        </w:rPr>
        <w:t xml:space="preserve"> </w:t>
      </w:r>
      <w:r w:rsidRPr="00877C04">
        <w:rPr>
          <w:sz w:val="28"/>
          <w:szCs w:val="28"/>
        </w:rPr>
        <w:t>используют</w:t>
      </w:r>
      <w:r>
        <w:rPr>
          <w:sz w:val="28"/>
          <w:szCs w:val="28"/>
        </w:rPr>
        <w:t xml:space="preserve"> </w:t>
      </w:r>
      <w:r w:rsidRPr="00877C04">
        <w:rPr>
          <w:sz w:val="28"/>
          <w:szCs w:val="28"/>
        </w:rPr>
        <w:t>данные</w:t>
      </w:r>
      <w:r>
        <w:rPr>
          <w:sz w:val="28"/>
          <w:szCs w:val="28"/>
        </w:rPr>
        <w:t xml:space="preserve"> </w:t>
      </w:r>
      <w:r w:rsidRPr="00877C04">
        <w:rPr>
          <w:sz w:val="28"/>
          <w:szCs w:val="28"/>
        </w:rPr>
        <w:t>ф. №БМ</w:t>
      </w:r>
      <w:r>
        <w:rPr>
          <w:sz w:val="28"/>
          <w:szCs w:val="28"/>
        </w:rPr>
        <w:t xml:space="preserve"> </w:t>
      </w:r>
      <w:r w:rsidRPr="00877C04">
        <w:rPr>
          <w:sz w:val="28"/>
          <w:szCs w:val="28"/>
        </w:rPr>
        <w:t>«Баланс</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за</w:t>
      </w:r>
      <w:r>
        <w:rPr>
          <w:sz w:val="28"/>
          <w:szCs w:val="28"/>
        </w:rPr>
        <w:t xml:space="preserve"> </w:t>
      </w:r>
      <w:r w:rsidRPr="00877C04">
        <w:rPr>
          <w:sz w:val="28"/>
          <w:szCs w:val="28"/>
        </w:rPr>
        <w:t>ряд</w:t>
      </w:r>
      <w:r>
        <w:rPr>
          <w:sz w:val="28"/>
          <w:szCs w:val="28"/>
        </w:rPr>
        <w:t xml:space="preserve"> </w:t>
      </w:r>
      <w:r w:rsidRPr="00877C04">
        <w:rPr>
          <w:sz w:val="28"/>
          <w:szCs w:val="28"/>
        </w:rPr>
        <w:t>лет.</w:t>
      </w:r>
      <w:r>
        <w:rPr>
          <w:sz w:val="28"/>
          <w:szCs w:val="28"/>
        </w:rPr>
        <w:t xml:space="preserve"> </w:t>
      </w:r>
      <w:r w:rsidRPr="00877C04">
        <w:rPr>
          <w:sz w:val="28"/>
          <w:szCs w:val="28"/>
        </w:rPr>
        <w:t>Это</w:t>
      </w:r>
      <w:r>
        <w:rPr>
          <w:sz w:val="28"/>
          <w:szCs w:val="28"/>
        </w:rPr>
        <w:t xml:space="preserve"> </w:t>
      </w:r>
      <w:r w:rsidRPr="00877C04">
        <w:rPr>
          <w:sz w:val="28"/>
          <w:szCs w:val="28"/>
        </w:rPr>
        <w:t>позволяет</w:t>
      </w:r>
      <w:r>
        <w:rPr>
          <w:sz w:val="28"/>
          <w:szCs w:val="28"/>
        </w:rPr>
        <w:t xml:space="preserve"> </w:t>
      </w:r>
      <w:r w:rsidRPr="00877C04">
        <w:rPr>
          <w:sz w:val="28"/>
          <w:szCs w:val="28"/>
        </w:rPr>
        <w:t>выявить,</w:t>
      </w:r>
      <w:r>
        <w:rPr>
          <w:sz w:val="28"/>
          <w:szCs w:val="28"/>
        </w:rPr>
        <w:t xml:space="preserve"> </w:t>
      </w:r>
      <w:r w:rsidRPr="00877C04">
        <w:rPr>
          <w:sz w:val="28"/>
          <w:szCs w:val="28"/>
        </w:rPr>
        <w:t>производится</w:t>
      </w:r>
      <w:r>
        <w:rPr>
          <w:sz w:val="28"/>
          <w:szCs w:val="28"/>
        </w:rPr>
        <w:t xml:space="preserve"> </w:t>
      </w:r>
      <w:r w:rsidRPr="00877C04">
        <w:rPr>
          <w:sz w:val="28"/>
          <w:szCs w:val="28"/>
        </w:rPr>
        <w:t>ли</w:t>
      </w:r>
      <w:r>
        <w:rPr>
          <w:sz w:val="28"/>
          <w:szCs w:val="28"/>
        </w:rPr>
        <w:t xml:space="preserve"> </w:t>
      </w:r>
      <w:r w:rsidRPr="00877C04">
        <w:rPr>
          <w:sz w:val="28"/>
          <w:szCs w:val="28"/>
        </w:rPr>
        <w:t>на</w:t>
      </w:r>
      <w:r>
        <w:rPr>
          <w:sz w:val="28"/>
          <w:szCs w:val="28"/>
        </w:rPr>
        <w:t xml:space="preserve"> </w:t>
      </w:r>
      <w:r w:rsidRPr="00877C04">
        <w:rPr>
          <w:sz w:val="28"/>
          <w:szCs w:val="28"/>
        </w:rPr>
        <w:t>предприятии</w:t>
      </w:r>
      <w:r>
        <w:rPr>
          <w:sz w:val="28"/>
          <w:szCs w:val="28"/>
        </w:rPr>
        <w:t xml:space="preserve"> </w:t>
      </w:r>
      <w:r w:rsidRPr="00877C04">
        <w:rPr>
          <w:sz w:val="28"/>
          <w:szCs w:val="28"/>
        </w:rPr>
        <w:t>работа</w:t>
      </w:r>
      <w:r>
        <w:rPr>
          <w:sz w:val="28"/>
          <w:szCs w:val="28"/>
        </w:rPr>
        <w:t xml:space="preserve"> </w:t>
      </w:r>
      <w:r w:rsidRPr="00877C04">
        <w:rPr>
          <w:sz w:val="28"/>
          <w:szCs w:val="28"/>
        </w:rPr>
        <w:t>по</w:t>
      </w:r>
      <w:r>
        <w:rPr>
          <w:sz w:val="28"/>
          <w:szCs w:val="28"/>
        </w:rPr>
        <w:t xml:space="preserve"> </w:t>
      </w:r>
      <w:r w:rsidRPr="00877C04">
        <w:rPr>
          <w:sz w:val="28"/>
          <w:szCs w:val="28"/>
        </w:rPr>
        <w:t>повышению</w:t>
      </w:r>
      <w:r>
        <w:rPr>
          <w:sz w:val="28"/>
          <w:szCs w:val="28"/>
        </w:rPr>
        <w:t xml:space="preserve"> </w:t>
      </w:r>
      <w:r w:rsidRPr="00877C04">
        <w:rPr>
          <w:sz w:val="28"/>
          <w:szCs w:val="28"/>
        </w:rPr>
        <w:t>уровня</w:t>
      </w:r>
      <w:r>
        <w:rPr>
          <w:sz w:val="28"/>
          <w:szCs w:val="28"/>
        </w:rPr>
        <w:t xml:space="preserve"> </w:t>
      </w:r>
      <w:r w:rsidRPr="00877C04">
        <w:rPr>
          <w:sz w:val="28"/>
          <w:szCs w:val="28"/>
        </w:rPr>
        <w:t>ее</w:t>
      </w:r>
      <w:r>
        <w:rPr>
          <w:sz w:val="28"/>
          <w:szCs w:val="28"/>
        </w:rPr>
        <w:t xml:space="preserve"> </w:t>
      </w:r>
      <w:r w:rsidRPr="00877C04">
        <w:rPr>
          <w:sz w:val="28"/>
          <w:szCs w:val="28"/>
        </w:rPr>
        <w:t>использования,</w:t>
      </w:r>
      <w:r>
        <w:rPr>
          <w:sz w:val="28"/>
          <w:szCs w:val="28"/>
        </w:rPr>
        <w:t xml:space="preserve"> </w:t>
      </w:r>
      <w:r w:rsidRPr="00877C04">
        <w:rPr>
          <w:sz w:val="28"/>
          <w:szCs w:val="28"/>
        </w:rPr>
        <w:t>и</w:t>
      </w:r>
      <w:r>
        <w:rPr>
          <w:sz w:val="28"/>
          <w:szCs w:val="28"/>
        </w:rPr>
        <w:t xml:space="preserve"> </w:t>
      </w:r>
      <w:r w:rsidRPr="00877C04">
        <w:rPr>
          <w:sz w:val="28"/>
          <w:szCs w:val="28"/>
        </w:rPr>
        <w:t>установить</w:t>
      </w:r>
      <w:r>
        <w:rPr>
          <w:sz w:val="28"/>
          <w:szCs w:val="28"/>
        </w:rPr>
        <w:t xml:space="preserve"> </w:t>
      </w:r>
      <w:r w:rsidRPr="00877C04">
        <w:rPr>
          <w:sz w:val="28"/>
          <w:szCs w:val="28"/>
        </w:rPr>
        <w:t>причины</w:t>
      </w:r>
      <w:r>
        <w:rPr>
          <w:sz w:val="28"/>
          <w:szCs w:val="28"/>
        </w:rPr>
        <w:t xml:space="preserve"> </w:t>
      </w:r>
      <w:r w:rsidRPr="00877C04">
        <w:rPr>
          <w:sz w:val="28"/>
          <w:szCs w:val="28"/>
        </w:rPr>
        <w:t>негативных</w:t>
      </w:r>
      <w:r>
        <w:rPr>
          <w:sz w:val="28"/>
          <w:szCs w:val="28"/>
        </w:rPr>
        <w:t xml:space="preserve"> </w:t>
      </w:r>
      <w:r w:rsidRPr="00877C04">
        <w:rPr>
          <w:sz w:val="28"/>
          <w:szCs w:val="28"/>
        </w:rPr>
        <w:t>явлений.</w:t>
      </w:r>
    </w:p>
    <w:p w:rsidR="00877C04" w:rsidRPr="00877C04" w:rsidRDefault="00877C04" w:rsidP="00877C04">
      <w:pPr>
        <w:spacing w:line="360" w:lineRule="auto"/>
        <w:ind w:firstLine="709"/>
        <w:jc w:val="both"/>
        <w:rPr>
          <w:sz w:val="28"/>
          <w:szCs w:val="28"/>
        </w:rPr>
      </w:pPr>
      <w:r w:rsidRPr="00877C04">
        <w:rPr>
          <w:sz w:val="28"/>
          <w:szCs w:val="28"/>
        </w:rPr>
        <w:t>Для</w:t>
      </w:r>
      <w:r>
        <w:rPr>
          <w:sz w:val="28"/>
          <w:szCs w:val="28"/>
        </w:rPr>
        <w:t xml:space="preserve"> </w:t>
      </w:r>
      <w:r w:rsidRPr="00877C04">
        <w:rPr>
          <w:sz w:val="28"/>
          <w:szCs w:val="28"/>
        </w:rPr>
        <w:t>расчета</w:t>
      </w:r>
      <w:r>
        <w:rPr>
          <w:sz w:val="28"/>
          <w:szCs w:val="28"/>
        </w:rPr>
        <w:t xml:space="preserve"> </w:t>
      </w:r>
      <w:r w:rsidRPr="00877C04">
        <w:rPr>
          <w:sz w:val="28"/>
          <w:szCs w:val="28"/>
        </w:rPr>
        <w:t>факторов</w:t>
      </w:r>
      <w:r>
        <w:rPr>
          <w:sz w:val="28"/>
          <w:szCs w:val="28"/>
        </w:rPr>
        <w:t xml:space="preserve"> </w:t>
      </w:r>
      <w:r w:rsidRPr="00877C04">
        <w:rPr>
          <w:sz w:val="28"/>
          <w:szCs w:val="28"/>
        </w:rPr>
        <w:t>изменения</w:t>
      </w:r>
      <w:r>
        <w:rPr>
          <w:sz w:val="28"/>
          <w:szCs w:val="28"/>
        </w:rPr>
        <w:t xml:space="preserve"> </w:t>
      </w:r>
      <w:r w:rsidRPr="00877C04">
        <w:rPr>
          <w:sz w:val="28"/>
          <w:szCs w:val="28"/>
        </w:rPr>
        <w:t>уровня</w:t>
      </w:r>
      <w:r>
        <w:rPr>
          <w:sz w:val="28"/>
          <w:szCs w:val="28"/>
        </w:rPr>
        <w:t xml:space="preserve"> </w:t>
      </w:r>
      <w:r w:rsidRPr="00877C04">
        <w:rPr>
          <w:sz w:val="28"/>
          <w:szCs w:val="28"/>
        </w:rPr>
        <w:t>использования</w:t>
      </w:r>
      <w:r>
        <w:rPr>
          <w:sz w:val="28"/>
          <w:szCs w:val="28"/>
        </w:rPr>
        <w:t xml:space="preserve"> </w:t>
      </w:r>
      <w:r w:rsidRPr="00877C04">
        <w:rPr>
          <w:sz w:val="28"/>
          <w:szCs w:val="28"/>
        </w:rPr>
        <w:t>среднегодовой</w:t>
      </w:r>
      <w:r>
        <w:rPr>
          <w:sz w:val="28"/>
          <w:szCs w:val="28"/>
        </w:rPr>
        <w:t xml:space="preserve"> </w:t>
      </w:r>
      <w:r w:rsidRPr="00877C04">
        <w:rPr>
          <w:sz w:val="28"/>
          <w:szCs w:val="28"/>
        </w:rPr>
        <w:t>производственной</w:t>
      </w:r>
      <w:r>
        <w:rPr>
          <w:sz w:val="28"/>
          <w:szCs w:val="28"/>
        </w:rPr>
        <w:t xml:space="preserve"> </w:t>
      </w:r>
      <w:r w:rsidRPr="00877C04">
        <w:rPr>
          <w:sz w:val="28"/>
          <w:szCs w:val="28"/>
        </w:rPr>
        <w:t>мощности</w:t>
      </w:r>
      <w:r>
        <w:rPr>
          <w:sz w:val="28"/>
          <w:szCs w:val="28"/>
        </w:rPr>
        <w:t xml:space="preserve"> </w:t>
      </w:r>
      <w:r w:rsidRPr="00877C04">
        <w:rPr>
          <w:sz w:val="28"/>
          <w:szCs w:val="28"/>
        </w:rPr>
        <w:t>используется</w:t>
      </w:r>
      <w:r>
        <w:rPr>
          <w:sz w:val="28"/>
          <w:szCs w:val="28"/>
        </w:rPr>
        <w:t xml:space="preserve"> </w:t>
      </w:r>
      <w:r w:rsidRPr="00877C04">
        <w:rPr>
          <w:sz w:val="28"/>
          <w:szCs w:val="28"/>
        </w:rPr>
        <w:t>прием</w:t>
      </w:r>
      <w:r>
        <w:rPr>
          <w:sz w:val="28"/>
          <w:szCs w:val="28"/>
        </w:rPr>
        <w:t xml:space="preserve"> </w:t>
      </w:r>
      <w:r w:rsidRPr="00877C04">
        <w:rPr>
          <w:sz w:val="28"/>
          <w:szCs w:val="28"/>
        </w:rPr>
        <w:t>долевого</w:t>
      </w:r>
      <w:r>
        <w:rPr>
          <w:sz w:val="28"/>
          <w:szCs w:val="28"/>
        </w:rPr>
        <w:t xml:space="preserve"> </w:t>
      </w:r>
      <w:r w:rsidRPr="00877C04">
        <w:rPr>
          <w:sz w:val="28"/>
          <w:szCs w:val="28"/>
        </w:rPr>
        <w:t>участия.</w:t>
      </w:r>
      <w:r>
        <w:rPr>
          <w:sz w:val="28"/>
          <w:szCs w:val="28"/>
        </w:rPr>
        <w:t xml:space="preserve"> </w:t>
      </w:r>
      <w:r w:rsidRPr="00877C04">
        <w:rPr>
          <w:sz w:val="28"/>
          <w:szCs w:val="28"/>
        </w:rPr>
        <w:t>Влияние</w:t>
      </w:r>
      <w:r>
        <w:rPr>
          <w:sz w:val="28"/>
          <w:szCs w:val="28"/>
        </w:rPr>
        <w:t xml:space="preserve"> </w:t>
      </w:r>
      <w:r w:rsidRPr="00877C04">
        <w:rPr>
          <w:sz w:val="28"/>
          <w:szCs w:val="28"/>
        </w:rPr>
        <w:t>каждого</w:t>
      </w:r>
      <w:r>
        <w:rPr>
          <w:sz w:val="28"/>
          <w:szCs w:val="28"/>
        </w:rPr>
        <w:t xml:space="preserve"> </w:t>
      </w:r>
      <w:r w:rsidRPr="00877C04">
        <w:rPr>
          <w:sz w:val="28"/>
          <w:szCs w:val="28"/>
        </w:rPr>
        <w:t>фактора</w:t>
      </w:r>
      <w:r>
        <w:rPr>
          <w:sz w:val="28"/>
          <w:szCs w:val="28"/>
        </w:rPr>
        <w:t xml:space="preserve"> </w:t>
      </w:r>
      <w:r w:rsidRPr="00877C04">
        <w:rPr>
          <w:sz w:val="28"/>
          <w:szCs w:val="28"/>
        </w:rPr>
        <w:t>определяется</w:t>
      </w:r>
      <w:r>
        <w:rPr>
          <w:sz w:val="28"/>
          <w:szCs w:val="28"/>
        </w:rPr>
        <w:t xml:space="preserve"> </w:t>
      </w:r>
      <w:r w:rsidRPr="00877C04">
        <w:rPr>
          <w:sz w:val="28"/>
          <w:szCs w:val="28"/>
        </w:rPr>
        <w:t>путем</w:t>
      </w:r>
      <w:r>
        <w:rPr>
          <w:sz w:val="28"/>
          <w:szCs w:val="28"/>
        </w:rPr>
        <w:t xml:space="preserve"> </w:t>
      </w:r>
      <w:r w:rsidRPr="00877C04">
        <w:rPr>
          <w:sz w:val="28"/>
          <w:szCs w:val="28"/>
        </w:rPr>
        <w:t>отношения</w:t>
      </w:r>
      <w:r>
        <w:rPr>
          <w:sz w:val="28"/>
          <w:szCs w:val="28"/>
        </w:rPr>
        <w:t xml:space="preserve"> </w:t>
      </w:r>
      <w:r w:rsidRPr="00877C04">
        <w:rPr>
          <w:sz w:val="28"/>
          <w:szCs w:val="28"/>
        </w:rPr>
        <w:t>изменения</w:t>
      </w:r>
      <w:r>
        <w:rPr>
          <w:sz w:val="28"/>
          <w:szCs w:val="28"/>
        </w:rPr>
        <w:t xml:space="preserve"> </w:t>
      </w:r>
      <w:r w:rsidRPr="00877C04">
        <w:rPr>
          <w:sz w:val="28"/>
          <w:szCs w:val="28"/>
        </w:rPr>
        <w:t>выпуска</w:t>
      </w:r>
      <w:r>
        <w:rPr>
          <w:sz w:val="28"/>
          <w:szCs w:val="28"/>
        </w:rPr>
        <w:t xml:space="preserve"> </w:t>
      </w:r>
      <w:r w:rsidRPr="00877C04">
        <w:rPr>
          <w:sz w:val="28"/>
          <w:szCs w:val="28"/>
        </w:rPr>
        <w:t>продукции</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соответствующего</w:t>
      </w:r>
      <w:r>
        <w:rPr>
          <w:sz w:val="28"/>
          <w:szCs w:val="28"/>
        </w:rPr>
        <w:t xml:space="preserve"> </w:t>
      </w:r>
      <w:r w:rsidRPr="00877C04">
        <w:rPr>
          <w:sz w:val="28"/>
          <w:szCs w:val="28"/>
        </w:rPr>
        <w:t>мероприятия</w:t>
      </w:r>
      <w:r>
        <w:rPr>
          <w:sz w:val="28"/>
          <w:szCs w:val="28"/>
        </w:rPr>
        <w:t xml:space="preserve"> </w:t>
      </w:r>
      <w:r w:rsidRPr="00877C04">
        <w:rPr>
          <w:sz w:val="28"/>
          <w:szCs w:val="28"/>
        </w:rPr>
        <w:t>по</w:t>
      </w:r>
      <w:r>
        <w:rPr>
          <w:sz w:val="28"/>
          <w:szCs w:val="28"/>
        </w:rPr>
        <w:t xml:space="preserve"> </w:t>
      </w:r>
      <w:r w:rsidRPr="00877C04">
        <w:rPr>
          <w:sz w:val="28"/>
          <w:szCs w:val="28"/>
        </w:rPr>
        <w:t>изменению</w:t>
      </w:r>
      <w:r>
        <w:rPr>
          <w:sz w:val="28"/>
          <w:szCs w:val="28"/>
        </w:rPr>
        <w:t xml:space="preserve"> </w:t>
      </w:r>
      <w:r w:rsidRPr="00877C04">
        <w:rPr>
          <w:sz w:val="28"/>
          <w:szCs w:val="28"/>
        </w:rPr>
        <w:t>организационно-технического</w:t>
      </w:r>
      <w:r>
        <w:rPr>
          <w:sz w:val="28"/>
          <w:szCs w:val="28"/>
        </w:rPr>
        <w:t xml:space="preserve"> </w:t>
      </w:r>
      <w:r w:rsidRPr="00877C04">
        <w:rPr>
          <w:sz w:val="28"/>
          <w:szCs w:val="28"/>
        </w:rPr>
        <w:t>уровня</w:t>
      </w:r>
      <w:r>
        <w:rPr>
          <w:sz w:val="28"/>
          <w:szCs w:val="28"/>
        </w:rPr>
        <w:t xml:space="preserve"> </w:t>
      </w:r>
      <w:r w:rsidRPr="00877C04">
        <w:rPr>
          <w:sz w:val="28"/>
          <w:szCs w:val="28"/>
        </w:rPr>
        <w:t>производства,</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других</w:t>
      </w:r>
      <w:r>
        <w:rPr>
          <w:sz w:val="28"/>
          <w:szCs w:val="28"/>
        </w:rPr>
        <w:t xml:space="preserve"> </w:t>
      </w:r>
      <w:r w:rsidRPr="00877C04">
        <w:rPr>
          <w:sz w:val="28"/>
          <w:szCs w:val="28"/>
        </w:rPr>
        <w:t>к</w:t>
      </w:r>
      <w:r>
        <w:rPr>
          <w:sz w:val="28"/>
          <w:szCs w:val="28"/>
        </w:rPr>
        <w:t xml:space="preserve"> </w:t>
      </w:r>
      <w:r w:rsidRPr="00877C04">
        <w:rPr>
          <w:sz w:val="28"/>
          <w:szCs w:val="28"/>
        </w:rPr>
        <w:t>среднегодовой</w:t>
      </w:r>
      <w:r>
        <w:rPr>
          <w:sz w:val="28"/>
          <w:szCs w:val="28"/>
        </w:rPr>
        <w:t xml:space="preserve"> </w:t>
      </w:r>
      <w:r w:rsidRPr="00877C04">
        <w:rPr>
          <w:sz w:val="28"/>
          <w:szCs w:val="28"/>
        </w:rPr>
        <w:t>мощности.</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проведении</w:t>
      </w:r>
      <w:r>
        <w:rPr>
          <w:sz w:val="28"/>
          <w:szCs w:val="28"/>
        </w:rPr>
        <w:t xml:space="preserve"> </w:t>
      </w:r>
      <w:r w:rsidRPr="00877C04">
        <w:rPr>
          <w:sz w:val="28"/>
          <w:szCs w:val="28"/>
        </w:rPr>
        <w:t>анализа</w:t>
      </w:r>
      <w:r>
        <w:rPr>
          <w:sz w:val="28"/>
          <w:szCs w:val="28"/>
        </w:rPr>
        <w:t xml:space="preserve"> </w:t>
      </w:r>
      <w:r w:rsidRPr="00877C04">
        <w:rPr>
          <w:sz w:val="28"/>
          <w:szCs w:val="28"/>
        </w:rPr>
        <w:t>использования</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мощностей</w:t>
      </w:r>
      <w:r>
        <w:rPr>
          <w:sz w:val="28"/>
          <w:szCs w:val="28"/>
        </w:rPr>
        <w:t xml:space="preserve"> </w:t>
      </w:r>
      <w:r w:rsidRPr="00877C04">
        <w:rPr>
          <w:sz w:val="28"/>
          <w:szCs w:val="28"/>
        </w:rPr>
        <w:t>нужно</w:t>
      </w:r>
      <w:r>
        <w:rPr>
          <w:sz w:val="28"/>
          <w:szCs w:val="28"/>
        </w:rPr>
        <w:t xml:space="preserve"> </w:t>
      </w:r>
      <w:r w:rsidRPr="00877C04">
        <w:rPr>
          <w:sz w:val="28"/>
          <w:szCs w:val="28"/>
        </w:rPr>
        <w:t>учитывать</w:t>
      </w:r>
      <w:r>
        <w:rPr>
          <w:sz w:val="28"/>
          <w:szCs w:val="28"/>
        </w:rPr>
        <w:t xml:space="preserve"> </w:t>
      </w:r>
      <w:r w:rsidRPr="00877C04">
        <w:rPr>
          <w:sz w:val="28"/>
          <w:szCs w:val="28"/>
        </w:rPr>
        <w:t>необходимость</w:t>
      </w:r>
      <w:r>
        <w:rPr>
          <w:sz w:val="28"/>
          <w:szCs w:val="28"/>
        </w:rPr>
        <w:t xml:space="preserve"> </w:t>
      </w:r>
      <w:r w:rsidRPr="00877C04">
        <w:rPr>
          <w:sz w:val="28"/>
          <w:szCs w:val="28"/>
        </w:rPr>
        <w:t>создания</w:t>
      </w:r>
      <w:r>
        <w:rPr>
          <w:sz w:val="28"/>
          <w:szCs w:val="28"/>
        </w:rPr>
        <w:t xml:space="preserve"> </w:t>
      </w:r>
      <w:r w:rsidRPr="00877C04">
        <w:rPr>
          <w:sz w:val="28"/>
          <w:szCs w:val="28"/>
        </w:rPr>
        <w:t>резервных</w:t>
      </w:r>
      <w:r>
        <w:rPr>
          <w:sz w:val="28"/>
          <w:szCs w:val="28"/>
        </w:rPr>
        <w:t xml:space="preserve"> </w:t>
      </w:r>
      <w:r w:rsidRPr="00877C04">
        <w:rPr>
          <w:sz w:val="28"/>
          <w:szCs w:val="28"/>
        </w:rPr>
        <w:t>мощностей</w:t>
      </w:r>
      <w:r>
        <w:rPr>
          <w:sz w:val="28"/>
          <w:szCs w:val="28"/>
        </w:rPr>
        <w:t xml:space="preserve"> </w:t>
      </w:r>
      <w:r w:rsidRPr="00877C04">
        <w:rPr>
          <w:sz w:val="28"/>
          <w:szCs w:val="28"/>
        </w:rPr>
        <w:t>с</w:t>
      </w:r>
      <w:r>
        <w:rPr>
          <w:sz w:val="28"/>
          <w:szCs w:val="28"/>
        </w:rPr>
        <w:t xml:space="preserve"> </w:t>
      </w:r>
      <w:r w:rsidRPr="00877C04">
        <w:rPr>
          <w:sz w:val="28"/>
          <w:szCs w:val="28"/>
        </w:rPr>
        <w:t>целью</w:t>
      </w:r>
      <w:r>
        <w:rPr>
          <w:sz w:val="28"/>
          <w:szCs w:val="28"/>
        </w:rPr>
        <w:t xml:space="preserve"> </w:t>
      </w:r>
      <w:r w:rsidRPr="00877C04">
        <w:rPr>
          <w:sz w:val="28"/>
          <w:szCs w:val="28"/>
        </w:rPr>
        <w:t>обеспечения</w:t>
      </w:r>
      <w:r>
        <w:rPr>
          <w:sz w:val="28"/>
          <w:szCs w:val="28"/>
        </w:rPr>
        <w:t xml:space="preserve"> </w:t>
      </w:r>
      <w:r w:rsidRPr="00877C04">
        <w:rPr>
          <w:sz w:val="28"/>
          <w:szCs w:val="28"/>
        </w:rPr>
        <w:t>бесперебойного</w:t>
      </w:r>
      <w:r>
        <w:rPr>
          <w:sz w:val="28"/>
          <w:szCs w:val="28"/>
        </w:rPr>
        <w:t xml:space="preserve"> </w:t>
      </w:r>
      <w:r w:rsidRPr="00877C04">
        <w:rPr>
          <w:sz w:val="28"/>
          <w:szCs w:val="28"/>
        </w:rPr>
        <w:t>функционирования</w:t>
      </w:r>
      <w:r>
        <w:rPr>
          <w:sz w:val="28"/>
          <w:szCs w:val="28"/>
        </w:rPr>
        <w:t xml:space="preserve"> </w:t>
      </w:r>
      <w:r w:rsidRPr="00877C04">
        <w:rPr>
          <w:sz w:val="28"/>
          <w:szCs w:val="28"/>
        </w:rPr>
        <w:t>предприятий,</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для</w:t>
      </w:r>
      <w:r>
        <w:rPr>
          <w:sz w:val="28"/>
          <w:szCs w:val="28"/>
        </w:rPr>
        <w:t xml:space="preserve"> </w:t>
      </w:r>
      <w:r w:rsidRPr="00877C04">
        <w:rPr>
          <w:sz w:val="28"/>
          <w:szCs w:val="28"/>
        </w:rPr>
        <w:t>устранения</w:t>
      </w:r>
      <w:r>
        <w:rPr>
          <w:sz w:val="28"/>
          <w:szCs w:val="28"/>
        </w:rPr>
        <w:t xml:space="preserve"> </w:t>
      </w:r>
      <w:r w:rsidRPr="00877C04">
        <w:rPr>
          <w:sz w:val="28"/>
          <w:szCs w:val="28"/>
        </w:rPr>
        <w:t>краткосрочных</w:t>
      </w:r>
      <w:r>
        <w:rPr>
          <w:sz w:val="28"/>
          <w:szCs w:val="28"/>
        </w:rPr>
        <w:t xml:space="preserve"> </w:t>
      </w:r>
      <w:r w:rsidRPr="00877C04">
        <w:rPr>
          <w:sz w:val="28"/>
          <w:szCs w:val="28"/>
        </w:rPr>
        <w:t>нарушений</w:t>
      </w:r>
      <w:r>
        <w:rPr>
          <w:sz w:val="28"/>
          <w:szCs w:val="28"/>
        </w:rPr>
        <w:t xml:space="preserve"> </w:t>
      </w:r>
      <w:r w:rsidRPr="00877C04">
        <w:rPr>
          <w:sz w:val="28"/>
          <w:szCs w:val="28"/>
        </w:rPr>
        <w:t>их</w:t>
      </w:r>
      <w:r>
        <w:rPr>
          <w:sz w:val="28"/>
          <w:szCs w:val="28"/>
        </w:rPr>
        <w:t xml:space="preserve"> </w:t>
      </w:r>
      <w:r w:rsidRPr="00877C04">
        <w:rPr>
          <w:sz w:val="28"/>
          <w:szCs w:val="28"/>
        </w:rPr>
        <w:t>работы.</w:t>
      </w:r>
    </w:p>
    <w:p w:rsidR="00877C04" w:rsidRPr="00877C04" w:rsidRDefault="00877C04" w:rsidP="00877C04">
      <w:pPr>
        <w:spacing w:line="360" w:lineRule="auto"/>
        <w:ind w:firstLine="709"/>
        <w:jc w:val="both"/>
        <w:rPr>
          <w:sz w:val="28"/>
          <w:szCs w:val="28"/>
        </w:rPr>
      </w:pPr>
      <w:r w:rsidRPr="00877C04">
        <w:rPr>
          <w:sz w:val="28"/>
          <w:szCs w:val="28"/>
        </w:rPr>
        <w:t>Следует</w:t>
      </w:r>
      <w:r>
        <w:rPr>
          <w:sz w:val="28"/>
          <w:szCs w:val="28"/>
        </w:rPr>
        <w:t xml:space="preserve"> </w:t>
      </w:r>
      <w:r w:rsidRPr="00877C04">
        <w:rPr>
          <w:sz w:val="28"/>
          <w:szCs w:val="28"/>
        </w:rPr>
        <w:t>различать</w:t>
      </w:r>
      <w:r>
        <w:rPr>
          <w:sz w:val="28"/>
          <w:szCs w:val="28"/>
        </w:rPr>
        <w:t xml:space="preserve"> </w:t>
      </w:r>
      <w:r w:rsidRPr="00877C04">
        <w:rPr>
          <w:sz w:val="28"/>
          <w:szCs w:val="28"/>
        </w:rPr>
        <w:t>резервы</w:t>
      </w:r>
      <w:r>
        <w:rPr>
          <w:sz w:val="28"/>
          <w:szCs w:val="28"/>
        </w:rPr>
        <w:t xml:space="preserve"> </w:t>
      </w:r>
      <w:r w:rsidRPr="00877C04">
        <w:rPr>
          <w:sz w:val="28"/>
          <w:szCs w:val="28"/>
        </w:rPr>
        <w:t>мощности,</w:t>
      </w:r>
      <w:r>
        <w:rPr>
          <w:sz w:val="28"/>
          <w:szCs w:val="28"/>
        </w:rPr>
        <w:t xml:space="preserve"> </w:t>
      </w:r>
      <w:r w:rsidRPr="00877C04">
        <w:rPr>
          <w:sz w:val="28"/>
          <w:szCs w:val="28"/>
        </w:rPr>
        <w:t>необходимые</w:t>
      </w:r>
      <w:r>
        <w:rPr>
          <w:sz w:val="28"/>
          <w:szCs w:val="28"/>
        </w:rPr>
        <w:t xml:space="preserve"> </w:t>
      </w:r>
      <w:r w:rsidRPr="00877C04">
        <w:rPr>
          <w:sz w:val="28"/>
          <w:szCs w:val="28"/>
        </w:rPr>
        <w:t>для</w:t>
      </w:r>
      <w:r>
        <w:rPr>
          <w:sz w:val="28"/>
          <w:szCs w:val="28"/>
        </w:rPr>
        <w:t xml:space="preserve"> </w:t>
      </w:r>
      <w:r w:rsidRPr="00877C04">
        <w:rPr>
          <w:sz w:val="28"/>
          <w:szCs w:val="28"/>
        </w:rPr>
        <w:t>нормального</w:t>
      </w:r>
      <w:r>
        <w:rPr>
          <w:sz w:val="28"/>
          <w:szCs w:val="28"/>
        </w:rPr>
        <w:t xml:space="preserve"> </w:t>
      </w:r>
      <w:r w:rsidRPr="00877C04">
        <w:rPr>
          <w:sz w:val="28"/>
          <w:szCs w:val="28"/>
        </w:rPr>
        <w:t>функционирования</w:t>
      </w:r>
      <w:r>
        <w:rPr>
          <w:sz w:val="28"/>
          <w:szCs w:val="28"/>
        </w:rPr>
        <w:t xml:space="preserve"> </w:t>
      </w:r>
      <w:r w:rsidRPr="00877C04">
        <w:rPr>
          <w:sz w:val="28"/>
          <w:szCs w:val="28"/>
        </w:rPr>
        <w:t>предприятий</w:t>
      </w:r>
      <w:r>
        <w:rPr>
          <w:sz w:val="28"/>
          <w:szCs w:val="28"/>
        </w:rPr>
        <w:t xml:space="preserve"> </w:t>
      </w:r>
      <w:r w:rsidRPr="00877C04">
        <w:rPr>
          <w:sz w:val="28"/>
          <w:szCs w:val="28"/>
        </w:rPr>
        <w:t>и</w:t>
      </w:r>
      <w:r>
        <w:rPr>
          <w:sz w:val="28"/>
          <w:szCs w:val="28"/>
        </w:rPr>
        <w:t xml:space="preserve"> </w:t>
      </w:r>
      <w:r w:rsidRPr="00877C04">
        <w:rPr>
          <w:sz w:val="28"/>
          <w:szCs w:val="28"/>
        </w:rPr>
        <w:t>образующиеся</w:t>
      </w:r>
      <w:r>
        <w:rPr>
          <w:sz w:val="28"/>
          <w:szCs w:val="28"/>
        </w:rPr>
        <w:t xml:space="preserve"> </w:t>
      </w:r>
      <w:r w:rsidRPr="00877C04">
        <w:rPr>
          <w:sz w:val="28"/>
          <w:szCs w:val="28"/>
        </w:rPr>
        <w:t>в</w:t>
      </w:r>
      <w:r>
        <w:rPr>
          <w:sz w:val="28"/>
          <w:szCs w:val="28"/>
        </w:rPr>
        <w:t xml:space="preserve"> </w:t>
      </w:r>
      <w:r w:rsidRPr="00877C04">
        <w:rPr>
          <w:sz w:val="28"/>
          <w:szCs w:val="28"/>
        </w:rPr>
        <w:t>результате</w:t>
      </w:r>
      <w:r>
        <w:rPr>
          <w:sz w:val="28"/>
          <w:szCs w:val="28"/>
        </w:rPr>
        <w:t xml:space="preserve"> </w:t>
      </w:r>
      <w:r w:rsidRPr="00877C04">
        <w:rPr>
          <w:sz w:val="28"/>
          <w:szCs w:val="28"/>
        </w:rPr>
        <w:t>нерационального</w:t>
      </w:r>
      <w:r>
        <w:rPr>
          <w:sz w:val="28"/>
          <w:szCs w:val="28"/>
        </w:rPr>
        <w:t xml:space="preserve"> </w:t>
      </w:r>
      <w:r w:rsidRPr="00877C04">
        <w:rPr>
          <w:sz w:val="28"/>
          <w:szCs w:val="28"/>
        </w:rPr>
        <w:t>их</w:t>
      </w:r>
      <w:r>
        <w:rPr>
          <w:sz w:val="28"/>
          <w:szCs w:val="28"/>
        </w:rPr>
        <w:t xml:space="preserve"> </w:t>
      </w:r>
      <w:r w:rsidRPr="00877C04">
        <w:rPr>
          <w:sz w:val="28"/>
          <w:szCs w:val="28"/>
        </w:rPr>
        <w:t>использования.</w:t>
      </w:r>
    </w:p>
    <w:p w:rsidR="00877C04" w:rsidRPr="00877C04" w:rsidRDefault="00877C04" w:rsidP="00877C04">
      <w:pPr>
        <w:spacing w:line="360" w:lineRule="auto"/>
        <w:ind w:firstLine="709"/>
        <w:jc w:val="both"/>
        <w:rPr>
          <w:sz w:val="28"/>
          <w:szCs w:val="28"/>
        </w:rPr>
      </w:pPr>
    </w:p>
    <w:p w:rsidR="00877C04" w:rsidRDefault="00877C04" w:rsidP="00B66FDA">
      <w:pPr>
        <w:spacing w:line="360" w:lineRule="auto"/>
        <w:ind w:firstLine="709"/>
        <w:jc w:val="center"/>
        <w:rPr>
          <w:b/>
          <w:bCs/>
          <w:sz w:val="28"/>
          <w:szCs w:val="28"/>
        </w:rPr>
      </w:pPr>
      <w:r w:rsidRPr="00877C04">
        <w:rPr>
          <w:b/>
          <w:bCs/>
          <w:sz w:val="28"/>
          <w:szCs w:val="28"/>
        </w:rPr>
        <w:t>3.6.</w:t>
      </w:r>
      <w:r>
        <w:rPr>
          <w:b/>
          <w:bCs/>
          <w:sz w:val="28"/>
          <w:szCs w:val="28"/>
        </w:rPr>
        <w:t xml:space="preserve"> </w:t>
      </w:r>
      <w:r w:rsidRPr="00877C04">
        <w:rPr>
          <w:b/>
          <w:bCs/>
          <w:sz w:val="28"/>
          <w:szCs w:val="28"/>
        </w:rPr>
        <w:t>Анализ</w:t>
      </w:r>
      <w:r>
        <w:rPr>
          <w:b/>
          <w:bCs/>
          <w:sz w:val="28"/>
          <w:szCs w:val="28"/>
        </w:rPr>
        <w:t xml:space="preserve"> </w:t>
      </w:r>
      <w:r w:rsidRPr="00877C04">
        <w:rPr>
          <w:b/>
          <w:bCs/>
          <w:sz w:val="28"/>
          <w:szCs w:val="28"/>
        </w:rPr>
        <w:t>обеспеченности</w:t>
      </w:r>
      <w:r>
        <w:rPr>
          <w:b/>
          <w:bCs/>
          <w:sz w:val="28"/>
          <w:szCs w:val="28"/>
        </w:rPr>
        <w:t xml:space="preserve"> </w:t>
      </w:r>
      <w:r w:rsidRPr="00877C04">
        <w:rPr>
          <w:b/>
          <w:bCs/>
          <w:sz w:val="28"/>
          <w:szCs w:val="28"/>
        </w:rPr>
        <w:t>предприятия</w:t>
      </w:r>
      <w:r>
        <w:rPr>
          <w:b/>
          <w:bCs/>
          <w:sz w:val="28"/>
          <w:szCs w:val="28"/>
        </w:rPr>
        <w:t xml:space="preserve"> </w:t>
      </w:r>
      <w:r w:rsidRPr="00877C04">
        <w:rPr>
          <w:b/>
          <w:bCs/>
          <w:sz w:val="28"/>
          <w:szCs w:val="28"/>
        </w:rPr>
        <w:t>производственным</w:t>
      </w:r>
      <w:r>
        <w:rPr>
          <w:b/>
          <w:bCs/>
          <w:sz w:val="28"/>
          <w:szCs w:val="28"/>
        </w:rPr>
        <w:t xml:space="preserve"> </w:t>
      </w:r>
      <w:r w:rsidRPr="00877C04">
        <w:rPr>
          <w:b/>
          <w:bCs/>
          <w:sz w:val="28"/>
          <w:szCs w:val="28"/>
        </w:rPr>
        <w:t>оборудованием</w:t>
      </w:r>
      <w:r>
        <w:rPr>
          <w:b/>
          <w:bCs/>
          <w:sz w:val="28"/>
          <w:szCs w:val="28"/>
        </w:rPr>
        <w:t xml:space="preserve"> </w:t>
      </w:r>
      <w:r w:rsidRPr="00877C04">
        <w:rPr>
          <w:b/>
          <w:bCs/>
          <w:sz w:val="28"/>
          <w:szCs w:val="28"/>
        </w:rPr>
        <w:t>и</w:t>
      </w:r>
      <w:r>
        <w:rPr>
          <w:b/>
          <w:bCs/>
          <w:sz w:val="28"/>
          <w:szCs w:val="28"/>
        </w:rPr>
        <w:t xml:space="preserve"> </w:t>
      </w:r>
      <w:r w:rsidRPr="00877C04">
        <w:rPr>
          <w:b/>
          <w:bCs/>
          <w:sz w:val="28"/>
          <w:szCs w:val="28"/>
        </w:rPr>
        <w:t>эффективности</w:t>
      </w:r>
      <w:r>
        <w:rPr>
          <w:b/>
          <w:bCs/>
          <w:sz w:val="28"/>
          <w:szCs w:val="28"/>
        </w:rPr>
        <w:t xml:space="preserve"> </w:t>
      </w:r>
      <w:r w:rsidRPr="00877C04">
        <w:rPr>
          <w:b/>
          <w:bCs/>
          <w:sz w:val="28"/>
          <w:szCs w:val="28"/>
        </w:rPr>
        <w:t>его</w:t>
      </w:r>
      <w:r>
        <w:rPr>
          <w:b/>
          <w:bCs/>
          <w:sz w:val="28"/>
          <w:szCs w:val="28"/>
        </w:rPr>
        <w:t xml:space="preserve"> </w:t>
      </w:r>
      <w:r w:rsidRPr="00877C04">
        <w:rPr>
          <w:b/>
          <w:bCs/>
          <w:sz w:val="28"/>
          <w:szCs w:val="28"/>
        </w:rPr>
        <w:t>использования</w:t>
      </w:r>
    </w:p>
    <w:p w:rsidR="00B66FDA" w:rsidRPr="00877C04" w:rsidRDefault="00B66FDA" w:rsidP="00877C04">
      <w:pPr>
        <w:spacing w:line="360" w:lineRule="auto"/>
        <w:ind w:firstLine="709"/>
        <w:jc w:val="both"/>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Оборудование – наиболее</w:t>
      </w:r>
      <w:r>
        <w:rPr>
          <w:sz w:val="28"/>
          <w:szCs w:val="28"/>
        </w:rPr>
        <w:t xml:space="preserve"> </w:t>
      </w:r>
      <w:r w:rsidRPr="00877C04">
        <w:rPr>
          <w:sz w:val="28"/>
          <w:szCs w:val="28"/>
        </w:rPr>
        <w:t>активная</w:t>
      </w:r>
      <w:r>
        <w:rPr>
          <w:sz w:val="28"/>
          <w:szCs w:val="28"/>
        </w:rPr>
        <w:t xml:space="preserve"> </w:t>
      </w:r>
      <w:r w:rsidRPr="00877C04">
        <w:rPr>
          <w:sz w:val="28"/>
          <w:szCs w:val="28"/>
        </w:rPr>
        <w:t>часть</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Возрастание</w:t>
      </w:r>
      <w:r>
        <w:rPr>
          <w:sz w:val="28"/>
          <w:szCs w:val="28"/>
        </w:rPr>
        <w:t xml:space="preserve"> </w:t>
      </w:r>
      <w:r w:rsidRPr="00877C04">
        <w:rPr>
          <w:sz w:val="28"/>
          <w:szCs w:val="28"/>
        </w:rPr>
        <w:t>его</w:t>
      </w:r>
      <w:r>
        <w:rPr>
          <w:sz w:val="28"/>
          <w:szCs w:val="28"/>
        </w:rPr>
        <w:t xml:space="preserve"> </w:t>
      </w:r>
      <w:r w:rsidRPr="00877C04">
        <w:rPr>
          <w:sz w:val="28"/>
          <w:szCs w:val="28"/>
        </w:rPr>
        <w:t>удельного</w:t>
      </w:r>
      <w:r>
        <w:rPr>
          <w:sz w:val="28"/>
          <w:szCs w:val="28"/>
        </w:rPr>
        <w:t xml:space="preserve"> </w:t>
      </w:r>
      <w:r w:rsidRPr="00877C04">
        <w:rPr>
          <w:sz w:val="28"/>
          <w:szCs w:val="28"/>
        </w:rPr>
        <w:t>веса</w:t>
      </w:r>
      <w:r>
        <w:rPr>
          <w:sz w:val="28"/>
          <w:szCs w:val="28"/>
        </w:rPr>
        <w:t xml:space="preserve"> </w:t>
      </w:r>
      <w:r w:rsidRPr="00877C04">
        <w:rPr>
          <w:sz w:val="28"/>
          <w:szCs w:val="28"/>
        </w:rPr>
        <w:t>считается</w:t>
      </w:r>
      <w:r>
        <w:rPr>
          <w:sz w:val="28"/>
          <w:szCs w:val="28"/>
        </w:rPr>
        <w:t xml:space="preserve"> </w:t>
      </w:r>
      <w:r w:rsidRPr="00877C04">
        <w:rPr>
          <w:sz w:val="28"/>
          <w:szCs w:val="28"/>
        </w:rPr>
        <w:t>прогрессивной</w:t>
      </w:r>
      <w:r>
        <w:rPr>
          <w:sz w:val="28"/>
          <w:szCs w:val="28"/>
        </w:rPr>
        <w:t xml:space="preserve"> </w:t>
      </w:r>
      <w:r w:rsidRPr="00877C04">
        <w:rPr>
          <w:sz w:val="28"/>
          <w:szCs w:val="28"/>
        </w:rPr>
        <w:t>тенденцией.</w:t>
      </w:r>
      <w:r>
        <w:rPr>
          <w:sz w:val="28"/>
          <w:szCs w:val="28"/>
        </w:rPr>
        <w:t xml:space="preserve"> </w:t>
      </w:r>
      <w:r w:rsidRPr="00877C04">
        <w:rPr>
          <w:sz w:val="28"/>
          <w:szCs w:val="28"/>
        </w:rPr>
        <w:t>В</w:t>
      </w:r>
      <w:r>
        <w:rPr>
          <w:sz w:val="28"/>
          <w:szCs w:val="28"/>
        </w:rPr>
        <w:t xml:space="preserve"> </w:t>
      </w:r>
      <w:r w:rsidRPr="00877C04">
        <w:rPr>
          <w:sz w:val="28"/>
          <w:szCs w:val="28"/>
        </w:rPr>
        <w:t>процессе</w:t>
      </w:r>
      <w:r>
        <w:rPr>
          <w:sz w:val="28"/>
          <w:szCs w:val="28"/>
        </w:rPr>
        <w:t xml:space="preserve"> </w:t>
      </w:r>
      <w:r w:rsidRPr="00877C04">
        <w:rPr>
          <w:sz w:val="28"/>
          <w:szCs w:val="28"/>
        </w:rPr>
        <w:t>анализа</w:t>
      </w:r>
      <w:r>
        <w:rPr>
          <w:sz w:val="28"/>
          <w:szCs w:val="28"/>
        </w:rPr>
        <w:t xml:space="preserve"> </w:t>
      </w:r>
      <w:r w:rsidRPr="00877C04">
        <w:rPr>
          <w:sz w:val="28"/>
          <w:szCs w:val="28"/>
        </w:rPr>
        <w:t>наряду</w:t>
      </w:r>
      <w:r>
        <w:rPr>
          <w:sz w:val="28"/>
          <w:szCs w:val="28"/>
        </w:rPr>
        <w:t xml:space="preserve"> </w:t>
      </w:r>
      <w:r w:rsidRPr="00877C04">
        <w:rPr>
          <w:sz w:val="28"/>
          <w:szCs w:val="28"/>
        </w:rPr>
        <w:t>с</w:t>
      </w:r>
      <w:r>
        <w:rPr>
          <w:sz w:val="28"/>
          <w:szCs w:val="28"/>
        </w:rPr>
        <w:t xml:space="preserve"> </w:t>
      </w:r>
      <w:r w:rsidRPr="00877C04">
        <w:rPr>
          <w:sz w:val="28"/>
          <w:szCs w:val="28"/>
        </w:rPr>
        <w:t>исчислением</w:t>
      </w:r>
      <w:r>
        <w:rPr>
          <w:sz w:val="28"/>
          <w:szCs w:val="28"/>
        </w:rPr>
        <w:t xml:space="preserve"> </w:t>
      </w:r>
      <w:r w:rsidRPr="00877C04">
        <w:rPr>
          <w:sz w:val="28"/>
          <w:szCs w:val="28"/>
        </w:rPr>
        <w:t>доли</w:t>
      </w:r>
      <w:r>
        <w:rPr>
          <w:sz w:val="28"/>
          <w:szCs w:val="28"/>
        </w:rPr>
        <w:t xml:space="preserve"> </w:t>
      </w:r>
      <w:r w:rsidRPr="00877C04">
        <w:rPr>
          <w:sz w:val="28"/>
          <w:szCs w:val="28"/>
        </w:rPr>
        <w:t>среднегодовой</w:t>
      </w:r>
      <w:r>
        <w:rPr>
          <w:sz w:val="28"/>
          <w:szCs w:val="28"/>
        </w:rPr>
        <w:t xml:space="preserve"> </w:t>
      </w:r>
      <w:r w:rsidRPr="00877C04">
        <w:rPr>
          <w:sz w:val="28"/>
          <w:szCs w:val="28"/>
        </w:rPr>
        <w:t>стоимости</w:t>
      </w:r>
      <w:r>
        <w:rPr>
          <w:sz w:val="28"/>
          <w:szCs w:val="28"/>
        </w:rPr>
        <w:t xml:space="preserve"> </w:t>
      </w:r>
      <w:r w:rsidRPr="00877C04">
        <w:rPr>
          <w:sz w:val="28"/>
          <w:szCs w:val="28"/>
        </w:rPr>
        <w:t>активной</w:t>
      </w:r>
      <w:r>
        <w:rPr>
          <w:sz w:val="28"/>
          <w:szCs w:val="28"/>
        </w:rPr>
        <w:t xml:space="preserve"> </w:t>
      </w:r>
      <w:r w:rsidRPr="00877C04">
        <w:rPr>
          <w:sz w:val="28"/>
          <w:szCs w:val="28"/>
        </w:rPr>
        <w:t>части промышленно-производственных</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устанавливается</w:t>
      </w:r>
      <w:r>
        <w:rPr>
          <w:sz w:val="28"/>
          <w:szCs w:val="28"/>
        </w:rPr>
        <w:t xml:space="preserve"> </w:t>
      </w:r>
      <w:r w:rsidRPr="00877C04">
        <w:rPr>
          <w:sz w:val="28"/>
          <w:szCs w:val="28"/>
        </w:rPr>
        <w:t>количественная</w:t>
      </w:r>
      <w:r>
        <w:rPr>
          <w:sz w:val="28"/>
          <w:szCs w:val="28"/>
        </w:rPr>
        <w:t xml:space="preserve"> </w:t>
      </w:r>
      <w:r w:rsidRPr="00877C04">
        <w:rPr>
          <w:sz w:val="28"/>
          <w:szCs w:val="28"/>
        </w:rPr>
        <w:t>обеспеченность</w:t>
      </w:r>
      <w:r>
        <w:rPr>
          <w:sz w:val="28"/>
          <w:szCs w:val="28"/>
        </w:rPr>
        <w:t xml:space="preserve"> </w:t>
      </w:r>
      <w:r w:rsidRPr="00877C04">
        <w:rPr>
          <w:sz w:val="28"/>
          <w:szCs w:val="28"/>
        </w:rPr>
        <w:t>предприятия</w:t>
      </w:r>
      <w:r>
        <w:rPr>
          <w:sz w:val="28"/>
          <w:szCs w:val="28"/>
        </w:rPr>
        <w:t xml:space="preserve"> </w:t>
      </w:r>
      <w:r w:rsidRPr="00877C04">
        <w:rPr>
          <w:sz w:val="28"/>
          <w:szCs w:val="28"/>
        </w:rPr>
        <w:t>машинами</w:t>
      </w:r>
      <w:r>
        <w:rPr>
          <w:sz w:val="28"/>
          <w:szCs w:val="28"/>
        </w:rPr>
        <w:t xml:space="preserve"> </w:t>
      </w:r>
      <w:r w:rsidRPr="00877C04">
        <w:rPr>
          <w:sz w:val="28"/>
          <w:szCs w:val="28"/>
        </w:rPr>
        <w:t>и</w:t>
      </w:r>
      <w:r>
        <w:rPr>
          <w:sz w:val="28"/>
          <w:szCs w:val="28"/>
        </w:rPr>
        <w:t xml:space="preserve"> </w:t>
      </w:r>
      <w:r w:rsidRPr="00877C04">
        <w:rPr>
          <w:sz w:val="28"/>
          <w:szCs w:val="28"/>
        </w:rPr>
        <w:t>оборудованием,</w:t>
      </w:r>
      <w:r>
        <w:rPr>
          <w:sz w:val="28"/>
          <w:szCs w:val="28"/>
        </w:rPr>
        <w:t xml:space="preserve"> </w:t>
      </w:r>
      <w:r w:rsidRPr="00877C04">
        <w:rPr>
          <w:sz w:val="28"/>
          <w:szCs w:val="28"/>
        </w:rPr>
        <w:t>определяется</w:t>
      </w:r>
      <w:r>
        <w:rPr>
          <w:sz w:val="28"/>
          <w:szCs w:val="28"/>
        </w:rPr>
        <w:t xml:space="preserve"> </w:t>
      </w:r>
      <w:r w:rsidRPr="00877C04">
        <w:rPr>
          <w:sz w:val="28"/>
          <w:szCs w:val="28"/>
        </w:rPr>
        <w:t>их</w:t>
      </w:r>
      <w:r>
        <w:rPr>
          <w:sz w:val="28"/>
          <w:szCs w:val="28"/>
        </w:rPr>
        <w:t xml:space="preserve"> </w:t>
      </w:r>
      <w:r w:rsidRPr="00877C04">
        <w:rPr>
          <w:sz w:val="28"/>
          <w:szCs w:val="28"/>
        </w:rPr>
        <w:t>технический</w:t>
      </w:r>
      <w:r>
        <w:rPr>
          <w:sz w:val="28"/>
          <w:szCs w:val="28"/>
        </w:rPr>
        <w:t xml:space="preserve"> </w:t>
      </w:r>
      <w:r w:rsidRPr="00877C04">
        <w:rPr>
          <w:sz w:val="28"/>
          <w:szCs w:val="28"/>
        </w:rPr>
        <w:t>уровень</w:t>
      </w:r>
      <w:r>
        <w:rPr>
          <w:sz w:val="28"/>
          <w:szCs w:val="28"/>
        </w:rPr>
        <w:t xml:space="preserve"> </w:t>
      </w:r>
      <w:r w:rsidRPr="00877C04">
        <w:rPr>
          <w:sz w:val="28"/>
          <w:szCs w:val="28"/>
        </w:rPr>
        <w:t>и</w:t>
      </w:r>
      <w:r>
        <w:rPr>
          <w:sz w:val="28"/>
          <w:szCs w:val="28"/>
        </w:rPr>
        <w:t xml:space="preserve"> </w:t>
      </w:r>
      <w:r w:rsidRPr="00877C04">
        <w:rPr>
          <w:sz w:val="28"/>
          <w:szCs w:val="28"/>
        </w:rPr>
        <w:t>соответствие</w:t>
      </w:r>
      <w:r>
        <w:rPr>
          <w:sz w:val="28"/>
          <w:szCs w:val="28"/>
        </w:rPr>
        <w:t xml:space="preserve"> </w:t>
      </w:r>
      <w:r w:rsidRPr="00877C04">
        <w:rPr>
          <w:sz w:val="28"/>
          <w:szCs w:val="28"/>
        </w:rPr>
        <w:t>лучшим</w:t>
      </w:r>
      <w:r>
        <w:rPr>
          <w:sz w:val="28"/>
          <w:szCs w:val="28"/>
        </w:rPr>
        <w:t xml:space="preserve"> </w:t>
      </w:r>
      <w:r w:rsidRPr="00877C04">
        <w:rPr>
          <w:sz w:val="28"/>
          <w:szCs w:val="28"/>
        </w:rPr>
        <w:t>мировым</w:t>
      </w:r>
      <w:r>
        <w:rPr>
          <w:sz w:val="28"/>
          <w:szCs w:val="28"/>
        </w:rPr>
        <w:t xml:space="preserve"> </w:t>
      </w:r>
      <w:r w:rsidRPr="00877C04">
        <w:rPr>
          <w:sz w:val="28"/>
          <w:szCs w:val="28"/>
        </w:rPr>
        <w:t>образцам.</w:t>
      </w:r>
    </w:p>
    <w:p w:rsidR="00877C04" w:rsidRPr="00877C04" w:rsidRDefault="00877C04" w:rsidP="00877C04">
      <w:pPr>
        <w:spacing w:line="360" w:lineRule="auto"/>
        <w:ind w:firstLine="709"/>
        <w:jc w:val="both"/>
        <w:rPr>
          <w:sz w:val="28"/>
          <w:szCs w:val="28"/>
        </w:rPr>
      </w:pPr>
      <w:r w:rsidRPr="00877C04">
        <w:rPr>
          <w:sz w:val="28"/>
          <w:szCs w:val="28"/>
        </w:rPr>
        <w:t>Устанавливается</w:t>
      </w:r>
      <w:r>
        <w:rPr>
          <w:sz w:val="28"/>
          <w:szCs w:val="28"/>
        </w:rPr>
        <w:t xml:space="preserve"> </w:t>
      </w:r>
      <w:r w:rsidRPr="00877C04">
        <w:rPr>
          <w:sz w:val="28"/>
          <w:szCs w:val="28"/>
        </w:rPr>
        <w:t>степень</w:t>
      </w:r>
      <w:r>
        <w:rPr>
          <w:sz w:val="28"/>
          <w:szCs w:val="28"/>
        </w:rPr>
        <w:t xml:space="preserve"> </w:t>
      </w:r>
      <w:r w:rsidRPr="00877C04">
        <w:rPr>
          <w:sz w:val="28"/>
          <w:szCs w:val="28"/>
        </w:rPr>
        <w:t>выполнения</w:t>
      </w:r>
      <w:r>
        <w:rPr>
          <w:sz w:val="28"/>
          <w:szCs w:val="28"/>
        </w:rPr>
        <w:t xml:space="preserve"> </w:t>
      </w:r>
      <w:r w:rsidRPr="00877C04">
        <w:rPr>
          <w:sz w:val="28"/>
          <w:szCs w:val="28"/>
        </w:rPr>
        <w:t>мероприятий</w:t>
      </w:r>
      <w:r>
        <w:rPr>
          <w:sz w:val="28"/>
          <w:szCs w:val="28"/>
        </w:rPr>
        <w:t xml:space="preserve"> </w:t>
      </w:r>
      <w:r w:rsidRPr="00877C04">
        <w:rPr>
          <w:sz w:val="28"/>
          <w:szCs w:val="28"/>
        </w:rPr>
        <w:t>по</w:t>
      </w:r>
      <w:r>
        <w:rPr>
          <w:sz w:val="28"/>
          <w:szCs w:val="28"/>
        </w:rPr>
        <w:t xml:space="preserve"> </w:t>
      </w:r>
      <w:r w:rsidRPr="00877C04">
        <w:rPr>
          <w:sz w:val="28"/>
          <w:szCs w:val="28"/>
        </w:rPr>
        <w:t>внедрению</w:t>
      </w:r>
      <w:r>
        <w:rPr>
          <w:sz w:val="28"/>
          <w:szCs w:val="28"/>
        </w:rPr>
        <w:t xml:space="preserve"> </w:t>
      </w:r>
      <w:r w:rsidRPr="00877C04">
        <w:rPr>
          <w:sz w:val="28"/>
          <w:szCs w:val="28"/>
        </w:rPr>
        <w:t>новой</w:t>
      </w:r>
      <w:r>
        <w:rPr>
          <w:sz w:val="28"/>
          <w:szCs w:val="28"/>
        </w:rPr>
        <w:t xml:space="preserve"> </w:t>
      </w:r>
      <w:r w:rsidRPr="00877C04">
        <w:rPr>
          <w:sz w:val="28"/>
          <w:szCs w:val="28"/>
        </w:rPr>
        <w:t>техники,</w:t>
      </w:r>
      <w:r>
        <w:rPr>
          <w:sz w:val="28"/>
          <w:szCs w:val="28"/>
        </w:rPr>
        <w:t xml:space="preserve"> </w:t>
      </w:r>
      <w:r w:rsidRPr="00877C04">
        <w:rPr>
          <w:sz w:val="28"/>
          <w:szCs w:val="28"/>
        </w:rPr>
        <w:t>способствующей</w:t>
      </w:r>
      <w:r>
        <w:rPr>
          <w:sz w:val="28"/>
          <w:szCs w:val="28"/>
        </w:rPr>
        <w:t xml:space="preserve"> </w:t>
      </w:r>
      <w:r w:rsidRPr="00877C04">
        <w:rPr>
          <w:sz w:val="28"/>
          <w:szCs w:val="28"/>
        </w:rPr>
        <w:t>повышению</w:t>
      </w:r>
      <w:r>
        <w:rPr>
          <w:sz w:val="28"/>
          <w:szCs w:val="28"/>
        </w:rPr>
        <w:t xml:space="preserve"> </w:t>
      </w:r>
      <w:r w:rsidRPr="00877C04">
        <w:rPr>
          <w:sz w:val="28"/>
          <w:szCs w:val="28"/>
        </w:rPr>
        <w:t>уровня</w:t>
      </w:r>
      <w:r>
        <w:rPr>
          <w:sz w:val="28"/>
          <w:szCs w:val="28"/>
        </w:rPr>
        <w:t xml:space="preserve"> </w:t>
      </w:r>
      <w:r w:rsidRPr="00877C04">
        <w:rPr>
          <w:sz w:val="28"/>
          <w:szCs w:val="28"/>
        </w:rPr>
        <w:t>механизации</w:t>
      </w:r>
      <w:r>
        <w:rPr>
          <w:sz w:val="28"/>
          <w:szCs w:val="28"/>
        </w:rPr>
        <w:t xml:space="preserve"> </w:t>
      </w:r>
      <w:r w:rsidRPr="00877C04">
        <w:rPr>
          <w:sz w:val="28"/>
          <w:szCs w:val="28"/>
        </w:rPr>
        <w:t>и</w:t>
      </w:r>
      <w:r>
        <w:rPr>
          <w:sz w:val="28"/>
          <w:szCs w:val="28"/>
        </w:rPr>
        <w:t xml:space="preserve"> </w:t>
      </w:r>
      <w:r w:rsidRPr="00877C04">
        <w:rPr>
          <w:sz w:val="28"/>
          <w:szCs w:val="28"/>
        </w:rPr>
        <w:t>автоматизации</w:t>
      </w:r>
      <w:r>
        <w:rPr>
          <w:sz w:val="28"/>
          <w:szCs w:val="28"/>
        </w:rPr>
        <w:t xml:space="preserve"> </w:t>
      </w:r>
      <w:r w:rsidRPr="00877C04">
        <w:rPr>
          <w:sz w:val="28"/>
          <w:szCs w:val="28"/>
        </w:rPr>
        <w:t>производства.</w:t>
      </w:r>
      <w:r>
        <w:rPr>
          <w:sz w:val="28"/>
          <w:szCs w:val="28"/>
        </w:rPr>
        <w:t xml:space="preserve"> </w:t>
      </w:r>
      <w:r w:rsidRPr="00877C04">
        <w:rPr>
          <w:sz w:val="28"/>
          <w:szCs w:val="28"/>
        </w:rPr>
        <w:t>Определяется</w:t>
      </w:r>
      <w:r>
        <w:rPr>
          <w:sz w:val="28"/>
          <w:szCs w:val="28"/>
        </w:rPr>
        <w:t xml:space="preserve"> </w:t>
      </w:r>
      <w:r w:rsidRPr="00877C04">
        <w:rPr>
          <w:sz w:val="28"/>
          <w:szCs w:val="28"/>
        </w:rPr>
        <w:t>доля</w:t>
      </w:r>
      <w:r>
        <w:rPr>
          <w:sz w:val="28"/>
          <w:szCs w:val="28"/>
        </w:rPr>
        <w:t xml:space="preserve"> </w:t>
      </w:r>
      <w:r w:rsidRPr="00877C04">
        <w:rPr>
          <w:sz w:val="28"/>
          <w:szCs w:val="28"/>
        </w:rPr>
        <w:t>прогрессивного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в</w:t>
      </w:r>
      <w:r>
        <w:rPr>
          <w:sz w:val="28"/>
          <w:szCs w:val="28"/>
        </w:rPr>
        <w:t xml:space="preserve"> </w:t>
      </w:r>
      <w:r w:rsidRPr="00877C04">
        <w:rPr>
          <w:sz w:val="28"/>
          <w:szCs w:val="28"/>
        </w:rPr>
        <w:t>общем</w:t>
      </w:r>
      <w:r>
        <w:rPr>
          <w:sz w:val="28"/>
          <w:szCs w:val="28"/>
        </w:rPr>
        <w:t xml:space="preserve"> </w:t>
      </w:r>
      <w:r w:rsidRPr="00877C04">
        <w:rPr>
          <w:sz w:val="28"/>
          <w:szCs w:val="28"/>
        </w:rPr>
        <w:t>его</w:t>
      </w:r>
      <w:r>
        <w:rPr>
          <w:sz w:val="28"/>
          <w:szCs w:val="28"/>
        </w:rPr>
        <w:t xml:space="preserve"> </w:t>
      </w:r>
      <w:r w:rsidRPr="00877C04">
        <w:rPr>
          <w:sz w:val="28"/>
          <w:szCs w:val="28"/>
        </w:rPr>
        <w:t>количестве</w:t>
      </w:r>
      <w:r>
        <w:rPr>
          <w:sz w:val="28"/>
          <w:szCs w:val="28"/>
        </w:rPr>
        <w:t xml:space="preserve"> </w:t>
      </w:r>
      <w:r w:rsidRPr="00877C04">
        <w:rPr>
          <w:sz w:val="28"/>
          <w:szCs w:val="28"/>
        </w:rPr>
        <w:t>и</w:t>
      </w:r>
      <w:r>
        <w:rPr>
          <w:sz w:val="28"/>
          <w:szCs w:val="28"/>
        </w:rPr>
        <w:t xml:space="preserve"> </w:t>
      </w:r>
      <w:r w:rsidRPr="00877C04">
        <w:rPr>
          <w:sz w:val="28"/>
          <w:szCs w:val="28"/>
        </w:rPr>
        <w:t>по</w:t>
      </w:r>
      <w:r>
        <w:rPr>
          <w:sz w:val="28"/>
          <w:szCs w:val="28"/>
        </w:rPr>
        <w:t xml:space="preserve"> </w:t>
      </w:r>
      <w:r w:rsidRPr="00877C04">
        <w:rPr>
          <w:sz w:val="28"/>
          <w:szCs w:val="28"/>
        </w:rPr>
        <w:t>каждой</w:t>
      </w:r>
      <w:r>
        <w:rPr>
          <w:sz w:val="28"/>
          <w:szCs w:val="28"/>
        </w:rPr>
        <w:t xml:space="preserve"> </w:t>
      </w:r>
      <w:r w:rsidRPr="00877C04">
        <w:rPr>
          <w:sz w:val="28"/>
          <w:szCs w:val="28"/>
        </w:rPr>
        <w:t>группе</w:t>
      </w:r>
      <w:r>
        <w:rPr>
          <w:sz w:val="28"/>
          <w:szCs w:val="28"/>
        </w:rPr>
        <w:t xml:space="preserve"> </w:t>
      </w:r>
      <w:r w:rsidRPr="00877C04">
        <w:rPr>
          <w:sz w:val="28"/>
          <w:szCs w:val="28"/>
        </w:rPr>
        <w:t>машин</w:t>
      </w:r>
      <w:r>
        <w:rPr>
          <w:sz w:val="28"/>
          <w:szCs w:val="28"/>
        </w:rPr>
        <w:t xml:space="preserve"> </w:t>
      </w:r>
      <w:r w:rsidRPr="00877C04">
        <w:rPr>
          <w:sz w:val="28"/>
          <w:szCs w:val="28"/>
        </w:rPr>
        <w:t>и</w:t>
      </w:r>
      <w:r>
        <w:rPr>
          <w:sz w:val="28"/>
          <w:szCs w:val="28"/>
        </w:rPr>
        <w:t xml:space="preserve"> </w:t>
      </w:r>
      <w:r w:rsidRPr="00877C04">
        <w:rPr>
          <w:sz w:val="28"/>
          <w:szCs w:val="28"/>
        </w:rPr>
        <w:t>оборудования.</w:t>
      </w:r>
      <w:r>
        <w:rPr>
          <w:sz w:val="28"/>
          <w:szCs w:val="28"/>
        </w:rPr>
        <w:t xml:space="preserve"> </w:t>
      </w:r>
      <w:r w:rsidRPr="00877C04">
        <w:rPr>
          <w:sz w:val="28"/>
          <w:szCs w:val="28"/>
        </w:rPr>
        <w:t>Выясняется</w:t>
      </w:r>
      <w:r>
        <w:rPr>
          <w:sz w:val="28"/>
          <w:szCs w:val="28"/>
        </w:rPr>
        <w:t xml:space="preserve"> </w:t>
      </w:r>
      <w:r w:rsidRPr="00877C04">
        <w:rPr>
          <w:sz w:val="28"/>
          <w:szCs w:val="28"/>
        </w:rPr>
        <w:t>удельный</w:t>
      </w:r>
      <w:r>
        <w:rPr>
          <w:sz w:val="28"/>
          <w:szCs w:val="28"/>
        </w:rPr>
        <w:t xml:space="preserve"> </w:t>
      </w:r>
      <w:r w:rsidRPr="00877C04">
        <w:rPr>
          <w:sz w:val="28"/>
          <w:szCs w:val="28"/>
        </w:rPr>
        <w:t>вес</w:t>
      </w:r>
      <w:r>
        <w:rPr>
          <w:sz w:val="28"/>
          <w:szCs w:val="28"/>
        </w:rPr>
        <w:t xml:space="preserve"> </w:t>
      </w:r>
      <w:r w:rsidRPr="00877C04">
        <w:rPr>
          <w:sz w:val="28"/>
          <w:szCs w:val="28"/>
        </w:rPr>
        <w:t>стоимости</w:t>
      </w:r>
      <w:r>
        <w:rPr>
          <w:sz w:val="28"/>
          <w:szCs w:val="28"/>
        </w:rPr>
        <w:t xml:space="preserve"> </w:t>
      </w:r>
      <w:r w:rsidRPr="00877C04">
        <w:rPr>
          <w:sz w:val="28"/>
          <w:szCs w:val="28"/>
        </w:rPr>
        <w:t>автоматизированного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измерительных</w:t>
      </w:r>
      <w:r>
        <w:rPr>
          <w:sz w:val="28"/>
          <w:szCs w:val="28"/>
        </w:rPr>
        <w:t xml:space="preserve"> </w:t>
      </w:r>
      <w:r w:rsidRPr="00877C04">
        <w:rPr>
          <w:sz w:val="28"/>
          <w:szCs w:val="28"/>
        </w:rPr>
        <w:t>приборов,</w:t>
      </w:r>
      <w:r>
        <w:rPr>
          <w:sz w:val="28"/>
          <w:szCs w:val="28"/>
        </w:rPr>
        <w:t xml:space="preserve"> </w:t>
      </w:r>
      <w:r w:rsidRPr="00877C04">
        <w:rPr>
          <w:sz w:val="28"/>
          <w:szCs w:val="28"/>
        </w:rPr>
        <w:t>а</w:t>
      </w:r>
      <w:r>
        <w:rPr>
          <w:sz w:val="28"/>
          <w:szCs w:val="28"/>
        </w:rPr>
        <w:t xml:space="preserve"> </w:t>
      </w:r>
      <w:r w:rsidRPr="00877C04">
        <w:rPr>
          <w:sz w:val="28"/>
          <w:szCs w:val="28"/>
        </w:rPr>
        <w:t>также</w:t>
      </w:r>
      <w:r>
        <w:rPr>
          <w:sz w:val="28"/>
          <w:szCs w:val="28"/>
        </w:rPr>
        <w:t xml:space="preserve"> </w:t>
      </w:r>
      <w:r w:rsidRPr="00877C04">
        <w:rPr>
          <w:sz w:val="28"/>
          <w:szCs w:val="28"/>
        </w:rPr>
        <w:t>стоимость</w:t>
      </w:r>
      <w:r>
        <w:rPr>
          <w:sz w:val="28"/>
          <w:szCs w:val="28"/>
        </w:rPr>
        <w:t xml:space="preserve"> </w:t>
      </w:r>
      <w:r w:rsidRPr="00877C04">
        <w:rPr>
          <w:sz w:val="28"/>
          <w:szCs w:val="28"/>
        </w:rPr>
        <w:t>модернизированного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измерительных</w:t>
      </w:r>
      <w:r>
        <w:rPr>
          <w:sz w:val="28"/>
          <w:szCs w:val="28"/>
        </w:rPr>
        <w:t xml:space="preserve"> </w:t>
      </w:r>
      <w:r w:rsidRPr="00877C04">
        <w:rPr>
          <w:sz w:val="28"/>
          <w:szCs w:val="28"/>
        </w:rPr>
        <w:t>приборов</w:t>
      </w:r>
      <w:r>
        <w:rPr>
          <w:sz w:val="28"/>
          <w:szCs w:val="28"/>
        </w:rPr>
        <w:t xml:space="preserve"> </w:t>
      </w:r>
      <w:r w:rsidRPr="00877C04">
        <w:rPr>
          <w:sz w:val="28"/>
          <w:szCs w:val="28"/>
        </w:rPr>
        <w:t>в</w:t>
      </w:r>
      <w:r>
        <w:rPr>
          <w:sz w:val="28"/>
          <w:szCs w:val="28"/>
        </w:rPr>
        <w:t xml:space="preserve"> </w:t>
      </w:r>
      <w:r w:rsidRPr="00877C04">
        <w:rPr>
          <w:sz w:val="28"/>
          <w:szCs w:val="28"/>
        </w:rPr>
        <w:t>общей</w:t>
      </w:r>
      <w:r>
        <w:rPr>
          <w:sz w:val="28"/>
          <w:szCs w:val="28"/>
        </w:rPr>
        <w:t xml:space="preserve"> </w:t>
      </w:r>
      <w:r w:rsidRPr="00877C04">
        <w:rPr>
          <w:sz w:val="28"/>
          <w:szCs w:val="28"/>
        </w:rPr>
        <w:t>стоимости</w:t>
      </w:r>
      <w:r>
        <w:rPr>
          <w:sz w:val="28"/>
          <w:szCs w:val="28"/>
        </w:rPr>
        <w:t xml:space="preserve"> </w:t>
      </w:r>
      <w:r w:rsidRPr="00877C04">
        <w:rPr>
          <w:sz w:val="28"/>
          <w:szCs w:val="28"/>
        </w:rPr>
        <w:t>всего</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измерительных</w:t>
      </w:r>
      <w:r>
        <w:rPr>
          <w:sz w:val="28"/>
          <w:szCs w:val="28"/>
        </w:rPr>
        <w:t xml:space="preserve"> </w:t>
      </w:r>
      <w:r w:rsidRPr="00877C04">
        <w:rPr>
          <w:sz w:val="28"/>
          <w:szCs w:val="28"/>
        </w:rPr>
        <w:t>приборов.</w:t>
      </w:r>
      <w:r>
        <w:rPr>
          <w:sz w:val="28"/>
          <w:szCs w:val="28"/>
        </w:rPr>
        <w:t xml:space="preserve"> </w:t>
      </w:r>
      <w:r w:rsidRPr="00877C04">
        <w:rPr>
          <w:sz w:val="28"/>
          <w:szCs w:val="28"/>
        </w:rPr>
        <w:t>По</w:t>
      </w:r>
      <w:r>
        <w:rPr>
          <w:sz w:val="28"/>
          <w:szCs w:val="28"/>
        </w:rPr>
        <w:t xml:space="preserve"> </w:t>
      </w:r>
      <w:r w:rsidRPr="00877C04">
        <w:rPr>
          <w:sz w:val="28"/>
          <w:szCs w:val="28"/>
        </w:rPr>
        <w:t>эти</w:t>
      </w:r>
      <w:r>
        <w:rPr>
          <w:sz w:val="28"/>
          <w:szCs w:val="28"/>
        </w:rPr>
        <w:t xml:space="preserve"> </w:t>
      </w:r>
      <w:r w:rsidRPr="00877C04">
        <w:rPr>
          <w:sz w:val="28"/>
          <w:szCs w:val="28"/>
        </w:rPr>
        <w:t>и</w:t>
      </w:r>
      <w:r>
        <w:rPr>
          <w:sz w:val="28"/>
          <w:szCs w:val="28"/>
        </w:rPr>
        <w:t xml:space="preserve"> </w:t>
      </w:r>
      <w:r w:rsidRPr="00877C04">
        <w:rPr>
          <w:sz w:val="28"/>
          <w:szCs w:val="28"/>
        </w:rPr>
        <w:t>другим</w:t>
      </w:r>
      <w:r>
        <w:rPr>
          <w:sz w:val="28"/>
          <w:szCs w:val="28"/>
        </w:rPr>
        <w:t xml:space="preserve"> </w:t>
      </w:r>
      <w:r w:rsidRPr="00877C04">
        <w:rPr>
          <w:sz w:val="28"/>
          <w:szCs w:val="28"/>
        </w:rPr>
        <w:t>показателям</w:t>
      </w:r>
      <w:r>
        <w:rPr>
          <w:sz w:val="28"/>
          <w:szCs w:val="28"/>
        </w:rPr>
        <w:t xml:space="preserve"> </w:t>
      </w:r>
      <w:r w:rsidRPr="00877C04">
        <w:rPr>
          <w:sz w:val="28"/>
          <w:szCs w:val="28"/>
        </w:rPr>
        <w:t>технического</w:t>
      </w:r>
      <w:r>
        <w:rPr>
          <w:sz w:val="28"/>
          <w:szCs w:val="28"/>
        </w:rPr>
        <w:t xml:space="preserve"> </w:t>
      </w:r>
      <w:r w:rsidRPr="00877C04">
        <w:rPr>
          <w:sz w:val="28"/>
          <w:szCs w:val="28"/>
        </w:rPr>
        <w:t>уровня</w:t>
      </w:r>
      <w:r>
        <w:rPr>
          <w:sz w:val="28"/>
          <w:szCs w:val="28"/>
        </w:rPr>
        <w:t xml:space="preserve"> </w:t>
      </w:r>
      <w:r w:rsidRPr="00877C04">
        <w:rPr>
          <w:sz w:val="28"/>
          <w:szCs w:val="28"/>
        </w:rPr>
        <w:t>основных</w:t>
      </w:r>
      <w:r>
        <w:rPr>
          <w:sz w:val="28"/>
          <w:szCs w:val="28"/>
        </w:rPr>
        <w:t xml:space="preserve"> </w:t>
      </w:r>
      <w:r w:rsidRPr="00877C04">
        <w:rPr>
          <w:sz w:val="28"/>
          <w:szCs w:val="28"/>
        </w:rPr>
        <w:t>фондов</w:t>
      </w:r>
      <w:r>
        <w:rPr>
          <w:sz w:val="28"/>
          <w:szCs w:val="28"/>
        </w:rPr>
        <w:t xml:space="preserve"> </w:t>
      </w:r>
      <w:r w:rsidRPr="00877C04">
        <w:rPr>
          <w:sz w:val="28"/>
          <w:szCs w:val="28"/>
        </w:rPr>
        <w:t>фактические</w:t>
      </w:r>
      <w:r>
        <w:rPr>
          <w:sz w:val="28"/>
          <w:szCs w:val="28"/>
        </w:rPr>
        <w:t xml:space="preserve"> </w:t>
      </w:r>
      <w:r w:rsidRPr="00877C04">
        <w:rPr>
          <w:sz w:val="28"/>
          <w:szCs w:val="28"/>
        </w:rPr>
        <w:t>данные</w:t>
      </w:r>
      <w:r>
        <w:rPr>
          <w:sz w:val="28"/>
          <w:szCs w:val="28"/>
        </w:rPr>
        <w:t xml:space="preserve"> </w:t>
      </w:r>
      <w:r w:rsidRPr="00877C04">
        <w:rPr>
          <w:sz w:val="28"/>
          <w:szCs w:val="28"/>
        </w:rPr>
        <w:t>сравниваются</w:t>
      </w:r>
      <w:r>
        <w:rPr>
          <w:sz w:val="28"/>
          <w:szCs w:val="28"/>
        </w:rPr>
        <w:t xml:space="preserve"> </w:t>
      </w:r>
      <w:r w:rsidRPr="00877C04">
        <w:rPr>
          <w:sz w:val="28"/>
          <w:szCs w:val="28"/>
        </w:rPr>
        <w:t>с</w:t>
      </w:r>
      <w:r>
        <w:rPr>
          <w:sz w:val="28"/>
          <w:szCs w:val="28"/>
        </w:rPr>
        <w:t xml:space="preserve"> </w:t>
      </w:r>
      <w:r w:rsidRPr="00877C04">
        <w:rPr>
          <w:sz w:val="28"/>
          <w:szCs w:val="28"/>
        </w:rPr>
        <w:t>плановыми.</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проведении</w:t>
      </w:r>
      <w:r>
        <w:rPr>
          <w:sz w:val="28"/>
          <w:szCs w:val="28"/>
        </w:rPr>
        <w:t xml:space="preserve"> </w:t>
      </w:r>
      <w:r w:rsidRPr="00877C04">
        <w:rPr>
          <w:sz w:val="28"/>
          <w:szCs w:val="28"/>
        </w:rPr>
        <w:t>анализа</w:t>
      </w:r>
      <w:r>
        <w:rPr>
          <w:sz w:val="28"/>
          <w:szCs w:val="28"/>
        </w:rPr>
        <w:t xml:space="preserve"> </w:t>
      </w:r>
      <w:r w:rsidRPr="00877C04">
        <w:rPr>
          <w:sz w:val="28"/>
          <w:szCs w:val="28"/>
        </w:rPr>
        <w:t>обеспеченности</w:t>
      </w:r>
      <w:r>
        <w:rPr>
          <w:sz w:val="28"/>
          <w:szCs w:val="28"/>
        </w:rPr>
        <w:t xml:space="preserve"> </w:t>
      </w:r>
      <w:r w:rsidRPr="00877C04">
        <w:rPr>
          <w:sz w:val="28"/>
          <w:szCs w:val="28"/>
        </w:rPr>
        <w:t>предприятия</w:t>
      </w:r>
      <w:r>
        <w:rPr>
          <w:sz w:val="28"/>
          <w:szCs w:val="28"/>
        </w:rPr>
        <w:t xml:space="preserve"> </w:t>
      </w:r>
      <w:r w:rsidRPr="00877C04">
        <w:rPr>
          <w:sz w:val="28"/>
          <w:szCs w:val="28"/>
        </w:rPr>
        <w:t>производственным</w:t>
      </w:r>
      <w:r>
        <w:rPr>
          <w:sz w:val="28"/>
          <w:szCs w:val="28"/>
        </w:rPr>
        <w:t xml:space="preserve"> </w:t>
      </w:r>
      <w:r w:rsidRPr="00877C04">
        <w:rPr>
          <w:sz w:val="28"/>
          <w:szCs w:val="28"/>
        </w:rPr>
        <w:t>оборудованием</w:t>
      </w:r>
      <w:r>
        <w:rPr>
          <w:sz w:val="28"/>
          <w:szCs w:val="28"/>
        </w:rPr>
        <w:t xml:space="preserve"> </w:t>
      </w:r>
      <w:r w:rsidRPr="00877C04">
        <w:rPr>
          <w:sz w:val="28"/>
          <w:szCs w:val="28"/>
        </w:rPr>
        <w:t>и</w:t>
      </w:r>
      <w:r>
        <w:rPr>
          <w:sz w:val="28"/>
          <w:szCs w:val="28"/>
        </w:rPr>
        <w:t xml:space="preserve"> </w:t>
      </w:r>
      <w:r w:rsidRPr="00877C04">
        <w:rPr>
          <w:sz w:val="28"/>
          <w:szCs w:val="28"/>
        </w:rPr>
        <w:t>эффективности</w:t>
      </w:r>
      <w:r>
        <w:rPr>
          <w:sz w:val="28"/>
          <w:szCs w:val="28"/>
        </w:rPr>
        <w:t xml:space="preserve"> </w:t>
      </w:r>
      <w:r w:rsidRPr="00877C04">
        <w:rPr>
          <w:sz w:val="28"/>
          <w:szCs w:val="28"/>
        </w:rPr>
        <w:t>его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все</w:t>
      </w:r>
      <w:r>
        <w:rPr>
          <w:sz w:val="28"/>
          <w:szCs w:val="28"/>
        </w:rPr>
        <w:t xml:space="preserve"> </w:t>
      </w:r>
      <w:r w:rsidRPr="00877C04">
        <w:rPr>
          <w:sz w:val="28"/>
          <w:szCs w:val="28"/>
        </w:rPr>
        <w:t>оборудование</w:t>
      </w:r>
      <w:r>
        <w:rPr>
          <w:sz w:val="28"/>
          <w:szCs w:val="28"/>
        </w:rPr>
        <w:t xml:space="preserve"> </w:t>
      </w:r>
      <w:r w:rsidRPr="00877C04">
        <w:rPr>
          <w:sz w:val="28"/>
          <w:szCs w:val="28"/>
        </w:rPr>
        <w:t>целесообразно</w:t>
      </w:r>
      <w:r>
        <w:rPr>
          <w:sz w:val="28"/>
          <w:szCs w:val="28"/>
        </w:rPr>
        <w:t xml:space="preserve"> </w:t>
      </w:r>
      <w:r w:rsidRPr="00877C04">
        <w:rPr>
          <w:sz w:val="28"/>
          <w:szCs w:val="28"/>
        </w:rPr>
        <w:t>сгруппировать</w:t>
      </w:r>
      <w:r>
        <w:rPr>
          <w:sz w:val="28"/>
          <w:szCs w:val="28"/>
        </w:rPr>
        <w:t xml:space="preserve"> </w:t>
      </w:r>
      <w:r w:rsidRPr="00877C04">
        <w:rPr>
          <w:sz w:val="28"/>
          <w:szCs w:val="28"/>
        </w:rPr>
        <w:t>по</w:t>
      </w:r>
      <w:r>
        <w:rPr>
          <w:sz w:val="28"/>
          <w:szCs w:val="28"/>
        </w:rPr>
        <w:t xml:space="preserve"> </w:t>
      </w:r>
      <w:r w:rsidRPr="00877C04">
        <w:rPr>
          <w:sz w:val="28"/>
          <w:szCs w:val="28"/>
        </w:rPr>
        <w:t>его</w:t>
      </w:r>
      <w:r>
        <w:rPr>
          <w:sz w:val="28"/>
          <w:szCs w:val="28"/>
        </w:rPr>
        <w:t xml:space="preserve"> </w:t>
      </w:r>
      <w:r w:rsidRPr="00877C04">
        <w:rPr>
          <w:sz w:val="28"/>
          <w:szCs w:val="28"/>
        </w:rPr>
        <w:t>участию</w:t>
      </w:r>
      <w:r>
        <w:rPr>
          <w:sz w:val="28"/>
          <w:szCs w:val="28"/>
        </w:rPr>
        <w:t xml:space="preserve"> </w:t>
      </w:r>
      <w:r w:rsidRPr="00877C04">
        <w:rPr>
          <w:sz w:val="28"/>
          <w:szCs w:val="28"/>
        </w:rPr>
        <w:t>в</w:t>
      </w:r>
      <w:r>
        <w:rPr>
          <w:sz w:val="28"/>
          <w:szCs w:val="28"/>
        </w:rPr>
        <w:t xml:space="preserve"> </w:t>
      </w:r>
      <w:r w:rsidRPr="00877C04">
        <w:rPr>
          <w:sz w:val="28"/>
          <w:szCs w:val="28"/>
        </w:rPr>
        <w:t>процессе</w:t>
      </w:r>
      <w:r>
        <w:rPr>
          <w:sz w:val="28"/>
          <w:szCs w:val="28"/>
        </w:rPr>
        <w:t xml:space="preserve"> </w:t>
      </w:r>
      <w:r w:rsidRPr="00877C04">
        <w:rPr>
          <w:sz w:val="28"/>
          <w:szCs w:val="28"/>
        </w:rPr>
        <w:t>производства.</w:t>
      </w:r>
    </w:p>
    <w:p w:rsidR="00877C04" w:rsidRPr="00877C04" w:rsidRDefault="00877C04" w:rsidP="00877C04">
      <w:pPr>
        <w:spacing w:line="360" w:lineRule="auto"/>
        <w:ind w:firstLine="709"/>
        <w:jc w:val="both"/>
        <w:rPr>
          <w:sz w:val="28"/>
          <w:szCs w:val="28"/>
        </w:rPr>
      </w:pPr>
      <w:r w:rsidRPr="00877C04">
        <w:rPr>
          <w:sz w:val="28"/>
          <w:szCs w:val="28"/>
        </w:rPr>
        <w:t>Оборудование</w:t>
      </w:r>
      <w:r>
        <w:rPr>
          <w:sz w:val="28"/>
          <w:szCs w:val="28"/>
        </w:rPr>
        <w:t xml:space="preserve"> </w:t>
      </w:r>
      <w:r w:rsidRPr="00877C04">
        <w:rPr>
          <w:sz w:val="28"/>
          <w:szCs w:val="28"/>
        </w:rPr>
        <w:t>включает</w:t>
      </w:r>
      <w:r>
        <w:rPr>
          <w:sz w:val="28"/>
          <w:szCs w:val="28"/>
        </w:rPr>
        <w:t xml:space="preserve"> </w:t>
      </w:r>
      <w:r w:rsidRPr="00877C04">
        <w:rPr>
          <w:sz w:val="28"/>
          <w:szCs w:val="28"/>
        </w:rPr>
        <w:t>соответственно</w:t>
      </w:r>
      <w:r>
        <w:rPr>
          <w:sz w:val="28"/>
          <w:szCs w:val="28"/>
        </w:rPr>
        <w:t xml:space="preserve"> </w:t>
      </w:r>
      <w:r w:rsidRPr="00877C04">
        <w:rPr>
          <w:sz w:val="28"/>
          <w:szCs w:val="28"/>
        </w:rPr>
        <w:t>следующие</w:t>
      </w:r>
      <w:r>
        <w:rPr>
          <w:sz w:val="28"/>
          <w:szCs w:val="28"/>
        </w:rPr>
        <w:t xml:space="preserve"> </w:t>
      </w:r>
      <w:r w:rsidRPr="00877C04">
        <w:rPr>
          <w:sz w:val="28"/>
          <w:szCs w:val="28"/>
        </w:rPr>
        <w:t>главные</w:t>
      </w:r>
      <w:r>
        <w:rPr>
          <w:sz w:val="28"/>
          <w:szCs w:val="28"/>
        </w:rPr>
        <w:t xml:space="preserve"> </w:t>
      </w:r>
      <w:r w:rsidRPr="00877C04">
        <w:rPr>
          <w:sz w:val="28"/>
          <w:szCs w:val="28"/>
        </w:rPr>
        <w:t>составляющие:</w:t>
      </w:r>
      <w:r>
        <w:rPr>
          <w:sz w:val="28"/>
          <w:szCs w:val="28"/>
        </w:rPr>
        <w:t xml:space="preserve"> </w:t>
      </w:r>
      <w:r w:rsidRPr="00877C04">
        <w:rPr>
          <w:sz w:val="28"/>
          <w:szCs w:val="28"/>
        </w:rPr>
        <w:t>наличное,</w:t>
      </w:r>
      <w:r>
        <w:rPr>
          <w:sz w:val="28"/>
          <w:szCs w:val="28"/>
        </w:rPr>
        <w:t xml:space="preserve"> </w:t>
      </w:r>
      <w:r w:rsidRPr="00877C04">
        <w:rPr>
          <w:sz w:val="28"/>
          <w:szCs w:val="28"/>
        </w:rPr>
        <w:t>установленное</w:t>
      </w:r>
      <w:r>
        <w:rPr>
          <w:sz w:val="28"/>
          <w:szCs w:val="28"/>
        </w:rPr>
        <w:t xml:space="preserve"> </w:t>
      </w:r>
      <w:r w:rsidRPr="00877C04">
        <w:rPr>
          <w:sz w:val="28"/>
          <w:szCs w:val="28"/>
        </w:rPr>
        <w:t>и</w:t>
      </w:r>
      <w:r>
        <w:rPr>
          <w:sz w:val="28"/>
          <w:szCs w:val="28"/>
        </w:rPr>
        <w:t xml:space="preserve"> </w:t>
      </w:r>
      <w:r w:rsidRPr="00877C04">
        <w:rPr>
          <w:sz w:val="28"/>
          <w:szCs w:val="28"/>
        </w:rPr>
        <w:t>действующее.</w:t>
      </w:r>
      <w:r>
        <w:rPr>
          <w:sz w:val="28"/>
          <w:szCs w:val="28"/>
        </w:rPr>
        <w:t xml:space="preserve"> </w:t>
      </w:r>
      <w:r w:rsidRPr="00877C04">
        <w:rPr>
          <w:sz w:val="28"/>
          <w:szCs w:val="28"/>
        </w:rPr>
        <w:t>К</w:t>
      </w:r>
      <w:r>
        <w:rPr>
          <w:sz w:val="28"/>
          <w:szCs w:val="28"/>
        </w:rPr>
        <w:t xml:space="preserve"> </w:t>
      </w:r>
      <w:r w:rsidRPr="00877C04">
        <w:rPr>
          <w:i/>
          <w:iCs/>
          <w:sz w:val="28"/>
          <w:szCs w:val="28"/>
        </w:rPr>
        <w:t>наличному</w:t>
      </w:r>
      <w:r>
        <w:rPr>
          <w:i/>
          <w:iCs/>
          <w:sz w:val="28"/>
          <w:szCs w:val="28"/>
        </w:rPr>
        <w:t xml:space="preserve"> </w:t>
      </w:r>
      <w:r w:rsidRPr="00877C04">
        <w:rPr>
          <w:sz w:val="28"/>
          <w:szCs w:val="28"/>
        </w:rPr>
        <w:t>относится</w:t>
      </w:r>
      <w:r>
        <w:rPr>
          <w:sz w:val="28"/>
          <w:szCs w:val="28"/>
        </w:rPr>
        <w:t xml:space="preserve"> </w:t>
      </w:r>
      <w:r w:rsidRPr="00877C04">
        <w:rPr>
          <w:sz w:val="28"/>
          <w:szCs w:val="28"/>
        </w:rPr>
        <w:t>все</w:t>
      </w:r>
      <w:r>
        <w:rPr>
          <w:sz w:val="28"/>
          <w:szCs w:val="28"/>
        </w:rPr>
        <w:t xml:space="preserve"> </w:t>
      </w:r>
      <w:r w:rsidRPr="00877C04">
        <w:rPr>
          <w:sz w:val="28"/>
          <w:szCs w:val="28"/>
        </w:rPr>
        <w:t>имеющееся</w:t>
      </w:r>
      <w:r>
        <w:rPr>
          <w:sz w:val="28"/>
          <w:szCs w:val="28"/>
        </w:rPr>
        <w:t xml:space="preserve"> </w:t>
      </w:r>
      <w:r w:rsidRPr="00877C04">
        <w:rPr>
          <w:sz w:val="28"/>
          <w:szCs w:val="28"/>
        </w:rPr>
        <w:t>на</w:t>
      </w:r>
      <w:r>
        <w:rPr>
          <w:sz w:val="28"/>
          <w:szCs w:val="28"/>
        </w:rPr>
        <w:t xml:space="preserve"> </w:t>
      </w:r>
      <w:r w:rsidRPr="00877C04">
        <w:rPr>
          <w:sz w:val="28"/>
          <w:szCs w:val="28"/>
        </w:rPr>
        <w:t>предприятии</w:t>
      </w:r>
      <w:r>
        <w:rPr>
          <w:sz w:val="28"/>
          <w:szCs w:val="28"/>
        </w:rPr>
        <w:t xml:space="preserve"> </w:t>
      </w:r>
      <w:r w:rsidRPr="00877C04">
        <w:rPr>
          <w:sz w:val="28"/>
          <w:szCs w:val="28"/>
        </w:rPr>
        <w:t>оборудование</w:t>
      </w:r>
      <w:r>
        <w:rPr>
          <w:sz w:val="28"/>
          <w:szCs w:val="28"/>
        </w:rPr>
        <w:t xml:space="preserve"> </w:t>
      </w:r>
      <w:r w:rsidRPr="00877C04">
        <w:rPr>
          <w:sz w:val="28"/>
          <w:szCs w:val="28"/>
        </w:rPr>
        <w:t>независимо</w:t>
      </w:r>
      <w:r>
        <w:rPr>
          <w:sz w:val="28"/>
          <w:szCs w:val="28"/>
        </w:rPr>
        <w:t xml:space="preserve"> </w:t>
      </w:r>
      <w:r w:rsidRPr="00877C04">
        <w:rPr>
          <w:sz w:val="28"/>
          <w:szCs w:val="28"/>
        </w:rPr>
        <w:t>от</w:t>
      </w:r>
      <w:r>
        <w:rPr>
          <w:sz w:val="28"/>
          <w:szCs w:val="28"/>
        </w:rPr>
        <w:t xml:space="preserve"> </w:t>
      </w:r>
      <w:r w:rsidRPr="00877C04">
        <w:rPr>
          <w:sz w:val="28"/>
          <w:szCs w:val="28"/>
        </w:rPr>
        <w:t>того,</w:t>
      </w:r>
      <w:r>
        <w:rPr>
          <w:sz w:val="28"/>
          <w:szCs w:val="28"/>
        </w:rPr>
        <w:t xml:space="preserve"> </w:t>
      </w:r>
      <w:r w:rsidRPr="00877C04">
        <w:rPr>
          <w:sz w:val="28"/>
          <w:szCs w:val="28"/>
        </w:rPr>
        <w:t>где</w:t>
      </w:r>
      <w:r>
        <w:rPr>
          <w:sz w:val="28"/>
          <w:szCs w:val="28"/>
        </w:rPr>
        <w:t xml:space="preserve"> </w:t>
      </w:r>
      <w:r w:rsidRPr="00877C04">
        <w:rPr>
          <w:sz w:val="28"/>
          <w:szCs w:val="28"/>
        </w:rPr>
        <w:t>оно</w:t>
      </w:r>
      <w:r>
        <w:rPr>
          <w:sz w:val="28"/>
          <w:szCs w:val="28"/>
        </w:rPr>
        <w:t xml:space="preserve"> </w:t>
      </w:r>
      <w:r w:rsidRPr="00877C04">
        <w:rPr>
          <w:sz w:val="28"/>
          <w:szCs w:val="28"/>
        </w:rPr>
        <w:t>находится</w:t>
      </w:r>
      <w:r>
        <w:rPr>
          <w:sz w:val="28"/>
          <w:szCs w:val="28"/>
        </w:rPr>
        <w:t xml:space="preserve"> </w:t>
      </w:r>
      <w:r w:rsidRPr="00877C04">
        <w:rPr>
          <w:sz w:val="28"/>
          <w:szCs w:val="28"/>
        </w:rPr>
        <w:t>(в</w:t>
      </w:r>
      <w:r>
        <w:rPr>
          <w:sz w:val="28"/>
          <w:szCs w:val="28"/>
        </w:rPr>
        <w:t xml:space="preserve"> </w:t>
      </w:r>
      <w:r w:rsidRPr="00877C04">
        <w:rPr>
          <w:sz w:val="28"/>
          <w:szCs w:val="28"/>
        </w:rPr>
        <w:t>цехах,</w:t>
      </w:r>
      <w:r>
        <w:rPr>
          <w:sz w:val="28"/>
          <w:szCs w:val="28"/>
        </w:rPr>
        <w:t xml:space="preserve"> </w:t>
      </w:r>
      <w:r w:rsidRPr="00877C04">
        <w:rPr>
          <w:sz w:val="28"/>
          <w:szCs w:val="28"/>
        </w:rPr>
        <w:t>на</w:t>
      </w:r>
      <w:r>
        <w:rPr>
          <w:sz w:val="28"/>
          <w:szCs w:val="28"/>
        </w:rPr>
        <w:t xml:space="preserve"> </w:t>
      </w:r>
      <w:r w:rsidRPr="00877C04">
        <w:rPr>
          <w:sz w:val="28"/>
          <w:szCs w:val="28"/>
        </w:rPr>
        <w:t>складе)</w:t>
      </w:r>
      <w:r>
        <w:rPr>
          <w:sz w:val="28"/>
          <w:szCs w:val="28"/>
        </w:rPr>
        <w:t xml:space="preserve"> </w:t>
      </w:r>
      <w:r w:rsidRPr="00877C04">
        <w:rPr>
          <w:sz w:val="28"/>
          <w:szCs w:val="28"/>
        </w:rPr>
        <w:t>и</w:t>
      </w:r>
      <w:r>
        <w:rPr>
          <w:sz w:val="28"/>
          <w:szCs w:val="28"/>
        </w:rPr>
        <w:t xml:space="preserve"> </w:t>
      </w:r>
      <w:r w:rsidRPr="00877C04">
        <w:rPr>
          <w:sz w:val="28"/>
          <w:szCs w:val="28"/>
        </w:rPr>
        <w:t>в</w:t>
      </w:r>
      <w:r>
        <w:rPr>
          <w:sz w:val="28"/>
          <w:szCs w:val="28"/>
        </w:rPr>
        <w:t xml:space="preserve"> </w:t>
      </w:r>
      <w:r w:rsidRPr="00877C04">
        <w:rPr>
          <w:sz w:val="28"/>
          <w:szCs w:val="28"/>
        </w:rPr>
        <w:t>каком</w:t>
      </w:r>
      <w:r>
        <w:rPr>
          <w:sz w:val="28"/>
          <w:szCs w:val="28"/>
        </w:rPr>
        <w:t xml:space="preserve"> </w:t>
      </w:r>
      <w:r w:rsidRPr="00877C04">
        <w:rPr>
          <w:sz w:val="28"/>
          <w:szCs w:val="28"/>
        </w:rPr>
        <w:t>состоянии,</w:t>
      </w:r>
      <w:r>
        <w:rPr>
          <w:sz w:val="28"/>
          <w:szCs w:val="28"/>
        </w:rPr>
        <w:t xml:space="preserve"> </w:t>
      </w:r>
      <w:r w:rsidRPr="00877C04">
        <w:rPr>
          <w:sz w:val="28"/>
          <w:szCs w:val="28"/>
        </w:rPr>
        <w:t>к</w:t>
      </w:r>
      <w:r>
        <w:rPr>
          <w:sz w:val="28"/>
          <w:szCs w:val="28"/>
        </w:rPr>
        <w:t xml:space="preserve"> </w:t>
      </w:r>
      <w:r w:rsidRPr="00877C04">
        <w:rPr>
          <w:i/>
          <w:iCs/>
          <w:sz w:val="28"/>
          <w:szCs w:val="28"/>
        </w:rPr>
        <w:t>установленному</w:t>
      </w:r>
      <w:r w:rsidRPr="00877C04">
        <w:rPr>
          <w:sz w:val="28"/>
          <w:szCs w:val="28"/>
        </w:rPr>
        <w:t xml:space="preserve"> -</w:t>
      </w:r>
      <w:r>
        <w:rPr>
          <w:sz w:val="28"/>
          <w:szCs w:val="28"/>
        </w:rPr>
        <w:t xml:space="preserve"> </w:t>
      </w:r>
      <w:r w:rsidRPr="00877C04">
        <w:rPr>
          <w:sz w:val="28"/>
          <w:szCs w:val="28"/>
        </w:rPr>
        <w:t>смонтированное</w:t>
      </w:r>
      <w:r>
        <w:rPr>
          <w:sz w:val="28"/>
          <w:szCs w:val="28"/>
        </w:rPr>
        <w:t xml:space="preserve"> </w:t>
      </w:r>
      <w:r w:rsidRPr="00877C04">
        <w:rPr>
          <w:sz w:val="28"/>
          <w:szCs w:val="28"/>
        </w:rPr>
        <w:t>и</w:t>
      </w:r>
      <w:r>
        <w:rPr>
          <w:sz w:val="28"/>
          <w:szCs w:val="28"/>
        </w:rPr>
        <w:t xml:space="preserve"> </w:t>
      </w:r>
      <w:r w:rsidRPr="00877C04">
        <w:rPr>
          <w:sz w:val="28"/>
          <w:szCs w:val="28"/>
        </w:rPr>
        <w:t>подготовленное</w:t>
      </w:r>
      <w:r>
        <w:rPr>
          <w:sz w:val="28"/>
          <w:szCs w:val="28"/>
        </w:rPr>
        <w:t xml:space="preserve"> </w:t>
      </w:r>
      <w:r w:rsidRPr="00877C04">
        <w:rPr>
          <w:sz w:val="28"/>
          <w:szCs w:val="28"/>
        </w:rPr>
        <w:t>к</w:t>
      </w:r>
      <w:r>
        <w:rPr>
          <w:sz w:val="28"/>
          <w:szCs w:val="28"/>
        </w:rPr>
        <w:t xml:space="preserve"> </w:t>
      </w:r>
      <w:r w:rsidRPr="00877C04">
        <w:rPr>
          <w:sz w:val="28"/>
          <w:szCs w:val="28"/>
        </w:rPr>
        <w:t>работе</w:t>
      </w:r>
      <w:r>
        <w:rPr>
          <w:sz w:val="28"/>
          <w:szCs w:val="28"/>
        </w:rPr>
        <w:t xml:space="preserve"> </w:t>
      </w:r>
      <w:r w:rsidRPr="00877C04">
        <w:rPr>
          <w:sz w:val="28"/>
          <w:szCs w:val="28"/>
        </w:rPr>
        <w:t>оборудование,</w:t>
      </w:r>
      <w:r>
        <w:rPr>
          <w:sz w:val="28"/>
          <w:szCs w:val="28"/>
        </w:rPr>
        <w:t xml:space="preserve"> </w:t>
      </w:r>
      <w:r w:rsidRPr="00877C04">
        <w:rPr>
          <w:sz w:val="28"/>
          <w:szCs w:val="28"/>
        </w:rPr>
        <w:t>находящееся</w:t>
      </w:r>
      <w:r>
        <w:rPr>
          <w:sz w:val="28"/>
          <w:szCs w:val="28"/>
        </w:rPr>
        <w:t xml:space="preserve"> </w:t>
      </w:r>
      <w:r w:rsidRPr="00877C04">
        <w:rPr>
          <w:sz w:val="28"/>
          <w:szCs w:val="28"/>
        </w:rPr>
        <w:t>в</w:t>
      </w:r>
      <w:r>
        <w:rPr>
          <w:sz w:val="28"/>
          <w:szCs w:val="28"/>
        </w:rPr>
        <w:t xml:space="preserve"> </w:t>
      </w:r>
      <w:r w:rsidRPr="00877C04">
        <w:rPr>
          <w:sz w:val="28"/>
          <w:szCs w:val="28"/>
        </w:rPr>
        <w:t>цехах,</w:t>
      </w:r>
      <w:r>
        <w:rPr>
          <w:sz w:val="28"/>
          <w:szCs w:val="28"/>
        </w:rPr>
        <w:t xml:space="preserve"> </w:t>
      </w:r>
      <w:r w:rsidRPr="00877C04">
        <w:rPr>
          <w:sz w:val="28"/>
          <w:szCs w:val="28"/>
        </w:rPr>
        <w:t>причем</w:t>
      </w:r>
      <w:r>
        <w:rPr>
          <w:sz w:val="28"/>
          <w:szCs w:val="28"/>
        </w:rPr>
        <w:t xml:space="preserve"> </w:t>
      </w:r>
      <w:r w:rsidRPr="00877C04">
        <w:rPr>
          <w:sz w:val="28"/>
          <w:szCs w:val="28"/>
        </w:rPr>
        <w:t>часть</w:t>
      </w:r>
      <w:r>
        <w:rPr>
          <w:sz w:val="28"/>
          <w:szCs w:val="28"/>
        </w:rPr>
        <w:t xml:space="preserve"> </w:t>
      </w:r>
      <w:r w:rsidRPr="00877C04">
        <w:rPr>
          <w:sz w:val="28"/>
          <w:szCs w:val="28"/>
        </w:rPr>
        <w:t>установленного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может</w:t>
      </w:r>
      <w:r>
        <w:rPr>
          <w:sz w:val="28"/>
          <w:szCs w:val="28"/>
        </w:rPr>
        <w:t xml:space="preserve"> </w:t>
      </w:r>
      <w:r w:rsidRPr="00877C04">
        <w:rPr>
          <w:sz w:val="28"/>
          <w:szCs w:val="28"/>
        </w:rPr>
        <w:t>быть</w:t>
      </w:r>
      <w:r>
        <w:rPr>
          <w:sz w:val="28"/>
          <w:szCs w:val="28"/>
        </w:rPr>
        <w:t xml:space="preserve"> </w:t>
      </w:r>
      <w:r w:rsidRPr="00877C04">
        <w:rPr>
          <w:sz w:val="28"/>
          <w:szCs w:val="28"/>
        </w:rPr>
        <w:t>в</w:t>
      </w:r>
      <w:r>
        <w:rPr>
          <w:sz w:val="28"/>
          <w:szCs w:val="28"/>
        </w:rPr>
        <w:t xml:space="preserve"> </w:t>
      </w:r>
      <w:r w:rsidRPr="00877C04">
        <w:rPr>
          <w:sz w:val="28"/>
          <w:szCs w:val="28"/>
        </w:rPr>
        <w:t>резерве,</w:t>
      </w:r>
      <w:r>
        <w:rPr>
          <w:sz w:val="28"/>
          <w:szCs w:val="28"/>
        </w:rPr>
        <w:t xml:space="preserve"> </w:t>
      </w:r>
      <w:r w:rsidRPr="00877C04">
        <w:rPr>
          <w:sz w:val="28"/>
          <w:szCs w:val="28"/>
        </w:rPr>
        <w:t>на</w:t>
      </w:r>
      <w:r>
        <w:rPr>
          <w:sz w:val="28"/>
          <w:szCs w:val="28"/>
        </w:rPr>
        <w:t xml:space="preserve"> </w:t>
      </w:r>
      <w:r w:rsidRPr="00877C04">
        <w:rPr>
          <w:sz w:val="28"/>
          <w:szCs w:val="28"/>
        </w:rPr>
        <w:t>консервации,</w:t>
      </w:r>
      <w:r>
        <w:rPr>
          <w:sz w:val="28"/>
          <w:szCs w:val="28"/>
        </w:rPr>
        <w:t xml:space="preserve"> </w:t>
      </w:r>
      <w:r w:rsidRPr="00877C04">
        <w:rPr>
          <w:sz w:val="28"/>
          <w:szCs w:val="28"/>
        </w:rPr>
        <w:t>в</w:t>
      </w:r>
      <w:r>
        <w:rPr>
          <w:sz w:val="28"/>
          <w:szCs w:val="28"/>
        </w:rPr>
        <w:t xml:space="preserve"> </w:t>
      </w:r>
      <w:r w:rsidRPr="00877C04">
        <w:rPr>
          <w:sz w:val="28"/>
          <w:szCs w:val="28"/>
        </w:rPr>
        <w:t>плановом</w:t>
      </w:r>
      <w:r>
        <w:rPr>
          <w:sz w:val="28"/>
          <w:szCs w:val="28"/>
        </w:rPr>
        <w:t xml:space="preserve"> </w:t>
      </w:r>
      <w:r w:rsidRPr="00877C04">
        <w:rPr>
          <w:sz w:val="28"/>
          <w:szCs w:val="28"/>
        </w:rPr>
        <w:t>ремонте,</w:t>
      </w:r>
      <w:r>
        <w:rPr>
          <w:sz w:val="28"/>
          <w:szCs w:val="28"/>
        </w:rPr>
        <w:t xml:space="preserve"> </w:t>
      </w:r>
      <w:r w:rsidRPr="00877C04">
        <w:rPr>
          <w:sz w:val="28"/>
          <w:szCs w:val="28"/>
        </w:rPr>
        <w:t>модернизации.</w:t>
      </w:r>
      <w:r>
        <w:rPr>
          <w:sz w:val="28"/>
          <w:szCs w:val="28"/>
        </w:rPr>
        <w:t xml:space="preserve"> </w:t>
      </w:r>
      <w:r w:rsidRPr="00877C04">
        <w:rPr>
          <w:i/>
          <w:iCs/>
          <w:sz w:val="28"/>
          <w:szCs w:val="28"/>
        </w:rPr>
        <w:t>Действующее</w:t>
      </w:r>
      <w:r>
        <w:rPr>
          <w:sz w:val="28"/>
          <w:szCs w:val="28"/>
        </w:rPr>
        <w:t xml:space="preserve"> </w:t>
      </w:r>
      <w:r w:rsidRPr="00877C04">
        <w:rPr>
          <w:sz w:val="28"/>
          <w:szCs w:val="28"/>
        </w:rPr>
        <w:t>оборудование - это</w:t>
      </w:r>
      <w:r>
        <w:rPr>
          <w:sz w:val="28"/>
          <w:szCs w:val="28"/>
        </w:rPr>
        <w:t xml:space="preserve"> </w:t>
      </w:r>
      <w:r w:rsidRPr="00877C04">
        <w:rPr>
          <w:sz w:val="28"/>
          <w:szCs w:val="28"/>
        </w:rPr>
        <w:t>фактически</w:t>
      </w:r>
      <w:r>
        <w:rPr>
          <w:sz w:val="28"/>
          <w:szCs w:val="28"/>
        </w:rPr>
        <w:t xml:space="preserve"> </w:t>
      </w:r>
      <w:r w:rsidRPr="00877C04">
        <w:rPr>
          <w:sz w:val="28"/>
          <w:szCs w:val="28"/>
        </w:rPr>
        <w:t>работающее</w:t>
      </w:r>
      <w:r>
        <w:rPr>
          <w:sz w:val="28"/>
          <w:szCs w:val="28"/>
        </w:rPr>
        <w:t xml:space="preserve"> </w:t>
      </w:r>
      <w:r w:rsidRPr="00877C04">
        <w:rPr>
          <w:sz w:val="28"/>
          <w:szCs w:val="28"/>
        </w:rPr>
        <w:t>в</w:t>
      </w:r>
      <w:r>
        <w:rPr>
          <w:sz w:val="28"/>
          <w:szCs w:val="28"/>
        </w:rPr>
        <w:t xml:space="preserve"> </w:t>
      </w:r>
      <w:r w:rsidRPr="00877C04">
        <w:rPr>
          <w:sz w:val="28"/>
          <w:szCs w:val="28"/>
        </w:rPr>
        <w:t>отчетном</w:t>
      </w:r>
      <w:r>
        <w:rPr>
          <w:sz w:val="28"/>
          <w:szCs w:val="28"/>
        </w:rPr>
        <w:t xml:space="preserve"> </w:t>
      </w:r>
      <w:r w:rsidRPr="00877C04">
        <w:rPr>
          <w:sz w:val="28"/>
          <w:szCs w:val="28"/>
        </w:rPr>
        <w:t>периоде</w:t>
      </w:r>
      <w:r>
        <w:rPr>
          <w:sz w:val="28"/>
          <w:szCs w:val="28"/>
        </w:rPr>
        <w:t xml:space="preserve"> </w:t>
      </w:r>
      <w:r w:rsidRPr="00877C04">
        <w:rPr>
          <w:sz w:val="28"/>
          <w:szCs w:val="28"/>
        </w:rPr>
        <w:t>оборудование</w:t>
      </w:r>
      <w:r>
        <w:rPr>
          <w:sz w:val="28"/>
          <w:szCs w:val="28"/>
        </w:rPr>
        <w:t xml:space="preserve"> </w:t>
      </w:r>
      <w:r w:rsidRPr="00877C04">
        <w:rPr>
          <w:sz w:val="28"/>
          <w:szCs w:val="28"/>
        </w:rPr>
        <w:t>независимо</w:t>
      </w:r>
      <w:r>
        <w:rPr>
          <w:sz w:val="28"/>
          <w:szCs w:val="28"/>
        </w:rPr>
        <w:t xml:space="preserve"> </w:t>
      </w:r>
      <w:r w:rsidRPr="00877C04">
        <w:rPr>
          <w:sz w:val="28"/>
          <w:szCs w:val="28"/>
        </w:rPr>
        <w:t>от</w:t>
      </w:r>
      <w:r>
        <w:rPr>
          <w:sz w:val="28"/>
          <w:szCs w:val="28"/>
        </w:rPr>
        <w:t xml:space="preserve"> </w:t>
      </w:r>
      <w:r w:rsidRPr="00877C04">
        <w:rPr>
          <w:sz w:val="28"/>
          <w:szCs w:val="28"/>
        </w:rPr>
        <w:t>продолжительности.</w:t>
      </w:r>
    </w:p>
    <w:p w:rsidR="00877C04" w:rsidRPr="00877C04" w:rsidRDefault="00877C04" w:rsidP="00877C04">
      <w:pPr>
        <w:spacing w:line="360" w:lineRule="auto"/>
        <w:ind w:firstLine="709"/>
        <w:jc w:val="both"/>
        <w:rPr>
          <w:sz w:val="28"/>
          <w:szCs w:val="28"/>
        </w:rPr>
      </w:pPr>
      <w:r w:rsidRPr="00877C04">
        <w:rPr>
          <w:sz w:val="28"/>
          <w:szCs w:val="28"/>
        </w:rPr>
        <w:t>Задача</w:t>
      </w:r>
      <w:r>
        <w:rPr>
          <w:sz w:val="28"/>
          <w:szCs w:val="28"/>
        </w:rPr>
        <w:t xml:space="preserve"> </w:t>
      </w:r>
      <w:r w:rsidRPr="00877C04">
        <w:rPr>
          <w:sz w:val="28"/>
          <w:szCs w:val="28"/>
        </w:rPr>
        <w:t>наиболее</w:t>
      </w:r>
      <w:r>
        <w:rPr>
          <w:sz w:val="28"/>
          <w:szCs w:val="28"/>
        </w:rPr>
        <w:t xml:space="preserve"> </w:t>
      </w:r>
      <w:r w:rsidRPr="00877C04">
        <w:rPr>
          <w:sz w:val="28"/>
          <w:szCs w:val="28"/>
        </w:rPr>
        <w:t>полного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оборудования</w:t>
      </w:r>
      <w:r>
        <w:rPr>
          <w:sz w:val="28"/>
          <w:szCs w:val="28"/>
        </w:rPr>
        <w:t xml:space="preserve"> </w:t>
      </w:r>
      <w:r w:rsidRPr="00877C04">
        <w:rPr>
          <w:sz w:val="28"/>
          <w:szCs w:val="28"/>
        </w:rPr>
        <w:t>заключается</w:t>
      </w:r>
      <w:r>
        <w:rPr>
          <w:sz w:val="28"/>
          <w:szCs w:val="28"/>
        </w:rPr>
        <w:t xml:space="preserve"> </w:t>
      </w:r>
      <w:r w:rsidRPr="00877C04">
        <w:rPr>
          <w:sz w:val="28"/>
          <w:szCs w:val="28"/>
        </w:rPr>
        <w:t>в</w:t>
      </w:r>
      <w:r>
        <w:rPr>
          <w:sz w:val="28"/>
          <w:szCs w:val="28"/>
        </w:rPr>
        <w:t xml:space="preserve"> </w:t>
      </w:r>
      <w:r w:rsidRPr="00877C04">
        <w:rPr>
          <w:sz w:val="28"/>
          <w:szCs w:val="28"/>
        </w:rPr>
        <w:t>том,</w:t>
      </w:r>
      <w:r>
        <w:rPr>
          <w:sz w:val="28"/>
          <w:szCs w:val="28"/>
        </w:rPr>
        <w:t xml:space="preserve"> </w:t>
      </w:r>
      <w:r w:rsidRPr="00877C04">
        <w:rPr>
          <w:sz w:val="28"/>
          <w:szCs w:val="28"/>
        </w:rPr>
        <w:t>чтобы</w:t>
      </w:r>
      <w:r>
        <w:rPr>
          <w:sz w:val="28"/>
          <w:szCs w:val="28"/>
        </w:rPr>
        <w:t xml:space="preserve"> </w:t>
      </w:r>
      <w:r w:rsidRPr="00877C04">
        <w:rPr>
          <w:sz w:val="28"/>
          <w:szCs w:val="28"/>
        </w:rPr>
        <w:t>свести</w:t>
      </w:r>
      <w:r>
        <w:rPr>
          <w:sz w:val="28"/>
          <w:szCs w:val="28"/>
        </w:rPr>
        <w:t xml:space="preserve"> </w:t>
      </w:r>
      <w:r w:rsidRPr="00877C04">
        <w:rPr>
          <w:sz w:val="28"/>
          <w:szCs w:val="28"/>
        </w:rPr>
        <w:t>к</w:t>
      </w:r>
      <w:r>
        <w:rPr>
          <w:sz w:val="28"/>
          <w:szCs w:val="28"/>
        </w:rPr>
        <w:t xml:space="preserve"> </w:t>
      </w:r>
      <w:r w:rsidRPr="00877C04">
        <w:rPr>
          <w:sz w:val="28"/>
          <w:szCs w:val="28"/>
        </w:rPr>
        <w:t>минимуму</w:t>
      </w:r>
      <w:r>
        <w:rPr>
          <w:sz w:val="28"/>
          <w:szCs w:val="28"/>
        </w:rPr>
        <w:t xml:space="preserve"> </w:t>
      </w:r>
      <w:r w:rsidRPr="00877C04">
        <w:rPr>
          <w:sz w:val="28"/>
          <w:szCs w:val="28"/>
        </w:rPr>
        <w:t>количество</w:t>
      </w:r>
      <w:r>
        <w:rPr>
          <w:sz w:val="28"/>
          <w:szCs w:val="28"/>
        </w:rPr>
        <w:t xml:space="preserve"> </w:t>
      </w:r>
      <w:r w:rsidRPr="00877C04">
        <w:rPr>
          <w:sz w:val="28"/>
          <w:szCs w:val="28"/>
        </w:rPr>
        <w:t>неустановленного</w:t>
      </w:r>
      <w:r>
        <w:rPr>
          <w:sz w:val="28"/>
          <w:szCs w:val="28"/>
        </w:rPr>
        <w:t xml:space="preserve"> </w:t>
      </w:r>
      <w:r w:rsidRPr="00877C04">
        <w:rPr>
          <w:sz w:val="28"/>
          <w:szCs w:val="28"/>
        </w:rPr>
        <w:t>бездействующего</w:t>
      </w:r>
      <w:r>
        <w:rPr>
          <w:sz w:val="28"/>
          <w:szCs w:val="28"/>
        </w:rPr>
        <w:t xml:space="preserve"> </w:t>
      </w:r>
      <w:r w:rsidRPr="00877C04">
        <w:rPr>
          <w:sz w:val="28"/>
          <w:szCs w:val="28"/>
        </w:rPr>
        <w:t>оборудования.</w:t>
      </w:r>
      <w:r>
        <w:rPr>
          <w:sz w:val="28"/>
          <w:szCs w:val="28"/>
        </w:rPr>
        <w:t xml:space="preserve"> </w:t>
      </w:r>
      <w:r w:rsidRPr="00877C04">
        <w:rPr>
          <w:sz w:val="28"/>
          <w:szCs w:val="28"/>
        </w:rPr>
        <w:t>Сокращение</w:t>
      </w:r>
      <w:r>
        <w:rPr>
          <w:sz w:val="28"/>
          <w:szCs w:val="28"/>
        </w:rPr>
        <w:t xml:space="preserve"> </w:t>
      </w:r>
      <w:r w:rsidRPr="00877C04">
        <w:rPr>
          <w:sz w:val="28"/>
          <w:szCs w:val="28"/>
        </w:rPr>
        <w:t>количества</w:t>
      </w:r>
      <w:r>
        <w:rPr>
          <w:sz w:val="28"/>
          <w:szCs w:val="28"/>
        </w:rPr>
        <w:t xml:space="preserve"> </w:t>
      </w:r>
      <w:r w:rsidRPr="00877C04">
        <w:rPr>
          <w:sz w:val="28"/>
          <w:szCs w:val="28"/>
        </w:rPr>
        <w:t>неустановленного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ускорение</w:t>
      </w:r>
      <w:r>
        <w:rPr>
          <w:sz w:val="28"/>
          <w:szCs w:val="28"/>
        </w:rPr>
        <w:t xml:space="preserve"> </w:t>
      </w:r>
      <w:r w:rsidRPr="00877C04">
        <w:rPr>
          <w:sz w:val="28"/>
          <w:szCs w:val="28"/>
        </w:rPr>
        <w:t>ввода</w:t>
      </w:r>
      <w:r>
        <w:rPr>
          <w:sz w:val="28"/>
          <w:szCs w:val="28"/>
        </w:rPr>
        <w:t xml:space="preserve"> </w:t>
      </w:r>
      <w:r w:rsidRPr="00877C04">
        <w:rPr>
          <w:sz w:val="28"/>
          <w:szCs w:val="28"/>
        </w:rPr>
        <w:t>в</w:t>
      </w:r>
      <w:r>
        <w:rPr>
          <w:sz w:val="28"/>
          <w:szCs w:val="28"/>
        </w:rPr>
        <w:t xml:space="preserve"> </w:t>
      </w:r>
      <w:r w:rsidRPr="00877C04">
        <w:rPr>
          <w:sz w:val="28"/>
          <w:szCs w:val="28"/>
        </w:rPr>
        <w:t>действие</w:t>
      </w:r>
      <w:r>
        <w:rPr>
          <w:sz w:val="28"/>
          <w:szCs w:val="28"/>
        </w:rPr>
        <w:t xml:space="preserve"> </w:t>
      </w:r>
      <w:r w:rsidRPr="00877C04">
        <w:rPr>
          <w:sz w:val="28"/>
          <w:szCs w:val="28"/>
        </w:rPr>
        <w:t>новых</w:t>
      </w:r>
      <w:r>
        <w:rPr>
          <w:sz w:val="28"/>
          <w:szCs w:val="28"/>
        </w:rPr>
        <w:t xml:space="preserve"> </w:t>
      </w:r>
      <w:r w:rsidRPr="00877C04">
        <w:rPr>
          <w:sz w:val="28"/>
          <w:szCs w:val="28"/>
        </w:rPr>
        <w:t>машин</w:t>
      </w:r>
      <w:r>
        <w:rPr>
          <w:sz w:val="28"/>
          <w:szCs w:val="28"/>
        </w:rPr>
        <w:t xml:space="preserve"> </w:t>
      </w:r>
      <w:r w:rsidRPr="00877C04">
        <w:rPr>
          <w:sz w:val="28"/>
          <w:szCs w:val="28"/>
        </w:rPr>
        <w:t>повышает</w:t>
      </w:r>
      <w:r>
        <w:rPr>
          <w:sz w:val="28"/>
          <w:szCs w:val="28"/>
        </w:rPr>
        <w:t xml:space="preserve"> </w:t>
      </w:r>
      <w:r w:rsidRPr="00877C04">
        <w:rPr>
          <w:sz w:val="28"/>
          <w:szCs w:val="28"/>
        </w:rPr>
        <w:t>темпы</w:t>
      </w:r>
      <w:r>
        <w:rPr>
          <w:sz w:val="28"/>
          <w:szCs w:val="28"/>
        </w:rPr>
        <w:t xml:space="preserve"> </w:t>
      </w:r>
      <w:r w:rsidRPr="00877C04">
        <w:rPr>
          <w:sz w:val="28"/>
          <w:szCs w:val="28"/>
        </w:rPr>
        <w:t>наращивания</w:t>
      </w:r>
      <w:r>
        <w:rPr>
          <w:sz w:val="28"/>
          <w:szCs w:val="28"/>
        </w:rPr>
        <w:t xml:space="preserve"> </w:t>
      </w:r>
      <w:r w:rsidRPr="00877C04">
        <w:rPr>
          <w:sz w:val="28"/>
          <w:szCs w:val="28"/>
        </w:rPr>
        <w:t>производственных</w:t>
      </w:r>
      <w:r>
        <w:rPr>
          <w:sz w:val="28"/>
          <w:szCs w:val="28"/>
        </w:rPr>
        <w:t xml:space="preserve"> </w:t>
      </w:r>
      <w:r w:rsidRPr="00877C04">
        <w:rPr>
          <w:sz w:val="28"/>
          <w:szCs w:val="28"/>
        </w:rPr>
        <w:t>мощностей,</w:t>
      </w:r>
      <w:r>
        <w:rPr>
          <w:sz w:val="28"/>
          <w:szCs w:val="28"/>
        </w:rPr>
        <w:t xml:space="preserve"> </w:t>
      </w:r>
      <w:r w:rsidRPr="00877C04">
        <w:rPr>
          <w:sz w:val="28"/>
          <w:szCs w:val="28"/>
        </w:rPr>
        <w:t>способствует</w:t>
      </w:r>
      <w:r>
        <w:rPr>
          <w:sz w:val="28"/>
          <w:szCs w:val="28"/>
        </w:rPr>
        <w:t xml:space="preserve"> </w:t>
      </w:r>
      <w:r w:rsidRPr="00877C04">
        <w:rPr>
          <w:sz w:val="28"/>
          <w:szCs w:val="28"/>
        </w:rPr>
        <w:t>лучшему</w:t>
      </w:r>
      <w:r>
        <w:rPr>
          <w:sz w:val="28"/>
          <w:szCs w:val="28"/>
        </w:rPr>
        <w:t xml:space="preserve"> </w:t>
      </w:r>
      <w:r w:rsidRPr="00877C04">
        <w:rPr>
          <w:sz w:val="28"/>
          <w:szCs w:val="28"/>
        </w:rPr>
        <w:t>использованию</w:t>
      </w:r>
      <w:r>
        <w:rPr>
          <w:sz w:val="28"/>
          <w:szCs w:val="28"/>
        </w:rPr>
        <w:t xml:space="preserve"> </w:t>
      </w:r>
      <w:r w:rsidRPr="00877C04">
        <w:rPr>
          <w:sz w:val="28"/>
          <w:szCs w:val="28"/>
        </w:rPr>
        <w:t>средств</w:t>
      </w:r>
      <w:r>
        <w:rPr>
          <w:sz w:val="28"/>
          <w:szCs w:val="28"/>
        </w:rPr>
        <w:t xml:space="preserve"> </w:t>
      </w:r>
      <w:r w:rsidRPr="00877C04">
        <w:rPr>
          <w:sz w:val="28"/>
          <w:szCs w:val="28"/>
        </w:rPr>
        <w:t>производства.</w:t>
      </w:r>
      <w:r>
        <w:rPr>
          <w:sz w:val="28"/>
          <w:szCs w:val="28"/>
        </w:rPr>
        <w:t xml:space="preserve"> </w:t>
      </w:r>
      <w:r w:rsidRPr="00877C04">
        <w:rPr>
          <w:sz w:val="28"/>
          <w:szCs w:val="28"/>
        </w:rPr>
        <w:t>С</w:t>
      </w:r>
      <w:r>
        <w:rPr>
          <w:sz w:val="28"/>
          <w:szCs w:val="28"/>
        </w:rPr>
        <w:t xml:space="preserve"> </w:t>
      </w:r>
      <w:r w:rsidRPr="00877C04">
        <w:rPr>
          <w:sz w:val="28"/>
          <w:szCs w:val="28"/>
        </w:rPr>
        <w:t>этой</w:t>
      </w:r>
      <w:r>
        <w:rPr>
          <w:sz w:val="28"/>
          <w:szCs w:val="28"/>
        </w:rPr>
        <w:t xml:space="preserve"> </w:t>
      </w:r>
      <w:r w:rsidRPr="00877C04">
        <w:rPr>
          <w:sz w:val="28"/>
          <w:szCs w:val="28"/>
        </w:rPr>
        <w:t>целью</w:t>
      </w:r>
      <w:r>
        <w:rPr>
          <w:sz w:val="28"/>
          <w:szCs w:val="28"/>
        </w:rPr>
        <w:t xml:space="preserve"> </w:t>
      </w:r>
      <w:r w:rsidRPr="00877C04">
        <w:rPr>
          <w:sz w:val="28"/>
          <w:szCs w:val="28"/>
        </w:rPr>
        <w:t>необходимо</w:t>
      </w:r>
      <w:r>
        <w:rPr>
          <w:sz w:val="28"/>
          <w:szCs w:val="28"/>
        </w:rPr>
        <w:t xml:space="preserve"> </w:t>
      </w:r>
      <w:r w:rsidRPr="00877C04">
        <w:rPr>
          <w:sz w:val="28"/>
          <w:szCs w:val="28"/>
        </w:rPr>
        <w:t>сближение</w:t>
      </w:r>
      <w:r>
        <w:rPr>
          <w:sz w:val="28"/>
          <w:szCs w:val="28"/>
        </w:rPr>
        <w:t xml:space="preserve"> </w:t>
      </w:r>
      <w:r w:rsidRPr="00877C04">
        <w:rPr>
          <w:sz w:val="28"/>
          <w:szCs w:val="28"/>
        </w:rPr>
        <w:t>величин,</w:t>
      </w:r>
      <w:r>
        <w:rPr>
          <w:sz w:val="28"/>
          <w:szCs w:val="28"/>
        </w:rPr>
        <w:t xml:space="preserve"> </w:t>
      </w:r>
      <w:r w:rsidRPr="00877C04">
        <w:rPr>
          <w:sz w:val="28"/>
          <w:szCs w:val="28"/>
        </w:rPr>
        <w:t>характеризующих</w:t>
      </w:r>
      <w:r>
        <w:rPr>
          <w:sz w:val="28"/>
          <w:szCs w:val="28"/>
        </w:rPr>
        <w:t xml:space="preserve"> </w:t>
      </w:r>
      <w:r w:rsidRPr="00877C04">
        <w:rPr>
          <w:sz w:val="28"/>
          <w:szCs w:val="28"/>
        </w:rPr>
        <w:t>количество</w:t>
      </w:r>
      <w:r>
        <w:rPr>
          <w:sz w:val="28"/>
          <w:szCs w:val="28"/>
        </w:rPr>
        <w:t xml:space="preserve"> </w:t>
      </w:r>
      <w:r w:rsidRPr="00877C04">
        <w:rPr>
          <w:sz w:val="28"/>
          <w:szCs w:val="28"/>
        </w:rPr>
        <w:t>наличного,</w:t>
      </w:r>
      <w:r>
        <w:rPr>
          <w:sz w:val="28"/>
          <w:szCs w:val="28"/>
        </w:rPr>
        <w:t xml:space="preserve"> </w:t>
      </w:r>
      <w:r w:rsidRPr="00877C04">
        <w:rPr>
          <w:sz w:val="28"/>
          <w:szCs w:val="28"/>
        </w:rPr>
        <w:t>установленного</w:t>
      </w:r>
      <w:r>
        <w:rPr>
          <w:sz w:val="28"/>
          <w:szCs w:val="28"/>
        </w:rPr>
        <w:t xml:space="preserve"> </w:t>
      </w:r>
      <w:r w:rsidRPr="00877C04">
        <w:rPr>
          <w:sz w:val="28"/>
          <w:szCs w:val="28"/>
        </w:rPr>
        <w:t>и</w:t>
      </w:r>
      <w:r>
        <w:rPr>
          <w:sz w:val="28"/>
          <w:szCs w:val="28"/>
        </w:rPr>
        <w:t xml:space="preserve"> </w:t>
      </w:r>
      <w:r w:rsidRPr="00877C04">
        <w:rPr>
          <w:sz w:val="28"/>
          <w:szCs w:val="28"/>
        </w:rPr>
        <w:t>работающего</w:t>
      </w:r>
      <w:r>
        <w:rPr>
          <w:sz w:val="28"/>
          <w:szCs w:val="28"/>
        </w:rPr>
        <w:t xml:space="preserve"> </w:t>
      </w:r>
      <w:r w:rsidRPr="00877C04">
        <w:rPr>
          <w:sz w:val="28"/>
          <w:szCs w:val="28"/>
        </w:rPr>
        <w:t>оборудования.</w:t>
      </w:r>
    </w:p>
    <w:p w:rsidR="00877C04" w:rsidRPr="00877C04" w:rsidRDefault="00877C04" w:rsidP="00877C04">
      <w:pPr>
        <w:spacing w:line="360" w:lineRule="auto"/>
        <w:ind w:firstLine="709"/>
        <w:jc w:val="both"/>
        <w:rPr>
          <w:sz w:val="28"/>
          <w:szCs w:val="28"/>
        </w:rPr>
      </w:pPr>
      <w:r w:rsidRPr="00877C04">
        <w:rPr>
          <w:sz w:val="28"/>
          <w:szCs w:val="28"/>
        </w:rPr>
        <w:t>Повышение</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w:t>
      </w:r>
      <w:r>
        <w:rPr>
          <w:sz w:val="28"/>
          <w:szCs w:val="28"/>
        </w:rPr>
        <w:t xml:space="preserve"> </w:t>
      </w:r>
      <w:r w:rsidRPr="00877C04">
        <w:rPr>
          <w:sz w:val="28"/>
          <w:szCs w:val="28"/>
        </w:rPr>
        <w:t>работающего</w:t>
      </w:r>
      <w:r>
        <w:rPr>
          <w:sz w:val="28"/>
          <w:szCs w:val="28"/>
        </w:rPr>
        <w:t xml:space="preserve"> </w:t>
      </w:r>
      <w:r w:rsidRPr="00877C04">
        <w:rPr>
          <w:sz w:val="28"/>
          <w:szCs w:val="28"/>
        </w:rPr>
        <w:t>оборудования</w:t>
      </w:r>
      <w:r>
        <w:rPr>
          <w:sz w:val="28"/>
          <w:szCs w:val="28"/>
        </w:rPr>
        <w:t xml:space="preserve"> </w:t>
      </w:r>
      <w:r w:rsidRPr="00877C04">
        <w:rPr>
          <w:sz w:val="28"/>
          <w:szCs w:val="28"/>
        </w:rPr>
        <w:t>обеспечивается</w:t>
      </w:r>
      <w:r>
        <w:rPr>
          <w:sz w:val="28"/>
          <w:szCs w:val="28"/>
        </w:rPr>
        <w:t xml:space="preserve"> </w:t>
      </w:r>
      <w:r w:rsidRPr="00877C04">
        <w:rPr>
          <w:sz w:val="28"/>
          <w:szCs w:val="28"/>
        </w:rPr>
        <w:t>двумя</w:t>
      </w:r>
      <w:r>
        <w:rPr>
          <w:sz w:val="28"/>
          <w:szCs w:val="28"/>
        </w:rPr>
        <w:t xml:space="preserve"> </w:t>
      </w:r>
      <w:r w:rsidRPr="00877C04">
        <w:rPr>
          <w:sz w:val="28"/>
          <w:szCs w:val="28"/>
        </w:rPr>
        <w:t>путями:</w:t>
      </w:r>
      <w:r>
        <w:rPr>
          <w:sz w:val="28"/>
          <w:szCs w:val="28"/>
        </w:rPr>
        <w:t xml:space="preserve"> </w:t>
      </w:r>
      <w:r w:rsidRPr="00877C04">
        <w:rPr>
          <w:sz w:val="28"/>
          <w:szCs w:val="28"/>
        </w:rPr>
        <w:t>экстенсивным</w:t>
      </w:r>
      <w:r>
        <w:rPr>
          <w:sz w:val="28"/>
          <w:szCs w:val="28"/>
        </w:rPr>
        <w:t xml:space="preserve"> </w:t>
      </w:r>
      <w:r w:rsidRPr="00877C04">
        <w:rPr>
          <w:sz w:val="28"/>
          <w:szCs w:val="28"/>
        </w:rPr>
        <w:t>(по</w:t>
      </w:r>
      <w:r>
        <w:rPr>
          <w:sz w:val="28"/>
          <w:szCs w:val="28"/>
        </w:rPr>
        <w:t xml:space="preserve"> </w:t>
      </w:r>
      <w:r w:rsidRPr="00877C04">
        <w:rPr>
          <w:sz w:val="28"/>
          <w:szCs w:val="28"/>
        </w:rPr>
        <w:t>времени)</w:t>
      </w:r>
      <w:r>
        <w:rPr>
          <w:sz w:val="28"/>
          <w:szCs w:val="28"/>
        </w:rPr>
        <w:t xml:space="preserve"> </w:t>
      </w:r>
      <w:r w:rsidRPr="00877C04">
        <w:rPr>
          <w:sz w:val="28"/>
          <w:szCs w:val="28"/>
        </w:rPr>
        <w:t>и</w:t>
      </w:r>
      <w:r>
        <w:rPr>
          <w:sz w:val="28"/>
          <w:szCs w:val="28"/>
        </w:rPr>
        <w:t xml:space="preserve"> </w:t>
      </w:r>
      <w:r w:rsidRPr="00877C04">
        <w:rPr>
          <w:sz w:val="28"/>
          <w:szCs w:val="28"/>
        </w:rPr>
        <w:t>интенсивным</w:t>
      </w:r>
      <w:r>
        <w:rPr>
          <w:sz w:val="28"/>
          <w:szCs w:val="28"/>
        </w:rPr>
        <w:t xml:space="preserve"> </w:t>
      </w:r>
      <w:r w:rsidRPr="00877C04">
        <w:rPr>
          <w:sz w:val="28"/>
          <w:szCs w:val="28"/>
        </w:rPr>
        <w:t>(по</w:t>
      </w:r>
      <w:r>
        <w:rPr>
          <w:sz w:val="28"/>
          <w:szCs w:val="28"/>
        </w:rPr>
        <w:t xml:space="preserve"> </w:t>
      </w:r>
      <w:r w:rsidRPr="00877C04">
        <w:rPr>
          <w:sz w:val="28"/>
          <w:szCs w:val="28"/>
        </w:rPr>
        <w:t>мощности).</w:t>
      </w:r>
    </w:p>
    <w:p w:rsidR="00877C04" w:rsidRPr="00877C04" w:rsidRDefault="00877C04" w:rsidP="00877C04">
      <w:pPr>
        <w:spacing w:line="360" w:lineRule="auto"/>
        <w:ind w:firstLine="709"/>
        <w:jc w:val="both"/>
        <w:rPr>
          <w:sz w:val="28"/>
          <w:szCs w:val="28"/>
        </w:rPr>
      </w:pPr>
      <w:r w:rsidRPr="00877C04">
        <w:rPr>
          <w:sz w:val="28"/>
          <w:szCs w:val="28"/>
        </w:rPr>
        <w:t>Показатели,</w:t>
      </w:r>
      <w:r>
        <w:rPr>
          <w:sz w:val="28"/>
          <w:szCs w:val="28"/>
        </w:rPr>
        <w:t xml:space="preserve"> </w:t>
      </w:r>
      <w:r w:rsidRPr="00877C04">
        <w:rPr>
          <w:sz w:val="28"/>
          <w:szCs w:val="28"/>
        </w:rPr>
        <w:t>характеризующие</w:t>
      </w:r>
      <w:r>
        <w:rPr>
          <w:sz w:val="28"/>
          <w:szCs w:val="28"/>
        </w:rPr>
        <w:t xml:space="preserve"> </w:t>
      </w:r>
      <w:r w:rsidRPr="00877C04">
        <w:rPr>
          <w:sz w:val="28"/>
          <w:szCs w:val="28"/>
        </w:rPr>
        <w:t>экстенсивный</w:t>
      </w:r>
      <w:r>
        <w:rPr>
          <w:sz w:val="28"/>
          <w:szCs w:val="28"/>
        </w:rPr>
        <w:t xml:space="preserve"> </w:t>
      </w:r>
      <w:r w:rsidRPr="00877C04">
        <w:rPr>
          <w:sz w:val="28"/>
          <w:szCs w:val="28"/>
        </w:rPr>
        <w:t>путь</w:t>
      </w:r>
      <w:r>
        <w:rPr>
          <w:sz w:val="28"/>
          <w:szCs w:val="28"/>
        </w:rPr>
        <w:t xml:space="preserve"> </w:t>
      </w:r>
      <w:r w:rsidRPr="00877C04">
        <w:rPr>
          <w:sz w:val="28"/>
          <w:szCs w:val="28"/>
        </w:rPr>
        <w:t>использования</w:t>
      </w:r>
      <w:r>
        <w:rPr>
          <w:sz w:val="28"/>
          <w:szCs w:val="28"/>
        </w:rPr>
        <w:t xml:space="preserve"> </w:t>
      </w:r>
      <w:r w:rsidRPr="00877C04">
        <w:rPr>
          <w:sz w:val="28"/>
          <w:szCs w:val="28"/>
        </w:rPr>
        <w:t>оборудования, - количество</w:t>
      </w:r>
      <w:r>
        <w:rPr>
          <w:sz w:val="28"/>
          <w:szCs w:val="28"/>
        </w:rPr>
        <w:t xml:space="preserve"> </w:t>
      </w:r>
      <w:r w:rsidRPr="00877C04">
        <w:rPr>
          <w:sz w:val="28"/>
          <w:szCs w:val="28"/>
        </w:rPr>
        <w:t>оборудования,</w:t>
      </w:r>
      <w:r>
        <w:rPr>
          <w:sz w:val="28"/>
          <w:szCs w:val="28"/>
        </w:rPr>
        <w:t xml:space="preserve"> </w:t>
      </w:r>
      <w:r w:rsidRPr="00877C04">
        <w:rPr>
          <w:sz w:val="28"/>
          <w:szCs w:val="28"/>
        </w:rPr>
        <w:t>в</w:t>
      </w:r>
      <w:r>
        <w:rPr>
          <w:sz w:val="28"/>
          <w:szCs w:val="28"/>
        </w:rPr>
        <w:t xml:space="preserve"> </w:t>
      </w:r>
      <w:r w:rsidRPr="00877C04">
        <w:rPr>
          <w:sz w:val="28"/>
          <w:szCs w:val="28"/>
        </w:rPr>
        <w:t>том</w:t>
      </w:r>
      <w:r>
        <w:rPr>
          <w:sz w:val="28"/>
          <w:szCs w:val="28"/>
        </w:rPr>
        <w:t xml:space="preserve"> </w:t>
      </w:r>
      <w:r w:rsidRPr="00877C04">
        <w:rPr>
          <w:sz w:val="28"/>
          <w:szCs w:val="28"/>
        </w:rPr>
        <w:t>числе</w:t>
      </w:r>
      <w:r>
        <w:rPr>
          <w:sz w:val="28"/>
          <w:szCs w:val="28"/>
        </w:rPr>
        <w:t xml:space="preserve"> </w:t>
      </w:r>
      <w:r w:rsidRPr="00877C04">
        <w:rPr>
          <w:sz w:val="28"/>
          <w:szCs w:val="28"/>
        </w:rPr>
        <w:t>доля</w:t>
      </w:r>
      <w:r>
        <w:rPr>
          <w:sz w:val="28"/>
          <w:szCs w:val="28"/>
        </w:rPr>
        <w:t xml:space="preserve"> </w:t>
      </w:r>
      <w:r w:rsidRPr="00877C04">
        <w:rPr>
          <w:sz w:val="28"/>
          <w:szCs w:val="28"/>
        </w:rPr>
        <w:t>бездействующих</w:t>
      </w:r>
      <w:r>
        <w:rPr>
          <w:sz w:val="28"/>
          <w:szCs w:val="28"/>
        </w:rPr>
        <w:t xml:space="preserve"> </w:t>
      </w:r>
      <w:r w:rsidRPr="00877C04">
        <w:rPr>
          <w:sz w:val="28"/>
          <w:szCs w:val="28"/>
        </w:rPr>
        <w:t>средств</w:t>
      </w:r>
      <w:r>
        <w:rPr>
          <w:sz w:val="28"/>
          <w:szCs w:val="28"/>
        </w:rPr>
        <w:t xml:space="preserve"> </w:t>
      </w:r>
      <w:r w:rsidRPr="00877C04">
        <w:rPr>
          <w:sz w:val="28"/>
          <w:szCs w:val="28"/>
        </w:rPr>
        <w:t>труда,</w:t>
      </w:r>
      <w:r>
        <w:rPr>
          <w:sz w:val="28"/>
          <w:szCs w:val="28"/>
        </w:rPr>
        <w:t xml:space="preserve"> </w:t>
      </w:r>
      <w:r w:rsidRPr="00877C04">
        <w:rPr>
          <w:sz w:val="28"/>
          <w:szCs w:val="28"/>
        </w:rPr>
        <w:t>отработанное</w:t>
      </w:r>
      <w:r>
        <w:rPr>
          <w:sz w:val="28"/>
          <w:szCs w:val="28"/>
        </w:rPr>
        <w:t xml:space="preserve"> </w:t>
      </w:r>
      <w:r w:rsidRPr="00877C04">
        <w:rPr>
          <w:sz w:val="28"/>
          <w:szCs w:val="28"/>
        </w:rPr>
        <w:t>время</w:t>
      </w:r>
      <w:r>
        <w:rPr>
          <w:sz w:val="28"/>
          <w:szCs w:val="28"/>
        </w:rPr>
        <w:t xml:space="preserve"> </w:t>
      </w:r>
      <w:r w:rsidRPr="00877C04">
        <w:rPr>
          <w:sz w:val="28"/>
          <w:szCs w:val="28"/>
        </w:rPr>
        <w:t>(машино –ч ),</w:t>
      </w:r>
      <w:r>
        <w:rPr>
          <w:sz w:val="28"/>
          <w:szCs w:val="28"/>
        </w:rPr>
        <w:t xml:space="preserve"> </w:t>
      </w:r>
      <w:r w:rsidRPr="00877C04">
        <w:rPr>
          <w:sz w:val="28"/>
          <w:szCs w:val="28"/>
        </w:rPr>
        <w:t>коэффициент</w:t>
      </w:r>
      <w:r>
        <w:rPr>
          <w:sz w:val="28"/>
          <w:szCs w:val="28"/>
        </w:rPr>
        <w:t xml:space="preserve"> </w:t>
      </w:r>
      <w:r w:rsidRPr="00877C04">
        <w:rPr>
          <w:sz w:val="28"/>
          <w:szCs w:val="28"/>
        </w:rPr>
        <w:t>сменности</w:t>
      </w:r>
      <w:r>
        <w:rPr>
          <w:sz w:val="28"/>
          <w:szCs w:val="28"/>
        </w:rPr>
        <w:t xml:space="preserve"> </w:t>
      </w:r>
      <w:r w:rsidRPr="00877C04">
        <w:rPr>
          <w:sz w:val="28"/>
          <w:szCs w:val="28"/>
        </w:rPr>
        <w:t>работы</w:t>
      </w:r>
      <w:r>
        <w:rPr>
          <w:sz w:val="28"/>
          <w:szCs w:val="28"/>
        </w:rPr>
        <w:t xml:space="preserve"> </w:t>
      </w:r>
      <w:r w:rsidRPr="00877C04">
        <w:rPr>
          <w:sz w:val="28"/>
          <w:szCs w:val="28"/>
        </w:rPr>
        <w:t>оборудования,</w:t>
      </w:r>
      <w:r>
        <w:rPr>
          <w:sz w:val="28"/>
          <w:szCs w:val="28"/>
        </w:rPr>
        <w:t xml:space="preserve"> </w:t>
      </w:r>
      <w:r w:rsidRPr="00877C04">
        <w:rPr>
          <w:sz w:val="28"/>
          <w:szCs w:val="28"/>
        </w:rPr>
        <w:t>структура</w:t>
      </w:r>
      <w:r>
        <w:rPr>
          <w:sz w:val="28"/>
          <w:szCs w:val="28"/>
        </w:rPr>
        <w:t xml:space="preserve"> </w:t>
      </w:r>
      <w:r w:rsidRPr="00877C04">
        <w:rPr>
          <w:sz w:val="28"/>
          <w:szCs w:val="28"/>
        </w:rPr>
        <w:t>парка</w:t>
      </w:r>
      <w:r>
        <w:rPr>
          <w:sz w:val="28"/>
          <w:szCs w:val="28"/>
        </w:rPr>
        <w:t xml:space="preserve"> </w:t>
      </w:r>
      <w:r w:rsidRPr="00877C04">
        <w:rPr>
          <w:sz w:val="28"/>
          <w:szCs w:val="28"/>
        </w:rPr>
        <w:t>машин</w:t>
      </w:r>
      <w:r>
        <w:rPr>
          <w:sz w:val="28"/>
          <w:szCs w:val="28"/>
        </w:rPr>
        <w:t xml:space="preserve"> </w:t>
      </w:r>
      <w:r w:rsidRPr="00877C04">
        <w:rPr>
          <w:sz w:val="28"/>
          <w:szCs w:val="28"/>
        </w:rPr>
        <w:t>и</w:t>
      </w:r>
      <w:r>
        <w:rPr>
          <w:sz w:val="28"/>
          <w:szCs w:val="28"/>
        </w:rPr>
        <w:t xml:space="preserve"> </w:t>
      </w:r>
      <w:r w:rsidRPr="00877C04">
        <w:rPr>
          <w:sz w:val="28"/>
          <w:szCs w:val="28"/>
        </w:rPr>
        <w:t>станков.</w:t>
      </w:r>
    </w:p>
    <w:p w:rsidR="00877C04" w:rsidRPr="00877C04" w:rsidRDefault="00877C04" w:rsidP="00877C04">
      <w:pPr>
        <w:spacing w:line="360" w:lineRule="auto"/>
        <w:ind w:firstLine="709"/>
        <w:jc w:val="both"/>
        <w:rPr>
          <w:sz w:val="28"/>
          <w:szCs w:val="28"/>
        </w:rPr>
      </w:pPr>
      <w:r w:rsidRPr="00877C04">
        <w:rPr>
          <w:sz w:val="28"/>
          <w:szCs w:val="28"/>
        </w:rPr>
        <w:t>Интенсивное</w:t>
      </w:r>
      <w:r>
        <w:rPr>
          <w:sz w:val="28"/>
          <w:szCs w:val="28"/>
        </w:rPr>
        <w:t xml:space="preserve"> </w:t>
      </w:r>
      <w:r w:rsidRPr="00877C04">
        <w:rPr>
          <w:sz w:val="28"/>
          <w:szCs w:val="28"/>
        </w:rPr>
        <w:t>использование</w:t>
      </w:r>
      <w:r>
        <w:rPr>
          <w:sz w:val="28"/>
          <w:szCs w:val="28"/>
        </w:rPr>
        <w:t xml:space="preserve"> </w:t>
      </w:r>
      <w:r w:rsidRPr="00877C04">
        <w:rPr>
          <w:sz w:val="28"/>
          <w:szCs w:val="28"/>
        </w:rPr>
        <w:t>оборудования</w:t>
      </w:r>
      <w:r>
        <w:rPr>
          <w:sz w:val="28"/>
          <w:szCs w:val="28"/>
        </w:rPr>
        <w:t xml:space="preserve"> </w:t>
      </w:r>
      <w:r w:rsidRPr="00877C04">
        <w:rPr>
          <w:sz w:val="28"/>
          <w:szCs w:val="28"/>
        </w:rPr>
        <w:t>характеризуется</w:t>
      </w:r>
      <w:r>
        <w:rPr>
          <w:sz w:val="28"/>
          <w:szCs w:val="28"/>
        </w:rPr>
        <w:t xml:space="preserve"> </w:t>
      </w:r>
      <w:r w:rsidRPr="00877C04">
        <w:rPr>
          <w:sz w:val="28"/>
          <w:szCs w:val="28"/>
        </w:rPr>
        <w:t>показателями</w:t>
      </w:r>
      <w:r>
        <w:rPr>
          <w:sz w:val="28"/>
          <w:szCs w:val="28"/>
        </w:rPr>
        <w:t xml:space="preserve"> </w:t>
      </w:r>
      <w:r w:rsidRPr="00877C04">
        <w:rPr>
          <w:sz w:val="28"/>
          <w:szCs w:val="28"/>
        </w:rPr>
        <w:t>выпуска</w:t>
      </w:r>
      <w:r>
        <w:rPr>
          <w:sz w:val="28"/>
          <w:szCs w:val="28"/>
        </w:rPr>
        <w:t xml:space="preserve"> </w:t>
      </w:r>
      <w:r w:rsidRPr="00877C04">
        <w:rPr>
          <w:sz w:val="28"/>
          <w:szCs w:val="28"/>
        </w:rPr>
        <w:t>продукции</w:t>
      </w:r>
      <w:r>
        <w:rPr>
          <w:sz w:val="28"/>
          <w:szCs w:val="28"/>
        </w:rPr>
        <w:t xml:space="preserve"> </w:t>
      </w:r>
      <w:r w:rsidRPr="00877C04">
        <w:rPr>
          <w:sz w:val="28"/>
          <w:szCs w:val="28"/>
        </w:rPr>
        <w:t>за</w:t>
      </w:r>
      <w:r>
        <w:rPr>
          <w:sz w:val="28"/>
          <w:szCs w:val="28"/>
        </w:rPr>
        <w:t xml:space="preserve"> </w:t>
      </w:r>
      <w:r w:rsidRPr="00877C04">
        <w:rPr>
          <w:sz w:val="28"/>
          <w:szCs w:val="28"/>
        </w:rPr>
        <w:t>1</w:t>
      </w:r>
      <w:r>
        <w:rPr>
          <w:sz w:val="28"/>
          <w:szCs w:val="28"/>
        </w:rPr>
        <w:t xml:space="preserve"> </w:t>
      </w:r>
      <w:r w:rsidRPr="00877C04">
        <w:rPr>
          <w:sz w:val="28"/>
          <w:szCs w:val="28"/>
        </w:rPr>
        <w:t>машино – ч</w:t>
      </w:r>
      <w:r>
        <w:rPr>
          <w:sz w:val="28"/>
          <w:szCs w:val="28"/>
        </w:rPr>
        <w:t xml:space="preserve"> </w:t>
      </w:r>
      <w:r w:rsidRPr="00877C04">
        <w:rPr>
          <w:sz w:val="28"/>
          <w:szCs w:val="28"/>
        </w:rPr>
        <w:t>(или</w:t>
      </w:r>
      <w:r>
        <w:rPr>
          <w:sz w:val="28"/>
          <w:szCs w:val="28"/>
        </w:rPr>
        <w:t xml:space="preserve"> </w:t>
      </w:r>
      <w:r w:rsidRPr="00877C04">
        <w:rPr>
          <w:sz w:val="28"/>
          <w:szCs w:val="28"/>
        </w:rPr>
        <w:t>на</w:t>
      </w:r>
      <w:r>
        <w:rPr>
          <w:sz w:val="28"/>
          <w:szCs w:val="28"/>
        </w:rPr>
        <w:t xml:space="preserve"> </w:t>
      </w:r>
      <w:r w:rsidRPr="00877C04">
        <w:rPr>
          <w:sz w:val="28"/>
          <w:szCs w:val="28"/>
        </w:rPr>
        <w:t>рубль),</w:t>
      </w:r>
      <w:r>
        <w:rPr>
          <w:sz w:val="28"/>
          <w:szCs w:val="28"/>
        </w:rPr>
        <w:t xml:space="preserve"> </w:t>
      </w:r>
      <w:r w:rsidRPr="00877C04">
        <w:rPr>
          <w:sz w:val="28"/>
          <w:szCs w:val="28"/>
        </w:rPr>
        <w:t>т. е.</w:t>
      </w:r>
      <w:r>
        <w:rPr>
          <w:sz w:val="28"/>
          <w:szCs w:val="28"/>
        </w:rPr>
        <w:t xml:space="preserve"> </w:t>
      </w:r>
      <w:r w:rsidRPr="00877C04">
        <w:rPr>
          <w:sz w:val="28"/>
          <w:szCs w:val="28"/>
        </w:rPr>
        <w:t>его</w:t>
      </w:r>
      <w:r>
        <w:rPr>
          <w:sz w:val="28"/>
          <w:szCs w:val="28"/>
        </w:rPr>
        <w:t xml:space="preserve"> </w:t>
      </w:r>
      <w:r w:rsidRPr="00877C04">
        <w:rPr>
          <w:sz w:val="28"/>
          <w:szCs w:val="28"/>
        </w:rPr>
        <w:t>производительностью.</w:t>
      </w:r>
    </w:p>
    <w:p w:rsidR="00877C04" w:rsidRPr="00877C04" w:rsidRDefault="00877C04" w:rsidP="00877C04">
      <w:pPr>
        <w:spacing w:line="360" w:lineRule="auto"/>
        <w:ind w:firstLine="709"/>
        <w:jc w:val="both"/>
        <w:rPr>
          <w:sz w:val="28"/>
          <w:szCs w:val="28"/>
        </w:rPr>
      </w:pPr>
      <w:r w:rsidRPr="00877C04">
        <w:rPr>
          <w:sz w:val="28"/>
          <w:szCs w:val="28"/>
        </w:rPr>
        <w:t>Анализ</w:t>
      </w:r>
      <w:r>
        <w:rPr>
          <w:sz w:val="28"/>
          <w:szCs w:val="28"/>
        </w:rPr>
        <w:t xml:space="preserve"> </w:t>
      </w:r>
      <w:r w:rsidRPr="00877C04">
        <w:rPr>
          <w:sz w:val="28"/>
          <w:szCs w:val="28"/>
        </w:rPr>
        <w:t>экстенсивного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оборудования</w:t>
      </w:r>
      <w:r>
        <w:rPr>
          <w:sz w:val="28"/>
          <w:szCs w:val="28"/>
        </w:rPr>
        <w:t xml:space="preserve"> </w:t>
      </w:r>
      <w:r w:rsidRPr="00877C04">
        <w:rPr>
          <w:sz w:val="28"/>
          <w:szCs w:val="28"/>
        </w:rPr>
        <w:t>связано</w:t>
      </w:r>
      <w:r>
        <w:rPr>
          <w:sz w:val="28"/>
          <w:szCs w:val="28"/>
        </w:rPr>
        <w:t xml:space="preserve"> </w:t>
      </w:r>
      <w:r w:rsidRPr="00877C04">
        <w:rPr>
          <w:sz w:val="28"/>
          <w:szCs w:val="28"/>
        </w:rPr>
        <w:t>с</w:t>
      </w:r>
      <w:r>
        <w:rPr>
          <w:sz w:val="28"/>
          <w:szCs w:val="28"/>
        </w:rPr>
        <w:t xml:space="preserve"> </w:t>
      </w:r>
      <w:r w:rsidRPr="00877C04">
        <w:rPr>
          <w:sz w:val="28"/>
          <w:szCs w:val="28"/>
        </w:rPr>
        <w:t>рассмотрением</w:t>
      </w:r>
      <w:r>
        <w:rPr>
          <w:sz w:val="28"/>
          <w:szCs w:val="28"/>
        </w:rPr>
        <w:t xml:space="preserve"> </w:t>
      </w:r>
      <w:r w:rsidRPr="00877C04">
        <w:rPr>
          <w:sz w:val="28"/>
          <w:szCs w:val="28"/>
        </w:rPr>
        <w:t>баланса</w:t>
      </w:r>
      <w:r>
        <w:rPr>
          <w:sz w:val="28"/>
          <w:szCs w:val="28"/>
        </w:rPr>
        <w:t xml:space="preserve"> </w:t>
      </w:r>
      <w:r w:rsidRPr="00877C04">
        <w:rPr>
          <w:sz w:val="28"/>
          <w:szCs w:val="28"/>
        </w:rPr>
        <w:t>времени</w:t>
      </w:r>
      <w:r>
        <w:rPr>
          <w:sz w:val="28"/>
          <w:szCs w:val="28"/>
        </w:rPr>
        <w:t xml:space="preserve"> </w:t>
      </w:r>
      <w:r w:rsidRPr="00877C04">
        <w:rPr>
          <w:sz w:val="28"/>
          <w:szCs w:val="28"/>
        </w:rPr>
        <w:t>его</w:t>
      </w:r>
      <w:r>
        <w:rPr>
          <w:sz w:val="28"/>
          <w:szCs w:val="28"/>
        </w:rPr>
        <w:t xml:space="preserve"> </w:t>
      </w:r>
      <w:r w:rsidRPr="00877C04">
        <w:rPr>
          <w:sz w:val="28"/>
          <w:szCs w:val="28"/>
        </w:rPr>
        <w:t>работы,</w:t>
      </w:r>
      <w:r>
        <w:rPr>
          <w:sz w:val="28"/>
          <w:szCs w:val="28"/>
        </w:rPr>
        <w:t xml:space="preserve"> </w:t>
      </w:r>
      <w:r w:rsidRPr="00877C04">
        <w:rPr>
          <w:sz w:val="28"/>
          <w:szCs w:val="28"/>
        </w:rPr>
        <w:t>который</w:t>
      </w:r>
      <w:r>
        <w:rPr>
          <w:sz w:val="28"/>
          <w:szCs w:val="28"/>
        </w:rPr>
        <w:t xml:space="preserve"> </w:t>
      </w:r>
      <w:r w:rsidRPr="00877C04">
        <w:rPr>
          <w:sz w:val="28"/>
          <w:szCs w:val="28"/>
        </w:rPr>
        <w:t>включает</w:t>
      </w:r>
      <w:r>
        <w:rPr>
          <w:sz w:val="28"/>
          <w:szCs w:val="28"/>
        </w:rPr>
        <w:t xml:space="preserve"> </w:t>
      </w:r>
      <w:r w:rsidRPr="00877C04">
        <w:rPr>
          <w:sz w:val="28"/>
          <w:szCs w:val="28"/>
        </w:rPr>
        <w:t>следующие</w:t>
      </w:r>
      <w:r>
        <w:rPr>
          <w:sz w:val="28"/>
          <w:szCs w:val="28"/>
        </w:rPr>
        <w:t xml:space="preserve"> </w:t>
      </w:r>
      <w:r w:rsidRPr="00877C04">
        <w:rPr>
          <w:sz w:val="28"/>
          <w:szCs w:val="28"/>
        </w:rPr>
        <w:t>фонды</w:t>
      </w:r>
      <w:r>
        <w:rPr>
          <w:sz w:val="28"/>
          <w:szCs w:val="28"/>
        </w:rPr>
        <w:t xml:space="preserve"> </w:t>
      </w:r>
      <w:r w:rsidRPr="00877C04">
        <w:rPr>
          <w:sz w:val="28"/>
          <w:szCs w:val="28"/>
        </w:rPr>
        <w:t>времени:</w:t>
      </w:r>
      <w:r>
        <w:rPr>
          <w:sz w:val="28"/>
          <w:szCs w:val="28"/>
        </w:rPr>
        <w:t xml:space="preserve"> </w:t>
      </w:r>
      <w:r w:rsidRPr="00877C04">
        <w:rPr>
          <w:sz w:val="28"/>
          <w:szCs w:val="28"/>
        </w:rPr>
        <w:t>календарный,</w:t>
      </w:r>
      <w:r>
        <w:rPr>
          <w:sz w:val="28"/>
          <w:szCs w:val="28"/>
        </w:rPr>
        <w:t xml:space="preserve"> </w:t>
      </w:r>
      <w:r w:rsidRPr="00877C04">
        <w:rPr>
          <w:sz w:val="28"/>
          <w:szCs w:val="28"/>
        </w:rPr>
        <w:t>режимный,</w:t>
      </w:r>
      <w:r>
        <w:rPr>
          <w:sz w:val="28"/>
          <w:szCs w:val="28"/>
        </w:rPr>
        <w:t xml:space="preserve"> </w:t>
      </w:r>
      <w:r w:rsidRPr="00877C04">
        <w:rPr>
          <w:sz w:val="28"/>
          <w:szCs w:val="28"/>
        </w:rPr>
        <w:t>возможный,</w:t>
      </w:r>
      <w:r>
        <w:rPr>
          <w:sz w:val="28"/>
          <w:szCs w:val="28"/>
        </w:rPr>
        <w:t xml:space="preserve"> </w:t>
      </w:r>
      <w:r w:rsidRPr="00877C04">
        <w:rPr>
          <w:sz w:val="28"/>
          <w:szCs w:val="28"/>
        </w:rPr>
        <w:t>плановый</w:t>
      </w:r>
      <w:r>
        <w:rPr>
          <w:sz w:val="28"/>
          <w:szCs w:val="28"/>
        </w:rPr>
        <w:t xml:space="preserve"> </w:t>
      </w:r>
      <w:r w:rsidRPr="00877C04">
        <w:rPr>
          <w:sz w:val="28"/>
          <w:szCs w:val="28"/>
        </w:rPr>
        <w:t>и</w:t>
      </w:r>
      <w:r>
        <w:rPr>
          <w:sz w:val="28"/>
          <w:szCs w:val="28"/>
        </w:rPr>
        <w:t xml:space="preserve"> </w:t>
      </w:r>
      <w:r w:rsidRPr="00877C04">
        <w:rPr>
          <w:sz w:val="28"/>
          <w:szCs w:val="28"/>
        </w:rPr>
        <w:t>фактический.</w:t>
      </w:r>
    </w:p>
    <w:p w:rsidR="00877C04" w:rsidRPr="00877C04" w:rsidRDefault="00877C04" w:rsidP="00877C04">
      <w:pPr>
        <w:spacing w:line="360" w:lineRule="auto"/>
        <w:ind w:firstLine="709"/>
        <w:jc w:val="both"/>
        <w:rPr>
          <w:sz w:val="28"/>
          <w:szCs w:val="28"/>
        </w:rPr>
      </w:pPr>
      <w:r w:rsidRPr="00877C04">
        <w:rPr>
          <w:sz w:val="28"/>
          <w:szCs w:val="28"/>
        </w:rPr>
        <w:t>Совокупность</w:t>
      </w:r>
      <w:r>
        <w:rPr>
          <w:sz w:val="28"/>
          <w:szCs w:val="28"/>
        </w:rPr>
        <w:t xml:space="preserve"> </w:t>
      </w:r>
      <w:r w:rsidRPr="00877C04">
        <w:rPr>
          <w:sz w:val="28"/>
          <w:szCs w:val="28"/>
        </w:rPr>
        <w:t>фондов</w:t>
      </w:r>
      <w:r>
        <w:rPr>
          <w:sz w:val="28"/>
          <w:szCs w:val="28"/>
        </w:rPr>
        <w:t xml:space="preserve"> </w:t>
      </w:r>
      <w:r w:rsidRPr="00877C04">
        <w:rPr>
          <w:sz w:val="28"/>
          <w:szCs w:val="28"/>
        </w:rPr>
        <w:t>времени</w:t>
      </w:r>
      <w:r>
        <w:rPr>
          <w:sz w:val="28"/>
          <w:szCs w:val="28"/>
        </w:rPr>
        <w:t xml:space="preserve"> </w:t>
      </w:r>
      <w:r w:rsidRPr="00877C04">
        <w:rPr>
          <w:sz w:val="28"/>
          <w:szCs w:val="28"/>
        </w:rPr>
        <w:t>дает</w:t>
      </w:r>
      <w:r>
        <w:rPr>
          <w:sz w:val="28"/>
          <w:szCs w:val="28"/>
        </w:rPr>
        <w:t xml:space="preserve"> </w:t>
      </w:r>
      <w:r w:rsidRPr="00877C04">
        <w:rPr>
          <w:sz w:val="28"/>
          <w:szCs w:val="28"/>
        </w:rPr>
        <w:t>возможность</w:t>
      </w:r>
      <w:r>
        <w:rPr>
          <w:sz w:val="28"/>
          <w:szCs w:val="28"/>
        </w:rPr>
        <w:t xml:space="preserve"> </w:t>
      </w:r>
      <w:r w:rsidRPr="00877C04">
        <w:rPr>
          <w:sz w:val="28"/>
          <w:szCs w:val="28"/>
        </w:rPr>
        <w:t>проанализировать</w:t>
      </w:r>
      <w:r>
        <w:rPr>
          <w:sz w:val="28"/>
          <w:szCs w:val="28"/>
        </w:rPr>
        <w:t xml:space="preserve"> </w:t>
      </w:r>
      <w:r w:rsidRPr="00877C04">
        <w:rPr>
          <w:sz w:val="28"/>
          <w:szCs w:val="28"/>
        </w:rPr>
        <w:t>время</w:t>
      </w:r>
      <w:r>
        <w:rPr>
          <w:sz w:val="28"/>
          <w:szCs w:val="28"/>
        </w:rPr>
        <w:t xml:space="preserve"> </w:t>
      </w:r>
      <w:r w:rsidRPr="00877C04">
        <w:rPr>
          <w:sz w:val="28"/>
          <w:szCs w:val="28"/>
        </w:rPr>
        <w:t>работы</w:t>
      </w:r>
      <w:r>
        <w:rPr>
          <w:sz w:val="28"/>
          <w:szCs w:val="28"/>
        </w:rPr>
        <w:t xml:space="preserve"> </w:t>
      </w:r>
      <w:r w:rsidRPr="00877C04">
        <w:rPr>
          <w:sz w:val="28"/>
          <w:szCs w:val="28"/>
        </w:rPr>
        <w:t>оборудования.</w:t>
      </w:r>
      <w:r>
        <w:rPr>
          <w:sz w:val="28"/>
          <w:szCs w:val="28"/>
        </w:rPr>
        <w:t xml:space="preserve"> </w:t>
      </w:r>
      <w:r w:rsidRPr="00877C04">
        <w:rPr>
          <w:sz w:val="28"/>
          <w:szCs w:val="28"/>
        </w:rPr>
        <w:t>Сравнение</w:t>
      </w:r>
      <w:r>
        <w:rPr>
          <w:sz w:val="28"/>
          <w:szCs w:val="28"/>
        </w:rPr>
        <w:t xml:space="preserve"> </w:t>
      </w:r>
      <w:r w:rsidRPr="00877C04">
        <w:rPr>
          <w:sz w:val="28"/>
          <w:szCs w:val="28"/>
        </w:rPr>
        <w:t>календарного</w:t>
      </w:r>
      <w:r>
        <w:rPr>
          <w:sz w:val="28"/>
          <w:szCs w:val="28"/>
        </w:rPr>
        <w:t xml:space="preserve"> </w:t>
      </w:r>
      <w:r w:rsidRPr="00877C04">
        <w:rPr>
          <w:sz w:val="28"/>
          <w:szCs w:val="28"/>
        </w:rPr>
        <w:t>и</w:t>
      </w:r>
      <w:r>
        <w:rPr>
          <w:sz w:val="28"/>
          <w:szCs w:val="28"/>
        </w:rPr>
        <w:t xml:space="preserve"> </w:t>
      </w:r>
      <w:r w:rsidRPr="00877C04">
        <w:rPr>
          <w:sz w:val="28"/>
          <w:szCs w:val="28"/>
        </w:rPr>
        <w:t>режимного</w:t>
      </w:r>
      <w:r>
        <w:rPr>
          <w:sz w:val="28"/>
          <w:szCs w:val="28"/>
        </w:rPr>
        <w:t xml:space="preserve"> </w:t>
      </w:r>
      <w:r w:rsidRPr="00877C04">
        <w:rPr>
          <w:sz w:val="28"/>
          <w:szCs w:val="28"/>
        </w:rPr>
        <w:t>фондов</w:t>
      </w:r>
      <w:r>
        <w:rPr>
          <w:sz w:val="28"/>
          <w:szCs w:val="28"/>
        </w:rPr>
        <w:t xml:space="preserve"> </w:t>
      </w:r>
      <w:r w:rsidRPr="00877C04">
        <w:rPr>
          <w:sz w:val="28"/>
          <w:szCs w:val="28"/>
        </w:rPr>
        <w:t>времени</w:t>
      </w:r>
      <w:r>
        <w:rPr>
          <w:sz w:val="28"/>
          <w:szCs w:val="28"/>
        </w:rPr>
        <w:t xml:space="preserve"> </w:t>
      </w:r>
      <w:r w:rsidRPr="00877C04">
        <w:rPr>
          <w:sz w:val="28"/>
          <w:szCs w:val="28"/>
        </w:rPr>
        <w:t>позволяет</w:t>
      </w:r>
      <w:r>
        <w:rPr>
          <w:sz w:val="28"/>
          <w:szCs w:val="28"/>
        </w:rPr>
        <w:t xml:space="preserve"> </w:t>
      </w:r>
      <w:r w:rsidRPr="00877C04">
        <w:rPr>
          <w:sz w:val="28"/>
          <w:szCs w:val="28"/>
        </w:rPr>
        <w:t>установить</w:t>
      </w:r>
      <w:r>
        <w:rPr>
          <w:sz w:val="28"/>
          <w:szCs w:val="28"/>
        </w:rPr>
        <w:t xml:space="preserve"> </w:t>
      </w:r>
      <w:r w:rsidRPr="00877C04">
        <w:rPr>
          <w:sz w:val="28"/>
          <w:szCs w:val="28"/>
        </w:rPr>
        <w:t>возможность</w:t>
      </w:r>
      <w:r>
        <w:rPr>
          <w:sz w:val="28"/>
          <w:szCs w:val="28"/>
        </w:rPr>
        <w:t xml:space="preserve"> </w:t>
      </w:r>
      <w:r w:rsidRPr="00877C04">
        <w:rPr>
          <w:sz w:val="28"/>
          <w:szCs w:val="28"/>
        </w:rPr>
        <w:t>лучшего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оборудования</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повышения</w:t>
      </w:r>
      <w:r>
        <w:rPr>
          <w:sz w:val="28"/>
          <w:szCs w:val="28"/>
        </w:rPr>
        <w:t xml:space="preserve"> </w:t>
      </w:r>
      <w:r w:rsidRPr="00877C04">
        <w:rPr>
          <w:sz w:val="28"/>
          <w:szCs w:val="28"/>
        </w:rPr>
        <w:t>коэффициента</w:t>
      </w:r>
      <w:r>
        <w:rPr>
          <w:sz w:val="28"/>
          <w:szCs w:val="28"/>
        </w:rPr>
        <w:t xml:space="preserve"> </w:t>
      </w:r>
      <w:r w:rsidRPr="00877C04">
        <w:rPr>
          <w:sz w:val="28"/>
          <w:szCs w:val="28"/>
        </w:rPr>
        <w:t>сменности,</w:t>
      </w:r>
      <w:r>
        <w:rPr>
          <w:sz w:val="28"/>
          <w:szCs w:val="28"/>
        </w:rPr>
        <w:t xml:space="preserve"> </w:t>
      </w:r>
      <w:r w:rsidRPr="00877C04">
        <w:rPr>
          <w:sz w:val="28"/>
          <w:szCs w:val="28"/>
        </w:rPr>
        <w:t>а</w:t>
      </w:r>
      <w:r>
        <w:rPr>
          <w:sz w:val="28"/>
          <w:szCs w:val="28"/>
        </w:rPr>
        <w:t xml:space="preserve"> </w:t>
      </w:r>
      <w:r w:rsidRPr="00877C04">
        <w:rPr>
          <w:sz w:val="28"/>
          <w:szCs w:val="28"/>
        </w:rPr>
        <w:t>режимного</w:t>
      </w:r>
      <w:r>
        <w:rPr>
          <w:sz w:val="28"/>
          <w:szCs w:val="28"/>
        </w:rPr>
        <w:t xml:space="preserve"> </w:t>
      </w:r>
      <w:r w:rsidRPr="00877C04">
        <w:rPr>
          <w:sz w:val="28"/>
          <w:szCs w:val="28"/>
        </w:rPr>
        <w:t>и</w:t>
      </w:r>
      <w:r>
        <w:rPr>
          <w:sz w:val="28"/>
          <w:szCs w:val="28"/>
        </w:rPr>
        <w:t xml:space="preserve"> </w:t>
      </w:r>
      <w:r w:rsidRPr="00877C04">
        <w:rPr>
          <w:sz w:val="28"/>
          <w:szCs w:val="28"/>
        </w:rPr>
        <w:t>возможного – за</w:t>
      </w:r>
      <w:r>
        <w:rPr>
          <w:sz w:val="28"/>
          <w:szCs w:val="28"/>
        </w:rPr>
        <w:t xml:space="preserve"> </w:t>
      </w:r>
      <w:r w:rsidRPr="00877C04">
        <w:rPr>
          <w:sz w:val="28"/>
          <w:szCs w:val="28"/>
        </w:rPr>
        <w:t>счет</w:t>
      </w:r>
      <w:r>
        <w:rPr>
          <w:sz w:val="28"/>
          <w:szCs w:val="28"/>
        </w:rPr>
        <w:t xml:space="preserve"> </w:t>
      </w:r>
      <w:r w:rsidRPr="00877C04">
        <w:rPr>
          <w:sz w:val="28"/>
          <w:szCs w:val="28"/>
        </w:rPr>
        <w:t>лучшего</w:t>
      </w:r>
      <w:r>
        <w:rPr>
          <w:sz w:val="28"/>
          <w:szCs w:val="28"/>
        </w:rPr>
        <w:t xml:space="preserve"> </w:t>
      </w:r>
      <w:r w:rsidRPr="00877C04">
        <w:rPr>
          <w:sz w:val="28"/>
          <w:szCs w:val="28"/>
        </w:rPr>
        <w:t>использования</w:t>
      </w:r>
      <w:r>
        <w:rPr>
          <w:sz w:val="28"/>
          <w:szCs w:val="28"/>
        </w:rPr>
        <w:t xml:space="preserve"> </w:t>
      </w:r>
      <w:r w:rsidRPr="00877C04">
        <w:rPr>
          <w:sz w:val="28"/>
          <w:szCs w:val="28"/>
        </w:rPr>
        <w:t>оборудования</w:t>
      </w:r>
      <w:r>
        <w:rPr>
          <w:sz w:val="28"/>
          <w:szCs w:val="28"/>
        </w:rPr>
        <w:t xml:space="preserve"> </w:t>
      </w:r>
      <w:r w:rsidRPr="00877C04">
        <w:rPr>
          <w:sz w:val="28"/>
          <w:szCs w:val="28"/>
        </w:rPr>
        <w:t>за</w:t>
      </w:r>
      <w:r>
        <w:rPr>
          <w:sz w:val="28"/>
          <w:szCs w:val="28"/>
        </w:rPr>
        <w:t xml:space="preserve"> </w:t>
      </w:r>
      <w:r w:rsidRPr="00877C04">
        <w:rPr>
          <w:sz w:val="28"/>
          <w:szCs w:val="28"/>
        </w:rPr>
        <w:t>счет</w:t>
      </w:r>
      <w:r>
        <w:rPr>
          <w:sz w:val="28"/>
          <w:szCs w:val="28"/>
        </w:rPr>
        <w:t xml:space="preserve"> </w:t>
      </w:r>
      <w:r w:rsidRPr="00877C04">
        <w:rPr>
          <w:sz w:val="28"/>
          <w:szCs w:val="28"/>
        </w:rPr>
        <w:t>сокращения</w:t>
      </w:r>
      <w:r>
        <w:rPr>
          <w:sz w:val="28"/>
          <w:szCs w:val="28"/>
        </w:rPr>
        <w:t xml:space="preserve"> </w:t>
      </w:r>
      <w:r w:rsidRPr="00877C04">
        <w:rPr>
          <w:sz w:val="28"/>
          <w:szCs w:val="28"/>
        </w:rPr>
        <w:t>затрат</w:t>
      </w:r>
      <w:r>
        <w:rPr>
          <w:sz w:val="28"/>
          <w:szCs w:val="28"/>
        </w:rPr>
        <w:t xml:space="preserve"> </w:t>
      </w:r>
      <w:r w:rsidRPr="00877C04">
        <w:rPr>
          <w:sz w:val="28"/>
          <w:szCs w:val="28"/>
        </w:rPr>
        <w:t>времени</w:t>
      </w:r>
      <w:r>
        <w:rPr>
          <w:sz w:val="28"/>
          <w:szCs w:val="28"/>
        </w:rPr>
        <w:t xml:space="preserve"> </w:t>
      </w:r>
      <w:r w:rsidRPr="00877C04">
        <w:rPr>
          <w:sz w:val="28"/>
          <w:szCs w:val="28"/>
        </w:rPr>
        <w:t>на</w:t>
      </w:r>
      <w:r>
        <w:rPr>
          <w:sz w:val="28"/>
          <w:szCs w:val="28"/>
        </w:rPr>
        <w:t xml:space="preserve"> </w:t>
      </w:r>
      <w:r w:rsidRPr="00877C04">
        <w:rPr>
          <w:sz w:val="28"/>
          <w:szCs w:val="28"/>
        </w:rPr>
        <w:t>ремонт</w:t>
      </w:r>
      <w:r>
        <w:rPr>
          <w:sz w:val="28"/>
          <w:szCs w:val="28"/>
        </w:rPr>
        <w:t xml:space="preserve"> </w:t>
      </w:r>
      <w:r w:rsidRPr="00877C04">
        <w:rPr>
          <w:sz w:val="28"/>
          <w:szCs w:val="28"/>
        </w:rPr>
        <w:t>в</w:t>
      </w:r>
      <w:r>
        <w:rPr>
          <w:sz w:val="28"/>
          <w:szCs w:val="28"/>
        </w:rPr>
        <w:t xml:space="preserve"> </w:t>
      </w:r>
      <w:r w:rsidRPr="00877C04">
        <w:rPr>
          <w:sz w:val="28"/>
          <w:szCs w:val="28"/>
        </w:rPr>
        <w:t>рабочее</w:t>
      </w:r>
      <w:r>
        <w:rPr>
          <w:sz w:val="28"/>
          <w:szCs w:val="28"/>
        </w:rPr>
        <w:t xml:space="preserve"> </w:t>
      </w:r>
      <w:r w:rsidRPr="00877C04">
        <w:rPr>
          <w:sz w:val="28"/>
          <w:szCs w:val="28"/>
        </w:rPr>
        <w:t>время.</w:t>
      </w:r>
      <w:r>
        <w:rPr>
          <w:sz w:val="28"/>
          <w:szCs w:val="28"/>
        </w:rPr>
        <w:t xml:space="preserve"> </w:t>
      </w:r>
      <w:r w:rsidRPr="00877C04">
        <w:rPr>
          <w:sz w:val="28"/>
          <w:szCs w:val="28"/>
        </w:rPr>
        <w:t>Уровень</w:t>
      </w:r>
      <w:r>
        <w:rPr>
          <w:sz w:val="28"/>
          <w:szCs w:val="28"/>
        </w:rPr>
        <w:t xml:space="preserve"> </w:t>
      </w:r>
      <w:r w:rsidRPr="00877C04">
        <w:rPr>
          <w:sz w:val="28"/>
          <w:szCs w:val="28"/>
        </w:rPr>
        <w:t>использования</w:t>
      </w:r>
      <w:r>
        <w:rPr>
          <w:sz w:val="28"/>
          <w:szCs w:val="28"/>
        </w:rPr>
        <w:t xml:space="preserve"> </w:t>
      </w:r>
      <w:r w:rsidRPr="00877C04">
        <w:rPr>
          <w:sz w:val="28"/>
          <w:szCs w:val="28"/>
        </w:rPr>
        <w:t>времени</w:t>
      </w:r>
      <w:r>
        <w:rPr>
          <w:sz w:val="28"/>
          <w:szCs w:val="28"/>
        </w:rPr>
        <w:t xml:space="preserve"> </w:t>
      </w:r>
      <w:r w:rsidRPr="00877C04">
        <w:rPr>
          <w:sz w:val="28"/>
          <w:szCs w:val="28"/>
        </w:rPr>
        <w:t>работы</w:t>
      </w:r>
      <w:r>
        <w:rPr>
          <w:sz w:val="28"/>
          <w:szCs w:val="28"/>
        </w:rPr>
        <w:t xml:space="preserve"> </w:t>
      </w:r>
      <w:r w:rsidRPr="00877C04">
        <w:rPr>
          <w:sz w:val="28"/>
          <w:szCs w:val="28"/>
        </w:rPr>
        <w:t>оборудования</w:t>
      </w:r>
      <w:r>
        <w:rPr>
          <w:sz w:val="28"/>
          <w:szCs w:val="28"/>
        </w:rPr>
        <w:t xml:space="preserve"> </w:t>
      </w:r>
      <w:r w:rsidRPr="00877C04">
        <w:rPr>
          <w:sz w:val="28"/>
          <w:szCs w:val="28"/>
        </w:rPr>
        <w:t>оценивают</w:t>
      </w:r>
      <w:r>
        <w:rPr>
          <w:sz w:val="28"/>
          <w:szCs w:val="28"/>
        </w:rPr>
        <w:t xml:space="preserve"> </w:t>
      </w:r>
      <w:r w:rsidRPr="00877C04">
        <w:rPr>
          <w:sz w:val="28"/>
          <w:szCs w:val="28"/>
        </w:rPr>
        <w:t>как</w:t>
      </w:r>
      <w:r>
        <w:rPr>
          <w:sz w:val="28"/>
          <w:szCs w:val="28"/>
        </w:rPr>
        <w:t xml:space="preserve"> </w:t>
      </w:r>
      <w:r w:rsidRPr="00877C04">
        <w:rPr>
          <w:sz w:val="28"/>
          <w:szCs w:val="28"/>
        </w:rPr>
        <w:t>в</w:t>
      </w:r>
      <w:r>
        <w:rPr>
          <w:sz w:val="28"/>
          <w:szCs w:val="28"/>
        </w:rPr>
        <w:t xml:space="preserve"> </w:t>
      </w:r>
      <w:r w:rsidRPr="00877C04">
        <w:rPr>
          <w:sz w:val="28"/>
          <w:szCs w:val="28"/>
        </w:rPr>
        <w:t>целом</w:t>
      </w:r>
      <w:r>
        <w:rPr>
          <w:sz w:val="28"/>
          <w:szCs w:val="28"/>
        </w:rPr>
        <w:t xml:space="preserve"> </w:t>
      </w:r>
      <w:r w:rsidRPr="00877C04">
        <w:rPr>
          <w:sz w:val="28"/>
          <w:szCs w:val="28"/>
        </w:rPr>
        <w:t>по</w:t>
      </w:r>
      <w:r>
        <w:rPr>
          <w:sz w:val="28"/>
          <w:szCs w:val="28"/>
        </w:rPr>
        <w:t xml:space="preserve"> </w:t>
      </w:r>
      <w:r w:rsidRPr="00877C04">
        <w:rPr>
          <w:sz w:val="28"/>
          <w:szCs w:val="28"/>
        </w:rPr>
        <w:t>предприятию,</w:t>
      </w:r>
      <w:r>
        <w:rPr>
          <w:sz w:val="28"/>
          <w:szCs w:val="28"/>
        </w:rPr>
        <w:t xml:space="preserve"> </w:t>
      </w:r>
      <w:r w:rsidRPr="00877C04">
        <w:rPr>
          <w:sz w:val="28"/>
          <w:szCs w:val="28"/>
        </w:rPr>
        <w:t>так</w:t>
      </w:r>
      <w:r>
        <w:rPr>
          <w:sz w:val="28"/>
          <w:szCs w:val="28"/>
        </w:rPr>
        <w:t xml:space="preserve"> </w:t>
      </w:r>
      <w:r w:rsidRPr="00877C04">
        <w:rPr>
          <w:sz w:val="28"/>
          <w:szCs w:val="28"/>
        </w:rPr>
        <w:t>и</w:t>
      </w:r>
      <w:r>
        <w:rPr>
          <w:sz w:val="28"/>
          <w:szCs w:val="28"/>
        </w:rPr>
        <w:t xml:space="preserve"> </w:t>
      </w:r>
      <w:r w:rsidRPr="00877C04">
        <w:rPr>
          <w:sz w:val="28"/>
          <w:szCs w:val="28"/>
        </w:rPr>
        <w:t>по</w:t>
      </w:r>
      <w:r>
        <w:rPr>
          <w:sz w:val="28"/>
          <w:szCs w:val="28"/>
        </w:rPr>
        <w:t xml:space="preserve"> </w:t>
      </w:r>
      <w:r w:rsidRPr="00877C04">
        <w:rPr>
          <w:sz w:val="28"/>
          <w:szCs w:val="28"/>
        </w:rPr>
        <w:t>цехам,</w:t>
      </w:r>
      <w:r>
        <w:rPr>
          <w:sz w:val="28"/>
          <w:szCs w:val="28"/>
        </w:rPr>
        <w:t xml:space="preserve"> </w:t>
      </w:r>
      <w:r w:rsidRPr="00877C04">
        <w:rPr>
          <w:sz w:val="28"/>
          <w:szCs w:val="28"/>
        </w:rPr>
        <w:t>конкретным</w:t>
      </w:r>
      <w:r>
        <w:rPr>
          <w:sz w:val="28"/>
          <w:szCs w:val="28"/>
        </w:rPr>
        <w:t xml:space="preserve"> </w:t>
      </w:r>
      <w:r w:rsidRPr="00877C04">
        <w:rPr>
          <w:sz w:val="28"/>
          <w:szCs w:val="28"/>
        </w:rPr>
        <w:t>машинам,</w:t>
      </w:r>
      <w:r>
        <w:rPr>
          <w:sz w:val="28"/>
          <w:szCs w:val="28"/>
        </w:rPr>
        <w:t xml:space="preserve"> </w:t>
      </w:r>
      <w:r w:rsidRPr="00877C04">
        <w:rPr>
          <w:sz w:val="28"/>
          <w:szCs w:val="28"/>
        </w:rPr>
        <w:t>поточным</w:t>
      </w:r>
      <w:r>
        <w:rPr>
          <w:sz w:val="28"/>
          <w:szCs w:val="28"/>
        </w:rPr>
        <w:t xml:space="preserve"> </w:t>
      </w:r>
      <w:r w:rsidRPr="00877C04">
        <w:rPr>
          <w:sz w:val="28"/>
          <w:szCs w:val="28"/>
        </w:rPr>
        <w:t>линиям,</w:t>
      </w:r>
      <w:r>
        <w:rPr>
          <w:sz w:val="28"/>
          <w:szCs w:val="28"/>
        </w:rPr>
        <w:t xml:space="preserve"> </w:t>
      </w:r>
      <w:r w:rsidRPr="00877C04">
        <w:rPr>
          <w:sz w:val="28"/>
          <w:szCs w:val="28"/>
        </w:rPr>
        <w:t>робототехническим</w:t>
      </w:r>
      <w:r>
        <w:rPr>
          <w:sz w:val="28"/>
          <w:szCs w:val="28"/>
        </w:rPr>
        <w:t xml:space="preserve"> </w:t>
      </w:r>
      <w:r w:rsidRPr="00877C04">
        <w:rPr>
          <w:sz w:val="28"/>
          <w:szCs w:val="28"/>
        </w:rPr>
        <w:t>комплексам</w:t>
      </w:r>
      <w:r>
        <w:rPr>
          <w:sz w:val="28"/>
          <w:szCs w:val="28"/>
        </w:rPr>
        <w:t xml:space="preserve"> </w:t>
      </w:r>
      <w:r w:rsidRPr="00877C04">
        <w:rPr>
          <w:sz w:val="28"/>
          <w:szCs w:val="28"/>
        </w:rPr>
        <w:t>и</w:t>
      </w:r>
      <w:r>
        <w:rPr>
          <w:sz w:val="28"/>
          <w:szCs w:val="28"/>
        </w:rPr>
        <w:t xml:space="preserve"> </w:t>
      </w:r>
      <w:r w:rsidRPr="00877C04">
        <w:rPr>
          <w:sz w:val="28"/>
          <w:szCs w:val="28"/>
        </w:rPr>
        <w:t>т.д.</w:t>
      </w:r>
    </w:p>
    <w:p w:rsidR="00877C04" w:rsidRPr="00877C04" w:rsidRDefault="00877C04" w:rsidP="00877C04">
      <w:pPr>
        <w:spacing w:line="360" w:lineRule="auto"/>
        <w:ind w:firstLine="709"/>
        <w:jc w:val="both"/>
        <w:rPr>
          <w:sz w:val="28"/>
          <w:szCs w:val="28"/>
        </w:rPr>
      </w:pPr>
      <w:r w:rsidRPr="00877C04">
        <w:rPr>
          <w:sz w:val="28"/>
          <w:szCs w:val="28"/>
        </w:rPr>
        <w:t>Действующая</w:t>
      </w:r>
      <w:r>
        <w:rPr>
          <w:sz w:val="28"/>
          <w:szCs w:val="28"/>
        </w:rPr>
        <w:t xml:space="preserve"> </w:t>
      </w:r>
      <w:r w:rsidRPr="00877C04">
        <w:rPr>
          <w:sz w:val="28"/>
          <w:szCs w:val="28"/>
        </w:rPr>
        <w:t>система</w:t>
      </w:r>
      <w:r>
        <w:rPr>
          <w:sz w:val="28"/>
          <w:szCs w:val="28"/>
        </w:rPr>
        <w:t xml:space="preserve"> </w:t>
      </w:r>
      <w:r w:rsidRPr="00877C04">
        <w:rPr>
          <w:sz w:val="28"/>
          <w:szCs w:val="28"/>
        </w:rPr>
        <w:t>учета</w:t>
      </w:r>
      <w:r>
        <w:rPr>
          <w:sz w:val="28"/>
          <w:szCs w:val="28"/>
        </w:rPr>
        <w:t xml:space="preserve"> </w:t>
      </w:r>
      <w:r w:rsidRPr="00877C04">
        <w:rPr>
          <w:sz w:val="28"/>
          <w:szCs w:val="28"/>
        </w:rPr>
        <w:t>и</w:t>
      </w:r>
      <w:r>
        <w:rPr>
          <w:sz w:val="28"/>
          <w:szCs w:val="28"/>
        </w:rPr>
        <w:t xml:space="preserve"> </w:t>
      </w:r>
      <w:r w:rsidRPr="00877C04">
        <w:rPr>
          <w:sz w:val="28"/>
          <w:szCs w:val="28"/>
        </w:rPr>
        <w:t>отчетности</w:t>
      </w:r>
      <w:r>
        <w:rPr>
          <w:sz w:val="28"/>
          <w:szCs w:val="28"/>
        </w:rPr>
        <w:t xml:space="preserve"> </w:t>
      </w:r>
      <w:r w:rsidRPr="00877C04">
        <w:rPr>
          <w:sz w:val="28"/>
          <w:szCs w:val="28"/>
        </w:rPr>
        <w:t>не</w:t>
      </w:r>
      <w:r>
        <w:rPr>
          <w:sz w:val="28"/>
          <w:szCs w:val="28"/>
        </w:rPr>
        <w:t xml:space="preserve"> </w:t>
      </w:r>
      <w:r w:rsidRPr="00877C04">
        <w:rPr>
          <w:sz w:val="28"/>
          <w:szCs w:val="28"/>
        </w:rPr>
        <w:t>позволяет</w:t>
      </w:r>
      <w:r>
        <w:rPr>
          <w:sz w:val="28"/>
          <w:szCs w:val="28"/>
        </w:rPr>
        <w:t xml:space="preserve"> </w:t>
      </w:r>
      <w:r w:rsidRPr="00877C04">
        <w:rPr>
          <w:sz w:val="28"/>
          <w:szCs w:val="28"/>
        </w:rPr>
        <w:t>достаточно</w:t>
      </w:r>
      <w:r>
        <w:rPr>
          <w:sz w:val="28"/>
          <w:szCs w:val="28"/>
        </w:rPr>
        <w:t xml:space="preserve"> </w:t>
      </w:r>
      <w:r w:rsidRPr="00877C04">
        <w:rPr>
          <w:sz w:val="28"/>
          <w:szCs w:val="28"/>
        </w:rPr>
        <w:t>точно</w:t>
      </w:r>
      <w:r>
        <w:rPr>
          <w:sz w:val="28"/>
          <w:szCs w:val="28"/>
        </w:rPr>
        <w:t xml:space="preserve"> </w:t>
      </w:r>
      <w:r w:rsidRPr="00877C04">
        <w:rPr>
          <w:sz w:val="28"/>
          <w:szCs w:val="28"/>
        </w:rPr>
        <w:t>выявить</w:t>
      </w:r>
      <w:r>
        <w:rPr>
          <w:sz w:val="28"/>
          <w:szCs w:val="28"/>
        </w:rPr>
        <w:t xml:space="preserve"> </w:t>
      </w:r>
      <w:r w:rsidRPr="00877C04">
        <w:rPr>
          <w:sz w:val="28"/>
          <w:szCs w:val="28"/>
        </w:rPr>
        <w:t>использование</w:t>
      </w:r>
      <w:r>
        <w:rPr>
          <w:sz w:val="28"/>
          <w:szCs w:val="28"/>
        </w:rPr>
        <w:t xml:space="preserve"> </w:t>
      </w:r>
      <w:r w:rsidRPr="00877C04">
        <w:rPr>
          <w:sz w:val="28"/>
          <w:szCs w:val="28"/>
        </w:rPr>
        <w:t>машинного</w:t>
      </w:r>
      <w:r>
        <w:rPr>
          <w:sz w:val="28"/>
          <w:szCs w:val="28"/>
        </w:rPr>
        <w:t xml:space="preserve"> </w:t>
      </w:r>
      <w:r w:rsidRPr="00877C04">
        <w:rPr>
          <w:sz w:val="28"/>
          <w:szCs w:val="28"/>
        </w:rPr>
        <w:t>времени,</w:t>
      </w:r>
      <w:r>
        <w:rPr>
          <w:sz w:val="28"/>
          <w:szCs w:val="28"/>
        </w:rPr>
        <w:t xml:space="preserve"> </w:t>
      </w:r>
      <w:r w:rsidRPr="00877C04">
        <w:rPr>
          <w:sz w:val="28"/>
          <w:szCs w:val="28"/>
        </w:rPr>
        <w:t>поскольку</w:t>
      </w:r>
      <w:r>
        <w:rPr>
          <w:sz w:val="28"/>
          <w:szCs w:val="28"/>
        </w:rPr>
        <w:t xml:space="preserve"> </w:t>
      </w:r>
      <w:r w:rsidRPr="00877C04">
        <w:rPr>
          <w:sz w:val="28"/>
          <w:szCs w:val="28"/>
        </w:rPr>
        <w:t>не</w:t>
      </w:r>
      <w:r>
        <w:rPr>
          <w:sz w:val="28"/>
          <w:szCs w:val="28"/>
        </w:rPr>
        <w:t xml:space="preserve"> </w:t>
      </w:r>
      <w:r w:rsidRPr="00877C04">
        <w:rPr>
          <w:sz w:val="28"/>
          <w:szCs w:val="28"/>
        </w:rPr>
        <w:t>содержит</w:t>
      </w:r>
      <w:r>
        <w:rPr>
          <w:sz w:val="28"/>
          <w:szCs w:val="28"/>
        </w:rPr>
        <w:t xml:space="preserve"> </w:t>
      </w:r>
      <w:r w:rsidRPr="00877C04">
        <w:rPr>
          <w:sz w:val="28"/>
          <w:szCs w:val="28"/>
        </w:rPr>
        <w:t>показателей,</w:t>
      </w:r>
      <w:r>
        <w:rPr>
          <w:sz w:val="28"/>
          <w:szCs w:val="28"/>
        </w:rPr>
        <w:t xml:space="preserve"> </w:t>
      </w:r>
      <w:r w:rsidRPr="00877C04">
        <w:rPr>
          <w:sz w:val="28"/>
          <w:szCs w:val="28"/>
        </w:rPr>
        <w:t>характеризующих</w:t>
      </w:r>
      <w:r>
        <w:rPr>
          <w:sz w:val="28"/>
          <w:szCs w:val="28"/>
        </w:rPr>
        <w:t xml:space="preserve"> </w:t>
      </w:r>
      <w:r w:rsidRPr="00877C04">
        <w:rPr>
          <w:sz w:val="28"/>
          <w:szCs w:val="28"/>
        </w:rPr>
        <w:t>фактически</w:t>
      </w:r>
      <w:r>
        <w:rPr>
          <w:sz w:val="28"/>
          <w:szCs w:val="28"/>
        </w:rPr>
        <w:t xml:space="preserve"> </w:t>
      </w:r>
      <w:r w:rsidRPr="00877C04">
        <w:rPr>
          <w:sz w:val="28"/>
          <w:szCs w:val="28"/>
        </w:rPr>
        <w:t>отработанное</w:t>
      </w:r>
      <w:r>
        <w:rPr>
          <w:sz w:val="28"/>
          <w:szCs w:val="28"/>
        </w:rPr>
        <w:t xml:space="preserve"> </w:t>
      </w:r>
      <w:r w:rsidRPr="00877C04">
        <w:rPr>
          <w:sz w:val="28"/>
          <w:szCs w:val="28"/>
        </w:rPr>
        <w:t>время.</w:t>
      </w:r>
    </w:p>
    <w:p w:rsidR="00877C04" w:rsidRPr="00877C04" w:rsidRDefault="00877C04" w:rsidP="00877C04">
      <w:pPr>
        <w:spacing w:line="360" w:lineRule="auto"/>
        <w:ind w:firstLine="709"/>
        <w:jc w:val="both"/>
        <w:rPr>
          <w:sz w:val="28"/>
          <w:szCs w:val="28"/>
        </w:rPr>
      </w:pPr>
      <w:r w:rsidRPr="00877C04">
        <w:rPr>
          <w:sz w:val="28"/>
          <w:szCs w:val="28"/>
        </w:rPr>
        <w:t>В</w:t>
      </w:r>
      <w:r>
        <w:rPr>
          <w:sz w:val="28"/>
          <w:szCs w:val="28"/>
        </w:rPr>
        <w:t xml:space="preserve"> </w:t>
      </w:r>
      <w:r w:rsidRPr="00877C04">
        <w:rPr>
          <w:sz w:val="28"/>
          <w:szCs w:val="28"/>
        </w:rPr>
        <w:t>процессе</w:t>
      </w:r>
      <w:r>
        <w:rPr>
          <w:sz w:val="28"/>
          <w:szCs w:val="28"/>
        </w:rPr>
        <w:t xml:space="preserve"> </w:t>
      </w:r>
      <w:r w:rsidRPr="00877C04">
        <w:rPr>
          <w:sz w:val="28"/>
          <w:szCs w:val="28"/>
        </w:rPr>
        <w:t>анализа</w:t>
      </w:r>
      <w:r>
        <w:rPr>
          <w:sz w:val="28"/>
          <w:szCs w:val="28"/>
        </w:rPr>
        <w:t xml:space="preserve"> </w:t>
      </w:r>
      <w:r w:rsidRPr="00877C04">
        <w:rPr>
          <w:sz w:val="28"/>
          <w:szCs w:val="28"/>
        </w:rPr>
        <w:t>изучаются</w:t>
      </w:r>
      <w:r>
        <w:rPr>
          <w:sz w:val="28"/>
          <w:szCs w:val="28"/>
        </w:rPr>
        <w:t xml:space="preserve"> </w:t>
      </w:r>
      <w:r w:rsidRPr="00877C04">
        <w:rPr>
          <w:sz w:val="28"/>
          <w:szCs w:val="28"/>
        </w:rPr>
        <w:t>также</w:t>
      </w:r>
      <w:r>
        <w:rPr>
          <w:sz w:val="28"/>
          <w:szCs w:val="28"/>
        </w:rPr>
        <w:t xml:space="preserve"> </w:t>
      </w:r>
      <w:r w:rsidRPr="00877C04">
        <w:rPr>
          <w:sz w:val="28"/>
          <w:szCs w:val="28"/>
        </w:rPr>
        <w:t>данные</w:t>
      </w:r>
      <w:r>
        <w:rPr>
          <w:sz w:val="28"/>
          <w:szCs w:val="28"/>
        </w:rPr>
        <w:t xml:space="preserve"> </w:t>
      </w:r>
      <w:r w:rsidRPr="00877C04">
        <w:rPr>
          <w:sz w:val="28"/>
          <w:szCs w:val="28"/>
        </w:rPr>
        <w:t>о</w:t>
      </w:r>
      <w:r>
        <w:rPr>
          <w:sz w:val="28"/>
          <w:szCs w:val="28"/>
        </w:rPr>
        <w:t xml:space="preserve"> </w:t>
      </w:r>
      <w:r w:rsidRPr="00877C04">
        <w:rPr>
          <w:sz w:val="28"/>
          <w:szCs w:val="28"/>
        </w:rPr>
        <w:t>максимальном</w:t>
      </w:r>
      <w:r>
        <w:rPr>
          <w:sz w:val="28"/>
          <w:szCs w:val="28"/>
        </w:rPr>
        <w:t xml:space="preserve"> </w:t>
      </w:r>
      <w:r w:rsidRPr="00877C04">
        <w:rPr>
          <w:sz w:val="28"/>
          <w:szCs w:val="28"/>
        </w:rPr>
        <w:t>среднесменном</w:t>
      </w:r>
      <w:r>
        <w:rPr>
          <w:sz w:val="28"/>
          <w:szCs w:val="28"/>
        </w:rPr>
        <w:t xml:space="preserve"> </w:t>
      </w:r>
      <w:r w:rsidRPr="00877C04">
        <w:rPr>
          <w:sz w:val="28"/>
          <w:szCs w:val="28"/>
        </w:rPr>
        <w:t>съеме</w:t>
      </w:r>
      <w:r>
        <w:rPr>
          <w:sz w:val="28"/>
          <w:szCs w:val="28"/>
        </w:rPr>
        <w:t xml:space="preserve"> </w:t>
      </w:r>
      <w:r w:rsidRPr="00877C04">
        <w:rPr>
          <w:sz w:val="28"/>
          <w:szCs w:val="28"/>
        </w:rPr>
        <w:t>продукции</w:t>
      </w:r>
      <w:r>
        <w:rPr>
          <w:sz w:val="28"/>
          <w:szCs w:val="28"/>
        </w:rPr>
        <w:t xml:space="preserve"> </w:t>
      </w:r>
      <w:r w:rsidRPr="00877C04">
        <w:rPr>
          <w:sz w:val="28"/>
          <w:szCs w:val="28"/>
        </w:rPr>
        <w:t>с</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Это</w:t>
      </w:r>
      <w:r>
        <w:rPr>
          <w:sz w:val="28"/>
          <w:szCs w:val="28"/>
        </w:rPr>
        <w:t xml:space="preserve"> </w:t>
      </w:r>
      <w:r w:rsidRPr="00877C04">
        <w:rPr>
          <w:sz w:val="28"/>
          <w:szCs w:val="28"/>
        </w:rPr>
        <w:t>позволяет</w:t>
      </w:r>
      <w:r>
        <w:rPr>
          <w:sz w:val="28"/>
          <w:szCs w:val="28"/>
        </w:rPr>
        <w:t xml:space="preserve"> </w:t>
      </w:r>
      <w:r w:rsidRPr="00877C04">
        <w:rPr>
          <w:sz w:val="28"/>
          <w:szCs w:val="28"/>
        </w:rPr>
        <w:t>видеть</w:t>
      </w:r>
      <w:r>
        <w:rPr>
          <w:sz w:val="28"/>
          <w:szCs w:val="28"/>
        </w:rPr>
        <w:t xml:space="preserve"> </w:t>
      </w:r>
      <w:r w:rsidRPr="00877C04">
        <w:rPr>
          <w:sz w:val="28"/>
          <w:szCs w:val="28"/>
        </w:rPr>
        <w:t>наивысшие</w:t>
      </w:r>
      <w:r>
        <w:rPr>
          <w:sz w:val="28"/>
          <w:szCs w:val="28"/>
        </w:rPr>
        <w:t xml:space="preserve"> </w:t>
      </w:r>
      <w:r w:rsidRPr="00877C04">
        <w:rPr>
          <w:sz w:val="28"/>
          <w:szCs w:val="28"/>
        </w:rPr>
        <w:t>достижения</w:t>
      </w:r>
      <w:r>
        <w:rPr>
          <w:sz w:val="28"/>
          <w:szCs w:val="28"/>
        </w:rPr>
        <w:t xml:space="preserve"> </w:t>
      </w:r>
      <w:r w:rsidRPr="00877C04">
        <w:rPr>
          <w:sz w:val="28"/>
          <w:szCs w:val="28"/>
        </w:rPr>
        <w:t>и</w:t>
      </w:r>
      <w:r>
        <w:rPr>
          <w:sz w:val="28"/>
          <w:szCs w:val="28"/>
        </w:rPr>
        <w:t xml:space="preserve"> </w:t>
      </w:r>
      <w:r w:rsidRPr="00877C04">
        <w:rPr>
          <w:sz w:val="28"/>
          <w:szCs w:val="28"/>
        </w:rPr>
        <w:t>возможности</w:t>
      </w:r>
      <w:r>
        <w:rPr>
          <w:sz w:val="28"/>
          <w:szCs w:val="28"/>
        </w:rPr>
        <w:t xml:space="preserve"> </w:t>
      </w:r>
      <w:r w:rsidRPr="00877C04">
        <w:rPr>
          <w:sz w:val="28"/>
          <w:szCs w:val="28"/>
        </w:rPr>
        <w:t>роста</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отдельных</w:t>
      </w:r>
      <w:r>
        <w:rPr>
          <w:sz w:val="28"/>
          <w:szCs w:val="28"/>
        </w:rPr>
        <w:t xml:space="preserve"> </w:t>
      </w:r>
      <w:r w:rsidRPr="00877C04">
        <w:rPr>
          <w:sz w:val="28"/>
          <w:szCs w:val="28"/>
        </w:rPr>
        <w:t>единиц</w:t>
      </w:r>
      <w:r>
        <w:rPr>
          <w:sz w:val="28"/>
          <w:szCs w:val="28"/>
        </w:rPr>
        <w:t xml:space="preserve"> </w:t>
      </w:r>
      <w:r w:rsidRPr="00877C04">
        <w:rPr>
          <w:sz w:val="28"/>
          <w:szCs w:val="28"/>
        </w:rPr>
        <w:t>и</w:t>
      </w:r>
      <w:r>
        <w:rPr>
          <w:sz w:val="28"/>
          <w:szCs w:val="28"/>
        </w:rPr>
        <w:t xml:space="preserve"> </w:t>
      </w:r>
      <w:r w:rsidRPr="00877C04">
        <w:rPr>
          <w:sz w:val="28"/>
          <w:szCs w:val="28"/>
        </w:rPr>
        <w:t>групп</w:t>
      </w:r>
      <w:r>
        <w:rPr>
          <w:sz w:val="28"/>
          <w:szCs w:val="28"/>
        </w:rPr>
        <w:t xml:space="preserve"> </w:t>
      </w:r>
      <w:r w:rsidRPr="00877C04">
        <w:rPr>
          <w:sz w:val="28"/>
          <w:szCs w:val="28"/>
        </w:rPr>
        <w:t>оборудования.</w:t>
      </w:r>
      <w:r>
        <w:rPr>
          <w:sz w:val="28"/>
          <w:szCs w:val="28"/>
        </w:rPr>
        <w:t xml:space="preserve"> </w:t>
      </w:r>
      <w:r w:rsidRPr="00877C04">
        <w:rPr>
          <w:sz w:val="28"/>
          <w:szCs w:val="28"/>
        </w:rPr>
        <w:t>Анализируют</w:t>
      </w:r>
      <w:r>
        <w:rPr>
          <w:sz w:val="28"/>
          <w:szCs w:val="28"/>
        </w:rPr>
        <w:t xml:space="preserve"> </w:t>
      </w:r>
      <w:r w:rsidRPr="00877C04">
        <w:rPr>
          <w:sz w:val="28"/>
          <w:szCs w:val="28"/>
        </w:rPr>
        <w:t>динамику</w:t>
      </w:r>
      <w:r>
        <w:rPr>
          <w:sz w:val="28"/>
          <w:szCs w:val="28"/>
        </w:rPr>
        <w:t xml:space="preserve"> </w:t>
      </w:r>
      <w:r w:rsidRPr="00877C04">
        <w:rPr>
          <w:sz w:val="28"/>
          <w:szCs w:val="28"/>
        </w:rPr>
        <w:t>среднего</w:t>
      </w:r>
      <w:r>
        <w:rPr>
          <w:sz w:val="28"/>
          <w:szCs w:val="28"/>
        </w:rPr>
        <w:t xml:space="preserve"> </w:t>
      </w:r>
      <w:r w:rsidRPr="00877C04">
        <w:rPr>
          <w:sz w:val="28"/>
          <w:szCs w:val="28"/>
        </w:rPr>
        <w:t>съема</w:t>
      </w:r>
      <w:r>
        <w:rPr>
          <w:sz w:val="28"/>
          <w:szCs w:val="28"/>
        </w:rPr>
        <w:t xml:space="preserve"> </w:t>
      </w:r>
      <w:r w:rsidRPr="00877C04">
        <w:rPr>
          <w:sz w:val="28"/>
          <w:szCs w:val="28"/>
        </w:rPr>
        <w:t>продукции</w:t>
      </w:r>
      <w:r>
        <w:rPr>
          <w:sz w:val="28"/>
          <w:szCs w:val="28"/>
        </w:rPr>
        <w:t xml:space="preserve"> </w:t>
      </w:r>
      <w:r w:rsidRPr="00877C04">
        <w:rPr>
          <w:sz w:val="28"/>
          <w:szCs w:val="28"/>
        </w:rPr>
        <w:t>с</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Это</w:t>
      </w:r>
      <w:r>
        <w:rPr>
          <w:sz w:val="28"/>
          <w:szCs w:val="28"/>
        </w:rPr>
        <w:t xml:space="preserve"> </w:t>
      </w:r>
      <w:r w:rsidRPr="00877C04">
        <w:rPr>
          <w:sz w:val="28"/>
          <w:szCs w:val="28"/>
        </w:rPr>
        <w:t>дает</w:t>
      </w:r>
      <w:r>
        <w:rPr>
          <w:sz w:val="28"/>
          <w:szCs w:val="28"/>
        </w:rPr>
        <w:t xml:space="preserve"> </w:t>
      </w:r>
      <w:r w:rsidRPr="00877C04">
        <w:rPr>
          <w:sz w:val="28"/>
          <w:szCs w:val="28"/>
        </w:rPr>
        <w:t>возможность</w:t>
      </w:r>
      <w:r>
        <w:rPr>
          <w:sz w:val="28"/>
          <w:szCs w:val="28"/>
        </w:rPr>
        <w:t xml:space="preserve"> </w:t>
      </w:r>
      <w:r w:rsidRPr="00877C04">
        <w:rPr>
          <w:sz w:val="28"/>
          <w:szCs w:val="28"/>
        </w:rPr>
        <w:t>установить</w:t>
      </w:r>
      <w:r>
        <w:rPr>
          <w:sz w:val="28"/>
          <w:szCs w:val="28"/>
        </w:rPr>
        <w:t xml:space="preserve"> </w:t>
      </w:r>
      <w:r w:rsidRPr="00877C04">
        <w:rPr>
          <w:sz w:val="28"/>
          <w:szCs w:val="28"/>
        </w:rPr>
        <w:t>тенденцию</w:t>
      </w:r>
      <w:r>
        <w:rPr>
          <w:sz w:val="28"/>
          <w:szCs w:val="28"/>
        </w:rPr>
        <w:t xml:space="preserve"> </w:t>
      </w:r>
      <w:r w:rsidRPr="00877C04">
        <w:rPr>
          <w:sz w:val="28"/>
          <w:szCs w:val="28"/>
        </w:rPr>
        <w:t>изменения</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каждой</w:t>
      </w:r>
      <w:r>
        <w:rPr>
          <w:sz w:val="28"/>
          <w:szCs w:val="28"/>
        </w:rPr>
        <w:t xml:space="preserve"> </w:t>
      </w:r>
      <w:r w:rsidRPr="00877C04">
        <w:rPr>
          <w:sz w:val="28"/>
          <w:szCs w:val="28"/>
        </w:rPr>
        <w:t>единицы</w:t>
      </w:r>
      <w:r>
        <w:rPr>
          <w:sz w:val="28"/>
          <w:szCs w:val="28"/>
        </w:rPr>
        <w:t xml:space="preserve"> </w:t>
      </w:r>
      <w:r w:rsidRPr="00877C04">
        <w:rPr>
          <w:sz w:val="28"/>
          <w:szCs w:val="28"/>
        </w:rPr>
        <w:t>оборудования.</w:t>
      </w:r>
      <w:r>
        <w:rPr>
          <w:sz w:val="28"/>
          <w:szCs w:val="28"/>
        </w:rPr>
        <w:t xml:space="preserve"> </w:t>
      </w:r>
      <w:r w:rsidRPr="00877C04">
        <w:rPr>
          <w:sz w:val="28"/>
          <w:szCs w:val="28"/>
        </w:rPr>
        <w:t>Сравнивают</w:t>
      </w:r>
      <w:r>
        <w:rPr>
          <w:sz w:val="28"/>
          <w:szCs w:val="28"/>
        </w:rPr>
        <w:t xml:space="preserve"> </w:t>
      </w:r>
      <w:r w:rsidRPr="00877C04">
        <w:rPr>
          <w:sz w:val="28"/>
          <w:szCs w:val="28"/>
        </w:rPr>
        <w:t>фактически</w:t>
      </w:r>
      <w:r>
        <w:rPr>
          <w:sz w:val="28"/>
          <w:szCs w:val="28"/>
        </w:rPr>
        <w:t xml:space="preserve"> </w:t>
      </w:r>
      <w:r w:rsidRPr="00877C04">
        <w:rPr>
          <w:sz w:val="28"/>
          <w:szCs w:val="28"/>
        </w:rPr>
        <w:t>достигнутый</w:t>
      </w:r>
      <w:r>
        <w:rPr>
          <w:sz w:val="28"/>
          <w:szCs w:val="28"/>
        </w:rPr>
        <w:t xml:space="preserve"> </w:t>
      </w:r>
      <w:r w:rsidRPr="00877C04">
        <w:rPr>
          <w:sz w:val="28"/>
          <w:szCs w:val="28"/>
        </w:rPr>
        <w:t>уровень</w:t>
      </w:r>
      <w:r>
        <w:rPr>
          <w:sz w:val="28"/>
          <w:szCs w:val="28"/>
        </w:rPr>
        <w:t xml:space="preserve"> </w:t>
      </w:r>
      <w:r w:rsidRPr="00877C04">
        <w:rPr>
          <w:sz w:val="28"/>
          <w:szCs w:val="28"/>
        </w:rPr>
        <w:t>его</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с</w:t>
      </w:r>
      <w:r>
        <w:rPr>
          <w:sz w:val="28"/>
          <w:szCs w:val="28"/>
        </w:rPr>
        <w:t xml:space="preserve"> </w:t>
      </w:r>
      <w:r w:rsidRPr="00877C04">
        <w:rPr>
          <w:sz w:val="28"/>
          <w:szCs w:val="28"/>
        </w:rPr>
        <w:t>технической</w:t>
      </w:r>
      <w:r>
        <w:rPr>
          <w:sz w:val="28"/>
          <w:szCs w:val="28"/>
        </w:rPr>
        <w:t xml:space="preserve"> </w:t>
      </w:r>
      <w:r w:rsidRPr="00877C04">
        <w:rPr>
          <w:sz w:val="28"/>
          <w:szCs w:val="28"/>
        </w:rPr>
        <w:t>мощностью</w:t>
      </w:r>
      <w:r>
        <w:rPr>
          <w:sz w:val="28"/>
          <w:szCs w:val="28"/>
        </w:rPr>
        <w:t xml:space="preserve"> </w:t>
      </w:r>
      <w:r w:rsidRPr="00877C04">
        <w:rPr>
          <w:sz w:val="28"/>
          <w:szCs w:val="28"/>
        </w:rPr>
        <w:t>и</w:t>
      </w:r>
      <w:r>
        <w:rPr>
          <w:sz w:val="28"/>
          <w:szCs w:val="28"/>
        </w:rPr>
        <w:t xml:space="preserve"> </w:t>
      </w:r>
      <w:r w:rsidRPr="00877C04">
        <w:rPr>
          <w:sz w:val="28"/>
          <w:szCs w:val="28"/>
        </w:rPr>
        <w:t>паспортной.</w:t>
      </w:r>
    </w:p>
    <w:p w:rsidR="00877C04" w:rsidRPr="00877C04" w:rsidRDefault="00877C04" w:rsidP="00877C04">
      <w:pPr>
        <w:spacing w:line="360" w:lineRule="auto"/>
        <w:ind w:firstLine="709"/>
        <w:jc w:val="both"/>
        <w:rPr>
          <w:sz w:val="28"/>
          <w:szCs w:val="28"/>
        </w:rPr>
      </w:pPr>
      <w:r w:rsidRPr="00877C04">
        <w:rPr>
          <w:sz w:val="28"/>
          <w:szCs w:val="28"/>
        </w:rPr>
        <w:t>При</w:t>
      </w:r>
      <w:r>
        <w:rPr>
          <w:sz w:val="28"/>
          <w:szCs w:val="28"/>
        </w:rPr>
        <w:t xml:space="preserve"> </w:t>
      </w:r>
      <w:r w:rsidRPr="00877C04">
        <w:rPr>
          <w:sz w:val="28"/>
          <w:szCs w:val="28"/>
        </w:rPr>
        <w:t>решении</w:t>
      </w:r>
      <w:r>
        <w:rPr>
          <w:sz w:val="28"/>
          <w:szCs w:val="28"/>
        </w:rPr>
        <w:t xml:space="preserve"> </w:t>
      </w:r>
      <w:r w:rsidRPr="00877C04">
        <w:rPr>
          <w:sz w:val="28"/>
          <w:szCs w:val="28"/>
        </w:rPr>
        <w:t>вопроса</w:t>
      </w:r>
      <w:r>
        <w:rPr>
          <w:sz w:val="28"/>
          <w:szCs w:val="28"/>
        </w:rPr>
        <w:t xml:space="preserve"> </w:t>
      </w:r>
      <w:r w:rsidRPr="00877C04">
        <w:rPr>
          <w:sz w:val="28"/>
          <w:szCs w:val="28"/>
        </w:rPr>
        <w:t>о</w:t>
      </w:r>
      <w:r>
        <w:rPr>
          <w:sz w:val="28"/>
          <w:szCs w:val="28"/>
        </w:rPr>
        <w:t xml:space="preserve"> </w:t>
      </w:r>
      <w:r w:rsidRPr="00877C04">
        <w:rPr>
          <w:sz w:val="28"/>
          <w:szCs w:val="28"/>
        </w:rPr>
        <w:t>замене</w:t>
      </w:r>
      <w:r>
        <w:rPr>
          <w:sz w:val="28"/>
          <w:szCs w:val="28"/>
        </w:rPr>
        <w:t xml:space="preserve"> </w:t>
      </w:r>
      <w:r w:rsidRPr="00877C04">
        <w:rPr>
          <w:sz w:val="28"/>
          <w:szCs w:val="28"/>
        </w:rPr>
        <w:t>оборудования</w:t>
      </w:r>
      <w:r>
        <w:rPr>
          <w:sz w:val="28"/>
          <w:szCs w:val="28"/>
        </w:rPr>
        <w:t xml:space="preserve"> </w:t>
      </w:r>
      <w:r w:rsidRPr="00877C04">
        <w:rPr>
          <w:sz w:val="28"/>
          <w:szCs w:val="28"/>
        </w:rPr>
        <w:t>необходимо</w:t>
      </w:r>
      <w:r>
        <w:rPr>
          <w:sz w:val="28"/>
          <w:szCs w:val="28"/>
        </w:rPr>
        <w:t xml:space="preserve"> </w:t>
      </w:r>
      <w:r w:rsidRPr="00877C04">
        <w:rPr>
          <w:sz w:val="28"/>
          <w:szCs w:val="28"/>
        </w:rPr>
        <w:t>учитывать</w:t>
      </w:r>
      <w:r>
        <w:rPr>
          <w:sz w:val="28"/>
          <w:szCs w:val="28"/>
        </w:rPr>
        <w:t xml:space="preserve"> </w:t>
      </w:r>
      <w:r w:rsidRPr="00877C04">
        <w:rPr>
          <w:sz w:val="28"/>
          <w:szCs w:val="28"/>
        </w:rPr>
        <w:t>коэффициент</w:t>
      </w:r>
      <w:r>
        <w:rPr>
          <w:sz w:val="28"/>
          <w:szCs w:val="28"/>
        </w:rPr>
        <w:t xml:space="preserve"> </w:t>
      </w:r>
      <w:r w:rsidRPr="00877C04">
        <w:rPr>
          <w:sz w:val="28"/>
          <w:szCs w:val="28"/>
        </w:rPr>
        <w:t>соотношения</w:t>
      </w:r>
      <w:r>
        <w:rPr>
          <w:sz w:val="28"/>
          <w:szCs w:val="28"/>
        </w:rPr>
        <w:t xml:space="preserve"> </w:t>
      </w:r>
      <w:r w:rsidRPr="00877C04">
        <w:rPr>
          <w:sz w:val="28"/>
          <w:szCs w:val="28"/>
        </w:rPr>
        <w:t>темпов</w:t>
      </w:r>
      <w:r>
        <w:rPr>
          <w:sz w:val="28"/>
          <w:szCs w:val="28"/>
        </w:rPr>
        <w:t xml:space="preserve"> </w:t>
      </w:r>
      <w:r w:rsidRPr="00877C04">
        <w:rPr>
          <w:sz w:val="28"/>
          <w:szCs w:val="28"/>
        </w:rPr>
        <w:t>прироста</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нового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и</w:t>
      </w:r>
      <w:r>
        <w:rPr>
          <w:sz w:val="28"/>
          <w:szCs w:val="28"/>
        </w:rPr>
        <w:t xml:space="preserve"> </w:t>
      </w:r>
      <w:r w:rsidRPr="00877C04">
        <w:rPr>
          <w:sz w:val="28"/>
          <w:szCs w:val="28"/>
        </w:rPr>
        <w:t>его</w:t>
      </w:r>
      <w:r>
        <w:rPr>
          <w:sz w:val="28"/>
          <w:szCs w:val="28"/>
        </w:rPr>
        <w:t xml:space="preserve"> </w:t>
      </w:r>
      <w:r w:rsidRPr="00877C04">
        <w:rPr>
          <w:sz w:val="28"/>
          <w:szCs w:val="28"/>
        </w:rPr>
        <w:t>стоимости</w:t>
      </w:r>
      <w:r>
        <w:rPr>
          <w:sz w:val="28"/>
          <w:szCs w:val="28"/>
        </w:rPr>
        <w:t xml:space="preserve"> </w:t>
      </w:r>
      <w:r w:rsidRPr="00877C04">
        <w:rPr>
          <w:sz w:val="28"/>
          <w:szCs w:val="28"/>
        </w:rPr>
        <w:t>по</w:t>
      </w:r>
      <w:r>
        <w:rPr>
          <w:sz w:val="28"/>
          <w:szCs w:val="28"/>
        </w:rPr>
        <w:t xml:space="preserve"> </w:t>
      </w:r>
      <w:r w:rsidRPr="00877C04">
        <w:rPr>
          <w:sz w:val="28"/>
          <w:szCs w:val="28"/>
        </w:rPr>
        <w:t>сравнению</w:t>
      </w:r>
      <w:r>
        <w:rPr>
          <w:sz w:val="28"/>
          <w:szCs w:val="28"/>
        </w:rPr>
        <w:t xml:space="preserve"> </w:t>
      </w:r>
      <w:r w:rsidRPr="00877C04">
        <w:rPr>
          <w:sz w:val="28"/>
          <w:szCs w:val="28"/>
        </w:rPr>
        <w:t>с</w:t>
      </w:r>
      <w:r>
        <w:rPr>
          <w:sz w:val="28"/>
          <w:szCs w:val="28"/>
        </w:rPr>
        <w:t xml:space="preserve"> </w:t>
      </w:r>
      <w:r w:rsidRPr="00877C04">
        <w:rPr>
          <w:sz w:val="28"/>
          <w:szCs w:val="28"/>
        </w:rPr>
        <w:t>заменяемым</w:t>
      </w:r>
      <w:r>
        <w:rPr>
          <w:sz w:val="28"/>
          <w:szCs w:val="28"/>
        </w:rPr>
        <w:t xml:space="preserve"> </w:t>
      </w:r>
      <w:r w:rsidRPr="00877C04">
        <w:rPr>
          <w:sz w:val="28"/>
          <w:szCs w:val="28"/>
        </w:rPr>
        <w:t>(Кт),</w:t>
      </w:r>
      <w:r>
        <w:rPr>
          <w:sz w:val="28"/>
          <w:szCs w:val="28"/>
        </w:rPr>
        <w:t xml:space="preserve"> </w:t>
      </w:r>
      <w:r w:rsidRPr="00877C04">
        <w:rPr>
          <w:sz w:val="28"/>
          <w:szCs w:val="28"/>
        </w:rPr>
        <w:t>который</w:t>
      </w:r>
      <w:r>
        <w:rPr>
          <w:sz w:val="28"/>
          <w:szCs w:val="28"/>
        </w:rPr>
        <w:t xml:space="preserve"> </w:t>
      </w:r>
      <w:r w:rsidRPr="00877C04">
        <w:rPr>
          <w:sz w:val="28"/>
          <w:szCs w:val="28"/>
        </w:rPr>
        <w:t>рассчитывается</w:t>
      </w:r>
      <w:r>
        <w:rPr>
          <w:sz w:val="28"/>
          <w:szCs w:val="28"/>
        </w:rPr>
        <w:t xml:space="preserve"> </w:t>
      </w:r>
      <w:r w:rsidRPr="00877C04">
        <w:rPr>
          <w:sz w:val="28"/>
          <w:szCs w:val="28"/>
        </w:rPr>
        <w:t>по</w:t>
      </w:r>
      <w:r>
        <w:rPr>
          <w:sz w:val="28"/>
          <w:szCs w:val="28"/>
        </w:rPr>
        <w:t xml:space="preserve"> </w:t>
      </w:r>
      <w:r w:rsidRPr="00877C04">
        <w:rPr>
          <w:sz w:val="28"/>
          <w:szCs w:val="28"/>
        </w:rPr>
        <w:t>формуле:</w:t>
      </w:r>
    </w:p>
    <w:p w:rsidR="00877C04" w:rsidRPr="00877C04" w:rsidRDefault="00877C04" w:rsidP="00B66FDA">
      <w:pPr>
        <w:spacing w:line="360" w:lineRule="auto"/>
        <w:ind w:firstLine="1440"/>
        <w:jc w:val="both"/>
        <w:rPr>
          <w:sz w:val="28"/>
          <w:szCs w:val="28"/>
        </w:rPr>
      </w:pPr>
      <w:r>
        <w:rPr>
          <w:sz w:val="28"/>
          <w:szCs w:val="28"/>
        </w:rPr>
        <w:t xml:space="preserve"> </w:t>
      </w:r>
      <w:r w:rsidRPr="00877C04">
        <w:rPr>
          <w:sz w:val="28"/>
          <w:szCs w:val="28"/>
        </w:rPr>
        <w:t>Тпр</w:t>
      </w:r>
    </w:p>
    <w:p w:rsidR="00877C04" w:rsidRPr="00877C04" w:rsidRDefault="00877C04" w:rsidP="00877C04">
      <w:pPr>
        <w:spacing w:line="360" w:lineRule="auto"/>
        <w:ind w:firstLine="709"/>
        <w:jc w:val="both"/>
        <w:rPr>
          <w:b/>
          <w:bCs/>
          <w:sz w:val="28"/>
          <w:szCs w:val="28"/>
        </w:rPr>
      </w:pPr>
      <w:r w:rsidRPr="00877C04">
        <w:rPr>
          <w:sz w:val="28"/>
          <w:szCs w:val="28"/>
        </w:rPr>
        <w:t>Кт = -------- ,</w:t>
      </w:r>
      <w:r>
        <w:rPr>
          <w:sz w:val="28"/>
          <w:szCs w:val="28"/>
        </w:rPr>
        <w:t xml:space="preserve"> </w:t>
      </w:r>
    </w:p>
    <w:p w:rsidR="00877C04" w:rsidRPr="00877C04" w:rsidRDefault="00877C04" w:rsidP="00B66FDA">
      <w:pPr>
        <w:spacing w:line="360" w:lineRule="auto"/>
        <w:ind w:firstLine="1440"/>
        <w:jc w:val="both"/>
        <w:rPr>
          <w:sz w:val="28"/>
          <w:szCs w:val="28"/>
        </w:rPr>
      </w:pPr>
      <w:r>
        <w:rPr>
          <w:sz w:val="28"/>
          <w:szCs w:val="28"/>
        </w:rPr>
        <w:t xml:space="preserve"> </w:t>
      </w:r>
      <w:r w:rsidRPr="00877C04">
        <w:rPr>
          <w:sz w:val="28"/>
          <w:szCs w:val="28"/>
        </w:rPr>
        <w:t>Тс</w:t>
      </w:r>
    </w:p>
    <w:p w:rsidR="00877C04" w:rsidRPr="00877C04" w:rsidRDefault="00877C04" w:rsidP="00877C04">
      <w:pPr>
        <w:spacing w:line="360" w:lineRule="auto"/>
        <w:ind w:firstLine="709"/>
        <w:jc w:val="both"/>
        <w:rPr>
          <w:sz w:val="28"/>
          <w:szCs w:val="28"/>
        </w:rPr>
      </w:pPr>
      <w:r w:rsidRPr="00877C04">
        <w:rPr>
          <w:sz w:val="28"/>
          <w:szCs w:val="28"/>
        </w:rPr>
        <w:t>Где</w:t>
      </w:r>
      <w:r>
        <w:rPr>
          <w:sz w:val="28"/>
          <w:szCs w:val="28"/>
        </w:rPr>
        <w:t xml:space="preserve"> </w:t>
      </w:r>
      <w:r w:rsidRPr="00877C04">
        <w:rPr>
          <w:sz w:val="28"/>
          <w:szCs w:val="28"/>
        </w:rPr>
        <w:t>Тпр -</w:t>
      </w:r>
      <w:r>
        <w:rPr>
          <w:sz w:val="28"/>
          <w:szCs w:val="28"/>
        </w:rPr>
        <w:t xml:space="preserve"> </w:t>
      </w:r>
      <w:r w:rsidRPr="00877C04">
        <w:rPr>
          <w:sz w:val="28"/>
          <w:szCs w:val="28"/>
        </w:rPr>
        <w:t>темпы</w:t>
      </w:r>
      <w:r>
        <w:rPr>
          <w:sz w:val="28"/>
          <w:szCs w:val="28"/>
        </w:rPr>
        <w:t xml:space="preserve"> </w:t>
      </w:r>
      <w:r w:rsidRPr="00877C04">
        <w:rPr>
          <w:sz w:val="28"/>
          <w:szCs w:val="28"/>
        </w:rPr>
        <w:t>прироста</w:t>
      </w:r>
      <w:r>
        <w:rPr>
          <w:sz w:val="28"/>
          <w:szCs w:val="28"/>
        </w:rPr>
        <w:t xml:space="preserve"> </w:t>
      </w:r>
      <w:r w:rsidRPr="00877C04">
        <w:rPr>
          <w:sz w:val="28"/>
          <w:szCs w:val="28"/>
        </w:rPr>
        <w:t>производительности</w:t>
      </w:r>
      <w:r>
        <w:rPr>
          <w:sz w:val="28"/>
          <w:szCs w:val="28"/>
        </w:rPr>
        <w:t xml:space="preserve"> </w:t>
      </w:r>
      <w:r w:rsidRPr="00877C04">
        <w:rPr>
          <w:sz w:val="28"/>
          <w:szCs w:val="28"/>
        </w:rPr>
        <w:t>нового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по</w:t>
      </w:r>
      <w:r>
        <w:rPr>
          <w:sz w:val="28"/>
          <w:szCs w:val="28"/>
        </w:rPr>
        <w:t xml:space="preserve"> </w:t>
      </w:r>
      <w:r w:rsidRPr="00877C04">
        <w:rPr>
          <w:sz w:val="28"/>
          <w:szCs w:val="28"/>
        </w:rPr>
        <w:t>сравнению</w:t>
      </w:r>
      <w:r>
        <w:rPr>
          <w:sz w:val="28"/>
          <w:szCs w:val="28"/>
        </w:rPr>
        <w:t xml:space="preserve"> </w:t>
      </w:r>
      <w:r w:rsidRPr="00877C04">
        <w:rPr>
          <w:sz w:val="28"/>
          <w:szCs w:val="28"/>
        </w:rPr>
        <w:t>с</w:t>
      </w:r>
      <w:r>
        <w:rPr>
          <w:sz w:val="28"/>
          <w:szCs w:val="28"/>
        </w:rPr>
        <w:t xml:space="preserve"> </w:t>
      </w:r>
      <w:r w:rsidRPr="00877C04">
        <w:rPr>
          <w:sz w:val="28"/>
          <w:szCs w:val="28"/>
        </w:rPr>
        <w:t>заменяемым;</w:t>
      </w:r>
      <w:r>
        <w:rPr>
          <w:sz w:val="28"/>
          <w:szCs w:val="28"/>
        </w:rPr>
        <w:t xml:space="preserve"> </w:t>
      </w:r>
      <w:r w:rsidRPr="00877C04">
        <w:rPr>
          <w:sz w:val="28"/>
          <w:szCs w:val="28"/>
        </w:rPr>
        <w:t>Тс -</w:t>
      </w:r>
      <w:r>
        <w:rPr>
          <w:sz w:val="28"/>
          <w:szCs w:val="28"/>
        </w:rPr>
        <w:t xml:space="preserve"> </w:t>
      </w:r>
      <w:r w:rsidRPr="00877C04">
        <w:rPr>
          <w:sz w:val="28"/>
          <w:szCs w:val="28"/>
        </w:rPr>
        <w:t>темпы</w:t>
      </w:r>
      <w:r>
        <w:rPr>
          <w:sz w:val="28"/>
          <w:szCs w:val="28"/>
        </w:rPr>
        <w:t xml:space="preserve"> </w:t>
      </w:r>
      <w:r w:rsidRPr="00877C04">
        <w:rPr>
          <w:sz w:val="28"/>
          <w:szCs w:val="28"/>
        </w:rPr>
        <w:t>прироста</w:t>
      </w:r>
      <w:r>
        <w:rPr>
          <w:sz w:val="28"/>
          <w:szCs w:val="28"/>
        </w:rPr>
        <w:t xml:space="preserve"> </w:t>
      </w:r>
      <w:r w:rsidRPr="00877C04">
        <w:rPr>
          <w:sz w:val="28"/>
          <w:szCs w:val="28"/>
        </w:rPr>
        <w:t>стоимости</w:t>
      </w:r>
      <w:r>
        <w:rPr>
          <w:sz w:val="28"/>
          <w:szCs w:val="28"/>
        </w:rPr>
        <w:t xml:space="preserve"> </w:t>
      </w:r>
      <w:r w:rsidRPr="00877C04">
        <w:rPr>
          <w:sz w:val="28"/>
          <w:szCs w:val="28"/>
        </w:rPr>
        <w:t>нового</w:t>
      </w:r>
      <w:r>
        <w:rPr>
          <w:sz w:val="28"/>
          <w:szCs w:val="28"/>
        </w:rPr>
        <w:t xml:space="preserve"> </w:t>
      </w:r>
      <w:r w:rsidRPr="00877C04">
        <w:rPr>
          <w:sz w:val="28"/>
          <w:szCs w:val="28"/>
        </w:rPr>
        <w:t>оборудования</w:t>
      </w:r>
      <w:r>
        <w:rPr>
          <w:sz w:val="28"/>
          <w:szCs w:val="28"/>
        </w:rPr>
        <w:t xml:space="preserve"> </w:t>
      </w:r>
      <w:r w:rsidRPr="00877C04">
        <w:rPr>
          <w:sz w:val="28"/>
          <w:szCs w:val="28"/>
        </w:rPr>
        <w:t>по</w:t>
      </w:r>
      <w:r>
        <w:rPr>
          <w:sz w:val="28"/>
          <w:szCs w:val="28"/>
        </w:rPr>
        <w:t xml:space="preserve"> </w:t>
      </w:r>
      <w:r w:rsidRPr="00877C04">
        <w:rPr>
          <w:sz w:val="28"/>
          <w:szCs w:val="28"/>
        </w:rPr>
        <w:t>сравнению с</w:t>
      </w:r>
      <w:r>
        <w:rPr>
          <w:sz w:val="28"/>
          <w:szCs w:val="28"/>
        </w:rPr>
        <w:t xml:space="preserve"> </w:t>
      </w:r>
      <w:r w:rsidRPr="00877C04">
        <w:rPr>
          <w:sz w:val="28"/>
          <w:szCs w:val="28"/>
        </w:rPr>
        <w:t>заменяемым.</w:t>
      </w:r>
    </w:p>
    <w:p w:rsidR="00877C04" w:rsidRDefault="00B66FDA" w:rsidP="00B66FDA">
      <w:pPr>
        <w:spacing w:line="360" w:lineRule="auto"/>
        <w:ind w:firstLine="709"/>
        <w:jc w:val="center"/>
        <w:rPr>
          <w:b/>
          <w:bCs/>
          <w:sz w:val="28"/>
          <w:szCs w:val="28"/>
        </w:rPr>
      </w:pPr>
      <w:r>
        <w:rPr>
          <w:sz w:val="28"/>
          <w:szCs w:val="28"/>
        </w:rPr>
        <w:br w:type="page"/>
      </w:r>
      <w:r w:rsidR="00877C04" w:rsidRPr="00877C04">
        <w:rPr>
          <w:b/>
          <w:bCs/>
          <w:sz w:val="28"/>
          <w:szCs w:val="28"/>
        </w:rPr>
        <w:t>Глава I</w:t>
      </w:r>
      <w:r w:rsidR="00877C04" w:rsidRPr="00877C04">
        <w:rPr>
          <w:b/>
          <w:bCs/>
          <w:sz w:val="28"/>
          <w:szCs w:val="28"/>
          <w:lang w:val="en-US"/>
        </w:rPr>
        <w:t>V</w:t>
      </w:r>
      <w:r w:rsidR="00877C04" w:rsidRPr="00877C04">
        <w:rPr>
          <w:b/>
          <w:bCs/>
          <w:sz w:val="28"/>
          <w:szCs w:val="28"/>
        </w:rPr>
        <w:t>. ДЕЙСТВУЮЩАЯ СИСТЕМА УЧЕТА ОСНОВНЫХ СРЕДСТВ НА БАЗЕ ФИРМЫ «ЭЛИС-МАРКЕТ»</w:t>
      </w:r>
    </w:p>
    <w:p w:rsidR="00B66FDA" w:rsidRPr="00877C04" w:rsidRDefault="00B66FDA" w:rsidP="00B66FDA">
      <w:pPr>
        <w:spacing w:line="360" w:lineRule="auto"/>
        <w:ind w:firstLine="709"/>
        <w:jc w:val="center"/>
        <w:rPr>
          <w:b/>
          <w:bCs/>
          <w:sz w:val="28"/>
          <w:szCs w:val="28"/>
        </w:rPr>
      </w:pPr>
    </w:p>
    <w:p w:rsidR="00877C04" w:rsidRDefault="00877C04" w:rsidP="00B66FDA">
      <w:pPr>
        <w:spacing w:line="360" w:lineRule="auto"/>
        <w:ind w:firstLine="709"/>
        <w:jc w:val="center"/>
        <w:rPr>
          <w:b/>
          <w:bCs/>
          <w:sz w:val="28"/>
          <w:szCs w:val="28"/>
        </w:rPr>
      </w:pPr>
      <w:r w:rsidRPr="00877C04">
        <w:rPr>
          <w:b/>
          <w:bCs/>
          <w:sz w:val="28"/>
          <w:szCs w:val="28"/>
        </w:rPr>
        <w:t>4.1. Организация учета основных средств</w:t>
      </w:r>
      <w:r>
        <w:rPr>
          <w:b/>
          <w:bCs/>
          <w:sz w:val="28"/>
          <w:szCs w:val="28"/>
        </w:rPr>
        <w:t xml:space="preserve"> </w:t>
      </w:r>
      <w:r w:rsidRPr="00877C04">
        <w:rPr>
          <w:b/>
          <w:bCs/>
          <w:sz w:val="28"/>
          <w:szCs w:val="28"/>
        </w:rPr>
        <w:t>в фирме «Элис-Маркет»</w:t>
      </w:r>
    </w:p>
    <w:p w:rsidR="00B66FDA" w:rsidRPr="00877C04" w:rsidRDefault="00B66FDA" w:rsidP="00B66FDA">
      <w:pPr>
        <w:spacing w:line="360" w:lineRule="auto"/>
        <w:ind w:firstLine="709"/>
        <w:jc w:val="center"/>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4.1.1. Документы для оформления движения основных средств</w:t>
      </w:r>
    </w:p>
    <w:p w:rsidR="00877C04" w:rsidRPr="00877C04" w:rsidRDefault="00877C04" w:rsidP="00877C04">
      <w:pPr>
        <w:spacing w:line="360" w:lineRule="auto"/>
        <w:ind w:firstLine="709"/>
        <w:jc w:val="both"/>
        <w:rPr>
          <w:b/>
          <w:bCs/>
          <w:sz w:val="28"/>
          <w:szCs w:val="28"/>
        </w:rPr>
      </w:pPr>
      <w:r w:rsidRPr="00877C04">
        <w:rPr>
          <w:sz w:val="28"/>
          <w:szCs w:val="28"/>
        </w:rPr>
        <w:t xml:space="preserve">Документы для учета основных средств на предприятии практически используются не так как предусмотрено </w:t>
      </w:r>
      <w:r w:rsidRPr="00877C04">
        <w:rPr>
          <w:i/>
          <w:iCs/>
          <w:sz w:val="28"/>
          <w:szCs w:val="28"/>
        </w:rPr>
        <w:t>Краткими указаниями по применению и заполнению межведомственных форм первичной документации по учету основных средств.</w:t>
      </w:r>
      <w:r w:rsidRPr="00877C04">
        <w:rPr>
          <w:sz w:val="28"/>
          <w:szCs w:val="28"/>
        </w:rPr>
        <w:t xml:space="preserve"> Это обусловлено слишком сложной для небольшого предприятия системой документов. Подробнее этот вопрос будет рассмотрен во второй части данной главы.</w:t>
      </w:r>
    </w:p>
    <w:p w:rsidR="00B66FDA" w:rsidRDefault="00B66FDA"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4.1.2. Поступление и выбытие основных средств</w:t>
      </w:r>
    </w:p>
    <w:p w:rsidR="00877C04" w:rsidRPr="00877C04" w:rsidRDefault="00877C04" w:rsidP="00877C04">
      <w:pPr>
        <w:spacing w:line="360" w:lineRule="auto"/>
        <w:ind w:firstLine="709"/>
        <w:jc w:val="both"/>
        <w:rPr>
          <w:sz w:val="28"/>
          <w:szCs w:val="28"/>
        </w:rPr>
      </w:pPr>
      <w:r w:rsidRPr="00877C04">
        <w:rPr>
          <w:sz w:val="28"/>
          <w:szCs w:val="28"/>
        </w:rPr>
        <w:t>Способы поступления основных средств для фирмы «Элис-Маркет» можно разделить на несколько групп. Для каждой из них приведена корреспонденция счетов с эмпирическими цифровыми данными.</w:t>
      </w:r>
    </w:p>
    <w:p w:rsidR="00877C04" w:rsidRPr="00877C04" w:rsidRDefault="00877C04" w:rsidP="00877C04">
      <w:pPr>
        <w:spacing w:line="360" w:lineRule="auto"/>
        <w:ind w:firstLine="709"/>
        <w:jc w:val="both"/>
        <w:rPr>
          <w:sz w:val="28"/>
          <w:szCs w:val="28"/>
        </w:rPr>
      </w:pPr>
      <w:r w:rsidRPr="00877C04">
        <w:rPr>
          <w:sz w:val="28"/>
          <w:szCs w:val="28"/>
        </w:rPr>
        <w:t xml:space="preserve">а) Основные средства производственного назначения получены безвозмездно от юридических или физических лиц. В этом случае корреспонденция счетов выглядит следующим образом: </w:t>
      </w:r>
    </w:p>
    <w:p w:rsidR="00877C04" w:rsidRPr="00877C04" w:rsidRDefault="00877C04" w:rsidP="00877C04">
      <w:pPr>
        <w:spacing w:line="360" w:lineRule="auto"/>
        <w:ind w:firstLine="709"/>
        <w:jc w:val="both"/>
        <w:rPr>
          <w:sz w:val="28"/>
          <w:szCs w:val="28"/>
        </w:rPr>
      </w:pPr>
      <w:r w:rsidRPr="00877C04">
        <w:rPr>
          <w:sz w:val="28"/>
          <w:szCs w:val="28"/>
        </w:rPr>
        <w:t>Получен объект, не требующий монтажа (первоначальная стоимость 10000руб., износ 2000руб.).</w:t>
      </w:r>
    </w:p>
    <w:p w:rsidR="00877C04" w:rsidRPr="00877C04" w:rsidRDefault="00877C04" w:rsidP="00877C04">
      <w:pPr>
        <w:spacing w:line="360" w:lineRule="auto"/>
        <w:ind w:firstLine="709"/>
        <w:jc w:val="both"/>
        <w:rPr>
          <w:sz w:val="28"/>
          <w:szCs w:val="28"/>
        </w:rPr>
      </w:pPr>
      <w:r w:rsidRPr="00877C04">
        <w:rPr>
          <w:sz w:val="28"/>
          <w:szCs w:val="28"/>
          <w:u w:val="single"/>
        </w:rPr>
        <w:t>первоначальная стоимость</w:t>
      </w:r>
    </w:p>
    <w:p w:rsidR="00877C04" w:rsidRPr="00877C04" w:rsidRDefault="00877C04" w:rsidP="00877C04">
      <w:pPr>
        <w:spacing w:line="360" w:lineRule="auto"/>
        <w:ind w:firstLine="709"/>
        <w:jc w:val="both"/>
        <w:rPr>
          <w:sz w:val="28"/>
          <w:szCs w:val="28"/>
        </w:rPr>
      </w:pPr>
      <w:r w:rsidRPr="00877C04">
        <w:rPr>
          <w:sz w:val="28"/>
          <w:szCs w:val="28"/>
        </w:rPr>
        <w:t>Д 01</w:t>
      </w:r>
      <w:r>
        <w:rPr>
          <w:sz w:val="28"/>
          <w:szCs w:val="28"/>
        </w:rPr>
        <w:t xml:space="preserve"> </w:t>
      </w:r>
      <w:r w:rsidRPr="00877C04">
        <w:rPr>
          <w:sz w:val="28"/>
          <w:szCs w:val="28"/>
        </w:rPr>
        <w:t>“Основные средства”</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К 87-3 “Добавочный капитал” - “Безвозмездно полученные ценности”10 000 руб.</w:t>
      </w:r>
    </w:p>
    <w:p w:rsidR="00877C04" w:rsidRPr="00877C04" w:rsidRDefault="00877C04" w:rsidP="00877C04">
      <w:pPr>
        <w:spacing w:line="360" w:lineRule="auto"/>
        <w:ind w:firstLine="709"/>
        <w:jc w:val="both"/>
        <w:rPr>
          <w:sz w:val="28"/>
          <w:szCs w:val="28"/>
        </w:rPr>
      </w:pPr>
      <w:r w:rsidRPr="00877C04">
        <w:rPr>
          <w:sz w:val="28"/>
          <w:szCs w:val="28"/>
          <w:u w:val="single"/>
        </w:rPr>
        <w:t>сумма износа</w:t>
      </w:r>
    </w:p>
    <w:p w:rsidR="00877C04" w:rsidRPr="00877C04" w:rsidRDefault="00877C04" w:rsidP="00877C04">
      <w:pPr>
        <w:spacing w:line="360" w:lineRule="auto"/>
        <w:ind w:firstLine="709"/>
        <w:jc w:val="both"/>
        <w:rPr>
          <w:sz w:val="28"/>
          <w:szCs w:val="28"/>
        </w:rPr>
      </w:pPr>
      <w:r w:rsidRPr="00877C04">
        <w:rPr>
          <w:sz w:val="28"/>
          <w:szCs w:val="28"/>
        </w:rPr>
        <w:t xml:space="preserve">Д 87-3 </w:t>
      </w:r>
      <w:r w:rsidR="00B66FDA">
        <w:rPr>
          <w:sz w:val="28"/>
          <w:szCs w:val="28"/>
        </w:rPr>
        <w:t xml:space="preserve"> </w:t>
      </w:r>
      <w:r w:rsidRPr="00877C04">
        <w:rPr>
          <w:sz w:val="28"/>
          <w:szCs w:val="28"/>
        </w:rPr>
        <w:t xml:space="preserve"> 000 руб.</w:t>
      </w:r>
    </w:p>
    <w:p w:rsidR="00877C04" w:rsidRPr="00877C04" w:rsidRDefault="00877C04" w:rsidP="00877C04">
      <w:pPr>
        <w:spacing w:line="360" w:lineRule="auto"/>
        <w:ind w:firstLine="709"/>
        <w:jc w:val="both"/>
        <w:rPr>
          <w:sz w:val="28"/>
          <w:szCs w:val="28"/>
        </w:rPr>
      </w:pPr>
      <w:r w:rsidRPr="00877C04">
        <w:rPr>
          <w:sz w:val="28"/>
          <w:szCs w:val="28"/>
        </w:rPr>
        <w:t>К 02-1 “Износ собственных основных средств”</w:t>
      </w:r>
      <w:r w:rsidR="00B66FDA">
        <w:rPr>
          <w:sz w:val="28"/>
          <w:szCs w:val="28"/>
        </w:rPr>
        <w:t xml:space="preserve"> </w:t>
      </w:r>
      <w:r w:rsidRPr="00877C04">
        <w:rPr>
          <w:sz w:val="28"/>
          <w:szCs w:val="28"/>
        </w:rPr>
        <w:t>2 000 руб.</w:t>
      </w:r>
    </w:p>
    <w:p w:rsidR="00877C04" w:rsidRPr="00877C04" w:rsidRDefault="00877C04" w:rsidP="00877C04">
      <w:pPr>
        <w:spacing w:line="360" w:lineRule="auto"/>
        <w:ind w:firstLine="709"/>
        <w:jc w:val="both"/>
        <w:rPr>
          <w:sz w:val="28"/>
          <w:szCs w:val="28"/>
        </w:rPr>
      </w:pPr>
      <w:r w:rsidRPr="00877C04">
        <w:rPr>
          <w:sz w:val="28"/>
          <w:szCs w:val="28"/>
        </w:rPr>
        <w:t xml:space="preserve">(Возможен альтернативный вариант: </w:t>
      </w:r>
      <w:r w:rsidRPr="00877C04">
        <w:rPr>
          <w:sz w:val="28"/>
          <w:szCs w:val="28"/>
          <w:u w:val="single"/>
        </w:rPr>
        <w:t>остаточная стоимость</w:t>
      </w:r>
      <w:r w:rsidRPr="00877C04">
        <w:rPr>
          <w:sz w:val="28"/>
          <w:szCs w:val="28"/>
        </w:rPr>
        <w:t xml:space="preserve"> Д 01, К 87-3 — 8 000 руб., </w:t>
      </w:r>
      <w:r w:rsidRPr="00877C04">
        <w:rPr>
          <w:sz w:val="28"/>
          <w:szCs w:val="28"/>
          <w:u w:val="single"/>
        </w:rPr>
        <w:t>износ</w:t>
      </w:r>
      <w:r w:rsidRPr="00877C04">
        <w:rPr>
          <w:sz w:val="28"/>
          <w:szCs w:val="28"/>
        </w:rPr>
        <w:t xml:space="preserve"> Д 01, К 02-1 — 2 000 руб.)</w:t>
      </w:r>
    </w:p>
    <w:p w:rsidR="00877C04" w:rsidRPr="00877C04" w:rsidRDefault="00877C04" w:rsidP="00877C04">
      <w:pPr>
        <w:spacing w:line="360" w:lineRule="auto"/>
        <w:ind w:firstLine="709"/>
        <w:jc w:val="both"/>
        <w:rPr>
          <w:sz w:val="28"/>
          <w:szCs w:val="28"/>
        </w:rPr>
      </w:pPr>
      <w:r w:rsidRPr="00877C04">
        <w:rPr>
          <w:sz w:val="28"/>
          <w:szCs w:val="28"/>
        </w:rPr>
        <w:t>Расходы по доставке основных средств полученных таким образом не увеличивают их первоначальную стоимость, они относятся на уменьшение сформированного на предприятии фонда накопления (Д 88-3.1) с кредитованием счетов 60 (“Расчеты с поставщиками и подрядчиками”), 68 (“Расчеты с бюджетом”), 69 (“Расчеты по социальному страхованию и обеспечению”), 70 (“Расчеты с персоналом по оплате труда”), 76 (“Расчеты с разными дебиторами и кредиторами”); также за счет чистой прибыли предприятия (Д 81-2) или за счет нераспределенной прибыли прошлых лет.</w:t>
      </w:r>
    </w:p>
    <w:p w:rsidR="00877C04" w:rsidRPr="00877C04" w:rsidRDefault="00877C04" w:rsidP="00877C04">
      <w:pPr>
        <w:spacing w:line="360" w:lineRule="auto"/>
        <w:ind w:firstLine="709"/>
        <w:jc w:val="both"/>
        <w:rPr>
          <w:sz w:val="28"/>
          <w:szCs w:val="28"/>
        </w:rPr>
      </w:pPr>
      <w:r w:rsidRPr="00877C04">
        <w:rPr>
          <w:sz w:val="28"/>
          <w:szCs w:val="28"/>
        </w:rPr>
        <w:t>В первоначальную стоимость безвозмездно полученных объектов включается расходы предприятия по монтажу. Такие расходы собираются на дебете счета 08 “Капитальные вложения” с кредита счетов 10 (“Сырье и материалы”), 12 (“МБП”), 13 (“Износ МБП”), 60, 68, 69, 70, 71 (“Расчеты с подотчетными лицами”), 76. После сдачи объекта в эксплуатацию эти расходы присоединяются к первоначальной стоимости (Д 01, К 08).</w:t>
      </w:r>
    </w:p>
    <w:p w:rsidR="00877C04" w:rsidRPr="00877C04" w:rsidRDefault="00877C04" w:rsidP="00877C04">
      <w:pPr>
        <w:spacing w:line="360" w:lineRule="auto"/>
        <w:ind w:firstLine="709"/>
        <w:jc w:val="both"/>
        <w:rPr>
          <w:sz w:val="28"/>
          <w:szCs w:val="28"/>
        </w:rPr>
      </w:pPr>
      <w:r w:rsidRPr="00877C04">
        <w:rPr>
          <w:sz w:val="28"/>
          <w:szCs w:val="28"/>
        </w:rPr>
        <w:t>б) Предприятие может получить основные средства как вклад в уставной капитал в пределах сумм, установленных в учредительном договоре. В счет уставного капитала основные средства относятся по цене соглашения. В таком случае расходы по доставке основных средств на предприятие несет учредитель и, по условиям учредительного договора, предприятие возмещает ему расходы.</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предприятие получает основные средства в качестве вклада в уставной капитал (по документам учредителя первоначальная стоимость 30 000 руб., износ 10 000 руб.) сумма вклада определяется ценой соглашения.</w:t>
      </w:r>
    </w:p>
    <w:p w:rsidR="00877C04" w:rsidRPr="00877C04" w:rsidRDefault="00877C04" w:rsidP="00877C04">
      <w:pPr>
        <w:spacing w:line="360" w:lineRule="auto"/>
        <w:ind w:firstLine="709"/>
        <w:jc w:val="both"/>
        <w:rPr>
          <w:sz w:val="28"/>
          <w:szCs w:val="28"/>
        </w:rPr>
      </w:pPr>
      <w:r w:rsidRPr="00877C04">
        <w:rPr>
          <w:sz w:val="28"/>
          <w:szCs w:val="28"/>
        </w:rPr>
        <w:t>Цена соглашения соответствует остаточной стоимости по документам вкладчика.</w:t>
      </w:r>
    </w:p>
    <w:p w:rsidR="00877C04" w:rsidRPr="00877C04" w:rsidRDefault="00877C04" w:rsidP="00877C04">
      <w:pPr>
        <w:spacing w:line="360" w:lineRule="auto"/>
        <w:ind w:firstLine="709"/>
        <w:jc w:val="both"/>
        <w:rPr>
          <w:sz w:val="28"/>
          <w:szCs w:val="28"/>
          <w:u w:val="single"/>
        </w:rPr>
      </w:pPr>
      <w:r w:rsidRPr="00877C04">
        <w:rPr>
          <w:sz w:val="28"/>
          <w:szCs w:val="28"/>
          <w:u w:val="single"/>
        </w:rPr>
        <w:t>остаточная стоимость</w:t>
      </w:r>
    </w:p>
    <w:p w:rsidR="00877C04" w:rsidRPr="00877C04" w:rsidRDefault="00877C04" w:rsidP="00877C04">
      <w:pPr>
        <w:spacing w:line="360" w:lineRule="auto"/>
        <w:ind w:firstLine="709"/>
        <w:jc w:val="both"/>
        <w:rPr>
          <w:sz w:val="28"/>
          <w:szCs w:val="28"/>
        </w:rPr>
      </w:pPr>
      <w:r w:rsidRPr="00877C04">
        <w:rPr>
          <w:sz w:val="28"/>
          <w:szCs w:val="28"/>
        </w:rPr>
        <w:t>Д 01</w:t>
      </w:r>
      <w:r w:rsidR="00B66FDA">
        <w:rPr>
          <w:sz w:val="28"/>
          <w:szCs w:val="28"/>
        </w:rPr>
        <w:t xml:space="preserve"> </w:t>
      </w:r>
      <w:r w:rsidRPr="00877C04">
        <w:rPr>
          <w:sz w:val="28"/>
          <w:szCs w:val="28"/>
        </w:rPr>
        <w:t>20 000 руб.</w:t>
      </w:r>
    </w:p>
    <w:p w:rsidR="00877C04" w:rsidRPr="00877C04" w:rsidRDefault="00877C04" w:rsidP="00877C04">
      <w:pPr>
        <w:spacing w:line="360" w:lineRule="auto"/>
        <w:ind w:firstLine="709"/>
        <w:jc w:val="both"/>
        <w:rPr>
          <w:sz w:val="28"/>
          <w:szCs w:val="28"/>
        </w:rPr>
      </w:pPr>
      <w:r w:rsidRPr="00877C04">
        <w:rPr>
          <w:sz w:val="28"/>
          <w:szCs w:val="28"/>
        </w:rPr>
        <w:t>К 75-1 “Расчеты по вкладам в уставной капитал”</w:t>
      </w:r>
      <w:r w:rsidR="00B66FDA">
        <w:rPr>
          <w:sz w:val="28"/>
          <w:szCs w:val="28"/>
        </w:rPr>
        <w:t xml:space="preserve"> </w:t>
      </w:r>
      <w:r w:rsidRPr="00877C04">
        <w:rPr>
          <w:sz w:val="28"/>
          <w:szCs w:val="28"/>
        </w:rPr>
        <w:t>20 000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износ</w:t>
      </w:r>
    </w:p>
    <w:p w:rsidR="00877C04" w:rsidRPr="00877C04" w:rsidRDefault="00877C04" w:rsidP="00877C04">
      <w:pPr>
        <w:spacing w:line="360" w:lineRule="auto"/>
        <w:ind w:firstLine="709"/>
        <w:jc w:val="both"/>
        <w:rPr>
          <w:sz w:val="28"/>
          <w:szCs w:val="28"/>
        </w:rPr>
      </w:pPr>
      <w:r w:rsidRPr="00877C04">
        <w:rPr>
          <w:sz w:val="28"/>
          <w:szCs w:val="28"/>
        </w:rPr>
        <w:t>Д 01</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К 02-1</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Аналогично при превышении цены соглашения над первоначальной стоимостью.</w:t>
      </w:r>
    </w:p>
    <w:p w:rsidR="00877C04" w:rsidRPr="00877C04" w:rsidRDefault="00877C04" w:rsidP="00877C04">
      <w:pPr>
        <w:spacing w:line="360" w:lineRule="auto"/>
        <w:ind w:firstLine="709"/>
        <w:jc w:val="both"/>
        <w:rPr>
          <w:sz w:val="28"/>
          <w:szCs w:val="28"/>
        </w:rPr>
      </w:pPr>
      <w:r w:rsidRPr="00877C04">
        <w:rPr>
          <w:sz w:val="28"/>
          <w:szCs w:val="28"/>
        </w:rPr>
        <w:t>При цене соглашения (15 000 руб.) ниже первоначальной стоимости.</w:t>
      </w:r>
    </w:p>
    <w:p w:rsidR="00877C04" w:rsidRPr="00877C04" w:rsidRDefault="00877C04" w:rsidP="00877C04">
      <w:pPr>
        <w:spacing w:line="360" w:lineRule="auto"/>
        <w:ind w:firstLine="709"/>
        <w:jc w:val="both"/>
        <w:rPr>
          <w:sz w:val="28"/>
          <w:szCs w:val="28"/>
          <w:u w:val="single"/>
        </w:rPr>
      </w:pPr>
      <w:r w:rsidRPr="00877C04">
        <w:rPr>
          <w:sz w:val="28"/>
          <w:szCs w:val="28"/>
          <w:u w:val="single"/>
        </w:rPr>
        <w:t>на цену соглашения</w:t>
      </w:r>
    </w:p>
    <w:p w:rsidR="00877C04" w:rsidRPr="00877C04" w:rsidRDefault="00877C04" w:rsidP="00877C04">
      <w:pPr>
        <w:spacing w:line="360" w:lineRule="auto"/>
        <w:ind w:firstLine="709"/>
        <w:jc w:val="both"/>
        <w:rPr>
          <w:sz w:val="28"/>
          <w:szCs w:val="28"/>
        </w:rPr>
      </w:pPr>
      <w:r w:rsidRPr="00877C04">
        <w:rPr>
          <w:sz w:val="28"/>
          <w:szCs w:val="28"/>
        </w:rPr>
        <w:t>Д 01</w:t>
      </w:r>
      <w:r w:rsidR="00B66FDA">
        <w:rPr>
          <w:sz w:val="28"/>
          <w:szCs w:val="28"/>
        </w:rPr>
        <w:t xml:space="preserve"> </w:t>
      </w:r>
      <w:r w:rsidRPr="00877C04">
        <w:rPr>
          <w:sz w:val="28"/>
          <w:szCs w:val="28"/>
        </w:rPr>
        <w:t>15 000 руб.</w:t>
      </w:r>
    </w:p>
    <w:p w:rsidR="00877C04" w:rsidRPr="00877C04" w:rsidRDefault="00877C04" w:rsidP="00877C04">
      <w:pPr>
        <w:spacing w:line="360" w:lineRule="auto"/>
        <w:ind w:firstLine="709"/>
        <w:jc w:val="both"/>
        <w:rPr>
          <w:sz w:val="28"/>
          <w:szCs w:val="28"/>
          <w:u w:val="single"/>
        </w:rPr>
      </w:pPr>
      <w:r w:rsidRPr="00877C04">
        <w:rPr>
          <w:sz w:val="28"/>
          <w:szCs w:val="28"/>
        </w:rPr>
        <w:t>К 75-1</w:t>
      </w:r>
      <w:r w:rsidR="00B66FDA">
        <w:rPr>
          <w:sz w:val="28"/>
          <w:szCs w:val="28"/>
        </w:rPr>
        <w:t xml:space="preserve"> </w:t>
      </w:r>
      <w:r w:rsidRPr="00877C04">
        <w:rPr>
          <w:sz w:val="28"/>
          <w:szCs w:val="28"/>
        </w:rPr>
        <w:t>15 000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разница между ценой соглашения и остаточной стоимостью</w:t>
      </w:r>
    </w:p>
    <w:p w:rsidR="00877C04" w:rsidRPr="00877C04" w:rsidRDefault="00877C04" w:rsidP="00877C04">
      <w:pPr>
        <w:spacing w:line="360" w:lineRule="auto"/>
        <w:ind w:firstLine="709"/>
        <w:jc w:val="both"/>
        <w:rPr>
          <w:sz w:val="28"/>
          <w:szCs w:val="28"/>
        </w:rPr>
      </w:pPr>
      <w:r w:rsidRPr="00877C04">
        <w:rPr>
          <w:sz w:val="28"/>
          <w:szCs w:val="28"/>
        </w:rPr>
        <w:t>Д 01</w:t>
      </w:r>
      <w:r w:rsidR="00B66FDA">
        <w:rPr>
          <w:sz w:val="28"/>
          <w:szCs w:val="28"/>
        </w:rPr>
        <w:t xml:space="preserve"> </w:t>
      </w:r>
      <w:r w:rsidRPr="00877C04">
        <w:rPr>
          <w:sz w:val="28"/>
          <w:szCs w:val="28"/>
        </w:rPr>
        <w:t>5 000 руб.</w:t>
      </w:r>
    </w:p>
    <w:p w:rsidR="00877C04" w:rsidRPr="00877C04" w:rsidRDefault="00877C04" w:rsidP="00877C04">
      <w:pPr>
        <w:spacing w:line="360" w:lineRule="auto"/>
        <w:ind w:firstLine="709"/>
        <w:jc w:val="both"/>
        <w:rPr>
          <w:sz w:val="28"/>
          <w:szCs w:val="28"/>
          <w:u w:val="single"/>
        </w:rPr>
      </w:pPr>
      <w:r w:rsidRPr="00877C04">
        <w:rPr>
          <w:sz w:val="28"/>
          <w:szCs w:val="28"/>
        </w:rPr>
        <w:t>К 87-1 “Прирост стоимости имущества при переоценке” 5 000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износ</w:t>
      </w:r>
    </w:p>
    <w:p w:rsidR="00877C04" w:rsidRPr="00877C04" w:rsidRDefault="00877C04" w:rsidP="00877C04">
      <w:pPr>
        <w:spacing w:line="360" w:lineRule="auto"/>
        <w:ind w:firstLine="709"/>
        <w:jc w:val="both"/>
        <w:rPr>
          <w:sz w:val="28"/>
          <w:szCs w:val="28"/>
        </w:rPr>
      </w:pPr>
      <w:r w:rsidRPr="00877C04">
        <w:rPr>
          <w:sz w:val="28"/>
          <w:szCs w:val="28"/>
        </w:rPr>
        <w:t>Д 01</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 xml:space="preserve">К 02 </w:t>
      </w:r>
      <w:r w:rsidR="00B66FDA">
        <w:rPr>
          <w:sz w:val="28"/>
          <w:szCs w:val="28"/>
        </w:rPr>
        <w:t>–</w:t>
      </w:r>
      <w:r w:rsidRPr="00877C04">
        <w:rPr>
          <w:sz w:val="28"/>
          <w:szCs w:val="28"/>
        </w:rPr>
        <w:t xml:space="preserve"> 1</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в) Предприятием приобретаются основные средства, не требующие монтажа. В этом случае, когда основные средства приобретены для производственных целей, они приходуются по стоимости приобретения без учета НДС, уплаченного при приобретении.</w:t>
      </w:r>
    </w:p>
    <w:p w:rsidR="00877C04" w:rsidRPr="00877C04" w:rsidRDefault="00877C04" w:rsidP="00877C04">
      <w:pPr>
        <w:spacing w:line="360" w:lineRule="auto"/>
        <w:ind w:firstLine="709"/>
        <w:jc w:val="both"/>
        <w:rPr>
          <w:sz w:val="28"/>
          <w:szCs w:val="28"/>
        </w:rPr>
      </w:pPr>
      <w:r w:rsidRPr="00877C04">
        <w:rPr>
          <w:sz w:val="28"/>
          <w:szCs w:val="28"/>
        </w:rPr>
        <w:t>НДС при приобретении не определяется путем расчета, поэтому работники бухгалтерии следят за тем, чтобы при переводе средств продавцам, в расчетных документах (платежном требовании, платежном поручении, реестрах чеков, и т.п.) были выделены данные по оплачиваемому НДС отдельной позицией.</w:t>
      </w:r>
    </w:p>
    <w:p w:rsidR="00877C04" w:rsidRPr="00877C04" w:rsidRDefault="00877C04" w:rsidP="00877C04">
      <w:pPr>
        <w:spacing w:line="360" w:lineRule="auto"/>
        <w:ind w:firstLine="709"/>
        <w:jc w:val="both"/>
        <w:rPr>
          <w:sz w:val="28"/>
          <w:szCs w:val="28"/>
        </w:rPr>
      </w:pPr>
      <w:r w:rsidRPr="00877C04">
        <w:rPr>
          <w:sz w:val="28"/>
          <w:szCs w:val="28"/>
        </w:rPr>
        <w:t>Расходы предприятия по доставке и установке приобретенных основных средств отражаются в учете капитальных вложений (Д 08 “Капитальные вложения”, К 60, 68, 69, 70, 71, 76) а затем при сдаче объекта присоединяют к стоимости его покупки (Д 01, К 08). Сумму уплаченных налогов в течении 6-ти месяцев списывают ежемесячно равными долями (Д 68 “Расчеты с бюджетом”, К 19-1 “НДС”).</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приобретаются основные средства для производственных целей.</w:t>
      </w:r>
    </w:p>
    <w:p w:rsidR="00877C04" w:rsidRPr="00877C04" w:rsidRDefault="00877C04" w:rsidP="00877C04">
      <w:pPr>
        <w:spacing w:line="360" w:lineRule="auto"/>
        <w:ind w:firstLine="709"/>
        <w:jc w:val="both"/>
        <w:rPr>
          <w:sz w:val="28"/>
          <w:szCs w:val="28"/>
        </w:rPr>
      </w:pPr>
      <w:r w:rsidRPr="00877C04">
        <w:rPr>
          <w:sz w:val="28"/>
          <w:szCs w:val="28"/>
        </w:rPr>
        <w:t>1. Акцептовано платежное требование на офисную мебель.</w:t>
      </w:r>
    </w:p>
    <w:p w:rsidR="00877C04" w:rsidRPr="00877C04" w:rsidRDefault="00877C04" w:rsidP="00877C04">
      <w:pPr>
        <w:spacing w:line="360" w:lineRule="auto"/>
        <w:ind w:firstLine="709"/>
        <w:jc w:val="both"/>
        <w:rPr>
          <w:sz w:val="28"/>
          <w:szCs w:val="28"/>
          <w:u w:val="single"/>
        </w:rPr>
      </w:pPr>
      <w:r w:rsidRPr="00877C04">
        <w:rPr>
          <w:sz w:val="28"/>
          <w:szCs w:val="28"/>
          <w:u w:val="single"/>
        </w:rPr>
        <w:t>на покупную стоимость</w:t>
      </w:r>
    </w:p>
    <w:p w:rsidR="00877C04" w:rsidRPr="00877C04" w:rsidRDefault="00877C04" w:rsidP="00877C04">
      <w:pPr>
        <w:spacing w:line="360" w:lineRule="auto"/>
        <w:ind w:firstLine="709"/>
        <w:jc w:val="both"/>
        <w:rPr>
          <w:sz w:val="28"/>
          <w:szCs w:val="28"/>
        </w:rPr>
      </w:pPr>
      <w:r w:rsidRPr="00877C04">
        <w:rPr>
          <w:sz w:val="28"/>
          <w:szCs w:val="28"/>
        </w:rPr>
        <w:t>Д 08-4 “Приобретение отдельных объектов ОС”</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К 60</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на сумму НДС</w:t>
      </w:r>
    </w:p>
    <w:p w:rsidR="00877C04" w:rsidRPr="00877C04" w:rsidRDefault="00877C04" w:rsidP="00877C04">
      <w:pPr>
        <w:spacing w:line="360" w:lineRule="auto"/>
        <w:ind w:firstLine="709"/>
        <w:jc w:val="both"/>
        <w:rPr>
          <w:sz w:val="28"/>
          <w:szCs w:val="28"/>
        </w:rPr>
      </w:pPr>
      <w:r w:rsidRPr="00877C04">
        <w:rPr>
          <w:sz w:val="28"/>
          <w:szCs w:val="28"/>
        </w:rPr>
        <w:t>Д 19-1 “НДС”</w:t>
      </w:r>
      <w:r w:rsidR="00B66FDA">
        <w:rPr>
          <w:sz w:val="28"/>
          <w:szCs w:val="28"/>
        </w:rPr>
        <w:t xml:space="preserve"> </w:t>
      </w:r>
      <w:r w:rsidRPr="00877C04">
        <w:rPr>
          <w:sz w:val="28"/>
          <w:szCs w:val="28"/>
        </w:rPr>
        <w:t>2 000 руб.</w:t>
      </w:r>
    </w:p>
    <w:p w:rsidR="00877C04" w:rsidRPr="00877C04" w:rsidRDefault="00877C04" w:rsidP="00877C04">
      <w:pPr>
        <w:spacing w:line="360" w:lineRule="auto"/>
        <w:ind w:firstLine="709"/>
        <w:jc w:val="both"/>
        <w:rPr>
          <w:sz w:val="28"/>
          <w:szCs w:val="28"/>
        </w:rPr>
      </w:pPr>
      <w:r w:rsidRPr="00877C04">
        <w:rPr>
          <w:sz w:val="28"/>
          <w:szCs w:val="28"/>
        </w:rPr>
        <w:t>К 60</w:t>
      </w:r>
      <w:r w:rsidR="00B66FDA">
        <w:rPr>
          <w:sz w:val="28"/>
          <w:szCs w:val="28"/>
        </w:rPr>
        <w:t xml:space="preserve"> </w:t>
      </w:r>
      <w:r w:rsidRPr="00877C04">
        <w:rPr>
          <w:sz w:val="28"/>
          <w:szCs w:val="28"/>
        </w:rPr>
        <w:t>2 000 руб.</w:t>
      </w:r>
    </w:p>
    <w:p w:rsidR="00877C04" w:rsidRPr="00877C04" w:rsidRDefault="00877C04" w:rsidP="00877C04">
      <w:pPr>
        <w:spacing w:line="360" w:lineRule="auto"/>
        <w:ind w:firstLine="709"/>
        <w:jc w:val="both"/>
        <w:rPr>
          <w:sz w:val="28"/>
          <w:szCs w:val="28"/>
        </w:rPr>
      </w:pPr>
      <w:r w:rsidRPr="00877C04">
        <w:rPr>
          <w:sz w:val="28"/>
          <w:szCs w:val="28"/>
        </w:rPr>
        <w:t>2. Акцептовано платежное требование за доставку и сборку мебели.</w:t>
      </w:r>
    </w:p>
    <w:p w:rsidR="00877C04" w:rsidRPr="00877C04" w:rsidRDefault="00877C04" w:rsidP="00877C04">
      <w:pPr>
        <w:spacing w:line="360" w:lineRule="auto"/>
        <w:ind w:firstLine="709"/>
        <w:jc w:val="both"/>
        <w:rPr>
          <w:sz w:val="28"/>
          <w:szCs w:val="28"/>
          <w:u w:val="single"/>
        </w:rPr>
      </w:pPr>
      <w:r w:rsidRPr="00877C04">
        <w:rPr>
          <w:sz w:val="28"/>
          <w:szCs w:val="28"/>
          <w:u w:val="single"/>
        </w:rPr>
        <w:t>на стоимость услуг</w:t>
      </w:r>
    </w:p>
    <w:p w:rsidR="00877C04" w:rsidRPr="00877C04" w:rsidRDefault="00877C04" w:rsidP="00877C04">
      <w:pPr>
        <w:spacing w:line="360" w:lineRule="auto"/>
        <w:ind w:firstLine="709"/>
        <w:jc w:val="both"/>
        <w:rPr>
          <w:sz w:val="28"/>
          <w:szCs w:val="28"/>
        </w:rPr>
      </w:pPr>
      <w:r w:rsidRPr="00877C04">
        <w:rPr>
          <w:sz w:val="28"/>
          <w:szCs w:val="28"/>
        </w:rPr>
        <w:t>Д 08-4</w:t>
      </w:r>
      <w:r w:rsidR="00B66FDA">
        <w:rPr>
          <w:sz w:val="28"/>
          <w:szCs w:val="28"/>
        </w:rPr>
        <w:t xml:space="preserve"> </w:t>
      </w:r>
      <w:r w:rsidRPr="00877C04">
        <w:rPr>
          <w:sz w:val="28"/>
          <w:szCs w:val="28"/>
        </w:rPr>
        <w:t>1 000 руб.</w:t>
      </w:r>
    </w:p>
    <w:p w:rsidR="00877C04" w:rsidRPr="00877C04" w:rsidRDefault="00877C04" w:rsidP="00877C04">
      <w:pPr>
        <w:spacing w:line="360" w:lineRule="auto"/>
        <w:ind w:firstLine="709"/>
        <w:jc w:val="both"/>
        <w:rPr>
          <w:sz w:val="28"/>
          <w:szCs w:val="28"/>
        </w:rPr>
      </w:pPr>
      <w:r w:rsidRPr="00877C04">
        <w:rPr>
          <w:sz w:val="28"/>
          <w:szCs w:val="28"/>
        </w:rPr>
        <w:t>К 60</w:t>
      </w:r>
      <w:r w:rsidR="00B66FDA">
        <w:rPr>
          <w:sz w:val="28"/>
          <w:szCs w:val="28"/>
        </w:rPr>
        <w:t xml:space="preserve"> </w:t>
      </w:r>
      <w:r w:rsidRPr="00877C04">
        <w:rPr>
          <w:sz w:val="28"/>
          <w:szCs w:val="28"/>
        </w:rPr>
        <w:t>1 000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на сумму НДС</w:t>
      </w:r>
    </w:p>
    <w:p w:rsidR="00877C04" w:rsidRPr="00877C04" w:rsidRDefault="00877C04" w:rsidP="00877C04">
      <w:pPr>
        <w:spacing w:line="360" w:lineRule="auto"/>
        <w:ind w:firstLine="709"/>
        <w:jc w:val="both"/>
        <w:rPr>
          <w:sz w:val="28"/>
          <w:szCs w:val="28"/>
        </w:rPr>
      </w:pPr>
      <w:r w:rsidRPr="00877C04">
        <w:rPr>
          <w:sz w:val="28"/>
          <w:szCs w:val="28"/>
        </w:rPr>
        <w:t>Д 19-1</w:t>
      </w:r>
      <w:r w:rsidR="00B66FDA">
        <w:rPr>
          <w:sz w:val="28"/>
          <w:szCs w:val="28"/>
        </w:rPr>
        <w:t xml:space="preserve"> </w:t>
      </w:r>
      <w:r w:rsidRPr="00877C04">
        <w:rPr>
          <w:sz w:val="28"/>
          <w:szCs w:val="28"/>
        </w:rPr>
        <w:t>200 руб.</w:t>
      </w:r>
    </w:p>
    <w:p w:rsidR="00877C04" w:rsidRPr="00877C04" w:rsidRDefault="00877C04" w:rsidP="00877C04">
      <w:pPr>
        <w:spacing w:line="360" w:lineRule="auto"/>
        <w:ind w:firstLine="709"/>
        <w:jc w:val="both"/>
        <w:rPr>
          <w:sz w:val="28"/>
          <w:szCs w:val="28"/>
        </w:rPr>
      </w:pPr>
      <w:r w:rsidRPr="00877C04">
        <w:rPr>
          <w:sz w:val="28"/>
          <w:szCs w:val="28"/>
        </w:rPr>
        <w:t>К 60</w:t>
      </w:r>
      <w:r w:rsidR="00B66FDA">
        <w:rPr>
          <w:sz w:val="28"/>
          <w:szCs w:val="28"/>
        </w:rPr>
        <w:t xml:space="preserve"> </w:t>
      </w:r>
      <w:r w:rsidRPr="00877C04">
        <w:rPr>
          <w:sz w:val="28"/>
          <w:szCs w:val="28"/>
        </w:rPr>
        <w:t>200 руб.</w:t>
      </w:r>
    </w:p>
    <w:p w:rsidR="00877C04" w:rsidRPr="00877C04" w:rsidRDefault="00877C04" w:rsidP="00877C04">
      <w:pPr>
        <w:spacing w:line="360" w:lineRule="auto"/>
        <w:ind w:firstLine="709"/>
        <w:jc w:val="both"/>
        <w:rPr>
          <w:sz w:val="28"/>
          <w:szCs w:val="28"/>
        </w:rPr>
      </w:pPr>
      <w:r w:rsidRPr="00877C04">
        <w:rPr>
          <w:sz w:val="28"/>
          <w:szCs w:val="28"/>
        </w:rPr>
        <w:t>3. Оприходован объект основных средств.</w:t>
      </w:r>
    </w:p>
    <w:p w:rsidR="00877C04" w:rsidRPr="00877C04" w:rsidRDefault="00877C04" w:rsidP="00877C04">
      <w:pPr>
        <w:spacing w:line="360" w:lineRule="auto"/>
        <w:ind w:firstLine="709"/>
        <w:jc w:val="both"/>
        <w:rPr>
          <w:sz w:val="28"/>
          <w:szCs w:val="28"/>
          <w:u w:val="single"/>
        </w:rPr>
      </w:pPr>
      <w:r w:rsidRPr="00877C04">
        <w:rPr>
          <w:sz w:val="28"/>
          <w:szCs w:val="28"/>
          <w:u w:val="single"/>
        </w:rPr>
        <w:t>по первоначальной стоимости</w:t>
      </w:r>
    </w:p>
    <w:p w:rsidR="00877C04" w:rsidRPr="00877C04" w:rsidRDefault="00877C04" w:rsidP="00877C04">
      <w:pPr>
        <w:spacing w:line="360" w:lineRule="auto"/>
        <w:ind w:firstLine="709"/>
        <w:jc w:val="both"/>
        <w:rPr>
          <w:sz w:val="28"/>
          <w:szCs w:val="28"/>
        </w:rPr>
      </w:pPr>
      <w:r w:rsidRPr="00877C04">
        <w:rPr>
          <w:sz w:val="28"/>
          <w:szCs w:val="28"/>
        </w:rPr>
        <w:t>Д 01</w:t>
      </w:r>
      <w:r w:rsidR="00B66FDA">
        <w:rPr>
          <w:sz w:val="28"/>
          <w:szCs w:val="28"/>
        </w:rPr>
        <w:t xml:space="preserve"> </w:t>
      </w:r>
      <w:r w:rsidRPr="00877C04">
        <w:rPr>
          <w:sz w:val="28"/>
          <w:szCs w:val="28"/>
        </w:rPr>
        <w:t>11 000 руб.</w:t>
      </w:r>
    </w:p>
    <w:p w:rsidR="00877C04" w:rsidRPr="00877C04" w:rsidRDefault="00877C04" w:rsidP="00877C04">
      <w:pPr>
        <w:spacing w:line="360" w:lineRule="auto"/>
        <w:ind w:firstLine="709"/>
        <w:jc w:val="both"/>
        <w:rPr>
          <w:sz w:val="28"/>
          <w:szCs w:val="28"/>
        </w:rPr>
      </w:pPr>
      <w:r w:rsidRPr="00877C04">
        <w:rPr>
          <w:sz w:val="28"/>
          <w:szCs w:val="28"/>
        </w:rPr>
        <w:t>К 08-4</w:t>
      </w:r>
      <w:r w:rsidR="00B66FDA">
        <w:rPr>
          <w:sz w:val="28"/>
          <w:szCs w:val="28"/>
        </w:rPr>
        <w:t xml:space="preserve"> </w:t>
      </w:r>
      <w:r w:rsidRPr="00877C04">
        <w:rPr>
          <w:sz w:val="28"/>
          <w:szCs w:val="28"/>
        </w:rPr>
        <w:t>11 000 руб.</w:t>
      </w:r>
    </w:p>
    <w:p w:rsidR="00877C04" w:rsidRPr="00877C04" w:rsidRDefault="00877C04" w:rsidP="00877C04">
      <w:pPr>
        <w:spacing w:line="360" w:lineRule="auto"/>
        <w:ind w:firstLine="709"/>
        <w:jc w:val="both"/>
        <w:rPr>
          <w:sz w:val="28"/>
          <w:szCs w:val="28"/>
        </w:rPr>
      </w:pPr>
      <w:r w:rsidRPr="00877C04">
        <w:rPr>
          <w:sz w:val="28"/>
          <w:szCs w:val="28"/>
        </w:rPr>
        <w:t>4. Далее списывается сумма НДС ежемесячно равными долями в течение 6 месяцев.</w:t>
      </w:r>
    </w:p>
    <w:p w:rsidR="00877C04" w:rsidRPr="00877C04" w:rsidRDefault="00877C04" w:rsidP="00877C04">
      <w:pPr>
        <w:spacing w:line="360" w:lineRule="auto"/>
        <w:ind w:firstLine="709"/>
        <w:jc w:val="both"/>
        <w:rPr>
          <w:sz w:val="28"/>
          <w:szCs w:val="28"/>
        </w:rPr>
      </w:pPr>
      <w:r w:rsidRPr="00877C04">
        <w:rPr>
          <w:sz w:val="28"/>
          <w:szCs w:val="28"/>
        </w:rPr>
        <w:t>Д 68</w:t>
      </w:r>
      <w:r w:rsidR="00B66FDA">
        <w:rPr>
          <w:sz w:val="28"/>
          <w:szCs w:val="28"/>
        </w:rPr>
        <w:t xml:space="preserve"> </w:t>
      </w:r>
      <w:r w:rsidRPr="00877C04">
        <w:rPr>
          <w:sz w:val="28"/>
          <w:szCs w:val="28"/>
        </w:rPr>
        <w:t>367 руб.</w:t>
      </w:r>
    </w:p>
    <w:p w:rsidR="00877C04" w:rsidRPr="00877C04" w:rsidRDefault="00877C04" w:rsidP="00877C04">
      <w:pPr>
        <w:spacing w:line="360" w:lineRule="auto"/>
        <w:ind w:firstLine="709"/>
        <w:jc w:val="both"/>
        <w:rPr>
          <w:sz w:val="28"/>
          <w:szCs w:val="28"/>
        </w:rPr>
      </w:pPr>
      <w:r w:rsidRPr="00877C04">
        <w:rPr>
          <w:sz w:val="28"/>
          <w:szCs w:val="28"/>
        </w:rPr>
        <w:t>К 19-1</w:t>
      </w:r>
      <w:r w:rsidR="00B66FDA">
        <w:rPr>
          <w:sz w:val="28"/>
          <w:szCs w:val="28"/>
        </w:rPr>
        <w:t xml:space="preserve"> </w:t>
      </w:r>
      <w:r w:rsidRPr="00877C04">
        <w:rPr>
          <w:sz w:val="28"/>
          <w:szCs w:val="28"/>
        </w:rPr>
        <w:t>367 руб.</w:t>
      </w:r>
    </w:p>
    <w:p w:rsidR="00877C04" w:rsidRPr="00877C04" w:rsidRDefault="00877C04" w:rsidP="00877C04">
      <w:pPr>
        <w:spacing w:line="360" w:lineRule="auto"/>
        <w:ind w:firstLine="709"/>
        <w:jc w:val="both"/>
        <w:rPr>
          <w:sz w:val="28"/>
          <w:szCs w:val="28"/>
        </w:rPr>
      </w:pPr>
      <w:r w:rsidRPr="00877C04">
        <w:rPr>
          <w:sz w:val="28"/>
          <w:szCs w:val="28"/>
        </w:rPr>
        <w:t>г</w:t>
      </w:r>
      <w:r w:rsidRPr="00877C04">
        <w:rPr>
          <w:b/>
          <w:bCs/>
          <w:sz w:val="28"/>
          <w:szCs w:val="28"/>
        </w:rPr>
        <w:t xml:space="preserve">) </w:t>
      </w:r>
      <w:r w:rsidRPr="00877C04">
        <w:rPr>
          <w:sz w:val="28"/>
          <w:szCs w:val="28"/>
        </w:rPr>
        <w:t>Предприятие может приобрести основные средства, требующие монтажа. Расходы на приобретение такого оборудования и его доставку отражают по дебету счета 07 “Оборудование к установке” и кредиту счетов 23, 60, 68, 69, 70, 71, 76. После передачи оборудования в монтаж, делается запись Д 08, К 07. Далее все расходы по монтажу отражаются по дебету счета 08 и кредиту счетов 10, 12, 13, 23, 60, 68, 69, 70, 71, 76. После окончания монтажа объект принимается на учет по фактическим затратам (Д 01, К 08).</w:t>
      </w:r>
    </w:p>
    <w:p w:rsidR="00877C04" w:rsidRPr="00877C04" w:rsidRDefault="00877C04" w:rsidP="00877C04">
      <w:pPr>
        <w:spacing w:line="360" w:lineRule="auto"/>
        <w:ind w:firstLine="709"/>
        <w:jc w:val="both"/>
        <w:rPr>
          <w:sz w:val="28"/>
          <w:szCs w:val="28"/>
        </w:rPr>
      </w:pPr>
      <w:r w:rsidRPr="00877C04">
        <w:rPr>
          <w:sz w:val="28"/>
          <w:szCs w:val="28"/>
        </w:rPr>
        <w:t>Уплаченный при приобретении оборудования НДС в его инвентарную стоимость не включается, а берется на учет по дебету счета 19-1 и кредиту 60, а затем списывается аналогично предыдущему пункту в).</w:t>
      </w:r>
    </w:p>
    <w:p w:rsidR="00877C04" w:rsidRPr="00877C04" w:rsidRDefault="00877C04" w:rsidP="00877C04">
      <w:pPr>
        <w:spacing w:line="360" w:lineRule="auto"/>
        <w:ind w:firstLine="709"/>
        <w:jc w:val="both"/>
        <w:rPr>
          <w:sz w:val="28"/>
          <w:szCs w:val="28"/>
        </w:rPr>
      </w:pPr>
      <w:r w:rsidRPr="00877C04">
        <w:rPr>
          <w:sz w:val="28"/>
          <w:szCs w:val="28"/>
        </w:rPr>
        <w:t>д) Оборудование может также приобретаться у физического лица. Такие операции производились предприятием с физическим лицом, зарегистрированным как предприниматель. Предприятие выплачивало сумму за приобретенные средства по приходному кассовому ордеру.</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1. Приобретена офисная техника у физического лица, зарегистрированного как предприниматель и плательщик подоходного налога.</w:t>
      </w:r>
    </w:p>
    <w:p w:rsidR="00877C04" w:rsidRPr="00877C04" w:rsidRDefault="00877C04" w:rsidP="00877C04">
      <w:pPr>
        <w:spacing w:line="360" w:lineRule="auto"/>
        <w:ind w:firstLine="709"/>
        <w:jc w:val="both"/>
        <w:rPr>
          <w:sz w:val="28"/>
          <w:szCs w:val="28"/>
          <w:u w:val="single"/>
        </w:rPr>
      </w:pPr>
      <w:r w:rsidRPr="00877C04">
        <w:rPr>
          <w:sz w:val="28"/>
          <w:szCs w:val="28"/>
          <w:u w:val="single"/>
        </w:rPr>
        <w:t>по покупной стоимости (по договору)</w:t>
      </w:r>
    </w:p>
    <w:p w:rsidR="00877C04" w:rsidRPr="00877C04" w:rsidRDefault="00877C04" w:rsidP="00877C04">
      <w:pPr>
        <w:spacing w:line="360" w:lineRule="auto"/>
        <w:ind w:firstLine="709"/>
        <w:jc w:val="both"/>
        <w:rPr>
          <w:sz w:val="28"/>
          <w:szCs w:val="28"/>
        </w:rPr>
      </w:pPr>
      <w:r w:rsidRPr="00877C04">
        <w:rPr>
          <w:sz w:val="28"/>
          <w:szCs w:val="28"/>
        </w:rPr>
        <w:t>Д 08-4</w:t>
      </w:r>
      <w:r w:rsidR="00B66FDA">
        <w:rPr>
          <w:sz w:val="28"/>
          <w:szCs w:val="28"/>
        </w:rPr>
        <w:t xml:space="preserve"> </w:t>
      </w:r>
      <w:r w:rsidRPr="00877C04">
        <w:rPr>
          <w:sz w:val="28"/>
          <w:szCs w:val="28"/>
        </w:rPr>
        <w:t>5 000 руб.</w:t>
      </w:r>
    </w:p>
    <w:p w:rsidR="00877C04" w:rsidRPr="00877C04" w:rsidRDefault="00877C04" w:rsidP="00877C04">
      <w:pPr>
        <w:spacing w:line="360" w:lineRule="auto"/>
        <w:ind w:firstLine="709"/>
        <w:jc w:val="both"/>
        <w:rPr>
          <w:sz w:val="28"/>
          <w:szCs w:val="28"/>
        </w:rPr>
      </w:pPr>
      <w:r w:rsidRPr="00877C04">
        <w:rPr>
          <w:sz w:val="28"/>
          <w:szCs w:val="28"/>
        </w:rPr>
        <w:t>К 76-3</w:t>
      </w:r>
      <w:r w:rsidR="00B66FDA">
        <w:rPr>
          <w:sz w:val="28"/>
          <w:szCs w:val="28"/>
        </w:rPr>
        <w:t xml:space="preserve"> </w:t>
      </w:r>
      <w:r w:rsidRPr="00877C04">
        <w:rPr>
          <w:sz w:val="28"/>
          <w:szCs w:val="28"/>
        </w:rPr>
        <w:t>5 000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одновременно</w:t>
      </w:r>
    </w:p>
    <w:p w:rsidR="00877C04" w:rsidRPr="00877C04" w:rsidRDefault="00877C04" w:rsidP="00877C04">
      <w:pPr>
        <w:spacing w:line="360" w:lineRule="auto"/>
        <w:ind w:firstLine="709"/>
        <w:jc w:val="both"/>
        <w:rPr>
          <w:sz w:val="28"/>
          <w:szCs w:val="28"/>
        </w:rPr>
      </w:pPr>
      <w:r w:rsidRPr="00877C04">
        <w:rPr>
          <w:sz w:val="28"/>
          <w:szCs w:val="28"/>
        </w:rPr>
        <w:t>Д 01</w:t>
      </w:r>
      <w:r w:rsidR="00B66FDA">
        <w:rPr>
          <w:sz w:val="28"/>
          <w:szCs w:val="28"/>
        </w:rPr>
        <w:t xml:space="preserve"> </w:t>
      </w:r>
      <w:r w:rsidRPr="00877C04">
        <w:rPr>
          <w:sz w:val="28"/>
          <w:szCs w:val="28"/>
        </w:rPr>
        <w:t>5 000 руб.</w:t>
      </w:r>
    </w:p>
    <w:p w:rsidR="00877C04" w:rsidRPr="00877C04" w:rsidRDefault="00877C04" w:rsidP="00877C04">
      <w:pPr>
        <w:spacing w:line="360" w:lineRule="auto"/>
        <w:ind w:firstLine="709"/>
        <w:jc w:val="both"/>
        <w:rPr>
          <w:sz w:val="28"/>
          <w:szCs w:val="28"/>
        </w:rPr>
      </w:pPr>
      <w:r w:rsidRPr="00877C04">
        <w:rPr>
          <w:sz w:val="28"/>
          <w:szCs w:val="28"/>
        </w:rPr>
        <w:t>К 08-4</w:t>
      </w:r>
      <w:r w:rsidR="00B66FDA">
        <w:rPr>
          <w:sz w:val="28"/>
          <w:szCs w:val="28"/>
        </w:rPr>
        <w:t xml:space="preserve"> </w:t>
      </w:r>
      <w:r w:rsidRPr="00877C04">
        <w:rPr>
          <w:sz w:val="28"/>
          <w:szCs w:val="28"/>
        </w:rPr>
        <w:t>5 000 руб.</w:t>
      </w:r>
    </w:p>
    <w:p w:rsidR="00877C04" w:rsidRPr="00877C04" w:rsidRDefault="00877C04" w:rsidP="00877C04">
      <w:pPr>
        <w:spacing w:line="360" w:lineRule="auto"/>
        <w:ind w:firstLine="709"/>
        <w:jc w:val="both"/>
        <w:rPr>
          <w:sz w:val="28"/>
          <w:szCs w:val="28"/>
        </w:rPr>
      </w:pPr>
      <w:r w:rsidRPr="00877C04">
        <w:rPr>
          <w:sz w:val="28"/>
          <w:szCs w:val="28"/>
        </w:rPr>
        <w:t>2. Оплачено</w:t>
      </w:r>
    </w:p>
    <w:p w:rsidR="00877C04" w:rsidRPr="00877C04" w:rsidRDefault="00877C04" w:rsidP="00877C04">
      <w:pPr>
        <w:spacing w:line="360" w:lineRule="auto"/>
        <w:ind w:firstLine="709"/>
        <w:jc w:val="both"/>
        <w:rPr>
          <w:sz w:val="28"/>
          <w:szCs w:val="28"/>
          <w:u w:val="single"/>
        </w:rPr>
      </w:pPr>
      <w:r w:rsidRPr="00877C04">
        <w:rPr>
          <w:sz w:val="28"/>
          <w:szCs w:val="28"/>
          <w:u w:val="single"/>
        </w:rPr>
        <w:t>наличными из кассы (частично)</w:t>
      </w:r>
    </w:p>
    <w:p w:rsidR="00877C04" w:rsidRPr="00877C04" w:rsidRDefault="00877C04" w:rsidP="00877C04">
      <w:pPr>
        <w:spacing w:line="360" w:lineRule="auto"/>
        <w:ind w:firstLine="709"/>
        <w:jc w:val="both"/>
        <w:rPr>
          <w:sz w:val="28"/>
          <w:szCs w:val="28"/>
        </w:rPr>
      </w:pPr>
      <w:r w:rsidRPr="00877C04">
        <w:rPr>
          <w:sz w:val="28"/>
          <w:szCs w:val="28"/>
        </w:rPr>
        <w:t>Д 76-3</w:t>
      </w:r>
      <w:r w:rsidR="00B66FDA">
        <w:rPr>
          <w:sz w:val="28"/>
          <w:szCs w:val="28"/>
        </w:rPr>
        <w:t xml:space="preserve"> </w:t>
      </w:r>
      <w:r w:rsidRPr="00877C04">
        <w:rPr>
          <w:sz w:val="28"/>
          <w:szCs w:val="28"/>
        </w:rPr>
        <w:t>1 500 руб.</w:t>
      </w:r>
    </w:p>
    <w:p w:rsidR="00877C04" w:rsidRPr="00877C04" w:rsidRDefault="00877C04" w:rsidP="00877C04">
      <w:pPr>
        <w:spacing w:line="360" w:lineRule="auto"/>
        <w:ind w:firstLine="709"/>
        <w:jc w:val="both"/>
        <w:rPr>
          <w:sz w:val="28"/>
          <w:szCs w:val="28"/>
        </w:rPr>
      </w:pPr>
      <w:r w:rsidRPr="00877C04">
        <w:rPr>
          <w:sz w:val="28"/>
          <w:szCs w:val="28"/>
        </w:rPr>
        <w:t>К 50 “Касса”</w:t>
      </w:r>
      <w:r w:rsidR="00B66FDA">
        <w:rPr>
          <w:sz w:val="28"/>
          <w:szCs w:val="28"/>
        </w:rPr>
        <w:t xml:space="preserve"> </w:t>
      </w:r>
      <w:r w:rsidRPr="00877C04">
        <w:rPr>
          <w:sz w:val="28"/>
          <w:szCs w:val="28"/>
        </w:rPr>
        <w:t>1 500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с расчетного счета</w:t>
      </w:r>
    </w:p>
    <w:p w:rsidR="00877C04" w:rsidRPr="00877C04" w:rsidRDefault="00877C04" w:rsidP="00877C04">
      <w:pPr>
        <w:spacing w:line="360" w:lineRule="auto"/>
        <w:ind w:firstLine="709"/>
        <w:jc w:val="both"/>
        <w:rPr>
          <w:sz w:val="28"/>
          <w:szCs w:val="28"/>
        </w:rPr>
      </w:pPr>
      <w:r w:rsidRPr="00877C04">
        <w:rPr>
          <w:sz w:val="28"/>
          <w:szCs w:val="28"/>
        </w:rPr>
        <w:t>Д 76-3</w:t>
      </w:r>
      <w:r w:rsidR="00B66FDA">
        <w:rPr>
          <w:sz w:val="28"/>
          <w:szCs w:val="28"/>
        </w:rPr>
        <w:t xml:space="preserve"> </w:t>
      </w:r>
      <w:r w:rsidRPr="00877C04">
        <w:rPr>
          <w:sz w:val="28"/>
          <w:szCs w:val="28"/>
        </w:rPr>
        <w:t>600 руб.</w:t>
      </w:r>
    </w:p>
    <w:p w:rsidR="00877C04" w:rsidRPr="00877C04" w:rsidRDefault="00877C04" w:rsidP="00877C04">
      <w:pPr>
        <w:spacing w:line="360" w:lineRule="auto"/>
        <w:ind w:firstLine="709"/>
        <w:jc w:val="both"/>
        <w:rPr>
          <w:sz w:val="28"/>
          <w:szCs w:val="28"/>
        </w:rPr>
      </w:pPr>
      <w:r w:rsidRPr="00877C04">
        <w:rPr>
          <w:sz w:val="28"/>
          <w:szCs w:val="28"/>
        </w:rPr>
        <w:t>К 51 “Расчетный счет”</w:t>
      </w:r>
      <w:r w:rsidR="00B66FDA">
        <w:rPr>
          <w:sz w:val="28"/>
          <w:szCs w:val="28"/>
        </w:rPr>
        <w:t xml:space="preserve"> </w:t>
      </w:r>
      <w:r w:rsidRPr="00877C04">
        <w:rPr>
          <w:sz w:val="28"/>
          <w:szCs w:val="28"/>
        </w:rPr>
        <w:t>600 руб.</w:t>
      </w:r>
    </w:p>
    <w:p w:rsidR="00877C04" w:rsidRPr="00877C04" w:rsidRDefault="00877C04" w:rsidP="00877C04">
      <w:pPr>
        <w:spacing w:line="360" w:lineRule="auto"/>
        <w:ind w:firstLine="709"/>
        <w:jc w:val="both"/>
        <w:rPr>
          <w:sz w:val="28"/>
          <w:szCs w:val="28"/>
        </w:rPr>
      </w:pPr>
      <w:r w:rsidRPr="00877C04">
        <w:rPr>
          <w:sz w:val="28"/>
          <w:szCs w:val="28"/>
        </w:rPr>
        <w:t>е) Предприятие принимает в эксплуатацию основные средства на условиях текущей аренды. По условиям текущей аренды основные средства не должны переходить в собственность арендатора по истечении аренды. Поэтому такие основные средства на балансе предприятия не учитываются, а принимаются на забалансовый счет 001 “Арендованные основные средства”. По таким объектам износ арендатором не начисляется. Сумма аренной платы без учета налогов включается в издержки производства (Д 20 “Основное производство”, 23, 25 “Общепроизводственные расходы”, 26 “Общехозяйственные расходы”, 29 “Обслуживающие производства и хозяйства”, 43 “Коммерческие расходы”, К 76-3). Арендная плата перечисляется в сроки, обусловленные договором (Д 76-3, К 51).</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по условиям текущей аренды ежемесячно выплачивается арендная плата 800 руб.</w:t>
      </w:r>
    </w:p>
    <w:p w:rsidR="00877C04" w:rsidRPr="00877C04" w:rsidRDefault="00877C04" w:rsidP="00877C04">
      <w:pPr>
        <w:spacing w:line="360" w:lineRule="auto"/>
        <w:ind w:firstLine="709"/>
        <w:jc w:val="both"/>
        <w:rPr>
          <w:sz w:val="28"/>
          <w:szCs w:val="28"/>
        </w:rPr>
      </w:pPr>
      <w:r w:rsidRPr="00877C04">
        <w:rPr>
          <w:sz w:val="28"/>
          <w:szCs w:val="28"/>
        </w:rPr>
        <w:t>1.</w:t>
      </w:r>
      <w:r w:rsidR="00B66FDA" w:rsidRPr="00877C04">
        <w:rPr>
          <w:sz w:val="28"/>
          <w:szCs w:val="28"/>
        </w:rPr>
        <w:t xml:space="preserve"> </w:t>
      </w:r>
      <w:r w:rsidRPr="00877C04">
        <w:rPr>
          <w:sz w:val="28"/>
          <w:szCs w:val="28"/>
        </w:rPr>
        <w:t>Д 20</w:t>
      </w:r>
      <w:r w:rsidR="00B66FDA">
        <w:rPr>
          <w:sz w:val="28"/>
          <w:szCs w:val="28"/>
        </w:rPr>
        <w:t xml:space="preserve"> </w:t>
      </w:r>
      <w:r w:rsidRPr="00877C04">
        <w:rPr>
          <w:sz w:val="28"/>
          <w:szCs w:val="28"/>
        </w:rPr>
        <w:t>800 руб.</w:t>
      </w:r>
    </w:p>
    <w:p w:rsidR="00877C04" w:rsidRPr="00877C04" w:rsidRDefault="00877C04" w:rsidP="00877C04">
      <w:pPr>
        <w:spacing w:line="360" w:lineRule="auto"/>
        <w:ind w:firstLine="709"/>
        <w:jc w:val="both"/>
        <w:rPr>
          <w:sz w:val="28"/>
          <w:szCs w:val="28"/>
        </w:rPr>
      </w:pPr>
      <w:r w:rsidRPr="00877C04">
        <w:rPr>
          <w:sz w:val="28"/>
          <w:szCs w:val="28"/>
        </w:rPr>
        <w:t>Д 19-5, 10</w:t>
      </w:r>
      <w:r w:rsidR="00B66FDA">
        <w:rPr>
          <w:sz w:val="28"/>
          <w:szCs w:val="28"/>
        </w:rPr>
        <w:t xml:space="preserve"> </w:t>
      </w:r>
      <w:r w:rsidRPr="00877C04">
        <w:rPr>
          <w:sz w:val="28"/>
          <w:szCs w:val="28"/>
        </w:rPr>
        <w:t>160 руб.</w:t>
      </w:r>
    </w:p>
    <w:p w:rsidR="00877C04" w:rsidRPr="00877C04" w:rsidRDefault="00877C04" w:rsidP="00877C04">
      <w:pPr>
        <w:spacing w:line="360" w:lineRule="auto"/>
        <w:ind w:firstLine="709"/>
        <w:jc w:val="both"/>
        <w:rPr>
          <w:sz w:val="28"/>
          <w:szCs w:val="28"/>
        </w:rPr>
      </w:pPr>
      <w:r w:rsidRPr="00877C04">
        <w:rPr>
          <w:sz w:val="28"/>
          <w:szCs w:val="28"/>
        </w:rPr>
        <w:t>К 76-3</w:t>
      </w:r>
      <w:r w:rsidR="00B66FDA">
        <w:rPr>
          <w:sz w:val="28"/>
          <w:szCs w:val="28"/>
        </w:rPr>
        <w:t xml:space="preserve"> </w:t>
      </w:r>
      <w:r w:rsidRPr="00877C04">
        <w:rPr>
          <w:sz w:val="28"/>
          <w:szCs w:val="28"/>
        </w:rPr>
        <w:t>960 руб.</w:t>
      </w:r>
    </w:p>
    <w:p w:rsidR="00877C04" w:rsidRPr="00877C04" w:rsidRDefault="00877C04" w:rsidP="00877C04">
      <w:pPr>
        <w:spacing w:line="360" w:lineRule="auto"/>
        <w:ind w:firstLine="709"/>
        <w:jc w:val="both"/>
        <w:rPr>
          <w:sz w:val="28"/>
          <w:szCs w:val="28"/>
        </w:rPr>
      </w:pPr>
      <w:r w:rsidRPr="00877C04">
        <w:rPr>
          <w:sz w:val="28"/>
          <w:szCs w:val="28"/>
        </w:rPr>
        <w:t>2. Д 76-3</w:t>
      </w:r>
      <w:r w:rsidR="00B66FDA">
        <w:rPr>
          <w:sz w:val="28"/>
          <w:szCs w:val="28"/>
        </w:rPr>
        <w:t xml:space="preserve"> </w:t>
      </w:r>
      <w:r w:rsidRPr="00877C04">
        <w:rPr>
          <w:sz w:val="28"/>
          <w:szCs w:val="28"/>
        </w:rPr>
        <w:t>960 руб.</w:t>
      </w:r>
    </w:p>
    <w:p w:rsidR="00877C04" w:rsidRPr="00877C04" w:rsidRDefault="00877C04" w:rsidP="00877C04">
      <w:pPr>
        <w:spacing w:line="360" w:lineRule="auto"/>
        <w:ind w:firstLine="709"/>
        <w:jc w:val="both"/>
        <w:rPr>
          <w:sz w:val="28"/>
          <w:szCs w:val="28"/>
        </w:rPr>
      </w:pPr>
      <w:r w:rsidRPr="00877C04">
        <w:rPr>
          <w:sz w:val="28"/>
          <w:szCs w:val="28"/>
        </w:rPr>
        <w:t>К 51</w:t>
      </w:r>
      <w:r w:rsidR="00B66FDA">
        <w:rPr>
          <w:sz w:val="28"/>
          <w:szCs w:val="28"/>
        </w:rPr>
        <w:t xml:space="preserve"> </w:t>
      </w:r>
      <w:r w:rsidRPr="00877C04">
        <w:rPr>
          <w:sz w:val="28"/>
          <w:szCs w:val="28"/>
        </w:rPr>
        <w:t>960 руб.</w:t>
      </w:r>
    </w:p>
    <w:p w:rsidR="00877C04" w:rsidRPr="00877C04" w:rsidRDefault="00877C04" w:rsidP="00877C04">
      <w:pPr>
        <w:spacing w:line="360" w:lineRule="auto"/>
        <w:ind w:firstLine="709"/>
        <w:jc w:val="both"/>
        <w:rPr>
          <w:sz w:val="28"/>
          <w:szCs w:val="28"/>
        </w:rPr>
      </w:pPr>
      <w:r w:rsidRPr="00877C04">
        <w:rPr>
          <w:sz w:val="28"/>
          <w:szCs w:val="28"/>
        </w:rPr>
        <w:t>3.Д 68</w:t>
      </w:r>
      <w:r w:rsidR="00B66FDA">
        <w:rPr>
          <w:sz w:val="28"/>
          <w:szCs w:val="28"/>
        </w:rPr>
        <w:t xml:space="preserve"> </w:t>
      </w:r>
      <w:r w:rsidRPr="00877C04">
        <w:rPr>
          <w:sz w:val="28"/>
          <w:szCs w:val="28"/>
        </w:rPr>
        <w:t>160 руб.</w:t>
      </w:r>
    </w:p>
    <w:p w:rsidR="00877C04" w:rsidRPr="00877C04" w:rsidRDefault="00877C04" w:rsidP="00877C04">
      <w:pPr>
        <w:spacing w:line="360" w:lineRule="auto"/>
        <w:ind w:firstLine="709"/>
        <w:jc w:val="both"/>
        <w:rPr>
          <w:sz w:val="28"/>
          <w:szCs w:val="28"/>
        </w:rPr>
      </w:pPr>
      <w:r w:rsidRPr="00877C04">
        <w:rPr>
          <w:sz w:val="28"/>
          <w:szCs w:val="28"/>
        </w:rPr>
        <w:t>К 19-5, 10</w:t>
      </w:r>
      <w:r w:rsidR="00B66FDA">
        <w:rPr>
          <w:sz w:val="28"/>
          <w:szCs w:val="28"/>
        </w:rPr>
        <w:t xml:space="preserve"> </w:t>
      </w:r>
      <w:r w:rsidRPr="00877C04">
        <w:rPr>
          <w:sz w:val="28"/>
          <w:szCs w:val="28"/>
        </w:rPr>
        <w:t>160 руб.</w:t>
      </w:r>
    </w:p>
    <w:p w:rsidR="00877C04" w:rsidRPr="00877C04" w:rsidRDefault="00877C04" w:rsidP="00877C04">
      <w:pPr>
        <w:spacing w:line="360" w:lineRule="auto"/>
        <w:ind w:firstLine="709"/>
        <w:jc w:val="both"/>
        <w:rPr>
          <w:sz w:val="28"/>
          <w:szCs w:val="28"/>
        </w:rPr>
      </w:pPr>
      <w:r w:rsidRPr="00877C04">
        <w:rPr>
          <w:sz w:val="28"/>
          <w:szCs w:val="28"/>
        </w:rPr>
        <w:t xml:space="preserve">Выбытие основных средств фирмы «Элис-Маркет» производится в различных формах: </w:t>
      </w:r>
    </w:p>
    <w:p w:rsidR="00877C04" w:rsidRPr="00877C04" w:rsidRDefault="00877C04" w:rsidP="00877C04">
      <w:pPr>
        <w:spacing w:line="360" w:lineRule="auto"/>
        <w:ind w:firstLine="709"/>
        <w:jc w:val="both"/>
        <w:rPr>
          <w:sz w:val="28"/>
          <w:szCs w:val="28"/>
        </w:rPr>
      </w:pPr>
      <w:r w:rsidRPr="00877C04">
        <w:rPr>
          <w:sz w:val="28"/>
          <w:szCs w:val="28"/>
        </w:rPr>
        <w:t>а) Безвозмездная передача основных средств. Такие операции проходят через дебет счета 47 “Реализация и прочее выбытие основных средств” (первоначальная стоимость объекта) и кредит 01, расходы по демонтажу и транспортировке объекта и т.п.</w:t>
      </w:r>
      <w:r>
        <w:rPr>
          <w:sz w:val="28"/>
          <w:szCs w:val="28"/>
        </w:rPr>
        <w:t xml:space="preserve"> </w:t>
      </w:r>
      <w:r w:rsidRPr="00877C04">
        <w:rPr>
          <w:sz w:val="28"/>
          <w:szCs w:val="28"/>
        </w:rPr>
        <w:t>(кредит счетов 23, 60, 68, 69, 70, 71, 76). На кредите счета 47 списывают износ списываемого объекта (Д 02-1). Потери от безвозмездной передачи, получившиеся на счете 47 списываются на уменьшение добавочного капитала (Д 87, К 47), если его недостаточно —</w:t>
      </w:r>
      <w:r>
        <w:rPr>
          <w:sz w:val="28"/>
          <w:szCs w:val="28"/>
        </w:rPr>
        <w:t xml:space="preserve"> </w:t>
      </w:r>
      <w:r w:rsidRPr="00877C04">
        <w:rPr>
          <w:sz w:val="28"/>
          <w:szCs w:val="28"/>
        </w:rPr>
        <w:t>на уменьшение фонда накопления (Д 88-3, К 47), чистую прибыль или нераспределенную прибыль прошлых лет. При этом предприятие начисляет и перечисляет (Д 47, К 68; Д 68, К 51) НДС в установленном размере.</w:t>
      </w:r>
    </w:p>
    <w:p w:rsidR="00877C04" w:rsidRPr="00877C04" w:rsidRDefault="00877C04" w:rsidP="00877C04">
      <w:pPr>
        <w:spacing w:line="360" w:lineRule="auto"/>
        <w:ind w:firstLine="709"/>
        <w:jc w:val="both"/>
        <w:rPr>
          <w:sz w:val="28"/>
          <w:szCs w:val="28"/>
        </w:rPr>
      </w:pPr>
      <w:r w:rsidRPr="00877C04">
        <w:rPr>
          <w:sz w:val="28"/>
          <w:szCs w:val="28"/>
        </w:rPr>
        <w:t>б) Передача основных средств в уставной капитал создаваемого дочернего предприятия. Такие операции также отражаются предприятием на счете 47, учитывая три основных случая возникающих при передаче по цене соглашения: 1) цена соглашения ниже остаточной стоимости, 2) цена соглашения соответствует остаточной стоимости, 3) цена соглашения выше остаточной стоимости.</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первоначальная стоимость передаваемых основных средств 30 000 руб., износ 10 000 руб.</w:t>
      </w:r>
    </w:p>
    <w:p w:rsidR="00877C04" w:rsidRPr="00877C04" w:rsidRDefault="00877C04" w:rsidP="00877C04">
      <w:pPr>
        <w:spacing w:line="360" w:lineRule="auto"/>
        <w:ind w:firstLine="709"/>
        <w:jc w:val="both"/>
        <w:rPr>
          <w:sz w:val="28"/>
          <w:szCs w:val="28"/>
        </w:rPr>
      </w:pPr>
      <w:r w:rsidRPr="00877C04">
        <w:rPr>
          <w:sz w:val="28"/>
          <w:szCs w:val="28"/>
        </w:rPr>
        <w:t>1. Передаются основные средства в качестве вклада</w:t>
      </w:r>
    </w:p>
    <w:p w:rsidR="00877C04" w:rsidRPr="00877C04" w:rsidRDefault="00877C04" w:rsidP="00877C04">
      <w:pPr>
        <w:spacing w:line="360" w:lineRule="auto"/>
        <w:ind w:firstLine="709"/>
        <w:jc w:val="both"/>
        <w:rPr>
          <w:sz w:val="28"/>
          <w:szCs w:val="28"/>
          <w:u w:val="single"/>
        </w:rPr>
      </w:pPr>
      <w:r w:rsidRPr="00877C04">
        <w:rPr>
          <w:sz w:val="28"/>
          <w:szCs w:val="28"/>
          <w:u w:val="single"/>
        </w:rPr>
        <w:t>на первоначальную стоимость</w:t>
      </w:r>
    </w:p>
    <w:p w:rsidR="00877C04" w:rsidRPr="00877C04" w:rsidRDefault="00877C04" w:rsidP="00877C04">
      <w:pPr>
        <w:spacing w:line="360" w:lineRule="auto"/>
        <w:ind w:firstLine="709"/>
        <w:jc w:val="both"/>
        <w:rPr>
          <w:sz w:val="28"/>
          <w:szCs w:val="28"/>
        </w:rPr>
      </w:pPr>
      <w:r w:rsidRPr="00877C04">
        <w:rPr>
          <w:sz w:val="28"/>
          <w:szCs w:val="28"/>
        </w:rPr>
        <w:t>Д 47</w:t>
      </w:r>
      <w:r w:rsidR="00B66FDA">
        <w:rPr>
          <w:sz w:val="28"/>
          <w:szCs w:val="28"/>
        </w:rPr>
        <w:t xml:space="preserve"> </w:t>
      </w:r>
      <w:r w:rsidRPr="00877C04">
        <w:rPr>
          <w:sz w:val="28"/>
          <w:szCs w:val="28"/>
        </w:rPr>
        <w:t>30 000 руб.</w:t>
      </w:r>
    </w:p>
    <w:p w:rsidR="00877C04" w:rsidRPr="00877C04" w:rsidRDefault="00877C04" w:rsidP="00877C04">
      <w:pPr>
        <w:spacing w:line="360" w:lineRule="auto"/>
        <w:ind w:firstLine="709"/>
        <w:jc w:val="both"/>
        <w:rPr>
          <w:sz w:val="28"/>
          <w:szCs w:val="28"/>
        </w:rPr>
      </w:pPr>
      <w:r w:rsidRPr="00877C04">
        <w:rPr>
          <w:sz w:val="28"/>
          <w:szCs w:val="28"/>
        </w:rPr>
        <w:t>К 01</w:t>
      </w:r>
      <w:r w:rsidR="00B66FDA">
        <w:rPr>
          <w:sz w:val="28"/>
          <w:szCs w:val="28"/>
        </w:rPr>
        <w:t xml:space="preserve"> </w:t>
      </w:r>
      <w:r w:rsidRPr="00877C04">
        <w:rPr>
          <w:sz w:val="28"/>
          <w:szCs w:val="28"/>
        </w:rPr>
        <w:t>30 000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износ</w:t>
      </w:r>
    </w:p>
    <w:p w:rsidR="00877C04" w:rsidRPr="00877C04" w:rsidRDefault="00877C04" w:rsidP="00877C04">
      <w:pPr>
        <w:spacing w:line="360" w:lineRule="auto"/>
        <w:ind w:firstLine="709"/>
        <w:jc w:val="both"/>
        <w:rPr>
          <w:sz w:val="28"/>
          <w:szCs w:val="28"/>
        </w:rPr>
      </w:pPr>
      <w:r w:rsidRPr="00877C04">
        <w:rPr>
          <w:sz w:val="28"/>
          <w:szCs w:val="28"/>
        </w:rPr>
        <w:t>Д 02-1</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К 47</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u w:val="single"/>
        </w:rPr>
      </w:pPr>
      <w:r w:rsidRPr="00877C04">
        <w:rPr>
          <w:sz w:val="28"/>
          <w:szCs w:val="28"/>
        </w:rPr>
        <w:t>а)</w:t>
      </w:r>
      <w:r>
        <w:rPr>
          <w:sz w:val="28"/>
          <w:szCs w:val="28"/>
        </w:rPr>
        <w:t xml:space="preserve"> </w:t>
      </w:r>
      <w:r w:rsidRPr="00877C04">
        <w:rPr>
          <w:sz w:val="28"/>
          <w:szCs w:val="28"/>
          <w:u w:val="single"/>
        </w:rPr>
        <w:t>остаточная стоимость</w:t>
      </w:r>
    </w:p>
    <w:p w:rsidR="00877C04" w:rsidRPr="00877C04" w:rsidRDefault="00877C04" w:rsidP="00877C04">
      <w:pPr>
        <w:spacing w:line="360" w:lineRule="auto"/>
        <w:ind w:firstLine="709"/>
        <w:jc w:val="both"/>
        <w:rPr>
          <w:sz w:val="28"/>
          <w:szCs w:val="28"/>
        </w:rPr>
      </w:pPr>
      <w:r w:rsidRPr="00877C04">
        <w:rPr>
          <w:sz w:val="28"/>
          <w:szCs w:val="28"/>
        </w:rPr>
        <w:t>Д 06-1</w:t>
      </w:r>
      <w:r w:rsidR="00B66FDA">
        <w:rPr>
          <w:sz w:val="28"/>
          <w:szCs w:val="28"/>
        </w:rPr>
        <w:t xml:space="preserve"> </w:t>
      </w:r>
      <w:r w:rsidRPr="00877C04">
        <w:rPr>
          <w:sz w:val="28"/>
          <w:szCs w:val="28"/>
        </w:rPr>
        <w:t>20 000 руб.</w:t>
      </w:r>
    </w:p>
    <w:p w:rsidR="00877C04" w:rsidRPr="00877C04" w:rsidRDefault="00877C04" w:rsidP="00877C04">
      <w:pPr>
        <w:spacing w:line="360" w:lineRule="auto"/>
        <w:ind w:firstLine="709"/>
        <w:jc w:val="both"/>
        <w:rPr>
          <w:sz w:val="28"/>
          <w:szCs w:val="28"/>
          <w:u w:val="single"/>
        </w:rPr>
      </w:pPr>
      <w:r w:rsidRPr="00877C04">
        <w:rPr>
          <w:sz w:val="28"/>
          <w:szCs w:val="28"/>
        </w:rPr>
        <w:t>К 47</w:t>
      </w:r>
      <w:r w:rsidR="00B66FDA">
        <w:rPr>
          <w:sz w:val="28"/>
          <w:szCs w:val="28"/>
        </w:rPr>
        <w:t xml:space="preserve"> </w:t>
      </w:r>
      <w:r w:rsidRPr="00877C04">
        <w:rPr>
          <w:sz w:val="28"/>
          <w:szCs w:val="28"/>
        </w:rPr>
        <w:t>20 000 руб.</w:t>
      </w:r>
    </w:p>
    <w:p w:rsidR="00877C04" w:rsidRPr="00877C04" w:rsidRDefault="00877C04" w:rsidP="00877C04">
      <w:pPr>
        <w:spacing w:line="360" w:lineRule="auto"/>
        <w:ind w:firstLine="709"/>
        <w:jc w:val="both"/>
        <w:rPr>
          <w:sz w:val="28"/>
          <w:szCs w:val="28"/>
          <w:u w:val="single"/>
        </w:rPr>
      </w:pPr>
      <w:r w:rsidRPr="00877C04">
        <w:rPr>
          <w:sz w:val="28"/>
          <w:szCs w:val="28"/>
        </w:rPr>
        <w:t>б)</w:t>
      </w:r>
      <w:r w:rsidR="00B66FDA">
        <w:rPr>
          <w:sz w:val="28"/>
          <w:szCs w:val="28"/>
        </w:rPr>
        <w:t xml:space="preserve"> </w:t>
      </w:r>
      <w:r w:rsidRPr="00877C04">
        <w:rPr>
          <w:sz w:val="28"/>
          <w:szCs w:val="28"/>
          <w:u w:val="single"/>
        </w:rPr>
        <w:t>балансовая стоимость</w:t>
      </w:r>
    </w:p>
    <w:p w:rsidR="00877C04" w:rsidRPr="00877C04" w:rsidRDefault="00877C04" w:rsidP="00877C04">
      <w:pPr>
        <w:spacing w:line="360" w:lineRule="auto"/>
        <w:ind w:firstLine="709"/>
        <w:jc w:val="both"/>
        <w:rPr>
          <w:sz w:val="28"/>
          <w:szCs w:val="28"/>
        </w:rPr>
      </w:pPr>
      <w:r w:rsidRPr="00877C04">
        <w:rPr>
          <w:sz w:val="28"/>
          <w:szCs w:val="28"/>
        </w:rPr>
        <w:t>Д 06-1</w:t>
      </w:r>
      <w:r w:rsidR="00B66FDA">
        <w:rPr>
          <w:sz w:val="28"/>
          <w:szCs w:val="28"/>
        </w:rPr>
        <w:t xml:space="preserve"> </w:t>
      </w:r>
      <w:r w:rsidRPr="00877C04">
        <w:rPr>
          <w:sz w:val="28"/>
          <w:szCs w:val="28"/>
        </w:rPr>
        <w:t>30 000 руб.</w:t>
      </w:r>
    </w:p>
    <w:p w:rsidR="00877C04" w:rsidRPr="00877C04" w:rsidRDefault="00877C04" w:rsidP="00877C04">
      <w:pPr>
        <w:spacing w:line="360" w:lineRule="auto"/>
        <w:ind w:firstLine="709"/>
        <w:jc w:val="both"/>
        <w:rPr>
          <w:sz w:val="28"/>
          <w:szCs w:val="28"/>
          <w:u w:val="single"/>
        </w:rPr>
      </w:pPr>
      <w:r w:rsidRPr="00877C04">
        <w:rPr>
          <w:sz w:val="28"/>
          <w:szCs w:val="28"/>
        </w:rPr>
        <w:t>К 47</w:t>
      </w:r>
      <w:r w:rsidR="00B66FDA">
        <w:rPr>
          <w:sz w:val="28"/>
          <w:szCs w:val="28"/>
        </w:rPr>
        <w:t xml:space="preserve"> </w:t>
      </w:r>
      <w:r w:rsidRPr="00877C04">
        <w:rPr>
          <w:sz w:val="28"/>
          <w:szCs w:val="28"/>
        </w:rPr>
        <w:t>30 000 руб.</w:t>
      </w:r>
    </w:p>
    <w:p w:rsidR="00877C04" w:rsidRPr="00877C04" w:rsidRDefault="00877C04" w:rsidP="00877C04">
      <w:pPr>
        <w:spacing w:line="360" w:lineRule="auto"/>
        <w:ind w:firstLine="709"/>
        <w:jc w:val="both"/>
        <w:rPr>
          <w:sz w:val="28"/>
          <w:szCs w:val="28"/>
          <w:u w:val="single"/>
        </w:rPr>
      </w:pPr>
      <w:r w:rsidRPr="00877C04">
        <w:rPr>
          <w:sz w:val="28"/>
          <w:szCs w:val="28"/>
        </w:rPr>
        <w:t xml:space="preserve">в) </w:t>
      </w:r>
      <w:r w:rsidRPr="00877C04">
        <w:rPr>
          <w:sz w:val="28"/>
          <w:szCs w:val="28"/>
          <w:u w:val="single"/>
        </w:rPr>
        <w:t>цена соглашения</w:t>
      </w:r>
    </w:p>
    <w:p w:rsidR="00877C04" w:rsidRPr="00877C04" w:rsidRDefault="00877C04" w:rsidP="00877C04">
      <w:pPr>
        <w:spacing w:line="360" w:lineRule="auto"/>
        <w:ind w:firstLine="709"/>
        <w:jc w:val="both"/>
        <w:rPr>
          <w:sz w:val="28"/>
          <w:szCs w:val="28"/>
        </w:rPr>
      </w:pPr>
      <w:r w:rsidRPr="00877C04">
        <w:rPr>
          <w:sz w:val="28"/>
          <w:szCs w:val="28"/>
        </w:rPr>
        <w:t>Д 06-1</w:t>
      </w:r>
      <w:r w:rsidR="00B66FDA">
        <w:rPr>
          <w:sz w:val="28"/>
          <w:szCs w:val="28"/>
        </w:rPr>
        <w:t xml:space="preserve"> </w:t>
      </w:r>
      <w:r w:rsidRPr="00877C04">
        <w:rPr>
          <w:sz w:val="28"/>
          <w:szCs w:val="28"/>
        </w:rPr>
        <w:t>40 000 руб.</w:t>
      </w:r>
    </w:p>
    <w:p w:rsidR="00877C04" w:rsidRPr="00877C04" w:rsidRDefault="00877C04" w:rsidP="00877C04">
      <w:pPr>
        <w:spacing w:line="360" w:lineRule="auto"/>
        <w:ind w:firstLine="709"/>
        <w:jc w:val="both"/>
        <w:rPr>
          <w:sz w:val="28"/>
          <w:szCs w:val="28"/>
        </w:rPr>
      </w:pPr>
      <w:r w:rsidRPr="00877C04">
        <w:rPr>
          <w:sz w:val="28"/>
          <w:szCs w:val="28"/>
        </w:rPr>
        <w:t>К 47 40 000 руб.</w:t>
      </w:r>
    </w:p>
    <w:p w:rsidR="00877C04" w:rsidRPr="00877C04" w:rsidRDefault="00877C04" w:rsidP="00877C04">
      <w:pPr>
        <w:spacing w:line="360" w:lineRule="auto"/>
        <w:ind w:firstLine="709"/>
        <w:jc w:val="both"/>
        <w:rPr>
          <w:sz w:val="28"/>
          <w:szCs w:val="28"/>
        </w:rPr>
      </w:pPr>
      <w:r w:rsidRPr="00877C04">
        <w:rPr>
          <w:sz w:val="28"/>
          <w:szCs w:val="28"/>
        </w:rPr>
        <w:t>(одновременно)</w:t>
      </w:r>
    </w:p>
    <w:p w:rsidR="00877C04" w:rsidRPr="00877C04" w:rsidRDefault="00877C04" w:rsidP="00877C04">
      <w:pPr>
        <w:spacing w:line="360" w:lineRule="auto"/>
        <w:ind w:firstLine="709"/>
        <w:jc w:val="both"/>
        <w:rPr>
          <w:sz w:val="28"/>
          <w:szCs w:val="28"/>
        </w:rPr>
      </w:pPr>
      <w:r w:rsidRPr="00877C04">
        <w:rPr>
          <w:sz w:val="28"/>
          <w:szCs w:val="28"/>
        </w:rPr>
        <w:t>Д 47</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К 83-5</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в) Продажа основных средств. При производстве операций по продаже основных средств такие операции фиксируются на счете 47: по дебету счета - первоначальная стоимость списываемого объекта (К 01), расходы предприятия по демонтажу и другие расходы по продаже объекта (К 23, 60, 68, 69, 70, 71, 76); по кредиту счета сумма износа объекта (Д 02) и сумма предъявленного покупателю счета (Д 73-3).</w:t>
      </w:r>
    </w:p>
    <w:p w:rsidR="00877C04" w:rsidRPr="00877C04" w:rsidRDefault="00877C04" w:rsidP="00877C04">
      <w:pPr>
        <w:spacing w:line="360" w:lineRule="auto"/>
        <w:ind w:firstLine="709"/>
        <w:jc w:val="both"/>
        <w:rPr>
          <w:sz w:val="28"/>
          <w:szCs w:val="28"/>
        </w:rPr>
      </w:pPr>
      <w:r w:rsidRPr="00877C04">
        <w:rPr>
          <w:sz w:val="28"/>
          <w:szCs w:val="28"/>
        </w:rPr>
        <w:t>При превышении выручки от реализации над расходами (Кредит 48 над Дебитом), разницу списывают на прибыль предприятия (Д 47, К 80-2). В противном случае, потери списываются на убытки предприятия (К 80-2, Д 47).</w:t>
      </w:r>
    </w:p>
    <w:p w:rsidR="00877C04" w:rsidRPr="00877C04" w:rsidRDefault="00877C04" w:rsidP="00877C04">
      <w:pPr>
        <w:spacing w:line="360" w:lineRule="auto"/>
        <w:ind w:firstLine="709"/>
        <w:jc w:val="both"/>
        <w:rPr>
          <w:sz w:val="28"/>
          <w:szCs w:val="28"/>
        </w:rPr>
      </w:pPr>
      <w:r w:rsidRPr="00877C04">
        <w:rPr>
          <w:sz w:val="28"/>
          <w:szCs w:val="28"/>
        </w:rPr>
        <w:t>г) Самый частый и характерный случай выбытия - ликвидация основных средств. При производстве операция по ликвидации основных средств бухгалтерия выявляет финансовые результаты ликвидации. Для этого расходы по ликвидации пришедших в негодность объектов относятся на дебет счета 47 (К 23, 60, 68, 69, 70, 71, 76), а полученные при ликвидации товарно-материальные ценности приходуются (Д 10, К 47). Таким образом, превышение кредитового оборота счета 47 над дебитовым означает прибыль от ликвидации основных средств, а обратная ситуация - убыток. Прибыль списывается на Д 47, К 80-2; убыток — на Д 80-2, К 47.</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списывается объект основных средств.</w:t>
      </w:r>
    </w:p>
    <w:p w:rsidR="00877C04" w:rsidRPr="00877C04" w:rsidRDefault="00877C04" w:rsidP="00877C04">
      <w:pPr>
        <w:spacing w:line="360" w:lineRule="auto"/>
        <w:ind w:firstLine="709"/>
        <w:jc w:val="both"/>
        <w:rPr>
          <w:sz w:val="28"/>
          <w:szCs w:val="28"/>
        </w:rPr>
      </w:pPr>
      <w:r w:rsidRPr="00877C04">
        <w:rPr>
          <w:sz w:val="28"/>
          <w:szCs w:val="28"/>
        </w:rPr>
        <w:t>1 Ликвидация объекта</w:t>
      </w:r>
    </w:p>
    <w:p w:rsidR="00877C04" w:rsidRPr="00877C04" w:rsidRDefault="00877C04" w:rsidP="00877C04">
      <w:pPr>
        <w:spacing w:line="360" w:lineRule="auto"/>
        <w:ind w:firstLine="709"/>
        <w:jc w:val="both"/>
        <w:rPr>
          <w:sz w:val="28"/>
          <w:szCs w:val="28"/>
          <w:u w:val="single"/>
        </w:rPr>
      </w:pPr>
      <w:r w:rsidRPr="00877C04">
        <w:rPr>
          <w:sz w:val="28"/>
          <w:szCs w:val="28"/>
          <w:u w:val="single"/>
        </w:rPr>
        <w:t>первоначальная стоимость</w:t>
      </w:r>
    </w:p>
    <w:p w:rsidR="00877C04" w:rsidRPr="00877C04" w:rsidRDefault="00877C04" w:rsidP="00877C04">
      <w:pPr>
        <w:spacing w:line="360" w:lineRule="auto"/>
        <w:ind w:firstLine="709"/>
        <w:jc w:val="both"/>
        <w:rPr>
          <w:sz w:val="28"/>
          <w:szCs w:val="28"/>
        </w:rPr>
      </w:pPr>
      <w:r w:rsidRPr="00877C04">
        <w:rPr>
          <w:sz w:val="28"/>
          <w:szCs w:val="28"/>
        </w:rPr>
        <w:t>Д 47</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rPr>
      </w:pPr>
      <w:r w:rsidRPr="00877C04">
        <w:rPr>
          <w:sz w:val="28"/>
          <w:szCs w:val="28"/>
        </w:rPr>
        <w:t>К 01</w:t>
      </w:r>
      <w:r w:rsidR="00B66FDA">
        <w:rPr>
          <w:sz w:val="28"/>
          <w:szCs w:val="28"/>
        </w:rPr>
        <w:t xml:space="preserve"> </w:t>
      </w:r>
      <w:r w:rsidRPr="00877C04">
        <w:rPr>
          <w:sz w:val="28"/>
          <w:szCs w:val="28"/>
        </w:rPr>
        <w:t>10 000 руб.</w:t>
      </w:r>
    </w:p>
    <w:p w:rsidR="00877C04" w:rsidRPr="00877C04" w:rsidRDefault="00877C04" w:rsidP="00877C04">
      <w:pPr>
        <w:spacing w:line="360" w:lineRule="auto"/>
        <w:ind w:firstLine="709"/>
        <w:jc w:val="both"/>
        <w:rPr>
          <w:sz w:val="28"/>
          <w:szCs w:val="28"/>
          <w:u w:val="single"/>
        </w:rPr>
      </w:pPr>
      <w:r w:rsidRPr="00877C04">
        <w:rPr>
          <w:sz w:val="28"/>
          <w:szCs w:val="28"/>
          <w:u w:val="single"/>
        </w:rPr>
        <w:t>износ</w:t>
      </w:r>
    </w:p>
    <w:p w:rsidR="00877C04" w:rsidRPr="00877C04" w:rsidRDefault="00877C04" w:rsidP="00877C04">
      <w:pPr>
        <w:spacing w:line="360" w:lineRule="auto"/>
        <w:ind w:firstLine="709"/>
        <w:jc w:val="both"/>
        <w:rPr>
          <w:sz w:val="28"/>
          <w:szCs w:val="28"/>
        </w:rPr>
      </w:pPr>
      <w:r w:rsidRPr="00877C04">
        <w:rPr>
          <w:sz w:val="28"/>
          <w:szCs w:val="28"/>
        </w:rPr>
        <w:t>Д 02-1</w:t>
      </w:r>
      <w:r w:rsidR="00B66FDA">
        <w:rPr>
          <w:sz w:val="28"/>
          <w:szCs w:val="28"/>
        </w:rPr>
        <w:t xml:space="preserve"> </w:t>
      </w:r>
      <w:r w:rsidRPr="00877C04">
        <w:rPr>
          <w:sz w:val="28"/>
          <w:szCs w:val="28"/>
        </w:rPr>
        <w:t>8 000 руб.</w:t>
      </w:r>
    </w:p>
    <w:p w:rsidR="00877C04" w:rsidRPr="00877C04" w:rsidRDefault="00877C04" w:rsidP="00877C04">
      <w:pPr>
        <w:spacing w:line="360" w:lineRule="auto"/>
        <w:ind w:firstLine="709"/>
        <w:jc w:val="both"/>
        <w:rPr>
          <w:sz w:val="28"/>
          <w:szCs w:val="28"/>
        </w:rPr>
      </w:pPr>
      <w:r w:rsidRPr="00877C04">
        <w:rPr>
          <w:sz w:val="28"/>
          <w:szCs w:val="28"/>
        </w:rPr>
        <w:t>К 47</w:t>
      </w:r>
      <w:r w:rsidR="00B66FDA">
        <w:rPr>
          <w:sz w:val="28"/>
          <w:szCs w:val="28"/>
        </w:rPr>
        <w:t xml:space="preserve"> </w:t>
      </w:r>
      <w:r w:rsidRPr="00877C04">
        <w:rPr>
          <w:sz w:val="28"/>
          <w:szCs w:val="28"/>
        </w:rPr>
        <w:t>8 000 руб.</w:t>
      </w:r>
    </w:p>
    <w:p w:rsidR="00877C04" w:rsidRPr="00877C04" w:rsidRDefault="00877C04" w:rsidP="00877C04">
      <w:pPr>
        <w:spacing w:line="360" w:lineRule="auto"/>
        <w:ind w:firstLine="709"/>
        <w:jc w:val="both"/>
        <w:rPr>
          <w:sz w:val="28"/>
          <w:szCs w:val="28"/>
        </w:rPr>
      </w:pPr>
      <w:r w:rsidRPr="00877C04">
        <w:rPr>
          <w:sz w:val="28"/>
          <w:szCs w:val="28"/>
        </w:rPr>
        <w:t>2.Получены материалы при ликвидации</w:t>
      </w:r>
    </w:p>
    <w:p w:rsidR="00877C04" w:rsidRPr="00877C04" w:rsidRDefault="00877C04" w:rsidP="00877C04">
      <w:pPr>
        <w:spacing w:line="360" w:lineRule="auto"/>
        <w:ind w:firstLine="709"/>
        <w:jc w:val="both"/>
        <w:rPr>
          <w:sz w:val="28"/>
          <w:szCs w:val="28"/>
        </w:rPr>
      </w:pPr>
      <w:r w:rsidRPr="00877C04">
        <w:rPr>
          <w:sz w:val="28"/>
          <w:szCs w:val="28"/>
        </w:rPr>
        <w:t>Д 10 “Материалы”</w:t>
      </w:r>
      <w:r w:rsidR="00B66FDA">
        <w:rPr>
          <w:sz w:val="28"/>
          <w:szCs w:val="28"/>
        </w:rPr>
        <w:t xml:space="preserve"> </w:t>
      </w:r>
      <w:r w:rsidRPr="00877C04">
        <w:rPr>
          <w:sz w:val="28"/>
          <w:szCs w:val="28"/>
        </w:rPr>
        <w:t>1 000 руб.</w:t>
      </w:r>
    </w:p>
    <w:p w:rsidR="00877C04" w:rsidRPr="00877C04" w:rsidRDefault="00877C04" w:rsidP="00877C04">
      <w:pPr>
        <w:spacing w:line="360" w:lineRule="auto"/>
        <w:ind w:firstLine="709"/>
        <w:jc w:val="both"/>
        <w:rPr>
          <w:sz w:val="28"/>
          <w:szCs w:val="28"/>
        </w:rPr>
      </w:pPr>
      <w:r w:rsidRPr="00877C04">
        <w:rPr>
          <w:sz w:val="28"/>
          <w:szCs w:val="28"/>
        </w:rPr>
        <w:t>К 47 1 000 руб.</w:t>
      </w:r>
    </w:p>
    <w:p w:rsidR="00877C04" w:rsidRPr="00877C04" w:rsidRDefault="00877C04" w:rsidP="00877C04">
      <w:pPr>
        <w:spacing w:line="360" w:lineRule="auto"/>
        <w:ind w:firstLine="709"/>
        <w:jc w:val="both"/>
        <w:rPr>
          <w:sz w:val="28"/>
          <w:szCs w:val="28"/>
        </w:rPr>
      </w:pPr>
      <w:r w:rsidRPr="00877C04">
        <w:rPr>
          <w:sz w:val="28"/>
          <w:szCs w:val="28"/>
        </w:rPr>
        <w:t>3. Расходы по ликвидации объекта (демонтаж, разборка)</w:t>
      </w:r>
    </w:p>
    <w:p w:rsidR="00877C04" w:rsidRPr="00877C04" w:rsidRDefault="00877C04" w:rsidP="00877C04">
      <w:pPr>
        <w:spacing w:line="360" w:lineRule="auto"/>
        <w:ind w:firstLine="709"/>
        <w:jc w:val="both"/>
        <w:rPr>
          <w:sz w:val="28"/>
          <w:szCs w:val="28"/>
        </w:rPr>
      </w:pPr>
      <w:r w:rsidRPr="00877C04">
        <w:rPr>
          <w:sz w:val="28"/>
          <w:szCs w:val="28"/>
        </w:rPr>
        <w:t>Д 47</w:t>
      </w:r>
      <w:r w:rsidR="00B66FDA">
        <w:rPr>
          <w:sz w:val="28"/>
          <w:szCs w:val="28"/>
        </w:rPr>
        <w:t xml:space="preserve"> </w:t>
      </w:r>
      <w:r w:rsidRPr="00877C04">
        <w:rPr>
          <w:sz w:val="28"/>
          <w:szCs w:val="28"/>
        </w:rPr>
        <w:t>500 руб.</w:t>
      </w:r>
    </w:p>
    <w:p w:rsidR="00877C04" w:rsidRPr="00877C04" w:rsidRDefault="00877C04" w:rsidP="00877C04">
      <w:pPr>
        <w:spacing w:line="360" w:lineRule="auto"/>
        <w:ind w:firstLine="709"/>
        <w:jc w:val="both"/>
        <w:rPr>
          <w:sz w:val="28"/>
          <w:szCs w:val="28"/>
        </w:rPr>
      </w:pPr>
      <w:r w:rsidRPr="00877C04">
        <w:rPr>
          <w:sz w:val="28"/>
          <w:szCs w:val="28"/>
        </w:rPr>
        <w:t>К 23, 60, 68, 69, 70, 71, 76</w:t>
      </w:r>
      <w:r w:rsidR="00B66FDA">
        <w:rPr>
          <w:sz w:val="28"/>
          <w:szCs w:val="28"/>
        </w:rPr>
        <w:t xml:space="preserve"> </w:t>
      </w:r>
      <w:r w:rsidRPr="00877C04">
        <w:rPr>
          <w:sz w:val="28"/>
          <w:szCs w:val="28"/>
        </w:rPr>
        <w:t>500 руб.</w:t>
      </w:r>
    </w:p>
    <w:p w:rsidR="00877C04" w:rsidRPr="00877C04" w:rsidRDefault="00877C04" w:rsidP="00877C04">
      <w:pPr>
        <w:spacing w:line="360" w:lineRule="auto"/>
        <w:ind w:firstLine="709"/>
        <w:jc w:val="both"/>
        <w:rPr>
          <w:sz w:val="28"/>
          <w:szCs w:val="28"/>
        </w:rPr>
      </w:pPr>
      <w:r w:rsidRPr="00877C04">
        <w:rPr>
          <w:sz w:val="28"/>
          <w:szCs w:val="28"/>
        </w:rPr>
        <w:t>4. Закрываем 47 счет с убытками от ликвидации</w:t>
      </w:r>
    </w:p>
    <w:p w:rsidR="00877C04" w:rsidRPr="00877C04" w:rsidRDefault="00877C04" w:rsidP="00877C04">
      <w:pPr>
        <w:spacing w:line="360" w:lineRule="auto"/>
        <w:ind w:firstLine="709"/>
        <w:jc w:val="both"/>
        <w:rPr>
          <w:sz w:val="28"/>
          <w:szCs w:val="28"/>
        </w:rPr>
      </w:pPr>
      <w:r w:rsidRPr="00877C04">
        <w:rPr>
          <w:sz w:val="28"/>
          <w:szCs w:val="28"/>
        </w:rPr>
        <w:t>Д 80-2</w:t>
      </w:r>
      <w:r w:rsidR="00B66FDA">
        <w:rPr>
          <w:sz w:val="28"/>
          <w:szCs w:val="28"/>
        </w:rPr>
        <w:t xml:space="preserve"> </w:t>
      </w:r>
      <w:r w:rsidRPr="00877C04">
        <w:rPr>
          <w:sz w:val="28"/>
          <w:szCs w:val="28"/>
        </w:rPr>
        <w:t>1 500 руб.</w:t>
      </w:r>
    </w:p>
    <w:p w:rsidR="00877C04" w:rsidRPr="00877C04" w:rsidRDefault="00877C04" w:rsidP="00877C04">
      <w:pPr>
        <w:spacing w:line="360" w:lineRule="auto"/>
        <w:ind w:firstLine="709"/>
        <w:jc w:val="both"/>
        <w:rPr>
          <w:sz w:val="28"/>
          <w:szCs w:val="28"/>
        </w:rPr>
      </w:pPr>
      <w:r w:rsidRPr="00877C04">
        <w:rPr>
          <w:sz w:val="28"/>
          <w:szCs w:val="28"/>
        </w:rPr>
        <w:t>К 47</w:t>
      </w:r>
      <w:r w:rsidR="00B66FDA">
        <w:rPr>
          <w:sz w:val="28"/>
          <w:szCs w:val="28"/>
        </w:rPr>
        <w:t xml:space="preserve"> </w:t>
      </w:r>
      <w:r w:rsidRPr="00877C04">
        <w:rPr>
          <w:sz w:val="28"/>
          <w:szCs w:val="28"/>
        </w:rPr>
        <w:t>1 500 руб.</w:t>
      </w:r>
    </w:p>
    <w:p w:rsidR="00B66FDA" w:rsidRDefault="00B66FDA"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4.1.3. Износ основных средств</w:t>
      </w:r>
    </w:p>
    <w:p w:rsidR="00877C04" w:rsidRPr="00877C04" w:rsidRDefault="00877C04" w:rsidP="00877C04">
      <w:pPr>
        <w:spacing w:line="360" w:lineRule="auto"/>
        <w:ind w:firstLine="709"/>
        <w:jc w:val="both"/>
        <w:rPr>
          <w:sz w:val="28"/>
          <w:szCs w:val="28"/>
        </w:rPr>
      </w:pPr>
      <w:r w:rsidRPr="00877C04">
        <w:rPr>
          <w:sz w:val="28"/>
          <w:szCs w:val="28"/>
        </w:rPr>
        <w:t xml:space="preserve">Износ начисляется предприятием, согласно действующему законодательству, ежемесячно. Суммы начисленного износа зачисляются в издержки производства (Д 20, 23, 25, 26, 31, 43, К 02-1, 02-2). Как было уже упомянуто в главе I, при начислении износа используются </w:t>
      </w:r>
      <w:r w:rsidRPr="00877C04">
        <w:rPr>
          <w:i/>
          <w:iCs/>
          <w:sz w:val="28"/>
          <w:szCs w:val="28"/>
        </w:rPr>
        <w:t>Единые нормы амортизации</w:t>
      </w:r>
      <w:r w:rsidRPr="00877C04">
        <w:rPr>
          <w:sz w:val="28"/>
          <w:szCs w:val="28"/>
        </w:rPr>
        <w:t>, где нормы амортизации установлены по группам основных средств, в процентах к их первоначальной стоимости.</w:t>
      </w:r>
    </w:p>
    <w:p w:rsidR="00877C04" w:rsidRPr="00877C04" w:rsidRDefault="00877C04" w:rsidP="00877C04">
      <w:pPr>
        <w:spacing w:line="360" w:lineRule="auto"/>
        <w:ind w:firstLine="709"/>
        <w:jc w:val="both"/>
        <w:rPr>
          <w:b/>
          <w:bCs/>
          <w:sz w:val="28"/>
          <w:szCs w:val="28"/>
        </w:rPr>
      </w:pPr>
      <w:r w:rsidRPr="00877C04">
        <w:rPr>
          <w:sz w:val="28"/>
          <w:szCs w:val="28"/>
        </w:rPr>
        <w:t>Реально, суммы износа рассчитывают самым распространенным способом: методом корректировки месячного размера суммы износа прошлого месяца, в соответствии с изменением состава основных средств (поступлением одних и выбытием других) в прошлом месяце, а так же с истечением сроков службы основных средств. Однако эта система несколько скорректирована в соответствии с особенностями предприятия (см. Гл. II (а)).</w:t>
      </w:r>
    </w:p>
    <w:p w:rsidR="00B66FDA" w:rsidRDefault="00B66FDA"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4.1.4. Инвентаризация основных средств</w:t>
      </w:r>
    </w:p>
    <w:p w:rsidR="00877C04" w:rsidRPr="00877C04" w:rsidRDefault="00877C04" w:rsidP="00877C04">
      <w:pPr>
        <w:spacing w:line="360" w:lineRule="auto"/>
        <w:ind w:firstLine="709"/>
        <w:jc w:val="both"/>
        <w:rPr>
          <w:sz w:val="28"/>
          <w:szCs w:val="28"/>
        </w:rPr>
      </w:pPr>
      <w:r w:rsidRPr="00877C04">
        <w:rPr>
          <w:sz w:val="28"/>
          <w:szCs w:val="28"/>
        </w:rPr>
        <w:t>Инвентаризация основных средств на предприятии производится согласно действующему законодательству. При этом возможны такие ситуации: переведение по итогам инвентаризации объектов, ошибочно числящихся в МБП в основные средства; перевод объектов из основных средств в МБП.</w:t>
      </w:r>
    </w:p>
    <w:p w:rsidR="00877C04" w:rsidRPr="00877C04" w:rsidRDefault="00877C04" w:rsidP="00877C04">
      <w:pPr>
        <w:spacing w:line="360" w:lineRule="auto"/>
        <w:ind w:firstLine="709"/>
        <w:jc w:val="both"/>
        <w:rPr>
          <w:sz w:val="28"/>
          <w:szCs w:val="28"/>
        </w:rPr>
      </w:pPr>
      <w:r w:rsidRPr="00877C04">
        <w:rPr>
          <w:sz w:val="28"/>
          <w:szCs w:val="28"/>
        </w:rPr>
        <w:t>Приведу пример второй, как мне кажется, более характерной ситуации.</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на предприятии в результате инвентаризации обнаружен объект, ошибочно числившийся в МБП. Стоимость 1 500 руб., износ по нормам — 12%, срок эксплуатации 10 месяцев, за этот срок начислен износ в размере 150 руб.</w:t>
      </w:r>
    </w:p>
    <w:p w:rsidR="00877C04" w:rsidRPr="00877C04" w:rsidRDefault="00877C04" w:rsidP="00877C04">
      <w:pPr>
        <w:spacing w:line="360" w:lineRule="auto"/>
        <w:ind w:firstLine="709"/>
        <w:jc w:val="both"/>
        <w:rPr>
          <w:sz w:val="28"/>
          <w:szCs w:val="28"/>
        </w:rPr>
      </w:pPr>
      <w:r w:rsidRPr="00877C04">
        <w:rPr>
          <w:sz w:val="28"/>
          <w:szCs w:val="28"/>
        </w:rPr>
        <w:t>1. Перевод в состав МБП</w:t>
      </w:r>
    </w:p>
    <w:p w:rsidR="00877C04" w:rsidRPr="00877C04" w:rsidRDefault="00877C04" w:rsidP="00877C04">
      <w:pPr>
        <w:spacing w:line="360" w:lineRule="auto"/>
        <w:ind w:firstLine="709"/>
        <w:jc w:val="both"/>
        <w:rPr>
          <w:sz w:val="28"/>
          <w:szCs w:val="28"/>
        </w:rPr>
      </w:pPr>
      <w:r w:rsidRPr="00877C04">
        <w:rPr>
          <w:sz w:val="28"/>
          <w:szCs w:val="28"/>
        </w:rPr>
        <w:t>Д 12</w:t>
      </w:r>
      <w:r w:rsidR="00B66FDA">
        <w:rPr>
          <w:sz w:val="28"/>
          <w:szCs w:val="28"/>
        </w:rPr>
        <w:t xml:space="preserve"> </w:t>
      </w:r>
      <w:r w:rsidRPr="00877C04">
        <w:rPr>
          <w:sz w:val="28"/>
          <w:szCs w:val="28"/>
        </w:rPr>
        <w:t>1 500 руб.</w:t>
      </w:r>
    </w:p>
    <w:p w:rsidR="00877C04" w:rsidRPr="00877C04" w:rsidRDefault="00877C04" w:rsidP="00877C04">
      <w:pPr>
        <w:spacing w:line="360" w:lineRule="auto"/>
        <w:ind w:firstLine="709"/>
        <w:jc w:val="both"/>
        <w:rPr>
          <w:sz w:val="28"/>
          <w:szCs w:val="28"/>
        </w:rPr>
      </w:pPr>
      <w:r w:rsidRPr="00877C04">
        <w:rPr>
          <w:sz w:val="28"/>
          <w:szCs w:val="28"/>
        </w:rPr>
        <w:t>К 01</w:t>
      </w:r>
      <w:r w:rsidR="00B66FDA">
        <w:rPr>
          <w:sz w:val="28"/>
          <w:szCs w:val="28"/>
        </w:rPr>
        <w:t xml:space="preserve"> </w:t>
      </w:r>
      <w:r w:rsidRPr="00877C04">
        <w:rPr>
          <w:sz w:val="28"/>
          <w:szCs w:val="28"/>
        </w:rPr>
        <w:t>1 500 руб.</w:t>
      </w:r>
    </w:p>
    <w:p w:rsidR="00877C04" w:rsidRPr="00877C04" w:rsidRDefault="00877C04" w:rsidP="00877C04">
      <w:pPr>
        <w:spacing w:line="360" w:lineRule="auto"/>
        <w:ind w:firstLine="709"/>
        <w:jc w:val="both"/>
        <w:rPr>
          <w:sz w:val="28"/>
          <w:szCs w:val="28"/>
        </w:rPr>
      </w:pPr>
      <w:r w:rsidRPr="00877C04">
        <w:rPr>
          <w:sz w:val="28"/>
          <w:szCs w:val="28"/>
        </w:rPr>
        <w:t>2. Начисления на сумму износа:</w:t>
      </w:r>
    </w:p>
    <w:p w:rsidR="00877C04" w:rsidRPr="00877C04" w:rsidRDefault="00877C04" w:rsidP="00877C04">
      <w:pPr>
        <w:spacing w:line="360" w:lineRule="auto"/>
        <w:ind w:firstLine="709"/>
        <w:jc w:val="both"/>
        <w:rPr>
          <w:sz w:val="28"/>
          <w:szCs w:val="28"/>
        </w:rPr>
      </w:pPr>
      <w:r w:rsidRPr="00877C04">
        <w:rPr>
          <w:sz w:val="28"/>
          <w:szCs w:val="28"/>
        </w:rPr>
        <w:t>а) за время эксплуатации</w:t>
      </w:r>
    </w:p>
    <w:p w:rsidR="00877C04" w:rsidRPr="00877C04" w:rsidRDefault="00877C04" w:rsidP="00877C04">
      <w:pPr>
        <w:spacing w:line="360" w:lineRule="auto"/>
        <w:ind w:firstLine="709"/>
        <w:jc w:val="both"/>
        <w:rPr>
          <w:sz w:val="28"/>
          <w:szCs w:val="28"/>
        </w:rPr>
      </w:pPr>
      <w:r w:rsidRPr="00877C04">
        <w:rPr>
          <w:sz w:val="28"/>
          <w:szCs w:val="28"/>
        </w:rPr>
        <w:t>Д 02-1</w:t>
      </w:r>
      <w:r w:rsidR="00B66FDA">
        <w:rPr>
          <w:sz w:val="28"/>
          <w:szCs w:val="28"/>
        </w:rPr>
        <w:t xml:space="preserve"> </w:t>
      </w:r>
      <w:r w:rsidRPr="00877C04">
        <w:rPr>
          <w:sz w:val="28"/>
          <w:szCs w:val="28"/>
        </w:rPr>
        <w:t>150 руб.</w:t>
      </w:r>
    </w:p>
    <w:p w:rsidR="00877C04" w:rsidRPr="00877C04" w:rsidRDefault="00877C04" w:rsidP="00877C04">
      <w:pPr>
        <w:spacing w:line="360" w:lineRule="auto"/>
        <w:ind w:firstLine="709"/>
        <w:jc w:val="both"/>
        <w:rPr>
          <w:sz w:val="28"/>
          <w:szCs w:val="28"/>
        </w:rPr>
      </w:pPr>
      <w:r w:rsidRPr="00877C04">
        <w:rPr>
          <w:sz w:val="28"/>
          <w:szCs w:val="28"/>
        </w:rPr>
        <w:t>К 13</w:t>
      </w:r>
      <w:r w:rsidR="00B66FDA">
        <w:rPr>
          <w:sz w:val="28"/>
          <w:szCs w:val="28"/>
        </w:rPr>
        <w:t xml:space="preserve"> </w:t>
      </w:r>
      <w:r w:rsidRPr="00877C04">
        <w:rPr>
          <w:sz w:val="28"/>
          <w:szCs w:val="28"/>
        </w:rPr>
        <w:t>150 руб.</w:t>
      </w:r>
    </w:p>
    <w:p w:rsidR="00877C04" w:rsidRPr="00877C04" w:rsidRDefault="00877C04" w:rsidP="00877C04">
      <w:pPr>
        <w:spacing w:line="360" w:lineRule="auto"/>
        <w:ind w:firstLine="709"/>
        <w:jc w:val="both"/>
        <w:rPr>
          <w:sz w:val="28"/>
          <w:szCs w:val="28"/>
        </w:rPr>
      </w:pPr>
      <w:r w:rsidRPr="00877C04">
        <w:rPr>
          <w:sz w:val="28"/>
          <w:szCs w:val="28"/>
        </w:rPr>
        <w:t>б) в соответствии с учетной политикой</w:t>
      </w:r>
    </w:p>
    <w:p w:rsidR="00877C04" w:rsidRPr="00877C04" w:rsidRDefault="00877C04" w:rsidP="00877C04">
      <w:pPr>
        <w:spacing w:line="360" w:lineRule="auto"/>
        <w:ind w:firstLine="709"/>
        <w:jc w:val="both"/>
        <w:rPr>
          <w:sz w:val="28"/>
          <w:szCs w:val="28"/>
        </w:rPr>
      </w:pPr>
      <w:r w:rsidRPr="00877C04">
        <w:rPr>
          <w:sz w:val="28"/>
          <w:szCs w:val="28"/>
        </w:rPr>
        <w:t>Д 20, 26</w:t>
      </w:r>
      <w:r w:rsidR="00B66FDA">
        <w:rPr>
          <w:sz w:val="28"/>
          <w:szCs w:val="28"/>
        </w:rPr>
        <w:t xml:space="preserve"> </w:t>
      </w:r>
      <w:r w:rsidRPr="00877C04">
        <w:rPr>
          <w:sz w:val="28"/>
          <w:szCs w:val="28"/>
        </w:rPr>
        <w:t>600 руб.</w:t>
      </w:r>
    </w:p>
    <w:p w:rsidR="00877C04" w:rsidRPr="00877C04" w:rsidRDefault="00877C04" w:rsidP="00877C04">
      <w:pPr>
        <w:spacing w:line="360" w:lineRule="auto"/>
        <w:ind w:firstLine="709"/>
        <w:jc w:val="both"/>
        <w:rPr>
          <w:sz w:val="28"/>
          <w:szCs w:val="28"/>
        </w:rPr>
      </w:pPr>
      <w:r w:rsidRPr="00877C04">
        <w:rPr>
          <w:sz w:val="28"/>
          <w:szCs w:val="28"/>
        </w:rPr>
        <w:t>К 13</w:t>
      </w:r>
      <w:r w:rsidR="00B66FDA">
        <w:rPr>
          <w:sz w:val="28"/>
          <w:szCs w:val="28"/>
        </w:rPr>
        <w:t xml:space="preserve"> </w:t>
      </w:r>
      <w:r w:rsidRPr="00877C04">
        <w:rPr>
          <w:sz w:val="28"/>
          <w:szCs w:val="28"/>
        </w:rPr>
        <w:t>600 руб.</w:t>
      </w:r>
    </w:p>
    <w:p w:rsidR="00B66FDA" w:rsidRDefault="00B66FDA"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4.1.5. Переоценка основных средств</w:t>
      </w:r>
    </w:p>
    <w:p w:rsidR="00877C04" w:rsidRPr="00877C04" w:rsidRDefault="00877C04" w:rsidP="00877C04">
      <w:pPr>
        <w:spacing w:line="360" w:lineRule="auto"/>
        <w:ind w:firstLine="709"/>
        <w:jc w:val="both"/>
        <w:rPr>
          <w:sz w:val="28"/>
          <w:szCs w:val="28"/>
        </w:rPr>
      </w:pPr>
      <w:r w:rsidRPr="00877C04">
        <w:rPr>
          <w:sz w:val="28"/>
          <w:szCs w:val="28"/>
        </w:rPr>
        <w:t>Переоценке основных средств на предприятии коснулась как производственных основных средств, так и основных средств непроизводственного назначения.</w:t>
      </w:r>
    </w:p>
    <w:p w:rsidR="00877C04" w:rsidRPr="00877C04" w:rsidRDefault="00877C04" w:rsidP="00877C04">
      <w:pPr>
        <w:spacing w:line="360" w:lineRule="auto"/>
        <w:ind w:firstLine="709"/>
        <w:jc w:val="both"/>
        <w:rPr>
          <w:sz w:val="28"/>
          <w:szCs w:val="28"/>
        </w:rPr>
      </w:pPr>
      <w:r w:rsidRPr="00877C04">
        <w:rPr>
          <w:sz w:val="28"/>
          <w:szCs w:val="28"/>
        </w:rPr>
        <w:t>При дооценке основных средств производственной сферы она относится на увеличение добавочного капитала (Д 01, К 88-4), а дооценка износа этих основных средств — на его уменьшение (Д 87-1, К 02).</w:t>
      </w:r>
    </w:p>
    <w:p w:rsidR="00877C04" w:rsidRPr="00877C04" w:rsidRDefault="00877C04" w:rsidP="00877C04">
      <w:pPr>
        <w:spacing w:line="360" w:lineRule="auto"/>
        <w:ind w:firstLine="709"/>
        <w:jc w:val="both"/>
        <w:rPr>
          <w:sz w:val="28"/>
          <w:szCs w:val="28"/>
        </w:rPr>
      </w:pPr>
      <w:r w:rsidRPr="00877C04">
        <w:rPr>
          <w:sz w:val="28"/>
          <w:szCs w:val="28"/>
        </w:rPr>
        <w:t>Дооценка основных средств непроизводственного назначения относится на увеличение фонда социальной сферы (Д 01, К 88-4), а дооценка их износа</w:t>
      </w:r>
      <w:r>
        <w:rPr>
          <w:sz w:val="28"/>
          <w:szCs w:val="28"/>
        </w:rPr>
        <w:t xml:space="preserve"> </w:t>
      </w:r>
      <w:r w:rsidRPr="00877C04">
        <w:rPr>
          <w:sz w:val="28"/>
          <w:szCs w:val="28"/>
        </w:rPr>
        <w:t>—</w:t>
      </w:r>
      <w:r>
        <w:rPr>
          <w:sz w:val="28"/>
          <w:szCs w:val="28"/>
        </w:rPr>
        <w:t xml:space="preserve"> </w:t>
      </w:r>
      <w:r w:rsidRPr="00877C04">
        <w:rPr>
          <w:sz w:val="28"/>
          <w:szCs w:val="28"/>
        </w:rPr>
        <w:t>на уменьшение этого фонда (Д 88-4, К 02).</w:t>
      </w:r>
    </w:p>
    <w:p w:rsidR="00B66FDA" w:rsidRDefault="00B66FDA" w:rsidP="00877C04">
      <w:pPr>
        <w:spacing w:line="360" w:lineRule="auto"/>
        <w:ind w:firstLine="709"/>
        <w:jc w:val="both"/>
        <w:rPr>
          <w:sz w:val="28"/>
          <w:szCs w:val="28"/>
        </w:rPr>
      </w:pPr>
    </w:p>
    <w:p w:rsidR="00877C04" w:rsidRPr="00B66FDA" w:rsidRDefault="00877C04" w:rsidP="00B66FDA">
      <w:pPr>
        <w:spacing w:line="360" w:lineRule="auto"/>
        <w:ind w:firstLine="709"/>
        <w:jc w:val="center"/>
        <w:rPr>
          <w:b/>
          <w:bCs/>
          <w:sz w:val="28"/>
          <w:szCs w:val="28"/>
        </w:rPr>
      </w:pPr>
      <w:r w:rsidRPr="00B66FDA">
        <w:rPr>
          <w:b/>
          <w:bCs/>
          <w:sz w:val="28"/>
          <w:szCs w:val="28"/>
        </w:rPr>
        <w:t xml:space="preserve">4.2. Основные недостатки учета </w:t>
      </w:r>
      <w:r w:rsidR="00B66FDA">
        <w:rPr>
          <w:b/>
          <w:bCs/>
          <w:sz w:val="28"/>
          <w:szCs w:val="28"/>
        </w:rPr>
        <w:t>основных средств на предприятии</w:t>
      </w:r>
    </w:p>
    <w:p w:rsidR="00B66FDA" w:rsidRDefault="00B66FDA"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При определении недостатков учета основных средств фирмы «Элис-Маркет» необходимо остановиться на общих моментах, а затем на некоторых конкретных недостатках.</w:t>
      </w:r>
    </w:p>
    <w:p w:rsidR="00877C04" w:rsidRPr="00877C04" w:rsidRDefault="00877C04" w:rsidP="00877C04">
      <w:pPr>
        <w:spacing w:line="360" w:lineRule="auto"/>
        <w:ind w:firstLine="709"/>
        <w:jc w:val="both"/>
        <w:rPr>
          <w:sz w:val="28"/>
          <w:szCs w:val="28"/>
        </w:rPr>
      </w:pPr>
      <w:r w:rsidRPr="00877C04">
        <w:rPr>
          <w:sz w:val="28"/>
          <w:szCs w:val="28"/>
        </w:rPr>
        <w:t>Основным общим недостатком системы учета основных средств является недостаточный контроль за деятельностью бухгалтерии со стороны руководства предприятия. При такой системе руководитель как бы не является потребителем бухгалтерской информации в той степени, в которой ему следует им быть теоретически. Практически достаточных усилий по контролю за основными средствами руководитель предприятия не прикладывает, хотя нормативные требования соблюдаются им с наибольшей возможной точностью.</w:t>
      </w:r>
    </w:p>
    <w:p w:rsidR="00877C04" w:rsidRPr="00877C04" w:rsidRDefault="00877C04" w:rsidP="00877C04">
      <w:pPr>
        <w:spacing w:line="360" w:lineRule="auto"/>
        <w:ind w:firstLine="709"/>
        <w:jc w:val="both"/>
        <w:rPr>
          <w:sz w:val="28"/>
          <w:szCs w:val="28"/>
        </w:rPr>
      </w:pPr>
      <w:r w:rsidRPr="00877C04">
        <w:rPr>
          <w:sz w:val="28"/>
          <w:szCs w:val="28"/>
        </w:rPr>
        <w:t>Далее приведены основные недостатки конкретного характера.</w:t>
      </w:r>
    </w:p>
    <w:p w:rsidR="00877C04" w:rsidRPr="00877C04" w:rsidRDefault="00877C04" w:rsidP="00877C04">
      <w:pPr>
        <w:spacing w:line="360" w:lineRule="auto"/>
        <w:ind w:firstLine="709"/>
        <w:jc w:val="both"/>
        <w:rPr>
          <w:sz w:val="28"/>
          <w:szCs w:val="28"/>
        </w:rPr>
      </w:pPr>
      <w:r w:rsidRPr="00877C04">
        <w:rPr>
          <w:sz w:val="28"/>
          <w:szCs w:val="28"/>
        </w:rPr>
        <w:t>На предприятии при зачислении поступлений в состав основных средств процедура не соблюдается в должной форме. Акт приемки (форма ОС-1) не оформляется, то есть практически сам факт постановки на учет основных средств фиксируется только при помощи бухгалтерской проводки (Д 01, К 08) и увеличением в связи с этим дебетового сальдо по счету 01 на сумму вновь поступившего основного средства.</w:t>
      </w:r>
    </w:p>
    <w:p w:rsidR="00877C04" w:rsidRPr="00877C04" w:rsidRDefault="00877C04" w:rsidP="00877C04">
      <w:pPr>
        <w:spacing w:line="360" w:lineRule="auto"/>
        <w:ind w:firstLine="709"/>
        <w:jc w:val="both"/>
        <w:rPr>
          <w:sz w:val="28"/>
          <w:szCs w:val="28"/>
        </w:rPr>
      </w:pPr>
      <w:r w:rsidRPr="00877C04">
        <w:rPr>
          <w:sz w:val="28"/>
          <w:szCs w:val="28"/>
        </w:rPr>
        <w:t>На предприятии не ведутся инвентарные карточки учета основных средств. Учет объектов ведется таким образом: ведутся записи об основных средствах по порядку номеров с указанием сальдо на первое число каждого месяца в инвентарной книге. Там же указываются наименование, количество, цена, шифр и норма амортизации.</w:t>
      </w:r>
    </w:p>
    <w:p w:rsidR="00877C04" w:rsidRPr="00877C04" w:rsidRDefault="00877C04" w:rsidP="00877C04">
      <w:pPr>
        <w:spacing w:line="360" w:lineRule="auto"/>
        <w:ind w:firstLine="709"/>
        <w:jc w:val="both"/>
        <w:rPr>
          <w:sz w:val="28"/>
          <w:szCs w:val="28"/>
        </w:rPr>
      </w:pPr>
      <w:r w:rsidRPr="00877C04">
        <w:rPr>
          <w:sz w:val="28"/>
          <w:szCs w:val="28"/>
        </w:rPr>
        <w:t>Такая система не рассчитана на дальнейшее расширение предприятия, которое связано с увеличением количества и номенклатуры используемых на нем основных средств.</w:t>
      </w:r>
    </w:p>
    <w:p w:rsidR="00B66FDA" w:rsidRDefault="00B66FDA" w:rsidP="00877C04">
      <w:pPr>
        <w:spacing w:line="360" w:lineRule="auto"/>
        <w:ind w:firstLine="709"/>
        <w:jc w:val="both"/>
        <w:rPr>
          <w:b/>
          <w:bCs/>
          <w:sz w:val="28"/>
          <w:szCs w:val="28"/>
        </w:rPr>
      </w:pPr>
    </w:p>
    <w:p w:rsidR="00877C04" w:rsidRDefault="00877C04" w:rsidP="00B66FDA">
      <w:pPr>
        <w:spacing w:line="360" w:lineRule="auto"/>
        <w:ind w:firstLine="709"/>
        <w:jc w:val="center"/>
        <w:rPr>
          <w:b/>
          <w:bCs/>
          <w:sz w:val="28"/>
          <w:szCs w:val="28"/>
        </w:rPr>
      </w:pPr>
      <w:r w:rsidRPr="00877C04">
        <w:rPr>
          <w:b/>
          <w:bCs/>
          <w:sz w:val="28"/>
          <w:szCs w:val="28"/>
        </w:rPr>
        <w:t>4.3. КРА</w:t>
      </w:r>
      <w:r w:rsidR="00B66FDA">
        <w:rPr>
          <w:b/>
          <w:bCs/>
          <w:sz w:val="28"/>
          <w:szCs w:val="28"/>
        </w:rPr>
        <w:t>ТКАЯ ХАРАКТЕРИСТИКА ПРЕДПРИЯТИЯ</w:t>
      </w:r>
    </w:p>
    <w:p w:rsidR="00B66FDA" w:rsidRPr="00877C04" w:rsidRDefault="00B66FDA" w:rsidP="00B66FDA">
      <w:pPr>
        <w:spacing w:line="360" w:lineRule="auto"/>
        <w:ind w:firstLine="709"/>
        <w:jc w:val="center"/>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«Элис-Маркет» образовано 5 лет назад путем приобретения контрольного пакета акций в процессе приватизации. Расположено в черте города Санкт-Петербурга. Вид деятельности (основной) - оптовая торговля импортными продуктами питания, получаемыми по импортным контрактам морским транспортом в порт Санкт-Петербурга.</w:t>
      </w:r>
    </w:p>
    <w:p w:rsidR="00877C04" w:rsidRPr="00877C04" w:rsidRDefault="00877C04" w:rsidP="00877C04">
      <w:pPr>
        <w:spacing w:line="360" w:lineRule="auto"/>
        <w:ind w:firstLine="709"/>
        <w:jc w:val="both"/>
        <w:rPr>
          <w:sz w:val="28"/>
          <w:szCs w:val="28"/>
        </w:rPr>
      </w:pPr>
      <w:r w:rsidRPr="00877C04">
        <w:rPr>
          <w:sz w:val="28"/>
          <w:szCs w:val="28"/>
        </w:rPr>
        <w:t>Предприятие имеет филиалы в нескольких городах России, куда затем отправляет товары для продажи. Основной рынок сбыта Санкт-Петербург и Северо-Запад России.</w:t>
      </w:r>
    </w:p>
    <w:p w:rsidR="00877C04" w:rsidRPr="00877C04" w:rsidRDefault="00877C04" w:rsidP="00877C04">
      <w:pPr>
        <w:spacing w:line="360" w:lineRule="auto"/>
        <w:ind w:firstLine="709"/>
        <w:jc w:val="both"/>
        <w:rPr>
          <w:sz w:val="28"/>
          <w:szCs w:val="28"/>
        </w:rPr>
      </w:pPr>
      <w:r w:rsidRPr="00877C04">
        <w:rPr>
          <w:sz w:val="28"/>
          <w:szCs w:val="28"/>
        </w:rPr>
        <w:t>Торговый оборот предприятия значительный, поэтому ему необходимы большие складские помещения и собственный автомобильный транспорт для перевозки товаров по городу Санкт- Петербургу и отправки рефрижераторным автомобильным</w:t>
      </w:r>
      <w:r>
        <w:rPr>
          <w:sz w:val="28"/>
          <w:szCs w:val="28"/>
        </w:rPr>
        <w:t xml:space="preserve"> </w:t>
      </w:r>
      <w:r w:rsidRPr="00877C04">
        <w:rPr>
          <w:sz w:val="28"/>
          <w:szCs w:val="28"/>
        </w:rPr>
        <w:t xml:space="preserve">транспортом в другие регионы России. Строить заново требуемые производственные площади в условиях их значительного количества в городе нерентабельно, поэтому предприятие «Элис-Маркет» заключило договор долгосрочной аренды с бывшим государственным предприятием, имеющим такие площади. </w:t>
      </w:r>
    </w:p>
    <w:p w:rsidR="00877C04" w:rsidRPr="00877C04" w:rsidRDefault="00877C04" w:rsidP="00877C04">
      <w:pPr>
        <w:spacing w:line="360" w:lineRule="auto"/>
        <w:ind w:firstLine="709"/>
        <w:jc w:val="both"/>
        <w:rPr>
          <w:sz w:val="28"/>
          <w:szCs w:val="28"/>
        </w:rPr>
      </w:pPr>
      <w:r>
        <w:rPr>
          <w:i/>
          <w:iCs/>
          <w:sz w:val="28"/>
          <w:szCs w:val="28"/>
        </w:rPr>
        <w:t xml:space="preserve"> </w:t>
      </w:r>
      <w:r w:rsidRPr="00877C04">
        <w:rPr>
          <w:sz w:val="28"/>
          <w:szCs w:val="28"/>
        </w:rPr>
        <w:t>Заключен договор аренды в 1997 году складских помещений и здания гаража сроком на 10 лет с переходом права собственности арендованного имущества к арендатору. Такие условия связаны с необходимостью платить налог на имущество. Общая сумма арендной платы составляет 1200000 руб. Согласно договору, арендованные здания числятся на балансе</w:t>
      </w:r>
      <w:r>
        <w:rPr>
          <w:sz w:val="28"/>
          <w:szCs w:val="28"/>
        </w:rPr>
        <w:t xml:space="preserve"> </w:t>
      </w:r>
      <w:r w:rsidRPr="00877C04">
        <w:rPr>
          <w:sz w:val="28"/>
          <w:szCs w:val="28"/>
        </w:rPr>
        <w:t>СП «Элис-Маркет». Затраты, понесенные при получении арендованного имущества, составили 1000 руб. Годовая норма амортизационных отчислений 1%.</w:t>
      </w:r>
    </w:p>
    <w:p w:rsidR="00877C04" w:rsidRPr="00877C04" w:rsidRDefault="00877C04" w:rsidP="00877C04">
      <w:pPr>
        <w:spacing w:line="360" w:lineRule="auto"/>
        <w:ind w:firstLine="709"/>
        <w:jc w:val="both"/>
        <w:rPr>
          <w:sz w:val="28"/>
          <w:szCs w:val="28"/>
        </w:rPr>
      </w:pPr>
      <w:r w:rsidRPr="00877C04">
        <w:rPr>
          <w:sz w:val="28"/>
          <w:szCs w:val="28"/>
        </w:rPr>
        <w:t>Бухгалтерские проводки у арендатора :</w:t>
      </w:r>
    </w:p>
    <w:p w:rsidR="00877C04" w:rsidRPr="00877C04" w:rsidRDefault="00877C04" w:rsidP="00877C04">
      <w:pPr>
        <w:spacing w:line="360" w:lineRule="auto"/>
        <w:ind w:firstLine="709"/>
        <w:jc w:val="both"/>
        <w:rPr>
          <w:sz w:val="28"/>
          <w:szCs w:val="28"/>
        </w:rPr>
      </w:pPr>
      <w:r w:rsidRPr="00877C04">
        <w:rPr>
          <w:sz w:val="28"/>
          <w:szCs w:val="28"/>
        </w:rPr>
        <w:t>-поступили арендованные здания по акту приемки-передачи в аренду</w:t>
      </w:r>
    </w:p>
    <w:p w:rsidR="00877C04" w:rsidRPr="00877C04" w:rsidRDefault="00877C04" w:rsidP="00877C04">
      <w:pPr>
        <w:spacing w:line="360" w:lineRule="auto"/>
        <w:ind w:firstLine="709"/>
        <w:jc w:val="both"/>
        <w:rPr>
          <w:sz w:val="28"/>
          <w:szCs w:val="28"/>
        </w:rPr>
      </w:pPr>
      <w:r w:rsidRPr="00877C04">
        <w:rPr>
          <w:sz w:val="28"/>
          <w:szCs w:val="28"/>
        </w:rPr>
        <w:t xml:space="preserve">Дебет08 </w:t>
      </w:r>
      <w:r w:rsidR="00B66FDA">
        <w:rPr>
          <w:sz w:val="28"/>
          <w:szCs w:val="28"/>
        </w:rPr>
        <w:t xml:space="preserve">– </w:t>
      </w:r>
      <w:r w:rsidRPr="00877C04">
        <w:rPr>
          <w:sz w:val="28"/>
          <w:szCs w:val="28"/>
        </w:rPr>
        <w:t>Кредит 76 субсчет «Аренда» в сумме 1200000 руб.;</w:t>
      </w:r>
    </w:p>
    <w:p w:rsidR="00877C04" w:rsidRPr="00877C04" w:rsidRDefault="00877C04" w:rsidP="00877C04">
      <w:pPr>
        <w:spacing w:line="360" w:lineRule="auto"/>
        <w:ind w:firstLine="709"/>
        <w:jc w:val="both"/>
        <w:rPr>
          <w:sz w:val="28"/>
          <w:szCs w:val="28"/>
        </w:rPr>
      </w:pPr>
      <w:r w:rsidRPr="00877C04">
        <w:rPr>
          <w:sz w:val="28"/>
          <w:szCs w:val="28"/>
        </w:rPr>
        <w:t>-отнесены затраты, понесенные при получении арендованного имущества</w:t>
      </w:r>
    </w:p>
    <w:p w:rsidR="00877C04" w:rsidRPr="00877C04" w:rsidRDefault="00877C04" w:rsidP="00877C04">
      <w:pPr>
        <w:spacing w:line="360" w:lineRule="auto"/>
        <w:ind w:firstLine="709"/>
        <w:jc w:val="both"/>
        <w:rPr>
          <w:sz w:val="28"/>
          <w:szCs w:val="28"/>
        </w:rPr>
      </w:pPr>
      <w:r w:rsidRPr="00877C04">
        <w:rPr>
          <w:sz w:val="28"/>
          <w:szCs w:val="28"/>
        </w:rPr>
        <w:t>Дебет08</w:t>
      </w:r>
      <w:r w:rsidR="00B66FDA">
        <w:rPr>
          <w:sz w:val="28"/>
          <w:szCs w:val="28"/>
        </w:rPr>
        <w:t xml:space="preserve"> – </w:t>
      </w:r>
      <w:r w:rsidRPr="00877C04">
        <w:rPr>
          <w:sz w:val="28"/>
          <w:szCs w:val="28"/>
        </w:rPr>
        <w:t>Кредит 51 в сумме 1000 руб.;</w:t>
      </w:r>
    </w:p>
    <w:p w:rsidR="00877C04" w:rsidRPr="00877C04" w:rsidRDefault="00877C04" w:rsidP="00877C04">
      <w:pPr>
        <w:spacing w:line="360" w:lineRule="auto"/>
        <w:ind w:firstLine="709"/>
        <w:jc w:val="both"/>
        <w:rPr>
          <w:sz w:val="28"/>
          <w:szCs w:val="28"/>
        </w:rPr>
      </w:pPr>
      <w:r w:rsidRPr="00877C04">
        <w:rPr>
          <w:sz w:val="28"/>
          <w:szCs w:val="28"/>
        </w:rPr>
        <w:t>-зачисление арендованного имущества в состав основных средств</w:t>
      </w:r>
    </w:p>
    <w:p w:rsidR="00877C04" w:rsidRPr="00877C04" w:rsidRDefault="00877C04" w:rsidP="00877C04">
      <w:pPr>
        <w:spacing w:line="360" w:lineRule="auto"/>
        <w:ind w:firstLine="709"/>
        <w:jc w:val="both"/>
        <w:rPr>
          <w:sz w:val="28"/>
          <w:szCs w:val="28"/>
        </w:rPr>
      </w:pPr>
      <w:r w:rsidRPr="00877C04">
        <w:rPr>
          <w:sz w:val="28"/>
          <w:szCs w:val="28"/>
        </w:rPr>
        <w:t>Дебет01</w:t>
      </w:r>
      <w:r w:rsidR="00B66FDA">
        <w:rPr>
          <w:sz w:val="28"/>
          <w:szCs w:val="28"/>
        </w:rPr>
        <w:t xml:space="preserve"> – </w:t>
      </w:r>
      <w:r w:rsidRPr="00877C04">
        <w:rPr>
          <w:sz w:val="28"/>
          <w:szCs w:val="28"/>
        </w:rPr>
        <w:t>Кредит 08 в сумме 1201000 руб.;</w:t>
      </w:r>
    </w:p>
    <w:p w:rsidR="00877C04" w:rsidRPr="00877C04" w:rsidRDefault="00877C04" w:rsidP="00877C04">
      <w:pPr>
        <w:spacing w:line="360" w:lineRule="auto"/>
        <w:ind w:firstLine="709"/>
        <w:jc w:val="both"/>
        <w:rPr>
          <w:sz w:val="28"/>
          <w:szCs w:val="28"/>
        </w:rPr>
      </w:pPr>
      <w:r w:rsidRPr="00877C04">
        <w:rPr>
          <w:sz w:val="28"/>
          <w:szCs w:val="28"/>
        </w:rPr>
        <w:t>-начисление арендной платы за месяц</w:t>
      </w:r>
    </w:p>
    <w:p w:rsidR="00877C04" w:rsidRPr="00877C04" w:rsidRDefault="00877C04" w:rsidP="00877C04">
      <w:pPr>
        <w:spacing w:line="360" w:lineRule="auto"/>
        <w:ind w:firstLine="709"/>
        <w:jc w:val="both"/>
        <w:rPr>
          <w:sz w:val="28"/>
          <w:szCs w:val="28"/>
        </w:rPr>
      </w:pPr>
      <w:r w:rsidRPr="00877C04">
        <w:rPr>
          <w:sz w:val="28"/>
          <w:szCs w:val="28"/>
        </w:rPr>
        <w:t>Дебет76 субсчет «Аренда»</w:t>
      </w:r>
      <w:r w:rsidR="00B66FDA">
        <w:rPr>
          <w:sz w:val="28"/>
          <w:szCs w:val="28"/>
        </w:rPr>
        <w:t xml:space="preserve"> – </w:t>
      </w:r>
      <w:r w:rsidRPr="00877C04">
        <w:rPr>
          <w:sz w:val="28"/>
          <w:szCs w:val="28"/>
        </w:rPr>
        <w:t>Кредит76субсчет «Задолженность по аренде» в сумме 20000 руб.;</w:t>
      </w:r>
    </w:p>
    <w:p w:rsidR="00877C04" w:rsidRPr="00877C04" w:rsidRDefault="00877C04" w:rsidP="00877C04">
      <w:pPr>
        <w:spacing w:line="360" w:lineRule="auto"/>
        <w:ind w:firstLine="709"/>
        <w:jc w:val="both"/>
        <w:rPr>
          <w:sz w:val="28"/>
          <w:szCs w:val="28"/>
        </w:rPr>
      </w:pPr>
      <w:r w:rsidRPr="00877C04">
        <w:rPr>
          <w:sz w:val="28"/>
          <w:szCs w:val="28"/>
        </w:rPr>
        <w:t>-перечисление арендной платы с расчетного счета</w:t>
      </w:r>
    </w:p>
    <w:p w:rsidR="00877C04" w:rsidRPr="00877C04" w:rsidRDefault="00877C04" w:rsidP="00877C04">
      <w:pPr>
        <w:spacing w:line="360" w:lineRule="auto"/>
        <w:ind w:firstLine="709"/>
        <w:jc w:val="both"/>
        <w:rPr>
          <w:sz w:val="28"/>
          <w:szCs w:val="28"/>
        </w:rPr>
      </w:pPr>
      <w:r w:rsidRPr="00877C04">
        <w:rPr>
          <w:sz w:val="28"/>
          <w:szCs w:val="28"/>
        </w:rPr>
        <w:t>Дебет76субсчет «Задолженность по аренде»</w:t>
      </w:r>
      <w:r w:rsidR="00B66FDA">
        <w:rPr>
          <w:sz w:val="28"/>
          <w:szCs w:val="28"/>
        </w:rPr>
        <w:t xml:space="preserve"> – </w:t>
      </w:r>
      <w:r w:rsidRPr="00877C04">
        <w:rPr>
          <w:sz w:val="28"/>
          <w:szCs w:val="28"/>
        </w:rPr>
        <w:t>Кредит51 в сумме 20000 руб.;</w:t>
      </w:r>
    </w:p>
    <w:p w:rsidR="00877C04" w:rsidRPr="00877C04" w:rsidRDefault="00877C04" w:rsidP="00877C04">
      <w:pPr>
        <w:spacing w:line="360" w:lineRule="auto"/>
        <w:ind w:firstLine="709"/>
        <w:jc w:val="both"/>
        <w:rPr>
          <w:sz w:val="28"/>
          <w:szCs w:val="28"/>
        </w:rPr>
      </w:pPr>
      <w:r w:rsidRPr="00877C04">
        <w:rPr>
          <w:sz w:val="28"/>
          <w:szCs w:val="28"/>
        </w:rPr>
        <w:t>-начисление износа за месяц (1201000 х 1%/12)</w:t>
      </w:r>
    </w:p>
    <w:p w:rsidR="00877C04" w:rsidRPr="00877C04" w:rsidRDefault="00877C04" w:rsidP="00877C04">
      <w:pPr>
        <w:spacing w:line="360" w:lineRule="auto"/>
        <w:ind w:firstLine="709"/>
        <w:jc w:val="both"/>
        <w:rPr>
          <w:sz w:val="28"/>
          <w:szCs w:val="28"/>
        </w:rPr>
      </w:pPr>
      <w:r w:rsidRPr="00877C04">
        <w:rPr>
          <w:sz w:val="28"/>
          <w:szCs w:val="28"/>
        </w:rPr>
        <w:t>Дебет20</w:t>
      </w:r>
      <w:r w:rsidR="00B66FDA">
        <w:rPr>
          <w:sz w:val="28"/>
          <w:szCs w:val="28"/>
        </w:rPr>
        <w:t xml:space="preserve"> – </w:t>
      </w:r>
      <w:r w:rsidRPr="00877C04">
        <w:rPr>
          <w:sz w:val="28"/>
          <w:szCs w:val="28"/>
        </w:rPr>
        <w:t>Кредит02 в сумме 1000,83 руб.</w:t>
      </w:r>
    </w:p>
    <w:p w:rsidR="00877C04" w:rsidRPr="00877C04" w:rsidRDefault="00877C04" w:rsidP="00877C04">
      <w:pPr>
        <w:spacing w:line="360" w:lineRule="auto"/>
        <w:ind w:firstLine="709"/>
        <w:jc w:val="both"/>
        <w:rPr>
          <w:sz w:val="28"/>
          <w:szCs w:val="28"/>
        </w:rPr>
      </w:pPr>
      <w:r w:rsidRPr="00877C04">
        <w:rPr>
          <w:sz w:val="28"/>
          <w:szCs w:val="28"/>
        </w:rPr>
        <w:t>Порядок бухгалтерского учета изменился с 15.04.97г.: счет 97 «Арендные обязательства» не применяется. Приказом Минфина РФ от 17 февраля 1997г. № 15 «Об отражении в бухгалтерском учете операций по договору лизинга» разрешено применять счет 97 только арендным предприятиям, заключившим с арендодателем договор аренды (или дополнительное соглашение), по которому предусматривается переход имущества, относящегося к основным средствам, в собственность арендатора по истечении срока аренды или до его истечения при условии внесения последним всей обусловленной договором выкупной цены.</w:t>
      </w:r>
    </w:p>
    <w:p w:rsidR="00877C04" w:rsidRPr="00877C04" w:rsidRDefault="00877C04" w:rsidP="00877C04">
      <w:pPr>
        <w:spacing w:line="360" w:lineRule="auto"/>
        <w:ind w:firstLine="709"/>
        <w:jc w:val="both"/>
        <w:rPr>
          <w:sz w:val="28"/>
          <w:szCs w:val="28"/>
        </w:rPr>
      </w:pPr>
      <w:r w:rsidRPr="00877C04">
        <w:rPr>
          <w:sz w:val="28"/>
          <w:szCs w:val="28"/>
        </w:rPr>
        <w:t>Остальные предприятия должны руководствоваться Приложением 1 к данному Приказу - «Указания об отражении в бухучете операций по договору лизинга» (долгосрочная аренда с переходом права собственности является одним из вариантов лизинга). Этот Приказ введен в действие с 1 января 1997г. Остатки по счету 97, имеющиеся у предприятия, по состоянию на 1 января 1997 г. предприятие переводит на</w:t>
      </w:r>
      <w:r>
        <w:rPr>
          <w:sz w:val="28"/>
          <w:szCs w:val="28"/>
        </w:rPr>
        <w:t xml:space="preserve"> </w:t>
      </w:r>
      <w:r w:rsidRPr="00877C04">
        <w:rPr>
          <w:sz w:val="28"/>
          <w:szCs w:val="28"/>
        </w:rPr>
        <w:t>соответствующие субсчета счета 76 «Расчеты с разными дебиторами и кредиторами».</w:t>
      </w:r>
    </w:p>
    <w:p w:rsidR="00877C04" w:rsidRPr="00877C04" w:rsidRDefault="00877C04" w:rsidP="00877C04">
      <w:pPr>
        <w:spacing w:line="360" w:lineRule="auto"/>
        <w:ind w:firstLine="709"/>
        <w:jc w:val="both"/>
        <w:rPr>
          <w:sz w:val="28"/>
          <w:szCs w:val="28"/>
        </w:rPr>
      </w:pPr>
      <w:r w:rsidRPr="00877C04">
        <w:rPr>
          <w:sz w:val="28"/>
          <w:szCs w:val="28"/>
        </w:rPr>
        <w:t>При аудиторской проверке, как внутренней, так и внешней, необходимо проверить правильность расчетов с поставщиками основных средств, учета и предъявления бюджету НДС по оприходованным и оплаченным основным средствам и правильность отражения на счетах бухгалтерского учета моментов поступления основных средств и их ввода в эксплуатацию. С учетом ПБУ 6/01 рассмотрим конкретный пример.</w:t>
      </w:r>
    </w:p>
    <w:p w:rsidR="00877C04" w:rsidRPr="00877C04" w:rsidRDefault="00877C04" w:rsidP="00877C04">
      <w:pPr>
        <w:spacing w:line="360" w:lineRule="auto"/>
        <w:ind w:firstLine="709"/>
        <w:jc w:val="both"/>
        <w:rPr>
          <w:sz w:val="28"/>
          <w:szCs w:val="28"/>
        </w:rPr>
      </w:pPr>
      <w:r w:rsidRPr="00877C04">
        <w:rPr>
          <w:sz w:val="28"/>
          <w:szCs w:val="28"/>
        </w:rPr>
        <w:t>Объединение положений пункта</w:t>
      </w:r>
      <w:r w:rsidRPr="00877C04">
        <w:rPr>
          <w:noProof/>
          <w:sz w:val="28"/>
          <w:szCs w:val="28"/>
        </w:rPr>
        <w:t xml:space="preserve"> 2.1</w:t>
      </w:r>
      <w:r w:rsidRPr="00877C04">
        <w:rPr>
          <w:sz w:val="28"/>
          <w:szCs w:val="28"/>
        </w:rPr>
        <w:t xml:space="preserve"> и пункта</w:t>
      </w:r>
      <w:r w:rsidRPr="00877C04">
        <w:rPr>
          <w:noProof/>
          <w:sz w:val="28"/>
          <w:szCs w:val="28"/>
        </w:rPr>
        <w:t xml:space="preserve"> 3.2</w:t>
      </w:r>
      <w:r w:rsidRPr="00877C04">
        <w:rPr>
          <w:sz w:val="28"/>
          <w:szCs w:val="28"/>
        </w:rPr>
        <w:t xml:space="preserve"> ПБУ</w:t>
      </w:r>
      <w:r w:rsidRPr="00877C04">
        <w:rPr>
          <w:noProof/>
          <w:sz w:val="28"/>
          <w:szCs w:val="28"/>
        </w:rPr>
        <w:t xml:space="preserve"> 6/9</w:t>
      </w:r>
      <w:r w:rsidRPr="00877C04">
        <w:rPr>
          <w:sz w:val="28"/>
          <w:szCs w:val="28"/>
        </w:rPr>
        <w:t xml:space="preserve"> позволяет сформировать нормативную базу для решения вопроса, следует ли включать в состав основных фондов предметы, стоимость приобретения которых с учетом суммы НДС превышает</w:t>
      </w:r>
      <w:r w:rsidRPr="00877C04">
        <w:rPr>
          <w:noProof/>
          <w:sz w:val="28"/>
          <w:szCs w:val="28"/>
        </w:rPr>
        <w:t xml:space="preserve"> 100</w:t>
      </w:r>
      <w:r w:rsidRPr="00877C04">
        <w:rPr>
          <w:sz w:val="28"/>
          <w:szCs w:val="28"/>
        </w:rPr>
        <w:t xml:space="preserve"> МРОТ. а без учета НДС не достигает этого значения. Пункт </w:t>
      </w:r>
      <w:r w:rsidRPr="00877C04">
        <w:rPr>
          <w:noProof/>
          <w:sz w:val="28"/>
          <w:szCs w:val="28"/>
        </w:rPr>
        <w:t>3.2</w:t>
      </w:r>
      <w:r w:rsidRPr="00877C04">
        <w:rPr>
          <w:sz w:val="28"/>
          <w:szCs w:val="28"/>
        </w:rPr>
        <w:t xml:space="preserve"> Положения устанавливает, что первоначальной стоимостью объекта основных фондов является в общем случае сумма фактических затрат на его приобретение за исключением НДС, а в особо предусмотренных законодательством случаях,</w:t>
      </w:r>
      <w:r w:rsidRPr="00877C04">
        <w:rPr>
          <w:noProof/>
          <w:sz w:val="28"/>
          <w:szCs w:val="28"/>
        </w:rPr>
        <w:t xml:space="preserve"> -</w:t>
      </w:r>
      <w:r w:rsidRPr="00877C04">
        <w:rPr>
          <w:sz w:val="28"/>
          <w:szCs w:val="28"/>
        </w:rPr>
        <w:t>включая НДС.</w:t>
      </w:r>
    </w:p>
    <w:p w:rsidR="00877C04" w:rsidRPr="00877C04" w:rsidRDefault="00877C04" w:rsidP="00877C04">
      <w:pPr>
        <w:spacing w:line="360" w:lineRule="auto"/>
        <w:ind w:firstLine="709"/>
        <w:jc w:val="both"/>
        <w:rPr>
          <w:sz w:val="28"/>
          <w:szCs w:val="28"/>
        </w:rPr>
      </w:pPr>
      <w:r w:rsidRPr="00877C04">
        <w:rPr>
          <w:b/>
          <w:bCs/>
          <w:sz w:val="28"/>
          <w:szCs w:val="28"/>
        </w:rPr>
        <w:t>Пример.</w:t>
      </w:r>
      <w:r w:rsidRPr="00877C04">
        <w:rPr>
          <w:sz w:val="28"/>
          <w:szCs w:val="28"/>
        </w:rPr>
        <w:t xml:space="preserve"> Предприятие «Элис-Маркет» и Предприятие "Б" в январе</w:t>
      </w:r>
      <w:r w:rsidRPr="00877C04">
        <w:rPr>
          <w:noProof/>
          <w:sz w:val="28"/>
          <w:szCs w:val="28"/>
        </w:rPr>
        <w:t xml:space="preserve"> 1998</w:t>
      </w:r>
      <w:r w:rsidRPr="00877C04">
        <w:rPr>
          <w:sz w:val="28"/>
          <w:szCs w:val="28"/>
        </w:rPr>
        <w:t xml:space="preserve"> года приобретают компьютеры</w:t>
      </w:r>
      <w:r>
        <w:rPr>
          <w:sz w:val="28"/>
          <w:szCs w:val="28"/>
        </w:rPr>
        <w:t xml:space="preserve"> </w:t>
      </w:r>
      <w:r w:rsidRPr="00877C04">
        <w:rPr>
          <w:sz w:val="28"/>
          <w:szCs w:val="28"/>
        </w:rPr>
        <w:t>для использования в процессе управления производством по цене за единицу</w:t>
      </w:r>
      <w:r w:rsidRPr="00877C04">
        <w:rPr>
          <w:noProof/>
          <w:sz w:val="28"/>
          <w:szCs w:val="28"/>
        </w:rPr>
        <w:t xml:space="preserve"> 8400</w:t>
      </w:r>
      <w:r w:rsidRPr="00877C04">
        <w:rPr>
          <w:sz w:val="28"/>
          <w:szCs w:val="28"/>
        </w:rPr>
        <w:t xml:space="preserve"> руб., включая НДС </w:t>
      </w:r>
      <w:r w:rsidRPr="00877C04">
        <w:rPr>
          <w:noProof/>
          <w:sz w:val="28"/>
          <w:szCs w:val="28"/>
        </w:rPr>
        <w:t>1400</w:t>
      </w:r>
      <w:r w:rsidRPr="00877C04">
        <w:rPr>
          <w:sz w:val="28"/>
          <w:szCs w:val="28"/>
        </w:rPr>
        <w:t xml:space="preserve"> руб. При этом предприятие «'Б» специализируется на торговле изделиями медицинского назначения, то есть осуществляет деятельность, освобожденную от НДС в соответствии с подпунктом 'у" пункта</w:t>
      </w:r>
      <w:r w:rsidRPr="00877C04">
        <w:rPr>
          <w:noProof/>
          <w:sz w:val="28"/>
          <w:szCs w:val="28"/>
        </w:rPr>
        <w:t xml:space="preserve"> 12</w:t>
      </w:r>
      <w:r w:rsidRPr="00877C04">
        <w:rPr>
          <w:sz w:val="28"/>
          <w:szCs w:val="28"/>
        </w:rPr>
        <w:t xml:space="preserve"> Инструкции Госналогслужбы России 'О порядке исчисления и уплаты налога на добавленную стоимость" от</w:t>
      </w:r>
      <w:r w:rsidRPr="00877C04">
        <w:rPr>
          <w:noProof/>
          <w:sz w:val="28"/>
          <w:szCs w:val="28"/>
        </w:rPr>
        <w:t xml:space="preserve"> 11.10.95</w:t>
      </w:r>
      <w:r w:rsidRPr="00877C04">
        <w:rPr>
          <w:sz w:val="28"/>
          <w:szCs w:val="28"/>
        </w:rPr>
        <w:t xml:space="preserve"> №</w:t>
      </w:r>
      <w:r w:rsidRPr="00877C04">
        <w:rPr>
          <w:noProof/>
          <w:sz w:val="28"/>
          <w:szCs w:val="28"/>
        </w:rPr>
        <w:t xml:space="preserve"> 39.</w:t>
      </w:r>
      <w:r w:rsidRPr="00877C04">
        <w:rPr>
          <w:sz w:val="28"/>
          <w:szCs w:val="28"/>
        </w:rPr>
        <w:t xml:space="preserve"> Данное предприятие должно руководствоваться пунктом</w:t>
      </w:r>
      <w:r w:rsidRPr="00877C04">
        <w:rPr>
          <w:noProof/>
          <w:sz w:val="28"/>
          <w:szCs w:val="28"/>
        </w:rPr>
        <w:t xml:space="preserve"> 49 </w:t>
      </w:r>
      <w:r w:rsidRPr="00877C04">
        <w:rPr>
          <w:sz w:val="28"/>
          <w:szCs w:val="28"/>
        </w:rPr>
        <w:t>указанной Инструкции и отражать основные фонды в учете по стоимость приобретения, включая сумму уплаченного налога на добавленную стоимость. Для него уплаченная сумма в</w:t>
      </w:r>
      <w:r w:rsidRPr="00877C04">
        <w:rPr>
          <w:noProof/>
          <w:sz w:val="28"/>
          <w:szCs w:val="28"/>
        </w:rPr>
        <w:t xml:space="preserve"> 8400</w:t>
      </w:r>
      <w:r w:rsidRPr="00877C04">
        <w:rPr>
          <w:sz w:val="28"/>
          <w:szCs w:val="28"/>
        </w:rPr>
        <w:t xml:space="preserve"> руб. будет превышать стократный размер минимальной оплаты труда</w:t>
      </w:r>
      <w:r w:rsidRPr="00877C04">
        <w:rPr>
          <w:noProof/>
          <w:sz w:val="28"/>
          <w:szCs w:val="28"/>
        </w:rPr>
        <w:t xml:space="preserve"> (83</w:t>
      </w:r>
      <w:r w:rsidRPr="00877C04">
        <w:rPr>
          <w:sz w:val="28"/>
          <w:szCs w:val="28"/>
        </w:rPr>
        <w:t>руб.</w:t>
      </w:r>
      <w:r w:rsidRPr="00877C04">
        <w:rPr>
          <w:noProof/>
          <w:sz w:val="28"/>
          <w:szCs w:val="28"/>
        </w:rPr>
        <w:t xml:space="preserve"> 49</w:t>
      </w:r>
      <w:r w:rsidRPr="00877C04">
        <w:rPr>
          <w:sz w:val="28"/>
          <w:szCs w:val="28"/>
        </w:rPr>
        <w:t xml:space="preserve">коп х </w:t>
      </w:r>
      <w:r w:rsidRPr="00877C04">
        <w:rPr>
          <w:noProof/>
          <w:sz w:val="28"/>
          <w:szCs w:val="28"/>
        </w:rPr>
        <w:t>100=8349</w:t>
      </w:r>
      <w:r w:rsidRPr="00877C04">
        <w:rPr>
          <w:sz w:val="28"/>
          <w:szCs w:val="28"/>
        </w:rPr>
        <w:t>руб.), соответственно компьютер должен учитываться в составе основных средств.</w:t>
      </w:r>
    </w:p>
    <w:p w:rsidR="00877C04" w:rsidRPr="00877C04" w:rsidRDefault="00877C04" w:rsidP="00877C04">
      <w:pPr>
        <w:spacing w:line="360" w:lineRule="auto"/>
        <w:ind w:firstLine="709"/>
        <w:jc w:val="both"/>
        <w:rPr>
          <w:sz w:val="28"/>
          <w:szCs w:val="28"/>
        </w:rPr>
      </w:pPr>
      <w:r w:rsidRPr="00877C04">
        <w:rPr>
          <w:sz w:val="28"/>
          <w:szCs w:val="28"/>
        </w:rPr>
        <w:t>Обороты по реализации у предприятия «Элис-Маркет» полностью включаются в облагаемый оборот по НДС и оно должно руководствоваться пунктами</w:t>
      </w:r>
      <w:r w:rsidRPr="00877C04">
        <w:rPr>
          <w:noProof/>
          <w:sz w:val="28"/>
          <w:szCs w:val="28"/>
        </w:rPr>
        <w:t xml:space="preserve"> 19</w:t>
      </w:r>
      <w:r w:rsidRPr="00877C04">
        <w:rPr>
          <w:sz w:val="28"/>
          <w:szCs w:val="28"/>
        </w:rPr>
        <w:t xml:space="preserve"> и</w:t>
      </w:r>
      <w:r w:rsidRPr="00877C04">
        <w:rPr>
          <w:noProof/>
          <w:sz w:val="28"/>
          <w:szCs w:val="28"/>
        </w:rPr>
        <w:t xml:space="preserve"> 48</w:t>
      </w:r>
      <w:r w:rsidRPr="00877C04">
        <w:rPr>
          <w:sz w:val="28"/>
          <w:szCs w:val="28"/>
        </w:rPr>
        <w:t xml:space="preserve"> Инструкции Госналогслужбы России «О порядке исчисления и уплаты налога на добавленную стоимость» от</w:t>
      </w:r>
      <w:r w:rsidRPr="00877C04">
        <w:rPr>
          <w:noProof/>
          <w:sz w:val="28"/>
          <w:szCs w:val="28"/>
        </w:rPr>
        <w:t xml:space="preserve"> 11.10.95 №39,</w:t>
      </w:r>
      <w:r w:rsidRPr="00877C04">
        <w:rPr>
          <w:sz w:val="28"/>
          <w:szCs w:val="28"/>
        </w:rPr>
        <w:t xml:space="preserve"> согласно которым уплаченные поставщикам суммы НДС подлежат отнесению на расчеты с бюджетом и в стоимость имущества (при условии правильного оформления учетных и расчетных документов) не включаются. Для данного предприятия стоимость приобретенного имущества будет составлять 7000руб.</w:t>
      </w:r>
      <w:r w:rsidRPr="00877C04">
        <w:rPr>
          <w:noProof/>
          <w:sz w:val="28"/>
          <w:szCs w:val="28"/>
        </w:rPr>
        <w:t xml:space="preserve"> (8400-1400=7000</w:t>
      </w:r>
      <w:r w:rsidRPr="00877C04">
        <w:rPr>
          <w:sz w:val="28"/>
          <w:szCs w:val="28"/>
        </w:rPr>
        <w:t>руб.), что обусловит его оприходование на счет</w:t>
      </w:r>
      <w:r w:rsidRPr="00877C04">
        <w:rPr>
          <w:noProof/>
          <w:sz w:val="28"/>
          <w:szCs w:val="28"/>
        </w:rPr>
        <w:t xml:space="preserve"> 12</w:t>
      </w:r>
      <w:r w:rsidRPr="00877C04">
        <w:rPr>
          <w:sz w:val="28"/>
          <w:szCs w:val="28"/>
        </w:rPr>
        <w:t xml:space="preserve"> «МБП». </w:t>
      </w:r>
    </w:p>
    <w:p w:rsidR="00877C04" w:rsidRPr="00877C04" w:rsidRDefault="00877C04" w:rsidP="00877C04">
      <w:pPr>
        <w:spacing w:line="360" w:lineRule="auto"/>
        <w:ind w:firstLine="709"/>
        <w:jc w:val="both"/>
        <w:rPr>
          <w:sz w:val="28"/>
          <w:szCs w:val="28"/>
        </w:rPr>
      </w:pPr>
      <w:r w:rsidRPr="00877C04">
        <w:rPr>
          <w:sz w:val="28"/>
          <w:szCs w:val="28"/>
        </w:rPr>
        <w:t>Бухгалтерские проводки по данному примеру будут следующими:</w:t>
      </w:r>
    </w:p>
    <w:p w:rsidR="00877C04" w:rsidRPr="00877C04" w:rsidRDefault="00877C04" w:rsidP="00877C04">
      <w:pPr>
        <w:spacing w:line="360" w:lineRule="auto"/>
        <w:ind w:firstLine="709"/>
        <w:jc w:val="both"/>
        <w:rPr>
          <w:sz w:val="28"/>
          <w:szCs w:val="28"/>
        </w:rPr>
      </w:pPr>
      <w:r w:rsidRPr="00877C04">
        <w:rPr>
          <w:sz w:val="28"/>
          <w:szCs w:val="28"/>
        </w:rPr>
        <w:t>Для предприятия «Элис-Маркет»</w:t>
      </w:r>
    </w:p>
    <w:p w:rsidR="00877C04" w:rsidRPr="00877C04" w:rsidRDefault="00877C04" w:rsidP="00877C04">
      <w:pPr>
        <w:spacing w:line="360" w:lineRule="auto"/>
        <w:ind w:firstLine="709"/>
        <w:jc w:val="both"/>
        <w:rPr>
          <w:sz w:val="28"/>
          <w:szCs w:val="28"/>
        </w:rPr>
      </w:pPr>
      <w:r w:rsidRPr="00877C04">
        <w:rPr>
          <w:sz w:val="28"/>
          <w:szCs w:val="28"/>
        </w:rPr>
        <w:t>Оплачет счет поставщика с расчетного счета Дебет 60</w:t>
      </w:r>
      <w:r w:rsidR="00A06B54">
        <w:rPr>
          <w:sz w:val="28"/>
          <w:szCs w:val="28"/>
        </w:rPr>
        <w:t xml:space="preserve"> –</w:t>
      </w:r>
      <w:r w:rsidRPr="00877C04">
        <w:rPr>
          <w:sz w:val="28"/>
          <w:szCs w:val="28"/>
        </w:rPr>
        <w:t xml:space="preserve"> Кредит 51</w:t>
      </w:r>
      <w:r w:rsidR="00A06B54">
        <w:rPr>
          <w:sz w:val="28"/>
          <w:szCs w:val="28"/>
        </w:rPr>
        <w:t xml:space="preserve"> – </w:t>
      </w:r>
      <w:r w:rsidRPr="00877C04">
        <w:rPr>
          <w:sz w:val="28"/>
          <w:szCs w:val="28"/>
        </w:rPr>
        <w:t>8400 руб.;</w:t>
      </w:r>
    </w:p>
    <w:p w:rsidR="00877C04" w:rsidRPr="00877C04" w:rsidRDefault="00877C04" w:rsidP="00877C04">
      <w:pPr>
        <w:spacing w:line="360" w:lineRule="auto"/>
        <w:ind w:firstLine="709"/>
        <w:jc w:val="both"/>
        <w:rPr>
          <w:sz w:val="28"/>
          <w:szCs w:val="28"/>
        </w:rPr>
      </w:pPr>
      <w:r w:rsidRPr="00877C04">
        <w:rPr>
          <w:sz w:val="28"/>
          <w:szCs w:val="28"/>
        </w:rPr>
        <w:t>Получен компьютер от поставщика: на сумму стоимости компьютера Дебет 12-1</w:t>
      </w:r>
      <w:r w:rsidR="00B66FDA">
        <w:rPr>
          <w:sz w:val="28"/>
          <w:szCs w:val="28"/>
        </w:rPr>
        <w:t xml:space="preserve"> - </w:t>
      </w:r>
      <w:r w:rsidRPr="00877C04">
        <w:rPr>
          <w:sz w:val="28"/>
          <w:szCs w:val="28"/>
        </w:rPr>
        <w:t>Кредит 60 - 7000руб.; на сумму НДС</w:t>
      </w:r>
      <w:r>
        <w:rPr>
          <w:sz w:val="28"/>
          <w:szCs w:val="28"/>
        </w:rPr>
        <w:t xml:space="preserve"> </w:t>
      </w:r>
      <w:r w:rsidRPr="00877C04">
        <w:rPr>
          <w:sz w:val="28"/>
          <w:szCs w:val="28"/>
        </w:rPr>
        <w:t>Дебет 19-3</w:t>
      </w:r>
      <w:r w:rsidR="00114EC0">
        <w:rPr>
          <w:sz w:val="28"/>
          <w:szCs w:val="28"/>
        </w:rPr>
        <w:t xml:space="preserve"> – </w:t>
      </w:r>
      <w:r w:rsidRPr="00877C04">
        <w:rPr>
          <w:sz w:val="28"/>
          <w:szCs w:val="28"/>
        </w:rPr>
        <w:t>Кредит 60</w:t>
      </w:r>
      <w:r>
        <w:rPr>
          <w:sz w:val="28"/>
          <w:szCs w:val="28"/>
        </w:rPr>
        <w:t xml:space="preserve"> </w:t>
      </w:r>
      <w:r w:rsidRPr="00877C04">
        <w:rPr>
          <w:sz w:val="28"/>
          <w:szCs w:val="28"/>
        </w:rPr>
        <w:t>1400 руб.</w:t>
      </w:r>
    </w:p>
    <w:p w:rsidR="00877C04" w:rsidRPr="00877C04" w:rsidRDefault="00877C04" w:rsidP="00877C04">
      <w:pPr>
        <w:spacing w:line="360" w:lineRule="auto"/>
        <w:ind w:firstLine="709"/>
        <w:jc w:val="both"/>
        <w:rPr>
          <w:sz w:val="28"/>
          <w:szCs w:val="28"/>
        </w:rPr>
      </w:pPr>
      <w:r w:rsidRPr="00877C04">
        <w:rPr>
          <w:sz w:val="28"/>
          <w:szCs w:val="28"/>
        </w:rPr>
        <w:t>3. Введен в эксплуатацию компьютер</w:t>
      </w:r>
      <w:r>
        <w:rPr>
          <w:sz w:val="28"/>
          <w:szCs w:val="28"/>
        </w:rPr>
        <w:t xml:space="preserve"> </w:t>
      </w:r>
      <w:r w:rsidRPr="00877C04">
        <w:rPr>
          <w:sz w:val="28"/>
          <w:szCs w:val="28"/>
        </w:rPr>
        <w:t>Дебет 12-2</w:t>
      </w:r>
      <w:r w:rsidR="00114EC0">
        <w:rPr>
          <w:sz w:val="28"/>
          <w:szCs w:val="28"/>
        </w:rPr>
        <w:t xml:space="preserve"> – </w:t>
      </w:r>
      <w:r w:rsidRPr="00877C04">
        <w:rPr>
          <w:sz w:val="28"/>
          <w:szCs w:val="28"/>
        </w:rPr>
        <w:t>Кредит 12-1</w:t>
      </w:r>
      <w:r>
        <w:rPr>
          <w:sz w:val="28"/>
          <w:szCs w:val="28"/>
        </w:rPr>
        <w:t xml:space="preserve"> </w:t>
      </w:r>
      <w:r w:rsidRPr="00877C04">
        <w:rPr>
          <w:sz w:val="28"/>
          <w:szCs w:val="28"/>
        </w:rPr>
        <w:t>7000 руб.</w:t>
      </w:r>
    </w:p>
    <w:p w:rsidR="00877C04" w:rsidRPr="00877C04" w:rsidRDefault="00877C04" w:rsidP="00877C04">
      <w:pPr>
        <w:spacing w:line="360" w:lineRule="auto"/>
        <w:ind w:firstLine="709"/>
        <w:jc w:val="both"/>
        <w:rPr>
          <w:sz w:val="28"/>
          <w:szCs w:val="28"/>
        </w:rPr>
      </w:pPr>
      <w:r w:rsidRPr="00877C04">
        <w:rPr>
          <w:sz w:val="28"/>
          <w:szCs w:val="28"/>
        </w:rPr>
        <w:t>4.При условии оплаты и оприходования компьютера НДС предъявляется бюджету к возмещению Дебет 68</w:t>
      </w:r>
      <w:r w:rsidR="00B66FDA">
        <w:rPr>
          <w:sz w:val="28"/>
          <w:szCs w:val="28"/>
        </w:rPr>
        <w:t xml:space="preserve"> – </w:t>
      </w:r>
      <w:r w:rsidRPr="00877C04">
        <w:rPr>
          <w:sz w:val="28"/>
          <w:szCs w:val="28"/>
        </w:rPr>
        <w:t>Кредит 19-3</w:t>
      </w:r>
      <w:r>
        <w:rPr>
          <w:sz w:val="28"/>
          <w:szCs w:val="28"/>
        </w:rPr>
        <w:t xml:space="preserve"> </w:t>
      </w:r>
      <w:r w:rsidRPr="00877C04">
        <w:rPr>
          <w:sz w:val="28"/>
          <w:szCs w:val="28"/>
        </w:rPr>
        <w:t>1400 руб.</w:t>
      </w:r>
    </w:p>
    <w:p w:rsidR="00877C04" w:rsidRPr="00877C04" w:rsidRDefault="00877C04" w:rsidP="00877C04">
      <w:pPr>
        <w:spacing w:line="360" w:lineRule="auto"/>
        <w:ind w:firstLine="709"/>
        <w:jc w:val="both"/>
        <w:rPr>
          <w:sz w:val="28"/>
          <w:szCs w:val="28"/>
        </w:rPr>
      </w:pPr>
      <w:r w:rsidRPr="00877C04">
        <w:rPr>
          <w:sz w:val="28"/>
          <w:szCs w:val="28"/>
        </w:rPr>
        <w:t>Для предприятия «Б»</w:t>
      </w:r>
    </w:p>
    <w:p w:rsidR="00877C04" w:rsidRPr="00877C04" w:rsidRDefault="00877C04" w:rsidP="00877C04">
      <w:pPr>
        <w:spacing w:line="360" w:lineRule="auto"/>
        <w:ind w:firstLine="709"/>
        <w:jc w:val="both"/>
        <w:rPr>
          <w:sz w:val="28"/>
          <w:szCs w:val="28"/>
        </w:rPr>
      </w:pPr>
      <w:r w:rsidRPr="00877C04">
        <w:rPr>
          <w:sz w:val="28"/>
          <w:szCs w:val="28"/>
        </w:rPr>
        <w:t>Оплачен счет поставщика компьютера</w:t>
      </w:r>
      <w:r>
        <w:rPr>
          <w:sz w:val="28"/>
          <w:szCs w:val="28"/>
        </w:rPr>
        <w:t xml:space="preserve"> </w:t>
      </w:r>
      <w:r w:rsidRPr="00877C04">
        <w:rPr>
          <w:sz w:val="28"/>
          <w:szCs w:val="28"/>
        </w:rPr>
        <w:t>Дебет 60</w:t>
      </w:r>
      <w:r>
        <w:rPr>
          <w:sz w:val="28"/>
          <w:szCs w:val="28"/>
        </w:rPr>
        <w:t xml:space="preserve"> </w:t>
      </w:r>
      <w:r w:rsidRPr="00877C04">
        <w:rPr>
          <w:sz w:val="28"/>
          <w:szCs w:val="28"/>
        </w:rPr>
        <w:t>Кредит 51</w:t>
      </w:r>
      <w:r>
        <w:rPr>
          <w:sz w:val="28"/>
          <w:szCs w:val="28"/>
        </w:rPr>
        <w:t xml:space="preserve"> </w:t>
      </w:r>
      <w:r w:rsidRPr="00877C04">
        <w:rPr>
          <w:sz w:val="28"/>
          <w:szCs w:val="28"/>
        </w:rPr>
        <w:t>8400 руб.</w:t>
      </w:r>
    </w:p>
    <w:p w:rsidR="00877C04" w:rsidRPr="00877C04" w:rsidRDefault="00877C04" w:rsidP="00877C04">
      <w:pPr>
        <w:spacing w:line="360" w:lineRule="auto"/>
        <w:ind w:firstLine="709"/>
        <w:jc w:val="both"/>
        <w:rPr>
          <w:sz w:val="28"/>
          <w:szCs w:val="28"/>
        </w:rPr>
      </w:pPr>
      <w:r w:rsidRPr="00877C04">
        <w:rPr>
          <w:sz w:val="28"/>
          <w:szCs w:val="28"/>
        </w:rPr>
        <w:t>Получен компьютер от поставщика</w:t>
      </w:r>
      <w:r>
        <w:rPr>
          <w:sz w:val="28"/>
          <w:szCs w:val="28"/>
        </w:rPr>
        <w:t xml:space="preserve"> </w:t>
      </w:r>
      <w:r w:rsidRPr="00877C04">
        <w:rPr>
          <w:sz w:val="28"/>
          <w:szCs w:val="28"/>
        </w:rPr>
        <w:t>Дебет 08 Кредит 60</w:t>
      </w:r>
      <w:r>
        <w:rPr>
          <w:sz w:val="28"/>
          <w:szCs w:val="28"/>
        </w:rPr>
        <w:t xml:space="preserve"> </w:t>
      </w:r>
      <w:r w:rsidRPr="00877C04">
        <w:rPr>
          <w:sz w:val="28"/>
          <w:szCs w:val="28"/>
        </w:rPr>
        <w:t>8400 руб.</w:t>
      </w:r>
    </w:p>
    <w:p w:rsidR="00877C04" w:rsidRPr="00877C04" w:rsidRDefault="00877C04" w:rsidP="00877C04">
      <w:pPr>
        <w:spacing w:line="360" w:lineRule="auto"/>
        <w:ind w:firstLine="709"/>
        <w:jc w:val="both"/>
        <w:rPr>
          <w:sz w:val="28"/>
          <w:szCs w:val="28"/>
        </w:rPr>
      </w:pPr>
      <w:r w:rsidRPr="00877C04">
        <w:rPr>
          <w:sz w:val="28"/>
          <w:szCs w:val="28"/>
        </w:rPr>
        <w:t>Введен в эксплуатацию компьютер</w:t>
      </w:r>
      <w:r>
        <w:rPr>
          <w:sz w:val="28"/>
          <w:szCs w:val="28"/>
        </w:rPr>
        <w:t xml:space="preserve"> </w:t>
      </w:r>
      <w:r w:rsidRPr="00877C04">
        <w:rPr>
          <w:sz w:val="28"/>
          <w:szCs w:val="28"/>
        </w:rPr>
        <w:t>Дебет 01</w:t>
      </w:r>
      <w:r>
        <w:rPr>
          <w:sz w:val="28"/>
          <w:szCs w:val="28"/>
        </w:rPr>
        <w:t xml:space="preserve"> </w:t>
      </w:r>
      <w:r w:rsidRPr="00877C04">
        <w:rPr>
          <w:sz w:val="28"/>
          <w:szCs w:val="28"/>
        </w:rPr>
        <w:t>Кредит 08 8400 руб.</w:t>
      </w:r>
    </w:p>
    <w:p w:rsidR="00877C04" w:rsidRPr="00877C04" w:rsidRDefault="00877C04" w:rsidP="00877C04">
      <w:pPr>
        <w:spacing w:line="360" w:lineRule="auto"/>
        <w:ind w:firstLine="709"/>
        <w:jc w:val="both"/>
        <w:rPr>
          <w:sz w:val="28"/>
          <w:szCs w:val="28"/>
        </w:rPr>
      </w:pPr>
      <w:r w:rsidRPr="00877C04">
        <w:rPr>
          <w:sz w:val="28"/>
          <w:szCs w:val="28"/>
        </w:rPr>
        <w:t>Пример бухгалтерских проводок при реализации основных средств. Реализован в январе 1998 г. бывший в употреблении автомобиль. Первоначальная стоимость реализованного автомобиля 40000 руб., износ, начисленный до момента реализации 20000 руб. Цена реализации 30000 руб. НДС, начисленный бюджету 6000 руб.</w:t>
      </w:r>
    </w:p>
    <w:p w:rsidR="00877C04" w:rsidRPr="00877C04" w:rsidRDefault="00877C04" w:rsidP="00877C04">
      <w:pPr>
        <w:spacing w:line="360" w:lineRule="auto"/>
        <w:ind w:firstLine="709"/>
        <w:jc w:val="both"/>
        <w:rPr>
          <w:sz w:val="28"/>
          <w:szCs w:val="28"/>
        </w:rPr>
      </w:pPr>
      <w:r w:rsidRPr="00877C04">
        <w:rPr>
          <w:sz w:val="28"/>
          <w:szCs w:val="28"/>
        </w:rPr>
        <w:t>Предъявлен счет покупателю реализуемого автомобиля марки ГАЗ-31</w:t>
      </w:r>
    </w:p>
    <w:p w:rsidR="00877C04" w:rsidRPr="00877C04" w:rsidRDefault="00877C04" w:rsidP="00877C04">
      <w:pPr>
        <w:spacing w:line="360" w:lineRule="auto"/>
        <w:ind w:firstLine="709"/>
        <w:jc w:val="both"/>
        <w:rPr>
          <w:sz w:val="28"/>
          <w:szCs w:val="28"/>
        </w:rPr>
      </w:pPr>
      <w:r w:rsidRPr="00877C04">
        <w:rPr>
          <w:sz w:val="28"/>
          <w:szCs w:val="28"/>
        </w:rPr>
        <w:t>Дебет 62</w:t>
      </w:r>
      <w:r w:rsidR="00B66FDA">
        <w:rPr>
          <w:sz w:val="28"/>
          <w:szCs w:val="28"/>
        </w:rPr>
        <w:t xml:space="preserve"> – </w:t>
      </w:r>
      <w:r w:rsidRPr="00877C04">
        <w:rPr>
          <w:sz w:val="28"/>
          <w:szCs w:val="28"/>
        </w:rPr>
        <w:t>Кредит 47</w:t>
      </w:r>
      <w:r>
        <w:rPr>
          <w:sz w:val="28"/>
          <w:szCs w:val="28"/>
        </w:rPr>
        <w:t xml:space="preserve"> </w:t>
      </w:r>
      <w:r w:rsidRPr="00877C04">
        <w:rPr>
          <w:sz w:val="28"/>
          <w:szCs w:val="28"/>
        </w:rPr>
        <w:t>30000 руб.</w:t>
      </w:r>
    </w:p>
    <w:p w:rsidR="00877C04" w:rsidRPr="00877C04" w:rsidRDefault="00877C04" w:rsidP="00877C04">
      <w:pPr>
        <w:spacing w:line="360" w:lineRule="auto"/>
        <w:ind w:firstLine="709"/>
        <w:jc w:val="both"/>
        <w:rPr>
          <w:sz w:val="28"/>
          <w:szCs w:val="28"/>
        </w:rPr>
      </w:pPr>
      <w:r w:rsidRPr="00877C04">
        <w:rPr>
          <w:sz w:val="28"/>
          <w:szCs w:val="28"/>
        </w:rPr>
        <w:t>Списывается с учета первоначальная стоимость автомобиля</w:t>
      </w:r>
    </w:p>
    <w:p w:rsidR="00877C04" w:rsidRPr="00877C04" w:rsidRDefault="00877C04" w:rsidP="00877C04">
      <w:pPr>
        <w:spacing w:line="360" w:lineRule="auto"/>
        <w:ind w:firstLine="709"/>
        <w:jc w:val="both"/>
        <w:rPr>
          <w:sz w:val="28"/>
          <w:szCs w:val="28"/>
        </w:rPr>
      </w:pPr>
      <w:r w:rsidRPr="00877C04">
        <w:rPr>
          <w:sz w:val="28"/>
          <w:szCs w:val="28"/>
        </w:rPr>
        <w:t>Дебет 47</w:t>
      </w:r>
      <w:r w:rsidR="00B66FDA">
        <w:rPr>
          <w:sz w:val="28"/>
          <w:szCs w:val="28"/>
        </w:rPr>
        <w:t xml:space="preserve"> – </w:t>
      </w:r>
      <w:r w:rsidRPr="00877C04">
        <w:rPr>
          <w:sz w:val="28"/>
          <w:szCs w:val="28"/>
        </w:rPr>
        <w:t>Кредит 01</w:t>
      </w:r>
      <w:r>
        <w:rPr>
          <w:sz w:val="28"/>
          <w:szCs w:val="28"/>
        </w:rPr>
        <w:t xml:space="preserve"> </w:t>
      </w:r>
      <w:r w:rsidRPr="00877C04">
        <w:rPr>
          <w:sz w:val="28"/>
          <w:szCs w:val="28"/>
        </w:rPr>
        <w:t>40000 руб.</w:t>
      </w:r>
    </w:p>
    <w:p w:rsidR="00877C04" w:rsidRPr="00877C04" w:rsidRDefault="00877C04" w:rsidP="00877C04">
      <w:pPr>
        <w:spacing w:line="360" w:lineRule="auto"/>
        <w:ind w:firstLine="709"/>
        <w:jc w:val="both"/>
        <w:rPr>
          <w:sz w:val="28"/>
          <w:szCs w:val="28"/>
        </w:rPr>
      </w:pPr>
      <w:r w:rsidRPr="00877C04">
        <w:rPr>
          <w:sz w:val="28"/>
          <w:szCs w:val="28"/>
        </w:rPr>
        <w:t>Списывается износ, начисленный до момента реализации</w:t>
      </w:r>
    </w:p>
    <w:p w:rsidR="00877C04" w:rsidRPr="00877C04" w:rsidRDefault="00877C04" w:rsidP="00877C04">
      <w:pPr>
        <w:spacing w:line="360" w:lineRule="auto"/>
        <w:ind w:firstLine="709"/>
        <w:jc w:val="both"/>
        <w:rPr>
          <w:sz w:val="28"/>
          <w:szCs w:val="28"/>
        </w:rPr>
      </w:pPr>
      <w:r w:rsidRPr="00877C04">
        <w:rPr>
          <w:sz w:val="28"/>
          <w:szCs w:val="28"/>
        </w:rPr>
        <w:t>Дебет 02</w:t>
      </w:r>
      <w:r w:rsidR="00B66FDA">
        <w:rPr>
          <w:sz w:val="28"/>
          <w:szCs w:val="28"/>
        </w:rPr>
        <w:t xml:space="preserve"> - </w:t>
      </w:r>
      <w:r w:rsidRPr="00877C04">
        <w:rPr>
          <w:sz w:val="28"/>
          <w:szCs w:val="28"/>
        </w:rPr>
        <w:t>Кредит 47</w:t>
      </w:r>
      <w:r>
        <w:rPr>
          <w:sz w:val="28"/>
          <w:szCs w:val="28"/>
        </w:rPr>
        <w:t xml:space="preserve"> </w:t>
      </w:r>
      <w:r w:rsidRPr="00877C04">
        <w:rPr>
          <w:sz w:val="28"/>
          <w:szCs w:val="28"/>
        </w:rPr>
        <w:t>20000 руб.</w:t>
      </w:r>
    </w:p>
    <w:p w:rsidR="00877C04" w:rsidRPr="00877C04" w:rsidRDefault="00877C04" w:rsidP="00877C04">
      <w:pPr>
        <w:spacing w:line="360" w:lineRule="auto"/>
        <w:ind w:firstLine="709"/>
        <w:jc w:val="both"/>
        <w:rPr>
          <w:sz w:val="28"/>
          <w:szCs w:val="28"/>
        </w:rPr>
      </w:pPr>
      <w:r w:rsidRPr="00877C04">
        <w:rPr>
          <w:sz w:val="28"/>
          <w:szCs w:val="28"/>
        </w:rPr>
        <w:t>Начисляется НДС бюджету на сумму реализованного автомобиля</w:t>
      </w:r>
    </w:p>
    <w:p w:rsidR="00877C04" w:rsidRPr="00877C04" w:rsidRDefault="00877C04" w:rsidP="00877C04">
      <w:pPr>
        <w:spacing w:line="360" w:lineRule="auto"/>
        <w:ind w:firstLine="709"/>
        <w:jc w:val="both"/>
        <w:rPr>
          <w:sz w:val="28"/>
          <w:szCs w:val="28"/>
        </w:rPr>
      </w:pPr>
      <w:r w:rsidRPr="00877C04">
        <w:rPr>
          <w:sz w:val="28"/>
          <w:szCs w:val="28"/>
        </w:rPr>
        <w:t>Дебет 47</w:t>
      </w:r>
      <w:r w:rsidR="00B66FDA">
        <w:rPr>
          <w:sz w:val="28"/>
          <w:szCs w:val="28"/>
        </w:rPr>
        <w:t xml:space="preserve"> – </w:t>
      </w:r>
      <w:r w:rsidRPr="00877C04">
        <w:rPr>
          <w:sz w:val="28"/>
          <w:szCs w:val="28"/>
        </w:rPr>
        <w:t>Кредит 68</w:t>
      </w:r>
      <w:r>
        <w:rPr>
          <w:sz w:val="28"/>
          <w:szCs w:val="28"/>
        </w:rPr>
        <w:t xml:space="preserve"> </w:t>
      </w:r>
      <w:r w:rsidRPr="00877C04">
        <w:rPr>
          <w:sz w:val="28"/>
          <w:szCs w:val="28"/>
        </w:rPr>
        <w:t>6000 руб.</w:t>
      </w:r>
    </w:p>
    <w:p w:rsidR="00877C04" w:rsidRPr="00877C04" w:rsidRDefault="00877C04" w:rsidP="00877C04">
      <w:pPr>
        <w:spacing w:line="360" w:lineRule="auto"/>
        <w:ind w:firstLine="709"/>
        <w:jc w:val="both"/>
        <w:rPr>
          <w:sz w:val="28"/>
          <w:szCs w:val="28"/>
        </w:rPr>
      </w:pPr>
      <w:r w:rsidRPr="00877C04">
        <w:rPr>
          <w:sz w:val="28"/>
          <w:szCs w:val="28"/>
        </w:rPr>
        <w:t>Определяется финансовый результат от реализации основных средств</w:t>
      </w:r>
    </w:p>
    <w:p w:rsidR="00877C04" w:rsidRPr="00877C04" w:rsidRDefault="00877C04" w:rsidP="00877C04">
      <w:pPr>
        <w:spacing w:line="360" w:lineRule="auto"/>
        <w:ind w:firstLine="709"/>
        <w:jc w:val="both"/>
        <w:rPr>
          <w:noProof/>
          <w:sz w:val="28"/>
          <w:szCs w:val="28"/>
        </w:rPr>
      </w:pPr>
      <w:r w:rsidRPr="00877C04">
        <w:rPr>
          <w:sz w:val="28"/>
          <w:szCs w:val="28"/>
        </w:rPr>
        <w:t>Дебет 47</w:t>
      </w:r>
      <w:r w:rsidR="00B66FDA">
        <w:rPr>
          <w:sz w:val="28"/>
          <w:szCs w:val="28"/>
        </w:rPr>
        <w:t xml:space="preserve"> – </w:t>
      </w:r>
      <w:r w:rsidRPr="00877C04">
        <w:rPr>
          <w:sz w:val="28"/>
          <w:szCs w:val="28"/>
        </w:rPr>
        <w:t>Кредит 80</w:t>
      </w:r>
      <w:r>
        <w:rPr>
          <w:sz w:val="28"/>
          <w:szCs w:val="28"/>
        </w:rPr>
        <w:t xml:space="preserve"> </w:t>
      </w:r>
      <w:r w:rsidRPr="00877C04">
        <w:rPr>
          <w:sz w:val="28"/>
          <w:szCs w:val="28"/>
        </w:rPr>
        <w:t>10000 руб.</w:t>
      </w:r>
    </w:p>
    <w:p w:rsidR="00877C04" w:rsidRPr="00877C04" w:rsidRDefault="00877C04" w:rsidP="00877C04">
      <w:pPr>
        <w:spacing w:line="360" w:lineRule="auto"/>
        <w:ind w:firstLine="709"/>
        <w:jc w:val="both"/>
        <w:rPr>
          <w:sz w:val="28"/>
          <w:szCs w:val="28"/>
        </w:rPr>
      </w:pPr>
      <w:r w:rsidRPr="00877C04">
        <w:rPr>
          <w:sz w:val="28"/>
          <w:szCs w:val="28"/>
        </w:rPr>
        <w:t>Фирма «Элис-Маркет» заключила договор с лизинговой компанией о приобретении и поставке транспортера для склада. Для расчета суммы лизинговых платежей необходимо составить журнал регистрации операций, указав корреспонденцию счетов у лизинговой компании и предприятия при условии, что приобретенное имущество находится на балансе лизингодателя. Провести необходимые расчеты, если исходные показатели таковы (финансовые показатели даны в руб.):</w:t>
      </w:r>
    </w:p>
    <w:p w:rsidR="00877C04" w:rsidRPr="00877C04" w:rsidRDefault="00877C04" w:rsidP="00877C04">
      <w:pPr>
        <w:spacing w:line="360" w:lineRule="auto"/>
        <w:ind w:firstLine="709"/>
        <w:jc w:val="both"/>
        <w:rPr>
          <w:sz w:val="28"/>
          <w:szCs w:val="28"/>
        </w:rPr>
      </w:pPr>
      <w:r w:rsidRPr="00877C04">
        <w:rPr>
          <w:sz w:val="28"/>
          <w:szCs w:val="28"/>
        </w:rPr>
        <w:t>Показатели</w:t>
      </w:r>
      <w:r>
        <w:rPr>
          <w:sz w:val="28"/>
          <w:szCs w:val="28"/>
        </w:rPr>
        <w:t xml:space="preserve"> </w:t>
      </w:r>
      <w:r w:rsidRPr="00877C04">
        <w:rPr>
          <w:sz w:val="28"/>
          <w:szCs w:val="28"/>
        </w:rPr>
        <w:t>Величина</w:t>
      </w:r>
    </w:p>
    <w:p w:rsidR="00877C04" w:rsidRPr="00877C04" w:rsidRDefault="00877C04" w:rsidP="00877C04">
      <w:pPr>
        <w:spacing w:line="360" w:lineRule="auto"/>
        <w:ind w:firstLine="709"/>
        <w:jc w:val="both"/>
        <w:rPr>
          <w:sz w:val="28"/>
          <w:szCs w:val="28"/>
        </w:rPr>
      </w:pPr>
      <w:r w:rsidRPr="00877C04">
        <w:rPr>
          <w:sz w:val="28"/>
          <w:szCs w:val="28"/>
        </w:rPr>
        <w:t>Срок договора</w:t>
      </w:r>
      <w:r>
        <w:rPr>
          <w:sz w:val="28"/>
          <w:szCs w:val="28"/>
        </w:rPr>
        <w:t xml:space="preserve"> </w:t>
      </w:r>
      <w:r w:rsidRPr="00877C04">
        <w:rPr>
          <w:sz w:val="28"/>
          <w:szCs w:val="28"/>
        </w:rPr>
        <w:t>3 года</w:t>
      </w:r>
    </w:p>
    <w:p w:rsidR="00877C04" w:rsidRPr="00877C04" w:rsidRDefault="00877C04" w:rsidP="00877C04">
      <w:pPr>
        <w:spacing w:line="360" w:lineRule="auto"/>
        <w:ind w:firstLine="709"/>
        <w:jc w:val="both"/>
        <w:rPr>
          <w:sz w:val="28"/>
          <w:szCs w:val="28"/>
        </w:rPr>
      </w:pPr>
      <w:r w:rsidRPr="00877C04">
        <w:rPr>
          <w:sz w:val="28"/>
          <w:szCs w:val="28"/>
        </w:rPr>
        <w:t>Стоимость специализированного договора</w:t>
      </w:r>
      <w:r>
        <w:rPr>
          <w:sz w:val="28"/>
          <w:szCs w:val="28"/>
        </w:rPr>
        <w:t xml:space="preserve"> </w:t>
      </w:r>
      <w:r w:rsidRPr="00877C04">
        <w:rPr>
          <w:sz w:val="28"/>
          <w:szCs w:val="28"/>
        </w:rPr>
        <w:t>75000</w:t>
      </w:r>
    </w:p>
    <w:p w:rsidR="00877C04" w:rsidRPr="00877C04" w:rsidRDefault="00877C04" w:rsidP="00877C04">
      <w:pPr>
        <w:spacing w:line="360" w:lineRule="auto"/>
        <w:ind w:firstLine="709"/>
        <w:jc w:val="both"/>
        <w:rPr>
          <w:sz w:val="28"/>
          <w:szCs w:val="28"/>
        </w:rPr>
      </w:pPr>
      <w:r w:rsidRPr="00877C04">
        <w:rPr>
          <w:sz w:val="28"/>
          <w:szCs w:val="28"/>
        </w:rPr>
        <w:t>Расходы по доставке</w:t>
      </w:r>
      <w:r>
        <w:rPr>
          <w:sz w:val="28"/>
          <w:szCs w:val="28"/>
        </w:rPr>
        <w:t xml:space="preserve"> </w:t>
      </w:r>
      <w:r w:rsidRPr="00877C04">
        <w:rPr>
          <w:sz w:val="28"/>
          <w:szCs w:val="28"/>
        </w:rPr>
        <w:t>15000</w:t>
      </w:r>
    </w:p>
    <w:p w:rsidR="00877C04" w:rsidRPr="00877C04" w:rsidRDefault="00877C04" w:rsidP="00877C04">
      <w:pPr>
        <w:spacing w:line="360" w:lineRule="auto"/>
        <w:ind w:firstLine="709"/>
        <w:jc w:val="both"/>
        <w:rPr>
          <w:sz w:val="28"/>
          <w:szCs w:val="28"/>
        </w:rPr>
      </w:pPr>
      <w:r w:rsidRPr="00877C04">
        <w:rPr>
          <w:sz w:val="28"/>
          <w:szCs w:val="28"/>
        </w:rPr>
        <w:t>Проценты, уплаченные банку до постановки</w:t>
      </w:r>
      <w:r>
        <w:rPr>
          <w:sz w:val="28"/>
          <w:szCs w:val="28"/>
        </w:rPr>
        <w:t xml:space="preserve"> </w:t>
      </w:r>
      <w:r w:rsidRPr="00877C04">
        <w:rPr>
          <w:sz w:val="28"/>
          <w:szCs w:val="28"/>
        </w:rPr>
        <w:t>оборудования на учет</w:t>
      </w:r>
      <w:r>
        <w:rPr>
          <w:sz w:val="28"/>
          <w:szCs w:val="28"/>
        </w:rPr>
        <w:t xml:space="preserve"> </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НДС</w:t>
      </w:r>
      <w:r>
        <w:rPr>
          <w:sz w:val="28"/>
          <w:szCs w:val="28"/>
        </w:rPr>
        <w:t xml:space="preserve"> </w:t>
      </w:r>
      <w:r w:rsidRPr="00877C04">
        <w:rPr>
          <w:sz w:val="28"/>
          <w:szCs w:val="28"/>
        </w:rPr>
        <w:t>15003</w:t>
      </w:r>
    </w:p>
    <w:p w:rsidR="00877C04" w:rsidRPr="00877C04" w:rsidRDefault="00877C04" w:rsidP="00877C04">
      <w:pPr>
        <w:spacing w:line="360" w:lineRule="auto"/>
        <w:ind w:firstLine="709"/>
        <w:jc w:val="both"/>
        <w:rPr>
          <w:sz w:val="28"/>
          <w:szCs w:val="28"/>
        </w:rPr>
      </w:pPr>
      <w:r w:rsidRPr="00877C04">
        <w:rPr>
          <w:sz w:val="28"/>
          <w:szCs w:val="28"/>
        </w:rPr>
        <w:t>Ежемесячные лизинговые платежи</w:t>
      </w:r>
      <w:r>
        <w:rPr>
          <w:sz w:val="28"/>
          <w:szCs w:val="28"/>
        </w:rPr>
        <w:t xml:space="preserve"> </w:t>
      </w:r>
      <w:r w:rsidRPr="00877C04">
        <w:rPr>
          <w:sz w:val="28"/>
          <w:szCs w:val="28"/>
        </w:rPr>
        <w:t>1515</w:t>
      </w:r>
    </w:p>
    <w:p w:rsidR="00877C04" w:rsidRPr="00877C04" w:rsidRDefault="00877C04" w:rsidP="00877C04">
      <w:pPr>
        <w:spacing w:line="360" w:lineRule="auto"/>
        <w:ind w:firstLine="709"/>
        <w:jc w:val="both"/>
        <w:rPr>
          <w:sz w:val="28"/>
          <w:szCs w:val="28"/>
        </w:rPr>
      </w:pPr>
      <w:r w:rsidRPr="00877C04">
        <w:rPr>
          <w:sz w:val="28"/>
          <w:szCs w:val="28"/>
        </w:rPr>
        <w:t xml:space="preserve">Начисленные лизинговые платежи за </w:t>
      </w:r>
      <w:r>
        <w:rPr>
          <w:sz w:val="28"/>
          <w:szCs w:val="28"/>
        </w:rPr>
        <w:t xml:space="preserve"> </w:t>
      </w:r>
      <w:r w:rsidRPr="00877C04">
        <w:rPr>
          <w:sz w:val="28"/>
          <w:szCs w:val="28"/>
        </w:rPr>
        <w:t>отчетный квартал</w:t>
      </w:r>
      <w:r>
        <w:rPr>
          <w:sz w:val="28"/>
          <w:szCs w:val="28"/>
        </w:rPr>
        <w:t xml:space="preserve"> </w:t>
      </w:r>
      <w:r w:rsidRPr="00877C04">
        <w:rPr>
          <w:sz w:val="28"/>
          <w:szCs w:val="28"/>
        </w:rPr>
        <w:t>4545</w:t>
      </w:r>
    </w:p>
    <w:p w:rsidR="00877C04" w:rsidRPr="00877C04" w:rsidRDefault="00877C04" w:rsidP="00877C04">
      <w:pPr>
        <w:spacing w:line="360" w:lineRule="auto"/>
        <w:ind w:firstLine="709"/>
        <w:jc w:val="both"/>
        <w:rPr>
          <w:sz w:val="28"/>
          <w:szCs w:val="28"/>
        </w:rPr>
      </w:pPr>
      <w:r w:rsidRPr="00877C04">
        <w:rPr>
          <w:sz w:val="28"/>
          <w:szCs w:val="28"/>
        </w:rPr>
        <w:t>Начисленный НДС бюджету с суммы лизинговых платежей</w:t>
      </w:r>
      <w:r>
        <w:rPr>
          <w:sz w:val="28"/>
          <w:szCs w:val="28"/>
        </w:rPr>
        <w:t xml:space="preserve"> </w:t>
      </w:r>
      <w:r w:rsidRPr="00877C04">
        <w:rPr>
          <w:sz w:val="28"/>
          <w:szCs w:val="28"/>
        </w:rPr>
        <w:t>9090</w:t>
      </w:r>
    </w:p>
    <w:p w:rsidR="00877C04" w:rsidRPr="00877C04" w:rsidRDefault="00877C04" w:rsidP="00877C04">
      <w:pPr>
        <w:spacing w:line="360" w:lineRule="auto"/>
        <w:ind w:firstLine="709"/>
        <w:jc w:val="both"/>
        <w:rPr>
          <w:sz w:val="28"/>
          <w:szCs w:val="28"/>
        </w:rPr>
      </w:pPr>
      <w:r w:rsidRPr="00877C04">
        <w:rPr>
          <w:sz w:val="28"/>
          <w:szCs w:val="28"/>
        </w:rPr>
        <w:t>Перечислены с расчетного счета лизинговые платежи</w:t>
      </w:r>
      <w:r>
        <w:rPr>
          <w:sz w:val="28"/>
          <w:szCs w:val="28"/>
        </w:rPr>
        <w:t xml:space="preserve"> </w:t>
      </w:r>
      <w:r w:rsidRPr="00877C04">
        <w:rPr>
          <w:sz w:val="28"/>
          <w:szCs w:val="28"/>
        </w:rPr>
        <w:t>54540</w:t>
      </w:r>
    </w:p>
    <w:p w:rsidR="00877C04" w:rsidRPr="00877C04" w:rsidRDefault="00877C04" w:rsidP="00877C04">
      <w:pPr>
        <w:spacing w:line="360" w:lineRule="auto"/>
        <w:ind w:firstLine="709"/>
        <w:jc w:val="both"/>
        <w:rPr>
          <w:sz w:val="28"/>
          <w:szCs w:val="28"/>
        </w:rPr>
      </w:pPr>
      <w:r w:rsidRPr="00877C04">
        <w:rPr>
          <w:sz w:val="28"/>
          <w:szCs w:val="28"/>
        </w:rPr>
        <w:t>Предъявлен НДС бюджету к возмещению</w:t>
      </w:r>
      <w:r>
        <w:rPr>
          <w:sz w:val="28"/>
          <w:szCs w:val="28"/>
        </w:rPr>
        <w:t xml:space="preserve"> </w:t>
      </w:r>
      <w:r w:rsidRPr="00877C04">
        <w:rPr>
          <w:sz w:val="28"/>
          <w:szCs w:val="28"/>
        </w:rPr>
        <w:t>15003</w:t>
      </w:r>
    </w:p>
    <w:p w:rsidR="00877C04" w:rsidRPr="00877C04" w:rsidRDefault="00877C04" w:rsidP="00877C04">
      <w:pPr>
        <w:spacing w:line="360" w:lineRule="auto"/>
        <w:ind w:firstLine="709"/>
        <w:jc w:val="both"/>
        <w:rPr>
          <w:i/>
          <w:iCs/>
          <w:sz w:val="28"/>
          <w:szCs w:val="28"/>
        </w:rPr>
      </w:pPr>
      <w:r w:rsidRPr="00877C04">
        <w:rPr>
          <w:i/>
          <w:iCs/>
          <w:sz w:val="28"/>
          <w:szCs w:val="28"/>
        </w:rPr>
        <w:t>Бухгалтерский учет у лизингодателя</w:t>
      </w:r>
    </w:p>
    <w:p w:rsidR="00877C04" w:rsidRPr="00877C04" w:rsidRDefault="00877C04" w:rsidP="00877C04">
      <w:pPr>
        <w:spacing w:line="360" w:lineRule="auto"/>
        <w:ind w:firstLine="709"/>
        <w:jc w:val="both"/>
        <w:rPr>
          <w:sz w:val="28"/>
          <w:szCs w:val="28"/>
        </w:rPr>
      </w:pPr>
      <w:r>
        <w:rPr>
          <w:sz w:val="28"/>
          <w:szCs w:val="28"/>
        </w:rPr>
        <w:t xml:space="preserve"> </w:t>
      </w:r>
      <w:r w:rsidRPr="00877C04">
        <w:rPr>
          <w:sz w:val="28"/>
          <w:szCs w:val="28"/>
        </w:rPr>
        <w:t>Хозяйственные операции</w:t>
      </w:r>
      <w:r>
        <w:rPr>
          <w:sz w:val="28"/>
          <w:szCs w:val="28"/>
        </w:rPr>
        <w:t xml:space="preserve"> </w:t>
      </w:r>
      <w:r w:rsidRPr="00877C04">
        <w:rPr>
          <w:sz w:val="28"/>
          <w:szCs w:val="28"/>
        </w:rPr>
        <w:t>Сумма</w:t>
      </w:r>
      <w:r>
        <w:rPr>
          <w:sz w:val="28"/>
          <w:szCs w:val="28"/>
        </w:rPr>
        <w:t xml:space="preserve"> </w:t>
      </w:r>
      <w:r w:rsidRPr="00877C04">
        <w:rPr>
          <w:sz w:val="28"/>
          <w:szCs w:val="28"/>
        </w:rPr>
        <w:t>Д</w:t>
      </w:r>
      <w:r>
        <w:rPr>
          <w:sz w:val="28"/>
          <w:szCs w:val="28"/>
        </w:rPr>
        <w:t xml:space="preserve"> </w:t>
      </w:r>
      <w:r w:rsidRPr="00877C04">
        <w:rPr>
          <w:sz w:val="28"/>
          <w:szCs w:val="28"/>
        </w:rPr>
        <w:t>К</w:t>
      </w:r>
    </w:p>
    <w:p w:rsidR="00877C04" w:rsidRPr="00877C04" w:rsidRDefault="00877C04" w:rsidP="00877C04">
      <w:pPr>
        <w:spacing w:line="360" w:lineRule="auto"/>
        <w:ind w:firstLine="709"/>
        <w:jc w:val="both"/>
        <w:rPr>
          <w:sz w:val="28"/>
          <w:szCs w:val="28"/>
        </w:rPr>
      </w:pPr>
      <w:r w:rsidRPr="00877C04">
        <w:rPr>
          <w:sz w:val="28"/>
          <w:szCs w:val="28"/>
        </w:rPr>
        <w:t>Оплачена стоимость основного средства поставщику</w:t>
      </w:r>
      <w:r>
        <w:rPr>
          <w:sz w:val="28"/>
          <w:szCs w:val="28"/>
        </w:rPr>
        <w:t xml:space="preserve"> </w:t>
      </w:r>
      <w:r w:rsidRPr="00877C04">
        <w:rPr>
          <w:sz w:val="28"/>
          <w:szCs w:val="28"/>
        </w:rPr>
        <w:t>75000</w:t>
      </w:r>
      <w:r>
        <w:rPr>
          <w:sz w:val="28"/>
          <w:szCs w:val="28"/>
        </w:rPr>
        <w:t xml:space="preserve"> </w:t>
      </w:r>
      <w:r w:rsidRPr="00877C04">
        <w:rPr>
          <w:sz w:val="28"/>
          <w:szCs w:val="28"/>
        </w:rPr>
        <w:t>60</w:t>
      </w:r>
      <w:r>
        <w:rPr>
          <w:sz w:val="28"/>
          <w:szCs w:val="28"/>
        </w:rPr>
        <w:t xml:space="preserve"> </w:t>
      </w:r>
      <w:r w:rsidRPr="00877C04">
        <w:rPr>
          <w:sz w:val="28"/>
          <w:szCs w:val="28"/>
        </w:rPr>
        <w:t xml:space="preserve">51 </w:t>
      </w:r>
    </w:p>
    <w:p w:rsidR="00877C04" w:rsidRPr="00877C04" w:rsidRDefault="00877C04" w:rsidP="00877C04">
      <w:pPr>
        <w:spacing w:line="360" w:lineRule="auto"/>
        <w:ind w:firstLine="709"/>
        <w:jc w:val="both"/>
        <w:rPr>
          <w:sz w:val="28"/>
          <w:szCs w:val="28"/>
        </w:rPr>
      </w:pPr>
      <w:r w:rsidRPr="00877C04">
        <w:rPr>
          <w:sz w:val="28"/>
          <w:szCs w:val="28"/>
        </w:rPr>
        <w:t>Затраты, связанные с приобретением основных средств, отражены</w:t>
      </w:r>
      <w:r>
        <w:rPr>
          <w:sz w:val="28"/>
          <w:szCs w:val="28"/>
        </w:rPr>
        <w:t xml:space="preserve"> </w:t>
      </w:r>
      <w:r w:rsidRPr="00877C04">
        <w:rPr>
          <w:sz w:val="28"/>
          <w:szCs w:val="28"/>
        </w:rPr>
        <w:t>как капитальные</w:t>
      </w:r>
      <w:r w:rsidR="00B66FDA">
        <w:rPr>
          <w:sz w:val="28"/>
          <w:szCs w:val="28"/>
        </w:rPr>
        <w:t xml:space="preserve"> </w:t>
      </w:r>
      <w:r w:rsidRPr="00877C04">
        <w:rPr>
          <w:sz w:val="28"/>
          <w:szCs w:val="28"/>
        </w:rPr>
        <w:t>вложения</w:t>
      </w:r>
      <w:r>
        <w:rPr>
          <w:sz w:val="28"/>
          <w:szCs w:val="28"/>
        </w:rPr>
        <w:t xml:space="preserve"> </w:t>
      </w:r>
      <w:r w:rsidRPr="00877C04">
        <w:rPr>
          <w:sz w:val="28"/>
          <w:szCs w:val="28"/>
        </w:rPr>
        <w:t>62497</w:t>
      </w:r>
      <w:r>
        <w:rPr>
          <w:sz w:val="28"/>
          <w:szCs w:val="28"/>
        </w:rPr>
        <w:t xml:space="preserve"> </w:t>
      </w:r>
      <w:r w:rsidRPr="00877C04">
        <w:rPr>
          <w:sz w:val="28"/>
          <w:szCs w:val="28"/>
        </w:rPr>
        <w:t>08/4</w:t>
      </w:r>
      <w:r>
        <w:rPr>
          <w:sz w:val="28"/>
          <w:szCs w:val="28"/>
        </w:rPr>
        <w:t xml:space="preserve"> </w:t>
      </w:r>
      <w:r w:rsidRPr="00877C04">
        <w:rPr>
          <w:sz w:val="28"/>
          <w:szCs w:val="28"/>
        </w:rPr>
        <w:t>60</w:t>
      </w:r>
    </w:p>
    <w:p w:rsidR="00877C04" w:rsidRPr="00877C04" w:rsidRDefault="00877C04" w:rsidP="00877C04">
      <w:pPr>
        <w:spacing w:line="360" w:lineRule="auto"/>
        <w:ind w:firstLine="709"/>
        <w:jc w:val="both"/>
        <w:rPr>
          <w:sz w:val="28"/>
          <w:szCs w:val="28"/>
        </w:rPr>
      </w:pPr>
      <w:r w:rsidRPr="00877C04">
        <w:rPr>
          <w:sz w:val="28"/>
          <w:szCs w:val="28"/>
        </w:rPr>
        <w:t>Отражен НДС по приобретенному основному</w:t>
      </w:r>
      <w:r w:rsidR="00B66FDA">
        <w:rPr>
          <w:sz w:val="28"/>
          <w:szCs w:val="28"/>
        </w:rPr>
        <w:t xml:space="preserve"> </w:t>
      </w:r>
      <w:r w:rsidRPr="00877C04">
        <w:rPr>
          <w:sz w:val="28"/>
          <w:szCs w:val="28"/>
        </w:rPr>
        <w:t>средству, включая расходы по доставке</w:t>
      </w:r>
      <w:r>
        <w:rPr>
          <w:sz w:val="28"/>
          <w:szCs w:val="28"/>
        </w:rPr>
        <w:t xml:space="preserve"> </w:t>
      </w:r>
      <w:r w:rsidRPr="00877C04">
        <w:rPr>
          <w:sz w:val="28"/>
          <w:szCs w:val="28"/>
        </w:rPr>
        <w:t>15003</w:t>
      </w:r>
      <w:r>
        <w:rPr>
          <w:sz w:val="28"/>
          <w:szCs w:val="28"/>
        </w:rPr>
        <w:t xml:space="preserve"> </w:t>
      </w:r>
      <w:r w:rsidRPr="00877C04">
        <w:rPr>
          <w:sz w:val="28"/>
          <w:szCs w:val="28"/>
        </w:rPr>
        <w:t>19/1</w:t>
      </w:r>
      <w:r>
        <w:rPr>
          <w:sz w:val="28"/>
          <w:szCs w:val="28"/>
        </w:rPr>
        <w:t xml:space="preserve"> </w:t>
      </w:r>
      <w:r w:rsidRPr="00877C04">
        <w:rPr>
          <w:sz w:val="28"/>
          <w:szCs w:val="28"/>
        </w:rPr>
        <w:t>60</w:t>
      </w:r>
    </w:p>
    <w:p w:rsidR="00877C04" w:rsidRPr="00877C04" w:rsidRDefault="00877C04" w:rsidP="00877C04">
      <w:pPr>
        <w:spacing w:line="360" w:lineRule="auto"/>
        <w:ind w:firstLine="709"/>
        <w:jc w:val="both"/>
        <w:rPr>
          <w:sz w:val="28"/>
          <w:szCs w:val="28"/>
        </w:rPr>
      </w:pPr>
      <w:r w:rsidRPr="00877C04">
        <w:rPr>
          <w:sz w:val="28"/>
          <w:szCs w:val="28"/>
        </w:rPr>
        <w:t>Расходы по доставке оборудования</w:t>
      </w:r>
      <w:r>
        <w:rPr>
          <w:sz w:val="28"/>
          <w:szCs w:val="28"/>
        </w:rPr>
        <w:t xml:space="preserve"> </w:t>
      </w:r>
      <w:r w:rsidRPr="00877C04">
        <w:rPr>
          <w:sz w:val="28"/>
          <w:szCs w:val="28"/>
        </w:rPr>
        <w:t>12500</w:t>
      </w:r>
      <w:r>
        <w:rPr>
          <w:sz w:val="28"/>
          <w:szCs w:val="28"/>
        </w:rPr>
        <w:t xml:space="preserve"> </w:t>
      </w:r>
      <w:r w:rsidRPr="00877C04">
        <w:rPr>
          <w:sz w:val="28"/>
          <w:szCs w:val="28"/>
        </w:rPr>
        <w:t>08/4</w:t>
      </w:r>
      <w:r>
        <w:rPr>
          <w:sz w:val="28"/>
          <w:szCs w:val="28"/>
        </w:rPr>
        <w:t xml:space="preserve"> </w:t>
      </w:r>
      <w:r w:rsidRPr="00877C04">
        <w:rPr>
          <w:sz w:val="28"/>
          <w:szCs w:val="28"/>
        </w:rPr>
        <w:t>60</w:t>
      </w:r>
    </w:p>
    <w:p w:rsidR="00877C04" w:rsidRPr="00877C04" w:rsidRDefault="00877C04" w:rsidP="00877C04">
      <w:pPr>
        <w:spacing w:line="360" w:lineRule="auto"/>
        <w:ind w:firstLine="709"/>
        <w:jc w:val="both"/>
        <w:rPr>
          <w:sz w:val="28"/>
          <w:szCs w:val="28"/>
        </w:rPr>
      </w:pPr>
      <w:r w:rsidRPr="00877C04">
        <w:rPr>
          <w:sz w:val="28"/>
          <w:szCs w:val="28"/>
        </w:rPr>
        <w:t>Оплачены расходы по доставке оборудования</w:t>
      </w:r>
      <w:r>
        <w:rPr>
          <w:sz w:val="28"/>
          <w:szCs w:val="28"/>
        </w:rPr>
        <w:t xml:space="preserve"> </w:t>
      </w:r>
      <w:r w:rsidRPr="00877C04">
        <w:rPr>
          <w:sz w:val="28"/>
          <w:szCs w:val="28"/>
        </w:rPr>
        <w:t>15000</w:t>
      </w:r>
      <w:r>
        <w:rPr>
          <w:sz w:val="28"/>
          <w:szCs w:val="28"/>
        </w:rPr>
        <w:t xml:space="preserve"> </w:t>
      </w:r>
      <w:r w:rsidRPr="00877C04">
        <w:rPr>
          <w:sz w:val="28"/>
          <w:szCs w:val="28"/>
        </w:rPr>
        <w:t>60</w:t>
      </w:r>
      <w:r>
        <w:rPr>
          <w:sz w:val="28"/>
          <w:szCs w:val="28"/>
        </w:rPr>
        <w:t xml:space="preserve"> </w:t>
      </w:r>
      <w:r w:rsidRPr="00877C04">
        <w:rPr>
          <w:sz w:val="28"/>
          <w:szCs w:val="28"/>
        </w:rPr>
        <w:t>51</w:t>
      </w:r>
    </w:p>
    <w:p w:rsidR="00877C04" w:rsidRPr="00877C04" w:rsidRDefault="00877C04" w:rsidP="00877C04">
      <w:pPr>
        <w:spacing w:line="360" w:lineRule="auto"/>
        <w:ind w:firstLine="709"/>
        <w:jc w:val="both"/>
        <w:rPr>
          <w:sz w:val="28"/>
          <w:szCs w:val="28"/>
        </w:rPr>
      </w:pPr>
      <w:r w:rsidRPr="00877C04">
        <w:rPr>
          <w:sz w:val="28"/>
          <w:szCs w:val="28"/>
        </w:rPr>
        <w:t xml:space="preserve">Постановка на учет оборудования по </w:t>
      </w:r>
    </w:p>
    <w:p w:rsidR="00877C04" w:rsidRPr="00877C04" w:rsidRDefault="00877C04" w:rsidP="00877C04">
      <w:pPr>
        <w:spacing w:line="360" w:lineRule="auto"/>
        <w:ind w:firstLine="709"/>
        <w:jc w:val="both"/>
        <w:rPr>
          <w:sz w:val="28"/>
          <w:szCs w:val="28"/>
        </w:rPr>
      </w:pPr>
      <w:r w:rsidRPr="00877C04">
        <w:rPr>
          <w:sz w:val="28"/>
          <w:szCs w:val="28"/>
        </w:rPr>
        <w:t>первоначальной стоимости</w:t>
      </w:r>
      <w:r>
        <w:rPr>
          <w:sz w:val="28"/>
          <w:szCs w:val="28"/>
        </w:rPr>
        <w:t xml:space="preserve"> </w:t>
      </w:r>
      <w:r w:rsidRPr="00877C04">
        <w:rPr>
          <w:sz w:val="28"/>
          <w:szCs w:val="28"/>
        </w:rPr>
        <w:t>74997</w:t>
      </w:r>
      <w:r>
        <w:rPr>
          <w:sz w:val="28"/>
          <w:szCs w:val="28"/>
        </w:rPr>
        <w:t xml:space="preserve"> </w:t>
      </w:r>
      <w:r w:rsidRPr="00877C04">
        <w:rPr>
          <w:sz w:val="28"/>
          <w:szCs w:val="28"/>
        </w:rPr>
        <w:t>03</w:t>
      </w:r>
      <w:r>
        <w:rPr>
          <w:sz w:val="28"/>
          <w:szCs w:val="28"/>
        </w:rPr>
        <w:t xml:space="preserve"> </w:t>
      </w:r>
      <w:r w:rsidRPr="00877C04">
        <w:rPr>
          <w:sz w:val="28"/>
          <w:szCs w:val="28"/>
        </w:rPr>
        <w:t>08/4</w:t>
      </w:r>
    </w:p>
    <w:p w:rsidR="00877C04" w:rsidRPr="00877C04" w:rsidRDefault="00877C04" w:rsidP="00877C04">
      <w:pPr>
        <w:spacing w:line="360" w:lineRule="auto"/>
        <w:ind w:firstLine="709"/>
        <w:jc w:val="both"/>
        <w:rPr>
          <w:sz w:val="28"/>
          <w:szCs w:val="28"/>
        </w:rPr>
      </w:pPr>
      <w:r w:rsidRPr="00877C04">
        <w:rPr>
          <w:sz w:val="28"/>
          <w:szCs w:val="28"/>
        </w:rPr>
        <w:t>Предъявлен НДС бюджету</w:t>
      </w:r>
      <w:r>
        <w:rPr>
          <w:sz w:val="28"/>
          <w:szCs w:val="28"/>
        </w:rPr>
        <w:t xml:space="preserve"> </w:t>
      </w:r>
      <w:r w:rsidRPr="00877C04">
        <w:rPr>
          <w:sz w:val="28"/>
          <w:szCs w:val="28"/>
        </w:rPr>
        <w:t>15003</w:t>
      </w:r>
      <w:r>
        <w:rPr>
          <w:sz w:val="28"/>
          <w:szCs w:val="28"/>
        </w:rPr>
        <w:t xml:space="preserve"> </w:t>
      </w:r>
      <w:r w:rsidRPr="00877C04">
        <w:rPr>
          <w:sz w:val="28"/>
          <w:szCs w:val="28"/>
        </w:rPr>
        <w:t>68</w:t>
      </w:r>
      <w:r>
        <w:rPr>
          <w:sz w:val="28"/>
          <w:szCs w:val="28"/>
        </w:rPr>
        <w:t xml:space="preserve"> </w:t>
      </w:r>
      <w:r w:rsidRPr="00877C04">
        <w:rPr>
          <w:sz w:val="28"/>
          <w:szCs w:val="28"/>
        </w:rPr>
        <w:t>19/1</w:t>
      </w:r>
    </w:p>
    <w:p w:rsidR="00877C04" w:rsidRPr="00877C04" w:rsidRDefault="00877C04" w:rsidP="00877C04">
      <w:pPr>
        <w:spacing w:line="360" w:lineRule="auto"/>
        <w:ind w:firstLine="709"/>
        <w:jc w:val="both"/>
        <w:rPr>
          <w:sz w:val="28"/>
          <w:szCs w:val="28"/>
        </w:rPr>
      </w:pPr>
      <w:r w:rsidRPr="00877C04">
        <w:rPr>
          <w:sz w:val="28"/>
          <w:szCs w:val="28"/>
        </w:rPr>
        <w:t>Начислена задолженность лизингополучателю</w:t>
      </w:r>
      <w:r w:rsidR="00B66FDA">
        <w:rPr>
          <w:sz w:val="28"/>
          <w:szCs w:val="28"/>
        </w:rPr>
        <w:t xml:space="preserve"> </w:t>
      </w:r>
      <w:r w:rsidRPr="00877C04">
        <w:rPr>
          <w:sz w:val="28"/>
          <w:szCs w:val="28"/>
        </w:rPr>
        <w:t>за квартал</w:t>
      </w:r>
      <w:r>
        <w:rPr>
          <w:sz w:val="28"/>
          <w:szCs w:val="28"/>
        </w:rPr>
        <w:t xml:space="preserve"> </w:t>
      </w:r>
      <w:r w:rsidRPr="00877C04">
        <w:rPr>
          <w:sz w:val="28"/>
          <w:szCs w:val="28"/>
        </w:rPr>
        <w:t>4545</w:t>
      </w:r>
      <w:r>
        <w:rPr>
          <w:sz w:val="28"/>
          <w:szCs w:val="28"/>
        </w:rPr>
        <w:t xml:space="preserve"> </w:t>
      </w:r>
      <w:r w:rsidRPr="00877C04">
        <w:rPr>
          <w:sz w:val="28"/>
          <w:szCs w:val="28"/>
        </w:rPr>
        <w:t>62</w:t>
      </w:r>
      <w:r>
        <w:rPr>
          <w:sz w:val="28"/>
          <w:szCs w:val="28"/>
        </w:rPr>
        <w:t xml:space="preserve"> </w:t>
      </w:r>
      <w:r w:rsidRPr="00877C04">
        <w:rPr>
          <w:sz w:val="28"/>
          <w:szCs w:val="28"/>
        </w:rPr>
        <w:t>46</w:t>
      </w:r>
    </w:p>
    <w:p w:rsidR="00877C04" w:rsidRPr="00877C04" w:rsidRDefault="00877C04" w:rsidP="00877C04">
      <w:pPr>
        <w:spacing w:line="360" w:lineRule="auto"/>
        <w:ind w:firstLine="709"/>
        <w:jc w:val="both"/>
        <w:rPr>
          <w:sz w:val="28"/>
          <w:szCs w:val="28"/>
        </w:rPr>
      </w:pPr>
      <w:r w:rsidRPr="00877C04">
        <w:rPr>
          <w:sz w:val="28"/>
          <w:szCs w:val="28"/>
        </w:rPr>
        <w:t>Начислен НДС с суммы лизинговых платежей</w:t>
      </w:r>
      <w:r>
        <w:rPr>
          <w:sz w:val="28"/>
          <w:szCs w:val="28"/>
        </w:rPr>
        <w:t xml:space="preserve"> </w:t>
      </w:r>
      <w:r w:rsidRPr="00877C04">
        <w:rPr>
          <w:sz w:val="28"/>
          <w:szCs w:val="28"/>
        </w:rPr>
        <w:t>757,5</w:t>
      </w:r>
      <w:r>
        <w:rPr>
          <w:sz w:val="28"/>
          <w:szCs w:val="28"/>
        </w:rPr>
        <w:t xml:space="preserve"> </w:t>
      </w:r>
      <w:r w:rsidRPr="00877C04">
        <w:rPr>
          <w:sz w:val="28"/>
          <w:szCs w:val="28"/>
        </w:rPr>
        <w:t>46</w:t>
      </w:r>
      <w:r>
        <w:rPr>
          <w:sz w:val="28"/>
          <w:szCs w:val="28"/>
        </w:rPr>
        <w:t xml:space="preserve"> </w:t>
      </w:r>
      <w:r w:rsidRPr="00877C04">
        <w:rPr>
          <w:sz w:val="28"/>
          <w:szCs w:val="28"/>
        </w:rPr>
        <w:t>68</w:t>
      </w:r>
    </w:p>
    <w:p w:rsidR="00877C04" w:rsidRPr="00877C04" w:rsidRDefault="00877C04" w:rsidP="00877C04">
      <w:pPr>
        <w:spacing w:line="360" w:lineRule="auto"/>
        <w:ind w:firstLine="709"/>
        <w:jc w:val="both"/>
        <w:rPr>
          <w:sz w:val="28"/>
          <w:szCs w:val="28"/>
        </w:rPr>
      </w:pPr>
      <w:r w:rsidRPr="00877C04">
        <w:rPr>
          <w:sz w:val="28"/>
          <w:szCs w:val="28"/>
        </w:rPr>
        <w:t>Списаны затраты по лизинговому имуществу</w:t>
      </w:r>
      <w:r>
        <w:rPr>
          <w:sz w:val="28"/>
          <w:szCs w:val="28"/>
        </w:rPr>
        <w:t xml:space="preserve"> </w:t>
      </w:r>
      <w:r w:rsidRPr="00877C04">
        <w:rPr>
          <w:sz w:val="28"/>
          <w:szCs w:val="28"/>
        </w:rPr>
        <w:t>625,0</w:t>
      </w:r>
      <w:r>
        <w:rPr>
          <w:sz w:val="28"/>
          <w:szCs w:val="28"/>
        </w:rPr>
        <w:t xml:space="preserve"> </w:t>
      </w:r>
      <w:r w:rsidRPr="00877C04">
        <w:rPr>
          <w:sz w:val="28"/>
          <w:szCs w:val="28"/>
        </w:rPr>
        <w:t>46</w:t>
      </w:r>
      <w:r>
        <w:rPr>
          <w:sz w:val="28"/>
          <w:szCs w:val="28"/>
        </w:rPr>
        <w:t xml:space="preserve"> </w:t>
      </w:r>
      <w:r w:rsidRPr="00877C04">
        <w:rPr>
          <w:sz w:val="28"/>
          <w:szCs w:val="28"/>
        </w:rPr>
        <w:t>20</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Выявлен финансовый результат</w:t>
      </w:r>
      <w:r>
        <w:rPr>
          <w:sz w:val="28"/>
          <w:szCs w:val="28"/>
        </w:rPr>
        <w:t xml:space="preserve"> </w:t>
      </w:r>
      <w:r w:rsidRPr="00877C04">
        <w:rPr>
          <w:sz w:val="28"/>
          <w:szCs w:val="28"/>
        </w:rPr>
        <w:t>3162,5</w:t>
      </w:r>
      <w:r>
        <w:rPr>
          <w:sz w:val="28"/>
          <w:szCs w:val="28"/>
        </w:rPr>
        <w:t xml:space="preserve"> </w:t>
      </w:r>
      <w:r w:rsidRPr="00877C04">
        <w:rPr>
          <w:sz w:val="28"/>
          <w:szCs w:val="28"/>
        </w:rPr>
        <w:t>46</w:t>
      </w:r>
      <w:r>
        <w:rPr>
          <w:sz w:val="28"/>
          <w:szCs w:val="28"/>
        </w:rPr>
        <w:t xml:space="preserve"> </w:t>
      </w:r>
      <w:r w:rsidRPr="00877C04">
        <w:rPr>
          <w:sz w:val="28"/>
          <w:szCs w:val="28"/>
        </w:rPr>
        <w:t>80</w:t>
      </w:r>
    </w:p>
    <w:p w:rsidR="00877C04" w:rsidRPr="00877C04" w:rsidRDefault="00877C04" w:rsidP="00877C04">
      <w:pPr>
        <w:spacing w:line="360" w:lineRule="auto"/>
        <w:ind w:firstLine="709"/>
        <w:jc w:val="both"/>
        <w:rPr>
          <w:sz w:val="28"/>
          <w:szCs w:val="28"/>
        </w:rPr>
      </w:pPr>
      <w:r w:rsidRPr="00877C04">
        <w:rPr>
          <w:sz w:val="28"/>
          <w:szCs w:val="28"/>
        </w:rPr>
        <w:t xml:space="preserve"> Получена на расчетный счет оплата от</w:t>
      </w:r>
      <w:r w:rsidR="00B66FDA">
        <w:rPr>
          <w:sz w:val="28"/>
          <w:szCs w:val="28"/>
        </w:rPr>
        <w:t xml:space="preserve"> </w:t>
      </w:r>
      <w:r w:rsidRPr="00877C04">
        <w:rPr>
          <w:sz w:val="28"/>
          <w:szCs w:val="28"/>
        </w:rPr>
        <w:t>лизингополучателя</w:t>
      </w:r>
      <w:r>
        <w:rPr>
          <w:sz w:val="28"/>
          <w:szCs w:val="28"/>
        </w:rPr>
        <w:t xml:space="preserve"> </w:t>
      </w:r>
      <w:r w:rsidRPr="00877C04">
        <w:rPr>
          <w:sz w:val="28"/>
          <w:szCs w:val="28"/>
        </w:rPr>
        <w:t>4545</w:t>
      </w:r>
      <w:r>
        <w:rPr>
          <w:sz w:val="28"/>
          <w:szCs w:val="28"/>
        </w:rPr>
        <w:t xml:space="preserve"> </w:t>
      </w:r>
      <w:r w:rsidRPr="00877C04">
        <w:rPr>
          <w:sz w:val="28"/>
          <w:szCs w:val="28"/>
        </w:rPr>
        <w:t>51</w:t>
      </w:r>
      <w:r>
        <w:rPr>
          <w:sz w:val="28"/>
          <w:szCs w:val="28"/>
        </w:rPr>
        <w:t xml:space="preserve"> </w:t>
      </w:r>
      <w:r w:rsidRPr="00877C04">
        <w:rPr>
          <w:sz w:val="28"/>
          <w:szCs w:val="28"/>
        </w:rPr>
        <w:t>62</w:t>
      </w:r>
    </w:p>
    <w:p w:rsidR="00877C04" w:rsidRPr="00877C04" w:rsidRDefault="00877C04" w:rsidP="00877C04">
      <w:pPr>
        <w:spacing w:line="360" w:lineRule="auto"/>
        <w:ind w:firstLine="709"/>
        <w:jc w:val="both"/>
        <w:rPr>
          <w:sz w:val="28"/>
          <w:szCs w:val="28"/>
        </w:rPr>
      </w:pPr>
      <w:r w:rsidRPr="00877C04">
        <w:rPr>
          <w:sz w:val="28"/>
          <w:szCs w:val="28"/>
        </w:rPr>
        <w:t>Ежемесячно начисляется износ по сданному в лизинг имуществу</w:t>
      </w:r>
      <w:r>
        <w:rPr>
          <w:sz w:val="28"/>
          <w:szCs w:val="28"/>
        </w:rPr>
        <w:t xml:space="preserve"> </w:t>
      </w:r>
      <w:r w:rsidRPr="00877C04">
        <w:rPr>
          <w:sz w:val="28"/>
          <w:szCs w:val="28"/>
        </w:rPr>
        <w:t>625</w:t>
      </w:r>
      <w:r>
        <w:rPr>
          <w:sz w:val="28"/>
          <w:szCs w:val="28"/>
        </w:rPr>
        <w:t xml:space="preserve"> </w:t>
      </w:r>
      <w:r w:rsidRPr="00877C04">
        <w:rPr>
          <w:sz w:val="28"/>
          <w:szCs w:val="28"/>
        </w:rPr>
        <w:t>20</w:t>
      </w:r>
      <w:r>
        <w:rPr>
          <w:sz w:val="28"/>
          <w:szCs w:val="28"/>
        </w:rPr>
        <w:t xml:space="preserve"> </w:t>
      </w:r>
      <w:r w:rsidRPr="00877C04">
        <w:rPr>
          <w:sz w:val="28"/>
          <w:szCs w:val="28"/>
        </w:rPr>
        <w:t>02</w:t>
      </w:r>
    </w:p>
    <w:p w:rsidR="00877C04" w:rsidRPr="00877C04" w:rsidRDefault="00877C04" w:rsidP="00877C04">
      <w:pPr>
        <w:spacing w:line="360" w:lineRule="auto"/>
        <w:ind w:firstLine="709"/>
        <w:jc w:val="both"/>
        <w:rPr>
          <w:sz w:val="28"/>
          <w:szCs w:val="28"/>
        </w:rPr>
      </w:pPr>
      <w:r w:rsidRPr="00877C04">
        <w:rPr>
          <w:sz w:val="28"/>
          <w:szCs w:val="28"/>
        </w:rPr>
        <w:t>При возврате имущества оно приходуется в состав основных средств лизингодателя</w:t>
      </w:r>
      <w:r>
        <w:rPr>
          <w:sz w:val="28"/>
          <w:szCs w:val="28"/>
        </w:rPr>
        <w:t xml:space="preserve"> </w:t>
      </w:r>
      <w:r w:rsidRPr="00877C04">
        <w:rPr>
          <w:sz w:val="28"/>
          <w:szCs w:val="28"/>
        </w:rPr>
        <w:t>74997</w:t>
      </w:r>
      <w:r>
        <w:rPr>
          <w:sz w:val="28"/>
          <w:szCs w:val="28"/>
        </w:rPr>
        <w:t xml:space="preserve"> </w:t>
      </w:r>
      <w:r w:rsidRPr="00877C04">
        <w:rPr>
          <w:sz w:val="28"/>
          <w:szCs w:val="28"/>
        </w:rPr>
        <w:t>01</w:t>
      </w:r>
      <w:r>
        <w:rPr>
          <w:sz w:val="28"/>
          <w:szCs w:val="28"/>
        </w:rPr>
        <w:t xml:space="preserve"> </w:t>
      </w:r>
      <w:r w:rsidRPr="00877C04">
        <w:rPr>
          <w:sz w:val="28"/>
          <w:szCs w:val="28"/>
        </w:rPr>
        <w:t>03</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Условия договора:</w:t>
      </w:r>
    </w:p>
    <w:p w:rsidR="00877C04" w:rsidRPr="00877C04" w:rsidRDefault="00877C04" w:rsidP="00877C04">
      <w:pPr>
        <w:spacing w:line="360" w:lineRule="auto"/>
        <w:ind w:firstLine="709"/>
        <w:jc w:val="both"/>
        <w:rPr>
          <w:sz w:val="28"/>
          <w:szCs w:val="28"/>
        </w:rPr>
      </w:pPr>
      <w:r w:rsidRPr="00877C04">
        <w:rPr>
          <w:sz w:val="28"/>
          <w:szCs w:val="28"/>
        </w:rPr>
        <w:t>Стоимость имущества - 74997 т.руб.</w:t>
      </w:r>
    </w:p>
    <w:p w:rsidR="00877C04" w:rsidRPr="00877C04" w:rsidRDefault="00877C04" w:rsidP="00877C04">
      <w:pPr>
        <w:spacing w:line="360" w:lineRule="auto"/>
        <w:ind w:firstLine="709"/>
        <w:jc w:val="both"/>
        <w:rPr>
          <w:sz w:val="28"/>
          <w:szCs w:val="28"/>
        </w:rPr>
      </w:pPr>
      <w:r w:rsidRPr="00877C04">
        <w:rPr>
          <w:sz w:val="28"/>
          <w:szCs w:val="28"/>
        </w:rPr>
        <w:t>Срок договора - 3 года.</w:t>
      </w:r>
    </w:p>
    <w:p w:rsidR="00877C04" w:rsidRPr="00877C04" w:rsidRDefault="00877C04" w:rsidP="00877C04">
      <w:pPr>
        <w:spacing w:line="360" w:lineRule="auto"/>
        <w:ind w:firstLine="709"/>
        <w:jc w:val="both"/>
        <w:rPr>
          <w:sz w:val="28"/>
          <w:szCs w:val="28"/>
        </w:rPr>
      </w:pPr>
      <w:r w:rsidRPr="00877C04">
        <w:rPr>
          <w:sz w:val="28"/>
          <w:szCs w:val="28"/>
        </w:rPr>
        <w:t>Норма амортизации - 10%.</w:t>
      </w:r>
    </w:p>
    <w:p w:rsidR="00877C04" w:rsidRPr="00877C04" w:rsidRDefault="00877C04" w:rsidP="00877C04">
      <w:pPr>
        <w:spacing w:line="360" w:lineRule="auto"/>
        <w:ind w:firstLine="709"/>
        <w:jc w:val="both"/>
        <w:rPr>
          <w:sz w:val="28"/>
          <w:szCs w:val="28"/>
        </w:rPr>
      </w:pPr>
      <w:r w:rsidRPr="00877C04">
        <w:rPr>
          <w:sz w:val="28"/>
          <w:szCs w:val="28"/>
        </w:rPr>
        <w:t>Проценты, уплачиваемые банку ---.</w:t>
      </w:r>
    </w:p>
    <w:p w:rsidR="00877C04" w:rsidRPr="00877C04" w:rsidRDefault="00877C04" w:rsidP="00877C04">
      <w:pPr>
        <w:spacing w:line="360" w:lineRule="auto"/>
        <w:ind w:firstLine="709"/>
        <w:jc w:val="both"/>
        <w:rPr>
          <w:sz w:val="28"/>
          <w:szCs w:val="28"/>
        </w:rPr>
      </w:pPr>
      <w:r w:rsidRPr="00877C04">
        <w:rPr>
          <w:sz w:val="28"/>
          <w:szCs w:val="28"/>
        </w:rPr>
        <w:t>Комиссионное вознаграждение - 12% годовых.</w:t>
      </w:r>
    </w:p>
    <w:p w:rsidR="00877C04" w:rsidRPr="00877C04" w:rsidRDefault="00877C04" w:rsidP="00877C04">
      <w:pPr>
        <w:spacing w:line="360" w:lineRule="auto"/>
        <w:ind w:firstLine="709"/>
        <w:jc w:val="both"/>
        <w:rPr>
          <w:sz w:val="28"/>
          <w:szCs w:val="28"/>
        </w:rPr>
      </w:pPr>
      <w:r w:rsidRPr="00877C04">
        <w:rPr>
          <w:sz w:val="28"/>
          <w:szCs w:val="28"/>
        </w:rPr>
        <w:t>Дополнительные услуги ---.</w:t>
      </w:r>
    </w:p>
    <w:p w:rsidR="00877C04" w:rsidRPr="00877C04" w:rsidRDefault="00877C04" w:rsidP="00877C04">
      <w:pPr>
        <w:spacing w:line="360" w:lineRule="auto"/>
        <w:ind w:firstLine="709"/>
        <w:jc w:val="both"/>
        <w:rPr>
          <w:i/>
          <w:iCs/>
          <w:sz w:val="28"/>
          <w:szCs w:val="28"/>
        </w:rPr>
      </w:pPr>
      <w:r w:rsidRPr="00877C04">
        <w:rPr>
          <w:i/>
          <w:iCs/>
          <w:sz w:val="28"/>
          <w:szCs w:val="28"/>
        </w:rPr>
        <w:t>Расчет среднегодовой стоимости имущества</w:t>
      </w:r>
    </w:p>
    <w:p w:rsidR="00877C04" w:rsidRPr="00877C04" w:rsidRDefault="00877C04" w:rsidP="00877C04">
      <w:pPr>
        <w:spacing w:line="360" w:lineRule="auto"/>
        <w:ind w:firstLine="709"/>
        <w:jc w:val="both"/>
        <w:rPr>
          <w:sz w:val="28"/>
          <w:szCs w:val="28"/>
        </w:rPr>
      </w:pPr>
      <w:r w:rsidRPr="00877C04">
        <w:rPr>
          <w:sz w:val="28"/>
          <w:szCs w:val="28"/>
        </w:rPr>
        <w:t>Годы</w:t>
      </w:r>
      <w:r>
        <w:rPr>
          <w:sz w:val="28"/>
          <w:szCs w:val="28"/>
        </w:rPr>
        <w:t xml:space="preserve"> </w:t>
      </w:r>
      <w:r w:rsidRPr="00877C04">
        <w:rPr>
          <w:sz w:val="28"/>
          <w:szCs w:val="28"/>
        </w:rPr>
        <w:t>Стоим-ть имущ-ва</w:t>
      </w:r>
      <w:r>
        <w:rPr>
          <w:sz w:val="28"/>
          <w:szCs w:val="28"/>
        </w:rPr>
        <w:t xml:space="preserve"> </w:t>
      </w:r>
      <w:r w:rsidRPr="00877C04">
        <w:rPr>
          <w:sz w:val="28"/>
          <w:szCs w:val="28"/>
        </w:rPr>
        <w:t>Сумма амортиз.</w:t>
      </w:r>
      <w:r>
        <w:rPr>
          <w:sz w:val="28"/>
          <w:szCs w:val="28"/>
        </w:rPr>
        <w:t xml:space="preserve"> </w:t>
      </w:r>
      <w:r w:rsidRPr="00877C04">
        <w:rPr>
          <w:sz w:val="28"/>
          <w:szCs w:val="28"/>
        </w:rPr>
        <w:t>Ст-сть имущ-ва</w:t>
      </w:r>
      <w:r>
        <w:rPr>
          <w:sz w:val="28"/>
          <w:szCs w:val="28"/>
        </w:rPr>
        <w:t xml:space="preserve"> </w:t>
      </w:r>
      <w:r w:rsidRPr="00877C04">
        <w:rPr>
          <w:sz w:val="28"/>
          <w:szCs w:val="28"/>
        </w:rPr>
        <w:t>Среднегод. ст-сть</w:t>
      </w:r>
      <w:r>
        <w:rPr>
          <w:sz w:val="28"/>
          <w:szCs w:val="28"/>
        </w:rPr>
        <w:t xml:space="preserve"> </w:t>
      </w:r>
      <w:r w:rsidRPr="00877C04">
        <w:rPr>
          <w:sz w:val="28"/>
          <w:szCs w:val="28"/>
        </w:rPr>
        <w:t>на начало года</w:t>
      </w:r>
      <w:r>
        <w:rPr>
          <w:sz w:val="28"/>
          <w:szCs w:val="28"/>
        </w:rPr>
        <w:t xml:space="preserve"> </w:t>
      </w:r>
      <w:r w:rsidRPr="00877C04">
        <w:rPr>
          <w:sz w:val="28"/>
          <w:szCs w:val="28"/>
        </w:rPr>
        <w:t>отчислений</w:t>
      </w:r>
      <w:r>
        <w:rPr>
          <w:sz w:val="28"/>
          <w:szCs w:val="28"/>
        </w:rPr>
        <w:t xml:space="preserve"> </w:t>
      </w:r>
      <w:r w:rsidRPr="00877C04">
        <w:rPr>
          <w:sz w:val="28"/>
          <w:szCs w:val="28"/>
        </w:rPr>
        <w:t>на конец года</w:t>
      </w:r>
      <w:r>
        <w:rPr>
          <w:sz w:val="28"/>
          <w:szCs w:val="28"/>
        </w:rPr>
        <w:t xml:space="preserve"> </w:t>
      </w:r>
      <w:r w:rsidRPr="00877C04">
        <w:rPr>
          <w:sz w:val="28"/>
          <w:szCs w:val="28"/>
        </w:rPr>
        <w:t>имущества</w:t>
      </w:r>
    </w:p>
    <w:p w:rsidR="00877C04" w:rsidRPr="00877C04" w:rsidRDefault="00877C04" w:rsidP="001D035F">
      <w:pPr>
        <w:spacing w:line="360" w:lineRule="auto"/>
        <w:ind w:firstLine="3420"/>
        <w:jc w:val="both"/>
        <w:rPr>
          <w:sz w:val="28"/>
          <w:szCs w:val="28"/>
        </w:rPr>
      </w:pPr>
      <w:r>
        <w:rPr>
          <w:sz w:val="28"/>
          <w:szCs w:val="28"/>
        </w:rPr>
        <w:t xml:space="preserve"> </w:t>
      </w:r>
      <w:r w:rsidRPr="00877C04">
        <w:rPr>
          <w:sz w:val="28"/>
          <w:szCs w:val="28"/>
        </w:rPr>
        <w:t>74997+67497</w:t>
      </w:r>
    </w:p>
    <w:p w:rsidR="00877C04" w:rsidRPr="00877C04" w:rsidRDefault="00877C04" w:rsidP="00877C04">
      <w:pPr>
        <w:spacing w:line="360" w:lineRule="auto"/>
        <w:ind w:firstLine="709"/>
        <w:jc w:val="both"/>
        <w:rPr>
          <w:sz w:val="28"/>
          <w:szCs w:val="28"/>
        </w:rPr>
      </w:pPr>
      <w:r w:rsidRPr="00877C04">
        <w:rPr>
          <w:sz w:val="28"/>
          <w:szCs w:val="28"/>
          <w:lang w:val="en-US"/>
        </w:rPr>
        <w:t>I</w:t>
      </w:r>
      <w:r w:rsidRPr="00877C04">
        <w:rPr>
          <w:sz w:val="28"/>
          <w:szCs w:val="28"/>
        </w:rPr>
        <w:t xml:space="preserve"> год</w:t>
      </w:r>
      <w:r>
        <w:rPr>
          <w:sz w:val="28"/>
          <w:szCs w:val="28"/>
        </w:rPr>
        <w:t xml:space="preserve"> </w:t>
      </w:r>
      <w:r w:rsidRPr="00877C04">
        <w:rPr>
          <w:sz w:val="28"/>
          <w:szCs w:val="28"/>
        </w:rPr>
        <w:t>74997</w:t>
      </w:r>
      <w:r>
        <w:rPr>
          <w:sz w:val="28"/>
          <w:szCs w:val="28"/>
        </w:rPr>
        <w:t xml:space="preserve"> </w:t>
      </w:r>
      <w:r w:rsidRPr="00877C04">
        <w:rPr>
          <w:sz w:val="28"/>
          <w:szCs w:val="28"/>
        </w:rPr>
        <w:t>7500</w:t>
      </w:r>
      <w:r>
        <w:rPr>
          <w:sz w:val="28"/>
          <w:szCs w:val="28"/>
        </w:rPr>
        <w:t xml:space="preserve"> </w:t>
      </w:r>
      <w:r w:rsidRPr="00877C04">
        <w:rPr>
          <w:sz w:val="28"/>
          <w:szCs w:val="28"/>
        </w:rPr>
        <w:t>67497</w:t>
      </w:r>
      <w:r>
        <w:rPr>
          <w:sz w:val="28"/>
          <w:szCs w:val="28"/>
        </w:rPr>
        <w:t xml:space="preserve"> </w:t>
      </w:r>
      <w:r w:rsidRPr="00877C04">
        <w:rPr>
          <w:sz w:val="28"/>
          <w:szCs w:val="28"/>
        </w:rPr>
        <w:t>------------------ = 71247</w:t>
      </w:r>
    </w:p>
    <w:p w:rsidR="001D035F" w:rsidRDefault="001D035F" w:rsidP="001D035F">
      <w:pPr>
        <w:spacing w:line="360" w:lineRule="auto"/>
        <w:ind w:firstLine="3600"/>
        <w:jc w:val="both"/>
        <w:rPr>
          <w:sz w:val="28"/>
          <w:szCs w:val="28"/>
        </w:rPr>
      </w:pPr>
      <w:r>
        <w:rPr>
          <w:sz w:val="28"/>
          <w:szCs w:val="28"/>
        </w:rPr>
        <w:t>2</w:t>
      </w:r>
    </w:p>
    <w:p w:rsidR="00877C04" w:rsidRPr="00877C04" w:rsidRDefault="00877C04" w:rsidP="001D035F">
      <w:pPr>
        <w:spacing w:line="360" w:lineRule="auto"/>
        <w:ind w:firstLine="3600"/>
        <w:jc w:val="both"/>
        <w:rPr>
          <w:sz w:val="28"/>
          <w:szCs w:val="28"/>
        </w:rPr>
      </w:pPr>
      <w:r w:rsidRPr="00877C04">
        <w:rPr>
          <w:sz w:val="28"/>
          <w:szCs w:val="28"/>
        </w:rPr>
        <w:t>67497+59997</w:t>
      </w:r>
    </w:p>
    <w:p w:rsidR="00877C04" w:rsidRPr="00877C04" w:rsidRDefault="00877C04" w:rsidP="00877C04">
      <w:pPr>
        <w:spacing w:line="360" w:lineRule="auto"/>
        <w:ind w:firstLine="709"/>
        <w:jc w:val="both"/>
        <w:rPr>
          <w:sz w:val="28"/>
          <w:szCs w:val="28"/>
        </w:rPr>
      </w:pPr>
      <w:r w:rsidRPr="00877C04">
        <w:rPr>
          <w:sz w:val="28"/>
          <w:szCs w:val="28"/>
          <w:lang w:val="en-US"/>
        </w:rPr>
        <w:t>II</w:t>
      </w:r>
      <w:r w:rsidRPr="00877C04">
        <w:rPr>
          <w:sz w:val="28"/>
          <w:szCs w:val="28"/>
        </w:rPr>
        <w:t xml:space="preserve"> год</w:t>
      </w:r>
      <w:r>
        <w:rPr>
          <w:sz w:val="28"/>
          <w:szCs w:val="28"/>
        </w:rPr>
        <w:t xml:space="preserve"> </w:t>
      </w:r>
      <w:r w:rsidRPr="00877C04">
        <w:rPr>
          <w:sz w:val="28"/>
          <w:szCs w:val="28"/>
        </w:rPr>
        <w:t>67497</w:t>
      </w:r>
      <w:r>
        <w:rPr>
          <w:sz w:val="28"/>
          <w:szCs w:val="28"/>
        </w:rPr>
        <w:t xml:space="preserve"> </w:t>
      </w:r>
      <w:r w:rsidRPr="00877C04">
        <w:rPr>
          <w:sz w:val="28"/>
          <w:szCs w:val="28"/>
        </w:rPr>
        <w:t>7500</w:t>
      </w:r>
      <w:r>
        <w:rPr>
          <w:sz w:val="28"/>
          <w:szCs w:val="28"/>
        </w:rPr>
        <w:t xml:space="preserve"> </w:t>
      </w:r>
      <w:r w:rsidRPr="00877C04">
        <w:rPr>
          <w:sz w:val="28"/>
          <w:szCs w:val="28"/>
        </w:rPr>
        <w:t>59997</w:t>
      </w:r>
      <w:r>
        <w:rPr>
          <w:sz w:val="28"/>
          <w:szCs w:val="28"/>
        </w:rPr>
        <w:t xml:space="preserve"> </w:t>
      </w:r>
      <w:r w:rsidRPr="00877C04">
        <w:rPr>
          <w:sz w:val="28"/>
          <w:szCs w:val="28"/>
        </w:rPr>
        <w:t>----------------- = 63747</w:t>
      </w:r>
      <w:r>
        <w:rPr>
          <w:sz w:val="28"/>
          <w:szCs w:val="28"/>
        </w:rPr>
        <w:t xml:space="preserve"> </w:t>
      </w:r>
    </w:p>
    <w:p w:rsidR="001D035F" w:rsidRDefault="001D035F" w:rsidP="001D035F">
      <w:pPr>
        <w:spacing w:line="360" w:lineRule="auto"/>
        <w:ind w:firstLine="3600"/>
        <w:jc w:val="both"/>
        <w:rPr>
          <w:sz w:val="28"/>
          <w:szCs w:val="28"/>
        </w:rPr>
      </w:pPr>
      <w:r>
        <w:rPr>
          <w:sz w:val="28"/>
          <w:szCs w:val="28"/>
        </w:rPr>
        <w:t>2</w:t>
      </w:r>
    </w:p>
    <w:p w:rsidR="00877C04" w:rsidRPr="00877C04" w:rsidRDefault="00877C04" w:rsidP="00877C04">
      <w:pPr>
        <w:spacing w:line="360" w:lineRule="auto"/>
        <w:ind w:firstLine="709"/>
        <w:jc w:val="both"/>
        <w:rPr>
          <w:sz w:val="28"/>
          <w:szCs w:val="28"/>
        </w:rPr>
      </w:pPr>
      <w:r w:rsidRPr="00877C04">
        <w:rPr>
          <w:sz w:val="28"/>
          <w:szCs w:val="28"/>
          <w:lang w:val="en-US"/>
        </w:rPr>
        <w:t>III</w:t>
      </w:r>
      <w:r w:rsidRPr="00877C04">
        <w:rPr>
          <w:sz w:val="28"/>
          <w:szCs w:val="28"/>
        </w:rPr>
        <w:t xml:space="preserve"> год</w:t>
      </w:r>
      <w:r>
        <w:rPr>
          <w:sz w:val="28"/>
          <w:szCs w:val="28"/>
        </w:rPr>
        <w:t xml:space="preserve"> </w:t>
      </w:r>
      <w:r w:rsidRPr="00877C04">
        <w:rPr>
          <w:sz w:val="28"/>
          <w:szCs w:val="28"/>
        </w:rPr>
        <w:t>59997</w:t>
      </w:r>
      <w:r>
        <w:rPr>
          <w:sz w:val="28"/>
          <w:szCs w:val="28"/>
        </w:rPr>
        <w:t xml:space="preserve"> </w:t>
      </w:r>
      <w:r w:rsidRPr="00877C04">
        <w:rPr>
          <w:sz w:val="28"/>
          <w:szCs w:val="28"/>
        </w:rPr>
        <w:t>7500</w:t>
      </w:r>
      <w:r>
        <w:rPr>
          <w:sz w:val="28"/>
          <w:szCs w:val="28"/>
        </w:rPr>
        <w:t xml:space="preserve"> </w:t>
      </w:r>
      <w:r w:rsidRPr="00877C04">
        <w:rPr>
          <w:sz w:val="28"/>
          <w:szCs w:val="28"/>
        </w:rPr>
        <w:t>52497</w:t>
      </w:r>
      <w:r>
        <w:rPr>
          <w:sz w:val="28"/>
          <w:szCs w:val="28"/>
        </w:rPr>
        <w:t xml:space="preserve"> </w:t>
      </w:r>
      <w:r w:rsidRPr="00877C04">
        <w:rPr>
          <w:sz w:val="28"/>
          <w:szCs w:val="28"/>
        </w:rPr>
        <w:t>56247</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Расчет общей суммы лизинговых платежей по годам:</w:t>
      </w:r>
    </w:p>
    <w:p w:rsidR="00877C04" w:rsidRPr="00877C04" w:rsidRDefault="00877C04" w:rsidP="00877C04">
      <w:pPr>
        <w:spacing w:line="360" w:lineRule="auto"/>
        <w:ind w:firstLine="709"/>
        <w:jc w:val="both"/>
        <w:rPr>
          <w:sz w:val="28"/>
          <w:szCs w:val="28"/>
        </w:rPr>
      </w:pPr>
      <w:r w:rsidRPr="00877C04">
        <w:rPr>
          <w:sz w:val="28"/>
          <w:szCs w:val="28"/>
          <w:lang w:val="en-US"/>
        </w:rPr>
        <w:t>I</w:t>
      </w:r>
      <w:r w:rsidRPr="00877C04">
        <w:rPr>
          <w:sz w:val="28"/>
          <w:szCs w:val="28"/>
        </w:rPr>
        <w:t xml:space="preserve"> год:</w:t>
      </w:r>
    </w:p>
    <w:p w:rsidR="00877C04" w:rsidRPr="00877C04" w:rsidRDefault="00877C04" w:rsidP="00877C04">
      <w:pPr>
        <w:spacing w:line="360" w:lineRule="auto"/>
        <w:ind w:firstLine="709"/>
        <w:jc w:val="both"/>
        <w:rPr>
          <w:sz w:val="28"/>
          <w:szCs w:val="28"/>
        </w:rPr>
      </w:pPr>
      <w:r w:rsidRPr="00877C04">
        <w:rPr>
          <w:sz w:val="28"/>
          <w:szCs w:val="28"/>
        </w:rPr>
        <w:t>АО = 7500 т.руб.</w:t>
      </w:r>
    </w:p>
    <w:p w:rsidR="00877C04" w:rsidRPr="00877C04" w:rsidRDefault="00877C04" w:rsidP="00877C04">
      <w:pPr>
        <w:spacing w:line="360" w:lineRule="auto"/>
        <w:ind w:firstLine="709"/>
        <w:jc w:val="both"/>
        <w:rPr>
          <w:sz w:val="28"/>
          <w:szCs w:val="28"/>
        </w:rPr>
      </w:pPr>
      <w:r w:rsidRPr="00877C04">
        <w:rPr>
          <w:sz w:val="28"/>
          <w:szCs w:val="28"/>
        </w:rPr>
        <w:t>ПК = --- (считается по процентной ставке к среднегодовой стоимости)</w:t>
      </w:r>
    </w:p>
    <w:p w:rsidR="00877C04" w:rsidRPr="00877C04" w:rsidRDefault="00877C04" w:rsidP="00877C04">
      <w:pPr>
        <w:spacing w:line="360" w:lineRule="auto"/>
        <w:ind w:firstLine="709"/>
        <w:jc w:val="both"/>
        <w:rPr>
          <w:sz w:val="28"/>
          <w:szCs w:val="28"/>
        </w:rPr>
      </w:pPr>
      <w:r w:rsidRPr="00877C04">
        <w:rPr>
          <w:sz w:val="28"/>
          <w:szCs w:val="28"/>
        </w:rPr>
        <w:t>КВ = 71247 * 0,12 = 8550 т.руб.</w:t>
      </w:r>
    </w:p>
    <w:p w:rsidR="00877C04" w:rsidRPr="00877C04" w:rsidRDefault="00877C04" w:rsidP="00877C04">
      <w:pPr>
        <w:spacing w:line="360" w:lineRule="auto"/>
        <w:ind w:firstLine="709"/>
        <w:jc w:val="both"/>
        <w:rPr>
          <w:sz w:val="28"/>
          <w:szCs w:val="28"/>
        </w:rPr>
      </w:pPr>
      <w:r w:rsidRPr="00877C04">
        <w:rPr>
          <w:sz w:val="28"/>
          <w:szCs w:val="28"/>
        </w:rPr>
        <w:t>Всего: АО+КВ+ПК = 7500+8550 = 16050 т.руб.</w:t>
      </w:r>
    </w:p>
    <w:p w:rsidR="00877C04" w:rsidRPr="00877C04" w:rsidRDefault="00877C04" w:rsidP="00877C04">
      <w:pPr>
        <w:spacing w:line="360" w:lineRule="auto"/>
        <w:ind w:firstLine="709"/>
        <w:jc w:val="both"/>
        <w:rPr>
          <w:sz w:val="28"/>
          <w:szCs w:val="28"/>
        </w:rPr>
      </w:pPr>
      <w:r w:rsidRPr="00877C04">
        <w:rPr>
          <w:sz w:val="28"/>
          <w:szCs w:val="28"/>
        </w:rPr>
        <w:t>НДС = 16050 * 0,2 = 3210 т.руб.</w:t>
      </w:r>
    </w:p>
    <w:p w:rsidR="00877C04" w:rsidRPr="00877C04" w:rsidRDefault="00877C04" w:rsidP="00877C04">
      <w:pPr>
        <w:spacing w:line="360" w:lineRule="auto"/>
        <w:ind w:firstLine="709"/>
        <w:jc w:val="both"/>
        <w:rPr>
          <w:sz w:val="28"/>
          <w:szCs w:val="28"/>
        </w:rPr>
      </w:pPr>
      <w:r w:rsidRPr="00877C04">
        <w:rPr>
          <w:sz w:val="28"/>
          <w:szCs w:val="28"/>
        </w:rPr>
        <w:t>ЛП = 7500+8550+3210 = 19260 т.руб.</w:t>
      </w:r>
    </w:p>
    <w:p w:rsidR="00877C04" w:rsidRPr="00877C04" w:rsidRDefault="00877C04" w:rsidP="00877C04">
      <w:pPr>
        <w:spacing w:line="360" w:lineRule="auto"/>
        <w:ind w:firstLine="709"/>
        <w:jc w:val="both"/>
        <w:rPr>
          <w:sz w:val="28"/>
          <w:szCs w:val="28"/>
        </w:rPr>
      </w:pPr>
      <w:r w:rsidRPr="00877C04">
        <w:rPr>
          <w:sz w:val="28"/>
          <w:szCs w:val="28"/>
          <w:lang w:val="en-US"/>
        </w:rPr>
        <w:t>II</w:t>
      </w:r>
      <w:r w:rsidRPr="00877C04">
        <w:rPr>
          <w:sz w:val="28"/>
          <w:szCs w:val="28"/>
        </w:rPr>
        <w:t xml:space="preserve"> год:</w:t>
      </w:r>
    </w:p>
    <w:p w:rsidR="00877C04" w:rsidRPr="00877C04" w:rsidRDefault="00877C04" w:rsidP="00877C04">
      <w:pPr>
        <w:spacing w:line="360" w:lineRule="auto"/>
        <w:ind w:firstLine="709"/>
        <w:jc w:val="both"/>
        <w:rPr>
          <w:sz w:val="28"/>
          <w:szCs w:val="28"/>
        </w:rPr>
      </w:pPr>
      <w:r w:rsidRPr="00877C04">
        <w:rPr>
          <w:sz w:val="28"/>
          <w:szCs w:val="28"/>
        </w:rPr>
        <w:t>АО = 7500 т.руб.</w:t>
      </w:r>
    </w:p>
    <w:p w:rsidR="00877C04" w:rsidRPr="00877C04" w:rsidRDefault="00877C04" w:rsidP="00877C04">
      <w:pPr>
        <w:spacing w:line="360" w:lineRule="auto"/>
        <w:ind w:firstLine="709"/>
        <w:jc w:val="both"/>
        <w:rPr>
          <w:sz w:val="28"/>
          <w:szCs w:val="28"/>
        </w:rPr>
      </w:pPr>
      <w:r w:rsidRPr="00877C04">
        <w:rPr>
          <w:sz w:val="28"/>
          <w:szCs w:val="28"/>
        </w:rPr>
        <w:t>КВ = 63747 * 0,12</w:t>
      </w:r>
      <w:r>
        <w:rPr>
          <w:sz w:val="28"/>
          <w:szCs w:val="28"/>
        </w:rPr>
        <w:t xml:space="preserve"> </w:t>
      </w:r>
      <w:r w:rsidRPr="00877C04">
        <w:rPr>
          <w:sz w:val="28"/>
          <w:szCs w:val="28"/>
        </w:rPr>
        <w:t>= 7650 т.руб.</w:t>
      </w:r>
    </w:p>
    <w:p w:rsidR="00877C04" w:rsidRPr="00877C04" w:rsidRDefault="00877C04" w:rsidP="00877C04">
      <w:pPr>
        <w:spacing w:line="360" w:lineRule="auto"/>
        <w:ind w:firstLine="709"/>
        <w:jc w:val="both"/>
        <w:rPr>
          <w:sz w:val="28"/>
          <w:szCs w:val="28"/>
        </w:rPr>
      </w:pPr>
      <w:r w:rsidRPr="00877C04">
        <w:rPr>
          <w:sz w:val="28"/>
          <w:szCs w:val="28"/>
        </w:rPr>
        <w:t>Всего: 7500+7650 = 15150 т.руб.</w:t>
      </w:r>
    </w:p>
    <w:p w:rsidR="00877C04" w:rsidRPr="00877C04" w:rsidRDefault="00877C04" w:rsidP="00877C04">
      <w:pPr>
        <w:spacing w:line="360" w:lineRule="auto"/>
        <w:ind w:firstLine="709"/>
        <w:jc w:val="both"/>
        <w:rPr>
          <w:sz w:val="28"/>
          <w:szCs w:val="28"/>
        </w:rPr>
      </w:pPr>
      <w:r w:rsidRPr="00877C04">
        <w:rPr>
          <w:sz w:val="28"/>
          <w:szCs w:val="28"/>
        </w:rPr>
        <w:t>НДС = 15150 * 0,2 = 3030 т.руб.</w:t>
      </w:r>
    </w:p>
    <w:p w:rsidR="00877C04" w:rsidRPr="00877C04" w:rsidRDefault="00877C04" w:rsidP="00877C04">
      <w:pPr>
        <w:spacing w:line="360" w:lineRule="auto"/>
        <w:ind w:firstLine="709"/>
        <w:jc w:val="both"/>
        <w:rPr>
          <w:sz w:val="28"/>
          <w:szCs w:val="28"/>
        </w:rPr>
      </w:pPr>
      <w:r w:rsidRPr="00877C04">
        <w:rPr>
          <w:sz w:val="28"/>
          <w:szCs w:val="28"/>
        </w:rPr>
        <w:t>ЛП = 7500+7650+3030 = 18180 т.руб.</w:t>
      </w:r>
    </w:p>
    <w:p w:rsidR="00877C04" w:rsidRPr="00877C04" w:rsidRDefault="00877C04" w:rsidP="00877C04">
      <w:pPr>
        <w:spacing w:line="360" w:lineRule="auto"/>
        <w:ind w:firstLine="709"/>
        <w:jc w:val="both"/>
        <w:rPr>
          <w:sz w:val="28"/>
          <w:szCs w:val="28"/>
        </w:rPr>
      </w:pPr>
      <w:r w:rsidRPr="00877C04">
        <w:rPr>
          <w:sz w:val="28"/>
          <w:szCs w:val="28"/>
          <w:lang w:val="en-US"/>
        </w:rPr>
        <w:t>III</w:t>
      </w:r>
      <w:r w:rsidRPr="00877C04">
        <w:rPr>
          <w:sz w:val="28"/>
          <w:szCs w:val="28"/>
        </w:rPr>
        <w:t xml:space="preserve"> год:</w:t>
      </w:r>
    </w:p>
    <w:p w:rsidR="00877C04" w:rsidRPr="00877C04" w:rsidRDefault="00877C04" w:rsidP="00877C04">
      <w:pPr>
        <w:spacing w:line="360" w:lineRule="auto"/>
        <w:ind w:firstLine="709"/>
        <w:jc w:val="both"/>
        <w:rPr>
          <w:sz w:val="28"/>
          <w:szCs w:val="28"/>
        </w:rPr>
      </w:pPr>
      <w:r w:rsidRPr="00877C04">
        <w:rPr>
          <w:sz w:val="28"/>
          <w:szCs w:val="28"/>
        </w:rPr>
        <w:t>АО = 7500 т.руб.</w:t>
      </w:r>
    </w:p>
    <w:p w:rsidR="00877C04" w:rsidRPr="00877C04" w:rsidRDefault="00877C04" w:rsidP="00877C04">
      <w:pPr>
        <w:spacing w:line="360" w:lineRule="auto"/>
        <w:ind w:firstLine="709"/>
        <w:jc w:val="both"/>
        <w:rPr>
          <w:sz w:val="28"/>
          <w:szCs w:val="28"/>
        </w:rPr>
      </w:pPr>
      <w:r w:rsidRPr="00877C04">
        <w:rPr>
          <w:sz w:val="28"/>
          <w:szCs w:val="28"/>
        </w:rPr>
        <w:t>КВ = 56247 * 0,12 = 6750 т.руб.</w:t>
      </w:r>
    </w:p>
    <w:p w:rsidR="00877C04" w:rsidRPr="00877C04" w:rsidRDefault="00877C04" w:rsidP="00877C04">
      <w:pPr>
        <w:spacing w:line="360" w:lineRule="auto"/>
        <w:ind w:firstLine="709"/>
        <w:jc w:val="both"/>
        <w:rPr>
          <w:sz w:val="28"/>
          <w:szCs w:val="28"/>
        </w:rPr>
      </w:pPr>
      <w:r w:rsidRPr="00877C04">
        <w:rPr>
          <w:sz w:val="28"/>
          <w:szCs w:val="28"/>
        </w:rPr>
        <w:t>Всего: 7500 + 6750 = 14250 т.руб.</w:t>
      </w:r>
    </w:p>
    <w:p w:rsidR="00877C04" w:rsidRPr="00877C04" w:rsidRDefault="00877C04" w:rsidP="00877C04">
      <w:pPr>
        <w:spacing w:line="360" w:lineRule="auto"/>
        <w:ind w:firstLine="709"/>
        <w:jc w:val="both"/>
        <w:rPr>
          <w:sz w:val="28"/>
          <w:szCs w:val="28"/>
        </w:rPr>
      </w:pPr>
      <w:r w:rsidRPr="00877C04">
        <w:rPr>
          <w:sz w:val="28"/>
          <w:szCs w:val="28"/>
        </w:rPr>
        <w:t>НДС = 14250 * 0,2 = 2850 т.руб.</w:t>
      </w:r>
    </w:p>
    <w:p w:rsidR="00877C04" w:rsidRPr="00877C04" w:rsidRDefault="00877C04" w:rsidP="00877C04">
      <w:pPr>
        <w:spacing w:line="360" w:lineRule="auto"/>
        <w:ind w:firstLine="709"/>
        <w:jc w:val="both"/>
        <w:rPr>
          <w:sz w:val="28"/>
          <w:szCs w:val="28"/>
        </w:rPr>
      </w:pPr>
      <w:r w:rsidRPr="00877C04">
        <w:rPr>
          <w:sz w:val="28"/>
          <w:szCs w:val="28"/>
        </w:rPr>
        <w:t>ЛП = 14250 + 2850 = 17100 т.руб.</w:t>
      </w:r>
    </w:p>
    <w:p w:rsidR="00877C04" w:rsidRPr="00877C04" w:rsidRDefault="00877C04" w:rsidP="00877C04">
      <w:pPr>
        <w:spacing w:line="360" w:lineRule="auto"/>
        <w:ind w:firstLine="709"/>
        <w:jc w:val="both"/>
        <w:rPr>
          <w:sz w:val="28"/>
          <w:szCs w:val="28"/>
        </w:rPr>
      </w:pPr>
      <w:r w:rsidRPr="00877C04">
        <w:rPr>
          <w:sz w:val="28"/>
          <w:szCs w:val="28"/>
        </w:rPr>
        <w:t>Сумма лизинговых платежей за 3 года:</w:t>
      </w:r>
    </w:p>
    <w:p w:rsidR="00877C04" w:rsidRPr="00877C04" w:rsidRDefault="00877C04" w:rsidP="00877C04">
      <w:pPr>
        <w:spacing w:line="360" w:lineRule="auto"/>
        <w:ind w:firstLine="709"/>
        <w:jc w:val="both"/>
        <w:rPr>
          <w:sz w:val="28"/>
          <w:szCs w:val="28"/>
        </w:rPr>
      </w:pPr>
      <w:r w:rsidRPr="00877C04">
        <w:rPr>
          <w:sz w:val="28"/>
          <w:szCs w:val="28"/>
        </w:rPr>
        <w:t>19260 + 18180 + 17100 = 54540 т.руб.</w:t>
      </w:r>
    </w:p>
    <w:p w:rsidR="00877C04" w:rsidRPr="00877C04" w:rsidRDefault="00877C04" w:rsidP="00877C04">
      <w:pPr>
        <w:spacing w:line="360" w:lineRule="auto"/>
        <w:ind w:firstLine="709"/>
        <w:jc w:val="both"/>
        <w:rPr>
          <w:sz w:val="28"/>
          <w:szCs w:val="28"/>
        </w:rPr>
      </w:pPr>
      <w:r w:rsidRPr="00877C04">
        <w:rPr>
          <w:sz w:val="28"/>
          <w:szCs w:val="28"/>
        </w:rPr>
        <w:t xml:space="preserve">Размер лизинговых взносов: </w:t>
      </w:r>
    </w:p>
    <w:p w:rsidR="00877C04" w:rsidRPr="00877C04" w:rsidRDefault="00877C04" w:rsidP="00877C04">
      <w:pPr>
        <w:spacing w:line="360" w:lineRule="auto"/>
        <w:ind w:firstLine="709"/>
        <w:jc w:val="both"/>
        <w:rPr>
          <w:sz w:val="28"/>
          <w:szCs w:val="28"/>
        </w:rPr>
      </w:pPr>
      <w:r w:rsidRPr="00877C04">
        <w:rPr>
          <w:sz w:val="28"/>
          <w:szCs w:val="28"/>
        </w:rPr>
        <w:t>за год:</w:t>
      </w:r>
      <w:r>
        <w:rPr>
          <w:sz w:val="28"/>
          <w:szCs w:val="28"/>
        </w:rPr>
        <w:t xml:space="preserve"> </w:t>
      </w:r>
      <w:r w:rsidRPr="00877C04">
        <w:rPr>
          <w:sz w:val="28"/>
          <w:szCs w:val="28"/>
        </w:rPr>
        <w:t>54540 : 3 = 18180 т.руб.</w:t>
      </w:r>
    </w:p>
    <w:p w:rsidR="00877C04" w:rsidRPr="00877C04" w:rsidRDefault="00877C04" w:rsidP="00877C04">
      <w:pPr>
        <w:spacing w:line="360" w:lineRule="auto"/>
        <w:ind w:firstLine="709"/>
        <w:jc w:val="both"/>
        <w:rPr>
          <w:sz w:val="28"/>
          <w:szCs w:val="28"/>
        </w:rPr>
      </w:pPr>
      <w:r w:rsidRPr="00877C04">
        <w:rPr>
          <w:sz w:val="28"/>
          <w:szCs w:val="28"/>
        </w:rPr>
        <w:t>за квартал:</w:t>
      </w:r>
      <w:r>
        <w:rPr>
          <w:sz w:val="28"/>
          <w:szCs w:val="28"/>
        </w:rPr>
        <w:t xml:space="preserve"> </w:t>
      </w:r>
      <w:r w:rsidRPr="00877C04">
        <w:rPr>
          <w:sz w:val="28"/>
          <w:szCs w:val="28"/>
        </w:rPr>
        <w:t>18180 : 4 = 4545 т.руб.</w:t>
      </w:r>
    </w:p>
    <w:p w:rsidR="00877C04" w:rsidRPr="00877C04" w:rsidRDefault="00877C04" w:rsidP="00877C04">
      <w:pPr>
        <w:spacing w:line="360" w:lineRule="auto"/>
        <w:ind w:firstLine="709"/>
        <w:jc w:val="both"/>
        <w:rPr>
          <w:sz w:val="28"/>
          <w:szCs w:val="28"/>
        </w:rPr>
      </w:pPr>
      <w:r w:rsidRPr="00877C04">
        <w:rPr>
          <w:sz w:val="28"/>
          <w:szCs w:val="28"/>
        </w:rPr>
        <w:t>ежемесячно:</w:t>
      </w:r>
      <w:r>
        <w:rPr>
          <w:sz w:val="28"/>
          <w:szCs w:val="28"/>
        </w:rPr>
        <w:t xml:space="preserve"> </w:t>
      </w:r>
      <w:r w:rsidRPr="00877C04">
        <w:rPr>
          <w:sz w:val="28"/>
          <w:szCs w:val="28"/>
        </w:rPr>
        <w:t>4545 * 3 = 1515 т.руб.</w:t>
      </w:r>
    </w:p>
    <w:p w:rsidR="00877C04" w:rsidRPr="00877C04" w:rsidRDefault="00877C04" w:rsidP="00877C04">
      <w:pPr>
        <w:spacing w:line="360" w:lineRule="auto"/>
        <w:ind w:firstLine="709"/>
        <w:jc w:val="both"/>
        <w:rPr>
          <w:sz w:val="28"/>
          <w:szCs w:val="28"/>
        </w:rPr>
      </w:pPr>
      <w:r w:rsidRPr="00877C04">
        <w:rPr>
          <w:sz w:val="28"/>
          <w:szCs w:val="28"/>
        </w:rPr>
        <w:t>Сумма НДС за 3 года = 9090 т.руб.</w:t>
      </w:r>
    </w:p>
    <w:p w:rsidR="00877C04" w:rsidRPr="00877C04" w:rsidRDefault="00877C04" w:rsidP="00877C04">
      <w:pPr>
        <w:spacing w:line="360" w:lineRule="auto"/>
        <w:ind w:firstLine="709"/>
        <w:jc w:val="both"/>
        <w:rPr>
          <w:i/>
          <w:iCs/>
          <w:sz w:val="28"/>
          <w:szCs w:val="28"/>
        </w:rPr>
      </w:pPr>
      <w:r w:rsidRPr="00877C04">
        <w:rPr>
          <w:i/>
          <w:iCs/>
          <w:sz w:val="28"/>
          <w:szCs w:val="28"/>
        </w:rPr>
        <w:t>Бухгалтерский учет у лизингополучателя</w:t>
      </w:r>
    </w:p>
    <w:p w:rsidR="00877C04" w:rsidRPr="00877C04" w:rsidRDefault="00877C04" w:rsidP="00877C04">
      <w:pPr>
        <w:spacing w:line="360" w:lineRule="auto"/>
        <w:ind w:firstLine="709"/>
        <w:jc w:val="both"/>
        <w:rPr>
          <w:sz w:val="28"/>
          <w:szCs w:val="28"/>
        </w:rPr>
      </w:pPr>
      <w:r w:rsidRPr="00877C04">
        <w:rPr>
          <w:sz w:val="28"/>
          <w:szCs w:val="28"/>
        </w:rPr>
        <w:t>Хозяйственные операции</w:t>
      </w:r>
      <w:r>
        <w:rPr>
          <w:sz w:val="28"/>
          <w:szCs w:val="28"/>
        </w:rPr>
        <w:t xml:space="preserve"> </w:t>
      </w:r>
      <w:r w:rsidRPr="00877C04">
        <w:rPr>
          <w:sz w:val="28"/>
          <w:szCs w:val="28"/>
        </w:rPr>
        <w:t>Сумма</w:t>
      </w:r>
      <w:r>
        <w:rPr>
          <w:sz w:val="28"/>
          <w:szCs w:val="28"/>
        </w:rPr>
        <w:t xml:space="preserve"> </w:t>
      </w:r>
      <w:r w:rsidRPr="00877C04">
        <w:rPr>
          <w:sz w:val="28"/>
          <w:szCs w:val="28"/>
        </w:rPr>
        <w:t>Д</w:t>
      </w:r>
      <w:r>
        <w:rPr>
          <w:sz w:val="28"/>
          <w:szCs w:val="28"/>
        </w:rPr>
        <w:t xml:space="preserve"> </w:t>
      </w:r>
      <w:r w:rsidRPr="00877C04">
        <w:rPr>
          <w:sz w:val="28"/>
          <w:szCs w:val="28"/>
        </w:rPr>
        <w:t>К</w:t>
      </w:r>
    </w:p>
    <w:p w:rsidR="00877C04" w:rsidRPr="00877C04" w:rsidRDefault="00877C04" w:rsidP="00877C04">
      <w:pPr>
        <w:spacing w:line="360" w:lineRule="auto"/>
        <w:ind w:firstLine="709"/>
        <w:jc w:val="both"/>
        <w:rPr>
          <w:sz w:val="28"/>
          <w:szCs w:val="28"/>
        </w:rPr>
      </w:pPr>
      <w:r w:rsidRPr="00877C04">
        <w:rPr>
          <w:sz w:val="28"/>
          <w:szCs w:val="28"/>
        </w:rPr>
        <w:t>Получено специализированное оборудование от лизингодателя</w:t>
      </w:r>
      <w:r>
        <w:rPr>
          <w:sz w:val="28"/>
          <w:szCs w:val="28"/>
        </w:rPr>
        <w:t xml:space="preserve"> </w:t>
      </w:r>
      <w:r w:rsidRPr="00877C04">
        <w:rPr>
          <w:sz w:val="28"/>
          <w:szCs w:val="28"/>
        </w:rPr>
        <w:t>74997</w:t>
      </w:r>
      <w:r>
        <w:rPr>
          <w:sz w:val="28"/>
          <w:szCs w:val="28"/>
        </w:rPr>
        <w:t xml:space="preserve"> </w:t>
      </w:r>
      <w:r w:rsidRPr="00877C04">
        <w:rPr>
          <w:sz w:val="28"/>
          <w:szCs w:val="28"/>
        </w:rPr>
        <w:t>001</w:t>
      </w:r>
      <w:r>
        <w:rPr>
          <w:sz w:val="28"/>
          <w:szCs w:val="28"/>
        </w:rPr>
        <w:t xml:space="preserve"> </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Начислены лизинговые платежи за</w:t>
      </w:r>
      <w:r w:rsidR="00B66FDA">
        <w:rPr>
          <w:sz w:val="28"/>
          <w:szCs w:val="28"/>
        </w:rPr>
        <w:t xml:space="preserve"> </w:t>
      </w:r>
      <w:r w:rsidRPr="00877C04">
        <w:rPr>
          <w:sz w:val="28"/>
          <w:szCs w:val="28"/>
        </w:rPr>
        <w:t>отчетный квартал, включая НДС</w:t>
      </w:r>
      <w:r>
        <w:rPr>
          <w:sz w:val="28"/>
          <w:szCs w:val="28"/>
        </w:rPr>
        <w:t xml:space="preserve"> </w:t>
      </w:r>
      <w:r w:rsidRPr="00877C04">
        <w:rPr>
          <w:sz w:val="28"/>
          <w:szCs w:val="28"/>
        </w:rPr>
        <w:t>4545</w:t>
      </w:r>
      <w:r>
        <w:rPr>
          <w:sz w:val="28"/>
          <w:szCs w:val="28"/>
        </w:rPr>
        <w:t xml:space="preserve"> </w:t>
      </w:r>
      <w:r w:rsidRPr="00877C04">
        <w:rPr>
          <w:sz w:val="28"/>
          <w:szCs w:val="28"/>
        </w:rPr>
        <w:t>20</w:t>
      </w:r>
      <w:r>
        <w:rPr>
          <w:sz w:val="28"/>
          <w:szCs w:val="28"/>
        </w:rPr>
        <w:t xml:space="preserve"> </w:t>
      </w:r>
      <w:r w:rsidRPr="00877C04">
        <w:rPr>
          <w:sz w:val="28"/>
          <w:szCs w:val="28"/>
        </w:rPr>
        <w:t>76/3</w:t>
      </w:r>
    </w:p>
    <w:p w:rsidR="00877C04" w:rsidRPr="00877C04" w:rsidRDefault="00877C04" w:rsidP="00877C04">
      <w:pPr>
        <w:spacing w:line="360" w:lineRule="auto"/>
        <w:ind w:firstLine="709"/>
        <w:jc w:val="both"/>
        <w:rPr>
          <w:sz w:val="28"/>
          <w:szCs w:val="28"/>
        </w:rPr>
      </w:pPr>
      <w:r w:rsidRPr="00877C04">
        <w:rPr>
          <w:sz w:val="28"/>
          <w:szCs w:val="28"/>
        </w:rPr>
        <w:t>Отражен НДС от суммы лизингового</w:t>
      </w:r>
      <w:r w:rsidR="00B66FDA">
        <w:rPr>
          <w:sz w:val="28"/>
          <w:szCs w:val="28"/>
        </w:rPr>
        <w:t xml:space="preserve"> </w:t>
      </w:r>
      <w:r w:rsidRPr="00877C04">
        <w:rPr>
          <w:sz w:val="28"/>
          <w:szCs w:val="28"/>
        </w:rPr>
        <w:t>платежа</w:t>
      </w:r>
      <w:r>
        <w:rPr>
          <w:sz w:val="28"/>
          <w:szCs w:val="28"/>
        </w:rPr>
        <w:t xml:space="preserve"> </w:t>
      </w:r>
      <w:r w:rsidRPr="00877C04">
        <w:rPr>
          <w:sz w:val="28"/>
          <w:szCs w:val="28"/>
        </w:rPr>
        <w:t>757,5</w:t>
      </w:r>
      <w:r>
        <w:rPr>
          <w:sz w:val="28"/>
          <w:szCs w:val="28"/>
        </w:rPr>
        <w:t xml:space="preserve"> </w:t>
      </w:r>
      <w:r w:rsidRPr="00877C04">
        <w:rPr>
          <w:sz w:val="28"/>
          <w:szCs w:val="28"/>
        </w:rPr>
        <w:t>19/1</w:t>
      </w:r>
      <w:r>
        <w:rPr>
          <w:sz w:val="28"/>
          <w:szCs w:val="28"/>
        </w:rPr>
        <w:t xml:space="preserve"> </w:t>
      </w:r>
      <w:r w:rsidRPr="00877C04">
        <w:rPr>
          <w:sz w:val="28"/>
          <w:szCs w:val="28"/>
        </w:rPr>
        <w:t>76/3</w:t>
      </w:r>
    </w:p>
    <w:p w:rsidR="00877C04" w:rsidRPr="00877C04" w:rsidRDefault="00877C04" w:rsidP="00877C04">
      <w:pPr>
        <w:spacing w:line="360" w:lineRule="auto"/>
        <w:ind w:firstLine="709"/>
        <w:jc w:val="both"/>
        <w:rPr>
          <w:sz w:val="28"/>
          <w:szCs w:val="28"/>
        </w:rPr>
      </w:pPr>
      <w:r w:rsidRPr="00877C04">
        <w:rPr>
          <w:sz w:val="28"/>
          <w:szCs w:val="28"/>
        </w:rPr>
        <w:t>Перечислены лизинговые платежи</w:t>
      </w:r>
      <w:r>
        <w:rPr>
          <w:sz w:val="28"/>
          <w:szCs w:val="28"/>
        </w:rPr>
        <w:t xml:space="preserve"> </w:t>
      </w:r>
      <w:r w:rsidRPr="00877C04">
        <w:rPr>
          <w:sz w:val="28"/>
          <w:szCs w:val="28"/>
        </w:rPr>
        <w:t>5302,5</w:t>
      </w:r>
      <w:r>
        <w:rPr>
          <w:sz w:val="28"/>
          <w:szCs w:val="28"/>
        </w:rPr>
        <w:t xml:space="preserve"> </w:t>
      </w:r>
      <w:r w:rsidRPr="00877C04">
        <w:rPr>
          <w:sz w:val="28"/>
          <w:szCs w:val="28"/>
        </w:rPr>
        <w:t>76/3</w:t>
      </w:r>
      <w:r>
        <w:rPr>
          <w:sz w:val="28"/>
          <w:szCs w:val="28"/>
        </w:rPr>
        <w:t xml:space="preserve"> </w:t>
      </w:r>
      <w:r w:rsidRPr="00877C04">
        <w:rPr>
          <w:sz w:val="28"/>
          <w:szCs w:val="28"/>
        </w:rPr>
        <w:t>51</w:t>
      </w:r>
    </w:p>
    <w:p w:rsidR="00877C04" w:rsidRPr="00877C04" w:rsidRDefault="00877C04" w:rsidP="00877C04">
      <w:pPr>
        <w:spacing w:line="360" w:lineRule="auto"/>
        <w:ind w:firstLine="709"/>
        <w:jc w:val="both"/>
        <w:rPr>
          <w:sz w:val="28"/>
          <w:szCs w:val="28"/>
        </w:rPr>
      </w:pPr>
      <w:r w:rsidRPr="00877C04">
        <w:rPr>
          <w:sz w:val="28"/>
          <w:szCs w:val="28"/>
        </w:rPr>
        <w:t>НДС предъявлен бюджету</w:t>
      </w:r>
      <w:r>
        <w:rPr>
          <w:sz w:val="28"/>
          <w:szCs w:val="28"/>
        </w:rPr>
        <w:t xml:space="preserve"> </w:t>
      </w:r>
      <w:r w:rsidRPr="00877C04">
        <w:rPr>
          <w:sz w:val="28"/>
          <w:szCs w:val="28"/>
        </w:rPr>
        <w:t>757,5</w:t>
      </w:r>
      <w:r>
        <w:rPr>
          <w:sz w:val="28"/>
          <w:szCs w:val="28"/>
        </w:rPr>
        <w:t xml:space="preserve"> </w:t>
      </w:r>
      <w:r w:rsidRPr="00877C04">
        <w:rPr>
          <w:sz w:val="28"/>
          <w:szCs w:val="28"/>
        </w:rPr>
        <w:t>68</w:t>
      </w:r>
      <w:r>
        <w:rPr>
          <w:sz w:val="28"/>
          <w:szCs w:val="28"/>
        </w:rPr>
        <w:t xml:space="preserve"> </w:t>
      </w:r>
      <w:r w:rsidRPr="00877C04">
        <w:rPr>
          <w:sz w:val="28"/>
          <w:szCs w:val="28"/>
        </w:rPr>
        <w:t>19/1</w:t>
      </w:r>
    </w:p>
    <w:p w:rsidR="00877C04" w:rsidRPr="00877C04" w:rsidRDefault="00877C04" w:rsidP="00877C04">
      <w:pPr>
        <w:spacing w:line="360" w:lineRule="auto"/>
        <w:ind w:firstLine="709"/>
        <w:jc w:val="both"/>
        <w:rPr>
          <w:sz w:val="28"/>
          <w:szCs w:val="28"/>
        </w:rPr>
      </w:pPr>
      <w:r w:rsidRPr="00877C04">
        <w:rPr>
          <w:sz w:val="28"/>
          <w:szCs w:val="28"/>
        </w:rPr>
        <w:t>Возврат оборудования лизингодателю</w:t>
      </w:r>
      <w:r>
        <w:rPr>
          <w:sz w:val="28"/>
          <w:szCs w:val="28"/>
        </w:rPr>
        <w:t xml:space="preserve"> </w:t>
      </w:r>
      <w:r w:rsidRPr="00877C04">
        <w:rPr>
          <w:sz w:val="28"/>
          <w:szCs w:val="28"/>
        </w:rPr>
        <w:t>74997</w:t>
      </w:r>
      <w:r>
        <w:rPr>
          <w:sz w:val="28"/>
          <w:szCs w:val="28"/>
        </w:rPr>
        <w:t xml:space="preserve"> </w:t>
      </w:r>
      <w:r w:rsidRPr="00877C04">
        <w:rPr>
          <w:sz w:val="28"/>
          <w:szCs w:val="28"/>
        </w:rPr>
        <w:t>---</w:t>
      </w:r>
      <w:r>
        <w:rPr>
          <w:sz w:val="28"/>
          <w:szCs w:val="28"/>
        </w:rPr>
        <w:t xml:space="preserve"> </w:t>
      </w:r>
      <w:r w:rsidRPr="00877C04">
        <w:rPr>
          <w:sz w:val="28"/>
          <w:szCs w:val="28"/>
        </w:rPr>
        <w:t>001</w:t>
      </w:r>
    </w:p>
    <w:p w:rsidR="00877C04" w:rsidRPr="00877C04" w:rsidRDefault="00877C04" w:rsidP="00877C04">
      <w:pPr>
        <w:spacing w:line="360" w:lineRule="auto"/>
        <w:ind w:firstLine="709"/>
        <w:jc w:val="both"/>
        <w:rPr>
          <w:sz w:val="28"/>
          <w:szCs w:val="28"/>
        </w:rPr>
      </w:pPr>
      <w:r w:rsidRPr="00877C04">
        <w:rPr>
          <w:sz w:val="28"/>
          <w:szCs w:val="28"/>
        </w:rPr>
        <w:t>Примеры по учету, движению и использованию основных средств на предприятии</w:t>
      </w:r>
    </w:p>
    <w:p w:rsidR="00877C04" w:rsidRPr="00877C04" w:rsidRDefault="00877C04" w:rsidP="00877C04">
      <w:pPr>
        <w:spacing w:line="360" w:lineRule="auto"/>
        <w:ind w:firstLine="709"/>
        <w:jc w:val="both"/>
        <w:rPr>
          <w:sz w:val="28"/>
          <w:szCs w:val="28"/>
        </w:rPr>
      </w:pPr>
      <w:r w:rsidRPr="00877C04">
        <w:rPr>
          <w:sz w:val="28"/>
          <w:szCs w:val="28"/>
        </w:rPr>
        <w:t xml:space="preserve">«Элис-Маркет» свидетельствуют об использовании новых форм финансирования приобретения основных средств: аренда и лизинг. А не используемые в производственной деятельности основные средства реализовало - автомобиль. </w:t>
      </w:r>
    </w:p>
    <w:p w:rsidR="00877C04" w:rsidRPr="00877C04" w:rsidRDefault="00877C04" w:rsidP="00877C04">
      <w:pPr>
        <w:spacing w:line="360" w:lineRule="auto"/>
        <w:ind w:firstLine="709"/>
        <w:jc w:val="both"/>
        <w:rPr>
          <w:sz w:val="28"/>
          <w:szCs w:val="28"/>
        </w:rPr>
      </w:pPr>
      <w:r w:rsidRPr="00877C04">
        <w:rPr>
          <w:sz w:val="28"/>
          <w:szCs w:val="28"/>
        </w:rPr>
        <w:t xml:space="preserve">Бухгалтерский учет основных средств ведется с использованием рекомендаций нормативных и законодательных актов РФ, учитывая специфику основного вида деятельности - оптовой торговли. </w:t>
      </w:r>
    </w:p>
    <w:p w:rsidR="00877C04" w:rsidRPr="00877C04" w:rsidRDefault="00B66FDA" w:rsidP="00B66FDA">
      <w:pPr>
        <w:spacing w:line="360" w:lineRule="auto"/>
        <w:ind w:firstLine="709"/>
        <w:jc w:val="center"/>
        <w:rPr>
          <w:b/>
          <w:bCs/>
          <w:sz w:val="28"/>
          <w:szCs w:val="28"/>
        </w:rPr>
      </w:pPr>
      <w:r>
        <w:rPr>
          <w:b/>
          <w:bCs/>
          <w:sz w:val="28"/>
          <w:szCs w:val="28"/>
        </w:rPr>
        <w:br w:type="page"/>
      </w:r>
      <w:r w:rsidR="00877C04" w:rsidRPr="00877C04">
        <w:rPr>
          <w:b/>
          <w:bCs/>
          <w:sz w:val="28"/>
          <w:szCs w:val="28"/>
        </w:rPr>
        <w:t xml:space="preserve">ГЛАВА </w:t>
      </w:r>
      <w:r w:rsidR="00877C04" w:rsidRPr="00877C04">
        <w:rPr>
          <w:b/>
          <w:bCs/>
          <w:sz w:val="28"/>
          <w:szCs w:val="28"/>
          <w:lang w:val="en-US"/>
        </w:rPr>
        <w:t>V</w:t>
      </w:r>
      <w:r w:rsidR="00877C04" w:rsidRPr="00877C04">
        <w:rPr>
          <w:b/>
          <w:bCs/>
          <w:sz w:val="28"/>
          <w:szCs w:val="28"/>
        </w:rPr>
        <w:t>.</w:t>
      </w:r>
      <w:r>
        <w:rPr>
          <w:b/>
          <w:bCs/>
          <w:sz w:val="28"/>
          <w:szCs w:val="28"/>
        </w:rPr>
        <w:t xml:space="preserve"> </w:t>
      </w:r>
      <w:r w:rsidR="00877C04" w:rsidRPr="00877C04">
        <w:rPr>
          <w:b/>
          <w:bCs/>
          <w:sz w:val="28"/>
          <w:szCs w:val="28"/>
        </w:rPr>
        <w:t>НОВОЕ В УЧЕТЕ ОСНОВНЫХ СРЕДСТВ</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Министерство Финансов России 30 марта 2001 года приказом № 26н утвердил новое Положение по бухгалтерскому учету «Учет основных средств» (ПБУ 6/01) и отменил действие прежнего ПБУ 6/97. Этот приказ зарегистрирован Министерством Юстиции России 28 апреля 2001 года за № 2689.</w:t>
      </w:r>
    </w:p>
    <w:p w:rsidR="00B66FDA" w:rsidRDefault="00B66FDA"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5.1. СФЕРА ПРИМЕНЕНИЯ НОВОГО ПОЛОЖЕНИЯ</w:t>
      </w:r>
    </w:p>
    <w:p w:rsidR="00B66FDA" w:rsidRDefault="00B66FDA"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Новое Положение регулирует вопросы бухгалтерского учета основных средств. ПБУ также регулирует учет доходных вложений в материальные ценности (для передачи в лизинг, прокат).</w:t>
      </w:r>
    </w:p>
    <w:p w:rsidR="00877C04" w:rsidRPr="00877C04" w:rsidRDefault="00877C04" w:rsidP="00877C04">
      <w:pPr>
        <w:spacing w:line="360" w:lineRule="auto"/>
        <w:ind w:firstLine="709"/>
        <w:jc w:val="both"/>
        <w:rPr>
          <w:sz w:val="28"/>
          <w:szCs w:val="28"/>
        </w:rPr>
      </w:pPr>
      <w:r w:rsidRPr="00877C04">
        <w:rPr>
          <w:sz w:val="28"/>
          <w:szCs w:val="28"/>
        </w:rPr>
        <w:t>Как и старое, новое ПБУ не применяется в отношении:</w:t>
      </w:r>
    </w:p>
    <w:p w:rsidR="00877C04" w:rsidRPr="00877C04" w:rsidRDefault="00877C04" w:rsidP="00877C04">
      <w:pPr>
        <w:spacing w:line="360" w:lineRule="auto"/>
        <w:ind w:firstLine="709"/>
        <w:jc w:val="both"/>
        <w:rPr>
          <w:sz w:val="28"/>
          <w:szCs w:val="28"/>
        </w:rPr>
      </w:pPr>
      <w:r w:rsidRPr="00877C04">
        <w:rPr>
          <w:sz w:val="28"/>
          <w:szCs w:val="28"/>
        </w:rPr>
        <w:t>машин и оборудования, находящихся как готовые изделия на складах организаций-изготовителей и как товары – на складах торговых организаций;</w:t>
      </w:r>
    </w:p>
    <w:p w:rsidR="00877C04" w:rsidRPr="00877C04" w:rsidRDefault="00877C04" w:rsidP="00877C04">
      <w:pPr>
        <w:spacing w:line="360" w:lineRule="auto"/>
        <w:ind w:firstLine="709"/>
        <w:jc w:val="both"/>
        <w:rPr>
          <w:sz w:val="28"/>
          <w:szCs w:val="28"/>
        </w:rPr>
      </w:pPr>
      <w:r w:rsidRPr="00877C04">
        <w:rPr>
          <w:sz w:val="28"/>
          <w:szCs w:val="28"/>
        </w:rPr>
        <w:t>предметов, сданных в монтаж или подлежащих монтажу, находящихся в пути;</w:t>
      </w:r>
    </w:p>
    <w:p w:rsidR="00877C04" w:rsidRPr="00877C04" w:rsidRDefault="00877C04" w:rsidP="00877C04">
      <w:pPr>
        <w:spacing w:line="360" w:lineRule="auto"/>
        <w:ind w:firstLine="709"/>
        <w:jc w:val="both"/>
        <w:rPr>
          <w:sz w:val="28"/>
          <w:szCs w:val="28"/>
        </w:rPr>
      </w:pPr>
      <w:r w:rsidRPr="00877C04">
        <w:rPr>
          <w:sz w:val="28"/>
          <w:szCs w:val="28"/>
        </w:rPr>
        <w:t>капитальных и финансовых вложений.</w:t>
      </w:r>
    </w:p>
    <w:p w:rsidR="00877C04" w:rsidRPr="00877C04" w:rsidRDefault="00877C04" w:rsidP="00877C04">
      <w:pPr>
        <w:spacing w:line="360" w:lineRule="auto"/>
        <w:ind w:firstLine="709"/>
        <w:jc w:val="both"/>
        <w:rPr>
          <w:sz w:val="28"/>
          <w:szCs w:val="28"/>
        </w:rPr>
      </w:pPr>
      <w:r w:rsidRPr="00877C04">
        <w:rPr>
          <w:sz w:val="28"/>
          <w:szCs w:val="28"/>
        </w:rPr>
        <w:t>В отличие от старого новое Положение не касается учета по договорам аренды имущества. В будущем планируется издание отдельного ПБУ по данной теме.</w:t>
      </w:r>
    </w:p>
    <w:p w:rsidR="00877C04" w:rsidRPr="00877C04" w:rsidRDefault="00877C04"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5.2 ЧТО ОТНОСИТСЯ К ОСНОВНЫМ СРЕДСТВАМ</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В пункте 4 нового Положения приведены четыре условия отнесения имущества к основным средствам:</w:t>
      </w:r>
    </w:p>
    <w:p w:rsidR="00877C04" w:rsidRPr="00877C04" w:rsidRDefault="00877C04" w:rsidP="00877C04">
      <w:pPr>
        <w:spacing w:line="360" w:lineRule="auto"/>
        <w:ind w:firstLine="709"/>
        <w:jc w:val="both"/>
        <w:rPr>
          <w:sz w:val="28"/>
          <w:szCs w:val="28"/>
        </w:rPr>
      </w:pPr>
      <w:r w:rsidRPr="00877C04">
        <w:rPr>
          <w:sz w:val="28"/>
          <w:szCs w:val="28"/>
        </w:rPr>
        <w:t>имущество должно использоваться в производстве продукции (работ, услуг) либо для управленческих нужд организации;</w:t>
      </w:r>
    </w:p>
    <w:p w:rsidR="00877C04" w:rsidRPr="00877C04" w:rsidRDefault="00877C04" w:rsidP="00877C04">
      <w:pPr>
        <w:spacing w:line="360" w:lineRule="auto"/>
        <w:ind w:firstLine="709"/>
        <w:jc w:val="both"/>
        <w:rPr>
          <w:sz w:val="28"/>
          <w:szCs w:val="28"/>
        </w:rPr>
      </w:pPr>
      <w:r w:rsidRPr="00877C04">
        <w:rPr>
          <w:sz w:val="28"/>
          <w:szCs w:val="28"/>
        </w:rPr>
        <w:t>иметь срок полезного использования более одного года;</w:t>
      </w:r>
    </w:p>
    <w:p w:rsidR="00877C04" w:rsidRPr="00877C04" w:rsidRDefault="00877C04" w:rsidP="00877C04">
      <w:pPr>
        <w:spacing w:line="360" w:lineRule="auto"/>
        <w:ind w:firstLine="709"/>
        <w:jc w:val="both"/>
        <w:rPr>
          <w:sz w:val="28"/>
          <w:szCs w:val="28"/>
        </w:rPr>
      </w:pPr>
      <w:r w:rsidRPr="00877C04">
        <w:rPr>
          <w:sz w:val="28"/>
          <w:szCs w:val="28"/>
        </w:rPr>
        <w:t>организация не предполагает перепродажи имущества;</w:t>
      </w:r>
    </w:p>
    <w:p w:rsidR="00877C04" w:rsidRPr="00877C04" w:rsidRDefault="00877C04" w:rsidP="00877C04">
      <w:pPr>
        <w:spacing w:line="360" w:lineRule="auto"/>
        <w:ind w:firstLine="709"/>
        <w:jc w:val="both"/>
        <w:rPr>
          <w:sz w:val="28"/>
          <w:szCs w:val="28"/>
        </w:rPr>
      </w:pPr>
      <w:r w:rsidRPr="00877C04">
        <w:rPr>
          <w:sz w:val="28"/>
          <w:szCs w:val="28"/>
        </w:rPr>
        <w:t>имущество может приносить доход.</w:t>
      </w:r>
    </w:p>
    <w:p w:rsidR="00877C04" w:rsidRPr="00877C04" w:rsidRDefault="00877C04" w:rsidP="00877C04">
      <w:pPr>
        <w:spacing w:line="360" w:lineRule="auto"/>
        <w:ind w:firstLine="709"/>
        <w:jc w:val="both"/>
        <w:rPr>
          <w:sz w:val="28"/>
          <w:szCs w:val="28"/>
        </w:rPr>
      </w:pPr>
      <w:r w:rsidRPr="00877C04">
        <w:rPr>
          <w:sz w:val="28"/>
          <w:szCs w:val="28"/>
        </w:rPr>
        <w:t>Как видно, стоимостный критерий основных средств исключен. Теперь к основным средствам относится имущество со сроком службы более одного года независимо от его стоимости. Тем самым Минфин устранил противоречие между ПБУ и новым Планом счетов, в котором нет стоимостного критерия основных средств и отдельного счета для учета МБП.</w:t>
      </w:r>
    </w:p>
    <w:p w:rsidR="00877C04" w:rsidRPr="00877C04" w:rsidRDefault="00877C04" w:rsidP="00877C04">
      <w:pPr>
        <w:spacing w:line="360" w:lineRule="auto"/>
        <w:ind w:firstLine="709"/>
        <w:jc w:val="both"/>
        <w:rPr>
          <w:sz w:val="28"/>
          <w:szCs w:val="28"/>
        </w:rPr>
      </w:pPr>
      <w:r w:rsidRPr="00877C04">
        <w:rPr>
          <w:sz w:val="28"/>
          <w:szCs w:val="28"/>
        </w:rPr>
        <w:t xml:space="preserve">Организациям, работающим по старому Плану счетов, можно порекомендовать следующее. На имущество, приобретенное после издания ПБУ 6/01 (во </w:t>
      </w:r>
      <w:r w:rsidRPr="00877C04">
        <w:rPr>
          <w:sz w:val="28"/>
          <w:szCs w:val="28"/>
          <w:lang w:val="en-US"/>
        </w:rPr>
        <w:t>II</w:t>
      </w:r>
      <w:r w:rsidRPr="00877C04">
        <w:rPr>
          <w:sz w:val="28"/>
          <w:szCs w:val="28"/>
        </w:rPr>
        <w:t xml:space="preserve"> квартале и далее), распространяются новые правила, т.е. стоимостный критерий не используется. Ранее приобретенные и несписанные МБП, срок полезного использования которых превышает один год, можно продолжать учитывать на счете 12 до перехода на новый План счетов.</w:t>
      </w:r>
    </w:p>
    <w:p w:rsidR="00877C04" w:rsidRPr="00877C04" w:rsidRDefault="00877C04" w:rsidP="00877C04">
      <w:pPr>
        <w:spacing w:line="360" w:lineRule="auto"/>
        <w:ind w:firstLine="709"/>
        <w:jc w:val="both"/>
        <w:rPr>
          <w:sz w:val="28"/>
          <w:szCs w:val="28"/>
        </w:rPr>
      </w:pPr>
      <w:r w:rsidRPr="00877C04">
        <w:rPr>
          <w:sz w:val="28"/>
          <w:szCs w:val="28"/>
        </w:rPr>
        <w:t>При переходе на новый План счетов первоначальная стоимость такого имущества переносится на счет 01 «Основные средства», а сумма начисленной амортизации – на счет 02 «Амортизация основных средств». В дальнейшем амортизация начисляется на остаточную стоимость имущества исходя из оставшегося срока его использования.</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B66FDA" w:rsidRDefault="00877C04" w:rsidP="00877C04">
      <w:pPr>
        <w:spacing w:line="360" w:lineRule="auto"/>
        <w:ind w:firstLine="709"/>
        <w:jc w:val="both"/>
        <w:rPr>
          <w:sz w:val="28"/>
          <w:szCs w:val="28"/>
        </w:rPr>
      </w:pPr>
      <w:r w:rsidRPr="00B66FDA">
        <w:rPr>
          <w:sz w:val="28"/>
          <w:szCs w:val="28"/>
        </w:rPr>
        <w:t>В январе 2001 года организация, применяющая старый План счетов, приобрела и передала в эксплуатацию металлорежущий инструмент стоимостью 5200 руб. (без учета НДС). Срок его полезного использования определен равным 2 годам. В соответствии с действовавшими на тот момент правилами инструмент был учтен как МБП. В момент его передачи в эксплуатацию была начислена амортизация в размере 50 % его стоимости.</w:t>
      </w:r>
    </w:p>
    <w:p w:rsidR="00877C04" w:rsidRPr="00B66FDA" w:rsidRDefault="00877C04" w:rsidP="00877C04">
      <w:pPr>
        <w:spacing w:line="360" w:lineRule="auto"/>
        <w:ind w:firstLine="709"/>
        <w:jc w:val="both"/>
        <w:rPr>
          <w:sz w:val="28"/>
          <w:szCs w:val="28"/>
        </w:rPr>
      </w:pPr>
      <w:r w:rsidRPr="00B66FDA">
        <w:rPr>
          <w:sz w:val="28"/>
          <w:szCs w:val="28"/>
        </w:rPr>
        <w:t>В течение 2001года инструмент может продолжать числиться на счете 12. При переходе на новый План счетов должны быть сделаны записи:</w:t>
      </w:r>
    </w:p>
    <w:p w:rsidR="00877C04" w:rsidRPr="00B66FDA" w:rsidRDefault="00877C04" w:rsidP="00877C04">
      <w:pPr>
        <w:spacing w:line="360" w:lineRule="auto"/>
        <w:ind w:firstLine="709"/>
        <w:jc w:val="both"/>
        <w:rPr>
          <w:sz w:val="28"/>
          <w:szCs w:val="28"/>
        </w:rPr>
      </w:pPr>
      <w:r w:rsidRPr="00B66FDA">
        <w:rPr>
          <w:sz w:val="28"/>
          <w:szCs w:val="28"/>
        </w:rPr>
        <w:t>Дебет 01</w:t>
      </w:r>
      <w:r w:rsidR="00B66FDA">
        <w:rPr>
          <w:sz w:val="28"/>
          <w:szCs w:val="28"/>
        </w:rPr>
        <w:t xml:space="preserve"> – </w:t>
      </w:r>
      <w:r w:rsidRPr="00B66FDA">
        <w:rPr>
          <w:sz w:val="28"/>
          <w:szCs w:val="28"/>
        </w:rPr>
        <w:t>Кредит 12</w:t>
      </w:r>
      <w:r w:rsidR="00B66FDA">
        <w:rPr>
          <w:sz w:val="28"/>
          <w:szCs w:val="28"/>
        </w:rPr>
        <w:t xml:space="preserve"> - </w:t>
      </w:r>
      <w:r w:rsidRPr="00B66FDA">
        <w:rPr>
          <w:sz w:val="28"/>
          <w:szCs w:val="28"/>
        </w:rPr>
        <w:t>5200 руб. – первоначальная стоимость инструмента перенесена на счет 01;</w:t>
      </w:r>
    </w:p>
    <w:p w:rsidR="00877C04" w:rsidRPr="00B66FDA" w:rsidRDefault="00877C04" w:rsidP="00877C04">
      <w:pPr>
        <w:spacing w:line="360" w:lineRule="auto"/>
        <w:ind w:firstLine="709"/>
        <w:jc w:val="both"/>
        <w:rPr>
          <w:sz w:val="28"/>
          <w:szCs w:val="28"/>
        </w:rPr>
      </w:pPr>
      <w:r w:rsidRPr="00B66FDA">
        <w:rPr>
          <w:sz w:val="28"/>
          <w:szCs w:val="28"/>
        </w:rPr>
        <w:t>Дебет 13</w:t>
      </w:r>
      <w:r w:rsidR="00B66FDA">
        <w:rPr>
          <w:sz w:val="28"/>
          <w:szCs w:val="28"/>
        </w:rPr>
        <w:t xml:space="preserve"> – </w:t>
      </w:r>
      <w:r w:rsidRPr="00B66FDA">
        <w:rPr>
          <w:sz w:val="28"/>
          <w:szCs w:val="28"/>
        </w:rPr>
        <w:t>Кредит 02</w:t>
      </w:r>
      <w:r w:rsidR="00B66FDA">
        <w:rPr>
          <w:sz w:val="28"/>
          <w:szCs w:val="28"/>
        </w:rPr>
        <w:t xml:space="preserve"> – </w:t>
      </w:r>
      <w:r w:rsidRPr="00B66FDA">
        <w:rPr>
          <w:sz w:val="28"/>
          <w:szCs w:val="28"/>
        </w:rPr>
        <w:t>2600 руб. (5200 руб. * 50%) – сумма начисленной амортизации перенесена на счет 02.</w:t>
      </w:r>
    </w:p>
    <w:p w:rsidR="00877C04" w:rsidRPr="00B66FDA" w:rsidRDefault="00877C04" w:rsidP="00877C04">
      <w:pPr>
        <w:spacing w:line="360" w:lineRule="auto"/>
        <w:ind w:firstLine="709"/>
        <w:jc w:val="both"/>
        <w:rPr>
          <w:sz w:val="28"/>
          <w:szCs w:val="28"/>
        </w:rPr>
      </w:pPr>
      <w:r w:rsidRPr="00B66FDA">
        <w:rPr>
          <w:sz w:val="28"/>
          <w:szCs w:val="28"/>
        </w:rPr>
        <w:t>Амортизация начисляется на остаточную стоимость инструмента исходя из оставшегося срока его полезного использования (13 месяцев – с января 2002-го по январь 2003 года включительно). Сумма ежемесячных амортизационных отчислений составит:</w:t>
      </w:r>
    </w:p>
    <w:p w:rsidR="00877C04" w:rsidRPr="00B66FDA" w:rsidRDefault="00877C04" w:rsidP="00877C04">
      <w:pPr>
        <w:spacing w:line="360" w:lineRule="auto"/>
        <w:ind w:firstLine="709"/>
        <w:jc w:val="both"/>
        <w:rPr>
          <w:sz w:val="28"/>
          <w:szCs w:val="28"/>
        </w:rPr>
      </w:pPr>
      <w:r w:rsidRPr="00B66FDA">
        <w:rPr>
          <w:sz w:val="28"/>
          <w:szCs w:val="28"/>
        </w:rPr>
        <w:t>(5200 руб. – 2600 руб.) / 13 мес. =200 руб.</w:t>
      </w:r>
    </w:p>
    <w:p w:rsidR="00877C04" w:rsidRPr="00877C04" w:rsidRDefault="00877C04"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5.3. ОЦЕНКА ОСНОВНЫХ СРЕДСТВ</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Новое ПБУ содержит уточнения порядка оценки основных средств.</w:t>
      </w:r>
    </w:p>
    <w:p w:rsidR="00877C04" w:rsidRPr="00877C04" w:rsidRDefault="00877C04" w:rsidP="00877C04">
      <w:pPr>
        <w:spacing w:line="360" w:lineRule="auto"/>
        <w:ind w:firstLine="709"/>
        <w:jc w:val="both"/>
        <w:rPr>
          <w:sz w:val="28"/>
          <w:szCs w:val="28"/>
        </w:rPr>
      </w:pPr>
      <w:r w:rsidRPr="00877C04">
        <w:rPr>
          <w:sz w:val="28"/>
          <w:szCs w:val="28"/>
        </w:rPr>
        <w:t>Как и прежде, основные средства принимаются к бухгалтерскому учету по первоначальной стоимости - сумме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877C04" w:rsidRPr="00877C04" w:rsidRDefault="00877C04" w:rsidP="00877C04">
      <w:pPr>
        <w:spacing w:line="360" w:lineRule="auto"/>
        <w:ind w:firstLine="709"/>
        <w:jc w:val="both"/>
        <w:rPr>
          <w:sz w:val="28"/>
          <w:szCs w:val="28"/>
        </w:rPr>
      </w:pPr>
      <w:r w:rsidRPr="00877C04">
        <w:rPr>
          <w:sz w:val="28"/>
          <w:szCs w:val="28"/>
        </w:rPr>
        <w:t>В пункте 8 нового Положения уточнено, что в фактические затраты включаются проценты по заемным средствам, привлеченные для приобретения, сооружения или изготовления основных средств. Речь идет о процентах начисленных до введения основных средств в эксплуатацию.</w:t>
      </w:r>
    </w:p>
    <w:p w:rsidR="00877C04" w:rsidRPr="00877C04" w:rsidRDefault="00877C04" w:rsidP="00877C04">
      <w:pPr>
        <w:spacing w:line="360" w:lineRule="auto"/>
        <w:ind w:firstLine="709"/>
        <w:jc w:val="both"/>
        <w:rPr>
          <w:sz w:val="28"/>
          <w:szCs w:val="28"/>
        </w:rPr>
      </w:pPr>
      <w:r w:rsidRPr="00877C04">
        <w:rPr>
          <w:sz w:val="28"/>
          <w:szCs w:val="28"/>
        </w:rPr>
        <w:t>Проценты, начисленные после этого, учитываются в качестве операционных расходов. Их сумма не уменьшает налогооблагаемую прибыль и указывается по строке 4.20 Справки о порядке определения данных, отражаемых по строке 1 «Расчета (налоговой декларации) налога от фактической прибыли».</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B66FDA" w:rsidRDefault="00877C04" w:rsidP="00877C04">
      <w:pPr>
        <w:spacing w:line="360" w:lineRule="auto"/>
        <w:ind w:firstLine="709"/>
        <w:jc w:val="both"/>
        <w:rPr>
          <w:sz w:val="28"/>
          <w:szCs w:val="28"/>
        </w:rPr>
      </w:pPr>
      <w:r w:rsidRPr="00B66FDA">
        <w:rPr>
          <w:sz w:val="28"/>
          <w:szCs w:val="28"/>
        </w:rPr>
        <w:t>В апреле 2001 года организация получила в банке двухмесячный кредит для приобретения оборудования стоимостью 90000 руб., включая НДС – 15000 руб. За пользование кредитом начислены проценты в размере 18000 руб., в том числе:</w:t>
      </w:r>
    </w:p>
    <w:p w:rsidR="00877C04" w:rsidRPr="00B66FDA" w:rsidRDefault="00877C04" w:rsidP="00877C04">
      <w:pPr>
        <w:spacing w:line="360" w:lineRule="auto"/>
        <w:ind w:firstLine="709"/>
        <w:jc w:val="both"/>
        <w:rPr>
          <w:sz w:val="28"/>
          <w:szCs w:val="28"/>
        </w:rPr>
      </w:pPr>
      <w:r w:rsidRPr="00B66FDA">
        <w:rPr>
          <w:sz w:val="28"/>
          <w:szCs w:val="28"/>
        </w:rPr>
        <w:t>до введения оборудования в эксплуатацию – 12000 руб.;</w:t>
      </w:r>
    </w:p>
    <w:p w:rsidR="00877C04" w:rsidRPr="00B66FDA" w:rsidRDefault="00877C04" w:rsidP="00877C04">
      <w:pPr>
        <w:spacing w:line="360" w:lineRule="auto"/>
        <w:ind w:firstLine="709"/>
        <w:jc w:val="both"/>
        <w:rPr>
          <w:sz w:val="28"/>
          <w:szCs w:val="28"/>
        </w:rPr>
      </w:pPr>
      <w:r w:rsidRPr="00B66FDA">
        <w:rPr>
          <w:sz w:val="28"/>
          <w:szCs w:val="28"/>
        </w:rPr>
        <w:t>после этого – 6000 руб.</w:t>
      </w:r>
    </w:p>
    <w:p w:rsidR="00877C04" w:rsidRPr="00B66FDA" w:rsidRDefault="00877C04" w:rsidP="00877C04">
      <w:pPr>
        <w:spacing w:line="360" w:lineRule="auto"/>
        <w:ind w:firstLine="709"/>
        <w:jc w:val="both"/>
        <w:rPr>
          <w:sz w:val="28"/>
          <w:szCs w:val="28"/>
        </w:rPr>
      </w:pPr>
      <w:r w:rsidRPr="00B66FDA">
        <w:rPr>
          <w:sz w:val="28"/>
          <w:szCs w:val="28"/>
        </w:rPr>
        <w:t>В учете нужно сделать следующие записи:</w:t>
      </w:r>
    </w:p>
    <w:p w:rsidR="00877C04" w:rsidRPr="00B66FDA" w:rsidRDefault="00877C04" w:rsidP="00877C04">
      <w:pPr>
        <w:spacing w:line="360" w:lineRule="auto"/>
        <w:ind w:firstLine="709"/>
        <w:jc w:val="both"/>
        <w:rPr>
          <w:sz w:val="28"/>
          <w:szCs w:val="28"/>
        </w:rPr>
      </w:pPr>
      <w:r w:rsidRPr="00B66FDA">
        <w:rPr>
          <w:sz w:val="28"/>
          <w:szCs w:val="28"/>
        </w:rPr>
        <w:t>Дебет 51</w:t>
      </w:r>
      <w:r w:rsidR="00B66FDA">
        <w:rPr>
          <w:sz w:val="28"/>
          <w:szCs w:val="28"/>
        </w:rPr>
        <w:t xml:space="preserve"> – </w:t>
      </w:r>
      <w:r w:rsidRPr="00B66FDA">
        <w:rPr>
          <w:sz w:val="28"/>
          <w:szCs w:val="28"/>
        </w:rPr>
        <w:t>Кредит 90(66*)</w:t>
      </w:r>
      <w:r w:rsidR="00B66FDA">
        <w:rPr>
          <w:sz w:val="28"/>
          <w:szCs w:val="28"/>
        </w:rPr>
        <w:t xml:space="preserve"> - </w:t>
      </w:r>
      <w:r w:rsidRPr="00B66FDA">
        <w:rPr>
          <w:sz w:val="28"/>
          <w:szCs w:val="28"/>
        </w:rPr>
        <w:t>90000 руб. – получен кредит на приобретение оборудования;</w:t>
      </w:r>
    </w:p>
    <w:p w:rsidR="00877C04" w:rsidRPr="00B66FDA" w:rsidRDefault="00877C04" w:rsidP="00877C04">
      <w:pPr>
        <w:spacing w:line="360" w:lineRule="auto"/>
        <w:ind w:firstLine="709"/>
        <w:jc w:val="both"/>
        <w:rPr>
          <w:sz w:val="28"/>
          <w:szCs w:val="28"/>
        </w:rPr>
      </w:pPr>
      <w:r w:rsidRPr="00B66FDA">
        <w:rPr>
          <w:sz w:val="28"/>
          <w:szCs w:val="28"/>
        </w:rPr>
        <w:t>Дебет 08</w:t>
      </w:r>
      <w:r w:rsidR="00B66FDA">
        <w:rPr>
          <w:sz w:val="28"/>
          <w:szCs w:val="28"/>
        </w:rPr>
        <w:t xml:space="preserve"> - </w:t>
      </w:r>
      <w:r w:rsidRPr="00B66FDA">
        <w:rPr>
          <w:sz w:val="28"/>
          <w:szCs w:val="28"/>
        </w:rPr>
        <w:t>Кредит 60</w:t>
      </w:r>
      <w:r w:rsidR="00B66FDA">
        <w:rPr>
          <w:sz w:val="28"/>
          <w:szCs w:val="28"/>
        </w:rPr>
        <w:t xml:space="preserve"> - </w:t>
      </w:r>
      <w:r w:rsidRPr="00B66FDA">
        <w:rPr>
          <w:sz w:val="28"/>
          <w:szCs w:val="28"/>
        </w:rPr>
        <w:t>75000 руб. (90000 – 15000) – приобретено оборудование;</w:t>
      </w:r>
    </w:p>
    <w:p w:rsidR="00877C04" w:rsidRPr="00B66FDA" w:rsidRDefault="00877C04" w:rsidP="00877C04">
      <w:pPr>
        <w:spacing w:line="360" w:lineRule="auto"/>
        <w:ind w:firstLine="709"/>
        <w:jc w:val="both"/>
        <w:rPr>
          <w:sz w:val="28"/>
          <w:szCs w:val="28"/>
        </w:rPr>
      </w:pPr>
      <w:r w:rsidRPr="00B66FDA">
        <w:rPr>
          <w:sz w:val="28"/>
          <w:szCs w:val="28"/>
        </w:rPr>
        <w:t>Дебет 19</w:t>
      </w:r>
      <w:r w:rsidR="00B66FDA">
        <w:rPr>
          <w:sz w:val="28"/>
          <w:szCs w:val="28"/>
        </w:rPr>
        <w:t xml:space="preserve"> – </w:t>
      </w:r>
      <w:r w:rsidRPr="00B66FDA">
        <w:rPr>
          <w:sz w:val="28"/>
          <w:szCs w:val="28"/>
        </w:rPr>
        <w:t>Кредит 60</w:t>
      </w:r>
      <w:r w:rsidR="00B66FDA">
        <w:rPr>
          <w:sz w:val="28"/>
          <w:szCs w:val="28"/>
        </w:rPr>
        <w:t xml:space="preserve"> - </w:t>
      </w:r>
      <w:r w:rsidRPr="00B66FDA">
        <w:rPr>
          <w:sz w:val="28"/>
          <w:szCs w:val="28"/>
        </w:rPr>
        <w:t>15000 руб. – отражен НДС по приобретенному оборудованию;</w:t>
      </w:r>
    </w:p>
    <w:p w:rsidR="00877C04" w:rsidRPr="00B66FDA" w:rsidRDefault="00877C04" w:rsidP="00877C04">
      <w:pPr>
        <w:spacing w:line="360" w:lineRule="auto"/>
        <w:ind w:firstLine="709"/>
        <w:jc w:val="both"/>
        <w:rPr>
          <w:sz w:val="28"/>
          <w:szCs w:val="28"/>
        </w:rPr>
      </w:pPr>
      <w:r w:rsidRPr="00B66FDA">
        <w:rPr>
          <w:sz w:val="28"/>
          <w:szCs w:val="28"/>
        </w:rPr>
        <w:t>Дебет 60</w:t>
      </w:r>
      <w:r w:rsidR="00B66FDA">
        <w:rPr>
          <w:sz w:val="28"/>
          <w:szCs w:val="28"/>
        </w:rPr>
        <w:t xml:space="preserve"> - </w:t>
      </w:r>
      <w:r w:rsidRPr="00B66FDA">
        <w:rPr>
          <w:sz w:val="28"/>
          <w:szCs w:val="28"/>
        </w:rPr>
        <w:t>Кредит 51</w:t>
      </w:r>
      <w:r w:rsidR="00B66FDA">
        <w:rPr>
          <w:sz w:val="28"/>
          <w:szCs w:val="28"/>
        </w:rPr>
        <w:t xml:space="preserve"> – </w:t>
      </w:r>
      <w:r w:rsidRPr="00B66FDA">
        <w:rPr>
          <w:sz w:val="28"/>
          <w:szCs w:val="28"/>
        </w:rPr>
        <w:t>90000 руб. – оплачено оборудование;</w:t>
      </w:r>
    </w:p>
    <w:p w:rsidR="00877C04" w:rsidRPr="00B66FDA" w:rsidRDefault="00877C04" w:rsidP="00877C04">
      <w:pPr>
        <w:spacing w:line="360" w:lineRule="auto"/>
        <w:ind w:firstLine="709"/>
        <w:jc w:val="both"/>
        <w:rPr>
          <w:sz w:val="28"/>
          <w:szCs w:val="28"/>
        </w:rPr>
      </w:pPr>
      <w:r w:rsidRPr="00B66FDA">
        <w:rPr>
          <w:sz w:val="28"/>
          <w:szCs w:val="28"/>
        </w:rPr>
        <w:t>Дебет 08</w:t>
      </w:r>
      <w:r w:rsidR="00B66FDA">
        <w:rPr>
          <w:sz w:val="28"/>
          <w:szCs w:val="28"/>
        </w:rPr>
        <w:t xml:space="preserve"> - </w:t>
      </w:r>
      <w:r w:rsidRPr="00B66FDA">
        <w:rPr>
          <w:sz w:val="28"/>
          <w:szCs w:val="28"/>
        </w:rPr>
        <w:t>Кредит 90(66*)</w:t>
      </w:r>
      <w:r w:rsidR="00B66FDA">
        <w:rPr>
          <w:sz w:val="28"/>
          <w:szCs w:val="28"/>
        </w:rPr>
        <w:t xml:space="preserve"> – </w:t>
      </w:r>
      <w:r w:rsidRPr="00B66FDA">
        <w:rPr>
          <w:sz w:val="28"/>
          <w:szCs w:val="28"/>
        </w:rPr>
        <w:t>12000 руб. – начислены проценты по кредиту до введения оборудования в эксплуатацию;</w:t>
      </w:r>
    </w:p>
    <w:p w:rsidR="00877C04" w:rsidRPr="00B66FDA" w:rsidRDefault="00877C04" w:rsidP="00877C04">
      <w:pPr>
        <w:spacing w:line="360" w:lineRule="auto"/>
        <w:ind w:firstLine="709"/>
        <w:jc w:val="both"/>
        <w:rPr>
          <w:sz w:val="28"/>
          <w:szCs w:val="28"/>
        </w:rPr>
      </w:pPr>
      <w:r w:rsidRPr="00B66FDA">
        <w:rPr>
          <w:sz w:val="28"/>
          <w:szCs w:val="28"/>
        </w:rPr>
        <w:t>Дебет 01</w:t>
      </w:r>
      <w:r w:rsidR="00B66FDA">
        <w:rPr>
          <w:sz w:val="28"/>
          <w:szCs w:val="28"/>
        </w:rPr>
        <w:t xml:space="preserve"> – </w:t>
      </w:r>
      <w:r w:rsidRPr="00B66FDA">
        <w:rPr>
          <w:sz w:val="28"/>
          <w:szCs w:val="28"/>
        </w:rPr>
        <w:t>Кредит 08</w:t>
      </w:r>
      <w:r w:rsidR="00B66FDA">
        <w:rPr>
          <w:sz w:val="28"/>
          <w:szCs w:val="28"/>
        </w:rPr>
        <w:t xml:space="preserve"> - </w:t>
      </w:r>
      <w:r w:rsidRPr="00B66FDA">
        <w:rPr>
          <w:sz w:val="28"/>
          <w:szCs w:val="28"/>
        </w:rPr>
        <w:t>87000 руб. (75000+12000) – оборудование введено в эксплуатацию;</w:t>
      </w:r>
    </w:p>
    <w:p w:rsidR="00877C04" w:rsidRPr="00B66FDA" w:rsidRDefault="00877C04" w:rsidP="00877C04">
      <w:pPr>
        <w:spacing w:line="360" w:lineRule="auto"/>
        <w:ind w:firstLine="709"/>
        <w:jc w:val="both"/>
        <w:rPr>
          <w:sz w:val="28"/>
          <w:szCs w:val="28"/>
        </w:rPr>
      </w:pPr>
      <w:r w:rsidRPr="00B66FDA">
        <w:rPr>
          <w:sz w:val="28"/>
          <w:szCs w:val="28"/>
        </w:rPr>
        <w:t>Дебет 68</w:t>
      </w:r>
      <w:r w:rsidR="00B66FDA">
        <w:rPr>
          <w:sz w:val="28"/>
          <w:szCs w:val="28"/>
        </w:rPr>
        <w:t xml:space="preserve"> - </w:t>
      </w:r>
      <w:r w:rsidRPr="00B66FDA">
        <w:rPr>
          <w:sz w:val="28"/>
          <w:szCs w:val="28"/>
        </w:rPr>
        <w:t>Кредит 19</w:t>
      </w:r>
      <w:r w:rsidR="00B66FDA">
        <w:rPr>
          <w:sz w:val="28"/>
          <w:szCs w:val="28"/>
        </w:rPr>
        <w:t xml:space="preserve"> – </w:t>
      </w:r>
      <w:r w:rsidRPr="00B66FDA">
        <w:rPr>
          <w:sz w:val="28"/>
          <w:szCs w:val="28"/>
        </w:rPr>
        <w:t>15000 руб. – принят к вычету НДС по оборудованию;</w:t>
      </w:r>
    </w:p>
    <w:p w:rsidR="00877C04" w:rsidRPr="00B66FDA" w:rsidRDefault="00877C04" w:rsidP="00877C04">
      <w:pPr>
        <w:spacing w:line="360" w:lineRule="auto"/>
        <w:ind w:firstLine="709"/>
        <w:jc w:val="both"/>
        <w:rPr>
          <w:sz w:val="28"/>
          <w:szCs w:val="28"/>
        </w:rPr>
      </w:pPr>
      <w:r w:rsidRPr="00B66FDA">
        <w:rPr>
          <w:sz w:val="28"/>
          <w:szCs w:val="28"/>
        </w:rPr>
        <w:t>Дебет 80(91*)</w:t>
      </w:r>
      <w:r w:rsidR="00B66FDA">
        <w:rPr>
          <w:sz w:val="28"/>
          <w:szCs w:val="28"/>
        </w:rPr>
        <w:t xml:space="preserve"> – </w:t>
      </w:r>
      <w:r w:rsidRPr="00B66FDA">
        <w:rPr>
          <w:sz w:val="28"/>
          <w:szCs w:val="28"/>
        </w:rPr>
        <w:t>Кредит 90(66*)</w:t>
      </w:r>
      <w:r w:rsidR="00B66FDA">
        <w:rPr>
          <w:sz w:val="28"/>
          <w:szCs w:val="28"/>
        </w:rPr>
        <w:t xml:space="preserve"> - </w:t>
      </w:r>
      <w:r w:rsidRPr="00B66FDA">
        <w:rPr>
          <w:sz w:val="28"/>
          <w:szCs w:val="28"/>
        </w:rPr>
        <w:t>6000 руб. – начислены проценты по кредиту после введения оборудования в эксплуатацию.</w:t>
      </w:r>
    </w:p>
    <w:p w:rsidR="00877C04" w:rsidRPr="00B66FDA" w:rsidRDefault="00877C04" w:rsidP="00877C04">
      <w:pPr>
        <w:spacing w:line="360" w:lineRule="auto"/>
        <w:ind w:firstLine="709"/>
        <w:jc w:val="both"/>
        <w:rPr>
          <w:sz w:val="28"/>
          <w:szCs w:val="28"/>
        </w:rPr>
      </w:pPr>
      <w:r w:rsidRPr="00B66FDA">
        <w:rPr>
          <w:sz w:val="28"/>
          <w:szCs w:val="28"/>
        </w:rPr>
        <w:t>По строке 4.20 Справки за первое полугодие 2001г. должна быть указана сумма 6000 руб.</w:t>
      </w:r>
      <w:r w:rsidR="00B66FDA">
        <w:rPr>
          <w:sz w:val="28"/>
          <w:szCs w:val="28"/>
        </w:rPr>
        <w:t xml:space="preserve"> – </w:t>
      </w:r>
      <w:r w:rsidRPr="00B66FDA">
        <w:rPr>
          <w:sz w:val="28"/>
          <w:szCs w:val="28"/>
        </w:rPr>
        <w:t>/* - при применении нового Плана счетов/.</w:t>
      </w:r>
    </w:p>
    <w:p w:rsidR="00877C04" w:rsidRPr="00877C04" w:rsidRDefault="00877C04" w:rsidP="00877C04">
      <w:pPr>
        <w:spacing w:line="360" w:lineRule="auto"/>
        <w:ind w:firstLine="709"/>
        <w:jc w:val="both"/>
        <w:rPr>
          <w:sz w:val="28"/>
          <w:szCs w:val="28"/>
        </w:rPr>
      </w:pPr>
      <w:r w:rsidRPr="00877C04">
        <w:rPr>
          <w:sz w:val="28"/>
          <w:szCs w:val="28"/>
        </w:rPr>
        <w:t>В пункте 8 ПБУ также уточнено, что фактические затраты на приобретение</w:t>
      </w:r>
      <w:r>
        <w:rPr>
          <w:sz w:val="28"/>
          <w:szCs w:val="28"/>
        </w:rPr>
        <w:t xml:space="preserve"> </w:t>
      </w:r>
      <w:r w:rsidRPr="00877C04">
        <w:rPr>
          <w:sz w:val="28"/>
          <w:szCs w:val="28"/>
        </w:rPr>
        <w:t>и сооружение основных средств определяются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B66FDA" w:rsidRDefault="00877C04" w:rsidP="00877C04">
      <w:pPr>
        <w:spacing w:line="360" w:lineRule="auto"/>
        <w:ind w:firstLine="709"/>
        <w:jc w:val="both"/>
        <w:rPr>
          <w:sz w:val="28"/>
          <w:szCs w:val="28"/>
        </w:rPr>
      </w:pPr>
      <w:r w:rsidRPr="00B66FDA">
        <w:rPr>
          <w:sz w:val="28"/>
          <w:szCs w:val="28"/>
        </w:rPr>
        <w:t>В апреле 2001 года организация приобрела для производственных целей грузовой автомобиль. Его стоимость по договору составляет 36000 долл. США, в том числе НДС – 6000 долл. США. В мае автомобиль был оплачен, а в июне – зарегистрирован в ГИБДД.</w:t>
      </w:r>
    </w:p>
    <w:p w:rsidR="00877C04" w:rsidRPr="00B66FDA" w:rsidRDefault="00877C04" w:rsidP="00877C04">
      <w:pPr>
        <w:spacing w:line="360" w:lineRule="auto"/>
        <w:ind w:firstLine="709"/>
        <w:jc w:val="both"/>
        <w:rPr>
          <w:sz w:val="28"/>
          <w:szCs w:val="28"/>
        </w:rPr>
      </w:pPr>
      <w:r w:rsidRPr="00B66FDA">
        <w:rPr>
          <w:sz w:val="28"/>
          <w:szCs w:val="28"/>
        </w:rPr>
        <w:t>Официальный курс доллара США равен:</w:t>
      </w:r>
    </w:p>
    <w:p w:rsidR="00877C04" w:rsidRPr="00B66FDA" w:rsidRDefault="00877C04" w:rsidP="00877C04">
      <w:pPr>
        <w:spacing w:line="360" w:lineRule="auto"/>
        <w:ind w:firstLine="709"/>
        <w:jc w:val="both"/>
        <w:rPr>
          <w:sz w:val="28"/>
          <w:szCs w:val="28"/>
        </w:rPr>
      </w:pPr>
      <w:r w:rsidRPr="00B66FDA">
        <w:rPr>
          <w:sz w:val="28"/>
          <w:szCs w:val="28"/>
        </w:rPr>
        <w:t>на дату приобретения автомобиля – 28,85 руб./</w:t>
      </w:r>
      <w:r w:rsidRPr="00B66FDA">
        <w:rPr>
          <w:sz w:val="28"/>
          <w:szCs w:val="28"/>
          <w:lang w:val="en-US"/>
        </w:rPr>
        <w:t>USD</w:t>
      </w:r>
      <w:r w:rsidRPr="00B66FDA">
        <w:rPr>
          <w:sz w:val="28"/>
          <w:szCs w:val="28"/>
        </w:rPr>
        <w:t>;</w:t>
      </w:r>
    </w:p>
    <w:p w:rsidR="00877C04" w:rsidRPr="00B66FDA" w:rsidRDefault="00877C04" w:rsidP="00877C04">
      <w:pPr>
        <w:spacing w:line="360" w:lineRule="auto"/>
        <w:ind w:firstLine="709"/>
        <w:jc w:val="both"/>
        <w:rPr>
          <w:sz w:val="28"/>
          <w:szCs w:val="28"/>
        </w:rPr>
      </w:pPr>
      <w:r w:rsidRPr="00B66FDA">
        <w:rPr>
          <w:sz w:val="28"/>
          <w:szCs w:val="28"/>
        </w:rPr>
        <w:t>на дату его оплаты – 29,35 руб./</w:t>
      </w:r>
      <w:r w:rsidRPr="00B66FDA">
        <w:rPr>
          <w:sz w:val="28"/>
          <w:szCs w:val="28"/>
          <w:lang w:val="en-US"/>
        </w:rPr>
        <w:t>USD</w:t>
      </w:r>
      <w:r w:rsidRPr="00B66FDA">
        <w:rPr>
          <w:sz w:val="28"/>
          <w:szCs w:val="28"/>
        </w:rPr>
        <w:t>.</w:t>
      </w:r>
    </w:p>
    <w:p w:rsidR="00877C04" w:rsidRPr="00B66FDA" w:rsidRDefault="00877C04" w:rsidP="00877C04">
      <w:pPr>
        <w:spacing w:line="360" w:lineRule="auto"/>
        <w:ind w:firstLine="709"/>
        <w:jc w:val="both"/>
        <w:rPr>
          <w:sz w:val="28"/>
          <w:szCs w:val="28"/>
        </w:rPr>
      </w:pPr>
      <w:r w:rsidRPr="00B66FDA">
        <w:rPr>
          <w:sz w:val="28"/>
          <w:szCs w:val="28"/>
        </w:rPr>
        <w:t>В учете нужно сделать такие проводки (как по старому, так и по новому Плану счетов).</w:t>
      </w:r>
    </w:p>
    <w:p w:rsidR="00877C04" w:rsidRPr="00B66FDA" w:rsidRDefault="00877C04" w:rsidP="00877C04">
      <w:pPr>
        <w:spacing w:line="360" w:lineRule="auto"/>
        <w:ind w:firstLine="709"/>
        <w:jc w:val="both"/>
        <w:rPr>
          <w:sz w:val="28"/>
          <w:szCs w:val="28"/>
        </w:rPr>
      </w:pPr>
      <w:r w:rsidRPr="00B66FDA">
        <w:rPr>
          <w:sz w:val="28"/>
          <w:szCs w:val="28"/>
          <w:u w:val="single"/>
        </w:rPr>
        <w:t>В апреле 2001 года</w:t>
      </w:r>
      <w:r w:rsidRPr="00B66FDA">
        <w:rPr>
          <w:sz w:val="28"/>
          <w:szCs w:val="28"/>
        </w:rPr>
        <w:t>:</w:t>
      </w:r>
    </w:p>
    <w:p w:rsidR="00877C04" w:rsidRPr="00B66FDA" w:rsidRDefault="00877C04" w:rsidP="00877C04">
      <w:pPr>
        <w:spacing w:line="360" w:lineRule="auto"/>
        <w:ind w:firstLine="709"/>
        <w:jc w:val="both"/>
        <w:rPr>
          <w:sz w:val="28"/>
          <w:szCs w:val="28"/>
        </w:rPr>
      </w:pPr>
      <w:r w:rsidRPr="00B66FDA">
        <w:rPr>
          <w:sz w:val="28"/>
          <w:szCs w:val="28"/>
        </w:rPr>
        <w:t>Дебет 08</w:t>
      </w:r>
      <w:r w:rsidR="00B66FDA">
        <w:rPr>
          <w:sz w:val="28"/>
          <w:szCs w:val="28"/>
        </w:rPr>
        <w:t xml:space="preserve"> – </w:t>
      </w:r>
      <w:r w:rsidRPr="00B66FDA">
        <w:rPr>
          <w:sz w:val="28"/>
          <w:szCs w:val="28"/>
        </w:rPr>
        <w:t>Кредит60</w:t>
      </w:r>
      <w:r w:rsidR="00B66FDA">
        <w:rPr>
          <w:sz w:val="28"/>
          <w:szCs w:val="28"/>
        </w:rPr>
        <w:t xml:space="preserve"> – </w:t>
      </w:r>
      <w:r w:rsidRPr="00B66FDA">
        <w:rPr>
          <w:sz w:val="28"/>
          <w:szCs w:val="28"/>
        </w:rPr>
        <w:t>865500 руб. ((36000</w:t>
      </w:r>
      <w:r w:rsidRPr="00B66FDA">
        <w:rPr>
          <w:sz w:val="28"/>
          <w:szCs w:val="28"/>
          <w:lang w:val="en-US"/>
        </w:rPr>
        <w:t>USD</w:t>
      </w:r>
      <w:r w:rsidRPr="00B66FDA">
        <w:rPr>
          <w:sz w:val="28"/>
          <w:szCs w:val="28"/>
        </w:rPr>
        <w:t xml:space="preserve"> – 6000</w:t>
      </w:r>
      <w:r w:rsidRPr="00B66FDA">
        <w:rPr>
          <w:sz w:val="28"/>
          <w:szCs w:val="28"/>
          <w:lang w:val="en-US"/>
        </w:rPr>
        <w:t>USD</w:t>
      </w:r>
      <w:r w:rsidRPr="00B66FDA">
        <w:rPr>
          <w:sz w:val="28"/>
          <w:szCs w:val="28"/>
        </w:rPr>
        <w:t>)*(28,85 руб./</w:t>
      </w:r>
      <w:r w:rsidRPr="00B66FDA">
        <w:rPr>
          <w:sz w:val="28"/>
          <w:szCs w:val="28"/>
          <w:lang w:val="en-US"/>
        </w:rPr>
        <w:t>USD</w:t>
      </w:r>
      <w:r w:rsidRPr="00B66FDA">
        <w:rPr>
          <w:sz w:val="28"/>
          <w:szCs w:val="28"/>
        </w:rPr>
        <w:t>) – приобретен автомобиль;</w:t>
      </w:r>
    </w:p>
    <w:p w:rsidR="00877C04" w:rsidRPr="00B66FDA" w:rsidRDefault="00877C04" w:rsidP="00877C04">
      <w:pPr>
        <w:spacing w:line="360" w:lineRule="auto"/>
        <w:ind w:firstLine="709"/>
        <w:jc w:val="both"/>
        <w:rPr>
          <w:sz w:val="28"/>
          <w:szCs w:val="28"/>
        </w:rPr>
      </w:pPr>
      <w:r w:rsidRPr="00B66FDA">
        <w:rPr>
          <w:sz w:val="28"/>
          <w:szCs w:val="28"/>
        </w:rPr>
        <w:t>Дебет 19</w:t>
      </w:r>
      <w:r w:rsidR="00B66FDA">
        <w:rPr>
          <w:sz w:val="28"/>
          <w:szCs w:val="28"/>
        </w:rPr>
        <w:t xml:space="preserve"> – </w:t>
      </w:r>
      <w:r w:rsidRPr="00B66FDA">
        <w:rPr>
          <w:sz w:val="28"/>
          <w:szCs w:val="28"/>
        </w:rPr>
        <w:t>Кредит60</w:t>
      </w:r>
      <w:r w:rsidR="00B66FDA">
        <w:rPr>
          <w:sz w:val="28"/>
          <w:szCs w:val="28"/>
        </w:rPr>
        <w:t xml:space="preserve"> - </w:t>
      </w:r>
      <w:r w:rsidRPr="00B66FDA">
        <w:rPr>
          <w:sz w:val="28"/>
          <w:szCs w:val="28"/>
        </w:rPr>
        <w:t>173100(6000</w:t>
      </w:r>
      <w:r w:rsidRPr="00B66FDA">
        <w:rPr>
          <w:sz w:val="28"/>
          <w:szCs w:val="28"/>
          <w:lang w:val="en-US"/>
        </w:rPr>
        <w:t>USD</w:t>
      </w:r>
      <w:r w:rsidRPr="00B66FDA">
        <w:rPr>
          <w:sz w:val="28"/>
          <w:szCs w:val="28"/>
        </w:rPr>
        <w:t>*28,82 руб./</w:t>
      </w:r>
      <w:r w:rsidRPr="00B66FDA">
        <w:rPr>
          <w:sz w:val="28"/>
          <w:szCs w:val="28"/>
          <w:lang w:val="en-US"/>
        </w:rPr>
        <w:t>USD</w:t>
      </w:r>
      <w:r w:rsidRPr="00B66FDA">
        <w:rPr>
          <w:sz w:val="28"/>
          <w:szCs w:val="28"/>
        </w:rPr>
        <w:t>) – отражен НДС по приобретенному автомобилю.</w:t>
      </w:r>
    </w:p>
    <w:p w:rsidR="00877C04" w:rsidRPr="00B66FDA" w:rsidRDefault="00877C04" w:rsidP="00877C04">
      <w:pPr>
        <w:spacing w:line="360" w:lineRule="auto"/>
        <w:ind w:firstLine="709"/>
        <w:jc w:val="both"/>
        <w:rPr>
          <w:sz w:val="28"/>
          <w:szCs w:val="28"/>
          <w:u w:val="single"/>
        </w:rPr>
      </w:pPr>
      <w:r w:rsidRPr="00B66FDA">
        <w:rPr>
          <w:sz w:val="28"/>
          <w:szCs w:val="28"/>
          <w:u w:val="single"/>
        </w:rPr>
        <w:t>В мае 2001 года:</w:t>
      </w:r>
    </w:p>
    <w:p w:rsidR="00877C04" w:rsidRPr="00B66FDA" w:rsidRDefault="00877C04" w:rsidP="00877C04">
      <w:pPr>
        <w:spacing w:line="360" w:lineRule="auto"/>
        <w:ind w:firstLine="709"/>
        <w:jc w:val="both"/>
        <w:rPr>
          <w:sz w:val="28"/>
          <w:szCs w:val="28"/>
        </w:rPr>
      </w:pPr>
      <w:r w:rsidRPr="00B66FDA">
        <w:rPr>
          <w:sz w:val="28"/>
          <w:szCs w:val="28"/>
        </w:rPr>
        <w:t>Дебет 60</w:t>
      </w:r>
      <w:r w:rsidR="00B66FDA">
        <w:rPr>
          <w:sz w:val="28"/>
          <w:szCs w:val="28"/>
        </w:rPr>
        <w:t xml:space="preserve"> - </w:t>
      </w:r>
      <w:r w:rsidRPr="00B66FDA">
        <w:rPr>
          <w:sz w:val="28"/>
          <w:szCs w:val="28"/>
        </w:rPr>
        <w:t>Кредит51</w:t>
      </w:r>
      <w:r w:rsidR="00B66FDA">
        <w:rPr>
          <w:sz w:val="28"/>
          <w:szCs w:val="28"/>
        </w:rPr>
        <w:t xml:space="preserve"> - </w:t>
      </w:r>
      <w:r w:rsidRPr="00B66FDA">
        <w:rPr>
          <w:sz w:val="28"/>
          <w:szCs w:val="28"/>
        </w:rPr>
        <w:t>1056600 руб. (36000</w:t>
      </w:r>
      <w:r w:rsidRPr="00B66FDA">
        <w:rPr>
          <w:sz w:val="28"/>
          <w:szCs w:val="28"/>
          <w:lang w:val="en-US"/>
        </w:rPr>
        <w:t>USD</w:t>
      </w:r>
      <w:r w:rsidRPr="00B66FDA">
        <w:rPr>
          <w:sz w:val="28"/>
          <w:szCs w:val="28"/>
        </w:rPr>
        <w:t>*29,35 руб./</w:t>
      </w:r>
      <w:r w:rsidRPr="00B66FDA">
        <w:rPr>
          <w:sz w:val="28"/>
          <w:szCs w:val="28"/>
          <w:lang w:val="en-US"/>
        </w:rPr>
        <w:t>USD</w:t>
      </w:r>
      <w:r w:rsidRPr="00B66FDA">
        <w:rPr>
          <w:sz w:val="28"/>
          <w:szCs w:val="28"/>
        </w:rPr>
        <w:t>) – оплачен автомобиль;</w:t>
      </w:r>
    </w:p>
    <w:p w:rsidR="00877C04" w:rsidRPr="00B66FDA" w:rsidRDefault="00877C04" w:rsidP="00877C04">
      <w:pPr>
        <w:spacing w:line="360" w:lineRule="auto"/>
        <w:ind w:firstLine="709"/>
        <w:jc w:val="both"/>
        <w:rPr>
          <w:sz w:val="28"/>
          <w:szCs w:val="28"/>
        </w:rPr>
      </w:pPr>
      <w:r w:rsidRPr="00B66FDA">
        <w:rPr>
          <w:sz w:val="28"/>
          <w:szCs w:val="28"/>
        </w:rPr>
        <w:t>Дебет 08</w:t>
      </w:r>
      <w:r w:rsidR="00B66FDA">
        <w:rPr>
          <w:sz w:val="28"/>
          <w:szCs w:val="28"/>
        </w:rPr>
        <w:t xml:space="preserve"> – </w:t>
      </w:r>
      <w:r w:rsidRPr="00B66FDA">
        <w:rPr>
          <w:sz w:val="28"/>
          <w:szCs w:val="28"/>
        </w:rPr>
        <w:t>Кредит 60</w:t>
      </w:r>
      <w:r w:rsidR="00B66FDA">
        <w:rPr>
          <w:sz w:val="28"/>
          <w:szCs w:val="28"/>
        </w:rPr>
        <w:t xml:space="preserve"> - </w:t>
      </w:r>
      <w:r w:rsidRPr="00B66FDA">
        <w:rPr>
          <w:sz w:val="28"/>
          <w:szCs w:val="28"/>
        </w:rPr>
        <w:t>15000 руб.((36000</w:t>
      </w:r>
      <w:r w:rsidRPr="00B66FDA">
        <w:rPr>
          <w:sz w:val="28"/>
          <w:szCs w:val="28"/>
          <w:lang w:val="en-US"/>
        </w:rPr>
        <w:t>USD</w:t>
      </w:r>
      <w:r w:rsidRPr="00B66FDA">
        <w:rPr>
          <w:sz w:val="28"/>
          <w:szCs w:val="28"/>
        </w:rPr>
        <w:t xml:space="preserve"> – 6000</w:t>
      </w:r>
      <w:r w:rsidRPr="00B66FDA">
        <w:rPr>
          <w:sz w:val="28"/>
          <w:szCs w:val="28"/>
          <w:lang w:val="en-US"/>
        </w:rPr>
        <w:t>USD</w:t>
      </w:r>
      <w:r w:rsidRPr="00B66FDA">
        <w:rPr>
          <w:sz w:val="28"/>
          <w:szCs w:val="28"/>
        </w:rPr>
        <w:t>)*(29,35 руб./</w:t>
      </w:r>
      <w:r w:rsidRPr="00B66FDA">
        <w:rPr>
          <w:sz w:val="28"/>
          <w:szCs w:val="28"/>
          <w:lang w:val="en-US"/>
        </w:rPr>
        <w:t>USD</w:t>
      </w:r>
      <w:r w:rsidRPr="00B66FDA">
        <w:rPr>
          <w:sz w:val="28"/>
          <w:szCs w:val="28"/>
        </w:rPr>
        <w:t xml:space="preserve"> - 28,85 руб./</w:t>
      </w:r>
      <w:r w:rsidRPr="00B66FDA">
        <w:rPr>
          <w:sz w:val="28"/>
          <w:szCs w:val="28"/>
          <w:lang w:val="en-US"/>
        </w:rPr>
        <w:t>USD</w:t>
      </w:r>
      <w:r w:rsidRPr="00B66FDA">
        <w:rPr>
          <w:sz w:val="28"/>
          <w:szCs w:val="28"/>
        </w:rPr>
        <w:t>)) – отражена отрицательная суммовая разница;</w:t>
      </w:r>
    </w:p>
    <w:p w:rsidR="00877C04" w:rsidRPr="00B66FDA" w:rsidRDefault="00877C04" w:rsidP="00877C04">
      <w:pPr>
        <w:spacing w:line="360" w:lineRule="auto"/>
        <w:ind w:firstLine="709"/>
        <w:jc w:val="both"/>
        <w:rPr>
          <w:sz w:val="28"/>
          <w:szCs w:val="28"/>
        </w:rPr>
      </w:pPr>
      <w:r w:rsidRPr="00B66FDA">
        <w:rPr>
          <w:sz w:val="28"/>
          <w:szCs w:val="28"/>
        </w:rPr>
        <w:t>Дебет 19</w:t>
      </w:r>
      <w:r w:rsidR="00B66FDA">
        <w:rPr>
          <w:sz w:val="28"/>
          <w:szCs w:val="28"/>
        </w:rPr>
        <w:t xml:space="preserve"> - </w:t>
      </w:r>
      <w:r w:rsidRPr="00B66FDA">
        <w:rPr>
          <w:sz w:val="28"/>
          <w:szCs w:val="28"/>
        </w:rPr>
        <w:t>Кредит 60</w:t>
      </w:r>
      <w:r w:rsidR="00B66FDA">
        <w:rPr>
          <w:sz w:val="28"/>
          <w:szCs w:val="28"/>
        </w:rPr>
        <w:t xml:space="preserve"> – </w:t>
      </w:r>
      <w:r w:rsidRPr="00B66FDA">
        <w:rPr>
          <w:sz w:val="28"/>
          <w:szCs w:val="28"/>
        </w:rPr>
        <w:t>3000 руб. (6000</w:t>
      </w:r>
      <w:r w:rsidRPr="00B66FDA">
        <w:rPr>
          <w:sz w:val="28"/>
          <w:szCs w:val="28"/>
          <w:lang w:val="en-US"/>
        </w:rPr>
        <w:t>USD</w:t>
      </w:r>
      <w:r w:rsidRPr="00B66FDA">
        <w:rPr>
          <w:sz w:val="28"/>
          <w:szCs w:val="28"/>
        </w:rPr>
        <w:t>*(29,35 руб./</w:t>
      </w:r>
      <w:r w:rsidRPr="00B66FDA">
        <w:rPr>
          <w:sz w:val="28"/>
          <w:szCs w:val="28"/>
          <w:lang w:val="en-US"/>
        </w:rPr>
        <w:t>USD</w:t>
      </w:r>
      <w:r w:rsidRPr="00B66FDA">
        <w:rPr>
          <w:sz w:val="28"/>
          <w:szCs w:val="28"/>
        </w:rPr>
        <w:t xml:space="preserve"> - 28,85 руб./</w:t>
      </w:r>
      <w:r w:rsidRPr="00B66FDA">
        <w:rPr>
          <w:sz w:val="28"/>
          <w:szCs w:val="28"/>
          <w:lang w:val="en-US"/>
        </w:rPr>
        <w:t>USD</w:t>
      </w:r>
      <w:r w:rsidRPr="00B66FDA">
        <w:rPr>
          <w:sz w:val="28"/>
          <w:szCs w:val="28"/>
        </w:rPr>
        <w:t>)) – отражен НДС с отрицательной суммовой разницы.</w:t>
      </w:r>
    </w:p>
    <w:p w:rsidR="00877C04" w:rsidRPr="00B66FDA" w:rsidRDefault="00877C04" w:rsidP="00877C04">
      <w:pPr>
        <w:spacing w:line="360" w:lineRule="auto"/>
        <w:ind w:firstLine="709"/>
        <w:jc w:val="both"/>
        <w:rPr>
          <w:b/>
          <w:bCs/>
          <w:sz w:val="28"/>
          <w:szCs w:val="28"/>
          <w:u w:val="single"/>
        </w:rPr>
      </w:pPr>
      <w:r w:rsidRPr="00B66FDA">
        <w:rPr>
          <w:b/>
          <w:bCs/>
          <w:sz w:val="28"/>
          <w:szCs w:val="28"/>
          <w:u w:val="single"/>
        </w:rPr>
        <w:t>В июне 2001 года:</w:t>
      </w:r>
    </w:p>
    <w:p w:rsidR="00877C04" w:rsidRPr="00B66FDA" w:rsidRDefault="00877C04" w:rsidP="00877C04">
      <w:pPr>
        <w:spacing w:line="360" w:lineRule="auto"/>
        <w:ind w:firstLine="709"/>
        <w:jc w:val="both"/>
        <w:rPr>
          <w:sz w:val="28"/>
          <w:szCs w:val="28"/>
        </w:rPr>
      </w:pPr>
      <w:r w:rsidRPr="00B66FDA">
        <w:rPr>
          <w:sz w:val="28"/>
          <w:szCs w:val="28"/>
        </w:rPr>
        <w:t>На основании свидетельства о регистрации транспортного средства, а также акта приемки-передачи основных средств (форма № ОС1) автомобиль вводится в эксплуатацию:</w:t>
      </w:r>
    </w:p>
    <w:p w:rsidR="00877C04" w:rsidRPr="00B66FDA" w:rsidRDefault="00877C04" w:rsidP="00877C04">
      <w:pPr>
        <w:spacing w:line="360" w:lineRule="auto"/>
        <w:ind w:firstLine="709"/>
        <w:jc w:val="both"/>
        <w:rPr>
          <w:sz w:val="28"/>
          <w:szCs w:val="28"/>
        </w:rPr>
      </w:pPr>
      <w:r w:rsidRPr="00B66FDA">
        <w:rPr>
          <w:sz w:val="28"/>
          <w:szCs w:val="28"/>
        </w:rPr>
        <w:t>Дебет 01</w:t>
      </w:r>
      <w:r w:rsidR="00B66FDA">
        <w:rPr>
          <w:sz w:val="28"/>
          <w:szCs w:val="28"/>
        </w:rPr>
        <w:t xml:space="preserve"> – </w:t>
      </w:r>
      <w:r w:rsidRPr="00B66FDA">
        <w:rPr>
          <w:sz w:val="28"/>
          <w:szCs w:val="28"/>
        </w:rPr>
        <w:t>Кредит 08</w:t>
      </w:r>
      <w:r w:rsidR="00B66FDA">
        <w:rPr>
          <w:sz w:val="28"/>
          <w:szCs w:val="28"/>
        </w:rPr>
        <w:t xml:space="preserve"> – </w:t>
      </w:r>
      <w:r w:rsidRPr="00B66FDA">
        <w:rPr>
          <w:sz w:val="28"/>
          <w:szCs w:val="28"/>
        </w:rPr>
        <w:t>880500 руб. (865500+15000) – автомобиль введен в эксплуатацию;</w:t>
      </w:r>
    </w:p>
    <w:p w:rsidR="00877C04" w:rsidRPr="00B66FDA" w:rsidRDefault="00877C04" w:rsidP="00877C04">
      <w:pPr>
        <w:spacing w:line="360" w:lineRule="auto"/>
        <w:ind w:firstLine="709"/>
        <w:jc w:val="both"/>
        <w:rPr>
          <w:sz w:val="28"/>
          <w:szCs w:val="28"/>
        </w:rPr>
      </w:pPr>
      <w:r w:rsidRPr="00B66FDA">
        <w:rPr>
          <w:sz w:val="28"/>
          <w:szCs w:val="28"/>
        </w:rPr>
        <w:t>Дебет 68</w:t>
      </w:r>
      <w:r w:rsidR="00B66FDA">
        <w:rPr>
          <w:sz w:val="28"/>
          <w:szCs w:val="28"/>
        </w:rPr>
        <w:t xml:space="preserve"> – </w:t>
      </w:r>
      <w:r w:rsidRPr="00B66FDA">
        <w:rPr>
          <w:sz w:val="28"/>
          <w:szCs w:val="28"/>
        </w:rPr>
        <w:t>Кредит 19</w:t>
      </w:r>
      <w:r w:rsidR="00B66FDA">
        <w:rPr>
          <w:sz w:val="28"/>
          <w:szCs w:val="28"/>
        </w:rPr>
        <w:t xml:space="preserve"> – </w:t>
      </w:r>
      <w:r w:rsidRPr="00B66FDA">
        <w:rPr>
          <w:sz w:val="28"/>
          <w:szCs w:val="28"/>
        </w:rPr>
        <w:t>176100 руб. (173100+3000) – принят к вычету НДС по автомобилю.</w:t>
      </w:r>
    </w:p>
    <w:p w:rsidR="00877C04" w:rsidRPr="00877C04" w:rsidRDefault="00877C04" w:rsidP="00877C04">
      <w:pPr>
        <w:spacing w:line="360" w:lineRule="auto"/>
        <w:ind w:firstLine="709"/>
        <w:jc w:val="both"/>
        <w:rPr>
          <w:sz w:val="28"/>
          <w:szCs w:val="28"/>
        </w:rPr>
      </w:pPr>
      <w:r w:rsidRPr="00877C04">
        <w:rPr>
          <w:sz w:val="28"/>
          <w:szCs w:val="28"/>
        </w:rPr>
        <w:t>Согласно пункта 12 нового ПБУ, в первоначальную стоимость основных средств включаются фактические затраты организации на их доставку и приведение в состояние, пригодное для использования. Уточнено, что это касается всех основных средств, как приобретенных (сооруженных), так и полученных безвозмездно или в качестве вклада в уставный (складочный) капитал организации.</w:t>
      </w:r>
    </w:p>
    <w:p w:rsidR="00877C04" w:rsidRPr="00877C04" w:rsidRDefault="00877C04"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5.4. ОПРЕДЕЛЕНИЕ СРОКА ПОЛЕЗНОГО ИСПОЛЬЗОВАНИЯ ОСНОВНЫХ СРЕДСТВ</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 xml:space="preserve">Нововведения есть и в порядке определения срока полезного использования основных средств. До сих пор нужно было учитывать срок, установленный Едиными нормами амортизационных отчислений на полное восстановление основных </w:t>
      </w:r>
      <w:r w:rsidR="001D035F" w:rsidRPr="00877C04">
        <w:rPr>
          <w:sz w:val="28"/>
          <w:szCs w:val="28"/>
        </w:rPr>
        <w:t>фондов</w:t>
      </w:r>
      <w:r w:rsidRPr="00877C04">
        <w:rPr>
          <w:sz w:val="28"/>
          <w:szCs w:val="28"/>
        </w:rPr>
        <w:t xml:space="preserve"> народного хозяйства СССР, утвержденными постановлением Совета Министров СССР от22 октября 1990г. №1072. Теперь необходимость в этом отпала. Организация должна устанавливать срок полезного использования основных средств исходя из:</w:t>
      </w:r>
    </w:p>
    <w:p w:rsidR="00877C04" w:rsidRPr="00877C04" w:rsidRDefault="00877C04" w:rsidP="00877C04">
      <w:pPr>
        <w:spacing w:line="360" w:lineRule="auto"/>
        <w:ind w:firstLine="709"/>
        <w:jc w:val="both"/>
        <w:rPr>
          <w:sz w:val="28"/>
          <w:szCs w:val="28"/>
        </w:rPr>
      </w:pPr>
      <w:r w:rsidRPr="00877C04">
        <w:rPr>
          <w:sz w:val="28"/>
          <w:szCs w:val="28"/>
        </w:rPr>
        <w:t>ожидаемого срока их использования в соответствии с ожидаемой производительностью или мощностью;</w:t>
      </w:r>
    </w:p>
    <w:p w:rsidR="00877C04" w:rsidRPr="00877C04" w:rsidRDefault="00877C04" w:rsidP="00877C04">
      <w:pPr>
        <w:spacing w:line="360" w:lineRule="auto"/>
        <w:ind w:firstLine="709"/>
        <w:jc w:val="both"/>
        <w:rPr>
          <w:sz w:val="28"/>
          <w:szCs w:val="28"/>
        </w:rPr>
      </w:pPr>
      <w:r w:rsidRPr="00877C04">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877C04" w:rsidRPr="00877C04" w:rsidRDefault="00877C04" w:rsidP="00877C04">
      <w:pPr>
        <w:spacing w:line="360" w:lineRule="auto"/>
        <w:ind w:firstLine="709"/>
        <w:jc w:val="both"/>
        <w:rPr>
          <w:sz w:val="28"/>
          <w:szCs w:val="28"/>
        </w:rPr>
      </w:pPr>
      <w:r w:rsidRPr="00877C04">
        <w:rPr>
          <w:sz w:val="28"/>
          <w:szCs w:val="28"/>
        </w:rPr>
        <w:t>нормативно - правовых и других ограничений использования данного вида основных средств (например, срок аренды).</w:t>
      </w:r>
    </w:p>
    <w:p w:rsidR="00877C04" w:rsidRPr="00877C04" w:rsidRDefault="00877C04" w:rsidP="00877C04">
      <w:pPr>
        <w:spacing w:line="360" w:lineRule="auto"/>
        <w:ind w:firstLine="709"/>
        <w:jc w:val="both"/>
        <w:rPr>
          <w:sz w:val="28"/>
          <w:szCs w:val="28"/>
        </w:rPr>
      </w:pPr>
      <w:r w:rsidRPr="00877C04">
        <w:rPr>
          <w:sz w:val="28"/>
          <w:szCs w:val="28"/>
        </w:rPr>
        <w:t>Однако нужно помнить, что для целей налогообложения прибыли по-прежнему применяются Единые нормы.</w:t>
      </w:r>
      <w:r w:rsidR="00A14574">
        <w:rPr>
          <w:sz w:val="28"/>
          <w:szCs w:val="28"/>
        </w:rPr>
        <w:t xml:space="preserve"> </w:t>
      </w:r>
      <w:r w:rsidRPr="00877C04">
        <w:rPr>
          <w:sz w:val="28"/>
          <w:szCs w:val="28"/>
        </w:rPr>
        <w:t>Еще одно изменение в порядке определения срока полезного использования основных средств касается организаций, осуществляющих их реконструкцию или модернизацию. Теперь они вправе пересматривать срок полезного использования реконструированных (модернизированных) объектов. Но сделать это можно лишь в том случае, если в результате проведенной реконструкции или модернизации произошло улучшение (повышение) первоначально принятых нормативных показателей функционирования объекта основных средств.</w:t>
      </w:r>
    </w:p>
    <w:p w:rsidR="00877C04" w:rsidRPr="00877C04" w:rsidRDefault="00877C04" w:rsidP="00877C04">
      <w:pPr>
        <w:spacing w:line="360" w:lineRule="auto"/>
        <w:ind w:firstLine="709"/>
        <w:jc w:val="both"/>
        <w:rPr>
          <w:b/>
          <w:bCs/>
          <w:sz w:val="28"/>
          <w:szCs w:val="28"/>
        </w:rPr>
      </w:pPr>
    </w:p>
    <w:p w:rsidR="00877C04" w:rsidRPr="00877C04" w:rsidRDefault="00877C04" w:rsidP="00B66FDA">
      <w:pPr>
        <w:spacing w:line="360" w:lineRule="auto"/>
        <w:ind w:firstLine="709"/>
        <w:jc w:val="center"/>
        <w:rPr>
          <w:b/>
          <w:bCs/>
          <w:sz w:val="28"/>
          <w:szCs w:val="28"/>
        </w:rPr>
      </w:pPr>
      <w:r w:rsidRPr="00877C04">
        <w:rPr>
          <w:b/>
          <w:bCs/>
          <w:sz w:val="28"/>
          <w:szCs w:val="28"/>
        </w:rPr>
        <w:t>5.5. АМОРТИЗАЦИЯ ОСНОВНЫХ СРЕДСТВ</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 xml:space="preserve">Порядок начисления амортизации определен в разделе </w:t>
      </w:r>
      <w:r w:rsidRPr="00877C04">
        <w:rPr>
          <w:sz w:val="28"/>
          <w:szCs w:val="28"/>
          <w:lang w:val="en-US"/>
        </w:rPr>
        <w:t>III</w:t>
      </w:r>
      <w:r w:rsidRPr="00877C04">
        <w:rPr>
          <w:sz w:val="28"/>
          <w:szCs w:val="28"/>
        </w:rPr>
        <w:t xml:space="preserve"> нового Положения.</w:t>
      </w:r>
      <w:r w:rsidR="00A14574">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Как и прежде, амортизация не начисляется: по объектам жилищного фонда (жилые дома, общежития, квартиры и др.),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а также продуктивному скоту, буйволам, волам и оленям, многолетним насаждениям, не достигшим эксплуатационного возраста.</w:t>
      </w:r>
    </w:p>
    <w:p w:rsidR="00877C04" w:rsidRPr="00877C04" w:rsidRDefault="00877C04" w:rsidP="00877C04">
      <w:pPr>
        <w:spacing w:line="360" w:lineRule="auto"/>
        <w:ind w:firstLine="709"/>
        <w:jc w:val="both"/>
        <w:rPr>
          <w:sz w:val="28"/>
          <w:szCs w:val="28"/>
        </w:rPr>
      </w:pPr>
      <w:r w:rsidRPr="00877C04">
        <w:rPr>
          <w:sz w:val="28"/>
          <w:szCs w:val="28"/>
        </w:rPr>
        <w:t>По указанным объектам основных средств и объектам основных средств некоммерческих организаций производится начисление износа в конце отчетного года по установленным нормам амортизационных отчислений. Сумма износа учитывается на счетах 014 «Износ жилого фонда» и 015 «Износ объектов внешнего благоустройства и других аналогичных объектов» (или на счете 010 «Износ основных средств» по новому Плану счетов). В таком же порядке начисляют износ по принадлежащим им основным средствам некоммерческие организации (п.17 ПБУ).</w:t>
      </w:r>
    </w:p>
    <w:p w:rsidR="00877C04" w:rsidRPr="00877C04" w:rsidRDefault="00877C04" w:rsidP="00877C04">
      <w:pPr>
        <w:spacing w:line="360" w:lineRule="auto"/>
        <w:ind w:firstLine="709"/>
        <w:jc w:val="both"/>
        <w:rPr>
          <w:sz w:val="28"/>
          <w:szCs w:val="28"/>
        </w:rPr>
      </w:pPr>
      <w:r w:rsidRPr="00877C04">
        <w:rPr>
          <w:sz w:val="28"/>
          <w:szCs w:val="28"/>
        </w:rPr>
        <w:t>Начислять амортизацию по-прежнему можно одним из четырех способов:</w:t>
      </w:r>
    </w:p>
    <w:p w:rsidR="00877C04" w:rsidRPr="00877C04" w:rsidRDefault="00877C04" w:rsidP="00877C04">
      <w:pPr>
        <w:spacing w:line="360" w:lineRule="auto"/>
        <w:ind w:firstLine="709"/>
        <w:jc w:val="both"/>
        <w:rPr>
          <w:sz w:val="28"/>
          <w:szCs w:val="28"/>
        </w:rPr>
      </w:pPr>
      <w:r w:rsidRPr="00877C04">
        <w:rPr>
          <w:sz w:val="28"/>
          <w:szCs w:val="28"/>
        </w:rPr>
        <w:t>линейный способ;</w:t>
      </w:r>
    </w:p>
    <w:p w:rsidR="00877C04" w:rsidRPr="00877C04" w:rsidRDefault="00877C04" w:rsidP="00877C04">
      <w:pPr>
        <w:spacing w:line="360" w:lineRule="auto"/>
        <w:ind w:firstLine="709"/>
        <w:jc w:val="both"/>
        <w:rPr>
          <w:sz w:val="28"/>
          <w:szCs w:val="28"/>
        </w:rPr>
      </w:pPr>
      <w:r w:rsidRPr="00877C04">
        <w:rPr>
          <w:sz w:val="28"/>
          <w:szCs w:val="28"/>
        </w:rPr>
        <w:t>способ уменьшаемого остатка;</w:t>
      </w:r>
    </w:p>
    <w:p w:rsidR="00877C04" w:rsidRPr="00877C04" w:rsidRDefault="00877C04" w:rsidP="00877C04">
      <w:pPr>
        <w:spacing w:line="360" w:lineRule="auto"/>
        <w:ind w:firstLine="709"/>
        <w:jc w:val="both"/>
        <w:rPr>
          <w:sz w:val="28"/>
          <w:szCs w:val="28"/>
        </w:rPr>
      </w:pPr>
      <w:r w:rsidRPr="00877C04">
        <w:rPr>
          <w:sz w:val="28"/>
          <w:szCs w:val="28"/>
        </w:rPr>
        <w:t>способ списания стоимости по сумме чисел лет срока полезного использования;</w:t>
      </w:r>
    </w:p>
    <w:p w:rsidR="00877C04" w:rsidRPr="00877C04" w:rsidRDefault="00877C04" w:rsidP="00877C04">
      <w:pPr>
        <w:spacing w:line="360" w:lineRule="auto"/>
        <w:ind w:firstLine="709"/>
        <w:jc w:val="both"/>
        <w:rPr>
          <w:sz w:val="28"/>
          <w:szCs w:val="28"/>
        </w:rPr>
      </w:pPr>
      <w:r w:rsidRPr="00877C04">
        <w:rPr>
          <w:sz w:val="28"/>
          <w:szCs w:val="28"/>
        </w:rPr>
        <w:t>способ списания стоимости пропорционально объему продукции (работ).</w:t>
      </w:r>
    </w:p>
    <w:p w:rsidR="00877C04" w:rsidRPr="00877C04" w:rsidRDefault="00877C04" w:rsidP="00877C04">
      <w:pPr>
        <w:spacing w:line="360" w:lineRule="auto"/>
        <w:ind w:firstLine="709"/>
        <w:jc w:val="both"/>
        <w:rPr>
          <w:sz w:val="28"/>
          <w:szCs w:val="28"/>
        </w:rPr>
      </w:pPr>
      <w:r w:rsidRPr="00877C04">
        <w:rPr>
          <w:sz w:val="28"/>
          <w:szCs w:val="28"/>
        </w:rPr>
        <w:t>Новшеством является то, что стоимость некоторых основных средств можно теперь полностью списывать на затраты (расходы на продажу) по мере их отпуска в производство или эксплуатацию. Речь идет о малоценных основных средствах стоимостью не более 2000 рублей.</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B66FDA" w:rsidRDefault="00877C04" w:rsidP="00877C04">
      <w:pPr>
        <w:spacing w:line="360" w:lineRule="auto"/>
        <w:ind w:firstLine="709"/>
        <w:jc w:val="both"/>
        <w:rPr>
          <w:sz w:val="28"/>
          <w:szCs w:val="28"/>
        </w:rPr>
      </w:pPr>
      <w:r w:rsidRPr="00B66FDA">
        <w:rPr>
          <w:sz w:val="28"/>
          <w:szCs w:val="28"/>
        </w:rPr>
        <w:t xml:space="preserve">Во </w:t>
      </w:r>
      <w:r w:rsidRPr="00B66FDA">
        <w:rPr>
          <w:sz w:val="28"/>
          <w:szCs w:val="28"/>
          <w:lang w:val="en-US"/>
        </w:rPr>
        <w:t>II</w:t>
      </w:r>
      <w:r w:rsidRPr="00B66FDA">
        <w:rPr>
          <w:sz w:val="28"/>
          <w:szCs w:val="28"/>
        </w:rPr>
        <w:t xml:space="preserve"> квартале 2001 года организация приобрела производственный инструмент стоимостью 2400 руб., в том числе НДС – 400 руб. Срок его полезного использования установлен равным 2 годам.</w:t>
      </w:r>
    </w:p>
    <w:p w:rsidR="00877C04" w:rsidRPr="00B66FDA" w:rsidRDefault="00877C04" w:rsidP="00877C04">
      <w:pPr>
        <w:spacing w:line="360" w:lineRule="auto"/>
        <w:ind w:firstLine="709"/>
        <w:jc w:val="both"/>
        <w:rPr>
          <w:sz w:val="28"/>
          <w:szCs w:val="28"/>
        </w:rPr>
      </w:pPr>
      <w:r w:rsidRPr="00B66FDA">
        <w:rPr>
          <w:sz w:val="28"/>
          <w:szCs w:val="28"/>
        </w:rPr>
        <w:t>Поскольку стоимость инструмента не превышает 2000 руб., она может быть списана на затраты сразу после передачи инструмента в эксплуатацию. В учете нужно сделать следующие записи (как по старому, так и по новому Плану счетов):</w:t>
      </w:r>
    </w:p>
    <w:p w:rsidR="00877C04" w:rsidRPr="00B66FDA" w:rsidRDefault="00877C04" w:rsidP="00877C04">
      <w:pPr>
        <w:spacing w:line="360" w:lineRule="auto"/>
        <w:ind w:firstLine="709"/>
        <w:jc w:val="both"/>
        <w:rPr>
          <w:sz w:val="28"/>
          <w:szCs w:val="28"/>
        </w:rPr>
      </w:pPr>
      <w:r w:rsidRPr="00B66FDA">
        <w:rPr>
          <w:sz w:val="28"/>
          <w:szCs w:val="28"/>
        </w:rPr>
        <w:t>Дебет 08</w:t>
      </w:r>
      <w:r w:rsidR="00B66FDA">
        <w:rPr>
          <w:sz w:val="28"/>
          <w:szCs w:val="28"/>
        </w:rPr>
        <w:t xml:space="preserve"> – </w:t>
      </w:r>
      <w:r w:rsidRPr="00B66FDA">
        <w:rPr>
          <w:sz w:val="28"/>
          <w:szCs w:val="28"/>
        </w:rPr>
        <w:t>Кредит 60</w:t>
      </w:r>
      <w:r w:rsidR="00B66FDA">
        <w:rPr>
          <w:sz w:val="28"/>
          <w:szCs w:val="28"/>
        </w:rPr>
        <w:t xml:space="preserve"> – </w:t>
      </w:r>
      <w:r w:rsidRPr="00B66FDA">
        <w:rPr>
          <w:sz w:val="28"/>
          <w:szCs w:val="28"/>
        </w:rPr>
        <w:t>2000 руб.(2400 – 400) – приобретен инструмент;</w:t>
      </w:r>
    </w:p>
    <w:p w:rsidR="00877C04" w:rsidRPr="00B66FDA" w:rsidRDefault="00877C04" w:rsidP="00877C04">
      <w:pPr>
        <w:spacing w:line="360" w:lineRule="auto"/>
        <w:ind w:firstLine="709"/>
        <w:jc w:val="both"/>
        <w:rPr>
          <w:sz w:val="28"/>
          <w:szCs w:val="28"/>
        </w:rPr>
      </w:pPr>
      <w:r w:rsidRPr="00B66FDA">
        <w:rPr>
          <w:sz w:val="28"/>
          <w:szCs w:val="28"/>
        </w:rPr>
        <w:t>Дебет 19</w:t>
      </w:r>
      <w:r w:rsidR="00B66FDA">
        <w:rPr>
          <w:sz w:val="28"/>
          <w:szCs w:val="28"/>
        </w:rPr>
        <w:t xml:space="preserve"> – </w:t>
      </w:r>
      <w:r w:rsidRPr="00B66FDA">
        <w:rPr>
          <w:sz w:val="28"/>
          <w:szCs w:val="28"/>
        </w:rPr>
        <w:t>Кредит 60</w:t>
      </w:r>
      <w:r w:rsidR="00A14574">
        <w:rPr>
          <w:sz w:val="28"/>
          <w:szCs w:val="28"/>
        </w:rPr>
        <w:t xml:space="preserve"> - </w:t>
      </w:r>
      <w:r w:rsidRPr="00B66FDA">
        <w:rPr>
          <w:sz w:val="28"/>
          <w:szCs w:val="28"/>
        </w:rPr>
        <w:t>400 руб. – отражен НДС по приобретенному инструменту;</w:t>
      </w:r>
    </w:p>
    <w:p w:rsidR="00877C04" w:rsidRPr="00B66FDA" w:rsidRDefault="00877C04" w:rsidP="00877C04">
      <w:pPr>
        <w:spacing w:line="360" w:lineRule="auto"/>
        <w:ind w:firstLine="709"/>
        <w:jc w:val="both"/>
        <w:rPr>
          <w:sz w:val="28"/>
          <w:szCs w:val="28"/>
        </w:rPr>
      </w:pPr>
      <w:r w:rsidRPr="00B66FDA">
        <w:rPr>
          <w:sz w:val="28"/>
          <w:szCs w:val="28"/>
        </w:rPr>
        <w:t>Дебет 60</w:t>
      </w:r>
      <w:r w:rsidR="00A14574">
        <w:rPr>
          <w:sz w:val="28"/>
          <w:szCs w:val="28"/>
        </w:rPr>
        <w:t xml:space="preserve"> – </w:t>
      </w:r>
      <w:r w:rsidRPr="00B66FDA">
        <w:rPr>
          <w:sz w:val="28"/>
          <w:szCs w:val="28"/>
        </w:rPr>
        <w:t>Кредит 51</w:t>
      </w:r>
      <w:r w:rsidR="00A14574">
        <w:rPr>
          <w:sz w:val="28"/>
          <w:szCs w:val="28"/>
        </w:rPr>
        <w:t xml:space="preserve"> - </w:t>
      </w:r>
      <w:r w:rsidRPr="00B66FDA">
        <w:rPr>
          <w:sz w:val="28"/>
          <w:szCs w:val="28"/>
        </w:rPr>
        <w:t>2400 руб. – оплачен инструмент;</w:t>
      </w:r>
    </w:p>
    <w:p w:rsidR="00877C04" w:rsidRPr="00B66FDA" w:rsidRDefault="00877C04" w:rsidP="00877C04">
      <w:pPr>
        <w:spacing w:line="360" w:lineRule="auto"/>
        <w:ind w:firstLine="709"/>
        <w:jc w:val="both"/>
        <w:rPr>
          <w:sz w:val="28"/>
          <w:szCs w:val="28"/>
        </w:rPr>
      </w:pPr>
      <w:r w:rsidRPr="00B66FDA">
        <w:rPr>
          <w:sz w:val="28"/>
          <w:szCs w:val="28"/>
        </w:rPr>
        <w:t>Дебет 01</w:t>
      </w:r>
      <w:r w:rsidR="00A14574">
        <w:rPr>
          <w:sz w:val="28"/>
          <w:szCs w:val="28"/>
        </w:rPr>
        <w:t xml:space="preserve"> - </w:t>
      </w:r>
      <w:r w:rsidRPr="00B66FDA">
        <w:rPr>
          <w:sz w:val="28"/>
          <w:szCs w:val="28"/>
        </w:rPr>
        <w:t>Кредит 08</w:t>
      </w:r>
      <w:r w:rsidR="00A14574">
        <w:rPr>
          <w:sz w:val="28"/>
          <w:szCs w:val="28"/>
        </w:rPr>
        <w:t xml:space="preserve"> - </w:t>
      </w:r>
      <w:r w:rsidRPr="00B66FDA">
        <w:rPr>
          <w:sz w:val="28"/>
          <w:szCs w:val="28"/>
        </w:rPr>
        <w:t>2000 руб. – инструмент передан в эксплуатацию;</w:t>
      </w:r>
    </w:p>
    <w:p w:rsidR="00877C04" w:rsidRPr="00B66FDA" w:rsidRDefault="00877C04" w:rsidP="00A14574">
      <w:pPr>
        <w:spacing w:line="360" w:lineRule="auto"/>
        <w:ind w:firstLine="709"/>
        <w:jc w:val="both"/>
        <w:rPr>
          <w:sz w:val="28"/>
          <w:szCs w:val="28"/>
        </w:rPr>
      </w:pPr>
      <w:r w:rsidRPr="00B66FDA">
        <w:rPr>
          <w:sz w:val="28"/>
          <w:szCs w:val="28"/>
        </w:rPr>
        <w:t>Дебет 20</w:t>
      </w:r>
      <w:r w:rsidR="00A14574">
        <w:rPr>
          <w:sz w:val="28"/>
          <w:szCs w:val="28"/>
        </w:rPr>
        <w:t xml:space="preserve"> - </w:t>
      </w:r>
      <w:r w:rsidRPr="00B66FDA">
        <w:rPr>
          <w:sz w:val="28"/>
          <w:szCs w:val="28"/>
        </w:rPr>
        <w:t>Кредит 01</w:t>
      </w:r>
      <w:r w:rsidR="00A14574">
        <w:rPr>
          <w:sz w:val="28"/>
          <w:szCs w:val="28"/>
        </w:rPr>
        <w:t xml:space="preserve"> – </w:t>
      </w:r>
      <w:r w:rsidRPr="00B66FDA">
        <w:rPr>
          <w:sz w:val="28"/>
          <w:szCs w:val="28"/>
        </w:rPr>
        <w:t>2000 руб. – списана стоимость инструмента;</w:t>
      </w:r>
    </w:p>
    <w:p w:rsidR="00877C04" w:rsidRPr="00B66FDA" w:rsidRDefault="00877C04" w:rsidP="00877C04">
      <w:pPr>
        <w:spacing w:line="360" w:lineRule="auto"/>
        <w:ind w:firstLine="709"/>
        <w:jc w:val="both"/>
        <w:rPr>
          <w:sz w:val="28"/>
          <w:szCs w:val="28"/>
        </w:rPr>
      </w:pPr>
      <w:r w:rsidRPr="00B66FDA">
        <w:rPr>
          <w:sz w:val="28"/>
          <w:szCs w:val="28"/>
        </w:rPr>
        <w:t>Дебет 68</w:t>
      </w:r>
      <w:r w:rsidR="00A14574">
        <w:rPr>
          <w:sz w:val="28"/>
          <w:szCs w:val="28"/>
        </w:rPr>
        <w:t xml:space="preserve"> - </w:t>
      </w:r>
      <w:r w:rsidRPr="00B66FDA">
        <w:rPr>
          <w:sz w:val="28"/>
          <w:szCs w:val="28"/>
        </w:rPr>
        <w:t>Кредит 19</w:t>
      </w:r>
      <w:r w:rsidR="00A14574">
        <w:rPr>
          <w:sz w:val="28"/>
          <w:szCs w:val="28"/>
        </w:rPr>
        <w:t xml:space="preserve"> – </w:t>
      </w:r>
      <w:r w:rsidRPr="00B66FDA">
        <w:rPr>
          <w:sz w:val="28"/>
          <w:szCs w:val="28"/>
        </w:rPr>
        <w:t>400 руб. –принят к вычету НДС по инструменту.</w:t>
      </w:r>
    </w:p>
    <w:p w:rsidR="00877C04" w:rsidRPr="00877C04" w:rsidRDefault="00877C04" w:rsidP="00877C04">
      <w:pPr>
        <w:spacing w:line="360" w:lineRule="auto"/>
        <w:ind w:firstLine="709"/>
        <w:jc w:val="both"/>
        <w:rPr>
          <w:sz w:val="28"/>
          <w:szCs w:val="28"/>
        </w:rPr>
      </w:pPr>
      <w:r w:rsidRPr="00877C04">
        <w:rPr>
          <w:sz w:val="28"/>
          <w:szCs w:val="28"/>
        </w:rPr>
        <w:t>Также полностью списывается после передачи в эксплуатацию стоимость приобретенных книг, брошюр и других печатных изданий (независимо от их цены).</w:t>
      </w:r>
    </w:p>
    <w:p w:rsidR="00877C04" w:rsidRPr="00877C04" w:rsidRDefault="00877C04" w:rsidP="00877C04">
      <w:pPr>
        <w:spacing w:line="360" w:lineRule="auto"/>
        <w:ind w:firstLine="709"/>
        <w:jc w:val="both"/>
        <w:rPr>
          <w:b/>
          <w:bCs/>
          <w:sz w:val="28"/>
          <w:szCs w:val="28"/>
        </w:rPr>
      </w:pPr>
    </w:p>
    <w:p w:rsidR="00877C04" w:rsidRPr="00877C04" w:rsidRDefault="00877C04" w:rsidP="00A14574">
      <w:pPr>
        <w:spacing w:line="360" w:lineRule="auto"/>
        <w:ind w:firstLine="709"/>
        <w:jc w:val="center"/>
        <w:rPr>
          <w:b/>
          <w:bCs/>
          <w:sz w:val="28"/>
          <w:szCs w:val="28"/>
        </w:rPr>
      </w:pPr>
      <w:r w:rsidRPr="00877C04">
        <w:rPr>
          <w:b/>
          <w:bCs/>
          <w:sz w:val="28"/>
          <w:szCs w:val="28"/>
        </w:rPr>
        <w:t>5.6.ВЫБЫТИЕ ОБЪЕКТОВ ОСНОВНЫХ СРЕДСТВ</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Выбытие объекта основных средств имеет место в случаях продажи, безвозмездной передачи,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p>
    <w:p w:rsidR="00877C04" w:rsidRPr="00877C04" w:rsidRDefault="00877C04" w:rsidP="00877C04">
      <w:pPr>
        <w:spacing w:line="360" w:lineRule="auto"/>
        <w:ind w:firstLine="709"/>
        <w:jc w:val="both"/>
        <w:rPr>
          <w:sz w:val="28"/>
          <w:szCs w:val="28"/>
        </w:rPr>
      </w:pPr>
      <w:r w:rsidRPr="00877C04">
        <w:rPr>
          <w:sz w:val="28"/>
          <w:szCs w:val="28"/>
        </w:rPr>
        <w:t>Если списание объекта основных средств</w:t>
      </w:r>
      <w:r>
        <w:rPr>
          <w:sz w:val="28"/>
          <w:szCs w:val="28"/>
        </w:rPr>
        <w:t xml:space="preserve"> </w:t>
      </w:r>
      <w:r w:rsidRPr="00877C04">
        <w:rPr>
          <w:sz w:val="28"/>
          <w:szCs w:val="28"/>
        </w:rPr>
        <w:t>производится в результате его продажи, то выручка от продажи принимается к бухгалтерскому учету в сумме, согласованной сторонами в договоре.</w:t>
      </w:r>
    </w:p>
    <w:p w:rsidR="00877C04" w:rsidRPr="00877C04" w:rsidRDefault="00877C04" w:rsidP="00877C04">
      <w:pPr>
        <w:spacing w:line="360" w:lineRule="auto"/>
        <w:ind w:firstLine="709"/>
        <w:jc w:val="both"/>
        <w:rPr>
          <w:sz w:val="28"/>
          <w:szCs w:val="28"/>
        </w:rPr>
      </w:pPr>
      <w:r w:rsidRPr="00877C04">
        <w:rPr>
          <w:sz w:val="28"/>
          <w:szCs w:val="28"/>
        </w:rPr>
        <w:t>А куда списывать суммы дооценки по выбывающим объектам основных средств? До выхода ПБУ 6/01 ответа на этот вопрос не было ни в одном нормативном документе. Теперь же пункт 15 ПБУ 6/01 установил: сумму дооценки актива переносится с добавочного капитала организации в нераспределенную прибыль организации.</w:t>
      </w:r>
    </w:p>
    <w:p w:rsidR="00877C04" w:rsidRPr="00877C04" w:rsidRDefault="00877C04" w:rsidP="00877C04">
      <w:pPr>
        <w:spacing w:line="360" w:lineRule="auto"/>
        <w:ind w:firstLine="709"/>
        <w:jc w:val="both"/>
        <w:rPr>
          <w:sz w:val="28"/>
          <w:szCs w:val="28"/>
        </w:rPr>
      </w:pPr>
      <w:r w:rsidRPr="00877C04">
        <w:rPr>
          <w:sz w:val="28"/>
          <w:szCs w:val="28"/>
        </w:rPr>
        <w:t>В бухгалтерском учете при этом делается проводка.</w:t>
      </w:r>
    </w:p>
    <w:p w:rsidR="00877C04" w:rsidRPr="00877C04" w:rsidRDefault="00877C04" w:rsidP="00877C04">
      <w:pPr>
        <w:spacing w:line="360" w:lineRule="auto"/>
        <w:ind w:firstLine="709"/>
        <w:jc w:val="both"/>
        <w:rPr>
          <w:sz w:val="28"/>
          <w:szCs w:val="28"/>
        </w:rPr>
      </w:pPr>
      <w:r w:rsidRPr="00877C04">
        <w:rPr>
          <w:sz w:val="28"/>
          <w:szCs w:val="28"/>
        </w:rPr>
        <w:t>Дебет 87(83*)</w:t>
      </w:r>
      <w:r w:rsidR="00A14574">
        <w:rPr>
          <w:sz w:val="28"/>
          <w:szCs w:val="28"/>
        </w:rPr>
        <w:t xml:space="preserve"> – </w:t>
      </w:r>
      <w:r w:rsidRPr="00877C04">
        <w:rPr>
          <w:sz w:val="28"/>
          <w:szCs w:val="28"/>
        </w:rPr>
        <w:t>Кредит 88</w:t>
      </w:r>
      <w:r w:rsidR="00A14574">
        <w:rPr>
          <w:sz w:val="28"/>
          <w:szCs w:val="28"/>
        </w:rPr>
        <w:t xml:space="preserve"> - </w:t>
      </w:r>
      <w:r w:rsidRPr="00877C04">
        <w:rPr>
          <w:sz w:val="28"/>
          <w:szCs w:val="28"/>
        </w:rPr>
        <w:t>списана</w:t>
      </w:r>
      <w:r>
        <w:rPr>
          <w:sz w:val="28"/>
          <w:szCs w:val="28"/>
        </w:rPr>
        <w:t xml:space="preserve"> </w:t>
      </w:r>
      <w:r w:rsidRPr="00877C04">
        <w:rPr>
          <w:sz w:val="28"/>
          <w:szCs w:val="28"/>
        </w:rPr>
        <w:t>дооценка по выбывшему объекту основных средств.</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A14574" w:rsidRDefault="00877C04" w:rsidP="00877C04">
      <w:pPr>
        <w:spacing w:line="360" w:lineRule="auto"/>
        <w:ind w:firstLine="709"/>
        <w:jc w:val="both"/>
        <w:rPr>
          <w:sz w:val="28"/>
          <w:szCs w:val="28"/>
        </w:rPr>
      </w:pPr>
      <w:r w:rsidRPr="00A14574">
        <w:rPr>
          <w:sz w:val="28"/>
          <w:szCs w:val="28"/>
        </w:rPr>
        <w:t>В мае 2001 года ООО «Лагуна» демонтировало станок. В результате переоценки его первоначальная стоимость была увеличена на 5000 руб. и составила 100000 руб. Амортизация, начисленная по станку к этому времени, равна 60000 руб., а демонтаж обошелся в 10000 руб.</w:t>
      </w:r>
    </w:p>
    <w:p w:rsidR="00877C04" w:rsidRPr="00A14574" w:rsidRDefault="00877C04" w:rsidP="00877C04">
      <w:pPr>
        <w:spacing w:line="360" w:lineRule="auto"/>
        <w:ind w:firstLine="709"/>
        <w:jc w:val="both"/>
        <w:rPr>
          <w:sz w:val="28"/>
          <w:szCs w:val="28"/>
        </w:rPr>
      </w:pPr>
      <w:r w:rsidRPr="00A14574">
        <w:rPr>
          <w:sz w:val="28"/>
          <w:szCs w:val="28"/>
        </w:rPr>
        <w:t>Но после него у организации появились материалы, которые стоят 20000 руб.</w:t>
      </w:r>
    </w:p>
    <w:p w:rsidR="00877C04" w:rsidRPr="00A14574" w:rsidRDefault="00877C04" w:rsidP="00877C04">
      <w:pPr>
        <w:spacing w:line="360" w:lineRule="auto"/>
        <w:ind w:firstLine="709"/>
        <w:jc w:val="both"/>
        <w:rPr>
          <w:sz w:val="28"/>
          <w:szCs w:val="28"/>
        </w:rPr>
      </w:pPr>
      <w:r w:rsidRPr="00A14574">
        <w:rPr>
          <w:sz w:val="28"/>
          <w:szCs w:val="28"/>
        </w:rPr>
        <w:t>В бухгалтерском учете ООО «Лагуна» данная ситуация отражается так.</w:t>
      </w:r>
    </w:p>
    <w:p w:rsidR="00877C04" w:rsidRPr="00A14574" w:rsidRDefault="00877C04" w:rsidP="00877C04">
      <w:pPr>
        <w:spacing w:line="360" w:lineRule="auto"/>
        <w:ind w:firstLine="709"/>
        <w:jc w:val="both"/>
        <w:rPr>
          <w:sz w:val="28"/>
          <w:szCs w:val="28"/>
          <w:u w:val="single"/>
        </w:rPr>
      </w:pPr>
      <w:r w:rsidRPr="00A14574">
        <w:rPr>
          <w:sz w:val="28"/>
          <w:szCs w:val="28"/>
          <w:u w:val="single"/>
        </w:rPr>
        <w:t>По старому Плану счетов:</w:t>
      </w:r>
    </w:p>
    <w:p w:rsidR="00877C04" w:rsidRPr="00A14574" w:rsidRDefault="00877C04" w:rsidP="00877C04">
      <w:pPr>
        <w:spacing w:line="360" w:lineRule="auto"/>
        <w:ind w:firstLine="709"/>
        <w:jc w:val="both"/>
        <w:rPr>
          <w:sz w:val="28"/>
          <w:szCs w:val="28"/>
        </w:rPr>
      </w:pPr>
      <w:r w:rsidRPr="00A14574">
        <w:rPr>
          <w:sz w:val="28"/>
          <w:szCs w:val="28"/>
        </w:rPr>
        <w:t>Дебет 47</w:t>
      </w:r>
      <w:r w:rsidR="00A14574">
        <w:rPr>
          <w:sz w:val="28"/>
          <w:szCs w:val="28"/>
        </w:rPr>
        <w:t xml:space="preserve"> - </w:t>
      </w:r>
      <w:r w:rsidRPr="00A14574">
        <w:rPr>
          <w:sz w:val="28"/>
          <w:szCs w:val="28"/>
        </w:rPr>
        <w:t>Кредит 01</w:t>
      </w:r>
      <w:r w:rsidR="00A14574">
        <w:rPr>
          <w:sz w:val="28"/>
          <w:szCs w:val="28"/>
        </w:rPr>
        <w:t xml:space="preserve"> - </w:t>
      </w:r>
      <w:r w:rsidRPr="00A14574">
        <w:rPr>
          <w:sz w:val="28"/>
          <w:szCs w:val="28"/>
        </w:rPr>
        <w:t>100000 руб. – списана стоимость демонтированного станка;</w:t>
      </w:r>
    </w:p>
    <w:p w:rsidR="00877C04" w:rsidRPr="00A14574" w:rsidRDefault="00877C04" w:rsidP="00877C04">
      <w:pPr>
        <w:spacing w:line="360" w:lineRule="auto"/>
        <w:ind w:firstLine="709"/>
        <w:jc w:val="both"/>
        <w:rPr>
          <w:sz w:val="28"/>
          <w:szCs w:val="28"/>
        </w:rPr>
      </w:pPr>
      <w:r w:rsidRPr="00A14574">
        <w:rPr>
          <w:sz w:val="28"/>
          <w:szCs w:val="28"/>
        </w:rPr>
        <w:t>Дебет 02</w:t>
      </w:r>
      <w:r w:rsidR="00A14574">
        <w:rPr>
          <w:sz w:val="28"/>
          <w:szCs w:val="28"/>
        </w:rPr>
        <w:t xml:space="preserve"> - </w:t>
      </w:r>
      <w:r w:rsidRPr="00A14574">
        <w:rPr>
          <w:sz w:val="28"/>
          <w:szCs w:val="28"/>
        </w:rPr>
        <w:t>Кредит 47</w:t>
      </w:r>
      <w:r w:rsidR="00A14574">
        <w:rPr>
          <w:sz w:val="28"/>
          <w:szCs w:val="28"/>
        </w:rPr>
        <w:t xml:space="preserve"> - </w:t>
      </w:r>
      <w:r w:rsidRPr="00A14574">
        <w:rPr>
          <w:sz w:val="28"/>
          <w:szCs w:val="28"/>
        </w:rPr>
        <w:t>60000 руб. – списана амортизация по демонтированному станку;</w:t>
      </w:r>
    </w:p>
    <w:p w:rsidR="00877C04" w:rsidRPr="00A14574" w:rsidRDefault="00877C04" w:rsidP="00877C04">
      <w:pPr>
        <w:spacing w:line="360" w:lineRule="auto"/>
        <w:ind w:firstLine="709"/>
        <w:jc w:val="both"/>
        <w:rPr>
          <w:sz w:val="28"/>
          <w:szCs w:val="28"/>
        </w:rPr>
      </w:pPr>
      <w:r w:rsidRPr="00A14574">
        <w:rPr>
          <w:sz w:val="28"/>
          <w:szCs w:val="28"/>
        </w:rPr>
        <w:t>Дебет 23</w:t>
      </w:r>
      <w:r w:rsidR="00A14574">
        <w:rPr>
          <w:sz w:val="28"/>
          <w:szCs w:val="28"/>
        </w:rPr>
        <w:t xml:space="preserve"> - </w:t>
      </w:r>
      <w:r w:rsidRPr="00A14574">
        <w:rPr>
          <w:sz w:val="28"/>
          <w:szCs w:val="28"/>
        </w:rPr>
        <w:t>Кредит 10(79,70)</w:t>
      </w:r>
      <w:r w:rsidR="00A14574">
        <w:rPr>
          <w:sz w:val="28"/>
          <w:szCs w:val="28"/>
        </w:rPr>
        <w:t xml:space="preserve"> – </w:t>
      </w:r>
      <w:r w:rsidRPr="00A14574">
        <w:rPr>
          <w:sz w:val="28"/>
          <w:szCs w:val="28"/>
        </w:rPr>
        <w:t>10000 руб. – отражены расходы по демонтажу станка;</w:t>
      </w:r>
    </w:p>
    <w:p w:rsidR="00877C04" w:rsidRPr="00A14574" w:rsidRDefault="00877C04" w:rsidP="00877C04">
      <w:pPr>
        <w:spacing w:line="360" w:lineRule="auto"/>
        <w:ind w:firstLine="709"/>
        <w:jc w:val="both"/>
        <w:rPr>
          <w:sz w:val="28"/>
          <w:szCs w:val="28"/>
        </w:rPr>
      </w:pPr>
      <w:r w:rsidRPr="00A14574">
        <w:rPr>
          <w:sz w:val="28"/>
          <w:szCs w:val="28"/>
        </w:rPr>
        <w:t>Дебет 47</w:t>
      </w:r>
      <w:r w:rsidR="00A14574">
        <w:rPr>
          <w:sz w:val="28"/>
          <w:szCs w:val="28"/>
        </w:rPr>
        <w:t xml:space="preserve"> – </w:t>
      </w:r>
      <w:r w:rsidRPr="00A14574">
        <w:rPr>
          <w:sz w:val="28"/>
          <w:szCs w:val="28"/>
        </w:rPr>
        <w:t>Кредит 23</w:t>
      </w:r>
      <w:r w:rsidR="00A14574">
        <w:rPr>
          <w:sz w:val="28"/>
          <w:szCs w:val="28"/>
        </w:rPr>
        <w:t xml:space="preserve"> – </w:t>
      </w:r>
      <w:r w:rsidRPr="00A14574">
        <w:rPr>
          <w:sz w:val="28"/>
          <w:szCs w:val="28"/>
        </w:rPr>
        <w:t>10000 руб. – списаны расходы по демонтажу станка;</w:t>
      </w:r>
    </w:p>
    <w:p w:rsidR="00877C04" w:rsidRPr="00A14574" w:rsidRDefault="00877C04" w:rsidP="00877C04">
      <w:pPr>
        <w:spacing w:line="360" w:lineRule="auto"/>
        <w:ind w:firstLine="709"/>
        <w:jc w:val="both"/>
        <w:rPr>
          <w:sz w:val="28"/>
          <w:szCs w:val="28"/>
        </w:rPr>
      </w:pPr>
      <w:r w:rsidRPr="00A14574">
        <w:rPr>
          <w:sz w:val="28"/>
          <w:szCs w:val="28"/>
        </w:rPr>
        <w:t>Дебет 80</w:t>
      </w:r>
      <w:r w:rsidR="00A14574">
        <w:rPr>
          <w:sz w:val="28"/>
          <w:szCs w:val="28"/>
        </w:rPr>
        <w:t xml:space="preserve"> – </w:t>
      </w:r>
      <w:r w:rsidRPr="00A14574">
        <w:rPr>
          <w:sz w:val="28"/>
          <w:szCs w:val="28"/>
        </w:rPr>
        <w:t>Кредит 47</w:t>
      </w:r>
      <w:r w:rsidR="00A14574">
        <w:rPr>
          <w:sz w:val="28"/>
          <w:szCs w:val="28"/>
        </w:rPr>
        <w:t xml:space="preserve"> - </w:t>
      </w:r>
      <w:r w:rsidRPr="00A14574">
        <w:rPr>
          <w:sz w:val="28"/>
          <w:szCs w:val="28"/>
        </w:rPr>
        <w:t>50000 руб. (100000-60000+10000) – отражен убыток от списания станка;</w:t>
      </w:r>
    </w:p>
    <w:p w:rsidR="00877C04" w:rsidRPr="00A14574" w:rsidRDefault="00877C04" w:rsidP="00877C04">
      <w:pPr>
        <w:spacing w:line="360" w:lineRule="auto"/>
        <w:ind w:firstLine="709"/>
        <w:jc w:val="both"/>
        <w:rPr>
          <w:sz w:val="28"/>
          <w:szCs w:val="28"/>
        </w:rPr>
      </w:pPr>
      <w:r w:rsidRPr="00A14574">
        <w:rPr>
          <w:sz w:val="28"/>
          <w:szCs w:val="28"/>
        </w:rPr>
        <w:t>Дебет 10</w:t>
      </w:r>
      <w:r w:rsidR="00A14574">
        <w:rPr>
          <w:sz w:val="28"/>
          <w:szCs w:val="28"/>
        </w:rPr>
        <w:t xml:space="preserve"> - </w:t>
      </w:r>
      <w:r w:rsidRPr="00A14574">
        <w:rPr>
          <w:sz w:val="28"/>
          <w:szCs w:val="28"/>
        </w:rPr>
        <w:t>Кредит 80</w:t>
      </w:r>
      <w:r w:rsidR="00A14574">
        <w:rPr>
          <w:sz w:val="28"/>
          <w:szCs w:val="28"/>
        </w:rPr>
        <w:t xml:space="preserve"> - </w:t>
      </w:r>
      <w:r w:rsidRPr="00A14574">
        <w:rPr>
          <w:sz w:val="28"/>
          <w:szCs w:val="28"/>
        </w:rPr>
        <w:t>20000 руб. – учтены материалы, оставшиеся после демонтажа станка;</w:t>
      </w:r>
    </w:p>
    <w:p w:rsidR="00877C04" w:rsidRPr="00A14574" w:rsidRDefault="00877C04" w:rsidP="00877C04">
      <w:pPr>
        <w:spacing w:line="360" w:lineRule="auto"/>
        <w:ind w:firstLine="709"/>
        <w:jc w:val="both"/>
        <w:rPr>
          <w:sz w:val="28"/>
          <w:szCs w:val="28"/>
        </w:rPr>
      </w:pPr>
      <w:r w:rsidRPr="00A14574">
        <w:rPr>
          <w:sz w:val="28"/>
          <w:szCs w:val="28"/>
        </w:rPr>
        <w:t>Дебет 87</w:t>
      </w:r>
      <w:r w:rsidR="00A14574">
        <w:rPr>
          <w:sz w:val="28"/>
          <w:szCs w:val="28"/>
        </w:rPr>
        <w:t xml:space="preserve"> - </w:t>
      </w:r>
      <w:r w:rsidRPr="00A14574">
        <w:rPr>
          <w:sz w:val="28"/>
          <w:szCs w:val="28"/>
        </w:rPr>
        <w:t>Кредит 88</w:t>
      </w:r>
      <w:r w:rsidR="00A14574">
        <w:rPr>
          <w:sz w:val="28"/>
          <w:szCs w:val="28"/>
        </w:rPr>
        <w:t xml:space="preserve"> – </w:t>
      </w:r>
      <w:r w:rsidRPr="00A14574">
        <w:rPr>
          <w:sz w:val="28"/>
          <w:szCs w:val="28"/>
        </w:rPr>
        <w:t>5000 руб. – списана дооценка по выбывшему станку.</w:t>
      </w:r>
    </w:p>
    <w:p w:rsidR="00877C04" w:rsidRPr="00A14574" w:rsidRDefault="00877C04" w:rsidP="00877C04">
      <w:pPr>
        <w:spacing w:line="360" w:lineRule="auto"/>
        <w:ind w:firstLine="709"/>
        <w:jc w:val="both"/>
        <w:rPr>
          <w:sz w:val="28"/>
          <w:szCs w:val="28"/>
          <w:u w:val="single"/>
        </w:rPr>
      </w:pPr>
      <w:r w:rsidRPr="00A14574">
        <w:rPr>
          <w:sz w:val="28"/>
          <w:szCs w:val="28"/>
          <w:u w:val="single"/>
        </w:rPr>
        <w:t>По новому Плану счетов:</w:t>
      </w:r>
    </w:p>
    <w:p w:rsidR="00877C04" w:rsidRPr="00A14574" w:rsidRDefault="00877C04" w:rsidP="00877C04">
      <w:pPr>
        <w:spacing w:line="360" w:lineRule="auto"/>
        <w:ind w:firstLine="709"/>
        <w:jc w:val="both"/>
        <w:rPr>
          <w:sz w:val="28"/>
          <w:szCs w:val="28"/>
        </w:rPr>
      </w:pPr>
      <w:r w:rsidRPr="00A14574">
        <w:rPr>
          <w:sz w:val="28"/>
          <w:szCs w:val="28"/>
        </w:rPr>
        <w:t>Дебет 01 /субсчет «Выбытие основных средств»/</w:t>
      </w:r>
      <w:r w:rsidR="00A14574" w:rsidRPr="00A14574">
        <w:rPr>
          <w:sz w:val="28"/>
          <w:szCs w:val="28"/>
        </w:rPr>
        <w:t xml:space="preserve"> </w:t>
      </w:r>
      <w:r w:rsidRPr="00A14574">
        <w:rPr>
          <w:sz w:val="28"/>
          <w:szCs w:val="28"/>
        </w:rPr>
        <w:t>Кредит 01</w:t>
      </w:r>
      <w:r w:rsidR="00A14574">
        <w:rPr>
          <w:sz w:val="28"/>
          <w:szCs w:val="28"/>
        </w:rPr>
        <w:t xml:space="preserve"> - </w:t>
      </w:r>
      <w:r w:rsidRPr="00A14574">
        <w:rPr>
          <w:sz w:val="28"/>
          <w:szCs w:val="28"/>
        </w:rPr>
        <w:t>100000 руб. – списана стоимость демонтированного станка;</w:t>
      </w:r>
    </w:p>
    <w:p w:rsidR="00877C04" w:rsidRPr="00A14574" w:rsidRDefault="00877C04" w:rsidP="00877C04">
      <w:pPr>
        <w:spacing w:line="360" w:lineRule="auto"/>
        <w:ind w:firstLine="709"/>
        <w:jc w:val="both"/>
        <w:rPr>
          <w:sz w:val="28"/>
          <w:szCs w:val="28"/>
        </w:rPr>
      </w:pPr>
      <w:r w:rsidRPr="00A14574">
        <w:rPr>
          <w:sz w:val="28"/>
          <w:szCs w:val="28"/>
        </w:rPr>
        <w:t>Дебет 02</w:t>
      </w:r>
      <w:r w:rsidR="00A14574">
        <w:rPr>
          <w:sz w:val="28"/>
          <w:szCs w:val="28"/>
        </w:rPr>
        <w:t xml:space="preserve"> - </w:t>
      </w:r>
      <w:r w:rsidRPr="00A14574">
        <w:rPr>
          <w:sz w:val="28"/>
          <w:szCs w:val="28"/>
        </w:rPr>
        <w:t>Кредит 01 /субсчет «Выбытие основных средств»/</w:t>
      </w:r>
      <w:r w:rsidR="00A14574">
        <w:rPr>
          <w:sz w:val="28"/>
          <w:szCs w:val="28"/>
        </w:rPr>
        <w:t xml:space="preserve"> - </w:t>
      </w:r>
      <w:r w:rsidRPr="00A14574">
        <w:rPr>
          <w:sz w:val="28"/>
          <w:szCs w:val="28"/>
        </w:rPr>
        <w:t>60000 руб. – списана амортизация по демонтированному станку;</w:t>
      </w:r>
    </w:p>
    <w:p w:rsidR="00877C04" w:rsidRPr="00A14574" w:rsidRDefault="00877C04" w:rsidP="00877C04">
      <w:pPr>
        <w:spacing w:line="360" w:lineRule="auto"/>
        <w:ind w:firstLine="709"/>
        <w:jc w:val="both"/>
        <w:rPr>
          <w:sz w:val="28"/>
          <w:szCs w:val="28"/>
        </w:rPr>
      </w:pPr>
      <w:r w:rsidRPr="00A14574">
        <w:rPr>
          <w:sz w:val="28"/>
          <w:szCs w:val="28"/>
        </w:rPr>
        <w:t>Дебет 91</w:t>
      </w:r>
      <w:r w:rsidR="00A14574">
        <w:rPr>
          <w:sz w:val="28"/>
          <w:szCs w:val="28"/>
        </w:rPr>
        <w:t xml:space="preserve"> - </w:t>
      </w:r>
      <w:r w:rsidRPr="00A14574">
        <w:rPr>
          <w:sz w:val="28"/>
          <w:szCs w:val="28"/>
        </w:rPr>
        <w:t>Кредит 01 /субсчет «Выбытие основных средств»/</w:t>
      </w:r>
      <w:r w:rsidR="00A14574">
        <w:rPr>
          <w:sz w:val="28"/>
          <w:szCs w:val="28"/>
        </w:rPr>
        <w:t xml:space="preserve"> - </w:t>
      </w:r>
      <w:r w:rsidRPr="00A14574">
        <w:rPr>
          <w:sz w:val="28"/>
          <w:szCs w:val="28"/>
        </w:rPr>
        <w:t>40000 руб.(100000-60000) – списана остаточная стоимость станка;</w:t>
      </w:r>
    </w:p>
    <w:p w:rsidR="00877C04" w:rsidRPr="00A14574" w:rsidRDefault="00877C04" w:rsidP="00877C04">
      <w:pPr>
        <w:spacing w:line="360" w:lineRule="auto"/>
        <w:ind w:firstLine="709"/>
        <w:jc w:val="both"/>
        <w:rPr>
          <w:sz w:val="28"/>
          <w:szCs w:val="28"/>
        </w:rPr>
      </w:pPr>
      <w:r w:rsidRPr="00A14574">
        <w:rPr>
          <w:sz w:val="28"/>
          <w:szCs w:val="28"/>
        </w:rPr>
        <w:t>Дебет 23</w:t>
      </w:r>
      <w:r w:rsidR="00A14574">
        <w:rPr>
          <w:sz w:val="28"/>
          <w:szCs w:val="28"/>
        </w:rPr>
        <w:t xml:space="preserve"> - </w:t>
      </w:r>
      <w:r w:rsidRPr="00A14574">
        <w:rPr>
          <w:sz w:val="28"/>
          <w:szCs w:val="28"/>
        </w:rPr>
        <w:t>Кредит 10(69,70)</w:t>
      </w:r>
      <w:r w:rsidR="00A14574">
        <w:rPr>
          <w:sz w:val="28"/>
          <w:szCs w:val="28"/>
        </w:rPr>
        <w:t xml:space="preserve"> - </w:t>
      </w:r>
      <w:r w:rsidRPr="00A14574">
        <w:rPr>
          <w:sz w:val="28"/>
          <w:szCs w:val="28"/>
        </w:rPr>
        <w:t>10000 руб. – отражены расходы по демонтажу станка;</w:t>
      </w:r>
    </w:p>
    <w:p w:rsidR="00877C04" w:rsidRPr="00A14574" w:rsidRDefault="00877C04" w:rsidP="00877C04">
      <w:pPr>
        <w:spacing w:line="360" w:lineRule="auto"/>
        <w:ind w:firstLine="709"/>
        <w:jc w:val="both"/>
        <w:rPr>
          <w:sz w:val="28"/>
          <w:szCs w:val="28"/>
        </w:rPr>
      </w:pPr>
      <w:r w:rsidRPr="00A14574">
        <w:rPr>
          <w:sz w:val="28"/>
          <w:szCs w:val="28"/>
        </w:rPr>
        <w:t>Дебет 91</w:t>
      </w:r>
      <w:r w:rsidR="00A14574">
        <w:rPr>
          <w:sz w:val="28"/>
          <w:szCs w:val="28"/>
        </w:rPr>
        <w:t xml:space="preserve"> - </w:t>
      </w:r>
      <w:r w:rsidRPr="00A14574">
        <w:rPr>
          <w:sz w:val="28"/>
          <w:szCs w:val="28"/>
        </w:rPr>
        <w:t>Кредит 23</w:t>
      </w:r>
      <w:r w:rsidR="00A14574">
        <w:rPr>
          <w:sz w:val="28"/>
          <w:szCs w:val="28"/>
        </w:rPr>
        <w:t xml:space="preserve"> - </w:t>
      </w:r>
      <w:r w:rsidRPr="00A14574">
        <w:rPr>
          <w:sz w:val="28"/>
          <w:szCs w:val="28"/>
        </w:rPr>
        <w:t>10000 руб. – списаны расходы по демонтажу станка;</w:t>
      </w:r>
    </w:p>
    <w:p w:rsidR="00877C04" w:rsidRPr="00A14574" w:rsidRDefault="00877C04" w:rsidP="00877C04">
      <w:pPr>
        <w:spacing w:line="360" w:lineRule="auto"/>
        <w:ind w:firstLine="709"/>
        <w:jc w:val="both"/>
        <w:rPr>
          <w:sz w:val="28"/>
          <w:szCs w:val="28"/>
        </w:rPr>
      </w:pPr>
      <w:r w:rsidRPr="00A14574">
        <w:rPr>
          <w:sz w:val="28"/>
          <w:szCs w:val="28"/>
        </w:rPr>
        <w:t>Дебет 10</w:t>
      </w:r>
      <w:r w:rsidR="00A14574">
        <w:rPr>
          <w:sz w:val="28"/>
          <w:szCs w:val="28"/>
        </w:rPr>
        <w:t xml:space="preserve"> - </w:t>
      </w:r>
      <w:r w:rsidRPr="00A14574">
        <w:rPr>
          <w:sz w:val="28"/>
          <w:szCs w:val="28"/>
        </w:rPr>
        <w:t>Кредит 91</w:t>
      </w:r>
      <w:r w:rsidR="00A14574">
        <w:rPr>
          <w:sz w:val="28"/>
          <w:szCs w:val="28"/>
        </w:rPr>
        <w:t xml:space="preserve"> - </w:t>
      </w:r>
      <w:r w:rsidRPr="00A14574">
        <w:rPr>
          <w:sz w:val="28"/>
          <w:szCs w:val="28"/>
        </w:rPr>
        <w:t>20000 руб. – учтены материалы, оставшиеся после демонтажа станка;</w:t>
      </w:r>
    </w:p>
    <w:p w:rsidR="00877C04" w:rsidRPr="00A14574" w:rsidRDefault="00877C04" w:rsidP="00877C04">
      <w:pPr>
        <w:spacing w:line="360" w:lineRule="auto"/>
        <w:ind w:firstLine="709"/>
        <w:jc w:val="both"/>
        <w:rPr>
          <w:sz w:val="28"/>
          <w:szCs w:val="28"/>
        </w:rPr>
      </w:pPr>
      <w:r w:rsidRPr="00A14574">
        <w:rPr>
          <w:sz w:val="28"/>
          <w:szCs w:val="28"/>
        </w:rPr>
        <w:t>Дебет 99</w:t>
      </w:r>
      <w:r w:rsidR="00A14574">
        <w:rPr>
          <w:sz w:val="28"/>
          <w:szCs w:val="28"/>
        </w:rPr>
        <w:t xml:space="preserve"> - </w:t>
      </w:r>
      <w:r w:rsidRPr="00A14574">
        <w:rPr>
          <w:sz w:val="28"/>
          <w:szCs w:val="28"/>
        </w:rPr>
        <w:t>Кредит 91 /субсчет «Сальдо прочих доходов и расходов»/</w:t>
      </w:r>
      <w:r w:rsidR="00A14574">
        <w:rPr>
          <w:sz w:val="28"/>
          <w:szCs w:val="28"/>
        </w:rPr>
        <w:t xml:space="preserve"> - </w:t>
      </w:r>
      <w:r w:rsidRPr="00A14574">
        <w:rPr>
          <w:sz w:val="28"/>
          <w:szCs w:val="28"/>
        </w:rPr>
        <w:t>30000 руб. (40000+10000-20000) – отражен убыток от демонтажа станка;</w:t>
      </w:r>
    </w:p>
    <w:p w:rsidR="00877C04" w:rsidRPr="00A14574" w:rsidRDefault="00877C04" w:rsidP="00877C04">
      <w:pPr>
        <w:spacing w:line="360" w:lineRule="auto"/>
        <w:ind w:firstLine="709"/>
        <w:jc w:val="both"/>
        <w:rPr>
          <w:sz w:val="28"/>
          <w:szCs w:val="28"/>
        </w:rPr>
      </w:pPr>
      <w:r w:rsidRPr="00A14574">
        <w:rPr>
          <w:sz w:val="28"/>
          <w:szCs w:val="28"/>
        </w:rPr>
        <w:t>Дебет 83</w:t>
      </w:r>
      <w:r w:rsidR="00A14574">
        <w:rPr>
          <w:sz w:val="28"/>
          <w:szCs w:val="28"/>
        </w:rPr>
        <w:t xml:space="preserve"> - </w:t>
      </w:r>
      <w:r w:rsidRPr="00A14574">
        <w:rPr>
          <w:sz w:val="28"/>
          <w:szCs w:val="28"/>
        </w:rPr>
        <w:t>Кредит 88</w:t>
      </w:r>
      <w:r w:rsidR="00A14574">
        <w:rPr>
          <w:sz w:val="28"/>
          <w:szCs w:val="28"/>
        </w:rPr>
        <w:t xml:space="preserve"> – </w:t>
      </w:r>
      <w:r w:rsidRPr="00A14574">
        <w:rPr>
          <w:sz w:val="28"/>
          <w:szCs w:val="28"/>
        </w:rPr>
        <w:t>5000 руб. – списана дооценка по выбывшему станку.</w:t>
      </w:r>
    </w:p>
    <w:p w:rsidR="00877C04" w:rsidRPr="00877C04" w:rsidRDefault="00877C04" w:rsidP="00877C04">
      <w:pPr>
        <w:spacing w:line="360" w:lineRule="auto"/>
        <w:ind w:firstLine="709"/>
        <w:jc w:val="both"/>
        <w:rPr>
          <w:i/>
          <w:iCs/>
          <w:sz w:val="28"/>
          <w:szCs w:val="28"/>
        </w:rPr>
      </w:pPr>
    </w:p>
    <w:p w:rsidR="00877C04" w:rsidRPr="00877C04" w:rsidRDefault="00877C04" w:rsidP="00A14574">
      <w:pPr>
        <w:spacing w:line="360" w:lineRule="auto"/>
        <w:ind w:firstLine="709"/>
        <w:jc w:val="center"/>
        <w:rPr>
          <w:b/>
          <w:bCs/>
          <w:sz w:val="28"/>
          <w:szCs w:val="28"/>
        </w:rPr>
      </w:pPr>
      <w:r w:rsidRPr="00877C04">
        <w:rPr>
          <w:b/>
          <w:bCs/>
          <w:sz w:val="28"/>
          <w:szCs w:val="28"/>
        </w:rPr>
        <w:t>5.7. ПЕРЕОЦЕНКА ОСНОВНЫХ СРЕДСТВ</w:t>
      </w:r>
    </w:p>
    <w:p w:rsidR="00877C04" w:rsidRPr="00877C04" w:rsidRDefault="00877C04"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Порядок переоценки основных средств установлен в пункте 15 нового Положения. Согласно этому пункту, переоценку могут проводить только коммерческие организации. Такая же норма содержится в пункте 49 Положения по ведению бухгалтерского учета и бухгалтерской отчетности в РФ, утвержденного приказом Минфина России от 29 июля 1998г. №34н.</w:t>
      </w:r>
    </w:p>
    <w:p w:rsidR="00877C04" w:rsidRPr="00877C04" w:rsidRDefault="00877C04" w:rsidP="00877C04">
      <w:pPr>
        <w:spacing w:line="360" w:lineRule="auto"/>
        <w:ind w:firstLine="709"/>
        <w:jc w:val="both"/>
        <w:rPr>
          <w:sz w:val="28"/>
          <w:szCs w:val="28"/>
        </w:rPr>
      </w:pPr>
      <w:r w:rsidRPr="00877C04">
        <w:rPr>
          <w:sz w:val="28"/>
          <w:szCs w:val="28"/>
        </w:rPr>
        <w:t>В новом ПБУ впервые установлено, что переоценке подлежат однородные группы основных средств. Например, если организации принадлежит несколько зданий, она не может переоценить лишь одно из них – только все одновременно.</w:t>
      </w:r>
    </w:p>
    <w:p w:rsidR="00877C04" w:rsidRPr="00877C04" w:rsidRDefault="00877C04" w:rsidP="00877C04">
      <w:pPr>
        <w:spacing w:line="360" w:lineRule="auto"/>
        <w:ind w:firstLine="709"/>
        <w:jc w:val="both"/>
        <w:rPr>
          <w:sz w:val="28"/>
          <w:szCs w:val="28"/>
        </w:rPr>
      </w:pPr>
      <w:r w:rsidRPr="00877C04">
        <w:rPr>
          <w:sz w:val="28"/>
          <w:szCs w:val="28"/>
        </w:rPr>
        <w:t>Также при принятии решения о переоценке основных средств нужно учитывать и такое нововведение: однажды проведя переоценку, в дальнейшем ее придется производить ежегодно.</w:t>
      </w:r>
    </w:p>
    <w:p w:rsidR="00877C04" w:rsidRPr="00877C04" w:rsidRDefault="00877C04" w:rsidP="00877C04">
      <w:pPr>
        <w:spacing w:line="360" w:lineRule="auto"/>
        <w:ind w:firstLine="709"/>
        <w:jc w:val="both"/>
        <w:rPr>
          <w:sz w:val="28"/>
          <w:szCs w:val="28"/>
        </w:rPr>
      </w:pPr>
      <w:r w:rsidRPr="00877C04">
        <w:rPr>
          <w:sz w:val="28"/>
          <w:szCs w:val="28"/>
        </w:rPr>
        <w:t>Изменения коснулись и порядка отражения результатов переоценки в учете. По общему правилу, закрепленному в новом ПБУ, сумма дооценки основных средств зачисляется в добавочный капитал организации, а сумма уценки относится на счет прибылей и убытков в качестве операционных расходов. Однако из этого правила есть исключения. Так, сумма дооценки основных средств относится на счет прибылей и убытков, если в предыдущие годы на этом счете была отражена уценка того же объекта. Речь идет только о сумме дооценки в пределах предшествующей уценки.</w:t>
      </w:r>
    </w:p>
    <w:p w:rsidR="00877C04" w:rsidRPr="00877C04" w:rsidRDefault="00877C04" w:rsidP="00877C04">
      <w:pPr>
        <w:spacing w:line="360" w:lineRule="auto"/>
        <w:ind w:firstLine="709"/>
        <w:jc w:val="both"/>
        <w:rPr>
          <w:sz w:val="28"/>
          <w:szCs w:val="28"/>
        </w:rPr>
      </w:pPr>
      <w:r w:rsidRPr="00877C04">
        <w:rPr>
          <w:sz w:val="28"/>
          <w:szCs w:val="28"/>
        </w:rPr>
        <w:t>Аналогично на сумму уценки основных средств может быть уменьшен добавочный капитал организации, образовавшийся за счет предыдущей дооценки этого же объекта. Разница между суммами уценки и дооценки относится на счет прибылей и убытков.</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A14574" w:rsidRDefault="00877C04" w:rsidP="00877C04">
      <w:pPr>
        <w:spacing w:line="360" w:lineRule="auto"/>
        <w:ind w:firstLine="709"/>
        <w:jc w:val="both"/>
        <w:rPr>
          <w:sz w:val="28"/>
          <w:szCs w:val="28"/>
        </w:rPr>
      </w:pPr>
      <w:r w:rsidRPr="00A14574">
        <w:rPr>
          <w:sz w:val="28"/>
          <w:szCs w:val="28"/>
        </w:rPr>
        <w:t>В результате переоценки по состоянию на 1 января 2001 года станок был уценен на 6000 руб., а сумма амортизации по нему была уменьшена на 1500руб. Ранее этот станок переоценивался по состоянию на 1 января 2000 года. В результате он был дооценен на 2000 руб., а сумма амортизации увеличена на 500 руб. Эти суммы были отнесены на счет 87 «Добавочный капитал».</w:t>
      </w:r>
    </w:p>
    <w:p w:rsidR="00877C04" w:rsidRPr="00A14574" w:rsidRDefault="00877C04" w:rsidP="00877C04">
      <w:pPr>
        <w:spacing w:line="360" w:lineRule="auto"/>
        <w:ind w:firstLine="709"/>
        <w:jc w:val="both"/>
        <w:rPr>
          <w:sz w:val="28"/>
          <w:szCs w:val="28"/>
        </w:rPr>
      </w:pPr>
      <w:r w:rsidRPr="00A14574">
        <w:rPr>
          <w:sz w:val="28"/>
          <w:szCs w:val="28"/>
        </w:rPr>
        <w:t>Результаты переоценки станка по состоянию на 1 января 2001 года отражаются в учете проводками:</w:t>
      </w:r>
    </w:p>
    <w:p w:rsidR="00877C04" w:rsidRPr="00A14574" w:rsidRDefault="00877C04" w:rsidP="00877C04">
      <w:pPr>
        <w:spacing w:line="360" w:lineRule="auto"/>
        <w:ind w:firstLine="709"/>
        <w:jc w:val="both"/>
        <w:rPr>
          <w:sz w:val="28"/>
          <w:szCs w:val="28"/>
        </w:rPr>
      </w:pPr>
      <w:r w:rsidRPr="00A14574">
        <w:rPr>
          <w:sz w:val="28"/>
          <w:szCs w:val="28"/>
        </w:rPr>
        <w:t>Дебет 87(83*)</w:t>
      </w:r>
      <w:r w:rsidR="001D035F">
        <w:rPr>
          <w:sz w:val="28"/>
          <w:szCs w:val="28"/>
        </w:rPr>
        <w:t xml:space="preserve"> – </w:t>
      </w:r>
      <w:r w:rsidRPr="00A14574">
        <w:rPr>
          <w:sz w:val="28"/>
          <w:szCs w:val="28"/>
        </w:rPr>
        <w:t>Кредит 01</w:t>
      </w:r>
      <w:r w:rsidR="001D035F">
        <w:rPr>
          <w:sz w:val="28"/>
          <w:szCs w:val="28"/>
        </w:rPr>
        <w:t xml:space="preserve"> – </w:t>
      </w:r>
      <w:r w:rsidRPr="00A14574">
        <w:rPr>
          <w:sz w:val="28"/>
          <w:szCs w:val="28"/>
        </w:rPr>
        <w:t>2000 руб. – отражена уценка станка в пределах предыдущей дооценки;</w:t>
      </w:r>
    </w:p>
    <w:p w:rsidR="00877C04" w:rsidRPr="00A14574" w:rsidRDefault="00877C04" w:rsidP="00877C04">
      <w:pPr>
        <w:spacing w:line="360" w:lineRule="auto"/>
        <w:ind w:firstLine="709"/>
        <w:jc w:val="both"/>
        <w:rPr>
          <w:sz w:val="28"/>
          <w:szCs w:val="28"/>
        </w:rPr>
      </w:pPr>
      <w:r w:rsidRPr="00A14574">
        <w:rPr>
          <w:sz w:val="28"/>
          <w:szCs w:val="28"/>
        </w:rPr>
        <w:t>Дебет 80(91*)</w:t>
      </w:r>
      <w:r w:rsidR="001D035F">
        <w:rPr>
          <w:sz w:val="28"/>
          <w:szCs w:val="28"/>
        </w:rPr>
        <w:t xml:space="preserve"> – </w:t>
      </w:r>
      <w:r w:rsidRPr="00A14574">
        <w:rPr>
          <w:sz w:val="28"/>
          <w:szCs w:val="28"/>
        </w:rPr>
        <w:t>Кредит 01</w:t>
      </w:r>
      <w:r w:rsidR="001D035F">
        <w:rPr>
          <w:sz w:val="28"/>
          <w:szCs w:val="28"/>
        </w:rPr>
        <w:t xml:space="preserve"> – </w:t>
      </w:r>
      <w:r w:rsidRPr="00A14574">
        <w:rPr>
          <w:sz w:val="28"/>
          <w:szCs w:val="28"/>
        </w:rPr>
        <w:t>4000 руб. (6000 - 2000) – отражена уценка станка сверх предыдущей дооценки;</w:t>
      </w:r>
    </w:p>
    <w:p w:rsidR="00877C04" w:rsidRPr="00A14574" w:rsidRDefault="00877C04" w:rsidP="00877C04">
      <w:pPr>
        <w:spacing w:line="360" w:lineRule="auto"/>
        <w:ind w:firstLine="709"/>
        <w:jc w:val="both"/>
        <w:rPr>
          <w:sz w:val="28"/>
          <w:szCs w:val="28"/>
        </w:rPr>
      </w:pPr>
      <w:r w:rsidRPr="00A14574">
        <w:rPr>
          <w:sz w:val="28"/>
          <w:szCs w:val="28"/>
        </w:rPr>
        <w:t>Дебет 02</w:t>
      </w:r>
      <w:r w:rsidR="001D035F">
        <w:rPr>
          <w:sz w:val="28"/>
          <w:szCs w:val="28"/>
        </w:rPr>
        <w:t xml:space="preserve"> – </w:t>
      </w:r>
      <w:r w:rsidRPr="00A14574">
        <w:rPr>
          <w:sz w:val="28"/>
          <w:szCs w:val="28"/>
        </w:rPr>
        <w:t>Кредит 87(83*)</w:t>
      </w:r>
      <w:r w:rsidR="001D035F">
        <w:rPr>
          <w:sz w:val="28"/>
          <w:szCs w:val="28"/>
        </w:rPr>
        <w:t xml:space="preserve"> – </w:t>
      </w:r>
      <w:r w:rsidRPr="00A14574">
        <w:rPr>
          <w:sz w:val="28"/>
          <w:szCs w:val="28"/>
        </w:rPr>
        <w:t>500 руб. – уменьшена амортизация станка в пределах ее увеличения в результате предыдущей дооценки;</w:t>
      </w:r>
    </w:p>
    <w:p w:rsidR="00877C04" w:rsidRPr="00A14574" w:rsidRDefault="00877C04" w:rsidP="001D035F">
      <w:pPr>
        <w:spacing w:line="360" w:lineRule="auto"/>
        <w:ind w:firstLine="709"/>
        <w:jc w:val="both"/>
        <w:rPr>
          <w:sz w:val="28"/>
          <w:szCs w:val="28"/>
        </w:rPr>
      </w:pPr>
      <w:r w:rsidRPr="00A14574">
        <w:rPr>
          <w:sz w:val="28"/>
          <w:szCs w:val="28"/>
        </w:rPr>
        <w:t>Дебет 02</w:t>
      </w:r>
      <w:r w:rsidR="001D035F">
        <w:rPr>
          <w:sz w:val="28"/>
          <w:szCs w:val="28"/>
        </w:rPr>
        <w:t xml:space="preserve"> – </w:t>
      </w:r>
      <w:r w:rsidRPr="00A14574">
        <w:rPr>
          <w:sz w:val="28"/>
          <w:szCs w:val="28"/>
        </w:rPr>
        <w:t>Кредит80(91*)</w:t>
      </w:r>
      <w:r w:rsidR="001D035F">
        <w:rPr>
          <w:sz w:val="28"/>
          <w:szCs w:val="28"/>
        </w:rPr>
        <w:t xml:space="preserve"> – </w:t>
      </w:r>
      <w:r w:rsidRPr="00A14574">
        <w:rPr>
          <w:sz w:val="28"/>
          <w:szCs w:val="28"/>
        </w:rPr>
        <w:t>1000 руб. (1500 – 500) – уменьшена амортизация станка сверх ее увеличения в результате предыдущей дооценки;</w:t>
      </w:r>
    </w:p>
    <w:p w:rsidR="00877C04" w:rsidRPr="00877C04" w:rsidRDefault="00877C04" w:rsidP="00877C04">
      <w:pPr>
        <w:spacing w:line="360" w:lineRule="auto"/>
        <w:ind w:firstLine="709"/>
        <w:jc w:val="both"/>
        <w:rPr>
          <w:sz w:val="28"/>
          <w:szCs w:val="28"/>
        </w:rPr>
      </w:pPr>
      <w:r w:rsidRPr="00A14574">
        <w:rPr>
          <w:sz w:val="28"/>
          <w:szCs w:val="28"/>
        </w:rPr>
        <w:t>Сумма убытка от уценки – 3000 руб. (4000 – 1000) – не уменьшает налогооблагаемую прибыль и отражается по строке 4.23 Справки</w:t>
      </w:r>
      <w:r w:rsidRPr="00877C04">
        <w:rPr>
          <w:sz w:val="28"/>
          <w:szCs w:val="28"/>
        </w:rPr>
        <w:t>.</w:t>
      </w:r>
      <w:r w:rsidR="0066125F">
        <w:rPr>
          <w:sz w:val="28"/>
          <w:szCs w:val="28"/>
        </w:rPr>
        <w:t xml:space="preserve"> </w:t>
      </w:r>
      <w:r w:rsidRPr="00877C04">
        <w:rPr>
          <w:sz w:val="28"/>
          <w:szCs w:val="28"/>
        </w:rPr>
        <w:t>При выбытии дооценивавшихся основных средств сумма дооценки переносится с добавочного капитала в нераспределенную прибыль организации.</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877C04" w:rsidRDefault="00877C04" w:rsidP="00877C04">
      <w:pPr>
        <w:spacing w:line="360" w:lineRule="auto"/>
        <w:ind w:firstLine="709"/>
        <w:jc w:val="both"/>
        <w:rPr>
          <w:sz w:val="28"/>
          <w:szCs w:val="28"/>
        </w:rPr>
      </w:pPr>
      <w:r w:rsidRPr="00877C04">
        <w:rPr>
          <w:sz w:val="28"/>
          <w:szCs w:val="28"/>
        </w:rPr>
        <w:t>Организации принадлежит здание. В 2000 году оно было впервые переоценено. В результате его стоимость увеличилась на 100000 руб., а сумма начисленной амортизации – на 10000 руб. Эти суммы были отнесены на счет 87 «Добавочный капитал».</w:t>
      </w:r>
    </w:p>
    <w:p w:rsidR="00877C04" w:rsidRPr="00877C04" w:rsidRDefault="00877C04" w:rsidP="00877C04">
      <w:pPr>
        <w:spacing w:line="360" w:lineRule="auto"/>
        <w:ind w:firstLine="709"/>
        <w:jc w:val="both"/>
        <w:rPr>
          <w:sz w:val="28"/>
          <w:szCs w:val="28"/>
        </w:rPr>
      </w:pPr>
      <w:r w:rsidRPr="00877C04">
        <w:rPr>
          <w:sz w:val="28"/>
          <w:szCs w:val="28"/>
        </w:rPr>
        <w:t>При продаже здания в 2001 году сумма дооценки должна быть включена в нераспределенную прибыль проводкой:</w:t>
      </w:r>
    </w:p>
    <w:p w:rsidR="00877C04" w:rsidRPr="00877C04" w:rsidRDefault="00877C04" w:rsidP="00877C04">
      <w:pPr>
        <w:spacing w:line="360" w:lineRule="auto"/>
        <w:ind w:firstLine="709"/>
        <w:jc w:val="both"/>
        <w:rPr>
          <w:sz w:val="28"/>
          <w:szCs w:val="28"/>
        </w:rPr>
      </w:pPr>
      <w:r w:rsidRPr="00877C04">
        <w:rPr>
          <w:sz w:val="28"/>
          <w:szCs w:val="28"/>
        </w:rPr>
        <w:t>Дебет 87(83*)</w:t>
      </w:r>
      <w:r w:rsidR="0066125F">
        <w:rPr>
          <w:sz w:val="28"/>
          <w:szCs w:val="28"/>
        </w:rPr>
        <w:t xml:space="preserve"> – </w:t>
      </w:r>
      <w:r w:rsidRPr="00877C04">
        <w:rPr>
          <w:sz w:val="28"/>
          <w:szCs w:val="28"/>
        </w:rPr>
        <w:t>Кредит88(84*)</w:t>
      </w:r>
      <w:r w:rsidR="0066125F">
        <w:rPr>
          <w:sz w:val="28"/>
          <w:szCs w:val="28"/>
        </w:rPr>
        <w:t xml:space="preserve"> - </w:t>
      </w:r>
      <w:r w:rsidRPr="00877C04">
        <w:rPr>
          <w:sz w:val="28"/>
          <w:szCs w:val="28"/>
        </w:rPr>
        <w:t>90000 руб. (100000 – 10000) – сумма дооценки включена в нераспределенную прибыль.</w:t>
      </w:r>
    </w:p>
    <w:p w:rsidR="0066125F" w:rsidRDefault="0066125F" w:rsidP="00877C04">
      <w:pPr>
        <w:spacing w:line="360" w:lineRule="auto"/>
        <w:ind w:firstLine="709"/>
        <w:jc w:val="both"/>
        <w:rPr>
          <w:b/>
          <w:bCs/>
          <w:sz w:val="28"/>
          <w:szCs w:val="28"/>
        </w:rPr>
      </w:pPr>
    </w:p>
    <w:p w:rsidR="00877C04" w:rsidRDefault="00877C04" w:rsidP="0066125F">
      <w:pPr>
        <w:spacing w:line="360" w:lineRule="auto"/>
        <w:ind w:firstLine="709"/>
        <w:jc w:val="center"/>
        <w:rPr>
          <w:b/>
          <w:bCs/>
          <w:sz w:val="28"/>
          <w:szCs w:val="28"/>
        </w:rPr>
      </w:pPr>
      <w:r w:rsidRPr="00877C04">
        <w:rPr>
          <w:b/>
          <w:bCs/>
          <w:sz w:val="28"/>
          <w:szCs w:val="28"/>
        </w:rPr>
        <w:t>5.8.УЧЕТ ОСНОВНЫХ СРЕДСТВ, НАХОДЯЩИХСЯ В ОБЩЕЙ СОБСТВЕННОСТИ НЕСКОЛЬКИХ ОРГАНИЗАЦИЙ</w:t>
      </w:r>
    </w:p>
    <w:p w:rsidR="0066125F" w:rsidRPr="00877C04" w:rsidRDefault="0066125F" w:rsidP="0066125F">
      <w:pPr>
        <w:spacing w:line="360" w:lineRule="auto"/>
        <w:ind w:firstLine="709"/>
        <w:jc w:val="center"/>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В пункте 6 нового ПБУ установлен порядок учета основных средств, находящихся в собственности нескольких организаций. Такие объекты отражаются у каждой организации в составе основных средств соразмерно принадлежащей ей доле в общей собственности.</w:t>
      </w:r>
    </w:p>
    <w:p w:rsidR="00877C04" w:rsidRPr="00877C04" w:rsidRDefault="00877C04" w:rsidP="00877C04">
      <w:pPr>
        <w:spacing w:line="360" w:lineRule="auto"/>
        <w:ind w:firstLine="709"/>
        <w:jc w:val="both"/>
        <w:rPr>
          <w:b/>
          <w:bCs/>
          <w:sz w:val="28"/>
          <w:szCs w:val="28"/>
        </w:rPr>
      </w:pPr>
      <w:r w:rsidRPr="00877C04">
        <w:rPr>
          <w:b/>
          <w:bCs/>
          <w:sz w:val="28"/>
          <w:szCs w:val="28"/>
        </w:rPr>
        <w:t>Пример</w:t>
      </w:r>
    </w:p>
    <w:p w:rsidR="00877C04" w:rsidRPr="0066125F" w:rsidRDefault="00877C04" w:rsidP="00877C04">
      <w:pPr>
        <w:spacing w:line="360" w:lineRule="auto"/>
        <w:ind w:firstLine="709"/>
        <w:jc w:val="both"/>
        <w:rPr>
          <w:sz w:val="28"/>
          <w:szCs w:val="28"/>
        </w:rPr>
      </w:pPr>
      <w:r w:rsidRPr="0066125F">
        <w:rPr>
          <w:sz w:val="28"/>
          <w:szCs w:val="28"/>
        </w:rPr>
        <w:t>ОАО «Старт» и ООО «Стимул» приобрели в совместную собственность склад стоимостью 600000 руб., включая НДС 100000 руб. Затраты ОАО «Старт» составили 420000 руб. (в том числе НДС – 70000 руб.), а ООО «Стимул» - 180000 руб. (в том числе НДС – 30000 руб.).</w:t>
      </w:r>
    </w:p>
    <w:p w:rsidR="00877C04" w:rsidRPr="0066125F" w:rsidRDefault="00877C04" w:rsidP="00877C04">
      <w:pPr>
        <w:spacing w:line="360" w:lineRule="auto"/>
        <w:ind w:firstLine="709"/>
        <w:jc w:val="both"/>
        <w:rPr>
          <w:sz w:val="28"/>
          <w:szCs w:val="28"/>
        </w:rPr>
      </w:pPr>
      <w:r w:rsidRPr="0066125F">
        <w:rPr>
          <w:sz w:val="28"/>
          <w:szCs w:val="28"/>
        </w:rPr>
        <w:t>В учете нужно сделать следующие записи (как по старому, так и по новому Плану счетов).</w:t>
      </w:r>
    </w:p>
    <w:p w:rsidR="00877C04" w:rsidRPr="0066125F" w:rsidRDefault="00877C04" w:rsidP="00877C04">
      <w:pPr>
        <w:spacing w:line="360" w:lineRule="auto"/>
        <w:ind w:firstLine="709"/>
        <w:jc w:val="both"/>
        <w:rPr>
          <w:sz w:val="28"/>
          <w:szCs w:val="28"/>
          <w:u w:val="single"/>
        </w:rPr>
      </w:pPr>
      <w:r w:rsidRPr="0066125F">
        <w:rPr>
          <w:sz w:val="28"/>
          <w:szCs w:val="28"/>
          <w:u w:val="single"/>
        </w:rPr>
        <w:t>У ОАО «Старт»:</w:t>
      </w:r>
    </w:p>
    <w:p w:rsidR="00877C04" w:rsidRPr="0066125F" w:rsidRDefault="00877C04" w:rsidP="00877C04">
      <w:pPr>
        <w:spacing w:line="360" w:lineRule="auto"/>
        <w:ind w:firstLine="709"/>
        <w:jc w:val="both"/>
        <w:rPr>
          <w:sz w:val="28"/>
          <w:szCs w:val="28"/>
        </w:rPr>
      </w:pPr>
      <w:r w:rsidRPr="0066125F">
        <w:rPr>
          <w:sz w:val="28"/>
          <w:szCs w:val="28"/>
        </w:rPr>
        <w:t>Дебет 08</w:t>
      </w:r>
      <w:r w:rsidR="0066125F">
        <w:rPr>
          <w:sz w:val="28"/>
          <w:szCs w:val="28"/>
        </w:rPr>
        <w:t xml:space="preserve"> – </w:t>
      </w:r>
      <w:r w:rsidRPr="0066125F">
        <w:rPr>
          <w:sz w:val="28"/>
          <w:szCs w:val="28"/>
        </w:rPr>
        <w:t>Кредит60</w:t>
      </w:r>
      <w:r w:rsidR="0066125F">
        <w:rPr>
          <w:sz w:val="28"/>
          <w:szCs w:val="28"/>
        </w:rPr>
        <w:t xml:space="preserve"> - </w:t>
      </w:r>
      <w:r w:rsidRPr="0066125F">
        <w:rPr>
          <w:sz w:val="28"/>
          <w:szCs w:val="28"/>
        </w:rPr>
        <w:t>350000 руб. (420000 – 70000) – приобретен склад в совместную собственность;</w:t>
      </w:r>
    </w:p>
    <w:p w:rsidR="00877C04" w:rsidRPr="0066125F" w:rsidRDefault="00877C04" w:rsidP="00877C04">
      <w:pPr>
        <w:spacing w:line="360" w:lineRule="auto"/>
        <w:ind w:firstLine="709"/>
        <w:jc w:val="both"/>
        <w:rPr>
          <w:sz w:val="28"/>
          <w:szCs w:val="28"/>
        </w:rPr>
      </w:pPr>
      <w:r w:rsidRPr="0066125F">
        <w:rPr>
          <w:sz w:val="28"/>
          <w:szCs w:val="28"/>
        </w:rPr>
        <w:t>Дебет 19</w:t>
      </w:r>
      <w:r w:rsidR="0066125F">
        <w:rPr>
          <w:sz w:val="28"/>
          <w:szCs w:val="28"/>
        </w:rPr>
        <w:t xml:space="preserve"> – </w:t>
      </w:r>
      <w:r w:rsidRPr="0066125F">
        <w:rPr>
          <w:sz w:val="28"/>
          <w:szCs w:val="28"/>
        </w:rPr>
        <w:t>Кредит 60</w:t>
      </w:r>
      <w:r w:rsidR="0066125F">
        <w:rPr>
          <w:sz w:val="28"/>
          <w:szCs w:val="28"/>
        </w:rPr>
        <w:t xml:space="preserve"> – </w:t>
      </w:r>
      <w:r w:rsidRPr="0066125F">
        <w:rPr>
          <w:sz w:val="28"/>
          <w:szCs w:val="28"/>
        </w:rPr>
        <w:t>70000 руб. – отражен НДС по приобретенному складу;</w:t>
      </w:r>
    </w:p>
    <w:p w:rsidR="00877C04" w:rsidRPr="0066125F" w:rsidRDefault="00877C04" w:rsidP="00877C04">
      <w:pPr>
        <w:spacing w:line="360" w:lineRule="auto"/>
        <w:ind w:firstLine="709"/>
        <w:jc w:val="both"/>
        <w:rPr>
          <w:sz w:val="28"/>
          <w:szCs w:val="28"/>
        </w:rPr>
      </w:pPr>
      <w:r w:rsidRPr="0066125F">
        <w:rPr>
          <w:sz w:val="28"/>
          <w:szCs w:val="28"/>
        </w:rPr>
        <w:t>Дебет 60</w:t>
      </w:r>
      <w:r w:rsidR="0066125F">
        <w:rPr>
          <w:sz w:val="28"/>
          <w:szCs w:val="28"/>
        </w:rPr>
        <w:t xml:space="preserve"> - </w:t>
      </w:r>
      <w:r w:rsidRPr="0066125F">
        <w:rPr>
          <w:sz w:val="28"/>
          <w:szCs w:val="28"/>
        </w:rPr>
        <w:t>Кредит 51</w:t>
      </w:r>
      <w:r w:rsidR="0066125F">
        <w:rPr>
          <w:sz w:val="28"/>
          <w:szCs w:val="28"/>
        </w:rPr>
        <w:t xml:space="preserve"> – </w:t>
      </w:r>
      <w:r w:rsidRPr="0066125F">
        <w:rPr>
          <w:sz w:val="28"/>
          <w:szCs w:val="28"/>
        </w:rPr>
        <w:t>420000 руб. – оплачен склад;</w:t>
      </w:r>
    </w:p>
    <w:p w:rsidR="00877C04" w:rsidRPr="0066125F" w:rsidRDefault="00877C04" w:rsidP="00877C04">
      <w:pPr>
        <w:spacing w:line="360" w:lineRule="auto"/>
        <w:ind w:firstLine="709"/>
        <w:jc w:val="both"/>
        <w:rPr>
          <w:sz w:val="28"/>
          <w:szCs w:val="28"/>
        </w:rPr>
      </w:pPr>
      <w:r w:rsidRPr="0066125F">
        <w:rPr>
          <w:sz w:val="28"/>
          <w:szCs w:val="28"/>
        </w:rPr>
        <w:t>Дебет 01</w:t>
      </w:r>
      <w:r w:rsidR="0066125F">
        <w:rPr>
          <w:sz w:val="28"/>
          <w:szCs w:val="28"/>
        </w:rPr>
        <w:t xml:space="preserve"> – </w:t>
      </w:r>
      <w:r w:rsidRPr="0066125F">
        <w:rPr>
          <w:sz w:val="28"/>
          <w:szCs w:val="28"/>
        </w:rPr>
        <w:t>Кредит 08</w:t>
      </w:r>
      <w:r w:rsidR="0066125F">
        <w:rPr>
          <w:sz w:val="28"/>
          <w:szCs w:val="28"/>
        </w:rPr>
        <w:t xml:space="preserve"> - </w:t>
      </w:r>
      <w:r w:rsidRPr="0066125F">
        <w:rPr>
          <w:sz w:val="28"/>
          <w:szCs w:val="28"/>
        </w:rPr>
        <w:t>350000 руб. – после регистрации совместной собственности склад введен в эксплуатацию;</w:t>
      </w:r>
    </w:p>
    <w:p w:rsidR="00877C04" w:rsidRPr="0066125F" w:rsidRDefault="00877C04" w:rsidP="00877C04">
      <w:pPr>
        <w:spacing w:line="360" w:lineRule="auto"/>
        <w:ind w:firstLine="709"/>
        <w:jc w:val="both"/>
        <w:rPr>
          <w:sz w:val="28"/>
          <w:szCs w:val="28"/>
        </w:rPr>
      </w:pPr>
      <w:r w:rsidRPr="0066125F">
        <w:rPr>
          <w:sz w:val="28"/>
          <w:szCs w:val="28"/>
        </w:rPr>
        <w:t>Дебет 68</w:t>
      </w:r>
      <w:r w:rsidR="0066125F">
        <w:rPr>
          <w:sz w:val="28"/>
          <w:szCs w:val="28"/>
        </w:rPr>
        <w:t xml:space="preserve"> – </w:t>
      </w:r>
      <w:r w:rsidRPr="0066125F">
        <w:rPr>
          <w:sz w:val="28"/>
          <w:szCs w:val="28"/>
        </w:rPr>
        <w:t>Кредит 19</w:t>
      </w:r>
      <w:r w:rsidR="0066125F">
        <w:rPr>
          <w:sz w:val="28"/>
          <w:szCs w:val="28"/>
        </w:rPr>
        <w:t xml:space="preserve"> – </w:t>
      </w:r>
      <w:r w:rsidRPr="0066125F">
        <w:rPr>
          <w:sz w:val="28"/>
          <w:szCs w:val="28"/>
        </w:rPr>
        <w:t>70000 руб. – принят к вычету НДС по складу.</w:t>
      </w:r>
    </w:p>
    <w:p w:rsidR="00877C04" w:rsidRPr="0066125F" w:rsidRDefault="00877C04" w:rsidP="00877C04">
      <w:pPr>
        <w:spacing w:line="360" w:lineRule="auto"/>
        <w:ind w:firstLine="709"/>
        <w:jc w:val="both"/>
        <w:rPr>
          <w:sz w:val="28"/>
          <w:szCs w:val="28"/>
          <w:u w:val="single"/>
        </w:rPr>
      </w:pPr>
      <w:r w:rsidRPr="0066125F">
        <w:rPr>
          <w:sz w:val="28"/>
          <w:szCs w:val="28"/>
          <w:u w:val="single"/>
        </w:rPr>
        <w:t>У ООО «Стимул»:</w:t>
      </w:r>
    </w:p>
    <w:p w:rsidR="00877C04" w:rsidRPr="0066125F" w:rsidRDefault="00877C04" w:rsidP="00877C04">
      <w:pPr>
        <w:spacing w:line="360" w:lineRule="auto"/>
        <w:ind w:firstLine="709"/>
        <w:jc w:val="both"/>
        <w:rPr>
          <w:sz w:val="28"/>
          <w:szCs w:val="28"/>
        </w:rPr>
      </w:pPr>
      <w:r w:rsidRPr="0066125F">
        <w:rPr>
          <w:sz w:val="28"/>
          <w:szCs w:val="28"/>
        </w:rPr>
        <w:t>Дебет 08</w:t>
      </w:r>
      <w:r w:rsidR="0066125F">
        <w:rPr>
          <w:sz w:val="28"/>
          <w:szCs w:val="28"/>
        </w:rPr>
        <w:t xml:space="preserve"> - </w:t>
      </w:r>
      <w:r w:rsidRPr="0066125F">
        <w:rPr>
          <w:sz w:val="28"/>
          <w:szCs w:val="28"/>
        </w:rPr>
        <w:t>Кредит 60</w:t>
      </w:r>
      <w:r w:rsidR="0066125F">
        <w:rPr>
          <w:sz w:val="28"/>
          <w:szCs w:val="28"/>
        </w:rPr>
        <w:t xml:space="preserve"> - </w:t>
      </w:r>
      <w:r w:rsidRPr="0066125F">
        <w:rPr>
          <w:sz w:val="28"/>
          <w:szCs w:val="28"/>
        </w:rPr>
        <w:t>150000 руб. (180000 – 30000) – приобретен склад в совместную собственность;</w:t>
      </w:r>
    </w:p>
    <w:p w:rsidR="00877C04" w:rsidRPr="0066125F" w:rsidRDefault="00877C04" w:rsidP="0066125F">
      <w:pPr>
        <w:spacing w:line="360" w:lineRule="auto"/>
        <w:ind w:firstLine="709"/>
        <w:jc w:val="both"/>
        <w:rPr>
          <w:sz w:val="28"/>
          <w:szCs w:val="28"/>
        </w:rPr>
      </w:pPr>
      <w:r w:rsidRPr="0066125F">
        <w:rPr>
          <w:sz w:val="28"/>
          <w:szCs w:val="28"/>
        </w:rPr>
        <w:t>Дебет 19</w:t>
      </w:r>
      <w:r w:rsidR="0066125F">
        <w:rPr>
          <w:sz w:val="28"/>
          <w:szCs w:val="28"/>
        </w:rPr>
        <w:t xml:space="preserve"> - </w:t>
      </w:r>
      <w:r w:rsidRPr="0066125F">
        <w:rPr>
          <w:sz w:val="28"/>
          <w:szCs w:val="28"/>
        </w:rPr>
        <w:t>Кредит 60</w:t>
      </w:r>
      <w:r w:rsidR="0066125F">
        <w:rPr>
          <w:sz w:val="28"/>
          <w:szCs w:val="28"/>
        </w:rPr>
        <w:t xml:space="preserve"> – </w:t>
      </w:r>
      <w:r w:rsidRPr="0066125F">
        <w:rPr>
          <w:sz w:val="28"/>
          <w:szCs w:val="28"/>
        </w:rPr>
        <w:t>30000 руб. – отражен НДС по приобретенному складу;</w:t>
      </w:r>
    </w:p>
    <w:p w:rsidR="00877C04" w:rsidRPr="0066125F" w:rsidRDefault="00877C04" w:rsidP="00877C04">
      <w:pPr>
        <w:spacing w:line="360" w:lineRule="auto"/>
        <w:ind w:firstLine="709"/>
        <w:jc w:val="both"/>
        <w:rPr>
          <w:sz w:val="28"/>
          <w:szCs w:val="28"/>
        </w:rPr>
      </w:pPr>
      <w:r w:rsidRPr="0066125F">
        <w:rPr>
          <w:sz w:val="28"/>
          <w:szCs w:val="28"/>
        </w:rPr>
        <w:t>Дебет 60</w:t>
      </w:r>
      <w:r w:rsidR="0066125F">
        <w:rPr>
          <w:sz w:val="28"/>
          <w:szCs w:val="28"/>
        </w:rPr>
        <w:t xml:space="preserve"> – </w:t>
      </w:r>
      <w:r w:rsidRPr="0066125F">
        <w:rPr>
          <w:sz w:val="28"/>
          <w:szCs w:val="28"/>
        </w:rPr>
        <w:t>Кредит 51</w:t>
      </w:r>
      <w:r w:rsidR="0066125F">
        <w:rPr>
          <w:sz w:val="28"/>
          <w:szCs w:val="28"/>
        </w:rPr>
        <w:t xml:space="preserve"> – </w:t>
      </w:r>
      <w:r w:rsidRPr="0066125F">
        <w:rPr>
          <w:sz w:val="28"/>
          <w:szCs w:val="28"/>
        </w:rPr>
        <w:t>180000 руб. – оплачен склад;</w:t>
      </w:r>
    </w:p>
    <w:p w:rsidR="00877C04" w:rsidRPr="0066125F" w:rsidRDefault="00877C04" w:rsidP="00877C04">
      <w:pPr>
        <w:spacing w:line="360" w:lineRule="auto"/>
        <w:ind w:firstLine="709"/>
        <w:jc w:val="both"/>
        <w:rPr>
          <w:sz w:val="28"/>
          <w:szCs w:val="28"/>
        </w:rPr>
      </w:pPr>
      <w:r w:rsidRPr="0066125F">
        <w:rPr>
          <w:sz w:val="28"/>
          <w:szCs w:val="28"/>
        </w:rPr>
        <w:t>Дебет 01</w:t>
      </w:r>
      <w:r w:rsidR="0066125F">
        <w:rPr>
          <w:sz w:val="28"/>
          <w:szCs w:val="28"/>
        </w:rPr>
        <w:t xml:space="preserve"> – </w:t>
      </w:r>
      <w:r w:rsidRPr="0066125F">
        <w:rPr>
          <w:sz w:val="28"/>
          <w:szCs w:val="28"/>
        </w:rPr>
        <w:t>Кредит 08</w:t>
      </w:r>
      <w:r w:rsidR="0066125F">
        <w:rPr>
          <w:sz w:val="28"/>
          <w:szCs w:val="28"/>
        </w:rPr>
        <w:t xml:space="preserve"> – </w:t>
      </w:r>
      <w:r w:rsidRPr="0066125F">
        <w:rPr>
          <w:sz w:val="28"/>
          <w:szCs w:val="28"/>
        </w:rPr>
        <w:t>150000 руб. – после регистрациисовместной собственности склад введен в эксплуатацию;</w:t>
      </w:r>
    </w:p>
    <w:p w:rsidR="00877C04" w:rsidRPr="0066125F" w:rsidRDefault="00877C04" w:rsidP="00877C04">
      <w:pPr>
        <w:spacing w:line="360" w:lineRule="auto"/>
        <w:ind w:firstLine="709"/>
        <w:jc w:val="both"/>
        <w:rPr>
          <w:sz w:val="28"/>
          <w:szCs w:val="28"/>
        </w:rPr>
      </w:pPr>
      <w:r w:rsidRPr="0066125F">
        <w:rPr>
          <w:sz w:val="28"/>
          <w:szCs w:val="28"/>
        </w:rPr>
        <w:t>Дебет 68</w:t>
      </w:r>
      <w:r w:rsidR="0066125F">
        <w:rPr>
          <w:sz w:val="28"/>
          <w:szCs w:val="28"/>
        </w:rPr>
        <w:t xml:space="preserve"> – </w:t>
      </w:r>
      <w:r w:rsidRPr="0066125F">
        <w:rPr>
          <w:sz w:val="28"/>
          <w:szCs w:val="28"/>
        </w:rPr>
        <w:t>Кредит 19</w:t>
      </w:r>
      <w:r w:rsidR="0066125F">
        <w:rPr>
          <w:sz w:val="28"/>
          <w:szCs w:val="28"/>
        </w:rPr>
        <w:t xml:space="preserve"> – </w:t>
      </w:r>
      <w:r w:rsidRPr="0066125F">
        <w:rPr>
          <w:sz w:val="28"/>
          <w:szCs w:val="28"/>
        </w:rPr>
        <w:t>30000 руб. – принят к вычету НДС по складу.</w:t>
      </w:r>
    </w:p>
    <w:p w:rsidR="00877C04" w:rsidRPr="00877C04" w:rsidRDefault="00877C04" w:rsidP="00877C04">
      <w:pPr>
        <w:spacing w:line="360" w:lineRule="auto"/>
        <w:ind w:firstLine="709"/>
        <w:jc w:val="both"/>
        <w:rPr>
          <w:b/>
          <w:bCs/>
          <w:sz w:val="28"/>
          <w:szCs w:val="28"/>
        </w:rPr>
      </w:pPr>
    </w:p>
    <w:p w:rsidR="00877C04" w:rsidRDefault="00877C04" w:rsidP="0066125F">
      <w:pPr>
        <w:spacing w:line="360" w:lineRule="auto"/>
        <w:ind w:firstLine="709"/>
        <w:jc w:val="center"/>
        <w:rPr>
          <w:b/>
          <w:bCs/>
          <w:sz w:val="28"/>
          <w:szCs w:val="28"/>
        </w:rPr>
      </w:pPr>
      <w:r w:rsidRPr="00877C04">
        <w:rPr>
          <w:b/>
          <w:bCs/>
          <w:sz w:val="28"/>
          <w:szCs w:val="28"/>
        </w:rPr>
        <w:t>5.9. РАСКРЫТИЕ ИНФОРМАЦИИ ОБ ОСНОВНЫХ СРЕДСТВАХ В БУХГАЛТЕРСКОЙ ОТЧЕТНОСТИ</w:t>
      </w:r>
    </w:p>
    <w:p w:rsidR="0066125F" w:rsidRPr="00877C04" w:rsidRDefault="0066125F" w:rsidP="00877C04">
      <w:pPr>
        <w:spacing w:line="360" w:lineRule="auto"/>
        <w:ind w:firstLine="709"/>
        <w:jc w:val="both"/>
        <w:rPr>
          <w:b/>
          <w:bCs/>
          <w:sz w:val="28"/>
          <w:szCs w:val="28"/>
        </w:rPr>
      </w:pPr>
    </w:p>
    <w:p w:rsidR="00877C04" w:rsidRPr="00877C04" w:rsidRDefault="00877C04" w:rsidP="00877C04">
      <w:pPr>
        <w:spacing w:line="360" w:lineRule="auto"/>
        <w:ind w:firstLine="709"/>
        <w:jc w:val="both"/>
        <w:rPr>
          <w:sz w:val="28"/>
          <w:szCs w:val="28"/>
        </w:rPr>
      </w:pPr>
      <w:r w:rsidRPr="00877C04">
        <w:rPr>
          <w:sz w:val="28"/>
          <w:szCs w:val="28"/>
        </w:rPr>
        <w:t xml:space="preserve">В бухгалтерской отчетности подлежит раскрытию с учетом существенности, как минимум, следующая информация: </w:t>
      </w:r>
    </w:p>
    <w:p w:rsidR="00877C04" w:rsidRPr="00877C04" w:rsidRDefault="00877C04" w:rsidP="00877C04">
      <w:pPr>
        <w:spacing w:line="360" w:lineRule="auto"/>
        <w:ind w:firstLine="709"/>
        <w:jc w:val="both"/>
        <w:rPr>
          <w:sz w:val="28"/>
          <w:szCs w:val="28"/>
        </w:rPr>
      </w:pPr>
      <w:r w:rsidRPr="00877C04">
        <w:rPr>
          <w:sz w:val="28"/>
          <w:szCs w:val="28"/>
        </w:rPr>
        <w:t xml:space="preserve">о первоначальной стоимости и сумме начисленной амортизации по основным группам основных средств на начало и конец отчетного года; </w:t>
      </w:r>
    </w:p>
    <w:p w:rsidR="00877C04" w:rsidRPr="00877C04" w:rsidRDefault="00877C04" w:rsidP="00877C04">
      <w:pPr>
        <w:spacing w:line="360" w:lineRule="auto"/>
        <w:ind w:firstLine="709"/>
        <w:jc w:val="both"/>
        <w:rPr>
          <w:sz w:val="28"/>
          <w:szCs w:val="28"/>
        </w:rPr>
      </w:pPr>
      <w:r w:rsidRPr="00877C04">
        <w:rPr>
          <w:sz w:val="28"/>
          <w:szCs w:val="28"/>
        </w:rPr>
        <w:t xml:space="preserve">о движении основных средств в течение отчетного года по основным группам (поступление, выбытие и т.п.); </w:t>
      </w:r>
    </w:p>
    <w:p w:rsidR="00877C04" w:rsidRPr="00877C04" w:rsidRDefault="00877C04" w:rsidP="00877C04">
      <w:pPr>
        <w:spacing w:line="360" w:lineRule="auto"/>
        <w:ind w:firstLine="709"/>
        <w:jc w:val="both"/>
        <w:rPr>
          <w:sz w:val="28"/>
          <w:szCs w:val="28"/>
        </w:rPr>
      </w:pPr>
      <w:r w:rsidRPr="00877C04">
        <w:rPr>
          <w:sz w:val="28"/>
          <w:szCs w:val="28"/>
        </w:rPr>
        <w:t xml:space="preserve">о способах оценки объектов основных средств, полученных по договорам, предусматривающим исполнение обязательств (оплату) неденежными средствами; </w:t>
      </w:r>
    </w:p>
    <w:p w:rsidR="00877C04" w:rsidRPr="00877C04" w:rsidRDefault="00877C04" w:rsidP="00877C04">
      <w:pPr>
        <w:spacing w:line="360" w:lineRule="auto"/>
        <w:ind w:firstLine="709"/>
        <w:jc w:val="both"/>
        <w:rPr>
          <w:sz w:val="28"/>
          <w:szCs w:val="28"/>
        </w:rPr>
      </w:pPr>
      <w:r w:rsidRPr="00877C04">
        <w:rPr>
          <w:sz w:val="28"/>
          <w:szCs w:val="28"/>
        </w:rPr>
        <w:t xml:space="preserve">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 </w:t>
      </w:r>
    </w:p>
    <w:p w:rsidR="00877C04" w:rsidRPr="00877C04" w:rsidRDefault="00877C04" w:rsidP="00877C04">
      <w:pPr>
        <w:spacing w:line="360" w:lineRule="auto"/>
        <w:ind w:firstLine="709"/>
        <w:jc w:val="both"/>
        <w:rPr>
          <w:sz w:val="28"/>
          <w:szCs w:val="28"/>
        </w:rPr>
      </w:pPr>
      <w:r w:rsidRPr="00877C04">
        <w:rPr>
          <w:sz w:val="28"/>
          <w:szCs w:val="28"/>
        </w:rPr>
        <w:t xml:space="preserve">о принятых организацией сроках полезного использования объектов основных средств (по основным группам); </w:t>
      </w:r>
    </w:p>
    <w:p w:rsidR="00877C04" w:rsidRPr="00877C04" w:rsidRDefault="00877C04" w:rsidP="00877C04">
      <w:pPr>
        <w:spacing w:line="360" w:lineRule="auto"/>
        <w:ind w:firstLine="709"/>
        <w:jc w:val="both"/>
        <w:rPr>
          <w:sz w:val="28"/>
          <w:szCs w:val="28"/>
        </w:rPr>
      </w:pPr>
      <w:r w:rsidRPr="00877C04">
        <w:rPr>
          <w:sz w:val="28"/>
          <w:szCs w:val="28"/>
        </w:rPr>
        <w:t xml:space="preserve">об объектах основных средств, стоимость которых не погашается; </w:t>
      </w:r>
    </w:p>
    <w:p w:rsidR="00877C04" w:rsidRPr="00877C04" w:rsidRDefault="00877C04" w:rsidP="00877C04">
      <w:pPr>
        <w:spacing w:line="360" w:lineRule="auto"/>
        <w:ind w:firstLine="709"/>
        <w:jc w:val="both"/>
        <w:rPr>
          <w:sz w:val="28"/>
          <w:szCs w:val="28"/>
        </w:rPr>
      </w:pPr>
      <w:r w:rsidRPr="00877C04">
        <w:rPr>
          <w:sz w:val="28"/>
          <w:szCs w:val="28"/>
        </w:rPr>
        <w:t xml:space="preserve">об объектах основных средств, предоставленных и полученных по договору аренды; </w:t>
      </w:r>
    </w:p>
    <w:p w:rsidR="00877C04" w:rsidRPr="00877C04" w:rsidRDefault="00877C04" w:rsidP="00877C04">
      <w:pPr>
        <w:spacing w:line="360" w:lineRule="auto"/>
        <w:ind w:firstLine="709"/>
        <w:jc w:val="both"/>
        <w:rPr>
          <w:sz w:val="28"/>
          <w:szCs w:val="28"/>
        </w:rPr>
      </w:pPr>
      <w:r w:rsidRPr="00877C04">
        <w:rPr>
          <w:sz w:val="28"/>
          <w:szCs w:val="28"/>
        </w:rPr>
        <w:t xml:space="preserve">о способах начисления амортизационных отчислений по отдельным группам объектов основных средств; </w:t>
      </w:r>
    </w:p>
    <w:p w:rsidR="00877C04" w:rsidRPr="00877C04" w:rsidRDefault="00877C04" w:rsidP="00877C04">
      <w:pPr>
        <w:spacing w:line="360" w:lineRule="auto"/>
        <w:ind w:firstLine="709"/>
        <w:jc w:val="both"/>
        <w:rPr>
          <w:sz w:val="28"/>
          <w:szCs w:val="28"/>
        </w:rPr>
      </w:pPr>
      <w:r w:rsidRPr="00877C04">
        <w:rPr>
          <w:sz w:val="28"/>
          <w:szCs w:val="28"/>
        </w:rPr>
        <w:t xml:space="preserve">об объектах недвижимости, принятых в эксплуатацию и фактически используемых, находящихся в процессе государственной регистрации. </w:t>
      </w:r>
    </w:p>
    <w:p w:rsidR="00877C04" w:rsidRPr="0066125F" w:rsidRDefault="0066125F" w:rsidP="0066125F">
      <w:pPr>
        <w:spacing w:line="360" w:lineRule="auto"/>
        <w:ind w:firstLine="709"/>
        <w:jc w:val="center"/>
        <w:rPr>
          <w:b/>
          <w:bCs/>
          <w:sz w:val="28"/>
          <w:szCs w:val="28"/>
        </w:rPr>
      </w:pPr>
      <w:r>
        <w:rPr>
          <w:b/>
          <w:bCs/>
          <w:sz w:val="28"/>
          <w:szCs w:val="28"/>
        </w:rPr>
        <w:br w:type="page"/>
      </w:r>
      <w:r w:rsidR="00877C04" w:rsidRPr="0066125F">
        <w:rPr>
          <w:b/>
          <w:bCs/>
          <w:sz w:val="28"/>
          <w:szCs w:val="28"/>
        </w:rPr>
        <w:t>ЗАКЛЮЧЕНИЕ</w:t>
      </w:r>
    </w:p>
    <w:p w:rsidR="0066125F" w:rsidRDefault="0066125F" w:rsidP="00877C04">
      <w:pPr>
        <w:spacing w:line="360" w:lineRule="auto"/>
        <w:ind w:firstLine="709"/>
        <w:jc w:val="both"/>
        <w:rPr>
          <w:sz w:val="28"/>
          <w:szCs w:val="28"/>
        </w:rPr>
      </w:pPr>
    </w:p>
    <w:p w:rsidR="00877C04" w:rsidRPr="00877C04" w:rsidRDefault="00877C04" w:rsidP="00877C04">
      <w:pPr>
        <w:spacing w:line="360" w:lineRule="auto"/>
        <w:ind w:firstLine="709"/>
        <w:jc w:val="both"/>
        <w:rPr>
          <w:sz w:val="28"/>
          <w:szCs w:val="28"/>
        </w:rPr>
      </w:pPr>
      <w:r w:rsidRPr="00877C04">
        <w:rPr>
          <w:sz w:val="28"/>
          <w:szCs w:val="28"/>
        </w:rPr>
        <w:t>В конце апреля 2001 года было обнародовано новое Положение по бухгалтерскому учету, появление которого обусловлено теми изменениями и нововведениями в данной области, которые связаны с формированием системы соответствующей и складывающейся у нас сегодня модели хозяйствования с учетом новых требований рыночной экономики.</w:t>
      </w:r>
    </w:p>
    <w:p w:rsidR="00877C04" w:rsidRPr="00877C04" w:rsidRDefault="00877C04" w:rsidP="00877C04">
      <w:pPr>
        <w:spacing w:line="360" w:lineRule="auto"/>
        <w:ind w:firstLine="709"/>
        <w:jc w:val="both"/>
        <w:rPr>
          <w:sz w:val="28"/>
          <w:szCs w:val="28"/>
        </w:rPr>
      </w:pPr>
      <w:r w:rsidRPr="00877C04">
        <w:rPr>
          <w:sz w:val="28"/>
          <w:szCs w:val="28"/>
        </w:rPr>
        <w:t>Последняя вызвана развитием рыночных отношений, взаимосвязей и взаимозависимостей в работе с иностранными инвесторами и инвестициями, с увеличением объема товарных и расчетных отношений с ними и с их банками. В связи с этим требуется ориентация бухгалтерской информации на международные стандарты, т.е. она должна быть достаточной, уместной, необходимой и понятной иностранным пользователям для анализа, контроля и управления с их стороны своими вложениями.</w:t>
      </w:r>
    </w:p>
    <w:p w:rsidR="00877C04" w:rsidRPr="00877C04" w:rsidRDefault="001D035F" w:rsidP="00877C04">
      <w:pPr>
        <w:spacing w:line="360" w:lineRule="auto"/>
        <w:ind w:firstLine="709"/>
        <w:jc w:val="both"/>
        <w:rPr>
          <w:sz w:val="28"/>
          <w:szCs w:val="28"/>
        </w:rPr>
      </w:pPr>
      <w:r>
        <w:rPr>
          <w:sz w:val="28"/>
          <w:szCs w:val="28"/>
        </w:rPr>
        <w:t xml:space="preserve">20 </w:t>
      </w:r>
      <w:r w:rsidR="00877C04" w:rsidRPr="00877C04">
        <w:rPr>
          <w:sz w:val="28"/>
          <w:szCs w:val="28"/>
        </w:rPr>
        <w:t>августа</w:t>
      </w:r>
      <w:r w:rsidR="00877C04">
        <w:rPr>
          <w:sz w:val="28"/>
          <w:szCs w:val="28"/>
        </w:rPr>
        <w:t xml:space="preserve"> </w:t>
      </w:r>
      <w:r w:rsidR="00877C04" w:rsidRPr="00877C04">
        <w:rPr>
          <w:sz w:val="28"/>
          <w:szCs w:val="28"/>
        </w:rPr>
        <w:t>2001 года</w:t>
      </w:r>
      <w:r w:rsidR="00877C04">
        <w:rPr>
          <w:sz w:val="28"/>
          <w:szCs w:val="28"/>
        </w:rPr>
        <w:t xml:space="preserve"> </w:t>
      </w:r>
      <w:r w:rsidR="00877C04" w:rsidRPr="00877C04">
        <w:rPr>
          <w:sz w:val="28"/>
          <w:szCs w:val="28"/>
        </w:rPr>
        <w:t>Президент</w:t>
      </w:r>
      <w:r w:rsidR="00877C04">
        <w:rPr>
          <w:sz w:val="28"/>
          <w:szCs w:val="28"/>
        </w:rPr>
        <w:t xml:space="preserve"> </w:t>
      </w:r>
      <w:r w:rsidR="00877C04" w:rsidRPr="00877C04">
        <w:rPr>
          <w:sz w:val="28"/>
          <w:szCs w:val="28"/>
        </w:rPr>
        <w:t>РФ</w:t>
      </w:r>
      <w:r w:rsidR="00877C04">
        <w:rPr>
          <w:sz w:val="28"/>
          <w:szCs w:val="28"/>
        </w:rPr>
        <w:t xml:space="preserve"> </w:t>
      </w:r>
      <w:r w:rsidR="00877C04" w:rsidRPr="00877C04">
        <w:rPr>
          <w:sz w:val="28"/>
          <w:szCs w:val="28"/>
        </w:rPr>
        <w:t>подписал</w:t>
      </w:r>
      <w:r w:rsidR="00877C04">
        <w:rPr>
          <w:sz w:val="28"/>
          <w:szCs w:val="28"/>
        </w:rPr>
        <w:t xml:space="preserve"> </w:t>
      </w:r>
      <w:r w:rsidR="00877C04" w:rsidRPr="00877C04">
        <w:rPr>
          <w:sz w:val="28"/>
          <w:szCs w:val="28"/>
        </w:rPr>
        <w:t>Федеральный</w:t>
      </w:r>
      <w:r w:rsidR="00877C04">
        <w:rPr>
          <w:sz w:val="28"/>
          <w:szCs w:val="28"/>
        </w:rPr>
        <w:t xml:space="preserve"> </w:t>
      </w:r>
      <w:r w:rsidR="00877C04" w:rsidRPr="00877C04">
        <w:rPr>
          <w:sz w:val="28"/>
          <w:szCs w:val="28"/>
        </w:rPr>
        <w:t>Закон</w:t>
      </w:r>
      <w:r w:rsidR="00877C04">
        <w:rPr>
          <w:sz w:val="28"/>
          <w:szCs w:val="28"/>
        </w:rPr>
        <w:t xml:space="preserve"> </w:t>
      </w:r>
      <w:r w:rsidR="00877C04" w:rsidRPr="00877C04">
        <w:rPr>
          <w:sz w:val="28"/>
          <w:szCs w:val="28"/>
        </w:rPr>
        <w:t>№ 110-ФЗ</w:t>
      </w:r>
      <w:r w:rsidR="00877C04">
        <w:rPr>
          <w:sz w:val="28"/>
          <w:szCs w:val="28"/>
        </w:rPr>
        <w:t xml:space="preserve"> </w:t>
      </w:r>
      <w:r w:rsidR="00877C04" w:rsidRPr="00877C04">
        <w:rPr>
          <w:sz w:val="28"/>
          <w:szCs w:val="28"/>
        </w:rPr>
        <w:t>«О</w:t>
      </w:r>
      <w:r w:rsidR="00877C04">
        <w:rPr>
          <w:sz w:val="28"/>
          <w:szCs w:val="28"/>
        </w:rPr>
        <w:t xml:space="preserve"> </w:t>
      </w:r>
      <w:r w:rsidR="00877C04" w:rsidRPr="00877C04">
        <w:rPr>
          <w:sz w:val="28"/>
          <w:szCs w:val="28"/>
        </w:rPr>
        <w:t>внесении</w:t>
      </w:r>
      <w:r w:rsidR="00877C04">
        <w:rPr>
          <w:sz w:val="28"/>
          <w:szCs w:val="28"/>
        </w:rPr>
        <w:t xml:space="preserve"> </w:t>
      </w:r>
      <w:r w:rsidR="00877C04" w:rsidRPr="00877C04">
        <w:rPr>
          <w:sz w:val="28"/>
          <w:szCs w:val="28"/>
        </w:rPr>
        <w:t>изменений</w:t>
      </w:r>
      <w:r w:rsidR="00877C04">
        <w:rPr>
          <w:sz w:val="28"/>
          <w:szCs w:val="28"/>
        </w:rPr>
        <w:t xml:space="preserve"> </w:t>
      </w:r>
      <w:r w:rsidR="00877C04" w:rsidRPr="00877C04">
        <w:rPr>
          <w:sz w:val="28"/>
          <w:szCs w:val="28"/>
        </w:rPr>
        <w:t>и</w:t>
      </w:r>
      <w:r w:rsidR="00877C04">
        <w:rPr>
          <w:sz w:val="28"/>
          <w:szCs w:val="28"/>
        </w:rPr>
        <w:t xml:space="preserve"> </w:t>
      </w:r>
      <w:r w:rsidR="00877C04" w:rsidRPr="00877C04">
        <w:rPr>
          <w:sz w:val="28"/>
          <w:szCs w:val="28"/>
        </w:rPr>
        <w:t>дополнений</w:t>
      </w:r>
      <w:r w:rsidR="00877C04">
        <w:rPr>
          <w:sz w:val="28"/>
          <w:szCs w:val="28"/>
        </w:rPr>
        <w:t xml:space="preserve"> </w:t>
      </w:r>
      <w:r w:rsidR="00877C04" w:rsidRPr="00877C04">
        <w:rPr>
          <w:sz w:val="28"/>
          <w:szCs w:val="28"/>
        </w:rPr>
        <w:t>в</w:t>
      </w:r>
      <w:r w:rsidR="00877C04">
        <w:rPr>
          <w:sz w:val="28"/>
          <w:szCs w:val="28"/>
        </w:rPr>
        <w:t xml:space="preserve"> </w:t>
      </w:r>
      <w:r w:rsidR="00877C04" w:rsidRPr="00877C04">
        <w:rPr>
          <w:sz w:val="28"/>
          <w:szCs w:val="28"/>
        </w:rPr>
        <w:t>часть</w:t>
      </w:r>
      <w:r w:rsidR="00877C04">
        <w:rPr>
          <w:sz w:val="28"/>
          <w:szCs w:val="28"/>
        </w:rPr>
        <w:t xml:space="preserve"> </w:t>
      </w:r>
      <w:r w:rsidR="00877C04" w:rsidRPr="00877C04">
        <w:rPr>
          <w:sz w:val="28"/>
          <w:szCs w:val="28"/>
        </w:rPr>
        <w:t>вторую</w:t>
      </w:r>
      <w:r w:rsidR="00877C04">
        <w:rPr>
          <w:sz w:val="28"/>
          <w:szCs w:val="28"/>
        </w:rPr>
        <w:t xml:space="preserve"> </w:t>
      </w:r>
      <w:r w:rsidR="00877C04" w:rsidRPr="00877C04">
        <w:rPr>
          <w:sz w:val="28"/>
          <w:szCs w:val="28"/>
        </w:rPr>
        <w:t>Налогового</w:t>
      </w:r>
      <w:r w:rsidR="00877C04">
        <w:rPr>
          <w:sz w:val="28"/>
          <w:szCs w:val="28"/>
        </w:rPr>
        <w:t xml:space="preserve"> </w:t>
      </w:r>
      <w:r w:rsidR="00877C04" w:rsidRPr="00877C04">
        <w:rPr>
          <w:sz w:val="28"/>
          <w:szCs w:val="28"/>
        </w:rPr>
        <w:t>кодекса</w:t>
      </w:r>
      <w:r w:rsidR="00877C04">
        <w:rPr>
          <w:sz w:val="28"/>
          <w:szCs w:val="28"/>
        </w:rPr>
        <w:t xml:space="preserve"> </w:t>
      </w:r>
      <w:r w:rsidR="00877C04" w:rsidRPr="00877C04">
        <w:rPr>
          <w:sz w:val="28"/>
          <w:szCs w:val="28"/>
        </w:rPr>
        <w:t>РФ</w:t>
      </w:r>
      <w:r w:rsidR="00877C04">
        <w:rPr>
          <w:sz w:val="28"/>
          <w:szCs w:val="28"/>
        </w:rPr>
        <w:t xml:space="preserve"> </w:t>
      </w:r>
      <w:r w:rsidR="00877C04" w:rsidRPr="00877C04">
        <w:rPr>
          <w:sz w:val="28"/>
          <w:szCs w:val="28"/>
        </w:rPr>
        <w:t>и</w:t>
      </w:r>
      <w:r w:rsidR="00877C04">
        <w:rPr>
          <w:sz w:val="28"/>
          <w:szCs w:val="28"/>
        </w:rPr>
        <w:t xml:space="preserve"> </w:t>
      </w:r>
      <w:r w:rsidR="00877C04" w:rsidRPr="00877C04">
        <w:rPr>
          <w:sz w:val="28"/>
          <w:szCs w:val="28"/>
        </w:rPr>
        <w:t>некоторые</w:t>
      </w:r>
      <w:r w:rsidR="00877C04">
        <w:rPr>
          <w:sz w:val="28"/>
          <w:szCs w:val="28"/>
        </w:rPr>
        <w:t xml:space="preserve"> </w:t>
      </w:r>
      <w:r w:rsidR="00877C04" w:rsidRPr="00877C04">
        <w:rPr>
          <w:sz w:val="28"/>
          <w:szCs w:val="28"/>
        </w:rPr>
        <w:t>др.</w:t>
      </w:r>
      <w:r w:rsidR="00877C04">
        <w:rPr>
          <w:sz w:val="28"/>
          <w:szCs w:val="28"/>
        </w:rPr>
        <w:t xml:space="preserve"> </w:t>
      </w:r>
      <w:r w:rsidR="00877C04" w:rsidRPr="00877C04">
        <w:rPr>
          <w:sz w:val="28"/>
          <w:szCs w:val="28"/>
        </w:rPr>
        <w:t>акты</w:t>
      </w:r>
      <w:r w:rsidR="00877C04">
        <w:rPr>
          <w:sz w:val="28"/>
          <w:szCs w:val="28"/>
        </w:rPr>
        <w:t xml:space="preserve"> </w:t>
      </w:r>
      <w:r w:rsidR="00877C04" w:rsidRPr="00877C04">
        <w:rPr>
          <w:sz w:val="28"/>
          <w:szCs w:val="28"/>
        </w:rPr>
        <w:t>законодательства</w:t>
      </w:r>
      <w:r w:rsidR="00877C04">
        <w:rPr>
          <w:sz w:val="28"/>
          <w:szCs w:val="28"/>
        </w:rPr>
        <w:t xml:space="preserve"> </w:t>
      </w:r>
      <w:r w:rsidR="00877C04" w:rsidRPr="00877C04">
        <w:rPr>
          <w:sz w:val="28"/>
          <w:szCs w:val="28"/>
        </w:rPr>
        <w:t>РФ</w:t>
      </w:r>
      <w:r w:rsidR="00877C04">
        <w:rPr>
          <w:sz w:val="28"/>
          <w:szCs w:val="28"/>
        </w:rPr>
        <w:t xml:space="preserve"> </w:t>
      </w:r>
      <w:r w:rsidR="00877C04" w:rsidRPr="00877C04">
        <w:rPr>
          <w:sz w:val="28"/>
          <w:szCs w:val="28"/>
        </w:rPr>
        <w:t>о</w:t>
      </w:r>
      <w:r w:rsidR="00877C04">
        <w:rPr>
          <w:sz w:val="28"/>
          <w:szCs w:val="28"/>
        </w:rPr>
        <w:t xml:space="preserve"> </w:t>
      </w:r>
      <w:r w:rsidR="00877C04" w:rsidRPr="00877C04">
        <w:rPr>
          <w:sz w:val="28"/>
          <w:szCs w:val="28"/>
        </w:rPr>
        <w:t>налогах</w:t>
      </w:r>
      <w:r w:rsidR="00877C04">
        <w:rPr>
          <w:sz w:val="28"/>
          <w:szCs w:val="28"/>
        </w:rPr>
        <w:t xml:space="preserve"> </w:t>
      </w:r>
      <w:r w:rsidR="00877C04" w:rsidRPr="00877C04">
        <w:rPr>
          <w:sz w:val="28"/>
          <w:szCs w:val="28"/>
        </w:rPr>
        <w:t>и сборах,</w:t>
      </w:r>
      <w:r w:rsidR="00877C04">
        <w:rPr>
          <w:sz w:val="28"/>
          <w:szCs w:val="28"/>
        </w:rPr>
        <w:t xml:space="preserve"> </w:t>
      </w:r>
      <w:r w:rsidR="00877C04" w:rsidRPr="00877C04">
        <w:rPr>
          <w:sz w:val="28"/>
          <w:szCs w:val="28"/>
        </w:rPr>
        <w:t>а</w:t>
      </w:r>
      <w:r w:rsidR="00877C04">
        <w:rPr>
          <w:sz w:val="28"/>
          <w:szCs w:val="28"/>
        </w:rPr>
        <w:t xml:space="preserve"> </w:t>
      </w:r>
      <w:r w:rsidR="00877C04" w:rsidRPr="00877C04">
        <w:rPr>
          <w:sz w:val="28"/>
          <w:szCs w:val="28"/>
        </w:rPr>
        <w:t>также</w:t>
      </w:r>
      <w:r w:rsidR="00877C04">
        <w:rPr>
          <w:sz w:val="28"/>
          <w:szCs w:val="28"/>
        </w:rPr>
        <w:t xml:space="preserve"> </w:t>
      </w:r>
      <w:r w:rsidR="00877C04" w:rsidRPr="00877C04">
        <w:rPr>
          <w:sz w:val="28"/>
          <w:szCs w:val="28"/>
        </w:rPr>
        <w:t>о</w:t>
      </w:r>
      <w:r w:rsidR="00877C04">
        <w:rPr>
          <w:sz w:val="28"/>
          <w:szCs w:val="28"/>
        </w:rPr>
        <w:t xml:space="preserve"> </w:t>
      </w:r>
      <w:r w:rsidR="00877C04" w:rsidRPr="00877C04">
        <w:rPr>
          <w:sz w:val="28"/>
          <w:szCs w:val="28"/>
        </w:rPr>
        <w:t>признании</w:t>
      </w:r>
      <w:r w:rsidR="00877C04">
        <w:rPr>
          <w:sz w:val="28"/>
          <w:szCs w:val="28"/>
        </w:rPr>
        <w:t xml:space="preserve"> </w:t>
      </w:r>
      <w:r w:rsidR="00877C04" w:rsidRPr="00877C04">
        <w:rPr>
          <w:sz w:val="28"/>
          <w:szCs w:val="28"/>
        </w:rPr>
        <w:t>утратившим</w:t>
      </w:r>
      <w:r w:rsidR="00877C04">
        <w:rPr>
          <w:sz w:val="28"/>
          <w:szCs w:val="28"/>
        </w:rPr>
        <w:t xml:space="preserve"> </w:t>
      </w:r>
      <w:r w:rsidR="00877C04" w:rsidRPr="00877C04">
        <w:rPr>
          <w:sz w:val="28"/>
          <w:szCs w:val="28"/>
        </w:rPr>
        <w:t>силу</w:t>
      </w:r>
      <w:r w:rsidR="00877C04">
        <w:rPr>
          <w:sz w:val="28"/>
          <w:szCs w:val="28"/>
        </w:rPr>
        <w:t xml:space="preserve"> </w:t>
      </w:r>
      <w:r w:rsidR="00877C04" w:rsidRPr="00877C04">
        <w:rPr>
          <w:sz w:val="28"/>
          <w:szCs w:val="28"/>
        </w:rPr>
        <w:t>отдельных</w:t>
      </w:r>
      <w:r w:rsidR="00877C04">
        <w:rPr>
          <w:sz w:val="28"/>
          <w:szCs w:val="28"/>
        </w:rPr>
        <w:t xml:space="preserve"> </w:t>
      </w:r>
      <w:r w:rsidR="00877C04" w:rsidRPr="00877C04">
        <w:rPr>
          <w:sz w:val="28"/>
          <w:szCs w:val="28"/>
        </w:rPr>
        <w:t>актов</w:t>
      </w:r>
      <w:r w:rsidR="00877C04">
        <w:rPr>
          <w:sz w:val="28"/>
          <w:szCs w:val="28"/>
        </w:rPr>
        <w:t xml:space="preserve"> </w:t>
      </w:r>
      <w:r w:rsidR="00877C04" w:rsidRPr="00877C04">
        <w:rPr>
          <w:sz w:val="28"/>
          <w:szCs w:val="28"/>
        </w:rPr>
        <w:t>законодательства</w:t>
      </w:r>
      <w:r w:rsidR="00877C04">
        <w:rPr>
          <w:sz w:val="28"/>
          <w:szCs w:val="28"/>
        </w:rPr>
        <w:t xml:space="preserve"> </w:t>
      </w:r>
      <w:r w:rsidR="00877C04" w:rsidRPr="00877C04">
        <w:rPr>
          <w:sz w:val="28"/>
          <w:szCs w:val="28"/>
        </w:rPr>
        <w:t>РФ</w:t>
      </w:r>
      <w:r w:rsidR="00877C04">
        <w:rPr>
          <w:sz w:val="28"/>
          <w:szCs w:val="28"/>
        </w:rPr>
        <w:t xml:space="preserve"> </w:t>
      </w:r>
      <w:r w:rsidR="00877C04" w:rsidRPr="00877C04">
        <w:rPr>
          <w:sz w:val="28"/>
          <w:szCs w:val="28"/>
        </w:rPr>
        <w:t>о</w:t>
      </w:r>
      <w:r w:rsidR="00877C04">
        <w:rPr>
          <w:sz w:val="28"/>
          <w:szCs w:val="28"/>
        </w:rPr>
        <w:t xml:space="preserve"> </w:t>
      </w:r>
      <w:r w:rsidR="00877C04" w:rsidRPr="00877C04">
        <w:rPr>
          <w:sz w:val="28"/>
          <w:szCs w:val="28"/>
        </w:rPr>
        <w:t>налогах</w:t>
      </w:r>
      <w:r w:rsidR="00877C04">
        <w:rPr>
          <w:sz w:val="28"/>
          <w:szCs w:val="28"/>
        </w:rPr>
        <w:t xml:space="preserve"> </w:t>
      </w:r>
      <w:r w:rsidR="00877C04" w:rsidRPr="00877C04">
        <w:rPr>
          <w:sz w:val="28"/>
          <w:szCs w:val="28"/>
        </w:rPr>
        <w:t>и</w:t>
      </w:r>
      <w:r w:rsidR="00877C04">
        <w:rPr>
          <w:sz w:val="28"/>
          <w:szCs w:val="28"/>
        </w:rPr>
        <w:t xml:space="preserve"> </w:t>
      </w:r>
      <w:r w:rsidR="00877C04" w:rsidRPr="00877C04">
        <w:rPr>
          <w:sz w:val="28"/>
          <w:szCs w:val="28"/>
        </w:rPr>
        <w:t xml:space="preserve">сборах» </w:t>
      </w:r>
    </w:p>
    <w:p w:rsidR="00877C04" w:rsidRPr="00877C04" w:rsidRDefault="00877C04" w:rsidP="00877C04">
      <w:pPr>
        <w:spacing w:line="360" w:lineRule="auto"/>
        <w:ind w:firstLine="709"/>
        <w:jc w:val="both"/>
        <w:rPr>
          <w:sz w:val="28"/>
          <w:szCs w:val="28"/>
        </w:rPr>
      </w:pPr>
      <w:r w:rsidRPr="00877C04">
        <w:rPr>
          <w:sz w:val="28"/>
          <w:szCs w:val="28"/>
        </w:rPr>
        <w:t>Этот</w:t>
      </w:r>
      <w:r>
        <w:rPr>
          <w:sz w:val="28"/>
          <w:szCs w:val="28"/>
        </w:rPr>
        <w:t xml:space="preserve"> </w:t>
      </w:r>
      <w:r w:rsidRPr="00877C04">
        <w:rPr>
          <w:sz w:val="28"/>
          <w:szCs w:val="28"/>
        </w:rPr>
        <w:t>закон</w:t>
      </w:r>
      <w:r>
        <w:rPr>
          <w:sz w:val="28"/>
          <w:szCs w:val="28"/>
        </w:rPr>
        <w:t xml:space="preserve"> </w:t>
      </w:r>
      <w:r w:rsidRPr="00877C04">
        <w:rPr>
          <w:sz w:val="28"/>
          <w:szCs w:val="28"/>
        </w:rPr>
        <w:t>дополнил</w:t>
      </w:r>
      <w:r>
        <w:rPr>
          <w:sz w:val="28"/>
          <w:szCs w:val="28"/>
        </w:rPr>
        <w:t xml:space="preserve"> </w:t>
      </w:r>
      <w:r w:rsidRPr="00877C04">
        <w:rPr>
          <w:sz w:val="28"/>
          <w:szCs w:val="28"/>
        </w:rPr>
        <w:t>вторую</w:t>
      </w:r>
      <w:r>
        <w:rPr>
          <w:sz w:val="28"/>
          <w:szCs w:val="28"/>
        </w:rPr>
        <w:t xml:space="preserve"> </w:t>
      </w:r>
      <w:r w:rsidRPr="00877C04">
        <w:rPr>
          <w:sz w:val="28"/>
          <w:szCs w:val="28"/>
        </w:rPr>
        <w:t>часть</w:t>
      </w:r>
      <w:r>
        <w:rPr>
          <w:sz w:val="28"/>
          <w:szCs w:val="28"/>
        </w:rPr>
        <w:t xml:space="preserve"> </w:t>
      </w:r>
      <w:r w:rsidRPr="00877C04">
        <w:rPr>
          <w:sz w:val="28"/>
          <w:szCs w:val="28"/>
        </w:rPr>
        <w:t>Налогового</w:t>
      </w:r>
      <w:r>
        <w:rPr>
          <w:sz w:val="28"/>
          <w:szCs w:val="28"/>
        </w:rPr>
        <w:t xml:space="preserve"> </w:t>
      </w:r>
      <w:r w:rsidRPr="00877C04">
        <w:rPr>
          <w:sz w:val="28"/>
          <w:szCs w:val="28"/>
        </w:rPr>
        <w:t>кодекса</w:t>
      </w:r>
      <w:r>
        <w:rPr>
          <w:sz w:val="28"/>
          <w:szCs w:val="28"/>
        </w:rPr>
        <w:t xml:space="preserve"> </w:t>
      </w:r>
      <w:r w:rsidRPr="00877C04">
        <w:rPr>
          <w:sz w:val="28"/>
          <w:szCs w:val="28"/>
        </w:rPr>
        <w:t>новой – 25 главой</w:t>
      </w:r>
      <w:r>
        <w:rPr>
          <w:sz w:val="28"/>
          <w:szCs w:val="28"/>
        </w:rPr>
        <w:t xml:space="preserve"> </w:t>
      </w:r>
      <w:r w:rsidRPr="00877C04">
        <w:rPr>
          <w:sz w:val="28"/>
          <w:szCs w:val="28"/>
        </w:rPr>
        <w:t>«Налог</w:t>
      </w:r>
      <w:r>
        <w:rPr>
          <w:sz w:val="28"/>
          <w:szCs w:val="28"/>
        </w:rPr>
        <w:t xml:space="preserve"> </w:t>
      </w:r>
      <w:r w:rsidRPr="00877C04">
        <w:rPr>
          <w:sz w:val="28"/>
          <w:szCs w:val="28"/>
        </w:rPr>
        <w:t>на</w:t>
      </w:r>
      <w:r>
        <w:rPr>
          <w:sz w:val="28"/>
          <w:szCs w:val="28"/>
        </w:rPr>
        <w:t xml:space="preserve"> </w:t>
      </w:r>
      <w:r w:rsidRPr="00877C04">
        <w:rPr>
          <w:sz w:val="28"/>
          <w:szCs w:val="28"/>
        </w:rPr>
        <w:t>прибыль</w:t>
      </w:r>
      <w:r>
        <w:rPr>
          <w:sz w:val="28"/>
          <w:szCs w:val="28"/>
        </w:rPr>
        <w:t xml:space="preserve"> </w:t>
      </w:r>
      <w:r w:rsidRPr="00877C04">
        <w:rPr>
          <w:sz w:val="28"/>
          <w:szCs w:val="28"/>
        </w:rPr>
        <w:t>организаций»,</w:t>
      </w:r>
      <w:r>
        <w:rPr>
          <w:sz w:val="28"/>
          <w:szCs w:val="28"/>
        </w:rPr>
        <w:t xml:space="preserve"> </w:t>
      </w:r>
      <w:r w:rsidRPr="00877C04">
        <w:rPr>
          <w:sz w:val="28"/>
          <w:szCs w:val="28"/>
        </w:rPr>
        <w:t>Она</w:t>
      </w:r>
      <w:r>
        <w:rPr>
          <w:sz w:val="28"/>
          <w:szCs w:val="28"/>
        </w:rPr>
        <w:t xml:space="preserve"> </w:t>
      </w:r>
      <w:r w:rsidRPr="00877C04">
        <w:rPr>
          <w:sz w:val="28"/>
          <w:szCs w:val="28"/>
        </w:rPr>
        <w:t>начинает</w:t>
      </w:r>
      <w:r>
        <w:rPr>
          <w:sz w:val="28"/>
          <w:szCs w:val="28"/>
        </w:rPr>
        <w:t xml:space="preserve"> </w:t>
      </w:r>
      <w:r w:rsidRPr="00877C04">
        <w:rPr>
          <w:sz w:val="28"/>
          <w:szCs w:val="28"/>
        </w:rPr>
        <w:t>действовать</w:t>
      </w:r>
      <w:r>
        <w:rPr>
          <w:sz w:val="28"/>
          <w:szCs w:val="28"/>
        </w:rPr>
        <w:t xml:space="preserve"> </w:t>
      </w:r>
      <w:r w:rsidRPr="00877C04">
        <w:rPr>
          <w:sz w:val="28"/>
          <w:szCs w:val="28"/>
        </w:rPr>
        <w:t>с</w:t>
      </w:r>
      <w:r>
        <w:rPr>
          <w:sz w:val="28"/>
          <w:szCs w:val="28"/>
        </w:rPr>
        <w:t xml:space="preserve"> </w:t>
      </w:r>
      <w:r w:rsidRPr="00877C04">
        <w:rPr>
          <w:sz w:val="28"/>
          <w:szCs w:val="28"/>
        </w:rPr>
        <w:t>1</w:t>
      </w:r>
      <w:r>
        <w:rPr>
          <w:sz w:val="28"/>
          <w:szCs w:val="28"/>
        </w:rPr>
        <w:t xml:space="preserve"> </w:t>
      </w:r>
      <w:r w:rsidRPr="00877C04">
        <w:rPr>
          <w:sz w:val="28"/>
          <w:szCs w:val="28"/>
        </w:rPr>
        <w:t>января</w:t>
      </w:r>
      <w:r>
        <w:rPr>
          <w:sz w:val="28"/>
          <w:szCs w:val="28"/>
        </w:rPr>
        <w:t xml:space="preserve"> </w:t>
      </w:r>
      <w:r w:rsidRPr="00877C04">
        <w:rPr>
          <w:sz w:val="28"/>
          <w:szCs w:val="28"/>
        </w:rPr>
        <w:t>2002г.</w:t>
      </w:r>
      <w:r>
        <w:rPr>
          <w:sz w:val="28"/>
          <w:szCs w:val="28"/>
        </w:rPr>
        <w:t xml:space="preserve"> </w:t>
      </w:r>
      <w:r w:rsidRPr="00877C04">
        <w:rPr>
          <w:sz w:val="28"/>
          <w:szCs w:val="28"/>
        </w:rPr>
        <w:t>С</w:t>
      </w:r>
      <w:r>
        <w:rPr>
          <w:sz w:val="28"/>
          <w:szCs w:val="28"/>
        </w:rPr>
        <w:t xml:space="preserve"> </w:t>
      </w:r>
      <w:r w:rsidRPr="00877C04">
        <w:rPr>
          <w:sz w:val="28"/>
          <w:szCs w:val="28"/>
        </w:rPr>
        <w:t>этой</w:t>
      </w:r>
      <w:r>
        <w:rPr>
          <w:sz w:val="28"/>
          <w:szCs w:val="28"/>
        </w:rPr>
        <w:t xml:space="preserve"> </w:t>
      </w:r>
      <w:r w:rsidRPr="00877C04">
        <w:rPr>
          <w:sz w:val="28"/>
          <w:szCs w:val="28"/>
        </w:rPr>
        <w:t>же</w:t>
      </w:r>
      <w:r>
        <w:rPr>
          <w:sz w:val="28"/>
          <w:szCs w:val="28"/>
        </w:rPr>
        <w:t xml:space="preserve"> </w:t>
      </w:r>
      <w:r w:rsidRPr="00877C04">
        <w:rPr>
          <w:sz w:val="28"/>
          <w:szCs w:val="28"/>
        </w:rPr>
        <w:t>даты</w:t>
      </w:r>
      <w:r>
        <w:rPr>
          <w:sz w:val="28"/>
          <w:szCs w:val="28"/>
        </w:rPr>
        <w:t xml:space="preserve"> </w:t>
      </w:r>
      <w:r w:rsidRPr="00877C04">
        <w:rPr>
          <w:sz w:val="28"/>
          <w:szCs w:val="28"/>
        </w:rPr>
        <w:t>утрачивает</w:t>
      </w:r>
      <w:r>
        <w:rPr>
          <w:sz w:val="28"/>
          <w:szCs w:val="28"/>
        </w:rPr>
        <w:t xml:space="preserve"> </w:t>
      </w:r>
      <w:r w:rsidRPr="00877C04">
        <w:rPr>
          <w:sz w:val="28"/>
          <w:szCs w:val="28"/>
        </w:rPr>
        <w:t>силу</w:t>
      </w:r>
      <w:r>
        <w:rPr>
          <w:sz w:val="28"/>
          <w:szCs w:val="28"/>
        </w:rPr>
        <w:t xml:space="preserve"> </w:t>
      </w:r>
      <w:r w:rsidRPr="00877C04">
        <w:rPr>
          <w:sz w:val="28"/>
          <w:szCs w:val="28"/>
        </w:rPr>
        <w:t>большинство</w:t>
      </w:r>
      <w:r>
        <w:rPr>
          <w:sz w:val="28"/>
          <w:szCs w:val="28"/>
        </w:rPr>
        <w:t xml:space="preserve"> </w:t>
      </w:r>
      <w:r w:rsidRPr="00877C04">
        <w:rPr>
          <w:sz w:val="28"/>
          <w:szCs w:val="28"/>
        </w:rPr>
        <w:t>положений</w:t>
      </w:r>
      <w:r>
        <w:rPr>
          <w:sz w:val="28"/>
          <w:szCs w:val="28"/>
        </w:rPr>
        <w:t xml:space="preserve"> </w:t>
      </w:r>
      <w:r w:rsidRPr="00877C04">
        <w:rPr>
          <w:sz w:val="28"/>
          <w:szCs w:val="28"/>
        </w:rPr>
        <w:t>Закона</w:t>
      </w:r>
      <w:r>
        <w:rPr>
          <w:sz w:val="28"/>
          <w:szCs w:val="28"/>
        </w:rPr>
        <w:t xml:space="preserve"> </w:t>
      </w:r>
      <w:r w:rsidRPr="00877C04">
        <w:rPr>
          <w:sz w:val="28"/>
          <w:szCs w:val="28"/>
        </w:rPr>
        <w:t>РФ</w:t>
      </w:r>
      <w:r>
        <w:rPr>
          <w:sz w:val="28"/>
          <w:szCs w:val="28"/>
        </w:rPr>
        <w:t xml:space="preserve"> </w:t>
      </w:r>
      <w:r w:rsidRPr="00877C04">
        <w:rPr>
          <w:sz w:val="28"/>
          <w:szCs w:val="28"/>
        </w:rPr>
        <w:t>от</w:t>
      </w:r>
      <w:r>
        <w:rPr>
          <w:sz w:val="28"/>
          <w:szCs w:val="28"/>
        </w:rPr>
        <w:t xml:space="preserve"> </w:t>
      </w:r>
      <w:r w:rsidRPr="00877C04">
        <w:rPr>
          <w:sz w:val="28"/>
          <w:szCs w:val="28"/>
        </w:rPr>
        <w:t>27</w:t>
      </w:r>
      <w:r>
        <w:rPr>
          <w:sz w:val="28"/>
          <w:szCs w:val="28"/>
        </w:rPr>
        <w:t xml:space="preserve"> </w:t>
      </w:r>
      <w:r w:rsidRPr="00877C04">
        <w:rPr>
          <w:sz w:val="28"/>
          <w:szCs w:val="28"/>
        </w:rPr>
        <w:t>декабря</w:t>
      </w:r>
      <w:r>
        <w:rPr>
          <w:sz w:val="28"/>
          <w:szCs w:val="28"/>
        </w:rPr>
        <w:t xml:space="preserve"> </w:t>
      </w:r>
      <w:r w:rsidRPr="00877C04">
        <w:rPr>
          <w:sz w:val="28"/>
          <w:szCs w:val="28"/>
        </w:rPr>
        <w:t>1991 г. № 2116-1</w:t>
      </w:r>
      <w:r>
        <w:rPr>
          <w:sz w:val="28"/>
          <w:szCs w:val="28"/>
        </w:rPr>
        <w:t xml:space="preserve"> </w:t>
      </w:r>
      <w:r w:rsidRPr="00877C04">
        <w:rPr>
          <w:sz w:val="28"/>
          <w:szCs w:val="28"/>
        </w:rPr>
        <w:t>«О</w:t>
      </w:r>
      <w:r>
        <w:rPr>
          <w:sz w:val="28"/>
          <w:szCs w:val="28"/>
        </w:rPr>
        <w:t xml:space="preserve"> </w:t>
      </w:r>
      <w:r w:rsidRPr="00877C04">
        <w:rPr>
          <w:sz w:val="28"/>
          <w:szCs w:val="28"/>
        </w:rPr>
        <w:t>налогах</w:t>
      </w:r>
      <w:r>
        <w:rPr>
          <w:sz w:val="28"/>
          <w:szCs w:val="28"/>
        </w:rPr>
        <w:t xml:space="preserve"> </w:t>
      </w:r>
      <w:r w:rsidRPr="00877C04">
        <w:rPr>
          <w:sz w:val="28"/>
          <w:szCs w:val="28"/>
        </w:rPr>
        <w:t>на</w:t>
      </w:r>
      <w:r>
        <w:rPr>
          <w:sz w:val="28"/>
          <w:szCs w:val="28"/>
        </w:rPr>
        <w:t xml:space="preserve"> </w:t>
      </w:r>
      <w:r w:rsidRPr="00877C04">
        <w:rPr>
          <w:sz w:val="28"/>
          <w:szCs w:val="28"/>
        </w:rPr>
        <w:t>прибыль</w:t>
      </w:r>
      <w:r>
        <w:rPr>
          <w:sz w:val="28"/>
          <w:szCs w:val="28"/>
        </w:rPr>
        <w:t xml:space="preserve"> </w:t>
      </w:r>
      <w:r w:rsidRPr="00877C04">
        <w:rPr>
          <w:sz w:val="28"/>
          <w:szCs w:val="28"/>
        </w:rPr>
        <w:t>организации».</w:t>
      </w:r>
      <w:r>
        <w:rPr>
          <w:sz w:val="28"/>
          <w:szCs w:val="28"/>
        </w:rPr>
        <w:t xml:space="preserve"> </w:t>
      </w:r>
      <w:r w:rsidRPr="00877C04">
        <w:rPr>
          <w:sz w:val="28"/>
          <w:szCs w:val="28"/>
        </w:rPr>
        <w:t>Разумеется,</w:t>
      </w:r>
      <w:r>
        <w:rPr>
          <w:sz w:val="28"/>
          <w:szCs w:val="28"/>
        </w:rPr>
        <w:t xml:space="preserve"> </w:t>
      </w:r>
      <w:r w:rsidRPr="00877C04">
        <w:rPr>
          <w:sz w:val="28"/>
          <w:szCs w:val="28"/>
        </w:rPr>
        <w:t>перестанут</w:t>
      </w:r>
      <w:r>
        <w:rPr>
          <w:sz w:val="28"/>
          <w:szCs w:val="28"/>
        </w:rPr>
        <w:t xml:space="preserve"> </w:t>
      </w:r>
      <w:r w:rsidRPr="00877C04">
        <w:rPr>
          <w:sz w:val="28"/>
          <w:szCs w:val="28"/>
        </w:rPr>
        <w:t>действовать</w:t>
      </w:r>
      <w:r>
        <w:rPr>
          <w:sz w:val="28"/>
          <w:szCs w:val="28"/>
        </w:rPr>
        <w:t xml:space="preserve"> </w:t>
      </w:r>
      <w:r w:rsidRPr="00877C04">
        <w:rPr>
          <w:sz w:val="28"/>
          <w:szCs w:val="28"/>
        </w:rPr>
        <w:t>и</w:t>
      </w:r>
      <w:r>
        <w:rPr>
          <w:sz w:val="28"/>
          <w:szCs w:val="28"/>
        </w:rPr>
        <w:t xml:space="preserve"> </w:t>
      </w:r>
      <w:r w:rsidRPr="00877C04">
        <w:rPr>
          <w:sz w:val="28"/>
          <w:szCs w:val="28"/>
        </w:rPr>
        <w:t>принятые</w:t>
      </w:r>
      <w:r>
        <w:rPr>
          <w:sz w:val="28"/>
          <w:szCs w:val="28"/>
        </w:rPr>
        <w:t xml:space="preserve"> </w:t>
      </w:r>
      <w:r w:rsidRPr="00877C04">
        <w:rPr>
          <w:sz w:val="28"/>
          <w:szCs w:val="28"/>
        </w:rPr>
        <w:t>в</w:t>
      </w:r>
      <w:r>
        <w:rPr>
          <w:sz w:val="28"/>
          <w:szCs w:val="28"/>
        </w:rPr>
        <w:t xml:space="preserve"> </w:t>
      </w:r>
      <w:r w:rsidRPr="00877C04">
        <w:rPr>
          <w:sz w:val="28"/>
          <w:szCs w:val="28"/>
        </w:rPr>
        <w:t>соответствии</w:t>
      </w:r>
      <w:r>
        <w:rPr>
          <w:sz w:val="28"/>
          <w:szCs w:val="28"/>
        </w:rPr>
        <w:t xml:space="preserve"> </w:t>
      </w:r>
      <w:r w:rsidRPr="00877C04">
        <w:rPr>
          <w:sz w:val="28"/>
          <w:szCs w:val="28"/>
        </w:rPr>
        <w:t>с</w:t>
      </w:r>
      <w:r>
        <w:rPr>
          <w:sz w:val="28"/>
          <w:szCs w:val="28"/>
        </w:rPr>
        <w:t xml:space="preserve"> </w:t>
      </w:r>
      <w:r w:rsidRPr="00877C04">
        <w:rPr>
          <w:sz w:val="28"/>
          <w:szCs w:val="28"/>
        </w:rPr>
        <w:t>ним</w:t>
      </w:r>
      <w:r>
        <w:rPr>
          <w:sz w:val="28"/>
          <w:szCs w:val="28"/>
        </w:rPr>
        <w:t xml:space="preserve"> </w:t>
      </w:r>
      <w:r w:rsidRPr="00877C04">
        <w:rPr>
          <w:sz w:val="28"/>
          <w:szCs w:val="28"/>
        </w:rPr>
        <w:t>подзаконные</w:t>
      </w:r>
      <w:r>
        <w:rPr>
          <w:sz w:val="28"/>
          <w:szCs w:val="28"/>
        </w:rPr>
        <w:t xml:space="preserve"> </w:t>
      </w:r>
      <w:r w:rsidRPr="00877C04">
        <w:rPr>
          <w:sz w:val="28"/>
          <w:szCs w:val="28"/>
        </w:rPr>
        <w:t>акты:</w:t>
      </w:r>
      <w:r>
        <w:rPr>
          <w:sz w:val="28"/>
          <w:szCs w:val="28"/>
        </w:rPr>
        <w:t xml:space="preserve"> </w:t>
      </w:r>
      <w:r w:rsidRPr="00877C04">
        <w:rPr>
          <w:sz w:val="28"/>
          <w:szCs w:val="28"/>
        </w:rPr>
        <w:t>Положение</w:t>
      </w:r>
      <w:r>
        <w:rPr>
          <w:sz w:val="28"/>
          <w:szCs w:val="28"/>
        </w:rPr>
        <w:t xml:space="preserve"> </w:t>
      </w:r>
      <w:r w:rsidRPr="00877C04">
        <w:rPr>
          <w:sz w:val="28"/>
          <w:szCs w:val="28"/>
        </w:rPr>
        <w:t>о</w:t>
      </w:r>
      <w:r>
        <w:rPr>
          <w:sz w:val="28"/>
          <w:szCs w:val="28"/>
        </w:rPr>
        <w:t xml:space="preserve"> </w:t>
      </w:r>
      <w:r w:rsidRPr="00877C04">
        <w:rPr>
          <w:sz w:val="28"/>
          <w:szCs w:val="28"/>
        </w:rPr>
        <w:t>составе</w:t>
      </w:r>
      <w:r>
        <w:rPr>
          <w:sz w:val="28"/>
          <w:szCs w:val="28"/>
        </w:rPr>
        <w:t xml:space="preserve"> </w:t>
      </w:r>
      <w:r w:rsidRPr="00877C04">
        <w:rPr>
          <w:sz w:val="28"/>
          <w:szCs w:val="28"/>
        </w:rPr>
        <w:t>затрат,</w:t>
      </w:r>
      <w:r>
        <w:rPr>
          <w:sz w:val="28"/>
          <w:szCs w:val="28"/>
        </w:rPr>
        <w:t xml:space="preserve"> </w:t>
      </w:r>
      <w:r w:rsidRPr="00877C04">
        <w:rPr>
          <w:sz w:val="28"/>
          <w:szCs w:val="28"/>
        </w:rPr>
        <w:t>Инструкция</w:t>
      </w:r>
      <w:r>
        <w:rPr>
          <w:sz w:val="28"/>
          <w:szCs w:val="28"/>
        </w:rPr>
        <w:t xml:space="preserve"> </w:t>
      </w:r>
      <w:r w:rsidRPr="00877C04">
        <w:rPr>
          <w:sz w:val="28"/>
          <w:szCs w:val="28"/>
        </w:rPr>
        <w:t>МНС</w:t>
      </w:r>
      <w:r>
        <w:rPr>
          <w:sz w:val="28"/>
          <w:szCs w:val="28"/>
        </w:rPr>
        <w:t xml:space="preserve"> </w:t>
      </w:r>
      <w:r w:rsidRPr="00877C04">
        <w:rPr>
          <w:sz w:val="28"/>
          <w:szCs w:val="28"/>
        </w:rPr>
        <w:t>от</w:t>
      </w:r>
      <w:r>
        <w:rPr>
          <w:sz w:val="28"/>
          <w:szCs w:val="28"/>
        </w:rPr>
        <w:t xml:space="preserve"> </w:t>
      </w:r>
      <w:r w:rsidRPr="00877C04">
        <w:rPr>
          <w:sz w:val="28"/>
          <w:szCs w:val="28"/>
        </w:rPr>
        <w:t>15.06.2000г. №62</w:t>
      </w:r>
      <w:r>
        <w:rPr>
          <w:sz w:val="28"/>
          <w:szCs w:val="28"/>
        </w:rPr>
        <w:t xml:space="preserve"> </w:t>
      </w:r>
      <w:r w:rsidRPr="00877C04">
        <w:rPr>
          <w:sz w:val="28"/>
          <w:szCs w:val="28"/>
        </w:rPr>
        <w:t>«О</w:t>
      </w:r>
      <w:r>
        <w:rPr>
          <w:sz w:val="28"/>
          <w:szCs w:val="28"/>
        </w:rPr>
        <w:t xml:space="preserve"> </w:t>
      </w:r>
      <w:r w:rsidRPr="00877C04">
        <w:rPr>
          <w:sz w:val="28"/>
          <w:szCs w:val="28"/>
        </w:rPr>
        <w:t>порядке</w:t>
      </w:r>
      <w:r>
        <w:rPr>
          <w:sz w:val="28"/>
          <w:szCs w:val="28"/>
        </w:rPr>
        <w:t xml:space="preserve"> </w:t>
      </w:r>
      <w:r w:rsidRPr="00877C04">
        <w:rPr>
          <w:sz w:val="28"/>
          <w:szCs w:val="28"/>
        </w:rPr>
        <w:t>исчисления</w:t>
      </w:r>
      <w:r>
        <w:rPr>
          <w:sz w:val="28"/>
          <w:szCs w:val="28"/>
        </w:rPr>
        <w:t xml:space="preserve"> </w:t>
      </w:r>
      <w:r w:rsidRPr="00877C04">
        <w:rPr>
          <w:sz w:val="28"/>
          <w:szCs w:val="28"/>
        </w:rPr>
        <w:t>и</w:t>
      </w:r>
      <w:r>
        <w:rPr>
          <w:sz w:val="28"/>
          <w:szCs w:val="28"/>
        </w:rPr>
        <w:t xml:space="preserve"> </w:t>
      </w:r>
      <w:r w:rsidRPr="00877C04">
        <w:rPr>
          <w:sz w:val="28"/>
          <w:szCs w:val="28"/>
        </w:rPr>
        <w:t>уплаты</w:t>
      </w:r>
      <w:r>
        <w:rPr>
          <w:sz w:val="28"/>
          <w:szCs w:val="28"/>
        </w:rPr>
        <w:t xml:space="preserve"> </w:t>
      </w:r>
      <w:r w:rsidRPr="00877C04">
        <w:rPr>
          <w:sz w:val="28"/>
          <w:szCs w:val="28"/>
        </w:rPr>
        <w:t>в</w:t>
      </w:r>
      <w:r>
        <w:rPr>
          <w:sz w:val="28"/>
          <w:szCs w:val="28"/>
        </w:rPr>
        <w:t xml:space="preserve"> </w:t>
      </w:r>
      <w:r w:rsidRPr="00877C04">
        <w:rPr>
          <w:sz w:val="28"/>
          <w:szCs w:val="28"/>
        </w:rPr>
        <w:t>бюджет</w:t>
      </w:r>
      <w:r>
        <w:rPr>
          <w:sz w:val="28"/>
          <w:szCs w:val="28"/>
        </w:rPr>
        <w:t xml:space="preserve"> </w:t>
      </w:r>
      <w:r w:rsidRPr="00877C04">
        <w:rPr>
          <w:sz w:val="28"/>
          <w:szCs w:val="28"/>
        </w:rPr>
        <w:t>налога</w:t>
      </w:r>
      <w:r>
        <w:rPr>
          <w:sz w:val="28"/>
          <w:szCs w:val="28"/>
        </w:rPr>
        <w:t xml:space="preserve"> </w:t>
      </w:r>
      <w:r w:rsidRPr="00877C04">
        <w:rPr>
          <w:sz w:val="28"/>
          <w:szCs w:val="28"/>
        </w:rPr>
        <w:t>на</w:t>
      </w:r>
      <w:r>
        <w:rPr>
          <w:sz w:val="28"/>
          <w:szCs w:val="28"/>
        </w:rPr>
        <w:t xml:space="preserve"> </w:t>
      </w:r>
      <w:r w:rsidRPr="00877C04">
        <w:rPr>
          <w:sz w:val="28"/>
          <w:szCs w:val="28"/>
        </w:rPr>
        <w:t>прибыль</w:t>
      </w:r>
      <w:r>
        <w:rPr>
          <w:sz w:val="28"/>
          <w:szCs w:val="28"/>
        </w:rPr>
        <w:t xml:space="preserve"> </w:t>
      </w:r>
      <w:r w:rsidRPr="00877C04">
        <w:rPr>
          <w:sz w:val="28"/>
          <w:szCs w:val="28"/>
        </w:rPr>
        <w:t>предприятий</w:t>
      </w:r>
      <w:r>
        <w:rPr>
          <w:sz w:val="28"/>
          <w:szCs w:val="28"/>
        </w:rPr>
        <w:t xml:space="preserve"> </w:t>
      </w:r>
      <w:r w:rsidRPr="00877C04">
        <w:rPr>
          <w:sz w:val="28"/>
          <w:szCs w:val="28"/>
        </w:rPr>
        <w:t>и</w:t>
      </w:r>
      <w:r>
        <w:rPr>
          <w:sz w:val="28"/>
          <w:szCs w:val="28"/>
        </w:rPr>
        <w:t xml:space="preserve"> </w:t>
      </w:r>
      <w:r w:rsidRPr="00877C04">
        <w:rPr>
          <w:sz w:val="28"/>
          <w:szCs w:val="28"/>
        </w:rPr>
        <w:t>организаций»</w:t>
      </w:r>
      <w:r>
        <w:rPr>
          <w:sz w:val="28"/>
          <w:szCs w:val="28"/>
        </w:rPr>
        <w:t xml:space="preserve"> </w:t>
      </w:r>
      <w:r w:rsidRPr="00877C04">
        <w:rPr>
          <w:sz w:val="28"/>
          <w:szCs w:val="28"/>
        </w:rPr>
        <w:t>и</w:t>
      </w:r>
      <w:r>
        <w:rPr>
          <w:sz w:val="28"/>
          <w:szCs w:val="28"/>
        </w:rPr>
        <w:t xml:space="preserve"> </w:t>
      </w:r>
      <w:r w:rsidRPr="00877C04">
        <w:rPr>
          <w:sz w:val="28"/>
          <w:szCs w:val="28"/>
        </w:rPr>
        <w:t>т.д.</w:t>
      </w:r>
    </w:p>
    <w:p w:rsidR="00877C04" w:rsidRPr="00877C04" w:rsidRDefault="00877C04" w:rsidP="00877C04">
      <w:pPr>
        <w:spacing w:line="360" w:lineRule="auto"/>
        <w:ind w:firstLine="709"/>
        <w:jc w:val="both"/>
        <w:rPr>
          <w:sz w:val="28"/>
          <w:szCs w:val="28"/>
        </w:rPr>
      </w:pPr>
      <w:r w:rsidRPr="00877C04">
        <w:rPr>
          <w:sz w:val="28"/>
          <w:szCs w:val="28"/>
        </w:rPr>
        <w:t>25 –я</w:t>
      </w:r>
      <w:r>
        <w:rPr>
          <w:sz w:val="28"/>
          <w:szCs w:val="28"/>
        </w:rPr>
        <w:t xml:space="preserve"> </w:t>
      </w:r>
      <w:r w:rsidRPr="00877C04">
        <w:rPr>
          <w:sz w:val="28"/>
          <w:szCs w:val="28"/>
        </w:rPr>
        <w:t>Глава</w:t>
      </w:r>
      <w:r>
        <w:rPr>
          <w:sz w:val="28"/>
          <w:szCs w:val="28"/>
        </w:rPr>
        <w:t xml:space="preserve"> </w:t>
      </w:r>
      <w:r w:rsidRPr="00877C04">
        <w:rPr>
          <w:sz w:val="28"/>
          <w:szCs w:val="28"/>
        </w:rPr>
        <w:t>Налогового</w:t>
      </w:r>
      <w:r>
        <w:rPr>
          <w:sz w:val="28"/>
          <w:szCs w:val="28"/>
        </w:rPr>
        <w:t xml:space="preserve"> </w:t>
      </w:r>
      <w:r w:rsidRPr="00877C04">
        <w:rPr>
          <w:sz w:val="28"/>
          <w:szCs w:val="28"/>
        </w:rPr>
        <w:t>кодекса</w:t>
      </w:r>
      <w:r>
        <w:rPr>
          <w:sz w:val="28"/>
          <w:szCs w:val="28"/>
        </w:rPr>
        <w:t xml:space="preserve"> </w:t>
      </w:r>
      <w:r w:rsidRPr="00877C04">
        <w:rPr>
          <w:sz w:val="28"/>
          <w:szCs w:val="28"/>
        </w:rPr>
        <w:t>полностью изменила</w:t>
      </w:r>
      <w:r>
        <w:rPr>
          <w:sz w:val="28"/>
          <w:szCs w:val="28"/>
        </w:rPr>
        <w:t xml:space="preserve"> </w:t>
      </w:r>
      <w:r w:rsidRPr="00877C04">
        <w:rPr>
          <w:sz w:val="28"/>
          <w:szCs w:val="28"/>
        </w:rPr>
        <w:t>порядок</w:t>
      </w:r>
      <w:r>
        <w:rPr>
          <w:sz w:val="28"/>
          <w:szCs w:val="28"/>
        </w:rPr>
        <w:t xml:space="preserve"> </w:t>
      </w:r>
      <w:r w:rsidRPr="00877C04">
        <w:rPr>
          <w:sz w:val="28"/>
          <w:szCs w:val="28"/>
        </w:rPr>
        <w:t>начисления</w:t>
      </w:r>
      <w:r>
        <w:rPr>
          <w:sz w:val="28"/>
          <w:szCs w:val="28"/>
        </w:rPr>
        <w:t xml:space="preserve"> </w:t>
      </w:r>
      <w:r w:rsidRPr="00877C04">
        <w:rPr>
          <w:sz w:val="28"/>
          <w:szCs w:val="28"/>
        </w:rPr>
        <w:t>амортизации</w:t>
      </w:r>
      <w:r>
        <w:rPr>
          <w:sz w:val="28"/>
          <w:szCs w:val="28"/>
        </w:rPr>
        <w:t xml:space="preserve"> </w:t>
      </w:r>
      <w:r w:rsidRPr="00877C04">
        <w:rPr>
          <w:sz w:val="28"/>
          <w:szCs w:val="28"/>
        </w:rPr>
        <w:t>для</w:t>
      </w:r>
      <w:r>
        <w:rPr>
          <w:sz w:val="28"/>
          <w:szCs w:val="28"/>
        </w:rPr>
        <w:t xml:space="preserve"> </w:t>
      </w:r>
      <w:r w:rsidRPr="00877C04">
        <w:rPr>
          <w:sz w:val="28"/>
          <w:szCs w:val="28"/>
        </w:rPr>
        <w:t>целей</w:t>
      </w:r>
      <w:r>
        <w:rPr>
          <w:sz w:val="28"/>
          <w:szCs w:val="28"/>
        </w:rPr>
        <w:t xml:space="preserve"> </w:t>
      </w:r>
      <w:r w:rsidRPr="00877C04">
        <w:rPr>
          <w:sz w:val="28"/>
          <w:szCs w:val="28"/>
        </w:rPr>
        <w:t>налогообложения.</w:t>
      </w:r>
      <w:r>
        <w:rPr>
          <w:sz w:val="28"/>
          <w:szCs w:val="28"/>
        </w:rPr>
        <w:t xml:space="preserve"> </w:t>
      </w:r>
      <w:r w:rsidRPr="00877C04">
        <w:rPr>
          <w:sz w:val="28"/>
          <w:szCs w:val="28"/>
        </w:rPr>
        <w:t>Раньше</w:t>
      </w:r>
      <w:r>
        <w:rPr>
          <w:sz w:val="28"/>
          <w:szCs w:val="28"/>
        </w:rPr>
        <w:t xml:space="preserve"> </w:t>
      </w:r>
      <w:r w:rsidRPr="00877C04">
        <w:rPr>
          <w:sz w:val="28"/>
          <w:szCs w:val="28"/>
        </w:rPr>
        <w:t>амортизация</w:t>
      </w:r>
      <w:r>
        <w:rPr>
          <w:sz w:val="28"/>
          <w:szCs w:val="28"/>
        </w:rPr>
        <w:t xml:space="preserve"> </w:t>
      </w:r>
      <w:r w:rsidRPr="00877C04">
        <w:rPr>
          <w:sz w:val="28"/>
          <w:szCs w:val="28"/>
        </w:rPr>
        <w:t>начислялась</w:t>
      </w:r>
      <w:r>
        <w:rPr>
          <w:sz w:val="28"/>
          <w:szCs w:val="28"/>
        </w:rPr>
        <w:t xml:space="preserve"> </w:t>
      </w:r>
      <w:r w:rsidRPr="00877C04">
        <w:rPr>
          <w:sz w:val="28"/>
          <w:szCs w:val="28"/>
        </w:rPr>
        <w:t>только</w:t>
      </w:r>
      <w:r>
        <w:rPr>
          <w:sz w:val="28"/>
          <w:szCs w:val="28"/>
        </w:rPr>
        <w:t xml:space="preserve"> </w:t>
      </w:r>
      <w:r w:rsidRPr="00877C04">
        <w:rPr>
          <w:sz w:val="28"/>
          <w:szCs w:val="28"/>
        </w:rPr>
        <w:t>линейным</w:t>
      </w:r>
      <w:r>
        <w:rPr>
          <w:sz w:val="28"/>
          <w:szCs w:val="28"/>
        </w:rPr>
        <w:t xml:space="preserve"> </w:t>
      </w:r>
      <w:r w:rsidRPr="00877C04">
        <w:rPr>
          <w:sz w:val="28"/>
          <w:szCs w:val="28"/>
        </w:rPr>
        <w:t>методом</w:t>
      </w:r>
      <w:r>
        <w:rPr>
          <w:sz w:val="28"/>
          <w:szCs w:val="28"/>
        </w:rPr>
        <w:t xml:space="preserve"> </w:t>
      </w:r>
      <w:r w:rsidRPr="00877C04">
        <w:rPr>
          <w:sz w:val="28"/>
          <w:szCs w:val="28"/>
        </w:rPr>
        <w:t>по</w:t>
      </w:r>
      <w:r>
        <w:rPr>
          <w:sz w:val="28"/>
          <w:szCs w:val="28"/>
        </w:rPr>
        <w:t xml:space="preserve"> </w:t>
      </w:r>
      <w:r w:rsidRPr="00877C04">
        <w:rPr>
          <w:sz w:val="28"/>
          <w:szCs w:val="28"/>
        </w:rPr>
        <w:t>нормам,</w:t>
      </w:r>
      <w:r>
        <w:rPr>
          <w:sz w:val="28"/>
          <w:szCs w:val="28"/>
        </w:rPr>
        <w:t xml:space="preserve"> </w:t>
      </w:r>
      <w:r w:rsidRPr="00877C04">
        <w:rPr>
          <w:sz w:val="28"/>
          <w:szCs w:val="28"/>
        </w:rPr>
        <w:t>сохранившимся</w:t>
      </w:r>
      <w:r>
        <w:rPr>
          <w:sz w:val="28"/>
          <w:szCs w:val="28"/>
        </w:rPr>
        <w:t xml:space="preserve"> </w:t>
      </w:r>
      <w:r w:rsidRPr="00877C04">
        <w:rPr>
          <w:sz w:val="28"/>
          <w:szCs w:val="28"/>
        </w:rPr>
        <w:t>еще</w:t>
      </w:r>
      <w:r>
        <w:rPr>
          <w:sz w:val="28"/>
          <w:szCs w:val="28"/>
        </w:rPr>
        <w:t xml:space="preserve"> </w:t>
      </w:r>
      <w:r w:rsidRPr="00877C04">
        <w:rPr>
          <w:sz w:val="28"/>
          <w:szCs w:val="28"/>
        </w:rPr>
        <w:t>с</w:t>
      </w:r>
      <w:r>
        <w:rPr>
          <w:sz w:val="28"/>
          <w:szCs w:val="28"/>
        </w:rPr>
        <w:t xml:space="preserve"> </w:t>
      </w:r>
      <w:r w:rsidRPr="00877C04">
        <w:rPr>
          <w:sz w:val="28"/>
          <w:szCs w:val="28"/>
        </w:rPr>
        <w:t>советских</w:t>
      </w:r>
      <w:r>
        <w:rPr>
          <w:sz w:val="28"/>
          <w:szCs w:val="28"/>
        </w:rPr>
        <w:t xml:space="preserve"> </w:t>
      </w:r>
      <w:r w:rsidRPr="00877C04">
        <w:rPr>
          <w:sz w:val="28"/>
          <w:szCs w:val="28"/>
        </w:rPr>
        <w:t>времен.</w:t>
      </w:r>
      <w:r>
        <w:rPr>
          <w:sz w:val="28"/>
          <w:szCs w:val="28"/>
        </w:rPr>
        <w:t xml:space="preserve"> </w:t>
      </w:r>
      <w:r w:rsidRPr="00877C04">
        <w:rPr>
          <w:sz w:val="28"/>
          <w:szCs w:val="28"/>
        </w:rPr>
        <w:t>Теперь</w:t>
      </w:r>
      <w:r>
        <w:rPr>
          <w:sz w:val="28"/>
          <w:szCs w:val="28"/>
        </w:rPr>
        <w:t xml:space="preserve"> </w:t>
      </w:r>
      <w:r w:rsidRPr="00877C04">
        <w:rPr>
          <w:sz w:val="28"/>
          <w:szCs w:val="28"/>
        </w:rPr>
        <w:t>предприятия</w:t>
      </w:r>
      <w:r>
        <w:rPr>
          <w:sz w:val="28"/>
          <w:szCs w:val="28"/>
        </w:rPr>
        <w:t xml:space="preserve"> </w:t>
      </w:r>
      <w:r w:rsidRPr="00877C04">
        <w:rPr>
          <w:sz w:val="28"/>
          <w:szCs w:val="28"/>
        </w:rPr>
        <w:t>вправе</w:t>
      </w:r>
      <w:r>
        <w:rPr>
          <w:sz w:val="28"/>
          <w:szCs w:val="28"/>
        </w:rPr>
        <w:t xml:space="preserve"> </w:t>
      </w:r>
      <w:r w:rsidRPr="00877C04">
        <w:rPr>
          <w:sz w:val="28"/>
          <w:szCs w:val="28"/>
        </w:rPr>
        <w:t>выбрать</w:t>
      </w:r>
      <w:r>
        <w:rPr>
          <w:sz w:val="28"/>
          <w:szCs w:val="28"/>
        </w:rPr>
        <w:t xml:space="preserve"> </w:t>
      </w:r>
      <w:r w:rsidRPr="00877C04">
        <w:rPr>
          <w:sz w:val="28"/>
          <w:szCs w:val="28"/>
        </w:rPr>
        <w:t>один</w:t>
      </w:r>
      <w:r>
        <w:rPr>
          <w:sz w:val="28"/>
          <w:szCs w:val="28"/>
        </w:rPr>
        <w:t xml:space="preserve"> </w:t>
      </w:r>
      <w:r w:rsidRPr="00877C04">
        <w:rPr>
          <w:sz w:val="28"/>
          <w:szCs w:val="28"/>
        </w:rPr>
        <w:t>из</w:t>
      </w:r>
      <w:r>
        <w:rPr>
          <w:sz w:val="28"/>
          <w:szCs w:val="28"/>
        </w:rPr>
        <w:t xml:space="preserve"> </w:t>
      </w:r>
      <w:r w:rsidRPr="00877C04">
        <w:rPr>
          <w:sz w:val="28"/>
          <w:szCs w:val="28"/>
        </w:rPr>
        <w:t>2-х</w:t>
      </w:r>
      <w:r>
        <w:rPr>
          <w:sz w:val="28"/>
          <w:szCs w:val="28"/>
        </w:rPr>
        <w:t xml:space="preserve"> </w:t>
      </w:r>
      <w:r w:rsidRPr="00877C04">
        <w:rPr>
          <w:sz w:val="28"/>
          <w:szCs w:val="28"/>
        </w:rPr>
        <w:t>способов</w:t>
      </w:r>
      <w:r>
        <w:rPr>
          <w:sz w:val="28"/>
          <w:szCs w:val="28"/>
        </w:rPr>
        <w:t xml:space="preserve"> </w:t>
      </w:r>
      <w:r w:rsidRPr="00877C04">
        <w:rPr>
          <w:sz w:val="28"/>
          <w:szCs w:val="28"/>
        </w:rPr>
        <w:t>начисления</w:t>
      </w:r>
      <w:r>
        <w:rPr>
          <w:sz w:val="28"/>
          <w:szCs w:val="28"/>
        </w:rPr>
        <w:t xml:space="preserve"> </w:t>
      </w:r>
      <w:r w:rsidRPr="00877C04">
        <w:rPr>
          <w:sz w:val="28"/>
          <w:szCs w:val="28"/>
        </w:rPr>
        <w:t>амортизации -</w:t>
      </w:r>
      <w:r>
        <w:rPr>
          <w:sz w:val="28"/>
          <w:szCs w:val="28"/>
        </w:rPr>
        <w:t xml:space="preserve"> </w:t>
      </w:r>
      <w:r w:rsidRPr="00877C04">
        <w:rPr>
          <w:sz w:val="28"/>
          <w:szCs w:val="28"/>
        </w:rPr>
        <w:t>линейный</w:t>
      </w:r>
      <w:r>
        <w:rPr>
          <w:sz w:val="28"/>
          <w:szCs w:val="28"/>
        </w:rPr>
        <w:t xml:space="preserve"> </w:t>
      </w:r>
      <w:r w:rsidRPr="00877C04">
        <w:rPr>
          <w:sz w:val="28"/>
          <w:szCs w:val="28"/>
        </w:rPr>
        <w:t>и</w:t>
      </w:r>
      <w:r>
        <w:rPr>
          <w:sz w:val="28"/>
          <w:szCs w:val="28"/>
        </w:rPr>
        <w:t xml:space="preserve"> </w:t>
      </w:r>
      <w:r w:rsidRPr="00877C04">
        <w:rPr>
          <w:sz w:val="28"/>
          <w:szCs w:val="28"/>
        </w:rPr>
        <w:t>нелинейный.</w:t>
      </w:r>
      <w:r>
        <w:rPr>
          <w:sz w:val="28"/>
          <w:szCs w:val="28"/>
        </w:rPr>
        <w:t xml:space="preserve"> </w:t>
      </w:r>
      <w:r w:rsidRPr="00877C04">
        <w:rPr>
          <w:sz w:val="28"/>
          <w:szCs w:val="28"/>
        </w:rPr>
        <w:t>Более</w:t>
      </w:r>
      <w:r>
        <w:rPr>
          <w:sz w:val="28"/>
          <w:szCs w:val="28"/>
        </w:rPr>
        <w:t xml:space="preserve"> </w:t>
      </w:r>
      <w:r w:rsidRPr="00877C04">
        <w:rPr>
          <w:sz w:val="28"/>
          <w:szCs w:val="28"/>
        </w:rPr>
        <w:t>того,</w:t>
      </w:r>
      <w:r>
        <w:rPr>
          <w:sz w:val="28"/>
          <w:szCs w:val="28"/>
        </w:rPr>
        <w:t xml:space="preserve"> </w:t>
      </w:r>
      <w:r w:rsidRPr="00877C04">
        <w:rPr>
          <w:sz w:val="28"/>
          <w:szCs w:val="28"/>
        </w:rPr>
        <w:t>предприятия</w:t>
      </w:r>
      <w:r>
        <w:rPr>
          <w:sz w:val="28"/>
          <w:szCs w:val="28"/>
        </w:rPr>
        <w:t xml:space="preserve"> </w:t>
      </w:r>
      <w:r w:rsidRPr="00877C04">
        <w:rPr>
          <w:sz w:val="28"/>
          <w:szCs w:val="28"/>
        </w:rPr>
        <w:t>будут</w:t>
      </w:r>
      <w:r>
        <w:rPr>
          <w:sz w:val="28"/>
          <w:szCs w:val="28"/>
        </w:rPr>
        <w:t xml:space="preserve"> </w:t>
      </w:r>
      <w:r w:rsidRPr="00877C04">
        <w:rPr>
          <w:sz w:val="28"/>
          <w:szCs w:val="28"/>
        </w:rPr>
        <w:t>сами</w:t>
      </w:r>
      <w:r>
        <w:rPr>
          <w:sz w:val="28"/>
          <w:szCs w:val="28"/>
        </w:rPr>
        <w:t xml:space="preserve"> </w:t>
      </w:r>
      <w:r w:rsidRPr="00877C04">
        <w:rPr>
          <w:sz w:val="28"/>
          <w:szCs w:val="28"/>
        </w:rPr>
        <w:t>устанавливать</w:t>
      </w:r>
      <w:r>
        <w:rPr>
          <w:sz w:val="28"/>
          <w:szCs w:val="28"/>
        </w:rPr>
        <w:t xml:space="preserve"> </w:t>
      </w:r>
      <w:r w:rsidRPr="00877C04">
        <w:rPr>
          <w:sz w:val="28"/>
          <w:szCs w:val="28"/>
        </w:rPr>
        <w:t>срок</w:t>
      </w:r>
      <w:r>
        <w:rPr>
          <w:sz w:val="28"/>
          <w:szCs w:val="28"/>
        </w:rPr>
        <w:t xml:space="preserve"> </w:t>
      </w:r>
      <w:r w:rsidRPr="00877C04">
        <w:rPr>
          <w:sz w:val="28"/>
          <w:szCs w:val="28"/>
        </w:rPr>
        <w:t>полезного</w:t>
      </w:r>
      <w:r>
        <w:rPr>
          <w:sz w:val="28"/>
          <w:szCs w:val="28"/>
        </w:rPr>
        <w:t xml:space="preserve"> </w:t>
      </w:r>
      <w:r w:rsidRPr="00877C04">
        <w:rPr>
          <w:sz w:val="28"/>
          <w:szCs w:val="28"/>
        </w:rPr>
        <w:t>пользования</w:t>
      </w:r>
      <w:r>
        <w:rPr>
          <w:sz w:val="28"/>
          <w:szCs w:val="28"/>
        </w:rPr>
        <w:t xml:space="preserve"> </w:t>
      </w:r>
      <w:r w:rsidRPr="00877C04">
        <w:rPr>
          <w:sz w:val="28"/>
          <w:szCs w:val="28"/>
        </w:rPr>
        <w:t>объектов</w:t>
      </w:r>
      <w:r>
        <w:rPr>
          <w:sz w:val="28"/>
          <w:szCs w:val="28"/>
        </w:rPr>
        <w:t xml:space="preserve"> </w:t>
      </w:r>
      <w:r w:rsidRPr="00877C04">
        <w:rPr>
          <w:sz w:val="28"/>
          <w:szCs w:val="28"/>
        </w:rPr>
        <w:t>амортизации</w:t>
      </w:r>
      <w:r>
        <w:rPr>
          <w:sz w:val="28"/>
          <w:szCs w:val="28"/>
        </w:rPr>
        <w:t xml:space="preserve"> </w:t>
      </w:r>
      <w:r w:rsidRPr="00877C04">
        <w:rPr>
          <w:sz w:val="28"/>
          <w:szCs w:val="28"/>
        </w:rPr>
        <w:t>имущества.</w:t>
      </w:r>
      <w:r>
        <w:rPr>
          <w:sz w:val="28"/>
          <w:szCs w:val="28"/>
        </w:rPr>
        <w:t xml:space="preserve"> </w:t>
      </w:r>
      <w:r w:rsidRPr="00877C04">
        <w:rPr>
          <w:sz w:val="28"/>
          <w:szCs w:val="28"/>
        </w:rPr>
        <w:t>Правительство</w:t>
      </w:r>
      <w:r>
        <w:rPr>
          <w:sz w:val="28"/>
          <w:szCs w:val="28"/>
        </w:rPr>
        <w:t xml:space="preserve"> </w:t>
      </w:r>
      <w:r w:rsidRPr="00877C04">
        <w:rPr>
          <w:sz w:val="28"/>
          <w:szCs w:val="28"/>
        </w:rPr>
        <w:t>установит</w:t>
      </w:r>
      <w:r>
        <w:rPr>
          <w:sz w:val="28"/>
          <w:szCs w:val="28"/>
        </w:rPr>
        <w:t xml:space="preserve"> </w:t>
      </w:r>
      <w:r w:rsidRPr="00877C04">
        <w:rPr>
          <w:sz w:val="28"/>
          <w:szCs w:val="28"/>
        </w:rPr>
        <w:t>лишь</w:t>
      </w:r>
      <w:r>
        <w:rPr>
          <w:sz w:val="28"/>
          <w:szCs w:val="28"/>
        </w:rPr>
        <w:t xml:space="preserve"> </w:t>
      </w:r>
      <w:r w:rsidRPr="00877C04">
        <w:rPr>
          <w:sz w:val="28"/>
          <w:szCs w:val="28"/>
        </w:rPr>
        <w:t>минимальные</w:t>
      </w:r>
      <w:r>
        <w:rPr>
          <w:sz w:val="28"/>
          <w:szCs w:val="28"/>
        </w:rPr>
        <w:t xml:space="preserve"> </w:t>
      </w:r>
      <w:r w:rsidRPr="00877C04">
        <w:rPr>
          <w:sz w:val="28"/>
          <w:szCs w:val="28"/>
        </w:rPr>
        <w:t>и</w:t>
      </w:r>
      <w:r>
        <w:rPr>
          <w:sz w:val="28"/>
          <w:szCs w:val="28"/>
        </w:rPr>
        <w:t xml:space="preserve"> </w:t>
      </w:r>
      <w:r w:rsidRPr="00877C04">
        <w:rPr>
          <w:sz w:val="28"/>
          <w:szCs w:val="28"/>
        </w:rPr>
        <w:t>максимальные</w:t>
      </w:r>
      <w:r>
        <w:rPr>
          <w:sz w:val="28"/>
          <w:szCs w:val="28"/>
        </w:rPr>
        <w:t xml:space="preserve"> </w:t>
      </w:r>
      <w:r w:rsidRPr="00877C04">
        <w:rPr>
          <w:sz w:val="28"/>
          <w:szCs w:val="28"/>
        </w:rPr>
        <w:t>сроки</w:t>
      </w:r>
      <w:r>
        <w:rPr>
          <w:sz w:val="28"/>
          <w:szCs w:val="28"/>
        </w:rPr>
        <w:t xml:space="preserve"> </w:t>
      </w:r>
      <w:r w:rsidRPr="00877C04">
        <w:rPr>
          <w:sz w:val="28"/>
          <w:szCs w:val="28"/>
        </w:rPr>
        <w:t>для</w:t>
      </w:r>
      <w:r>
        <w:rPr>
          <w:sz w:val="28"/>
          <w:szCs w:val="28"/>
        </w:rPr>
        <w:t xml:space="preserve"> </w:t>
      </w:r>
      <w:r w:rsidRPr="00877C04">
        <w:rPr>
          <w:sz w:val="28"/>
          <w:szCs w:val="28"/>
        </w:rPr>
        <w:t>каждого</w:t>
      </w:r>
      <w:r>
        <w:rPr>
          <w:sz w:val="28"/>
          <w:szCs w:val="28"/>
        </w:rPr>
        <w:t xml:space="preserve"> </w:t>
      </w:r>
      <w:r w:rsidRPr="00877C04">
        <w:rPr>
          <w:sz w:val="28"/>
          <w:szCs w:val="28"/>
        </w:rPr>
        <w:t>объекта.</w:t>
      </w:r>
    </w:p>
    <w:p w:rsidR="00877C04" w:rsidRPr="00877C04" w:rsidRDefault="00877C04" w:rsidP="00877C04">
      <w:pPr>
        <w:spacing w:line="360" w:lineRule="auto"/>
        <w:ind w:firstLine="709"/>
        <w:jc w:val="both"/>
        <w:rPr>
          <w:sz w:val="28"/>
          <w:szCs w:val="28"/>
        </w:rPr>
      </w:pPr>
      <w:r w:rsidRPr="00877C04">
        <w:rPr>
          <w:sz w:val="28"/>
          <w:szCs w:val="28"/>
        </w:rPr>
        <w:t>Кроме</w:t>
      </w:r>
      <w:r>
        <w:rPr>
          <w:sz w:val="28"/>
          <w:szCs w:val="28"/>
        </w:rPr>
        <w:t xml:space="preserve"> </w:t>
      </w:r>
      <w:r w:rsidRPr="00877C04">
        <w:rPr>
          <w:sz w:val="28"/>
          <w:szCs w:val="28"/>
        </w:rPr>
        <w:t>того,</w:t>
      </w:r>
      <w:r>
        <w:rPr>
          <w:sz w:val="28"/>
          <w:szCs w:val="28"/>
        </w:rPr>
        <w:t xml:space="preserve"> </w:t>
      </w:r>
      <w:r w:rsidRPr="00877C04">
        <w:rPr>
          <w:sz w:val="28"/>
          <w:szCs w:val="28"/>
        </w:rPr>
        <w:t>с</w:t>
      </w:r>
      <w:r>
        <w:rPr>
          <w:sz w:val="28"/>
          <w:szCs w:val="28"/>
        </w:rPr>
        <w:t xml:space="preserve"> </w:t>
      </w:r>
      <w:r w:rsidRPr="00877C04">
        <w:rPr>
          <w:sz w:val="28"/>
          <w:szCs w:val="28"/>
        </w:rPr>
        <w:t>1.01.2002г.</w:t>
      </w:r>
      <w:r>
        <w:rPr>
          <w:sz w:val="28"/>
          <w:szCs w:val="28"/>
        </w:rPr>
        <w:t xml:space="preserve"> </w:t>
      </w:r>
      <w:r w:rsidRPr="00877C04">
        <w:rPr>
          <w:sz w:val="28"/>
          <w:szCs w:val="28"/>
        </w:rPr>
        <w:t>предприятия</w:t>
      </w:r>
      <w:r>
        <w:rPr>
          <w:sz w:val="28"/>
          <w:szCs w:val="28"/>
        </w:rPr>
        <w:t xml:space="preserve"> </w:t>
      </w:r>
      <w:r w:rsidRPr="00877C04">
        <w:rPr>
          <w:sz w:val="28"/>
          <w:szCs w:val="28"/>
        </w:rPr>
        <w:t>обязаны</w:t>
      </w:r>
      <w:r>
        <w:rPr>
          <w:sz w:val="28"/>
          <w:szCs w:val="28"/>
        </w:rPr>
        <w:t xml:space="preserve"> </w:t>
      </w:r>
      <w:r w:rsidRPr="00877C04">
        <w:rPr>
          <w:sz w:val="28"/>
          <w:szCs w:val="28"/>
        </w:rPr>
        <w:t>вести</w:t>
      </w:r>
      <w:r>
        <w:rPr>
          <w:sz w:val="28"/>
          <w:szCs w:val="28"/>
        </w:rPr>
        <w:t xml:space="preserve"> </w:t>
      </w:r>
      <w:r w:rsidRPr="00877C04">
        <w:rPr>
          <w:sz w:val="28"/>
          <w:szCs w:val="28"/>
        </w:rPr>
        <w:t>два</w:t>
      </w:r>
      <w:r>
        <w:rPr>
          <w:sz w:val="28"/>
          <w:szCs w:val="28"/>
        </w:rPr>
        <w:t xml:space="preserve"> </w:t>
      </w:r>
      <w:r w:rsidRPr="00877C04">
        <w:rPr>
          <w:sz w:val="28"/>
          <w:szCs w:val="28"/>
        </w:rPr>
        <w:t>самостоятельных</w:t>
      </w:r>
      <w:r>
        <w:rPr>
          <w:sz w:val="28"/>
          <w:szCs w:val="28"/>
        </w:rPr>
        <w:t xml:space="preserve"> </w:t>
      </w:r>
      <w:r w:rsidRPr="00877C04">
        <w:rPr>
          <w:sz w:val="28"/>
          <w:szCs w:val="28"/>
        </w:rPr>
        <w:t>вида</w:t>
      </w:r>
      <w:r>
        <w:rPr>
          <w:sz w:val="28"/>
          <w:szCs w:val="28"/>
        </w:rPr>
        <w:t xml:space="preserve"> </w:t>
      </w:r>
      <w:r w:rsidRPr="00877C04">
        <w:rPr>
          <w:sz w:val="28"/>
          <w:szCs w:val="28"/>
        </w:rPr>
        <w:t>учета – бухгалтерский</w:t>
      </w:r>
      <w:r>
        <w:rPr>
          <w:sz w:val="28"/>
          <w:szCs w:val="28"/>
        </w:rPr>
        <w:t xml:space="preserve"> </w:t>
      </w:r>
      <w:r w:rsidRPr="00877C04">
        <w:rPr>
          <w:sz w:val="28"/>
          <w:szCs w:val="28"/>
        </w:rPr>
        <w:t>и</w:t>
      </w:r>
      <w:r>
        <w:rPr>
          <w:sz w:val="28"/>
          <w:szCs w:val="28"/>
        </w:rPr>
        <w:t xml:space="preserve"> </w:t>
      </w:r>
      <w:r w:rsidRPr="00877C04">
        <w:rPr>
          <w:sz w:val="28"/>
          <w:szCs w:val="28"/>
        </w:rPr>
        <w:t>налоговый.</w:t>
      </w:r>
      <w:r>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В дипломной работе рассматривались основные вопросы учета основных средств, их классификации, оценки, документального оформления, поступления и выбытия, амортизации и затрат на ремонт, аренды и лизинга, их аудита. /К сожалению, основная часть работы была выполнена до появления в СМИ нового Положения, и отдельные пункты следовало бы изменить, т.к. они устарели. Но для процесса обучения полезно наличие варианта сравнения, и поэтому было решено отразить изменения и нововведение в отдельной главе./</w:t>
      </w:r>
    </w:p>
    <w:p w:rsidR="00877C04" w:rsidRPr="00877C04" w:rsidRDefault="00877C04" w:rsidP="00877C04">
      <w:pPr>
        <w:spacing w:line="360" w:lineRule="auto"/>
        <w:ind w:firstLine="709"/>
        <w:jc w:val="both"/>
        <w:rPr>
          <w:sz w:val="28"/>
          <w:szCs w:val="28"/>
        </w:rPr>
      </w:pPr>
      <w:r w:rsidRPr="00877C04">
        <w:rPr>
          <w:sz w:val="28"/>
          <w:szCs w:val="28"/>
        </w:rPr>
        <w:t xml:space="preserve">В условиях недостатка финансовых средств в настоящее время почти у всех предприятий развиваются такие виды предпринимательской деятельности, как аренда текущая и долгосрочная и лизинг, поэтому в дипломной работе этим вопросам уделено большее внимание и, в частности, дан пример расчета лизингового платежа. </w:t>
      </w:r>
    </w:p>
    <w:p w:rsidR="00877C04" w:rsidRPr="00877C04" w:rsidRDefault="00877C04" w:rsidP="00877C04">
      <w:pPr>
        <w:spacing w:line="360" w:lineRule="auto"/>
        <w:ind w:firstLine="709"/>
        <w:jc w:val="both"/>
        <w:rPr>
          <w:sz w:val="28"/>
          <w:szCs w:val="28"/>
        </w:rPr>
      </w:pPr>
      <w:r w:rsidRPr="00877C04">
        <w:rPr>
          <w:sz w:val="28"/>
          <w:szCs w:val="28"/>
        </w:rPr>
        <w:t>Учет в настоящее время в целом не соответствует задачам, которые перед ним ставятся акционерами предприятий, но в работе рассмотрены направления и технология проведения учета основных средств.</w:t>
      </w:r>
    </w:p>
    <w:p w:rsidR="00877C04" w:rsidRPr="00877C04" w:rsidRDefault="00877C04" w:rsidP="00877C04">
      <w:pPr>
        <w:spacing w:line="360" w:lineRule="auto"/>
        <w:ind w:firstLine="709"/>
        <w:jc w:val="both"/>
        <w:rPr>
          <w:sz w:val="28"/>
          <w:szCs w:val="28"/>
        </w:rPr>
      </w:pPr>
      <w:r w:rsidRPr="00877C04">
        <w:rPr>
          <w:sz w:val="28"/>
          <w:szCs w:val="28"/>
        </w:rPr>
        <w:t>Анализ</w:t>
      </w:r>
      <w:r>
        <w:rPr>
          <w:sz w:val="28"/>
          <w:szCs w:val="28"/>
        </w:rPr>
        <w:t xml:space="preserve"> </w:t>
      </w:r>
      <w:r w:rsidRPr="00877C04">
        <w:rPr>
          <w:sz w:val="28"/>
          <w:szCs w:val="28"/>
        </w:rPr>
        <w:t>эффективности</w:t>
      </w:r>
      <w:r>
        <w:rPr>
          <w:sz w:val="28"/>
          <w:szCs w:val="28"/>
        </w:rPr>
        <w:t xml:space="preserve"> </w:t>
      </w:r>
      <w:r w:rsidRPr="00877C04">
        <w:rPr>
          <w:sz w:val="28"/>
          <w:szCs w:val="28"/>
        </w:rPr>
        <w:t>использования основных средств, как внутренний, так и внешний способствуют выполнению задач по учету основных средств на предприятии.</w:t>
      </w:r>
    </w:p>
    <w:p w:rsidR="0066125F" w:rsidRDefault="00877C04" w:rsidP="00877C04">
      <w:pPr>
        <w:spacing w:line="360" w:lineRule="auto"/>
        <w:ind w:firstLine="709"/>
        <w:jc w:val="both"/>
        <w:rPr>
          <w:sz w:val="28"/>
          <w:szCs w:val="28"/>
        </w:rPr>
      </w:pPr>
      <w:r w:rsidRPr="00877C04">
        <w:rPr>
          <w:sz w:val="28"/>
          <w:szCs w:val="28"/>
        </w:rPr>
        <w:t>Анализ</w:t>
      </w:r>
      <w:r>
        <w:rPr>
          <w:sz w:val="28"/>
          <w:szCs w:val="28"/>
        </w:rPr>
        <w:t xml:space="preserve"> </w:t>
      </w:r>
      <w:r w:rsidRPr="00877C04">
        <w:rPr>
          <w:sz w:val="28"/>
          <w:szCs w:val="28"/>
        </w:rPr>
        <w:t>и</w:t>
      </w:r>
      <w:r>
        <w:rPr>
          <w:sz w:val="28"/>
          <w:szCs w:val="28"/>
        </w:rPr>
        <w:t xml:space="preserve"> </w:t>
      </w:r>
      <w:r w:rsidRPr="00877C04">
        <w:rPr>
          <w:sz w:val="28"/>
          <w:szCs w:val="28"/>
        </w:rPr>
        <w:t>учет основных средств</w:t>
      </w:r>
      <w:r>
        <w:rPr>
          <w:sz w:val="28"/>
          <w:szCs w:val="28"/>
        </w:rPr>
        <w:t xml:space="preserve"> </w:t>
      </w:r>
      <w:r w:rsidRPr="00877C04">
        <w:rPr>
          <w:sz w:val="28"/>
          <w:szCs w:val="28"/>
        </w:rPr>
        <w:t>предприятий представляют собой важную часть хозяйственной деятельности</w:t>
      </w:r>
      <w:r>
        <w:rPr>
          <w:sz w:val="28"/>
          <w:szCs w:val="28"/>
        </w:rPr>
        <w:t xml:space="preserve"> </w:t>
      </w:r>
      <w:r w:rsidRPr="00877C04">
        <w:rPr>
          <w:sz w:val="28"/>
          <w:szCs w:val="28"/>
        </w:rPr>
        <w:t>и требуют пристального внимания, изучения, обобщения выводов с целью принятия управленческих решений.</w:t>
      </w:r>
    </w:p>
    <w:p w:rsidR="00877C04" w:rsidRPr="0066125F" w:rsidRDefault="0066125F" w:rsidP="0066125F">
      <w:pPr>
        <w:spacing w:line="360" w:lineRule="auto"/>
        <w:ind w:firstLine="709"/>
        <w:jc w:val="center"/>
        <w:rPr>
          <w:b/>
          <w:bCs/>
          <w:sz w:val="28"/>
          <w:szCs w:val="28"/>
        </w:rPr>
      </w:pPr>
      <w:r>
        <w:rPr>
          <w:sz w:val="28"/>
          <w:szCs w:val="28"/>
        </w:rPr>
        <w:br w:type="page"/>
      </w:r>
      <w:r w:rsidR="00877C04" w:rsidRPr="0066125F">
        <w:rPr>
          <w:b/>
          <w:bCs/>
          <w:sz w:val="28"/>
          <w:szCs w:val="28"/>
        </w:rPr>
        <w:t>СПИСОК ИСПОЛЬЗОВАННОЙ ЛИТЕРАТУРЫ</w:t>
      </w:r>
    </w:p>
    <w:p w:rsidR="0066125F" w:rsidRDefault="0066125F" w:rsidP="00877C04">
      <w:pPr>
        <w:spacing w:line="360" w:lineRule="auto"/>
        <w:ind w:firstLine="709"/>
        <w:jc w:val="both"/>
        <w:rPr>
          <w:i/>
          <w:iCs/>
          <w:sz w:val="28"/>
          <w:szCs w:val="28"/>
        </w:rPr>
      </w:pP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Арендные операции. Внешнеэкономическая деятельность предприятий. М.: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Бухгалтерское приложение, №15, апрель, 1998 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 xml:space="preserve">Временное положение о лизинге - Утв. Постановлением Правительства РФ от 29.06.1995 г. </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 xml:space="preserve">Гражданский Кодекс Российской Федерации. Часть </w:t>
      </w:r>
      <w:r w:rsidRPr="0066125F">
        <w:rPr>
          <w:sz w:val="28"/>
          <w:szCs w:val="28"/>
          <w:lang w:val="en-US"/>
        </w:rPr>
        <w:t>I</w:t>
      </w:r>
      <w:r w:rsidRPr="0066125F">
        <w:rPr>
          <w:sz w:val="28"/>
          <w:szCs w:val="28"/>
        </w:rPr>
        <w:t>. М., «Юридическая литература», 2000 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 xml:space="preserve">Гражданский Кодекс Российской Федерации. Часть </w:t>
      </w:r>
      <w:r w:rsidRPr="0066125F">
        <w:rPr>
          <w:sz w:val="28"/>
          <w:szCs w:val="28"/>
          <w:lang w:val="en-US"/>
        </w:rPr>
        <w:t>II</w:t>
      </w:r>
      <w:r w:rsidRPr="0066125F">
        <w:rPr>
          <w:sz w:val="28"/>
          <w:szCs w:val="28"/>
        </w:rPr>
        <w:t>. М., «Юридическая литература», 2000 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Договор. Бухгалтерское оформление. М.: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Договоры аренды. Сборник типовых договоров. М.: 2000г.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Информационно-издательский дом «Филинъ», 1997.</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Комментарий к Приказу Минфина России от 30 марта 2001г. №26Н./Комментарии к документам для бухгалтера,2001 -№5/.</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Налоговой кодекс РФ Глава 25 (часть 1,2)</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«Настольная книга бухгалтера» в 3 т. /Сост. В.М.Прудников/ Т.1 - ИНФРА-М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Новые унифицированные формы первичных документов// Экономика и жизнь,</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«О бухгалтерском учете». Федеральный Закон РФ №129-ФЗ от 21.11.96. М., «Юридическая литература», 1997.</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План счетов бухгалтерского учета - ПРИОР - 1999г.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Положение по бухучету «Учет основных средств» ПБУ 6/01. (Приказ Минфина от 30.3.01. №26Н.</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Положение о лицензировании лизинговой деятельности в РФ -Утв. Постановлением Правительства РФ от 26.02.1996 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«Принципы бухгалтерского учета» /Б.Нидлз/ - Финансы и статистика - 1998г.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Руководство к комплексной системе бухгалтерского учета «ПАРУС» Лизинговый бизнес. М.: 2000г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Финансовая аренда. Лизинг. М.: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Финансово-хозяйственная деятельность предприятий. М.: 1998г.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Хозяйственные документы. Сборник договоров. М.: 2000г.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Барышников Н.П. Бухгалтерский учет, отчетность и налогообложение. Том 1. - М.</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Бутова Н.П. Учет основных средств. М.: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Волков Н.Г. Бухучет создания, движения и содержания основных средств. М.: 2000г.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Глушков И.Е. Практический аудит на современном предприятии.Эффективное пособие по практическому аудиту.-Москва-Новосибирск: КНОРУС - ЭКОР,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Горемыкин А.Л. Лизинг: практическое учебно-справочное пособие. М.: 2000г.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 xml:space="preserve">Дашков В.А., Брызгалин Л.С. Договор аренды здания. Коммерческий договор, от заключения до исполнения. М.: 1999г. </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Камышанов П.И. Знакомьтесь: аудит (организация и методика проверок). - М.:Информационно-внедренческий центр «Маркетинг».2000г.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Касьянова Г.Ю., Котко Е.А., Топольская Е.Б Документооборот в бухгалтерском и налоговом учете. – 2-е изд., перераб. и доп. - М: Издательско-консультационная компания «Статус-Кво 97»; 1999.-400 с.</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Кирьянова З.В«Теория бухгалтерского учета» - Финансы и статистика - 1998г.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Козлова Е.П., Бабченко Т.Н., Галанина Е.Н. – Бухгалтерский учет в организациях/М: «Финансы и статистика»,1999 – с.720.</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Луговой В.А «Учет основных средств, нематериальных активов, долгосрочных инвестиций» / / - ИНКОНСАУДИТ - 1999г.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Луговой В.А. Учет основных средств. М.: 1999г.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Римов А.В. Новое в учете основных средств. Комментарий к ПБУ 6/01./Главбух, 2001 -№10/Министерство РФ по налогам и сборам, Письмо от 17 апреля 2000г № ВГ-6-02/288</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Харченко Л.П., Долженкова В.Г., Ионин В.Г. и др.; Статистика: Курс лекций Под ред. к.э.н. В.Г.Ионина.-Новосибирск: Изд-во НГАЭиУ, М.:ИНФРА-М,1998г.</w:t>
      </w:r>
    </w:p>
    <w:p w:rsidR="00877C04" w:rsidRPr="0066125F" w:rsidRDefault="00877C04" w:rsidP="0066125F">
      <w:pPr>
        <w:numPr>
          <w:ilvl w:val="0"/>
          <w:numId w:val="49"/>
        </w:numPr>
        <w:tabs>
          <w:tab w:val="clear" w:pos="1429"/>
          <w:tab w:val="num" w:pos="1080"/>
        </w:tabs>
        <w:spacing w:line="360" w:lineRule="auto"/>
        <w:ind w:left="0" w:firstLine="720"/>
        <w:jc w:val="both"/>
        <w:rPr>
          <w:sz w:val="28"/>
          <w:szCs w:val="28"/>
        </w:rPr>
      </w:pPr>
      <w:r w:rsidRPr="0066125F">
        <w:rPr>
          <w:sz w:val="28"/>
          <w:szCs w:val="28"/>
        </w:rPr>
        <w:t>Шишкин А.К., Микрюков В.А., Дышкант И.Д. Учет, анализ, аудит на предприятии: Учебн. Пособие для вузов. - М.:Аудит, ЮНИТИ,1999г.</w:t>
      </w:r>
    </w:p>
    <w:p w:rsidR="00877C04" w:rsidRDefault="0066125F" w:rsidP="0066125F">
      <w:pPr>
        <w:spacing w:line="360" w:lineRule="auto"/>
        <w:ind w:firstLine="709"/>
        <w:jc w:val="right"/>
        <w:rPr>
          <w:b/>
          <w:bCs/>
          <w:sz w:val="28"/>
          <w:szCs w:val="28"/>
        </w:rPr>
      </w:pPr>
      <w:r>
        <w:rPr>
          <w:b/>
          <w:bCs/>
          <w:sz w:val="28"/>
          <w:szCs w:val="28"/>
        </w:rPr>
        <w:br w:type="page"/>
      </w:r>
      <w:r w:rsidR="00877C04" w:rsidRPr="00877C04">
        <w:rPr>
          <w:b/>
          <w:bCs/>
          <w:sz w:val="28"/>
          <w:szCs w:val="28"/>
        </w:rPr>
        <w:t>ПРИЛОЖЕНИЕ 1</w:t>
      </w:r>
    </w:p>
    <w:p w:rsidR="0066125F" w:rsidRPr="00877C04" w:rsidRDefault="0066125F" w:rsidP="0066125F">
      <w:pPr>
        <w:spacing w:line="360" w:lineRule="auto"/>
        <w:ind w:firstLine="709"/>
        <w:jc w:val="right"/>
        <w:rPr>
          <w:b/>
          <w:bCs/>
          <w:sz w:val="28"/>
          <w:szCs w:val="28"/>
        </w:rPr>
      </w:pPr>
    </w:p>
    <w:p w:rsidR="00877C04" w:rsidRPr="00877C04" w:rsidRDefault="00877C04" w:rsidP="0066125F">
      <w:pPr>
        <w:spacing w:line="360" w:lineRule="auto"/>
        <w:ind w:firstLine="709"/>
        <w:jc w:val="center"/>
        <w:rPr>
          <w:sz w:val="28"/>
          <w:szCs w:val="28"/>
        </w:rPr>
      </w:pPr>
      <w:r w:rsidRPr="00877C04">
        <w:rPr>
          <w:sz w:val="28"/>
          <w:szCs w:val="28"/>
        </w:rPr>
        <w:t>Акт (накладная)</w:t>
      </w:r>
    </w:p>
    <w:p w:rsidR="00877C04" w:rsidRPr="00877C04" w:rsidRDefault="00877C04" w:rsidP="0066125F">
      <w:pPr>
        <w:spacing w:line="360" w:lineRule="auto"/>
        <w:ind w:firstLine="709"/>
        <w:jc w:val="center"/>
        <w:rPr>
          <w:sz w:val="28"/>
          <w:szCs w:val="28"/>
        </w:rPr>
      </w:pPr>
      <w:r w:rsidRPr="00877C04">
        <w:rPr>
          <w:sz w:val="28"/>
          <w:szCs w:val="28"/>
        </w:rPr>
        <w:t>Приемки-передачи основных средств</w:t>
      </w:r>
    </w:p>
    <w:p w:rsidR="00877C04" w:rsidRPr="00877C04" w:rsidRDefault="00877C04" w:rsidP="0066125F">
      <w:pPr>
        <w:spacing w:line="360" w:lineRule="auto"/>
        <w:ind w:firstLine="709"/>
        <w:jc w:val="center"/>
        <w:rPr>
          <w:b/>
          <w:bCs/>
          <w:sz w:val="28"/>
          <w:szCs w:val="28"/>
        </w:rPr>
      </w:pPr>
      <w:r w:rsidRPr="00877C04">
        <w:rPr>
          <w:b/>
          <w:bCs/>
          <w:sz w:val="28"/>
          <w:szCs w:val="28"/>
        </w:rPr>
        <w:t>(форма ОС-1)</w:t>
      </w:r>
    </w:p>
    <w:p w:rsidR="00877C04" w:rsidRPr="00877C04" w:rsidRDefault="00877C04" w:rsidP="00877C04">
      <w:pPr>
        <w:spacing w:line="360" w:lineRule="auto"/>
        <w:ind w:firstLine="709"/>
        <w:jc w:val="both"/>
        <w:rPr>
          <w:sz w:val="28"/>
          <w:szCs w:val="28"/>
        </w:rPr>
      </w:pPr>
      <w:r w:rsidRPr="00877C04">
        <w:rPr>
          <w:sz w:val="28"/>
          <w:szCs w:val="28"/>
        </w:rPr>
        <w:t>При оформлении приемки основных средств, не предназначенных для запаса и не требующих монтажа, составляется акт (накладная) по форме № ОС-1 в одном экземпляре на каждый отдельный объект. Составление общего акта, оформляющего приемку нескольких объектов основных средств, допускается лишь при учете производственного и хозяйственного инвентаря, инструмента, оборудования и т.п., если эти объекты однотипны, имеют одинаковую стоимость и приняты в одном календарном месяце.</w:t>
      </w:r>
    </w:p>
    <w:p w:rsidR="00877C04" w:rsidRPr="0066125F" w:rsidRDefault="00877C04" w:rsidP="00877C04">
      <w:pPr>
        <w:spacing w:line="360" w:lineRule="auto"/>
        <w:ind w:firstLine="709"/>
        <w:jc w:val="both"/>
        <w:rPr>
          <w:sz w:val="28"/>
          <w:szCs w:val="28"/>
        </w:rPr>
      </w:pPr>
      <w:r w:rsidRPr="0066125F">
        <w:rPr>
          <w:sz w:val="28"/>
          <w:szCs w:val="28"/>
        </w:rPr>
        <w:t>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на это уполномоченным, (например заместителем руководителя), это лицо не должно входить в состав комиссии по вводу в эксплуатацию основного средства.</w:t>
      </w:r>
    </w:p>
    <w:p w:rsidR="00877C04" w:rsidRPr="00877C04" w:rsidRDefault="00877C04" w:rsidP="00877C04">
      <w:pPr>
        <w:spacing w:line="360" w:lineRule="auto"/>
        <w:ind w:firstLine="709"/>
        <w:jc w:val="both"/>
        <w:rPr>
          <w:sz w:val="28"/>
          <w:szCs w:val="28"/>
        </w:rPr>
      </w:pPr>
      <w:r w:rsidRPr="00877C04">
        <w:rPr>
          <w:sz w:val="28"/>
          <w:szCs w:val="28"/>
        </w:rPr>
        <w:t>Рассмотрим составление акта на конкретном примере.</w:t>
      </w:r>
    </w:p>
    <w:p w:rsidR="00877C04" w:rsidRPr="0066125F" w:rsidRDefault="00877C04" w:rsidP="00877C04">
      <w:pPr>
        <w:spacing w:line="360" w:lineRule="auto"/>
        <w:ind w:firstLine="709"/>
        <w:jc w:val="both"/>
        <w:rPr>
          <w:sz w:val="28"/>
          <w:szCs w:val="28"/>
        </w:rPr>
      </w:pPr>
      <w:r w:rsidRPr="0066125F">
        <w:rPr>
          <w:sz w:val="28"/>
          <w:szCs w:val="28"/>
        </w:rPr>
        <w:t>25 сентября 1998г. на основании распоряжения генерального директора ОАО «Дельфин» г-жи Дроздовой М.В. от 23 сентября 1998г. №115 промышленная швейная машина «Тексима 8332/2705», поступившая в организацию 17 сентября 1998г., была зачислена в состав основных средств и введена в эксплуатацию в швейном цехе №2.</w:t>
      </w:r>
    </w:p>
    <w:p w:rsidR="00877C04" w:rsidRPr="0066125F" w:rsidRDefault="00877C04" w:rsidP="00877C04">
      <w:pPr>
        <w:spacing w:line="360" w:lineRule="auto"/>
        <w:ind w:firstLine="709"/>
        <w:jc w:val="both"/>
        <w:rPr>
          <w:sz w:val="28"/>
          <w:szCs w:val="28"/>
        </w:rPr>
      </w:pPr>
      <w:r w:rsidRPr="0066125F">
        <w:rPr>
          <w:sz w:val="28"/>
          <w:szCs w:val="28"/>
        </w:rPr>
        <w:t>Цена приобретения швейной машины – 12000 руб. (в том числе НДС – 2000 руб.), затраты на доставку составили 900 руб. (в том числе НДС – 150 руб.), затраты на доведение машины до рабочего состояния – 600 руб. (в том числе НДС – 100 руб.).</w:t>
      </w:r>
    </w:p>
    <w:p w:rsidR="00877C04" w:rsidRPr="0066125F" w:rsidRDefault="00877C04" w:rsidP="00877C04">
      <w:pPr>
        <w:spacing w:line="360" w:lineRule="auto"/>
        <w:ind w:firstLine="709"/>
        <w:jc w:val="both"/>
        <w:rPr>
          <w:sz w:val="28"/>
          <w:szCs w:val="28"/>
        </w:rPr>
      </w:pPr>
      <w:r w:rsidRPr="0066125F">
        <w:rPr>
          <w:sz w:val="28"/>
          <w:szCs w:val="28"/>
        </w:rPr>
        <w:t>При передаче швейной машины в эксплуатацию лицом, ответственным за ее сохранность в швейном цехе №2, становится мастер швейного цеха – Батова Н.Ю. Материально ответственным лицом на складе была кладовщик Тихомирова Т.А.</w:t>
      </w:r>
    </w:p>
    <w:p w:rsidR="00877C04" w:rsidRPr="00877C04" w:rsidRDefault="00877C04" w:rsidP="00877C04">
      <w:pPr>
        <w:spacing w:line="360" w:lineRule="auto"/>
        <w:ind w:firstLine="709"/>
        <w:jc w:val="both"/>
        <w:rPr>
          <w:sz w:val="28"/>
          <w:szCs w:val="28"/>
        </w:rPr>
      </w:pPr>
      <w:r w:rsidRPr="00877C04">
        <w:rPr>
          <w:sz w:val="28"/>
          <w:szCs w:val="28"/>
        </w:rPr>
        <w:t>При осмотре и испытании объекта несоответствия техническим условиям выявлено не было.</w:t>
      </w:r>
    </w:p>
    <w:p w:rsidR="00877C04" w:rsidRPr="00877C04" w:rsidRDefault="00877C04" w:rsidP="00877C04">
      <w:pPr>
        <w:spacing w:line="360" w:lineRule="auto"/>
        <w:ind w:firstLine="709"/>
        <w:jc w:val="both"/>
        <w:rPr>
          <w:b/>
          <w:bCs/>
          <w:i/>
          <w:iCs/>
          <w:sz w:val="28"/>
          <w:szCs w:val="28"/>
        </w:rPr>
      </w:pPr>
      <w:r w:rsidRPr="00877C04">
        <w:rPr>
          <w:sz w:val="28"/>
          <w:szCs w:val="28"/>
        </w:rPr>
        <w:t>ДЕЙСТВИЕ 1</w:t>
      </w:r>
      <w:r w:rsidR="0066125F">
        <w:rPr>
          <w:sz w:val="28"/>
          <w:szCs w:val="28"/>
        </w:rPr>
        <w:t xml:space="preserve"> </w:t>
      </w:r>
      <w:r w:rsidRPr="00877C04">
        <w:rPr>
          <w:b/>
          <w:bCs/>
          <w:i/>
          <w:iCs/>
          <w:sz w:val="28"/>
          <w:szCs w:val="28"/>
        </w:rPr>
        <w:t>Создание комиссии по вводу в эксплуатацию основного средства</w:t>
      </w:r>
    </w:p>
    <w:p w:rsidR="00877C04" w:rsidRPr="00877C04" w:rsidRDefault="00877C04" w:rsidP="00877C04">
      <w:pPr>
        <w:spacing w:line="360" w:lineRule="auto"/>
        <w:ind w:firstLine="709"/>
        <w:jc w:val="both"/>
        <w:rPr>
          <w:sz w:val="28"/>
          <w:szCs w:val="28"/>
        </w:rPr>
      </w:pPr>
      <w:r w:rsidRPr="00877C04">
        <w:rPr>
          <w:sz w:val="28"/>
          <w:szCs w:val="28"/>
        </w:rPr>
        <w:t>Для ввода основного средства в эксплуатацию на основании распоряжения директора №115 от 23 сентября 1998г. была создана комиссия в составе четырех человек Сукрутов А.В. (главный технолог) – председатель комиссии, Литвинов О.П. (механик), Батова Н.Ю. (матер швейного цеха №2), Кудряшова В.В. (бухгалтер).</w:t>
      </w:r>
    </w:p>
    <w:p w:rsidR="00877C04" w:rsidRPr="00877C04" w:rsidRDefault="00877C04" w:rsidP="00877C04">
      <w:pPr>
        <w:spacing w:line="360" w:lineRule="auto"/>
        <w:ind w:firstLine="709"/>
        <w:jc w:val="both"/>
        <w:rPr>
          <w:b/>
          <w:bCs/>
          <w:i/>
          <w:iCs/>
          <w:sz w:val="28"/>
          <w:szCs w:val="28"/>
        </w:rPr>
      </w:pPr>
      <w:r w:rsidRPr="00877C04">
        <w:rPr>
          <w:sz w:val="28"/>
          <w:szCs w:val="28"/>
        </w:rPr>
        <w:t>ДЕЙСТВИЕ 2</w:t>
      </w:r>
      <w:r w:rsidR="0066125F">
        <w:rPr>
          <w:sz w:val="28"/>
          <w:szCs w:val="28"/>
        </w:rPr>
        <w:t xml:space="preserve"> </w:t>
      </w:r>
      <w:r w:rsidRPr="00877C04">
        <w:rPr>
          <w:b/>
          <w:bCs/>
          <w:i/>
          <w:iCs/>
          <w:sz w:val="28"/>
          <w:szCs w:val="28"/>
        </w:rPr>
        <w:t>Осмотр комиссией основного средства и составление акта по форме № ОС-1</w:t>
      </w:r>
    </w:p>
    <w:p w:rsidR="00877C04" w:rsidRPr="00877C04" w:rsidRDefault="00877C04" w:rsidP="00877C04">
      <w:pPr>
        <w:spacing w:line="360" w:lineRule="auto"/>
        <w:ind w:firstLine="709"/>
        <w:jc w:val="both"/>
        <w:rPr>
          <w:sz w:val="28"/>
          <w:szCs w:val="28"/>
        </w:rPr>
      </w:pPr>
      <w:r w:rsidRPr="00877C04">
        <w:rPr>
          <w:sz w:val="28"/>
          <w:szCs w:val="28"/>
        </w:rPr>
        <w:t>Комиссия производит осмотр принимаемого в эксплуатацию основного средства и проверку его на соответствие техническим характеристикам.</w:t>
      </w:r>
    </w:p>
    <w:p w:rsidR="00877C04" w:rsidRPr="00877C04" w:rsidRDefault="00877C04" w:rsidP="00877C04">
      <w:pPr>
        <w:spacing w:line="360" w:lineRule="auto"/>
        <w:ind w:firstLine="709"/>
        <w:jc w:val="both"/>
        <w:rPr>
          <w:sz w:val="28"/>
          <w:szCs w:val="28"/>
        </w:rPr>
      </w:pPr>
      <w:r w:rsidRPr="00877C04">
        <w:rPr>
          <w:sz w:val="28"/>
          <w:szCs w:val="28"/>
        </w:rPr>
        <w:t>После этого составляется акт (накладная) приемки-передачи основных средств.</w:t>
      </w:r>
    </w:p>
    <w:p w:rsidR="00877C04" w:rsidRPr="00877C04" w:rsidRDefault="00877C04" w:rsidP="00877C04">
      <w:pPr>
        <w:spacing w:line="360" w:lineRule="auto"/>
        <w:ind w:firstLine="709"/>
        <w:jc w:val="both"/>
        <w:rPr>
          <w:sz w:val="28"/>
          <w:szCs w:val="28"/>
        </w:rPr>
      </w:pPr>
      <w:r w:rsidRPr="00877C04">
        <w:rPr>
          <w:sz w:val="28"/>
          <w:szCs w:val="28"/>
        </w:rPr>
        <w:t>В строке</w:t>
      </w:r>
      <w:r w:rsidRPr="00877C04">
        <w:rPr>
          <w:b/>
          <w:bCs/>
          <w:sz w:val="28"/>
          <w:szCs w:val="28"/>
        </w:rPr>
        <w:t xml:space="preserve"> «Акт (накладная) №</w:t>
      </w:r>
      <w:r w:rsidR="0066125F">
        <w:rPr>
          <w:b/>
          <w:bCs/>
          <w:sz w:val="28"/>
          <w:szCs w:val="28"/>
          <w:u w:val="single"/>
        </w:rPr>
        <w:t>___</w:t>
      </w:r>
      <w:r w:rsidRPr="00877C04">
        <w:rPr>
          <w:b/>
          <w:bCs/>
          <w:sz w:val="28"/>
          <w:szCs w:val="28"/>
        </w:rPr>
        <w:t>»</w:t>
      </w:r>
      <w:r w:rsidRPr="00877C04">
        <w:rPr>
          <w:sz w:val="28"/>
          <w:szCs w:val="28"/>
        </w:rPr>
        <w:t xml:space="preserve"> указывается порядковый номер документа.</w:t>
      </w:r>
    </w:p>
    <w:p w:rsidR="00877C04" w:rsidRPr="00877C04" w:rsidRDefault="00877C04" w:rsidP="00877C04">
      <w:pPr>
        <w:spacing w:line="360" w:lineRule="auto"/>
        <w:ind w:firstLine="709"/>
        <w:jc w:val="both"/>
        <w:rPr>
          <w:sz w:val="28"/>
          <w:szCs w:val="28"/>
        </w:rPr>
      </w:pPr>
      <w:r w:rsidRPr="00877C04">
        <w:rPr>
          <w:sz w:val="28"/>
          <w:szCs w:val="28"/>
        </w:rPr>
        <w:t>В нашем примере – 119.</w:t>
      </w:r>
    </w:p>
    <w:p w:rsidR="00877C04" w:rsidRPr="00877C04" w:rsidRDefault="00877C04" w:rsidP="00877C04">
      <w:pPr>
        <w:spacing w:line="360" w:lineRule="auto"/>
        <w:ind w:firstLine="709"/>
        <w:jc w:val="both"/>
        <w:rPr>
          <w:sz w:val="28"/>
          <w:szCs w:val="28"/>
        </w:rPr>
      </w:pPr>
      <w:r w:rsidRPr="00877C04">
        <w:rPr>
          <w:sz w:val="28"/>
          <w:szCs w:val="28"/>
        </w:rPr>
        <w:t xml:space="preserve">В строке </w:t>
      </w:r>
      <w:r w:rsidRPr="00877C04">
        <w:rPr>
          <w:b/>
          <w:bCs/>
          <w:sz w:val="28"/>
          <w:szCs w:val="28"/>
        </w:rPr>
        <w:t>«Организация</w:t>
      </w:r>
      <w:r w:rsidR="0066125F">
        <w:rPr>
          <w:b/>
          <w:bCs/>
          <w:sz w:val="28"/>
          <w:szCs w:val="28"/>
          <w:u w:val="single"/>
        </w:rPr>
        <w:t>__________</w:t>
      </w:r>
      <w:r w:rsidRPr="00877C04">
        <w:rPr>
          <w:b/>
          <w:bCs/>
          <w:sz w:val="28"/>
          <w:szCs w:val="28"/>
        </w:rPr>
        <w:t>»</w:t>
      </w:r>
      <w:r w:rsidRPr="00877C04">
        <w:rPr>
          <w:sz w:val="28"/>
          <w:szCs w:val="28"/>
        </w:rPr>
        <w:t xml:space="preserve"> указывается полное наименование организации – составителя акта.</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ОАО «Дельфин</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Далее в этой же строке в соответствующей графе указывается код организации по ОКПО, который присваивается организации отделом статистики сразу после ее регистрации.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05312479</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графе </w:t>
      </w:r>
      <w:r w:rsidRPr="00877C04">
        <w:rPr>
          <w:b/>
          <w:bCs/>
          <w:sz w:val="28"/>
          <w:szCs w:val="28"/>
        </w:rPr>
        <w:t>«Дата составления»</w:t>
      </w:r>
      <w:r w:rsidRPr="00877C04">
        <w:rPr>
          <w:sz w:val="28"/>
          <w:szCs w:val="28"/>
        </w:rPr>
        <w:t xml:space="preserve"> указывается дата составления акта, которая должна совпадать с датой проведения приемки-передачи основных средств (поскольку согласно п.4 ст.9 Федерального закона от 21 ноября 1996г. № 129-Ф3 «О бухгалтерском учете» первичный документ составляется в день проведения операции).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25.09.98</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графе </w:t>
      </w:r>
      <w:r w:rsidRPr="00877C04">
        <w:rPr>
          <w:b/>
          <w:bCs/>
          <w:sz w:val="28"/>
          <w:szCs w:val="28"/>
        </w:rPr>
        <w:t>«Код вида операции»</w:t>
      </w:r>
      <w:r w:rsidRPr="00877C04">
        <w:rPr>
          <w:sz w:val="28"/>
          <w:szCs w:val="28"/>
        </w:rPr>
        <w:t xml:space="preserve"> проставляется код хозяйственной операции, которая оформляется актом приемки-передачи (например, код приемки новых основных средств, код реализации основных средств другой организации, код передачи основных средств из одного подразделения организации в другое). Код проставляется только в том случае, если организация применяет систему кодирования.</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202</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графе </w:t>
      </w:r>
      <w:r w:rsidRPr="00877C04">
        <w:rPr>
          <w:b/>
          <w:bCs/>
          <w:sz w:val="28"/>
          <w:szCs w:val="28"/>
        </w:rPr>
        <w:t>«Код лица, ответственного за сохранность основных средств»</w:t>
      </w:r>
      <w:r w:rsidRPr="00877C04">
        <w:rPr>
          <w:sz w:val="28"/>
          <w:szCs w:val="28"/>
        </w:rPr>
        <w:t xml:space="preserve"> проставляется соответствующий код. В том случае, если организация не применяет систему кодирования, в этой графе указывается фамилия лица, ответственного за сохранность основных средств.</w:t>
      </w:r>
    </w:p>
    <w:p w:rsidR="00877C04" w:rsidRPr="00877C04" w:rsidRDefault="00877C04" w:rsidP="00877C04">
      <w:pPr>
        <w:spacing w:line="360" w:lineRule="auto"/>
        <w:ind w:firstLine="709"/>
        <w:jc w:val="both"/>
        <w:rPr>
          <w:sz w:val="28"/>
          <w:szCs w:val="28"/>
        </w:rPr>
      </w:pPr>
      <w:r w:rsidRPr="00877C04">
        <w:rPr>
          <w:sz w:val="28"/>
          <w:szCs w:val="28"/>
        </w:rPr>
        <w:t>В нашем примере представляется код, присвоенный сотруднику, принимающему основное средство, - мастеру швейного цеха №2 Батовой Н.Ю. – 01.</w:t>
      </w:r>
    </w:p>
    <w:p w:rsidR="00877C04" w:rsidRPr="00877C04" w:rsidRDefault="00877C04" w:rsidP="00877C04">
      <w:pPr>
        <w:spacing w:line="360" w:lineRule="auto"/>
        <w:ind w:firstLine="709"/>
        <w:jc w:val="both"/>
        <w:rPr>
          <w:sz w:val="28"/>
          <w:szCs w:val="28"/>
        </w:rPr>
      </w:pPr>
      <w:r w:rsidRPr="00877C04">
        <w:rPr>
          <w:sz w:val="28"/>
          <w:szCs w:val="28"/>
        </w:rPr>
        <w:t xml:space="preserve">В графе 1 </w:t>
      </w:r>
      <w:r w:rsidRPr="00877C04">
        <w:rPr>
          <w:b/>
          <w:bCs/>
          <w:sz w:val="28"/>
          <w:szCs w:val="28"/>
        </w:rPr>
        <w:t>«Сдатчик/организация, структурное подразделение»</w:t>
      </w:r>
      <w:r w:rsidRPr="00877C04">
        <w:rPr>
          <w:sz w:val="28"/>
          <w:szCs w:val="28"/>
        </w:rPr>
        <w:t xml:space="preserve"> указывается:</w:t>
      </w:r>
    </w:p>
    <w:p w:rsidR="00877C04" w:rsidRPr="00877C04" w:rsidRDefault="00877C04" w:rsidP="00877C04">
      <w:pPr>
        <w:spacing w:line="360" w:lineRule="auto"/>
        <w:ind w:firstLine="709"/>
        <w:jc w:val="both"/>
        <w:rPr>
          <w:sz w:val="28"/>
          <w:szCs w:val="28"/>
        </w:rPr>
      </w:pPr>
      <w:r w:rsidRPr="00877C04">
        <w:rPr>
          <w:sz w:val="28"/>
          <w:szCs w:val="28"/>
        </w:rPr>
        <w:t>а) в случае поступления основных средств из другой организации – наименование организации и /или структурное подразделение предающей организации, от которой получены основные средства;</w:t>
      </w:r>
    </w:p>
    <w:p w:rsidR="00877C04" w:rsidRPr="00877C04" w:rsidRDefault="00877C04" w:rsidP="00877C04">
      <w:pPr>
        <w:spacing w:line="360" w:lineRule="auto"/>
        <w:ind w:firstLine="709"/>
        <w:jc w:val="both"/>
        <w:rPr>
          <w:sz w:val="28"/>
          <w:szCs w:val="28"/>
        </w:rPr>
      </w:pPr>
      <w:r w:rsidRPr="00877C04">
        <w:rPr>
          <w:sz w:val="28"/>
          <w:szCs w:val="28"/>
        </w:rPr>
        <w:t>б) в случае перемещения основных средств внутри организации – наименование структурного подразделения, из которого передаются основные средства;</w:t>
      </w:r>
    </w:p>
    <w:p w:rsidR="00877C04" w:rsidRPr="00877C04" w:rsidRDefault="00877C04" w:rsidP="00877C04">
      <w:pPr>
        <w:spacing w:line="360" w:lineRule="auto"/>
        <w:ind w:firstLine="709"/>
        <w:jc w:val="both"/>
        <w:rPr>
          <w:sz w:val="28"/>
          <w:szCs w:val="28"/>
        </w:rPr>
      </w:pPr>
      <w:r w:rsidRPr="00877C04">
        <w:rPr>
          <w:sz w:val="28"/>
          <w:szCs w:val="28"/>
        </w:rPr>
        <w:t>в) в случае передачи основных средств другой организации – наименование организации и /или структурного подразделения, из которого передаются основные средства. Если в организации ведется машинный учет и применяется система кодирования, то при оформлении операций по внутреннему перемещению основных средств</w:t>
      </w:r>
      <w:r>
        <w:rPr>
          <w:sz w:val="28"/>
          <w:szCs w:val="28"/>
        </w:rPr>
        <w:t xml:space="preserve"> </w:t>
      </w:r>
      <w:r w:rsidRPr="00877C04">
        <w:rPr>
          <w:sz w:val="28"/>
          <w:szCs w:val="28"/>
        </w:rPr>
        <w:t>в данной графе можно указать не название, а кодовый номер структурного подразделения.</w:t>
      </w:r>
    </w:p>
    <w:p w:rsidR="00877C04" w:rsidRPr="00877C04" w:rsidRDefault="00877C04" w:rsidP="00877C04">
      <w:pPr>
        <w:spacing w:line="360" w:lineRule="auto"/>
        <w:ind w:firstLine="709"/>
        <w:jc w:val="both"/>
        <w:rPr>
          <w:sz w:val="28"/>
          <w:szCs w:val="28"/>
        </w:rPr>
      </w:pPr>
      <w:r w:rsidRPr="00877C04">
        <w:rPr>
          <w:sz w:val="28"/>
          <w:szCs w:val="28"/>
        </w:rPr>
        <w:t>В нашем примере – склад оборудования.</w:t>
      </w:r>
    </w:p>
    <w:p w:rsidR="00877C04" w:rsidRPr="00877C04" w:rsidRDefault="00877C04" w:rsidP="00877C04">
      <w:pPr>
        <w:spacing w:line="360" w:lineRule="auto"/>
        <w:ind w:firstLine="709"/>
        <w:jc w:val="both"/>
        <w:rPr>
          <w:sz w:val="28"/>
          <w:szCs w:val="28"/>
        </w:rPr>
      </w:pPr>
      <w:r w:rsidRPr="00877C04">
        <w:rPr>
          <w:sz w:val="28"/>
          <w:szCs w:val="28"/>
        </w:rPr>
        <w:t xml:space="preserve">В графе 2 </w:t>
      </w:r>
      <w:r w:rsidRPr="00877C04">
        <w:rPr>
          <w:b/>
          <w:bCs/>
          <w:sz w:val="28"/>
          <w:szCs w:val="28"/>
        </w:rPr>
        <w:t>«Получатель/структурное подразделение»</w:t>
      </w:r>
      <w:r w:rsidRPr="00877C04">
        <w:rPr>
          <w:sz w:val="28"/>
          <w:szCs w:val="28"/>
        </w:rPr>
        <w:t xml:space="preserve"> записывают наименование структурного подразделения организации, в которое передаются основные средства. Если в организации применяется система кодирования, то в этой графе (так же, как и в предыдущей) можно указать не название, а кодовый номер структурного подразделения.</w:t>
      </w:r>
    </w:p>
    <w:p w:rsidR="00877C04" w:rsidRPr="00877C04" w:rsidRDefault="00877C04" w:rsidP="00877C04">
      <w:pPr>
        <w:spacing w:line="360" w:lineRule="auto"/>
        <w:ind w:firstLine="709"/>
        <w:jc w:val="both"/>
        <w:rPr>
          <w:sz w:val="28"/>
          <w:szCs w:val="28"/>
        </w:rPr>
      </w:pPr>
      <w:r w:rsidRPr="00877C04">
        <w:rPr>
          <w:sz w:val="28"/>
          <w:szCs w:val="28"/>
        </w:rPr>
        <w:t>В случае передачи основных средств в другую организацию в этой графе указывается наименование организации-получателя.</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швейный цех №2</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графе 3 </w:t>
      </w:r>
      <w:r w:rsidRPr="00877C04">
        <w:rPr>
          <w:b/>
          <w:bCs/>
          <w:sz w:val="28"/>
          <w:szCs w:val="28"/>
        </w:rPr>
        <w:t>«Вид деятельности»</w:t>
      </w:r>
      <w:r w:rsidRPr="00877C04">
        <w:rPr>
          <w:sz w:val="28"/>
          <w:szCs w:val="28"/>
        </w:rPr>
        <w:t xml:space="preserve"> указывают вид деятельности, для осуществления которой используется или предполагается использовать основное средство (оборудование).Особенно важно знать, для какого вида деятельности используется конкретное оборудование, в случае когда предприятие осуществляет несколько видов деятельности.</w:t>
      </w:r>
    </w:p>
    <w:p w:rsidR="00877C04" w:rsidRPr="00877C04" w:rsidRDefault="00877C04" w:rsidP="00877C04">
      <w:pPr>
        <w:spacing w:line="360" w:lineRule="auto"/>
        <w:ind w:firstLine="709"/>
        <w:jc w:val="both"/>
        <w:rPr>
          <w:sz w:val="28"/>
          <w:szCs w:val="28"/>
        </w:rPr>
      </w:pPr>
      <w:r w:rsidRPr="00877C04">
        <w:rPr>
          <w:sz w:val="28"/>
          <w:szCs w:val="28"/>
        </w:rPr>
        <w:t>Если одно и то же оборудование используется для нескольких видов деятельности, нужно указать все эти виды. Если организация ведет машинный учет и использует систему кодирования, то в этой графе можно указать код вида деятельности. Если организация ведет один вид деятельности, рассматриваемую графу можно не заполнять.</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пошив верхней одежды</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Заполнение графы 9 </w:t>
      </w:r>
      <w:r w:rsidRPr="00877C04">
        <w:rPr>
          <w:b/>
          <w:bCs/>
          <w:sz w:val="28"/>
          <w:szCs w:val="28"/>
        </w:rPr>
        <w:t>«Срок полезного использования».</w:t>
      </w:r>
    </w:p>
    <w:p w:rsidR="00877C04" w:rsidRPr="00877C04" w:rsidRDefault="00877C04" w:rsidP="00877C04">
      <w:pPr>
        <w:spacing w:line="360" w:lineRule="auto"/>
        <w:ind w:firstLine="709"/>
        <w:jc w:val="both"/>
        <w:rPr>
          <w:sz w:val="28"/>
          <w:szCs w:val="28"/>
        </w:rPr>
      </w:pPr>
      <w:r w:rsidRPr="00877C04">
        <w:rPr>
          <w:b/>
          <w:bCs/>
          <w:i/>
          <w:iCs/>
          <w:sz w:val="28"/>
          <w:szCs w:val="28"/>
        </w:rPr>
        <w:t>Срок полезного использования</w:t>
      </w:r>
      <w:r w:rsidRPr="00877C04">
        <w:rPr>
          <w:sz w:val="28"/>
          <w:szCs w:val="28"/>
        </w:rPr>
        <w:t xml:space="preserve"> – это 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(п.2 ПБУ 6/97).</w:t>
      </w:r>
    </w:p>
    <w:p w:rsidR="00877C04" w:rsidRPr="00877C04" w:rsidRDefault="00877C04" w:rsidP="00877C04">
      <w:pPr>
        <w:spacing w:line="360" w:lineRule="auto"/>
        <w:ind w:firstLine="709"/>
        <w:jc w:val="both"/>
        <w:rPr>
          <w:sz w:val="28"/>
          <w:szCs w:val="28"/>
        </w:rPr>
      </w:pPr>
      <w:r w:rsidRPr="00877C04">
        <w:rPr>
          <w:sz w:val="28"/>
          <w:szCs w:val="28"/>
        </w:rPr>
        <w:t>Срок полезного использования объекта основных средств определяется организацией при принятии объекта к бухгалтерскому учету. Этот срок указывается обычно в техническом паспорте или другой технической документации.</w:t>
      </w:r>
    </w:p>
    <w:p w:rsidR="00877C04" w:rsidRPr="00877C04" w:rsidRDefault="00877C04" w:rsidP="00877C04">
      <w:pPr>
        <w:spacing w:line="360" w:lineRule="auto"/>
        <w:ind w:firstLine="709"/>
        <w:jc w:val="both"/>
        <w:rPr>
          <w:sz w:val="28"/>
          <w:szCs w:val="28"/>
        </w:rPr>
      </w:pPr>
      <w:r w:rsidRPr="00877C04">
        <w:rPr>
          <w:sz w:val="28"/>
          <w:szCs w:val="28"/>
        </w:rPr>
        <w:t xml:space="preserve">В рассматриваемом примере – </w:t>
      </w:r>
      <w:r w:rsidRPr="00877C04">
        <w:rPr>
          <w:i/>
          <w:iCs/>
          <w:sz w:val="28"/>
          <w:szCs w:val="28"/>
        </w:rPr>
        <w:t>10 лет.</w:t>
      </w:r>
    </w:p>
    <w:p w:rsidR="00877C04" w:rsidRPr="00877C04" w:rsidRDefault="00877C04" w:rsidP="00877C04">
      <w:pPr>
        <w:spacing w:line="360" w:lineRule="auto"/>
        <w:ind w:firstLine="709"/>
        <w:jc w:val="both"/>
        <w:rPr>
          <w:sz w:val="28"/>
          <w:szCs w:val="28"/>
        </w:rPr>
      </w:pPr>
      <w:r w:rsidRPr="00877C04">
        <w:rPr>
          <w:sz w:val="28"/>
          <w:szCs w:val="28"/>
        </w:rPr>
        <w:t xml:space="preserve">В графе 14 </w:t>
      </w:r>
      <w:r w:rsidRPr="00877C04">
        <w:rPr>
          <w:b/>
          <w:bCs/>
          <w:sz w:val="28"/>
          <w:szCs w:val="28"/>
        </w:rPr>
        <w:t>«Инвентарный номер»</w:t>
      </w:r>
      <w:r w:rsidRPr="00877C04">
        <w:rPr>
          <w:sz w:val="28"/>
          <w:szCs w:val="28"/>
        </w:rPr>
        <w:t xml:space="preserve"> указывается инвентарный номер объекта основных средств, который присваивается данному объекту комиссией при его поступлении в организацию и впоследствии, как правило, не изменяется (за исключением случаев, когда организация по каким-либо причинам производит замену инвентарных номеров всех объектов основных средств – например при изменении системы их присвоения, при введении новой системы кодификации и т.п.). Обо всех случаях изменения инвентарного номера должны быть сделаны отметки в инвентарной карточке.</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317.</w:t>
      </w:r>
    </w:p>
    <w:p w:rsidR="00877C04" w:rsidRPr="00877C04" w:rsidRDefault="00877C04" w:rsidP="00877C04">
      <w:pPr>
        <w:spacing w:line="360" w:lineRule="auto"/>
        <w:ind w:firstLine="709"/>
        <w:jc w:val="both"/>
        <w:rPr>
          <w:sz w:val="28"/>
          <w:szCs w:val="28"/>
        </w:rPr>
      </w:pPr>
      <w:r w:rsidRPr="00877C04">
        <w:rPr>
          <w:sz w:val="28"/>
          <w:szCs w:val="28"/>
        </w:rPr>
        <w:t xml:space="preserve">В графе 15 </w:t>
      </w:r>
      <w:r w:rsidRPr="00877C04">
        <w:rPr>
          <w:b/>
          <w:bCs/>
          <w:sz w:val="28"/>
          <w:szCs w:val="28"/>
        </w:rPr>
        <w:t>«Заводской номер»</w:t>
      </w:r>
      <w:r w:rsidRPr="00877C04">
        <w:rPr>
          <w:sz w:val="28"/>
          <w:szCs w:val="28"/>
        </w:rPr>
        <w:t xml:space="preserve"> указывается номер (маркировка), присвоенный основному средству при его изготовлении. Этот номер обозначен на самом основном средстве, в техническом паспорте оборудования, в акте приемки-передачи (например, если основное средство передается в аренду от другой организации) или в инвентарной карточке учета основных средств (например, в случае перемещения объекта внутри организации).</w:t>
      </w:r>
    </w:p>
    <w:p w:rsidR="00877C04" w:rsidRPr="00877C04" w:rsidRDefault="00877C04" w:rsidP="00877C04">
      <w:pPr>
        <w:spacing w:line="360" w:lineRule="auto"/>
        <w:ind w:firstLine="709"/>
        <w:jc w:val="both"/>
        <w:rPr>
          <w:sz w:val="28"/>
          <w:szCs w:val="28"/>
        </w:rPr>
      </w:pPr>
      <w:r w:rsidRPr="00877C04">
        <w:rPr>
          <w:sz w:val="28"/>
          <w:szCs w:val="28"/>
        </w:rPr>
        <w:t>Если основному средству (например, офисной мебели) при изготовлении заводской номер не присваивается, то в этой графе ставится прочерк.</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899712</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строке </w:t>
      </w:r>
      <w:r w:rsidRPr="00877C04">
        <w:rPr>
          <w:b/>
          <w:bCs/>
          <w:sz w:val="28"/>
          <w:szCs w:val="28"/>
        </w:rPr>
        <w:t>«На основании приказа (распоряжения) от …»</w:t>
      </w:r>
      <w:r w:rsidRPr="00877C04">
        <w:rPr>
          <w:sz w:val="28"/>
          <w:szCs w:val="28"/>
        </w:rPr>
        <w:t xml:space="preserve"> указывается, на основании какого документа (вид документа – приказ, распоряжение; дата; номер) производится осмотр и приемка (передача) в эксплуатацию основного средства (то есть указывается приказ или распоряжение о назначении комиссии по приемке-передаче основного средства), а также наименование организации или структурного подразделения, откуда (или куда) передается объект.</w:t>
      </w:r>
    </w:p>
    <w:p w:rsidR="00877C04" w:rsidRPr="00877C04" w:rsidRDefault="00877C04" w:rsidP="00877C04">
      <w:pPr>
        <w:spacing w:line="360" w:lineRule="auto"/>
        <w:ind w:firstLine="709"/>
        <w:jc w:val="both"/>
        <w:rPr>
          <w:sz w:val="28"/>
          <w:szCs w:val="28"/>
        </w:rPr>
      </w:pPr>
      <w:r w:rsidRPr="00877C04">
        <w:rPr>
          <w:sz w:val="28"/>
          <w:szCs w:val="28"/>
        </w:rPr>
        <w:t>Как сказано в условии примера, осмотр швейной машины был проведен на основании распоряжения генерального директора ОАО «Дельфин» от 23 сентября 1998г. №115.</w:t>
      </w:r>
    </w:p>
    <w:p w:rsidR="00877C04" w:rsidRPr="00877C04" w:rsidRDefault="00877C04" w:rsidP="00877C04">
      <w:pPr>
        <w:spacing w:line="360" w:lineRule="auto"/>
        <w:ind w:firstLine="709"/>
        <w:jc w:val="both"/>
        <w:rPr>
          <w:sz w:val="28"/>
          <w:szCs w:val="28"/>
        </w:rPr>
      </w:pPr>
      <w:r w:rsidRPr="00877C04">
        <w:rPr>
          <w:sz w:val="28"/>
          <w:szCs w:val="28"/>
        </w:rPr>
        <w:t xml:space="preserve">Используя эти данные, заполняем строки под первой частью таблицы: вычеркиваем слово «приказа», затем указываем дату – </w:t>
      </w:r>
      <w:r w:rsidRPr="00877C04">
        <w:rPr>
          <w:i/>
          <w:iCs/>
          <w:sz w:val="28"/>
          <w:szCs w:val="28"/>
        </w:rPr>
        <w:t>23.09.98</w:t>
      </w:r>
      <w:r w:rsidRPr="00877C04">
        <w:rPr>
          <w:sz w:val="28"/>
          <w:szCs w:val="28"/>
        </w:rPr>
        <w:t xml:space="preserve"> и номер распоряжения – </w:t>
      </w:r>
      <w:r w:rsidRPr="00877C04">
        <w:rPr>
          <w:i/>
          <w:iCs/>
          <w:sz w:val="28"/>
          <w:szCs w:val="28"/>
        </w:rPr>
        <w:t>115</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строке </w:t>
      </w:r>
      <w:r w:rsidRPr="00877C04">
        <w:rPr>
          <w:b/>
          <w:bCs/>
          <w:sz w:val="28"/>
          <w:szCs w:val="28"/>
        </w:rPr>
        <w:t>«Произведен осмотр»</w:t>
      </w:r>
      <w:r w:rsidRPr="00877C04">
        <w:rPr>
          <w:sz w:val="28"/>
          <w:szCs w:val="28"/>
        </w:rPr>
        <w:t xml:space="preserve"> пишем (наименование оборудования) – </w:t>
      </w:r>
      <w:r w:rsidRPr="00877C04">
        <w:rPr>
          <w:i/>
          <w:iCs/>
          <w:sz w:val="28"/>
          <w:szCs w:val="28"/>
        </w:rPr>
        <w:t>одноигольной стачивающей машины «Тексима 8332/2705»</w:t>
      </w:r>
      <w:r w:rsidRPr="00877C04">
        <w:rPr>
          <w:sz w:val="28"/>
          <w:szCs w:val="28"/>
        </w:rPr>
        <w:t xml:space="preserve">, далее в строке </w:t>
      </w:r>
      <w:r w:rsidRPr="00877C04">
        <w:rPr>
          <w:b/>
          <w:bCs/>
          <w:sz w:val="28"/>
          <w:szCs w:val="28"/>
        </w:rPr>
        <w:t xml:space="preserve">«принимаемого (передаваемого) в эксплуатацию от </w:t>
      </w:r>
      <w:r w:rsidR="0066125F">
        <w:rPr>
          <w:b/>
          <w:bCs/>
          <w:sz w:val="28"/>
          <w:szCs w:val="28"/>
          <w:u w:val="single"/>
        </w:rPr>
        <w:t>__</w:t>
      </w:r>
      <w:r w:rsidRPr="00877C04">
        <w:rPr>
          <w:b/>
          <w:bCs/>
          <w:sz w:val="28"/>
          <w:szCs w:val="28"/>
        </w:rPr>
        <w:t>»</w:t>
      </w:r>
      <w:r w:rsidRPr="00877C04">
        <w:rPr>
          <w:sz w:val="28"/>
          <w:szCs w:val="28"/>
        </w:rPr>
        <w:t xml:space="preserve"> - </w:t>
      </w:r>
      <w:r w:rsidRPr="00877C04">
        <w:rPr>
          <w:i/>
          <w:iCs/>
          <w:sz w:val="28"/>
          <w:szCs w:val="28"/>
        </w:rPr>
        <w:t>со склада оборудования</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строке </w:t>
      </w:r>
      <w:r w:rsidRPr="00877C04">
        <w:rPr>
          <w:b/>
          <w:bCs/>
          <w:sz w:val="28"/>
          <w:szCs w:val="28"/>
        </w:rPr>
        <w:t xml:space="preserve">«В момент приемки (передачи) объект находится в </w:t>
      </w:r>
      <w:r w:rsidR="0066125F">
        <w:rPr>
          <w:b/>
          <w:bCs/>
          <w:sz w:val="28"/>
          <w:szCs w:val="28"/>
          <w:u w:val="single"/>
        </w:rPr>
        <w:t>___</w:t>
      </w:r>
      <w:r w:rsidRPr="00877C04">
        <w:rPr>
          <w:b/>
          <w:bCs/>
          <w:sz w:val="28"/>
          <w:szCs w:val="28"/>
        </w:rPr>
        <w:t>»</w:t>
      </w:r>
      <w:r w:rsidRPr="00877C04">
        <w:rPr>
          <w:sz w:val="28"/>
          <w:szCs w:val="28"/>
        </w:rPr>
        <w:t xml:space="preserve"> указывают местонахождение основных средств в момент их приемки-передачи.</w:t>
      </w:r>
    </w:p>
    <w:p w:rsidR="00877C04" w:rsidRPr="00877C04" w:rsidRDefault="00877C04" w:rsidP="00877C04">
      <w:pPr>
        <w:spacing w:line="360" w:lineRule="auto"/>
        <w:ind w:firstLine="709"/>
        <w:jc w:val="both"/>
        <w:rPr>
          <w:i/>
          <w:iCs/>
          <w:sz w:val="28"/>
          <w:szCs w:val="28"/>
        </w:rPr>
      </w:pPr>
      <w:r w:rsidRPr="00877C04">
        <w:rPr>
          <w:sz w:val="28"/>
          <w:szCs w:val="28"/>
        </w:rPr>
        <w:t xml:space="preserve">В нашем примере – </w:t>
      </w:r>
      <w:r w:rsidRPr="00877C04">
        <w:rPr>
          <w:i/>
          <w:iCs/>
          <w:sz w:val="28"/>
          <w:szCs w:val="28"/>
        </w:rPr>
        <w:t>швейном цехе №2.</w:t>
      </w:r>
    </w:p>
    <w:p w:rsidR="00877C04" w:rsidRPr="00877C04" w:rsidRDefault="00877C04" w:rsidP="00877C04">
      <w:pPr>
        <w:spacing w:line="360" w:lineRule="auto"/>
        <w:ind w:firstLine="709"/>
        <w:jc w:val="both"/>
        <w:rPr>
          <w:sz w:val="28"/>
          <w:szCs w:val="28"/>
        </w:rPr>
      </w:pPr>
      <w:r w:rsidRPr="00877C04">
        <w:rPr>
          <w:sz w:val="28"/>
          <w:szCs w:val="28"/>
        </w:rPr>
        <w:t xml:space="preserve">Графа </w:t>
      </w:r>
      <w:r w:rsidRPr="00877C04">
        <w:rPr>
          <w:b/>
          <w:bCs/>
          <w:sz w:val="28"/>
          <w:szCs w:val="28"/>
        </w:rPr>
        <w:t>«Объект (оборудование)»</w:t>
      </w:r>
      <w:r w:rsidRPr="00877C04">
        <w:rPr>
          <w:sz w:val="28"/>
          <w:szCs w:val="28"/>
        </w:rPr>
        <w:t xml:space="preserve"> разделена на две графы </w:t>
      </w:r>
      <w:r w:rsidRPr="00877C04">
        <w:rPr>
          <w:b/>
          <w:bCs/>
          <w:sz w:val="28"/>
          <w:szCs w:val="28"/>
        </w:rPr>
        <w:t>«Вид»</w:t>
      </w:r>
      <w:r w:rsidRPr="00877C04">
        <w:rPr>
          <w:sz w:val="28"/>
          <w:szCs w:val="28"/>
        </w:rPr>
        <w:t xml:space="preserve"> (16) и </w:t>
      </w:r>
      <w:r w:rsidRPr="00877C04">
        <w:rPr>
          <w:b/>
          <w:bCs/>
          <w:sz w:val="28"/>
          <w:szCs w:val="28"/>
        </w:rPr>
        <w:t>«Код»</w:t>
      </w:r>
      <w:r w:rsidRPr="00877C04">
        <w:rPr>
          <w:sz w:val="28"/>
          <w:szCs w:val="28"/>
        </w:rPr>
        <w:t xml:space="preserve"> (17).</w:t>
      </w:r>
    </w:p>
    <w:p w:rsidR="00877C04" w:rsidRPr="00877C04" w:rsidRDefault="00877C04" w:rsidP="00877C04">
      <w:pPr>
        <w:spacing w:line="360" w:lineRule="auto"/>
        <w:ind w:firstLine="709"/>
        <w:jc w:val="both"/>
        <w:rPr>
          <w:sz w:val="28"/>
          <w:szCs w:val="28"/>
        </w:rPr>
      </w:pPr>
      <w:r w:rsidRPr="00877C04">
        <w:rPr>
          <w:sz w:val="28"/>
          <w:szCs w:val="28"/>
        </w:rPr>
        <w:t xml:space="preserve">В графе 16 </w:t>
      </w:r>
      <w:r w:rsidRPr="00877C04">
        <w:rPr>
          <w:b/>
          <w:bCs/>
          <w:sz w:val="28"/>
          <w:szCs w:val="28"/>
        </w:rPr>
        <w:t>«Вид оборудования»</w:t>
      </w:r>
      <w:r w:rsidRPr="00877C04">
        <w:rPr>
          <w:sz w:val="28"/>
          <w:szCs w:val="28"/>
        </w:rPr>
        <w:t xml:space="preserve"> нужно указать вид оборудования (основного средства) – например станок, здание, инструмент и т.п. Желательно вид оборудования указывать в соответствии с Общероссийским Классификатором Основных Фондов.</w:t>
      </w:r>
    </w:p>
    <w:p w:rsidR="00877C04" w:rsidRPr="00877C04" w:rsidRDefault="00877C04" w:rsidP="00877C04">
      <w:pPr>
        <w:spacing w:line="360" w:lineRule="auto"/>
        <w:ind w:firstLine="709"/>
        <w:jc w:val="both"/>
        <w:rPr>
          <w:sz w:val="28"/>
          <w:szCs w:val="28"/>
        </w:rPr>
      </w:pPr>
      <w:r w:rsidRPr="00877C04">
        <w:rPr>
          <w:sz w:val="28"/>
          <w:szCs w:val="28"/>
        </w:rPr>
        <w:t>В нашем примере – машина стачивающая.</w:t>
      </w:r>
    </w:p>
    <w:p w:rsidR="00877C04" w:rsidRPr="00877C04" w:rsidRDefault="00877C04" w:rsidP="00877C04">
      <w:pPr>
        <w:spacing w:line="360" w:lineRule="auto"/>
        <w:ind w:firstLine="709"/>
        <w:jc w:val="both"/>
        <w:rPr>
          <w:sz w:val="28"/>
          <w:szCs w:val="28"/>
        </w:rPr>
      </w:pPr>
      <w:r w:rsidRPr="00877C04">
        <w:rPr>
          <w:sz w:val="28"/>
          <w:szCs w:val="28"/>
        </w:rPr>
        <w:t xml:space="preserve">В графе 17 </w:t>
      </w:r>
      <w:r w:rsidRPr="00877C04">
        <w:rPr>
          <w:b/>
          <w:bCs/>
          <w:sz w:val="28"/>
          <w:szCs w:val="28"/>
        </w:rPr>
        <w:t>«Код оборудования»</w:t>
      </w:r>
      <w:r w:rsidRPr="00877C04">
        <w:rPr>
          <w:sz w:val="28"/>
          <w:szCs w:val="28"/>
        </w:rPr>
        <w:t xml:space="preserve"> записывается код, соответствующий данному виду основных средств (оборудования) по ОКОФ. Если организация использует свою систему кодирования, то здесь можно указать внутренний код, присвоенный данному виду оборудования в организации.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указан код по ОКОФ – </w:t>
      </w:r>
      <w:r w:rsidRPr="00877C04">
        <w:rPr>
          <w:i/>
          <w:iCs/>
          <w:sz w:val="28"/>
          <w:szCs w:val="28"/>
        </w:rPr>
        <w:t>14 2926770 4.</w:t>
      </w:r>
    </w:p>
    <w:p w:rsidR="00877C04" w:rsidRPr="00877C04" w:rsidRDefault="00877C04" w:rsidP="00877C04">
      <w:pPr>
        <w:spacing w:line="360" w:lineRule="auto"/>
        <w:ind w:firstLine="709"/>
        <w:jc w:val="both"/>
        <w:rPr>
          <w:sz w:val="28"/>
          <w:szCs w:val="28"/>
        </w:rPr>
      </w:pPr>
      <w:r w:rsidRPr="00877C04">
        <w:rPr>
          <w:sz w:val="28"/>
          <w:szCs w:val="28"/>
        </w:rPr>
        <w:t>В графе 18 «Год выпуска (постройки)» указывается соответствующий год, который можно посмотреть в техническом паспорте или иной прилагающейся технической документации, в акте приемки-передачи (например, если основное средство передается в аренду от другой организации) или в инвентарной карточке учета основных средств (например, в случае перемещения объекта внутри организации).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1998</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графе 19 </w:t>
      </w:r>
      <w:r w:rsidRPr="00877C04">
        <w:rPr>
          <w:b/>
          <w:bCs/>
          <w:sz w:val="28"/>
          <w:szCs w:val="28"/>
        </w:rPr>
        <w:t>«Дата ввода в эксплуатацию (месяц и год)»</w:t>
      </w:r>
      <w:r w:rsidRPr="00877C04">
        <w:rPr>
          <w:sz w:val="28"/>
          <w:szCs w:val="28"/>
        </w:rPr>
        <w:t xml:space="preserve"> нужно указать месяц и год ввода основного средства в эксплуатацию в данной организации.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сентябрь 1998</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В графе «Номер паспорта» указывается номер технического паспорта, если его нет – ставится прочерк.</w:t>
      </w:r>
    </w:p>
    <w:p w:rsidR="00877C04" w:rsidRPr="00877C04" w:rsidRDefault="00877C04" w:rsidP="00877C04">
      <w:pPr>
        <w:spacing w:line="360" w:lineRule="auto"/>
        <w:ind w:firstLine="709"/>
        <w:jc w:val="both"/>
        <w:rPr>
          <w:sz w:val="28"/>
          <w:szCs w:val="28"/>
        </w:rPr>
      </w:pPr>
      <w:r w:rsidRPr="00877C04">
        <w:rPr>
          <w:sz w:val="28"/>
          <w:szCs w:val="28"/>
        </w:rPr>
        <w:t>В нашем примере – 005698.</w:t>
      </w:r>
    </w:p>
    <w:p w:rsidR="00877C04" w:rsidRPr="00877C04" w:rsidRDefault="00877C04" w:rsidP="00877C04">
      <w:pPr>
        <w:spacing w:line="360" w:lineRule="auto"/>
        <w:ind w:firstLine="709"/>
        <w:jc w:val="both"/>
        <w:rPr>
          <w:sz w:val="28"/>
          <w:szCs w:val="28"/>
        </w:rPr>
      </w:pPr>
      <w:r w:rsidRPr="00877C04">
        <w:rPr>
          <w:sz w:val="28"/>
          <w:szCs w:val="28"/>
        </w:rPr>
        <w:t xml:space="preserve">В строке </w:t>
      </w:r>
      <w:r w:rsidRPr="00877C04">
        <w:rPr>
          <w:b/>
          <w:bCs/>
          <w:sz w:val="28"/>
          <w:szCs w:val="28"/>
        </w:rPr>
        <w:t>«Основание перемещения»</w:t>
      </w:r>
      <w:r w:rsidRPr="00877C04">
        <w:rPr>
          <w:sz w:val="28"/>
          <w:szCs w:val="28"/>
        </w:rPr>
        <w:t xml:space="preserve"> указывают наименование, дату и номер документа, на основании которого производится перемещение основного средства из одного структурного подразделения в другое, получение или продажа его другой организации. Основанием перемещения может служить приказ, распоряжение, договор, накладная, требование-накладная и т.п.</w:t>
      </w:r>
    </w:p>
    <w:p w:rsidR="00877C04" w:rsidRPr="00877C04" w:rsidRDefault="00877C04" w:rsidP="00877C04">
      <w:pPr>
        <w:spacing w:line="360" w:lineRule="auto"/>
        <w:ind w:firstLine="709"/>
        <w:jc w:val="both"/>
        <w:rPr>
          <w:i/>
          <w:iCs/>
          <w:sz w:val="28"/>
          <w:szCs w:val="28"/>
        </w:rPr>
      </w:pPr>
      <w:r w:rsidRPr="00877C04">
        <w:rPr>
          <w:sz w:val="28"/>
          <w:szCs w:val="28"/>
        </w:rPr>
        <w:t xml:space="preserve">В нашем примере – </w:t>
      </w:r>
      <w:r w:rsidRPr="00877C04">
        <w:rPr>
          <w:i/>
          <w:iCs/>
          <w:sz w:val="28"/>
          <w:szCs w:val="28"/>
        </w:rPr>
        <w:t>распоряжение генерального директора №115 от25 сентября 1998г.</w:t>
      </w:r>
    </w:p>
    <w:p w:rsidR="00877C04" w:rsidRPr="00877C04" w:rsidRDefault="00877C04" w:rsidP="00877C04">
      <w:pPr>
        <w:spacing w:line="360" w:lineRule="auto"/>
        <w:ind w:firstLine="709"/>
        <w:jc w:val="both"/>
        <w:rPr>
          <w:sz w:val="28"/>
          <w:szCs w:val="28"/>
        </w:rPr>
      </w:pPr>
      <w:r w:rsidRPr="00877C04">
        <w:rPr>
          <w:sz w:val="28"/>
          <w:szCs w:val="28"/>
        </w:rPr>
        <w:t xml:space="preserve">В строке </w:t>
      </w:r>
      <w:r w:rsidRPr="00877C04">
        <w:rPr>
          <w:b/>
          <w:bCs/>
          <w:sz w:val="28"/>
          <w:szCs w:val="28"/>
        </w:rPr>
        <w:t>«Краткая характеристика объекта»</w:t>
      </w:r>
      <w:r w:rsidRPr="00877C04">
        <w:rPr>
          <w:sz w:val="28"/>
          <w:szCs w:val="28"/>
        </w:rPr>
        <w:t xml:space="preserve"> дается характеристика, отражающая основные параметры основного средства, указанные в паспорте или другой технической документации.</w:t>
      </w:r>
    </w:p>
    <w:p w:rsidR="00877C04" w:rsidRPr="00877C04" w:rsidRDefault="00877C04" w:rsidP="00877C04">
      <w:pPr>
        <w:spacing w:line="360" w:lineRule="auto"/>
        <w:ind w:firstLine="709"/>
        <w:jc w:val="both"/>
        <w:rPr>
          <w:i/>
          <w:iCs/>
          <w:sz w:val="28"/>
          <w:szCs w:val="28"/>
        </w:rPr>
      </w:pPr>
      <w:r w:rsidRPr="00877C04">
        <w:rPr>
          <w:sz w:val="28"/>
          <w:szCs w:val="28"/>
        </w:rPr>
        <w:t xml:space="preserve">В нашем примере – </w:t>
      </w:r>
      <w:r w:rsidRPr="00877C04">
        <w:rPr>
          <w:i/>
          <w:iCs/>
          <w:sz w:val="28"/>
          <w:szCs w:val="28"/>
        </w:rPr>
        <w:t>частота вращения главного вала 7000 об./мин., тип транспортера – дифференциальный, тип стежка – челночный.</w:t>
      </w:r>
    </w:p>
    <w:p w:rsidR="00877C04" w:rsidRPr="00877C04" w:rsidRDefault="00877C04" w:rsidP="00877C04">
      <w:pPr>
        <w:spacing w:line="360" w:lineRule="auto"/>
        <w:ind w:firstLine="709"/>
        <w:jc w:val="both"/>
        <w:rPr>
          <w:sz w:val="28"/>
          <w:szCs w:val="28"/>
        </w:rPr>
      </w:pPr>
      <w:r w:rsidRPr="00877C04">
        <w:rPr>
          <w:sz w:val="28"/>
          <w:szCs w:val="28"/>
        </w:rPr>
        <w:t xml:space="preserve">Данные для заполнения таблицы </w:t>
      </w:r>
      <w:r w:rsidRPr="00877C04">
        <w:rPr>
          <w:b/>
          <w:bCs/>
          <w:sz w:val="28"/>
          <w:szCs w:val="28"/>
        </w:rPr>
        <w:t xml:space="preserve">«Сведение о наличии драгоценных материалов (металлов, камней)» </w:t>
      </w:r>
      <w:r w:rsidRPr="00877C04">
        <w:rPr>
          <w:sz w:val="28"/>
          <w:szCs w:val="28"/>
        </w:rPr>
        <w:t>указаны в технической документации на получаемый объект. Кроме того, при получении бывшего в эксплуатации объекта основных средств они могут содержаться в акте приемки-передачи, составляемом передающей стороной, а также в инвентарной карточке.</w:t>
      </w:r>
    </w:p>
    <w:p w:rsidR="00877C04" w:rsidRPr="00877C04" w:rsidRDefault="00877C04" w:rsidP="00877C04">
      <w:pPr>
        <w:spacing w:line="360" w:lineRule="auto"/>
        <w:ind w:firstLine="709"/>
        <w:jc w:val="both"/>
        <w:rPr>
          <w:sz w:val="28"/>
          <w:szCs w:val="28"/>
        </w:rPr>
      </w:pPr>
      <w:r w:rsidRPr="00877C04">
        <w:rPr>
          <w:sz w:val="28"/>
          <w:szCs w:val="28"/>
        </w:rPr>
        <w:t xml:space="preserve">В графу 22 </w:t>
      </w:r>
      <w:r w:rsidRPr="00877C04">
        <w:rPr>
          <w:b/>
          <w:bCs/>
          <w:sz w:val="28"/>
          <w:szCs w:val="28"/>
        </w:rPr>
        <w:t>«наименование»</w:t>
      </w:r>
      <w:r w:rsidRPr="00877C04">
        <w:rPr>
          <w:sz w:val="28"/>
          <w:szCs w:val="28"/>
        </w:rPr>
        <w:t xml:space="preserve"> записываются наименования приспособлений или принадлежностей основного средства, в которых содержатся драгоценные материалы.</w:t>
      </w:r>
    </w:p>
    <w:p w:rsidR="00877C04" w:rsidRPr="00877C04" w:rsidRDefault="00877C04" w:rsidP="00877C04">
      <w:pPr>
        <w:spacing w:line="360" w:lineRule="auto"/>
        <w:ind w:firstLine="709"/>
        <w:jc w:val="both"/>
        <w:rPr>
          <w:sz w:val="28"/>
          <w:szCs w:val="28"/>
        </w:rPr>
      </w:pPr>
      <w:r w:rsidRPr="00877C04">
        <w:rPr>
          <w:sz w:val="28"/>
          <w:szCs w:val="28"/>
        </w:rPr>
        <w:t xml:space="preserve">В графу 23 </w:t>
      </w:r>
      <w:r w:rsidRPr="00877C04">
        <w:rPr>
          <w:b/>
          <w:bCs/>
          <w:sz w:val="28"/>
          <w:szCs w:val="28"/>
        </w:rPr>
        <w:t>«код»</w:t>
      </w:r>
      <w:r w:rsidRPr="00877C04">
        <w:rPr>
          <w:sz w:val="28"/>
          <w:szCs w:val="28"/>
        </w:rPr>
        <w:t xml:space="preserve"> заносится код этих приспособлений (принадлежностей), если в организации предусмотрено такое кодирование.</w:t>
      </w:r>
    </w:p>
    <w:p w:rsidR="00877C04" w:rsidRPr="00877C04" w:rsidRDefault="00877C04" w:rsidP="00877C04">
      <w:pPr>
        <w:spacing w:line="360" w:lineRule="auto"/>
        <w:ind w:firstLine="709"/>
        <w:jc w:val="both"/>
        <w:rPr>
          <w:sz w:val="28"/>
          <w:szCs w:val="28"/>
        </w:rPr>
      </w:pPr>
      <w:r w:rsidRPr="00877C04">
        <w:rPr>
          <w:sz w:val="28"/>
          <w:szCs w:val="28"/>
        </w:rPr>
        <w:t xml:space="preserve">В графу 24 </w:t>
      </w:r>
      <w:r w:rsidRPr="00877C04">
        <w:rPr>
          <w:b/>
          <w:bCs/>
          <w:sz w:val="28"/>
          <w:szCs w:val="28"/>
        </w:rPr>
        <w:t>«количество»</w:t>
      </w:r>
      <w:r w:rsidRPr="00877C04">
        <w:rPr>
          <w:sz w:val="28"/>
          <w:szCs w:val="28"/>
        </w:rPr>
        <w:t xml:space="preserve"> - количество указанных приспособоений и принадлежностей.</w:t>
      </w:r>
    </w:p>
    <w:p w:rsidR="00877C04" w:rsidRPr="00877C04" w:rsidRDefault="00877C04" w:rsidP="00877C04">
      <w:pPr>
        <w:spacing w:line="360" w:lineRule="auto"/>
        <w:ind w:firstLine="709"/>
        <w:jc w:val="both"/>
        <w:rPr>
          <w:sz w:val="28"/>
          <w:szCs w:val="28"/>
        </w:rPr>
      </w:pPr>
      <w:r w:rsidRPr="00877C04">
        <w:rPr>
          <w:sz w:val="28"/>
          <w:szCs w:val="28"/>
        </w:rPr>
        <w:t xml:space="preserve">Затем заполняются графы </w:t>
      </w:r>
      <w:r w:rsidRPr="00877C04">
        <w:rPr>
          <w:b/>
          <w:bCs/>
          <w:sz w:val="28"/>
          <w:szCs w:val="28"/>
        </w:rPr>
        <w:t>«наименование драгоценного материала»</w:t>
      </w:r>
      <w:r w:rsidRPr="00877C04">
        <w:rPr>
          <w:sz w:val="28"/>
          <w:szCs w:val="28"/>
        </w:rPr>
        <w:t xml:space="preserve"> (25), </w:t>
      </w:r>
      <w:r w:rsidRPr="00877C04">
        <w:rPr>
          <w:b/>
          <w:bCs/>
          <w:sz w:val="28"/>
          <w:szCs w:val="28"/>
        </w:rPr>
        <w:t>«номенклатурный номер»</w:t>
      </w:r>
      <w:r w:rsidRPr="00877C04">
        <w:rPr>
          <w:sz w:val="28"/>
          <w:szCs w:val="28"/>
        </w:rPr>
        <w:t xml:space="preserve"> (26), </w:t>
      </w:r>
      <w:r w:rsidRPr="00877C04">
        <w:rPr>
          <w:b/>
          <w:bCs/>
          <w:sz w:val="28"/>
          <w:szCs w:val="28"/>
        </w:rPr>
        <w:t xml:space="preserve">«наименование единицы измерения» </w:t>
      </w:r>
      <w:r w:rsidRPr="00877C04">
        <w:rPr>
          <w:sz w:val="28"/>
          <w:szCs w:val="28"/>
        </w:rPr>
        <w:t xml:space="preserve">(27), </w:t>
      </w:r>
      <w:r w:rsidRPr="00877C04">
        <w:rPr>
          <w:b/>
          <w:bCs/>
          <w:sz w:val="28"/>
          <w:szCs w:val="28"/>
        </w:rPr>
        <w:t xml:space="preserve">«код единицы измерения» </w:t>
      </w:r>
      <w:r w:rsidRPr="00877C04">
        <w:rPr>
          <w:sz w:val="28"/>
          <w:szCs w:val="28"/>
        </w:rPr>
        <w:t xml:space="preserve">(28) и </w:t>
      </w:r>
      <w:r w:rsidRPr="00877C04">
        <w:rPr>
          <w:b/>
          <w:bCs/>
          <w:sz w:val="28"/>
          <w:szCs w:val="28"/>
        </w:rPr>
        <w:t xml:space="preserve">«количество (масса)» </w:t>
      </w:r>
      <w:r w:rsidRPr="00877C04">
        <w:rPr>
          <w:sz w:val="28"/>
          <w:szCs w:val="28"/>
        </w:rPr>
        <w:t>(29), в которых указываются соответствующие данные.</w:t>
      </w:r>
    </w:p>
    <w:p w:rsidR="00877C04" w:rsidRPr="00877C04" w:rsidRDefault="00877C04" w:rsidP="00877C04">
      <w:pPr>
        <w:spacing w:line="360" w:lineRule="auto"/>
        <w:ind w:firstLine="709"/>
        <w:jc w:val="both"/>
        <w:rPr>
          <w:sz w:val="28"/>
          <w:szCs w:val="28"/>
        </w:rPr>
      </w:pPr>
      <w:r w:rsidRPr="00877C04">
        <w:rPr>
          <w:sz w:val="28"/>
          <w:szCs w:val="28"/>
        </w:rPr>
        <w:t>В том случае, если объект основных средств не содержит драгоценных материалов, по всем строкам и графам этой таблицы ставятся прочерки.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во всех строках и графах этой таблицы </w:t>
      </w:r>
      <w:r w:rsidRPr="00877C04">
        <w:rPr>
          <w:i/>
          <w:iCs/>
          <w:sz w:val="28"/>
          <w:szCs w:val="28"/>
        </w:rPr>
        <w:t>ставятся прочерки</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На оборотной стороне формы № ОС-1 записываются выводы комиссии, которые были сделаны в результате осмотра.</w:t>
      </w:r>
    </w:p>
    <w:p w:rsidR="00877C04" w:rsidRPr="00877C04" w:rsidRDefault="00877C04" w:rsidP="00877C04">
      <w:pPr>
        <w:spacing w:line="360" w:lineRule="auto"/>
        <w:ind w:firstLine="709"/>
        <w:jc w:val="both"/>
        <w:rPr>
          <w:sz w:val="28"/>
          <w:szCs w:val="28"/>
        </w:rPr>
      </w:pPr>
      <w:r w:rsidRPr="00877C04">
        <w:rPr>
          <w:sz w:val="28"/>
          <w:szCs w:val="28"/>
        </w:rPr>
        <w:t>Указывается, соответствует ли объект техническим условиям. Если не соответствует, то нужно указать, что именно не соответствует.</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оставляем слово </w:t>
      </w:r>
      <w:r w:rsidRPr="00877C04">
        <w:rPr>
          <w:i/>
          <w:iCs/>
          <w:sz w:val="28"/>
          <w:szCs w:val="28"/>
        </w:rPr>
        <w:t>«соответствует»</w:t>
      </w:r>
      <w:r w:rsidRPr="00877C04">
        <w:rPr>
          <w:sz w:val="28"/>
          <w:szCs w:val="28"/>
        </w:rPr>
        <w:t xml:space="preserve"> вычеркиваем словосочетание </w:t>
      </w:r>
      <w:r w:rsidRPr="00877C04">
        <w:rPr>
          <w:i/>
          <w:iCs/>
          <w:sz w:val="28"/>
          <w:szCs w:val="28"/>
        </w:rPr>
        <w:t>«не соответствует»</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При приемке построенных объектов или основных средств после монтажа в соответствующей строке указывают, требуется ли доработка и, если требуется, то какая.</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в строке </w:t>
      </w:r>
      <w:r w:rsidRPr="00877C04">
        <w:rPr>
          <w:b/>
          <w:bCs/>
          <w:sz w:val="28"/>
          <w:szCs w:val="28"/>
        </w:rPr>
        <w:t>«Доработка требуется/ не требуется</w:t>
      </w:r>
      <w:r w:rsidR="0066125F">
        <w:rPr>
          <w:b/>
          <w:bCs/>
          <w:sz w:val="28"/>
          <w:szCs w:val="28"/>
        </w:rPr>
        <w:t>»</w:t>
      </w:r>
      <w:r w:rsidRPr="00877C04">
        <w:rPr>
          <w:b/>
          <w:bCs/>
          <w:sz w:val="28"/>
          <w:szCs w:val="28"/>
        </w:rPr>
        <w:t xml:space="preserve"> </w:t>
      </w:r>
      <w:r w:rsidR="0066125F">
        <w:rPr>
          <w:b/>
          <w:bCs/>
          <w:sz w:val="28"/>
          <w:szCs w:val="28"/>
        </w:rPr>
        <w:t xml:space="preserve">- </w:t>
      </w:r>
      <w:r w:rsidRPr="00877C04">
        <w:rPr>
          <w:sz w:val="28"/>
          <w:szCs w:val="28"/>
        </w:rPr>
        <w:t xml:space="preserve">зачеркиваем слово </w:t>
      </w:r>
      <w:r w:rsidRPr="00877C04">
        <w:rPr>
          <w:i/>
          <w:iCs/>
          <w:sz w:val="28"/>
          <w:szCs w:val="28"/>
        </w:rPr>
        <w:t>«требуется»</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В акт также заносятся результаты испытания объекта, если испытание объекта необходимо, и делается заключение комиссии.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в строке </w:t>
      </w:r>
      <w:r w:rsidRPr="00877C04">
        <w:rPr>
          <w:b/>
          <w:bCs/>
          <w:sz w:val="28"/>
          <w:szCs w:val="28"/>
        </w:rPr>
        <w:t>«Результаты испытания объекта»</w:t>
      </w:r>
      <w:r w:rsidR="0066125F">
        <w:rPr>
          <w:b/>
          <w:bCs/>
          <w:sz w:val="28"/>
          <w:szCs w:val="28"/>
        </w:rPr>
        <w:t xml:space="preserve"> - </w:t>
      </w:r>
      <w:r w:rsidRPr="00877C04">
        <w:rPr>
          <w:sz w:val="28"/>
          <w:szCs w:val="28"/>
        </w:rPr>
        <w:t xml:space="preserve"> пишем </w:t>
      </w:r>
      <w:r w:rsidRPr="00877C04">
        <w:rPr>
          <w:i/>
          <w:iCs/>
          <w:sz w:val="28"/>
          <w:szCs w:val="28"/>
        </w:rPr>
        <w:t>машина соответствует техническим требованиям</w:t>
      </w:r>
      <w:r w:rsidRPr="00877C04">
        <w:rPr>
          <w:sz w:val="28"/>
          <w:szCs w:val="28"/>
        </w:rPr>
        <w:t xml:space="preserve">. </w:t>
      </w:r>
    </w:p>
    <w:p w:rsidR="00877C04" w:rsidRPr="00877C04" w:rsidRDefault="00877C04" w:rsidP="00877C04">
      <w:pPr>
        <w:spacing w:line="360" w:lineRule="auto"/>
        <w:ind w:firstLine="709"/>
        <w:jc w:val="both"/>
        <w:rPr>
          <w:sz w:val="28"/>
          <w:szCs w:val="28"/>
        </w:rPr>
      </w:pPr>
      <w:r w:rsidRPr="00877C04">
        <w:rPr>
          <w:sz w:val="28"/>
          <w:szCs w:val="28"/>
        </w:rPr>
        <w:t xml:space="preserve">В строке </w:t>
      </w:r>
      <w:r w:rsidR="0066125F">
        <w:rPr>
          <w:b/>
          <w:bCs/>
          <w:sz w:val="28"/>
          <w:szCs w:val="28"/>
        </w:rPr>
        <w:t>«Заключение комиссии</w:t>
      </w:r>
      <w:r w:rsidRPr="00877C04">
        <w:rPr>
          <w:b/>
          <w:bCs/>
          <w:sz w:val="28"/>
          <w:szCs w:val="28"/>
        </w:rPr>
        <w:t>»</w:t>
      </w:r>
      <w:r w:rsidR="0066125F">
        <w:rPr>
          <w:b/>
          <w:bCs/>
          <w:sz w:val="28"/>
          <w:szCs w:val="28"/>
        </w:rPr>
        <w:t xml:space="preserve"> -</w:t>
      </w:r>
      <w:r w:rsidRPr="00877C04">
        <w:rPr>
          <w:sz w:val="28"/>
          <w:szCs w:val="28"/>
        </w:rPr>
        <w:t xml:space="preserve"> указываются заключительные выводы комиссии о соответствии основного средства техническим требованиям.</w:t>
      </w:r>
    </w:p>
    <w:p w:rsidR="00877C04" w:rsidRPr="00877C04" w:rsidRDefault="00877C04" w:rsidP="00877C04">
      <w:pPr>
        <w:spacing w:line="360" w:lineRule="auto"/>
        <w:ind w:firstLine="709"/>
        <w:jc w:val="both"/>
        <w:rPr>
          <w:i/>
          <w:iCs/>
          <w:sz w:val="28"/>
          <w:szCs w:val="28"/>
        </w:rPr>
      </w:pPr>
      <w:r w:rsidRPr="00877C04">
        <w:rPr>
          <w:sz w:val="28"/>
          <w:szCs w:val="28"/>
        </w:rPr>
        <w:t xml:space="preserve">В нашем примере – </w:t>
      </w:r>
      <w:r w:rsidRPr="00877C04">
        <w:rPr>
          <w:i/>
          <w:iCs/>
          <w:sz w:val="28"/>
          <w:szCs w:val="28"/>
        </w:rPr>
        <w:t>машина «Текстима 8332/2705»соответствует техническим требованиям. Пригодна к эксплуатации.</w:t>
      </w:r>
    </w:p>
    <w:p w:rsidR="00877C04" w:rsidRPr="00877C04" w:rsidRDefault="00877C04" w:rsidP="00877C04">
      <w:pPr>
        <w:spacing w:line="360" w:lineRule="auto"/>
        <w:ind w:firstLine="709"/>
        <w:jc w:val="both"/>
        <w:rPr>
          <w:sz w:val="28"/>
          <w:szCs w:val="28"/>
        </w:rPr>
      </w:pPr>
      <w:r w:rsidRPr="00877C04">
        <w:rPr>
          <w:sz w:val="28"/>
          <w:szCs w:val="28"/>
        </w:rPr>
        <w:t>Затем приводят перечень технической документации, которая прилагается к данному акту.</w:t>
      </w:r>
    </w:p>
    <w:p w:rsidR="00877C04" w:rsidRPr="00877C04" w:rsidRDefault="00877C04" w:rsidP="00877C04">
      <w:pPr>
        <w:spacing w:line="360" w:lineRule="auto"/>
        <w:ind w:firstLine="709"/>
        <w:jc w:val="both"/>
        <w:rPr>
          <w:sz w:val="28"/>
          <w:szCs w:val="28"/>
        </w:rPr>
      </w:pPr>
      <w:r w:rsidRPr="00877C04">
        <w:rPr>
          <w:sz w:val="28"/>
          <w:szCs w:val="28"/>
        </w:rPr>
        <w:t>В нашем примере в строке «Приложение. Перечень технической документации»</w:t>
      </w:r>
      <w:r w:rsidR="0066125F">
        <w:rPr>
          <w:sz w:val="28"/>
          <w:szCs w:val="28"/>
        </w:rPr>
        <w:t xml:space="preserve"> -</w:t>
      </w:r>
      <w:r w:rsidRPr="00877C04">
        <w:rPr>
          <w:sz w:val="28"/>
          <w:szCs w:val="28"/>
        </w:rPr>
        <w:t xml:space="preserve"> указываем: 1) технический паспорт №005698; 2) инструкция по эксплуатации стачивающей машины «Текстима 8332/2705»; 3) кинематическая схема.</w:t>
      </w:r>
    </w:p>
    <w:p w:rsidR="00877C04" w:rsidRPr="00877C04" w:rsidRDefault="00877C04" w:rsidP="00877C04">
      <w:pPr>
        <w:spacing w:line="360" w:lineRule="auto"/>
        <w:ind w:firstLine="709"/>
        <w:jc w:val="both"/>
        <w:rPr>
          <w:sz w:val="28"/>
          <w:szCs w:val="28"/>
        </w:rPr>
      </w:pPr>
      <w:r w:rsidRPr="00877C04">
        <w:rPr>
          <w:sz w:val="28"/>
          <w:szCs w:val="28"/>
        </w:rPr>
        <w:t>ДЕЙСТВИЕ 3</w:t>
      </w:r>
      <w:r w:rsidR="0066125F">
        <w:rPr>
          <w:sz w:val="28"/>
          <w:szCs w:val="28"/>
        </w:rPr>
        <w:t xml:space="preserve"> </w:t>
      </w:r>
      <w:r w:rsidRPr="00877C04">
        <w:rPr>
          <w:b/>
          <w:bCs/>
          <w:i/>
          <w:iCs/>
          <w:sz w:val="28"/>
          <w:szCs w:val="28"/>
        </w:rPr>
        <w:t>Акт подписывают члены комиссии</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ДЕЙСТВИЕ 4</w:t>
      </w:r>
      <w:r w:rsidR="0066125F">
        <w:rPr>
          <w:sz w:val="28"/>
          <w:szCs w:val="28"/>
        </w:rPr>
        <w:t xml:space="preserve"> </w:t>
      </w:r>
      <w:r w:rsidRPr="00877C04">
        <w:rPr>
          <w:b/>
          <w:bCs/>
          <w:i/>
          <w:iCs/>
          <w:sz w:val="28"/>
          <w:szCs w:val="28"/>
        </w:rPr>
        <w:t>Акт подписывают материально ответственные лица</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ДЕЙСТВИЕ 5</w:t>
      </w:r>
      <w:r w:rsidR="0066125F">
        <w:rPr>
          <w:sz w:val="28"/>
          <w:szCs w:val="28"/>
        </w:rPr>
        <w:t xml:space="preserve"> </w:t>
      </w:r>
      <w:r w:rsidRPr="00877C04">
        <w:rPr>
          <w:b/>
          <w:bCs/>
          <w:i/>
          <w:iCs/>
          <w:sz w:val="28"/>
          <w:szCs w:val="28"/>
        </w:rPr>
        <w:t>Утверждение акта руководителем</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Заполненный и утвержденный руководителем акт передается в бухгалтерию, где в него вносятся необходимые сведения о первоначальной стоимости, норме амортизации и проставляются соответствующие коды, необходимые для отражения в бухгалтерском учете операции по вводу основного средства в эксплуатацию.</w:t>
      </w:r>
    </w:p>
    <w:p w:rsidR="00877C04" w:rsidRPr="00877C04" w:rsidRDefault="00877C04" w:rsidP="00877C04">
      <w:pPr>
        <w:spacing w:line="360" w:lineRule="auto"/>
        <w:ind w:firstLine="709"/>
        <w:jc w:val="both"/>
        <w:rPr>
          <w:sz w:val="28"/>
          <w:szCs w:val="28"/>
        </w:rPr>
      </w:pPr>
      <w:r w:rsidRPr="00877C04">
        <w:rPr>
          <w:sz w:val="28"/>
          <w:szCs w:val="28"/>
        </w:rPr>
        <w:t xml:space="preserve">В графе </w:t>
      </w:r>
      <w:r w:rsidRPr="00877C04">
        <w:rPr>
          <w:b/>
          <w:bCs/>
          <w:sz w:val="28"/>
          <w:szCs w:val="28"/>
        </w:rPr>
        <w:t>«Дебет – счет, субсчет»</w:t>
      </w:r>
      <w:r w:rsidRPr="00877C04">
        <w:rPr>
          <w:sz w:val="28"/>
          <w:szCs w:val="28"/>
        </w:rPr>
        <w:t xml:space="preserve"> указывается счет и при необходимости субсчет, в дебет которого записывается сумма по операции приемки-передачи.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w:t>
      </w:r>
      <w:r w:rsidRPr="00877C04">
        <w:rPr>
          <w:i/>
          <w:iCs/>
          <w:sz w:val="28"/>
          <w:szCs w:val="28"/>
        </w:rPr>
        <w:t>– 01</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графе 5 </w:t>
      </w:r>
      <w:r w:rsidRPr="00877C04">
        <w:rPr>
          <w:b/>
          <w:bCs/>
          <w:sz w:val="28"/>
          <w:szCs w:val="28"/>
        </w:rPr>
        <w:t>«Код аналитического учета»</w:t>
      </w:r>
      <w:r w:rsidRPr="00877C04">
        <w:rPr>
          <w:sz w:val="28"/>
          <w:szCs w:val="28"/>
        </w:rPr>
        <w:t xml:space="preserve"> указывается код аналитического учета, если в организации используется система кодирования.</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40201</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Аналогично заполняется графа </w:t>
      </w:r>
      <w:r w:rsidRPr="00877C04">
        <w:rPr>
          <w:b/>
          <w:bCs/>
          <w:sz w:val="28"/>
          <w:szCs w:val="28"/>
        </w:rPr>
        <w:t>«Кредит».</w:t>
      </w:r>
    </w:p>
    <w:p w:rsidR="00877C04" w:rsidRPr="00877C04" w:rsidRDefault="00877C04" w:rsidP="00877C04">
      <w:pPr>
        <w:spacing w:line="360" w:lineRule="auto"/>
        <w:ind w:firstLine="709"/>
        <w:jc w:val="both"/>
        <w:rPr>
          <w:sz w:val="28"/>
          <w:szCs w:val="28"/>
        </w:rPr>
      </w:pPr>
      <w:r w:rsidRPr="00877C04">
        <w:rPr>
          <w:sz w:val="28"/>
          <w:szCs w:val="28"/>
        </w:rPr>
        <w:t xml:space="preserve">В графе 6 </w:t>
      </w:r>
      <w:r w:rsidRPr="00877C04">
        <w:rPr>
          <w:b/>
          <w:bCs/>
          <w:sz w:val="28"/>
          <w:szCs w:val="28"/>
        </w:rPr>
        <w:t>«Кредит – счет, субсчет»</w:t>
      </w:r>
      <w:r w:rsidRPr="00877C04">
        <w:rPr>
          <w:sz w:val="28"/>
          <w:szCs w:val="28"/>
        </w:rPr>
        <w:t xml:space="preserve"> указываем счет </w:t>
      </w:r>
      <w:r w:rsidRPr="00877C04">
        <w:rPr>
          <w:i/>
          <w:iCs/>
          <w:sz w:val="28"/>
          <w:szCs w:val="28"/>
        </w:rPr>
        <w:t>01.</w:t>
      </w:r>
    </w:p>
    <w:p w:rsidR="00877C04" w:rsidRPr="00877C04" w:rsidRDefault="00877C04" w:rsidP="00877C04">
      <w:pPr>
        <w:spacing w:line="360" w:lineRule="auto"/>
        <w:ind w:firstLine="709"/>
        <w:jc w:val="both"/>
        <w:rPr>
          <w:sz w:val="28"/>
          <w:szCs w:val="28"/>
        </w:rPr>
      </w:pPr>
      <w:r w:rsidRPr="00877C04">
        <w:rPr>
          <w:sz w:val="28"/>
          <w:szCs w:val="28"/>
        </w:rPr>
        <w:t>В графе 7 «</w:t>
      </w:r>
      <w:r w:rsidRPr="00877C04">
        <w:rPr>
          <w:b/>
          <w:bCs/>
          <w:sz w:val="28"/>
          <w:szCs w:val="28"/>
        </w:rPr>
        <w:t>Кредит – код аналитического учета»</w:t>
      </w:r>
      <w:r w:rsidRPr="00877C04">
        <w:rPr>
          <w:sz w:val="28"/>
          <w:szCs w:val="28"/>
        </w:rPr>
        <w:t xml:space="preserve"> ставим код </w:t>
      </w:r>
      <w:r w:rsidRPr="00877C04">
        <w:rPr>
          <w:i/>
          <w:iCs/>
          <w:sz w:val="28"/>
          <w:szCs w:val="28"/>
        </w:rPr>
        <w:t>– 41103</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следующей графе – </w:t>
      </w:r>
      <w:r w:rsidRPr="00877C04">
        <w:rPr>
          <w:b/>
          <w:bCs/>
          <w:sz w:val="28"/>
          <w:szCs w:val="28"/>
        </w:rPr>
        <w:t>«Первоначальная (балансовая) стоимость»</w:t>
      </w:r>
      <w:r w:rsidRPr="00877C04">
        <w:rPr>
          <w:sz w:val="28"/>
          <w:szCs w:val="28"/>
        </w:rPr>
        <w:t xml:space="preserve"> (8) указывают первоначальную стоимость основного средства, которая определяется в соответствии</w:t>
      </w:r>
      <w:r>
        <w:rPr>
          <w:sz w:val="28"/>
          <w:szCs w:val="28"/>
        </w:rPr>
        <w:t xml:space="preserve"> </w:t>
      </w:r>
      <w:r w:rsidRPr="00877C04">
        <w:rPr>
          <w:sz w:val="28"/>
          <w:szCs w:val="28"/>
        </w:rPr>
        <w:t>с разделом 3 ПБУ «Учет основных средств».</w:t>
      </w:r>
    </w:p>
    <w:p w:rsidR="00877C04" w:rsidRPr="00877C04" w:rsidRDefault="00877C04" w:rsidP="00877C04">
      <w:pPr>
        <w:spacing w:line="360" w:lineRule="auto"/>
        <w:ind w:firstLine="709"/>
        <w:jc w:val="both"/>
        <w:rPr>
          <w:sz w:val="28"/>
          <w:szCs w:val="28"/>
        </w:rPr>
      </w:pPr>
      <w:r w:rsidRPr="00877C04">
        <w:rPr>
          <w:sz w:val="28"/>
          <w:szCs w:val="28"/>
        </w:rPr>
        <w:t>В нашем примере в первоначальную стоимость швейной машины включается покупная стоимость швейной машины и расходы по ее доставке и доведению до рабочего состояния.</w:t>
      </w:r>
    </w:p>
    <w:p w:rsidR="00877C04" w:rsidRPr="00877C04" w:rsidRDefault="00877C04" w:rsidP="00877C04">
      <w:pPr>
        <w:spacing w:line="360" w:lineRule="auto"/>
        <w:ind w:firstLine="709"/>
        <w:jc w:val="both"/>
        <w:rPr>
          <w:sz w:val="28"/>
          <w:szCs w:val="28"/>
        </w:rPr>
      </w:pPr>
      <w:r w:rsidRPr="00877C04">
        <w:rPr>
          <w:sz w:val="28"/>
          <w:szCs w:val="28"/>
        </w:rPr>
        <w:t xml:space="preserve">Таким образом, первоначальная стоимость швейной машины составит: </w:t>
      </w:r>
      <w:r w:rsidRPr="00877C04">
        <w:rPr>
          <w:i/>
          <w:iCs/>
          <w:sz w:val="28"/>
          <w:szCs w:val="28"/>
        </w:rPr>
        <w:t>11250 руб</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[ 12000 – 2000(НДС)] + [900 – 150(НДС) ] + [ 600 – 100 (НДС) ] )</w:t>
      </w:r>
    </w:p>
    <w:p w:rsidR="00877C04" w:rsidRPr="00877C04" w:rsidRDefault="00877C04" w:rsidP="00877C04">
      <w:pPr>
        <w:spacing w:line="360" w:lineRule="auto"/>
        <w:ind w:firstLine="709"/>
        <w:jc w:val="both"/>
        <w:rPr>
          <w:sz w:val="28"/>
          <w:szCs w:val="28"/>
        </w:rPr>
      </w:pPr>
      <w:r w:rsidRPr="00877C04">
        <w:rPr>
          <w:sz w:val="28"/>
          <w:szCs w:val="28"/>
        </w:rPr>
        <w:t xml:space="preserve">Графа 10 </w:t>
      </w:r>
      <w:r w:rsidRPr="00877C04">
        <w:rPr>
          <w:b/>
          <w:bCs/>
          <w:sz w:val="28"/>
          <w:szCs w:val="28"/>
        </w:rPr>
        <w:t xml:space="preserve">«Сумма начисленной амортизации, руб. коп.» </w:t>
      </w:r>
      <w:r w:rsidRPr="00877C04">
        <w:rPr>
          <w:sz w:val="28"/>
          <w:szCs w:val="28"/>
        </w:rPr>
        <w:t>заполняется, если актом приемки-передачи оформляется операция по основным средствам, по которым амортизация уже начислялась. В противном случае в этой графе ставится прочерк.</w:t>
      </w:r>
    </w:p>
    <w:p w:rsidR="00877C04" w:rsidRPr="00877C04" w:rsidRDefault="00877C04" w:rsidP="00877C04">
      <w:pPr>
        <w:spacing w:line="360" w:lineRule="auto"/>
        <w:ind w:firstLine="709"/>
        <w:jc w:val="both"/>
        <w:rPr>
          <w:sz w:val="28"/>
          <w:szCs w:val="28"/>
        </w:rPr>
      </w:pPr>
      <w:r w:rsidRPr="00877C04">
        <w:rPr>
          <w:sz w:val="28"/>
          <w:szCs w:val="28"/>
        </w:rPr>
        <w:t>В бухгалтерском учете данные этой графы будут отражаться только при перемещении основных средств внутри организации либо при их выбытии на сторону. Организация, получающая бывшие в эксплуатации основные средства, данные об амортизации, начисленной по ним до момента их получения, в своем учете не отражает. Однако эти сведения могут быть использованы для расчета сроков полезного использования полученных основных средств.</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в этой графе </w:t>
      </w:r>
      <w:r w:rsidRPr="00877C04">
        <w:rPr>
          <w:i/>
          <w:iCs/>
          <w:sz w:val="28"/>
          <w:szCs w:val="28"/>
        </w:rPr>
        <w:t>ставится прочерк</w:t>
      </w:r>
      <w:r w:rsidRPr="00877C04">
        <w:rPr>
          <w:sz w:val="28"/>
          <w:szCs w:val="28"/>
        </w:rPr>
        <w:t>, т.к. швейная машина в эксплуатацию вводится впервые, и амортизация по ней еще не начислялась.</w:t>
      </w:r>
    </w:p>
    <w:p w:rsidR="00877C04" w:rsidRPr="00877C04" w:rsidRDefault="00877C04" w:rsidP="00877C04">
      <w:pPr>
        <w:spacing w:line="360" w:lineRule="auto"/>
        <w:ind w:firstLine="709"/>
        <w:jc w:val="both"/>
        <w:rPr>
          <w:sz w:val="28"/>
          <w:szCs w:val="28"/>
        </w:rPr>
      </w:pPr>
      <w:r w:rsidRPr="00877C04">
        <w:rPr>
          <w:sz w:val="28"/>
          <w:szCs w:val="28"/>
        </w:rPr>
        <w:t xml:space="preserve">В графу 11 </w:t>
      </w:r>
      <w:r w:rsidRPr="00877C04">
        <w:rPr>
          <w:b/>
          <w:bCs/>
          <w:sz w:val="28"/>
          <w:szCs w:val="28"/>
        </w:rPr>
        <w:t>«Норма амортизации, % сметная ставка»</w:t>
      </w:r>
      <w:r w:rsidRPr="00877C04">
        <w:rPr>
          <w:sz w:val="28"/>
          <w:szCs w:val="28"/>
        </w:rPr>
        <w:t xml:space="preserve"> заносится норма амортизации, установленная для данного вида основных средств согласно Единым нормам амортизационных отчислений или в соответствии с нормами, рассчитанными самой организацией исходя из сроков полезного использования данных основных средств. </w:t>
      </w:r>
    </w:p>
    <w:p w:rsidR="00877C04" w:rsidRPr="00877C04" w:rsidRDefault="00877C04" w:rsidP="00877C04">
      <w:pPr>
        <w:spacing w:line="360" w:lineRule="auto"/>
        <w:ind w:firstLine="709"/>
        <w:jc w:val="both"/>
        <w:rPr>
          <w:sz w:val="28"/>
          <w:szCs w:val="28"/>
        </w:rPr>
      </w:pPr>
      <w:r w:rsidRPr="00877C04">
        <w:rPr>
          <w:sz w:val="28"/>
          <w:szCs w:val="28"/>
        </w:rPr>
        <w:t>Норма амортизационных отчислений указывается с учетом всех понижающих или повышающих коэффициентов, применяемых к ней в соответствии с действующими нормативными документами.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она равна </w:t>
      </w:r>
      <w:r w:rsidRPr="00877C04">
        <w:rPr>
          <w:i/>
          <w:iCs/>
          <w:sz w:val="28"/>
          <w:szCs w:val="28"/>
        </w:rPr>
        <w:t>10%.</w:t>
      </w:r>
    </w:p>
    <w:p w:rsidR="00877C04" w:rsidRPr="00877C04" w:rsidRDefault="00877C04" w:rsidP="00877C04">
      <w:pPr>
        <w:spacing w:line="360" w:lineRule="auto"/>
        <w:ind w:firstLine="709"/>
        <w:jc w:val="both"/>
        <w:rPr>
          <w:sz w:val="28"/>
          <w:szCs w:val="28"/>
        </w:rPr>
      </w:pPr>
      <w:r w:rsidRPr="00877C04">
        <w:rPr>
          <w:sz w:val="28"/>
          <w:szCs w:val="28"/>
        </w:rPr>
        <w:t xml:space="preserve">В графу 12 </w:t>
      </w:r>
      <w:r w:rsidRPr="00877C04">
        <w:rPr>
          <w:b/>
          <w:bCs/>
          <w:sz w:val="28"/>
          <w:szCs w:val="28"/>
        </w:rPr>
        <w:t>«Код нормы амортизационных отчислений»</w:t>
      </w:r>
      <w:r w:rsidRPr="00877C04">
        <w:rPr>
          <w:sz w:val="28"/>
          <w:szCs w:val="28"/>
        </w:rPr>
        <w:t xml:space="preserve"> заносится шифр нормы амортизации, указанный в Единых нормах амортизационных отчислений, или соответствующий код при применении организацией иных норм.</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w:t>
      </w:r>
      <w:r w:rsidRPr="00877C04">
        <w:rPr>
          <w:i/>
          <w:iCs/>
          <w:sz w:val="28"/>
          <w:szCs w:val="28"/>
        </w:rPr>
        <w:t>– 44919</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Графа 13 </w:t>
      </w:r>
      <w:r w:rsidRPr="00877C04">
        <w:rPr>
          <w:b/>
          <w:bCs/>
          <w:sz w:val="28"/>
          <w:szCs w:val="28"/>
        </w:rPr>
        <w:t>«Код счета и объекта аналитического учета (для отнесения амортизации основных средств)»</w:t>
      </w:r>
      <w:r w:rsidRPr="00877C04">
        <w:rPr>
          <w:sz w:val="28"/>
          <w:szCs w:val="28"/>
        </w:rPr>
        <w:t xml:space="preserve"> должна содержать счет учета затрат, на который будут списываться суммы фактически начисленной амортизации.</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20-2</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 xml:space="preserve">В графе под таблицей </w:t>
      </w:r>
      <w:r w:rsidRPr="00877C04">
        <w:rPr>
          <w:b/>
          <w:bCs/>
          <w:sz w:val="28"/>
          <w:szCs w:val="28"/>
        </w:rPr>
        <w:t>«Сумма износа, руб. коп.»</w:t>
      </w:r>
      <w:r w:rsidRPr="00877C04">
        <w:rPr>
          <w:sz w:val="28"/>
          <w:szCs w:val="28"/>
        </w:rPr>
        <w:t xml:space="preserve"> ставим сумму амортизации, которая подлежит ежемесячному начислению после передачи основного средства в эксплуатацию.</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93,75</w:t>
      </w:r>
      <w:r w:rsidRPr="00877C04">
        <w:rPr>
          <w:sz w:val="28"/>
          <w:szCs w:val="28"/>
        </w:rPr>
        <w:t xml:space="preserve"> (11250,00 * 10%/12 месяцев).</w:t>
      </w:r>
    </w:p>
    <w:p w:rsidR="00877C04" w:rsidRPr="00877C04" w:rsidRDefault="00877C04" w:rsidP="00877C04">
      <w:pPr>
        <w:spacing w:line="360" w:lineRule="auto"/>
        <w:ind w:firstLine="709"/>
        <w:jc w:val="both"/>
        <w:rPr>
          <w:sz w:val="28"/>
          <w:szCs w:val="28"/>
        </w:rPr>
      </w:pPr>
      <w:r w:rsidRPr="00877C04">
        <w:rPr>
          <w:sz w:val="28"/>
          <w:szCs w:val="28"/>
        </w:rPr>
        <w:t>При оформлении акта приемки-передачи по соответствующим операциям с объектами основных средств, начислении амортизации по которым не предусмотрено, в графах 10-13 ставятся прочерки.</w:t>
      </w:r>
    </w:p>
    <w:p w:rsidR="00877C04" w:rsidRPr="00877C04" w:rsidRDefault="00877C04" w:rsidP="00877C04">
      <w:pPr>
        <w:spacing w:line="360" w:lineRule="auto"/>
        <w:ind w:firstLine="709"/>
        <w:jc w:val="both"/>
        <w:rPr>
          <w:sz w:val="28"/>
          <w:szCs w:val="28"/>
        </w:rPr>
      </w:pPr>
      <w:r w:rsidRPr="00877C04">
        <w:rPr>
          <w:sz w:val="28"/>
          <w:szCs w:val="28"/>
        </w:rPr>
        <w:t>После заполнения всех необходимых граф в конце акта бухгалтер делает отметку об открытии карточки учета основных средств.</w:t>
      </w:r>
    </w:p>
    <w:p w:rsidR="00877C04" w:rsidRPr="00877C04"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открыта инвентарная карточка №123</w:t>
      </w:r>
      <w:r w:rsidRPr="00877C04">
        <w:rPr>
          <w:sz w:val="28"/>
          <w:szCs w:val="28"/>
        </w:rPr>
        <w:t>.</w:t>
      </w:r>
    </w:p>
    <w:p w:rsidR="00877C04" w:rsidRPr="00877C04" w:rsidRDefault="00877C04" w:rsidP="00877C04">
      <w:pPr>
        <w:spacing w:line="360" w:lineRule="auto"/>
        <w:ind w:firstLine="709"/>
        <w:jc w:val="both"/>
        <w:rPr>
          <w:sz w:val="28"/>
          <w:szCs w:val="28"/>
        </w:rPr>
      </w:pPr>
      <w:r w:rsidRPr="00877C04">
        <w:rPr>
          <w:sz w:val="28"/>
          <w:szCs w:val="28"/>
        </w:rPr>
        <w:t>После этого главный бухгалтер (бухгалтер) организации заверяет его своей подписью и ставит дату: число, месяц (прописью) и год.</w:t>
      </w:r>
    </w:p>
    <w:p w:rsidR="00F73F6D" w:rsidRDefault="00877C04" w:rsidP="00877C04">
      <w:pPr>
        <w:spacing w:line="360" w:lineRule="auto"/>
        <w:ind w:firstLine="709"/>
        <w:jc w:val="both"/>
        <w:rPr>
          <w:sz w:val="28"/>
          <w:szCs w:val="28"/>
        </w:rPr>
      </w:pPr>
      <w:r w:rsidRPr="00877C04">
        <w:rPr>
          <w:sz w:val="28"/>
          <w:szCs w:val="28"/>
        </w:rPr>
        <w:t xml:space="preserve">В нашем примере – </w:t>
      </w:r>
      <w:r w:rsidRPr="00877C04">
        <w:rPr>
          <w:i/>
          <w:iCs/>
          <w:sz w:val="28"/>
          <w:szCs w:val="28"/>
        </w:rPr>
        <w:t>главный бухгалтер, Кошкина Л.А., 28 сентября 1998г</w:t>
      </w:r>
      <w:r w:rsidRPr="00877C04">
        <w:rPr>
          <w:sz w:val="28"/>
          <w:szCs w:val="28"/>
        </w:rPr>
        <w:t>.</w:t>
      </w:r>
    </w:p>
    <w:p w:rsidR="00F73F6D" w:rsidRPr="00077A4A" w:rsidRDefault="00F73F6D" w:rsidP="00F73F6D">
      <w:pPr>
        <w:spacing w:line="360" w:lineRule="auto"/>
        <w:ind w:firstLine="709"/>
        <w:jc w:val="both"/>
        <w:rPr>
          <w:sz w:val="28"/>
          <w:szCs w:val="28"/>
        </w:rPr>
      </w:pPr>
      <w:r>
        <w:rPr>
          <w:sz w:val="28"/>
          <w:szCs w:val="28"/>
        </w:rPr>
        <w:br w:type="page"/>
      </w:r>
      <w:r w:rsidRPr="00077A4A">
        <w:rPr>
          <w:sz w:val="28"/>
          <w:szCs w:val="28"/>
        </w:rPr>
        <w:t>Уважаемые</w:t>
      </w:r>
      <w:r>
        <w:rPr>
          <w:sz w:val="28"/>
          <w:szCs w:val="28"/>
        </w:rPr>
        <w:t xml:space="preserve"> </w:t>
      </w:r>
      <w:r w:rsidRPr="00077A4A">
        <w:rPr>
          <w:sz w:val="28"/>
          <w:szCs w:val="28"/>
        </w:rPr>
        <w:t>члены</w:t>
      </w:r>
      <w:r>
        <w:rPr>
          <w:sz w:val="28"/>
          <w:szCs w:val="28"/>
        </w:rPr>
        <w:t xml:space="preserve"> </w:t>
      </w:r>
      <w:r w:rsidRPr="00077A4A">
        <w:rPr>
          <w:sz w:val="28"/>
          <w:szCs w:val="28"/>
        </w:rPr>
        <w:t>государственной</w:t>
      </w:r>
      <w:r>
        <w:rPr>
          <w:sz w:val="28"/>
          <w:szCs w:val="28"/>
        </w:rPr>
        <w:t xml:space="preserve"> </w:t>
      </w:r>
      <w:r w:rsidRPr="00077A4A">
        <w:rPr>
          <w:sz w:val="28"/>
          <w:szCs w:val="28"/>
        </w:rPr>
        <w:t>аттестационной</w:t>
      </w:r>
      <w:r>
        <w:rPr>
          <w:sz w:val="28"/>
          <w:szCs w:val="28"/>
        </w:rPr>
        <w:t xml:space="preserve"> </w:t>
      </w:r>
      <w:r w:rsidRPr="00077A4A">
        <w:rPr>
          <w:sz w:val="28"/>
          <w:szCs w:val="28"/>
        </w:rPr>
        <w:t>комиссии</w:t>
      </w:r>
      <w:r>
        <w:rPr>
          <w:sz w:val="28"/>
          <w:szCs w:val="28"/>
        </w:rPr>
        <w:t xml:space="preserve"> </w:t>
      </w:r>
      <w:r w:rsidRPr="00077A4A">
        <w:rPr>
          <w:sz w:val="28"/>
          <w:szCs w:val="28"/>
        </w:rPr>
        <w:t>вашему</w:t>
      </w:r>
      <w:r>
        <w:rPr>
          <w:sz w:val="28"/>
          <w:szCs w:val="28"/>
        </w:rPr>
        <w:t xml:space="preserve"> </w:t>
      </w:r>
      <w:r w:rsidRPr="00077A4A">
        <w:rPr>
          <w:sz w:val="28"/>
          <w:szCs w:val="28"/>
        </w:rPr>
        <w:t>вниманию</w:t>
      </w:r>
      <w:r>
        <w:rPr>
          <w:sz w:val="28"/>
          <w:szCs w:val="28"/>
        </w:rPr>
        <w:t xml:space="preserve"> </w:t>
      </w:r>
      <w:r w:rsidRPr="00077A4A">
        <w:rPr>
          <w:sz w:val="28"/>
          <w:szCs w:val="28"/>
        </w:rPr>
        <w:t>предоставляется</w:t>
      </w:r>
      <w:r>
        <w:rPr>
          <w:sz w:val="28"/>
          <w:szCs w:val="28"/>
        </w:rPr>
        <w:t xml:space="preserve"> </w:t>
      </w:r>
      <w:r w:rsidRPr="00077A4A">
        <w:rPr>
          <w:sz w:val="28"/>
          <w:szCs w:val="28"/>
        </w:rPr>
        <w:t>работа</w:t>
      </w:r>
      <w:r>
        <w:rPr>
          <w:sz w:val="28"/>
          <w:szCs w:val="28"/>
        </w:rPr>
        <w:t xml:space="preserve"> </w:t>
      </w:r>
      <w:r w:rsidRPr="00077A4A">
        <w:rPr>
          <w:sz w:val="28"/>
          <w:szCs w:val="28"/>
        </w:rPr>
        <w:t>на</w:t>
      </w:r>
      <w:r>
        <w:rPr>
          <w:sz w:val="28"/>
          <w:szCs w:val="28"/>
        </w:rPr>
        <w:t xml:space="preserve"> </w:t>
      </w:r>
      <w:r w:rsidRPr="00077A4A">
        <w:rPr>
          <w:sz w:val="28"/>
          <w:szCs w:val="28"/>
        </w:rPr>
        <w:t>тему: «Анализ</w:t>
      </w:r>
      <w:r>
        <w:rPr>
          <w:sz w:val="28"/>
          <w:szCs w:val="28"/>
        </w:rPr>
        <w:t xml:space="preserve"> </w:t>
      </w:r>
      <w:r w:rsidRPr="00077A4A">
        <w:rPr>
          <w:sz w:val="28"/>
          <w:szCs w:val="28"/>
        </w:rPr>
        <w:t>эффективности</w:t>
      </w:r>
      <w:r>
        <w:rPr>
          <w:sz w:val="28"/>
          <w:szCs w:val="28"/>
        </w:rPr>
        <w:t xml:space="preserve"> </w:t>
      </w:r>
      <w:r w:rsidRPr="00077A4A">
        <w:rPr>
          <w:sz w:val="28"/>
          <w:szCs w:val="28"/>
        </w:rPr>
        <w:t>использования</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фирмы»</w:t>
      </w:r>
    </w:p>
    <w:p w:rsidR="00F73F6D" w:rsidRPr="00077A4A" w:rsidRDefault="00F73F6D" w:rsidP="00F73F6D">
      <w:pPr>
        <w:spacing w:line="360" w:lineRule="auto"/>
        <w:ind w:firstLine="709"/>
        <w:jc w:val="both"/>
        <w:rPr>
          <w:sz w:val="28"/>
          <w:szCs w:val="28"/>
        </w:rPr>
      </w:pPr>
      <w:r w:rsidRPr="00077A4A">
        <w:rPr>
          <w:sz w:val="28"/>
          <w:szCs w:val="28"/>
        </w:rPr>
        <w:t>В</w:t>
      </w:r>
      <w:r>
        <w:rPr>
          <w:sz w:val="28"/>
          <w:szCs w:val="28"/>
        </w:rPr>
        <w:t xml:space="preserve"> </w:t>
      </w:r>
      <w:r w:rsidRPr="00077A4A">
        <w:rPr>
          <w:sz w:val="28"/>
          <w:szCs w:val="28"/>
        </w:rPr>
        <w:t>данной</w:t>
      </w:r>
      <w:r>
        <w:rPr>
          <w:sz w:val="28"/>
          <w:szCs w:val="28"/>
        </w:rPr>
        <w:t xml:space="preserve"> </w:t>
      </w:r>
      <w:r w:rsidRPr="00077A4A">
        <w:rPr>
          <w:sz w:val="28"/>
          <w:szCs w:val="28"/>
        </w:rPr>
        <w:t>работе</w:t>
      </w:r>
      <w:r>
        <w:rPr>
          <w:sz w:val="28"/>
          <w:szCs w:val="28"/>
        </w:rPr>
        <w:t xml:space="preserve"> </w:t>
      </w:r>
      <w:r w:rsidRPr="00077A4A">
        <w:rPr>
          <w:sz w:val="28"/>
          <w:szCs w:val="28"/>
        </w:rPr>
        <w:t>рассматривается</w:t>
      </w:r>
      <w:r>
        <w:rPr>
          <w:sz w:val="28"/>
          <w:szCs w:val="28"/>
        </w:rPr>
        <w:t xml:space="preserve"> </w:t>
      </w:r>
      <w:r w:rsidRPr="00077A4A">
        <w:rPr>
          <w:sz w:val="28"/>
          <w:szCs w:val="28"/>
        </w:rPr>
        <w:t>предприятие,</w:t>
      </w:r>
      <w:r>
        <w:rPr>
          <w:sz w:val="28"/>
          <w:szCs w:val="28"/>
        </w:rPr>
        <w:t xml:space="preserve"> </w:t>
      </w:r>
      <w:r w:rsidRPr="00077A4A">
        <w:rPr>
          <w:sz w:val="28"/>
          <w:szCs w:val="28"/>
        </w:rPr>
        <w:t>его</w:t>
      </w:r>
      <w:r>
        <w:rPr>
          <w:sz w:val="28"/>
          <w:szCs w:val="28"/>
        </w:rPr>
        <w:t xml:space="preserve"> </w:t>
      </w:r>
      <w:r w:rsidRPr="00077A4A">
        <w:rPr>
          <w:sz w:val="28"/>
          <w:szCs w:val="28"/>
        </w:rPr>
        <w:t>проблемы</w:t>
      </w:r>
      <w:r>
        <w:rPr>
          <w:sz w:val="28"/>
          <w:szCs w:val="28"/>
        </w:rPr>
        <w:t xml:space="preserve"> </w:t>
      </w:r>
      <w:r w:rsidRPr="00077A4A">
        <w:rPr>
          <w:sz w:val="28"/>
          <w:szCs w:val="28"/>
        </w:rPr>
        <w:t>и</w:t>
      </w:r>
      <w:r>
        <w:rPr>
          <w:sz w:val="28"/>
          <w:szCs w:val="28"/>
        </w:rPr>
        <w:t xml:space="preserve"> </w:t>
      </w:r>
      <w:r w:rsidRPr="00077A4A">
        <w:rPr>
          <w:sz w:val="28"/>
          <w:szCs w:val="28"/>
        </w:rPr>
        <w:t>пути</w:t>
      </w:r>
      <w:r>
        <w:rPr>
          <w:sz w:val="28"/>
          <w:szCs w:val="28"/>
        </w:rPr>
        <w:t xml:space="preserve"> </w:t>
      </w:r>
      <w:r w:rsidRPr="00077A4A">
        <w:rPr>
          <w:sz w:val="28"/>
          <w:szCs w:val="28"/>
        </w:rPr>
        <w:t>их</w:t>
      </w:r>
      <w:r>
        <w:rPr>
          <w:sz w:val="28"/>
          <w:szCs w:val="28"/>
        </w:rPr>
        <w:t xml:space="preserve"> </w:t>
      </w:r>
      <w:r w:rsidRPr="00077A4A">
        <w:rPr>
          <w:sz w:val="28"/>
          <w:szCs w:val="28"/>
        </w:rPr>
        <w:t>разрешения,</w:t>
      </w:r>
      <w:r>
        <w:rPr>
          <w:sz w:val="28"/>
          <w:szCs w:val="28"/>
        </w:rPr>
        <w:t xml:space="preserve"> </w:t>
      </w:r>
      <w:r w:rsidRPr="00077A4A">
        <w:rPr>
          <w:sz w:val="28"/>
          <w:szCs w:val="28"/>
        </w:rPr>
        <w:t>тактика</w:t>
      </w:r>
      <w:r>
        <w:rPr>
          <w:sz w:val="28"/>
          <w:szCs w:val="28"/>
        </w:rPr>
        <w:t xml:space="preserve"> </w:t>
      </w:r>
      <w:r w:rsidRPr="00077A4A">
        <w:rPr>
          <w:sz w:val="28"/>
          <w:szCs w:val="28"/>
        </w:rPr>
        <w:t>и</w:t>
      </w:r>
      <w:r>
        <w:rPr>
          <w:sz w:val="28"/>
          <w:szCs w:val="28"/>
        </w:rPr>
        <w:t xml:space="preserve"> </w:t>
      </w:r>
      <w:r w:rsidRPr="00077A4A">
        <w:rPr>
          <w:sz w:val="28"/>
          <w:szCs w:val="28"/>
        </w:rPr>
        <w:t>стратегия</w:t>
      </w:r>
      <w:r>
        <w:rPr>
          <w:sz w:val="28"/>
          <w:szCs w:val="28"/>
        </w:rPr>
        <w:t xml:space="preserve"> </w:t>
      </w:r>
      <w:r w:rsidRPr="00077A4A">
        <w:rPr>
          <w:sz w:val="28"/>
          <w:szCs w:val="28"/>
        </w:rPr>
        <w:t>выживания,</w:t>
      </w:r>
      <w:r>
        <w:rPr>
          <w:sz w:val="28"/>
          <w:szCs w:val="28"/>
        </w:rPr>
        <w:t xml:space="preserve"> </w:t>
      </w:r>
      <w:r w:rsidRPr="00077A4A">
        <w:rPr>
          <w:sz w:val="28"/>
          <w:szCs w:val="28"/>
        </w:rPr>
        <w:t>реальная</w:t>
      </w:r>
      <w:r>
        <w:rPr>
          <w:sz w:val="28"/>
          <w:szCs w:val="28"/>
        </w:rPr>
        <w:t xml:space="preserve"> </w:t>
      </w:r>
      <w:r w:rsidRPr="00077A4A">
        <w:rPr>
          <w:sz w:val="28"/>
          <w:szCs w:val="28"/>
        </w:rPr>
        <w:t>эффективность</w:t>
      </w:r>
      <w:r>
        <w:rPr>
          <w:sz w:val="28"/>
          <w:szCs w:val="28"/>
        </w:rPr>
        <w:t xml:space="preserve"> </w:t>
      </w:r>
      <w:r w:rsidRPr="00077A4A">
        <w:rPr>
          <w:sz w:val="28"/>
          <w:szCs w:val="28"/>
        </w:rPr>
        <w:t>хозяйственной</w:t>
      </w:r>
      <w:r>
        <w:rPr>
          <w:sz w:val="28"/>
          <w:szCs w:val="28"/>
        </w:rPr>
        <w:t xml:space="preserve"> </w:t>
      </w:r>
      <w:r w:rsidRPr="00077A4A">
        <w:rPr>
          <w:sz w:val="28"/>
          <w:szCs w:val="28"/>
        </w:rPr>
        <w:t>деятельности</w:t>
      </w:r>
      <w:r>
        <w:rPr>
          <w:sz w:val="28"/>
          <w:szCs w:val="28"/>
        </w:rPr>
        <w:t xml:space="preserve"> </w:t>
      </w:r>
      <w:r w:rsidRPr="00077A4A">
        <w:rPr>
          <w:sz w:val="28"/>
          <w:szCs w:val="28"/>
        </w:rPr>
        <w:t>и</w:t>
      </w:r>
      <w:r>
        <w:rPr>
          <w:sz w:val="28"/>
          <w:szCs w:val="28"/>
        </w:rPr>
        <w:t xml:space="preserve"> </w:t>
      </w:r>
      <w:r w:rsidRPr="00077A4A">
        <w:rPr>
          <w:sz w:val="28"/>
          <w:szCs w:val="28"/>
        </w:rPr>
        <w:t>вытекающие</w:t>
      </w:r>
      <w:r>
        <w:rPr>
          <w:sz w:val="28"/>
          <w:szCs w:val="28"/>
        </w:rPr>
        <w:t xml:space="preserve"> </w:t>
      </w:r>
      <w:r w:rsidRPr="00077A4A">
        <w:rPr>
          <w:sz w:val="28"/>
          <w:szCs w:val="28"/>
        </w:rPr>
        <w:t>отсюда</w:t>
      </w:r>
      <w:r>
        <w:rPr>
          <w:sz w:val="28"/>
          <w:szCs w:val="28"/>
        </w:rPr>
        <w:t xml:space="preserve"> </w:t>
      </w:r>
      <w:r w:rsidRPr="00077A4A">
        <w:rPr>
          <w:sz w:val="28"/>
          <w:szCs w:val="28"/>
        </w:rPr>
        <w:t>задачи -</w:t>
      </w:r>
      <w:r>
        <w:rPr>
          <w:sz w:val="28"/>
          <w:szCs w:val="28"/>
        </w:rPr>
        <w:t xml:space="preserve"> </w:t>
      </w:r>
      <w:r w:rsidRPr="00077A4A">
        <w:rPr>
          <w:sz w:val="28"/>
          <w:szCs w:val="28"/>
        </w:rPr>
        <w:t>вот</w:t>
      </w:r>
      <w:r>
        <w:rPr>
          <w:sz w:val="28"/>
          <w:szCs w:val="28"/>
        </w:rPr>
        <w:t xml:space="preserve"> </w:t>
      </w:r>
      <w:r w:rsidRPr="00077A4A">
        <w:rPr>
          <w:sz w:val="28"/>
          <w:szCs w:val="28"/>
        </w:rPr>
        <w:t>что</w:t>
      </w:r>
      <w:r>
        <w:rPr>
          <w:sz w:val="28"/>
          <w:szCs w:val="28"/>
        </w:rPr>
        <w:t xml:space="preserve"> </w:t>
      </w:r>
      <w:r w:rsidRPr="00077A4A">
        <w:rPr>
          <w:sz w:val="28"/>
          <w:szCs w:val="28"/>
        </w:rPr>
        <w:t>стоит</w:t>
      </w:r>
      <w:r>
        <w:rPr>
          <w:sz w:val="28"/>
          <w:szCs w:val="28"/>
        </w:rPr>
        <w:t xml:space="preserve"> </w:t>
      </w:r>
      <w:r w:rsidRPr="00077A4A">
        <w:rPr>
          <w:sz w:val="28"/>
          <w:szCs w:val="28"/>
        </w:rPr>
        <w:t>сегодня</w:t>
      </w:r>
      <w:r>
        <w:rPr>
          <w:sz w:val="28"/>
          <w:szCs w:val="28"/>
        </w:rPr>
        <w:t xml:space="preserve"> </w:t>
      </w:r>
      <w:r w:rsidRPr="00077A4A">
        <w:rPr>
          <w:sz w:val="28"/>
          <w:szCs w:val="28"/>
        </w:rPr>
        <w:t>в</w:t>
      </w:r>
      <w:r>
        <w:rPr>
          <w:sz w:val="28"/>
          <w:szCs w:val="28"/>
        </w:rPr>
        <w:t xml:space="preserve"> </w:t>
      </w:r>
      <w:r w:rsidRPr="00077A4A">
        <w:rPr>
          <w:sz w:val="28"/>
          <w:szCs w:val="28"/>
        </w:rPr>
        <w:t>центре</w:t>
      </w:r>
      <w:r>
        <w:rPr>
          <w:sz w:val="28"/>
          <w:szCs w:val="28"/>
        </w:rPr>
        <w:t xml:space="preserve"> </w:t>
      </w:r>
      <w:r w:rsidRPr="00077A4A">
        <w:rPr>
          <w:sz w:val="28"/>
          <w:szCs w:val="28"/>
        </w:rPr>
        <w:t>внимания</w:t>
      </w:r>
      <w:r>
        <w:rPr>
          <w:sz w:val="28"/>
          <w:szCs w:val="28"/>
        </w:rPr>
        <w:t xml:space="preserve"> </w:t>
      </w:r>
      <w:r w:rsidRPr="00077A4A">
        <w:rPr>
          <w:sz w:val="28"/>
          <w:szCs w:val="28"/>
        </w:rPr>
        <w:t>и</w:t>
      </w:r>
      <w:r>
        <w:rPr>
          <w:sz w:val="28"/>
          <w:szCs w:val="28"/>
        </w:rPr>
        <w:t xml:space="preserve"> </w:t>
      </w:r>
      <w:r w:rsidRPr="00077A4A">
        <w:rPr>
          <w:sz w:val="28"/>
          <w:szCs w:val="28"/>
        </w:rPr>
        <w:t>требует</w:t>
      </w:r>
      <w:r>
        <w:rPr>
          <w:sz w:val="28"/>
          <w:szCs w:val="28"/>
        </w:rPr>
        <w:t xml:space="preserve"> </w:t>
      </w:r>
      <w:r w:rsidRPr="00077A4A">
        <w:rPr>
          <w:sz w:val="28"/>
          <w:szCs w:val="28"/>
        </w:rPr>
        <w:t>самого</w:t>
      </w:r>
      <w:r>
        <w:rPr>
          <w:sz w:val="28"/>
          <w:szCs w:val="28"/>
        </w:rPr>
        <w:t xml:space="preserve"> </w:t>
      </w:r>
      <w:r w:rsidRPr="00077A4A">
        <w:rPr>
          <w:sz w:val="28"/>
          <w:szCs w:val="28"/>
        </w:rPr>
        <w:t>тщательного</w:t>
      </w:r>
      <w:r>
        <w:rPr>
          <w:sz w:val="28"/>
          <w:szCs w:val="28"/>
        </w:rPr>
        <w:t xml:space="preserve"> </w:t>
      </w:r>
      <w:r w:rsidRPr="00077A4A">
        <w:rPr>
          <w:sz w:val="28"/>
          <w:szCs w:val="28"/>
        </w:rPr>
        <w:t>анализа.</w:t>
      </w:r>
      <w:r>
        <w:rPr>
          <w:sz w:val="28"/>
          <w:szCs w:val="28"/>
        </w:rPr>
        <w:t xml:space="preserve"> </w:t>
      </w:r>
      <w:r w:rsidRPr="00077A4A">
        <w:rPr>
          <w:sz w:val="28"/>
          <w:szCs w:val="28"/>
        </w:rPr>
        <w:t>Сможет</w:t>
      </w:r>
      <w:r>
        <w:rPr>
          <w:sz w:val="28"/>
          <w:szCs w:val="28"/>
        </w:rPr>
        <w:t xml:space="preserve"> </w:t>
      </w:r>
      <w:r w:rsidRPr="00077A4A">
        <w:rPr>
          <w:sz w:val="28"/>
          <w:szCs w:val="28"/>
        </w:rPr>
        <w:t>ли</w:t>
      </w:r>
      <w:r>
        <w:rPr>
          <w:sz w:val="28"/>
          <w:szCs w:val="28"/>
        </w:rPr>
        <w:t xml:space="preserve"> </w:t>
      </w:r>
      <w:r w:rsidRPr="00077A4A">
        <w:rPr>
          <w:sz w:val="28"/>
          <w:szCs w:val="28"/>
        </w:rPr>
        <w:t>конкретное</w:t>
      </w:r>
      <w:r>
        <w:rPr>
          <w:sz w:val="28"/>
          <w:szCs w:val="28"/>
        </w:rPr>
        <w:t xml:space="preserve"> </w:t>
      </w:r>
      <w:r w:rsidRPr="00077A4A">
        <w:rPr>
          <w:sz w:val="28"/>
          <w:szCs w:val="28"/>
        </w:rPr>
        <w:t>предприятие</w:t>
      </w:r>
      <w:r>
        <w:rPr>
          <w:sz w:val="28"/>
          <w:szCs w:val="28"/>
        </w:rPr>
        <w:t xml:space="preserve"> </w:t>
      </w:r>
      <w:r w:rsidRPr="00077A4A">
        <w:rPr>
          <w:sz w:val="28"/>
          <w:szCs w:val="28"/>
        </w:rPr>
        <w:t>адекватно</w:t>
      </w:r>
      <w:r>
        <w:rPr>
          <w:sz w:val="28"/>
          <w:szCs w:val="28"/>
        </w:rPr>
        <w:t xml:space="preserve"> </w:t>
      </w:r>
      <w:r w:rsidRPr="00077A4A">
        <w:rPr>
          <w:sz w:val="28"/>
          <w:szCs w:val="28"/>
        </w:rPr>
        <w:t>вписаться</w:t>
      </w:r>
      <w:r>
        <w:rPr>
          <w:sz w:val="28"/>
          <w:szCs w:val="28"/>
        </w:rPr>
        <w:t xml:space="preserve"> </w:t>
      </w:r>
      <w:r w:rsidRPr="00077A4A">
        <w:rPr>
          <w:sz w:val="28"/>
          <w:szCs w:val="28"/>
        </w:rPr>
        <w:t>в</w:t>
      </w:r>
      <w:r>
        <w:rPr>
          <w:sz w:val="28"/>
          <w:szCs w:val="28"/>
        </w:rPr>
        <w:t xml:space="preserve"> </w:t>
      </w:r>
      <w:r w:rsidRPr="00077A4A">
        <w:rPr>
          <w:sz w:val="28"/>
          <w:szCs w:val="28"/>
        </w:rPr>
        <w:t>сложный механизм</w:t>
      </w:r>
      <w:r>
        <w:rPr>
          <w:sz w:val="28"/>
          <w:szCs w:val="28"/>
        </w:rPr>
        <w:t xml:space="preserve"> </w:t>
      </w:r>
      <w:r w:rsidRPr="00077A4A">
        <w:rPr>
          <w:sz w:val="28"/>
          <w:szCs w:val="28"/>
        </w:rPr>
        <w:t>формирования</w:t>
      </w:r>
      <w:r>
        <w:rPr>
          <w:sz w:val="28"/>
          <w:szCs w:val="28"/>
        </w:rPr>
        <w:t xml:space="preserve"> </w:t>
      </w:r>
      <w:r w:rsidRPr="00077A4A">
        <w:rPr>
          <w:sz w:val="28"/>
          <w:szCs w:val="28"/>
        </w:rPr>
        <w:t>в</w:t>
      </w:r>
      <w:r>
        <w:rPr>
          <w:sz w:val="28"/>
          <w:szCs w:val="28"/>
        </w:rPr>
        <w:t xml:space="preserve"> </w:t>
      </w:r>
      <w:r w:rsidRPr="00077A4A">
        <w:rPr>
          <w:sz w:val="28"/>
          <w:szCs w:val="28"/>
        </w:rPr>
        <w:t>России</w:t>
      </w:r>
      <w:r>
        <w:rPr>
          <w:sz w:val="28"/>
          <w:szCs w:val="28"/>
        </w:rPr>
        <w:t xml:space="preserve"> </w:t>
      </w:r>
      <w:r w:rsidRPr="00077A4A">
        <w:rPr>
          <w:sz w:val="28"/>
          <w:szCs w:val="28"/>
        </w:rPr>
        <w:t>современного</w:t>
      </w:r>
      <w:r>
        <w:rPr>
          <w:sz w:val="28"/>
          <w:szCs w:val="28"/>
        </w:rPr>
        <w:t xml:space="preserve"> </w:t>
      </w:r>
      <w:r w:rsidRPr="00077A4A">
        <w:rPr>
          <w:sz w:val="28"/>
          <w:szCs w:val="28"/>
        </w:rPr>
        <w:t>динамичного</w:t>
      </w:r>
      <w:r>
        <w:rPr>
          <w:sz w:val="28"/>
          <w:szCs w:val="28"/>
        </w:rPr>
        <w:t xml:space="preserve"> </w:t>
      </w:r>
      <w:r w:rsidRPr="00077A4A">
        <w:rPr>
          <w:sz w:val="28"/>
          <w:szCs w:val="28"/>
        </w:rPr>
        <w:t>рынка,</w:t>
      </w:r>
      <w:r>
        <w:rPr>
          <w:sz w:val="28"/>
          <w:szCs w:val="28"/>
        </w:rPr>
        <w:t xml:space="preserve"> </w:t>
      </w:r>
      <w:r w:rsidRPr="00077A4A">
        <w:rPr>
          <w:sz w:val="28"/>
          <w:szCs w:val="28"/>
        </w:rPr>
        <w:t>сумеет</w:t>
      </w:r>
      <w:r>
        <w:rPr>
          <w:sz w:val="28"/>
          <w:szCs w:val="28"/>
        </w:rPr>
        <w:t xml:space="preserve"> </w:t>
      </w:r>
      <w:r w:rsidRPr="00077A4A">
        <w:rPr>
          <w:sz w:val="28"/>
          <w:szCs w:val="28"/>
        </w:rPr>
        <w:t>ли</w:t>
      </w:r>
      <w:r>
        <w:rPr>
          <w:sz w:val="28"/>
          <w:szCs w:val="28"/>
        </w:rPr>
        <w:t xml:space="preserve"> </w:t>
      </w:r>
      <w:r w:rsidRPr="00077A4A">
        <w:rPr>
          <w:sz w:val="28"/>
          <w:szCs w:val="28"/>
        </w:rPr>
        <w:t>оно</w:t>
      </w:r>
      <w:r>
        <w:rPr>
          <w:sz w:val="28"/>
          <w:szCs w:val="28"/>
        </w:rPr>
        <w:t xml:space="preserve"> </w:t>
      </w:r>
      <w:r w:rsidRPr="00077A4A">
        <w:rPr>
          <w:sz w:val="28"/>
          <w:szCs w:val="28"/>
        </w:rPr>
        <w:t>использовать</w:t>
      </w:r>
      <w:r>
        <w:rPr>
          <w:sz w:val="28"/>
          <w:szCs w:val="28"/>
        </w:rPr>
        <w:t xml:space="preserve"> </w:t>
      </w:r>
      <w:r w:rsidRPr="00077A4A">
        <w:rPr>
          <w:sz w:val="28"/>
          <w:szCs w:val="28"/>
        </w:rPr>
        <w:t>преимущества</w:t>
      </w:r>
      <w:r>
        <w:rPr>
          <w:sz w:val="28"/>
          <w:szCs w:val="28"/>
        </w:rPr>
        <w:t xml:space="preserve"> </w:t>
      </w:r>
      <w:r w:rsidRPr="00077A4A">
        <w:rPr>
          <w:sz w:val="28"/>
          <w:szCs w:val="28"/>
        </w:rPr>
        <w:t>мировой</w:t>
      </w:r>
      <w:r>
        <w:rPr>
          <w:sz w:val="28"/>
          <w:szCs w:val="28"/>
        </w:rPr>
        <w:t xml:space="preserve"> </w:t>
      </w:r>
      <w:r w:rsidRPr="00077A4A">
        <w:rPr>
          <w:sz w:val="28"/>
          <w:szCs w:val="28"/>
        </w:rPr>
        <w:t>экономической</w:t>
      </w:r>
      <w:r>
        <w:rPr>
          <w:sz w:val="28"/>
          <w:szCs w:val="28"/>
        </w:rPr>
        <w:t xml:space="preserve"> </w:t>
      </w:r>
      <w:r w:rsidRPr="00077A4A">
        <w:rPr>
          <w:sz w:val="28"/>
          <w:szCs w:val="28"/>
        </w:rPr>
        <w:t>интеграции</w:t>
      </w:r>
      <w:r>
        <w:rPr>
          <w:sz w:val="28"/>
          <w:szCs w:val="28"/>
        </w:rPr>
        <w:t xml:space="preserve"> </w:t>
      </w:r>
      <w:r w:rsidRPr="00077A4A">
        <w:rPr>
          <w:sz w:val="28"/>
          <w:szCs w:val="28"/>
        </w:rPr>
        <w:t>и</w:t>
      </w:r>
      <w:r>
        <w:rPr>
          <w:sz w:val="28"/>
          <w:szCs w:val="28"/>
        </w:rPr>
        <w:t xml:space="preserve"> </w:t>
      </w:r>
      <w:r w:rsidRPr="00077A4A">
        <w:rPr>
          <w:sz w:val="28"/>
          <w:szCs w:val="28"/>
        </w:rPr>
        <w:t>прямых</w:t>
      </w:r>
      <w:r>
        <w:rPr>
          <w:sz w:val="28"/>
          <w:szCs w:val="28"/>
        </w:rPr>
        <w:t xml:space="preserve"> </w:t>
      </w:r>
      <w:r w:rsidRPr="00077A4A">
        <w:rPr>
          <w:sz w:val="28"/>
          <w:szCs w:val="28"/>
        </w:rPr>
        <w:t>внешнеэкономических</w:t>
      </w:r>
      <w:r>
        <w:rPr>
          <w:sz w:val="28"/>
          <w:szCs w:val="28"/>
        </w:rPr>
        <w:t xml:space="preserve"> </w:t>
      </w:r>
      <w:r w:rsidRPr="00077A4A">
        <w:rPr>
          <w:sz w:val="28"/>
          <w:szCs w:val="28"/>
        </w:rPr>
        <w:t>связей,</w:t>
      </w:r>
      <w:r>
        <w:rPr>
          <w:sz w:val="28"/>
          <w:szCs w:val="28"/>
        </w:rPr>
        <w:t xml:space="preserve"> </w:t>
      </w:r>
      <w:r w:rsidRPr="00077A4A">
        <w:rPr>
          <w:sz w:val="28"/>
          <w:szCs w:val="28"/>
        </w:rPr>
        <w:t>найдет</w:t>
      </w:r>
      <w:r>
        <w:rPr>
          <w:sz w:val="28"/>
          <w:szCs w:val="28"/>
        </w:rPr>
        <w:t xml:space="preserve"> </w:t>
      </w:r>
      <w:r w:rsidRPr="00077A4A">
        <w:rPr>
          <w:sz w:val="28"/>
          <w:szCs w:val="28"/>
        </w:rPr>
        <w:t>ли</w:t>
      </w:r>
      <w:r>
        <w:rPr>
          <w:sz w:val="28"/>
          <w:szCs w:val="28"/>
        </w:rPr>
        <w:t xml:space="preserve"> </w:t>
      </w:r>
      <w:r w:rsidRPr="00077A4A">
        <w:rPr>
          <w:sz w:val="28"/>
          <w:szCs w:val="28"/>
        </w:rPr>
        <w:t>необходимые</w:t>
      </w:r>
      <w:r>
        <w:rPr>
          <w:sz w:val="28"/>
          <w:szCs w:val="28"/>
        </w:rPr>
        <w:t xml:space="preserve"> </w:t>
      </w:r>
      <w:r w:rsidRPr="00077A4A">
        <w:rPr>
          <w:sz w:val="28"/>
          <w:szCs w:val="28"/>
        </w:rPr>
        <w:t>средства</w:t>
      </w:r>
      <w:r>
        <w:rPr>
          <w:sz w:val="28"/>
          <w:szCs w:val="28"/>
        </w:rPr>
        <w:t xml:space="preserve"> </w:t>
      </w:r>
      <w:r w:rsidRPr="00077A4A">
        <w:rPr>
          <w:sz w:val="28"/>
          <w:szCs w:val="28"/>
        </w:rPr>
        <w:t>и</w:t>
      </w:r>
      <w:r>
        <w:rPr>
          <w:sz w:val="28"/>
          <w:szCs w:val="28"/>
        </w:rPr>
        <w:t xml:space="preserve"> </w:t>
      </w:r>
      <w:r w:rsidRPr="00077A4A">
        <w:rPr>
          <w:sz w:val="28"/>
          <w:szCs w:val="28"/>
        </w:rPr>
        <w:t>пути</w:t>
      </w:r>
      <w:r>
        <w:rPr>
          <w:sz w:val="28"/>
          <w:szCs w:val="28"/>
        </w:rPr>
        <w:t xml:space="preserve"> </w:t>
      </w:r>
      <w:r w:rsidRPr="00077A4A">
        <w:rPr>
          <w:sz w:val="28"/>
          <w:szCs w:val="28"/>
        </w:rPr>
        <w:t>ликвидации</w:t>
      </w:r>
      <w:r>
        <w:rPr>
          <w:sz w:val="28"/>
          <w:szCs w:val="28"/>
        </w:rPr>
        <w:t xml:space="preserve"> </w:t>
      </w:r>
      <w:r w:rsidRPr="00077A4A">
        <w:rPr>
          <w:sz w:val="28"/>
          <w:szCs w:val="28"/>
        </w:rPr>
        <w:t>возрастающего</w:t>
      </w:r>
      <w:r>
        <w:rPr>
          <w:sz w:val="28"/>
          <w:szCs w:val="28"/>
        </w:rPr>
        <w:t xml:space="preserve"> </w:t>
      </w:r>
      <w:r w:rsidRPr="00077A4A">
        <w:rPr>
          <w:sz w:val="28"/>
          <w:szCs w:val="28"/>
        </w:rPr>
        <w:t>технологического</w:t>
      </w:r>
      <w:r>
        <w:rPr>
          <w:sz w:val="28"/>
          <w:szCs w:val="28"/>
        </w:rPr>
        <w:t xml:space="preserve"> </w:t>
      </w:r>
      <w:r w:rsidRPr="00077A4A">
        <w:rPr>
          <w:sz w:val="28"/>
          <w:szCs w:val="28"/>
        </w:rPr>
        <w:t>отставания</w:t>
      </w:r>
      <w:r>
        <w:rPr>
          <w:sz w:val="28"/>
          <w:szCs w:val="28"/>
        </w:rPr>
        <w:t xml:space="preserve"> </w:t>
      </w:r>
      <w:r w:rsidRPr="00077A4A">
        <w:rPr>
          <w:sz w:val="28"/>
          <w:szCs w:val="28"/>
        </w:rPr>
        <w:t>российской</w:t>
      </w:r>
      <w:r>
        <w:rPr>
          <w:sz w:val="28"/>
          <w:szCs w:val="28"/>
        </w:rPr>
        <w:t xml:space="preserve"> </w:t>
      </w:r>
      <w:r w:rsidRPr="00077A4A">
        <w:rPr>
          <w:sz w:val="28"/>
          <w:szCs w:val="28"/>
        </w:rPr>
        <w:t>экономики?</w:t>
      </w:r>
    </w:p>
    <w:p w:rsidR="00F73F6D" w:rsidRPr="00077A4A" w:rsidRDefault="00F73F6D" w:rsidP="00F73F6D">
      <w:pPr>
        <w:spacing w:line="360" w:lineRule="auto"/>
        <w:ind w:firstLine="709"/>
        <w:jc w:val="both"/>
        <w:rPr>
          <w:sz w:val="28"/>
          <w:szCs w:val="28"/>
        </w:rPr>
      </w:pPr>
      <w:r w:rsidRPr="00077A4A">
        <w:rPr>
          <w:sz w:val="28"/>
          <w:szCs w:val="28"/>
        </w:rPr>
        <w:t>Решение</w:t>
      </w:r>
      <w:r>
        <w:rPr>
          <w:sz w:val="28"/>
          <w:szCs w:val="28"/>
        </w:rPr>
        <w:t xml:space="preserve"> </w:t>
      </w:r>
      <w:r w:rsidRPr="00077A4A">
        <w:rPr>
          <w:sz w:val="28"/>
          <w:szCs w:val="28"/>
        </w:rPr>
        <w:t>этих</w:t>
      </w:r>
      <w:r>
        <w:rPr>
          <w:sz w:val="28"/>
          <w:szCs w:val="28"/>
        </w:rPr>
        <w:t xml:space="preserve"> </w:t>
      </w:r>
      <w:r w:rsidRPr="00077A4A">
        <w:rPr>
          <w:sz w:val="28"/>
          <w:szCs w:val="28"/>
        </w:rPr>
        <w:t>вопросов</w:t>
      </w:r>
      <w:r>
        <w:rPr>
          <w:sz w:val="28"/>
          <w:szCs w:val="28"/>
        </w:rPr>
        <w:t xml:space="preserve"> </w:t>
      </w:r>
      <w:r w:rsidRPr="00077A4A">
        <w:rPr>
          <w:sz w:val="28"/>
          <w:szCs w:val="28"/>
        </w:rPr>
        <w:t>требует</w:t>
      </w:r>
      <w:r>
        <w:rPr>
          <w:sz w:val="28"/>
          <w:szCs w:val="28"/>
        </w:rPr>
        <w:t xml:space="preserve"> </w:t>
      </w:r>
      <w:r w:rsidRPr="00077A4A">
        <w:rPr>
          <w:sz w:val="28"/>
          <w:szCs w:val="28"/>
        </w:rPr>
        <w:t>напряженного</w:t>
      </w:r>
      <w:r>
        <w:rPr>
          <w:sz w:val="28"/>
          <w:szCs w:val="28"/>
        </w:rPr>
        <w:t xml:space="preserve"> </w:t>
      </w:r>
      <w:r w:rsidRPr="00077A4A">
        <w:rPr>
          <w:sz w:val="28"/>
          <w:szCs w:val="28"/>
        </w:rPr>
        <w:t>труда</w:t>
      </w:r>
      <w:r>
        <w:rPr>
          <w:sz w:val="28"/>
          <w:szCs w:val="28"/>
        </w:rPr>
        <w:t xml:space="preserve"> </w:t>
      </w:r>
      <w:r w:rsidRPr="00077A4A">
        <w:rPr>
          <w:sz w:val="28"/>
          <w:szCs w:val="28"/>
        </w:rPr>
        <w:t>широкого</w:t>
      </w:r>
      <w:r>
        <w:rPr>
          <w:sz w:val="28"/>
          <w:szCs w:val="28"/>
        </w:rPr>
        <w:t xml:space="preserve"> </w:t>
      </w:r>
      <w:r w:rsidRPr="00077A4A">
        <w:rPr>
          <w:sz w:val="28"/>
          <w:szCs w:val="28"/>
        </w:rPr>
        <w:t>круга</w:t>
      </w:r>
      <w:r>
        <w:rPr>
          <w:sz w:val="28"/>
          <w:szCs w:val="28"/>
        </w:rPr>
        <w:t xml:space="preserve"> </w:t>
      </w:r>
      <w:r w:rsidRPr="00077A4A">
        <w:rPr>
          <w:sz w:val="28"/>
          <w:szCs w:val="28"/>
        </w:rPr>
        <w:t>специалистов,</w:t>
      </w:r>
      <w:r>
        <w:rPr>
          <w:sz w:val="28"/>
          <w:szCs w:val="28"/>
        </w:rPr>
        <w:t xml:space="preserve"> </w:t>
      </w:r>
      <w:r w:rsidRPr="00077A4A">
        <w:rPr>
          <w:sz w:val="28"/>
          <w:szCs w:val="28"/>
        </w:rPr>
        <w:t>и</w:t>
      </w:r>
      <w:r>
        <w:rPr>
          <w:sz w:val="28"/>
          <w:szCs w:val="28"/>
        </w:rPr>
        <w:t xml:space="preserve"> </w:t>
      </w:r>
      <w:r w:rsidRPr="00077A4A">
        <w:rPr>
          <w:sz w:val="28"/>
          <w:szCs w:val="28"/>
        </w:rPr>
        <w:t>не в последнюю</w:t>
      </w:r>
      <w:r>
        <w:rPr>
          <w:sz w:val="28"/>
          <w:szCs w:val="28"/>
        </w:rPr>
        <w:t xml:space="preserve"> </w:t>
      </w:r>
      <w:r w:rsidRPr="00077A4A">
        <w:rPr>
          <w:sz w:val="28"/>
          <w:szCs w:val="28"/>
        </w:rPr>
        <w:t>очередь</w:t>
      </w:r>
      <w:r>
        <w:rPr>
          <w:sz w:val="28"/>
          <w:szCs w:val="28"/>
        </w:rPr>
        <w:t xml:space="preserve"> </w:t>
      </w:r>
      <w:r w:rsidRPr="00077A4A">
        <w:rPr>
          <w:sz w:val="28"/>
          <w:szCs w:val="28"/>
        </w:rPr>
        <w:t>бухгалтеров,</w:t>
      </w:r>
      <w:r>
        <w:rPr>
          <w:sz w:val="28"/>
          <w:szCs w:val="28"/>
        </w:rPr>
        <w:t xml:space="preserve"> </w:t>
      </w:r>
      <w:r w:rsidRPr="00077A4A">
        <w:rPr>
          <w:sz w:val="28"/>
          <w:szCs w:val="28"/>
        </w:rPr>
        <w:t>работников</w:t>
      </w:r>
      <w:r>
        <w:rPr>
          <w:sz w:val="28"/>
          <w:szCs w:val="28"/>
        </w:rPr>
        <w:t xml:space="preserve"> </w:t>
      </w:r>
      <w:r w:rsidRPr="00077A4A">
        <w:rPr>
          <w:sz w:val="28"/>
          <w:szCs w:val="28"/>
        </w:rPr>
        <w:t>учетно-аналитического</w:t>
      </w:r>
      <w:r>
        <w:rPr>
          <w:sz w:val="28"/>
          <w:szCs w:val="28"/>
        </w:rPr>
        <w:t xml:space="preserve"> </w:t>
      </w:r>
      <w:r w:rsidRPr="00077A4A">
        <w:rPr>
          <w:sz w:val="28"/>
          <w:szCs w:val="28"/>
        </w:rPr>
        <w:t>и</w:t>
      </w:r>
      <w:r>
        <w:rPr>
          <w:sz w:val="28"/>
          <w:szCs w:val="28"/>
        </w:rPr>
        <w:t xml:space="preserve"> </w:t>
      </w:r>
      <w:r w:rsidRPr="00077A4A">
        <w:rPr>
          <w:sz w:val="28"/>
          <w:szCs w:val="28"/>
        </w:rPr>
        <w:t>финансово-экономического</w:t>
      </w:r>
      <w:r>
        <w:rPr>
          <w:sz w:val="28"/>
          <w:szCs w:val="28"/>
        </w:rPr>
        <w:t xml:space="preserve"> </w:t>
      </w:r>
      <w:r w:rsidRPr="00077A4A">
        <w:rPr>
          <w:sz w:val="28"/>
          <w:szCs w:val="28"/>
        </w:rPr>
        <w:t>профиля – ведь</w:t>
      </w:r>
      <w:r>
        <w:rPr>
          <w:sz w:val="28"/>
          <w:szCs w:val="28"/>
        </w:rPr>
        <w:t xml:space="preserve"> </w:t>
      </w:r>
      <w:r w:rsidRPr="00077A4A">
        <w:rPr>
          <w:sz w:val="28"/>
          <w:szCs w:val="28"/>
        </w:rPr>
        <w:t>кардинальной</w:t>
      </w:r>
      <w:r>
        <w:rPr>
          <w:sz w:val="28"/>
          <w:szCs w:val="28"/>
        </w:rPr>
        <w:t xml:space="preserve"> </w:t>
      </w:r>
      <w:r w:rsidRPr="00077A4A">
        <w:rPr>
          <w:sz w:val="28"/>
          <w:szCs w:val="28"/>
        </w:rPr>
        <w:t>реформы</w:t>
      </w:r>
      <w:r>
        <w:rPr>
          <w:sz w:val="28"/>
          <w:szCs w:val="28"/>
        </w:rPr>
        <w:t xml:space="preserve"> </w:t>
      </w:r>
      <w:r w:rsidRPr="00077A4A">
        <w:rPr>
          <w:sz w:val="28"/>
          <w:szCs w:val="28"/>
        </w:rPr>
        <w:t>уже</w:t>
      </w:r>
      <w:r>
        <w:rPr>
          <w:sz w:val="28"/>
          <w:szCs w:val="28"/>
        </w:rPr>
        <w:t xml:space="preserve"> </w:t>
      </w:r>
      <w:r w:rsidRPr="00077A4A">
        <w:rPr>
          <w:sz w:val="28"/>
          <w:szCs w:val="28"/>
        </w:rPr>
        <w:t>сейчас</w:t>
      </w:r>
      <w:r>
        <w:rPr>
          <w:sz w:val="28"/>
          <w:szCs w:val="28"/>
        </w:rPr>
        <w:t xml:space="preserve"> </w:t>
      </w:r>
      <w:r w:rsidRPr="00077A4A">
        <w:rPr>
          <w:sz w:val="28"/>
          <w:szCs w:val="28"/>
        </w:rPr>
        <w:t>требует</w:t>
      </w:r>
      <w:r>
        <w:rPr>
          <w:sz w:val="28"/>
          <w:szCs w:val="28"/>
        </w:rPr>
        <w:t xml:space="preserve"> </w:t>
      </w:r>
      <w:r w:rsidRPr="00077A4A">
        <w:rPr>
          <w:sz w:val="28"/>
          <w:szCs w:val="28"/>
        </w:rPr>
        <w:t>вся</w:t>
      </w:r>
      <w:r>
        <w:rPr>
          <w:sz w:val="28"/>
          <w:szCs w:val="28"/>
        </w:rPr>
        <w:t xml:space="preserve"> </w:t>
      </w:r>
      <w:r w:rsidRPr="00077A4A">
        <w:rPr>
          <w:sz w:val="28"/>
          <w:szCs w:val="28"/>
        </w:rPr>
        <w:t>система</w:t>
      </w:r>
      <w:r>
        <w:rPr>
          <w:sz w:val="28"/>
          <w:szCs w:val="28"/>
        </w:rPr>
        <w:t xml:space="preserve"> </w:t>
      </w:r>
      <w:r w:rsidRPr="00077A4A">
        <w:rPr>
          <w:sz w:val="28"/>
          <w:szCs w:val="28"/>
        </w:rPr>
        <w:t>экономической</w:t>
      </w:r>
      <w:r>
        <w:rPr>
          <w:sz w:val="28"/>
          <w:szCs w:val="28"/>
        </w:rPr>
        <w:t xml:space="preserve"> </w:t>
      </w:r>
      <w:r w:rsidRPr="00077A4A">
        <w:rPr>
          <w:sz w:val="28"/>
          <w:szCs w:val="28"/>
        </w:rPr>
        <w:t>информации</w:t>
      </w:r>
      <w:r>
        <w:rPr>
          <w:sz w:val="28"/>
          <w:szCs w:val="28"/>
        </w:rPr>
        <w:t xml:space="preserve"> </w:t>
      </w:r>
      <w:r w:rsidRPr="00077A4A">
        <w:rPr>
          <w:sz w:val="28"/>
          <w:szCs w:val="28"/>
        </w:rPr>
        <w:t>предприятия.</w:t>
      </w:r>
    </w:p>
    <w:p w:rsidR="00F73F6D" w:rsidRPr="00077A4A" w:rsidRDefault="00F73F6D" w:rsidP="00F73F6D">
      <w:pPr>
        <w:spacing w:line="360" w:lineRule="auto"/>
        <w:ind w:firstLine="709"/>
        <w:jc w:val="both"/>
        <w:rPr>
          <w:sz w:val="28"/>
          <w:szCs w:val="28"/>
        </w:rPr>
      </w:pPr>
      <w:r w:rsidRPr="00077A4A">
        <w:rPr>
          <w:sz w:val="28"/>
          <w:szCs w:val="28"/>
        </w:rPr>
        <w:t>Производственно-хозяйственная</w:t>
      </w:r>
      <w:r>
        <w:rPr>
          <w:sz w:val="28"/>
          <w:szCs w:val="28"/>
        </w:rPr>
        <w:t xml:space="preserve"> </w:t>
      </w:r>
      <w:r w:rsidRPr="00077A4A">
        <w:rPr>
          <w:sz w:val="28"/>
          <w:szCs w:val="28"/>
        </w:rPr>
        <w:t>деятельность</w:t>
      </w:r>
      <w:r>
        <w:rPr>
          <w:sz w:val="28"/>
          <w:szCs w:val="28"/>
        </w:rPr>
        <w:t xml:space="preserve"> </w:t>
      </w:r>
      <w:r w:rsidRPr="00077A4A">
        <w:rPr>
          <w:sz w:val="28"/>
          <w:szCs w:val="28"/>
        </w:rPr>
        <w:t>организаций</w:t>
      </w:r>
      <w:r>
        <w:rPr>
          <w:sz w:val="28"/>
          <w:szCs w:val="28"/>
        </w:rPr>
        <w:t xml:space="preserve"> </w:t>
      </w:r>
      <w:r w:rsidRPr="00077A4A">
        <w:rPr>
          <w:sz w:val="28"/>
          <w:szCs w:val="28"/>
        </w:rPr>
        <w:t>обеспечивается</w:t>
      </w:r>
      <w:r>
        <w:rPr>
          <w:sz w:val="28"/>
          <w:szCs w:val="28"/>
        </w:rPr>
        <w:t xml:space="preserve"> </w:t>
      </w:r>
      <w:r w:rsidRPr="00077A4A">
        <w:rPr>
          <w:sz w:val="28"/>
          <w:szCs w:val="28"/>
        </w:rPr>
        <w:t>не</w:t>
      </w:r>
      <w:r>
        <w:rPr>
          <w:sz w:val="28"/>
          <w:szCs w:val="28"/>
        </w:rPr>
        <w:t xml:space="preserve"> </w:t>
      </w:r>
      <w:r w:rsidRPr="00077A4A">
        <w:rPr>
          <w:sz w:val="28"/>
          <w:szCs w:val="28"/>
        </w:rPr>
        <w:t>только</w:t>
      </w:r>
      <w:r>
        <w:rPr>
          <w:sz w:val="28"/>
          <w:szCs w:val="28"/>
        </w:rPr>
        <w:t xml:space="preserve"> </w:t>
      </w:r>
      <w:r w:rsidRPr="00077A4A">
        <w:rPr>
          <w:sz w:val="28"/>
          <w:szCs w:val="28"/>
        </w:rPr>
        <w:t>за</w:t>
      </w:r>
      <w:r>
        <w:rPr>
          <w:sz w:val="28"/>
          <w:szCs w:val="28"/>
        </w:rPr>
        <w:t xml:space="preserve"> </w:t>
      </w:r>
      <w:r w:rsidRPr="00077A4A">
        <w:rPr>
          <w:sz w:val="28"/>
          <w:szCs w:val="28"/>
        </w:rPr>
        <w:t>счет</w:t>
      </w:r>
      <w:r>
        <w:rPr>
          <w:sz w:val="28"/>
          <w:szCs w:val="28"/>
        </w:rPr>
        <w:t xml:space="preserve"> </w:t>
      </w:r>
      <w:r w:rsidRPr="00077A4A">
        <w:rPr>
          <w:sz w:val="28"/>
          <w:szCs w:val="28"/>
        </w:rPr>
        <w:t>использования</w:t>
      </w:r>
      <w:r>
        <w:rPr>
          <w:sz w:val="28"/>
          <w:szCs w:val="28"/>
        </w:rPr>
        <w:t xml:space="preserve"> </w:t>
      </w:r>
      <w:r w:rsidRPr="00077A4A">
        <w:rPr>
          <w:sz w:val="28"/>
          <w:szCs w:val="28"/>
        </w:rPr>
        <w:t>материальных,</w:t>
      </w:r>
      <w:r>
        <w:rPr>
          <w:sz w:val="28"/>
          <w:szCs w:val="28"/>
        </w:rPr>
        <w:t xml:space="preserve"> </w:t>
      </w:r>
      <w:r w:rsidRPr="00077A4A">
        <w:rPr>
          <w:sz w:val="28"/>
          <w:szCs w:val="28"/>
        </w:rPr>
        <w:t>трудовых</w:t>
      </w:r>
      <w:r>
        <w:rPr>
          <w:sz w:val="28"/>
          <w:szCs w:val="28"/>
        </w:rPr>
        <w:t xml:space="preserve"> </w:t>
      </w:r>
      <w:r w:rsidRPr="00077A4A">
        <w:rPr>
          <w:sz w:val="28"/>
          <w:szCs w:val="28"/>
        </w:rPr>
        <w:t>и</w:t>
      </w:r>
      <w:r>
        <w:rPr>
          <w:sz w:val="28"/>
          <w:szCs w:val="28"/>
        </w:rPr>
        <w:t xml:space="preserve"> </w:t>
      </w:r>
      <w:r w:rsidRPr="00077A4A">
        <w:rPr>
          <w:sz w:val="28"/>
          <w:szCs w:val="28"/>
        </w:rPr>
        <w:t>финансовых</w:t>
      </w:r>
      <w:r>
        <w:rPr>
          <w:sz w:val="28"/>
          <w:szCs w:val="28"/>
        </w:rPr>
        <w:t xml:space="preserve"> </w:t>
      </w:r>
      <w:r w:rsidRPr="00077A4A">
        <w:rPr>
          <w:sz w:val="28"/>
          <w:szCs w:val="28"/>
        </w:rPr>
        <w:t>ресурсов,</w:t>
      </w:r>
      <w:r>
        <w:rPr>
          <w:sz w:val="28"/>
          <w:szCs w:val="28"/>
        </w:rPr>
        <w:t xml:space="preserve"> </w:t>
      </w:r>
      <w:r w:rsidRPr="00077A4A">
        <w:rPr>
          <w:sz w:val="28"/>
          <w:szCs w:val="28"/>
        </w:rPr>
        <w:t>но</w:t>
      </w:r>
      <w:r>
        <w:rPr>
          <w:sz w:val="28"/>
          <w:szCs w:val="28"/>
        </w:rPr>
        <w:t xml:space="preserve"> </w:t>
      </w:r>
      <w:r w:rsidRPr="00077A4A">
        <w:rPr>
          <w:sz w:val="28"/>
          <w:szCs w:val="28"/>
        </w:rPr>
        <w:t>и</w:t>
      </w:r>
      <w:r>
        <w:rPr>
          <w:sz w:val="28"/>
          <w:szCs w:val="28"/>
        </w:rPr>
        <w:t xml:space="preserve"> </w:t>
      </w:r>
      <w:r w:rsidRPr="00077A4A">
        <w:rPr>
          <w:sz w:val="28"/>
          <w:szCs w:val="28"/>
        </w:rPr>
        <w:t>за</w:t>
      </w:r>
      <w:r>
        <w:rPr>
          <w:sz w:val="28"/>
          <w:szCs w:val="28"/>
        </w:rPr>
        <w:t xml:space="preserve"> </w:t>
      </w:r>
      <w:r w:rsidRPr="00077A4A">
        <w:rPr>
          <w:sz w:val="28"/>
          <w:szCs w:val="28"/>
        </w:rPr>
        <w:t>счет</w:t>
      </w:r>
      <w:r>
        <w:rPr>
          <w:sz w:val="28"/>
          <w:szCs w:val="28"/>
        </w:rPr>
        <w:t xml:space="preserve"> </w:t>
      </w:r>
      <w:r w:rsidRPr="00077A4A">
        <w:rPr>
          <w:sz w:val="28"/>
          <w:szCs w:val="28"/>
        </w:rPr>
        <w:t>основных</w:t>
      </w:r>
      <w:r>
        <w:rPr>
          <w:sz w:val="28"/>
          <w:szCs w:val="28"/>
        </w:rPr>
        <w:t xml:space="preserve"> </w:t>
      </w:r>
      <w:r w:rsidRPr="00077A4A">
        <w:rPr>
          <w:sz w:val="28"/>
          <w:szCs w:val="28"/>
        </w:rPr>
        <w:t>фондов – средств</w:t>
      </w:r>
      <w:r>
        <w:rPr>
          <w:sz w:val="28"/>
          <w:szCs w:val="28"/>
        </w:rPr>
        <w:t xml:space="preserve"> </w:t>
      </w:r>
      <w:r w:rsidRPr="00077A4A">
        <w:rPr>
          <w:sz w:val="28"/>
          <w:szCs w:val="28"/>
        </w:rPr>
        <w:t>труда</w:t>
      </w:r>
      <w:r>
        <w:rPr>
          <w:sz w:val="28"/>
          <w:szCs w:val="28"/>
        </w:rPr>
        <w:t xml:space="preserve"> </w:t>
      </w:r>
      <w:r w:rsidRPr="00077A4A">
        <w:rPr>
          <w:sz w:val="28"/>
          <w:szCs w:val="28"/>
        </w:rPr>
        <w:t>и</w:t>
      </w:r>
      <w:r>
        <w:rPr>
          <w:sz w:val="28"/>
          <w:szCs w:val="28"/>
        </w:rPr>
        <w:t xml:space="preserve"> </w:t>
      </w:r>
      <w:r w:rsidRPr="00077A4A">
        <w:rPr>
          <w:sz w:val="28"/>
          <w:szCs w:val="28"/>
        </w:rPr>
        <w:t>материальных</w:t>
      </w:r>
      <w:r>
        <w:rPr>
          <w:sz w:val="28"/>
          <w:szCs w:val="28"/>
        </w:rPr>
        <w:t xml:space="preserve"> </w:t>
      </w:r>
      <w:r w:rsidRPr="00077A4A">
        <w:rPr>
          <w:sz w:val="28"/>
          <w:szCs w:val="28"/>
        </w:rPr>
        <w:t>условий</w:t>
      </w:r>
      <w:r>
        <w:rPr>
          <w:sz w:val="28"/>
          <w:szCs w:val="28"/>
        </w:rPr>
        <w:t xml:space="preserve"> </w:t>
      </w:r>
      <w:r w:rsidRPr="00077A4A">
        <w:rPr>
          <w:sz w:val="28"/>
          <w:szCs w:val="28"/>
        </w:rPr>
        <w:t>процесса</w:t>
      </w:r>
      <w:r>
        <w:rPr>
          <w:sz w:val="28"/>
          <w:szCs w:val="28"/>
        </w:rPr>
        <w:t xml:space="preserve"> </w:t>
      </w:r>
      <w:r w:rsidRPr="00077A4A">
        <w:rPr>
          <w:sz w:val="28"/>
          <w:szCs w:val="28"/>
        </w:rPr>
        <w:t>труда.</w:t>
      </w:r>
      <w:r>
        <w:rPr>
          <w:sz w:val="28"/>
          <w:szCs w:val="28"/>
        </w:rPr>
        <w:t xml:space="preserve"> </w:t>
      </w:r>
    </w:p>
    <w:p w:rsidR="00F73F6D" w:rsidRPr="00077A4A" w:rsidRDefault="00F73F6D" w:rsidP="00F73F6D">
      <w:pPr>
        <w:spacing w:line="360" w:lineRule="auto"/>
        <w:ind w:firstLine="709"/>
        <w:jc w:val="both"/>
        <w:rPr>
          <w:sz w:val="28"/>
          <w:szCs w:val="28"/>
        </w:rPr>
      </w:pPr>
      <w:r w:rsidRPr="00077A4A">
        <w:rPr>
          <w:sz w:val="28"/>
          <w:szCs w:val="28"/>
        </w:rPr>
        <w:t>К</w:t>
      </w:r>
      <w:r>
        <w:rPr>
          <w:sz w:val="28"/>
          <w:szCs w:val="28"/>
        </w:rPr>
        <w:t xml:space="preserve"> </w:t>
      </w:r>
      <w:r w:rsidRPr="00077A4A">
        <w:rPr>
          <w:sz w:val="28"/>
          <w:szCs w:val="28"/>
        </w:rPr>
        <w:t>основным</w:t>
      </w:r>
      <w:r>
        <w:rPr>
          <w:sz w:val="28"/>
          <w:szCs w:val="28"/>
        </w:rPr>
        <w:t xml:space="preserve"> </w:t>
      </w:r>
      <w:r w:rsidRPr="00077A4A">
        <w:rPr>
          <w:sz w:val="28"/>
          <w:szCs w:val="28"/>
        </w:rPr>
        <w:t>средствам</w:t>
      </w:r>
      <w:r>
        <w:rPr>
          <w:sz w:val="28"/>
          <w:szCs w:val="28"/>
        </w:rPr>
        <w:t xml:space="preserve"> </w:t>
      </w:r>
      <w:r w:rsidRPr="00077A4A">
        <w:rPr>
          <w:sz w:val="28"/>
          <w:szCs w:val="28"/>
        </w:rPr>
        <w:t>относятся</w:t>
      </w:r>
      <w:r>
        <w:rPr>
          <w:sz w:val="28"/>
          <w:szCs w:val="28"/>
        </w:rPr>
        <w:t xml:space="preserve"> </w:t>
      </w:r>
      <w:r w:rsidRPr="00077A4A">
        <w:rPr>
          <w:sz w:val="28"/>
          <w:szCs w:val="28"/>
        </w:rPr>
        <w:t>- здания,</w:t>
      </w:r>
      <w:r>
        <w:rPr>
          <w:sz w:val="28"/>
          <w:szCs w:val="28"/>
        </w:rPr>
        <w:t xml:space="preserve"> </w:t>
      </w:r>
      <w:r w:rsidRPr="00077A4A">
        <w:rPr>
          <w:sz w:val="28"/>
          <w:szCs w:val="28"/>
        </w:rPr>
        <w:t>сооружения,</w:t>
      </w:r>
      <w:r>
        <w:rPr>
          <w:sz w:val="28"/>
          <w:szCs w:val="28"/>
        </w:rPr>
        <w:t xml:space="preserve"> </w:t>
      </w:r>
      <w:r w:rsidRPr="00077A4A">
        <w:rPr>
          <w:sz w:val="28"/>
          <w:szCs w:val="28"/>
        </w:rPr>
        <w:t>передаточное</w:t>
      </w:r>
      <w:r>
        <w:rPr>
          <w:sz w:val="28"/>
          <w:szCs w:val="28"/>
        </w:rPr>
        <w:t xml:space="preserve"> </w:t>
      </w:r>
      <w:r w:rsidRPr="00077A4A">
        <w:rPr>
          <w:sz w:val="28"/>
          <w:szCs w:val="28"/>
        </w:rPr>
        <w:t>устройство,</w:t>
      </w:r>
      <w:r>
        <w:rPr>
          <w:sz w:val="28"/>
          <w:szCs w:val="28"/>
        </w:rPr>
        <w:t xml:space="preserve"> </w:t>
      </w:r>
      <w:r w:rsidRPr="00077A4A">
        <w:rPr>
          <w:sz w:val="28"/>
          <w:szCs w:val="28"/>
        </w:rPr>
        <w:t>рабочие и</w:t>
      </w:r>
      <w:r>
        <w:rPr>
          <w:sz w:val="28"/>
          <w:szCs w:val="28"/>
        </w:rPr>
        <w:t xml:space="preserve"> </w:t>
      </w:r>
      <w:r w:rsidRPr="00077A4A">
        <w:rPr>
          <w:sz w:val="28"/>
          <w:szCs w:val="28"/>
        </w:rPr>
        <w:t>силовые</w:t>
      </w:r>
      <w:r>
        <w:rPr>
          <w:sz w:val="28"/>
          <w:szCs w:val="28"/>
        </w:rPr>
        <w:t xml:space="preserve"> </w:t>
      </w:r>
      <w:r w:rsidRPr="00077A4A">
        <w:rPr>
          <w:sz w:val="28"/>
          <w:szCs w:val="28"/>
        </w:rPr>
        <w:t>машины</w:t>
      </w:r>
      <w:r>
        <w:rPr>
          <w:sz w:val="28"/>
          <w:szCs w:val="28"/>
        </w:rPr>
        <w:t xml:space="preserve"> </w:t>
      </w:r>
      <w:r w:rsidRPr="00077A4A">
        <w:rPr>
          <w:sz w:val="28"/>
          <w:szCs w:val="28"/>
        </w:rPr>
        <w:t>и</w:t>
      </w:r>
      <w:r>
        <w:rPr>
          <w:sz w:val="28"/>
          <w:szCs w:val="28"/>
        </w:rPr>
        <w:t xml:space="preserve"> </w:t>
      </w:r>
      <w:r w:rsidRPr="00077A4A">
        <w:rPr>
          <w:sz w:val="28"/>
          <w:szCs w:val="28"/>
        </w:rPr>
        <w:t>оборудования,</w:t>
      </w:r>
      <w:r>
        <w:rPr>
          <w:sz w:val="28"/>
          <w:szCs w:val="28"/>
        </w:rPr>
        <w:t xml:space="preserve"> </w:t>
      </w:r>
      <w:r w:rsidRPr="00077A4A">
        <w:rPr>
          <w:sz w:val="28"/>
          <w:szCs w:val="28"/>
        </w:rPr>
        <w:t>измерительные</w:t>
      </w:r>
      <w:r>
        <w:rPr>
          <w:sz w:val="28"/>
          <w:szCs w:val="28"/>
        </w:rPr>
        <w:t xml:space="preserve"> </w:t>
      </w:r>
      <w:r w:rsidRPr="00077A4A">
        <w:rPr>
          <w:sz w:val="28"/>
          <w:szCs w:val="28"/>
        </w:rPr>
        <w:t>и</w:t>
      </w:r>
      <w:r>
        <w:rPr>
          <w:sz w:val="28"/>
          <w:szCs w:val="28"/>
        </w:rPr>
        <w:t xml:space="preserve"> </w:t>
      </w:r>
      <w:r w:rsidRPr="00077A4A">
        <w:rPr>
          <w:sz w:val="28"/>
          <w:szCs w:val="28"/>
        </w:rPr>
        <w:t>регулирующие</w:t>
      </w:r>
      <w:r>
        <w:rPr>
          <w:sz w:val="28"/>
          <w:szCs w:val="28"/>
        </w:rPr>
        <w:t xml:space="preserve"> </w:t>
      </w:r>
      <w:r w:rsidRPr="00077A4A">
        <w:rPr>
          <w:sz w:val="28"/>
          <w:szCs w:val="28"/>
        </w:rPr>
        <w:t>приборы, вычислительная</w:t>
      </w:r>
      <w:r>
        <w:rPr>
          <w:sz w:val="28"/>
          <w:szCs w:val="28"/>
        </w:rPr>
        <w:t xml:space="preserve"> </w:t>
      </w:r>
      <w:r w:rsidRPr="00077A4A">
        <w:rPr>
          <w:sz w:val="28"/>
          <w:szCs w:val="28"/>
        </w:rPr>
        <w:t>техника,</w:t>
      </w:r>
      <w:r>
        <w:rPr>
          <w:sz w:val="28"/>
          <w:szCs w:val="28"/>
        </w:rPr>
        <w:t xml:space="preserve"> </w:t>
      </w:r>
      <w:r w:rsidRPr="00077A4A">
        <w:rPr>
          <w:sz w:val="28"/>
          <w:szCs w:val="28"/>
        </w:rPr>
        <w:t>транспортные</w:t>
      </w:r>
      <w:r>
        <w:rPr>
          <w:sz w:val="28"/>
          <w:szCs w:val="28"/>
        </w:rPr>
        <w:t xml:space="preserve"> </w:t>
      </w:r>
      <w:r w:rsidRPr="00077A4A">
        <w:rPr>
          <w:sz w:val="28"/>
          <w:szCs w:val="28"/>
        </w:rPr>
        <w:t>средства.</w:t>
      </w:r>
      <w:r>
        <w:rPr>
          <w:sz w:val="28"/>
          <w:szCs w:val="28"/>
        </w:rPr>
        <w:t xml:space="preserve"> </w:t>
      </w:r>
      <w:r w:rsidRPr="00077A4A">
        <w:rPr>
          <w:sz w:val="28"/>
          <w:szCs w:val="28"/>
        </w:rPr>
        <w:t>Основные</w:t>
      </w:r>
      <w:r>
        <w:rPr>
          <w:sz w:val="28"/>
          <w:szCs w:val="28"/>
        </w:rPr>
        <w:t xml:space="preserve"> </w:t>
      </w:r>
      <w:r w:rsidRPr="00077A4A">
        <w:rPr>
          <w:sz w:val="28"/>
          <w:szCs w:val="28"/>
        </w:rPr>
        <w:t>средства</w:t>
      </w:r>
      <w:r>
        <w:rPr>
          <w:sz w:val="28"/>
          <w:szCs w:val="28"/>
        </w:rPr>
        <w:t xml:space="preserve"> </w:t>
      </w:r>
      <w:r w:rsidRPr="00077A4A">
        <w:rPr>
          <w:sz w:val="28"/>
          <w:szCs w:val="28"/>
        </w:rPr>
        <w:t>отражаются</w:t>
      </w:r>
      <w:r>
        <w:rPr>
          <w:sz w:val="28"/>
          <w:szCs w:val="28"/>
        </w:rPr>
        <w:t xml:space="preserve"> </w:t>
      </w:r>
      <w:r w:rsidRPr="00077A4A">
        <w:rPr>
          <w:sz w:val="28"/>
          <w:szCs w:val="28"/>
        </w:rPr>
        <w:t>в</w:t>
      </w:r>
      <w:r>
        <w:rPr>
          <w:sz w:val="28"/>
          <w:szCs w:val="28"/>
        </w:rPr>
        <w:t xml:space="preserve"> </w:t>
      </w:r>
      <w:r w:rsidRPr="00077A4A">
        <w:rPr>
          <w:sz w:val="28"/>
          <w:szCs w:val="28"/>
        </w:rPr>
        <w:t>бухгалтерском</w:t>
      </w:r>
      <w:r>
        <w:rPr>
          <w:sz w:val="28"/>
          <w:szCs w:val="28"/>
        </w:rPr>
        <w:t xml:space="preserve"> </w:t>
      </w:r>
      <w:r w:rsidRPr="00077A4A">
        <w:rPr>
          <w:sz w:val="28"/>
          <w:szCs w:val="28"/>
        </w:rPr>
        <w:t>учете</w:t>
      </w:r>
      <w:r>
        <w:rPr>
          <w:sz w:val="28"/>
          <w:szCs w:val="28"/>
        </w:rPr>
        <w:t xml:space="preserve"> </w:t>
      </w:r>
      <w:r w:rsidRPr="00077A4A">
        <w:rPr>
          <w:sz w:val="28"/>
          <w:szCs w:val="28"/>
        </w:rPr>
        <w:t>и</w:t>
      </w:r>
      <w:r>
        <w:rPr>
          <w:sz w:val="28"/>
          <w:szCs w:val="28"/>
        </w:rPr>
        <w:t xml:space="preserve"> </w:t>
      </w:r>
      <w:r w:rsidRPr="00077A4A">
        <w:rPr>
          <w:sz w:val="28"/>
          <w:szCs w:val="28"/>
        </w:rPr>
        <w:t>отчетности</w:t>
      </w:r>
      <w:r>
        <w:rPr>
          <w:sz w:val="28"/>
          <w:szCs w:val="28"/>
        </w:rPr>
        <w:t xml:space="preserve"> </w:t>
      </w:r>
      <w:r w:rsidRPr="00077A4A">
        <w:rPr>
          <w:sz w:val="28"/>
          <w:szCs w:val="28"/>
        </w:rPr>
        <w:t>по</w:t>
      </w:r>
      <w:r>
        <w:rPr>
          <w:sz w:val="28"/>
          <w:szCs w:val="28"/>
        </w:rPr>
        <w:t xml:space="preserve"> </w:t>
      </w:r>
      <w:r w:rsidRPr="00077A4A">
        <w:rPr>
          <w:sz w:val="28"/>
          <w:szCs w:val="28"/>
        </w:rPr>
        <w:t>первоначальной</w:t>
      </w:r>
      <w:r>
        <w:rPr>
          <w:sz w:val="28"/>
          <w:szCs w:val="28"/>
        </w:rPr>
        <w:t xml:space="preserve"> </w:t>
      </w:r>
      <w:r w:rsidRPr="00077A4A">
        <w:rPr>
          <w:sz w:val="28"/>
          <w:szCs w:val="28"/>
        </w:rPr>
        <w:t>стоимости,</w:t>
      </w:r>
      <w:r>
        <w:rPr>
          <w:sz w:val="28"/>
          <w:szCs w:val="28"/>
        </w:rPr>
        <w:t xml:space="preserve"> </w:t>
      </w:r>
      <w:r w:rsidRPr="00077A4A">
        <w:rPr>
          <w:sz w:val="28"/>
          <w:szCs w:val="28"/>
        </w:rPr>
        <w:t>т.е.</w:t>
      </w:r>
      <w:r>
        <w:rPr>
          <w:sz w:val="28"/>
          <w:szCs w:val="28"/>
        </w:rPr>
        <w:t xml:space="preserve"> </w:t>
      </w:r>
      <w:r w:rsidRPr="00077A4A">
        <w:rPr>
          <w:sz w:val="28"/>
          <w:szCs w:val="28"/>
        </w:rPr>
        <w:t>по</w:t>
      </w:r>
      <w:r>
        <w:rPr>
          <w:sz w:val="28"/>
          <w:szCs w:val="28"/>
        </w:rPr>
        <w:t xml:space="preserve"> </w:t>
      </w:r>
      <w:r w:rsidRPr="00077A4A">
        <w:rPr>
          <w:sz w:val="28"/>
          <w:szCs w:val="28"/>
        </w:rPr>
        <w:t>фактическим</w:t>
      </w:r>
      <w:r>
        <w:rPr>
          <w:sz w:val="28"/>
          <w:szCs w:val="28"/>
        </w:rPr>
        <w:t xml:space="preserve"> </w:t>
      </w:r>
      <w:r w:rsidRPr="00077A4A">
        <w:rPr>
          <w:sz w:val="28"/>
          <w:szCs w:val="28"/>
        </w:rPr>
        <w:t>затратам</w:t>
      </w:r>
      <w:r>
        <w:rPr>
          <w:sz w:val="28"/>
          <w:szCs w:val="28"/>
        </w:rPr>
        <w:t xml:space="preserve"> </w:t>
      </w:r>
      <w:r w:rsidRPr="00077A4A">
        <w:rPr>
          <w:sz w:val="28"/>
          <w:szCs w:val="28"/>
        </w:rPr>
        <w:t>их</w:t>
      </w:r>
      <w:r>
        <w:rPr>
          <w:sz w:val="28"/>
          <w:szCs w:val="28"/>
        </w:rPr>
        <w:t xml:space="preserve"> </w:t>
      </w:r>
      <w:r w:rsidRPr="00077A4A">
        <w:rPr>
          <w:sz w:val="28"/>
          <w:szCs w:val="28"/>
        </w:rPr>
        <w:t>приобретения,</w:t>
      </w:r>
      <w:r>
        <w:rPr>
          <w:sz w:val="28"/>
          <w:szCs w:val="28"/>
        </w:rPr>
        <w:t xml:space="preserve"> </w:t>
      </w:r>
      <w:r w:rsidRPr="00077A4A">
        <w:rPr>
          <w:sz w:val="28"/>
          <w:szCs w:val="28"/>
        </w:rPr>
        <w:t>сооружения</w:t>
      </w:r>
      <w:r>
        <w:rPr>
          <w:sz w:val="28"/>
          <w:szCs w:val="28"/>
        </w:rPr>
        <w:t xml:space="preserve"> </w:t>
      </w:r>
      <w:r w:rsidRPr="00077A4A">
        <w:rPr>
          <w:sz w:val="28"/>
          <w:szCs w:val="28"/>
        </w:rPr>
        <w:t>и</w:t>
      </w:r>
      <w:r>
        <w:rPr>
          <w:sz w:val="28"/>
          <w:szCs w:val="28"/>
        </w:rPr>
        <w:t xml:space="preserve"> </w:t>
      </w:r>
      <w:r w:rsidRPr="00077A4A">
        <w:rPr>
          <w:sz w:val="28"/>
          <w:szCs w:val="28"/>
        </w:rPr>
        <w:t>изготовления.</w:t>
      </w:r>
    </w:p>
    <w:p w:rsidR="00F73F6D" w:rsidRPr="00077A4A" w:rsidRDefault="00F73F6D" w:rsidP="00F73F6D">
      <w:pPr>
        <w:spacing w:line="360" w:lineRule="auto"/>
        <w:ind w:firstLine="709"/>
        <w:jc w:val="both"/>
        <w:rPr>
          <w:sz w:val="28"/>
          <w:szCs w:val="28"/>
        </w:rPr>
      </w:pPr>
      <w:r w:rsidRPr="00077A4A">
        <w:rPr>
          <w:sz w:val="28"/>
          <w:szCs w:val="28"/>
        </w:rPr>
        <w:t>Отличительной</w:t>
      </w:r>
      <w:r>
        <w:rPr>
          <w:sz w:val="28"/>
          <w:szCs w:val="28"/>
        </w:rPr>
        <w:t xml:space="preserve"> </w:t>
      </w:r>
      <w:r w:rsidRPr="00077A4A">
        <w:rPr>
          <w:sz w:val="28"/>
          <w:szCs w:val="28"/>
        </w:rPr>
        <w:t>особенностью</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является</w:t>
      </w:r>
      <w:r>
        <w:rPr>
          <w:sz w:val="28"/>
          <w:szCs w:val="28"/>
        </w:rPr>
        <w:t xml:space="preserve"> </w:t>
      </w:r>
      <w:r w:rsidRPr="00077A4A">
        <w:rPr>
          <w:sz w:val="28"/>
          <w:szCs w:val="28"/>
        </w:rPr>
        <w:t>их</w:t>
      </w:r>
      <w:r>
        <w:rPr>
          <w:sz w:val="28"/>
          <w:szCs w:val="28"/>
        </w:rPr>
        <w:t xml:space="preserve"> </w:t>
      </w:r>
      <w:r w:rsidRPr="00077A4A">
        <w:rPr>
          <w:sz w:val="28"/>
          <w:szCs w:val="28"/>
        </w:rPr>
        <w:t>многократное</w:t>
      </w:r>
      <w:r>
        <w:rPr>
          <w:sz w:val="28"/>
          <w:szCs w:val="28"/>
        </w:rPr>
        <w:t xml:space="preserve"> </w:t>
      </w:r>
      <w:r w:rsidRPr="00077A4A">
        <w:rPr>
          <w:sz w:val="28"/>
          <w:szCs w:val="28"/>
        </w:rPr>
        <w:t>использование</w:t>
      </w:r>
      <w:r>
        <w:rPr>
          <w:sz w:val="28"/>
          <w:szCs w:val="28"/>
        </w:rPr>
        <w:t xml:space="preserve"> </w:t>
      </w:r>
      <w:r w:rsidRPr="00077A4A">
        <w:rPr>
          <w:sz w:val="28"/>
          <w:szCs w:val="28"/>
        </w:rPr>
        <w:t>в</w:t>
      </w:r>
      <w:r>
        <w:rPr>
          <w:sz w:val="28"/>
          <w:szCs w:val="28"/>
        </w:rPr>
        <w:t xml:space="preserve"> </w:t>
      </w:r>
      <w:r w:rsidRPr="00077A4A">
        <w:rPr>
          <w:sz w:val="28"/>
          <w:szCs w:val="28"/>
        </w:rPr>
        <w:t>процессе</w:t>
      </w:r>
      <w:r>
        <w:rPr>
          <w:sz w:val="28"/>
          <w:szCs w:val="28"/>
        </w:rPr>
        <w:t xml:space="preserve"> </w:t>
      </w:r>
      <w:r w:rsidRPr="00077A4A">
        <w:rPr>
          <w:sz w:val="28"/>
          <w:szCs w:val="28"/>
        </w:rPr>
        <w:t>производства,</w:t>
      </w:r>
      <w:r>
        <w:rPr>
          <w:sz w:val="28"/>
          <w:szCs w:val="28"/>
        </w:rPr>
        <w:t xml:space="preserve"> </w:t>
      </w:r>
      <w:r w:rsidRPr="00077A4A">
        <w:rPr>
          <w:sz w:val="28"/>
          <w:szCs w:val="28"/>
        </w:rPr>
        <w:t>сохранение</w:t>
      </w:r>
      <w:r>
        <w:rPr>
          <w:sz w:val="28"/>
          <w:szCs w:val="28"/>
        </w:rPr>
        <w:t xml:space="preserve"> </w:t>
      </w:r>
      <w:r w:rsidRPr="00077A4A">
        <w:rPr>
          <w:sz w:val="28"/>
          <w:szCs w:val="28"/>
        </w:rPr>
        <w:t>первоначального</w:t>
      </w:r>
      <w:r>
        <w:rPr>
          <w:sz w:val="28"/>
          <w:szCs w:val="28"/>
        </w:rPr>
        <w:t xml:space="preserve"> </w:t>
      </w:r>
      <w:r w:rsidRPr="00077A4A">
        <w:rPr>
          <w:sz w:val="28"/>
          <w:szCs w:val="28"/>
        </w:rPr>
        <w:t>внешнего</w:t>
      </w:r>
      <w:r>
        <w:rPr>
          <w:sz w:val="28"/>
          <w:szCs w:val="28"/>
        </w:rPr>
        <w:t xml:space="preserve"> </w:t>
      </w:r>
      <w:r w:rsidRPr="00077A4A">
        <w:rPr>
          <w:sz w:val="28"/>
          <w:szCs w:val="28"/>
        </w:rPr>
        <w:t>вида</w:t>
      </w:r>
      <w:r>
        <w:rPr>
          <w:sz w:val="28"/>
          <w:szCs w:val="28"/>
        </w:rPr>
        <w:t xml:space="preserve"> </w:t>
      </w:r>
      <w:r w:rsidRPr="00077A4A">
        <w:rPr>
          <w:sz w:val="28"/>
          <w:szCs w:val="28"/>
        </w:rPr>
        <w:t>в</w:t>
      </w:r>
      <w:r>
        <w:rPr>
          <w:sz w:val="28"/>
          <w:szCs w:val="28"/>
        </w:rPr>
        <w:t xml:space="preserve"> </w:t>
      </w:r>
      <w:r w:rsidRPr="00077A4A">
        <w:rPr>
          <w:sz w:val="28"/>
          <w:szCs w:val="28"/>
        </w:rPr>
        <w:t>течение</w:t>
      </w:r>
      <w:r>
        <w:rPr>
          <w:sz w:val="28"/>
          <w:szCs w:val="28"/>
        </w:rPr>
        <w:t xml:space="preserve"> </w:t>
      </w:r>
      <w:r w:rsidRPr="00077A4A">
        <w:rPr>
          <w:sz w:val="28"/>
          <w:szCs w:val="28"/>
        </w:rPr>
        <w:t>длительного</w:t>
      </w:r>
      <w:r>
        <w:rPr>
          <w:sz w:val="28"/>
          <w:szCs w:val="28"/>
        </w:rPr>
        <w:t xml:space="preserve"> </w:t>
      </w:r>
      <w:r w:rsidRPr="00077A4A">
        <w:rPr>
          <w:sz w:val="28"/>
          <w:szCs w:val="28"/>
        </w:rPr>
        <w:t>периода.</w:t>
      </w:r>
    </w:p>
    <w:p w:rsidR="00F73F6D" w:rsidRPr="00077A4A" w:rsidRDefault="00F73F6D" w:rsidP="00F73F6D">
      <w:pPr>
        <w:spacing w:line="360" w:lineRule="auto"/>
        <w:ind w:firstLine="709"/>
        <w:jc w:val="both"/>
        <w:rPr>
          <w:sz w:val="28"/>
          <w:szCs w:val="28"/>
        </w:rPr>
      </w:pPr>
      <w:r w:rsidRPr="00077A4A">
        <w:rPr>
          <w:sz w:val="28"/>
          <w:szCs w:val="28"/>
        </w:rPr>
        <w:t>Основные</w:t>
      </w:r>
      <w:r>
        <w:rPr>
          <w:sz w:val="28"/>
          <w:szCs w:val="28"/>
        </w:rPr>
        <w:t xml:space="preserve"> </w:t>
      </w:r>
      <w:r w:rsidRPr="00077A4A">
        <w:rPr>
          <w:sz w:val="28"/>
          <w:szCs w:val="28"/>
        </w:rPr>
        <w:t>средства</w:t>
      </w:r>
      <w:r>
        <w:rPr>
          <w:sz w:val="28"/>
          <w:szCs w:val="28"/>
        </w:rPr>
        <w:t xml:space="preserve"> </w:t>
      </w:r>
      <w:r w:rsidRPr="00077A4A">
        <w:rPr>
          <w:sz w:val="28"/>
          <w:szCs w:val="28"/>
        </w:rPr>
        <w:t>играют</w:t>
      </w:r>
      <w:r>
        <w:rPr>
          <w:sz w:val="28"/>
          <w:szCs w:val="28"/>
        </w:rPr>
        <w:t xml:space="preserve"> </w:t>
      </w:r>
      <w:r w:rsidRPr="00077A4A">
        <w:rPr>
          <w:sz w:val="28"/>
          <w:szCs w:val="28"/>
        </w:rPr>
        <w:t>огромную</w:t>
      </w:r>
      <w:r>
        <w:rPr>
          <w:sz w:val="28"/>
          <w:szCs w:val="28"/>
        </w:rPr>
        <w:t xml:space="preserve"> </w:t>
      </w:r>
      <w:r w:rsidRPr="00077A4A">
        <w:rPr>
          <w:sz w:val="28"/>
          <w:szCs w:val="28"/>
        </w:rPr>
        <w:t>роль</w:t>
      </w:r>
      <w:r>
        <w:rPr>
          <w:sz w:val="28"/>
          <w:szCs w:val="28"/>
        </w:rPr>
        <w:t xml:space="preserve"> </w:t>
      </w:r>
      <w:r w:rsidRPr="00077A4A">
        <w:rPr>
          <w:sz w:val="28"/>
          <w:szCs w:val="28"/>
        </w:rPr>
        <w:t>в</w:t>
      </w:r>
      <w:r>
        <w:rPr>
          <w:sz w:val="28"/>
          <w:szCs w:val="28"/>
        </w:rPr>
        <w:t xml:space="preserve"> </w:t>
      </w:r>
      <w:r w:rsidRPr="00077A4A">
        <w:rPr>
          <w:sz w:val="28"/>
          <w:szCs w:val="28"/>
        </w:rPr>
        <w:t>процессе</w:t>
      </w:r>
      <w:r>
        <w:rPr>
          <w:sz w:val="28"/>
          <w:szCs w:val="28"/>
        </w:rPr>
        <w:t xml:space="preserve"> </w:t>
      </w:r>
      <w:r w:rsidRPr="00077A4A">
        <w:rPr>
          <w:sz w:val="28"/>
          <w:szCs w:val="28"/>
        </w:rPr>
        <w:t>труда,</w:t>
      </w:r>
      <w:r>
        <w:rPr>
          <w:sz w:val="28"/>
          <w:szCs w:val="28"/>
        </w:rPr>
        <w:t xml:space="preserve"> </w:t>
      </w:r>
      <w:r w:rsidRPr="00077A4A">
        <w:rPr>
          <w:sz w:val="28"/>
          <w:szCs w:val="28"/>
        </w:rPr>
        <w:t>т.к.</w:t>
      </w:r>
      <w:r>
        <w:rPr>
          <w:sz w:val="28"/>
          <w:szCs w:val="28"/>
        </w:rPr>
        <w:t xml:space="preserve"> </w:t>
      </w:r>
      <w:r w:rsidRPr="00077A4A">
        <w:rPr>
          <w:sz w:val="28"/>
          <w:szCs w:val="28"/>
        </w:rPr>
        <w:t>они</w:t>
      </w:r>
      <w:r>
        <w:rPr>
          <w:sz w:val="28"/>
          <w:szCs w:val="28"/>
        </w:rPr>
        <w:t xml:space="preserve"> </w:t>
      </w:r>
      <w:r w:rsidRPr="00077A4A">
        <w:rPr>
          <w:sz w:val="28"/>
          <w:szCs w:val="28"/>
        </w:rPr>
        <w:t>в</w:t>
      </w:r>
      <w:r>
        <w:rPr>
          <w:sz w:val="28"/>
          <w:szCs w:val="28"/>
        </w:rPr>
        <w:t xml:space="preserve"> </w:t>
      </w:r>
      <w:r w:rsidRPr="00077A4A">
        <w:rPr>
          <w:sz w:val="28"/>
          <w:szCs w:val="28"/>
        </w:rPr>
        <w:t>своей</w:t>
      </w:r>
      <w:r>
        <w:rPr>
          <w:sz w:val="28"/>
          <w:szCs w:val="28"/>
        </w:rPr>
        <w:t xml:space="preserve"> </w:t>
      </w:r>
      <w:r w:rsidRPr="00077A4A">
        <w:rPr>
          <w:sz w:val="28"/>
          <w:szCs w:val="28"/>
        </w:rPr>
        <w:t>совокупности</w:t>
      </w:r>
      <w:r>
        <w:rPr>
          <w:sz w:val="28"/>
          <w:szCs w:val="28"/>
        </w:rPr>
        <w:t xml:space="preserve"> </w:t>
      </w:r>
      <w:r w:rsidRPr="00077A4A">
        <w:rPr>
          <w:sz w:val="28"/>
          <w:szCs w:val="28"/>
        </w:rPr>
        <w:t>образуют</w:t>
      </w:r>
      <w:r>
        <w:rPr>
          <w:sz w:val="28"/>
          <w:szCs w:val="28"/>
        </w:rPr>
        <w:t xml:space="preserve"> </w:t>
      </w:r>
      <w:r w:rsidRPr="00077A4A">
        <w:rPr>
          <w:sz w:val="28"/>
          <w:szCs w:val="28"/>
        </w:rPr>
        <w:t>производственно-техническую</w:t>
      </w:r>
      <w:r>
        <w:rPr>
          <w:sz w:val="28"/>
          <w:szCs w:val="28"/>
        </w:rPr>
        <w:t xml:space="preserve"> </w:t>
      </w:r>
      <w:r w:rsidRPr="00077A4A">
        <w:rPr>
          <w:sz w:val="28"/>
          <w:szCs w:val="28"/>
        </w:rPr>
        <w:t>базу</w:t>
      </w:r>
      <w:r>
        <w:rPr>
          <w:sz w:val="28"/>
          <w:szCs w:val="28"/>
        </w:rPr>
        <w:t xml:space="preserve"> </w:t>
      </w:r>
      <w:r w:rsidRPr="00077A4A">
        <w:rPr>
          <w:sz w:val="28"/>
          <w:szCs w:val="28"/>
        </w:rPr>
        <w:t>и</w:t>
      </w:r>
      <w:r>
        <w:rPr>
          <w:sz w:val="28"/>
          <w:szCs w:val="28"/>
        </w:rPr>
        <w:t xml:space="preserve"> </w:t>
      </w:r>
      <w:r w:rsidRPr="00077A4A">
        <w:rPr>
          <w:sz w:val="28"/>
          <w:szCs w:val="28"/>
        </w:rPr>
        <w:t>определяют</w:t>
      </w:r>
      <w:r>
        <w:rPr>
          <w:sz w:val="28"/>
          <w:szCs w:val="28"/>
        </w:rPr>
        <w:t xml:space="preserve"> </w:t>
      </w:r>
      <w:r w:rsidRPr="00077A4A">
        <w:rPr>
          <w:sz w:val="28"/>
          <w:szCs w:val="28"/>
        </w:rPr>
        <w:t>производственную</w:t>
      </w:r>
      <w:r>
        <w:rPr>
          <w:sz w:val="28"/>
          <w:szCs w:val="28"/>
        </w:rPr>
        <w:t xml:space="preserve"> </w:t>
      </w:r>
      <w:r w:rsidRPr="00077A4A">
        <w:rPr>
          <w:sz w:val="28"/>
          <w:szCs w:val="28"/>
        </w:rPr>
        <w:t>мощность</w:t>
      </w:r>
      <w:r>
        <w:rPr>
          <w:sz w:val="28"/>
          <w:szCs w:val="28"/>
        </w:rPr>
        <w:t xml:space="preserve"> </w:t>
      </w:r>
      <w:r w:rsidRPr="00077A4A">
        <w:rPr>
          <w:sz w:val="28"/>
          <w:szCs w:val="28"/>
        </w:rPr>
        <w:t>предприятия.</w:t>
      </w:r>
    </w:p>
    <w:p w:rsidR="00F73F6D" w:rsidRPr="00077A4A" w:rsidRDefault="00F73F6D" w:rsidP="00F73F6D">
      <w:pPr>
        <w:spacing w:line="360" w:lineRule="auto"/>
        <w:ind w:firstLine="709"/>
        <w:jc w:val="both"/>
        <w:rPr>
          <w:sz w:val="28"/>
          <w:szCs w:val="28"/>
        </w:rPr>
      </w:pPr>
      <w:r w:rsidRPr="00077A4A">
        <w:rPr>
          <w:sz w:val="28"/>
          <w:szCs w:val="28"/>
        </w:rPr>
        <w:t>На</w:t>
      </w:r>
      <w:r>
        <w:rPr>
          <w:sz w:val="28"/>
          <w:szCs w:val="28"/>
        </w:rPr>
        <w:t xml:space="preserve"> </w:t>
      </w:r>
      <w:r w:rsidRPr="00077A4A">
        <w:rPr>
          <w:sz w:val="28"/>
          <w:szCs w:val="28"/>
        </w:rPr>
        <w:t>протяжении</w:t>
      </w:r>
      <w:r>
        <w:rPr>
          <w:sz w:val="28"/>
          <w:szCs w:val="28"/>
        </w:rPr>
        <w:t xml:space="preserve"> </w:t>
      </w:r>
      <w:r w:rsidRPr="00077A4A">
        <w:rPr>
          <w:sz w:val="28"/>
          <w:szCs w:val="28"/>
        </w:rPr>
        <w:t>длительного</w:t>
      </w:r>
      <w:r>
        <w:rPr>
          <w:sz w:val="28"/>
          <w:szCs w:val="28"/>
        </w:rPr>
        <w:t xml:space="preserve"> </w:t>
      </w:r>
      <w:r w:rsidRPr="00077A4A">
        <w:rPr>
          <w:sz w:val="28"/>
          <w:szCs w:val="28"/>
        </w:rPr>
        <w:t>периода</w:t>
      </w:r>
      <w:r>
        <w:rPr>
          <w:sz w:val="28"/>
          <w:szCs w:val="28"/>
        </w:rPr>
        <w:t xml:space="preserve"> </w:t>
      </w:r>
      <w:r w:rsidRPr="00077A4A">
        <w:rPr>
          <w:sz w:val="28"/>
          <w:szCs w:val="28"/>
        </w:rPr>
        <w:t>использования</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поступают</w:t>
      </w:r>
      <w:r>
        <w:rPr>
          <w:sz w:val="28"/>
          <w:szCs w:val="28"/>
        </w:rPr>
        <w:t xml:space="preserve"> </w:t>
      </w:r>
      <w:r w:rsidRPr="00077A4A">
        <w:rPr>
          <w:sz w:val="28"/>
          <w:szCs w:val="28"/>
        </w:rPr>
        <w:t>в</w:t>
      </w:r>
      <w:r>
        <w:rPr>
          <w:sz w:val="28"/>
          <w:szCs w:val="28"/>
        </w:rPr>
        <w:t xml:space="preserve"> </w:t>
      </w:r>
      <w:r w:rsidRPr="00077A4A">
        <w:rPr>
          <w:sz w:val="28"/>
          <w:szCs w:val="28"/>
        </w:rPr>
        <w:t>организацию</w:t>
      </w:r>
      <w:r>
        <w:rPr>
          <w:sz w:val="28"/>
          <w:szCs w:val="28"/>
        </w:rPr>
        <w:t xml:space="preserve"> </w:t>
      </w:r>
      <w:r w:rsidRPr="00077A4A">
        <w:rPr>
          <w:sz w:val="28"/>
          <w:szCs w:val="28"/>
        </w:rPr>
        <w:t>и</w:t>
      </w:r>
      <w:r>
        <w:rPr>
          <w:sz w:val="28"/>
          <w:szCs w:val="28"/>
        </w:rPr>
        <w:t xml:space="preserve"> </w:t>
      </w:r>
      <w:r w:rsidRPr="00077A4A">
        <w:rPr>
          <w:sz w:val="28"/>
          <w:szCs w:val="28"/>
        </w:rPr>
        <w:t>передаются</w:t>
      </w:r>
      <w:r>
        <w:rPr>
          <w:sz w:val="28"/>
          <w:szCs w:val="28"/>
        </w:rPr>
        <w:t xml:space="preserve"> </w:t>
      </w:r>
      <w:r w:rsidRPr="00077A4A">
        <w:rPr>
          <w:sz w:val="28"/>
          <w:szCs w:val="28"/>
        </w:rPr>
        <w:t>в</w:t>
      </w:r>
      <w:r>
        <w:rPr>
          <w:sz w:val="28"/>
          <w:szCs w:val="28"/>
        </w:rPr>
        <w:t xml:space="preserve"> </w:t>
      </w:r>
      <w:r w:rsidRPr="00077A4A">
        <w:rPr>
          <w:sz w:val="28"/>
          <w:szCs w:val="28"/>
        </w:rPr>
        <w:t>эксплуатацию;</w:t>
      </w:r>
      <w:r>
        <w:rPr>
          <w:sz w:val="28"/>
          <w:szCs w:val="28"/>
        </w:rPr>
        <w:t xml:space="preserve"> </w:t>
      </w:r>
      <w:r w:rsidRPr="00077A4A">
        <w:rPr>
          <w:sz w:val="28"/>
          <w:szCs w:val="28"/>
        </w:rPr>
        <w:t>изнашиваются</w:t>
      </w:r>
      <w:r>
        <w:rPr>
          <w:sz w:val="28"/>
          <w:szCs w:val="28"/>
        </w:rPr>
        <w:t xml:space="preserve"> </w:t>
      </w:r>
      <w:r w:rsidRPr="00077A4A">
        <w:rPr>
          <w:sz w:val="28"/>
          <w:szCs w:val="28"/>
        </w:rPr>
        <w:t>в</w:t>
      </w:r>
      <w:r>
        <w:rPr>
          <w:sz w:val="28"/>
          <w:szCs w:val="28"/>
        </w:rPr>
        <w:t xml:space="preserve"> </w:t>
      </w:r>
      <w:r w:rsidRPr="00077A4A">
        <w:rPr>
          <w:sz w:val="28"/>
          <w:szCs w:val="28"/>
        </w:rPr>
        <w:t>результате</w:t>
      </w:r>
      <w:r>
        <w:rPr>
          <w:sz w:val="28"/>
          <w:szCs w:val="28"/>
        </w:rPr>
        <w:t xml:space="preserve"> </w:t>
      </w:r>
      <w:r w:rsidRPr="00077A4A">
        <w:rPr>
          <w:sz w:val="28"/>
          <w:szCs w:val="28"/>
        </w:rPr>
        <w:t>эксплуатации,</w:t>
      </w:r>
      <w:r>
        <w:rPr>
          <w:sz w:val="28"/>
          <w:szCs w:val="28"/>
        </w:rPr>
        <w:t xml:space="preserve"> </w:t>
      </w:r>
      <w:r w:rsidRPr="00077A4A">
        <w:rPr>
          <w:sz w:val="28"/>
          <w:szCs w:val="28"/>
        </w:rPr>
        <w:t>подвергаются</w:t>
      </w:r>
      <w:r>
        <w:rPr>
          <w:sz w:val="28"/>
          <w:szCs w:val="28"/>
        </w:rPr>
        <w:t xml:space="preserve"> </w:t>
      </w:r>
      <w:r w:rsidRPr="00077A4A">
        <w:rPr>
          <w:sz w:val="28"/>
          <w:szCs w:val="28"/>
        </w:rPr>
        <w:t>ремонту, при</w:t>
      </w:r>
      <w:r>
        <w:rPr>
          <w:sz w:val="28"/>
          <w:szCs w:val="28"/>
        </w:rPr>
        <w:t xml:space="preserve"> </w:t>
      </w:r>
      <w:r w:rsidRPr="00077A4A">
        <w:rPr>
          <w:sz w:val="28"/>
          <w:szCs w:val="28"/>
        </w:rPr>
        <w:t>помощи</w:t>
      </w:r>
      <w:r>
        <w:rPr>
          <w:sz w:val="28"/>
          <w:szCs w:val="28"/>
        </w:rPr>
        <w:t xml:space="preserve"> </w:t>
      </w:r>
      <w:r w:rsidRPr="00077A4A">
        <w:rPr>
          <w:sz w:val="28"/>
          <w:szCs w:val="28"/>
        </w:rPr>
        <w:t>которого</w:t>
      </w:r>
      <w:r>
        <w:rPr>
          <w:sz w:val="28"/>
          <w:szCs w:val="28"/>
        </w:rPr>
        <w:t xml:space="preserve"> </w:t>
      </w:r>
      <w:r w:rsidRPr="00077A4A">
        <w:rPr>
          <w:sz w:val="28"/>
          <w:szCs w:val="28"/>
        </w:rPr>
        <w:t>восстанавливаются</w:t>
      </w:r>
      <w:r>
        <w:rPr>
          <w:sz w:val="28"/>
          <w:szCs w:val="28"/>
        </w:rPr>
        <w:t xml:space="preserve"> </w:t>
      </w:r>
      <w:r w:rsidRPr="00077A4A">
        <w:rPr>
          <w:sz w:val="28"/>
          <w:szCs w:val="28"/>
        </w:rPr>
        <w:t>их</w:t>
      </w:r>
      <w:r>
        <w:rPr>
          <w:sz w:val="28"/>
          <w:szCs w:val="28"/>
        </w:rPr>
        <w:t xml:space="preserve"> </w:t>
      </w:r>
      <w:r w:rsidRPr="00077A4A">
        <w:rPr>
          <w:sz w:val="28"/>
          <w:szCs w:val="28"/>
        </w:rPr>
        <w:t>физические</w:t>
      </w:r>
      <w:r>
        <w:rPr>
          <w:sz w:val="28"/>
          <w:szCs w:val="28"/>
        </w:rPr>
        <w:t xml:space="preserve"> </w:t>
      </w:r>
      <w:r w:rsidRPr="00077A4A">
        <w:rPr>
          <w:sz w:val="28"/>
          <w:szCs w:val="28"/>
        </w:rPr>
        <w:t>качества,</w:t>
      </w:r>
      <w:r>
        <w:rPr>
          <w:sz w:val="28"/>
          <w:szCs w:val="28"/>
        </w:rPr>
        <w:t xml:space="preserve"> </w:t>
      </w:r>
      <w:r w:rsidRPr="00077A4A">
        <w:rPr>
          <w:sz w:val="28"/>
          <w:szCs w:val="28"/>
        </w:rPr>
        <w:t>перемещаются</w:t>
      </w:r>
      <w:r>
        <w:rPr>
          <w:sz w:val="28"/>
          <w:szCs w:val="28"/>
        </w:rPr>
        <w:t xml:space="preserve"> </w:t>
      </w:r>
      <w:r w:rsidRPr="00077A4A">
        <w:rPr>
          <w:sz w:val="28"/>
          <w:szCs w:val="28"/>
        </w:rPr>
        <w:t>внутри</w:t>
      </w:r>
      <w:r>
        <w:rPr>
          <w:sz w:val="28"/>
          <w:szCs w:val="28"/>
        </w:rPr>
        <w:t xml:space="preserve"> </w:t>
      </w:r>
      <w:r w:rsidRPr="00077A4A">
        <w:rPr>
          <w:sz w:val="28"/>
          <w:szCs w:val="28"/>
        </w:rPr>
        <w:t>предприятия,</w:t>
      </w:r>
      <w:r>
        <w:rPr>
          <w:sz w:val="28"/>
          <w:szCs w:val="28"/>
        </w:rPr>
        <w:t xml:space="preserve"> </w:t>
      </w:r>
      <w:r w:rsidRPr="00077A4A">
        <w:rPr>
          <w:sz w:val="28"/>
          <w:szCs w:val="28"/>
        </w:rPr>
        <w:t>выбывают</w:t>
      </w:r>
      <w:r>
        <w:rPr>
          <w:sz w:val="28"/>
          <w:szCs w:val="28"/>
        </w:rPr>
        <w:t xml:space="preserve"> </w:t>
      </w:r>
      <w:r w:rsidRPr="00077A4A">
        <w:rPr>
          <w:sz w:val="28"/>
          <w:szCs w:val="28"/>
        </w:rPr>
        <w:t>в</w:t>
      </w:r>
      <w:r>
        <w:rPr>
          <w:sz w:val="28"/>
          <w:szCs w:val="28"/>
        </w:rPr>
        <w:t xml:space="preserve"> </w:t>
      </w:r>
      <w:r w:rsidRPr="00077A4A">
        <w:rPr>
          <w:sz w:val="28"/>
          <w:szCs w:val="28"/>
        </w:rPr>
        <w:t>следствие</w:t>
      </w:r>
      <w:r>
        <w:rPr>
          <w:sz w:val="28"/>
          <w:szCs w:val="28"/>
        </w:rPr>
        <w:t xml:space="preserve"> </w:t>
      </w:r>
      <w:r w:rsidRPr="00077A4A">
        <w:rPr>
          <w:sz w:val="28"/>
          <w:szCs w:val="28"/>
        </w:rPr>
        <w:t>ветхости</w:t>
      </w:r>
      <w:r>
        <w:rPr>
          <w:sz w:val="28"/>
          <w:szCs w:val="28"/>
        </w:rPr>
        <w:t xml:space="preserve"> </w:t>
      </w:r>
      <w:r w:rsidRPr="00077A4A">
        <w:rPr>
          <w:sz w:val="28"/>
          <w:szCs w:val="28"/>
        </w:rPr>
        <w:t>или</w:t>
      </w:r>
      <w:r>
        <w:rPr>
          <w:sz w:val="28"/>
          <w:szCs w:val="28"/>
        </w:rPr>
        <w:t xml:space="preserve"> </w:t>
      </w:r>
      <w:r w:rsidRPr="00077A4A">
        <w:rPr>
          <w:sz w:val="28"/>
          <w:szCs w:val="28"/>
        </w:rPr>
        <w:t>нецелесообразности</w:t>
      </w:r>
      <w:r>
        <w:rPr>
          <w:sz w:val="28"/>
          <w:szCs w:val="28"/>
        </w:rPr>
        <w:t xml:space="preserve"> </w:t>
      </w:r>
      <w:r w:rsidRPr="00077A4A">
        <w:rPr>
          <w:sz w:val="28"/>
          <w:szCs w:val="28"/>
        </w:rPr>
        <w:t>дальнейшего</w:t>
      </w:r>
      <w:r>
        <w:rPr>
          <w:sz w:val="28"/>
          <w:szCs w:val="28"/>
        </w:rPr>
        <w:t xml:space="preserve"> </w:t>
      </w:r>
      <w:r w:rsidRPr="00077A4A">
        <w:rPr>
          <w:sz w:val="28"/>
          <w:szCs w:val="28"/>
        </w:rPr>
        <w:t>использования.</w:t>
      </w:r>
    </w:p>
    <w:p w:rsidR="00F73F6D" w:rsidRPr="00077A4A" w:rsidRDefault="00F73F6D" w:rsidP="00F73F6D">
      <w:pPr>
        <w:spacing w:line="360" w:lineRule="auto"/>
        <w:ind w:firstLine="709"/>
        <w:jc w:val="both"/>
        <w:rPr>
          <w:sz w:val="28"/>
          <w:szCs w:val="28"/>
        </w:rPr>
      </w:pPr>
      <w:r w:rsidRPr="00077A4A">
        <w:rPr>
          <w:sz w:val="28"/>
          <w:szCs w:val="28"/>
        </w:rPr>
        <w:t>Одним</w:t>
      </w:r>
      <w:r>
        <w:rPr>
          <w:sz w:val="28"/>
          <w:szCs w:val="28"/>
        </w:rPr>
        <w:t xml:space="preserve"> </w:t>
      </w:r>
      <w:r w:rsidRPr="00077A4A">
        <w:rPr>
          <w:sz w:val="28"/>
          <w:szCs w:val="28"/>
        </w:rPr>
        <w:t>из</w:t>
      </w:r>
      <w:r>
        <w:rPr>
          <w:sz w:val="28"/>
          <w:szCs w:val="28"/>
        </w:rPr>
        <w:t xml:space="preserve"> </w:t>
      </w:r>
      <w:r w:rsidRPr="00077A4A">
        <w:rPr>
          <w:sz w:val="28"/>
          <w:szCs w:val="28"/>
        </w:rPr>
        <w:t>показателей</w:t>
      </w:r>
      <w:r>
        <w:rPr>
          <w:sz w:val="28"/>
          <w:szCs w:val="28"/>
        </w:rPr>
        <w:t xml:space="preserve"> </w:t>
      </w:r>
      <w:r w:rsidRPr="00077A4A">
        <w:rPr>
          <w:sz w:val="28"/>
          <w:szCs w:val="28"/>
        </w:rPr>
        <w:t>эффективного</w:t>
      </w:r>
      <w:r>
        <w:rPr>
          <w:sz w:val="28"/>
          <w:szCs w:val="28"/>
        </w:rPr>
        <w:t xml:space="preserve"> </w:t>
      </w:r>
      <w:r w:rsidRPr="00077A4A">
        <w:rPr>
          <w:sz w:val="28"/>
          <w:szCs w:val="28"/>
        </w:rPr>
        <w:t>использования</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является</w:t>
      </w:r>
      <w:r>
        <w:rPr>
          <w:sz w:val="28"/>
          <w:szCs w:val="28"/>
        </w:rPr>
        <w:t xml:space="preserve"> </w:t>
      </w:r>
      <w:r w:rsidRPr="00077A4A">
        <w:rPr>
          <w:sz w:val="28"/>
          <w:szCs w:val="28"/>
        </w:rPr>
        <w:t>увеличение</w:t>
      </w:r>
      <w:r>
        <w:rPr>
          <w:sz w:val="28"/>
          <w:szCs w:val="28"/>
        </w:rPr>
        <w:t xml:space="preserve"> </w:t>
      </w:r>
      <w:r w:rsidRPr="00077A4A">
        <w:rPr>
          <w:sz w:val="28"/>
          <w:szCs w:val="28"/>
        </w:rPr>
        <w:t>времени</w:t>
      </w:r>
      <w:r>
        <w:rPr>
          <w:sz w:val="28"/>
          <w:szCs w:val="28"/>
        </w:rPr>
        <w:t xml:space="preserve"> </w:t>
      </w:r>
      <w:r w:rsidRPr="00077A4A">
        <w:rPr>
          <w:sz w:val="28"/>
          <w:szCs w:val="28"/>
        </w:rPr>
        <w:t>их</w:t>
      </w:r>
      <w:r>
        <w:rPr>
          <w:sz w:val="28"/>
          <w:szCs w:val="28"/>
        </w:rPr>
        <w:t xml:space="preserve"> </w:t>
      </w:r>
      <w:r w:rsidRPr="00077A4A">
        <w:rPr>
          <w:sz w:val="28"/>
          <w:szCs w:val="28"/>
        </w:rPr>
        <w:t>работы</w:t>
      </w:r>
      <w:r>
        <w:rPr>
          <w:sz w:val="28"/>
          <w:szCs w:val="28"/>
        </w:rPr>
        <w:t xml:space="preserve"> </w:t>
      </w:r>
      <w:r w:rsidRPr="00077A4A">
        <w:rPr>
          <w:sz w:val="28"/>
          <w:szCs w:val="28"/>
        </w:rPr>
        <w:t>путем</w:t>
      </w:r>
      <w:r>
        <w:rPr>
          <w:sz w:val="28"/>
          <w:szCs w:val="28"/>
        </w:rPr>
        <w:t xml:space="preserve"> </w:t>
      </w:r>
      <w:r w:rsidRPr="00077A4A">
        <w:rPr>
          <w:sz w:val="28"/>
          <w:szCs w:val="28"/>
        </w:rPr>
        <w:t>сокращения</w:t>
      </w:r>
      <w:r>
        <w:rPr>
          <w:sz w:val="28"/>
          <w:szCs w:val="28"/>
        </w:rPr>
        <w:t xml:space="preserve"> </w:t>
      </w:r>
      <w:r w:rsidRPr="00077A4A">
        <w:rPr>
          <w:sz w:val="28"/>
          <w:szCs w:val="28"/>
        </w:rPr>
        <w:t>простоев,</w:t>
      </w:r>
      <w:r>
        <w:rPr>
          <w:sz w:val="28"/>
          <w:szCs w:val="28"/>
        </w:rPr>
        <w:t xml:space="preserve"> </w:t>
      </w:r>
      <w:r w:rsidRPr="00077A4A">
        <w:rPr>
          <w:sz w:val="28"/>
          <w:szCs w:val="28"/>
        </w:rPr>
        <w:t>повышения</w:t>
      </w:r>
      <w:r>
        <w:rPr>
          <w:sz w:val="28"/>
          <w:szCs w:val="28"/>
        </w:rPr>
        <w:t xml:space="preserve"> </w:t>
      </w:r>
      <w:r w:rsidRPr="00077A4A">
        <w:rPr>
          <w:sz w:val="28"/>
          <w:szCs w:val="28"/>
        </w:rPr>
        <w:t>коэффициента</w:t>
      </w:r>
      <w:r>
        <w:rPr>
          <w:sz w:val="28"/>
          <w:szCs w:val="28"/>
        </w:rPr>
        <w:t xml:space="preserve"> </w:t>
      </w:r>
      <w:r w:rsidRPr="00077A4A">
        <w:rPr>
          <w:sz w:val="28"/>
          <w:szCs w:val="28"/>
        </w:rPr>
        <w:t>сменности,</w:t>
      </w:r>
      <w:r>
        <w:rPr>
          <w:sz w:val="28"/>
          <w:szCs w:val="28"/>
        </w:rPr>
        <w:t xml:space="preserve"> </w:t>
      </w:r>
      <w:r w:rsidRPr="00077A4A">
        <w:rPr>
          <w:sz w:val="28"/>
          <w:szCs w:val="28"/>
        </w:rPr>
        <w:t>производительности</w:t>
      </w:r>
      <w:r>
        <w:rPr>
          <w:sz w:val="28"/>
          <w:szCs w:val="28"/>
        </w:rPr>
        <w:t xml:space="preserve"> </w:t>
      </w:r>
      <w:r w:rsidRPr="00077A4A">
        <w:rPr>
          <w:sz w:val="28"/>
          <w:szCs w:val="28"/>
        </w:rPr>
        <w:t>на</w:t>
      </w:r>
      <w:r>
        <w:rPr>
          <w:sz w:val="28"/>
          <w:szCs w:val="28"/>
        </w:rPr>
        <w:t xml:space="preserve"> </w:t>
      </w:r>
      <w:r w:rsidRPr="00077A4A">
        <w:rPr>
          <w:sz w:val="28"/>
          <w:szCs w:val="28"/>
        </w:rPr>
        <w:t>базе</w:t>
      </w:r>
      <w:r>
        <w:rPr>
          <w:sz w:val="28"/>
          <w:szCs w:val="28"/>
        </w:rPr>
        <w:t xml:space="preserve"> </w:t>
      </w:r>
      <w:r w:rsidRPr="00077A4A">
        <w:rPr>
          <w:sz w:val="28"/>
          <w:szCs w:val="28"/>
        </w:rPr>
        <w:t>внедрения</w:t>
      </w:r>
      <w:r>
        <w:rPr>
          <w:sz w:val="28"/>
          <w:szCs w:val="28"/>
        </w:rPr>
        <w:t xml:space="preserve"> </w:t>
      </w:r>
      <w:r w:rsidRPr="00077A4A">
        <w:rPr>
          <w:sz w:val="28"/>
          <w:szCs w:val="28"/>
        </w:rPr>
        <w:t>новой</w:t>
      </w:r>
      <w:r>
        <w:rPr>
          <w:sz w:val="28"/>
          <w:szCs w:val="28"/>
        </w:rPr>
        <w:t xml:space="preserve"> </w:t>
      </w:r>
      <w:r w:rsidRPr="00077A4A">
        <w:rPr>
          <w:sz w:val="28"/>
          <w:szCs w:val="28"/>
        </w:rPr>
        <w:t>техники</w:t>
      </w:r>
      <w:r>
        <w:rPr>
          <w:sz w:val="28"/>
          <w:szCs w:val="28"/>
        </w:rPr>
        <w:t xml:space="preserve"> </w:t>
      </w:r>
      <w:r w:rsidRPr="00077A4A">
        <w:rPr>
          <w:sz w:val="28"/>
          <w:szCs w:val="28"/>
        </w:rPr>
        <w:t>и</w:t>
      </w:r>
      <w:r>
        <w:rPr>
          <w:sz w:val="28"/>
          <w:szCs w:val="28"/>
        </w:rPr>
        <w:t xml:space="preserve"> </w:t>
      </w:r>
      <w:r w:rsidRPr="00077A4A">
        <w:rPr>
          <w:sz w:val="28"/>
          <w:szCs w:val="28"/>
        </w:rPr>
        <w:t>технологии</w:t>
      </w:r>
      <w:r>
        <w:rPr>
          <w:sz w:val="28"/>
          <w:szCs w:val="28"/>
        </w:rPr>
        <w:t xml:space="preserve"> </w:t>
      </w:r>
      <w:r w:rsidRPr="00077A4A">
        <w:rPr>
          <w:sz w:val="28"/>
          <w:szCs w:val="28"/>
        </w:rPr>
        <w:t>и</w:t>
      </w:r>
      <w:r>
        <w:rPr>
          <w:sz w:val="28"/>
          <w:szCs w:val="28"/>
        </w:rPr>
        <w:t xml:space="preserve"> </w:t>
      </w:r>
      <w:r w:rsidRPr="00077A4A">
        <w:rPr>
          <w:sz w:val="28"/>
          <w:szCs w:val="28"/>
        </w:rPr>
        <w:t>фондоотдачи,</w:t>
      </w:r>
      <w:r>
        <w:rPr>
          <w:sz w:val="28"/>
          <w:szCs w:val="28"/>
        </w:rPr>
        <w:t xml:space="preserve"> </w:t>
      </w:r>
      <w:r w:rsidRPr="00077A4A">
        <w:rPr>
          <w:sz w:val="28"/>
          <w:szCs w:val="28"/>
        </w:rPr>
        <w:t>т.е.</w:t>
      </w:r>
      <w:r>
        <w:rPr>
          <w:sz w:val="28"/>
          <w:szCs w:val="28"/>
        </w:rPr>
        <w:t xml:space="preserve"> </w:t>
      </w:r>
      <w:r w:rsidRPr="00077A4A">
        <w:rPr>
          <w:sz w:val="28"/>
          <w:szCs w:val="28"/>
        </w:rPr>
        <w:t>увеличения</w:t>
      </w:r>
      <w:r>
        <w:rPr>
          <w:sz w:val="28"/>
          <w:szCs w:val="28"/>
        </w:rPr>
        <w:t xml:space="preserve"> </w:t>
      </w:r>
      <w:r w:rsidRPr="00077A4A">
        <w:rPr>
          <w:sz w:val="28"/>
          <w:szCs w:val="28"/>
        </w:rPr>
        <w:t>выпуска</w:t>
      </w:r>
      <w:r>
        <w:rPr>
          <w:sz w:val="28"/>
          <w:szCs w:val="28"/>
        </w:rPr>
        <w:t xml:space="preserve"> </w:t>
      </w:r>
      <w:r w:rsidRPr="00077A4A">
        <w:rPr>
          <w:sz w:val="28"/>
          <w:szCs w:val="28"/>
        </w:rPr>
        <w:t>продукции,</w:t>
      </w:r>
      <w:r>
        <w:rPr>
          <w:sz w:val="28"/>
          <w:szCs w:val="28"/>
        </w:rPr>
        <w:t xml:space="preserve"> </w:t>
      </w:r>
      <w:r w:rsidRPr="00077A4A">
        <w:rPr>
          <w:sz w:val="28"/>
          <w:szCs w:val="28"/>
        </w:rPr>
        <w:t>объема</w:t>
      </w:r>
      <w:r>
        <w:rPr>
          <w:sz w:val="28"/>
          <w:szCs w:val="28"/>
        </w:rPr>
        <w:t xml:space="preserve"> </w:t>
      </w:r>
      <w:r w:rsidRPr="00077A4A">
        <w:rPr>
          <w:sz w:val="28"/>
          <w:szCs w:val="28"/>
        </w:rPr>
        <w:t>выполненных</w:t>
      </w:r>
      <w:r>
        <w:rPr>
          <w:sz w:val="28"/>
          <w:szCs w:val="28"/>
        </w:rPr>
        <w:t xml:space="preserve"> </w:t>
      </w:r>
      <w:r w:rsidRPr="00077A4A">
        <w:rPr>
          <w:sz w:val="28"/>
          <w:szCs w:val="28"/>
        </w:rPr>
        <w:t>работ</w:t>
      </w:r>
      <w:r>
        <w:rPr>
          <w:sz w:val="28"/>
          <w:szCs w:val="28"/>
        </w:rPr>
        <w:t xml:space="preserve"> </w:t>
      </w:r>
      <w:r w:rsidRPr="00077A4A">
        <w:rPr>
          <w:sz w:val="28"/>
          <w:szCs w:val="28"/>
        </w:rPr>
        <w:t>и</w:t>
      </w:r>
      <w:r>
        <w:rPr>
          <w:sz w:val="28"/>
          <w:szCs w:val="28"/>
        </w:rPr>
        <w:t xml:space="preserve"> </w:t>
      </w:r>
      <w:r w:rsidRPr="00077A4A">
        <w:rPr>
          <w:sz w:val="28"/>
          <w:szCs w:val="28"/>
        </w:rPr>
        <w:t>услуг</w:t>
      </w:r>
      <w:r>
        <w:rPr>
          <w:sz w:val="28"/>
          <w:szCs w:val="28"/>
        </w:rPr>
        <w:t xml:space="preserve"> </w:t>
      </w:r>
      <w:r w:rsidRPr="00077A4A">
        <w:rPr>
          <w:sz w:val="28"/>
          <w:szCs w:val="28"/>
        </w:rPr>
        <w:t>на</w:t>
      </w:r>
      <w:r>
        <w:rPr>
          <w:sz w:val="28"/>
          <w:szCs w:val="28"/>
        </w:rPr>
        <w:t xml:space="preserve"> </w:t>
      </w:r>
      <w:r w:rsidRPr="00077A4A">
        <w:rPr>
          <w:sz w:val="28"/>
          <w:szCs w:val="28"/>
        </w:rPr>
        <w:t>каждый</w:t>
      </w:r>
      <w:r>
        <w:rPr>
          <w:sz w:val="28"/>
          <w:szCs w:val="28"/>
        </w:rPr>
        <w:t xml:space="preserve"> </w:t>
      </w:r>
      <w:r w:rsidRPr="00077A4A">
        <w:rPr>
          <w:sz w:val="28"/>
          <w:szCs w:val="28"/>
        </w:rPr>
        <w:t>рубль</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p>
    <w:p w:rsidR="00F73F6D" w:rsidRPr="00077A4A" w:rsidRDefault="00F73F6D" w:rsidP="00F73F6D">
      <w:pPr>
        <w:spacing w:line="360" w:lineRule="auto"/>
        <w:ind w:firstLine="709"/>
        <w:jc w:val="both"/>
        <w:rPr>
          <w:sz w:val="28"/>
          <w:szCs w:val="28"/>
        </w:rPr>
      </w:pPr>
      <w:r w:rsidRPr="00077A4A">
        <w:rPr>
          <w:sz w:val="28"/>
          <w:szCs w:val="28"/>
        </w:rPr>
        <w:t>Основные</w:t>
      </w:r>
      <w:r>
        <w:rPr>
          <w:sz w:val="28"/>
          <w:szCs w:val="28"/>
        </w:rPr>
        <w:t xml:space="preserve"> </w:t>
      </w:r>
      <w:r w:rsidRPr="00077A4A">
        <w:rPr>
          <w:sz w:val="28"/>
          <w:szCs w:val="28"/>
        </w:rPr>
        <w:t>средства</w:t>
      </w:r>
      <w:r>
        <w:rPr>
          <w:sz w:val="28"/>
          <w:szCs w:val="28"/>
        </w:rPr>
        <w:t xml:space="preserve"> </w:t>
      </w:r>
      <w:r w:rsidRPr="00077A4A">
        <w:rPr>
          <w:sz w:val="28"/>
          <w:szCs w:val="28"/>
        </w:rPr>
        <w:t>предприятия</w:t>
      </w:r>
      <w:r>
        <w:rPr>
          <w:sz w:val="28"/>
          <w:szCs w:val="28"/>
        </w:rPr>
        <w:t xml:space="preserve"> </w:t>
      </w:r>
      <w:r w:rsidRPr="00077A4A">
        <w:rPr>
          <w:sz w:val="28"/>
          <w:szCs w:val="28"/>
        </w:rPr>
        <w:t>разнообразны</w:t>
      </w:r>
      <w:r>
        <w:rPr>
          <w:sz w:val="28"/>
          <w:szCs w:val="28"/>
        </w:rPr>
        <w:t xml:space="preserve"> </w:t>
      </w:r>
      <w:r w:rsidRPr="00077A4A">
        <w:rPr>
          <w:sz w:val="28"/>
          <w:szCs w:val="28"/>
        </w:rPr>
        <w:t>по</w:t>
      </w:r>
      <w:r>
        <w:rPr>
          <w:sz w:val="28"/>
          <w:szCs w:val="28"/>
        </w:rPr>
        <w:t xml:space="preserve"> </w:t>
      </w:r>
      <w:r w:rsidRPr="00077A4A">
        <w:rPr>
          <w:sz w:val="28"/>
          <w:szCs w:val="28"/>
        </w:rPr>
        <w:t>составу</w:t>
      </w:r>
      <w:r>
        <w:rPr>
          <w:sz w:val="28"/>
          <w:szCs w:val="28"/>
        </w:rPr>
        <w:t xml:space="preserve"> </w:t>
      </w:r>
      <w:r w:rsidRPr="00077A4A">
        <w:rPr>
          <w:sz w:val="28"/>
          <w:szCs w:val="28"/>
        </w:rPr>
        <w:t>и</w:t>
      </w:r>
      <w:r>
        <w:rPr>
          <w:sz w:val="28"/>
          <w:szCs w:val="28"/>
        </w:rPr>
        <w:t xml:space="preserve"> </w:t>
      </w:r>
      <w:r w:rsidRPr="00077A4A">
        <w:rPr>
          <w:sz w:val="28"/>
          <w:szCs w:val="28"/>
        </w:rPr>
        <w:t>назначению.</w:t>
      </w:r>
      <w:r>
        <w:rPr>
          <w:sz w:val="28"/>
          <w:szCs w:val="28"/>
        </w:rPr>
        <w:t xml:space="preserve"> </w:t>
      </w:r>
      <w:r w:rsidRPr="00077A4A">
        <w:rPr>
          <w:sz w:val="28"/>
          <w:szCs w:val="28"/>
        </w:rPr>
        <w:t>Чтобы</w:t>
      </w:r>
      <w:r>
        <w:rPr>
          <w:sz w:val="28"/>
          <w:szCs w:val="28"/>
        </w:rPr>
        <w:t xml:space="preserve"> </w:t>
      </w:r>
      <w:r w:rsidRPr="00077A4A">
        <w:rPr>
          <w:sz w:val="28"/>
          <w:szCs w:val="28"/>
        </w:rPr>
        <w:t>вести</w:t>
      </w:r>
      <w:r>
        <w:rPr>
          <w:sz w:val="28"/>
          <w:szCs w:val="28"/>
        </w:rPr>
        <w:t xml:space="preserve"> </w:t>
      </w:r>
      <w:r w:rsidRPr="00077A4A">
        <w:rPr>
          <w:sz w:val="28"/>
          <w:szCs w:val="28"/>
        </w:rPr>
        <w:t>их</w:t>
      </w:r>
      <w:r>
        <w:rPr>
          <w:sz w:val="28"/>
          <w:szCs w:val="28"/>
        </w:rPr>
        <w:t xml:space="preserve"> </w:t>
      </w:r>
      <w:r w:rsidRPr="00077A4A">
        <w:rPr>
          <w:sz w:val="28"/>
          <w:szCs w:val="28"/>
        </w:rPr>
        <w:t>учет</w:t>
      </w:r>
      <w:r>
        <w:rPr>
          <w:sz w:val="28"/>
          <w:szCs w:val="28"/>
        </w:rPr>
        <w:t xml:space="preserve"> </w:t>
      </w:r>
      <w:r w:rsidRPr="00077A4A">
        <w:rPr>
          <w:sz w:val="28"/>
          <w:szCs w:val="28"/>
        </w:rPr>
        <w:t>необходима</w:t>
      </w:r>
      <w:r>
        <w:rPr>
          <w:sz w:val="28"/>
          <w:szCs w:val="28"/>
        </w:rPr>
        <w:t xml:space="preserve"> </w:t>
      </w:r>
      <w:r w:rsidRPr="00077A4A">
        <w:rPr>
          <w:sz w:val="28"/>
          <w:szCs w:val="28"/>
        </w:rPr>
        <w:t>классификация</w:t>
      </w:r>
      <w:r>
        <w:rPr>
          <w:sz w:val="28"/>
          <w:szCs w:val="28"/>
        </w:rPr>
        <w:t xml:space="preserve"> </w:t>
      </w:r>
      <w:r w:rsidRPr="00077A4A">
        <w:rPr>
          <w:sz w:val="28"/>
          <w:szCs w:val="28"/>
        </w:rPr>
        <w:t>их</w:t>
      </w:r>
      <w:r>
        <w:rPr>
          <w:sz w:val="28"/>
          <w:szCs w:val="28"/>
        </w:rPr>
        <w:t xml:space="preserve"> </w:t>
      </w:r>
      <w:r w:rsidRPr="00077A4A">
        <w:rPr>
          <w:sz w:val="28"/>
          <w:szCs w:val="28"/>
        </w:rPr>
        <w:t>по</w:t>
      </w:r>
      <w:r>
        <w:rPr>
          <w:sz w:val="28"/>
          <w:szCs w:val="28"/>
        </w:rPr>
        <w:t xml:space="preserve"> </w:t>
      </w:r>
      <w:r w:rsidRPr="00077A4A">
        <w:rPr>
          <w:sz w:val="28"/>
          <w:szCs w:val="28"/>
        </w:rPr>
        <w:t>видам,</w:t>
      </w:r>
      <w:r>
        <w:rPr>
          <w:sz w:val="28"/>
          <w:szCs w:val="28"/>
        </w:rPr>
        <w:t xml:space="preserve"> </w:t>
      </w:r>
      <w:r w:rsidRPr="00077A4A">
        <w:rPr>
          <w:sz w:val="28"/>
          <w:szCs w:val="28"/>
        </w:rPr>
        <w:t>назначению</w:t>
      </w:r>
      <w:r>
        <w:rPr>
          <w:sz w:val="28"/>
          <w:szCs w:val="28"/>
        </w:rPr>
        <w:t xml:space="preserve"> </w:t>
      </w:r>
      <w:r w:rsidRPr="00077A4A">
        <w:rPr>
          <w:sz w:val="28"/>
          <w:szCs w:val="28"/>
        </w:rPr>
        <w:t>или</w:t>
      </w:r>
      <w:r>
        <w:rPr>
          <w:sz w:val="28"/>
          <w:szCs w:val="28"/>
        </w:rPr>
        <w:t xml:space="preserve"> </w:t>
      </w:r>
      <w:r w:rsidRPr="00077A4A">
        <w:rPr>
          <w:sz w:val="28"/>
          <w:szCs w:val="28"/>
        </w:rPr>
        <w:t>характеру</w:t>
      </w:r>
      <w:r>
        <w:rPr>
          <w:sz w:val="28"/>
          <w:szCs w:val="28"/>
        </w:rPr>
        <w:t xml:space="preserve"> </w:t>
      </w:r>
      <w:r w:rsidRPr="00077A4A">
        <w:rPr>
          <w:sz w:val="28"/>
          <w:szCs w:val="28"/>
        </w:rPr>
        <w:t>участия</w:t>
      </w:r>
      <w:r>
        <w:rPr>
          <w:sz w:val="28"/>
          <w:szCs w:val="28"/>
        </w:rPr>
        <w:t xml:space="preserve"> </w:t>
      </w:r>
      <w:r w:rsidRPr="00077A4A">
        <w:rPr>
          <w:sz w:val="28"/>
          <w:szCs w:val="28"/>
        </w:rPr>
        <w:t>в</w:t>
      </w:r>
      <w:r>
        <w:rPr>
          <w:sz w:val="28"/>
          <w:szCs w:val="28"/>
        </w:rPr>
        <w:t xml:space="preserve"> </w:t>
      </w:r>
      <w:r w:rsidRPr="00077A4A">
        <w:rPr>
          <w:sz w:val="28"/>
          <w:szCs w:val="28"/>
        </w:rPr>
        <w:t>процессе</w:t>
      </w:r>
      <w:r>
        <w:rPr>
          <w:sz w:val="28"/>
          <w:szCs w:val="28"/>
        </w:rPr>
        <w:t xml:space="preserve"> </w:t>
      </w:r>
      <w:r w:rsidRPr="00077A4A">
        <w:rPr>
          <w:sz w:val="28"/>
          <w:szCs w:val="28"/>
        </w:rPr>
        <w:t>производства,</w:t>
      </w:r>
      <w:r>
        <w:rPr>
          <w:sz w:val="28"/>
          <w:szCs w:val="28"/>
        </w:rPr>
        <w:t xml:space="preserve"> </w:t>
      </w:r>
      <w:r w:rsidRPr="00077A4A">
        <w:rPr>
          <w:sz w:val="28"/>
          <w:szCs w:val="28"/>
        </w:rPr>
        <w:t>отраслям</w:t>
      </w:r>
      <w:r>
        <w:rPr>
          <w:sz w:val="28"/>
          <w:szCs w:val="28"/>
        </w:rPr>
        <w:t xml:space="preserve"> </w:t>
      </w:r>
      <w:r w:rsidRPr="00077A4A">
        <w:rPr>
          <w:sz w:val="28"/>
          <w:szCs w:val="28"/>
        </w:rPr>
        <w:t>хозяйства,</w:t>
      </w:r>
      <w:r>
        <w:rPr>
          <w:sz w:val="28"/>
          <w:szCs w:val="28"/>
        </w:rPr>
        <w:t xml:space="preserve"> </w:t>
      </w:r>
      <w:r w:rsidRPr="00077A4A">
        <w:rPr>
          <w:sz w:val="28"/>
          <w:szCs w:val="28"/>
        </w:rPr>
        <w:t>степени</w:t>
      </w:r>
      <w:r>
        <w:rPr>
          <w:sz w:val="28"/>
          <w:szCs w:val="28"/>
        </w:rPr>
        <w:t xml:space="preserve"> </w:t>
      </w:r>
      <w:r w:rsidRPr="00077A4A">
        <w:rPr>
          <w:sz w:val="28"/>
          <w:szCs w:val="28"/>
        </w:rPr>
        <w:t>использования</w:t>
      </w:r>
      <w:r>
        <w:rPr>
          <w:sz w:val="28"/>
          <w:szCs w:val="28"/>
        </w:rPr>
        <w:t xml:space="preserve"> </w:t>
      </w:r>
      <w:r w:rsidRPr="00077A4A">
        <w:rPr>
          <w:sz w:val="28"/>
          <w:szCs w:val="28"/>
        </w:rPr>
        <w:t>и</w:t>
      </w:r>
      <w:r>
        <w:rPr>
          <w:sz w:val="28"/>
          <w:szCs w:val="28"/>
        </w:rPr>
        <w:t xml:space="preserve"> </w:t>
      </w:r>
      <w:r w:rsidRPr="00077A4A">
        <w:rPr>
          <w:sz w:val="28"/>
          <w:szCs w:val="28"/>
        </w:rPr>
        <w:t>по</w:t>
      </w:r>
      <w:r>
        <w:rPr>
          <w:sz w:val="28"/>
          <w:szCs w:val="28"/>
        </w:rPr>
        <w:t xml:space="preserve"> </w:t>
      </w:r>
      <w:r w:rsidRPr="00077A4A">
        <w:rPr>
          <w:sz w:val="28"/>
          <w:szCs w:val="28"/>
        </w:rPr>
        <w:t>принадлежности.</w:t>
      </w:r>
      <w:r>
        <w:rPr>
          <w:sz w:val="28"/>
          <w:szCs w:val="28"/>
        </w:rPr>
        <w:t xml:space="preserve"> </w:t>
      </w:r>
    </w:p>
    <w:p w:rsidR="00F73F6D" w:rsidRPr="00077A4A" w:rsidRDefault="00F73F6D" w:rsidP="00F73F6D">
      <w:pPr>
        <w:spacing w:line="360" w:lineRule="auto"/>
        <w:ind w:firstLine="709"/>
        <w:jc w:val="both"/>
        <w:rPr>
          <w:sz w:val="28"/>
          <w:szCs w:val="28"/>
        </w:rPr>
      </w:pPr>
      <w:r w:rsidRPr="00077A4A">
        <w:rPr>
          <w:sz w:val="28"/>
          <w:szCs w:val="28"/>
        </w:rPr>
        <w:t>В</w:t>
      </w:r>
      <w:r>
        <w:rPr>
          <w:sz w:val="28"/>
          <w:szCs w:val="28"/>
        </w:rPr>
        <w:t xml:space="preserve"> </w:t>
      </w:r>
      <w:r w:rsidRPr="00077A4A">
        <w:rPr>
          <w:sz w:val="28"/>
          <w:szCs w:val="28"/>
        </w:rPr>
        <w:t>зависимости</w:t>
      </w:r>
      <w:r>
        <w:rPr>
          <w:sz w:val="28"/>
          <w:szCs w:val="28"/>
        </w:rPr>
        <w:t xml:space="preserve"> </w:t>
      </w:r>
      <w:r w:rsidRPr="00077A4A">
        <w:rPr>
          <w:sz w:val="28"/>
          <w:szCs w:val="28"/>
        </w:rPr>
        <w:t>от</w:t>
      </w:r>
      <w:r>
        <w:rPr>
          <w:sz w:val="28"/>
          <w:szCs w:val="28"/>
        </w:rPr>
        <w:t xml:space="preserve"> </w:t>
      </w:r>
      <w:r w:rsidRPr="00077A4A">
        <w:rPr>
          <w:sz w:val="28"/>
          <w:szCs w:val="28"/>
        </w:rPr>
        <w:t>назначения</w:t>
      </w:r>
      <w:r>
        <w:rPr>
          <w:sz w:val="28"/>
          <w:szCs w:val="28"/>
        </w:rPr>
        <w:t xml:space="preserve"> </w:t>
      </w:r>
      <w:r w:rsidRPr="00077A4A">
        <w:rPr>
          <w:sz w:val="28"/>
          <w:szCs w:val="28"/>
        </w:rPr>
        <w:t>в</w:t>
      </w:r>
      <w:r>
        <w:rPr>
          <w:sz w:val="28"/>
          <w:szCs w:val="28"/>
        </w:rPr>
        <w:t xml:space="preserve"> </w:t>
      </w:r>
      <w:r w:rsidRPr="00077A4A">
        <w:rPr>
          <w:sz w:val="28"/>
          <w:szCs w:val="28"/>
        </w:rPr>
        <w:t>производственно-хозяйственной</w:t>
      </w:r>
      <w:r>
        <w:rPr>
          <w:sz w:val="28"/>
          <w:szCs w:val="28"/>
        </w:rPr>
        <w:t xml:space="preserve"> </w:t>
      </w:r>
      <w:r w:rsidRPr="00077A4A">
        <w:rPr>
          <w:sz w:val="28"/>
          <w:szCs w:val="28"/>
        </w:rPr>
        <w:t>деятельности</w:t>
      </w:r>
      <w:r>
        <w:rPr>
          <w:sz w:val="28"/>
          <w:szCs w:val="28"/>
        </w:rPr>
        <w:t xml:space="preserve"> </w:t>
      </w:r>
      <w:r w:rsidRPr="00077A4A">
        <w:rPr>
          <w:sz w:val="28"/>
          <w:szCs w:val="28"/>
        </w:rPr>
        <w:t>основные</w:t>
      </w:r>
      <w:r>
        <w:rPr>
          <w:sz w:val="28"/>
          <w:szCs w:val="28"/>
        </w:rPr>
        <w:t xml:space="preserve"> </w:t>
      </w:r>
      <w:r w:rsidRPr="00077A4A">
        <w:rPr>
          <w:sz w:val="28"/>
          <w:szCs w:val="28"/>
        </w:rPr>
        <w:t>средства</w:t>
      </w:r>
      <w:r>
        <w:rPr>
          <w:sz w:val="28"/>
          <w:szCs w:val="28"/>
        </w:rPr>
        <w:t xml:space="preserve"> </w:t>
      </w:r>
      <w:r w:rsidRPr="00077A4A">
        <w:rPr>
          <w:sz w:val="28"/>
          <w:szCs w:val="28"/>
        </w:rPr>
        <w:t>делятся</w:t>
      </w:r>
      <w:r>
        <w:rPr>
          <w:sz w:val="28"/>
          <w:szCs w:val="28"/>
        </w:rPr>
        <w:t xml:space="preserve"> </w:t>
      </w:r>
      <w:r w:rsidRPr="00077A4A">
        <w:rPr>
          <w:sz w:val="28"/>
          <w:szCs w:val="28"/>
        </w:rPr>
        <w:t>на</w:t>
      </w:r>
      <w:r>
        <w:rPr>
          <w:sz w:val="28"/>
          <w:szCs w:val="28"/>
        </w:rPr>
        <w:t xml:space="preserve"> </w:t>
      </w:r>
      <w:r w:rsidRPr="00077A4A">
        <w:rPr>
          <w:sz w:val="28"/>
          <w:szCs w:val="28"/>
        </w:rPr>
        <w:t>производственные</w:t>
      </w:r>
      <w:r>
        <w:rPr>
          <w:sz w:val="28"/>
          <w:szCs w:val="28"/>
        </w:rPr>
        <w:t xml:space="preserve"> </w:t>
      </w:r>
      <w:r w:rsidRPr="00077A4A">
        <w:rPr>
          <w:sz w:val="28"/>
          <w:szCs w:val="28"/>
        </w:rPr>
        <w:t>и</w:t>
      </w:r>
      <w:r>
        <w:rPr>
          <w:sz w:val="28"/>
          <w:szCs w:val="28"/>
        </w:rPr>
        <w:t xml:space="preserve"> </w:t>
      </w:r>
      <w:r w:rsidRPr="00077A4A">
        <w:rPr>
          <w:sz w:val="28"/>
          <w:szCs w:val="28"/>
        </w:rPr>
        <w:t>не</w:t>
      </w:r>
      <w:r>
        <w:rPr>
          <w:sz w:val="28"/>
          <w:szCs w:val="28"/>
        </w:rPr>
        <w:t xml:space="preserve"> </w:t>
      </w:r>
      <w:r w:rsidRPr="00077A4A">
        <w:rPr>
          <w:sz w:val="28"/>
          <w:szCs w:val="28"/>
        </w:rPr>
        <w:t>производственные</w:t>
      </w:r>
      <w:r>
        <w:rPr>
          <w:sz w:val="28"/>
          <w:szCs w:val="28"/>
        </w:rPr>
        <w:t xml:space="preserve"> </w:t>
      </w:r>
      <w:r w:rsidRPr="00077A4A">
        <w:rPr>
          <w:sz w:val="28"/>
          <w:szCs w:val="28"/>
        </w:rPr>
        <w:t>(производственные: машины</w:t>
      </w:r>
      <w:r>
        <w:rPr>
          <w:sz w:val="28"/>
          <w:szCs w:val="28"/>
        </w:rPr>
        <w:t xml:space="preserve"> </w:t>
      </w:r>
      <w:r w:rsidRPr="00077A4A">
        <w:rPr>
          <w:sz w:val="28"/>
          <w:szCs w:val="28"/>
        </w:rPr>
        <w:t>станки), (не</w:t>
      </w:r>
      <w:r>
        <w:rPr>
          <w:sz w:val="28"/>
          <w:szCs w:val="28"/>
        </w:rPr>
        <w:t xml:space="preserve"> </w:t>
      </w:r>
      <w:r w:rsidRPr="00077A4A">
        <w:rPr>
          <w:sz w:val="28"/>
          <w:szCs w:val="28"/>
        </w:rPr>
        <w:t>производственные:</w:t>
      </w:r>
      <w:r>
        <w:rPr>
          <w:sz w:val="28"/>
          <w:szCs w:val="28"/>
        </w:rPr>
        <w:t xml:space="preserve"> </w:t>
      </w:r>
      <w:r w:rsidRPr="00077A4A">
        <w:rPr>
          <w:sz w:val="28"/>
          <w:szCs w:val="28"/>
        </w:rPr>
        <w:t>для</w:t>
      </w:r>
      <w:r>
        <w:rPr>
          <w:sz w:val="28"/>
          <w:szCs w:val="28"/>
        </w:rPr>
        <w:t xml:space="preserve"> </w:t>
      </w:r>
      <w:r w:rsidRPr="00077A4A">
        <w:rPr>
          <w:sz w:val="28"/>
          <w:szCs w:val="28"/>
        </w:rPr>
        <w:t>обеспечения</w:t>
      </w:r>
      <w:r>
        <w:rPr>
          <w:sz w:val="28"/>
          <w:szCs w:val="28"/>
        </w:rPr>
        <w:t xml:space="preserve"> </w:t>
      </w:r>
      <w:r w:rsidRPr="00077A4A">
        <w:rPr>
          <w:sz w:val="28"/>
          <w:szCs w:val="28"/>
        </w:rPr>
        <w:t>культ-быт</w:t>
      </w:r>
      <w:r>
        <w:rPr>
          <w:sz w:val="28"/>
          <w:szCs w:val="28"/>
        </w:rPr>
        <w:t xml:space="preserve"> </w:t>
      </w:r>
      <w:r w:rsidRPr="00077A4A">
        <w:rPr>
          <w:sz w:val="28"/>
          <w:szCs w:val="28"/>
        </w:rPr>
        <w:t>нужд,</w:t>
      </w:r>
      <w:r>
        <w:rPr>
          <w:sz w:val="28"/>
          <w:szCs w:val="28"/>
        </w:rPr>
        <w:t xml:space="preserve"> </w:t>
      </w:r>
      <w:r w:rsidRPr="00077A4A">
        <w:rPr>
          <w:sz w:val="28"/>
          <w:szCs w:val="28"/>
        </w:rPr>
        <w:t>основные</w:t>
      </w:r>
      <w:r>
        <w:rPr>
          <w:sz w:val="28"/>
          <w:szCs w:val="28"/>
        </w:rPr>
        <w:t xml:space="preserve"> </w:t>
      </w:r>
      <w:r w:rsidRPr="00077A4A">
        <w:rPr>
          <w:sz w:val="28"/>
          <w:szCs w:val="28"/>
        </w:rPr>
        <w:t>средства</w:t>
      </w:r>
      <w:r>
        <w:rPr>
          <w:sz w:val="28"/>
          <w:szCs w:val="28"/>
        </w:rPr>
        <w:t xml:space="preserve"> </w:t>
      </w:r>
      <w:r w:rsidRPr="00077A4A">
        <w:rPr>
          <w:sz w:val="28"/>
          <w:szCs w:val="28"/>
        </w:rPr>
        <w:t>ЖКХ,</w:t>
      </w:r>
      <w:r>
        <w:rPr>
          <w:sz w:val="28"/>
          <w:szCs w:val="28"/>
        </w:rPr>
        <w:t xml:space="preserve"> </w:t>
      </w:r>
      <w:r w:rsidRPr="00077A4A">
        <w:rPr>
          <w:sz w:val="28"/>
          <w:szCs w:val="28"/>
        </w:rPr>
        <w:t>поликлиники,</w:t>
      </w:r>
      <w:r>
        <w:rPr>
          <w:sz w:val="28"/>
          <w:szCs w:val="28"/>
        </w:rPr>
        <w:t xml:space="preserve"> </w:t>
      </w:r>
      <w:r w:rsidRPr="00077A4A">
        <w:rPr>
          <w:sz w:val="28"/>
          <w:szCs w:val="28"/>
        </w:rPr>
        <w:t>клубы,</w:t>
      </w:r>
      <w:r>
        <w:rPr>
          <w:sz w:val="28"/>
          <w:szCs w:val="28"/>
        </w:rPr>
        <w:t xml:space="preserve"> </w:t>
      </w:r>
      <w:r w:rsidRPr="00077A4A">
        <w:rPr>
          <w:sz w:val="28"/>
          <w:szCs w:val="28"/>
        </w:rPr>
        <w:t>стадионы,</w:t>
      </w:r>
      <w:r>
        <w:rPr>
          <w:sz w:val="28"/>
          <w:szCs w:val="28"/>
        </w:rPr>
        <w:t xml:space="preserve"> </w:t>
      </w:r>
      <w:r w:rsidRPr="00077A4A">
        <w:rPr>
          <w:sz w:val="28"/>
          <w:szCs w:val="28"/>
        </w:rPr>
        <w:t xml:space="preserve">детсады). </w:t>
      </w:r>
    </w:p>
    <w:p w:rsidR="00F73F6D" w:rsidRPr="00077A4A" w:rsidRDefault="00F73F6D" w:rsidP="00F73F6D">
      <w:pPr>
        <w:spacing w:line="360" w:lineRule="auto"/>
        <w:ind w:firstLine="709"/>
        <w:jc w:val="both"/>
        <w:rPr>
          <w:sz w:val="28"/>
          <w:szCs w:val="28"/>
        </w:rPr>
      </w:pPr>
      <w:r w:rsidRPr="00077A4A">
        <w:rPr>
          <w:sz w:val="28"/>
          <w:szCs w:val="28"/>
        </w:rPr>
        <w:t>Согласно</w:t>
      </w:r>
      <w:r>
        <w:rPr>
          <w:sz w:val="28"/>
          <w:szCs w:val="28"/>
        </w:rPr>
        <w:t xml:space="preserve"> </w:t>
      </w:r>
      <w:r w:rsidRPr="00077A4A">
        <w:rPr>
          <w:sz w:val="28"/>
          <w:szCs w:val="28"/>
        </w:rPr>
        <w:t>главы</w:t>
      </w:r>
      <w:r>
        <w:rPr>
          <w:sz w:val="28"/>
          <w:szCs w:val="28"/>
        </w:rPr>
        <w:t xml:space="preserve"> </w:t>
      </w:r>
      <w:r w:rsidRPr="00077A4A">
        <w:rPr>
          <w:sz w:val="28"/>
          <w:szCs w:val="28"/>
        </w:rPr>
        <w:t>25</w:t>
      </w:r>
      <w:r>
        <w:rPr>
          <w:sz w:val="28"/>
          <w:szCs w:val="28"/>
        </w:rPr>
        <w:t xml:space="preserve"> </w:t>
      </w:r>
      <w:r w:rsidRPr="00077A4A">
        <w:rPr>
          <w:sz w:val="28"/>
          <w:szCs w:val="28"/>
        </w:rPr>
        <w:t>НК РФ</w:t>
      </w:r>
      <w:r>
        <w:rPr>
          <w:sz w:val="28"/>
          <w:szCs w:val="28"/>
        </w:rPr>
        <w:t xml:space="preserve"> </w:t>
      </w:r>
      <w:r w:rsidRPr="00077A4A">
        <w:rPr>
          <w:sz w:val="28"/>
          <w:szCs w:val="28"/>
        </w:rPr>
        <w:t>амортизационным</w:t>
      </w:r>
      <w:r>
        <w:rPr>
          <w:sz w:val="28"/>
          <w:szCs w:val="28"/>
        </w:rPr>
        <w:t xml:space="preserve"> </w:t>
      </w:r>
      <w:r w:rsidRPr="00077A4A">
        <w:rPr>
          <w:sz w:val="28"/>
          <w:szCs w:val="28"/>
        </w:rPr>
        <w:t>имуществом</w:t>
      </w:r>
      <w:r>
        <w:rPr>
          <w:sz w:val="28"/>
          <w:szCs w:val="28"/>
        </w:rPr>
        <w:t xml:space="preserve"> </w:t>
      </w:r>
      <w:r w:rsidRPr="00077A4A">
        <w:rPr>
          <w:sz w:val="28"/>
          <w:szCs w:val="28"/>
        </w:rPr>
        <w:t>признаются</w:t>
      </w:r>
      <w:r>
        <w:rPr>
          <w:sz w:val="28"/>
          <w:szCs w:val="28"/>
        </w:rPr>
        <w:t xml:space="preserve"> </w:t>
      </w:r>
      <w:r w:rsidRPr="00077A4A">
        <w:rPr>
          <w:sz w:val="28"/>
          <w:szCs w:val="28"/>
        </w:rPr>
        <w:t>имущество,</w:t>
      </w:r>
      <w:r>
        <w:rPr>
          <w:sz w:val="28"/>
          <w:szCs w:val="28"/>
        </w:rPr>
        <w:t xml:space="preserve"> </w:t>
      </w:r>
      <w:r w:rsidRPr="00077A4A">
        <w:rPr>
          <w:sz w:val="28"/>
          <w:szCs w:val="28"/>
        </w:rPr>
        <w:t>результаты</w:t>
      </w:r>
      <w:r>
        <w:rPr>
          <w:sz w:val="28"/>
          <w:szCs w:val="28"/>
        </w:rPr>
        <w:t xml:space="preserve"> </w:t>
      </w:r>
      <w:r w:rsidRPr="00077A4A">
        <w:rPr>
          <w:sz w:val="28"/>
          <w:szCs w:val="28"/>
        </w:rPr>
        <w:t>интеллектуальной</w:t>
      </w:r>
      <w:r>
        <w:rPr>
          <w:sz w:val="28"/>
          <w:szCs w:val="28"/>
        </w:rPr>
        <w:t xml:space="preserve"> </w:t>
      </w:r>
      <w:r w:rsidRPr="00077A4A">
        <w:rPr>
          <w:sz w:val="28"/>
          <w:szCs w:val="28"/>
        </w:rPr>
        <w:t>деятельности</w:t>
      </w:r>
      <w:r>
        <w:rPr>
          <w:sz w:val="28"/>
          <w:szCs w:val="28"/>
        </w:rPr>
        <w:t xml:space="preserve"> </w:t>
      </w:r>
      <w:r w:rsidRPr="00077A4A">
        <w:rPr>
          <w:sz w:val="28"/>
          <w:szCs w:val="28"/>
        </w:rPr>
        <w:t>и</w:t>
      </w:r>
      <w:r>
        <w:rPr>
          <w:sz w:val="28"/>
          <w:szCs w:val="28"/>
        </w:rPr>
        <w:t xml:space="preserve"> </w:t>
      </w:r>
      <w:r w:rsidRPr="00077A4A">
        <w:rPr>
          <w:sz w:val="28"/>
          <w:szCs w:val="28"/>
        </w:rPr>
        <w:t>деятельности</w:t>
      </w:r>
      <w:r>
        <w:rPr>
          <w:sz w:val="28"/>
          <w:szCs w:val="28"/>
        </w:rPr>
        <w:t xml:space="preserve"> </w:t>
      </w:r>
      <w:r w:rsidRPr="00077A4A">
        <w:rPr>
          <w:sz w:val="28"/>
          <w:szCs w:val="28"/>
        </w:rPr>
        <w:t>и</w:t>
      </w:r>
      <w:r>
        <w:rPr>
          <w:sz w:val="28"/>
          <w:szCs w:val="28"/>
        </w:rPr>
        <w:t xml:space="preserve"> </w:t>
      </w:r>
      <w:r w:rsidRPr="00077A4A">
        <w:rPr>
          <w:sz w:val="28"/>
          <w:szCs w:val="28"/>
        </w:rPr>
        <w:t>др.</w:t>
      </w:r>
      <w:r>
        <w:rPr>
          <w:sz w:val="28"/>
          <w:szCs w:val="28"/>
        </w:rPr>
        <w:t xml:space="preserve"> </w:t>
      </w:r>
      <w:r w:rsidRPr="00077A4A">
        <w:rPr>
          <w:sz w:val="28"/>
          <w:szCs w:val="28"/>
        </w:rPr>
        <w:t>объекты</w:t>
      </w:r>
      <w:r>
        <w:rPr>
          <w:sz w:val="28"/>
          <w:szCs w:val="28"/>
        </w:rPr>
        <w:t xml:space="preserve"> </w:t>
      </w:r>
      <w:r w:rsidRPr="00077A4A">
        <w:rPr>
          <w:sz w:val="28"/>
          <w:szCs w:val="28"/>
        </w:rPr>
        <w:t>собственности</w:t>
      </w:r>
      <w:r>
        <w:rPr>
          <w:sz w:val="28"/>
          <w:szCs w:val="28"/>
        </w:rPr>
        <w:t xml:space="preserve"> </w:t>
      </w:r>
      <w:r w:rsidRPr="00077A4A">
        <w:rPr>
          <w:sz w:val="28"/>
          <w:szCs w:val="28"/>
        </w:rPr>
        <w:t>которые</w:t>
      </w:r>
      <w:r>
        <w:rPr>
          <w:sz w:val="28"/>
          <w:szCs w:val="28"/>
        </w:rPr>
        <w:t xml:space="preserve"> </w:t>
      </w:r>
      <w:r w:rsidRPr="00077A4A">
        <w:rPr>
          <w:sz w:val="28"/>
          <w:szCs w:val="28"/>
        </w:rPr>
        <w:t>находятся</w:t>
      </w:r>
      <w:r>
        <w:rPr>
          <w:sz w:val="28"/>
          <w:szCs w:val="28"/>
        </w:rPr>
        <w:t xml:space="preserve"> </w:t>
      </w:r>
      <w:r w:rsidRPr="00077A4A">
        <w:rPr>
          <w:sz w:val="28"/>
          <w:szCs w:val="28"/>
        </w:rPr>
        <w:t>у</w:t>
      </w:r>
      <w:r>
        <w:rPr>
          <w:sz w:val="28"/>
          <w:szCs w:val="28"/>
        </w:rPr>
        <w:t xml:space="preserve"> </w:t>
      </w:r>
      <w:r w:rsidRPr="00077A4A">
        <w:rPr>
          <w:sz w:val="28"/>
          <w:szCs w:val="28"/>
        </w:rPr>
        <w:t>налогоплательщика</w:t>
      </w:r>
      <w:r>
        <w:rPr>
          <w:sz w:val="28"/>
          <w:szCs w:val="28"/>
        </w:rPr>
        <w:t xml:space="preserve"> </w:t>
      </w:r>
      <w:r w:rsidRPr="00077A4A">
        <w:rPr>
          <w:sz w:val="28"/>
          <w:szCs w:val="28"/>
        </w:rPr>
        <w:t>на</w:t>
      </w:r>
      <w:r>
        <w:rPr>
          <w:sz w:val="28"/>
          <w:szCs w:val="28"/>
        </w:rPr>
        <w:t xml:space="preserve"> </w:t>
      </w:r>
      <w:r w:rsidRPr="00077A4A">
        <w:rPr>
          <w:sz w:val="28"/>
          <w:szCs w:val="28"/>
        </w:rPr>
        <w:t>праве</w:t>
      </w:r>
      <w:r>
        <w:rPr>
          <w:sz w:val="28"/>
          <w:szCs w:val="28"/>
        </w:rPr>
        <w:t xml:space="preserve"> </w:t>
      </w:r>
      <w:r w:rsidRPr="00077A4A">
        <w:rPr>
          <w:sz w:val="28"/>
          <w:szCs w:val="28"/>
        </w:rPr>
        <w:t>собственности</w:t>
      </w:r>
      <w:r>
        <w:rPr>
          <w:sz w:val="28"/>
          <w:szCs w:val="28"/>
        </w:rPr>
        <w:t xml:space="preserve"> </w:t>
      </w:r>
      <w:r w:rsidRPr="00077A4A">
        <w:rPr>
          <w:sz w:val="28"/>
          <w:szCs w:val="28"/>
        </w:rPr>
        <w:t>и</w:t>
      </w:r>
      <w:r>
        <w:rPr>
          <w:sz w:val="28"/>
          <w:szCs w:val="28"/>
        </w:rPr>
        <w:t xml:space="preserve"> </w:t>
      </w:r>
      <w:r w:rsidRPr="00077A4A">
        <w:rPr>
          <w:sz w:val="28"/>
          <w:szCs w:val="28"/>
        </w:rPr>
        <w:t>используются</w:t>
      </w:r>
      <w:r>
        <w:rPr>
          <w:sz w:val="28"/>
          <w:szCs w:val="28"/>
        </w:rPr>
        <w:t xml:space="preserve"> </w:t>
      </w:r>
      <w:r w:rsidRPr="00077A4A">
        <w:rPr>
          <w:sz w:val="28"/>
          <w:szCs w:val="28"/>
        </w:rPr>
        <w:t>им</w:t>
      </w:r>
      <w:r>
        <w:rPr>
          <w:sz w:val="28"/>
          <w:szCs w:val="28"/>
        </w:rPr>
        <w:t xml:space="preserve"> </w:t>
      </w:r>
      <w:r w:rsidRPr="00077A4A">
        <w:rPr>
          <w:sz w:val="28"/>
          <w:szCs w:val="28"/>
        </w:rPr>
        <w:t>для</w:t>
      </w:r>
      <w:r>
        <w:rPr>
          <w:sz w:val="28"/>
          <w:szCs w:val="28"/>
        </w:rPr>
        <w:t xml:space="preserve"> </w:t>
      </w:r>
      <w:r w:rsidRPr="00077A4A">
        <w:rPr>
          <w:sz w:val="28"/>
          <w:szCs w:val="28"/>
        </w:rPr>
        <w:t>извлечения</w:t>
      </w:r>
      <w:r>
        <w:rPr>
          <w:sz w:val="28"/>
          <w:szCs w:val="28"/>
        </w:rPr>
        <w:t xml:space="preserve"> </w:t>
      </w:r>
      <w:r w:rsidRPr="00077A4A">
        <w:rPr>
          <w:sz w:val="28"/>
          <w:szCs w:val="28"/>
        </w:rPr>
        <w:t>дохода,</w:t>
      </w:r>
      <w:r>
        <w:rPr>
          <w:sz w:val="28"/>
          <w:szCs w:val="28"/>
        </w:rPr>
        <w:t xml:space="preserve"> </w:t>
      </w:r>
      <w:r w:rsidRPr="00077A4A">
        <w:rPr>
          <w:sz w:val="28"/>
          <w:szCs w:val="28"/>
        </w:rPr>
        <w:t>и</w:t>
      </w:r>
      <w:r>
        <w:rPr>
          <w:sz w:val="28"/>
          <w:szCs w:val="28"/>
        </w:rPr>
        <w:t xml:space="preserve"> </w:t>
      </w:r>
      <w:r w:rsidRPr="00077A4A">
        <w:rPr>
          <w:sz w:val="28"/>
          <w:szCs w:val="28"/>
        </w:rPr>
        <w:t>стоимость</w:t>
      </w:r>
      <w:r>
        <w:rPr>
          <w:sz w:val="28"/>
          <w:szCs w:val="28"/>
        </w:rPr>
        <w:t xml:space="preserve"> </w:t>
      </w:r>
      <w:r w:rsidRPr="00077A4A">
        <w:rPr>
          <w:sz w:val="28"/>
          <w:szCs w:val="28"/>
        </w:rPr>
        <w:t>которых</w:t>
      </w:r>
      <w:r>
        <w:rPr>
          <w:sz w:val="28"/>
          <w:szCs w:val="28"/>
        </w:rPr>
        <w:t xml:space="preserve"> </w:t>
      </w:r>
      <w:r w:rsidRPr="00077A4A">
        <w:rPr>
          <w:sz w:val="28"/>
          <w:szCs w:val="28"/>
        </w:rPr>
        <w:t>погашается</w:t>
      </w:r>
      <w:r>
        <w:rPr>
          <w:sz w:val="28"/>
          <w:szCs w:val="28"/>
        </w:rPr>
        <w:t xml:space="preserve"> </w:t>
      </w:r>
      <w:r w:rsidRPr="00077A4A">
        <w:rPr>
          <w:sz w:val="28"/>
          <w:szCs w:val="28"/>
        </w:rPr>
        <w:t>путем</w:t>
      </w:r>
      <w:r>
        <w:rPr>
          <w:sz w:val="28"/>
          <w:szCs w:val="28"/>
        </w:rPr>
        <w:t xml:space="preserve"> </w:t>
      </w:r>
      <w:r w:rsidRPr="00077A4A">
        <w:rPr>
          <w:sz w:val="28"/>
          <w:szCs w:val="28"/>
        </w:rPr>
        <w:t>начисления</w:t>
      </w:r>
      <w:r>
        <w:rPr>
          <w:sz w:val="28"/>
          <w:szCs w:val="28"/>
        </w:rPr>
        <w:t xml:space="preserve"> </w:t>
      </w:r>
      <w:r w:rsidRPr="00077A4A">
        <w:rPr>
          <w:sz w:val="28"/>
          <w:szCs w:val="28"/>
        </w:rPr>
        <w:t>амортизации.</w:t>
      </w:r>
    </w:p>
    <w:p w:rsidR="00F73F6D" w:rsidRPr="00077A4A" w:rsidRDefault="00F73F6D" w:rsidP="00F73F6D">
      <w:pPr>
        <w:spacing w:line="360" w:lineRule="auto"/>
        <w:ind w:firstLine="709"/>
        <w:jc w:val="both"/>
        <w:rPr>
          <w:sz w:val="28"/>
          <w:szCs w:val="28"/>
        </w:rPr>
      </w:pPr>
      <w:r w:rsidRPr="00077A4A">
        <w:rPr>
          <w:sz w:val="28"/>
          <w:szCs w:val="28"/>
        </w:rPr>
        <w:t>Основные</w:t>
      </w:r>
      <w:r>
        <w:rPr>
          <w:sz w:val="28"/>
          <w:szCs w:val="28"/>
        </w:rPr>
        <w:t xml:space="preserve"> </w:t>
      </w:r>
      <w:r w:rsidRPr="00077A4A">
        <w:rPr>
          <w:sz w:val="28"/>
          <w:szCs w:val="28"/>
        </w:rPr>
        <w:t>средства</w:t>
      </w:r>
      <w:r>
        <w:rPr>
          <w:sz w:val="28"/>
          <w:szCs w:val="28"/>
        </w:rPr>
        <w:t xml:space="preserve"> </w:t>
      </w:r>
      <w:r w:rsidRPr="00077A4A">
        <w:rPr>
          <w:sz w:val="28"/>
          <w:szCs w:val="28"/>
        </w:rPr>
        <w:t>предприятия</w:t>
      </w:r>
      <w:r>
        <w:rPr>
          <w:sz w:val="28"/>
          <w:szCs w:val="28"/>
        </w:rPr>
        <w:t xml:space="preserve"> </w:t>
      </w:r>
      <w:r w:rsidRPr="00077A4A">
        <w:rPr>
          <w:sz w:val="28"/>
          <w:szCs w:val="28"/>
        </w:rPr>
        <w:t>в</w:t>
      </w:r>
      <w:r>
        <w:rPr>
          <w:sz w:val="28"/>
          <w:szCs w:val="28"/>
        </w:rPr>
        <w:t xml:space="preserve"> </w:t>
      </w:r>
      <w:r w:rsidRPr="00077A4A">
        <w:rPr>
          <w:sz w:val="28"/>
          <w:szCs w:val="28"/>
        </w:rPr>
        <w:t>процессе</w:t>
      </w:r>
      <w:r>
        <w:rPr>
          <w:sz w:val="28"/>
          <w:szCs w:val="28"/>
        </w:rPr>
        <w:t xml:space="preserve"> </w:t>
      </w:r>
      <w:r w:rsidRPr="00077A4A">
        <w:rPr>
          <w:sz w:val="28"/>
          <w:szCs w:val="28"/>
        </w:rPr>
        <w:t>производства</w:t>
      </w:r>
      <w:r>
        <w:rPr>
          <w:sz w:val="28"/>
          <w:szCs w:val="28"/>
        </w:rPr>
        <w:t xml:space="preserve"> </w:t>
      </w:r>
      <w:r w:rsidRPr="00077A4A">
        <w:rPr>
          <w:sz w:val="28"/>
          <w:szCs w:val="28"/>
        </w:rPr>
        <w:t>постепенно</w:t>
      </w:r>
      <w:r>
        <w:rPr>
          <w:sz w:val="28"/>
          <w:szCs w:val="28"/>
        </w:rPr>
        <w:t xml:space="preserve"> </w:t>
      </w:r>
      <w:r w:rsidRPr="00077A4A">
        <w:rPr>
          <w:sz w:val="28"/>
          <w:szCs w:val="28"/>
        </w:rPr>
        <w:t>изнашиваются.</w:t>
      </w:r>
      <w:r>
        <w:rPr>
          <w:sz w:val="28"/>
          <w:szCs w:val="28"/>
        </w:rPr>
        <w:t xml:space="preserve"> </w:t>
      </w:r>
      <w:r w:rsidRPr="00077A4A">
        <w:rPr>
          <w:sz w:val="28"/>
          <w:szCs w:val="28"/>
        </w:rPr>
        <w:t>Износ – это</w:t>
      </w:r>
      <w:r>
        <w:rPr>
          <w:sz w:val="28"/>
          <w:szCs w:val="28"/>
        </w:rPr>
        <w:t xml:space="preserve"> </w:t>
      </w:r>
      <w:r w:rsidRPr="00077A4A">
        <w:rPr>
          <w:sz w:val="28"/>
          <w:szCs w:val="28"/>
        </w:rPr>
        <w:t>стоимостной</w:t>
      </w:r>
      <w:r>
        <w:rPr>
          <w:sz w:val="28"/>
          <w:szCs w:val="28"/>
        </w:rPr>
        <w:t xml:space="preserve"> </w:t>
      </w:r>
      <w:r w:rsidRPr="00077A4A">
        <w:rPr>
          <w:sz w:val="28"/>
          <w:szCs w:val="28"/>
        </w:rPr>
        <w:t>показатель</w:t>
      </w:r>
      <w:r>
        <w:rPr>
          <w:sz w:val="28"/>
          <w:szCs w:val="28"/>
        </w:rPr>
        <w:t xml:space="preserve"> </w:t>
      </w:r>
      <w:r w:rsidRPr="00077A4A">
        <w:rPr>
          <w:sz w:val="28"/>
          <w:szCs w:val="28"/>
        </w:rPr>
        <w:t>потери</w:t>
      </w:r>
      <w:r>
        <w:rPr>
          <w:sz w:val="28"/>
          <w:szCs w:val="28"/>
        </w:rPr>
        <w:t xml:space="preserve"> </w:t>
      </w:r>
      <w:r w:rsidRPr="00077A4A">
        <w:rPr>
          <w:sz w:val="28"/>
          <w:szCs w:val="28"/>
        </w:rPr>
        <w:t>объектами</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физических</w:t>
      </w:r>
      <w:r>
        <w:rPr>
          <w:sz w:val="28"/>
          <w:szCs w:val="28"/>
        </w:rPr>
        <w:t xml:space="preserve"> </w:t>
      </w:r>
      <w:r w:rsidRPr="00077A4A">
        <w:rPr>
          <w:sz w:val="28"/>
          <w:szCs w:val="28"/>
        </w:rPr>
        <w:t>качеств</w:t>
      </w:r>
      <w:r>
        <w:rPr>
          <w:sz w:val="28"/>
          <w:szCs w:val="28"/>
        </w:rPr>
        <w:t xml:space="preserve"> </w:t>
      </w:r>
      <w:r w:rsidRPr="00077A4A">
        <w:rPr>
          <w:sz w:val="28"/>
          <w:szCs w:val="28"/>
        </w:rPr>
        <w:t>или</w:t>
      </w:r>
      <w:r>
        <w:rPr>
          <w:sz w:val="28"/>
          <w:szCs w:val="28"/>
        </w:rPr>
        <w:t xml:space="preserve"> </w:t>
      </w:r>
      <w:r w:rsidRPr="00077A4A">
        <w:rPr>
          <w:sz w:val="28"/>
          <w:szCs w:val="28"/>
        </w:rPr>
        <w:t>утраты</w:t>
      </w:r>
      <w:r>
        <w:rPr>
          <w:sz w:val="28"/>
          <w:szCs w:val="28"/>
        </w:rPr>
        <w:t xml:space="preserve"> </w:t>
      </w:r>
      <w:r w:rsidRPr="00077A4A">
        <w:rPr>
          <w:sz w:val="28"/>
          <w:szCs w:val="28"/>
        </w:rPr>
        <w:t>техноко - экономических</w:t>
      </w:r>
      <w:r>
        <w:rPr>
          <w:sz w:val="28"/>
          <w:szCs w:val="28"/>
        </w:rPr>
        <w:t xml:space="preserve"> </w:t>
      </w:r>
      <w:r w:rsidRPr="00077A4A">
        <w:rPr>
          <w:sz w:val="28"/>
          <w:szCs w:val="28"/>
        </w:rPr>
        <w:t>свойств,</w:t>
      </w:r>
      <w:r>
        <w:rPr>
          <w:sz w:val="28"/>
          <w:szCs w:val="28"/>
        </w:rPr>
        <w:t xml:space="preserve"> </w:t>
      </w:r>
      <w:r w:rsidRPr="00077A4A">
        <w:rPr>
          <w:sz w:val="28"/>
          <w:szCs w:val="28"/>
        </w:rPr>
        <w:t>а</w:t>
      </w:r>
      <w:r>
        <w:rPr>
          <w:sz w:val="28"/>
          <w:szCs w:val="28"/>
        </w:rPr>
        <w:t xml:space="preserve"> </w:t>
      </w:r>
      <w:r w:rsidRPr="00077A4A">
        <w:rPr>
          <w:sz w:val="28"/>
          <w:szCs w:val="28"/>
        </w:rPr>
        <w:t>в</w:t>
      </w:r>
      <w:r>
        <w:rPr>
          <w:sz w:val="28"/>
          <w:szCs w:val="28"/>
        </w:rPr>
        <w:t xml:space="preserve"> </w:t>
      </w:r>
      <w:r w:rsidRPr="00077A4A">
        <w:rPr>
          <w:sz w:val="28"/>
          <w:szCs w:val="28"/>
        </w:rPr>
        <w:t>следствие</w:t>
      </w:r>
      <w:r>
        <w:rPr>
          <w:sz w:val="28"/>
          <w:szCs w:val="28"/>
        </w:rPr>
        <w:t xml:space="preserve"> </w:t>
      </w:r>
      <w:r w:rsidRPr="00077A4A">
        <w:rPr>
          <w:sz w:val="28"/>
          <w:szCs w:val="28"/>
        </w:rPr>
        <w:t>этого -</w:t>
      </w:r>
      <w:r>
        <w:rPr>
          <w:sz w:val="28"/>
          <w:szCs w:val="28"/>
        </w:rPr>
        <w:t xml:space="preserve"> </w:t>
      </w:r>
      <w:r w:rsidRPr="00077A4A">
        <w:rPr>
          <w:sz w:val="28"/>
          <w:szCs w:val="28"/>
        </w:rPr>
        <w:t>стоимости.</w:t>
      </w:r>
    </w:p>
    <w:p w:rsidR="00F73F6D" w:rsidRPr="00077A4A" w:rsidRDefault="00F73F6D" w:rsidP="00F73F6D">
      <w:pPr>
        <w:spacing w:line="360" w:lineRule="auto"/>
        <w:ind w:firstLine="709"/>
        <w:jc w:val="both"/>
        <w:rPr>
          <w:sz w:val="28"/>
          <w:szCs w:val="28"/>
        </w:rPr>
      </w:pPr>
      <w:r w:rsidRPr="00077A4A">
        <w:rPr>
          <w:sz w:val="28"/>
          <w:szCs w:val="28"/>
        </w:rPr>
        <w:t>Поэтому</w:t>
      </w:r>
      <w:r>
        <w:rPr>
          <w:sz w:val="28"/>
          <w:szCs w:val="28"/>
        </w:rPr>
        <w:t xml:space="preserve"> </w:t>
      </w:r>
      <w:r w:rsidRPr="00077A4A">
        <w:rPr>
          <w:sz w:val="28"/>
          <w:szCs w:val="28"/>
        </w:rPr>
        <w:t>каждой</w:t>
      </w:r>
      <w:r>
        <w:rPr>
          <w:sz w:val="28"/>
          <w:szCs w:val="28"/>
        </w:rPr>
        <w:t xml:space="preserve"> </w:t>
      </w:r>
      <w:r w:rsidRPr="00077A4A">
        <w:rPr>
          <w:sz w:val="28"/>
          <w:szCs w:val="28"/>
        </w:rPr>
        <w:t>организации</w:t>
      </w:r>
      <w:r>
        <w:rPr>
          <w:sz w:val="28"/>
          <w:szCs w:val="28"/>
        </w:rPr>
        <w:t xml:space="preserve"> </w:t>
      </w:r>
      <w:r w:rsidRPr="00077A4A">
        <w:rPr>
          <w:sz w:val="28"/>
          <w:szCs w:val="28"/>
        </w:rPr>
        <w:t>следует</w:t>
      </w:r>
      <w:r>
        <w:rPr>
          <w:sz w:val="28"/>
          <w:szCs w:val="28"/>
        </w:rPr>
        <w:t xml:space="preserve"> </w:t>
      </w:r>
      <w:r w:rsidRPr="00077A4A">
        <w:rPr>
          <w:sz w:val="28"/>
          <w:szCs w:val="28"/>
        </w:rPr>
        <w:t>обеспечить</w:t>
      </w:r>
      <w:r>
        <w:rPr>
          <w:sz w:val="28"/>
          <w:szCs w:val="28"/>
        </w:rPr>
        <w:t xml:space="preserve"> </w:t>
      </w:r>
      <w:r w:rsidRPr="00077A4A">
        <w:rPr>
          <w:sz w:val="28"/>
          <w:szCs w:val="28"/>
        </w:rPr>
        <w:t>накапливание</w:t>
      </w:r>
      <w:r>
        <w:rPr>
          <w:sz w:val="28"/>
          <w:szCs w:val="28"/>
        </w:rPr>
        <w:t xml:space="preserve"> </w:t>
      </w:r>
      <w:r w:rsidRPr="00077A4A">
        <w:rPr>
          <w:sz w:val="28"/>
          <w:szCs w:val="28"/>
        </w:rPr>
        <w:t>средств,</w:t>
      </w:r>
      <w:r>
        <w:rPr>
          <w:sz w:val="28"/>
          <w:szCs w:val="28"/>
        </w:rPr>
        <w:t xml:space="preserve"> </w:t>
      </w:r>
      <w:r w:rsidRPr="00077A4A">
        <w:rPr>
          <w:sz w:val="28"/>
          <w:szCs w:val="28"/>
        </w:rPr>
        <w:t>необходимых</w:t>
      </w:r>
      <w:r>
        <w:rPr>
          <w:sz w:val="28"/>
          <w:szCs w:val="28"/>
        </w:rPr>
        <w:t xml:space="preserve"> </w:t>
      </w:r>
      <w:r w:rsidRPr="00077A4A">
        <w:rPr>
          <w:sz w:val="28"/>
          <w:szCs w:val="28"/>
        </w:rPr>
        <w:t>для</w:t>
      </w:r>
      <w:r>
        <w:rPr>
          <w:sz w:val="28"/>
          <w:szCs w:val="28"/>
        </w:rPr>
        <w:t xml:space="preserve"> </w:t>
      </w:r>
      <w:r w:rsidRPr="00077A4A">
        <w:rPr>
          <w:sz w:val="28"/>
          <w:szCs w:val="28"/>
        </w:rPr>
        <w:t>приобретения</w:t>
      </w:r>
      <w:r>
        <w:rPr>
          <w:sz w:val="28"/>
          <w:szCs w:val="28"/>
        </w:rPr>
        <w:t xml:space="preserve"> </w:t>
      </w:r>
      <w:r w:rsidRPr="00077A4A">
        <w:rPr>
          <w:sz w:val="28"/>
          <w:szCs w:val="28"/>
        </w:rPr>
        <w:t>и</w:t>
      </w:r>
      <w:r>
        <w:rPr>
          <w:sz w:val="28"/>
          <w:szCs w:val="28"/>
        </w:rPr>
        <w:t xml:space="preserve"> </w:t>
      </w:r>
      <w:r w:rsidRPr="00077A4A">
        <w:rPr>
          <w:sz w:val="28"/>
          <w:szCs w:val="28"/>
        </w:rPr>
        <w:t>восстановления</w:t>
      </w:r>
      <w:r>
        <w:rPr>
          <w:sz w:val="28"/>
          <w:szCs w:val="28"/>
        </w:rPr>
        <w:t xml:space="preserve"> </w:t>
      </w:r>
      <w:r w:rsidRPr="00077A4A">
        <w:rPr>
          <w:sz w:val="28"/>
          <w:szCs w:val="28"/>
        </w:rPr>
        <w:t>окончательно</w:t>
      </w:r>
      <w:r>
        <w:rPr>
          <w:sz w:val="28"/>
          <w:szCs w:val="28"/>
        </w:rPr>
        <w:t xml:space="preserve"> </w:t>
      </w:r>
      <w:r w:rsidRPr="00077A4A">
        <w:rPr>
          <w:sz w:val="28"/>
          <w:szCs w:val="28"/>
        </w:rPr>
        <w:t>износившихся</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p>
    <w:p w:rsidR="00F73F6D" w:rsidRPr="00077A4A" w:rsidRDefault="00F73F6D" w:rsidP="00F73F6D">
      <w:pPr>
        <w:spacing w:line="360" w:lineRule="auto"/>
        <w:ind w:firstLine="709"/>
        <w:jc w:val="both"/>
        <w:rPr>
          <w:sz w:val="28"/>
          <w:szCs w:val="28"/>
        </w:rPr>
      </w:pPr>
      <w:r w:rsidRPr="00077A4A">
        <w:rPr>
          <w:sz w:val="28"/>
          <w:szCs w:val="28"/>
        </w:rPr>
        <w:t>Минимально</w:t>
      </w:r>
      <w:r>
        <w:rPr>
          <w:sz w:val="28"/>
          <w:szCs w:val="28"/>
        </w:rPr>
        <w:t xml:space="preserve"> </w:t>
      </w:r>
      <w:r w:rsidRPr="00077A4A">
        <w:rPr>
          <w:sz w:val="28"/>
          <w:szCs w:val="28"/>
        </w:rPr>
        <w:t>возможный</w:t>
      </w:r>
      <w:r>
        <w:rPr>
          <w:sz w:val="28"/>
          <w:szCs w:val="28"/>
        </w:rPr>
        <w:t xml:space="preserve"> </w:t>
      </w:r>
      <w:r w:rsidRPr="00077A4A">
        <w:rPr>
          <w:sz w:val="28"/>
          <w:szCs w:val="28"/>
        </w:rPr>
        <w:t>срок</w:t>
      </w:r>
      <w:r>
        <w:rPr>
          <w:sz w:val="28"/>
          <w:szCs w:val="28"/>
        </w:rPr>
        <w:t xml:space="preserve"> </w:t>
      </w:r>
      <w:r w:rsidRPr="00077A4A">
        <w:rPr>
          <w:sz w:val="28"/>
          <w:szCs w:val="28"/>
        </w:rPr>
        <w:t>эксплуатации</w:t>
      </w:r>
      <w:r>
        <w:rPr>
          <w:sz w:val="28"/>
          <w:szCs w:val="28"/>
        </w:rPr>
        <w:t xml:space="preserve"> </w:t>
      </w:r>
      <w:r w:rsidRPr="00077A4A">
        <w:rPr>
          <w:sz w:val="28"/>
          <w:szCs w:val="28"/>
        </w:rPr>
        <w:t>объекта</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 – износа</w:t>
      </w:r>
      <w:r>
        <w:rPr>
          <w:sz w:val="28"/>
          <w:szCs w:val="28"/>
        </w:rPr>
        <w:t xml:space="preserve"> </w:t>
      </w:r>
      <w:r w:rsidRPr="00077A4A">
        <w:rPr>
          <w:sz w:val="28"/>
          <w:szCs w:val="28"/>
        </w:rPr>
        <w:t>должен</w:t>
      </w:r>
      <w:r>
        <w:rPr>
          <w:sz w:val="28"/>
          <w:szCs w:val="28"/>
        </w:rPr>
        <w:t xml:space="preserve"> </w:t>
      </w:r>
      <w:r w:rsidRPr="00077A4A">
        <w:rPr>
          <w:sz w:val="28"/>
          <w:szCs w:val="28"/>
        </w:rPr>
        <w:t>быть</w:t>
      </w:r>
      <w:r>
        <w:rPr>
          <w:sz w:val="28"/>
          <w:szCs w:val="28"/>
        </w:rPr>
        <w:t xml:space="preserve"> </w:t>
      </w:r>
      <w:r w:rsidRPr="00077A4A">
        <w:rPr>
          <w:sz w:val="28"/>
          <w:szCs w:val="28"/>
        </w:rPr>
        <w:t>не</w:t>
      </w:r>
      <w:r>
        <w:rPr>
          <w:sz w:val="28"/>
          <w:szCs w:val="28"/>
        </w:rPr>
        <w:t xml:space="preserve"> </w:t>
      </w:r>
      <w:r w:rsidRPr="00077A4A">
        <w:rPr>
          <w:sz w:val="28"/>
          <w:szCs w:val="28"/>
        </w:rPr>
        <w:t>ниже</w:t>
      </w:r>
      <w:r>
        <w:rPr>
          <w:sz w:val="28"/>
          <w:szCs w:val="28"/>
        </w:rPr>
        <w:t xml:space="preserve"> </w:t>
      </w:r>
      <w:r w:rsidRPr="00077A4A">
        <w:rPr>
          <w:sz w:val="28"/>
          <w:szCs w:val="28"/>
        </w:rPr>
        <w:t>12</w:t>
      </w:r>
      <w:r>
        <w:rPr>
          <w:sz w:val="28"/>
          <w:szCs w:val="28"/>
        </w:rPr>
        <w:t xml:space="preserve"> </w:t>
      </w:r>
      <w:r w:rsidRPr="00077A4A">
        <w:rPr>
          <w:sz w:val="28"/>
          <w:szCs w:val="28"/>
        </w:rPr>
        <w:t>месяцев.</w:t>
      </w:r>
    </w:p>
    <w:p w:rsidR="00F73F6D" w:rsidRPr="00077A4A" w:rsidRDefault="00F73F6D" w:rsidP="00F73F6D">
      <w:pPr>
        <w:spacing w:line="360" w:lineRule="auto"/>
        <w:ind w:firstLine="709"/>
        <w:jc w:val="both"/>
        <w:rPr>
          <w:sz w:val="28"/>
          <w:szCs w:val="28"/>
        </w:rPr>
      </w:pPr>
      <w:r w:rsidRPr="00077A4A">
        <w:rPr>
          <w:sz w:val="28"/>
          <w:szCs w:val="28"/>
        </w:rPr>
        <w:t>Амортизация</w:t>
      </w:r>
      <w:r>
        <w:rPr>
          <w:sz w:val="28"/>
          <w:szCs w:val="28"/>
        </w:rPr>
        <w:t xml:space="preserve"> </w:t>
      </w:r>
      <w:r w:rsidRPr="00077A4A">
        <w:rPr>
          <w:sz w:val="28"/>
          <w:szCs w:val="28"/>
        </w:rPr>
        <w:t>объектов</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производится:</w:t>
      </w:r>
      <w:r>
        <w:rPr>
          <w:sz w:val="28"/>
          <w:szCs w:val="28"/>
        </w:rPr>
        <w:t xml:space="preserve"> </w:t>
      </w:r>
      <w:r w:rsidRPr="00077A4A">
        <w:rPr>
          <w:sz w:val="28"/>
          <w:szCs w:val="28"/>
        </w:rPr>
        <w:t>линейным</w:t>
      </w:r>
      <w:r>
        <w:rPr>
          <w:sz w:val="28"/>
          <w:szCs w:val="28"/>
        </w:rPr>
        <w:t xml:space="preserve"> </w:t>
      </w:r>
      <w:r w:rsidRPr="00077A4A">
        <w:rPr>
          <w:sz w:val="28"/>
          <w:szCs w:val="28"/>
        </w:rPr>
        <w:t>и</w:t>
      </w:r>
      <w:r>
        <w:rPr>
          <w:sz w:val="28"/>
          <w:szCs w:val="28"/>
        </w:rPr>
        <w:t xml:space="preserve"> </w:t>
      </w:r>
      <w:r w:rsidRPr="00077A4A">
        <w:rPr>
          <w:sz w:val="28"/>
          <w:szCs w:val="28"/>
        </w:rPr>
        <w:t>нелинейным</w:t>
      </w:r>
      <w:r>
        <w:rPr>
          <w:sz w:val="28"/>
          <w:szCs w:val="28"/>
        </w:rPr>
        <w:t xml:space="preserve"> </w:t>
      </w:r>
      <w:r w:rsidRPr="00077A4A">
        <w:rPr>
          <w:sz w:val="28"/>
          <w:szCs w:val="28"/>
        </w:rPr>
        <w:t>методом.</w:t>
      </w:r>
      <w:r>
        <w:rPr>
          <w:sz w:val="28"/>
          <w:szCs w:val="28"/>
        </w:rPr>
        <w:t xml:space="preserve"> </w:t>
      </w:r>
      <w:r w:rsidRPr="00077A4A">
        <w:rPr>
          <w:sz w:val="28"/>
          <w:szCs w:val="28"/>
        </w:rPr>
        <w:t>(подробнее</w:t>
      </w:r>
      <w:r>
        <w:rPr>
          <w:sz w:val="28"/>
          <w:szCs w:val="28"/>
        </w:rPr>
        <w:t xml:space="preserve"> </w:t>
      </w:r>
      <w:r w:rsidRPr="00077A4A">
        <w:rPr>
          <w:sz w:val="28"/>
          <w:szCs w:val="28"/>
        </w:rPr>
        <w:t>см.</w:t>
      </w:r>
      <w:r>
        <w:rPr>
          <w:sz w:val="28"/>
          <w:szCs w:val="28"/>
        </w:rPr>
        <w:t xml:space="preserve"> </w:t>
      </w:r>
      <w:r w:rsidRPr="00077A4A">
        <w:rPr>
          <w:sz w:val="28"/>
          <w:szCs w:val="28"/>
        </w:rPr>
        <w:t>в</w:t>
      </w:r>
      <w:r>
        <w:rPr>
          <w:sz w:val="28"/>
          <w:szCs w:val="28"/>
        </w:rPr>
        <w:t xml:space="preserve"> </w:t>
      </w:r>
      <w:r w:rsidRPr="00077A4A">
        <w:rPr>
          <w:sz w:val="28"/>
          <w:szCs w:val="28"/>
        </w:rPr>
        <w:t>дипломной</w:t>
      </w:r>
      <w:r>
        <w:rPr>
          <w:sz w:val="28"/>
          <w:szCs w:val="28"/>
        </w:rPr>
        <w:t xml:space="preserve"> </w:t>
      </w:r>
      <w:r w:rsidRPr="00077A4A">
        <w:rPr>
          <w:sz w:val="28"/>
          <w:szCs w:val="28"/>
        </w:rPr>
        <w:t>работе</w:t>
      </w:r>
      <w:r>
        <w:rPr>
          <w:sz w:val="28"/>
          <w:szCs w:val="28"/>
        </w:rPr>
        <w:t xml:space="preserve"> </w:t>
      </w:r>
      <w:r w:rsidRPr="00077A4A">
        <w:rPr>
          <w:sz w:val="28"/>
          <w:szCs w:val="28"/>
        </w:rPr>
        <w:t>на</w:t>
      </w:r>
      <w:r>
        <w:rPr>
          <w:sz w:val="28"/>
          <w:szCs w:val="28"/>
        </w:rPr>
        <w:t xml:space="preserve"> </w:t>
      </w:r>
      <w:r w:rsidRPr="00077A4A">
        <w:rPr>
          <w:sz w:val="28"/>
          <w:szCs w:val="28"/>
        </w:rPr>
        <w:t>стр.30-31).</w:t>
      </w:r>
    </w:p>
    <w:p w:rsidR="00F73F6D" w:rsidRPr="00077A4A" w:rsidRDefault="00F73F6D" w:rsidP="00F73F6D">
      <w:pPr>
        <w:spacing w:line="360" w:lineRule="auto"/>
        <w:ind w:firstLine="709"/>
        <w:jc w:val="both"/>
        <w:rPr>
          <w:sz w:val="28"/>
          <w:szCs w:val="28"/>
        </w:rPr>
      </w:pPr>
      <w:r w:rsidRPr="00077A4A">
        <w:rPr>
          <w:sz w:val="28"/>
          <w:szCs w:val="28"/>
        </w:rPr>
        <w:t>Положение</w:t>
      </w:r>
      <w:r>
        <w:rPr>
          <w:sz w:val="28"/>
          <w:szCs w:val="28"/>
        </w:rPr>
        <w:t xml:space="preserve"> </w:t>
      </w:r>
      <w:r w:rsidRPr="00077A4A">
        <w:rPr>
          <w:sz w:val="28"/>
          <w:szCs w:val="28"/>
        </w:rPr>
        <w:t>по</w:t>
      </w:r>
      <w:r>
        <w:rPr>
          <w:sz w:val="28"/>
          <w:szCs w:val="28"/>
        </w:rPr>
        <w:t xml:space="preserve"> </w:t>
      </w:r>
      <w:r w:rsidRPr="00077A4A">
        <w:rPr>
          <w:sz w:val="28"/>
          <w:szCs w:val="28"/>
        </w:rPr>
        <w:t>бух.</w:t>
      </w:r>
      <w:r>
        <w:rPr>
          <w:sz w:val="28"/>
          <w:szCs w:val="28"/>
        </w:rPr>
        <w:t xml:space="preserve"> </w:t>
      </w:r>
      <w:r w:rsidRPr="00077A4A">
        <w:rPr>
          <w:sz w:val="28"/>
          <w:szCs w:val="28"/>
        </w:rPr>
        <w:t>Учету</w:t>
      </w:r>
      <w:r>
        <w:rPr>
          <w:sz w:val="28"/>
          <w:szCs w:val="28"/>
        </w:rPr>
        <w:t xml:space="preserve"> </w:t>
      </w:r>
      <w:r w:rsidRPr="00077A4A">
        <w:rPr>
          <w:sz w:val="28"/>
          <w:szCs w:val="28"/>
        </w:rPr>
        <w:t>(ПБУ 6/01)</w:t>
      </w:r>
      <w:r>
        <w:rPr>
          <w:sz w:val="28"/>
          <w:szCs w:val="28"/>
        </w:rPr>
        <w:t xml:space="preserve"> </w:t>
      </w:r>
      <w:r w:rsidRPr="00077A4A">
        <w:rPr>
          <w:sz w:val="28"/>
          <w:szCs w:val="28"/>
        </w:rPr>
        <w:t>разрешено</w:t>
      </w:r>
      <w:r>
        <w:rPr>
          <w:sz w:val="28"/>
          <w:szCs w:val="28"/>
        </w:rPr>
        <w:t xml:space="preserve"> </w:t>
      </w:r>
      <w:r w:rsidRPr="00077A4A">
        <w:rPr>
          <w:sz w:val="28"/>
          <w:szCs w:val="28"/>
        </w:rPr>
        <w:t>не</w:t>
      </w:r>
      <w:r>
        <w:rPr>
          <w:sz w:val="28"/>
          <w:szCs w:val="28"/>
        </w:rPr>
        <w:t xml:space="preserve"> </w:t>
      </w:r>
      <w:r w:rsidRPr="00077A4A">
        <w:rPr>
          <w:sz w:val="28"/>
          <w:szCs w:val="28"/>
        </w:rPr>
        <w:t>чаще</w:t>
      </w:r>
      <w:r>
        <w:rPr>
          <w:sz w:val="28"/>
          <w:szCs w:val="28"/>
        </w:rPr>
        <w:t xml:space="preserve"> </w:t>
      </w:r>
      <w:r w:rsidRPr="00077A4A">
        <w:rPr>
          <w:sz w:val="28"/>
          <w:szCs w:val="28"/>
        </w:rPr>
        <w:t>1-го</w:t>
      </w:r>
      <w:r>
        <w:rPr>
          <w:sz w:val="28"/>
          <w:szCs w:val="28"/>
        </w:rPr>
        <w:t xml:space="preserve"> </w:t>
      </w:r>
      <w:r w:rsidRPr="00077A4A">
        <w:rPr>
          <w:sz w:val="28"/>
          <w:szCs w:val="28"/>
        </w:rPr>
        <w:t>раза</w:t>
      </w:r>
      <w:r>
        <w:rPr>
          <w:sz w:val="28"/>
          <w:szCs w:val="28"/>
        </w:rPr>
        <w:t xml:space="preserve"> </w:t>
      </w:r>
      <w:r w:rsidRPr="00077A4A">
        <w:rPr>
          <w:sz w:val="28"/>
          <w:szCs w:val="28"/>
        </w:rPr>
        <w:t>в</w:t>
      </w:r>
      <w:r>
        <w:rPr>
          <w:sz w:val="28"/>
          <w:szCs w:val="28"/>
        </w:rPr>
        <w:t xml:space="preserve"> </w:t>
      </w:r>
      <w:r w:rsidRPr="00077A4A">
        <w:rPr>
          <w:sz w:val="28"/>
          <w:szCs w:val="28"/>
        </w:rPr>
        <w:t>год</w:t>
      </w:r>
      <w:r>
        <w:rPr>
          <w:sz w:val="28"/>
          <w:szCs w:val="28"/>
        </w:rPr>
        <w:t xml:space="preserve"> </w:t>
      </w:r>
      <w:r w:rsidRPr="00077A4A">
        <w:rPr>
          <w:sz w:val="28"/>
          <w:szCs w:val="28"/>
        </w:rPr>
        <w:t>переоценивать</w:t>
      </w:r>
      <w:r>
        <w:rPr>
          <w:sz w:val="28"/>
          <w:szCs w:val="28"/>
        </w:rPr>
        <w:t xml:space="preserve"> </w:t>
      </w:r>
      <w:r w:rsidRPr="00077A4A">
        <w:rPr>
          <w:sz w:val="28"/>
          <w:szCs w:val="28"/>
        </w:rPr>
        <w:t>объекты</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по</w:t>
      </w:r>
      <w:r>
        <w:rPr>
          <w:sz w:val="28"/>
          <w:szCs w:val="28"/>
        </w:rPr>
        <w:t xml:space="preserve"> </w:t>
      </w:r>
      <w:r w:rsidRPr="00077A4A">
        <w:rPr>
          <w:sz w:val="28"/>
          <w:szCs w:val="28"/>
        </w:rPr>
        <w:t>восстановительной</w:t>
      </w:r>
      <w:r>
        <w:rPr>
          <w:sz w:val="28"/>
          <w:szCs w:val="28"/>
        </w:rPr>
        <w:t xml:space="preserve"> </w:t>
      </w:r>
      <w:r w:rsidRPr="00077A4A">
        <w:rPr>
          <w:sz w:val="28"/>
          <w:szCs w:val="28"/>
        </w:rPr>
        <w:t>стоимости</w:t>
      </w:r>
      <w:r>
        <w:rPr>
          <w:sz w:val="28"/>
          <w:szCs w:val="28"/>
        </w:rPr>
        <w:t xml:space="preserve"> </w:t>
      </w:r>
      <w:r w:rsidRPr="00077A4A">
        <w:rPr>
          <w:sz w:val="28"/>
          <w:szCs w:val="28"/>
        </w:rPr>
        <w:t>путем</w:t>
      </w:r>
      <w:r>
        <w:rPr>
          <w:sz w:val="28"/>
          <w:szCs w:val="28"/>
        </w:rPr>
        <w:t xml:space="preserve"> </w:t>
      </w:r>
      <w:r w:rsidRPr="00077A4A">
        <w:rPr>
          <w:sz w:val="28"/>
          <w:szCs w:val="28"/>
        </w:rPr>
        <w:t>индексации</w:t>
      </w:r>
      <w:r>
        <w:rPr>
          <w:sz w:val="28"/>
          <w:szCs w:val="28"/>
        </w:rPr>
        <w:t xml:space="preserve"> </w:t>
      </w:r>
      <w:r w:rsidRPr="00077A4A">
        <w:rPr>
          <w:sz w:val="28"/>
          <w:szCs w:val="28"/>
        </w:rPr>
        <w:t>или</w:t>
      </w:r>
      <w:r>
        <w:rPr>
          <w:sz w:val="28"/>
          <w:szCs w:val="28"/>
        </w:rPr>
        <w:t xml:space="preserve"> </w:t>
      </w:r>
      <w:r w:rsidRPr="00077A4A">
        <w:rPr>
          <w:sz w:val="28"/>
          <w:szCs w:val="28"/>
        </w:rPr>
        <w:t>прямого</w:t>
      </w:r>
      <w:r>
        <w:rPr>
          <w:sz w:val="28"/>
          <w:szCs w:val="28"/>
        </w:rPr>
        <w:t xml:space="preserve"> </w:t>
      </w:r>
      <w:r w:rsidRPr="00077A4A">
        <w:rPr>
          <w:sz w:val="28"/>
          <w:szCs w:val="28"/>
        </w:rPr>
        <w:t>пересчета</w:t>
      </w:r>
      <w:r>
        <w:rPr>
          <w:sz w:val="28"/>
          <w:szCs w:val="28"/>
        </w:rPr>
        <w:t xml:space="preserve"> </w:t>
      </w:r>
      <w:r w:rsidRPr="00077A4A">
        <w:rPr>
          <w:sz w:val="28"/>
          <w:szCs w:val="28"/>
        </w:rPr>
        <w:t>по</w:t>
      </w:r>
      <w:r>
        <w:rPr>
          <w:sz w:val="28"/>
          <w:szCs w:val="28"/>
        </w:rPr>
        <w:t xml:space="preserve"> </w:t>
      </w:r>
      <w:r w:rsidRPr="00077A4A">
        <w:rPr>
          <w:sz w:val="28"/>
          <w:szCs w:val="28"/>
        </w:rPr>
        <w:t>документально</w:t>
      </w:r>
      <w:r>
        <w:rPr>
          <w:sz w:val="28"/>
          <w:szCs w:val="28"/>
        </w:rPr>
        <w:t xml:space="preserve"> </w:t>
      </w:r>
      <w:r w:rsidRPr="00077A4A">
        <w:rPr>
          <w:sz w:val="28"/>
          <w:szCs w:val="28"/>
        </w:rPr>
        <w:t>подтвержденным</w:t>
      </w:r>
      <w:r>
        <w:rPr>
          <w:sz w:val="28"/>
          <w:szCs w:val="28"/>
        </w:rPr>
        <w:t xml:space="preserve"> </w:t>
      </w:r>
      <w:r w:rsidRPr="00077A4A">
        <w:rPr>
          <w:sz w:val="28"/>
          <w:szCs w:val="28"/>
        </w:rPr>
        <w:t>ценам.</w:t>
      </w:r>
    </w:p>
    <w:p w:rsidR="00F73F6D" w:rsidRPr="00077A4A" w:rsidRDefault="00F73F6D" w:rsidP="00F73F6D">
      <w:pPr>
        <w:spacing w:line="360" w:lineRule="auto"/>
        <w:ind w:firstLine="709"/>
        <w:jc w:val="both"/>
        <w:rPr>
          <w:sz w:val="28"/>
          <w:szCs w:val="28"/>
        </w:rPr>
      </w:pPr>
      <w:r w:rsidRPr="00077A4A">
        <w:rPr>
          <w:sz w:val="28"/>
          <w:szCs w:val="28"/>
        </w:rPr>
        <w:t>Суммы</w:t>
      </w:r>
      <w:r>
        <w:rPr>
          <w:sz w:val="28"/>
          <w:szCs w:val="28"/>
        </w:rPr>
        <w:t xml:space="preserve"> </w:t>
      </w:r>
      <w:r w:rsidRPr="00077A4A">
        <w:rPr>
          <w:sz w:val="28"/>
          <w:szCs w:val="28"/>
        </w:rPr>
        <w:t>переоценки</w:t>
      </w:r>
      <w:r>
        <w:rPr>
          <w:sz w:val="28"/>
          <w:szCs w:val="28"/>
        </w:rPr>
        <w:t xml:space="preserve"> </w:t>
      </w:r>
      <w:r w:rsidRPr="00077A4A">
        <w:rPr>
          <w:sz w:val="28"/>
          <w:szCs w:val="28"/>
        </w:rPr>
        <w:t>и</w:t>
      </w:r>
      <w:r>
        <w:rPr>
          <w:sz w:val="28"/>
          <w:szCs w:val="28"/>
        </w:rPr>
        <w:t xml:space="preserve"> </w:t>
      </w:r>
      <w:r w:rsidRPr="00077A4A">
        <w:rPr>
          <w:sz w:val="28"/>
          <w:szCs w:val="28"/>
        </w:rPr>
        <w:t>возникшие</w:t>
      </w:r>
      <w:r>
        <w:rPr>
          <w:sz w:val="28"/>
          <w:szCs w:val="28"/>
        </w:rPr>
        <w:t xml:space="preserve"> </w:t>
      </w:r>
      <w:r w:rsidRPr="00077A4A">
        <w:rPr>
          <w:sz w:val="28"/>
          <w:szCs w:val="28"/>
        </w:rPr>
        <w:t>разницы</w:t>
      </w:r>
      <w:r>
        <w:rPr>
          <w:sz w:val="28"/>
          <w:szCs w:val="28"/>
        </w:rPr>
        <w:t xml:space="preserve"> </w:t>
      </w:r>
      <w:r w:rsidRPr="00077A4A">
        <w:rPr>
          <w:sz w:val="28"/>
          <w:szCs w:val="28"/>
        </w:rPr>
        <w:t>относятся</w:t>
      </w:r>
      <w:r>
        <w:rPr>
          <w:sz w:val="28"/>
          <w:szCs w:val="28"/>
        </w:rPr>
        <w:t xml:space="preserve"> </w:t>
      </w:r>
      <w:r w:rsidRPr="00077A4A">
        <w:rPr>
          <w:sz w:val="28"/>
          <w:szCs w:val="28"/>
        </w:rPr>
        <w:t>на</w:t>
      </w:r>
      <w:r>
        <w:rPr>
          <w:sz w:val="28"/>
          <w:szCs w:val="28"/>
        </w:rPr>
        <w:t xml:space="preserve"> </w:t>
      </w:r>
      <w:r w:rsidRPr="00077A4A">
        <w:rPr>
          <w:sz w:val="28"/>
          <w:szCs w:val="28"/>
        </w:rPr>
        <w:t>добавочный</w:t>
      </w:r>
      <w:r>
        <w:rPr>
          <w:sz w:val="28"/>
          <w:szCs w:val="28"/>
        </w:rPr>
        <w:t xml:space="preserve"> </w:t>
      </w:r>
      <w:r w:rsidRPr="00077A4A">
        <w:rPr>
          <w:sz w:val="28"/>
          <w:szCs w:val="28"/>
        </w:rPr>
        <w:t>капитал</w:t>
      </w:r>
      <w:r>
        <w:rPr>
          <w:sz w:val="28"/>
          <w:szCs w:val="28"/>
        </w:rPr>
        <w:t xml:space="preserve"> </w:t>
      </w:r>
      <w:r w:rsidRPr="00077A4A">
        <w:rPr>
          <w:sz w:val="28"/>
          <w:szCs w:val="28"/>
        </w:rPr>
        <w:t>организации,</w:t>
      </w:r>
      <w:r>
        <w:rPr>
          <w:sz w:val="28"/>
          <w:szCs w:val="28"/>
        </w:rPr>
        <w:t xml:space="preserve"> </w:t>
      </w:r>
      <w:r w:rsidRPr="00077A4A">
        <w:rPr>
          <w:sz w:val="28"/>
          <w:szCs w:val="28"/>
        </w:rPr>
        <w:t>если</w:t>
      </w:r>
      <w:r>
        <w:rPr>
          <w:sz w:val="28"/>
          <w:szCs w:val="28"/>
        </w:rPr>
        <w:t xml:space="preserve"> </w:t>
      </w:r>
      <w:r w:rsidRPr="00077A4A">
        <w:rPr>
          <w:sz w:val="28"/>
          <w:szCs w:val="28"/>
        </w:rPr>
        <w:t>иное</w:t>
      </w:r>
      <w:r>
        <w:rPr>
          <w:sz w:val="28"/>
          <w:szCs w:val="28"/>
        </w:rPr>
        <w:t xml:space="preserve"> </w:t>
      </w:r>
      <w:r w:rsidRPr="00077A4A">
        <w:rPr>
          <w:sz w:val="28"/>
          <w:szCs w:val="28"/>
        </w:rPr>
        <w:t>не установлено</w:t>
      </w:r>
      <w:r>
        <w:rPr>
          <w:sz w:val="28"/>
          <w:szCs w:val="28"/>
        </w:rPr>
        <w:t xml:space="preserve"> </w:t>
      </w:r>
      <w:r w:rsidRPr="00077A4A">
        <w:rPr>
          <w:sz w:val="28"/>
          <w:szCs w:val="28"/>
        </w:rPr>
        <w:t>Законодательством</w:t>
      </w:r>
      <w:r>
        <w:rPr>
          <w:sz w:val="28"/>
          <w:szCs w:val="28"/>
        </w:rPr>
        <w:t xml:space="preserve"> </w:t>
      </w:r>
      <w:r w:rsidRPr="00077A4A">
        <w:rPr>
          <w:sz w:val="28"/>
          <w:szCs w:val="28"/>
        </w:rPr>
        <w:t>РФ.</w:t>
      </w:r>
    </w:p>
    <w:p w:rsidR="00F73F6D" w:rsidRPr="00077A4A" w:rsidRDefault="00F73F6D" w:rsidP="00F73F6D">
      <w:pPr>
        <w:spacing w:line="360" w:lineRule="auto"/>
        <w:ind w:firstLine="709"/>
        <w:jc w:val="both"/>
        <w:rPr>
          <w:sz w:val="28"/>
          <w:szCs w:val="28"/>
        </w:rPr>
      </w:pPr>
      <w:r w:rsidRPr="00077A4A">
        <w:rPr>
          <w:sz w:val="28"/>
          <w:szCs w:val="28"/>
        </w:rPr>
        <w:t>Многие,</w:t>
      </w:r>
      <w:r>
        <w:rPr>
          <w:sz w:val="28"/>
          <w:szCs w:val="28"/>
        </w:rPr>
        <w:t xml:space="preserve"> </w:t>
      </w:r>
      <w:r w:rsidRPr="00077A4A">
        <w:rPr>
          <w:sz w:val="28"/>
          <w:szCs w:val="28"/>
        </w:rPr>
        <w:t>особенно</w:t>
      </w:r>
      <w:r>
        <w:rPr>
          <w:sz w:val="28"/>
          <w:szCs w:val="28"/>
        </w:rPr>
        <w:t xml:space="preserve"> </w:t>
      </w:r>
      <w:r w:rsidRPr="00077A4A">
        <w:rPr>
          <w:sz w:val="28"/>
          <w:szCs w:val="28"/>
        </w:rPr>
        <w:t>вновь</w:t>
      </w:r>
      <w:r>
        <w:rPr>
          <w:sz w:val="28"/>
          <w:szCs w:val="28"/>
        </w:rPr>
        <w:t xml:space="preserve"> </w:t>
      </w:r>
      <w:r w:rsidRPr="00077A4A">
        <w:rPr>
          <w:sz w:val="28"/>
          <w:szCs w:val="28"/>
        </w:rPr>
        <w:t>создаваемые</w:t>
      </w:r>
      <w:r>
        <w:rPr>
          <w:sz w:val="28"/>
          <w:szCs w:val="28"/>
        </w:rPr>
        <w:t xml:space="preserve"> </w:t>
      </w:r>
      <w:r w:rsidRPr="00077A4A">
        <w:rPr>
          <w:sz w:val="28"/>
          <w:szCs w:val="28"/>
        </w:rPr>
        <w:t>предприятия часто</w:t>
      </w:r>
      <w:r>
        <w:rPr>
          <w:sz w:val="28"/>
          <w:szCs w:val="28"/>
        </w:rPr>
        <w:t xml:space="preserve"> </w:t>
      </w:r>
      <w:r w:rsidRPr="00077A4A">
        <w:rPr>
          <w:sz w:val="28"/>
          <w:szCs w:val="28"/>
        </w:rPr>
        <w:t>не</w:t>
      </w:r>
      <w:r>
        <w:rPr>
          <w:sz w:val="28"/>
          <w:szCs w:val="28"/>
        </w:rPr>
        <w:t xml:space="preserve"> </w:t>
      </w:r>
      <w:r w:rsidRPr="00077A4A">
        <w:rPr>
          <w:sz w:val="28"/>
          <w:szCs w:val="28"/>
        </w:rPr>
        <w:t>имеют</w:t>
      </w:r>
      <w:r>
        <w:rPr>
          <w:sz w:val="28"/>
          <w:szCs w:val="28"/>
        </w:rPr>
        <w:t xml:space="preserve"> </w:t>
      </w:r>
      <w:r w:rsidRPr="00077A4A">
        <w:rPr>
          <w:sz w:val="28"/>
          <w:szCs w:val="28"/>
        </w:rPr>
        <w:t>финансовой</w:t>
      </w:r>
      <w:r>
        <w:rPr>
          <w:sz w:val="28"/>
          <w:szCs w:val="28"/>
        </w:rPr>
        <w:t xml:space="preserve"> </w:t>
      </w:r>
      <w:r w:rsidRPr="00077A4A">
        <w:rPr>
          <w:sz w:val="28"/>
          <w:szCs w:val="28"/>
        </w:rPr>
        <w:t>возможности</w:t>
      </w:r>
      <w:r>
        <w:rPr>
          <w:sz w:val="28"/>
          <w:szCs w:val="28"/>
        </w:rPr>
        <w:t xml:space="preserve"> </w:t>
      </w:r>
      <w:r w:rsidRPr="00077A4A">
        <w:rPr>
          <w:sz w:val="28"/>
          <w:szCs w:val="28"/>
        </w:rPr>
        <w:t>для</w:t>
      </w:r>
      <w:r>
        <w:rPr>
          <w:sz w:val="28"/>
          <w:szCs w:val="28"/>
        </w:rPr>
        <w:t xml:space="preserve"> </w:t>
      </w:r>
      <w:r w:rsidRPr="00077A4A">
        <w:rPr>
          <w:sz w:val="28"/>
          <w:szCs w:val="28"/>
        </w:rPr>
        <w:t>приобретения</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Временные</w:t>
      </w:r>
      <w:r>
        <w:rPr>
          <w:sz w:val="28"/>
          <w:szCs w:val="28"/>
        </w:rPr>
        <w:t xml:space="preserve"> </w:t>
      </w:r>
      <w:r w:rsidRPr="00077A4A">
        <w:rPr>
          <w:sz w:val="28"/>
          <w:szCs w:val="28"/>
        </w:rPr>
        <w:t>затруднения</w:t>
      </w:r>
      <w:r>
        <w:rPr>
          <w:sz w:val="28"/>
          <w:szCs w:val="28"/>
        </w:rPr>
        <w:t xml:space="preserve"> </w:t>
      </w:r>
      <w:r w:rsidRPr="00077A4A">
        <w:rPr>
          <w:sz w:val="28"/>
          <w:szCs w:val="28"/>
        </w:rPr>
        <w:t>удается</w:t>
      </w:r>
      <w:r>
        <w:rPr>
          <w:sz w:val="28"/>
          <w:szCs w:val="28"/>
        </w:rPr>
        <w:t xml:space="preserve"> </w:t>
      </w:r>
      <w:r w:rsidRPr="00077A4A">
        <w:rPr>
          <w:sz w:val="28"/>
          <w:szCs w:val="28"/>
        </w:rPr>
        <w:t>преодолеть</w:t>
      </w:r>
      <w:r>
        <w:rPr>
          <w:sz w:val="28"/>
          <w:szCs w:val="28"/>
        </w:rPr>
        <w:t xml:space="preserve"> </w:t>
      </w:r>
      <w:r w:rsidRPr="00077A4A">
        <w:rPr>
          <w:sz w:val="28"/>
          <w:szCs w:val="28"/>
        </w:rPr>
        <w:t>за</w:t>
      </w:r>
      <w:r>
        <w:rPr>
          <w:sz w:val="28"/>
          <w:szCs w:val="28"/>
        </w:rPr>
        <w:t xml:space="preserve"> </w:t>
      </w:r>
      <w:r w:rsidRPr="00077A4A">
        <w:rPr>
          <w:sz w:val="28"/>
          <w:szCs w:val="28"/>
        </w:rPr>
        <w:t>счет</w:t>
      </w:r>
      <w:r>
        <w:rPr>
          <w:sz w:val="28"/>
          <w:szCs w:val="28"/>
        </w:rPr>
        <w:t xml:space="preserve"> </w:t>
      </w:r>
      <w:r w:rsidRPr="00077A4A">
        <w:rPr>
          <w:sz w:val="28"/>
          <w:szCs w:val="28"/>
        </w:rPr>
        <w:t>арендных</w:t>
      </w:r>
      <w:r>
        <w:rPr>
          <w:sz w:val="28"/>
          <w:szCs w:val="28"/>
        </w:rPr>
        <w:t xml:space="preserve"> </w:t>
      </w:r>
      <w:r w:rsidRPr="00077A4A">
        <w:rPr>
          <w:sz w:val="28"/>
          <w:szCs w:val="28"/>
        </w:rPr>
        <w:t>отношений,</w:t>
      </w:r>
      <w:r>
        <w:rPr>
          <w:sz w:val="28"/>
          <w:szCs w:val="28"/>
        </w:rPr>
        <w:t xml:space="preserve"> </w:t>
      </w:r>
      <w:r w:rsidRPr="00077A4A">
        <w:rPr>
          <w:sz w:val="28"/>
          <w:szCs w:val="28"/>
        </w:rPr>
        <w:t>т.е.</w:t>
      </w:r>
      <w:r>
        <w:rPr>
          <w:sz w:val="28"/>
          <w:szCs w:val="28"/>
        </w:rPr>
        <w:t xml:space="preserve"> </w:t>
      </w:r>
      <w:r w:rsidRPr="00077A4A">
        <w:rPr>
          <w:sz w:val="28"/>
          <w:szCs w:val="28"/>
        </w:rPr>
        <w:t>передачи</w:t>
      </w:r>
      <w:r>
        <w:rPr>
          <w:sz w:val="28"/>
          <w:szCs w:val="28"/>
        </w:rPr>
        <w:t xml:space="preserve"> </w:t>
      </w:r>
      <w:r w:rsidRPr="00077A4A">
        <w:rPr>
          <w:sz w:val="28"/>
          <w:szCs w:val="28"/>
        </w:rPr>
        <w:t>или</w:t>
      </w:r>
      <w:r>
        <w:rPr>
          <w:sz w:val="28"/>
          <w:szCs w:val="28"/>
        </w:rPr>
        <w:t xml:space="preserve"> </w:t>
      </w:r>
      <w:r w:rsidRPr="00077A4A">
        <w:rPr>
          <w:sz w:val="28"/>
          <w:szCs w:val="28"/>
        </w:rPr>
        <w:t>получения</w:t>
      </w:r>
      <w:r>
        <w:rPr>
          <w:sz w:val="28"/>
          <w:szCs w:val="28"/>
        </w:rPr>
        <w:t xml:space="preserve"> </w:t>
      </w:r>
      <w:r w:rsidRPr="00077A4A">
        <w:rPr>
          <w:sz w:val="28"/>
          <w:szCs w:val="28"/>
        </w:rPr>
        <w:t>объектов</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в</w:t>
      </w:r>
      <w:r>
        <w:rPr>
          <w:sz w:val="28"/>
          <w:szCs w:val="28"/>
        </w:rPr>
        <w:t xml:space="preserve"> </w:t>
      </w:r>
      <w:r w:rsidRPr="00077A4A">
        <w:rPr>
          <w:sz w:val="28"/>
          <w:szCs w:val="28"/>
        </w:rPr>
        <w:t>аренду – договор</w:t>
      </w:r>
      <w:r>
        <w:rPr>
          <w:sz w:val="28"/>
          <w:szCs w:val="28"/>
        </w:rPr>
        <w:t xml:space="preserve"> </w:t>
      </w:r>
      <w:r w:rsidRPr="00077A4A">
        <w:rPr>
          <w:sz w:val="28"/>
          <w:szCs w:val="28"/>
        </w:rPr>
        <w:t>по</w:t>
      </w:r>
      <w:r>
        <w:rPr>
          <w:sz w:val="28"/>
          <w:szCs w:val="28"/>
        </w:rPr>
        <w:t xml:space="preserve"> </w:t>
      </w:r>
      <w:r w:rsidRPr="00077A4A">
        <w:rPr>
          <w:sz w:val="28"/>
          <w:szCs w:val="28"/>
        </w:rPr>
        <w:t>которому</w:t>
      </w:r>
      <w:r>
        <w:rPr>
          <w:sz w:val="28"/>
          <w:szCs w:val="28"/>
        </w:rPr>
        <w:t xml:space="preserve"> </w:t>
      </w:r>
      <w:r w:rsidRPr="00077A4A">
        <w:rPr>
          <w:sz w:val="28"/>
          <w:szCs w:val="28"/>
        </w:rPr>
        <w:t>одна</w:t>
      </w:r>
      <w:r>
        <w:rPr>
          <w:sz w:val="28"/>
          <w:szCs w:val="28"/>
        </w:rPr>
        <w:t xml:space="preserve"> </w:t>
      </w:r>
      <w:r w:rsidRPr="00077A4A">
        <w:rPr>
          <w:sz w:val="28"/>
          <w:szCs w:val="28"/>
        </w:rPr>
        <w:t>сторона</w:t>
      </w:r>
      <w:r>
        <w:rPr>
          <w:sz w:val="28"/>
          <w:szCs w:val="28"/>
        </w:rPr>
        <w:t xml:space="preserve"> </w:t>
      </w:r>
      <w:r w:rsidRPr="00077A4A">
        <w:rPr>
          <w:sz w:val="28"/>
          <w:szCs w:val="28"/>
        </w:rPr>
        <w:t>обязуется</w:t>
      </w:r>
      <w:r>
        <w:rPr>
          <w:sz w:val="28"/>
          <w:szCs w:val="28"/>
        </w:rPr>
        <w:t xml:space="preserve"> </w:t>
      </w:r>
      <w:r w:rsidRPr="00077A4A">
        <w:rPr>
          <w:sz w:val="28"/>
          <w:szCs w:val="28"/>
        </w:rPr>
        <w:t>предоставить</w:t>
      </w:r>
      <w:r>
        <w:rPr>
          <w:sz w:val="28"/>
          <w:szCs w:val="28"/>
        </w:rPr>
        <w:t xml:space="preserve"> </w:t>
      </w:r>
      <w:r w:rsidRPr="00077A4A">
        <w:rPr>
          <w:sz w:val="28"/>
          <w:szCs w:val="28"/>
        </w:rPr>
        <w:t>другой</w:t>
      </w:r>
      <w:r>
        <w:rPr>
          <w:sz w:val="28"/>
          <w:szCs w:val="28"/>
        </w:rPr>
        <w:t xml:space="preserve"> </w:t>
      </w:r>
      <w:r w:rsidRPr="00077A4A">
        <w:rPr>
          <w:sz w:val="28"/>
          <w:szCs w:val="28"/>
        </w:rPr>
        <w:t>стороне</w:t>
      </w:r>
      <w:r>
        <w:rPr>
          <w:sz w:val="28"/>
          <w:szCs w:val="28"/>
        </w:rPr>
        <w:t xml:space="preserve"> </w:t>
      </w:r>
      <w:r w:rsidRPr="00077A4A">
        <w:rPr>
          <w:sz w:val="28"/>
          <w:szCs w:val="28"/>
        </w:rPr>
        <w:t>имущество</w:t>
      </w:r>
      <w:r>
        <w:rPr>
          <w:sz w:val="28"/>
          <w:szCs w:val="28"/>
        </w:rPr>
        <w:t xml:space="preserve"> </w:t>
      </w:r>
      <w:r w:rsidRPr="00077A4A">
        <w:rPr>
          <w:sz w:val="28"/>
          <w:szCs w:val="28"/>
        </w:rPr>
        <w:t>во</w:t>
      </w:r>
      <w:r>
        <w:rPr>
          <w:sz w:val="28"/>
          <w:szCs w:val="28"/>
        </w:rPr>
        <w:t xml:space="preserve"> </w:t>
      </w:r>
      <w:r w:rsidRPr="00077A4A">
        <w:rPr>
          <w:sz w:val="28"/>
          <w:szCs w:val="28"/>
        </w:rPr>
        <w:t>временное</w:t>
      </w:r>
      <w:r>
        <w:rPr>
          <w:sz w:val="28"/>
          <w:szCs w:val="28"/>
        </w:rPr>
        <w:t xml:space="preserve"> </w:t>
      </w:r>
      <w:r w:rsidRPr="00077A4A">
        <w:rPr>
          <w:sz w:val="28"/>
          <w:szCs w:val="28"/>
        </w:rPr>
        <w:t>пользование</w:t>
      </w:r>
      <w:r>
        <w:rPr>
          <w:sz w:val="28"/>
          <w:szCs w:val="28"/>
        </w:rPr>
        <w:t xml:space="preserve"> </w:t>
      </w:r>
      <w:r w:rsidRPr="00077A4A">
        <w:rPr>
          <w:sz w:val="28"/>
          <w:szCs w:val="28"/>
        </w:rPr>
        <w:t>за</w:t>
      </w:r>
      <w:r>
        <w:rPr>
          <w:sz w:val="28"/>
          <w:szCs w:val="28"/>
        </w:rPr>
        <w:t xml:space="preserve"> </w:t>
      </w:r>
      <w:r w:rsidRPr="00077A4A">
        <w:rPr>
          <w:sz w:val="28"/>
          <w:szCs w:val="28"/>
        </w:rPr>
        <w:t>определенное</w:t>
      </w:r>
      <w:r>
        <w:rPr>
          <w:sz w:val="28"/>
          <w:szCs w:val="28"/>
        </w:rPr>
        <w:t xml:space="preserve"> </w:t>
      </w:r>
      <w:r w:rsidRPr="00077A4A">
        <w:rPr>
          <w:sz w:val="28"/>
          <w:szCs w:val="28"/>
        </w:rPr>
        <w:t>вознаграждение.</w:t>
      </w:r>
    </w:p>
    <w:p w:rsidR="00F73F6D" w:rsidRPr="00077A4A" w:rsidRDefault="00F73F6D" w:rsidP="00F73F6D">
      <w:pPr>
        <w:spacing w:line="360" w:lineRule="auto"/>
        <w:ind w:firstLine="709"/>
        <w:jc w:val="both"/>
        <w:rPr>
          <w:sz w:val="28"/>
          <w:szCs w:val="28"/>
        </w:rPr>
      </w:pPr>
      <w:r w:rsidRPr="00077A4A">
        <w:rPr>
          <w:sz w:val="28"/>
          <w:szCs w:val="28"/>
        </w:rPr>
        <w:t>Эффективное</w:t>
      </w:r>
      <w:r>
        <w:rPr>
          <w:sz w:val="28"/>
          <w:szCs w:val="28"/>
        </w:rPr>
        <w:t xml:space="preserve"> </w:t>
      </w:r>
      <w:r w:rsidRPr="00077A4A">
        <w:rPr>
          <w:sz w:val="28"/>
          <w:szCs w:val="28"/>
        </w:rPr>
        <w:t>применение</w:t>
      </w:r>
      <w:r>
        <w:rPr>
          <w:sz w:val="28"/>
          <w:szCs w:val="28"/>
        </w:rPr>
        <w:t xml:space="preserve"> </w:t>
      </w:r>
      <w:r w:rsidRPr="00077A4A">
        <w:rPr>
          <w:sz w:val="28"/>
          <w:szCs w:val="28"/>
        </w:rPr>
        <w:t>возрастающего</w:t>
      </w:r>
      <w:r>
        <w:rPr>
          <w:sz w:val="28"/>
          <w:szCs w:val="28"/>
        </w:rPr>
        <w:t xml:space="preserve"> </w:t>
      </w:r>
      <w:r w:rsidRPr="00077A4A">
        <w:rPr>
          <w:sz w:val="28"/>
          <w:szCs w:val="28"/>
        </w:rPr>
        <w:t>объема</w:t>
      </w:r>
      <w:r>
        <w:rPr>
          <w:sz w:val="28"/>
          <w:szCs w:val="28"/>
        </w:rPr>
        <w:t xml:space="preserve"> </w:t>
      </w:r>
      <w:r w:rsidRPr="00077A4A">
        <w:rPr>
          <w:sz w:val="28"/>
          <w:szCs w:val="28"/>
        </w:rPr>
        <w:t>экономической</w:t>
      </w:r>
      <w:r>
        <w:rPr>
          <w:sz w:val="28"/>
          <w:szCs w:val="28"/>
        </w:rPr>
        <w:t xml:space="preserve"> </w:t>
      </w:r>
      <w:r w:rsidRPr="00077A4A">
        <w:rPr>
          <w:sz w:val="28"/>
          <w:szCs w:val="28"/>
        </w:rPr>
        <w:t>информации</w:t>
      </w:r>
      <w:r>
        <w:rPr>
          <w:sz w:val="28"/>
          <w:szCs w:val="28"/>
        </w:rPr>
        <w:t xml:space="preserve"> </w:t>
      </w:r>
      <w:r w:rsidRPr="00077A4A">
        <w:rPr>
          <w:sz w:val="28"/>
          <w:szCs w:val="28"/>
        </w:rPr>
        <w:t>при</w:t>
      </w:r>
      <w:r>
        <w:rPr>
          <w:sz w:val="28"/>
          <w:szCs w:val="28"/>
        </w:rPr>
        <w:t xml:space="preserve"> </w:t>
      </w:r>
      <w:r w:rsidRPr="00077A4A">
        <w:rPr>
          <w:sz w:val="28"/>
          <w:szCs w:val="28"/>
        </w:rPr>
        <w:t>наименьших</w:t>
      </w:r>
      <w:r>
        <w:rPr>
          <w:sz w:val="28"/>
          <w:szCs w:val="28"/>
        </w:rPr>
        <w:t xml:space="preserve"> </w:t>
      </w:r>
      <w:r w:rsidRPr="00077A4A">
        <w:rPr>
          <w:sz w:val="28"/>
          <w:szCs w:val="28"/>
        </w:rPr>
        <w:t>затратах</w:t>
      </w:r>
      <w:r>
        <w:rPr>
          <w:sz w:val="28"/>
          <w:szCs w:val="28"/>
        </w:rPr>
        <w:t xml:space="preserve"> </w:t>
      </w:r>
      <w:r w:rsidRPr="00077A4A">
        <w:rPr>
          <w:sz w:val="28"/>
          <w:szCs w:val="28"/>
        </w:rPr>
        <w:t>на</w:t>
      </w:r>
      <w:r>
        <w:rPr>
          <w:sz w:val="28"/>
          <w:szCs w:val="28"/>
        </w:rPr>
        <w:t xml:space="preserve"> </w:t>
      </w:r>
      <w:r w:rsidRPr="00077A4A">
        <w:rPr>
          <w:sz w:val="28"/>
          <w:szCs w:val="28"/>
        </w:rPr>
        <w:t>ее</w:t>
      </w:r>
      <w:r>
        <w:rPr>
          <w:sz w:val="28"/>
          <w:szCs w:val="28"/>
        </w:rPr>
        <w:t xml:space="preserve"> </w:t>
      </w:r>
      <w:r w:rsidRPr="00077A4A">
        <w:rPr>
          <w:sz w:val="28"/>
          <w:szCs w:val="28"/>
        </w:rPr>
        <w:t>получение</w:t>
      </w:r>
      <w:r>
        <w:rPr>
          <w:sz w:val="28"/>
          <w:szCs w:val="28"/>
        </w:rPr>
        <w:t xml:space="preserve"> </w:t>
      </w:r>
      <w:r w:rsidRPr="00077A4A">
        <w:rPr>
          <w:sz w:val="28"/>
          <w:szCs w:val="28"/>
        </w:rPr>
        <w:t>возможно</w:t>
      </w:r>
      <w:r>
        <w:rPr>
          <w:sz w:val="28"/>
          <w:szCs w:val="28"/>
        </w:rPr>
        <w:t xml:space="preserve"> </w:t>
      </w:r>
      <w:r w:rsidRPr="00077A4A">
        <w:rPr>
          <w:sz w:val="28"/>
          <w:szCs w:val="28"/>
        </w:rPr>
        <w:t>только</w:t>
      </w:r>
      <w:r>
        <w:rPr>
          <w:sz w:val="28"/>
          <w:szCs w:val="28"/>
        </w:rPr>
        <w:t xml:space="preserve"> </w:t>
      </w:r>
      <w:r w:rsidRPr="00077A4A">
        <w:rPr>
          <w:sz w:val="28"/>
          <w:szCs w:val="28"/>
        </w:rPr>
        <w:t>на</w:t>
      </w:r>
      <w:r>
        <w:rPr>
          <w:sz w:val="28"/>
          <w:szCs w:val="28"/>
        </w:rPr>
        <w:t xml:space="preserve"> </w:t>
      </w:r>
      <w:r w:rsidRPr="00077A4A">
        <w:rPr>
          <w:sz w:val="28"/>
          <w:szCs w:val="28"/>
        </w:rPr>
        <w:t>базе</w:t>
      </w:r>
      <w:r>
        <w:rPr>
          <w:sz w:val="28"/>
          <w:szCs w:val="28"/>
        </w:rPr>
        <w:t xml:space="preserve"> </w:t>
      </w:r>
      <w:r w:rsidRPr="00077A4A">
        <w:rPr>
          <w:sz w:val="28"/>
          <w:szCs w:val="28"/>
        </w:rPr>
        <w:t>внедрения</w:t>
      </w:r>
      <w:r>
        <w:rPr>
          <w:sz w:val="28"/>
          <w:szCs w:val="28"/>
        </w:rPr>
        <w:t xml:space="preserve"> </w:t>
      </w:r>
      <w:r w:rsidRPr="00077A4A">
        <w:rPr>
          <w:sz w:val="28"/>
          <w:szCs w:val="28"/>
        </w:rPr>
        <w:t>высокопроизводительной</w:t>
      </w:r>
      <w:r>
        <w:rPr>
          <w:sz w:val="28"/>
          <w:szCs w:val="28"/>
        </w:rPr>
        <w:t xml:space="preserve"> </w:t>
      </w:r>
      <w:r w:rsidRPr="00077A4A">
        <w:rPr>
          <w:sz w:val="28"/>
          <w:szCs w:val="28"/>
        </w:rPr>
        <w:t>вычислительной</w:t>
      </w:r>
      <w:r>
        <w:rPr>
          <w:sz w:val="28"/>
          <w:szCs w:val="28"/>
        </w:rPr>
        <w:t xml:space="preserve"> </w:t>
      </w:r>
      <w:r w:rsidRPr="00077A4A">
        <w:rPr>
          <w:sz w:val="28"/>
          <w:szCs w:val="28"/>
        </w:rPr>
        <w:t>техники.</w:t>
      </w:r>
    </w:p>
    <w:p w:rsidR="00F73F6D" w:rsidRPr="00077A4A" w:rsidRDefault="00F73F6D" w:rsidP="00F73F6D">
      <w:pPr>
        <w:spacing w:line="360" w:lineRule="auto"/>
        <w:ind w:firstLine="709"/>
        <w:jc w:val="both"/>
        <w:rPr>
          <w:sz w:val="28"/>
          <w:szCs w:val="28"/>
        </w:rPr>
      </w:pPr>
      <w:r w:rsidRPr="00077A4A">
        <w:rPr>
          <w:sz w:val="28"/>
          <w:szCs w:val="28"/>
        </w:rPr>
        <w:t>При</w:t>
      </w:r>
      <w:r>
        <w:rPr>
          <w:sz w:val="28"/>
          <w:szCs w:val="28"/>
        </w:rPr>
        <w:t xml:space="preserve"> </w:t>
      </w:r>
      <w:r w:rsidRPr="00077A4A">
        <w:rPr>
          <w:sz w:val="28"/>
          <w:szCs w:val="28"/>
        </w:rPr>
        <w:t>этом</w:t>
      </w:r>
      <w:r>
        <w:rPr>
          <w:sz w:val="28"/>
          <w:szCs w:val="28"/>
        </w:rPr>
        <w:t xml:space="preserve"> </w:t>
      </w:r>
      <w:r w:rsidRPr="00077A4A">
        <w:rPr>
          <w:sz w:val="28"/>
          <w:szCs w:val="28"/>
        </w:rPr>
        <w:t>важно</w:t>
      </w:r>
      <w:r>
        <w:rPr>
          <w:sz w:val="28"/>
          <w:szCs w:val="28"/>
        </w:rPr>
        <w:t xml:space="preserve"> </w:t>
      </w:r>
      <w:r w:rsidRPr="00077A4A">
        <w:rPr>
          <w:sz w:val="28"/>
          <w:szCs w:val="28"/>
        </w:rPr>
        <w:t>автоматизировать</w:t>
      </w:r>
      <w:r>
        <w:rPr>
          <w:sz w:val="28"/>
          <w:szCs w:val="28"/>
        </w:rPr>
        <w:t xml:space="preserve"> </w:t>
      </w:r>
      <w:r w:rsidRPr="00077A4A">
        <w:rPr>
          <w:sz w:val="28"/>
          <w:szCs w:val="28"/>
        </w:rPr>
        <w:t>учет</w:t>
      </w:r>
      <w:r>
        <w:rPr>
          <w:sz w:val="28"/>
          <w:szCs w:val="28"/>
        </w:rPr>
        <w:t xml:space="preserve"> </w:t>
      </w:r>
      <w:r w:rsidRPr="00077A4A">
        <w:rPr>
          <w:sz w:val="28"/>
          <w:szCs w:val="28"/>
        </w:rPr>
        <w:t>таким</w:t>
      </w:r>
      <w:r>
        <w:rPr>
          <w:sz w:val="28"/>
          <w:szCs w:val="28"/>
        </w:rPr>
        <w:t xml:space="preserve"> </w:t>
      </w:r>
      <w:r w:rsidRPr="00077A4A">
        <w:rPr>
          <w:sz w:val="28"/>
          <w:szCs w:val="28"/>
        </w:rPr>
        <w:t>образом,</w:t>
      </w:r>
      <w:r>
        <w:rPr>
          <w:sz w:val="28"/>
          <w:szCs w:val="28"/>
        </w:rPr>
        <w:t xml:space="preserve"> </w:t>
      </w:r>
      <w:r w:rsidRPr="00077A4A">
        <w:rPr>
          <w:sz w:val="28"/>
          <w:szCs w:val="28"/>
        </w:rPr>
        <w:t>чтобы</w:t>
      </w:r>
      <w:r>
        <w:rPr>
          <w:sz w:val="28"/>
          <w:szCs w:val="28"/>
        </w:rPr>
        <w:t xml:space="preserve"> </w:t>
      </w:r>
      <w:r w:rsidRPr="00077A4A">
        <w:rPr>
          <w:sz w:val="28"/>
          <w:szCs w:val="28"/>
        </w:rPr>
        <w:t>все</w:t>
      </w:r>
      <w:r>
        <w:rPr>
          <w:sz w:val="28"/>
          <w:szCs w:val="28"/>
        </w:rPr>
        <w:t xml:space="preserve"> </w:t>
      </w:r>
      <w:r w:rsidRPr="00077A4A">
        <w:rPr>
          <w:sz w:val="28"/>
          <w:szCs w:val="28"/>
        </w:rPr>
        <w:t>операции</w:t>
      </w:r>
      <w:r>
        <w:rPr>
          <w:sz w:val="28"/>
          <w:szCs w:val="28"/>
        </w:rPr>
        <w:t xml:space="preserve"> </w:t>
      </w:r>
      <w:r w:rsidRPr="00077A4A">
        <w:rPr>
          <w:sz w:val="28"/>
          <w:szCs w:val="28"/>
        </w:rPr>
        <w:t>по</w:t>
      </w:r>
      <w:r>
        <w:rPr>
          <w:sz w:val="28"/>
          <w:szCs w:val="28"/>
        </w:rPr>
        <w:t xml:space="preserve"> </w:t>
      </w:r>
      <w:r w:rsidRPr="00077A4A">
        <w:rPr>
          <w:sz w:val="28"/>
          <w:szCs w:val="28"/>
        </w:rPr>
        <w:t>выписке,</w:t>
      </w:r>
      <w:r>
        <w:rPr>
          <w:sz w:val="28"/>
          <w:szCs w:val="28"/>
        </w:rPr>
        <w:t xml:space="preserve"> </w:t>
      </w:r>
      <w:r w:rsidRPr="00077A4A">
        <w:rPr>
          <w:sz w:val="28"/>
          <w:szCs w:val="28"/>
        </w:rPr>
        <w:t>обработке</w:t>
      </w:r>
      <w:r>
        <w:rPr>
          <w:sz w:val="28"/>
          <w:szCs w:val="28"/>
        </w:rPr>
        <w:t xml:space="preserve"> </w:t>
      </w:r>
      <w:r w:rsidRPr="00077A4A">
        <w:rPr>
          <w:sz w:val="28"/>
          <w:szCs w:val="28"/>
        </w:rPr>
        <w:t>и</w:t>
      </w:r>
      <w:r>
        <w:rPr>
          <w:sz w:val="28"/>
          <w:szCs w:val="28"/>
        </w:rPr>
        <w:t xml:space="preserve"> </w:t>
      </w:r>
      <w:r w:rsidRPr="00077A4A">
        <w:rPr>
          <w:sz w:val="28"/>
          <w:szCs w:val="28"/>
        </w:rPr>
        <w:t>передаче</w:t>
      </w:r>
      <w:r>
        <w:rPr>
          <w:sz w:val="28"/>
          <w:szCs w:val="28"/>
        </w:rPr>
        <w:t xml:space="preserve"> </w:t>
      </w:r>
      <w:r w:rsidRPr="00077A4A">
        <w:rPr>
          <w:sz w:val="28"/>
          <w:szCs w:val="28"/>
        </w:rPr>
        <w:t>первичных</w:t>
      </w:r>
      <w:r>
        <w:rPr>
          <w:sz w:val="28"/>
          <w:szCs w:val="28"/>
        </w:rPr>
        <w:t xml:space="preserve"> </w:t>
      </w:r>
      <w:r w:rsidRPr="00077A4A">
        <w:rPr>
          <w:sz w:val="28"/>
          <w:szCs w:val="28"/>
        </w:rPr>
        <w:t>документов</w:t>
      </w:r>
      <w:r>
        <w:rPr>
          <w:sz w:val="28"/>
          <w:szCs w:val="28"/>
        </w:rPr>
        <w:t xml:space="preserve"> </w:t>
      </w:r>
      <w:r w:rsidRPr="00077A4A">
        <w:rPr>
          <w:sz w:val="28"/>
          <w:szCs w:val="28"/>
        </w:rPr>
        <w:t>осуществлялись</w:t>
      </w:r>
      <w:r>
        <w:rPr>
          <w:sz w:val="28"/>
          <w:szCs w:val="28"/>
        </w:rPr>
        <w:t xml:space="preserve"> </w:t>
      </w:r>
      <w:r w:rsidRPr="00077A4A">
        <w:rPr>
          <w:sz w:val="28"/>
          <w:szCs w:val="28"/>
        </w:rPr>
        <w:t>автоматически.</w:t>
      </w:r>
      <w:r>
        <w:rPr>
          <w:sz w:val="28"/>
          <w:szCs w:val="28"/>
        </w:rPr>
        <w:t xml:space="preserve"> </w:t>
      </w:r>
      <w:r w:rsidRPr="00077A4A">
        <w:rPr>
          <w:sz w:val="28"/>
          <w:szCs w:val="28"/>
        </w:rPr>
        <w:t>Автоматическое</w:t>
      </w:r>
      <w:r>
        <w:rPr>
          <w:sz w:val="28"/>
          <w:szCs w:val="28"/>
        </w:rPr>
        <w:t xml:space="preserve"> </w:t>
      </w:r>
      <w:r w:rsidRPr="00077A4A">
        <w:rPr>
          <w:sz w:val="28"/>
          <w:szCs w:val="28"/>
        </w:rPr>
        <w:t>рабочее</w:t>
      </w:r>
      <w:r>
        <w:rPr>
          <w:sz w:val="28"/>
          <w:szCs w:val="28"/>
        </w:rPr>
        <w:t xml:space="preserve"> </w:t>
      </w:r>
      <w:r w:rsidRPr="00077A4A">
        <w:rPr>
          <w:sz w:val="28"/>
          <w:szCs w:val="28"/>
        </w:rPr>
        <w:t>место</w:t>
      </w:r>
      <w:r>
        <w:rPr>
          <w:sz w:val="28"/>
          <w:szCs w:val="28"/>
        </w:rPr>
        <w:t xml:space="preserve"> </w:t>
      </w:r>
      <w:r w:rsidRPr="00077A4A">
        <w:rPr>
          <w:sz w:val="28"/>
          <w:szCs w:val="28"/>
        </w:rPr>
        <w:t>(АРМ)</w:t>
      </w:r>
      <w:r>
        <w:rPr>
          <w:sz w:val="28"/>
          <w:szCs w:val="28"/>
        </w:rPr>
        <w:t xml:space="preserve"> </w:t>
      </w:r>
      <w:r w:rsidRPr="00077A4A">
        <w:rPr>
          <w:sz w:val="28"/>
          <w:szCs w:val="28"/>
        </w:rPr>
        <w:t>бухгалтера</w:t>
      </w:r>
      <w:r>
        <w:rPr>
          <w:sz w:val="28"/>
          <w:szCs w:val="28"/>
        </w:rPr>
        <w:t xml:space="preserve"> </w:t>
      </w:r>
      <w:r w:rsidRPr="00077A4A">
        <w:rPr>
          <w:sz w:val="28"/>
          <w:szCs w:val="28"/>
        </w:rPr>
        <w:t>позволяет</w:t>
      </w:r>
      <w:r>
        <w:rPr>
          <w:sz w:val="28"/>
          <w:szCs w:val="28"/>
        </w:rPr>
        <w:t xml:space="preserve"> </w:t>
      </w:r>
      <w:r w:rsidRPr="00077A4A">
        <w:rPr>
          <w:sz w:val="28"/>
          <w:szCs w:val="28"/>
        </w:rPr>
        <w:t>решать</w:t>
      </w:r>
      <w:r>
        <w:rPr>
          <w:sz w:val="28"/>
          <w:szCs w:val="28"/>
        </w:rPr>
        <w:t xml:space="preserve"> </w:t>
      </w:r>
      <w:r w:rsidRPr="00077A4A">
        <w:rPr>
          <w:sz w:val="28"/>
          <w:szCs w:val="28"/>
        </w:rPr>
        <w:t>задачи</w:t>
      </w:r>
      <w:r>
        <w:rPr>
          <w:sz w:val="28"/>
          <w:szCs w:val="28"/>
        </w:rPr>
        <w:t xml:space="preserve"> </w:t>
      </w:r>
      <w:r w:rsidRPr="00077A4A">
        <w:rPr>
          <w:sz w:val="28"/>
          <w:szCs w:val="28"/>
        </w:rPr>
        <w:t>бух. учета</w:t>
      </w:r>
      <w:r>
        <w:rPr>
          <w:sz w:val="28"/>
          <w:szCs w:val="28"/>
        </w:rPr>
        <w:t xml:space="preserve"> </w:t>
      </w:r>
      <w:r w:rsidRPr="00077A4A">
        <w:rPr>
          <w:sz w:val="28"/>
          <w:szCs w:val="28"/>
        </w:rPr>
        <w:t>в</w:t>
      </w:r>
      <w:r>
        <w:rPr>
          <w:sz w:val="28"/>
          <w:szCs w:val="28"/>
        </w:rPr>
        <w:t xml:space="preserve"> </w:t>
      </w:r>
      <w:r w:rsidRPr="00077A4A">
        <w:rPr>
          <w:sz w:val="28"/>
          <w:szCs w:val="28"/>
        </w:rPr>
        <w:t>регламированном</w:t>
      </w:r>
      <w:r>
        <w:rPr>
          <w:sz w:val="28"/>
          <w:szCs w:val="28"/>
        </w:rPr>
        <w:t xml:space="preserve"> </w:t>
      </w:r>
      <w:r w:rsidRPr="00077A4A">
        <w:rPr>
          <w:sz w:val="28"/>
          <w:szCs w:val="28"/>
        </w:rPr>
        <w:t>и</w:t>
      </w:r>
      <w:r>
        <w:rPr>
          <w:sz w:val="28"/>
          <w:szCs w:val="28"/>
        </w:rPr>
        <w:t xml:space="preserve"> </w:t>
      </w:r>
      <w:r w:rsidRPr="00077A4A">
        <w:rPr>
          <w:sz w:val="28"/>
          <w:szCs w:val="28"/>
        </w:rPr>
        <w:t>запросном</w:t>
      </w:r>
      <w:r>
        <w:rPr>
          <w:sz w:val="28"/>
          <w:szCs w:val="28"/>
        </w:rPr>
        <w:t xml:space="preserve"> </w:t>
      </w:r>
      <w:r w:rsidRPr="00077A4A">
        <w:rPr>
          <w:sz w:val="28"/>
          <w:szCs w:val="28"/>
        </w:rPr>
        <w:t>режимах,</w:t>
      </w:r>
      <w:r>
        <w:rPr>
          <w:sz w:val="28"/>
          <w:szCs w:val="28"/>
        </w:rPr>
        <w:t xml:space="preserve"> </w:t>
      </w:r>
      <w:r w:rsidRPr="00077A4A">
        <w:rPr>
          <w:sz w:val="28"/>
          <w:szCs w:val="28"/>
        </w:rPr>
        <w:t>контролировать</w:t>
      </w:r>
      <w:r>
        <w:rPr>
          <w:sz w:val="28"/>
          <w:szCs w:val="28"/>
        </w:rPr>
        <w:t xml:space="preserve"> </w:t>
      </w:r>
      <w:r w:rsidRPr="00077A4A">
        <w:rPr>
          <w:sz w:val="28"/>
          <w:szCs w:val="28"/>
        </w:rPr>
        <w:t>результаты</w:t>
      </w:r>
      <w:r>
        <w:rPr>
          <w:sz w:val="28"/>
          <w:szCs w:val="28"/>
        </w:rPr>
        <w:t xml:space="preserve"> </w:t>
      </w:r>
      <w:r w:rsidRPr="00077A4A">
        <w:rPr>
          <w:sz w:val="28"/>
          <w:szCs w:val="28"/>
        </w:rPr>
        <w:t>вычислений,</w:t>
      </w:r>
      <w:r>
        <w:rPr>
          <w:sz w:val="28"/>
          <w:szCs w:val="28"/>
        </w:rPr>
        <w:t xml:space="preserve"> </w:t>
      </w:r>
      <w:r w:rsidRPr="00077A4A">
        <w:rPr>
          <w:sz w:val="28"/>
          <w:szCs w:val="28"/>
        </w:rPr>
        <w:t>при</w:t>
      </w:r>
      <w:r>
        <w:rPr>
          <w:sz w:val="28"/>
          <w:szCs w:val="28"/>
        </w:rPr>
        <w:t xml:space="preserve"> </w:t>
      </w:r>
      <w:r w:rsidRPr="00077A4A">
        <w:rPr>
          <w:sz w:val="28"/>
          <w:szCs w:val="28"/>
        </w:rPr>
        <w:t>обнаружении</w:t>
      </w:r>
      <w:r>
        <w:rPr>
          <w:sz w:val="28"/>
          <w:szCs w:val="28"/>
        </w:rPr>
        <w:t xml:space="preserve"> </w:t>
      </w:r>
      <w:r w:rsidRPr="00077A4A">
        <w:rPr>
          <w:sz w:val="28"/>
          <w:szCs w:val="28"/>
        </w:rPr>
        <w:t>ошибок</w:t>
      </w:r>
      <w:r>
        <w:rPr>
          <w:sz w:val="28"/>
          <w:szCs w:val="28"/>
        </w:rPr>
        <w:t xml:space="preserve"> </w:t>
      </w:r>
      <w:r w:rsidRPr="00077A4A">
        <w:rPr>
          <w:sz w:val="28"/>
          <w:szCs w:val="28"/>
        </w:rPr>
        <w:t>осуществлять</w:t>
      </w:r>
      <w:r>
        <w:rPr>
          <w:sz w:val="28"/>
          <w:szCs w:val="28"/>
        </w:rPr>
        <w:t xml:space="preserve"> </w:t>
      </w:r>
      <w:r w:rsidRPr="00077A4A">
        <w:rPr>
          <w:sz w:val="28"/>
          <w:szCs w:val="28"/>
        </w:rPr>
        <w:t>повторный</w:t>
      </w:r>
      <w:r>
        <w:rPr>
          <w:sz w:val="28"/>
          <w:szCs w:val="28"/>
        </w:rPr>
        <w:t xml:space="preserve"> </w:t>
      </w:r>
      <w:r w:rsidRPr="00077A4A">
        <w:rPr>
          <w:sz w:val="28"/>
          <w:szCs w:val="28"/>
        </w:rPr>
        <w:t>счет.</w:t>
      </w:r>
    </w:p>
    <w:p w:rsidR="00F73F6D" w:rsidRPr="00077A4A" w:rsidRDefault="00F73F6D" w:rsidP="00F73F6D">
      <w:pPr>
        <w:spacing w:line="360" w:lineRule="auto"/>
        <w:ind w:firstLine="709"/>
        <w:jc w:val="both"/>
        <w:rPr>
          <w:sz w:val="28"/>
          <w:szCs w:val="28"/>
        </w:rPr>
      </w:pPr>
      <w:r w:rsidRPr="00077A4A">
        <w:rPr>
          <w:sz w:val="28"/>
          <w:szCs w:val="28"/>
        </w:rPr>
        <w:t>Для</w:t>
      </w:r>
      <w:r>
        <w:rPr>
          <w:sz w:val="28"/>
          <w:szCs w:val="28"/>
        </w:rPr>
        <w:t xml:space="preserve"> </w:t>
      </w:r>
      <w:r w:rsidRPr="00077A4A">
        <w:rPr>
          <w:sz w:val="28"/>
          <w:szCs w:val="28"/>
        </w:rPr>
        <w:t>всех</w:t>
      </w:r>
      <w:r>
        <w:rPr>
          <w:sz w:val="28"/>
          <w:szCs w:val="28"/>
        </w:rPr>
        <w:t xml:space="preserve"> </w:t>
      </w:r>
      <w:r w:rsidRPr="00077A4A">
        <w:rPr>
          <w:sz w:val="28"/>
          <w:szCs w:val="28"/>
        </w:rPr>
        <w:t>видов</w:t>
      </w:r>
      <w:r>
        <w:rPr>
          <w:sz w:val="28"/>
          <w:szCs w:val="28"/>
        </w:rPr>
        <w:t xml:space="preserve"> </w:t>
      </w:r>
      <w:r w:rsidRPr="00077A4A">
        <w:rPr>
          <w:sz w:val="28"/>
          <w:szCs w:val="28"/>
        </w:rPr>
        <w:t>бухгалтер</w:t>
      </w:r>
      <w:r>
        <w:rPr>
          <w:sz w:val="28"/>
          <w:szCs w:val="28"/>
        </w:rPr>
        <w:t xml:space="preserve"> </w:t>
      </w:r>
      <w:r w:rsidRPr="00077A4A">
        <w:rPr>
          <w:sz w:val="28"/>
          <w:szCs w:val="28"/>
        </w:rPr>
        <w:t>использует</w:t>
      </w:r>
      <w:r>
        <w:rPr>
          <w:sz w:val="28"/>
          <w:szCs w:val="28"/>
        </w:rPr>
        <w:t xml:space="preserve"> </w:t>
      </w:r>
      <w:r w:rsidRPr="00077A4A">
        <w:rPr>
          <w:sz w:val="28"/>
          <w:szCs w:val="28"/>
        </w:rPr>
        <w:t>систему</w:t>
      </w:r>
      <w:r>
        <w:rPr>
          <w:sz w:val="28"/>
          <w:szCs w:val="28"/>
        </w:rPr>
        <w:t xml:space="preserve"> </w:t>
      </w:r>
      <w:r w:rsidRPr="00077A4A">
        <w:rPr>
          <w:sz w:val="28"/>
          <w:szCs w:val="28"/>
        </w:rPr>
        <w:t>номенклатурных</w:t>
      </w:r>
      <w:r>
        <w:rPr>
          <w:sz w:val="28"/>
          <w:szCs w:val="28"/>
        </w:rPr>
        <w:t xml:space="preserve"> </w:t>
      </w:r>
      <w:r w:rsidRPr="00077A4A">
        <w:rPr>
          <w:sz w:val="28"/>
          <w:szCs w:val="28"/>
        </w:rPr>
        <w:t>справочников,</w:t>
      </w:r>
      <w:r>
        <w:rPr>
          <w:sz w:val="28"/>
          <w:szCs w:val="28"/>
        </w:rPr>
        <w:t xml:space="preserve"> </w:t>
      </w:r>
      <w:r w:rsidRPr="00077A4A">
        <w:rPr>
          <w:sz w:val="28"/>
          <w:szCs w:val="28"/>
        </w:rPr>
        <w:t>что</w:t>
      </w:r>
      <w:r>
        <w:rPr>
          <w:sz w:val="28"/>
          <w:szCs w:val="28"/>
        </w:rPr>
        <w:t xml:space="preserve"> </w:t>
      </w:r>
      <w:r w:rsidRPr="00077A4A">
        <w:rPr>
          <w:sz w:val="28"/>
          <w:szCs w:val="28"/>
        </w:rPr>
        <w:t>облегчает</w:t>
      </w:r>
      <w:r>
        <w:rPr>
          <w:sz w:val="28"/>
          <w:szCs w:val="28"/>
        </w:rPr>
        <w:t xml:space="preserve"> </w:t>
      </w:r>
      <w:r w:rsidRPr="00077A4A">
        <w:rPr>
          <w:sz w:val="28"/>
          <w:szCs w:val="28"/>
        </w:rPr>
        <w:t>поиск</w:t>
      </w:r>
      <w:r>
        <w:rPr>
          <w:sz w:val="28"/>
          <w:szCs w:val="28"/>
        </w:rPr>
        <w:t xml:space="preserve"> </w:t>
      </w:r>
      <w:r w:rsidRPr="00077A4A">
        <w:rPr>
          <w:sz w:val="28"/>
          <w:szCs w:val="28"/>
        </w:rPr>
        <w:t>нужной</w:t>
      </w:r>
      <w:r>
        <w:rPr>
          <w:sz w:val="28"/>
          <w:szCs w:val="28"/>
        </w:rPr>
        <w:t xml:space="preserve"> </w:t>
      </w:r>
      <w:r w:rsidRPr="00077A4A">
        <w:rPr>
          <w:sz w:val="28"/>
          <w:szCs w:val="28"/>
        </w:rPr>
        <w:t>информации,</w:t>
      </w:r>
      <w:r>
        <w:rPr>
          <w:sz w:val="28"/>
          <w:szCs w:val="28"/>
        </w:rPr>
        <w:t xml:space="preserve"> </w:t>
      </w:r>
      <w:r w:rsidRPr="00077A4A">
        <w:rPr>
          <w:sz w:val="28"/>
          <w:szCs w:val="28"/>
        </w:rPr>
        <w:t>а</w:t>
      </w:r>
      <w:r>
        <w:rPr>
          <w:sz w:val="28"/>
          <w:szCs w:val="28"/>
        </w:rPr>
        <w:t xml:space="preserve"> </w:t>
      </w:r>
      <w:r w:rsidRPr="00077A4A">
        <w:rPr>
          <w:sz w:val="28"/>
          <w:szCs w:val="28"/>
        </w:rPr>
        <w:t>также</w:t>
      </w:r>
      <w:r>
        <w:rPr>
          <w:sz w:val="28"/>
          <w:szCs w:val="28"/>
        </w:rPr>
        <w:t xml:space="preserve"> </w:t>
      </w:r>
      <w:r w:rsidRPr="00077A4A">
        <w:rPr>
          <w:sz w:val="28"/>
          <w:szCs w:val="28"/>
        </w:rPr>
        <w:t>позволяет</w:t>
      </w:r>
      <w:r>
        <w:rPr>
          <w:sz w:val="28"/>
          <w:szCs w:val="28"/>
        </w:rPr>
        <w:t xml:space="preserve"> </w:t>
      </w:r>
      <w:r w:rsidRPr="00077A4A">
        <w:rPr>
          <w:sz w:val="28"/>
          <w:szCs w:val="28"/>
        </w:rPr>
        <w:t>сократить</w:t>
      </w:r>
      <w:r>
        <w:rPr>
          <w:sz w:val="28"/>
          <w:szCs w:val="28"/>
        </w:rPr>
        <w:t xml:space="preserve"> </w:t>
      </w:r>
      <w:r w:rsidRPr="00077A4A">
        <w:rPr>
          <w:sz w:val="28"/>
          <w:szCs w:val="28"/>
        </w:rPr>
        <w:t>количество</w:t>
      </w:r>
      <w:r>
        <w:rPr>
          <w:sz w:val="28"/>
          <w:szCs w:val="28"/>
        </w:rPr>
        <w:t xml:space="preserve"> </w:t>
      </w:r>
      <w:r w:rsidRPr="00077A4A">
        <w:rPr>
          <w:sz w:val="28"/>
          <w:szCs w:val="28"/>
        </w:rPr>
        <w:t>ошибок</w:t>
      </w:r>
      <w:r>
        <w:rPr>
          <w:sz w:val="28"/>
          <w:szCs w:val="28"/>
        </w:rPr>
        <w:t xml:space="preserve"> </w:t>
      </w:r>
      <w:r w:rsidRPr="00077A4A">
        <w:rPr>
          <w:sz w:val="28"/>
          <w:szCs w:val="28"/>
        </w:rPr>
        <w:t>при</w:t>
      </w:r>
      <w:r>
        <w:rPr>
          <w:sz w:val="28"/>
          <w:szCs w:val="28"/>
        </w:rPr>
        <w:t xml:space="preserve"> </w:t>
      </w:r>
      <w:r w:rsidRPr="00077A4A">
        <w:rPr>
          <w:sz w:val="28"/>
          <w:szCs w:val="28"/>
        </w:rPr>
        <w:t>формировании</w:t>
      </w:r>
      <w:r>
        <w:rPr>
          <w:sz w:val="28"/>
          <w:szCs w:val="28"/>
        </w:rPr>
        <w:t xml:space="preserve"> </w:t>
      </w:r>
      <w:r w:rsidRPr="00077A4A">
        <w:rPr>
          <w:sz w:val="28"/>
          <w:szCs w:val="28"/>
        </w:rPr>
        <w:t>первичных</w:t>
      </w:r>
      <w:r>
        <w:rPr>
          <w:sz w:val="28"/>
          <w:szCs w:val="28"/>
        </w:rPr>
        <w:t xml:space="preserve"> </w:t>
      </w:r>
      <w:r w:rsidRPr="00077A4A">
        <w:rPr>
          <w:sz w:val="28"/>
          <w:szCs w:val="28"/>
        </w:rPr>
        <w:t>документов.</w:t>
      </w:r>
      <w:r>
        <w:rPr>
          <w:sz w:val="28"/>
          <w:szCs w:val="28"/>
        </w:rPr>
        <w:t xml:space="preserve"> </w:t>
      </w:r>
    </w:p>
    <w:p w:rsidR="00F73F6D" w:rsidRPr="00077A4A" w:rsidRDefault="00F73F6D" w:rsidP="00F73F6D">
      <w:pPr>
        <w:spacing w:line="360" w:lineRule="auto"/>
        <w:ind w:firstLine="709"/>
        <w:jc w:val="both"/>
        <w:rPr>
          <w:sz w:val="28"/>
          <w:szCs w:val="28"/>
        </w:rPr>
      </w:pPr>
      <w:r w:rsidRPr="00077A4A">
        <w:rPr>
          <w:sz w:val="28"/>
          <w:szCs w:val="28"/>
        </w:rPr>
        <w:t>В</w:t>
      </w:r>
      <w:r>
        <w:rPr>
          <w:sz w:val="28"/>
          <w:szCs w:val="28"/>
        </w:rPr>
        <w:t xml:space="preserve"> </w:t>
      </w:r>
      <w:r w:rsidRPr="00077A4A">
        <w:rPr>
          <w:sz w:val="28"/>
          <w:szCs w:val="28"/>
        </w:rPr>
        <w:t>качестве</w:t>
      </w:r>
      <w:r>
        <w:rPr>
          <w:sz w:val="28"/>
          <w:szCs w:val="28"/>
        </w:rPr>
        <w:t xml:space="preserve"> </w:t>
      </w:r>
      <w:r w:rsidRPr="00077A4A">
        <w:rPr>
          <w:sz w:val="28"/>
          <w:szCs w:val="28"/>
        </w:rPr>
        <w:t>средства</w:t>
      </w:r>
      <w:r>
        <w:rPr>
          <w:sz w:val="28"/>
          <w:szCs w:val="28"/>
        </w:rPr>
        <w:t xml:space="preserve"> </w:t>
      </w:r>
      <w:r w:rsidRPr="00077A4A">
        <w:rPr>
          <w:sz w:val="28"/>
          <w:szCs w:val="28"/>
        </w:rPr>
        <w:t>автоматизации</w:t>
      </w:r>
      <w:r>
        <w:rPr>
          <w:sz w:val="28"/>
          <w:szCs w:val="28"/>
        </w:rPr>
        <w:t xml:space="preserve"> </w:t>
      </w:r>
      <w:r w:rsidRPr="00077A4A">
        <w:rPr>
          <w:sz w:val="28"/>
          <w:szCs w:val="28"/>
        </w:rPr>
        <w:t>бух.</w:t>
      </w:r>
      <w:r>
        <w:rPr>
          <w:sz w:val="28"/>
          <w:szCs w:val="28"/>
        </w:rPr>
        <w:t xml:space="preserve"> </w:t>
      </w:r>
      <w:r w:rsidRPr="00077A4A">
        <w:rPr>
          <w:sz w:val="28"/>
          <w:szCs w:val="28"/>
        </w:rPr>
        <w:t>учета</w:t>
      </w:r>
      <w:r>
        <w:rPr>
          <w:sz w:val="28"/>
          <w:szCs w:val="28"/>
        </w:rPr>
        <w:t xml:space="preserve"> </w:t>
      </w:r>
      <w:r w:rsidRPr="00077A4A">
        <w:rPr>
          <w:sz w:val="28"/>
          <w:szCs w:val="28"/>
        </w:rPr>
        <w:t>в</w:t>
      </w:r>
      <w:r>
        <w:rPr>
          <w:sz w:val="28"/>
          <w:szCs w:val="28"/>
        </w:rPr>
        <w:t xml:space="preserve"> </w:t>
      </w:r>
      <w:r w:rsidRPr="00077A4A">
        <w:rPr>
          <w:sz w:val="28"/>
          <w:szCs w:val="28"/>
        </w:rPr>
        <w:t>данной</w:t>
      </w:r>
      <w:r>
        <w:rPr>
          <w:sz w:val="28"/>
          <w:szCs w:val="28"/>
        </w:rPr>
        <w:t xml:space="preserve"> </w:t>
      </w:r>
      <w:r w:rsidRPr="00077A4A">
        <w:rPr>
          <w:sz w:val="28"/>
          <w:szCs w:val="28"/>
        </w:rPr>
        <w:t>работе</w:t>
      </w:r>
      <w:r>
        <w:rPr>
          <w:sz w:val="28"/>
          <w:szCs w:val="28"/>
        </w:rPr>
        <w:t xml:space="preserve"> </w:t>
      </w:r>
      <w:r w:rsidRPr="00077A4A">
        <w:rPr>
          <w:sz w:val="28"/>
          <w:szCs w:val="28"/>
        </w:rPr>
        <w:t>рассматривается</w:t>
      </w:r>
      <w:r>
        <w:rPr>
          <w:sz w:val="28"/>
          <w:szCs w:val="28"/>
        </w:rPr>
        <w:t xml:space="preserve"> </w:t>
      </w:r>
      <w:r w:rsidRPr="00077A4A">
        <w:rPr>
          <w:sz w:val="28"/>
          <w:szCs w:val="28"/>
        </w:rPr>
        <w:t>программный</w:t>
      </w:r>
      <w:r>
        <w:rPr>
          <w:sz w:val="28"/>
          <w:szCs w:val="28"/>
        </w:rPr>
        <w:t xml:space="preserve"> </w:t>
      </w:r>
      <w:r w:rsidRPr="00077A4A">
        <w:rPr>
          <w:sz w:val="28"/>
          <w:szCs w:val="28"/>
        </w:rPr>
        <w:t>комплекс</w:t>
      </w:r>
      <w:r>
        <w:rPr>
          <w:sz w:val="28"/>
          <w:szCs w:val="28"/>
        </w:rPr>
        <w:t xml:space="preserve"> </w:t>
      </w:r>
      <w:r w:rsidRPr="00077A4A">
        <w:rPr>
          <w:sz w:val="28"/>
          <w:szCs w:val="28"/>
        </w:rPr>
        <w:t>«Бизнес Софт Бухгалтерия» (БСБ).</w:t>
      </w:r>
    </w:p>
    <w:p w:rsidR="00F73F6D" w:rsidRPr="00077A4A" w:rsidRDefault="00F73F6D" w:rsidP="00F73F6D">
      <w:pPr>
        <w:spacing w:line="360" w:lineRule="auto"/>
        <w:ind w:firstLine="709"/>
        <w:jc w:val="both"/>
        <w:rPr>
          <w:sz w:val="28"/>
          <w:szCs w:val="28"/>
        </w:rPr>
      </w:pPr>
      <w:r w:rsidRPr="00077A4A">
        <w:rPr>
          <w:sz w:val="28"/>
          <w:szCs w:val="28"/>
        </w:rPr>
        <w:t>Программа</w:t>
      </w:r>
      <w:r>
        <w:rPr>
          <w:sz w:val="28"/>
          <w:szCs w:val="28"/>
        </w:rPr>
        <w:t xml:space="preserve"> </w:t>
      </w:r>
      <w:r w:rsidRPr="00077A4A">
        <w:rPr>
          <w:sz w:val="28"/>
          <w:szCs w:val="28"/>
        </w:rPr>
        <w:t>является</w:t>
      </w:r>
      <w:r>
        <w:rPr>
          <w:sz w:val="28"/>
          <w:szCs w:val="28"/>
        </w:rPr>
        <w:t xml:space="preserve"> </w:t>
      </w:r>
      <w:r w:rsidRPr="00077A4A">
        <w:rPr>
          <w:sz w:val="28"/>
          <w:szCs w:val="28"/>
        </w:rPr>
        <w:t>комплексным</w:t>
      </w:r>
      <w:r>
        <w:rPr>
          <w:sz w:val="28"/>
          <w:szCs w:val="28"/>
        </w:rPr>
        <w:t xml:space="preserve"> </w:t>
      </w:r>
      <w:r w:rsidRPr="00077A4A">
        <w:rPr>
          <w:sz w:val="28"/>
          <w:szCs w:val="28"/>
        </w:rPr>
        <w:t>средством</w:t>
      </w:r>
      <w:r>
        <w:rPr>
          <w:sz w:val="28"/>
          <w:szCs w:val="28"/>
        </w:rPr>
        <w:t xml:space="preserve"> </w:t>
      </w:r>
      <w:r w:rsidRPr="00077A4A">
        <w:rPr>
          <w:sz w:val="28"/>
          <w:szCs w:val="28"/>
        </w:rPr>
        <w:t>автоматизации</w:t>
      </w:r>
      <w:r>
        <w:rPr>
          <w:sz w:val="28"/>
          <w:szCs w:val="28"/>
        </w:rPr>
        <w:t xml:space="preserve"> </w:t>
      </w:r>
      <w:r w:rsidRPr="00077A4A">
        <w:rPr>
          <w:sz w:val="28"/>
          <w:szCs w:val="28"/>
        </w:rPr>
        <w:t>и</w:t>
      </w:r>
      <w:r>
        <w:rPr>
          <w:sz w:val="28"/>
          <w:szCs w:val="28"/>
        </w:rPr>
        <w:t xml:space="preserve"> </w:t>
      </w:r>
      <w:r w:rsidRPr="00077A4A">
        <w:rPr>
          <w:sz w:val="28"/>
          <w:szCs w:val="28"/>
        </w:rPr>
        <w:t>позволяет</w:t>
      </w:r>
      <w:r>
        <w:rPr>
          <w:sz w:val="28"/>
          <w:szCs w:val="28"/>
        </w:rPr>
        <w:t xml:space="preserve"> </w:t>
      </w:r>
      <w:r w:rsidRPr="00077A4A">
        <w:rPr>
          <w:sz w:val="28"/>
          <w:szCs w:val="28"/>
        </w:rPr>
        <w:t>автоматизировать</w:t>
      </w:r>
      <w:r>
        <w:rPr>
          <w:sz w:val="28"/>
          <w:szCs w:val="28"/>
        </w:rPr>
        <w:t xml:space="preserve"> </w:t>
      </w:r>
      <w:r w:rsidRPr="00077A4A">
        <w:rPr>
          <w:sz w:val="28"/>
          <w:szCs w:val="28"/>
        </w:rPr>
        <w:t>различные</w:t>
      </w:r>
      <w:r>
        <w:rPr>
          <w:sz w:val="28"/>
          <w:szCs w:val="28"/>
        </w:rPr>
        <w:t xml:space="preserve"> </w:t>
      </w:r>
      <w:r w:rsidRPr="00077A4A">
        <w:rPr>
          <w:sz w:val="28"/>
          <w:szCs w:val="28"/>
        </w:rPr>
        <w:t>участки</w:t>
      </w:r>
      <w:r>
        <w:rPr>
          <w:sz w:val="28"/>
          <w:szCs w:val="28"/>
        </w:rPr>
        <w:t xml:space="preserve"> </w:t>
      </w:r>
      <w:r w:rsidRPr="00077A4A">
        <w:rPr>
          <w:sz w:val="28"/>
          <w:szCs w:val="28"/>
        </w:rPr>
        <w:t>бух. учета: - это</w:t>
      </w:r>
      <w:r>
        <w:rPr>
          <w:sz w:val="28"/>
          <w:szCs w:val="28"/>
        </w:rPr>
        <w:t xml:space="preserve"> </w:t>
      </w:r>
      <w:r w:rsidRPr="00077A4A">
        <w:rPr>
          <w:sz w:val="28"/>
          <w:szCs w:val="28"/>
        </w:rPr>
        <w:t>учет</w:t>
      </w:r>
      <w:r>
        <w:rPr>
          <w:sz w:val="28"/>
          <w:szCs w:val="28"/>
        </w:rPr>
        <w:t xml:space="preserve"> </w:t>
      </w:r>
      <w:r w:rsidRPr="00077A4A">
        <w:rPr>
          <w:sz w:val="28"/>
          <w:szCs w:val="28"/>
        </w:rPr>
        <w:t>з/пл-ты,</w:t>
      </w:r>
      <w:r>
        <w:rPr>
          <w:sz w:val="28"/>
          <w:szCs w:val="28"/>
        </w:rPr>
        <w:t xml:space="preserve"> </w:t>
      </w:r>
      <w:r w:rsidRPr="00077A4A">
        <w:rPr>
          <w:sz w:val="28"/>
          <w:szCs w:val="28"/>
        </w:rPr>
        <w:t>оперативный</w:t>
      </w:r>
      <w:r>
        <w:rPr>
          <w:sz w:val="28"/>
          <w:szCs w:val="28"/>
        </w:rPr>
        <w:t xml:space="preserve"> </w:t>
      </w:r>
      <w:r w:rsidRPr="00077A4A">
        <w:rPr>
          <w:sz w:val="28"/>
          <w:szCs w:val="28"/>
        </w:rPr>
        <w:t>учет – учет</w:t>
      </w:r>
      <w:r>
        <w:rPr>
          <w:sz w:val="28"/>
          <w:szCs w:val="28"/>
        </w:rPr>
        <w:t xml:space="preserve"> </w:t>
      </w:r>
      <w:r w:rsidRPr="00077A4A">
        <w:rPr>
          <w:sz w:val="28"/>
          <w:szCs w:val="28"/>
        </w:rPr>
        <w:t>движения</w:t>
      </w:r>
      <w:r>
        <w:rPr>
          <w:sz w:val="28"/>
          <w:szCs w:val="28"/>
        </w:rPr>
        <w:t xml:space="preserve"> </w:t>
      </w:r>
      <w:r w:rsidRPr="00077A4A">
        <w:rPr>
          <w:sz w:val="28"/>
          <w:szCs w:val="28"/>
        </w:rPr>
        <w:t>товаров,</w:t>
      </w:r>
      <w:r>
        <w:rPr>
          <w:sz w:val="28"/>
          <w:szCs w:val="28"/>
        </w:rPr>
        <w:t xml:space="preserve"> </w:t>
      </w:r>
      <w:r w:rsidRPr="00077A4A">
        <w:rPr>
          <w:sz w:val="28"/>
          <w:szCs w:val="28"/>
        </w:rPr>
        <w:t>учет</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учет</w:t>
      </w:r>
      <w:r>
        <w:rPr>
          <w:sz w:val="28"/>
          <w:szCs w:val="28"/>
        </w:rPr>
        <w:t xml:space="preserve"> </w:t>
      </w:r>
      <w:r w:rsidRPr="00077A4A">
        <w:rPr>
          <w:sz w:val="28"/>
          <w:szCs w:val="28"/>
        </w:rPr>
        <w:t>расчетов</w:t>
      </w:r>
      <w:r>
        <w:rPr>
          <w:sz w:val="28"/>
          <w:szCs w:val="28"/>
        </w:rPr>
        <w:t xml:space="preserve"> </w:t>
      </w:r>
      <w:r w:rsidRPr="00077A4A">
        <w:rPr>
          <w:sz w:val="28"/>
          <w:szCs w:val="28"/>
        </w:rPr>
        <w:t>с</w:t>
      </w:r>
      <w:r>
        <w:rPr>
          <w:sz w:val="28"/>
          <w:szCs w:val="28"/>
        </w:rPr>
        <w:t xml:space="preserve"> </w:t>
      </w:r>
      <w:r w:rsidRPr="00077A4A">
        <w:rPr>
          <w:sz w:val="28"/>
          <w:szCs w:val="28"/>
        </w:rPr>
        <w:t>поставщиками</w:t>
      </w:r>
      <w:r>
        <w:rPr>
          <w:sz w:val="28"/>
          <w:szCs w:val="28"/>
        </w:rPr>
        <w:t xml:space="preserve"> </w:t>
      </w:r>
      <w:r w:rsidRPr="00077A4A">
        <w:rPr>
          <w:sz w:val="28"/>
          <w:szCs w:val="28"/>
        </w:rPr>
        <w:t>и</w:t>
      </w:r>
      <w:r>
        <w:rPr>
          <w:sz w:val="28"/>
          <w:szCs w:val="28"/>
        </w:rPr>
        <w:t xml:space="preserve"> </w:t>
      </w:r>
      <w:r w:rsidRPr="00077A4A">
        <w:rPr>
          <w:sz w:val="28"/>
          <w:szCs w:val="28"/>
        </w:rPr>
        <w:t>потребителями;</w:t>
      </w:r>
      <w:r>
        <w:rPr>
          <w:sz w:val="28"/>
          <w:szCs w:val="28"/>
        </w:rPr>
        <w:t xml:space="preserve"> </w:t>
      </w:r>
      <w:r w:rsidRPr="00077A4A">
        <w:rPr>
          <w:sz w:val="28"/>
          <w:szCs w:val="28"/>
        </w:rPr>
        <w:t>банк/касса</w:t>
      </w:r>
      <w:r>
        <w:rPr>
          <w:sz w:val="28"/>
          <w:szCs w:val="28"/>
        </w:rPr>
        <w:t xml:space="preserve"> </w:t>
      </w:r>
      <w:r w:rsidRPr="00077A4A">
        <w:rPr>
          <w:sz w:val="28"/>
          <w:szCs w:val="28"/>
        </w:rPr>
        <w:t>и</w:t>
      </w:r>
      <w:r>
        <w:rPr>
          <w:sz w:val="28"/>
          <w:szCs w:val="28"/>
        </w:rPr>
        <w:t xml:space="preserve"> </w:t>
      </w:r>
      <w:r w:rsidRPr="00077A4A">
        <w:rPr>
          <w:sz w:val="28"/>
          <w:szCs w:val="28"/>
        </w:rPr>
        <w:t>т.д.</w:t>
      </w:r>
    </w:p>
    <w:p w:rsidR="00F73F6D" w:rsidRPr="00077A4A" w:rsidRDefault="00F73F6D" w:rsidP="00F73F6D">
      <w:pPr>
        <w:spacing w:line="360" w:lineRule="auto"/>
        <w:ind w:firstLine="709"/>
        <w:jc w:val="both"/>
        <w:rPr>
          <w:sz w:val="28"/>
          <w:szCs w:val="28"/>
        </w:rPr>
      </w:pPr>
      <w:r w:rsidRPr="00077A4A">
        <w:rPr>
          <w:sz w:val="28"/>
          <w:szCs w:val="28"/>
        </w:rPr>
        <w:t>Программа</w:t>
      </w:r>
      <w:r>
        <w:rPr>
          <w:sz w:val="28"/>
          <w:szCs w:val="28"/>
        </w:rPr>
        <w:t xml:space="preserve"> </w:t>
      </w:r>
      <w:r w:rsidRPr="00077A4A">
        <w:rPr>
          <w:sz w:val="28"/>
          <w:szCs w:val="28"/>
        </w:rPr>
        <w:t>содержит</w:t>
      </w:r>
      <w:r>
        <w:rPr>
          <w:sz w:val="28"/>
          <w:szCs w:val="28"/>
        </w:rPr>
        <w:t xml:space="preserve"> </w:t>
      </w:r>
      <w:r w:rsidRPr="00077A4A">
        <w:rPr>
          <w:sz w:val="28"/>
          <w:szCs w:val="28"/>
        </w:rPr>
        <w:t>два</w:t>
      </w:r>
      <w:r>
        <w:rPr>
          <w:sz w:val="28"/>
          <w:szCs w:val="28"/>
        </w:rPr>
        <w:t xml:space="preserve"> </w:t>
      </w:r>
      <w:r w:rsidRPr="00077A4A">
        <w:rPr>
          <w:sz w:val="28"/>
          <w:szCs w:val="28"/>
        </w:rPr>
        <w:t>контура</w:t>
      </w:r>
      <w:r>
        <w:rPr>
          <w:sz w:val="28"/>
          <w:szCs w:val="28"/>
        </w:rPr>
        <w:t xml:space="preserve"> </w:t>
      </w:r>
      <w:r w:rsidRPr="00077A4A">
        <w:rPr>
          <w:sz w:val="28"/>
          <w:szCs w:val="28"/>
        </w:rPr>
        <w:t>учета:</w:t>
      </w:r>
    </w:p>
    <w:p w:rsidR="00F73F6D" w:rsidRPr="00077A4A" w:rsidRDefault="00F73F6D" w:rsidP="00F73F6D">
      <w:pPr>
        <w:spacing w:line="360" w:lineRule="auto"/>
        <w:ind w:firstLine="709"/>
        <w:jc w:val="both"/>
        <w:rPr>
          <w:sz w:val="28"/>
          <w:szCs w:val="28"/>
        </w:rPr>
      </w:pPr>
      <w:r w:rsidRPr="00077A4A">
        <w:rPr>
          <w:sz w:val="28"/>
          <w:szCs w:val="28"/>
        </w:rPr>
        <w:t>оперативный</w:t>
      </w:r>
      <w:r>
        <w:rPr>
          <w:sz w:val="28"/>
          <w:szCs w:val="28"/>
        </w:rPr>
        <w:t xml:space="preserve"> </w:t>
      </w:r>
      <w:r w:rsidRPr="00077A4A">
        <w:rPr>
          <w:sz w:val="28"/>
          <w:szCs w:val="28"/>
        </w:rPr>
        <w:t>(хозяйственный)</w:t>
      </w:r>
    </w:p>
    <w:p w:rsidR="00F73F6D" w:rsidRPr="00077A4A" w:rsidRDefault="00F73F6D" w:rsidP="00F73F6D">
      <w:pPr>
        <w:spacing w:line="360" w:lineRule="auto"/>
        <w:ind w:firstLine="709"/>
        <w:jc w:val="both"/>
        <w:rPr>
          <w:sz w:val="28"/>
          <w:szCs w:val="28"/>
        </w:rPr>
      </w:pPr>
      <w:r w:rsidRPr="00077A4A">
        <w:rPr>
          <w:sz w:val="28"/>
          <w:szCs w:val="28"/>
        </w:rPr>
        <w:t xml:space="preserve">бухгалтерский. </w:t>
      </w:r>
    </w:p>
    <w:p w:rsidR="00F73F6D" w:rsidRPr="00077A4A" w:rsidRDefault="00F73F6D" w:rsidP="00F73F6D">
      <w:pPr>
        <w:spacing w:line="360" w:lineRule="auto"/>
        <w:ind w:firstLine="709"/>
        <w:jc w:val="both"/>
        <w:rPr>
          <w:sz w:val="28"/>
          <w:szCs w:val="28"/>
        </w:rPr>
      </w:pPr>
      <w:r w:rsidRPr="00077A4A">
        <w:rPr>
          <w:sz w:val="28"/>
          <w:szCs w:val="28"/>
        </w:rPr>
        <w:t>Основные</w:t>
      </w:r>
      <w:r>
        <w:rPr>
          <w:sz w:val="28"/>
          <w:szCs w:val="28"/>
        </w:rPr>
        <w:t xml:space="preserve"> </w:t>
      </w:r>
      <w:r w:rsidRPr="00077A4A">
        <w:rPr>
          <w:sz w:val="28"/>
          <w:szCs w:val="28"/>
        </w:rPr>
        <w:t>производственные</w:t>
      </w:r>
      <w:r>
        <w:rPr>
          <w:sz w:val="28"/>
          <w:szCs w:val="28"/>
        </w:rPr>
        <w:t xml:space="preserve"> </w:t>
      </w:r>
      <w:r w:rsidRPr="00077A4A">
        <w:rPr>
          <w:sz w:val="28"/>
          <w:szCs w:val="28"/>
        </w:rPr>
        <w:t>фонды</w:t>
      </w:r>
      <w:r>
        <w:rPr>
          <w:sz w:val="28"/>
          <w:szCs w:val="28"/>
        </w:rPr>
        <w:t xml:space="preserve"> </w:t>
      </w:r>
      <w:r w:rsidRPr="00077A4A">
        <w:rPr>
          <w:sz w:val="28"/>
          <w:szCs w:val="28"/>
        </w:rPr>
        <w:t>оказывают</w:t>
      </w:r>
      <w:r>
        <w:rPr>
          <w:sz w:val="28"/>
          <w:szCs w:val="28"/>
        </w:rPr>
        <w:t xml:space="preserve"> </w:t>
      </w:r>
      <w:r w:rsidRPr="00077A4A">
        <w:rPr>
          <w:sz w:val="28"/>
          <w:szCs w:val="28"/>
        </w:rPr>
        <w:t>непосредственное</w:t>
      </w:r>
      <w:r>
        <w:rPr>
          <w:sz w:val="28"/>
          <w:szCs w:val="28"/>
        </w:rPr>
        <w:t xml:space="preserve"> </w:t>
      </w:r>
      <w:r w:rsidRPr="00077A4A">
        <w:rPr>
          <w:sz w:val="28"/>
          <w:szCs w:val="28"/>
        </w:rPr>
        <w:t>воздействие</w:t>
      </w:r>
      <w:r>
        <w:rPr>
          <w:sz w:val="28"/>
          <w:szCs w:val="28"/>
        </w:rPr>
        <w:t xml:space="preserve"> </w:t>
      </w:r>
      <w:r w:rsidRPr="00077A4A">
        <w:rPr>
          <w:sz w:val="28"/>
          <w:szCs w:val="28"/>
        </w:rPr>
        <w:t>на</w:t>
      </w:r>
      <w:r>
        <w:rPr>
          <w:sz w:val="28"/>
          <w:szCs w:val="28"/>
        </w:rPr>
        <w:t xml:space="preserve"> </w:t>
      </w:r>
      <w:r w:rsidRPr="00077A4A">
        <w:rPr>
          <w:sz w:val="28"/>
          <w:szCs w:val="28"/>
        </w:rPr>
        <w:t>эффективность</w:t>
      </w:r>
      <w:r>
        <w:rPr>
          <w:sz w:val="28"/>
          <w:szCs w:val="28"/>
        </w:rPr>
        <w:t xml:space="preserve"> </w:t>
      </w:r>
      <w:r w:rsidRPr="00077A4A">
        <w:rPr>
          <w:sz w:val="28"/>
          <w:szCs w:val="28"/>
        </w:rPr>
        <w:t>производства,</w:t>
      </w:r>
      <w:r>
        <w:rPr>
          <w:sz w:val="28"/>
          <w:szCs w:val="28"/>
        </w:rPr>
        <w:t xml:space="preserve"> </w:t>
      </w:r>
      <w:r w:rsidRPr="00077A4A">
        <w:rPr>
          <w:sz w:val="28"/>
          <w:szCs w:val="28"/>
        </w:rPr>
        <w:t>качество</w:t>
      </w:r>
      <w:r>
        <w:rPr>
          <w:sz w:val="28"/>
          <w:szCs w:val="28"/>
        </w:rPr>
        <w:t xml:space="preserve"> </w:t>
      </w:r>
      <w:r w:rsidRPr="00077A4A">
        <w:rPr>
          <w:sz w:val="28"/>
          <w:szCs w:val="28"/>
        </w:rPr>
        <w:t>работы</w:t>
      </w:r>
      <w:r>
        <w:rPr>
          <w:sz w:val="28"/>
          <w:szCs w:val="28"/>
        </w:rPr>
        <w:t xml:space="preserve"> </w:t>
      </w:r>
      <w:r w:rsidRPr="00077A4A">
        <w:rPr>
          <w:sz w:val="28"/>
          <w:szCs w:val="28"/>
        </w:rPr>
        <w:t>и</w:t>
      </w:r>
      <w:r>
        <w:rPr>
          <w:sz w:val="28"/>
          <w:szCs w:val="28"/>
        </w:rPr>
        <w:t xml:space="preserve"> </w:t>
      </w:r>
      <w:r w:rsidRPr="00077A4A">
        <w:rPr>
          <w:sz w:val="28"/>
          <w:szCs w:val="28"/>
        </w:rPr>
        <w:t>результаты</w:t>
      </w:r>
      <w:r>
        <w:rPr>
          <w:sz w:val="28"/>
          <w:szCs w:val="28"/>
        </w:rPr>
        <w:t xml:space="preserve"> </w:t>
      </w:r>
      <w:r w:rsidRPr="00077A4A">
        <w:rPr>
          <w:sz w:val="28"/>
          <w:szCs w:val="28"/>
        </w:rPr>
        <w:t>всей</w:t>
      </w:r>
      <w:r>
        <w:rPr>
          <w:sz w:val="28"/>
          <w:szCs w:val="28"/>
        </w:rPr>
        <w:t xml:space="preserve"> </w:t>
      </w:r>
      <w:r w:rsidRPr="00077A4A">
        <w:rPr>
          <w:sz w:val="28"/>
          <w:szCs w:val="28"/>
        </w:rPr>
        <w:t>финансово-хозяйственной</w:t>
      </w:r>
      <w:r>
        <w:rPr>
          <w:sz w:val="28"/>
          <w:szCs w:val="28"/>
        </w:rPr>
        <w:t xml:space="preserve"> </w:t>
      </w:r>
      <w:r w:rsidRPr="00077A4A">
        <w:rPr>
          <w:sz w:val="28"/>
          <w:szCs w:val="28"/>
        </w:rPr>
        <w:t>деятельности</w:t>
      </w:r>
      <w:r>
        <w:rPr>
          <w:sz w:val="28"/>
          <w:szCs w:val="28"/>
        </w:rPr>
        <w:t xml:space="preserve"> </w:t>
      </w:r>
      <w:r w:rsidRPr="00077A4A">
        <w:rPr>
          <w:sz w:val="28"/>
          <w:szCs w:val="28"/>
        </w:rPr>
        <w:t>предприятия.</w:t>
      </w:r>
    </w:p>
    <w:p w:rsidR="00F73F6D" w:rsidRPr="00077A4A" w:rsidRDefault="00F73F6D" w:rsidP="00F73F6D">
      <w:pPr>
        <w:spacing w:line="360" w:lineRule="auto"/>
        <w:ind w:firstLine="709"/>
        <w:jc w:val="both"/>
        <w:rPr>
          <w:sz w:val="28"/>
          <w:szCs w:val="28"/>
        </w:rPr>
      </w:pPr>
      <w:r w:rsidRPr="00077A4A">
        <w:rPr>
          <w:sz w:val="28"/>
          <w:szCs w:val="28"/>
        </w:rPr>
        <w:t>Одним</w:t>
      </w:r>
      <w:r>
        <w:rPr>
          <w:sz w:val="28"/>
          <w:szCs w:val="28"/>
        </w:rPr>
        <w:t xml:space="preserve"> </w:t>
      </w:r>
      <w:r w:rsidRPr="00077A4A">
        <w:rPr>
          <w:sz w:val="28"/>
          <w:szCs w:val="28"/>
        </w:rPr>
        <w:t>из</w:t>
      </w:r>
      <w:r>
        <w:rPr>
          <w:sz w:val="28"/>
          <w:szCs w:val="28"/>
        </w:rPr>
        <w:t xml:space="preserve"> </w:t>
      </w:r>
      <w:r w:rsidRPr="00077A4A">
        <w:rPr>
          <w:sz w:val="28"/>
          <w:szCs w:val="28"/>
        </w:rPr>
        <w:t>важнейших</w:t>
      </w:r>
      <w:r>
        <w:rPr>
          <w:sz w:val="28"/>
          <w:szCs w:val="28"/>
        </w:rPr>
        <w:t xml:space="preserve"> </w:t>
      </w:r>
      <w:r w:rsidRPr="00077A4A">
        <w:rPr>
          <w:sz w:val="28"/>
          <w:szCs w:val="28"/>
        </w:rPr>
        <w:t>факторов</w:t>
      </w:r>
      <w:r>
        <w:rPr>
          <w:sz w:val="28"/>
          <w:szCs w:val="28"/>
        </w:rPr>
        <w:t xml:space="preserve"> </w:t>
      </w:r>
      <w:r w:rsidRPr="00077A4A">
        <w:rPr>
          <w:sz w:val="28"/>
          <w:szCs w:val="28"/>
        </w:rPr>
        <w:t>повышения</w:t>
      </w:r>
      <w:r>
        <w:rPr>
          <w:sz w:val="28"/>
          <w:szCs w:val="28"/>
        </w:rPr>
        <w:t xml:space="preserve"> </w:t>
      </w:r>
      <w:r w:rsidRPr="00077A4A">
        <w:rPr>
          <w:sz w:val="28"/>
          <w:szCs w:val="28"/>
        </w:rPr>
        <w:t>эффективности</w:t>
      </w:r>
      <w:r>
        <w:rPr>
          <w:sz w:val="28"/>
          <w:szCs w:val="28"/>
        </w:rPr>
        <w:t xml:space="preserve"> </w:t>
      </w:r>
      <w:r w:rsidRPr="00077A4A">
        <w:rPr>
          <w:sz w:val="28"/>
          <w:szCs w:val="28"/>
        </w:rPr>
        <w:t>производства</w:t>
      </w:r>
      <w:r>
        <w:rPr>
          <w:sz w:val="28"/>
          <w:szCs w:val="28"/>
        </w:rPr>
        <w:t xml:space="preserve"> </w:t>
      </w:r>
      <w:r w:rsidRPr="00077A4A">
        <w:rPr>
          <w:sz w:val="28"/>
          <w:szCs w:val="28"/>
        </w:rPr>
        <w:t>на</w:t>
      </w:r>
      <w:r>
        <w:rPr>
          <w:sz w:val="28"/>
          <w:szCs w:val="28"/>
        </w:rPr>
        <w:t xml:space="preserve"> </w:t>
      </w:r>
      <w:r w:rsidRPr="00077A4A">
        <w:rPr>
          <w:sz w:val="28"/>
          <w:szCs w:val="28"/>
        </w:rPr>
        <w:t>предприятиях</w:t>
      </w:r>
      <w:r>
        <w:rPr>
          <w:sz w:val="28"/>
          <w:szCs w:val="28"/>
        </w:rPr>
        <w:t xml:space="preserve"> </w:t>
      </w:r>
      <w:r w:rsidRPr="00077A4A">
        <w:rPr>
          <w:sz w:val="28"/>
          <w:szCs w:val="28"/>
        </w:rPr>
        <w:t>является</w:t>
      </w:r>
      <w:r>
        <w:rPr>
          <w:sz w:val="28"/>
          <w:szCs w:val="28"/>
        </w:rPr>
        <w:t xml:space="preserve"> </w:t>
      </w:r>
      <w:r w:rsidRPr="00077A4A">
        <w:rPr>
          <w:sz w:val="28"/>
          <w:szCs w:val="28"/>
        </w:rPr>
        <w:t>обеспеченность</w:t>
      </w:r>
      <w:r>
        <w:rPr>
          <w:sz w:val="28"/>
          <w:szCs w:val="28"/>
        </w:rPr>
        <w:t xml:space="preserve"> </w:t>
      </w:r>
      <w:r w:rsidRPr="00077A4A">
        <w:rPr>
          <w:sz w:val="28"/>
          <w:szCs w:val="28"/>
        </w:rPr>
        <w:t>их</w:t>
      </w:r>
      <w:r>
        <w:rPr>
          <w:sz w:val="28"/>
          <w:szCs w:val="28"/>
        </w:rPr>
        <w:t xml:space="preserve"> </w:t>
      </w:r>
      <w:r w:rsidRPr="00077A4A">
        <w:rPr>
          <w:sz w:val="28"/>
          <w:szCs w:val="28"/>
        </w:rPr>
        <w:t>основными</w:t>
      </w:r>
      <w:r>
        <w:rPr>
          <w:sz w:val="28"/>
          <w:szCs w:val="28"/>
        </w:rPr>
        <w:t xml:space="preserve"> </w:t>
      </w:r>
      <w:r w:rsidRPr="00077A4A">
        <w:rPr>
          <w:sz w:val="28"/>
          <w:szCs w:val="28"/>
        </w:rPr>
        <w:t>фондами</w:t>
      </w:r>
      <w:r>
        <w:rPr>
          <w:sz w:val="28"/>
          <w:szCs w:val="28"/>
        </w:rPr>
        <w:t xml:space="preserve"> </w:t>
      </w:r>
      <w:r w:rsidRPr="00077A4A">
        <w:rPr>
          <w:sz w:val="28"/>
          <w:szCs w:val="28"/>
        </w:rPr>
        <w:t>в</w:t>
      </w:r>
      <w:r>
        <w:rPr>
          <w:sz w:val="28"/>
          <w:szCs w:val="28"/>
        </w:rPr>
        <w:t xml:space="preserve"> </w:t>
      </w:r>
      <w:r w:rsidRPr="00077A4A">
        <w:rPr>
          <w:sz w:val="28"/>
          <w:szCs w:val="28"/>
        </w:rPr>
        <w:t>необходимом</w:t>
      </w:r>
      <w:r>
        <w:rPr>
          <w:sz w:val="28"/>
          <w:szCs w:val="28"/>
        </w:rPr>
        <w:t xml:space="preserve"> </w:t>
      </w:r>
      <w:r w:rsidRPr="00077A4A">
        <w:rPr>
          <w:sz w:val="28"/>
          <w:szCs w:val="28"/>
        </w:rPr>
        <w:t>количестве</w:t>
      </w:r>
      <w:r>
        <w:rPr>
          <w:sz w:val="28"/>
          <w:szCs w:val="28"/>
        </w:rPr>
        <w:t xml:space="preserve"> </w:t>
      </w:r>
      <w:r w:rsidRPr="00077A4A">
        <w:rPr>
          <w:sz w:val="28"/>
          <w:szCs w:val="28"/>
        </w:rPr>
        <w:t>и</w:t>
      </w:r>
      <w:r>
        <w:rPr>
          <w:sz w:val="28"/>
          <w:szCs w:val="28"/>
        </w:rPr>
        <w:t xml:space="preserve"> </w:t>
      </w:r>
      <w:r w:rsidRPr="00077A4A">
        <w:rPr>
          <w:sz w:val="28"/>
          <w:szCs w:val="28"/>
        </w:rPr>
        <w:t>ассортименте</w:t>
      </w:r>
      <w:r>
        <w:rPr>
          <w:sz w:val="28"/>
          <w:szCs w:val="28"/>
        </w:rPr>
        <w:t xml:space="preserve"> </w:t>
      </w:r>
      <w:r w:rsidRPr="00077A4A">
        <w:rPr>
          <w:sz w:val="28"/>
          <w:szCs w:val="28"/>
        </w:rPr>
        <w:t>и</w:t>
      </w:r>
      <w:r>
        <w:rPr>
          <w:sz w:val="28"/>
          <w:szCs w:val="28"/>
        </w:rPr>
        <w:t xml:space="preserve"> </w:t>
      </w:r>
      <w:r w:rsidRPr="00077A4A">
        <w:rPr>
          <w:sz w:val="28"/>
          <w:szCs w:val="28"/>
        </w:rPr>
        <w:t>более</w:t>
      </w:r>
      <w:r>
        <w:rPr>
          <w:sz w:val="28"/>
          <w:szCs w:val="28"/>
        </w:rPr>
        <w:t xml:space="preserve"> </w:t>
      </w:r>
      <w:r w:rsidRPr="00077A4A">
        <w:rPr>
          <w:sz w:val="28"/>
          <w:szCs w:val="28"/>
        </w:rPr>
        <w:t>полное</w:t>
      </w:r>
      <w:r>
        <w:rPr>
          <w:sz w:val="28"/>
          <w:szCs w:val="28"/>
        </w:rPr>
        <w:t xml:space="preserve"> </w:t>
      </w:r>
      <w:r w:rsidRPr="00077A4A">
        <w:rPr>
          <w:sz w:val="28"/>
          <w:szCs w:val="28"/>
        </w:rPr>
        <w:t>их</w:t>
      </w:r>
      <w:r>
        <w:rPr>
          <w:sz w:val="28"/>
          <w:szCs w:val="28"/>
        </w:rPr>
        <w:t xml:space="preserve"> </w:t>
      </w:r>
      <w:r w:rsidRPr="00077A4A">
        <w:rPr>
          <w:sz w:val="28"/>
          <w:szCs w:val="28"/>
        </w:rPr>
        <w:t>использование.</w:t>
      </w:r>
    </w:p>
    <w:p w:rsidR="00F73F6D" w:rsidRPr="00077A4A" w:rsidRDefault="00F73F6D" w:rsidP="00F73F6D">
      <w:pPr>
        <w:spacing w:line="360" w:lineRule="auto"/>
        <w:ind w:firstLine="709"/>
        <w:jc w:val="both"/>
        <w:rPr>
          <w:sz w:val="28"/>
          <w:szCs w:val="28"/>
        </w:rPr>
      </w:pPr>
      <w:r w:rsidRPr="00077A4A">
        <w:rPr>
          <w:sz w:val="28"/>
          <w:szCs w:val="28"/>
        </w:rPr>
        <w:t>Задачи</w:t>
      </w:r>
      <w:r>
        <w:rPr>
          <w:sz w:val="28"/>
          <w:szCs w:val="28"/>
        </w:rPr>
        <w:t xml:space="preserve"> </w:t>
      </w:r>
      <w:r w:rsidRPr="00077A4A">
        <w:rPr>
          <w:sz w:val="28"/>
          <w:szCs w:val="28"/>
        </w:rPr>
        <w:t>анализа</w:t>
      </w:r>
      <w:r>
        <w:rPr>
          <w:sz w:val="28"/>
          <w:szCs w:val="28"/>
        </w:rPr>
        <w:t xml:space="preserve"> </w:t>
      </w:r>
      <w:r w:rsidRPr="00077A4A">
        <w:rPr>
          <w:sz w:val="28"/>
          <w:szCs w:val="28"/>
        </w:rPr>
        <w:t>определить</w:t>
      </w:r>
      <w:r>
        <w:rPr>
          <w:sz w:val="28"/>
          <w:szCs w:val="28"/>
        </w:rPr>
        <w:t xml:space="preserve"> </w:t>
      </w:r>
      <w:r w:rsidRPr="00077A4A">
        <w:rPr>
          <w:sz w:val="28"/>
          <w:szCs w:val="28"/>
        </w:rPr>
        <w:t>обеспеченность</w:t>
      </w:r>
      <w:r>
        <w:rPr>
          <w:sz w:val="28"/>
          <w:szCs w:val="28"/>
        </w:rPr>
        <w:t xml:space="preserve"> </w:t>
      </w:r>
      <w:r w:rsidRPr="00077A4A">
        <w:rPr>
          <w:sz w:val="28"/>
          <w:szCs w:val="28"/>
        </w:rPr>
        <w:t>предприятия</w:t>
      </w:r>
      <w:r>
        <w:rPr>
          <w:sz w:val="28"/>
          <w:szCs w:val="28"/>
        </w:rPr>
        <w:t xml:space="preserve"> </w:t>
      </w:r>
      <w:r w:rsidRPr="00077A4A">
        <w:rPr>
          <w:sz w:val="28"/>
          <w:szCs w:val="28"/>
        </w:rPr>
        <w:t>и</w:t>
      </w:r>
      <w:r>
        <w:rPr>
          <w:sz w:val="28"/>
          <w:szCs w:val="28"/>
        </w:rPr>
        <w:t xml:space="preserve"> </w:t>
      </w:r>
      <w:r w:rsidRPr="00077A4A">
        <w:rPr>
          <w:sz w:val="28"/>
          <w:szCs w:val="28"/>
        </w:rPr>
        <w:t>его</w:t>
      </w:r>
      <w:r>
        <w:rPr>
          <w:sz w:val="28"/>
          <w:szCs w:val="28"/>
        </w:rPr>
        <w:t xml:space="preserve"> </w:t>
      </w:r>
      <w:r w:rsidRPr="00077A4A">
        <w:rPr>
          <w:sz w:val="28"/>
          <w:szCs w:val="28"/>
        </w:rPr>
        <w:t>структурных</w:t>
      </w:r>
      <w:r>
        <w:rPr>
          <w:sz w:val="28"/>
          <w:szCs w:val="28"/>
        </w:rPr>
        <w:t xml:space="preserve"> </w:t>
      </w:r>
      <w:r w:rsidRPr="00077A4A">
        <w:rPr>
          <w:sz w:val="28"/>
          <w:szCs w:val="28"/>
        </w:rPr>
        <w:t>подразделений</w:t>
      </w:r>
      <w:r>
        <w:rPr>
          <w:sz w:val="28"/>
          <w:szCs w:val="28"/>
        </w:rPr>
        <w:t xml:space="preserve"> </w:t>
      </w:r>
      <w:r w:rsidRPr="00077A4A">
        <w:rPr>
          <w:sz w:val="28"/>
          <w:szCs w:val="28"/>
        </w:rPr>
        <w:t>основными</w:t>
      </w:r>
      <w:r>
        <w:rPr>
          <w:sz w:val="28"/>
          <w:szCs w:val="28"/>
        </w:rPr>
        <w:t xml:space="preserve"> </w:t>
      </w:r>
      <w:r w:rsidRPr="00077A4A">
        <w:rPr>
          <w:sz w:val="28"/>
          <w:szCs w:val="28"/>
        </w:rPr>
        <w:t>фондами</w:t>
      </w:r>
      <w:r>
        <w:rPr>
          <w:sz w:val="28"/>
          <w:szCs w:val="28"/>
        </w:rPr>
        <w:t xml:space="preserve"> </w:t>
      </w:r>
      <w:r w:rsidRPr="00077A4A">
        <w:rPr>
          <w:sz w:val="28"/>
          <w:szCs w:val="28"/>
        </w:rPr>
        <w:t>и</w:t>
      </w:r>
      <w:r>
        <w:rPr>
          <w:sz w:val="28"/>
          <w:szCs w:val="28"/>
        </w:rPr>
        <w:t xml:space="preserve"> </w:t>
      </w:r>
      <w:r w:rsidRPr="00077A4A">
        <w:rPr>
          <w:sz w:val="28"/>
          <w:szCs w:val="28"/>
        </w:rPr>
        <w:t>уровень</w:t>
      </w:r>
      <w:r>
        <w:rPr>
          <w:sz w:val="28"/>
          <w:szCs w:val="28"/>
        </w:rPr>
        <w:t xml:space="preserve"> </w:t>
      </w:r>
      <w:r w:rsidRPr="00077A4A">
        <w:rPr>
          <w:sz w:val="28"/>
          <w:szCs w:val="28"/>
        </w:rPr>
        <w:t>их</w:t>
      </w:r>
      <w:r>
        <w:rPr>
          <w:sz w:val="28"/>
          <w:szCs w:val="28"/>
        </w:rPr>
        <w:t xml:space="preserve"> </w:t>
      </w:r>
      <w:r w:rsidRPr="00077A4A">
        <w:rPr>
          <w:sz w:val="28"/>
          <w:szCs w:val="28"/>
        </w:rPr>
        <w:t>использования.</w:t>
      </w:r>
      <w:r>
        <w:rPr>
          <w:sz w:val="28"/>
          <w:szCs w:val="28"/>
        </w:rPr>
        <w:t xml:space="preserve"> </w:t>
      </w:r>
      <w:r w:rsidRPr="00077A4A">
        <w:rPr>
          <w:sz w:val="28"/>
          <w:szCs w:val="28"/>
        </w:rPr>
        <w:t>Анализ</w:t>
      </w:r>
      <w:r>
        <w:rPr>
          <w:sz w:val="28"/>
          <w:szCs w:val="28"/>
        </w:rPr>
        <w:t xml:space="preserve"> </w:t>
      </w:r>
      <w:r w:rsidRPr="00077A4A">
        <w:rPr>
          <w:sz w:val="28"/>
          <w:szCs w:val="28"/>
        </w:rPr>
        <w:t>обычно</w:t>
      </w:r>
      <w:r>
        <w:rPr>
          <w:sz w:val="28"/>
          <w:szCs w:val="28"/>
        </w:rPr>
        <w:t xml:space="preserve"> </w:t>
      </w:r>
      <w:r w:rsidRPr="00077A4A">
        <w:rPr>
          <w:sz w:val="28"/>
          <w:szCs w:val="28"/>
        </w:rPr>
        <w:t>начинается</w:t>
      </w:r>
      <w:r>
        <w:rPr>
          <w:sz w:val="28"/>
          <w:szCs w:val="28"/>
        </w:rPr>
        <w:t xml:space="preserve"> </w:t>
      </w:r>
      <w:r w:rsidRPr="00077A4A">
        <w:rPr>
          <w:sz w:val="28"/>
          <w:szCs w:val="28"/>
        </w:rPr>
        <w:t>с</w:t>
      </w:r>
      <w:r>
        <w:rPr>
          <w:sz w:val="28"/>
          <w:szCs w:val="28"/>
        </w:rPr>
        <w:t xml:space="preserve"> </w:t>
      </w:r>
      <w:r w:rsidRPr="00077A4A">
        <w:rPr>
          <w:sz w:val="28"/>
          <w:szCs w:val="28"/>
        </w:rPr>
        <w:t>изучения</w:t>
      </w:r>
      <w:r>
        <w:rPr>
          <w:sz w:val="28"/>
          <w:szCs w:val="28"/>
        </w:rPr>
        <w:t xml:space="preserve"> </w:t>
      </w:r>
      <w:r w:rsidRPr="00077A4A">
        <w:rPr>
          <w:sz w:val="28"/>
          <w:szCs w:val="28"/>
        </w:rPr>
        <w:t>объема</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их</w:t>
      </w:r>
      <w:r>
        <w:rPr>
          <w:sz w:val="28"/>
          <w:szCs w:val="28"/>
        </w:rPr>
        <w:t xml:space="preserve"> </w:t>
      </w:r>
      <w:r w:rsidRPr="00077A4A">
        <w:rPr>
          <w:sz w:val="28"/>
          <w:szCs w:val="28"/>
        </w:rPr>
        <w:t>динамики</w:t>
      </w:r>
      <w:r>
        <w:rPr>
          <w:sz w:val="28"/>
          <w:szCs w:val="28"/>
        </w:rPr>
        <w:t xml:space="preserve"> </w:t>
      </w:r>
      <w:r w:rsidRPr="00077A4A">
        <w:rPr>
          <w:sz w:val="28"/>
          <w:szCs w:val="28"/>
        </w:rPr>
        <w:t>и</w:t>
      </w:r>
      <w:r>
        <w:rPr>
          <w:sz w:val="28"/>
          <w:szCs w:val="28"/>
        </w:rPr>
        <w:t xml:space="preserve"> </w:t>
      </w:r>
      <w:r w:rsidRPr="00077A4A">
        <w:rPr>
          <w:sz w:val="28"/>
          <w:szCs w:val="28"/>
        </w:rPr>
        <w:t>структуры.</w:t>
      </w:r>
    </w:p>
    <w:p w:rsidR="00F73F6D" w:rsidRPr="00077A4A" w:rsidRDefault="00F73F6D" w:rsidP="00F73F6D">
      <w:pPr>
        <w:spacing w:line="360" w:lineRule="auto"/>
        <w:ind w:firstLine="709"/>
        <w:jc w:val="both"/>
        <w:rPr>
          <w:sz w:val="28"/>
          <w:szCs w:val="28"/>
        </w:rPr>
      </w:pPr>
      <w:r w:rsidRPr="00077A4A">
        <w:rPr>
          <w:sz w:val="28"/>
          <w:szCs w:val="28"/>
        </w:rPr>
        <w:t>Производственную</w:t>
      </w:r>
      <w:r>
        <w:rPr>
          <w:sz w:val="28"/>
          <w:szCs w:val="28"/>
        </w:rPr>
        <w:t xml:space="preserve"> </w:t>
      </w:r>
      <w:r w:rsidRPr="00077A4A">
        <w:rPr>
          <w:sz w:val="28"/>
          <w:szCs w:val="28"/>
        </w:rPr>
        <w:t>мощность</w:t>
      </w:r>
      <w:r>
        <w:rPr>
          <w:sz w:val="28"/>
          <w:szCs w:val="28"/>
        </w:rPr>
        <w:t xml:space="preserve"> </w:t>
      </w:r>
      <w:r w:rsidRPr="00077A4A">
        <w:rPr>
          <w:sz w:val="28"/>
          <w:szCs w:val="28"/>
        </w:rPr>
        <w:t>предприятия</w:t>
      </w:r>
      <w:r>
        <w:rPr>
          <w:sz w:val="28"/>
          <w:szCs w:val="28"/>
        </w:rPr>
        <w:t xml:space="preserve"> </w:t>
      </w:r>
      <w:r w:rsidRPr="00077A4A">
        <w:rPr>
          <w:sz w:val="28"/>
          <w:szCs w:val="28"/>
        </w:rPr>
        <w:t>определяют</w:t>
      </w:r>
      <w:r>
        <w:rPr>
          <w:sz w:val="28"/>
          <w:szCs w:val="28"/>
        </w:rPr>
        <w:t xml:space="preserve"> </w:t>
      </w:r>
      <w:r w:rsidRPr="00077A4A">
        <w:rPr>
          <w:sz w:val="28"/>
          <w:szCs w:val="28"/>
        </w:rPr>
        <w:t>промышленно-производственные</w:t>
      </w:r>
      <w:r>
        <w:rPr>
          <w:sz w:val="28"/>
          <w:szCs w:val="28"/>
        </w:rPr>
        <w:t xml:space="preserve"> </w:t>
      </w:r>
      <w:r w:rsidRPr="00077A4A">
        <w:rPr>
          <w:sz w:val="28"/>
          <w:szCs w:val="28"/>
        </w:rPr>
        <w:t>фонды.</w:t>
      </w:r>
    </w:p>
    <w:p w:rsidR="00F73F6D" w:rsidRPr="00077A4A" w:rsidRDefault="00F73F6D" w:rsidP="00F73F6D">
      <w:pPr>
        <w:spacing w:line="360" w:lineRule="auto"/>
        <w:ind w:firstLine="709"/>
        <w:jc w:val="both"/>
        <w:rPr>
          <w:sz w:val="28"/>
          <w:szCs w:val="28"/>
        </w:rPr>
      </w:pPr>
      <w:r w:rsidRPr="00077A4A">
        <w:rPr>
          <w:sz w:val="28"/>
          <w:szCs w:val="28"/>
        </w:rPr>
        <w:t>Фондоотдача – это</w:t>
      </w:r>
      <w:r>
        <w:rPr>
          <w:sz w:val="28"/>
          <w:szCs w:val="28"/>
        </w:rPr>
        <w:t xml:space="preserve"> </w:t>
      </w:r>
      <w:r w:rsidRPr="00077A4A">
        <w:rPr>
          <w:sz w:val="28"/>
          <w:szCs w:val="28"/>
        </w:rPr>
        <w:t>важнейший обобщающий</w:t>
      </w:r>
      <w:r>
        <w:rPr>
          <w:sz w:val="28"/>
          <w:szCs w:val="28"/>
        </w:rPr>
        <w:t xml:space="preserve"> </w:t>
      </w:r>
      <w:r w:rsidRPr="00077A4A">
        <w:rPr>
          <w:sz w:val="28"/>
          <w:szCs w:val="28"/>
        </w:rPr>
        <w:t>показатель</w:t>
      </w:r>
      <w:r>
        <w:rPr>
          <w:sz w:val="28"/>
          <w:szCs w:val="28"/>
        </w:rPr>
        <w:t xml:space="preserve"> </w:t>
      </w:r>
      <w:r w:rsidRPr="00077A4A">
        <w:rPr>
          <w:sz w:val="28"/>
          <w:szCs w:val="28"/>
        </w:rPr>
        <w:t>эффективности</w:t>
      </w:r>
      <w:r>
        <w:rPr>
          <w:sz w:val="28"/>
          <w:szCs w:val="28"/>
        </w:rPr>
        <w:t xml:space="preserve"> </w:t>
      </w:r>
      <w:r w:rsidRPr="00077A4A">
        <w:rPr>
          <w:sz w:val="28"/>
          <w:szCs w:val="28"/>
        </w:rPr>
        <w:t>использования</w:t>
      </w:r>
      <w:r>
        <w:rPr>
          <w:sz w:val="28"/>
          <w:szCs w:val="28"/>
        </w:rPr>
        <w:t xml:space="preserve"> </w:t>
      </w:r>
      <w:r w:rsidRPr="00077A4A">
        <w:rPr>
          <w:sz w:val="28"/>
          <w:szCs w:val="28"/>
        </w:rPr>
        <w:t>основных</w:t>
      </w:r>
      <w:r>
        <w:rPr>
          <w:sz w:val="28"/>
          <w:szCs w:val="28"/>
        </w:rPr>
        <w:t xml:space="preserve"> </w:t>
      </w:r>
      <w:r w:rsidRPr="00077A4A">
        <w:rPr>
          <w:sz w:val="28"/>
          <w:szCs w:val="28"/>
        </w:rPr>
        <w:t>фондов.</w:t>
      </w:r>
      <w:r>
        <w:rPr>
          <w:sz w:val="28"/>
          <w:szCs w:val="28"/>
        </w:rPr>
        <w:t xml:space="preserve"> </w:t>
      </w:r>
      <w:r w:rsidRPr="00077A4A">
        <w:rPr>
          <w:sz w:val="28"/>
          <w:szCs w:val="28"/>
        </w:rPr>
        <w:t>Для</w:t>
      </w:r>
      <w:r>
        <w:rPr>
          <w:sz w:val="28"/>
          <w:szCs w:val="28"/>
        </w:rPr>
        <w:t xml:space="preserve"> </w:t>
      </w:r>
      <w:r w:rsidRPr="00077A4A">
        <w:rPr>
          <w:sz w:val="28"/>
          <w:szCs w:val="28"/>
        </w:rPr>
        <w:t>повышения</w:t>
      </w:r>
      <w:r>
        <w:rPr>
          <w:sz w:val="28"/>
          <w:szCs w:val="28"/>
        </w:rPr>
        <w:t xml:space="preserve"> </w:t>
      </w:r>
      <w:r w:rsidRPr="00077A4A">
        <w:rPr>
          <w:sz w:val="28"/>
          <w:szCs w:val="28"/>
        </w:rPr>
        <w:t>фондоотдачи</w:t>
      </w:r>
      <w:r>
        <w:rPr>
          <w:sz w:val="28"/>
          <w:szCs w:val="28"/>
        </w:rPr>
        <w:t xml:space="preserve"> </w:t>
      </w:r>
      <w:r w:rsidRPr="00077A4A">
        <w:rPr>
          <w:sz w:val="28"/>
          <w:szCs w:val="28"/>
        </w:rPr>
        <w:t>необходимо, чтобы</w:t>
      </w:r>
      <w:r>
        <w:rPr>
          <w:sz w:val="28"/>
          <w:szCs w:val="28"/>
        </w:rPr>
        <w:t xml:space="preserve"> </w:t>
      </w:r>
      <w:r w:rsidRPr="00077A4A">
        <w:rPr>
          <w:sz w:val="28"/>
          <w:szCs w:val="28"/>
        </w:rPr>
        <w:t>темпы</w:t>
      </w:r>
      <w:r>
        <w:rPr>
          <w:sz w:val="28"/>
          <w:szCs w:val="28"/>
        </w:rPr>
        <w:t xml:space="preserve"> </w:t>
      </w:r>
      <w:r w:rsidRPr="00077A4A">
        <w:rPr>
          <w:sz w:val="28"/>
          <w:szCs w:val="28"/>
        </w:rPr>
        <w:t>роста</w:t>
      </w:r>
      <w:r>
        <w:rPr>
          <w:sz w:val="28"/>
          <w:szCs w:val="28"/>
        </w:rPr>
        <w:t xml:space="preserve"> </w:t>
      </w:r>
      <w:r w:rsidRPr="00077A4A">
        <w:rPr>
          <w:sz w:val="28"/>
          <w:szCs w:val="28"/>
        </w:rPr>
        <w:t>производительности</w:t>
      </w:r>
      <w:r>
        <w:rPr>
          <w:sz w:val="28"/>
          <w:szCs w:val="28"/>
        </w:rPr>
        <w:t xml:space="preserve"> </w:t>
      </w:r>
      <w:r w:rsidRPr="00077A4A">
        <w:rPr>
          <w:sz w:val="28"/>
          <w:szCs w:val="28"/>
        </w:rPr>
        <w:t>труда</w:t>
      </w:r>
      <w:r>
        <w:rPr>
          <w:sz w:val="28"/>
          <w:szCs w:val="28"/>
        </w:rPr>
        <w:t xml:space="preserve"> </w:t>
      </w:r>
      <w:r w:rsidRPr="00077A4A">
        <w:rPr>
          <w:sz w:val="28"/>
          <w:szCs w:val="28"/>
        </w:rPr>
        <w:t>опережали</w:t>
      </w:r>
      <w:r>
        <w:rPr>
          <w:sz w:val="28"/>
          <w:szCs w:val="28"/>
        </w:rPr>
        <w:t xml:space="preserve"> </w:t>
      </w:r>
      <w:r w:rsidRPr="00077A4A">
        <w:rPr>
          <w:sz w:val="28"/>
          <w:szCs w:val="28"/>
        </w:rPr>
        <w:t>темпы</w:t>
      </w:r>
      <w:r>
        <w:rPr>
          <w:sz w:val="28"/>
          <w:szCs w:val="28"/>
        </w:rPr>
        <w:t xml:space="preserve"> </w:t>
      </w:r>
      <w:r w:rsidRPr="00077A4A">
        <w:rPr>
          <w:sz w:val="28"/>
          <w:szCs w:val="28"/>
        </w:rPr>
        <w:t>роста</w:t>
      </w:r>
      <w:r>
        <w:rPr>
          <w:sz w:val="28"/>
          <w:szCs w:val="28"/>
        </w:rPr>
        <w:t xml:space="preserve"> </w:t>
      </w:r>
      <w:r w:rsidRPr="00077A4A">
        <w:rPr>
          <w:sz w:val="28"/>
          <w:szCs w:val="28"/>
        </w:rPr>
        <w:t>его</w:t>
      </w:r>
      <w:r>
        <w:rPr>
          <w:sz w:val="28"/>
          <w:szCs w:val="28"/>
        </w:rPr>
        <w:t xml:space="preserve"> </w:t>
      </w:r>
      <w:r w:rsidRPr="00077A4A">
        <w:rPr>
          <w:sz w:val="28"/>
          <w:szCs w:val="28"/>
        </w:rPr>
        <w:t>фондовооруженности.</w:t>
      </w:r>
      <w:r>
        <w:rPr>
          <w:sz w:val="28"/>
          <w:szCs w:val="28"/>
        </w:rPr>
        <w:t xml:space="preserve"> </w:t>
      </w:r>
    </w:p>
    <w:p w:rsidR="00F73F6D" w:rsidRPr="00077A4A" w:rsidRDefault="00F73F6D" w:rsidP="00F73F6D">
      <w:pPr>
        <w:spacing w:line="360" w:lineRule="auto"/>
        <w:ind w:firstLine="709"/>
        <w:jc w:val="both"/>
        <w:rPr>
          <w:sz w:val="28"/>
          <w:szCs w:val="28"/>
        </w:rPr>
      </w:pPr>
      <w:r w:rsidRPr="00077A4A">
        <w:rPr>
          <w:sz w:val="28"/>
          <w:szCs w:val="28"/>
        </w:rPr>
        <w:t>Про</w:t>
      </w:r>
      <w:r>
        <w:rPr>
          <w:sz w:val="28"/>
          <w:szCs w:val="28"/>
        </w:rPr>
        <w:t xml:space="preserve"> </w:t>
      </w:r>
      <w:r w:rsidRPr="00077A4A">
        <w:rPr>
          <w:sz w:val="28"/>
          <w:szCs w:val="28"/>
        </w:rPr>
        <w:t>проведении</w:t>
      </w:r>
      <w:r>
        <w:rPr>
          <w:sz w:val="28"/>
          <w:szCs w:val="28"/>
        </w:rPr>
        <w:t xml:space="preserve"> </w:t>
      </w:r>
      <w:r w:rsidRPr="00077A4A">
        <w:rPr>
          <w:sz w:val="28"/>
          <w:szCs w:val="28"/>
        </w:rPr>
        <w:t>анализа</w:t>
      </w:r>
      <w:r>
        <w:rPr>
          <w:sz w:val="28"/>
          <w:szCs w:val="28"/>
        </w:rPr>
        <w:t xml:space="preserve"> </w:t>
      </w:r>
      <w:r w:rsidRPr="00077A4A">
        <w:rPr>
          <w:sz w:val="28"/>
          <w:szCs w:val="28"/>
        </w:rPr>
        <w:t>фондоотдачи</w:t>
      </w:r>
      <w:r>
        <w:rPr>
          <w:sz w:val="28"/>
          <w:szCs w:val="28"/>
        </w:rPr>
        <w:t xml:space="preserve"> </w:t>
      </w:r>
      <w:r w:rsidRPr="00077A4A">
        <w:rPr>
          <w:sz w:val="28"/>
          <w:szCs w:val="28"/>
        </w:rPr>
        <w:t>необходимо</w:t>
      </w:r>
      <w:r>
        <w:rPr>
          <w:sz w:val="28"/>
          <w:szCs w:val="28"/>
        </w:rPr>
        <w:t xml:space="preserve"> </w:t>
      </w:r>
      <w:r w:rsidRPr="00077A4A">
        <w:rPr>
          <w:sz w:val="28"/>
          <w:szCs w:val="28"/>
        </w:rPr>
        <w:t>дать</w:t>
      </w:r>
      <w:r>
        <w:rPr>
          <w:sz w:val="28"/>
          <w:szCs w:val="28"/>
        </w:rPr>
        <w:t xml:space="preserve"> </w:t>
      </w:r>
      <w:r w:rsidRPr="00077A4A">
        <w:rPr>
          <w:sz w:val="28"/>
          <w:szCs w:val="28"/>
        </w:rPr>
        <w:t>оценку</w:t>
      </w:r>
      <w:r>
        <w:rPr>
          <w:sz w:val="28"/>
          <w:szCs w:val="28"/>
        </w:rPr>
        <w:t xml:space="preserve"> </w:t>
      </w:r>
      <w:r w:rsidRPr="00077A4A">
        <w:rPr>
          <w:sz w:val="28"/>
          <w:szCs w:val="28"/>
        </w:rPr>
        <w:t>выполнения</w:t>
      </w:r>
      <w:r>
        <w:rPr>
          <w:sz w:val="28"/>
          <w:szCs w:val="28"/>
        </w:rPr>
        <w:t xml:space="preserve"> </w:t>
      </w:r>
      <w:r w:rsidRPr="00077A4A">
        <w:rPr>
          <w:sz w:val="28"/>
          <w:szCs w:val="28"/>
        </w:rPr>
        <w:t>плана,</w:t>
      </w:r>
      <w:r>
        <w:rPr>
          <w:sz w:val="28"/>
          <w:szCs w:val="28"/>
        </w:rPr>
        <w:t xml:space="preserve"> </w:t>
      </w:r>
      <w:r w:rsidRPr="00077A4A">
        <w:rPr>
          <w:sz w:val="28"/>
          <w:szCs w:val="28"/>
        </w:rPr>
        <w:t>изучить</w:t>
      </w:r>
      <w:r>
        <w:rPr>
          <w:sz w:val="28"/>
          <w:szCs w:val="28"/>
        </w:rPr>
        <w:t xml:space="preserve"> </w:t>
      </w:r>
      <w:r w:rsidRPr="00077A4A">
        <w:rPr>
          <w:sz w:val="28"/>
          <w:szCs w:val="28"/>
        </w:rPr>
        <w:t>динамику</w:t>
      </w:r>
      <w:r>
        <w:rPr>
          <w:sz w:val="28"/>
          <w:szCs w:val="28"/>
        </w:rPr>
        <w:t xml:space="preserve"> </w:t>
      </w:r>
      <w:r w:rsidRPr="00077A4A">
        <w:rPr>
          <w:sz w:val="28"/>
          <w:szCs w:val="28"/>
        </w:rPr>
        <w:t>за</w:t>
      </w:r>
      <w:r>
        <w:rPr>
          <w:sz w:val="28"/>
          <w:szCs w:val="28"/>
        </w:rPr>
        <w:t xml:space="preserve"> </w:t>
      </w:r>
      <w:r w:rsidRPr="00077A4A">
        <w:rPr>
          <w:sz w:val="28"/>
          <w:szCs w:val="28"/>
        </w:rPr>
        <w:t>ряд</w:t>
      </w:r>
      <w:r>
        <w:rPr>
          <w:sz w:val="28"/>
          <w:szCs w:val="28"/>
        </w:rPr>
        <w:t xml:space="preserve"> </w:t>
      </w:r>
      <w:r w:rsidRPr="00077A4A">
        <w:rPr>
          <w:sz w:val="28"/>
          <w:szCs w:val="28"/>
        </w:rPr>
        <w:t>лет,</w:t>
      </w:r>
      <w:r>
        <w:rPr>
          <w:sz w:val="28"/>
          <w:szCs w:val="28"/>
        </w:rPr>
        <w:t xml:space="preserve"> </w:t>
      </w:r>
      <w:r w:rsidRPr="00077A4A">
        <w:rPr>
          <w:sz w:val="28"/>
          <w:szCs w:val="28"/>
        </w:rPr>
        <w:t>выявить</w:t>
      </w:r>
      <w:r>
        <w:rPr>
          <w:sz w:val="28"/>
          <w:szCs w:val="28"/>
        </w:rPr>
        <w:t xml:space="preserve"> </w:t>
      </w:r>
      <w:r w:rsidRPr="00077A4A">
        <w:rPr>
          <w:sz w:val="28"/>
          <w:szCs w:val="28"/>
        </w:rPr>
        <w:t>и</w:t>
      </w:r>
      <w:r>
        <w:rPr>
          <w:sz w:val="28"/>
          <w:szCs w:val="28"/>
        </w:rPr>
        <w:t xml:space="preserve"> </w:t>
      </w:r>
      <w:r w:rsidRPr="00077A4A">
        <w:rPr>
          <w:sz w:val="28"/>
          <w:szCs w:val="28"/>
        </w:rPr>
        <w:t>количественно</w:t>
      </w:r>
      <w:r>
        <w:rPr>
          <w:sz w:val="28"/>
          <w:szCs w:val="28"/>
        </w:rPr>
        <w:t xml:space="preserve"> </w:t>
      </w:r>
      <w:r w:rsidRPr="00077A4A">
        <w:rPr>
          <w:sz w:val="28"/>
          <w:szCs w:val="28"/>
        </w:rPr>
        <w:t>измерить</w:t>
      </w:r>
      <w:r>
        <w:rPr>
          <w:sz w:val="28"/>
          <w:szCs w:val="28"/>
        </w:rPr>
        <w:t xml:space="preserve"> </w:t>
      </w:r>
      <w:r w:rsidRPr="00077A4A">
        <w:rPr>
          <w:sz w:val="28"/>
          <w:szCs w:val="28"/>
        </w:rPr>
        <w:t>факторы</w:t>
      </w:r>
      <w:r>
        <w:rPr>
          <w:sz w:val="28"/>
          <w:szCs w:val="28"/>
        </w:rPr>
        <w:t xml:space="preserve"> </w:t>
      </w:r>
      <w:r w:rsidRPr="00077A4A">
        <w:rPr>
          <w:sz w:val="28"/>
          <w:szCs w:val="28"/>
        </w:rPr>
        <w:t>изменения</w:t>
      </w:r>
      <w:r>
        <w:rPr>
          <w:sz w:val="28"/>
          <w:szCs w:val="28"/>
        </w:rPr>
        <w:t xml:space="preserve"> </w:t>
      </w:r>
      <w:r w:rsidRPr="00077A4A">
        <w:rPr>
          <w:sz w:val="28"/>
          <w:szCs w:val="28"/>
        </w:rPr>
        <w:t>фондоотдачи.</w:t>
      </w:r>
    </w:p>
    <w:p w:rsidR="00F73F6D" w:rsidRPr="00077A4A" w:rsidRDefault="00F73F6D" w:rsidP="00F73F6D">
      <w:pPr>
        <w:spacing w:line="360" w:lineRule="auto"/>
        <w:ind w:firstLine="709"/>
        <w:jc w:val="both"/>
        <w:rPr>
          <w:sz w:val="28"/>
          <w:szCs w:val="28"/>
        </w:rPr>
      </w:pPr>
      <w:r w:rsidRPr="00077A4A">
        <w:rPr>
          <w:sz w:val="28"/>
          <w:szCs w:val="28"/>
        </w:rPr>
        <w:t>Мною</w:t>
      </w:r>
      <w:r>
        <w:rPr>
          <w:sz w:val="28"/>
          <w:szCs w:val="28"/>
        </w:rPr>
        <w:t xml:space="preserve"> </w:t>
      </w:r>
      <w:r w:rsidRPr="00077A4A">
        <w:rPr>
          <w:sz w:val="28"/>
          <w:szCs w:val="28"/>
        </w:rPr>
        <w:t>проанализированы</w:t>
      </w:r>
      <w:r>
        <w:rPr>
          <w:sz w:val="28"/>
          <w:szCs w:val="28"/>
        </w:rPr>
        <w:t xml:space="preserve"> </w:t>
      </w:r>
      <w:r w:rsidRPr="00077A4A">
        <w:rPr>
          <w:sz w:val="28"/>
          <w:szCs w:val="28"/>
        </w:rPr>
        <w:t>основные</w:t>
      </w:r>
      <w:r>
        <w:rPr>
          <w:sz w:val="28"/>
          <w:szCs w:val="28"/>
        </w:rPr>
        <w:t xml:space="preserve"> </w:t>
      </w:r>
      <w:r w:rsidRPr="00077A4A">
        <w:rPr>
          <w:sz w:val="28"/>
          <w:szCs w:val="28"/>
        </w:rPr>
        <w:t>вопросы</w:t>
      </w:r>
      <w:r>
        <w:rPr>
          <w:sz w:val="28"/>
          <w:szCs w:val="28"/>
        </w:rPr>
        <w:t xml:space="preserve"> </w:t>
      </w:r>
      <w:r w:rsidRPr="00077A4A">
        <w:rPr>
          <w:sz w:val="28"/>
          <w:szCs w:val="28"/>
        </w:rPr>
        <w:t>учета</w:t>
      </w:r>
      <w:r>
        <w:rPr>
          <w:sz w:val="28"/>
          <w:szCs w:val="28"/>
        </w:rPr>
        <w:t xml:space="preserve"> </w:t>
      </w:r>
      <w:r w:rsidRPr="00077A4A">
        <w:rPr>
          <w:sz w:val="28"/>
          <w:szCs w:val="28"/>
        </w:rPr>
        <w:t>основных</w:t>
      </w:r>
      <w:r>
        <w:rPr>
          <w:sz w:val="28"/>
          <w:szCs w:val="28"/>
        </w:rPr>
        <w:t xml:space="preserve"> </w:t>
      </w:r>
      <w:r w:rsidRPr="00077A4A">
        <w:rPr>
          <w:sz w:val="28"/>
          <w:szCs w:val="28"/>
        </w:rPr>
        <w:t>средств</w:t>
      </w:r>
      <w:r>
        <w:rPr>
          <w:sz w:val="28"/>
          <w:szCs w:val="28"/>
        </w:rPr>
        <w:t xml:space="preserve"> </w:t>
      </w:r>
      <w:r w:rsidRPr="00077A4A">
        <w:rPr>
          <w:sz w:val="28"/>
          <w:szCs w:val="28"/>
        </w:rPr>
        <w:t>фирмы</w:t>
      </w:r>
      <w:r>
        <w:rPr>
          <w:sz w:val="28"/>
          <w:szCs w:val="28"/>
        </w:rPr>
        <w:t xml:space="preserve"> </w:t>
      </w:r>
      <w:r w:rsidRPr="00077A4A">
        <w:rPr>
          <w:sz w:val="28"/>
          <w:szCs w:val="28"/>
        </w:rPr>
        <w:t>«Элис-Маркет»,</w:t>
      </w:r>
      <w:r>
        <w:rPr>
          <w:sz w:val="28"/>
          <w:szCs w:val="28"/>
        </w:rPr>
        <w:t xml:space="preserve"> </w:t>
      </w:r>
      <w:r w:rsidRPr="00077A4A">
        <w:rPr>
          <w:sz w:val="28"/>
          <w:szCs w:val="28"/>
        </w:rPr>
        <w:t>их</w:t>
      </w:r>
      <w:r>
        <w:rPr>
          <w:sz w:val="28"/>
          <w:szCs w:val="28"/>
        </w:rPr>
        <w:t xml:space="preserve"> </w:t>
      </w:r>
      <w:r w:rsidRPr="00077A4A">
        <w:rPr>
          <w:sz w:val="28"/>
          <w:szCs w:val="28"/>
        </w:rPr>
        <w:t>классификация,</w:t>
      </w:r>
      <w:r>
        <w:rPr>
          <w:sz w:val="28"/>
          <w:szCs w:val="28"/>
        </w:rPr>
        <w:t xml:space="preserve"> </w:t>
      </w:r>
      <w:r w:rsidRPr="00077A4A">
        <w:rPr>
          <w:sz w:val="28"/>
          <w:szCs w:val="28"/>
        </w:rPr>
        <w:t>оценка,</w:t>
      </w:r>
      <w:r>
        <w:rPr>
          <w:sz w:val="28"/>
          <w:szCs w:val="28"/>
        </w:rPr>
        <w:t xml:space="preserve"> </w:t>
      </w:r>
      <w:r w:rsidRPr="00077A4A">
        <w:rPr>
          <w:sz w:val="28"/>
          <w:szCs w:val="28"/>
        </w:rPr>
        <w:t>документальное</w:t>
      </w:r>
      <w:r>
        <w:rPr>
          <w:sz w:val="28"/>
          <w:szCs w:val="28"/>
        </w:rPr>
        <w:t xml:space="preserve"> </w:t>
      </w:r>
      <w:r w:rsidRPr="00077A4A">
        <w:rPr>
          <w:sz w:val="28"/>
          <w:szCs w:val="28"/>
        </w:rPr>
        <w:t>оформление,</w:t>
      </w:r>
      <w:r>
        <w:rPr>
          <w:sz w:val="28"/>
          <w:szCs w:val="28"/>
        </w:rPr>
        <w:t xml:space="preserve"> </w:t>
      </w:r>
      <w:r w:rsidRPr="00077A4A">
        <w:rPr>
          <w:sz w:val="28"/>
          <w:szCs w:val="28"/>
        </w:rPr>
        <w:t>поступление</w:t>
      </w:r>
      <w:r>
        <w:rPr>
          <w:sz w:val="28"/>
          <w:szCs w:val="28"/>
        </w:rPr>
        <w:t xml:space="preserve"> </w:t>
      </w:r>
      <w:r w:rsidRPr="00077A4A">
        <w:rPr>
          <w:sz w:val="28"/>
          <w:szCs w:val="28"/>
        </w:rPr>
        <w:t>и</w:t>
      </w:r>
      <w:r>
        <w:rPr>
          <w:sz w:val="28"/>
          <w:szCs w:val="28"/>
        </w:rPr>
        <w:t xml:space="preserve"> </w:t>
      </w:r>
      <w:r w:rsidRPr="00077A4A">
        <w:rPr>
          <w:sz w:val="28"/>
          <w:szCs w:val="28"/>
        </w:rPr>
        <w:t>выбытие,</w:t>
      </w:r>
      <w:r>
        <w:rPr>
          <w:sz w:val="28"/>
          <w:szCs w:val="28"/>
        </w:rPr>
        <w:t xml:space="preserve"> </w:t>
      </w:r>
      <w:r w:rsidRPr="00077A4A">
        <w:rPr>
          <w:sz w:val="28"/>
          <w:szCs w:val="28"/>
        </w:rPr>
        <w:t>амортизация</w:t>
      </w:r>
      <w:r>
        <w:rPr>
          <w:sz w:val="28"/>
          <w:szCs w:val="28"/>
        </w:rPr>
        <w:t xml:space="preserve"> </w:t>
      </w:r>
      <w:r w:rsidRPr="00077A4A">
        <w:rPr>
          <w:sz w:val="28"/>
          <w:szCs w:val="28"/>
        </w:rPr>
        <w:t>и</w:t>
      </w:r>
      <w:r>
        <w:rPr>
          <w:sz w:val="28"/>
          <w:szCs w:val="28"/>
        </w:rPr>
        <w:t xml:space="preserve"> </w:t>
      </w:r>
      <w:r w:rsidRPr="00077A4A">
        <w:rPr>
          <w:sz w:val="28"/>
          <w:szCs w:val="28"/>
        </w:rPr>
        <w:t>затраты</w:t>
      </w:r>
      <w:r>
        <w:rPr>
          <w:sz w:val="28"/>
          <w:szCs w:val="28"/>
        </w:rPr>
        <w:t xml:space="preserve"> </w:t>
      </w:r>
      <w:r w:rsidRPr="00077A4A">
        <w:rPr>
          <w:sz w:val="28"/>
          <w:szCs w:val="28"/>
        </w:rPr>
        <w:t>на</w:t>
      </w:r>
      <w:r>
        <w:rPr>
          <w:sz w:val="28"/>
          <w:szCs w:val="28"/>
        </w:rPr>
        <w:t xml:space="preserve"> </w:t>
      </w:r>
      <w:r w:rsidRPr="00077A4A">
        <w:rPr>
          <w:sz w:val="28"/>
          <w:szCs w:val="28"/>
        </w:rPr>
        <w:t>ремонт,</w:t>
      </w:r>
      <w:r>
        <w:rPr>
          <w:sz w:val="28"/>
          <w:szCs w:val="28"/>
        </w:rPr>
        <w:t xml:space="preserve"> </w:t>
      </w:r>
      <w:r w:rsidRPr="00077A4A">
        <w:rPr>
          <w:sz w:val="28"/>
          <w:szCs w:val="28"/>
        </w:rPr>
        <w:t>а</w:t>
      </w:r>
      <w:r>
        <w:rPr>
          <w:sz w:val="28"/>
          <w:szCs w:val="28"/>
        </w:rPr>
        <w:t xml:space="preserve"> </w:t>
      </w:r>
      <w:r w:rsidRPr="00077A4A">
        <w:rPr>
          <w:sz w:val="28"/>
          <w:szCs w:val="28"/>
        </w:rPr>
        <w:t>также</w:t>
      </w:r>
      <w:r>
        <w:rPr>
          <w:sz w:val="28"/>
          <w:szCs w:val="28"/>
        </w:rPr>
        <w:t xml:space="preserve"> </w:t>
      </w:r>
      <w:r w:rsidRPr="00077A4A">
        <w:rPr>
          <w:sz w:val="28"/>
          <w:szCs w:val="28"/>
        </w:rPr>
        <w:t>аренда</w:t>
      </w:r>
      <w:r>
        <w:rPr>
          <w:sz w:val="28"/>
          <w:szCs w:val="28"/>
        </w:rPr>
        <w:t xml:space="preserve"> </w:t>
      </w:r>
      <w:r w:rsidRPr="00077A4A">
        <w:rPr>
          <w:sz w:val="28"/>
          <w:szCs w:val="28"/>
        </w:rPr>
        <w:t>и</w:t>
      </w:r>
      <w:r>
        <w:rPr>
          <w:sz w:val="28"/>
          <w:szCs w:val="28"/>
        </w:rPr>
        <w:t xml:space="preserve"> </w:t>
      </w:r>
      <w:r w:rsidRPr="00077A4A">
        <w:rPr>
          <w:sz w:val="28"/>
          <w:szCs w:val="28"/>
        </w:rPr>
        <w:t>лизинг.</w:t>
      </w:r>
    </w:p>
    <w:p w:rsidR="00F73F6D" w:rsidRPr="00077A4A" w:rsidRDefault="00F73F6D" w:rsidP="00F73F6D">
      <w:pPr>
        <w:spacing w:line="360" w:lineRule="auto"/>
        <w:ind w:firstLine="709"/>
        <w:jc w:val="both"/>
        <w:rPr>
          <w:sz w:val="28"/>
          <w:szCs w:val="28"/>
        </w:rPr>
      </w:pPr>
      <w:r w:rsidRPr="00077A4A">
        <w:rPr>
          <w:sz w:val="28"/>
          <w:szCs w:val="28"/>
        </w:rPr>
        <w:t>В</w:t>
      </w:r>
      <w:r>
        <w:rPr>
          <w:sz w:val="28"/>
          <w:szCs w:val="28"/>
        </w:rPr>
        <w:t xml:space="preserve"> </w:t>
      </w:r>
      <w:r w:rsidRPr="00077A4A">
        <w:rPr>
          <w:sz w:val="28"/>
          <w:szCs w:val="28"/>
        </w:rPr>
        <w:t>условиях</w:t>
      </w:r>
      <w:r>
        <w:rPr>
          <w:sz w:val="28"/>
          <w:szCs w:val="28"/>
        </w:rPr>
        <w:t xml:space="preserve"> </w:t>
      </w:r>
      <w:r w:rsidRPr="00077A4A">
        <w:rPr>
          <w:sz w:val="28"/>
          <w:szCs w:val="28"/>
        </w:rPr>
        <w:t>недостатка</w:t>
      </w:r>
      <w:r>
        <w:rPr>
          <w:sz w:val="28"/>
          <w:szCs w:val="28"/>
        </w:rPr>
        <w:t xml:space="preserve"> </w:t>
      </w:r>
      <w:r w:rsidRPr="00077A4A">
        <w:rPr>
          <w:sz w:val="28"/>
          <w:szCs w:val="28"/>
        </w:rPr>
        <w:t>финансовых</w:t>
      </w:r>
      <w:r>
        <w:rPr>
          <w:sz w:val="28"/>
          <w:szCs w:val="28"/>
        </w:rPr>
        <w:t xml:space="preserve"> </w:t>
      </w:r>
      <w:r w:rsidRPr="00077A4A">
        <w:rPr>
          <w:sz w:val="28"/>
          <w:szCs w:val="28"/>
        </w:rPr>
        <w:t>средств</w:t>
      </w:r>
      <w:r>
        <w:rPr>
          <w:sz w:val="28"/>
          <w:szCs w:val="28"/>
        </w:rPr>
        <w:t xml:space="preserve"> </w:t>
      </w:r>
      <w:r w:rsidRPr="00077A4A">
        <w:rPr>
          <w:sz w:val="28"/>
          <w:szCs w:val="28"/>
        </w:rPr>
        <w:t>в</w:t>
      </w:r>
      <w:r>
        <w:rPr>
          <w:sz w:val="28"/>
          <w:szCs w:val="28"/>
        </w:rPr>
        <w:t xml:space="preserve"> </w:t>
      </w:r>
      <w:r w:rsidRPr="00077A4A">
        <w:rPr>
          <w:sz w:val="28"/>
          <w:szCs w:val="28"/>
        </w:rPr>
        <w:t>настоящее</w:t>
      </w:r>
      <w:r>
        <w:rPr>
          <w:sz w:val="28"/>
          <w:szCs w:val="28"/>
        </w:rPr>
        <w:t xml:space="preserve"> </w:t>
      </w:r>
      <w:r w:rsidRPr="00077A4A">
        <w:rPr>
          <w:sz w:val="28"/>
          <w:szCs w:val="28"/>
        </w:rPr>
        <w:t>время</w:t>
      </w:r>
      <w:r>
        <w:rPr>
          <w:sz w:val="28"/>
          <w:szCs w:val="28"/>
        </w:rPr>
        <w:t xml:space="preserve"> </w:t>
      </w:r>
      <w:r w:rsidRPr="00077A4A">
        <w:rPr>
          <w:sz w:val="28"/>
          <w:szCs w:val="28"/>
        </w:rPr>
        <w:t>почти</w:t>
      </w:r>
      <w:r>
        <w:rPr>
          <w:sz w:val="28"/>
          <w:szCs w:val="28"/>
        </w:rPr>
        <w:t xml:space="preserve"> </w:t>
      </w:r>
      <w:r w:rsidRPr="00077A4A">
        <w:rPr>
          <w:sz w:val="28"/>
          <w:szCs w:val="28"/>
        </w:rPr>
        <w:t>всей</w:t>
      </w:r>
      <w:r>
        <w:rPr>
          <w:sz w:val="28"/>
          <w:szCs w:val="28"/>
        </w:rPr>
        <w:t xml:space="preserve"> </w:t>
      </w:r>
      <w:r w:rsidRPr="00077A4A">
        <w:rPr>
          <w:sz w:val="28"/>
          <w:szCs w:val="28"/>
        </w:rPr>
        <w:t>предприятий</w:t>
      </w:r>
      <w:r>
        <w:rPr>
          <w:sz w:val="28"/>
          <w:szCs w:val="28"/>
        </w:rPr>
        <w:t xml:space="preserve"> </w:t>
      </w:r>
      <w:r w:rsidRPr="00077A4A">
        <w:rPr>
          <w:sz w:val="28"/>
          <w:szCs w:val="28"/>
        </w:rPr>
        <w:t>развиваются</w:t>
      </w:r>
      <w:r>
        <w:rPr>
          <w:sz w:val="28"/>
          <w:szCs w:val="28"/>
        </w:rPr>
        <w:t xml:space="preserve"> </w:t>
      </w:r>
      <w:r w:rsidRPr="00077A4A">
        <w:rPr>
          <w:sz w:val="28"/>
          <w:szCs w:val="28"/>
        </w:rPr>
        <w:t>такие</w:t>
      </w:r>
      <w:r>
        <w:rPr>
          <w:sz w:val="28"/>
          <w:szCs w:val="28"/>
        </w:rPr>
        <w:t xml:space="preserve"> </w:t>
      </w:r>
      <w:r w:rsidRPr="00077A4A">
        <w:rPr>
          <w:sz w:val="28"/>
          <w:szCs w:val="28"/>
        </w:rPr>
        <w:t>виды</w:t>
      </w:r>
      <w:r>
        <w:rPr>
          <w:sz w:val="28"/>
          <w:szCs w:val="28"/>
        </w:rPr>
        <w:t xml:space="preserve"> </w:t>
      </w:r>
      <w:r w:rsidRPr="00077A4A">
        <w:rPr>
          <w:sz w:val="28"/>
          <w:szCs w:val="28"/>
        </w:rPr>
        <w:t>предпринимательской</w:t>
      </w:r>
      <w:r>
        <w:rPr>
          <w:sz w:val="28"/>
          <w:szCs w:val="28"/>
        </w:rPr>
        <w:t xml:space="preserve"> </w:t>
      </w:r>
      <w:r w:rsidRPr="00077A4A">
        <w:rPr>
          <w:sz w:val="28"/>
          <w:szCs w:val="28"/>
        </w:rPr>
        <w:t>деятельности,</w:t>
      </w:r>
      <w:r>
        <w:rPr>
          <w:sz w:val="28"/>
          <w:szCs w:val="28"/>
        </w:rPr>
        <w:t xml:space="preserve"> </w:t>
      </w:r>
      <w:r w:rsidRPr="00077A4A">
        <w:rPr>
          <w:sz w:val="28"/>
          <w:szCs w:val="28"/>
        </w:rPr>
        <w:t>как</w:t>
      </w:r>
      <w:r>
        <w:rPr>
          <w:sz w:val="28"/>
          <w:szCs w:val="28"/>
        </w:rPr>
        <w:t xml:space="preserve"> </w:t>
      </w:r>
      <w:r w:rsidRPr="00077A4A">
        <w:rPr>
          <w:sz w:val="28"/>
          <w:szCs w:val="28"/>
        </w:rPr>
        <w:t>аренда</w:t>
      </w:r>
      <w:r>
        <w:rPr>
          <w:sz w:val="28"/>
          <w:szCs w:val="28"/>
        </w:rPr>
        <w:t xml:space="preserve"> </w:t>
      </w:r>
      <w:r w:rsidRPr="00077A4A">
        <w:rPr>
          <w:sz w:val="28"/>
          <w:szCs w:val="28"/>
        </w:rPr>
        <w:t>текущая</w:t>
      </w:r>
      <w:r>
        <w:rPr>
          <w:sz w:val="28"/>
          <w:szCs w:val="28"/>
        </w:rPr>
        <w:t xml:space="preserve"> </w:t>
      </w:r>
      <w:r w:rsidRPr="00077A4A">
        <w:rPr>
          <w:sz w:val="28"/>
          <w:szCs w:val="28"/>
        </w:rPr>
        <w:t>и</w:t>
      </w:r>
      <w:r>
        <w:rPr>
          <w:sz w:val="28"/>
          <w:szCs w:val="28"/>
        </w:rPr>
        <w:t xml:space="preserve"> </w:t>
      </w:r>
      <w:r w:rsidRPr="00077A4A">
        <w:rPr>
          <w:sz w:val="28"/>
          <w:szCs w:val="28"/>
        </w:rPr>
        <w:t>долгосрочная</w:t>
      </w:r>
      <w:r>
        <w:rPr>
          <w:sz w:val="28"/>
          <w:szCs w:val="28"/>
        </w:rPr>
        <w:t xml:space="preserve"> </w:t>
      </w:r>
      <w:r w:rsidRPr="00077A4A">
        <w:rPr>
          <w:sz w:val="28"/>
          <w:szCs w:val="28"/>
        </w:rPr>
        <w:t>и</w:t>
      </w:r>
      <w:r>
        <w:rPr>
          <w:sz w:val="28"/>
          <w:szCs w:val="28"/>
        </w:rPr>
        <w:t xml:space="preserve"> </w:t>
      </w:r>
      <w:r w:rsidRPr="00077A4A">
        <w:rPr>
          <w:sz w:val="28"/>
          <w:szCs w:val="28"/>
        </w:rPr>
        <w:t>лизинг,</w:t>
      </w:r>
      <w:r>
        <w:rPr>
          <w:sz w:val="28"/>
          <w:szCs w:val="28"/>
        </w:rPr>
        <w:t xml:space="preserve"> </w:t>
      </w:r>
      <w:r w:rsidRPr="00077A4A">
        <w:rPr>
          <w:sz w:val="28"/>
          <w:szCs w:val="28"/>
        </w:rPr>
        <w:t>поэтому</w:t>
      </w:r>
      <w:r>
        <w:rPr>
          <w:sz w:val="28"/>
          <w:szCs w:val="28"/>
        </w:rPr>
        <w:t xml:space="preserve"> </w:t>
      </w:r>
      <w:r w:rsidRPr="00077A4A">
        <w:rPr>
          <w:sz w:val="28"/>
          <w:szCs w:val="28"/>
        </w:rPr>
        <w:t>в</w:t>
      </w:r>
      <w:r>
        <w:rPr>
          <w:sz w:val="28"/>
          <w:szCs w:val="28"/>
        </w:rPr>
        <w:t xml:space="preserve"> </w:t>
      </w:r>
      <w:r w:rsidRPr="00077A4A">
        <w:rPr>
          <w:sz w:val="28"/>
          <w:szCs w:val="28"/>
        </w:rPr>
        <w:t>дипломной</w:t>
      </w:r>
      <w:r>
        <w:rPr>
          <w:sz w:val="28"/>
          <w:szCs w:val="28"/>
        </w:rPr>
        <w:t xml:space="preserve"> </w:t>
      </w:r>
      <w:r w:rsidRPr="00077A4A">
        <w:rPr>
          <w:sz w:val="28"/>
          <w:szCs w:val="28"/>
        </w:rPr>
        <w:t>работе</w:t>
      </w:r>
      <w:r>
        <w:rPr>
          <w:sz w:val="28"/>
          <w:szCs w:val="28"/>
        </w:rPr>
        <w:t xml:space="preserve"> </w:t>
      </w:r>
      <w:r w:rsidRPr="00077A4A">
        <w:rPr>
          <w:sz w:val="28"/>
          <w:szCs w:val="28"/>
        </w:rPr>
        <w:t>этим</w:t>
      </w:r>
      <w:r>
        <w:rPr>
          <w:sz w:val="28"/>
          <w:szCs w:val="28"/>
        </w:rPr>
        <w:t xml:space="preserve"> </w:t>
      </w:r>
      <w:r w:rsidRPr="00077A4A">
        <w:rPr>
          <w:sz w:val="28"/>
          <w:szCs w:val="28"/>
        </w:rPr>
        <w:t>вопросам</w:t>
      </w:r>
      <w:r>
        <w:rPr>
          <w:sz w:val="28"/>
          <w:szCs w:val="28"/>
        </w:rPr>
        <w:t xml:space="preserve"> </w:t>
      </w:r>
      <w:r w:rsidRPr="00077A4A">
        <w:rPr>
          <w:sz w:val="28"/>
          <w:szCs w:val="28"/>
        </w:rPr>
        <w:t>уделено</w:t>
      </w:r>
      <w:r>
        <w:rPr>
          <w:sz w:val="28"/>
          <w:szCs w:val="28"/>
        </w:rPr>
        <w:t xml:space="preserve"> </w:t>
      </w:r>
      <w:r w:rsidRPr="00077A4A">
        <w:rPr>
          <w:sz w:val="28"/>
          <w:szCs w:val="28"/>
        </w:rPr>
        <w:t>большее</w:t>
      </w:r>
      <w:r>
        <w:rPr>
          <w:sz w:val="28"/>
          <w:szCs w:val="28"/>
        </w:rPr>
        <w:t xml:space="preserve"> </w:t>
      </w:r>
      <w:r w:rsidRPr="00077A4A">
        <w:rPr>
          <w:sz w:val="28"/>
          <w:szCs w:val="28"/>
        </w:rPr>
        <w:t>внимание</w:t>
      </w:r>
      <w:r>
        <w:rPr>
          <w:sz w:val="28"/>
          <w:szCs w:val="28"/>
        </w:rPr>
        <w:t xml:space="preserve"> </w:t>
      </w:r>
      <w:r w:rsidRPr="00077A4A">
        <w:rPr>
          <w:sz w:val="28"/>
          <w:szCs w:val="28"/>
        </w:rPr>
        <w:t>и</w:t>
      </w:r>
      <w:r>
        <w:rPr>
          <w:sz w:val="28"/>
          <w:szCs w:val="28"/>
        </w:rPr>
        <w:t xml:space="preserve"> </w:t>
      </w:r>
      <w:r w:rsidRPr="00077A4A">
        <w:rPr>
          <w:sz w:val="28"/>
          <w:szCs w:val="28"/>
        </w:rPr>
        <w:t>в</w:t>
      </w:r>
      <w:r>
        <w:rPr>
          <w:sz w:val="28"/>
          <w:szCs w:val="28"/>
        </w:rPr>
        <w:t xml:space="preserve"> </w:t>
      </w:r>
      <w:r w:rsidRPr="00077A4A">
        <w:rPr>
          <w:sz w:val="28"/>
          <w:szCs w:val="28"/>
        </w:rPr>
        <w:t>частности,</w:t>
      </w:r>
      <w:r>
        <w:rPr>
          <w:sz w:val="28"/>
          <w:szCs w:val="28"/>
        </w:rPr>
        <w:t xml:space="preserve"> </w:t>
      </w:r>
      <w:r w:rsidRPr="00077A4A">
        <w:rPr>
          <w:sz w:val="28"/>
          <w:szCs w:val="28"/>
        </w:rPr>
        <w:t>дан</w:t>
      </w:r>
      <w:r>
        <w:rPr>
          <w:sz w:val="28"/>
          <w:szCs w:val="28"/>
        </w:rPr>
        <w:t xml:space="preserve"> </w:t>
      </w:r>
      <w:r w:rsidRPr="00077A4A">
        <w:rPr>
          <w:sz w:val="28"/>
          <w:szCs w:val="28"/>
        </w:rPr>
        <w:t>пример</w:t>
      </w:r>
      <w:r>
        <w:rPr>
          <w:sz w:val="28"/>
          <w:szCs w:val="28"/>
        </w:rPr>
        <w:t xml:space="preserve"> </w:t>
      </w:r>
      <w:r w:rsidRPr="00077A4A">
        <w:rPr>
          <w:sz w:val="28"/>
          <w:szCs w:val="28"/>
        </w:rPr>
        <w:t>расчета</w:t>
      </w:r>
      <w:r>
        <w:rPr>
          <w:sz w:val="28"/>
          <w:szCs w:val="28"/>
        </w:rPr>
        <w:t xml:space="preserve"> </w:t>
      </w:r>
      <w:r w:rsidRPr="00077A4A">
        <w:rPr>
          <w:sz w:val="28"/>
          <w:szCs w:val="28"/>
        </w:rPr>
        <w:t>лизингового</w:t>
      </w:r>
      <w:r>
        <w:rPr>
          <w:sz w:val="28"/>
          <w:szCs w:val="28"/>
        </w:rPr>
        <w:t xml:space="preserve"> </w:t>
      </w:r>
      <w:r w:rsidRPr="00077A4A">
        <w:rPr>
          <w:sz w:val="28"/>
          <w:szCs w:val="28"/>
        </w:rPr>
        <w:t>платежа.</w:t>
      </w:r>
    </w:p>
    <w:p w:rsidR="00F73F6D" w:rsidRPr="00077A4A" w:rsidRDefault="00F73F6D" w:rsidP="00F73F6D">
      <w:pPr>
        <w:spacing w:line="360" w:lineRule="auto"/>
        <w:ind w:firstLine="709"/>
        <w:jc w:val="both"/>
        <w:rPr>
          <w:sz w:val="28"/>
          <w:szCs w:val="28"/>
        </w:rPr>
      </w:pPr>
      <w:r w:rsidRPr="00077A4A">
        <w:rPr>
          <w:sz w:val="28"/>
          <w:szCs w:val="28"/>
        </w:rPr>
        <w:t>Фирма</w:t>
      </w:r>
      <w:r>
        <w:rPr>
          <w:sz w:val="28"/>
          <w:szCs w:val="28"/>
        </w:rPr>
        <w:t xml:space="preserve"> </w:t>
      </w:r>
      <w:r w:rsidRPr="00077A4A">
        <w:rPr>
          <w:sz w:val="28"/>
          <w:szCs w:val="28"/>
        </w:rPr>
        <w:t>«Элис-Маркет»</w:t>
      </w:r>
      <w:r>
        <w:rPr>
          <w:sz w:val="28"/>
          <w:szCs w:val="28"/>
        </w:rPr>
        <w:t xml:space="preserve"> </w:t>
      </w:r>
      <w:r w:rsidRPr="00077A4A">
        <w:rPr>
          <w:sz w:val="28"/>
          <w:szCs w:val="28"/>
        </w:rPr>
        <w:t>заключив</w:t>
      </w:r>
      <w:r>
        <w:rPr>
          <w:sz w:val="28"/>
          <w:szCs w:val="28"/>
        </w:rPr>
        <w:t xml:space="preserve"> </w:t>
      </w:r>
      <w:r w:rsidRPr="00077A4A">
        <w:rPr>
          <w:sz w:val="28"/>
          <w:szCs w:val="28"/>
        </w:rPr>
        <w:t>договор</w:t>
      </w:r>
      <w:r>
        <w:rPr>
          <w:sz w:val="28"/>
          <w:szCs w:val="28"/>
        </w:rPr>
        <w:t xml:space="preserve"> </w:t>
      </w:r>
      <w:r w:rsidRPr="00077A4A">
        <w:rPr>
          <w:sz w:val="28"/>
          <w:szCs w:val="28"/>
        </w:rPr>
        <w:t>с</w:t>
      </w:r>
      <w:r>
        <w:rPr>
          <w:sz w:val="28"/>
          <w:szCs w:val="28"/>
        </w:rPr>
        <w:t xml:space="preserve"> </w:t>
      </w:r>
      <w:r w:rsidRPr="00077A4A">
        <w:rPr>
          <w:sz w:val="28"/>
          <w:szCs w:val="28"/>
        </w:rPr>
        <w:t>лизинговой</w:t>
      </w:r>
      <w:r>
        <w:rPr>
          <w:sz w:val="28"/>
          <w:szCs w:val="28"/>
        </w:rPr>
        <w:t xml:space="preserve"> </w:t>
      </w:r>
      <w:r w:rsidRPr="00077A4A">
        <w:rPr>
          <w:sz w:val="28"/>
          <w:szCs w:val="28"/>
        </w:rPr>
        <w:t>компанией</w:t>
      </w:r>
      <w:r>
        <w:rPr>
          <w:sz w:val="28"/>
          <w:szCs w:val="28"/>
        </w:rPr>
        <w:t xml:space="preserve"> </w:t>
      </w:r>
      <w:r w:rsidRPr="00077A4A">
        <w:rPr>
          <w:sz w:val="28"/>
          <w:szCs w:val="28"/>
        </w:rPr>
        <w:t>о</w:t>
      </w:r>
      <w:r>
        <w:rPr>
          <w:sz w:val="28"/>
          <w:szCs w:val="28"/>
        </w:rPr>
        <w:t xml:space="preserve"> </w:t>
      </w:r>
      <w:r w:rsidRPr="00077A4A">
        <w:rPr>
          <w:sz w:val="28"/>
          <w:szCs w:val="28"/>
        </w:rPr>
        <w:t>приобретении</w:t>
      </w:r>
      <w:r>
        <w:rPr>
          <w:sz w:val="28"/>
          <w:szCs w:val="28"/>
        </w:rPr>
        <w:t xml:space="preserve"> </w:t>
      </w:r>
      <w:r w:rsidRPr="00077A4A">
        <w:rPr>
          <w:sz w:val="28"/>
          <w:szCs w:val="28"/>
        </w:rPr>
        <w:t>и</w:t>
      </w:r>
      <w:r>
        <w:rPr>
          <w:sz w:val="28"/>
          <w:szCs w:val="28"/>
        </w:rPr>
        <w:t xml:space="preserve"> </w:t>
      </w:r>
      <w:r w:rsidRPr="00077A4A">
        <w:rPr>
          <w:sz w:val="28"/>
          <w:szCs w:val="28"/>
        </w:rPr>
        <w:t>поставке</w:t>
      </w:r>
      <w:r>
        <w:rPr>
          <w:sz w:val="28"/>
          <w:szCs w:val="28"/>
        </w:rPr>
        <w:t xml:space="preserve"> </w:t>
      </w:r>
      <w:r w:rsidRPr="00077A4A">
        <w:rPr>
          <w:sz w:val="28"/>
          <w:szCs w:val="28"/>
        </w:rPr>
        <w:t>транспортера</w:t>
      </w:r>
      <w:r>
        <w:rPr>
          <w:sz w:val="28"/>
          <w:szCs w:val="28"/>
        </w:rPr>
        <w:t xml:space="preserve"> </w:t>
      </w:r>
      <w:r w:rsidRPr="00077A4A">
        <w:rPr>
          <w:sz w:val="28"/>
          <w:szCs w:val="28"/>
        </w:rPr>
        <w:t>для</w:t>
      </w:r>
      <w:r>
        <w:rPr>
          <w:sz w:val="28"/>
          <w:szCs w:val="28"/>
        </w:rPr>
        <w:t xml:space="preserve"> </w:t>
      </w:r>
      <w:r w:rsidRPr="00077A4A">
        <w:rPr>
          <w:sz w:val="28"/>
          <w:szCs w:val="28"/>
        </w:rPr>
        <w:t>работы</w:t>
      </w:r>
      <w:r>
        <w:rPr>
          <w:sz w:val="28"/>
          <w:szCs w:val="28"/>
        </w:rPr>
        <w:t xml:space="preserve"> </w:t>
      </w:r>
      <w:r w:rsidRPr="00077A4A">
        <w:rPr>
          <w:sz w:val="28"/>
          <w:szCs w:val="28"/>
        </w:rPr>
        <w:t>на</w:t>
      </w:r>
      <w:r>
        <w:rPr>
          <w:sz w:val="28"/>
          <w:szCs w:val="28"/>
        </w:rPr>
        <w:t xml:space="preserve"> </w:t>
      </w:r>
      <w:r w:rsidRPr="00077A4A">
        <w:rPr>
          <w:sz w:val="28"/>
          <w:szCs w:val="28"/>
        </w:rPr>
        <w:t>складе</w:t>
      </w:r>
      <w:r>
        <w:rPr>
          <w:sz w:val="28"/>
          <w:szCs w:val="28"/>
        </w:rPr>
        <w:t xml:space="preserve"> </w:t>
      </w:r>
      <w:r w:rsidRPr="00077A4A">
        <w:rPr>
          <w:sz w:val="28"/>
          <w:szCs w:val="28"/>
        </w:rPr>
        <w:t>и</w:t>
      </w:r>
      <w:r>
        <w:rPr>
          <w:sz w:val="28"/>
          <w:szCs w:val="28"/>
        </w:rPr>
        <w:t xml:space="preserve"> </w:t>
      </w:r>
      <w:r w:rsidRPr="00077A4A">
        <w:rPr>
          <w:sz w:val="28"/>
          <w:szCs w:val="28"/>
        </w:rPr>
        <w:t>для</w:t>
      </w:r>
      <w:r>
        <w:rPr>
          <w:sz w:val="28"/>
          <w:szCs w:val="28"/>
        </w:rPr>
        <w:t xml:space="preserve"> </w:t>
      </w:r>
      <w:r w:rsidRPr="00077A4A">
        <w:rPr>
          <w:sz w:val="28"/>
          <w:szCs w:val="28"/>
        </w:rPr>
        <w:t>расчета</w:t>
      </w:r>
      <w:r>
        <w:rPr>
          <w:sz w:val="28"/>
          <w:szCs w:val="28"/>
        </w:rPr>
        <w:t xml:space="preserve"> </w:t>
      </w:r>
      <w:r w:rsidRPr="00077A4A">
        <w:rPr>
          <w:sz w:val="28"/>
          <w:szCs w:val="28"/>
        </w:rPr>
        <w:t>суммы</w:t>
      </w:r>
      <w:r>
        <w:rPr>
          <w:sz w:val="28"/>
          <w:szCs w:val="28"/>
        </w:rPr>
        <w:t xml:space="preserve"> </w:t>
      </w:r>
      <w:r w:rsidRPr="00077A4A">
        <w:rPr>
          <w:sz w:val="28"/>
          <w:szCs w:val="28"/>
        </w:rPr>
        <w:t>лизинговых</w:t>
      </w:r>
      <w:r>
        <w:rPr>
          <w:sz w:val="28"/>
          <w:szCs w:val="28"/>
        </w:rPr>
        <w:t xml:space="preserve"> </w:t>
      </w:r>
      <w:r w:rsidRPr="00077A4A">
        <w:rPr>
          <w:sz w:val="28"/>
          <w:szCs w:val="28"/>
        </w:rPr>
        <w:t>платежей</w:t>
      </w:r>
      <w:r>
        <w:rPr>
          <w:sz w:val="28"/>
          <w:szCs w:val="28"/>
        </w:rPr>
        <w:t xml:space="preserve"> </w:t>
      </w:r>
      <w:r w:rsidRPr="00077A4A">
        <w:rPr>
          <w:sz w:val="28"/>
          <w:szCs w:val="28"/>
        </w:rPr>
        <w:t>составила</w:t>
      </w:r>
      <w:r>
        <w:rPr>
          <w:sz w:val="28"/>
          <w:szCs w:val="28"/>
        </w:rPr>
        <w:t xml:space="preserve"> </w:t>
      </w:r>
      <w:r w:rsidRPr="00077A4A">
        <w:rPr>
          <w:sz w:val="28"/>
          <w:szCs w:val="28"/>
        </w:rPr>
        <w:t>журнал</w:t>
      </w:r>
      <w:r>
        <w:rPr>
          <w:sz w:val="28"/>
          <w:szCs w:val="28"/>
        </w:rPr>
        <w:t xml:space="preserve"> </w:t>
      </w:r>
      <w:r w:rsidRPr="00077A4A">
        <w:rPr>
          <w:sz w:val="28"/>
          <w:szCs w:val="28"/>
        </w:rPr>
        <w:t>регистрации</w:t>
      </w:r>
      <w:r>
        <w:rPr>
          <w:sz w:val="28"/>
          <w:szCs w:val="28"/>
        </w:rPr>
        <w:t xml:space="preserve"> </w:t>
      </w:r>
      <w:r w:rsidRPr="00077A4A">
        <w:rPr>
          <w:sz w:val="28"/>
          <w:szCs w:val="28"/>
        </w:rPr>
        <w:t>операций</w:t>
      </w:r>
      <w:r>
        <w:rPr>
          <w:sz w:val="28"/>
          <w:szCs w:val="28"/>
        </w:rPr>
        <w:t xml:space="preserve"> </w:t>
      </w:r>
      <w:r w:rsidRPr="00077A4A">
        <w:rPr>
          <w:sz w:val="28"/>
          <w:szCs w:val="28"/>
        </w:rPr>
        <w:t>где</w:t>
      </w:r>
      <w:r>
        <w:rPr>
          <w:sz w:val="28"/>
          <w:szCs w:val="28"/>
        </w:rPr>
        <w:t xml:space="preserve"> </w:t>
      </w:r>
      <w:r w:rsidRPr="00077A4A">
        <w:rPr>
          <w:sz w:val="28"/>
          <w:szCs w:val="28"/>
        </w:rPr>
        <w:t>указывает</w:t>
      </w:r>
      <w:r>
        <w:rPr>
          <w:sz w:val="28"/>
          <w:szCs w:val="28"/>
        </w:rPr>
        <w:t xml:space="preserve"> </w:t>
      </w:r>
      <w:r w:rsidRPr="00077A4A">
        <w:rPr>
          <w:sz w:val="28"/>
          <w:szCs w:val="28"/>
        </w:rPr>
        <w:t>корреспонденцию</w:t>
      </w:r>
      <w:r>
        <w:rPr>
          <w:sz w:val="28"/>
          <w:szCs w:val="28"/>
        </w:rPr>
        <w:t xml:space="preserve"> </w:t>
      </w:r>
      <w:r w:rsidRPr="00077A4A">
        <w:rPr>
          <w:sz w:val="28"/>
          <w:szCs w:val="28"/>
        </w:rPr>
        <w:t>счетов</w:t>
      </w:r>
      <w:r>
        <w:rPr>
          <w:sz w:val="28"/>
          <w:szCs w:val="28"/>
        </w:rPr>
        <w:t xml:space="preserve"> </w:t>
      </w:r>
      <w:r w:rsidRPr="00077A4A">
        <w:rPr>
          <w:sz w:val="28"/>
          <w:szCs w:val="28"/>
        </w:rPr>
        <w:t>у</w:t>
      </w:r>
      <w:r>
        <w:rPr>
          <w:sz w:val="28"/>
          <w:szCs w:val="28"/>
        </w:rPr>
        <w:t xml:space="preserve"> </w:t>
      </w:r>
      <w:r w:rsidRPr="00077A4A">
        <w:rPr>
          <w:sz w:val="28"/>
          <w:szCs w:val="28"/>
        </w:rPr>
        <w:t>лизинговой</w:t>
      </w:r>
      <w:r>
        <w:rPr>
          <w:sz w:val="28"/>
          <w:szCs w:val="28"/>
        </w:rPr>
        <w:t xml:space="preserve"> </w:t>
      </w:r>
      <w:r w:rsidRPr="00077A4A">
        <w:rPr>
          <w:sz w:val="28"/>
          <w:szCs w:val="28"/>
        </w:rPr>
        <w:t>компании</w:t>
      </w:r>
      <w:r>
        <w:rPr>
          <w:sz w:val="28"/>
          <w:szCs w:val="28"/>
        </w:rPr>
        <w:t xml:space="preserve"> </w:t>
      </w:r>
      <w:r w:rsidRPr="00077A4A">
        <w:rPr>
          <w:sz w:val="28"/>
          <w:szCs w:val="28"/>
        </w:rPr>
        <w:t>и</w:t>
      </w:r>
      <w:r>
        <w:rPr>
          <w:sz w:val="28"/>
          <w:szCs w:val="28"/>
        </w:rPr>
        <w:t xml:space="preserve"> </w:t>
      </w:r>
      <w:r w:rsidRPr="00077A4A">
        <w:rPr>
          <w:sz w:val="28"/>
          <w:szCs w:val="28"/>
        </w:rPr>
        <w:t>предприятия</w:t>
      </w:r>
      <w:r>
        <w:rPr>
          <w:sz w:val="28"/>
          <w:szCs w:val="28"/>
        </w:rPr>
        <w:t xml:space="preserve"> </w:t>
      </w:r>
      <w:r w:rsidRPr="00077A4A">
        <w:rPr>
          <w:sz w:val="28"/>
          <w:szCs w:val="28"/>
        </w:rPr>
        <w:t>при</w:t>
      </w:r>
      <w:r>
        <w:rPr>
          <w:sz w:val="28"/>
          <w:szCs w:val="28"/>
        </w:rPr>
        <w:t xml:space="preserve"> </w:t>
      </w:r>
      <w:r w:rsidRPr="00077A4A">
        <w:rPr>
          <w:sz w:val="28"/>
          <w:szCs w:val="28"/>
        </w:rPr>
        <w:t>условии,</w:t>
      </w:r>
      <w:r>
        <w:rPr>
          <w:sz w:val="28"/>
          <w:szCs w:val="28"/>
        </w:rPr>
        <w:t xml:space="preserve"> </w:t>
      </w:r>
      <w:r w:rsidRPr="00077A4A">
        <w:rPr>
          <w:sz w:val="28"/>
          <w:szCs w:val="28"/>
        </w:rPr>
        <w:t>что</w:t>
      </w:r>
      <w:r>
        <w:rPr>
          <w:sz w:val="28"/>
          <w:szCs w:val="28"/>
        </w:rPr>
        <w:t xml:space="preserve"> </w:t>
      </w:r>
      <w:r w:rsidRPr="00077A4A">
        <w:rPr>
          <w:sz w:val="28"/>
          <w:szCs w:val="28"/>
        </w:rPr>
        <w:t>приобретенное</w:t>
      </w:r>
      <w:r>
        <w:rPr>
          <w:sz w:val="28"/>
          <w:szCs w:val="28"/>
        </w:rPr>
        <w:t xml:space="preserve"> </w:t>
      </w:r>
      <w:r w:rsidRPr="00077A4A">
        <w:rPr>
          <w:sz w:val="28"/>
          <w:szCs w:val="28"/>
        </w:rPr>
        <w:t>имущество</w:t>
      </w:r>
      <w:r>
        <w:rPr>
          <w:sz w:val="28"/>
          <w:szCs w:val="28"/>
        </w:rPr>
        <w:t xml:space="preserve"> </w:t>
      </w:r>
      <w:r w:rsidRPr="00077A4A">
        <w:rPr>
          <w:sz w:val="28"/>
          <w:szCs w:val="28"/>
        </w:rPr>
        <w:t>находится</w:t>
      </w:r>
      <w:r>
        <w:rPr>
          <w:sz w:val="28"/>
          <w:szCs w:val="28"/>
        </w:rPr>
        <w:t xml:space="preserve"> </w:t>
      </w:r>
      <w:r w:rsidRPr="00077A4A">
        <w:rPr>
          <w:sz w:val="28"/>
          <w:szCs w:val="28"/>
        </w:rPr>
        <w:t>на</w:t>
      </w:r>
      <w:r>
        <w:rPr>
          <w:sz w:val="28"/>
          <w:szCs w:val="28"/>
        </w:rPr>
        <w:t xml:space="preserve"> </w:t>
      </w:r>
      <w:r w:rsidRPr="00077A4A">
        <w:rPr>
          <w:sz w:val="28"/>
          <w:szCs w:val="28"/>
        </w:rPr>
        <w:t>балансе</w:t>
      </w:r>
      <w:r>
        <w:rPr>
          <w:sz w:val="28"/>
          <w:szCs w:val="28"/>
        </w:rPr>
        <w:t xml:space="preserve"> </w:t>
      </w:r>
      <w:r w:rsidRPr="00077A4A">
        <w:rPr>
          <w:sz w:val="28"/>
          <w:szCs w:val="28"/>
        </w:rPr>
        <w:t>лизингодателя</w:t>
      </w:r>
      <w:r>
        <w:rPr>
          <w:sz w:val="28"/>
          <w:szCs w:val="28"/>
        </w:rPr>
        <w:t xml:space="preserve"> </w:t>
      </w:r>
      <w:r w:rsidRPr="00077A4A">
        <w:rPr>
          <w:sz w:val="28"/>
          <w:szCs w:val="28"/>
        </w:rPr>
        <w:t>и</w:t>
      </w:r>
      <w:r>
        <w:rPr>
          <w:sz w:val="28"/>
          <w:szCs w:val="28"/>
        </w:rPr>
        <w:t xml:space="preserve"> </w:t>
      </w:r>
      <w:r w:rsidRPr="00077A4A">
        <w:rPr>
          <w:sz w:val="28"/>
          <w:szCs w:val="28"/>
        </w:rPr>
        <w:t>при</w:t>
      </w:r>
      <w:r>
        <w:rPr>
          <w:sz w:val="28"/>
          <w:szCs w:val="28"/>
        </w:rPr>
        <w:t xml:space="preserve"> </w:t>
      </w:r>
      <w:r w:rsidRPr="00077A4A">
        <w:rPr>
          <w:sz w:val="28"/>
          <w:szCs w:val="28"/>
        </w:rPr>
        <w:t>этом</w:t>
      </w:r>
      <w:r>
        <w:rPr>
          <w:sz w:val="28"/>
          <w:szCs w:val="28"/>
        </w:rPr>
        <w:t xml:space="preserve"> </w:t>
      </w:r>
      <w:r w:rsidRPr="00077A4A">
        <w:rPr>
          <w:sz w:val="28"/>
          <w:szCs w:val="28"/>
        </w:rPr>
        <w:t>проводит</w:t>
      </w:r>
      <w:r>
        <w:rPr>
          <w:sz w:val="28"/>
          <w:szCs w:val="28"/>
        </w:rPr>
        <w:t xml:space="preserve"> </w:t>
      </w:r>
      <w:r w:rsidRPr="00077A4A">
        <w:rPr>
          <w:sz w:val="28"/>
          <w:szCs w:val="28"/>
        </w:rPr>
        <w:t>необходимые</w:t>
      </w:r>
      <w:r>
        <w:rPr>
          <w:sz w:val="28"/>
          <w:szCs w:val="28"/>
        </w:rPr>
        <w:t xml:space="preserve"> </w:t>
      </w:r>
      <w:r w:rsidRPr="00077A4A">
        <w:rPr>
          <w:sz w:val="28"/>
          <w:szCs w:val="28"/>
        </w:rPr>
        <w:t>расчеты</w:t>
      </w:r>
      <w:r>
        <w:rPr>
          <w:sz w:val="28"/>
          <w:szCs w:val="28"/>
        </w:rPr>
        <w:t xml:space="preserve"> </w:t>
      </w:r>
      <w:r w:rsidRPr="00077A4A">
        <w:rPr>
          <w:sz w:val="28"/>
          <w:szCs w:val="28"/>
        </w:rPr>
        <w:t>(подробные</w:t>
      </w:r>
      <w:r>
        <w:rPr>
          <w:sz w:val="28"/>
          <w:szCs w:val="28"/>
        </w:rPr>
        <w:t xml:space="preserve"> </w:t>
      </w:r>
      <w:r w:rsidRPr="00077A4A">
        <w:rPr>
          <w:sz w:val="28"/>
          <w:szCs w:val="28"/>
        </w:rPr>
        <w:t>данные сведены</w:t>
      </w:r>
      <w:r>
        <w:rPr>
          <w:sz w:val="28"/>
          <w:szCs w:val="28"/>
        </w:rPr>
        <w:t xml:space="preserve"> </w:t>
      </w:r>
      <w:r w:rsidRPr="00077A4A">
        <w:rPr>
          <w:sz w:val="28"/>
          <w:szCs w:val="28"/>
        </w:rPr>
        <w:t>в</w:t>
      </w:r>
      <w:r>
        <w:rPr>
          <w:sz w:val="28"/>
          <w:szCs w:val="28"/>
        </w:rPr>
        <w:t xml:space="preserve"> </w:t>
      </w:r>
      <w:r w:rsidRPr="00077A4A">
        <w:rPr>
          <w:sz w:val="28"/>
          <w:szCs w:val="28"/>
        </w:rPr>
        <w:t>таблицах</w:t>
      </w:r>
      <w:r>
        <w:rPr>
          <w:sz w:val="28"/>
          <w:szCs w:val="28"/>
        </w:rPr>
        <w:t xml:space="preserve"> </w:t>
      </w:r>
      <w:r w:rsidRPr="00077A4A">
        <w:rPr>
          <w:sz w:val="28"/>
          <w:szCs w:val="28"/>
        </w:rPr>
        <w:t>на</w:t>
      </w:r>
      <w:r>
        <w:rPr>
          <w:sz w:val="28"/>
          <w:szCs w:val="28"/>
        </w:rPr>
        <w:t xml:space="preserve"> </w:t>
      </w:r>
      <w:r w:rsidRPr="00077A4A">
        <w:rPr>
          <w:sz w:val="28"/>
          <w:szCs w:val="28"/>
        </w:rPr>
        <w:t>стр. 82-85).</w:t>
      </w:r>
    </w:p>
    <w:p w:rsidR="00877C04" w:rsidRPr="00877C04" w:rsidRDefault="00F73F6D" w:rsidP="00877C04">
      <w:pPr>
        <w:spacing w:line="360" w:lineRule="auto"/>
        <w:ind w:firstLine="709"/>
        <w:jc w:val="both"/>
        <w:rPr>
          <w:sz w:val="28"/>
          <w:szCs w:val="28"/>
        </w:rPr>
      </w:pPr>
      <w:r w:rsidRPr="00077A4A">
        <w:rPr>
          <w:sz w:val="28"/>
          <w:szCs w:val="28"/>
        </w:rPr>
        <w:t>В</w:t>
      </w:r>
      <w:r>
        <w:rPr>
          <w:sz w:val="28"/>
          <w:szCs w:val="28"/>
        </w:rPr>
        <w:t xml:space="preserve"> </w:t>
      </w:r>
      <w:r w:rsidRPr="00077A4A">
        <w:rPr>
          <w:sz w:val="28"/>
          <w:szCs w:val="28"/>
        </w:rPr>
        <w:t>заключительной</w:t>
      </w:r>
      <w:r>
        <w:rPr>
          <w:sz w:val="28"/>
          <w:szCs w:val="28"/>
        </w:rPr>
        <w:t xml:space="preserve"> </w:t>
      </w:r>
      <w:r w:rsidRPr="00077A4A">
        <w:rPr>
          <w:sz w:val="28"/>
          <w:szCs w:val="28"/>
        </w:rPr>
        <w:t>части</w:t>
      </w:r>
      <w:r>
        <w:rPr>
          <w:sz w:val="28"/>
          <w:szCs w:val="28"/>
        </w:rPr>
        <w:t xml:space="preserve"> </w:t>
      </w:r>
      <w:r w:rsidRPr="00077A4A">
        <w:rPr>
          <w:sz w:val="28"/>
          <w:szCs w:val="28"/>
        </w:rPr>
        <w:t>данной</w:t>
      </w:r>
      <w:r>
        <w:rPr>
          <w:sz w:val="28"/>
          <w:szCs w:val="28"/>
        </w:rPr>
        <w:t xml:space="preserve"> </w:t>
      </w:r>
      <w:r w:rsidRPr="00077A4A">
        <w:rPr>
          <w:sz w:val="28"/>
          <w:szCs w:val="28"/>
        </w:rPr>
        <w:t>работы</w:t>
      </w:r>
      <w:r>
        <w:rPr>
          <w:sz w:val="28"/>
          <w:szCs w:val="28"/>
        </w:rPr>
        <w:t xml:space="preserve"> </w:t>
      </w:r>
      <w:r w:rsidRPr="00077A4A">
        <w:rPr>
          <w:sz w:val="28"/>
          <w:szCs w:val="28"/>
        </w:rPr>
        <w:t>можно</w:t>
      </w:r>
      <w:r>
        <w:rPr>
          <w:sz w:val="28"/>
          <w:szCs w:val="28"/>
        </w:rPr>
        <w:t xml:space="preserve"> </w:t>
      </w:r>
      <w:r w:rsidRPr="00077A4A">
        <w:rPr>
          <w:sz w:val="28"/>
          <w:szCs w:val="28"/>
        </w:rPr>
        <w:t>сделать</w:t>
      </w:r>
      <w:r>
        <w:rPr>
          <w:sz w:val="28"/>
          <w:szCs w:val="28"/>
        </w:rPr>
        <w:t xml:space="preserve"> </w:t>
      </w:r>
      <w:r w:rsidRPr="00077A4A">
        <w:rPr>
          <w:sz w:val="28"/>
          <w:szCs w:val="28"/>
        </w:rPr>
        <w:t>вывод,</w:t>
      </w:r>
      <w:r>
        <w:rPr>
          <w:sz w:val="28"/>
          <w:szCs w:val="28"/>
        </w:rPr>
        <w:t xml:space="preserve"> </w:t>
      </w:r>
      <w:r w:rsidRPr="00077A4A">
        <w:rPr>
          <w:sz w:val="28"/>
          <w:szCs w:val="28"/>
        </w:rPr>
        <w:t>что</w:t>
      </w:r>
      <w:r>
        <w:rPr>
          <w:sz w:val="28"/>
          <w:szCs w:val="28"/>
        </w:rPr>
        <w:t xml:space="preserve"> </w:t>
      </w:r>
      <w:r w:rsidRPr="00077A4A">
        <w:rPr>
          <w:sz w:val="28"/>
          <w:szCs w:val="28"/>
        </w:rPr>
        <w:t>договор</w:t>
      </w:r>
      <w:r>
        <w:rPr>
          <w:sz w:val="28"/>
          <w:szCs w:val="28"/>
        </w:rPr>
        <w:t xml:space="preserve"> </w:t>
      </w:r>
      <w:r w:rsidRPr="00077A4A">
        <w:rPr>
          <w:sz w:val="28"/>
          <w:szCs w:val="28"/>
        </w:rPr>
        <w:t>лизинга</w:t>
      </w:r>
      <w:r>
        <w:rPr>
          <w:sz w:val="28"/>
          <w:szCs w:val="28"/>
        </w:rPr>
        <w:t xml:space="preserve"> </w:t>
      </w:r>
      <w:r w:rsidRPr="00077A4A">
        <w:rPr>
          <w:sz w:val="28"/>
          <w:szCs w:val="28"/>
        </w:rPr>
        <w:t>для</w:t>
      </w:r>
      <w:r>
        <w:rPr>
          <w:sz w:val="28"/>
          <w:szCs w:val="28"/>
        </w:rPr>
        <w:t xml:space="preserve"> </w:t>
      </w:r>
      <w:r w:rsidRPr="00077A4A">
        <w:rPr>
          <w:sz w:val="28"/>
          <w:szCs w:val="28"/>
        </w:rPr>
        <w:t>обеих</w:t>
      </w:r>
      <w:r>
        <w:rPr>
          <w:sz w:val="28"/>
          <w:szCs w:val="28"/>
        </w:rPr>
        <w:t xml:space="preserve"> </w:t>
      </w:r>
      <w:r w:rsidRPr="00077A4A">
        <w:rPr>
          <w:sz w:val="28"/>
          <w:szCs w:val="28"/>
        </w:rPr>
        <w:t>сторон</w:t>
      </w:r>
      <w:r>
        <w:rPr>
          <w:sz w:val="28"/>
          <w:szCs w:val="28"/>
        </w:rPr>
        <w:t xml:space="preserve"> </w:t>
      </w:r>
      <w:r w:rsidRPr="00077A4A">
        <w:rPr>
          <w:sz w:val="28"/>
          <w:szCs w:val="28"/>
        </w:rPr>
        <w:t>финансово</w:t>
      </w:r>
      <w:r>
        <w:rPr>
          <w:sz w:val="28"/>
          <w:szCs w:val="28"/>
        </w:rPr>
        <w:t xml:space="preserve"> </w:t>
      </w:r>
      <w:r w:rsidRPr="00077A4A">
        <w:rPr>
          <w:sz w:val="28"/>
          <w:szCs w:val="28"/>
        </w:rPr>
        <w:t>выгоден,</w:t>
      </w:r>
      <w:r>
        <w:rPr>
          <w:sz w:val="28"/>
          <w:szCs w:val="28"/>
        </w:rPr>
        <w:t xml:space="preserve"> </w:t>
      </w:r>
      <w:r w:rsidRPr="00077A4A">
        <w:rPr>
          <w:sz w:val="28"/>
          <w:szCs w:val="28"/>
        </w:rPr>
        <w:t>что</w:t>
      </w:r>
      <w:r>
        <w:rPr>
          <w:sz w:val="28"/>
          <w:szCs w:val="28"/>
        </w:rPr>
        <w:t xml:space="preserve"> </w:t>
      </w:r>
      <w:r w:rsidRPr="00077A4A">
        <w:rPr>
          <w:sz w:val="28"/>
          <w:szCs w:val="28"/>
        </w:rPr>
        <w:t>наглядно</w:t>
      </w:r>
      <w:r>
        <w:rPr>
          <w:sz w:val="28"/>
          <w:szCs w:val="28"/>
        </w:rPr>
        <w:t xml:space="preserve"> </w:t>
      </w:r>
      <w:r w:rsidRPr="00077A4A">
        <w:rPr>
          <w:sz w:val="28"/>
          <w:szCs w:val="28"/>
        </w:rPr>
        <w:t>показывает</w:t>
      </w:r>
      <w:r>
        <w:rPr>
          <w:sz w:val="28"/>
          <w:szCs w:val="28"/>
        </w:rPr>
        <w:t xml:space="preserve"> </w:t>
      </w:r>
      <w:r w:rsidRPr="00077A4A">
        <w:rPr>
          <w:sz w:val="28"/>
          <w:szCs w:val="28"/>
        </w:rPr>
        <w:t>(почему????).</w:t>
      </w:r>
      <w:bookmarkStart w:id="1" w:name="_GoBack"/>
      <w:bookmarkEnd w:id="1"/>
    </w:p>
    <w:sectPr w:rsidR="00877C04" w:rsidRPr="00877C04" w:rsidSect="001A4D7D">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48" w:rsidRDefault="00533848">
      <w:r>
        <w:separator/>
      </w:r>
    </w:p>
  </w:endnote>
  <w:endnote w:type="continuationSeparator" w:id="0">
    <w:p w:rsidR="00533848" w:rsidRDefault="0053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C0" w:rsidRDefault="00EC4428">
    <w:pPr>
      <w:pStyle w:val="ab"/>
      <w:framePr w:wrap="auto" w:vAnchor="text" w:hAnchor="margin" w:xAlign="right" w:y="1"/>
      <w:rPr>
        <w:rStyle w:val="aa"/>
      </w:rPr>
    </w:pPr>
    <w:r>
      <w:rPr>
        <w:rStyle w:val="aa"/>
        <w:noProof/>
      </w:rPr>
      <w:t>1</w:t>
    </w:r>
  </w:p>
  <w:p w:rsidR="00114EC0" w:rsidRDefault="00114EC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48" w:rsidRDefault="00533848">
      <w:r>
        <w:separator/>
      </w:r>
    </w:p>
  </w:footnote>
  <w:footnote w:type="continuationSeparator" w:id="0">
    <w:p w:rsidR="00533848" w:rsidRDefault="00533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38B"/>
    <w:multiLevelType w:val="hybridMultilevel"/>
    <w:tmpl w:val="75C8F450"/>
    <w:lvl w:ilvl="0" w:tplc="FC062CDC">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04276BBD"/>
    <w:multiLevelType w:val="singleLevel"/>
    <w:tmpl w:val="DB76C2A6"/>
    <w:lvl w:ilvl="0">
      <w:start w:val="4"/>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2">
    <w:nsid w:val="04D34E18"/>
    <w:multiLevelType w:val="multilevel"/>
    <w:tmpl w:val="B86E04AC"/>
    <w:lvl w:ilvl="0">
      <w:start w:val="1"/>
      <w:numFmt w:val="decimal"/>
      <w:lvlText w:val="%1. "/>
      <w:legacy w:legacy="1" w:legacySpace="0" w:legacyIndent="283"/>
      <w:lvlJc w:val="left"/>
      <w:pPr>
        <w:ind w:left="992" w:hanging="283"/>
      </w:pPr>
      <w:rPr>
        <w:rFonts w:cs="Times New Roman"/>
        <w:b w:val="0"/>
        <w:bCs w:val="0"/>
        <w:i w:val="0"/>
        <w:iCs w:val="0"/>
        <w:sz w:val="24"/>
        <w:szCs w:val="24"/>
      </w:rPr>
    </w:lvl>
    <w:lvl w:ilvl="1">
      <w:start w:val="6"/>
      <w:numFmt w:val="decimal"/>
      <w:lvlText w:val="%2"/>
      <w:lvlJc w:val="left"/>
      <w:pPr>
        <w:tabs>
          <w:tab w:val="num" w:pos="2025"/>
        </w:tabs>
        <w:ind w:left="2025" w:hanging="94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B30757"/>
    <w:multiLevelType w:val="singleLevel"/>
    <w:tmpl w:val="DB76C2A6"/>
    <w:lvl w:ilvl="0">
      <w:start w:val="4"/>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4">
    <w:nsid w:val="1FE137B6"/>
    <w:multiLevelType w:val="singleLevel"/>
    <w:tmpl w:val="DD92AB46"/>
    <w:lvl w:ilvl="0">
      <w:start w:val="1"/>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5">
    <w:nsid w:val="2108797E"/>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6">
    <w:nsid w:val="276D3AF2"/>
    <w:multiLevelType w:val="singleLevel"/>
    <w:tmpl w:val="28E89C98"/>
    <w:lvl w:ilvl="0">
      <w:start w:val="10"/>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7">
    <w:nsid w:val="27B75408"/>
    <w:multiLevelType w:val="singleLevel"/>
    <w:tmpl w:val="DD92AB46"/>
    <w:lvl w:ilvl="0">
      <w:start w:val="1"/>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8">
    <w:nsid w:val="2B03426D"/>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9">
    <w:nsid w:val="2DF72B97"/>
    <w:multiLevelType w:val="singleLevel"/>
    <w:tmpl w:val="DD92AB46"/>
    <w:lvl w:ilvl="0">
      <w:start w:val="1"/>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10">
    <w:nsid w:val="33766F8E"/>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11">
    <w:nsid w:val="339C3414"/>
    <w:multiLevelType w:val="singleLevel"/>
    <w:tmpl w:val="DB76C2A6"/>
    <w:lvl w:ilvl="0">
      <w:start w:val="4"/>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12">
    <w:nsid w:val="3869418F"/>
    <w:multiLevelType w:val="singleLevel"/>
    <w:tmpl w:val="DD92AB46"/>
    <w:lvl w:ilvl="0">
      <w:start w:val="2"/>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13">
    <w:nsid w:val="38B07B07"/>
    <w:multiLevelType w:val="singleLevel"/>
    <w:tmpl w:val="19ECD614"/>
    <w:lvl w:ilvl="0">
      <w:start w:val="9"/>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14">
    <w:nsid w:val="395A67EE"/>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15">
    <w:nsid w:val="3D3014E9"/>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16">
    <w:nsid w:val="3E8837B7"/>
    <w:multiLevelType w:val="singleLevel"/>
    <w:tmpl w:val="19ECD614"/>
    <w:lvl w:ilvl="0">
      <w:start w:val="9"/>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17">
    <w:nsid w:val="40FB123C"/>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18">
    <w:nsid w:val="44787952"/>
    <w:multiLevelType w:val="singleLevel"/>
    <w:tmpl w:val="8D06AE0C"/>
    <w:lvl w:ilvl="0">
      <w:start w:val="1"/>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19">
    <w:nsid w:val="449301D6"/>
    <w:multiLevelType w:val="singleLevel"/>
    <w:tmpl w:val="DD92AB46"/>
    <w:lvl w:ilvl="0">
      <w:start w:val="2"/>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20">
    <w:nsid w:val="45DF2DD3"/>
    <w:multiLevelType w:val="singleLevel"/>
    <w:tmpl w:val="8D06AE0C"/>
    <w:lvl w:ilvl="0">
      <w:start w:val="1"/>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21">
    <w:nsid w:val="45E5236B"/>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22">
    <w:nsid w:val="47623094"/>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23">
    <w:nsid w:val="48AF37BF"/>
    <w:multiLevelType w:val="singleLevel"/>
    <w:tmpl w:val="49C6AD04"/>
    <w:lvl w:ilvl="0">
      <w:start w:val="3"/>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24">
    <w:nsid w:val="49546F53"/>
    <w:multiLevelType w:val="singleLevel"/>
    <w:tmpl w:val="49C6AD04"/>
    <w:lvl w:ilvl="0">
      <w:start w:val="3"/>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25">
    <w:nsid w:val="4AA96FB3"/>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26">
    <w:nsid w:val="53AD6B0E"/>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27">
    <w:nsid w:val="56083FED"/>
    <w:multiLevelType w:val="singleLevel"/>
    <w:tmpl w:val="518AB342"/>
    <w:lvl w:ilvl="0">
      <w:start w:val="5"/>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28">
    <w:nsid w:val="58AC7E4B"/>
    <w:multiLevelType w:val="singleLevel"/>
    <w:tmpl w:val="C30A10E0"/>
    <w:lvl w:ilvl="0">
      <w:start w:val="13"/>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29">
    <w:nsid w:val="599E43F2"/>
    <w:multiLevelType w:val="singleLevel"/>
    <w:tmpl w:val="95B262D8"/>
    <w:lvl w:ilvl="0">
      <w:start w:val="14"/>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30">
    <w:nsid w:val="5A2E5AAF"/>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31">
    <w:nsid w:val="5AAD726B"/>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32">
    <w:nsid w:val="5C0206F0"/>
    <w:multiLevelType w:val="singleLevel"/>
    <w:tmpl w:val="BBB49E96"/>
    <w:lvl w:ilvl="0">
      <w:start w:val="7"/>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33">
    <w:nsid w:val="63464F04"/>
    <w:multiLevelType w:val="singleLevel"/>
    <w:tmpl w:val="49C6AD04"/>
    <w:lvl w:ilvl="0">
      <w:start w:val="3"/>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34">
    <w:nsid w:val="68457C03"/>
    <w:multiLevelType w:val="hybridMultilevel"/>
    <w:tmpl w:val="AF2A80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EBB5AED"/>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36">
    <w:nsid w:val="6EBE2BD8"/>
    <w:multiLevelType w:val="singleLevel"/>
    <w:tmpl w:val="518AB342"/>
    <w:lvl w:ilvl="0">
      <w:start w:val="5"/>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37">
    <w:nsid w:val="73EA2819"/>
    <w:multiLevelType w:val="singleLevel"/>
    <w:tmpl w:val="DD92AB46"/>
    <w:lvl w:ilvl="0">
      <w:start w:val="1"/>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38">
    <w:nsid w:val="758A00EB"/>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39">
    <w:nsid w:val="76597645"/>
    <w:multiLevelType w:val="multilevel"/>
    <w:tmpl w:val="BBD43D3E"/>
    <w:lvl w:ilvl="0">
      <w:start w:val="1"/>
      <w:numFmt w:val="none"/>
      <w:lvlText w:val=""/>
      <w:legacy w:legacy="1" w:legacySpace="120" w:legacyIndent="360"/>
      <w:lvlJc w:val="left"/>
      <w:pPr>
        <w:ind w:left="360" w:hanging="360"/>
      </w:pPr>
      <w:rPr>
        <w:rFonts w:ascii="Symbol" w:hAnsi="Symbol" w:cs="Symbol" w:hint="default"/>
        <w:sz w:val="20"/>
        <w:szCs w:val="20"/>
      </w:rPr>
    </w:lvl>
    <w:lvl w:ilvl="1">
      <w:start w:val="1"/>
      <w:numFmt w:val="none"/>
      <w:lvlText w:val="o"/>
      <w:legacy w:legacy="1" w:legacySpace="120" w:legacyIndent="360"/>
      <w:lvlJc w:val="left"/>
      <w:pPr>
        <w:ind w:left="720" w:hanging="360"/>
      </w:pPr>
      <w:rPr>
        <w:rFonts w:ascii="Courier New" w:hAnsi="Courier New" w:cs="Courier New" w:hint="default"/>
        <w:sz w:val="20"/>
        <w:szCs w:val="20"/>
      </w:rPr>
    </w:lvl>
    <w:lvl w:ilvl="2">
      <w:start w:val="1"/>
      <w:numFmt w:val="none"/>
      <w:lvlText w:val=""/>
      <w:legacy w:legacy="1" w:legacySpace="120" w:legacyIndent="360"/>
      <w:lvlJc w:val="left"/>
      <w:pPr>
        <w:ind w:left="1080" w:hanging="360"/>
      </w:pPr>
      <w:rPr>
        <w:rFonts w:ascii="Wingdings" w:hAnsi="Wingdings" w:cs="Wingdings" w:hint="default"/>
        <w:sz w:val="20"/>
        <w:szCs w:val="20"/>
      </w:rPr>
    </w:lvl>
    <w:lvl w:ilvl="3">
      <w:start w:val="1"/>
      <w:numFmt w:val="none"/>
      <w:lvlText w:val=""/>
      <w:legacy w:legacy="1" w:legacySpace="120" w:legacyIndent="360"/>
      <w:lvlJc w:val="left"/>
      <w:pPr>
        <w:ind w:left="1440" w:hanging="360"/>
      </w:pPr>
      <w:rPr>
        <w:rFonts w:ascii="Wingdings" w:hAnsi="Wingdings" w:cs="Wingdings" w:hint="default"/>
        <w:sz w:val="20"/>
        <w:szCs w:val="20"/>
      </w:rPr>
    </w:lvl>
    <w:lvl w:ilvl="4">
      <w:start w:val="1"/>
      <w:numFmt w:val="none"/>
      <w:lvlText w:val=""/>
      <w:legacy w:legacy="1" w:legacySpace="120" w:legacyIndent="360"/>
      <w:lvlJc w:val="left"/>
      <w:pPr>
        <w:ind w:left="1800" w:hanging="360"/>
      </w:pPr>
      <w:rPr>
        <w:rFonts w:ascii="Wingdings" w:hAnsi="Wingdings" w:cs="Wingdings" w:hint="default"/>
        <w:sz w:val="20"/>
        <w:szCs w:val="20"/>
      </w:rPr>
    </w:lvl>
    <w:lvl w:ilvl="5">
      <w:start w:val="1"/>
      <w:numFmt w:val="none"/>
      <w:lvlText w:val=""/>
      <w:legacy w:legacy="1" w:legacySpace="120" w:legacyIndent="360"/>
      <w:lvlJc w:val="left"/>
      <w:pPr>
        <w:ind w:left="2160" w:hanging="360"/>
      </w:pPr>
      <w:rPr>
        <w:rFonts w:ascii="Wingdings" w:hAnsi="Wingdings" w:cs="Wingdings" w:hint="default"/>
        <w:sz w:val="20"/>
        <w:szCs w:val="20"/>
      </w:rPr>
    </w:lvl>
    <w:lvl w:ilvl="6">
      <w:start w:val="1"/>
      <w:numFmt w:val="none"/>
      <w:lvlText w:val=""/>
      <w:legacy w:legacy="1" w:legacySpace="120" w:legacyIndent="360"/>
      <w:lvlJc w:val="left"/>
      <w:pPr>
        <w:ind w:left="2520" w:hanging="360"/>
      </w:pPr>
      <w:rPr>
        <w:rFonts w:ascii="Wingdings" w:hAnsi="Wingdings" w:cs="Wingdings" w:hint="default"/>
        <w:sz w:val="20"/>
        <w:szCs w:val="20"/>
      </w:rPr>
    </w:lvl>
    <w:lvl w:ilvl="7">
      <w:start w:val="1"/>
      <w:numFmt w:val="none"/>
      <w:lvlText w:val=""/>
      <w:legacy w:legacy="1" w:legacySpace="120" w:legacyIndent="360"/>
      <w:lvlJc w:val="left"/>
      <w:pPr>
        <w:ind w:left="2880" w:hanging="360"/>
      </w:pPr>
      <w:rPr>
        <w:rFonts w:ascii="Wingdings" w:hAnsi="Wingdings" w:cs="Wingdings" w:hint="default"/>
        <w:sz w:val="20"/>
        <w:szCs w:val="20"/>
      </w:rPr>
    </w:lvl>
    <w:lvl w:ilvl="8">
      <w:start w:val="1"/>
      <w:numFmt w:val="none"/>
      <w:lvlText w:val=""/>
      <w:legacy w:legacy="1" w:legacySpace="120" w:legacyIndent="360"/>
      <w:lvlJc w:val="left"/>
      <w:pPr>
        <w:ind w:left="3240" w:hanging="360"/>
      </w:pPr>
      <w:rPr>
        <w:rFonts w:ascii="Wingdings" w:hAnsi="Wingdings" w:cs="Wingdings" w:hint="default"/>
        <w:sz w:val="20"/>
        <w:szCs w:val="20"/>
      </w:rPr>
    </w:lvl>
  </w:abstractNum>
  <w:abstractNum w:abstractNumId="40">
    <w:nsid w:val="769F0CAE"/>
    <w:multiLevelType w:val="singleLevel"/>
    <w:tmpl w:val="DD92AB46"/>
    <w:lvl w:ilvl="0">
      <w:start w:val="2"/>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41">
    <w:nsid w:val="7A473584"/>
    <w:multiLevelType w:val="singleLevel"/>
    <w:tmpl w:val="518AB342"/>
    <w:lvl w:ilvl="0">
      <w:start w:val="1"/>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42">
    <w:nsid w:val="7C325BFB"/>
    <w:multiLevelType w:val="singleLevel"/>
    <w:tmpl w:val="09742B4C"/>
    <w:lvl w:ilvl="0">
      <w:start w:val="8"/>
      <w:numFmt w:val="decimal"/>
      <w:lvlText w:val="%1. "/>
      <w:legacy w:legacy="1" w:legacySpace="0" w:legacyIndent="283"/>
      <w:lvlJc w:val="left"/>
      <w:pPr>
        <w:ind w:left="992" w:hanging="283"/>
      </w:pPr>
      <w:rPr>
        <w:rFonts w:cs="Times New Roman"/>
        <w:b w:val="0"/>
        <w:bCs w:val="0"/>
        <w:i w:val="0"/>
        <w:iCs w:val="0"/>
        <w:sz w:val="24"/>
        <w:szCs w:val="24"/>
      </w:rPr>
    </w:lvl>
  </w:abstractNum>
  <w:abstractNum w:abstractNumId="43">
    <w:nsid w:val="7C9F3008"/>
    <w:multiLevelType w:val="hybridMultilevel"/>
    <w:tmpl w:val="DBB8AE1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4"/>
  </w:num>
  <w:num w:numId="2">
    <w:abstractNumId w:val="39"/>
  </w:num>
  <w:num w:numId="3">
    <w:abstractNumId w:val="5"/>
  </w:num>
  <w:num w:numId="4">
    <w:abstractNumId w:val="17"/>
  </w:num>
  <w:num w:numId="5">
    <w:abstractNumId w:val="8"/>
  </w:num>
  <w:num w:numId="6">
    <w:abstractNumId w:val="10"/>
  </w:num>
  <w:num w:numId="7">
    <w:abstractNumId w:val="20"/>
  </w:num>
  <w:num w:numId="8">
    <w:abstractNumId w:val="30"/>
  </w:num>
  <w:num w:numId="9">
    <w:abstractNumId w:val="35"/>
  </w:num>
  <w:num w:numId="10">
    <w:abstractNumId w:val="37"/>
  </w:num>
  <w:num w:numId="11">
    <w:abstractNumId w:val="37"/>
    <w:lvlOverride w:ilvl="0">
      <w:lvl w:ilvl="0">
        <w:start w:val="2"/>
        <w:numFmt w:val="decimal"/>
        <w:lvlText w:val="%1. "/>
        <w:legacy w:legacy="1" w:legacySpace="0" w:legacyIndent="283"/>
        <w:lvlJc w:val="left"/>
        <w:pPr>
          <w:ind w:left="992" w:hanging="283"/>
        </w:pPr>
        <w:rPr>
          <w:rFonts w:cs="Times New Roman"/>
          <w:b w:val="0"/>
          <w:bCs w:val="0"/>
          <w:i w:val="0"/>
          <w:iCs w:val="0"/>
          <w:sz w:val="24"/>
          <w:szCs w:val="24"/>
        </w:rPr>
      </w:lvl>
    </w:lvlOverride>
  </w:num>
  <w:num w:numId="12">
    <w:abstractNumId w:val="4"/>
  </w:num>
  <w:num w:numId="13">
    <w:abstractNumId w:val="7"/>
  </w:num>
  <w:num w:numId="14">
    <w:abstractNumId w:val="40"/>
  </w:num>
  <w:num w:numId="15">
    <w:abstractNumId w:val="33"/>
  </w:num>
  <w:num w:numId="16">
    <w:abstractNumId w:val="1"/>
  </w:num>
  <w:num w:numId="17">
    <w:abstractNumId w:val="36"/>
  </w:num>
  <w:num w:numId="18">
    <w:abstractNumId w:val="9"/>
  </w:num>
  <w:num w:numId="19">
    <w:abstractNumId w:val="27"/>
  </w:num>
  <w:num w:numId="20">
    <w:abstractNumId w:val="27"/>
    <w:lvlOverride w:ilvl="0">
      <w:lvl w:ilvl="0">
        <w:start w:val="1"/>
        <w:numFmt w:val="decimal"/>
        <w:lvlText w:val="%1. "/>
        <w:legacy w:legacy="1" w:legacySpace="0" w:legacyIndent="283"/>
        <w:lvlJc w:val="left"/>
        <w:pPr>
          <w:ind w:left="992" w:hanging="283"/>
        </w:pPr>
        <w:rPr>
          <w:rFonts w:cs="Times New Roman"/>
          <w:b w:val="0"/>
          <w:bCs w:val="0"/>
          <w:i w:val="0"/>
          <w:iCs w:val="0"/>
          <w:sz w:val="24"/>
          <w:szCs w:val="24"/>
        </w:rPr>
      </w:lvl>
    </w:lvlOverride>
  </w:num>
  <w:num w:numId="21">
    <w:abstractNumId w:val="42"/>
  </w:num>
  <w:num w:numId="22">
    <w:abstractNumId w:val="13"/>
  </w:num>
  <w:num w:numId="23">
    <w:abstractNumId w:val="6"/>
  </w:num>
  <w:num w:numId="24">
    <w:abstractNumId w:val="41"/>
  </w:num>
  <w:num w:numId="25">
    <w:abstractNumId w:val="12"/>
  </w:num>
  <w:num w:numId="26">
    <w:abstractNumId w:val="23"/>
  </w:num>
  <w:num w:numId="27">
    <w:abstractNumId w:val="3"/>
  </w:num>
  <w:num w:numId="28">
    <w:abstractNumId w:val="3"/>
    <w:lvlOverride w:ilvl="0">
      <w:lvl w:ilvl="0">
        <w:start w:val="1"/>
        <w:numFmt w:val="decimal"/>
        <w:lvlText w:val="%1. "/>
        <w:legacy w:legacy="1" w:legacySpace="0" w:legacyIndent="283"/>
        <w:lvlJc w:val="left"/>
        <w:pPr>
          <w:ind w:left="992" w:hanging="283"/>
        </w:pPr>
        <w:rPr>
          <w:rFonts w:cs="Times New Roman"/>
          <w:b w:val="0"/>
          <w:bCs w:val="0"/>
          <w:i w:val="0"/>
          <w:iCs w:val="0"/>
          <w:sz w:val="24"/>
          <w:szCs w:val="24"/>
        </w:rPr>
      </w:lvl>
    </w:lvlOverride>
  </w:num>
  <w:num w:numId="29">
    <w:abstractNumId w:val="32"/>
  </w:num>
  <w:num w:numId="30">
    <w:abstractNumId w:val="32"/>
    <w:lvlOverride w:ilvl="0">
      <w:lvl w:ilvl="0">
        <w:start w:val="1"/>
        <w:numFmt w:val="decimal"/>
        <w:lvlText w:val="%1. "/>
        <w:legacy w:legacy="1" w:legacySpace="0" w:legacyIndent="283"/>
        <w:lvlJc w:val="left"/>
        <w:pPr>
          <w:ind w:left="992" w:hanging="283"/>
        </w:pPr>
        <w:rPr>
          <w:rFonts w:cs="Times New Roman"/>
          <w:b w:val="0"/>
          <w:bCs w:val="0"/>
          <w:i w:val="0"/>
          <w:iCs w:val="0"/>
          <w:sz w:val="24"/>
          <w:szCs w:val="24"/>
        </w:rPr>
      </w:lvl>
    </w:lvlOverride>
  </w:num>
  <w:num w:numId="31">
    <w:abstractNumId w:val="16"/>
  </w:num>
  <w:num w:numId="32">
    <w:abstractNumId w:val="16"/>
    <w:lvlOverride w:ilvl="0">
      <w:lvl w:ilvl="0">
        <w:start w:val="1"/>
        <w:numFmt w:val="decimal"/>
        <w:lvlText w:val="%1. "/>
        <w:legacy w:legacy="1" w:legacySpace="0" w:legacyIndent="283"/>
        <w:lvlJc w:val="left"/>
        <w:pPr>
          <w:ind w:left="992" w:hanging="283"/>
        </w:pPr>
        <w:rPr>
          <w:rFonts w:cs="Times New Roman"/>
          <w:b w:val="0"/>
          <w:bCs w:val="0"/>
          <w:i w:val="0"/>
          <w:iCs w:val="0"/>
          <w:sz w:val="24"/>
          <w:szCs w:val="24"/>
        </w:rPr>
      </w:lvl>
    </w:lvlOverride>
  </w:num>
  <w:num w:numId="33">
    <w:abstractNumId w:val="28"/>
  </w:num>
  <w:num w:numId="34">
    <w:abstractNumId w:val="29"/>
  </w:num>
  <w:num w:numId="35">
    <w:abstractNumId w:val="18"/>
  </w:num>
  <w:num w:numId="36">
    <w:abstractNumId w:val="2"/>
  </w:num>
  <w:num w:numId="37">
    <w:abstractNumId w:val="19"/>
  </w:num>
  <w:num w:numId="38">
    <w:abstractNumId w:val="24"/>
  </w:num>
  <w:num w:numId="39">
    <w:abstractNumId w:val="11"/>
  </w:num>
  <w:num w:numId="40">
    <w:abstractNumId w:val="11"/>
    <w:lvlOverride w:ilvl="0">
      <w:lvl w:ilvl="0">
        <w:start w:val="1"/>
        <w:numFmt w:val="decimal"/>
        <w:lvlText w:val="%1. "/>
        <w:legacy w:legacy="1" w:legacySpace="0" w:legacyIndent="283"/>
        <w:lvlJc w:val="left"/>
        <w:pPr>
          <w:ind w:left="992" w:hanging="283"/>
        </w:pPr>
        <w:rPr>
          <w:rFonts w:cs="Times New Roman"/>
          <w:b w:val="0"/>
          <w:bCs w:val="0"/>
          <w:i w:val="0"/>
          <w:iCs w:val="0"/>
          <w:sz w:val="24"/>
          <w:szCs w:val="24"/>
        </w:rPr>
      </w:lvl>
    </w:lvlOverride>
  </w:num>
  <w:num w:numId="41">
    <w:abstractNumId w:val="31"/>
  </w:num>
  <w:num w:numId="42">
    <w:abstractNumId w:val="25"/>
  </w:num>
  <w:num w:numId="43">
    <w:abstractNumId w:val="22"/>
  </w:num>
  <w:num w:numId="44">
    <w:abstractNumId w:val="38"/>
  </w:num>
  <w:num w:numId="45">
    <w:abstractNumId w:val="15"/>
  </w:num>
  <w:num w:numId="46">
    <w:abstractNumId w:val="26"/>
  </w:num>
  <w:num w:numId="47">
    <w:abstractNumId w:val="21"/>
  </w:num>
  <w:num w:numId="48">
    <w:abstractNumId w:val="34"/>
  </w:num>
  <w:num w:numId="49">
    <w:abstractNumId w:val="4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FD6"/>
    <w:rsid w:val="00077A4A"/>
    <w:rsid w:val="000E3CBF"/>
    <w:rsid w:val="00114EC0"/>
    <w:rsid w:val="001A4D7D"/>
    <w:rsid w:val="001D035F"/>
    <w:rsid w:val="003C7892"/>
    <w:rsid w:val="00533848"/>
    <w:rsid w:val="0066125F"/>
    <w:rsid w:val="00770B37"/>
    <w:rsid w:val="007D7032"/>
    <w:rsid w:val="00877C04"/>
    <w:rsid w:val="008D540C"/>
    <w:rsid w:val="008E5B18"/>
    <w:rsid w:val="009A11EF"/>
    <w:rsid w:val="00A06B54"/>
    <w:rsid w:val="00A14574"/>
    <w:rsid w:val="00B66FDA"/>
    <w:rsid w:val="00D2439A"/>
    <w:rsid w:val="00D3379A"/>
    <w:rsid w:val="00D95FD6"/>
    <w:rsid w:val="00DA71A8"/>
    <w:rsid w:val="00E42409"/>
    <w:rsid w:val="00EC4428"/>
    <w:rsid w:val="00F7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F8E5FD-C875-4888-AC9A-5BDBA8BB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6"/>
      <w:szCs w:val="36"/>
      <w:u w:val="single"/>
    </w:rPr>
  </w:style>
  <w:style w:type="paragraph" w:styleId="2">
    <w:name w:val="heading 2"/>
    <w:basedOn w:val="a"/>
    <w:next w:val="a"/>
    <w:link w:val="20"/>
    <w:uiPriority w:val="99"/>
    <w:qFormat/>
    <w:pPr>
      <w:keepNext/>
      <w:jc w:val="right"/>
      <w:outlineLvl w:val="1"/>
    </w:pPr>
    <w:rPr>
      <w:b/>
      <w:bCs/>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overflowPunct w:val="0"/>
      <w:autoSpaceDE w:val="0"/>
      <w:autoSpaceDN w:val="0"/>
      <w:adjustRightInd w:val="0"/>
      <w:spacing w:line="360" w:lineRule="auto"/>
      <w:jc w:val="both"/>
      <w:textAlignment w:val="baseline"/>
      <w:outlineLvl w:val="3"/>
    </w:pPr>
    <w:rPr>
      <w:b/>
      <w:bCs/>
      <w:i/>
      <w:iCs/>
    </w:rPr>
  </w:style>
  <w:style w:type="paragraph" w:styleId="5">
    <w:name w:val="heading 5"/>
    <w:basedOn w:val="a"/>
    <w:next w:val="a"/>
    <w:link w:val="50"/>
    <w:uiPriority w:val="99"/>
    <w:qFormat/>
    <w:pPr>
      <w:keepNext/>
      <w:spacing w:line="360" w:lineRule="auto"/>
      <w:ind w:firstLine="709"/>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widowControl w:val="0"/>
      <w:tabs>
        <w:tab w:val="left" w:pos="-1134"/>
        <w:tab w:val="left" w:pos="-993"/>
        <w:tab w:val="left" w:pos="-851"/>
      </w:tabs>
      <w:spacing w:line="360" w:lineRule="auto"/>
      <w:ind w:firstLine="709"/>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pPr>
      <w:overflowPunct w:val="0"/>
      <w:autoSpaceDE w:val="0"/>
      <w:autoSpaceDN w:val="0"/>
      <w:adjustRightInd w:val="0"/>
      <w:ind w:left="2160"/>
      <w:jc w:val="both"/>
      <w:textAlignment w:val="baseline"/>
    </w:pPr>
    <w:rPr>
      <w:b/>
      <w:bCs/>
      <w:sz w:val="32"/>
      <w:szCs w:val="32"/>
      <w:lang w:val="en-US"/>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pPr>
      <w:overflowPunct w:val="0"/>
      <w:autoSpaceDE w:val="0"/>
      <w:autoSpaceDN w:val="0"/>
      <w:adjustRightInd w:val="0"/>
      <w:spacing w:line="360" w:lineRule="auto"/>
      <w:ind w:left="360"/>
      <w:jc w:val="both"/>
      <w:textAlignment w:val="baseline"/>
    </w:pPr>
    <w:rPr>
      <w:rFonts w:ascii="Arial" w:hAnsi="Arial" w:cs="Arial"/>
      <w:sz w:val="22"/>
      <w:szCs w:val="22"/>
    </w:rPr>
  </w:style>
  <w:style w:type="character" w:customStyle="1" w:styleId="24">
    <w:name w:val="Основной текст 2 Знак"/>
    <w:link w:val="23"/>
    <w:uiPriority w:val="99"/>
    <w:semiHidden/>
    <w:locked/>
    <w:rPr>
      <w:rFonts w:cs="Times New Roman"/>
      <w:sz w:val="24"/>
      <w:szCs w:val="24"/>
    </w:rPr>
  </w:style>
  <w:style w:type="paragraph" w:customStyle="1" w:styleId="ConsNormal">
    <w:name w:val="ConsNormal"/>
    <w:uiPriority w:val="99"/>
    <w:pPr>
      <w:widowControl w:val="0"/>
      <w:overflowPunct w:val="0"/>
      <w:autoSpaceDE w:val="0"/>
      <w:autoSpaceDN w:val="0"/>
      <w:adjustRightInd w:val="0"/>
      <w:ind w:firstLine="720"/>
      <w:textAlignment w:val="baseline"/>
    </w:pPr>
    <w:rPr>
      <w:rFonts w:ascii="Arial" w:hAnsi="Arial" w:cs="Arial"/>
    </w:rPr>
  </w:style>
  <w:style w:type="paragraph" w:customStyle="1" w:styleId="ConsTitle">
    <w:name w:val="ConsTitle"/>
    <w:uiPriority w:val="99"/>
    <w:pPr>
      <w:widowControl w:val="0"/>
      <w:overflowPunct w:val="0"/>
      <w:autoSpaceDE w:val="0"/>
      <w:autoSpaceDN w:val="0"/>
      <w:adjustRightInd w:val="0"/>
      <w:textAlignment w:val="baseline"/>
    </w:pPr>
    <w:rPr>
      <w:rFonts w:ascii="Arial" w:hAnsi="Arial" w:cs="Arial"/>
      <w:b/>
      <w:bCs/>
      <w:sz w:val="16"/>
      <w:szCs w:val="16"/>
    </w:rPr>
  </w:style>
  <w:style w:type="paragraph" w:styleId="a7">
    <w:name w:val="caption"/>
    <w:basedOn w:val="a"/>
    <w:next w:val="a"/>
    <w:uiPriority w:val="99"/>
    <w:qFormat/>
    <w:pPr>
      <w:overflowPunct w:val="0"/>
      <w:autoSpaceDE w:val="0"/>
      <w:autoSpaceDN w:val="0"/>
      <w:adjustRightInd w:val="0"/>
      <w:spacing w:before="360" w:after="360" w:line="360" w:lineRule="auto"/>
      <w:ind w:firstLine="709"/>
      <w:jc w:val="both"/>
      <w:textAlignment w:val="baseline"/>
    </w:pPr>
    <w:rPr>
      <w:b/>
      <w:bCs/>
    </w:rPr>
  </w:style>
  <w:style w:type="paragraph" w:styleId="a8">
    <w:name w:val="Normal (Web)"/>
    <w:basedOn w:val="a"/>
    <w:uiPriority w:val="99"/>
    <w:pPr>
      <w:overflowPunct w:val="0"/>
      <w:autoSpaceDE w:val="0"/>
      <w:autoSpaceDN w:val="0"/>
      <w:adjustRightInd w:val="0"/>
      <w:spacing w:before="100" w:after="100"/>
      <w:textAlignment w:val="baseline"/>
    </w:pPr>
    <w:rPr>
      <w:color w:val="000000"/>
    </w:rPr>
  </w:style>
  <w:style w:type="paragraph" w:styleId="a9">
    <w:name w:val="Block Text"/>
    <w:basedOn w:val="a"/>
    <w:uiPriority w:val="99"/>
    <w:pPr>
      <w:overflowPunct w:val="0"/>
      <w:autoSpaceDE w:val="0"/>
      <w:autoSpaceDN w:val="0"/>
      <w:adjustRightInd w:val="0"/>
      <w:ind w:left="567" w:right="567" w:firstLine="851"/>
      <w:jc w:val="both"/>
      <w:textAlignment w:val="baseline"/>
    </w:pPr>
    <w:rPr>
      <w:i/>
      <w:iCs/>
      <w:sz w:val="20"/>
      <w:szCs w:val="20"/>
    </w:rPr>
  </w:style>
  <w:style w:type="paragraph" w:styleId="31">
    <w:name w:val="Body Text Indent 3"/>
    <w:basedOn w:val="a"/>
    <w:link w:val="32"/>
    <w:uiPriority w:val="99"/>
    <w:pPr>
      <w:spacing w:line="360" w:lineRule="auto"/>
      <w:ind w:left="709"/>
      <w:jc w:val="both"/>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a">
    <w:name w:val="page number"/>
    <w:uiPriority w:val="99"/>
    <w:rPr>
      <w:rFonts w:cs="Times New Roman"/>
    </w:rPr>
  </w:style>
  <w:style w:type="paragraph" w:styleId="ab">
    <w:name w:val="footer"/>
    <w:basedOn w:val="a"/>
    <w:link w:val="ac"/>
    <w:uiPriority w:val="99"/>
    <w:pPr>
      <w:tabs>
        <w:tab w:val="center" w:pos="4536"/>
        <w:tab w:val="right" w:pos="9072"/>
      </w:tabs>
      <w:overflowPunct w:val="0"/>
      <w:autoSpaceDE w:val="0"/>
      <w:autoSpaceDN w:val="0"/>
      <w:adjustRightInd w:val="0"/>
      <w:textAlignment w:val="baseline"/>
    </w:pPr>
    <w:rPr>
      <w:sz w:val="20"/>
      <w:szCs w:val="20"/>
    </w:rPr>
  </w:style>
  <w:style w:type="character" w:customStyle="1" w:styleId="ac">
    <w:name w:val="Нижний колонтитул Знак"/>
    <w:link w:val="ab"/>
    <w:uiPriority w:val="99"/>
    <w:semiHidden/>
    <w:locked/>
    <w:rPr>
      <w:rFonts w:cs="Times New Roman"/>
      <w:sz w:val="24"/>
      <w:szCs w:val="24"/>
    </w:r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30801</Words>
  <Characters>175570</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 </vt:lpstr>
    </vt:vector>
  </TitlesOfParts>
  <Company>Домашний компьютер</Company>
  <LinksUpToDate>false</LinksUpToDate>
  <CharactersWithSpaces>205960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 </dc:title>
  <dc:subject/>
  <dc:creator>Игорь</dc:creator>
  <cp:keywords/>
  <dc:description/>
  <cp:lastModifiedBy>admin</cp:lastModifiedBy>
  <cp:revision>2</cp:revision>
  <cp:lastPrinted>2002-05-22T10:08:00Z</cp:lastPrinted>
  <dcterms:created xsi:type="dcterms:W3CDTF">2014-03-13T13:49:00Z</dcterms:created>
  <dcterms:modified xsi:type="dcterms:W3CDTF">2014-03-13T13:49:00Z</dcterms:modified>
</cp:coreProperties>
</file>