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C06" w:rsidRPr="00C93DFD" w:rsidRDefault="00631C06" w:rsidP="00631C06">
      <w:pPr>
        <w:pStyle w:val="a3"/>
        <w:rPr>
          <w:b/>
          <w:bCs/>
          <w:sz w:val="24"/>
          <w:szCs w:val="24"/>
        </w:rPr>
      </w:pPr>
      <w:r w:rsidRPr="00C93DFD">
        <w:rPr>
          <w:b/>
          <w:sz w:val="24"/>
          <w:szCs w:val="24"/>
        </w:rPr>
        <w:t>Сибирский университет потребительской кооперации забайкальский институт предпринимательства</w:t>
      </w:r>
    </w:p>
    <w:p w:rsidR="00631C06" w:rsidRPr="00C93DFD" w:rsidRDefault="00631C06" w:rsidP="00631C06">
      <w:pPr>
        <w:jc w:val="center"/>
        <w:rPr>
          <w:b/>
          <w:sz w:val="24"/>
          <w:szCs w:val="24"/>
        </w:rPr>
      </w:pPr>
    </w:p>
    <w:p w:rsidR="00631C06" w:rsidRDefault="00631C06" w:rsidP="00631C06">
      <w:pPr>
        <w:jc w:val="center"/>
        <w:rPr>
          <w:sz w:val="32"/>
          <w:szCs w:val="32"/>
        </w:rPr>
      </w:pPr>
    </w:p>
    <w:p w:rsidR="00631C06" w:rsidRDefault="00631C06" w:rsidP="00631C06">
      <w:pPr>
        <w:jc w:val="center"/>
        <w:rPr>
          <w:sz w:val="32"/>
          <w:szCs w:val="32"/>
        </w:rPr>
      </w:pPr>
    </w:p>
    <w:p w:rsidR="00631C06" w:rsidRDefault="00631C06" w:rsidP="00631C06">
      <w:pPr>
        <w:jc w:val="center"/>
        <w:rPr>
          <w:sz w:val="32"/>
          <w:szCs w:val="32"/>
        </w:rPr>
      </w:pPr>
    </w:p>
    <w:p w:rsidR="00631C06" w:rsidRDefault="00631C06" w:rsidP="00631C06">
      <w:pPr>
        <w:jc w:val="center"/>
        <w:rPr>
          <w:sz w:val="32"/>
          <w:szCs w:val="32"/>
        </w:rPr>
      </w:pPr>
    </w:p>
    <w:p w:rsidR="00631C06" w:rsidRDefault="00631C06" w:rsidP="00631C06">
      <w:pPr>
        <w:jc w:val="center"/>
        <w:rPr>
          <w:sz w:val="32"/>
          <w:szCs w:val="32"/>
        </w:rPr>
      </w:pPr>
    </w:p>
    <w:p w:rsidR="00631C06" w:rsidRDefault="00631C06" w:rsidP="00631C06">
      <w:pPr>
        <w:jc w:val="center"/>
        <w:rPr>
          <w:sz w:val="32"/>
          <w:szCs w:val="32"/>
        </w:rPr>
      </w:pPr>
    </w:p>
    <w:p w:rsidR="00BD3890" w:rsidRDefault="00BD3890" w:rsidP="00631C06">
      <w:pPr>
        <w:jc w:val="center"/>
        <w:rPr>
          <w:sz w:val="32"/>
          <w:szCs w:val="32"/>
        </w:rPr>
      </w:pPr>
    </w:p>
    <w:p w:rsidR="00BD3890" w:rsidRDefault="00BD3890" w:rsidP="00631C06">
      <w:pPr>
        <w:jc w:val="center"/>
        <w:rPr>
          <w:sz w:val="32"/>
          <w:szCs w:val="32"/>
        </w:rPr>
      </w:pPr>
    </w:p>
    <w:p w:rsidR="00631C06" w:rsidRDefault="00631C06" w:rsidP="00631C06">
      <w:pPr>
        <w:jc w:val="center"/>
        <w:rPr>
          <w:sz w:val="32"/>
          <w:szCs w:val="32"/>
        </w:rPr>
      </w:pPr>
    </w:p>
    <w:p w:rsidR="00631C06" w:rsidRDefault="00631C06" w:rsidP="00631C06">
      <w:pPr>
        <w:jc w:val="center"/>
        <w:rPr>
          <w:sz w:val="32"/>
          <w:szCs w:val="32"/>
        </w:rPr>
      </w:pPr>
    </w:p>
    <w:p w:rsidR="00631C06" w:rsidRPr="00B2435B" w:rsidRDefault="00631C06" w:rsidP="00BD3890">
      <w:pPr>
        <w:pStyle w:val="2"/>
        <w:tabs>
          <w:tab w:val="center" w:pos="4819"/>
          <w:tab w:val="left" w:pos="6880"/>
        </w:tabs>
        <w:rPr>
          <w:sz w:val="72"/>
          <w:szCs w:val="72"/>
        </w:rPr>
      </w:pPr>
      <w:r w:rsidRPr="00B2435B">
        <w:rPr>
          <w:sz w:val="72"/>
          <w:szCs w:val="72"/>
        </w:rPr>
        <w:t>РЕФЕРАТ</w:t>
      </w:r>
    </w:p>
    <w:p w:rsidR="00631C06" w:rsidRDefault="00631C06" w:rsidP="00B2435B">
      <w:pPr>
        <w:jc w:val="both"/>
      </w:pPr>
    </w:p>
    <w:p w:rsidR="00631C06" w:rsidRDefault="00631C06" w:rsidP="00B2435B">
      <w:pPr>
        <w:jc w:val="both"/>
      </w:pPr>
    </w:p>
    <w:p w:rsidR="00631C06" w:rsidRPr="00B2435B" w:rsidRDefault="00BD3890" w:rsidP="00B2435B">
      <w:pPr>
        <w:pStyle w:val="3"/>
        <w:jc w:val="both"/>
        <w:rPr>
          <w:sz w:val="36"/>
          <w:szCs w:val="36"/>
        </w:rPr>
      </w:pPr>
      <w:r w:rsidRPr="00BD3890">
        <w:rPr>
          <w:b/>
          <w:bCs/>
          <w:sz w:val="36"/>
          <w:szCs w:val="36"/>
        </w:rPr>
        <w:t>По дисциплине</w:t>
      </w:r>
      <w:r w:rsidR="00C93DFD">
        <w:rPr>
          <w:b/>
          <w:bCs/>
          <w:sz w:val="36"/>
          <w:szCs w:val="36"/>
        </w:rPr>
        <w:t>:</w:t>
      </w:r>
      <w:r w:rsidR="00C93DFD" w:rsidRPr="00C93DFD">
        <w:rPr>
          <w:b/>
          <w:bCs/>
          <w:sz w:val="40"/>
          <w:szCs w:val="40"/>
        </w:rPr>
        <w:t xml:space="preserve"> </w:t>
      </w:r>
      <w:r w:rsidR="00C93DFD" w:rsidRPr="00B2435B">
        <w:rPr>
          <w:b/>
          <w:bCs/>
          <w:sz w:val="36"/>
          <w:szCs w:val="36"/>
        </w:rPr>
        <w:t>Философия.</w:t>
      </w:r>
    </w:p>
    <w:p w:rsidR="00631C06" w:rsidRDefault="00631C06" w:rsidP="00B2435B">
      <w:pPr>
        <w:jc w:val="both"/>
        <w:rPr>
          <w:iCs/>
          <w:sz w:val="28"/>
          <w:szCs w:val="32"/>
        </w:rPr>
      </w:pPr>
    </w:p>
    <w:p w:rsidR="00BD3890" w:rsidRPr="00B2435B" w:rsidRDefault="00631C06" w:rsidP="00B2435B">
      <w:pPr>
        <w:pStyle w:val="3"/>
        <w:jc w:val="both"/>
        <w:rPr>
          <w:b/>
          <w:bCs/>
          <w:sz w:val="36"/>
          <w:szCs w:val="36"/>
        </w:rPr>
      </w:pPr>
      <w:r w:rsidRPr="00BD3890">
        <w:rPr>
          <w:b/>
          <w:bCs/>
          <w:sz w:val="36"/>
          <w:szCs w:val="36"/>
        </w:rPr>
        <w:t>На тему:</w:t>
      </w:r>
      <w:r>
        <w:rPr>
          <w:b/>
          <w:bCs/>
          <w:sz w:val="38"/>
        </w:rPr>
        <w:t xml:space="preserve">  </w:t>
      </w:r>
      <w:r w:rsidRPr="00B2435B">
        <w:rPr>
          <w:b/>
          <w:bCs/>
          <w:sz w:val="36"/>
          <w:szCs w:val="36"/>
        </w:rPr>
        <w:t>«Философия, круг ее проблем</w:t>
      </w:r>
    </w:p>
    <w:p w:rsidR="00631C06" w:rsidRPr="00B2435B" w:rsidRDefault="00BD3890" w:rsidP="00B2435B">
      <w:pPr>
        <w:pStyle w:val="3"/>
        <w:ind w:firstLine="2160"/>
        <w:jc w:val="both"/>
        <w:rPr>
          <w:b/>
          <w:bCs/>
          <w:sz w:val="36"/>
          <w:szCs w:val="36"/>
        </w:rPr>
      </w:pPr>
      <w:r w:rsidRPr="00B2435B">
        <w:rPr>
          <w:b/>
          <w:bCs/>
          <w:sz w:val="36"/>
          <w:szCs w:val="36"/>
        </w:rPr>
        <w:t xml:space="preserve">и роль в </w:t>
      </w:r>
      <w:r w:rsidR="00631C06" w:rsidRPr="00B2435B">
        <w:rPr>
          <w:b/>
          <w:bCs/>
          <w:sz w:val="36"/>
          <w:szCs w:val="36"/>
        </w:rPr>
        <w:t>жизни общества».</w:t>
      </w:r>
    </w:p>
    <w:p w:rsidR="00631C06" w:rsidRDefault="00631C06" w:rsidP="00B2435B">
      <w:pPr>
        <w:jc w:val="both"/>
        <w:rPr>
          <w:sz w:val="32"/>
          <w:szCs w:val="32"/>
        </w:rPr>
      </w:pPr>
    </w:p>
    <w:p w:rsidR="00631C06" w:rsidRDefault="00631C06" w:rsidP="00B2435B">
      <w:pPr>
        <w:jc w:val="both"/>
        <w:rPr>
          <w:sz w:val="32"/>
          <w:szCs w:val="32"/>
        </w:rPr>
      </w:pPr>
    </w:p>
    <w:p w:rsidR="00BD3890" w:rsidRDefault="00BD3890" w:rsidP="00BD3890">
      <w:pPr>
        <w:jc w:val="center"/>
        <w:rPr>
          <w:sz w:val="32"/>
          <w:szCs w:val="32"/>
        </w:rPr>
      </w:pPr>
    </w:p>
    <w:p w:rsidR="00631C06" w:rsidRDefault="00631C06" w:rsidP="00631C06">
      <w:pPr>
        <w:jc w:val="right"/>
        <w:rPr>
          <w:b/>
          <w:bCs/>
          <w:sz w:val="32"/>
          <w:szCs w:val="32"/>
        </w:rPr>
      </w:pPr>
    </w:p>
    <w:p w:rsidR="00631C06" w:rsidRDefault="00631C06" w:rsidP="00631C06">
      <w:pPr>
        <w:rPr>
          <w:b/>
          <w:bCs/>
          <w:sz w:val="32"/>
          <w:szCs w:val="32"/>
        </w:rPr>
      </w:pPr>
    </w:p>
    <w:p w:rsidR="00586A47" w:rsidRDefault="00586A47" w:rsidP="00631C06">
      <w:pPr>
        <w:rPr>
          <w:b/>
          <w:bCs/>
          <w:sz w:val="32"/>
          <w:szCs w:val="32"/>
        </w:rPr>
      </w:pPr>
    </w:p>
    <w:p w:rsidR="00586A47" w:rsidRDefault="00586A47" w:rsidP="00631C06">
      <w:pPr>
        <w:rPr>
          <w:b/>
          <w:bCs/>
          <w:sz w:val="32"/>
          <w:szCs w:val="32"/>
        </w:rPr>
      </w:pPr>
    </w:p>
    <w:p w:rsidR="00B2435B" w:rsidRDefault="00631C06" w:rsidP="00631C06">
      <w:pPr>
        <w:jc w:val="center"/>
      </w:pPr>
      <w:r>
        <w:t xml:space="preserve">                        </w:t>
      </w:r>
    </w:p>
    <w:p w:rsidR="00B2435B" w:rsidRDefault="00B2435B" w:rsidP="00631C06">
      <w:pPr>
        <w:jc w:val="center"/>
      </w:pPr>
    </w:p>
    <w:p w:rsidR="00631C06" w:rsidRDefault="00631C06" w:rsidP="00631C06">
      <w:pPr>
        <w:jc w:val="center"/>
        <w:rPr>
          <w:sz w:val="32"/>
          <w:szCs w:val="32"/>
        </w:rPr>
      </w:pPr>
      <w:r>
        <w:t xml:space="preserve">                                           </w:t>
      </w:r>
    </w:p>
    <w:p w:rsidR="00631C06" w:rsidRDefault="00631C06" w:rsidP="00631C06">
      <w:pPr>
        <w:jc w:val="center"/>
        <w:rPr>
          <w:sz w:val="16"/>
          <w:szCs w:val="32"/>
        </w:rPr>
      </w:pPr>
      <w:r>
        <w:rPr>
          <w:sz w:val="32"/>
          <w:szCs w:val="32"/>
        </w:rPr>
        <w:t xml:space="preserve"> </w:t>
      </w:r>
    </w:p>
    <w:p w:rsidR="00631C06" w:rsidRDefault="00631C06" w:rsidP="00631C06">
      <w:pPr>
        <w:jc w:val="center"/>
        <w:rPr>
          <w:sz w:val="16"/>
          <w:szCs w:val="32"/>
        </w:rPr>
      </w:pPr>
    </w:p>
    <w:p w:rsidR="00631C06" w:rsidRDefault="00631C06" w:rsidP="004B3BB9">
      <w:pPr>
        <w:jc w:val="both"/>
        <w:rPr>
          <w:sz w:val="16"/>
          <w:szCs w:val="32"/>
        </w:rPr>
      </w:pPr>
    </w:p>
    <w:p w:rsidR="00586A47" w:rsidRPr="00B2435B" w:rsidRDefault="004B3BB9" w:rsidP="004B3B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20"/>
          <w:tab w:val="left" w:pos="6372"/>
          <w:tab w:val="left" w:pos="7080"/>
          <w:tab w:val="left" w:pos="7788"/>
          <w:tab w:val="left" w:pos="8235"/>
        </w:tabs>
        <w:spacing w:line="360" w:lineRule="auto"/>
        <w:ind w:left="6300" w:hanging="180"/>
        <w:jc w:val="both"/>
        <w:rPr>
          <w:b/>
          <w:sz w:val="24"/>
          <w:szCs w:val="24"/>
        </w:rPr>
      </w:pPr>
      <w:r w:rsidRPr="00B2435B">
        <w:rPr>
          <w:b/>
          <w:sz w:val="24"/>
          <w:szCs w:val="24"/>
        </w:rPr>
        <w:t>Выполнила:</w:t>
      </w:r>
      <w:r w:rsidRPr="00B2435B">
        <w:rPr>
          <w:b/>
          <w:sz w:val="24"/>
          <w:szCs w:val="24"/>
        </w:rPr>
        <w:tab/>
      </w:r>
    </w:p>
    <w:p w:rsidR="00586A47" w:rsidRPr="00B2435B" w:rsidRDefault="004B3BB9" w:rsidP="004B3BB9">
      <w:pPr>
        <w:pStyle w:val="5"/>
        <w:spacing w:line="360" w:lineRule="auto"/>
        <w:ind w:left="6120" w:right="-365"/>
        <w:jc w:val="both"/>
        <w:rPr>
          <w:i w:val="0"/>
          <w:sz w:val="24"/>
          <w:szCs w:val="24"/>
        </w:rPr>
      </w:pPr>
      <w:r w:rsidRPr="00B2435B">
        <w:rPr>
          <w:i w:val="0"/>
          <w:sz w:val="24"/>
          <w:szCs w:val="24"/>
        </w:rPr>
        <w:t xml:space="preserve">Студентка группы: </w:t>
      </w:r>
      <w:r w:rsidRPr="00B2435B">
        <w:rPr>
          <w:b w:val="0"/>
          <w:i w:val="0"/>
          <w:sz w:val="24"/>
          <w:szCs w:val="24"/>
        </w:rPr>
        <w:t>1</w:t>
      </w:r>
      <w:r w:rsidR="00B2435B">
        <w:rPr>
          <w:b w:val="0"/>
          <w:i w:val="0"/>
          <w:sz w:val="24"/>
          <w:szCs w:val="24"/>
        </w:rPr>
        <w:t xml:space="preserve"> </w:t>
      </w:r>
      <w:r w:rsidRPr="00B2435B">
        <w:rPr>
          <w:b w:val="0"/>
          <w:i w:val="0"/>
          <w:sz w:val="24"/>
          <w:szCs w:val="24"/>
        </w:rPr>
        <w:t>ЭК - осн.</w:t>
      </w:r>
    </w:p>
    <w:p w:rsidR="004B3BB9" w:rsidRPr="00B2435B" w:rsidRDefault="004B3BB9" w:rsidP="00B2435B">
      <w:pPr>
        <w:tabs>
          <w:tab w:val="left" w:pos="6120"/>
        </w:tabs>
        <w:spacing w:line="360" w:lineRule="auto"/>
        <w:ind w:left="-540" w:firstLine="180"/>
        <w:jc w:val="both"/>
        <w:rPr>
          <w:sz w:val="24"/>
          <w:szCs w:val="24"/>
        </w:rPr>
      </w:pPr>
      <w:r w:rsidRPr="00B2435B">
        <w:rPr>
          <w:sz w:val="24"/>
          <w:szCs w:val="24"/>
        </w:rPr>
        <w:tab/>
        <w:t xml:space="preserve">Остапчук Светлана </w:t>
      </w:r>
    </w:p>
    <w:p w:rsidR="004B3BB9" w:rsidRPr="00B2435B" w:rsidRDefault="004B3BB9" w:rsidP="00B2435B">
      <w:pPr>
        <w:tabs>
          <w:tab w:val="left" w:pos="6255"/>
        </w:tabs>
        <w:spacing w:line="360" w:lineRule="auto"/>
        <w:jc w:val="both"/>
        <w:rPr>
          <w:sz w:val="24"/>
          <w:szCs w:val="24"/>
        </w:rPr>
      </w:pPr>
      <w:r w:rsidRPr="00B2435B">
        <w:rPr>
          <w:sz w:val="24"/>
          <w:szCs w:val="24"/>
        </w:rPr>
        <w:tab/>
        <w:t>Владимировна</w:t>
      </w:r>
    </w:p>
    <w:p w:rsidR="00586A47" w:rsidRPr="00B2435B" w:rsidRDefault="004B3BB9" w:rsidP="004B3BB9">
      <w:pPr>
        <w:pStyle w:val="6"/>
        <w:spacing w:line="360" w:lineRule="auto"/>
        <w:ind w:left="6120"/>
        <w:jc w:val="both"/>
        <w:rPr>
          <w:b w:val="0"/>
          <w:sz w:val="24"/>
          <w:szCs w:val="24"/>
        </w:rPr>
      </w:pPr>
      <w:r w:rsidRPr="00B2435B">
        <w:rPr>
          <w:sz w:val="24"/>
          <w:szCs w:val="24"/>
        </w:rPr>
        <w:t>Шифр:</w:t>
      </w:r>
      <w:r w:rsidRPr="00B2435B">
        <w:rPr>
          <w:b w:val="0"/>
          <w:sz w:val="24"/>
          <w:szCs w:val="24"/>
        </w:rPr>
        <w:t xml:space="preserve"> </w:t>
      </w:r>
      <w:r w:rsidR="00B2435B">
        <w:rPr>
          <w:b w:val="0"/>
          <w:sz w:val="24"/>
          <w:szCs w:val="24"/>
        </w:rPr>
        <w:t xml:space="preserve"> </w:t>
      </w:r>
      <w:r w:rsidR="00B2435B" w:rsidRPr="00B2435B">
        <w:rPr>
          <w:b w:val="0"/>
          <w:sz w:val="24"/>
          <w:szCs w:val="24"/>
        </w:rPr>
        <w:t>ЭК</w:t>
      </w:r>
      <w:r w:rsidR="00B2435B">
        <w:rPr>
          <w:b w:val="0"/>
          <w:sz w:val="24"/>
          <w:szCs w:val="24"/>
        </w:rPr>
        <w:t xml:space="preserve"> – </w:t>
      </w:r>
      <w:r w:rsidR="00B2435B" w:rsidRPr="00B2435B">
        <w:rPr>
          <w:b w:val="0"/>
          <w:sz w:val="24"/>
          <w:szCs w:val="24"/>
        </w:rPr>
        <w:t>07</w:t>
      </w:r>
      <w:r w:rsidR="00B2435B">
        <w:rPr>
          <w:b w:val="0"/>
          <w:sz w:val="24"/>
          <w:szCs w:val="24"/>
        </w:rPr>
        <w:t xml:space="preserve"> </w:t>
      </w:r>
      <w:r w:rsidR="00B2435B" w:rsidRPr="00B2435B">
        <w:rPr>
          <w:b w:val="0"/>
          <w:sz w:val="24"/>
          <w:szCs w:val="24"/>
        </w:rPr>
        <w:t>-</w:t>
      </w:r>
      <w:r w:rsidR="00B2435B">
        <w:rPr>
          <w:b w:val="0"/>
          <w:sz w:val="24"/>
          <w:szCs w:val="24"/>
        </w:rPr>
        <w:t xml:space="preserve"> </w:t>
      </w:r>
      <w:r w:rsidR="00B2435B" w:rsidRPr="00B2435B">
        <w:rPr>
          <w:b w:val="0"/>
          <w:sz w:val="24"/>
          <w:szCs w:val="24"/>
        </w:rPr>
        <w:t>092</w:t>
      </w:r>
    </w:p>
    <w:p w:rsidR="00586A47" w:rsidRDefault="00586A47" w:rsidP="00BD3890">
      <w:pPr>
        <w:jc w:val="right"/>
        <w:rPr>
          <w:b/>
          <w:bCs/>
          <w:sz w:val="28"/>
          <w:szCs w:val="28"/>
        </w:rPr>
      </w:pPr>
    </w:p>
    <w:p w:rsidR="00586A47" w:rsidRDefault="00586A47" w:rsidP="00BD3890">
      <w:pPr>
        <w:jc w:val="right"/>
        <w:rPr>
          <w:sz w:val="16"/>
          <w:szCs w:val="32"/>
        </w:rPr>
      </w:pPr>
    </w:p>
    <w:p w:rsidR="00BD3890" w:rsidRPr="00BD3890" w:rsidRDefault="00BD3890" w:rsidP="00B2435B">
      <w:pPr>
        <w:rPr>
          <w:b/>
          <w:sz w:val="36"/>
        </w:rPr>
      </w:pPr>
    </w:p>
    <w:p w:rsidR="00BD3890" w:rsidRPr="00BD3890" w:rsidRDefault="00BD3890" w:rsidP="00BD3890">
      <w:pPr>
        <w:tabs>
          <w:tab w:val="left" w:pos="2370"/>
        </w:tabs>
        <w:ind w:left="-709"/>
        <w:jc w:val="center"/>
        <w:rPr>
          <w:b/>
          <w:sz w:val="36"/>
        </w:rPr>
      </w:pPr>
      <w:r w:rsidRPr="00BD3890">
        <w:rPr>
          <w:b/>
          <w:sz w:val="24"/>
          <w:szCs w:val="24"/>
        </w:rPr>
        <w:t xml:space="preserve">г. Чита, </w:t>
      </w:r>
      <w:smartTag w:uri="urn:schemas-microsoft-com:office:smarttags" w:element="metricconverter">
        <w:smartTagPr>
          <w:attr w:name="ProductID" w:val="2007 г"/>
        </w:smartTagPr>
        <w:r w:rsidRPr="00BD3890">
          <w:rPr>
            <w:b/>
            <w:sz w:val="24"/>
            <w:szCs w:val="24"/>
          </w:rPr>
          <w:t>2007 г</w:t>
        </w:r>
      </w:smartTag>
      <w:r w:rsidRPr="00BD3890">
        <w:rPr>
          <w:b/>
          <w:sz w:val="24"/>
          <w:szCs w:val="24"/>
        </w:rPr>
        <w:t>.</w:t>
      </w:r>
    </w:p>
    <w:p w:rsidR="00BD3890" w:rsidRDefault="00C93DFD" w:rsidP="00501F96">
      <w:pPr>
        <w:keepNext/>
        <w:spacing w:before="100" w:beforeAutospacing="1" w:after="100" w:afterAutospacing="1" w:line="480" w:lineRule="auto"/>
        <w:ind w:left="170" w:right="57" w:firstLine="10"/>
        <w:jc w:val="center"/>
        <w:rPr>
          <w:b/>
          <w:sz w:val="28"/>
          <w:szCs w:val="28"/>
        </w:rPr>
      </w:pPr>
      <w:r w:rsidRPr="00C93DFD">
        <w:rPr>
          <w:b/>
          <w:sz w:val="28"/>
          <w:szCs w:val="28"/>
        </w:rPr>
        <w:t>План.</w:t>
      </w:r>
    </w:p>
    <w:p w:rsidR="00C93DFD" w:rsidRDefault="00C93DFD" w:rsidP="00501F96">
      <w:pPr>
        <w:keepNext/>
        <w:spacing w:before="100" w:beforeAutospacing="1" w:after="100" w:afterAutospacing="1" w:line="480" w:lineRule="auto"/>
        <w:ind w:left="-180" w:right="57" w:firstLine="10"/>
        <w:jc w:val="both"/>
        <w:rPr>
          <w:sz w:val="24"/>
          <w:szCs w:val="24"/>
        </w:rPr>
      </w:pPr>
      <w:r>
        <w:rPr>
          <w:b/>
          <w:sz w:val="28"/>
          <w:szCs w:val="28"/>
        </w:rPr>
        <w:t>1.</w:t>
      </w:r>
      <w:r w:rsidRPr="00C93DFD">
        <w:rPr>
          <w:sz w:val="24"/>
          <w:szCs w:val="24"/>
        </w:rPr>
        <w:t>Введение</w:t>
      </w:r>
      <w:r>
        <w:rPr>
          <w:sz w:val="24"/>
          <w:szCs w:val="24"/>
        </w:rPr>
        <w:t>…</w:t>
      </w:r>
      <w:r w:rsidR="00501F96">
        <w:rPr>
          <w:sz w:val="24"/>
          <w:szCs w:val="24"/>
        </w:rPr>
        <w:t>………………………………………………………………………………</w:t>
      </w:r>
      <w:r>
        <w:rPr>
          <w:sz w:val="24"/>
          <w:szCs w:val="24"/>
        </w:rPr>
        <w:t>…</w:t>
      </w:r>
      <w:r w:rsidR="00501F96">
        <w:rPr>
          <w:sz w:val="24"/>
          <w:szCs w:val="24"/>
        </w:rPr>
        <w:t>...</w:t>
      </w:r>
      <w:r w:rsidR="00DD397B">
        <w:rPr>
          <w:sz w:val="24"/>
          <w:szCs w:val="24"/>
        </w:rPr>
        <w:t>3</w:t>
      </w:r>
    </w:p>
    <w:p w:rsidR="00C93DFD" w:rsidRDefault="00C93DFD" w:rsidP="00501F96">
      <w:pPr>
        <w:spacing w:before="100" w:beforeAutospacing="1" w:after="100" w:afterAutospacing="1" w:line="480" w:lineRule="auto"/>
        <w:ind w:left="-170" w:right="-1701"/>
        <w:jc w:val="both"/>
        <w:rPr>
          <w:sz w:val="24"/>
          <w:szCs w:val="24"/>
        </w:rPr>
      </w:pPr>
      <w:r>
        <w:rPr>
          <w:b/>
          <w:sz w:val="28"/>
          <w:szCs w:val="28"/>
        </w:rPr>
        <w:t>2.</w:t>
      </w:r>
      <w:r w:rsidR="004F431D">
        <w:rPr>
          <w:b/>
          <w:sz w:val="28"/>
          <w:szCs w:val="28"/>
        </w:rPr>
        <w:t xml:space="preserve"> </w:t>
      </w:r>
      <w:r w:rsidR="004F431D">
        <w:rPr>
          <w:sz w:val="24"/>
          <w:szCs w:val="24"/>
        </w:rPr>
        <w:t>Исторические подходы к понятию «философия»…………………………………</w:t>
      </w:r>
      <w:r w:rsidR="00501F96">
        <w:rPr>
          <w:sz w:val="24"/>
          <w:szCs w:val="24"/>
        </w:rPr>
        <w:t>………</w:t>
      </w:r>
      <w:r w:rsidR="00DD397B">
        <w:rPr>
          <w:sz w:val="24"/>
          <w:szCs w:val="24"/>
        </w:rPr>
        <w:t>4</w:t>
      </w:r>
    </w:p>
    <w:p w:rsidR="004F431D" w:rsidRDefault="004F431D" w:rsidP="00501F96">
      <w:pPr>
        <w:keepNext/>
        <w:spacing w:before="100" w:beforeAutospacing="1" w:after="100" w:afterAutospacing="1" w:line="480" w:lineRule="auto"/>
        <w:ind w:left="-180" w:right="57" w:firstLine="10"/>
        <w:jc w:val="both"/>
        <w:rPr>
          <w:sz w:val="24"/>
          <w:szCs w:val="24"/>
        </w:rPr>
      </w:pPr>
      <w:r>
        <w:rPr>
          <w:b/>
          <w:sz w:val="28"/>
          <w:szCs w:val="28"/>
        </w:rPr>
        <w:t>3.</w:t>
      </w:r>
      <w:r w:rsidR="00501F96">
        <w:rPr>
          <w:sz w:val="24"/>
          <w:szCs w:val="24"/>
        </w:rPr>
        <w:t xml:space="preserve"> Своеобразие  </w:t>
      </w:r>
      <w:r>
        <w:rPr>
          <w:sz w:val="24"/>
          <w:szCs w:val="24"/>
        </w:rPr>
        <w:t>философског</w:t>
      </w:r>
      <w:r w:rsidR="007046D5">
        <w:rPr>
          <w:sz w:val="24"/>
          <w:szCs w:val="24"/>
        </w:rPr>
        <w:t xml:space="preserve">о </w:t>
      </w:r>
      <w:r w:rsidR="00501F96">
        <w:rPr>
          <w:sz w:val="24"/>
          <w:szCs w:val="24"/>
        </w:rPr>
        <w:t>познания…………………………………………………….</w:t>
      </w:r>
      <w:r w:rsidR="007046D5">
        <w:rPr>
          <w:sz w:val="24"/>
          <w:szCs w:val="24"/>
        </w:rPr>
        <w:t>6</w:t>
      </w:r>
    </w:p>
    <w:p w:rsidR="004F431D" w:rsidRDefault="004F431D" w:rsidP="00501F96">
      <w:pPr>
        <w:keepNext/>
        <w:spacing w:before="100" w:beforeAutospacing="1" w:after="100" w:afterAutospacing="1" w:line="480" w:lineRule="auto"/>
        <w:ind w:left="-180" w:right="57" w:firstLine="10"/>
        <w:jc w:val="both"/>
        <w:rPr>
          <w:sz w:val="24"/>
          <w:szCs w:val="24"/>
        </w:rPr>
      </w:pPr>
      <w:r>
        <w:rPr>
          <w:b/>
          <w:sz w:val="28"/>
          <w:szCs w:val="28"/>
        </w:rPr>
        <w:t>4.</w:t>
      </w:r>
      <w:r>
        <w:rPr>
          <w:sz w:val="24"/>
          <w:szCs w:val="24"/>
        </w:rPr>
        <w:t xml:space="preserve"> Предназначение фил</w:t>
      </w:r>
      <w:r w:rsidR="00501F96">
        <w:rPr>
          <w:sz w:val="24"/>
          <w:szCs w:val="24"/>
        </w:rPr>
        <w:t>ософии………………………………………………………………</w:t>
      </w:r>
      <w:r w:rsidR="00B442BE">
        <w:rPr>
          <w:sz w:val="24"/>
          <w:szCs w:val="24"/>
        </w:rPr>
        <w:t>10</w:t>
      </w:r>
    </w:p>
    <w:p w:rsidR="004F431D" w:rsidRDefault="004F431D" w:rsidP="00501F96">
      <w:pPr>
        <w:keepNext/>
        <w:spacing w:before="100" w:beforeAutospacing="1" w:after="100" w:afterAutospacing="1" w:line="480" w:lineRule="auto"/>
        <w:ind w:left="-180" w:right="57" w:firstLine="10"/>
        <w:jc w:val="both"/>
        <w:rPr>
          <w:sz w:val="24"/>
          <w:szCs w:val="24"/>
        </w:rPr>
      </w:pPr>
      <w:r>
        <w:rPr>
          <w:b/>
          <w:sz w:val="28"/>
          <w:szCs w:val="28"/>
        </w:rPr>
        <w:t>5.</w:t>
      </w:r>
      <w:r>
        <w:rPr>
          <w:sz w:val="24"/>
          <w:szCs w:val="24"/>
        </w:rPr>
        <w:t xml:space="preserve"> Заключение</w:t>
      </w:r>
      <w:r w:rsidR="00501F96">
        <w:rPr>
          <w:sz w:val="24"/>
          <w:szCs w:val="24"/>
        </w:rPr>
        <w:t>…………………………………………………………………………………</w:t>
      </w:r>
      <w:r w:rsidR="00B442BE">
        <w:rPr>
          <w:sz w:val="24"/>
          <w:szCs w:val="24"/>
        </w:rPr>
        <w:t>11</w:t>
      </w:r>
    </w:p>
    <w:p w:rsidR="004F431D" w:rsidRPr="004F431D" w:rsidRDefault="004F431D" w:rsidP="00501F96">
      <w:pPr>
        <w:keepNext/>
        <w:spacing w:before="100" w:beforeAutospacing="1" w:after="100" w:afterAutospacing="1" w:line="480" w:lineRule="auto"/>
        <w:ind w:left="-180" w:right="57" w:firstLine="10"/>
        <w:jc w:val="both"/>
        <w:rPr>
          <w:sz w:val="24"/>
          <w:szCs w:val="24"/>
        </w:rPr>
      </w:pPr>
      <w:r>
        <w:rPr>
          <w:b/>
          <w:sz w:val="28"/>
          <w:szCs w:val="28"/>
        </w:rPr>
        <w:t>6.</w:t>
      </w:r>
      <w:r>
        <w:rPr>
          <w:sz w:val="24"/>
          <w:szCs w:val="24"/>
        </w:rPr>
        <w:t xml:space="preserve"> Список</w:t>
      </w:r>
      <w:r w:rsidR="00DA42D7">
        <w:rPr>
          <w:sz w:val="24"/>
          <w:szCs w:val="24"/>
        </w:rPr>
        <w:t xml:space="preserve"> используемой </w:t>
      </w:r>
      <w:r>
        <w:rPr>
          <w:sz w:val="24"/>
          <w:szCs w:val="24"/>
        </w:rPr>
        <w:t xml:space="preserve"> литературы</w:t>
      </w:r>
      <w:r w:rsidR="00501F96">
        <w:rPr>
          <w:sz w:val="24"/>
          <w:szCs w:val="24"/>
        </w:rPr>
        <w:t>……………………………………………………….</w:t>
      </w:r>
      <w:r w:rsidR="00B442BE">
        <w:rPr>
          <w:sz w:val="24"/>
          <w:szCs w:val="24"/>
        </w:rPr>
        <w:t>12</w:t>
      </w:r>
    </w:p>
    <w:p w:rsidR="00C93DFD" w:rsidRDefault="00C93DFD" w:rsidP="00C93DFD">
      <w:pPr>
        <w:keepNext/>
        <w:spacing w:before="100" w:beforeAutospacing="1" w:after="100" w:afterAutospacing="1" w:line="480" w:lineRule="auto"/>
        <w:ind w:left="170" w:right="57" w:firstLine="10"/>
        <w:rPr>
          <w:b/>
          <w:sz w:val="28"/>
          <w:szCs w:val="28"/>
        </w:rPr>
      </w:pPr>
    </w:p>
    <w:p w:rsidR="00C93DFD" w:rsidRDefault="00C93DFD" w:rsidP="00C93DFD">
      <w:pPr>
        <w:keepNext/>
        <w:spacing w:before="100" w:beforeAutospacing="1" w:after="100" w:afterAutospacing="1" w:line="480" w:lineRule="auto"/>
        <w:ind w:left="-540" w:right="57" w:firstLine="190"/>
        <w:jc w:val="both"/>
        <w:rPr>
          <w:b/>
          <w:sz w:val="28"/>
          <w:szCs w:val="28"/>
        </w:rPr>
      </w:pPr>
    </w:p>
    <w:p w:rsidR="00C93DFD" w:rsidRDefault="00C93DFD" w:rsidP="00C93DFD">
      <w:pPr>
        <w:keepNext/>
        <w:spacing w:before="100" w:beforeAutospacing="1" w:after="100" w:afterAutospacing="1" w:line="480" w:lineRule="auto"/>
        <w:ind w:left="-540" w:right="57" w:firstLine="190"/>
        <w:jc w:val="both"/>
        <w:rPr>
          <w:b/>
          <w:sz w:val="28"/>
          <w:szCs w:val="28"/>
        </w:rPr>
      </w:pPr>
    </w:p>
    <w:p w:rsidR="00C93DFD" w:rsidRDefault="00C93DFD" w:rsidP="00C93DFD">
      <w:pPr>
        <w:keepNext/>
        <w:spacing w:before="100" w:beforeAutospacing="1" w:after="100" w:afterAutospacing="1" w:line="480" w:lineRule="auto"/>
        <w:ind w:left="-180" w:right="57" w:hanging="170"/>
        <w:jc w:val="both"/>
        <w:rPr>
          <w:b/>
          <w:sz w:val="28"/>
          <w:szCs w:val="28"/>
        </w:rPr>
      </w:pPr>
    </w:p>
    <w:p w:rsidR="00C93DFD" w:rsidRPr="00C93DFD" w:rsidRDefault="00C93DFD" w:rsidP="00C93DFD">
      <w:pPr>
        <w:keepNext/>
        <w:spacing w:before="100" w:beforeAutospacing="1" w:after="100" w:afterAutospacing="1" w:line="480" w:lineRule="auto"/>
        <w:ind w:left="170" w:right="57" w:firstLine="1134"/>
        <w:jc w:val="both"/>
        <w:rPr>
          <w:b/>
          <w:sz w:val="28"/>
          <w:szCs w:val="28"/>
        </w:rPr>
      </w:pPr>
    </w:p>
    <w:p w:rsidR="00631C06" w:rsidRDefault="00631C06" w:rsidP="00501F96">
      <w:pPr>
        <w:rPr>
          <w:sz w:val="32"/>
          <w:szCs w:val="32"/>
        </w:rPr>
      </w:pPr>
    </w:p>
    <w:p w:rsidR="00501F96" w:rsidRDefault="00501F96" w:rsidP="00501F96">
      <w:pPr>
        <w:rPr>
          <w:sz w:val="32"/>
          <w:szCs w:val="32"/>
        </w:rPr>
      </w:pPr>
    </w:p>
    <w:p w:rsidR="00501F96" w:rsidRDefault="00501F96" w:rsidP="00501F96">
      <w:pPr>
        <w:rPr>
          <w:sz w:val="32"/>
          <w:szCs w:val="32"/>
        </w:rPr>
      </w:pPr>
    </w:p>
    <w:p w:rsidR="00501F96" w:rsidRDefault="00501F96" w:rsidP="00501F96">
      <w:pPr>
        <w:rPr>
          <w:sz w:val="32"/>
          <w:szCs w:val="32"/>
        </w:rPr>
      </w:pPr>
    </w:p>
    <w:p w:rsidR="00501F96" w:rsidRDefault="00501F96" w:rsidP="00501F96">
      <w:pPr>
        <w:rPr>
          <w:sz w:val="32"/>
          <w:szCs w:val="32"/>
        </w:rPr>
      </w:pPr>
    </w:p>
    <w:p w:rsidR="00501F96" w:rsidRPr="00631C06" w:rsidRDefault="00501F96" w:rsidP="00501F96">
      <w:pPr>
        <w:rPr>
          <w:sz w:val="32"/>
          <w:szCs w:val="32"/>
        </w:rPr>
      </w:pPr>
    </w:p>
    <w:p w:rsidR="00631C06" w:rsidRPr="00631C06" w:rsidRDefault="00631C06" w:rsidP="00631C06">
      <w:pPr>
        <w:jc w:val="center"/>
        <w:rPr>
          <w:sz w:val="32"/>
          <w:szCs w:val="32"/>
        </w:rPr>
      </w:pPr>
    </w:p>
    <w:p w:rsidR="00631C06" w:rsidRPr="00631C06" w:rsidRDefault="00631C06" w:rsidP="00631C06">
      <w:pPr>
        <w:jc w:val="center"/>
        <w:rPr>
          <w:sz w:val="32"/>
          <w:szCs w:val="32"/>
        </w:rPr>
      </w:pPr>
    </w:p>
    <w:p w:rsidR="00631C06" w:rsidRPr="00B31EA7" w:rsidRDefault="00B31EA7" w:rsidP="00B31EA7">
      <w:pPr>
        <w:pStyle w:val="3"/>
        <w:spacing w:line="480" w:lineRule="auto"/>
        <w:rPr>
          <w:b/>
          <w:sz w:val="24"/>
          <w:szCs w:val="24"/>
        </w:rPr>
      </w:pPr>
      <w:r w:rsidRPr="00B31EA7">
        <w:t>1.Введение.</w:t>
      </w:r>
    </w:p>
    <w:p w:rsidR="000546DB" w:rsidRDefault="00925E15" w:rsidP="007F0F66">
      <w:pPr>
        <w:pStyle w:val="a4"/>
        <w:spacing w:line="480" w:lineRule="auto"/>
        <w:ind w:firstLine="540"/>
        <w:jc w:val="both"/>
      </w:pPr>
      <w:r w:rsidRPr="00F842E7">
        <w:t xml:space="preserve">Философия прошла длительный путь развития, в процессе которого менялась как ее форма, так и ее содержание. </w:t>
      </w:r>
      <w:r w:rsidR="00F842E7" w:rsidRPr="00F842E7">
        <w:t xml:space="preserve">И тем не менее, философия всегда оставалась философией, то есть на всем протяжении своего развития, во всех школах, течениях и направлениях она сохраняла свой собственный характер, свою специфику. </w:t>
      </w:r>
      <w:r w:rsidR="000546DB" w:rsidRPr="00F842E7">
        <w:t>Философия настолько сложна и многообразна, что дать ей однозначное определение не возможно.</w:t>
      </w:r>
    </w:p>
    <w:p w:rsidR="004829D5" w:rsidRDefault="00F842E7" w:rsidP="007F0F66">
      <w:pPr>
        <w:pStyle w:val="a4"/>
        <w:spacing w:line="480" w:lineRule="auto"/>
        <w:ind w:firstLine="540"/>
        <w:jc w:val="both"/>
      </w:pPr>
      <w:r w:rsidRPr="00F842E7">
        <w:t xml:space="preserve">Справедливо считал Гегель, что как бы не различались философские системы, все они остаются философскими системами. Современная философия является продуктом длительного многовекового развития. </w:t>
      </w:r>
    </w:p>
    <w:p w:rsidR="000546DB" w:rsidRDefault="000B5262" w:rsidP="000546DB">
      <w:pPr>
        <w:pStyle w:val="a4"/>
        <w:spacing w:line="480" w:lineRule="auto"/>
        <w:ind w:firstLine="540"/>
        <w:jc w:val="both"/>
      </w:pPr>
      <w:r>
        <w:t xml:space="preserve">Философия зародилась в связи с культурным переворотом еще в Древней Греции </w:t>
      </w:r>
      <w:r>
        <w:rPr>
          <w:lang w:val="en-US"/>
        </w:rPr>
        <w:t>VIII</w:t>
      </w:r>
      <w:r w:rsidRPr="000B5262">
        <w:t>-</w:t>
      </w:r>
      <w:r>
        <w:rPr>
          <w:lang w:val="en-US"/>
        </w:rPr>
        <w:t>V</w:t>
      </w:r>
      <w:r w:rsidRPr="000B5262">
        <w:t xml:space="preserve"> </w:t>
      </w:r>
      <w:r>
        <w:t>в.в. до н.э. и явилась его составным элементом.</w:t>
      </w:r>
    </w:p>
    <w:p w:rsidR="000546DB" w:rsidRPr="00FA6205" w:rsidRDefault="000546DB" w:rsidP="000546DB">
      <w:pPr>
        <w:pStyle w:val="a4"/>
        <w:spacing w:line="480" w:lineRule="auto"/>
        <w:ind w:firstLine="540"/>
        <w:jc w:val="both"/>
      </w:pPr>
      <w:r>
        <w:t xml:space="preserve">Древнегреческая философия сразу же выступила  </w:t>
      </w:r>
      <w:r w:rsidR="00FA6205">
        <w:t>как рациональная, теоретическая система, основанная на имеющихся в то время конкретных знаниях о природе и человеке, обществе.</w:t>
      </w:r>
    </w:p>
    <w:p w:rsidR="000B5262" w:rsidRPr="000B5262" w:rsidRDefault="000546DB" w:rsidP="000546DB">
      <w:pPr>
        <w:pStyle w:val="a4"/>
        <w:spacing w:line="480" w:lineRule="auto"/>
        <w:ind w:firstLine="540"/>
        <w:jc w:val="both"/>
      </w:pPr>
      <w:r w:rsidRPr="000546DB">
        <w:t xml:space="preserve"> </w:t>
      </w:r>
      <w:r>
        <w:t>Сила и значение философии не столько в чисто логической доказательности, сколько в глубине ее положений, в способности ставить новые проблемы, достигать лучшего понимания важных сторон человеческого бытия и человеческой деятельности, наконец, в способности быть источником и стимулом дальнейшего движения философской мысли и методологическим средством научного познания и практико-преобразовательной деятельности.</w:t>
      </w:r>
    </w:p>
    <w:p w:rsidR="00FA6205" w:rsidRDefault="004829D5" w:rsidP="00501F96">
      <w:pPr>
        <w:pStyle w:val="a4"/>
        <w:spacing w:line="480" w:lineRule="auto"/>
        <w:ind w:firstLine="540"/>
        <w:jc w:val="both"/>
      </w:pPr>
      <w:r>
        <w:t xml:space="preserve">Философию можно определить как учение об </w:t>
      </w:r>
      <w:r w:rsidRPr="004829D5">
        <w:rPr>
          <w:bCs/>
        </w:rPr>
        <w:t>общих, универсальных принципах</w:t>
      </w:r>
      <w:r>
        <w:t xml:space="preserve"> бытия и познания, </w:t>
      </w:r>
      <w:r w:rsidRPr="004829D5">
        <w:rPr>
          <w:bCs/>
        </w:rPr>
        <w:t>сущности человека и его отношении</w:t>
      </w:r>
      <w:r>
        <w:t xml:space="preserve"> к окружающему миру. Это и определяет основные проблемы, находящиеся в центре философского осмысления. </w:t>
      </w:r>
    </w:p>
    <w:p w:rsidR="00501F96" w:rsidRDefault="00501F96" w:rsidP="00501F96">
      <w:pPr>
        <w:pStyle w:val="a4"/>
        <w:spacing w:line="480" w:lineRule="auto"/>
        <w:ind w:firstLine="540"/>
        <w:jc w:val="both"/>
      </w:pPr>
    </w:p>
    <w:p w:rsidR="00A91D04" w:rsidRPr="00B31EA7" w:rsidRDefault="00A91D04" w:rsidP="006C5F34">
      <w:pPr>
        <w:pStyle w:val="a4"/>
        <w:tabs>
          <w:tab w:val="left" w:pos="2475"/>
        </w:tabs>
        <w:spacing w:line="480" w:lineRule="auto"/>
        <w:ind w:firstLine="550"/>
        <w:jc w:val="center"/>
        <w:rPr>
          <w:sz w:val="28"/>
          <w:szCs w:val="28"/>
        </w:rPr>
      </w:pPr>
      <w:r w:rsidRPr="00B31EA7">
        <w:rPr>
          <w:sz w:val="28"/>
          <w:szCs w:val="28"/>
        </w:rPr>
        <w:t>2.Исторические подходы к понятию «философия».</w:t>
      </w:r>
    </w:p>
    <w:p w:rsidR="006C5F34" w:rsidRDefault="006C5F34" w:rsidP="00FA6205">
      <w:pPr>
        <w:pStyle w:val="a4"/>
        <w:spacing w:line="480" w:lineRule="auto"/>
        <w:ind w:firstLine="550"/>
        <w:jc w:val="both"/>
      </w:pPr>
      <w:r w:rsidRPr="006C5F34">
        <w:t>Философия</w:t>
      </w:r>
      <w:r w:rsidRPr="006C5F34">
        <w:rPr>
          <w:b/>
        </w:rPr>
        <w:t xml:space="preserve"> </w:t>
      </w:r>
      <w:r w:rsidRPr="006C5F34">
        <w:t xml:space="preserve">– одна из древнейших областей человеческого знания, духовной культуры. Наиболее известные дошедшие до нас философские системы возникли около 2,5 тыс. лет назад в странах Древнего Востока (Индия, Китай), но наивысшего развития философия достигла в Древней Греции. </w:t>
      </w:r>
    </w:p>
    <w:p w:rsidR="00766C0B" w:rsidRDefault="006C5F34" w:rsidP="00FA6205">
      <w:pPr>
        <w:pStyle w:val="a4"/>
        <w:spacing w:line="480" w:lineRule="auto"/>
        <w:ind w:firstLine="550"/>
        <w:jc w:val="both"/>
      </w:pPr>
      <w:r w:rsidRPr="006C5F34">
        <w:t xml:space="preserve">Сам термин «философия» произошел от двух греческих слов – «любовь» и «мудрость» - и означал любовь к мудрости. По некоторым данным слово «философ» впервые употребил греческий мыслитель и математик Пифагор (около 580 – 500 г. г. до н. э.). Первое истолкование философии, принадлежало греческому философу Платону (427 – 344 г.г. до н. э.). А первую попытку выделить философию из всего объема знаний и определить ее специфику предпринял греческий философ Аристотель (384 – </w:t>
      </w:r>
      <w:smartTag w:uri="urn:schemas-microsoft-com:office:smarttags" w:element="metricconverter">
        <w:smartTagPr>
          <w:attr w:name="ProductID" w:val="322 г"/>
        </w:smartTagPr>
        <w:r w:rsidRPr="006C5F34">
          <w:t>322 г</w:t>
        </w:r>
      </w:smartTag>
      <w:r w:rsidRPr="006C5F34">
        <w:t>.г. до н. э.).</w:t>
      </w:r>
    </w:p>
    <w:p w:rsidR="00766C0B" w:rsidRPr="00766C0B" w:rsidRDefault="006C5F34" w:rsidP="00FA6205">
      <w:pPr>
        <w:pStyle w:val="a4"/>
        <w:spacing w:line="480" w:lineRule="auto"/>
        <w:ind w:firstLine="550"/>
        <w:jc w:val="both"/>
      </w:pPr>
      <w:r w:rsidRPr="00766C0B">
        <w:t xml:space="preserve"> </w:t>
      </w:r>
      <w:r w:rsidR="00766C0B" w:rsidRPr="00766C0B">
        <w:t xml:space="preserve">В своем развитии философия проходит длительный путь становления. Человек в процессе эволюции начинает выделять себя из окружающего мира природы и тем самым осмысливать как свою уникальность, так и уникальность окружающего мира, противостоящего ему и отличающегося от него. </w:t>
      </w:r>
    </w:p>
    <w:p w:rsidR="00A40D29" w:rsidRPr="006C5F34" w:rsidRDefault="00FA6205" w:rsidP="00FA6205">
      <w:pPr>
        <w:pStyle w:val="a4"/>
        <w:spacing w:line="480" w:lineRule="auto"/>
        <w:ind w:firstLine="550"/>
        <w:jc w:val="both"/>
      </w:pPr>
      <w:r>
        <w:t xml:space="preserve">Происходит </w:t>
      </w:r>
      <w:r w:rsidR="00766C0B" w:rsidRPr="00766C0B">
        <w:t>и</w:t>
      </w:r>
      <w:r>
        <w:t xml:space="preserve"> изменение в понимании</w:t>
      </w:r>
      <w:r w:rsidR="00766C0B" w:rsidRPr="00766C0B">
        <w:t xml:space="preserve"> предмета философии. Так, смысл философии Пифагор и другой древнегреческий философ Гераклит видели в поиске истины, Платон – в познании вечных и абсолютных истин, по мнению его ученика древнегреческого философа Аристотеля, задача философии – постижение всеобщего, первоначал и первопричин бытия. Еще большее разнообразие в понимании своего предмета обнаруживает философия в XIX–XX вв., представленная множеством школ и направлений, предметом исследования которых являются различные стороны бытия, познание человека</w:t>
      </w:r>
      <w:r w:rsidR="00A40D29">
        <w:t xml:space="preserve"> и его существования.</w:t>
      </w:r>
    </w:p>
    <w:p w:rsidR="007478F3" w:rsidRPr="006C5F34" w:rsidRDefault="00345AF8" w:rsidP="00FA6205">
      <w:pPr>
        <w:pStyle w:val="a4"/>
        <w:tabs>
          <w:tab w:val="left" w:pos="2475"/>
        </w:tabs>
        <w:spacing w:line="480" w:lineRule="auto"/>
        <w:ind w:firstLine="550"/>
        <w:jc w:val="both"/>
        <w:rPr>
          <w:lang w:val="en-US"/>
        </w:rPr>
      </w:pPr>
      <w:r w:rsidRPr="006C5F34">
        <w:t>Ко времени возникновения философии уже существовали мифология и религия как две основные формы общественного сознания и два основных вида деятельности интеллектуалов того времени. Мифология и религия явилась предпосылкой, предтечей философии, они, в известной степени, своими отдельными компонентами подготовили появление философии.</w:t>
      </w:r>
    </w:p>
    <w:p w:rsidR="007478F3" w:rsidRPr="006C5F34" w:rsidRDefault="007478F3" w:rsidP="007F0F66">
      <w:pPr>
        <w:pStyle w:val="a4"/>
        <w:tabs>
          <w:tab w:val="left" w:pos="2475"/>
        </w:tabs>
        <w:spacing w:line="480" w:lineRule="auto"/>
        <w:ind w:firstLine="550"/>
        <w:jc w:val="both"/>
      </w:pPr>
      <w:r w:rsidRPr="006C5F34">
        <w:t xml:space="preserve">Мифология была формой общественного сознания, способом понимания природной и социальной действительности на ранних ступенях общественного развития. Мифы -  это </w:t>
      </w:r>
      <w:r w:rsidR="00EE35C5" w:rsidRPr="006C5F34">
        <w:t>архаические повествования о деяниях богов и героев, за которыми стоят фантастические представления о мире, об управляющих ими богах и духах.</w:t>
      </w:r>
    </w:p>
    <w:p w:rsidR="00EE35C5" w:rsidRPr="006C5F34" w:rsidRDefault="00EE35C5" w:rsidP="007F0F66">
      <w:pPr>
        <w:pStyle w:val="a4"/>
        <w:tabs>
          <w:tab w:val="left" w:pos="2475"/>
        </w:tabs>
        <w:spacing w:line="480" w:lineRule="auto"/>
        <w:ind w:firstLine="550"/>
        <w:jc w:val="both"/>
      </w:pPr>
      <w:r w:rsidRPr="006C5F34">
        <w:t>Миф как наиболее ранняя форма духовной культуры человечества объединял в себе зачатки знаний, религиозных верований, политических взглядов, разных видов искусства, философии.</w:t>
      </w:r>
      <w:r w:rsidR="000053EC" w:rsidRPr="006C5F34">
        <w:t xml:space="preserve"> Миф выполнял разнообразные функции. С его помощью прошлое связывалось с настоящим и будущим, формировались коллективные представления о того или иного народа, обеспечивалась духовная связь поколений</w:t>
      </w:r>
      <w:r w:rsidRPr="006C5F34">
        <w:t xml:space="preserve"> </w:t>
      </w:r>
    </w:p>
    <w:p w:rsidR="00A40D29" w:rsidRDefault="00345AF8" w:rsidP="007F0F66">
      <w:pPr>
        <w:pStyle w:val="a4"/>
        <w:tabs>
          <w:tab w:val="left" w:pos="2475"/>
        </w:tabs>
        <w:spacing w:line="480" w:lineRule="auto"/>
        <w:ind w:firstLine="550"/>
        <w:jc w:val="both"/>
        <w:rPr>
          <w:lang w:val="en-US"/>
        </w:rPr>
      </w:pPr>
      <w:r w:rsidRPr="006C5F34">
        <w:t>Особенность мифов заключалась в том, что все в них было представлено в виде фантастических образов</w:t>
      </w:r>
      <w:r w:rsidR="00761EEA" w:rsidRPr="006C5F34">
        <w:t xml:space="preserve"> и существ. Говоря о мифе, как о предтече философии, важно отметить, что миф явился первой формой миропонимания, понимания общих основ мироздания и жизни человека.</w:t>
      </w:r>
    </w:p>
    <w:p w:rsidR="00DB0F0D" w:rsidRDefault="00DB0F0D" w:rsidP="007F0F66">
      <w:pPr>
        <w:pStyle w:val="a4"/>
        <w:tabs>
          <w:tab w:val="left" w:pos="2475"/>
        </w:tabs>
        <w:spacing w:line="480" w:lineRule="auto"/>
        <w:ind w:firstLine="550"/>
        <w:jc w:val="both"/>
      </w:pPr>
      <w:r>
        <w:t xml:space="preserve">Религия была особой формой общественного сознания, в которой происходит удвоение мира на земной, посюсторонний и небесный, сверхъестественного мира. В то же время религия включает в себя достаточно большой объем знаний, которые в целом представляют собой обобщенную и, в известной  степени, законченную картину мира и места  в ней человека. </w:t>
      </w:r>
    </w:p>
    <w:p w:rsidR="00DB0F0D" w:rsidRDefault="00DB0F0D" w:rsidP="007F0F66">
      <w:pPr>
        <w:pStyle w:val="a4"/>
        <w:tabs>
          <w:tab w:val="left" w:pos="2475"/>
        </w:tabs>
        <w:spacing w:line="480" w:lineRule="auto"/>
        <w:ind w:firstLine="550"/>
        <w:jc w:val="both"/>
      </w:pPr>
      <w:r>
        <w:t xml:space="preserve">Таким образом, ко времени появления философии уже сложилось обобщение и, в известной степени, </w:t>
      </w:r>
      <w:r w:rsidR="00CD38AE">
        <w:t>целостное понимание мира и места в нем человека, правда, в мифологической и религиозной формах. Далее в культуре Древней Греции возникла мощная потребность в рациональном, теоретическом осмыслении мира и места в нем человека, потребность в рациональном мировоззрении. Именно эта потребность и явилась стимулом, движущей силой становления античной философии.</w:t>
      </w:r>
    </w:p>
    <w:p w:rsidR="00CD38AE" w:rsidRDefault="00CD38AE" w:rsidP="007F0F66">
      <w:pPr>
        <w:pStyle w:val="a4"/>
        <w:tabs>
          <w:tab w:val="left" w:pos="2475"/>
        </w:tabs>
        <w:spacing w:line="480" w:lineRule="auto"/>
        <w:ind w:firstLine="550"/>
        <w:jc w:val="both"/>
      </w:pPr>
      <w:r>
        <w:t>С одной стороны</w:t>
      </w:r>
      <w:r w:rsidR="007046D5">
        <w:t xml:space="preserve">, </w:t>
      </w:r>
      <w:r>
        <w:t xml:space="preserve"> возникновение  философии было связано с сохранением традиций мифологии и религии в деле обобщенного понимания мира и места в нем человека, с другой стороны</w:t>
      </w:r>
      <w:r w:rsidR="007046D5">
        <w:t xml:space="preserve">, философия явилась принципиально иным типом сознания, в основе которого лежал разум, интеллект, логика, система доказательств. В отличие от мифологии философия говорила не о мифическом, а о реальном мире, а религия она опиралась не на веру, а на знание.  </w:t>
      </w:r>
    </w:p>
    <w:p w:rsidR="00032780" w:rsidRPr="00032780" w:rsidRDefault="00032780" w:rsidP="00032780">
      <w:pPr>
        <w:pStyle w:val="a4"/>
        <w:tabs>
          <w:tab w:val="left" w:pos="2475"/>
        </w:tabs>
        <w:spacing w:line="480" w:lineRule="auto"/>
        <w:ind w:firstLine="550"/>
        <w:jc w:val="center"/>
        <w:rPr>
          <w:b/>
          <w:sz w:val="28"/>
          <w:szCs w:val="28"/>
        </w:rPr>
      </w:pPr>
      <w:r w:rsidRPr="00032780">
        <w:rPr>
          <w:b/>
          <w:sz w:val="28"/>
          <w:szCs w:val="28"/>
        </w:rPr>
        <w:t>3.</w:t>
      </w:r>
      <w:r w:rsidRPr="00032780">
        <w:rPr>
          <w:sz w:val="28"/>
          <w:szCs w:val="28"/>
        </w:rPr>
        <w:t>Своеобразие</w:t>
      </w:r>
      <w:r w:rsidRPr="00032780">
        <w:rPr>
          <w:b/>
          <w:sz w:val="28"/>
          <w:szCs w:val="28"/>
        </w:rPr>
        <w:t xml:space="preserve"> </w:t>
      </w:r>
      <w:r w:rsidRPr="00032780">
        <w:rPr>
          <w:sz w:val="28"/>
          <w:szCs w:val="28"/>
        </w:rPr>
        <w:t>философского</w:t>
      </w:r>
      <w:r w:rsidRPr="00032780">
        <w:rPr>
          <w:b/>
          <w:sz w:val="28"/>
          <w:szCs w:val="28"/>
        </w:rPr>
        <w:t xml:space="preserve"> </w:t>
      </w:r>
      <w:r w:rsidRPr="00032780">
        <w:rPr>
          <w:sz w:val="28"/>
          <w:szCs w:val="28"/>
        </w:rPr>
        <w:t>познания</w:t>
      </w:r>
      <w:r w:rsidRPr="00032780">
        <w:rPr>
          <w:b/>
          <w:sz w:val="28"/>
          <w:szCs w:val="28"/>
        </w:rPr>
        <w:t>.</w:t>
      </w:r>
    </w:p>
    <w:p w:rsidR="00CD38AE" w:rsidRDefault="00032780" w:rsidP="007F0F66">
      <w:pPr>
        <w:pStyle w:val="a4"/>
        <w:tabs>
          <w:tab w:val="left" w:pos="2475"/>
        </w:tabs>
        <w:spacing w:line="480" w:lineRule="auto"/>
        <w:ind w:firstLine="550"/>
        <w:jc w:val="both"/>
      </w:pPr>
      <w:r>
        <w:t>Своеобразие философии заключается в том, что</w:t>
      </w:r>
      <w:r w:rsidR="00331FB8">
        <w:t xml:space="preserve"> уже в антич</w:t>
      </w:r>
      <w:r w:rsidR="001503D8">
        <w:t>ный период стали формироваться</w:t>
      </w:r>
      <w:r w:rsidR="001503D8" w:rsidRPr="001503D8">
        <w:t xml:space="preserve"> </w:t>
      </w:r>
      <w:r w:rsidR="00331FB8">
        <w:t>отдельные разделы философии. Важнейшим разделом античной философии была теория бытия, выступающая в виде космологической теории, и уже тогда сформировался так называемый онтологический тип философии, который еще называется натурфилософией.</w:t>
      </w:r>
    </w:p>
    <w:p w:rsidR="00B442BE" w:rsidRDefault="00D75A93" w:rsidP="00B442BE">
      <w:pPr>
        <w:pStyle w:val="a4"/>
        <w:tabs>
          <w:tab w:val="left" w:pos="2475"/>
        </w:tabs>
        <w:spacing w:line="480" w:lineRule="auto"/>
        <w:ind w:firstLine="550"/>
        <w:jc w:val="both"/>
      </w:pPr>
      <w:r>
        <w:t xml:space="preserve">В философии известны два метода познания: </w:t>
      </w:r>
      <w:r w:rsidRPr="00B442BE">
        <w:rPr>
          <w:b/>
        </w:rPr>
        <w:t>диалектический</w:t>
      </w:r>
      <w:r>
        <w:t xml:space="preserve">, рассматривающий явления, предметы, процессы материального мира в тесном единстве, взаимодействии, </w:t>
      </w:r>
      <w:r w:rsidR="00B442BE">
        <w:t xml:space="preserve">развитии всех его сторон, и </w:t>
      </w:r>
      <w:r w:rsidR="00B442BE">
        <w:rPr>
          <w:b/>
        </w:rPr>
        <w:t>метафизический</w:t>
      </w:r>
      <w:r w:rsidR="00B442BE">
        <w:t>, рассматривающий явления и предметы материального мира вне их взаимодействии в неподвижном, статическом состоянии.</w:t>
      </w:r>
    </w:p>
    <w:p w:rsidR="00B442BE" w:rsidRDefault="00331FB8" w:rsidP="00B442BE">
      <w:pPr>
        <w:pStyle w:val="a4"/>
        <w:tabs>
          <w:tab w:val="left" w:pos="2475"/>
        </w:tabs>
        <w:spacing w:line="480" w:lineRule="auto"/>
        <w:ind w:firstLine="550"/>
        <w:jc w:val="both"/>
      </w:pPr>
      <w:r>
        <w:t>Многие древнегреческие философы стремились критически осмыслить процесс познания</w:t>
      </w:r>
      <w:r w:rsidR="003360BB">
        <w:t>, пут</w:t>
      </w:r>
      <w:r>
        <w:t>и и способы</w:t>
      </w:r>
      <w:r w:rsidR="003360BB">
        <w:t xml:space="preserve"> получения нового знания, закладывая тем самым основы теории познания (гносеологии) и методологии. </w:t>
      </w:r>
    </w:p>
    <w:p w:rsidR="00606132" w:rsidRDefault="00606132" w:rsidP="00B442BE">
      <w:pPr>
        <w:pStyle w:val="a4"/>
        <w:tabs>
          <w:tab w:val="left" w:pos="2475"/>
        </w:tabs>
        <w:spacing w:line="480" w:lineRule="auto"/>
        <w:ind w:firstLine="550"/>
        <w:jc w:val="both"/>
      </w:pPr>
      <w:r>
        <w:t>Таким образом, уже в Древней Греции философия стала приобретать характер специфического вида</w:t>
      </w:r>
      <w:r w:rsidR="001503D8">
        <w:t xml:space="preserve"> знания. Однако</w:t>
      </w:r>
      <w:r>
        <w:t xml:space="preserve"> отделение философии от других видов знания не закончилось в тот период.  </w:t>
      </w:r>
      <w:r w:rsidR="003360BB">
        <w:t>Процесс дальнейшего развития философии не только обогатил ее содержание, но и внес существенные изменения в саму природу философского знания</w:t>
      </w:r>
      <w:r>
        <w:t>.</w:t>
      </w:r>
    </w:p>
    <w:p w:rsidR="00331FB8" w:rsidRDefault="00606132" w:rsidP="00606132">
      <w:pPr>
        <w:pStyle w:val="a4"/>
        <w:tabs>
          <w:tab w:val="left" w:pos="2475"/>
        </w:tabs>
        <w:spacing w:line="480" w:lineRule="auto"/>
        <w:ind w:firstLine="550"/>
        <w:jc w:val="both"/>
      </w:pPr>
      <w:r>
        <w:t>Выделившись из мифологии и религии, ф</w:t>
      </w:r>
      <w:r w:rsidR="003360BB">
        <w:t>илософия включала в себя содержание конкретных н</w:t>
      </w:r>
      <w:r>
        <w:t xml:space="preserve">аучных дисциплин и представляла </w:t>
      </w:r>
      <w:r w:rsidR="003360BB">
        <w:t xml:space="preserve">собой так называемое совмещенное </w:t>
      </w:r>
      <w:r w:rsidR="00C00ED9">
        <w:t>знание. Поэтому в дальнейшем встал вопрос об отделении философии от науки.</w:t>
      </w:r>
    </w:p>
    <w:p w:rsidR="00C00ED9" w:rsidRDefault="00C00ED9" w:rsidP="007F0F66">
      <w:pPr>
        <w:pStyle w:val="a4"/>
        <w:tabs>
          <w:tab w:val="left" w:pos="2475"/>
        </w:tabs>
        <w:spacing w:line="480" w:lineRule="auto"/>
        <w:ind w:firstLine="550"/>
        <w:jc w:val="both"/>
      </w:pPr>
      <w:r>
        <w:t>После культурного переворота в Западной Европе (в</w:t>
      </w:r>
      <w:r w:rsidRPr="00C00ED9">
        <w:t xml:space="preserve"> </w:t>
      </w:r>
      <w:r>
        <w:rPr>
          <w:lang w:val="en-US"/>
        </w:rPr>
        <w:t>XVI</w:t>
      </w:r>
      <w:r w:rsidRPr="00C00ED9">
        <w:t>-</w:t>
      </w:r>
      <w:r>
        <w:rPr>
          <w:lang w:val="en-US"/>
        </w:rPr>
        <w:t>XVII</w:t>
      </w:r>
      <w:r w:rsidRPr="00C00ED9">
        <w:t xml:space="preserve"> </w:t>
      </w:r>
      <w:r>
        <w:t xml:space="preserve">в.в.), начинает формироваться новый тип философии, который ставит перед собой задачу осмысления не только бытия, сколько сущности научного </w:t>
      </w:r>
      <w:r w:rsidR="00DA0D7C">
        <w:t xml:space="preserve">познания. На первом месте были проблемы теории и методологии научного познания, но в творчестве крупнейшего философа </w:t>
      </w:r>
      <w:r w:rsidR="00DA0D7C" w:rsidRPr="00DA0D7C">
        <w:t xml:space="preserve"> </w:t>
      </w:r>
      <w:r w:rsidR="00DA0D7C">
        <w:rPr>
          <w:lang w:val="en-US"/>
        </w:rPr>
        <w:t>XVIII</w:t>
      </w:r>
      <w:r w:rsidR="00DA0D7C" w:rsidRPr="00DA0D7C">
        <w:t xml:space="preserve"> </w:t>
      </w:r>
      <w:r w:rsidR="00DA0D7C">
        <w:t xml:space="preserve">века </w:t>
      </w:r>
      <w:r>
        <w:t xml:space="preserve"> </w:t>
      </w:r>
      <w:r w:rsidR="00DA0D7C">
        <w:t>И.Канта, философия приобретает в основном теорико - познавательный (гносеологический)</w:t>
      </w:r>
      <w:r w:rsidR="00DA0D7C" w:rsidRPr="00DA0D7C">
        <w:t xml:space="preserve"> </w:t>
      </w:r>
      <w:r w:rsidR="00DA0D7C">
        <w:t>характер.</w:t>
      </w:r>
    </w:p>
    <w:p w:rsidR="00DA0D7C" w:rsidRDefault="00DA0D7C" w:rsidP="007F0F66">
      <w:pPr>
        <w:pStyle w:val="a4"/>
        <w:tabs>
          <w:tab w:val="left" w:pos="2475"/>
        </w:tabs>
        <w:spacing w:line="480" w:lineRule="auto"/>
        <w:ind w:firstLine="550"/>
        <w:jc w:val="both"/>
      </w:pPr>
      <w:r>
        <w:t xml:space="preserve">На протяжении всего </w:t>
      </w:r>
      <w:r>
        <w:rPr>
          <w:lang w:val="en-US"/>
        </w:rPr>
        <w:t>XIX</w:t>
      </w:r>
      <w:r w:rsidRPr="00DA0D7C">
        <w:t xml:space="preserve"> </w:t>
      </w:r>
      <w:r>
        <w:t>века, философы</w:t>
      </w:r>
      <w:r w:rsidR="00C00C8B">
        <w:t xml:space="preserve"> стали разрабатывать теоретические концепции не мира, а отношения человека к миру (практический, познавательный, оценочный), и  в философии сформировалось три основных раздела: праксеология, гносеология и методология, аксеология. Это произошло на рубеже </w:t>
      </w:r>
      <w:r w:rsidR="00C00C8B">
        <w:rPr>
          <w:lang w:val="en-US"/>
        </w:rPr>
        <w:t>XIX</w:t>
      </w:r>
      <w:r w:rsidR="00C00C8B" w:rsidRPr="00C00C8B">
        <w:t>-</w:t>
      </w:r>
      <w:r w:rsidR="00C00C8B">
        <w:rPr>
          <w:lang w:val="en-US"/>
        </w:rPr>
        <w:t>XX</w:t>
      </w:r>
      <w:r w:rsidR="00C00C8B">
        <w:t xml:space="preserve"> веков. </w:t>
      </w:r>
    </w:p>
    <w:p w:rsidR="00BE30F7" w:rsidRDefault="001503D8" w:rsidP="007F0F66">
      <w:pPr>
        <w:pStyle w:val="a4"/>
        <w:tabs>
          <w:tab w:val="left" w:pos="2475"/>
        </w:tabs>
        <w:spacing w:line="480" w:lineRule="auto"/>
        <w:ind w:firstLine="550"/>
        <w:jc w:val="both"/>
      </w:pPr>
      <w:r>
        <w:t xml:space="preserve">На протяжении этих столетий философия преодолела характер совмещенного знания и приобрела только ей свойственную специфику, т.е. она превратилась в рациональную и универсальную теорию, не содержащую в себе материала частных научных дисциплин. Это не значит, что философия утратила связь с реальностью </w:t>
      </w:r>
      <w:r w:rsidR="00BE30F7">
        <w:t>и превратилась в абстрактную теорию, оторванную от жизни. Эта связь не только не была утрачена, но, напротив, она расширилась, стала более органичной, многогранной и полной.</w:t>
      </w:r>
    </w:p>
    <w:p w:rsidR="001503D8" w:rsidRDefault="00BE30F7" w:rsidP="007F0F66">
      <w:pPr>
        <w:pStyle w:val="a4"/>
        <w:tabs>
          <w:tab w:val="left" w:pos="2475"/>
        </w:tabs>
        <w:spacing w:line="480" w:lineRule="auto"/>
        <w:ind w:firstLine="550"/>
        <w:jc w:val="both"/>
      </w:pPr>
      <w:r>
        <w:t xml:space="preserve">С  </w:t>
      </w:r>
      <w:r>
        <w:rPr>
          <w:lang w:val="en-US"/>
        </w:rPr>
        <w:t>VI</w:t>
      </w:r>
      <w:r>
        <w:t xml:space="preserve"> в. до н.э. и конца</w:t>
      </w:r>
      <w:r w:rsidRPr="00BE30F7">
        <w:t xml:space="preserve"> </w:t>
      </w:r>
      <w:r>
        <w:rPr>
          <w:lang w:val="en-US"/>
        </w:rPr>
        <w:t>XIX</w:t>
      </w:r>
      <w:r w:rsidRPr="00BE30F7">
        <w:t xml:space="preserve"> </w:t>
      </w:r>
      <w:r>
        <w:t>в. философия представляла собой систему фундаментальных и всеобщих, а следовательно, неизменных принципов мира и места в нем человека. Это был специфический тип мировидения, свойственный не только философии</w:t>
      </w:r>
      <w:r w:rsidR="006768EE">
        <w:t>,</w:t>
      </w:r>
      <w:r>
        <w:t xml:space="preserve"> но и науке</w:t>
      </w:r>
      <w:r w:rsidR="006768EE">
        <w:t xml:space="preserve">, религии, литературе и искусству, т.е. всей </w:t>
      </w:r>
      <w:r w:rsidR="009D346F">
        <w:t>интеллектуальной</w:t>
      </w:r>
      <w:r w:rsidR="006768EE">
        <w:t xml:space="preserve"> деятельности. Все интеллектуалы того времени стремились осознать нечто непреходящее, вечное, нетленное. Истоки кризиса такого мировоззрения относятся к началу </w:t>
      </w:r>
      <w:r w:rsidR="006768EE">
        <w:rPr>
          <w:lang w:val="en-US"/>
        </w:rPr>
        <w:t>XIX</w:t>
      </w:r>
      <w:r w:rsidR="006768EE">
        <w:t xml:space="preserve"> века и связаны с разработкой философами проблем диалектики и, прежде всего, принципа относительности- этого главного врага всего нетленного, вечного и неземного.</w:t>
      </w:r>
    </w:p>
    <w:p w:rsidR="009D346F" w:rsidRDefault="009A4684" w:rsidP="007F0F66">
      <w:pPr>
        <w:pStyle w:val="a4"/>
        <w:tabs>
          <w:tab w:val="left" w:pos="2475"/>
        </w:tabs>
        <w:spacing w:line="480" w:lineRule="auto"/>
        <w:ind w:firstLine="550"/>
        <w:jc w:val="both"/>
      </w:pPr>
      <w:r>
        <w:t xml:space="preserve">Наука в этом отношении отстала от философии. В естествознании, социологии и истории на протяжении всего </w:t>
      </w:r>
      <w:r>
        <w:rPr>
          <w:lang w:val="en-US"/>
        </w:rPr>
        <w:t>XIX</w:t>
      </w:r>
      <w:r w:rsidRPr="009A4684">
        <w:t xml:space="preserve"> </w:t>
      </w:r>
      <w:r>
        <w:t xml:space="preserve">века шли безуспешные поиски всеобщих и неизменных законов природы и общества. Основой всего этого стал принцип относительности,  уже в </w:t>
      </w:r>
      <w:r>
        <w:rPr>
          <w:lang w:val="en-US"/>
        </w:rPr>
        <w:t>XX</w:t>
      </w:r>
      <w:r w:rsidRPr="009A4684">
        <w:t xml:space="preserve"> </w:t>
      </w:r>
      <w:r>
        <w:t>веке, и это было основой всей интеллектуальной деятельности. Соответственно и интерес современных философов направлен не на вечное и неизменное, а на сложный, противоречивый и изменчивый мир человека и его отношения к столь же сложному, противоречивому окружающему миру.</w:t>
      </w:r>
    </w:p>
    <w:p w:rsidR="009D346F" w:rsidRDefault="009D346F" w:rsidP="007F0F66">
      <w:pPr>
        <w:pStyle w:val="a4"/>
        <w:tabs>
          <w:tab w:val="left" w:pos="2475"/>
        </w:tabs>
        <w:spacing w:line="480" w:lineRule="auto"/>
        <w:ind w:firstLine="550"/>
        <w:jc w:val="both"/>
      </w:pPr>
      <w:r>
        <w:t xml:space="preserve">При всей общности философского знания оно остается внутренне не однородным, включающим в себя различные типы и формы.  Различные философские системы связаны с различными формами общественного сознания, как: религиозная, научная, этическая, идеологическая и т.д. В соответствии с этим в процессе развития философии </w:t>
      </w:r>
      <w:r w:rsidR="0002199A">
        <w:t>сложились следующие ее типы:</w:t>
      </w:r>
      <w:r w:rsidR="0002199A">
        <w:rPr>
          <w:b/>
        </w:rPr>
        <w:t xml:space="preserve"> </w:t>
      </w:r>
      <w:r w:rsidR="0002199A" w:rsidRPr="0002199A">
        <w:t>научный, религиозный</w:t>
      </w:r>
      <w:r w:rsidR="0002199A">
        <w:t>, нравственный, культурологический, политико-идеологический и другие. В рамках любого из перечисленных типов философского знания можно изучать любую сферу реальности или последнюю в целом, но с различных точек зрения, вскрывая при этом как различные стороны реальности, так и различные аспекты отношения человека к окружающему миру.</w:t>
      </w:r>
    </w:p>
    <w:p w:rsidR="00B84A8E" w:rsidRDefault="0002199A" w:rsidP="007F0F66">
      <w:pPr>
        <w:pStyle w:val="a4"/>
        <w:tabs>
          <w:tab w:val="left" w:pos="2475"/>
        </w:tabs>
        <w:spacing w:line="480" w:lineRule="auto"/>
        <w:ind w:firstLine="550"/>
        <w:jc w:val="both"/>
      </w:pPr>
      <w:r>
        <w:t>В то же время одни и те же философские положения в разных концепциях могут приобретать</w:t>
      </w:r>
      <w:r w:rsidR="00B84A8E">
        <w:t xml:space="preserve"> </w:t>
      </w:r>
      <w:r w:rsidR="00B84A8E" w:rsidRPr="00B84A8E">
        <w:rPr>
          <w:b/>
        </w:rPr>
        <w:t xml:space="preserve">онтологический, логический, </w:t>
      </w:r>
      <w:r w:rsidR="00B84A8E">
        <w:rPr>
          <w:b/>
        </w:rPr>
        <w:t xml:space="preserve">гносеологический, методологический </w:t>
      </w:r>
      <w:r w:rsidR="00B84A8E">
        <w:t>смыслы.</w:t>
      </w:r>
    </w:p>
    <w:p w:rsidR="0002199A" w:rsidRDefault="00B84A8E" w:rsidP="007F0F66">
      <w:pPr>
        <w:pStyle w:val="a4"/>
        <w:tabs>
          <w:tab w:val="left" w:pos="2475"/>
        </w:tabs>
        <w:spacing w:line="480" w:lineRule="auto"/>
        <w:ind w:firstLine="550"/>
        <w:jc w:val="both"/>
      </w:pPr>
      <w:r w:rsidRPr="00925F65">
        <w:rPr>
          <w:b/>
        </w:rPr>
        <w:t xml:space="preserve">Онтологическая </w:t>
      </w:r>
      <w:r>
        <w:t>форма философии или просто онтология, опираясь на ту или иную форму общественного сознания, стремилась</w:t>
      </w:r>
      <w:r w:rsidR="0002199A" w:rsidRPr="00B84A8E">
        <w:rPr>
          <w:b/>
        </w:rPr>
        <w:t xml:space="preserve"> </w:t>
      </w:r>
      <w:r>
        <w:t xml:space="preserve">создать теоретическую концепцию действительности. В рамках научного типа философии онтология, опиралась на данные всех частных наук, разрабатывала теоретические концепции природы и общества и была теснейшим образом связана с возможностями научного энциклопедизма. С кризисом   </w:t>
      </w:r>
      <w:r w:rsidR="00925F65">
        <w:t>энциклопедизма онтология в рамках научного типа философии утратила  всякий смысл, но сохранила свое значение во всех остальных типах философского знания.</w:t>
      </w:r>
    </w:p>
    <w:p w:rsidR="00501F96" w:rsidRDefault="00925F65" w:rsidP="00501F96">
      <w:pPr>
        <w:pStyle w:val="a4"/>
        <w:tabs>
          <w:tab w:val="left" w:pos="2475"/>
        </w:tabs>
        <w:spacing w:line="480" w:lineRule="auto"/>
        <w:ind w:firstLine="550"/>
        <w:jc w:val="both"/>
      </w:pPr>
      <w:r>
        <w:t xml:space="preserve">А </w:t>
      </w:r>
      <w:r w:rsidRPr="00925F65">
        <w:rPr>
          <w:b/>
        </w:rPr>
        <w:t>логическая, гносеологическая, методологическая</w:t>
      </w:r>
      <w:r>
        <w:t xml:space="preserve"> формы философии сходны между собой, прежде всего в том, что они связаны с пониманием природы научного познания, к которому они подходят с различных сторон. В рамках логической формы философии анализируется структура научного знания, т.е. понятия и их многообразные связи, типы и виды этих связей. Гносеология ставит перед со</w:t>
      </w:r>
      <w:r w:rsidR="00F96E81">
        <w:t>бой задачу осмысления процесса научного познания, движения от незнания к знанию и его общие закономерности. Методология стремится осмыслить наиболее эффективные и результативные пути научного познания. Эта форма философии носит нормативный характер, она отвечает на два фундаментальных вопроса - что и как должна изучать наука. В основе любой методологической концепции лежит исследовательская программа. Так, например, если марксова методология ориентировала обществоведов на изучение законов социального развития,  то неокантианская – на исследование исторического</w:t>
      </w:r>
      <w:r w:rsidR="00467877">
        <w:t xml:space="preserve"> индивидуального, неповторимого.</w:t>
      </w:r>
    </w:p>
    <w:p w:rsidR="009A300C" w:rsidRDefault="00467877" w:rsidP="00501F96">
      <w:pPr>
        <w:pStyle w:val="a4"/>
        <w:tabs>
          <w:tab w:val="left" w:pos="2475"/>
        </w:tabs>
        <w:spacing w:line="480" w:lineRule="auto"/>
        <w:ind w:firstLine="550"/>
        <w:jc w:val="both"/>
      </w:pPr>
      <w:r>
        <w:t>Степень научности философии зависит не только от ее соотношения с наукой, но и от метода философского познания, т.к. философия имеет свой метод, не тождественный методу конкретных научных дисциплин.</w:t>
      </w:r>
    </w:p>
    <w:p w:rsidR="00DD397B" w:rsidRDefault="00DA42D7" w:rsidP="009A300C">
      <w:pPr>
        <w:pStyle w:val="a4"/>
        <w:tabs>
          <w:tab w:val="left" w:pos="2475"/>
        </w:tabs>
        <w:spacing w:line="480" w:lineRule="auto"/>
        <w:ind w:firstLine="550"/>
        <w:jc w:val="center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467877">
        <w:rPr>
          <w:b/>
          <w:sz w:val="28"/>
          <w:szCs w:val="28"/>
        </w:rPr>
        <w:t xml:space="preserve">. </w:t>
      </w:r>
      <w:r w:rsidR="00467877" w:rsidRPr="00467877">
        <w:rPr>
          <w:sz w:val="28"/>
          <w:szCs w:val="28"/>
        </w:rPr>
        <w:t>Предназначение философии.</w:t>
      </w:r>
    </w:p>
    <w:p w:rsidR="00DA42D7" w:rsidRDefault="00DA42D7" w:rsidP="00DA42D7">
      <w:pPr>
        <w:pStyle w:val="a4"/>
        <w:spacing w:line="480" w:lineRule="auto"/>
        <w:ind w:firstLine="540"/>
        <w:jc w:val="both"/>
      </w:pPr>
      <w:r>
        <w:t xml:space="preserve">Сила и значение </w:t>
      </w:r>
      <w:r w:rsidR="00B442BE" w:rsidRPr="00B442BE">
        <w:t xml:space="preserve"> философии</w:t>
      </w:r>
      <w:r>
        <w:t xml:space="preserve"> является</w:t>
      </w:r>
      <w:r w:rsidR="00B442BE" w:rsidRPr="00B442BE">
        <w:t xml:space="preserve"> не столько в чисто логической доказательности, сколько в глубине ее положений, в способности ставить новые проблемы, достигать лучшего понимания важных сторон человеческого бытия и человеческой деятельности, наконец, в способности быть источником и стимулом дальнейшего движения философской мысли и методологическим средством научного познания и практико-преобразовательной деятельности. Как и в других науках, в философии нераздельны интуиция и логически мыслящий разум.</w:t>
      </w:r>
    </w:p>
    <w:p w:rsidR="00DA42D7" w:rsidRDefault="00DA42D7" w:rsidP="00DA42D7">
      <w:pPr>
        <w:pStyle w:val="a4"/>
        <w:spacing w:line="480" w:lineRule="auto"/>
        <w:ind w:firstLine="540"/>
        <w:jc w:val="both"/>
      </w:pPr>
      <w:r>
        <w:t>Ф</w:t>
      </w:r>
      <w:r w:rsidRPr="00DA42D7">
        <w:t xml:space="preserve">илософия стремится к такой логической доказанности своих положений, которые подтверждаются совокупным практическим опытом человечества. Более того, положения естественных наук не зависят от субъективного фактора, психологически-эмоциональных и культурных характеристик исследователя, а философия, напротив, стремится к такой выстроенности своего знания, которая обязательно обладает глубокой мировоззренческой убедительностью при сохранении важности рациональных доказательств. </w:t>
      </w:r>
    </w:p>
    <w:p w:rsidR="00DD397B" w:rsidRDefault="00467877" w:rsidP="00501F96">
      <w:pPr>
        <w:pStyle w:val="a4"/>
        <w:spacing w:line="480" w:lineRule="auto"/>
        <w:ind w:firstLine="540"/>
        <w:jc w:val="both"/>
        <w:rPr>
          <w:rFonts w:cs="Bookman Old Style"/>
        </w:rPr>
      </w:pPr>
      <w:r w:rsidRPr="009A300C">
        <w:rPr>
          <w:rFonts w:cs="Bookman Old Style"/>
        </w:rPr>
        <w:t>Назначение философии — поиск удела человека, обеспече</w:t>
      </w:r>
      <w:r w:rsidRPr="009A300C">
        <w:rPr>
          <w:rFonts w:cs="Bookman Old Style"/>
        </w:rPr>
        <w:softHyphen/>
        <w:t>ние его бытия в причудливом мире. Назначение филосо</w:t>
      </w:r>
      <w:r w:rsidRPr="009A300C">
        <w:rPr>
          <w:rFonts w:cs="Bookman Old Style"/>
        </w:rPr>
        <w:softHyphen/>
        <w:t>фии состо</w:t>
      </w:r>
      <w:r w:rsidRPr="009A300C">
        <w:rPr>
          <w:rFonts w:cs="Bookman Old Style"/>
        </w:rPr>
        <w:softHyphen/>
        <w:t>ит, в конечном счете, в возвышении человека, в обеспече</w:t>
      </w:r>
      <w:r w:rsidRPr="009A300C">
        <w:rPr>
          <w:rFonts w:cs="Bookman Old Style"/>
        </w:rPr>
        <w:softHyphen/>
        <w:t>нии его совершенствования. Изучение философии — дело благо</w:t>
      </w:r>
      <w:r w:rsidRPr="009A300C">
        <w:rPr>
          <w:rFonts w:cs="Bookman Old Style"/>
        </w:rPr>
        <w:softHyphen/>
        <w:t>род</w:t>
      </w:r>
      <w:r w:rsidRPr="009A300C">
        <w:rPr>
          <w:rFonts w:cs="Bookman Old Style"/>
        </w:rPr>
        <w:softHyphen/>
        <w:t>ное хотя бы уже потому, что с нею намного труднее стать «обезья</w:t>
      </w:r>
      <w:r w:rsidRPr="009A300C">
        <w:rPr>
          <w:rFonts w:cs="Bookman Old Style"/>
        </w:rPr>
        <w:softHyphen/>
        <w:t>ной цивилизации», чем без нее.</w:t>
      </w:r>
    </w:p>
    <w:p w:rsidR="00501F96" w:rsidRPr="00501F96" w:rsidRDefault="00501F96" w:rsidP="00501F96">
      <w:pPr>
        <w:pStyle w:val="a4"/>
        <w:spacing w:line="480" w:lineRule="auto"/>
        <w:ind w:firstLine="540"/>
        <w:jc w:val="both"/>
      </w:pPr>
    </w:p>
    <w:p w:rsidR="00467877" w:rsidRPr="009A300C" w:rsidRDefault="00DA42D7" w:rsidP="009A300C">
      <w:pPr>
        <w:tabs>
          <w:tab w:val="left" w:pos="2685"/>
        </w:tabs>
        <w:spacing w:line="360" w:lineRule="auto"/>
        <w:ind w:firstLine="550"/>
        <w:jc w:val="center"/>
        <w:rPr>
          <w:sz w:val="28"/>
          <w:szCs w:val="28"/>
        </w:rPr>
      </w:pPr>
      <w:r w:rsidRPr="00501F96">
        <w:rPr>
          <w:b/>
          <w:sz w:val="28"/>
          <w:szCs w:val="28"/>
        </w:rPr>
        <w:t>5</w:t>
      </w:r>
      <w:r w:rsidR="009A300C">
        <w:rPr>
          <w:sz w:val="28"/>
          <w:szCs w:val="28"/>
        </w:rPr>
        <w:t>.Заключение.</w:t>
      </w:r>
    </w:p>
    <w:p w:rsidR="00467877" w:rsidRPr="009A300C" w:rsidRDefault="00467877" w:rsidP="009A300C">
      <w:pPr>
        <w:spacing w:line="360" w:lineRule="auto"/>
        <w:ind w:firstLine="550"/>
      </w:pPr>
    </w:p>
    <w:p w:rsidR="00467877" w:rsidRPr="009A300C" w:rsidRDefault="00467877" w:rsidP="009A300C">
      <w:pPr>
        <w:spacing w:line="480" w:lineRule="auto"/>
        <w:ind w:firstLine="550"/>
        <w:jc w:val="both"/>
        <w:rPr>
          <w:rFonts w:cs="Bookman Old Style"/>
          <w:iCs/>
          <w:sz w:val="24"/>
          <w:szCs w:val="24"/>
        </w:rPr>
      </w:pPr>
      <w:r w:rsidRPr="009A300C">
        <w:rPr>
          <w:rFonts w:cs="Bookman Old Style"/>
          <w:iCs/>
          <w:sz w:val="24"/>
          <w:szCs w:val="24"/>
        </w:rPr>
        <w:t>Философия выявляет и вырабатывает смыслы человеческих дея</w:t>
      </w:r>
      <w:r w:rsidRPr="009A300C">
        <w:rPr>
          <w:rFonts w:cs="Bookman Old Style"/>
          <w:iCs/>
          <w:sz w:val="24"/>
          <w:szCs w:val="24"/>
        </w:rPr>
        <w:softHyphen/>
        <w:t>ний, по</w:t>
      </w:r>
      <w:r w:rsidRPr="009A300C">
        <w:rPr>
          <w:rFonts w:cs="Bookman Old Style"/>
          <w:iCs/>
          <w:sz w:val="24"/>
          <w:szCs w:val="24"/>
        </w:rPr>
        <w:softHyphen/>
        <w:t>ступков, формирует стратегические цели. Именно в этой области реализуют</w:t>
      </w:r>
      <w:r w:rsidRPr="009A300C">
        <w:rPr>
          <w:rFonts w:cs="Bookman Old Style"/>
          <w:iCs/>
          <w:sz w:val="24"/>
          <w:szCs w:val="24"/>
        </w:rPr>
        <w:softHyphen/>
        <w:t>ся практические потенциалы филосо</w:t>
      </w:r>
      <w:r w:rsidRPr="009A300C">
        <w:rPr>
          <w:rFonts w:cs="Bookman Old Style"/>
          <w:iCs/>
          <w:sz w:val="24"/>
          <w:szCs w:val="24"/>
        </w:rPr>
        <w:softHyphen/>
        <w:t>фии. За бездумные поступки людей, либо стремящихся к сию</w:t>
      </w:r>
      <w:r w:rsidRPr="009A300C">
        <w:rPr>
          <w:rFonts w:cs="Bookman Old Style"/>
          <w:iCs/>
          <w:sz w:val="24"/>
          <w:szCs w:val="24"/>
        </w:rPr>
        <w:softHyphen/>
        <w:t>минутным удовольствиям, либо просто не умеющих предвидеть последст</w:t>
      </w:r>
      <w:r w:rsidRPr="009A300C">
        <w:rPr>
          <w:rFonts w:cs="Bookman Old Style"/>
          <w:iCs/>
          <w:sz w:val="24"/>
          <w:szCs w:val="24"/>
        </w:rPr>
        <w:softHyphen/>
        <w:t>вия своих действий, философия не несет ответственно</w:t>
      </w:r>
      <w:r w:rsidRPr="009A300C">
        <w:rPr>
          <w:rFonts w:cs="Bookman Old Style"/>
          <w:iCs/>
          <w:sz w:val="24"/>
          <w:szCs w:val="24"/>
        </w:rPr>
        <w:softHyphen/>
        <w:t>сти. Фи</w:t>
      </w:r>
      <w:r w:rsidRPr="009A300C">
        <w:rPr>
          <w:rFonts w:cs="Bookman Old Style"/>
          <w:iCs/>
          <w:sz w:val="24"/>
          <w:szCs w:val="24"/>
        </w:rPr>
        <w:softHyphen/>
        <w:t>лософы сознательно выступают против засилья легкомыс</w:t>
      </w:r>
      <w:r w:rsidRPr="009A300C">
        <w:rPr>
          <w:rFonts w:cs="Bookman Old Style"/>
          <w:iCs/>
          <w:sz w:val="24"/>
          <w:szCs w:val="24"/>
        </w:rPr>
        <w:softHyphen/>
        <w:t>лия, отказа от всестороннего анализа состоятельности намечае</w:t>
      </w:r>
      <w:r w:rsidRPr="009A300C">
        <w:rPr>
          <w:rFonts w:cs="Bookman Old Style"/>
          <w:iCs/>
          <w:sz w:val="24"/>
          <w:szCs w:val="24"/>
        </w:rPr>
        <w:softHyphen/>
        <w:t>мых планов практических действий и столь же основа</w:t>
      </w:r>
      <w:r w:rsidRPr="009A300C">
        <w:rPr>
          <w:rFonts w:cs="Bookman Old Style"/>
          <w:iCs/>
          <w:sz w:val="24"/>
          <w:szCs w:val="24"/>
        </w:rPr>
        <w:softHyphen/>
        <w:t>тель</w:t>
      </w:r>
      <w:r w:rsidRPr="009A300C">
        <w:rPr>
          <w:rFonts w:cs="Bookman Old Style"/>
          <w:iCs/>
          <w:sz w:val="24"/>
          <w:szCs w:val="24"/>
        </w:rPr>
        <w:softHyphen/>
        <w:t>ного рас</w:t>
      </w:r>
      <w:r w:rsidRPr="009A300C">
        <w:rPr>
          <w:rFonts w:cs="Bookman Old Style"/>
          <w:iCs/>
          <w:sz w:val="24"/>
          <w:szCs w:val="24"/>
        </w:rPr>
        <w:softHyphen/>
        <w:t>смотрения последствий уже сделан</w:t>
      </w:r>
      <w:r w:rsidRPr="009A300C">
        <w:rPr>
          <w:rFonts w:cs="Bookman Old Style"/>
          <w:iCs/>
          <w:sz w:val="24"/>
          <w:szCs w:val="24"/>
        </w:rPr>
        <w:softHyphen/>
        <w:t>ного.</w:t>
      </w:r>
    </w:p>
    <w:p w:rsidR="009A300C" w:rsidRPr="00AA5615" w:rsidRDefault="00467877" w:rsidP="00AA5615">
      <w:pPr>
        <w:spacing w:line="480" w:lineRule="auto"/>
        <w:ind w:firstLine="550"/>
        <w:jc w:val="both"/>
        <w:rPr>
          <w:rFonts w:cs="Bookman Old Style"/>
          <w:iCs/>
          <w:sz w:val="24"/>
          <w:szCs w:val="24"/>
        </w:rPr>
      </w:pPr>
      <w:r w:rsidRPr="009A300C">
        <w:rPr>
          <w:rFonts w:cs="Bookman Old Style"/>
          <w:iCs/>
          <w:sz w:val="24"/>
          <w:szCs w:val="24"/>
        </w:rPr>
        <w:t>Философия поступка находит свое наиболее яркое выраже</w:t>
      </w:r>
      <w:r w:rsidRPr="009A300C">
        <w:rPr>
          <w:rFonts w:cs="Bookman Old Style"/>
          <w:iCs/>
          <w:sz w:val="24"/>
          <w:szCs w:val="24"/>
        </w:rPr>
        <w:softHyphen/>
        <w:t>ние в морали человека, в его этических ценностях. Практичность фи</w:t>
      </w:r>
      <w:r w:rsidRPr="009A300C">
        <w:rPr>
          <w:rFonts w:cs="Bookman Old Style"/>
          <w:iCs/>
          <w:sz w:val="24"/>
          <w:szCs w:val="24"/>
        </w:rPr>
        <w:softHyphen/>
        <w:t>лософии состоит в ее этической направленности, в морально</w:t>
      </w:r>
      <w:r w:rsidRPr="009A300C">
        <w:rPr>
          <w:rFonts w:cs="Bookman Old Style"/>
          <w:iCs/>
          <w:sz w:val="24"/>
          <w:szCs w:val="24"/>
        </w:rPr>
        <w:softHyphen/>
        <w:t>сти. Нет ничего практичнее, мораль</w:t>
      </w:r>
      <w:r w:rsidRPr="009A300C">
        <w:rPr>
          <w:rFonts w:cs="Bookman Old Style"/>
          <w:iCs/>
          <w:sz w:val="24"/>
          <w:szCs w:val="24"/>
        </w:rPr>
        <w:softHyphen/>
        <w:t>нее, чем хорошая филосо</w:t>
      </w:r>
      <w:r w:rsidRPr="009A300C">
        <w:rPr>
          <w:rFonts w:cs="Bookman Old Style"/>
          <w:iCs/>
          <w:sz w:val="24"/>
          <w:szCs w:val="24"/>
        </w:rPr>
        <w:softHyphen/>
        <w:t>фия. Человек — существо моральное, он призван жить по за</w:t>
      </w:r>
      <w:r w:rsidRPr="009A300C">
        <w:rPr>
          <w:rFonts w:cs="Bookman Old Style"/>
          <w:iCs/>
          <w:sz w:val="24"/>
          <w:szCs w:val="24"/>
        </w:rPr>
        <w:softHyphen/>
        <w:t>ко</w:t>
      </w:r>
      <w:r w:rsidRPr="009A300C">
        <w:rPr>
          <w:rFonts w:cs="Bookman Old Style"/>
          <w:iCs/>
          <w:sz w:val="24"/>
          <w:szCs w:val="24"/>
        </w:rPr>
        <w:softHyphen/>
        <w:t>нам морали, которые осмысливаются в э</w:t>
      </w:r>
      <w:r w:rsidR="00AA5615">
        <w:rPr>
          <w:rFonts w:cs="Bookman Old Style"/>
          <w:iCs/>
          <w:sz w:val="24"/>
          <w:szCs w:val="24"/>
        </w:rPr>
        <w:t>тике, а не по зако</w:t>
      </w:r>
      <w:r w:rsidR="00AA5615">
        <w:rPr>
          <w:rFonts w:cs="Bookman Old Style"/>
          <w:iCs/>
          <w:sz w:val="24"/>
          <w:szCs w:val="24"/>
        </w:rPr>
        <w:softHyphen/>
        <w:t>нам джунгле</w:t>
      </w:r>
      <w:r w:rsidR="00501F96">
        <w:rPr>
          <w:rFonts w:cs="Bookman Old Style"/>
          <w:iCs/>
          <w:sz w:val="24"/>
          <w:szCs w:val="24"/>
        </w:rPr>
        <w:t>й.</w:t>
      </w:r>
    </w:p>
    <w:p w:rsidR="009A300C" w:rsidRDefault="009A300C" w:rsidP="009A300C">
      <w:pPr>
        <w:ind w:firstLine="550"/>
        <w:jc w:val="both"/>
        <w:rPr>
          <w:sz w:val="24"/>
          <w:szCs w:val="24"/>
        </w:rPr>
      </w:pPr>
    </w:p>
    <w:p w:rsidR="009A300C" w:rsidRDefault="009A300C" w:rsidP="009A300C">
      <w:pPr>
        <w:ind w:firstLine="550"/>
        <w:jc w:val="both"/>
        <w:rPr>
          <w:sz w:val="24"/>
          <w:szCs w:val="24"/>
        </w:rPr>
      </w:pPr>
    </w:p>
    <w:p w:rsidR="009A300C" w:rsidRDefault="009A300C" w:rsidP="009A300C">
      <w:pPr>
        <w:ind w:firstLine="550"/>
        <w:jc w:val="both"/>
        <w:rPr>
          <w:sz w:val="24"/>
          <w:szCs w:val="24"/>
        </w:rPr>
      </w:pPr>
    </w:p>
    <w:p w:rsidR="009A300C" w:rsidRDefault="009A300C" w:rsidP="009A300C">
      <w:pPr>
        <w:ind w:firstLine="550"/>
        <w:jc w:val="both"/>
        <w:rPr>
          <w:sz w:val="24"/>
          <w:szCs w:val="24"/>
        </w:rPr>
      </w:pPr>
    </w:p>
    <w:p w:rsidR="009A300C" w:rsidRDefault="009A300C" w:rsidP="00501F96">
      <w:pPr>
        <w:jc w:val="both"/>
        <w:rPr>
          <w:sz w:val="24"/>
          <w:szCs w:val="24"/>
        </w:rPr>
      </w:pPr>
    </w:p>
    <w:p w:rsidR="00501F96" w:rsidRDefault="00501F96" w:rsidP="00501F96">
      <w:pPr>
        <w:jc w:val="both"/>
        <w:rPr>
          <w:sz w:val="24"/>
          <w:szCs w:val="24"/>
        </w:rPr>
      </w:pPr>
    </w:p>
    <w:p w:rsidR="00501F96" w:rsidRDefault="00501F96" w:rsidP="00501F96">
      <w:pPr>
        <w:jc w:val="both"/>
        <w:rPr>
          <w:sz w:val="24"/>
          <w:szCs w:val="24"/>
        </w:rPr>
      </w:pPr>
    </w:p>
    <w:p w:rsidR="00501F96" w:rsidRDefault="00501F96" w:rsidP="00501F96">
      <w:pPr>
        <w:jc w:val="both"/>
        <w:rPr>
          <w:sz w:val="24"/>
          <w:szCs w:val="24"/>
        </w:rPr>
      </w:pPr>
    </w:p>
    <w:p w:rsidR="00501F96" w:rsidRDefault="00501F96" w:rsidP="00501F96">
      <w:pPr>
        <w:jc w:val="both"/>
        <w:rPr>
          <w:sz w:val="24"/>
          <w:szCs w:val="24"/>
        </w:rPr>
      </w:pPr>
    </w:p>
    <w:p w:rsidR="00501F96" w:rsidRDefault="00501F96" w:rsidP="00501F96">
      <w:pPr>
        <w:jc w:val="both"/>
        <w:rPr>
          <w:sz w:val="24"/>
          <w:szCs w:val="24"/>
        </w:rPr>
      </w:pPr>
    </w:p>
    <w:p w:rsidR="00501F96" w:rsidRDefault="00501F96" w:rsidP="00501F96">
      <w:pPr>
        <w:jc w:val="both"/>
        <w:rPr>
          <w:sz w:val="24"/>
          <w:szCs w:val="24"/>
        </w:rPr>
      </w:pPr>
    </w:p>
    <w:p w:rsidR="00501F96" w:rsidRDefault="00501F96" w:rsidP="00501F96">
      <w:pPr>
        <w:jc w:val="both"/>
        <w:rPr>
          <w:sz w:val="24"/>
          <w:szCs w:val="24"/>
        </w:rPr>
      </w:pPr>
    </w:p>
    <w:p w:rsidR="00501F96" w:rsidRDefault="00501F96" w:rsidP="00501F96">
      <w:pPr>
        <w:jc w:val="both"/>
        <w:rPr>
          <w:sz w:val="24"/>
          <w:szCs w:val="24"/>
        </w:rPr>
      </w:pPr>
    </w:p>
    <w:p w:rsidR="00501F96" w:rsidRDefault="00501F96" w:rsidP="00501F96">
      <w:pPr>
        <w:jc w:val="both"/>
        <w:rPr>
          <w:sz w:val="24"/>
          <w:szCs w:val="24"/>
        </w:rPr>
      </w:pPr>
    </w:p>
    <w:p w:rsidR="00501F96" w:rsidRDefault="00501F96" w:rsidP="00501F96">
      <w:pPr>
        <w:jc w:val="both"/>
        <w:rPr>
          <w:sz w:val="24"/>
          <w:szCs w:val="24"/>
        </w:rPr>
      </w:pPr>
    </w:p>
    <w:p w:rsidR="00501F96" w:rsidRDefault="00501F96" w:rsidP="00501F96">
      <w:pPr>
        <w:jc w:val="both"/>
        <w:rPr>
          <w:sz w:val="24"/>
          <w:szCs w:val="24"/>
        </w:rPr>
      </w:pPr>
    </w:p>
    <w:p w:rsidR="00501F96" w:rsidRDefault="00501F96" w:rsidP="00501F96">
      <w:pPr>
        <w:jc w:val="both"/>
        <w:rPr>
          <w:sz w:val="24"/>
          <w:szCs w:val="24"/>
        </w:rPr>
      </w:pPr>
    </w:p>
    <w:p w:rsidR="00501F96" w:rsidRDefault="00501F96" w:rsidP="00501F96">
      <w:pPr>
        <w:jc w:val="both"/>
        <w:rPr>
          <w:sz w:val="24"/>
          <w:szCs w:val="24"/>
        </w:rPr>
      </w:pPr>
    </w:p>
    <w:p w:rsidR="00501F96" w:rsidRDefault="00501F96" w:rsidP="00501F96">
      <w:pPr>
        <w:jc w:val="both"/>
        <w:rPr>
          <w:sz w:val="24"/>
          <w:szCs w:val="24"/>
        </w:rPr>
      </w:pPr>
    </w:p>
    <w:p w:rsidR="00501F96" w:rsidRDefault="00501F96" w:rsidP="00501F96">
      <w:pPr>
        <w:jc w:val="both"/>
        <w:rPr>
          <w:sz w:val="24"/>
          <w:szCs w:val="24"/>
        </w:rPr>
      </w:pPr>
    </w:p>
    <w:p w:rsidR="00501F96" w:rsidRDefault="00501F96" w:rsidP="00501F96">
      <w:pPr>
        <w:jc w:val="both"/>
        <w:rPr>
          <w:sz w:val="24"/>
          <w:szCs w:val="24"/>
        </w:rPr>
      </w:pPr>
    </w:p>
    <w:p w:rsidR="00501F96" w:rsidRDefault="00501F96" w:rsidP="00501F96">
      <w:pPr>
        <w:jc w:val="both"/>
        <w:rPr>
          <w:sz w:val="24"/>
          <w:szCs w:val="24"/>
        </w:rPr>
      </w:pPr>
    </w:p>
    <w:p w:rsidR="00501F96" w:rsidRDefault="00501F96" w:rsidP="00501F96">
      <w:pPr>
        <w:jc w:val="both"/>
        <w:rPr>
          <w:sz w:val="24"/>
          <w:szCs w:val="24"/>
        </w:rPr>
      </w:pPr>
    </w:p>
    <w:p w:rsidR="00501F96" w:rsidRDefault="00501F96" w:rsidP="00501F96">
      <w:pPr>
        <w:jc w:val="both"/>
        <w:rPr>
          <w:sz w:val="24"/>
          <w:szCs w:val="24"/>
        </w:rPr>
      </w:pPr>
    </w:p>
    <w:p w:rsidR="009A300C" w:rsidRDefault="009A300C" w:rsidP="009A300C">
      <w:pPr>
        <w:ind w:firstLine="550"/>
        <w:jc w:val="both"/>
        <w:rPr>
          <w:sz w:val="24"/>
          <w:szCs w:val="24"/>
        </w:rPr>
      </w:pPr>
    </w:p>
    <w:p w:rsidR="009A300C" w:rsidRPr="00DA42D7" w:rsidRDefault="00DA42D7" w:rsidP="00DA42D7">
      <w:pPr>
        <w:tabs>
          <w:tab w:val="left" w:pos="2415"/>
        </w:tabs>
        <w:ind w:firstLine="550"/>
        <w:jc w:val="center"/>
        <w:rPr>
          <w:sz w:val="28"/>
          <w:szCs w:val="28"/>
        </w:rPr>
      </w:pPr>
      <w:r w:rsidRPr="00501F96">
        <w:rPr>
          <w:b/>
          <w:sz w:val="28"/>
          <w:szCs w:val="28"/>
        </w:rPr>
        <w:t>6</w:t>
      </w:r>
      <w:r w:rsidRPr="00DA42D7">
        <w:rPr>
          <w:sz w:val="28"/>
          <w:szCs w:val="28"/>
        </w:rPr>
        <w:t>. Список используемой литературы.</w:t>
      </w:r>
    </w:p>
    <w:p w:rsidR="009A300C" w:rsidRDefault="009A300C" w:rsidP="00501F96">
      <w:pPr>
        <w:ind w:firstLine="550"/>
        <w:jc w:val="both"/>
        <w:rPr>
          <w:sz w:val="24"/>
          <w:szCs w:val="24"/>
        </w:rPr>
      </w:pPr>
    </w:p>
    <w:p w:rsidR="00501F96" w:rsidRDefault="00501F96" w:rsidP="00501F96">
      <w:pPr>
        <w:ind w:firstLine="550"/>
        <w:jc w:val="both"/>
        <w:rPr>
          <w:sz w:val="24"/>
          <w:szCs w:val="24"/>
        </w:rPr>
      </w:pPr>
    </w:p>
    <w:p w:rsidR="00AA5615" w:rsidRPr="00AA5615" w:rsidRDefault="00AA5615" w:rsidP="00501F96">
      <w:pPr>
        <w:numPr>
          <w:ilvl w:val="0"/>
          <w:numId w:val="2"/>
        </w:numPr>
        <w:spacing w:line="480" w:lineRule="auto"/>
        <w:jc w:val="both"/>
        <w:rPr>
          <w:sz w:val="24"/>
          <w:szCs w:val="24"/>
        </w:rPr>
      </w:pPr>
      <w:r w:rsidRPr="00AA5615">
        <w:rPr>
          <w:sz w:val="24"/>
          <w:szCs w:val="24"/>
        </w:rPr>
        <w:t xml:space="preserve">Алексеев П. П., Барунин В. С. Актуальные проблемы философии. </w:t>
      </w:r>
      <w:r w:rsidRPr="00AA5615">
        <w:rPr>
          <w:sz w:val="24"/>
          <w:szCs w:val="24"/>
        </w:rPr>
        <w:sym w:font="Symbol" w:char="F02D"/>
      </w:r>
      <w:r w:rsidRPr="00AA5615">
        <w:rPr>
          <w:sz w:val="24"/>
          <w:szCs w:val="24"/>
        </w:rPr>
        <w:t xml:space="preserve"> М., 1989.</w:t>
      </w:r>
    </w:p>
    <w:p w:rsidR="00AA5615" w:rsidRPr="00AA5615" w:rsidRDefault="00AA5615" w:rsidP="00501F96">
      <w:pPr>
        <w:numPr>
          <w:ilvl w:val="0"/>
          <w:numId w:val="2"/>
        </w:numPr>
        <w:spacing w:line="480" w:lineRule="auto"/>
        <w:jc w:val="both"/>
        <w:rPr>
          <w:sz w:val="24"/>
          <w:szCs w:val="24"/>
        </w:rPr>
      </w:pPr>
      <w:r w:rsidRPr="00AA5615">
        <w:rPr>
          <w:sz w:val="24"/>
          <w:szCs w:val="24"/>
        </w:rPr>
        <w:t xml:space="preserve">Корявко Г. Е. Философия как форма общественного сознания </w:t>
      </w:r>
      <w:r w:rsidRPr="00AA5615">
        <w:rPr>
          <w:sz w:val="24"/>
          <w:szCs w:val="24"/>
        </w:rPr>
        <w:sym w:font="Symbol" w:char="F02D"/>
      </w:r>
      <w:r w:rsidRPr="00AA5615">
        <w:rPr>
          <w:sz w:val="24"/>
          <w:szCs w:val="24"/>
        </w:rPr>
        <w:t xml:space="preserve"> Очерки теории и истории. </w:t>
      </w:r>
      <w:r w:rsidRPr="00AA5615">
        <w:rPr>
          <w:sz w:val="24"/>
          <w:szCs w:val="24"/>
        </w:rPr>
        <w:sym w:font="Symbol" w:char="F02D"/>
      </w:r>
      <w:r w:rsidRPr="00AA5615">
        <w:rPr>
          <w:sz w:val="24"/>
          <w:szCs w:val="24"/>
        </w:rPr>
        <w:t xml:space="preserve"> М., 1990.</w:t>
      </w:r>
    </w:p>
    <w:p w:rsidR="00AA5615" w:rsidRPr="00AA5615" w:rsidRDefault="00AA5615" w:rsidP="00501F96">
      <w:pPr>
        <w:numPr>
          <w:ilvl w:val="0"/>
          <w:numId w:val="2"/>
        </w:numPr>
        <w:spacing w:line="480" w:lineRule="auto"/>
        <w:jc w:val="both"/>
        <w:rPr>
          <w:sz w:val="24"/>
          <w:szCs w:val="24"/>
        </w:rPr>
      </w:pPr>
      <w:r w:rsidRPr="00AA5615">
        <w:rPr>
          <w:sz w:val="24"/>
          <w:szCs w:val="24"/>
        </w:rPr>
        <w:t>Миголатьева. Философия. Ее роль в жизни человека // Философские науки. – 2001.</w:t>
      </w:r>
    </w:p>
    <w:p w:rsidR="00AA5615" w:rsidRPr="00AA5615" w:rsidRDefault="00AA5615" w:rsidP="00501F96">
      <w:pPr>
        <w:numPr>
          <w:ilvl w:val="0"/>
          <w:numId w:val="2"/>
        </w:numPr>
        <w:tabs>
          <w:tab w:val="num" w:pos="900"/>
        </w:tabs>
        <w:spacing w:line="480" w:lineRule="auto"/>
        <w:jc w:val="both"/>
        <w:rPr>
          <w:sz w:val="24"/>
          <w:szCs w:val="24"/>
        </w:rPr>
      </w:pPr>
      <w:r w:rsidRPr="00AA5615">
        <w:rPr>
          <w:sz w:val="24"/>
          <w:szCs w:val="24"/>
        </w:rPr>
        <w:t>Философия. / Под ред. А. Ф. Зотова, В. В. Миронова. – М., 2003.</w:t>
      </w:r>
    </w:p>
    <w:p w:rsidR="00AA5615" w:rsidRDefault="00AA5615" w:rsidP="00501F96">
      <w:pPr>
        <w:spacing w:line="480" w:lineRule="auto"/>
        <w:jc w:val="both"/>
        <w:rPr>
          <w:sz w:val="24"/>
          <w:szCs w:val="24"/>
        </w:rPr>
      </w:pPr>
      <w:r w:rsidRPr="00501F96">
        <w:rPr>
          <w:b/>
          <w:sz w:val="24"/>
          <w:szCs w:val="24"/>
        </w:rPr>
        <w:t>5.</w:t>
      </w:r>
      <w:r w:rsidR="00501F96">
        <w:rPr>
          <w:sz w:val="24"/>
          <w:szCs w:val="24"/>
        </w:rPr>
        <w:t xml:space="preserve">   </w:t>
      </w:r>
      <w:r>
        <w:rPr>
          <w:sz w:val="24"/>
          <w:szCs w:val="24"/>
        </w:rPr>
        <w:t>Введение в философию. Учебник для вузов. В 2 – х. ч. /Под ред. И.Т. Фролова. – М., 1990.</w:t>
      </w:r>
    </w:p>
    <w:p w:rsidR="009A300C" w:rsidRPr="00AA5615" w:rsidRDefault="00501F96" w:rsidP="00501F96">
      <w:pPr>
        <w:jc w:val="both"/>
        <w:rPr>
          <w:sz w:val="24"/>
          <w:szCs w:val="24"/>
        </w:rPr>
      </w:pPr>
      <w:r w:rsidRPr="00501F96"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 Философия. Учебник. / Спиркин А.Г. – М., 1991.</w:t>
      </w:r>
      <w:bookmarkStart w:id="0" w:name="_GoBack"/>
      <w:bookmarkEnd w:id="0"/>
    </w:p>
    <w:sectPr w:rsidR="009A300C" w:rsidRPr="00AA5615" w:rsidSect="00AA5615">
      <w:footerReference w:type="even" r:id="rId7"/>
      <w:footerReference w:type="default" r:id="rId8"/>
      <w:pgSz w:w="11906" w:h="16838"/>
      <w:pgMar w:top="719" w:right="850" w:bottom="539" w:left="19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172" w:rsidRDefault="00621172">
      <w:r>
        <w:separator/>
      </w:r>
    </w:p>
  </w:endnote>
  <w:endnote w:type="continuationSeparator" w:id="0">
    <w:p w:rsidR="00621172" w:rsidRDefault="0062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97B" w:rsidRDefault="00DD397B" w:rsidP="00AF62D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D397B" w:rsidRDefault="00DD397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97B" w:rsidRDefault="00DD397B" w:rsidP="00AF62D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01F96">
      <w:rPr>
        <w:rStyle w:val="a6"/>
        <w:noProof/>
      </w:rPr>
      <w:t>2</w:t>
    </w:r>
    <w:r>
      <w:rPr>
        <w:rStyle w:val="a6"/>
      </w:rPr>
      <w:fldChar w:fldCharType="end"/>
    </w:r>
  </w:p>
  <w:p w:rsidR="00DD397B" w:rsidRDefault="00DD39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172" w:rsidRDefault="00621172">
      <w:r>
        <w:separator/>
      </w:r>
    </w:p>
  </w:footnote>
  <w:footnote w:type="continuationSeparator" w:id="0">
    <w:p w:rsidR="00621172" w:rsidRDefault="00621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84D38"/>
    <w:multiLevelType w:val="hybridMultilevel"/>
    <w:tmpl w:val="3348ACEE"/>
    <w:lvl w:ilvl="0" w:tplc="A030EE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661CF4"/>
    <w:multiLevelType w:val="hybridMultilevel"/>
    <w:tmpl w:val="3508DD00"/>
    <w:lvl w:ilvl="0" w:tplc="DA92CFD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1C06"/>
    <w:rsid w:val="000053EC"/>
    <w:rsid w:val="0002199A"/>
    <w:rsid w:val="00032780"/>
    <w:rsid w:val="000546DB"/>
    <w:rsid w:val="00070065"/>
    <w:rsid w:val="000B5262"/>
    <w:rsid w:val="000E4818"/>
    <w:rsid w:val="001503D8"/>
    <w:rsid w:val="00155073"/>
    <w:rsid w:val="0015522C"/>
    <w:rsid w:val="001C7C36"/>
    <w:rsid w:val="00226729"/>
    <w:rsid w:val="00232421"/>
    <w:rsid w:val="00331FB8"/>
    <w:rsid w:val="003360BB"/>
    <w:rsid w:val="00345AF8"/>
    <w:rsid w:val="003F0ECF"/>
    <w:rsid w:val="00402EA6"/>
    <w:rsid w:val="00467877"/>
    <w:rsid w:val="004829D5"/>
    <w:rsid w:val="004B3BB9"/>
    <w:rsid w:val="004C7414"/>
    <w:rsid w:val="004F431D"/>
    <w:rsid w:val="00501F96"/>
    <w:rsid w:val="00586A47"/>
    <w:rsid w:val="00606132"/>
    <w:rsid w:val="006170B2"/>
    <w:rsid w:val="00621172"/>
    <w:rsid w:val="00631C06"/>
    <w:rsid w:val="006427FF"/>
    <w:rsid w:val="00661A08"/>
    <w:rsid w:val="006768EE"/>
    <w:rsid w:val="006C5F34"/>
    <w:rsid w:val="007046D5"/>
    <w:rsid w:val="007478F3"/>
    <w:rsid w:val="00761EEA"/>
    <w:rsid w:val="00766C0B"/>
    <w:rsid w:val="007F0F66"/>
    <w:rsid w:val="007F7E8F"/>
    <w:rsid w:val="008E231C"/>
    <w:rsid w:val="00925E15"/>
    <w:rsid w:val="00925F65"/>
    <w:rsid w:val="009A2CB1"/>
    <w:rsid w:val="009A300C"/>
    <w:rsid w:val="009A4684"/>
    <w:rsid w:val="009B463C"/>
    <w:rsid w:val="009D346F"/>
    <w:rsid w:val="00A40D29"/>
    <w:rsid w:val="00A91D04"/>
    <w:rsid w:val="00AA5615"/>
    <w:rsid w:val="00AF62DE"/>
    <w:rsid w:val="00B2435B"/>
    <w:rsid w:val="00B31EA7"/>
    <w:rsid w:val="00B442BE"/>
    <w:rsid w:val="00B84A8E"/>
    <w:rsid w:val="00BD3890"/>
    <w:rsid w:val="00BE30F7"/>
    <w:rsid w:val="00C00C8B"/>
    <w:rsid w:val="00C00ED9"/>
    <w:rsid w:val="00C21CD7"/>
    <w:rsid w:val="00C93DFD"/>
    <w:rsid w:val="00CD38AE"/>
    <w:rsid w:val="00D75A93"/>
    <w:rsid w:val="00DA0D7C"/>
    <w:rsid w:val="00DA42D7"/>
    <w:rsid w:val="00DB0F0D"/>
    <w:rsid w:val="00DD397B"/>
    <w:rsid w:val="00EE35C5"/>
    <w:rsid w:val="00F842E7"/>
    <w:rsid w:val="00F96E81"/>
    <w:rsid w:val="00FA6205"/>
    <w:rsid w:val="00FE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D7468-B890-4B34-8DFB-A43DE1FD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C06"/>
  </w:style>
  <w:style w:type="paragraph" w:styleId="1">
    <w:name w:val="heading 1"/>
    <w:basedOn w:val="a"/>
    <w:next w:val="a"/>
    <w:qFormat/>
    <w:rsid w:val="00631C06"/>
    <w:pPr>
      <w:keepNext/>
      <w:jc w:val="center"/>
      <w:outlineLvl w:val="0"/>
    </w:pPr>
    <w:rPr>
      <w:caps/>
      <w:sz w:val="32"/>
      <w:szCs w:val="32"/>
    </w:rPr>
  </w:style>
  <w:style w:type="paragraph" w:styleId="2">
    <w:name w:val="heading 2"/>
    <w:basedOn w:val="a"/>
    <w:next w:val="a"/>
    <w:qFormat/>
    <w:rsid w:val="00631C06"/>
    <w:pPr>
      <w:keepNext/>
      <w:jc w:val="center"/>
      <w:outlineLvl w:val="1"/>
    </w:pPr>
    <w:rPr>
      <w:b/>
      <w:sz w:val="90"/>
      <w:szCs w:val="90"/>
    </w:rPr>
  </w:style>
  <w:style w:type="paragraph" w:styleId="3">
    <w:name w:val="heading 3"/>
    <w:basedOn w:val="a"/>
    <w:next w:val="a"/>
    <w:qFormat/>
    <w:rsid w:val="00631C06"/>
    <w:pPr>
      <w:keepNext/>
      <w:jc w:val="center"/>
      <w:outlineLvl w:val="2"/>
    </w:pPr>
    <w:rPr>
      <w:sz w:val="28"/>
      <w:szCs w:val="32"/>
    </w:rPr>
  </w:style>
  <w:style w:type="paragraph" w:styleId="4">
    <w:name w:val="heading 4"/>
    <w:basedOn w:val="a"/>
    <w:next w:val="a"/>
    <w:qFormat/>
    <w:rsid w:val="00631C06"/>
    <w:pPr>
      <w:keepNext/>
      <w:jc w:val="right"/>
      <w:outlineLvl w:val="3"/>
    </w:pPr>
    <w:rPr>
      <w:sz w:val="32"/>
      <w:szCs w:val="32"/>
    </w:rPr>
  </w:style>
  <w:style w:type="paragraph" w:styleId="5">
    <w:name w:val="heading 5"/>
    <w:basedOn w:val="a"/>
    <w:next w:val="a"/>
    <w:qFormat/>
    <w:rsid w:val="00586A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586A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31C06"/>
    <w:pPr>
      <w:jc w:val="center"/>
    </w:pPr>
    <w:rPr>
      <w:caps/>
      <w:sz w:val="36"/>
      <w:szCs w:val="36"/>
    </w:rPr>
  </w:style>
  <w:style w:type="paragraph" w:styleId="a4">
    <w:name w:val="Normal (Web)"/>
    <w:basedOn w:val="a"/>
    <w:rsid w:val="006427FF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rsid w:val="00DD397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D397B"/>
  </w:style>
  <w:style w:type="paragraph" w:styleId="a7">
    <w:name w:val="header"/>
    <w:basedOn w:val="a"/>
    <w:rsid w:val="000546DB"/>
    <w:pPr>
      <w:tabs>
        <w:tab w:val="center" w:pos="4677"/>
        <w:tab w:val="right" w:pos="9355"/>
      </w:tabs>
    </w:pPr>
  </w:style>
  <w:style w:type="paragraph" w:styleId="a8">
    <w:name w:val="Body Text"/>
    <w:basedOn w:val="a"/>
    <w:rsid w:val="00467877"/>
    <w:pPr>
      <w:tabs>
        <w:tab w:val="left" w:pos="2277"/>
      </w:tabs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2331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СИБИРСКИЙ УНИВЕРСИТЕТ ПОТРЕБИТЕЛЬСКОЙ КООПЕРАЦИИ ЗАБАЙКАЛЬСКИЙ ИНСТИТУТ ПРЕДПРИНИМАТЕЛЬСТВА</vt:lpstr>
    </vt:vector>
  </TitlesOfParts>
  <Company>Computer Park</Company>
  <LinksUpToDate>false</LinksUpToDate>
  <CharactersWithSpaces>15593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СИБИРСКИЙ УНИВЕРСИТЕТ ПОТРЕБИТЕЛЬСКОЙ КООПЕРАЦИИ ЗАБАЙКАЛЬСКИЙ ИНСТИТУТ ПРЕДПРИНИМАТЕЛЬСТВА</dc:title>
  <dc:subject/>
  <dc:creator>RenEgaT</dc:creator>
  <cp:keywords/>
  <dc:description/>
  <cp:lastModifiedBy>Irina</cp:lastModifiedBy>
  <cp:revision>2</cp:revision>
  <dcterms:created xsi:type="dcterms:W3CDTF">2014-08-02T16:07:00Z</dcterms:created>
  <dcterms:modified xsi:type="dcterms:W3CDTF">2014-08-02T16:07:00Z</dcterms:modified>
</cp:coreProperties>
</file>