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22" w:rsidRDefault="00CB4222">
      <w:pPr>
        <w:shd w:val="clear" w:color="auto" w:fill="FFFFFF"/>
        <w:spacing w:line="317" w:lineRule="exact"/>
        <w:ind w:left="19" w:firstLine="1277"/>
      </w:pPr>
      <w:r>
        <w:rPr>
          <w:spacing w:val="-1"/>
          <w:sz w:val="28"/>
          <w:szCs w:val="28"/>
        </w:rPr>
        <w:t xml:space="preserve">ФЕДЕРАЛЬНОЕ АГЕНТСТВО ПО ОБРАЗОВАНИЮ </w:t>
      </w:r>
      <w:r>
        <w:rPr>
          <w:spacing w:val="-2"/>
          <w:sz w:val="28"/>
          <w:szCs w:val="28"/>
        </w:rPr>
        <w:t>МОСКОВСКИЙ ГОСУДАРСТВЕННЫЙ ТЕХНИЧЕСКИЙ УНИВЕРСИТЕТ</w:t>
      </w:r>
    </w:p>
    <w:p w:rsidR="00CB4222" w:rsidRDefault="00CB4222">
      <w:pPr>
        <w:shd w:val="clear" w:color="auto" w:fill="FFFFFF"/>
        <w:spacing w:line="317" w:lineRule="exact"/>
        <w:ind w:left="19"/>
        <w:jc w:val="center"/>
      </w:pPr>
      <w:r>
        <w:rPr>
          <w:spacing w:val="-3"/>
          <w:sz w:val="28"/>
          <w:szCs w:val="28"/>
        </w:rPr>
        <w:t>«МАМИ»</w:t>
      </w:r>
    </w:p>
    <w:p w:rsidR="00CB4222" w:rsidRDefault="00CB4222">
      <w:pPr>
        <w:shd w:val="clear" w:color="auto" w:fill="FFFFFF"/>
        <w:spacing w:before="1238"/>
        <w:ind w:left="10"/>
      </w:pPr>
      <w:r>
        <w:rPr>
          <w:sz w:val="28"/>
          <w:szCs w:val="28"/>
        </w:rPr>
        <w:t>Кафедра «Автоматизированные системы и инструменты»</w:t>
      </w:r>
    </w:p>
    <w:p w:rsidR="00CB4222" w:rsidRDefault="00CB4222">
      <w:pPr>
        <w:shd w:val="clear" w:color="auto" w:fill="FFFFFF"/>
        <w:spacing w:before="1258" w:line="326" w:lineRule="exact"/>
      </w:pPr>
      <w:r>
        <w:rPr>
          <w:spacing w:val="-1"/>
          <w:sz w:val="28"/>
          <w:szCs w:val="28"/>
        </w:rPr>
        <w:t xml:space="preserve">Кузнецов </w:t>
      </w:r>
      <w:r>
        <w:rPr>
          <w:spacing w:val="-1"/>
          <w:sz w:val="28"/>
          <w:szCs w:val="28"/>
          <w:lang w:val="en-US"/>
        </w:rPr>
        <w:t>A</w:t>
      </w:r>
      <w:r w:rsidRPr="00CB4222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M</w:t>
      </w:r>
      <w:r w:rsidRPr="00CB4222">
        <w:rPr>
          <w:spacing w:val="-1"/>
          <w:sz w:val="28"/>
          <w:szCs w:val="28"/>
        </w:rPr>
        <w:t>.</w:t>
      </w:r>
    </w:p>
    <w:p w:rsidR="00CB4222" w:rsidRDefault="00CB4222">
      <w:pPr>
        <w:shd w:val="clear" w:color="auto" w:fill="FFFFFF"/>
        <w:tabs>
          <w:tab w:val="left" w:pos="7094"/>
        </w:tabs>
        <w:spacing w:line="326" w:lineRule="exact"/>
      </w:pPr>
      <w:r>
        <w:rPr>
          <w:spacing w:val="-3"/>
          <w:sz w:val="28"/>
          <w:szCs w:val="28"/>
        </w:rPr>
        <w:t>Лобанов А.С.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Одобрено</w:t>
      </w:r>
    </w:p>
    <w:p w:rsidR="00CB4222" w:rsidRDefault="00CB4222">
      <w:pPr>
        <w:shd w:val="clear" w:color="auto" w:fill="FFFFFF"/>
        <w:spacing w:line="326" w:lineRule="exact"/>
        <w:jc w:val="right"/>
      </w:pPr>
      <w:r>
        <w:rPr>
          <w:spacing w:val="-2"/>
          <w:sz w:val="28"/>
          <w:szCs w:val="28"/>
        </w:rPr>
        <w:t>методической комиссией факультета МТ</w:t>
      </w:r>
    </w:p>
    <w:p w:rsidR="00CB4222" w:rsidRDefault="00CB4222">
      <w:pPr>
        <w:shd w:val="clear" w:color="auto" w:fill="FFFFFF"/>
        <w:spacing w:before="1603"/>
        <w:jc w:val="center"/>
      </w:pPr>
      <w:r>
        <w:rPr>
          <w:b/>
          <w:bCs/>
          <w:spacing w:val="-11"/>
          <w:sz w:val="38"/>
          <w:szCs w:val="38"/>
        </w:rPr>
        <w:t>Методические указания</w:t>
      </w:r>
    </w:p>
    <w:p w:rsidR="00CB4222" w:rsidRDefault="00CB4222">
      <w:pPr>
        <w:shd w:val="clear" w:color="auto" w:fill="FFFFFF"/>
        <w:spacing w:before="403" w:line="413" w:lineRule="exact"/>
        <w:ind w:left="701" w:hanging="605"/>
      </w:pPr>
      <w:r>
        <w:rPr>
          <w:b/>
          <w:bCs/>
          <w:spacing w:val="-12"/>
          <w:sz w:val="38"/>
          <w:szCs w:val="38"/>
        </w:rPr>
        <w:t xml:space="preserve">по выполнению курсового проекта (работы) по курсам </w:t>
      </w:r>
      <w:r>
        <w:rPr>
          <w:b/>
          <w:bCs/>
          <w:spacing w:val="-11"/>
          <w:sz w:val="38"/>
          <w:szCs w:val="38"/>
        </w:rPr>
        <w:t>«Режущий инструмент» и «Формообразование»</w:t>
      </w:r>
    </w:p>
    <w:p w:rsidR="00CB4222" w:rsidRPr="00DE656A" w:rsidRDefault="00CB4222">
      <w:pPr>
        <w:shd w:val="clear" w:color="auto" w:fill="FFFFFF"/>
        <w:spacing w:before="86"/>
        <w:ind w:left="576"/>
        <w:rPr>
          <w:b/>
        </w:rPr>
      </w:pPr>
      <w:r w:rsidRPr="00DE656A">
        <w:rPr>
          <w:rFonts w:ascii="Courier New" w:hAnsi="Courier New" w:cs="Courier New"/>
          <w:b/>
          <w:spacing w:val="-24"/>
          <w:sz w:val="26"/>
          <w:szCs w:val="26"/>
        </w:rPr>
        <w:t>(</w:t>
      </w:r>
      <w:r w:rsidRPr="00DE656A">
        <w:rPr>
          <w:rFonts w:ascii="Courier New" w:hAnsi="Courier New"/>
          <w:b/>
          <w:spacing w:val="-24"/>
          <w:sz w:val="26"/>
          <w:szCs w:val="26"/>
        </w:rPr>
        <w:t>Для</w:t>
      </w:r>
      <w:r w:rsidRPr="00DE656A">
        <w:rPr>
          <w:rFonts w:ascii="Courier New" w:hAnsi="Courier New" w:cs="Courier New"/>
          <w:b/>
          <w:spacing w:val="-24"/>
          <w:sz w:val="26"/>
          <w:szCs w:val="26"/>
        </w:rPr>
        <w:t xml:space="preserve"> </w:t>
      </w:r>
      <w:r w:rsidRPr="00DE656A">
        <w:rPr>
          <w:rFonts w:ascii="Courier New" w:hAnsi="Courier New"/>
          <w:b/>
          <w:spacing w:val="-24"/>
          <w:sz w:val="26"/>
          <w:szCs w:val="26"/>
        </w:rPr>
        <w:t>студентов</w:t>
      </w:r>
      <w:r w:rsidRPr="00DE656A">
        <w:rPr>
          <w:rFonts w:ascii="Courier New" w:hAnsi="Courier New" w:cs="Courier New"/>
          <w:b/>
          <w:spacing w:val="-24"/>
          <w:sz w:val="26"/>
          <w:szCs w:val="26"/>
        </w:rPr>
        <w:t xml:space="preserve"> </w:t>
      </w:r>
      <w:r w:rsidRPr="00DE656A">
        <w:rPr>
          <w:rFonts w:ascii="Courier New" w:hAnsi="Courier New"/>
          <w:b/>
          <w:spacing w:val="-24"/>
          <w:sz w:val="26"/>
          <w:szCs w:val="26"/>
        </w:rPr>
        <w:t>специальностей</w:t>
      </w:r>
      <w:r w:rsidRPr="00DE656A">
        <w:rPr>
          <w:rFonts w:ascii="Courier New" w:hAnsi="Courier New" w:cs="Courier New"/>
          <w:b/>
          <w:spacing w:val="-24"/>
          <w:sz w:val="26"/>
          <w:szCs w:val="26"/>
        </w:rPr>
        <w:t xml:space="preserve"> 151001.65,151002.65, 220301.65)</w:t>
      </w:r>
    </w:p>
    <w:p w:rsidR="00CB4222" w:rsidRDefault="00CB4222">
      <w:pPr>
        <w:shd w:val="clear" w:color="auto" w:fill="FFFFFF"/>
        <w:spacing w:before="4934"/>
        <w:jc w:val="center"/>
      </w:pPr>
      <w:r>
        <w:rPr>
          <w:rFonts w:ascii="Courier New" w:hAnsi="Courier New"/>
          <w:spacing w:val="-17"/>
          <w:sz w:val="26"/>
          <w:szCs w:val="26"/>
        </w:rPr>
        <w:t>Москва</w:t>
      </w:r>
      <w:r>
        <w:rPr>
          <w:rFonts w:ascii="Courier New" w:hAnsi="Courier New" w:cs="Courier New"/>
          <w:spacing w:val="-17"/>
          <w:sz w:val="26"/>
          <w:szCs w:val="26"/>
        </w:rPr>
        <w:t xml:space="preserve"> 2007</w:t>
      </w:r>
    </w:p>
    <w:p w:rsidR="00CB4222" w:rsidRDefault="00CB4222">
      <w:pPr>
        <w:shd w:val="clear" w:color="auto" w:fill="FFFFFF"/>
        <w:spacing w:before="4934"/>
        <w:jc w:val="center"/>
        <w:sectPr w:rsidR="00CB4222">
          <w:type w:val="continuous"/>
          <w:pgSz w:w="11909" w:h="16834"/>
          <w:pgMar w:top="1440" w:right="1203" w:bottom="360" w:left="1519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317" w:lineRule="exact"/>
        <w:ind w:left="19" w:right="4992"/>
      </w:pPr>
      <w:r>
        <w:rPr>
          <w:spacing w:val="-2"/>
          <w:sz w:val="28"/>
          <w:szCs w:val="28"/>
        </w:rPr>
        <w:t xml:space="preserve">Кузнецов Анатолий Михайлович </w:t>
      </w:r>
      <w:r>
        <w:rPr>
          <w:sz w:val="28"/>
          <w:szCs w:val="28"/>
        </w:rPr>
        <w:t>Лобанов Александр Сергеевич</w:t>
      </w:r>
    </w:p>
    <w:p w:rsidR="00CB4222" w:rsidRDefault="00CB4222">
      <w:pPr>
        <w:shd w:val="clear" w:color="auto" w:fill="FFFFFF"/>
        <w:spacing w:before="643" w:line="317" w:lineRule="exact"/>
        <w:ind w:left="19" w:right="499"/>
      </w:pPr>
      <w:r>
        <w:rPr>
          <w:spacing w:val="-1"/>
          <w:sz w:val="28"/>
          <w:szCs w:val="28"/>
        </w:rPr>
        <w:t xml:space="preserve">Методические указания по выполнению курсового проекта (работы) по курсам «Режущий инструмент» и «Формообразование». (Для студентов </w:t>
      </w:r>
      <w:r>
        <w:rPr>
          <w:sz w:val="28"/>
          <w:szCs w:val="28"/>
        </w:rPr>
        <w:t>специальностей 151001.65, 151002.65,220301.65) - М. МГТУ «МАМИ». - 13 с.</w:t>
      </w:r>
    </w:p>
    <w:p w:rsidR="00CB4222" w:rsidRDefault="00CB4222">
      <w:pPr>
        <w:shd w:val="clear" w:color="auto" w:fill="FFFFFF"/>
        <w:spacing w:before="1795" w:line="480" w:lineRule="exact"/>
        <w:ind w:left="19" w:firstLine="710"/>
        <w:jc w:val="both"/>
      </w:pPr>
      <w:r>
        <w:rPr>
          <w:sz w:val="28"/>
          <w:szCs w:val="28"/>
        </w:rPr>
        <w:t>В настоящих методических указаниях приведены основные сведения необходимые для выполнения курсового проекта (работы) по дисциплинам «Резание материалов» и «Формообразование и инструмент», включая цель и задачи проектирования, а так же вопросы содержания и оформления.</w:t>
      </w:r>
    </w:p>
    <w:p w:rsidR="00CB4222" w:rsidRDefault="00CB4222">
      <w:pPr>
        <w:shd w:val="clear" w:color="auto" w:fill="FFFFFF"/>
        <w:spacing w:before="490" w:line="480" w:lineRule="exact"/>
        <w:ind w:left="38"/>
      </w:pPr>
      <w:r>
        <w:rPr>
          <w:spacing w:val="-1"/>
          <w:sz w:val="28"/>
          <w:szCs w:val="28"/>
        </w:rPr>
        <w:t xml:space="preserve">Методические   указания   предназначены   для   студентов   специальностей </w:t>
      </w:r>
      <w:r>
        <w:rPr>
          <w:sz w:val="28"/>
          <w:szCs w:val="28"/>
        </w:rPr>
        <w:t>151001.65, 151002.65 и 220301.65.</w:t>
      </w:r>
    </w:p>
    <w:p w:rsidR="00CB4222" w:rsidRDefault="00CB4222">
      <w:pPr>
        <w:shd w:val="clear" w:color="auto" w:fill="FFFFFF"/>
        <w:spacing w:before="2870"/>
      </w:pPr>
      <w:r>
        <w:rPr>
          <w:sz w:val="28"/>
          <w:szCs w:val="28"/>
        </w:rPr>
        <w:t>© Московский государственный технический университет «МАМИ», 2007</w:t>
      </w:r>
    </w:p>
    <w:p w:rsidR="00CB4222" w:rsidRDefault="00CB4222">
      <w:pPr>
        <w:shd w:val="clear" w:color="auto" w:fill="FFFFFF"/>
        <w:spacing w:before="2870"/>
        <w:sectPr w:rsidR="00CB4222">
          <w:pgSz w:w="11909" w:h="16834"/>
          <w:pgMar w:top="1440" w:right="1356" w:bottom="720" w:left="1356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ind w:left="2323"/>
      </w:pPr>
      <w:r>
        <w:rPr>
          <w:sz w:val="30"/>
          <w:szCs w:val="30"/>
          <w:lang w:val="en-US"/>
        </w:rPr>
        <w:t>I</w:t>
      </w:r>
      <w:r w:rsidRPr="00CB4222">
        <w:rPr>
          <w:sz w:val="30"/>
          <w:szCs w:val="30"/>
        </w:rPr>
        <w:t xml:space="preserve"> </w:t>
      </w:r>
      <w:r>
        <w:rPr>
          <w:sz w:val="30"/>
          <w:szCs w:val="30"/>
        </w:rPr>
        <w:t>Цель и задали курсовой работы</w:t>
      </w:r>
    </w:p>
    <w:p w:rsidR="00CB4222" w:rsidRDefault="00CB4222">
      <w:pPr>
        <w:shd w:val="clear" w:color="auto" w:fill="FFFFFF"/>
        <w:spacing w:before="182" w:line="480" w:lineRule="exact"/>
        <w:ind w:left="29" w:firstLine="710"/>
        <w:jc w:val="both"/>
      </w:pPr>
      <w:r>
        <w:rPr>
          <w:spacing w:val="-4"/>
          <w:sz w:val="30"/>
          <w:szCs w:val="30"/>
        </w:rPr>
        <w:t>Целью курсовой работы</w:t>
      </w:r>
      <w:r w:rsidR="008739F0" w:rsidRPr="008739F0">
        <w:rPr>
          <w:spacing w:val="-4"/>
          <w:sz w:val="30"/>
          <w:szCs w:val="30"/>
        </w:rPr>
        <w:t xml:space="preserve"> </w:t>
      </w:r>
      <w:r w:rsidR="00E52C52">
        <w:rPr>
          <w:spacing w:val="-4"/>
          <w:sz w:val="30"/>
          <w:szCs w:val="30"/>
        </w:rPr>
        <w:t>(</w:t>
      </w:r>
      <w:r w:rsidR="008739F0">
        <w:rPr>
          <w:spacing w:val="-4"/>
          <w:sz w:val="30"/>
          <w:szCs w:val="30"/>
        </w:rPr>
        <w:t>проекта</w:t>
      </w:r>
      <w:r w:rsidR="00E52C52">
        <w:rPr>
          <w:spacing w:val="-4"/>
          <w:sz w:val="30"/>
          <w:szCs w:val="30"/>
        </w:rPr>
        <w:t>)</w:t>
      </w:r>
      <w:r>
        <w:rPr>
          <w:spacing w:val="-4"/>
          <w:sz w:val="30"/>
          <w:szCs w:val="30"/>
        </w:rPr>
        <w:t xml:space="preserve"> является обобщение и закрепление </w:t>
      </w:r>
      <w:r>
        <w:rPr>
          <w:spacing w:val="-7"/>
          <w:sz w:val="30"/>
          <w:szCs w:val="30"/>
        </w:rPr>
        <w:t>теоретических знаний, полученных ст</w:t>
      </w:r>
      <w:r w:rsidR="00E52C52">
        <w:rPr>
          <w:spacing w:val="-7"/>
          <w:sz w:val="30"/>
          <w:szCs w:val="30"/>
        </w:rPr>
        <w:t>удентами специальностей 151001.65,</w:t>
      </w:r>
      <w:r>
        <w:rPr>
          <w:spacing w:val="-7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151002</w:t>
      </w:r>
      <w:r w:rsidR="00E52C52">
        <w:rPr>
          <w:spacing w:val="-2"/>
          <w:sz w:val="30"/>
          <w:szCs w:val="30"/>
        </w:rPr>
        <w:t>.65</w:t>
      </w:r>
      <w:r w:rsidRPr="00CB4222">
        <w:rPr>
          <w:spacing w:val="-2"/>
          <w:sz w:val="30"/>
          <w:szCs w:val="30"/>
        </w:rPr>
        <w:t xml:space="preserve"> </w:t>
      </w:r>
      <w:r w:rsidR="008739F0">
        <w:rPr>
          <w:spacing w:val="-2"/>
          <w:sz w:val="30"/>
          <w:szCs w:val="30"/>
        </w:rPr>
        <w:t xml:space="preserve">и 220301.65 </w:t>
      </w:r>
      <w:r>
        <w:rPr>
          <w:spacing w:val="-2"/>
          <w:sz w:val="30"/>
          <w:szCs w:val="30"/>
        </w:rPr>
        <w:t xml:space="preserve">при </w:t>
      </w:r>
      <w:r w:rsidR="008739F0">
        <w:rPr>
          <w:spacing w:val="-2"/>
          <w:sz w:val="30"/>
          <w:szCs w:val="30"/>
        </w:rPr>
        <w:t>изучении дисциплин</w:t>
      </w:r>
      <w:r>
        <w:rPr>
          <w:spacing w:val="-2"/>
          <w:sz w:val="30"/>
          <w:szCs w:val="30"/>
        </w:rPr>
        <w:t xml:space="preserve"> "Режущий инструмент"</w:t>
      </w:r>
      <w:r w:rsidR="00D95AB9">
        <w:rPr>
          <w:spacing w:val="-2"/>
          <w:sz w:val="30"/>
          <w:szCs w:val="30"/>
        </w:rPr>
        <w:t>, «Формообразование и инструмент»</w:t>
      </w:r>
      <w:r>
        <w:rPr>
          <w:spacing w:val="-2"/>
          <w:sz w:val="30"/>
          <w:szCs w:val="30"/>
        </w:rPr>
        <w:t xml:space="preserve">, а также </w:t>
      </w:r>
      <w:r>
        <w:rPr>
          <w:sz w:val="30"/>
          <w:szCs w:val="30"/>
        </w:rPr>
        <w:t xml:space="preserve">приобретение навыков в применении этих знаний, для решения </w:t>
      </w:r>
      <w:r>
        <w:rPr>
          <w:spacing w:val="-10"/>
          <w:sz w:val="30"/>
          <w:szCs w:val="30"/>
        </w:rPr>
        <w:t xml:space="preserve">конкретных производственных задач в области проектирования режущего </w:t>
      </w:r>
      <w:r>
        <w:rPr>
          <w:sz w:val="30"/>
          <w:szCs w:val="30"/>
        </w:rPr>
        <w:t>инструмента, как сложной технологической системы.</w:t>
      </w:r>
    </w:p>
    <w:p w:rsidR="00CB4222" w:rsidRDefault="00CB4222">
      <w:pPr>
        <w:shd w:val="clear" w:color="auto" w:fill="FFFFFF"/>
        <w:spacing w:line="480" w:lineRule="exact"/>
        <w:ind w:left="739"/>
      </w:pPr>
      <w:r>
        <w:rPr>
          <w:spacing w:val="-10"/>
          <w:sz w:val="30"/>
          <w:szCs w:val="30"/>
        </w:rPr>
        <w:t>Задачами этого рода являются: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480" w:lineRule="exact"/>
        <w:ind w:left="365"/>
        <w:rPr>
          <w:spacing w:val="-36"/>
          <w:sz w:val="30"/>
          <w:szCs w:val="30"/>
        </w:rPr>
      </w:pPr>
      <w:r>
        <w:rPr>
          <w:spacing w:val="-10"/>
          <w:sz w:val="30"/>
          <w:szCs w:val="30"/>
        </w:rPr>
        <w:t>Определение огибающих поверхностей.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480" w:lineRule="exact"/>
        <w:ind w:left="730" w:right="499" w:hanging="365"/>
        <w:jc w:val="both"/>
        <w:rPr>
          <w:spacing w:val="-26"/>
          <w:sz w:val="30"/>
          <w:szCs w:val="30"/>
        </w:rPr>
      </w:pPr>
      <w:r>
        <w:rPr>
          <w:spacing w:val="-7"/>
          <w:sz w:val="30"/>
          <w:szCs w:val="30"/>
        </w:rPr>
        <w:t xml:space="preserve">Определение поверхности обработанной заданным режущим </w:t>
      </w:r>
      <w:r>
        <w:rPr>
          <w:sz w:val="30"/>
          <w:szCs w:val="30"/>
        </w:rPr>
        <w:t>инструментом.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 w:line="480" w:lineRule="exact"/>
        <w:ind w:left="730" w:right="499" w:hanging="365"/>
        <w:jc w:val="both"/>
        <w:rPr>
          <w:spacing w:val="-26"/>
          <w:sz w:val="30"/>
          <w:szCs w:val="30"/>
        </w:rPr>
      </w:pPr>
      <w:r>
        <w:rPr>
          <w:sz w:val="30"/>
          <w:szCs w:val="30"/>
        </w:rPr>
        <w:t>Определение кинематических и геометрических параметров режущей части инструмента.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 w:line="480" w:lineRule="exact"/>
        <w:ind w:left="365"/>
        <w:rPr>
          <w:spacing w:val="-21"/>
          <w:sz w:val="30"/>
          <w:szCs w:val="30"/>
        </w:rPr>
      </w:pPr>
      <w:r>
        <w:rPr>
          <w:spacing w:val="-10"/>
          <w:sz w:val="30"/>
          <w:szCs w:val="30"/>
        </w:rPr>
        <w:t>Определение конструктивных элементов инструмента.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499" w:lineRule="exact"/>
        <w:ind w:left="730" w:right="509" w:hanging="365"/>
        <w:jc w:val="both"/>
        <w:rPr>
          <w:spacing w:val="-26"/>
          <w:sz w:val="30"/>
          <w:szCs w:val="30"/>
        </w:rPr>
      </w:pPr>
      <w:r>
        <w:rPr>
          <w:spacing w:val="-10"/>
          <w:sz w:val="30"/>
          <w:szCs w:val="30"/>
        </w:rPr>
        <w:t xml:space="preserve">Определение толщины среза в различных точках режущей кромки </w:t>
      </w:r>
      <w:r>
        <w:rPr>
          <w:sz w:val="30"/>
          <w:szCs w:val="30"/>
        </w:rPr>
        <w:t>инструмента.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480" w:lineRule="exact"/>
        <w:ind w:left="730" w:right="509" w:hanging="365"/>
        <w:jc w:val="both"/>
        <w:rPr>
          <w:spacing w:val="-21"/>
          <w:sz w:val="30"/>
          <w:szCs w:val="30"/>
        </w:rPr>
      </w:pPr>
      <w:r>
        <w:rPr>
          <w:spacing w:val="-10"/>
          <w:sz w:val="30"/>
          <w:szCs w:val="30"/>
        </w:rPr>
        <w:t xml:space="preserve">Определение размеров режущих кромок инструмента при обработке </w:t>
      </w:r>
      <w:r>
        <w:rPr>
          <w:sz w:val="30"/>
          <w:szCs w:val="30"/>
        </w:rPr>
        <w:t>заданной поверхности детали при известной схеме формообразования.</w:t>
      </w:r>
    </w:p>
    <w:p w:rsidR="00CB4222" w:rsidRDefault="00CB4222" w:rsidP="00CB4222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480" w:lineRule="exact"/>
        <w:ind w:left="365"/>
        <w:rPr>
          <w:spacing w:val="-22"/>
          <w:sz w:val="30"/>
          <w:szCs w:val="30"/>
        </w:rPr>
      </w:pPr>
      <w:r>
        <w:rPr>
          <w:spacing w:val="-10"/>
          <w:sz w:val="30"/>
          <w:szCs w:val="30"/>
        </w:rPr>
        <w:t>Расчет инструмента на прочность.</w:t>
      </w:r>
    </w:p>
    <w:p w:rsidR="00CB4222" w:rsidRDefault="00CB4222">
      <w:pPr>
        <w:shd w:val="clear" w:color="auto" w:fill="FFFFFF"/>
        <w:spacing w:before="10" w:line="480" w:lineRule="exact"/>
        <w:ind w:right="509" w:firstLine="701"/>
        <w:jc w:val="both"/>
      </w:pPr>
      <w:r>
        <w:rPr>
          <w:spacing w:val="-1"/>
          <w:sz w:val="30"/>
          <w:szCs w:val="30"/>
        </w:rPr>
        <w:t xml:space="preserve">Решение поставленных задач предусматривает применение </w:t>
      </w:r>
      <w:r>
        <w:rPr>
          <w:sz w:val="30"/>
          <w:szCs w:val="30"/>
        </w:rPr>
        <w:t xml:space="preserve">современных методов графического, графоаналитического и </w:t>
      </w:r>
      <w:r>
        <w:rPr>
          <w:spacing w:val="-9"/>
          <w:sz w:val="30"/>
          <w:szCs w:val="30"/>
        </w:rPr>
        <w:t>аналитического проектирования с помощью ЭВМ, а также использование новых достижений отечественной и зарубежной науки и техники.</w:t>
      </w:r>
    </w:p>
    <w:p w:rsidR="00CB4222" w:rsidRDefault="00CB4222">
      <w:pPr>
        <w:shd w:val="clear" w:color="auto" w:fill="FFFFFF"/>
        <w:spacing w:before="19" w:line="480" w:lineRule="exact"/>
        <w:ind w:right="509" w:firstLine="710"/>
        <w:jc w:val="both"/>
      </w:pPr>
      <w:r>
        <w:rPr>
          <w:spacing w:val="-10"/>
          <w:sz w:val="30"/>
          <w:szCs w:val="30"/>
        </w:rPr>
        <w:t xml:space="preserve">Задания на курсовую работу могут включать в себя разработку </w:t>
      </w:r>
      <w:r>
        <w:rPr>
          <w:spacing w:val="-4"/>
          <w:sz w:val="30"/>
          <w:szCs w:val="30"/>
        </w:rPr>
        <w:t xml:space="preserve">прогрессивных сборных и регулируемых конструкций инструмента с </w:t>
      </w:r>
      <w:r>
        <w:rPr>
          <w:spacing w:val="-7"/>
          <w:sz w:val="30"/>
          <w:szCs w:val="30"/>
        </w:rPr>
        <w:t>учетом     использования     новых     инструментальных     материалов     и</w:t>
      </w:r>
    </w:p>
    <w:p w:rsidR="00CB4222" w:rsidRDefault="00CB4222">
      <w:pPr>
        <w:shd w:val="clear" w:color="auto" w:fill="FFFFFF"/>
        <w:spacing w:before="19" w:line="480" w:lineRule="exact"/>
        <w:ind w:right="509" w:firstLine="710"/>
        <w:jc w:val="both"/>
        <w:sectPr w:rsidR="00CB4222">
          <w:pgSz w:w="11909" w:h="16834"/>
          <w:pgMar w:top="1440" w:right="872" w:bottom="720" w:left="1485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80" w:lineRule="exact"/>
        <w:ind w:left="29" w:right="10"/>
        <w:jc w:val="both"/>
      </w:pPr>
      <w:r>
        <w:rPr>
          <w:spacing w:val="-5"/>
          <w:sz w:val="30"/>
          <w:szCs w:val="30"/>
        </w:rPr>
        <w:t xml:space="preserve">эффективных    технологий    упрочняющей    обработки    его    рабочих </w:t>
      </w:r>
      <w:r>
        <w:rPr>
          <w:sz w:val="30"/>
          <w:szCs w:val="30"/>
        </w:rPr>
        <w:t>поверхностей.</w:t>
      </w:r>
    </w:p>
    <w:p w:rsidR="00CB4222" w:rsidRDefault="00CB4222">
      <w:pPr>
        <w:shd w:val="clear" w:color="auto" w:fill="FFFFFF"/>
        <w:spacing w:line="480" w:lineRule="exact"/>
        <w:ind w:left="19" w:firstLine="701"/>
        <w:jc w:val="both"/>
      </w:pPr>
      <w:r>
        <w:rPr>
          <w:spacing w:val="-10"/>
          <w:sz w:val="30"/>
          <w:szCs w:val="30"/>
        </w:rPr>
        <w:t xml:space="preserve">На усмотрение преподавателя курсовая работа может представлять собой самостоятельную часть практической подготовки студентов по </w:t>
      </w:r>
      <w:r>
        <w:rPr>
          <w:sz w:val="30"/>
          <w:szCs w:val="30"/>
        </w:rPr>
        <w:t>рассматриваемой дисциплине или являться определенной частью дипломного проекта.</w:t>
      </w:r>
    </w:p>
    <w:p w:rsidR="00CB4222" w:rsidRDefault="00CB4222">
      <w:pPr>
        <w:shd w:val="clear" w:color="auto" w:fill="FFFFFF"/>
        <w:spacing w:before="614"/>
        <w:ind w:left="2669"/>
      </w:pPr>
      <w:r>
        <w:rPr>
          <w:sz w:val="30"/>
          <w:szCs w:val="30"/>
          <w:lang w:val="en-US"/>
        </w:rPr>
        <w:t>II</w:t>
      </w:r>
      <w:r w:rsidRPr="00CB4222">
        <w:rPr>
          <w:sz w:val="30"/>
          <w:szCs w:val="30"/>
        </w:rPr>
        <w:t xml:space="preserve"> </w:t>
      </w:r>
      <w:r>
        <w:rPr>
          <w:sz w:val="30"/>
          <w:szCs w:val="30"/>
        </w:rPr>
        <w:t>Задание на курсовую работу</w:t>
      </w:r>
    </w:p>
    <w:p w:rsidR="00CB4222" w:rsidRDefault="00CB4222">
      <w:pPr>
        <w:shd w:val="clear" w:color="auto" w:fill="FFFFFF"/>
        <w:spacing w:before="240" w:line="480" w:lineRule="exact"/>
        <w:ind w:left="29" w:right="29" w:firstLine="720"/>
        <w:jc w:val="both"/>
      </w:pPr>
      <w:r>
        <w:rPr>
          <w:spacing w:val="-8"/>
          <w:sz w:val="30"/>
          <w:szCs w:val="30"/>
        </w:rPr>
        <w:t xml:space="preserve">От преподавателя кафедры каждый студент получает задание, </w:t>
      </w:r>
      <w:r>
        <w:rPr>
          <w:spacing w:val="-10"/>
          <w:sz w:val="30"/>
          <w:szCs w:val="30"/>
        </w:rPr>
        <w:t>оформленное на специальном бланке (см. приложение 1).</w:t>
      </w:r>
    </w:p>
    <w:p w:rsidR="00CB4222" w:rsidRDefault="00CB4222">
      <w:pPr>
        <w:shd w:val="clear" w:color="auto" w:fill="FFFFFF"/>
        <w:spacing w:line="480" w:lineRule="exact"/>
        <w:ind w:left="29" w:right="19" w:firstLine="710"/>
        <w:jc w:val="both"/>
      </w:pPr>
      <w:r>
        <w:rPr>
          <w:spacing w:val="-10"/>
          <w:sz w:val="30"/>
          <w:szCs w:val="30"/>
        </w:rPr>
        <w:t xml:space="preserve">В задании указывается наименование детали, тип производства и </w:t>
      </w:r>
      <w:r>
        <w:rPr>
          <w:spacing w:val="-9"/>
          <w:sz w:val="30"/>
          <w:szCs w:val="30"/>
        </w:rPr>
        <w:t>количество инструментов, конструкции которых необходимо разработать.</w:t>
      </w:r>
    </w:p>
    <w:p w:rsidR="00CB4222" w:rsidRDefault="00CB4222">
      <w:pPr>
        <w:shd w:val="clear" w:color="auto" w:fill="FFFFFF"/>
        <w:spacing w:before="10" w:line="480" w:lineRule="exact"/>
        <w:ind w:left="10" w:firstLine="701"/>
        <w:jc w:val="both"/>
      </w:pPr>
      <w:r>
        <w:rPr>
          <w:spacing w:val="-2"/>
          <w:sz w:val="30"/>
          <w:szCs w:val="30"/>
        </w:rPr>
        <w:t xml:space="preserve">В соответствии с заданием студент получает чертеж детали с </w:t>
      </w:r>
      <w:r>
        <w:rPr>
          <w:spacing w:val="-5"/>
          <w:sz w:val="30"/>
          <w:szCs w:val="30"/>
        </w:rPr>
        <w:t xml:space="preserve">указанием технологических требований и процесса ее обработки на </w:t>
      </w:r>
      <w:r>
        <w:rPr>
          <w:spacing w:val="-10"/>
          <w:sz w:val="30"/>
          <w:szCs w:val="30"/>
        </w:rPr>
        <w:t xml:space="preserve">конкретном оборудовании, предпочтительно с программным управлением </w:t>
      </w:r>
      <w:r>
        <w:rPr>
          <w:spacing w:val="-8"/>
          <w:sz w:val="30"/>
          <w:szCs w:val="30"/>
        </w:rPr>
        <w:t xml:space="preserve">или автоматизированном. Консультант назначает 3-4 операции процесса, </w:t>
      </w:r>
      <w:r>
        <w:rPr>
          <w:spacing w:val="-9"/>
          <w:sz w:val="30"/>
          <w:szCs w:val="30"/>
        </w:rPr>
        <w:t xml:space="preserve">для выполнения которых студенту необходимо спроектировать режущие </w:t>
      </w:r>
      <w:r>
        <w:rPr>
          <w:sz w:val="30"/>
          <w:szCs w:val="30"/>
        </w:rPr>
        <w:t xml:space="preserve">инструменты. Курсовая работа предполагает также разработку </w:t>
      </w:r>
      <w:r>
        <w:rPr>
          <w:spacing w:val="-10"/>
          <w:sz w:val="30"/>
          <w:szCs w:val="30"/>
        </w:rPr>
        <w:t>инструмента второго порядка или вспомогательного инструмента.</w:t>
      </w:r>
    </w:p>
    <w:p w:rsidR="00CB4222" w:rsidRDefault="00CB4222">
      <w:pPr>
        <w:shd w:val="clear" w:color="auto" w:fill="FFFFFF"/>
        <w:spacing w:line="499" w:lineRule="exact"/>
        <w:ind w:right="19" w:firstLine="720"/>
        <w:jc w:val="both"/>
      </w:pPr>
      <w:r>
        <w:rPr>
          <w:spacing w:val="-5"/>
          <w:sz w:val="30"/>
          <w:szCs w:val="30"/>
        </w:rPr>
        <w:t xml:space="preserve">Задание вставляется в расчетно-пояснительную записку после </w:t>
      </w:r>
      <w:r>
        <w:rPr>
          <w:sz w:val="30"/>
          <w:szCs w:val="30"/>
        </w:rPr>
        <w:t>титульного листа.</w:t>
      </w:r>
    </w:p>
    <w:p w:rsidR="00CB4222" w:rsidRDefault="00CB4222">
      <w:pPr>
        <w:shd w:val="clear" w:color="auto" w:fill="FFFFFF"/>
        <w:spacing w:line="480" w:lineRule="exact"/>
        <w:ind w:left="10" w:right="19" w:firstLine="710"/>
        <w:jc w:val="both"/>
      </w:pPr>
      <w:r>
        <w:rPr>
          <w:spacing w:val="-10"/>
          <w:sz w:val="30"/>
          <w:szCs w:val="30"/>
        </w:rPr>
        <w:t xml:space="preserve">Перед началом выполнения курсовой работы проектант должен </w:t>
      </w:r>
      <w:r>
        <w:rPr>
          <w:spacing w:val="-1"/>
          <w:sz w:val="30"/>
          <w:szCs w:val="30"/>
        </w:rPr>
        <w:t xml:space="preserve">ознакомится с соответствующей литературой и с аналогичными конструкциями режущих инструментов. Выяснить их недостатки и </w:t>
      </w:r>
      <w:r>
        <w:rPr>
          <w:sz w:val="30"/>
          <w:szCs w:val="30"/>
        </w:rPr>
        <w:t>наметить пути их устранения.</w:t>
      </w:r>
    </w:p>
    <w:p w:rsidR="00CB4222" w:rsidRDefault="00CB4222">
      <w:pPr>
        <w:shd w:val="clear" w:color="auto" w:fill="FFFFFF"/>
        <w:spacing w:line="480" w:lineRule="exact"/>
        <w:ind w:right="29" w:firstLine="710"/>
        <w:jc w:val="both"/>
      </w:pPr>
      <w:r>
        <w:rPr>
          <w:spacing w:val="-9"/>
          <w:sz w:val="30"/>
          <w:szCs w:val="30"/>
        </w:rPr>
        <w:t xml:space="preserve">По результатам проведенного анализа студент должен выбрать </w:t>
      </w:r>
      <w:r>
        <w:rPr>
          <w:spacing w:val="-12"/>
          <w:sz w:val="30"/>
          <w:szCs w:val="30"/>
        </w:rPr>
        <w:t xml:space="preserve">принципиальные параметры конструкций инструментов, необходимые для </w:t>
      </w:r>
      <w:r>
        <w:rPr>
          <w:sz w:val="30"/>
          <w:szCs w:val="30"/>
        </w:rPr>
        <w:t>дальнейшей детальной разработки.</w:t>
      </w:r>
    </w:p>
    <w:p w:rsidR="00CB4222" w:rsidRDefault="00CB4222">
      <w:pPr>
        <w:shd w:val="clear" w:color="auto" w:fill="FFFFFF"/>
        <w:spacing w:line="480" w:lineRule="exact"/>
        <w:ind w:right="29" w:firstLine="710"/>
        <w:jc w:val="both"/>
        <w:sectPr w:rsidR="00CB4222">
          <w:pgSz w:w="11909" w:h="16834"/>
          <w:pgMar w:top="1440" w:right="1443" w:bottom="360" w:left="1337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ind w:left="1507"/>
      </w:pPr>
      <w:r>
        <w:rPr>
          <w:sz w:val="30"/>
          <w:szCs w:val="30"/>
          <w:lang w:val="en-US"/>
        </w:rPr>
        <w:t>Ill</w:t>
      </w:r>
      <w:r w:rsidRPr="00CB4222">
        <w:rPr>
          <w:sz w:val="30"/>
          <w:szCs w:val="30"/>
        </w:rPr>
        <w:t xml:space="preserve"> </w:t>
      </w:r>
      <w:r>
        <w:rPr>
          <w:sz w:val="30"/>
          <w:szCs w:val="30"/>
        </w:rPr>
        <w:t>Содержание и оформление курсовой работы</w:t>
      </w:r>
    </w:p>
    <w:p w:rsidR="00CB4222" w:rsidRDefault="00CB4222">
      <w:pPr>
        <w:shd w:val="clear" w:color="auto" w:fill="FFFFFF"/>
        <w:spacing w:before="192" w:line="480" w:lineRule="exact"/>
        <w:ind w:left="38" w:right="29" w:firstLine="701"/>
        <w:jc w:val="both"/>
      </w:pPr>
      <w:r>
        <w:rPr>
          <w:spacing w:val="-11"/>
          <w:sz w:val="30"/>
          <w:szCs w:val="30"/>
        </w:rPr>
        <w:t xml:space="preserve">Согласно заданию студент должен спроектировать инструменты для </w:t>
      </w:r>
      <w:r>
        <w:rPr>
          <w:spacing w:val="-9"/>
          <w:sz w:val="30"/>
          <w:szCs w:val="30"/>
        </w:rPr>
        <w:t xml:space="preserve">выполнения заданных операций, обеспечив при этом требуемое качество </w:t>
      </w:r>
      <w:r>
        <w:rPr>
          <w:sz w:val="30"/>
          <w:szCs w:val="30"/>
        </w:rPr>
        <w:t>обработки согласно чертежа детали.</w:t>
      </w:r>
    </w:p>
    <w:p w:rsidR="00CB4222" w:rsidRDefault="00CB4222">
      <w:pPr>
        <w:shd w:val="clear" w:color="auto" w:fill="FFFFFF"/>
        <w:spacing w:line="509" w:lineRule="exact"/>
        <w:ind w:left="29" w:firstLine="720"/>
        <w:jc w:val="both"/>
      </w:pPr>
      <w:r>
        <w:rPr>
          <w:spacing w:val="-9"/>
          <w:sz w:val="30"/>
          <w:szCs w:val="30"/>
        </w:rPr>
        <w:t>Курсовая работа состоит из графической части и текстовой части -</w:t>
      </w:r>
      <w:r>
        <w:rPr>
          <w:sz w:val="30"/>
          <w:szCs w:val="30"/>
        </w:rPr>
        <w:t>расчетно-пояснительной записки.</w:t>
      </w:r>
    </w:p>
    <w:p w:rsidR="00CB4222" w:rsidRDefault="00CB4222">
      <w:pPr>
        <w:shd w:val="clear" w:color="auto" w:fill="FFFFFF"/>
        <w:spacing w:line="480" w:lineRule="exact"/>
        <w:ind w:left="38" w:right="19" w:firstLine="710"/>
        <w:jc w:val="both"/>
      </w:pPr>
      <w:r>
        <w:rPr>
          <w:spacing w:val="-9"/>
          <w:sz w:val="30"/>
          <w:szCs w:val="30"/>
        </w:rPr>
        <w:t xml:space="preserve">Графическая часть включает в себя рабочие чертежи режущих </w:t>
      </w:r>
      <w:r>
        <w:rPr>
          <w:spacing w:val="-7"/>
          <w:sz w:val="30"/>
          <w:szCs w:val="30"/>
        </w:rPr>
        <w:t xml:space="preserve">инструментов, которые дополняются построением профиля сложных </w:t>
      </w:r>
      <w:r>
        <w:rPr>
          <w:spacing w:val="-9"/>
          <w:sz w:val="30"/>
          <w:szCs w:val="30"/>
        </w:rPr>
        <w:t xml:space="preserve">фасонных инструментов и содержит </w:t>
      </w:r>
      <w:r>
        <w:rPr>
          <w:spacing w:val="4"/>
          <w:sz w:val="30"/>
          <w:szCs w:val="30"/>
        </w:rPr>
        <w:t>2...3</w:t>
      </w:r>
      <w:r>
        <w:rPr>
          <w:spacing w:val="-9"/>
          <w:sz w:val="30"/>
          <w:szCs w:val="30"/>
        </w:rPr>
        <w:t xml:space="preserve"> листа формата А1 ГОСТ 2.301.</w:t>
      </w:r>
    </w:p>
    <w:p w:rsidR="00CB4222" w:rsidRDefault="00CB4222">
      <w:pPr>
        <w:shd w:val="clear" w:color="auto" w:fill="FFFFFF"/>
        <w:spacing w:line="480" w:lineRule="exact"/>
        <w:ind w:left="19" w:right="19" w:firstLine="691"/>
        <w:jc w:val="both"/>
      </w:pPr>
      <w:r>
        <w:rPr>
          <w:spacing w:val="-10"/>
          <w:sz w:val="30"/>
          <w:szCs w:val="30"/>
        </w:rPr>
        <w:t xml:space="preserve">Рабочие чертежи спроектированных инструментов выполняются в </w:t>
      </w:r>
      <w:r>
        <w:rPr>
          <w:spacing w:val="-6"/>
          <w:sz w:val="30"/>
          <w:szCs w:val="30"/>
        </w:rPr>
        <w:t xml:space="preserve">масштабе 1:1 или 2:1 (для малогабаритных инструментов) на листах </w:t>
      </w:r>
      <w:r>
        <w:rPr>
          <w:spacing w:val="-3"/>
          <w:sz w:val="30"/>
          <w:szCs w:val="30"/>
        </w:rPr>
        <w:t xml:space="preserve">указанного формата, разделенных на соответствующие форматы в </w:t>
      </w:r>
      <w:r>
        <w:rPr>
          <w:spacing w:val="-1"/>
          <w:sz w:val="30"/>
          <w:szCs w:val="30"/>
        </w:rPr>
        <w:t xml:space="preserve">зависимости от размеров инструментов. Каждый рабочий чертеж </w:t>
      </w:r>
      <w:r>
        <w:rPr>
          <w:spacing w:val="-9"/>
          <w:sz w:val="30"/>
          <w:szCs w:val="30"/>
        </w:rPr>
        <w:t>инструмента имеет основную надпись в соответствии с ГОСТ 2.104.</w:t>
      </w:r>
    </w:p>
    <w:p w:rsidR="00CB4222" w:rsidRDefault="00CB4222">
      <w:pPr>
        <w:shd w:val="clear" w:color="auto" w:fill="FFFFFF"/>
        <w:spacing w:line="480" w:lineRule="exact"/>
        <w:ind w:left="38" w:right="38" w:firstLine="701"/>
        <w:jc w:val="both"/>
      </w:pPr>
      <w:r>
        <w:rPr>
          <w:spacing w:val="-10"/>
          <w:sz w:val="30"/>
          <w:szCs w:val="30"/>
        </w:rPr>
        <w:t xml:space="preserve">Форматы и общие требования графического материала должны </w:t>
      </w:r>
      <w:r>
        <w:rPr>
          <w:sz w:val="30"/>
          <w:szCs w:val="30"/>
        </w:rPr>
        <w:t>соответствовать стандартам ЕСКД и ЕСТД.</w:t>
      </w:r>
    </w:p>
    <w:p w:rsidR="00CB4222" w:rsidRDefault="00CB4222">
      <w:pPr>
        <w:shd w:val="clear" w:color="auto" w:fill="FFFFFF"/>
        <w:spacing w:before="10" w:line="480" w:lineRule="exact"/>
        <w:ind w:left="10" w:right="29" w:firstLine="730"/>
        <w:jc w:val="both"/>
      </w:pPr>
      <w:r>
        <w:rPr>
          <w:spacing w:val="-3"/>
          <w:sz w:val="30"/>
          <w:szCs w:val="30"/>
        </w:rPr>
        <w:t xml:space="preserve">Рабочие чертежи инструментов должны быть представлены </w:t>
      </w:r>
      <w:r>
        <w:rPr>
          <w:spacing w:val="-5"/>
          <w:sz w:val="30"/>
          <w:szCs w:val="30"/>
        </w:rPr>
        <w:t xml:space="preserve">минимальным числом проекций и содержать необходимые разрезы и </w:t>
      </w:r>
      <w:r>
        <w:rPr>
          <w:spacing w:val="-9"/>
          <w:sz w:val="30"/>
          <w:szCs w:val="30"/>
        </w:rPr>
        <w:t xml:space="preserve">сечения, поясняющие его конструкцию. Размеры необходимо указывать с </w:t>
      </w:r>
      <w:r>
        <w:rPr>
          <w:spacing w:val="-10"/>
          <w:sz w:val="30"/>
          <w:szCs w:val="30"/>
        </w:rPr>
        <w:t xml:space="preserve">соответствующими допусками. На чертежах должны быть представлены обозначения шероховатости поверхностей, мест сварки и пайки, данные о </w:t>
      </w:r>
      <w:r>
        <w:rPr>
          <w:sz w:val="30"/>
          <w:szCs w:val="30"/>
        </w:rPr>
        <w:t xml:space="preserve">материале и твердости отдельных частей инструмента, а так же </w:t>
      </w:r>
      <w:r>
        <w:rPr>
          <w:spacing w:val="-8"/>
          <w:sz w:val="30"/>
          <w:szCs w:val="30"/>
        </w:rPr>
        <w:t xml:space="preserve">произведены технические требования к готовому инструменту и сведения </w:t>
      </w:r>
      <w:r>
        <w:rPr>
          <w:spacing w:val="-9"/>
          <w:sz w:val="30"/>
          <w:szCs w:val="30"/>
        </w:rPr>
        <w:t>по регулировке, переточке, содержанию маркировки и т.п.</w:t>
      </w:r>
    </w:p>
    <w:p w:rsidR="00CB4222" w:rsidRDefault="00CB4222">
      <w:pPr>
        <w:shd w:val="clear" w:color="auto" w:fill="FFFFFF"/>
        <w:spacing w:line="480" w:lineRule="exact"/>
        <w:ind w:right="48" w:firstLine="710"/>
        <w:jc w:val="both"/>
      </w:pPr>
      <w:r>
        <w:rPr>
          <w:spacing w:val="-4"/>
          <w:sz w:val="30"/>
          <w:szCs w:val="30"/>
        </w:rPr>
        <w:t xml:space="preserve">Графические построения сложно-профильных инструментов </w:t>
      </w:r>
      <w:r>
        <w:rPr>
          <w:spacing w:val="-11"/>
          <w:sz w:val="30"/>
          <w:szCs w:val="30"/>
        </w:rPr>
        <w:t xml:space="preserve">выполняются в увеличенном масштабе, который выбирается в зависимости </w:t>
      </w:r>
      <w:r>
        <w:rPr>
          <w:sz w:val="30"/>
          <w:szCs w:val="30"/>
        </w:rPr>
        <w:t>от требуемой точности построения.</w:t>
      </w:r>
    </w:p>
    <w:p w:rsidR="00CB4222" w:rsidRDefault="00CB4222">
      <w:pPr>
        <w:shd w:val="clear" w:color="auto" w:fill="FFFFFF"/>
        <w:spacing w:line="480" w:lineRule="exact"/>
        <w:ind w:right="48" w:firstLine="710"/>
        <w:jc w:val="both"/>
        <w:sectPr w:rsidR="00CB4222">
          <w:pgSz w:w="11909" w:h="16834"/>
          <w:pgMar w:top="1440" w:right="1395" w:bottom="720" w:left="1365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80" w:lineRule="exact"/>
        <w:ind w:left="29" w:right="134" w:firstLine="710"/>
        <w:jc w:val="both"/>
      </w:pPr>
      <w:r>
        <w:rPr>
          <w:spacing w:val="-10"/>
          <w:sz w:val="30"/>
          <w:szCs w:val="30"/>
        </w:rPr>
        <w:t xml:space="preserve">На сборные конструкции инструмента составляется спецификация и </w:t>
      </w:r>
      <w:r>
        <w:rPr>
          <w:sz w:val="30"/>
          <w:szCs w:val="30"/>
        </w:rPr>
        <w:t>подшивается в конце пояснительной записки.</w:t>
      </w:r>
    </w:p>
    <w:p w:rsidR="00CB4222" w:rsidRDefault="00CB4222">
      <w:pPr>
        <w:shd w:val="clear" w:color="auto" w:fill="FFFFFF"/>
        <w:spacing w:line="480" w:lineRule="exact"/>
        <w:ind w:left="29" w:right="125" w:firstLine="691"/>
        <w:jc w:val="both"/>
      </w:pPr>
      <w:r>
        <w:rPr>
          <w:sz w:val="30"/>
          <w:szCs w:val="30"/>
        </w:rPr>
        <w:t xml:space="preserve">Текстовая часть курсовой работы - пояснительная записка </w:t>
      </w:r>
      <w:r>
        <w:rPr>
          <w:spacing w:val="-10"/>
          <w:sz w:val="30"/>
          <w:szCs w:val="30"/>
        </w:rPr>
        <w:t xml:space="preserve">выполняется на листах формата А4 в соответствии с требованиями ГОСТ 2.105-95 и содержит </w:t>
      </w:r>
      <w:r>
        <w:rPr>
          <w:spacing w:val="1"/>
          <w:sz w:val="30"/>
          <w:szCs w:val="30"/>
        </w:rPr>
        <w:t>20...</w:t>
      </w:r>
      <w:r>
        <w:rPr>
          <w:spacing w:val="-10"/>
          <w:sz w:val="30"/>
          <w:szCs w:val="30"/>
        </w:rPr>
        <w:t xml:space="preserve">30 страниц рукописного текста. Пояснительная </w:t>
      </w:r>
      <w:r>
        <w:rPr>
          <w:sz w:val="30"/>
          <w:szCs w:val="30"/>
        </w:rPr>
        <w:t>записка должна иметь титульный лист установленного образца (приложение 2).</w:t>
      </w:r>
    </w:p>
    <w:p w:rsidR="00CB4222" w:rsidRDefault="00CB4222">
      <w:pPr>
        <w:shd w:val="clear" w:color="auto" w:fill="FFFFFF"/>
        <w:spacing w:line="480" w:lineRule="exact"/>
        <w:ind w:left="38" w:right="125" w:firstLine="710"/>
        <w:jc w:val="both"/>
      </w:pPr>
      <w:r>
        <w:rPr>
          <w:spacing w:val="-10"/>
          <w:sz w:val="30"/>
          <w:szCs w:val="30"/>
        </w:rPr>
        <w:t xml:space="preserve">Записка является текстовым документом, поэтому должна отвечать </w:t>
      </w:r>
      <w:r>
        <w:rPr>
          <w:sz w:val="30"/>
          <w:szCs w:val="30"/>
        </w:rPr>
        <w:t>соответствующим требованиям его построения /3/.</w:t>
      </w:r>
    </w:p>
    <w:p w:rsidR="00CB4222" w:rsidRDefault="00CB4222">
      <w:pPr>
        <w:shd w:val="clear" w:color="auto" w:fill="FFFFFF"/>
        <w:spacing w:line="480" w:lineRule="exact"/>
        <w:ind w:left="29" w:right="134" w:firstLine="710"/>
        <w:jc w:val="both"/>
      </w:pPr>
      <w:r>
        <w:rPr>
          <w:spacing w:val="-9"/>
          <w:sz w:val="30"/>
          <w:szCs w:val="30"/>
        </w:rPr>
        <w:t xml:space="preserve">Записка обязана отражать основные положения, принятые при </w:t>
      </w:r>
      <w:r>
        <w:rPr>
          <w:sz w:val="30"/>
          <w:szCs w:val="30"/>
        </w:rPr>
        <w:t>проектировании режущих инструментов.</w:t>
      </w:r>
    </w:p>
    <w:p w:rsidR="00CB4222" w:rsidRDefault="00CB4222">
      <w:pPr>
        <w:shd w:val="clear" w:color="auto" w:fill="FFFFFF"/>
        <w:spacing w:line="480" w:lineRule="exact"/>
        <w:ind w:left="29" w:right="134" w:firstLine="710"/>
        <w:jc w:val="both"/>
      </w:pPr>
      <w:r>
        <w:rPr>
          <w:spacing w:val="-1"/>
          <w:sz w:val="30"/>
          <w:szCs w:val="30"/>
        </w:rPr>
        <w:t xml:space="preserve">В введении наряду с постановкой цели и кратким описанием </w:t>
      </w:r>
      <w:r>
        <w:rPr>
          <w:sz w:val="30"/>
          <w:szCs w:val="30"/>
        </w:rPr>
        <w:t xml:space="preserve">решаемых задач приводится обзор существующих конструкций </w:t>
      </w:r>
      <w:r>
        <w:rPr>
          <w:spacing w:val="-6"/>
          <w:sz w:val="30"/>
          <w:szCs w:val="30"/>
        </w:rPr>
        <w:t xml:space="preserve">инструментов, применяемых для выполнения операций аналогичных </w:t>
      </w:r>
      <w:r>
        <w:rPr>
          <w:spacing w:val="-10"/>
          <w:sz w:val="30"/>
          <w:szCs w:val="30"/>
        </w:rPr>
        <w:t>заданным и дается обоснование выбранным конструкциям.</w:t>
      </w:r>
    </w:p>
    <w:p w:rsidR="00CB4222" w:rsidRDefault="00CB4222">
      <w:pPr>
        <w:shd w:val="clear" w:color="auto" w:fill="FFFFFF"/>
        <w:spacing w:before="19" w:line="480" w:lineRule="exact"/>
        <w:ind w:left="10" w:firstLine="710"/>
        <w:jc w:val="both"/>
      </w:pPr>
      <w:r>
        <w:rPr>
          <w:spacing w:val="-10"/>
          <w:sz w:val="30"/>
          <w:szCs w:val="30"/>
        </w:rPr>
        <w:t>В расчетной части исходные ф</w:t>
      </w:r>
      <w:r w:rsidR="00E52C52">
        <w:rPr>
          <w:spacing w:val="-10"/>
          <w:sz w:val="30"/>
          <w:szCs w:val="30"/>
        </w:rPr>
        <w:t xml:space="preserve">ормулы должны быть приведены с </w:t>
      </w:r>
      <w:r>
        <w:rPr>
          <w:spacing w:val="-10"/>
          <w:sz w:val="30"/>
          <w:szCs w:val="30"/>
        </w:rPr>
        <w:t xml:space="preserve"> последующей подстановкой в них цифровых величин, с целью проверки их без дополнительных расчетов. Используемые нормативные, табличные и </w:t>
      </w:r>
      <w:r>
        <w:rPr>
          <w:spacing w:val="-3"/>
          <w:sz w:val="30"/>
          <w:szCs w:val="30"/>
        </w:rPr>
        <w:t xml:space="preserve">другие данные необходимо сопровождать ссылкой на источники. Для </w:t>
      </w:r>
      <w:r>
        <w:rPr>
          <w:spacing w:val="-2"/>
          <w:sz w:val="30"/>
          <w:szCs w:val="30"/>
        </w:rPr>
        <w:t xml:space="preserve">этого рекомендуется использовать ГОСТы и другие официальные </w:t>
      </w:r>
      <w:r>
        <w:rPr>
          <w:spacing w:val="-10"/>
          <w:sz w:val="30"/>
          <w:szCs w:val="30"/>
        </w:rPr>
        <w:t>справочные материалы. Все решения, принимаемые студентами по выбору конструктивных элементов</w:t>
      </w:r>
      <w:r w:rsidR="00D95AB9">
        <w:rPr>
          <w:spacing w:val="-10"/>
          <w:sz w:val="30"/>
          <w:szCs w:val="30"/>
        </w:rPr>
        <w:t>,</w:t>
      </w:r>
      <w:r>
        <w:rPr>
          <w:spacing w:val="-10"/>
          <w:sz w:val="30"/>
          <w:szCs w:val="30"/>
        </w:rPr>
        <w:t xml:space="preserve"> проектируемых инструментов и материала их </w:t>
      </w:r>
      <w:r>
        <w:rPr>
          <w:sz w:val="30"/>
          <w:szCs w:val="30"/>
        </w:rPr>
        <w:t>режущих частей должны быть обоснованы.</w:t>
      </w:r>
    </w:p>
    <w:p w:rsidR="00CB4222" w:rsidRDefault="00CB4222">
      <w:pPr>
        <w:shd w:val="clear" w:color="auto" w:fill="FFFFFF"/>
        <w:spacing w:line="480" w:lineRule="exact"/>
        <w:ind w:left="19" w:right="154" w:firstLine="710"/>
        <w:jc w:val="both"/>
      </w:pPr>
      <w:r>
        <w:rPr>
          <w:spacing w:val="-8"/>
          <w:sz w:val="30"/>
          <w:szCs w:val="30"/>
        </w:rPr>
        <w:t xml:space="preserve">В текстовой части рекомендуется помещать графики и схемы, </w:t>
      </w:r>
      <w:r>
        <w:rPr>
          <w:sz w:val="30"/>
          <w:szCs w:val="30"/>
        </w:rPr>
        <w:t>позволяющие дополнить текст и расчеты.</w:t>
      </w:r>
    </w:p>
    <w:p w:rsidR="00CB4222" w:rsidRDefault="00CB4222">
      <w:pPr>
        <w:shd w:val="clear" w:color="auto" w:fill="FFFFFF"/>
        <w:spacing w:before="10" w:line="480" w:lineRule="exact"/>
        <w:ind w:right="144" w:firstLine="710"/>
        <w:jc w:val="both"/>
      </w:pPr>
      <w:r>
        <w:rPr>
          <w:spacing w:val="-2"/>
          <w:sz w:val="30"/>
          <w:szCs w:val="30"/>
        </w:rPr>
        <w:t xml:space="preserve">В записке необходимо дать </w:t>
      </w:r>
      <w:r w:rsidR="00D95AB9">
        <w:rPr>
          <w:spacing w:val="-2"/>
          <w:sz w:val="30"/>
          <w:szCs w:val="30"/>
        </w:rPr>
        <w:t>обоснование,</w:t>
      </w:r>
      <w:r>
        <w:rPr>
          <w:spacing w:val="-2"/>
          <w:sz w:val="30"/>
          <w:szCs w:val="30"/>
        </w:rPr>
        <w:t xml:space="preserve"> выбору материала </w:t>
      </w:r>
      <w:r>
        <w:rPr>
          <w:sz w:val="30"/>
          <w:szCs w:val="30"/>
        </w:rPr>
        <w:t xml:space="preserve">разработанных режущих инструментов, учитывая экономию </w:t>
      </w:r>
      <w:r>
        <w:rPr>
          <w:spacing w:val="-2"/>
          <w:sz w:val="30"/>
          <w:szCs w:val="30"/>
        </w:rPr>
        <w:t>дорогостоящих инструментальных    материалов и используя для этого</w:t>
      </w:r>
    </w:p>
    <w:p w:rsidR="00CB4222" w:rsidRDefault="00CB4222">
      <w:pPr>
        <w:shd w:val="clear" w:color="auto" w:fill="FFFFFF"/>
        <w:spacing w:before="10" w:line="480" w:lineRule="exact"/>
        <w:ind w:right="144" w:firstLine="710"/>
        <w:jc w:val="both"/>
        <w:sectPr w:rsidR="00CB4222">
          <w:pgSz w:w="11909" w:h="16834"/>
          <w:pgMar w:top="1440" w:right="1328" w:bottom="720" w:left="1327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80" w:lineRule="exact"/>
        <w:ind w:left="19" w:right="19"/>
        <w:jc w:val="both"/>
      </w:pPr>
      <w:r>
        <w:rPr>
          <w:spacing w:val="-7"/>
          <w:sz w:val="30"/>
          <w:szCs w:val="30"/>
        </w:rPr>
        <w:t xml:space="preserve">сварные и сборные конструкции. Следует указать необходимые сведения </w:t>
      </w:r>
      <w:r>
        <w:rPr>
          <w:sz w:val="30"/>
          <w:szCs w:val="30"/>
        </w:rPr>
        <w:t>по термической обработки данного инструмента.</w:t>
      </w:r>
    </w:p>
    <w:p w:rsidR="00CB4222" w:rsidRDefault="00CB4222">
      <w:pPr>
        <w:shd w:val="clear" w:color="auto" w:fill="FFFFFF"/>
        <w:spacing w:line="480" w:lineRule="exact"/>
        <w:ind w:left="10" w:firstLine="720"/>
        <w:jc w:val="both"/>
      </w:pPr>
      <w:r>
        <w:rPr>
          <w:spacing w:val="-5"/>
          <w:sz w:val="30"/>
          <w:szCs w:val="30"/>
        </w:rPr>
        <w:t xml:space="preserve">На основе требований к обрабатываемой детали и ГОСТов на </w:t>
      </w:r>
      <w:r>
        <w:rPr>
          <w:spacing w:val="-9"/>
          <w:sz w:val="30"/>
          <w:szCs w:val="30"/>
        </w:rPr>
        <w:t>технические условия аналогичных конструкций, необходимо разработать технические условия для спроектированных инструментов.</w:t>
      </w:r>
    </w:p>
    <w:p w:rsidR="00CB4222" w:rsidRDefault="00CB4222">
      <w:pPr>
        <w:shd w:val="clear" w:color="auto" w:fill="FFFFFF"/>
        <w:spacing w:before="10" w:line="480" w:lineRule="exact"/>
        <w:ind w:left="10" w:right="10" w:firstLine="710"/>
        <w:jc w:val="both"/>
      </w:pPr>
      <w:r>
        <w:rPr>
          <w:spacing w:val="-9"/>
          <w:sz w:val="30"/>
          <w:szCs w:val="30"/>
        </w:rPr>
        <w:t xml:space="preserve">По таким показателям, как экономия инструментального материала, </w:t>
      </w:r>
      <w:r>
        <w:rPr>
          <w:sz w:val="30"/>
          <w:szCs w:val="30"/>
        </w:rPr>
        <w:t>повышение качества инструмента и т.д. проводится технико-</w:t>
      </w:r>
      <w:r>
        <w:rPr>
          <w:spacing w:val="-10"/>
          <w:sz w:val="30"/>
          <w:szCs w:val="30"/>
        </w:rPr>
        <w:t>экономическое обоснование спроектированных инструментов.</w:t>
      </w:r>
    </w:p>
    <w:p w:rsidR="00CB4222" w:rsidRDefault="00CB4222">
      <w:pPr>
        <w:shd w:val="clear" w:color="auto" w:fill="FFFFFF"/>
        <w:spacing w:line="480" w:lineRule="exact"/>
        <w:ind w:right="19" w:firstLine="720"/>
        <w:jc w:val="both"/>
      </w:pPr>
      <w:r>
        <w:rPr>
          <w:sz w:val="30"/>
          <w:szCs w:val="30"/>
        </w:rPr>
        <w:t>В конце текстовой части приводится список используемой литературы.</w:t>
      </w:r>
    </w:p>
    <w:p w:rsidR="00CB4222" w:rsidRDefault="00CB4222">
      <w:pPr>
        <w:shd w:val="clear" w:color="auto" w:fill="FFFFFF"/>
        <w:spacing w:line="480" w:lineRule="exact"/>
        <w:ind w:left="10" w:right="10" w:firstLine="701"/>
        <w:jc w:val="both"/>
      </w:pPr>
      <w:r>
        <w:rPr>
          <w:sz w:val="30"/>
          <w:szCs w:val="30"/>
        </w:rPr>
        <w:t>Список основной рекомендуемой литературы приведен в приложении №3.</w:t>
      </w:r>
    </w:p>
    <w:p w:rsidR="00CB4222" w:rsidRDefault="00CB4222">
      <w:pPr>
        <w:shd w:val="clear" w:color="auto" w:fill="FFFFFF"/>
        <w:spacing w:line="480" w:lineRule="exact"/>
        <w:ind w:left="10" w:right="10" w:firstLine="701"/>
        <w:jc w:val="both"/>
        <w:sectPr w:rsidR="00CB4222">
          <w:pgSz w:w="11909" w:h="16834"/>
          <w:pgMar w:top="1440" w:right="1471" w:bottom="720" w:left="1327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jc w:val="right"/>
      </w:pPr>
      <w:r>
        <w:rPr>
          <w:spacing w:val="-16"/>
          <w:sz w:val="30"/>
          <w:szCs w:val="30"/>
        </w:rPr>
        <w:t>Приложение 1</w:t>
      </w:r>
    </w:p>
    <w:p w:rsidR="00CB4222" w:rsidRDefault="00CB4222">
      <w:pPr>
        <w:shd w:val="clear" w:color="auto" w:fill="FFFFFF"/>
        <w:spacing w:before="653" w:line="307" w:lineRule="exact"/>
        <w:ind w:left="518" w:firstLine="1459"/>
      </w:pPr>
      <w:r>
        <w:rPr>
          <w:spacing w:val="-10"/>
          <w:sz w:val="30"/>
          <w:szCs w:val="30"/>
        </w:rPr>
        <w:t xml:space="preserve">Федеральное агентство по образованию РФ </w:t>
      </w:r>
      <w:r>
        <w:rPr>
          <w:spacing w:val="-12"/>
          <w:sz w:val="30"/>
          <w:szCs w:val="30"/>
        </w:rPr>
        <w:t>Московский Государственный Технический Университет "МАМИ"</w:t>
      </w:r>
    </w:p>
    <w:p w:rsidR="00CB4222" w:rsidRDefault="00CB4222">
      <w:pPr>
        <w:shd w:val="clear" w:color="auto" w:fill="FFFFFF"/>
        <w:spacing w:before="960" w:line="336" w:lineRule="exact"/>
        <w:ind w:left="4771"/>
      </w:pPr>
      <w:r>
        <w:rPr>
          <w:spacing w:val="-9"/>
          <w:sz w:val="30"/>
          <w:szCs w:val="30"/>
        </w:rPr>
        <w:t xml:space="preserve">Кафедра:   "Автоматизированные </w:t>
      </w:r>
      <w:r>
        <w:rPr>
          <w:spacing w:val="-12"/>
          <w:sz w:val="30"/>
          <w:szCs w:val="30"/>
        </w:rPr>
        <w:t>станочные системы и инструмент"</w:t>
      </w:r>
    </w:p>
    <w:p w:rsidR="00CB4222" w:rsidRPr="00E52C52" w:rsidRDefault="00CB4222" w:rsidP="00E52C52">
      <w:pPr>
        <w:shd w:val="clear" w:color="auto" w:fill="FFFFFF"/>
        <w:tabs>
          <w:tab w:val="left" w:leader="underscore" w:pos="8851"/>
        </w:tabs>
        <w:spacing w:before="826" w:line="480" w:lineRule="exact"/>
        <w:ind w:left="1901" w:firstLine="2218"/>
        <w:rPr>
          <w:spacing w:val="-10"/>
          <w:sz w:val="30"/>
          <w:szCs w:val="30"/>
        </w:rPr>
      </w:pPr>
      <w:r>
        <w:rPr>
          <w:sz w:val="30"/>
          <w:szCs w:val="30"/>
        </w:rPr>
        <w:t xml:space="preserve">Задание   </w:t>
      </w:r>
      <w:r w:rsidR="00D95AB9">
        <w:rPr>
          <w:sz w:val="30"/>
          <w:szCs w:val="30"/>
        </w:rPr>
        <w:t xml:space="preserve">                                                       </w:t>
      </w:r>
      <w:r>
        <w:rPr>
          <w:sz w:val="30"/>
          <w:szCs w:val="30"/>
        </w:rPr>
        <w:t xml:space="preserve"> </w:t>
      </w:r>
      <w:r w:rsidR="00D95AB9">
        <w:rPr>
          <w:spacing w:val="-10"/>
          <w:sz w:val="30"/>
          <w:szCs w:val="30"/>
        </w:rPr>
        <w:t>н</w:t>
      </w:r>
      <w:r>
        <w:rPr>
          <w:spacing w:val="-10"/>
          <w:sz w:val="30"/>
          <w:szCs w:val="30"/>
        </w:rPr>
        <w:t xml:space="preserve">а курсовую работу </w:t>
      </w:r>
      <w:r w:rsidR="00E52C52">
        <w:rPr>
          <w:spacing w:val="-10"/>
          <w:sz w:val="30"/>
          <w:szCs w:val="30"/>
        </w:rPr>
        <w:t>(проект)</w:t>
      </w:r>
      <w:r w:rsidR="00D95AB9">
        <w:rPr>
          <w:spacing w:val="-10"/>
          <w:sz w:val="30"/>
          <w:szCs w:val="30"/>
        </w:rPr>
        <w:t xml:space="preserve">  </w:t>
      </w:r>
      <w:r w:rsidR="00D95AB9" w:rsidRPr="00D95AB9">
        <w:rPr>
          <w:spacing w:val="-10"/>
          <w:sz w:val="30"/>
          <w:szCs w:val="30"/>
          <w:u w:val="single"/>
        </w:rPr>
        <w:t>(наименование дисциплины)</w:t>
      </w:r>
    </w:p>
    <w:p w:rsidR="00CB4222" w:rsidRDefault="00CB4222">
      <w:pPr>
        <w:shd w:val="clear" w:color="auto" w:fill="FFFFFF"/>
        <w:tabs>
          <w:tab w:val="left" w:leader="underscore" w:pos="4531"/>
          <w:tab w:val="left" w:leader="underscore" w:pos="9072"/>
        </w:tabs>
        <w:spacing w:before="1565"/>
        <w:ind w:left="38"/>
      </w:pPr>
      <w:r>
        <w:rPr>
          <w:spacing w:val="-15"/>
          <w:sz w:val="30"/>
          <w:szCs w:val="30"/>
        </w:rPr>
        <w:t>Студент</w:t>
      </w:r>
      <w:r>
        <w:rPr>
          <w:sz w:val="30"/>
          <w:szCs w:val="30"/>
        </w:rPr>
        <w:tab/>
        <w:t xml:space="preserve">   </w:t>
      </w:r>
      <w:r>
        <w:rPr>
          <w:spacing w:val="-13"/>
          <w:sz w:val="30"/>
          <w:szCs w:val="30"/>
        </w:rPr>
        <w:t>группа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tabs>
          <w:tab w:val="left" w:leader="underscore" w:pos="5194"/>
        </w:tabs>
        <w:spacing w:before="1594"/>
        <w:ind w:left="749"/>
      </w:pPr>
      <w:r>
        <w:rPr>
          <w:spacing w:val="-8"/>
          <w:sz w:val="26"/>
          <w:szCs w:val="26"/>
        </w:rPr>
        <w:t xml:space="preserve">Разработать   конструкции  </w:t>
      </w:r>
      <w:r>
        <w:rPr>
          <w:sz w:val="26"/>
          <w:szCs w:val="26"/>
        </w:rPr>
        <w:tab/>
        <w:t xml:space="preserve">     </w:t>
      </w:r>
      <w:r>
        <w:rPr>
          <w:spacing w:val="-10"/>
          <w:sz w:val="26"/>
          <w:szCs w:val="26"/>
        </w:rPr>
        <w:t>режущих     инструментов и</w:t>
      </w:r>
    </w:p>
    <w:p w:rsidR="00CB4222" w:rsidRDefault="00CB4222">
      <w:pPr>
        <w:shd w:val="clear" w:color="auto" w:fill="FFFFFF"/>
        <w:ind w:left="48"/>
        <w:jc w:val="center"/>
      </w:pPr>
      <w:r>
        <w:rPr>
          <w:sz w:val="16"/>
          <w:szCs w:val="16"/>
        </w:rPr>
        <w:t>(количество видов)</w:t>
      </w:r>
    </w:p>
    <w:p w:rsidR="00CB4222" w:rsidRDefault="00CB4222">
      <w:pPr>
        <w:shd w:val="clear" w:color="auto" w:fill="FFFFFF"/>
        <w:tabs>
          <w:tab w:val="left" w:leader="underscore" w:pos="8496"/>
        </w:tabs>
        <w:spacing w:before="125"/>
        <w:ind w:left="38"/>
      </w:pPr>
      <w:r>
        <w:rPr>
          <w:spacing w:val="-11"/>
          <w:sz w:val="26"/>
          <w:szCs w:val="26"/>
        </w:rPr>
        <w:t>инструмента второго порядка для изготовления</w:t>
      </w:r>
      <w:r>
        <w:rPr>
          <w:sz w:val="26"/>
          <w:szCs w:val="26"/>
        </w:rPr>
        <w:tab/>
      </w:r>
    </w:p>
    <w:p w:rsidR="00CB4222" w:rsidRDefault="00CB4222">
      <w:pPr>
        <w:shd w:val="clear" w:color="auto" w:fill="FFFFFF"/>
        <w:ind w:left="6202"/>
      </w:pPr>
      <w:r>
        <w:rPr>
          <w:sz w:val="16"/>
          <w:szCs w:val="16"/>
        </w:rPr>
        <w:t>(наименование детали)</w:t>
      </w:r>
    </w:p>
    <w:p w:rsidR="00CB4222" w:rsidRDefault="00CB4222">
      <w:pPr>
        <w:shd w:val="clear" w:color="auto" w:fill="FFFFFF"/>
        <w:tabs>
          <w:tab w:val="left" w:leader="underscore" w:pos="2506"/>
          <w:tab w:val="left" w:leader="underscore" w:pos="4080"/>
        </w:tabs>
        <w:spacing w:before="106"/>
        <w:ind w:left="29"/>
      </w:pPr>
      <w:r>
        <w:rPr>
          <w:spacing w:val="-11"/>
          <w:sz w:val="26"/>
          <w:szCs w:val="26"/>
        </w:rPr>
        <w:t>в условиях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</w:t>
      </w:r>
      <w:r>
        <w:rPr>
          <w:spacing w:val="-10"/>
          <w:sz w:val="26"/>
          <w:szCs w:val="26"/>
        </w:rPr>
        <w:t>производства</w:t>
      </w:r>
    </w:p>
    <w:p w:rsidR="00CB4222" w:rsidRDefault="00CB4222">
      <w:pPr>
        <w:shd w:val="clear" w:color="auto" w:fill="FFFFFF"/>
        <w:ind w:left="2486"/>
      </w:pPr>
      <w:r>
        <w:rPr>
          <w:spacing w:val="-2"/>
          <w:sz w:val="16"/>
          <w:szCs w:val="16"/>
        </w:rPr>
        <w:t>(тип)</w:t>
      </w:r>
    </w:p>
    <w:p w:rsidR="00CB4222" w:rsidRDefault="00CB4222">
      <w:pPr>
        <w:shd w:val="clear" w:color="auto" w:fill="FFFFFF"/>
        <w:spacing w:before="1123" w:line="480" w:lineRule="exact"/>
        <w:ind w:right="10"/>
        <w:jc w:val="both"/>
      </w:pPr>
      <w:r>
        <w:rPr>
          <w:spacing w:val="-8"/>
          <w:sz w:val="30"/>
          <w:szCs w:val="30"/>
        </w:rPr>
        <w:t xml:space="preserve">Объем курсовой </w:t>
      </w:r>
      <w:r w:rsidR="00E52C52">
        <w:rPr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работы</w:t>
      </w:r>
      <w:r w:rsidR="00E52C52">
        <w:rPr>
          <w:spacing w:val="-8"/>
          <w:sz w:val="30"/>
          <w:szCs w:val="30"/>
        </w:rPr>
        <w:t xml:space="preserve"> (проекта)</w:t>
      </w:r>
      <w:r>
        <w:rPr>
          <w:spacing w:val="-8"/>
          <w:sz w:val="30"/>
          <w:szCs w:val="30"/>
        </w:rPr>
        <w:t xml:space="preserve"> графическая часть - листа формата А1; текстовая часть - пояснительная записка -</w:t>
      </w:r>
      <w:r w:rsidR="00D95AB9">
        <w:rPr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 xml:space="preserve">страниц рукописного </w:t>
      </w:r>
      <w:r>
        <w:rPr>
          <w:sz w:val="30"/>
          <w:szCs w:val="30"/>
        </w:rPr>
        <w:t>текста.</w:t>
      </w:r>
    </w:p>
    <w:p w:rsidR="00CB4222" w:rsidRDefault="00CB4222">
      <w:pPr>
        <w:shd w:val="clear" w:color="auto" w:fill="FFFFFF"/>
        <w:tabs>
          <w:tab w:val="left" w:leader="underscore" w:pos="547"/>
          <w:tab w:val="left" w:leader="underscore" w:pos="2573"/>
          <w:tab w:val="left" w:pos="4666"/>
          <w:tab w:val="left" w:leader="underscore" w:pos="9062"/>
        </w:tabs>
        <w:spacing w:before="605"/>
      </w:pPr>
      <w:r>
        <w:rPr>
          <w:sz w:val="30"/>
          <w:szCs w:val="30"/>
        </w:rPr>
        <w:t>"</w:t>
      </w:r>
      <w:r>
        <w:rPr>
          <w:sz w:val="30"/>
          <w:szCs w:val="30"/>
        </w:rPr>
        <w:tab/>
        <w:t>"</w:t>
      </w:r>
      <w:r>
        <w:rPr>
          <w:sz w:val="30"/>
          <w:szCs w:val="30"/>
        </w:rPr>
        <w:tab/>
      </w:r>
      <w:r>
        <w:rPr>
          <w:spacing w:val="-2"/>
          <w:sz w:val="30"/>
          <w:szCs w:val="30"/>
        </w:rPr>
        <w:t>200... г.</w:t>
      </w:r>
      <w:r>
        <w:rPr>
          <w:rFonts w:ascii="Arial" w:cs="Arial"/>
          <w:sz w:val="30"/>
          <w:szCs w:val="30"/>
        </w:rPr>
        <w:tab/>
      </w:r>
      <w:r>
        <w:rPr>
          <w:spacing w:val="-11"/>
          <w:sz w:val="30"/>
          <w:szCs w:val="30"/>
        </w:rPr>
        <w:t>Руководитель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tabs>
          <w:tab w:val="left" w:leader="underscore" w:pos="547"/>
          <w:tab w:val="left" w:leader="underscore" w:pos="2573"/>
          <w:tab w:val="left" w:pos="4666"/>
          <w:tab w:val="left" w:leader="underscore" w:pos="9062"/>
        </w:tabs>
        <w:spacing w:before="605"/>
        <w:sectPr w:rsidR="00CB4222">
          <w:pgSz w:w="11909" w:h="16834"/>
          <w:pgMar w:top="1440" w:right="1491" w:bottom="360" w:left="1298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jc w:val="right"/>
      </w:pPr>
      <w:r>
        <w:rPr>
          <w:spacing w:val="-13"/>
          <w:sz w:val="30"/>
          <w:szCs w:val="30"/>
        </w:rPr>
        <w:t>Приложение 2</w:t>
      </w:r>
    </w:p>
    <w:p w:rsidR="00CB4222" w:rsidRDefault="00CB4222">
      <w:pPr>
        <w:shd w:val="clear" w:color="auto" w:fill="FFFFFF"/>
        <w:spacing w:before="125"/>
        <w:ind w:left="1805"/>
      </w:pPr>
      <w:r>
        <w:rPr>
          <w:spacing w:val="-9"/>
          <w:sz w:val="30"/>
          <w:szCs w:val="30"/>
          <w:u w:val="single"/>
        </w:rPr>
        <w:t>Титульный лист пояснительной записки</w:t>
      </w:r>
    </w:p>
    <w:p w:rsidR="00CB4222" w:rsidRDefault="00CB4222">
      <w:pPr>
        <w:shd w:val="clear" w:color="auto" w:fill="FFFFFF"/>
        <w:spacing w:before="144" w:line="317" w:lineRule="exact"/>
        <w:ind w:left="154" w:firstLine="1459"/>
      </w:pPr>
      <w:r>
        <w:rPr>
          <w:spacing w:val="-10"/>
          <w:sz w:val="30"/>
          <w:szCs w:val="30"/>
        </w:rPr>
        <w:t xml:space="preserve">Федеральное агентство по образованию РФ </w:t>
      </w:r>
      <w:r>
        <w:rPr>
          <w:spacing w:val="-12"/>
          <w:sz w:val="30"/>
          <w:szCs w:val="30"/>
        </w:rPr>
        <w:t>Московский Государственный Технический Университет "МАМИ"</w:t>
      </w:r>
    </w:p>
    <w:p w:rsidR="00CB4222" w:rsidRDefault="00CB4222">
      <w:pPr>
        <w:shd w:val="clear" w:color="auto" w:fill="FFFFFF"/>
        <w:spacing w:before="960" w:line="326" w:lineRule="exact"/>
        <w:ind w:left="4368"/>
      </w:pPr>
      <w:r>
        <w:rPr>
          <w:spacing w:val="-11"/>
          <w:sz w:val="30"/>
          <w:szCs w:val="30"/>
        </w:rPr>
        <w:t xml:space="preserve">Кафедра :   "Автоматизированные </w:t>
      </w:r>
      <w:r>
        <w:rPr>
          <w:spacing w:val="-12"/>
          <w:sz w:val="30"/>
          <w:szCs w:val="30"/>
        </w:rPr>
        <w:t>станочные системы и инструмент"</w:t>
      </w:r>
    </w:p>
    <w:p w:rsidR="00CB4222" w:rsidRDefault="00CB4222">
      <w:pPr>
        <w:shd w:val="clear" w:color="auto" w:fill="FFFFFF"/>
        <w:tabs>
          <w:tab w:val="left" w:leader="underscore" w:pos="8582"/>
        </w:tabs>
        <w:spacing w:before="1805" w:line="470" w:lineRule="exact"/>
        <w:ind w:left="1651" w:firstLine="1162"/>
      </w:pPr>
      <w:r>
        <w:rPr>
          <w:sz w:val="30"/>
          <w:szCs w:val="30"/>
        </w:rPr>
        <w:t xml:space="preserve">Пояснительная записка </w:t>
      </w:r>
      <w:r w:rsidR="00D95AB9">
        <w:rPr>
          <w:sz w:val="30"/>
          <w:szCs w:val="30"/>
        </w:rPr>
        <w:t xml:space="preserve">                                          </w:t>
      </w:r>
      <w:r>
        <w:rPr>
          <w:spacing w:val="-13"/>
          <w:sz w:val="30"/>
          <w:szCs w:val="30"/>
        </w:rPr>
        <w:t xml:space="preserve">к курсовой работе </w:t>
      </w:r>
      <w:r w:rsidR="00E52C52">
        <w:rPr>
          <w:spacing w:val="-13"/>
          <w:sz w:val="30"/>
          <w:szCs w:val="30"/>
        </w:rPr>
        <w:t>(проекту)</w:t>
      </w:r>
      <w:r w:rsidR="00D95AB9">
        <w:rPr>
          <w:spacing w:val="-13"/>
          <w:sz w:val="30"/>
          <w:szCs w:val="30"/>
        </w:rPr>
        <w:t xml:space="preserve"> </w:t>
      </w:r>
      <w:r w:rsidR="00D95AB9" w:rsidRPr="00D95AB9">
        <w:rPr>
          <w:spacing w:val="-13"/>
          <w:sz w:val="30"/>
          <w:szCs w:val="30"/>
          <w:u w:val="single"/>
        </w:rPr>
        <w:t>(наименование дисциплины)</w:t>
      </w:r>
    </w:p>
    <w:p w:rsidR="00CB4222" w:rsidRDefault="00CB4222">
      <w:pPr>
        <w:shd w:val="clear" w:color="auto" w:fill="FFFFFF"/>
        <w:spacing w:before="1469" w:line="490" w:lineRule="exact"/>
        <w:ind w:left="1354" w:hanging="1354"/>
      </w:pPr>
      <w:r>
        <w:rPr>
          <w:spacing w:val="-11"/>
          <w:sz w:val="30"/>
          <w:szCs w:val="30"/>
        </w:rPr>
        <w:t xml:space="preserve">Тема проекта: </w:t>
      </w:r>
      <w:r>
        <w:rPr>
          <w:spacing w:val="-11"/>
          <w:sz w:val="30"/>
          <w:szCs w:val="30"/>
          <w:u w:val="single"/>
        </w:rPr>
        <w:t xml:space="preserve">Разработка конструкций режущего и вспомогательного </w:t>
      </w:r>
      <w:r>
        <w:rPr>
          <w:spacing w:val="-9"/>
          <w:sz w:val="30"/>
          <w:szCs w:val="30"/>
          <w:u w:val="single"/>
        </w:rPr>
        <w:t>инструмента для изготовления заданной детали</w:t>
      </w:r>
    </w:p>
    <w:p w:rsidR="00CB4222" w:rsidRDefault="00CB4222">
      <w:pPr>
        <w:shd w:val="clear" w:color="auto" w:fill="FFFFFF"/>
        <w:spacing w:before="960" w:line="480" w:lineRule="exact"/>
        <w:ind w:left="7123"/>
      </w:pPr>
      <w:r>
        <w:rPr>
          <w:spacing w:val="-12"/>
          <w:sz w:val="30"/>
          <w:szCs w:val="30"/>
        </w:rPr>
        <w:t>Разработал</w:t>
      </w:r>
    </w:p>
    <w:p w:rsidR="00CB4222" w:rsidRDefault="00CB4222">
      <w:pPr>
        <w:shd w:val="clear" w:color="auto" w:fill="FFFFFF"/>
        <w:tabs>
          <w:tab w:val="left" w:leader="underscore" w:pos="8650"/>
        </w:tabs>
        <w:spacing w:line="480" w:lineRule="exact"/>
        <w:ind w:left="5770"/>
      </w:pPr>
      <w:r>
        <w:rPr>
          <w:spacing w:val="-13"/>
          <w:sz w:val="30"/>
          <w:szCs w:val="30"/>
        </w:rPr>
        <w:t xml:space="preserve">Студент 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tabs>
          <w:tab w:val="left" w:leader="underscore" w:pos="8698"/>
        </w:tabs>
        <w:spacing w:before="10" w:line="480" w:lineRule="exact"/>
        <w:ind w:left="5798"/>
      </w:pPr>
      <w:r>
        <w:rPr>
          <w:spacing w:val="-12"/>
          <w:sz w:val="30"/>
          <w:szCs w:val="30"/>
        </w:rPr>
        <w:t>Группа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spacing w:line="490" w:lineRule="exact"/>
        <w:ind w:left="5846" w:firstLine="1334"/>
      </w:pPr>
      <w:r>
        <w:rPr>
          <w:spacing w:val="-15"/>
          <w:sz w:val="30"/>
          <w:szCs w:val="30"/>
        </w:rPr>
        <w:t xml:space="preserve">Принял </w:t>
      </w:r>
      <w:r>
        <w:rPr>
          <w:spacing w:val="-11"/>
          <w:sz w:val="30"/>
          <w:szCs w:val="30"/>
        </w:rPr>
        <w:t>Руководитель проекта</w:t>
      </w:r>
    </w:p>
    <w:p w:rsidR="00CB4222" w:rsidRDefault="00CB4222">
      <w:pPr>
        <w:shd w:val="clear" w:color="auto" w:fill="FFFFFF"/>
        <w:tabs>
          <w:tab w:val="left" w:leader="underscore" w:pos="8621"/>
        </w:tabs>
        <w:spacing w:before="576"/>
        <w:ind w:left="5837"/>
      </w:pPr>
      <w:r>
        <w:rPr>
          <w:spacing w:val="-9"/>
          <w:sz w:val="30"/>
          <w:szCs w:val="30"/>
        </w:rPr>
        <w:t>Оценка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tabs>
          <w:tab w:val="left" w:leader="underscore" w:pos="8717"/>
        </w:tabs>
        <w:spacing w:before="134"/>
        <w:ind w:left="5827"/>
      </w:pPr>
      <w:r>
        <w:rPr>
          <w:spacing w:val="-9"/>
          <w:sz w:val="30"/>
          <w:szCs w:val="30"/>
        </w:rPr>
        <w:t>Дата</w:t>
      </w:r>
      <w:r>
        <w:rPr>
          <w:sz w:val="30"/>
          <w:szCs w:val="30"/>
        </w:rPr>
        <w:tab/>
      </w:r>
    </w:p>
    <w:p w:rsidR="00CB4222" w:rsidRDefault="00CB4222">
      <w:pPr>
        <w:shd w:val="clear" w:color="auto" w:fill="FFFFFF"/>
        <w:tabs>
          <w:tab w:val="left" w:leader="underscore" w:pos="8717"/>
        </w:tabs>
        <w:spacing w:before="134"/>
        <w:ind w:left="5827"/>
        <w:sectPr w:rsidR="00CB4222">
          <w:pgSz w:w="11909" w:h="16834"/>
          <w:pgMar w:top="1440" w:right="1462" w:bottom="720" w:left="1673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90" w:lineRule="exact"/>
        <w:ind w:left="3005" w:firstLine="4051"/>
      </w:pPr>
      <w:r>
        <w:rPr>
          <w:spacing w:val="-4"/>
          <w:sz w:val="28"/>
          <w:szCs w:val="28"/>
        </w:rPr>
        <w:t xml:space="preserve">Приложение 3 </w:t>
      </w:r>
      <w:r>
        <w:rPr>
          <w:sz w:val="28"/>
          <w:szCs w:val="28"/>
        </w:rPr>
        <w:t>Список литературы: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before="470" w:line="480" w:lineRule="exact"/>
        <w:ind w:left="355" w:hanging="355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А.В. Аршинов, Г.А. Алексеев Резание металлов и режущий </w:t>
      </w:r>
      <w:r>
        <w:rPr>
          <w:spacing w:val="-1"/>
          <w:sz w:val="28"/>
          <w:szCs w:val="28"/>
        </w:rPr>
        <w:t xml:space="preserve">инструмент. Учебник для машиностроительных техникумов. М.: </w:t>
      </w:r>
      <w:r>
        <w:rPr>
          <w:sz w:val="28"/>
          <w:szCs w:val="28"/>
        </w:rPr>
        <w:t>Машиностроение, 1976 - 440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before="10" w:line="480" w:lineRule="exact"/>
        <w:ind w:left="355" w:right="19" w:hanging="355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В.А. Блюмберг, Е.И. Зазерский Справочник фрезеровщика. - Л.: </w:t>
      </w:r>
      <w:r>
        <w:rPr>
          <w:sz w:val="28"/>
          <w:szCs w:val="28"/>
        </w:rPr>
        <w:t>Машиностроение, 1984 - 288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10" w:hanging="355"/>
        <w:jc w:val="both"/>
        <w:rPr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 xml:space="preserve">В.А. Гречишников, И.А. Короткое, А.Т. Схиртнадзе, В.А. Горохов </w:t>
      </w:r>
      <w:r>
        <w:rPr>
          <w:sz w:val="28"/>
          <w:szCs w:val="28"/>
        </w:rPr>
        <w:t>Проектирование режущего инструмента. Учебное пособие. - М. Корвет. 2005 - 227с.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19" w:hanging="355"/>
        <w:jc w:val="both"/>
        <w:rPr>
          <w:spacing w:val="-14"/>
          <w:sz w:val="28"/>
          <w:szCs w:val="28"/>
        </w:rPr>
      </w:pPr>
      <w:r>
        <w:rPr>
          <w:spacing w:val="-3"/>
          <w:sz w:val="28"/>
          <w:szCs w:val="28"/>
          <w:lang w:val="en-US"/>
        </w:rPr>
        <w:t>B</w:t>
      </w:r>
      <w:r w:rsidRPr="00CB4222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  <w:lang w:val="en-US"/>
        </w:rPr>
        <w:t>C</w:t>
      </w:r>
      <w:r w:rsidRPr="00CB4222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 xml:space="preserve">Самойлов , Э.Ф. Эйхманс, В. А. Фальковский, А.Д. Локтев, Ю.П. </w:t>
      </w:r>
      <w:r>
        <w:rPr>
          <w:sz w:val="28"/>
          <w:szCs w:val="28"/>
        </w:rPr>
        <w:t>Шкурин Металлообрабатывающий твердосплавный инструмент. Справочник. М.: Машиностроение, 1988 - 368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10" w:hanging="355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Г.В. Филиппов Режущий инструмент. Л.: Машиностроение, 1981 — 392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19" w:hanging="355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Г.И. Грановский, В.Г. Грановский Резание металлов. М.: Высшая школа, 1985 - 305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19" w:hanging="355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Г.Н. Сахаров, О.Б. Арбузов, Ю.Л. Боровой Металлорежущие станки и инструменты. Учебник для вузов. - М.: Машиностроение, 1989 -328 с, ил.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line="480" w:lineRule="exact"/>
        <w:ind w:left="355" w:right="29" w:hanging="355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Д.К. Маргулис, М.М. Тверской, В.А. Ашхилин и др. Протяжки для обработки отверстий. М.: Машиностроение, 1988 - 230 с.</w:t>
      </w:r>
    </w:p>
    <w:p w:rsidR="00CB4222" w:rsidRDefault="00CB4222" w:rsidP="00CB4222">
      <w:pPr>
        <w:numPr>
          <w:ilvl w:val="0"/>
          <w:numId w:val="2"/>
        </w:numPr>
        <w:shd w:val="clear" w:color="auto" w:fill="FFFFFF"/>
        <w:tabs>
          <w:tab w:val="left" w:pos="355"/>
        </w:tabs>
        <w:spacing w:before="10" w:line="480" w:lineRule="exact"/>
        <w:ind w:left="355" w:right="38" w:hanging="355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Допуски и посадки. Справочник. Под общ. ред. В.Д. Мягкова. Л.: Машиностроение, 1978 - 544 с, ил.</w:t>
      </w:r>
    </w:p>
    <w:p w:rsidR="00CB4222" w:rsidRDefault="00CB4222">
      <w:pPr>
        <w:shd w:val="clear" w:color="auto" w:fill="FFFFFF"/>
        <w:spacing w:before="10" w:line="480" w:lineRule="exact"/>
        <w:ind w:left="355" w:right="38" w:hanging="326"/>
        <w:jc w:val="both"/>
      </w:pPr>
      <w:r>
        <w:rPr>
          <w:spacing w:val="-1"/>
          <w:sz w:val="28"/>
          <w:szCs w:val="28"/>
        </w:rPr>
        <w:t xml:space="preserve">10.И.А. Короткое, И.К. Проконичев, В.В. Манейкин, С.Г. Брызгов </w:t>
      </w:r>
      <w:r>
        <w:rPr>
          <w:sz w:val="28"/>
          <w:szCs w:val="28"/>
        </w:rPr>
        <w:t>Методическое пособие по курсовому проектированию. «Процессы формообразования и инструменты» 4.1 - М.: МГОУ, 1997 - 87с.</w:t>
      </w:r>
    </w:p>
    <w:p w:rsidR="00CB4222" w:rsidRDefault="00CB4222">
      <w:pPr>
        <w:shd w:val="clear" w:color="auto" w:fill="FFFFFF"/>
        <w:spacing w:before="10" w:line="480" w:lineRule="exact"/>
        <w:ind w:left="355" w:right="38" w:hanging="326"/>
        <w:jc w:val="both"/>
        <w:sectPr w:rsidR="00CB4222">
          <w:pgSz w:w="11909" w:h="16834"/>
          <w:pgMar w:top="1440" w:right="1467" w:bottom="720" w:left="1677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80" w:lineRule="exact"/>
        <w:ind w:left="77"/>
      </w:pPr>
      <w:r>
        <w:rPr>
          <w:spacing w:val="-1"/>
          <w:sz w:val="28"/>
          <w:szCs w:val="28"/>
        </w:rPr>
        <w:t>11.И. А.        Фрайфельд        Расчеты        конструкции        специального</w:t>
      </w:r>
    </w:p>
    <w:p w:rsidR="00CB4222" w:rsidRDefault="00CB4222">
      <w:pPr>
        <w:shd w:val="clear" w:color="auto" w:fill="FFFFFF"/>
        <w:spacing w:line="480" w:lineRule="exact"/>
        <w:ind w:left="67" w:firstLine="346"/>
      </w:pPr>
      <w:r>
        <w:rPr>
          <w:sz w:val="28"/>
          <w:szCs w:val="28"/>
        </w:rPr>
        <w:t>металлорежущего инструмента. Л.: Машгиз, 1959 - 195с, ил. 12.И.И. Семенченко,  В.М.  Матюшин, Г.Н. Сахаров Проектирование</w:t>
      </w:r>
    </w:p>
    <w:p w:rsidR="00CB4222" w:rsidRDefault="00CB4222">
      <w:pPr>
        <w:shd w:val="clear" w:color="auto" w:fill="FFFFFF"/>
        <w:spacing w:before="10" w:line="480" w:lineRule="exact"/>
        <w:ind w:left="67" w:firstLine="336"/>
      </w:pPr>
      <w:r>
        <w:rPr>
          <w:sz w:val="28"/>
          <w:szCs w:val="28"/>
        </w:rPr>
        <w:t>металлорежущих инструментов.   М: Машгиз, 1952 - 952с. 13.Краткий справочник металлиста. Под общ. Ред. П.Н. Орлова и Е.А.</w:t>
      </w:r>
    </w:p>
    <w:p w:rsidR="00CB4222" w:rsidRDefault="00CB4222">
      <w:pPr>
        <w:shd w:val="clear" w:color="auto" w:fill="FFFFFF"/>
        <w:spacing w:before="10" w:line="480" w:lineRule="exact"/>
        <w:ind w:left="67" w:firstLine="336"/>
      </w:pPr>
      <w:r>
        <w:rPr>
          <w:sz w:val="28"/>
          <w:szCs w:val="28"/>
        </w:rPr>
        <w:t xml:space="preserve">Скороходова. - М.: Машиностроение, 1986 - 960 с, ил. </w:t>
      </w:r>
      <w:r>
        <w:rPr>
          <w:spacing w:val="-1"/>
          <w:sz w:val="28"/>
          <w:szCs w:val="28"/>
        </w:rPr>
        <w:t>14.М.И.   Юликов,  Б.И.   Горбунов,   Н.В.   Колесов  Проектирование   и</w:t>
      </w:r>
    </w:p>
    <w:p w:rsidR="00CB4222" w:rsidRDefault="00CB4222">
      <w:pPr>
        <w:shd w:val="clear" w:color="auto" w:fill="FFFFFF"/>
        <w:spacing w:line="480" w:lineRule="exact"/>
        <w:ind w:left="403"/>
      </w:pPr>
      <w:r>
        <w:rPr>
          <w:sz w:val="28"/>
          <w:szCs w:val="28"/>
        </w:rPr>
        <w:t>производство режущего инструмента. М.: Машиностроение, 1987 -</w:t>
      </w:r>
    </w:p>
    <w:p w:rsidR="00CB4222" w:rsidRDefault="00CB4222">
      <w:pPr>
        <w:shd w:val="clear" w:color="auto" w:fill="FFFFFF"/>
        <w:spacing w:line="480" w:lineRule="exact"/>
        <w:ind w:left="67" w:firstLine="336"/>
      </w:pPr>
      <w:r>
        <w:rPr>
          <w:sz w:val="28"/>
          <w:szCs w:val="28"/>
        </w:rPr>
        <w:t>296 с, ил. 15.Н.А. Нефедов, К.А. Осипов Сборник задач и примеров по решению</w:t>
      </w:r>
    </w:p>
    <w:p w:rsidR="00CB4222" w:rsidRDefault="00CB4222">
      <w:pPr>
        <w:shd w:val="clear" w:color="auto" w:fill="FFFFFF"/>
        <w:spacing w:line="480" w:lineRule="exact"/>
        <w:ind w:left="403"/>
      </w:pPr>
      <w:r>
        <w:rPr>
          <w:sz w:val="28"/>
          <w:szCs w:val="28"/>
        </w:rPr>
        <w:t>металлов    и    режущему    инструменту.    Учебное    пособие    для</w:t>
      </w:r>
    </w:p>
    <w:p w:rsidR="00CB4222" w:rsidRDefault="00CB4222">
      <w:pPr>
        <w:shd w:val="clear" w:color="auto" w:fill="FFFFFF"/>
        <w:spacing w:before="10" w:line="480" w:lineRule="exact"/>
        <w:ind w:left="67" w:firstLine="317"/>
      </w:pPr>
      <w:r>
        <w:rPr>
          <w:sz w:val="28"/>
          <w:szCs w:val="28"/>
        </w:rPr>
        <w:t xml:space="preserve">техникумов. - М.: Машиностроение, 1990 - 448 с, ил. </w:t>
      </w:r>
      <w:r>
        <w:rPr>
          <w:spacing w:val="-2"/>
          <w:sz w:val="28"/>
          <w:szCs w:val="28"/>
        </w:rPr>
        <w:t>16. Обработка металлов резанием. Справочник технолога. Под общ. Ред.</w:t>
      </w:r>
    </w:p>
    <w:p w:rsidR="00CB4222" w:rsidRDefault="00CB4222">
      <w:pPr>
        <w:shd w:val="clear" w:color="auto" w:fill="FFFFFF"/>
        <w:spacing w:before="10" w:line="480" w:lineRule="exact"/>
        <w:ind w:left="58" w:firstLine="326"/>
      </w:pPr>
      <w:r>
        <w:rPr>
          <w:sz w:val="28"/>
          <w:szCs w:val="28"/>
        </w:rPr>
        <w:t>А.А. Панова. -.: Машиностроение, 1988 - 736 с, ил. 17.П.И.     Ящерицын,     Б.И.     Синицын,     Н.И.     Жигалко     Основы</w:t>
      </w:r>
    </w:p>
    <w:p w:rsidR="00CB4222" w:rsidRDefault="00CB4222">
      <w:pPr>
        <w:shd w:val="clear" w:color="auto" w:fill="FFFFFF"/>
        <w:spacing w:before="144"/>
        <w:ind w:left="384"/>
      </w:pPr>
      <w:r>
        <w:rPr>
          <w:sz w:val="28"/>
          <w:szCs w:val="28"/>
        </w:rPr>
        <w:t>проектирования режущего инструмента с применением ЭВМ. Мн:</w:t>
      </w:r>
    </w:p>
    <w:p w:rsidR="00CB4222" w:rsidRDefault="00CB4222">
      <w:pPr>
        <w:shd w:val="clear" w:color="auto" w:fill="FFFFFF"/>
        <w:spacing w:before="48" w:line="480" w:lineRule="exact"/>
        <w:ind w:left="384"/>
      </w:pPr>
      <w:r>
        <w:rPr>
          <w:sz w:val="28"/>
          <w:szCs w:val="28"/>
        </w:rPr>
        <w:t>Высшая школа, 1979</w:t>
      </w:r>
    </w:p>
    <w:p w:rsidR="00CB4222" w:rsidRDefault="00CB4222" w:rsidP="00CB4222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480" w:lineRule="exact"/>
        <w:ind w:left="355" w:right="29" w:hanging="317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Руководство по курсовому проектированию металлорежущих инструментов. Учебное пособие для ВУЗов. Под общей редакцией Г.Н. Кирсанова. - М.: Машиностроение, 1986</w:t>
      </w:r>
    </w:p>
    <w:p w:rsidR="00CB4222" w:rsidRDefault="00CB4222" w:rsidP="00CB4222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480" w:lineRule="exact"/>
        <w:ind w:left="355" w:right="38" w:hanging="317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>С.Д. Иванов, И.А. Короткое, С.Г. Брызгов Руководство по курсовому проектированию металлорежущих резцового инструмента. Учебно- справочное пособие для вузов. - М.:МГОУ, 2000</w:t>
      </w:r>
    </w:p>
    <w:p w:rsidR="00CB4222" w:rsidRDefault="00CB4222">
      <w:pPr>
        <w:shd w:val="clear" w:color="auto" w:fill="FFFFFF"/>
        <w:spacing w:line="480" w:lineRule="exact"/>
      </w:pPr>
      <w:r>
        <w:rPr>
          <w:sz w:val="28"/>
          <w:szCs w:val="28"/>
        </w:rPr>
        <w:t>20.С.Д. Иванов, И.А. Короткое, С.Г. Брызгов Фрезерный инструмент.</w:t>
      </w:r>
    </w:p>
    <w:p w:rsidR="00CB4222" w:rsidRDefault="00CB4222">
      <w:pPr>
        <w:shd w:val="clear" w:color="auto" w:fill="FFFFFF"/>
        <w:spacing w:line="480" w:lineRule="exact"/>
        <w:ind w:firstLine="355"/>
      </w:pPr>
      <w:r>
        <w:rPr>
          <w:sz w:val="28"/>
          <w:szCs w:val="28"/>
        </w:rPr>
        <w:t>Учебное пособие для машиностроительных вузов. - М.:МГОУ, 2000 21.С.С. Некрасов, Г.М. Зильберман Технология материалов. Обработка</w:t>
      </w:r>
    </w:p>
    <w:p w:rsidR="00CB4222" w:rsidRDefault="00CB4222">
      <w:pPr>
        <w:shd w:val="clear" w:color="auto" w:fill="FFFFFF"/>
        <w:spacing w:before="10" w:line="480" w:lineRule="exact"/>
        <w:ind w:left="365"/>
      </w:pPr>
      <w:r>
        <w:rPr>
          <w:sz w:val="28"/>
          <w:szCs w:val="28"/>
        </w:rPr>
        <w:t>конструкционных материалов резанием.  -    М.:  Машиностроение,</w:t>
      </w:r>
    </w:p>
    <w:p w:rsidR="00CB4222" w:rsidRDefault="00CB4222">
      <w:pPr>
        <w:shd w:val="clear" w:color="auto" w:fill="FFFFFF"/>
        <w:spacing w:line="480" w:lineRule="exact"/>
        <w:ind w:left="394"/>
      </w:pPr>
      <w:r>
        <w:rPr>
          <w:spacing w:val="-13"/>
          <w:sz w:val="28"/>
          <w:szCs w:val="28"/>
        </w:rPr>
        <w:t>1974</w:t>
      </w:r>
    </w:p>
    <w:p w:rsidR="00CB4222" w:rsidRDefault="00CB4222">
      <w:pPr>
        <w:shd w:val="clear" w:color="auto" w:fill="FFFFFF"/>
        <w:spacing w:line="480" w:lineRule="exact"/>
        <w:ind w:left="394"/>
        <w:sectPr w:rsidR="00CB4222">
          <w:pgSz w:w="11909" w:h="16834"/>
          <w:pgMar w:top="1399" w:right="1481" w:bottom="360" w:left="1644" w:header="720" w:footer="720" w:gutter="0"/>
          <w:cols w:space="60"/>
          <w:noEndnote/>
        </w:sectPr>
      </w:pPr>
    </w:p>
    <w:p w:rsidR="00CB4222" w:rsidRDefault="00CB4222">
      <w:pPr>
        <w:shd w:val="clear" w:color="auto" w:fill="FFFFFF"/>
        <w:spacing w:line="480" w:lineRule="exact"/>
        <w:ind w:left="384" w:hanging="365"/>
      </w:pPr>
      <w:r>
        <w:rPr>
          <w:spacing w:val="-5"/>
          <w:sz w:val="30"/>
          <w:szCs w:val="30"/>
        </w:rPr>
        <w:t>22.Сборный твердосплавный инструмент. Под общ. ред. Г.Л. Хаета. -</w:t>
      </w:r>
      <w:r>
        <w:rPr>
          <w:sz w:val="30"/>
          <w:szCs w:val="30"/>
        </w:rPr>
        <w:t>М: Машиностроение, 1989</w:t>
      </w:r>
    </w:p>
    <w:p w:rsidR="00CB4222" w:rsidRDefault="00CB4222">
      <w:pPr>
        <w:shd w:val="clear" w:color="auto" w:fill="FFFFFF"/>
        <w:tabs>
          <w:tab w:val="left" w:pos="451"/>
        </w:tabs>
        <w:spacing w:line="480" w:lineRule="exact"/>
        <w:ind w:left="374" w:hanging="355"/>
      </w:pPr>
      <w:r>
        <w:rPr>
          <w:spacing w:val="-21"/>
          <w:sz w:val="30"/>
          <w:szCs w:val="30"/>
        </w:rPr>
        <w:t>23.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Справочник   инструментальщика.    Под   общей   редакцией   И.А.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Ординарцева. - Л.: Машиностроение, 1987</w:t>
      </w:r>
    </w:p>
    <w:p w:rsidR="00CB4222" w:rsidRDefault="00CB4222">
      <w:pPr>
        <w:shd w:val="clear" w:color="auto" w:fill="FFFFFF"/>
        <w:tabs>
          <w:tab w:val="left" w:pos="365"/>
        </w:tabs>
        <w:spacing w:line="480" w:lineRule="exact"/>
        <w:ind w:left="365" w:hanging="355"/>
      </w:pPr>
      <w:r>
        <w:rPr>
          <w:spacing w:val="-21"/>
          <w:sz w:val="30"/>
          <w:szCs w:val="30"/>
        </w:rPr>
        <w:t>24.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Справочник      конструктора-инструментальщика.       Под      общей</w:t>
      </w:r>
      <w:r>
        <w:rPr>
          <w:spacing w:val="-8"/>
          <w:sz w:val="30"/>
          <w:szCs w:val="30"/>
        </w:rPr>
        <w:br/>
        <w:t>редакцией В.И. Баранчикова. - М.: Машиностроение, 1987</w:t>
      </w:r>
    </w:p>
    <w:p w:rsidR="00CB4222" w:rsidRDefault="00CB4222">
      <w:pPr>
        <w:shd w:val="clear" w:color="auto" w:fill="FFFFFF"/>
        <w:spacing w:before="10" w:line="480" w:lineRule="exact"/>
        <w:ind w:left="10"/>
      </w:pPr>
      <w:r>
        <w:rPr>
          <w:spacing w:val="-8"/>
          <w:sz w:val="30"/>
          <w:szCs w:val="30"/>
        </w:rPr>
        <w:t>25.Справочник технолога-машиностроителя т.2. Под общей редакцией</w:t>
      </w:r>
    </w:p>
    <w:p w:rsidR="00CB4222" w:rsidRDefault="00CB4222">
      <w:pPr>
        <w:shd w:val="clear" w:color="auto" w:fill="FFFFFF"/>
        <w:spacing w:line="480" w:lineRule="exact"/>
        <w:ind w:left="10" w:firstLine="355"/>
      </w:pPr>
      <w:r>
        <w:rPr>
          <w:spacing w:val="-8"/>
          <w:sz w:val="30"/>
          <w:szCs w:val="30"/>
        </w:rPr>
        <w:t xml:space="preserve">А.Г. Косиловой и Р.К. Мещерякова. - М.: Машиностроение, 1985 </w:t>
      </w:r>
      <w:r>
        <w:rPr>
          <w:spacing w:val="-7"/>
          <w:sz w:val="30"/>
          <w:szCs w:val="30"/>
        </w:rPr>
        <w:t>26.Режущий инструмент. Курсовое и дипломное проектирование. Под</w:t>
      </w:r>
    </w:p>
    <w:p w:rsidR="00CB4222" w:rsidRDefault="00CB4222">
      <w:pPr>
        <w:shd w:val="clear" w:color="auto" w:fill="FFFFFF"/>
        <w:spacing w:line="480" w:lineRule="exact"/>
        <w:ind w:firstLine="365"/>
      </w:pPr>
      <w:r>
        <w:rPr>
          <w:spacing w:val="-7"/>
          <w:sz w:val="30"/>
          <w:szCs w:val="30"/>
        </w:rPr>
        <w:t xml:space="preserve">общей редакцией Е.Э. Фельдштейна. -Мн.: Дизайн ПРО, 1997 </w:t>
      </w:r>
      <w:r>
        <w:rPr>
          <w:spacing w:val="-8"/>
          <w:sz w:val="30"/>
          <w:szCs w:val="30"/>
        </w:rPr>
        <w:t>27.А.Г. Схиртладзе, Л.А. Чупина Формообрабатывающие инструменты</w:t>
      </w:r>
    </w:p>
    <w:p w:rsidR="00CB4222" w:rsidRDefault="00CB4222">
      <w:pPr>
        <w:shd w:val="clear" w:color="auto" w:fill="FFFFFF"/>
        <w:spacing w:line="480" w:lineRule="exact"/>
        <w:ind w:left="374"/>
      </w:pPr>
      <w:r>
        <w:rPr>
          <w:spacing w:val="-8"/>
          <w:sz w:val="30"/>
          <w:szCs w:val="30"/>
        </w:rPr>
        <w:t>в машиностроении ч.1, 2. Учебное пособие. - Тирасполь: РИО ПГУ,</w:t>
      </w:r>
    </w:p>
    <w:p w:rsidR="00CB4222" w:rsidRDefault="00CB4222">
      <w:pPr>
        <w:shd w:val="clear" w:color="auto" w:fill="FFFFFF"/>
        <w:spacing w:line="490" w:lineRule="exact"/>
        <w:ind w:left="10" w:firstLine="355"/>
      </w:pPr>
      <w:r>
        <w:rPr>
          <w:sz w:val="30"/>
          <w:szCs w:val="30"/>
        </w:rPr>
        <w:t xml:space="preserve">2004 </w:t>
      </w:r>
      <w:r>
        <w:rPr>
          <w:spacing w:val="-5"/>
          <w:sz w:val="30"/>
          <w:szCs w:val="30"/>
        </w:rPr>
        <w:t>28.СВ.   Кирсанов,  В.А.  Гречишников, А.Т.  Схиртнадзе Повышение</w:t>
      </w:r>
    </w:p>
    <w:p w:rsidR="00CB4222" w:rsidRDefault="00CB4222">
      <w:pPr>
        <w:shd w:val="clear" w:color="auto" w:fill="FFFFFF"/>
        <w:spacing w:line="490" w:lineRule="exact"/>
        <w:ind w:left="365"/>
      </w:pPr>
      <w:r>
        <w:rPr>
          <w:spacing w:val="-4"/>
          <w:sz w:val="30"/>
          <w:szCs w:val="30"/>
        </w:rPr>
        <w:t>эффективности обработки точных отверстий в машиностроении. -</w:t>
      </w:r>
    </w:p>
    <w:p w:rsidR="00CB4222" w:rsidRDefault="00CB4222">
      <w:pPr>
        <w:shd w:val="clear" w:color="auto" w:fill="FFFFFF"/>
        <w:spacing w:before="19" w:line="470" w:lineRule="exact"/>
        <w:ind w:left="10" w:firstLine="355"/>
      </w:pPr>
      <w:r>
        <w:rPr>
          <w:sz w:val="30"/>
          <w:szCs w:val="30"/>
        </w:rPr>
        <w:t xml:space="preserve">М.:Глобус,2001 </w:t>
      </w:r>
      <w:r>
        <w:rPr>
          <w:spacing w:val="-8"/>
          <w:sz w:val="30"/>
          <w:szCs w:val="30"/>
        </w:rPr>
        <w:t>29.Я.М.   Радикевич,   А.Т.   Схиртнадзе  Практикум  по  нормированию</w:t>
      </w:r>
    </w:p>
    <w:p w:rsidR="00CB4222" w:rsidRDefault="00CB4222">
      <w:pPr>
        <w:shd w:val="clear" w:color="auto" w:fill="FFFFFF"/>
        <w:spacing w:line="470" w:lineRule="exact"/>
        <w:ind w:left="346"/>
      </w:pPr>
      <w:r>
        <w:rPr>
          <w:spacing w:val="-1"/>
          <w:sz w:val="30"/>
          <w:szCs w:val="30"/>
        </w:rPr>
        <w:t>точности в машиностроении. Учебное пособие. - М.: Славянская</w:t>
      </w:r>
    </w:p>
    <w:p w:rsidR="00CB4222" w:rsidRDefault="00CB4222">
      <w:pPr>
        <w:shd w:val="clear" w:color="auto" w:fill="FFFFFF"/>
        <w:spacing w:before="10" w:line="480" w:lineRule="exact"/>
        <w:ind w:firstLine="355"/>
      </w:pPr>
      <w:r>
        <w:rPr>
          <w:sz w:val="30"/>
          <w:szCs w:val="30"/>
        </w:rPr>
        <w:t xml:space="preserve">школа, 2003 </w:t>
      </w:r>
      <w:r>
        <w:rPr>
          <w:spacing w:val="-9"/>
          <w:sz w:val="30"/>
          <w:szCs w:val="30"/>
        </w:rPr>
        <w:t>30.Я.М. Радикевич, А.Т. Схиртнадзе Стандартизация. Учебное пособие.</w:t>
      </w:r>
    </w:p>
    <w:p w:rsidR="00CB4222" w:rsidRDefault="00CB4222">
      <w:pPr>
        <w:shd w:val="clear" w:color="auto" w:fill="FFFFFF"/>
        <w:spacing w:before="125"/>
        <w:ind w:left="336"/>
      </w:pPr>
      <w:r>
        <w:rPr>
          <w:spacing w:val="-7"/>
          <w:sz w:val="30"/>
          <w:szCs w:val="30"/>
        </w:rPr>
        <w:t>- М.: Славянская школа, 2002</w:t>
      </w:r>
    </w:p>
    <w:p w:rsidR="00CB4222" w:rsidRDefault="00CB4222">
      <w:pPr>
        <w:shd w:val="clear" w:color="auto" w:fill="FFFFFF"/>
        <w:spacing w:before="125"/>
        <w:ind w:left="336"/>
        <w:sectPr w:rsidR="00CB4222">
          <w:pgSz w:w="11909" w:h="16834"/>
          <w:pgMar w:top="1440" w:right="1486" w:bottom="720" w:left="1678" w:header="720" w:footer="720" w:gutter="0"/>
          <w:cols w:space="60"/>
          <w:noEndnote/>
        </w:sect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Default="00DE656A">
      <w:pPr>
        <w:shd w:val="clear" w:color="auto" w:fill="FFFFFF"/>
        <w:rPr>
          <w:spacing w:val="-10"/>
          <w:sz w:val="30"/>
          <w:szCs w:val="30"/>
        </w:rPr>
      </w:pPr>
    </w:p>
    <w:p w:rsidR="00DE656A" w:rsidRPr="00DE656A" w:rsidRDefault="00DE656A">
      <w:pPr>
        <w:shd w:val="clear" w:color="auto" w:fill="FFFFFF"/>
        <w:rPr>
          <w:b/>
          <w:spacing w:val="-10"/>
          <w:sz w:val="30"/>
          <w:szCs w:val="30"/>
        </w:rPr>
      </w:pPr>
      <w:r>
        <w:rPr>
          <w:b/>
          <w:spacing w:val="-10"/>
          <w:sz w:val="30"/>
          <w:szCs w:val="30"/>
        </w:rPr>
        <w:t>____________________________________________________________________</w:t>
      </w:r>
    </w:p>
    <w:p w:rsidR="00CB4222" w:rsidRDefault="00CB4222">
      <w:pPr>
        <w:shd w:val="clear" w:color="auto" w:fill="FFFFFF"/>
      </w:pPr>
      <w:r>
        <w:rPr>
          <w:spacing w:val="-10"/>
          <w:sz w:val="30"/>
          <w:szCs w:val="30"/>
        </w:rPr>
        <w:t>Кузнецов Анатолий Михайлович</w:t>
      </w:r>
    </w:p>
    <w:p w:rsidR="00CB4222" w:rsidRDefault="00CB4222">
      <w:pPr>
        <w:shd w:val="clear" w:color="auto" w:fill="FFFFFF"/>
        <w:tabs>
          <w:tab w:val="left" w:pos="7507"/>
          <w:tab w:val="left" w:pos="9331"/>
        </w:tabs>
      </w:pPr>
      <w:r>
        <w:rPr>
          <w:spacing w:val="-12"/>
          <w:sz w:val="30"/>
          <w:szCs w:val="30"/>
        </w:rPr>
        <w:t>Лобанов Александр Сергеевич</w:t>
      </w:r>
      <w:r>
        <w:rPr>
          <w:rFonts w:ascii="Arial" w:hAnsi="Arial" w:cs="Arial"/>
          <w:sz w:val="30"/>
          <w:szCs w:val="30"/>
        </w:rPr>
        <w:tab/>
      </w:r>
    </w:p>
    <w:p w:rsidR="00CB4222" w:rsidRDefault="00CB4222">
      <w:pPr>
        <w:shd w:val="clear" w:color="auto" w:fill="FFFFFF"/>
        <w:spacing w:before="307" w:line="317" w:lineRule="exact"/>
      </w:pPr>
      <w:r>
        <w:rPr>
          <w:sz w:val="30"/>
          <w:szCs w:val="30"/>
        </w:rPr>
        <w:t>Методические   указания   по выполнению  курсовой работы</w:t>
      </w:r>
      <w:r w:rsidR="00AB30A8">
        <w:rPr>
          <w:sz w:val="30"/>
          <w:szCs w:val="30"/>
        </w:rPr>
        <w:t xml:space="preserve"> (проекта) </w:t>
      </w:r>
      <w:r>
        <w:rPr>
          <w:sz w:val="30"/>
          <w:szCs w:val="30"/>
        </w:rPr>
        <w:t xml:space="preserve"> по курс</w:t>
      </w:r>
      <w:r w:rsidR="00AB30A8">
        <w:rPr>
          <w:sz w:val="30"/>
          <w:szCs w:val="30"/>
        </w:rPr>
        <w:t>ам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"Режущий инструмент</w:t>
      </w:r>
      <w:r w:rsidR="00AB30A8">
        <w:rPr>
          <w:spacing w:val="-1"/>
          <w:sz w:val="30"/>
          <w:szCs w:val="30"/>
        </w:rPr>
        <w:t>» и «Формообразование и инструмент». Для студентов специальностей 151001</w:t>
      </w:r>
      <w:r w:rsidR="00E52C52">
        <w:rPr>
          <w:spacing w:val="-1"/>
          <w:sz w:val="30"/>
          <w:szCs w:val="30"/>
        </w:rPr>
        <w:t>.65</w:t>
      </w:r>
      <w:r w:rsidR="00AB30A8">
        <w:rPr>
          <w:spacing w:val="-1"/>
          <w:sz w:val="30"/>
          <w:szCs w:val="30"/>
        </w:rPr>
        <w:t>, 151002</w:t>
      </w:r>
      <w:r w:rsidR="00E52C52">
        <w:rPr>
          <w:spacing w:val="-1"/>
          <w:sz w:val="30"/>
          <w:szCs w:val="30"/>
        </w:rPr>
        <w:t>.65</w:t>
      </w:r>
      <w:r w:rsidR="00AB30A8">
        <w:rPr>
          <w:spacing w:val="-1"/>
          <w:sz w:val="30"/>
          <w:szCs w:val="30"/>
        </w:rPr>
        <w:t xml:space="preserve"> и 220301.65</w:t>
      </w:r>
      <w:r w:rsidR="00E52C52">
        <w:rPr>
          <w:spacing w:val="-1"/>
          <w:sz w:val="30"/>
          <w:szCs w:val="30"/>
        </w:rPr>
        <w:t>.</w:t>
      </w:r>
    </w:p>
    <w:p w:rsidR="00CB4222" w:rsidRDefault="00CB4222">
      <w:pPr>
        <w:shd w:val="clear" w:color="auto" w:fill="FFFFFF"/>
        <w:spacing w:before="451" w:line="317" w:lineRule="exact"/>
      </w:pPr>
      <w:r>
        <w:rPr>
          <w:spacing w:val="-10"/>
          <w:sz w:val="30"/>
          <w:szCs w:val="30"/>
        </w:rPr>
        <w:t>Подписано в печать</w:t>
      </w:r>
    </w:p>
    <w:p w:rsidR="00CB4222" w:rsidRDefault="00CB4222">
      <w:pPr>
        <w:shd w:val="clear" w:color="auto" w:fill="FFFFFF"/>
        <w:spacing w:line="317" w:lineRule="exact"/>
        <w:ind w:right="4301"/>
      </w:pPr>
      <w:r>
        <w:rPr>
          <w:spacing w:val="-11"/>
          <w:sz w:val="30"/>
          <w:szCs w:val="30"/>
        </w:rPr>
        <w:t>Формат 60x90 1</w:t>
      </w:r>
      <w:r>
        <w:rPr>
          <w:spacing w:val="-11"/>
          <w:sz w:val="30"/>
          <w:szCs w:val="30"/>
          <w:vertAlign w:val="subscript"/>
        </w:rPr>
        <w:t>16</w:t>
      </w:r>
      <w:r>
        <w:rPr>
          <w:spacing w:val="-11"/>
          <w:sz w:val="30"/>
          <w:szCs w:val="30"/>
        </w:rPr>
        <w:t xml:space="preserve"> Бумага типографическая </w:t>
      </w:r>
      <w:r>
        <w:rPr>
          <w:spacing w:val="-5"/>
          <w:sz w:val="30"/>
          <w:szCs w:val="30"/>
        </w:rPr>
        <w:t xml:space="preserve">Уч. - изд.л. Физ.п. Тираж 100 заказ № </w:t>
      </w:r>
      <w:r>
        <w:rPr>
          <w:spacing w:val="-12"/>
          <w:sz w:val="30"/>
          <w:szCs w:val="30"/>
        </w:rPr>
        <w:t>МГТУ «МАМИ» 107023, Б.Семеновская, 38</w:t>
      </w:r>
      <w:bookmarkStart w:id="0" w:name="_GoBack"/>
      <w:bookmarkEnd w:id="0"/>
    </w:p>
    <w:sectPr w:rsidR="00CB4222">
      <w:pgSz w:w="11909" w:h="16834"/>
      <w:pgMar w:top="1440" w:right="1034" w:bottom="720" w:left="12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93474"/>
    <w:multiLevelType w:val="singleLevel"/>
    <w:tmpl w:val="19A4158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5EBD3500"/>
    <w:multiLevelType w:val="singleLevel"/>
    <w:tmpl w:val="FC14367A"/>
    <w:lvl w:ilvl="0">
      <w:start w:val="18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7BA70997"/>
    <w:multiLevelType w:val="singleLevel"/>
    <w:tmpl w:val="1890A5C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222"/>
    <w:rsid w:val="008739F0"/>
    <w:rsid w:val="00AB30A8"/>
    <w:rsid w:val="00B81844"/>
    <w:rsid w:val="00CA4C94"/>
    <w:rsid w:val="00CB4222"/>
    <w:rsid w:val="00D95AB9"/>
    <w:rsid w:val="00DE656A"/>
    <w:rsid w:val="00E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5CB2E86-ED53-4C6B-B2EE-ACC42FB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MAMI</Company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A-12_p</dc:creator>
  <cp:keywords/>
  <dc:description/>
  <cp:lastModifiedBy>Irina</cp:lastModifiedBy>
  <cp:revision>2</cp:revision>
  <cp:lastPrinted>2007-07-04T08:23:00Z</cp:lastPrinted>
  <dcterms:created xsi:type="dcterms:W3CDTF">2014-09-03T17:38:00Z</dcterms:created>
  <dcterms:modified xsi:type="dcterms:W3CDTF">2014-09-03T17:38:00Z</dcterms:modified>
</cp:coreProperties>
</file>