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3DF5" w:rsidRDefault="007D3DF5" w:rsidP="007D3DF5">
      <w:pPr>
        <w:pStyle w:val="20"/>
      </w:pPr>
      <w:r>
        <w:t>Ф</w:t>
      </w:r>
      <w:r w:rsidR="00BD24B8">
        <w:t>ЕДЕРАЛЬНОЕ АГЕНТСТВО ПО ОБРАЗОВАНИЮ</w:t>
      </w:r>
    </w:p>
    <w:p w:rsidR="00BD24B8" w:rsidRDefault="00BD24B8" w:rsidP="007D3DF5">
      <w:pPr>
        <w:pStyle w:val="20"/>
      </w:pPr>
    </w:p>
    <w:p w:rsidR="00BD24B8" w:rsidRPr="00BD24B8" w:rsidRDefault="00BD24B8" w:rsidP="007D3DF5">
      <w:pPr>
        <w:pStyle w:val="20"/>
        <w:rPr>
          <w:b/>
        </w:rPr>
      </w:pPr>
      <w:r w:rsidRPr="00BD24B8">
        <w:rPr>
          <w:b/>
        </w:rPr>
        <w:t xml:space="preserve">Государственное образовательное учреждение высшего </w:t>
      </w:r>
    </w:p>
    <w:p w:rsidR="00BD24B8" w:rsidRPr="00BD24B8" w:rsidRDefault="00BD24B8" w:rsidP="007D3DF5">
      <w:pPr>
        <w:pStyle w:val="20"/>
        <w:rPr>
          <w:b/>
        </w:rPr>
      </w:pPr>
      <w:r w:rsidRPr="00BD24B8">
        <w:rPr>
          <w:b/>
        </w:rPr>
        <w:t>профессионального образования</w:t>
      </w:r>
    </w:p>
    <w:p w:rsidR="007D3DF5" w:rsidRPr="00BD24B8" w:rsidRDefault="00BD24B8" w:rsidP="00BD24B8">
      <w:pPr>
        <w:pStyle w:val="20"/>
        <w:ind w:right="-441"/>
      </w:pPr>
      <w:r w:rsidRPr="00BD24B8">
        <w:t>«</w:t>
      </w:r>
      <w:r w:rsidRPr="00BD24B8">
        <w:rPr>
          <w:b/>
        </w:rPr>
        <w:t>Нижегородский государственный университет им. Н.И. Лобачевского»</w:t>
      </w:r>
    </w:p>
    <w:p w:rsidR="007D3DF5" w:rsidRPr="00097F51" w:rsidRDefault="007D3DF5" w:rsidP="007D3DF5">
      <w:pPr>
        <w:pStyle w:val="20"/>
      </w:pPr>
    </w:p>
    <w:p w:rsidR="007D3DF5" w:rsidRPr="00097F51" w:rsidRDefault="007D3DF5" w:rsidP="007D3DF5">
      <w:pPr>
        <w:pStyle w:val="20"/>
      </w:pPr>
    </w:p>
    <w:p w:rsidR="00506538" w:rsidRDefault="00506538" w:rsidP="007D3DF5">
      <w:pPr>
        <w:pStyle w:val="20"/>
      </w:pPr>
    </w:p>
    <w:p w:rsidR="00506538" w:rsidRDefault="00506538" w:rsidP="007D3DF5">
      <w:pPr>
        <w:pStyle w:val="20"/>
      </w:pPr>
    </w:p>
    <w:p w:rsidR="000C698F" w:rsidRDefault="000C698F" w:rsidP="00BD24B8">
      <w:pPr>
        <w:pStyle w:val="20"/>
        <w:jc w:val="right"/>
        <w:rPr>
          <w:b/>
          <w:lang w:val="en-US"/>
        </w:rPr>
      </w:pPr>
    </w:p>
    <w:p w:rsidR="00BD24B8" w:rsidRPr="00BD24B8" w:rsidRDefault="00BD24B8" w:rsidP="00BD24B8">
      <w:pPr>
        <w:pStyle w:val="20"/>
        <w:jc w:val="right"/>
        <w:rPr>
          <w:b/>
        </w:rPr>
      </w:pPr>
      <w:r w:rsidRPr="00BD24B8">
        <w:rPr>
          <w:b/>
        </w:rPr>
        <w:t>Л.В. Стрелкова</w:t>
      </w:r>
    </w:p>
    <w:p w:rsidR="00BD24B8" w:rsidRPr="00BD24B8" w:rsidRDefault="00BD24B8" w:rsidP="00BD24B8">
      <w:pPr>
        <w:pStyle w:val="20"/>
        <w:jc w:val="right"/>
        <w:rPr>
          <w:b/>
        </w:rPr>
      </w:pPr>
      <w:r w:rsidRPr="00BD24B8">
        <w:rPr>
          <w:b/>
        </w:rPr>
        <w:t>Н.М. Ильичева</w:t>
      </w:r>
    </w:p>
    <w:p w:rsidR="00506538" w:rsidRDefault="00506538" w:rsidP="007D3DF5">
      <w:pPr>
        <w:pStyle w:val="20"/>
      </w:pPr>
    </w:p>
    <w:p w:rsidR="007D3DF5" w:rsidRPr="007D3DF5" w:rsidRDefault="007D3DF5" w:rsidP="007D3DF5">
      <w:pPr>
        <w:pStyle w:val="20"/>
        <w:rPr>
          <w:b/>
        </w:rPr>
      </w:pPr>
      <w:r w:rsidRPr="007D3DF5">
        <w:rPr>
          <w:b/>
        </w:rPr>
        <w:t xml:space="preserve">МЕТОДИЧЕСКИЕ  РЕКОМЕНДАЦИИ </w:t>
      </w:r>
    </w:p>
    <w:p w:rsidR="007D3DF5" w:rsidRPr="007D3DF5" w:rsidRDefault="007D3DF5" w:rsidP="007D3DF5">
      <w:pPr>
        <w:pStyle w:val="20"/>
      </w:pPr>
      <w:r w:rsidRPr="007D3DF5">
        <w:rPr>
          <w:b/>
        </w:rPr>
        <w:t>ПО  ВЫПОЛНЕНИЮ  КУРСОВЫХ  РАБОТ</w:t>
      </w:r>
    </w:p>
    <w:p w:rsidR="00BD24B8" w:rsidRDefault="00BD24B8" w:rsidP="00BD24B8">
      <w:pPr>
        <w:jc w:val="center"/>
        <w:rPr>
          <w:sz w:val="28"/>
          <w:szCs w:val="28"/>
        </w:rPr>
      </w:pPr>
    </w:p>
    <w:p w:rsidR="006B3D88" w:rsidRPr="00BD24B8" w:rsidRDefault="006B3D88" w:rsidP="006B3D88">
      <w:pPr>
        <w:jc w:val="center"/>
        <w:rPr>
          <w:sz w:val="28"/>
          <w:szCs w:val="28"/>
        </w:rPr>
      </w:pPr>
      <w:r w:rsidRPr="00BD24B8">
        <w:rPr>
          <w:sz w:val="28"/>
          <w:szCs w:val="28"/>
        </w:rPr>
        <w:t>Уче</w:t>
      </w:r>
      <w:r>
        <w:rPr>
          <w:sz w:val="28"/>
          <w:szCs w:val="28"/>
        </w:rPr>
        <w:t>бно-методические материалы</w:t>
      </w:r>
    </w:p>
    <w:p w:rsidR="007D3DF5" w:rsidRDefault="007D3DF5" w:rsidP="007D3DF5">
      <w:pPr>
        <w:pStyle w:val="20"/>
      </w:pPr>
    </w:p>
    <w:p w:rsidR="00BD24B8" w:rsidRDefault="00BD24B8" w:rsidP="007D3DF5">
      <w:pPr>
        <w:pStyle w:val="20"/>
      </w:pPr>
    </w:p>
    <w:p w:rsidR="00BD24B8" w:rsidRPr="00097F51" w:rsidRDefault="00BD24B8" w:rsidP="00BD24B8">
      <w:pPr>
        <w:pStyle w:val="20"/>
        <w:jc w:val="both"/>
      </w:pPr>
      <w:r>
        <w:t>Рекомендовано методической комиссией  факультета</w:t>
      </w:r>
      <w:r w:rsidR="00C8577E">
        <w:t xml:space="preserve"> управления и предпринимательства</w:t>
      </w:r>
      <w:r>
        <w:t xml:space="preserve"> для студентов, обучающихся по направлению 060800 </w:t>
      </w:r>
      <w:r w:rsidRPr="00097F51">
        <w:t>"Эконо</w:t>
      </w:r>
      <w:r>
        <w:t>мика и управление на предприятии".</w:t>
      </w:r>
    </w:p>
    <w:p w:rsidR="007D3DF5" w:rsidRPr="00097F51" w:rsidRDefault="007D3DF5" w:rsidP="007D3DF5">
      <w:pPr>
        <w:pStyle w:val="20"/>
      </w:pPr>
    </w:p>
    <w:p w:rsidR="007D3DF5" w:rsidRPr="00097F51" w:rsidRDefault="007D3DF5" w:rsidP="007D3DF5">
      <w:pPr>
        <w:pStyle w:val="20"/>
      </w:pPr>
    </w:p>
    <w:p w:rsidR="007D3DF5" w:rsidRPr="00097F51" w:rsidRDefault="007D3DF5" w:rsidP="007D3DF5">
      <w:pPr>
        <w:pStyle w:val="20"/>
      </w:pPr>
    </w:p>
    <w:p w:rsidR="007D3DF5" w:rsidRPr="00097F51" w:rsidRDefault="007D3DF5" w:rsidP="007D3DF5">
      <w:pPr>
        <w:pStyle w:val="20"/>
      </w:pPr>
    </w:p>
    <w:p w:rsidR="007D3DF5" w:rsidRPr="00097F51" w:rsidRDefault="007D3DF5" w:rsidP="007D3DF5">
      <w:pPr>
        <w:pStyle w:val="20"/>
      </w:pPr>
    </w:p>
    <w:p w:rsidR="007D3DF5" w:rsidRPr="00097F51" w:rsidRDefault="007D3DF5" w:rsidP="007D3DF5">
      <w:pPr>
        <w:pStyle w:val="20"/>
      </w:pPr>
    </w:p>
    <w:p w:rsidR="00BD24B8" w:rsidRDefault="00BD24B8" w:rsidP="007D3DF5">
      <w:pPr>
        <w:pStyle w:val="20"/>
      </w:pPr>
      <w:r>
        <w:t>Нижний Новгород</w:t>
      </w:r>
    </w:p>
    <w:p w:rsidR="007D3DF5" w:rsidRPr="000C698F" w:rsidRDefault="007D3DF5" w:rsidP="007D3DF5">
      <w:pPr>
        <w:pStyle w:val="20"/>
      </w:pPr>
      <w:r>
        <w:t>200</w:t>
      </w:r>
      <w:r w:rsidR="00CC4B86" w:rsidRPr="000C698F">
        <w:t>7</w:t>
      </w:r>
    </w:p>
    <w:p w:rsidR="007D3DF5" w:rsidRPr="00C419CA" w:rsidRDefault="007D3DF5" w:rsidP="00F608FC">
      <w:pPr>
        <w:jc w:val="center"/>
        <w:rPr>
          <w:b/>
          <w:sz w:val="28"/>
          <w:szCs w:val="28"/>
        </w:rPr>
      </w:pPr>
      <w:r w:rsidRPr="00C419CA">
        <w:rPr>
          <w:b/>
          <w:sz w:val="28"/>
          <w:szCs w:val="28"/>
        </w:rPr>
        <w:t>ЦЕЛИ И ЗАДАЧИ КУРСОВОЙ РАБОТЫ</w:t>
      </w:r>
    </w:p>
    <w:p w:rsidR="007D3DF5" w:rsidRDefault="007D3DF5" w:rsidP="007D3DF5">
      <w:pPr>
        <w:jc w:val="center"/>
        <w:rPr>
          <w:sz w:val="28"/>
          <w:szCs w:val="28"/>
        </w:rPr>
      </w:pPr>
    </w:p>
    <w:p w:rsidR="007D3DF5" w:rsidRDefault="007D3DF5" w:rsidP="007D3D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Выполнение курсовой работы является важной составляющей плана изучения экономических дисциплин. Ее цели и задачи:</w:t>
      </w:r>
    </w:p>
    <w:p w:rsidR="007D3DF5" w:rsidRDefault="007D3DF5" w:rsidP="00C946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закрепление и углубление знаний по одному из вопросов изучаемого курса;</w:t>
      </w:r>
    </w:p>
    <w:p w:rsidR="007D3DF5" w:rsidRDefault="007D3DF5" w:rsidP="00C946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выработка умения применять теоретические знания для анализа реальной экономической ситуации;</w:t>
      </w:r>
    </w:p>
    <w:p w:rsidR="007D3DF5" w:rsidRDefault="007D3DF5" w:rsidP="00C946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приобретение опыта научно-исследовательской работы;</w:t>
      </w:r>
    </w:p>
    <w:p w:rsidR="007D3DF5" w:rsidRDefault="007D3DF5" w:rsidP="00C946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развитие навыков работы с законодательными актами, нормативными документами, аналитическими образцами, статистическими и другими первичными материалами;</w:t>
      </w:r>
    </w:p>
    <w:p w:rsidR="007D3DF5" w:rsidRDefault="007D3DF5" w:rsidP="00C946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развития умения делать выводы и обобщения, четко и логично излагать свои мысли;</w:t>
      </w:r>
    </w:p>
    <w:p w:rsidR="007D3DF5" w:rsidRDefault="007D3DF5" w:rsidP="00C94617">
      <w:pPr>
        <w:numPr>
          <w:ilvl w:val="0"/>
          <w:numId w:val="1"/>
        </w:numPr>
        <w:tabs>
          <w:tab w:val="clear" w:pos="720"/>
          <w:tab w:val="num" w:pos="36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проверка знаний студента и выявление имения увязывать вопросы теории с практикой работы предприятия, делать выводы и предложения по повышению эффективности работы предприятия.</w:t>
      </w:r>
    </w:p>
    <w:p w:rsidR="007D3DF5" w:rsidRDefault="007D3DF5" w:rsidP="007D3DF5">
      <w:pPr>
        <w:ind w:firstLine="720"/>
        <w:jc w:val="center"/>
        <w:rPr>
          <w:sz w:val="28"/>
          <w:szCs w:val="28"/>
        </w:rPr>
      </w:pPr>
    </w:p>
    <w:p w:rsidR="007D3DF5" w:rsidRPr="00C419CA" w:rsidRDefault="007D3DF5" w:rsidP="007D3DF5">
      <w:pPr>
        <w:ind w:firstLine="720"/>
        <w:jc w:val="center"/>
        <w:rPr>
          <w:b/>
          <w:sz w:val="28"/>
          <w:szCs w:val="28"/>
        </w:rPr>
      </w:pPr>
      <w:r w:rsidRPr="00C419CA">
        <w:rPr>
          <w:b/>
          <w:sz w:val="28"/>
          <w:szCs w:val="28"/>
        </w:rPr>
        <w:t>ТРЕБОВАНИЯ К СОЖЕРЖАНИЮ И ОФОРМЛЕНИЮ</w:t>
      </w:r>
    </w:p>
    <w:p w:rsidR="007D3DF5" w:rsidRPr="00C419CA" w:rsidRDefault="007D3DF5" w:rsidP="007D3DF5">
      <w:pPr>
        <w:ind w:firstLine="720"/>
        <w:jc w:val="center"/>
        <w:rPr>
          <w:b/>
          <w:sz w:val="28"/>
          <w:szCs w:val="28"/>
        </w:rPr>
      </w:pPr>
      <w:r w:rsidRPr="00C419CA">
        <w:rPr>
          <w:b/>
          <w:sz w:val="28"/>
          <w:szCs w:val="28"/>
        </w:rPr>
        <w:t>КУРСОВОЙ РАБОТЫ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Курсовая работа должна быть результатом экономического анализа практических и литературных материалов, а не монтажом выписок из литературных источников.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Объектом изучения при выполнении курсовой работы могут быть отдельные фирмы, предприятия, структурные подразделения и системы предприятия, методы, процессы управления.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Структурно курсовая работа в обязательном порядке должна включать: титульный лист, содержание, введение, основной раздел, краткие выводы и предложения, список использованной литературы, приложения.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Титульный лист оформляется по образцу, приведенному ниже.</w:t>
      </w:r>
      <w:r w:rsidR="00C9461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оглавлении указываются заголовки глав и параграфов, включенных в </w:t>
      </w:r>
      <w:r w:rsidR="00B77886">
        <w:rPr>
          <w:sz w:val="28"/>
          <w:szCs w:val="28"/>
        </w:rPr>
        <w:t>ра</w:t>
      </w:r>
      <w:r>
        <w:rPr>
          <w:sz w:val="28"/>
          <w:szCs w:val="28"/>
        </w:rPr>
        <w:t>боту, с указанием их страниц.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введении обосновываются актуальность выдранной темы, дается характеристика современного состояния проблемы, формулируется цель работы и обосновывается структура. Объем введения 2-3 страницы </w:t>
      </w:r>
      <w:r w:rsidR="00B77886">
        <w:rPr>
          <w:sz w:val="28"/>
          <w:szCs w:val="28"/>
        </w:rPr>
        <w:t>ма</w:t>
      </w:r>
      <w:r>
        <w:rPr>
          <w:sz w:val="28"/>
          <w:szCs w:val="28"/>
        </w:rPr>
        <w:t>шинописного текста через 2 интервала.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Основной раздел должен включать теоретическую и практическую части. В теоретической части приводится анализ теории по выбранной теме. В практической части анализируется практическое ее применение на конкретном предприятии или примере. В случае невозможности проведения анализа на конкретном предприятии, следует использовать материалы, публикуемые в научных журналах, газетах и т.п.</w:t>
      </w:r>
    </w:p>
    <w:p w:rsidR="00AC60BD" w:rsidRDefault="00AC60BD" w:rsidP="00AC60BD">
      <w:pPr>
        <w:ind w:firstLine="720"/>
        <w:jc w:val="center"/>
        <w:rPr>
          <w:sz w:val="28"/>
          <w:szCs w:val="28"/>
        </w:rPr>
      </w:pP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выводах и предложениях обобщаются результаты исследования, полученные в ходе теоретической и практической разработки темы. Объем этой части не превышает трех страниц. Именно этот текст служит основой при защите курсовой работы.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приложениях приводится материал и документы, которые используются в качестве иллюстраций и которые из-за большого объема нецелесообразно помещать в основной текст.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общем виде работа не должна превышать 35 страниц </w:t>
      </w:r>
      <w:r w:rsidR="00B77886">
        <w:rPr>
          <w:sz w:val="28"/>
          <w:szCs w:val="28"/>
        </w:rPr>
        <w:t>рукопи</w:t>
      </w:r>
      <w:r>
        <w:rPr>
          <w:sz w:val="28"/>
          <w:szCs w:val="28"/>
        </w:rPr>
        <w:t>сного текста через 2 интервала.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</w:p>
    <w:p w:rsidR="007D3DF5" w:rsidRPr="00C419CA" w:rsidRDefault="007D3DF5" w:rsidP="007D3DF5">
      <w:pPr>
        <w:ind w:firstLine="720"/>
        <w:jc w:val="center"/>
        <w:rPr>
          <w:b/>
          <w:sz w:val="28"/>
          <w:szCs w:val="28"/>
        </w:rPr>
      </w:pPr>
      <w:r w:rsidRPr="00C419CA">
        <w:rPr>
          <w:b/>
          <w:sz w:val="28"/>
          <w:szCs w:val="28"/>
        </w:rPr>
        <w:t>ПРАВИЛА ОФОРМЛЕНИЯ ТЕКСТА</w:t>
      </w:r>
    </w:p>
    <w:p w:rsidR="007D3DF5" w:rsidRDefault="007D3DF5" w:rsidP="007D3DF5">
      <w:pPr>
        <w:ind w:firstLine="720"/>
        <w:jc w:val="center"/>
        <w:rPr>
          <w:sz w:val="28"/>
          <w:szCs w:val="28"/>
        </w:rPr>
      </w:pP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Страницы текста должны иметь поля: слева – </w:t>
      </w:r>
      <w:smartTag w:uri="urn:schemas-microsoft-com:office:smarttags" w:element="metricconverter">
        <w:smartTagPr>
          <w:attr w:name="ProductID" w:val="2.5 см"/>
        </w:smartTagPr>
        <w:r>
          <w:rPr>
            <w:sz w:val="28"/>
            <w:szCs w:val="28"/>
          </w:rPr>
          <w:t>2</w:t>
        </w:r>
        <w:r w:rsidR="005734A0">
          <w:rPr>
            <w:sz w:val="28"/>
            <w:szCs w:val="28"/>
          </w:rPr>
          <w:t>.</w:t>
        </w: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 xml:space="preserve">, справа – </w:t>
      </w:r>
      <w:smartTag w:uri="urn:schemas-microsoft-com:office:smarttags" w:element="metricconverter">
        <w:smartTagPr>
          <w:attr w:name="ProductID" w:val="1.5 см"/>
        </w:smartTagPr>
        <w:r>
          <w:rPr>
            <w:sz w:val="28"/>
            <w:szCs w:val="28"/>
          </w:rPr>
          <w:t>1</w:t>
        </w:r>
        <w:r w:rsidR="005734A0">
          <w:rPr>
            <w:sz w:val="28"/>
            <w:szCs w:val="28"/>
          </w:rPr>
          <w:t>.</w:t>
        </w: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 xml:space="preserve">, сверху – </w:t>
      </w:r>
      <w:smartTag w:uri="urn:schemas-microsoft-com:office:smarttags" w:element="metricconverter">
        <w:smartTagPr>
          <w:attr w:name="ProductID" w:val="2.0 см"/>
        </w:smartTagPr>
        <w:r>
          <w:rPr>
            <w:sz w:val="28"/>
            <w:szCs w:val="28"/>
          </w:rPr>
          <w:t>2</w:t>
        </w:r>
        <w:r w:rsidR="005734A0">
          <w:rPr>
            <w:sz w:val="28"/>
            <w:szCs w:val="28"/>
          </w:rPr>
          <w:t>.</w:t>
        </w:r>
        <w:r>
          <w:rPr>
            <w:sz w:val="28"/>
            <w:szCs w:val="28"/>
          </w:rPr>
          <w:t>0 см</w:t>
        </w:r>
      </w:smartTag>
      <w:r>
        <w:rPr>
          <w:sz w:val="28"/>
          <w:szCs w:val="28"/>
        </w:rPr>
        <w:t xml:space="preserve">, снизу – </w:t>
      </w:r>
      <w:smartTag w:uri="urn:schemas-microsoft-com:office:smarttags" w:element="metricconverter">
        <w:smartTagPr>
          <w:attr w:name="ProductID" w:val="2.5 см"/>
        </w:smartTagPr>
        <w:r>
          <w:rPr>
            <w:sz w:val="28"/>
            <w:szCs w:val="28"/>
          </w:rPr>
          <w:t>2</w:t>
        </w:r>
        <w:r w:rsidR="005734A0">
          <w:rPr>
            <w:sz w:val="28"/>
            <w:szCs w:val="28"/>
          </w:rPr>
          <w:t>.</w:t>
        </w:r>
        <w:r>
          <w:rPr>
            <w:sz w:val="28"/>
            <w:szCs w:val="28"/>
          </w:rPr>
          <w:t>5 см</w:t>
        </w:r>
      </w:smartTag>
      <w:r>
        <w:rPr>
          <w:sz w:val="28"/>
          <w:szCs w:val="28"/>
        </w:rPr>
        <w:t>.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страницы работу нумеруются по порядку от титульного листа до последней страницы текста (на титульном листе номер не ставится).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 использовании цитат, цифровых данных или таблиц необходимо оформлять ссылку либо, указывая источник внизу страницы, либо используя квадратные скобки.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используемой литературы может содержать не только монографии, но и законодательные акты, статистические сборники, аналитические обзоры, статьи в периодических изданиях, заводские отчетные материалы. Источники в списке литературы располагаются в алфавитном порядке или в порядке появления ссылок на них.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Текст основной части делится на разделы (главы) и подразделы. Каждая глава оформляется с нового листа, подразделы выделяются, но оформляются в продолжение начатого листа.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Заголовки разделов печатаются заглавными буквами, а подразделов – строчными, кроме первой прописной. Переносы слов в заголовках не допускаются. Точку в конце заголовков не ставят. Расстояние между заголовками и текстом должно быть 3-4 интервала.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иллюстрации (кроме таблиц) обозначаются словом «Рис.» и нумеруются последовательно арабскими цифрами в пределах раздела. Номер должен включать номер раздела и порядковый номер иллюстрации, разделенных между собой точками. У каждого рисунка должна быть подпись.</w:t>
      </w:r>
    </w:p>
    <w:p w:rsidR="00C94617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Цифровой материал, как правило, оформляется в виде таблиц. Каждая таблица также должна иметь заголовок и номер.</w:t>
      </w:r>
    </w:p>
    <w:p w:rsidR="007D3DF5" w:rsidRDefault="007D3DF5" w:rsidP="007D3DF5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Работа должна быть сброшюрована и пред</w:t>
      </w:r>
      <w:r w:rsidR="00D73D22">
        <w:rPr>
          <w:sz w:val="28"/>
          <w:szCs w:val="28"/>
        </w:rPr>
        <w:t>о</w:t>
      </w:r>
      <w:r>
        <w:rPr>
          <w:sz w:val="28"/>
          <w:szCs w:val="28"/>
        </w:rPr>
        <w:t>ставляться на кафедру в папке.</w:t>
      </w:r>
    </w:p>
    <w:p w:rsidR="007D3DF5" w:rsidRDefault="007D3DF5" w:rsidP="007D3DF5">
      <w:pPr>
        <w:ind w:firstLine="720"/>
        <w:jc w:val="center"/>
        <w:rPr>
          <w:sz w:val="28"/>
          <w:szCs w:val="28"/>
        </w:rPr>
      </w:pPr>
    </w:p>
    <w:p w:rsidR="00AC60BD" w:rsidRPr="00AC60BD" w:rsidRDefault="00AC60BD" w:rsidP="005734A0">
      <w:pPr>
        <w:ind w:firstLine="720"/>
        <w:jc w:val="center"/>
        <w:rPr>
          <w:sz w:val="28"/>
          <w:szCs w:val="28"/>
        </w:rPr>
      </w:pPr>
    </w:p>
    <w:p w:rsidR="00AC60BD" w:rsidRDefault="00AC60BD" w:rsidP="005734A0">
      <w:pPr>
        <w:ind w:firstLine="720"/>
        <w:jc w:val="center"/>
        <w:rPr>
          <w:b/>
          <w:sz w:val="28"/>
          <w:szCs w:val="28"/>
        </w:rPr>
      </w:pPr>
    </w:p>
    <w:p w:rsidR="00AC60BD" w:rsidRDefault="00AC60BD" w:rsidP="005734A0">
      <w:pPr>
        <w:ind w:firstLine="720"/>
        <w:jc w:val="center"/>
        <w:rPr>
          <w:b/>
          <w:sz w:val="28"/>
          <w:szCs w:val="28"/>
        </w:rPr>
      </w:pPr>
    </w:p>
    <w:p w:rsidR="003A4436" w:rsidRPr="00C419CA" w:rsidRDefault="005734A0" w:rsidP="005734A0">
      <w:pPr>
        <w:ind w:firstLine="720"/>
        <w:jc w:val="center"/>
        <w:rPr>
          <w:b/>
          <w:sz w:val="28"/>
          <w:szCs w:val="28"/>
        </w:rPr>
      </w:pPr>
      <w:r w:rsidRPr="00C419CA">
        <w:rPr>
          <w:b/>
          <w:sz w:val="28"/>
          <w:szCs w:val="28"/>
        </w:rPr>
        <w:t xml:space="preserve">ТЕМАТИКА КУРСОВЫХ РАБОТ  ПО ДИСЦИПЛИНЕ </w:t>
      </w:r>
    </w:p>
    <w:p w:rsidR="005734A0" w:rsidRPr="00C419CA" w:rsidRDefault="005734A0" w:rsidP="005734A0">
      <w:pPr>
        <w:ind w:firstLine="720"/>
        <w:jc w:val="center"/>
        <w:rPr>
          <w:b/>
          <w:sz w:val="28"/>
          <w:szCs w:val="28"/>
        </w:rPr>
      </w:pPr>
      <w:r w:rsidRPr="00C419CA">
        <w:rPr>
          <w:b/>
          <w:sz w:val="28"/>
          <w:szCs w:val="28"/>
        </w:rPr>
        <w:t>«МЕНЕДЖМЕНТ»</w:t>
      </w:r>
    </w:p>
    <w:p w:rsidR="003A4436" w:rsidRDefault="003A4436" w:rsidP="005734A0">
      <w:pPr>
        <w:ind w:firstLine="720"/>
        <w:jc w:val="center"/>
        <w:rPr>
          <w:sz w:val="28"/>
          <w:szCs w:val="28"/>
        </w:rPr>
      </w:pPr>
    </w:p>
    <w:p w:rsidR="005734A0" w:rsidRDefault="005734A0" w:rsidP="0096609B">
      <w:pPr>
        <w:numPr>
          <w:ilvl w:val="0"/>
          <w:numId w:val="6"/>
        </w:numPr>
        <w:tabs>
          <w:tab w:val="clear" w:pos="360"/>
          <w:tab w:val="num" w:pos="-36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Проблемы развития менеджмента в России.</w:t>
      </w:r>
    </w:p>
    <w:p w:rsidR="00210C27" w:rsidRDefault="00210C27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Менеджмент, как наука об управлении людьми.</w:t>
      </w:r>
    </w:p>
    <w:p w:rsidR="005734A0" w:rsidRDefault="005734A0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Риск в работе менеджера, его оценка, система защитных мер.</w:t>
      </w:r>
    </w:p>
    <w:p w:rsidR="005734A0" w:rsidRDefault="005734A0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менеджмента в современных компаниях.</w:t>
      </w:r>
    </w:p>
    <w:p w:rsidR="005734A0" w:rsidRDefault="005734A0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Специфика управления предприятием в рыночных условиях.</w:t>
      </w:r>
    </w:p>
    <w:p w:rsidR="005734A0" w:rsidRDefault="005734A0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инновациями.</w:t>
      </w:r>
    </w:p>
    <w:p w:rsidR="005734A0" w:rsidRDefault="00210C27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Основы с</w:t>
      </w:r>
      <w:r w:rsidR="005734A0">
        <w:rPr>
          <w:sz w:val="28"/>
          <w:szCs w:val="28"/>
        </w:rPr>
        <w:t>тратегическо</w:t>
      </w:r>
      <w:r>
        <w:rPr>
          <w:sz w:val="28"/>
          <w:szCs w:val="28"/>
        </w:rPr>
        <w:t>го</w:t>
      </w:r>
      <w:r w:rsidR="005734A0">
        <w:rPr>
          <w:sz w:val="28"/>
          <w:szCs w:val="28"/>
        </w:rPr>
        <w:t xml:space="preserve"> управлени</w:t>
      </w:r>
      <w:r>
        <w:rPr>
          <w:sz w:val="28"/>
          <w:szCs w:val="28"/>
        </w:rPr>
        <w:t>я</w:t>
      </w:r>
      <w:r w:rsidR="005734A0">
        <w:rPr>
          <w:sz w:val="28"/>
          <w:szCs w:val="28"/>
        </w:rPr>
        <w:t>.</w:t>
      </w:r>
    </w:p>
    <w:p w:rsidR="005734A0" w:rsidRDefault="005734A0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Процесс принятия управленческих решений.</w:t>
      </w:r>
    </w:p>
    <w:p w:rsidR="005734A0" w:rsidRDefault="005734A0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Коммуникации в организации.</w:t>
      </w:r>
    </w:p>
    <w:p w:rsidR="005734A0" w:rsidRDefault="005734A0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Групповая динамика в организации.</w:t>
      </w:r>
    </w:p>
    <w:p w:rsidR="005734A0" w:rsidRDefault="005734A0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Проблемы сочетания бюрократического управления и внутрифирменного предпринимательства.</w:t>
      </w:r>
    </w:p>
    <w:p w:rsidR="005734A0" w:rsidRDefault="001727E2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производством на предприятии.</w:t>
      </w:r>
    </w:p>
    <w:p w:rsidR="001727E2" w:rsidRDefault="001727E2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Основы управления организацией.</w:t>
      </w:r>
    </w:p>
    <w:p w:rsidR="001727E2" w:rsidRDefault="001727E2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Организационные формы инновационной деятельностью.</w:t>
      </w:r>
    </w:p>
    <w:p w:rsidR="001727E2" w:rsidRDefault="001727E2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Структура управления организацией.</w:t>
      </w:r>
    </w:p>
    <w:p w:rsidR="00210C27" w:rsidRDefault="00210C27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Этические аспекты менеджмента.</w:t>
      </w:r>
    </w:p>
    <w:p w:rsidR="00210C27" w:rsidRDefault="00210C27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Мотивация в западных теориях.</w:t>
      </w:r>
    </w:p>
    <w:p w:rsidR="00210C27" w:rsidRDefault="00210C27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Мотивация в отечественной практике.</w:t>
      </w:r>
    </w:p>
    <w:p w:rsidR="00210C27" w:rsidRDefault="00210C27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История развития организации.</w:t>
      </w:r>
    </w:p>
    <w:p w:rsidR="00210C27" w:rsidRDefault="00210C27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Управленческое консультирование: цели, способы, организация.</w:t>
      </w:r>
    </w:p>
    <w:p w:rsidR="00210C27" w:rsidRDefault="00210C27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Трудовая адаптация и ротация кадров.</w:t>
      </w:r>
    </w:p>
    <w:p w:rsidR="00210C27" w:rsidRDefault="00210C27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Расстановка кадров на предприятии.</w:t>
      </w:r>
    </w:p>
    <w:p w:rsidR="00210C27" w:rsidRDefault="001F6317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конфликтными ситуациями в трудовых коллективах.</w:t>
      </w:r>
    </w:p>
    <w:p w:rsidR="001F6317" w:rsidRDefault="001F6317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деловой карьерой в организации.</w:t>
      </w:r>
    </w:p>
    <w:p w:rsidR="001F6317" w:rsidRDefault="001F6317" w:rsidP="007D7008">
      <w:pPr>
        <w:numPr>
          <w:ilvl w:val="0"/>
          <w:numId w:val="6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Управление профессиональной организацией.</w:t>
      </w:r>
    </w:p>
    <w:p w:rsidR="00D73D22" w:rsidRDefault="00D73D22" w:rsidP="005734A0">
      <w:pPr>
        <w:jc w:val="both"/>
        <w:rPr>
          <w:sz w:val="28"/>
          <w:szCs w:val="28"/>
        </w:rPr>
      </w:pPr>
    </w:p>
    <w:p w:rsidR="001727E2" w:rsidRPr="0058661A" w:rsidRDefault="00D73D22" w:rsidP="0058661A">
      <w:pPr>
        <w:ind w:firstLine="720"/>
        <w:jc w:val="center"/>
        <w:rPr>
          <w:sz w:val="28"/>
          <w:szCs w:val="28"/>
          <w:u w:val="single"/>
        </w:rPr>
      </w:pPr>
      <w:r w:rsidRPr="0058661A">
        <w:rPr>
          <w:sz w:val="28"/>
          <w:szCs w:val="28"/>
          <w:u w:val="single"/>
        </w:rPr>
        <w:t>Пример раскрытия темы «Мотивация в отечественной практике».</w:t>
      </w:r>
    </w:p>
    <w:p w:rsidR="00D73D22" w:rsidRDefault="00D73D22" w:rsidP="00D73D22">
      <w:pPr>
        <w:jc w:val="both"/>
        <w:rPr>
          <w:sz w:val="28"/>
          <w:szCs w:val="28"/>
        </w:rPr>
      </w:pPr>
      <w:r w:rsidRPr="00D73D22">
        <w:rPr>
          <w:b/>
          <w:i/>
          <w:sz w:val="28"/>
          <w:szCs w:val="28"/>
        </w:rPr>
        <w:t>Вопросы, подлежащие освещению в работе:</w:t>
      </w:r>
      <w:r>
        <w:rPr>
          <w:sz w:val="28"/>
          <w:szCs w:val="28"/>
        </w:rPr>
        <w:t xml:space="preserve"> Мотивация, как одна из важнейших функций процесса управления. Эволюция взглядов на процесс мотивации. Современные теории мотивации. Организация процесса мотивации в отечественных организациях. Исторический опыт стимулирования производственных результатов. Основные теоретические установки. Анализ организации процесса мотивации на предприятии.</w:t>
      </w:r>
    </w:p>
    <w:p w:rsidR="00D73D22" w:rsidRDefault="00D73D22" w:rsidP="00D73D22">
      <w:pPr>
        <w:jc w:val="both"/>
        <w:rPr>
          <w:sz w:val="28"/>
          <w:szCs w:val="28"/>
        </w:rPr>
      </w:pPr>
      <w:r w:rsidRPr="00740E28">
        <w:rPr>
          <w:b/>
          <w:i/>
          <w:sz w:val="28"/>
          <w:szCs w:val="28"/>
        </w:rPr>
        <w:t>Иллюстративные материалы:</w:t>
      </w:r>
      <w:r>
        <w:rPr>
          <w:sz w:val="28"/>
          <w:szCs w:val="28"/>
        </w:rPr>
        <w:t xml:space="preserve"> </w:t>
      </w:r>
      <w:r w:rsidR="002306D3">
        <w:rPr>
          <w:sz w:val="28"/>
          <w:szCs w:val="28"/>
        </w:rPr>
        <w:t>Содержание теории мотивации. Схема структуры органов управления предприятием. Описание моделей, методов и средств, применяемых аппаратом управления предприятием по мотивации. Данные, характеризующие элементы мотивации.</w:t>
      </w:r>
    </w:p>
    <w:p w:rsidR="00AC60BD" w:rsidRDefault="00AC60BD" w:rsidP="00AC60BD">
      <w:pPr>
        <w:jc w:val="center"/>
        <w:rPr>
          <w:sz w:val="28"/>
          <w:szCs w:val="28"/>
        </w:rPr>
      </w:pPr>
    </w:p>
    <w:p w:rsidR="001727E2" w:rsidRDefault="001727E2" w:rsidP="00AC60BD">
      <w:pPr>
        <w:jc w:val="center"/>
        <w:rPr>
          <w:sz w:val="28"/>
          <w:szCs w:val="28"/>
        </w:rPr>
      </w:pPr>
    </w:p>
    <w:p w:rsidR="00C94617" w:rsidRDefault="00C94617" w:rsidP="001727E2">
      <w:pPr>
        <w:ind w:firstLine="720"/>
        <w:jc w:val="center"/>
        <w:rPr>
          <w:b/>
          <w:sz w:val="28"/>
          <w:szCs w:val="28"/>
        </w:rPr>
      </w:pPr>
    </w:p>
    <w:p w:rsidR="001727E2" w:rsidRPr="00C419CA" w:rsidRDefault="001727E2" w:rsidP="001727E2">
      <w:pPr>
        <w:ind w:firstLine="720"/>
        <w:jc w:val="center"/>
        <w:rPr>
          <w:b/>
          <w:sz w:val="28"/>
          <w:szCs w:val="28"/>
        </w:rPr>
      </w:pPr>
      <w:r w:rsidRPr="00C419CA">
        <w:rPr>
          <w:b/>
          <w:sz w:val="28"/>
          <w:szCs w:val="28"/>
        </w:rPr>
        <w:t>ТЕМАТИКА КУРСОВЫХ РАБОТ  ПО ДИСЦИПЛИНЕ</w:t>
      </w:r>
    </w:p>
    <w:p w:rsidR="001727E2" w:rsidRPr="00C419CA" w:rsidRDefault="001727E2" w:rsidP="001727E2">
      <w:pPr>
        <w:ind w:firstLine="720"/>
        <w:jc w:val="center"/>
        <w:rPr>
          <w:b/>
          <w:sz w:val="28"/>
          <w:szCs w:val="28"/>
        </w:rPr>
      </w:pPr>
      <w:r w:rsidRPr="00C419CA">
        <w:rPr>
          <w:b/>
          <w:sz w:val="28"/>
          <w:szCs w:val="28"/>
        </w:rPr>
        <w:t>«ПЛАНИРОВАНИЕ НА ПРЕДПРИЯТИИ»</w:t>
      </w:r>
    </w:p>
    <w:p w:rsidR="003A4436" w:rsidRDefault="003A4436" w:rsidP="001727E2">
      <w:pPr>
        <w:ind w:firstLine="720"/>
        <w:jc w:val="center"/>
        <w:rPr>
          <w:sz w:val="28"/>
          <w:szCs w:val="28"/>
        </w:rPr>
      </w:pPr>
    </w:p>
    <w:p w:rsidR="001727E2" w:rsidRDefault="003A4436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Система планирования на предприятии.</w:t>
      </w:r>
    </w:p>
    <w:p w:rsidR="003A4436" w:rsidRDefault="007D7008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Основы с</w:t>
      </w:r>
      <w:r w:rsidR="003A4436">
        <w:rPr>
          <w:sz w:val="28"/>
          <w:szCs w:val="28"/>
        </w:rPr>
        <w:t>тратегическо</w:t>
      </w:r>
      <w:r>
        <w:rPr>
          <w:sz w:val="28"/>
          <w:szCs w:val="28"/>
        </w:rPr>
        <w:t>го</w:t>
      </w:r>
      <w:r w:rsidR="003A4436">
        <w:rPr>
          <w:sz w:val="28"/>
          <w:szCs w:val="28"/>
        </w:rPr>
        <w:t xml:space="preserve"> планировани</w:t>
      </w:r>
      <w:r>
        <w:rPr>
          <w:sz w:val="28"/>
          <w:szCs w:val="28"/>
        </w:rPr>
        <w:t>я</w:t>
      </w:r>
      <w:r w:rsidR="003A4436">
        <w:rPr>
          <w:sz w:val="28"/>
          <w:szCs w:val="28"/>
        </w:rPr>
        <w:t xml:space="preserve"> на предприятии.</w:t>
      </w:r>
    </w:p>
    <w:p w:rsidR="003A4436" w:rsidRDefault="00941EF0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снабжения.</w:t>
      </w:r>
    </w:p>
    <w:p w:rsidR="00941EF0" w:rsidRDefault="00941EF0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планирования на предприятии.</w:t>
      </w:r>
    </w:p>
    <w:p w:rsidR="00941EF0" w:rsidRDefault="00941EF0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Раздел бизнес-плана (любой).</w:t>
      </w:r>
    </w:p>
    <w:p w:rsidR="00941EF0" w:rsidRDefault="00941EF0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производства и реализации продукции.</w:t>
      </w:r>
    </w:p>
    <w:p w:rsidR="00941EF0" w:rsidRDefault="00941EF0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производственной мощности предприятия.</w:t>
      </w:r>
    </w:p>
    <w:p w:rsidR="00941EF0" w:rsidRDefault="00941EF0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персонала предприятия.</w:t>
      </w:r>
    </w:p>
    <w:p w:rsidR="00941EF0" w:rsidRDefault="00D13773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себестоимости единицы продукции.</w:t>
      </w:r>
    </w:p>
    <w:p w:rsidR="00D13773" w:rsidRDefault="00D13773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номенклатуры и ассортимента продукции.</w:t>
      </w:r>
    </w:p>
    <w:p w:rsidR="00D13773" w:rsidRDefault="00D13773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оптимального объема производства продукции.</w:t>
      </w:r>
    </w:p>
    <w:p w:rsidR="00D13773" w:rsidRDefault="00D13773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прибыли на предприятии.</w:t>
      </w:r>
    </w:p>
    <w:p w:rsidR="00D13773" w:rsidRDefault="00D13773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Финансовый план предприятия.</w:t>
      </w:r>
    </w:p>
    <w:p w:rsidR="00D13773" w:rsidRDefault="00D13773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инвестиционной деятельности предприятия.</w:t>
      </w:r>
    </w:p>
    <w:p w:rsidR="00D13773" w:rsidRDefault="00D13773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Определение цен на продукцию.</w:t>
      </w:r>
    </w:p>
    <w:p w:rsidR="00D13773" w:rsidRDefault="00D13773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оперативно-производственного планирования.</w:t>
      </w:r>
    </w:p>
    <w:p w:rsidR="00D13773" w:rsidRDefault="00D13773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фонда оплаты труда на предприятии.</w:t>
      </w:r>
    </w:p>
    <w:p w:rsidR="00D13773" w:rsidRDefault="00D13773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снижения затрат на производство и реализацию продукции.</w:t>
      </w:r>
    </w:p>
    <w:p w:rsidR="00D13773" w:rsidRDefault="00D13773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маркетинга.</w:t>
      </w:r>
    </w:p>
    <w:p w:rsidR="00D13773" w:rsidRDefault="00D13773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Планирование незавершенного производства.</w:t>
      </w:r>
    </w:p>
    <w:p w:rsidR="00D13773" w:rsidRDefault="00D13773" w:rsidP="0096609B">
      <w:pPr>
        <w:numPr>
          <w:ilvl w:val="0"/>
          <w:numId w:val="4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Прогнозирование сбыта.</w:t>
      </w:r>
    </w:p>
    <w:p w:rsidR="0054088A" w:rsidRDefault="0054088A" w:rsidP="003A4436">
      <w:pPr>
        <w:jc w:val="both"/>
        <w:rPr>
          <w:sz w:val="28"/>
          <w:szCs w:val="28"/>
        </w:rPr>
      </w:pPr>
    </w:p>
    <w:p w:rsidR="0058661A" w:rsidRDefault="00740E28" w:rsidP="0058661A">
      <w:pPr>
        <w:ind w:firstLine="720"/>
        <w:jc w:val="center"/>
        <w:rPr>
          <w:sz w:val="28"/>
          <w:szCs w:val="28"/>
          <w:u w:val="single"/>
        </w:rPr>
      </w:pPr>
      <w:r w:rsidRPr="0058661A">
        <w:rPr>
          <w:sz w:val="28"/>
          <w:szCs w:val="28"/>
          <w:u w:val="single"/>
        </w:rPr>
        <w:t>Пример раскрытия темы «Планирование производства</w:t>
      </w:r>
    </w:p>
    <w:p w:rsidR="00740E28" w:rsidRPr="0058661A" w:rsidRDefault="00740E28" w:rsidP="0058661A">
      <w:pPr>
        <w:ind w:firstLine="720"/>
        <w:jc w:val="center"/>
        <w:rPr>
          <w:sz w:val="28"/>
          <w:szCs w:val="28"/>
          <w:u w:val="single"/>
        </w:rPr>
      </w:pPr>
      <w:r w:rsidRPr="0058661A">
        <w:rPr>
          <w:sz w:val="28"/>
          <w:szCs w:val="28"/>
          <w:u w:val="single"/>
        </w:rPr>
        <w:t xml:space="preserve"> и реализации продукции».</w:t>
      </w:r>
    </w:p>
    <w:p w:rsidR="005F4D84" w:rsidRPr="005F4D84" w:rsidRDefault="00740E28" w:rsidP="005F4D84">
      <w:pPr>
        <w:jc w:val="both"/>
        <w:rPr>
          <w:sz w:val="28"/>
          <w:szCs w:val="28"/>
          <w:lang w:bidi="he-IL"/>
        </w:rPr>
      </w:pPr>
      <w:r w:rsidRPr="00D73D22">
        <w:rPr>
          <w:b/>
          <w:i/>
          <w:sz w:val="28"/>
          <w:szCs w:val="28"/>
        </w:rPr>
        <w:t>Вопросы, подлежащие освещению в работе:</w:t>
      </w:r>
      <w:r w:rsidR="005F4D84" w:rsidRPr="005F4D84">
        <w:rPr>
          <w:lang w:bidi="he-IL"/>
        </w:rPr>
        <w:t xml:space="preserve"> </w:t>
      </w:r>
      <w:r w:rsidR="005F4D84" w:rsidRPr="005F4D84">
        <w:rPr>
          <w:sz w:val="28"/>
          <w:szCs w:val="28"/>
          <w:lang w:bidi="he-IL"/>
        </w:rPr>
        <w:t xml:space="preserve">Роль плана производства и реализации продукции. Характеристика предприятия. Установление номенклатуры и ассортимента продукции для предприятия с учетом </w:t>
      </w:r>
      <w:r w:rsidR="00B77886">
        <w:rPr>
          <w:sz w:val="28"/>
          <w:szCs w:val="28"/>
          <w:lang w:bidi="he-IL"/>
        </w:rPr>
        <w:t>с</w:t>
      </w:r>
      <w:r w:rsidR="00CC4B86">
        <w:rPr>
          <w:sz w:val="28"/>
          <w:szCs w:val="28"/>
          <w:lang w:bidi="he-IL"/>
        </w:rPr>
        <w:t>пеци</w:t>
      </w:r>
      <w:r w:rsidR="005F4D84" w:rsidRPr="005F4D84">
        <w:rPr>
          <w:sz w:val="28"/>
          <w:szCs w:val="28"/>
          <w:lang w:bidi="he-IL"/>
        </w:rPr>
        <w:t xml:space="preserve">фики его производства. План реализации продукции. Определение потребности в продукции предприятия. Взаимосвязь плана производства </w:t>
      </w:r>
      <w:r w:rsidR="005F4D84">
        <w:rPr>
          <w:sz w:val="28"/>
          <w:szCs w:val="28"/>
          <w:lang w:bidi="he-IL"/>
        </w:rPr>
        <w:t xml:space="preserve">и </w:t>
      </w:r>
      <w:r w:rsidR="005F4D84" w:rsidRPr="005F4D84">
        <w:rPr>
          <w:sz w:val="28"/>
          <w:szCs w:val="28"/>
          <w:lang w:bidi="he-IL"/>
        </w:rPr>
        <w:t xml:space="preserve">плана реализации продукции. Особенности распределения номенклатуры продукции по отдельным цехам и участкам. </w:t>
      </w:r>
    </w:p>
    <w:p w:rsidR="005F4D84" w:rsidRDefault="005F4D84" w:rsidP="00D768A4">
      <w:pPr>
        <w:ind w:firstLine="708"/>
        <w:jc w:val="both"/>
        <w:rPr>
          <w:sz w:val="28"/>
          <w:szCs w:val="28"/>
          <w:lang w:bidi="he-IL"/>
        </w:rPr>
      </w:pPr>
      <w:r w:rsidRPr="005F4D84">
        <w:rPr>
          <w:sz w:val="28"/>
          <w:szCs w:val="28"/>
          <w:lang w:bidi="he-IL"/>
        </w:rPr>
        <w:t>Анализ выполнения плана производства по объему и номе</w:t>
      </w:r>
      <w:r w:rsidR="00D768A4">
        <w:rPr>
          <w:sz w:val="28"/>
          <w:szCs w:val="28"/>
          <w:lang w:bidi="he-IL"/>
        </w:rPr>
        <w:t>нкла</w:t>
      </w:r>
      <w:r w:rsidRPr="005F4D84">
        <w:rPr>
          <w:sz w:val="28"/>
          <w:szCs w:val="28"/>
          <w:lang w:bidi="he-IL"/>
        </w:rPr>
        <w:t xml:space="preserve">туре. Применение математического аппарата для определения оптимального объема производства. </w:t>
      </w:r>
    </w:p>
    <w:p w:rsidR="005F4D84" w:rsidRDefault="005F4D84" w:rsidP="005F4D84">
      <w:pPr>
        <w:jc w:val="both"/>
        <w:rPr>
          <w:lang w:bidi="he-IL"/>
        </w:rPr>
      </w:pPr>
      <w:r w:rsidRPr="00740E28">
        <w:rPr>
          <w:b/>
          <w:i/>
          <w:sz w:val="28"/>
          <w:szCs w:val="28"/>
        </w:rPr>
        <w:t>Иллюстративные</w:t>
      </w:r>
      <w:r w:rsidR="0058661A">
        <w:rPr>
          <w:b/>
          <w:i/>
          <w:sz w:val="28"/>
          <w:szCs w:val="28"/>
        </w:rPr>
        <w:t xml:space="preserve"> и расчетные</w:t>
      </w:r>
      <w:r w:rsidRPr="00740E28">
        <w:rPr>
          <w:b/>
          <w:i/>
          <w:sz w:val="28"/>
          <w:szCs w:val="28"/>
        </w:rPr>
        <w:t xml:space="preserve"> материалы:</w:t>
      </w:r>
      <w:r>
        <w:rPr>
          <w:b/>
          <w:i/>
          <w:sz w:val="28"/>
          <w:szCs w:val="28"/>
        </w:rPr>
        <w:t xml:space="preserve"> </w:t>
      </w:r>
      <w:r w:rsidRPr="005F4D84">
        <w:rPr>
          <w:sz w:val="28"/>
          <w:szCs w:val="28"/>
          <w:lang w:bidi="he-IL"/>
        </w:rPr>
        <w:t>план производства, план реализации продукции; схема взаимосвязей показате</w:t>
      </w:r>
      <w:r>
        <w:rPr>
          <w:sz w:val="28"/>
          <w:szCs w:val="28"/>
          <w:lang w:bidi="he-IL"/>
        </w:rPr>
        <w:t>лей</w:t>
      </w:r>
      <w:r w:rsidRPr="005F4D84">
        <w:rPr>
          <w:sz w:val="28"/>
          <w:szCs w:val="28"/>
          <w:lang w:bidi="he-IL"/>
        </w:rPr>
        <w:t xml:space="preserve"> производственных мощностей, производственной программы и плана реализации продукции предприятия; динамика роста масштаба производства и объема реализованной продукции; расчеты нормативной чистой, товарной, валовой продукции, нормативного размера незавершенного производства; пример расчета производственной программы по ведущим производственным</w:t>
      </w:r>
      <w:r>
        <w:rPr>
          <w:lang w:bidi="he-IL"/>
        </w:rPr>
        <w:t xml:space="preserve"> </w:t>
      </w:r>
      <w:r w:rsidRPr="005F4D84">
        <w:rPr>
          <w:sz w:val="28"/>
          <w:szCs w:val="28"/>
          <w:lang w:bidi="he-IL"/>
        </w:rPr>
        <w:t>цехам.</w:t>
      </w:r>
      <w:r>
        <w:rPr>
          <w:lang w:bidi="he-IL"/>
        </w:rPr>
        <w:t xml:space="preserve"> </w:t>
      </w:r>
    </w:p>
    <w:p w:rsidR="00740E28" w:rsidRPr="00740E28" w:rsidRDefault="00740E28" w:rsidP="00740E28">
      <w:pPr>
        <w:jc w:val="both"/>
        <w:rPr>
          <w:sz w:val="28"/>
          <w:szCs w:val="28"/>
        </w:rPr>
      </w:pPr>
    </w:p>
    <w:p w:rsidR="001727E2" w:rsidRPr="00C419CA" w:rsidRDefault="00DB6FA7" w:rsidP="00DB6FA7">
      <w:pPr>
        <w:jc w:val="center"/>
        <w:rPr>
          <w:b/>
          <w:sz w:val="28"/>
          <w:szCs w:val="28"/>
        </w:rPr>
      </w:pPr>
      <w:r w:rsidRPr="00C419CA">
        <w:rPr>
          <w:b/>
          <w:sz w:val="28"/>
          <w:szCs w:val="28"/>
        </w:rPr>
        <w:t>ТЕМАТИКА КУРСОВЫХ РАБОТ  ПО ДИСЦИПЛИНЕ</w:t>
      </w:r>
    </w:p>
    <w:p w:rsidR="00DB6FA7" w:rsidRPr="00C419CA" w:rsidRDefault="00DB6FA7" w:rsidP="00DB6FA7">
      <w:pPr>
        <w:jc w:val="center"/>
        <w:rPr>
          <w:b/>
          <w:sz w:val="28"/>
          <w:szCs w:val="28"/>
        </w:rPr>
      </w:pPr>
      <w:r w:rsidRPr="00C419CA">
        <w:rPr>
          <w:b/>
          <w:sz w:val="28"/>
          <w:szCs w:val="28"/>
        </w:rPr>
        <w:t>«ЭКОНОМИКА ПРЕДПРИЯТИЯ»</w:t>
      </w:r>
    </w:p>
    <w:p w:rsidR="00DB6FA7" w:rsidRPr="00C419CA" w:rsidRDefault="00DB6FA7" w:rsidP="00DB6FA7">
      <w:pPr>
        <w:jc w:val="center"/>
        <w:rPr>
          <w:b/>
          <w:sz w:val="28"/>
          <w:szCs w:val="28"/>
        </w:rPr>
      </w:pPr>
    </w:p>
    <w:p w:rsidR="00DB6FA7" w:rsidRDefault="0054088A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Ценообразование на предприятии.</w:t>
      </w:r>
    </w:p>
    <w:p w:rsidR="0054088A" w:rsidRDefault="0054088A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Обоснование и организация инвестиционной деятельностью предприятия.</w:t>
      </w:r>
    </w:p>
    <w:p w:rsidR="0054088A" w:rsidRDefault="0054088A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внешнеэкономической деятельностью предприятия.</w:t>
      </w:r>
    </w:p>
    <w:p w:rsidR="0054088A" w:rsidRDefault="0054088A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Основные фонды предприятия.</w:t>
      </w:r>
    </w:p>
    <w:p w:rsidR="0054088A" w:rsidRDefault="0054088A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Производственная мощность предприятия.</w:t>
      </w:r>
    </w:p>
    <w:p w:rsidR="0054088A" w:rsidRDefault="0054088A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Оборотные средства предприятия.</w:t>
      </w:r>
    </w:p>
    <w:p w:rsidR="0054088A" w:rsidRDefault="0054088A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Себестоимость продукции предприятия.</w:t>
      </w:r>
    </w:p>
    <w:p w:rsidR="0054088A" w:rsidRDefault="0054088A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оплаты труда на предприятии.</w:t>
      </w:r>
    </w:p>
    <w:p w:rsidR="0054088A" w:rsidRDefault="0054088A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Персонал фирмы: кадровый состав и условия его формирования.</w:t>
      </w:r>
    </w:p>
    <w:p w:rsidR="0054088A" w:rsidRDefault="0054088A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Экономическая эффективность инновационной деятельностью.</w:t>
      </w:r>
    </w:p>
    <w:p w:rsidR="0054088A" w:rsidRDefault="0054088A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Резервы и факторы роста производительности труда на предприятии.</w:t>
      </w:r>
    </w:p>
    <w:p w:rsidR="0054088A" w:rsidRDefault="0054088A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Пути повышения прибыли на предприятии.</w:t>
      </w:r>
    </w:p>
    <w:p w:rsidR="007D7008" w:rsidRDefault="007D7008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Материально-техническое обеспечение деятельности предприятия.</w:t>
      </w:r>
    </w:p>
    <w:p w:rsidR="007D7008" w:rsidRDefault="00013B11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Экологические аспекты деятельности предприятия.</w:t>
      </w:r>
    </w:p>
    <w:p w:rsidR="00013B11" w:rsidRDefault="00013B11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Система показателей деятельности промышленного предприятия в рыночной экономике.</w:t>
      </w:r>
    </w:p>
    <w:p w:rsidR="00013B11" w:rsidRDefault="00013B11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Экономические результаты деятельности промышленного предприятия.</w:t>
      </w:r>
    </w:p>
    <w:p w:rsidR="00C94617" w:rsidRDefault="00C94617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Основы антикризисного управления предприятием.</w:t>
      </w:r>
    </w:p>
    <w:p w:rsidR="00C94617" w:rsidRDefault="00C94617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Управление имуществом предприятия.</w:t>
      </w:r>
    </w:p>
    <w:p w:rsidR="00C94617" w:rsidRDefault="00C94617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Производительность труда на предприятии и пути ее повышения.</w:t>
      </w:r>
    </w:p>
    <w:p w:rsidR="00C94617" w:rsidRDefault="00C94617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Концентрация промышленного производства.</w:t>
      </w:r>
    </w:p>
    <w:p w:rsidR="00C94617" w:rsidRDefault="00C94617" w:rsidP="0096609B">
      <w:pPr>
        <w:numPr>
          <w:ilvl w:val="0"/>
          <w:numId w:val="8"/>
        </w:numPr>
        <w:tabs>
          <w:tab w:val="clear" w:pos="720"/>
          <w:tab w:val="num" w:pos="180"/>
        </w:tabs>
        <w:ind w:left="360"/>
        <w:jc w:val="both"/>
        <w:rPr>
          <w:sz w:val="28"/>
          <w:szCs w:val="28"/>
        </w:rPr>
      </w:pPr>
      <w:r>
        <w:rPr>
          <w:sz w:val="28"/>
          <w:szCs w:val="28"/>
        </w:rPr>
        <w:t>Специализация и кооперирование промышленного производства.</w:t>
      </w:r>
    </w:p>
    <w:p w:rsidR="00740E28" w:rsidRDefault="00740E28" w:rsidP="00740E28">
      <w:pPr>
        <w:ind w:firstLine="720"/>
        <w:jc w:val="both"/>
        <w:rPr>
          <w:sz w:val="28"/>
          <w:szCs w:val="28"/>
        </w:rPr>
      </w:pPr>
    </w:p>
    <w:p w:rsidR="0058661A" w:rsidRDefault="00740E28" w:rsidP="0058661A">
      <w:pPr>
        <w:ind w:firstLine="720"/>
        <w:jc w:val="center"/>
        <w:rPr>
          <w:sz w:val="28"/>
          <w:szCs w:val="28"/>
          <w:u w:val="single"/>
        </w:rPr>
      </w:pPr>
      <w:r w:rsidRPr="0058661A">
        <w:rPr>
          <w:sz w:val="28"/>
          <w:szCs w:val="28"/>
          <w:u w:val="single"/>
        </w:rPr>
        <w:t>Пример раскрытия темы «</w:t>
      </w:r>
      <w:r w:rsidR="005F4D84" w:rsidRPr="0058661A">
        <w:rPr>
          <w:sz w:val="28"/>
          <w:szCs w:val="28"/>
          <w:u w:val="single"/>
        </w:rPr>
        <w:t>Производственная мощность</w:t>
      </w:r>
    </w:p>
    <w:p w:rsidR="00740E28" w:rsidRPr="0058661A" w:rsidRDefault="005F4D84" w:rsidP="0058661A">
      <w:pPr>
        <w:ind w:firstLine="720"/>
        <w:jc w:val="center"/>
        <w:rPr>
          <w:sz w:val="28"/>
          <w:szCs w:val="28"/>
          <w:u w:val="single"/>
        </w:rPr>
      </w:pPr>
      <w:r w:rsidRPr="0058661A">
        <w:rPr>
          <w:sz w:val="28"/>
          <w:szCs w:val="28"/>
          <w:u w:val="single"/>
        </w:rPr>
        <w:t xml:space="preserve"> предприятия</w:t>
      </w:r>
      <w:r w:rsidR="00740E28" w:rsidRPr="0058661A">
        <w:rPr>
          <w:sz w:val="28"/>
          <w:szCs w:val="28"/>
          <w:u w:val="single"/>
        </w:rPr>
        <w:t>».</w:t>
      </w:r>
    </w:p>
    <w:p w:rsidR="005F4D84" w:rsidRPr="005F4D84" w:rsidRDefault="00740E28" w:rsidP="005F4D84">
      <w:pPr>
        <w:jc w:val="both"/>
        <w:rPr>
          <w:sz w:val="28"/>
          <w:lang w:bidi="he-IL"/>
        </w:rPr>
      </w:pPr>
      <w:r w:rsidRPr="00D73D22">
        <w:rPr>
          <w:b/>
          <w:i/>
          <w:sz w:val="28"/>
          <w:szCs w:val="28"/>
        </w:rPr>
        <w:t>Вопросы, подлежащие освещению в работе:</w:t>
      </w:r>
      <w:r w:rsidR="005F4D84" w:rsidRPr="005F4D84">
        <w:rPr>
          <w:lang w:bidi="he-IL"/>
        </w:rPr>
        <w:t xml:space="preserve"> </w:t>
      </w:r>
      <w:r w:rsidR="005F4D84" w:rsidRPr="005F4D84">
        <w:rPr>
          <w:sz w:val="28"/>
          <w:lang w:bidi="he-IL"/>
        </w:rPr>
        <w:t>Значение лучшего использования производстве</w:t>
      </w:r>
      <w:r w:rsidR="005F4D84">
        <w:rPr>
          <w:sz w:val="28"/>
          <w:lang w:bidi="he-IL"/>
        </w:rPr>
        <w:t>нной</w:t>
      </w:r>
      <w:r w:rsidR="005F4D84" w:rsidRPr="005F4D84">
        <w:rPr>
          <w:sz w:val="28"/>
          <w:lang w:bidi="he-IL"/>
        </w:rPr>
        <w:t xml:space="preserve"> мощности для повышения эффективности предприятия. Характеристика предприятия и его производ</w:t>
      </w:r>
      <w:r w:rsidR="005F4D84">
        <w:rPr>
          <w:sz w:val="28"/>
          <w:lang w:bidi="he-IL"/>
        </w:rPr>
        <w:t>с</w:t>
      </w:r>
      <w:r w:rsidR="005F4D84" w:rsidRPr="005F4D84">
        <w:rPr>
          <w:sz w:val="28"/>
          <w:lang w:bidi="he-IL"/>
        </w:rPr>
        <w:t xml:space="preserve">твенной мощности. Укрупненный расчет производственной мощности участка, цеха, предприятия. Анализ </w:t>
      </w:r>
      <w:r w:rsidR="005F4D84">
        <w:rPr>
          <w:sz w:val="28"/>
          <w:lang w:bidi="he-IL"/>
        </w:rPr>
        <w:t>испо</w:t>
      </w:r>
      <w:r w:rsidR="005F4D84" w:rsidRPr="005F4D84">
        <w:rPr>
          <w:sz w:val="28"/>
          <w:lang w:bidi="he-IL"/>
        </w:rPr>
        <w:t>льзования производ</w:t>
      </w:r>
      <w:r w:rsidR="005F4D84">
        <w:rPr>
          <w:sz w:val="28"/>
          <w:lang w:bidi="he-IL"/>
        </w:rPr>
        <w:t>с</w:t>
      </w:r>
      <w:r w:rsidR="005F4D84" w:rsidRPr="005F4D84">
        <w:rPr>
          <w:sz w:val="28"/>
          <w:lang w:bidi="he-IL"/>
        </w:rPr>
        <w:t xml:space="preserve">твенной мощности предприятия. </w:t>
      </w:r>
      <w:r w:rsidR="005F4D84">
        <w:rPr>
          <w:sz w:val="28"/>
          <w:lang w:bidi="he-IL"/>
        </w:rPr>
        <w:t>О</w:t>
      </w:r>
      <w:r w:rsidR="005F4D84" w:rsidRPr="005F4D84">
        <w:rPr>
          <w:sz w:val="28"/>
          <w:lang w:bidi="he-IL"/>
        </w:rPr>
        <w:t>рганизация работы по расчету и анализу использования производствен</w:t>
      </w:r>
      <w:r w:rsidR="005F4D84">
        <w:rPr>
          <w:sz w:val="28"/>
          <w:lang w:bidi="he-IL"/>
        </w:rPr>
        <w:t>н</w:t>
      </w:r>
      <w:r w:rsidR="005F4D84" w:rsidRPr="005F4D84">
        <w:rPr>
          <w:sz w:val="28"/>
          <w:lang w:bidi="he-IL"/>
        </w:rPr>
        <w:t>ых</w:t>
      </w:r>
      <w:r w:rsidR="005F4D84">
        <w:rPr>
          <w:sz w:val="28"/>
          <w:lang w:bidi="he-IL"/>
        </w:rPr>
        <w:t xml:space="preserve"> </w:t>
      </w:r>
      <w:r w:rsidR="005F4D84" w:rsidRPr="005F4D84">
        <w:rPr>
          <w:sz w:val="28"/>
          <w:lang w:bidi="he-IL"/>
        </w:rPr>
        <w:t xml:space="preserve">мощностей на предприятии. Пути лучшего использования </w:t>
      </w:r>
      <w:r w:rsidR="0058661A">
        <w:rPr>
          <w:sz w:val="28"/>
          <w:lang w:bidi="he-IL"/>
        </w:rPr>
        <w:t>производствен</w:t>
      </w:r>
      <w:r w:rsidR="0058661A" w:rsidRPr="005F4D84">
        <w:rPr>
          <w:sz w:val="28"/>
          <w:lang w:bidi="he-IL"/>
        </w:rPr>
        <w:t>ных</w:t>
      </w:r>
      <w:r w:rsidR="005F4D84" w:rsidRPr="005F4D84">
        <w:rPr>
          <w:sz w:val="28"/>
          <w:lang w:bidi="he-IL"/>
        </w:rPr>
        <w:t xml:space="preserve"> мощностей предприятия. </w:t>
      </w:r>
    </w:p>
    <w:p w:rsidR="0058661A" w:rsidRPr="0058661A" w:rsidRDefault="00740E28" w:rsidP="0058661A">
      <w:pPr>
        <w:jc w:val="both"/>
        <w:rPr>
          <w:sz w:val="28"/>
          <w:szCs w:val="28"/>
          <w:lang w:bidi="he-IL"/>
        </w:rPr>
      </w:pPr>
      <w:r w:rsidRPr="00740E28">
        <w:rPr>
          <w:b/>
          <w:i/>
          <w:sz w:val="28"/>
          <w:szCs w:val="28"/>
        </w:rPr>
        <w:t xml:space="preserve">Иллюстративные </w:t>
      </w:r>
      <w:r w:rsidR="0058661A">
        <w:rPr>
          <w:b/>
          <w:i/>
          <w:sz w:val="28"/>
          <w:szCs w:val="28"/>
        </w:rPr>
        <w:t xml:space="preserve">и расчетные </w:t>
      </w:r>
      <w:r w:rsidRPr="00740E28">
        <w:rPr>
          <w:b/>
          <w:i/>
          <w:sz w:val="28"/>
          <w:szCs w:val="28"/>
        </w:rPr>
        <w:t>материалы:</w:t>
      </w:r>
      <w:r w:rsidR="0058661A" w:rsidRPr="0058661A">
        <w:rPr>
          <w:lang w:bidi="he-IL"/>
        </w:rPr>
        <w:t xml:space="preserve"> </w:t>
      </w:r>
      <w:r w:rsidR="0058661A" w:rsidRPr="0058661A">
        <w:rPr>
          <w:sz w:val="28"/>
          <w:szCs w:val="28"/>
          <w:lang w:bidi="he-IL"/>
        </w:rPr>
        <w:t>со</w:t>
      </w:r>
      <w:r w:rsidR="0058661A">
        <w:rPr>
          <w:sz w:val="28"/>
          <w:szCs w:val="28"/>
          <w:lang w:bidi="he-IL"/>
        </w:rPr>
        <w:t>с</w:t>
      </w:r>
      <w:r w:rsidR="0058661A" w:rsidRPr="0058661A">
        <w:rPr>
          <w:sz w:val="28"/>
          <w:szCs w:val="28"/>
          <w:lang w:bidi="he-IL"/>
        </w:rPr>
        <w:t xml:space="preserve">тав и структура оборудования предприятия (цеха) с выделением автоматизированного и других прогрессивных </w:t>
      </w:r>
      <w:r w:rsidR="0058661A">
        <w:rPr>
          <w:sz w:val="28"/>
          <w:szCs w:val="28"/>
          <w:lang w:bidi="he-IL"/>
        </w:rPr>
        <w:t>типов</w:t>
      </w:r>
      <w:r w:rsidR="0058661A" w:rsidRPr="0058661A">
        <w:rPr>
          <w:sz w:val="28"/>
          <w:szCs w:val="28"/>
          <w:lang w:bidi="he-IL"/>
        </w:rPr>
        <w:t xml:space="preserve"> оборудова</w:t>
      </w:r>
      <w:r w:rsidR="0058661A">
        <w:rPr>
          <w:sz w:val="28"/>
          <w:szCs w:val="28"/>
          <w:lang w:bidi="he-IL"/>
        </w:rPr>
        <w:t>ния</w:t>
      </w:r>
      <w:r w:rsidR="0058661A" w:rsidRPr="0058661A">
        <w:rPr>
          <w:sz w:val="28"/>
          <w:szCs w:val="28"/>
          <w:lang w:bidi="he-IL"/>
        </w:rPr>
        <w:t xml:space="preserve">; отчетные данные о выполнении, норм рабочими за лучший квартал отчетного года (по установленной форме отчета); показатели, характеризующие использование производственной мощности; расчет производственной мощности участка, цеха, предприятия; данные об удельном весе прогрессивных методов изготовления продукции, в том числе в сравнении с передовой технологией на лучших отечественных и зарубежных предприятиях. </w:t>
      </w:r>
    </w:p>
    <w:p w:rsidR="00740E28" w:rsidRPr="0058661A" w:rsidRDefault="00740E28" w:rsidP="0058661A">
      <w:pPr>
        <w:jc w:val="both"/>
        <w:rPr>
          <w:b/>
          <w:i/>
          <w:sz w:val="28"/>
          <w:szCs w:val="28"/>
        </w:rPr>
      </w:pPr>
    </w:p>
    <w:p w:rsidR="005734A0" w:rsidRPr="00C419CA" w:rsidRDefault="005734A0" w:rsidP="005734A0">
      <w:pPr>
        <w:ind w:firstLine="720"/>
        <w:jc w:val="center"/>
        <w:rPr>
          <w:b/>
          <w:sz w:val="28"/>
          <w:szCs w:val="28"/>
        </w:rPr>
      </w:pPr>
      <w:r w:rsidRPr="00C419CA">
        <w:rPr>
          <w:b/>
          <w:sz w:val="28"/>
          <w:szCs w:val="28"/>
        </w:rPr>
        <w:t xml:space="preserve"> ТЕМАТИКА КУРСОВЫХ РАБОТ  ПО ДИСЦИПЛИНЕ</w:t>
      </w:r>
    </w:p>
    <w:p w:rsidR="007D3DF5" w:rsidRPr="00C419CA" w:rsidRDefault="005734A0" w:rsidP="005734A0">
      <w:pPr>
        <w:ind w:firstLine="720"/>
        <w:jc w:val="center"/>
        <w:rPr>
          <w:b/>
          <w:sz w:val="28"/>
          <w:szCs w:val="28"/>
        </w:rPr>
      </w:pPr>
      <w:r w:rsidRPr="00C419CA">
        <w:rPr>
          <w:b/>
          <w:sz w:val="28"/>
          <w:szCs w:val="28"/>
        </w:rPr>
        <w:t xml:space="preserve"> </w:t>
      </w:r>
      <w:r w:rsidR="007D3DF5" w:rsidRPr="00C419CA">
        <w:rPr>
          <w:b/>
          <w:sz w:val="28"/>
          <w:szCs w:val="28"/>
        </w:rPr>
        <w:t>«ОРГАНИЗАЦИЯ ПРОИЗВОДСТВА»</w:t>
      </w:r>
    </w:p>
    <w:p w:rsidR="007D3DF5" w:rsidRPr="00C419CA" w:rsidRDefault="007D3DF5" w:rsidP="007D3DF5">
      <w:pPr>
        <w:ind w:firstLine="720"/>
        <w:jc w:val="center"/>
        <w:rPr>
          <w:b/>
          <w:sz w:val="28"/>
          <w:szCs w:val="28"/>
        </w:rPr>
      </w:pPr>
    </w:p>
    <w:p w:rsidR="007D3DF5" w:rsidRDefault="007D3DF5" w:rsidP="0096609B">
      <w:pPr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right="-81"/>
        <w:jc w:val="both"/>
        <w:textAlignment w:val="baseline"/>
        <w:rPr>
          <w:sz w:val="28"/>
        </w:rPr>
      </w:pPr>
      <w:r>
        <w:rPr>
          <w:sz w:val="28"/>
        </w:rPr>
        <w:t>Производственная структура предприятия</w:t>
      </w:r>
      <w:r w:rsidR="0054088A">
        <w:rPr>
          <w:sz w:val="28"/>
        </w:rPr>
        <w:t xml:space="preserve"> (АО)</w:t>
      </w:r>
      <w:r>
        <w:rPr>
          <w:sz w:val="28"/>
        </w:rPr>
        <w:t xml:space="preserve"> и пути её совершенствования.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Организация управления предприятием</w:t>
      </w:r>
      <w:r w:rsidR="0054088A">
        <w:rPr>
          <w:sz w:val="28"/>
        </w:rPr>
        <w:t xml:space="preserve"> (АО)</w:t>
      </w:r>
      <w:r>
        <w:rPr>
          <w:sz w:val="28"/>
        </w:rPr>
        <w:t>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Организация и эффективность поточного производства.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Организация ремонтного хозяйства на предприятии.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Организация управления качеством на предприятии.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Организация научно-исследовательской работы на предприятии.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Технический уровень предприятия и пути его повышения.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Организационно-технические типы производства и их особенности.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Гибкие автоматизированные производства и системы.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Организация конструкторской подготовки производства.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Организация технологической подготовки производства.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Организация инструментального хозяйства на предприятии.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Организация обеспечения конкурентоспособности предприятия.</w:t>
      </w:r>
    </w:p>
    <w:p w:rsidR="007D3DF5" w:rsidRDefault="007D3DF5" w:rsidP="0096609B">
      <w:pPr>
        <w:numPr>
          <w:ilvl w:val="0"/>
          <w:numId w:val="9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 w:right="99"/>
        <w:jc w:val="both"/>
        <w:textAlignment w:val="baseline"/>
        <w:rPr>
          <w:sz w:val="28"/>
        </w:rPr>
      </w:pPr>
      <w:r>
        <w:rPr>
          <w:sz w:val="28"/>
        </w:rPr>
        <w:t>Организация обеспечения конкурентоспособности продукции на предприятии.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Совершенствование обслуживания производства.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Организация транспортного хозяйства на предприятии.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Организация энергетического хозяйства на предприятии.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Организация производственного процесса на предприятии.</w:t>
      </w:r>
    </w:p>
    <w:p w:rsidR="007D3DF5" w:rsidRDefault="00013B11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Производственный цикл и п</w:t>
      </w:r>
      <w:r w:rsidR="007D3DF5">
        <w:rPr>
          <w:sz w:val="28"/>
        </w:rPr>
        <w:t>ути сокращения</w:t>
      </w:r>
      <w:r>
        <w:rPr>
          <w:sz w:val="28"/>
        </w:rPr>
        <w:t xml:space="preserve"> его</w:t>
      </w:r>
      <w:r w:rsidR="007D3DF5">
        <w:rPr>
          <w:sz w:val="28"/>
        </w:rPr>
        <w:t xml:space="preserve"> длительности.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Оперативное управление производством на предприятии.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Организация НИОКР на предприятии.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Выбор варианта технологической подготовки производства.</w:t>
      </w:r>
    </w:p>
    <w:p w:rsidR="007D3DF5" w:rsidRDefault="007D3DF5" w:rsidP="0096609B">
      <w:pPr>
        <w:numPr>
          <w:ilvl w:val="0"/>
          <w:numId w:val="9"/>
        </w:numPr>
        <w:tabs>
          <w:tab w:val="left" w:pos="360"/>
        </w:tabs>
        <w:overflowPunct w:val="0"/>
        <w:autoSpaceDE w:val="0"/>
        <w:autoSpaceDN w:val="0"/>
        <w:adjustRightInd w:val="0"/>
        <w:ind w:right="-341" w:hanging="720"/>
        <w:jc w:val="both"/>
        <w:textAlignment w:val="baseline"/>
        <w:rPr>
          <w:sz w:val="28"/>
        </w:rPr>
      </w:pPr>
      <w:r>
        <w:rPr>
          <w:sz w:val="28"/>
        </w:rPr>
        <w:t>Организация контроля качества продукции.</w:t>
      </w:r>
    </w:p>
    <w:p w:rsidR="007D3DF5" w:rsidRDefault="007D3DF5" w:rsidP="007D3DF5">
      <w:pPr>
        <w:tabs>
          <w:tab w:val="left" w:pos="360"/>
        </w:tabs>
        <w:overflowPunct w:val="0"/>
        <w:autoSpaceDE w:val="0"/>
        <w:autoSpaceDN w:val="0"/>
        <w:adjustRightInd w:val="0"/>
        <w:ind w:right="-341"/>
        <w:jc w:val="both"/>
        <w:textAlignment w:val="baseline"/>
        <w:rPr>
          <w:sz w:val="28"/>
        </w:rPr>
      </w:pPr>
    </w:p>
    <w:p w:rsidR="00567403" w:rsidRDefault="00740E28" w:rsidP="00567403">
      <w:pPr>
        <w:ind w:firstLine="720"/>
        <w:jc w:val="center"/>
        <w:rPr>
          <w:sz w:val="28"/>
          <w:u w:val="single"/>
        </w:rPr>
      </w:pPr>
      <w:r w:rsidRPr="00567403">
        <w:rPr>
          <w:sz w:val="28"/>
          <w:szCs w:val="28"/>
          <w:u w:val="single"/>
        </w:rPr>
        <w:t>Пример раскрытия темы «</w:t>
      </w:r>
      <w:r w:rsidR="00567403" w:rsidRPr="00567403">
        <w:rPr>
          <w:sz w:val="28"/>
          <w:u w:val="single"/>
        </w:rPr>
        <w:t>Организация инструментального</w:t>
      </w:r>
    </w:p>
    <w:p w:rsidR="00740E28" w:rsidRPr="00567403" w:rsidRDefault="00567403" w:rsidP="00567403">
      <w:pPr>
        <w:ind w:firstLine="720"/>
        <w:jc w:val="center"/>
        <w:rPr>
          <w:sz w:val="28"/>
          <w:szCs w:val="28"/>
          <w:u w:val="single"/>
        </w:rPr>
      </w:pPr>
      <w:r w:rsidRPr="00567403">
        <w:rPr>
          <w:sz w:val="28"/>
          <w:u w:val="single"/>
        </w:rPr>
        <w:t xml:space="preserve"> хозяйства на предприятии</w:t>
      </w:r>
      <w:r w:rsidR="00740E28" w:rsidRPr="00567403">
        <w:rPr>
          <w:sz w:val="28"/>
          <w:szCs w:val="28"/>
          <w:u w:val="single"/>
        </w:rPr>
        <w:t>».</w:t>
      </w:r>
    </w:p>
    <w:p w:rsidR="009B343D" w:rsidRPr="009B343D" w:rsidRDefault="00740E28" w:rsidP="00567403">
      <w:pPr>
        <w:jc w:val="both"/>
        <w:rPr>
          <w:sz w:val="28"/>
          <w:szCs w:val="28"/>
          <w:lang w:bidi="he-IL"/>
        </w:rPr>
      </w:pPr>
      <w:r w:rsidRPr="00D73D22">
        <w:rPr>
          <w:b/>
          <w:i/>
          <w:sz w:val="28"/>
          <w:szCs w:val="28"/>
        </w:rPr>
        <w:t>Вопросы, подлежащие освещению в работе:</w:t>
      </w:r>
      <w:r w:rsidR="009B343D" w:rsidRPr="009B343D">
        <w:rPr>
          <w:lang w:bidi="he-IL"/>
        </w:rPr>
        <w:t xml:space="preserve"> </w:t>
      </w:r>
      <w:r w:rsidR="009B343D" w:rsidRPr="009B343D">
        <w:rPr>
          <w:sz w:val="28"/>
          <w:szCs w:val="28"/>
          <w:lang w:bidi="he-IL"/>
        </w:rPr>
        <w:t>Задачи инструментального хозяйства предприятия и его роль в организации произ</w:t>
      </w:r>
      <w:r w:rsidR="009B343D">
        <w:rPr>
          <w:sz w:val="28"/>
          <w:szCs w:val="28"/>
          <w:lang w:bidi="he-IL"/>
        </w:rPr>
        <w:t>в</w:t>
      </w:r>
      <w:r w:rsidR="009B343D" w:rsidRPr="009B343D">
        <w:rPr>
          <w:sz w:val="28"/>
          <w:szCs w:val="28"/>
          <w:lang w:bidi="he-IL"/>
        </w:rPr>
        <w:t>одства на предприятии. Характеристика предприятия</w:t>
      </w:r>
      <w:r w:rsidR="009B343D">
        <w:rPr>
          <w:sz w:val="28"/>
          <w:szCs w:val="28"/>
          <w:lang w:bidi="he-IL"/>
        </w:rPr>
        <w:t>.</w:t>
      </w:r>
      <w:r w:rsidR="009B343D" w:rsidRPr="009B343D">
        <w:rPr>
          <w:sz w:val="28"/>
          <w:szCs w:val="28"/>
          <w:lang w:bidi="he-IL"/>
        </w:rPr>
        <w:t xml:space="preserve"> Состав инструментального хозяйства предприятия. Структура и функции органов управления инструментальным хозяйством. Планирование инструментального хозяйства, включая определение потребности </w:t>
      </w:r>
      <w:r w:rsidR="009B343D">
        <w:rPr>
          <w:sz w:val="28"/>
          <w:szCs w:val="28"/>
          <w:lang w:bidi="he-IL"/>
        </w:rPr>
        <w:t>в</w:t>
      </w:r>
      <w:r w:rsidR="009B343D" w:rsidRPr="009B343D">
        <w:rPr>
          <w:sz w:val="28"/>
          <w:szCs w:val="28"/>
          <w:lang w:bidi="he-IL"/>
        </w:rPr>
        <w:t xml:space="preserve"> расходном и оборотном фондах инструмента. Организация работы инструментального цеха. Организация работы центрального инструментального склада, цеховых инструментально-раздаточных кладовых, заточных и ремонтных баз по цехам. Организация обеспечения рабочих мест инструментом. Контроль за соблюдением правил эксплуатации инструмент</w:t>
      </w:r>
      <w:r w:rsidR="009B343D">
        <w:rPr>
          <w:sz w:val="28"/>
          <w:szCs w:val="28"/>
          <w:lang w:bidi="he-IL"/>
        </w:rPr>
        <w:t>а. Технико-экономические показа</w:t>
      </w:r>
      <w:r w:rsidR="009B343D" w:rsidRPr="009B343D">
        <w:rPr>
          <w:sz w:val="28"/>
          <w:szCs w:val="28"/>
          <w:lang w:bidi="he-IL"/>
        </w:rPr>
        <w:t xml:space="preserve">тели инструментального хозяйства и пути их улучшения. Пути совершенствования организации, планирования и управления инструментальным хозяйством на предприятии. </w:t>
      </w:r>
    </w:p>
    <w:p w:rsidR="00567403" w:rsidRPr="00567403" w:rsidRDefault="00567403" w:rsidP="00567403">
      <w:pPr>
        <w:jc w:val="both"/>
        <w:rPr>
          <w:sz w:val="28"/>
          <w:szCs w:val="28"/>
          <w:lang w:bidi="he-IL"/>
        </w:rPr>
      </w:pPr>
      <w:r w:rsidRPr="00740E28">
        <w:rPr>
          <w:b/>
          <w:i/>
          <w:sz w:val="28"/>
          <w:szCs w:val="28"/>
        </w:rPr>
        <w:t xml:space="preserve">Иллюстративные </w:t>
      </w:r>
      <w:r>
        <w:rPr>
          <w:b/>
          <w:i/>
          <w:sz w:val="28"/>
          <w:szCs w:val="28"/>
        </w:rPr>
        <w:t xml:space="preserve">и расчетные </w:t>
      </w:r>
      <w:r w:rsidRPr="00740E28">
        <w:rPr>
          <w:b/>
          <w:i/>
          <w:sz w:val="28"/>
          <w:szCs w:val="28"/>
        </w:rPr>
        <w:t>материалы:</w:t>
      </w:r>
      <w:r w:rsidRPr="0058661A">
        <w:rPr>
          <w:lang w:bidi="he-IL"/>
        </w:rPr>
        <w:t xml:space="preserve"> </w:t>
      </w:r>
      <w:r w:rsidRPr="00567403">
        <w:rPr>
          <w:sz w:val="28"/>
          <w:szCs w:val="28"/>
          <w:lang w:bidi="he-IL"/>
        </w:rPr>
        <w:t>схема структуры управления инструментальной службой; данные об эффективности организации инструментального хозяйства на предприятии (стоимость производства е</w:t>
      </w:r>
      <w:r>
        <w:rPr>
          <w:sz w:val="28"/>
          <w:szCs w:val="28"/>
          <w:lang w:bidi="he-IL"/>
        </w:rPr>
        <w:t>диницы</w:t>
      </w:r>
      <w:r w:rsidRPr="00567403">
        <w:rPr>
          <w:sz w:val="28"/>
          <w:szCs w:val="28"/>
          <w:lang w:bidi="he-IL"/>
        </w:rPr>
        <w:t xml:space="preserve"> инструмента по его видам в сравнении со специализированными предприятиями, удельный вес персонала, занятого в инструментальном хозяйстве и т. </w:t>
      </w:r>
      <w:r w:rsidR="00B77886">
        <w:rPr>
          <w:sz w:val="28"/>
          <w:szCs w:val="28"/>
          <w:lang w:bidi="he-IL"/>
        </w:rPr>
        <w:t>д</w:t>
      </w:r>
      <w:r w:rsidRPr="00567403">
        <w:rPr>
          <w:sz w:val="28"/>
          <w:szCs w:val="28"/>
          <w:lang w:bidi="he-IL"/>
        </w:rPr>
        <w:t xml:space="preserve">.); образцы документации, упоминаемой в тексте; схемы, связанные с организацией хранения инструмента в ЦИС и ИРК; технико-экономические расчеты потребности в инструменте. </w:t>
      </w:r>
    </w:p>
    <w:p w:rsidR="00740E28" w:rsidRPr="00567403" w:rsidRDefault="00740E28" w:rsidP="00567403">
      <w:pPr>
        <w:rPr>
          <w:b/>
          <w:i/>
          <w:sz w:val="28"/>
          <w:szCs w:val="28"/>
        </w:rPr>
      </w:pPr>
    </w:p>
    <w:p w:rsidR="00740E28" w:rsidRDefault="00740E28" w:rsidP="00740E28">
      <w:pPr>
        <w:jc w:val="both"/>
        <w:rPr>
          <w:sz w:val="28"/>
          <w:szCs w:val="28"/>
        </w:rPr>
      </w:pPr>
    </w:p>
    <w:p w:rsidR="007D3DF5" w:rsidRPr="00C419CA" w:rsidRDefault="007D3DF5" w:rsidP="007D3DF5">
      <w:pPr>
        <w:tabs>
          <w:tab w:val="left" w:pos="360"/>
        </w:tabs>
        <w:overflowPunct w:val="0"/>
        <w:autoSpaceDE w:val="0"/>
        <w:autoSpaceDN w:val="0"/>
        <w:adjustRightInd w:val="0"/>
        <w:ind w:right="-341"/>
        <w:jc w:val="center"/>
        <w:textAlignment w:val="baseline"/>
        <w:rPr>
          <w:b/>
          <w:sz w:val="28"/>
        </w:rPr>
      </w:pPr>
      <w:r w:rsidRPr="00C419CA">
        <w:rPr>
          <w:b/>
          <w:sz w:val="28"/>
        </w:rPr>
        <w:t>ОБРАЗЕЦ ПЛАНА</w:t>
      </w:r>
      <w:r w:rsidRPr="00C419CA">
        <w:rPr>
          <w:b/>
          <w:sz w:val="28"/>
        </w:rPr>
        <w:tab/>
      </w:r>
    </w:p>
    <w:p w:rsidR="007D3DF5" w:rsidRDefault="007D3DF5" w:rsidP="007D3DF5">
      <w:pPr>
        <w:tabs>
          <w:tab w:val="left" w:pos="360"/>
        </w:tabs>
        <w:overflowPunct w:val="0"/>
        <w:autoSpaceDE w:val="0"/>
        <w:autoSpaceDN w:val="0"/>
        <w:adjustRightInd w:val="0"/>
        <w:ind w:right="-341"/>
        <w:jc w:val="center"/>
        <w:textAlignment w:val="baseline"/>
        <w:rPr>
          <w:sz w:val="28"/>
        </w:rPr>
      </w:pPr>
    </w:p>
    <w:p w:rsidR="007D3DF5" w:rsidRDefault="007D3DF5" w:rsidP="007D3DF5">
      <w:pPr>
        <w:tabs>
          <w:tab w:val="left" w:pos="360"/>
        </w:tabs>
        <w:overflowPunct w:val="0"/>
        <w:autoSpaceDE w:val="0"/>
        <w:autoSpaceDN w:val="0"/>
        <w:adjustRightInd w:val="0"/>
        <w:ind w:right="-341"/>
        <w:jc w:val="center"/>
        <w:textAlignment w:val="baseline"/>
        <w:rPr>
          <w:sz w:val="28"/>
        </w:rPr>
      </w:pPr>
      <w:r>
        <w:rPr>
          <w:sz w:val="28"/>
        </w:rPr>
        <w:t>Тема: Организация ремонтного хозяйства на предприятии</w:t>
      </w:r>
    </w:p>
    <w:p w:rsidR="007D3DF5" w:rsidRDefault="007D3DF5" w:rsidP="007D3DF5">
      <w:pPr>
        <w:tabs>
          <w:tab w:val="left" w:pos="360"/>
        </w:tabs>
        <w:overflowPunct w:val="0"/>
        <w:autoSpaceDE w:val="0"/>
        <w:autoSpaceDN w:val="0"/>
        <w:adjustRightInd w:val="0"/>
        <w:ind w:right="-341"/>
        <w:jc w:val="center"/>
        <w:textAlignment w:val="baseline"/>
        <w:rPr>
          <w:sz w:val="28"/>
        </w:rPr>
      </w:pPr>
      <w:r>
        <w:rPr>
          <w:sz w:val="28"/>
        </w:rPr>
        <w:t xml:space="preserve"> (на примере ОАО «Термаль»)</w:t>
      </w:r>
    </w:p>
    <w:p w:rsidR="007D3DF5" w:rsidRDefault="007D3DF5" w:rsidP="007D3DF5">
      <w:pPr>
        <w:jc w:val="both"/>
        <w:rPr>
          <w:sz w:val="28"/>
          <w:szCs w:val="28"/>
        </w:rPr>
      </w:pPr>
    </w:p>
    <w:p w:rsidR="007D3DF5" w:rsidRDefault="007D3DF5" w:rsidP="007D3DF5">
      <w:pPr>
        <w:jc w:val="both"/>
        <w:rPr>
          <w:sz w:val="28"/>
          <w:szCs w:val="28"/>
        </w:rPr>
      </w:pPr>
      <w:r>
        <w:rPr>
          <w:sz w:val="28"/>
          <w:szCs w:val="28"/>
        </w:rPr>
        <w:t>Введение ………………………………………………………………………2</w:t>
      </w:r>
    </w:p>
    <w:p w:rsidR="007D3DF5" w:rsidRDefault="007D3DF5" w:rsidP="007D3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1. Современные  особенности  организации ремонта на предприятии </w:t>
      </w:r>
      <w:r w:rsidR="00CC4B86">
        <w:rPr>
          <w:sz w:val="28"/>
          <w:szCs w:val="28"/>
        </w:rPr>
        <w:t>…</w:t>
      </w:r>
      <w:r>
        <w:rPr>
          <w:sz w:val="28"/>
          <w:szCs w:val="28"/>
        </w:rPr>
        <w:t>....……………………………………………………………………….4</w:t>
      </w:r>
    </w:p>
    <w:p w:rsidR="007D3DF5" w:rsidRDefault="007D3DF5" w:rsidP="007D3D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1.1. Значение, задачи и структура ремонтной службы ……………   4</w:t>
      </w:r>
    </w:p>
    <w:p w:rsidR="007D3DF5" w:rsidRDefault="007D3DF5" w:rsidP="007D3DF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Сущность и содержание системы планово-предупредительного </w:t>
      </w:r>
    </w:p>
    <w:p w:rsidR="007D3DF5" w:rsidRDefault="007D3DF5" w:rsidP="007D3DF5">
      <w:pPr>
        <w:ind w:left="708"/>
        <w:jc w:val="both"/>
        <w:rPr>
          <w:sz w:val="28"/>
          <w:szCs w:val="28"/>
        </w:rPr>
      </w:pPr>
      <w:r>
        <w:rPr>
          <w:sz w:val="28"/>
          <w:szCs w:val="28"/>
        </w:rPr>
        <w:t>ремонта ………………………………………………………………..10</w:t>
      </w:r>
    </w:p>
    <w:p w:rsidR="007D3DF5" w:rsidRDefault="007D3DF5" w:rsidP="007D3DF5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2. Организация ремонтной службы на предприятии (на примере ОАО «Термаль») …………………………………………………………     17</w:t>
      </w:r>
    </w:p>
    <w:p w:rsidR="007D3DF5" w:rsidRDefault="007D3DF5" w:rsidP="007D3D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2.1. Техническая и организационная подготовка планово-</w:t>
      </w:r>
    </w:p>
    <w:p w:rsidR="007D3DF5" w:rsidRDefault="007D3DF5" w:rsidP="007D3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предупредительных ремонтов ………………………………  …17</w:t>
      </w:r>
    </w:p>
    <w:p w:rsidR="007D3DF5" w:rsidRDefault="007D3DF5" w:rsidP="007D3DF5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2.2. Планирование ремонта оборудования и работы ремонтно-</w:t>
      </w:r>
    </w:p>
    <w:p w:rsidR="007D3DF5" w:rsidRPr="009661DE" w:rsidRDefault="007D3DF5" w:rsidP="007D3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механического цеха …………………………………………… . 23</w:t>
      </w:r>
    </w:p>
    <w:p w:rsidR="007D3DF5" w:rsidRDefault="007D3DF5" w:rsidP="007D3DF5">
      <w:pPr>
        <w:jc w:val="both"/>
        <w:rPr>
          <w:sz w:val="28"/>
          <w:szCs w:val="28"/>
        </w:rPr>
      </w:pPr>
      <w:r w:rsidRPr="00EA6EF2">
        <w:rPr>
          <w:sz w:val="28"/>
          <w:szCs w:val="28"/>
        </w:rPr>
        <w:t xml:space="preserve">Глава 3. </w:t>
      </w:r>
      <w:r>
        <w:rPr>
          <w:sz w:val="28"/>
          <w:szCs w:val="28"/>
        </w:rPr>
        <w:t>Рекомендации по совершенствованию ремонтного хозяйства на предприятии …………………………………………………………………28</w:t>
      </w:r>
    </w:p>
    <w:p w:rsidR="007D3DF5" w:rsidRDefault="007D3DF5" w:rsidP="007D3DF5">
      <w:pPr>
        <w:jc w:val="both"/>
        <w:rPr>
          <w:sz w:val="28"/>
          <w:szCs w:val="28"/>
        </w:rPr>
      </w:pPr>
      <w:r>
        <w:rPr>
          <w:sz w:val="28"/>
          <w:szCs w:val="28"/>
        </w:rPr>
        <w:t>Заключение ……………………………………………………………… .   32</w:t>
      </w:r>
    </w:p>
    <w:p w:rsidR="007D3DF5" w:rsidRDefault="007D3DF5" w:rsidP="007D3DF5">
      <w:pPr>
        <w:jc w:val="both"/>
        <w:rPr>
          <w:sz w:val="28"/>
          <w:szCs w:val="28"/>
        </w:rPr>
      </w:pPr>
      <w:r>
        <w:rPr>
          <w:sz w:val="28"/>
          <w:szCs w:val="28"/>
        </w:rPr>
        <w:t>Литература …………………………………………………………………. 34</w:t>
      </w:r>
    </w:p>
    <w:p w:rsidR="007D3DF5" w:rsidRDefault="007D3DF5" w:rsidP="007D3DF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Приложения </w:t>
      </w:r>
    </w:p>
    <w:p w:rsidR="007D3DF5" w:rsidRDefault="007D3DF5" w:rsidP="007D3DF5">
      <w:pPr>
        <w:jc w:val="both"/>
        <w:rPr>
          <w:sz w:val="28"/>
          <w:szCs w:val="28"/>
        </w:rPr>
      </w:pPr>
    </w:p>
    <w:p w:rsidR="00F721AF" w:rsidRDefault="00F721AF" w:rsidP="007D3DF5">
      <w:pPr>
        <w:jc w:val="center"/>
        <w:rPr>
          <w:sz w:val="28"/>
          <w:szCs w:val="28"/>
        </w:rPr>
      </w:pPr>
    </w:p>
    <w:p w:rsidR="00C94617" w:rsidRDefault="00C94617" w:rsidP="007D3DF5">
      <w:pPr>
        <w:jc w:val="center"/>
        <w:rPr>
          <w:b/>
          <w:sz w:val="28"/>
          <w:szCs w:val="28"/>
        </w:rPr>
      </w:pPr>
    </w:p>
    <w:p w:rsidR="00C94617" w:rsidRDefault="00C94617" w:rsidP="007D3DF5">
      <w:pPr>
        <w:jc w:val="center"/>
        <w:rPr>
          <w:b/>
          <w:sz w:val="28"/>
          <w:szCs w:val="28"/>
        </w:rPr>
      </w:pPr>
    </w:p>
    <w:p w:rsidR="007D3DF5" w:rsidRPr="00C419CA" w:rsidRDefault="007D3DF5" w:rsidP="007D3DF5">
      <w:pPr>
        <w:jc w:val="center"/>
        <w:rPr>
          <w:b/>
          <w:sz w:val="28"/>
          <w:szCs w:val="28"/>
        </w:rPr>
      </w:pPr>
      <w:r w:rsidRPr="00C419CA">
        <w:rPr>
          <w:b/>
          <w:sz w:val="28"/>
          <w:szCs w:val="28"/>
        </w:rPr>
        <w:t>ОБРАЗЕЦ ТИТУЛЬНОГО ЛИСТА</w:t>
      </w:r>
    </w:p>
    <w:p w:rsidR="007D3DF5" w:rsidRDefault="007D3DF5" w:rsidP="007D3DF5">
      <w:pPr>
        <w:jc w:val="center"/>
        <w:rPr>
          <w:sz w:val="28"/>
          <w:szCs w:val="28"/>
        </w:rPr>
      </w:pPr>
    </w:p>
    <w:p w:rsidR="008B70B6" w:rsidRDefault="008B70B6" w:rsidP="007D3DF5">
      <w:pPr>
        <w:jc w:val="center"/>
        <w:rPr>
          <w:sz w:val="28"/>
          <w:szCs w:val="28"/>
        </w:rPr>
      </w:pPr>
    </w:p>
    <w:p w:rsidR="00AC60BD" w:rsidRDefault="00AC60BD" w:rsidP="00AC60BD">
      <w:pPr>
        <w:pStyle w:val="20"/>
      </w:pPr>
      <w:r>
        <w:t>ФЕДЕРАЛЬНОЕ АГЕНТСТВО ПО ОБРАЗОВАНИЮ</w:t>
      </w:r>
    </w:p>
    <w:p w:rsidR="00AC60BD" w:rsidRDefault="00AC60BD" w:rsidP="00AC60BD">
      <w:pPr>
        <w:pStyle w:val="20"/>
      </w:pPr>
    </w:p>
    <w:p w:rsidR="00AC60BD" w:rsidRPr="00AC60BD" w:rsidRDefault="00AC60BD" w:rsidP="00AC60BD">
      <w:pPr>
        <w:pStyle w:val="20"/>
        <w:spacing w:line="240" w:lineRule="exact"/>
      </w:pPr>
      <w:r w:rsidRPr="00AC60BD">
        <w:t xml:space="preserve">Государственное образовательное учреждение высшего </w:t>
      </w:r>
    </w:p>
    <w:p w:rsidR="00AC60BD" w:rsidRPr="00AC60BD" w:rsidRDefault="00AC60BD" w:rsidP="00AC60BD">
      <w:pPr>
        <w:pStyle w:val="20"/>
        <w:spacing w:line="240" w:lineRule="exact"/>
      </w:pPr>
      <w:r w:rsidRPr="00AC60BD">
        <w:t>профессионального образования</w:t>
      </w:r>
    </w:p>
    <w:p w:rsidR="00AC60BD" w:rsidRPr="00AC60BD" w:rsidRDefault="00AC60BD" w:rsidP="00AC60BD">
      <w:pPr>
        <w:pStyle w:val="20"/>
        <w:spacing w:line="240" w:lineRule="exact"/>
        <w:ind w:right="-441"/>
      </w:pPr>
      <w:r w:rsidRPr="00AC60BD">
        <w:t>«Нижегородский государственный университет им. Н.И. Лобачевского»</w:t>
      </w:r>
    </w:p>
    <w:p w:rsidR="00AC60BD" w:rsidRPr="00AC60BD" w:rsidRDefault="00AC60BD" w:rsidP="00AC60BD">
      <w:pPr>
        <w:spacing w:line="240" w:lineRule="exact"/>
        <w:jc w:val="center"/>
        <w:rPr>
          <w:sz w:val="28"/>
          <w:szCs w:val="28"/>
        </w:rPr>
      </w:pPr>
    </w:p>
    <w:p w:rsidR="007D3DF5" w:rsidRDefault="007D3DF5" w:rsidP="007D3DF5">
      <w:pPr>
        <w:jc w:val="center"/>
        <w:rPr>
          <w:sz w:val="28"/>
          <w:szCs w:val="28"/>
        </w:rPr>
      </w:pPr>
    </w:p>
    <w:p w:rsidR="007D3DF5" w:rsidRDefault="007D3DF5" w:rsidP="007D3DF5">
      <w:pPr>
        <w:jc w:val="center"/>
        <w:rPr>
          <w:sz w:val="28"/>
          <w:szCs w:val="28"/>
        </w:rPr>
      </w:pPr>
    </w:p>
    <w:p w:rsidR="007D3DF5" w:rsidRDefault="007D3DF5" w:rsidP="007D3DF5">
      <w:pPr>
        <w:jc w:val="center"/>
        <w:rPr>
          <w:sz w:val="28"/>
          <w:szCs w:val="28"/>
        </w:rPr>
      </w:pPr>
    </w:p>
    <w:p w:rsidR="007D3DF5" w:rsidRDefault="00C8577E" w:rsidP="007D3DF5">
      <w:pPr>
        <w:jc w:val="center"/>
        <w:rPr>
          <w:sz w:val="28"/>
          <w:szCs w:val="28"/>
        </w:rPr>
      </w:pPr>
      <w:r>
        <w:rPr>
          <w:sz w:val="28"/>
          <w:szCs w:val="28"/>
        </w:rPr>
        <w:t>Факультет управления и предпринимательства</w:t>
      </w:r>
    </w:p>
    <w:p w:rsidR="007D3DF5" w:rsidRDefault="007D3DF5" w:rsidP="007D3DF5">
      <w:pPr>
        <w:jc w:val="center"/>
        <w:rPr>
          <w:sz w:val="28"/>
          <w:szCs w:val="28"/>
        </w:rPr>
      </w:pPr>
    </w:p>
    <w:p w:rsidR="007D3DF5" w:rsidRPr="001F11A2" w:rsidRDefault="007D3DF5" w:rsidP="007D3DF5">
      <w:pPr>
        <w:jc w:val="center"/>
        <w:rPr>
          <w:b/>
          <w:sz w:val="28"/>
          <w:szCs w:val="28"/>
        </w:rPr>
      </w:pPr>
      <w:r w:rsidRPr="001F11A2">
        <w:rPr>
          <w:b/>
          <w:sz w:val="28"/>
          <w:szCs w:val="28"/>
        </w:rPr>
        <w:t>КУРСОВАЯ РАБОТА</w:t>
      </w:r>
    </w:p>
    <w:p w:rsidR="007D3DF5" w:rsidRDefault="007D3DF5" w:rsidP="007D3DF5">
      <w:pPr>
        <w:jc w:val="center"/>
        <w:rPr>
          <w:sz w:val="28"/>
          <w:szCs w:val="28"/>
        </w:rPr>
      </w:pPr>
    </w:p>
    <w:p w:rsidR="007D3DF5" w:rsidRDefault="007D3DF5" w:rsidP="007D3DF5">
      <w:pPr>
        <w:jc w:val="both"/>
        <w:rPr>
          <w:sz w:val="28"/>
          <w:szCs w:val="28"/>
        </w:rPr>
      </w:pPr>
      <w:r>
        <w:rPr>
          <w:sz w:val="28"/>
          <w:szCs w:val="28"/>
        </w:rPr>
        <w:t>по дисциплине «Организация производства»</w:t>
      </w:r>
    </w:p>
    <w:p w:rsidR="007D3DF5" w:rsidRDefault="007D3DF5" w:rsidP="007D3DF5">
      <w:pPr>
        <w:jc w:val="both"/>
        <w:rPr>
          <w:sz w:val="28"/>
          <w:szCs w:val="28"/>
        </w:rPr>
      </w:pPr>
    </w:p>
    <w:p w:rsidR="007D3DF5" w:rsidRDefault="007D3DF5" w:rsidP="007D3DF5">
      <w:pPr>
        <w:tabs>
          <w:tab w:val="left" w:pos="360"/>
        </w:tabs>
        <w:overflowPunct w:val="0"/>
        <w:autoSpaceDE w:val="0"/>
        <w:autoSpaceDN w:val="0"/>
        <w:adjustRightInd w:val="0"/>
        <w:ind w:right="-341"/>
        <w:textAlignment w:val="baseline"/>
        <w:rPr>
          <w:sz w:val="28"/>
        </w:rPr>
      </w:pPr>
      <w:r>
        <w:rPr>
          <w:sz w:val="28"/>
          <w:szCs w:val="28"/>
        </w:rPr>
        <w:t xml:space="preserve">на тему: Организация </w:t>
      </w:r>
      <w:r>
        <w:rPr>
          <w:sz w:val="28"/>
        </w:rPr>
        <w:t>ремонтного хозяйства на предприятии  (на примере ОАО «Термаль»)</w:t>
      </w:r>
    </w:p>
    <w:p w:rsidR="007D3DF5" w:rsidRDefault="007D3DF5" w:rsidP="007D3DF5">
      <w:pPr>
        <w:jc w:val="both"/>
        <w:rPr>
          <w:sz w:val="28"/>
          <w:szCs w:val="28"/>
        </w:rPr>
      </w:pPr>
    </w:p>
    <w:p w:rsidR="007D3DF5" w:rsidRDefault="007D3DF5" w:rsidP="007D3DF5">
      <w:pPr>
        <w:jc w:val="both"/>
        <w:rPr>
          <w:sz w:val="28"/>
          <w:szCs w:val="28"/>
        </w:rPr>
      </w:pPr>
    </w:p>
    <w:p w:rsidR="007D3DF5" w:rsidRDefault="007D3DF5" w:rsidP="007D3DF5">
      <w:pPr>
        <w:jc w:val="both"/>
        <w:rPr>
          <w:sz w:val="28"/>
          <w:szCs w:val="28"/>
        </w:rPr>
      </w:pPr>
    </w:p>
    <w:p w:rsidR="007D3DF5" w:rsidRDefault="007D3DF5" w:rsidP="007D3D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Работу  выполнил   студент </w:t>
      </w:r>
    </w:p>
    <w:p w:rsidR="007D3DF5" w:rsidRDefault="00C8577E" w:rsidP="007D3DF5">
      <w:pPr>
        <w:jc w:val="right"/>
        <w:rPr>
          <w:sz w:val="28"/>
          <w:szCs w:val="28"/>
        </w:rPr>
      </w:pPr>
      <w:r>
        <w:rPr>
          <w:sz w:val="28"/>
          <w:szCs w:val="28"/>
        </w:rPr>
        <w:t>12444</w:t>
      </w:r>
      <w:r w:rsidR="007D3DF5">
        <w:rPr>
          <w:sz w:val="28"/>
          <w:szCs w:val="28"/>
        </w:rPr>
        <w:t xml:space="preserve">группы </w:t>
      </w:r>
      <w:r>
        <w:rPr>
          <w:sz w:val="28"/>
          <w:szCs w:val="28"/>
        </w:rPr>
        <w:t xml:space="preserve"> </w:t>
      </w:r>
      <w:r w:rsidR="007D3DF5">
        <w:rPr>
          <w:sz w:val="28"/>
          <w:szCs w:val="28"/>
        </w:rPr>
        <w:t>Петров С.В.</w:t>
      </w:r>
    </w:p>
    <w:p w:rsidR="007D3DF5" w:rsidRDefault="00CC4B86" w:rsidP="00CC4B86">
      <w:pPr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</w:t>
      </w:r>
    </w:p>
    <w:p w:rsidR="007D3DF5" w:rsidRDefault="007D3DF5" w:rsidP="007D3DF5">
      <w:pPr>
        <w:jc w:val="right"/>
        <w:rPr>
          <w:sz w:val="28"/>
          <w:szCs w:val="28"/>
        </w:rPr>
      </w:pPr>
    </w:p>
    <w:p w:rsidR="007D3DF5" w:rsidRDefault="007D3DF5" w:rsidP="007D3D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Руководитель: к.э.н., доцент</w:t>
      </w:r>
    </w:p>
    <w:p w:rsidR="007D3DF5" w:rsidRDefault="007D3DF5" w:rsidP="007D3DF5">
      <w:pPr>
        <w:jc w:val="right"/>
        <w:rPr>
          <w:sz w:val="28"/>
          <w:szCs w:val="28"/>
        </w:rPr>
      </w:pPr>
      <w:r>
        <w:rPr>
          <w:sz w:val="28"/>
          <w:szCs w:val="28"/>
        </w:rPr>
        <w:t>Стрелкова Л.В. __________</w:t>
      </w:r>
    </w:p>
    <w:p w:rsidR="007D3DF5" w:rsidRDefault="007D3DF5" w:rsidP="007D3D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</w:t>
      </w:r>
    </w:p>
    <w:p w:rsidR="007D3DF5" w:rsidRDefault="007D3DF5" w:rsidP="007D3DF5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7D3DF5" w:rsidRDefault="007D3DF5" w:rsidP="007D3DF5">
      <w:pPr>
        <w:jc w:val="right"/>
        <w:rPr>
          <w:sz w:val="28"/>
          <w:szCs w:val="28"/>
        </w:rPr>
      </w:pPr>
    </w:p>
    <w:p w:rsidR="007D3DF5" w:rsidRDefault="007D3DF5" w:rsidP="007D3DF5">
      <w:pPr>
        <w:jc w:val="right"/>
        <w:rPr>
          <w:sz w:val="28"/>
          <w:szCs w:val="28"/>
        </w:rPr>
      </w:pPr>
    </w:p>
    <w:p w:rsidR="008B70B6" w:rsidRDefault="008B70B6" w:rsidP="007D3DF5">
      <w:pPr>
        <w:jc w:val="center"/>
        <w:rPr>
          <w:sz w:val="28"/>
          <w:szCs w:val="28"/>
        </w:rPr>
      </w:pPr>
    </w:p>
    <w:p w:rsidR="008B70B6" w:rsidRDefault="008B70B6" w:rsidP="007D3DF5">
      <w:pPr>
        <w:jc w:val="center"/>
        <w:rPr>
          <w:sz w:val="28"/>
          <w:szCs w:val="28"/>
        </w:rPr>
      </w:pPr>
    </w:p>
    <w:p w:rsidR="008B70B6" w:rsidRDefault="008B70B6" w:rsidP="007D3DF5">
      <w:pPr>
        <w:jc w:val="center"/>
        <w:rPr>
          <w:sz w:val="28"/>
          <w:szCs w:val="28"/>
        </w:rPr>
      </w:pPr>
    </w:p>
    <w:p w:rsidR="00CE567E" w:rsidRDefault="007D3DF5" w:rsidP="007D3DF5">
      <w:pPr>
        <w:jc w:val="center"/>
        <w:rPr>
          <w:sz w:val="28"/>
          <w:szCs w:val="28"/>
        </w:rPr>
      </w:pPr>
      <w:r>
        <w:rPr>
          <w:sz w:val="28"/>
          <w:szCs w:val="28"/>
        </w:rPr>
        <w:t>Нижний Новгород</w:t>
      </w:r>
    </w:p>
    <w:p w:rsidR="007D3DF5" w:rsidRDefault="007D3DF5" w:rsidP="007D3D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200</w:t>
      </w:r>
      <w:r w:rsidR="00CC4B86">
        <w:rPr>
          <w:sz w:val="28"/>
          <w:szCs w:val="28"/>
        </w:rPr>
        <w:t>7</w:t>
      </w:r>
    </w:p>
    <w:p w:rsidR="008B70B6" w:rsidRDefault="008B70B6" w:rsidP="007D3DF5">
      <w:pPr>
        <w:jc w:val="center"/>
        <w:rPr>
          <w:sz w:val="28"/>
          <w:szCs w:val="28"/>
        </w:rPr>
      </w:pPr>
    </w:p>
    <w:p w:rsidR="008B70B6" w:rsidRDefault="008B70B6" w:rsidP="007D3DF5">
      <w:pPr>
        <w:jc w:val="center"/>
        <w:rPr>
          <w:sz w:val="28"/>
          <w:szCs w:val="28"/>
        </w:rPr>
      </w:pPr>
    </w:p>
    <w:p w:rsidR="008B70B6" w:rsidRDefault="008B70B6" w:rsidP="008B70B6">
      <w:pPr>
        <w:pStyle w:val="3"/>
        <w:rPr>
          <w:b w:val="0"/>
          <w:bCs/>
          <w:sz w:val="32"/>
        </w:rPr>
      </w:pPr>
    </w:p>
    <w:p w:rsidR="008B70B6" w:rsidRDefault="008B70B6" w:rsidP="008B70B6">
      <w:pPr>
        <w:pStyle w:val="3"/>
        <w:rPr>
          <w:b w:val="0"/>
          <w:bCs/>
          <w:sz w:val="32"/>
        </w:rPr>
      </w:pPr>
      <w:bookmarkStart w:id="0" w:name="_GoBack"/>
      <w:bookmarkEnd w:id="0"/>
    </w:p>
    <w:sectPr w:rsidR="008B70B6" w:rsidSect="00C94617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258" w:right="1286" w:bottom="125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6C6" w:rsidRDefault="001246C6">
      <w:r>
        <w:separator/>
      </w:r>
    </w:p>
  </w:endnote>
  <w:endnote w:type="continuationSeparator" w:id="0">
    <w:p w:rsidR="001246C6" w:rsidRDefault="001246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6C" w:rsidRDefault="00A5516C" w:rsidP="00BF33F4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5516C" w:rsidRDefault="00A5516C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6C" w:rsidRDefault="00A5516C" w:rsidP="00BF33F4">
    <w:pPr>
      <w:pStyle w:val="a8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8577E">
      <w:rPr>
        <w:rStyle w:val="a4"/>
        <w:noProof/>
      </w:rPr>
      <w:t>4</w:t>
    </w:r>
    <w:r>
      <w:rPr>
        <w:rStyle w:val="a4"/>
      </w:rPr>
      <w:fldChar w:fldCharType="end"/>
    </w:r>
  </w:p>
  <w:p w:rsidR="00A5516C" w:rsidRDefault="00A5516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6C6" w:rsidRDefault="001246C6">
      <w:r>
        <w:separator/>
      </w:r>
    </w:p>
  </w:footnote>
  <w:footnote w:type="continuationSeparator" w:id="0">
    <w:p w:rsidR="001246C6" w:rsidRDefault="001246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6C" w:rsidRDefault="00A5516C" w:rsidP="00F755CA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5516C" w:rsidRDefault="00A5516C" w:rsidP="008B70B6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516C" w:rsidRDefault="00A5516C" w:rsidP="00BD24B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925E3A"/>
    <w:multiLevelType w:val="hybridMultilevel"/>
    <w:tmpl w:val="29564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53B08F0"/>
    <w:multiLevelType w:val="hybridMultilevel"/>
    <w:tmpl w:val="09485C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00D05F4"/>
    <w:multiLevelType w:val="hybridMultilevel"/>
    <w:tmpl w:val="8A9A9F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2697DFB"/>
    <w:multiLevelType w:val="hybridMultilevel"/>
    <w:tmpl w:val="D638B8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27B1E90"/>
    <w:multiLevelType w:val="hybridMultilevel"/>
    <w:tmpl w:val="4A3C77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9977A92"/>
    <w:multiLevelType w:val="singleLevel"/>
    <w:tmpl w:val="2246443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6">
    <w:nsid w:val="4B8B46F0"/>
    <w:multiLevelType w:val="hybridMultilevel"/>
    <w:tmpl w:val="45EE42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0ED2D2C"/>
    <w:multiLevelType w:val="hybridMultilevel"/>
    <w:tmpl w:val="321EFD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68AC4F84"/>
    <w:multiLevelType w:val="hybridMultilevel"/>
    <w:tmpl w:val="144E66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D3DF5"/>
    <w:rsid w:val="00013B11"/>
    <w:rsid w:val="00021F8A"/>
    <w:rsid w:val="000C698F"/>
    <w:rsid w:val="001246C6"/>
    <w:rsid w:val="00155A11"/>
    <w:rsid w:val="001727E2"/>
    <w:rsid w:val="001865D3"/>
    <w:rsid w:val="001F6317"/>
    <w:rsid w:val="00210C27"/>
    <w:rsid w:val="002306D3"/>
    <w:rsid w:val="003A4436"/>
    <w:rsid w:val="004A2D11"/>
    <w:rsid w:val="004E0106"/>
    <w:rsid w:val="00506538"/>
    <w:rsid w:val="0054088A"/>
    <w:rsid w:val="00567403"/>
    <w:rsid w:val="005734A0"/>
    <w:rsid w:val="0058661A"/>
    <w:rsid w:val="005A4EA9"/>
    <w:rsid w:val="005F4D84"/>
    <w:rsid w:val="00630474"/>
    <w:rsid w:val="006B3D88"/>
    <w:rsid w:val="00740E28"/>
    <w:rsid w:val="00751E40"/>
    <w:rsid w:val="007D3DF5"/>
    <w:rsid w:val="007D7008"/>
    <w:rsid w:val="008B70B6"/>
    <w:rsid w:val="00941EF0"/>
    <w:rsid w:val="0096609B"/>
    <w:rsid w:val="009B343D"/>
    <w:rsid w:val="00A5516C"/>
    <w:rsid w:val="00AC60BD"/>
    <w:rsid w:val="00B74C37"/>
    <w:rsid w:val="00B77886"/>
    <w:rsid w:val="00BD24B8"/>
    <w:rsid w:val="00BF08DD"/>
    <w:rsid w:val="00BF33F4"/>
    <w:rsid w:val="00C00827"/>
    <w:rsid w:val="00C419CA"/>
    <w:rsid w:val="00C8577E"/>
    <w:rsid w:val="00C94617"/>
    <w:rsid w:val="00CC4B86"/>
    <w:rsid w:val="00CE567E"/>
    <w:rsid w:val="00D13773"/>
    <w:rsid w:val="00D73D22"/>
    <w:rsid w:val="00D768A4"/>
    <w:rsid w:val="00DB6FA7"/>
    <w:rsid w:val="00DC3746"/>
    <w:rsid w:val="00DE57C6"/>
    <w:rsid w:val="00DF62B5"/>
    <w:rsid w:val="00E646F5"/>
    <w:rsid w:val="00E87B5A"/>
    <w:rsid w:val="00F608FC"/>
    <w:rsid w:val="00F721AF"/>
    <w:rsid w:val="00F755CA"/>
    <w:rsid w:val="00FD4188"/>
    <w:rsid w:val="00FE0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34FA5C-F482-4247-A177-FECAA85BC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3DF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Стиль2 Знак"/>
    <w:basedOn w:val="a0"/>
    <w:link w:val="20"/>
    <w:rsid w:val="007D3DF5"/>
    <w:rPr>
      <w:sz w:val="28"/>
      <w:szCs w:val="28"/>
      <w:lang w:val="ru-RU" w:eastAsia="ru-RU" w:bidi="ar-SA"/>
    </w:rPr>
  </w:style>
  <w:style w:type="paragraph" w:customStyle="1" w:styleId="1">
    <w:name w:val="Стиль1"/>
    <w:basedOn w:val="a"/>
    <w:link w:val="10"/>
    <w:rsid w:val="007D3DF5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8"/>
    </w:rPr>
  </w:style>
  <w:style w:type="paragraph" w:customStyle="1" w:styleId="20">
    <w:name w:val="Стиль2"/>
    <w:basedOn w:val="a"/>
    <w:link w:val="2"/>
    <w:rsid w:val="007D3DF5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sz w:val="28"/>
      <w:szCs w:val="28"/>
    </w:rPr>
  </w:style>
  <w:style w:type="paragraph" w:customStyle="1" w:styleId="3">
    <w:name w:val="Стиль3"/>
    <w:basedOn w:val="20"/>
    <w:link w:val="30"/>
    <w:rsid w:val="007D3DF5"/>
    <w:rPr>
      <w:b/>
    </w:rPr>
  </w:style>
  <w:style w:type="character" w:customStyle="1" w:styleId="30">
    <w:name w:val="Стиль3 Знак"/>
    <w:basedOn w:val="2"/>
    <w:link w:val="3"/>
    <w:rsid w:val="007D3DF5"/>
    <w:rPr>
      <w:b/>
      <w:sz w:val="28"/>
      <w:szCs w:val="28"/>
      <w:lang w:val="ru-RU" w:eastAsia="ru-RU" w:bidi="ar-SA"/>
    </w:rPr>
  </w:style>
  <w:style w:type="character" w:customStyle="1" w:styleId="10">
    <w:name w:val="Стиль1 Знак"/>
    <w:basedOn w:val="a0"/>
    <w:link w:val="1"/>
    <w:rsid w:val="007D3DF5"/>
    <w:rPr>
      <w:sz w:val="28"/>
      <w:szCs w:val="28"/>
      <w:lang w:val="ru-RU" w:eastAsia="ru-RU" w:bidi="ar-SA"/>
    </w:rPr>
  </w:style>
  <w:style w:type="paragraph" w:styleId="a3">
    <w:name w:val="header"/>
    <w:basedOn w:val="a"/>
    <w:rsid w:val="008B70B6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B70B6"/>
  </w:style>
  <w:style w:type="paragraph" w:styleId="a5">
    <w:name w:val="Body Text"/>
    <w:basedOn w:val="a"/>
    <w:link w:val="a6"/>
    <w:rsid w:val="008B70B6"/>
    <w:pPr>
      <w:overflowPunct w:val="0"/>
      <w:autoSpaceDE w:val="0"/>
      <w:autoSpaceDN w:val="0"/>
      <w:adjustRightInd w:val="0"/>
      <w:spacing w:after="120"/>
      <w:textAlignment w:val="baseline"/>
    </w:pPr>
    <w:rPr>
      <w:sz w:val="20"/>
      <w:szCs w:val="20"/>
    </w:rPr>
  </w:style>
  <w:style w:type="paragraph" w:customStyle="1" w:styleId="a7">
    <w:name w:val="Стиль"/>
    <w:rsid w:val="005F4D8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6">
    <w:name w:val="Основний текст Знак"/>
    <w:basedOn w:val="a0"/>
    <w:link w:val="a5"/>
    <w:rsid w:val="009B343D"/>
    <w:rPr>
      <w:lang w:val="ru-RU" w:eastAsia="ru-RU" w:bidi="ar-SA"/>
    </w:rPr>
  </w:style>
  <w:style w:type="paragraph" w:styleId="a8">
    <w:name w:val="footer"/>
    <w:basedOn w:val="a"/>
    <w:rsid w:val="00BD24B8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0C69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2287</Words>
  <Characters>13037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дом</Company>
  <LinksUpToDate>false</LinksUpToDate>
  <CharactersWithSpaces>15294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cp:lastModifiedBy>Irina</cp:lastModifiedBy>
  <cp:revision>2</cp:revision>
  <cp:lastPrinted>2007-04-17T10:51:00Z</cp:lastPrinted>
  <dcterms:created xsi:type="dcterms:W3CDTF">2014-07-27T17:17:00Z</dcterms:created>
  <dcterms:modified xsi:type="dcterms:W3CDTF">2014-07-27T17:17:00Z</dcterms:modified>
</cp:coreProperties>
</file>