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9F" w:rsidRDefault="00AA639F"/>
    <w:p w:rsidR="00AA639F" w:rsidRPr="001C1A07" w:rsidRDefault="00AA639F" w:rsidP="00AA639F">
      <w:pPr>
        <w:rPr>
          <w:i/>
          <w:color w:val="000000"/>
          <w:sz w:val="28"/>
          <w:szCs w:val="28"/>
        </w:rPr>
      </w:pPr>
      <w:r>
        <w:t xml:space="preserve">                    </w:t>
      </w:r>
      <w:r w:rsidRPr="001C1A07">
        <w:rPr>
          <w:i/>
          <w:color w:val="000000"/>
          <w:sz w:val="28"/>
          <w:szCs w:val="28"/>
        </w:rPr>
        <w:t>Министерство образования Республики Марий Эл</w:t>
      </w: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Default="00AA639F" w:rsidP="00AA639F">
      <w:pPr>
        <w:rPr>
          <w:color w:val="000000"/>
          <w:sz w:val="18"/>
          <w:szCs w:val="18"/>
        </w:rPr>
      </w:pPr>
    </w:p>
    <w:p w:rsidR="00AA639F" w:rsidRPr="001C1A07" w:rsidRDefault="00AA639F" w:rsidP="00AA639F">
      <w:pPr>
        <w:rPr>
          <w:b/>
          <w:i/>
          <w:color w:val="000000"/>
          <w:sz w:val="56"/>
          <w:szCs w:val="56"/>
        </w:rPr>
      </w:pPr>
      <w:r w:rsidRPr="001C1A07">
        <w:rPr>
          <w:b/>
          <w:i/>
          <w:color w:val="000000"/>
          <w:sz w:val="56"/>
          <w:szCs w:val="56"/>
        </w:rPr>
        <w:t>Развитие речи на уроках марийского языка и литературы для обучающихся 5-7-ых классов</w:t>
      </w:r>
    </w:p>
    <w:p w:rsidR="00AA639F" w:rsidRPr="001C1A07" w:rsidRDefault="00AA639F" w:rsidP="00AA639F">
      <w:pPr>
        <w:rPr>
          <w:b/>
          <w:i/>
          <w:color w:val="000000"/>
          <w:sz w:val="56"/>
          <w:szCs w:val="56"/>
        </w:rPr>
      </w:pPr>
      <w:r w:rsidRPr="001C1A07">
        <w:rPr>
          <w:b/>
          <w:i/>
          <w:color w:val="000000"/>
          <w:sz w:val="56"/>
          <w:szCs w:val="56"/>
        </w:rPr>
        <w:t xml:space="preserve">                    </w:t>
      </w:r>
    </w:p>
    <w:p w:rsidR="00AA639F" w:rsidRDefault="00AA639F" w:rsidP="00AA639F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Реферат</w:t>
      </w: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</w:p>
    <w:p w:rsidR="00AA639F" w:rsidRDefault="00AA639F" w:rsidP="00AA639F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Работу выполнила учитель марийского языка  </w:t>
      </w:r>
    </w:p>
    <w:p w:rsidR="00AA639F" w:rsidRDefault="00AA639F" w:rsidP="00AA639F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и литературы Кукнурской средней школы           </w:t>
      </w:r>
    </w:p>
    <w:p w:rsidR="00AA639F" w:rsidRPr="001C1A07" w:rsidRDefault="00AA639F" w:rsidP="00AA639F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Алмаматова Л.И.</w:t>
      </w:r>
    </w:p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 w:rsidP="00AA639F">
      <w:pPr>
        <w:pStyle w:val="2"/>
      </w:pPr>
      <w:r>
        <w:t>Тема:  развитие  речи на уроках марийского языка и литературы для обучающихся  5-7 классов.</w:t>
      </w:r>
    </w:p>
    <w:p w:rsidR="00AA639F" w:rsidRDefault="00AA639F" w:rsidP="00AA639F">
      <w:pPr>
        <w:pStyle w:val="2"/>
      </w:pPr>
    </w:p>
    <w:p w:rsidR="00AA639F" w:rsidRDefault="00AA639F" w:rsidP="00AA639F">
      <w:pPr>
        <w:jc w:val="both"/>
      </w:pPr>
      <w:r>
        <w:t>Цель: развивать устную и письменную речь обучающихся на уроках языка и литературы</w:t>
      </w:r>
    </w:p>
    <w:p w:rsidR="00AA639F" w:rsidRDefault="00AA639F" w:rsidP="00AA639F">
      <w:pPr>
        <w:jc w:val="both"/>
      </w:pPr>
    </w:p>
    <w:p w:rsidR="00AA639F" w:rsidRDefault="00AA639F" w:rsidP="00AA639F">
      <w:pPr>
        <w:jc w:val="both"/>
      </w:pPr>
    </w:p>
    <w:p w:rsidR="00AA639F" w:rsidRDefault="00AA639F" w:rsidP="00AA639F">
      <w:pPr>
        <w:jc w:val="both"/>
      </w:pPr>
      <w:r w:rsidRPr="00B0699C">
        <w:rPr>
          <w:color w:val="000000"/>
        </w:rPr>
        <w:t>Вопрос о связной письменной речи учащихся в школьном к</w:t>
      </w:r>
      <w:r>
        <w:rPr>
          <w:color w:val="000000"/>
        </w:rPr>
        <w:t xml:space="preserve">урсе марийского  языка в </w:t>
      </w:r>
      <w:r w:rsidRPr="00B0699C">
        <w:rPr>
          <w:color w:val="000000"/>
        </w:rPr>
        <w:t xml:space="preserve">школе имеет очень большое значение. </w:t>
      </w:r>
      <w:r w:rsidRPr="00B0699C">
        <w:rPr>
          <w:color w:val="000000"/>
        </w:rPr>
        <w:br/>
        <w:t xml:space="preserve">Усвоение многих вопросов грамматики, а также выработка орфографических и пунктуационных навыков невозможны без умения устанавливать связь между предложениями. </w:t>
      </w:r>
      <w:r w:rsidRPr="00B0699C">
        <w:rPr>
          <w:color w:val="000000"/>
        </w:rPr>
        <w:br/>
        <w:t>Признаки частей речи в ряде случаев определяются их связью с другими словами в тексте. Средства грамматической связи /оправданный повтор слов, замена существительных местоимениями, употребление вводных слов, наречий, союзов/, пропуск одного из главных членов предложения, порядок слов в предложении и ряд других вопросо</w:t>
      </w:r>
    </w:p>
    <w:p w:rsidR="00AA639F" w:rsidRDefault="00AA639F" w:rsidP="00AA639F">
      <w:pPr>
        <w:jc w:val="both"/>
      </w:pPr>
    </w:p>
    <w:p w:rsidR="00AA639F" w:rsidRDefault="00AA639F" w:rsidP="00AA639F">
      <w:pPr>
        <w:jc w:val="both"/>
      </w:pPr>
      <w:r w:rsidRPr="00B0699C">
        <w:rPr>
          <w:color w:val="000000"/>
        </w:rPr>
        <w:t>о связной письменной речи учащихся в школьном к</w:t>
      </w:r>
      <w:r>
        <w:rPr>
          <w:color w:val="000000"/>
        </w:rPr>
        <w:t xml:space="preserve">урсе марийского  языка в </w:t>
      </w:r>
      <w:r w:rsidRPr="00B0699C">
        <w:rPr>
          <w:color w:val="000000"/>
        </w:rPr>
        <w:t xml:space="preserve">школе имеет очень большое значение. </w:t>
      </w:r>
      <w:r w:rsidRPr="00B0699C">
        <w:rPr>
          <w:color w:val="000000"/>
        </w:rPr>
        <w:br/>
        <w:t xml:space="preserve">Усвоение многих вопросов грамматики, а также выработка орфографических и пунктуационных навыков невозможны без умения устанавливать связь между предложениями. </w:t>
      </w:r>
      <w:r w:rsidRPr="00B0699C">
        <w:rPr>
          <w:color w:val="000000"/>
        </w:rPr>
        <w:br/>
        <w:t xml:space="preserve">Признаки частей речи в ряде случаев определяются их связью с другими словами в тексте. Средства грамматической связи /оправданный повтор слов, замена существительных местоимениями, употребление вводных слов, наречий, союзов/, пропуск одного из главных членов предложения, порядок слов в предложении и ряд других вопросов текстообразования имеют прямое отношение к установлению связи слов между предложениями. </w:t>
      </w:r>
      <w:r w:rsidRPr="00B0699C">
        <w:rPr>
          <w:color w:val="000000"/>
        </w:rPr>
        <w:br/>
        <w:t>В синтаксисе трудно найти какой-либо вопрос, не связанный со сцеплением слов внутри предложения</w:t>
      </w:r>
      <w:r>
        <w:rPr>
          <w:color w:val="000000"/>
        </w:rPr>
        <w:t xml:space="preserve">, а также между предложениями. </w:t>
      </w:r>
      <w:r w:rsidRPr="00B0699C">
        <w:rPr>
          <w:color w:val="000000"/>
        </w:rPr>
        <w:t xml:space="preserve">Изучение орфографии и пунктуации тоже немыслимо без опоры на связь слов между предложениями. Роль этих разделов в усвоении норм литературной речи, особенно для учащихся национальной школы, огромна. </w:t>
      </w:r>
      <w:r w:rsidRPr="00B0699C">
        <w:rPr>
          <w:color w:val="000000"/>
        </w:rPr>
        <w:br/>
        <w:t xml:space="preserve">Слово не может быть усвоено изолированно, вне сочетания его с другими словами в тексте, без употребления его в речи. Слова в предложении объединяются по смыслу и грамматически, </w:t>
      </w:r>
      <w:r w:rsidRPr="00B0699C">
        <w:rPr>
          <w:color w:val="000000"/>
        </w:rPr>
        <w:br/>
        <w:t xml:space="preserve">образуя словосочетания, предложения, текст, которыми выражаются разные отношения между </w:t>
      </w:r>
      <w:r>
        <w:rPr>
          <w:color w:val="000000"/>
        </w:rPr>
        <w:t xml:space="preserve">понятиями. </w:t>
      </w:r>
      <w:r>
        <w:rPr>
          <w:color w:val="000000"/>
        </w:rPr>
        <w:br/>
        <w:t xml:space="preserve">Процесс овладения марийским языком для ученика </w:t>
      </w:r>
      <w:r w:rsidRPr="00B0699C">
        <w:rPr>
          <w:color w:val="000000"/>
        </w:rPr>
        <w:t>сложный. Вне всякого сомнения, усв</w:t>
      </w:r>
      <w:r>
        <w:rPr>
          <w:color w:val="000000"/>
        </w:rPr>
        <w:t xml:space="preserve">оение норм марийского </w:t>
      </w:r>
      <w:r w:rsidRPr="00B0699C">
        <w:rPr>
          <w:color w:val="000000"/>
        </w:rPr>
        <w:t xml:space="preserve">языка идет путем обогащения школьника конкретными словосочетаниями, предложениями, их структурными моделями. </w:t>
      </w:r>
      <w:r w:rsidRPr="00B0699C">
        <w:rPr>
          <w:color w:val="000000"/>
        </w:rPr>
        <w:br/>
        <w:t>Развитие речи - один из важнейши</w:t>
      </w:r>
      <w:r>
        <w:rPr>
          <w:color w:val="000000"/>
        </w:rPr>
        <w:t xml:space="preserve">х разделов преподавания марийского  языка в </w:t>
      </w:r>
      <w:r w:rsidRPr="00B0699C">
        <w:rPr>
          <w:color w:val="000000"/>
        </w:rPr>
        <w:t xml:space="preserve">школе. Он имеет дело с таким сложным явлением, как речь человека, и связан с </w:t>
      </w:r>
      <w:r>
        <w:rPr>
          <w:color w:val="000000"/>
        </w:rPr>
        <w:t xml:space="preserve">преподаванием не только марийского </w:t>
      </w:r>
      <w:r w:rsidRPr="00B0699C">
        <w:rPr>
          <w:color w:val="000000"/>
        </w:rPr>
        <w:t xml:space="preserve"> языка, но и других предметов. В начале 70-х годов в программы и учебники были внесены кардинальные изменения, вызванные определением содержания развития речи и связей с изучением грамматики, специфики этой области в преподавании предмета</w:t>
      </w:r>
      <w:r>
        <w:rPr>
          <w:color w:val="000000"/>
        </w:rPr>
        <w:t xml:space="preserve"> .</w:t>
      </w:r>
      <w:r w:rsidRPr="00B0699C">
        <w:rPr>
          <w:color w:val="000000"/>
        </w:rPr>
        <w:t xml:space="preserve"> </w:t>
      </w:r>
      <w:r w:rsidRPr="00B0699C">
        <w:rPr>
          <w:color w:val="000000"/>
        </w:rPr>
        <w:br/>
        <w:t>Неразработанность этих во</w:t>
      </w:r>
      <w:r>
        <w:rPr>
          <w:color w:val="000000"/>
        </w:rPr>
        <w:t xml:space="preserve">просов применительно </w:t>
      </w:r>
      <w:r w:rsidRPr="00B0699C">
        <w:rPr>
          <w:color w:val="000000"/>
        </w:rPr>
        <w:t xml:space="preserve"> школе сказывается в отсутствии методически обоснованного содержания и системы работы по развитию связной письменной речи. Поэтому в </w:t>
      </w:r>
      <w:r>
        <w:rPr>
          <w:color w:val="000000"/>
        </w:rPr>
        <w:t>реферате с</w:t>
      </w:r>
      <w:r w:rsidRPr="00B0699C">
        <w:rPr>
          <w:color w:val="000000"/>
        </w:rPr>
        <w:t>делан акцент как на вопросах си</w:t>
      </w:r>
      <w:r>
        <w:rPr>
          <w:color w:val="000000"/>
        </w:rPr>
        <w:t xml:space="preserve">стемы речевой работы в </w:t>
      </w:r>
      <w:r w:rsidRPr="00B0699C">
        <w:rPr>
          <w:color w:val="000000"/>
        </w:rPr>
        <w:t xml:space="preserve"> школе, так и на вопросах содержания этой работы. </w:t>
      </w:r>
      <w:r w:rsidRPr="00B0699C">
        <w:rPr>
          <w:color w:val="000000"/>
        </w:rPr>
        <w:br/>
        <w:t>Качественное улучшение методической работы в национальной школе требует от учителя постоянного совершенствования своего педагогического мастерства. Мысль в связной письменной речи высказывается не сразу, а по частям и элементам, что требует сложной аналитико-синтетической деятельности. При этом преподавателю следует постоянно напоминать о том, что высказыванию предшествует анализ, то есть разложение описываемого на элементы по плану - вначале об одном, потом о другом и т.д. Затем происходит синтез выделенных предметных связей в цепи суждений. Формирование этих механизмов и призваны обеспечить методические приемы совершенствования активного владения речью. Под руководством учителя учащиеся получают представление о богатств</w:t>
      </w:r>
      <w:r>
        <w:rPr>
          <w:color w:val="000000"/>
        </w:rPr>
        <w:t xml:space="preserve">е выразительных средств марийского </w:t>
      </w:r>
      <w:r w:rsidRPr="00B0699C">
        <w:rPr>
          <w:color w:val="000000"/>
        </w:rPr>
        <w:t xml:space="preserve"> языка, умело и точно передают все оттенки своих мыслей, чувств и переживаний. Умение создавать связные тексты служит мощным стимулом развития логического мышления. Содержание текс</w:t>
      </w:r>
      <w:r>
        <w:rPr>
          <w:color w:val="000000"/>
        </w:rPr>
        <w:t xml:space="preserve">тов в процессе обучения марийскому </w:t>
      </w:r>
      <w:r w:rsidRPr="00B0699C">
        <w:rPr>
          <w:color w:val="000000"/>
        </w:rPr>
        <w:t xml:space="preserve"> языку выступает эффективным средством интеллектуального и эмоционального воздействия на </w:t>
      </w:r>
      <w:r w:rsidRPr="00B0699C">
        <w:rPr>
          <w:color w:val="000000"/>
        </w:rPr>
        <w:br/>
        <w:t xml:space="preserve">учащихся. </w:t>
      </w:r>
      <w:r w:rsidRPr="00B0699C">
        <w:rPr>
          <w:color w:val="000000"/>
        </w:rPr>
        <w:br/>
        <w:t>Принимая во внимание недостаточную разработанность вопроса обучения использованию учащимися грамматических средств связи частей высказывания для самостоятельного соз</w:t>
      </w:r>
      <w:r>
        <w:rPr>
          <w:color w:val="000000"/>
        </w:rPr>
        <w:t xml:space="preserve">дания </w:t>
      </w:r>
      <w:r w:rsidRPr="00B0699C">
        <w:rPr>
          <w:color w:val="000000"/>
        </w:rPr>
        <w:t>те</w:t>
      </w:r>
      <w:r>
        <w:rPr>
          <w:color w:val="000000"/>
        </w:rPr>
        <w:t xml:space="preserve">кстов (изложений, сочинений), </w:t>
      </w:r>
      <w:r w:rsidRPr="00B0699C">
        <w:rPr>
          <w:color w:val="000000"/>
        </w:rPr>
        <w:t xml:space="preserve"> пред</w:t>
      </w:r>
      <w:r>
        <w:rPr>
          <w:color w:val="000000"/>
        </w:rPr>
        <w:t xml:space="preserve">лагаю </w:t>
      </w:r>
      <w:r w:rsidRPr="00B0699C">
        <w:rPr>
          <w:color w:val="000000"/>
        </w:rPr>
        <w:t>систему развития св</w:t>
      </w:r>
      <w:r>
        <w:rPr>
          <w:color w:val="000000"/>
        </w:rPr>
        <w:t xml:space="preserve">язной письменной речи </w:t>
      </w:r>
      <w:r w:rsidRPr="00B0699C">
        <w:rPr>
          <w:color w:val="000000"/>
        </w:rPr>
        <w:t xml:space="preserve">школьников 5-7 классов. </w:t>
      </w:r>
      <w:r w:rsidRPr="00B0699C">
        <w:rPr>
          <w:color w:val="000000"/>
        </w:rPr>
        <w:br/>
        <w:t xml:space="preserve">Актуальность проблемы определяется задачами совершенствования развития связной письменной речи учащихся. Эти задачи вытекают из требований школьной программы - добиваться дальнейшего повышения эффективности учебных занятий. </w:t>
      </w:r>
      <w:r w:rsidRPr="00B0699C">
        <w:rPr>
          <w:color w:val="000000"/>
        </w:rPr>
        <w:br/>
        <w:t xml:space="preserve">Актуальность нашего исследования определяется, с одной стороны, потребностью процесса обучения в достижении конечного результата (овладение связной речью, продуктом которой является высказывание (текст)), а с другой - недостаточной разработанностью </w:t>
      </w:r>
      <w:r>
        <w:rPr>
          <w:color w:val="000000"/>
        </w:rPr>
        <w:t xml:space="preserve">в методике преподавания марийского </w:t>
      </w:r>
      <w:r w:rsidRPr="00B0699C">
        <w:rPr>
          <w:color w:val="000000"/>
        </w:rPr>
        <w:t xml:space="preserve"> </w:t>
      </w:r>
      <w:r>
        <w:rPr>
          <w:color w:val="000000"/>
        </w:rPr>
        <w:t xml:space="preserve">языка в национальной </w:t>
      </w:r>
      <w:r w:rsidRPr="00B0699C">
        <w:rPr>
          <w:color w:val="000000"/>
        </w:rPr>
        <w:t xml:space="preserve"> школе единой методической системы, учитывающей все особенности речевой деятельности, важным звеном которой является внимание к грамматическим средствам связи предлож</w:t>
      </w:r>
      <w:r>
        <w:rPr>
          <w:color w:val="000000"/>
        </w:rPr>
        <w:t xml:space="preserve">ений в тексте. </w:t>
      </w:r>
      <w:r w:rsidRPr="00B0699C">
        <w:rPr>
          <w:color w:val="000000"/>
        </w:rPr>
        <w:t>. При анализе речевой деятельности психологи отмечают её способность взаимодействовать с другими видами деятельности, например познанием, мышлением, памятью. Системообразующими факторами развития связной речи уч</w:t>
      </w:r>
      <w:r>
        <w:rPr>
          <w:color w:val="000000"/>
        </w:rPr>
        <w:t xml:space="preserve">ащихся национальной </w:t>
      </w:r>
      <w:r w:rsidRPr="00B0699C">
        <w:rPr>
          <w:color w:val="000000"/>
        </w:rPr>
        <w:t xml:space="preserve">школы может стать работа над грамматическими средствами связи: замена существительных </w:t>
      </w:r>
      <w:r w:rsidRPr="00B0699C">
        <w:rPr>
          <w:color w:val="000000"/>
        </w:rPr>
        <w:br/>
        <w:t xml:space="preserve">местоимениями, использование наречий, вводных слов для последовательности изложения мысли (например, во-первых, во-вторых </w:t>
      </w:r>
      <w:r>
        <w:rPr>
          <w:color w:val="000000"/>
        </w:rPr>
        <w:t>и т.д.), синонимическая замена,</w:t>
      </w:r>
      <w:r w:rsidRPr="00B0699C">
        <w:rPr>
          <w:color w:val="000000"/>
        </w:rPr>
        <w:t xml:space="preserve"> формирование навыков построения текста как при его восприятии, так и при воспроизведении. </w:t>
      </w:r>
      <w:r w:rsidRPr="00B0699C">
        <w:rPr>
          <w:color w:val="000000"/>
        </w:rPr>
        <w:br/>
        <w:t>Именно поэтому главной целью изучения и теоретического обоснования стало методическое решение проблемы работы в средней национальной школе над грамматическими средствами связи. Важно заметить, что если обучать учащихся 5-7 классов грамматическим средствам связи в тексте, то остальные компоненты высказывания могут быть изучены и достаточно освещены на межпредметном уровне. В условиях сокращ</w:t>
      </w:r>
      <w:r>
        <w:rPr>
          <w:color w:val="000000"/>
        </w:rPr>
        <w:t xml:space="preserve">ения часов </w:t>
      </w:r>
      <w:r w:rsidRPr="00B0699C">
        <w:rPr>
          <w:color w:val="000000"/>
        </w:rPr>
        <w:t xml:space="preserve"> надо идти по пути минимизации учебного материала: нужно создавать высказывания функционального содержания. Необходимо обучать детей созданию текстов разных жанров и стилей; интересной тематики, обеспечивающей взаимодействие культур. </w:t>
      </w:r>
      <w:r w:rsidRPr="00B0699C">
        <w:rPr>
          <w:color w:val="000000"/>
        </w:rPr>
        <w:br/>
        <w:t>Актуальность исследования определяется и тем, что важное значение для речевого и культурного развития учащихся имеет коммуникативно</w:t>
      </w:r>
      <w:r>
        <w:rPr>
          <w:color w:val="000000"/>
        </w:rPr>
        <w:t>-</w:t>
      </w:r>
      <w:r w:rsidRPr="00B0699C">
        <w:rPr>
          <w:color w:val="000000"/>
        </w:rPr>
        <w:t xml:space="preserve"> ориентированное обучение и осуществляющееся параллельно знакомство с</w:t>
      </w:r>
      <w:r>
        <w:rPr>
          <w:color w:val="000000"/>
        </w:rPr>
        <w:t xml:space="preserve"> системой развития связной речи в </w:t>
      </w:r>
      <w:r w:rsidRPr="00B0699C">
        <w:rPr>
          <w:color w:val="000000"/>
        </w:rPr>
        <w:t xml:space="preserve">школе. </w:t>
      </w:r>
      <w:r w:rsidRPr="00B0699C">
        <w:rPr>
          <w:color w:val="000000"/>
        </w:rPr>
        <w:br/>
        <w:t>Одной из сторон развития связной письменной речи является использование текста в качестве дидактической единицы, учебного материала. Опора на текст позволяет слить воедино процессы формирования языковой, лингвистической и коммуникативной компетенции, обеспечивает единство познания системы, структуры языка и развития речи, которые представляют интерес вследствие не</w:t>
      </w:r>
      <w:r>
        <w:rPr>
          <w:color w:val="000000"/>
        </w:rPr>
        <w:t xml:space="preserve">достаточной их изученности. </w:t>
      </w:r>
      <w:r w:rsidRPr="00B0699C">
        <w:rPr>
          <w:color w:val="000000"/>
        </w:rPr>
        <w:br/>
        <w:t>При обучении учащихся построению текстов следует стремиться к тому, чтобы в своих высказываниях школьники использовали грамматически</w:t>
      </w:r>
      <w:r>
        <w:rPr>
          <w:color w:val="000000"/>
        </w:rPr>
        <w:t xml:space="preserve">е средства связи </w:t>
      </w:r>
      <w:r w:rsidRPr="00B0699C">
        <w:rPr>
          <w:color w:val="000000"/>
        </w:rPr>
        <w:t xml:space="preserve">с учетом содержания темы, стиля высказывания, авторского замысла. Глубина восприятия любого текста в значительной мере зависит от понимания того, как строится текст, как раскрыта в нем тема. Тема текста - это то, о чем (о ком) в нем говорится. Цельность текста создается темой и специальными грамматическими средствами, о которых говорилось выше. Этот вопрос не является только достоянием лингвистической науки и методики - данная проблема связана с вопросами психологии, философии: работу с текстом преподаватели должны строить, опираясь на теорию познания, знания о развитии право- и левополушарного мышления, то есть на логическое и художественное /эстетическое/ восприятие действительности. Учителю следует исходить из психологических, возрастных, индивидуальных особенностей школьников, психолингвистических закономерностей их восприятия речи, текста. </w:t>
      </w:r>
      <w:r w:rsidRPr="00B0699C">
        <w:rPr>
          <w:color w:val="000000"/>
        </w:rPr>
        <w:br/>
        <w:t>Объектом нашего исследования является письменная речь учащихся, учебный процесс, тексты (научные, публицистические, художественные) и тренировочные упражнения, которые</w:t>
      </w:r>
      <w:r>
        <w:rPr>
          <w:color w:val="000000"/>
        </w:rPr>
        <w:t xml:space="preserve"> используются на уроках марийского </w:t>
      </w:r>
      <w:r w:rsidRPr="00B0699C">
        <w:rPr>
          <w:color w:val="000000"/>
        </w:rPr>
        <w:t xml:space="preserve"> языка в нашей школе. </w:t>
      </w:r>
      <w:r w:rsidRPr="00B0699C">
        <w:rPr>
          <w:color w:val="000000"/>
        </w:rPr>
        <w:br/>
        <w:t xml:space="preserve">Предметом данного исследования стал процесс формирования у  учащихся умений создавать связные высказывания. </w:t>
      </w:r>
      <w:r w:rsidRPr="00B0699C">
        <w:rPr>
          <w:color w:val="000000"/>
        </w:rPr>
        <w:br/>
        <w:t xml:space="preserve">В задачи работы входило: </w:t>
      </w:r>
      <w:r w:rsidRPr="00B0699C">
        <w:rPr>
          <w:color w:val="000000"/>
        </w:rPr>
        <w:br/>
        <w:t xml:space="preserve">- изучение современной языковой ситуации в Республике Марий Эл </w:t>
      </w:r>
      <w:r w:rsidRPr="00B0699C">
        <w:rPr>
          <w:color w:val="000000"/>
        </w:rPr>
        <w:br/>
        <w:t>- выявление у</w:t>
      </w:r>
      <w:r>
        <w:rPr>
          <w:color w:val="000000"/>
        </w:rPr>
        <w:t xml:space="preserve">ровня развитости связной родной </w:t>
      </w:r>
      <w:r w:rsidRPr="00B0699C">
        <w:rPr>
          <w:color w:val="000000"/>
        </w:rPr>
        <w:t xml:space="preserve"> речи учащихся</w:t>
      </w:r>
      <w:r w:rsidRPr="00B0699C">
        <w:rPr>
          <w:color w:val="000000"/>
        </w:rPr>
        <w:br/>
        <w:t xml:space="preserve">- изучение теоретической и методической литературы по проблеме, отбор (из имеющихся) способов работы со средствами связи; </w:t>
      </w:r>
      <w:r w:rsidRPr="00B0699C">
        <w:rPr>
          <w:color w:val="000000"/>
        </w:rPr>
        <w:br/>
        <w:t>- экспериментальная проверка у</w:t>
      </w:r>
      <w:r>
        <w:rPr>
          <w:color w:val="000000"/>
        </w:rPr>
        <w:t xml:space="preserve">ровня развитости связной марийской </w:t>
      </w:r>
      <w:r w:rsidRPr="00B0699C">
        <w:rPr>
          <w:color w:val="000000"/>
        </w:rPr>
        <w:t xml:space="preserve"> речи учащихся</w:t>
      </w:r>
      <w:r w:rsidRPr="00B0699C">
        <w:rPr>
          <w:color w:val="000000"/>
        </w:rPr>
        <w:br/>
        <w:t xml:space="preserve">Итак, в работе объектом специального исследования является письменная речь. Почему ей отдан приоритет перед устной речью? </w:t>
      </w:r>
      <w:r w:rsidRPr="00B0699C">
        <w:rPr>
          <w:color w:val="000000"/>
        </w:rPr>
        <w:br/>
        <w:t>Методологическое положение конца 80-х годов - принцип взаимосвязанного обучения всем 4 видам речевой деятельности (слушание, говорение, чтение, письмо) - предполагает овладение ведущим видом речевой деятельности на каждом из этапов. В обучении видам речевой деятельности важно достичь равномерности (например, чтение подготавливает к говорению), что необходимо для достижения конечного результата нашего исследов</w:t>
      </w:r>
      <w:r>
        <w:rPr>
          <w:color w:val="000000"/>
        </w:rPr>
        <w:t xml:space="preserve">ания - обучению учащихся </w:t>
      </w:r>
      <w:r w:rsidRPr="00B0699C">
        <w:rPr>
          <w:color w:val="000000"/>
        </w:rPr>
        <w:t>созданию письменных высказываний (изложение, сочинение). Так как какой-то вид деятельности является ведущим, то в исследовании взята письменная речь, для которой особенно важны средст</w:t>
      </w:r>
      <w:r>
        <w:rPr>
          <w:color w:val="000000"/>
        </w:rPr>
        <w:t xml:space="preserve">ва связи. </w:t>
      </w:r>
      <w:r w:rsidRPr="00B0699C">
        <w:rPr>
          <w:color w:val="000000"/>
        </w:rPr>
        <w:t xml:space="preserve"> Чтение и слушание - рецептивные виды речевой деятельности, их продукт - умозаключения. Говорение, письмо -продуктивные, их результат - текст. </w:t>
      </w:r>
      <w:r w:rsidRPr="00B0699C">
        <w:rPr>
          <w:color w:val="000000"/>
        </w:rPr>
        <w:br/>
        <w:t xml:space="preserve">Текст становится единицей обучения. Он требует вербальных средств разного уровня. </w:t>
      </w:r>
      <w:r w:rsidRPr="00B0699C">
        <w:rPr>
          <w:color w:val="000000"/>
        </w:rPr>
        <w:br/>
        <w:t xml:space="preserve">12 </w:t>
      </w:r>
      <w:r w:rsidRPr="00B0699C">
        <w:rPr>
          <w:color w:val="000000"/>
        </w:rPr>
        <w:br/>
        <w:t>Средства связи - это языковые средства разного уровня: лексические - например, синонимические замены, морфологические - например, замена существительных местоимениями, синтаксические - например, п</w:t>
      </w:r>
      <w:r>
        <w:rPr>
          <w:color w:val="000000"/>
        </w:rPr>
        <w:t>овторы</w:t>
      </w:r>
      <w:r w:rsidRPr="00B0699C">
        <w:rPr>
          <w:color w:val="000000"/>
        </w:rPr>
        <w:t xml:space="preserve">. </w:t>
      </w:r>
      <w:r w:rsidRPr="00B0699C">
        <w:rPr>
          <w:color w:val="000000"/>
        </w:rPr>
        <w:br/>
        <w:t xml:space="preserve">На уровне связной речи язык функционирует в самых разнообразных направлениях. </w:t>
      </w:r>
      <w:r w:rsidRPr="00B0699C">
        <w:rPr>
          <w:color w:val="000000"/>
        </w:rPr>
        <w:br/>
        <w:t xml:space="preserve">Очевидны этапы работы: </w:t>
      </w:r>
      <w:r w:rsidRPr="00B0699C">
        <w:rPr>
          <w:color w:val="000000"/>
        </w:rPr>
        <w:br/>
        <w:t xml:space="preserve">- этап изучения языковых средств связи, этап работы над совершенствованием средств связи в высказывании. </w:t>
      </w:r>
      <w:r w:rsidRPr="00B0699C">
        <w:rPr>
          <w:color w:val="000000"/>
        </w:rPr>
        <w:br/>
        <w:t xml:space="preserve">Новизна: 1. определены методические принципы развития связной письменной речи на основе знаний о </w:t>
      </w:r>
      <w:r>
        <w:rPr>
          <w:color w:val="000000"/>
        </w:rPr>
        <w:t xml:space="preserve">средствах связи </w:t>
      </w:r>
      <w:r w:rsidRPr="00B0699C">
        <w:rPr>
          <w:color w:val="000000"/>
        </w:rPr>
        <w:t xml:space="preserve">; </w:t>
      </w:r>
      <w:r w:rsidRPr="00B0699C">
        <w:rPr>
          <w:color w:val="000000"/>
        </w:rPr>
        <w:br/>
        <w:t xml:space="preserve">2. сформулированы </w:t>
      </w:r>
      <w:r>
        <w:rPr>
          <w:color w:val="000000"/>
        </w:rPr>
        <w:t>принципы отбора текстов на марийском языке;</w:t>
      </w:r>
      <w:r w:rsidRPr="00B0699C">
        <w:rPr>
          <w:color w:val="000000"/>
        </w:rPr>
        <w:t xml:space="preserve"> </w:t>
      </w:r>
      <w:r w:rsidRPr="00B0699C">
        <w:rPr>
          <w:color w:val="000000"/>
        </w:rPr>
        <w:br/>
        <w:t>3. разработана система обучения использованию учащимися грамматических средств связи частей высказывания для самостоятельного соз</w:t>
      </w:r>
      <w:r>
        <w:rPr>
          <w:color w:val="000000"/>
        </w:rPr>
        <w:t xml:space="preserve">дания марийских </w:t>
      </w:r>
      <w:r w:rsidRPr="00B0699C">
        <w:rPr>
          <w:color w:val="000000"/>
        </w:rPr>
        <w:t xml:space="preserve">текстов (изложений, сочинений); </w:t>
      </w:r>
      <w:r w:rsidRPr="00B0699C">
        <w:rPr>
          <w:color w:val="000000"/>
        </w:rPr>
        <w:br/>
        <w:t>4. сос</w:t>
      </w:r>
      <w:r>
        <w:rPr>
          <w:color w:val="000000"/>
        </w:rPr>
        <w:t xml:space="preserve">тавлена программа </w:t>
      </w:r>
      <w:r w:rsidRPr="00B0699C">
        <w:rPr>
          <w:color w:val="000000"/>
        </w:rPr>
        <w:t xml:space="preserve"> умения писать связно в период работы над текстами изложений и сочинений, используя грамматические средства связи. </w:t>
      </w:r>
      <w:r w:rsidRPr="00B0699C">
        <w:rPr>
          <w:color w:val="000000"/>
        </w:rPr>
        <w:br/>
        <w:t>Целью  исследования является разработка систе</w:t>
      </w:r>
      <w:r>
        <w:rPr>
          <w:color w:val="000000"/>
        </w:rPr>
        <w:t xml:space="preserve">мы обучения </w:t>
      </w:r>
      <w:r w:rsidRPr="00B0699C">
        <w:rPr>
          <w:color w:val="000000"/>
        </w:rPr>
        <w:t xml:space="preserve"> связной письменной речи на урок</w:t>
      </w:r>
      <w:r>
        <w:rPr>
          <w:color w:val="000000"/>
        </w:rPr>
        <w:t xml:space="preserve">ах марийского </w:t>
      </w:r>
      <w:r w:rsidRPr="00B0699C">
        <w:rPr>
          <w:color w:val="000000"/>
        </w:rPr>
        <w:t xml:space="preserve"> языка, а также экспериментальная проверка теоретически обоснованной методической системы формирования связной речи учащихся</w:t>
      </w:r>
    </w:p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AA639F" w:rsidRDefault="00AA639F"/>
    <w:p w:rsidR="00CD0384" w:rsidRDefault="00CD0384"/>
    <w:p w:rsidR="00CD0384" w:rsidRDefault="00CD0384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Pr="001C1A07" w:rsidRDefault="002A66B9">
      <w:pPr>
        <w:rPr>
          <w:i/>
          <w:color w:val="000000"/>
          <w:sz w:val="28"/>
          <w:szCs w:val="28"/>
        </w:rPr>
      </w:pPr>
      <w:r w:rsidRPr="001C1A07">
        <w:rPr>
          <w:i/>
          <w:color w:val="000000"/>
          <w:sz w:val="28"/>
          <w:szCs w:val="28"/>
        </w:rPr>
        <w:t>Министерство образования Республики Марий Эл</w:t>
      </w: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Default="002A66B9">
      <w:pPr>
        <w:rPr>
          <w:color w:val="000000"/>
          <w:sz w:val="18"/>
          <w:szCs w:val="18"/>
        </w:rPr>
      </w:pPr>
    </w:p>
    <w:p w:rsidR="002A66B9" w:rsidRPr="001C1A07" w:rsidRDefault="002A66B9">
      <w:pPr>
        <w:rPr>
          <w:b/>
          <w:i/>
          <w:color w:val="000000"/>
          <w:sz w:val="56"/>
          <w:szCs w:val="56"/>
        </w:rPr>
      </w:pPr>
      <w:r w:rsidRPr="001C1A07">
        <w:rPr>
          <w:b/>
          <w:i/>
          <w:color w:val="000000"/>
          <w:sz w:val="56"/>
          <w:szCs w:val="56"/>
        </w:rPr>
        <w:t>Развитие речи на уроках марийского языка и литературы для обучающихся 5-7-ых классов</w:t>
      </w:r>
    </w:p>
    <w:p w:rsidR="001C1A07" w:rsidRPr="001C1A07" w:rsidRDefault="001C1A07">
      <w:pPr>
        <w:rPr>
          <w:b/>
          <w:i/>
          <w:color w:val="000000"/>
          <w:sz w:val="56"/>
          <w:szCs w:val="56"/>
        </w:rPr>
      </w:pPr>
      <w:r w:rsidRPr="001C1A07">
        <w:rPr>
          <w:b/>
          <w:i/>
          <w:color w:val="000000"/>
          <w:sz w:val="56"/>
          <w:szCs w:val="56"/>
        </w:rPr>
        <w:t xml:space="preserve">                    </w:t>
      </w:r>
    </w:p>
    <w:p w:rsidR="001C1A07" w:rsidRDefault="001C1A07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(реферат)</w:t>
      </w: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</w:p>
    <w:p w:rsidR="001C1A07" w:rsidRDefault="001C1A07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Работу выполнила учитель марийского языка  </w:t>
      </w:r>
    </w:p>
    <w:p w:rsidR="001C1A07" w:rsidRDefault="001C1A07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и литературы Кукнурской средней школы           </w:t>
      </w:r>
    </w:p>
    <w:p w:rsidR="001C1A07" w:rsidRPr="001C1A07" w:rsidRDefault="001C1A07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Алмаматова Л.И.</w:t>
      </w:r>
      <w:bookmarkStart w:id="0" w:name="_GoBack"/>
      <w:bookmarkEnd w:id="0"/>
    </w:p>
    <w:sectPr w:rsidR="001C1A07" w:rsidRPr="001C1A07" w:rsidSect="00AA639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384"/>
    <w:rsid w:val="001C1A07"/>
    <w:rsid w:val="002A66B9"/>
    <w:rsid w:val="004F7013"/>
    <w:rsid w:val="0092639E"/>
    <w:rsid w:val="00971239"/>
    <w:rsid w:val="00AA639F"/>
    <w:rsid w:val="00AF3F66"/>
    <w:rsid w:val="00B0699C"/>
    <w:rsid w:val="00C16D1B"/>
    <w:rsid w:val="00CD0384"/>
    <w:rsid w:val="00D91DF6"/>
    <w:rsid w:val="00E3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C9C6B-1624-4907-B220-6DD24642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D0384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153C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Система развития связной письменной речи учащихся на уроках русского языка, 5-7 классы</vt:lpstr>
    </vt:vector>
  </TitlesOfParts>
  <Company/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Система развития связной письменной речи учащихся на уроках русского языка, 5-7 классы</dc:title>
  <dc:subject/>
  <dc:creator>User</dc:creator>
  <cp:keywords/>
  <dc:description/>
  <cp:lastModifiedBy>Irina</cp:lastModifiedBy>
  <cp:revision>2</cp:revision>
  <dcterms:created xsi:type="dcterms:W3CDTF">2014-11-11T21:58:00Z</dcterms:created>
  <dcterms:modified xsi:type="dcterms:W3CDTF">2014-11-11T21:58:00Z</dcterms:modified>
</cp:coreProperties>
</file>