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AC5" w:rsidRDefault="003C5AC5">
      <w:pPr>
        <w:pStyle w:val="2"/>
        <w:jc w:val="both"/>
      </w:pPr>
    </w:p>
    <w:p w:rsidR="003A50AE" w:rsidRDefault="003A50AE">
      <w:pPr>
        <w:pStyle w:val="2"/>
        <w:jc w:val="both"/>
      </w:pPr>
      <w:r>
        <w:t>В чем современность характера Чичикова (По поэме Н. В. Гоголя "Мертвые души")</w:t>
      </w:r>
    </w:p>
    <w:p w:rsidR="003A50AE" w:rsidRDefault="003A50A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3A50AE" w:rsidRPr="003C5AC5" w:rsidRDefault="003A5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Васильевич Гоголь создал большое число интересных характеров. Среди этого пестрого разнообразия выделяется по-настоящему удивительный персонаж — Павел Иванович Чичиков. </w:t>
      </w:r>
    </w:p>
    <w:p w:rsidR="003A50AE" w:rsidRDefault="003A5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знакомимся с Чичиковым в первой главе "Мертвых душ". Обращает на себя внимание то, что он ничем не выделяется — ни молод, ни стар, не красавец, но и не дурной наружности, не слишком толст и нельзя сказать, чтобы тонок. В создании Чичикова — этого воплощения усредненности — проявилась гениальность Гоголя. По канонам русской литературы того времени, такой человек как Павел Чичиков не мог быть героем большого литературного произведения, тем более названного автором поэмой. </w:t>
      </w:r>
    </w:p>
    <w:p w:rsidR="003A50AE" w:rsidRDefault="003A5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 Чичикова находится где-то между точным расчетом и преступлением. Этот человек необыкновенно приличной наружности ведет противозаконную деятельность. Чичиков, по большому счету, ворует деньги у опекунского совета — организации, призванной заниматься проблемами социально незащищенных граждан. Попади Чичиков в руки правосудия — и ему гарантированы каторжные работы и поражение в правах, то есть лишение дворянского звания. Следя за похождениями Чичикова, всегда нужно помнить об этом. На протяжении всех одиннадцати глав первого тома "Мертвых душ" Павел Иванович, что называется, "ходит под статьей". И только благодушие и всеобщая душевная спячка окружающих экономического преступника людей позволяют Чичикову на первый раз избежать наказания. </w:t>
      </w:r>
    </w:p>
    <w:p w:rsidR="003A50AE" w:rsidRDefault="003A5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Чичиков — отличный предприниматель. Он виртуозно совершает свои сделки, умеет подыскать ключик к каждому из деловых партнеров. Кроме того, Павел Иванович блестяще устраивает для себя административную поддержку, так называемую "крышу". В сферу его деятельности попадают многие из местных политиков. Продавцы мертвых душ отчасти понимают противозаконность этих торговых операций, однако соблазн получить деньги фактически ни за что делает их соучастниками Чичикова. </w:t>
      </w:r>
    </w:p>
    <w:p w:rsidR="003A50AE" w:rsidRDefault="003A5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современники Гоголя замечали, что купля-продажа мертвых душ, согласно действовавшему тогда законодательству, была невозможна. Но время стерло эти несообразности, и мы не без удовольствия наблюдаем за деловой активностью Павла Ивановича. Наверное, многие из читателей могут позавидовать тем простым временам, когда обмануть государство было так просто — нужны лишь хорошая идея, немного денег и личное обаяние, которым Чичиков обладал в полной мере. </w:t>
      </w:r>
    </w:p>
    <w:p w:rsidR="003A50AE" w:rsidRDefault="003A5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Упомянув деловые и человеческие качества Павла Ивановича Чичикова, нельзя не остановиться на современности его характера. Современники Гоголя восприняли главного героя "Мертвых душ" с плохо скрываемым отвращением. Сегодня Чичиков выглядит как вполне симпатичный и достаточно безобидный жулик. Действительно, Павел Иванович не нанимал киллеров для убийства конкурентов, не покупал голоса депутатов Государственной думы, не торговал оружием и наркотиками, не развращал малолетних. Сегодня Чичиков, безусловно, добился бы определенных успехов в бизнесе, однако значительных высот ни за что бы не достиг. Вероятно, Павлу Ивановичу недостало бы цинизма и крайней жестокости, прославивших нынешних чиновников далеко за пределами СНГ. </w:t>
      </w:r>
    </w:p>
    <w:p w:rsidR="003A50AE" w:rsidRDefault="003A50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Говоря о характере Павла Ивановича, нельзя не сказать о том, что Гоголь намеревался сделать своего героя достойным человеком. Речь о духовном совершенствовании Чичикова должна были идти в сюжетном втором и недописанном третьем томах поэмы "Мертвые души". Можно только представить, какие испытания, какие духовные борения пришлось бы пережить этому прирожденному предпринимателю, чтобы стать другим. К счастью, в русской литературе навсегда остался только первый и единственный том "Мертвых душ" — одно из лучших произведений, написанных на русском языке.</w:t>
      </w:r>
      <w:bookmarkStart w:id="0" w:name="_GoBack"/>
      <w:bookmarkEnd w:id="0"/>
    </w:p>
    <w:sectPr w:rsidR="003A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AC5"/>
    <w:rsid w:val="00032021"/>
    <w:rsid w:val="00335870"/>
    <w:rsid w:val="003A50AE"/>
    <w:rsid w:val="003C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6D84A-9E87-4177-AE42-54871344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чем современность характера Чичикова (По поэме Н. В. Гоголя "Мертвые души") - CoolReferat.com</vt:lpstr>
    </vt:vector>
  </TitlesOfParts>
  <Company>*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чем современность характера Чичикова (По поэме Н. В. Гоголя "Мертвые души") - CoolReferat.com</dc:title>
  <dc:subject/>
  <dc:creator>Admin</dc:creator>
  <cp:keywords/>
  <dc:description/>
  <cp:lastModifiedBy>Irina</cp:lastModifiedBy>
  <cp:revision>2</cp:revision>
  <dcterms:created xsi:type="dcterms:W3CDTF">2014-08-24T21:00:00Z</dcterms:created>
  <dcterms:modified xsi:type="dcterms:W3CDTF">2014-08-24T21:00:00Z</dcterms:modified>
</cp:coreProperties>
</file>