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69" w:rsidRDefault="00AF68B8">
      <w:pPr>
        <w:pStyle w:val="21"/>
        <w:numPr>
          <w:ilvl w:val="0"/>
          <w:numId w:val="0"/>
        </w:numPr>
      </w:pPr>
      <w:r>
        <w:t>Гримм</w:t>
      </w:r>
    </w:p>
    <w:p w:rsidR="001C4369" w:rsidRDefault="00AF68B8">
      <w:pPr>
        <w:pStyle w:val="a4"/>
      </w:pPr>
      <w:r>
        <w:br/>
      </w:r>
      <w:r>
        <w:rPr>
          <w:rStyle w:val="a3"/>
        </w:rPr>
        <w:t>Якоб Гримм (1785-1863)</w:t>
      </w:r>
      <w:r>
        <w:rPr>
          <w:rStyle w:val="a3"/>
        </w:rPr>
        <w:br/>
      </w:r>
      <w:r>
        <w:rPr>
          <w:rStyle w:val="a3"/>
        </w:rPr>
        <w:br/>
        <w:t>Вильгельм Гримм (1786-1859)</w:t>
      </w:r>
      <w:r>
        <w:br/>
      </w:r>
      <w:r>
        <w:br/>
        <w:t xml:space="preserve">Братья Гримм родились в семье чиновника в городе Ганау. Отец их был вначале адвокатом в Ганау, а затем занимался юридическими вопросами у князя Ганауского. Старший, Якоб, родился 4 января 1785 года, Вильгельм - 24 февраля 1786 года. С самого Раннего возраста братья были связаны тесными узами дружбы, которая была прочной всю жизнь. </w:t>
      </w:r>
      <w:r>
        <w:br/>
      </w:r>
      <w:r>
        <w:br/>
        <w:t>Отец братьев умер в 1796 году и только благодаря помощи тети со стороны матери братья Гримм смогли закончить учебу, к которой у них уже очень рано проявились прекрасные способности. Закончив Кассельский лицей, братья поступили в Марбургский университет, желая изучать юридические науки по примеру отца. Однако позже братья Гримм стали посвящать все больше свободного времени изучению отечественной немецкой и иностранной литературы и в итоге занимались этим всю свою жизнь. С 1805г. по 1809г. Якоб Гримм состоял на службе. Вначале был некоторое время библиотекарем Жерома Бонапарта в Вильгельмсгеге, а потом статсаудитором.</w:t>
      </w:r>
      <w:r>
        <w:br/>
      </w:r>
      <w:r>
        <w:br/>
        <w:t>В 1815 году он был отправлен вместе с представителем Кассельского курфюршества на Венский конгресс. Однако служба была ему в тягость и в 1816 году он покидает ее, отклонив предложенную в Бонне профессуру, и занимает место библиотекаря в Касселе, где брат его Вильгельм с 1814 года был секретарем библиотеки. Оба брата постоянно занимались своими научными исследованиями. Этот период в их жизни был очень плодотворным. В 1825 году Вильгельм Гримм женился; но братья продолжали работать вместе.</w:t>
      </w:r>
      <w:r>
        <w:br/>
      </w:r>
      <w:r>
        <w:br/>
        <w:t>В 1829 году директор Кассельской библиотеки умер, но его место досталось не Якобу Гримму, а совершенно постороннему человеку. Братьям пришлось подать в отставку.</w:t>
      </w:r>
      <w:r>
        <w:br/>
      </w:r>
      <w:r>
        <w:br/>
        <w:t xml:space="preserve">В 1830 году Якоб Гримм был приглашен в Геттинген профессором немецкой литературы и старшим библиотекарем при местном университете. Вильгельм поступил туда же младшим библиотекарем, а в 1835 году был произведен в ординарные профессоры. Но пребывание Братьев в Геттингене было недолгим. К власти в 1837 году пришел новый король. Братья выразили протест по поводу изменения им конституции и были уволены. Им пришлось временно поселиться в Касселе, но там им не пришлось задержаться надолго. </w:t>
      </w:r>
      <w:r>
        <w:br/>
      </w:r>
      <w:r>
        <w:br/>
        <w:t xml:space="preserve">В 1840 году вступил на престол Фридрих-Вильгельм Прусский, он тотчас же вызвал братьев в Берлин. Они были избраны в члены Берлинской Академии Наук и получили право на чтение лекций в Берлинском университете. С тех пор братья Гримм жили в Берлине постоянно до самой смерти. Вильгельм Гримм умер 16 декабря 1859 года, а через четыре года, 20 сентября 1863 года, скончался и Якоб. За свою жизнь братья опубликовали множество сочинений, а их сборник "Детские и семейные сказки" напечатанный в 1812 году, благодаря которым миллионы детей во всем мире узнали их сказки, по праву занял место в сокровищнице мировой литературы. </w:t>
      </w:r>
      <w:bookmarkStart w:id="0" w:name="_GoBack"/>
      <w:bookmarkEnd w:id="0"/>
    </w:p>
    <w:sectPr w:rsidR="001C4369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8B8"/>
    <w:rsid w:val="001C4369"/>
    <w:rsid w:val="00566D11"/>
    <w:rsid w:val="00A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F3A45-EA8F-4719-A445-757C2A6D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2372</Characters>
  <Application>Microsoft Office Word</Application>
  <DocSecurity>0</DocSecurity>
  <Lines>19</Lines>
  <Paragraphs>5</Paragraphs>
  <ScaleCrop>false</ScaleCrop>
  <Company>diakov.net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2014-08-23T05:06:00Z</dcterms:created>
  <dcterms:modified xsi:type="dcterms:W3CDTF">2014-08-23T05:06:00Z</dcterms:modified>
</cp:coreProperties>
</file>