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82B" w:rsidRPr="0073077D" w:rsidRDefault="00BE282B" w:rsidP="007E01C9">
      <w:pPr>
        <w:pStyle w:val="a5"/>
        <w:spacing w:line="360" w:lineRule="auto"/>
        <w:ind w:left="0"/>
        <w:rPr>
          <w:b w:val="0"/>
          <w:noProof/>
          <w:color w:val="000000"/>
          <w:sz w:val="28"/>
          <w:szCs w:val="32"/>
        </w:rPr>
      </w:pPr>
    </w:p>
    <w:p w:rsidR="00BE282B" w:rsidRPr="0073077D" w:rsidRDefault="00BE282B" w:rsidP="007E01C9">
      <w:pPr>
        <w:pStyle w:val="a5"/>
        <w:spacing w:line="360" w:lineRule="auto"/>
        <w:ind w:left="0"/>
        <w:rPr>
          <w:b w:val="0"/>
          <w:noProof/>
          <w:color w:val="000000"/>
          <w:sz w:val="28"/>
          <w:szCs w:val="32"/>
        </w:rPr>
      </w:pPr>
    </w:p>
    <w:p w:rsidR="00BE282B" w:rsidRPr="0073077D" w:rsidRDefault="00BE282B" w:rsidP="007E01C9">
      <w:pPr>
        <w:pStyle w:val="a5"/>
        <w:spacing w:line="360" w:lineRule="auto"/>
        <w:ind w:left="0"/>
        <w:rPr>
          <w:b w:val="0"/>
          <w:noProof/>
          <w:color w:val="000000"/>
          <w:sz w:val="28"/>
          <w:szCs w:val="32"/>
        </w:rPr>
      </w:pPr>
    </w:p>
    <w:p w:rsidR="00BE282B" w:rsidRPr="0073077D" w:rsidRDefault="00BE282B" w:rsidP="007E01C9">
      <w:pPr>
        <w:pStyle w:val="a5"/>
        <w:spacing w:line="360" w:lineRule="auto"/>
        <w:ind w:left="0"/>
        <w:rPr>
          <w:b w:val="0"/>
          <w:noProof/>
          <w:color w:val="000000"/>
          <w:sz w:val="28"/>
          <w:szCs w:val="32"/>
        </w:rPr>
      </w:pPr>
    </w:p>
    <w:p w:rsidR="00BE282B" w:rsidRPr="0073077D" w:rsidRDefault="00BE282B" w:rsidP="007E01C9">
      <w:pPr>
        <w:pStyle w:val="a5"/>
        <w:spacing w:line="360" w:lineRule="auto"/>
        <w:ind w:left="0"/>
        <w:rPr>
          <w:b w:val="0"/>
          <w:noProof/>
          <w:color w:val="000000"/>
          <w:sz w:val="28"/>
          <w:szCs w:val="32"/>
        </w:rPr>
      </w:pPr>
    </w:p>
    <w:p w:rsidR="00BE282B" w:rsidRPr="0073077D" w:rsidRDefault="00BE282B" w:rsidP="007E01C9">
      <w:pPr>
        <w:pStyle w:val="a5"/>
        <w:spacing w:line="360" w:lineRule="auto"/>
        <w:ind w:left="0"/>
        <w:rPr>
          <w:b w:val="0"/>
          <w:noProof/>
          <w:color w:val="000000"/>
          <w:sz w:val="28"/>
          <w:szCs w:val="32"/>
        </w:rPr>
      </w:pPr>
    </w:p>
    <w:p w:rsidR="00BE282B" w:rsidRPr="0073077D" w:rsidRDefault="00BE282B" w:rsidP="007E01C9">
      <w:pPr>
        <w:pStyle w:val="a5"/>
        <w:spacing w:line="360" w:lineRule="auto"/>
        <w:ind w:left="0"/>
        <w:rPr>
          <w:b w:val="0"/>
          <w:noProof/>
          <w:color w:val="000000"/>
          <w:sz w:val="28"/>
          <w:szCs w:val="32"/>
        </w:rPr>
      </w:pPr>
    </w:p>
    <w:p w:rsidR="00BE282B" w:rsidRPr="0073077D" w:rsidRDefault="00BE282B" w:rsidP="007E01C9">
      <w:pPr>
        <w:pStyle w:val="a5"/>
        <w:spacing w:line="360" w:lineRule="auto"/>
        <w:ind w:left="0"/>
        <w:rPr>
          <w:b w:val="0"/>
          <w:noProof/>
          <w:color w:val="000000"/>
          <w:sz w:val="28"/>
          <w:szCs w:val="32"/>
        </w:rPr>
      </w:pPr>
    </w:p>
    <w:p w:rsidR="00BE282B" w:rsidRPr="0073077D" w:rsidRDefault="00BE282B" w:rsidP="007E01C9">
      <w:pPr>
        <w:pStyle w:val="a5"/>
        <w:spacing w:line="360" w:lineRule="auto"/>
        <w:ind w:left="0"/>
        <w:rPr>
          <w:b w:val="0"/>
          <w:noProof/>
          <w:color w:val="000000"/>
          <w:sz w:val="28"/>
          <w:szCs w:val="32"/>
        </w:rPr>
      </w:pPr>
    </w:p>
    <w:p w:rsidR="00BE282B" w:rsidRPr="0073077D" w:rsidRDefault="00BE282B" w:rsidP="007E01C9">
      <w:pPr>
        <w:pStyle w:val="a5"/>
        <w:spacing w:line="360" w:lineRule="auto"/>
        <w:ind w:left="0"/>
        <w:rPr>
          <w:b w:val="0"/>
          <w:noProof/>
          <w:color w:val="000000"/>
          <w:sz w:val="28"/>
          <w:szCs w:val="32"/>
        </w:rPr>
      </w:pPr>
    </w:p>
    <w:p w:rsidR="00BE282B" w:rsidRPr="0073077D" w:rsidRDefault="00BE282B" w:rsidP="007E01C9">
      <w:pPr>
        <w:pStyle w:val="a5"/>
        <w:spacing w:line="360" w:lineRule="auto"/>
        <w:ind w:left="0"/>
        <w:rPr>
          <w:b w:val="0"/>
          <w:noProof/>
          <w:color w:val="000000"/>
          <w:sz w:val="28"/>
          <w:szCs w:val="32"/>
        </w:rPr>
      </w:pPr>
    </w:p>
    <w:p w:rsidR="00BE282B" w:rsidRPr="0073077D" w:rsidRDefault="00BE282B" w:rsidP="007E01C9">
      <w:pPr>
        <w:pStyle w:val="a5"/>
        <w:spacing w:line="360" w:lineRule="auto"/>
        <w:ind w:left="0"/>
        <w:rPr>
          <w:b w:val="0"/>
          <w:noProof/>
          <w:color w:val="000000"/>
          <w:sz w:val="28"/>
          <w:szCs w:val="32"/>
        </w:rPr>
      </w:pPr>
    </w:p>
    <w:p w:rsidR="00BE282B" w:rsidRPr="0073077D" w:rsidRDefault="00BE282B" w:rsidP="007E01C9">
      <w:pPr>
        <w:pStyle w:val="a5"/>
        <w:spacing w:line="360" w:lineRule="auto"/>
        <w:ind w:left="0"/>
        <w:rPr>
          <w:b w:val="0"/>
          <w:noProof/>
          <w:color w:val="000000"/>
          <w:sz w:val="28"/>
          <w:szCs w:val="32"/>
        </w:rPr>
      </w:pPr>
    </w:p>
    <w:p w:rsidR="00BE282B" w:rsidRPr="0073077D" w:rsidRDefault="007E01C9" w:rsidP="007E01C9">
      <w:pPr>
        <w:pStyle w:val="a5"/>
        <w:spacing w:line="360" w:lineRule="auto"/>
        <w:ind w:left="0"/>
        <w:rPr>
          <w:noProof/>
          <w:color w:val="000000"/>
          <w:sz w:val="28"/>
          <w:szCs w:val="32"/>
        </w:rPr>
      </w:pPr>
      <w:r w:rsidRPr="0073077D">
        <w:rPr>
          <w:noProof/>
          <w:color w:val="000000"/>
          <w:sz w:val="28"/>
          <w:szCs w:val="32"/>
        </w:rPr>
        <w:t>Бюджетное устройство и бюджетный процесс в Российской Федерации</w:t>
      </w:r>
    </w:p>
    <w:p w:rsidR="00BE282B" w:rsidRPr="0073077D" w:rsidRDefault="007E01C9" w:rsidP="007E01C9">
      <w:pPr>
        <w:widowControl/>
        <w:spacing w:line="360" w:lineRule="auto"/>
        <w:ind w:firstLine="709"/>
        <w:jc w:val="both"/>
        <w:rPr>
          <w:noProof/>
          <w:color w:val="000000"/>
          <w:szCs w:val="32"/>
        </w:rPr>
      </w:pPr>
      <w:r w:rsidRPr="0073077D">
        <w:rPr>
          <w:noProof/>
          <w:color w:val="000000"/>
          <w:szCs w:val="32"/>
        </w:rPr>
        <w:br w:type="page"/>
      </w:r>
      <w:r w:rsidR="00BE282B" w:rsidRPr="0073077D">
        <w:rPr>
          <w:noProof/>
          <w:color w:val="000000"/>
          <w:szCs w:val="32"/>
        </w:rPr>
        <w:t>Основы организации бюджетного процесса в России</w:t>
      </w:r>
    </w:p>
    <w:p w:rsidR="00BE282B" w:rsidRPr="0073077D" w:rsidRDefault="00BE282B" w:rsidP="007E01C9">
      <w:pPr>
        <w:widowControl/>
        <w:spacing w:line="360" w:lineRule="auto"/>
        <w:ind w:firstLine="709"/>
        <w:jc w:val="both"/>
        <w:rPr>
          <w:noProof/>
          <w:color w:val="000000"/>
          <w:szCs w:val="32"/>
        </w:rPr>
      </w:pPr>
    </w:p>
    <w:p w:rsidR="00BE282B" w:rsidRPr="0073077D" w:rsidRDefault="00BE282B" w:rsidP="007E01C9">
      <w:pPr>
        <w:widowControl/>
        <w:spacing w:line="360" w:lineRule="auto"/>
        <w:ind w:firstLine="709"/>
        <w:jc w:val="both"/>
        <w:rPr>
          <w:noProof/>
          <w:color w:val="000000"/>
          <w:szCs w:val="32"/>
        </w:rPr>
      </w:pPr>
      <w:r w:rsidRPr="0073077D">
        <w:rPr>
          <w:noProof/>
          <w:color w:val="000000"/>
          <w:szCs w:val="32"/>
        </w:rPr>
        <w:t>Бюджетный процесс – регламентированная законодательством деятельность органов власти по составлению, рассмотрению, утверждению и исполнению центрального и региональных (местных) бюджетов. Его содержание определяется государственным и бюджетным устройством страны, бюджетными правами соответствующих органов власти и юридических лиц.</w:t>
      </w:r>
    </w:p>
    <w:p w:rsidR="00BE282B" w:rsidRPr="0073077D" w:rsidRDefault="00BE282B" w:rsidP="007E01C9">
      <w:pPr>
        <w:pStyle w:val="a3"/>
        <w:spacing w:line="360" w:lineRule="auto"/>
        <w:ind w:firstLine="709"/>
        <w:jc w:val="both"/>
        <w:rPr>
          <w:noProof/>
          <w:color w:val="000000"/>
          <w:szCs w:val="32"/>
        </w:rPr>
      </w:pPr>
      <w:r w:rsidRPr="0073077D">
        <w:rPr>
          <w:noProof/>
          <w:color w:val="000000"/>
          <w:szCs w:val="32"/>
        </w:rPr>
        <w:t>Продолжительность бюджетного процесса: более года 1 и 2 стадии, год (с 1 января по 31 декабря) – исполнение, около полугода – составление отчета об исполнении и его утверждение.</w:t>
      </w:r>
    </w:p>
    <w:p w:rsidR="00BE282B" w:rsidRPr="0073077D" w:rsidRDefault="00BE282B" w:rsidP="007E01C9">
      <w:pPr>
        <w:widowControl/>
        <w:spacing w:line="360" w:lineRule="auto"/>
        <w:ind w:firstLine="709"/>
        <w:jc w:val="both"/>
        <w:rPr>
          <w:noProof/>
          <w:color w:val="000000"/>
          <w:szCs w:val="32"/>
        </w:rPr>
      </w:pPr>
      <w:r w:rsidRPr="0073077D">
        <w:rPr>
          <w:noProof/>
          <w:color w:val="000000"/>
          <w:szCs w:val="32"/>
        </w:rPr>
        <w:t>Задачи бюджетного процесса:</w:t>
      </w:r>
    </w:p>
    <w:p w:rsidR="00BE282B" w:rsidRPr="0073077D" w:rsidRDefault="00BE282B" w:rsidP="007E01C9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Cs w:val="32"/>
        </w:rPr>
      </w:pPr>
      <w:r w:rsidRPr="0073077D">
        <w:rPr>
          <w:noProof/>
          <w:color w:val="000000"/>
          <w:szCs w:val="32"/>
        </w:rPr>
        <w:t>максимальное выявление всех материальных и финансовых резервов в целях экономического развития страны;</w:t>
      </w:r>
    </w:p>
    <w:p w:rsidR="00BE282B" w:rsidRPr="0073077D" w:rsidRDefault="00BE282B" w:rsidP="007E01C9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Cs w:val="32"/>
        </w:rPr>
      </w:pPr>
      <w:r w:rsidRPr="0073077D">
        <w:rPr>
          <w:noProof/>
          <w:color w:val="000000"/>
          <w:szCs w:val="32"/>
        </w:rPr>
        <w:t>определение доходов бюджета по отдельным налогам и другим платежам, а также общего объёма в соответствии с прогнозами и целевыми программами;</w:t>
      </w:r>
    </w:p>
    <w:p w:rsidR="00BE282B" w:rsidRPr="0073077D" w:rsidRDefault="00BE282B" w:rsidP="007E01C9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Cs w:val="32"/>
        </w:rPr>
      </w:pPr>
      <w:r w:rsidRPr="0073077D">
        <w:rPr>
          <w:noProof/>
          <w:color w:val="000000"/>
          <w:szCs w:val="32"/>
        </w:rPr>
        <w:t>согласование бюджета с общей программой финансовой стабилизации, направленной на преодоление инфляционных тенденций в экономике и обеспечение устойчивости национальной денежной единицы;</w:t>
      </w:r>
    </w:p>
    <w:p w:rsidR="00BE282B" w:rsidRPr="0073077D" w:rsidRDefault="00BE282B" w:rsidP="007E01C9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Cs w:val="32"/>
        </w:rPr>
      </w:pPr>
      <w:r w:rsidRPr="0073077D">
        <w:rPr>
          <w:noProof/>
          <w:color w:val="000000"/>
          <w:szCs w:val="32"/>
        </w:rPr>
        <w:t>сокращение и ликвидация бюджетного дефицита за счет экономически оправданных источников;</w:t>
      </w:r>
    </w:p>
    <w:p w:rsidR="00BE282B" w:rsidRPr="0073077D" w:rsidRDefault="00BE282B" w:rsidP="007E01C9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Cs w:val="32"/>
        </w:rPr>
      </w:pPr>
      <w:r w:rsidRPr="0073077D">
        <w:rPr>
          <w:noProof/>
          <w:color w:val="000000"/>
          <w:szCs w:val="32"/>
        </w:rPr>
        <w:t xml:space="preserve">осуществление бюджетного регулирования в целях сбалансированности бюджетов разного уровня путем перераспределения источников доходов государства между ними, а также между сферами хозяйствования, экономическими регионами; </w:t>
      </w:r>
    </w:p>
    <w:p w:rsidR="00BE282B" w:rsidRPr="0073077D" w:rsidRDefault="00BE282B" w:rsidP="007E01C9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Cs w:val="32"/>
        </w:rPr>
      </w:pPr>
      <w:r w:rsidRPr="0073077D">
        <w:rPr>
          <w:noProof/>
          <w:color w:val="000000"/>
          <w:szCs w:val="32"/>
        </w:rPr>
        <w:t>повышение роли перспективного бюджетного планирования, что должно обеспечить пропорциональность и сбалансированность всех крупномасштабных и социально-экономических программ.</w:t>
      </w:r>
    </w:p>
    <w:p w:rsidR="00BE282B" w:rsidRPr="0073077D" w:rsidRDefault="00BE282B" w:rsidP="007E01C9">
      <w:pPr>
        <w:widowControl/>
        <w:spacing w:line="360" w:lineRule="auto"/>
        <w:ind w:firstLine="709"/>
        <w:jc w:val="both"/>
        <w:rPr>
          <w:noProof/>
          <w:color w:val="000000"/>
          <w:szCs w:val="32"/>
        </w:rPr>
      </w:pPr>
      <w:r w:rsidRPr="0073077D">
        <w:rPr>
          <w:noProof/>
          <w:color w:val="000000"/>
          <w:szCs w:val="32"/>
        </w:rPr>
        <w:t>Принципы организации бюджетного процесса:</w:t>
      </w:r>
    </w:p>
    <w:p w:rsidR="00BE282B" w:rsidRPr="0073077D" w:rsidRDefault="00BE282B" w:rsidP="007E01C9">
      <w:pPr>
        <w:widowControl/>
        <w:numPr>
          <w:ilvl w:val="0"/>
          <w:numId w:val="6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Cs w:val="32"/>
        </w:rPr>
      </w:pPr>
      <w:r w:rsidRPr="0073077D">
        <w:rPr>
          <w:noProof/>
          <w:color w:val="000000"/>
          <w:szCs w:val="32"/>
        </w:rPr>
        <w:t>единство – единая правовая база, единая бюджетная классификация, единство форм бюджетной документации;</w:t>
      </w:r>
    </w:p>
    <w:p w:rsidR="00BE282B" w:rsidRPr="0073077D" w:rsidRDefault="00BE282B" w:rsidP="007E01C9">
      <w:pPr>
        <w:widowControl/>
        <w:numPr>
          <w:ilvl w:val="0"/>
          <w:numId w:val="6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Cs w:val="32"/>
        </w:rPr>
      </w:pPr>
      <w:r w:rsidRPr="0073077D">
        <w:rPr>
          <w:noProof/>
          <w:color w:val="000000"/>
          <w:szCs w:val="32"/>
        </w:rPr>
        <w:t>самостоятельность – обеспечивается наличием собственных источников доходов и правом определять направления их использования;</w:t>
      </w:r>
    </w:p>
    <w:p w:rsidR="00BE282B" w:rsidRPr="0073077D" w:rsidRDefault="00BE282B" w:rsidP="007E01C9">
      <w:pPr>
        <w:widowControl/>
        <w:numPr>
          <w:ilvl w:val="0"/>
          <w:numId w:val="6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Cs w:val="32"/>
        </w:rPr>
      </w:pPr>
      <w:r w:rsidRPr="0073077D">
        <w:rPr>
          <w:noProof/>
          <w:color w:val="000000"/>
          <w:szCs w:val="32"/>
        </w:rPr>
        <w:t>балансовый метод – установление правильного соотношения между доходами и расходами всех бюджетов, а также между натуральными и стоимостными показателями.</w:t>
      </w:r>
    </w:p>
    <w:p w:rsidR="00BE282B" w:rsidRPr="0073077D" w:rsidRDefault="00BE282B" w:rsidP="007E01C9">
      <w:pPr>
        <w:widowControl/>
        <w:spacing w:line="360" w:lineRule="auto"/>
        <w:ind w:firstLine="709"/>
        <w:jc w:val="both"/>
        <w:rPr>
          <w:noProof/>
          <w:color w:val="000000"/>
          <w:szCs w:val="32"/>
        </w:rPr>
      </w:pPr>
      <w:r w:rsidRPr="0073077D">
        <w:rPr>
          <w:noProof/>
          <w:color w:val="000000"/>
          <w:szCs w:val="32"/>
        </w:rPr>
        <w:t>Бюджетный процесс охватывает 4 стадии бюджетной деятельности:</w:t>
      </w:r>
    </w:p>
    <w:p w:rsidR="00BE282B" w:rsidRPr="0073077D" w:rsidRDefault="00BE282B" w:rsidP="007E01C9">
      <w:pPr>
        <w:widowControl/>
        <w:spacing w:line="360" w:lineRule="auto"/>
        <w:ind w:firstLine="709"/>
        <w:jc w:val="both"/>
        <w:rPr>
          <w:noProof/>
          <w:color w:val="000000"/>
          <w:szCs w:val="32"/>
        </w:rPr>
      </w:pPr>
      <w:r w:rsidRPr="0073077D">
        <w:rPr>
          <w:noProof/>
          <w:color w:val="000000"/>
          <w:szCs w:val="32"/>
        </w:rPr>
        <w:t>1 стадия. Составление проекта бюджета осуществляется исполнительными органами власти. Ему предшествует разработка планов – прогнозов развития территорий и целевых программ, на основе которых создается сводный финансовый баланс государства по территории РФ. В денежной форме он выражает социально – экономическое развитие страны.</w:t>
      </w:r>
    </w:p>
    <w:p w:rsidR="00BE282B" w:rsidRPr="0073077D" w:rsidRDefault="00BE282B" w:rsidP="007E01C9">
      <w:pPr>
        <w:widowControl/>
        <w:spacing w:line="360" w:lineRule="auto"/>
        <w:ind w:firstLine="709"/>
        <w:jc w:val="both"/>
        <w:rPr>
          <w:noProof/>
          <w:color w:val="000000"/>
          <w:szCs w:val="32"/>
        </w:rPr>
      </w:pPr>
      <w:r w:rsidRPr="0073077D">
        <w:rPr>
          <w:noProof/>
          <w:color w:val="000000"/>
          <w:szCs w:val="32"/>
        </w:rPr>
        <w:t>Непосредственная работа по составлению проектов бюджетов</w:t>
      </w:r>
      <w:r w:rsidR="007E01C9" w:rsidRPr="0073077D">
        <w:rPr>
          <w:noProof/>
          <w:color w:val="000000"/>
          <w:szCs w:val="32"/>
        </w:rPr>
        <w:t xml:space="preserve"> </w:t>
      </w:r>
      <w:r w:rsidRPr="0073077D">
        <w:rPr>
          <w:noProof/>
          <w:color w:val="000000"/>
          <w:szCs w:val="32"/>
        </w:rPr>
        <w:t>проводится Минфином и его</w:t>
      </w:r>
      <w:r w:rsidR="007E01C9" w:rsidRPr="0073077D">
        <w:rPr>
          <w:noProof/>
          <w:color w:val="000000"/>
          <w:szCs w:val="32"/>
        </w:rPr>
        <w:t xml:space="preserve"> </w:t>
      </w:r>
      <w:r w:rsidRPr="0073077D">
        <w:rPr>
          <w:noProof/>
          <w:color w:val="000000"/>
          <w:szCs w:val="32"/>
        </w:rPr>
        <w:t>финансовыми органами</w:t>
      </w:r>
      <w:r w:rsidR="007E01C9" w:rsidRPr="0073077D">
        <w:rPr>
          <w:noProof/>
          <w:color w:val="000000"/>
          <w:szCs w:val="32"/>
        </w:rPr>
        <w:t xml:space="preserve"> </w:t>
      </w:r>
      <w:r w:rsidRPr="0073077D">
        <w:rPr>
          <w:noProof/>
          <w:color w:val="000000"/>
          <w:szCs w:val="32"/>
        </w:rPr>
        <w:t>а также налоговыми и таможенными органами, Министерством Экономики РФ, Государственным Комитетом по статистике. При составлении бюджетов используются разные методы:</w:t>
      </w:r>
    </w:p>
    <w:p w:rsidR="00BE282B" w:rsidRPr="0073077D" w:rsidRDefault="00BE282B" w:rsidP="007E01C9">
      <w:pPr>
        <w:widowControl/>
        <w:numPr>
          <w:ilvl w:val="0"/>
          <w:numId w:val="1"/>
        </w:numPr>
        <w:tabs>
          <w:tab w:val="clear" w:pos="927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Cs w:val="32"/>
        </w:rPr>
      </w:pPr>
      <w:r w:rsidRPr="0073077D">
        <w:rPr>
          <w:noProof/>
          <w:color w:val="000000"/>
          <w:szCs w:val="32"/>
        </w:rPr>
        <w:t>метод экономического анализа – определяет степень выполнения бюджета за прошлый год и устанавливает степень выполнения за текущий год, выявляя причины отклонения;</w:t>
      </w:r>
    </w:p>
    <w:p w:rsidR="00BE282B" w:rsidRPr="0073077D" w:rsidRDefault="00BE282B" w:rsidP="007E01C9">
      <w:pPr>
        <w:widowControl/>
        <w:numPr>
          <w:ilvl w:val="0"/>
          <w:numId w:val="1"/>
        </w:numPr>
        <w:tabs>
          <w:tab w:val="clear" w:pos="927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Cs w:val="32"/>
        </w:rPr>
      </w:pPr>
      <w:r w:rsidRPr="0073077D">
        <w:rPr>
          <w:noProof/>
          <w:color w:val="000000"/>
          <w:szCs w:val="32"/>
        </w:rPr>
        <w:t>нормативный метод – в его основе лежит норма определенной статьи расхода. Умножением натуральной единицы на норму устанавливается общая сумма расхода;</w:t>
      </w:r>
    </w:p>
    <w:p w:rsidR="00BE282B" w:rsidRPr="0073077D" w:rsidRDefault="00BE282B" w:rsidP="007E01C9">
      <w:pPr>
        <w:widowControl/>
        <w:numPr>
          <w:ilvl w:val="0"/>
          <w:numId w:val="1"/>
        </w:numPr>
        <w:tabs>
          <w:tab w:val="clear" w:pos="927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Cs w:val="32"/>
        </w:rPr>
      </w:pPr>
      <w:r w:rsidRPr="0073077D">
        <w:rPr>
          <w:noProof/>
          <w:color w:val="000000"/>
          <w:szCs w:val="32"/>
        </w:rPr>
        <w:t>экстраполяционный метод – определяет финансовые показатели на основе их динамики исходя из отчетных данных за предыдущие годы и распространяет полученные суммы на будущий год.</w:t>
      </w:r>
    </w:p>
    <w:p w:rsidR="00BE282B" w:rsidRPr="0073077D" w:rsidRDefault="00BE282B" w:rsidP="007E01C9">
      <w:pPr>
        <w:pStyle w:val="3"/>
        <w:spacing w:line="360" w:lineRule="auto"/>
        <w:ind w:firstLine="709"/>
        <w:rPr>
          <w:noProof/>
          <w:color w:val="000000"/>
          <w:sz w:val="28"/>
          <w:szCs w:val="32"/>
        </w:rPr>
      </w:pPr>
      <w:r w:rsidRPr="0073077D">
        <w:rPr>
          <w:noProof/>
          <w:color w:val="000000"/>
          <w:sz w:val="28"/>
          <w:szCs w:val="32"/>
        </w:rPr>
        <w:t>Сопоставленный и согласованный проект федерального бюджета Правительство РФ до 1 сентября вносит на рассмотрение в Государственную думу. Одновременно с проектом бюджета представляются следующие документы:</w:t>
      </w:r>
    </w:p>
    <w:p w:rsidR="00BE282B" w:rsidRPr="0073077D" w:rsidRDefault="00BE282B" w:rsidP="007E01C9">
      <w:pPr>
        <w:widowControl/>
        <w:numPr>
          <w:ilvl w:val="0"/>
          <w:numId w:val="3"/>
        </w:numPr>
        <w:tabs>
          <w:tab w:val="clear" w:pos="927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Cs w:val="32"/>
        </w:rPr>
      </w:pPr>
      <w:r w:rsidRPr="0073077D">
        <w:rPr>
          <w:noProof/>
          <w:color w:val="000000"/>
          <w:szCs w:val="32"/>
        </w:rPr>
        <w:t>предварительные итоги социально-экономического развития страны за истекший период;</w:t>
      </w:r>
    </w:p>
    <w:p w:rsidR="00BE282B" w:rsidRPr="0073077D" w:rsidRDefault="00BE282B" w:rsidP="007E01C9">
      <w:pPr>
        <w:widowControl/>
        <w:numPr>
          <w:ilvl w:val="0"/>
          <w:numId w:val="3"/>
        </w:numPr>
        <w:tabs>
          <w:tab w:val="clear" w:pos="927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Cs w:val="32"/>
        </w:rPr>
      </w:pPr>
      <w:r w:rsidRPr="0073077D">
        <w:rPr>
          <w:noProof/>
          <w:color w:val="000000"/>
          <w:szCs w:val="32"/>
        </w:rPr>
        <w:t>прогноз социально – экономического развития страны на будущий год;</w:t>
      </w:r>
    </w:p>
    <w:p w:rsidR="00BE282B" w:rsidRPr="0073077D" w:rsidRDefault="00BE282B" w:rsidP="007E01C9">
      <w:pPr>
        <w:widowControl/>
        <w:numPr>
          <w:ilvl w:val="0"/>
          <w:numId w:val="3"/>
        </w:numPr>
        <w:tabs>
          <w:tab w:val="clear" w:pos="927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Cs w:val="32"/>
        </w:rPr>
      </w:pPr>
      <w:r w:rsidRPr="0073077D">
        <w:rPr>
          <w:noProof/>
          <w:color w:val="000000"/>
          <w:szCs w:val="32"/>
        </w:rPr>
        <w:t>прогноз Сводного финансового баланса по территории РФ на предстоящий год;</w:t>
      </w:r>
    </w:p>
    <w:p w:rsidR="00BE282B" w:rsidRPr="0073077D" w:rsidRDefault="00BE282B" w:rsidP="007E01C9">
      <w:pPr>
        <w:widowControl/>
        <w:numPr>
          <w:ilvl w:val="0"/>
          <w:numId w:val="3"/>
        </w:numPr>
        <w:tabs>
          <w:tab w:val="clear" w:pos="927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Cs w:val="32"/>
        </w:rPr>
      </w:pPr>
      <w:r w:rsidRPr="0073077D">
        <w:rPr>
          <w:noProof/>
          <w:color w:val="000000"/>
          <w:szCs w:val="32"/>
        </w:rPr>
        <w:t>прогноз консолидированного бюджета на предстоящий год;</w:t>
      </w:r>
    </w:p>
    <w:p w:rsidR="00BE282B" w:rsidRPr="0073077D" w:rsidRDefault="00BE282B" w:rsidP="007E01C9">
      <w:pPr>
        <w:widowControl/>
        <w:numPr>
          <w:ilvl w:val="0"/>
          <w:numId w:val="3"/>
        </w:numPr>
        <w:tabs>
          <w:tab w:val="clear" w:pos="927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Cs w:val="32"/>
        </w:rPr>
      </w:pPr>
      <w:r w:rsidRPr="0073077D">
        <w:rPr>
          <w:noProof/>
          <w:color w:val="000000"/>
          <w:szCs w:val="32"/>
        </w:rPr>
        <w:t>основные направления бюджетной и налоговой политики на предстоящий год;</w:t>
      </w:r>
    </w:p>
    <w:p w:rsidR="00BE282B" w:rsidRPr="0073077D" w:rsidRDefault="00BE282B" w:rsidP="007E01C9">
      <w:pPr>
        <w:widowControl/>
        <w:numPr>
          <w:ilvl w:val="0"/>
          <w:numId w:val="3"/>
        </w:numPr>
        <w:tabs>
          <w:tab w:val="clear" w:pos="927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Cs w:val="32"/>
        </w:rPr>
      </w:pPr>
      <w:r w:rsidRPr="0073077D">
        <w:rPr>
          <w:noProof/>
          <w:color w:val="000000"/>
          <w:szCs w:val="32"/>
        </w:rPr>
        <w:t>основные принципы и расчеты по взаимоотношениям федерального бюджета с бюджетами субъектов федерации на предстоящий год;</w:t>
      </w:r>
    </w:p>
    <w:p w:rsidR="00BE282B" w:rsidRPr="0073077D" w:rsidRDefault="00BE282B" w:rsidP="007E01C9">
      <w:pPr>
        <w:widowControl/>
        <w:numPr>
          <w:ilvl w:val="0"/>
          <w:numId w:val="3"/>
        </w:numPr>
        <w:tabs>
          <w:tab w:val="clear" w:pos="927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Cs w:val="32"/>
        </w:rPr>
      </w:pPr>
      <w:r w:rsidRPr="0073077D">
        <w:rPr>
          <w:noProof/>
          <w:color w:val="000000"/>
          <w:szCs w:val="32"/>
        </w:rPr>
        <w:t>федеральная адресная инвестиционная программа и др.</w:t>
      </w:r>
    </w:p>
    <w:p w:rsidR="00BE282B" w:rsidRPr="0073077D" w:rsidRDefault="00BE282B" w:rsidP="007E01C9">
      <w:pPr>
        <w:widowControl/>
        <w:spacing w:line="360" w:lineRule="auto"/>
        <w:ind w:firstLine="709"/>
        <w:jc w:val="both"/>
        <w:rPr>
          <w:noProof/>
          <w:color w:val="000000"/>
          <w:szCs w:val="32"/>
        </w:rPr>
      </w:pPr>
      <w:r w:rsidRPr="0073077D">
        <w:rPr>
          <w:noProof/>
          <w:color w:val="000000"/>
          <w:szCs w:val="32"/>
        </w:rPr>
        <w:t>2 стадия. Рассмотрение и утверждение бюджетов в законодательных органах – Государственной Думе РФ, представительных органов субъектов Федерации и местных самоуправлений.</w:t>
      </w:r>
    </w:p>
    <w:p w:rsidR="00BE282B" w:rsidRPr="0073077D" w:rsidRDefault="00BE282B" w:rsidP="007E01C9">
      <w:pPr>
        <w:widowControl/>
        <w:spacing w:line="360" w:lineRule="auto"/>
        <w:ind w:firstLine="709"/>
        <w:jc w:val="both"/>
        <w:rPr>
          <w:noProof/>
          <w:color w:val="000000"/>
          <w:szCs w:val="32"/>
        </w:rPr>
      </w:pPr>
      <w:r w:rsidRPr="0073077D">
        <w:rPr>
          <w:noProof/>
          <w:color w:val="000000"/>
          <w:szCs w:val="32"/>
        </w:rPr>
        <w:t>Проект федерального бюджета и указанные документы, полученные Советом Государственной Думы, в течение 3 дней направляются в его комитет по бюджету, налогам, банкам и финансам для заключения. На основании заключения Комитет решает вопрос о принятии проекта Федерального закона «О Федеральном бюджете» к рассмотрению в Государственной думе. Все материалы передаются Президенту, Совету Федерации, комитетам Думы для внесения замечаний и предложений, а также в счетную палату на заключение. Государственная дума рассматривает бюджет в четырех чтениях.</w:t>
      </w:r>
    </w:p>
    <w:p w:rsidR="00BE282B" w:rsidRPr="0073077D" w:rsidRDefault="00BE282B" w:rsidP="007E01C9">
      <w:pPr>
        <w:widowControl/>
        <w:spacing w:line="360" w:lineRule="auto"/>
        <w:ind w:firstLine="709"/>
        <w:jc w:val="both"/>
        <w:rPr>
          <w:noProof/>
          <w:color w:val="000000"/>
          <w:szCs w:val="32"/>
        </w:rPr>
      </w:pPr>
      <w:r w:rsidRPr="0073077D">
        <w:rPr>
          <w:noProof/>
          <w:color w:val="000000"/>
          <w:szCs w:val="32"/>
        </w:rPr>
        <w:t>При рассмотрении Федерального бюджета в первом чтении, в течение 40 дней со дня предоставления,</w:t>
      </w:r>
      <w:r w:rsidR="007E01C9" w:rsidRPr="0073077D">
        <w:rPr>
          <w:noProof/>
          <w:color w:val="000000"/>
          <w:szCs w:val="32"/>
        </w:rPr>
        <w:t xml:space="preserve"> </w:t>
      </w:r>
      <w:r w:rsidRPr="0073077D">
        <w:rPr>
          <w:noProof/>
          <w:color w:val="000000"/>
          <w:szCs w:val="32"/>
        </w:rPr>
        <w:t>Государственная дума обсуждает концепцию и прогноз социально-экономического развития РФ, основные направления бюджетной и налоговой политики, основные принципы взаимоотношений федерального бюджета с бюджетами субъектов Федерации. Кроме того, рассматриваются основные характеристики Федерального бюджета на предстоящий год.</w:t>
      </w:r>
    </w:p>
    <w:p w:rsidR="00BE282B" w:rsidRPr="0073077D" w:rsidRDefault="00BE282B" w:rsidP="007E01C9">
      <w:pPr>
        <w:widowControl/>
        <w:spacing w:line="360" w:lineRule="auto"/>
        <w:ind w:firstLine="709"/>
        <w:jc w:val="both"/>
        <w:rPr>
          <w:noProof/>
          <w:color w:val="000000"/>
          <w:szCs w:val="32"/>
        </w:rPr>
      </w:pPr>
      <w:r w:rsidRPr="0073077D">
        <w:rPr>
          <w:noProof/>
          <w:color w:val="000000"/>
          <w:szCs w:val="32"/>
        </w:rPr>
        <w:t>При рассмотрении проекта во втором чтении (20 дней от даты утверждения в первом чтении) Государственная дума утверждает расходы государственного бюджета по разделам бюджетной функциональной классификации в пределах общего объёма расходов федерального бюджета, утвержденного в первом чтении.</w:t>
      </w:r>
    </w:p>
    <w:p w:rsidR="00BE282B" w:rsidRPr="0073077D" w:rsidRDefault="00BE282B" w:rsidP="007E01C9">
      <w:pPr>
        <w:widowControl/>
        <w:spacing w:line="360" w:lineRule="auto"/>
        <w:ind w:firstLine="709"/>
        <w:jc w:val="both"/>
        <w:rPr>
          <w:noProof/>
          <w:color w:val="000000"/>
          <w:szCs w:val="32"/>
        </w:rPr>
      </w:pPr>
      <w:r w:rsidRPr="0073077D">
        <w:rPr>
          <w:noProof/>
          <w:color w:val="000000"/>
          <w:szCs w:val="32"/>
        </w:rPr>
        <w:t>При рассмотрении в третьем чтении (30 дней) обсуждаются расходы по подразделам функциональной классификации, всем уровням ведомственной классификации, федеральным целевым программам в пределах расходов, утвержденных по разделам во втором чтении, а также, перечень защищенных статей Федерального бюджета, программы предоставления средств на возвратной основе по каждому виду расходов.</w:t>
      </w:r>
    </w:p>
    <w:p w:rsidR="00BE282B" w:rsidRPr="0073077D" w:rsidRDefault="00BE282B" w:rsidP="007E01C9">
      <w:pPr>
        <w:widowControl/>
        <w:spacing w:line="360" w:lineRule="auto"/>
        <w:ind w:firstLine="709"/>
        <w:jc w:val="both"/>
        <w:rPr>
          <w:noProof/>
          <w:color w:val="000000"/>
          <w:szCs w:val="32"/>
        </w:rPr>
      </w:pPr>
      <w:r w:rsidRPr="0073077D">
        <w:rPr>
          <w:noProof/>
          <w:color w:val="000000"/>
          <w:szCs w:val="32"/>
        </w:rPr>
        <w:t xml:space="preserve">В четвертом чтении в течение 10 дней рассматриваются поправки к законопроекту, а также поквартальное распределение доходов, расходов и дефицита. На пленарном заседании законопроект ставится на голосование в целом. </w:t>
      </w:r>
    </w:p>
    <w:p w:rsidR="00BE282B" w:rsidRPr="0073077D" w:rsidRDefault="00BE282B" w:rsidP="007E01C9">
      <w:pPr>
        <w:widowControl/>
        <w:spacing w:line="360" w:lineRule="auto"/>
        <w:ind w:firstLine="709"/>
        <w:jc w:val="both"/>
        <w:rPr>
          <w:noProof/>
          <w:color w:val="000000"/>
          <w:szCs w:val="32"/>
        </w:rPr>
      </w:pPr>
      <w:r w:rsidRPr="0073077D">
        <w:rPr>
          <w:noProof/>
          <w:color w:val="000000"/>
          <w:szCs w:val="32"/>
        </w:rPr>
        <w:t>Принятый закон «О федеральном бюджете» на предстоящий год в соответствии со статьей Конституции в течение 5 дней со дня принятия передается на рассмотрение Совета Федерации, а затем Президенту.</w:t>
      </w:r>
    </w:p>
    <w:p w:rsidR="00BE282B" w:rsidRPr="0073077D" w:rsidRDefault="00BE282B" w:rsidP="007E01C9">
      <w:pPr>
        <w:widowControl/>
        <w:spacing w:line="360" w:lineRule="auto"/>
        <w:ind w:firstLine="709"/>
        <w:jc w:val="both"/>
        <w:rPr>
          <w:noProof/>
          <w:color w:val="000000"/>
          <w:szCs w:val="32"/>
        </w:rPr>
      </w:pPr>
      <w:r w:rsidRPr="0073077D">
        <w:rPr>
          <w:noProof/>
          <w:color w:val="000000"/>
          <w:szCs w:val="32"/>
        </w:rPr>
        <w:t>В случае, если Федеральный закон не вступил в силу до 1 января планируемого года, Правительство имеет право расходовать бюджетные средства по соответствующим разделам расходов бюджета ежемесячно в размере одной двенадцатой от сумм фактически произведенных текущих расходов на предшествующий год.</w:t>
      </w:r>
    </w:p>
    <w:p w:rsidR="00BE282B" w:rsidRPr="0073077D" w:rsidRDefault="00BE282B" w:rsidP="007E01C9">
      <w:pPr>
        <w:widowControl/>
        <w:spacing w:line="360" w:lineRule="auto"/>
        <w:ind w:firstLine="709"/>
        <w:jc w:val="both"/>
        <w:rPr>
          <w:noProof/>
          <w:color w:val="000000"/>
          <w:szCs w:val="32"/>
        </w:rPr>
      </w:pPr>
      <w:r w:rsidRPr="0073077D">
        <w:rPr>
          <w:noProof/>
          <w:color w:val="000000"/>
          <w:szCs w:val="32"/>
        </w:rPr>
        <w:t>3 стадия. Исполнение бюджета начинается после утверждения законодательными органами и подписи Президентом. Эта стадия бюджетного процесса включает выполнение доходной и расходной частей. Организация исполнения бюджета и внебюджетных фондов возложена на Федеральное казначейство, которое обеспечивает принцип единства кассы в отношении Федеральных средств. Суть его в том, что с создание казначейской системы все платежи из бюджета (или иных централизованных государственных финансовых ресурсов) должны осуществляться с единого счета казначейства, тем самым быть полностью ему подконтрольным.</w:t>
      </w:r>
    </w:p>
    <w:p w:rsidR="00BE282B" w:rsidRPr="0073077D" w:rsidRDefault="00BE282B" w:rsidP="007E01C9">
      <w:pPr>
        <w:widowControl/>
        <w:spacing w:line="360" w:lineRule="auto"/>
        <w:ind w:firstLine="709"/>
        <w:jc w:val="both"/>
        <w:rPr>
          <w:noProof/>
          <w:color w:val="000000"/>
          <w:szCs w:val="32"/>
        </w:rPr>
      </w:pPr>
      <w:r w:rsidRPr="0073077D">
        <w:rPr>
          <w:noProof/>
          <w:color w:val="000000"/>
          <w:szCs w:val="32"/>
        </w:rPr>
        <w:t>Исполнением доходной части бюджета занимается государственная налоговая служба, а также государственный таможенный комитет, которые осуществляют сбор налогов и других платежей в бюджет и предоставляют необходимую информацию в казначейство.</w:t>
      </w:r>
    </w:p>
    <w:p w:rsidR="00BE282B" w:rsidRPr="0073077D" w:rsidRDefault="00BE282B" w:rsidP="007E01C9">
      <w:pPr>
        <w:widowControl/>
        <w:spacing w:line="360" w:lineRule="auto"/>
        <w:ind w:firstLine="709"/>
        <w:jc w:val="both"/>
        <w:rPr>
          <w:noProof/>
          <w:color w:val="000000"/>
          <w:szCs w:val="32"/>
        </w:rPr>
      </w:pPr>
      <w:r w:rsidRPr="0073077D">
        <w:rPr>
          <w:noProof/>
          <w:color w:val="000000"/>
          <w:szCs w:val="32"/>
        </w:rPr>
        <w:t>4 стадия. Составление отчета об исполнении бюджета и утверждение его в законодательных органах власти. Вся работа по составлению отчетов возложена на Минфин и его органы, МНС, таможенный комитет. Эти отчеты направляются соответствующим органам государственной власти. Отчет о бюджете докладывается Федеральному собранию, которое его утверждает.</w:t>
      </w:r>
    </w:p>
    <w:p w:rsidR="00BE282B" w:rsidRPr="0073077D" w:rsidRDefault="00BE282B" w:rsidP="007E01C9">
      <w:pPr>
        <w:widowControl/>
        <w:spacing w:line="360" w:lineRule="auto"/>
        <w:ind w:firstLine="709"/>
        <w:jc w:val="both"/>
        <w:rPr>
          <w:noProof/>
          <w:color w:val="000000"/>
          <w:szCs w:val="32"/>
        </w:rPr>
      </w:pPr>
      <w:r w:rsidRPr="0073077D">
        <w:rPr>
          <w:noProof/>
          <w:color w:val="000000"/>
          <w:szCs w:val="32"/>
        </w:rPr>
        <w:t>Для осуществления контроля за исполнением бюджета Совет Федераций и Государственная Дума образуют Счетную палату.</w:t>
      </w:r>
    </w:p>
    <w:p w:rsidR="007E01C9" w:rsidRPr="0073077D" w:rsidRDefault="007E01C9" w:rsidP="007E01C9">
      <w:pPr>
        <w:widowControl/>
        <w:spacing w:line="360" w:lineRule="auto"/>
        <w:ind w:firstLine="709"/>
        <w:jc w:val="both"/>
        <w:rPr>
          <w:noProof/>
          <w:color w:val="000000"/>
          <w:szCs w:val="32"/>
        </w:rPr>
      </w:pPr>
    </w:p>
    <w:p w:rsidR="00BE282B" w:rsidRPr="0073077D" w:rsidRDefault="00BE282B" w:rsidP="007E01C9">
      <w:pPr>
        <w:widowControl/>
        <w:spacing w:line="360" w:lineRule="auto"/>
        <w:ind w:firstLine="709"/>
        <w:jc w:val="both"/>
        <w:rPr>
          <w:noProof/>
          <w:color w:val="000000"/>
          <w:szCs w:val="32"/>
        </w:rPr>
      </w:pPr>
      <w:r w:rsidRPr="0073077D">
        <w:rPr>
          <w:noProof/>
          <w:color w:val="000000"/>
          <w:szCs w:val="32"/>
        </w:rPr>
        <w:t>Бюджетное устройство РФ</w:t>
      </w:r>
    </w:p>
    <w:p w:rsidR="00BE282B" w:rsidRPr="0073077D" w:rsidRDefault="00BE282B" w:rsidP="007E01C9">
      <w:pPr>
        <w:widowControl/>
        <w:spacing w:line="360" w:lineRule="auto"/>
        <w:ind w:firstLine="709"/>
        <w:jc w:val="both"/>
        <w:rPr>
          <w:noProof/>
          <w:color w:val="000000"/>
          <w:szCs w:val="32"/>
        </w:rPr>
      </w:pPr>
    </w:p>
    <w:p w:rsidR="00BE282B" w:rsidRPr="0073077D" w:rsidRDefault="00BE282B" w:rsidP="007E01C9">
      <w:pPr>
        <w:pStyle w:val="a3"/>
        <w:spacing w:line="360" w:lineRule="auto"/>
        <w:ind w:firstLine="709"/>
        <w:jc w:val="both"/>
        <w:rPr>
          <w:noProof/>
          <w:color w:val="000000"/>
          <w:szCs w:val="32"/>
        </w:rPr>
      </w:pPr>
      <w:r w:rsidRPr="0073077D">
        <w:rPr>
          <w:noProof/>
          <w:color w:val="000000"/>
          <w:szCs w:val="32"/>
        </w:rPr>
        <w:t>Бюджетное устройство – организационные принципы построения бюджетной системы, её структура, взаимосвязь объединяемых в ней бюджетов.</w:t>
      </w:r>
    </w:p>
    <w:p w:rsidR="00BE282B" w:rsidRPr="0073077D" w:rsidRDefault="00BE282B" w:rsidP="007E01C9">
      <w:pPr>
        <w:widowControl/>
        <w:spacing w:line="360" w:lineRule="auto"/>
        <w:ind w:firstLine="709"/>
        <w:jc w:val="both"/>
        <w:rPr>
          <w:noProof/>
          <w:color w:val="000000"/>
          <w:szCs w:val="32"/>
        </w:rPr>
      </w:pPr>
      <w:r w:rsidRPr="0073077D">
        <w:rPr>
          <w:noProof/>
          <w:color w:val="000000"/>
          <w:szCs w:val="32"/>
        </w:rPr>
        <w:t>Принципы бюджетного устройства:</w:t>
      </w:r>
    </w:p>
    <w:p w:rsidR="00BE282B" w:rsidRPr="0073077D" w:rsidRDefault="00BE282B" w:rsidP="007E01C9">
      <w:pPr>
        <w:widowControl/>
        <w:numPr>
          <w:ilvl w:val="0"/>
          <w:numId w:val="4"/>
        </w:numPr>
        <w:tabs>
          <w:tab w:val="clear" w:pos="927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Cs w:val="32"/>
        </w:rPr>
      </w:pPr>
      <w:r w:rsidRPr="0073077D">
        <w:rPr>
          <w:noProof/>
          <w:color w:val="000000"/>
          <w:szCs w:val="32"/>
          <w:u w:val="single"/>
        </w:rPr>
        <w:t>единство</w:t>
      </w:r>
      <w:r w:rsidRPr="0073077D">
        <w:rPr>
          <w:noProof/>
          <w:color w:val="000000"/>
          <w:szCs w:val="32"/>
        </w:rPr>
        <w:t xml:space="preserve"> – единая правовая база, использование единой бюджетной классификации и единой бюджетной документации, социально – экономической и налоговой политикой;</w:t>
      </w:r>
    </w:p>
    <w:p w:rsidR="00BE282B" w:rsidRPr="0073077D" w:rsidRDefault="00BE282B" w:rsidP="007E01C9">
      <w:pPr>
        <w:widowControl/>
        <w:numPr>
          <w:ilvl w:val="0"/>
          <w:numId w:val="4"/>
        </w:numPr>
        <w:tabs>
          <w:tab w:val="clear" w:pos="927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Cs w:val="32"/>
        </w:rPr>
      </w:pPr>
      <w:r w:rsidRPr="0073077D">
        <w:rPr>
          <w:noProof/>
          <w:color w:val="000000"/>
          <w:szCs w:val="32"/>
          <w:u w:val="single"/>
        </w:rPr>
        <w:t xml:space="preserve">полнота </w:t>
      </w:r>
      <w:r w:rsidRPr="0073077D">
        <w:rPr>
          <w:noProof/>
          <w:color w:val="000000"/>
          <w:szCs w:val="32"/>
        </w:rPr>
        <w:t>– доходы и расходы отражаются в полном объёме;</w:t>
      </w:r>
    </w:p>
    <w:p w:rsidR="00BE282B" w:rsidRPr="0073077D" w:rsidRDefault="00BE282B" w:rsidP="007E01C9">
      <w:pPr>
        <w:widowControl/>
        <w:numPr>
          <w:ilvl w:val="0"/>
          <w:numId w:val="4"/>
        </w:numPr>
        <w:tabs>
          <w:tab w:val="clear" w:pos="927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Cs w:val="32"/>
        </w:rPr>
      </w:pPr>
      <w:r w:rsidRPr="0073077D">
        <w:rPr>
          <w:noProof/>
          <w:color w:val="000000"/>
          <w:szCs w:val="32"/>
          <w:u w:val="single"/>
        </w:rPr>
        <w:t>реальность</w:t>
      </w:r>
      <w:r w:rsidRPr="0073077D">
        <w:rPr>
          <w:noProof/>
          <w:color w:val="000000"/>
          <w:szCs w:val="32"/>
        </w:rPr>
        <w:t xml:space="preserve"> – правдивость бюджетных показателей и</w:t>
      </w:r>
      <w:r w:rsidR="007E01C9" w:rsidRPr="0073077D">
        <w:rPr>
          <w:noProof/>
          <w:color w:val="000000"/>
          <w:szCs w:val="32"/>
        </w:rPr>
        <w:t xml:space="preserve"> </w:t>
      </w:r>
      <w:r w:rsidRPr="0073077D">
        <w:rPr>
          <w:noProof/>
          <w:color w:val="000000"/>
          <w:szCs w:val="32"/>
        </w:rPr>
        <w:t>отражение в доходах источников, соответствующих прогнозу развития экономики, а в расходах – направления финансирования, затраты по которым будут способствовать достижению прогнозных показателей экономики;</w:t>
      </w:r>
    </w:p>
    <w:p w:rsidR="00BE282B" w:rsidRPr="0073077D" w:rsidRDefault="00BE282B" w:rsidP="007E01C9">
      <w:pPr>
        <w:widowControl/>
        <w:numPr>
          <w:ilvl w:val="0"/>
          <w:numId w:val="4"/>
        </w:numPr>
        <w:tabs>
          <w:tab w:val="clear" w:pos="927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Cs w:val="32"/>
        </w:rPr>
      </w:pPr>
      <w:r w:rsidRPr="0073077D">
        <w:rPr>
          <w:noProof/>
          <w:color w:val="000000"/>
          <w:szCs w:val="32"/>
          <w:u w:val="single"/>
        </w:rPr>
        <w:t>гласность</w:t>
      </w:r>
      <w:r w:rsidRPr="0073077D">
        <w:rPr>
          <w:noProof/>
          <w:color w:val="000000"/>
          <w:szCs w:val="32"/>
        </w:rPr>
        <w:t xml:space="preserve"> – публикация бюджетов и отчетов об их исполнении;</w:t>
      </w:r>
    </w:p>
    <w:p w:rsidR="00BE282B" w:rsidRPr="0073077D" w:rsidRDefault="00BE282B" w:rsidP="007E01C9">
      <w:pPr>
        <w:widowControl/>
        <w:numPr>
          <w:ilvl w:val="0"/>
          <w:numId w:val="4"/>
        </w:numPr>
        <w:tabs>
          <w:tab w:val="clear" w:pos="927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Cs w:val="32"/>
        </w:rPr>
      </w:pPr>
      <w:r w:rsidRPr="0073077D">
        <w:rPr>
          <w:noProof/>
          <w:color w:val="000000"/>
          <w:szCs w:val="32"/>
          <w:u w:val="single"/>
        </w:rPr>
        <w:t xml:space="preserve">самостоятельность </w:t>
      </w:r>
      <w:r w:rsidRPr="0073077D">
        <w:rPr>
          <w:noProof/>
          <w:color w:val="000000"/>
          <w:szCs w:val="32"/>
        </w:rPr>
        <w:t>– наличие собственных источников доходов и право определять направления их использования;</w:t>
      </w:r>
    </w:p>
    <w:p w:rsidR="00BE282B" w:rsidRPr="0073077D" w:rsidRDefault="00BE282B" w:rsidP="007E01C9">
      <w:pPr>
        <w:widowControl/>
        <w:numPr>
          <w:ilvl w:val="0"/>
          <w:numId w:val="4"/>
        </w:numPr>
        <w:tabs>
          <w:tab w:val="clear" w:pos="927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Cs w:val="32"/>
        </w:rPr>
      </w:pPr>
      <w:r w:rsidRPr="0073077D">
        <w:rPr>
          <w:noProof/>
          <w:color w:val="000000"/>
          <w:szCs w:val="32"/>
          <w:u w:val="single"/>
        </w:rPr>
        <w:t>адресность и целевой характер</w:t>
      </w:r>
      <w:r w:rsidRPr="0073077D">
        <w:rPr>
          <w:noProof/>
          <w:color w:val="000000"/>
          <w:szCs w:val="32"/>
        </w:rPr>
        <w:t xml:space="preserve"> бюджетных средств означает, что бюджетные средства выделяются в распоряжение конкретных получателей с установлением направления их на финансирование конкретных целей.</w:t>
      </w:r>
    </w:p>
    <w:p w:rsidR="00BE282B" w:rsidRPr="0073077D" w:rsidRDefault="00BE282B" w:rsidP="007E01C9">
      <w:pPr>
        <w:pStyle w:val="2"/>
        <w:spacing w:line="360" w:lineRule="auto"/>
        <w:ind w:firstLine="709"/>
        <w:rPr>
          <w:noProof/>
          <w:color w:val="000000"/>
          <w:sz w:val="28"/>
          <w:szCs w:val="32"/>
        </w:rPr>
      </w:pPr>
      <w:r w:rsidRPr="0073077D">
        <w:rPr>
          <w:noProof/>
          <w:color w:val="000000"/>
          <w:sz w:val="28"/>
          <w:szCs w:val="32"/>
        </w:rPr>
        <w:t>Бюджетная система – совокупность всех бюджетов, действующих на территории страны. В унитарных государствах бюджетная система состоит из двух звеньев: государственный бюджет и местные бюджеты. Унитарным бюджетным системам соответствует высокий уровень централизации бюджетных средств, отсутствие или незначительный объём бюджетных прав нижестоящих органов власти. В федеративных государствах – три бюджетных уровня. Им присуща высокая степень самостоятельности территориальных бюджетов при соблюдении единства общегосударственных интересов.</w:t>
      </w:r>
    </w:p>
    <w:p w:rsidR="00BE282B" w:rsidRPr="0073077D" w:rsidRDefault="00BE282B" w:rsidP="007E01C9">
      <w:pPr>
        <w:widowControl/>
        <w:spacing w:line="360" w:lineRule="auto"/>
        <w:ind w:firstLine="709"/>
        <w:jc w:val="both"/>
        <w:rPr>
          <w:noProof/>
          <w:color w:val="000000"/>
          <w:szCs w:val="32"/>
        </w:rPr>
      </w:pPr>
      <w:r w:rsidRPr="0073077D">
        <w:rPr>
          <w:noProof/>
          <w:color w:val="000000"/>
          <w:szCs w:val="32"/>
        </w:rPr>
        <w:t>Государственная бюджетная система РФ состоит из уровней:</w:t>
      </w:r>
    </w:p>
    <w:p w:rsidR="00BE282B" w:rsidRPr="0073077D" w:rsidRDefault="00BE282B" w:rsidP="007E01C9">
      <w:pPr>
        <w:widowControl/>
        <w:numPr>
          <w:ilvl w:val="0"/>
          <w:numId w:val="5"/>
        </w:numPr>
        <w:tabs>
          <w:tab w:val="clear" w:pos="1069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Cs w:val="32"/>
        </w:rPr>
      </w:pPr>
      <w:r w:rsidRPr="0073077D">
        <w:rPr>
          <w:noProof/>
          <w:color w:val="000000"/>
          <w:szCs w:val="32"/>
        </w:rPr>
        <w:t>Федеральный бюджет;</w:t>
      </w:r>
    </w:p>
    <w:p w:rsidR="00BE282B" w:rsidRPr="0073077D" w:rsidRDefault="00BE282B" w:rsidP="007E01C9">
      <w:pPr>
        <w:widowControl/>
        <w:numPr>
          <w:ilvl w:val="0"/>
          <w:numId w:val="5"/>
        </w:numPr>
        <w:tabs>
          <w:tab w:val="clear" w:pos="1069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Cs w:val="32"/>
        </w:rPr>
      </w:pPr>
      <w:r w:rsidRPr="0073077D">
        <w:rPr>
          <w:noProof/>
          <w:color w:val="000000"/>
          <w:szCs w:val="32"/>
        </w:rPr>
        <w:t>бюджеты субъектов Федерации: 21 республиканский бюджет, 55 краевых и областных, 2 городских (Москва и С-Петербург), 10 окружных бюджетов автономных округов, бюджет Еврейской автономной области;</w:t>
      </w:r>
    </w:p>
    <w:p w:rsidR="00BE282B" w:rsidRPr="0073077D" w:rsidRDefault="00BE282B" w:rsidP="007E01C9">
      <w:pPr>
        <w:widowControl/>
        <w:numPr>
          <w:ilvl w:val="0"/>
          <w:numId w:val="5"/>
        </w:numPr>
        <w:tabs>
          <w:tab w:val="clear" w:pos="1069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Cs w:val="32"/>
        </w:rPr>
      </w:pPr>
      <w:r w:rsidRPr="0073077D">
        <w:rPr>
          <w:noProof/>
          <w:color w:val="000000"/>
          <w:szCs w:val="32"/>
        </w:rPr>
        <w:t>местные бюджеты: около 29 тысяч бюджетов муниципалитетов (городских, районных, сельских).</w:t>
      </w:r>
    </w:p>
    <w:p w:rsidR="00BE282B" w:rsidRPr="0073077D" w:rsidRDefault="00BE282B" w:rsidP="007E01C9">
      <w:pPr>
        <w:widowControl/>
        <w:spacing w:line="360" w:lineRule="auto"/>
        <w:ind w:firstLine="709"/>
        <w:jc w:val="both"/>
        <w:rPr>
          <w:noProof/>
          <w:color w:val="000000"/>
          <w:szCs w:val="32"/>
        </w:rPr>
      </w:pPr>
      <w:r w:rsidRPr="0073077D">
        <w:rPr>
          <w:noProof/>
          <w:color w:val="000000"/>
          <w:szCs w:val="32"/>
        </w:rPr>
        <w:t>Принципы, на основе которых функционируют федеративные бюджетные системы, составляют основу бюджетного федерализма.</w:t>
      </w:r>
    </w:p>
    <w:p w:rsidR="00BE282B" w:rsidRPr="0073077D" w:rsidRDefault="00BE282B" w:rsidP="007E01C9">
      <w:pPr>
        <w:widowControl/>
        <w:spacing w:line="360" w:lineRule="auto"/>
        <w:ind w:firstLine="709"/>
        <w:jc w:val="both"/>
        <w:rPr>
          <w:noProof/>
          <w:color w:val="000000"/>
          <w:szCs w:val="32"/>
        </w:rPr>
      </w:pPr>
      <w:r w:rsidRPr="0073077D">
        <w:rPr>
          <w:noProof/>
          <w:color w:val="000000"/>
          <w:szCs w:val="32"/>
        </w:rPr>
        <w:t>Бюджетный федерализм – система налогово-бюджетных взаимоотношений органов власти и управления федерального, регионального и местного уровней на всех стадиях бюджетного процессах.</w:t>
      </w:r>
    </w:p>
    <w:p w:rsidR="00BE282B" w:rsidRPr="0073077D" w:rsidRDefault="00BE282B" w:rsidP="007E01C9">
      <w:pPr>
        <w:widowControl/>
        <w:spacing w:line="360" w:lineRule="auto"/>
        <w:ind w:firstLine="709"/>
        <w:jc w:val="both"/>
        <w:rPr>
          <w:noProof/>
          <w:color w:val="000000"/>
          <w:szCs w:val="32"/>
        </w:rPr>
      </w:pPr>
      <w:r w:rsidRPr="0073077D">
        <w:rPr>
          <w:noProof/>
          <w:color w:val="000000"/>
          <w:szCs w:val="32"/>
        </w:rPr>
        <w:t>Традиционно распределение доходов между звеньями бюджетной системы осуществлялось посредством закрепления собственных доходов и использования регулирующих доходов.</w:t>
      </w:r>
    </w:p>
    <w:p w:rsidR="00BE282B" w:rsidRPr="0073077D" w:rsidRDefault="00BE282B" w:rsidP="007E01C9">
      <w:pPr>
        <w:widowControl/>
        <w:numPr>
          <w:ilvl w:val="0"/>
          <w:numId w:val="7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Cs w:val="32"/>
        </w:rPr>
      </w:pPr>
      <w:r w:rsidRPr="0073077D">
        <w:rPr>
          <w:noProof/>
          <w:color w:val="000000"/>
          <w:szCs w:val="32"/>
        </w:rPr>
        <w:t>Закрепленные доходы– доходы, полностью поступающие в соответствующие бюджеты (например, налог на имущество физических лиц</w:t>
      </w:r>
      <w:r w:rsidR="007E01C9" w:rsidRPr="0073077D">
        <w:rPr>
          <w:noProof/>
          <w:color w:val="000000"/>
          <w:szCs w:val="32"/>
        </w:rPr>
        <w:t xml:space="preserve"> </w:t>
      </w:r>
      <w:r w:rsidRPr="0073077D">
        <w:rPr>
          <w:noProof/>
          <w:color w:val="000000"/>
          <w:szCs w:val="32"/>
        </w:rPr>
        <w:t xml:space="preserve">полностью зачисляется в местный бюджет). </w:t>
      </w:r>
    </w:p>
    <w:p w:rsidR="00BE282B" w:rsidRPr="0073077D" w:rsidRDefault="00BE282B" w:rsidP="007E01C9">
      <w:pPr>
        <w:widowControl/>
        <w:numPr>
          <w:ilvl w:val="0"/>
          <w:numId w:val="7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Cs w:val="32"/>
        </w:rPr>
      </w:pPr>
      <w:r w:rsidRPr="0073077D">
        <w:rPr>
          <w:noProof/>
          <w:color w:val="000000"/>
          <w:szCs w:val="32"/>
        </w:rPr>
        <w:t>Регулирующие доходы – средства, передаваемые из вышестоящего звена бюджетной системы нижестоящему бюджету сверх закрепленных доходов для покрытия его расходов, зачисляются в соответствующие бюджеты исходя из размеров процентных отчислений, устанавливаемых при утверждении вышестоящего бюджета. Основная часть налоговых доходов субъектов Федерации и местных бюджетов в настоящее время формируется за счет регулирующих доходов.</w:t>
      </w:r>
      <w:r w:rsidR="007E01C9" w:rsidRPr="0073077D">
        <w:rPr>
          <w:noProof/>
          <w:color w:val="000000"/>
          <w:szCs w:val="32"/>
        </w:rPr>
        <w:t xml:space="preserve"> </w:t>
      </w:r>
      <w:r w:rsidRPr="0073077D">
        <w:rPr>
          <w:noProof/>
          <w:color w:val="000000"/>
          <w:szCs w:val="32"/>
        </w:rPr>
        <w:t>Важное место в системе регулирующих доходов занимают методы бюджетного регулирования, к которым относят:</w:t>
      </w:r>
    </w:p>
    <w:p w:rsidR="00BE282B" w:rsidRPr="0073077D" w:rsidRDefault="00BE282B" w:rsidP="007E01C9">
      <w:pPr>
        <w:widowControl/>
        <w:spacing w:line="360" w:lineRule="auto"/>
        <w:ind w:firstLine="709"/>
        <w:jc w:val="both"/>
        <w:rPr>
          <w:noProof/>
          <w:color w:val="000000"/>
          <w:szCs w:val="32"/>
        </w:rPr>
      </w:pPr>
      <w:r w:rsidRPr="0073077D">
        <w:rPr>
          <w:noProof/>
          <w:color w:val="000000"/>
          <w:szCs w:val="32"/>
        </w:rPr>
        <w:t>а) дотации – средства, передаваемые из вышестоящего бюджета</w:t>
      </w:r>
      <w:r w:rsidR="007E01C9" w:rsidRPr="0073077D">
        <w:rPr>
          <w:noProof/>
          <w:color w:val="000000"/>
          <w:szCs w:val="32"/>
        </w:rPr>
        <w:t xml:space="preserve"> </w:t>
      </w:r>
      <w:r w:rsidRPr="0073077D">
        <w:rPr>
          <w:noProof/>
          <w:color w:val="000000"/>
          <w:szCs w:val="32"/>
        </w:rPr>
        <w:t>в твердой сумме для сбалансирования нижестоящих бюджетов при их дефиците на безвозмездной и безвозвратной основе;</w:t>
      </w:r>
    </w:p>
    <w:p w:rsidR="00BE282B" w:rsidRPr="0073077D" w:rsidRDefault="00BE282B" w:rsidP="007E01C9">
      <w:pPr>
        <w:widowControl/>
        <w:spacing w:line="360" w:lineRule="auto"/>
        <w:ind w:firstLine="709"/>
        <w:jc w:val="both"/>
        <w:rPr>
          <w:noProof/>
          <w:color w:val="000000"/>
          <w:szCs w:val="32"/>
        </w:rPr>
      </w:pPr>
      <w:r w:rsidRPr="0073077D">
        <w:rPr>
          <w:noProof/>
          <w:color w:val="000000"/>
          <w:szCs w:val="32"/>
        </w:rPr>
        <w:t>б) субвенции – средства, передаваемые из вышестоящего бюджета нижестоящему</w:t>
      </w:r>
      <w:r w:rsidR="007E01C9" w:rsidRPr="0073077D">
        <w:rPr>
          <w:noProof/>
          <w:color w:val="000000"/>
          <w:szCs w:val="32"/>
        </w:rPr>
        <w:t xml:space="preserve"> </w:t>
      </w:r>
      <w:r w:rsidRPr="0073077D">
        <w:rPr>
          <w:noProof/>
          <w:color w:val="000000"/>
          <w:szCs w:val="32"/>
        </w:rPr>
        <w:t>на финансирование строго целевого мероприятия (например, в г. Ленинск в Казахстане на содержание космодрома Байконур);</w:t>
      </w:r>
    </w:p>
    <w:p w:rsidR="00BE282B" w:rsidRPr="0073077D" w:rsidRDefault="00BE282B" w:rsidP="007E01C9">
      <w:pPr>
        <w:widowControl/>
        <w:spacing w:line="360" w:lineRule="auto"/>
        <w:ind w:firstLine="709"/>
        <w:jc w:val="both"/>
        <w:rPr>
          <w:noProof/>
          <w:color w:val="000000"/>
          <w:szCs w:val="32"/>
        </w:rPr>
      </w:pPr>
      <w:r w:rsidRPr="0073077D">
        <w:rPr>
          <w:noProof/>
          <w:color w:val="000000"/>
          <w:szCs w:val="32"/>
        </w:rPr>
        <w:t>в) кредитные ресурсы – средства, передаваемые на кредитной основе;</w:t>
      </w:r>
    </w:p>
    <w:p w:rsidR="00BE282B" w:rsidRPr="0073077D" w:rsidRDefault="00BE282B" w:rsidP="007E01C9">
      <w:pPr>
        <w:widowControl/>
        <w:spacing w:line="360" w:lineRule="auto"/>
        <w:ind w:firstLine="709"/>
        <w:jc w:val="both"/>
        <w:rPr>
          <w:noProof/>
          <w:color w:val="000000"/>
          <w:szCs w:val="32"/>
        </w:rPr>
      </w:pPr>
      <w:r w:rsidRPr="0073077D">
        <w:rPr>
          <w:noProof/>
          <w:color w:val="000000"/>
          <w:szCs w:val="32"/>
        </w:rPr>
        <w:t>г) трансферт – выделение на нормативной основе средств ФФПР или местного самоуправления;</w:t>
      </w:r>
    </w:p>
    <w:p w:rsidR="00BE282B" w:rsidRPr="0073077D" w:rsidRDefault="00BE282B" w:rsidP="007E01C9">
      <w:pPr>
        <w:widowControl/>
        <w:spacing w:line="360" w:lineRule="auto"/>
        <w:ind w:firstLine="709"/>
        <w:jc w:val="both"/>
        <w:rPr>
          <w:noProof/>
          <w:color w:val="000000"/>
          <w:szCs w:val="32"/>
        </w:rPr>
      </w:pPr>
      <w:r w:rsidRPr="0073077D">
        <w:rPr>
          <w:noProof/>
          <w:color w:val="000000"/>
          <w:szCs w:val="32"/>
        </w:rPr>
        <w:t>д) взаимные расчеты -</w:t>
      </w:r>
      <w:r w:rsidR="007E01C9" w:rsidRPr="0073077D">
        <w:rPr>
          <w:noProof/>
          <w:color w:val="000000"/>
          <w:szCs w:val="32"/>
        </w:rPr>
        <w:t xml:space="preserve"> </w:t>
      </w:r>
      <w:r w:rsidRPr="0073077D">
        <w:rPr>
          <w:noProof/>
          <w:color w:val="000000"/>
          <w:szCs w:val="32"/>
        </w:rPr>
        <w:t>метод бюджетного регулирования, в основе которого лежит зачет взаимных требований, возникающих у бюджетов в связи с поставками материальных ценностей или оказанием услуг предприятиям.</w:t>
      </w:r>
    </w:p>
    <w:p w:rsidR="00BE282B" w:rsidRPr="0073077D" w:rsidRDefault="00BE282B" w:rsidP="007E01C9">
      <w:pPr>
        <w:widowControl/>
        <w:spacing w:line="360" w:lineRule="auto"/>
        <w:ind w:firstLine="709"/>
        <w:jc w:val="both"/>
        <w:rPr>
          <w:noProof/>
          <w:color w:val="000000"/>
          <w:szCs w:val="32"/>
        </w:rPr>
      </w:pPr>
      <w:r w:rsidRPr="0073077D">
        <w:rPr>
          <w:noProof/>
          <w:color w:val="000000"/>
          <w:szCs w:val="32"/>
        </w:rPr>
        <w:t>Расходы бюджетов всех уровней подразделяются на расходы, включаемые в бюджет текущих расходов и бюджет развития. В бюджет развития входят ассигнования на финансирование инвестиционной и инновационной деятельности</w:t>
      </w:r>
      <w:r w:rsidR="007E01C9" w:rsidRPr="0073077D">
        <w:rPr>
          <w:noProof/>
          <w:color w:val="000000"/>
          <w:szCs w:val="32"/>
        </w:rPr>
        <w:t xml:space="preserve"> </w:t>
      </w:r>
      <w:r w:rsidRPr="0073077D">
        <w:rPr>
          <w:noProof/>
          <w:color w:val="000000"/>
          <w:szCs w:val="32"/>
        </w:rPr>
        <w:t>и другие затраты, связанные с расширенным воспроизводством.</w:t>
      </w:r>
    </w:p>
    <w:p w:rsidR="00FC7EA0" w:rsidRPr="0073077D" w:rsidRDefault="00FC7EA0" w:rsidP="007E01C9">
      <w:pPr>
        <w:widowControl/>
        <w:spacing w:line="360" w:lineRule="auto"/>
        <w:ind w:firstLine="709"/>
        <w:jc w:val="both"/>
        <w:rPr>
          <w:noProof/>
          <w:color w:val="000000"/>
          <w:szCs w:val="32"/>
        </w:rPr>
      </w:pPr>
    </w:p>
    <w:p w:rsidR="00BE282B" w:rsidRPr="0073077D" w:rsidRDefault="007E01C9" w:rsidP="007E01C9">
      <w:pPr>
        <w:widowControl/>
        <w:spacing w:line="360" w:lineRule="auto"/>
        <w:ind w:firstLine="709"/>
        <w:jc w:val="both"/>
        <w:rPr>
          <w:rStyle w:val="font131"/>
          <w:noProof/>
          <w:color w:val="000000"/>
          <w:sz w:val="28"/>
          <w:szCs w:val="28"/>
        </w:rPr>
      </w:pPr>
      <w:r w:rsidRPr="0073077D">
        <w:rPr>
          <w:rStyle w:val="font131"/>
          <w:noProof/>
          <w:color w:val="000000"/>
          <w:sz w:val="28"/>
          <w:szCs w:val="28"/>
        </w:rPr>
        <w:br w:type="page"/>
      </w:r>
      <w:r w:rsidR="00BE282B" w:rsidRPr="0073077D">
        <w:rPr>
          <w:rStyle w:val="font131"/>
          <w:noProof/>
          <w:color w:val="000000"/>
          <w:sz w:val="28"/>
          <w:szCs w:val="28"/>
        </w:rPr>
        <w:t>Литература</w:t>
      </w:r>
    </w:p>
    <w:p w:rsidR="007E01C9" w:rsidRPr="0073077D" w:rsidRDefault="007E01C9" w:rsidP="007E01C9">
      <w:pPr>
        <w:widowControl/>
        <w:spacing w:line="360" w:lineRule="auto"/>
        <w:ind w:firstLine="709"/>
        <w:jc w:val="both"/>
        <w:rPr>
          <w:rStyle w:val="font131"/>
          <w:noProof/>
          <w:color w:val="000000"/>
          <w:sz w:val="28"/>
          <w:szCs w:val="28"/>
        </w:rPr>
      </w:pPr>
    </w:p>
    <w:p w:rsidR="00BE282B" w:rsidRPr="0073077D" w:rsidRDefault="00BE282B" w:rsidP="007E01C9">
      <w:pPr>
        <w:widowControl/>
        <w:numPr>
          <w:ilvl w:val="0"/>
          <w:numId w:val="8"/>
        </w:numPr>
        <w:tabs>
          <w:tab w:val="left" w:pos="426"/>
          <w:tab w:val="num" w:pos="1080"/>
        </w:tabs>
        <w:spacing w:line="360" w:lineRule="auto"/>
        <w:ind w:left="0" w:firstLine="0"/>
        <w:jc w:val="both"/>
        <w:rPr>
          <w:noProof/>
          <w:color w:val="000000"/>
          <w:szCs w:val="28"/>
        </w:rPr>
      </w:pPr>
      <w:r w:rsidRPr="0073077D">
        <w:rPr>
          <w:noProof/>
          <w:color w:val="000000"/>
          <w:szCs w:val="28"/>
        </w:rPr>
        <w:t>Абрамова М.А., Александровна Л.С. Финансы, денежное обращение и кредит. М.: ИМПЭ, 2009.</w:t>
      </w:r>
    </w:p>
    <w:p w:rsidR="00BE282B" w:rsidRPr="0073077D" w:rsidRDefault="00BE282B" w:rsidP="007E01C9">
      <w:pPr>
        <w:widowControl/>
        <w:numPr>
          <w:ilvl w:val="0"/>
          <w:numId w:val="8"/>
        </w:numPr>
        <w:tabs>
          <w:tab w:val="left" w:pos="426"/>
          <w:tab w:val="num" w:pos="1080"/>
        </w:tabs>
        <w:spacing w:line="360" w:lineRule="auto"/>
        <w:ind w:left="0" w:firstLine="0"/>
        <w:jc w:val="both"/>
        <w:rPr>
          <w:noProof/>
          <w:color w:val="000000"/>
          <w:szCs w:val="28"/>
        </w:rPr>
      </w:pPr>
      <w:r w:rsidRPr="0073077D">
        <w:rPr>
          <w:noProof/>
          <w:color w:val="000000"/>
          <w:szCs w:val="28"/>
        </w:rPr>
        <w:t>Балабанов А.И., Балабанов И.Т. Финансы. - СПб.: Изд-во «Питер», 2006.</w:t>
      </w:r>
    </w:p>
    <w:p w:rsidR="00BE282B" w:rsidRPr="0073077D" w:rsidRDefault="00BE282B" w:rsidP="007E01C9">
      <w:pPr>
        <w:widowControl/>
        <w:numPr>
          <w:ilvl w:val="0"/>
          <w:numId w:val="8"/>
        </w:numPr>
        <w:tabs>
          <w:tab w:val="left" w:pos="426"/>
          <w:tab w:val="num" w:pos="1080"/>
        </w:tabs>
        <w:spacing w:line="360" w:lineRule="auto"/>
        <w:ind w:left="0" w:firstLine="0"/>
        <w:jc w:val="both"/>
        <w:rPr>
          <w:noProof/>
          <w:color w:val="000000"/>
          <w:szCs w:val="28"/>
        </w:rPr>
      </w:pPr>
      <w:r w:rsidRPr="0073077D">
        <w:rPr>
          <w:noProof/>
          <w:color w:val="000000"/>
          <w:szCs w:val="28"/>
        </w:rPr>
        <w:t>Большаков C. В. Финансовая политика и финансовое регулирование экономики переходного периода // Финансы. 2008. № 11.</w:t>
      </w:r>
    </w:p>
    <w:p w:rsidR="00BE282B" w:rsidRPr="0073077D" w:rsidRDefault="00BE282B" w:rsidP="007E01C9">
      <w:pPr>
        <w:widowControl/>
        <w:numPr>
          <w:ilvl w:val="0"/>
          <w:numId w:val="8"/>
        </w:numPr>
        <w:tabs>
          <w:tab w:val="left" w:pos="426"/>
          <w:tab w:val="num" w:pos="1080"/>
        </w:tabs>
        <w:spacing w:line="360" w:lineRule="auto"/>
        <w:ind w:left="0" w:firstLine="0"/>
        <w:jc w:val="both"/>
        <w:rPr>
          <w:noProof/>
          <w:color w:val="000000"/>
          <w:szCs w:val="28"/>
        </w:rPr>
      </w:pPr>
      <w:r w:rsidRPr="0073077D">
        <w:rPr>
          <w:noProof/>
          <w:color w:val="000000"/>
          <w:szCs w:val="28"/>
        </w:rPr>
        <w:t>Булатова А. С. Экономика: учебник. М.: Бек. 2004. Гл. 16. С. 260 — 277.</w:t>
      </w:r>
    </w:p>
    <w:p w:rsidR="00BE282B" w:rsidRPr="0073077D" w:rsidRDefault="00BE282B" w:rsidP="007E01C9">
      <w:pPr>
        <w:pStyle w:val="2"/>
        <w:numPr>
          <w:ilvl w:val="0"/>
          <w:numId w:val="8"/>
        </w:numPr>
        <w:tabs>
          <w:tab w:val="left" w:pos="426"/>
          <w:tab w:val="num" w:pos="1080"/>
        </w:tabs>
        <w:spacing w:line="360" w:lineRule="auto"/>
        <w:ind w:left="0" w:firstLine="0"/>
        <w:rPr>
          <w:noProof/>
          <w:color w:val="000000"/>
          <w:sz w:val="28"/>
          <w:szCs w:val="28"/>
        </w:rPr>
      </w:pPr>
      <w:r w:rsidRPr="0073077D">
        <w:rPr>
          <w:noProof/>
          <w:color w:val="000000"/>
          <w:sz w:val="28"/>
          <w:szCs w:val="28"/>
        </w:rPr>
        <w:t>Буретин Л.Н. Рынок ценных бумаг и производственных финансовых инструментов. М., 2000.</w:t>
      </w:r>
      <w:bookmarkStart w:id="0" w:name="_GoBack"/>
      <w:bookmarkEnd w:id="0"/>
    </w:p>
    <w:sectPr w:rsidR="00BE282B" w:rsidRPr="0073077D" w:rsidSect="007E01C9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E4F" w:rsidRDefault="00772E4F" w:rsidP="007E01C9">
      <w:pPr>
        <w:widowControl/>
        <w:spacing w:line="240" w:lineRule="auto"/>
        <w:rPr>
          <w:sz w:val="20"/>
        </w:rPr>
      </w:pPr>
      <w:r>
        <w:rPr>
          <w:sz w:val="20"/>
        </w:rPr>
        <w:separator/>
      </w:r>
    </w:p>
  </w:endnote>
  <w:endnote w:type="continuationSeparator" w:id="0">
    <w:p w:rsidR="00772E4F" w:rsidRDefault="00772E4F" w:rsidP="007E01C9">
      <w:pPr>
        <w:widowControl/>
        <w:spacing w:line="240" w:lineRule="auto"/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E4F" w:rsidRDefault="00772E4F" w:rsidP="007E01C9">
      <w:pPr>
        <w:widowControl/>
        <w:spacing w:line="240" w:lineRule="auto"/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:rsidR="00772E4F" w:rsidRDefault="00772E4F" w:rsidP="007E01C9">
      <w:pPr>
        <w:widowControl/>
        <w:spacing w:line="240" w:lineRule="auto"/>
        <w:rPr>
          <w:sz w:val="20"/>
        </w:rPr>
      </w:pPr>
      <w:r>
        <w:rPr>
          <w:sz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871D5"/>
    <w:multiLevelType w:val="singleLevel"/>
    <w:tmpl w:val="0F6CFB78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11604928"/>
    <w:multiLevelType w:val="singleLevel"/>
    <w:tmpl w:val="AFD618A2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">
    <w:nsid w:val="2F297E3B"/>
    <w:multiLevelType w:val="singleLevel"/>
    <w:tmpl w:val="125001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3">
    <w:nsid w:val="331D2740"/>
    <w:multiLevelType w:val="singleLevel"/>
    <w:tmpl w:val="02F23BE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4">
    <w:nsid w:val="334C2281"/>
    <w:multiLevelType w:val="singleLevel"/>
    <w:tmpl w:val="2A9AA64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5">
    <w:nsid w:val="3E4A5A2C"/>
    <w:multiLevelType w:val="singleLevel"/>
    <w:tmpl w:val="2A9AA64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6">
    <w:nsid w:val="62E25579"/>
    <w:multiLevelType w:val="hybridMultilevel"/>
    <w:tmpl w:val="A840276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7">
    <w:nsid w:val="7F6E7B4E"/>
    <w:multiLevelType w:val="singleLevel"/>
    <w:tmpl w:val="125001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282B"/>
    <w:rsid w:val="000736B7"/>
    <w:rsid w:val="003C4731"/>
    <w:rsid w:val="0073077D"/>
    <w:rsid w:val="00772E4F"/>
    <w:rsid w:val="007E01C9"/>
    <w:rsid w:val="00984CC5"/>
    <w:rsid w:val="00B44FFF"/>
    <w:rsid w:val="00BE282B"/>
    <w:rsid w:val="00DE7EA4"/>
    <w:rsid w:val="00E07ABD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794733C-0DDB-45A8-918F-61F174D8A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E282B"/>
    <w:pPr>
      <w:widowControl w:val="0"/>
      <w:spacing w:line="300" w:lineRule="auto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BE282B"/>
    <w:pPr>
      <w:widowControl/>
      <w:spacing w:line="240" w:lineRule="auto"/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Pr>
      <w:sz w:val="28"/>
    </w:rPr>
  </w:style>
  <w:style w:type="paragraph" w:styleId="2">
    <w:name w:val="Body Text Indent 2"/>
    <w:basedOn w:val="a"/>
    <w:link w:val="20"/>
    <w:uiPriority w:val="99"/>
    <w:rsid w:val="00BE282B"/>
    <w:pPr>
      <w:widowControl/>
      <w:numPr>
        <w:ilvl w:val="12"/>
      </w:numPr>
      <w:spacing w:line="240" w:lineRule="auto"/>
      <w:ind w:firstLine="175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Pr>
      <w:sz w:val="28"/>
    </w:rPr>
  </w:style>
  <w:style w:type="paragraph" w:styleId="a5">
    <w:name w:val="Title"/>
    <w:basedOn w:val="a"/>
    <w:link w:val="a6"/>
    <w:uiPriority w:val="10"/>
    <w:qFormat/>
    <w:rsid w:val="00BE282B"/>
    <w:pPr>
      <w:widowControl/>
      <w:spacing w:line="240" w:lineRule="auto"/>
      <w:ind w:left="283"/>
      <w:jc w:val="center"/>
    </w:pPr>
    <w:rPr>
      <w:b/>
      <w:sz w:val="24"/>
    </w:rPr>
  </w:style>
  <w:style w:type="character" w:customStyle="1" w:styleId="a6">
    <w:name w:val="Название Знак"/>
    <w:basedOn w:val="a0"/>
    <w:link w:val="a5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uiPriority w:val="99"/>
    <w:rsid w:val="00BE282B"/>
    <w:pPr>
      <w:widowControl/>
      <w:spacing w:line="240" w:lineRule="auto"/>
      <w:ind w:firstLine="567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sz w:val="16"/>
      <w:szCs w:val="16"/>
    </w:rPr>
  </w:style>
  <w:style w:type="character" w:customStyle="1" w:styleId="font131">
    <w:name w:val="font131"/>
    <w:basedOn w:val="a0"/>
    <w:rsid w:val="00BE282B"/>
    <w:rPr>
      <w:rFonts w:ascii="Times New Roman" w:hAnsi="Times New Roman" w:cs="Times New Roman"/>
      <w:sz w:val="21"/>
      <w:szCs w:val="21"/>
    </w:rPr>
  </w:style>
  <w:style w:type="paragraph" w:styleId="a7">
    <w:name w:val="header"/>
    <w:basedOn w:val="a"/>
    <w:link w:val="a8"/>
    <w:uiPriority w:val="99"/>
    <w:rsid w:val="007E01C9"/>
    <w:pPr>
      <w:widowControl/>
      <w:tabs>
        <w:tab w:val="center" w:pos="4677"/>
        <w:tab w:val="right" w:pos="9355"/>
      </w:tabs>
      <w:spacing w:line="240" w:lineRule="auto"/>
    </w:pPr>
    <w:rPr>
      <w:sz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7E01C9"/>
    <w:rPr>
      <w:rFonts w:cs="Times New Roman"/>
    </w:rPr>
  </w:style>
  <w:style w:type="paragraph" w:styleId="a9">
    <w:name w:val="footer"/>
    <w:basedOn w:val="a"/>
    <w:link w:val="aa"/>
    <w:uiPriority w:val="99"/>
    <w:rsid w:val="007E01C9"/>
    <w:pPr>
      <w:widowControl/>
      <w:tabs>
        <w:tab w:val="center" w:pos="4677"/>
        <w:tab w:val="right" w:pos="9355"/>
      </w:tabs>
      <w:spacing w:line="240" w:lineRule="auto"/>
    </w:pPr>
    <w:rPr>
      <w:sz w:val="20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7E01C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1824</Words>
  <Characters>10400</Characters>
  <Application>Microsoft Office Word</Application>
  <DocSecurity>0</DocSecurity>
  <Lines>86</Lines>
  <Paragraphs>24</Paragraphs>
  <ScaleCrop>false</ScaleCrop>
  <Company>Организация</Company>
  <LinksUpToDate>false</LinksUpToDate>
  <CharactersWithSpaces>12200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2</cp:revision>
  <dcterms:created xsi:type="dcterms:W3CDTF">2014-04-14T12:56:00Z</dcterms:created>
  <dcterms:modified xsi:type="dcterms:W3CDTF">2014-04-14T12:56:00Z</dcterms:modified>
</cp:coreProperties>
</file>