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57D" w:rsidRDefault="008D357D">
      <w:pPr>
        <w:pStyle w:val="aa"/>
        <w:ind w:left="0" w:firstLine="709"/>
      </w:pPr>
    </w:p>
    <w:p w:rsidR="008D357D" w:rsidRDefault="008D357D">
      <w:pPr>
        <w:pStyle w:val="aa"/>
        <w:ind w:left="0" w:firstLine="709"/>
      </w:pPr>
    </w:p>
    <w:p w:rsidR="008D357D" w:rsidRDefault="008D357D">
      <w:pPr>
        <w:pStyle w:val="aa"/>
        <w:ind w:left="0" w:firstLine="709"/>
      </w:pPr>
    </w:p>
    <w:p w:rsidR="008D357D" w:rsidRDefault="008D357D">
      <w:pPr>
        <w:pStyle w:val="aa"/>
        <w:ind w:left="0" w:firstLine="709"/>
      </w:pPr>
    </w:p>
    <w:p w:rsidR="008D357D" w:rsidRDefault="008D357D">
      <w:pPr>
        <w:pStyle w:val="aa"/>
        <w:ind w:left="0" w:firstLine="709"/>
      </w:pPr>
    </w:p>
    <w:p w:rsidR="008D357D" w:rsidRDefault="008D357D">
      <w:pPr>
        <w:pStyle w:val="aa"/>
        <w:ind w:left="0" w:firstLine="709"/>
      </w:pPr>
    </w:p>
    <w:p w:rsidR="008D357D" w:rsidRDefault="008D357D">
      <w:pPr>
        <w:pStyle w:val="aa"/>
        <w:ind w:left="0" w:firstLine="709"/>
      </w:pPr>
    </w:p>
    <w:p w:rsidR="008D357D" w:rsidRDefault="008D357D">
      <w:pPr>
        <w:pStyle w:val="aa"/>
        <w:ind w:left="0" w:firstLine="709"/>
      </w:pPr>
    </w:p>
    <w:p w:rsidR="008D357D" w:rsidRDefault="008D357D">
      <w:pPr>
        <w:pStyle w:val="aa"/>
        <w:ind w:left="0" w:firstLine="709"/>
      </w:pPr>
    </w:p>
    <w:p w:rsidR="008D357D" w:rsidRDefault="008D357D">
      <w:pPr>
        <w:pStyle w:val="aa"/>
        <w:ind w:left="0" w:firstLine="709"/>
      </w:pPr>
    </w:p>
    <w:p w:rsidR="008D357D" w:rsidRDefault="008D357D">
      <w:pPr>
        <w:pStyle w:val="aa"/>
        <w:ind w:left="0" w:firstLine="709"/>
      </w:pPr>
    </w:p>
    <w:p w:rsidR="008D357D" w:rsidRDefault="008D357D">
      <w:pPr>
        <w:pStyle w:val="aa"/>
        <w:ind w:left="0" w:firstLine="709"/>
      </w:pPr>
    </w:p>
    <w:p w:rsidR="008D357D" w:rsidRDefault="008D357D">
      <w:pPr>
        <w:pStyle w:val="aa"/>
        <w:ind w:left="0" w:firstLine="709"/>
      </w:pPr>
    </w:p>
    <w:p w:rsidR="008D357D" w:rsidRDefault="008D357D">
      <w:pPr>
        <w:pStyle w:val="aa"/>
        <w:ind w:left="0" w:firstLine="709"/>
      </w:pPr>
    </w:p>
    <w:p w:rsidR="008D357D" w:rsidRDefault="008D357D">
      <w:pPr>
        <w:pStyle w:val="aa"/>
        <w:ind w:left="0" w:firstLine="709"/>
      </w:pPr>
    </w:p>
    <w:p w:rsidR="008D357D" w:rsidRDefault="009B5037">
      <w:pPr>
        <w:pStyle w:val="aa"/>
        <w:ind w:left="0" w:firstLine="709"/>
        <w:rPr>
          <w:rFonts w:ascii="Arial" w:hAnsi="Arial" w:cs="Arial"/>
          <w:b/>
          <w:sz w:val="24"/>
          <w:szCs w:val="24"/>
        </w:rPr>
      </w:pPr>
      <w:r>
        <w:rPr>
          <w:rFonts w:ascii="Arial" w:hAnsi="Arial" w:cs="Arial"/>
          <w:b/>
          <w:sz w:val="24"/>
          <w:szCs w:val="24"/>
        </w:rPr>
        <w:t>ОСНОВЫ МЕНЕДЖМЕНТА</w:t>
      </w:r>
    </w:p>
    <w:p w:rsidR="008D357D" w:rsidRDefault="008D357D">
      <w:pPr>
        <w:pStyle w:val="aa"/>
        <w:ind w:left="0" w:firstLine="709"/>
      </w:pPr>
    </w:p>
    <w:p w:rsidR="008D357D" w:rsidRDefault="009B5037">
      <w:pPr>
        <w:pStyle w:val="aa"/>
        <w:ind w:left="0" w:firstLine="709"/>
        <w:rPr>
          <w:rFonts w:ascii="Arial" w:hAnsi="Arial" w:cs="Arial"/>
          <w:i/>
          <w:sz w:val="22"/>
          <w:szCs w:val="22"/>
        </w:rPr>
      </w:pPr>
      <w:r>
        <w:rPr>
          <w:rFonts w:ascii="Arial" w:hAnsi="Arial" w:cs="Arial"/>
          <w:i/>
          <w:sz w:val="22"/>
          <w:szCs w:val="22"/>
        </w:rPr>
        <w:t>Учебная программа курса</w:t>
      </w:r>
    </w:p>
    <w:p w:rsidR="008D357D" w:rsidRDefault="008D357D">
      <w:pPr>
        <w:pStyle w:val="aa"/>
        <w:ind w:left="0" w:firstLine="709"/>
      </w:pPr>
    </w:p>
    <w:p w:rsidR="008D357D" w:rsidRDefault="008D357D">
      <w:pPr>
        <w:pStyle w:val="aa"/>
        <w:ind w:left="0" w:firstLine="709"/>
      </w:pPr>
    </w:p>
    <w:p w:rsidR="008D357D" w:rsidRDefault="008D357D">
      <w:pPr>
        <w:pStyle w:val="aa"/>
        <w:ind w:left="0" w:firstLine="709"/>
      </w:pPr>
    </w:p>
    <w:p w:rsidR="008D357D" w:rsidRDefault="008D357D">
      <w:pPr>
        <w:pStyle w:val="aa"/>
        <w:ind w:left="0" w:firstLine="709"/>
      </w:pPr>
    </w:p>
    <w:p w:rsidR="008D357D" w:rsidRDefault="008D357D">
      <w:pPr>
        <w:pStyle w:val="aa"/>
        <w:ind w:left="0" w:firstLine="709"/>
      </w:pPr>
    </w:p>
    <w:p w:rsidR="008D357D" w:rsidRDefault="008D357D">
      <w:pPr>
        <w:pStyle w:val="aa"/>
        <w:ind w:left="0" w:firstLine="709"/>
      </w:pPr>
    </w:p>
    <w:p w:rsidR="008D357D" w:rsidRDefault="008D357D">
      <w:pPr>
        <w:pStyle w:val="aa"/>
        <w:ind w:left="0" w:firstLine="709"/>
      </w:pPr>
    </w:p>
    <w:p w:rsidR="008D357D" w:rsidRDefault="008D357D">
      <w:pPr>
        <w:pStyle w:val="aa"/>
        <w:ind w:left="0" w:firstLine="709"/>
        <w:rPr>
          <w:lang w:val="en-US"/>
        </w:rPr>
      </w:pPr>
    </w:p>
    <w:p w:rsidR="008D357D" w:rsidRDefault="008D357D">
      <w:pPr>
        <w:pStyle w:val="aa"/>
        <w:ind w:left="0" w:firstLine="709"/>
        <w:rPr>
          <w:lang w:val="en-US"/>
        </w:rPr>
      </w:pPr>
    </w:p>
    <w:p w:rsidR="008D357D" w:rsidRDefault="008D357D">
      <w:pPr>
        <w:pStyle w:val="aa"/>
        <w:ind w:left="0" w:firstLine="709"/>
      </w:pPr>
    </w:p>
    <w:p w:rsidR="008D357D" w:rsidRDefault="009B5037">
      <w:pPr>
        <w:pStyle w:val="aa"/>
        <w:ind w:left="0" w:firstLine="709"/>
        <w:rPr>
          <w:sz w:val="20"/>
        </w:rPr>
      </w:pPr>
      <w:r>
        <w:rPr>
          <w:sz w:val="20"/>
        </w:rPr>
        <w:t>Владивосток</w:t>
      </w:r>
    </w:p>
    <w:p w:rsidR="008D357D" w:rsidRDefault="009B5037">
      <w:pPr>
        <w:pStyle w:val="aa"/>
        <w:ind w:left="0" w:firstLine="709"/>
        <w:rPr>
          <w:sz w:val="20"/>
          <w:lang w:val="en-US"/>
        </w:rPr>
      </w:pPr>
      <w:r>
        <w:rPr>
          <w:sz w:val="20"/>
        </w:rPr>
        <w:t>2004</w:t>
      </w:r>
    </w:p>
    <w:p w:rsidR="008D357D" w:rsidRDefault="009B5037">
      <w:pPr>
        <w:pStyle w:val="aa"/>
        <w:ind w:left="0" w:firstLine="709"/>
        <w:rPr>
          <w:sz w:val="20"/>
        </w:rPr>
      </w:pPr>
      <w:r>
        <w:rPr>
          <w:sz w:val="20"/>
        </w:rPr>
        <w:t>Министерство образования и науки Российской Федерации</w:t>
      </w:r>
    </w:p>
    <w:p w:rsidR="008D357D" w:rsidRDefault="009B5037">
      <w:pPr>
        <w:numPr>
          <w:ilvl w:val="12"/>
          <w:numId w:val="0"/>
        </w:numPr>
        <w:tabs>
          <w:tab w:val="left" w:pos="567"/>
          <w:tab w:val="left" w:pos="720"/>
        </w:tabs>
        <w:ind w:firstLine="709"/>
        <w:rPr>
          <w:rFonts w:ascii="Times New Roman" w:hAnsi="Times New Roman"/>
          <w:sz w:val="22"/>
          <w:szCs w:val="22"/>
          <w:lang w:val="en-US"/>
        </w:rPr>
      </w:pPr>
      <w:r>
        <w:rPr>
          <w:rFonts w:ascii="Times New Roman" w:hAnsi="Times New Roman"/>
          <w:sz w:val="22"/>
          <w:szCs w:val="22"/>
        </w:rPr>
        <w:t xml:space="preserve">Владивостокский государственный университет </w:t>
      </w:r>
    </w:p>
    <w:p w:rsidR="008D357D" w:rsidRDefault="009B5037">
      <w:pPr>
        <w:numPr>
          <w:ilvl w:val="12"/>
          <w:numId w:val="0"/>
        </w:numPr>
        <w:tabs>
          <w:tab w:val="left" w:pos="567"/>
          <w:tab w:val="left" w:pos="720"/>
        </w:tabs>
        <w:ind w:firstLine="709"/>
        <w:rPr>
          <w:rFonts w:ascii="Times New Roman" w:hAnsi="Times New Roman"/>
          <w:b/>
          <w:sz w:val="22"/>
          <w:szCs w:val="22"/>
        </w:rPr>
      </w:pPr>
      <w:r>
        <w:rPr>
          <w:rFonts w:ascii="Times New Roman" w:hAnsi="Times New Roman"/>
          <w:sz w:val="22"/>
          <w:szCs w:val="22"/>
        </w:rPr>
        <w:t>экономики и сервиса</w:t>
      </w:r>
    </w:p>
    <w:p w:rsidR="008D357D" w:rsidRDefault="008D357D">
      <w:pPr>
        <w:numPr>
          <w:ilvl w:val="12"/>
          <w:numId w:val="0"/>
        </w:numPr>
        <w:tabs>
          <w:tab w:val="left" w:pos="567"/>
          <w:tab w:val="left" w:pos="720"/>
        </w:tabs>
        <w:ind w:firstLine="709"/>
        <w:rPr>
          <w:b/>
          <w:sz w:val="22"/>
          <w:szCs w:val="22"/>
        </w:rPr>
      </w:pPr>
    </w:p>
    <w:p w:rsidR="008D357D" w:rsidRDefault="008D357D">
      <w:pPr>
        <w:numPr>
          <w:ilvl w:val="12"/>
          <w:numId w:val="0"/>
        </w:numPr>
        <w:tabs>
          <w:tab w:val="left" w:pos="567"/>
          <w:tab w:val="left" w:pos="720"/>
        </w:tabs>
        <w:ind w:firstLine="709"/>
        <w:rPr>
          <w:b/>
          <w:sz w:val="28"/>
        </w:rPr>
      </w:pPr>
    </w:p>
    <w:p w:rsidR="008D357D" w:rsidRDefault="008D357D">
      <w:pPr>
        <w:numPr>
          <w:ilvl w:val="12"/>
          <w:numId w:val="0"/>
        </w:numPr>
        <w:tabs>
          <w:tab w:val="left" w:pos="567"/>
          <w:tab w:val="left" w:pos="720"/>
        </w:tabs>
        <w:ind w:firstLine="709"/>
        <w:rPr>
          <w:b/>
          <w:sz w:val="28"/>
        </w:rPr>
      </w:pPr>
    </w:p>
    <w:p w:rsidR="008D357D" w:rsidRDefault="008D357D">
      <w:pPr>
        <w:numPr>
          <w:ilvl w:val="12"/>
          <w:numId w:val="0"/>
        </w:numPr>
        <w:tabs>
          <w:tab w:val="left" w:pos="567"/>
          <w:tab w:val="left" w:pos="720"/>
        </w:tabs>
        <w:ind w:firstLine="709"/>
        <w:rPr>
          <w:b/>
          <w:sz w:val="28"/>
        </w:rPr>
      </w:pPr>
    </w:p>
    <w:p w:rsidR="008D357D" w:rsidRDefault="008D357D">
      <w:pPr>
        <w:numPr>
          <w:ilvl w:val="12"/>
          <w:numId w:val="0"/>
        </w:numPr>
        <w:tabs>
          <w:tab w:val="left" w:pos="567"/>
          <w:tab w:val="left" w:pos="720"/>
        </w:tabs>
        <w:ind w:firstLine="709"/>
        <w:rPr>
          <w:b/>
          <w:sz w:val="28"/>
        </w:rPr>
      </w:pPr>
    </w:p>
    <w:p w:rsidR="008D357D" w:rsidRDefault="008D357D">
      <w:pPr>
        <w:numPr>
          <w:ilvl w:val="12"/>
          <w:numId w:val="0"/>
        </w:numPr>
        <w:tabs>
          <w:tab w:val="left" w:pos="567"/>
          <w:tab w:val="left" w:pos="720"/>
        </w:tabs>
        <w:ind w:firstLine="709"/>
        <w:rPr>
          <w:b/>
          <w:sz w:val="28"/>
        </w:rPr>
      </w:pPr>
    </w:p>
    <w:p w:rsidR="008D357D" w:rsidRDefault="008D357D">
      <w:pPr>
        <w:numPr>
          <w:ilvl w:val="12"/>
          <w:numId w:val="0"/>
        </w:numPr>
        <w:tabs>
          <w:tab w:val="left" w:pos="567"/>
          <w:tab w:val="left" w:pos="720"/>
        </w:tabs>
        <w:ind w:firstLine="709"/>
        <w:rPr>
          <w:b/>
          <w:sz w:val="28"/>
        </w:rPr>
      </w:pPr>
    </w:p>
    <w:p w:rsidR="008D357D" w:rsidRDefault="008D357D">
      <w:pPr>
        <w:numPr>
          <w:ilvl w:val="12"/>
          <w:numId w:val="0"/>
        </w:numPr>
        <w:tabs>
          <w:tab w:val="left" w:pos="567"/>
          <w:tab w:val="left" w:pos="720"/>
        </w:tabs>
        <w:ind w:firstLine="709"/>
        <w:rPr>
          <w:b/>
          <w:sz w:val="28"/>
        </w:rPr>
      </w:pPr>
    </w:p>
    <w:p w:rsidR="008D357D" w:rsidRDefault="009B5037">
      <w:pPr>
        <w:numPr>
          <w:ilvl w:val="12"/>
          <w:numId w:val="0"/>
        </w:numPr>
        <w:tabs>
          <w:tab w:val="left" w:pos="567"/>
          <w:tab w:val="left" w:pos="720"/>
        </w:tabs>
        <w:ind w:firstLine="709"/>
        <w:rPr>
          <w:rFonts w:ascii="Arial" w:hAnsi="Arial" w:cs="Arial"/>
          <w:b/>
          <w:sz w:val="24"/>
          <w:szCs w:val="24"/>
        </w:rPr>
      </w:pPr>
      <w:r>
        <w:rPr>
          <w:rFonts w:ascii="Arial" w:hAnsi="Arial" w:cs="Arial"/>
          <w:b/>
          <w:sz w:val="24"/>
          <w:szCs w:val="24"/>
        </w:rPr>
        <w:t>ОСНОВЫ МЕНЕДЖМЕНТА</w:t>
      </w:r>
    </w:p>
    <w:p w:rsidR="008D357D" w:rsidRDefault="008D357D">
      <w:pPr>
        <w:numPr>
          <w:ilvl w:val="12"/>
          <w:numId w:val="0"/>
        </w:numPr>
        <w:tabs>
          <w:tab w:val="left" w:pos="567"/>
          <w:tab w:val="left" w:pos="720"/>
        </w:tabs>
        <w:ind w:firstLine="709"/>
        <w:rPr>
          <w:b/>
          <w:sz w:val="28"/>
        </w:rPr>
      </w:pPr>
    </w:p>
    <w:p w:rsidR="008D357D" w:rsidRDefault="009B5037">
      <w:pPr>
        <w:numPr>
          <w:ilvl w:val="12"/>
          <w:numId w:val="0"/>
        </w:numPr>
        <w:tabs>
          <w:tab w:val="left" w:pos="567"/>
          <w:tab w:val="left" w:pos="720"/>
        </w:tabs>
        <w:spacing w:line="360" w:lineRule="auto"/>
        <w:ind w:firstLine="709"/>
        <w:rPr>
          <w:rFonts w:ascii="Arial" w:hAnsi="Arial" w:cs="Arial"/>
          <w:i/>
          <w:sz w:val="22"/>
          <w:szCs w:val="22"/>
        </w:rPr>
      </w:pPr>
      <w:r>
        <w:rPr>
          <w:rFonts w:ascii="Arial" w:hAnsi="Arial" w:cs="Arial"/>
          <w:i/>
          <w:sz w:val="22"/>
          <w:szCs w:val="22"/>
        </w:rPr>
        <w:t>Учебная программа курса</w:t>
      </w:r>
    </w:p>
    <w:p w:rsidR="008D357D" w:rsidRDefault="009B5037">
      <w:pPr>
        <w:numPr>
          <w:ilvl w:val="12"/>
          <w:numId w:val="0"/>
        </w:numPr>
        <w:tabs>
          <w:tab w:val="left" w:pos="567"/>
          <w:tab w:val="left" w:pos="720"/>
        </w:tabs>
        <w:spacing w:line="360" w:lineRule="auto"/>
        <w:ind w:firstLine="709"/>
        <w:rPr>
          <w:rFonts w:ascii="Times New Roman" w:hAnsi="Times New Roman"/>
          <w:sz w:val="20"/>
        </w:rPr>
      </w:pPr>
      <w:r>
        <w:rPr>
          <w:rFonts w:ascii="Times New Roman" w:hAnsi="Times New Roman"/>
          <w:sz w:val="20"/>
        </w:rPr>
        <w:t>по специальностям</w:t>
      </w:r>
    </w:p>
    <w:p w:rsidR="008D357D" w:rsidRDefault="009B5037">
      <w:pPr>
        <w:numPr>
          <w:ilvl w:val="12"/>
          <w:numId w:val="0"/>
        </w:numPr>
        <w:tabs>
          <w:tab w:val="left" w:pos="567"/>
          <w:tab w:val="left" w:pos="720"/>
        </w:tabs>
        <w:spacing w:line="360" w:lineRule="auto"/>
        <w:ind w:firstLine="709"/>
        <w:rPr>
          <w:rFonts w:ascii="Times New Roman" w:hAnsi="Times New Roman"/>
          <w:sz w:val="20"/>
        </w:rPr>
      </w:pPr>
      <w:r>
        <w:rPr>
          <w:sz w:val="20"/>
        </w:rPr>
        <w:t xml:space="preserve">061100 </w:t>
      </w:r>
      <w:r>
        <w:rPr>
          <w:rFonts w:ascii="Times New Roman" w:hAnsi="Times New Roman"/>
          <w:sz w:val="20"/>
        </w:rPr>
        <w:t>«Менеджмент организации»</w:t>
      </w:r>
    </w:p>
    <w:p w:rsidR="008D357D" w:rsidRDefault="009B5037">
      <w:pPr>
        <w:numPr>
          <w:ilvl w:val="12"/>
          <w:numId w:val="0"/>
        </w:numPr>
        <w:tabs>
          <w:tab w:val="left" w:pos="567"/>
          <w:tab w:val="left" w:pos="720"/>
        </w:tabs>
        <w:spacing w:line="360" w:lineRule="auto"/>
        <w:ind w:firstLine="709"/>
        <w:rPr>
          <w:rFonts w:ascii="Times New Roman" w:hAnsi="Times New Roman"/>
          <w:sz w:val="20"/>
        </w:rPr>
      </w:pPr>
      <w:r>
        <w:rPr>
          <w:sz w:val="20"/>
        </w:rPr>
        <w:t>062100</w:t>
      </w:r>
      <w:r>
        <w:rPr>
          <w:rFonts w:ascii="Times New Roman" w:hAnsi="Times New Roman"/>
          <w:sz w:val="20"/>
        </w:rPr>
        <w:t xml:space="preserve"> «Управление персоналом»</w:t>
      </w:r>
    </w:p>
    <w:p w:rsidR="008D357D" w:rsidRDefault="008D357D">
      <w:pPr>
        <w:numPr>
          <w:ilvl w:val="12"/>
          <w:numId w:val="0"/>
        </w:numPr>
        <w:tabs>
          <w:tab w:val="left" w:pos="567"/>
          <w:tab w:val="left" w:pos="720"/>
        </w:tabs>
        <w:ind w:firstLine="709"/>
        <w:jc w:val="both"/>
        <w:rPr>
          <w:rFonts w:ascii="Times New Roman" w:hAnsi="Times New Roman"/>
          <w:b/>
          <w:sz w:val="20"/>
        </w:rPr>
      </w:pPr>
    </w:p>
    <w:p w:rsidR="008D357D" w:rsidRDefault="008D357D">
      <w:pPr>
        <w:numPr>
          <w:ilvl w:val="12"/>
          <w:numId w:val="0"/>
        </w:numPr>
        <w:tabs>
          <w:tab w:val="left" w:pos="567"/>
          <w:tab w:val="left" w:pos="720"/>
        </w:tabs>
        <w:ind w:firstLine="709"/>
        <w:jc w:val="both"/>
        <w:rPr>
          <w:b/>
          <w:sz w:val="28"/>
        </w:rPr>
      </w:pPr>
    </w:p>
    <w:p w:rsidR="008D357D" w:rsidRDefault="008D357D">
      <w:pPr>
        <w:numPr>
          <w:ilvl w:val="12"/>
          <w:numId w:val="0"/>
        </w:numPr>
        <w:tabs>
          <w:tab w:val="left" w:pos="567"/>
          <w:tab w:val="left" w:pos="720"/>
        </w:tabs>
        <w:ind w:firstLine="709"/>
        <w:jc w:val="both"/>
        <w:rPr>
          <w:b/>
          <w:sz w:val="28"/>
        </w:rPr>
      </w:pPr>
    </w:p>
    <w:p w:rsidR="008D357D" w:rsidRDefault="008D357D">
      <w:pPr>
        <w:numPr>
          <w:ilvl w:val="12"/>
          <w:numId w:val="0"/>
        </w:numPr>
        <w:tabs>
          <w:tab w:val="left" w:pos="567"/>
          <w:tab w:val="left" w:pos="720"/>
        </w:tabs>
        <w:ind w:firstLine="709"/>
        <w:jc w:val="both"/>
        <w:rPr>
          <w:b/>
          <w:sz w:val="28"/>
        </w:rPr>
      </w:pPr>
    </w:p>
    <w:p w:rsidR="008D357D" w:rsidRDefault="008D357D">
      <w:pPr>
        <w:numPr>
          <w:ilvl w:val="12"/>
          <w:numId w:val="0"/>
        </w:numPr>
        <w:tabs>
          <w:tab w:val="left" w:pos="567"/>
          <w:tab w:val="left" w:pos="720"/>
        </w:tabs>
        <w:ind w:firstLine="709"/>
        <w:jc w:val="both"/>
        <w:rPr>
          <w:b/>
          <w:sz w:val="28"/>
        </w:rPr>
      </w:pPr>
    </w:p>
    <w:p w:rsidR="008D357D" w:rsidRDefault="008D357D">
      <w:pPr>
        <w:numPr>
          <w:ilvl w:val="12"/>
          <w:numId w:val="0"/>
        </w:numPr>
        <w:tabs>
          <w:tab w:val="left" w:pos="567"/>
          <w:tab w:val="left" w:pos="720"/>
        </w:tabs>
        <w:ind w:firstLine="709"/>
        <w:jc w:val="both"/>
        <w:rPr>
          <w:b/>
          <w:sz w:val="28"/>
        </w:rPr>
      </w:pPr>
    </w:p>
    <w:p w:rsidR="008D357D" w:rsidRDefault="008D357D">
      <w:pPr>
        <w:numPr>
          <w:ilvl w:val="12"/>
          <w:numId w:val="0"/>
        </w:numPr>
        <w:tabs>
          <w:tab w:val="left" w:pos="567"/>
          <w:tab w:val="left" w:pos="720"/>
        </w:tabs>
        <w:ind w:firstLine="709"/>
        <w:jc w:val="both"/>
        <w:rPr>
          <w:b/>
          <w:sz w:val="28"/>
        </w:rPr>
      </w:pPr>
    </w:p>
    <w:p w:rsidR="008D357D" w:rsidRDefault="008D357D">
      <w:pPr>
        <w:numPr>
          <w:ilvl w:val="12"/>
          <w:numId w:val="0"/>
        </w:numPr>
        <w:tabs>
          <w:tab w:val="left" w:pos="567"/>
          <w:tab w:val="left" w:pos="720"/>
        </w:tabs>
        <w:ind w:firstLine="709"/>
        <w:jc w:val="both"/>
        <w:rPr>
          <w:b/>
          <w:sz w:val="28"/>
        </w:rPr>
      </w:pPr>
    </w:p>
    <w:p w:rsidR="008D357D" w:rsidRDefault="008D357D">
      <w:pPr>
        <w:numPr>
          <w:ilvl w:val="12"/>
          <w:numId w:val="0"/>
        </w:numPr>
        <w:tabs>
          <w:tab w:val="left" w:pos="567"/>
          <w:tab w:val="left" w:pos="720"/>
        </w:tabs>
        <w:ind w:firstLine="709"/>
        <w:jc w:val="both"/>
        <w:rPr>
          <w:b/>
          <w:sz w:val="28"/>
        </w:rPr>
      </w:pPr>
    </w:p>
    <w:p w:rsidR="008D357D" w:rsidRDefault="009B5037">
      <w:pPr>
        <w:numPr>
          <w:ilvl w:val="12"/>
          <w:numId w:val="0"/>
        </w:numPr>
        <w:tabs>
          <w:tab w:val="left" w:pos="567"/>
          <w:tab w:val="left" w:pos="720"/>
        </w:tabs>
        <w:ind w:firstLine="709"/>
        <w:rPr>
          <w:rFonts w:ascii="Times New Roman" w:hAnsi="Times New Roman"/>
          <w:sz w:val="20"/>
        </w:rPr>
      </w:pPr>
      <w:r>
        <w:rPr>
          <w:rFonts w:ascii="Times New Roman" w:hAnsi="Times New Roman"/>
          <w:sz w:val="20"/>
        </w:rPr>
        <w:t>Владивосток</w:t>
      </w:r>
    </w:p>
    <w:p w:rsidR="008D357D" w:rsidRDefault="009B5037">
      <w:pPr>
        <w:numPr>
          <w:ilvl w:val="12"/>
          <w:numId w:val="0"/>
        </w:numPr>
        <w:tabs>
          <w:tab w:val="left" w:pos="567"/>
          <w:tab w:val="left" w:pos="720"/>
        </w:tabs>
        <w:ind w:firstLine="709"/>
        <w:rPr>
          <w:rFonts w:ascii="Times New Roman" w:hAnsi="Times New Roman"/>
          <w:sz w:val="20"/>
        </w:rPr>
      </w:pPr>
      <w:r>
        <w:rPr>
          <w:rFonts w:ascii="Times New Roman" w:hAnsi="Times New Roman"/>
          <w:sz w:val="20"/>
        </w:rPr>
        <w:t>Издательство ВГУЭС</w:t>
      </w:r>
    </w:p>
    <w:p w:rsidR="008D357D" w:rsidRDefault="009B5037">
      <w:pPr>
        <w:numPr>
          <w:ilvl w:val="12"/>
          <w:numId w:val="0"/>
        </w:numPr>
        <w:tabs>
          <w:tab w:val="left" w:pos="567"/>
          <w:tab w:val="left" w:pos="720"/>
        </w:tabs>
        <w:ind w:firstLine="709"/>
        <w:rPr>
          <w:rFonts w:ascii="Times New Roman" w:hAnsi="Times New Roman"/>
          <w:sz w:val="20"/>
        </w:rPr>
      </w:pPr>
      <w:r>
        <w:rPr>
          <w:rFonts w:ascii="Times New Roman" w:hAnsi="Times New Roman"/>
          <w:sz w:val="20"/>
        </w:rPr>
        <w:t>2004</w:t>
      </w:r>
    </w:p>
    <w:p w:rsidR="008D357D" w:rsidRDefault="008D357D">
      <w:pPr>
        <w:numPr>
          <w:ilvl w:val="12"/>
          <w:numId w:val="0"/>
        </w:numPr>
        <w:tabs>
          <w:tab w:val="left" w:pos="567"/>
          <w:tab w:val="left" w:pos="720"/>
        </w:tabs>
        <w:ind w:firstLine="709"/>
        <w:jc w:val="both"/>
        <w:rPr>
          <w:b/>
          <w:sz w:val="28"/>
        </w:rPr>
      </w:pPr>
    </w:p>
    <w:p w:rsidR="008D357D" w:rsidRDefault="008D357D">
      <w:pPr>
        <w:numPr>
          <w:ilvl w:val="12"/>
          <w:numId w:val="0"/>
        </w:numPr>
        <w:tabs>
          <w:tab w:val="left" w:pos="567"/>
          <w:tab w:val="left" w:pos="720"/>
        </w:tabs>
        <w:ind w:firstLine="709"/>
        <w:jc w:val="both"/>
        <w:rPr>
          <w:sz w:val="28"/>
          <w:lang w:val="en-US"/>
        </w:rPr>
      </w:pPr>
    </w:p>
    <w:p w:rsidR="008D357D" w:rsidRDefault="009B5037">
      <w:pPr>
        <w:numPr>
          <w:ilvl w:val="12"/>
          <w:numId w:val="0"/>
        </w:numPr>
        <w:tabs>
          <w:tab w:val="left" w:pos="567"/>
          <w:tab w:val="left" w:pos="720"/>
        </w:tabs>
        <w:ind w:firstLine="709"/>
        <w:jc w:val="both"/>
        <w:rPr>
          <w:rFonts w:ascii="Times New Roman" w:hAnsi="Times New Roman"/>
          <w:sz w:val="20"/>
          <w:lang w:val="en-US"/>
        </w:rPr>
      </w:pPr>
      <w:r>
        <w:rPr>
          <w:rFonts w:ascii="Times New Roman" w:hAnsi="Times New Roman"/>
          <w:sz w:val="20"/>
        </w:rPr>
        <w:t>ББК</w:t>
      </w:r>
      <w:r>
        <w:rPr>
          <w:rFonts w:ascii="Times New Roman" w:hAnsi="Times New Roman"/>
          <w:sz w:val="20"/>
          <w:lang w:val="en-US"/>
        </w:rPr>
        <w:t xml:space="preserve"> 65.050</w:t>
      </w:r>
    </w:p>
    <w:p w:rsidR="008D357D" w:rsidRDefault="008D357D">
      <w:pPr>
        <w:numPr>
          <w:ilvl w:val="12"/>
          <w:numId w:val="0"/>
        </w:numPr>
        <w:tabs>
          <w:tab w:val="left" w:pos="567"/>
          <w:tab w:val="left" w:pos="720"/>
        </w:tabs>
        <w:ind w:firstLine="709"/>
        <w:jc w:val="both"/>
        <w:rPr>
          <w:b/>
          <w:sz w:val="28"/>
        </w:rPr>
      </w:pPr>
    </w:p>
    <w:p w:rsidR="008D357D" w:rsidRDefault="009B5037">
      <w:pPr>
        <w:numPr>
          <w:ilvl w:val="12"/>
          <w:numId w:val="0"/>
        </w:numPr>
        <w:tabs>
          <w:tab w:val="left" w:pos="567"/>
          <w:tab w:val="left" w:pos="720"/>
        </w:tabs>
        <w:ind w:firstLine="426"/>
        <w:jc w:val="both"/>
        <w:rPr>
          <w:sz w:val="20"/>
        </w:rPr>
      </w:pPr>
      <w:r>
        <w:rPr>
          <w:sz w:val="20"/>
        </w:rPr>
        <w:t>Учебная программа по дисциплине «Основы менеджмента» составлена в соответствии с требованиями Государственного стандарта России. Программа предназначена для студентов специальностей 061100 «Менеджмент организации», 062100 «Управление персоналом».</w:t>
      </w:r>
    </w:p>
    <w:p w:rsidR="008D357D" w:rsidRDefault="008D357D">
      <w:pPr>
        <w:numPr>
          <w:ilvl w:val="12"/>
          <w:numId w:val="0"/>
        </w:numPr>
        <w:tabs>
          <w:tab w:val="left" w:pos="567"/>
          <w:tab w:val="left" w:pos="720"/>
        </w:tabs>
        <w:ind w:firstLine="709"/>
        <w:rPr>
          <w:sz w:val="28"/>
        </w:rPr>
      </w:pPr>
    </w:p>
    <w:p w:rsidR="008D357D" w:rsidRDefault="009B5037">
      <w:pPr>
        <w:tabs>
          <w:tab w:val="left" w:pos="426"/>
        </w:tabs>
        <w:ind w:left="1701" w:right="-142" w:hanging="1701"/>
        <w:jc w:val="left"/>
        <w:rPr>
          <w:sz w:val="20"/>
        </w:rPr>
      </w:pPr>
      <w:r>
        <w:rPr>
          <w:rFonts w:ascii="Times New Roman" w:hAnsi="Times New Roman"/>
          <w:sz w:val="28"/>
        </w:rPr>
        <w:tab/>
      </w:r>
      <w:r>
        <w:rPr>
          <w:sz w:val="20"/>
        </w:rPr>
        <w:t xml:space="preserve">Составитель:   Е.А. Бараусова, к.э.н., доцент кафедры экономики и менеджмента ВГУЭС </w:t>
      </w:r>
    </w:p>
    <w:p w:rsidR="008D357D" w:rsidRDefault="008D357D">
      <w:pPr>
        <w:numPr>
          <w:ilvl w:val="12"/>
          <w:numId w:val="0"/>
        </w:numPr>
        <w:ind w:left="1701" w:hanging="1701"/>
        <w:jc w:val="left"/>
        <w:rPr>
          <w:b/>
          <w:sz w:val="20"/>
        </w:rPr>
      </w:pPr>
    </w:p>
    <w:p w:rsidR="008D357D" w:rsidRDefault="008D357D">
      <w:pPr>
        <w:numPr>
          <w:ilvl w:val="12"/>
          <w:numId w:val="0"/>
        </w:numPr>
        <w:tabs>
          <w:tab w:val="left" w:pos="567"/>
          <w:tab w:val="left" w:pos="720"/>
        </w:tabs>
        <w:rPr>
          <w:b/>
          <w:sz w:val="20"/>
        </w:rPr>
      </w:pPr>
    </w:p>
    <w:p w:rsidR="008D357D" w:rsidRDefault="008D357D">
      <w:pPr>
        <w:numPr>
          <w:ilvl w:val="12"/>
          <w:numId w:val="0"/>
        </w:numPr>
        <w:tabs>
          <w:tab w:val="left" w:pos="567"/>
          <w:tab w:val="left" w:pos="720"/>
        </w:tabs>
        <w:rPr>
          <w:b/>
          <w:sz w:val="20"/>
        </w:rPr>
      </w:pPr>
    </w:p>
    <w:p w:rsidR="008D357D" w:rsidRDefault="008D357D">
      <w:pPr>
        <w:numPr>
          <w:ilvl w:val="12"/>
          <w:numId w:val="0"/>
        </w:numPr>
        <w:tabs>
          <w:tab w:val="left" w:pos="567"/>
          <w:tab w:val="left" w:pos="720"/>
        </w:tabs>
        <w:rPr>
          <w:b/>
          <w:sz w:val="20"/>
        </w:rPr>
      </w:pPr>
    </w:p>
    <w:p w:rsidR="008D357D" w:rsidRDefault="008D357D">
      <w:pPr>
        <w:numPr>
          <w:ilvl w:val="12"/>
          <w:numId w:val="0"/>
        </w:numPr>
        <w:tabs>
          <w:tab w:val="left" w:pos="567"/>
          <w:tab w:val="left" w:pos="720"/>
        </w:tabs>
        <w:rPr>
          <w:b/>
          <w:sz w:val="20"/>
        </w:rPr>
      </w:pPr>
    </w:p>
    <w:p w:rsidR="008D357D" w:rsidRDefault="008D357D">
      <w:pPr>
        <w:numPr>
          <w:ilvl w:val="12"/>
          <w:numId w:val="0"/>
        </w:numPr>
        <w:tabs>
          <w:tab w:val="left" w:pos="567"/>
          <w:tab w:val="left" w:pos="720"/>
        </w:tabs>
        <w:rPr>
          <w:b/>
          <w:sz w:val="20"/>
        </w:rPr>
      </w:pPr>
    </w:p>
    <w:p w:rsidR="008D357D" w:rsidRDefault="008D357D">
      <w:pPr>
        <w:numPr>
          <w:ilvl w:val="12"/>
          <w:numId w:val="0"/>
        </w:numPr>
        <w:tabs>
          <w:tab w:val="left" w:pos="567"/>
          <w:tab w:val="left" w:pos="720"/>
        </w:tabs>
        <w:rPr>
          <w:b/>
          <w:sz w:val="20"/>
        </w:rPr>
      </w:pPr>
    </w:p>
    <w:p w:rsidR="008D357D" w:rsidRDefault="009B5037">
      <w:pPr>
        <w:numPr>
          <w:ilvl w:val="12"/>
          <w:numId w:val="0"/>
        </w:numPr>
        <w:ind w:firstLine="426"/>
        <w:jc w:val="left"/>
        <w:rPr>
          <w:sz w:val="20"/>
        </w:rPr>
      </w:pPr>
      <w:r>
        <w:rPr>
          <w:sz w:val="20"/>
        </w:rPr>
        <w:t>Утверждена на заседании кафедры экономики и менеджмента</w:t>
      </w:r>
    </w:p>
    <w:p w:rsidR="008D357D" w:rsidRDefault="008D357D">
      <w:pPr>
        <w:numPr>
          <w:ilvl w:val="12"/>
          <w:numId w:val="0"/>
        </w:numPr>
        <w:tabs>
          <w:tab w:val="left" w:pos="567"/>
          <w:tab w:val="left" w:pos="720"/>
        </w:tabs>
        <w:rPr>
          <w:sz w:val="20"/>
        </w:rPr>
      </w:pPr>
    </w:p>
    <w:p w:rsidR="008D357D" w:rsidRDefault="008D357D">
      <w:pPr>
        <w:numPr>
          <w:ilvl w:val="12"/>
          <w:numId w:val="0"/>
        </w:numPr>
        <w:tabs>
          <w:tab w:val="left" w:pos="567"/>
          <w:tab w:val="left" w:pos="720"/>
        </w:tabs>
        <w:rPr>
          <w:sz w:val="20"/>
        </w:rPr>
      </w:pPr>
    </w:p>
    <w:p w:rsidR="008D357D" w:rsidRDefault="008D357D">
      <w:pPr>
        <w:numPr>
          <w:ilvl w:val="12"/>
          <w:numId w:val="0"/>
        </w:numPr>
        <w:tabs>
          <w:tab w:val="left" w:pos="567"/>
          <w:tab w:val="left" w:pos="720"/>
        </w:tabs>
        <w:rPr>
          <w:sz w:val="20"/>
        </w:rPr>
      </w:pPr>
    </w:p>
    <w:p w:rsidR="008D357D" w:rsidRDefault="009B5037">
      <w:pPr>
        <w:numPr>
          <w:ilvl w:val="12"/>
          <w:numId w:val="0"/>
        </w:numPr>
        <w:tabs>
          <w:tab w:val="left" w:pos="567"/>
          <w:tab w:val="left" w:pos="720"/>
        </w:tabs>
        <w:ind w:left="426"/>
        <w:jc w:val="left"/>
        <w:rPr>
          <w:rFonts w:ascii="Times New Roman" w:hAnsi="Times New Roman"/>
          <w:sz w:val="20"/>
        </w:rPr>
      </w:pPr>
      <w:r>
        <w:rPr>
          <w:sz w:val="20"/>
        </w:rPr>
        <w:t xml:space="preserve">Рекомендована к изданию методическим советом Института </w:t>
      </w:r>
    </w:p>
    <w:p w:rsidR="008D357D" w:rsidRDefault="009B5037">
      <w:pPr>
        <w:numPr>
          <w:ilvl w:val="12"/>
          <w:numId w:val="0"/>
        </w:numPr>
        <w:tabs>
          <w:tab w:val="left" w:pos="567"/>
          <w:tab w:val="left" w:pos="720"/>
        </w:tabs>
        <w:ind w:left="426"/>
        <w:jc w:val="left"/>
        <w:rPr>
          <w:sz w:val="20"/>
        </w:rPr>
      </w:pPr>
      <w:r>
        <w:rPr>
          <w:sz w:val="20"/>
        </w:rPr>
        <w:t>международного бизнеса и экономики ВГУЭС</w:t>
      </w:r>
    </w:p>
    <w:p w:rsidR="008D357D" w:rsidRDefault="008D357D">
      <w:pPr>
        <w:numPr>
          <w:ilvl w:val="12"/>
          <w:numId w:val="0"/>
        </w:numPr>
        <w:tabs>
          <w:tab w:val="left" w:pos="567"/>
          <w:tab w:val="left" w:pos="720"/>
        </w:tabs>
        <w:rPr>
          <w:sz w:val="20"/>
        </w:rPr>
      </w:pPr>
    </w:p>
    <w:p w:rsidR="008D357D" w:rsidRDefault="008D357D">
      <w:pPr>
        <w:numPr>
          <w:ilvl w:val="12"/>
          <w:numId w:val="0"/>
        </w:numPr>
        <w:tabs>
          <w:tab w:val="left" w:pos="567"/>
          <w:tab w:val="left" w:pos="720"/>
        </w:tabs>
        <w:rPr>
          <w:sz w:val="20"/>
        </w:rPr>
      </w:pPr>
    </w:p>
    <w:p w:rsidR="008D357D" w:rsidRDefault="008D357D">
      <w:pPr>
        <w:numPr>
          <w:ilvl w:val="12"/>
          <w:numId w:val="0"/>
        </w:numPr>
        <w:tabs>
          <w:tab w:val="left" w:pos="567"/>
          <w:tab w:val="left" w:pos="720"/>
        </w:tabs>
        <w:rPr>
          <w:sz w:val="20"/>
        </w:rPr>
      </w:pPr>
    </w:p>
    <w:p w:rsidR="008D357D" w:rsidRDefault="008D357D">
      <w:pPr>
        <w:numPr>
          <w:ilvl w:val="12"/>
          <w:numId w:val="0"/>
        </w:numPr>
        <w:jc w:val="left"/>
        <w:rPr>
          <w:rFonts w:ascii="Times New Roman" w:hAnsi="Times New Roman"/>
          <w:sz w:val="20"/>
        </w:rPr>
      </w:pPr>
    </w:p>
    <w:p w:rsidR="008D357D" w:rsidRDefault="008D357D">
      <w:pPr>
        <w:numPr>
          <w:ilvl w:val="12"/>
          <w:numId w:val="0"/>
        </w:numPr>
        <w:jc w:val="left"/>
        <w:rPr>
          <w:rFonts w:ascii="Times New Roman" w:hAnsi="Times New Roman"/>
          <w:sz w:val="20"/>
        </w:rPr>
      </w:pPr>
    </w:p>
    <w:p w:rsidR="008D357D" w:rsidRDefault="008D357D">
      <w:pPr>
        <w:numPr>
          <w:ilvl w:val="12"/>
          <w:numId w:val="0"/>
        </w:numPr>
        <w:jc w:val="left"/>
        <w:rPr>
          <w:rFonts w:ascii="Times New Roman" w:hAnsi="Times New Roman"/>
          <w:sz w:val="20"/>
        </w:rPr>
      </w:pPr>
    </w:p>
    <w:p w:rsidR="008D357D" w:rsidRDefault="008D357D">
      <w:pPr>
        <w:numPr>
          <w:ilvl w:val="12"/>
          <w:numId w:val="0"/>
        </w:numPr>
        <w:jc w:val="left"/>
        <w:rPr>
          <w:rFonts w:ascii="Times New Roman" w:hAnsi="Times New Roman"/>
          <w:sz w:val="20"/>
        </w:rPr>
      </w:pPr>
    </w:p>
    <w:p w:rsidR="008D357D" w:rsidRDefault="008D357D">
      <w:pPr>
        <w:numPr>
          <w:ilvl w:val="12"/>
          <w:numId w:val="0"/>
        </w:numPr>
        <w:jc w:val="left"/>
        <w:rPr>
          <w:rFonts w:ascii="Times New Roman" w:hAnsi="Times New Roman"/>
          <w:sz w:val="20"/>
        </w:rPr>
      </w:pPr>
    </w:p>
    <w:p w:rsidR="008D357D" w:rsidRDefault="008D357D">
      <w:pPr>
        <w:numPr>
          <w:ilvl w:val="12"/>
          <w:numId w:val="0"/>
        </w:numPr>
        <w:tabs>
          <w:tab w:val="left" w:pos="567"/>
          <w:tab w:val="left" w:pos="720"/>
        </w:tabs>
        <w:jc w:val="left"/>
        <w:rPr>
          <w:sz w:val="20"/>
        </w:rPr>
      </w:pPr>
    </w:p>
    <w:p w:rsidR="008D357D" w:rsidRDefault="009B5037">
      <w:pPr>
        <w:numPr>
          <w:ilvl w:val="12"/>
          <w:numId w:val="0"/>
        </w:numPr>
        <w:tabs>
          <w:tab w:val="left" w:pos="567"/>
          <w:tab w:val="left" w:pos="720"/>
        </w:tabs>
        <w:ind w:left="1646" w:firstLine="1898"/>
        <w:jc w:val="left"/>
        <w:rPr>
          <w:sz w:val="20"/>
        </w:rPr>
      </w:pPr>
      <w:r>
        <w:rPr>
          <w:sz w:val="20"/>
        </w:rPr>
        <w:t>Издательство Владивостокского</w:t>
      </w:r>
    </w:p>
    <w:p w:rsidR="008D357D" w:rsidRDefault="009B5037">
      <w:pPr>
        <w:numPr>
          <w:ilvl w:val="12"/>
          <w:numId w:val="0"/>
        </w:numPr>
        <w:tabs>
          <w:tab w:val="left" w:pos="567"/>
          <w:tab w:val="left" w:pos="720"/>
        </w:tabs>
        <w:ind w:left="1646" w:firstLine="1898"/>
        <w:jc w:val="left"/>
        <w:rPr>
          <w:sz w:val="20"/>
        </w:rPr>
      </w:pPr>
      <w:r>
        <w:rPr>
          <w:sz w:val="20"/>
        </w:rPr>
        <w:t xml:space="preserve">государственного университета </w:t>
      </w:r>
    </w:p>
    <w:p w:rsidR="008D357D" w:rsidRDefault="009B5037">
      <w:pPr>
        <w:numPr>
          <w:ilvl w:val="12"/>
          <w:numId w:val="0"/>
        </w:numPr>
        <w:tabs>
          <w:tab w:val="left" w:pos="567"/>
          <w:tab w:val="left" w:pos="720"/>
        </w:tabs>
        <w:ind w:left="1646" w:firstLine="1898"/>
        <w:jc w:val="left"/>
        <w:rPr>
          <w:sz w:val="20"/>
        </w:rPr>
      </w:pPr>
      <w:r>
        <w:rPr>
          <w:sz w:val="20"/>
        </w:rPr>
        <w:t>экономики и сервиса, 2004</w:t>
      </w:r>
    </w:p>
    <w:p w:rsidR="008D357D" w:rsidRDefault="008D357D">
      <w:pPr>
        <w:pStyle w:val="20"/>
        <w:tabs>
          <w:tab w:val="left" w:pos="720"/>
        </w:tabs>
        <w:jc w:val="left"/>
        <w:rPr>
          <w:b w:val="0"/>
          <w:sz w:val="20"/>
        </w:rPr>
      </w:pPr>
    </w:p>
    <w:p w:rsidR="008D357D" w:rsidRDefault="008D357D">
      <w:pPr>
        <w:pStyle w:val="20"/>
        <w:tabs>
          <w:tab w:val="left" w:pos="720"/>
        </w:tabs>
        <w:jc w:val="left"/>
        <w:rPr>
          <w:b w:val="0"/>
          <w:sz w:val="20"/>
        </w:rPr>
      </w:pPr>
    </w:p>
    <w:p w:rsidR="008D357D" w:rsidRDefault="008D357D">
      <w:pPr>
        <w:jc w:val="left"/>
        <w:rPr>
          <w:rFonts w:ascii="Times New Roman" w:hAnsi="Times New Roman"/>
          <w:sz w:val="20"/>
        </w:rPr>
      </w:pPr>
    </w:p>
    <w:p w:rsidR="008D357D" w:rsidRDefault="008D357D">
      <w:pPr>
        <w:jc w:val="left"/>
        <w:rPr>
          <w:rFonts w:ascii="Times New Roman" w:hAnsi="Times New Roman"/>
          <w:sz w:val="20"/>
        </w:rPr>
      </w:pPr>
    </w:p>
    <w:p w:rsidR="008D357D" w:rsidRDefault="008D357D">
      <w:pPr>
        <w:jc w:val="left"/>
        <w:rPr>
          <w:rFonts w:ascii="Times New Roman" w:hAnsi="Times New Roman"/>
          <w:sz w:val="20"/>
        </w:rPr>
      </w:pPr>
    </w:p>
    <w:p w:rsidR="008D357D" w:rsidRDefault="009B5037">
      <w:pPr>
        <w:pStyle w:val="20"/>
        <w:tabs>
          <w:tab w:val="left" w:pos="720"/>
        </w:tabs>
        <w:jc w:val="center"/>
        <w:rPr>
          <w:sz w:val="20"/>
        </w:rPr>
      </w:pPr>
      <w:r>
        <w:rPr>
          <w:sz w:val="20"/>
        </w:rPr>
        <w:t>Содержание</w:t>
      </w:r>
    </w:p>
    <w:p w:rsidR="008D357D" w:rsidRDefault="008D357D">
      <w:pPr>
        <w:tabs>
          <w:tab w:val="left" w:pos="720"/>
        </w:tabs>
        <w:jc w:val="both"/>
        <w:rPr>
          <w:rFonts w:ascii="Times New Roman" w:hAnsi="Times New Roman"/>
          <w:sz w:val="20"/>
        </w:rPr>
      </w:pPr>
    </w:p>
    <w:tbl>
      <w:tblPr>
        <w:tblW w:w="0" w:type="auto"/>
        <w:tblLook w:val="01E0" w:firstRow="1" w:lastRow="1" w:firstColumn="1" w:lastColumn="1" w:noHBand="0" w:noVBand="0"/>
      </w:tblPr>
      <w:tblGrid>
        <w:gridCol w:w="5778"/>
        <w:gridCol w:w="732"/>
      </w:tblGrid>
      <w:tr w:rsidR="008D357D">
        <w:tc>
          <w:tcPr>
            <w:tcW w:w="5778" w:type="dxa"/>
          </w:tcPr>
          <w:p w:rsidR="008D357D" w:rsidRDefault="009B5037">
            <w:pPr>
              <w:numPr>
                <w:ilvl w:val="12"/>
                <w:numId w:val="0"/>
              </w:numPr>
              <w:tabs>
                <w:tab w:val="left" w:pos="567"/>
                <w:tab w:val="left" w:pos="720"/>
              </w:tabs>
              <w:spacing w:line="360" w:lineRule="auto"/>
              <w:jc w:val="left"/>
              <w:rPr>
                <w:rFonts w:ascii="Times New Roman" w:hAnsi="Times New Roman"/>
                <w:sz w:val="20"/>
              </w:rPr>
            </w:pPr>
            <w:r>
              <w:rPr>
                <w:rFonts w:ascii="Times New Roman" w:hAnsi="Times New Roman"/>
                <w:sz w:val="20"/>
              </w:rPr>
              <w:t>Введение</w:t>
            </w:r>
          </w:p>
        </w:tc>
        <w:tc>
          <w:tcPr>
            <w:tcW w:w="732" w:type="dxa"/>
          </w:tcPr>
          <w:p w:rsidR="008D357D" w:rsidRDefault="009B5037">
            <w:pPr>
              <w:numPr>
                <w:ilvl w:val="12"/>
                <w:numId w:val="0"/>
              </w:numPr>
              <w:tabs>
                <w:tab w:val="left" w:pos="567"/>
                <w:tab w:val="left" w:pos="720"/>
              </w:tabs>
              <w:rPr>
                <w:rFonts w:ascii="Times New Roman" w:hAnsi="Times New Roman"/>
                <w:sz w:val="20"/>
              </w:rPr>
            </w:pPr>
            <w:r>
              <w:rPr>
                <w:rFonts w:ascii="Times New Roman" w:hAnsi="Times New Roman"/>
                <w:sz w:val="20"/>
              </w:rPr>
              <w:t>4</w:t>
            </w:r>
          </w:p>
        </w:tc>
      </w:tr>
      <w:tr w:rsidR="008D357D">
        <w:tc>
          <w:tcPr>
            <w:tcW w:w="5778" w:type="dxa"/>
          </w:tcPr>
          <w:p w:rsidR="008D357D" w:rsidRDefault="009B5037">
            <w:pPr>
              <w:numPr>
                <w:ilvl w:val="12"/>
                <w:numId w:val="0"/>
              </w:numPr>
              <w:tabs>
                <w:tab w:val="left" w:pos="567"/>
                <w:tab w:val="left" w:pos="720"/>
              </w:tabs>
              <w:spacing w:line="360" w:lineRule="auto"/>
              <w:jc w:val="left"/>
              <w:rPr>
                <w:rFonts w:ascii="Times New Roman" w:hAnsi="Times New Roman"/>
                <w:sz w:val="20"/>
              </w:rPr>
            </w:pPr>
            <w:r>
              <w:rPr>
                <w:rFonts w:ascii="Times New Roman" w:hAnsi="Times New Roman"/>
                <w:sz w:val="20"/>
              </w:rPr>
              <w:t>1.Организационно-методические указания</w:t>
            </w:r>
          </w:p>
        </w:tc>
        <w:tc>
          <w:tcPr>
            <w:tcW w:w="732" w:type="dxa"/>
          </w:tcPr>
          <w:p w:rsidR="008D357D" w:rsidRDefault="009B5037">
            <w:pPr>
              <w:numPr>
                <w:ilvl w:val="12"/>
                <w:numId w:val="0"/>
              </w:numPr>
              <w:tabs>
                <w:tab w:val="left" w:pos="567"/>
                <w:tab w:val="left" w:pos="720"/>
              </w:tabs>
              <w:rPr>
                <w:rFonts w:ascii="Times New Roman" w:hAnsi="Times New Roman"/>
                <w:sz w:val="20"/>
              </w:rPr>
            </w:pPr>
            <w:r>
              <w:rPr>
                <w:rFonts w:ascii="Times New Roman" w:hAnsi="Times New Roman"/>
                <w:sz w:val="20"/>
              </w:rPr>
              <w:t>5</w:t>
            </w:r>
          </w:p>
        </w:tc>
      </w:tr>
      <w:tr w:rsidR="008D357D">
        <w:tc>
          <w:tcPr>
            <w:tcW w:w="5778" w:type="dxa"/>
          </w:tcPr>
          <w:p w:rsidR="008D357D" w:rsidRDefault="009B5037">
            <w:pPr>
              <w:numPr>
                <w:ilvl w:val="12"/>
                <w:numId w:val="0"/>
              </w:numPr>
              <w:tabs>
                <w:tab w:val="left" w:pos="567"/>
                <w:tab w:val="left" w:pos="720"/>
              </w:tabs>
              <w:spacing w:line="360" w:lineRule="auto"/>
              <w:jc w:val="left"/>
              <w:rPr>
                <w:rFonts w:ascii="Times New Roman" w:hAnsi="Times New Roman"/>
                <w:sz w:val="20"/>
              </w:rPr>
            </w:pPr>
            <w:r>
              <w:rPr>
                <w:rFonts w:ascii="Times New Roman" w:hAnsi="Times New Roman"/>
                <w:sz w:val="20"/>
              </w:rPr>
              <w:t>2.Содержание курса</w:t>
            </w:r>
          </w:p>
        </w:tc>
        <w:tc>
          <w:tcPr>
            <w:tcW w:w="732" w:type="dxa"/>
          </w:tcPr>
          <w:p w:rsidR="008D357D" w:rsidRDefault="009B5037">
            <w:pPr>
              <w:numPr>
                <w:ilvl w:val="12"/>
                <w:numId w:val="0"/>
              </w:numPr>
              <w:tabs>
                <w:tab w:val="left" w:pos="567"/>
                <w:tab w:val="left" w:pos="720"/>
              </w:tabs>
              <w:rPr>
                <w:rFonts w:ascii="Times New Roman" w:hAnsi="Times New Roman"/>
                <w:sz w:val="20"/>
              </w:rPr>
            </w:pPr>
            <w:r>
              <w:rPr>
                <w:rFonts w:ascii="Times New Roman" w:hAnsi="Times New Roman"/>
                <w:sz w:val="20"/>
              </w:rPr>
              <w:t>8</w:t>
            </w:r>
          </w:p>
        </w:tc>
      </w:tr>
      <w:tr w:rsidR="008D357D">
        <w:tc>
          <w:tcPr>
            <w:tcW w:w="5778" w:type="dxa"/>
          </w:tcPr>
          <w:p w:rsidR="008D357D" w:rsidRDefault="009B5037">
            <w:pPr>
              <w:numPr>
                <w:ilvl w:val="12"/>
                <w:numId w:val="0"/>
              </w:numPr>
              <w:tabs>
                <w:tab w:val="left" w:pos="567"/>
                <w:tab w:val="left" w:pos="720"/>
              </w:tabs>
              <w:spacing w:line="360" w:lineRule="auto"/>
              <w:jc w:val="left"/>
              <w:rPr>
                <w:rFonts w:ascii="Times New Roman" w:hAnsi="Times New Roman"/>
                <w:sz w:val="20"/>
              </w:rPr>
            </w:pPr>
            <w:r>
              <w:rPr>
                <w:rFonts w:ascii="Times New Roman" w:hAnsi="Times New Roman"/>
                <w:sz w:val="20"/>
              </w:rPr>
              <w:t>2.1. Лекционные занятия</w:t>
            </w:r>
          </w:p>
        </w:tc>
        <w:tc>
          <w:tcPr>
            <w:tcW w:w="732" w:type="dxa"/>
          </w:tcPr>
          <w:p w:rsidR="008D357D" w:rsidRDefault="009B5037">
            <w:pPr>
              <w:numPr>
                <w:ilvl w:val="12"/>
                <w:numId w:val="0"/>
              </w:numPr>
              <w:tabs>
                <w:tab w:val="left" w:pos="567"/>
                <w:tab w:val="left" w:pos="720"/>
              </w:tabs>
              <w:rPr>
                <w:rFonts w:ascii="Times New Roman" w:hAnsi="Times New Roman"/>
                <w:sz w:val="20"/>
              </w:rPr>
            </w:pPr>
            <w:r>
              <w:rPr>
                <w:rFonts w:ascii="Times New Roman" w:hAnsi="Times New Roman"/>
                <w:sz w:val="20"/>
              </w:rPr>
              <w:t>8</w:t>
            </w:r>
          </w:p>
        </w:tc>
      </w:tr>
      <w:tr w:rsidR="008D357D">
        <w:tc>
          <w:tcPr>
            <w:tcW w:w="5778" w:type="dxa"/>
          </w:tcPr>
          <w:p w:rsidR="008D357D" w:rsidRDefault="009B5037">
            <w:pPr>
              <w:numPr>
                <w:ilvl w:val="12"/>
                <w:numId w:val="0"/>
              </w:numPr>
              <w:tabs>
                <w:tab w:val="left" w:pos="567"/>
                <w:tab w:val="left" w:pos="720"/>
              </w:tabs>
              <w:spacing w:line="360" w:lineRule="auto"/>
              <w:jc w:val="left"/>
              <w:rPr>
                <w:rFonts w:ascii="Times New Roman" w:hAnsi="Times New Roman"/>
                <w:sz w:val="20"/>
              </w:rPr>
            </w:pPr>
            <w:r>
              <w:rPr>
                <w:rFonts w:ascii="Times New Roman" w:hAnsi="Times New Roman"/>
                <w:sz w:val="20"/>
              </w:rPr>
              <w:t>2.2. Практические занятия</w:t>
            </w:r>
          </w:p>
        </w:tc>
        <w:tc>
          <w:tcPr>
            <w:tcW w:w="732" w:type="dxa"/>
          </w:tcPr>
          <w:p w:rsidR="008D357D" w:rsidRDefault="009B5037">
            <w:pPr>
              <w:numPr>
                <w:ilvl w:val="12"/>
                <w:numId w:val="0"/>
              </w:numPr>
              <w:tabs>
                <w:tab w:val="left" w:pos="567"/>
                <w:tab w:val="left" w:pos="720"/>
              </w:tabs>
              <w:rPr>
                <w:rFonts w:ascii="Times New Roman" w:hAnsi="Times New Roman"/>
                <w:sz w:val="20"/>
              </w:rPr>
            </w:pPr>
            <w:r>
              <w:rPr>
                <w:rFonts w:ascii="Times New Roman" w:hAnsi="Times New Roman"/>
                <w:sz w:val="20"/>
              </w:rPr>
              <w:t>14</w:t>
            </w:r>
          </w:p>
        </w:tc>
      </w:tr>
      <w:tr w:rsidR="008D357D">
        <w:tc>
          <w:tcPr>
            <w:tcW w:w="5778" w:type="dxa"/>
          </w:tcPr>
          <w:p w:rsidR="008D357D" w:rsidRDefault="009B5037">
            <w:pPr>
              <w:numPr>
                <w:ilvl w:val="12"/>
                <w:numId w:val="0"/>
              </w:numPr>
              <w:tabs>
                <w:tab w:val="left" w:pos="567"/>
                <w:tab w:val="left" w:pos="720"/>
              </w:tabs>
              <w:spacing w:line="360" w:lineRule="auto"/>
              <w:jc w:val="left"/>
              <w:rPr>
                <w:rFonts w:ascii="Times New Roman" w:hAnsi="Times New Roman"/>
                <w:sz w:val="20"/>
              </w:rPr>
            </w:pPr>
            <w:r>
              <w:rPr>
                <w:rFonts w:ascii="Times New Roman" w:hAnsi="Times New Roman"/>
                <w:sz w:val="20"/>
              </w:rPr>
              <w:t>3. Методические рекомендации по изучению курса</w:t>
            </w:r>
          </w:p>
        </w:tc>
        <w:tc>
          <w:tcPr>
            <w:tcW w:w="732" w:type="dxa"/>
          </w:tcPr>
          <w:p w:rsidR="008D357D" w:rsidRDefault="009B5037">
            <w:pPr>
              <w:numPr>
                <w:ilvl w:val="12"/>
                <w:numId w:val="0"/>
              </w:numPr>
              <w:tabs>
                <w:tab w:val="left" w:pos="567"/>
                <w:tab w:val="left" w:pos="720"/>
              </w:tabs>
              <w:rPr>
                <w:rFonts w:ascii="Times New Roman" w:hAnsi="Times New Roman"/>
                <w:sz w:val="20"/>
              </w:rPr>
            </w:pPr>
            <w:r>
              <w:rPr>
                <w:rFonts w:ascii="Times New Roman" w:hAnsi="Times New Roman"/>
                <w:sz w:val="20"/>
              </w:rPr>
              <w:t>21</w:t>
            </w:r>
          </w:p>
        </w:tc>
      </w:tr>
      <w:tr w:rsidR="008D357D">
        <w:tc>
          <w:tcPr>
            <w:tcW w:w="5778" w:type="dxa"/>
          </w:tcPr>
          <w:p w:rsidR="008D357D" w:rsidRDefault="009B5037">
            <w:pPr>
              <w:numPr>
                <w:ilvl w:val="12"/>
                <w:numId w:val="0"/>
              </w:numPr>
              <w:tabs>
                <w:tab w:val="left" w:pos="567"/>
                <w:tab w:val="left" w:pos="720"/>
              </w:tabs>
              <w:spacing w:line="360" w:lineRule="auto"/>
              <w:jc w:val="left"/>
              <w:rPr>
                <w:rFonts w:ascii="Times New Roman" w:hAnsi="Times New Roman"/>
                <w:sz w:val="20"/>
              </w:rPr>
            </w:pPr>
            <w:r>
              <w:rPr>
                <w:rFonts w:ascii="Times New Roman" w:hAnsi="Times New Roman"/>
                <w:sz w:val="20"/>
              </w:rPr>
              <w:t>3.1. Методы работы с литературой</w:t>
            </w:r>
          </w:p>
        </w:tc>
        <w:tc>
          <w:tcPr>
            <w:tcW w:w="732" w:type="dxa"/>
          </w:tcPr>
          <w:p w:rsidR="008D357D" w:rsidRDefault="009B5037">
            <w:pPr>
              <w:numPr>
                <w:ilvl w:val="12"/>
                <w:numId w:val="0"/>
              </w:numPr>
              <w:tabs>
                <w:tab w:val="left" w:pos="567"/>
                <w:tab w:val="left" w:pos="720"/>
              </w:tabs>
              <w:rPr>
                <w:rFonts w:ascii="Times New Roman" w:hAnsi="Times New Roman"/>
                <w:sz w:val="20"/>
              </w:rPr>
            </w:pPr>
            <w:r>
              <w:rPr>
                <w:rFonts w:ascii="Times New Roman" w:hAnsi="Times New Roman"/>
                <w:sz w:val="20"/>
              </w:rPr>
              <w:t>21</w:t>
            </w:r>
          </w:p>
        </w:tc>
      </w:tr>
      <w:tr w:rsidR="008D357D">
        <w:tc>
          <w:tcPr>
            <w:tcW w:w="5778" w:type="dxa"/>
          </w:tcPr>
          <w:p w:rsidR="008D357D" w:rsidRDefault="009B5037">
            <w:pPr>
              <w:numPr>
                <w:ilvl w:val="12"/>
                <w:numId w:val="0"/>
              </w:numPr>
              <w:tabs>
                <w:tab w:val="left" w:pos="567"/>
                <w:tab w:val="left" w:pos="720"/>
              </w:tabs>
              <w:spacing w:line="360" w:lineRule="auto"/>
              <w:jc w:val="left"/>
              <w:rPr>
                <w:rFonts w:ascii="Times New Roman" w:hAnsi="Times New Roman"/>
                <w:sz w:val="20"/>
              </w:rPr>
            </w:pPr>
            <w:r>
              <w:rPr>
                <w:rFonts w:ascii="Times New Roman" w:hAnsi="Times New Roman"/>
                <w:sz w:val="20"/>
              </w:rPr>
              <w:t>3.2. Методические рекомендации по самостоятельному выполнению практических заданий</w:t>
            </w:r>
          </w:p>
        </w:tc>
        <w:tc>
          <w:tcPr>
            <w:tcW w:w="732" w:type="dxa"/>
          </w:tcPr>
          <w:p w:rsidR="008D357D" w:rsidRDefault="009B5037">
            <w:pPr>
              <w:numPr>
                <w:ilvl w:val="12"/>
                <w:numId w:val="0"/>
              </w:numPr>
              <w:tabs>
                <w:tab w:val="left" w:pos="567"/>
                <w:tab w:val="left" w:pos="720"/>
              </w:tabs>
              <w:rPr>
                <w:rFonts w:ascii="Times New Roman" w:hAnsi="Times New Roman"/>
                <w:sz w:val="20"/>
              </w:rPr>
            </w:pPr>
            <w:r>
              <w:rPr>
                <w:rFonts w:ascii="Times New Roman" w:hAnsi="Times New Roman"/>
                <w:sz w:val="20"/>
              </w:rPr>
              <w:t>22</w:t>
            </w:r>
          </w:p>
        </w:tc>
      </w:tr>
      <w:tr w:rsidR="008D357D">
        <w:tc>
          <w:tcPr>
            <w:tcW w:w="5778" w:type="dxa"/>
          </w:tcPr>
          <w:p w:rsidR="008D357D" w:rsidRDefault="009B5037">
            <w:pPr>
              <w:numPr>
                <w:ilvl w:val="12"/>
                <w:numId w:val="0"/>
              </w:numPr>
              <w:tabs>
                <w:tab w:val="left" w:pos="567"/>
                <w:tab w:val="left" w:pos="720"/>
              </w:tabs>
              <w:spacing w:line="360" w:lineRule="auto"/>
              <w:jc w:val="left"/>
              <w:rPr>
                <w:rFonts w:ascii="Times New Roman" w:hAnsi="Times New Roman"/>
                <w:sz w:val="20"/>
              </w:rPr>
            </w:pPr>
            <w:r>
              <w:rPr>
                <w:rFonts w:ascii="Times New Roman" w:hAnsi="Times New Roman"/>
                <w:sz w:val="20"/>
              </w:rPr>
              <w:t>3.3. Контрольные вопросы для самопроверки знаний</w:t>
            </w:r>
          </w:p>
        </w:tc>
        <w:tc>
          <w:tcPr>
            <w:tcW w:w="732" w:type="dxa"/>
          </w:tcPr>
          <w:p w:rsidR="008D357D" w:rsidRDefault="009B5037">
            <w:pPr>
              <w:numPr>
                <w:ilvl w:val="12"/>
                <w:numId w:val="0"/>
              </w:numPr>
              <w:tabs>
                <w:tab w:val="left" w:pos="567"/>
                <w:tab w:val="left" w:pos="720"/>
              </w:tabs>
              <w:rPr>
                <w:rFonts w:ascii="Times New Roman" w:hAnsi="Times New Roman"/>
                <w:sz w:val="20"/>
              </w:rPr>
            </w:pPr>
            <w:r>
              <w:rPr>
                <w:rFonts w:ascii="Times New Roman" w:hAnsi="Times New Roman"/>
                <w:sz w:val="20"/>
              </w:rPr>
              <w:t>23</w:t>
            </w:r>
          </w:p>
        </w:tc>
      </w:tr>
      <w:tr w:rsidR="008D357D">
        <w:tc>
          <w:tcPr>
            <w:tcW w:w="5778" w:type="dxa"/>
          </w:tcPr>
          <w:p w:rsidR="008D357D" w:rsidRDefault="009B5037">
            <w:pPr>
              <w:numPr>
                <w:ilvl w:val="12"/>
                <w:numId w:val="0"/>
              </w:numPr>
              <w:tabs>
                <w:tab w:val="left" w:pos="567"/>
                <w:tab w:val="left" w:pos="720"/>
              </w:tabs>
              <w:spacing w:line="360" w:lineRule="auto"/>
              <w:jc w:val="left"/>
              <w:rPr>
                <w:rFonts w:ascii="Times New Roman" w:hAnsi="Times New Roman"/>
                <w:sz w:val="20"/>
              </w:rPr>
            </w:pPr>
            <w:r>
              <w:rPr>
                <w:rFonts w:ascii="Times New Roman" w:hAnsi="Times New Roman"/>
                <w:sz w:val="20"/>
              </w:rPr>
              <w:t>Список литературы</w:t>
            </w:r>
          </w:p>
        </w:tc>
        <w:tc>
          <w:tcPr>
            <w:tcW w:w="732" w:type="dxa"/>
          </w:tcPr>
          <w:p w:rsidR="008D357D" w:rsidRDefault="009B5037">
            <w:pPr>
              <w:numPr>
                <w:ilvl w:val="12"/>
                <w:numId w:val="0"/>
              </w:numPr>
              <w:tabs>
                <w:tab w:val="left" w:pos="567"/>
                <w:tab w:val="left" w:pos="720"/>
              </w:tabs>
              <w:rPr>
                <w:rFonts w:ascii="Times New Roman" w:hAnsi="Times New Roman"/>
                <w:sz w:val="20"/>
              </w:rPr>
            </w:pPr>
            <w:r>
              <w:rPr>
                <w:rFonts w:ascii="Times New Roman" w:hAnsi="Times New Roman"/>
                <w:sz w:val="20"/>
              </w:rPr>
              <w:t>26</w:t>
            </w:r>
          </w:p>
        </w:tc>
      </w:tr>
      <w:tr w:rsidR="008D357D">
        <w:tc>
          <w:tcPr>
            <w:tcW w:w="5778" w:type="dxa"/>
          </w:tcPr>
          <w:p w:rsidR="008D357D" w:rsidRDefault="008D357D">
            <w:pPr>
              <w:numPr>
                <w:ilvl w:val="12"/>
                <w:numId w:val="0"/>
              </w:numPr>
              <w:tabs>
                <w:tab w:val="left" w:pos="567"/>
                <w:tab w:val="left" w:pos="720"/>
              </w:tabs>
              <w:spacing w:line="360" w:lineRule="auto"/>
              <w:jc w:val="left"/>
              <w:rPr>
                <w:rFonts w:ascii="Times New Roman" w:hAnsi="Times New Roman"/>
                <w:sz w:val="20"/>
              </w:rPr>
            </w:pPr>
          </w:p>
        </w:tc>
        <w:tc>
          <w:tcPr>
            <w:tcW w:w="732" w:type="dxa"/>
          </w:tcPr>
          <w:p w:rsidR="008D357D" w:rsidRDefault="008D357D">
            <w:pPr>
              <w:numPr>
                <w:ilvl w:val="12"/>
                <w:numId w:val="0"/>
              </w:numPr>
              <w:tabs>
                <w:tab w:val="left" w:pos="567"/>
                <w:tab w:val="left" w:pos="720"/>
              </w:tabs>
              <w:rPr>
                <w:rFonts w:ascii="Times New Roman" w:hAnsi="Times New Roman"/>
                <w:sz w:val="20"/>
              </w:rPr>
            </w:pPr>
          </w:p>
        </w:tc>
      </w:tr>
    </w:tbl>
    <w:p w:rsidR="008D357D" w:rsidRDefault="009B5037">
      <w:pPr>
        <w:numPr>
          <w:ilvl w:val="12"/>
          <w:numId w:val="0"/>
        </w:numPr>
        <w:tabs>
          <w:tab w:val="left" w:pos="567"/>
          <w:tab w:val="left" w:pos="720"/>
        </w:tabs>
        <w:rPr>
          <w:rFonts w:ascii="Arial" w:hAnsi="Arial" w:cs="Arial"/>
          <w:b/>
          <w:caps/>
          <w:sz w:val="24"/>
          <w:szCs w:val="24"/>
        </w:rPr>
      </w:pPr>
      <w:r>
        <w:rPr>
          <w:rFonts w:ascii="Times New Roman" w:hAnsi="Times New Roman"/>
          <w:b/>
          <w:sz w:val="20"/>
        </w:rPr>
        <w:br w:type="page"/>
      </w:r>
      <w:r>
        <w:rPr>
          <w:rFonts w:ascii="Arial" w:hAnsi="Arial" w:cs="Arial"/>
          <w:b/>
          <w:caps/>
          <w:sz w:val="24"/>
          <w:szCs w:val="24"/>
        </w:rPr>
        <w:t>Введение</w:t>
      </w:r>
    </w:p>
    <w:p w:rsidR="008D357D" w:rsidRDefault="008D357D">
      <w:pPr>
        <w:tabs>
          <w:tab w:val="left" w:pos="1134"/>
        </w:tabs>
        <w:ind w:firstLine="709"/>
        <w:jc w:val="both"/>
        <w:rPr>
          <w:rFonts w:ascii="Times New Roman" w:hAnsi="Times New Roman"/>
          <w:sz w:val="20"/>
        </w:rPr>
      </w:pPr>
    </w:p>
    <w:p w:rsidR="008D357D" w:rsidRDefault="009B5037">
      <w:pPr>
        <w:pStyle w:val="a8"/>
        <w:ind w:firstLine="709"/>
        <w:rPr>
          <w:sz w:val="20"/>
        </w:rPr>
      </w:pPr>
      <w:r>
        <w:rPr>
          <w:sz w:val="20"/>
        </w:rPr>
        <w:t xml:space="preserve">Переход к рыночной экономике выдвинул в ряд первостепенных задач кардинальное улучшение уровня профессиональной подготовки управленческих кадров. Современному предприятию требуется новый тип руководителя – лидер, формирующий и поддерживающий организацию со «здоровым» климатом, основная характеристика которой – плодотворное сотрудничество. </w:t>
      </w:r>
    </w:p>
    <w:p w:rsidR="008D357D" w:rsidRDefault="009B5037">
      <w:pPr>
        <w:pStyle w:val="a8"/>
        <w:ind w:firstLine="709"/>
        <w:rPr>
          <w:sz w:val="20"/>
        </w:rPr>
      </w:pPr>
      <w:r>
        <w:rPr>
          <w:sz w:val="20"/>
        </w:rPr>
        <w:t>Курс «Основы менеджмента» входит в учебный план по специальностям 061100 «Менеджмент организации» и 062100 «Управление персоналом» в соответствии с требованиями государственного образовательного стандарта высшего профессионального образования и является основным профилирующим курсом.</w:t>
      </w:r>
    </w:p>
    <w:p w:rsidR="008D357D" w:rsidRDefault="009B5037">
      <w:pPr>
        <w:ind w:firstLine="709"/>
        <w:jc w:val="both"/>
        <w:rPr>
          <w:rFonts w:ascii="Times New Roman" w:hAnsi="Times New Roman"/>
          <w:sz w:val="20"/>
          <w:lang w:val="en-US"/>
        </w:rPr>
      </w:pPr>
      <w:r>
        <w:rPr>
          <w:rFonts w:ascii="Times New Roman" w:hAnsi="Times New Roman"/>
          <w:sz w:val="20"/>
        </w:rPr>
        <w:t>Для изучения данной дисциплины необходимы знания в области экономической теории, математики, статистики, психологии и социологии. В цикле управленческих дисциплин курс «Основы менеджмента» занимает центральное место. Он неразрывно связан с другими общепрофессиональными и специальным дисциплинами, такими как «Теория организации», «Стратегический менеджмент», «Управленческие решения», «Управление персоналом», «Инновационный менеджмент», «Организационное поведение» и др., так как последние по существу представляют собой лишь характеристики отдельных аспектов управления организацией, то есть являются составными частями теории управления.</w:t>
      </w:r>
    </w:p>
    <w:p w:rsidR="008D357D" w:rsidRDefault="009B5037">
      <w:pPr>
        <w:ind w:firstLine="709"/>
        <w:jc w:val="both"/>
        <w:rPr>
          <w:rFonts w:ascii="Times New Roman" w:hAnsi="Times New Roman"/>
          <w:sz w:val="20"/>
          <w:lang w:val="en-US"/>
        </w:rPr>
      </w:pPr>
      <w:r>
        <w:rPr>
          <w:rFonts w:ascii="Times New Roman" w:hAnsi="Times New Roman"/>
          <w:sz w:val="20"/>
        </w:rPr>
        <w:t>Обучение управлению в значительной мере отличается от существующих процессов передачи знаний в традиционных областях естественных и гуманитарных наук. Это объясняется спецификой управления как преимущественно практической деятельности, в которой поведение, навыки и умения имеют большее значение, чем просто знания. Студенты учатся ставить цели, искать пути движения к ним, предвидеть возможные последствия принятых решений и действий, выявлять и устранять проблемы, которые всегда ситуационны и конкретны. Решение таких задач требует не только наличия у человека определенных знаний, но в гораздо большей степени проницательности, способности к диагностике проблем, умения идентифицировать проблему, понять ее специфику, особенности и отличие от других проблем.</w:t>
      </w:r>
    </w:p>
    <w:p w:rsidR="008D357D" w:rsidRDefault="009B5037">
      <w:pPr>
        <w:ind w:firstLine="709"/>
        <w:jc w:val="both"/>
        <w:rPr>
          <w:rFonts w:ascii="Times New Roman" w:hAnsi="Times New Roman"/>
          <w:sz w:val="20"/>
        </w:rPr>
      </w:pPr>
      <w:r>
        <w:rPr>
          <w:rFonts w:ascii="Times New Roman" w:hAnsi="Times New Roman"/>
          <w:sz w:val="20"/>
        </w:rPr>
        <w:t xml:space="preserve">Курс «Основы менеджмента» разработан на основе анализа потребностей и навыков в профессиональном освоении менеджмента в условиях рыночной экономики, а также с учетом позитивного опыта зарубежных стран в подготовке специалистов в области управления. </w:t>
      </w:r>
    </w:p>
    <w:p w:rsidR="008D357D" w:rsidRDefault="008D357D">
      <w:pPr>
        <w:jc w:val="left"/>
        <w:rPr>
          <w:rFonts w:ascii="Times New Roman" w:hAnsi="Times New Roman"/>
          <w:sz w:val="20"/>
        </w:rPr>
      </w:pPr>
    </w:p>
    <w:p w:rsidR="008D357D" w:rsidRDefault="009B5037">
      <w:pPr>
        <w:rPr>
          <w:rFonts w:ascii="Arial" w:hAnsi="Arial" w:cs="Arial"/>
          <w:b/>
          <w:sz w:val="24"/>
          <w:szCs w:val="24"/>
        </w:rPr>
      </w:pPr>
      <w:r>
        <w:rPr>
          <w:rFonts w:ascii="Arial" w:hAnsi="Arial" w:cs="Arial"/>
          <w:b/>
          <w:sz w:val="24"/>
          <w:szCs w:val="24"/>
        </w:rPr>
        <w:t xml:space="preserve">1. </w:t>
      </w:r>
      <w:r>
        <w:rPr>
          <w:rFonts w:ascii="Arial" w:hAnsi="Arial" w:cs="Arial"/>
          <w:b/>
          <w:caps/>
          <w:sz w:val="24"/>
          <w:szCs w:val="24"/>
        </w:rPr>
        <w:t>Организационно-методические указания</w:t>
      </w:r>
    </w:p>
    <w:p w:rsidR="008D357D" w:rsidRDefault="008D357D">
      <w:pPr>
        <w:ind w:left="360"/>
        <w:jc w:val="both"/>
        <w:rPr>
          <w:rFonts w:ascii="Times New Roman" w:hAnsi="Times New Roman"/>
          <w:sz w:val="20"/>
        </w:rPr>
      </w:pPr>
    </w:p>
    <w:p w:rsidR="008D357D" w:rsidRDefault="009B5037">
      <w:pPr>
        <w:pStyle w:val="a8"/>
        <w:ind w:firstLine="709"/>
        <w:rPr>
          <w:sz w:val="20"/>
        </w:rPr>
      </w:pPr>
      <w:r>
        <w:rPr>
          <w:sz w:val="20"/>
        </w:rPr>
        <w:t>Цель курса – заложить основы профессионального сознания, обеспечить эффективность изучения всех последующих специальных дисциплин, показать необходимость изучения и освоения мирового опыта менеджмента, а также особенности российского менеджмента.</w:t>
      </w:r>
    </w:p>
    <w:p w:rsidR="008D357D" w:rsidRDefault="009B5037">
      <w:pPr>
        <w:ind w:firstLine="426"/>
        <w:jc w:val="both"/>
        <w:rPr>
          <w:rFonts w:ascii="Times New Roman" w:hAnsi="Times New Roman"/>
          <w:sz w:val="20"/>
        </w:rPr>
      </w:pPr>
      <w:r>
        <w:rPr>
          <w:rFonts w:ascii="Times New Roman" w:hAnsi="Times New Roman"/>
          <w:sz w:val="20"/>
        </w:rPr>
        <w:t>Главной задачей курса «</w:t>
      </w:r>
      <w:r>
        <w:rPr>
          <w:sz w:val="20"/>
        </w:rPr>
        <w:t xml:space="preserve">Основы менеджмента» </w:t>
      </w:r>
      <w:r>
        <w:rPr>
          <w:rFonts w:ascii="Times New Roman" w:hAnsi="Times New Roman"/>
          <w:sz w:val="20"/>
        </w:rPr>
        <w:t>является формирование научного представления об управлении, имеющего конкретно-практическое содержание и заложить потенциал интеграции всех знаний, определяющих профессионализм деятельности современного менеджера. Другими задачами являются освоение студентами общетеоретических положений управления социально-экономическими системами, формирование творческого инновационного подхода к управлению, формирование понимания управления как области профессиональной деятельности, требующей глубоких теоретических знаний.</w:t>
      </w:r>
    </w:p>
    <w:p w:rsidR="008D357D" w:rsidRDefault="009B5037">
      <w:pPr>
        <w:ind w:firstLine="426"/>
        <w:jc w:val="both"/>
        <w:rPr>
          <w:rFonts w:ascii="Times New Roman" w:hAnsi="Times New Roman"/>
          <w:sz w:val="20"/>
        </w:rPr>
      </w:pPr>
      <w:r>
        <w:rPr>
          <w:rFonts w:ascii="Times New Roman" w:hAnsi="Times New Roman"/>
          <w:sz w:val="20"/>
        </w:rPr>
        <w:t>Дисциплина «Основы менеджмента» содержит как общетеоретические положения концепции управления социально-экономическими системами, так и те положения, которые характеризуют менеджмент как вид управления, сформировавшийся в условиях рыночных отношений и цивилизованного предпринимательства. Это система гибкого управления, способного своевременно перестраиваться и реагировать на конъюнктуру рынка, условия конкурентной борьбы и социальные факторы развития. В связи с этим в структуре курса делается акцент на экономическое содержание и человеческий фактор менеджмента.</w:t>
      </w:r>
    </w:p>
    <w:p w:rsidR="008D357D" w:rsidRDefault="009B5037">
      <w:pPr>
        <w:ind w:firstLine="426"/>
        <w:jc w:val="both"/>
        <w:rPr>
          <w:rFonts w:ascii="Times New Roman" w:hAnsi="Times New Roman"/>
          <w:sz w:val="20"/>
        </w:rPr>
      </w:pPr>
      <w:r>
        <w:rPr>
          <w:rFonts w:ascii="Times New Roman" w:hAnsi="Times New Roman"/>
          <w:sz w:val="20"/>
        </w:rPr>
        <w:t>Программой курса предусмотрено чтение лекций, проведение практических занятий, выполнение домашних заданий и курсовой работы. Значительный объем практических занятий, проводимых на основе активных методов обучения, направлен на развитие творческих организаторских способностей будущих специалистов по формированию эффективной команды, умения работать в малых группах.</w:t>
      </w:r>
    </w:p>
    <w:p w:rsidR="008D357D" w:rsidRDefault="009B5037">
      <w:pPr>
        <w:ind w:firstLine="426"/>
        <w:jc w:val="both"/>
        <w:rPr>
          <w:rFonts w:ascii="Times New Roman" w:hAnsi="Times New Roman"/>
          <w:sz w:val="20"/>
        </w:rPr>
      </w:pPr>
      <w:r>
        <w:rPr>
          <w:rFonts w:ascii="Times New Roman" w:hAnsi="Times New Roman"/>
          <w:sz w:val="20"/>
        </w:rPr>
        <w:t>При обучении менеджменту большое значение имеет внеаудиторная работа студента. Эта форма обучения включает широкий набор различных видов работы: изучение литературы, выполнение упражнений и домашних заданий, анализ конкретных ситуаций, подготовка рефератов и курсовых работ.</w:t>
      </w:r>
    </w:p>
    <w:p w:rsidR="008D357D" w:rsidRDefault="009B5037">
      <w:pPr>
        <w:ind w:firstLine="426"/>
        <w:jc w:val="both"/>
        <w:rPr>
          <w:rFonts w:ascii="Times New Roman" w:hAnsi="Times New Roman"/>
          <w:sz w:val="20"/>
        </w:rPr>
      </w:pPr>
      <w:r>
        <w:rPr>
          <w:rFonts w:ascii="Times New Roman" w:hAnsi="Times New Roman"/>
          <w:sz w:val="20"/>
        </w:rPr>
        <w:t>В качестве основных форм и методов обучения используются метод конкретных ситуаций, аналитические обсуждения, дискуссии, экспертные оценки и деловые игры.</w:t>
      </w:r>
    </w:p>
    <w:p w:rsidR="008D357D" w:rsidRDefault="009B5037">
      <w:pPr>
        <w:tabs>
          <w:tab w:val="left" w:pos="-2268"/>
        </w:tabs>
        <w:ind w:firstLine="426"/>
        <w:jc w:val="both"/>
        <w:rPr>
          <w:rFonts w:ascii="Times New Roman" w:hAnsi="Times New Roman"/>
          <w:sz w:val="20"/>
        </w:rPr>
      </w:pPr>
      <w:r>
        <w:rPr>
          <w:rFonts w:ascii="Times New Roman" w:hAnsi="Times New Roman"/>
          <w:sz w:val="20"/>
        </w:rPr>
        <w:t>В результате изучения курса «Основы менеджмента» студенты должны знать основные теоретические положения и характеристики менеджмента, ресурсы менеджмента, тенденции в развитии менеджмента; уметь выбирать и комбинировать тип управления в зависимости от конкретной ситуации, анализировать управленческие процессы, применять на практике рекомендации теории менеджмента; иметь представление о роли человека в менеджменте, о специфике менеджмента в России, об эффективных путях достижения результатов в области менеджмента.</w:t>
      </w:r>
    </w:p>
    <w:p w:rsidR="008D357D" w:rsidRDefault="009B5037">
      <w:pPr>
        <w:tabs>
          <w:tab w:val="left" w:pos="425"/>
        </w:tabs>
        <w:ind w:firstLine="426"/>
        <w:jc w:val="both"/>
        <w:rPr>
          <w:rFonts w:ascii="Times New Roman" w:hAnsi="Times New Roman"/>
          <w:sz w:val="20"/>
        </w:rPr>
      </w:pPr>
      <w:r>
        <w:rPr>
          <w:rFonts w:ascii="Times New Roman" w:hAnsi="Times New Roman"/>
          <w:sz w:val="20"/>
        </w:rPr>
        <w:t xml:space="preserve">Дисциплина «Основы менеджмента» общим объемом 250 часов изучается в течение 4 и 5 семестров. Курс завершается экзаменом в 4 семестре, защитой курсовой работы и зачетом в 5 семестре. Обязательным условием допуска студента к экзамену (зачету) является активная работа на занятиях, выполнение всех домашних заданий, положительная оценка на промежуточной аттестации. </w:t>
      </w:r>
    </w:p>
    <w:p w:rsidR="008D357D" w:rsidRDefault="009B5037">
      <w:pPr>
        <w:tabs>
          <w:tab w:val="left" w:pos="425"/>
        </w:tabs>
        <w:ind w:firstLine="426"/>
        <w:jc w:val="both"/>
        <w:rPr>
          <w:rFonts w:ascii="Times New Roman" w:hAnsi="Times New Roman"/>
          <w:sz w:val="20"/>
        </w:rPr>
      </w:pPr>
      <w:r>
        <w:rPr>
          <w:rFonts w:ascii="Times New Roman" w:hAnsi="Times New Roman"/>
          <w:sz w:val="20"/>
        </w:rPr>
        <w:t>Текущий контроль знаний студентов очной формы обучения производится в виде проверки домашних заданий, дискуссий, докладов, обсуждений конкретных ситуаций и опросов на практических занятиях. Промежуточные аттестации проводятся в форме тестов в компьютерном классе, итоговая аттестация проходит в форме устного экзамена (зачета).</w:t>
      </w:r>
    </w:p>
    <w:p w:rsidR="008D357D" w:rsidRDefault="009B5037">
      <w:pPr>
        <w:tabs>
          <w:tab w:val="left" w:pos="425"/>
        </w:tabs>
        <w:ind w:firstLine="426"/>
        <w:jc w:val="both"/>
        <w:rPr>
          <w:rFonts w:ascii="Times New Roman" w:hAnsi="Times New Roman"/>
          <w:sz w:val="20"/>
        </w:rPr>
      </w:pPr>
      <w:r>
        <w:rPr>
          <w:rFonts w:ascii="Times New Roman" w:hAnsi="Times New Roman"/>
          <w:sz w:val="20"/>
        </w:rPr>
        <w:t>Контроль знаний студентов заочной и дистанционной форм обучения проводится в виде письменной или компьютерной итоговой аттестации в форме теста.</w:t>
      </w:r>
    </w:p>
    <w:p w:rsidR="008D357D" w:rsidRDefault="008D357D">
      <w:pPr>
        <w:ind w:firstLine="426"/>
        <w:rPr>
          <w:rFonts w:ascii="Times New Roman" w:hAnsi="Times New Roman"/>
          <w:caps/>
          <w:sz w:val="20"/>
        </w:rPr>
      </w:pPr>
    </w:p>
    <w:p w:rsidR="008D357D" w:rsidRDefault="009B5037">
      <w:pPr>
        <w:rPr>
          <w:rFonts w:ascii="Times New Roman" w:hAnsi="Times New Roman"/>
          <w:caps/>
          <w:sz w:val="20"/>
        </w:rPr>
      </w:pPr>
      <w:r>
        <w:rPr>
          <w:rFonts w:ascii="Times New Roman" w:hAnsi="Times New Roman"/>
          <w:caps/>
          <w:sz w:val="20"/>
        </w:rPr>
        <w:t>Итоговая оценка в каждом семестре</w:t>
      </w:r>
    </w:p>
    <w:p w:rsidR="008D357D" w:rsidRDefault="008D357D">
      <w:pPr>
        <w:ind w:firstLine="426"/>
        <w:rPr>
          <w:rFonts w:ascii="Times New Roman" w:hAnsi="Times New Roman"/>
          <w:caps/>
          <w:sz w:val="20"/>
        </w:rPr>
      </w:pPr>
    </w:p>
    <w:p w:rsidR="008D357D" w:rsidRDefault="009B5037">
      <w:pPr>
        <w:ind w:firstLine="1701"/>
        <w:jc w:val="left"/>
        <w:rPr>
          <w:rFonts w:ascii="Times New Roman" w:hAnsi="Times New Roman"/>
          <w:sz w:val="20"/>
        </w:rPr>
      </w:pPr>
      <w:r>
        <w:rPr>
          <w:rFonts w:ascii="Times New Roman" w:hAnsi="Times New Roman"/>
          <w:sz w:val="20"/>
        </w:rPr>
        <w:t xml:space="preserve">Аттестация </w:t>
      </w:r>
      <w:r>
        <w:rPr>
          <w:rFonts w:ascii="Times New Roman" w:hAnsi="Times New Roman"/>
          <w:sz w:val="20"/>
          <w:lang w:val="en-US"/>
        </w:rPr>
        <w:t>I</w:t>
      </w:r>
      <w:r>
        <w:rPr>
          <w:rFonts w:ascii="Times New Roman" w:hAnsi="Times New Roman"/>
          <w:sz w:val="20"/>
        </w:rPr>
        <w:t xml:space="preserve">                50 баллов</w:t>
      </w:r>
    </w:p>
    <w:p w:rsidR="008D357D" w:rsidRDefault="009B5037">
      <w:pPr>
        <w:ind w:firstLine="1701"/>
        <w:jc w:val="left"/>
        <w:rPr>
          <w:rFonts w:ascii="Times New Roman" w:hAnsi="Times New Roman"/>
          <w:sz w:val="20"/>
        </w:rPr>
      </w:pPr>
      <w:r>
        <w:rPr>
          <w:rFonts w:ascii="Times New Roman" w:hAnsi="Times New Roman"/>
          <w:sz w:val="20"/>
        </w:rPr>
        <w:t xml:space="preserve">Аттестация </w:t>
      </w:r>
      <w:r>
        <w:rPr>
          <w:rFonts w:ascii="Times New Roman" w:hAnsi="Times New Roman"/>
          <w:sz w:val="20"/>
          <w:lang w:val="en-US"/>
        </w:rPr>
        <w:t>II</w:t>
      </w:r>
      <w:r>
        <w:rPr>
          <w:rFonts w:ascii="Times New Roman" w:hAnsi="Times New Roman"/>
          <w:sz w:val="20"/>
        </w:rPr>
        <w:t xml:space="preserve">               20 баллов</w:t>
      </w:r>
    </w:p>
    <w:p w:rsidR="008D357D" w:rsidRDefault="009B5037">
      <w:pPr>
        <w:ind w:firstLine="1701"/>
        <w:jc w:val="left"/>
        <w:rPr>
          <w:rFonts w:ascii="Times New Roman" w:hAnsi="Times New Roman"/>
          <w:sz w:val="20"/>
        </w:rPr>
      </w:pPr>
      <w:r>
        <w:rPr>
          <w:rFonts w:ascii="Times New Roman" w:hAnsi="Times New Roman"/>
          <w:sz w:val="20"/>
        </w:rPr>
        <w:t>Экзамен                       30 баллов</w:t>
      </w:r>
    </w:p>
    <w:p w:rsidR="008D357D" w:rsidRDefault="009B5037">
      <w:pPr>
        <w:ind w:firstLine="1701"/>
        <w:jc w:val="left"/>
        <w:rPr>
          <w:rFonts w:ascii="Times New Roman" w:hAnsi="Times New Roman"/>
          <w:sz w:val="20"/>
        </w:rPr>
      </w:pPr>
      <w:r>
        <w:rPr>
          <w:rFonts w:ascii="Times New Roman" w:hAnsi="Times New Roman"/>
          <w:sz w:val="20"/>
        </w:rPr>
        <w:t>Премиальные баллы   10 баллов</w:t>
      </w:r>
    </w:p>
    <w:p w:rsidR="008D357D" w:rsidRDefault="008D357D">
      <w:pPr>
        <w:ind w:firstLine="426"/>
        <w:rPr>
          <w:rFonts w:ascii="Times New Roman" w:hAnsi="Times New Roman"/>
          <w:sz w:val="20"/>
        </w:rPr>
      </w:pPr>
    </w:p>
    <w:p w:rsidR="008D357D" w:rsidRDefault="009B5037">
      <w:pPr>
        <w:pStyle w:val="a7"/>
        <w:ind w:left="0" w:firstLine="426"/>
        <w:jc w:val="both"/>
        <w:rPr>
          <w:sz w:val="20"/>
        </w:rPr>
      </w:pPr>
      <w:r>
        <w:rPr>
          <w:sz w:val="20"/>
        </w:rPr>
        <w:t>В зависимости от суммарного количества набранных баллов, студенту выставляются следующие оценки:</w:t>
      </w:r>
    </w:p>
    <w:p w:rsidR="008D357D" w:rsidRDefault="009B5037">
      <w:pPr>
        <w:pStyle w:val="a7"/>
        <w:ind w:left="0" w:firstLine="426"/>
        <w:jc w:val="right"/>
        <w:rPr>
          <w:sz w:val="20"/>
        </w:rPr>
      </w:pPr>
      <w:r>
        <w:rPr>
          <w:sz w:val="20"/>
        </w:rPr>
        <w:t>Таблица 1</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6"/>
        <w:gridCol w:w="2949"/>
      </w:tblGrid>
      <w:tr w:rsidR="008D357D">
        <w:tc>
          <w:tcPr>
            <w:tcW w:w="2296" w:type="dxa"/>
          </w:tcPr>
          <w:p w:rsidR="008D357D" w:rsidRDefault="009B5037">
            <w:pPr>
              <w:rPr>
                <w:rFonts w:ascii="Times New Roman" w:hAnsi="Times New Roman"/>
                <w:b/>
                <w:sz w:val="20"/>
              </w:rPr>
            </w:pPr>
            <w:r>
              <w:rPr>
                <w:rFonts w:ascii="Times New Roman" w:hAnsi="Times New Roman"/>
                <w:b/>
                <w:sz w:val="20"/>
              </w:rPr>
              <w:t>Сумма баллов</w:t>
            </w:r>
          </w:p>
        </w:tc>
        <w:tc>
          <w:tcPr>
            <w:tcW w:w="2949" w:type="dxa"/>
          </w:tcPr>
          <w:p w:rsidR="008D357D" w:rsidRDefault="009B5037">
            <w:pPr>
              <w:rPr>
                <w:rFonts w:ascii="Times New Roman" w:hAnsi="Times New Roman"/>
                <w:b/>
                <w:sz w:val="20"/>
              </w:rPr>
            </w:pPr>
            <w:r>
              <w:rPr>
                <w:rFonts w:ascii="Times New Roman" w:hAnsi="Times New Roman"/>
                <w:b/>
                <w:sz w:val="20"/>
              </w:rPr>
              <w:t>Оценка</w:t>
            </w:r>
          </w:p>
        </w:tc>
      </w:tr>
      <w:tr w:rsidR="008D357D">
        <w:tc>
          <w:tcPr>
            <w:tcW w:w="2296" w:type="dxa"/>
          </w:tcPr>
          <w:p w:rsidR="008D357D" w:rsidRDefault="009B5037">
            <w:pPr>
              <w:rPr>
                <w:rFonts w:ascii="Times New Roman" w:hAnsi="Times New Roman"/>
                <w:sz w:val="20"/>
              </w:rPr>
            </w:pPr>
            <w:r>
              <w:rPr>
                <w:rFonts w:ascii="Times New Roman" w:hAnsi="Times New Roman"/>
                <w:sz w:val="20"/>
              </w:rPr>
              <w:t>не более 60</w:t>
            </w:r>
          </w:p>
        </w:tc>
        <w:tc>
          <w:tcPr>
            <w:tcW w:w="2949" w:type="dxa"/>
          </w:tcPr>
          <w:p w:rsidR="008D357D" w:rsidRDefault="009B5037">
            <w:pPr>
              <w:rPr>
                <w:rFonts w:ascii="Times New Roman" w:hAnsi="Times New Roman"/>
                <w:sz w:val="20"/>
              </w:rPr>
            </w:pPr>
            <w:r>
              <w:rPr>
                <w:rFonts w:ascii="Times New Roman" w:hAnsi="Times New Roman"/>
                <w:sz w:val="20"/>
              </w:rPr>
              <w:t>неудовлетворительно</w:t>
            </w:r>
          </w:p>
        </w:tc>
      </w:tr>
      <w:tr w:rsidR="008D357D">
        <w:tc>
          <w:tcPr>
            <w:tcW w:w="2296" w:type="dxa"/>
          </w:tcPr>
          <w:p w:rsidR="008D357D" w:rsidRDefault="009B5037">
            <w:pPr>
              <w:rPr>
                <w:rFonts w:ascii="Times New Roman" w:hAnsi="Times New Roman"/>
                <w:sz w:val="20"/>
              </w:rPr>
            </w:pPr>
            <w:r>
              <w:rPr>
                <w:rFonts w:ascii="Times New Roman" w:hAnsi="Times New Roman"/>
                <w:sz w:val="20"/>
              </w:rPr>
              <w:t>от 61 до 75</w:t>
            </w:r>
          </w:p>
        </w:tc>
        <w:tc>
          <w:tcPr>
            <w:tcW w:w="2949" w:type="dxa"/>
          </w:tcPr>
          <w:p w:rsidR="008D357D" w:rsidRDefault="009B5037">
            <w:pPr>
              <w:rPr>
                <w:rFonts w:ascii="Times New Roman" w:hAnsi="Times New Roman"/>
                <w:sz w:val="20"/>
              </w:rPr>
            </w:pPr>
            <w:r>
              <w:rPr>
                <w:rFonts w:ascii="Times New Roman" w:hAnsi="Times New Roman"/>
                <w:sz w:val="20"/>
              </w:rPr>
              <w:t>удовлетворительно</w:t>
            </w:r>
          </w:p>
        </w:tc>
      </w:tr>
      <w:tr w:rsidR="008D357D">
        <w:tc>
          <w:tcPr>
            <w:tcW w:w="2296" w:type="dxa"/>
          </w:tcPr>
          <w:p w:rsidR="008D357D" w:rsidRDefault="009B5037">
            <w:pPr>
              <w:rPr>
                <w:rFonts w:ascii="Times New Roman" w:hAnsi="Times New Roman"/>
                <w:sz w:val="20"/>
              </w:rPr>
            </w:pPr>
            <w:r>
              <w:rPr>
                <w:rFonts w:ascii="Times New Roman" w:hAnsi="Times New Roman"/>
                <w:sz w:val="20"/>
              </w:rPr>
              <w:t>от 76 до 90</w:t>
            </w:r>
          </w:p>
        </w:tc>
        <w:tc>
          <w:tcPr>
            <w:tcW w:w="2949" w:type="dxa"/>
          </w:tcPr>
          <w:p w:rsidR="008D357D" w:rsidRDefault="009B5037">
            <w:pPr>
              <w:rPr>
                <w:rFonts w:ascii="Times New Roman" w:hAnsi="Times New Roman"/>
                <w:sz w:val="20"/>
              </w:rPr>
            </w:pPr>
            <w:r>
              <w:rPr>
                <w:rFonts w:ascii="Times New Roman" w:hAnsi="Times New Roman"/>
                <w:sz w:val="20"/>
              </w:rPr>
              <w:t>хорошо</w:t>
            </w:r>
          </w:p>
        </w:tc>
      </w:tr>
      <w:tr w:rsidR="008D357D">
        <w:tc>
          <w:tcPr>
            <w:tcW w:w="2296" w:type="dxa"/>
          </w:tcPr>
          <w:p w:rsidR="008D357D" w:rsidRDefault="009B5037">
            <w:pPr>
              <w:rPr>
                <w:rFonts w:ascii="Times New Roman" w:hAnsi="Times New Roman"/>
                <w:sz w:val="20"/>
              </w:rPr>
            </w:pPr>
            <w:r>
              <w:rPr>
                <w:rFonts w:ascii="Times New Roman" w:hAnsi="Times New Roman"/>
                <w:sz w:val="20"/>
              </w:rPr>
              <w:t>от 91 до 100</w:t>
            </w:r>
          </w:p>
        </w:tc>
        <w:tc>
          <w:tcPr>
            <w:tcW w:w="2949" w:type="dxa"/>
          </w:tcPr>
          <w:p w:rsidR="008D357D" w:rsidRDefault="009B5037">
            <w:pPr>
              <w:rPr>
                <w:rFonts w:ascii="Times New Roman" w:hAnsi="Times New Roman"/>
                <w:sz w:val="20"/>
              </w:rPr>
            </w:pPr>
            <w:r>
              <w:rPr>
                <w:rFonts w:ascii="Times New Roman" w:hAnsi="Times New Roman"/>
                <w:sz w:val="20"/>
              </w:rPr>
              <w:t>отлично</w:t>
            </w:r>
          </w:p>
        </w:tc>
      </w:tr>
    </w:tbl>
    <w:p w:rsidR="008D357D" w:rsidRDefault="008D357D">
      <w:pPr>
        <w:ind w:firstLine="850"/>
        <w:jc w:val="both"/>
        <w:rPr>
          <w:rFonts w:ascii="Times New Roman" w:hAnsi="Times New Roman"/>
          <w:sz w:val="20"/>
        </w:rPr>
      </w:pPr>
    </w:p>
    <w:p w:rsidR="008D357D" w:rsidRDefault="009B5037">
      <w:pPr>
        <w:ind w:left="1" w:firstLine="850"/>
        <w:jc w:val="both"/>
        <w:rPr>
          <w:rFonts w:ascii="Times New Roman" w:hAnsi="Times New Roman"/>
          <w:sz w:val="20"/>
        </w:rPr>
      </w:pPr>
      <w:r>
        <w:rPr>
          <w:rFonts w:ascii="Times New Roman" w:hAnsi="Times New Roman"/>
          <w:sz w:val="20"/>
        </w:rPr>
        <w:t>Если по итогам двух промежуточных аттестаций студент набрал менее 40 баллов, он отстраняется от дальнейшего изучения дисциплины в рамках данного семестра.</w:t>
      </w:r>
    </w:p>
    <w:p w:rsidR="008D357D" w:rsidRDefault="009B5037">
      <w:pPr>
        <w:pStyle w:val="9"/>
        <w:spacing w:before="0" w:after="0"/>
        <w:jc w:val="right"/>
        <w:rPr>
          <w:rFonts w:ascii="Times New Roman" w:hAnsi="Times New Roman" w:cs="Times New Roman"/>
          <w:sz w:val="20"/>
          <w:szCs w:val="20"/>
        </w:rPr>
      </w:pPr>
      <w:r>
        <w:rPr>
          <w:rFonts w:ascii="Times New Roman" w:hAnsi="Times New Roman" w:cs="Times New Roman"/>
          <w:sz w:val="20"/>
          <w:szCs w:val="20"/>
        </w:rPr>
        <w:t>Таблица 2</w:t>
      </w:r>
    </w:p>
    <w:p w:rsidR="008D357D" w:rsidRDefault="009B5037">
      <w:pPr>
        <w:pStyle w:val="9"/>
        <w:spacing w:before="0" w:after="0"/>
        <w:rPr>
          <w:rFonts w:ascii="Times New Roman" w:hAnsi="Times New Roman" w:cs="Times New Roman"/>
          <w:b/>
        </w:rPr>
      </w:pPr>
      <w:r>
        <w:rPr>
          <w:rFonts w:ascii="Times New Roman" w:hAnsi="Times New Roman" w:cs="Times New Roman"/>
          <w:b/>
        </w:rPr>
        <w:t>Структура курса</w:t>
      </w:r>
    </w:p>
    <w:p w:rsidR="008D357D" w:rsidRDefault="008D357D">
      <w:pPr>
        <w:jc w:val="left"/>
        <w:rPr>
          <w:rFonts w:ascii="Times New Roman" w:hAnsi="Times New Roman"/>
          <w:sz w:val="20"/>
        </w:rPr>
      </w:pPr>
    </w:p>
    <w:tbl>
      <w:tblPr>
        <w:tblW w:w="4737" w:type="pct"/>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7"/>
        <w:gridCol w:w="2414"/>
        <w:gridCol w:w="655"/>
        <w:gridCol w:w="619"/>
        <w:gridCol w:w="851"/>
        <w:gridCol w:w="990"/>
      </w:tblGrid>
      <w:tr w:rsidR="008D357D">
        <w:tc>
          <w:tcPr>
            <w:tcW w:w="465" w:type="pct"/>
          </w:tcPr>
          <w:p w:rsidR="008D357D" w:rsidRDefault="009B5037">
            <w:pPr>
              <w:tabs>
                <w:tab w:val="left" w:pos="425"/>
              </w:tabs>
              <w:spacing w:before="120"/>
              <w:rPr>
                <w:rFonts w:ascii="Times New Roman" w:hAnsi="Times New Roman"/>
                <w:b/>
                <w:sz w:val="20"/>
              </w:rPr>
            </w:pPr>
            <w:r>
              <w:rPr>
                <w:rFonts w:ascii="Times New Roman" w:hAnsi="Times New Roman"/>
                <w:b/>
                <w:sz w:val="20"/>
              </w:rPr>
              <w:t>№ темы</w:t>
            </w:r>
          </w:p>
        </w:tc>
        <w:tc>
          <w:tcPr>
            <w:tcW w:w="1980" w:type="pct"/>
          </w:tcPr>
          <w:p w:rsidR="008D357D" w:rsidRDefault="009B5037">
            <w:pPr>
              <w:tabs>
                <w:tab w:val="left" w:pos="425"/>
              </w:tabs>
              <w:spacing w:before="240"/>
              <w:rPr>
                <w:rFonts w:ascii="Times New Roman" w:hAnsi="Times New Roman"/>
                <w:b/>
                <w:sz w:val="20"/>
              </w:rPr>
            </w:pPr>
            <w:r>
              <w:rPr>
                <w:rFonts w:ascii="Times New Roman" w:hAnsi="Times New Roman"/>
                <w:b/>
                <w:sz w:val="20"/>
              </w:rPr>
              <w:t>Наименование темы</w:t>
            </w:r>
          </w:p>
        </w:tc>
        <w:tc>
          <w:tcPr>
            <w:tcW w:w="537" w:type="pct"/>
          </w:tcPr>
          <w:p w:rsidR="008D357D" w:rsidRDefault="009B5037">
            <w:pPr>
              <w:tabs>
                <w:tab w:val="left" w:pos="425"/>
              </w:tabs>
              <w:spacing w:before="240"/>
              <w:rPr>
                <w:rFonts w:ascii="Times New Roman" w:hAnsi="Times New Roman"/>
                <w:b/>
                <w:sz w:val="20"/>
              </w:rPr>
            </w:pPr>
            <w:r>
              <w:rPr>
                <w:rFonts w:ascii="Times New Roman" w:hAnsi="Times New Roman"/>
                <w:b/>
                <w:sz w:val="20"/>
              </w:rPr>
              <w:t>Всего</w:t>
            </w:r>
          </w:p>
        </w:tc>
        <w:tc>
          <w:tcPr>
            <w:tcW w:w="508" w:type="pct"/>
          </w:tcPr>
          <w:p w:rsidR="008D357D" w:rsidRDefault="009B5037">
            <w:pPr>
              <w:tabs>
                <w:tab w:val="left" w:pos="425"/>
              </w:tabs>
              <w:spacing w:before="240"/>
              <w:rPr>
                <w:rFonts w:ascii="Times New Roman" w:hAnsi="Times New Roman"/>
                <w:b/>
                <w:sz w:val="20"/>
              </w:rPr>
            </w:pPr>
            <w:r>
              <w:rPr>
                <w:rFonts w:ascii="Times New Roman" w:hAnsi="Times New Roman"/>
                <w:b/>
                <w:sz w:val="20"/>
              </w:rPr>
              <w:t>Лекции</w:t>
            </w:r>
          </w:p>
        </w:tc>
        <w:tc>
          <w:tcPr>
            <w:tcW w:w="698" w:type="pct"/>
          </w:tcPr>
          <w:p w:rsidR="008D357D" w:rsidRDefault="009B5037">
            <w:pPr>
              <w:tabs>
                <w:tab w:val="left" w:pos="425"/>
              </w:tabs>
              <w:spacing w:before="120"/>
              <w:rPr>
                <w:rFonts w:ascii="Times New Roman" w:hAnsi="Times New Roman"/>
                <w:b/>
                <w:sz w:val="20"/>
              </w:rPr>
            </w:pPr>
            <w:r>
              <w:rPr>
                <w:rFonts w:ascii="Times New Roman" w:hAnsi="Times New Roman"/>
                <w:b/>
                <w:sz w:val="20"/>
              </w:rPr>
              <w:t>Практ. занятия</w:t>
            </w:r>
          </w:p>
        </w:tc>
        <w:tc>
          <w:tcPr>
            <w:tcW w:w="812" w:type="pct"/>
          </w:tcPr>
          <w:p w:rsidR="008D357D" w:rsidRDefault="009B5037">
            <w:pPr>
              <w:tabs>
                <w:tab w:val="left" w:pos="425"/>
              </w:tabs>
              <w:spacing w:before="240"/>
              <w:rPr>
                <w:rFonts w:ascii="Times New Roman" w:hAnsi="Times New Roman"/>
                <w:b/>
                <w:sz w:val="20"/>
              </w:rPr>
            </w:pPr>
            <w:r>
              <w:rPr>
                <w:rFonts w:ascii="Times New Roman" w:hAnsi="Times New Roman"/>
                <w:b/>
                <w:sz w:val="20"/>
              </w:rPr>
              <w:t>Самост.</w:t>
            </w:r>
          </w:p>
          <w:p w:rsidR="008D357D" w:rsidRDefault="009B5037">
            <w:pPr>
              <w:tabs>
                <w:tab w:val="left" w:pos="425"/>
              </w:tabs>
              <w:rPr>
                <w:rFonts w:ascii="Times New Roman" w:hAnsi="Times New Roman"/>
                <w:b/>
                <w:sz w:val="20"/>
              </w:rPr>
            </w:pPr>
            <w:r>
              <w:rPr>
                <w:rFonts w:ascii="Times New Roman" w:hAnsi="Times New Roman"/>
                <w:b/>
                <w:sz w:val="20"/>
              </w:rPr>
              <w:t>работа</w:t>
            </w:r>
          </w:p>
        </w:tc>
      </w:tr>
      <w:tr w:rsidR="008D357D">
        <w:tc>
          <w:tcPr>
            <w:tcW w:w="465" w:type="pct"/>
          </w:tcPr>
          <w:p w:rsidR="008D357D" w:rsidRDefault="009B5037">
            <w:pPr>
              <w:tabs>
                <w:tab w:val="left" w:pos="-70"/>
              </w:tabs>
              <w:ind w:right="-70"/>
              <w:rPr>
                <w:rFonts w:ascii="Times New Roman" w:hAnsi="Times New Roman"/>
                <w:sz w:val="20"/>
                <w:lang w:val="en-US"/>
              </w:rPr>
            </w:pPr>
            <w:r>
              <w:rPr>
                <w:rFonts w:ascii="Times New Roman" w:hAnsi="Times New Roman"/>
                <w:sz w:val="20"/>
                <w:lang w:val="en-US"/>
              </w:rPr>
              <w:t>I</w:t>
            </w:r>
          </w:p>
        </w:tc>
        <w:tc>
          <w:tcPr>
            <w:tcW w:w="1980" w:type="pct"/>
          </w:tcPr>
          <w:p w:rsidR="008D357D" w:rsidRDefault="009B5037">
            <w:pPr>
              <w:tabs>
                <w:tab w:val="left" w:pos="567"/>
                <w:tab w:val="left" w:pos="720"/>
              </w:tabs>
              <w:rPr>
                <w:rFonts w:ascii="Times New Roman" w:hAnsi="Times New Roman"/>
                <w:sz w:val="20"/>
                <w:lang w:val="en-US"/>
              </w:rPr>
            </w:pPr>
            <w:r>
              <w:rPr>
                <w:rFonts w:ascii="Times New Roman" w:hAnsi="Times New Roman"/>
                <w:sz w:val="20"/>
                <w:lang w:val="en-US"/>
              </w:rPr>
              <w:t>II</w:t>
            </w:r>
          </w:p>
        </w:tc>
        <w:tc>
          <w:tcPr>
            <w:tcW w:w="537" w:type="pct"/>
          </w:tcPr>
          <w:p w:rsidR="008D357D" w:rsidRDefault="009B5037">
            <w:pPr>
              <w:tabs>
                <w:tab w:val="left" w:pos="567"/>
                <w:tab w:val="left" w:pos="720"/>
              </w:tabs>
              <w:ind w:left="-676" w:firstLine="709"/>
              <w:rPr>
                <w:rFonts w:ascii="Times New Roman" w:hAnsi="Times New Roman"/>
                <w:sz w:val="20"/>
                <w:lang w:val="en-US"/>
              </w:rPr>
            </w:pPr>
            <w:r>
              <w:rPr>
                <w:rFonts w:ascii="Times New Roman" w:hAnsi="Times New Roman"/>
                <w:sz w:val="20"/>
                <w:lang w:val="en-US"/>
              </w:rPr>
              <w:t>III</w:t>
            </w:r>
          </w:p>
        </w:tc>
        <w:tc>
          <w:tcPr>
            <w:tcW w:w="508" w:type="pct"/>
          </w:tcPr>
          <w:p w:rsidR="008D357D" w:rsidRDefault="009B5037">
            <w:pPr>
              <w:tabs>
                <w:tab w:val="left" w:pos="567"/>
                <w:tab w:val="left" w:pos="720"/>
              </w:tabs>
              <w:ind w:left="-676" w:firstLine="709"/>
              <w:rPr>
                <w:rFonts w:ascii="Times New Roman" w:hAnsi="Times New Roman"/>
                <w:sz w:val="20"/>
              </w:rPr>
            </w:pPr>
            <w:r>
              <w:rPr>
                <w:rFonts w:ascii="Times New Roman" w:hAnsi="Times New Roman"/>
                <w:sz w:val="20"/>
                <w:lang w:val="en-US"/>
              </w:rPr>
              <w:t>IV</w:t>
            </w:r>
          </w:p>
        </w:tc>
        <w:tc>
          <w:tcPr>
            <w:tcW w:w="698" w:type="pct"/>
          </w:tcPr>
          <w:p w:rsidR="008D357D" w:rsidRDefault="009B5037">
            <w:pPr>
              <w:tabs>
                <w:tab w:val="left" w:pos="567"/>
                <w:tab w:val="left" w:pos="720"/>
              </w:tabs>
              <w:ind w:left="-676" w:firstLine="709"/>
              <w:rPr>
                <w:rFonts w:ascii="Times New Roman" w:hAnsi="Times New Roman"/>
                <w:sz w:val="20"/>
              </w:rPr>
            </w:pPr>
            <w:r>
              <w:rPr>
                <w:rFonts w:ascii="Times New Roman" w:hAnsi="Times New Roman"/>
                <w:sz w:val="20"/>
                <w:lang w:val="en-US"/>
              </w:rPr>
              <w:t>V</w:t>
            </w:r>
          </w:p>
        </w:tc>
        <w:tc>
          <w:tcPr>
            <w:tcW w:w="812" w:type="pct"/>
          </w:tcPr>
          <w:p w:rsidR="008D357D" w:rsidRDefault="009B5037">
            <w:pPr>
              <w:tabs>
                <w:tab w:val="left" w:pos="425"/>
              </w:tabs>
              <w:rPr>
                <w:rFonts w:ascii="Times New Roman" w:hAnsi="Times New Roman"/>
                <w:sz w:val="20"/>
                <w:lang w:val="en-US"/>
              </w:rPr>
            </w:pPr>
            <w:r>
              <w:rPr>
                <w:rFonts w:ascii="Times New Roman" w:hAnsi="Times New Roman"/>
                <w:sz w:val="20"/>
                <w:lang w:val="en-US"/>
              </w:rPr>
              <w:t>VI</w:t>
            </w:r>
          </w:p>
        </w:tc>
      </w:tr>
      <w:tr w:rsidR="008D357D">
        <w:tc>
          <w:tcPr>
            <w:tcW w:w="5000" w:type="pct"/>
            <w:gridSpan w:val="6"/>
          </w:tcPr>
          <w:p w:rsidR="008D357D" w:rsidRDefault="009B5037">
            <w:pPr>
              <w:tabs>
                <w:tab w:val="left" w:pos="425"/>
              </w:tabs>
              <w:rPr>
                <w:rFonts w:ascii="Times New Roman" w:hAnsi="Times New Roman"/>
                <w:sz w:val="20"/>
                <w:lang w:val="en-US"/>
              </w:rPr>
            </w:pPr>
            <w:r>
              <w:rPr>
                <w:rFonts w:ascii="Times New Roman" w:hAnsi="Times New Roman"/>
                <w:sz w:val="20"/>
              </w:rPr>
              <w:t>Весенний семестр</w:t>
            </w:r>
          </w:p>
        </w:tc>
      </w:tr>
      <w:tr w:rsidR="008D357D">
        <w:tc>
          <w:tcPr>
            <w:tcW w:w="465" w:type="pct"/>
          </w:tcPr>
          <w:p w:rsidR="008D357D" w:rsidRDefault="009B5037">
            <w:pPr>
              <w:tabs>
                <w:tab w:val="left" w:pos="425"/>
              </w:tabs>
              <w:rPr>
                <w:rFonts w:ascii="Times New Roman" w:hAnsi="Times New Roman"/>
                <w:sz w:val="20"/>
              </w:rPr>
            </w:pPr>
            <w:r>
              <w:rPr>
                <w:rFonts w:ascii="Times New Roman" w:hAnsi="Times New Roman"/>
                <w:sz w:val="20"/>
              </w:rPr>
              <w:t>1</w:t>
            </w:r>
          </w:p>
        </w:tc>
        <w:tc>
          <w:tcPr>
            <w:tcW w:w="1980" w:type="pct"/>
          </w:tcPr>
          <w:p w:rsidR="008D357D" w:rsidRDefault="009B5037">
            <w:pPr>
              <w:tabs>
                <w:tab w:val="left" w:pos="567"/>
                <w:tab w:val="left" w:pos="720"/>
              </w:tabs>
              <w:jc w:val="left"/>
              <w:rPr>
                <w:rFonts w:ascii="Times New Roman" w:hAnsi="Times New Roman"/>
                <w:sz w:val="20"/>
              </w:rPr>
            </w:pPr>
            <w:r>
              <w:rPr>
                <w:rFonts w:ascii="Times New Roman" w:hAnsi="Times New Roman"/>
                <w:sz w:val="20"/>
              </w:rPr>
              <w:t>Общая характеристика менеджмента</w:t>
            </w:r>
          </w:p>
        </w:tc>
        <w:tc>
          <w:tcPr>
            <w:tcW w:w="537" w:type="pct"/>
          </w:tcPr>
          <w:p w:rsidR="008D357D" w:rsidRDefault="009B5037">
            <w:pPr>
              <w:tabs>
                <w:tab w:val="left" w:pos="567"/>
                <w:tab w:val="left" w:pos="720"/>
              </w:tabs>
              <w:ind w:left="-676" w:firstLine="709"/>
              <w:rPr>
                <w:sz w:val="20"/>
                <w:lang w:val="en-US"/>
              </w:rPr>
            </w:pPr>
            <w:r>
              <w:rPr>
                <w:sz w:val="20"/>
                <w:lang w:val="en-US"/>
              </w:rPr>
              <w:t>7</w:t>
            </w:r>
          </w:p>
        </w:tc>
        <w:tc>
          <w:tcPr>
            <w:tcW w:w="508" w:type="pct"/>
          </w:tcPr>
          <w:p w:rsidR="008D357D" w:rsidRDefault="009B5037">
            <w:pPr>
              <w:tabs>
                <w:tab w:val="left" w:pos="567"/>
                <w:tab w:val="left" w:pos="720"/>
              </w:tabs>
              <w:ind w:left="-676" w:firstLine="709"/>
              <w:rPr>
                <w:sz w:val="20"/>
              </w:rPr>
            </w:pPr>
            <w:r>
              <w:rPr>
                <w:sz w:val="20"/>
              </w:rPr>
              <w:t>2</w:t>
            </w:r>
          </w:p>
        </w:tc>
        <w:tc>
          <w:tcPr>
            <w:tcW w:w="698" w:type="pct"/>
          </w:tcPr>
          <w:p w:rsidR="008D357D" w:rsidRDefault="009B5037">
            <w:pPr>
              <w:tabs>
                <w:tab w:val="left" w:pos="567"/>
                <w:tab w:val="left" w:pos="720"/>
              </w:tabs>
              <w:ind w:left="-676" w:firstLine="709"/>
              <w:rPr>
                <w:sz w:val="20"/>
              </w:rPr>
            </w:pPr>
            <w:r>
              <w:rPr>
                <w:sz w:val="20"/>
              </w:rPr>
              <w:t>1</w:t>
            </w:r>
          </w:p>
        </w:tc>
        <w:tc>
          <w:tcPr>
            <w:tcW w:w="812" w:type="pct"/>
          </w:tcPr>
          <w:p w:rsidR="008D357D" w:rsidRDefault="009B5037">
            <w:pPr>
              <w:tabs>
                <w:tab w:val="left" w:pos="425"/>
              </w:tabs>
              <w:rPr>
                <w:rFonts w:ascii="Times New Roman" w:hAnsi="Times New Roman"/>
                <w:sz w:val="20"/>
                <w:lang w:val="en-US"/>
              </w:rPr>
            </w:pPr>
            <w:r>
              <w:rPr>
                <w:rFonts w:ascii="Times New Roman" w:hAnsi="Times New Roman"/>
                <w:sz w:val="20"/>
                <w:lang w:val="en-US"/>
              </w:rPr>
              <w:t>4</w:t>
            </w:r>
          </w:p>
        </w:tc>
      </w:tr>
      <w:tr w:rsidR="008D357D">
        <w:tc>
          <w:tcPr>
            <w:tcW w:w="465" w:type="pct"/>
          </w:tcPr>
          <w:p w:rsidR="008D357D" w:rsidRDefault="009B5037">
            <w:pPr>
              <w:tabs>
                <w:tab w:val="left" w:pos="425"/>
              </w:tabs>
              <w:rPr>
                <w:rFonts w:ascii="Times New Roman" w:hAnsi="Times New Roman"/>
                <w:sz w:val="20"/>
              </w:rPr>
            </w:pPr>
            <w:r>
              <w:rPr>
                <w:rFonts w:ascii="Times New Roman" w:hAnsi="Times New Roman"/>
                <w:sz w:val="20"/>
              </w:rPr>
              <w:t>2</w:t>
            </w:r>
          </w:p>
        </w:tc>
        <w:tc>
          <w:tcPr>
            <w:tcW w:w="1980" w:type="pct"/>
          </w:tcPr>
          <w:p w:rsidR="008D357D" w:rsidRDefault="009B5037">
            <w:pPr>
              <w:jc w:val="left"/>
              <w:rPr>
                <w:rFonts w:ascii="Times New Roman" w:hAnsi="Times New Roman"/>
                <w:sz w:val="20"/>
              </w:rPr>
            </w:pPr>
            <w:r>
              <w:rPr>
                <w:rFonts w:ascii="Times New Roman" w:hAnsi="Times New Roman"/>
                <w:sz w:val="20"/>
              </w:rPr>
              <w:t>Развитие теории и практики менеджмента</w:t>
            </w:r>
          </w:p>
        </w:tc>
        <w:tc>
          <w:tcPr>
            <w:tcW w:w="537" w:type="pct"/>
          </w:tcPr>
          <w:p w:rsidR="008D357D" w:rsidRDefault="009B5037">
            <w:pPr>
              <w:tabs>
                <w:tab w:val="left" w:pos="567"/>
                <w:tab w:val="left" w:pos="720"/>
              </w:tabs>
              <w:ind w:left="-676" w:firstLine="709"/>
              <w:rPr>
                <w:sz w:val="20"/>
                <w:lang w:val="en-US"/>
              </w:rPr>
            </w:pPr>
            <w:r>
              <w:rPr>
                <w:sz w:val="20"/>
                <w:lang w:val="en-US"/>
              </w:rPr>
              <w:t>16</w:t>
            </w:r>
          </w:p>
        </w:tc>
        <w:tc>
          <w:tcPr>
            <w:tcW w:w="508" w:type="pct"/>
          </w:tcPr>
          <w:p w:rsidR="008D357D" w:rsidRDefault="009B5037">
            <w:pPr>
              <w:tabs>
                <w:tab w:val="left" w:pos="567"/>
                <w:tab w:val="left" w:pos="720"/>
              </w:tabs>
              <w:ind w:left="-676" w:firstLine="709"/>
              <w:rPr>
                <w:sz w:val="20"/>
              </w:rPr>
            </w:pPr>
            <w:r>
              <w:rPr>
                <w:sz w:val="20"/>
              </w:rPr>
              <w:t>4</w:t>
            </w:r>
          </w:p>
        </w:tc>
        <w:tc>
          <w:tcPr>
            <w:tcW w:w="698" w:type="pct"/>
          </w:tcPr>
          <w:p w:rsidR="008D357D" w:rsidRDefault="009B5037">
            <w:pPr>
              <w:tabs>
                <w:tab w:val="left" w:pos="567"/>
                <w:tab w:val="left" w:pos="720"/>
              </w:tabs>
              <w:ind w:left="-676" w:firstLine="709"/>
              <w:rPr>
                <w:sz w:val="20"/>
              </w:rPr>
            </w:pPr>
            <w:r>
              <w:rPr>
                <w:sz w:val="20"/>
              </w:rPr>
              <w:t>2</w:t>
            </w:r>
          </w:p>
        </w:tc>
        <w:tc>
          <w:tcPr>
            <w:tcW w:w="812" w:type="pct"/>
          </w:tcPr>
          <w:p w:rsidR="008D357D" w:rsidRDefault="009B5037">
            <w:pPr>
              <w:tabs>
                <w:tab w:val="left" w:pos="425"/>
              </w:tabs>
              <w:rPr>
                <w:rFonts w:ascii="Times New Roman" w:hAnsi="Times New Roman"/>
                <w:sz w:val="20"/>
                <w:lang w:val="en-US"/>
              </w:rPr>
            </w:pPr>
            <w:r>
              <w:rPr>
                <w:rFonts w:ascii="Times New Roman" w:hAnsi="Times New Roman"/>
                <w:sz w:val="20"/>
                <w:lang w:val="en-US"/>
              </w:rPr>
              <w:t>10</w:t>
            </w:r>
          </w:p>
        </w:tc>
      </w:tr>
      <w:tr w:rsidR="008D357D">
        <w:tc>
          <w:tcPr>
            <w:tcW w:w="465" w:type="pct"/>
          </w:tcPr>
          <w:p w:rsidR="008D357D" w:rsidRDefault="009B5037">
            <w:pPr>
              <w:tabs>
                <w:tab w:val="left" w:pos="425"/>
              </w:tabs>
              <w:rPr>
                <w:rFonts w:ascii="Times New Roman" w:hAnsi="Times New Roman"/>
                <w:sz w:val="20"/>
                <w:lang w:val="en-US"/>
              </w:rPr>
            </w:pPr>
            <w:r>
              <w:rPr>
                <w:rFonts w:ascii="Times New Roman" w:hAnsi="Times New Roman"/>
                <w:sz w:val="20"/>
              </w:rPr>
              <w:t>3</w:t>
            </w:r>
          </w:p>
        </w:tc>
        <w:tc>
          <w:tcPr>
            <w:tcW w:w="1980" w:type="pct"/>
          </w:tcPr>
          <w:p w:rsidR="008D357D" w:rsidRDefault="009B5037">
            <w:pPr>
              <w:jc w:val="left"/>
              <w:rPr>
                <w:rFonts w:ascii="Times New Roman" w:hAnsi="Times New Roman"/>
                <w:sz w:val="20"/>
              </w:rPr>
            </w:pPr>
            <w:r>
              <w:rPr>
                <w:rFonts w:ascii="Times New Roman" w:hAnsi="Times New Roman"/>
                <w:sz w:val="20"/>
              </w:rPr>
              <w:t>Внутренняя и внешняя среды организации</w:t>
            </w:r>
          </w:p>
        </w:tc>
        <w:tc>
          <w:tcPr>
            <w:tcW w:w="537" w:type="pct"/>
          </w:tcPr>
          <w:p w:rsidR="008D357D" w:rsidRDefault="009B5037">
            <w:pPr>
              <w:tabs>
                <w:tab w:val="left" w:pos="567"/>
                <w:tab w:val="left" w:pos="720"/>
              </w:tabs>
              <w:ind w:left="-676" w:firstLine="709"/>
              <w:rPr>
                <w:sz w:val="20"/>
                <w:lang w:val="en-US"/>
              </w:rPr>
            </w:pPr>
            <w:r>
              <w:rPr>
                <w:sz w:val="20"/>
                <w:lang w:val="en-US"/>
              </w:rPr>
              <w:t>14</w:t>
            </w:r>
          </w:p>
        </w:tc>
        <w:tc>
          <w:tcPr>
            <w:tcW w:w="508" w:type="pct"/>
          </w:tcPr>
          <w:p w:rsidR="008D357D" w:rsidRDefault="009B5037">
            <w:pPr>
              <w:tabs>
                <w:tab w:val="left" w:pos="567"/>
                <w:tab w:val="left" w:pos="720"/>
              </w:tabs>
              <w:ind w:left="-676" w:firstLine="709"/>
              <w:rPr>
                <w:sz w:val="20"/>
              </w:rPr>
            </w:pPr>
            <w:r>
              <w:rPr>
                <w:sz w:val="20"/>
              </w:rPr>
              <w:t>4</w:t>
            </w:r>
          </w:p>
        </w:tc>
        <w:tc>
          <w:tcPr>
            <w:tcW w:w="698" w:type="pct"/>
          </w:tcPr>
          <w:p w:rsidR="008D357D" w:rsidRDefault="009B5037">
            <w:pPr>
              <w:tabs>
                <w:tab w:val="left" w:pos="567"/>
                <w:tab w:val="left" w:pos="720"/>
              </w:tabs>
              <w:ind w:left="-676" w:firstLine="709"/>
              <w:rPr>
                <w:sz w:val="20"/>
              </w:rPr>
            </w:pPr>
            <w:r>
              <w:rPr>
                <w:sz w:val="20"/>
              </w:rPr>
              <w:t>2</w:t>
            </w:r>
          </w:p>
        </w:tc>
        <w:tc>
          <w:tcPr>
            <w:tcW w:w="812" w:type="pct"/>
          </w:tcPr>
          <w:p w:rsidR="008D357D" w:rsidRDefault="009B5037">
            <w:pPr>
              <w:tabs>
                <w:tab w:val="left" w:pos="425"/>
              </w:tabs>
              <w:rPr>
                <w:rFonts w:ascii="Times New Roman" w:hAnsi="Times New Roman"/>
                <w:sz w:val="20"/>
                <w:lang w:val="en-US"/>
              </w:rPr>
            </w:pPr>
            <w:r>
              <w:rPr>
                <w:rFonts w:ascii="Times New Roman" w:hAnsi="Times New Roman"/>
                <w:sz w:val="20"/>
                <w:lang w:val="en-US"/>
              </w:rPr>
              <w:t>8</w:t>
            </w:r>
          </w:p>
        </w:tc>
      </w:tr>
      <w:tr w:rsidR="008D357D">
        <w:tc>
          <w:tcPr>
            <w:tcW w:w="465" w:type="pct"/>
          </w:tcPr>
          <w:p w:rsidR="008D357D" w:rsidRDefault="009B5037">
            <w:pPr>
              <w:tabs>
                <w:tab w:val="left" w:pos="425"/>
              </w:tabs>
              <w:rPr>
                <w:rFonts w:ascii="Times New Roman" w:hAnsi="Times New Roman"/>
                <w:sz w:val="20"/>
                <w:lang w:val="en-US"/>
              </w:rPr>
            </w:pPr>
            <w:r>
              <w:rPr>
                <w:rFonts w:ascii="Times New Roman" w:hAnsi="Times New Roman"/>
                <w:sz w:val="20"/>
              </w:rPr>
              <w:t>4</w:t>
            </w:r>
          </w:p>
        </w:tc>
        <w:tc>
          <w:tcPr>
            <w:tcW w:w="1980" w:type="pct"/>
          </w:tcPr>
          <w:p w:rsidR="008D357D" w:rsidRDefault="009B5037">
            <w:pPr>
              <w:jc w:val="left"/>
              <w:rPr>
                <w:rFonts w:ascii="Times New Roman" w:hAnsi="Times New Roman"/>
                <w:sz w:val="20"/>
              </w:rPr>
            </w:pPr>
            <w:r>
              <w:rPr>
                <w:rFonts w:ascii="Times New Roman" w:hAnsi="Times New Roman"/>
                <w:sz w:val="20"/>
              </w:rPr>
              <w:t>Этика менеджмента и социальная ответственность организации</w:t>
            </w:r>
          </w:p>
        </w:tc>
        <w:tc>
          <w:tcPr>
            <w:tcW w:w="537" w:type="pct"/>
          </w:tcPr>
          <w:p w:rsidR="008D357D" w:rsidRDefault="009B5037">
            <w:pPr>
              <w:tabs>
                <w:tab w:val="left" w:pos="567"/>
                <w:tab w:val="left" w:pos="720"/>
              </w:tabs>
              <w:ind w:left="-676" w:firstLine="709"/>
              <w:rPr>
                <w:sz w:val="20"/>
                <w:lang w:val="en-US"/>
              </w:rPr>
            </w:pPr>
            <w:r>
              <w:rPr>
                <w:sz w:val="20"/>
                <w:lang w:val="en-US"/>
              </w:rPr>
              <w:t>10</w:t>
            </w:r>
          </w:p>
        </w:tc>
        <w:tc>
          <w:tcPr>
            <w:tcW w:w="508" w:type="pct"/>
          </w:tcPr>
          <w:p w:rsidR="008D357D" w:rsidRDefault="009B5037">
            <w:pPr>
              <w:tabs>
                <w:tab w:val="left" w:pos="567"/>
                <w:tab w:val="left" w:pos="720"/>
              </w:tabs>
              <w:ind w:left="-676" w:firstLine="709"/>
              <w:rPr>
                <w:sz w:val="20"/>
              </w:rPr>
            </w:pPr>
            <w:r>
              <w:rPr>
                <w:sz w:val="20"/>
              </w:rPr>
              <w:t>2</w:t>
            </w:r>
          </w:p>
        </w:tc>
        <w:tc>
          <w:tcPr>
            <w:tcW w:w="698" w:type="pct"/>
          </w:tcPr>
          <w:p w:rsidR="008D357D" w:rsidRDefault="009B5037">
            <w:pPr>
              <w:tabs>
                <w:tab w:val="left" w:pos="567"/>
                <w:tab w:val="left" w:pos="720"/>
              </w:tabs>
              <w:ind w:left="-676" w:firstLine="709"/>
              <w:rPr>
                <w:sz w:val="20"/>
                <w:lang w:val="en-US"/>
              </w:rPr>
            </w:pPr>
            <w:r>
              <w:rPr>
                <w:sz w:val="20"/>
                <w:lang w:val="en-US"/>
              </w:rPr>
              <w:t>2</w:t>
            </w:r>
          </w:p>
        </w:tc>
        <w:tc>
          <w:tcPr>
            <w:tcW w:w="812" w:type="pct"/>
          </w:tcPr>
          <w:p w:rsidR="008D357D" w:rsidRDefault="009B5037">
            <w:pPr>
              <w:tabs>
                <w:tab w:val="left" w:pos="425"/>
              </w:tabs>
              <w:rPr>
                <w:rFonts w:ascii="Times New Roman" w:hAnsi="Times New Roman"/>
                <w:sz w:val="20"/>
                <w:lang w:val="en-US"/>
              </w:rPr>
            </w:pPr>
            <w:r>
              <w:rPr>
                <w:rFonts w:ascii="Times New Roman" w:hAnsi="Times New Roman"/>
                <w:sz w:val="20"/>
                <w:lang w:val="en-US"/>
              </w:rPr>
              <w:t>6</w:t>
            </w:r>
          </w:p>
        </w:tc>
      </w:tr>
      <w:tr w:rsidR="008D357D">
        <w:tc>
          <w:tcPr>
            <w:tcW w:w="465" w:type="pct"/>
          </w:tcPr>
          <w:p w:rsidR="008D357D" w:rsidRDefault="009B5037">
            <w:pPr>
              <w:tabs>
                <w:tab w:val="left" w:pos="425"/>
              </w:tabs>
              <w:rPr>
                <w:rFonts w:ascii="Times New Roman" w:hAnsi="Times New Roman"/>
                <w:sz w:val="20"/>
                <w:lang w:val="en-US"/>
              </w:rPr>
            </w:pPr>
            <w:r>
              <w:rPr>
                <w:rFonts w:ascii="Times New Roman" w:hAnsi="Times New Roman"/>
                <w:sz w:val="20"/>
              </w:rPr>
              <w:t>5</w:t>
            </w:r>
          </w:p>
        </w:tc>
        <w:tc>
          <w:tcPr>
            <w:tcW w:w="1980" w:type="pct"/>
          </w:tcPr>
          <w:p w:rsidR="008D357D" w:rsidRDefault="009B5037">
            <w:pPr>
              <w:jc w:val="left"/>
              <w:rPr>
                <w:rFonts w:ascii="Times New Roman" w:hAnsi="Times New Roman"/>
                <w:sz w:val="20"/>
              </w:rPr>
            </w:pPr>
            <w:r>
              <w:rPr>
                <w:rFonts w:ascii="Times New Roman" w:hAnsi="Times New Roman"/>
                <w:sz w:val="20"/>
              </w:rPr>
              <w:t>Постановка целей и планирование в организации</w:t>
            </w:r>
          </w:p>
        </w:tc>
        <w:tc>
          <w:tcPr>
            <w:tcW w:w="537" w:type="pct"/>
          </w:tcPr>
          <w:p w:rsidR="008D357D" w:rsidRDefault="009B5037">
            <w:pPr>
              <w:tabs>
                <w:tab w:val="left" w:pos="567"/>
                <w:tab w:val="left" w:pos="720"/>
              </w:tabs>
              <w:ind w:left="-676" w:firstLine="709"/>
              <w:rPr>
                <w:sz w:val="20"/>
                <w:lang w:val="en-US"/>
              </w:rPr>
            </w:pPr>
            <w:r>
              <w:rPr>
                <w:sz w:val="20"/>
                <w:lang w:val="en-US"/>
              </w:rPr>
              <w:t>9</w:t>
            </w:r>
          </w:p>
        </w:tc>
        <w:tc>
          <w:tcPr>
            <w:tcW w:w="508" w:type="pct"/>
          </w:tcPr>
          <w:p w:rsidR="008D357D" w:rsidRDefault="009B5037">
            <w:pPr>
              <w:tabs>
                <w:tab w:val="left" w:pos="567"/>
                <w:tab w:val="left" w:pos="720"/>
              </w:tabs>
              <w:ind w:left="-676" w:firstLine="709"/>
              <w:rPr>
                <w:sz w:val="20"/>
              </w:rPr>
            </w:pPr>
            <w:r>
              <w:rPr>
                <w:sz w:val="20"/>
              </w:rPr>
              <w:t>2</w:t>
            </w:r>
          </w:p>
        </w:tc>
        <w:tc>
          <w:tcPr>
            <w:tcW w:w="698" w:type="pct"/>
          </w:tcPr>
          <w:p w:rsidR="008D357D" w:rsidRDefault="009B5037">
            <w:pPr>
              <w:tabs>
                <w:tab w:val="left" w:pos="567"/>
                <w:tab w:val="left" w:pos="720"/>
              </w:tabs>
              <w:ind w:left="-676" w:firstLine="709"/>
              <w:rPr>
                <w:sz w:val="20"/>
              </w:rPr>
            </w:pPr>
            <w:r>
              <w:rPr>
                <w:sz w:val="20"/>
              </w:rPr>
              <w:t>1</w:t>
            </w:r>
          </w:p>
        </w:tc>
        <w:tc>
          <w:tcPr>
            <w:tcW w:w="812" w:type="pct"/>
          </w:tcPr>
          <w:p w:rsidR="008D357D" w:rsidRDefault="009B5037">
            <w:pPr>
              <w:tabs>
                <w:tab w:val="left" w:pos="425"/>
              </w:tabs>
              <w:rPr>
                <w:rFonts w:ascii="Times New Roman" w:hAnsi="Times New Roman"/>
                <w:sz w:val="20"/>
                <w:lang w:val="en-US"/>
              </w:rPr>
            </w:pPr>
            <w:r>
              <w:rPr>
                <w:rFonts w:ascii="Times New Roman" w:hAnsi="Times New Roman"/>
                <w:sz w:val="20"/>
                <w:lang w:val="en-US"/>
              </w:rPr>
              <w:t>6</w:t>
            </w:r>
          </w:p>
        </w:tc>
      </w:tr>
      <w:tr w:rsidR="008D357D">
        <w:tc>
          <w:tcPr>
            <w:tcW w:w="465" w:type="pct"/>
          </w:tcPr>
          <w:p w:rsidR="008D357D" w:rsidRDefault="009B5037">
            <w:pPr>
              <w:tabs>
                <w:tab w:val="left" w:pos="425"/>
              </w:tabs>
              <w:rPr>
                <w:rFonts w:ascii="Times New Roman" w:hAnsi="Times New Roman"/>
                <w:sz w:val="20"/>
              </w:rPr>
            </w:pPr>
            <w:r>
              <w:rPr>
                <w:rFonts w:ascii="Times New Roman" w:hAnsi="Times New Roman"/>
                <w:sz w:val="20"/>
              </w:rPr>
              <w:t>6</w:t>
            </w:r>
          </w:p>
        </w:tc>
        <w:tc>
          <w:tcPr>
            <w:tcW w:w="1980" w:type="pct"/>
          </w:tcPr>
          <w:p w:rsidR="008D357D" w:rsidRDefault="009B5037">
            <w:pPr>
              <w:jc w:val="left"/>
              <w:rPr>
                <w:rFonts w:ascii="Times New Roman" w:hAnsi="Times New Roman"/>
                <w:sz w:val="20"/>
              </w:rPr>
            </w:pPr>
            <w:r>
              <w:rPr>
                <w:rFonts w:ascii="Times New Roman" w:hAnsi="Times New Roman"/>
                <w:sz w:val="20"/>
              </w:rPr>
              <w:t>Разработка и внедрение стратегии</w:t>
            </w:r>
          </w:p>
        </w:tc>
        <w:tc>
          <w:tcPr>
            <w:tcW w:w="537" w:type="pct"/>
          </w:tcPr>
          <w:p w:rsidR="008D357D" w:rsidRDefault="009B5037">
            <w:pPr>
              <w:tabs>
                <w:tab w:val="left" w:pos="567"/>
                <w:tab w:val="left" w:pos="720"/>
              </w:tabs>
              <w:ind w:left="-676" w:firstLine="709"/>
              <w:rPr>
                <w:sz w:val="20"/>
                <w:lang w:val="en-US"/>
              </w:rPr>
            </w:pPr>
            <w:r>
              <w:rPr>
                <w:sz w:val="20"/>
                <w:lang w:val="en-US"/>
              </w:rPr>
              <w:t>11</w:t>
            </w:r>
          </w:p>
        </w:tc>
        <w:tc>
          <w:tcPr>
            <w:tcW w:w="508" w:type="pct"/>
          </w:tcPr>
          <w:p w:rsidR="008D357D" w:rsidRDefault="009B5037">
            <w:pPr>
              <w:tabs>
                <w:tab w:val="left" w:pos="567"/>
                <w:tab w:val="left" w:pos="720"/>
              </w:tabs>
              <w:ind w:left="-676" w:firstLine="709"/>
              <w:rPr>
                <w:sz w:val="20"/>
              </w:rPr>
            </w:pPr>
            <w:r>
              <w:rPr>
                <w:sz w:val="20"/>
              </w:rPr>
              <w:t>2</w:t>
            </w:r>
          </w:p>
        </w:tc>
        <w:tc>
          <w:tcPr>
            <w:tcW w:w="698" w:type="pct"/>
          </w:tcPr>
          <w:p w:rsidR="008D357D" w:rsidRDefault="009B5037">
            <w:pPr>
              <w:tabs>
                <w:tab w:val="left" w:pos="567"/>
                <w:tab w:val="left" w:pos="720"/>
              </w:tabs>
              <w:ind w:left="-676" w:firstLine="709"/>
              <w:rPr>
                <w:sz w:val="20"/>
              </w:rPr>
            </w:pPr>
            <w:r>
              <w:rPr>
                <w:sz w:val="20"/>
              </w:rPr>
              <w:t>1</w:t>
            </w:r>
          </w:p>
        </w:tc>
        <w:tc>
          <w:tcPr>
            <w:tcW w:w="812" w:type="pct"/>
          </w:tcPr>
          <w:p w:rsidR="008D357D" w:rsidRDefault="009B5037">
            <w:pPr>
              <w:tabs>
                <w:tab w:val="left" w:pos="425"/>
              </w:tabs>
              <w:rPr>
                <w:rFonts w:ascii="Times New Roman" w:hAnsi="Times New Roman"/>
                <w:sz w:val="20"/>
                <w:lang w:val="en-US"/>
              </w:rPr>
            </w:pPr>
            <w:r>
              <w:rPr>
                <w:rFonts w:ascii="Times New Roman" w:hAnsi="Times New Roman"/>
                <w:sz w:val="20"/>
                <w:lang w:val="en-US"/>
              </w:rPr>
              <w:t>8</w:t>
            </w:r>
          </w:p>
        </w:tc>
      </w:tr>
      <w:tr w:rsidR="008D357D">
        <w:tc>
          <w:tcPr>
            <w:tcW w:w="465" w:type="pct"/>
          </w:tcPr>
          <w:p w:rsidR="008D357D" w:rsidRDefault="009B5037">
            <w:pPr>
              <w:tabs>
                <w:tab w:val="left" w:pos="425"/>
              </w:tabs>
              <w:rPr>
                <w:rFonts w:ascii="Times New Roman" w:hAnsi="Times New Roman"/>
                <w:sz w:val="20"/>
              </w:rPr>
            </w:pPr>
            <w:r>
              <w:rPr>
                <w:rFonts w:ascii="Times New Roman" w:hAnsi="Times New Roman"/>
                <w:sz w:val="20"/>
              </w:rPr>
              <w:t>7</w:t>
            </w:r>
          </w:p>
        </w:tc>
        <w:tc>
          <w:tcPr>
            <w:tcW w:w="1980" w:type="pct"/>
          </w:tcPr>
          <w:p w:rsidR="008D357D" w:rsidRDefault="009B5037">
            <w:pPr>
              <w:jc w:val="left"/>
              <w:rPr>
                <w:rFonts w:ascii="Times New Roman" w:hAnsi="Times New Roman"/>
                <w:sz w:val="20"/>
              </w:rPr>
            </w:pPr>
            <w:r>
              <w:rPr>
                <w:rFonts w:ascii="Times New Roman" w:hAnsi="Times New Roman"/>
                <w:sz w:val="20"/>
              </w:rPr>
              <w:t>Проектирование организации</w:t>
            </w:r>
          </w:p>
        </w:tc>
        <w:tc>
          <w:tcPr>
            <w:tcW w:w="537" w:type="pct"/>
          </w:tcPr>
          <w:p w:rsidR="008D357D" w:rsidRDefault="009B5037">
            <w:pPr>
              <w:tabs>
                <w:tab w:val="left" w:pos="567"/>
                <w:tab w:val="left" w:pos="720"/>
              </w:tabs>
              <w:ind w:left="-676" w:firstLine="709"/>
              <w:rPr>
                <w:sz w:val="20"/>
                <w:lang w:val="en-US"/>
              </w:rPr>
            </w:pPr>
            <w:r>
              <w:rPr>
                <w:sz w:val="20"/>
                <w:lang w:val="en-US"/>
              </w:rPr>
              <w:t>14</w:t>
            </w:r>
          </w:p>
        </w:tc>
        <w:tc>
          <w:tcPr>
            <w:tcW w:w="508" w:type="pct"/>
          </w:tcPr>
          <w:p w:rsidR="008D357D" w:rsidRDefault="009B5037">
            <w:pPr>
              <w:tabs>
                <w:tab w:val="left" w:pos="567"/>
                <w:tab w:val="left" w:pos="720"/>
              </w:tabs>
              <w:ind w:left="-676" w:firstLine="709"/>
              <w:rPr>
                <w:sz w:val="20"/>
              </w:rPr>
            </w:pPr>
            <w:r>
              <w:rPr>
                <w:sz w:val="20"/>
              </w:rPr>
              <w:t>4</w:t>
            </w:r>
          </w:p>
        </w:tc>
        <w:tc>
          <w:tcPr>
            <w:tcW w:w="698" w:type="pct"/>
          </w:tcPr>
          <w:p w:rsidR="008D357D" w:rsidRDefault="009B5037">
            <w:pPr>
              <w:tabs>
                <w:tab w:val="left" w:pos="567"/>
                <w:tab w:val="left" w:pos="720"/>
              </w:tabs>
              <w:ind w:left="-676" w:firstLine="709"/>
              <w:rPr>
                <w:sz w:val="20"/>
              </w:rPr>
            </w:pPr>
            <w:r>
              <w:rPr>
                <w:sz w:val="20"/>
              </w:rPr>
              <w:t>2</w:t>
            </w:r>
          </w:p>
        </w:tc>
        <w:tc>
          <w:tcPr>
            <w:tcW w:w="812" w:type="pct"/>
          </w:tcPr>
          <w:p w:rsidR="008D357D" w:rsidRDefault="009B5037">
            <w:pPr>
              <w:tabs>
                <w:tab w:val="left" w:pos="425"/>
              </w:tabs>
              <w:rPr>
                <w:rFonts w:ascii="Times New Roman" w:hAnsi="Times New Roman"/>
                <w:sz w:val="20"/>
                <w:lang w:val="en-US"/>
              </w:rPr>
            </w:pPr>
            <w:r>
              <w:rPr>
                <w:rFonts w:ascii="Times New Roman" w:hAnsi="Times New Roman"/>
                <w:sz w:val="20"/>
                <w:lang w:val="en-US"/>
              </w:rPr>
              <w:t>8</w:t>
            </w:r>
          </w:p>
        </w:tc>
      </w:tr>
      <w:tr w:rsidR="008D357D">
        <w:tc>
          <w:tcPr>
            <w:tcW w:w="465" w:type="pct"/>
          </w:tcPr>
          <w:p w:rsidR="008D357D" w:rsidRDefault="009B5037">
            <w:pPr>
              <w:tabs>
                <w:tab w:val="left" w:pos="425"/>
              </w:tabs>
              <w:rPr>
                <w:rFonts w:ascii="Times New Roman" w:hAnsi="Times New Roman"/>
                <w:sz w:val="20"/>
              </w:rPr>
            </w:pPr>
            <w:r>
              <w:rPr>
                <w:rFonts w:ascii="Times New Roman" w:hAnsi="Times New Roman"/>
                <w:sz w:val="20"/>
              </w:rPr>
              <w:t>8</w:t>
            </w:r>
          </w:p>
        </w:tc>
        <w:tc>
          <w:tcPr>
            <w:tcW w:w="1980" w:type="pct"/>
          </w:tcPr>
          <w:p w:rsidR="008D357D" w:rsidRDefault="009B5037">
            <w:pPr>
              <w:jc w:val="left"/>
              <w:rPr>
                <w:rFonts w:ascii="Times New Roman" w:hAnsi="Times New Roman"/>
                <w:sz w:val="20"/>
              </w:rPr>
            </w:pPr>
            <w:r>
              <w:rPr>
                <w:rFonts w:ascii="Times New Roman" w:hAnsi="Times New Roman"/>
                <w:sz w:val="20"/>
              </w:rPr>
              <w:t xml:space="preserve">Мотивация </w:t>
            </w:r>
          </w:p>
        </w:tc>
        <w:tc>
          <w:tcPr>
            <w:tcW w:w="537" w:type="pct"/>
          </w:tcPr>
          <w:p w:rsidR="008D357D" w:rsidRDefault="009B5037">
            <w:pPr>
              <w:tabs>
                <w:tab w:val="left" w:pos="567"/>
                <w:tab w:val="left" w:pos="720"/>
              </w:tabs>
              <w:ind w:left="-676" w:firstLine="709"/>
              <w:rPr>
                <w:sz w:val="20"/>
                <w:lang w:val="en-US"/>
              </w:rPr>
            </w:pPr>
            <w:r>
              <w:rPr>
                <w:sz w:val="20"/>
                <w:lang w:val="en-US"/>
              </w:rPr>
              <w:t>14</w:t>
            </w:r>
          </w:p>
        </w:tc>
        <w:tc>
          <w:tcPr>
            <w:tcW w:w="508" w:type="pct"/>
          </w:tcPr>
          <w:p w:rsidR="008D357D" w:rsidRDefault="009B5037">
            <w:pPr>
              <w:tabs>
                <w:tab w:val="left" w:pos="567"/>
                <w:tab w:val="left" w:pos="720"/>
              </w:tabs>
              <w:ind w:left="-676" w:firstLine="709"/>
              <w:rPr>
                <w:sz w:val="20"/>
              </w:rPr>
            </w:pPr>
            <w:r>
              <w:rPr>
                <w:sz w:val="20"/>
              </w:rPr>
              <w:t>4</w:t>
            </w:r>
          </w:p>
        </w:tc>
        <w:tc>
          <w:tcPr>
            <w:tcW w:w="698" w:type="pct"/>
          </w:tcPr>
          <w:p w:rsidR="008D357D" w:rsidRDefault="009B5037">
            <w:pPr>
              <w:tabs>
                <w:tab w:val="left" w:pos="567"/>
                <w:tab w:val="left" w:pos="720"/>
              </w:tabs>
              <w:ind w:left="-676" w:firstLine="709"/>
              <w:rPr>
                <w:rFonts w:ascii="Times New Roman" w:hAnsi="Times New Roman"/>
                <w:sz w:val="20"/>
              </w:rPr>
            </w:pPr>
            <w:r>
              <w:rPr>
                <w:rFonts w:ascii="Times New Roman" w:hAnsi="Times New Roman"/>
                <w:sz w:val="20"/>
              </w:rPr>
              <w:t>1</w:t>
            </w:r>
          </w:p>
        </w:tc>
        <w:tc>
          <w:tcPr>
            <w:tcW w:w="812" w:type="pct"/>
          </w:tcPr>
          <w:p w:rsidR="008D357D" w:rsidRDefault="009B5037">
            <w:pPr>
              <w:tabs>
                <w:tab w:val="left" w:pos="425"/>
              </w:tabs>
              <w:rPr>
                <w:rFonts w:ascii="Times New Roman" w:hAnsi="Times New Roman"/>
                <w:sz w:val="20"/>
                <w:lang w:val="en-US"/>
              </w:rPr>
            </w:pPr>
            <w:r>
              <w:rPr>
                <w:rFonts w:ascii="Times New Roman" w:hAnsi="Times New Roman"/>
                <w:sz w:val="20"/>
                <w:lang w:val="en-US"/>
              </w:rPr>
              <w:t>8</w:t>
            </w:r>
          </w:p>
        </w:tc>
      </w:tr>
      <w:tr w:rsidR="008D357D">
        <w:tc>
          <w:tcPr>
            <w:tcW w:w="465" w:type="pct"/>
          </w:tcPr>
          <w:p w:rsidR="008D357D" w:rsidRDefault="009B5037">
            <w:pPr>
              <w:tabs>
                <w:tab w:val="left" w:pos="425"/>
              </w:tabs>
              <w:rPr>
                <w:rFonts w:ascii="Times New Roman" w:hAnsi="Times New Roman"/>
                <w:sz w:val="20"/>
              </w:rPr>
            </w:pPr>
            <w:r>
              <w:rPr>
                <w:rFonts w:ascii="Times New Roman" w:hAnsi="Times New Roman"/>
                <w:sz w:val="20"/>
              </w:rPr>
              <w:t>9</w:t>
            </w:r>
          </w:p>
        </w:tc>
        <w:tc>
          <w:tcPr>
            <w:tcW w:w="1980" w:type="pct"/>
          </w:tcPr>
          <w:p w:rsidR="008D357D" w:rsidRDefault="009B5037">
            <w:pPr>
              <w:jc w:val="left"/>
              <w:rPr>
                <w:rFonts w:ascii="Times New Roman" w:hAnsi="Times New Roman"/>
                <w:sz w:val="20"/>
              </w:rPr>
            </w:pPr>
            <w:r>
              <w:rPr>
                <w:rFonts w:ascii="Times New Roman" w:hAnsi="Times New Roman"/>
                <w:sz w:val="20"/>
              </w:rPr>
              <w:t xml:space="preserve">Контроль </w:t>
            </w:r>
          </w:p>
        </w:tc>
        <w:tc>
          <w:tcPr>
            <w:tcW w:w="537" w:type="pct"/>
          </w:tcPr>
          <w:p w:rsidR="008D357D" w:rsidRDefault="009B5037">
            <w:pPr>
              <w:tabs>
                <w:tab w:val="left" w:pos="567"/>
                <w:tab w:val="left" w:pos="720"/>
              </w:tabs>
              <w:ind w:left="-676" w:firstLine="709"/>
              <w:rPr>
                <w:sz w:val="20"/>
                <w:lang w:val="en-US"/>
              </w:rPr>
            </w:pPr>
            <w:r>
              <w:rPr>
                <w:sz w:val="20"/>
                <w:lang w:val="en-US"/>
              </w:rPr>
              <w:t>10</w:t>
            </w:r>
          </w:p>
        </w:tc>
        <w:tc>
          <w:tcPr>
            <w:tcW w:w="508" w:type="pct"/>
          </w:tcPr>
          <w:p w:rsidR="008D357D" w:rsidRDefault="009B5037">
            <w:pPr>
              <w:tabs>
                <w:tab w:val="left" w:pos="567"/>
                <w:tab w:val="left" w:pos="720"/>
              </w:tabs>
              <w:ind w:left="-676" w:firstLine="709"/>
              <w:rPr>
                <w:sz w:val="20"/>
              </w:rPr>
            </w:pPr>
            <w:r>
              <w:rPr>
                <w:sz w:val="20"/>
              </w:rPr>
              <w:t>2</w:t>
            </w:r>
          </w:p>
        </w:tc>
        <w:tc>
          <w:tcPr>
            <w:tcW w:w="698" w:type="pct"/>
          </w:tcPr>
          <w:p w:rsidR="008D357D" w:rsidRDefault="009B5037">
            <w:pPr>
              <w:tabs>
                <w:tab w:val="left" w:pos="567"/>
                <w:tab w:val="left" w:pos="720"/>
              </w:tabs>
              <w:ind w:left="-676" w:firstLine="709"/>
              <w:rPr>
                <w:rFonts w:ascii="Times New Roman" w:hAnsi="Times New Roman"/>
                <w:sz w:val="20"/>
              </w:rPr>
            </w:pPr>
            <w:r>
              <w:rPr>
                <w:rFonts w:ascii="Times New Roman" w:hAnsi="Times New Roman"/>
                <w:sz w:val="20"/>
              </w:rPr>
              <w:t>1</w:t>
            </w:r>
          </w:p>
        </w:tc>
        <w:tc>
          <w:tcPr>
            <w:tcW w:w="812" w:type="pct"/>
          </w:tcPr>
          <w:p w:rsidR="008D357D" w:rsidRDefault="009B5037">
            <w:pPr>
              <w:tabs>
                <w:tab w:val="left" w:pos="425"/>
              </w:tabs>
              <w:rPr>
                <w:rFonts w:ascii="Times New Roman" w:hAnsi="Times New Roman"/>
                <w:sz w:val="20"/>
                <w:lang w:val="en-US"/>
              </w:rPr>
            </w:pPr>
            <w:r>
              <w:rPr>
                <w:rFonts w:ascii="Times New Roman" w:hAnsi="Times New Roman"/>
                <w:sz w:val="20"/>
                <w:lang w:val="en-US"/>
              </w:rPr>
              <w:t>6</w:t>
            </w:r>
          </w:p>
        </w:tc>
      </w:tr>
      <w:tr w:rsidR="008D357D">
        <w:tc>
          <w:tcPr>
            <w:tcW w:w="465" w:type="pct"/>
          </w:tcPr>
          <w:p w:rsidR="008D357D" w:rsidRDefault="009B5037">
            <w:pPr>
              <w:tabs>
                <w:tab w:val="left" w:pos="425"/>
              </w:tabs>
              <w:rPr>
                <w:rFonts w:ascii="Times New Roman" w:hAnsi="Times New Roman"/>
                <w:sz w:val="20"/>
                <w:lang w:val="en-US"/>
              </w:rPr>
            </w:pPr>
            <w:r>
              <w:rPr>
                <w:rFonts w:ascii="Times New Roman" w:hAnsi="Times New Roman"/>
                <w:sz w:val="20"/>
                <w:lang w:val="en-US"/>
              </w:rPr>
              <w:t>10</w:t>
            </w:r>
          </w:p>
        </w:tc>
        <w:tc>
          <w:tcPr>
            <w:tcW w:w="1980" w:type="pct"/>
          </w:tcPr>
          <w:p w:rsidR="008D357D" w:rsidRDefault="009B5037">
            <w:pPr>
              <w:jc w:val="left"/>
              <w:rPr>
                <w:rFonts w:ascii="Times New Roman" w:hAnsi="Times New Roman"/>
                <w:sz w:val="20"/>
              </w:rPr>
            </w:pPr>
            <w:r>
              <w:rPr>
                <w:rFonts w:ascii="Times New Roman" w:hAnsi="Times New Roman"/>
                <w:sz w:val="20"/>
              </w:rPr>
              <w:t>Коммуникации в системе управления фирмой</w:t>
            </w:r>
          </w:p>
        </w:tc>
        <w:tc>
          <w:tcPr>
            <w:tcW w:w="537" w:type="pct"/>
          </w:tcPr>
          <w:p w:rsidR="008D357D" w:rsidRDefault="009B5037">
            <w:pPr>
              <w:tabs>
                <w:tab w:val="left" w:pos="567"/>
                <w:tab w:val="left" w:pos="720"/>
              </w:tabs>
              <w:ind w:left="-676" w:firstLine="709"/>
              <w:rPr>
                <w:sz w:val="20"/>
                <w:lang w:val="en-US"/>
              </w:rPr>
            </w:pPr>
            <w:r>
              <w:rPr>
                <w:sz w:val="20"/>
                <w:lang w:val="en-US"/>
              </w:rPr>
              <w:t>13</w:t>
            </w:r>
          </w:p>
        </w:tc>
        <w:tc>
          <w:tcPr>
            <w:tcW w:w="508" w:type="pct"/>
          </w:tcPr>
          <w:p w:rsidR="008D357D" w:rsidRDefault="009B5037">
            <w:pPr>
              <w:tabs>
                <w:tab w:val="left" w:pos="567"/>
                <w:tab w:val="left" w:pos="720"/>
              </w:tabs>
              <w:ind w:left="-676" w:firstLine="709"/>
              <w:rPr>
                <w:sz w:val="20"/>
                <w:lang w:val="en-US"/>
              </w:rPr>
            </w:pPr>
            <w:r>
              <w:rPr>
                <w:sz w:val="20"/>
                <w:lang w:val="en-US"/>
              </w:rPr>
              <w:t>4</w:t>
            </w:r>
          </w:p>
        </w:tc>
        <w:tc>
          <w:tcPr>
            <w:tcW w:w="698" w:type="pct"/>
          </w:tcPr>
          <w:p w:rsidR="008D357D" w:rsidRDefault="009B5037">
            <w:pPr>
              <w:tabs>
                <w:tab w:val="left" w:pos="567"/>
                <w:tab w:val="left" w:pos="720"/>
              </w:tabs>
              <w:ind w:left="-676" w:firstLine="709"/>
              <w:rPr>
                <w:sz w:val="20"/>
              </w:rPr>
            </w:pPr>
            <w:r>
              <w:rPr>
                <w:sz w:val="20"/>
              </w:rPr>
              <w:t>1</w:t>
            </w:r>
          </w:p>
        </w:tc>
        <w:tc>
          <w:tcPr>
            <w:tcW w:w="812" w:type="pct"/>
          </w:tcPr>
          <w:p w:rsidR="008D357D" w:rsidRDefault="009B5037">
            <w:pPr>
              <w:tabs>
                <w:tab w:val="left" w:pos="425"/>
              </w:tabs>
              <w:rPr>
                <w:rFonts w:ascii="Times New Roman" w:hAnsi="Times New Roman"/>
                <w:sz w:val="20"/>
                <w:lang w:val="en-US"/>
              </w:rPr>
            </w:pPr>
            <w:r>
              <w:rPr>
                <w:rFonts w:ascii="Times New Roman" w:hAnsi="Times New Roman"/>
                <w:sz w:val="20"/>
                <w:lang w:val="en-US"/>
              </w:rPr>
              <w:t>8</w:t>
            </w:r>
          </w:p>
        </w:tc>
      </w:tr>
      <w:tr w:rsidR="008D357D">
        <w:tc>
          <w:tcPr>
            <w:tcW w:w="465" w:type="pct"/>
          </w:tcPr>
          <w:p w:rsidR="008D357D" w:rsidRDefault="009B5037">
            <w:pPr>
              <w:tabs>
                <w:tab w:val="left" w:pos="425"/>
              </w:tabs>
              <w:rPr>
                <w:rFonts w:ascii="Times New Roman" w:hAnsi="Times New Roman"/>
                <w:sz w:val="20"/>
              </w:rPr>
            </w:pPr>
            <w:r>
              <w:rPr>
                <w:rFonts w:ascii="Times New Roman" w:hAnsi="Times New Roman"/>
                <w:sz w:val="20"/>
              </w:rPr>
              <w:t>11</w:t>
            </w:r>
          </w:p>
        </w:tc>
        <w:tc>
          <w:tcPr>
            <w:tcW w:w="1980" w:type="pct"/>
          </w:tcPr>
          <w:p w:rsidR="008D357D" w:rsidRDefault="009B5037">
            <w:pPr>
              <w:jc w:val="left"/>
              <w:rPr>
                <w:rFonts w:ascii="Times New Roman" w:hAnsi="Times New Roman"/>
                <w:sz w:val="20"/>
              </w:rPr>
            </w:pPr>
            <w:r>
              <w:rPr>
                <w:rFonts w:ascii="Times New Roman" w:hAnsi="Times New Roman"/>
                <w:sz w:val="20"/>
              </w:rPr>
              <w:t xml:space="preserve">Принятие управленческих решений </w:t>
            </w:r>
          </w:p>
        </w:tc>
        <w:tc>
          <w:tcPr>
            <w:tcW w:w="537" w:type="pct"/>
          </w:tcPr>
          <w:p w:rsidR="008D357D" w:rsidRDefault="009B5037">
            <w:pPr>
              <w:tabs>
                <w:tab w:val="left" w:pos="567"/>
                <w:tab w:val="left" w:pos="720"/>
              </w:tabs>
              <w:ind w:left="-676" w:firstLine="709"/>
              <w:rPr>
                <w:sz w:val="20"/>
                <w:lang w:val="en-US"/>
              </w:rPr>
            </w:pPr>
            <w:r>
              <w:rPr>
                <w:sz w:val="20"/>
                <w:lang w:val="en-US"/>
              </w:rPr>
              <w:t>10</w:t>
            </w:r>
          </w:p>
        </w:tc>
        <w:tc>
          <w:tcPr>
            <w:tcW w:w="508" w:type="pct"/>
          </w:tcPr>
          <w:p w:rsidR="008D357D" w:rsidRDefault="009B5037">
            <w:pPr>
              <w:tabs>
                <w:tab w:val="left" w:pos="567"/>
                <w:tab w:val="left" w:pos="720"/>
              </w:tabs>
              <w:ind w:left="-676" w:firstLine="709"/>
              <w:rPr>
                <w:sz w:val="20"/>
              </w:rPr>
            </w:pPr>
            <w:r>
              <w:rPr>
                <w:sz w:val="20"/>
              </w:rPr>
              <w:t>2</w:t>
            </w:r>
          </w:p>
        </w:tc>
        <w:tc>
          <w:tcPr>
            <w:tcW w:w="698" w:type="pct"/>
          </w:tcPr>
          <w:p w:rsidR="008D357D" w:rsidRDefault="009B5037">
            <w:pPr>
              <w:tabs>
                <w:tab w:val="left" w:pos="567"/>
                <w:tab w:val="left" w:pos="720"/>
              </w:tabs>
              <w:ind w:left="-676" w:firstLine="709"/>
              <w:rPr>
                <w:sz w:val="20"/>
              </w:rPr>
            </w:pPr>
            <w:r>
              <w:rPr>
                <w:sz w:val="20"/>
              </w:rPr>
              <w:t>1</w:t>
            </w:r>
          </w:p>
        </w:tc>
        <w:tc>
          <w:tcPr>
            <w:tcW w:w="812" w:type="pct"/>
          </w:tcPr>
          <w:p w:rsidR="008D357D" w:rsidRDefault="009B5037">
            <w:pPr>
              <w:tabs>
                <w:tab w:val="left" w:pos="425"/>
              </w:tabs>
              <w:rPr>
                <w:rFonts w:ascii="Times New Roman" w:hAnsi="Times New Roman"/>
                <w:sz w:val="20"/>
                <w:lang w:val="en-US"/>
              </w:rPr>
            </w:pPr>
            <w:r>
              <w:rPr>
                <w:rFonts w:ascii="Times New Roman" w:hAnsi="Times New Roman"/>
                <w:sz w:val="20"/>
                <w:lang w:val="en-US"/>
              </w:rPr>
              <w:t>7</w:t>
            </w:r>
          </w:p>
        </w:tc>
      </w:tr>
      <w:tr w:rsidR="008D357D">
        <w:tc>
          <w:tcPr>
            <w:tcW w:w="465" w:type="pct"/>
          </w:tcPr>
          <w:p w:rsidR="008D357D" w:rsidRDefault="008D357D">
            <w:pPr>
              <w:tabs>
                <w:tab w:val="left" w:pos="425"/>
              </w:tabs>
              <w:rPr>
                <w:rFonts w:ascii="Times New Roman" w:hAnsi="Times New Roman"/>
                <w:sz w:val="20"/>
                <w:lang w:val="en-US"/>
              </w:rPr>
            </w:pPr>
          </w:p>
        </w:tc>
        <w:tc>
          <w:tcPr>
            <w:tcW w:w="1980" w:type="pct"/>
          </w:tcPr>
          <w:p w:rsidR="008D357D" w:rsidRDefault="009B5037">
            <w:pPr>
              <w:jc w:val="left"/>
              <w:rPr>
                <w:rFonts w:ascii="Times New Roman" w:hAnsi="Times New Roman"/>
                <w:caps/>
                <w:sz w:val="20"/>
              </w:rPr>
            </w:pPr>
            <w:r>
              <w:rPr>
                <w:rFonts w:ascii="Times New Roman" w:hAnsi="Times New Roman"/>
                <w:caps/>
                <w:sz w:val="20"/>
              </w:rPr>
              <w:t>аттестация</w:t>
            </w:r>
          </w:p>
        </w:tc>
        <w:tc>
          <w:tcPr>
            <w:tcW w:w="537" w:type="pct"/>
          </w:tcPr>
          <w:p w:rsidR="008D357D" w:rsidRDefault="009B5037">
            <w:pPr>
              <w:tabs>
                <w:tab w:val="left" w:pos="425"/>
              </w:tabs>
              <w:rPr>
                <w:rFonts w:ascii="Times New Roman" w:hAnsi="Times New Roman"/>
                <w:sz w:val="20"/>
              </w:rPr>
            </w:pPr>
            <w:r>
              <w:rPr>
                <w:rFonts w:ascii="Times New Roman" w:hAnsi="Times New Roman"/>
                <w:sz w:val="20"/>
              </w:rPr>
              <w:t>2</w:t>
            </w:r>
          </w:p>
        </w:tc>
        <w:tc>
          <w:tcPr>
            <w:tcW w:w="508" w:type="pct"/>
          </w:tcPr>
          <w:p w:rsidR="008D357D" w:rsidRDefault="009B5037">
            <w:pPr>
              <w:tabs>
                <w:tab w:val="left" w:pos="425"/>
              </w:tabs>
              <w:rPr>
                <w:rFonts w:ascii="Times New Roman" w:hAnsi="Times New Roman"/>
                <w:sz w:val="20"/>
              </w:rPr>
            </w:pPr>
            <w:r>
              <w:rPr>
                <w:rFonts w:ascii="Times New Roman" w:hAnsi="Times New Roman"/>
                <w:sz w:val="20"/>
              </w:rPr>
              <w:t>-</w:t>
            </w:r>
          </w:p>
        </w:tc>
        <w:tc>
          <w:tcPr>
            <w:tcW w:w="698" w:type="pct"/>
          </w:tcPr>
          <w:p w:rsidR="008D357D" w:rsidRDefault="009B5037">
            <w:pPr>
              <w:tabs>
                <w:tab w:val="left" w:pos="425"/>
              </w:tabs>
              <w:rPr>
                <w:rFonts w:ascii="Times New Roman" w:hAnsi="Times New Roman"/>
                <w:sz w:val="20"/>
              </w:rPr>
            </w:pPr>
            <w:r>
              <w:rPr>
                <w:rFonts w:ascii="Times New Roman" w:hAnsi="Times New Roman"/>
                <w:sz w:val="20"/>
              </w:rPr>
              <w:t>2</w:t>
            </w:r>
          </w:p>
        </w:tc>
        <w:tc>
          <w:tcPr>
            <w:tcW w:w="812" w:type="pct"/>
          </w:tcPr>
          <w:p w:rsidR="008D357D" w:rsidRDefault="008D357D">
            <w:pPr>
              <w:tabs>
                <w:tab w:val="left" w:pos="425"/>
              </w:tabs>
              <w:rPr>
                <w:rFonts w:ascii="Times New Roman" w:hAnsi="Times New Roman"/>
                <w:sz w:val="20"/>
              </w:rPr>
            </w:pPr>
          </w:p>
        </w:tc>
      </w:tr>
      <w:tr w:rsidR="008D357D">
        <w:tc>
          <w:tcPr>
            <w:tcW w:w="465" w:type="pct"/>
          </w:tcPr>
          <w:p w:rsidR="008D357D" w:rsidRDefault="008D357D">
            <w:pPr>
              <w:tabs>
                <w:tab w:val="left" w:pos="425"/>
              </w:tabs>
              <w:rPr>
                <w:rFonts w:ascii="Times New Roman" w:hAnsi="Times New Roman"/>
                <w:b/>
                <w:sz w:val="20"/>
              </w:rPr>
            </w:pPr>
          </w:p>
        </w:tc>
        <w:tc>
          <w:tcPr>
            <w:tcW w:w="1980" w:type="pct"/>
          </w:tcPr>
          <w:p w:rsidR="008D357D" w:rsidRDefault="009B5037">
            <w:pPr>
              <w:jc w:val="left"/>
              <w:rPr>
                <w:rFonts w:ascii="Times New Roman" w:hAnsi="Times New Roman"/>
                <w:sz w:val="20"/>
              </w:rPr>
            </w:pPr>
            <w:r>
              <w:rPr>
                <w:rFonts w:ascii="Times New Roman" w:hAnsi="Times New Roman"/>
                <w:sz w:val="20"/>
              </w:rPr>
              <w:t>Итого:</w:t>
            </w:r>
          </w:p>
        </w:tc>
        <w:tc>
          <w:tcPr>
            <w:tcW w:w="537" w:type="pct"/>
          </w:tcPr>
          <w:p w:rsidR="008D357D" w:rsidRDefault="009B5037">
            <w:pPr>
              <w:tabs>
                <w:tab w:val="left" w:pos="567"/>
                <w:tab w:val="left" w:pos="720"/>
              </w:tabs>
              <w:ind w:left="-676" w:firstLine="709"/>
              <w:rPr>
                <w:rFonts w:ascii="Times New Roman" w:hAnsi="Times New Roman"/>
                <w:b/>
                <w:sz w:val="20"/>
                <w:lang w:val="en-US"/>
              </w:rPr>
            </w:pPr>
            <w:r>
              <w:rPr>
                <w:rFonts w:ascii="Times New Roman" w:hAnsi="Times New Roman"/>
                <w:b/>
                <w:sz w:val="20"/>
                <w:lang w:val="en-US"/>
              </w:rPr>
              <w:t>130</w:t>
            </w:r>
          </w:p>
        </w:tc>
        <w:tc>
          <w:tcPr>
            <w:tcW w:w="508" w:type="pct"/>
          </w:tcPr>
          <w:p w:rsidR="008D357D" w:rsidRDefault="009B5037">
            <w:pPr>
              <w:tabs>
                <w:tab w:val="left" w:pos="567"/>
                <w:tab w:val="left" w:pos="720"/>
              </w:tabs>
              <w:ind w:left="-676" w:firstLine="709"/>
              <w:rPr>
                <w:rFonts w:ascii="Times New Roman" w:hAnsi="Times New Roman"/>
                <w:b/>
                <w:sz w:val="20"/>
                <w:lang w:val="en-US"/>
              </w:rPr>
            </w:pPr>
            <w:r>
              <w:rPr>
                <w:rFonts w:ascii="Times New Roman" w:hAnsi="Times New Roman"/>
                <w:b/>
                <w:sz w:val="20"/>
              </w:rPr>
              <w:t>3</w:t>
            </w:r>
            <w:r>
              <w:rPr>
                <w:rFonts w:ascii="Times New Roman" w:hAnsi="Times New Roman"/>
                <w:b/>
                <w:sz w:val="20"/>
                <w:lang w:val="en-US"/>
              </w:rPr>
              <w:t>4</w:t>
            </w:r>
          </w:p>
        </w:tc>
        <w:tc>
          <w:tcPr>
            <w:tcW w:w="698" w:type="pct"/>
          </w:tcPr>
          <w:p w:rsidR="008D357D" w:rsidRDefault="009B5037">
            <w:pPr>
              <w:tabs>
                <w:tab w:val="left" w:pos="567"/>
                <w:tab w:val="left" w:pos="720"/>
              </w:tabs>
              <w:ind w:left="-676" w:firstLine="709"/>
              <w:rPr>
                <w:rFonts w:ascii="Times New Roman" w:hAnsi="Times New Roman"/>
                <w:b/>
                <w:sz w:val="20"/>
                <w:lang w:val="en-US"/>
              </w:rPr>
            </w:pPr>
            <w:r>
              <w:rPr>
                <w:rFonts w:ascii="Times New Roman" w:hAnsi="Times New Roman"/>
                <w:b/>
                <w:sz w:val="20"/>
              </w:rPr>
              <w:t>1</w:t>
            </w:r>
            <w:r>
              <w:rPr>
                <w:rFonts w:ascii="Times New Roman" w:hAnsi="Times New Roman"/>
                <w:b/>
                <w:sz w:val="20"/>
                <w:lang w:val="en-US"/>
              </w:rPr>
              <w:t xml:space="preserve">7 </w:t>
            </w:r>
          </w:p>
        </w:tc>
        <w:tc>
          <w:tcPr>
            <w:tcW w:w="812" w:type="pct"/>
          </w:tcPr>
          <w:p w:rsidR="008D357D" w:rsidRDefault="009B5037">
            <w:pPr>
              <w:tabs>
                <w:tab w:val="left" w:pos="425"/>
              </w:tabs>
              <w:rPr>
                <w:rFonts w:ascii="Times New Roman" w:hAnsi="Times New Roman"/>
                <w:b/>
                <w:sz w:val="20"/>
                <w:lang w:val="en-US"/>
              </w:rPr>
            </w:pPr>
            <w:r>
              <w:rPr>
                <w:rFonts w:ascii="Times New Roman" w:hAnsi="Times New Roman"/>
                <w:b/>
                <w:sz w:val="20"/>
                <w:lang w:val="en-US"/>
              </w:rPr>
              <w:t>79</w:t>
            </w:r>
          </w:p>
        </w:tc>
      </w:tr>
      <w:tr w:rsidR="008D357D">
        <w:tc>
          <w:tcPr>
            <w:tcW w:w="5000" w:type="pct"/>
            <w:gridSpan w:val="6"/>
          </w:tcPr>
          <w:p w:rsidR="008D357D" w:rsidRDefault="009B5037">
            <w:pPr>
              <w:tabs>
                <w:tab w:val="left" w:pos="425"/>
              </w:tabs>
              <w:rPr>
                <w:rFonts w:ascii="Times New Roman" w:hAnsi="Times New Roman"/>
                <w:b/>
                <w:sz w:val="20"/>
                <w:lang w:val="en-US"/>
              </w:rPr>
            </w:pPr>
            <w:r>
              <w:rPr>
                <w:rFonts w:ascii="Times New Roman" w:hAnsi="Times New Roman"/>
                <w:sz w:val="20"/>
              </w:rPr>
              <w:t>Осенний семестр</w:t>
            </w:r>
          </w:p>
        </w:tc>
      </w:tr>
      <w:tr w:rsidR="008D357D">
        <w:tc>
          <w:tcPr>
            <w:tcW w:w="465" w:type="pct"/>
          </w:tcPr>
          <w:p w:rsidR="008D357D" w:rsidRDefault="009B5037">
            <w:pPr>
              <w:tabs>
                <w:tab w:val="left" w:pos="425"/>
              </w:tabs>
              <w:rPr>
                <w:rFonts w:ascii="Times New Roman" w:hAnsi="Times New Roman"/>
                <w:sz w:val="20"/>
                <w:lang w:val="en-US"/>
              </w:rPr>
            </w:pPr>
            <w:r>
              <w:rPr>
                <w:rFonts w:ascii="Times New Roman" w:hAnsi="Times New Roman"/>
                <w:sz w:val="20"/>
                <w:lang w:val="en-US"/>
              </w:rPr>
              <w:t>12</w:t>
            </w:r>
          </w:p>
        </w:tc>
        <w:tc>
          <w:tcPr>
            <w:tcW w:w="1980" w:type="pct"/>
          </w:tcPr>
          <w:p w:rsidR="008D357D" w:rsidRDefault="009B5037">
            <w:pPr>
              <w:jc w:val="left"/>
              <w:rPr>
                <w:rFonts w:ascii="Times New Roman" w:hAnsi="Times New Roman"/>
                <w:sz w:val="20"/>
              </w:rPr>
            </w:pPr>
            <w:r>
              <w:rPr>
                <w:rFonts w:ascii="Times New Roman" w:hAnsi="Times New Roman"/>
                <w:sz w:val="20"/>
              </w:rPr>
              <w:t>Групповая динамика и руководство</w:t>
            </w:r>
          </w:p>
        </w:tc>
        <w:tc>
          <w:tcPr>
            <w:tcW w:w="537" w:type="pct"/>
          </w:tcPr>
          <w:p w:rsidR="008D357D" w:rsidRDefault="009B5037">
            <w:pPr>
              <w:tabs>
                <w:tab w:val="left" w:pos="567"/>
                <w:tab w:val="left" w:pos="720"/>
              </w:tabs>
              <w:ind w:left="-676" w:firstLine="709"/>
              <w:rPr>
                <w:rFonts w:ascii="Times New Roman" w:hAnsi="Times New Roman"/>
                <w:sz w:val="20"/>
                <w:lang w:val="en-US"/>
              </w:rPr>
            </w:pPr>
            <w:r>
              <w:rPr>
                <w:rFonts w:ascii="Times New Roman" w:hAnsi="Times New Roman"/>
                <w:sz w:val="20"/>
                <w:lang w:val="en-US"/>
              </w:rPr>
              <w:t>16</w:t>
            </w:r>
          </w:p>
        </w:tc>
        <w:tc>
          <w:tcPr>
            <w:tcW w:w="508" w:type="pct"/>
          </w:tcPr>
          <w:p w:rsidR="008D357D" w:rsidRDefault="009B5037">
            <w:pPr>
              <w:tabs>
                <w:tab w:val="left" w:pos="567"/>
                <w:tab w:val="left" w:pos="720"/>
              </w:tabs>
              <w:ind w:left="-676" w:firstLine="709"/>
              <w:rPr>
                <w:rFonts w:ascii="Times New Roman" w:hAnsi="Times New Roman"/>
                <w:sz w:val="20"/>
              </w:rPr>
            </w:pPr>
            <w:r>
              <w:rPr>
                <w:rFonts w:ascii="Times New Roman" w:hAnsi="Times New Roman"/>
                <w:sz w:val="20"/>
              </w:rPr>
              <w:t>2</w:t>
            </w:r>
          </w:p>
        </w:tc>
        <w:tc>
          <w:tcPr>
            <w:tcW w:w="698" w:type="pct"/>
          </w:tcPr>
          <w:p w:rsidR="008D357D" w:rsidRDefault="009B5037">
            <w:pPr>
              <w:tabs>
                <w:tab w:val="left" w:pos="567"/>
                <w:tab w:val="left" w:pos="720"/>
              </w:tabs>
              <w:ind w:left="-676" w:firstLine="709"/>
              <w:rPr>
                <w:rFonts w:ascii="Times New Roman" w:hAnsi="Times New Roman"/>
                <w:sz w:val="20"/>
              </w:rPr>
            </w:pPr>
            <w:r>
              <w:rPr>
                <w:rFonts w:ascii="Times New Roman" w:hAnsi="Times New Roman"/>
                <w:sz w:val="20"/>
              </w:rPr>
              <w:t>2</w:t>
            </w:r>
          </w:p>
        </w:tc>
        <w:tc>
          <w:tcPr>
            <w:tcW w:w="812" w:type="pct"/>
          </w:tcPr>
          <w:p w:rsidR="008D357D" w:rsidRDefault="009B5037">
            <w:pPr>
              <w:tabs>
                <w:tab w:val="left" w:pos="425"/>
              </w:tabs>
              <w:rPr>
                <w:rFonts w:ascii="Times New Roman" w:hAnsi="Times New Roman"/>
                <w:sz w:val="20"/>
                <w:lang w:val="en-US"/>
              </w:rPr>
            </w:pPr>
            <w:r>
              <w:rPr>
                <w:rFonts w:ascii="Times New Roman" w:hAnsi="Times New Roman"/>
                <w:sz w:val="20"/>
                <w:lang w:val="en-US"/>
              </w:rPr>
              <w:t>12</w:t>
            </w:r>
          </w:p>
        </w:tc>
      </w:tr>
      <w:tr w:rsidR="008D357D">
        <w:tc>
          <w:tcPr>
            <w:tcW w:w="465" w:type="pct"/>
          </w:tcPr>
          <w:p w:rsidR="008D357D" w:rsidRDefault="009B5037">
            <w:pPr>
              <w:tabs>
                <w:tab w:val="left" w:pos="425"/>
              </w:tabs>
              <w:rPr>
                <w:rFonts w:ascii="Times New Roman" w:hAnsi="Times New Roman"/>
                <w:sz w:val="20"/>
                <w:lang w:val="en-US"/>
              </w:rPr>
            </w:pPr>
            <w:r>
              <w:rPr>
                <w:rFonts w:ascii="Times New Roman" w:hAnsi="Times New Roman"/>
                <w:sz w:val="20"/>
                <w:lang w:val="en-US"/>
              </w:rPr>
              <w:t>13</w:t>
            </w:r>
          </w:p>
        </w:tc>
        <w:tc>
          <w:tcPr>
            <w:tcW w:w="1980" w:type="pct"/>
          </w:tcPr>
          <w:p w:rsidR="008D357D" w:rsidRDefault="009B5037">
            <w:pPr>
              <w:tabs>
                <w:tab w:val="left" w:pos="567"/>
                <w:tab w:val="left" w:pos="720"/>
              </w:tabs>
              <w:jc w:val="left"/>
              <w:rPr>
                <w:rFonts w:ascii="Times New Roman" w:hAnsi="Times New Roman"/>
                <w:sz w:val="20"/>
              </w:rPr>
            </w:pPr>
            <w:r>
              <w:rPr>
                <w:rFonts w:ascii="Times New Roman" w:hAnsi="Times New Roman"/>
                <w:sz w:val="20"/>
              </w:rPr>
              <w:t>Власть и влияние</w:t>
            </w:r>
          </w:p>
        </w:tc>
        <w:tc>
          <w:tcPr>
            <w:tcW w:w="537" w:type="pct"/>
          </w:tcPr>
          <w:p w:rsidR="008D357D" w:rsidRDefault="009B5037">
            <w:pPr>
              <w:tabs>
                <w:tab w:val="left" w:pos="567"/>
                <w:tab w:val="left" w:pos="720"/>
              </w:tabs>
              <w:ind w:left="-676" w:firstLine="709"/>
              <w:rPr>
                <w:rFonts w:ascii="Times New Roman" w:hAnsi="Times New Roman"/>
                <w:sz w:val="20"/>
                <w:lang w:val="en-US"/>
              </w:rPr>
            </w:pPr>
            <w:r>
              <w:rPr>
                <w:rFonts w:ascii="Times New Roman" w:hAnsi="Times New Roman"/>
                <w:sz w:val="20"/>
                <w:lang w:val="en-US"/>
              </w:rPr>
              <w:t>14</w:t>
            </w:r>
          </w:p>
        </w:tc>
        <w:tc>
          <w:tcPr>
            <w:tcW w:w="508" w:type="pct"/>
          </w:tcPr>
          <w:p w:rsidR="008D357D" w:rsidRDefault="009B5037">
            <w:pPr>
              <w:tabs>
                <w:tab w:val="left" w:pos="567"/>
                <w:tab w:val="left" w:pos="720"/>
              </w:tabs>
              <w:ind w:left="-676" w:firstLine="709"/>
              <w:rPr>
                <w:rFonts w:ascii="Times New Roman" w:hAnsi="Times New Roman"/>
                <w:sz w:val="20"/>
              </w:rPr>
            </w:pPr>
            <w:r>
              <w:rPr>
                <w:rFonts w:ascii="Times New Roman" w:hAnsi="Times New Roman"/>
                <w:sz w:val="20"/>
              </w:rPr>
              <w:t>2</w:t>
            </w:r>
          </w:p>
        </w:tc>
        <w:tc>
          <w:tcPr>
            <w:tcW w:w="698" w:type="pct"/>
          </w:tcPr>
          <w:p w:rsidR="008D357D" w:rsidRDefault="009B5037">
            <w:pPr>
              <w:tabs>
                <w:tab w:val="left" w:pos="567"/>
                <w:tab w:val="left" w:pos="720"/>
              </w:tabs>
              <w:ind w:left="-676" w:firstLine="709"/>
              <w:rPr>
                <w:rFonts w:ascii="Times New Roman" w:hAnsi="Times New Roman"/>
                <w:sz w:val="20"/>
              </w:rPr>
            </w:pPr>
            <w:r>
              <w:rPr>
                <w:rFonts w:ascii="Times New Roman" w:hAnsi="Times New Roman"/>
                <w:sz w:val="20"/>
              </w:rPr>
              <w:t>2</w:t>
            </w:r>
          </w:p>
        </w:tc>
        <w:tc>
          <w:tcPr>
            <w:tcW w:w="812" w:type="pct"/>
          </w:tcPr>
          <w:p w:rsidR="008D357D" w:rsidRDefault="009B5037">
            <w:pPr>
              <w:tabs>
                <w:tab w:val="left" w:pos="425"/>
              </w:tabs>
              <w:rPr>
                <w:rFonts w:ascii="Times New Roman" w:hAnsi="Times New Roman"/>
                <w:sz w:val="20"/>
                <w:lang w:val="en-US"/>
              </w:rPr>
            </w:pPr>
            <w:r>
              <w:rPr>
                <w:rFonts w:ascii="Times New Roman" w:hAnsi="Times New Roman"/>
                <w:sz w:val="20"/>
                <w:lang w:val="en-US"/>
              </w:rPr>
              <w:t>10</w:t>
            </w:r>
          </w:p>
        </w:tc>
      </w:tr>
      <w:tr w:rsidR="008D357D">
        <w:tc>
          <w:tcPr>
            <w:tcW w:w="465" w:type="pct"/>
          </w:tcPr>
          <w:p w:rsidR="008D357D" w:rsidRDefault="009B5037">
            <w:pPr>
              <w:tabs>
                <w:tab w:val="left" w:pos="425"/>
              </w:tabs>
              <w:rPr>
                <w:rFonts w:ascii="Times New Roman" w:hAnsi="Times New Roman"/>
                <w:sz w:val="20"/>
                <w:lang w:val="en-US"/>
              </w:rPr>
            </w:pPr>
            <w:r>
              <w:rPr>
                <w:rFonts w:ascii="Times New Roman" w:hAnsi="Times New Roman"/>
                <w:sz w:val="20"/>
                <w:lang w:val="en-US"/>
              </w:rPr>
              <w:t>14</w:t>
            </w:r>
          </w:p>
        </w:tc>
        <w:tc>
          <w:tcPr>
            <w:tcW w:w="1980" w:type="pct"/>
          </w:tcPr>
          <w:p w:rsidR="008D357D" w:rsidRDefault="009B5037">
            <w:pPr>
              <w:tabs>
                <w:tab w:val="left" w:pos="567"/>
                <w:tab w:val="left" w:pos="720"/>
              </w:tabs>
              <w:jc w:val="left"/>
              <w:rPr>
                <w:rFonts w:ascii="Times New Roman" w:hAnsi="Times New Roman"/>
                <w:sz w:val="20"/>
              </w:rPr>
            </w:pPr>
            <w:r>
              <w:rPr>
                <w:rFonts w:ascii="Times New Roman" w:hAnsi="Times New Roman"/>
                <w:sz w:val="20"/>
              </w:rPr>
              <w:t>Лидерство</w:t>
            </w:r>
          </w:p>
        </w:tc>
        <w:tc>
          <w:tcPr>
            <w:tcW w:w="537" w:type="pct"/>
          </w:tcPr>
          <w:p w:rsidR="008D357D" w:rsidRDefault="009B5037">
            <w:pPr>
              <w:tabs>
                <w:tab w:val="left" w:pos="567"/>
                <w:tab w:val="left" w:pos="720"/>
              </w:tabs>
              <w:ind w:left="-676" w:firstLine="709"/>
              <w:rPr>
                <w:rFonts w:ascii="Times New Roman" w:hAnsi="Times New Roman"/>
                <w:sz w:val="20"/>
                <w:lang w:val="en-US"/>
              </w:rPr>
            </w:pPr>
            <w:r>
              <w:rPr>
                <w:rFonts w:ascii="Times New Roman" w:hAnsi="Times New Roman"/>
                <w:sz w:val="20"/>
                <w:lang w:val="en-US"/>
              </w:rPr>
              <w:t>25</w:t>
            </w:r>
          </w:p>
        </w:tc>
        <w:tc>
          <w:tcPr>
            <w:tcW w:w="508" w:type="pct"/>
          </w:tcPr>
          <w:p w:rsidR="008D357D" w:rsidRDefault="009B5037">
            <w:pPr>
              <w:tabs>
                <w:tab w:val="left" w:pos="567"/>
                <w:tab w:val="left" w:pos="720"/>
              </w:tabs>
              <w:ind w:left="-676" w:firstLine="709"/>
              <w:rPr>
                <w:rFonts w:ascii="Times New Roman" w:hAnsi="Times New Roman"/>
                <w:sz w:val="20"/>
                <w:lang w:val="en-US"/>
              </w:rPr>
            </w:pPr>
            <w:r>
              <w:rPr>
                <w:rFonts w:ascii="Times New Roman" w:hAnsi="Times New Roman"/>
                <w:sz w:val="20"/>
                <w:lang w:val="en-US"/>
              </w:rPr>
              <w:t>5</w:t>
            </w:r>
          </w:p>
        </w:tc>
        <w:tc>
          <w:tcPr>
            <w:tcW w:w="698" w:type="pct"/>
          </w:tcPr>
          <w:p w:rsidR="008D357D" w:rsidRDefault="009B5037">
            <w:pPr>
              <w:tabs>
                <w:tab w:val="left" w:pos="567"/>
                <w:tab w:val="left" w:pos="720"/>
              </w:tabs>
              <w:ind w:left="-676" w:firstLine="709"/>
              <w:rPr>
                <w:rFonts w:ascii="Times New Roman" w:hAnsi="Times New Roman"/>
                <w:sz w:val="20"/>
              </w:rPr>
            </w:pPr>
            <w:r>
              <w:rPr>
                <w:rFonts w:ascii="Times New Roman" w:hAnsi="Times New Roman"/>
                <w:sz w:val="20"/>
              </w:rPr>
              <w:t>2</w:t>
            </w:r>
          </w:p>
        </w:tc>
        <w:tc>
          <w:tcPr>
            <w:tcW w:w="812" w:type="pct"/>
          </w:tcPr>
          <w:p w:rsidR="008D357D" w:rsidRDefault="009B5037">
            <w:pPr>
              <w:tabs>
                <w:tab w:val="left" w:pos="425"/>
              </w:tabs>
              <w:rPr>
                <w:rFonts w:ascii="Times New Roman" w:hAnsi="Times New Roman"/>
                <w:sz w:val="20"/>
                <w:lang w:val="en-US"/>
              </w:rPr>
            </w:pPr>
            <w:r>
              <w:rPr>
                <w:rFonts w:ascii="Times New Roman" w:hAnsi="Times New Roman"/>
                <w:sz w:val="20"/>
                <w:lang w:val="en-US"/>
              </w:rPr>
              <w:t>18</w:t>
            </w:r>
          </w:p>
        </w:tc>
      </w:tr>
      <w:tr w:rsidR="008D357D">
        <w:tc>
          <w:tcPr>
            <w:tcW w:w="465" w:type="pct"/>
          </w:tcPr>
          <w:p w:rsidR="008D357D" w:rsidRDefault="009B5037">
            <w:pPr>
              <w:tabs>
                <w:tab w:val="left" w:pos="425"/>
              </w:tabs>
              <w:rPr>
                <w:rFonts w:ascii="Times New Roman" w:hAnsi="Times New Roman"/>
                <w:sz w:val="20"/>
                <w:lang w:val="en-US"/>
              </w:rPr>
            </w:pPr>
            <w:r>
              <w:rPr>
                <w:rFonts w:ascii="Times New Roman" w:hAnsi="Times New Roman"/>
                <w:sz w:val="20"/>
                <w:lang w:val="en-US"/>
              </w:rPr>
              <w:t>15</w:t>
            </w:r>
          </w:p>
        </w:tc>
        <w:tc>
          <w:tcPr>
            <w:tcW w:w="1980" w:type="pct"/>
          </w:tcPr>
          <w:p w:rsidR="008D357D" w:rsidRDefault="009B5037">
            <w:pPr>
              <w:tabs>
                <w:tab w:val="left" w:pos="567"/>
                <w:tab w:val="left" w:pos="720"/>
              </w:tabs>
              <w:jc w:val="left"/>
              <w:rPr>
                <w:rFonts w:ascii="Times New Roman" w:hAnsi="Times New Roman"/>
                <w:sz w:val="20"/>
              </w:rPr>
            </w:pPr>
            <w:r>
              <w:rPr>
                <w:rFonts w:ascii="Times New Roman" w:hAnsi="Times New Roman"/>
                <w:sz w:val="20"/>
              </w:rPr>
              <w:t>Управление человеческими ресурсами</w:t>
            </w:r>
          </w:p>
        </w:tc>
        <w:tc>
          <w:tcPr>
            <w:tcW w:w="537" w:type="pct"/>
          </w:tcPr>
          <w:p w:rsidR="008D357D" w:rsidRDefault="009B5037">
            <w:pPr>
              <w:tabs>
                <w:tab w:val="left" w:pos="567"/>
                <w:tab w:val="left" w:pos="720"/>
              </w:tabs>
              <w:ind w:left="-676" w:firstLine="709"/>
              <w:rPr>
                <w:rFonts w:ascii="Times New Roman" w:hAnsi="Times New Roman"/>
                <w:sz w:val="20"/>
                <w:lang w:val="en-US"/>
              </w:rPr>
            </w:pPr>
            <w:r>
              <w:rPr>
                <w:rFonts w:ascii="Times New Roman" w:hAnsi="Times New Roman"/>
                <w:sz w:val="20"/>
                <w:lang w:val="en-US"/>
              </w:rPr>
              <w:t>16</w:t>
            </w:r>
          </w:p>
        </w:tc>
        <w:tc>
          <w:tcPr>
            <w:tcW w:w="508" w:type="pct"/>
          </w:tcPr>
          <w:p w:rsidR="008D357D" w:rsidRDefault="009B5037">
            <w:pPr>
              <w:tabs>
                <w:tab w:val="left" w:pos="567"/>
                <w:tab w:val="left" w:pos="720"/>
              </w:tabs>
              <w:ind w:left="-676" w:firstLine="709"/>
              <w:rPr>
                <w:rFonts w:ascii="Times New Roman" w:hAnsi="Times New Roman"/>
                <w:sz w:val="20"/>
              </w:rPr>
            </w:pPr>
            <w:r>
              <w:rPr>
                <w:rFonts w:ascii="Times New Roman" w:hAnsi="Times New Roman"/>
                <w:sz w:val="20"/>
              </w:rPr>
              <w:t>2</w:t>
            </w:r>
          </w:p>
        </w:tc>
        <w:tc>
          <w:tcPr>
            <w:tcW w:w="698" w:type="pct"/>
          </w:tcPr>
          <w:p w:rsidR="008D357D" w:rsidRDefault="009B5037">
            <w:pPr>
              <w:tabs>
                <w:tab w:val="left" w:pos="567"/>
                <w:tab w:val="left" w:pos="720"/>
              </w:tabs>
              <w:ind w:left="-676" w:firstLine="709"/>
              <w:rPr>
                <w:rFonts w:ascii="Times New Roman" w:hAnsi="Times New Roman"/>
                <w:sz w:val="20"/>
              </w:rPr>
            </w:pPr>
            <w:r>
              <w:rPr>
                <w:rFonts w:ascii="Times New Roman" w:hAnsi="Times New Roman"/>
                <w:sz w:val="20"/>
              </w:rPr>
              <w:t>2</w:t>
            </w:r>
          </w:p>
        </w:tc>
        <w:tc>
          <w:tcPr>
            <w:tcW w:w="812" w:type="pct"/>
          </w:tcPr>
          <w:p w:rsidR="008D357D" w:rsidRDefault="009B5037">
            <w:pPr>
              <w:tabs>
                <w:tab w:val="left" w:pos="425"/>
              </w:tabs>
              <w:rPr>
                <w:rFonts w:ascii="Times New Roman" w:hAnsi="Times New Roman"/>
                <w:sz w:val="20"/>
                <w:lang w:val="en-US"/>
              </w:rPr>
            </w:pPr>
            <w:r>
              <w:rPr>
                <w:rFonts w:ascii="Times New Roman" w:hAnsi="Times New Roman"/>
                <w:sz w:val="20"/>
                <w:lang w:val="en-US"/>
              </w:rPr>
              <w:t>12</w:t>
            </w:r>
          </w:p>
        </w:tc>
      </w:tr>
      <w:tr w:rsidR="008D357D">
        <w:tc>
          <w:tcPr>
            <w:tcW w:w="465" w:type="pct"/>
          </w:tcPr>
          <w:p w:rsidR="008D357D" w:rsidRDefault="009B5037">
            <w:pPr>
              <w:tabs>
                <w:tab w:val="left" w:pos="-70"/>
              </w:tabs>
              <w:ind w:right="-70"/>
              <w:rPr>
                <w:rFonts w:ascii="Times New Roman" w:hAnsi="Times New Roman"/>
                <w:sz w:val="20"/>
                <w:lang w:val="en-US"/>
              </w:rPr>
            </w:pPr>
            <w:r>
              <w:rPr>
                <w:rFonts w:ascii="Times New Roman" w:hAnsi="Times New Roman"/>
                <w:sz w:val="20"/>
                <w:lang w:val="en-US"/>
              </w:rPr>
              <w:t>I</w:t>
            </w:r>
          </w:p>
        </w:tc>
        <w:tc>
          <w:tcPr>
            <w:tcW w:w="1980" w:type="pct"/>
          </w:tcPr>
          <w:p w:rsidR="008D357D" w:rsidRDefault="009B5037">
            <w:pPr>
              <w:tabs>
                <w:tab w:val="left" w:pos="567"/>
                <w:tab w:val="left" w:pos="720"/>
              </w:tabs>
              <w:rPr>
                <w:rFonts w:ascii="Times New Roman" w:hAnsi="Times New Roman"/>
                <w:sz w:val="20"/>
                <w:lang w:val="en-US"/>
              </w:rPr>
            </w:pPr>
            <w:r>
              <w:rPr>
                <w:rFonts w:ascii="Times New Roman" w:hAnsi="Times New Roman"/>
                <w:sz w:val="20"/>
                <w:lang w:val="en-US"/>
              </w:rPr>
              <w:t>II</w:t>
            </w:r>
          </w:p>
        </w:tc>
        <w:tc>
          <w:tcPr>
            <w:tcW w:w="537" w:type="pct"/>
          </w:tcPr>
          <w:p w:rsidR="008D357D" w:rsidRDefault="009B5037">
            <w:pPr>
              <w:tabs>
                <w:tab w:val="left" w:pos="567"/>
                <w:tab w:val="left" w:pos="720"/>
              </w:tabs>
              <w:ind w:left="-676" w:firstLine="709"/>
              <w:rPr>
                <w:rFonts w:ascii="Times New Roman" w:hAnsi="Times New Roman"/>
                <w:sz w:val="20"/>
                <w:lang w:val="en-US"/>
              </w:rPr>
            </w:pPr>
            <w:r>
              <w:rPr>
                <w:rFonts w:ascii="Times New Roman" w:hAnsi="Times New Roman"/>
                <w:sz w:val="20"/>
                <w:lang w:val="en-US"/>
              </w:rPr>
              <w:t>III</w:t>
            </w:r>
          </w:p>
        </w:tc>
        <w:tc>
          <w:tcPr>
            <w:tcW w:w="508" w:type="pct"/>
          </w:tcPr>
          <w:p w:rsidR="008D357D" w:rsidRDefault="009B5037">
            <w:pPr>
              <w:tabs>
                <w:tab w:val="left" w:pos="567"/>
                <w:tab w:val="left" w:pos="720"/>
              </w:tabs>
              <w:ind w:left="-676" w:firstLine="709"/>
              <w:rPr>
                <w:rFonts w:ascii="Times New Roman" w:hAnsi="Times New Roman"/>
                <w:sz w:val="20"/>
              </w:rPr>
            </w:pPr>
            <w:r>
              <w:rPr>
                <w:rFonts w:ascii="Times New Roman" w:hAnsi="Times New Roman"/>
                <w:sz w:val="20"/>
                <w:lang w:val="en-US"/>
              </w:rPr>
              <w:t>IV</w:t>
            </w:r>
          </w:p>
        </w:tc>
        <w:tc>
          <w:tcPr>
            <w:tcW w:w="698" w:type="pct"/>
          </w:tcPr>
          <w:p w:rsidR="008D357D" w:rsidRDefault="009B5037">
            <w:pPr>
              <w:tabs>
                <w:tab w:val="left" w:pos="567"/>
                <w:tab w:val="left" w:pos="720"/>
              </w:tabs>
              <w:ind w:left="-676" w:firstLine="709"/>
              <w:rPr>
                <w:rFonts w:ascii="Times New Roman" w:hAnsi="Times New Roman"/>
                <w:sz w:val="20"/>
              </w:rPr>
            </w:pPr>
            <w:r>
              <w:rPr>
                <w:rFonts w:ascii="Times New Roman" w:hAnsi="Times New Roman"/>
                <w:sz w:val="20"/>
                <w:lang w:val="en-US"/>
              </w:rPr>
              <w:t>V</w:t>
            </w:r>
          </w:p>
        </w:tc>
        <w:tc>
          <w:tcPr>
            <w:tcW w:w="812" w:type="pct"/>
          </w:tcPr>
          <w:p w:rsidR="008D357D" w:rsidRDefault="009B5037">
            <w:pPr>
              <w:tabs>
                <w:tab w:val="left" w:pos="425"/>
              </w:tabs>
              <w:rPr>
                <w:rFonts w:ascii="Times New Roman" w:hAnsi="Times New Roman"/>
                <w:sz w:val="20"/>
                <w:lang w:val="en-US"/>
              </w:rPr>
            </w:pPr>
            <w:r>
              <w:rPr>
                <w:rFonts w:ascii="Times New Roman" w:hAnsi="Times New Roman"/>
                <w:sz w:val="20"/>
                <w:lang w:val="en-US"/>
              </w:rPr>
              <w:t>VI</w:t>
            </w:r>
          </w:p>
        </w:tc>
      </w:tr>
      <w:tr w:rsidR="008D357D">
        <w:tc>
          <w:tcPr>
            <w:tcW w:w="465" w:type="pct"/>
          </w:tcPr>
          <w:p w:rsidR="008D357D" w:rsidRDefault="009B5037">
            <w:pPr>
              <w:tabs>
                <w:tab w:val="left" w:pos="425"/>
              </w:tabs>
              <w:rPr>
                <w:rFonts w:ascii="Times New Roman" w:hAnsi="Times New Roman"/>
                <w:sz w:val="20"/>
              </w:rPr>
            </w:pPr>
            <w:r>
              <w:rPr>
                <w:rFonts w:ascii="Times New Roman" w:hAnsi="Times New Roman"/>
                <w:sz w:val="20"/>
              </w:rPr>
              <w:t>16</w:t>
            </w:r>
          </w:p>
        </w:tc>
        <w:tc>
          <w:tcPr>
            <w:tcW w:w="1980" w:type="pct"/>
          </w:tcPr>
          <w:p w:rsidR="008D357D" w:rsidRDefault="009B5037">
            <w:pPr>
              <w:tabs>
                <w:tab w:val="left" w:pos="567"/>
                <w:tab w:val="left" w:pos="720"/>
              </w:tabs>
              <w:jc w:val="left"/>
              <w:rPr>
                <w:rFonts w:ascii="Times New Roman" w:hAnsi="Times New Roman"/>
                <w:sz w:val="20"/>
              </w:rPr>
            </w:pPr>
            <w:r>
              <w:rPr>
                <w:rFonts w:ascii="Times New Roman" w:hAnsi="Times New Roman"/>
                <w:sz w:val="20"/>
              </w:rPr>
              <w:t>Управление производственными операциями и предоставлением услуг</w:t>
            </w:r>
          </w:p>
        </w:tc>
        <w:tc>
          <w:tcPr>
            <w:tcW w:w="537" w:type="pct"/>
          </w:tcPr>
          <w:p w:rsidR="008D357D" w:rsidRDefault="009B5037">
            <w:pPr>
              <w:tabs>
                <w:tab w:val="left" w:pos="567"/>
                <w:tab w:val="left" w:pos="720"/>
              </w:tabs>
              <w:ind w:left="-676" w:firstLine="709"/>
              <w:rPr>
                <w:rFonts w:ascii="Times New Roman" w:hAnsi="Times New Roman"/>
                <w:sz w:val="20"/>
                <w:lang w:val="en-US"/>
              </w:rPr>
            </w:pPr>
            <w:r>
              <w:rPr>
                <w:rFonts w:ascii="Times New Roman" w:hAnsi="Times New Roman"/>
                <w:sz w:val="20"/>
                <w:lang w:val="en-US"/>
              </w:rPr>
              <w:t>16</w:t>
            </w:r>
          </w:p>
        </w:tc>
        <w:tc>
          <w:tcPr>
            <w:tcW w:w="508" w:type="pct"/>
          </w:tcPr>
          <w:p w:rsidR="008D357D" w:rsidRDefault="009B5037">
            <w:pPr>
              <w:tabs>
                <w:tab w:val="left" w:pos="567"/>
                <w:tab w:val="left" w:pos="720"/>
              </w:tabs>
              <w:ind w:left="-676" w:firstLine="709"/>
              <w:rPr>
                <w:rFonts w:ascii="Times New Roman" w:hAnsi="Times New Roman"/>
                <w:sz w:val="20"/>
              </w:rPr>
            </w:pPr>
            <w:r>
              <w:rPr>
                <w:rFonts w:ascii="Times New Roman" w:hAnsi="Times New Roman"/>
                <w:sz w:val="20"/>
              </w:rPr>
              <w:t>2</w:t>
            </w:r>
          </w:p>
        </w:tc>
        <w:tc>
          <w:tcPr>
            <w:tcW w:w="698" w:type="pct"/>
          </w:tcPr>
          <w:p w:rsidR="008D357D" w:rsidRDefault="009B5037">
            <w:pPr>
              <w:tabs>
                <w:tab w:val="left" w:pos="567"/>
                <w:tab w:val="left" w:pos="720"/>
              </w:tabs>
              <w:ind w:left="-676" w:firstLine="709"/>
              <w:rPr>
                <w:rFonts w:ascii="Times New Roman" w:hAnsi="Times New Roman"/>
                <w:sz w:val="20"/>
              </w:rPr>
            </w:pPr>
            <w:r>
              <w:rPr>
                <w:rFonts w:ascii="Times New Roman" w:hAnsi="Times New Roman"/>
                <w:sz w:val="20"/>
              </w:rPr>
              <w:t>2</w:t>
            </w:r>
          </w:p>
        </w:tc>
        <w:tc>
          <w:tcPr>
            <w:tcW w:w="812" w:type="pct"/>
          </w:tcPr>
          <w:p w:rsidR="008D357D" w:rsidRDefault="009B5037">
            <w:pPr>
              <w:tabs>
                <w:tab w:val="left" w:pos="425"/>
              </w:tabs>
              <w:rPr>
                <w:rFonts w:ascii="Times New Roman" w:hAnsi="Times New Roman"/>
                <w:sz w:val="20"/>
                <w:lang w:val="en-US"/>
              </w:rPr>
            </w:pPr>
            <w:r>
              <w:rPr>
                <w:rFonts w:ascii="Times New Roman" w:hAnsi="Times New Roman"/>
                <w:sz w:val="20"/>
                <w:lang w:val="en-US"/>
              </w:rPr>
              <w:t>12</w:t>
            </w:r>
          </w:p>
        </w:tc>
      </w:tr>
      <w:tr w:rsidR="008D357D">
        <w:tc>
          <w:tcPr>
            <w:tcW w:w="465" w:type="pct"/>
          </w:tcPr>
          <w:p w:rsidR="008D357D" w:rsidRDefault="009B5037">
            <w:pPr>
              <w:tabs>
                <w:tab w:val="left" w:pos="425"/>
              </w:tabs>
              <w:rPr>
                <w:rFonts w:ascii="Times New Roman" w:hAnsi="Times New Roman"/>
                <w:sz w:val="20"/>
              </w:rPr>
            </w:pPr>
            <w:r>
              <w:rPr>
                <w:rFonts w:ascii="Times New Roman" w:hAnsi="Times New Roman"/>
                <w:sz w:val="20"/>
              </w:rPr>
              <w:t>17</w:t>
            </w:r>
          </w:p>
        </w:tc>
        <w:tc>
          <w:tcPr>
            <w:tcW w:w="1980" w:type="pct"/>
          </w:tcPr>
          <w:p w:rsidR="008D357D" w:rsidRDefault="009B5037">
            <w:pPr>
              <w:jc w:val="left"/>
              <w:rPr>
                <w:rFonts w:ascii="Times New Roman" w:hAnsi="Times New Roman"/>
                <w:bCs/>
                <w:sz w:val="20"/>
              </w:rPr>
            </w:pPr>
            <w:r>
              <w:rPr>
                <w:rFonts w:ascii="Times New Roman" w:hAnsi="Times New Roman"/>
                <w:sz w:val="20"/>
              </w:rPr>
              <w:t>Управление информационными системами</w:t>
            </w:r>
          </w:p>
        </w:tc>
        <w:tc>
          <w:tcPr>
            <w:tcW w:w="537" w:type="pct"/>
          </w:tcPr>
          <w:p w:rsidR="008D357D" w:rsidRDefault="009B5037">
            <w:pPr>
              <w:tabs>
                <w:tab w:val="left" w:pos="567"/>
                <w:tab w:val="left" w:pos="720"/>
              </w:tabs>
              <w:ind w:left="-676" w:firstLine="709"/>
              <w:rPr>
                <w:rFonts w:ascii="Times New Roman" w:hAnsi="Times New Roman"/>
                <w:sz w:val="20"/>
                <w:lang w:val="en-US"/>
              </w:rPr>
            </w:pPr>
            <w:r>
              <w:rPr>
                <w:rFonts w:ascii="Times New Roman" w:hAnsi="Times New Roman"/>
                <w:sz w:val="20"/>
                <w:lang w:val="en-US"/>
              </w:rPr>
              <w:t>14</w:t>
            </w:r>
          </w:p>
        </w:tc>
        <w:tc>
          <w:tcPr>
            <w:tcW w:w="508" w:type="pct"/>
          </w:tcPr>
          <w:p w:rsidR="008D357D" w:rsidRDefault="009B5037">
            <w:pPr>
              <w:tabs>
                <w:tab w:val="left" w:pos="567"/>
                <w:tab w:val="left" w:pos="720"/>
              </w:tabs>
              <w:ind w:left="-676" w:firstLine="709"/>
              <w:rPr>
                <w:rFonts w:ascii="Times New Roman" w:hAnsi="Times New Roman"/>
                <w:sz w:val="20"/>
              </w:rPr>
            </w:pPr>
            <w:r>
              <w:rPr>
                <w:rFonts w:ascii="Times New Roman" w:hAnsi="Times New Roman"/>
                <w:sz w:val="20"/>
              </w:rPr>
              <w:t>2</w:t>
            </w:r>
          </w:p>
        </w:tc>
        <w:tc>
          <w:tcPr>
            <w:tcW w:w="698" w:type="pct"/>
          </w:tcPr>
          <w:p w:rsidR="008D357D" w:rsidRDefault="009B5037">
            <w:pPr>
              <w:tabs>
                <w:tab w:val="left" w:pos="567"/>
                <w:tab w:val="left" w:pos="720"/>
              </w:tabs>
              <w:ind w:left="-676" w:firstLine="709"/>
              <w:rPr>
                <w:rFonts w:ascii="Times New Roman" w:hAnsi="Times New Roman"/>
                <w:sz w:val="20"/>
              </w:rPr>
            </w:pPr>
            <w:r>
              <w:rPr>
                <w:rFonts w:ascii="Times New Roman" w:hAnsi="Times New Roman"/>
                <w:sz w:val="20"/>
              </w:rPr>
              <w:t>2</w:t>
            </w:r>
          </w:p>
        </w:tc>
        <w:tc>
          <w:tcPr>
            <w:tcW w:w="812" w:type="pct"/>
          </w:tcPr>
          <w:p w:rsidR="008D357D" w:rsidRDefault="009B5037">
            <w:pPr>
              <w:tabs>
                <w:tab w:val="left" w:pos="425"/>
              </w:tabs>
              <w:rPr>
                <w:rFonts w:ascii="Times New Roman" w:hAnsi="Times New Roman"/>
                <w:sz w:val="20"/>
                <w:lang w:val="en-US"/>
              </w:rPr>
            </w:pPr>
            <w:r>
              <w:rPr>
                <w:rFonts w:ascii="Times New Roman" w:hAnsi="Times New Roman"/>
                <w:sz w:val="20"/>
                <w:lang w:val="en-US"/>
              </w:rPr>
              <w:t>10</w:t>
            </w:r>
          </w:p>
        </w:tc>
      </w:tr>
      <w:tr w:rsidR="008D357D">
        <w:tc>
          <w:tcPr>
            <w:tcW w:w="465" w:type="pct"/>
          </w:tcPr>
          <w:p w:rsidR="008D357D" w:rsidRDefault="009B5037">
            <w:pPr>
              <w:tabs>
                <w:tab w:val="left" w:pos="425"/>
              </w:tabs>
              <w:rPr>
                <w:rFonts w:ascii="Times New Roman" w:hAnsi="Times New Roman"/>
                <w:sz w:val="20"/>
              </w:rPr>
            </w:pPr>
            <w:r>
              <w:rPr>
                <w:rFonts w:ascii="Times New Roman" w:hAnsi="Times New Roman"/>
                <w:sz w:val="20"/>
              </w:rPr>
              <w:t>18</w:t>
            </w:r>
          </w:p>
        </w:tc>
        <w:tc>
          <w:tcPr>
            <w:tcW w:w="1980" w:type="pct"/>
          </w:tcPr>
          <w:p w:rsidR="008D357D" w:rsidRDefault="009B5037">
            <w:pPr>
              <w:jc w:val="left"/>
              <w:rPr>
                <w:rFonts w:ascii="Times New Roman" w:hAnsi="Times New Roman"/>
                <w:caps/>
                <w:sz w:val="20"/>
              </w:rPr>
            </w:pPr>
            <w:r>
              <w:rPr>
                <w:rFonts w:ascii="Times New Roman" w:hAnsi="Times New Roman"/>
                <w:bCs/>
                <w:sz w:val="20"/>
              </w:rPr>
              <w:t>Эффективность управления</w:t>
            </w:r>
          </w:p>
        </w:tc>
        <w:tc>
          <w:tcPr>
            <w:tcW w:w="537" w:type="pct"/>
          </w:tcPr>
          <w:p w:rsidR="008D357D" w:rsidRDefault="009B5037">
            <w:pPr>
              <w:tabs>
                <w:tab w:val="left" w:pos="567"/>
                <w:tab w:val="left" w:pos="720"/>
              </w:tabs>
              <w:ind w:left="-676" w:firstLine="709"/>
              <w:rPr>
                <w:rFonts w:ascii="Times New Roman" w:hAnsi="Times New Roman"/>
                <w:sz w:val="20"/>
                <w:lang w:val="en-US"/>
              </w:rPr>
            </w:pPr>
            <w:r>
              <w:rPr>
                <w:rFonts w:ascii="Times New Roman" w:hAnsi="Times New Roman"/>
                <w:sz w:val="20"/>
                <w:lang w:val="en-US"/>
              </w:rPr>
              <w:t>16</w:t>
            </w:r>
          </w:p>
        </w:tc>
        <w:tc>
          <w:tcPr>
            <w:tcW w:w="508" w:type="pct"/>
          </w:tcPr>
          <w:p w:rsidR="008D357D" w:rsidRDefault="009B5037">
            <w:pPr>
              <w:tabs>
                <w:tab w:val="left" w:pos="567"/>
                <w:tab w:val="left" w:pos="720"/>
              </w:tabs>
              <w:ind w:left="-676" w:firstLine="709"/>
              <w:rPr>
                <w:rFonts w:ascii="Times New Roman" w:hAnsi="Times New Roman"/>
                <w:sz w:val="20"/>
              </w:rPr>
            </w:pPr>
            <w:r>
              <w:rPr>
                <w:rFonts w:ascii="Times New Roman" w:hAnsi="Times New Roman"/>
                <w:sz w:val="20"/>
              </w:rPr>
              <w:t>2</w:t>
            </w:r>
          </w:p>
        </w:tc>
        <w:tc>
          <w:tcPr>
            <w:tcW w:w="698" w:type="pct"/>
          </w:tcPr>
          <w:p w:rsidR="008D357D" w:rsidRDefault="009B5037">
            <w:pPr>
              <w:tabs>
                <w:tab w:val="left" w:pos="567"/>
                <w:tab w:val="left" w:pos="720"/>
              </w:tabs>
              <w:ind w:left="-676" w:firstLine="709"/>
              <w:rPr>
                <w:rFonts w:ascii="Times New Roman" w:hAnsi="Times New Roman"/>
                <w:sz w:val="20"/>
              </w:rPr>
            </w:pPr>
            <w:r>
              <w:rPr>
                <w:rFonts w:ascii="Times New Roman" w:hAnsi="Times New Roman"/>
                <w:sz w:val="20"/>
              </w:rPr>
              <w:t>2</w:t>
            </w:r>
          </w:p>
        </w:tc>
        <w:tc>
          <w:tcPr>
            <w:tcW w:w="812" w:type="pct"/>
          </w:tcPr>
          <w:p w:rsidR="008D357D" w:rsidRDefault="009B5037">
            <w:pPr>
              <w:tabs>
                <w:tab w:val="left" w:pos="425"/>
              </w:tabs>
              <w:rPr>
                <w:rFonts w:ascii="Times New Roman" w:hAnsi="Times New Roman"/>
                <w:sz w:val="20"/>
                <w:lang w:val="en-US"/>
              </w:rPr>
            </w:pPr>
            <w:r>
              <w:rPr>
                <w:rFonts w:ascii="Times New Roman" w:hAnsi="Times New Roman"/>
                <w:sz w:val="20"/>
                <w:lang w:val="en-US"/>
              </w:rPr>
              <w:t>12</w:t>
            </w:r>
          </w:p>
        </w:tc>
      </w:tr>
      <w:tr w:rsidR="008D357D">
        <w:tc>
          <w:tcPr>
            <w:tcW w:w="465" w:type="pct"/>
          </w:tcPr>
          <w:p w:rsidR="008D357D" w:rsidRDefault="008D357D">
            <w:pPr>
              <w:tabs>
                <w:tab w:val="left" w:pos="425"/>
              </w:tabs>
              <w:rPr>
                <w:rFonts w:ascii="Times New Roman" w:hAnsi="Times New Roman"/>
                <w:sz w:val="20"/>
              </w:rPr>
            </w:pPr>
          </w:p>
        </w:tc>
        <w:tc>
          <w:tcPr>
            <w:tcW w:w="1980" w:type="pct"/>
          </w:tcPr>
          <w:p w:rsidR="008D357D" w:rsidRDefault="009B5037">
            <w:pPr>
              <w:jc w:val="left"/>
              <w:rPr>
                <w:rFonts w:ascii="Times New Roman" w:hAnsi="Times New Roman"/>
                <w:caps/>
                <w:sz w:val="20"/>
              </w:rPr>
            </w:pPr>
            <w:r>
              <w:rPr>
                <w:rFonts w:ascii="Times New Roman" w:hAnsi="Times New Roman"/>
                <w:caps/>
                <w:sz w:val="20"/>
              </w:rPr>
              <w:t>аттестация</w:t>
            </w:r>
          </w:p>
        </w:tc>
        <w:tc>
          <w:tcPr>
            <w:tcW w:w="537" w:type="pct"/>
          </w:tcPr>
          <w:p w:rsidR="008D357D" w:rsidRDefault="009B5037">
            <w:pPr>
              <w:tabs>
                <w:tab w:val="left" w:pos="567"/>
                <w:tab w:val="left" w:pos="720"/>
              </w:tabs>
              <w:ind w:left="-676" w:firstLine="709"/>
              <w:rPr>
                <w:rFonts w:ascii="Times New Roman" w:hAnsi="Times New Roman"/>
                <w:sz w:val="20"/>
                <w:lang w:val="en-US"/>
              </w:rPr>
            </w:pPr>
            <w:r>
              <w:rPr>
                <w:rFonts w:ascii="Times New Roman" w:hAnsi="Times New Roman"/>
                <w:sz w:val="20"/>
                <w:lang w:val="en-US"/>
              </w:rPr>
              <w:t>3</w:t>
            </w:r>
          </w:p>
        </w:tc>
        <w:tc>
          <w:tcPr>
            <w:tcW w:w="508" w:type="pct"/>
          </w:tcPr>
          <w:p w:rsidR="008D357D" w:rsidRDefault="008D357D">
            <w:pPr>
              <w:tabs>
                <w:tab w:val="left" w:pos="567"/>
                <w:tab w:val="left" w:pos="720"/>
              </w:tabs>
              <w:ind w:left="-676" w:firstLine="709"/>
              <w:rPr>
                <w:rFonts w:ascii="Times New Roman" w:hAnsi="Times New Roman"/>
                <w:sz w:val="20"/>
              </w:rPr>
            </w:pPr>
          </w:p>
        </w:tc>
        <w:tc>
          <w:tcPr>
            <w:tcW w:w="698" w:type="pct"/>
          </w:tcPr>
          <w:p w:rsidR="008D357D" w:rsidRDefault="009B5037">
            <w:pPr>
              <w:tabs>
                <w:tab w:val="left" w:pos="567"/>
                <w:tab w:val="left" w:pos="720"/>
              </w:tabs>
              <w:ind w:left="-676" w:firstLine="709"/>
              <w:rPr>
                <w:rFonts w:ascii="Times New Roman" w:hAnsi="Times New Roman"/>
                <w:sz w:val="20"/>
                <w:lang w:val="en-US"/>
              </w:rPr>
            </w:pPr>
            <w:r>
              <w:rPr>
                <w:rFonts w:ascii="Times New Roman" w:hAnsi="Times New Roman"/>
                <w:sz w:val="20"/>
                <w:lang w:val="en-US"/>
              </w:rPr>
              <w:t>3</w:t>
            </w:r>
          </w:p>
        </w:tc>
        <w:tc>
          <w:tcPr>
            <w:tcW w:w="812" w:type="pct"/>
          </w:tcPr>
          <w:p w:rsidR="008D357D" w:rsidRDefault="008D357D">
            <w:pPr>
              <w:tabs>
                <w:tab w:val="left" w:pos="425"/>
              </w:tabs>
              <w:rPr>
                <w:rFonts w:ascii="Times New Roman" w:hAnsi="Times New Roman"/>
                <w:b/>
                <w:sz w:val="20"/>
                <w:lang w:val="en-US"/>
              </w:rPr>
            </w:pPr>
          </w:p>
        </w:tc>
      </w:tr>
      <w:tr w:rsidR="008D357D">
        <w:tc>
          <w:tcPr>
            <w:tcW w:w="465" w:type="pct"/>
          </w:tcPr>
          <w:p w:rsidR="008D357D" w:rsidRDefault="008D357D">
            <w:pPr>
              <w:tabs>
                <w:tab w:val="left" w:pos="425"/>
              </w:tabs>
              <w:rPr>
                <w:rFonts w:ascii="Times New Roman" w:hAnsi="Times New Roman"/>
                <w:b/>
                <w:sz w:val="20"/>
              </w:rPr>
            </w:pPr>
          </w:p>
        </w:tc>
        <w:tc>
          <w:tcPr>
            <w:tcW w:w="1980" w:type="pct"/>
          </w:tcPr>
          <w:p w:rsidR="008D357D" w:rsidRDefault="009B5037">
            <w:pPr>
              <w:tabs>
                <w:tab w:val="left" w:pos="567"/>
                <w:tab w:val="left" w:pos="720"/>
              </w:tabs>
              <w:jc w:val="left"/>
              <w:rPr>
                <w:rFonts w:ascii="Times New Roman" w:hAnsi="Times New Roman"/>
                <w:sz w:val="20"/>
              </w:rPr>
            </w:pPr>
            <w:r>
              <w:rPr>
                <w:rFonts w:ascii="Times New Roman" w:hAnsi="Times New Roman"/>
                <w:sz w:val="20"/>
              </w:rPr>
              <w:t>Итого:</w:t>
            </w:r>
          </w:p>
        </w:tc>
        <w:tc>
          <w:tcPr>
            <w:tcW w:w="537" w:type="pct"/>
          </w:tcPr>
          <w:p w:rsidR="008D357D" w:rsidRDefault="009B5037">
            <w:pPr>
              <w:tabs>
                <w:tab w:val="left" w:pos="567"/>
                <w:tab w:val="left" w:pos="720"/>
              </w:tabs>
              <w:ind w:left="-676" w:firstLine="709"/>
              <w:rPr>
                <w:rFonts w:ascii="Times New Roman" w:hAnsi="Times New Roman"/>
                <w:b/>
                <w:sz w:val="20"/>
                <w:lang w:val="en-US"/>
              </w:rPr>
            </w:pPr>
            <w:r>
              <w:rPr>
                <w:rFonts w:ascii="Times New Roman" w:hAnsi="Times New Roman"/>
                <w:b/>
                <w:sz w:val="20"/>
                <w:lang w:val="en-US"/>
              </w:rPr>
              <w:t>120</w:t>
            </w:r>
          </w:p>
        </w:tc>
        <w:tc>
          <w:tcPr>
            <w:tcW w:w="508" w:type="pct"/>
          </w:tcPr>
          <w:p w:rsidR="008D357D" w:rsidRDefault="009B5037">
            <w:pPr>
              <w:tabs>
                <w:tab w:val="left" w:pos="567"/>
                <w:tab w:val="left" w:pos="720"/>
              </w:tabs>
              <w:ind w:left="-676" w:firstLine="709"/>
              <w:rPr>
                <w:rFonts w:ascii="Times New Roman" w:hAnsi="Times New Roman"/>
                <w:b/>
                <w:sz w:val="20"/>
                <w:lang w:val="en-US"/>
              </w:rPr>
            </w:pPr>
            <w:r>
              <w:rPr>
                <w:rFonts w:ascii="Times New Roman" w:hAnsi="Times New Roman"/>
                <w:b/>
                <w:sz w:val="20"/>
              </w:rPr>
              <w:t>1</w:t>
            </w:r>
            <w:r>
              <w:rPr>
                <w:rFonts w:ascii="Times New Roman" w:hAnsi="Times New Roman"/>
                <w:b/>
                <w:sz w:val="20"/>
                <w:lang w:val="en-US"/>
              </w:rPr>
              <w:t>7</w:t>
            </w:r>
          </w:p>
        </w:tc>
        <w:tc>
          <w:tcPr>
            <w:tcW w:w="698" w:type="pct"/>
          </w:tcPr>
          <w:p w:rsidR="008D357D" w:rsidRDefault="009B5037">
            <w:pPr>
              <w:tabs>
                <w:tab w:val="left" w:pos="567"/>
                <w:tab w:val="left" w:pos="720"/>
              </w:tabs>
              <w:ind w:left="-676" w:firstLine="709"/>
              <w:rPr>
                <w:rFonts w:ascii="Times New Roman" w:hAnsi="Times New Roman"/>
                <w:b/>
                <w:sz w:val="20"/>
                <w:lang w:val="en-US"/>
              </w:rPr>
            </w:pPr>
            <w:r>
              <w:rPr>
                <w:rFonts w:ascii="Times New Roman" w:hAnsi="Times New Roman"/>
                <w:b/>
                <w:sz w:val="20"/>
              </w:rPr>
              <w:t>1</w:t>
            </w:r>
            <w:r>
              <w:rPr>
                <w:rFonts w:ascii="Times New Roman" w:hAnsi="Times New Roman"/>
                <w:b/>
                <w:sz w:val="20"/>
                <w:lang w:val="en-US"/>
              </w:rPr>
              <w:t>7</w:t>
            </w:r>
          </w:p>
        </w:tc>
        <w:tc>
          <w:tcPr>
            <w:tcW w:w="812" w:type="pct"/>
          </w:tcPr>
          <w:p w:rsidR="008D357D" w:rsidRDefault="009B5037">
            <w:pPr>
              <w:tabs>
                <w:tab w:val="left" w:pos="425"/>
              </w:tabs>
              <w:rPr>
                <w:rFonts w:ascii="Times New Roman" w:hAnsi="Times New Roman"/>
                <w:b/>
                <w:sz w:val="20"/>
                <w:lang w:val="en-US"/>
              </w:rPr>
            </w:pPr>
            <w:r>
              <w:rPr>
                <w:rFonts w:ascii="Times New Roman" w:hAnsi="Times New Roman"/>
                <w:b/>
                <w:sz w:val="20"/>
                <w:lang w:val="en-US"/>
              </w:rPr>
              <w:t>86</w:t>
            </w:r>
          </w:p>
        </w:tc>
      </w:tr>
      <w:tr w:rsidR="008D357D">
        <w:tc>
          <w:tcPr>
            <w:tcW w:w="465" w:type="pct"/>
          </w:tcPr>
          <w:p w:rsidR="008D357D" w:rsidRDefault="008D357D">
            <w:pPr>
              <w:tabs>
                <w:tab w:val="left" w:pos="425"/>
              </w:tabs>
              <w:rPr>
                <w:rFonts w:ascii="Times New Roman" w:hAnsi="Times New Roman"/>
                <w:b/>
                <w:sz w:val="20"/>
              </w:rPr>
            </w:pPr>
          </w:p>
        </w:tc>
        <w:tc>
          <w:tcPr>
            <w:tcW w:w="1980" w:type="pct"/>
          </w:tcPr>
          <w:p w:rsidR="008D357D" w:rsidRDefault="009B5037">
            <w:pPr>
              <w:tabs>
                <w:tab w:val="left" w:pos="567"/>
                <w:tab w:val="left" w:pos="720"/>
              </w:tabs>
              <w:jc w:val="left"/>
              <w:rPr>
                <w:rFonts w:ascii="Times New Roman" w:hAnsi="Times New Roman"/>
                <w:caps/>
                <w:sz w:val="20"/>
              </w:rPr>
            </w:pPr>
            <w:r>
              <w:rPr>
                <w:rFonts w:ascii="Times New Roman" w:hAnsi="Times New Roman"/>
                <w:sz w:val="20"/>
              </w:rPr>
              <w:t>Всего</w:t>
            </w:r>
            <w:r>
              <w:rPr>
                <w:rFonts w:ascii="Times New Roman" w:hAnsi="Times New Roman"/>
                <w:caps/>
                <w:sz w:val="20"/>
              </w:rPr>
              <w:t>:</w:t>
            </w:r>
          </w:p>
        </w:tc>
        <w:tc>
          <w:tcPr>
            <w:tcW w:w="537" w:type="pct"/>
          </w:tcPr>
          <w:p w:rsidR="008D357D" w:rsidRDefault="009B5037">
            <w:pPr>
              <w:tabs>
                <w:tab w:val="left" w:pos="567"/>
                <w:tab w:val="left" w:pos="720"/>
              </w:tabs>
              <w:ind w:left="-676" w:firstLine="709"/>
              <w:rPr>
                <w:rFonts w:ascii="Times New Roman" w:hAnsi="Times New Roman"/>
                <w:b/>
                <w:sz w:val="20"/>
                <w:lang w:val="en-US"/>
              </w:rPr>
            </w:pPr>
            <w:r>
              <w:rPr>
                <w:rFonts w:ascii="Times New Roman" w:hAnsi="Times New Roman"/>
                <w:b/>
                <w:sz w:val="20"/>
                <w:lang w:val="en-US"/>
              </w:rPr>
              <w:t>250</w:t>
            </w:r>
          </w:p>
        </w:tc>
        <w:tc>
          <w:tcPr>
            <w:tcW w:w="508" w:type="pct"/>
          </w:tcPr>
          <w:p w:rsidR="008D357D" w:rsidRDefault="009B5037">
            <w:pPr>
              <w:tabs>
                <w:tab w:val="left" w:pos="567"/>
                <w:tab w:val="left" w:pos="720"/>
              </w:tabs>
              <w:ind w:left="-676" w:firstLine="709"/>
              <w:rPr>
                <w:rFonts w:ascii="Times New Roman" w:hAnsi="Times New Roman"/>
                <w:b/>
                <w:sz w:val="20"/>
                <w:lang w:val="en-US"/>
              </w:rPr>
            </w:pPr>
            <w:r>
              <w:rPr>
                <w:rFonts w:ascii="Times New Roman" w:hAnsi="Times New Roman"/>
                <w:b/>
                <w:sz w:val="20"/>
                <w:lang w:val="en-US"/>
              </w:rPr>
              <w:t>51</w:t>
            </w:r>
          </w:p>
        </w:tc>
        <w:tc>
          <w:tcPr>
            <w:tcW w:w="698" w:type="pct"/>
          </w:tcPr>
          <w:p w:rsidR="008D357D" w:rsidRDefault="009B5037">
            <w:pPr>
              <w:tabs>
                <w:tab w:val="left" w:pos="567"/>
                <w:tab w:val="left" w:pos="720"/>
              </w:tabs>
              <w:ind w:left="-676" w:firstLine="709"/>
              <w:rPr>
                <w:rFonts w:ascii="Times New Roman" w:hAnsi="Times New Roman"/>
                <w:b/>
                <w:sz w:val="20"/>
                <w:lang w:val="en-US"/>
              </w:rPr>
            </w:pPr>
            <w:r>
              <w:rPr>
                <w:rFonts w:ascii="Times New Roman" w:hAnsi="Times New Roman"/>
                <w:b/>
                <w:sz w:val="20"/>
              </w:rPr>
              <w:t>3</w:t>
            </w:r>
            <w:r>
              <w:rPr>
                <w:rFonts w:ascii="Times New Roman" w:hAnsi="Times New Roman"/>
                <w:b/>
                <w:sz w:val="20"/>
                <w:lang w:val="en-US"/>
              </w:rPr>
              <w:t>4</w:t>
            </w:r>
          </w:p>
        </w:tc>
        <w:tc>
          <w:tcPr>
            <w:tcW w:w="812" w:type="pct"/>
          </w:tcPr>
          <w:p w:rsidR="008D357D" w:rsidRDefault="009B5037">
            <w:pPr>
              <w:tabs>
                <w:tab w:val="left" w:pos="425"/>
              </w:tabs>
              <w:rPr>
                <w:rFonts w:ascii="Times New Roman" w:hAnsi="Times New Roman"/>
                <w:b/>
                <w:sz w:val="20"/>
                <w:lang w:val="en-US"/>
              </w:rPr>
            </w:pPr>
            <w:r>
              <w:rPr>
                <w:rFonts w:ascii="Times New Roman" w:hAnsi="Times New Roman"/>
                <w:b/>
                <w:sz w:val="20"/>
                <w:lang w:val="en-US"/>
              </w:rPr>
              <w:t>165</w:t>
            </w:r>
          </w:p>
        </w:tc>
      </w:tr>
    </w:tbl>
    <w:p w:rsidR="008D357D" w:rsidRDefault="008D357D">
      <w:pPr>
        <w:jc w:val="left"/>
        <w:rPr>
          <w:rFonts w:ascii="Times New Roman" w:hAnsi="Times New Roman"/>
          <w:sz w:val="20"/>
        </w:rPr>
      </w:pPr>
    </w:p>
    <w:p w:rsidR="008D357D" w:rsidRDefault="008D357D">
      <w:pPr>
        <w:jc w:val="left"/>
        <w:rPr>
          <w:rFonts w:ascii="Times New Roman" w:hAnsi="Times New Roman"/>
          <w:sz w:val="20"/>
        </w:rPr>
      </w:pPr>
    </w:p>
    <w:p w:rsidR="008D357D" w:rsidRDefault="009B5037" w:rsidP="009B5037">
      <w:pPr>
        <w:numPr>
          <w:ilvl w:val="0"/>
          <w:numId w:val="3"/>
        </w:numPr>
        <w:tabs>
          <w:tab w:val="left" w:pos="567"/>
        </w:tabs>
        <w:rPr>
          <w:rFonts w:ascii="Arial" w:hAnsi="Arial" w:cs="Arial"/>
          <w:b/>
          <w:caps/>
          <w:sz w:val="24"/>
          <w:szCs w:val="24"/>
        </w:rPr>
      </w:pPr>
      <w:r>
        <w:rPr>
          <w:rFonts w:ascii="Arial" w:hAnsi="Arial" w:cs="Arial"/>
          <w:b/>
          <w:caps/>
          <w:sz w:val="24"/>
          <w:szCs w:val="24"/>
        </w:rPr>
        <w:t>Содержание курса</w:t>
      </w:r>
    </w:p>
    <w:p w:rsidR="008D357D" w:rsidRDefault="008D357D">
      <w:pPr>
        <w:tabs>
          <w:tab w:val="left" w:pos="567"/>
        </w:tabs>
        <w:jc w:val="left"/>
        <w:rPr>
          <w:rFonts w:ascii="Times New Roman" w:hAnsi="Times New Roman"/>
          <w:sz w:val="20"/>
        </w:rPr>
      </w:pPr>
    </w:p>
    <w:p w:rsidR="008D357D" w:rsidRDefault="009B5037">
      <w:pPr>
        <w:tabs>
          <w:tab w:val="left" w:pos="567"/>
        </w:tabs>
        <w:rPr>
          <w:rFonts w:ascii="Arial" w:hAnsi="Arial" w:cs="Arial"/>
          <w:b/>
          <w:sz w:val="22"/>
          <w:szCs w:val="22"/>
        </w:rPr>
      </w:pPr>
      <w:r>
        <w:rPr>
          <w:rFonts w:ascii="Arial" w:hAnsi="Arial" w:cs="Arial"/>
          <w:b/>
          <w:sz w:val="22"/>
          <w:szCs w:val="22"/>
        </w:rPr>
        <w:t>2.1. Лекционные занятия</w:t>
      </w:r>
    </w:p>
    <w:p w:rsidR="008D357D" w:rsidRDefault="008D357D">
      <w:pPr>
        <w:tabs>
          <w:tab w:val="left" w:pos="567"/>
        </w:tabs>
        <w:jc w:val="left"/>
        <w:rPr>
          <w:rFonts w:ascii="Times New Roman" w:hAnsi="Times New Roman"/>
          <w:sz w:val="22"/>
          <w:szCs w:val="22"/>
        </w:rPr>
      </w:pPr>
    </w:p>
    <w:p w:rsidR="008D357D" w:rsidRDefault="009B5037">
      <w:pPr>
        <w:pStyle w:val="6"/>
        <w:spacing w:before="0" w:after="0"/>
      </w:pPr>
      <w:r>
        <w:t>Тема 1. Общая характеристика менеджмента</w:t>
      </w:r>
    </w:p>
    <w:p w:rsidR="008D357D" w:rsidRDefault="008D357D">
      <w:pPr>
        <w:jc w:val="left"/>
        <w:rPr>
          <w:rFonts w:ascii="Times New Roman" w:hAnsi="Times New Roman"/>
          <w:sz w:val="20"/>
        </w:rPr>
      </w:pPr>
    </w:p>
    <w:p w:rsidR="008D357D" w:rsidRDefault="009B5037">
      <w:pPr>
        <w:ind w:firstLine="426"/>
        <w:jc w:val="both"/>
        <w:rPr>
          <w:rFonts w:ascii="Times New Roman" w:hAnsi="Times New Roman"/>
          <w:sz w:val="20"/>
        </w:rPr>
      </w:pPr>
      <w:r>
        <w:rPr>
          <w:rFonts w:ascii="Times New Roman" w:hAnsi="Times New Roman"/>
          <w:sz w:val="20"/>
        </w:rPr>
        <w:t xml:space="preserve">Понятие менеджмента и его роли в общественном развитии. Предмет науки управления. Методы управления. Организация как объект управления. Позиция менеджмента внутри организации. Менеджмент как особая профессиональная деятельность. Понятие об уровнях управления. Функции и роли руководителя. Требования к профессиональной компетенции менеджера. </w:t>
      </w:r>
    </w:p>
    <w:p w:rsidR="008D357D" w:rsidRDefault="009B5037">
      <w:pPr>
        <w:ind w:firstLine="426"/>
        <w:jc w:val="left"/>
        <w:rPr>
          <w:rFonts w:ascii="Times New Roman" w:hAnsi="Times New Roman"/>
          <w:sz w:val="20"/>
        </w:rPr>
      </w:pPr>
      <w:r>
        <w:rPr>
          <w:rFonts w:ascii="Times New Roman" w:hAnsi="Times New Roman"/>
          <w:sz w:val="20"/>
        </w:rPr>
        <w:t xml:space="preserve">Литература: </w:t>
      </w:r>
      <w:r>
        <w:rPr>
          <w:rFonts w:ascii="Times New Roman" w:hAnsi="Times New Roman"/>
          <w:b/>
          <w:sz w:val="20"/>
        </w:rPr>
        <w:t>1</w:t>
      </w:r>
      <w:r>
        <w:rPr>
          <w:rStyle w:val="af0"/>
          <w:rFonts w:ascii="Times New Roman" w:hAnsi="Times New Roman"/>
          <w:sz w:val="20"/>
        </w:rPr>
        <w:footnoteReference w:customMarkFollows="1" w:id="1"/>
        <w:sym w:font="Symbol" w:char="F02A"/>
      </w:r>
      <w:r>
        <w:rPr>
          <w:rFonts w:ascii="Times New Roman" w:hAnsi="Times New Roman"/>
          <w:sz w:val="20"/>
        </w:rPr>
        <w:t xml:space="preserve">, </w:t>
      </w:r>
      <w:r>
        <w:rPr>
          <w:rFonts w:ascii="Times New Roman" w:hAnsi="Times New Roman"/>
          <w:b/>
          <w:sz w:val="20"/>
        </w:rPr>
        <w:t>2</w:t>
      </w:r>
      <w:r>
        <w:rPr>
          <w:rFonts w:ascii="Times New Roman" w:hAnsi="Times New Roman"/>
          <w:sz w:val="20"/>
        </w:rPr>
        <w:t xml:space="preserve">, </w:t>
      </w:r>
      <w:r>
        <w:rPr>
          <w:rFonts w:ascii="Times New Roman" w:hAnsi="Times New Roman"/>
          <w:b/>
          <w:sz w:val="20"/>
        </w:rPr>
        <w:t>4</w:t>
      </w:r>
      <w:r>
        <w:rPr>
          <w:rFonts w:ascii="Times New Roman" w:hAnsi="Times New Roman"/>
          <w:sz w:val="20"/>
        </w:rPr>
        <w:t xml:space="preserve">, 5, 8, 11, 12, </w:t>
      </w:r>
      <w:r>
        <w:rPr>
          <w:rFonts w:ascii="Times New Roman" w:hAnsi="Times New Roman"/>
          <w:b/>
          <w:sz w:val="20"/>
        </w:rPr>
        <w:t>17</w:t>
      </w:r>
      <w:r>
        <w:rPr>
          <w:rFonts w:ascii="Times New Roman" w:hAnsi="Times New Roman"/>
          <w:sz w:val="20"/>
        </w:rPr>
        <w:t>, 25, 26, 28, 31.</w:t>
      </w:r>
    </w:p>
    <w:p w:rsidR="008D357D" w:rsidRDefault="009B5037">
      <w:pPr>
        <w:pStyle w:val="7"/>
        <w:rPr>
          <w:b/>
          <w:sz w:val="22"/>
          <w:szCs w:val="22"/>
        </w:rPr>
      </w:pPr>
      <w:r>
        <w:rPr>
          <w:b/>
          <w:sz w:val="22"/>
          <w:szCs w:val="22"/>
        </w:rPr>
        <w:t>Тема 2. Развитие теории и практики менеджмента</w:t>
      </w:r>
    </w:p>
    <w:p w:rsidR="008D357D" w:rsidRDefault="008D357D">
      <w:pPr>
        <w:jc w:val="left"/>
        <w:rPr>
          <w:rFonts w:ascii="Times New Roman" w:hAnsi="Times New Roman"/>
          <w:sz w:val="20"/>
        </w:rPr>
      </w:pPr>
    </w:p>
    <w:p w:rsidR="008D357D" w:rsidRDefault="009B5037">
      <w:pPr>
        <w:ind w:firstLine="426"/>
        <w:jc w:val="both"/>
        <w:rPr>
          <w:sz w:val="20"/>
        </w:rPr>
      </w:pPr>
      <w:r>
        <w:rPr>
          <w:rFonts w:ascii="Times New Roman" w:hAnsi="Times New Roman"/>
          <w:sz w:val="20"/>
        </w:rPr>
        <w:t xml:space="preserve">Управленческие революции. Идеи Р. Оуэна и их значение для науки управления. Предпосылки возникновения научных теорий в управлении. Школа научного управления. </w:t>
      </w:r>
      <w:r>
        <w:rPr>
          <w:sz w:val="20"/>
        </w:rPr>
        <w:t>Идеи Г</w:t>
      </w:r>
      <w:r>
        <w:rPr>
          <w:rFonts w:ascii="Times New Roman" w:hAnsi="Times New Roman"/>
          <w:sz w:val="20"/>
        </w:rPr>
        <w:t>.</w:t>
      </w:r>
      <w:r>
        <w:rPr>
          <w:sz w:val="20"/>
        </w:rPr>
        <w:t xml:space="preserve"> Форда</w:t>
      </w:r>
      <w:r>
        <w:rPr>
          <w:rFonts w:ascii="Times New Roman" w:hAnsi="Times New Roman"/>
          <w:sz w:val="20"/>
        </w:rPr>
        <w:t xml:space="preserve">. Административная (классическая) школа менеджмента. </w:t>
      </w:r>
      <w:r>
        <w:rPr>
          <w:sz w:val="20"/>
        </w:rPr>
        <w:t>Концепция идеальной бюрократии М. Вебера</w:t>
      </w:r>
      <w:r>
        <w:rPr>
          <w:rFonts w:ascii="Times New Roman" w:hAnsi="Times New Roman"/>
          <w:sz w:val="20"/>
        </w:rPr>
        <w:t xml:space="preserve">. Школа человеческих отношений. </w:t>
      </w:r>
      <w:r>
        <w:rPr>
          <w:sz w:val="20"/>
        </w:rPr>
        <w:t>Хоторнские эксперименты</w:t>
      </w:r>
      <w:r>
        <w:rPr>
          <w:rFonts w:ascii="Times New Roman" w:hAnsi="Times New Roman"/>
          <w:sz w:val="20"/>
        </w:rPr>
        <w:t>. Эмпирический подход. Теория социальных систем. Школа науки управления. Системный подход к управлению. Ситуационный подход к управлению. Новейшие исторические тенденции. Развитие управленческой мысли в отечественной науке.</w:t>
      </w:r>
      <w:r>
        <w:rPr>
          <w:sz w:val="20"/>
        </w:rPr>
        <w:t xml:space="preserve"> Тектология А. Богданова. Теория социалистической рационализации О. Ерманского</w:t>
      </w:r>
      <w:r>
        <w:rPr>
          <w:rFonts w:ascii="Times New Roman" w:hAnsi="Times New Roman"/>
          <w:sz w:val="20"/>
        </w:rPr>
        <w:t xml:space="preserve">. </w:t>
      </w:r>
      <w:r>
        <w:rPr>
          <w:sz w:val="20"/>
        </w:rPr>
        <w:t>Концепция НОТ (А. Журавский, П. Керженцев и др.). Культура труда и управления А. Гастева</w:t>
      </w:r>
      <w:r>
        <w:rPr>
          <w:rFonts w:ascii="Times New Roman" w:hAnsi="Times New Roman"/>
          <w:sz w:val="20"/>
        </w:rPr>
        <w:t xml:space="preserve">. </w:t>
      </w:r>
      <w:r>
        <w:rPr>
          <w:sz w:val="20"/>
        </w:rPr>
        <w:t>Социальная инженерия и практика нововведений (А. Гастев, Н. Витке, Ф. Дунаевский). Американская модель менеджмента. Особенности японской модели менеджмента. Особенности западноевропейской модели менеджмента.</w:t>
      </w:r>
    </w:p>
    <w:p w:rsidR="008D357D" w:rsidRDefault="009B5037">
      <w:pPr>
        <w:ind w:firstLine="426"/>
        <w:jc w:val="left"/>
        <w:rPr>
          <w:rFonts w:ascii="Times New Roman" w:hAnsi="Times New Roman"/>
          <w:sz w:val="20"/>
        </w:rPr>
      </w:pPr>
      <w:r>
        <w:rPr>
          <w:rFonts w:ascii="Times New Roman" w:hAnsi="Times New Roman"/>
          <w:sz w:val="20"/>
        </w:rPr>
        <w:t xml:space="preserve">Литература: 1, 4, 11, 12, </w:t>
      </w:r>
      <w:r>
        <w:rPr>
          <w:rFonts w:ascii="Times New Roman" w:hAnsi="Times New Roman"/>
          <w:b/>
          <w:sz w:val="20"/>
        </w:rPr>
        <w:t>13</w:t>
      </w:r>
      <w:r>
        <w:rPr>
          <w:rFonts w:ascii="Times New Roman" w:hAnsi="Times New Roman"/>
          <w:sz w:val="20"/>
        </w:rPr>
        <w:t xml:space="preserve">, 17, </w:t>
      </w:r>
      <w:r>
        <w:rPr>
          <w:rFonts w:ascii="Times New Roman" w:hAnsi="Times New Roman"/>
          <w:b/>
          <w:sz w:val="20"/>
        </w:rPr>
        <w:t>22</w:t>
      </w:r>
      <w:r>
        <w:rPr>
          <w:rFonts w:ascii="Times New Roman" w:hAnsi="Times New Roman"/>
          <w:sz w:val="20"/>
        </w:rPr>
        <w:t xml:space="preserve">, 23, 26, </w:t>
      </w:r>
      <w:r>
        <w:rPr>
          <w:rFonts w:ascii="Times New Roman" w:hAnsi="Times New Roman"/>
          <w:b/>
          <w:sz w:val="20"/>
        </w:rPr>
        <w:t>28</w:t>
      </w:r>
      <w:r>
        <w:rPr>
          <w:rFonts w:ascii="Times New Roman" w:hAnsi="Times New Roman"/>
          <w:sz w:val="20"/>
        </w:rPr>
        <w:t>, 29, 31.</w:t>
      </w:r>
    </w:p>
    <w:p w:rsidR="008D357D" w:rsidRDefault="008D357D">
      <w:pPr>
        <w:jc w:val="left"/>
        <w:rPr>
          <w:rFonts w:ascii="Times New Roman" w:hAnsi="Times New Roman"/>
          <w:sz w:val="20"/>
        </w:rPr>
      </w:pPr>
    </w:p>
    <w:p w:rsidR="008D357D" w:rsidRDefault="009B5037">
      <w:pPr>
        <w:pStyle w:val="7"/>
        <w:spacing w:before="0" w:after="0"/>
        <w:rPr>
          <w:b/>
          <w:sz w:val="22"/>
          <w:szCs w:val="22"/>
        </w:rPr>
      </w:pPr>
      <w:r>
        <w:rPr>
          <w:b/>
          <w:sz w:val="22"/>
          <w:szCs w:val="22"/>
        </w:rPr>
        <w:t>Тема 3. Внутренняя и внешняя среды организации</w:t>
      </w:r>
    </w:p>
    <w:p w:rsidR="008D357D" w:rsidRDefault="008D357D">
      <w:pPr>
        <w:jc w:val="left"/>
        <w:rPr>
          <w:rFonts w:ascii="Times New Roman" w:hAnsi="Times New Roman"/>
          <w:sz w:val="20"/>
        </w:rPr>
      </w:pPr>
    </w:p>
    <w:p w:rsidR="008D357D" w:rsidRDefault="009B5037">
      <w:pPr>
        <w:ind w:firstLine="426"/>
        <w:jc w:val="both"/>
        <w:rPr>
          <w:rFonts w:ascii="Times New Roman" w:hAnsi="Times New Roman"/>
          <w:sz w:val="20"/>
        </w:rPr>
      </w:pPr>
      <w:r>
        <w:rPr>
          <w:rFonts w:ascii="Times New Roman" w:hAnsi="Times New Roman"/>
          <w:sz w:val="20"/>
        </w:rPr>
        <w:t>Характеристика целей, структуры, задач, технологий и трудовых ресурсов – основных внутренних ситуационных переменных организаций. Корпоративная культура в современных условиях. Определение внешней среды организации. Основные факторы внешней среды и их взаимосвязь. Характеристики внешней среды. Международная среда бизнеса. Стратегии выхода на международные рынки. Менеджмент в глобальном масштабе.</w:t>
      </w:r>
    </w:p>
    <w:p w:rsidR="008D357D" w:rsidRDefault="009B5037">
      <w:pPr>
        <w:pStyle w:val="21"/>
        <w:ind w:left="0" w:firstLine="426"/>
        <w:rPr>
          <w:sz w:val="20"/>
        </w:rPr>
      </w:pPr>
      <w:r>
        <w:rPr>
          <w:sz w:val="20"/>
        </w:rPr>
        <w:t xml:space="preserve">Литература: 1, 2, </w:t>
      </w:r>
      <w:r>
        <w:rPr>
          <w:b/>
          <w:sz w:val="20"/>
        </w:rPr>
        <w:t>4</w:t>
      </w:r>
      <w:r>
        <w:rPr>
          <w:sz w:val="20"/>
        </w:rPr>
        <w:t xml:space="preserve">, 5, 8, </w:t>
      </w:r>
      <w:r>
        <w:rPr>
          <w:b/>
          <w:sz w:val="20"/>
        </w:rPr>
        <w:t>17</w:t>
      </w:r>
      <w:r>
        <w:rPr>
          <w:sz w:val="20"/>
        </w:rPr>
        <w:t>, 28.</w:t>
      </w:r>
    </w:p>
    <w:p w:rsidR="008D357D" w:rsidRDefault="008D357D">
      <w:pPr>
        <w:jc w:val="both"/>
        <w:rPr>
          <w:rFonts w:ascii="Times New Roman" w:hAnsi="Times New Roman"/>
          <w:sz w:val="20"/>
        </w:rPr>
      </w:pPr>
    </w:p>
    <w:p w:rsidR="008D357D" w:rsidRDefault="009B5037">
      <w:pPr>
        <w:pStyle w:val="30"/>
        <w:ind w:left="0"/>
        <w:jc w:val="center"/>
        <w:rPr>
          <w:b/>
          <w:sz w:val="22"/>
          <w:szCs w:val="22"/>
        </w:rPr>
      </w:pPr>
      <w:r>
        <w:rPr>
          <w:b/>
          <w:sz w:val="22"/>
          <w:szCs w:val="22"/>
        </w:rPr>
        <w:t>Тема 4. Этика менеджмента и</w:t>
      </w:r>
    </w:p>
    <w:p w:rsidR="008D357D" w:rsidRDefault="009B5037">
      <w:pPr>
        <w:pStyle w:val="30"/>
        <w:ind w:left="0"/>
        <w:jc w:val="center"/>
        <w:rPr>
          <w:sz w:val="22"/>
          <w:szCs w:val="22"/>
        </w:rPr>
      </w:pPr>
      <w:r>
        <w:rPr>
          <w:b/>
          <w:sz w:val="22"/>
          <w:szCs w:val="22"/>
        </w:rPr>
        <w:t>социальная ответственность организации</w:t>
      </w:r>
    </w:p>
    <w:p w:rsidR="008D357D" w:rsidRDefault="008D357D">
      <w:pPr>
        <w:pStyle w:val="30"/>
        <w:ind w:left="0"/>
        <w:jc w:val="left"/>
        <w:rPr>
          <w:sz w:val="20"/>
        </w:rPr>
      </w:pPr>
    </w:p>
    <w:p w:rsidR="008D357D" w:rsidRDefault="009B5037">
      <w:pPr>
        <w:pStyle w:val="21"/>
        <w:ind w:left="0" w:firstLine="426"/>
        <w:rPr>
          <w:sz w:val="20"/>
        </w:rPr>
      </w:pPr>
      <w:r>
        <w:rPr>
          <w:sz w:val="20"/>
        </w:rPr>
        <w:t>Роль бизнеса в обществе. Понятие деловой этики. Школы философии морали: деонтология, утилитаризм, телеологиия, эгоизм. Этический релятивизм. Факторы, определяющие этический выбор. Понятие социальной ответственности. Заинтересованные в деятельности организации группы. Оценка результатов социальной деятельности. Управление этикой и социальной ответственностью в организации.</w:t>
      </w:r>
    </w:p>
    <w:p w:rsidR="008D357D" w:rsidRDefault="009B5037">
      <w:pPr>
        <w:pStyle w:val="21"/>
        <w:ind w:left="0" w:firstLine="426"/>
        <w:rPr>
          <w:sz w:val="20"/>
        </w:rPr>
      </w:pPr>
      <w:r>
        <w:rPr>
          <w:sz w:val="20"/>
        </w:rPr>
        <w:t xml:space="preserve">Литература: </w:t>
      </w:r>
      <w:r>
        <w:rPr>
          <w:b/>
          <w:sz w:val="20"/>
        </w:rPr>
        <w:t>1</w:t>
      </w:r>
      <w:r>
        <w:rPr>
          <w:sz w:val="20"/>
        </w:rPr>
        <w:t xml:space="preserve">, </w:t>
      </w:r>
      <w:r>
        <w:rPr>
          <w:b/>
          <w:sz w:val="20"/>
        </w:rPr>
        <w:t>4</w:t>
      </w:r>
      <w:r>
        <w:rPr>
          <w:sz w:val="20"/>
        </w:rPr>
        <w:t>, 17.</w:t>
      </w:r>
    </w:p>
    <w:p w:rsidR="008D357D" w:rsidRDefault="008D357D">
      <w:pPr>
        <w:tabs>
          <w:tab w:val="left" w:pos="567"/>
          <w:tab w:val="left" w:pos="720"/>
        </w:tabs>
        <w:ind w:firstLine="709"/>
        <w:jc w:val="both"/>
        <w:rPr>
          <w:rFonts w:ascii="Times New Roman" w:hAnsi="Times New Roman"/>
          <w:sz w:val="20"/>
        </w:rPr>
      </w:pPr>
    </w:p>
    <w:p w:rsidR="008D357D" w:rsidRDefault="009B5037">
      <w:pPr>
        <w:pStyle w:val="5"/>
        <w:spacing w:before="0" w:after="0"/>
        <w:rPr>
          <w:rFonts w:ascii="Times New Roman" w:hAnsi="Times New Roman"/>
          <w:i w:val="0"/>
          <w:sz w:val="22"/>
          <w:szCs w:val="22"/>
        </w:rPr>
      </w:pPr>
      <w:r>
        <w:rPr>
          <w:rFonts w:ascii="Times New Roman" w:hAnsi="Times New Roman"/>
          <w:i w:val="0"/>
          <w:sz w:val="22"/>
          <w:szCs w:val="22"/>
        </w:rPr>
        <w:t>Тема 5. Постановка целей и планирование в организации</w:t>
      </w:r>
    </w:p>
    <w:p w:rsidR="008D357D" w:rsidRDefault="008D357D">
      <w:pPr>
        <w:jc w:val="left"/>
        <w:rPr>
          <w:rFonts w:ascii="Times New Roman" w:hAnsi="Times New Roman"/>
          <w:sz w:val="20"/>
        </w:rPr>
      </w:pPr>
    </w:p>
    <w:p w:rsidR="008D357D" w:rsidRDefault="009B5037">
      <w:pPr>
        <w:pStyle w:val="21"/>
        <w:ind w:left="0" w:firstLine="426"/>
        <w:rPr>
          <w:sz w:val="20"/>
        </w:rPr>
      </w:pPr>
      <w:r>
        <w:rPr>
          <w:sz w:val="20"/>
        </w:rPr>
        <w:t xml:space="preserve">Значение целей и планов. Миссия организации. Цели организации. Иерархия целей. Критерии эффективности целей. Типы и модели планирования: управление по целям, одноразовые и постоянные планы, ситуационные планы. Тактика, политика, процедуры и правила. Традиционные подходы к планированию. Современные подходы к планированию. Внедрение планирования в масштабах организации. </w:t>
      </w:r>
    </w:p>
    <w:p w:rsidR="008D357D" w:rsidRDefault="009B5037">
      <w:pPr>
        <w:pStyle w:val="21"/>
        <w:ind w:left="0" w:firstLine="426"/>
        <w:jc w:val="left"/>
        <w:rPr>
          <w:sz w:val="20"/>
        </w:rPr>
      </w:pPr>
      <w:r>
        <w:rPr>
          <w:sz w:val="20"/>
        </w:rPr>
        <w:t xml:space="preserve">Литература: 1, </w:t>
      </w:r>
      <w:r>
        <w:rPr>
          <w:b/>
          <w:sz w:val="20"/>
        </w:rPr>
        <w:t>2</w:t>
      </w:r>
      <w:r>
        <w:rPr>
          <w:sz w:val="20"/>
        </w:rPr>
        <w:t xml:space="preserve">, </w:t>
      </w:r>
      <w:r>
        <w:rPr>
          <w:b/>
          <w:sz w:val="20"/>
        </w:rPr>
        <w:t>4</w:t>
      </w:r>
      <w:r>
        <w:rPr>
          <w:sz w:val="20"/>
        </w:rPr>
        <w:t xml:space="preserve">, 5, 8, 11, 12, </w:t>
      </w:r>
      <w:r>
        <w:rPr>
          <w:b/>
          <w:sz w:val="20"/>
        </w:rPr>
        <w:t>17,</w:t>
      </w:r>
      <w:r>
        <w:rPr>
          <w:sz w:val="20"/>
        </w:rPr>
        <w:t xml:space="preserve"> 25, 26, 28.</w:t>
      </w:r>
    </w:p>
    <w:p w:rsidR="008D357D" w:rsidRDefault="008D357D">
      <w:pPr>
        <w:pStyle w:val="21"/>
        <w:ind w:left="0"/>
        <w:jc w:val="left"/>
        <w:rPr>
          <w:sz w:val="20"/>
        </w:rPr>
      </w:pPr>
    </w:p>
    <w:p w:rsidR="008D357D" w:rsidRDefault="009B5037">
      <w:pPr>
        <w:pStyle w:val="6"/>
        <w:spacing w:before="0" w:after="0"/>
      </w:pPr>
      <w:r>
        <w:t>Тема 6. Разработка и внедрение стратегии</w:t>
      </w:r>
    </w:p>
    <w:p w:rsidR="008D357D" w:rsidRDefault="008D357D">
      <w:pPr>
        <w:jc w:val="both"/>
        <w:rPr>
          <w:rFonts w:ascii="Times New Roman" w:hAnsi="Times New Roman"/>
          <w:sz w:val="20"/>
        </w:rPr>
      </w:pPr>
    </w:p>
    <w:p w:rsidR="008D357D" w:rsidRDefault="009B5037">
      <w:pPr>
        <w:ind w:firstLine="426"/>
        <w:jc w:val="both"/>
        <w:rPr>
          <w:rFonts w:ascii="Times New Roman" w:hAnsi="Times New Roman"/>
          <w:sz w:val="20"/>
        </w:rPr>
      </w:pPr>
      <w:r>
        <w:rPr>
          <w:rFonts w:ascii="Times New Roman" w:hAnsi="Times New Roman"/>
          <w:sz w:val="20"/>
        </w:rPr>
        <w:t xml:space="preserve">Общая характеристика стратегического управления. Глобальная стратегия. Стратегические намерения. Уровни стратегии. Анализ и оценка внешней среды. ПЭСТ анализ. Управленческое обследование внутренних сильных и слабых сторон организации. </w:t>
      </w:r>
      <w:r>
        <w:rPr>
          <w:rFonts w:ascii="Times New Roman" w:hAnsi="Times New Roman"/>
          <w:sz w:val="20"/>
          <w:lang w:val="en-US"/>
        </w:rPr>
        <w:t>SWOT</w:t>
      </w:r>
      <w:r>
        <w:rPr>
          <w:rFonts w:ascii="Times New Roman" w:hAnsi="Times New Roman"/>
          <w:sz w:val="20"/>
        </w:rPr>
        <w:t xml:space="preserve">-анализ. Эталонные стратегии бизнеса. Портфельные стратегии. Матрица БКГ. Формулирование стратегии на уровне подразделений. Конкурентные силы и стратегии М. Портера. Формулирование стратегии на функциональном уровне. Выполнение и оценка стратегии. </w:t>
      </w:r>
    </w:p>
    <w:p w:rsidR="008D357D" w:rsidRDefault="009B5037">
      <w:pPr>
        <w:ind w:firstLine="426"/>
        <w:jc w:val="both"/>
        <w:rPr>
          <w:rFonts w:ascii="Times New Roman" w:hAnsi="Times New Roman"/>
          <w:sz w:val="20"/>
        </w:rPr>
      </w:pPr>
      <w:r>
        <w:rPr>
          <w:rFonts w:ascii="Times New Roman" w:hAnsi="Times New Roman"/>
          <w:sz w:val="20"/>
        </w:rPr>
        <w:t xml:space="preserve">Литература: 1, </w:t>
      </w:r>
      <w:r>
        <w:rPr>
          <w:rFonts w:ascii="Times New Roman" w:hAnsi="Times New Roman"/>
          <w:b/>
          <w:sz w:val="20"/>
        </w:rPr>
        <w:t>2</w:t>
      </w:r>
      <w:r>
        <w:rPr>
          <w:rFonts w:ascii="Times New Roman" w:hAnsi="Times New Roman"/>
          <w:sz w:val="20"/>
        </w:rPr>
        <w:t xml:space="preserve">, </w:t>
      </w:r>
      <w:r>
        <w:rPr>
          <w:rFonts w:ascii="Times New Roman" w:hAnsi="Times New Roman"/>
          <w:b/>
          <w:sz w:val="20"/>
        </w:rPr>
        <w:t>4</w:t>
      </w:r>
      <w:r>
        <w:rPr>
          <w:rFonts w:ascii="Times New Roman" w:hAnsi="Times New Roman"/>
          <w:sz w:val="20"/>
        </w:rPr>
        <w:t xml:space="preserve">, 5, 7, 8, </w:t>
      </w:r>
      <w:r>
        <w:rPr>
          <w:rFonts w:ascii="Times New Roman" w:hAnsi="Times New Roman"/>
          <w:b/>
          <w:sz w:val="20"/>
        </w:rPr>
        <w:t>17</w:t>
      </w:r>
      <w:r>
        <w:rPr>
          <w:rFonts w:ascii="Times New Roman" w:hAnsi="Times New Roman"/>
          <w:sz w:val="20"/>
        </w:rPr>
        <w:t>, 26, 28.</w:t>
      </w:r>
    </w:p>
    <w:p w:rsidR="008D357D" w:rsidRDefault="008D357D">
      <w:pPr>
        <w:jc w:val="both"/>
        <w:rPr>
          <w:rFonts w:ascii="Times New Roman" w:hAnsi="Times New Roman"/>
          <w:sz w:val="20"/>
        </w:rPr>
      </w:pPr>
    </w:p>
    <w:p w:rsidR="008D357D" w:rsidRDefault="009B5037">
      <w:pPr>
        <w:ind w:firstLine="709"/>
        <w:rPr>
          <w:rFonts w:ascii="Times New Roman" w:hAnsi="Times New Roman"/>
          <w:b/>
          <w:sz w:val="22"/>
          <w:szCs w:val="22"/>
        </w:rPr>
      </w:pPr>
      <w:r>
        <w:rPr>
          <w:rFonts w:ascii="Times New Roman" w:hAnsi="Times New Roman"/>
          <w:b/>
          <w:sz w:val="22"/>
          <w:szCs w:val="22"/>
        </w:rPr>
        <w:t>Тема</w:t>
      </w:r>
      <w:r>
        <w:rPr>
          <w:rFonts w:ascii="Times New Roman" w:hAnsi="Times New Roman"/>
          <w:sz w:val="22"/>
          <w:szCs w:val="22"/>
        </w:rPr>
        <w:t xml:space="preserve"> </w:t>
      </w:r>
      <w:r>
        <w:rPr>
          <w:rFonts w:ascii="Times New Roman" w:hAnsi="Times New Roman"/>
          <w:b/>
          <w:sz w:val="22"/>
          <w:szCs w:val="22"/>
        </w:rPr>
        <w:t>7. Проектирование организации</w:t>
      </w:r>
    </w:p>
    <w:p w:rsidR="008D357D" w:rsidRDefault="008D357D">
      <w:pPr>
        <w:tabs>
          <w:tab w:val="left" w:pos="-1701"/>
        </w:tabs>
        <w:jc w:val="left"/>
        <w:rPr>
          <w:rFonts w:ascii="Times New Roman" w:hAnsi="Times New Roman"/>
          <w:sz w:val="20"/>
        </w:rPr>
      </w:pPr>
    </w:p>
    <w:p w:rsidR="008D357D" w:rsidRDefault="009B5037">
      <w:pPr>
        <w:pStyle w:val="21"/>
        <w:ind w:left="0" w:firstLine="426"/>
        <w:rPr>
          <w:sz w:val="20"/>
        </w:rPr>
      </w:pPr>
      <w:r>
        <w:rPr>
          <w:sz w:val="20"/>
        </w:rPr>
        <w:t>Суть и содержание функции организации. Понятия: делегирование, полномочия, ответственность. Факторы проектирования организации: внешняя среда, технология работы, стратегический выбор. Элементы проектирования организации: разделение труда и специализация; департаментализация и кооперация; связи в организации и координация; масштаб управляемости и контроля; иерархия в организации и ее звенность; централизация и децентрализация; дифференциация и интеграция. Последовательность этапов разработки организационных структур. Типы организаций.</w:t>
      </w:r>
    </w:p>
    <w:p w:rsidR="008D357D" w:rsidRDefault="009B5037">
      <w:pPr>
        <w:pStyle w:val="21"/>
        <w:ind w:left="0" w:firstLine="426"/>
        <w:rPr>
          <w:sz w:val="20"/>
        </w:rPr>
      </w:pPr>
      <w:r>
        <w:rPr>
          <w:sz w:val="20"/>
        </w:rPr>
        <w:t xml:space="preserve">Литература: 1, </w:t>
      </w:r>
      <w:r>
        <w:rPr>
          <w:b/>
          <w:sz w:val="20"/>
        </w:rPr>
        <w:t>2,</w:t>
      </w:r>
      <w:r>
        <w:rPr>
          <w:sz w:val="20"/>
        </w:rPr>
        <w:t xml:space="preserve"> </w:t>
      </w:r>
      <w:r>
        <w:rPr>
          <w:b/>
          <w:sz w:val="20"/>
        </w:rPr>
        <w:t>4</w:t>
      </w:r>
      <w:r>
        <w:rPr>
          <w:sz w:val="20"/>
        </w:rPr>
        <w:t xml:space="preserve">, 8, 11, 12, </w:t>
      </w:r>
      <w:r>
        <w:rPr>
          <w:b/>
          <w:sz w:val="20"/>
        </w:rPr>
        <w:t>17</w:t>
      </w:r>
      <w:r>
        <w:rPr>
          <w:sz w:val="20"/>
        </w:rPr>
        <w:t xml:space="preserve">, 25, 26, 28, 29. </w:t>
      </w:r>
    </w:p>
    <w:p w:rsidR="008D357D" w:rsidRDefault="008D357D">
      <w:pPr>
        <w:jc w:val="both"/>
        <w:rPr>
          <w:rFonts w:ascii="Times New Roman" w:hAnsi="Times New Roman"/>
          <w:sz w:val="20"/>
        </w:rPr>
      </w:pPr>
    </w:p>
    <w:p w:rsidR="008D357D" w:rsidRDefault="009B5037">
      <w:pPr>
        <w:pStyle w:val="6"/>
        <w:spacing w:before="0" w:after="0"/>
      </w:pPr>
      <w:r>
        <w:t>Тема 8. Мотивация</w:t>
      </w:r>
    </w:p>
    <w:p w:rsidR="008D357D" w:rsidRDefault="008D357D">
      <w:pPr>
        <w:jc w:val="left"/>
        <w:rPr>
          <w:rFonts w:ascii="Times New Roman" w:hAnsi="Times New Roman"/>
          <w:sz w:val="20"/>
        </w:rPr>
      </w:pPr>
    </w:p>
    <w:p w:rsidR="008D357D" w:rsidRDefault="009B5037">
      <w:pPr>
        <w:ind w:firstLine="426"/>
        <w:jc w:val="both"/>
        <w:rPr>
          <w:rFonts w:ascii="Times New Roman" w:hAnsi="Times New Roman"/>
          <w:sz w:val="20"/>
        </w:rPr>
      </w:pPr>
      <w:r>
        <w:rPr>
          <w:rFonts w:ascii="Times New Roman" w:hAnsi="Times New Roman"/>
          <w:sz w:val="20"/>
        </w:rPr>
        <w:t xml:space="preserve">Понятие мотивации. Потребности, мотивы, стимулы, вознаграждения. Модель мотивации. Виды позитивной и негативной мотивации. Содержательные теории мотивации: иерархия потребностей А. Маслоу; теория </w:t>
      </w:r>
      <w:r>
        <w:rPr>
          <w:rFonts w:ascii="Times New Roman" w:hAnsi="Times New Roman"/>
          <w:sz w:val="20"/>
          <w:lang w:val="en-US"/>
        </w:rPr>
        <w:t>ERG</w:t>
      </w:r>
      <w:r>
        <w:rPr>
          <w:rFonts w:ascii="Times New Roman" w:hAnsi="Times New Roman"/>
          <w:sz w:val="20"/>
        </w:rPr>
        <w:t xml:space="preserve"> К. Альдерфера; теория приобретенных потребностей Д. МакКлелланда; теория двух факторов Ф. Герцберга. Процессуальные теории мотивации: теория ожидания; теория справедливости (равенства); теория постановки целей; модель Портера-Лоулера. Мотивация и компенсация. Системы экономического стимулирования. Целостная система вознаграждения. Факторы эффективности мотивации.</w:t>
      </w:r>
    </w:p>
    <w:p w:rsidR="008D357D" w:rsidRDefault="009B5037">
      <w:pPr>
        <w:pStyle w:val="21"/>
        <w:ind w:left="0" w:firstLine="426"/>
        <w:rPr>
          <w:sz w:val="20"/>
        </w:rPr>
      </w:pPr>
      <w:r>
        <w:rPr>
          <w:sz w:val="20"/>
        </w:rPr>
        <w:t xml:space="preserve">Литература: 1, </w:t>
      </w:r>
      <w:r>
        <w:rPr>
          <w:b/>
          <w:sz w:val="20"/>
        </w:rPr>
        <w:t>2,</w:t>
      </w:r>
      <w:r>
        <w:rPr>
          <w:sz w:val="20"/>
        </w:rPr>
        <w:t xml:space="preserve"> </w:t>
      </w:r>
      <w:r>
        <w:rPr>
          <w:b/>
          <w:sz w:val="20"/>
        </w:rPr>
        <w:t>4</w:t>
      </w:r>
      <w:r>
        <w:rPr>
          <w:sz w:val="20"/>
        </w:rPr>
        <w:t xml:space="preserve">, 6, 8, 11, 12, </w:t>
      </w:r>
      <w:r>
        <w:rPr>
          <w:b/>
          <w:sz w:val="20"/>
        </w:rPr>
        <w:t>17</w:t>
      </w:r>
      <w:r>
        <w:rPr>
          <w:sz w:val="20"/>
        </w:rPr>
        <w:t xml:space="preserve">, 18, 20, 24, </w:t>
      </w:r>
      <w:r>
        <w:rPr>
          <w:b/>
          <w:sz w:val="20"/>
        </w:rPr>
        <w:t>27</w:t>
      </w:r>
      <w:r>
        <w:rPr>
          <w:sz w:val="20"/>
        </w:rPr>
        <w:t>, 28, 29, 32, 33.</w:t>
      </w:r>
    </w:p>
    <w:p w:rsidR="008D357D" w:rsidRDefault="008D357D">
      <w:pPr>
        <w:jc w:val="both"/>
        <w:rPr>
          <w:rFonts w:ascii="Times New Roman" w:hAnsi="Times New Roman"/>
          <w:sz w:val="20"/>
        </w:rPr>
      </w:pPr>
    </w:p>
    <w:p w:rsidR="008D357D" w:rsidRDefault="008D357D">
      <w:pPr>
        <w:pStyle w:val="6"/>
        <w:spacing w:before="0" w:after="0"/>
        <w:jc w:val="left"/>
        <w:rPr>
          <w:b w:val="0"/>
          <w:sz w:val="20"/>
          <w:szCs w:val="20"/>
        </w:rPr>
      </w:pPr>
    </w:p>
    <w:p w:rsidR="008D357D" w:rsidRDefault="009B5037">
      <w:pPr>
        <w:pStyle w:val="6"/>
        <w:spacing w:before="0" w:after="0"/>
      </w:pPr>
      <w:r>
        <w:t>Тема 9. Контроль</w:t>
      </w:r>
    </w:p>
    <w:p w:rsidR="008D357D" w:rsidRDefault="008D357D">
      <w:pPr>
        <w:jc w:val="left"/>
        <w:rPr>
          <w:rFonts w:ascii="Times New Roman" w:hAnsi="Times New Roman"/>
          <w:sz w:val="20"/>
        </w:rPr>
      </w:pPr>
    </w:p>
    <w:p w:rsidR="008D357D" w:rsidRDefault="009B5037">
      <w:pPr>
        <w:ind w:firstLine="426"/>
        <w:jc w:val="both"/>
        <w:rPr>
          <w:rFonts w:ascii="Times New Roman" w:hAnsi="Times New Roman"/>
          <w:sz w:val="20"/>
        </w:rPr>
      </w:pPr>
      <w:r>
        <w:rPr>
          <w:rFonts w:ascii="Times New Roman" w:hAnsi="Times New Roman"/>
          <w:sz w:val="20"/>
        </w:rPr>
        <w:t>Контроль, его место и значение в ряду функций управления. Стратегическое планирование и контроль качества. Этапы процесса контроля. Виды контроля: предварительный, текущий и заключительный. Бюрократический и децентрализованный контроль. Всеобщее управление качеством (</w:t>
      </w:r>
      <w:r>
        <w:rPr>
          <w:rFonts w:ascii="Times New Roman" w:hAnsi="Times New Roman"/>
          <w:sz w:val="20"/>
          <w:lang w:val="en-US"/>
        </w:rPr>
        <w:t>TQM</w:t>
      </w:r>
      <w:r>
        <w:rPr>
          <w:rFonts w:ascii="Times New Roman" w:hAnsi="Times New Roman"/>
          <w:sz w:val="20"/>
        </w:rPr>
        <w:t>). Методы и приемы TQM. Характеристики эффективного организационного контроля.</w:t>
      </w:r>
    </w:p>
    <w:p w:rsidR="008D357D" w:rsidRDefault="009B5037">
      <w:pPr>
        <w:pStyle w:val="21"/>
        <w:ind w:left="0" w:firstLine="426"/>
        <w:rPr>
          <w:sz w:val="20"/>
        </w:rPr>
      </w:pPr>
      <w:r>
        <w:rPr>
          <w:sz w:val="20"/>
        </w:rPr>
        <w:t xml:space="preserve">Литература: 1, </w:t>
      </w:r>
      <w:r>
        <w:rPr>
          <w:b/>
          <w:sz w:val="20"/>
        </w:rPr>
        <w:t>4</w:t>
      </w:r>
      <w:r>
        <w:rPr>
          <w:sz w:val="20"/>
        </w:rPr>
        <w:t xml:space="preserve">, 8, 10, 12, </w:t>
      </w:r>
      <w:r>
        <w:rPr>
          <w:b/>
          <w:sz w:val="20"/>
        </w:rPr>
        <w:t>17</w:t>
      </w:r>
      <w:r>
        <w:rPr>
          <w:sz w:val="20"/>
        </w:rPr>
        <w:t xml:space="preserve">, 28. </w:t>
      </w:r>
    </w:p>
    <w:p w:rsidR="008D357D" w:rsidRDefault="009B5037">
      <w:pPr>
        <w:pStyle w:val="6"/>
      </w:pPr>
      <w:r>
        <w:t>Тема 10. Коммуникации в системе управления фирмой</w:t>
      </w:r>
    </w:p>
    <w:p w:rsidR="008D357D" w:rsidRDefault="008D357D">
      <w:pPr>
        <w:jc w:val="left"/>
        <w:rPr>
          <w:rFonts w:ascii="Times New Roman" w:hAnsi="Times New Roman"/>
          <w:sz w:val="20"/>
        </w:rPr>
      </w:pPr>
    </w:p>
    <w:p w:rsidR="008D357D" w:rsidRDefault="009B5037">
      <w:pPr>
        <w:pStyle w:val="21"/>
        <w:ind w:left="0" w:firstLine="426"/>
        <w:rPr>
          <w:sz w:val="20"/>
        </w:rPr>
      </w:pPr>
      <w:r>
        <w:rPr>
          <w:sz w:val="20"/>
        </w:rPr>
        <w:t>Роль коммуникаций в процессе управления. Система коммуникаций в организации: между организацией и ее средой, между уровнями и подразделениями, между руководителем и подчиненными. Слухи как неформальная информационная система. Элементы и этапы коммуникационного процесса. Невербальные коммуникации. Коммуникационные сети. Коммуникационные стили. Межличностные и организационные коммуникационные барьеры и способы их преодоления. Развитие индивидуальных навыков коммуникации.</w:t>
      </w:r>
    </w:p>
    <w:p w:rsidR="008D357D" w:rsidRDefault="009B5037">
      <w:pPr>
        <w:pStyle w:val="21"/>
        <w:ind w:left="0" w:firstLine="426"/>
        <w:rPr>
          <w:sz w:val="20"/>
        </w:rPr>
      </w:pPr>
      <w:r>
        <w:rPr>
          <w:sz w:val="20"/>
        </w:rPr>
        <w:t xml:space="preserve">Литература: </w:t>
      </w:r>
      <w:r>
        <w:rPr>
          <w:b/>
          <w:sz w:val="20"/>
        </w:rPr>
        <w:t>1</w:t>
      </w:r>
      <w:r>
        <w:rPr>
          <w:sz w:val="20"/>
        </w:rPr>
        <w:t xml:space="preserve">, </w:t>
      </w:r>
      <w:r>
        <w:rPr>
          <w:b/>
          <w:sz w:val="20"/>
        </w:rPr>
        <w:t>2</w:t>
      </w:r>
      <w:r>
        <w:rPr>
          <w:sz w:val="20"/>
        </w:rPr>
        <w:t xml:space="preserve">, 4, </w:t>
      </w:r>
      <w:r>
        <w:rPr>
          <w:b/>
          <w:sz w:val="20"/>
        </w:rPr>
        <w:t>17</w:t>
      </w:r>
      <w:r>
        <w:rPr>
          <w:sz w:val="20"/>
        </w:rPr>
        <w:t>, 18, 28, 29.</w:t>
      </w:r>
    </w:p>
    <w:p w:rsidR="008D357D" w:rsidRDefault="008D357D">
      <w:pPr>
        <w:jc w:val="both"/>
        <w:rPr>
          <w:rFonts w:ascii="Times New Roman" w:hAnsi="Times New Roman"/>
          <w:sz w:val="20"/>
        </w:rPr>
      </w:pPr>
    </w:p>
    <w:p w:rsidR="008D357D" w:rsidRDefault="009B5037">
      <w:pPr>
        <w:pStyle w:val="5"/>
        <w:spacing w:before="0" w:after="0"/>
        <w:rPr>
          <w:rFonts w:ascii="Times New Roman" w:hAnsi="Times New Roman"/>
          <w:i w:val="0"/>
          <w:sz w:val="22"/>
          <w:szCs w:val="22"/>
        </w:rPr>
      </w:pPr>
      <w:r>
        <w:rPr>
          <w:rFonts w:ascii="Times New Roman" w:hAnsi="Times New Roman"/>
          <w:i w:val="0"/>
          <w:sz w:val="22"/>
          <w:szCs w:val="22"/>
        </w:rPr>
        <w:t>Тема 11. Принятие управленческих решений</w:t>
      </w:r>
    </w:p>
    <w:p w:rsidR="008D357D" w:rsidRDefault="008D357D">
      <w:pPr>
        <w:ind w:firstLine="709"/>
        <w:rPr>
          <w:rFonts w:ascii="Times New Roman" w:hAnsi="Times New Roman"/>
          <w:sz w:val="20"/>
        </w:rPr>
      </w:pPr>
    </w:p>
    <w:p w:rsidR="008D357D" w:rsidRDefault="009B5037">
      <w:pPr>
        <w:pStyle w:val="21"/>
        <w:ind w:left="0" w:firstLine="426"/>
        <w:rPr>
          <w:sz w:val="20"/>
        </w:rPr>
      </w:pPr>
      <w:r>
        <w:rPr>
          <w:sz w:val="20"/>
        </w:rPr>
        <w:t>Природа процесса принятия решений. Управленческая проблема. Классификация управленческих решений. Модели принятия решения. Индивидуальные стили принятия решения. Этапы принятия рационального решения. Методы принятия и обоснования решений. Побуждение сотрудников к принятию управленческих решений.</w:t>
      </w:r>
    </w:p>
    <w:p w:rsidR="008D357D" w:rsidRDefault="009B5037">
      <w:pPr>
        <w:ind w:firstLine="426"/>
        <w:jc w:val="both"/>
        <w:rPr>
          <w:rFonts w:ascii="Times New Roman" w:hAnsi="Times New Roman"/>
          <w:sz w:val="20"/>
        </w:rPr>
      </w:pPr>
      <w:r>
        <w:rPr>
          <w:rFonts w:ascii="Times New Roman" w:hAnsi="Times New Roman"/>
          <w:sz w:val="20"/>
        </w:rPr>
        <w:t xml:space="preserve">Литература: </w:t>
      </w:r>
      <w:r>
        <w:rPr>
          <w:sz w:val="20"/>
        </w:rPr>
        <w:t xml:space="preserve">1, </w:t>
      </w:r>
      <w:r>
        <w:rPr>
          <w:b/>
          <w:sz w:val="20"/>
        </w:rPr>
        <w:t>2</w:t>
      </w:r>
      <w:r>
        <w:rPr>
          <w:sz w:val="20"/>
        </w:rPr>
        <w:t xml:space="preserve">, </w:t>
      </w:r>
      <w:r>
        <w:rPr>
          <w:b/>
          <w:sz w:val="20"/>
        </w:rPr>
        <w:t>4</w:t>
      </w:r>
      <w:r>
        <w:rPr>
          <w:sz w:val="20"/>
        </w:rPr>
        <w:t xml:space="preserve">, </w:t>
      </w:r>
      <w:r>
        <w:rPr>
          <w:rFonts w:ascii="Times New Roman" w:hAnsi="Times New Roman"/>
          <w:sz w:val="20"/>
        </w:rPr>
        <w:t xml:space="preserve">11, </w:t>
      </w:r>
      <w:r>
        <w:rPr>
          <w:b/>
          <w:sz w:val="20"/>
        </w:rPr>
        <w:t>17</w:t>
      </w:r>
      <w:r>
        <w:rPr>
          <w:sz w:val="20"/>
        </w:rPr>
        <w:t>, 28, 29</w:t>
      </w:r>
      <w:r>
        <w:rPr>
          <w:rFonts w:ascii="Times New Roman" w:hAnsi="Times New Roman"/>
          <w:sz w:val="20"/>
        </w:rPr>
        <w:t xml:space="preserve">. </w:t>
      </w:r>
    </w:p>
    <w:p w:rsidR="008D357D" w:rsidRDefault="008D357D">
      <w:pPr>
        <w:jc w:val="both"/>
        <w:rPr>
          <w:rFonts w:ascii="Times New Roman" w:hAnsi="Times New Roman"/>
          <w:sz w:val="20"/>
        </w:rPr>
      </w:pPr>
    </w:p>
    <w:p w:rsidR="008D357D" w:rsidRDefault="009B5037">
      <w:pPr>
        <w:pStyle w:val="6"/>
        <w:spacing w:before="0" w:after="0"/>
      </w:pPr>
      <w:r>
        <w:t xml:space="preserve">Тема 12. Групповая динамика и руководство </w:t>
      </w:r>
    </w:p>
    <w:p w:rsidR="008D357D" w:rsidRDefault="008D357D">
      <w:pPr>
        <w:jc w:val="left"/>
        <w:rPr>
          <w:rFonts w:ascii="Times New Roman" w:hAnsi="Times New Roman"/>
          <w:sz w:val="20"/>
        </w:rPr>
      </w:pPr>
    </w:p>
    <w:p w:rsidR="008D357D" w:rsidRDefault="009B5037">
      <w:pPr>
        <w:pStyle w:val="21"/>
        <w:ind w:left="0" w:firstLine="426"/>
        <w:rPr>
          <w:sz w:val="20"/>
        </w:rPr>
      </w:pPr>
      <w:r>
        <w:rPr>
          <w:sz w:val="20"/>
        </w:rPr>
        <w:t>Определение группы и команды. Формальные и неформальные группы в организации. Развитие неформальных групп и их характеристики. Управление неформальными организациями. Модель Хоманса. Формальные группы в организации. Внутренняя структура группы. Роли членов группы. Групповая социометрия. Этапы формирования группы. Факторы, влияющие на эффективность работы группы. Коммуникации в группах. Управление с помощью комитетов. Типы рабочих команд. Распространение командной работы. Преимущества и недостатки работы в командах. Управление конфликтами в командах. Целесообразность инвестиций в формирование команд.</w:t>
      </w:r>
    </w:p>
    <w:p w:rsidR="008D357D" w:rsidRDefault="009B5037">
      <w:pPr>
        <w:pStyle w:val="21"/>
        <w:ind w:left="0" w:firstLine="426"/>
        <w:rPr>
          <w:sz w:val="20"/>
        </w:rPr>
      </w:pPr>
      <w:r>
        <w:rPr>
          <w:sz w:val="20"/>
        </w:rPr>
        <w:t xml:space="preserve">Литература: </w:t>
      </w:r>
      <w:r>
        <w:rPr>
          <w:b/>
          <w:sz w:val="20"/>
        </w:rPr>
        <w:t>1</w:t>
      </w:r>
      <w:r>
        <w:rPr>
          <w:sz w:val="20"/>
        </w:rPr>
        <w:t xml:space="preserve">, 2, </w:t>
      </w:r>
      <w:r>
        <w:rPr>
          <w:b/>
          <w:sz w:val="20"/>
        </w:rPr>
        <w:t>4</w:t>
      </w:r>
      <w:r>
        <w:rPr>
          <w:sz w:val="20"/>
        </w:rPr>
        <w:t xml:space="preserve">, 8, </w:t>
      </w:r>
      <w:r>
        <w:rPr>
          <w:b/>
          <w:sz w:val="20"/>
        </w:rPr>
        <w:t>17</w:t>
      </w:r>
      <w:r>
        <w:rPr>
          <w:sz w:val="20"/>
        </w:rPr>
        <w:t>, 18, 20, 28, 29.</w:t>
      </w:r>
    </w:p>
    <w:p w:rsidR="008D357D" w:rsidRDefault="008D357D">
      <w:pPr>
        <w:jc w:val="both"/>
        <w:rPr>
          <w:rFonts w:ascii="Times New Roman" w:hAnsi="Times New Roman"/>
          <w:sz w:val="20"/>
        </w:rPr>
      </w:pPr>
    </w:p>
    <w:p w:rsidR="008D357D" w:rsidRDefault="009B5037">
      <w:pPr>
        <w:pStyle w:val="6"/>
        <w:spacing w:before="0" w:after="0"/>
      </w:pPr>
      <w:r>
        <w:t>Тема 12. Власть и влияние</w:t>
      </w:r>
    </w:p>
    <w:p w:rsidR="008D357D" w:rsidRDefault="008D357D">
      <w:pPr>
        <w:ind w:firstLine="709"/>
        <w:rPr>
          <w:rFonts w:ascii="Times New Roman" w:hAnsi="Times New Roman"/>
          <w:sz w:val="20"/>
        </w:rPr>
      </w:pPr>
    </w:p>
    <w:p w:rsidR="008D357D" w:rsidRDefault="009B5037">
      <w:pPr>
        <w:pStyle w:val="21"/>
        <w:ind w:left="0" w:firstLine="426"/>
        <w:rPr>
          <w:sz w:val="20"/>
        </w:rPr>
      </w:pPr>
      <w:r>
        <w:rPr>
          <w:sz w:val="20"/>
        </w:rPr>
        <w:t>Понятие власти и влияния на других людей. Источники власти в организации. Формы власти и влияния: власть, основанная на принуждении; власть, основанная на вознаграждении; традиционная (легитимная) власть; эталонная (харизматическая) власть; экспертная власть, власть информации; власть связей. Влияние путем убеждения. Делегирование полномочий как способ укрепления власти. Программы участия работников в управлении.</w:t>
      </w:r>
    </w:p>
    <w:p w:rsidR="008D357D" w:rsidRDefault="009B5037">
      <w:pPr>
        <w:pStyle w:val="21"/>
        <w:ind w:left="0" w:firstLine="426"/>
        <w:rPr>
          <w:sz w:val="20"/>
        </w:rPr>
      </w:pPr>
      <w:r>
        <w:rPr>
          <w:sz w:val="20"/>
        </w:rPr>
        <w:t xml:space="preserve">Литература: </w:t>
      </w:r>
      <w:r>
        <w:rPr>
          <w:b/>
          <w:sz w:val="20"/>
        </w:rPr>
        <w:t>1</w:t>
      </w:r>
      <w:r>
        <w:rPr>
          <w:sz w:val="20"/>
        </w:rPr>
        <w:t xml:space="preserve">, 2, 11, </w:t>
      </w:r>
      <w:r>
        <w:rPr>
          <w:b/>
          <w:sz w:val="20"/>
        </w:rPr>
        <w:t>17</w:t>
      </w:r>
      <w:r>
        <w:rPr>
          <w:sz w:val="20"/>
        </w:rPr>
        <w:t xml:space="preserve">, 18, 28, 33. </w:t>
      </w:r>
    </w:p>
    <w:p w:rsidR="008D357D" w:rsidRDefault="008D357D">
      <w:pPr>
        <w:jc w:val="both"/>
        <w:rPr>
          <w:rFonts w:ascii="Times New Roman" w:hAnsi="Times New Roman"/>
          <w:sz w:val="20"/>
        </w:rPr>
      </w:pPr>
    </w:p>
    <w:p w:rsidR="008D357D" w:rsidRDefault="009B5037">
      <w:pPr>
        <w:pStyle w:val="6"/>
        <w:spacing w:before="0" w:after="0"/>
      </w:pPr>
      <w:r>
        <w:t>Тема 13. Лидерство: стиль, ситуация и эффективность</w:t>
      </w:r>
    </w:p>
    <w:p w:rsidR="008D357D" w:rsidRDefault="008D357D">
      <w:pPr>
        <w:jc w:val="left"/>
        <w:rPr>
          <w:rFonts w:ascii="Times New Roman" w:hAnsi="Times New Roman"/>
          <w:sz w:val="20"/>
        </w:rPr>
      </w:pPr>
    </w:p>
    <w:p w:rsidR="008D357D" w:rsidRDefault="009B5037">
      <w:pPr>
        <w:ind w:firstLine="426"/>
        <w:jc w:val="both"/>
        <w:rPr>
          <w:rFonts w:ascii="Times New Roman" w:hAnsi="Times New Roman"/>
          <w:sz w:val="20"/>
        </w:rPr>
      </w:pPr>
      <w:r>
        <w:rPr>
          <w:rFonts w:ascii="Times New Roman" w:hAnsi="Times New Roman"/>
          <w:sz w:val="20"/>
        </w:rPr>
        <w:t xml:space="preserve">Природа, определение и содержание понятия лидерства. Лидерство и управление. </w:t>
      </w:r>
      <w:r>
        <w:rPr>
          <w:rFonts w:ascii="Times New Roman" w:hAnsi="Times New Roman"/>
          <w:b/>
          <w:sz w:val="20"/>
        </w:rPr>
        <w:t>Теории лидерских качеств</w:t>
      </w:r>
      <w:r>
        <w:rPr>
          <w:rFonts w:ascii="Times New Roman" w:hAnsi="Times New Roman"/>
          <w:sz w:val="20"/>
        </w:rPr>
        <w:t xml:space="preserve">. Исследования Ральфа Стогдилла и Уоррена Бенниса. </w:t>
      </w:r>
      <w:r>
        <w:rPr>
          <w:rFonts w:ascii="Times New Roman" w:hAnsi="Times New Roman"/>
          <w:b/>
          <w:sz w:val="20"/>
        </w:rPr>
        <w:t>Концепции лидерского поведения</w:t>
      </w:r>
      <w:r>
        <w:rPr>
          <w:rFonts w:ascii="Times New Roman" w:hAnsi="Times New Roman"/>
          <w:sz w:val="20"/>
        </w:rPr>
        <w:t xml:space="preserve">. Три стиля руководства К. Левина. Системы управления Р. Лайкерта. Исследования Мичиганского университета. Исследования университета штата Огайо. Управленческая решетка Блейка и Моутон. Концепция вознаграждения и наказания. Заменители лидерства. </w:t>
      </w:r>
      <w:r>
        <w:rPr>
          <w:rFonts w:ascii="Times New Roman" w:hAnsi="Times New Roman"/>
          <w:b/>
          <w:sz w:val="20"/>
        </w:rPr>
        <w:t>Ситуационные модели лидерства</w:t>
      </w:r>
      <w:r>
        <w:rPr>
          <w:rFonts w:ascii="Times New Roman" w:hAnsi="Times New Roman"/>
          <w:sz w:val="20"/>
        </w:rPr>
        <w:t xml:space="preserve">. Модель Танненбаума-Шмидта. Модель Фидлера. Модель «путь-цель» Митчелла и Хауза. Модель Херси и Бланшарда. Модель Стинсона-Джонсона. Сравнительный анализ ситуационных моделей лидерства. </w:t>
      </w:r>
      <w:r>
        <w:rPr>
          <w:rFonts w:ascii="Times New Roman" w:hAnsi="Times New Roman"/>
          <w:b/>
          <w:sz w:val="20"/>
        </w:rPr>
        <w:t>Ситуационный анализ характера эффективного лидера</w:t>
      </w:r>
      <w:r>
        <w:rPr>
          <w:rFonts w:ascii="Times New Roman" w:hAnsi="Times New Roman"/>
          <w:sz w:val="20"/>
        </w:rPr>
        <w:t>. Концепция атрибутивного лидерства. Концепция харизматического лидерства. Концепция преобразующего (трансформирующего) лидерства или лидерства для изменений.</w:t>
      </w:r>
    </w:p>
    <w:p w:rsidR="008D357D" w:rsidRDefault="009B5037">
      <w:pPr>
        <w:pStyle w:val="21"/>
        <w:ind w:left="0" w:firstLine="426"/>
        <w:rPr>
          <w:sz w:val="20"/>
        </w:rPr>
      </w:pPr>
      <w:r>
        <w:rPr>
          <w:sz w:val="20"/>
        </w:rPr>
        <w:t xml:space="preserve">Литература: 1, </w:t>
      </w:r>
      <w:r>
        <w:rPr>
          <w:b/>
          <w:sz w:val="20"/>
        </w:rPr>
        <w:t>2</w:t>
      </w:r>
      <w:r>
        <w:rPr>
          <w:sz w:val="20"/>
        </w:rPr>
        <w:t xml:space="preserve">, </w:t>
      </w:r>
      <w:r>
        <w:rPr>
          <w:b/>
          <w:sz w:val="20"/>
        </w:rPr>
        <w:t>4</w:t>
      </w:r>
      <w:r>
        <w:rPr>
          <w:sz w:val="20"/>
        </w:rPr>
        <w:t xml:space="preserve">, 11, 12, </w:t>
      </w:r>
      <w:r>
        <w:rPr>
          <w:b/>
          <w:sz w:val="20"/>
        </w:rPr>
        <w:t>17</w:t>
      </w:r>
      <w:r>
        <w:rPr>
          <w:sz w:val="20"/>
        </w:rPr>
        <w:t xml:space="preserve">, </w:t>
      </w:r>
      <w:r>
        <w:rPr>
          <w:b/>
          <w:sz w:val="20"/>
        </w:rPr>
        <w:t>18</w:t>
      </w:r>
      <w:r>
        <w:rPr>
          <w:sz w:val="20"/>
        </w:rPr>
        <w:t>, 20, 23, 28, 30, 33.</w:t>
      </w:r>
    </w:p>
    <w:p w:rsidR="008D357D" w:rsidRDefault="008D357D">
      <w:pPr>
        <w:jc w:val="both"/>
        <w:rPr>
          <w:rFonts w:ascii="Times New Roman" w:hAnsi="Times New Roman"/>
          <w:sz w:val="20"/>
        </w:rPr>
      </w:pPr>
    </w:p>
    <w:p w:rsidR="008D357D" w:rsidRDefault="009B5037">
      <w:pPr>
        <w:pStyle w:val="6"/>
        <w:spacing w:before="0" w:after="0"/>
      </w:pPr>
      <w:r>
        <w:t>Тема 15. Управление человеческими ресурсами</w:t>
      </w:r>
    </w:p>
    <w:p w:rsidR="008D357D" w:rsidRDefault="008D357D">
      <w:pPr>
        <w:ind w:hanging="142"/>
        <w:jc w:val="left"/>
        <w:rPr>
          <w:rFonts w:ascii="Times New Roman" w:hAnsi="Times New Roman"/>
          <w:sz w:val="20"/>
        </w:rPr>
      </w:pPr>
    </w:p>
    <w:p w:rsidR="008D357D" w:rsidRDefault="009B5037">
      <w:pPr>
        <w:ind w:firstLine="426"/>
        <w:jc w:val="both"/>
        <w:rPr>
          <w:rFonts w:ascii="Times New Roman" w:hAnsi="Times New Roman"/>
          <w:sz w:val="20"/>
        </w:rPr>
      </w:pPr>
      <w:r>
        <w:rPr>
          <w:rFonts w:ascii="Times New Roman" w:hAnsi="Times New Roman"/>
          <w:sz w:val="20"/>
        </w:rPr>
        <w:t>Стратегические цели управления человеческими ресурсами. Привлечение эффективной рабочей силы: планирование потребности в трудовых ресурсах, анализ работы, набор и профессиональный отбор кадров. Подготовка эффективной рабочей силы: профессиональная ориентация и социальная адаптация, обучение, повышение квалификации, оценка результатов деятельности. Поддержание эффективной рабочей силы: определение заработной платы и льгот, трудовые отношения, увольнения. Управление деловой карьерой специалистов. Подготовка руководящих кадров. Повышение качества трудовой жизни.</w:t>
      </w:r>
    </w:p>
    <w:p w:rsidR="008D357D" w:rsidRDefault="009B5037">
      <w:pPr>
        <w:pStyle w:val="21"/>
        <w:ind w:left="0" w:firstLine="426"/>
        <w:rPr>
          <w:sz w:val="20"/>
        </w:rPr>
      </w:pPr>
      <w:r>
        <w:rPr>
          <w:sz w:val="20"/>
        </w:rPr>
        <w:t xml:space="preserve">Литература: 1, </w:t>
      </w:r>
      <w:r>
        <w:rPr>
          <w:b/>
          <w:sz w:val="20"/>
        </w:rPr>
        <w:t>4</w:t>
      </w:r>
      <w:r>
        <w:rPr>
          <w:sz w:val="20"/>
        </w:rPr>
        <w:t xml:space="preserve">, 8, 12, </w:t>
      </w:r>
      <w:r>
        <w:rPr>
          <w:b/>
          <w:sz w:val="20"/>
        </w:rPr>
        <w:t>17</w:t>
      </w:r>
      <w:r>
        <w:rPr>
          <w:sz w:val="20"/>
        </w:rPr>
        <w:t xml:space="preserve">, </w:t>
      </w:r>
      <w:r>
        <w:rPr>
          <w:b/>
          <w:sz w:val="20"/>
        </w:rPr>
        <w:t>24</w:t>
      </w:r>
      <w:r>
        <w:rPr>
          <w:sz w:val="20"/>
        </w:rPr>
        <w:t>, 26, 32.</w:t>
      </w:r>
    </w:p>
    <w:p w:rsidR="008D357D" w:rsidRDefault="008D357D">
      <w:pPr>
        <w:jc w:val="both"/>
        <w:rPr>
          <w:rFonts w:ascii="Times New Roman" w:hAnsi="Times New Roman"/>
          <w:sz w:val="20"/>
        </w:rPr>
      </w:pPr>
    </w:p>
    <w:p w:rsidR="008D357D" w:rsidRDefault="009B5037">
      <w:pPr>
        <w:pStyle w:val="6"/>
        <w:spacing w:before="0" w:after="0"/>
      </w:pPr>
      <w:r>
        <w:t>Тема 16. Управление производственными операциями</w:t>
      </w:r>
    </w:p>
    <w:p w:rsidR="008D357D" w:rsidRDefault="009B5037">
      <w:pPr>
        <w:pStyle w:val="6"/>
        <w:spacing w:before="0" w:after="0"/>
      </w:pPr>
      <w:r>
        <w:t>и предоставлением услуг</w:t>
      </w:r>
    </w:p>
    <w:p w:rsidR="008D357D" w:rsidRDefault="008D357D">
      <w:pPr>
        <w:ind w:firstLine="709"/>
        <w:rPr>
          <w:rFonts w:ascii="Times New Roman" w:hAnsi="Times New Roman"/>
          <w:sz w:val="20"/>
        </w:rPr>
      </w:pPr>
    </w:p>
    <w:p w:rsidR="008D357D" w:rsidRDefault="009B5037">
      <w:pPr>
        <w:pStyle w:val="21"/>
        <w:ind w:left="0" w:firstLine="426"/>
        <w:rPr>
          <w:sz w:val="20"/>
        </w:rPr>
      </w:pPr>
      <w:r>
        <w:rPr>
          <w:sz w:val="20"/>
        </w:rPr>
        <w:t xml:space="preserve">Организации как производственные системы. История развития производственных систем. Производственные операции и оказание услуг. Операционная стратегия. Дизайн систем операционного менеджмента. Разработка товаров и услуг. Реинжиниринг процессов. Размещение оборудования. Производственная технология. Планирование производственных мощностей. Управление запасами. Управление производительностью. </w:t>
      </w:r>
    </w:p>
    <w:p w:rsidR="008D357D" w:rsidRDefault="009B5037">
      <w:pPr>
        <w:ind w:firstLine="426"/>
        <w:jc w:val="left"/>
        <w:rPr>
          <w:rFonts w:ascii="Times New Roman" w:hAnsi="Times New Roman"/>
          <w:sz w:val="20"/>
        </w:rPr>
      </w:pPr>
      <w:r>
        <w:rPr>
          <w:rFonts w:ascii="Times New Roman" w:hAnsi="Times New Roman"/>
          <w:sz w:val="20"/>
        </w:rPr>
        <w:t xml:space="preserve">Литература: 1, </w:t>
      </w:r>
      <w:r>
        <w:rPr>
          <w:rFonts w:ascii="Times New Roman" w:hAnsi="Times New Roman"/>
          <w:b/>
          <w:sz w:val="20"/>
        </w:rPr>
        <w:t>4</w:t>
      </w:r>
      <w:r>
        <w:rPr>
          <w:rFonts w:ascii="Times New Roman" w:hAnsi="Times New Roman"/>
          <w:sz w:val="20"/>
        </w:rPr>
        <w:t xml:space="preserve">, </w:t>
      </w:r>
      <w:r>
        <w:rPr>
          <w:rFonts w:ascii="Times New Roman" w:hAnsi="Times New Roman"/>
          <w:b/>
          <w:sz w:val="20"/>
        </w:rPr>
        <w:t>9</w:t>
      </w:r>
      <w:r>
        <w:rPr>
          <w:rFonts w:ascii="Times New Roman" w:hAnsi="Times New Roman"/>
          <w:sz w:val="20"/>
        </w:rPr>
        <w:t xml:space="preserve">, 15, </w:t>
      </w:r>
      <w:r>
        <w:rPr>
          <w:rFonts w:ascii="Times New Roman" w:hAnsi="Times New Roman"/>
          <w:b/>
          <w:sz w:val="20"/>
        </w:rPr>
        <w:t>17,</w:t>
      </w:r>
      <w:r>
        <w:rPr>
          <w:rFonts w:ascii="Times New Roman" w:hAnsi="Times New Roman"/>
          <w:sz w:val="20"/>
        </w:rPr>
        <w:t xml:space="preserve"> 26.</w:t>
      </w:r>
    </w:p>
    <w:p w:rsidR="008D357D" w:rsidRDefault="008D357D">
      <w:pPr>
        <w:jc w:val="left"/>
        <w:rPr>
          <w:rFonts w:ascii="Times New Roman" w:hAnsi="Times New Roman"/>
          <w:sz w:val="20"/>
        </w:rPr>
      </w:pPr>
    </w:p>
    <w:p w:rsidR="008D357D" w:rsidRDefault="009B5037">
      <w:pPr>
        <w:ind w:firstLine="709"/>
        <w:rPr>
          <w:rFonts w:ascii="Times New Roman" w:hAnsi="Times New Roman"/>
          <w:b/>
          <w:sz w:val="22"/>
          <w:szCs w:val="22"/>
        </w:rPr>
      </w:pPr>
      <w:r>
        <w:rPr>
          <w:rFonts w:ascii="Times New Roman" w:hAnsi="Times New Roman"/>
          <w:b/>
          <w:sz w:val="22"/>
          <w:szCs w:val="22"/>
        </w:rPr>
        <w:t xml:space="preserve">Тема 17. Управление информационными системами </w:t>
      </w:r>
    </w:p>
    <w:p w:rsidR="008D357D" w:rsidRDefault="008D357D">
      <w:pPr>
        <w:jc w:val="left"/>
        <w:rPr>
          <w:rFonts w:ascii="Times New Roman" w:hAnsi="Times New Roman"/>
          <w:sz w:val="20"/>
        </w:rPr>
      </w:pPr>
    </w:p>
    <w:p w:rsidR="008D357D" w:rsidRDefault="009B5037">
      <w:pPr>
        <w:ind w:firstLine="426"/>
        <w:jc w:val="both"/>
        <w:rPr>
          <w:rFonts w:ascii="Times New Roman" w:hAnsi="Times New Roman"/>
          <w:sz w:val="20"/>
        </w:rPr>
      </w:pPr>
      <w:r>
        <w:rPr>
          <w:rFonts w:ascii="Times New Roman" w:hAnsi="Times New Roman"/>
          <w:sz w:val="20"/>
        </w:rPr>
        <w:t>Роль информации в деятельности организации. Характеристики полезной информации. Операционные информационные системы: системы обработки трансакций, системы контроля над производственным процессом, офисные автоматизированные системы. Информационные системы менеджмента. Экспертные системы. Интегрированные информационные системы. Внедрение информационных систем. Человеческий аспект внедрения информационных систем. Стратегическое использование информационных технологий.</w:t>
      </w:r>
    </w:p>
    <w:p w:rsidR="008D357D" w:rsidRDefault="009B5037">
      <w:pPr>
        <w:tabs>
          <w:tab w:val="left" w:pos="-1560"/>
        </w:tabs>
        <w:ind w:firstLine="426"/>
        <w:jc w:val="left"/>
        <w:rPr>
          <w:rFonts w:ascii="Times New Roman" w:hAnsi="Times New Roman"/>
          <w:sz w:val="20"/>
        </w:rPr>
      </w:pPr>
      <w:r>
        <w:rPr>
          <w:rFonts w:ascii="Times New Roman" w:hAnsi="Times New Roman"/>
          <w:sz w:val="20"/>
        </w:rPr>
        <w:t xml:space="preserve">Литература: </w:t>
      </w:r>
      <w:r>
        <w:rPr>
          <w:rFonts w:ascii="Times New Roman" w:hAnsi="Times New Roman"/>
          <w:b/>
          <w:sz w:val="20"/>
        </w:rPr>
        <w:t>1</w:t>
      </w:r>
      <w:r>
        <w:rPr>
          <w:rFonts w:ascii="Times New Roman" w:hAnsi="Times New Roman"/>
          <w:sz w:val="20"/>
        </w:rPr>
        <w:t xml:space="preserve">, </w:t>
      </w:r>
      <w:r>
        <w:rPr>
          <w:rFonts w:ascii="Times New Roman" w:hAnsi="Times New Roman"/>
          <w:b/>
          <w:sz w:val="20"/>
        </w:rPr>
        <w:t>4</w:t>
      </w:r>
      <w:r>
        <w:rPr>
          <w:rFonts w:ascii="Times New Roman" w:hAnsi="Times New Roman"/>
          <w:sz w:val="20"/>
        </w:rPr>
        <w:t>, 17.</w:t>
      </w:r>
    </w:p>
    <w:p w:rsidR="008D357D" w:rsidRDefault="008D357D">
      <w:pPr>
        <w:jc w:val="left"/>
        <w:rPr>
          <w:rFonts w:ascii="Times New Roman" w:hAnsi="Times New Roman"/>
          <w:sz w:val="20"/>
        </w:rPr>
      </w:pPr>
    </w:p>
    <w:p w:rsidR="008D357D" w:rsidRDefault="009B5037">
      <w:pPr>
        <w:ind w:firstLine="709"/>
        <w:rPr>
          <w:rFonts w:ascii="Times New Roman" w:hAnsi="Times New Roman"/>
          <w:b/>
          <w:bCs/>
          <w:sz w:val="22"/>
          <w:szCs w:val="22"/>
        </w:rPr>
      </w:pPr>
      <w:r>
        <w:rPr>
          <w:rFonts w:ascii="Times New Roman" w:hAnsi="Times New Roman"/>
          <w:b/>
          <w:sz w:val="22"/>
          <w:szCs w:val="22"/>
        </w:rPr>
        <w:t xml:space="preserve">Тема 18. </w:t>
      </w:r>
      <w:r>
        <w:rPr>
          <w:rFonts w:ascii="Times New Roman" w:hAnsi="Times New Roman"/>
          <w:b/>
          <w:bCs/>
          <w:sz w:val="22"/>
          <w:szCs w:val="22"/>
        </w:rPr>
        <w:t>Эффективность управления</w:t>
      </w:r>
    </w:p>
    <w:p w:rsidR="008D357D" w:rsidRDefault="008D357D">
      <w:pPr>
        <w:jc w:val="left"/>
        <w:rPr>
          <w:rFonts w:ascii="Times New Roman" w:hAnsi="Times New Roman"/>
          <w:sz w:val="20"/>
        </w:rPr>
      </w:pPr>
    </w:p>
    <w:p w:rsidR="008D357D" w:rsidRDefault="009B5037">
      <w:pPr>
        <w:tabs>
          <w:tab w:val="left" w:pos="-1560"/>
        </w:tabs>
        <w:ind w:firstLine="426"/>
        <w:jc w:val="both"/>
        <w:rPr>
          <w:rFonts w:ascii="Times New Roman" w:hAnsi="Times New Roman"/>
          <w:sz w:val="20"/>
        </w:rPr>
      </w:pPr>
      <w:r>
        <w:rPr>
          <w:rFonts w:ascii="Times New Roman" w:hAnsi="Times New Roman"/>
          <w:sz w:val="20"/>
        </w:rPr>
        <w:t>Эффективность управления. Факторы, определяющие эффективность управления. Роль персонала управления в успешном менеджменте. Принципы эффективного менеджмента. Оценка и регулирование эффективности менеджмента. Тенденции изменения эффективности. Социально-экономическая эффективность менеджмента.</w:t>
      </w:r>
    </w:p>
    <w:p w:rsidR="008D357D" w:rsidRDefault="009B5037">
      <w:pPr>
        <w:tabs>
          <w:tab w:val="left" w:pos="-1560"/>
        </w:tabs>
        <w:ind w:firstLine="426"/>
        <w:jc w:val="left"/>
        <w:rPr>
          <w:rFonts w:ascii="Times New Roman" w:hAnsi="Times New Roman"/>
          <w:sz w:val="20"/>
        </w:rPr>
      </w:pPr>
      <w:r>
        <w:rPr>
          <w:rFonts w:ascii="Times New Roman" w:hAnsi="Times New Roman"/>
          <w:sz w:val="20"/>
        </w:rPr>
        <w:t xml:space="preserve">Литература: 8, 10, 12, </w:t>
      </w:r>
      <w:r>
        <w:rPr>
          <w:rFonts w:ascii="Times New Roman" w:hAnsi="Times New Roman"/>
          <w:b/>
          <w:sz w:val="20"/>
        </w:rPr>
        <w:t>14</w:t>
      </w:r>
      <w:r>
        <w:rPr>
          <w:rFonts w:ascii="Times New Roman" w:hAnsi="Times New Roman"/>
          <w:sz w:val="20"/>
        </w:rPr>
        <w:t>, 17, 25, 29.</w:t>
      </w:r>
    </w:p>
    <w:p w:rsidR="008D357D" w:rsidRDefault="008D357D">
      <w:pPr>
        <w:tabs>
          <w:tab w:val="left" w:pos="-1560"/>
        </w:tabs>
        <w:jc w:val="left"/>
        <w:rPr>
          <w:rFonts w:ascii="Times New Roman" w:hAnsi="Times New Roman"/>
          <w:sz w:val="20"/>
        </w:rPr>
      </w:pPr>
    </w:p>
    <w:p w:rsidR="008D357D" w:rsidRDefault="009B5037" w:rsidP="009B5037">
      <w:pPr>
        <w:numPr>
          <w:ilvl w:val="1"/>
          <w:numId w:val="3"/>
        </w:numPr>
        <w:tabs>
          <w:tab w:val="clear" w:pos="1080"/>
          <w:tab w:val="num" w:pos="-2552"/>
        </w:tabs>
        <w:ind w:left="0" w:firstLine="0"/>
        <w:rPr>
          <w:rFonts w:ascii="Arial" w:hAnsi="Arial" w:cs="Arial"/>
          <w:b/>
          <w:sz w:val="22"/>
          <w:szCs w:val="22"/>
        </w:rPr>
      </w:pPr>
      <w:r>
        <w:rPr>
          <w:rFonts w:ascii="Arial" w:hAnsi="Arial" w:cs="Arial"/>
          <w:b/>
          <w:sz w:val="22"/>
          <w:szCs w:val="22"/>
        </w:rPr>
        <w:t>ПРАКТИЧЕСКИЕ ЗАНЯТИЯ</w:t>
      </w:r>
    </w:p>
    <w:p w:rsidR="008D357D" w:rsidRDefault="008D357D">
      <w:pPr>
        <w:tabs>
          <w:tab w:val="left" w:pos="567"/>
          <w:tab w:val="left" w:pos="720"/>
        </w:tabs>
        <w:jc w:val="left"/>
        <w:rPr>
          <w:rFonts w:ascii="Times New Roman" w:hAnsi="Times New Roman"/>
          <w:sz w:val="20"/>
        </w:rPr>
      </w:pPr>
    </w:p>
    <w:p w:rsidR="008D357D" w:rsidRDefault="009B5037">
      <w:pPr>
        <w:ind w:firstLine="709"/>
        <w:rPr>
          <w:rFonts w:ascii="Times New Roman" w:hAnsi="Times New Roman"/>
          <w:b/>
          <w:sz w:val="22"/>
          <w:szCs w:val="22"/>
        </w:rPr>
      </w:pPr>
      <w:r>
        <w:rPr>
          <w:rFonts w:ascii="Times New Roman" w:hAnsi="Times New Roman"/>
          <w:b/>
          <w:sz w:val="22"/>
          <w:szCs w:val="22"/>
        </w:rPr>
        <w:t xml:space="preserve">Занятие 1. Организация и менеджмент </w:t>
      </w:r>
    </w:p>
    <w:p w:rsidR="008D357D" w:rsidRDefault="008D357D">
      <w:pPr>
        <w:jc w:val="left"/>
        <w:rPr>
          <w:rFonts w:ascii="Times New Roman" w:hAnsi="Times New Roman"/>
          <w:sz w:val="20"/>
        </w:rPr>
      </w:pPr>
    </w:p>
    <w:p w:rsidR="008D357D" w:rsidRDefault="009B5037">
      <w:pPr>
        <w:pStyle w:val="23"/>
        <w:tabs>
          <w:tab w:val="left" w:pos="567"/>
        </w:tabs>
        <w:ind w:left="850" w:hanging="424"/>
        <w:jc w:val="left"/>
        <w:rPr>
          <w:rFonts w:ascii="Times New Roman" w:hAnsi="Times New Roman"/>
          <w:sz w:val="20"/>
        </w:rPr>
      </w:pPr>
      <w:r>
        <w:rPr>
          <w:rFonts w:ascii="Times New Roman" w:hAnsi="Times New Roman"/>
          <w:sz w:val="20"/>
          <w:u w:val="single"/>
        </w:rPr>
        <w:t>Вопросы для обсуждения</w:t>
      </w:r>
      <w:r>
        <w:rPr>
          <w:rFonts w:ascii="Times New Roman" w:hAnsi="Times New Roman"/>
          <w:sz w:val="20"/>
        </w:rPr>
        <w:t>:</w:t>
      </w:r>
    </w:p>
    <w:p w:rsidR="008D357D" w:rsidRDefault="009B5037" w:rsidP="009B5037">
      <w:pPr>
        <w:numPr>
          <w:ilvl w:val="0"/>
          <w:numId w:val="4"/>
        </w:numPr>
        <w:tabs>
          <w:tab w:val="clear" w:pos="1429"/>
        </w:tabs>
        <w:ind w:left="1134" w:hanging="283"/>
        <w:jc w:val="both"/>
        <w:rPr>
          <w:rFonts w:ascii="Times New Roman" w:hAnsi="Times New Roman"/>
          <w:sz w:val="20"/>
        </w:rPr>
      </w:pPr>
      <w:r>
        <w:rPr>
          <w:rFonts w:ascii="Times New Roman" w:hAnsi="Times New Roman"/>
          <w:sz w:val="20"/>
        </w:rPr>
        <w:t>Менеджмент как всеобщая человеческая деятельность</w:t>
      </w:r>
    </w:p>
    <w:p w:rsidR="008D357D" w:rsidRDefault="009B5037" w:rsidP="009B5037">
      <w:pPr>
        <w:numPr>
          <w:ilvl w:val="0"/>
          <w:numId w:val="4"/>
        </w:numPr>
        <w:tabs>
          <w:tab w:val="clear" w:pos="1429"/>
        </w:tabs>
        <w:ind w:left="1134" w:hanging="283"/>
        <w:jc w:val="left"/>
        <w:rPr>
          <w:rFonts w:ascii="Times New Roman" w:hAnsi="Times New Roman"/>
          <w:sz w:val="20"/>
        </w:rPr>
      </w:pPr>
      <w:r>
        <w:rPr>
          <w:rFonts w:ascii="Times New Roman" w:hAnsi="Times New Roman"/>
          <w:sz w:val="20"/>
        </w:rPr>
        <w:t>Менеджмент как особая профессиональная деятельность</w:t>
      </w:r>
    </w:p>
    <w:p w:rsidR="008D357D" w:rsidRDefault="009B5037" w:rsidP="009B5037">
      <w:pPr>
        <w:numPr>
          <w:ilvl w:val="0"/>
          <w:numId w:val="4"/>
        </w:numPr>
        <w:tabs>
          <w:tab w:val="clear" w:pos="1429"/>
        </w:tabs>
        <w:ind w:left="1134" w:hanging="283"/>
        <w:jc w:val="left"/>
        <w:rPr>
          <w:rFonts w:ascii="Times New Roman" w:hAnsi="Times New Roman"/>
          <w:sz w:val="20"/>
        </w:rPr>
      </w:pPr>
      <w:r>
        <w:rPr>
          <w:rFonts w:ascii="Times New Roman" w:hAnsi="Times New Roman"/>
          <w:sz w:val="20"/>
        </w:rPr>
        <w:t>Предмет науки управления. Субъект и объект управления.</w:t>
      </w:r>
    </w:p>
    <w:p w:rsidR="008D357D" w:rsidRDefault="009B5037" w:rsidP="009B5037">
      <w:pPr>
        <w:numPr>
          <w:ilvl w:val="0"/>
          <w:numId w:val="4"/>
        </w:numPr>
        <w:tabs>
          <w:tab w:val="clear" w:pos="1429"/>
        </w:tabs>
        <w:ind w:left="1134" w:hanging="283"/>
        <w:jc w:val="left"/>
        <w:rPr>
          <w:rFonts w:ascii="Times New Roman" w:hAnsi="Times New Roman"/>
          <w:sz w:val="20"/>
        </w:rPr>
      </w:pPr>
      <w:r>
        <w:rPr>
          <w:rFonts w:ascii="Times New Roman" w:hAnsi="Times New Roman"/>
          <w:sz w:val="20"/>
        </w:rPr>
        <w:t>Организация как объект управления</w:t>
      </w:r>
    </w:p>
    <w:p w:rsidR="008D357D" w:rsidRDefault="009B5037" w:rsidP="009B5037">
      <w:pPr>
        <w:numPr>
          <w:ilvl w:val="0"/>
          <w:numId w:val="4"/>
        </w:numPr>
        <w:tabs>
          <w:tab w:val="clear" w:pos="1429"/>
        </w:tabs>
        <w:ind w:left="1134" w:hanging="283"/>
        <w:jc w:val="left"/>
        <w:rPr>
          <w:rFonts w:ascii="Times New Roman" w:hAnsi="Times New Roman"/>
          <w:sz w:val="20"/>
        </w:rPr>
      </w:pPr>
      <w:r>
        <w:rPr>
          <w:rFonts w:ascii="Times New Roman" w:hAnsi="Times New Roman"/>
          <w:sz w:val="20"/>
        </w:rPr>
        <w:t>Функции, роли и навыки руководителя</w:t>
      </w:r>
    </w:p>
    <w:p w:rsidR="008D357D" w:rsidRDefault="009B5037" w:rsidP="009B5037">
      <w:pPr>
        <w:numPr>
          <w:ilvl w:val="0"/>
          <w:numId w:val="4"/>
        </w:numPr>
        <w:tabs>
          <w:tab w:val="clear" w:pos="1429"/>
        </w:tabs>
        <w:ind w:left="1134" w:hanging="283"/>
        <w:jc w:val="left"/>
        <w:rPr>
          <w:rFonts w:ascii="Times New Roman" w:hAnsi="Times New Roman"/>
          <w:sz w:val="20"/>
        </w:rPr>
      </w:pPr>
      <w:r>
        <w:rPr>
          <w:rFonts w:ascii="Times New Roman" w:hAnsi="Times New Roman"/>
          <w:sz w:val="20"/>
        </w:rPr>
        <w:t>Типы менеджмента в организации</w:t>
      </w:r>
    </w:p>
    <w:p w:rsidR="008D357D" w:rsidRDefault="009B5037">
      <w:pPr>
        <w:ind w:firstLine="426"/>
        <w:jc w:val="both"/>
        <w:rPr>
          <w:rFonts w:ascii="Times New Roman" w:hAnsi="Times New Roman"/>
          <w:sz w:val="20"/>
        </w:rPr>
      </w:pPr>
      <w:r>
        <w:rPr>
          <w:rFonts w:ascii="Times New Roman" w:hAnsi="Times New Roman"/>
          <w:sz w:val="20"/>
          <w:u w:val="single"/>
        </w:rPr>
        <w:t>Упражнение</w:t>
      </w:r>
      <w:r>
        <w:rPr>
          <w:rFonts w:ascii="Times New Roman" w:hAnsi="Times New Roman"/>
          <w:sz w:val="20"/>
        </w:rPr>
        <w:t xml:space="preserve">. Разработать и обосновать модель личных и деловых  качеств, которыми должен обладать современный руководитель. </w:t>
      </w:r>
    </w:p>
    <w:p w:rsidR="008D357D" w:rsidRDefault="009B5037">
      <w:pPr>
        <w:ind w:firstLine="426"/>
        <w:jc w:val="both"/>
        <w:rPr>
          <w:rFonts w:ascii="Times New Roman" w:hAnsi="Times New Roman"/>
          <w:sz w:val="20"/>
        </w:rPr>
      </w:pPr>
      <w:r>
        <w:rPr>
          <w:rFonts w:ascii="Times New Roman" w:hAnsi="Times New Roman"/>
          <w:sz w:val="20"/>
          <w:u w:val="single"/>
        </w:rPr>
        <w:t>Домашнее задание.</w:t>
      </w:r>
      <w:r>
        <w:rPr>
          <w:rFonts w:ascii="Times New Roman" w:hAnsi="Times New Roman"/>
          <w:sz w:val="20"/>
        </w:rPr>
        <w:t xml:space="preserve"> Написать эссе на тему «Мой лучший менеджер» </w:t>
      </w:r>
    </w:p>
    <w:p w:rsidR="008D357D" w:rsidRDefault="009B5037">
      <w:pPr>
        <w:ind w:hanging="2127"/>
        <w:jc w:val="both"/>
        <w:rPr>
          <w:rFonts w:ascii="Times New Roman" w:hAnsi="Times New Roman"/>
          <w:sz w:val="20"/>
        </w:rPr>
      </w:pPr>
      <w:r>
        <w:rPr>
          <w:rFonts w:ascii="Times New Roman" w:hAnsi="Times New Roman"/>
          <w:sz w:val="20"/>
        </w:rPr>
        <w:t xml:space="preserve">[3, С. 97]. </w:t>
      </w:r>
    </w:p>
    <w:p w:rsidR="008D357D" w:rsidRDefault="009B5037">
      <w:pPr>
        <w:pStyle w:val="4"/>
        <w:rPr>
          <w:sz w:val="22"/>
          <w:szCs w:val="22"/>
        </w:rPr>
      </w:pPr>
      <w:r>
        <w:rPr>
          <w:sz w:val="22"/>
          <w:szCs w:val="22"/>
        </w:rPr>
        <w:t>Занятие 2. Эволюция науки управления</w:t>
      </w:r>
    </w:p>
    <w:p w:rsidR="008D357D" w:rsidRDefault="008D357D">
      <w:pPr>
        <w:jc w:val="left"/>
        <w:rPr>
          <w:rFonts w:ascii="Times New Roman" w:hAnsi="Times New Roman"/>
          <w:sz w:val="22"/>
          <w:szCs w:val="22"/>
        </w:rPr>
      </w:pPr>
    </w:p>
    <w:p w:rsidR="008D357D" w:rsidRDefault="009B5037">
      <w:pPr>
        <w:pStyle w:val="23"/>
        <w:tabs>
          <w:tab w:val="left" w:pos="567"/>
        </w:tabs>
        <w:ind w:left="0" w:firstLine="426"/>
        <w:jc w:val="both"/>
        <w:rPr>
          <w:rFonts w:ascii="Times New Roman" w:hAnsi="Times New Roman"/>
          <w:sz w:val="20"/>
        </w:rPr>
      </w:pPr>
      <w:r>
        <w:rPr>
          <w:rFonts w:ascii="Times New Roman" w:hAnsi="Times New Roman"/>
          <w:sz w:val="20"/>
          <w:u w:val="single"/>
        </w:rPr>
        <w:t>Вопросы для обсуждения</w:t>
      </w:r>
      <w:r>
        <w:rPr>
          <w:rFonts w:ascii="Times New Roman" w:hAnsi="Times New Roman"/>
          <w:sz w:val="20"/>
        </w:rPr>
        <w:t>:</w:t>
      </w:r>
    </w:p>
    <w:p w:rsidR="008D357D" w:rsidRDefault="009B5037" w:rsidP="009B5037">
      <w:pPr>
        <w:numPr>
          <w:ilvl w:val="0"/>
          <w:numId w:val="5"/>
        </w:numPr>
        <w:tabs>
          <w:tab w:val="clear" w:pos="1429"/>
          <w:tab w:val="num" w:pos="1134"/>
        </w:tabs>
        <w:ind w:left="1134" w:hanging="283"/>
        <w:jc w:val="left"/>
        <w:rPr>
          <w:sz w:val="20"/>
        </w:rPr>
      </w:pPr>
      <w:r>
        <w:rPr>
          <w:sz w:val="20"/>
        </w:rPr>
        <w:t>Управленческие революции</w:t>
      </w:r>
    </w:p>
    <w:p w:rsidR="008D357D" w:rsidRDefault="009B5037" w:rsidP="009B5037">
      <w:pPr>
        <w:numPr>
          <w:ilvl w:val="0"/>
          <w:numId w:val="5"/>
        </w:numPr>
        <w:tabs>
          <w:tab w:val="clear" w:pos="1429"/>
          <w:tab w:val="num" w:pos="1134"/>
          <w:tab w:val="left" w:pos="1276"/>
        </w:tabs>
        <w:ind w:left="1134" w:hanging="283"/>
        <w:jc w:val="left"/>
        <w:rPr>
          <w:sz w:val="20"/>
        </w:rPr>
      </w:pPr>
      <w:r>
        <w:rPr>
          <w:sz w:val="20"/>
        </w:rPr>
        <w:t>Идеи Р. Оуэна и их значение для науки управления</w:t>
      </w:r>
    </w:p>
    <w:p w:rsidR="008D357D" w:rsidRDefault="009B5037" w:rsidP="009B5037">
      <w:pPr>
        <w:numPr>
          <w:ilvl w:val="0"/>
          <w:numId w:val="5"/>
        </w:numPr>
        <w:tabs>
          <w:tab w:val="clear" w:pos="1429"/>
          <w:tab w:val="num" w:pos="1134"/>
        </w:tabs>
        <w:ind w:left="1134" w:hanging="283"/>
        <w:jc w:val="left"/>
        <w:rPr>
          <w:sz w:val="20"/>
        </w:rPr>
      </w:pPr>
      <w:r>
        <w:rPr>
          <w:sz w:val="20"/>
        </w:rPr>
        <w:t>«Научный менеджмент» Ф. Тейлора</w:t>
      </w:r>
    </w:p>
    <w:p w:rsidR="008D357D" w:rsidRDefault="009B5037" w:rsidP="009B5037">
      <w:pPr>
        <w:numPr>
          <w:ilvl w:val="0"/>
          <w:numId w:val="5"/>
        </w:numPr>
        <w:tabs>
          <w:tab w:val="clear" w:pos="1429"/>
          <w:tab w:val="num" w:pos="1134"/>
        </w:tabs>
        <w:ind w:left="1134" w:hanging="283"/>
        <w:jc w:val="left"/>
        <w:rPr>
          <w:sz w:val="20"/>
        </w:rPr>
      </w:pPr>
      <w:r>
        <w:rPr>
          <w:sz w:val="20"/>
        </w:rPr>
        <w:t>Развитие идей Ф. Тейлора в трудах его последователей</w:t>
      </w:r>
    </w:p>
    <w:p w:rsidR="008D357D" w:rsidRDefault="009B5037" w:rsidP="009B5037">
      <w:pPr>
        <w:numPr>
          <w:ilvl w:val="0"/>
          <w:numId w:val="5"/>
        </w:numPr>
        <w:tabs>
          <w:tab w:val="clear" w:pos="1429"/>
          <w:tab w:val="num" w:pos="1134"/>
        </w:tabs>
        <w:ind w:left="1134" w:hanging="283"/>
        <w:jc w:val="left"/>
        <w:rPr>
          <w:sz w:val="20"/>
        </w:rPr>
      </w:pPr>
      <w:r>
        <w:rPr>
          <w:sz w:val="20"/>
        </w:rPr>
        <w:t>12 принципов производительности Г. Эмерсона</w:t>
      </w:r>
    </w:p>
    <w:p w:rsidR="008D357D" w:rsidRDefault="009B5037" w:rsidP="009B5037">
      <w:pPr>
        <w:numPr>
          <w:ilvl w:val="0"/>
          <w:numId w:val="5"/>
        </w:numPr>
        <w:tabs>
          <w:tab w:val="clear" w:pos="1429"/>
          <w:tab w:val="num" w:pos="1134"/>
        </w:tabs>
        <w:ind w:left="1134" w:hanging="283"/>
        <w:jc w:val="left"/>
        <w:rPr>
          <w:sz w:val="20"/>
        </w:rPr>
      </w:pPr>
      <w:r>
        <w:rPr>
          <w:sz w:val="20"/>
        </w:rPr>
        <w:t>Идеи Генри Форда</w:t>
      </w:r>
    </w:p>
    <w:p w:rsidR="008D357D" w:rsidRDefault="009B5037" w:rsidP="009B5037">
      <w:pPr>
        <w:numPr>
          <w:ilvl w:val="0"/>
          <w:numId w:val="5"/>
        </w:numPr>
        <w:tabs>
          <w:tab w:val="clear" w:pos="1429"/>
          <w:tab w:val="num" w:pos="1134"/>
        </w:tabs>
        <w:ind w:left="1134" w:hanging="283"/>
        <w:jc w:val="left"/>
        <w:rPr>
          <w:sz w:val="20"/>
        </w:rPr>
      </w:pPr>
      <w:r>
        <w:rPr>
          <w:sz w:val="20"/>
        </w:rPr>
        <w:t>Административная теория А. Файоля</w:t>
      </w:r>
      <w:r>
        <w:rPr>
          <w:rFonts w:ascii="Times New Roman" w:hAnsi="Times New Roman"/>
          <w:sz w:val="20"/>
        </w:rPr>
        <w:t xml:space="preserve">. </w:t>
      </w:r>
    </w:p>
    <w:p w:rsidR="008D357D" w:rsidRDefault="009B5037" w:rsidP="009B5037">
      <w:pPr>
        <w:numPr>
          <w:ilvl w:val="0"/>
          <w:numId w:val="5"/>
        </w:numPr>
        <w:tabs>
          <w:tab w:val="clear" w:pos="1429"/>
          <w:tab w:val="num" w:pos="1134"/>
        </w:tabs>
        <w:ind w:left="1134" w:hanging="283"/>
        <w:jc w:val="left"/>
        <w:rPr>
          <w:sz w:val="20"/>
        </w:rPr>
      </w:pPr>
      <w:r>
        <w:rPr>
          <w:rFonts w:ascii="Times New Roman" w:hAnsi="Times New Roman"/>
          <w:sz w:val="20"/>
        </w:rPr>
        <w:t>Процессный подход к управлению</w:t>
      </w:r>
    </w:p>
    <w:p w:rsidR="008D357D" w:rsidRDefault="009B5037" w:rsidP="009B5037">
      <w:pPr>
        <w:numPr>
          <w:ilvl w:val="0"/>
          <w:numId w:val="5"/>
        </w:numPr>
        <w:tabs>
          <w:tab w:val="clear" w:pos="1429"/>
          <w:tab w:val="num" w:pos="1134"/>
        </w:tabs>
        <w:ind w:left="1134" w:hanging="283"/>
        <w:jc w:val="left"/>
        <w:rPr>
          <w:sz w:val="20"/>
        </w:rPr>
      </w:pPr>
      <w:r>
        <w:rPr>
          <w:sz w:val="20"/>
        </w:rPr>
        <w:t xml:space="preserve">Формальная логика Муни и Рейли </w:t>
      </w:r>
    </w:p>
    <w:p w:rsidR="008D357D" w:rsidRDefault="009B5037" w:rsidP="009B5037">
      <w:pPr>
        <w:numPr>
          <w:ilvl w:val="0"/>
          <w:numId w:val="5"/>
        </w:numPr>
        <w:tabs>
          <w:tab w:val="clear" w:pos="1429"/>
          <w:tab w:val="num" w:pos="1134"/>
        </w:tabs>
        <w:ind w:left="1134" w:hanging="283"/>
        <w:jc w:val="left"/>
        <w:rPr>
          <w:sz w:val="20"/>
        </w:rPr>
      </w:pPr>
      <w:r>
        <w:rPr>
          <w:sz w:val="20"/>
        </w:rPr>
        <w:t>«Синтетический подход» Урвика и Гьюлика</w:t>
      </w:r>
    </w:p>
    <w:p w:rsidR="008D357D" w:rsidRDefault="009B5037" w:rsidP="009B5037">
      <w:pPr>
        <w:numPr>
          <w:ilvl w:val="0"/>
          <w:numId w:val="5"/>
        </w:numPr>
        <w:tabs>
          <w:tab w:val="clear" w:pos="1429"/>
          <w:tab w:val="num" w:pos="1134"/>
        </w:tabs>
        <w:ind w:left="1134" w:hanging="283"/>
        <w:jc w:val="left"/>
        <w:rPr>
          <w:sz w:val="20"/>
        </w:rPr>
      </w:pPr>
      <w:r>
        <w:rPr>
          <w:sz w:val="20"/>
        </w:rPr>
        <w:t>Концепция идеальной бюрократии М. Вебера</w:t>
      </w:r>
    </w:p>
    <w:p w:rsidR="008D357D" w:rsidRDefault="009B5037" w:rsidP="009B5037">
      <w:pPr>
        <w:numPr>
          <w:ilvl w:val="0"/>
          <w:numId w:val="5"/>
        </w:numPr>
        <w:tabs>
          <w:tab w:val="clear" w:pos="1429"/>
          <w:tab w:val="num" w:pos="1134"/>
        </w:tabs>
        <w:ind w:left="1134" w:hanging="283"/>
        <w:jc w:val="left"/>
        <w:rPr>
          <w:sz w:val="20"/>
        </w:rPr>
      </w:pPr>
      <w:r>
        <w:rPr>
          <w:sz w:val="20"/>
        </w:rPr>
        <w:t>Идеи М.П. Фоллет</w:t>
      </w:r>
    </w:p>
    <w:p w:rsidR="008D357D" w:rsidRDefault="009B5037" w:rsidP="009B5037">
      <w:pPr>
        <w:numPr>
          <w:ilvl w:val="0"/>
          <w:numId w:val="5"/>
        </w:numPr>
        <w:tabs>
          <w:tab w:val="clear" w:pos="1429"/>
          <w:tab w:val="num" w:pos="1134"/>
        </w:tabs>
        <w:ind w:left="1134" w:hanging="283"/>
        <w:jc w:val="left"/>
        <w:rPr>
          <w:sz w:val="20"/>
        </w:rPr>
      </w:pPr>
      <w:r>
        <w:rPr>
          <w:sz w:val="20"/>
        </w:rPr>
        <w:t>Хоторнские эксперименты</w:t>
      </w:r>
    </w:p>
    <w:p w:rsidR="008D357D" w:rsidRDefault="009B5037" w:rsidP="009B5037">
      <w:pPr>
        <w:numPr>
          <w:ilvl w:val="0"/>
          <w:numId w:val="5"/>
        </w:numPr>
        <w:tabs>
          <w:tab w:val="clear" w:pos="1429"/>
          <w:tab w:val="num" w:pos="1134"/>
        </w:tabs>
        <w:ind w:left="1134" w:hanging="283"/>
        <w:jc w:val="left"/>
        <w:rPr>
          <w:sz w:val="20"/>
        </w:rPr>
      </w:pPr>
      <w:r>
        <w:rPr>
          <w:rFonts w:ascii="Times New Roman" w:hAnsi="Times New Roman"/>
          <w:sz w:val="20"/>
        </w:rPr>
        <w:t>Школа «</w:t>
      </w:r>
      <w:r>
        <w:rPr>
          <w:sz w:val="20"/>
        </w:rPr>
        <w:t>человеческих отношений»</w:t>
      </w:r>
    </w:p>
    <w:p w:rsidR="008D357D" w:rsidRDefault="009B5037" w:rsidP="009B5037">
      <w:pPr>
        <w:numPr>
          <w:ilvl w:val="0"/>
          <w:numId w:val="5"/>
        </w:numPr>
        <w:tabs>
          <w:tab w:val="clear" w:pos="1429"/>
          <w:tab w:val="num" w:pos="1134"/>
        </w:tabs>
        <w:ind w:left="1134" w:hanging="283"/>
        <w:jc w:val="left"/>
        <w:rPr>
          <w:sz w:val="20"/>
        </w:rPr>
      </w:pPr>
      <w:r>
        <w:rPr>
          <w:sz w:val="20"/>
        </w:rPr>
        <w:t>Модель Ч. Барнарда</w:t>
      </w:r>
    </w:p>
    <w:p w:rsidR="008D357D" w:rsidRDefault="009B5037" w:rsidP="009B5037">
      <w:pPr>
        <w:numPr>
          <w:ilvl w:val="0"/>
          <w:numId w:val="5"/>
        </w:numPr>
        <w:tabs>
          <w:tab w:val="clear" w:pos="1429"/>
          <w:tab w:val="num" w:pos="1134"/>
        </w:tabs>
        <w:ind w:left="1134" w:hanging="283"/>
        <w:jc w:val="left"/>
        <w:rPr>
          <w:sz w:val="20"/>
        </w:rPr>
      </w:pPr>
      <w:r>
        <w:rPr>
          <w:sz w:val="20"/>
        </w:rPr>
        <w:t xml:space="preserve">Методологические основы школы науки управления </w:t>
      </w:r>
    </w:p>
    <w:p w:rsidR="008D357D" w:rsidRDefault="009B5037" w:rsidP="009B5037">
      <w:pPr>
        <w:numPr>
          <w:ilvl w:val="0"/>
          <w:numId w:val="5"/>
        </w:numPr>
        <w:tabs>
          <w:tab w:val="clear" w:pos="1429"/>
          <w:tab w:val="num" w:pos="1134"/>
        </w:tabs>
        <w:ind w:left="1134" w:hanging="283"/>
        <w:jc w:val="left"/>
        <w:rPr>
          <w:sz w:val="20"/>
        </w:rPr>
      </w:pPr>
      <w:r>
        <w:rPr>
          <w:rFonts w:ascii="Times New Roman" w:hAnsi="Times New Roman"/>
          <w:sz w:val="20"/>
        </w:rPr>
        <w:t>Системный подход к управлению</w:t>
      </w:r>
    </w:p>
    <w:p w:rsidR="008D357D" w:rsidRDefault="009B5037" w:rsidP="009B5037">
      <w:pPr>
        <w:numPr>
          <w:ilvl w:val="0"/>
          <w:numId w:val="5"/>
        </w:numPr>
        <w:tabs>
          <w:tab w:val="clear" w:pos="1429"/>
          <w:tab w:val="num" w:pos="1134"/>
        </w:tabs>
        <w:ind w:left="1134" w:hanging="283"/>
        <w:jc w:val="left"/>
        <w:rPr>
          <w:sz w:val="20"/>
        </w:rPr>
      </w:pPr>
      <w:r>
        <w:rPr>
          <w:sz w:val="20"/>
        </w:rPr>
        <w:t>Ситуационный подход к управлению</w:t>
      </w:r>
    </w:p>
    <w:p w:rsidR="008D357D" w:rsidRDefault="009B5037" w:rsidP="009B5037">
      <w:pPr>
        <w:numPr>
          <w:ilvl w:val="0"/>
          <w:numId w:val="5"/>
        </w:numPr>
        <w:tabs>
          <w:tab w:val="clear" w:pos="1429"/>
          <w:tab w:val="num" w:pos="1134"/>
        </w:tabs>
        <w:ind w:left="1134" w:hanging="283"/>
        <w:jc w:val="left"/>
        <w:rPr>
          <w:sz w:val="20"/>
        </w:rPr>
      </w:pPr>
      <w:r>
        <w:rPr>
          <w:sz w:val="20"/>
        </w:rPr>
        <w:t>Тектология А. Богданова</w:t>
      </w:r>
    </w:p>
    <w:p w:rsidR="008D357D" w:rsidRDefault="009B5037" w:rsidP="009B5037">
      <w:pPr>
        <w:numPr>
          <w:ilvl w:val="0"/>
          <w:numId w:val="5"/>
        </w:numPr>
        <w:tabs>
          <w:tab w:val="clear" w:pos="1429"/>
          <w:tab w:val="num" w:pos="1134"/>
        </w:tabs>
        <w:ind w:left="1134" w:hanging="283"/>
        <w:jc w:val="left"/>
        <w:rPr>
          <w:sz w:val="20"/>
        </w:rPr>
      </w:pPr>
      <w:r>
        <w:rPr>
          <w:sz w:val="20"/>
        </w:rPr>
        <w:t xml:space="preserve">Теория социалистической рационализации О. Ерманского </w:t>
      </w:r>
    </w:p>
    <w:p w:rsidR="008D357D" w:rsidRDefault="009B5037" w:rsidP="009B5037">
      <w:pPr>
        <w:numPr>
          <w:ilvl w:val="0"/>
          <w:numId w:val="5"/>
        </w:numPr>
        <w:tabs>
          <w:tab w:val="clear" w:pos="1429"/>
          <w:tab w:val="num" w:pos="1134"/>
        </w:tabs>
        <w:ind w:left="1134" w:hanging="283"/>
        <w:jc w:val="left"/>
        <w:rPr>
          <w:sz w:val="20"/>
        </w:rPr>
      </w:pPr>
      <w:r>
        <w:rPr>
          <w:sz w:val="20"/>
        </w:rPr>
        <w:t>Концепция НОТ (А. Журавский, П. Керженцев и др.)</w:t>
      </w:r>
    </w:p>
    <w:p w:rsidR="008D357D" w:rsidRDefault="009B5037" w:rsidP="009B5037">
      <w:pPr>
        <w:numPr>
          <w:ilvl w:val="0"/>
          <w:numId w:val="5"/>
        </w:numPr>
        <w:tabs>
          <w:tab w:val="clear" w:pos="1429"/>
          <w:tab w:val="num" w:pos="1134"/>
        </w:tabs>
        <w:ind w:left="1134" w:hanging="283"/>
        <w:jc w:val="left"/>
        <w:rPr>
          <w:sz w:val="20"/>
        </w:rPr>
      </w:pPr>
      <w:r>
        <w:rPr>
          <w:sz w:val="20"/>
        </w:rPr>
        <w:t>Культура труда и управления А. Гастева</w:t>
      </w:r>
    </w:p>
    <w:p w:rsidR="008D357D" w:rsidRDefault="009B5037" w:rsidP="009B5037">
      <w:pPr>
        <w:numPr>
          <w:ilvl w:val="0"/>
          <w:numId w:val="5"/>
        </w:numPr>
        <w:tabs>
          <w:tab w:val="clear" w:pos="1429"/>
          <w:tab w:val="num" w:pos="1134"/>
        </w:tabs>
        <w:ind w:left="1134" w:hanging="283"/>
        <w:jc w:val="left"/>
        <w:rPr>
          <w:sz w:val="20"/>
        </w:rPr>
      </w:pPr>
      <w:r>
        <w:rPr>
          <w:sz w:val="20"/>
        </w:rPr>
        <w:t>Социальная инженерия и практика нововведений (А. Гастев, Н. Витке, Ф. Дунаевский)</w:t>
      </w:r>
    </w:p>
    <w:p w:rsidR="008D357D" w:rsidRDefault="009B5037" w:rsidP="009B5037">
      <w:pPr>
        <w:numPr>
          <w:ilvl w:val="0"/>
          <w:numId w:val="5"/>
        </w:numPr>
        <w:tabs>
          <w:tab w:val="clear" w:pos="1429"/>
          <w:tab w:val="num" w:pos="1134"/>
        </w:tabs>
        <w:ind w:left="1134" w:hanging="283"/>
        <w:jc w:val="left"/>
        <w:rPr>
          <w:sz w:val="20"/>
        </w:rPr>
      </w:pPr>
      <w:r>
        <w:rPr>
          <w:sz w:val="20"/>
        </w:rPr>
        <w:t>Американская модель менеджмента</w:t>
      </w:r>
    </w:p>
    <w:p w:rsidR="008D357D" w:rsidRDefault="009B5037" w:rsidP="009B5037">
      <w:pPr>
        <w:numPr>
          <w:ilvl w:val="0"/>
          <w:numId w:val="5"/>
        </w:numPr>
        <w:tabs>
          <w:tab w:val="clear" w:pos="1429"/>
          <w:tab w:val="num" w:pos="1134"/>
        </w:tabs>
        <w:ind w:left="1134" w:hanging="283"/>
        <w:jc w:val="left"/>
        <w:rPr>
          <w:sz w:val="20"/>
        </w:rPr>
      </w:pPr>
      <w:r>
        <w:rPr>
          <w:sz w:val="20"/>
        </w:rPr>
        <w:t>Особенности японской модели менеджмента</w:t>
      </w:r>
    </w:p>
    <w:p w:rsidR="008D357D" w:rsidRDefault="009B5037" w:rsidP="009B5037">
      <w:pPr>
        <w:numPr>
          <w:ilvl w:val="0"/>
          <w:numId w:val="5"/>
        </w:numPr>
        <w:tabs>
          <w:tab w:val="clear" w:pos="1429"/>
          <w:tab w:val="num" w:pos="1134"/>
        </w:tabs>
        <w:ind w:left="1134" w:hanging="283"/>
        <w:jc w:val="left"/>
        <w:rPr>
          <w:sz w:val="20"/>
        </w:rPr>
      </w:pPr>
      <w:r>
        <w:rPr>
          <w:sz w:val="20"/>
        </w:rPr>
        <w:t>Особенности западноевропейской модели менеджмента</w:t>
      </w:r>
    </w:p>
    <w:p w:rsidR="008D357D" w:rsidRDefault="008D357D">
      <w:pPr>
        <w:jc w:val="left"/>
        <w:rPr>
          <w:rFonts w:ascii="Times New Roman" w:hAnsi="Times New Roman"/>
          <w:sz w:val="20"/>
        </w:rPr>
      </w:pPr>
    </w:p>
    <w:p w:rsidR="008D357D" w:rsidRDefault="009B5037">
      <w:pPr>
        <w:rPr>
          <w:rFonts w:ascii="Times New Roman" w:hAnsi="Times New Roman"/>
          <w:b/>
          <w:sz w:val="22"/>
          <w:szCs w:val="22"/>
        </w:rPr>
      </w:pPr>
      <w:r>
        <w:rPr>
          <w:rFonts w:ascii="Times New Roman" w:hAnsi="Times New Roman"/>
          <w:b/>
          <w:sz w:val="22"/>
          <w:szCs w:val="22"/>
        </w:rPr>
        <w:t>Занятие 3. Внешняя и внутренняя среды организации</w:t>
      </w:r>
    </w:p>
    <w:p w:rsidR="008D357D" w:rsidRDefault="008D357D">
      <w:pPr>
        <w:pStyle w:val="23"/>
        <w:tabs>
          <w:tab w:val="left" w:pos="567"/>
        </w:tabs>
        <w:ind w:left="850" w:hanging="424"/>
        <w:jc w:val="both"/>
        <w:rPr>
          <w:rFonts w:ascii="Times New Roman" w:hAnsi="Times New Roman"/>
          <w:sz w:val="20"/>
        </w:rPr>
      </w:pPr>
    </w:p>
    <w:p w:rsidR="008D357D" w:rsidRDefault="009B5037">
      <w:pPr>
        <w:pStyle w:val="23"/>
        <w:tabs>
          <w:tab w:val="left" w:pos="567"/>
        </w:tabs>
        <w:ind w:left="850" w:hanging="424"/>
        <w:jc w:val="both"/>
        <w:rPr>
          <w:rFonts w:ascii="Times New Roman" w:hAnsi="Times New Roman"/>
          <w:sz w:val="20"/>
        </w:rPr>
      </w:pPr>
      <w:r>
        <w:rPr>
          <w:rFonts w:ascii="Times New Roman" w:hAnsi="Times New Roman"/>
          <w:sz w:val="20"/>
          <w:u w:val="single"/>
        </w:rPr>
        <w:t>Вопросы для обсуждения</w:t>
      </w:r>
      <w:r>
        <w:rPr>
          <w:rFonts w:ascii="Times New Roman" w:hAnsi="Times New Roman"/>
          <w:sz w:val="20"/>
        </w:rPr>
        <w:t>:</w:t>
      </w:r>
    </w:p>
    <w:p w:rsidR="008D357D" w:rsidRDefault="009B5037" w:rsidP="009B5037">
      <w:pPr>
        <w:pStyle w:val="23"/>
        <w:numPr>
          <w:ilvl w:val="0"/>
          <w:numId w:val="6"/>
        </w:numPr>
        <w:tabs>
          <w:tab w:val="clear" w:pos="720"/>
          <w:tab w:val="num" w:pos="1134"/>
        </w:tabs>
        <w:ind w:left="1134" w:hanging="283"/>
        <w:jc w:val="both"/>
        <w:rPr>
          <w:rFonts w:ascii="Times New Roman" w:hAnsi="Times New Roman"/>
          <w:sz w:val="20"/>
        </w:rPr>
      </w:pPr>
      <w:r>
        <w:rPr>
          <w:rFonts w:ascii="Times New Roman" w:hAnsi="Times New Roman"/>
          <w:sz w:val="20"/>
        </w:rPr>
        <w:t>Корпоративная культура</w:t>
      </w:r>
    </w:p>
    <w:p w:rsidR="008D357D" w:rsidRDefault="009B5037" w:rsidP="009B5037">
      <w:pPr>
        <w:pStyle w:val="23"/>
        <w:numPr>
          <w:ilvl w:val="0"/>
          <w:numId w:val="6"/>
        </w:numPr>
        <w:tabs>
          <w:tab w:val="clear" w:pos="720"/>
          <w:tab w:val="num" w:pos="1134"/>
        </w:tabs>
        <w:ind w:left="1134" w:hanging="283"/>
        <w:jc w:val="both"/>
        <w:rPr>
          <w:rFonts w:ascii="Times New Roman" w:hAnsi="Times New Roman"/>
          <w:sz w:val="20"/>
        </w:rPr>
      </w:pPr>
      <w:r>
        <w:rPr>
          <w:rFonts w:ascii="Times New Roman" w:hAnsi="Times New Roman"/>
          <w:sz w:val="20"/>
        </w:rPr>
        <w:t>Основные внутренние переменные организации</w:t>
      </w:r>
    </w:p>
    <w:p w:rsidR="008D357D" w:rsidRDefault="009B5037" w:rsidP="009B5037">
      <w:pPr>
        <w:pStyle w:val="23"/>
        <w:numPr>
          <w:ilvl w:val="0"/>
          <w:numId w:val="6"/>
        </w:numPr>
        <w:tabs>
          <w:tab w:val="clear" w:pos="720"/>
          <w:tab w:val="num" w:pos="1134"/>
        </w:tabs>
        <w:ind w:left="1134" w:hanging="283"/>
        <w:jc w:val="both"/>
        <w:rPr>
          <w:rFonts w:ascii="Times New Roman" w:hAnsi="Times New Roman"/>
          <w:sz w:val="20"/>
        </w:rPr>
      </w:pPr>
      <w:r>
        <w:rPr>
          <w:rFonts w:ascii="Times New Roman" w:hAnsi="Times New Roman"/>
          <w:sz w:val="20"/>
        </w:rPr>
        <w:t xml:space="preserve">Факторы, влияющие на успешность индивидуальной деятельности </w:t>
      </w:r>
    </w:p>
    <w:p w:rsidR="008D357D" w:rsidRDefault="009B5037" w:rsidP="009B5037">
      <w:pPr>
        <w:pStyle w:val="23"/>
        <w:numPr>
          <w:ilvl w:val="0"/>
          <w:numId w:val="6"/>
        </w:numPr>
        <w:tabs>
          <w:tab w:val="clear" w:pos="720"/>
          <w:tab w:val="num" w:pos="1134"/>
        </w:tabs>
        <w:ind w:left="1134" w:hanging="283"/>
        <w:jc w:val="both"/>
        <w:rPr>
          <w:rFonts w:ascii="Times New Roman" w:hAnsi="Times New Roman"/>
          <w:sz w:val="20"/>
        </w:rPr>
      </w:pPr>
      <w:r>
        <w:rPr>
          <w:rFonts w:ascii="Times New Roman" w:hAnsi="Times New Roman"/>
          <w:sz w:val="20"/>
        </w:rPr>
        <w:t xml:space="preserve">Факторы микроокружения организации </w:t>
      </w:r>
    </w:p>
    <w:p w:rsidR="008D357D" w:rsidRDefault="009B5037" w:rsidP="009B5037">
      <w:pPr>
        <w:pStyle w:val="23"/>
        <w:numPr>
          <w:ilvl w:val="0"/>
          <w:numId w:val="6"/>
        </w:numPr>
        <w:tabs>
          <w:tab w:val="clear" w:pos="720"/>
          <w:tab w:val="num" w:pos="1134"/>
        </w:tabs>
        <w:ind w:left="1134" w:hanging="283"/>
        <w:jc w:val="both"/>
        <w:rPr>
          <w:rFonts w:ascii="Times New Roman" w:hAnsi="Times New Roman"/>
          <w:sz w:val="20"/>
        </w:rPr>
      </w:pPr>
      <w:r>
        <w:rPr>
          <w:rFonts w:ascii="Times New Roman" w:hAnsi="Times New Roman"/>
          <w:sz w:val="20"/>
        </w:rPr>
        <w:t xml:space="preserve">Факторы макроокружения организации </w:t>
      </w:r>
    </w:p>
    <w:p w:rsidR="008D357D" w:rsidRDefault="009B5037" w:rsidP="009B5037">
      <w:pPr>
        <w:pStyle w:val="23"/>
        <w:numPr>
          <w:ilvl w:val="0"/>
          <w:numId w:val="6"/>
        </w:numPr>
        <w:tabs>
          <w:tab w:val="clear" w:pos="720"/>
          <w:tab w:val="num" w:pos="1134"/>
        </w:tabs>
        <w:ind w:left="1134" w:hanging="283"/>
        <w:jc w:val="both"/>
        <w:rPr>
          <w:rFonts w:ascii="Times New Roman" w:hAnsi="Times New Roman"/>
          <w:sz w:val="20"/>
        </w:rPr>
      </w:pPr>
      <w:r>
        <w:rPr>
          <w:rFonts w:ascii="Times New Roman" w:hAnsi="Times New Roman"/>
          <w:sz w:val="20"/>
        </w:rPr>
        <w:t>Характеристики внешней среды</w:t>
      </w:r>
    </w:p>
    <w:p w:rsidR="008D357D" w:rsidRDefault="009B5037" w:rsidP="009B5037">
      <w:pPr>
        <w:pStyle w:val="23"/>
        <w:numPr>
          <w:ilvl w:val="0"/>
          <w:numId w:val="6"/>
        </w:numPr>
        <w:tabs>
          <w:tab w:val="clear" w:pos="720"/>
          <w:tab w:val="num" w:pos="1134"/>
        </w:tabs>
        <w:ind w:left="1134" w:hanging="283"/>
        <w:jc w:val="both"/>
        <w:rPr>
          <w:rFonts w:ascii="Times New Roman" w:hAnsi="Times New Roman"/>
          <w:sz w:val="20"/>
        </w:rPr>
      </w:pPr>
      <w:r>
        <w:rPr>
          <w:rFonts w:ascii="Times New Roman" w:hAnsi="Times New Roman"/>
          <w:sz w:val="20"/>
        </w:rPr>
        <w:t>Этапы процесса глобализации компании</w:t>
      </w:r>
    </w:p>
    <w:p w:rsidR="008D357D" w:rsidRDefault="009B5037" w:rsidP="009B5037">
      <w:pPr>
        <w:pStyle w:val="23"/>
        <w:numPr>
          <w:ilvl w:val="0"/>
          <w:numId w:val="6"/>
        </w:numPr>
        <w:tabs>
          <w:tab w:val="clear" w:pos="720"/>
          <w:tab w:val="num" w:pos="1134"/>
        </w:tabs>
        <w:ind w:left="1134" w:hanging="283"/>
        <w:jc w:val="both"/>
        <w:rPr>
          <w:rFonts w:ascii="Times New Roman" w:hAnsi="Times New Roman"/>
          <w:sz w:val="20"/>
        </w:rPr>
      </w:pPr>
      <w:r>
        <w:rPr>
          <w:rFonts w:ascii="Times New Roman" w:hAnsi="Times New Roman"/>
          <w:sz w:val="20"/>
        </w:rPr>
        <w:t>Международная среда бизнеса</w:t>
      </w:r>
    </w:p>
    <w:p w:rsidR="008D357D" w:rsidRDefault="009B5037" w:rsidP="009B5037">
      <w:pPr>
        <w:pStyle w:val="23"/>
        <w:numPr>
          <w:ilvl w:val="0"/>
          <w:numId w:val="6"/>
        </w:numPr>
        <w:tabs>
          <w:tab w:val="clear" w:pos="720"/>
          <w:tab w:val="num" w:pos="1134"/>
        </w:tabs>
        <w:ind w:left="1134" w:hanging="283"/>
        <w:jc w:val="both"/>
        <w:rPr>
          <w:rFonts w:ascii="Times New Roman" w:hAnsi="Times New Roman"/>
          <w:sz w:val="20"/>
        </w:rPr>
      </w:pPr>
      <w:r>
        <w:rPr>
          <w:rFonts w:ascii="Times New Roman" w:hAnsi="Times New Roman"/>
          <w:sz w:val="20"/>
        </w:rPr>
        <w:t>Стратегии выхода на международные рынки</w:t>
      </w:r>
    </w:p>
    <w:p w:rsidR="008D357D" w:rsidRDefault="009B5037">
      <w:pPr>
        <w:ind w:firstLine="426"/>
        <w:jc w:val="both"/>
        <w:rPr>
          <w:rFonts w:ascii="Times New Roman" w:hAnsi="Times New Roman"/>
          <w:sz w:val="20"/>
        </w:rPr>
      </w:pPr>
      <w:r>
        <w:rPr>
          <w:rFonts w:ascii="Times New Roman" w:hAnsi="Times New Roman"/>
          <w:sz w:val="20"/>
          <w:u w:val="single"/>
        </w:rPr>
        <w:t>Анализ конкретной ситуации</w:t>
      </w:r>
      <w:r>
        <w:rPr>
          <w:rFonts w:ascii="Times New Roman" w:hAnsi="Times New Roman"/>
          <w:sz w:val="20"/>
        </w:rPr>
        <w:t xml:space="preserve"> «Форд» вчера, сегодня, завтра» </w:t>
      </w:r>
    </w:p>
    <w:p w:rsidR="008D357D" w:rsidRDefault="009B5037">
      <w:pPr>
        <w:jc w:val="both"/>
        <w:rPr>
          <w:rFonts w:ascii="Times New Roman" w:hAnsi="Times New Roman"/>
          <w:sz w:val="20"/>
        </w:rPr>
      </w:pPr>
      <w:r>
        <w:rPr>
          <w:rFonts w:ascii="Times New Roman" w:hAnsi="Times New Roman"/>
          <w:sz w:val="20"/>
        </w:rPr>
        <w:t xml:space="preserve">[3, с.87-96]. </w:t>
      </w:r>
    </w:p>
    <w:p w:rsidR="008D357D" w:rsidRDefault="009B5037">
      <w:pPr>
        <w:ind w:firstLine="426"/>
        <w:jc w:val="both"/>
        <w:rPr>
          <w:rFonts w:ascii="Times New Roman" w:hAnsi="Times New Roman"/>
          <w:sz w:val="20"/>
        </w:rPr>
      </w:pPr>
      <w:r>
        <w:rPr>
          <w:rFonts w:ascii="Times New Roman" w:hAnsi="Times New Roman"/>
          <w:sz w:val="20"/>
          <w:u w:val="single"/>
        </w:rPr>
        <w:t>Домашнее задание</w:t>
      </w:r>
      <w:r>
        <w:rPr>
          <w:rFonts w:ascii="Times New Roman" w:hAnsi="Times New Roman"/>
          <w:sz w:val="20"/>
        </w:rPr>
        <w:t xml:space="preserve">. Написать эссе на тему «Моя лучшая организация» [3, С. 85]. </w:t>
      </w:r>
    </w:p>
    <w:p w:rsidR="008D357D" w:rsidRDefault="008D357D">
      <w:pPr>
        <w:jc w:val="both"/>
        <w:rPr>
          <w:rFonts w:ascii="Times New Roman" w:hAnsi="Times New Roman"/>
          <w:sz w:val="20"/>
        </w:rPr>
      </w:pPr>
    </w:p>
    <w:p w:rsidR="008D357D" w:rsidRDefault="008D357D">
      <w:pPr>
        <w:jc w:val="left"/>
        <w:rPr>
          <w:rFonts w:ascii="Times New Roman" w:hAnsi="Times New Roman"/>
          <w:sz w:val="20"/>
        </w:rPr>
      </w:pPr>
    </w:p>
    <w:p w:rsidR="008D357D" w:rsidRDefault="009B5037">
      <w:pPr>
        <w:rPr>
          <w:rFonts w:ascii="Times New Roman" w:hAnsi="Times New Roman"/>
          <w:b/>
          <w:sz w:val="22"/>
          <w:szCs w:val="22"/>
        </w:rPr>
      </w:pPr>
      <w:r>
        <w:rPr>
          <w:rFonts w:ascii="Times New Roman" w:hAnsi="Times New Roman"/>
          <w:b/>
          <w:sz w:val="22"/>
          <w:szCs w:val="22"/>
        </w:rPr>
        <w:t xml:space="preserve">Занятие 4. Этика менеджмента и социальная </w:t>
      </w:r>
    </w:p>
    <w:p w:rsidR="008D357D" w:rsidRDefault="009B5037">
      <w:pPr>
        <w:rPr>
          <w:rFonts w:ascii="Times New Roman" w:hAnsi="Times New Roman"/>
          <w:sz w:val="22"/>
          <w:szCs w:val="22"/>
        </w:rPr>
      </w:pPr>
      <w:r>
        <w:rPr>
          <w:rFonts w:ascii="Times New Roman" w:hAnsi="Times New Roman"/>
          <w:b/>
          <w:sz w:val="22"/>
          <w:szCs w:val="22"/>
        </w:rPr>
        <w:t>ответственность организации</w:t>
      </w:r>
      <w:r>
        <w:rPr>
          <w:rFonts w:ascii="Times New Roman" w:hAnsi="Times New Roman"/>
          <w:sz w:val="22"/>
          <w:szCs w:val="22"/>
        </w:rPr>
        <w:t xml:space="preserve"> </w:t>
      </w:r>
    </w:p>
    <w:p w:rsidR="008D357D" w:rsidRDefault="008D357D">
      <w:pPr>
        <w:jc w:val="left"/>
        <w:rPr>
          <w:rFonts w:ascii="Times New Roman" w:hAnsi="Times New Roman"/>
          <w:sz w:val="22"/>
          <w:szCs w:val="22"/>
        </w:rPr>
      </w:pPr>
    </w:p>
    <w:p w:rsidR="008D357D" w:rsidRDefault="009B5037">
      <w:pPr>
        <w:pStyle w:val="23"/>
        <w:tabs>
          <w:tab w:val="left" w:pos="567"/>
        </w:tabs>
        <w:ind w:left="850" w:hanging="424"/>
        <w:jc w:val="both"/>
        <w:rPr>
          <w:rFonts w:ascii="Times New Roman" w:hAnsi="Times New Roman"/>
          <w:sz w:val="20"/>
        </w:rPr>
      </w:pPr>
      <w:r>
        <w:rPr>
          <w:rFonts w:ascii="Times New Roman" w:hAnsi="Times New Roman"/>
          <w:sz w:val="20"/>
          <w:u w:val="single"/>
        </w:rPr>
        <w:t>Вопросы для обсуждения</w:t>
      </w:r>
      <w:r>
        <w:rPr>
          <w:rFonts w:ascii="Times New Roman" w:hAnsi="Times New Roman"/>
          <w:sz w:val="20"/>
        </w:rPr>
        <w:t>:</w:t>
      </w:r>
    </w:p>
    <w:p w:rsidR="008D357D" w:rsidRDefault="009B5037" w:rsidP="009B5037">
      <w:pPr>
        <w:numPr>
          <w:ilvl w:val="0"/>
          <w:numId w:val="7"/>
        </w:numPr>
        <w:tabs>
          <w:tab w:val="clear" w:pos="1429"/>
          <w:tab w:val="num" w:pos="1134"/>
        </w:tabs>
        <w:ind w:hanging="578"/>
        <w:jc w:val="left"/>
        <w:rPr>
          <w:rFonts w:ascii="Times New Roman" w:hAnsi="Times New Roman"/>
          <w:sz w:val="20"/>
        </w:rPr>
      </w:pPr>
      <w:r>
        <w:rPr>
          <w:rFonts w:ascii="Times New Roman" w:hAnsi="Times New Roman"/>
          <w:sz w:val="20"/>
        </w:rPr>
        <w:t>Роль бизнеса в обществе</w:t>
      </w:r>
    </w:p>
    <w:p w:rsidR="008D357D" w:rsidRDefault="009B5037" w:rsidP="009B5037">
      <w:pPr>
        <w:numPr>
          <w:ilvl w:val="0"/>
          <w:numId w:val="7"/>
        </w:numPr>
        <w:tabs>
          <w:tab w:val="clear" w:pos="1429"/>
          <w:tab w:val="num" w:pos="1134"/>
        </w:tabs>
        <w:ind w:hanging="578"/>
        <w:jc w:val="left"/>
        <w:rPr>
          <w:rFonts w:ascii="Times New Roman" w:hAnsi="Times New Roman"/>
          <w:sz w:val="20"/>
        </w:rPr>
      </w:pPr>
      <w:r>
        <w:rPr>
          <w:rFonts w:ascii="Times New Roman" w:hAnsi="Times New Roman"/>
          <w:sz w:val="20"/>
        </w:rPr>
        <w:t>Этика менеджмента</w:t>
      </w:r>
    </w:p>
    <w:p w:rsidR="008D357D" w:rsidRDefault="009B5037" w:rsidP="009B5037">
      <w:pPr>
        <w:numPr>
          <w:ilvl w:val="0"/>
          <w:numId w:val="7"/>
        </w:numPr>
        <w:tabs>
          <w:tab w:val="clear" w:pos="1429"/>
          <w:tab w:val="num" w:pos="1134"/>
        </w:tabs>
        <w:ind w:hanging="578"/>
        <w:jc w:val="left"/>
        <w:rPr>
          <w:rFonts w:ascii="Times New Roman" w:hAnsi="Times New Roman"/>
          <w:sz w:val="20"/>
        </w:rPr>
      </w:pPr>
      <w:r>
        <w:rPr>
          <w:rFonts w:ascii="Times New Roman" w:hAnsi="Times New Roman"/>
          <w:sz w:val="20"/>
        </w:rPr>
        <w:t>Критерии принятия этически сложных решений</w:t>
      </w:r>
    </w:p>
    <w:p w:rsidR="008D357D" w:rsidRDefault="009B5037" w:rsidP="009B5037">
      <w:pPr>
        <w:numPr>
          <w:ilvl w:val="0"/>
          <w:numId w:val="7"/>
        </w:numPr>
        <w:tabs>
          <w:tab w:val="clear" w:pos="1429"/>
          <w:tab w:val="num" w:pos="1134"/>
        </w:tabs>
        <w:ind w:hanging="578"/>
        <w:jc w:val="left"/>
        <w:rPr>
          <w:rFonts w:ascii="Times New Roman" w:hAnsi="Times New Roman"/>
          <w:sz w:val="20"/>
        </w:rPr>
      </w:pPr>
      <w:r>
        <w:rPr>
          <w:rFonts w:ascii="Times New Roman" w:hAnsi="Times New Roman"/>
          <w:sz w:val="20"/>
        </w:rPr>
        <w:t>Факторы, определяющие этический выбор</w:t>
      </w:r>
    </w:p>
    <w:p w:rsidR="008D357D" w:rsidRDefault="009B5037" w:rsidP="009B5037">
      <w:pPr>
        <w:numPr>
          <w:ilvl w:val="0"/>
          <w:numId w:val="7"/>
        </w:numPr>
        <w:tabs>
          <w:tab w:val="clear" w:pos="1429"/>
          <w:tab w:val="num" w:pos="1134"/>
        </w:tabs>
        <w:ind w:hanging="578"/>
        <w:jc w:val="left"/>
        <w:rPr>
          <w:rFonts w:ascii="Times New Roman" w:hAnsi="Times New Roman"/>
          <w:sz w:val="20"/>
        </w:rPr>
      </w:pPr>
      <w:r>
        <w:rPr>
          <w:rFonts w:ascii="Times New Roman" w:hAnsi="Times New Roman"/>
          <w:sz w:val="20"/>
        </w:rPr>
        <w:t>Заинтересованные в деятельности организации группы</w:t>
      </w:r>
    </w:p>
    <w:p w:rsidR="008D357D" w:rsidRDefault="009B5037" w:rsidP="009B5037">
      <w:pPr>
        <w:numPr>
          <w:ilvl w:val="0"/>
          <w:numId w:val="7"/>
        </w:numPr>
        <w:tabs>
          <w:tab w:val="clear" w:pos="1429"/>
          <w:tab w:val="num" w:pos="1134"/>
        </w:tabs>
        <w:ind w:hanging="578"/>
        <w:jc w:val="left"/>
        <w:rPr>
          <w:rFonts w:ascii="Times New Roman" w:hAnsi="Times New Roman"/>
          <w:sz w:val="20"/>
        </w:rPr>
      </w:pPr>
      <w:r>
        <w:rPr>
          <w:rFonts w:ascii="Times New Roman" w:hAnsi="Times New Roman"/>
          <w:sz w:val="20"/>
        </w:rPr>
        <w:t>Оценка результатов социальной деятельности</w:t>
      </w:r>
    </w:p>
    <w:p w:rsidR="008D357D" w:rsidRDefault="009B5037" w:rsidP="009B5037">
      <w:pPr>
        <w:numPr>
          <w:ilvl w:val="0"/>
          <w:numId w:val="7"/>
        </w:numPr>
        <w:tabs>
          <w:tab w:val="clear" w:pos="1429"/>
          <w:tab w:val="num" w:pos="1134"/>
        </w:tabs>
        <w:ind w:left="1134" w:hanging="283"/>
        <w:jc w:val="left"/>
        <w:rPr>
          <w:rFonts w:ascii="Times New Roman" w:hAnsi="Times New Roman"/>
          <w:sz w:val="20"/>
        </w:rPr>
      </w:pPr>
      <w:r>
        <w:rPr>
          <w:rFonts w:ascii="Times New Roman" w:hAnsi="Times New Roman"/>
          <w:sz w:val="20"/>
        </w:rPr>
        <w:t xml:space="preserve">Управление этикой и социальной ответственностью </w:t>
      </w:r>
    </w:p>
    <w:p w:rsidR="008D357D" w:rsidRDefault="009B5037">
      <w:pPr>
        <w:ind w:left="851" w:hanging="425"/>
        <w:jc w:val="left"/>
        <w:rPr>
          <w:rFonts w:ascii="Times New Roman" w:hAnsi="Times New Roman"/>
          <w:sz w:val="20"/>
        </w:rPr>
      </w:pPr>
      <w:r>
        <w:rPr>
          <w:rFonts w:ascii="Times New Roman" w:hAnsi="Times New Roman"/>
          <w:sz w:val="20"/>
          <w:u w:val="single"/>
        </w:rPr>
        <w:t>Анализ конкретных ситуаций</w:t>
      </w:r>
      <w:r>
        <w:rPr>
          <w:rFonts w:ascii="Times New Roman" w:hAnsi="Times New Roman"/>
          <w:sz w:val="20"/>
        </w:rPr>
        <w:t>. [21, с.28-31].</w:t>
      </w:r>
    </w:p>
    <w:p w:rsidR="008D357D" w:rsidRDefault="009B5037">
      <w:pPr>
        <w:ind w:firstLine="426"/>
        <w:jc w:val="left"/>
        <w:rPr>
          <w:rFonts w:ascii="Times New Roman" w:hAnsi="Times New Roman"/>
          <w:sz w:val="20"/>
        </w:rPr>
      </w:pPr>
      <w:r>
        <w:rPr>
          <w:rFonts w:ascii="Times New Roman" w:hAnsi="Times New Roman"/>
          <w:sz w:val="20"/>
          <w:u w:val="single"/>
        </w:rPr>
        <w:t>Упражнение</w:t>
      </w:r>
      <w:r>
        <w:rPr>
          <w:rFonts w:ascii="Times New Roman" w:hAnsi="Times New Roman"/>
          <w:sz w:val="20"/>
        </w:rPr>
        <w:t>: тест «Этика бизнеса» [19, с.125-126].</w:t>
      </w:r>
    </w:p>
    <w:p w:rsidR="008D357D" w:rsidRDefault="009B5037">
      <w:pPr>
        <w:ind w:firstLine="426"/>
        <w:jc w:val="both"/>
        <w:rPr>
          <w:rFonts w:ascii="Times New Roman" w:hAnsi="Times New Roman"/>
          <w:sz w:val="20"/>
        </w:rPr>
      </w:pPr>
      <w:r>
        <w:rPr>
          <w:rFonts w:ascii="Times New Roman" w:hAnsi="Times New Roman"/>
          <w:sz w:val="20"/>
          <w:u w:val="single"/>
        </w:rPr>
        <w:t>Домашнее задание</w:t>
      </w:r>
      <w:r>
        <w:rPr>
          <w:rFonts w:ascii="Times New Roman" w:hAnsi="Times New Roman"/>
          <w:sz w:val="20"/>
        </w:rPr>
        <w:t xml:space="preserve">. Ответить на вопросы: Должен ли российский предприниматель выполнять социальные обязательства перед страной, в каких формах? Будет ли ему в конечном итоге это выгодно? Почему? В каких формах социальная поддержка может осуществляться российским бизнесом в масштабах фирмы, региона, страны? </w:t>
      </w:r>
    </w:p>
    <w:p w:rsidR="008D357D" w:rsidRDefault="008D357D">
      <w:pPr>
        <w:jc w:val="left"/>
        <w:rPr>
          <w:rFonts w:ascii="Times New Roman" w:hAnsi="Times New Roman"/>
          <w:sz w:val="20"/>
        </w:rPr>
      </w:pPr>
    </w:p>
    <w:p w:rsidR="008D357D" w:rsidRDefault="008D357D">
      <w:pPr>
        <w:jc w:val="left"/>
        <w:rPr>
          <w:rFonts w:ascii="Times New Roman" w:hAnsi="Times New Roman"/>
          <w:sz w:val="20"/>
        </w:rPr>
      </w:pPr>
    </w:p>
    <w:p w:rsidR="008D357D" w:rsidRDefault="008D357D">
      <w:pPr>
        <w:jc w:val="left"/>
        <w:rPr>
          <w:rFonts w:ascii="Times New Roman" w:hAnsi="Times New Roman"/>
          <w:sz w:val="20"/>
        </w:rPr>
      </w:pPr>
    </w:p>
    <w:p w:rsidR="008D357D" w:rsidRDefault="009B5037">
      <w:pPr>
        <w:pStyle w:val="4"/>
        <w:rPr>
          <w:sz w:val="22"/>
          <w:szCs w:val="22"/>
        </w:rPr>
      </w:pPr>
      <w:r>
        <w:rPr>
          <w:sz w:val="22"/>
          <w:szCs w:val="22"/>
        </w:rPr>
        <w:t>Занятие 5. Стратегическое управление</w:t>
      </w:r>
    </w:p>
    <w:p w:rsidR="008D357D" w:rsidRDefault="008D357D">
      <w:pPr>
        <w:jc w:val="left"/>
        <w:rPr>
          <w:rFonts w:ascii="Times New Roman" w:hAnsi="Times New Roman"/>
          <w:sz w:val="20"/>
        </w:rPr>
      </w:pPr>
    </w:p>
    <w:p w:rsidR="008D357D" w:rsidRDefault="009B5037">
      <w:pPr>
        <w:pStyle w:val="23"/>
        <w:tabs>
          <w:tab w:val="left" w:pos="567"/>
        </w:tabs>
        <w:ind w:left="850" w:hanging="424"/>
        <w:jc w:val="both"/>
        <w:rPr>
          <w:rFonts w:ascii="Times New Roman" w:hAnsi="Times New Roman"/>
          <w:sz w:val="20"/>
        </w:rPr>
      </w:pPr>
      <w:r>
        <w:rPr>
          <w:rFonts w:ascii="Times New Roman" w:hAnsi="Times New Roman"/>
          <w:sz w:val="20"/>
          <w:u w:val="single"/>
        </w:rPr>
        <w:t>Вопросы для обсуждения</w:t>
      </w:r>
      <w:r>
        <w:rPr>
          <w:rFonts w:ascii="Times New Roman" w:hAnsi="Times New Roman"/>
          <w:sz w:val="20"/>
        </w:rPr>
        <w:t>:</w:t>
      </w:r>
    </w:p>
    <w:p w:rsidR="008D357D" w:rsidRDefault="009B5037" w:rsidP="009B5037">
      <w:pPr>
        <w:numPr>
          <w:ilvl w:val="0"/>
          <w:numId w:val="8"/>
        </w:numPr>
        <w:tabs>
          <w:tab w:val="clear" w:pos="1429"/>
          <w:tab w:val="num" w:pos="-1701"/>
        </w:tabs>
        <w:ind w:left="1134" w:hanging="283"/>
        <w:jc w:val="left"/>
        <w:rPr>
          <w:rFonts w:ascii="Times New Roman" w:hAnsi="Times New Roman"/>
          <w:sz w:val="20"/>
        </w:rPr>
      </w:pPr>
      <w:r>
        <w:rPr>
          <w:rFonts w:ascii="Times New Roman" w:hAnsi="Times New Roman"/>
          <w:sz w:val="20"/>
        </w:rPr>
        <w:t>Миссия, цели и ценности организации</w:t>
      </w:r>
    </w:p>
    <w:p w:rsidR="008D357D" w:rsidRDefault="009B5037" w:rsidP="009B5037">
      <w:pPr>
        <w:numPr>
          <w:ilvl w:val="0"/>
          <w:numId w:val="8"/>
        </w:numPr>
        <w:tabs>
          <w:tab w:val="clear" w:pos="1429"/>
          <w:tab w:val="num" w:pos="-1701"/>
        </w:tabs>
        <w:ind w:left="1134" w:hanging="283"/>
        <w:jc w:val="left"/>
        <w:rPr>
          <w:rFonts w:ascii="Times New Roman" w:hAnsi="Times New Roman"/>
          <w:sz w:val="20"/>
        </w:rPr>
      </w:pPr>
      <w:r>
        <w:rPr>
          <w:sz w:val="20"/>
        </w:rPr>
        <w:t>Типы и модели планирования</w:t>
      </w:r>
    </w:p>
    <w:p w:rsidR="008D357D" w:rsidRDefault="009B5037" w:rsidP="009B5037">
      <w:pPr>
        <w:numPr>
          <w:ilvl w:val="0"/>
          <w:numId w:val="8"/>
        </w:numPr>
        <w:tabs>
          <w:tab w:val="clear" w:pos="1429"/>
          <w:tab w:val="num" w:pos="-1701"/>
        </w:tabs>
        <w:ind w:left="1134" w:hanging="283"/>
        <w:jc w:val="left"/>
        <w:rPr>
          <w:rFonts w:ascii="Times New Roman" w:hAnsi="Times New Roman"/>
          <w:sz w:val="20"/>
        </w:rPr>
      </w:pPr>
      <w:r>
        <w:rPr>
          <w:rFonts w:ascii="Times New Roman" w:hAnsi="Times New Roman"/>
          <w:sz w:val="20"/>
        </w:rPr>
        <w:t>Уровни стратегии организации</w:t>
      </w:r>
    </w:p>
    <w:p w:rsidR="008D357D" w:rsidRDefault="009B5037" w:rsidP="009B5037">
      <w:pPr>
        <w:numPr>
          <w:ilvl w:val="0"/>
          <w:numId w:val="8"/>
        </w:numPr>
        <w:tabs>
          <w:tab w:val="clear" w:pos="1429"/>
          <w:tab w:val="num" w:pos="-1701"/>
        </w:tabs>
        <w:ind w:left="1134" w:hanging="283"/>
        <w:jc w:val="left"/>
        <w:rPr>
          <w:rFonts w:ascii="Times New Roman" w:hAnsi="Times New Roman"/>
          <w:sz w:val="20"/>
        </w:rPr>
      </w:pPr>
      <w:r>
        <w:rPr>
          <w:rFonts w:ascii="Times New Roman" w:hAnsi="Times New Roman"/>
          <w:sz w:val="20"/>
        </w:rPr>
        <w:t>Анализ и оценка внешней среды</w:t>
      </w:r>
    </w:p>
    <w:p w:rsidR="008D357D" w:rsidRDefault="009B5037" w:rsidP="009B5037">
      <w:pPr>
        <w:numPr>
          <w:ilvl w:val="0"/>
          <w:numId w:val="8"/>
        </w:numPr>
        <w:tabs>
          <w:tab w:val="clear" w:pos="1429"/>
          <w:tab w:val="num" w:pos="-1701"/>
        </w:tabs>
        <w:ind w:left="1134" w:hanging="283"/>
        <w:jc w:val="left"/>
        <w:rPr>
          <w:rFonts w:ascii="Times New Roman" w:hAnsi="Times New Roman"/>
          <w:sz w:val="20"/>
        </w:rPr>
      </w:pPr>
      <w:r>
        <w:rPr>
          <w:rFonts w:ascii="Times New Roman" w:hAnsi="Times New Roman"/>
          <w:sz w:val="20"/>
        </w:rPr>
        <w:t>Обследование сильных и слабых сторон организации</w:t>
      </w:r>
    </w:p>
    <w:p w:rsidR="008D357D" w:rsidRDefault="009B5037" w:rsidP="009B5037">
      <w:pPr>
        <w:numPr>
          <w:ilvl w:val="0"/>
          <w:numId w:val="8"/>
        </w:numPr>
        <w:tabs>
          <w:tab w:val="clear" w:pos="1429"/>
          <w:tab w:val="num" w:pos="-1701"/>
        </w:tabs>
        <w:ind w:left="1134" w:hanging="283"/>
        <w:jc w:val="left"/>
        <w:rPr>
          <w:rFonts w:ascii="Times New Roman" w:hAnsi="Times New Roman"/>
          <w:sz w:val="20"/>
        </w:rPr>
      </w:pPr>
      <w:r>
        <w:rPr>
          <w:rFonts w:ascii="Times New Roman" w:hAnsi="Times New Roman"/>
          <w:sz w:val="20"/>
        </w:rPr>
        <w:t>Эталонные стратегии бизнеса.</w:t>
      </w:r>
    </w:p>
    <w:p w:rsidR="008D357D" w:rsidRDefault="009B5037" w:rsidP="009B5037">
      <w:pPr>
        <w:numPr>
          <w:ilvl w:val="0"/>
          <w:numId w:val="8"/>
        </w:numPr>
        <w:tabs>
          <w:tab w:val="clear" w:pos="1429"/>
          <w:tab w:val="num" w:pos="-1701"/>
        </w:tabs>
        <w:ind w:left="1134" w:hanging="283"/>
        <w:jc w:val="left"/>
        <w:rPr>
          <w:rFonts w:ascii="Times New Roman" w:hAnsi="Times New Roman"/>
          <w:sz w:val="20"/>
        </w:rPr>
      </w:pPr>
      <w:r>
        <w:rPr>
          <w:rFonts w:ascii="Times New Roman" w:hAnsi="Times New Roman"/>
          <w:sz w:val="20"/>
        </w:rPr>
        <w:t>Портфельные стратегии. Матрица БКГ</w:t>
      </w:r>
    </w:p>
    <w:p w:rsidR="008D357D" w:rsidRDefault="009B5037" w:rsidP="009B5037">
      <w:pPr>
        <w:numPr>
          <w:ilvl w:val="0"/>
          <w:numId w:val="8"/>
        </w:numPr>
        <w:tabs>
          <w:tab w:val="clear" w:pos="1429"/>
          <w:tab w:val="num" w:pos="-1701"/>
        </w:tabs>
        <w:ind w:left="1134" w:hanging="283"/>
        <w:jc w:val="left"/>
        <w:rPr>
          <w:rFonts w:ascii="Times New Roman" w:hAnsi="Times New Roman"/>
          <w:sz w:val="20"/>
        </w:rPr>
      </w:pPr>
      <w:r>
        <w:rPr>
          <w:rFonts w:ascii="Times New Roman" w:hAnsi="Times New Roman"/>
          <w:sz w:val="20"/>
        </w:rPr>
        <w:t>Формулирование стратегии на уровне подразделений</w:t>
      </w:r>
    </w:p>
    <w:p w:rsidR="008D357D" w:rsidRDefault="009B5037" w:rsidP="009B5037">
      <w:pPr>
        <w:numPr>
          <w:ilvl w:val="0"/>
          <w:numId w:val="8"/>
        </w:numPr>
        <w:tabs>
          <w:tab w:val="clear" w:pos="1429"/>
          <w:tab w:val="num" w:pos="-1701"/>
        </w:tabs>
        <w:ind w:left="1134" w:hanging="283"/>
        <w:jc w:val="left"/>
        <w:rPr>
          <w:rFonts w:ascii="Times New Roman" w:hAnsi="Times New Roman"/>
          <w:sz w:val="20"/>
        </w:rPr>
      </w:pPr>
      <w:r>
        <w:rPr>
          <w:rFonts w:ascii="Times New Roman" w:hAnsi="Times New Roman"/>
          <w:sz w:val="20"/>
        </w:rPr>
        <w:t>Формулирование стратегии на функциональном уровне</w:t>
      </w:r>
    </w:p>
    <w:p w:rsidR="008D357D" w:rsidRDefault="009B5037" w:rsidP="009B5037">
      <w:pPr>
        <w:numPr>
          <w:ilvl w:val="0"/>
          <w:numId w:val="8"/>
        </w:numPr>
        <w:tabs>
          <w:tab w:val="clear" w:pos="1429"/>
          <w:tab w:val="num" w:pos="-1701"/>
        </w:tabs>
        <w:ind w:left="1134" w:hanging="283"/>
        <w:jc w:val="left"/>
        <w:rPr>
          <w:rFonts w:ascii="Times New Roman" w:hAnsi="Times New Roman"/>
          <w:sz w:val="20"/>
        </w:rPr>
      </w:pPr>
      <w:r>
        <w:rPr>
          <w:rFonts w:ascii="Times New Roman" w:hAnsi="Times New Roman"/>
          <w:sz w:val="20"/>
        </w:rPr>
        <w:t>Выполнение и оценка стратегии</w:t>
      </w:r>
    </w:p>
    <w:p w:rsidR="008D357D" w:rsidRDefault="009B5037">
      <w:pPr>
        <w:ind w:firstLine="426"/>
        <w:jc w:val="left"/>
        <w:rPr>
          <w:rFonts w:ascii="Times New Roman" w:hAnsi="Times New Roman"/>
          <w:sz w:val="20"/>
        </w:rPr>
      </w:pPr>
      <w:r>
        <w:rPr>
          <w:rFonts w:ascii="Times New Roman" w:hAnsi="Times New Roman"/>
          <w:sz w:val="20"/>
          <w:u w:val="single"/>
        </w:rPr>
        <w:t>Упражнение</w:t>
      </w:r>
      <w:r>
        <w:rPr>
          <w:rFonts w:ascii="Times New Roman" w:hAnsi="Times New Roman"/>
          <w:sz w:val="20"/>
        </w:rPr>
        <w:t>. Выбрать цель и составить список из 15 задач, которые приведут к достижению поставленной цели.</w:t>
      </w:r>
    </w:p>
    <w:p w:rsidR="008D357D" w:rsidRDefault="009B5037">
      <w:pPr>
        <w:ind w:firstLine="426"/>
        <w:jc w:val="left"/>
        <w:rPr>
          <w:rFonts w:ascii="Times New Roman" w:hAnsi="Times New Roman"/>
          <w:sz w:val="20"/>
        </w:rPr>
      </w:pPr>
      <w:r>
        <w:rPr>
          <w:rFonts w:ascii="Times New Roman" w:hAnsi="Times New Roman"/>
          <w:sz w:val="20"/>
          <w:u w:val="single"/>
        </w:rPr>
        <w:t>Анализ конкретной ситуации</w:t>
      </w:r>
      <w:r>
        <w:rPr>
          <w:rFonts w:ascii="Times New Roman" w:hAnsi="Times New Roman"/>
          <w:sz w:val="20"/>
        </w:rPr>
        <w:t xml:space="preserve"> «Вхождение фирмы «Макдоналдс» на советский рынок [3, с. 127-134].</w:t>
      </w:r>
    </w:p>
    <w:p w:rsidR="008D357D" w:rsidRDefault="009B5037">
      <w:pPr>
        <w:ind w:firstLine="426"/>
        <w:jc w:val="left"/>
        <w:rPr>
          <w:rFonts w:ascii="Times New Roman" w:hAnsi="Times New Roman"/>
          <w:sz w:val="20"/>
        </w:rPr>
      </w:pPr>
      <w:r>
        <w:rPr>
          <w:rFonts w:ascii="Times New Roman" w:hAnsi="Times New Roman"/>
          <w:sz w:val="20"/>
          <w:u w:val="single"/>
        </w:rPr>
        <w:t>Домашнее задание</w:t>
      </w:r>
      <w:r>
        <w:rPr>
          <w:rFonts w:ascii="Times New Roman" w:hAnsi="Times New Roman"/>
          <w:sz w:val="20"/>
        </w:rPr>
        <w:t>. Найти в периодической печати статью, описывающую одну или несколько эталонных стратегий, и дать свое объяснение такому поведению фирмы.</w:t>
      </w:r>
    </w:p>
    <w:p w:rsidR="008D357D" w:rsidRDefault="008D357D">
      <w:pPr>
        <w:pStyle w:val="4"/>
        <w:jc w:val="left"/>
        <w:rPr>
          <w:b w:val="0"/>
          <w:sz w:val="20"/>
        </w:rPr>
      </w:pPr>
    </w:p>
    <w:p w:rsidR="008D357D" w:rsidRDefault="009B5037">
      <w:pPr>
        <w:pStyle w:val="4"/>
        <w:rPr>
          <w:sz w:val="22"/>
          <w:szCs w:val="22"/>
        </w:rPr>
      </w:pPr>
      <w:r>
        <w:rPr>
          <w:sz w:val="22"/>
          <w:szCs w:val="22"/>
        </w:rPr>
        <w:t>Занятие 6. Проектирование организации</w:t>
      </w:r>
    </w:p>
    <w:p w:rsidR="008D357D" w:rsidRDefault="008D357D">
      <w:pPr>
        <w:jc w:val="left"/>
        <w:rPr>
          <w:rFonts w:ascii="Times New Roman" w:hAnsi="Times New Roman"/>
          <w:sz w:val="20"/>
        </w:rPr>
      </w:pPr>
    </w:p>
    <w:p w:rsidR="008D357D" w:rsidRDefault="009B5037">
      <w:pPr>
        <w:pStyle w:val="23"/>
        <w:ind w:left="850" w:hanging="424"/>
        <w:jc w:val="both"/>
        <w:rPr>
          <w:rFonts w:ascii="Times New Roman" w:hAnsi="Times New Roman"/>
          <w:sz w:val="20"/>
        </w:rPr>
      </w:pPr>
      <w:r>
        <w:rPr>
          <w:rFonts w:ascii="Times New Roman" w:hAnsi="Times New Roman"/>
          <w:sz w:val="20"/>
          <w:u w:val="single"/>
        </w:rPr>
        <w:t>Вопросы для обсуждения</w:t>
      </w:r>
      <w:r>
        <w:rPr>
          <w:rFonts w:ascii="Times New Roman" w:hAnsi="Times New Roman"/>
          <w:sz w:val="20"/>
        </w:rPr>
        <w:t>:</w:t>
      </w:r>
    </w:p>
    <w:p w:rsidR="008D357D" w:rsidRDefault="009B5037" w:rsidP="009B5037">
      <w:pPr>
        <w:numPr>
          <w:ilvl w:val="0"/>
          <w:numId w:val="9"/>
        </w:numPr>
        <w:tabs>
          <w:tab w:val="clear" w:pos="1429"/>
          <w:tab w:val="num" w:pos="1134"/>
        </w:tabs>
        <w:ind w:hanging="578"/>
        <w:jc w:val="left"/>
        <w:rPr>
          <w:rFonts w:ascii="Times New Roman" w:hAnsi="Times New Roman"/>
          <w:sz w:val="20"/>
        </w:rPr>
      </w:pPr>
      <w:r>
        <w:rPr>
          <w:rFonts w:ascii="Times New Roman" w:hAnsi="Times New Roman"/>
          <w:sz w:val="20"/>
        </w:rPr>
        <w:t>Д</w:t>
      </w:r>
      <w:r>
        <w:rPr>
          <w:sz w:val="20"/>
        </w:rPr>
        <w:t>елегирование, полномочия</w:t>
      </w:r>
      <w:r>
        <w:rPr>
          <w:rFonts w:ascii="Times New Roman" w:hAnsi="Times New Roman"/>
          <w:sz w:val="20"/>
        </w:rPr>
        <w:t xml:space="preserve"> и</w:t>
      </w:r>
      <w:r>
        <w:rPr>
          <w:sz w:val="20"/>
        </w:rPr>
        <w:t xml:space="preserve"> ответственность</w:t>
      </w:r>
    </w:p>
    <w:p w:rsidR="008D357D" w:rsidRDefault="009B5037" w:rsidP="009B5037">
      <w:pPr>
        <w:numPr>
          <w:ilvl w:val="0"/>
          <w:numId w:val="9"/>
        </w:numPr>
        <w:tabs>
          <w:tab w:val="clear" w:pos="1429"/>
          <w:tab w:val="num" w:pos="1134"/>
        </w:tabs>
        <w:ind w:hanging="578"/>
        <w:jc w:val="left"/>
        <w:rPr>
          <w:rFonts w:ascii="Times New Roman" w:hAnsi="Times New Roman"/>
          <w:sz w:val="20"/>
        </w:rPr>
      </w:pPr>
      <w:r>
        <w:rPr>
          <w:rFonts w:ascii="Times New Roman" w:hAnsi="Times New Roman"/>
          <w:sz w:val="20"/>
        </w:rPr>
        <w:t>Ситуационные ф</w:t>
      </w:r>
      <w:r>
        <w:rPr>
          <w:sz w:val="20"/>
        </w:rPr>
        <w:t>акторы проектирования организации</w:t>
      </w:r>
    </w:p>
    <w:p w:rsidR="008D357D" w:rsidRDefault="009B5037" w:rsidP="009B5037">
      <w:pPr>
        <w:numPr>
          <w:ilvl w:val="0"/>
          <w:numId w:val="9"/>
        </w:numPr>
        <w:tabs>
          <w:tab w:val="clear" w:pos="1429"/>
          <w:tab w:val="num" w:pos="1134"/>
        </w:tabs>
        <w:ind w:hanging="578"/>
        <w:jc w:val="left"/>
        <w:rPr>
          <w:rFonts w:ascii="Times New Roman" w:hAnsi="Times New Roman"/>
          <w:sz w:val="20"/>
        </w:rPr>
      </w:pPr>
      <w:r>
        <w:rPr>
          <w:rFonts w:ascii="Times New Roman" w:hAnsi="Times New Roman"/>
          <w:sz w:val="20"/>
        </w:rPr>
        <w:t>Д</w:t>
      </w:r>
      <w:r>
        <w:rPr>
          <w:sz w:val="20"/>
        </w:rPr>
        <w:t>епартаментализация</w:t>
      </w:r>
      <w:r>
        <w:rPr>
          <w:rFonts w:ascii="Times New Roman" w:hAnsi="Times New Roman"/>
          <w:sz w:val="20"/>
        </w:rPr>
        <w:t>. Типы организационных структур</w:t>
      </w:r>
    </w:p>
    <w:p w:rsidR="008D357D" w:rsidRDefault="009B5037" w:rsidP="009B5037">
      <w:pPr>
        <w:numPr>
          <w:ilvl w:val="0"/>
          <w:numId w:val="9"/>
        </w:numPr>
        <w:tabs>
          <w:tab w:val="clear" w:pos="1429"/>
          <w:tab w:val="num" w:pos="1134"/>
        </w:tabs>
        <w:ind w:hanging="578"/>
        <w:jc w:val="left"/>
        <w:rPr>
          <w:rFonts w:ascii="Times New Roman" w:hAnsi="Times New Roman"/>
          <w:sz w:val="20"/>
        </w:rPr>
      </w:pPr>
      <w:r>
        <w:rPr>
          <w:rFonts w:ascii="Times New Roman" w:hAnsi="Times New Roman"/>
          <w:sz w:val="20"/>
        </w:rPr>
        <w:t>Ц</w:t>
      </w:r>
      <w:r>
        <w:rPr>
          <w:sz w:val="20"/>
        </w:rPr>
        <w:t>ентрализ</w:t>
      </w:r>
      <w:r>
        <w:rPr>
          <w:rFonts w:ascii="Times New Roman" w:hAnsi="Times New Roman"/>
          <w:sz w:val="20"/>
        </w:rPr>
        <w:t>ованные</w:t>
      </w:r>
      <w:r>
        <w:rPr>
          <w:sz w:val="20"/>
        </w:rPr>
        <w:t xml:space="preserve"> и децентрализ</w:t>
      </w:r>
      <w:r>
        <w:rPr>
          <w:rFonts w:ascii="Times New Roman" w:hAnsi="Times New Roman"/>
          <w:sz w:val="20"/>
        </w:rPr>
        <w:t>ованные организации</w:t>
      </w:r>
    </w:p>
    <w:p w:rsidR="008D357D" w:rsidRDefault="009B5037" w:rsidP="009B5037">
      <w:pPr>
        <w:numPr>
          <w:ilvl w:val="0"/>
          <w:numId w:val="9"/>
        </w:numPr>
        <w:tabs>
          <w:tab w:val="clear" w:pos="1429"/>
          <w:tab w:val="num" w:pos="1134"/>
        </w:tabs>
        <w:ind w:hanging="578"/>
        <w:jc w:val="left"/>
        <w:rPr>
          <w:rFonts w:ascii="Times New Roman" w:hAnsi="Times New Roman"/>
          <w:sz w:val="20"/>
        </w:rPr>
      </w:pPr>
      <w:r>
        <w:rPr>
          <w:rFonts w:ascii="Times New Roman" w:hAnsi="Times New Roman"/>
          <w:sz w:val="20"/>
        </w:rPr>
        <w:t>Д</w:t>
      </w:r>
      <w:r>
        <w:rPr>
          <w:sz w:val="20"/>
        </w:rPr>
        <w:t>ифференциация и интеграция</w:t>
      </w:r>
      <w:r>
        <w:rPr>
          <w:rFonts w:ascii="Times New Roman" w:hAnsi="Times New Roman"/>
          <w:sz w:val="20"/>
        </w:rPr>
        <w:t xml:space="preserve"> в организации</w:t>
      </w:r>
    </w:p>
    <w:p w:rsidR="008D357D" w:rsidRDefault="009B5037" w:rsidP="009B5037">
      <w:pPr>
        <w:numPr>
          <w:ilvl w:val="0"/>
          <w:numId w:val="9"/>
        </w:numPr>
        <w:tabs>
          <w:tab w:val="clear" w:pos="1429"/>
          <w:tab w:val="num" w:pos="1134"/>
        </w:tabs>
        <w:ind w:hanging="578"/>
        <w:jc w:val="left"/>
        <w:rPr>
          <w:rFonts w:ascii="Times New Roman" w:hAnsi="Times New Roman"/>
          <w:sz w:val="20"/>
        </w:rPr>
      </w:pPr>
      <w:r>
        <w:rPr>
          <w:sz w:val="20"/>
        </w:rPr>
        <w:t>Типы организаций</w:t>
      </w:r>
    </w:p>
    <w:p w:rsidR="008D357D" w:rsidRDefault="009B5037">
      <w:pPr>
        <w:ind w:firstLine="426"/>
        <w:jc w:val="left"/>
        <w:rPr>
          <w:rFonts w:ascii="Times New Roman" w:hAnsi="Times New Roman"/>
          <w:sz w:val="20"/>
        </w:rPr>
      </w:pPr>
      <w:r>
        <w:rPr>
          <w:rFonts w:ascii="Times New Roman" w:hAnsi="Times New Roman"/>
          <w:sz w:val="20"/>
          <w:u w:val="single"/>
        </w:rPr>
        <w:t>Анализ конкретной ситуации</w:t>
      </w:r>
      <w:r>
        <w:rPr>
          <w:rFonts w:ascii="Times New Roman" w:hAnsi="Times New Roman"/>
          <w:sz w:val="20"/>
        </w:rPr>
        <w:t xml:space="preserve"> «Металлургическая компания» [3, с. 143-144].</w:t>
      </w:r>
    </w:p>
    <w:p w:rsidR="008D357D" w:rsidRDefault="009B5037">
      <w:pPr>
        <w:ind w:firstLine="426"/>
        <w:jc w:val="left"/>
        <w:rPr>
          <w:rFonts w:ascii="Times New Roman" w:hAnsi="Times New Roman"/>
          <w:sz w:val="20"/>
        </w:rPr>
      </w:pPr>
      <w:r>
        <w:rPr>
          <w:rFonts w:ascii="Times New Roman" w:hAnsi="Times New Roman"/>
          <w:sz w:val="20"/>
          <w:u w:val="single"/>
        </w:rPr>
        <w:t>Упражнение.</w:t>
      </w:r>
      <w:r>
        <w:rPr>
          <w:rFonts w:ascii="Times New Roman" w:hAnsi="Times New Roman"/>
          <w:sz w:val="20"/>
        </w:rPr>
        <w:t xml:space="preserve"> «Делегирование полномочий» [21, С. 42].</w:t>
      </w:r>
    </w:p>
    <w:p w:rsidR="008D357D" w:rsidRDefault="009B5037">
      <w:pPr>
        <w:ind w:firstLine="426"/>
        <w:jc w:val="left"/>
        <w:rPr>
          <w:rFonts w:ascii="Times New Roman" w:hAnsi="Times New Roman"/>
          <w:sz w:val="20"/>
        </w:rPr>
      </w:pPr>
      <w:r>
        <w:rPr>
          <w:rFonts w:ascii="Times New Roman" w:hAnsi="Times New Roman"/>
          <w:sz w:val="20"/>
          <w:u w:val="single"/>
        </w:rPr>
        <w:t>Домашнее задание</w:t>
      </w:r>
      <w:r>
        <w:rPr>
          <w:rFonts w:ascii="Times New Roman" w:hAnsi="Times New Roman"/>
          <w:sz w:val="20"/>
        </w:rPr>
        <w:t>. Начертить схему организационной структуры конкретной организации, и приложить к ней пояснения (анализ структуры и идентификация).</w:t>
      </w:r>
    </w:p>
    <w:p w:rsidR="008D357D" w:rsidRDefault="008D357D">
      <w:pPr>
        <w:jc w:val="left"/>
        <w:rPr>
          <w:rFonts w:ascii="Times New Roman" w:hAnsi="Times New Roman"/>
          <w:sz w:val="20"/>
        </w:rPr>
      </w:pPr>
    </w:p>
    <w:p w:rsidR="008D357D" w:rsidRDefault="009B5037">
      <w:pPr>
        <w:pStyle w:val="4"/>
        <w:rPr>
          <w:sz w:val="22"/>
          <w:szCs w:val="22"/>
        </w:rPr>
      </w:pPr>
      <w:r>
        <w:rPr>
          <w:sz w:val="22"/>
          <w:szCs w:val="22"/>
        </w:rPr>
        <w:t>Занятие 7. Мотивация и контроль</w:t>
      </w:r>
    </w:p>
    <w:p w:rsidR="008D357D" w:rsidRDefault="008D357D">
      <w:pPr>
        <w:jc w:val="left"/>
        <w:rPr>
          <w:rFonts w:ascii="Times New Roman" w:hAnsi="Times New Roman"/>
          <w:sz w:val="20"/>
        </w:rPr>
      </w:pPr>
    </w:p>
    <w:p w:rsidR="008D357D" w:rsidRDefault="009B5037">
      <w:pPr>
        <w:pStyle w:val="23"/>
        <w:tabs>
          <w:tab w:val="left" w:pos="567"/>
        </w:tabs>
        <w:ind w:left="850" w:hanging="424"/>
        <w:jc w:val="both"/>
        <w:rPr>
          <w:rFonts w:ascii="Times New Roman" w:hAnsi="Times New Roman"/>
          <w:sz w:val="20"/>
        </w:rPr>
      </w:pPr>
      <w:r>
        <w:rPr>
          <w:rFonts w:ascii="Times New Roman" w:hAnsi="Times New Roman"/>
          <w:sz w:val="20"/>
          <w:u w:val="single"/>
        </w:rPr>
        <w:t>Вопросы для обсуждения</w:t>
      </w:r>
      <w:r>
        <w:rPr>
          <w:rFonts w:ascii="Times New Roman" w:hAnsi="Times New Roman"/>
          <w:sz w:val="20"/>
        </w:rPr>
        <w:t>:</w:t>
      </w:r>
    </w:p>
    <w:p w:rsidR="008D357D" w:rsidRDefault="009B5037" w:rsidP="009B5037">
      <w:pPr>
        <w:numPr>
          <w:ilvl w:val="0"/>
          <w:numId w:val="10"/>
        </w:numPr>
        <w:tabs>
          <w:tab w:val="clear" w:pos="1429"/>
        </w:tabs>
        <w:ind w:left="1134" w:hanging="283"/>
        <w:jc w:val="left"/>
        <w:rPr>
          <w:rFonts w:ascii="Times New Roman" w:hAnsi="Times New Roman"/>
          <w:sz w:val="20"/>
        </w:rPr>
      </w:pPr>
      <w:r>
        <w:rPr>
          <w:rFonts w:ascii="Times New Roman" w:hAnsi="Times New Roman"/>
          <w:sz w:val="20"/>
        </w:rPr>
        <w:t>Потребности, мотивы, стимулы, вознаграждения</w:t>
      </w:r>
    </w:p>
    <w:p w:rsidR="008D357D" w:rsidRDefault="009B5037" w:rsidP="009B5037">
      <w:pPr>
        <w:numPr>
          <w:ilvl w:val="0"/>
          <w:numId w:val="10"/>
        </w:numPr>
        <w:tabs>
          <w:tab w:val="clear" w:pos="1429"/>
        </w:tabs>
        <w:ind w:left="1134" w:hanging="283"/>
        <w:jc w:val="left"/>
        <w:rPr>
          <w:rFonts w:ascii="Times New Roman" w:hAnsi="Times New Roman"/>
          <w:sz w:val="20"/>
        </w:rPr>
      </w:pPr>
      <w:r>
        <w:rPr>
          <w:rFonts w:ascii="Times New Roman" w:hAnsi="Times New Roman"/>
          <w:sz w:val="20"/>
        </w:rPr>
        <w:t>Виды позитивной и негативной мотивации</w:t>
      </w:r>
    </w:p>
    <w:p w:rsidR="008D357D" w:rsidRDefault="009B5037" w:rsidP="009B5037">
      <w:pPr>
        <w:numPr>
          <w:ilvl w:val="0"/>
          <w:numId w:val="10"/>
        </w:numPr>
        <w:tabs>
          <w:tab w:val="clear" w:pos="1429"/>
        </w:tabs>
        <w:ind w:left="1134" w:hanging="283"/>
        <w:jc w:val="left"/>
        <w:rPr>
          <w:rFonts w:ascii="Times New Roman" w:hAnsi="Times New Roman"/>
          <w:sz w:val="20"/>
        </w:rPr>
      </w:pPr>
      <w:r>
        <w:rPr>
          <w:rFonts w:ascii="Times New Roman" w:hAnsi="Times New Roman"/>
          <w:sz w:val="20"/>
        </w:rPr>
        <w:t>Содержательные теории мотивации</w:t>
      </w:r>
    </w:p>
    <w:p w:rsidR="008D357D" w:rsidRDefault="009B5037" w:rsidP="009B5037">
      <w:pPr>
        <w:numPr>
          <w:ilvl w:val="0"/>
          <w:numId w:val="10"/>
        </w:numPr>
        <w:tabs>
          <w:tab w:val="clear" w:pos="1429"/>
        </w:tabs>
        <w:ind w:left="1134" w:hanging="283"/>
        <w:jc w:val="left"/>
        <w:rPr>
          <w:rFonts w:ascii="Times New Roman" w:hAnsi="Times New Roman"/>
          <w:sz w:val="20"/>
        </w:rPr>
      </w:pPr>
      <w:r>
        <w:rPr>
          <w:rFonts w:ascii="Times New Roman" w:hAnsi="Times New Roman"/>
          <w:sz w:val="20"/>
        </w:rPr>
        <w:t>Процессуальные теории мотивации</w:t>
      </w:r>
    </w:p>
    <w:p w:rsidR="008D357D" w:rsidRDefault="009B5037" w:rsidP="009B5037">
      <w:pPr>
        <w:numPr>
          <w:ilvl w:val="0"/>
          <w:numId w:val="10"/>
        </w:numPr>
        <w:tabs>
          <w:tab w:val="clear" w:pos="1429"/>
        </w:tabs>
        <w:ind w:left="1134" w:hanging="283"/>
        <w:jc w:val="left"/>
        <w:rPr>
          <w:rFonts w:ascii="Times New Roman" w:hAnsi="Times New Roman"/>
          <w:sz w:val="20"/>
        </w:rPr>
      </w:pPr>
      <w:r>
        <w:rPr>
          <w:rFonts w:ascii="Times New Roman" w:hAnsi="Times New Roman"/>
          <w:sz w:val="20"/>
        </w:rPr>
        <w:t>Мотивация и компенсация</w:t>
      </w:r>
    </w:p>
    <w:p w:rsidR="008D357D" w:rsidRDefault="009B5037" w:rsidP="009B5037">
      <w:pPr>
        <w:numPr>
          <w:ilvl w:val="0"/>
          <w:numId w:val="10"/>
        </w:numPr>
        <w:tabs>
          <w:tab w:val="clear" w:pos="1429"/>
        </w:tabs>
        <w:ind w:left="1134" w:hanging="283"/>
        <w:jc w:val="left"/>
        <w:rPr>
          <w:rFonts w:ascii="Times New Roman" w:hAnsi="Times New Roman"/>
          <w:sz w:val="20"/>
        </w:rPr>
      </w:pPr>
      <w:r>
        <w:rPr>
          <w:rFonts w:ascii="Times New Roman" w:hAnsi="Times New Roman"/>
          <w:sz w:val="20"/>
        </w:rPr>
        <w:t>Системы экономического стимулирования</w:t>
      </w:r>
    </w:p>
    <w:p w:rsidR="008D357D" w:rsidRDefault="009B5037" w:rsidP="009B5037">
      <w:pPr>
        <w:numPr>
          <w:ilvl w:val="0"/>
          <w:numId w:val="10"/>
        </w:numPr>
        <w:tabs>
          <w:tab w:val="clear" w:pos="1429"/>
        </w:tabs>
        <w:ind w:left="1134" w:hanging="283"/>
        <w:jc w:val="both"/>
        <w:rPr>
          <w:rFonts w:ascii="Times New Roman" w:hAnsi="Times New Roman"/>
          <w:sz w:val="20"/>
        </w:rPr>
      </w:pPr>
      <w:r>
        <w:rPr>
          <w:rFonts w:ascii="Times New Roman" w:hAnsi="Times New Roman"/>
          <w:sz w:val="20"/>
        </w:rPr>
        <w:t>Факторы эффективности мотивации</w:t>
      </w:r>
    </w:p>
    <w:p w:rsidR="008D357D" w:rsidRDefault="009B5037" w:rsidP="009B5037">
      <w:pPr>
        <w:numPr>
          <w:ilvl w:val="0"/>
          <w:numId w:val="10"/>
        </w:numPr>
        <w:tabs>
          <w:tab w:val="clear" w:pos="1429"/>
        </w:tabs>
        <w:ind w:left="1134" w:hanging="283"/>
        <w:jc w:val="left"/>
        <w:rPr>
          <w:rFonts w:ascii="Times New Roman" w:hAnsi="Times New Roman"/>
          <w:sz w:val="20"/>
        </w:rPr>
      </w:pPr>
      <w:r>
        <w:rPr>
          <w:rFonts w:ascii="Times New Roman" w:hAnsi="Times New Roman"/>
          <w:sz w:val="20"/>
        </w:rPr>
        <w:t>Особенности мотивации на российских предприятиях</w:t>
      </w:r>
    </w:p>
    <w:p w:rsidR="008D357D" w:rsidRDefault="009B5037" w:rsidP="009B5037">
      <w:pPr>
        <w:numPr>
          <w:ilvl w:val="0"/>
          <w:numId w:val="10"/>
        </w:numPr>
        <w:tabs>
          <w:tab w:val="clear" w:pos="1429"/>
        </w:tabs>
        <w:ind w:left="1134" w:hanging="283"/>
        <w:jc w:val="left"/>
        <w:rPr>
          <w:rFonts w:ascii="Times New Roman" w:hAnsi="Times New Roman"/>
          <w:sz w:val="20"/>
        </w:rPr>
      </w:pPr>
      <w:r>
        <w:rPr>
          <w:rFonts w:ascii="Times New Roman" w:hAnsi="Times New Roman"/>
          <w:sz w:val="20"/>
        </w:rPr>
        <w:t>Стратегическое планирование и контроль качества</w:t>
      </w:r>
    </w:p>
    <w:p w:rsidR="008D357D" w:rsidRDefault="009B5037" w:rsidP="009B5037">
      <w:pPr>
        <w:numPr>
          <w:ilvl w:val="0"/>
          <w:numId w:val="10"/>
        </w:numPr>
        <w:tabs>
          <w:tab w:val="clear" w:pos="1429"/>
        </w:tabs>
        <w:ind w:left="1134" w:hanging="283"/>
        <w:jc w:val="left"/>
        <w:rPr>
          <w:rFonts w:ascii="Times New Roman" w:hAnsi="Times New Roman"/>
          <w:sz w:val="20"/>
        </w:rPr>
      </w:pPr>
      <w:r>
        <w:rPr>
          <w:rFonts w:ascii="Times New Roman" w:hAnsi="Times New Roman"/>
          <w:sz w:val="20"/>
        </w:rPr>
        <w:t>Этапы процесса контроля. Виды контроля</w:t>
      </w:r>
    </w:p>
    <w:p w:rsidR="008D357D" w:rsidRDefault="009B5037" w:rsidP="009B5037">
      <w:pPr>
        <w:numPr>
          <w:ilvl w:val="0"/>
          <w:numId w:val="10"/>
        </w:numPr>
        <w:tabs>
          <w:tab w:val="clear" w:pos="1429"/>
        </w:tabs>
        <w:ind w:left="1134" w:hanging="283"/>
        <w:jc w:val="left"/>
        <w:rPr>
          <w:rFonts w:ascii="Times New Roman" w:hAnsi="Times New Roman"/>
          <w:sz w:val="20"/>
        </w:rPr>
      </w:pPr>
      <w:r>
        <w:rPr>
          <w:rFonts w:ascii="Times New Roman" w:hAnsi="Times New Roman"/>
          <w:sz w:val="20"/>
        </w:rPr>
        <w:t>Бюрократический и децентрализованный контроль</w:t>
      </w:r>
    </w:p>
    <w:p w:rsidR="008D357D" w:rsidRDefault="009B5037" w:rsidP="009B5037">
      <w:pPr>
        <w:numPr>
          <w:ilvl w:val="0"/>
          <w:numId w:val="10"/>
        </w:numPr>
        <w:tabs>
          <w:tab w:val="clear" w:pos="1429"/>
        </w:tabs>
        <w:ind w:left="1134" w:hanging="283"/>
        <w:jc w:val="left"/>
        <w:rPr>
          <w:rFonts w:ascii="Times New Roman" w:hAnsi="Times New Roman"/>
          <w:sz w:val="20"/>
        </w:rPr>
      </w:pPr>
      <w:r>
        <w:rPr>
          <w:rFonts w:ascii="Times New Roman" w:hAnsi="Times New Roman"/>
          <w:sz w:val="20"/>
        </w:rPr>
        <w:t>Методы и приемы Всеобщего управления качеством (TQM)</w:t>
      </w:r>
    </w:p>
    <w:p w:rsidR="008D357D" w:rsidRDefault="009B5037">
      <w:pPr>
        <w:ind w:left="720" w:hanging="294"/>
        <w:jc w:val="left"/>
        <w:rPr>
          <w:rFonts w:ascii="Times New Roman" w:hAnsi="Times New Roman"/>
          <w:sz w:val="20"/>
        </w:rPr>
      </w:pPr>
      <w:r>
        <w:rPr>
          <w:rFonts w:ascii="Times New Roman" w:hAnsi="Times New Roman"/>
          <w:sz w:val="20"/>
          <w:u w:val="single"/>
        </w:rPr>
        <w:t>Анализ конкретных ситуаций:</w:t>
      </w:r>
      <w:r>
        <w:rPr>
          <w:rFonts w:ascii="Times New Roman" w:hAnsi="Times New Roman"/>
          <w:sz w:val="20"/>
        </w:rPr>
        <w:t xml:space="preserve"> «Мотивирование работников мясокомбината» [2, с. 109-111], «Отчаянная ситуация в «</w:t>
      </w:r>
      <w:r>
        <w:rPr>
          <w:rFonts w:ascii="Times New Roman" w:hAnsi="Times New Roman"/>
          <w:sz w:val="20"/>
          <w:lang w:val="en-US"/>
        </w:rPr>
        <w:t>University</w:t>
      </w:r>
      <w:r>
        <w:rPr>
          <w:rFonts w:ascii="Times New Roman" w:hAnsi="Times New Roman"/>
          <w:sz w:val="20"/>
        </w:rPr>
        <w:t xml:space="preserve"> </w:t>
      </w:r>
      <w:r>
        <w:rPr>
          <w:rFonts w:ascii="Times New Roman" w:hAnsi="Times New Roman"/>
          <w:sz w:val="20"/>
          <w:lang w:val="en-US"/>
        </w:rPr>
        <w:t>Microfilms</w:t>
      </w:r>
      <w:r>
        <w:rPr>
          <w:rFonts w:ascii="Times New Roman" w:hAnsi="Times New Roman"/>
          <w:sz w:val="20"/>
        </w:rPr>
        <w:t>» [5, с.623-624].</w:t>
      </w:r>
    </w:p>
    <w:p w:rsidR="008D357D" w:rsidRDefault="009B5037">
      <w:pPr>
        <w:ind w:left="720" w:hanging="294"/>
        <w:jc w:val="left"/>
        <w:rPr>
          <w:rFonts w:ascii="Times New Roman" w:hAnsi="Times New Roman"/>
          <w:sz w:val="20"/>
        </w:rPr>
      </w:pPr>
      <w:r>
        <w:rPr>
          <w:rFonts w:ascii="Times New Roman" w:hAnsi="Times New Roman"/>
          <w:sz w:val="20"/>
          <w:u w:val="single"/>
        </w:rPr>
        <w:t xml:space="preserve">Упражнение </w:t>
      </w:r>
      <w:r>
        <w:rPr>
          <w:rFonts w:ascii="Times New Roman" w:hAnsi="Times New Roman"/>
          <w:sz w:val="20"/>
        </w:rPr>
        <w:t>«Основы мотивации» [3, с. 111-113].</w:t>
      </w:r>
    </w:p>
    <w:p w:rsidR="008D357D" w:rsidRDefault="009B5037">
      <w:pPr>
        <w:ind w:left="720" w:hanging="294"/>
        <w:jc w:val="left"/>
        <w:rPr>
          <w:rFonts w:ascii="Times New Roman" w:hAnsi="Times New Roman"/>
          <w:sz w:val="20"/>
        </w:rPr>
      </w:pPr>
      <w:r>
        <w:rPr>
          <w:rFonts w:ascii="Times New Roman" w:hAnsi="Times New Roman"/>
          <w:sz w:val="20"/>
          <w:u w:val="single"/>
        </w:rPr>
        <w:t>Домашнее задание</w:t>
      </w:r>
      <w:r>
        <w:rPr>
          <w:rFonts w:ascii="Times New Roman" w:hAnsi="Times New Roman"/>
          <w:sz w:val="20"/>
        </w:rPr>
        <w:t>. Заполнить форму «Лист желаний» [3, С. 113].</w:t>
      </w:r>
    </w:p>
    <w:p w:rsidR="008D357D" w:rsidRDefault="008D357D">
      <w:pPr>
        <w:jc w:val="both"/>
        <w:rPr>
          <w:rFonts w:ascii="Times New Roman" w:hAnsi="Times New Roman"/>
          <w:sz w:val="20"/>
        </w:rPr>
      </w:pPr>
    </w:p>
    <w:p w:rsidR="008D357D" w:rsidRDefault="009B5037">
      <w:pPr>
        <w:pStyle w:val="4"/>
        <w:rPr>
          <w:sz w:val="22"/>
          <w:szCs w:val="22"/>
        </w:rPr>
      </w:pPr>
      <w:r>
        <w:rPr>
          <w:sz w:val="22"/>
          <w:szCs w:val="22"/>
        </w:rPr>
        <w:t>Занятие 8. Коммуникации и принятие решений</w:t>
      </w:r>
    </w:p>
    <w:p w:rsidR="008D357D" w:rsidRDefault="008D357D">
      <w:pPr>
        <w:jc w:val="left"/>
        <w:rPr>
          <w:rFonts w:ascii="Times New Roman" w:hAnsi="Times New Roman"/>
          <w:sz w:val="20"/>
        </w:rPr>
      </w:pPr>
    </w:p>
    <w:p w:rsidR="008D357D" w:rsidRDefault="009B5037">
      <w:pPr>
        <w:pStyle w:val="23"/>
        <w:tabs>
          <w:tab w:val="left" w:pos="567"/>
        </w:tabs>
        <w:ind w:left="850" w:hanging="424"/>
        <w:jc w:val="both"/>
        <w:rPr>
          <w:rFonts w:ascii="Times New Roman" w:hAnsi="Times New Roman"/>
          <w:sz w:val="20"/>
        </w:rPr>
      </w:pPr>
      <w:r>
        <w:rPr>
          <w:rFonts w:ascii="Times New Roman" w:hAnsi="Times New Roman"/>
          <w:sz w:val="20"/>
          <w:u w:val="single"/>
        </w:rPr>
        <w:t>Вопросы для обсуждения</w:t>
      </w:r>
      <w:r>
        <w:rPr>
          <w:rFonts w:ascii="Times New Roman" w:hAnsi="Times New Roman"/>
          <w:sz w:val="20"/>
        </w:rPr>
        <w:t>:</w:t>
      </w:r>
    </w:p>
    <w:p w:rsidR="008D357D" w:rsidRDefault="009B5037" w:rsidP="009B5037">
      <w:pPr>
        <w:numPr>
          <w:ilvl w:val="0"/>
          <w:numId w:val="11"/>
        </w:numPr>
        <w:tabs>
          <w:tab w:val="clear" w:pos="1429"/>
          <w:tab w:val="num" w:pos="1134"/>
        </w:tabs>
        <w:ind w:left="1134" w:hanging="283"/>
        <w:jc w:val="left"/>
        <w:rPr>
          <w:rFonts w:ascii="Times New Roman" w:hAnsi="Times New Roman"/>
          <w:sz w:val="20"/>
        </w:rPr>
      </w:pPr>
      <w:r>
        <w:rPr>
          <w:rFonts w:ascii="Times New Roman" w:hAnsi="Times New Roman"/>
          <w:sz w:val="20"/>
        </w:rPr>
        <w:t>Виды коммуникаций в организации</w:t>
      </w:r>
    </w:p>
    <w:p w:rsidR="008D357D" w:rsidRDefault="009B5037" w:rsidP="009B5037">
      <w:pPr>
        <w:numPr>
          <w:ilvl w:val="0"/>
          <w:numId w:val="11"/>
        </w:numPr>
        <w:tabs>
          <w:tab w:val="clear" w:pos="1429"/>
          <w:tab w:val="num" w:pos="1134"/>
        </w:tabs>
        <w:ind w:left="1134" w:hanging="283"/>
        <w:jc w:val="left"/>
        <w:rPr>
          <w:rFonts w:ascii="Times New Roman" w:hAnsi="Times New Roman"/>
          <w:sz w:val="20"/>
        </w:rPr>
      </w:pPr>
      <w:r>
        <w:rPr>
          <w:rFonts w:ascii="Times New Roman" w:hAnsi="Times New Roman"/>
          <w:sz w:val="20"/>
        </w:rPr>
        <w:t>Коммуникационный процесс: элементы, этапы, обратная связь</w:t>
      </w:r>
    </w:p>
    <w:p w:rsidR="008D357D" w:rsidRDefault="009B5037" w:rsidP="009B5037">
      <w:pPr>
        <w:numPr>
          <w:ilvl w:val="0"/>
          <w:numId w:val="11"/>
        </w:numPr>
        <w:tabs>
          <w:tab w:val="clear" w:pos="1429"/>
          <w:tab w:val="num" w:pos="1134"/>
        </w:tabs>
        <w:ind w:left="1134" w:hanging="283"/>
        <w:jc w:val="left"/>
        <w:rPr>
          <w:rFonts w:ascii="Times New Roman" w:hAnsi="Times New Roman"/>
          <w:sz w:val="20"/>
        </w:rPr>
      </w:pPr>
      <w:r>
        <w:rPr>
          <w:rFonts w:ascii="Times New Roman" w:hAnsi="Times New Roman"/>
          <w:sz w:val="20"/>
        </w:rPr>
        <w:t>Коммуникационные сети и стили</w:t>
      </w:r>
    </w:p>
    <w:p w:rsidR="008D357D" w:rsidRDefault="009B5037" w:rsidP="009B5037">
      <w:pPr>
        <w:numPr>
          <w:ilvl w:val="0"/>
          <w:numId w:val="11"/>
        </w:numPr>
        <w:tabs>
          <w:tab w:val="clear" w:pos="1429"/>
          <w:tab w:val="num" w:pos="1134"/>
        </w:tabs>
        <w:ind w:left="1134" w:hanging="283"/>
        <w:jc w:val="left"/>
        <w:rPr>
          <w:rFonts w:ascii="Times New Roman" w:hAnsi="Times New Roman"/>
          <w:sz w:val="20"/>
        </w:rPr>
      </w:pPr>
      <w:r>
        <w:rPr>
          <w:rFonts w:ascii="Times New Roman" w:hAnsi="Times New Roman"/>
          <w:sz w:val="20"/>
        </w:rPr>
        <w:t>Коммуникационные барьеры и способы их преодоления</w:t>
      </w:r>
    </w:p>
    <w:p w:rsidR="008D357D" w:rsidRDefault="009B5037" w:rsidP="009B5037">
      <w:pPr>
        <w:numPr>
          <w:ilvl w:val="0"/>
          <w:numId w:val="11"/>
        </w:numPr>
        <w:tabs>
          <w:tab w:val="clear" w:pos="1429"/>
          <w:tab w:val="num" w:pos="1134"/>
        </w:tabs>
        <w:ind w:left="1134" w:hanging="283"/>
        <w:jc w:val="left"/>
        <w:rPr>
          <w:rFonts w:ascii="Times New Roman" w:hAnsi="Times New Roman"/>
          <w:sz w:val="20"/>
        </w:rPr>
      </w:pPr>
      <w:r>
        <w:rPr>
          <w:rFonts w:ascii="Times New Roman" w:hAnsi="Times New Roman"/>
          <w:sz w:val="20"/>
        </w:rPr>
        <w:t>Управленческие решения: природа, классификация</w:t>
      </w:r>
    </w:p>
    <w:p w:rsidR="008D357D" w:rsidRDefault="009B5037" w:rsidP="009B5037">
      <w:pPr>
        <w:numPr>
          <w:ilvl w:val="0"/>
          <w:numId w:val="11"/>
        </w:numPr>
        <w:tabs>
          <w:tab w:val="clear" w:pos="1429"/>
          <w:tab w:val="num" w:pos="1134"/>
        </w:tabs>
        <w:ind w:left="1134" w:hanging="283"/>
        <w:jc w:val="left"/>
        <w:rPr>
          <w:rFonts w:ascii="Times New Roman" w:hAnsi="Times New Roman"/>
          <w:sz w:val="20"/>
        </w:rPr>
      </w:pPr>
      <w:r>
        <w:rPr>
          <w:rFonts w:ascii="Times New Roman" w:hAnsi="Times New Roman"/>
          <w:sz w:val="20"/>
        </w:rPr>
        <w:t>Модели принятия решений</w:t>
      </w:r>
    </w:p>
    <w:p w:rsidR="008D357D" w:rsidRDefault="009B5037" w:rsidP="009B5037">
      <w:pPr>
        <w:numPr>
          <w:ilvl w:val="0"/>
          <w:numId w:val="11"/>
        </w:numPr>
        <w:tabs>
          <w:tab w:val="clear" w:pos="1429"/>
          <w:tab w:val="num" w:pos="1134"/>
        </w:tabs>
        <w:ind w:left="1134" w:hanging="283"/>
        <w:jc w:val="left"/>
        <w:rPr>
          <w:rFonts w:ascii="Times New Roman" w:hAnsi="Times New Roman"/>
          <w:sz w:val="20"/>
        </w:rPr>
      </w:pPr>
      <w:r>
        <w:rPr>
          <w:rFonts w:ascii="Times New Roman" w:hAnsi="Times New Roman"/>
          <w:sz w:val="20"/>
        </w:rPr>
        <w:t>Индивидуальные стили принятия решений</w:t>
      </w:r>
    </w:p>
    <w:p w:rsidR="008D357D" w:rsidRDefault="009B5037" w:rsidP="009B5037">
      <w:pPr>
        <w:numPr>
          <w:ilvl w:val="0"/>
          <w:numId w:val="11"/>
        </w:numPr>
        <w:tabs>
          <w:tab w:val="clear" w:pos="1429"/>
          <w:tab w:val="num" w:pos="1134"/>
        </w:tabs>
        <w:ind w:left="1134" w:hanging="283"/>
        <w:jc w:val="left"/>
        <w:rPr>
          <w:rFonts w:ascii="Times New Roman" w:hAnsi="Times New Roman"/>
          <w:sz w:val="20"/>
        </w:rPr>
      </w:pPr>
      <w:r>
        <w:rPr>
          <w:rFonts w:ascii="Times New Roman" w:hAnsi="Times New Roman"/>
          <w:sz w:val="20"/>
        </w:rPr>
        <w:t>Этапы процесса принятия решений</w:t>
      </w:r>
    </w:p>
    <w:p w:rsidR="008D357D" w:rsidRDefault="009B5037">
      <w:pPr>
        <w:ind w:firstLine="426"/>
        <w:jc w:val="left"/>
        <w:rPr>
          <w:rFonts w:ascii="Times New Roman" w:hAnsi="Times New Roman"/>
          <w:sz w:val="20"/>
        </w:rPr>
      </w:pPr>
      <w:r>
        <w:rPr>
          <w:rFonts w:ascii="Times New Roman" w:hAnsi="Times New Roman"/>
          <w:sz w:val="20"/>
          <w:u w:val="single"/>
        </w:rPr>
        <w:t>Анализ конкретных ситуаций:</w:t>
      </w:r>
      <w:r>
        <w:rPr>
          <w:rFonts w:ascii="Times New Roman" w:hAnsi="Times New Roman"/>
          <w:sz w:val="20"/>
        </w:rPr>
        <w:t xml:space="preserve"> «Бутики Христодара» [3, с. 154-161],</w:t>
      </w:r>
    </w:p>
    <w:p w:rsidR="008D357D" w:rsidRDefault="009B5037">
      <w:pPr>
        <w:ind w:firstLine="426"/>
        <w:jc w:val="left"/>
        <w:rPr>
          <w:rFonts w:ascii="Times New Roman" w:hAnsi="Times New Roman"/>
          <w:sz w:val="20"/>
        </w:rPr>
      </w:pPr>
      <w:r>
        <w:rPr>
          <w:rFonts w:ascii="Times New Roman" w:hAnsi="Times New Roman"/>
          <w:sz w:val="20"/>
        </w:rPr>
        <w:t xml:space="preserve"> «Программы «Медэкс» [3, с. 159-155].</w:t>
      </w:r>
    </w:p>
    <w:p w:rsidR="008D357D" w:rsidRDefault="009B5037">
      <w:pPr>
        <w:ind w:firstLine="426"/>
        <w:jc w:val="left"/>
        <w:rPr>
          <w:rFonts w:ascii="Times New Roman" w:hAnsi="Times New Roman"/>
          <w:sz w:val="20"/>
        </w:rPr>
      </w:pPr>
      <w:r>
        <w:rPr>
          <w:rFonts w:ascii="Times New Roman" w:hAnsi="Times New Roman"/>
          <w:sz w:val="20"/>
          <w:u w:val="single"/>
        </w:rPr>
        <w:t>Упражнения:</w:t>
      </w:r>
      <w:r>
        <w:rPr>
          <w:rFonts w:ascii="Times New Roman" w:hAnsi="Times New Roman"/>
          <w:sz w:val="20"/>
        </w:rPr>
        <w:t xml:space="preserve"> «Развитие навыков общения в жизненных ситуациях» [19, с.244-246],  «Принятие решения» [3, с. 161-162], тест «Коммуникабельны ли вы?» [19, с.239-242].</w:t>
      </w:r>
    </w:p>
    <w:p w:rsidR="008D357D" w:rsidRDefault="009B5037">
      <w:pPr>
        <w:ind w:firstLine="426"/>
        <w:jc w:val="left"/>
        <w:rPr>
          <w:rFonts w:ascii="Times New Roman" w:hAnsi="Times New Roman"/>
          <w:sz w:val="20"/>
        </w:rPr>
      </w:pPr>
      <w:r>
        <w:rPr>
          <w:rFonts w:ascii="Times New Roman" w:hAnsi="Times New Roman"/>
          <w:sz w:val="20"/>
          <w:u w:val="single"/>
        </w:rPr>
        <w:t>Домашнее задание</w:t>
      </w:r>
      <w:r>
        <w:rPr>
          <w:rFonts w:ascii="Times New Roman" w:hAnsi="Times New Roman"/>
          <w:sz w:val="20"/>
        </w:rPr>
        <w:t>. Описать пример из своего опыта, когда вы наблюдали принятие решения руководителем (старшим коллегой) по одной из изученных моделей.</w:t>
      </w:r>
    </w:p>
    <w:p w:rsidR="008D357D" w:rsidRDefault="008D357D">
      <w:pPr>
        <w:jc w:val="left"/>
        <w:rPr>
          <w:rFonts w:ascii="Times New Roman" w:hAnsi="Times New Roman"/>
          <w:sz w:val="20"/>
        </w:rPr>
      </w:pPr>
    </w:p>
    <w:p w:rsidR="008D357D" w:rsidRDefault="009B5037">
      <w:pPr>
        <w:ind w:left="720"/>
        <w:rPr>
          <w:rFonts w:ascii="Times New Roman" w:hAnsi="Times New Roman"/>
          <w:b/>
          <w:sz w:val="22"/>
          <w:szCs w:val="22"/>
        </w:rPr>
      </w:pPr>
      <w:r>
        <w:rPr>
          <w:rFonts w:ascii="Times New Roman" w:hAnsi="Times New Roman"/>
          <w:b/>
          <w:sz w:val="22"/>
          <w:szCs w:val="22"/>
        </w:rPr>
        <w:t>Занятие 9. Группы в организации</w:t>
      </w:r>
    </w:p>
    <w:p w:rsidR="008D357D" w:rsidRDefault="008D357D">
      <w:pPr>
        <w:jc w:val="left"/>
        <w:rPr>
          <w:rFonts w:ascii="Times New Roman" w:hAnsi="Times New Roman"/>
          <w:sz w:val="20"/>
        </w:rPr>
      </w:pPr>
    </w:p>
    <w:p w:rsidR="008D357D" w:rsidRDefault="009B5037">
      <w:pPr>
        <w:pStyle w:val="23"/>
        <w:tabs>
          <w:tab w:val="left" w:pos="567"/>
        </w:tabs>
        <w:ind w:left="850" w:hanging="424"/>
        <w:jc w:val="both"/>
        <w:rPr>
          <w:rFonts w:ascii="Times New Roman" w:hAnsi="Times New Roman"/>
          <w:sz w:val="20"/>
        </w:rPr>
      </w:pPr>
      <w:r>
        <w:rPr>
          <w:rFonts w:ascii="Times New Roman" w:hAnsi="Times New Roman"/>
          <w:sz w:val="20"/>
          <w:u w:val="single"/>
        </w:rPr>
        <w:t>Вопросы для обсуждения</w:t>
      </w:r>
      <w:r>
        <w:rPr>
          <w:rFonts w:ascii="Times New Roman" w:hAnsi="Times New Roman"/>
          <w:sz w:val="20"/>
        </w:rPr>
        <w:t>:</w:t>
      </w:r>
    </w:p>
    <w:p w:rsidR="008D357D" w:rsidRDefault="009B5037" w:rsidP="009B5037">
      <w:pPr>
        <w:numPr>
          <w:ilvl w:val="0"/>
          <w:numId w:val="12"/>
        </w:numPr>
        <w:tabs>
          <w:tab w:val="clear" w:pos="1429"/>
        </w:tabs>
        <w:ind w:left="1134" w:hanging="283"/>
        <w:jc w:val="left"/>
        <w:rPr>
          <w:rFonts w:ascii="Times New Roman" w:hAnsi="Times New Roman"/>
          <w:sz w:val="20"/>
        </w:rPr>
      </w:pPr>
      <w:r>
        <w:rPr>
          <w:sz w:val="20"/>
        </w:rPr>
        <w:t>Формальные и неформальные группы в организации</w:t>
      </w:r>
    </w:p>
    <w:p w:rsidR="008D357D" w:rsidRDefault="009B5037" w:rsidP="009B5037">
      <w:pPr>
        <w:numPr>
          <w:ilvl w:val="0"/>
          <w:numId w:val="12"/>
        </w:numPr>
        <w:tabs>
          <w:tab w:val="clear" w:pos="1429"/>
        </w:tabs>
        <w:ind w:left="1134" w:hanging="283"/>
        <w:jc w:val="left"/>
        <w:rPr>
          <w:rFonts w:ascii="Times New Roman" w:hAnsi="Times New Roman"/>
          <w:sz w:val="20"/>
        </w:rPr>
      </w:pPr>
      <w:r>
        <w:rPr>
          <w:sz w:val="20"/>
        </w:rPr>
        <w:t>Развитие неформальных групп и их характеристики</w:t>
      </w:r>
    </w:p>
    <w:p w:rsidR="008D357D" w:rsidRDefault="009B5037" w:rsidP="009B5037">
      <w:pPr>
        <w:numPr>
          <w:ilvl w:val="0"/>
          <w:numId w:val="12"/>
        </w:numPr>
        <w:tabs>
          <w:tab w:val="clear" w:pos="1429"/>
        </w:tabs>
        <w:ind w:left="1134" w:hanging="283"/>
        <w:jc w:val="left"/>
        <w:rPr>
          <w:rFonts w:ascii="Times New Roman" w:hAnsi="Times New Roman"/>
          <w:sz w:val="20"/>
        </w:rPr>
      </w:pPr>
      <w:r>
        <w:rPr>
          <w:sz w:val="20"/>
        </w:rPr>
        <w:t>Формальные группы в организации</w:t>
      </w:r>
      <w:r>
        <w:rPr>
          <w:rFonts w:ascii="Times New Roman" w:hAnsi="Times New Roman"/>
          <w:sz w:val="20"/>
        </w:rPr>
        <w:t>: типы, структура, динамика</w:t>
      </w:r>
    </w:p>
    <w:p w:rsidR="008D357D" w:rsidRDefault="009B5037" w:rsidP="009B5037">
      <w:pPr>
        <w:numPr>
          <w:ilvl w:val="0"/>
          <w:numId w:val="12"/>
        </w:numPr>
        <w:tabs>
          <w:tab w:val="clear" w:pos="1429"/>
        </w:tabs>
        <w:ind w:left="1134" w:hanging="283"/>
        <w:jc w:val="left"/>
        <w:rPr>
          <w:rFonts w:ascii="Times New Roman" w:hAnsi="Times New Roman"/>
          <w:sz w:val="20"/>
        </w:rPr>
      </w:pPr>
      <w:r>
        <w:rPr>
          <w:rFonts w:ascii="Times New Roman" w:hAnsi="Times New Roman"/>
          <w:sz w:val="20"/>
        </w:rPr>
        <w:t>Роли членов группы. Групповая социометрия</w:t>
      </w:r>
    </w:p>
    <w:p w:rsidR="008D357D" w:rsidRDefault="009B5037" w:rsidP="009B5037">
      <w:pPr>
        <w:numPr>
          <w:ilvl w:val="0"/>
          <w:numId w:val="12"/>
        </w:numPr>
        <w:tabs>
          <w:tab w:val="clear" w:pos="1429"/>
        </w:tabs>
        <w:ind w:left="1134" w:hanging="283"/>
        <w:jc w:val="left"/>
        <w:rPr>
          <w:rFonts w:ascii="Times New Roman" w:hAnsi="Times New Roman"/>
          <w:sz w:val="20"/>
        </w:rPr>
      </w:pPr>
      <w:r>
        <w:rPr>
          <w:sz w:val="20"/>
        </w:rPr>
        <w:t>Факторы, влияющие на эффективность работы группы</w:t>
      </w:r>
    </w:p>
    <w:p w:rsidR="008D357D" w:rsidRDefault="009B5037" w:rsidP="009B5037">
      <w:pPr>
        <w:numPr>
          <w:ilvl w:val="0"/>
          <w:numId w:val="12"/>
        </w:numPr>
        <w:tabs>
          <w:tab w:val="clear" w:pos="1429"/>
        </w:tabs>
        <w:ind w:left="1134" w:hanging="283"/>
        <w:jc w:val="left"/>
        <w:rPr>
          <w:rFonts w:ascii="Times New Roman" w:hAnsi="Times New Roman"/>
          <w:sz w:val="20"/>
        </w:rPr>
      </w:pPr>
      <w:r>
        <w:rPr>
          <w:rFonts w:ascii="Times New Roman" w:hAnsi="Times New Roman"/>
          <w:sz w:val="20"/>
        </w:rPr>
        <w:t xml:space="preserve">Группы и команды. </w:t>
      </w:r>
      <w:r>
        <w:rPr>
          <w:sz w:val="20"/>
        </w:rPr>
        <w:t>Типы рабочих команд</w:t>
      </w:r>
    </w:p>
    <w:p w:rsidR="008D357D" w:rsidRDefault="009B5037" w:rsidP="009B5037">
      <w:pPr>
        <w:numPr>
          <w:ilvl w:val="0"/>
          <w:numId w:val="12"/>
        </w:numPr>
        <w:tabs>
          <w:tab w:val="clear" w:pos="1429"/>
        </w:tabs>
        <w:ind w:left="1134" w:hanging="283"/>
        <w:jc w:val="left"/>
        <w:rPr>
          <w:rFonts w:ascii="Times New Roman" w:hAnsi="Times New Roman"/>
          <w:sz w:val="20"/>
        </w:rPr>
      </w:pPr>
      <w:r>
        <w:rPr>
          <w:sz w:val="20"/>
        </w:rPr>
        <w:t>Преимущества и недостатки работы в командах</w:t>
      </w:r>
    </w:p>
    <w:p w:rsidR="008D357D" w:rsidRDefault="009B5037">
      <w:pPr>
        <w:ind w:firstLine="426"/>
        <w:jc w:val="left"/>
        <w:rPr>
          <w:rFonts w:ascii="Times New Roman" w:hAnsi="Times New Roman"/>
          <w:sz w:val="20"/>
        </w:rPr>
      </w:pPr>
      <w:r>
        <w:rPr>
          <w:rFonts w:ascii="Times New Roman" w:hAnsi="Times New Roman"/>
          <w:sz w:val="20"/>
          <w:u w:val="single"/>
        </w:rPr>
        <w:t>Анализ конкретной ситуации</w:t>
      </w:r>
      <w:r>
        <w:rPr>
          <w:rFonts w:ascii="Times New Roman" w:hAnsi="Times New Roman"/>
          <w:sz w:val="20"/>
        </w:rPr>
        <w:t xml:space="preserve"> «Управленческая команда в компании» [3, с. 164-168].</w:t>
      </w:r>
    </w:p>
    <w:p w:rsidR="008D357D" w:rsidRDefault="009B5037">
      <w:pPr>
        <w:ind w:firstLine="426"/>
        <w:jc w:val="left"/>
        <w:rPr>
          <w:rFonts w:ascii="Times New Roman" w:hAnsi="Times New Roman"/>
          <w:sz w:val="20"/>
        </w:rPr>
      </w:pPr>
      <w:r>
        <w:rPr>
          <w:rFonts w:ascii="Times New Roman" w:hAnsi="Times New Roman"/>
          <w:sz w:val="20"/>
          <w:u w:val="single"/>
        </w:rPr>
        <w:t>Упражнения</w:t>
      </w:r>
      <w:r>
        <w:rPr>
          <w:rFonts w:ascii="Times New Roman" w:hAnsi="Times New Roman"/>
          <w:sz w:val="20"/>
        </w:rPr>
        <w:t>: «Определение своей роли в группе», «Социометрическое исследование учебной группы».</w:t>
      </w:r>
    </w:p>
    <w:p w:rsidR="008D357D" w:rsidRDefault="009B5037">
      <w:pPr>
        <w:ind w:firstLine="426"/>
        <w:jc w:val="left"/>
        <w:rPr>
          <w:rFonts w:ascii="Times New Roman" w:hAnsi="Times New Roman"/>
          <w:sz w:val="20"/>
        </w:rPr>
      </w:pPr>
      <w:r>
        <w:rPr>
          <w:rFonts w:ascii="Times New Roman" w:hAnsi="Times New Roman"/>
          <w:sz w:val="20"/>
          <w:u w:val="single"/>
        </w:rPr>
        <w:t>Домашнее задание</w:t>
      </w:r>
      <w:r>
        <w:rPr>
          <w:rFonts w:ascii="Times New Roman" w:hAnsi="Times New Roman"/>
          <w:sz w:val="20"/>
        </w:rPr>
        <w:t xml:space="preserve">. Написать эссе на тему «Моя лучшая группа». </w:t>
      </w:r>
    </w:p>
    <w:p w:rsidR="008D357D" w:rsidRDefault="008D357D">
      <w:pPr>
        <w:jc w:val="left"/>
        <w:rPr>
          <w:rFonts w:ascii="Times New Roman" w:hAnsi="Times New Roman"/>
          <w:sz w:val="20"/>
        </w:rPr>
      </w:pPr>
    </w:p>
    <w:p w:rsidR="008D357D" w:rsidRDefault="009B5037">
      <w:pPr>
        <w:pStyle w:val="4"/>
        <w:rPr>
          <w:sz w:val="22"/>
          <w:szCs w:val="22"/>
        </w:rPr>
      </w:pPr>
      <w:r>
        <w:rPr>
          <w:sz w:val="22"/>
          <w:szCs w:val="22"/>
        </w:rPr>
        <w:t>Занятие 10. Власть и влияние</w:t>
      </w:r>
    </w:p>
    <w:p w:rsidR="008D357D" w:rsidRDefault="008D357D">
      <w:pPr>
        <w:jc w:val="left"/>
        <w:rPr>
          <w:rFonts w:ascii="Times New Roman" w:hAnsi="Times New Roman"/>
          <w:sz w:val="20"/>
        </w:rPr>
      </w:pPr>
    </w:p>
    <w:p w:rsidR="008D357D" w:rsidRDefault="009B5037">
      <w:pPr>
        <w:pStyle w:val="23"/>
        <w:tabs>
          <w:tab w:val="left" w:pos="567"/>
        </w:tabs>
        <w:ind w:left="850" w:hanging="424"/>
        <w:jc w:val="both"/>
        <w:rPr>
          <w:rFonts w:ascii="Times New Roman" w:hAnsi="Times New Roman"/>
          <w:sz w:val="20"/>
        </w:rPr>
      </w:pPr>
      <w:r>
        <w:rPr>
          <w:rFonts w:ascii="Times New Roman" w:hAnsi="Times New Roman"/>
          <w:sz w:val="20"/>
          <w:u w:val="single"/>
        </w:rPr>
        <w:t>Вопросы для обсуждения</w:t>
      </w:r>
      <w:r>
        <w:rPr>
          <w:rFonts w:ascii="Times New Roman" w:hAnsi="Times New Roman"/>
          <w:sz w:val="20"/>
        </w:rPr>
        <w:t>:</w:t>
      </w:r>
    </w:p>
    <w:p w:rsidR="008D357D" w:rsidRDefault="009B5037" w:rsidP="009B5037">
      <w:pPr>
        <w:numPr>
          <w:ilvl w:val="0"/>
          <w:numId w:val="13"/>
        </w:numPr>
        <w:tabs>
          <w:tab w:val="clear" w:pos="1429"/>
          <w:tab w:val="num" w:pos="-1701"/>
        </w:tabs>
        <w:ind w:left="1134" w:hanging="283"/>
        <w:jc w:val="left"/>
        <w:rPr>
          <w:rFonts w:ascii="Times New Roman" w:hAnsi="Times New Roman"/>
          <w:sz w:val="20"/>
        </w:rPr>
      </w:pPr>
      <w:r>
        <w:rPr>
          <w:rFonts w:ascii="Times New Roman" w:hAnsi="Times New Roman"/>
          <w:sz w:val="20"/>
        </w:rPr>
        <w:t xml:space="preserve">Власть и влияние. </w:t>
      </w:r>
      <w:r>
        <w:rPr>
          <w:sz w:val="20"/>
        </w:rPr>
        <w:t>Источники власти в организации</w:t>
      </w:r>
    </w:p>
    <w:p w:rsidR="008D357D" w:rsidRDefault="009B5037" w:rsidP="009B5037">
      <w:pPr>
        <w:numPr>
          <w:ilvl w:val="0"/>
          <w:numId w:val="13"/>
        </w:numPr>
        <w:tabs>
          <w:tab w:val="clear" w:pos="1429"/>
          <w:tab w:val="num" w:pos="-1701"/>
        </w:tabs>
        <w:ind w:left="1134" w:hanging="283"/>
        <w:jc w:val="left"/>
        <w:rPr>
          <w:rFonts w:ascii="Times New Roman" w:hAnsi="Times New Roman"/>
          <w:sz w:val="20"/>
        </w:rPr>
      </w:pPr>
      <w:r>
        <w:rPr>
          <w:rFonts w:ascii="Times New Roman" w:hAnsi="Times New Roman"/>
          <w:sz w:val="20"/>
        </w:rPr>
        <w:t xml:space="preserve">Формы </w:t>
      </w:r>
      <w:r>
        <w:rPr>
          <w:sz w:val="20"/>
        </w:rPr>
        <w:t>власти и влияния</w:t>
      </w:r>
    </w:p>
    <w:p w:rsidR="008D357D" w:rsidRDefault="009B5037" w:rsidP="009B5037">
      <w:pPr>
        <w:numPr>
          <w:ilvl w:val="0"/>
          <w:numId w:val="13"/>
        </w:numPr>
        <w:tabs>
          <w:tab w:val="clear" w:pos="1429"/>
          <w:tab w:val="num" w:pos="-1701"/>
        </w:tabs>
        <w:ind w:left="1134" w:hanging="283"/>
        <w:jc w:val="left"/>
        <w:rPr>
          <w:rFonts w:ascii="Times New Roman" w:hAnsi="Times New Roman"/>
          <w:sz w:val="20"/>
        </w:rPr>
      </w:pPr>
      <w:r>
        <w:rPr>
          <w:sz w:val="20"/>
        </w:rPr>
        <w:t>Влияние путем убеждения</w:t>
      </w:r>
    </w:p>
    <w:p w:rsidR="008D357D" w:rsidRDefault="009B5037" w:rsidP="009B5037">
      <w:pPr>
        <w:numPr>
          <w:ilvl w:val="0"/>
          <w:numId w:val="13"/>
        </w:numPr>
        <w:tabs>
          <w:tab w:val="clear" w:pos="1429"/>
          <w:tab w:val="num" w:pos="-1701"/>
        </w:tabs>
        <w:ind w:left="1134" w:hanging="283"/>
        <w:jc w:val="left"/>
        <w:rPr>
          <w:rFonts w:ascii="Times New Roman" w:hAnsi="Times New Roman"/>
          <w:sz w:val="20"/>
        </w:rPr>
      </w:pPr>
      <w:r>
        <w:rPr>
          <w:sz w:val="20"/>
        </w:rPr>
        <w:t>Делегирование полномочий как способ укрепления власти</w:t>
      </w:r>
    </w:p>
    <w:p w:rsidR="008D357D" w:rsidRDefault="009B5037" w:rsidP="009B5037">
      <w:pPr>
        <w:pStyle w:val="21"/>
        <w:numPr>
          <w:ilvl w:val="0"/>
          <w:numId w:val="13"/>
        </w:numPr>
        <w:tabs>
          <w:tab w:val="clear" w:pos="1429"/>
          <w:tab w:val="num" w:pos="-1701"/>
        </w:tabs>
        <w:ind w:left="1134" w:hanging="283"/>
        <w:rPr>
          <w:sz w:val="20"/>
        </w:rPr>
      </w:pPr>
      <w:r>
        <w:rPr>
          <w:sz w:val="20"/>
        </w:rPr>
        <w:t>Программы участия работников в управлении</w:t>
      </w:r>
    </w:p>
    <w:p w:rsidR="008D357D" w:rsidRDefault="009B5037">
      <w:pPr>
        <w:ind w:firstLine="426"/>
        <w:jc w:val="left"/>
        <w:rPr>
          <w:rFonts w:ascii="Times New Roman" w:hAnsi="Times New Roman"/>
          <w:sz w:val="20"/>
        </w:rPr>
      </w:pPr>
      <w:r>
        <w:rPr>
          <w:rFonts w:ascii="Times New Roman" w:hAnsi="Times New Roman"/>
          <w:sz w:val="20"/>
          <w:u w:val="single"/>
        </w:rPr>
        <w:t>Анализ конкретной ситуации</w:t>
      </w:r>
      <w:r>
        <w:rPr>
          <w:rFonts w:ascii="Times New Roman" w:hAnsi="Times New Roman"/>
          <w:sz w:val="20"/>
        </w:rPr>
        <w:t xml:space="preserve"> «Центр власти в «Автострахе» [3, с. 178-180].</w:t>
      </w:r>
    </w:p>
    <w:p w:rsidR="008D357D" w:rsidRDefault="009B5037">
      <w:pPr>
        <w:ind w:firstLine="426"/>
        <w:jc w:val="left"/>
        <w:rPr>
          <w:rFonts w:ascii="Times New Roman" w:hAnsi="Times New Roman"/>
          <w:sz w:val="20"/>
        </w:rPr>
      </w:pPr>
      <w:r>
        <w:rPr>
          <w:rFonts w:ascii="Times New Roman" w:hAnsi="Times New Roman"/>
          <w:sz w:val="20"/>
          <w:u w:val="single"/>
        </w:rPr>
        <w:t>Упражнение</w:t>
      </w:r>
      <w:r>
        <w:rPr>
          <w:rFonts w:ascii="Times New Roman" w:hAnsi="Times New Roman"/>
          <w:sz w:val="20"/>
        </w:rPr>
        <w:t xml:space="preserve"> «Различия и тактика должностной власти» [3, с. 181-182].</w:t>
      </w:r>
    </w:p>
    <w:p w:rsidR="008D357D" w:rsidRDefault="009B5037">
      <w:pPr>
        <w:ind w:firstLine="426"/>
        <w:jc w:val="left"/>
        <w:rPr>
          <w:rFonts w:ascii="Times New Roman" w:hAnsi="Times New Roman"/>
          <w:sz w:val="20"/>
        </w:rPr>
      </w:pPr>
      <w:r>
        <w:rPr>
          <w:rFonts w:ascii="Times New Roman" w:hAnsi="Times New Roman"/>
          <w:sz w:val="20"/>
          <w:u w:val="single"/>
        </w:rPr>
        <w:t>Домашнее задание.</w:t>
      </w:r>
      <w:r>
        <w:rPr>
          <w:rFonts w:ascii="Times New Roman" w:hAnsi="Times New Roman"/>
          <w:sz w:val="20"/>
        </w:rPr>
        <w:t xml:space="preserve"> Проанализируйте свое участие в занятиях и заполните форму «Власть в классе» [3, С.183].</w:t>
      </w:r>
    </w:p>
    <w:p w:rsidR="008D357D" w:rsidRDefault="008D357D">
      <w:pPr>
        <w:jc w:val="left"/>
        <w:rPr>
          <w:rFonts w:ascii="Times New Roman" w:hAnsi="Times New Roman"/>
          <w:sz w:val="20"/>
        </w:rPr>
      </w:pPr>
    </w:p>
    <w:p w:rsidR="008D357D" w:rsidRDefault="009B5037">
      <w:pPr>
        <w:pStyle w:val="4"/>
        <w:rPr>
          <w:sz w:val="22"/>
          <w:szCs w:val="22"/>
        </w:rPr>
      </w:pPr>
      <w:r>
        <w:rPr>
          <w:sz w:val="22"/>
          <w:szCs w:val="22"/>
        </w:rPr>
        <w:t>Занятие 11. Лидерство в организации</w:t>
      </w:r>
    </w:p>
    <w:p w:rsidR="008D357D" w:rsidRDefault="008D357D">
      <w:pPr>
        <w:jc w:val="left"/>
        <w:rPr>
          <w:rFonts w:ascii="Times New Roman" w:hAnsi="Times New Roman"/>
          <w:sz w:val="20"/>
        </w:rPr>
      </w:pPr>
    </w:p>
    <w:p w:rsidR="008D357D" w:rsidRDefault="009B5037">
      <w:pPr>
        <w:pStyle w:val="23"/>
        <w:tabs>
          <w:tab w:val="left" w:pos="567"/>
        </w:tabs>
        <w:ind w:left="850" w:hanging="424"/>
        <w:jc w:val="both"/>
        <w:rPr>
          <w:rFonts w:ascii="Times New Roman" w:hAnsi="Times New Roman"/>
          <w:sz w:val="20"/>
        </w:rPr>
      </w:pPr>
      <w:r>
        <w:rPr>
          <w:rFonts w:ascii="Times New Roman" w:hAnsi="Times New Roman"/>
          <w:sz w:val="20"/>
          <w:u w:val="single"/>
        </w:rPr>
        <w:t>Вопросы для обсуждения</w:t>
      </w:r>
      <w:r>
        <w:rPr>
          <w:rFonts w:ascii="Times New Roman" w:hAnsi="Times New Roman"/>
          <w:sz w:val="20"/>
        </w:rPr>
        <w:t>:</w:t>
      </w:r>
    </w:p>
    <w:p w:rsidR="008D357D" w:rsidRDefault="009B5037" w:rsidP="009B5037">
      <w:pPr>
        <w:numPr>
          <w:ilvl w:val="0"/>
          <w:numId w:val="14"/>
        </w:numPr>
        <w:tabs>
          <w:tab w:val="clear" w:pos="1429"/>
          <w:tab w:val="num" w:pos="1134"/>
        </w:tabs>
        <w:ind w:left="1134" w:hanging="283"/>
        <w:jc w:val="left"/>
        <w:rPr>
          <w:rFonts w:ascii="Times New Roman" w:hAnsi="Times New Roman"/>
          <w:sz w:val="20"/>
        </w:rPr>
      </w:pPr>
      <w:r>
        <w:rPr>
          <w:rFonts w:ascii="Times New Roman" w:hAnsi="Times New Roman"/>
          <w:sz w:val="20"/>
        </w:rPr>
        <w:t>Природа, определение и содержание понятия лидерства</w:t>
      </w:r>
    </w:p>
    <w:p w:rsidR="008D357D" w:rsidRDefault="009B5037" w:rsidP="009B5037">
      <w:pPr>
        <w:numPr>
          <w:ilvl w:val="0"/>
          <w:numId w:val="14"/>
        </w:numPr>
        <w:tabs>
          <w:tab w:val="clear" w:pos="1429"/>
          <w:tab w:val="num" w:pos="1134"/>
        </w:tabs>
        <w:ind w:left="1134" w:hanging="283"/>
        <w:jc w:val="left"/>
        <w:rPr>
          <w:rFonts w:ascii="Times New Roman" w:hAnsi="Times New Roman"/>
          <w:sz w:val="20"/>
        </w:rPr>
      </w:pPr>
      <w:r>
        <w:rPr>
          <w:rFonts w:ascii="Times New Roman" w:hAnsi="Times New Roman"/>
          <w:sz w:val="20"/>
        </w:rPr>
        <w:t>Лидерство и управление</w:t>
      </w:r>
    </w:p>
    <w:p w:rsidR="008D357D" w:rsidRDefault="009B5037" w:rsidP="009B5037">
      <w:pPr>
        <w:numPr>
          <w:ilvl w:val="0"/>
          <w:numId w:val="14"/>
        </w:numPr>
        <w:tabs>
          <w:tab w:val="clear" w:pos="1429"/>
          <w:tab w:val="num" w:pos="1134"/>
        </w:tabs>
        <w:ind w:left="1134" w:hanging="283"/>
        <w:jc w:val="left"/>
        <w:rPr>
          <w:rFonts w:ascii="Times New Roman" w:hAnsi="Times New Roman"/>
          <w:sz w:val="20"/>
        </w:rPr>
      </w:pPr>
      <w:r>
        <w:rPr>
          <w:rFonts w:ascii="Times New Roman" w:hAnsi="Times New Roman"/>
          <w:sz w:val="20"/>
        </w:rPr>
        <w:t>Теории лидерских качеств</w:t>
      </w:r>
    </w:p>
    <w:p w:rsidR="008D357D" w:rsidRDefault="009B5037" w:rsidP="009B5037">
      <w:pPr>
        <w:numPr>
          <w:ilvl w:val="0"/>
          <w:numId w:val="14"/>
        </w:numPr>
        <w:tabs>
          <w:tab w:val="clear" w:pos="1429"/>
          <w:tab w:val="num" w:pos="1134"/>
        </w:tabs>
        <w:ind w:left="1134" w:hanging="283"/>
        <w:jc w:val="left"/>
        <w:rPr>
          <w:rFonts w:ascii="Times New Roman" w:hAnsi="Times New Roman"/>
          <w:sz w:val="20"/>
        </w:rPr>
      </w:pPr>
      <w:r>
        <w:rPr>
          <w:rFonts w:ascii="Times New Roman" w:hAnsi="Times New Roman"/>
          <w:sz w:val="20"/>
        </w:rPr>
        <w:t>Концепции лидерского поведения</w:t>
      </w:r>
    </w:p>
    <w:p w:rsidR="008D357D" w:rsidRDefault="009B5037" w:rsidP="009B5037">
      <w:pPr>
        <w:numPr>
          <w:ilvl w:val="0"/>
          <w:numId w:val="14"/>
        </w:numPr>
        <w:tabs>
          <w:tab w:val="clear" w:pos="1429"/>
          <w:tab w:val="num" w:pos="1134"/>
        </w:tabs>
        <w:ind w:left="1134" w:hanging="283"/>
        <w:jc w:val="left"/>
        <w:rPr>
          <w:rFonts w:ascii="Times New Roman" w:hAnsi="Times New Roman"/>
          <w:sz w:val="20"/>
        </w:rPr>
      </w:pPr>
      <w:r>
        <w:rPr>
          <w:rFonts w:ascii="Times New Roman" w:hAnsi="Times New Roman"/>
          <w:sz w:val="20"/>
        </w:rPr>
        <w:t>Ситуационные модели лидерства</w:t>
      </w:r>
    </w:p>
    <w:p w:rsidR="008D357D" w:rsidRDefault="009B5037" w:rsidP="009B5037">
      <w:pPr>
        <w:numPr>
          <w:ilvl w:val="0"/>
          <w:numId w:val="14"/>
        </w:numPr>
        <w:tabs>
          <w:tab w:val="clear" w:pos="1429"/>
          <w:tab w:val="num" w:pos="1134"/>
        </w:tabs>
        <w:ind w:left="1134" w:hanging="283"/>
        <w:jc w:val="left"/>
        <w:rPr>
          <w:rFonts w:ascii="Times New Roman" w:hAnsi="Times New Roman"/>
          <w:sz w:val="20"/>
        </w:rPr>
      </w:pPr>
      <w:r>
        <w:rPr>
          <w:rFonts w:ascii="Times New Roman" w:hAnsi="Times New Roman"/>
          <w:sz w:val="20"/>
        </w:rPr>
        <w:t>Сравнительный анализ ситуационных моделей лидерства</w:t>
      </w:r>
    </w:p>
    <w:p w:rsidR="008D357D" w:rsidRDefault="009B5037" w:rsidP="009B5037">
      <w:pPr>
        <w:numPr>
          <w:ilvl w:val="0"/>
          <w:numId w:val="14"/>
        </w:numPr>
        <w:tabs>
          <w:tab w:val="clear" w:pos="1429"/>
          <w:tab w:val="num" w:pos="1134"/>
        </w:tabs>
        <w:ind w:left="1134" w:hanging="283"/>
        <w:jc w:val="left"/>
        <w:rPr>
          <w:rFonts w:ascii="Times New Roman" w:hAnsi="Times New Roman"/>
          <w:sz w:val="20"/>
        </w:rPr>
      </w:pPr>
      <w:r>
        <w:rPr>
          <w:rFonts w:ascii="Times New Roman" w:hAnsi="Times New Roman"/>
          <w:sz w:val="20"/>
        </w:rPr>
        <w:t>Концепция атрибутивного лидерства</w:t>
      </w:r>
    </w:p>
    <w:p w:rsidR="008D357D" w:rsidRDefault="009B5037" w:rsidP="009B5037">
      <w:pPr>
        <w:numPr>
          <w:ilvl w:val="0"/>
          <w:numId w:val="14"/>
        </w:numPr>
        <w:tabs>
          <w:tab w:val="clear" w:pos="1429"/>
          <w:tab w:val="num" w:pos="1134"/>
        </w:tabs>
        <w:ind w:left="1134" w:hanging="283"/>
        <w:jc w:val="left"/>
        <w:rPr>
          <w:rFonts w:ascii="Times New Roman" w:hAnsi="Times New Roman"/>
          <w:sz w:val="20"/>
        </w:rPr>
      </w:pPr>
      <w:r>
        <w:rPr>
          <w:rFonts w:ascii="Times New Roman" w:hAnsi="Times New Roman"/>
          <w:sz w:val="20"/>
        </w:rPr>
        <w:t>Концепция харизматического лидерства</w:t>
      </w:r>
    </w:p>
    <w:p w:rsidR="008D357D" w:rsidRDefault="009B5037" w:rsidP="009B5037">
      <w:pPr>
        <w:numPr>
          <w:ilvl w:val="0"/>
          <w:numId w:val="14"/>
        </w:numPr>
        <w:tabs>
          <w:tab w:val="clear" w:pos="1429"/>
          <w:tab w:val="num" w:pos="1134"/>
        </w:tabs>
        <w:ind w:left="1134" w:hanging="283"/>
        <w:jc w:val="left"/>
        <w:rPr>
          <w:rFonts w:ascii="Times New Roman" w:hAnsi="Times New Roman"/>
          <w:sz w:val="20"/>
        </w:rPr>
      </w:pPr>
      <w:r>
        <w:rPr>
          <w:rFonts w:ascii="Times New Roman" w:hAnsi="Times New Roman"/>
          <w:sz w:val="20"/>
        </w:rPr>
        <w:t>Концепция преобразующего лидерства</w:t>
      </w:r>
    </w:p>
    <w:p w:rsidR="008D357D" w:rsidRDefault="009B5037">
      <w:pPr>
        <w:ind w:firstLine="426"/>
        <w:jc w:val="left"/>
        <w:rPr>
          <w:rFonts w:ascii="Times New Roman" w:hAnsi="Times New Roman"/>
          <w:sz w:val="20"/>
        </w:rPr>
      </w:pPr>
      <w:r>
        <w:rPr>
          <w:rFonts w:ascii="Times New Roman" w:hAnsi="Times New Roman"/>
          <w:sz w:val="20"/>
          <w:u w:val="single"/>
        </w:rPr>
        <w:t>Анализ конкретной ситуации</w:t>
      </w:r>
      <w:r>
        <w:rPr>
          <w:rFonts w:ascii="Times New Roman" w:hAnsi="Times New Roman"/>
          <w:sz w:val="20"/>
        </w:rPr>
        <w:t xml:space="preserve"> «Тымковская игрушка» [3, с. 185-188].</w:t>
      </w:r>
    </w:p>
    <w:p w:rsidR="008D357D" w:rsidRDefault="009B5037">
      <w:pPr>
        <w:ind w:firstLine="426"/>
        <w:jc w:val="left"/>
        <w:rPr>
          <w:rFonts w:ascii="Times New Roman" w:hAnsi="Times New Roman"/>
          <w:sz w:val="20"/>
        </w:rPr>
      </w:pPr>
      <w:r>
        <w:rPr>
          <w:rFonts w:ascii="Times New Roman" w:hAnsi="Times New Roman"/>
          <w:sz w:val="20"/>
          <w:u w:val="single"/>
        </w:rPr>
        <w:t>Упражнения:</w:t>
      </w:r>
      <w:r>
        <w:rPr>
          <w:rFonts w:ascii="Times New Roman" w:hAnsi="Times New Roman"/>
          <w:sz w:val="20"/>
        </w:rPr>
        <w:t xml:space="preserve"> «Ситуационное использование стилей руководства» [19, с.174-175], тест «Лидер» [19, с.132-138].</w:t>
      </w:r>
    </w:p>
    <w:p w:rsidR="008D357D" w:rsidRDefault="009B5037">
      <w:pPr>
        <w:ind w:firstLine="426"/>
        <w:jc w:val="left"/>
        <w:rPr>
          <w:rFonts w:ascii="Times New Roman" w:hAnsi="Times New Roman"/>
          <w:sz w:val="20"/>
        </w:rPr>
      </w:pPr>
      <w:r>
        <w:rPr>
          <w:rFonts w:ascii="Times New Roman" w:hAnsi="Times New Roman"/>
          <w:sz w:val="20"/>
          <w:u w:val="single"/>
        </w:rPr>
        <w:t>Домашнее задание</w:t>
      </w:r>
      <w:r>
        <w:rPr>
          <w:rFonts w:ascii="Times New Roman" w:hAnsi="Times New Roman"/>
          <w:sz w:val="20"/>
        </w:rPr>
        <w:t xml:space="preserve">. Написать эссе на тему «Лидер, которого я знаю» </w:t>
      </w:r>
    </w:p>
    <w:p w:rsidR="008D357D" w:rsidRDefault="008D357D">
      <w:pPr>
        <w:jc w:val="left"/>
        <w:rPr>
          <w:rFonts w:ascii="Times New Roman" w:hAnsi="Times New Roman"/>
          <w:sz w:val="20"/>
        </w:rPr>
      </w:pPr>
    </w:p>
    <w:p w:rsidR="008D357D" w:rsidRDefault="009B5037">
      <w:pPr>
        <w:pStyle w:val="4"/>
        <w:rPr>
          <w:sz w:val="22"/>
          <w:szCs w:val="22"/>
        </w:rPr>
      </w:pPr>
      <w:r>
        <w:rPr>
          <w:sz w:val="22"/>
          <w:szCs w:val="22"/>
        </w:rPr>
        <w:t xml:space="preserve">Занятие 12. Управление человеческими ресурсами </w:t>
      </w:r>
    </w:p>
    <w:p w:rsidR="008D357D" w:rsidRDefault="008D357D">
      <w:pPr>
        <w:jc w:val="left"/>
        <w:rPr>
          <w:rFonts w:ascii="Times New Roman" w:hAnsi="Times New Roman"/>
          <w:sz w:val="20"/>
        </w:rPr>
      </w:pPr>
    </w:p>
    <w:p w:rsidR="008D357D" w:rsidRDefault="009B5037">
      <w:pPr>
        <w:pStyle w:val="23"/>
        <w:tabs>
          <w:tab w:val="left" w:pos="567"/>
        </w:tabs>
        <w:ind w:left="850" w:hanging="424"/>
        <w:jc w:val="both"/>
        <w:rPr>
          <w:rFonts w:ascii="Times New Roman" w:hAnsi="Times New Roman"/>
          <w:sz w:val="20"/>
        </w:rPr>
      </w:pPr>
      <w:r>
        <w:rPr>
          <w:rFonts w:ascii="Times New Roman" w:hAnsi="Times New Roman"/>
          <w:sz w:val="20"/>
          <w:u w:val="single"/>
        </w:rPr>
        <w:t>Вопросы для обсуждения</w:t>
      </w:r>
      <w:r>
        <w:rPr>
          <w:rFonts w:ascii="Times New Roman" w:hAnsi="Times New Roman"/>
          <w:sz w:val="20"/>
        </w:rPr>
        <w:t>:</w:t>
      </w:r>
    </w:p>
    <w:p w:rsidR="008D357D" w:rsidRDefault="009B5037" w:rsidP="009B5037">
      <w:pPr>
        <w:pStyle w:val="a8"/>
        <w:numPr>
          <w:ilvl w:val="0"/>
          <w:numId w:val="15"/>
        </w:numPr>
        <w:tabs>
          <w:tab w:val="clear" w:pos="1429"/>
        </w:tabs>
        <w:ind w:left="1134" w:hanging="283"/>
        <w:jc w:val="left"/>
        <w:rPr>
          <w:sz w:val="20"/>
        </w:rPr>
      </w:pPr>
      <w:r>
        <w:rPr>
          <w:sz w:val="20"/>
        </w:rPr>
        <w:t>Стратегические цели управления человеческими ресурсами</w:t>
      </w:r>
    </w:p>
    <w:p w:rsidR="008D357D" w:rsidRDefault="009B5037" w:rsidP="009B5037">
      <w:pPr>
        <w:pStyle w:val="a8"/>
        <w:numPr>
          <w:ilvl w:val="0"/>
          <w:numId w:val="15"/>
        </w:numPr>
        <w:tabs>
          <w:tab w:val="clear" w:pos="1429"/>
        </w:tabs>
        <w:ind w:left="1134" w:hanging="283"/>
        <w:jc w:val="left"/>
        <w:rPr>
          <w:sz w:val="20"/>
        </w:rPr>
      </w:pPr>
      <w:r>
        <w:rPr>
          <w:sz w:val="20"/>
        </w:rPr>
        <w:t>Планирование потребности в рабочей силе</w:t>
      </w:r>
    </w:p>
    <w:p w:rsidR="008D357D" w:rsidRDefault="009B5037" w:rsidP="009B5037">
      <w:pPr>
        <w:pStyle w:val="a8"/>
        <w:numPr>
          <w:ilvl w:val="0"/>
          <w:numId w:val="15"/>
        </w:numPr>
        <w:tabs>
          <w:tab w:val="clear" w:pos="1429"/>
        </w:tabs>
        <w:ind w:left="1134" w:hanging="283"/>
        <w:jc w:val="left"/>
        <w:rPr>
          <w:sz w:val="20"/>
        </w:rPr>
      </w:pPr>
      <w:r>
        <w:rPr>
          <w:sz w:val="20"/>
        </w:rPr>
        <w:t>Анализ содержания работы</w:t>
      </w:r>
    </w:p>
    <w:p w:rsidR="008D357D" w:rsidRDefault="009B5037" w:rsidP="009B5037">
      <w:pPr>
        <w:pStyle w:val="a8"/>
        <w:numPr>
          <w:ilvl w:val="0"/>
          <w:numId w:val="15"/>
        </w:numPr>
        <w:tabs>
          <w:tab w:val="clear" w:pos="1429"/>
        </w:tabs>
        <w:ind w:left="1134" w:hanging="283"/>
        <w:jc w:val="left"/>
        <w:rPr>
          <w:sz w:val="20"/>
        </w:rPr>
      </w:pPr>
      <w:r>
        <w:rPr>
          <w:sz w:val="20"/>
        </w:rPr>
        <w:t>Набор и профессиональный отбор</w:t>
      </w:r>
    </w:p>
    <w:p w:rsidR="008D357D" w:rsidRDefault="009B5037" w:rsidP="009B5037">
      <w:pPr>
        <w:pStyle w:val="a8"/>
        <w:numPr>
          <w:ilvl w:val="0"/>
          <w:numId w:val="15"/>
        </w:numPr>
        <w:tabs>
          <w:tab w:val="clear" w:pos="1429"/>
        </w:tabs>
        <w:ind w:left="1134" w:hanging="283"/>
        <w:jc w:val="left"/>
        <w:rPr>
          <w:sz w:val="20"/>
        </w:rPr>
      </w:pPr>
      <w:r>
        <w:rPr>
          <w:sz w:val="20"/>
        </w:rPr>
        <w:t>Профориентация и социальная адаптация работников</w:t>
      </w:r>
    </w:p>
    <w:p w:rsidR="008D357D" w:rsidRDefault="009B5037" w:rsidP="009B5037">
      <w:pPr>
        <w:pStyle w:val="a8"/>
        <w:numPr>
          <w:ilvl w:val="0"/>
          <w:numId w:val="15"/>
        </w:numPr>
        <w:tabs>
          <w:tab w:val="clear" w:pos="1429"/>
        </w:tabs>
        <w:ind w:left="1134" w:hanging="283"/>
        <w:jc w:val="left"/>
        <w:rPr>
          <w:sz w:val="20"/>
        </w:rPr>
      </w:pPr>
      <w:r>
        <w:rPr>
          <w:sz w:val="20"/>
        </w:rPr>
        <w:t>Обучение работников и руководителей</w:t>
      </w:r>
    </w:p>
    <w:p w:rsidR="008D357D" w:rsidRDefault="009B5037" w:rsidP="009B5037">
      <w:pPr>
        <w:pStyle w:val="a8"/>
        <w:numPr>
          <w:ilvl w:val="0"/>
          <w:numId w:val="15"/>
        </w:numPr>
        <w:tabs>
          <w:tab w:val="clear" w:pos="1429"/>
        </w:tabs>
        <w:ind w:left="1134" w:hanging="283"/>
        <w:jc w:val="left"/>
        <w:rPr>
          <w:sz w:val="20"/>
        </w:rPr>
      </w:pPr>
      <w:r>
        <w:rPr>
          <w:sz w:val="20"/>
        </w:rPr>
        <w:t>Оценка результатов деятельности</w:t>
      </w:r>
    </w:p>
    <w:p w:rsidR="008D357D" w:rsidRDefault="009B5037" w:rsidP="009B5037">
      <w:pPr>
        <w:pStyle w:val="a8"/>
        <w:numPr>
          <w:ilvl w:val="0"/>
          <w:numId w:val="15"/>
        </w:numPr>
        <w:tabs>
          <w:tab w:val="clear" w:pos="1429"/>
        </w:tabs>
        <w:ind w:left="1134" w:hanging="283"/>
        <w:jc w:val="left"/>
        <w:rPr>
          <w:sz w:val="20"/>
        </w:rPr>
      </w:pPr>
      <w:r>
        <w:rPr>
          <w:sz w:val="20"/>
        </w:rPr>
        <w:t>Определение заработной платы и льгот</w:t>
      </w:r>
    </w:p>
    <w:p w:rsidR="008D357D" w:rsidRDefault="009B5037" w:rsidP="009B5037">
      <w:pPr>
        <w:pStyle w:val="a8"/>
        <w:numPr>
          <w:ilvl w:val="0"/>
          <w:numId w:val="15"/>
        </w:numPr>
        <w:tabs>
          <w:tab w:val="clear" w:pos="1429"/>
        </w:tabs>
        <w:ind w:left="1134" w:hanging="283"/>
        <w:jc w:val="left"/>
        <w:rPr>
          <w:sz w:val="20"/>
        </w:rPr>
      </w:pPr>
      <w:r>
        <w:rPr>
          <w:sz w:val="20"/>
        </w:rPr>
        <w:t xml:space="preserve">Управление деловой карьерой </w:t>
      </w:r>
    </w:p>
    <w:p w:rsidR="008D357D" w:rsidRDefault="009B5037" w:rsidP="009B5037">
      <w:pPr>
        <w:numPr>
          <w:ilvl w:val="0"/>
          <w:numId w:val="15"/>
        </w:numPr>
        <w:tabs>
          <w:tab w:val="clear" w:pos="1429"/>
        </w:tabs>
        <w:ind w:left="1134" w:hanging="283"/>
        <w:jc w:val="both"/>
        <w:rPr>
          <w:rFonts w:ascii="Times New Roman" w:hAnsi="Times New Roman"/>
          <w:sz w:val="20"/>
        </w:rPr>
      </w:pPr>
      <w:r>
        <w:rPr>
          <w:rFonts w:ascii="Times New Roman" w:hAnsi="Times New Roman"/>
          <w:sz w:val="20"/>
        </w:rPr>
        <w:t>Повышение качества трудовой жизни.</w:t>
      </w:r>
    </w:p>
    <w:p w:rsidR="008D357D" w:rsidRDefault="009B5037">
      <w:pPr>
        <w:pStyle w:val="a8"/>
        <w:ind w:firstLine="426"/>
        <w:jc w:val="left"/>
        <w:rPr>
          <w:sz w:val="20"/>
        </w:rPr>
      </w:pPr>
      <w:r>
        <w:rPr>
          <w:sz w:val="20"/>
          <w:u w:val="single"/>
        </w:rPr>
        <w:t>Анализ конкретных ситуаций</w:t>
      </w:r>
      <w:r>
        <w:rPr>
          <w:sz w:val="20"/>
        </w:rPr>
        <w:t xml:space="preserve"> [16, с.49-51].</w:t>
      </w:r>
    </w:p>
    <w:p w:rsidR="008D357D" w:rsidRDefault="009B5037">
      <w:pPr>
        <w:pStyle w:val="a8"/>
        <w:ind w:firstLine="426"/>
        <w:jc w:val="left"/>
        <w:rPr>
          <w:sz w:val="20"/>
        </w:rPr>
      </w:pPr>
      <w:r>
        <w:rPr>
          <w:sz w:val="20"/>
          <w:u w:val="single"/>
        </w:rPr>
        <w:t>Упражнение</w:t>
      </w:r>
      <w:r>
        <w:rPr>
          <w:sz w:val="20"/>
        </w:rPr>
        <w:t xml:space="preserve"> «Аттестация молодого специалиста» [19, с.276-277].</w:t>
      </w:r>
    </w:p>
    <w:p w:rsidR="008D357D" w:rsidRDefault="009B5037">
      <w:pPr>
        <w:pStyle w:val="a8"/>
        <w:ind w:firstLine="426"/>
        <w:rPr>
          <w:sz w:val="20"/>
        </w:rPr>
      </w:pPr>
      <w:r>
        <w:rPr>
          <w:sz w:val="20"/>
          <w:u w:val="single"/>
        </w:rPr>
        <w:t>Деловая игра</w:t>
      </w:r>
      <w:r>
        <w:rPr>
          <w:sz w:val="20"/>
        </w:rPr>
        <w:t xml:space="preserve"> «Отборочное интервью при устройстве на работу» </w:t>
      </w:r>
    </w:p>
    <w:p w:rsidR="008D357D" w:rsidRDefault="009B5037">
      <w:pPr>
        <w:pStyle w:val="a8"/>
        <w:ind w:firstLine="426"/>
        <w:rPr>
          <w:sz w:val="20"/>
        </w:rPr>
      </w:pPr>
      <w:r>
        <w:rPr>
          <w:sz w:val="20"/>
          <w:u w:val="single"/>
        </w:rPr>
        <w:t>Домашнее задание</w:t>
      </w:r>
      <w:r>
        <w:rPr>
          <w:sz w:val="20"/>
        </w:rPr>
        <w:t>. Применительно к российской практике, на какие особенности и обстоятельства следует делать упор в управлении человеческими ресурсами? Какие типичные ошибки характерны для практики управления человеческими ресурсами в России? Какие нововведения в управлении персоналом могли бы внедрить вы, если бы были назначены менеджером по кадрам в российской фирме?</w:t>
      </w:r>
    </w:p>
    <w:p w:rsidR="008D357D" w:rsidRDefault="008D357D">
      <w:pPr>
        <w:rPr>
          <w:rFonts w:ascii="Times New Roman" w:hAnsi="Times New Roman"/>
          <w:sz w:val="20"/>
        </w:rPr>
      </w:pPr>
    </w:p>
    <w:p w:rsidR="008D357D" w:rsidRDefault="009B5037">
      <w:pPr>
        <w:pStyle w:val="4"/>
        <w:rPr>
          <w:sz w:val="22"/>
          <w:szCs w:val="22"/>
        </w:rPr>
      </w:pPr>
      <w:r>
        <w:rPr>
          <w:sz w:val="22"/>
          <w:szCs w:val="22"/>
        </w:rPr>
        <w:t>Занятие 13. Управление производственными операциями</w:t>
      </w:r>
    </w:p>
    <w:p w:rsidR="008D357D" w:rsidRDefault="008D357D">
      <w:pPr>
        <w:jc w:val="left"/>
        <w:rPr>
          <w:rFonts w:ascii="Times New Roman" w:hAnsi="Times New Roman"/>
          <w:sz w:val="20"/>
        </w:rPr>
      </w:pPr>
    </w:p>
    <w:p w:rsidR="008D357D" w:rsidRDefault="009B5037">
      <w:pPr>
        <w:pStyle w:val="23"/>
        <w:tabs>
          <w:tab w:val="left" w:pos="567"/>
        </w:tabs>
        <w:ind w:left="850" w:hanging="424"/>
        <w:jc w:val="both"/>
        <w:rPr>
          <w:rFonts w:ascii="Times New Roman" w:hAnsi="Times New Roman"/>
          <w:sz w:val="20"/>
        </w:rPr>
      </w:pPr>
      <w:r>
        <w:rPr>
          <w:rFonts w:ascii="Times New Roman" w:hAnsi="Times New Roman"/>
          <w:sz w:val="20"/>
          <w:u w:val="single"/>
        </w:rPr>
        <w:t>Вопросы для обсуждения</w:t>
      </w:r>
      <w:r>
        <w:rPr>
          <w:rFonts w:ascii="Times New Roman" w:hAnsi="Times New Roman"/>
          <w:sz w:val="20"/>
        </w:rPr>
        <w:t>:</w:t>
      </w:r>
    </w:p>
    <w:p w:rsidR="008D357D" w:rsidRDefault="009B5037" w:rsidP="009B5037">
      <w:pPr>
        <w:pStyle w:val="23"/>
        <w:numPr>
          <w:ilvl w:val="0"/>
          <w:numId w:val="16"/>
        </w:numPr>
        <w:tabs>
          <w:tab w:val="clear" w:pos="1429"/>
          <w:tab w:val="num" w:pos="1134"/>
        </w:tabs>
        <w:ind w:hanging="578"/>
        <w:jc w:val="both"/>
        <w:rPr>
          <w:rFonts w:ascii="Times New Roman" w:hAnsi="Times New Roman"/>
          <w:sz w:val="20"/>
        </w:rPr>
      </w:pPr>
      <w:r>
        <w:rPr>
          <w:sz w:val="20"/>
        </w:rPr>
        <w:t>История развития производственных систем</w:t>
      </w:r>
    </w:p>
    <w:p w:rsidR="008D357D" w:rsidRDefault="009B5037" w:rsidP="009B5037">
      <w:pPr>
        <w:pStyle w:val="23"/>
        <w:numPr>
          <w:ilvl w:val="0"/>
          <w:numId w:val="16"/>
        </w:numPr>
        <w:tabs>
          <w:tab w:val="clear" w:pos="1429"/>
          <w:tab w:val="num" w:pos="1134"/>
        </w:tabs>
        <w:ind w:hanging="578"/>
        <w:jc w:val="both"/>
        <w:rPr>
          <w:rFonts w:ascii="Times New Roman" w:hAnsi="Times New Roman"/>
          <w:sz w:val="20"/>
        </w:rPr>
      </w:pPr>
      <w:r>
        <w:rPr>
          <w:sz w:val="20"/>
        </w:rPr>
        <w:t>Производственные операции и оказание услуг</w:t>
      </w:r>
    </w:p>
    <w:p w:rsidR="008D357D" w:rsidRDefault="009B5037" w:rsidP="009B5037">
      <w:pPr>
        <w:numPr>
          <w:ilvl w:val="0"/>
          <w:numId w:val="16"/>
        </w:numPr>
        <w:tabs>
          <w:tab w:val="clear" w:pos="1429"/>
          <w:tab w:val="num" w:pos="1134"/>
        </w:tabs>
        <w:ind w:hanging="578"/>
        <w:jc w:val="left"/>
        <w:rPr>
          <w:rFonts w:ascii="Times New Roman" w:hAnsi="Times New Roman"/>
          <w:sz w:val="20"/>
        </w:rPr>
      </w:pPr>
      <w:r>
        <w:rPr>
          <w:sz w:val="20"/>
        </w:rPr>
        <w:t>Дизайн систем операционного менеджмента</w:t>
      </w:r>
    </w:p>
    <w:p w:rsidR="008D357D" w:rsidRDefault="009B5037" w:rsidP="009B5037">
      <w:pPr>
        <w:numPr>
          <w:ilvl w:val="0"/>
          <w:numId w:val="16"/>
        </w:numPr>
        <w:tabs>
          <w:tab w:val="clear" w:pos="1429"/>
          <w:tab w:val="num" w:pos="1134"/>
        </w:tabs>
        <w:ind w:hanging="578"/>
        <w:jc w:val="left"/>
        <w:rPr>
          <w:rFonts w:ascii="Times New Roman" w:hAnsi="Times New Roman"/>
          <w:sz w:val="20"/>
        </w:rPr>
      </w:pPr>
      <w:r>
        <w:rPr>
          <w:sz w:val="20"/>
        </w:rPr>
        <w:t>Операционная стратегия</w:t>
      </w:r>
      <w:r>
        <w:rPr>
          <w:rFonts w:ascii="Times New Roman" w:hAnsi="Times New Roman"/>
          <w:sz w:val="20"/>
        </w:rPr>
        <w:t>. Разработка товаров и услуг</w:t>
      </w:r>
    </w:p>
    <w:p w:rsidR="008D357D" w:rsidRDefault="009B5037" w:rsidP="009B5037">
      <w:pPr>
        <w:numPr>
          <w:ilvl w:val="0"/>
          <w:numId w:val="16"/>
        </w:numPr>
        <w:tabs>
          <w:tab w:val="clear" w:pos="1429"/>
          <w:tab w:val="num" w:pos="1134"/>
        </w:tabs>
        <w:ind w:hanging="578"/>
        <w:jc w:val="left"/>
        <w:rPr>
          <w:rFonts w:ascii="Times New Roman" w:hAnsi="Times New Roman"/>
          <w:sz w:val="20"/>
        </w:rPr>
      </w:pPr>
      <w:r>
        <w:rPr>
          <w:sz w:val="20"/>
        </w:rPr>
        <w:t xml:space="preserve">Реинжиниринг </w:t>
      </w:r>
      <w:r>
        <w:rPr>
          <w:rFonts w:ascii="Times New Roman" w:hAnsi="Times New Roman"/>
          <w:sz w:val="20"/>
        </w:rPr>
        <w:t>бизнес-</w:t>
      </w:r>
      <w:r>
        <w:rPr>
          <w:sz w:val="20"/>
        </w:rPr>
        <w:t>процессов</w:t>
      </w:r>
    </w:p>
    <w:p w:rsidR="008D357D" w:rsidRDefault="009B5037" w:rsidP="009B5037">
      <w:pPr>
        <w:numPr>
          <w:ilvl w:val="0"/>
          <w:numId w:val="16"/>
        </w:numPr>
        <w:tabs>
          <w:tab w:val="clear" w:pos="1429"/>
          <w:tab w:val="num" w:pos="1134"/>
        </w:tabs>
        <w:ind w:hanging="578"/>
        <w:jc w:val="left"/>
        <w:rPr>
          <w:rFonts w:ascii="Times New Roman" w:hAnsi="Times New Roman"/>
          <w:sz w:val="20"/>
        </w:rPr>
      </w:pPr>
      <w:r>
        <w:rPr>
          <w:sz w:val="20"/>
        </w:rPr>
        <w:t xml:space="preserve">Размещение оборудования </w:t>
      </w:r>
    </w:p>
    <w:p w:rsidR="008D357D" w:rsidRDefault="009B5037" w:rsidP="009B5037">
      <w:pPr>
        <w:numPr>
          <w:ilvl w:val="0"/>
          <w:numId w:val="16"/>
        </w:numPr>
        <w:tabs>
          <w:tab w:val="clear" w:pos="1429"/>
          <w:tab w:val="num" w:pos="1134"/>
        </w:tabs>
        <w:ind w:hanging="578"/>
        <w:jc w:val="left"/>
        <w:rPr>
          <w:rFonts w:ascii="Times New Roman" w:hAnsi="Times New Roman"/>
          <w:sz w:val="20"/>
        </w:rPr>
      </w:pPr>
      <w:r>
        <w:rPr>
          <w:sz w:val="20"/>
        </w:rPr>
        <w:t>Производственная технология</w:t>
      </w:r>
    </w:p>
    <w:p w:rsidR="008D357D" w:rsidRDefault="009B5037" w:rsidP="009B5037">
      <w:pPr>
        <w:numPr>
          <w:ilvl w:val="0"/>
          <w:numId w:val="16"/>
        </w:numPr>
        <w:tabs>
          <w:tab w:val="clear" w:pos="1429"/>
          <w:tab w:val="num" w:pos="1134"/>
        </w:tabs>
        <w:ind w:hanging="578"/>
        <w:jc w:val="left"/>
        <w:rPr>
          <w:rFonts w:ascii="Times New Roman" w:hAnsi="Times New Roman"/>
          <w:sz w:val="20"/>
        </w:rPr>
      </w:pPr>
      <w:r>
        <w:rPr>
          <w:sz w:val="20"/>
        </w:rPr>
        <w:t>Планирование производственных мощностей</w:t>
      </w:r>
    </w:p>
    <w:p w:rsidR="008D357D" w:rsidRDefault="009B5037" w:rsidP="009B5037">
      <w:pPr>
        <w:numPr>
          <w:ilvl w:val="0"/>
          <w:numId w:val="16"/>
        </w:numPr>
        <w:tabs>
          <w:tab w:val="clear" w:pos="1429"/>
          <w:tab w:val="num" w:pos="1134"/>
        </w:tabs>
        <w:ind w:hanging="578"/>
        <w:jc w:val="left"/>
        <w:rPr>
          <w:rFonts w:ascii="Times New Roman" w:hAnsi="Times New Roman"/>
          <w:sz w:val="20"/>
        </w:rPr>
      </w:pPr>
      <w:r>
        <w:rPr>
          <w:sz w:val="20"/>
        </w:rPr>
        <w:t>Управление запасами</w:t>
      </w:r>
    </w:p>
    <w:p w:rsidR="008D357D" w:rsidRDefault="009B5037" w:rsidP="009B5037">
      <w:pPr>
        <w:numPr>
          <w:ilvl w:val="0"/>
          <w:numId w:val="16"/>
        </w:numPr>
        <w:tabs>
          <w:tab w:val="clear" w:pos="1429"/>
          <w:tab w:val="num" w:pos="1134"/>
        </w:tabs>
        <w:ind w:hanging="578"/>
        <w:jc w:val="left"/>
        <w:rPr>
          <w:rFonts w:ascii="Times New Roman" w:hAnsi="Times New Roman"/>
          <w:sz w:val="20"/>
        </w:rPr>
      </w:pPr>
      <w:r>
        <w:rPr>
          <w:sz w:val="20"/>
        </w:rPr>
        <w:t>Управление производительностью</w:t>
      </w:r>
    </w:p>
    <w:p w:rsidR="008D357D" w:rsidRDefault="009B5037">
      <w:pPr>
        <w:ind w:firstLine="426"/>
        <w:jc w:val="left"/>
        <w:rPr>
          <w:rFonts w:ascii="Times New Roman" w:hAnsi="Times New Roman"/>
          <w:sz w:val="20"/>
        </w:rPr>
      </w:pPr>
      <w:r>
        <w:rPr>
          <w:rFonts w:ascii="Times New Roman" w:hAnsi="Times New Roman"/>
          <w:sz w:val="20"/>
          <w:u w:val="single"/>
        </w:rPr>
        <w:t>Анализ конкретной ситуации</w:t>
      </w:r>
      <w:r>
        <w:rPr>
          <w:rFonts w:ascii="Times New Roman" w:hAnsi="Times New Roman"/>
          <w:sz w:val="20"/>
        </w:rPr>
        <w:t xml:space="preserve"> «Ускоренный менеджмент запасов в «7-</w:t>
      </w:r>
      <w:r>
        <w:rPr>
          <w:rFonts w:ascii="Times New Roman" w:hAnsi="Times New Roman"/>
          <w:sz w:val="20"/>
          <w:lang w:val="en-US"/>
        </w:rPr>
        <w:t>eleven</w:t>
      </w:r>
      <w:r>
        <w:rPr>
          <w:rFonts w:ascii="Times New Roman" w:hAnsi="Times New Roman"/>
          <w:sz w:val="20"/>
        </w:rPr>
        <w:t>» [4, с.705-706].</w:t>
      </w:r>
    </w:p>
    <w:p w:rsidR="008D357D" w:rsidRDefault="009B5037">
      <w:pPr>
        <w:ind w:firstLine="426"/>
        <w:jc w:val="left"/>
        <w:rPr>
          <w:rFonts w:ascii="Times New Roman" w:hAnsi="Times New Roman"/>
          <w:sz w:val="20"/>
        </w:rPr>
      </w:pPr>
      <w:r>
        <w:rPr>
          <w:rFonts w:ascii="Times New Roman" w:hAnsi="Times New Roman"/>
          <w:sz w:val="20"/>
          <w:u w:val="single"/>
        </w:rPr>
        <w:t>Упражнение</w:t>
      </w:r>
      <w:r>
        <w:rPr>
          <w:rFonts w:ascii="Times New Roman" w:hAnsi="Times New Roman"/>
          <w:sz w:val="20"/>
        </w:rPr>
        <w:t xml:space="preserve"> «Ваш подход к производительности» [1, с.703-704].</w:t>
      </w:r>
    </w:p>
    <w:p w:rsidR="008D357D" w:rsidRDefault="008D357D">
      <w:pPr>
        <w:jc w:val="left"/>
        <w:rPr>
          <w:rFonts w:ascii="Times New Roman" w:hAnsi="Times New Roman"/>
          <w:sz w:val="20"/>
        </w:rPr>
      </w:pPr>
    </w:p>
    <w:p w:rsidR="008D357D" w:rsidRDefault="009B5037">
      <w:pPr>
        <w:ind w:firstLine="426"/>
        <w:rPr>
          <w:rFonts w:ascii="Times New Roman" w:hAnsi="Times New Roman"/>
          <w:b/>
          <w:sz w:val="22"/>
          <w:szCs w:val="22"/>
        </w:rPr>
      </w:pPr>
      <w:r>
        <w:rPr>
          <w:b/>
          <w:sz w:val="22"/>
          <w:szCs w:val="22"/>
        </w:rPr>
        <w:t>Занятие 1</w:t>
      </w:r>
      <w:r>
        <w:rPr>
          <w:rFonts w:ascii="Times New Roman" w:hAnsi="Times New Roman"/>
          <w:b/>
          <w:sz w:val="22"/>
          <w:szCs w:val="22"/>
        </w:rPr>
        <w:t>4. Управление информационными системами</w:t>
      </w:r>
    </w:p>
    <w:p w:rsidR="008D357D" w:rsidRDefault="008D357D">
      <w:pPr>
        <w:jc w:val="left"/>
        <w:rPr>
          <w:rFonts w:ascii="Times New Roman" w:hAnsi="Times New Roman"/>
          <w:sz w:val="20"/>
        </w:rPr>
      </w:pPr>
    </w:p>
    <w:p w:rsidR="008D357D" w:rsidRDefault="009B5037">
      <w:pPr>
        <w:pStyle w:val="23"/>
        <w:tabs>
          <w:tab w:val="left" w:pos="567"/>
        </w:tabs>
        <w:ind w:left="850" w:hanging="424"/>
        <w:jc w:val="both"/>
        <w:rPr>
          <w:rFonts w:ascii="Times New Roman" w:hAnsi="Times New Roman"/>
          <w:sz w:val="20"/>
        </w:rPr>
      </w:pPr>
      <w:r>
        <w:rPr>
          <w:rFonts w:ascii="Times New Roman" w:hAnsi="Times New Roman"/>
          <w:sz w:val="20"/>
          <w:u w:val="single"/>
        </w:rPr>
        <w:t>Вопросы для обсуждения</w:t>
      </w:r>
      <w:r>
        <w:rPr>
          <w:rFonts w:ascii="Times New Roman" w:hAnsi="Times New Roman"/>
          <w:sz w:val="20"/>
        </w:rPr>
        <w:t>:</w:t>
      </w:r>
    </w:p>
    <w:p w:rsidR="008D357D" w:rsidRDefault="009B5037" w:rsidP="009B5037">
      <w:pPr>
        <w:numPr>
          <w:ilvl w:val="0"/>
          <w:numId w:val="17"/>
        </w:numPr>
        <w:tabs>
          <w:tab w:val="clear" w:pos="1855"/>
          <w:tab w:val="num" w:pos="1134"/>
        </w:tabs>
        <w:ind w:left="1134" w:hanging="283"/>
        <w:jc w:val="both"/>
        <w:rPr>
          <w:rFonts w:ascii="Times New Roman" w:hAnsi="Times New Roman"/>
          <w:sz w:val="20"/>
        </w:rPr>
      </w:pPr>
      <w:r>
        <w:rPr>
          <w:rFonts w:ascii="Times New Roman" w:hAnsi="Times New Roman"/>
          <w:sz w:val="20"/>
        </w:rPr>
        <w:t xml:space="preserve">Роль информации в деятельности организации. </w:t>
      </w:r>
    </w:p>
    <w:p w:rsidR="008D357D" w:rsidRDefault="009B5037" w:rsidP="009B5037">
      <w:pPr>
        <w:numPr>
          <w:ilvl w:val="0"/>
          <w:numId w:val="17"/>
        </w:numPr>
        <w:tabs>
          <w:tab w:val="clear" w:pos="1855"/>
          <w:tab w:val="num" w:pos="1134"/>
        </w:tabs>
        <w:ind w:left="1134" w:hanging="283"/>
        <w:jc w:val="both"/>
        <w:rPr>
          <w:rFonts w:ascii="Times New Roman" w:hAnsi="Times New Roman"/>
          <w:sz w:val="20"/>
        </w:rPr>
      </w:pPr>
      <w:r>
        <w:rPr>
          <w:rFonts w:ascii="Times New Roman" w:hAnsi="Times New Roman"/>
          <w:sz w:val="20"/>
        </w:rPr>
        <w:t xml:space="preserve">Операционные информационные системы </w:t>
      </w:r>
    </w:p>
    <w:p w:rsidR="008D357D" w:rsidRDefault="009B5037" w:rsidP="009B5037">
      <w:pPr>
        <w:numPr>
          <w:ilvl w:val="0"/>
          <w:numId w:val="17"/>
        </w:numPr>
        <w:tabs>
          <w:tab w:val="clear" w:pos="1855"/>
          <w:tab w:val="num" w:pos="1134"/>
        </w:tabs>
        <w:ind w:left="1134" w:hanging="283"/>
        <w:jc w:val="both"/>
        <w:rPr>
          <w:rFonts w:ascii="Times New Roman" w:hAnsi="Times New Roman"/>
          <w:sz w:val="20"/>
        </w:rPr>
      </w:pPr>
      <w:r>
        <w:rPr>
          <w:rFonts w:ascii="Times New Roman" w:hAnsi="Times New Roman"/>
          <w:sz w:val="20"/>
        </w:rPr>
        <w:t>Информационные системы менеджмента</w:t>
      </w:r>
    </w:p>
    <w:p w:rsidR="008D357D" w:rsidRDefault="009B5037" w:rsidP="009B5037">
      <w:pPr>
        <w:numPr>
          <w:ilvl w:val="0"/>
          <w:numId w:val="17"/>
        </w:numPr>
        <w:tabs>
          <w:tab w:val="clear" w:pos="1855"/>
          <w:tab w:val="num" w:pos="1134"/>
        </w:tabs>
        <w:ind w:left="1134" w:hanging="283"/>
        <w:jc w:val="both"/>
        <w:rPr>
          <w:rFonts w:ascii="Times New Roman" w:hAnsi="Times New Roman"/>
          <w:sz w:val="20"/>
        </w:rPr>
      </w:pPr>
      <w:r>
        <w:rPr>
          <w:rFonts w:ascii="Times New Roman" w:hAnsi="Times New Roman"/>
          <w:sz w:val="20"/>
        </w:rPr>
        <w:t>Экспертные системы</w:t>
      </w:r>
    </w:p>
    <w:p w:rsidR="008D357D" w:rsidRDefault="009B5037" w:rsidP="009B5037">
      <w:pPr>
        <w:numPr>
          <w:ilvl w:val="0"/>
          <w:numId w:val="17"/>
        </w:numPr>
        <w:tabs>
          <w:tab w:val="clear" w:pos="1855"/>
          <w:tab w:val="num" w:pos="1134"/>
        </w:tabs>
        <w:ind w:left="1134" w:hanging="283"/>
        <w:jc w:val="both"/>
        <w:rPr>
          <w:rFonts w:ascii="Times New Roman" w:hAnsi="Times New Roman"/>
          <w:sz w:val="20"/>
        </w:rPr>
      </w:pPr>
      <w:r>
        <w:rPr>
          <w:rFonts w:ascii="Times New Roman" w:hAnsi="Times New Roman"/>
          <w:sz w:val="20"/>
        </w:rPr>
        <w:t xml:space="preserve">Интегрированные информационные системы </w:t>
      </w:r>
    </w:p>
    <w:p w:rsidR="008D357D" w:rsidRDefault="009B5037" w:rsidP="009B5037">
      <w:pPr>
        <w:numPr>
          <w:ilvl w:val="0"/>
          <w:numId w:val="17"/>
        </w:numPr>
        <w:tabs>
          <w:tab w:val="clear" w:pos="1855"/>
          <w:tab w:val="num" w:pos="1134"/>
        </w:tabs>
        <w:ind w:left="1134" w:hanging="283"/>
        <w:jc w:val="both"/>
        <w:rPr>
          <w:rFonts w:ascii="Times New Roman" w:hAnsi="Times New Roman"/>
          <w:sz w:val="20"/>
        </w:rPr>
      </w:pPr>
      <w:r>
        <w:rPr>
          <w:rFonts w:ascii="Times New Roman" w:hAnsi="Times New Roman"/>
          <w:sz w:val="20"/>
        </w:rPr>
        <w:t xml:space="preserve">Внедрение информационных систем </w:t>
      </w:r>
    </w:p>
    <w:p w:rsidR="008D357D" w:rsidRDefault="009B5037" w:rsidP="009B5037">
      <w:pPr>
        <w:numPr>
          <w:ilvl w:val="0"/>
          <w:numId w:val="17"/>
        </w:numPr>
        <w:tabs>
          <w:tab w:val="clear" w:pos="1855"/>
          <w:tab w:val="num" w:pos="1134"/>
        </w:tabs>
        <w:ind w:left="1134" w:hanging="283"/>
        <w:jc w:val="both"/>
        <w:rPr>
          <w:rFonts w:ascii="Times New Roman" w:hAnsi="Times New Roman"/>
          <w:sz w:val="20"/>
        </w:rPr>
      </w:pPr>
      <w:r>
        <w:rPr>
          <w:rFonts w:ascii="Times New Roman" w:hAnsi="Times New Roman"/>
          <w:sz w:val="20"/>
        </w:rPr>
        <w:t>Стратегическое использование информационных технологий</w:t>
      </w:r>
    </w:p>
    <w:p w:rsidR="008D357D" w:rsidRDefault="009B5037">
      <w:pPr>
        <w:ind w:firstLine="426"/>
        <w:jc w:val="both"/>
        <w:rPr>
          <w:rFonts w:ascii="Times New Roman" w:hAnsi="Times New Roman"/>
          <w:sz w:val="20"/>
        </w:rPr>
      </w:pPr>
      <w:r>
        <w:rPr>
          <w:rFonts w:ascii="Times New Roman" w:hAnsi="Times New Roman"/>
          <w:sz w:val="20"/>
          <w:u w:val="single"/>
        </w:rPr>
        <w:t xml:space="preserve">Анализ конкретной ситуации «Вопрос контроля» </w:t>
      </w:r>
      <w:r>
        <w:rPr>
          <w:rFonts w:ascii="Times New Roman" w:hAnsi="Times New Roman"/>
          <w:sz w:val="20"/>
        </w:rPr>
        <w:t>[4, с.671-672].</w:t>
      </w:r>
    </w:p>
    <w:p w:rsidR="008D357D" w:rsidRDefault="009B5037">
      <w:pPr>
        <w:ind w:firstLine="426"/>
        <w:jc w:val="both"/>
        <w:rPr>
          <w:rFonts w:ascii="Times New Roman" w:hAnsi="Times New Roman"/>
          <w:sz w:val="20"/>
        </w:rPr>
      </w:pPr>
      <w:r>
        <w:rPr>
          <w:rFonts w:ascii="Times New Roman" w:hAnsi="Times New Roman"/>
          <w:sz w:val="20"/>
          <w:u w:val="single"/>
        </w:rPr>
        <w:t>Упражнение</w:t>
      </w:r>
      <w:r>
        <w:rPr>
          <w:rFonts w:ascii="Times New Roman" w:hAnsi="Times New Roman"/>
          <w:sz w:val="20"/>
        </w:rPr>
        <w:t xml:space="preserve"> «Стиль обработки управленческой информации» [4, с.672-673].</w:t>
      </w:r>
    </w:p>
    <w:p w:rsidR="008D357D" w:rsidRDefault="009B5037">
      <w:pPr>
        <w:ind w:firstLine="426"/>
        <w:jc w:val="both"/>
        <w:rPr>
          <w:rFonts w:ascii="Times New Roman" w:hAnsi="Times New Roman"/>
          <w:sz w:val="20"/>
        </w:rPr>
      </w:pPr>
      <w:r>
        <w:rPr>
          <w:sz w:val="20"/>
          <w:u w:val="single"/>
        </w:rPr>
        <w:t>Домашнее задание</w:t>
      </w:r>
      <w:r>
        <w:rPr>
          <w:rFonts w:ascii="Times New Roman" w:hAnsi="Times New Roman"/>
          <w:sz w:val="20"/>
        </w:rPr>
        <w:t>. Если бы вас назначили менеджером фирмы, какие возможности информационного обеспечения вы использовали бы в первую очередь?</w:t>
      </w:r>
    </w:p>
    <w:p w:rsidR="008D357D" w:rsidRDefault="008D357D">
      <w:pPr>
        <w:jc w:val="both"/>
        <w:rPr>
          <w:rFonts w:ascii="Times New Roman" w:hAnsi="Times New Roman"/>
          <w:sz w:val="20"/>
        </w:rPr>
      </w:pPr>
    </w:p>
    <w:p w:rsidR="008D357D" w:rsidRDefault="009B5037">
      <w:pPr>
        <w:ind w:firstLine="709"/>
        <w:rPr>
          <w:rFonts w:ascii="Times New Roman" w:hAnsi="Times New Roman"/>
          <w:b/>
          <w:bCs/>
          <w:sz w:val="22"/>
          <w:szCs w:val="22"/>
        </w:rPr>
      </w:pPr>
      <w:r>
        <w:rPr>
          <w:rFonts w:ascii="Times New Roman" w:hAnsi="Times New Roman"/>
          <w:b/>
          <w:sz w:val="22"/>
          <w:szCs w:val="22"/>
        </w:rPr>
        <w:t xml:space="preserve">Занятие 15. </w:t>
      </w:r>
      <w:r>
        <w:rPr>
          <w:rFonts w:ascii="Times New Roman" w:hAnsi="Times New Roman"/>
          <w:b/>
          <w:bCs/>
          <w:sz w:val="22"/>
          <w:szCs w:val="22"/>
        </w:rPr>
        <w:t>Эффективность управления</w:t>
      </w:r>
    </w:p>
    <w:p w:rsidR="008D357D" w:rsidRDefault="008D357D">
      <w:pPr>
        <w:jc w:val="left"/>
        <w:rPr>
          <w:rFonts w:ascii="Times New Roman" w:hAnsi="Times New Roman"/>
          <w:sz w:val="20"/>
        </w:rPr>
      </w:pPr>
    </w:p>
    <w:p w:rsidR="008D357D" w:rsidRDefault="009B5037">
      <w:pPr>
        <w:pStyle w:val="23"/>
        <w:tabs>
          <w:tab w:val="left" w:pos="567"/>
        </w:tabs>
        <w:ind w:left="850" w:hanging="424"/>
        <w:jc w:val="both"/>
        <w:rPr>
          <w:rFonts w:ascii="Times New Roman" w:hAnsi="Times New Roman"/>
          <w:sz w:val="20"/>
        </w:rPr>
      </w:pPr>
      <w:r>
        <w:rPr>
          <w:rFonts w:ascii="Times New Roman" w:hAnsi="Times New Roman"/>
          <w:sz w:val="20"/>
          <w:u w:val="single"/>
        </w:rPr>
        <w:t>Вопросы для обсуждения</w:t>
      </w:r>
      <w:r>
        <w:rPr>
          <w:rFonts w:ascii="Times New Roman" w:hAnsi="Times New Roman"/>
          <w:sz w:val="20"/>
        </w:rPr>
        <w:t>:</w:t>
      </w:r>
    </w:p>
    <w:p w:rsidR="008D357D" w:rsidRDefault="009B5037" w:rsidP="009B5037">
      <w:pPr>
        <w:numPr>
          <w:ilvl w:val="0"/>
          <w:numId w:val="18"/>
        </w:numPr>
        <w:tabs>
          <w:tab w:val="clear" w:pos="1429"/>
          <w:tab w:val="left" w:pos="-1560"/>
        </w:tabs>
        <w:ind w:left="1134" w:hanging="283"/>
        <w:jc w:val="both"/>
        <w:rPr>
          <w:rFonts w:ascii="Times New Roman" w:hAnsi="Times New Roman"/>
          <w:sz w:val="20"/>
        </w:rPr>
      </w:pPr>
      <w:r>
        <w:rPr>
          <w:rFonts w:ascii="Times New Roman" w:hAnsi="Times New Roman"/>
          <w:sz w:val="20"/>
        </w:rPr>
        <w:t xml:space="preserve">Факторы, определяющие эффективность управления </w:t>
      </w:r>
    </w:p>
    <w:p w:rsidR="008D357D" w:rsidRDefault="009B5037" w:rsidP="009B5037">
      <w:pPr>
        <w:numPr>
          <w:ilvl w:val="0"/>
          <w:numId w:val="18"/>
        </w:numPr>
        <w:tabs>
          <w:tab w:val="clear" w:pos="1429"/>
          <w:tab w:val="left" w:pos="-1560"/>
        </w:tabs>
        <w:ind w:left="1134" w:hanging="283"/>
        <w:jc w:val="both"/>
        <w:rPr>
          <w:rFonts w:ascii="Times New Roman" w:hAnsi="Times New Roman"/>
          <w:sz w:val="20"/>
        </w:rPr>
      </w:pPr>
      <w:r>
        <w:rPr>
          <w:rFonts w:ascii="Times New Roman" w:hAnsi="Times New Roman"/>
          <w:sz w:val="20"/>
        </w:rPr>
        <w:t xml:space="preserve">Роль персонала управления в успешном менеджменте </w:t>
      </w:r>
    </w:p>
    <w:p w:rsidR="008D357D" w:rsidRDefault="009B5037" w:rsidP="009B5037">
      <w:pPr>
        <w:numPr>
          <w:ilvl w:val="0"/>
          <w:numId w:val="18"/>
        </w:numPr>
        <w:tabs>
          <w:tab w:val="clear" w:pos="1429"/>
          <w:tab w:val="left" w:pos="-1560"/>
        </w:tabs>
        <w:ind w:left="1134" w:hanging="283"/>
        <w:jc w:val="both"/>
        <w:rPr>
          <w:rFonts w:ascii="Times New Roman" w:hAnsi="Times New Roman"/>
          <w:sz w:val="20"/>
        </w:rPr>
      </w:pPr>
      <w:r>
        <w:rPr>
          <w:rFonts w:ascii="Times New Roman" w:hAnsi="Times New Roman"/>
          <w:sz w:val="20"/>
        </w:rPr>
        <w:t xml:space="preserve">Принципы эффективного менеджмента </w:t>
      </w:r>
    </w:p>
    <w:p w:rsidR="008D357D" w:rsidRDefault="009B5037" w:rsidP="009B5037">
      <w:pPr>
        <w:numPr>
          <w:ilvl w:val="0"/>
          <w:numId w:val="18"/>
        </w:numPr>
        <w:tabs>
          <w:tab w:val="clear" w:pos="1429"/>
          <w:tab w:val="left" w:pos="-1560"/>
        </w:tabs>
        <w:ind w:left="1134" w:hanging="283"/>
        <w:jc w:val="both"/>
        <w:rPr>
          <w:rFonts w:ascii="Times New Roman" w:hAnsi="Times New Roman"/>
          <w:sz w:val="20"/>
        </w:rPr>
      </w:pPr>
      <w:r>
        <w:rPr>
          <w:rFonts w:ascii="Times New Roman" w:hAnsi="Times New Roman"/>
          <w:sz w:val="20"/>
        </w:rPr>
        <w:t xml:space="preserve">Оценка и регулирование эффективности менеджмента </w:t>
      </w:r>
    </w:p>
    <w:p w:rsidR="008D357D" w:rsidRDefault="009B5037" w:rsidP="009B5037">
      <w:pPr>
        <w:numPr>
          <w:ilvl w:val="0"/>
          <w:numId w:val="18"/>
        </w:numPr>
        <w:tabs>
          <w:tab w:val="clear" w:pos="1429"/>
          <w:tab w:val="left" w:pos="-1560"/>
        </w:tabs>
        <w:ind w:left="1134" w:hanging="283"/>
        <w:jc w:val="both"/>
        <w:rPr>
          <w:rFonts w:ascii="Times New Roman" w:hAnsi="Times New Roman"/>
          <w:sz w:val="20"/>
        </w:rPr>
      </w:pPr>
      <w:r>
        <w:rPr>
          <w:rFonts w:ascii="Times New Roman" w:hAnsi="Times New Roman"/>
          <w:sz w:val="20"/>
        </w:rPr>
        <w:t xml:space="preserve">Тенденции изменения эффективности </w:t>
      </w:r>
    </w:p>
    <w:p w:rsidR="008D357D" w:rsidRDefault="009B5037" w:rsidP="009B5037">
      <w:pPr>
        <w:numPr>
          <w:ilvl w:val="0"/>
          <w:numId w:val="18"/>
        </w:numPr>
        <w:tabs>
          <w:tab w:val="clear" w:pos="1429"/>
          <w:tab w:val="left" w:pos="-1560"/>
        </w:tabs>
        <w:ind w:left="1134" w:hanging="283"/>
        <w:jc w:val="both"/>
        <w:rPr>
          <w:rFonts w:ascii="Times New Roman" w:hAnsi="Times New Roman"/>
          <w:sz w:val="20"/>
        </w:rPr>
      </w:pPr>
      <w:r>
        <w:rPr>
          <w:rFonts w:ascii="Times New Roman" w:hAnsi="Times New Roman"/>
          <w:sz w:val="20"/>
        </w:rPr>
        <w:t>Социально-экономическая эффективность менеджмента</w:t>
      </w:r>
    </w:p>
    <w:p w:rsidR="008D357D" w:rsidRDefault="008D357D">
      <w:pPr>
        <w:tabs>
          <w:tab w:val="left" w:pos="-1560"/>
        </w:tabs>
        <w:jc w:val="both"/>
        <w:rPr>
          <w:rFonts w:ascii="Times New Roman" w:hAnsi="Times New Roman"/>
          <w:sz w:val="20"/>
        </w:rPr>
      </w:pPr>
    </w:p>
    <w:p w:rsidR="008D357D" w:rsidRDefault="008D357D">
      <w:pPr>
        <w:tabs>
          <w:tab w:val="left" w:pos="-1560"/>
        </w:tabs>
        <w:jc w:val="both"/>
        <w:rPr>
          <w:rFonts w:ascii="Times New Roman" w:hAnsi="Times New Roman"/>
          <w:sz w:val="20"/>
        </w:rPr>
      </w:pPr>
    </w:p>
    <w:p w:rsidR="008D357D" w:rsidRDefault="009B5037">
      <w:pPr>
        <w:tabs>
          <w:tab w:val="left" w:pos="567"/>
          <w:tab w:val="left" w:pos="720"/>
        </w:tabs>
        <w:rPr>
          <w:rFonts w:ascii="Arial" w:hAnsi="Arial" w:cs="Arial"/>
          <w:b/>
          <w:caps/>
          <w:sz w:val="24"/>
          <w:szCs w:val="24"/>
        </w:rPr>
      </w:pPr>
      <w:r>
        <w:rPr>
          <w:rFonts w:ascii="Arial" w:hAnsi="Arial" w:cs="Arial"/>
          <w:b/>
          <w:caps/>
          <w:sz w:val="24"/>
          <w:szCs w:val="24"/>
        </w:rPr>
        <w:t>3. Методические рекомендации</w:t>
      </w:r>
    </w:p>
    <w:p w:rsidR="008D357D" w:rsidRDefault="009B5037">
      <w:pPr>
        <w:tabs>
          <w:tab w:val="left" w:pos="567"/>
          <w:tab w:val="left" w:pos="720"/>
        </w:tabs>
        <w:rPr>
          <w:rFonts w:ascii="Arial" w:hAnsi="Arial" w:cs="Arial"/>
          <w:b/>
          <w:caps/>
          <w:sz w:val="24"/>
          <w:szCs w:val="24"/>
        </w:rPr>
      </w:pPr>
      <w:r>
        <w:rPr>
          <w:rFonts w:ascii="Arial" w:hAnsi="Arial" w:cs="Arial"/>
          <w:b/>
          <w:caps/>
          <w:sz w:val="24"/>
          <w:szCs w:val="24"/>
        </w:rPr>
        <w:t>по изучению курса</w:t>
      </w:r>
    </w:p>
    <w:p w:rsidR="008D357D" w:rsidRDefault="008D357D">
      <w:pPr>
        <w:tabs>
          <w:tab w:val="left" w:pos="567"/>
          <w:tab w:val="left" w:pos="720"/>
        </w:tabs>
        <w:jc w:val="left"/>
        <w:rPr>
          <w:rFonts w:ascii="Times New Roman" w:hAnsi="Times New Roman"/>
          <w:caps/>
          <w:sz w:val="20"/>
        </w:rPr>
      </w:pPr>
    </w:p>
    <w:p w:rsidR="008D357D" w:rsidRDefault="009B5037">
      <w:pPr>
        <w:tabs>
          <w:tab w:val="left" w:pos="-1560"/>
        </w:tabs>
        <w:rPr>
          <w:rFonts w:ascii="Arial" w:hAnsi="Arial" w:cs="Arial"/>
          <w:b/>
          <w:sz w:val="22"/>
          <w:szCs w:val="22"/>
        </w:rPr>
      </w:pPr>
      <w:r>
        <w:rPr>
          <w:rFonts w:ascii="Arial" w:hAnsi="Arial" w:cs="Arial"/>
          <w:b/>
          <w:sz w:val="22"/>
          <w:szCs w:val="22"/>
        </w:rPr>
        <w:t>3.1. Методы работы с литературой</w:t>
      </w:r>
    </w:p>
    <w:p w:rsidR="008D357D" w:rsidRDefault="008D357D">
      <w:pPr>
        <w:tabs>
          <w:tab w:val="left" w:pos="-1560"/>
        </w:tabs>
        <w:jc w:val="left"/>
        <w:rPr>
          <w:rFonts w:ascii="Times New Roman" w:hAnsi="Times New Roman"/>
          <w:sz w:val="20"/>
        </w:rPr>
      </w:pPr>
    </w:p>
    <w:p w:rsidR="008D357D" w:rsidRDefault="009B5037">
      <w:pPr>
        <w:ind w:firstLine="426"/>
        <w:jc w:val="both"/>
        <w:rPr>
          <w:rFonts w:ascii="Times New Roman" w:hAnsi="Times New Roman"/>
          <w:sz w:val="20"/>
        </w:rPr>
      </w:pPr>
      <w:r>
        <w:rPr>
          <w:b/>
          <w:sz w:val="20"/>
        </w:rPr>
        <w:t>Виханский О.С., Наумов А.И.</w:t>
      </w:r>
      <w:r>
        <w:rPr>
          <w:rFonts w:ascii="Times New Roman" w:hAnsi="Times New Roman"/>
          <w:b/>
          <w:sz w:val="20"/>
        </w:rPr>
        <w:t xml:space="preserve"> Менеджмент: Учебник. </w:t>
      </w:r>
      <w:r>
        <w:rPr>
          <w:rFonts w:ascii="Times New Roman" w:hAnsi="Times New Roman"/>
          <w:sz w:val="20"/>
        </w:rPr>
        <w:t>В учебнике освещается широкий круг вопросов менеджмента организации, функционирующей в конкурентной рыночной среде. Отличительной особенностью учебника является то, что в нем рассмотрение менеджмента ведется с позиций эффективного использования человеческого потенциала. Данным учебником следует пользоваться при подготовке к занятиям по темам «Стратегическое управление», «Проектирование организации», «Мотивация», «Коммуникации», «Принятие решений», «Власть и влияние», «Лидерство».</w:t>
      </w:r>
    </w:p>
    <w:p w:rsidR="008D357D" w:rsidRDefault="009B5037">
      <w:pPr>
        <w:ind w:firstLine="426"/>
        <w:jc w:val="both"/>
        <w:rPr>
          <w:rFonts w:ascii="Times New Roman" w:hAnsi="Times New Roman"/>
          <w:sz w:val="20"/>
        </w:rPr>
      </w:pPr>
      <w:r>
        <w:rPr>
          <w:b/>
          <w:sz w:val="20"/>
        </w:rPr>
        <w:t>Виханский О.С., Наумов А.И. Практикум по курсу «Менеджмент».</w:t>
      </w:r>
      <w:r>
        <w:rPr>
          <w:sz w:val="20"/>
        </w:rPr>
        <w:t xml:space="preserve"> </w:t>
      </w:r>
      <w:r>
        <w:rPr>
          <w:rFonts w:ascii="Times New Roman" w:hAnsi="Times New Roman"/>
          <w:sz w:val="20"/>
        </w:rPr>
        <w:t xml:space="preserve">Данный практикум является дополнением к материалу учебника этих же авторов. Он содержит тексты конкретных ситуаций, методические материалы по подготовке к анализу конкретных ситуаций, упражнения и домашние задания, которые будут использоваться при изучении курса «Основы менеджмента». </w:t>
      </w:r>
    </w:p>
    <w:p w:rsidR="008D357D" w:rsidRDefault="009B5037">
      <w:pPr>
        <w:ind w:firstLine="426"/>
        <w:jc w:val="both"/>
        <w:rPr>
          <w:rFonts w:ascii="Times New Roman" w:hAnsi="Times New Roman"/>
          <w:sz w:val="20"/>
        </w:rPr>
      </w:pPr>
      <w:r>
        <w:rPr>
          <w:b/>
          <w:sz w:val="20"/>
        </w:rPr>
        <w:t>Бодди Д., Пэйтон Р. Основы менеджмента</w:t>
      </w:r>
      <w:r>
        <w:rPr>
          <w:rFonts w:ascii="Times New Roman" w:hAnsi="Times New Roman"/>
          <w:sz w:val="20"/>
        </w:rPr>
        <w:t>. В данном учебнике представлена европейская школа менеджмента. В книге обобщен опыт европейских компаний, на примерах показаны культурные различия организаций и стран, приводятся результаты проведенных в Европе исследований в сфере менеджмента. Даже разработанные в Японии и США концепции авторы излагают с учетом местной практики управления. В работе представлены как традиционные научные школы менеджмента, так и новые идеи, научные дискуссии, примеры компаний, имеющих различные стили управления. Учебник рекомендуется для изучения тем «Развитие теории и практики менеджмента», «Этика менеджмента и социальная ответственность организации», «Мотивация», «Коммуникации», «Групповая динамика и руководство», «Управление информационными системами», «Управление производственными операциями».</w:t>
      </w:r>
    </w:p>
    <w:p w:rsidR="008D357D" w:rsidRDefault="008D357D">
      <w:pPr>
        <w:ind w:firstLine="426"/>
        <w:jc w:val="both"/>
        <w:rPr>
          <w:rFonts w:ascii="Times New Roman" w:hAnsi="Times New Roman"/>
          <w:sz w:val="20"/>
        </w:rPr>
      </w:pPr>
    </w:p>
    <w:p w:rsidR="008D357D" w:rsidRDefault="009B5037">
      <w:pPr>
        <w:ind w:firstLine="426"/>
        <w:jc w:val="both"/>
        <w:rPr>
          <w:rFonts w:ascii="Times New Roman" w:hAnsi="Times New Roman"/>
          <w:sz w:val="20"/>
        </w:rPr>
      </w:pPr>
      <w:r>
        <w:rPr>
          <w:b/>
          <w:sz w:val="20"/>
        </w:rPr>
        <w:t>Дафт Р.Л. Менеджмент</w:t>
      </w:r>
      <w:r>
        <w:rPr>
          <w:rFonts w:ascii="Times New Roman" w:hAnsi="Times New Roman"/>
          <w:sz w:val="20"/>
        </w:rPr>
        <w:t>. Современный учебник по менеджменту авторитетного американского автора. В работе наиболее ценные идеи традиционного подхода к управлению сочетаются с новыми «человекоориентированными» подходами. Главы книги структурированы в соответствии с основными функциями управления – планированием, организацией, мотивацией и контролем и содержат в себе как теоретические положения, так и практические примеры. Учебник особенно рекомендуется для изучения тем «Внешняя и внутренняя среды организации», «Этика менеджмента и социальная ответственность организации», «Постановка целей и планирование в организации» «Формулирование и внедрение стратегии», «Проектирование организации», «Мотивация», «Контроль», «Управление человеческими ресурсами», «Управление информационными системами», «Управление производственными операциями».</w:t>
      </w:r>
    </w:p>
    <w:p w:rsidR="008D357D" w:rsidRDefault="008D357D">
      <w:pPr>
        <w:jc w:val="both"/>
        <w:rPr>
          <w:rFonts w:ascii="Times New Roman" w:hAnsi="Times New Roman"/>
          <w:sz w:val="20"/>
        </w:rPr>
      </w:pPr>
    </w:p>
    <w:p w:rsidR="008D357D" w:rsidRDefault="008D357D">
      <w:pPr>
        <w:jc w:val="left"/>
        <w:rPr>
          <w:rFonts w:ascii="Times New Roman" w:hAnsi="Times New Roman"/>
          <w:sz w:val="20"/>
        </w:rPr>
      </w:pPr>
    </w:p>
    <w:p w:rsidR="008D357D" w:rsidRDefault="009B5037">
      <w:pPr>
        <w:rPr>
          <w:rFonts w:ascii="Arial" w:hAnsi="Arial" w:cs="Arial"/>
          <w:b/>
          <w:sz w:val="24"/>
          <w:szCs w:val="24"/>
        </w:rPr>
      </w:pPr>
      <w:r>
        <w:rPr>
          <w:rFonts w:ascii="Arial" w:hAnsi="Arial" w:cs="Arial"/>
          <w:b/>
          <w:sz w:val="22"/>
          <w:szCs w:val="22"/>
        </w:rPr>
        <w:t xml:space="preserve">3.2. Методические рекомендации по </w:t>
      </w:r>
      <w:r>
        <w:rPr>
          <w:rFonts w:ascii="Arial" w:hAnsi="Arial" w:cs="Arial"/>
          <w:b/>
          <w:sz w:val="24"/>
          <w:szCs w:val="24"/>
        </w:rPr>
        <w:t>самостоятельному выполнению практических заданий</w:t>
      </w:r>
    </w:p>
    <w:p w:rsidR="008D357D" w:rsidRDefault="008D357D">
      <w:pPr>
        <w:jc w:val="left"/>
        <w:rPr>
          <w:rFonts w:ascii="Times New Roman" w:hAnsi="Times New Roman"/>
          <w:sz w:val="20"/>
        </w:rPr>
      </w:pPr>
    </w:p>
    <w:p w:rsidR="008D357D" w:rsidRDefault="009B5037">
      <w:pPr>
        <w:ind w:firstLine="426"/>
        <w:jc w:val="both"/>
        <w:rPr>
          <w:rFonts w:ascii="Times New Roman" w:hAnsi="Times New Roman"/>
          <w:sz w:val="20"/>
        </w:rPr>
      </w:pPr>
      <w:r>
        <w:rPr>
          <w:rFonts w:ascii="Times New Roman" w:hAnsi="Times New Roman"/>
          <w:sz w:val="20"/>
        </w:rPr>
        <w:t xml:space="preserve">Главная цель обучения будущих менеджеров – это развитие навыков выявления проблем и поиска способов их разрешения. Критерием правильности принимаемых в управлении решений является их обоснованность и доказательность. Лучший способ развития нужных менеджеру навыков и умений – тренировка через моделирование действий. Поэтому в курсе «Основы менеджмента» широко используется метод конкретных ситуаций. </w:t>
      </w:r>
    </w:p>
    <w:p w:rsidR="008D357D" w:rsidRDefault="009B5037">
      <w:pPr>
        <w:ind w:firstLine="426"/>
        <w:jc w:val="both"/>
        <w:rPr>
          <w:rFonts w:ascii="Times New Roman" w:hAnsi="Times New Roman"/>
          <w:sz w:val="20"/>
        </w:rPr>
      </w:pPr>
      <w:r>
        <w:rPr>
          <w:rFonts w:ascii="Times New Roman" w:hAnsi="Times New Roman"/>
          <w:sz w:val="20"/>
        </w:rPr>
        <w:t>Работа студента с конкретной ситуацией (КС) включает:</w:t>
      </w:r>
    </w:p>
    <w:p w:rsidR="008D357D" w:rsidRDefault="009B5037" w:rsidP="009B5037">
      <w:pPr>
        <w:numPr>
          <w:ilvl w:val="0"/>
          <w:numId w:val="19"/>
        </w:numPr>
        <w:ind w:hanging="295"/>
        <w:jc w:val="both"/>
        <w:rPr>
          <w:rFonts w:ascii="Times New Roman" w:hAnsi="Times New Roman"/>
          <w:sz w:val="20"/>
        </w:rPr>
      </w:pPr>
      <w:r>
        <w:rPr>
          <w:rFonts w:ascii="Times New Roman" w:hAnsi="Times New Roman"/>
          <w:sz w:val="20"/>
        </w:rPr>
        <w:t>индивидуальный анализ КС;</w:t>
      </w:r>
    </w:p>
    <w:p w:rsidR="008D357D" w:rsidRDefault="009B5037" w:rsidP="009B5037">
      <w:pPr>
        <w:numPr>
          <w:ilvl w:val="0"/>
          <w:numId w:val="19"/>
        </w:numPr>
        <w:ind w:hanging="295"/>
        <w:jc w:val="both"/>
        <w:rPr>
          <w:rFonts w:ascii="Times New Roman" w:hAnsi="Times New Roman"/>
          <w:sz w:val="20"/>
        </w:rPr>
      </w:pPr>
      <w:r>
        <w:rPr>
          <w:rFonts w:ascii="Times New Roman" w:hAnsi="Times New Roman"/>
          <w:sz w:val="20"/>
        </w:rPr>
        <w:t>разбор КС в малой группе;</w:t>
      </w:r>
    </w:p>
    <w:p w:rsidR="008D357D" w:rsidRDefault="009B5037" w:rsidP="009B5037">
      <w:pPr>
        <w:numPr>
          <w:ilvl w:val="0"/>
          <w:numId w:val="19"/>
        </w:numPr>
        <w:ind w:hanging="295"/>
        <w:jc w:val="both"/>
        <w:rPr>
          <w:rFonts w:ascii="Times New Roman" w:hAnsi="Times New Roman"/>
          <w:sz w:val="20"/>
        </w:rPr>
      </w:pPr>
      <w:r>
        <w:rPr>
          <w:rFonts w:ascii="Times New Roman" w:hAnsi="Times New Roman"/>
          <w:sz w:val="20"/>
        </w:rPr>
        <w:t>обсуждение КС в классе с преподавателем.</w:t>
      </w:r>
    </w:p>
    <w:p w:rsidR="008D357D" w:rsidRDefault="009B5037">
      <w:pPr>
        <w:ind w:firstLine="426"/>
        <w:jc w:val="both"/>
        <w:rPr>
          <w:rFonts w:ascii="Times New Roman" w:hAnsi="Times New Roman"/>
          <w:sz w:val="20"/>
        </w:rPr>
      </w:pPr>
      <w:r>
        <w:rPr>
          <w:rFonts w:ascii="Times New Roman" w:hAnsi="Times New Roman"/>
          <w:sz w:val="20"/>
        </w:rPr>
        <w:t xml:space="preserve">Студент должен всегда приходить на практическое занятие </w:t>
      </w:r>
      <w:r>
        <w:rPr>
          <w:rFonts w:ascii="Times New Roman" w:hAnsi="Times New Roman"/>
          <w:i/>
          <w:sz w:val="20"/>
        </w:rPr>
        <w:t>хорошо подготовленным</w:t>
      </w:r>
      <w:r>
        <w:rPr>
          <w:rFonts w:ascii="Times New Roman" w:hAnsi="Times New Roman"/>
          <w:sz w:val="20"/>
        </w:rPr>
        <w:t>. Поэтому перед занятием следует прочитать текст КС. Анализ включает выявление фактов и определение частей проблемы, а также связей и отношений между ними. Анализ фактов и событий должен помочь студенту найти подтверждение своим решениям.</w:t>
      </w:r>
    </w:p>
    <w:p w:rsidR="008D357D" w:rsidRDefault="009B5037">
      <w:pPr>
        <w:ind w:firstLine="426"/>
        <w:jc w:val="both"/>
        <w:rPr>
          <w:rFonts w:ascii="Times New Roman" w:hAnsi="Times New Roman"/>
          <w:sz w:val="20"/>
        </w:rPr>
      </w:pPr>
      <w:r>
        <w:rPr>
          <w:rFonts w:ascii="Times New Roman" w:hAnsi="Times New Roman"/>
          <w:sz w:val="20"/>
        </w:rPr>
        <w:t>Следует помнить, что проблема состоит в несоответствии между намерением и результатом. Проблемы не могут иметь чисто материальную основу (предприятие, машины, деньги, цены и т.д.). Они всегда связаны с человеком, его поведением. Это чаще всего касается руководителя организации, если он выступает «героем» КС.</w:t>
      </w:r>
    </w:p>
    <w:p w:rsidR="008D357D" w:rsidRDefault="009B5037">
      <w:pPr>
        <w:ind w:firstLine="426"/>
        <w:jc w:val="both"/>
        <w:rPr>
          <w:rFonts w:ascii="Times New Roman" w:hAnsi="Times New Roman"/>
          <w:sz w:val="20"/>
        </w:rPr>
      </w:pPr>
      <w:r>
        <w:rPr>
          <w:rFonts w:ascii="Times New Roman" w:hAnsi="Times New Roman"/>
          <w:sz w:val="20"/>
        </w:rPr>
        <w:t>Для того чтобы обеспечить обоснованность предлагаемого решения, студент должен выстроить цепочку доказательств из фактов и последовательности событий. Он также должен внимательно просмотреть схемы и таблицы, чтобы увидеть то, что не объяснено в тексте.</w:t>
      </w:r>
    </w:p>
    <w:p w:rsidR="008D357D" w:rsidRDefault="009B5037">
      <w:pPr>
        <w:ind w:firstLine="426"/>
        <w:jc w:val="both"/>
        <w:rPr>
          <w:rFonts w:ascii="Times New Roman" w:hAnsi="Times New Roman"/>
          <w:sz w:val="20"/>
        </w:rPr>
      </w:pPr>
      <w:r>
        <w:rPr>
          <w:rFonts w:ascii="Times New Roman" w:hAnsi="Times New Roman"/>
          <w:sz w:val="20"/>
        </w:rPr>
        <w:t>Студент должен помнить, что обсуждать в классе надо будет не саму КС, а то, о чем в ней говорится. В большинстве случаев обсуждение КС в аудитории «вращается» вокруг проблемы, альтернативы и рекомендации. При выдвижении альтернатив необходимо помнить о том, что они должны быть измеряемы. Это устранит фантазии и гипотетику. Если мы не можем измерять, то не можем и управлять. Выдвигаемые рекомендации желательно довести до плана действий, т.е. ответить на вопросы «где?», «когда?», «с кем?» и «как?».</w:t>
      </w:r>
    </w:p>
    <w:p w:rsidR="008D357D" w:rsidRDefault="009B5037">
      <w:pPr>
        <w:ind w:firstLine="426"/>
        <w:jc w:val="both"/>
        <w:rPr>
          <w:rFonts w:ascii="Times New Roman" w:hAnsi="Times New Roman"/>
          <w:sz w:val="20"/>
        </w:rPr>
      </w:pPr>
      <w:r>
        <w:rPr>
          <w:rFonts w:ascii="Times New Roman" w:hAnsi="Times New Roman"/>
          <w:sz w:val="20"/>
        </w:rPr>
        <w:t>Другая форма самостоятельной работы – письменные домашние задания. То, как оформлена работа – показатель самоуважения студента. Известно, что не уважающий себя человек не способен производить ценности.</w:t>
      </w:r>
    </w:p>
    <w:p w:rsidR="008D357D" w:rsidRDefault="009B5037">
      <w:pPr>
        <w:ind w:firstLine="426"/>
        <w:jc w:val="both"/>
        <w:rPr>
          <w:rFonts w:ascii="Times New Roman" w:hAnsi="Times New Roman"/>
          <w:sz w:val="20"/>
        </w:rPr>
      </w:pPr>
      <w:r>
        <w:rPr>
          <w:rFonts w:ascii="Times New Roman" w:hAnsi="Times New Roman"/>
          <w:sz w:val="20"/>
        </w:rPr>
        <w:t xml:space="preserve">Работа должна начинаться с титульного листа, где указывается, кто делал и что делал. Далее идет структурированный текст с нумерацией страниц. Студентам следует обращать внимание на орфографию, правильность терминов, знаков и символов. Для печатания лучше использовать бумагу формата А4 и шрифт </w:t>
      </w:r>
      <w:r>
        <w:rPr>
          <w:rFonts w:ascii="Times New Roman" w:hAnsi="Times New Roman"/>
          <w:sz w:val="20"/>
          <w:lang w:val="en-US"/>
        </w:rPr>
        <w:t>Times</w:t>
      </w:r>
      <w:r>
        <w:rPr>
          <w:rFonts w:ascii="Times New Roman" w:hAnsi="Times New Roman"/>
          <w:sz w:val="20"/>
        </w:rPr>
        <w:t xml:space="preserve"> </w:t>
      </w:r>
      <w:r>
        <w:rPr>
          <w:rFonts w:ascii="Times New Roman" w:hAnsi="Times New Roman"/>
          <w:sz w:val="20"/>
          <w:lang w:val="en-US"/>
        </w:rPr>
        <w:t>New</w:t>
      </w:r>
      <w:r>
        <w:rPr>
          <w:rFonts w:ascii="Times New Roman" w:hAnsi="Times New Roman"/>
          <w:sz w:val="20"/>
        </w:rPr>
        <w:t xml:space="preserve"> </w:t>
      </w:r>
      <w:r>
        <w:rPr>
          <w:rFonts w:ascii="Times New Roman" w:hAnsi="Times New Roman"/>
          <w:sz w:val="20"/>
          <w:lang w:val="en-US"/>
        </w:rPr>
        <w:t>Roman</w:t>
      </w:r>
      <w:r>
        <w:rPr>
          <w:rFonts w:ascii="Times New Roman" w:hAnsi="Times New Roman"/>
          <w:sz w:val="20"/>
        </w:rPr>
        <w:t>. Написание работ от руки должно быть исключением. В этом случае преподаватель не несет ответственности за то, что не сможет понять почерк студента. Домашняя работа сдается студентом в назначенный день. За несвоевременно выполненные работы оценка снижается.</w:t>
      </w:r>
    </w:p>
    <w:p w:rsidR="008D357D" w:rsidRDefault="008D357D">
      <w:pPr>
        <w:jc w:val="both"/>
        <w:rPr>
          <w:rFonts w:ascii="Times New Roman" w:hAnsi="Times New Roman"/>
          <w:sz w:val="20"/>
        </w:rPr>
      </w:pPr>
    </w:p>
    <w:p w:rsidR="008D357D" w:rsidRDefault="008D357D">
      <w:pPr>
        <w:jc w:val="both"/>
        <w:rPr>
          <w:rFonts w:ascii="Times New Roman" w:hAnsi="Times New Roman"/>
          <w:sz w:val="20"/>
        </w:rPr>
      </w:pPr>
    </w:p>
    <w:p w:rsidR="008D357D" w:rsidRDefault="009B5037">
      <w:pPr>
        <w:ind w:firstLine="426"/>
        <w:rPr>
          <w:rFonts w:ascii="Arial" w:hAnsi="Arial" w:cs="Arial"/>
          <w:b/>
          <w:sz w:val="22"/>
          <w:szCs w:val="22"/>
        </w:rPr>
      </w:pPr>
      <w:r>
        <w:rPr>
          <w:rFonts w:ascii="Arial" w:hAnsi="Arial" w:cs="Arial"/>
          <w:b/>
          <w:sz w:val="22"/>
          <w:szCs w:val="22"/>
        </w:rPr>
        <w:t>3.3. Контрольные вопросы для</w:t>
      </w:r>
    </w:p>
    <w:p w:rsidR="008D357D" w:rsidRDefault="009B5037">
      <w:pPr>
        <w:ind w:firstLine="426"/>
        <w:rPr>
          <w:rFonts w:ascii="Arial" w:hAnsi="Arial" w:cs="Arial"/>
          <w:b/>
          <w:sz w:val="22"/>
          <w:szCs w:val="22"/>
        </w:rPr>
      </w:pPr>
      <w:r>
        <w:rPr>
          <w:rFonts w:ascii="Arial" w:hAnsi="Arial" w:cs="Arial"/>
          <w:b/>
          <w:sz w:val="22"/>
          <w:szCs w:val="22"/>
        </w:rPr>
        <w:t>самопроверки знаний</w:t>
      </w:r>
    </w:p>
    <w:p w:rsidR="008D357D" w:rsidRDefault="008D357D">
      <w:pPr>
        <w:jc w:val="left"/>
        <w:rPr>
          <w:rFonts w:ascii="Times New Roman" w:hAnsi="Times New Roman"/>
          <w:sz w:val="20"/>
        </w:rPr>
      </w:pPr>
    </w:p>
    <w:p w:rsidR="008D357D" w:rsidRDefault="009B5037" w:rsidP="009B5037">
      <w:pPr>
        <w:numPr>
          <w:ilvl w:val="0"/>
          <w:numId w:val="20"/>
        </w:numPr>
        <w:jc w:val="both"/>
        <w:rPr>
          <w:rFonts w:ascii="Times New Roman" w:hAnsi="Times New Roman"/>
          <w:sz w:val="20"/>
        </w:rPr>
      </w:pPr>
      <w:r>
        <w:rPr>
          <w:rFonts w:ascii="Times New Roman" w:hAnsi="Times New Roman"/>
          <w:sz w:val="20"/>
        </w:rPr>
        <w:t>Что является сущностью управления?</w:t>
      </w:r>
    </w:p>
    <w:p w:rsidR="008D357D" w:rsidRDefault="009B5037" w:rsidP="009B5037">
      <w:pPr>
        <w:numPr>
          <w:ilvl w:val="0"/>
          <w:numId w:val="20"/>
        </w:numPr>
        <w:jc w:val="both"/>
        <w:rPr>
          <w:rFonts w:ascii="Times New Roman" w:hAnsi="Times New Roman"/>
          <w:sz w:val="20"/>
        </w:rPr>
      </w:pPr>
      <w:r>
        <w:rPr>
          <w:rFonts w:ascii="Times New Roman" w:hAnsi="Times New Roman"/>
          <w:sz w:val="20"/>
        </w:rPr>
        <w:t>Какими качествами должен обладать современный руководитель?</w:t>
      </w:r>
    </w:p>
    <w:p w:rsidR="008D357D" w:rsidRDefault="009B5037" w:rsidP="009B5037">
      <w:pPr>
        <w:numPr>
          <w:ilvl w:val="0"/>
          <w:numId w:val="20"/>
        </w:numPr>
        <w:jc w:val="both"/>
        <w:rPr>
          <w:rFonts w:ascii="Times New Roman" w:hAnsi="Times New Roman"/>
          <w:sz w:val="20"/>
        </w:rPr>
      </w:pPr>
      <w:r>
        <w:rPr>
          <w:rFonts w:ascii="Times New Roman" w:hAnsi="Times New Roman"/>
          <w:sz w:val="20"/>
        </w:rPr>
        <w:t>Какие изменения происходят в функциях менеджера и его навыках по мере продвижения по иерархической лестнице?</w:t>
      </w:r>
    </w:p>
    <w:p w:rsidR="008D357D" w:rsidRDefault="009B5037" w:rsidP="009B5037">
      <w:pPr>
        <w:pStyle w:val="af4"/>
        <w:numPr>
          <w:ilvl w:val="0"/>
          <w:numId w:val="20"/>
        </w:numPr>
        <w:jc w:val="both"/>
        <w:rPr>
          <w:rFonts w:ascii="Times New Roman" w:hAnsi="Times New Roman"/>
        </w:rPr>
      </w:pPr>
      <w:r>
        <w:rPr>
          <w:rFonts w:ascii="Times New Roman" w:hAnsi="Times New Roman"/>
        </w:rPr>
        <w:t>Что является ключевым фактором в любой модели управления?</w:t>
      </w:r>
    </w:p>
    <w:p w:rsidR="008D357D" w:rsidRDefault="009B5037" w:rsidP="009B5037">
      <w:pPr>
        <w:pStyle w:val="af4"/>
        <w:numPr>
          <w:ilvl w:val="0"/>
          <w:numId w:val="20"/>
        </w:numPr>
        <w:jc w:val="both"/>
        <w:rPr>
          <w:rFonts w:ascii="Times New Roman" w:hAnsi="Times New Roman"/>
        </w:rPr>
      </w:pPr>
      <w:r>
        <w:rPr>
          <w:rFonts w:ascii="Times New Roman" w:hAnsi="Times New Roman"/>
        </w:rPr>
        <w:t>Выявите отличия административной школы управления от научной школы.</w:t>
      </w:r>
    </w:p>
    <w:p w:rsidR="008D357D" w:rsidRDefault="009B5037" w:rsidP="009B5037">
      <w:pPr>
        <w:pStyle w:val="af4"/>
        <w:numPr>
          <w:ilvl w:val="0"/>
          <w:numId w:val="20"/>
        </w:numPr>
        <w:jc w:val="both"/>
        <w:rPr>
          <w:rFonts w:ascii="Times New Roman" w:hAnsi="Times New Roman"/>
        </w:rPr>
      </w:pPr>
      <w:r>
        <w:rPr>
          <w:rFonts w:ascii="Times New Roman" w:hAnsi="Times New Roman"/>
        </w:rPr>
        <w:t>Чем является управление с точки зрения процессного подхода?</w:t>
      </w:r>
    </w:p>
    <w:p w:rsidR="008D357D" w:rsidRDefault="009B5037" w:rsidP="009B5037">
      <w:pPr>
        <w:pStyle w:val="af4"/>
        <w:numPr>
          <w:ilvl w:val="0"/>
          <w:numId w:val="20"/>
        </w:numPr>
        <w:jc w:val="both"/>
        <w:rPr>
          <w:rFonts w:ascii="Times New Roman" w:hAnsi="Times New Roman"/>
        </w:rPr>
      </w:pPr>
      <w:r>
        <w:rPr>
          <w:rFonts w:ascii="Times New Roman" w:hAnsi="Times New Roman"/>
        </w:rPr>
        <w:t>Что представляет собой организация с позиции теории открытых систем?</w:t>
      </w:r>
    </w:p>
    <w:p w:rsidR="008D357D" w:rsidRDefault="009B5037" w:rsidP="009B5037">
      <w:pPr>
        <w:pStyle w:val="af4"/>
        <w:numPr>
          <w:ilvl w:val="0"/>
          <w:numId w:val="20"/>
        </w:numPr>
        <w:jc w:val="both"/>
        <w:rPr>
          <w:rFonts w:ascii="Times New Roman" w:hAnsi="Times New Roman"/>
        </w:rPr>
      </w:pPr>
      <w:r>
        <w:rPr>
          <w:rFonts w:ascii="Times New Roman" w:hAnsi="Times New Roman"/>
        </w:rPr>
        <w:t>В чем суть ситуационного подхода к управлению?</w:t>
      </w:r>
    </w:p>
    <w:p w:rsidR="008D357D" w:rsidRDefault="009B5037" w:rsidP="009B5037">
      <w:pPr>
        <w:pStyle w:val="af4"/>
        <w:numPr>
          <w:ilvl w:val="0"/>
          <w:numId w:val="20"/>
        </w:numPr>
        <w:jc w:val="both"/>
        <w:rPr>
          <w:rFonts w:ascii="Times New Roman" w:hAnsi="Times New Roman"/>
        </w:rPr>
      </w:pPr>
      <w:r>
        <w:rPr>
          <w:rFonts w:ascii="Times New Roman" w:hAnsi="Times New Roman"/>
        </w:rPr>
        <w:t xml:space="preserve">В чем причина сложности и неопределенности теорий менеджмента? </w:t>
      </w:r>
    </w:p>
    <w:p w:rsidR="008D357D" w:rsidRDefault="009B5037" w:rsidP="009B5037">
      <w:pPr>
        <w:pStyle w:val="af4"/>
        <w:numPr>
          <w:ilvl w:val="0"/>
          <w:numId w:val="20"/>
        </w:numPr>
        <w:jc w:val="both"/>
        <w:rPr>
          <w:rFonts w:ascii="Times New Roman" w:hAnsi="Times New Roman"/>
        </w:rPr>
      </w:pPr>
      <w:r>
        <w:rPr>
          <w:rFonts w:ascii="Times New Roman" w:hAnsi="Times New Roman"/>
        </w:rPr>
        <w:t>Дайте определение корпоративной культуры и объясните ее важность для менеджеров.</w:t>
      </w:r>
    </w:p>
    <w:p w:rsidR="008D357D" w:rsidRDefault="009B5037" w:rsidP="009B5037">
      <w:pPr>
        <w:pStyle w:val="af4"/>
        <w:numPr>
          <w:ilvl w:val="0"/>
          <w:numId w:val="20"/>
        </w:numPr>
        <w:jc w:val="both"/>
        <w:rPr>
          <w:rFonts w:ascii="Times New Roman" w:hAnsi="Times New Roman"/>
        </w:rPr>
      </w:pPr>
      <w:r>
        <w:rPr>
          <w:rFonts w:ascii="Times New Roman" w:hAnsi="Times New Roman"/>
        </w:rPr>
        <w:t>В чем сходство среды прямого воздействия банка и государственного фонда социального страхования? В чем заключается их различия?</w:t>
      </w:r>
    </w:p>
    <w:p w:rsidR="008D357D" w:rsidRDefault="009B5037" w:rsidP="009B5037">
      <w:pPr>
        <w:pStyle w:val="af4"/>
        <w:numPr>
          <w:ilvl w:val="0"/>
          <w:numId w:val="20"/>
        </w:numPr>
        <w:jc w:val="both"/>
        <w:rPr>
          <w:rFonts w:ascii="Times New Roman" w:hAnsi="Times New Roman"/>
        </w:rPr>
      </w:pPr>
      <w:r>
        <w:rPr>
          <w:rFonts w:ascii="Times New Roman" w:hAnsi="Times New Roman"/>
        </w:rPr>
        <w:t xml:space="preserve">Какие факторы побуждают международные организации к выходу на рынки менее развитых стран? </w:t>
      </w:r>
    </w:p>
    <w:p w:rsidR="008D357D" w:rsidRDefault="009B5037" w:rsidP="009B5037">
      <w:pPr>
        <w:pStyle w:val="af4"/>
        <w:numPr>
          <w:ilvl w:val="0"/>
          <w:numId w:val="20"/>
        </w:numPr>
        <w:jc w:val="both"/>
        <w:rPr>
          <w:rFonts w:ascii="Times New Roman" w:hAnsi="Times New Roman"/>
        </w:rPr>
      </w:pPr>
      <w:r>
        <w:rPr>
          <w:rFonts w:ascii="Times New Roman" w:hAnsi="Times New Roman"/>
        </w:rPr>
        <w:t>В чем состоят преимущества и недостатки различных стратегий выхода на зарубежные рынки?</w:t>
      </w:r>
    </w:p>
    <w:p w:rsidR="008D357D" w:rsidRDefault="009B5037" w:rsidP="009B5037">
      <w:pPr>
        <w:pStyle w:val="af4"/>
        <w:numPr>
          <w:ilvl w:val="0"/>
          <w:numId w:val="20"/>
        </w:numPr>
        <w:jc w:val="both"/>
        <w:rPr>
          <w:rFonts w:ascii="Times New Roman" w:hAnsi="Times New Roman"/>
        </w:rPr>
      </w:pPr>
      <w:r>
        <w:rPr>
          <w:rFonts w:ascii="Times New Roman" w:hAnsi="Times New Roman"/>
        </w:rPr>
        <w:t>Какие причины обуславливают важность «деловой этики» для успеха организаций?</w:t>
      </w:r>
    </w:p>
    <w:p w:rsidR="008D357D" w:rsidRDefault="009B5037" w:rsidP="009B5037">
      <w:pPr>
        <w:pStyle w:val="af4"/>
        <w:numPr>
          <w:ilvl w:val="0"/>
          <w:numId w:val="20"/>
        </w:numPr>
        <w:jc w:val="both"/>
        <w:rPr>
          <w:rFonts w:ascii="Times New Roman" w:hAnsi="Times New Roman"/>
        </w:rPr>
      </w:pPr>
      <w:r>
        <w:rPr>
          <w:rFonts w:ascii="Times New Roman" w:hAnsi="Times New Roman"/>
        </w:rPr>
        <w:t>Перечислите способы влияния потребителей на практику бизнеса. Насколько эффективен каждый из них?</w:t>
      </w:r>
    </w:p>
    <w:p w:rsidR="008D357D" w:rsidRDefault="009B5037" w:rsidP="009B5037">
      <w:pPr>
        <w:pStyle w:val="af4"/>
        <w:numPr>
          <w:ilvl w:val="0"/>
          <w:numId w:val="20"/>
        </w:numPr>
        <w:jc w:val="both"/>
        <w:rPr>
          <w:rFonts w:ascii="Times New Roman" w:hAnsi="Times New Roman"/>
        </w:rPr>
      </w:pPr>
      <w:r>
        <w:rPr>
          <w:rFonts w:ascii="Times New Roman" w:hAnsi="Times New Roman"/>
        </w:rPr>
        <w:t>Какой подход к принятию этически корректных решений в наибольшей степени подходит для решения этических дилемм?</w:t>
      </w:r>
    </w:p>
    <w:p w:rsidR="008D357D" w:rsidRDefault="009B5037" w:rsidP="009B5037">
      <w:pPr>
        <w:pStyle w:val="af4"/>
        <w:numPr>
          <w:ilvl w:val="0"/>
          <w:numId w:val="20"/>
        </w:numPr>
        <w:jc w:val="both"/>
        <w:rPr>
          <w:rFonts w:ascii="Times New Roman" w:hAnsi="Times New Roman"/>
        </w:rPr>
      </w:pPr>
      <w:r>
        <w:rPr>
          <w:rFonts w:ascii="Times New Roman" w:hAnsi="Times New Roman"/>
        </w:rPr>
        <w:t>В чем сущность и взаимосвязь функций управления?</w:t>
      </w:r>
    </w:p>
    <w:p w:rsidR="008D357D" w:rsidRDefault="009B5037" w:rsidP="009B5037">
      <w:pPr>
        <w:pStyle w:val="af4"/>
        <w:numPr>
          <w:ilvl w:val="0"/>
          <w:numId w:val="20"/>
        </w:numPr>
        <w:jc w:val="both"/>
        <w:rPr>
          <w:rFonts w:ascii="Times New Roman" w:hAnsi="Times New Roman"/>
        </w:rPr>
      </w:pPr>
      <w:r>
        <w:rPr>
          <w:rFonts w:ascii="Times New Roman" w:hAnsi="Times New Roman"/>
        </w:rPr>
        <w:t>Какова роль планирования в менеджменте?</w:t>
      </w:r>
    </w:p>
    <w:p w:rsidR="008D357D" w:rsidRDefault="009B5037" w:rsidP="009B5037">
      <w:pPr>
        <w:pStyle w:val="af4"/>
        <w:numPr>
          <w:ilvl w:val="0"/>
          <w:numId w:val="20"/>
        </w:numPr>
        <w:jc w:val="both"/>
        <w:rPr>
          <w:rFonts w:ascii="Times New Roman" w:hAnsi="Times New Roman"/>
        </w:rPr>
      </w:pPr>
      <w:r>
        <w:rPr>
          <w:rFonts w:ascii="Times New Roman" w:hAnsi="Times New Roman"/>
        </w:rPr>
        <w:t>Перечислите основные характеристики организационных целей. Что лучше: отказаться от постановки целей вообще или иметь цели, не отвечающие этим критериям?</w:t>
      </w:r>
    </w:p>
    <w:p w:rsidR="008D357D" w:rsidRDefault="009B5037" w:rsidP="009B5037">
      <w:pPr>
        <w:pStyle w:val="af4"/>
        <w:numPr>
          <w:ilvl w:val="0"/>
          <w:numId w:val="20"/>
        </w:numPr>
        <w:jc w:val="both"/>
        <w:rPr>
          <w:rFonts w:ascii="Times New Roman" w:hAnsi="Times New Roman"/>
        </w:rPr>
      </w:pPr>
      <w:r>
        <w:rPr>
          <w:rFonts w:ascii="Times New Roman" w:hAnsi="Times New Roman"/>
        </w:rPr>
        <w:t>Опишите основные этапы стратегического процесса.</w:t>
      </w:r>
    </w:p>
    <w:p w:rsidR="008D357D" w:rsidRDefault="009B5037" w:rsidP="009B5037">
      <w:pPr>
        <w:pStyle w:val="af4"/>
        <w:numPr>
          <w:ilvl w:val="0"/>
          <w:numId w:val="20"/>
        </w:numPr>
        <w:jc w:val="both"/>
        <w:rPr>
          <w:rFonts w:ascii="Times New Roman" w:hAnsi="Times New Roman"/>
        </w:rPr>
      </w:pPr>
      <w:r>
        <w:rPr>
          <w:rFonts w:ascii="Times New Roman" w:hAnsi="Times New Roman"/>
        </w:rPr>
        <w:t>Дайте определение понятия «стратегия фирмы». В чем состоят преимущество разработки стратегии организации?</w:t>
      </w:r>
    </w:p>
    <w:p w:rsidR="008D357D" w:rsidRDefault="009B5037" w:rsidP="009B5037">
      <w:pPr>
        <w:pStyle w:val="af4"/>
        <w:numPr>
          <w:ilvl w:val="0"/>
          <w:numId w:val="20"/>
        </w:numPr>
        <w:jc w:val="both"/>
        <w:rPr>
          <w:rFonts w:ascii="Times New Roman" w:hAnsi="Times New Roman"/>
        </w:rPr>
      </w:pPr>
      <w:r>
        <w:rPr>
          <w:rFonts w:ascii="Times New Roman" w:hAnsi="Times New Roman"/>
        </w:rPr>
        <w:t>В чем заключаются отличия корпоративной стратегии и конкурентной?</w:t>
      </w:r>
    </w:p>
    <w:p w:rsidR="008D357D" w:rsidRDefault="009B5037" w:rsidP="009B5037">
      <w:pPr>
        <w:pStyle w:val="af4"/>
        <w:numPr>
          <w:ilvl w:val="0"/>
          <w:numId w:val="20"/>
        </w:numPr>
        <w:jc w:val="both"/>
        <w:rPr>
          <w:rFonts w:ascii="Times New Roman" w:hAnsi="Times New Roman"/>
        </w:rPr>
      </w:pPr>
      <w:r>
        <w:rPr>
          <w:rFonts w:ascii="Times New Roman" w:hAnsi="Times New Roman"/>
        </w:rPr>
        <w:t>Какие ключевые факторы влияют на выбор стратегии фирмы?</w:t>
      </w:r>
    </w:p>
    <w:p w:rsidR="008D357D" w:rsidRDefault="009B5037" w:rsidP="009B5037">
      <w:pPr>
        <w:pStyle w:val="af4"/>
        <w:numPr>
          <w:ilvl w:val="0"/>
          <w:numId w:val="20"/>
        </w:numPr>
        <w:jc w:val="both"/>
        <w:rPr>
          <w:rFonts w:ascii="Times New Roman" w:hAnsi="Times New Roman"/>
        </w:rPr>
      </w:pPr>
      <w:r>
        <w:rPr>
          <w:rFonts w:ascii="Times New Roman" w:hAnsi="Times New Roman"/>
        </w:rPr>
        <w:t>Как соотносятся уровень централизации и норма управляемости? Почему?</w:t>
      </w:r>
    </w:p>
    <w:p w:rsidR="008D357D" w:rsidRDefault="009B5037" w:rsidP="009B5037">
      <w:pPr>
        <w:pStyle w:val="af4"/>
        <w:numPr>
          <w:ilvl w:val="0"/>
          <w:numId w:val="20"/>
        </w:numPr>
        <w:jc w:val="both"/>
        <w:rPr>
          <w:rFonts w:ascii="Times New Roman" w:hAnsi="Times New Roman"/>
        </w:rPr>
      </w:pPr>
      <w:r>
        <w:rPr>
          <w:rFonts w:ascii="Times New Roman" w:hAnsi="Times New Roman"/>
        </w:rPr>
        <w:t>Какие деловые и политические факторы уравновешивают централизацию и децентрализацию?</w:t>
      </w:r>
    </w:p>
    <w:p w:rsidR="008D357D" w:rsidRDefault="009B5037" w:rsidP="009B5037">
      <w:pPr>
        <w:pStyle w:val="af4"/>
        <w:numPr>
          <w:ilvl w:val="0"/>
          <w:numId w:val="20"/>
        </w:numPr>
        <w:jc w:val="both"/>
        <w:rPr>
          <w:rFonts w:ascii="Times New Roman" w:hAnsi="Times New Roman"/>
        </w:rPr>
      </w:pPr>
      <w:r>
        <w:rPr>
          <w:rFonts w:ascii="Times New Roman" w:hAnsi="Times New Roman"/>
        </w:rPr>
        <w:t>Какими деловыми качествами должны обладать матричные руководители и сотрудники?</w:t>
      </w:r>
    </w:p>
    <w:p w:rsidR="008D357D" w:rsidRDefault="009B5037" w:rsidP="009B5037">
      <w:pPr>
        <w:pStyle w:val="af4"/>
        <w:numPr>
          <w:ilvl w:val="0"/>
          <w:numId w:val="20"/>
        </w:numPr>
        <w:jc w:val="both"/>
        <w:rPr>
          <w:rFonts w:ascii="Times New Roman" w:hAnsi="Times New Roman"/>
        </w:rPr>
      </w:pPr>
      <w:r>
        <w:rPr>
          <w:rFonts w:ascii="Times New Roman" w:hAnsi="Times New Roman"/>
        </w:rPr>
        <w:t>Почему крупные корпорации, как правило, организованы в дивизиональные структуры?</w:t>
      </w:r>
    </w:p>
    <w:p w:rsidR="008D357D" w:rsidRDefault="009B5037" w:rsidP="009B5037">
      <w:pPr>
        <w:pStyle w:val="af4"/>
        <w:numPr>
          <w:ilvl w:val="0"/>
          <w:numId w:val="20"/>
        </w:numPr>
        <w:jc w:val="both"/>
        <w:rPr>
          <w:rFonts w:ascii="Times New Roman" w:hAnsi="Times New Roman"/>
        </w:rPr>
      </w:pPr>
      <w:r>
        <w:rPr>
          <w:rFonts w:ascii="Times New Roman" w:hAnsi="Times New Roman"/>
        </w:rPr>
        <w:t>Зависит ли структура организации от ее стратегии?</w:t>
      </w:r>
    </w:p>
    <w:p w:rsidR="008D357D" w:rsidRDefault="009B5037" w:rsidP="009B5037">
      <w:pPr>
        <w:pStyle w:val="af4"/>
        <w:numPr>
          <w:ilvl w:val="0"/>
          <w:numId w:val="20"/>
        </w:numPr>
        <w:jc w:val="both"/>
        <w:rPr>
          <w:rFonts w:ascii="Times New Roman" w:hAnsi="Times New Roman"/>
        </w:rPr>
      </w:pPr>
      <w:r>
        <w:rPr>
          <w:rFonts w:ascii="Times New Roman" w:hAnsi="Times New Roman"/>
        </w:rPr>
        <w:t>Опишите суть мотивации как функции управления.</w:t>
      </w:r>
    </w:p>
    <w:p w:rsidR="008D357D" w:rsidRDefault="009B5037" w:rsidP="009B5037">
      <w:pPr>
        <w:pStyle w:val="af4"/>
        <w:numPr>
          <w:ilvl w:val="0"/>
          <w:numId w:val="20"/>
        </w:numPr>
        <w:jc w:val="both"/>
        <w:rPr>
          <w:rFonts w:ascii="Times New Roman" w:hAnsi="Times New Roman"/>
        </w:rPr>
      </w:pPr>
      <w:r>
        <w:rPr>
          <w:rFonts w:ascii="Times New Roman" w:hAnsi="Times New Roman"/>
        </w:rPr>
        <w:t>В чем разница между содержательными и процессуальными теориями мотивации?</w:t>
      </w:r>
    </w:p>
    <w:p w:rsidR="008D357D" w:rsidRDefault="009B5037" w:rsidP="009B5037">
      <w:pPr>
        <w:pStyle w:val="af4"/>
        <w:numPr>
          <w:ilvl w:val="0"/>
          <w:numId w:val="20"/>
        </w:numPr>
        <w:jc w:val="both"/>
        <w:rPr>
          <w:rFonts w:ascii="Times New Roman" w:hAnsi="Times New Roman"/>
        </w:rPr>
      </w:pPr>
      <w:r>
        <w:rPr>
          <w:rFonts w:ascii="Times New Roman" w:hAnsi="Times New Roman"/>
        </w:rPr>
        <w:t>Низкооплачиваемый персонал – проблема многих компаний. Как бы вы мотивировали этих людей?</w:t>
      </w:r>
    </w:p>
    <w:p w:rsidR="008D357D" w:rsidRDefault="009B5037" w:rsidP="009B5037">
      <w:pPr>
        <w:pStyle w:val="af4"/>
        <w:numPr>
          <w:ilvl w:val="0"/>
          <w:numId w:val="20"/>
        </w:numPr>
        <w:jc w:val="both"/>
        <w:rPr>
          <w:rFonts w:ascii="Times New Roman" w:hAnsi="Times New Roman"/>
        </w:rPr>
      </w:pPr>
      <w:r>
        <w:rPr>
          <w:rFonts w:ascii="Times New Roman" w:hAnsi="Times New Roman"/>
        </w:rPr>
        <w:t>Почему контроль является одной из важнейших функций менеджмента? Как он соотносится с другими его функциями?</w:t>
      </w:r>
    </w:p>
    <w:p w:rsidR="008D357D" w:rsidRDefault="009B5037" w:rsidP="009B5037">
      <w:pPr>
        <w:pStyle w:val="af4"/>
        <w:numPr>
          <w:ilvl w:val="0"/>
          <w:numId w:val="20"/>
        </w:numPr>
        <w:jc w:val="both"/>
        <w:rPr>
          <w:rFonts w:ascii="Times New Roman" w:hAnsi="Times New Roman"/>
        </w:rPr>
      </w:pPr>
      <w:r>
        <w:rPr>
          <w:rFonts w:ascii="Times New Roman" w:hAnsi="Times New Roman"/>
        </w:rPr>
        <w:t>Опишите этапы процесса контроля. Приведите примеры из собственного опыта организационной работы.</w:t>
      </w:r>
    </w:p>
    <w:p w:rsidR="008D357D" w:rsidRDefault="009B5037" w:rsidP="009B5037">
      <w:pPr>
        <w:pStyle w:val="af4"/>
        <w:numPr>
          <w:ilvl w:val="0"/>
          <w:numId w:val="20"/>
        </w:numPr>
        <w:jc w:val="both"/>
        <w:rPr>
          <w:rFonts w:ascii="Times New Roman" w:hAnsi="Times New Roman"/>
        </w:rPr>
      </w:pPr>
      <w:r>
        <w:rPr>
          <w:rFonts w:ascii="Times New Roman" w:hAnsi="Times New Roman"/>
        </w:rPr>
        <w:t>Охарактеризуйте взаимосвязи контроля и стратегического планирования.</w:t>
      </w:r>
    </w:p>
    <w:p w:rsidR="008D357D" w:rsidRDefault="009B5037" w:rsidP="009B5037">
      <w:pPr>
        <w:pStyle w:val="af4"/>
        <w:numPr>
          <w:ilvl w:val="0"/>
          <w:numId w:val="20"/>
        </w:numPr>
        <w:jc w:val="both"/>
        <w:rPr>
          <w:rFonts w:ascii="Times New Roman" w:hAnsi="Times New Roman"/>
        </w:rPr>
      </w:pPr>
      <w:r>
        <w:rPr>
          <w:rFonts w:ascii="Times New Roman" w:hAnsi="Times New Roman"/>
        </w:rPr>
        <w:t>В чем состоят различия между бюрократическим и децентрализованным контролем?</w:t>
      </w:r>
    </w:p>
    <w:p w:rsidR="008D357D" w:rsidRDefault="009B5037" w:rsidP="009B5037">
      <w:pPr>
        <w:pStyle w:val="af4"/>
        <w:numPr>
          <w:ilvl w:val="0"/>
          <w:numId w:val="20"/>
        </w:numPr>
        <w:jc w:val="both"/>
        <w:rPr>
          <w:rFonts w:ascii="Times New Roman" w:hAnsi="Times New Roman"/>
        </w:rPr>
      </w:pPr>
      <w:r>
        <w:rPr>
          <w:rFonts w:ascii="Times New Roman" w:hAnsi="Times New Roman"/>
        </w:rPr>
        <w:t>Почему качество коммуникаций влияет на выполнение работы в организации?</w:t>
      </w:r>
    </w:p>
    <w:p w:rsidR="008D357D" w:rsidRDefault="009B5037" w:rsidP="009B5037">
      <w:pPr>
        <w:pStyle w:val="af4"/>
        <w:numPr>
          <w:ilvl w:val="0"/>
          <w:numId w:val="20"/>
        </w:numPr>
        <w:jc w:val="both"/>
        <w:rPr>
          <w:rFonts w:ascii="Times New Roman" w:hAnsi="Times New Roman"/>
        </w:rPr>
      </w:pPr>
      <w:r>
        <w:rPr>
          <w:rFonts w:ascii="Times New Roman" w:hAnsi="Times New Roman"/>
        </w:rPr>
        <w:t>Опишите элементы коммуникационного процесса на примере общения между преподавателем и студентами на занятии.</w:t>
      </w:r>
    </w:p>
    <w:p w:rsidR="008D357D" w:rsidRDefault="009B5037" w:rsidP="009B5037">
      <w:pPr>
        <w:pStyle w:val="af4"/>
        <w:numPr>
          <w:ilvl w:val="0"/>
          <w:numId w:val="20"/>
        </w:numPr>
        <w:jc w:val="both"/>
        <w:rPr>
          <w:rFonts w:ascii="Times New Roman" w:hAnsi="Times New Roman"/>
        </w:rPr>
      </w:pPr>
      <w:r>
        <w:rPr>
          <w:rFonts w:ascii="Times New Roman" w:hAnsi="Times New Roman"/>
        </w:rPr>
        <w:t>Приведите примеры невербальной коммуникации, которая (а) подтверждает и (б) противоречит устному сообщению.</w:t>
      </w:r>
    </w:p>
    <w:p w:rsidR="008D357D" w:rsidRDefault="009B5037" w:rsidP="009B5037">
      <w:pPr>
        <w:pStyle w:val="af4"/>
        <w:numPr>
          <w:ilvl w:val="0"/>
          <w:numId w:val="20"/>
        </w:numPr>
        <w:jc w:val="both"/>
        <w:rPr>
          <w:rFonts w:ascii="Times New Roman" w:hAnsi="Times New Roman"/>
        </w:rPr>
      </w:pPr>
      <w:r>
        <w:rPr>
          <w:rFonts w:ascii="Times New Roman" w:hAnsi="Times New Roman"/>
        </w:rPr>
        <w:t>Почему принятие решений считается фундаментом эффективной работы менеджера?</w:t>
      </w:r>
    </w:p>
    <w:p w:rsidR="008D357D" w:rsidRDefault="009B5037" w:rsidP="009B5037">
      <w:pPr>
        <w:pStyle w:val="af4"/>
        <w:numPr>
          <w:ilvl w:val="0"/>
          <w:numId w:val="20"/>
        </w:numPr>
        <w:jc w:val="both"/>
        <w:rPr>
          <w:rFonts w:ascii="Times New Roman" w:hAnsi="Times New Roman"/>
        </w:rPr>
      </w:pPr>
      <w:r>
        <w:rPr>
          <w:rFonts w:ascii="Times New Roman" w:hAnsi="Times New Roman"/>
        </w:rPr>
        <w:t>В чем состоят отличия ситуаций, характеризующихся риском и неопределенностью? Как бы вы описали особенности принятия решений в этих ситуациях?</w:t>
      </w:r>
    </w:p>
    <w:p w:rsidR="008D357D" w:rsidRDefault="009B5037" w:rsidP="009B5037">
      <w:pPr>
        <w:pStyle w:val="af4"/>
        <w:numPr>
          <w:ilvl w:val="0"/>
          <w:numId w:val="20"/>
        </w:numPr>
        <w:jc w:val="both"/>
        <w:rPr>
          <w:rFonts w:ascii="Times New Roman" w:hAnsi="Times New Roman"/>
        </w:rPr>
      </w:pPr>
      <w:r>
        <w:rPr>
          <w:rFonts w:ascii="Times New Roman" w:hAnsi="Times New Roman"/>
        </w:rPr>
        <w:t>Почему многие решения принимаются в группах, а не единолично?</w:t>
      </w:r>
    </w:p>
    <w:p w:rsidR="008D357D" w:rsidRDefault="009B5037" w:rsidP="009B5037">
      <w:pPr>
        <w:pStyle w:val="af4"/>
        <w:numPr>
          <w:ilvl w:val="0"/>
          <w:numId w:val="20"/>
        </w:numPr>
        <w:jc w:val="both"/>
        <w:rPr>
          <w:rFonts w:ascii="Times New Roman" w:hAnsi="Times New Roman"/>
        </w:rPr>
      </w:pPr>
      <w:r>
        <w:rPr>
          <w:rFonts w:ascii="Times New Roman" w:hAnsi="Times New Roman"/>
        </w:rPr>
        <w:t>Что такое «групповые нормы»? Какие нормы существовали в группах, в деятельности которых вы принимали участие?</w:t>
      </w:r>
    </w:p>
    <w:p w:rsidR="008D357D" w:rsidRDefault="009B5037" w:rsidP="009B5037">
      <w:pPr>
        <w:pStyle w:val="af4"/>
        <w:numPr>
          <w:ilvl w:val="0"/>
          <w:numId w:val="20"/>
        </w:numPr>
        <w:jc w:val="both"/>
        <w:rPr>
          <w:rFonts w:ascii="Times New Roman" w:hAnsi="Times New Roman"/>
        </w:rPr>
      </w:pPr>
      <w:r>
        <w:rPr>
          <w:rFonts w:ascii="Times New Roman" w:hAnsi="Times New Roman"/>
        </w:rPr>
        <w:t>Через какие пять стадий развития проходит группа? Что с ней происходит на каждой стадии?</w:t>
      </w:r>
    </w:p>
    <w:p w:rsidR="008D357D" w:rsidRDefault="009B5037" w:rsidP="009B5037">
      <w:pPr>
        <w:pStyle w:val="af4"/>
        <w:numPr>
          <w:ilvl w:val="0"/>
          <w:numId w:val="20"/>
        </w:numPr>
        <w:jc w:val="both"/>
        <w:rPr>
          <w:rFonts w:ascii="Times New Roman" w:hAnsi="Times New Roman"/>
        </w:rPr>
      </w:pPr>
      <w:r>
        <w:rPr>
          <w:rFonts w:ascii="Times New Roman" w:hAnsi="Times New Roman"/>
        </w:rPr>
        <w:t>В чем заключаются недостатки командной работы?</w:t>
      </w:r>
    </w:p>
    <w:p w:rsidR="008D357D" w:rsidRDefault="009B5037" w:rsidP="009B5037">
      <w:pPr>
        <w:pStyle w:val="af4"/>
        <w:numPr>
          <w:ilvl w:val="0"/>
          <w:numId w:val="20"/>
        </w:numPr>
        <w:jc w:val="both"/>
        <w:rPr>
          <w:rFonts w:ascii="Times New Roman" w:hAnsi="Times New Roman"/>
        </w:rPr>
      </w:pPr>
      <w:r>
        <w:rPr>
          <w:rFonts w:ascii="Times New Roman" w:hAnsi="Times New Roman"/>
        </w:rPr>
        <w:t>В чем состоят основные источники власти менеджеров?</w:t>
      </w:r>
    </w:p>
    <w:p w:rsidR="008D357D" w:rsidRDefault="009B5037" w:rsidP="009B5037">
      <w:pPr>
        <w:pStyle w:val="af4"/>
        <w:numPr>
          <w:ilvl w:val="0"/>
          <w:numId w:val="20"/>
        </w:numPr>
        <w:jc w:val="both"/>
        <w:rPr>
          <w:rFonts w:ascii="Times New Roman" w:hAnsi="Times New Roman"/>
        </w:rPr>
      </w:pPr>
      <w:r>
        <w:rPr>
          <w:rFonts w:ascii="Times New Roman" w:hAnsi="Times New Roman"/>
        </w:rPr>
        <w:t>Зависят ли методы влияния от специфики страны, в которой они применяются?</w:t>
      </w:r>
    </w:p>
    <w:p w:rsidR="008D357D" w:rsidRDefault="009B5037" w:rsidP="009B5037">
      <w:pPr>
        <w:pStyle w:val="af4"/>
        <w:numPr>
          <w:ilvl w:val="0"/>
          <w:numId w:val="20"/>
        </w:numPr>
        <w:jc w:val="both"/>
        <w:rPr>
          <w:rFonts w:ascii="Times New Roman" w:hAnsi="Times New Roman"/>
        </w:rPr>
      </w:pPr>
      <w:r>
        <w:rPr>
          <w:rFonts w:ascii="Times New Roman" w:hAnsi="Times New Roman"/>
        </w:rPr>
        <w:t>Каковы сильные и слабые стороны поведенческих подходов к лидерству?</w:t>
      </w:r>
    </w:p>
    <w:p w:rsidR="008D357D" w:rsidRDefault="009B5037" w:rsidP="009B5037">
      <w:pPr>
        <w:pStyle w:val="af4"/>
        <w:numPr>
          <w:ilvl w:val="0"/>
          <w:numId w:val="20"/>
        </w:numPr>
        <w:jc w:val="both"/>
        <w:rPr>
          <w:rFonts w:ascii="Times New Roman" w:hAnsi="Times New Roman"/>
        </w:rPr>
      </w:pPr>
      <w:r>
        <w:rPr>
          <w:rFonts w:ascii="Times New Roman" w:hAnsi="Times New Roman"/>
        </w:rPr>
        <w:t>Как часто в реальной жизни встречаются благоприятные, умеренные и крайне неблагоприятные ситуации (модель Фидлера)?</w:t>
      </w:r>
    </w:p>
    <w:p w:rsidR="008D357D" w:rsidRDefault="009B5037" w:rsidP="009B5037">
      <w:pPr>
        <w:pStyle w:val="af4"/>
        <w:numPr>
          <w:ilvl w:val="0"/>
          <w:numId w:val="20"/>
        </w:numPr>
        <w:jc w:val="both"/>
        <w:rPr>
          <w:rFonts w:ascii="Times New Roman" w:hAnsi="Times New Roman"/>
        </w:rPr>
      </w:pPr>
      <w:r>
        <w:rPr>
          <w:rFonts w:ascii="Times New Roman" w:hAnsi="Times New Roman"/>
        </w:rPr>
        <w:t>Существует мнение о неправомерности выделения женского и мужского стилей руководства. Согласны ли вы с ним?</w:t>
      </w:r>
    </w:p>
    <w:p w:rsidR="008D357D" w:rsidRDefault="009B5037" w:rsidP="009B5037">
      <w:pPr>
        <w:pStyle w:val="af4"/>
        <w:numPr>
          <w:ilvl w:val="0"/>
          <w:numId w:val="20"/>
        </w:numPr>
        <w:jc w:val="both"/>
        <w:rPr>
          <w:rFonts w:ascii="Times New Roman" w:hAnsi="Times New Roman"/>
        </w:rPr>
      </w:pPr>
      <w:r>
        <w:rPr>
          <w:rFonts w:ascii="Times New Roman" w:hAnsi="Times New Roman"/>
        </w:rPr>
        <w:t>Что такое трансформирующее руководство?</w:t>
      </w:r>
    </w:p>
    <w:p w:rsidR="008D357D" w:rsidRDefault="009B5037" w:rsidP="009B5037">
      <w:pPr>
        <w:pStyle w:val="af4"/>
        <w:numPr>
          <w:ilvl w:val="0"/>
          <w:numId w:val="20"/>
        </w:numPr>
        <w:jc w:val="both"/>
        <w:rPr>
          <w:rFonts w:ascii="Times New Roman" w:hAnsi="Times New Roman"/>
        </w:rPr>
      </w:pPr>
      <w:r>
        <w:rPr>
          <w:rFonts w:ascii="Times New Roman" w:hAnsi="Times New Roman"/>
        </w:rPr>
        <w:t>Может ли руководитель изменить свой стиль лидерства, или стиль всегда постоянен и неизменен?</w:t>
      </w:r>
    </w:p>
    <w:p w:rsidR="008D357D" w:rsidRDefault="009B5037" w:rsidP="009B5037">
      <w:pPr>
        <w:pStyle w:val="af4"/>
        <w:numPr>
          <w:ilvl w:val="0"/>
          <w:numId w:val="20"/>
        </w:numPr>
        <w:jc w:val="both"/>
        <w:rPr>
          <w:rFonts w:ascii="Times New Roman" w:hAnsi="Times New Roman"/>
        </w:rPr>
      </w:pPr>
      <w:r>
        <w:rPr>
          <w:rFonts w:ascii="Times New Roman" w:hAnsi="Times New Roman"/>
        </w:rPr>
        <w:t>Каким образом деятельность по планированию, подготовке, оценке рабочей силы и оплате труда может быть связана со стратегией организации?</w:t>
      </w:r>
    </w:p>
    <w:p w:rsidR="008D357D" w:rsidRDefault="009B5037" w:rsidP="009B5037">
      <w:pPr>
        <w:pStyle w:val="af4"/>
        <w:numPr>
          <w:ilvl w:val="0"/>
          <w:numId w:val="20"/>
        </w:numPr>
        <w:jc w:val="both"/>
        <w:rPr>
          <w:rFonts w:ascii="Times New Roman" w:hAnsi="Times New Roman"/>
        </w:rPr>
      </w:pPr>
      <w:r>
        <w:rPr>
          <w:rFonts w:ascii="Times New Roman" w:hAnsi="Times New Roman"/>
        </w:rPr>
        <w:t>Чем объясняется необходимость планирования и прогнозирования в сфере управления человеческими ресурсами?</w:t>
      </w:r>
    </w:p>
    <w:p w:rsidR="008D357D" w:rsidRDefault="009B5037" w:rsidP="009B5037">
      <w:pPr>
        <w:pStyle w:val="af4"/>
        <w:numPr>
          <w:ilvl w:val="0"/>
          <w:numId w:val="20"/>
        </w:numPr>
        <w:jc w:val="both"/>
        <w:rPr>
          <w:rFonts w:ascii="Times New Roman" w:hAnsi="Times New Roman"/>
        </w:rPr>
      </w:pPr>
      <w:r>
        <w:rPr>
          <w:rFonts w:ascii="Times New Roman" w:hAnsi="Times New Roman"/>
        </w:rPr>
        <w:t>Насколько «достоверной», по вашему мнению, является информация, полученная в личной беседе, в сравнении с результатами письменных тестов и многоплановой оценкой кандидата?</w:t>
      </w:r>
    </w:p>
    <w:p w:rsidR="008D357D" w:rsidRDefault="009B5037" w:rsidP="009B5037">
      <w:pPr>
        <w:pStyle w:val="af4"/>
        <w:numPr>
          <w:ilvl w:val="0"/>
          <w:numId w:val="20"/>
        </w:numPr>
        <w:jc w:val="both"/>
        <w:rPr>
          <w:rFonts w:ascii="Times New Roman" w:hAnsi="Times New Roman"/>
        </w:rPr>
      </w:pPr>
      <w:r>
        <w:rPr>
          <w:rFonts w:ascii="Times New Roman" w:hAnsi="Times New Roman"/>
        </w:rPr>
        <w:t>В чем состоят различия между производственной компанией и организацией сферы услуг? Какая из них в большей мере нуждается в операционном менеджменте?</w:t>
      </w:r>
    </w:p>
    <w:p w:rsidR="008D357D" w:rsidRDefault="009B5037" w:rsidP="009B5037">
      <w:pPr>
        <w:pStyle w:val="af4"/>
        <w:numPr>
          <w:ilvl w:val="0"/>
          <w:numId w:val="20"/>
        </w:numPr>
        <w:jc w:val="both"/>
        <w:rPr>
          <w:rFonts w:ascii="Times New Roman" w:hAnsi="Times New Roman"/>
        </w:rPr>
      </w:pPr>
      <w:r>
        <w:rPr>
          <w:rFonts w:ascii="Times New Roman" w:hAnsi="Times New Roman"/>
        </w:rPr>
        <w:t>Как бы вы определили стратегическую роль операционного менеджмента и его влияние на уровень конкурентоспособности организации?</w:t>
      </w:r>
    </w:p>
    <w:p w:rsidR="008D357D" w:rsidRDefault="009B5037" w:rsidP="009B5037">
      <w:pPr>
        <w:pStyle w:val="af4"/>
        <w:numPr>
          <w:ilvl w:val="0"/>
          <w:numId w:val="20"/>
        </w:numPr>
        <w:jc w:val="both"/>
        <w:rPr>
          <w:rFonts w:ascii="Times New Roman" w:hAnsi="Times New Roman"/>
        </w:rPr>
      </w:pPr>
      <w:r>
        <w:rPr>
          <w:rFonts w:ascii="Times New Roman" w:hAnsi="Times New Roman"/>
        </w:rPr>
        <w:t>Каким образом информационная технология меняет способы структуризации компаний и методы построения работы?</w:t>
      </w:r>
    </w:p>
    <w:p w:rsidR="008D357D" w:rsidRDefault="009B5037" w:rsidP="009B5037">
      <w:pPr>
        <w:pStyle w:val="af4"/>
        <w:numPr>
          <w:ilvl w:val="0"/>
          <w:numId w:val="20"/>
        </w:numPr>
        <w:jc w:val="both"/>
        <w:rPr>
          <w:rFonts w:ascii="Times New Roman" w:hAnsi="Times New Roman"/>
        </w:rPr>
      </w:pPr>
      <w:r>
        <w:rPr>
          <w:rFonts w:ascii="Times New Roman" w:hAnsi="Times New Roman"/>
        </w:rPr>
        <w:t>Какие критерии должны применяться для определения эффективности информационной системы?</w:t>
      </w:r>
    </w:p>
    <w:p w:rsidR="008D357D" w:rsidRDefault="009B5037" w:rsidP="009B5037">
      <w:pPr>
        <w:numPr>
          <w:ilvl w:val="0"/>
          <w:numId w:val="20"/>
        </w:numPr>
        <w:jc w:val="both"/>
        <w:rPr>
          <w:rFonts w:ascii="Times New Roman" w:hAnsi="Times New Roman"/>
          <w:sz w:val="20"/>
        </w:rPr>
      </w:pPr>
      <w:r>
        <w:rPr>
          <w:rFonts w:ascii="Times New Roman" w:hAnsi="Times New Roman"/>
          <w:sz w:val="20"/>
        </w:rPr>
        <w:t>В чем состоят различия понятий «производительность» и «эффективность»? Какое из них вы считаете приоритетным?</w:t>
      </w:r>
    </w:p>
    <w:p w:rsidR="008D357D" w:rsidRDefault="009B5037" w:rsidP="009B5037">
      <w:pPr>
        <w:pStyle w:val="af4"/>
        <w:numPr>
          <w:ilvl w:val="0"/>
          <w:numId w:val="20"/>
        </w:numPr>
        <w:jc w:val="both"/>
        <w:rPr>
          <w:rFonts w:ascii="Times New Roman" w:hAnsi="Times New Roman"/>
        </w:rPr>
      </w:pPr>
      <w:r>
        <w:rPr>
          <w:rFonts w:ascii="Times New Roman" w:hAnsi="Times New Roman"/>
        </w:rPr>
        <w:t>Какие факторы определяют эффективность управления? Какова роль управленческого персонала в успешном менеджменте?</w:t>
      </w:r>
    </w:p>
    <w:p w:rsidR="008D357D" w:rsidRDefault="008D357D">
      <w:pPr>
        <w:jc w:val="left"/>
        <w:rPr>
          <w:rFonts w:ascii="Times New Roman" w:hAnsi="Times New Roman"/>
          <w:sz w:val="20"/>
        </w:rPr>
      </w:pPr>
    </w:p>
    <w:p w:rsidR="008D357D" w:rsidRDefault="008D357D">
      <w:pPr>
        <w:jc w:val="left"/>
        <w:rPr>
          <w:rFonts w:ascii="Times New Roman" w:hAnsi="Times New Roman"/>
          <w:sz w:val="20"/>
        </w:rPr>
      </w:pPr>
    </w:p>
    <w:p w:rsidR="008D357D" w:rsidRDefault="008D357D">
      <w:pPr>
        <w:jc w:val="left"/>
        <w:rPr>
          <w:rFonts w:ascii="Times New Roman" w:hAnsi="Times New Roman"/>
          <w:sz w:val="20"/>
        </w:rPr>
      </w:pPr>
    </w:p>
    <w:p w:rsidR="008D357D" w:rsidRDefault="009B5037">
      <w:pPr>
        <w:rPr>
          <w:rFonts w:ascii="Arial" w:hAnsi="Arial" w:cs="Arial"/>
          <w:b/>
          <w:caps/>
          <w:sz w:val="24"/>
          <w:szCs w:val="24"/>
        </w:rPr>
      </w:pPr>
      <w:r>
        <w:rPr>
          <w:rFonts w:ascii="Arial" w:hAnsi="Arial" w:cs="Arial"/>
          <w:b/>
          <w:caps/>
          <w:sz w:val="24"/>
          <w:szCs w:val="24"/>
        </w:rPr>
        <w:t>список рекомендуемой литературы</w:t>
      </w:r>
    </w:p>
    <w:p w:rsidR="008D357D" w:rsidRDefault="008D357D">
      <w:pPr>
        <w:pStyle w:val="20"/>
        <w:jc w:val="left"/>
        <w:rPr>
          <w:b w:val="0"/>
          <w:sz w:val="20"/>
        </w:rPr>
      </w:pPr>
    </w:p>
    <w:p w:rsidR="008D357D" w:rsidRDefault="009B5037">
      <w:pPr>
        <w:pStyle w:val="20"/>
        <w:ind w:left="993" w:hanging="284"/>
        <w:jc w:val="center"/>
        <w:rPr>
          <w:rFonts w:ascii="Arial" w:hAnsi="Arial" w:cs="Arial"/>
          <w:caps w:val="0"/>
          <w:sz w:val="22"/>
          <w:szCs w:val="22"/>
        </w:rPr>
      </w:pPr>
      <w:r>
        <w:rPr>
          <w:rFonts w:ascii="Arial" w:hAnsi="Arial" w:cs="Arial"/>
          <w:caps w:val="0"/>
          <w:sz w:val="22"/>
          <w:szCs w:val="22"/>
        </w:rPr>
        <w:t xml:space="preserve">Основная литература </w:t>
      </w:r>
    </w:p>
    <w:p w:rsidR="008D357D" w:rsidRDefault="008D357D">
      <w:pPr>
        <w:jc w:val="left"/>
        <w:rPr>
          <w:sz w:val="20"/>
        </w:rPr>
      </w:pPr>
    </w:p>
    <w:p w:rsidR="008D357D" w:rsidRDefault="009B5037" w:rsidP="009B5037">
      <w:pPr>
        <w:numPr>
          <w:ilvl w:val="0"/>
          <w:numId w:val="2"/>
        </w:numPr>
        <w:jc w:val="both"/>
        <w:rPr>
          <w:sz w:val="20"/>
        </w:rPr>
      </w:pPr>
      <w:r>
        <w:rPr>
          <w:sz w:val="20"/>
        </w:rPr>
        <w:t>Бодди Д., Пэйтон Р. Основы менеджмента. СПб., 1999.</w:t>
      </w:r>
    </w:p>
    <w:p w:rsidR="008D357D" w:rsidRDefault="009B5037" w:rsidP="009B5037">
      <w:pPr>
        <w:numPr>
          <w:ilvl w:val="0"/>
          <w:numId w:val="2"/>
        </w:numPr>
        <w:jc w:val="both"/>
        <w:rPr>
          <w:sz w:val="20"/>
        </w:rPr>
      </w:pPr>
      <w:r>
        <w:rPr>
          <w:sz w:val="20"/>
        </w:rPr>
        <w:t>Виханский О.С., Наумов А.И. Менеджмент: Учебник. М., 2002.</w:t>
      </w:r>
    </w:p>
    <w:p w:rsidR="008D357D" w:rsidRDefault="009B5037" w:rsidP="009B5037">
      <w:pPr>
        <w:numPr>
          <w:ilvl w:val="0"/>
          <w:numId w:val="2"/>
        </w:numPr>
        <w:jc w:val="both"/>
        <w:rPr>
          <w:sz w:val="20"/>
        </w:rPr>
      </w:pPr>
      <w:r>
        <w:rPr>
          <w:sz w:val="20"/>
        </w:rPr>
        <w:t>Виханский О.С., Наумов А.И. Практикум по курсу «Менеджмент». М., 2002.</w:t>
      </w:r>
    </w:p>
    <w:p w:rsidR="008D357D" w:rsidRDefault="009B5037" w:rsidP="009B5037">
      <w:pPr>
        <w:numPr>
          <w:ilvl w:val="0"/>
          <w:numId w:val="2"/>
        </w:numPr>
        <w:tabs>
          <w:tab w:val="left" w:pos="567"/>
          <w:tab w:val="left" w:pos="720"/>
        </w:tabs>
        <w:jc w:val="both"/>
        <w:rPr>
          <w:sz w:val="20"/>
        </w:rPr>
      </w:pPr>
      <w:r>
        <w:rPr>
          <w:sz w:val="20"/>
        </w:rPr>
        <w:t>Дафт Р.Л. Менеджмент. СПб., 2000.</w:t>
      </w:r>
    </w:p>
    <w:p w:rsidR="008D357D" w:rsidRDefault="009B5037">
      <w:pPr>
        <w:pStyle w:val="3"/>
        <w:tabs>
          <w:tab w:val="left" w:pos="567"/>
          <w:tab w:val="left" w:pos="720"/>
        </w:tabs>
        <w:ind w:firstLine="570"/>
        <w:rPr>
          <w:sz w:val="22"/>
          <w:szCs w:val="22"/>
        </w:rPr>
      </w:pPr>
      <w:r>
        <w:rPr>
          <w:sz w:val="22"/>
          <w:szCs w:val="22"/>
        </w:rPr>
        <w:t>Дополнительная литература</w:t>
      </w:r>
    </w:p>
    <w:p w:rsidR="008D357D" w:rsidRDefault="008D357D">
      <w:pPr>
        <w:tabs>
          <w:tab w:val="left" w:pos="567"/>
          <w:tab w:val="left" w:pos="720"/>
        </w:tabs>
        <w:rPr>
          <w:sz w:val="20"/>
        </w:rPr>
      </w:pPr>
    </w:p>
    <w:p w:rsidR="008D357D" w:rsidRDefault="009B5037" w:rsidP="009B5037">
      <w:pPr>
        <w:numPr>
          <w:ilvl w:val="0"/>
          <w:numId w:val="2"/>
        </w:numPr>
        <w:jc w:val="both"/>
        <w:rPr>
          <w:sz w:val="20"/>
        </w:rPr>
      </w:pPr>
      <w:r>
        <w:rPr>
          <w:sz w:val="20"/>
        </w:rPr>
        <w:t>Акер Д. Стратегическое рыночное управление. СПб., 2002.</w:t>
      </w:r>
    </w:p>
    <w:p w:rsidR="008D357D" w:rsidRDefault="009B5037" w:rsidP="009B5037">
      <w:pPr>
        <w:numPr>
          <w:ilvl w:val="0"/>
          <w:numId w:val="2"/>
        </w:numPr>
        <w:tabs>
          <w:tab w:val="left" w:pos="425"/>
        </w:tabs>
        <w:overflowPunct w:val="0"/>
        <w:autoSpaceDE w:val="0"/>
        <w:autoSpaceDN w:val="0"/>
        <w:adjustRightInd w:val="0"/>
        <w:jc w:val="both"/>
        <w:textAlignment w:val="baseline"/>
        <w:rPr>
          <w:sz w:val="20"/>
        </w:rPr>
      </w:pPr>
      <w:r>
        <w:rPr>
          <w:sz w:val="20"/>
        </w:rPr>
        <w:t>Большаков А.С. Менеджмент. Золотые алгоритмы. СПб., 2001.</w:t>
      </w:r>
    </w:p>
    <w:p w:rsidR="008D357D" w:rsidRDefault="009B5037" w:rsidP="009B5037">
      <w:pPr>
        <w:numPr>
          <w:ilvl w:val="0"/>
          <w:numId w:val="2"/>
        </w:numPr>
        <w:tabs>
          <w:tab w:val="left" w:pos="425"/>
        </w:tabs>
        <w:overflowPunct w:val="0"/>
        <w:autoSpaceDE w:val="0"/>
        <w:autoSpaceDN w:val="0"/>
        <w:adjustRightInd w:val="0"/>
        <w:jc w:val="both"/>
        <w:textAlignment w:val="baseline"/>
        <w:rPr>
          <w:sz w:val="20"/>
        </w:rPr>
      </w:pPr>
      <w:r>
        <w:rPr>
          <w:sz w:val="20"/>
        </w:rPr>
        <w:t>Большаков А.С. Менеджмент. Стратегия успеха. СПб., 2001.</w:t>
      </w:r>
    </w:p>
    <w:p w:rsidR="008D357D" w:rsidRDefault="009B5037" w:rsidP="009B5037">
      <w:pPr>
        <w:numPr>
          <w:ilvl w:val="0"/>
          <w:numId w:val="2"/>
        </w:numPr>
        <w:jc w:val="both"/>
        <w:rPr>
          <w:sz w:val="20"/>
        </w:rPr>
      </w:pPr>
      <w:r>
        <w:rPr>
          <w:sz w:val="20"/>
        </w:rPr>
        <w:t xml:space="preserve">Гончаров В.В. Руководство для высшего управленческого персонала. В 2-х томах. М., 1997. </w:t>
      </w:r>
    </w:p>
    <w:p w:rsidR="008D357D" w:rsidRDefault="009B5037" w:rsidP="009B5037">
      <w:pPr>
        <w:numPr>
          <w:ilvl w:val="0"/>
          <w:numId w:val="2"/>
        </w:numPr>
        <w:jc w:val="both"/>
        <w:rPr>
          <w:sz w:val="20"/>
        </w:rPr>
      </w:pPr>
      <w:r>
        <w:rPr>
          <w:sz w:val="20"/>
        </w:rPr>
        <w:t>Гэлловэй Л. Операционный менеджмент: Принципы и практика. СПб., 2001.</w:t>
      </w:r>
    </w:p>
    <w:p w:rsidR="008D357D" w:rsidRDefault="009B5037" w:rsidP="009B5037">
      <w:pPr>
        <w:numPr>
          <w:ilvl w:val="0"/>
          <w:numId w:val="2"/>
        </w:numPr>
        <w:jc w:val="both"/>
        <w:rPr>
          <w:sz w:val="20"/>
        </w:rPr>
      </w:pPr>
      <w:r>
        <w:rPr>
          <w:sz w:val="20"/>
        </w:rPr>
        <w:t>Денисов А.Ю. Экономическое управление предприятием и корпорацией. М.. 2002.</w:t>
      </w:r>
    </w:p>
    <w:p w:rsidR="008D357D" w:rsidRDefault="009B5037" w:rsidP="009B5037">
      <w:pPr>
        <w:numPr>
          <w:ilvl w:val="0"/>
          <w:numId w:val="2"/>
        </w:numPr>
        <w:jc w:val="both"/>
        <w:rPr>
          <w:sz w:val="20"/>
        </w:rPr>
      </w:pPr>
      <w:r>
        <w:rPr>
          <w:sz w:val="20"/>
        </w:rPr>
        <w:t xml:space="preserve">Дункан У. Дж. Основополагающие идеи в менеджменте. Уроки основоположников менеджмента и управленческой практики. М.,1996. </w:t>
      </w:r>
      <w:r>
        <w:rPr>
          <w:sz w:val="20"/>
        </w:rPr>
        <w:tab/>
      </w:r>
    </w:p>
    <w:p w:rsidR="008D357D" w:rsidRDefault="009B5037" w:rsidP="009B5037">
      <w:pPr>
        <w:numPr>
          <w:ilvl w:val="0"/>
          <w:numId w:val="2"/>
        </w:numPr>
        <w:jc w:val="both"/>
        <w:rPr>
          <w:sz w:val="20"/>
        </w:rPr>
      </w:pPr>
      <w:r>
        <w:rPr>
          <w:sz w:val="20"/>
        </w:rPr>
        <w:t xml:space="preserve">Кабушкин Н.И. Основы менеджмента: Учебник. Минск, </w:t>
      </w:r>
      <w:r>
        <w:rPr>
          <w:rFonts w:ascii="Times New Roman" w:hAnsi="Times New Roman"/>
          <w:sz w:val="20"/>
        </w:rPr>
        <w:t>2003</w:t>
      </w:r>
      <w:r>
        <w:rPr>
          <w:sz w:val="20"/>
        </w:rPr>
        <w:t>.</w:t>
      </w:r>
    </w:p>
    <w:p w:rsidR="008D357D" w:rsidRDefault="009B5037" w:rsidP="009B5037">
      <w:pPr>
        <w:numPr>
          <w:ilvl w:val="0"/>
          <w:numId w:val="2"/>
        </w:numPr>
        <w:jc w:val="both"/>
        <w:rPr>
          <w:sz w:val="20"/>
        </w:rPr>
      </w:pPr>
      <w:r>
        <w:rPr>
          <w:bCs/>
          <w:sz w:val="20"/>
        </w:rPr>
        <w:t>Кравченко А.И. История менеджмента: Учеб. Пособие. М., 2003.</w:t>
      </w:r>
    </w:p>
    <w:p w:rsidR="008D357D" w:rsidRDefault="009B5037" w:rsidP="009B5037">
      <w:pPr>
        <w:numPr>
          <w:ilvl w:val="0"/>
          <w:numId w:val="2"/>
        </w:numPr>
        <w:tabs>
          <w:tab w:val="left" w:pos="425"/>
        </w:tabs>
        <w:overflowPunct w:val="0"/>
        <w:autoSpaceDE w:val="0"/>
        <w:autoSpaceDN w:val="0"/>
        <w:adjustRightInd w:val="0"/>
        <w:jc w:val="both"/>
        <w:textAlignment w:val="baseline"/>
        <w:rPr>
          <w:sz w:val="20"/>
        </w:rPr>
      </w:pPr>
      <w:r>
        <w:rPr>
          <w:sz w:val="20"/>
        </w:rPr>
        <w:t>Лафта Дж. К. Эффективность менеджмента организации. М., 1999.</w:t>
      </w:r>
    </w:p>
    <w:p w:rsidR="008D357D" w:rsidRDefault="009B5037" w:rsidP="009B5037">
      <w:pPr>
        <w:pStyle w:val="a8"/>
        <w:numPr>
          <w:ilvl w:val="0"/>
          <w:numId w:val="2"/>
        </w:numPr>
        <w:rPr>
          <w:sz w:val="20"/>
        </w:rPr>
      </w:pPr>
      <w:r>
        <w:rPr>
          <w:sz w:val="20"/>
        </w:rPr>
        <w:t>Малые и средние предприятия. Управление и организация. / Под. ред. Й. Х. Пихтер. – М., 2002.</w:t>
      </w:r>
    </w:p>
    <w:p w:rsidR="008D357D" w:rsidRDefault="009B5037" w:rsidP="009B5037">
      <w:pPr>
        <w:pStyle w:val="a8"/>
        <w:numPr>
          <w:ilvl w:val="0"/>
          <w:numId w:val="2"/>
        </w:numPr>
        <w:rPr>
          <w:sz w:val="20"/>
        </w:rPr>
      </w:pPr>
      <w:r>
        <w:rPr>
          <w:sz w:val="20"/>
        </w:rPr>
        <w:t xml:space="preserve">Менеджмент: практические ситуации, деловые игры, упражнения./ Под ред. О.А. Страховой. СПб., 2000. </w:t>
      </w:r>
    </w:p>
    <w:p w:rsidR="008D357D" w:rsidRDefault="009B5037" w:rsidP="009B5037">
      <w:pPr>
        <w:numPr>
          <w:ilvl w:val="0"/>
          <w:numId w:val="2"/>
        </w:numPr>
        <w:jc w:val="both"/>
        <w:rPr>
          <w:sz w:val="20"/>
        </w:rPr>
      </w:pPr>
      <w:r>
        <w:rPr>
          <w:sz w:val="20"/>
        </w:rPr>
        <w:t xml:space="preserve">Мескон М., Альберт М., Хедоури Ф. Основы менеджмента. М., 2002. </w:t>
      </w:r>
    </w:p>
    <w:p w:rsidR="008D357D" w:rsidRDefault="009B5037" w:rsidP="009B5037">
      <w:pPr>
        <w:numPr>
          <w:ilvl w:val="0"/>
          <w:numId w:val="2"/>
        </w:numPr>
        <w:jc w:val="both"/>
        <w:rPr>
          <w:sz w:val="20"/>
        </w:rPr>
      </w:pPr>
      <w:r>
        <w:rPr>
          <w:sz w:val="20"/>
        </w:rPr>
        <w:t>Ньюстром Д.В., Дэвис К. Организационное поведение. СПб., 2000.</w:t>
      </w:r>
    </w:p>
    <w:p w:rsidR="008D357D" w:rsidRDefault="009B5037" w:rsidP="009B5037">
      <w:pPr>
        <w:numPr>
          <w:ilvl w:val="0"/>
          <w:numId w:val="2"/>
        </w:numPr>
        <w:jc w:val="both"/>
        <w:rPr>
          <w:sz w:val="20"/>
        </w:rPr>
      </w:pPr>
      <w:r>
        <w:rPr>
          <w:sz w:val="20"/>
        </w:rPr>
        <w:t>Пугачев В.П. Тесты, деловые игры, тренинги в управлении персоналом: Учебник для вузов. М., 2000.</w:t>
      </w:r>
    </w:p>
    <w:p w:rsidR="008D357D" w:rsidRDefault="009B5037" w:rsidP="009B5037">
      <w:pPr>
        <w:numPr>
          <w:ilvl w:val="0"/>
          <w:numId w:val="2"/>
        </w:numPr>
        <w:jc w:val="both"/>
        <w:rPr>
          <w:sz w:val="20"/>
        </w:rPr>
      </w:pPr>
      <w:r>
        <w:rPr>
          <w:sz w:val="20"/>
        </w:rPr>
        <w:t>Самыгин С.И., Столяренко Л.Д. Психология управления: Учебное пособие.- Ростов н/Д, 1997.</w:t>
      </w:r>
    </w:p>
    <w:p w:rsidR="008D357D" w:rsidRDefault="009B5037" w:rsidP="009B5037">
      <w:pPr>
        <w:numPr>
          <w:ilvl w:val="0"/>
          <w:numId w:val="2"/>
        </w:numPr>
        <w:jc w:val="both"/>
        <w:rPr>
          <w:sz w:val="20"/>
        </w:rPr>
      </w:pPr>
      <w:r>
        <w:rPr>
          <w:sz w:val="20"/>
        </w:rPr>
        <w:t>Сборник ситуационных задач, деловых и психологических игр, тестов, контрольных заданий, вопросов для самопроверки по курсу «Менеджмент». М., 2000.</w:t>
      </w:r>
    </w:p>
    <w:p w:rsidR="008D357D" w:rsidRDefault="009B5037" w:rsidP="009B5037">
      <w:pPr>
        <w:numPr>
          <w:ilvl w:val="0"/>
          <w:numId w:val="2"/>
        </w:numPr>
        <w:jc w:val="both"/>
        <w:rPr>
          <w:sz w:val="20"/>
        </w:rPr>
      </w:pPr>
      <w:r>
        <w:rPr>
          <w:sz w:val="20"/>
        </w:rPr>
        <w:t>Семенова И.И. История менеджмента: Учеб. пособие. М., 2000.</w:t>
      </w:r>
    </w:p>
    <w:p w:rsidR="008D357D" w:rsidRDefault="009B5037" w:rsidP="009B5037">
      <w:pPr>
        <w:numPr>
          <w:ilvl w:val="0"/>
          <w:numId w:val="2"/>
        </w:numPr>
        <w:jc w:val="both"/>
        <w:rPr>
          <w:sz w:val="20"/>
        </w:rPr>
      </w:pPr>
      <w:r>
        <w:rPr>
          <w:sz w:val="20"/>
        </w:rPr>
        <w:t>Старобинский Э.Е. Выдающиеся руководители. М., 2002.</w:t>
      </w:r>
    </w:p>
    <w:p w:rsidR="008D357D" w:rsidRDefault="009B5037" w:rsidP="009B5037">
      <w:pPr>
        <w:numPr>
          <w:ilvl w:val="0"/>
          <w:numId w:val="2"/>
        </w:numPr>
        <w:jc w:val="both"/>
        <w:rPr>
          <w:sz w:val="20"/>
        </w:rPr>
      </w:pPr>
      <w:r>
        <w:rPr>
          <w:sz w:val="20"/>
        </w:rPr>
        <w:t>Травин В.В., Дятлов В.А. Менеджмент персонала предприятия. М., 2000.</w:t>
      </w:r>
    </w:p>
    <w:p w:rsidR="008D357D" w:rsidRDefault="009B5037" w:rsidP="009B5037">
      <w:pPr>
        <w:numPr>
          <w:ilvl w:val="0"/>
          <w:numId w:val="2"/>
        </w:numPr>
        <w:jc w:val="both"/>
        <w:rPr>
          <w:sz w:val="20"/>
        </w:rPr>
      </w:pPr>
      <w:r>
        <w:rPr>
          <w:sz w:val="20"/>
        </w:rPr>
        <w:t>Тренев Н.Н. Предприятие и его структура: Диагностика. Управление. Оздоровление: Учебное пособие. М., 2002.</w:t>
      </w:r>
    </w:p>
    <w:p w:rsidR="008D357D" w:rsidRDefault="009B5037" w:rsidP="009B5037">
      <w:pPr>
        <w:numPr>
          <w:ilvl w:val="0"/>
          <w:numId w:val="2"/>
        </w:numPr>
        <w:jc w:val="both"/>
        <w:rPr>
          <w:sz w:val="20"/>
        </w:rPr>
      </w:pPr>
      <w:r>
        <w:rPr>
          <w:sz w:val="20"/>
        </w:rPr>
        <w:t>Управление организацией: Учебник/ Под. ред. А.Г. Поршнева, З.П. Румянцевой, Н.А. Саломатина. М.,1998.</w:t>
      </w:r>
    </w:p>
    <w:p w:rsidR="008D357D" w:rsidRDefault="009B5037" w:rsidP="009B5037">
      <w:pPr>
        <w:numPr>
          <w:ilvl w:val="0"/>
          <w:numId w:val="2"/>
        </w:numPr>
        <w:jc w:val="both"/>
        <w:rPr>
          <w:sz w:val="20"/>
        </w:rPr>
      </w:pPr>
      <w:r>
        <w:rPr>
          <w:sz w:val="20"/>
        </w:rPr>
        <w:t>Уткин Э.А. Мотивационный менеджмент. М., 1999.</w:t>
      </w:r>
    </w:p>
    <w:p w:rsidR="008D357D" w:rsidRDefault="009B5037" w:rsidP="009B5037">
      <w:pPr>
        <w:numPr>
          <w:ilvl w:val="0"/>
          <w:numId w:val="2"/>
        </w:numPr>
        <w:jc w:val="both"/>
        <w:rPr>
          <w:sz w:val="20"/>
        </w:rPr>
      </w:pPr>
      <w:r>
        <w:rPr>
          <w:sz w:val="20"/>
        </w:rPr>
        <w:t>Фалмер Р. Энциклопедия современного управления. В 5-ти т. М., 1992.</w:t>
      </w:r>
    </w:p>
    <w:p w:rsidR="008D357D" w:rsidRDefault="009B5037" w:rsidP="009B5037">
      <w:pPr>
        <w:numPr>
          <w:ilvl w:val="0"/>
          <w:numId w:val="2"/>
        </w:numPr>
        <w:jc w:val="left"/>
        <w:rPr>
          <w:sz w:val="20"/>
        </w:rPr>
      </w:pPr>
      <w:r>
        <w:rPr>
          <w:sz w:val="20"/>
        </w:rPr>
        <w:t>Фуллер Д. Управляй или подчиняйся! Проверенная техника эффективного менеджмента. М., 1992.</w:t>
      </w:r>
    </w:p>
    <w:p w:rsidR="008D357D" w:rsidRDefault="009B5037" w:rsidP="009B5037">
      <w:pPr>
        <w:numPr>
          <w:ilvl w:val="0"/>
          <w:numId w:val="2"/>
        </w:numPr>
        <w:jc w:val="both"/>
        <w:rPr>
          <w:sz w:val="20"/>
        </w:rPr>
      </w:pPr>
      <w:r>
        <w:rPr>
          <w:sz w:val="20"/>
        </w:rPr>
        <w:t>Шейн Э. Организационная культура и лидерство: построение, эволюция, совершенствование. СПб., 2002.</w:t>
      </w:r>
    </w:p>
    <w:p w:rsidR="008D357D" w:rsidRDefault="009B5037" w:rsidP="009B5037">
      <w:pPr>
        <w:numPr>
          <w:ilvl w:val="0"/>
          <w:numId w:val="2"/>
        </w:numPr>
        <w:jc w:val="both"/>
        <w:rPr>
          <w:sz w:val="20"/>
        </w:rPr>
      </w:pPr>
      <w:r>
        <w:rPr>
          <w:sz w:val="20"/>
        </w:rPr>
        <w:t>Шепель В.М. Челове</w:t>
      </w:r>
      <w:r>
        <w:rPr>
          <w:rFonts w:ascii="Times New Roman" w:hAnsi="Times New Roman"/>
          <w:sz w:val="20"/>
        </w:rPr>
        <w:t>ковед</w:t>
      </w:r>
      <w:r>
        <w:rPr>
          <w:sz w:val="20"/>
        </w:rPr>
        <w:t>ческая компетентность менеджера. Управленческая антропология. М., 1999.</w:t>
      </w:r>
    </w:p>
    <w:p w:rsidR="008D357D" w:rsidRDefault="009B5037" w:rsidP="009B5037">
      <w:pPr>
        <w:numPr>
          <w:ilvl w:val="0"/>
          <w:numId w:val="2"/>
        </w:numPr>
        <w:jc w:val="both"/>
        <w:rPr>
          <w:sz w:val="20"/>
          <w:lang w:val="en-US"/>
        </w:rPr>
      </w:pPr>
      <w:r>
        <w:rPr>
          <w:sz w:val="20"/>
        </w:rPr>
        <w:t>Юрьев В., Кузин Б. Методы и модели управления фирмой. СПб., 2001.</w:t>
      </w:r>
    </w:p>
    <w:p w:rsidR="008D357D" w:rsidRDefault="009B5037" w:rsidP="009B5037">
      <w:pPr>
        <w:numPr>
          <w:ilvl w:val="0"/>
          <w:numId w:val="2"/>
        </w:numPr>
        <w:jc w:val="both"/>
        <w:rPr>
          <w:rFonts w:ascii="Times New Roman" w:hAnsi="Times New Roman"/>
          <w:sz w:val="20"/>
        </w:rPr>
      </w:pPr>
      <w:r>
        <w:rPr>
          <w:sz w:val="20"/>
        </w:rPr>
        <w:t>Яхонтова Е.С. Эффективность управленческого лидерства. М., 2002.</w:t>
      </w:r>
      <w:bookmarkStart w:id="0" w:name="_GoBack"/>
      <w:bookmarkEnd w:id="0"/>
    </w:p>
    <w:sectPr w:rsidR="008D357D">
      <w:headerReference w:type="even" r:id="rId7"/>
      <w:headerReference w:type="default" r:id="rId8"/>
      <w:footerReference w:type="even" r:id="rId9"/>
      <w:footerReference w:type="default" r:id="rId10"/>
      <w:headerReference w:type="first" r:id="rId11"/>
      <w:footerReference w:type="first" r:id="rId12"/>
      <w:footnotePr>
        <w:pos w:val="beneathText"/>
        <w:numRestart w:val="eachSect"/>
      </w:footnotePr>
      <w:pgSz w:w="9242" w:h="12984" w:code="9"/>
      <w:pgMar w:top="737" w:right="1814" w:bottom="2211" w:left="1134" w:header="720" w:footer="720" w:gutter="0"/>
      <w:pgNumType w:start="0"/>
      <w:cols w:space="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57D" w:rsidRDefault="009B5037">
      <w:r>
        <w:separator/>
      </w:r>
    </w:p>
  </w:endnote>
  <w:endnote w:type="continuationSeparator" w:id="0">
    <w:p w:rsidR="008D357D" w:rsidRDefault="009B5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Academy">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57D" w:rsidRDefault="009B503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D357D" w:rsidRDefault="008D357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57D" w:rsidRDefault="009B5037">
    <w:pPr>
      <w:pStyle w:val="a4"/>
      <w:framePr w:wrap="around" w:vAnchor="text" w:hAnchor="page" w:x="4402" w:y="-1155"/>
      <w:rPr>
        <w:rStyle w:val="a5"/>
        <w:rFonts w:ascii="Times New Roman" w:hAnsi="Times New Roman"/>
        <w:sz w:val="20"/>
      </w:rPr>
    </w:pPr>
    <w:r>
      <w:rPr>
        <w:rStyle w:val="a5"/>
        <w:rFonts w:ascii="Times New Roman" w:hAnsi="Times New Roman"/>
        <w:sz w:val="20"/>
      </w:rPr>
      <w:fldChar w:fldCharType="begin"/>
    </w:r>
    <w:r>
      <w:rPr>
        <w:rStyle w:val="a5"/>
        <w:rFonts w:ascii="Times New Roman" w:hAnsi="Times New Roman"/>
        <w:sz w:val="20"/>
      </w:rPr>
      <w:instrText xml:space="preserve">PAGE  </w:instrText>
    </w:r>
    <w:r>
      <w:rPr>
        <w:rStyle w:val="a5"/>
        <w:rFonts w:ascii="Times New Roman" w:hAnsi="Times New Roman"/>
        <w:sz w:val="20"/>
      </w:rPr>
      <w:fldChar w:fldCharType="separate"/>
    </w:r>
    <w:r>
      <w:rPr>
        <w:rStyle w:val="a5"/>
        <w:rFonts w:ascii="Times New Roman" w:hAnsi="Times New Roman"/>
        <w:noProof/>
        <w:sz w:val="20"/>
      </w:rPr>
      <w:t>19</w:t>
    </w:r>
    <w:r>
      <w:rPr>
        <w:rStyle w:val="a5"/>
        <w:rFonts w:ascii="Times New Roman" w:hAnsi="Times New Roman"/>
        <w:sz w:val="20"/>
      </w:rPr>
      <w:fldChar w:fldCharType="end"/>
    </w:r>
  </w:p>
  <w:p w:rsidR="008D357D" w:rsidRDefault="008D357D">
    <w:pPr>
      <w:pStyle w:val="a4"/>
      <w:rPr>
        <w:rFonts w:ascii="Times New Roman" w:hAnsi="Times New Roman"/>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57D" w:rsidRDefault="008D357D">
    <w:pPr>
      <w:pStyle w:val="a4"/>
      <w:jc w:val="left"/>
      <w:rPr>
        <w:rFonts w:ascii="Times New Roman" w:hAnsi="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57D" w:rsidRDefault="009B5037">
      <w:r>
        <w:separator/>
      </w:r>
    </w:p>
  </w:footnote>
  <w:footnote w:type="continuationSeparator" w:id="0">
    <w:p w:rsidR="008D357D" w:rsidRDefault="009B5037">
      <w:r>
        <w:continuationSeparator/>
      </w:r>
    </w:p>
  </w:footnote>
  <w:footnote w:id="1">
    <w:p w:rsidR="008D357D" w:rsidRDefault="009B5037">
      <w:pPr>
        <w:pStyle w:val="af"/>
        <w:jc w:val="left"/>
        <w:rPr>
          <w:rFonts w:ascii="Times New Roman" w:hAnsi="Times New Roman"/>
        </w:rPr>
      </w:pPr>
      <w:r>
        <w:rPr>
          <w:rStyle w:val="af0"/>
          <w:rFonts w:ascii="Times New Roman" w:hAnsi="Times New Roman"/>
        </w:rPr>
        <w:t>*</w:t>
      </w:r>
      <w:r>
        <w:rPr>
          <w:rFonts w:ascii="Times New Roman" w:hAnsi="Times New Roman"/>
        </w:rPr>
        <w:t xml:space="preserve"> Основные источники отмечены жирным шрифтом</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57D" w:rsidRDefault="009B503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8D357D" w:rsidRDefault="008D357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57D" w:rsidRDefault="008D357D">
    <w:pPr>
      <w:pStyle w:val="a3"/>
      <w:jc w:val="both"/>
      <w:rPr>
        <w:rFonts w:ascii="Times New Roman" w:hAnsi="Times New Roman"/>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57D" w:rsidRDefault="008D357D">
    <w:pPr>
      <w:pStyle w:val="a3"/>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CDC723C"/>
    <w:lvl w:ilvl="0">
      <w:start w:val="1"/>
      <w:numFmt w:val="bullet"/>
      <w:pStyle w:val="2"/>
      <w:lvlText w:val=""/>
      <w:lvlJc w:val="left"/>
      <w:pPr>
        <w:tabs>
          <w:tab w:val="num" w:pos="643"/>
        </w:tabs>
        <w:ind w:left="643" w:hanging="360"/>
      </w:pPr>
      <w:rPr>
        <w:rFonts w:ascii="Symbol" w:hAnsi="Symbol" w:hint="default"/>
      </w:rPr>
    </w:lvl>
  </w:abstractNum>
  <w:abstractNum w:abstractNumId="1">
    <w:nsid w:val="0C04239A"/>
    <w:multiLevelType w:val="multilevel"/>
    <w:tmpl w:val="4C7EFCF0"/>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173037A0"/>
    <w:multiLevelType w:val="hybridMultilevel"/>
    <w:tmpl w:val="508EAF94"/>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9906187"/>
    <w:multiLevelType w:val="hybridMultilevel"/>
    <w:tmpl w:val="6CD219CA"/>
    <w:lvl w:ilvl="0" w:tplc="63E48A3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DAA4368"/>
    <w:multiLevelType w:val="hybridMultilevel"/>
    <w:tmpl w:val="797E6604"/>
    <w:lvl w:ilvl="0" w:tplc="04190011">
      <w:start w:val="1"/>
      <w:numFmt w:val="decimal"/>
      <w:lvlText w:val="%1)"/>
      <w:lvlJc w:val="left"/>
      <w:pPr>
        <w:tabs>
          <w:tab w:val="num" w:pos="1429"/>
        </w:tabs>
        <w:ind w:left="1429" w:hanging="360"/>
      </w:pPr>
    </w:lvl>
    <w:lvl w:ilvl="1" w:tplc="2D80F8B4">
      <w:start w:val="1"/>
      <w:numFmt w:val="decimal"/>
      <w:lvlText w:val="%2."/>
      <w:lvlJc w:val="left"/>
      <w:pPr>
        <w:tabs>
          <w:tab w:val="num" w:pos="1353"/>
        </w:tabs>
        <w:ind w:left="1353" w:hanging="360"/>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
    <w:nsid w:val="257115B5"/>
    <w:multiLevelType w:val="hybridMultilevel"/>
    <w:tmpl w:val="CCDCB13E"/>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EA35A3A"/>
    <w:multiLevelType w:val="hybridMultilevel"/>
    <w:tmpl w:val="6B46BDEC"/>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2051B3C"/>
    <w:multiLevelType w:val="hybridMultilevel"/>
    <w:tmpl w:val="EECA5A22"/>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DDE0434"/>
    <w:multiLevelType w:val="hybridMultilevel"/>
    <w:tmpl w:val="D564029A"/>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9">
    <w:nsid w:val="53FE0913"/>
    <w:multiLevelType w:val="hybridMultilevel"/>
    <w:tmpl w:val="AE28AA76"/>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6666191"/>
    <w:multiLevelType w:val="hybridMultilevel"/>
    <w:tmpl w:val="9E000F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F021DC5"/>
    <w:multiLevelType w:val="hybridMultilevel"/>
    <w:tmpl w:val="79448AF0"/>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5065DCE"/>
    <w:multiLevelType w:val="hybridMultilevel"/>
    <w:tmpl w:val="CABAC13C"/>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BE169E9"/>
    <w:multiLevelType w:val="hybridMultilevel"/>
    <w:tmpl w:val="DB587968"/>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CA95985"/>
    <w:multiLevelType w:val="hybridMultilevel"/>
    <w:tmpl w:val="1CE49E9C"/>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CBC431E"/>
    <w:multiLevelType w:val="hybridMultilevel"/>
    <w:tmpl w:val="479464BC"/>
    <w:lvl w:ilvl="0" w:tplc="04190011">
      <w:start w:val="1"/>
      <w:numFmt w:val="decimal"/>
      <w:lvlText w:val="%1)"/>
      <w:lvlJc w:val="left"/>
      <w:pPr>
        <w:tabs>
          <w:tab w:val="num" w:pos="1855"/>
        </w:tabs>
        <w:ind w:left="1855" w:hanging="360"/>
      </w:p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6">
    <w:nsid w:val="6EB43E64"/>
    <w:multiLevelType w:val="hybridMultilevel"/>
    <w:tmpl w:val="7FA433C2"/>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6C35CA4"/>
    <w:multiLevelType w:val="hybridMultilevel"/>
    <w:tmpl w:val="7FCC2632"/>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DD776B1"/>
    <w:multiLevelType w:val="singleLevel"/>
    <w:tmpl w:val="5B02B7F0"/>
    <w:lvl w:ilvl="0">
      <w:start w:val="1"/>
      <w:numFmt w:val="decimal"/>
      <w:lvlText w:val="%1."/>
      <w:lvlJc w:val="left"/>
      <w:pPr>
        <w:tabs>
          <w:tab w:val="num" w:pos="1080"/>
        </w:tabs>
        <w:ind w:left="1080" w:hanging="360"/>
      </w:pPr>
      <w:rPr>
        <w:rFonts w:hint="default"/>
      </w:rPr>
    </w:lvl>
  </w:abstractNum>
  <w:abstractNum w:abstractNumId="19">
    <w:nsid w:val="7FC86D63"/>
    <w:multiLevelType w:val="hybridMultilevel"/>
    <w:tmpl w:val="6F941C3A"/>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8"/>
  </w:num>
  <w:num w:numId="3">
    <w:abstractNumId w:val="1"/>
  </w:num>
  <w:num w:numId="4">
    <w:abstractNumId w:val="4"/>
  </w:num>
  <w:num w:numId="5">
    <w:abstractNumId w:val="14"/>
  </w:num>
  <w:num w:numId="6">
    <w:abstractNumId w:val="3"/>
  </w:num>
  <w:num w:numId="7">
    <w:abstractNumId w:val="19"/>
  </w:num>
  <w:num w:numId="8">
    <w:abstractNumId w:val="9"/>
  </w:num>
  <w:num w:numId="9">
    <w:abstractNumId w:val="16"/>
  </w:num>
  <w:num w:numId="10">
    <w:abstractNumId w:val="6"/>
  </w:num>
  <w:num w:numId="11">
    <w:abstractNumId w:val="13"/>
  </w:num>
  <w:num w:numId="12">
    <w:abstractNumId w:val="17"/>
  </w:num>
  <w:num w:numId="13">
    <w:abstractNumId w:val="5"/>
  </w:num>
  <w:num w:numId="14">
    <w:abstractNumId w:val="11"/>
  </w:num>
  <w:num w:numId="15">
    <w:abstractNumId w:val="2"/>
  </w:num>
  <w:num w:numId="16">
    <w:abstractNumId w:val="7"/>
  </w:num>
  <w:num w:numId="17">
    <w:abstractNumId w:val="15"/>
  </w:num>
  <w:num w:numId="18">
    <w:abstractNumId w:val="12"/>
  </w:num>
  <w:num w:numId="19">
    <w:abstractNumId w:val="8"/>
  </w:num>
  <w:num w:numId="20">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intFractionalCharacterWidth/>
  <w:hideSpellingErrors/>
  <w:revisionView w:markup="0"/>
  <w:doNotTrackMoves/>
  <w:doNotTrackFormatting/>
  <w:defaultTabStop w:val="425"/>
  <w:autoHyphenation/>
  <w:hyphenationZone w:val="425"/>
  <w:doNotHyphenateCaps/>
  <w:displayHorizontalDrawingGridEvery w:val="0"/>
  <w:displayVerticalDrawingGridEvery w:val="0"/>
  <w:doNotUseMarginsForDrawingGridOrigin/>
  <w:doNotShadeFormData/>
  <w:noPunctuationKerning/>
  <w:characterSpacingControl w:val="doNotCompress"/>
  <w:footnotePr>
    <w:pos w:val="beneathText"/>
    <w:numRestart w:val="eachSect"/>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5037"/>
    <w:rsid w:val="00854180"/>
    <w:rsid w:val="008D357D"/>
    <w:rsid w:val="009B5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504C10-2D55-44CA-8860-59A9C210D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ms Rmn" w:eastAsia="Times New Roman" w:hAnsi="Tms Rm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center"/>
    </w:pPr>
    <w:rPr>
      <w:rFonts w:ascii="Academy" w:hAnsi="Academy"/>
      <w:sz w:val="26"/>
    </w:rPr>
  </w:style>
  <w:style w:type="paragraph" w:styleId="1">
    <w:name w:val="heading 1"/>
    <w:basedOn w:val="a"/>
    <w:next w:val="a"/>
    <w:qFormat/>
    <w:pPr>
      <w:keepNext/>
      <w:outlineLvl w:val="0"/>
    </w:pPr>
    <w:rPr>
      <w:rFonts w:ascii="Times New Roman" w:hAnsi="Times New Roman"/>
      <w:b/>
      <w:sz w:val="28"/>
    </w:rPr>
  </w:style>
  <w:style w:type="paragraph" w:styleId="20">
    <w:name w:val="heading 2"/>
    <w:basedOn w:val="a"/>
    <w:next w:val="a"/>
    <w:qFormat/>
    <w:pPr>
      <w:keepNext/>
      <w:jc w:val="both"/>
      <w:outlineLvl w:val="1"/>
    </w:pPr>
    <w:rPr>
      <w:rFonts w:ascii="Times New Roman" w:hAnsi="Times New Roman"/>
      <w:b/>
      <w:caps/>
      <w:sz w:val="28"/>
    </w:rPr>
  </w:style>
  <w:style w:type="paragraph" w:styleId="3">
    <w:name w:val="heading 3"/>
    <w:basedOn w:val="a"/>
    <w:next w:val="a"/>
    <w:qFormat/>
    <w:pPr>
      <w:keepNext/>
      <w:spacing w:before="240" w:after="60"/>
      <w:outlineLvl w:val="2"/>
    </w:pPr>
    <w:rPr>
      <w:rFonts w:ascii="Arial" w:hAnsi="Arial" w:cs="Arial"/>
      <w:b/>
      <w:bCs/>
      <w:szCs w:val="26"/>
    </w:rPr>
  </w:style>
  <w:style w:type="paragraph" w:styleId="4">
    <w:name w:val="heading 4"/>
    <w:basedOn w:val="a"/>
    <w:next w:val="a"/>
    <w:qFormat/>
    <w:pPr>
      <w:keepNext/>
      <w:outlineLvl w:val="3"/>
    </w:pPr>
    <w:rPr>
      <w:rFonts w:ascii="Times New Roman" w:hAnsi="Times New Roman"/>
      <w:b/>
      <w:sz w:val="28"/>
    </w:rPr>
  </w:style>
  <w:style w:type="paragraph" w:styleId="5">
    <w:name w:val="heading 5"/>
    <w:basedOn w:val="a"/>
    <w:next w:val="a"/>
    <w:qFormat/>
    <w:pPr>
      <w:spacing w:before="240" w:after="60"/>
      <w:outlineLvl w:val="4"/>
    </w:pPr>
    <w:rPr>
      <w:b/>
      <w:bCs/>
      <w:i/>
      <w:iCs/>
      <w:szCs w:val="26"/>
    </w:rPr>
  </w:style>
  <w:style w:type="paragraph" w:styleId="6">
    <w:name w:val="heading 6"/>
    <w:basedOn w:val="a"/>
    <w:next w:val="a"/>
    <w:qFormat/>
    <w:pPr>
      <w:spacing w:before="240" w:after="60"/>
      <w:outlineLvl w:val="5"/>
    </w:pPr>
    <w:rPr>
      <w:rFonts w:ascii="Times New Roman" w:hAnsi="Times New Roman"/>
      <w:b/>
      <w:bCs/>
      <w:sz w:val="22"/>
      <w:szCs w:val="22"/>
    </w:rPr>
  </w:style>
  <w:style w:type="paragraph" w:styleId="7">
    <w:name w:val="heading 7"/>
    <w:basedOn w:val="a"/>
    <w:next w:val="a"/>
    <w:qFormat/>
    <w:pPr>
      <w:spacing w:before="240" w:after="60"/>
      <w:outlineLvl w:val="6"/>
    </w:pPr>
    <w:rPr>
      <w:rFonts w:ascii="Times New Roman" w:hAnsi="Times New Roman"/>
      <w:sz w:val="24"/>
      <w:szCs w:val="24"/>
    </w:rPr>
  </w:style>
  <w:style w:type="paragraph" w:styleId="8">
    <w:name w:val="heading 8"/>
    <w:basedOn w:val="a"/>
    <w:next w:val="a"/>
    <w:qFormat/>
    <w:pPr>
      <w:spacing w:before="240" w:after="60"/>
      <w:outlineLvl w:val="7"/>
    </w:pPr>
    <w:rPr>
      <w:rFonts w:ascii="Times New Roman" w:hAnsi="Times New Roman"/>
      <w:i/>
      <w:iCs/>
      <w:sz w:val="24"/>
      <w:szCs w:val="24"/>
    </w:rPr>
  </w:style>
  <w:style w:type="paragraph" w:styleId="9">
    <w:name w:val="heading 9"/>
    <w:basedOn w:val="a"/>
    <w:next w:val="a"/>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536"/>
        <w:tab w:val="right" w:pos="9072"/>
      </w:tabs>
    </w:pPr>
  </w:style>
  <w:style w:type="paragraph" w:styleId="a4">
    <w:name w:val="footer"/>
    <w:basedOn w:val="a"/>
    <w:semiHidden/>
    <w:pPr>
      <w:tabs>
        <w:tab w:val="center" w:pos="4536"/>
        <w:tab w:val="right" w:pos="9072"/>
      </w:tabs>
    </w:pPr>
  </w:style>
  <w:style w:type="character" w:styleId="a5">
    <w:name w:val="page number"/>
    <w:basedOn w:val="a0"/>
    <w:semiHidden/>
  </w:style>
  <w:style w:type="character" w:styleId="a6">
    <w:name w:val="Hyperlink"/>
    <w:basedOn w:val="a0"/>
    <w:semiHidden/>
    <w:rPr>
      <w:color w:val="0000FF"/>
      <w:u w:val="single"/>
    </w:rPr>
  </w:style>
  <w:style w:type="paragraph" w:styleId="a7">
    <w:name w:val="Body Text Indent"/>
    <w:basedOn w:val="a"/>
    <w:semiHidden/>
    <w:pPr>
      <w:ind w:left="450"/>
      <w:jc w:val="left"/>
    </w:pPr>
    <w:rPr>
      <w:rFonts w:ascii="Times New Roman" w:hAnsi="Times New Roman"/>
      <w:sz w:val="28"/>
    </w:rPr>
  </w:style>
  <w:style w:type="paragraph" w:styleId="21">
    <w:name w:val="Body Text Indent 2"/>
    <w:basedOn w:val="a"/>
    <w:semiHidden/>
    <w:pPr>
      <w:ind w:left="454"/>
      <w:jc w:val="both"/>
    </w:pPr>
    <w:rPr>
      <w:rFonts w:ascii="Times New Roman" w:hAnsi="Times New Roman"/>
      <w:sz w:val="28"/>
    </w:rPr>
  </w:style>
  <w:style w:type="paragraph" w:styleId="a8">
    <w:name w:val="Body Text"/>
    <w:basedOn w:val="a"/>
    <w:semiHidden/>
    <w:pPr>
      <w:jc w:val="both"/>
    </w:pPr>
    <w:rPr>
      <w:rFonts w:ascii="Times New Roman" w:hAnsi="Times New Roman"/>
      <w:sz w:val="28"/>
    </w:rPr>
  </w:style>
  <w:style w:type="paragraph" w:styleId="30">
    <w:name w:val="Body Text Indent 3"/>
    <w:basedOn w:val="a"/>
    <w:semiHidden/>
    <w:pPr>
      <w:ind w:left="737"/>
      <w:jc w:val="both"/>
    </w:pPr>
    <w:rPr>
      <w:rFonts w:ascii="Times New Roman" w:hAnsi="Times New Roman"/>
      <w:sz w:val="28"/>
    </w:rPr>
  </w:style>
  <w:style w:type="character" w:styleId="a9">
    <w:name w:val="FollowedHyperlink"/>
    <w:basedOn w:val="a0"/>
    <w:semiHidden/>
    <w:rPr>
      <w:color w:val="800080"/>
      <w:u w:val="single"/>
    </w:rPr>
  </w:style>
  <w:style w:type="paragraph" w:styleId="22">
    <w:name w:val="toc 2"/>
    <w:basedOn w:val="a"/>
    <w:next w:val="a"/>
    <w:autoRedefine/>
    <w:semiHidden/>
    <w:pPr>
      <w:numPr>
        <w:ilvl w:val="12"/>
      </w:numPr>
      <w:suppressLineNumbers/>
      <w:tabs>
        <w:tab w:val="right" w:leader="underscore" w:pos="9355"/>
      </w:tabs>
      <w:ind w:firstLine="567"/>
    </w:pPr>
    <w:rPr>
      <w:rFonts w:ascii="Times New Roman" w:hAnsi="Times New Roman"/>
      <w:caps/>
      <w:noProof/>
      <w:spacing w:val="4"/>
      <w:sz w:val="28"/>
    </w:rPr>
  </w:style>
  <w:style w:type="paragraph" w:styleId="aa">
    <w:name w:val="Title"/>
    <w:basedOn w:val="a"/>
    <w:qFormat/>
    <w:pPr>
      <w:numPr>
        <w:ilvl w:val="12"/>
      </w:numPr>
      <w:ind w:left="1134"/>
    </w:pPr>
    <w:rPr>
      <w:rFonts w:ascii="Times New Roman" w:hAnsi="Times New Roman"/>
      <w:sz w:val="28"/>
    </w:rPr>
  </w:style>
  <w:style w:type="paragraph" w:styleId="ab">
    <w:name w:val="List"/>
    <w:basedOn w:val="a"/>
    <w:semiHidden/>
    <w:pPr>
      <w:ind w:left="283" w:hanging="283"/>
    </w:pPr>
  </w:style>
  <w:style w:type="paragraph" w:styleId="23">
    <w:name w:val="List 2"/>
    <w:basedOn w:val="a"/>
    <w:semiHidden/>
    <w:pPr>
      <w:ind w:left="566" w:hanging="283"/>
    </w:pPr>
  </w:style>
  <w:style w:type="paragraph" w:styleId="31">
    <w:name w:val="List 3"/>
    <w:basedOn w:val="a"/>
    <w:semiHidden/>
    <w:pPr>
      <w:ind w:left="849" w:hanging="283"/>
    </w:pPr>
  </w:style>
  <w:style w:type="paragraph" w:styleId="2">
    <w:name w:val="List Bullet 2"/>
    <w:basedOn w:val="a"/>
    <w:autoRedefine/>
    <w:semiHidden/>
    <w:pPr>
      <w:numPr>
        <w:numId w:val="1"/>
      </w:numPr>
    </w:pPr>
  </w:style>
  <w:style w:type="paragraph" w:styleId="ac">
    <w:name w:val="List Continue"/>
    <w:basedOn w:val="a"/>
    <w:semiHidden/>
    <w:pPr>
      <w:spacing w:after="120"/>
      <w:ind w:left="283"/>
    </w:pPr>
  </w:style>
  <w:style w:type="paragraph" w:styleId="24">
    <w:name w:val="List Continue 2"/>
    <w:basedOn w:val="a"/>
    <w:semiHidden/>
    <w:pPr>
      <w:spacing w:after="120"/>
      <w:ind w:left="566"/>
    </w:pPr>
  </w:style>
  <w:style w:type="paragraph" w:styleId="ad">
    <w:name w:val="Subtitle"/>
    <w:basedOn w:val="a"/>
    <w:qFormat/>
    <w:pPr>
      <w:spacing w:after="60"/>
      <w:outlineLvl w:val="1"/>
    </w:pPr>
    <w:rPr>
      <w:rFonts w:ascii="Arial" w:hAnsi="Arial" w:cs="Arial"/>
      <w:sz w:val="24"/>
      <w:szCs w:val="24"/>
    </w:rPr>
  </w:style>
  <w:style w:type="paragraph" w:customStyle="1" w:styleId="ae">
    <w:name w:val="Текст выноски"/>
    <w:basedOn w:val="a"/>
    <w:semiHidden/>
    <w:rPr>
      <w:rFonts w:ascii="Tahoma" w:hAnsi="Tahoma" w:cs="Tahoma"/>
      <w:sz w:val="16"/>
      <w:szCs w:val="16"/>
    </w:rPr>
  </w:style>
  <w:style w:type="paragraph" w:styleId="af">
    <w:name w:val="footnote text"/>
    <w:basedOn w:val="a"/>
    <w:semiHidden/>
    <w:rPr>
      <w:sz w:val="20"/>
    </w:rPr>
  </w:style>
  <w:style w:type="character" w:styleId="af0">
    <w:name w:val="footnote reference"/>
    <w:basedOn w:val="a0"/>
    <w:semiHidden/>
    <w:rPr>
      <w:vertAlign w:val="superscript"/>
    </w:rPr>
  </w:style>
  <w:style w:type="paragraph" w:styleId="af1">
    <w:name w:val="endnote text"/>
    <w:basedOn w:val="a"/>
    <w:semiHidden/>
    <w:rPr>
      <w:sz w:val="20"/>
    </w:rPr>
  </w:style>
  <w:style w:type="character" w:styleId="af2">
    <w:name w:val="endnote reference"/>
    <w:basedOn w:val="a0"/>
    <w:semiHidden/>
    <w:rPr>
      <w:vertAlign w:val="superscript"/>
    </w:rPr>
  </w:style>
  <w:style w:type="paragraph" w:styleId="25">
    <w:name w:val="Body Text 2"/>
    <w:basedOn w:val="a"/>
    <w:semiHidden/>
    <w:pPr>
      <w:spacing w:after="120" w:line="480" w:lineRule="auto"/>
    </w:pPr>
  </w:style>
  <w:style w:type="paragraph" w:customStyle="1" w:styleId="26">
    <w:name w:val="заголовок 2"/>
    <w:basedOn w:val="a"/>
    <w:next w:val="a"/>
    <w:pPr>
      <w:keepNext/>
      <w:autoSpaceDE w:val="0"/>
      <w:autoSpaceDN w:val="0"/>
      <w:jc w:val="left"/>
    </w:pPr>
    <w:rPr>
      <w:rFonts w:ascii="Times New Roman" w:hAnsi="Times New Roman"/>
      <w:b/>
      <w:bCs/>
      <w:spacing w:val="-10"/>
      <w:sz w:val="24"/>
      <w:szCs w:val="24"/>
    </w:rPr>
  </w:style>
  <w:style w:type="character" w:styleId="af3">
    <w:name w:val="Emphasis"/>
    <w:basedOn w:val="a0"/>
    <w:qFormat/>
    <w:rPr>
      <w:i/>
      <w:iCs/>
    </w:rPr>
  </w:style>
  <w:style w:type="paragraph" w:styleId="af4">
    <w:name w:val="Plain Text"/>
    <w:basedOn w:val="a"/>
    <w:semiHidden/>
    <w:pPr>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6357</Words>
  <Characters>36241</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Рабочая программа</vt:lpstr>
    </vt:vector>
  </TitlesOfParts>
  <Company>ВГУЭС</Company>
  <LinksUpToDate>false</LinksUpToDate>
  <CharactersWithSpaces>42513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Рабочая программа</dc:title>
  <dc:subject/>
  <dc:creator>Елена Бараусова</dc:creator>
  <cp:keywords/>
  <dc:description/>
  <cp:lastModifiedBy>Irina</cp:lastModifiedBy>
  <cp:revision>2</cp:revision>
  <cp:lastPrinted>2004-06-16T10:51:00Z</cp:lastPrinted>
  <dcterms:created xsi:type="dcterms:W3CDTF">2014-08-01T14:40:00Z</dcterms:created>
  <dcterms:modified xsi:type="dcterms:W3CDTF">2014-08-01T14:40:00Z</dcterms:modified>
</cp:coreProperties>
</file>