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96" w:rsidRDefault="00F96954">
      <w:pPr>
        <w:pStyle w:val="1"/>
        <w:jc w:val="center"/>
      </w:pPr>
      <w:r>
        <w:t>Горький м. - по пьесе горького</w:t>
      </w:r>
    </w:p>
    <w:p w:rsidR="00C07596" w:rsidRPr="00F96954" w:rsidRDefault="00F96954">
      <w:pPr>
        <w:pStyle w:val="a3"/>
        <w:spacing w:after="240" w:afterAutospacing="0"/>
      </w:pPr>
      <w:r>
        <w:t>Люди бывают сильные и слабые. Одни люди живут в окружающем мире, объективно оценивая свои и чужие возможности, полностью сознавая все трудности, с готовностью пробивая любые стены на своём пути. Они видят реальные цели, и потому любые препятствия им нипочём. А другие не способны существовать под натиском реальности, они уходят от всех проблем в свой иллюзорный мир, сами придумывают себе цель и стремятся к ней, лгут всем и, прежде всего, себе, что они скоро станут самыми счастливыми, скоро найдут своё сокровище, скоро попадут в ту замечательную землю, о которой знают только они, и верят в свою ложь. Именно этих людей я называю сильными. Они настолько сильны духовно, что, несмотря на то, что они видят, слышат и ощущают, не обращая внимания на огромный реальный мир, они способны сотворить для себя мир иной, новый, чистый, мир добра и счастья, мир согласия, вечный, светлый мир. Они живут в этом мире, они живут этим миром, даже если окружающие считают их сумасшедшими. Эти люди способны перенести любые физические увечья, издевательства окружающих, любые жизненные трудности, лишь бы пронести свою драгоценную ношу, свою хрупкую, стеклянную мечту через болота и горные обрывы жизни. Это люди, способные поверить даже не в слово, а в мысль, в свой собственный сон настолько, что будут верны ему всю жизнь как единственной святой правде.</w:t>
      </w:r>
      <w:r>
        <w:br/>
        <w:t>Есть такие люди и среди персонажей пьесы М. Горького "На дне". Среди грязи материальной и духовной, среди клопов-кровососов и людей-кровопийц, среди пьяниц, мерзавцев, убийц и нищих, причём чаще всего являясь ими, эти люди сохраняют в своей душе под теплом и нагаром кристально чистый мир своих фантазий, подобно тому, как в земле, в толще угольных столбов, хранятся ещё никому не известные алмазные копи. К таким людям относится Настя. Она торговка любовью. В приличном обществе её называют "падшей женщиной". Но на самом деле она не падшая, а парящая. Она порхает в своём мире Раулей и Гастонов, мечтает о вечной любви, о любви, побеждающей смерть и верит в то, что у неё была или ещё будет эта любовь. Настя хочет, чтобы другие верили в её сон, но она никого не пустит в него, потому что боится, что чужак может разрушить сон своими железными доводами и голыми фактами. Она построила вокруг своего мира каменную стену, через которую не проходят все насмешки и упрёки, но в этой стене она оставила окна, чтобы все смотрели и завидовали красоте её мечты.</w:t>
      </w:r>
      <w:r>
        <w:br/>
        <w:t>С появлением в ночлежке Луки ещё у нескольких ночлежников появилась вера в лучшую жизнь. Лука дал им точку отсчёта, идею, а они вокруг этой идеи создали свой образ идеального мира. Лука следует принципу "ложь во спасение". Не можешь жить в общем мире - создай свой. Анна и Актёр его создали. Анна умирала, и ей нужна была смерть как успокоение, она хотела, чтобы кончились её страдания на земле, а что будет дальше, ей было неважно. Лука смог убедить Анну в том, что жизнь после смерти будет гораздо лучше земной жизни, что Рай существует. И Анна поверила в Рай и даже подумала, что можно помучиться ещё немного на земле, раз уж потом не будет ни боли, ни страданий, а будет один только покой. Анна умирает со спокойной душой, потому что решает для себя самую неразрешимую загадку мироздания, загадку смерти. И пусть это решение было придумано ею самой, но она искренне уверовала в него как в единственно верное и последовала после смерти именно в тот мир, в который верила.</w:t>
      </w:r>
      <w:r>
        <w:br/>
        <w:t>Лука повлиял и на Актёра. Это было ещё легче, чем с Анной. Лука только рассказал Актёру о бесплатной лечебнице для алкоголиков, которая есть где-то, неизвестно где, как Актёр уже представил себе, какая она белая, чистая, как там кормят и как он вылечится, и даже стал собирать деньги на дорогу и бросил пить, чтобы подготовиться к лечению. Ему было всё равно, где эта лечебница находится, он твёрдо верил, что найдёт её. Но он не смог оградить свою мечту от других, и эти другие поспешили влезть туда. Сатин ни о чём не мечтал, не строил воздушных замков, и ему не нравилось, что это делают другие. Актёр же был хрупким, ранимым человеком, на него слова Сатина о том, что Лука соврал, что никакой лечебницы нет, подействовали самым худшим образом. Мечта Актёра лопнула, как мыльный пузырь. Его идеальный мир рухнул, а сам он, поверженный и униженный, лишил себя жизни, потому что душа его была низвержена из самого высшего и чистого мира в грязную, тёмную, жалкую ночлежку.</w:t>
      </w:r>
      <w:r>
        <w:br/>
        <w:t>Если тебя ранит правда, пугает окружающий мир, если ты глубоко несчастлив, то постарайся заснуть, и ты увидишь лучший мир, создашь себе новую цель и веру, а когда проснёшься, этот мир останется у тебя в сердце и тебе будет гораздо легче И пусть каждому воздастся по вере его.</w:t>
      </w:r>
      <w:r>
        <w:br/>
      </w:r>
      <w:r>
        <w:br/>
      </w:r>
      <w:bookmarkStart w:id="0" w:name="_GoBack"/>
      <w:bookmarkEnd w:id="0"/>
    </w:p>
    <w:sectPr w:rsidR="00C07596" w:rsidRPr="00F969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954"/>
    <w:rsid w:val="00932928"/>
    <w:rsid w:val="00C07596"/>
    <w:rsid w:val="00F9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19B53F-7958-4A2A-BD20-54F3FE9D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3964</Characters>
  <Application>Microsoft Office Word</Application>
  <DocSecurity>0</DocSecurity>
  <Lines>33</Lines>
  <Paragraphs>9</Paragraphs>
  <ScaleCrop>false</ScaleCrop>
  <Company>diakov.net</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по пьесе горького</dc:title>
  <dc:subject/>
  <dc:creator>Irina</dc:creator>
  <cp:keywords/>
  <dc:description/>
  <cp:lastModifiedBy>Irina</cp:lastModifiedBy>
  <cp:revision>2</cp:revision>
  <dcterms:created xsi:type="dcterms:W3CDTF">2014-08-30T06:07:00Z</dcterms:created>
  <dcterms:modified xsi:type="dcterms:W3CDTF">2014-08-30T06:07:00Z</dcterms:modified>
</cp:coreProperties>
</file>